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95C" w:rsidRDefault="002F5D5B" w:rsidP="002F5D5B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403552242"/>
      <w:r>
        <w:rPr>
          <w:rFonts w:ascii="Times New Roman" w:hAnsi="Times New Roman" w:cs="Times New Roman"/>
          <w:color w:val="auto"/>
          <w:sz w:val="32"/>
          <w:szCs w:val="32"/>
        </w:rPr>
        <w:t>Оглавление</w:t>
      </w:r>
      <w:bookmarkEnd w:id="0"/>
    </w:p>
    <w:p w:rsidR="002F5D5B" w:rsidRDefault="002F5D5B" w:rsidP="002F5D5B">
      <w:bookmarkStart w:id="1" w:name="_GoBack"/>
      <w:bookmarkEnd w:id="1"/>
    </w:p>
    <w:p w:rsidR="002F5D5B" w:rsidRPr="00A61453" w:rsidRDefault="002F5D5B" w:rsidP="00A61453">
      <w:pPr>
        <w:pStyle w:val="12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403552242" w:history="1">
        <w:r w:rsidRPr="00A61453">
          <w:rPr>
            <w:rStyle w:val="ab"/>
            <w:rFonts w:ascii="Times New Roman" w:hAnsi="Times New Roman" w:cs="Times New Roman"/>
            <w:noProof/>
            <w:color w:val="auto"/>
            <w:sz w:val="28"/>
            <w:szCs w:val="28"/>
          </w:rPr>
          <w:t>Оглавление</w:t>
        </w:r>
        <w:r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_Toc403552242 \h </w:instrText>
        </w:r>
        <w:r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938ED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5D5B" w:rsidRPr="00A61453" w:rsidRDefault="00C446D9" w:rsidP="00A61453">
      <w:pPr>
        <w:pStyle w:val="12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03552243" w:history="1">
        <w:r w:rsidR="002F5D5B" w:rsidRPr="00A61453">
          <w:rPr>
            <w:rStyle w:val="ab"/>
            <w:rFonts w:ascii="Times New Roman" w:hAnsi="Times New Roman" w:cs="Times New Roman"/>
            <w:noProof/>
            <w:color w:val="auto"/>
            <w:sz w:val="28"/>
            <w:szCs w:val="28"/>
          </w:rPr>
          <w:t>Этика деловой коммуникации в сфере предпринимательской деятельности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_Toc403552243 \h </w:instrTex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938ED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5D5B" w:rsidRPr="00A61453" w:rsidRDefault="00C446D9" w:rsidP="00A61453">
      <w:pPr>
        <w:pStyle w:val="21"/>
        <w:tabs>
          <w:tab w:val="left" w:pos="660"/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03552244" w:history="1">
        <w:r w:rsidR="002F5D5B" w:rsidRPr="00A61453">
          <w:rPr>
            <w:rStyle w:val="ab"/>
            <w:rFonts w:ascii="Times New Roman" w:hAnsi="Times New Roman" w:cs="Times New Roman"/>
            <w:noProof/>
            <w:color w:val="auto"/>
            <w:sz w:val="28"/>
            <w:szCs w:val="28"/>
          </w:rPr>
          <w:t>1.</w:t>
        </w:r>
        <w:r w:rsidR="002F5D5B" w:rsidRPr="00A61453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2F5D5B" w:rsidRPr="00A61453">
          <w:rPr>
            <w:rStyle w:val="ab"/>
            <w:rFonts w:ascii="Times New Roman" w:hAnsi="Times New Roman" w:cs="Times New Roman"/>
            <w:noProof/>
            <w:color w:val="auto"/>
            <w:sz w:val="28"/>
            <w:szCs w:val="28"/>
          </w:rPr>
          <w:t>Понятие «деловая этика»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_Toc403552244 \h </w:instrTex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938ED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5D5B" w:rsidRPr="00A61453" w:rsidRDefault="00C446D9" w:rsidP="00A61453">
      <w:pPr>
        <w:pStyle w:val="21"/>
        <w:tabs>
          <w:tab w:val="left" w:pos="660"/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03552245" w:history="1">
        <w:r w:rsidR="002F5D5B" w:rsidRPr="00A61453">
          <w:rPr>
            <w:rStyle w:val="ab"/>
            <w:rFonts w:ascii="Times New Roman" w:hAnsi="Times New Roman" w:cs="Times New Roman"/>
            <w:noProof/>
            <w:color w:val="auto"/>
            <w:sz w:val="28"/>
            <w:szCs w:val="28"/>
          </w:rPr>
          <w:t>2.</w:t>
        </w:r>
        <w:r w:rsidR="002F5D5B" w:rsidRPr="00A61453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2F5D5B" w:rsidRPr="00A61453">
          <w:rPr>
            <w:rStyle w:val="ab"/>
            <w:rFonts w:ascii="Times New Roman" w:hAnsi="Times New Roman" w:cs="Times New Roman"/>
            <w:noProof/>
            <w:color w:val="auto"/>
            <w:sz w:val="28"/>
            <w:szCs w:val="28"/>
          </w:rPr>
          <w:t>Основные принципы этики деловой коммуникации в организации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_Toc403552245 \h </w:instrTex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938ED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5D5B" w:rsidRPr="00A61453" w:rsidRDefault="00C446D9" w:rsidP="00A61453">
      <w:pPr>
        <w:pStyle w:val="21"/>
        <w:tabs>
          <w:tab w:val="left" w:pos="660"/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03552246" w:history="1">
        <w:r w:rsidR="002F5D5B" w:rsidRPr="00A61453">
          <w:rPr>
            <w:rStyle w:val="ab"/>
            <w:rFonts w:ascii="Times New Roman" w:hAnsi="Times New Roman" w:cs="Times New Roman"/>
            <w:noProof/>
            <w:color w:val="auto"/>
            <w:sz w:val="28"/>
            <w:szCs w:val="28"/>
          </w:rPr>
          <w:t>3.</w:t>
        </w:r>
        <w:r w:rsidR="002F5D5B" w:rsidRPr="00A61453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2F5D5B" w:rsidRPr="00A61453">
          <w:rPr>
            <w:rStyle w:val="ab"/>
            <w:rFonts w:ascii="Times New Roman" w:hAnsi="Times New Roman" w:cs="Times New Roman"/>
            <w:noProof/>
            <w:color w:val="auto"/>
            <w:sz w:val="28"/>
            <w:szCs w:val="28"/>
          </w:rPr>
          <w:t>Рассмотрите взаимосвязь между необходимостью соблюдения этических принципов в бизнесе, с одной стороны, и стремление предпринимателей к прибыли, с другой.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_Toc403552246 \h </w:instrTex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938ED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5D5B" w:rsidRDefault="00C446D9" w:rsidP="00A61453">
      <w:pPr>
        <w:pStyle w:val="12"/>
        <w:tabs>
          <w:tab w:val="right" w:leader="dot" w:pos="9345"/>
        </w:tabs>
        <w:spacing w:line="360" w:lineRule="auto"/>
        <w:rPr>
          <w:rFonts w:eastAsiaTheme="minorEastAsia"/>
          <w:noProof/>
          <w:lang w:eastAsia="ru-RU"/>
        </w:rPr>
      </w:pPr>
      <w:hyperlink w:anchor="_Toc403552247" w:history="1">
        <w:r w:rsidR="002F5D5B" w:rsidRPr="00A61453">
          <w:rPr>
            <w:rStyle w:val="ab"/>
            <w:rFonts w:ascii="Times New Roman" w:hAnsi="Times New Roman" w:cs="Times New Roman"/>
            <w:noProof/>
            <w:color w:val="auto"/>
            <w:sz w:val="28"/>
            <w:szCs w:val="28"/>
          </w:rPr>
          <w:t>Литература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_Toc403552247 \h </w:instrTex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938ED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2F5D5B" w:rsidRPr="00A6145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5D5B" w:rsidRPr="002F5D5B" w:rsidRDefault="002F5D5B" w:rsidP="002F5D5B">
      <w:r>
        <w:fldChar w:fldCharType="end"/>
      </w: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8D395C" w:rsidRDefault="008D395C" w:rsidP="00A61453">
      <w:pPr>
        <w:pStyle w:val="1"/>
        <w:spacing w:before="0"/>
        <w:rPr>
          <w:rFonts w:ascii="Times New Roman" w:hAnsi="Times New Roman" w:cs="Times New Roman"/>
          <w:color w:val="auto"/>
          <w:sz w:val="32"/>
          <w:szCs w:val="32"/>
        </w:rPr>
      </w:pPr>
    </w:p>
    <w:p w:rsidR="00A61453" w:rsidRPr="00A61453" w:rsidRDefault="00A61453" w:rsidP="00A61453"/>
    <w:p w:rsidR="00862A16" w:rsidRDefault="000C5E7B" w:rsidP="000C5E7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403552243"/>
      <w:r w:rsidRPr="000C5E7B">
        <w:rPr>
          <w:rFonts w:ascii="Times New Roman" w:hAnsi="Times New Roman" w:cs="Times New Roman"/>
          <w:color w:val="auto"/>
          <w:sz w:val="32"/>
          <w:szCs w:val="32"/>
        </w:rPr>
        <w:lastRenderedPageBreak/>
        <w:t>Этика деловой коммуникации в сфере предпринимательской деятельности</w:t>
      </w:r>
      <w:bookmarkEnd w:id="2"/>
    </w:p>
    <w:p w:rsidR="000C5E7B" w:rsidRDefault="000C5E7B" w:rsidP="000C5E7B">
      <w:pPr>
        <w:pStyle w:val="2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3" w:name="_Toc403552244"/>
      <w:r w:rsidRPr="000C5E7B">
        <w:rPr>
          <w:rFonts w:ascii="Times New Roman" w:hAnsi="Times New Roman" w:cs="Times New Roman"/>
          <w:color w:val="auto"/>
          <w:sz w:val="32"/>
          <w:szCs w:val="32"/>
        </w:rPr>
        <w:t>Понятие «деловая этика»</w:t>
      </w:r>
      <w:bookmarkEnd w:id="3"/>
    </w:p>
    <w:p w:rsidR="000C5E7B" w:rsidRDefault="000C5E7B" w:rsidP="000C5E7B"/>
    <w:p w:rsidR="004B69B8" w:rsidRP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Этика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 w:rsidR="004B69B8" w:rsidRPr="00EB52E8">
        <w:rPr>
          <w:rFonts w:ascii="Times New Roman" w:hAnsi="Times New Roman" w:cs="Times New Roman"/>
          <w:sz w:val="28"/>
          <w:szCs w:val="28"/>
        </w:rPr>
        <w:t xml:space="preserve"> одна из древнейших теоретических дисциплин; объектом ее изучения является мораль. Для обозначения учения</w:t>
      </w:r>
      <w:r>
        <w:rPr>
          <w:rFonts w:ascii="Times New Roman" w:hAnsi="Times New Roman" w:cs="Times New Roman"/>
          <w:sz w:val="28"/>
          <w:szCs w:val="28"/>
        </w:rPr>
        <w:t xml:space="preserve"> о нравственности термин «этика»</w:t>
      </w:r>
      <w:r w:rsidR="004B69B8" w:rsidRPr="00EB52E8">
        <w:rPr>
          <w:rFonts w:ascii="Times New Roman" w:hAnsi="Times New Roman" w:cs="Times New Roman"/>
          <w:sz w:val="28"/>
          <w:szCs w:val="28"/>
        </w:rPr>
        <w:t xml:space="preserve"> был введен еще Аристотелем. Аристотель глуб</w:t>
      </w:r>
      <w:r>
        <w:rPr>
          <w:rFonts w:ascii="Times New Roman" w:hAnsi="Times New Roman" w:cs="Times New Roman"/>
          <w:sz w:val="28"/>
          <w:szCs w:val="28"/>
        </w:rPr>
        <w:t>окомысленно заметил, что этика «</w:t>
      </w:r>
      <w:r w:rsidR="004B69B8" w:rsidRPr="00EB52E8">
        <w:rPr>
          <w:rFonts w:ascii="Times New Roman" w:hAnsi="Times New Roman" w:cs="Times New Roman"/>
          <w:sz w:val="28"/>
          <w:szCs w:val="28"/>
        </w:rPr>
        <w:t>помогает познать, что следует делать</w:t>
      </w:r>
      <w:r>
        <w:rPr>
          <w:rFonts w:ascii="Times New Roman" w:hAnsi="Times New Roman" w:cs="Times New Roman"/>
          <w:sz w:val="28"/>
          <w:szCs w:val="28"/>
        </w:rPr>
        <w:t xml:space="preserve"> и от чего следует воздержаться»</w:t>
      </w:r>
      <w:r w:rsidR="004B69B8" w:rsidRPr="00EB52E8">
        <w:rPr>
          <w:rFonts w:ascii="Times New Roman" w:hAnsi="Times New Roman" w:cs="Times New Roman"/>
          <w:sz w:val="28"/>
          <w:szCs w:val="28"/>
        </w:rPr>
        <w:t>. Этика обобщает и систематизирует нравственные принципы и нормы.</w:t>
      </w:r>
    </w:p>
    <w:p w:rsidR="004B69B8" w:rsidRP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нас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 w:rsidR="004B69B8" w:rsidRPr="00EB52E8">
        <w:rPr>
          <w:rFonts w:ascii="Times New Roman" w:hAnsi="Times New Roman" w:cs="Times New Roman"/>
          <w:sz w:val="28"/>
          <w:szCs w:val="28"/>
        </w:rPr>
        <w:t xml:space="preserve"> прежде всего отрасль знания, особая наука, позволяющая рассматривать и оценивать человеческие отношения, а также поведение людей с точки зрения их соответствия некоторым разумным, общепринятым нормам.</w:t>
      </w:r>
    </w:p>
    <w:p w:rsidR="004B69B8" w:rsidRP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так называемая «профессиональная этика», и в частности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«деловая этика»</w:t>
      </w:r>
      <w:r w:rsidR="004B69B8" w:rsidRPr="00EB52E8">
        <w:rPr>
          <w:rFonts w:ascii="Times New Roman" w:hAnsi="Times New Roman" w:cs="Times New Roman"/>
          <w:sz w:val="28"/>
          <w:szCs w:val="28"/>
        </w:rPr>
        <w:t>.</w:t>
      </w:r>
    </w:p>
    <w:p w:rsidR="004B69B8" w:rsidRPr="00EB52E8" w:rsidRDefault="004B69B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2E8">
        <w:rPr>
          <w:rFonts w:ascii="Times New Roman" w:hAnsi="Times New Roman" w:cs="Times New Roman"/>
          <w:sz w:val="28"/>
          <w:szCs w:val="28"/>
        </w:rPr>
        <w:t>Речь идет о нормах поведения в деловой сфере, о требованиях, предъявляемых культурным обществом к его стилю работы, характеру общения с людьми, социальному облику.</w:t>
      </w:r>
    </w:p>
    <w:p w:rsidR="004B69B8" w:rsidRP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Деловая этика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 w:rsidR="004B69B8" w:rsidRPr="00EB52E8">
        <w:rPr>
          <w:rFonts w:ascii="Times New Roman" w:hAnsi="Times New Roman" w:cs="Times New Roman"/>
          <w:sz w:val="28"/>
          <w:szCs w:val="28"/>
        </w:rPr>
        <w:t xml:space="preserve"> это адаптированные к практическим нуждам сведения об основных этических понятиях, о моральных требованиях к стилю работы и облику делового человека.</w:t>
      </w:r>
    </w:p>
    <w:p w:rsidR="004B69B8" w:rsidRP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Деловая этика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 w:rsidR="004B69B8" w:rsidRPr="00EB52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69B8" w:rsidRPr="00EB52E8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4B69B8" w:rsidRPr="00EB52E8">
        <w:rPr>
          <w:rFonts w:ascii="Times New Roman" w:hAnsi="Times New Roman" w:cs="Times New Roman"/>
          <w:sz w:val="28"/>
          <w:szCs w:val="28"/>
        </w:rPr>
        <w:t xml:space="preserve"> прежде всего этика ведения переговоров с партнерами; этика ведения документации; использование этических методов конкуренции.</w:t>
      </w:r>
    </w:p>
    <w:p w:rsidR="004B69B8" w:rsidRPr="00EB52E8" w:rsidRDefault="004B69B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2E8">
        <w:rPr>
          <w:rFonts w:ascii="Times New Roman" w:hAnsi="Times New Roman" w:cs="Times New Roman"/>
          <w:sz w:val="28"/>
          <w:szCs w:val="28"/>
        </w:rPr>
        <w:t>Существует деловой этикет, который формируется под влиянием традиций и определенных сложившихся исторических условий кон</w:t>
      </w:r>
      <w:r w:rsidR="00EB52E8">
        <w:rPr>
          <w:rFonts w:ascii="Times New Roman" w:hAnsi="Times New Roman" w:cs="Times New Roman"/>
          <w:sz w:val="28"/>
          <w:szCs w:val="28"/>
        </w:rPr>
        <w:t xml:space="preserve">кретной страны. Деловой этикет </w:t>
      </w:r>
      <w:r w:rsidR="00EB52E8">
        <w:rPr>
          <w:rFonts w:ascii="Times New Roman" w:hAnsi="Times New Roman" w:cs="Times New Roman"/>
          <w:sz w:val="28"/>
          <w:szCs w:val="28"/>
        </w:rPr>
        <w:sym w:font="Symbol" w:char="F0BE"/>
      </w:r>
      <w:r w:rsidRPr="00EB52E8">
        <w:rPr>
          <w:rFonts w:ascii="Times New Roman" w:hAnsi="Times New Roman" w:cs="Times New Roman"/>
          <w:sz w:val="28"/>
          <w:szCs w:val="28"/>
        </w:rPr>
        <w:t xml:space="preserve"> это определенные нормы, регламентирующие </w:t>
      </w:r>
      <w:r w:rsidRPr="00EB52E8">
        <w:rPr>
          <w:rFonts w:ascii="Times New Roman" w:hAnsi="Times New Roman" w:cs="Times New Roman"/>
          <w:sz w:val="28"/>
          <w:szCs w:val="28"/>
        </w:rPr>
        <w:lastRenderedPageBreak/>
        <w:t>стиль работы, манеру общения между фирмами, внешний вид бизнесменов, последовательность и манеру ведения переговоров и так далее.</w:t>
      </w:r>
    </w:p>
    <w:p w:rsidR="000C5E7B" w:rsidRP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2E8">
        <w:rPr>
          <w:rFonts w:ascii="Times New Roman" w:hAnsi="Times New Roman" w:cs="Times New Roman"/>
          <w:sz w:val="28"/>
          <w:szCs w:val="28"/>
        </w:rPr>
        <w:t>Успех любой фирмы во многом зависит от способности ее работников, от их умения дружно трудиться над достижением общей цели. Знан</w:t>
      </w:r>
      <w:r>
        <w:rPr>
          <w:rFonts w:ascii="Times New Roman" w:hAnsi="Times New Roman" w:cs="Times New Roman"/>
          <w:sz w:val="28"/>
          <w:szCs w:val="28"/>
        </w:rPr>
        <w:t xml:space="preserve">ие этикета, культура поведения 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 w:rsidRPr="00EB5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2E8">
        <w:rPr>
          <w:rFonts w:ascii="Times New Roman" w:hAnsi="Times New Roman" w:cs="Times New Roman"/>
          <w:sz w:val="28"/>
          <w:szCs w:val="28"/>
        </w:rPr>
        <w:t>вот ключевые условия для успеш</w:t>
      </w:r>
      <w:r>
        <w:rPr>
          <w:rFonts w:ascii="Times New Roman" w:hAnsi="Times New Roman" w:cs="Times New Roman"/>
          <w:sz w:val="28"/>
          <w:szCs w:val="28"/>
        </w:rPr>
        <w:t xml:space="preserve">ной работы в любой организации 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 w:rsidRPr="00EB52E8">
        <w:rPr>
          <w:rFonts w:ascii="Times New Roman" w:hAnsi="Times New Roman" w:cs="Times New Roman"/>
          <w:sz w:val="28"/>
          <w:szCs w:val="28"/>
        </w:rPr>
        <w:t xml:space="preserve"> таково мнение специалистов.</w:t>
      </w:r>
    </w:p>
    <w:p w:rsidR="00EB52E8" w:rsidRDefault="00EB52E8" w:rsidP="00A614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2E8">
        <w:rPr>
          <w:rFonts w:ascii="Times New Roman" w:hAnsi="Times New Roman" w:cs="Times New Roman"/>
          <w:sz w:val="28"/>
          <w:szCs w:val="28"/>
        </w:rPr>
        <w:t xml:space="preserve">Практическое же знание делового этикета, как внешней формы проявления морали в служебных отношениях состоит в том, что открывается возможность без особых усилий использовать уже готовые формы общепринятой вежливости для общения с различными группами людей и на </w:t>
      </w:r>
      <w:r>
        <w:rPr>
          <w:rFonts w:ascii="Times New Roman" w:hAnsi="Times New Roman" w:cs="Times New Roman"/>
          <w:sz w:val="28"/>
          <w:szCs w:val="28"/>
        </w:rPr>
        <w:t xml:space="preserve">различных уровнях. Этикет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 w:rsidRPr="00EB52E8">
        <w:rPr>
          <w:rFonts w:ascii="Times New Roman" w:hAnsi="Times New Roman" w:cs="Times New Roman"/>
          <w:sz w:val="28"/>
          <w:szCs w:val="28"/>
        </w:rPr>
        <w:t xml:space="preserve"> это всегда диалог, требующий «обратной связи» в той или иной форме. Характерно, что роль этикета увеличивается по мере повышения социального уровня общающихся сторон. Подробность этикета достигает наибольшей глубины на международном уровне. Понятно, что обиды и непонимание на таком уровне могут быть причиной серьезных, вплоть до геополитических, столкновений.</w:t>
      </w: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EB52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A614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2E8" w:rsidRDefault="00EB52E8" w:rsidP="002F5D5B">
      <w:pPr>
        <w:pStyle w:val="2"/>
        <w:numPr>
          <w:ilvl w:val="0"/>
          <w:numId w:val="3"/>
        </w:numPr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4" w:name="_Toc403552245"/>
      <w:r w:rsidRPr="007A034D">
        <w:rPr>
          <w:rFonts w:ascii="Times New Roman" w:hAnsi="Times New Roman" w:cs="Times New Roman"/>
          <w:color w:val="auto"/>
          <w:sz w:val="32"/>
          <w:szCs w:val="32"/>
        </w:rPr>
        <w:lastRenderedPageBreak/>
        <w:t>Основные принципы этики деловой коммуникации в организации</w:t>
      </w:r>
      <w:bookmarkEnd w:id="4"/>
    </w:p>
    <w:p w:rsidR="007A034D" w:rsidRDefault="007A034D" w:rsidP="007A034D"/>
    <w:p w:rsidR="007A034D" w:rsidRPr="0075331D" w:rsidRDefault="007A034D" w:rsidP="007533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31D">
        <w:rPr>
          <w:rFonts w:ascii="Times New Roman" w:hAnsi="Times New Roman" w:cs="Times New Roman"/>
          <w:sz w:val="28"/>
          <w:szCs w:val="28"/>
        </w:rPr>
        <w:t>Принципы этики деловых отношений — обобщенное выражение нравственных требований, выработанных в моральном сознании общества, которые указывают на необходимое поведение участников  деловых отношений.</w:t>
      </w:r>
    </w:p>
    <w:p w:rsidR="0075331D" w:rsidRDefault="007A034D" w:rsidP="0075331D">
      <w:pPr>
        <w:spacing w:after="0" w:line="360" w:lineRule="auto"/>
        <w:ind w:firstLine="709"/>
        <w:jc w:val="both"/>
      </w:pPr>
      <w:r w:rsidRPr="0075331D">
        <w:rPr>
          <w:rFonts w:ascii="Times New Roman" w:hAnsi="Times New Roman" w:cs="Times New Roman"/>
          <w:sz w:val="28"/>
          <w:szCs w:val="28"/>
        </w:rPr>
        <w:t>Современная деловая этика, по мнению многих ученых, должна основываться на трех важнейших положениях:</w:t>
      </w:r>
    </w:p>
    <w:p w:rsidR="0075331D" w:rsidRPr="0075331D" w:rsidRDefault="007A034D" w:rsidP="0075331D">
      <w:pPr>
        <w:pStyle w:val="a3"/>
        <w:numPr>
          <w:ilvl w:val="0"/>
          <w:numId w:val="4"/>
        </w:numPr>
        <w:spacing w:after="0" w:line="360" w:lineRule="auto"/>
        <w:jc w:val="both"/>
      </w:pPr>
      <w:r w:rsidRPr="0075331D">
        <w:rPr>
          <w:rFonts w:ascii="Times New Roman" w:hAnsi="Times New Roman" w:cs="Times New Roman"/>
          <w:sz w:val="28"/>
          <w:szCs w:val="28"/>
        </w:rPr>
        <w:t>создание материальных ценностей во всем многообразии форм рассматривается как изначально важный процесс;</w:t>
      </w:r>
    </w:p>
    <w:p w:rsidR="0075331D" w:rsidRPr="0075331D" w:rsidRDefault="007A034D" w:rsidP="0075331D">
      <w:pPr>
        <w:pStyle w:val="a3"/>
        <w:numPr>
          <w:ilvl w:val="0"/>
          <w:numId w:val="4"/>
        </w:numPr>
        <w:spacing w:after="0" w:line="360" w:lineRule="auto"/>
        <w:jc w:val="both"/>
      </w:pPr>
      <w:r w:rsidRPr="0075331D">
        <w:rPr>
          <w:rFonts w:ascii="Times New Roman" w:hAnsi="Times New Roman" w:cs="Times New Roman"/>
          <w:sz w:val="28"/>
          <w:szCs w:val="28"/>
        </w:rPr>
        <w:t>прибыль и другие доходы рассматриваются как результат достижения различных общественно значимых целей;</w:t>
      </w:r>
    </w:p>
    <w:p w:rsidR="007A034D" w:rsidRPr="0075331D" w:rsidRDefault="007A034D" w:rsidP="0075331D">
      <w:pPr>
        <w:pStyle w:val="a3"/>
        <w:numPr>
          <w:ilvl w:val="0"/>
          <w:numId w:val="4"/>
        </w:numPr>
        <w:spacing w:after="0" w:line="360" w:lineRule="auto"/>
        <w:jc w:val="both"/>
      </w:pPr>
      <w:r w:rsidRPr="0075331D">
        <w:rPr>
          <w:rFonts w:ascii="Times New Roman" w:hAnsi="Times New Roman" w:cs="Times New Roman"/>
          <w:sz w:val="28"/>
          <w:szCs w:val="28"/>
        </w:rPr>
        <w:t>приоритет в разрешении проблем, возникающих в деловом мире, должен отдаваться интересам межличностных отношений, а не производству продукции.</w:t>
      </w:r>
    </w:p>
    <w:p w:rsidR="007A034D" w:rsidRPr="0075331D" w:rsidRDefault="007A034D" w:rsidP="007533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31D">
        <w:rPr>
          <w:rFonts w:ascii="Times New Roman" w:hAnsi="Times New Roman" w:cs="Times New Roman"/>
          <w:sz w:val="28"/>
          <w:szCs w:val="28"/>
        </w:rPr>
        <w:t xml:space="preserve">Можно говорить о разных принципах этики деловых отношений, например о прагматизме, целесообразности, утилитарности. Но все-таки в качестве основных принципов следует выделить </w:t>
      </w:r>
      <w:proofErr w:type="gramStart"/>
      <w:r w:rsidRPr="0075331D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75331D">
        <w:rPr>
          <w:rFonts w:ascii="Times New Roman" w:hAnsi="Times New Roman" w:cs="Times New Roman"/>
          <w:sz w:val="28"/>
          <w:szCs w:val="28"/>
        </w:rPr>
        <w:t>.</w:t>
      </w:r>
    </w:p>
    <w:p w:rsidR="0075331D" w:rsidRDefault="007A034D" w:rsidP="0075331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31D">
        <w:rPr>
          <w:rFonts w:ascii="Times New Roman" w:hAnsi="Times New Roman" w:cs="Times New Roman"/>
          <w:sz w:val="28"/>
          <w:szCs w:val="28"/>
        </w:rPr>
        <w:t>Никогда не делай того, что ущемляет установленные права других.</w:t>
      </w:r>
    </w:p>
    <w:p w:rsidR="0075331D" w:rsidRDefault="007A034D" w:rsidP="0075331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31D">
        <w:rPr>
          <w:rFonts w:ascii="Times New Roman" w:hAnsi="Times New Roman" w:cs="Times New Roman"/>
          <w:sz w:val="28"/>
          <w:szCs w:val="28"/>
        </w:rPr>
        <w:t>Всегда поступай так, чтобы максимизировать прибыль в рамках закона, требований рынка и с полным учетом затрат.</w:t>
      </w:r>
    </w:p>
    <w:p w:rsidR="0075331D" w:rsidRDefault="007A034D" w:rsidP="0075331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31D">
        <w:rPr>
          <w:rFonts w:ascii="Times New Roman" w:hAnsi="Times New Roman" w:cs="Times New Roman"/>
          <w:sz w:val="28"/>
          <w:szCs w:val="28"/>
        </w:rPr>
        <w:t>Никогда не делай того, что противоречит интересами твоей компании.</w:t>
      </w:r>
    </w:p>
    <w:p w:rsidR="007A034D" w:rsidRPr="0075331D" w:rsidRDefault="007A034D" w:rsidP="0075331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31D">
        <w:rPr>
          <w:rFonts w:ascii="Times New Roman" w:hAnsi="Times New Roman" w:cs="Times New Roman"/>
          <w:sz w:val="28"/>
          <w:szCs w:val="28"/>
        </w:rPr>
        <w:t>Никогда не делай того, что нарушает закон, ибо в законе представлены моральные нормы общества</w:t>
      </w:r>
      <w:r w:rsidR="0075331D" w:rsidRPr="0075331D">
        <w:rPr>
          <w:rFonts w:ascii="Times New Roman" w:hAnsi="Times New Roman" w:cs="Times New Roman"/>
          <w:sz w:val="28"/>
          <w:szCs w:val="28"/>
        </w:rPr>
        <w:t>.</w:t>
      </w:r>
    </w:p>
    <w:p w:rsidR="0075331D" w:rsidRDefault="0075331D" w:rsidP="007533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31D">
        <w:rPr>
          <w:rFonts w:ascii="Times New Roman" w:hAnsi="Times New Roman" w:cs="Times New Roman"/>
          <w:sz w:val="28"/>
          <w:szCs w:val="28"/>
        </w:rPr>
        <w:t>Общие этические принципы деловых отношений должны быть использованы для выработки любой организацией и руководителями собственных этических систем.</w:t>
      </w:r>
    </w:p>
    <w:p w:rsidR="0075331D" w:rsidRDefault="0075331D" w:rsidP="007533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31D" w:rsidRDefault="0075331D" w:rsidP="007533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31D" w:rsidRDefault="0075331D" w:rsidP="002F5D5B">
      <w:pPr>
        <w:pStyle w:val="2"/>
        <w:numPr>
          <w:ilvl w:val="0"/>
          <w:numId w:val="3"/>
        </w:numPr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03552246"/>
      <w:r w:rsidRPr="0075331D">
        <w:rPr>
          <w:rFonts w:ascii="Times New Roman" w:hAnsi="Times New Roman" w:cs="Times New Roman"/>
          <w:color w:val="auto"/>
          <w:sz w:val="28"/>
          <w:szCs w:val="28"/>
        </w:rPr>
        <w:lastRenderedPageBreak/>
        <w:t>Рассмотрите взаимосвязь между необходимостью соблюдения этических принципов в бизнесе, с одной стороны, и стремление предпринимателей к прибыли, с другой.</w:t>
      </w:r>
      <w:bookmarkEnd w:id="5"/>
    </w:p>
    <w:p w:rsidR="0075331D" w:rsidRDefault="0075331D" w:rsidP="0075331D"/>
    <w:p w:rsidR="0075331D" w:rsidRPr="00AB386C" w:rsidRDefault="009D087F" w:rsidP="00AB38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86C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Этика бизнеса</w:t>
      </w:r>
      <w:r w:rsidRPr="00AB386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B386C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представляет собой систему моральных принципов, которая обязывает отличать правильное поведение от неправильного. Как видно из этого определения, понимания деловой этики во многом зависит от системы общих и личных ценностей менеджеров компаний. Поэтому важной является подготовка отечественных менеджеров, которые осознают всю важность этического ведения бизнеса.</w:t>
      </w:r>
    </w:p>
    <w:p w:rsidR="0075331D" w:rsidRDefault="00AB386C" w:rsidP="00FD3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86C">
        <w:rPr>
          <w:rFonts w:ascii="Times New Roman" w:hAnsi="Times New Roman" w:cs="Times New Roman"/>
          <w:sz w:val="28"/>
          <w:szCs w:val="28"/>
          <w:shd w:val="clear" w:color="auto" w:fill="FFFFFF"/>
        </w:rPr>
        <w:t>Очевидно, что становление этических норм должно начинаться с конкретной организации, фирмы. Мировым деловым обществом накоплен определенный опыт в этике бизнеса. Все чаще фирмы, организации внедряют кодексы поведения или корпоративные кодексы, другими словами правила, которыми руководствуются отдельные организации, фирмы.</w:t>
      </w:r>
    </w:p>
    <w:p w:rsidR="0075331D" w:rsidRDefault="00FD3EBF" w:rsidP="007533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Предпринимательская этика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 w:rsidR="00A3640C" w:rsidRPr="00A3640C">
        <w:rPr>
          <w:rFonts w:ascii="Times New Roman" w:hAnsi="Times New Roman" w:cs="Times New Roman"/>
          <w:sz w:val="28"/>
          <w:szCs w:val="28"/>
        </w:rPr>
        <w:t xml:space="preserve"> одна из сложных проблем формирования культуры цивилизованного предпринима</w:t>
      </w:r>
      <w:r>
        <w:rPr>
          <w:rFonts w:ascii="Times New Roman" w:hAnsi="Times New Roman" w:cs="Times New Roman"/>
          <w:sz w:val="28"/>
          <w:szCs w:val="28"/>
        </w:rPr>
        <w:t xml:space="preserve">тельства, так как этика вообще 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640C" w:rsidRPr="00A3640C">
        <w:rPr>
          <w:rFonts w:ascii="Times New Roman" w:hAnsi="Times New Roman" w:cs="Times New Roman"/>
          <w:sz w:val="28"/>
          <w:szCs w:val="28"/>
        </w:rPr>
        <w:t xml:space="preserve"> это учение и практика поведения индивидуумов (граждан)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идеями о должном, о добре и</w:t>
      </w:r>
      <w:r w:rsidR="00A3640C" w:rsidRPr="00A3640C">
        <w:rPr>
          <w:rFonts w:ascii="Times New Roman" w:hAnsi="Times New Roman" w:cs="Times New Roman"/>
          <w:sz w:val="28"/>
          <w:szCs w:val="28"/>
        </w:rPr>
        <w:t xml:space="preserve"> виде идеалов, моральных принципов и норм поведения. Это учение о назначении человека, о смысле его жизни. Это система моральных и нравственных норм, включая общеобязательные правила поведения людей.</w:t>
      </w:r>
    </w:p>
    <w:p w:rsidR="00A3640C" w:rsidRDefault="00A3640C" w:rsidP="007533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0C">
        <w:rPr>
          <w:rFonts w:ascii="Times New Roman" w:hAnsi="Times New Roman" w:cs="Times New Roman"/>
          <w:sz w:val="28"/>
          <w:szCs w:val="28"/>
        </w:rPr>
        <w:t xml:space="preserve">Предпринимательская деятельность, как и любая экономическая, хозяйственная, профессиональная деятельность дееспособных граждан, имеет правовые и этические критерии, нормы, правила поведения, отступление от которых грозит субъектам предпринимательской деятельности негативными последствиями. Право нормы поведения предпринимателей и организаций устанавливаются законами и нормативными актами, невыполнение которых грозит серьезными мерами наказания, вплоть до банкротства и лишения свободы. Поэтому очень </w:t>
      </w:r>
      <w:r w:rsidRPr="00A3640C">
        <w:rPr>
          <w:rFonts w:ascii="Times New Roman" w:hAnsi="Times New Roman" w:cs="Times New Roman"/>
          <w:sz w:val="28"/>
          <w:szCs w:val="28"/>
        </w:rPr>
        <w:lastRenderedPageBreak/>
        <w:t>важным условием развития цивилизованного предпринимательства является не только принятие законов, регулирующих предпринимательскую деятельность, но и формирование правовой культуры.</w:t>
      </w:r>
    </w:p>
    <w:p w:rsidR="00A3640C" w:rsidRPr="00A3640C" w:rsidRDefault="00A3640C" w:rsidP="00A364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0C">
        <w:rPr>
          <w:rFonts w:ascii="Times New Roman" w:hAnsi="Times New Roman" w:cs="Times New Roman"/>
          <w:sz w:val="28"/>
          <w:szCs w:val="28"/>
        </w:rPr>
        <w:t xml:space="preserve">Этические проблемы предпринимателей постоянно возникают и разрешаются, в первую очередь, с потребителями, при этом государство защищает интересы потребителей. Этические отношения предпринимателей как собственников дела связаны с наемными работниками. Эти отношения оказывают особое влияние на уровень предпринимательского успеха. </w:t>
      </w:r>
      <w:proofErr w:type="gramStart"/>
      <w:r w:rsidRPr="00A3640C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A3640C">
        <w:rPr>
          <w:rFonts w:ascii="Times New Roman" w:hAnsi="Times New Roman" w:cs="Times New Roman"/>
          <w:sz w:val="28"/>
          <w:szCs w:val="28"/>
        </w:rPr>
        <w:t xml:space="preserve"> в развитии цивилизованного предпринимательства имеют отношения с хозяйствующими партнерами, конкурентами, обществом. Предпринимательская этика проявляется в таких категориях, как верность данному слову, принятому на себя обязательству, моральной ответственности за невыполнение установленных правовыми нормами обязанностей.</w:t>
      </w:r>
    </w:p>
    <w:p w:rsidR="00CC25F4" w:rsidRDefault="00A3640C" w:rsidP="00CC25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0C">
        <w:rPr>
          <w:rFonts w:ascii="Times New Roman" w:hAnsi="Times New Roman" w:cs="Times New Roman"/>
          <w:sz w:val="28"/>
          <w:szCs w:val="28"/>
        </w:rPr>
        <w:t>Чтобы овладеть навыками корректного поведения, нужно соблюдать:</w:t>
      </w:r>
    </w:p>
    <w:p w:rsidR="00CC25F4" w:rsidRDefault="00A3640C" w:rsidP="00CC25F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4">
        <w:rPr>
          <w:rFonts w:ascii="Times New Roman" w:hAnsi="Times New Roman" w:cs="Times New Roman"/>
          <w:sz w:val="28"/>
          <w:szCs w:val="28"/>
        </w:rPr>
        <w:t>правила представления и знакомства;</w:t>
      </w:r>
    </w:p>
    <w:p w:rsidR="00CC25F4" w:rsidRDefault="00A3640C" w:rsidP="00CC25F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4">
        <w:rPr>
          <w:rFonts w:ascii="Times New Roman" w:hAnsi="Times New Roman" w:cs="Times New Roman"/>
          <w:sz w:val="28"/>
          <w:szCs w:val="28"/>
        </w:rPr>
        <w:t>правила проведения деловых контактов;</w:t>
      </w:r>
    </w:p>
    <w:p w:rsidR="00CC25F4" w:rsidRDefault="00A3640C" w:rsidP="00CC25F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4">
        <w:rPr>
          <w:rFonts w:ascii="Times New Roman" w:hAnsi="Times New Roman" w:cs="Times New Roman"/>
          <w:sz w:val="28"/>
          <w:szCs w:val="28"/>
        </w:rPr>
        <w:t>правила поведения на переговорах;</w:t>
      </w:r>
    </w:p>
    <w:p w:rsidR="00CC25F4" w:rsidRDefault="00A3640C" w:rsidP="00CC25F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4">
        <w:rPr>
          <w:rFonts w:ascii="Times New Roman" w:hAnsi="Times New Roman" w:cs="Times New Roman"/>
          <w:sz w:val="28"/>
          <w:szCs w:val="28"/>
        </w:rPr>
        <w:t>требования к внешнему облику, манерам, деловой одежде;</w:t>
      </w:r>
    </w:p>
    <w:p w:rsidR="00CC25F4" w:rsidRDefault="00A3640C" w:rsidP="00CC25F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4">
        <w:rPr>
          <w:rFonts w:ascii="Times New Roman" w:hAnsi="Times New Roman" w:cs="Times New Roman"/>
          <w:sz w:val="28"/>
          <w:szCs w:val="28"/>
        </w:rPr>
        <w:t>требования к речи;</w:t>
      </w:r>
    </w:p>
    <w:p w:rsidR="00A3640C" w:rsidRPr="00CC25F4" w:rsidRDefault="00A3640C" w:rsidP="00CC25F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4">
        <w:rPr>
          <w:rFonts w:ascii="Times New Roman" w:hAnsi="Times New Roman" w:cs="Times New Roman"/>
          <w:sz w:val="28"/>
          <w:szCs w:val="28"/>
        </w:rPr>
        <w:t>культуру служебных документов и другие элементы предпринимательского этикета, который является составной частью предпринимательской этики.</w:t>
      </w:r>
    </w:p>
    <w:p w:rsidR="0075331D" w:rsidRDefault="00A3640C" w:rsidP="00A614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0C">
        <w:rPr>
          <w:rFonts w:ascii="Times New Roman" w:hAnsi="Times New Roman" w:cs="Times New Roman"/>
          <w:sz w:val="28"/>
          <w:szCs w:val="28"/>
        </w:rPr>
        <w:t>Предпринимательский этикет представляет собой совокупность правил поведения предпринимателя, регулирующих его внешние проявления с окружающим миром, с другими предпринимателями, конкурентами, сотрудниками, со всеми индивидуумами, с которыми предприниматель контактирует не только при осуществлении своего бизнеса, но в любой жизненной ситуации.</w:t>
      </w:r>
    </w:p>
    <w:p w:rsidR="0075331D" w:rsidRDefault="00CC25F4" w:rsidP="00CC25F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6" w:name="_Toc403552247"/>
      <w:r w:rsidRPr="00CC25F4">
        <w:rPr>
          <w:rFonts w:ascii="Times New Roman" w:hAnsi="Times New Roman" w:cs="Times New Roman"/>
          <w:color w:val="auto"/>
          <w:sz w:val="32"/>
          <w:szCs w:val="32"/>
        </w:rPr>
        <w:lastRenderedPageBreak/>
        <w:t>Литература</w:t>
      </w:r>
      <w:bookmarkEnd w:id="6"/>
    </w:p>
    <w:p w:rsidR="00CC25F4" w:rsidRDefault="00CC25F4" w:rsidP="00CC25F4"/>
    <w:p w:rsidR="0075331D" w:rsidRPr="008D395C" w:rsidRDefault="008D395C" w:rsidP="008D395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Демидова Г.В. 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t>Управленческая психология. — М.: Академия, 2011.</w:t>
      </w:r>
    </w:p>
    <w:p w:rsidR="008D395C" w:rsidRPr="008D395C" w:rsidRDefault="008D395C" w:rsidP="008D395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>Добротворский</w:t>
      </w:r>
      <w:proofErr w:type="spellEnd"/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И. 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t>Переговоры на 100%. Технологии эффек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тивных переговоров. — М.: </w:t>
      </w:r>
      <w:proofErr w:type="spellStart"/>
      <w:r w:rsidRPr="008D395C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8D395C">
        <w:rPr>
          <w:rFonts w:ascii="Times New Roman" w:hAnsi="Times New Roman" w:cs="Times New Roman"/>
          <w:color w:val="000000"/>
          <w:sz w:val="28"/>
          <w:szCs w:val="28"/>
        </w:rPr>
        <w:t>, 2011.</w:t>
      </w:r>
    </w:p>
    <w:p w:rsidR="008D395C" w:rsidRPr="008D395C" w:rsidRDefault="008D395C" w:rsidP="008D395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Кузнецов И.Н. 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t>Деловое общение: учебное пособие. — М.: Даш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softHyphen/>
        <w:t>ков, 2012.</w:t>
      </w:r>
    </w:p>
    <w:p w:rsidR="008D395C" w:rsidRPr="008D395C" w:rsidRDefault="008D395C" w:rsidP="008D395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Красовский Ю.Д. 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t>Организационное поведение: учебник для студентов вузов. — М.: ЮНИТИ-ДАНА, 2012.</w:t>
      </w:r>
    </w:p>
    <w:p w:rsidR="008D395C" w:rsidRPr="008D395C" w:rsidRDefault="008D395C" w:rsidP="008D395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Крысько В.Г. 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t>Социальная психология. Курс лекций: учебное пособие. — 4-е изд. — М.: Вузовский учебник: ИНФРА-М, 2011.</w:t>
      </w:r>
    </w:p>
    <w:p w:rsidR="008D395C" w:rsidRPr="008D395C" w:rsidRDefault="008D395C" w:rsidP="008D395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>Мандель</w:t>
      </w:r>
      <w:proofErr w:type="spellEnd"/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Б.Р. 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t>Дифференциальная психология. Модульный курс: учебное пособие для вузов. — М.: Вузовский учебник: ИНФРА-М, 2012.</w:t>
      </w:r>
    </w:p>
    <w:p w:rsidR="008D395C" w:rsidRPr="008D395C" w:rsidRDefault="008D395C" w:rsidP="008D395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>Меманн</w:t>
      </w:r>
      <w:proofErr w:type="spellEnd"/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Элизабет. 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t xml:space="preserve">Коммуникация и коммуникабельность / пер. с </w:t>
      </w:r>
      <w:proofErr w:type="gramStart"/>
      <w:r w:rsidRPr="008D395C">
        <w:rPr>
          <w:rFonts w:ascii="Times New Roman" w:hAnsi="Times New Roman" w:cs="Times New Roman"/>
          <w:color w:val="000000"/>
          <w:sz w:val="28"/>
          <w:szCs w:val="28"/>
        </w:rPr>
        <w:t>нем</w:t>
      </w:r>
      <w:proofErr w:type="gramEnd"/>
      <w:r w:rsidRPr="008D395C">
        <w:rPr>
          <w:rFonts w:ascii="Times New Roman" w:hAnsi="Times New Roman" w:cs="Times New Roman"/>
          <w:color w:val="000000"/>
          <w:sz w:val="28"/>
          <w:szCs w:val="28"/>
        </w:rPr>
        <w:t>. — М.: Гуманитарный центр, 2013.</w:t>
      </w:r>
    </w:p>
    <w:p w:rsidR="008D395C" w:rsidRPr="008D395C" w:rsidRDefault="008D395C" w:rsidP="008D395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Островский Э.В. </w:t>
      </w:r>
      <w:r w:rsidRPr="008D395C">
        <w:rPr>
          <w:rFonts w:ascii="Times New Roman" w:hAnsi="Times New Roman" w:cs="Times New Roman"/>
          <w:color w:val="000000"/>
          <w:sz w:val="28"/>
          <w:szCs w:val="28"/>
        </w:rPr>
        <w:t>Психология управления. — М.: Форум: ИНФРА-М, 2011.</w:t>
      </w:r>
    </w:p>
    <w:sectPr w:rsidR="008D395C" w:rsidRPr="008D395C" w:rsidSect="002F5D5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6D9" w:rsidRDefault="00C446D9" w:rsidP="002F5D5B">
      <w:pPr>
        <w:spacing w:after="0" w:line="240" w:lineRule="auto"/>
      </w:pPr>
      <w:r>
        <w:separator/>
      </w:r>
    </w:p>
  </w:endnote>
  <w:endnote w:type="continuationSeparator" w:id="0">
    <w:p w:rsidR="00C446D9" w:rsidRDefault="00C446D9" w:rsidP="002F5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2364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F5D5B" w:rsidRPr="002F5D5B" w:rsidRDefault="002F5D5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F5D5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5D5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5D5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38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F5D5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F5D5B" w:rsidRDefault="002F5D5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6D9" w:rsidRDefault="00C446D9" w:rsidP="002F5D5B">
      <w:pPr>
        <w:spacing w:after="0" w:line="240" w:lineRule="auto"/>
      </w:pPr>
      <w:r>
        <w:separator/>
      </w:r>
    </w:p>
  </w:footnote>
  <w:footnote w:type="continuationSeparator" w:id="0">
    <w:p w:rsidR="00C446D9" w:rsidRDefault="00C446D9" w:rsidP="002F5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4687"/>
    <w:multiLevelType w:val="hybridMultilevel"/>
    <w:tmpl w:val="E182C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C1513"/>
    <w:multiLevelType w:val="hybridMultilevel"/>
    <w:tmpl w:val="DB90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83244"/>
    <w:multiLevelType w:val="hybridMultilevel"/>
    <w:tmpl w:val="396A1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1C139BF"/>
    <w:multiLevelType w:val="hybridMultilevel"/>
    <w:tmpl w:val="4E00E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C7BCD"/>
    <w:multiLevelType w:val="hybridMultilevel"/>
    <w:tmpl w:val="6046C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ED4528"/>
    <w:multiLevelType w:val="hybridMultilevel"/>
    <w:tmpl w:val="0D7A7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D64F8"/>
    <w:multiLevelType w:val="hybridMultilevel"/>
    <w:tmpl w:val="DB90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B4F7A"/>
    <w:multiLevelType w:val="hybridMultilevel"/>
    <w:tmpl w:val="8230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74837"/>
    <w:multiLevelType w:val="hybridMultilevel"/>
    <w:tmpl w:val="59F20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1B594F"/>
    <w:multiLevelType w:val="hybridMultilevel"/>
    <w:tmpl w:val="8FCE3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1E"/>
    <w:rsid w:val="000C5E7B"/>
    <w:rsid w:val="00261B1E"/>
    <w:rsid w:val="002F5D5B"/>
    <w:rsid w:val="004938ED"/>
    <w:rsid w:val="004B69B8"/>
    <w:rsid w:val="006F6745"/>
    <w:rsid w:val="0075331D"/>
    <w:rsid w:val="007A034D"/>
    <w:rsid w:val="00862A16"/>
    <w:rsid w:val="008D395C"/>
    <w:rsid w:val="009D087F"/>
    <w:rsid w:val="00A3640C"/>
    <w:rsid w:val="00A61453"/>
    <w:rsid w:val="00AB386C"/>
    <w:rsid w:val="00AF3212"/>
    <w:rsid w:val="00C446D9"/>
    <w:rsid w:val="00CC25F4"/>
    <w:rsid w:val="00E848DC"/>
    <w:rsid w:val="00EB52E8"/>
    <w:rsid w:val="00F71CEA"/>
    <w:rsid w:val="00FD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5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C5E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C5E7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C5E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9D087F"/>
    <w:rPr>
      <w:b/>
      <w:bCs/>
    </w:rPr>
  </w:style>
  <w:style w:type="character" w:customStyle="1" w:styleId="apple-converted-space">
    <w:name w:val="apple-converted-space"/>
    <w:basedOn w:val="a0"/>
    <w:rsid w:val="009D087F"/>
  </w:style>
  <w:style w:type="paragraph" w:styleId="a5">
    <w:name w:val="Normal (Web)"/>
    <w:basedOn w:val="a"/>
    <w:uiPriority w:val="99"/>
    <w:semiHidden/>
    <w:unhideWhenUsed/>
    <w:rsid w:val="00AB3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59"/>
    <w:rsid w:val="008D3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D3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F5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5D5B"/>
  </w:style>
  <w:style w:type="paragraph" w:styleId="a9">
    <w:name w:val="footer"/>
    <w:basedOn w:val="a"/>
    <w:link w:val="aa"/>
    <w:uiPriority w:val="99"/>
    <w:unhideWhenUsed/>
    <w:rsid w:val="002F5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5D5B"/>
  </w:style>
  <w:style w:type="paragraph" w:styleId="12">
    <w:name w:val="toc 1"/>
    <w:basedOn w:val="a"/>
    <w:next w:val="a"/>
    <w:autoRedefine/>
    <w:uiPriority w:val="39"/>
    <w:unhideWhenUsed/>
    <w:rsid w:val="002F5D5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F5D5B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F5D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5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C5E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C5E7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C5E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9D087F"/>
    <w:rPr>
      <w:b/>
      <w:bCs/>
    </w:rPr>
  </w:style>
  <w:style w:type="character" w:customStyle="1" w:styleId="apple-converted-space">
    <w:name w:val="apple-converted-space"/>
    <w:basedOn w:val="a0"/>
    <w:rsid w:val="009D087F"/>
  </w:style>
  <w:style w:type="paragraph" w:styleId="a5">
    <w:name w:val="Normal (Web)"/>
    <w:basedOn w:val="a"/>
    <w:uiPriority w:val="99"/>
    <w:semiHidden/>
    <w:unhideWhenUsed/>
    <w:rsid w:val="00AB3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59"/>
    <w:rsid w:val="008D3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D3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F5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5D5B"/>
  </w:style>
  <w:style w:type="paragraph" w:styleId="a9">
    <w:name w:val="footer"/>
    <w:basedOn w:val="a"/>
    <w:link w:val="aa"/>
    <w:uiPriority w:val="99"/>
    <w:unhideWhenUsed/>
    <w:rsid w:val="002F5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5D5B"/>
  </w:style>
  <w:style w:type="paragraph" w:styleId="12">
    <w:name w:val="toc 1"/>
    <w:basedOn w:val="a"/>
    <w:next w:val="a"/>
    <w:autoRedefine/>
    <w:uiPriority w:val="39"/>
    <w:unhideWhenUsed/>
    <w:rsid w:val="002F5D5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F5D5B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F5D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46CE6-F5A6-49A4-B4F3-C41204BF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7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Румынская</dc:creator>
  <cp:keywords/>
  <dc:description/>
  <cp:lastModifiedBy>Румынская</cp:lastModifiedBy>
  <cp:revision>7</cp:revision>
  <dcterms:created xsi:type="dcterms:W3CDTF">2014-11-11T06:01:00Z</dcterms:created>
  <dcterms:modified xsi:type="dcterms:W3CDTF">2014-11-12T10:33:00Z</dcterms:modified>
</cp:coreProperties>
</file>