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eastAsiaTheme="minorEastAsia" w:cstheme="minorBidi"/>
          <w:b w:val="0"/>
          <w:bCs w:val="0"/>
          <w:color w:val="000000" w:themeColor="text1"/>
          <w:sz w:val="24"/>
          <w:szCs w:val="22"/>
          <w:lang w:bidi="ar-SA"/>
        </w:rPr>
        <w:id w:val="-1716569856"/>
        <w:docPartObj>
          <w:docPartGallery w:val="Table of Contents"/>
          <w:docPartUnique/>
        </w:docPartObj>
      </w:sdtPr>
      <w:sdtEndPr/>
      <w:sdtContent>
        <w:p w:rsidR="0037565F" w:rsidRDefault="00972D64" w:rsidP="00BB012E">
          <w:pPr>
            <w:pStyle w:val="af4"/>
            <w:shd w:val="clear" w:color="auto" w:fill="FFFFFF" w:themeFill="background1"/>
          </w:pPr>
          <w:r>
            <w:t>Содержание</w:t>
          </w:r>
        </w:p>
        <w:p w:rsidR="00972D64" w:rsidRPr="00ED0931" w:rsidRDefault="0037565F"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r w:rsidRPr="00ED0931">
            <w:rPr>
              <w:sz w:val="28"/>
              <w:szCs w:val="28"/>
            </w:rPr>
            <w:fldChar w:fldCharType="begin"/>
          </w:r>
          <w:r w:rsidRPr="00ED0931">
            <w:rPr>
              <w:sz w:val="28"/>
              <w:szCs w:val="28"/>
            </w:rPr>
            <w:instrText xml:space="preserve"> TOC \o "1-3" \h \z \u </w:instrText>
          </w:r>
          <w:r w:rsidRPr="00ED0931">
            <w:rPr>
              <w:sz w:val="28"/>
              <w:szCs w:val="28"/>
            </w:rPr>
            <w:fldChar w:fldCharType="separate"/>
          </w:r>
          <w:hyperlink w:anchor="_Toc403290048" w:history="1">
            <w:r w:rsidR="00972D64" w:rsidRPr="00ED0931">
              <w:rPr>
                <w:rStyle w:val="af5"/>
                <w:noProof/>
                <w:sz w:val="28"/>
                <w:szCs w:val="28"/>
              </w:rPr>
              <w:t>Введение</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_Toc403290048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3</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49" w:history="1">
            <w:r w:rsidR="00972D64" w:rsidRPr="00ED0931">
              <w:rPr>
                <w:rStyle w:val="af5"/>
                <w:noProof/>
                <w:sz w:val="28"/>
                <w:szCs w:val="28"/>
              </w:rPr>
              <w:t>1. Понятие об эмоциях</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_Toc403290049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4</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0" w:history="1">
            <w:r w:rsidR="00972D64" w:rsidRPr="00ED0931">
              <w:rPr>
                <w:rStyle w:val="af5"/>
                <w:noProof/>
                <w:sz w:val="28"/>
                <w:szCs w:val="28"/>
              </w:rPr>
              <w:t>2. Значение эмоций в жизни человека</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_Toc403290050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7</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1" w:history="1">
            <w:r w:rsidR="00972D64" w:rsidRPr="00ED0931">
              <w:rPr>
                <w:rStyle w:val="af5"/>
                <w:noProof/>
                <w:sz w:val="28"/>
                <w:szCs w:val="28"/>
              </w:rPr>
              <w:t>3. Основные  функции  эмоций:   коммуникативная,   регулятивная,   сигнальная, мотивационная, оценочная, стимулирующая, защитная</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_Toc403290051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8</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2" w:history="1">
            <w:r w:rsidR="00972D64" w:rsidRPr="00ED0931">
              <w:rPr>
                <w:rStyle w:val="af5"/>
                <w:noProof/>
                <w:sz w:val="28"/>
                <w:szCs w:val="28"/>
              </w:rPr>
              <w:t>4. Отличия эмоций от ощущений и чувств</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_Toc403290052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10</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3" w:history="1">
            <w:r w:rsidR="00972D64" w:rsidRPr="00ED0931">
              <w:rPr>
                <w:rStyle w:val="af5"/>
                <w:noProof/>
                <w:sz w:val="28"/>
                <w:szCs w:val="28"/>
              </w:rPr>
              <w:t>5. Классификация и виды эмоций: собственной эмоции, настроение, аффект, страсть, стресс</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_Toc403290053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11</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4" w:history="1">
            <w:r w:rsidR="00972D64" w:rsidRPr="00ED0931">
              <w:rPr>
                <w:rStyle w:val="af5"/>
                <w:noProof/>
                <w:sz w:val="28"/>
                <w:szCs w:val="28"/>
              </w:rPr>
              <w:t>6. Психологические теории эмоций</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_Toc403290054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12</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5" w:history="1">
            <w:r w:rsidR="00972D64" w:rsidRPr="00ED0931">
              <w:rPr>
                <w:rStyle w:val="af5"/>
                <w:noProof/>
                <w:sz w:val="28"/>
                <w:szCs w:val="28"/>
              </w:rPr>
              <w:t>7. Эмоции и личность</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_Toc403290055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14</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6" w:history="1">
            <w:r w:rsidR="00972D64" w:rsidRPr="00ED0931">
              <w:rPr>
                <w:rStyle w:val="af5"/>
                <w:noProof/>
                <w:sz w:val="28"/>
                <w:szCs w:val="28"/>
              </w:rPr>
              <w:t>8. Связь эмоций и потребностей человека</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_Toc403290056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15</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7" w:history="1">
            <w:r w:rsidR="00972D64" w:rsidRPr="00ED0931">
              <w:rPr>
                <w:rStyle w:val="af5"/>
                <w:noProof/>
                <w:sz w:val="28"/>
                <w:szCs w:val="28"/>
              </w:rPr>
              <w:t>9. Индивидуальное своеобразие эмоций и чувств</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_Toc403290057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16</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8" w:history="1">
            <w:r w:rsidR="00972D64" w:rsidRPr="00ED0931">
              <w:rPr>
                <w:rStyle w:val="af5"/>
                <w:noProof/>
                <w:sz w:val="28"/>
                <w:szCs w:val="28"/>
              </w:rPr>
              <w:t>10. Развитие эмоционально-личностной сферы у человека</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_Toc403290058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17</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59" w:history="1">
            <w:r w:rsidR="00972D64" w:rsidRPr="00ED0931">
              <w:rPr>
                <w:rStyle w:val="af5"/>
                <w:noProof/>
                <w:sz w:val="28"/>
                <w:szCs w:val="28"/>
              </w:rPr>
              <w:t>Заключение</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_Toc403290059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19</w:t>
            </w:r>
            <w:r w:rsidR="00972D64" w:rsidRPr="00ED0931">
              <w:rPr>
                <w:noProof/>
                <w:webHidden/>
                <w:sz w:val="28"/>
                <w:szCs w:val="28"/>
              </w:rPr>
              <w:fldChar w:fldCharType="end"/>
            </w:r>
          </w:hyperlink>
        </w:p>
        <w:p w:rsidR="00972D64" w:rsidRPr="00ED0931" w:rsidRDefault="00A34150" w:rsidP="00BB012E">
          <w:pPr>
            <w:pStyle w:val="11"/>
            <w:shd w:val="clear" w:color="auto" w:fill="FFFFFF" w:themeFill="background1"/>
            <w:tabs>
              <w:tab w:val="right" w:leader="dot" w:pos="9345"/>
            </w:tabs>
            <w:spacing w:line="360" w:lineRule="auto"/>
            <w:jc w:val="both"/>
            <w:rPr>
              <w:rFonts w:asciiTheme="minorHAnsi" w:hAnsiTheme="minorHAnsi"/>
              <w:noProof/>
              <w:color w:val="auto"/>
              <w:sz w:val="28"/>
              <w:szCs w:val="28"/>
              <w:lang w:eastAsia="ru-RU"/>
            </w:rPr>
          </w:pPr>
          <w:hyperlink w:anchor="_Toc403290060" w:history="1">
            <w:r w:rsidR="00972D64" w:rsidRPr="00ED0931">
              <w:rPr>
                <w:rStyle w:val="af5"/>
                <w:noProof/>
                <w:sz w:val="28"/>
                <w:szCs w:val="28"/>
              </w:rPr>
              <w:t>Список литературы</w:t>
            </w:r>
            <w:r w:rsidR="00972D64" w:rsidRPr="00ED0931">
              <w:rPr>
                <w:noProof/>
                <w:webHidden/>
                <w:sz w:val="28"/>
                <w:szCs w:val="28"/>
              </w:rPr>
              <w:tab/>
            </w:r>
            <w:r w:rsidR="00972D64" w:rsidRPr="00ED0931">
              <w:rPr>
                <w:noProof/>
                <w:webHidden/>
                <w:sz w:val="28"/>
                <w:szCs w:val="28"/>
              </w:rPr>
              <w:fldChar w:fldCharType="begin"/>
            </w:r>
            <w:r w:rsidR="00972D64" w:rsidRPr="00ED0931">
              <w:rPr>
                <w:noProof/>
                <w:webHidden/>
                <w:sz w:val="28"/>
                <w:szCs w:val="28"/>
              </w:rPr>
              <w:instrText xml:space="preserve"> PAGEREF _Toc403290060 \h </w:instrText>
            </w:r>
            <w:r w:rsidR="00972D64" w:rsidRPr="00ED0931">
              <w:rPr>
                <w:noProof/>
                <w:webHidden/>
                <w:sz w:val="28"/>
                <w:szCs w:val="28"/>
              </w:rPr>
            </w:r>
            <w:r w:rsidR="00972D64" w:rsidRPr="00ED0931">
              <w:rPr>
                <w:noProof/>
                <w:webHidden/>
                <w:sz w:val="28"/>
                <w:szCs w:val="28"/>
              </w:rPr>
              <w:fldChar w:fldCharType="separate"/>
            </w:r>
            <w:r w:rsidR="00761361">
              <w:rPr>
                <w:noProof/>
                <w:webHidden/>
                <w:sz w:val="28"/>
                <w:szCs w:val="28"/>
              </w:rPr>
              <w:t>20</w:t>
            </w:r>
            <w:r w:rsidR="00972D64" w:rsidRPr="00ED0931">
              <w:rPr>
                <w:noProof/>
                <w:webHidden/>
                <w:sz w:val="28"/>
                <w:szCs w:val="28"/>
              </w:rPr>
              <w:fldChar w:fldCharType="end"/>
            </w:r>
          </w:hyperlink>
        </w:p>
        <w:p w:rsidR="0037565F" w:rsidRDefault="0037565F" w:rsidP="00BB012E">
          <w:pPr>
            <w:shd w:val="clear" w:color="auto" w:fill="FFFFFF" w:themeFill="background1"/>
            <w:spacing w:line="360" w:lineRule="auto"/>
            <w:jc w:val="both"/>
          </w:pPr>
          <w:r w:rsidRPr="00ED0931">
            <w:rPr>
              <w:b/>
              <w:bCs/>
              <w:sz w:val="28"/>
              <w:szCs w:val="28"/>
            </w:rPr>
            <w:fldChar w:fldCharType="end"/>
          </w:r>
        </w:p>
      </w:sdtContent>
    </w:sdt>
    <w:p w:rsidR="00F27AF9" w:rsidRDefault="00F27AF9"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7565F" w:rsidRDefault="0037565F" w:rsidP="00BB012E">
      <w:pPr>
        <w:shd w:val="clear" w:color="auto" w:fill="FFFFFF" w:themeFill="background1"/>
      </w:pPr>
    </w:p>
    <w:p w:rsidR="003E3661" w:rsidRDefault="003E3661" w:rsidP="00BB012E">
      <w:pPr>
        <w:shd w:val="clear" w:color="auto" w:fill="FFFFFF" w:themeFill="background1"/>
      </w:pPr>
    </w:p>
    <w:p w:rsidR="003E3661" w:rsidRDefault="003E3661" w:rsidP="00BB012E">
      <w:pPr>
        <w:shd w:val="clear" w:color="auto" w:fill="FFFFFF" w:themeFill="background1"/>
      </w:pPr>
    </w:p>
    <w:p w:rsidR="003E3661" w:rsidRDefault="003E3661" w:rsidP="00BB012E">
      <w:pPr>
        <w:shd w:val="clear" w:color="auto" w:fill="FFFFFF" w:themeFill="background1"/>
      </w:pPr>
    </w:p>
    <w:p w:rsidR="003E3661" w:rsidRDefault="003E3661" w:rsidP="00BB012E">
      <w:pPr>
        <w:shd w:val="clear" w:color="auto" w:fill="FFFFFF" w:themeFill="background1"/>
      </w:pPr>
    </w:p>
    <w:p w:rsidR="003E3661" w:rsidRDefault="003E3661" w:rsidP="00BB012E">
      <w:pPr>
        <w:shd w:val="clear" w:color="auto" w:fill="FFFFFF" w:themeFill="background1"/>
      </w:pPr>
    </w:p>
    <w:p w:rsidR="003E3661" w:rsidRDefault="003E3661" w:rsidP="00BB012E">
      <w:pPr>
        <w:shd w:val="clear" w:color="auto" w:fill="FFFFFF" w:themeFill="background1"/>
      </w:pPr>
    </w:p>
    <w:p w:rsidR="000B2E15" w:rsidRDefault="000B2E15" w:rsidP="00BB012E">
      <w:pPr>
        <w:pStyle w:val="1"/>
        <w:shd w:val="clear" w:color="auto" w:fill="FFFFFF" w:themeFill="background1"/>
      </w:pPr>
      <w:bookmarkStart w:id="0" w:name="_Toc403290048"/>
      <w:r>
        <w:lastRenderedPageBreak/>
        <w:t>Введение</w:t>
      </w:r>
      <w:bookmarkEnd w:id="0"/>
    </w:p>
    <w:p w:rsidR="00973100" w:rsidRPr="00973100" w:rsidRDefault="00973100" w:rsidP="00973100"/>
    <w:p w:rsidR="000B2E15" w:rsidRPr="00BE631D" w:rsidRDefault="000B2E15" w:rsidP="00BB012E">
      <w:pPr>
        <w:shd w:val="clear" w:color="auto" w:fill="FFFFFF" w:themeFill="background1"/>
        <w:spacing w:line="360" w:lineRule="auto"/>
        <w:ind w:firstLine="720"/>
        <w:jc w:val="both"/>
        <w:rPr>
          <w:sz w:val="28"/>
          <w:szCs w:val="28"/>
        </w:rPr>
      </w:pPr>
      <w:r w:rsidRPr="00BE631D">
        <w:rPr>
          <w:sz w:val="28"/>
          <w:szCs w:val="28"/>
        </w:rPr>
        <w:t>Проблема влияния эмоций на поведение личности является одной из важнейших в современной психологии. Значительное число исследований отнюдь не исчерпали проблему, скорее, показали ее глубину, определили спектр направлений анализа психологии поведения. Изучение психологии эмоций позволяет расширить представления об адаптивной психической активности, о факторах, обеспечивающих эффективное поведение личности в процессе ее адаптации.</w:t>
      </w:r>
    </w:p>
    <w:p w:rsidR="000B2E15" w:rsidRDefault="000B2E15" w:rsidP="00BB012E">
      <w:pPr>
        <w:shd w:val="clear" w:color="auto" w:fill="FFFFFF" w:themeFill="background1"/>
        <w:spacing w:line="360" w:lineRule="auto"/>
        <w:ind w:firstLine="720"/>
        <w:jc w:val="both"/>
        <w:rPr>
          <w:sz w:val="28"/>
          <w:szCs w:val="28"/>
        </w:rPr>
      </w:pPr>
      <w:r w:rsidRPr="00BE631D">
        <w:rPr>
          <w:sz w:val="28"/>
          <w:szCs w:val="28"/>
        </w:rPr>
        <w:t>Как  известно,   эмоциональная   сфера  осуществляет   активацию,   побуждение   и аффективную   оценку   действительности,   организуя   целостные   формы   поведения, разрешающие простые и сложные адаптационные задачи. Эмоции влияют на процесс становления и функционирования личности, организацию ее поведения. Выступая в качестве регуляторов поведения, эмоции выполняют важную приспособительную функцию в организации взаимодействия личности с внешней средой, в обеспечении активных форм ее жизнедеятельности</w:t>
      </w:r>
      <w:r>
        <w:rPr>
          <w:sz w:val="28"/>
          <w:szCs w:val="28"/>
        </w:rPr>
        <w:t>. Данное обстоятельство обеспечивает актуальность обращения к проблеме видов и функций эмоций.</w:t>
      </w:r>
    </w:p>
    <w:p w:rsidR="000B2E15" w:rsidRDefault="000B2E15" w:rsidP="00BB012E">
      <w:pPr>
        <w:shd w:val="clear" w:color="auto" w:fill="FFFFFF" w:themeFill="background1"/>
        <w:spacing w:line="360" w:lineRule="auto"/>
        <w:ind w:firstLine="720"/>
        <w:jc w:val="both"/>
        <w:rPr>
          <w:sz w:val="28"/>
          <w:szCs w:val="28"/>
        </w:rPr>
      </w:pPr>
      <w:r>
        <w:rPr>
          <w:sz w:val="28"/>
          <w:szCs w:val="28"/>
        </w:rPr>
        <w:t>Цель реферата – определить специфику видов и функций эмоций.</w:t>
      </w:r>
    </w:p>
    <w:p w:rsidR="000B2E15" w:rsidRDefault="000B2E15" w:rsidP="00BB012E">
      <w:pPr>
        <w:shd w:val="clear" w:color="auto" w:fill="FFFFFF" w:themeFill="background1"/>
        <w:spacing w:line="360" w:lineRule="auto"/>
        <w:ind w:firstLine="720"/>
        <w:jc w:val="both"/>
        <w:rPr>
          <w:sz w:val="28"/>
          <w:szCs w:val="28"/>
        </w:rPr>
      </w:pPr>
      <w:r>
        <w:rPr>
          <w:sz w:val="28"/>
          <w:szCs w:val="28"/>
        </w:rPr>
        <w:t>Объект – эмоциональная сфера личности.</w:t>
      </w:r>
    </w:p>
    <w:p w:rsidR="000B2E15" w:rsidRDefault="000B2E15" w:rsidP="00BB012E">
      <w:pPr>
        <w:shd w:val="clear" w:color="auto" w:fill="FFFFFF" w:themeFill="background1"/>
        <w:spacing w:line="360" w:lineRule="auto"/>
        <w:ind w:firstLine="720"/>
        <w:jc w:val="both"/>
        <w:rPr>
          <w:sz w:val="28"/>
          <w:szCs w:val="28"/>
        </w:rPr>
      </w:pPr>
      <w:r>
        <w:rPr>
          <w:sz w:val="28"/>
          <w:szCs w:val="28"/>
        </w:rPr>
        <w:t>Предмет – виды и функции эмоций.</w:t>
      </w:r>
    </w:p>
    <w:p w:rsidR="00C95E15" w:rsidRDefault="00C95E15" w:rsidP="00BB012E">
      <w:pPr>
        <w:shd w:val="clear" w:color="auto" w:fill="FFFFFF" w:themeFill="background1"/>
        <w:spacing w:line="360" w:lineRule="auto"/>
        <w:ind w:firstLine="720"/>
        <w:jc w:val="both"/>
        <w:rPr>
          <w:sz w:val="28"/>
          <w:szCs w:val="28"/>
        </w:rPr>
      </w:pPr>
      <w:r>
        <w:rPr>
          <w:sz w:val="28"/>
          <w:szCs w:val="28"/>
        </w:rPr>
        <w:t>Задачи работы</w:t>
      </w:r>
    </w:p>
    <w:p w:rsidR="00C95E15" w:rsidRDefault="00C95E15" w:rsidP="00BB012E">
      <w:pPr>
        <w:shd w:val="clear" w:color="auto" w:fill="FFFFFF" w:themeFill="background1"/>
        <w:spacing w:line="360" w:lineRule="auto"/>
        <w:ind w:firstLine="720"/>
        <w:jc w:val="both"/>
        <w:rPr>
          <w:sz w:val="28"/>
          <w:szCs w:val="28"/>
        </w:rPr>
      </w:pPr>
      <w:r>
        <w:rPr>
          <w:sz w:val="28"/>
          <w:szCs w:val="28"/>
        </w:rPr>
        <w:t>1. Определить понятие и содержание феномена эмоций, а также их онтогенетического развития у человека.</w:t>
      </w:r>
    </w:p>
    <w:p w:rsidR="00C95E15" w:rsidRDefault="00C95E15" w:rsidP="00BB012E">
      <w:pPr>
        <w:shd w:val="clear" w:color="auto" w:fill="FFFFFF" w:themeFill="background1"/>
        <w:spacing w:line="360" w:lineRule="auto"/>
        <w:ind w:firstLine="720"/>
        <w:jc w:val="both"/>
        <w:rPr>
          <w:sz w:val="28"/>
          <w:szCs w:val="28"/>
        </w:rPr>
      </w:pPr>
      <w:r>
        <w:rPr>
          <w:sz w:val="28"/>
          <w:szCs w:val="28"/>
        </w:rPr>
        <w:t>2. Охарактеризовать соотношение эмоций, чувств, аффектов, а также иных эмоциональных проявлений.</w:t>
      </w:r>
    </w:p>
    <w:p w:rsidR="00C95E15" w:rsidRPr="00C95E15" w:rsidRDefault="00C95E15" w:rsidP="00BB012E">
      <w:pPr>
        <w:shd w:val="clear" w:color="auto" w:fill="FFFFFF" w:themeFill="background1"/>
        <w:spacing w:line="360" w:lineRule="auto"/>
        <w:ind w:firstLine="720"/>
        <w:jc w:val="both"/>
        <w:rPr>
          <w:sz w:val="28"/>
          <w:szCs w:val="28"/>
        </w:rPr>
      </w:pPr>
      <w:r>
        <w:rPr>
          <w:sz w:val="28"/>
          <w:szCs w:val="28"/>
        </w:rPr>
        <w:t>3. Охарактеризовать концепции и теории эмоций.</w:t>
      </w:r>
    </w:p>
    <w:p w:rsidR="000B2E15" w:rsidRDefault="000B2E15" w:rsidP="00BB012E">
      <w:pPr>
        <w:shd w:val="clear" w:color="auto" w:fill="FFFFFF" w:themeFill="background1"/>
      </w:pPr>
    </w:p>
    <w:p w:rsidR="000B2E15" w:rsidRDefault="000B2E15" w:rsidP="00BB012E">
      <w:pPr>
        <w:shd w:val="clear" w:color="auto" w:fill="FFFFFF" w:themeFill="background1"/>
      </w:pPr>
    </w:p>
    <w:p w:rsidR="000B2E15" w:rsidRDefault="000B2E15" w:rsidP="00BB012E">
      <w:pPr>
        <w:shd w:val="clear" w:color="auto" w:fill="FFFFFF" w:themeFill="background1"/>
      </w:pPr>
    </w:p>
    <w:p w:rsidR="000B2E15" w:rsidRDefault="000B2E15" w:rsidP="00BB012E">
      <w:pPr>
        <w:shd w:val="clear" w:color="auto" w:fill="FFFFFF" w:themeFill="background1"/>
      </w:pPr>
    </w:p>
    <w:p w:rsidR="00B84032" w:rsidRDefault="0037565F" w:rsidP="00BB012E">
      <w:pPr>
        <w:pStyle w:val="1"/>
        <w:shd w:val="clear" w:color="auto" w:fill="FFFFFF" w:themeFill="background1"/>
      </w:pPr>
      <w:bookmarkStart w:id="1" w:name="_Toc403290049"/>
      <w:r>
        <w:t>1. Понятие об эмоциях</w:t>
      </w:r>
      <w:bookmarkEnd w:id="1"/>
    </w:p>
    <w:p w:rsidR="003E3661" w:rsidRDefault="003E3661" w:rsidP="00BB012E">
      <w:pPr>
        <w:shd w:val="clear" w:color="auto" w:fill="FFFFFF" w:themeFill="background1"/>
      </w:pPr>
    </w:p>
    <w:p w:rsidR="003E3661" w:rsidRPr="009B0C80" w:rsidRDefault="003E3661" w:rsidP="00BB012E">
      <w:pPr>
        <w:shd w:val="clear" w:color="auto" w:fill="FFFFFF" w:themeFill="background1"/>
        <w:spacing w:line="360" w:lineRule="auto"/>
        <w:ind w:firstLine="720"/>
        <w:jc w:val="both"/>
        <w:rPr>
          <w:rFonts w:cs="Times New Roman"/>
          <w:sz w:val="28"/>
          <w:szCs w:val="28"/>
        </w:rPr>
      </w:pPr>
      <w:r w:rsidRPr="009B0C80">
        <w:rPr>
          <w:rFonts w:cs="Times New Roman"/>
          <w:sz w:val="28"/>
          <w:szCs w:val="28"/>
        </w:rPr>
        <w:t>В психологических исследования</w:t>
      </w:r>
      <w:r>
        <w:rPr>
          <w:rFonts w:cs="Times New Roman"/>
          <w:sz w:val="28"/>
          <w:szCs w:val="28"/>
        </w:rPr>
        <w:t>х</w:t>
      </w:r>
      <w:r w:rsidRPr="009B0C80">
        <w:rPr>
          <w:rFonts w:cs="Times New Roman"/>
          <w:sz w:val="28"/>
          <w:szCs w:val="28"/>
        </w:rPr>
        <w:t xml:space="preserve"> показано, что эмоции не характеризуются определенным оценочным содержанием, и являются только фактором образования ценностного отношения с его последующим оценочным переосмыслением. К. Изард, в частности, отмечает следующее: «Вместо того чтобы говорить об отрицательных и положительных эмоциях, было бы правильнее считать, что существуют эмоции, которые способствуют повышению психологической энтропии, и эмоции, которые, напротив, облегчают конструктивное поведение»</w:t>
      </w:r>
      <w:r w:rsidRPr="009B0C80">
        <w:rPr>
          <w:rStyle w:val="afa"/>
          <w:rFonts w:cs="Times New Roman"/>
          <w:sz w:val="28"/>
          <w:szCs w:val="28"/>
        </w:rPr>
        <w:footnoteReference w:id="1"/>
      </w:r>
      <w:r w:rsidRPr="009B0C80">
        <w:rPr>
          <w:rFonts w:cs="Times New Roman"/>
          <w:sz w:val="28"/>
          <w:szCs w:val="28"/>
        </w:rPr>
        <w:t>. Соглашаясь с этим мнением, Е. П. Ильин высказывает аналогичное предположение: «Мне представляется, что маркировка эмоционального реагирования тем или иным знаком в качестве постоянной его характеристики не оправдывает себя и лишь вводит людей в заблуждение. Положительными или отрицательными бывают не эмоции, а их влияние на поведение и деятельность человека, а также впечатление, которое они производят</w:t>
      </w:r>
      <w:r w:rsidRPr="009B0C80">
        <w:rPr>
          <w:rStyle w:val="afa"/>
          <w:rFonts w:cs="Times New Roman"/>
          <w:sz w:val="28"/>
          <w:szCs w:val="28"/>
        </w:rPr>
        <w:footnoteReference w:id="2"/>
      </w:r>
      <w:r w:rsidRPr="009B0C80">
        <w:rPr>
          <w:rFonts w:cs="Times New Roman"/>
          <w:sz w:val="28"/>
          <w:szCs w:val="28"/>
        </w:rPr>
        <w:t>. Непосредственная причина эмоции - это, как правило, интеллектуальная оценка данного положения вещей как вероятного или неожиданного, желательного или нежелательного для субъекта. На важную роль этого фактора в возникновении эмоций было впервые указано Б. Спинозой. Причиной положительных эмоций (радости, восхищения, надежды и т. д.) является наша интеллектуальная оценка каких-то событий как желательных, а причиной отрицательных эмоций (тоски, горя, отчаяния, ненависти и возмущения) - оценка каких-либо событий как нежелательных. Внутри каждого из этих классов существует более тонкая дифференциация причин.</w:t>
      </w:r>
    </w:p>
    <w:p w:rsidR="003E3661" w:rsidRPr="009B0C80" w:rsidRDefault="003E3661" w:rsidP="00BB012E">
      <w:pPr>
        <w:shd w:val="clear" w:color="auto" w:fill="FFFFFF" w:themeFill="background1"/>
        <w:spacing w:line="360" w:lineRule="auto"/>
        <w:ind w:firstLine="720"/>
        <w:jc w:val="both"/>
        <w:rPr>
          <w:rFonts w:cs="Times New Roman"/>
          <w:sz w:val="28"/>
          <w:szCs w:val="28"/>
        </w:rPr>
      </w:pPr>
      <w:r w:rsidRPr="009B0C80">
        <w:rPr>
          <w:rFonts w:cs="Times New Roman"/>
          <w:sz w:val="28"/>
          <w:szCs w:val="28"/>
        </w:rPr>
        <w:t>Психолог К. Изард полагает, что существуют высшие формы эмоций, свойственные только человек: это, так называемые чувства, или чувственные отношения одобрения, сочувствия, симпатии, эмпатии (переживания и сопереживания), превосходства, высокомерия, презрения, раздражения, негодования и т.д</w:t>
      </w:r>
      <w:r w:rsidRPr="009B0C80">
        <w:rPr>
          <w:rStyle w:val="afa"/>
          <w:rFonts w:cs="Times New Roman"/>
          <w:sz w:val="28"/>
          <w:szCs w:val="28"/>
        </w:rPr>
        <w:footnoteReference w:id="3"/>
      </w:r>
      <w:r w:rsidRPr="009B0C80">
        <w:rPr>
          <w:rFonts w:cs="Times New Roman"/>
          <w:sz w:val="28"/>
          <w:szCs w:val="28"/>
        </w:rPr>
        <w:t>.</w:t>
      </w:r>
    </w:p>
    <w:p w:rsidR="003E3661" w:rsidRPr="009B0C80" w:rsidRDefault="003E3661" w:rsidP="00BB012E">
      <w:pPr>
        <w:shd w:val="clear" w:color="auto" w:fill="FFFFFF" w:themeFill="background1"/>
        <w:spacing w:line="360" w:lineRule="auto"/>
        <w:ind w:firstLine="720"/>
        <w:jc w:val="both"/>
        <w:rPr>
          <w:rFonts w:cs="Times New Roman"/>
          <w:sz w:val="28"/>
          <w:szCs w:val="28"/>
        </w:rPr>
      </w:pPr>
      <w:r w:rsidRPr="009B0C80">
        <w:rPr>
          <w:rFonts w:cs="Times New Roman"/>
          <w:sz w:val="28"/>
          <w:szCs w:val="28"/>
        </w:rPr>
        <w:t>По определению ряда ученых, эмоции являются разновидностью процессов психической регуляции всех видов деятельности человека (В. К. Вилюнас, К. Изард, Я. Рейковский и др.). Ярко выраженной особенностью эмоций является их диффузность: любую пару смежных эмоций можно объединить и получить более комплексную эмоцию. Например, презрение - это смесь гнева и печали, любовь - смесь радости и одобрения, а ревность - смесь любви, гнева и страха</w:t>
      </w:r>
      <w:r w:rsidRPr="009B0C80">
        <w:rPr>
          <w:rStyle w:val="afa"/>
          <w:rFonts w:cs="Times New Roman"/>
          <w:sz w:val="28"/>
          <w:szCs w:val="28"/>
        </w:rPr>
        <w:footnoteReference w:id="4"/>
      </w:r>
      <w:r w:rsidRPr="009B0C80">
        <w:rPr>
          <w:rFonts w:cs="Times New Roman"/>
          <w:sz w:val="28"/>
          <w:szCs w:val="28"/>
        </w:rPr>
        <w:t>.</w:t>
      </w:r>
    </w:p>
    <w:p w:rsidR="003E3661" w:rsidRPr="009B0C80" w:rsidRDefault="003E3661" w:rsidP="00BB012E">
      <w:pPr>
        <w:shd w:val="clear" w:color="auto" w:fill="FFFFFF" w:themeFill="background1"/>
        <w:spacing w:line="360" w:lineRule="auto"/>
        <w:ind w:firstLine="720"/>
        <w:jc w:val="both"/>
        <w:rPr>
          <w:rFonts w:cs="Times New Roman"/>
          <w:sz w:val="28"/>
          <w:szCs w:val="28"/>
        </w:rPr>
      </w:pPr>
      <w:r w:rsidRPr="009B0C80">
        <w:rPr>
          <w:rFonts w:cs="Times New Roman"/>
          <w:sz w:val="28"/>
          <w:szCs w:val="28"/>
        </w:rPr>
        <w:t>Существуют серьезные теоретические разногласия между исследователями эмоций касательно природы и функций самих эмоций (например, является ли данная эмоция чисто биологической или культурно и социально обусловленной). Эмоции определяются, как конструкты с самыми различными функциями: физиологической (с такими внешними проя</w:t>
      </w:r>
      <w:r>
        <w:rPr>
          <w:rFonts w:cs="Times New Roman"/>
          <w:sz w:val="28"/>
          <w:szCs w:val="28"/>
        </w:rPr>
        <w:t>влениями, как учащенное сердце</w:t>
      </w:r>
      <w:r w:rsidRPr="009B0C80">
        <w:rPr>
          <w:rFonts w:cs="Times New Roman"/>
          <w:sz w:val="28"/>
          <w:szCs w:val="28"/>
        </w:rPr>
        <w:t>биение, покраснение кожи, потение), когнитивной (восприятие и интерпретация эмоционально окрашенных ситуаций), экспрессивной (body language, «игра лицом»), регулятивной и адаптивной (копировальные и защитные механизмы для поддержания или уничтожения эмоции, а также обоюдный мониторинг и оценка эмоций участниками диалога)</w:t>
      </w:r>
      <w:r w:rsidRPr="009B0C80">
        <w:rPr>
          <w:rStyle w:val="afa"/>
          <w:rFonts w:cs="Times New Roman"/>
          <w:sz w:val="28"/>
          <w:szCs w:val="28"/>
        </w:rPr>
        <w:footnoteReference w:id="5"/>
      </w:r>
      <w:r w:rsidRPr="009B0C80">
        <w:rPr>
          <w:rFonts w:cs="Times New Roman"/>
          <w:sz w:val="28"/>
          <w:szCs w:val="28"/>
        </w:rPr>
        <w:t>.</w:t>
      </w:r>
    </w:p>
    <w:p w:rsidR="003E3661" w:rsidRPr="009B0C80" w:rsidRDefault="003E3661" w:rsidP="00BB012E">
      <w:pPr>
        <w:shd w:val="clear" w:color="auto" w:fill="FFFFFF" w:themeFill="background1"/>
        <w:spacing w:line="360" w:lineRule="auto"/>
        <w:ind w:firstLine="720"/>
        <w:jc w:val="both"/>
        <w:rPr>
          <w:rFonts w:cs="Times New Roman"/>
          <w:sz w:val="28"/>
          <w:szCs w:val="28"/>
        </w:rPr>
      </w:pPr>
      <w:r w:rsidRPr="009B0C80">
        <w:rPr>
          <w:rFonts w:cs="Times New Roman"/>
          <w:sz w:val="28"/>
          <w:szCs w:val="28"/>
        </w:rPr>
        <w:t>Процессы, которые стоят за возникновением, развитием и проявлением эмоций, недостаточно исследованы и теоретически осмыслены. Например, некоторые ученые считают, что эмоции обслуживают, прежде всего, мотивационные функции в межличностном общении или в контакте с материальными предметами, причем у мужчин и женщин это происходит по-разному, в зависимости от того, например, имеет ли место диалог между представителями одного пола или разных полов, между знакомыми или незнакомыми людьми, или от того, с каким объектом люди в данный момент имеют дело.</w:t>
      </w:r>
    </w:p>
    <w:p w:rsidR="003E3661" w:rsidRPr="009B0C80" w:rsidRDefault="003E3661" w:rsidP="00BB012E">
      <w:pPr>
        <w:shd w:val="clear" w:color="auto" w:fill="FFFFFF" w:themeFill="background1"/>
        <w:spacing w:line="360" w:lineRule="auto"/>
        <w:ind w:firstLine="720"/>
        <w:jc w:val="both"/>
        <w:rPr>
          <w:rFonts w:cs="Times New Roman"/>
          <w:sz w:val="28"/>
          <w:szCs w:val="28"/>
        </w:rPr>
      </w:pPr>
      <w:r w:rsidRPr="009B0C80">
        <w:rPr>
          <w:rFonts w:cs="Times New Roman"/>
          <w:sz w:val="28"/>
          <w:szCs w:val="28"/>
        </w:rPr>
        <w:t>Другие ученые считают, что основная сфера эмоций - это адаптивное поведение. Так, чувство боли заставляет человека обратить внимание на дисфункцию организма, дифференцированно у мужчин и женщин, а чувство страха заставляет мужчин и женщин изменить обычные для них модели поведения.</w:t>
      </w:r>
    </w:p>
    <w:p w:rsidR="003E3661" w:rsidRPr="003E3661" w:rsidRDefault="003E3661" w:rsidP="00BB012E">
      <w:pPr>
        <w:shd w:val="clear" w:color="auto" w:fill="FFFFFF" w:themeFill="background1"/>
        <w:spacing w:line="360" w:lineRule="auto"/>
        <w:ind w:firstLine="720"/>
        <w:jc w:val="both"/>
        <w:rPr>
          <w:rFonts w:cs="Times New Roman"/>
          <w:sz w:val="28"/>
          <w:szCs w:val="28"/>
        </w:rPr>
      </w:pPr>
      <w:r w:rsidRPr="009B0C80">
        <w:rPr>
          <w:rFonts w:cs="Times New Roman"/>
          <w:sz w:val="28"/>
          <w:szCs w:val="28"/>
        </w:rPr>
        <w:t xml:space="preserve">Третьи выделяют социальные функции в качестве главных функций эмоций и изучают гендерные проблемы только в связи с ними (например, изучают гендерные различия в когнитивной оценке неоднозначных ситуаций или различия в подходах к определенной социальной проблеме). Четвертые </w:t>
      </w:r>
      <w:r w:rsidRPr="003E3661">
        <w:rPr>
          <w:rFonts w:cs="Times New Roman"/>
          <w:sz w:val="28"/>
          <w:szCs w:val="28"/>
        </w:rPr>
        <w:t>исследуют исключительно сигнальные функции эмоций и соответствующий гендерный аспект (эмоции сигнализируют, в частности, о наступлении новых когнитивных состояний, например, о появлении нового знания; появление эмоции может свидетельствовать о внезапно произошедшей смене настроения и т.д.)</w:t>
      </w:r>
      <w:r w:rsidRPr="003E3661">
        <w:rPr>
          <w:rStyle w:val="afa"/>
          <w:rFonts w:cs="Times New Roman"/>
          <w:sz w:val="28"/>
          <w:szCs w:val="28"/>
        </w:rPr>
        <w:footnoteReference w:id="6"/>
      </w:r>
      <w:r w:rsidRPr="003E3661">
        <w:rPr>
          <w:rFonts w:cs="Times New Roman"/>
          <w:sz w:val="28"/>
          <w:szCs w:val="28"/>
        </w:rPr>
        <w:t>.</w:t>
      </w:r>
    </w:p>
    <w:p w:rsidR="003E3661" w:rsidRPr="003E3661" w:rsidRDefault="003E3661" w:rsidP="00BB012E">
      <w:pPr>
        <w:pStyle w:val="Style5"/>
        <w:widowControl/>
        <w:shd w:val="clear" w:color="auto" w:fill="FFFFFF" w:themeFill="background1"/>
        <w:spacing w:before="14" w:line="360" w:lineRule="auto"/>
        <w:ind w:firstLine="720"/>
        <w:rPr>
          <w:rStyle w:val="FontStyle14"/>
          <w:rFonts w:eastAsiaTheme="majorEastAsia"/>
          <w:sz w:val="28"/>
          <w:szCs w:val="28"/>
        </w:rPr>
      </w:pPr>
      <w:r w:rsidRPr="003E3661">
        <w:rPr>
          <w:rStyle w:val="FontStyle14"/>
          <w:rFonts w:eastAsiaTheme="majorEastAsia"/>
          <w:sz w:val="28"/>
          <w:szCs w:val="28"/>
        </w:rPr>
        <w:t>В качестве основных эмоциональных состояний, которые испытывает человек, делится на эмоции, чувства, а также аффекты. Эмоции и чувства способствуют предвосхищению процесса, направленного на удовлетворение потребности, они имеют идеаторный характер и находится как бы в начале данного процесса. Эмоции и чувства выражают смысл ситуации для человека с позиции актуальной для них в настоящий момент потребности, значения для ее удовлетворения предстоящей деятельности или же действия. Эмоции могут вызываться как реальными, так и воображаемыми ситуациями. Они, как и чувства, воспринимаются людьми как собственно внутренние переживания, которые передаются другим людям, а также сопереживаются. Эмоции достаточно слабо проявляются в рамках внешнего поведения человека, иногда они практически не заметны для постороннего человека. Эмоции, сопровождая тот или иной акт поведения, даже если они не осознаются, направлены на удовлетворение некоторое потребности. Эмоциональный опыт человека весьма шире, чем опыт его индивидуальных переживаний. Чувства человека, напротив, внешне весьма заметны для других людей.</w:t>
      </w:r>
    </w:p>
    <w:p w:rsidR="00B84032" w:rsidRDefault="00B84032" w:rsidP="00BB012E">
      <w:pPr>
        <w:pStyle w:val="1"/>
        <w:shd w:val="clear" w:color="auto" w:fill="FFFFFF" w:themeFill="background1"/>
      </w:pPr>
      <w:bookmarkStart w:id="2" w:name="_Toc403290050"/>
      <w:r w:rsidRPr="00B84032">
        <w:t>2. Значение эмоций в жизни человека</w:t>
      </w:r>
      <w:bookmarkEnd w:id="2"/>
    </w:p>
    <w:p w:rsidR="003E3661" w:rsidRDefault="003E3661" w:rsidP="00BB012E">
      <w:pPr>
        <w:shd w:val="clear" w:color="auto" w:fill="FFFFFF" w:themeFill="background1"/>
      </w:pPr>
    </w:p>
    <w:p w:rsidR="00972D64" w:rsidRPr="00D023B0" w:rsidRDefault="00972D64" w:rsidP="00BB012E">
      <w:pPr>
        <w:shd w:val="clear" w:color="auto" w:fill="FFFFFF" w:themeFill="background1"/>
        <w:spacing w:line="360" w:lineRule="auto"/>
        <w:ind w:firstLine="708"/>
        <w:jc w:val="both"/>
        <w:rPr>
          <w:sz w:val="28"/>
          <w:szCs w:val="28"/>
        </w:rPr>
      </w:pPr>
      <w:r w:rsidRPr="00D023B0">
        <w:rPr>
          <w:sz w:val="28"/>
          <w:szCs w:val="28"/>
        </w:rPr>
        <w:t xml:space="preserve">Значение эмоций и чувств в жизни и деятельности человека чрезвычайно велико. Они побуждают человека к деятельности, помогают преодолевать трудности в учении, работе, творчестве. Эмоции и чувства часто определяют поведение человека, постановку им тех или иных жизненных целей. </w:t>
      </w:r>
    </w:p>
    <w:p w:rsidR="00972D64" w:rsidRPr="00D023B0" w:rsidRDefault="00972D64" w:rsidP="00BB012E">
      <w:pPr>
        <w:shd w:val="clear" w:color="auto" w:fill="FFFFFF" w:themeFill="background1"/>
        <w:spacing w:line="360" w:lineRule="auto"/>
        <w:ind w:firstLine="708"/>
        <w:jc w:val="both"/>
        <w:rPr>
          <w:sz w:val="28"/>
          <w:szCs w:val="28"/>
        </w:rPr>
      </w:pPr>
      <w:r w:rsidRPr="00D023B0">
        <w:rPr>
          <w:sz w:val="28"/>
          <w:szCs w:val="28"/>
        </w:rPr>
        <w:t xml:space="preserve">Велико значение эмоций и чувств в учебной деятельности. Эмоционально взволнованный рассказ учителя или эмоционально насыщенный материал вызывает эмоциональный подъем и у школьников, а в этом состоянии их восприятие обострено. Скучный урок вызывает апатичное состояние, ученики на таких уроках плохо воспринимают материал. </w:t>
      </w:r>
    </w:p>
    <w:p w:rsidR="00972D64" w:rsidRPr="008418CC" w:rsidRDefault="00972D64" w:rsidP="00BB012E">
      <w:pPr>
        <w:shd w:val="clear" w:color="auto" w:fill="FFFFFF" w:themeFill="background1"/>
        <w:spacing w:line="360" w:lineRule="auto"/>
        <w:ind w:firstLine="708"/>
        <w:jc w:val="both"/>
        <w:rPr>
          <w:sz w:val="28"/>
          <w:szCs w:val="28"/>
        </w:rPr>
      </w:pPr>
      <w:r w:rsidRPr="008418CC">
        <w:rPr>
          <w:sz w:val="28"/>
          <w:szCs w:val="28"/>
        </w:rPr>
        <w:t>Эмоции влияют и на сферу восприятия: память, мышление, воображение. Негативные эмоции  порождают чувство печали, скорби, уныния, зависти, злобы, более того, часто повторяясь, они могут вызвать психогенные  кожные заболевания: экзему, нейродермиты, секреторные и трофические изменения кожи</w:t>
      </w:r>
      <w:r>
        <w:rPr>
          <w:sz w:val="28"/>
          <w:szCs w:val="28"/>
        </w:rPr>
        <w:t xml:space="preserve"> </w:t>
      </w:r>
      <w:r w:rsidRPr="008418CC">
        <w:rPr>
          <w:sz w:val="28"/>
          <w:szCs w:val="28"/>
        </w:rPr>
        <w:t>-</w:t>
      </w:r>
      <w:r>
        <w:rPr>
          <w:sz w:val="28"/>
          <w:szCs w:val="28"/>
        </w:rPr>
        <w:t xml:space="preserve"> </w:t>
      </w:r>
      <w:r w:rsidRPr="008418CC">
        <w:rPr>
          <w:sz w:val="28"/>
          <w:szCs w:val="28"/>
        </w:rPr>
        <w:t>выпадение или  поседение волос.</w:t>
      </w:r>
    </w:p>
    <w:p w:rsidR="00972D64" w:rsidRPr="008418CC" w:rsidRDefault="00972D64" w:rsidP="00BB012E">
      <w:pPr>
        <w:shd w:val="clear" w:color="auto" w:fill="FFFFFF" w:themeFill="background1"/>
        <w:spacing w:line="360" w:lineRule="auto"/>
        <w:ind w:firstLine="708"/>
        <w:jc w:val="both"/>
        <w:rPr>
          <w:sz w:val="28"/>
          <w:szCs w:val="28"/>
        </w:rPr>
      </w:pPr>
      <w:r w:rsidRPr="008418CC">
        <w:rPr>
          <w:sz w:val="28"/>
          <w:szCs w:val="28"/>
        </w:rPr>
        <w:t>Эмоции и мышление взаимосвязаны и потому существует  связь между  характером мыслей, приходящих в голову, и настроением. Так, благотворно  влияет на общее самочувствие приятная мысль, способствующая решению любой сложной задачи.</w:t>
      </w:r>
    </w:p>
    <w:p w:rsidR="00972D64" w:rsidRDefault="00972D64" w:rsidP="00BB012E">
      <w:pPr>
        <w:shd w:val="clear" w:color="auto" w:fill="FFFFFF" w:themeFill="background1"/>
        <w:spacing w:line="360" w:lineRule="auto"/>
        <w:ind w:firstLine="708"/>
        <w:jc w:val="both"/>
        <w:rPr>
          <w:sz w:val="28"/>
          <w:szCs w:val="28"/>
        </w:rPr>
      </w:pPr>
      <w:r w:rsidRPr="008418CC">
        <w:rPr>
          <w:sz w:val="28"/>
          <w:szCs w:val="28"/>
        </w:rPr>
        <w:t>Эмоциональные межличностные отношения имеют свою определенную динамику. Они могут достигать величайшей напряженности и постепенно угасать или критически  разрушаться или разрешаться. Само время стирает в памяти трагическое, забываются пережитые страдания, становятся менее  значимыми прошлые обиды и огорчения.</w:t>
      </w:r>
    </w:p>
    <w:p w:rsidR="00972D64" w:rsidRDefault="00972D64" w:rsidP="00BB012E">
      <w:pPr>
        <w:shd w:val="clear" w:color="auto" w:fill="FFFFFF" w:themeFill="background1"/>
        <w:spacing w:line="360" w:lineRule="auto"/>
        <w:ind w:firstLine="708"/>
        <w:jc w:val="both"/>
        <w:rPr>
          <w:sz w:val="28"/>
          <w:szCs w:val="28"/>
        </w:rPr>
      </w:pPr>
    </w:p>
    <w:p w:rsidR="00B84032" w:rsidRPr="00A75CD8" w:rsidRDefault="00B84032" w:rsidP="00BB012E">
      <w:pPr>
        <w:pStyle w:val="1"/>
        <w:shd w:val="clear" w:color="auto" w:fill="FFFFFF" w:themeFill="background1"/>
      </w:pPr>
      <w:bookmarkStart w:id="3" w:name="_Toc403290051"/>
      <w:r w:rsidRPr="00A75CD8">
        <w:t>3. Основные  функции  эмоций:   коммуникативная,   регулятивная,   сигнальная, мотивационная, оце</w:t>
      </w:r>
      <w:r w:rsidR="0037565F" w:rsidRPr="00A75CD8">
        <w:t>ночная, стимулирующая, защитная</w:t>
      </w:r>
      <w:bookmarkEnd w:id="3"/>
    </w:p>
    <w:p w:rsidR="003E3661" w:rsidRDefault="003E3661" w:rsidP="00BB012E">
      <w:pPr>
        <w:shd w:val="clear" w:color="auto" w:fill="FFFFFF" w:themeFill="background1"/>
      </w:pPr>
    </w:p>
    <w:p w:rsidR="003E3661" w:rsidRPr="002834A0" w:rsidRDefault="003E3661" w:rsidP="00BB012E">
      <w:pPr>
        <w:shd w:val="clear" w:color="auto" w:fill="FFFFFF" w:themeFill="background1"/>
        <w:spacing w:line="360" w:lineRule="auto"/>
        <w:ind w:firstLine="720"/>
        <w:jc w:val="both"/>
        <w:rPr>
          <w:sz w:val="28"/>
          <w:szCs w:val="28"/>
        </w:rPr>
      </w:pPr>
      <w:r w:rsidRPr="002834A0">
        <w:rPr>
          <w:sz w:val="28"/>
          <w:szCs w:val="28"/>
        </w:rPr>
        <w:t>Рассмотрим наиболее часто обсуждаемые в психологической литературе функции эмоций.</w:t>
      </w:r>
    </w:p>
    <w:p w:rsidR="003E3661" w:rsidRPr="002834A0" w:rsidRDefault="003E3661" w:rsidP="00BB012E">
      <w:pPr>
        <w:shd w:val="clear" w:color="auto" w:fill="FFFFFF" w:themeFill="background1"/>
        <w:spacing w:line="360" w:lineRule="auto"/>
        <w:ind w:firstLine="720"/>
        <w:jc w:val="both"/>
        <w:rPr>
          <w:sz w:val="28"/>
          <w:szCs w:val="28"/>
        </w:rPr>
      </w:pPr>
      <w:r w:rsidRPr="002834A0">
        <w:rPr>
          <w:bCs/>
          <w:sz w:val="28"/>
          <w:szCs w:val="28"/>
        </w:rPr>
        <w:t>Функция оценки.</w:t>
      </w:r>
      <w:r w:rsidRPr="002834A0">
        <w:rPr>
          <w:sz w:val="28"/>
          <w:szCs w:val="28"/>
        </w:rPr>
        <w:t xml:space="preserve"> Эмоция дает возможность мгновенно оценить смысл изолированного раздражителя или ситуации для человека. Эмоциональная оценка предшествует развернутой сознательной переработке информации и поэтому как бы «направляет» ее в определенное русло</w:t>
      </w:r>
      <w:r w:rsidR="00A75CD8">
        <w:rPr>
          <w:rStyle w:val="afa"/>
          <w:sz w:val="28"/>
          <w:szCs w:val="28"/>
        </w:rPr>
        <w:footnoteReference w:id="7"/>
      </w:r>
      <w:r w:rsidRPr="002834A0">
        <w:rPr>
          <w:sz w:val="28"/>
          <w:szCs w:val="28"/>
        </w:rPr>
        <w:t xml:space="preserve">. </w:t>
      </w:r>
    </w:p>
    <w:p w:rsidR="003E3661" w:rsidRPr="002834A0" w:rsidRDefault="003E3661" w:rsidP="00BB012E">
      <w:pPr>
        <w:shd w:val="clear" w:color="auto" w:fill="FFFFFF" w:themeFill="background1"/>
        <w:spacing w:line="360" w:lineRule="auto"/>
        <w:ind w:firstLine="720"/>
        <w:jc w:val="both"/>
        <w:rPr>
          <w:sz w:val="28"/>
          <w:szCs w:val="28"/>
        </w:rPr>
      </w:pPr>
      <w:r w:rsidRPr="002834A0">
        <w:rPr>
          <w:bCs/>
          <w:sz w:val="28"/>
          <w:szCs w:val="28"/>
        </w:rPr>
        <w:t>Функция мобилизации</w:t>
      </w:r>
      <w:r>
        <w:rPr>
          <w:bCs/>
          <w:sz w:val="28"/>
          <w:szCs w:val="28"/>
        </w:rPr>
        <w:t xml:space="preserve"> (стимулирующая)</w:t>
      </w:r>
      <w:r w:rsidRPr="002834A0">
        <w:rPr>
          <w:bCs/>
          <w:sz w:val="28"/>
          <w:szCs w:val="28"/>
        </w:rPr>
        <w:t xml:space="preserve">. </w:t>
      </w:r>
      <w:r w:rsidRPr="002834A0">
        <w:rPr>
          <w:sz w:val="28"/>
          <w:szCs w:val="28"/>
        </w:rPr>
        <w:t>Мобилизующая функция эмоций проявляется, в первую очередь, на физиологическом уровне: выброс в кровь адреналина при эмоции страха повышает способность к бегству (правда, чрезмерная доза адреналина может привести и к обратному эффекту – ступору), а понижение порога ощущения, как составляющая эмоции тревоги, помогает распознать угрожающие стимулы. Кроме того, феномен «сужения сознания», который наблюдается при интенсивных эмоциональных состояниях, заставляет организм сосредоточить все усилия на преодолении негативной ситуации.</w:t>
      </w:r>
      <w:r w:rsidR="00227B86">
        <w:rPr>
          <w:sz w:val="28"/>
          <w:szCs w:val="28"/>
        </w:rPr>
        <w:t xml:space="preserve"> Также отметим, что имеет место также мотивационная функция эмоций, которая проявляется в том, что эмоции могут выступать как самостоятельные источники активности и поведения человека. </w:t>
      </w:r>
    </w:p>
    <w:p w:rsidR="003E3661" w:rsidRPr="002834A0" w:rsidRDefault="003E3661" w:rsidP="00BB012E">
      <w:pPr>
        <w:shd w:val="clear" w:color="auto" w:fill="FFFFFF" w:themeFill="background1"/>
        <w:spacing w:line="360" w:lineRule="auto"/>
        <w:ind w:firstLine="720"/>
        <w:jc w:val="both"/>
        <w:rPr>
          <w:sz w:val="28"/>
          <w:szCs w:val="28"/>
        </w:rPr>
      </w:pPr>
      <w:r w:rsidRPr="002834A0">
        <w:rPr>
          <w:bCs/>
          <w:sz w:val="28"/>
          <w:szCs w:val="28"/>
        </w:rPr>
        <w:t>Функция следообразования</w:t>
      </w:r>
      <w:r>
        <w:rPr>
          <w:bCs/>
          <w:sz w:val="28"/>
          <w:szCs w:val="28"/>
        </w:rPr>
        <w:t xml:space="preserve"> (защитная)</w:t>
      </w:r>
      <w:r w:rsidRPr="002834A0">
        <w:rPr>
          <w:bCs/>
          <w:sz w:val="28"/>
          <w:szCs w:val="28"/>
        </w:rPr>
        <w:t>.</w:t>
      </w:r>
      <w:r w:rsidRPr="002834A0">
        <w:rPr>
          <w:sz w:val="28"/>
          <w:szCs w:val="28"/>
        </w:rPr>
        <w:t xml:space="preserve"> Эмоция часто возникает уже после того, как то или иное событие завершилось, т.е. тогда, когда действовать уже поздно. </w:t>
      </w:r>
    </w:p>
    <w:p w:rsidR="003E3661" w:rsidRPr="002834A0" w:rsidRDefault="003E3661" w:rsidP="00BB012E">
      <w:pPr>
        <w:shd w:val="clear" w:color="auto" w:fill="FFFFFF" w:themeFill="background1"/>
        <w:spacing w:line="360" w:lineRule="auto"/>
        <w:ind w:firstLine="720"/>
        <w:jc w:val="both"/>
        <w:rPr>
          <w:sz w:val="28"/>
          <w:szCs w:val="28"/>
        </w:rPr>
      </w:pPr>
      <w:r w:rsidRPr="002834A0">
        <w:rPr>
          <w:bCs/>
          <w:sz w:val="28"/>
          <w:szCs w:val="28"/>
        </w:rPr>
        <w:t>Функция компенсации</w:t>
      </w:r>
      <w:r w:rsidRPr="002834A0">
        <w:rPr>
          <w:sz w:val="28"/>
          <w:szCs w:val="28"/>
        </w:rPr>
        <w:t xml:space="preserve"> информационного дефицита</w:t>
      </w:r>
      <w:r>
        <w:rPr>
          <w:sz w:val="28"/>
          <w:szCs w:val="28"/>
        </w:rPr>
        <w:t xml:space="preserve"> (сигнальная)</w:t>
      </w:r>
      <w:r w:rsidRPr="002834A0">
        <w:rPr>
          <w:sz w:val="28"/>
          <w:szCs w:val="28"/>
        </w:rPr>
        <w:t>. Описанная выше оценочная функция эмоций особенно полезна в том случае, когда нам не хватает информации для рационального принятия решения. Эмоции обладают совершенно экстраординарным значением в функционировании живых организмов и вовсе не заслуживают того, чтобы их противопоставляли «интеллекту». Эмоции, скорее всего, сами представляют высший порядок интеллекта. Другими словами, эмоция является своеобразным «запасным» ресурсом для решения задач. Возникновение эмоций как механизма, компенсирующего дефицит информации, объясняет гипотеза П.В. Симонова</w:t>
      </w:r>
      <w:r w:rsidR="00A75CD8">
        <w:rPr>
          <w:rStyle w:val="afa"/>
          <w:sz w:val="28"/>
          <w:szCs w:val="28"/>
        </w:rPr>
        <w:footnoteReference w:id="8"/>
      </w:r>
      <w:r w:rsidR="00A75CD8">
        <w:rPr>
          <w:sz w:val="28"/>
          <w:szCs w:val="28"/>
        </w:rPr>
        <w:t>.</w:t>
      </w:r>
    </w:p>
    <w:p w:rsidR="003E3661" w:rsidRPr="002834A0" w:rsidRDefault="003E3661" w:rsidP="00BB012E">
      <w:pPr>
        <w:shd w:val="clear" w:color="auto" w:fill="FFFFFF" w:themeFill="background1"/>
        <w:spacing w:line="360" w:lineRule="auto"/>
        <w:ind w:firstLine="720"/>
        <w:jc w:val="both"/>
        <w:rPr>
          <w:sz w:val="28"/>
          <w:szCs w:val="28"/>
        </w:rPr>
      </w:pPr>
      <w:r w:rsidRPr="002834A0">
        <w:rPr>
          <w:sz w:val="28"/>
          <w:szCs w:val="28"/>
        </w:rPr>
        <w:t>Возникновение положительных эмоций усиливает потребности, а отрицательных – снижает их интенсивность.</w:t>
      </w:r>
    </w:p>
    <w:p w:rsidR="003E3661" w:rsidRPr="002834A0" w:rsidRDefault="003E3661" w:rsidP="00BB012E">
      <w:pPr>
        <w:shd w:val="clear" w:color="auto" w:fill="FFFFFF" w:themeFill="background1"/>
        <w:spacing w:line="360" w:lineRule="auto"/>
        <w:ind w:firstLine="720"/>
        <w:jc w:val="both"/>
        <w:rPr>
          <w:sz w:val="28"/>
          <w:szCs w:val="28"/>
        </w:rPr>
      </w:pPr>
      <w:r w:rsidRPr="002834A0">
        <w:rPr>
          <w:sz w:val="28"/>
          <w:szCs w:val="28"/>
        </w:rPr>
        <w:t>Когда человек оказывается в ситуации информационного дефицита и не в состоянии сделать какой-либо прогноз, он может «опереться» на эмоцию – получить «эмоциональный аванс».</w:t>
      </w:r>
    </w:p>
    <w:p w:rsidR="003E3661" w:rsidRPr="002834A0" w:rsidRDefault="003E3661" w:rsidP="00BB012E">
      <w:pPr>
        <w:shd w:val="clear" w:color="auto" w:fill="FFFFFF" w:themeFill="background1"/>
        <w:spacing w:line="360" w:lineRule="auto"/>
        <w:ind w:firstLine="720"/>
        <w:jc w:val="both"/>
        <w:rPr>
          <w:sz w:val="28"/>
          <w:szCs w:val="28"/>
        </w:rPr>
      </w:pPr>
      <w:r w:rsidRPr="002834A0">
        <w:rPr>
          <w:bCs/>
          <w:sz w:val="28"/>
          <w:szCs w:val="28"/>
        </w:rPr>
        <w:t>Функция коммуникации.</w:t>
      </w:r>
      <w:r w:rsidRPr="002834A0">
        <w:rPr>
          <w:sz w:val="28"/>
          <w:szCs w:val="28"/>
        </w:rPr>
        <w:t xml:space="preserve"> Экспрессивный (выразительный) компонент эмоций делает их «прозрачными» для социального окружения. Выражение некоторых эмоций, </w:t>
      </w:r>
      <w:r w:rsidR="00227B86" w:rsidRPr="002834A0">
        <w:rPr>
          <w:sz w:val="28"/>
          <w:szCs w:val="28"/>
        </w:rPr>
        <w:t>например,</w:t>
      </w:r>
      <w:r w:rsidRPr="002834A0">
        <w:rPr>
          <w:sz w:val="28"/>
          <w:szCs w:val="28"/>
        </w:rPr>
        <w:t xml:space="preserve"> боли, вызывает пробуждение альтруистической мотивации у других людей. Например, матери легко отличают плач детей, вызванный болью, от плача по другим причинам и быстрее спешат на помощь. Известно, что эмоции обладают «заразительностью». «Заражение» эмоциональным состоянием происходит именно потому, что люди могут понять и примерить на себя переживания другого человека.</w:t>
      </w:r>
    </w:p>
    <w:p w:rsidR="003E3661" w:rsidRDefault="003E3661" w:rsidP="00BB012E">
      <w:pPr>
        <w:shd w:val="clear" w:color="auto" w:fill="FFFFFF" w:themeFill="background1"/>
        <w:spacing w:line="360" w:lineRule="auto"/>
        <w:ind w:firstLine="720"/>
        <w:jc w:val="both"/>
        <w:rPr>
          <w:sz w:val="28"/>
          <w:szCs w:val="28"/>
        </w:rPr>
      </w:pPr>
      <w:r w:rsidRPr="002834A0">
        <w:rPr>
          <w:sz w:val="28"/>
          <w:szCs w:val="28"/>
        </w:rPr>
        <w:t>Для того чтобы содержание эмоции было верно истолковано окружающими, эмоции должны выражаться в конвенциональной (т.е. понятной всем членам общества) форме. Отчасти это достигается врожденными механизмами реализации базовых эмоций.</w:t>
      </w:r>
    </w:p>
    <w:p w:rsidR="003E3661" w:rsidRPr="002834A0" w:rsidRDefault="003E3661" w:rsidP="00BB012E">
      <w:pPr>
        <w:shd w:val="clear" w:color="auto" w:fill="FFFFFF" w:themeFill="background1"/>
        <w:spacing w:line="360" w:lineRule="auto"/>
        <w:ind w:firstLine="720"/>
        <w:jc w:val="both"/>
        <w:rPr>
          <w:sz w:val="28"/>
          <w:szCs w:val="28"/>
        </w:rPr>
      </w:pPr>
      <w:r>
        <w:rPr>
          <w:sz w:val="28"/>
          <w:szCs w:val="28"/>
        </w:rPr>
        <w:t>Также отметим, что регулятивная функция эмоций выражается в том, что стойкие переживания человека могут направлять поведение человека, поддерживать его, а также заставляют преодолевать встречающиеся препятствия. Регулятивные механизмы способствуют снятию избытка эмоционального возбуждения.</w:t>
      </w:r>
    </w:p>
    <w:p w:rsidR="003E3661" w:rsidRPr="002834A0" w:rsidRDefault="003E3661" w:rsidP="00BB012E">
      <w:pPr>
        <w:shd w:val="clear" w:color="auto" w:fill="FFFFFF" w:themeFill="background1"/>
        <w:spacing w:line="360" w:lineRule="auto"/>
        <w:ind w:firstLine="720"/>
        <w:jc w:val="both"/>
        <w:rPr>
          <w:sz w:val="28"/>
          <w:szCs w:val="28"/>
        </w:rPr>
      </w:pPr>
      <w:r w:rsidRPr="002834A0">
        <w:rPr>
          <w:sz w:val="28"/>
          <w:szCs w:val="28"/>
        </w:rPr>
        <w:t>Функция дезорганизации. Интенсивные эмоции способны нарушить эффективное протекание деятельности. Даже аффект оказывается полезен, когда человеку необходимо полностью мобилизовать свои физические силы. Однако длительное действие интенсивной эмоции обусловливает развитие состояния дистресса, который, в свою очередь, действительно приводит к расстройству поведения и здоровья.</w:t>
      </w:r>
    </w:p>
    <w:p w:rsidR="003E3661" w:rsidRDefault="003E3661" w:rsidP="00BB012E">
      <w:pPr>
        <w:shd w:val="clear" w:color="auto" w:fill="FFFFFF" w:themeFill="background1"/>
      </w:pPr>
    </w:p>
    <w:p w:rsidR="00B84032" w:rsidRDefault="00B84032" w:rsidP="00BB012E">
      <w:pPr>
        <w:pStyle w:val="1"/>
        <w:shd w:val="clear" w:color="auto" w:fill="FFFFFF" w:themeFill="background1"/>
      </w:pPr>
      <w:bookmarkStart w:id="4" w:name="_Toc403290052"/>
      <w:r w:rsidRPr="00B84032">
        <w:t>4. Отли</w:t>
      </w:r>
      <w:r w:rsidR="0037565F">
        <w:t>чия эмоций от ощущений и чувств</w:t>
      </w:r>
      <w:bookmarkEnd w:id="4"/>
    </w:p>
    <w:p w:rsidR="00C02E10" w:rsidRPr="00E1126C" w:rsidRDefault="00C02E10" w:rsidP="00BB012E">
      <w:pPr>
        <w:shd w:val="clear" w:color="auto" w:fill="FFFFFF" w:themeFill="background1"/>
        <w:spacing w:line="360" w:lineRule="auto"/>
        <w:ind w:firstLine="708"/>
        <w:jc w:val="both"/>
        <w:rPr>
          <w:sz w:val="28"/>
          <w:szCs w:val="28"/>
        </w:rPr>
      </w:pPr>
      <w:r w:rsidRPr="00E1126C">
        <w:rPr>
          <w:sz w:val="28"/>
          <w:szCs w:val="28"/>
        </w:rPr>
        <w:t>Эмоции и чувства — личностные образования. Могут быть, например, эмоция радости и чувство радости. Если собственно эмоции актуализируются при наличии потребности и заканчиваются после ее удовлетворения, то чувства носят более предметный характер. Эмоция радости связана с общим удовлетворением потребности (утоление голода, жажды и т. п.), а чувство радости связано с определенным, незаменимым объектом (не просто хочется есть, а хочется только жареной картошки, манная каша — не радует). Таким образом, чувства связываются с идеей о некоем конкретном объекте. Например, человек не может испытывать чувство любви, если у него нет объекта привязанности.</w:t>
      </w:r>
    </w:p>
    <w:p w:rsidR="00C02E10" w:rsidRPr="00306244" w:rsidRDefault="00C02E10" w:rsidP="00BB012E">
      <w:pPr>
        <w:shd w:val="clear" w:color="auto" w:fill="FFFFFF" w:themeFill="background1"/>
        <w:spacing w:line="360" w:lineRule="auto"/>
        <w:ind w:firstLine="708"/>
        <w:jc w:val="both"/>
        <w:rPr>
          <w:sz w:val="28"/>
          <w:szCs w:val="28"/>
        </w:rPr>
      </w:pPr>
      <w:r w:rsidRPr="00306244">
        <w:rPr>
          <w:sz w:val="28"/>
          <w:szCs w:val="28"/>
        </w:rPr>
        <w:t>Эмоции отличаются следующими особенностями.</w:t>
      </w:r>
    </w:p>
    <w:p w:rsidR="00C02E10" w:rsidRPr="00306244" w:rsidRDefault="00D747E5" w:rsidP="00BB012E">
      <w:pPr>
        <w:shd w:val="clear" w:color="auto" w:fill="FFFFFF" w:themeFill="background1"/>
        <w:spacing w:line="360" w:lineRule="auto"/>
        <w:ind w:firstLine="708"/>
        <w:jc w:val="both"/>
        <w:rPr>
          <w:sz w:val="28"/>
          <w:szCs w:val="28"/>
        </w:rPr>
      </w:pPr>
      <w:r>
        <w:rPr>
          <w:sz w:val="28"/>
          <w:szCs w:val="28"/>
        </w:rPr>
        <w:t xml:space="preserve">1. </w:t>
      </w:r>
      <w:r w:rsidR="00C02E10" w:rsidRPr="00306244">
        <w:rPr>
          <w:sz w:val="28"/>
          <w:szCs w:val="28"/>
        </w:rPr>
        <w:t>Субъективный характер.</w:t>
      </w:r>
      <w:r w:rsidR="00C02E10">
        <w:rPr>
          <w:sz w:val="28"/>
          <w:szCs w:val="28"/>
        </w:rPr>
        <w:t xml:space="preserve"> </w:t>
      </w:r>
    </w:p>
    <w:p w:rsidR="00C02E10" w:rsidRDefault="00D747E5" w:rsidP="00BB012E">
      <w:pPr>
        <w:shd w:val="clear" w:color="auto" w:fill="FFFFFF" w:themeFill="background1"/>
        <w:spacing w:line="360" w:lineRule="auto"/>
        <w:ind w:firstLine="708"/>
        <w:jc w:val="both"/>
        <w:rPr>
          <w:sz w:val="28"/>
          <w:szCs w:val="28"/>
        </w:rPr>
      </w:pPr>
      <w:r>
        <w:rPr>
          <w:sz w:val="28"/>
          <w:szCs w:val="28"/>
        </w:rPr>
        <w:t xml:space="preserve">2. </w:t>
      </w:r>
      <w:r w:rsidR="00C02E10" w:rsidRPr="00306244">
        <w:rPr>
          <w:sz w:val="28"/>
          <w:szCs w:val="28"/>
        </w:rPr>
        <w:t xml:space="preserve">Крайнее многообразие качественных особенностей. </w:t>
      </w:r>
    </w:p>
    <w:p w:rsidR="00D747E5" w:rsidRDefault="00D747E5" w:rsidP="00BB012E">
      <w:pPr>
        <w:shd w:val="clear" w:color="auto" w:fill="FFFFFF" w:themeFill="background1"/>
        <w:spacing w:line="360" w:lineRule="auto"/>
        <w:ind w:firstLine="708"/>
        <w:jc w:val="both"/>
        <w:rPr>
          <w:sz w:val="28"/>
          <w:szCs w:val="28"/>
        </w:rPr>
      </w:pPr>
      <w:r>
        <w:rPr>
          <w:sz w:val="28"/>
          <w:szCs w:val="28"/>
        </w:rPr>
        <w:t xml:space="preserve">3. </w:t>
      </w:r>
      <w:r w:rsidR="00C02E10" w:rsidRPr="00306244">
        <w:rPr>
          <w:sz w:val="28"/>
          <w:szCs w:val="28"/>
        </w:rPr>
        <w:t>Пластичность.</w:t>
      </w:r>
      <w:r w:rsidR="00C02E10">
        <w:rPr>
          <w:sz w:val="28"/>
          <w:szCs w:val="28"/>
        </w:rPr>
        <w:t xml:space="preserve"> </w:t>
      </w:r>
    </w:p>
    <w:p w:rsidR="00C02E10" w:rsidRPr="00306244" w:rsidRDefault="00C02E10" w:rsidP="00BB012E">
      <w:pPr>
        <w:shd w:val="clear" w:color="auto" w:fill="FFFFFF" w:themeFill="background1"/>
        <w:spacing w:line="360" w:lineRule="auto"/>
        <w:ind w:firstLine="708"/>
        <w:jc w:val="both"/>
        <w:rPr>
          <w:sz w:val="28"/>
          <w:szCs w:val="28"/>
        </w:rPr>
      </w:pPr>
      <w:r w:rsidRPr="00306244">
        <w:rPr>
          <w:sz w:val="28"/>
          <w:szCs w:val="28"/>
        </w:rPr>
        <w:t>Отличительными особенностями чувств являются:</w:t>
      </w:r>
    </w:p>
    <w:p w:rsidR="00D747E5" w:rsidRDefault="00C02E10" w:rsidP="00BB012E">
      <w:pPr>
        <w:shd w:val="clear" w:color="auto" w:fill="FFFFFF" w:themeFill="background1"/>
        <w:spacing w:line="360" w:lineRule="auto"/>
        <w:ind w:firstLine="708"/>
        <w:jc w:val="both"/>
        <w:rPr>
          <w:sz w:val="28"/>
          <w:szCs w:val="28"/>
        </w:rPr>
      </w:pPr>
      <w:r w:rsidRPr="00306244">
        <w:rPr>
          <w:sz w:val="28"/>
          <w:szCs w:val="28"/>
        </w:rPr>
        <w:t xml:space="preserve">1. Отчетливо выраженная интенсивность. </w:t>
      </w:r>
    </w:p>
    <w:p w:rsidR="00D747E5" w:rsidRDefault="00C02E10" w:rsidP="00BB012E">
      <w:pPr>
        <w:shd w:val="clear" w:color="auto" w:fill="FFFFFF" w:themeFill="background1"/>
        <w:spacing w:line="360" w:lineRule="auto"/>
        <w:ind w:firstLine="708"/>
        <w:jc w:val="both"/>
        <w:rPr>
          <w:sz w:val="28"/>
          <w:szCs w:val="28"/>
        </w:rPr>
      </w:pPr>
      <w:r w:rsidRPr="00306244">
        <w:rPr>
          <w:sz w:val="28"/>
          <w:szCs w:val="28"/>
        </w:rPr>
        <w:t xml:space="preserve">2. Ограниченная продолжительность. </w:t>
      </w:r>
    </w:p>
    <w:p w:rsidR="00D747E5" w:rsidRDefault="00C02E10" w:rsidP="00BB012E">
      <w:pPr>
        <w:shd w:val="clear" w:color="auto" w:fill="FFFFFF" w:themeFill="background1"/>
        <w:spacing w:line="360" w:lineRule="auto"/>
        <w:ind w:firstLine="708"/>
        <w:jc w:val="both"/>
        <w:rPr>
          <w:sz w:val="28"/>
          <w:szCs w:val="28"/>
        </w:rPr>
      </w:pPr>
      <w:r w:rsidRPr="00306244">
        <w:rPr>
          <w:sz w:val="28"/>
          <w:szCs w:val="28"/>
        </w:rPr>
        <w:t xml:space="preserve">3. Осознанный характер. </w:t>
      </w:r>
    </w:p>
    <w:p w:rsidR="00C02E10" w:rsidRPr="00306244" w:rsidRDefault="00C02E10" w:rsidP="00BB012E">
      <w:pPr>
        <w:shd w:val="clear" w:color="auto" w:fill="FFFFFF" w:themeFill="background1"/>
        <w:spacing w:line="360" w:lineRule="auto"/>
        <w:ind w:firstLine="708"/>
        <w:jc w:val="both"/>
        <w:rPr>
          <w:sz w:val="28"/>
          <w:szCs w:val="28"/>
        </w:rPr>
      </w:pPr>
      <w:r w:rsidRPr="00306244">
        <w:rPr>
          <w:sz w:val="28"/>
          <w:szCs w:val="28"/>
        </w:rPr>
        <w:t>4. Строго дифференцированная связь эмоционального переживания с конкретными предметами, действиями, обстоятельствами, его вызывающими. Чувства отличаются сложностью и многообразием эмоциональных переживаний. В зависимости от их содержания и причин, их вызывающих, они делятся на низшие и высшие.</w:t>
      </w:r>
    </w:p>
    <w:p w:rsidR="00C418EB" w:rsidRDefault="00C418EB" w:rsidP="00BB012E">
      <w:pPr>
        <w:pStyle w:val="1"/>
        <w:shd w:val="clear" w:color="auto" w:fill="FFFFFF" w:themeFill="background1"/>
      </w:pPr>
      <w:bookmarkStart w:id="5" w:name="_Toc403290053"/>
    </w:p>
    <w:p w:rsidR="00B84032" w:rsidRDefault="00B84032" w:rsidP="00BB012E">
      <w:pPr>
        <w:pStyle w:val="1"/>
        <w:shd w:val="clear" w:color="auto" w:fill="FFFFFF" w:themeFill="background1"/>
      </w:pPr>
      <w:r w:rsidRPr="00B84032">
        <w:t>5. Классификация и виды эмоций: собственной эмоции, наст</w:t>
      </w:r>
      <w:r w:rsidR="0037565F">
        <w:t>роение, аффект, страсть, стресс</w:t>
      </w:r>
      <w:bookmarkEnd w:id="5"/>
    </w:p>
    <w:p w:rsidR="003E3661" w:rsidRDefault="003E3661" w:rsidP="00BB012E">
      <w:pPr>
        <w:shd w:val="clear" w:color="auto" w:fill="FFFFFF" w:themeFill="background1"/>
      </w:pPr>
    </w:p>
    <w:p w:rsidR="003E3661" w:rsidRPr="003A4772" w:rsidRDefault="003E3661" w:rsidP="00BB012E">
      <w:pPr>
        <w:shd w:val="clear" w:color="auto" w:fill="FFFFFF" w:themeFill="background1"/>
        <w:spacing w:line="360" w:lineRule="auto"/>
        <w:ind w:firstLine="720"/>
        <w:jc w:val="both"/>
        <w:rPr>
          <w:sz w:val="28"/>
        </w:rPr>
      </w:pPr>
      <w:r w:rsidRPr="003A4772">
        <w:rPr>
          <w:sz w:val="28"/>
        </w:rPr>
        <w:t xml:space="preserve">К классу эмоций относятся настроения, чувства, аффекты, страсти, стрессы. Это так называемые </w:t>
      </w:r>
      <w:r>
        <w:rPr>
          <w:sz w:val="28"/>
        </w:rPr>
        <w:t>«</w:t>
      </w:r>
      <w:r w:rsidRPr="003A4772">
        <w:rPr>
          <w:sz w:val="28"/>
        </w:rPr>
        <w:t>чистые</w:t>
      </w:r>
      <w:r>
        <w:rPr>
          <w:sz w:val="28"/>
        </w:rPr>
        <w:t>»</w:t>
      </w:r>
      <w:r w:rsidRPr="003A4772">
        <w:rPr>
          <w:sz w:val="28"/>
        </w:rPr>
        <w:t xml:space="preserve"> эмоции. Они включены во все психические процессы и состояния человека. Любые проявления его активности сопровождаются эмоциональными переживаниями. У человека главная функция эмоций состоит в том, что благодаря эмоциям мы лучше понимаем друг друга, можем, не пользуясь речью, судить о состояниях друг друга и лучше преднастраиваться на совместную деятельность и общение.</w:t>
      </w:r>
    </w:p>
    <w:p w:rsidR="003E3661" w:rsidRPr="003A4772" w:rsidRDefault="003E3661" w:rsidP="00BB012E">
      <w:pPr>
        <w:shd w:val="clear" w:color="auto" w:fill="FFFFFF" w:themeFill="background1"/>
        <w:spacing w:line="360" w:lineRule="auto"/>
        <w:ind w:firstLine="720"/>
        <w:jc w:val="both"/>
        <w:rPr>
          <w:sz w:val="28"/>
          <w:szCs w:val="28"/>
        </w:rPr>
      </w:pPr>
      <w:r w:rsidRPr="003A4772">
        <w:rPr>
          <w:sz w:val="28"/>
          <w:szCs w:val="28"/>
        </w:rPr>
        <w:t>Эмоции и чувства - личностные образования. Они характеризуют человека социально-психологически. Эмоции обычно следуют за актуализацией мотива и до рациональной оценки адекватности ему деятельности субъекта. Они есть непосредственное отражение, переживание сложившихся отношений, а не их рефлексия. Эмоции способны предвосхищать ситуации и события, которые реально еще не наступили, и возникают в связи с представлениями о пережитых ранее или воображаемых ситуациях.</w:t>
      </w:r>
    </w:p>
    <w:p w:rsidR="003E3661" w:rsidRPr="003A4772" w:rsidRDefault="003E3661" w:rsidP="00BB012E">
      <w:pPr>
        <w:shd w:val="clear" w:color="auto" w:fill="FFFFFF" w:themeFill="background1"/>
        <w:spacing w:line="360" w:lineRule="auto"/>
        <w:ind w:firstLine="720"/>
        <w:jc w:val="both"/>
        <w:rPr>
          <w:sz w:val="28"/>
          <w:szCs w:val="28"/>
        </w:rPr>
      </w:pPr>
      <w:r w:rsidRPr="003A4772">
        <w:rPr>
          <w:sz w:val="28"/>
          <w:szCs w:val="28"/>
        </w:rPr>
        <w:t>Чувства же носят предметный характер, связываются с представлением или идеей о некотором объекте. Другая особенность чувств состоит в том, что они совершенствуются и, развиваясь, образуют ряд уровней, начиная от непосредственных чувств и кончая высшими чувствами, относящимися к духовным ценностям и идеалам.</w:t>
      </w:r>
    </w:p>
    <w:p w:rsidR="00ED0931" w:rsidRDefault="003E3661" w:rsidP="00BB012E">
      <w:pPr>
        <w:shd w:val="clear" w:color="auto" w:fill="FFFFFF" w:themeFill="background1"/>
        <w:spacing w:line="360" w:lineRule="auto"/>
        <w:ind w:firstLine="720"/>
        <w:jc w:val="both"/>
        <w:rPr>
          <w:sz w:val="28"/>
          <w:szCs w:val="28"/>
        </w:rPr>
      </w:pPr>
      <w:r w:rsidRPr="003A4772">
        <w:rPr>
          <w:sz w:val="28"/>
          <w:szCs w:val="28"/>
        </w:rPr>
        <w:t xml:space="preserve">Аффекты - это особо выраженные эмоциональные состояния, сопровождаемые видимыми изменениями в поведении человека, который их испытывает. Аффект не предшествует поведению, а как бы сдвинут на его конец. Это реакция, которая возникает в результате уже совершенного действия или поступка и выражает собой его субъективную эмоциональную окраску с точки зрения того, в какой степени в итоге совершения данного поступка удалось достичь поставленной цели, удовлетворить стимулировавшую его потребность. </w:t>
      </w:r>
    </w:p>
    <w:p w:rsidR="00D747E5" w:rsidRDefault="003E3661" w:rsidP="00BB012E">
      <w:pPr>
        <w:shd w:val="clear" w:color="auto" w:fill="FFFFFF" w:themeFill="background1"/>
        <w:spacing w:line="360" w:lineRule="auto"/>
        <w:ind w:firstLine="720"/>
        <w:jc w:val="both"/>
        <w:rPr>
          <w:sz w:val="28"/>
          <w:szCs w:val="28"/>
        </w:rPr>
      </w:pPr>
      <w:r w:rsidRPr="003A4772">
        <w:rPr>
          <w:sz w:val="28"/>
          <w:szCs w:val="28"/>
        </w:rPr>
        <w:t xml:space="preserve">Одним из наиболее распространенных в наши дни видов аффектов является стресс. Он представляет собой состояние чрезмерно сильного и длительного психологического напряжения, которое возникает у человека, когда его нервная система получает эмоциональную перегрузку. </w:t>
      </w:r>
    </w:p>
    <w:p w:rsidR="003E3661" w:rsidRPr="003A4772" w:rsidRDefault="003E3661" w:rsidP="00BB012E">
      <w:pPr>
        <w:shd w:val="clear" w:color="auto" w:fill="FFFFFF" w:themeFill="background1"/>
        <w:spacing w:line="360" w:lineRule="auto"/>
        <w:ind w:firstLine="720"/>
        <w:jc w:val="both"/>
        <w:rPr>
          <w:sz w:val="28"/>
          <w:szCs w:val="28"/>
        </w:rPr>
      </w:pPr>
      <w:r w:rsidRPr="003A4772">
        <w:rPr>
          <w:sz w:val="28"/>
          <w:szCs w:val="28"/>
        </w:rPr>
        <w:t xml:space="preserve">Страсть - еще один вид сложных, качественно своеобразных и встречающихся только у человека эмоциональных состояний. Страсть представляет собой сплав эмоций, мотивов и чувств, сконцентрированных вокруг определенного вида деятельности или предмета. </w:t>
      </w:r>
    </w:p>
    <w:p w:rsidR="003E3661" w:rsidRDefault="003E3661" w:rsidP="00BB012E">
      <w:pPr>
        <w:shd w:val="clear" w:color="auto" w:fill="FFFFFF" w:themeFill="background1"/>
        <w:spacing w:line="360" w:lineRule="auto"/>
        <w:ind w:firstLine="720"/>
        <w:jc w:val="both"/>
        <w:rPr>
          <w:sz w:val="28"/>
          <w:szCs w:val="28"/>
        </w:rPr>
      </w:pPr>
      <w:r w:rsidRPr="003A4772">
        <w:rPr>
          <w:sz w:val="28"/>
          <w:szCs w:val="28"/>
        </w:rPr>
        <w:t>Эмоции, таким образом, отличаются по многим параметрам: по модальности (качеству), по интенсивности, продолжительности, осознанности, глубине, генетическому источнику, сложности, условиям возникновения, выполняемым функциям, воздействию на организм. По последнему из названных параметров эмоции делят на стенические и астенические. Первые активизируют организм, поднимают настроение, а вторые - расслабляют, подавляют. Кроме того, эмоции делят на низшие и высшие, а также по объектам, с которыми они связаны (предметы, события, люди и т.д.).</w:t>
      </w:r>
    </w:p>
    <w:p w:rsidR="00B84032" w:rsidRDefault="00B84032" w:rsidP="00BB012E">
      <w:pPr>
        <w:pStyle w:val="1"/>
        <w:shd w:val="clear" w:color="auto" w:fill="FFFFFF" w:themeFill="background1"/>
      </w:pPr>
      <w:bookmarkStart w:id="6" w:name="_Toc403290054"/>
      <w:r w:rsidRPr="00B84032">
        <w:t>6</w:t>
      </w:r>
      <w:r w:rsidR="0037565F">
        <w:t>. Психологические теории эмоций</w:t>
      </w:r>
      <w:bookmarkEnd w:id="6"/>
    </w:p>
    <w:p w:rsidR="00C02E10" w:rsidRPr="00C304C1" w:rsidRDefault="00C02E10" w:rsidP="00BB012E">
      <w:pPr>
        <w:shd w:val="clear" w:color="auto" w:fill="FFFFFF" w:themeFill="background1"/>
        <w:spacing w:line="360" w:lineRule="auto"/>
        <w:ind w:firstLine="708"/>
        <w:jc w:val="both"/>
        <w:rPr>
          <w:sz w:val="28"/>
          <w:szCs w:val="28"/>
        </w:rPr>
      </w:pPr>
      <w:r w:rsidRPr="00C304C1">
        <w:rPr>
          <w:sz w:val="28"/>
          <w:szCs w:val="28"/>
        </w:rPr>
        <w:t>Дарвин показал, что во внешнем выражении разных эмоциональных состояний, в экспрессивно-телесных движениях много общего у антропоидов и слепорожденных детей. Идеи Ч. Дарвина были восприняты и развиты в другой теории, получившей в психологии широкую известность. Ее авторами явились У. Джемс и К. Ланге. Джемс считал, что определенные физические состояния характерны для разных эмоций - любопытства, восторга, страха, гнева и волнения. Соответствующие телесные изменения были названы органическими проявлениями эмоций. Именно органические изменения по теории Джемса-Ланге являются первопричинами эмоций. Отражаясь в голове человека через систему обратных связей, они порождают эмоциональное переживание соответствующей модальности. Сначала под действием внешних стимулов происходят характерные для эмоций изменения в организме и только затем - как их следствие - возникает сама эмоция.</w:t>
      </w:r>
    </w:p>
    <w:p w:rsidR="00C02E10" w:rsidRPr="00C304C1" w:rsidRDefault="00C02E10" w:rsidP="00BB012E">
      <w:pPr>
        <w:shd w:val="clear" w:color="auto" w:fill="FFFFFF" w:themeFill="background1"/>
        <w:spacing w:line="360" w:lineRule="auto"/>
        <w:ind w:firstLine="708"/>
        <w:jc w:val="both"/>
        <w:rPr>
          <w:sz w:val="28"/>
          <w:szCs w:val="28"/>
        </w:rPr>
      </w:pPr>
      <w:r w:rsidRPr="00C304C1">
        <w:rPr>
          <w:sz w:val="28"/>
          <w:szCs w:val="28"/>
        </w:rPr>
        <w:t>Альтернативную точку зрения на соотношение органических и эмоциональных процессов предложил У. Кеннон. Он одним из первых отметил тот факт, что телесные изменения, наблюдаемые при возникновении разных эмоциональных состояний, весьма похожи друг на друга и по разнообразию недостаточны для того, чтобы вполне удовлетворительно объяснить качественные различия в высших эмоциональных переживаниях человека. Внутренние органы, с изменениями состояний которых Джемс и Ланге связывали возникновение эмоциональных состояний, кроме того, представляют собой довольно малочувствительные структуры, которые очень медленно приходят в состояние возбуждения. Эмоции же обычно возникают и развиваются довольно быстро.</w:t>
      </w:r>
    </w:p>
    <w:p w:rsidR="00C02E10" w:rsidRPr="00C304C1" w:rsidRDefault="00C02E10" w:rsidP="00BB012E">
      <w:pPr>
        <w:shd w:val="clear" w:color="auto" w:fill="FFFFFF" w:themeFill="background1"/>
        <w:spacing w:line="360" w:lineRule="auto"/>
        <w:ind w:firstLine="708"/>
        <w:jc w:val="both"/>
        <w:rPr>
          <w:sz w:val="28"/>
          <w:szCs w:val="28"/>
        </w:rPr>
      </w:pPr>
      <w:r w:rsidRPr="00C304C1">
        <w:rPr>
          <w:sz w:val="28"/>
          <w:szCs w:val="28"/>
        </w:rPr>
        <w:t xml:space="preserve">Психоорганическая теория эмоций (так условно можно назвать концепции Джемса-Ланге и Кеннона-Барда) получила дальнейшее развитие под влиянием элекгрофизиологических исследований мозга. На ее базе возникла активационная теория Линдсея-Хебба. Согласно этой теории эмоциональные состояния определяются влиянием ретикулярной формации нижней части ствола головного мозга. Эмоции возникают вследствие нарушения и восстановления равновесия в соответствующих структурах центральной нервной системы. </w:t>
      </w:r>
    </w:p>
    <w:p w:rsidR="00C02E10" w:rsidRPr="00C304C1" w:rsidRDefault="00C02E10" w:rsidP="00BB012E">
      <w:pPr>
        <w:shd w:val="clear" w:color="auto" w:fill="FFFFFF" w:themeFill="background1"/>
        <w:spacing w:line="360" w:lineRule="auto"/>
        <w:ind w:firstLine="708"/>
        <w:jc w:val="both"/>
        <w:rPr>
          <w:sz w:val="28"/>
          <w:szCs w:val="28"/>
        </w:rPr>
      </w:pPr>
      <w:r w:rsidRPr="00C304C1">
        <w:rPr>
          <w:sz w:val="28"/>
          <w:szCs w:val="28"/>
        </w:rPr>
        <w:t>Доминирующая когнитивистская ориентация современных психологических исследований привела к тому, что в качестве змоциогенных факторов стали рассматривать также и сознательные оценки, которые человек дает ситуации. Полагают, что такие оценки непосредственно влияют на характер эмоционального переживания.</w:t>
      </w:r>
    </w:p>
    <w:p w:rsidR="00C02E10" w:rsidRPr="00C304C1" w:rsidRDefault="00C02E10" w:rsidP="00BB012E">
      <w:pPr>
        <w:shd w:val="clear" w:color="auto" w:fill="FFFFFF" w:themeFill="background1"/>
        <w:spacing w:line="360" w:lineRule="auto"/>
        <w:ind w:firstLine="708"/>
        <w:jc w:val="both"/>
        <w:rPr>
          <w:sz w:val="28"/>
          <w:szCs w:val="28"/>
        </w:rPr>
      </w:pPr>
      <w:r w:rsidRPr="00C304C1">
        <w:rPr>
          <w:sz w:val="28"/>
          <w:szCs w:val="28"/>
        </w:rPr>
        <w:t>К тому, что было сказано об условиях и факторах возникновения эмоций и их динамики У. Джемсом, К Ланге, У. Кенноном, П. Бардом, Д. Хеббом и Л. Фестингером, свою лепту внес С. Шехтер. Он показал, что немалый вклад в эмоциональные процессы вносят память и мотивация человека. Концепция эмоций, предложенная С. Шехтером, получила название когнитивно-физиологической .</w:t>
      </w:r>
    </w:p>
    <w:p w:rsidR="00C02E10" w:rsidRPr="00C304C1" w:rsidRDefault="00C02E10" w:rsidP="00BB012E">
      <w:pPr>
        <w:shd w:val="clear" w:color="auto" w:fill="FFFFFF" w:themeFill="background1"/>
        <w:spacing w:line="360" w:lineRule="auto"/>
        <w:ind w:firstLine="708"/>
        <w:jc w:val="both"/>
        <w:rPr>
          <w:sz w:val="28"/>
          <w:szCs w:val="28"/>
        </w:rPr>
      </w:pPr>
      <w:r w:rsidRPr="00C304C1">
        <w:rPr>
          <w:sz w:val="28"/>
          <w:szCs w:val="28"/>
        </w:rPr>
        <w:t>Согласно этой теории на возникшее эмоциональное состояние помимо воспринимаемых стимулов и порождаемых ими телесных изменений оказывают воздействие прошлый опыт человека и оценка им наличной ситуации с точки зрения актуальных для него интересов и потребностей. Косвенным подтверждением справедливости когнитивной теории эмоций является влияние на переживания человека словесных инструкций, а также той дополнительной эмоциогенной информации, которая предназначена для изменения оценки человеком возникшей ситуации.</w:t>
      </w:r>
    </w:p>
    <w:p w:rsidR="00C02E10" w:rsidRPr="00C304C1" w:rsidRDefault="00C02E10" w:rsidP="00BB012E">
      <w:pPr>
        <w:shd w:val="clear" w:color="auto" w:fill="FFFFFF" w:themeFill="background1"/>
        <w:spacing w:line="360" w:lineRule="auto"/>
        <w:ind w:firstLine="708"/>
        <w:jc w:val="both"/>
        <w:rPr>
          <w:sz w:val="28"/>
          <w:szCs w:val="28"/>
        </w:rPr>
      </w:pPr>
      <w:r w:rsidRPr="00C304C1">
        <w:rPr>
          <w:sz w:val="28"/>
          <w:szCs w:val="28"/>
        </w:rPr>
        <w:t>Согласно формуле, предложенной П.В. Симоновым (его концепция также может быть отнесена к разряду когнитивистских и имеет специальное название - информационная), сила и качество возникшей у человека эмоции в конечном счете определяются силой потребности и оценкой способности ее удовлетворения в сложившейся ситуации.</w:t>
      </w:r>
    </w:p>
    <w:p w:rsidR="00C02E10" w:rsidRPr="00C02E10" w:rsidRDefault="00C02E10" w:rsidP="00BB012E">
      <w:pPr>
        <w:shd w:val="clear" w:color="auto" w:fill="FFFFFF" w:themeFill="background1"/>
      </w:pPr>
    </w:p>
    <w:p w:rsidR="00B84032" w:rsidRDefault="0037565F" w:rsidP="00BB012E">
      <w:pPr>
        <w:pStyle w:val="1"/>
        <w:shd w:val="clear" w:color="auto" w:fill="FFFFFF" w:themeFill="background1"/>
      </w:pPr>
      <w:bookmarkStart w:id="7" w:name="_Toc403290055"/>
      <w:r>
        <w:t>7. Эмоции и личность</w:t>
      </w:r>
      <w:bookmarkEnd w:id="7"/>
    </w:p>
    <w:p w:rsidR="00C02E10" w:rsidRDefault="00C02E10" w:rsidP="00BB012E">
      <w:pPr>
        <w:shd w:val="clear" w:color="auto" w:fill="FFFFFF" w:themeFill="background1"/>
      </w:pPr>
    </w:p>
    <w:p w:rsidR="00C02E10" w:rsidRPr="007405D6" w:rsidRDefault="00C02E10" w:rsidP="00BB012E">
      <w:pPr>
        <w:shd w:val="clear" w:color="auto" w:fill="FFFFFF" w:themeFill="background1"/>
        <w:spacing w:line="360" w:lineRule="auto"/>
        <w:ind w:firstLine="708"/>
        <w:jc w:val="both"/>
        <w:rPr>
          <w:sz w:val="28"/>
          <w:szCs w:val="28"/>
        </w:rPr>
      </w:pPr>
      <w:r w:rsidRPr="007405D6">
        <w:rPr>
          <w:sz w:val="28"/>
          <w:szCs w:val="28"/>
        </w:rPr>
        <w:t xml:space="preserve">С.Л. Рубинштейн считал, что в эмоциональных проявлениях личности можно выделить три сферы: ее органическую жизнь, ее интересы материального порядка и ее духовные, нравственные потребности. Он обозначил их соответственно как органическую (аффективно-эмоциональную) чувствительность, предметные чувства и обобщенные мировоззренческие чувства. </w:t>
      </w:r>
    </w:p>
    <w:p w:rsidR="00C02E10" w:rsidRPr="007405D6" w:rsidRDefault="00C02E10" w:rsidP="00BB012E">
      <w:pPr>
        <w:shd w:val="clear" w:color="auto" w:fill="FFFFFF" w:themeFill="background1"/>
        <w:spacing w:line="360" w:lineRule="auto"/>
        <w:ind w:firstLine="708"/>
        <w:jc w:val="both"/>
        <w:rPr>
          <w:sz w:val="28"/>
          <w:szCs w:val="28"/>
        </w:rPr>
      </w:pPr>
      <w:r w:rsidRPr="007405D6">
        <w:rPr>
          <w:sz w:val="28"/>
          <w:szCs w:val="28"/>
        </w:rPr>
        <w:t xml:space="preserve">Эмоции человека связаны с его потребностями. Они отражают состояние, процесс и результат удовлетворения потребности. </w:t>
      </w:r>
    </w:p>
    <w:p w:rsidR="00C02E10" w:rsidRPr="007405D6" w:rsidRDefault="00C02E10" w:rsidP="00BB012E">
      <w:pPr>
        <w:shd w:val="clear" w:color="auto" w:fill="FFFFFF" w:themeFill="background1"/>
        <w:spacing w:line="360" w:lineRule="auto"/>
        <w:ind w:firstLine="708"/>
        <w:jc w:val="both"/>
        <w:rPr>
          <w:sz w:val="28"/>
          <w:szCs w:val="28"/>
        </w:rPr>
      </w:pPr>
      <w:r w:rsidRPr="007405D6">
        <w:rPr>
          <w:sz w:val="28"/>
          <w:szCs w:val="28"/>
        </w:rPr>
        <w:t>Люди как личности в эмоциональном плане отличаются друг от друга по многим параметрам: эмоциональной возбудимости, длительности и устойчивости возникающих у них эмоциональных переживаний, доминированию положительных (стенических) или отрицательных (астенических) эмоций. Но более всего эмоциональная сфера развитых личностей различается по силе и глубине чувств, а также по их содержанию и предметной отнесенности.</w:t>
      </w:r>
    </w:p>
    <w:p w:rsidR="00C02E10" w:rsidRPr="007405D6" w:rsidRDefault="00C02E10" w:rsidP="00BB012E">
      <w:pPr>
        <w:shd w:val="clear" w:color="auto" w:fill="FFFFFF" w:themeFill="background1"/>
        <w:spacing w:line="360" w:lineRule="auto"/>
        <w:ind w:firstLine="708"/>
        <w:jc w:val="both"/>
        <w:rPr>
          <w:sz w:val="28"/>
          <w:szCs w:val="28"/>
        </w:rPr>
      </w:pPr>
      <w:r w:rsidRPr="007405D6">
        <w:rPr>
          <w:sz w:val="28"/>
          <w:szCs w:val="28"/>
        </w:rPr>
        <w:t xml:space="preserve">Эмоции человека проявляются во всех видах человеческой деятельности и особенно в художественном творчестве. Эмоции входят во многие психологически сложные состояния человека, выступая как их органическая часть. </w:t>
      </w:r>
    </w:p>
    <w:p w:rsidR="00C02E10" w:rsidRPr="007405D6" w:rsidRDefault="00C02E10" w:rsidP="00BB012E">
      <w:pPr>
        <w:shd w:val="clear" w:color="auto" w:fill="FFFFFF" w:themeFill="background1"/>
        <w:spacing w:line="360" w:lineRule="auto"/>
        <w:ind w:firstLine="708"/>
        <w:jc w:val="both"/>
        <w:rPr>
          <w:sz w:val="28"/>
          <w:szCs w:val="28"/>
        </w:rPr>
      </w:pPr>
      <w:r w:rsidRPr="007405D6">
        <w:rPr>
          <w:sz w:val="28"/>
          <w:szCs w:val="28"/>
        </w:rPr>
        <w:t>Совершенствование высших эмоций и чувств означает лич</w:t>
      </w:r>
      <w:r w:rsidRPr="007405D6">
        <w:rPr>
          <w:sz w:val="28"/>
          <w:szCs w:val="28"/>
        </w:rPr>
        <w:softHyphen/>
        <w:t>ностное развитие их обладателя. Такое развитие может идти в нескольких направлениях. Во-первых, в направлении, связан</w:t>
      </w:r>
      <w:r w:rsidRPr="007405D6">
        <w:rPr>
          <w:sz w:val="28"/>
          <w:szCs w:val="28"/>
        </w:rPr>
        <w:softHyphen/>
        <w:t>ном с включением в сферу эмоциональных переживаний чело</w:t>
      </w:r>
      <w:r w:rsidRPr="007405D6">
        <w:rPr>
          <w:sz w:val="28"/>
          <w:szCs w:val="28"/>
        </w:rPr>
        <w:softHyphen/>
        <w:t>века новых объектов, предметов, событий, людей. Во-вторых, по линии повышения уровня сознательного, волевого управле</w:t>
      </w:r>
      <w:r w:rsidRPr="007405D6">
        <w:rPr>
          <w:sz w:val="28"/>
          <w:szCs w:val="28"/>
        </w:rPr>
        <w:softHyphen/>
        <w:t>ния и контроля своих чувств со стороны человека. В-третьих, в направлении постепенного включения в нравственную регуля</w:t>
      </w:r>
      <w:r w:rsidRPr="007405D6">
        <w:rPr>
          <w:sz w:val="28"/>
          <w:szCs w:val="28"/>
        </w:rPr>
        <w:softHyphen/>
        <w:t>цию более высоких ценностей и норм: совести, порядочности, долга, ответственности и т.п.</w:t>
      </w:r>
    </w:p>
    <w:p w:rsidR="00B84032" w:rsidRDefault="00B84032" w:rsidP="00BB012E">
      <w:pPr>
        <w:pStyle w:val="1"/>
        <w:shd w:val="clear" w:color="auto" w:fill="FFFFFF" w:themeFill="background1"/>
      </w:pPr>
      <w:bookmarkStart w:id="8" w:name="_Toc403290056"/>
      <w:r w:rsidRPr="00B84032">
        <w:t>8. Связь</w:t>
      </w:r>
      <w:r w:rsidR="0037565F">
        <w:t xml:space="preserve"> эмоций и потребностей человека</w:t>
      </w:r>
      <w:bookmarkEnd w:id="8"/>
    </w:p>
    <w:p w:rsidR="00C02E10" w:rsidRDefault="00C02E10" w:rsidP="00BB012E">
      <w:pPr>
        <w:shd w:val="clear" w:color="auto" w:fill="FFFFFF" w:themeFill="background1"/>
      </w:pPr>
    </w:p>
    <w:p w:rsidR="00C02E10" w:rsidRPr="00622640" w:rsidRDefault="00C02E10" w:rsidP="00BB012E">
      <w:pPr>
        <w:shd w:val="clear" w:color="auto" w:fill="FFFFFF" w:themeFill="background1"/>
        <w:spacing w:line="360" w:lineRule="auto"/>
        <w:ind w:firstLine="708"/>
        <w:jc w:val="both"/>
        <w:rPr>
          <w:sz w:val="28"/>
          <w:szCs w:val="28"/>
        </w:rPr>
      </w:pPr>
      <w:r w:rsidRPr="00622640">
        <w:rPr>
          <w:sz w:val="28"/>
          <w:szCs w:val="28"/>
        </w:rPr>
        <w:t xml:space="preserve">Взаимоотношение эмоций с потребностями может проявляться двояко - в соответствии с двойственностью самой потребности, которая, будучи испытываемой индивидом нуждой его в чём-то ему противостоящем, означает одновременно и зависимость его от чего-то и стремление к нему. С одной стороны, удовлетворение или неудовлетворение потребности, которая сама не проявилась в форме чувства, а испытывается, например, в элементарной форме органических ощущений, может породить эмоциональное состояние удовольствия - неудовольствия, радости - печали и т. п.; с другой, - сама потребность как активная тенденция может испытываться как чувство, так что и чувство выступает в качестве проявления потребности. То или иное чувство наше к определённому предмету или лицу - любовь или ненависть и т. п. - формируется на основе потребности по мере того, как мы осознаём зависимость их удовлетворения от этого предмета или лица, испытывая те эмоциональные состояния удовольствия, удовлетворения, радости или неудовольствия, неудовлетворения, печали, которые они нам доставляют. Выступая в качестве проявления потребности, - в качестве конкретной психической формы её существования, эмоция выражает активную сторону потребности. Поскольку это так, эмоция неизбежно включает в себя и стремление, влечение к тому, что для чувства привлекательно, так же как влечение, желание всегда более или менее эмоционально. Истоки у воли и эмоции (аффекта, страсти) общие - в потребностях: поскольку мы осознаём предмет, от которого зависит удовлетворение нашей потребности, у нас появляется направленное на него желание; поскольку мы испытываем саму эту зависимость в удовольствии или неудовольствии, которое предмет нам причиняет, у нас формируется по отношению к нему то или иное чувство. Одно явно неотрывно от другого. </w:t>
      </w:r>
    </w:p>
    <w:p w:rsidR="00C02E10" w:rsidRPr="00C02E10" w:rsidRDefault="00C02E10" w:rsidP="00BB012E">
      <w:pPr>
        <w:shd w:val="clear" w:color="auto" w:fill="FFFFFF" w:themeFill="background1"/>
      </w:pPr>
    </w:p>
    <w:p w:rsidR="00B84032" w:rsidRDefault="00B84032" w:rsidP="00BB012E">
      <w:pPr>
        <w:pStyle w:val="1"/>
        <w:shd w:val="clear" w:color="auto" w:fill="FFFFFF" w:themeFill="background1"/>
      </w:pPr>
      <w:bookmarkStart w:id="9" w:name="_Toc403290057"/>
      <w:r w:rsidRPr="00B84032">
        <w:t>9. Индивидуаль</w:t>
      </w:r>
      <w:r w:rsidR="0037565F">
        <w:t>ное своеобразие эмоций и чувств</w:t>
      </w:r>
      <w:bookmarkEnd w:id="9"/>
    </w:p>
    <w:p w:rsidR="00C02E10" w:rsidRDefault="00C02E10" w:rsidP="00BB012E">
      <w:pPr>
        <w:shd w:val="clear" w:color="auto" w:fill="FFFFFF" w:themeFill="background1"/>
      </w:pPr>
    </w:p>
    <w:p w:rsidR="00C02E10" w:rsidRPr="00424923" w:rsidRDefault="00C02E10" w:rsidP="00BB012E">
      <w:pPr>
        <w:shd w:val="clear" w:color="auto" w:fill="FFFFFF" w:themeFill="background1"/>
        <w:spacing w:line="360" w:lineRule="auto"/>
        <w:ind w:firstLine="708"/>
        <w:jc w:val="both"/>
        <w:rPr>
          <w:sz w:val="28"/>
          <w:szCs w:val="28"/>
        </w:rPr>
      </w:pPr>
      <w:r w:rsidRPr="00424923">
        <w:rPr>
          <w:sz w:val="28"/>
          <w:szCs w:val="28"/>
        </w:rPr>
        <w:t xml:space="preserve">Эмоции и чувства - это своеобразное личностное отношение человека к окружающей действительности и к самому себе. </w:t>
      </w:r>
    </w:p>
    <w:p w:rsidR="00C02E10" w:rsidRPr="00424923" w:rsidRDefault="00C02E10" w:rsidP="00BB012E">
      <w:pPr>
        <w:shd w:val="clear" w:color="auto" w:fill="FFFFFF" w:themeFill="background1"/>
        <w:spacing w:line="360" w:lineRule="auto"/>
        <w:ind w:firstLine="708"/>
        <w:jc w:val="both"/>
        <w:rPr>
          <w:sz w:val="28"/>
          <w:szCs w:val="28"/>
        </w:rPr>
      </w:pPr>
      <w:r w:rsidRPr="00424923">
        <w:rPr>
          <w:sz w:val="28"/>
          <w:szCs w:val="28"/>
        </w:rPr>
        <w:t xml:space="preserve">Чувства и эмоции не существуют вне познания и деятельности человека. Они возникают в процессе деятельности и влияют на ее протекание. </w:t>
      </w:r>
    </w:p>
    <w:p w:rsidR="00C02E10" w:rsidRPr="00424923" w:rsidRDefault="00C02E10" w:rsidP="00BB012E">
      <w:pPr>
        <w:shd w:val="clear" w:color="auto" w:fill="FFFFFF" w:themeFill="background1"/>
        <w:spacing w:line="360" w:lineRule="auto"/>
        <w:ind w:firstLine="708"/>
        <w:jc w:val="both"/>
        <w:rPr>
          <w:sz w:val="28"/>
          <w:szCs w:val="28"/>
        </w:rPr>
      </w:pPr>
      <w:r w:rsidRPr="00424923">
        <w:rPr>
          <w:sz w:val="28"/>
          <w:szCs w:val="28"/>
        </w:rPr>
        <w:t xml:space="preserve">Источниками эмоций и чувств служат объективно существующие предметы и явления, выполняемая деятельность, изменения, происходящие в нашей психике и организме. В разное время значимость одних и тех же предметов бывает неодинакова. Стакан воды, выпитый до утоления жажды, приносит удовольствие. Если же заставлять пить воду человека, не испытывающего жажды, то может возникнуть переживание неудовольствия, раздражения. Приятно послушать музыку, но если концерт затягивается слишком долго, то притупляются переживания и наступает утомление. </w:t>
      </w:r>
    </w:p>
    <w:p w:rsidR="00C02E10" w:rsidRDefault="00C02E10" w:rsidP="00BB012E">
      <w:pPr>
        <w:shd w:val="clear" w:color="auto" w:fill="FFFFFF" w:themeFill="background1"/>
        <w:spacing w:line="360" w:lineRule="auto"/>
        <w:ind w:firstLine="708"/>
        <w:jc w:val="both"/>
        <w:rPr>
          <w:sz w:val="28"/>
          <w:szCs w:val="28"/>
        </w:rPr>
      </w:pPr>
      <w:r w:rsidRPr="00424923">
        <w:rPr>
          <w:sz w:val="28"/>
          <w:szCs w:val="28"/>
        </w:rPr>
        <w:t xml:space="preserve">Своеобразие эмоций и чувств определяется потребностями, мотивами, стремлениями, намерениями человека, особенностями его воли, характера. С изменением какого-либо из этих компонентов меняется отношение к предмету потребности. В этом проявляется личностное отношение человека к действительности. </w:t>
      </w:r>
    </w:p>
    <w:p w:rsidR="00C418EB" w:rsidRDefault="00C418EB" w:rsidP="00BB012E">
      <w:pPr>
        <w:pStyle w:val="1"/>
        <w:shd w:val="clear" w:color="auto" w:fill="FFFFFF" w:themeFill="background1"/>
      </w:pPr>
      <w:bookmarkStart w:id="10" w:name="_Toc403290058"/>
    </w:p>
    <w:p w:rsidR="00B84032" w:rsidRDefault="00B84032" w:rsidP="00BB012E">
      <w:pPr>
        <w:pStyle w:val="1"/>
        <w:shd w:val="clear" w:color="auto" w:fill="FFFFFF" w:themeFill="background1"/>
      </w:pPr>
      <w:r w:rsidRPr="00B84032">
        <w:t>10. Развитие эмоциональ</w:t>
      </w:r>
      <w:r w:rsidR="0037565F">
        <w:t>но-личностной сферы у человека</w:t>
      </w:r>
      <w:bookmarkEnd w:id="10"/>
    </w:p>
    <w:p w:rsidR="00C02E10" w:rsidRDefault="00C02E10" w:rsidP="00BB012E">
      <w:pPr>
        <w:shd w:val="clear" w:color="auto" w:fill="FFFFFF" w:themeFill="background1"/>
      </w:pPr>
    </w:p>
    <w:p w:rsidR="003D3C13" w:rsidRDefault="00C17839" w:rsidP="00BB012E">
      <w:pPr>
        <w:shd w:val="clear" w:color="auto" w:fill="FFFFFF" w:themeFill="background1"/>
        <w:spacing w:line="360" w:lineRule="auto"/>
        <w:jc w:val="both"/>
        <w:rPr>
          <w:sz w:val="28"/>
          <w:szCs w:val="28"/>
        </w:rPr>
      </w:pPr>
      <w:r>
        <w:rPr>
          <w:sz w:val="28"/>
          <w:szCs w:val="28"/>
        </w:rPr>
        <w:t>Известно, что с первых мгновений жизни ребенок проявляет эмоциональные реакции. Наличие одинаковых реакций у нормально развивающихся детей и детей с нарушениями зрения и слуха указывает на то, что имеет место генетическая составляющая в эмоциональных проявлениях. Обнаружено, что новорожденные могут различать выражения печали, счастья, удивления, в более позднем возрасте они способны различать эмоции радости, гнева,  а также нейтральные выражения. В более позднем возрасте дети участ</w:t>
      </w:r>
      <w:r w:rsidR="003D3C13">
        <w:rPr>
          <w:sz w:val="28"/>
          <w:szCs w:val="28"/>
        </w:rPr>
        <w:t>и</w:t>
      </w:r>
      <w:r>
        <w:rPr>
          <w:sz w:val="28"/>
          <w:szCs w:val="28"/>
        </w:rPr>
        <w:t>я имитировать эмоции. Развитие мимики ребенка идет вместе с развитием психики начиная с периода младенчества. В старческом периоде, с ослаблением нервно-психической возбудимости, мимика слабеет</w:t>
      </w:r>
      <w:r w:rsidR="003D3C13">
        <w:rPr>
          <w:sz w:val="28"/>
          <w:szCs w:val="28"/>
        </w:rPr>
        <w:t>, сохраняя черты, которые наиболее часто повторяются в жизни</w:t>
      </w:r>
      <w:r w:rsidR="003D3C13">
        <w:rPr>
          <w:rStyle w:val="afa"/>
          <w:sz w:val="28"/>
          <w:szCs w:val="28"/>
        </w:rPr>
        <w:footnoteReference w:id="9"/>
      </w:r>
    </w:p>
    <w:p w:rsidR="003D3C13" w:rsidRDefault="003D3C13" w:rsidP="00BB012E">
      <w:pPr>
        <w:shd w:val="clear" w:color="auto" w:fill="FFFFFF" w:themeFill="background1"/>
        <w:spacing w:line="360" w:lineRule="auto"/>
        <w:ind w:firstLine="709"/>
        <w:jc w:val="both"/>
        <w:rPr>
          <w:sz w:val="28"/>
          <w:szCs w:val="28"/>
        </w:rPr>
      </w:pPr>
      <w:r>
        <w:rPr>
          <w:sz w:val="28"/>
          <w:szCs w:val="28"/>
        </w:rPr>
        <w:t>Эмоциональное развитие идет от непосредственных, частных проявлений к наиболее общим, абстрактным и избирательным. Меняются способы реагирования на те или иные эмоциональные проявления. С возрастом у ребенка формируются позитивные эмоции. Момент переживания удовольствия в в играх детей сдвигается по мере развития ребенка – у малыша удовольствие возникает в момент получения желаемого результата. На следующей ступени развития удовольствие доставляет не только результат, но также и сам процесс игры. На третьей ступни у детей появляется предвосхищающее удовольствие в начале игровой деятельности.</w:t>
      </w:r>
    </w:p>
    <w:p w:rsidR="003D3C13" w:rsidRPr="00306FEC" w:rsidRDefault="003D3C13" w:rsidP="00BB012E">
      <w:pPr>
        <w:shd w:val="clear" w:color="auto" w:fill="FFFFFF" w:themeFill="background1"/>
        <w:spacing w:line="360" w:lineRule="auto"/>
        <w:ind w:firstLine="708"/>
        <w:jc w:val="both"/>
        <w:rPr>
          <w:sz w:val="28"/>
          <w:szCs w:val="28"/>
        </w:rPr>
      </w:pPr>
      <w:r w:rsidRPr="00306FEC">
        <w:rPr>
          <w:sz w:val="28"/>
          <w:szCs w:val="28"/>
        </w:rPr>
        <w:t xml:space="preserve">В процессе </w:t>
      </w:r>
      <w:r w:rsidRPr="00306FEC">
        <w:rPr>
          <w:iCs/>
          <w:sz w:val="28"/>
          <w:szCs w:val="28"/>
        </w:rPr>
        <w:t>онто</w:t>
      </w:r>
      <w:r w:rsidRPr="00306FEC">
        <w:rPr>
          <w:sz w:val="28"/>
          <w:szCs w:val="28"/>
        </w:rPr>
        <w:t xml:space="preserve">генеза </w:t>
      </w:r>
      <w:r w:rsidRPr="00306FEC">
        <w:rPr>
          <w:iCs/>
          <w:sz w:val="28"/>
          <w:szCs w:val="28"/>
        </w:rPr>
        <w:t>развивается способность использования эмоциональной экспрессии в качестве средства общения</w:t>
      </w:r>
      <w:r w:rsidRPr="00306FEC">
        <w:rPr>
          <w:sz w:val="28"/>
          <w:szCs w:val="28"/>
        </w:rPr>
        <w:t xml:space="preserve">. С другой стороны, с возрастом </w:t>
      </w:r>
      <w:r w:rsidRPr="00306FEC">
        <w:rPr>
          <w:iCs/>
          <w:sz w:val="28"/>
          <w:szCs w:val="28"/>
        </w:rPr>
        <w:t>улучшается распознавание эмоций по выражению лица.</w:t>
      </w:r>
      <w:r w:rsidRPr="00306FEC">
        <w:rPr>
          <w:i/>
          <w:iCs/>
          <w:sz w:val="28"/>
          <w:szCs w:val="28"/>
        </w:rPr>
        <w:t xml:space="preserve"> </w:t>
      </w:r>
      <w:r w:rsidRPr="00306FEC">
        <w:rPr>
          <w:sz w:val="28"/>
          <w:szCs w:val="28"/>
        </w:rPr>
        <w:t>Правда, в возрасте 11-13 лет наблюдается временный регресс в распознавании ряда эмоций.</w:t>
      </w:r>
    </w:p>
    <w:p w:rsidR="003D3C13" w:rsidRPr="00306FEC" w:rsidRDefault="003D3C13" w:rsidP="00BB012E">
      <w:pPr>
        <w:shd w:val="clear" w:color="auto" w:fill="FFFFFF" w:themeFill="background1"/>
        <w:spacing w:line="360" w:lineRule="auto"/>
        <w:ind w:firstLine="708"/>
        <w:jc w:val="both"/>
        <w:rPr>
          <w:sz w:val="28"/>
          <w:szCs w:val="28"/>
        </w:rPr>
      </w:pPr>
      <w:r w:rsidRPr="00306FEC">
        <w:rPr>
          <w:sz w:val="28"/>
          <w:szCs w:val="28"/>
        </w:rPr>
        <w:t>Таким образом, в развитии эмоций намечаются следующие ступени</w:t>
      </w:r>
      <w:r>
        <w:rPr>
          <w:rStyle w:val="afa"/>
          <w:sz w:val="28"/>
          <w:szCs w:val="28"/>
        </w:rPr>
        <w:footnoteReference w:id="10"/>
      </w:r>
      <w:r w:rsidRPr="00306FEC">
        <w:rPr>
          <w:sz w:val="28"/>
          <w:szCs w:val="28"/>
        </w:rPr>
        <w:t>:</w:t>
      </w:r>
    </w:p>
    <w:p w:rsidR="003D3C13" w:rsidRPr="003D3C13" w:rsidRDefault="003D3C13" w:rsidP="00BB012E">
      <w:pPr>
        <w:pStyle w:val="ac"/>
        <w:numPr>
          <w:ilvl w:val="0"/>
          <w:numId w:val="2"/>
        </w:numPr>
        <w:shd w:val="clear" w:color="auto" w:fill="FFFFFF" w:themeFill="background1"/>
        <w:spacing w:line="360" w:lineRule="auto"/>
        <w:jc w:val="both"/>
        <w:rPr>
          <w:sz w:val="28"/>
          <w:szCs w:val="28"/>
        </w:rPr>
      </w:pPr>
      <w:r w:rsidRPr="003D3C13">
        <w:rPr>
          <w:sz w:val="28"/>
          <w:szCs w:val="28"/>
        </w:rPr>
        <w:t xml:space="preserve">элементарные чувствования как проявления органической аффективной чувствительности, играющие у человека подчиненную роль общего эмоционального фона, окраски, тона или же компонента более сложных чувств; </w:t>
      </w:r>
    </w:p>
    <w:p w:rsidR="003D3C13" w:rsidRPr="003D3C13" w:rsidRDefault="003D3C13" w:rsidP="00BB012E">
      <w:pPr>
        <w:pStyle w:val="ac"/>
        <w:numPr>
          <w:ilvl w:val="0"/>
          <w:numId w:val="2"/>
        </w:numPr>
        <w:shd w:val="clear" w:color="auto" w:fill="FFFFFF" w:themeFill="background1"/>
        <w:spacing w:line="360" w:lineRule="auto"/>
        <w:jc w:val="both"/>
        <w:rPr>
          <w:sz w:val="28"/>
          <w:szCs w:val="28"/>
        </w:rPr>
      </w:pPr>
      <w:r w:rsidRPr="003D3C13">
        <w:rPr>
          <w:sz w:val="28"/>
          <w:szCs w:val="28"/>
        </w:rPr>
        <w:t xml:space="preserve">разнообразные предметные чувства в виде специфических эмоциональных процессов и состояний; </w:t>
      </w:r>
    </w:p>
    <w:p w:rsidR="003D3C13" w:rsidRPr="003D3C13" w:rsidRDefault="003D3C13" w:rsidP="00BB012E">
      <w:pPr>
        <w:pStyle w:val="ac"/>
        <w:numPr>
          <w:ilvl w:val="0"/>
          <w:numId w:val="2"/>
        </w:numPr>
        <w:shd w:val="clear" w:color="auto" w:fill="FFFFFF" w:themeFill="background1"/>
        <w:spacing w:line="360" w:lineRule="auto"/>
        <w:jc w:val="both"/>
        <w:rPr>
          <w:sz w:val="28"/>
          <w:szCs w:val="28"/>
        </w:rPr>
      </w:pPr>
      <w:r w:rsidRPr="003D3C13">
        <w:rPr>
          <w:sz w:val="28"/>
          <w:szCs w:val="28"/>
        </w:rPr>
        <w:t xml:space="preserve">обобщенные мировоззренческие чувства. </w:t>
      </w:r>
    </w:p>
    <w:p w:rsidR="003D3C13" w:rsidRPr="003D3C13" w:rsidRDefault="003D3C13" w:rsidP="00BB012E">
      <w:pPr>
        <w:pStyle w:val="ac"/>
        <w:numPr>
          <w:ilvl w:val="0"/>
          <w:numId w:val="2"/>
        </w:numPr>
        <w:shd w:val="clear" w:color="auto" w:fill="FFFFFF" w:themeFill="background1"/>
        <w:spacing w:line="360" w:lineRule="auto"/>
        <w:jc w:val="both"/>
        <w:rPr>
          <w:sz w:val="28"/>
          <w:szCs w:val="28"/>
        </w:rPr>
      </w:pPr>
      <w:r w:rsidRPr="003D3C13">
        <w:rPr>
          <w:sz w:val="28"/>
          <w:szCs w:val="28"/>
        </w:rPr>
        <w:t>Все они образуют основные проявления эмоциональной сферы, органически включенной в жизнь личности.</w:t>
      </w:r>
    </w:p>
    <w:p w:rsidR="003D3C13" w:rsidRPr="00306FEC" w:rsidRDefault="003D3C13" w:rsidP="00BB012E">
      <w:pPr>
        <w:shd w:val="clear" w:color="auto" w:fill="FFFFFF" w:themeFill="background1"/>
        <w:spacing w:line="360" w:lineRule="auto"/>
        <w:ind w:firstLine="708"/>
        <w:jc w:val="both"/>
        <w:rPr>
          <w:sz w:val="28"/>
          <w:szCs w:val="28"/>
        </w:rPr>
      </w:pPr>
      <w:r w:rsidRPr="00306FEC">
        <w:rPr>
          <w:sz w:val="28"/>
          <w:szCs w:val="28"/>
        </w:rPr>
        <w:t>Развитие эмоций неразрывно связано с развитием личности в целом.</w:t>
      </w:r>
    </w:p>
    <w:p w:rsidR="003D3C13" w:rsidRDefault="003D3C13" w:rsidP="00BB012E">
      <w:pPr>
        <w:shd w:val="clear" w:color="auto" w:fill="FFFFFF" w:themeFill="background1"/>
        <w:spacing w:line="360" w:lineRule="auto"/>
        <w:jc w:val="both"/>
        <w:rPr>
          <w:sz w:val="28"/>
          <w:szCs w:val="28"/>
        </w:rPr>
      </w:pPr>
      <w:r w:rsidRPr="00306FEC">
        <w:rPr>
          <w:sz w:val="28"/>
          <w:szCs w:val="28"/>
        </w:rPr>
        <w:t xml:space="preserve">Итак, каждый возрастной период характеризуется своими особенностями проявления эмоций и чувств. </w:t>
      </w:r>
    </w:p>
    <w:p w:rsidR="003D3C13" w:rsidRDefault="003D3C13" w:rsidP="00BB012E">
      <w:pPr>
        <w:shd w:val="clear" w:color="auto" w:fill="FFFFFF" w:themeFill="background1"/>
        <w:spacing w:line="360" w:lineRule="auto"/>
        <w:jc w:val="both"/>
        <w:rPr>
          <w:sz w:val="28"/>
          <w:szCs w:val="28"/>
        </w:rPr>
      </w:pPr>
    </w:p>
    <w:p w:rsidR="003D3C13" w:rsidRDefault="003D3C13" w:rsidP="00BB012E">
      <w:pPr>
        <w:shd w:val="clear" w:color="auto" w:fill="FFFFFF" w:themeFill="background1"/>
        <w:spacing w:line="360" w:lineRule="auto"/>
        <w:jc w:val="both"/>
        <w:rPr>
          <w:sz w:val="28"/>
          <w:szCs w:val="28"/>
        </w:rPr>
      </w:pPr>
    </w:p>
    <w:p w:rsidR="003D3C13" w:rsidRDefault="003D3C13" w:rsidP="00BB012E">
      <w:pPr>
        <w:shd w:val="clear" w:color="auto" w:fill="FFFFFF" w:themeFill="background1"/>
        <w:spacing w:line="360" w:lineRule="auto"/>
        <w:jc w:val="both"/>
        <w:rPr>
          <w:sz w:val="28"/>
          <w:szCs w:val="28"/>
        </w:rPr>
      </w:pPr>
    </w:p>
    <w:p w:rsidR="003D3C13" w:rsidRDefault="003D3C13" w:rsidP="00BB012E">
      <w:pPr>
        <w:shd w:val="clear" w:color="auto" w:fill="FFFFFF" w:themeFill="background1"/>
        <w:spacing w:line="360" w:lineRule="auto"/>
        <w:jc w:val="both"/>
        <w:rPr>
          <w:sz w:val="28"/>
          <w:szCs w:val="28"/>
        </w:rPr>
      </w:pPr>
    </w:p>
    <w:p w:rsidR="003D3C13" w:rsidRDefault="003D3C13" w:rsidP="00BB012E">
      <w:pPr>
        <w:shd w:val="clear" w:color="auto" w:fill="FFFFFF" w:themeFill="background1"/>
        <w:spacing w:line="360" w:lineRule="auto"/>
        <w:jc w:val="both"/>
        <w:rPr>
          <w:sz w:val="28"/>
          <w:szCs w:val="28"/>
        </w:rPr>
      </w:pPr>
    </w:p>
    <w:p w:rsidR="008027FE" w:rsidRDefault="008027FE" w:rsidP="00BB012E">
      <w:pPr>
        <w:shd w:val="clear" w:color="auto" w:fill="FFFFFF" w:themeFill="background1"/>
        <w:spacing w:line="360" w:lineRule="auto"/>
        <w:jc w:val="both"/>
        <w:rPr>
          <w:sz w:val="28"/>
          <w:szCs w:val="28"/>
        </w:rPr>
      </w:pPr>
    </w:p>
    <w:p w:rsidR="008027FE" w:rsidRDefault="008027FE" w:rsidP="00BB012E">
      <w:pPr>
        <w:shd w:val="clear" w:color="auto" w:fill="FFFFFF" w:themeFill="background1"/>
        <w:spacing w:line="360" w:lineRule="auto"/>
        <w:jc w:val="both"/>
        <w:rPr>
          <w:sz w:val="28"/>
          <w:szCs w:val="28"/>
        </w:rPr>
      </w:pPr>
    </w:p>
    <w:p w:rsidR="00D747E5" w:rsidRDefault="00D747E5" w:rsidP="00BB012E">
      <w:pPr>
        <w:shd w:val="clear" w:color="auto" w:fill="FFFFFF" w:themeFill="background1"/>
        <w:spacing w:line="360" w:lineRule="auto"/>
        <w:jc w:val="both"/>
        <w:rPr>
          <w:sz w:val="28"/>
          <w:szCs w:val="28"/>
        </w:rPr>
      </w:pPr>
    </w:p>
    <w:p w:rsidR="000B2E15" w:rsidRDefault="000B2E15" w:rsidP="00BB012E">
      <w:pPr>
        <w:pStyle w:val="1"/>
        <w:shd w:val="clear" w:color="auto" w:fill="FFFFFF" w:themeFill="background1"/>
      </w:pPr>
      <w:bookmarkStart w:id="11" w:name="_Toc403290059"/>
      <w:r>
        <w:t>Заключение</w:t>
      </w:r>
      <w:bookmarkEnd w:id="11"/>
    </w:p>
    <w:p w:rsidR="003D3C13" w:rsidRPr="003D3C13" w:rsidRDefault="003D3C13" w:rsidP="00BB012E">
      <w:pPr>
        <w:shd w:val="clear" w:color="auto" w:fill="FFFFFF" w:themeFill="background1"/>
      </w:pPr>
    </w:p>
    <w:p w:rsidR="000B2E15" w:rsidRPr="00767326" w:rsidRDefault="000B2E15" w:rsidP="00BB012E">
      <w:pPr>
        <w:shd w:val="clear" w:color="auto" w:fill="FFFFFF" w:themeFill="background1"/>
        <w:spacing w:line="360" w:lineRule="auto"/>
        <w:ind w:firstLine="720"/>
        <w:jc w:val="both"/>
        <w:rPr>
          <w:bCs/>
          <w:sz w:val="28"/>
          <w:szCs w:val="28"/>
        </w:rPr>
      </w:pPr>
      <w:r w:rsidRPr="00767326">
        <w:rPr>
          <w:bCs/>
          <w:sz w:val="28"/>
          <w:szCs w:val="28"/>
        </w:rPr>
        <w:t>В результате изучения и анализа научной литературы по рассматриваемой нами проблеме необходимо сделать следующие выводы.</w:t>
      </w:r>
    </w:p>
    <w:p w:rsidR="000B2E15" w:rsidRPr="00767326" w:rsidRDefault="000B2E15" w:rsidP="00BB012E">
      <w:pPr>
        <w:shd w:val="clear" w:color="auto" w:fill="FFFFFF" w:themeFill="background1"/>
        <w:spacing w:line="360" w:lineRule="auto"/>
        <w:ind w:firstLine="720"/>
        <w:jc w:val="both"/>
        <w:rPr>
          <w:bCs/>
          <w:sz w:val="28"/>
          <w:szCs w:val="28"/>
        </w:rPr>
      </w:pPr>
      <w:r w:rsidRPr="00767326">
        <w:rPr>
          <w:bCs/>
          <w:sz w:val="28"/>
          <w:szCs w:val="28"/>
        </w:rPr>
        <w:t>1. В психологии эмоциями называют процессы, отражающие в форме переживаний личную значимость и оценку внешних и внутренних ситуаций для жизнедеятельности человека. Эмоции - это особый класс психических процессов и состояний, связанный с инстинктами, потребностями и мотивами личности.</w:t>
      </w:r>
    </w:p>
    <w:p w:rsidR="000B2E15" w:rsidRPr="00767326" w:rsidRDefault="000B2E15" w:rsidP="00BB012E">
      <w:pPr>
        <w:shd w:val="clear" w:color="auto" w:fill="FFFFFF" w:themeFill="background1"/>
        <w:spacing w:line="360" w:lineRule="auto"/>
        <w:ind w:firstLine="720"/>
        <w:jc w:val="both"/>
        <w:rPr>
          <w:bCs/>
          <w:sz w:val="28"/>
          <w:szCs w:val="28"/>
        </w:rPr>
      </w:pPr>
      <w:r w:rsidRPr="00767326">
        <w:rPr>
          <w:bCs/>
          <w:sz w:val="28"/>
          <w:szCs w:val="28"/>
        </w:rPr>
        <w:t>2. Эмоции выполняют функцию регулирования активности субъекта, путём отражения значимости внешних и внутренних ситуаций для осуществления его жизнедеятельности, тем самым способствуя ориентации человека в различных ситуациях.</w:t>
      </w:r>
    </w:p>
    <w:p w:rsidR="000B2E15" w:rsidRPr="00767326" w:rsidRDefault="000B2E15" w:rsidP="00BB012E">
      <w:pPr>
        <w:shd w:val="clear" w:color="auto" w:fill="FFFFFF" w:themeFill="background1"/>
        <w:spacing w:line="360" w:lineRule="auto"/>
        <w:ind w:firstLine="720"/>
        <w:jc w:val="both"/>
        <w:rPr>
          <w:bCs/>
          <w:sz w:val="28"/>
          <w:szCs w:val="28"/>
        </w:rPr>
      </w:pPr>
      <w:r w:rsidRPr="00767326">
        <w:rPr>
          <w:bCs/>
          <w:sz w:val="28"/>
          <w:szCs w:val="28"/>
        </w:rPr>
        <w:t>3. Эмоции отражают окружающий мир и в соответствии с этим регулируют наше поведение. Под влиянием эмоций у человека изменяется деятельность органов кровообращения, дыхания, пищеварения, желез внутренней и внешней секреции и других органов. Помимо регуляции состояния организма, эмоции выполняют функцию регуляции поведения человека в целом. Они имеют важное значение в оптимизации всей деятельности организма.</w:t>
      </w:r>
    </w:p>
    <w:p w:rsidR="000B2E15" w:rsidRPr="00767326" w:rsidRDefault="000B2E15" w:rsidP="00BB012E">
      <w:pPr>
        <w:shd w:val="clear" w:color="auto" w:fill="FFFFFF" w:themeFill="background1"/>
        <w:spacing w:line="360" w:lineRule="auto"/>
        <w:ind w:firstLine="720"/>
        <w:jc w:val="both"/>
        <w:rPr>
          <w:bCs/>
          <w:sz w:val="28"/>
          <w:szCs w:val="28"/>
        </w:rPr>
      </w:pPr>
      <w:r w:rsidRPr="00767326">
        <w:rPr>
          <w:bCs/>
          <w:sz w:val="28"/>
          <w:szCs w:val="28"/>
        </w:rPr>
        <w:t>4. Одной из важнейших характеристик эмоций является их связь с познавательными процессами. В современной литературе накоплен целый ряд конкретных экспериментальных данных о связи эмоций с памятью, восприятием и мышлением.</w:t>
      </w:r>
    </w:p>
    <w:p w:rsidR="000B2E15" w:rsidRPr="00767326" w:rsidRDefault="000B2E15" w:rsidP="00BB012E">
      <w:pPr>
        <w:shd w:val="clear" w:color="auto" w:fill="FFFFFF" w:themeFill="background1"/>
        <w:spacing w:line="360" w:lineRule="auto"/>
        <w:ind w:firstLine="720"/>
        <w:jc w:val="both"/>
        <w:rPr>
          <w:bCs/>
          <w:sz w:val="28"/>
          <w:szCs w:val="28"/>
        </w:rPr>
      </w:pPr>
      <w:r w:rsidRPr="00767326">
        <w:rPr>
          <w:bCs/>
          <w:sz w:val="28"/>
          <w:szCs w:val="28"/>
        </w:rPr>
        <w:t>Таким образом, можно сделать вывод о том, что эмоция является побудителем и регулятором поведения человека в целом, подчиняя его деятельность основным мотивам и потребностям личности, ее склонностям и интересам.</w:t>
      </w:r>
    </w:p>
    <w:p w:rsidR="000B2E15" w:rsidRPr="00767326" w:rsidRDefault="000B2E15" w:rsidP="00BB012E">
      <w:pPr>
        <w:shd w:val="clear" w:color="auto" w:fill="FFFFFF" w:themeFill="background1"/>
        <w:spacing w:line="360" w:lineRule="auto"/>
        <w:ind w:firstLine="720"/>
        <w:jc w:val="both"/>
        <w:rPr>
          <w:bCs/>
          <w:sz w:val="28"/>
          <w:szCs w:val="28"/>
        </w:rPr>
      </w:pPr>
    </w:p>
    <w:p w:rsidR="00C02E10" w:rsidRPr="00C02E10" w:rsidRDefault="00C02E10" w:rsidP="00BB012E">
      <w:pPr>
        <w:shd w:val="clear" w:color="auto" w:fill="FFFFFF" w:themeFill="background1"/>
      </w:pPr>
      <w:bookmarkStart w:id="12" w:name="_GoBack"/>
      <w:bookmarkEnd w:id="12"/>
    </w:p>
    <w:p w:rsidR="00B84032" w:rsidRDefault="00B84032" w:rsidP="00BB012E">
      <w:pPr>
        <w:pStyle w:val="1"/>
        <w:shd w:val="clear" w:color="auto" w:fill="FFFFFF" w:themeFill="background1"/>
      </w:pPr>
      <w:bookmarkStart w:id="13" w:name="_Toc403290060"/>
      <w:r>
        <w:t>Список литературы</w:t>
      </w:r>
      <w:bookmarkEnd w:id="13"/>
    </w:p>
    <w:p w:rsidR="00A049B4" w:rsidRDefault="00A049B4" w:rsidP="00BB012E">
      <w:pPr>
        <w:shd w:val="clear" w:color="auto" w:fill="FFFFFF" w:themeFill="background1"/>
        <w:jc w:val="both"/>
      </w:pPr>
    </w:p>
    <w:p w:rsidR="00A049B4" w:rsidRPr="00A049B4" w:rsidRDefault="00A049B4" w:rsidP="00BB012E">
      <w:pPr>
        <w:pStyle w:val="ac"/>
        <w:numPr>
          <w:ilvl w:val="0"/>
          <w:numId w:val="1"/>
        </w:numPr>
        <w:shd w:val="clear" w:color="auto" w:fill="FFFFFF" w:themeFill="background1"/>
        <w:spacing w:line="360" w:lineRule="auto"/>
        <w:jc w:val="both"/>
        <w:rPr>
          <w:sz w:val="28"/>
          <w:szCs w:val="28"/>
        </w:rPr>
      </w:pPr>
      <w:r w:rsidRPr="00A049B4">
        <w:rPr>
          <w:sz w:val="28"/>
          <w:szCs w:val="28"/>
        </w:rPr>
        <w:t>Вилюнас В. Психология эмоций. СПб.: Питер, 2008. 496 с.</w:t>
      </w:r>
    </w:p>
    <w:p w:rsidR="00A049B4" w:rsidRPr="00A049B4" w:rsidRDefault="00A049B4" w:rsidP="00BB012E">
      <w:pPr>
        <w:pStyle w:val="ac"/>
        <w:numPr>
          <w:ilvl w:val="0"/>
          <w:numId w:val="1"/>
        </w:numPr>
        <w:shd w:val="clear" w:color="auto" w:fill="FFFFFF" w:themeFill="background1"/>
        <w:spacing w:line="360" w:lineRule="auto"/>
        <w:jc w:val="both"/>
        <w:rPr>
          <w:sz w:val="28"/>
          <w:szCs w:val="28"/>
        </w:rPr>
      </w:pPr>
      <w:r w:rsidRPr="00A049B4">
        <w:rPr>
          <w:sz w:val="28"/>
          <w:szCs w:val="28"/>
        </w:rPr>
        <w:t>Дружинин В. Психология. - СПб.: Питер, 2001. - 656с.</w:t>
      </w:r>
    </w:p>
    <w:p w:rsidR="00A049B4" w:rsidRPr="00A049B4" w:rsidRDefault="00A049B4" w:rsidP="00BB012E">
      <w:pPr>
        <w:pStyle w:val="ac"/>
        <w:numPr>
          <w:ilvl w:val="0"/>
          <w:numId w:val="1"/>
        </w:numPr>
        <w:shd w:val="clear" w:color="auto" w:fill="FFFFFF" w:themeFill="background1"/>
        <w:spacing w:line="360" w:lineRule="auto"/>
        <w:jc w:val="both"/>
        <w:rPr>
          <w:sz w:val="28"/>
          <w:szCs w:val="28"/>
        </w:rPr>
      </w:pPr>
      <w:r w:rsidRPr="00A049B4">
        <w:rPr>
          <w:sz w:val="28"/>
          <w:szCs w:val="28"/>
        </w:rPr>
        <w:t>Изард К. Е. Психология эмоций. СПб: Питер, 2003.</w:t>
      </w:r>
    </w:p>
    <w:p w:rsidR="00A049B4" w:rsidRPr="00A049B4" w:rsidRDefault="00A049B4" w:rsidP="00BB012E">
      <w:pPr>
        <w:pStyle w:val="ac"/>
        <w:numPr>
          <w:ilvl w:val="0"/>
          <w:numId w:val="1"/>
        </w:numPr>
        <w:shd w:val="clear" w:color="auto" w:fill="FFFFFF" w:themeFill="background1"/>
        <w:spacing w:line="360" w:lineRule="auto"/>
        <w:jc w:val="both"/>
        <w:rPr>
          <w:sz w:val="28"/>
          <w:szCs w:val="28"/>
        </w:rPr>
      </w:pPr>
      <w:r w:rsidRPr="00A049B4">
        <w:rPr>
          <w:sz w:val="28"/>
          <w:szCs w:val="28"/>
        </w:rPr>
        <w:t>Ильин Е. П. Эмоции и чувства. СПб.: Питер, 2001. (Серия «Мастера психологии»). 392 с.</w:t>
      </w:r>
    </w:p>
    <w:p w:rsidR="00A049B4" w:rsidRPr="00A049B4" w:rsidRDefault="00A049B4" w:rsidP="00BB012E">
      <w:pPr>
        <w:pStyle w:val="ac"/>
        <w:numPr>
          <w:ilvl w:val="0"/>
          <w:numId w:val="1"/>
        </w:numPr>
        <w:shd w:val="clear" w:color="auto" w:fill="FFFFFF" w:themeFill="background1"/>
        <w:spacing w:line="360" w:lineRule="auto"/>
        <w:jc w:val="both"/>
        <w:rPr>
          <w:sz w:val="28"/>
          <w:szCs w:val="28"/>
        </w:rPr>
      </w:pPr>
      <w:r w:rsidRPr="00A049B4">
        <w:rPr>
          <w:sz w:val="28"/>
          <w:szCs w:val="28"/>
        </w:rPr>
        <w:t>Крейдлин Г. Е. Мужчины и женщины в невербальной коммуникации. М.: Языки славянской культуры, 2005. 224 с.</w:t>
      </w:r>
    </w:p>
    <w:p w:rsidR="00A049B4" w:rsidRPr="00A049B4" w:rsidRDefault="00A049B4" w:rsidP="00BB012E">
      <w:pPr>
        <w:pStyle w:val="ac"/>
        <w:numPr>
          <w:ilvl w:val="0"/>
          <w:numId w:val="1"/>
        </w:numPr>
        <w:shd w:val="clear" w:color="auto" w:fill="FFFFFF" w:themeFill="background1"/>
        <w:spacing w:line="360" w:lineRule="auto"/>
        <w:jc w:val="both"/>
        <w:rPr>
          <w:sz w:val="28"/>
          <w:szCs w:val="28"/>
        </w:rPr>
      </w:pPr>
      <w:r w:rsidRPr="00A049B4">
        <w:rPr>
          <w:sz w:val="28"/>
          <w:szCs w:val="28"/>
        </w:rPr>
        <w:t>Леонтьев, А.Н. Деятельность. Сознание. Личность. - М., 2005.</w:t>
      </w:r>
    </w:p>
    <w:p w:rsidR="00A049B4" w:rsidRPr="00A049B4" w:rsidRDefault="00A049B4" w:rsidP="00BB012E">
      <w:pPr>
        <w:pStyle w:val="ac"/>
        <w:numPr>
          <w:ilvl w:val="0"/>
          <w:numId w:val="1"/>
        </w:numPr>
        <w:shd w:val="clear" w:color="auto" w:fill="FFFFFF" w:themeFill="background1"/>
        <w:spacing w:line="360" w:lineRule="auto"/>
        <w:jc w:val="both"/>
        <w:rPr>
          <w:sz w:val="28"/>
          <w:szCs w:val="28"/>
        </w:rPr>
      </w:pPr>
      <w:r w:rsidRPr="00A049B4">
        <w:rPr>
          <w:sz w:val="28"/>
          <w:szCs w:val="28"/>
        </w:rPr>
        <w:t>Маклаков А. Общая психология. М., 2005. - 785с.</w:t>
      </w:r>
    </w:p>
    <w:p w:rsidR="00A049B4" w:rsidRPr="00A049B4" w:rsidRDefault="00A049B4" w:rsidP="00BB012E">
      <w:pPr>
        <w:pStyle w:val="ac"/>
        <w:numPr>
          <w:ilvl w:val="0"/>
          <w:numId w:val="1"/>
        </w:numPr>
        <w:shd w:val="clear" w:color="auto" w:fill="FFFFFF" w:themeFill="background1"/>
        <w:spacing w:line="360" w:lineRule="auto"/>
        <w:jc w:val="both"/>
        <w:rPr>
          <w:sz w:val="28"/>
          <w:szCs w:val="28"/>
        </w:rPr>
      </w:pPr>
      <w:r w:rsidRPr="00A049B4">
        <w:rPr>
          <w:sz w:val="28"/>
          <w:szCs w:val="28"/>
        </w:rPr>
        <w:t>Формановская Н. И. Эмоции, чувства, интенции, экспрессия в языковом и речевом выражении / Лингвистический поиск на рубеже веков. М., 2000. 186 с.</w:t>
      </w:r>
    </w:p>
    <w:sectPr w:rsidR="00A049B4" w:rsidRPr="00A049B4" w:rsidSect="00972D64">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150" w:rsidRDefault="00A34150" w:rsidP="003E3661">
      <w:r>
        <w:separator/>
      </w:r>
    </w:p>
  </w:endnote>
  <w:endnote w:type="continuationSeparator" w:id="0">
    <w:p w:rsidR="00A34150" w:rsidRDefault="00A34150" w:rsidP="003E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168643"/>
      <w:docPartObj>
        <w:docPartGallery w:val="Page Numbers (Bottom of Page)"/>
        <w:docPartUnique/>
      </w:docPartObj>
    </w:sdtPr>
    <w:sdtEndPr/>
    <w:sdtContent>
      <w:p w:rsidR="00972D64" w:rsidRDefault="00972D64">
        <w:pPr>
          <w:pStyle w:val="afd"/>
          <w:jc w:val="right"/>
        </w:pPr>
        <w:r>
          <w:fldChar w:fldCharType="begin"/>
        </w:r>
        <w:r>
          <w:instrText>PAGE   \* MERGEFORMAT</w:instrText>
        </w:r>
        <w:r>
          <w:fldChar w:fldCharType="separate"/>
        </w:r>
        <w:r w:rsidR="00A34150">
          <w:rPr>
            <w:noProof/>
          </w:rPr>
          <w:t>2</w:t>
        </w:r>
        <w:r>
          <w:fldChar w:fldCharType="end"/>
        </w:r>
      </w:p>
    </w:sdtContent>
  </w:sdt>
  <w:p w:rsidR="00972D64" w:rsidRDefault="00972D64">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150" w:rsidRDefault="00A34150" w:rsidP="003E3661">
      <w:r>
        <w:separator/>
      </w:r>
    </w:p>
  </w:footnote>
  <w:footnote w:type="continuationSeparator" w:id="0">
    <w:p w:rsidR="00A34150" w:rsidRDefault="00A34150" w:rsidP="003E3661">
      <w:r>
        <w:continuationSeparator/>
      </w:r>
    </w:p>
  </w:footnote>
  <w:footnote w:id="1">
    <w:p w:rsidR="003E3661" w:rsidRPr="00EE5D1C" w:rsidRDefault="003E3661" w:rsidP="003D3C13">
      <w:pPr>
        <w:pStyle w:val="af8"/>
        <w:jc w:val="both"/>
      </w:pPr>
      <w:r>
        <w:rPr>
          <w:rStyle w:val="afa"/>
        </w:rPr>
        <w:footnoteRef/>
      </w:r>
      <w:r>
        <w:t xml:space="preserve"> </w:t>
      </w:r>
      <w:r w:rsidRPr="00EE5D1C">
        <w:t>Ильин Е. П. Эмоции и чувства. СПб.: Питер, 2001. (Серия «Мастера психологии»). 392 с.</w:t>
      </w:r>
    </w:p>
  </w:footnote>
  <w:footnote w:id="2">
    <w:p w:rsidR="003E3661" w:rsidRPr="00576A4D" w:rsidRDefault="003E3661" w:rsidP="003D3C13">
      <w:pPr>
        <w:pStyle w:val="af8"/>
        <w:jc w:val="both"/>
      </w:pPr>
      <w:r>
        <w:rPr>
          <w:rStyle w:val="afa"/>
        </w:rPr>
        <w:footnoteRef/>
      </w:r>
      <w:r>
        <w:t xml:space="preserve"> </w:t>
      </w:r>
      <w:r w:rsidRPr="00576A4D">
        <w:t>Ильин Е. П. Эмоции и чувства. СПб.: Питер, 2001. (Серия «Мастера психологии»). 392 с.</w:t>
      </w:r>
    </w:p>
  </w:footnote>
  <w:footnote w:id="3">
    <w:p w:rsidR="003E3661" w:rsidRPr="00576A4D" w:rsidRDefault="003E3661" w:rsidP="003D3C13">
      <w:pPr>
        <w:pStyle w:val="af8"/>
        <w:jc w:val="both"/>
      </w:pPr>
      <w:r>
        <w:rPr>
          <w:rStyle w:val="afa"/>
        </w:rPr>
        <w:footnoteRef/>
      </w:r>
      <w:r>
        <w:t xml:space="preserve"> </w:t>
      </w:r>
      <w:r w:rsidRPr="00576A4D">
        <w:t>Изард К. Е. Психология эмоций. СПб: Питер, 2003.</w:t>
      </w:r>
    </w:p>
  </w:footnote>
  <w:footnote w:id="4">
    <w:p w:rsidR="003E3661" w:rsidRPr="00576A4D" w:rsidRDefault="003E3661" w:rsidP="003D3C13">
      <w:pPr>
        <w:pStyle w:val="af8"/>
        <w:jc w:val="both"/>
      </w:pPr>
      <w:r>
        <w:rPr>
          <w:rStyle w:val="afa"/>
        </w:rPr>
        <w:footnoteRef/>
      </w:r>
      <w:r>
        <w:t xml:space="preserve"> </w:t>
      </w:r>
      <w:r w:rsidRPr="00576A4D">
        <w:t>Формановская Н. И. Эмоции, чувства, интенции, экспрессия в языковом и речевом выражении / Лингвистический поиск на рубеже веков. М., 2000. 186 с.</w:t>
      </w:r>
    </w:p>
  </w:footnote>
  <w:footnote w:id="5">
    <w:p w:rsidR="003E3661" w:rsidRPr="00576A4D" w:rsidRDefault="003E3661" w:rsidP="003D3C13">
      <w:pPr>
        <w:pStyle w:val="af8"/>
        <w:jc w:val="both"/>
      </w:pPr>
      <w:r>
        <w:rPr>
          <w:rStyle w:val="afa"/>
        </w:rPr>
        <w:footnoteRef/>
      </w:r>
      <w:r>
        <w:t xml:space="preserve"> </w:t>
      </w:r>
      <w:r w:rsidRPr="00576A4D">
        <w:t>Крейдлин Г. Е. Мужчины и женщины в невербальной коммуникации. М.: Языки славянской культуры, 2005. 224 с.</w:t>
      </w:r>
    </w:p>
  </w:footnote>
  <w:footnote w:id="6">
    <w:p w:rsidR="003E3661" w:rsidRPr="00576A4D" w:rsidRDefault="003E3661" w:rsidP="003D3C13">
      <w:pPr>
        <w:pStyle w:val="af8"/>
        <w:jc w:val="both"/>
      </w:pPr>
      <w:r>
        <w:rPr>
          <w:rStyle w:val="afa"/>
        </w:rPr>
        <w:footnoteRef/>
      </w:r>
      <w:r>
        <w:t xml:space="preserve"> </w:t>
      </w:r>
      <w:r w:rsidRPr="00576A4D">
        <w:t>Крейдлин Г. Е. Мужчины и женщины в невербальной коммуникации. М.: Языки славянской культуры, 2005. 224 с.</w:t>
      </w:r>
    </w:p>
  </w:footnote>
  <w:footnote w:id="7">
    <w:p w:rsidR="00A75CD8" w:rsidRDefault="00A75CD8" w:rsidP="003D3C13">
      <w:pPr>
        <w:pStyle w:val="af8"/>
        <w:jc w:val="both"/>
      </w:pPr>
      <w:r>
        <w:rPr>
          <w:rStyle w:val="afa"/>
        </w:rPr>
        <w:footnoteRef/>
      </w:r>
      <w:r>
        <w:t xml:space="preserve"> </w:t>
      </w:r>
      <w:r w:rsidRPr="00A75CD8">
        <w:t>Маклаков А. Общая психология. М., 2005. - 785с.</w:t>
      </w:r>
    </w:p>
  </w:footnote>
  <w:footnote w:id="8">
    <w:p w:rsidR="00A75CD8" w:rsidRDefault="00A75CD8" w:rsidP="003D3C13">
      <w:pPr>
        <w:pStyle w:val="af8"/>
        <w:jc w:val="both"/>
      </w:pPr>
      <w:r>
        <w:rPr>
          <w:rStyle w:val="afa"/>
        </w:rPr>
        <w:footnoteRef/>
      </w:r>
      <w:r>
        <w:t xml:space="preserve"> </w:t>
      </w:r>
      <w:r w:rsidRPr="00A75CD8">
        <w:t>Ильин Е. П. Эмоции и чувства. СПб.: Питер, 2001. (Серия «Мастера психологии»). 392 с.</w:t>
      </w:r>
    </w:p>
  </w:footnote>
  <w:footnote w:id="9">
    <w:p w:rsidR="003D3C13" w:rsidRDefault="003D3C13" w:rsidP="003D3C13">
      <w:pPr>
        <w:pStyle w:val="af8"/>
        <w:jc w:val="both"/>
      </w:pPr>
      <w:r>
        <w:rPr>
          <w:rStyle w:val="afa"/>
        </w:rPr>
        <w:footnoteRef/>
      </w:r>
      <w:r>
        <w:t xml:space="preserve"> </w:t>
      </w:r>
      <w:r w:rsidRPr="003D3C13">
        <w:t>Маклаков А. Общая психология. М., 2005. - 785с.</w:t>
      </w:r>
    </w:p>
  </w:footnote>
  <w:footnote w:id="10">
    <w:p w:rsidR="003D3C13" w:rsidRDefault="003D3C13" w:rsidP="003D3C13">
      <w:pPr>
        <w:pStyle w:val="af8"/>
        <w:jc w:val="both"/>
      </w:pPr>
      <w:r>
        <w:rPr>
          <w:rStyle w:val="afa"/>
        </w:rPr>
        <w:footnoteRef/>
      </w:r>
      <w:r>
        <w:t xml:space="preserve"> </w:t>
      </w:r>
      <w:r w:rsidRPr="003D3C13">
        <w:t>Ильин Е. П. Эмоции и чувства. СПб.: Питер, 2001. (Серия «Мастера психологии»). 392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E2132"/>
    <w:multiLevelType w:val="hybridMultilevel"/>
    <w:tmpl w:val="49EEB4B6"/>
    <w:lvl w:ilvl="0" w:tplc="77EAAF8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EC51EC8"/>
    <w:multiLevelType w:val="hybridMultilevel"/>
    <w:tmpl w:val="14544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A6C"/>
    <w:rsid w:val="00000AD9"/>
    <w:rsid w:val="00001D78"/>
    <w:rsid w:val="00003EB3"/>
    <w:rsid w:val="00006B9D"/>
    <w:rsid w:val="000079AD"/>
    <w:rsid w:val="00012D7D"/>
    <w:rsid w:val="000168C7"/>
    <w:rsid w:val="0002030E"/>
    <w:rsid w:val="000220B4"/>
    <w:rsid w:val="00025BEB"/>
    <w:rsid w:val="0003018C"/>
    <w:rsid w:val="000305A2"/>
    <w:rsid w:val="00031876"/>
    <w:rsid w:val="00032107"/>
    <w:rsid w:val="00035E33"/>
    <w:rsid w:val="000402E2"/>
    <w:rsid w:val="00042A4D"/>
    <w:rsid w:val="0004454C"/>
    <w:rsid w:val="000450CB"/>
    <w:rsid w:val="00050185"/>
    <w:rsid w:val="000529BB"/>
    <w:rsid w:val="00053ACA"/>
    <w:rsid w:val="00053E60"/>
    <w:rsid w:val="00055907"/>
    <w:rsid w:val="00055DD8"/>
    <w:rsid w:val="00057374"/>
    <w:rsid w:val="000575B2"/>
    <w:rsid w:val="0006285D"/>
    <w:rsid w:val="00063071"/>
    <w:rsid w:val="0006520E"/>
    <w:rsid w:val="00070490"/>
    <w:rsid w:val="0007688B"/>
    <w:rsid w:val="000811ED"/>
    <w:rsid w:val="000822E1"/>
    <w:rsid w:val="000825B2"/>
    <w:rsid w:val="00084D2F"/>
    <w:rsid w:val="0008701F"/>
    <w:rsid w:val="000872F4"/>
    <w:rsid w:val="000925C2"/>
    <w:rsid w:val="000966C7"/>
    <w:rsid w:val="00096C31"/>
    <w:rsid w:val="000A1375"/>
    <w:rsid w:val="000A3934"/>
    <w:rsid w:val="000A398D"/>
    <w:rsid w:val="000B2E15"/>
    <w:rsid w:val="000B58DA"/>
    <w:rsid w:val="000B5BE1"/>
    <w:rsid w:val="000C2D66"/>
    <w:rsid w:val="000C5491"/>
    <w:rsid w:val="000D2337"/>
    <w:rsid w:val="000D5A1C"/>
    <w:rsid w:val="000D5DC2"/>
    <w:rsid w:val="000D7304"/>
    <w:rsid w:val="000E3917"/>
    <w:rsid w:val="000E6987"/>
    <w:rsid w:val="000E7C89"/>
    <w:rsid w:val="000F02AD"/>
    <w:rsid w:val="000F16B0"/>
    <w:rsid w:val="000F17D4"/>
    <w:rsid w:val="000F1860"/>
    <w:rsid w:val="000F21BA"/>
    <w:rsid w:val="000F59A5"/>
    <w:rsid w:val="000F614D"/>
    <w:rsid w:val="000F64D3"/>
    <w:rsid w:val="000F7073"/>
    <w:rsid w:val="00102A29"/>
    <w:rsid w:val="00102B06"/>
    <w:rsid w:val="00103997"/>
    <w:rsid w:val="0010603A"/>
    <w:rsid w:val="00115C0A"/>
    <w:rsid w:val="00116364"/>
    <w:rsid w:val="00116F4F"/>
    <w:rsid w:val="00117AD0"/>
    <w:rsid w:val="001214FC"/>
    <w:rsid w:val="0012171B"/>
    <w:rsid w:val="00121B9E"/>
    <w:rsid w:val="00127682"/>
    <w:rsid w:val="00130320"/>
    <w:rsid w:val="001323F6"/>
    <w:rsid w:val="00140604"/>
    <w:rsid w:val="00141765"/>
    <w:rsid w:val="00142290"/>
    <w:rsid w:val="001519B5"/>
    <w:rsid w:val="001521A2"/>
    <w:rsid w:val="00152463"/>
    <w:rsid w:val="001534B1"/>
    <w:rsid w:val="00156AFD"/>
    <w:rsid w:val="00156BA2"/>
    <w:rsid w:val="00157347"/>
    <w:rsid w:val="0016007F"/>
    <w:rsid w:val="00164FC2"/>
    <w:rsid w:val="00166149"/>
    <w:rsid w:val="00171109"/>
    <w:rsid w:val="00176AF3"/>
    <w:rsid w:val="00180546"/>
    <w:rsid w:val="0018565B"/>
    <w:rsid w:val="00185B7A"/>
    <w:rsid w:val="00190ABA"/>
    <w:rsid w:val="00190FFE"/>
    <w:rsid w:val="001912D5"/>
    <w:rsid w:val="0019170D"/>
    <w:rsid w:val="001966A0"/>
    <w:rsid w:val="001971B9"/>
    <w:rsid w:val="00197635"/>
    <w:rsid w:val="001A3C20"/>
    <w:rsid w:val="001A4B5B"/>
    <w:rsid w:val="001B25A4"/>
    <w:rsid w:val="001B7972"/>
    <w:rsid w:val="001C74B5"/>
    <w:rsid w:val="001E374C"/>
    <w:rsid w:val="001E59AE"/>
    <w:rsid w:val="001E5E75"/>
    <w:rsid w:val="001E6156"/>
    <w:rsid w:val="001F0BE2"/>
    <w:rsid w:val="001F26EA"/>
    <w:rsid w:val="001F36CA"/>
    <w:rsid w:val="002019DF"/>
    <w:rsid w:val="00202456"/>
    <w:rsid w:val="00207006"/>
    <w:rsid w:val="00210BF5"/>
    <w:rsid w:val="00211D46"/>
    <w:rsid w:val="002120C3"/>
    <w:rsid w:val="00212F97"/>
    <w:rsid w:val="00214964"/>
    <w:rsid w:val="00214DE5"/>
    <w:rsid w:val="00215C6D"/>
    <w:rsid w:val="0021669C"/>
    <w:rsid w:val="00220839"/>
    <w:rsid w:val="0022144B"/>
    <w:rsid w:val="00221BF5"/>
    <w:rsid w:val="00224701"/>
    <w:rsid w:val="00227385"/>
    <w:rsid w:val="00227648"/>
    <w:rsid w:val="00227B86"/>
    <w:rsid w:val="00233D57"/>
    <w:rsid w:val="00235987"/>
    <w:rsid w:val="002365F7"/>
    <w:rsid w:val="0023688F"/>
    <w:rsid w:val="002512DF"/>
    <w:rsid w:val="00251F03"/>
    <w:rsid w:val="00252624"/>
    <w:rsid w:val="0025485A"/>
    <w:rsid w:val="002559ED"/>
    <w:rsid w:val="00255CE4"/>
    <w:rsid w:val="002566A1"/>
    <w:rsid w:val="00256BD6"/>
    <w:rsid w:val="002608F8"/>
    <w:rsid w:val="00261DE5"/>
    <w:rsid w:val="00266DD3"/>
    <w:rsid w:val="0027140F"/>
    <w:rsid w:val="002717A9"/>
    <w:rsid w:val="002720FF"/>
    <w:rsid w:val="002758A5"/>
    <w:rsid w:val="00277150"/>
    <w:rsid w:val="00282296"/>
    <w:rsid w:val="00287499"/>
    <w:rsid w:val="00290437"/>
    <w:rsid w:val="002953AA"/>
    <w:rsid w:val="0029695E"/>
    <w:rsid w:val="00297CE1"/>
    <w:rsid w:val="002A1C74"/>
    <w:rsid w:val="002A348F"/>
    <w:rsid w:val="002A38D4"/>
    <w:rsid w:val="002A3ED3"/>
    <w:rsid w:val="002A4202"/>
    <w:rsid w:val="002A443F"/>
    <w:rsid w:val="002A4E34"/>
    <w:rsid w:val="002A58C6"/>
    <w:rsid w:val="002A63D2"/>
    <w:rsid w:val="002A73DC"/>
    <w:rsid w:val="002B1278"/>
    <w:rsid w:val="002B2AAB"/>
    <w:rsid w:val="002B4C61"/>
    <w:rsid w:val="002B4D9C"/>
    <w:rsid w:val="002B66FA"/>
    <w:rsid w:val="002B6FB2"/>
    <w:rsid w:val="002C12D7"/>
    <w:rsid w:val="002C42B8"/>
    <w:rsid w:val="002C690B"/>
    <w:rsid w:val="002C6E1E"/>
    <w:rsid w:val="002D29FA"/>
    <w:rsid w:val="002D5011"/>
    <w:rsid w:val="002D56CF"/>
    <w:rsid w:val="002D5979"/>
    <w:rsid w:val="002D6992"/>
    <w:rsid w:val="002D7A4C"/>
    <w:rsid w:val="002D7E34"/>
    <w:rsid w:val="002E0986"/>
    <w:rsid w:val="002E0F2A"/>
    <w:rsid w:val="002E2A63"/>
    <w:rsid w:val="002F6309"/>
    <w:rsid w:val="002F6DD8"/>
    <w:rsid w:val="00300521"/>
    <w:rsid w:val="003030CE"/>
    <w:rsid w:val="00303E82"/>
    <w:rsid w:val="003044CA"/>
    <w:rsid w:val="0030525A"/>
    <w:rsid w:val="0030567D"/>
    <w:rsid w:val="00306399"/>
    <w:rsid w:val="0030693E"/>
    <w:rsid w:val="00307D84"/>
    <w:rsid w:val="0031091A"/>
    <w:rsid w:val="0031123A"/>
    <w:rsid w:val="00311846"/>
    <w:rsid w:val="0031332D"/>
    <w:rsid w:val="0031476E"/>
    <w:rsid w:val="00317D00"/>
    <w:rsid w:val="003219E7"/>
    <w:rsid w:val="00326EA3"/>
    <w:rsid w:val="003273E1"/>
    <w:rsid w:val="00327C7F"/>
    <w:rsid w:val="00333213"/>
    <w:rsid w:val="00336945"/>
    <w:rsid w:val="00337BC0"/>
    <w:rsid w:val="00340909"/>
    <w:rsid w:val="00341FE7"/>
    <w:rsid w:val="003422B5"/>
    <w:rsid w:val="003436D8"/>
    <w:rsid w:val="003526B3"/>
    <w:rsid w:val="00353FE8"/>
    <w:rsid w:val="003545CC"/>
    <w:rsid w:val="003572C4"/>
    <w:rsid w:val="003622AE"/>
    <w:rsid w:val="00362324"/>
    <w:rsid w:val="00363B01"/>
    <w:rsid w:val="0036722C"/>
    <w:rsid w:val="00370596"/>
    <w:rsid w:val="00374110"/>
    <w:rsid w:val="0037565F"/>
    <w:rsid w:val="00381016"/>
    <w:rsid w:val="00385D8A"/>
    <w:rsid w:val="0038680B"/>
    <w:rsid w:val="00390758"/>
    <w:rsid w:val="00390B1E"/>
    <w:rsid w:val="00393120"/>
    <w:rsid w:val="0039388B"/>
    <w:rsid w:val="003A0617"/>
    <w:rsid w:val="003A0AA9"/>
    <w:rsid w:val="003A38A9"/>
    <w:rsid w:val="003A5B64"/>
    <w:rsid w:val="003A6D36"/>
    <w:rsid w:val="003B0AC8"/>
    <w:rsid w:val="003B11F1"/>
    <w:rsid w:val="003C54E1"/>
    <w:rsid w:val="003C587E"/>
    <w:rsid w:val="003C5E2C"/>
    <w:rsid w:val="003C6078"/>
    <w:rsid w:val="003C6536"/>
    <w:rsid w:val="003C708F"/>
    <w:rsid w:val="003D02FD"/>
    <w:rsid w:val="003D0CE7"/>
    <w:rsid w:val="003D21CE"/>
    <w:rsid w:val="003D37F9"/>
    <w:rsid w:val="003D3C13"/>
    <w:rsid w:val="003D43C3"/>
    <w:rsid w:val="003D4AF8"/>
    <w:rsid w:val="003D729F"/>
    <w:rsid w:val="003E0B14"/>
    <w:rsid w:val="003E1BFA"/>
    <w:rsid w:val="003E296D"/>
    <w:rsid w:val="003E3661"/>
    <w:rsid w:val="003F0DAB"/>
    <w:rsid w:val="003F22AF"/>
    <w:rsid w:val="003F2CCF"/>
    <w:rsid w:val="003F3706"/>
    <w:rsid w:val="003F3CB5"/>
    <w:rsid w:val="003F66C0"/>
    <w:rsid w:val="004033CD"/>
    <w:rsid w:val="004078C3"/>
    <w:rsid w:val="004100E0"/>
    <w:rsid w:val="00410D20"/>
    <w:rsid w:val="00415EF6"/>
    <w:rsid w:val="00417196"/>
    <w:rsid w:val="00417DA5"/>
    <w:rsid w:val="00420157"/>
    <w:rsid w:val="00421694"/>
    <w:rsid w:val="00421F20"/>
    <w:rsid w:val="00425E31"/>
    <w:rsid w:val="004262E1"/>
    <w:rsid w:val="00426FAF"/>
    <w:rsid w:val="00430B07"/>
    <w:rsid w:val="0043519A"/>
    <w:rsid w:val="00437AD9"/>
    <w:rsid w:val="00437E12"/>
    <w:rsid w:val="00441B7A"/>
    <w:rsid w:val="00442335"/>
    <w:rsid w:val="00442EB5"/>
    <w:rsid w:val="00443EE9"/>
    <w:rsid w:val="0044400A"/>
    <w:rsid w:val="004451A8"/>
    <w:rsid w:val="004454F6"/>
    <w:rsid w:val="00445BAD"/>
    <w:rsid w:val="00445BCB"/>
    <w:rsid w:val="00451C21"/>
    <w:rsid w:val="00452278"/>
    <w:rsid w:val="004527A2"/>
    <w:rsid w:val="00460ABB"/>
    <w:rsid w:val="00466F36"/>
    <w:rsid w:val="00471FB7"/>
    <w:rsid w:val="00476879"/>
    <w:rsid w:val="0047792E"/>
    <w:rsid w:val="00480776"/>
    <w:rsid w:val="0048434A"/>
    <w:rsid w:val="004863BD"/>
    <w:rsid w:val="004901E4"/>
    <w:rsid w:val="004907C0"/>
    <w:rsid w:val="004937E1"/>
    <w:rsid w:val="004949DB"/>
    <w:rsid w:val="00495E80"/>
    <w:rsid w:val="004A0547"/>
    <w:rsid w:val="004A2D56"/>
    <w:rsid w:val="004A31EA"/>
    <w:rsid w:val="004A3FFE"/>
    <w:rsid w:val="004A4F2F"/>
    <w:rsid w:val="004A5B5A"/>
    <w:rsid w:val="004B065F"/>
    <w:rsid w:val="004B1F51"/>
    <w:rsid w:val="004B479A"/>
    <w:rsid w:val="004B56DD"/>
    <w:rsid w:val="004B7548"/>
    <w:rsid w:val="004B76E9"/>
    <w:rsid w:val="004C5452"/>
    <w:rsid w:val="004C649C"/>
    <w:rsid w:val="004C72FE"/>
    <w:rsid w:val="004D0CAE"/>
    <w:rsid w:val="004D1E41"/>
    <w:rsid w:val="004D1FA7"/>
    <w:rsid w:val="004D2799"/>
    <w:rsid w:val="004D470F"/>
    <w:rsid w:val="004D519B"/>
    <w:rsid w:val="004D6A17"/>
    <w:rsid w:val="004D6DF6"/>
    <w:rsid w:val="004E1333"/>
    <w:rsid w:val="004E1A76"/>
    <w:rsid w:val="004E314B"/>
    <w:rsid w:val="004E3E19"/>
    <w:rsid w:val="004E5D72"/>
    <w:rsid w:val="004F0CF5"/>
    <w:rsid w:val="004F10BB"/>
    <w:rsid w:val="004F12BE"/>
    <w:rsid w:val="004F2171"/>
    <w:rsid w:val="004F6236"/>
    <w:rsid w:val="00502155"/>
    <w:rsid w:val="005032BE"/>
    <w:rsid w:val="005038F2"/>
    <w:rsid w:val="00505A28"/>
    <w:rsid w:val="005061CD"/>
    <w:rsid w:val="00507C5D"/>
    <w:rsid w:val="00513136"/>
    <w:rsid w:val="00514F22"/>
    <w:rsid w:val="00515FE8"/>
    <w:rsid w:val="0052020A"/>
    <w:rsid w:val="00523BD5"/>
    <w:rsid w:val="00523D33"/>
    <w:rsid w:val="005253C0"/>
    <w:rsid w:val="00535F90"/>
    <w:rsid w:val="00536E90"/>
    <w:rsid w:val="00541BA2"/>
    <w:rsid w:val="0054267B"/>
    <w:rsid w:val="005443E7"/>
    <w:rsid w:val="00544ACB"/>
    <w:rsid w:val="0054625F"/>
    <w:rsid w:val="0054662B"/>
    <w:rsid w:val="005471FF"/>
    <w:rsid w:val="00552989"/>
    <w:rsid w:val="0055442D"/>
    <w:rsid w:val="00554A25"/>
    <w:rsid w:val="005567CF"/>
    <w:rsid w:val="005668F9"/>
    <w:rsid w:val="00566E6A"/>
    <w:rsid w:val="00571FD9"/>
    <w:rsid w:val="005727B6"/>
    <w:rsid w:val="00572D6C"/>
    <w:rsid w:val="00573D9F"/>
    <w:rsid w:val="0057406E"/>
    <w:rsid w:val="00575C74"/>
    <w:rsid w:val="00582F2D"/>
    <w:rsid w:val="005863EB"/>
    <w:rsid w:val="00586F32"/>
    <w:rsid w:val="00587D34"/>
    <w:rsid w:val="00591D65"/>
    <w:rsid w:val="00592338"/>
    <w:rsid w:val="00592967"/>
    <w:rsid w:val="005945C4"/>
    <w:rsid w:val="005952AE"/>
    <w:rsid w:val="00597D77"/>
    <w:rsid w:val="005A1876"/>
    <w:rsid w:val="005A2852"/>
    <w:rsid w:val="005A2AB5"/>
    <w:rsid w:val="005A38CF"/>
    <w:rsid w:val="005A4ECB"/>
    <w:rsid w:val="005A705C"/>
    <w:rsid w:val="005B0AE6"/>
    <w:rsid w:val="005B0E8D"/>
    <w:rsid w:val="005B1D5C"/>
    <w:rsid w:val="005B56FD"/>
    <w:rsid w:val="005B6F8C"/>
    <w:rsid w:val="005B70CB"/>
    <w:rsid w:val="005C2416"/>
    <w:rsid w:val="005C2F67"/>
    <w:rsid w:val="005C6E1E"/>
    <w:rsid w:val="005C7BED"/>
    <w:rsid w:val="005D3A64"/>
    <w:rsid w:val="005D609A"/>
    <w:rsid w:val="005D6873"/>
    <w:rsid w:val="005E05D6"/>
    <w:rsid w:val="005E30EF"/>
    <w:rsid w:val="005F2355"/>
    <w:rsid w:val="005F3CDD"/>
    <w:rsid w:val="005F533F"/>
    <w:rsid w:val="005F6224"/>
    <w:rsid w:val="005F6CE4"/>
    <w:rsid w:val="0060038B"/>
    <w:rsid w:val="00602147"/>
    <w:rsid w:val="0060463A"/>
    <w:rsid w:val="00605634"/>
    <w:rsid w:val="006056A1"/>
    <w:rsid w:val="0060586F"/>
    <w:rsid w:val="00606D62"/>
    <w:rsid w:val="006117D3"/>
    <w:rsid w:val="0061576C"/>
    <w:rsid w:val="0061710A"/>
    <w:rsid w:val="00620758"/>
    <w:rsid w:val="006234CD"/>
    <w:rsid w:val="00623F52"/>
    <w:rsid w:val="006342CF"/>
    <w:rsid w:val="0063496D"/>
    <w:rsid w:val="00635C2F"/>
    <w:rsid w:val="00635DD1"/>
    <w:rsid w:val="00637C49"/>
    <w:rsid w:val="00640B91"/>
    <w:rsid w:val="00640EA2"/>
    <w:rsid w:val="00645021"/>
    <w:rsid w:val="0064540F"/>
    <w:rsid w:val="006478CA"/>
    <w:rsid w:val="006530C1"/>
    <w:rsid w:val="006550FA"/>
    <w:rsid w:val="00655980"/>
    <w:rsid w:val="00655BA4"/>
    <w:rsid w:val="00660EA8"/>
    <w:rsid w:val="00661173"/>
    <w:rsid w:val="00662AD6"/>
    <w:rsid w:val="00662ED0"/>
    <w:rsid w:val="00666CE0"/>
    <w:rsid w:val="00670F1C"/>
    <w:rsid w:val="00671EA6"/>
    <w:rsid w:val="006727D5"/>
    <w:rsid w:val="00676B9B"/>
    <w:rsid w:val="00684806"/>
    <w:rsid w:val="0068618D"/>
    <w:rsid w:val="00691E5A"/>
    <w:rsid w:val="00695E88"/>
    <w:rsid w:val="006A0821"/>
    <w:rsid w:val="006A18D6"/>
    <w:rsid w:val="006A1BD7"/>
    <w:rsid w:val="006A1F94"/>
    <w:rsid w:val="006A4A74"/>
    <w:rsid w:val="006A5113"/>
    <w:rsid w:val="006A73C1"/>
    <w:rsid w:val="006B04DE"/>
    <w:rsid w:val="006B08CC"/>
    <w:rsid w:val="006B0DD9"/>
    <w:rsid w:val="006B18A8"/>
    <w:rsid w:val="006B463C"/>
    <w:rsid w:val="006B5602"/>
    <w:rsid w:val="006C1DA4"/>
    <w:rsid w:val="006C3829"/>
    <w:rsid w:val="006C46B3"/>
    <w:rsid w:val="006C48A8"/>
    <w:rsid w:val="006C4A5A"/>
    <w:rsid w:val="006C6F3B"/>
    <w:rsid w:val="006D06D1"/>
    <w:rsid w:val="006D19DF"/>
    <w:rsid w:val="006D34D6"/>
    <w:rsid w:val="006D5F4B"/>
    <w:rsid w:val="006E18A3"/>
    <w:rsid w:val="006E2EE0"/>
    <w:rsid w:val="006E3868"/>
    <w:rsid w:val="006E42F5"/>
    <w:rsid w:val="006F122B"/>
    <w:rsid w:val="006F2B37"/>
    <w:rsid w:val="006F36DB"/>
    <w:rsid w:val="006F4A13"/>
    <w:rsid w:val="006F5991"/>
    <w:rsid w:val="006F71DF"/>
    <w:rsid w:val="007005EB"/>
    <w:rsid w:val="00700B48"/>
    <w:rsid w:val="00700EDF"/>
    <w:rsid w:val="007043D9"/>
    <w:rsid w:val="00704710"/>
    <w:rsid w:val="00705AD3"/>
    <w:rsid w:val="007108EE"/>
    <w:rsid w:val="007123BC"/>
    <w:rsid w:val="00712528"/>
    <w:rsid w:val="007162AD"/>
    <w:rsid w:val="007167C6"/>
    <w:rsid w:val="00717DEF"/>
    <w:rsid w:val="0072049E"/>
    <w:rsid w:val="007205A7"/>
    <w:rsid w:val="00720DC9"/>
    <w:rsid w:val="00720EBA"/>
    <w:rsid w:val="00721A4F"/>
    <w:rsid w:val="00722278"/>
    <w:rsid w:val="007224B2"/>
    <w:rsid w:val="00724CE0"/>
    <w:rsid w:val="0073061A"/>
    <w:rsid w:val="00733CBB"/>
    <w:rsid w:val="00736B57"/>
    <w:rsid w:val="00740A27"/>
    <w:rsid w:val="00740A47"/>
    <w:rsid w:val="00743A12"/>
    <w:rsid w:val="00744D01"/>
    <w:rsid w:val="00752847"/>
    <w:rsid w:val="00754F97"/>
    <w:rsid w:val="00756EA6"/>
    <w:rsid w:val="007578D8"/>
    <w:rsid w:val="00761361"/>
    <w:rsid w:val="007626A4"/>
    <w:rsid w:val="00764E5E"/>
    <w:rsid w:val="007656B0"/>
    <w:rsid w:val="0076751E"/>
    <w:rsid w:val="00770CAF"/>
    <w:rsid w:val="00771A97"/>
    <w:rsid w:val="007727BD"/>
    <w:rsid w:val="00773CEC"/>
    <w:rsid w:val="00774D38"/>
    <w:rsid w:val="00777610"/>
    <w:rsid w:val="007830B1"/>
    <w:rsid w:val="0078628A"/>
    <w:rsid w:val="00787523"/>
    <w:rsid w:val="00787B0B"/>
    <w:rsid w:val="0079481B"/>
    <w:rsid w:val="007A0393"/>
    <w:rsid w:val="007A2929"/>
    <w:rsid w:val="007A64F5"/>
    <w:rsid w:val="007B34A6"/>
    <w:rsid w:val="007B3AE6"/>
    <w:rsid w:val="007B45C4"/>
    <w:rsid w:val="007C1038"/>
    <w:rsid w:val="007C6431"/>
    <w:rsid w:val="007C71E6"/>
    <w:rsid w:val="007C7B9F"/>
    <w:rsid w:val="007D3AE4"/>
    <w:rsid w:val="007D5C84"/>
    <w:rsid w:val="007E2C45"/>
    <w:rsid w:val="007E2ECE"/>
    <w:rsid w:val="007E3F13"/>
    <w:rsid w:val="007E5460"/>
    <w:rsid w:val="007F0D36"/>
    <w:rsid w:val="007F136A"/>
    <w:rsid w:val="007F1D6B"/>
    <w:rsid w:val="007F43B6"/>
    <w:rsid w:val="007F4F49"/>
    <w:rsid w:val="007F51EB"/>
    <w:rsid w:val="007F5E61"/>
    <w:rsid w:val="007F78A4"/>
    <w:rsid w:val="007F7B64"/>
    <w:rsid w:val="00801E2E"/>
    <w:rsid w:val="008027ED"/>
    <w:rsid w:val="008027FE"/>
    <w:rsid w:val="00807BF2"/>
    <w:rsid w:val="00811580"/>
    <w:rsid w:val="00811E2F"/>
    <w:rsid w:val="008126C5"/>
    <w:rsid w:val="00812A6C"/>
    <w:rsid w:val="00813F3D"/>
    <w:rsid w:val="008153E8"/>
    <w:rsid w:val="008154CB"/>
    <w:rsid w:val="00816543"/>
    <w:rsid w:val="00816D3C"/>
    <w:rsid w:val="00817969"/>
    <w:rsid w:val="008201F7"/>
    <w:rsid w:val="008234CC"/>
    <w:rsid w:val="00823E85"/>
    <w:rsid w:val="00823F74"/>
    <w:rsid w:val="00826B94"/>
    <w:rsid w:val="00830444"/>
    <w:rsid w:val="008306E3"/>
    <w:rsid w:val="00830A78"/>
    <w:rsid w:val="00831846"/>
    <w:rsid w:val="00833300"/>
    <w:rsid w:val="0083733B"/>
    <w:rsid w:val="00841C67"/>
    <w:rsid w:val="008429DF"/>
    <w:rsid w:val="00842EB6"/>
    <w:rsid w:val="00847C4F"/>
    <w:rsid w:val="008542E0"/>
    <w:rsid w:val="008546D9"/>
    <w:rsid w:val="00856102"/>
    <w:rsid w:val="008568DF"/>
    <w:rsid w:val="008627B2"/>
    <w:rsid w:val="00863389"/>
    <w:rsid w:val="00864A0D"/>
    <w:rsid w:val="00867F2E"/>
    <w:rsid w:val="00871704"/>
    <w:rsid w:val="00872B96"/>
    <w:rsid w:val="00873AB5"/>
    <w:rsid w:val="0087520A"/>
    <w:rsid w:val="008837D1"/>
    <w:rsid w:val="00883A45"/>
    <w:rsid w:val="00883CFC"/>
    <w:rsid w:val="00883E73"/>
    <w:rsid w:val="008855DE"/>
    <w:rsid w:val="00886F15"/>
    <w:rsid w:val="00890A08"/>
    <w:rsid w:val="00890F80"/>
    <w:rsid w:val="00892D03"/>
    <w:rsid w:val="0089398C"/>
    <w:rsid w:val="00893ABA"/>
    <w:rsid w:val="00893B82"/>
    <w:rsid w:val="008968D0"/>
    <w:rsid w:val="008A51D7"/>
    <w:rsid w:val="008A6027"/>
    <w:rsid w:val="008A633D"/>
    <w:rsid w:val="008A687F"/>
    <w:rsid w:val="008B136E"/>
    <w:rsid w:val="008B1B20"/>
    <w:rsid w:val="008B33C7"/>
    <w:rsid w:val="008B3AC9"/>
    <w:rsid w:val="008C2B7B"/>
    <w:rsid w:val="008C2C66"/>
    <w:rsid w:val="008C6C5F"/>
    <w:rsid w:val="008D11A8"/>
    <w:rsid w:val="008D1EB0"/>
    <w:rsid w:val="008D3BB0"/>
    <w:rsid w:val="008D59E3"/>
    <w:rsid w:val="008D785D"/>
    <w:rsid w:val="008E4B26"/>
    <w:rsid w:val="008E4D96"/>
    <w:rsid w:val="008E63E3"/>
    <w:rsid w:val="008E6CA4"/>
    <w:rsid w:val="008F0680"/>
    <w:rsid w:val="008F18A0"/>
    <w:rsid w:val="008F2B34"/>
    <w:rsid w:val="008F3412"/>
    <w:rsid w:val="008F4B6E"/>
    <w:rsid w:val="00900FB8"/>
    <w:rsid w:val="00901F04"/>
    <w:rsid w:val="00902378"/>
    <w:rsid w:val="009054CE"/>
    <w:rsid w:val="009075DA"/>
    <w:rsid w:val="00907DE5"/>
    <w:rsid w:val="009108FC"/>
    <w:rsid w:val="0091164B"/>
    <w:rsid w:val="00912906"/>
    <w:rsid w:val="009164A2"/>
    <w:rsid w:val="009205EE"/>
    <w:rsid w:val="009216FC"/>
    <w:rsid w:val="0092566B"/>
    <w:rsid w:val="00926B43"/>
    <w:rsid w:val="00926DAB"/>
    <w:rsid w:val="009278F9"/>
    <w:rsid w:val="009316E0"/>
    <w:rsid w:val="00932206"/>
    <w:rsid w:val="0093395D"/>
    <w:rsid w:val="00937009"/>
    <w:rsid w:val="009514EA"/>
    <w:rsid w:val="00956EC8"/>
    <w:rsid w:val="0096106E"/>
    <w:rsid w:val="00963DBB"/>
    <w:rsid w:val="00965093"/>
    <w:rsid w:val="00965856"/>
    <w:rsid w:val="00967F89"/>
    <w:rsid w:val="009708E4"/>
    <w:rsid w:val="00970B3F"/>
    <w:rsid w:val="00970E64"/>
    <w:rsid w:val="00972754"/>
    <w:rsid w:val="00972D64"/>
    <w:rsid w:val="00973100"/>
    <w:rsid w:val="00973369"/>
    <w:rsid w:val="00974B54"/>
    <w:rsid w:val="00975542"/>
    <w:rsid w:val="009767F6"/>
    <w:rsid w:val="009820C6"/>
    <w:rsid w:val="00983E91"/>
    <w:rsid w:val="009850C2"/>
    <w:rsid w:val="00990170"/>
    <w:rsid w:val="009910AA"/>
    <w:rsid w:val="009911D7"/>
    <w:rsid w:val="00991E67"/>
    <w:rsid w:val="00993625"/>
    <w:rsid w:val="00994182"/>
    <w:rsid w:val="009942B9"/>
    <w:rsid w:val="009A2D88"/>
    <w:rsid w:val="009A2DFA"/>
    <w:rsid w:val="009A31F8"/>
    <w:rsid w:val="009A3828"/>
    <w:rsid w:val="009A39A3"/>
    <w:rsid w:val="009A5C02"/>
    <w:rsid w:val="009A6EDC"/>
    <w:rsid w:val="009B22A0"/>
    <w:rsid w:val="009B36F9"/>
    <w:rsid w:val="009B6497"/>
    <w:rsid w:val="009B741D"/>
    <w:rsid w:val="009C0BCC"/>
    <w:rsid w:val="009C3F49"/>
    <w:rsid w:val="009D1157"/>
    <w:rsid w:val="009D2D1A"/>
    <w:rsid w:val="009D6F84"/>
    <w:rsid w:val="009E18FD"/>
    <w:rsid w:val="009E20F0"/>
    <w:rsid w:val="009E591B"/>
    <w:rsid w:val="009E6102"/>
    <w:rsid w:val="009E6894"/>
    <w:rsid w:val="009E6CED"/>
    <w:rsid w:val="009F5FEC"/>
    <w:rsid w:val="009F72C7"/>
    <w:rsid w:val="00A030D8"/>
    <w:rsid w:val="00A049B4"/>
    <w:rsid w:val="00A06F94"/>
    <w:rsid w:val="00A12923"/>
    <w:rsid w:val="00A12B0F"/>
    <w:rsid w:val="00A13734"/>
    <w:rsid w:val="00A13BB5"/>
    <w:rsid w:val="00A1421E"/>
    <w:rsid w:val="00A168A8"/>
    <w:rsid w:val="00A1702B"/>
    <w:rsid w:val="00A1796F"/>
    <w:rsid w:val="00A216D8"/>
    <w:rsid w:val="00A21ECC"/>
    <w:rsid w:val="00A22CD5"/>
    <w:rsid w:val="00A23A02"/>
    <w:rsid w:val="00A24B62"/>
    <w:rsid w:val="00A24E11"/>
    <w:rsid w:val="00A26241"/>
    <w:rsid w:val="00A27026"/>
    <w:rsid w:val="00A30AE4"/>
    <w:rsid w:val="00A32AFC"/>
    <w:rsid w:val="00A34150"/>
    <w:rsid w:val="00A40000"/>
    <w:rsid w:val="00A4601C"/>
    <w:rsid w:val="00A5193A"/>
    <w:rsid w:val="00A51A92"/>
    <w:rsid w:val="00A532FC"/>
    <w:rsid w:val="00A571D6"/>
    <w:rsid w:val="00A6312F"/>
    <w:rsid w:val="00A63869"/>
    <w:rsid w:val="00A639A6"/>
    <w:rsid w:val="00A64159"/>
    <w:rsid w:val="00A64D69"/>
    <w:rsid w:val="00A72AF8"/>
    <w:rsid w:val="00A75CD8"/>
    <w:rsid w:val="00A833CD"/>
    <w:rsid w:val="00A835E0"/>
    <w:rsid w:val="00A855BF"/>
    <w:rsid w:val="00A87AB8"/>
    <w:rsid w:val="00A87C45"/>
    <w:rsid w:val="00A87C49"/>
    <w:rsid w:val="00A87E21"/>
    <w:rsid w:val="00A90032"/>
    <w:rsid w:val="00A934F5"/>
    <w:rsid w:val="00A95823"/>
    <w:rsid w:val="00AA537B"/>
    <w:rsid w:val="00AA7A6D"/>
    <w:rsid w:val="00AB2151"/>
    <w:rsid w:val="00AB2CF6"/>
    <w:rsid w:val="00AB3CD3"/>
    <w:rsid w:val="00AB3F66"/>
    <w:rsid w:val="00AB775B"/>
    <w:rsid w:val="00AC284D"/>
    <w:rsid w:val="00AC2C1A"/>
    <w:rsid w:val="00AC30C9"/>
    <w:rsid w:val="00AC35B2"/>
    <w:rsid w:val="00AC36A4"/>
    <w:rsid w:val="00AD0F37"/>
    <w:rsid w:val="00AD31B7"/>
    <w:rsid w:val="00AD53D2"/>
    <w:rsid w:val="00AD6B5A"/>
    <w:rsid w:val="00AE0E9D"/>
    <w:rsid w:val="00AE20DA"/>
    <w:rsid w:val="00AE3796"/>
    <w:rsid w:val="00AE4177"/>
    <w:rsid w:val="00AE42FB"/>
    <w:rsid w:val="00AE4463"/>
    <w:rsid w:val="00AE4FD7"/>
    <w:rsid w:val="00AE6076"/>
    <w:rsid w:val="00AF069F"/>
    <w:rsid w:val="00AF25EA"/>
    <w:rsid w:val="00AF32A8"/>
    <w:rsid w:val="00AF5D89"/>
    <w:rsid w:val="00B0080D"/>
    <w:rsid w:val="00B02797"/>
    <w:rsid w:val="00B04BF4"/>
    <w:rsid w:val="00B059B3"/>
    <w:rsid w:val="00B10C9F"/>
    <w:rsid w:val="00B12AD3"/>
    <w:rsid w:val="00B16C18"/>
    <w:rsid w:val="00B20468"/>
    <w:rsid w:val="00B206F6"/>
    <w:rsid w:val="00B21122"/>
    <w:rsid w:val="00B254B6"/>
    <w:rsid w:val="00B3009D"/>
    <w:rsid w:val="00B32855"/>
    <w:rsid w:val="00B41E38"/>
    <w:rsid w:val="00B424DA"/>
    <w:rsid w:val="00B44F16"/>
    <w:rsid w:val="00B45C6F"/>
    <w:rsid w:val="00B465E7"/>
    <w:rsid w:val="00B46B0D"/>
    <w:rsid w:val="00B47829"/>
    <w:rsid w:val="00B478D3"/>
    <w:rsid w:val="00B50F80"/>
    <w:rsid w:val="00B510D4"/>
    <w:rsid w:val="00B51674"/>
    <w:rsid w:val="00B51875"/>
    <w:rsid w:val="00B51A29"/>
    <w:rsid w:val="00B545D2"/>
    <w:rsid w:val="00B55BD2"/>
    <w:rsid w:val="00B565E6"/>
    <w:rsid w:val="00B568B0"/>
    <w:rsid w:val="00B60995"/>
    <w:rsid w:val="00B61D45"/>
    <w:rsid w:val="00B70347"/>
    <w:rsid w:val="00B75A6B"/>
    <w:rsid w:val="00B80953"/>
    <w:rsid w:val="00B84032"/>
    <w:rsid w:val="00B84858"/>
    <w:rsid w:val="00B90FF8"/>
    <w:rsid w:val="00B95EA6"/>
    <w:rsid w:val="00BA6EC6"/>
    <w:rsid w:val="00BB012E"/>
    <w:rsid w:val="00BB7AB9"/>
    <w:rsid w:val="00BB7CA1"/>
    <w:rsid w:val="00BC077E"/>
    <w:rsid w:val="00BC2ABA"/>
    <w:rsid w:val="00BC4600"/>
    <w:rsid w:val="00BC595C"/>
    <w:rsid w:val="00BC7BFE"/>
    <w:rsid w:val="00BD03DF"/>
    <w:rsid w:val="00BD1041"/>
    <w:rsid w:val="00BD511F"/>
    <w:rsid w:val="00BE2E55"/>
    <w:rsid w:val="00BE471D"/>
    <w:rsid w:val="00BE7411"/>
    <w:rsid w:val="00BE7773"/>
    <w:rsid w:val="00BE7B54"/>
    <w:rsid w:val="00BF0748"/>
    <w:rsid w:val="00BF31DD"/>
    <w:rsid w:val="00BF3ACA"/>
    <w:rsid w:val="00BF416B"/>
    <w:rsid w:val="00BF4355"/>
    <w:rsid w:val="00BF61BB"/>
    <w:rsid w:val="00BF62A4"/>
    <w:rsid w:val="00C003C0"/>
    <w:rsid w:val="00C0186A"/>
    <w:rsid w:val="00C0229F"/>
    <w:rsid w:val="00C02E10"/>
    <w:rsid w:val="00C06C13"/>
    <w:rsid w:val="00C06FC9"/>
    <w:rsid w:val="00C07A1D"/>
    <w:rsid w:val="00C07C57"/>
    <w:rsid w:val="00C11C11"/>
    <w:rsid w:val="00C123AF"/>
    <w:rsid w:val="00C14A94"/>
    <w:rsid w:val="00C158B4"/>
    <w:rsid w:val="00C1595B"/>
    <w:rsid w:val="00C15CE8"/>
    <w:rsid w:val="00C15CFC"/>
    <w:rsid w:val="00C17839"/>
    <w:rsid w:val="00C207F9"/>
    <w:rsid w:val="00C2200E"/>
    <w:rsid w:val="00C2238B"/>
    <w:rsid w:val="00C22D3C"/>
    <w:rsid w:val="00C247DF"/>
    <w:rsid w:val="00C2714D"/>
    <w:rsid w:val="00C3004F"/>
    <w:rsid w:val="00C37E70"/>
    <w:rsid w:val="00C41007"/>
    <w:rsid w:val="00C418EB"/>
    <w:rsid w:val="00C41984"/>
    <w:rsid w:val="00C4569D"/>
    <w:rsid w:val="00C46C36"/>
    <w:rsid w:val="00C4736E"/>
    <w:rsid w:val="00C528E1"/>
    <w:rsid w:val="00C62B4C"/>
    <w:rsid w:val="00C64BC3"/>
    <w:rsid w:val="00C6749F"/>
    <w:rsid w:val="00C747D9"/>
    <w:rsid w:val="00C83294"/>
    <w:rsid w:val="00C84E96"/>
    <w:rsid w:val="00C85902"/>
    <w:rsid w:val="00C86B3B"/>
    <w:rsid w:val="00C8780C"/>
    <w:rsid w:val="00C90F1D"/>
    <w:rsid w:val="00C91787"/>
    <w:rsid w:val="00C95E15"/>
    <w:rsid w:val="00C9607F"/>
    <w:rsid w:val="00CA768C"/>
    <w:rsid w:val="00CB2736"/>
    <w:rsid w:val="00CB37DC"/>
    <w:rsid w:val="00CB5FAA"/>
    <w:rsid w:val="00CB799E"/>
    <w:rsid w:val="00CC18F1"/>
    <w:rsid w:val="00CC2FDF"/>
    <w:rsid w:val="00CC3CDB"/>
    <w:rsid w:val="00CC6D60"/>
    <w:rsid w:val="00CD233C"/>
    <w:rsid w:val="00CD5547"/>
    <w:rsid w:val="00CD62E8"/>
    <w:rsid w:val="00CD705F"/>
    <w:rsid w:val="00CD7220"/>
    <w:rsid w:val="00CE0E90"/>
    <w:rsid w:val="00CE4C94"/>
    <w:rsid w:val="00CE5EFD"/>
    <w:rsid w:val="00CE7959"/>
    <w:rsid w:val="00CE79CB"/>
    <w:rsid w:val="00CE7B07"/>
    <w:rsid w:val="00CE7C95"/>
    <w:rsid w:val="00CF1F45"/>
    <w:rsid w:val="00D00842"/>
    <w:rsid w:val="00D032E9"/>
    <w:rsid w:val="00D04238"/>
    <w:rsid w:val="00D04BF8"/>
    <w:rsid w:val="00D071FD"/>
    <w:rsid w:val="00D10F7A"/>
    <w:rsid w:val="00D20E80"/>
    <w:rsid w:val="00D22DBC"/>
    <w:rsid w:val="00D2441F"/>
    <w:rsid w:val="00D25555"/>
    <w:rsid w:val="00D26979"/>
    <w:rsid w:val="00D313C8"/>
    <w:rsid w:val="00D3140C"/>
    <w:rsid w:val="00D33F6C"/>
    <w:rsid w:val="00D34F64"/>
    <w:rsid w:val="00D36D8D"/>
    <w:rsid w:val="00D37E59"/>
    <w:rsid w:val="00D41381"/>
    <w:rsid w:val="00D41DF0"/>
    <w:rsid w:val="00D42CC4"/>
    <w:rsid w:val="00D42D57"/>
    <w:rsid w:val="00D440D3"/>
    <w:rsid w:val="00D44A49"/>
    <w:rsid w:val="00D44ED8"/>
    <w:rsid w:val="00D4773F"/>
    <w:rsid w:val="00D5287B"/>
    <w:rsid w:val="00D52FF3"/>
    <w:rsid w:val="00D54997"/>
    <w:rsid w:val="00D55A3C"/>
    <w:rsid w:val="00D56C17"/>
    <w:rsid w:val="00D570AF"/>
    <w:rsid w:val="00D60A34"/>
    <w:rsid w:val="00D61847"/>
    <w:rsid w:val="00D62132"/>
    <w:rsid w:val="00D6508D"/>
    <w:rsid w:val="00D66126"/>
    <w:rsid w:val="00D7123A"/>
    <w:rsid w:val="00D7357C"/>
    <w:rsid w:val="00D747E5"/>
    <w:rsid w:val="00D759C6"/>
    <w:rsid w:val="00D77323"/>
    <w:rsid w:val="00D8436E"/>
    <w:rsid w:val="00D87333"/>
    <w:rsid w:val="00D877D9"/>
    <w:rsid w:val="00D92440"/>
    <w:rsid w:val="00D93771"/>
    <w:rsid w:val="00D93B1C"/>
    <w:rsid w:val="00DA1038"/>
    <w:rsid w:val="00DA2211"/>
    <w:rsid w:val="00DA2336"/>
    <w:rsid w:val="00DB2C8B"/>
    <w:rsid w:val="00DB3856"/>
    <w:rsid w:val="00DB4B81"/>
    <w:rsid w:val="00DB6001"/>
    <w:rsid w:val="00DB64F6"/>
    <w:rsid w:val="00DB6560"/>
    <w:rsid w:val="00DB7BDA"/>
    <w:rsid w:val="00DC05D1"/>
    <w:rsid w:val="00DD03E7"/>
    <w:rsid w:val="00DD052C"/>
    <w:rsid w:val="00DD0DEF"/>
    <w:rsid w:val="00DD14B5"/>
    <w:rsid w:val="00DD182F"/>
    <w:rsid w:val="00DD28E5"/>
    <w:rsid w:val="00DD5849"/>
    <w:rsid w:val="00DD7E6A"/>
    <w:rsid w:val="00DD7ED1"/>
    <w:rsid w:val="00DE108B"/>
    <w:rsid w:val="00DE13FE"/>
    <w:rsid w:val="00DE2C88"/>
    <w:rsid w:val="00DE54D2"/>
    <w:rsid w:val="00DE6893"/>
    <w:rsid w:val="00DE6CCD"/>
    <w:rsid w:val="00DF17B3"/>
    <w:rsid w:val="00DF18BB"/>
    <w:rsid w:val="00DF67B4"/>
    <w:rsid w:val="00E005AD"/>
    <w:rsid w:val="00E009F3"/>
    <w:rsid w:val="00E030E3"/>
    <w:rsid w:val="00E07E66"/>
    <w:rsid w:val="00E1291A"/>
    <w:rsid w:val="00E14F2E"/>
    <w:rsid w:val="00E163CB"/>
    <w:rsid w:val="00E214B8"/>
    <w:rsid w:val="00E22953"/>
    <w:rsid w:val="00E239C7"/>
    <w:rsid w:val="00E262F4"/>
    <w:rsid w:val="00E26376"/>
    <w:rsid w:val="00E27827"/>
    <w:rsid w:val="00E301A5"/>
    <w:rsid w:val="00E33ACF"/>
    <w:rsid w:val="00E3550E"/>
    <w:rsid w:val="00E36F18"/>
    <w:rsid w:val="00E421A0"/>
    <w:rsid w:val="00E43E2B"/>
    <w:rsid w:val="00E47D5A"/>
    <w:rsid w:val="00E50BAA"/>
    <w:rsid w:val="00E51DBA"/>
    <w:rsid w:val="00E51E2A"/>
    <w:rsid w:val="00E51F8E"/>
    <w:rsid w:val="00E5779F"/>
    <w:rsid w:val="00E62AB5"/>
    <w:rsid w:val="00E6302F"/>
    <w:rsid w:val="00E64266"/>
    <w:rsid w:val="00E65F11"/>
    <w:rsid w:val="00E66988"/>
    <w:rsid w:val="00E67B4E"/>
    <w:rsid w:val="00E700CE"/>
    <w:rsid w:val="00E71ACC"/>
    <w:rsid w:val="00E72412"/>
    <w:rsid w:val="00E72FE8"/>
    <w:rsid w:val="00E73CB6"/>
    <w:rsid w:val="00E77707"/>
    <w:rsid w:val="00E8008B"/>
    <w:rsid w:val="00E80E98"/>
    <w:rsid w:val="00E818A2"/>
    <w:rsid w:val="00E8331C"/>
    <w:rsid w:val="00E8665C"/>
    <w:rsid w:val="00E906D7"/>
    <w:rsid w:val="00E918F6"/>
    <w:rsid w:val="00E94A1C"/>
    <w:rsid w:val="00E95A8F"/>
    <w:rsid w:val="00E95B69"/>
    <w:rsid w:val="00E96B24"/>
    <w:rsid w:val="00E972DC"/>
    <w:rsid w:val="00EA0501"/>
    <w:rsid w:val="00EA2409"/>
    <w:rsid w:val="00EA2791"/>
    <w:rsid w:val="00EA3291"/>
    <w:rsid w:val="00EA474B"/>
    <w:rsid w:val="00EB295D"/>
    <w:rsid w:val="00EB471A"/>
    <w:rsid w:val="00EB5875"/>
    <w:rsid w:val="00EB794E"/>
    <w:rsid w:val="00EC064E"/>
    <w:rsid w:val="00EC1251"/>
    <w:rsid w:val="00EC31CC"/>
    <w:rsid w:val="00EC3ADE"/>
    <w:rsid w:val="00EC4E06"/>
    <w:rsid w:val="00EC5479"/>
    <w:rsid w:val="00ED0931"/>
    <w:rsid w:val="00ED2F69"/>
    <w:rsid w:val="00ED595A"/>
    <w:rsid w:val="00ED5F67"/>
    <w:rsid w:val="00ED687A"/>
    <w:rsid w:val="00EE08D7"/>
    <w:rsid w:val="00EE34FE"/>
    <w:rsid w:val="00EE7FE0"/>
    <w:rsid w:val="00EF017D"/>
    <w:rsid w:val="00EF18E3"/>
    <w:rsid w:val="00EF222A"/>
    <w:rsid w:val="00EF7700"/>
    <w:rsid w:val="00F02C01"/>
    <w:rsid w:val="00F035E3"/>
    <w:rsid w:val="00F056EB"/>
    <w:rsid w:val="00F0773C"/>
    <w:rsid w:val="00F15A61"/>
    <w:rsid w:val="00F15C53"/>
    <w:rsid w:val="00F2150B"/>
    <w:rsid w:val="00F21B07"/>
    <w:rsid w:val="00F22B61"/>
    <w:rsid w:val="00F27AF9"/>
    <w:rsid w:val="00F30C08"/>
    <w:rsid w:val="00F310DE"/>
    <w:rsid w:val="00F37191"/>
    <w:rsid w:val="00F37CF4"/>
    <w:rsid w:val="00F41EFD"/>
    <w:rsid w:val="00F46B8D"/>
    <w:rsid w:val="00F50B5E"/>
    <w:rsid w:val="00F516AF"/>
    <w:rsid w:val="00F51CD5"/>
    <w:rsid w:val="00F52D31"/>
    <w:rsid w:val="00F57052"/>
    <w:rsid w:val="00F57137"/>
    <w:rsid w:val="00F607DC"/>
    <w:rsid w:val="00F62766"/>
    <w:rsid w:val="00F62A30"/>
    <w:rsid w:val="00F65399"/>
    <w:rsid w:val="00F66437"/>
    <w:rsid w:val="00F67808"/>
    <w:rsid w:val="00F751FC"/>
    <w:rsid w:val="00F820EB"/>
    <w:rsid w:val="00F821CE"/>
    <w:rsid w:val="00F83494"/>
    <w:rsid w:val="00F925D7"/>
    <w:rsid w:val="00F941E6"/>
    <w:rsid w:val="00F964F5"/>
    <w:rsid w:val="00FA48B6"/>
    <w:rsid w:val="00FA6CB1"/>
    <w:rsid w:val="00FB2933"/>
    <w:rsid w:val="00FB32C9"/>
    <w:rsid w:val="00FB3B56"/>
    <w:rsid w:val="00FB5806"/>
    <w:rsid w:val="00FB6CD0"/>
    <w:rsid w:val="00FB6E31"/>
    <w:rsid w:val="00FC044A"/>
    <w:rsid w:val="00FC0F68"/>
    <w:rsid w:val="00FC1075"/>
    <w:rsid w:val="00FC639F"/>
    <w:rsid w:val="00FC7FC0"/>
    <w:rsid w:val="00FD1207"/>
    <w:rsid w:val="00FD28DF"/>
    <w:rsid w:val="00FD3697"/>
    <w:rsid w:val="00FD3CF6"/>
    <w:rsid w:val="00FD4B26"/>
    <w:rsid w:val="00FD55C0"/>
    <w:rsid w:val="00FE0A4A"/>
    <w:rsid w:val="00FE4A59"/>
    <w:rsid w:val="00FE541B"/>
    <w:rsid w:val="00FE623E"/>
    <w:rsid w:val="00FE79B0"/>
    <w:rsid w:val="00FE7BBC"/>
    <w:rsid w:val="00FF3DEC"/>
    <w:rsid w:val="00FF4906"/>
    <w:rsid w:val="00FF4B93"/>
    <w:rsid w:val="00FF5274"/>
    <w:rsid w:val="00FF5391"/>
    <w:rsid w:val="00FF6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pPr>
        <w:ind w:firstLine="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52C"/>
    <w:pPr>
      <w:ind w:firstLine="0"/>
    </w:pPr>
    <w:rPr>
      <w:rFonts w:eastAsiaTheme="minorEastAsia"/>
      <w:color w:val="000000" w:themeColor="text1"/>
      <w:szCs w:val="22"/>
    </w:rPr>
  </w:style>
  <w:style w:type="paragraph" w:styleId="1">
    <w:name w:val="heading 1"/>
    <w:basedOn w:val="a"/>
    <w:next w:val="a"/>
    <w:link w:val="10"/>
    <w:uiPriority w:val="9"/>
    <w:qFormat/>
    <w:rsid w:val="00F57137"/>
    <w:pPr>
      <w:keepNext/>
      <w:keepLines/>
      <w:spacing w:line="360" w:lineRule="auto"/>
      <w:jc w:val="center"/>
      <w:outlineLvl w:val="0"/>
    </w:pPr>
    <w:rPr>
      <w:rFonts w:eastAsiaTheme="majorEastAsia" w:cstheme="majorBidi"/>
      <w:b/>
      <w:bCs/>
      <w:color w:val="auto"/>
      <w:sz w:val="28"/>
      <w:szCs w:val="28"/>
    </w:rPr>
  </w:style>
  <w:style w:type="paragraph" w:styleId="2">
    <w:name w:val="heading 2"/>
    <w:basedOn w:val="a"/>
    <w:next w:val="a"/>
    <w:link w:val="20"/>
    <w:uiPriority w:val="9"/>
    <w:unhideWhenUsed/>
    <w:qFormat/>
    <w:rsid w:val="00B44F16"/>
    <w:pPr>
      <w:keepNext/>
      <w:keepLines/>
      <w:spacing w:before="200" w:line="360" w:lineRule="auto"/>
      <w:jc w:val="center"/>
      <w:outlineLvl w:val="1"/>
    </w:pPr>
    <w:rPr>
      <w:rFonts w:eastAsiaTheme="majorEastAsia" w:cstheme="majorBidi"/>
      <w:b/>
      <w:bCs/>
      <w:color w:val="auto"/>
      <w:sz w:val="28"/>
      <w:szCs w:val="26"/>
    </w:rPr>
  </w:style>
  <w:style w:type="paragraph" w:styleId="3">
    <w:name w:val="heading 3"/>
    <w:basedOn w:val="a"/>
    <w:next w:val="a"/>
    <w:link w:val="30"/>
    <w:uiPriority w:val="9"/>
    <w:unhideWhenUsed/>
    <w:qFormat/>
    <w:rsid w:val="00DD052C"/>
    <w:pPr>
      <w:keepNext/>
      <w:keepLines/>
      <w:spacing w:before="200" w:line="360" w:lineRule="auto"/>
      <w:outlineLvl w:val="2"/>
    </w:pPr>
    <w:rPr>
      <w:rFonts w:eastAsiaTheme="majorEastAsia" w:cstheme="majorBidi"/>
      <w:b/>
      <w:bCs/>
      <w:sz w:val="28"/>
      <w:szCs w:val="24"/>
    </w:rPr>
  </w:style>
  <w:style w:type="paragraph" w:styleId="4">
    <w:name w:val="heading 4"/>
    <w:basedOn w:val="a"/>
    <w:next w:val="a"/>
    <w:link w:val="40"/>
    <w:uiPriority w:val="9"/>
    <w:semiHidden/>
    <w:unhideWhenUsed/>
    <w:qFormat/>
    <w:rsid w:val="00DD052C"/>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Cs w:val="24"/>
    </w:rPr>
  </w:style>
  <w:style w:type="paragraph" w:styleId="5">
    <w:name w:val="heading 5"/>
    <w:basedOn w:val="a"/>
    <w:next w:val="a"/>
    <w:link w:val="50"/>
    <w:uiPriority w:val="9"/>
    <w:semiHidden/>
    <w:unhideWhenUsed/>
    <w:qFormat/>
    <w:rsid w:val="00DD052C"/>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DD052C"/>
    <w:pPr>
      <w:spacing w:before="280" w:after="10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DD052C"/>
    <w:pPr>
      <w:spacing w:before="320" w:after="10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DD052C"/>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DD052C"/>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64540F"/>
    <w:rPr>
      <w:b/>
      <w:caps/>
      <w:color w:val="000000"/>
      <w:sz w:val="28"/>
      <w:szCs w:val="28"/>
    </w:rPr>
  </w:style>
  <w:style w:type="paragraph" w:styleId="a3">
    <w:name w:val="Title"/>
    <w:basedOn w:val="a"/>
    <w:next w:val="a"/>
    <w:link w:val="a4"/>
    <w:uiPriority w:val="10"/>
    <w:qFormat/>
    <w:rsid w:val="00DD052C"/>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a4">
    <w:name w:val="Название Знак"/>
    <w:basedOn w:val="a0"/>
    <w:link w:val="a3"/>
    <w:uiPriority w:val="10"/>
    <w:rsid w:val="00DD052C"/>
    <w:rPr>
      <w:rFonts w:asciiTheme="majorHAnsi" w:eastAsiaTheme="majorEastAsia" w:hAnsiTheme="majorHAnsi" w:cstheme="majorBidi"/>
      <w:i/>
      <w:iCs/>
      <w:color w:val="243F60" w:themeColor="accent1" w:themeShade="7F"/>
      <w:sz w:val="60"/>
      <w:szCs w:val="60"/>
    </w:rPr>
  </w:style>
  <w:style w:type="character" w:customStyle="1" w:styleId="10">
    <w:name w:val="Заголовок 1 Знак"/>
    <w:basedOn w:val="a0"/>
    <w:link w:val="1"/>
    <w:uiPriority w:val="9"/>
    <w:rsid w:val="00F57137"/>
    <w:rPr>
      <w:rFonts w:eastAsiaTheme="majorEastAsia" w:cstheme="majorBidi"/>
      <w:b/>
      <w:bCs/>
      <w:sz w:val="28"/>
      <w:szCs w:val="28"/>
    </w:rPr>
  </w:style>
  <w:style w:type="character" w:customStyle="1" w:styleId="20">
    <w:name w:val="Заголовок 2 Знак"/>
    <w:basedOn w:val="a0"/>
    <w:link w:val="2"/>
    <w:uiPriority w:val="9"/>
    <w:rsid w:val="00B44F16"/>
    <w:rPr>
      <w:rFonts w:eastAsiaTheme="majorEastAsia" w:cstheme="majorBidi"/>
      <w:b/>
      <w:bCs/>
      <w:sz w:val="28"/>
      <w:szCs w:val="26"/>
    </w:rPr>
  </w:style>
  <w:style w:type="character" w:customStyle="1" w:styleId="30">
    <w:name w:val="Заголовок 3 Знак"/>
    <w:basedOn w:val="a0"/>
    <w:link w:val="3"/>
    <w:uiPriority w:val="9"/>
    <w:rsid w:val="00DD052C"/>
    <w:rPr>
      <w:rFonts w:eastAsiaTheme="majorEastAsia" w:cstheme="majorBidi"/>
      <w:b/>
      <w:bCs/>
      <w:color w:val="000000" w:themeColor="text1"/>
      <w:sz w:val="28"/>
    </w:rPr>
  </w:style>
  <w:style w:type="character" w:customStyle="1" w:styleId="40">
    <w:name w:val="Заголовок 4 Знак"/>
    <w:basedOn w:val="a0"/>
    <w:link w:val="4"/>
    <w:uiPriority w:val="9"/>
    <w:semiHidden/>
    <w:rsid w:val="00DD052C"/>
    <w:rPr>
      <w:rFonts w:asciiTheme="majorHAnsi" w:eastAsiaTheme="majorEastAsia" w:hAnsiTheme="majorHAnsi" w:cstheme="majorBidi"/>
      <w:i/>
      <w:iCs/>
      <w:color w:val="4F81BD" w:themeColor="accent1"/>
      <w:szCs w:val="24"/>
    </w:rPr>
  </w:style>
  <w:style w:type="character" w:customStyle="1" w:styleId="50">
    <w:name w:val="Заголовок 5 Знак"/>
    <w:basedOn w:val="a0"/>
    <w:link w:val="5"/>
    <w:uiPriority w:val="9"/>
    <w:semiHidden/>
    <w:rsid w:val="00DD052C"/>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DD052C"/>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DD052C"/>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DD052C"/>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DD052C"/>
    <w:rPr>
      <w:rFonts w:asciiTheme="majorHAnsi" w:eastAsiaTheme="majorEastAsia" w:hAnsiTheme="majorHAnsi" w:cstheme="majorBidi"/>
      <w:i/>
      <w:iCs/>
      <w:color w:val="9BBB59" w:themeColor="accent3"/>
      <w:sz w:val="20"/>
      <w:szCs w:val="20"/>
    </w:rPr>
  </w:style>
  <w:style w:type="paragraph" w:styleId="a5">
    <w:name w:val="caption"/>
    <w:basedOn w:val="a"/>
    <w:next w:val="a"/>
    <w:uiPriority w:val="35"/>
    <w:semiHidden/>
    <w:unhideWhenUsed/>
    <w:qFormat/>
    <w:rsid w:val="00DD052C"/>
    <w:rPr>
      <w:b/>
      <w:bCs/>
      <w:sz w:val="18"/>
      <w:szCs w:val="18"/>
    </w:rPr>
  </w:style>
  <w:style w:type="paragraph" w:styleId="a6">
    <w:name w:val="Subtitle"/>
    <w:basedOn w:val="a"/>
    <w:next w:val="a"/>
    <w:link w:val="a7"/>
    <w:uiPriority w:val="11"/>
    <w:qFormat/>
    <w:rsid w:val="00DD052C"/>
    <w:pPr>
      <w:spacing w:before="200" w:after="900"/>
      <w:jc w:val="right"/>
    </w:pPr>
    <w:rPr>
      <w:i/>
      <w:iCs/>
      <w:szCs w:val="24"/>
    </w:rPr>
  </w:style>
  <w:style w:type="character" w:customStyle="1" w:styleId="a7">
    <w:name w:val="Подзаголовок Знак"/>
    <w:basedOn w:val="a0"/>
    <w:link w:val="a6"/>
    <w:uiPriority w:val="11"/>
    <w:rsid w:val="00DD052C"/>
    <w:rPr>
      <w:i/>
      <w:iCs/>
      <w:szCs w:val="24"/>
    </w:rPr>
  </w:style>
  <w:style w:type="character" w:styleId="a8">
    <w:name w:val="Strong"/>
    <w:basedOn w:val="a0"/>
    <w:uiPriority w:val="22"/>
    <w:qFormat/>
    <w:rsid w:val="00DD052C"/>
    <w:rPr>
      <w:b/>
      <w:bCs/>
      <w:spacing w:val="0"/>
    </w:rPr>
  </w:style>
  <w:style w:type="character" w:styleId="a9">
    <w:name w:val="Emphasis"/>
    <w:uiPriority w:val="20"/>
    <w:qFormat/>
    <w:rsid w:val="00DD052C"/>
    <w:rPr>
      <w:b/>
      <w:bCs/>
      <w:i/>
      <w:iCs/>
      <w:color w:val="5A5A5A" w:themeColor="text1" w:themeTint="A5"/>
    </w:rPr>
  </w:style>
  <w:style w:type="paragraph" w:styleId="aa">
    <w:name w:val="No Spacing"/>
    <w:basedOn w:val="a"/>
    <w:link w:val="ab"/>
    <w:uiPriority w:val="1"/>
    <w:qFormat/>
    <w:rsid w:val="00DD052C"/>
  </w:style>
  <w:style w:type="character" w:customStyle="1" w:styleId="ab">
    <w:name w:val="Без интервала Знак"/>
    <w:basedOn w:val="a0"/>
    <w:link w:val="aa"/>
    <w:uiPriority w:val="1"/>
    <w:rsid w:val="00DD052C"/>
  </w:style>
  <w:style w:type="paragraph" w:styleId="ac">
    <w:name w:val="List Paragraph"/>
    <w:basedOn w:val="a"/>
    <w:uiPriority w:val="34"/>
    <w:qFormat/>
    <w:rsid w:val="00DD052C"/>
    <w:pPr>
      <w:ind w:left="720"/>
      <w:contextualSpacing/>
    </w:pPr>
  </w:style>
  <w:style w:type="paragraph" w:styleId="21">
    <w:name w:val="Quote"/>
    <w:basedOn w:val="a"/>
    <w:next w:val="a"/>
    <w:link w:val="22"/>
    <w:uiPriority w:val="29"/>
    <w:qFormat/>
    <w:rsid w:val="00DD052C"/>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DD052C"/>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DD052C"/>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Cs w:val="24"/>
    </w:rPr>
  </w:style>
  <w:style w:type="character" w:customStyle="1" w:styleId="ae">
    <w:name w:val="Выделенная цитата Знак"/>
    <w:basedOn w:val="a0"/>
    <w:link w:val="ad"/>
    <w:uiPriority w:val="30"/>
    <w:rsid w:val="00DD052C"/>
    <w:rPr>
      <w:rFonts w:asciiTheme="majorHAnsi" w:eastAsiaTheme="majorEastAsia" w:hAnsiTheme="majorHAnsi" w:cstheme="majorBidi"/>
      <w:i/>
      <w:iCs/>
      <w:color w:val="FFFFFF" w:themeColor="background1"/>
      <w:szCs w:val="24"/>
      <w:shd w:val="clear" w:color="auto" w:fill="4F81BD" w:themeFill="accent1"/>
    </w:rPr>
  </w:style>
  <w:style w:type="character" w:styleId="af">
    <w:name w:val="Subtle Emphasis"/>
    <w:uiPriority w:val="19"/>
    <w:qFormat/>
    <w:rsid w:val="00DD052C"/>
    <w:rPr>
      <w:i/>
      <w:iCs/>
      <w:color w:val="5A5A5A" w:themeColor="text1" w:themeTint="A5"/>
    </w:rPr>
  </w:style>
  <w:style w:type="character" w:styleId="af0">
    <w:name w:val="Intense Emphasis"/>
    <w:uiPriority w:val="21"/>
    <w:qFormat/>
    <w:rsid w:val="00DD052C"/>
    <w:rPr>
      <w:b/>
      <w:bCs/>
      <w:i/>
      <w:iCs/>
      <w:color w:val="4F81BD" w:themeColor="accent1"/>
      <w:sz w:val="22"/>
      <w:szCs w:val="22"/>
    </w:rPr>
  </w:style>
  <w:style w:type="character" w:styleId="af1">
    <w:name w:val="Subtle Reference"/>
    <w:uiPriority w:val="31"/>
    <w:qFormat/>
    <w:rsid w:val="00DD052C"/>
    <w:rPr>
      <w:color w:val="auto"/>
      <w:u w:val="single" w:color="9BBB59" w:themeColor="accent3"/>
    </w:rPr>
  </w:style>
  <w:style w:type="character" w:styleId="af2">
    <w:name w:val="Intense Reference"/>
    <w:basedOn w:val="a0"/>
    <w:uiPriority w:val="32"/>
    <w:qFormat/>
    <w:rsid w:val="00DD052C"/>
    <w:rPr>
      <w:b/>
      <w:bCs/>
      <w:color w:val="76923C" w:themeColor="accent3" w:themeShade="BF"/>
      <w:u w:val="single" w:color="9BBB59" w:themeColor="accent3"/>
    </w:rPr>
  </w:style>
  <w:style w:type="character" w:styleId="af3">
    <w:name w:val="Book Title"/>
    <w:basedOn w:val="a0"/>
    <w:uiPriority w:val="33"/>
    <w:qFormat/>
    <w:rsid w:val="00DD052C"/>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DD052C"/>
    <w:pPr>
      <w:outlineLvl w:val="9"/>
    </w:pPr>
    <w:rPr>
      <w:lang w:bidi="en-US"/>
    </w:rPr>
  </w:style>
  <w:style w:type="paragraph" w:styleId="11">
    <w:name w:val="toc 1"/>
    <w:basedOn w:val="a"/>
    <w:next w:val="a"/>
    <w:autoRedefine/>
    <w:uiPriority w:val="39"/>
    <w:unhideWhenUsed/>
    <w:rsid w:val="0037565F"/>
    <w:pPr>
      <w:spacing w:after="100"/>
    </w:pPr>
  </w:style>
  <w:style w:type="character" w:styleId="af5">
    <w:name w:val="Hyperlink"/>
    <w:basedOn w:val="a0"/>
    <w:uiPriority w:val="99"/>
    <w:unhideWhenUsed/>
    <w:rsid w:val="0037565F"/>
    <w:rPr>
      <w:color w:val="0000FF" w:themeColor="hyperlink"/>
      <w:u w:val="single"/>
    </w:rPr>
  </w:style>
  <w:style w:type="paragraph" w:styleId="af6">
    <w:name w:val="Balloon Text"/>
    <w:basedOn w:val="a"/>
    <w:link w:val="af7"/>
    <w:uiPriority w:val="99"/>
    <w:semiHidden/>
    <w:unhideWhenUsed/>
    <w:rsid w:val="0037565F"/>
    <w:rPr>
      <w:rFonts w:ascii="Tahoma" w:hAnsi="Tahoma" w:cs="Tahoma"/>
      <w:sz w:val="16"/>
      <w:szCs w:val="16"/>
    </w:rPr>
  </w:style>
  <w:style w:type="character" w:customStyle="1" w:styleId="af7">
    <w:name w:val="Текст выноски Знак"/>
    <w:basedOn w:val="a0"/>
    <w:link w:val="af6"/>
    <w:uiPriority w:val="99"/>
    <w:semiHidden/>
    <w:rsid w:val="0037565F"/>
    <w:rPr>
      <w:rFonts w:ascii="Tahoma" w:eastAsiaTheme="minorEastAsia" w:hAnsi="Tahoma" w:cs="Tahoma"/>
      <w:color w:val="000000" w:themeColor="text1"/>
      <w:sz w:val="16"/>
      <w:szCs w:val="16"/>
    </w:rPr>
  </w:style>
  <w:style w:type="paragraph" w:styleId="af8">
    <w:name w:val="footnote text"/>
    <w:basedOn w:val="a"/>
    <w:link w:val="af9"/>
    <w:semiHidden/>
    <w:unhideWhenUsed/>
    <w:rsid w:val="003E3661"/>
    <w:rPr>
      <w:rFonts w:eastAsia="Times New Roman" w:cs="Times New Roman"/>
      <w:color w:val="000000"/>
      <w:sz w:val="20"/>
      <w:szCs w:val="20"/>
    </w:rPr>
  </w:style>
  <w:style w:type="character" w:customStyle="1" w:styleId="af9">
    <w:name w:val="Текст сноски Знак"/>
    <w:basedOn w:val="a0"/>
    <w:link w:val="af8"/>
    <w:semiHidden/>
    <w:rsid w:val="003E3661"/>
    <w:rPr>
      <w:rFonts w:eastAsia="Times New Roman" w:cs="Times New Roman"/>
      <w:color w:val="000000"/>
      <w:sz w:val="20"/>
      <w:szCs w:val="20"/>
    </w:rPr>
  </w:style>
  <w:style w:type="character" w:styleId="afa">
    <w:name w:val="footnote reference"/>
    <w:basedOn w:val="a0"/>
    <w:semiHidden/>
    <w:unhideWhenUsed/>
    <w:rsid w:val="003E3661"/>
    <w:rPr>
      <w:vertAlign w:val="superscript"/>
    </w:rPr>
  </w:style>
  <w:style w:type="paragraph" w:customStyle="1" w:styleId="Style5">
    <w:name w:val="Style5"/>
    <w:basedOn w:val="a"/>
    <w:rsid w:val="003E3661"/>
    <w:pPr>
      <w:widowControl w:val="0"/>
      <w:autoSpaceDE w:val="0"/>
      <w:autoSpaceDN w:val="0"/>
      <w:adjustRightInd w:val="0"/>
      <w:spacing w:line="247" w:lineRule="exact"/>
      <w:ind w:firstLine="341"/>
      <w:jc w:val="both"/>
    </w:pPr>
    <w:rPr>
      <w:rFonts w:eastAsia="Times New Roman" w:cs="Times New Roman"/>
      <w:color w:val="auto"/>
      <w:szCs w:val="24"/>
      <w:lang w:eastAsia="ru-RU"/>
    </w:rPr>
  </w:style>
  <w:style w:type="character" w:customStyle="1" w:styleId="FontStyle14">
    <w:name w:val="Font Style14"/>
    <w:basedOn w:val="a0"/>
    <w:rsid w:val="003E3661"/>
    <w:rPr>
      <w:rFonts w:ascii="Times New Roman" w:hAnsi="Times New Roman" w:cs="Times New Roman"/>
      <w:sz w:val="20"/>
      <w:szCs w:val="20"/>
    </w:rPr>
  </w:style>
  <w:style w:type="paragraph" w:styleId="afb">
    <w:name w:val="header"/>
    <w:basedOn w:val="a"/>
    <w:link w:val="afc"/>
    <w:uiPriority w:val="99"/>
    <w:unhideWhenUsed/>
    <w:rsid w:val="00972D64"/>
    <w:pPr>
      <w:tabs>
        <w:tab w:val="center" w:pos="4677"/>
        <w:tab w:val="right" w:pos="9355"/>
      </w:tabs>
    </w:pPr>
  </w:style>
  <w:style w:type="character" w:customStyle="1" w:styleId="afc">
    <w:name w:val="Верхний колонтитул Знак"/>
    <w:basedOn w:val="a0"/>
    <w:link w:val="afb"/>
    <w:uiPriority w:val="99"/>
    <w:rsid w:val="00972D64"/>
    <w:rPr>
      <w:rFonts w:eastAsiaTheme="minorEastAsia"/>
      <w:color w:val="000000" w:themeColor="text1"/>
      <w:szCs w:val="22"/>
    </w:rPr>
  </w:style>
  <w:style w:type="paragraph" w:styleId="afd">
    <w:name w:val="footer"/>
    <w:basedOn w:val="a"/>
    <w:link w:val="afe"/>
    <w:uiPriority w:val="99"/>
    <w:unhideWhenUsed/>
    <w:rsid w:val="00972D64"/>
    <w:pPr>
      <w:tabs>
        <w:tab w:val="center" w:pos="4677"/>
        <w:tab w:val="right" w:pos="9355"/>
      </w:tabs>
    </w:pPr>
  </w:style>
  <w:style w:type="character" w:customStyle="1" w:styleId="afe">
    <w:name w:val="Нижний колонтитул Знак"/>
    <w:basedOn w:val="a0"/>
    <w:link w:val="afd"/>
    <w:uiPriority w:val="99"/>
    <w:rsid w:val="00972D64"/>
    <w:rPr>
      <w:rFonts w:eastAsiaTheme="minorEastAsia"/>
      <w:color w:val="000000" w:themeColor="text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ru-RU" w:eastAsia="en-US" w:bidi="ar-SA"/>
      </w:rPr>
    </w:rPrDefault>
    <w:pPrDefault>
      <w:pPr>
        <w:ind w:firstLine="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52C"/>
    <w:pPr>
      <w:ind w:firstLine="0"/>
    </w:pPr>
    <w:rPr>
      <w:rFonts w:eastAsiaTheme="minorEastAsia"/>
      <w:color w:val="000000" w:themeColor="text1"/>
      <w:szCs w:val="22"/>
    </w:rPr>
  </w:style>
  <w:style w:type="paragraph" w:styleId="1">
    <w:name w:val="heading 1"/>
    <w:basedOn w:val="a"/>
    <w:next w:val="a"/>
    <w:link w:val="10"/>
    <w:uiPriority w:val="9"/>
    <w:qFormat/>
    <w:rsid w:val="00F57137"/>
    <w:pPr>
      <w:keepNext/>
      <w:keepLines/>
      <w:spacing w:line="360" w:lineRule="auto"/>
      <w:jc w:val="center"/>
      <w:outlineLvl w:val="0"/>
    </w:pPr>
    <w:rPr>
      <w:rFonts w:eastAsiaTheme="majorEastAsia" w:cstheme="majorBidi"/>
      <w:b/>
      <w:bCs/>
      <w:color w:val="auto"/>
      <w:sz w:val="28"/>
      <w:szCs w:val="28"/>
    </w:rPr>
  </w:style>
  <w:style w:type="paragraph" w:styleId="2">
    <w:name w:val="heading 2"/>
    <w:basedOn w:val="a"/>
    <w:next w:val="a"/>
    <w:link w:val="20"/>
    <w:uiPriority w:val="9"/>
    <w:unhideWhenUsed/>
    <w:qFormat/>
    <w:rsid w:val="00B44F16"/>
    <w:pPr>
      <w:keepNext/>
      <w:keepLines/>
      <w:spacing w:before="200" w:line="360" w:lineRule="auto"/>
      <w:jc w:val="center"/>
      <w:outlineLvl w:val="1"/>
    </w:pPr>
    <w:rPr>
      <w:rFonts w:eastAsiaTheme="majorEastAsia" w:cstheme="majorBidi"/>
      <w:b/>
      <w:bCs/>
      <w:color w:val="auto"/>
      <w:sz w:val="28"/>
      <w:szCs w:val="26"/>
    </w:rPr>
  </w:style>
  <w:style w:type="paragraph" w:styleId="3">
    <w:name w:val="heading 3"/>
    <w:basedOn w:val="a"/>
    <w:next w:val="a"/>
    <w:link w:val="30"/>
    <w:uiPriority w:val="9"/>
    <w:unhideWhenUsed/>
    <w:qFormat/>
    <w:rsid w:val="00DD052C"/>
    <w:pPr>
      <w:keepNext/>
      <w:keepLines/>
      <w:spacing w:before="200" w:line="360" w:lineRule="auto"/>
      <w:outlineLvl w:val="2"/>
    </w:pPr>
    <w:rPr>
      <w:rFonts w:eastAsiaTheme="majorEastAsia" w:cstheme="majorBidi"/>
      <w:b/>
      <w:bCs/>
      <w:sz w:val="28"/>
      <w:szCs w:val="24"/>
    </w:rPr>
  </w:style>
  <w:style w:type="paragraph" w:styleId="4">
    <w:name w:val="heading 4"/>
    <w:basedOn w:val="a"/>
    <w:next w:val="a"/>
    <w:link w:val="40"/>
    <w:uiPriority w:val="9"/>
    <w:semiHidden/>
    <w:unhideWhenUsed/>
    <w:qFormat/>
    <w:rsid w:val="00DD052C"/>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Cs w:val="24"/>
    </w:rPr>
  </w:style>
  <w:style w:type="paragraph" w:styleId="5">
    <w:name w:val="heading 5"/>
    <w:basedOn w:val="a"/>
    <w:next w:val="a"/>
    <w:link w:val="50"/>
    <w:uiPriority w:val="9"/>
    <w:semiHidden/>
    <w:unhideWhenUsed/>
    <w:qFormat/>
    <w:rsid w:val="00DD052C"/>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DD052C"/>
    <w:pPr>
      <w:spacing w:before="280" w:after="10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DD052C"/>
    <w:pPr>
      <w:spacing w:before="320" w:after="10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DD052C"/>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DD052C"/>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ersonalName">
    <w:name w:val="Personal Name"/>
    <w:basedOn w:val="a3"/>
    <w:rsid w:val="0064540F"/>
    <w:rPr>
      <w:b/>
      <w:caps/>
      <w:color w:val="000000"/>
      <w:sz w:val="28"/>
      <w:szCs w:val="28"/>
    </w:rPr>
  </w:style>
  <w:style w:type="paragraph" w:styleId="a3">
    <w:name w:val="Title"/>
    <w:basedOn w:val="a"/>
    <w:next w:val="a"/>
    <w:link w:val="a4"/>
    <w:uiPriority w:val="10"/>
    <w:qFormat/>
    <w:rsid w:val="00DD052C"/>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a4">
    <w:name w:val="Название Знак"/>
    <w:basedOn w:val="a0"/>
    <w:link w:val="a3"/>
    <w:uiPriority w:val="10"/>
    <w:rsid w:val="00DD052C"/>
    <w:rPr>
      <w:rFonts w:asciiTheme="majorHAnsi" w:eastAsiaTheme="majorEastAsia" w:hAnsiTheme="majorHAnsi" w:cstheme="majorBidi"/>
      <w:i/>
      <w:iCs/>
      <w:color w:val="243F60" w:themeColor="accent1" w:themeShade="7F"/>
      <w:sz w:val="60"/>
      <w:szCs w:val="60"/>
    </w:rPr>
  </w:style>
  <w:style w:type="character" w:customStyle="1" w:styleId="10">
    <w:name w:val="Заголовок 1 Знак"/>
    <w:basedOn w:val="a0"/>
    <w:link w:val="1"/>
    <w:uiPriority w:val="9"/>
    <w:rsid w:val="00F57137"/>
    <w:rPr>
      <w:rFonts w:eastAsiaTheme="majorEastAsia" w:cstheme="majorBidi"/>
      <w:b/>
      <w:bCs/>
      <w:sz w:val="28"/>
      <w:szCs w:val="28"/>
    </w:rPr>
  </w:style>
  <w:style w:type="character" w:customStyle="1" w:styleId="20">
    <w:name w:val="Заголовок 2 Знак"/>
    <w:basedOn w:val="a0"/>
    <w:link w:val="2"/>
    <w:uiPriority w:val="9"/>
    <w:rsid w:val="00B44F16"/>
    <w:rPr>
      <w:rFonts w:eastAsiaTheme="majorEastAsia" w:cstheme="majorBidi"/>
      <w:b/>
      <w:bCs/>
      <w:sz w:val="28"/>
      <w:szCs w:val="26"/>
    </w:rPr>
  </w:style>
  <w:style w:type="character" w:customStyle="1" w:styleId="30">
    <w:name w:val="Заголовок 3 Знак"/>
    <w:basedOn w:val="a0"/>
    <w:link w:val="3"/>
    <w:uiPriority w:val="9"/>
    <w:rsid w:val="00DD052C"/>
    <w:rPr>
      <w:rFonts w:eastAsiaTheme="majorEastAsia" w:cstheme="majorBidi"/>
      <w:b/>
      <w:bCs/>
      <w:color w:val="000000" w:themeColor="text1"/>
      <w:sz w:val="28"/>
    </w:rPr>
  </w:style>
  <w:style w:type="character" w:customStyle="1" w:styleId="40">
    <w:name w:val="Заголовок 4 Знак"/>
    <w:basedOn w:val="a0"/>
    <w:link w:val="4"/>
    <w:uiPriority w:val="9"/>
    <w:semiHidden/>
    <w:rsid w:val="00DD052C"/>
    <w:rPr>
      <w:rFonts w:asciiTheme="majorHAnsi" w:eastAsiaTheme="majorEastAsia" w:hAnsiTheme="majorHAnsi" w:cstheme="majorBidi"/>
      <w:i/>
      <w:iCs/>
      <w:color w:val="4F81BD" w:themeColor="accent1"/>
      <w:szCs w:val="24"/>
    </w:rPr>
  </w:style>
  <w:style w:type="character" w:customStyle="1" w:styleId="50">
    <w:name w:val="Заголовок 5 Знак"/>
    <w:basedOn w:val="a0"/>
    <w:link w:val="5"/>
    <w:uiPriority w:val="9"/>
    <w:semiHidden/>
    <w:rsid w:val="00DD052C"/>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DD052C"/>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DD052C"/>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DD052C"/>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DD052C"/>
    <w:rPr>
      <w:rFonts w:asciiTheme="majorHAnsi" w:eastAsiaTheme="majorEastAsia" w:hAnsiTheme="majorHAnsi" w:cstheme="majorBidi"/>
      <w:i/>
      <w:iCs/>
      <w:color w:val="9BBB59" w:themeColor="accent3"/>
      <w:sz w:val="20"/>
      <w:szCs w:val="20"/>
    </w:rPr>
  </w:style>
  <w:style w:type="paragraph" w:styleId="a5">
    <w:name w:val="caption"/>
    <w:basedOn w:val="a"/>
    <w:next w:val="a"/>
    <w:uiPriority w:val="35"/>
    <w:semiHidden/>
    <w:unhideWhenUsed/>
    <w:qFormat/>
    <w:rsid w:val="00DD052C"/>
    <w:rPr>
      <w:b/>
      <w:bCs/>
      <w:sz w:val="18"/>
      <w:szCs w:val="18"/>
    </w:rPr>
  </w:style>
  <w:style w:type="paragraph" w:styleId="a6">
    <w:name w:val="Subtitle"/>
    <w:basedOn w:val="a"/>
    <w:next w:val="a"/>
    <w:link w:val="a7"/>
    <w:uiPriority w:val="11"/>
    <w:qFormat/>
    <w:rsid w:val="00DD052C"/>
    <w:pPr>
      <w:spacing w:before="200" w:after="900"/>
      <w:jc w:val="right"/>
    </w:pPr>
    <w:rPr>
      <w:i/>
      <w:iCs/>
      <w:szCs w:val="24"/>
    </w:rPr>
  </w:style>
  <w:style w:type="character" w:customStyle="1" w:styleId="a7">
    <w:name w:val="Подзаголовок Знак"/>
    <w:basedOn w:val="a0"/>
    <w:link w:val="a6"/>
    <w:uiPriority w:val="11"/>
    <w:rsid w:val="00DD052C"/>
    <w:rPr>
      <w:i/>
      <w:iCs/>
      <w:szCs w:val="24"/>
    </w:rPr>
  </w:style>
  <w:style w:type="character" w:styleId="a8">
    <w:name w:val="Strong"/>
    <w:basedOn w:val="a0"/>
    <w:uiPriority w:val="22"/>
    <w:qFormat/>
    <w:rsid w:val="00DD052C"/>
    <w:rPr>
      <w:b/>
      <w:bCs/>
      <w:spacing w:val="0"/>
    </w:rPr>
  </w:style>
  <w:style w:type="character" w:styleId="a9">
    <w:name w:val="Emphasis"/>
    <w:uiPriority w:val="20"/>
    <w:qFormat/>
    <w:rsid w:val="00DD052C"/>
    <w:rPr>
      <w:b/>
      <w:bCs/>
      <w:i/>
      <w:iCs/>
      <w:color w:val="5A5A5A" w:themeColor="text1" w:themeTint="A5"/>
    </w:rPr>
  </w:style>
  <w:style w:type="paragraph" w:styleId="aa">
    <w:name w:val="No Spacing"/>
    <w:basedOn w:val="a"/>
    <w:link w:val="ab"/>
    <w:uiPriority w:val="1"/>
    <w:qFormat/>
    <w:rsid w:val="00DD052C"/>
  </w:style>
  <w:style w:type="character" w:customStyle="1" w:styleId="ab">
    <w:name w:val="Без интервала Знак"/>
    <w:basedOn w:val="a0"/>
    <w:link w:val="aa"/>
    <w:uiPriority w:val="1"/>
    <w:rsid w:val="00DD052C"/>
  </w:style>
  <w:style w:type="paragraph" w:styleId="ac">
    <w:name w:val="List Paragraph"/>
    <w:basedOn w:val="a"/>
    <w:uiPriority w:val="34"/>
    <w:qFormat/>
    <w:rsid w:val="00DD052C"/>
    <w:pPr>
      <w:ind w:left="720"/>
      <w:contextualSpacing/>
    </w:pPr>
  </w:style>
  <w:style w:type="paragraph" w:styleId="21">
    <w:name w:val="Quote"/>
    <w:basedOn w:val="a"/>
    <w:next w:val="a"/>
    <w:link w:val="22"/>
    <w:uiPriority w:val="29"/>
    <w:qFormat/>
    <w:rsid w:val="00DD052C"/>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DD052C"/>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DD052C"/>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Cs w:val="24"/>
    </w:rPr>
  </w:style>
  <w:style w:type="character" w:customStyle="1" w:styleId="ae">
    <w:name w:val="Выделенная цитата Знак"/>
    <w:basedOn w:val="a0"/>
    <w:link w:val="ad"/>
    <w:uiPriority w:val="30"/>
    <w:rsid w:val="00DD052C"/>
    <w:rPr>
      <w:rFonts w:asciiTheme="majorHAnsi" w:eastAsiaTheme="majorEastAsia" w:hAnsiTheme="majorHAnsi" w:cstheme="majorBidi"/>
      <w:i/>
      <w:iCs/>
      <w:color w:val="FFFFFF" w:themeColor="background1"/>
      <w:szCs w:val="24"/>
      <w:shd w:val="clear" w:color="auto" w:fill="4F81BD" w:themeFill="accent1"/>
    </w:rPr>
  </w:style>
  <w:style w:type="character" w:styleId="af">
    <w:name w:val="Subtle Emphasis"/>
    <w:uiPriority w:val="19"/>
    <w:qFormat/>
    <w:rsid w:val="00DD052C"/>
    <w:rPr>
      <w:i/>
      <w:iCs/>
      <w:color w:val="5A5A5A" w:themeColor="text1" w:themeTint="A5"/>
    </w:rPr>
  </w:style>
  <w:style w:type="character" w:styleId="af0">
    <w:name w:val="Intense Emphasis"/>
    <w:uiPriority w:val="21"/>
    <w:qFormat/>
    <w:rsid w:val="00DD052C"/>
    <w:rPr>
      <w:b/>
      <w:bCs/>
      <w:i/>
      <w:iCs/>
      <w:color w:val="4F81BD" w:themeColor="accent1"/>
      <w:sz w:val="22"/>
      <w:szCs w:val="22"/>
    </w:rPr>
  </w:style>
  <w:style w:type="character" w:styleId="af1">
    <w:name w:val="Subtle Reference"/>
    <w:uiPriority w:val="31"/>
    <w:qFormat/>
    <w:rsid w:val="00DD052C"/>
    <w:rPr>
      <w:color w:val="auto"/>
      <w:u w:val="single" w:color="9BBB59" w:themeColor="accent3"/>
    </w:rPr>
  </w:style>
  <w:style w:type="character" w:styleId="af2">
    <w:name w:val="Intense Reference"/>
    <w:basedOn w:val="a0"/>
    <w:uiPriority w:val="32"/>
    <w:qFormat/>
    <w:rsid w:val="00DD052C"/>
    <w:rPr>
      <w:b/>
      <w:bCs/>
      <w:color w:val="76923C" w:themeColor="accent3" w:themeShade="BF"/>
      <w:u w:val="single" w:color="9BBB59" w:themeColor="accent3"/>
    </w:rPr>
  </w:style>
  <w:style w:type="character" w:styleId="af3">
    <w:name w:val="Book Title"/>
    <w:basedOn w:val="a0"/>
    <w:uiPriority w:val="33"/>
    <w:qFormat/>
    <w:rsid w:val="00DD052C"/>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DD052C"/>
    <w:pPr>
      <w:outlineLvl w:val="9"/>
    </w:pPr>
    <w:rPr>
      <w:lang w:bidi="en-US"/>
    </w:rPr>
  </w:style>
  <w:style w:type="paragraph" w:styleId="11">
    <w:name w:val="toc 1"/>
    <w:basedOn w:val="a"/>
    <w:next w:val="a"/>
    <w:autoRedefine/>
    <w:uiPriority w:val="39"/>
    <w:unhideWhenUsed/>
    <w:rsid w:val="0037565F"/>
    <w:pPr>
      <w:spacing w:after="100"/>
    </w:pPr>
  </w:style>
  <w:style w:type="character" w:styleId="af5">
    <w:name w:val="Hyperlink"/>
    <w:basedOn w:val="a0"/>
    <w:uiPriority w:val="99"/>
    <w:unhideWhenUsed/>
    <w:rsid w:val="0037565F"/>
    <w:rPr>
      <w:color w:val="0000FF" w:themeColor="hyperlink"/>
      <w:u w:val="single"/>
    </w:rPr>
  </w:style>
  <w:style w:type="paragraph" w:styleId="af6">
    <w:name w:val="Balloon Text"/>
    <w:basedOn w:val="a"/>
    <w:link w:val="af7"/>
    <w:uiPriority w:val="99"/>
    <w:semiHidden/>
    <w:unhideWhenUsed/>
    <w:rsid w:val="0037565F"/>
    <w:rPr>
      <w:rFonts w:ascii="Tahoma" w:hAnsi="Tahoma" w:cs="Tahoma"/>
      <w:sz w:val="16"/>
      <w:szCs w:val="16"/>
    </w:rPr>
  </w:style>
  <w:style w:type="character" w:customStyle="1" w:styleId="af7">
    <w:name w:val="Текст выноски Знак"/>
    <w:basedOn w:val="a0"/>
    <w:link w:val="af6"/>
    <w:uiPriority w:val="99"/>
    <w:semiHidden/>
    <w:rsid w:val="0037565F"/>
    <w:rPr>
      <w:rFonts w:ascii="Tahoma" w:eastAsiaTheme="minorEastAsia" w:hAnsi="Tahoma" w:cs="Tahoma"/>
      <w:color w:val="000000" w:themeColor="text1"/>
      <w:sz w:val="16"/>
      <w:szCs w:val="16"/>
    </w:rPr>
  </w:style>
  <w:style w:type="paragraph" w:styleId="af8">
    <w:name w:val="footnote text"/>
    <w:basedOn w:val="a"/>
    <w:link w:val="af9"/>
    <w:semiHidden/>
    <w:unhideWhenUsed/>
    <w:rsid w:val="003E3661"/>
    <w:rPr>
      <w:rFonts w:eastAsia="Times New Roman" w:cs="Times New Roman"/>
      <w:color w:val="000000"/>
      <w:sz w:val="20"/>
      <w:szCs w:val="20"/>
    </w:rPr>
  </w:style>
  <w:style w:type="character" w:customStyle="1" w:styleId="af9">
    <w:name w:val="Текст сноски Знак"/>
    <w:basedOn w:val="a0"/>
    <w:link w:val="af8"/>
    <w:semiHidden/>
    <w:rsid w:val="003E3661"/>
    <w:rPr>
      <w:rFonts w:eastAsia="Times New Roman" w:cs="Times New Roman"/>
      <w:color w:val="000000"/>
      <w:sz w:val="20"/>
      <w:szCs w:val="20"/>
    </w:rPr>
  </w:style>
  <w:style w:type="character" w:styleId="afa">
    <w:name w:val="footnote reference"/>
    <w:basedOn w:val="a0"/>
    <w:semiHidden/>
    <w:unhideWhenUsed/>
    <w:rsid w:val="003E3661"/>
    <w:rPr>
      <w:vertAlign w:val="superscript"/>
    </w:rPr>
  </w:style>
  <w:style w:type="paragraph" w:customStyle="1" w:styleId="Style5">
    <w:name w:val="Style5"/>
    <w:basedOn w:val="a"/>
    <w:rsid w:val="003E3661"/>
    <w:pPr>
      <w:widowControl w:val="0"/>
      <w:autoSpaceDE w:val="0"/>
      <w:autoSpaceDN w:val="0"/>
      <w:adjustRightInd w:val="0"/>
      <w:spacing w:line="247" w:lineRule="exact"/>
      <w:ind w:firstLine="341"/>
      <w:jc w:val="both"/>
    </w:pPr>
    <w:rPr>
      <w:rFonts w:eastAsia="Times New Roman" w:cs="Times New Roman"/>
      <w:color w:val="auto"/>
      <w:szCs w:val="24"/>
      <w:lang w:eastAsia="ru-RU"/>
    </w:rPr>
  </w:style>
  <w:style w:type="character" w:customStyle="1" w:styleId="FontStyle14">
    <w:name w:val="Font Style14"/>
    <w:basedOn w:val="a0"/>
    <w:rsid w:val="003E3661"/>
    <w:rPr>
      <w:rFonts w:ascii="Times New Roman" w:hAnsi="Times New Roman" w:cs="Times New Roman"/>
      <w:sz w:val="20"/>
      <w:szCs w:val="20"/>
    </w:rPr>
  </w:style>
  <w:style w:type="paragraph" w:styleId="afb">
    <w:name w:val="header"/>
    <w:basedOn w:val="a"/>
    <w:link w:val="afc"/>
    <w:uiPriority w:val="99"/>
    <w:unhideWhenUsed/>
    <w:rsid w:val="00972D64"/>
    <w:pPr>
      <w:tabs>
        <w:tab w:val="center" w:pos="4677"/>
        <w:tab w:val="right" w:pos="9355"/>
      </w:tabs>
    </w:pPr>
  </w:style>
  <w:style w:type="character" w:customStyle="1" w:styleId="afc">
    <w:name w:val="Верхний колонтитул Знак"/>
    <w:basedOn w:val="a0"/>
    <w:link w:val="afb"/>
    <w:uiPriority w:val="99"/>
    <w:rsid w:val="00972D64"/>
    <w:rPr>
      <w:rFonts w:eastAsiaTheme="minorEastAsia"/>
      <w:color w:val="000000" w:themeColor="text1"/>
      <w:szCs w:val="22"/>
    </w:rPr>
  </w:style>
  <w:style w:type="paragraph" w:styleId="afd">
    <w:name w:val="footer"/>
    <w:basedOn w:val="a"/>
    <w:link w:val="afe"/>
    <w:uiPriority w:val="99"/>
    <w:unhideWhenUsed/>
    <w:rsid w:val="00972D64"/>
    <w:pPr>
      <w:tabs>
        <w:tab w:val="center" w:pos="4677"/>
        <w:tab w:val="right" w:pos="9355"/>
      </w:tabs>
    </w:pPr>
  </w:style>
  <w:style w:type="character" w:customStyle="1" w:styleId="afe">
    <w:name w:val="Нижний колонтитул Знак"/>
    <w:basedOn w:val="a0"/>
    <w:link w:val="afd"/>
    <w:uiPriority w:val="99"/>
    <w:rsid w:val="00972D64"/>
    <w:rPr>
      <w:rFonts w:eastAsiaTheme="minorEastAsia"/>
      <w:color w:val="000000" w:themeColor="text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14AA5-F663-4002-874B-61E06AF1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4540</Words>
  <Characters>25884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Brutalmajority</dc:creator>
  <cp:lastModifiedBy>Стил</cp:lastModifiedBy>
  <cp:revision>2</cp:revision>
  <dcterms:created xsi:type="dcterms:W3CDTF">2014-11-09T08:10:00Z</dcterms:created>
  <dcterms:modified xsi:type="dcterms:W3CDTF">2014-11-09T08:10:00Z</dcterms:modified>
</cp:coreProperties>
</file>