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1360402314"/>
        <w:docPartObj>
          <w:docPartGallery w:val="Table of Contents"/>
          <w:docPartUnique/>
        </w:docPartObj>
      </w:sdtPr>
      <w:sdtEndPr>
        <w:rPr>
          <w:rFonts w:ascii="Times New Roman" w:eastAsiaTheme="minorHAnsi" w:hAnsi="Times New Roman" w:cs="Times New Roman"/>
          <w:color w:val="auto"/>
          <w:lang w:eastAsia="en-US"/>
        </w:rPr>
      </w:sdtEndPr>
      <w:sdtContent>
        <w:p w:rsidR="003F594F" w:rsidRPr="003F594F" w:rsidRDefault="003F594F" w:rsidP="003F594F">
          <w:pPr>
            <w:pStyle w:val="ae"/>
            <w:jc w:val="center"/>
            <w:rPr>
              <w:color w:val="auto"/>
            </w:rPr>
          </w:pPr>
          <w:r w:rsidRPr="003F594F">
            <w:rPr>
              <w:color w:val="auto"/>
            </w:rPr>
            <w:t>Оглавление</w:t>
          </w:r>
        </w:p>
        <w:p w:rsidR="003F594F" w:rsidRDefault="003F594F">
          <w:pPr>
            <w:pStyle w:val="11"/>
            <w:tabs>
              <w:tab w:val="right" w:leader="dot" w:pos="9345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72125076" w:history="1">
            <w:r w:rsidRPr="00D44D94">
              <w:rPr>
                <w:rStyle w:val="af"/>
                <w:noProof/>
              </w:rPr>
              <w:t>Задание 1</w:t>
            </w:r>
            <w:bookmarkStart w:id="0" w:name="_GoBack"/>
            <w:bookmarkEnd w:id="0"/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_Toc372125076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91B29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F594F" w:rsidRDefault="003F594F" w:rsidP="003F594F">
          <w:pPr>
            <w:pStyle w:val="23"/>
            <w:tabs>
              <w:tab w:val="right" w:leader="dot" w:pos="9345"/>
            </w:tabs>
            <w:ind w:left="0"/>
            <w:rPr>
              <w:noProof/>
            </w:rPr>
          </w:pPr>
          <w:hyperlink w:anchor="_Toc372125077" w:history="1">
            <w:r w:rsidRPr="00D44D94">
              <w:rPr>
                <w:rStyle w:val="af"/>
                <w:noProof/>
                <w:lang w:eastAsia="ru-RU"/>
              </w:rPr>
              <w:t>Задание 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_Toc372125077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91B29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F594F" w:rsidRDefault="003F594F" w:rsidP="003F594F">
          <w:pPr>
            <w:pStyle w:val="23"/>
            <w:tabs>
              <w:tab w:val="right" w:leader="dot" w:pos="9345"/>
            </w:tabs>
            <w:ind w:left="0"/>
            <w:rPr>
              <w:noProof/>
            </w:rPr>
          </w:pPr>
          <w:hyperlink w:anchor="_Toc372125078" w:history="1">
            <w:r w:rsidRPr="00D44D94">
              <w:rPr>
                <w:rStyle w:val="af"/>
                <w:noProof/>
                <w:lang w:eastAsia="ru-RU"/>
              </w:rPr>
              <w:t>Задание 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_Toc372125078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91B29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F594F" w:rsidRDefault="003F594F" w:rsidP="003F594F">
          <w:pPr>
            <w:pStyle w:val="23"/>
            <w:tabs>
              <w:tab w:val="right" w:leader="dot" w:pos="9345"/>
            </w:tabs>
            <w:ind w:left="0"/>
            <w:rPr>
              <w:noProof/>
            </w:rPr>
          </w:pPr>
          <w:hyperlink w:anchor="_Toc372125079" w:history="1">
            <w:r w:rsidRPr="00D44D94">
              <w:rPr>
                <w:rStyle w:val="af"/>
                <w:noProof/>
              </w:rPr>
              <w:t>Список литературы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_Toc372125079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91B29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F594F" w:rsidRDefault="003F594F">
          <w:r>
            <w:rPr>
              <w:b/>
              <w:bCs/>
            </w:rPr>
            <w:fldChar w:fldCharType="end"/>
          </w:r>
        </w:p>
      </w:sdtContent>
    </w:sdt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636FF6">
      <w:pPr>
        <w:spacing w:line="360" w:lineRule="auto"/>
        <w:jc w:val="center"/>
        <w:rPr>
          <w:b/>
        </w:rPr>
      </w:pPr>
    </w:p>
    <w:p w:rsidR="00F473D1" w:rsidRDefault="00F473D1" w:rsidP="003F594F">
      <w:pPr>
        <w:spacing w:line="360" w:lineRule="auto"/>
        <w:rPr>
          <w:b/>
        </w:rPr>
      </w:pPr>
    </w:p>
    <w:p w:rsidR="00723384" w:rsidRPr="003F594F" w:rsidRDefault="00636FF6" w:rsidP="003F594F">
      <w:pPr>
        <w:pStyle w:val="1"/>
        <w:spacing w:line="360" w:lineRule="auto"/>
        <w:jc w:val="center"/>
        <w:rPr>
          <w:rFonts w:ascii="Times New Roman" w:hAnsi="Times New Roman" w:cs="Times New Roman"/>
          <w:color w:val="auto"/>
        </w:rPr>
      </w:pPr>
      <w:bookmarkStart w:id="1" w:name="_Toc372125076"/>
      <w:r w:rsidRPr="003F594F">
        <w:rPr>
          <w:rFonts w:ascii="Times New Roman" w:hAnsi="Times New Roman" w:cs="Times New Roman"/>
          <w:color w:val="auto"/>
        </w:rPr>
        <w:lastRenderedPageBreak/>
        <w:t>Задание 1</w:t>
      </w:r>
      <w:bookmarkEnd w:id="1"/>
    </w:p>
    <w:p w:rsidR="00E072A1" w:rsidRDefault="00DE3A66" w:rsidP="003F594F">
      <w:pPr>
        <w:widowControl w:val="0"/>
        <w:autoSpaceDE w:val="0"/>
        <w:autoSpaceDN w:val="0"/>
        <w:adjustRightInd w:val="0"/>
        <w:spacing w:line="360" w:lineRule="auto"/>
        <w:ind w:firstLine="426"/>
        <w:jc w:val="both"/>
      </w:pPr>
      <w:proofErr w:type="gramStart"/>
      <w:r w:rsidRPr="00B62FCD">
        <w:t>Приведены по квартальные данные о кредитах от коммерческого банка на жилищное строительство (в условных единицах) за 4 года</w:t>
      </w:r>
      <w:r>
        <w:t xml:space="preserve"> (всего 16 кварталов, первая строка соответствует первому кварталу первого года)</w:t>
      </w:r>
      <w:r w:rsidR="00E072A1">
        <w:t xml:space="preserve"> (таб. 1.1):</w:t>
      </w:r>
      <w:proofErr w:type="gramEnd"/>
    </w:p>
    <w:p w:rsidR="001F7634" w:rsidRPr="00E072A1" w:rsidRDefault="00E072A1" w:rsidP="00E072A1">
      <w:pPr>
        <w:widowControl w:val="0"/>
        <w:autoSpaceDE w:val="0"/>
        <w:autoSpaceDN w:val="0"/>
        <w:adjustRightInd w:val="0"/>
        <w:spacing w:line="360" w:lineRule="auto"/>
        <w:ind w:firstLine="426"/>
        <w:jc w:val="right"/>
        <w:rPr>
          <w:b/>
        </w:rPr>
      </w:pPr>
      <w:r w:rsidRPr="00E072A1">
        <w:rPr>
          <w:b/>
        </w:rPr>
        <w:t>Таблица 1.1</w:t>
      </w:r>
      <w:r w:rsidR="00DE3A66" w:rsidRPr="00E072A1">
        <w:rPr>
          <w:b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9"/>
        <w:gridCol w:w="496"/>
        <w:gridCol w:w="522"/>
        <w:gridCol w:w="506"/>
        <w:gridCol w:w="496"/>
        <w:gridCol w:w="525"/>
        <w:gridCol w:w="525"/>
        <w:gridCol w:w="496"/>
        <w:gridCol w:w="526"/>
        <w:gridCol w:w="496"/>
        <w:gridCol w:w="496"/>
        <w:gridCol w:w="496"/>
        <w:gridCol w:w="496"/>
        <w:gridCol w:w="511"/>
        <w:gridCol w:w="518"/>
        <w:gridCol w:w="522"/>
        <w:gridCol w:w="524"/>
      </w:tblGrid>
      <w:tr w:rsidR="00261803" w:rsidRPr="00822C88" w:rsidTr="00D71AC2">
        <w:trPr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  <w:iCs/>
              </w:rPr>
            </w:pPr>
            <w:r w:rsidRPr="00822C88">
              <w:rPr>
                <w:b/>
                <w:i/>
                <w:iCs/>
                <w:lang w:val="en-US"/>
              </w:rPr>
              <w:t>t</w:t>
            </w:r>
          </w:p>
        </w:tc>
        <w:tc>
          <w:tcPr>
            <w:tcW w:w="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1</w:t>
            </w:r>
          </w:p>
        </w:tc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2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3</w:t>
            </w:r>
          </w:p>
        </w:tc>
        <w:tc>
          <w:tcPr>
            <w:tcW w:w="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4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5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6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7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8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9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10</w:t>
            </w:r>
          </w:p>
        </w:tc>
        <w:tc>
          <w:tcPr>
            <w:tcW w:w="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11</w:t>
            </w:r>
          </w:p>
        </w:tc>
        <w:tc>
          <w:tcPr>
            <w:tcW w:w="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12</w:t>
            </w:r>
          </w:p>
        </w:tc>
        <w:tc>
          <w:tcPr>
            <w:tcW w:w="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13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14</w:t>
            </w:r>
          </w:p>
        </w:tc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15</w:t>
            </w:r>
          </w:p>
        </w:tc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</w:rPr>
            </w:pPr>
            <w:r w:rsidRPr="00822C88">
              <w:rPr>
                <w:b/>
                <w:i/>
              </w:rPr>
              <w:t>16</w:t>
            </w:r>
          </w:p>
        </w:tc>
      </w:tr>
      <w:tr w:rsidR="00261803" w:rsidRPr="00822C88" w:rsidTr="00D71AC2">
        <w:trPr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  <w:rPr>
                <w:b/>
                <w:i/>
                <w:iCs/>
              </w:rPr>
            </w:pPr>
            <w:r w:rsidRPr="00822C88">
              <w:rPr>
                <w:b/>
                <w:i/>
                <w:iCs/>
                <w:lang w:val="en-US"/>
              </w:rPr>
              <w:t>Y</w:t>
            </w:r>
            <w:r w:rsidRPr="00822C88">
              <w:rPr>
                <w:b/>
                <w:i/>
                <w:iCs/>
              </w:rPr>
              <w:t>(</w:t>
            </w:r>
            <w:r w:rsidRPr="00822C88">
              <w:rPr>
                <w:b/>
                <w:i/>
                <w:iCs/>
                <w:lang w:val="en-US"/>
              </w:rPr>
              <w:t>t</w:t>
            </w:r>
            <w:r w:rsidRPr="00822C88">
              <w:rPr>
                <w:b/>
                <w:i/>
                <w:iCs/>
              </w:rPr>
              <w:t>)</w:t>
            </w:r>
          </w:p>
        </w:tc>
        <w:tc>
          <w:tcPr>
            <w:tcW w:w="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31</w:t>
            </w:r>
          </w:p>
        </w:tc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40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47</w:t>
            </w:r>
          </w:p>
        </w:tc>
        <w:tc>
          <w:tcPr>
            <w:tcW w:w="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31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</w:pPr>
            <w:r w:rsidRPr="00822C88">
              <w:t>34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44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54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33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37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48</w:t>
            </w:r>
          </w:p>
        </w:tc>
        <w:tc>
          <w:tcPr>
            <w:tcW w:w="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57</w:t>
            </w:r>
          </w:p>
        </w:tc>
        <w:tc>
          <w:tcPr>
            <w:tcW w:w="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35</w:t>
            </w:r>
          </w:p>
        </w:tc>
        <w:tc>
          <w:tcPr>
            <w:tcW w:w="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42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52</w:t>
            </w:r>
          </w:p>
        </w:tc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62</w:t>
            </w:r>
          </w:p>
        </w:tc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03" w:rsidRPr="00822C88" w:rsidRDefault="00261803" w:rsidP="00D71AC2">
            <w:pPr>
              <w:spacing w:line="360" w:lineRule="auto"/>
              <w:jc w:val="center"/>
            </w:pPr>
            <w:r w:rsidRPr="00822C88">
              <w:t>39</w:t>
            </w:r>
          </w:p>
        </w:tc>
      </w:tr>
    </w:tbl>
    <w:p w:rsidR="00261803" w:rsidRDefault="00261803" w:rsidP="00261803">
      <w:pPr>
        <w:widowControl w:val="0"/>
        <w:autoSpaceDE w:val="0"/>
        <w:autoSpaceDN w:val="0"/>
        <w:adjustRightInd w:val="0"/>
        <w:spacing w:line="360" w:lineRule="auto"/>
      </w:pPr>
    </w:p>
    <w:p w:rsidR="00261803" w:rsidRDefault="00261803" w:rsidP="00323DF8">
      <w:pPr>
        <w:widowControl w:val="0"/>
        <w:autoSpaceDE w:val="0"/>
        <w:autoSpaceDN w:val="0"/>
        <w:adjustRightInd w:val="0"/>
        <w:spacing w:line="360" w:lineRule="auto"/>
        <w:jc w:val="both"/>
        <w:rPr>
          <w:b/>
        </w:rPr>
      </w:pPr>
      <w:r w:rsidRPr="00261803">
        <w:rPr>
          <w:b/>
        </w:rPr>
        <w:t xml:space="preserve">Требуется: </w:t>
      </w:r>
    </w:p>
    <w:p w:rsidR="00261803" w:rsidRDefault="00261803" w:rsidP="00323DF8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 w:firstLine="426"/>
        <w:jc w:val="both"/>
        <w:rPr>
          <w:color w:val="000000"/>
        </w:rPr>
      </w:pPr>
      <w:r w:rsidRPr="007509E6">
        <w:rPr>
          <w:color w:val="000000"/>
        </w:rPr>
        <w:t xml:space="preserve">Построить адаптивную мультипликативную модель </w:t>
      </w:r>
      <w:proofErr w:type="spellStart"/>
      <w:r w:rsidRPr="007509E6">
        <w:rPr>
          <w:color w:val="000000"/>
        </w:rPr>
        <w:t>Хольта</w:t>
      </w:r>
      <w:proofErr w:type="spellEnd"/>
      <w:r w:rsidRPr="007509E6">
        <w:rPr>
          <w:color w:val="000000"/>
        </w:rPr>
        <w:t xml:space="preserve"> – </w:t>
      </w:r>
      <w:proofErr w:type="spellStart"/>
      <w:r w:rsidRPr="007509E6">
        <w:rPr>
          <w:color w:val="000000"/>
        </w:rPr>
        <w:t>Уинтерса</w:t>
      </w:r>
      <w:proofErr w:type="spellEnd"/>
      <w:r w:rsidRPr="007509E6">
        <w:rPr>
          <w:color w:val="000000"/>
        </w:rPr>
        <w:t xml:space="preserve"> с учетом сезонного фактора, приняв параметры сглаживания а</w:t>
      </w:r>
      <w:proofErr w:type="gramStart"/>
      <w:r w:rsidRPr="007509E6">
        <w:rPr>
          <w:color w:val="000000"/>
        </w:rPr>
        <w:t>1</w:t>
      </w:r>
      <w:proofErr w:type="gramEnd"/>
      <w:r w:rsidRPr="007509E6">
        <w:rPr>
          <w:color w:val="000000"/>
        </w:rPr>
        <w:t>=0,3; а2=0,6; а3=0,3.</w:t>
      </w:r>
    </w:p>
    <w:p w:rsidR="007509E6" w:rsidRDefault="007509E6" w:rsidP="00323DF8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 w:firstLine="426"/>
        <w:jc w:val="both"/>
        <w:rPr>
          <w:color w:val="000000"/>
        </w:rPr>
      </w:pPr>
      <w:r w:rsidRPr="007509E6">
        <w:rPr>
          <w:color w:val="000000"/>
        </w:rPr>
        <w:t xml:space="preserve">Оценить точность построенной модели с использованием средней относительной ошибке аппроксимации. </w:t>
      </w:r>
    </w:p>
    <w:p w:rsidR="007509E6" w:rsidRPr="00323DF8" w:rsidRDefault="007509E6" w:rsidP="00323DF8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 w:firstLine="426"/>
        <w:jc w:val="both"/>
        <w:rPr>
          <w:color w:val="000000"/>
        </w:rPr>
      </w:pPr>
      <w:r w:rsidRPr="00822C88">
        <w:t>Оценить адекватность построенно</w:t>
      </w:r>
      <w:r>
        <w:t>й модели на основе исследования:</w:t>
      </w:r>
    </w:p>
    <w:p w:rsidR="00323DF8" w:rsidRPr="00323DF8" w:rsidRDefault="00323DF8" w:rsidP="00323DF8">
      <w:pPr>
        <w:pStyle w:val="a3"/>
        <w:widowControl w:val="0"/>
        <w:numPr>
          <w:ilvl w:val="0"/>
          <w:numId w:val="5"/>
        </w:numPr>
        <w:autoSpaceDE w:val="0"/>
        <w:autoSpaceDN w:val="0"/>
        <w:adjustRightInd w:val="0"/>
        <w:spacing w:line="360" w:lineRule="auto"/>
        <w:jc w:val="both"/>
        <w:rPr>
          <w:color w:val="000000"/>
        </w:rPr>
      </w:pPr>
      <w:r w:rsidRPr="00822C88">
        <w:t>случайности остаточной компоненты по критерию пиков;</w:t>
      </w:r>
    </w:p>
    <w:p w:rsidR="00323DF8" w:rsidRPr="00323DF8" w:rsidRDefault="00323DF8" w:rsidP="00323DF8">
      <w:pPr>
        <w:pStyle w:val="a3"/>
        <w:widowControl w:val="0"/>
        <w:numPr>
          <w:ilvl w:val="0"/>
          <w:numId w:val="5"/>
        </w:numPr>
        <w:autoSpaceDE w:val="0"/>
        <w:autoSpaceDN w:val="0"/>
        <w:adjustRightInd w:val="0"/>
        <w:spacing w:line="360" w:lineRule="auto"/>
        <w:jc w:val="both"/>
        <w:rPr>
          <w:color w:val="000000"/>
        </w:rPr>
      </w:pPr>
      <w:r w:rsidRPr="00822C88">
        <w:t xml:space="preserve">независимости уровней ряда остатков по </w:t>
      </w:r>
      <w:r w:rsidRPr="00323DF8">
        <w:rPr>
          <w:lang w:val="en-US"/>
        </w:rPr>
        <w:t>d</w:t>
      </w:r>
      <w:r w:rsidRPr="00822C88">
        <w:t xml:space="preserve">-критерию (в качестве критических использовать уровни </w:t>
      </w:r>
      <w:r w:rsidRPr="00323DF8">
        <w:rPr>
          <w:i/>
          <w:iCs/>
          <w:lang w:val="en-US"/>
        </w:rPr>
        <w:t>d</w:t>
      </w:r>
      <w:r w:rsidRPr="00323DF8">
        <w:rPr>
          <w:i/>
          <w:iCs/>
          <w:vertAlign w:val="subscript"/>
        </w:rPr>
        <w:t>1</w:t>
      </w:r>
      <w:r w:rsidRPr="00822C88">
        <w:t xml:space="preserve"> = 1,10 и </w:t>
      </w:r>
      <w:r w:rsidRPr="00323DF8">
        <w:rPr>
          <w:i/>
          <w:iCs/>
          <w:lang w:val="en-US"/>
        </w:rPr>
        <w:t>d</w:t>
      </w:r>
      <w:r w:rsidRPr="00323DF8">
        <w:rPr>
          <w:i/>
          <w:iCs/>
          <w:vertAlign w:val="subscript"/>
        </w:rPr>
        <w:t>2</w:t>
      </w:r>
      <w:r w:rsidRPr="00822C88">
        <w:t xml:space="preserve"> = 1,37) и по первому коэффициенту автокорреляции при критическом уровне значения      </w:t>
      </w:r>
      <w:r w:rsidRPr="00323DF8">
        <w:rPr>
          <w:i/>
          <w:iCs/>
          <w:lang w:val="en-US"/>
        </w:rPr>
        <w:t>r</w:t>
      </w:r>
      <w:r w:rsidRPr="00323DF8">
        <w:rPr>
          <w:i/>
          <w:iCs/>
          <w:vertAlign w:val="subscript"/>
        </w:rPr>
        <w:t>1</w:t>
      </w:r>
      <w:r w:rsidRPr="00822C88">
        <w:t xml:space="preserve"> = 0,32;</w:t>
      </w:r>
    </w:p>
    <w:p w:rsidR="00323DF8" w:rsidRPr="00323DF8" w:rsidRDefault="00323DF8" w:rsidP="00323DF8">
      <w:pPr>
        <w:pStyle w:val="a3"/>
        <w:widowControl w:val="0"/>
        <w:numPr>
          <w:ilvl w:val="0"/>
          <w:numId w:val="5"/>
        </w:numPr>
        <w:autoSpaceDE w:val="0"/>
        <w:autoSpaceDN w:val="0"/>
        <w:adjustRightInd w:val="0"/>
        <w:spacing w:line="360" w:lineRule="auto"/>
        <w:jc w:val="both"/>
        <w:rPr>
          <w:color w:val="000000"/>
        </w:rPr>
      </w:pPr>
      <w:proofErr w:type="spellStart"/>
      <w:r w:rsidRPr="00822C88">
        <w:t>нормальнсти</w:t>
      </w:r>
      <w:proofErr w:type="spellEnd"/>
      <w:r w:rsidRPr="00822C88">
        <w:t xml:space="preserve"> распределения остаточной компоненты по </w:t>
      </w:r>
      <w:r w:rsidRPr="00323DF8">
        <w:rPr>
          <w:i/>
          <w:iCs/>
          <w:lang w:val="en-US"/>
        </w:rPr>
        <w:t>R</w:t>
      </w:r>
      <w:r w:rsidRPr="00323DF8">
        <w:rPr>
          <w:i/>
          <w:iCs/>
        </w:rPr>
        <w:t>/</w:t>
      </w:r>
      <w:r w:rsidRPr="00323DF8">
        <w:rPr>
          <w:i/>
          <w:iCs/>
          <w:lang w:val="en-US"/>
        </w:rPr>
        <w:t>S</w:t>
      </w:r>
      <w:r w:rsidRPr="00822C88">
        <w:t>-критерию с критическими значениями от 3 до 4,21.</w:t>
      </w:r>
    </w:p>
    <w:p w:rsidR="00323DF8" w:rsidRPr="00323DF8" w:rsidRDefault="00323DF8" w:rsidP="00323DF8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 w:firstLine="426"/>
        <w:jc w:val="both"/>
        <w:rPr>
          <w:color w:val="000000"/>
        </w:rPr>
      </w:pPr>
      <w:r w:rsidRPr="00323DF8">
        <w:rPr>
          <w:color w:val="000000"/>
        </w:rPr>
        <w:t xml:space="preserve">Построить точечный прогноз на 4 шага </w:t>
      </w:r>
      <w:proofErr w:type="gramStart"/>
      <w:r w:rsidRPr="00323DF8">
        <w:rPr>
          <w:color w:val="000000"/>
        </w:rPr>
        <w:t>вперед</w:t>
      </w:r>
      <w:proofErr w:type="gramEnd"/>
      <w:r w:rsidRPr="00323DF8">
        <w:rPr>
          <w:color w:val="000000"/>
        </w:rPr>
        <w:t xml:space="preserve"> т.е. на 1 год</w:t>
      </w:r>
    </w:p>
    <w:p w:rsidR="00261803" w:rsidRPr="00762477" w:rsidRDefault="00323DF8" w:rsidP="00762477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 w:firstLine="426"/>
        <w:jc w:val="both"/>
        <w:rPr>
          <w:color w:val="000000"/>
        </w:rPr>
      </w:pPr>
      <w:r w:rsidRPr="00822C88">
        <w:t>Отобразить на графиках фактические, расчетные и прогнозные данные</w:t>
      </w:r>
      <w:r>
        <w:t>.</w:t>
      </w:r>
    </w:p>
    <w:p w:rsidR="001206F6" w:rsidRDefault="001206F6" w:rsidP="00261803">
      <w:pPr>
        <w:widowControl w:val="0"/>
        <w:autoSpaceDE w:val="0"/>
        <w:autoSpaceDN w:val="0"/>
        <w:adjustRightInd w:val="0"/>
        <w:spacing w:line="360" w:lineRule="auto"/>
        <w:ind w:firstLine="426"/>
        <w:rPr>
          <w:color w:val="000000"/>
        </w:rPr>
      </w:pPr>
    </w:p>
    <w:p w:rsidR="001206F6" w:rsidRDefault="00FD4D2E" w:rsidP="005325EB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  <w:color w:val="000000"/>
        </w:rPr>
      </w:pPr>
      <w:r w:rsidRPr="005325EB">
        <w:rPr>
          <w:b/>
          <w:color w:val="000000"/>
        </w:rPr>
        <w:lastRenderedPageBreak/>
        <w:t>Решение:</w:t>
      </w:r>
      <w:r w:rsidR="007E1934" w:rsidRPr="007E1934">
        <w:rPr>
          <w:noProof/>
          <w:lang w:eastAsia="ru-RU"/>
        </w:rPr>
        <w:t xml:space="preserve"> </w:t>
      </w:r>
    </w:p>
    <w:p w:rsidR="00862451" w:rsidRPr="00F16F66" w:rsidRDefault="00F16F66" w:rsidP="00862451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</w:pPr>
      <w:r>
        <w:t xml:space="preserve"> </w:t>
      </w:r>
      <w:r w:rsidR="00862451" w:rsidRPr="00DD54E4">
        <w:t>Построи</w:t>
      </w:r>
      <w:r w:rsidR="00862451">
        <w:t>м</w:t>
      </w:r>
      <w:r w:rsidR="00862451" w:rsidRPr="00DD54E4">
        <w:t xml:space="preserve"> адаптивную мультипликативную</w:t>
      </w:r>
      <w:r w:rsidR="00862451">
        <w:t xml:space="preserve"> модель </w:t>
      </w:r>
      <w:proofErr w:type="spellStart"/>
      <w:r w:rsidR="00862451">
        <w:t>Хольта-</w:t>
      </w:r>
      <w:r w:rsidR="00862451" w:rsidRPr="00DD54E4">
        <w:t>Уинтерса</w:t>
      </w:r>
      <w:proofErr w:type="spellEnd"/>
      <w:r w:rsidR="00862451" w:rsidRPr="00DD54E4">
        <w:t xml:space="preserve"> с учетом сезонного фактора, приняв параметры сглаживания</w:t>
      </w:r>
      <w:proofErr w:type="gramStart"/>
      <w:r w:rsidR="00862451" w:rsidRPr="00DD54E4">
        <w:t xml:space="preserve"> </w:t>
      </w:r>
      <w:r w:rsidR="00C1579B" w:rsidRPr="00F16F66">
        <w:rPr>
          <w:position w:val="-10"/>
        </w:rPr>
        <w:object w:dxaOrig="106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2.25pt;height:18pt" o:ole="">
            <v:imagedata r:id="rId9" o:title=""/>
          </v:shape>
          <o:OLEObject Type="Embed" ProgID="Equation.3" ShapeID="_x0000_i1025" DrawAspect="Content" ObjectID="_1445868059" r:id="rId10"/>
        </w:object>
      </w:r>
      <w:r w:rsidR="00862451" w:rsidRPr="00F16F66">
        <w:t xml:space="preserve">; </w:t>
      </w:r>
      <w:r w:rsidR="00C1579B" w:rsidRPr="00F16F66">
        <w:rPr>
          <w:position w:val="-10"/>
        </w:rPr>
        <w:object w:dxaOrig="1060" w:dyaOrig="320">
          <v:shape id="_x0000_i1026" type="#_x0000_t75" style="width:60.75pt;height:17.25pt" o:ole="">
            <v:imagedata r:id="rId11" o:title=""/>
          </v:shape>
          <o:OLEObject Type="Embed" ProgID="Equation.3" ShapeID="_x0000_i1026" DrawAspect="Content" ObjectID="_1445868060" r:id="rId12"/>
        </w:object>
      </w:r>
      <w:r w:rsidR="00862451" w:rsidRPr="00F16F66">
        <w:t xml:space="preserve">; </w:t>
      </w:r>
      <w:r w:rsidR="00C1579B" w:rsidRPr="00F16F66">
        <w:rPr>
          <w:position w:val="-10"/>
        </w:rPr>
        <w:object w:dxaOrig="1140" w:dyaOrig="320">
          <v:shape id="_x0000_i1027" type="#_x0000_t75" style="width:66pt;height:18pt" o:ole="">
            <v:imagedata r:id="rId13" o:title=""/>
          </v:shape>
          <o:OLEObject Type="Embed" ProgID="Equation.3" ShapeID="_x0000_i1027" DrawAspect="Content" ObjectID="_1445868061" r:id="rId14"/>
        </w:object>
      </w:r>
      <w:r w:rsidR="00862451" w:rsidRPr="00F16F66">
        <w:t>.</w:t>
      </w:r>
      <w:r w:rsidR="00862451" w:rsidRPr="00862451">
        <w:rPr>
          <w:position w:val="-10"/>
        </w:rPr>
        <w:t xml:space="preserve">  </w:t>
      </w:r>
      <w:proofErr w:type="gramEnd"/>
    </w:p>
    <w:p w:rsidR="00F16F66" w:rsidRDefault="00F16F66" w:rsidP="00F16F66">
      <w:pPr>
        <w:spacing w:line="360" w:lineRule="auto"/>
        <w:jc w:val="both"/>
      </w:pPr>
      <w:r w:rsidRPr="00742A34">
        <w:t xml:space="preserve">Подготовим для использования формул </w:t>
      </w:r>
      <w:proofErr w:type="spellStart"/>
      <w:r w:rsidRPr="00742A34">
        <w:t>Хольта-Уинтерса</w:t>
      </w:r>
      <w:proofErr w:type="spellEnd"/>
      <w:r w:rsidRPr="00742A34">
        <w:t>:</w:t>
      </w:r>
    </w:p>
    <w:p w:rsidR="00F16F66" w:rsidRPr="00742A34" w:rsidRDefault="00F16F66" w:rsidP="00F16F66">
      <w:pPr>
        <w:numPr>
          <w:ilvl w:val="0"/>
          <w:numId w:val="9"/>
        </w:numPr>
        <w:spacing w:after="0" w:line="360" w:lineRule="auto"/>
        <w:ind w:left="0" w:firstLine="426"/>
        <w:jc w:val="both"/>
      </w:pPr>
      <w:r w:rsidRPr="00742A34">
        <w:t>коэффициенты a(0) и b(0) – коэффициенты линейной модели для предыдущего периода t=0;</w:t>
      </w:r>
    </w:p>
    <w:p w:rsidR="00B02B5E" w:rsidRDefault="00B02B5E" w:rsidP="00B02B5E">
      <w:pPr>
        <w:numPr>
          <w:ilvl w:val="0"/>
          <w:numId w:val="9"/>
        </w:numPr>
        <w:spacing w:after="0" w:line="360" w:lineRule="auto"/>
        <w:ind w:left="0" w:firstLine="426"/>
        <w:jc w:val="both"/>
      </w:pPr>
      <w:r w:rsidRPr="00742A34">
        <w:t>коэффициенты сезонности F(-3), F(-2), F(-1), F(0) для каждого квартала</w:t>
      </w:r>
      <w:r>
        <w:t>.</w:t>
      </w:r>
    </w:p>
    <w:p w:rsidR="00B02B5E" w:rsidRDefault="00B02B5E" w:rsidP="00B02B5E">
      <w:pPr>
        <w:spacing w:line="360" w:lineRule="auto"/>
        <w:ind w:firstLine="426"/>
        <w:jc w:val="both"/>
      </w:pPr>
      <w:r w:rsidRPr="0060791F">
        <w:t>По первым 8-ми уровням исходных данных построим регрессию и определим коэффициенты</w:t>
      </w:r>
      <w:r>
        <w:t xml:space="preserve"> </w:t>
      </w:r>
      <w:r w:rsidRPr="00742A34">
        <w:t>a(0) и b(0)</w:t>
      </w:r>
      <w:r>
        <w:t xml:space="preserve"> (рис. 1): </w:t>
      </w:r>
    </w:p>
    <w:p w:rsidR="00B02B5E" w:rsidRDefault="00B02B5E" w:rsidP="00B02B5E">
      <w:pPr>
        <w:spacing w:line="360" w:lineRule="auto"/>
        <w:ind w:firstLine="426"/>
        <w:jc w:val="center"/>
      </w:pPr>
      <w:r>
        <w:rPr>
          <w:noProof/>
          <w:lang w:eastAsia="ru-RU"/>
        </w:rPr>
        <w:drawing>
          <wp:inline distT="0" distB="0" distL="0" distR="0" wp14:anchorId="09307EBD" wp14:editId="6B424058">
            <wp:extent cx="3400746" cy="1046930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38596" r="77682" b="49182"/>
                    <a:stretch/>
                  </pic:blipFill>
                  <pic:spPr bwMode="auto">
                    <a:xfrm>
                      <a:off x="0" y="0"/>
                      <a:ext cx="3420027" cy="1052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2B5E" w:rsidRDefault="00B02B5E" w:rsidP="00B02B5E">
      <w:pPr>
        <w:spacing w:line="360" w:lineRule="auto"/>
        <w:ind w:firstLine="426"/>
        <w:jc w:val="center"/>
        <w:rPr>
          <w:b/>
          <w:i/>
        </w:rPr>
      </w:pPr>
      <w:r w:rsidRPr="00B02B5E">
        <w:rPr>
          <w:b/>
          <w:i/>
        </w:rPr>
        <w:t>Рис. 1. Регрессия</w:t>
      </w:r>
    </w:p>
    <w:p w:rsidR="00AC2345" w:rsidRPr="00FD25F8" w:rsidRDefault="00AC2345" w:rsidP="00AC2345">
      <w:pPr>
        <w:spacing w:line="360" w:lineRule="auto"/>
        <w:ind w:firstLine="426"/>
        <w:jc w:val="both"/>
      </w:pPr>
      <w:proofErr w:type="gramStart"/>
      <w:r w:rsidRPr="00B2261D">
        <w:rPr>
          <w:lang w:val="en-US"/>
        </w:rPr>
        <w:t>a</w:t>
      </w:r>
      <w:r w:rsidRPr="00FD25F8">
        <w:t>(</w:t>
      </w:r>
      <w:proofErr w:type="gramEnd"/>
      <w:r w:rsidRPr="00FD25F8">
        <w:t>0)=</w:t>
      </w:r>
      <w:r>
        <w:t xml:space="preserve">35,07; </w:t>
      </w:r>
      <w:r w:rsidRPr="00FD25F8">
        <w:t xml:space="preserve"> </w:t>
      </w:r>
      <w:r>
        <w:rPr>
          <w:lang w:val="en-US"/>
        </w:rPr>
        <w:t>b</w:t>
      </w:r>
      <w:r w:rsidRPr="00FD25F8">
        <w:t>(0)=0,</w:t>
      </w:r>
      <w:r>
        <w:t>93</w:t>
      </w:r>
      <w:r w:rsidRPr="00FD25F8">
        <w:t>.</w:t>
      </w:r>
    </w:p>
    <w:p w:rsidR="00AC2345" w:rsidRDefault="00AC2345" w:rsidP="00AC2345">
      <w:pPr>
        <w:spacing w:line="360" w:lineRule="auto"/>
        <w:ind w:firstLine="426"/>
        <w:jc w:val="both"/>
        <w:rPr>
          <w:bCs/>
        </w:rPr>
      </w:pPr>
      <w:r>
        <w:t>Имея</w:t>
      </w:r>
      <w:r w:rsidRPr="00FD25F8">
        <w:t xml:space="preserve"> </w:t>
      </w:r>
      <w:r w:rsidRPr="00B2261D">
        <w:rPr>
          <w:lang w:val="en-US"/>
        </w:rPr>
        <w:t>a</w:t>
      </w:r>
      <w:r w:rsidRPr="00FD25F8">
        <w:t xml:space="preserve">(0), </w:t>
      </w:r>
      <w:r>
        <w:rPr>
          <w:lang w:val="en-US"/>
        </w:rPr>
        <w:t>b</w:t>
      </w:r>
      <w:r w:rsidRPr="00FD25F8">
        <w:t xml:space="preserve">(0) </w:t>
      </w:r>
      <w:r>
        <w:t>рассчитаем</w:t>
      </w:r>
      <w:r w:rsidRPr="00FD25F8">
        <w:t xml:space="preserve">  </w:t>
      </w:r>
      <w:r w:rsidRPr="00B2261D">
        <w:rPr>
          <w:bCs/>
          <w:lang w:val="en-US"/>
        </w:rPr>
        <w:t>Ỹ</w:t>
      </w:r>
      <w:r w:rsidRPr="00FD25F8">
        <w:rPr>
          <w:bCs/>
        </w:rPr>
        <w:t>(</w:t>
      </w:r>
      <w:r>
        <w:rPr>
          <w:bCs/>
          <w:lang w:val="en-US"/>
        </w:rPr>
        <w:t>t</w:t>
      </w:r>
      <w:r w:rsidRPr="00FD25F8">
        <w:rPr>
          <w:bCs/>
        </w:rPr>
        <w:t>)=</w:t>
      </w:r>
      <w:r>
        <w:rPr>
          <w:bCs/>
          <w:lang w:val="en-US"/>
        </w:rPr>
        <w:t>a</w:t>
      </w:r>
      <w:r w:rsidRPr="00FD25F8">
        <w:rPr>
          <w:bCs/>
        </w:rPr>
        <w:t>+</w:t>
      </w:r>
      <w:r>
        <w:rPr>
          <w:bCs/>
          <w:lang w:val="en-US"/>
        </w:rPr>
        <w:t>b</w:t>
      </w:r>
      <w:r w:rsidRPr="00FD25F8">
        <w:rPr>
          <w:bCs/>
        </w:rPr>
        <w:t>*</w:t>
      </w:r>
      <w:r>
        <w:rPr>
          <w:bCs/>
          <w:lang w:val="en-US"/>
        </w:rPr>
        <w:t>t</w:t>
      </w:r>
      <w:r w:rsidRPr="00FD25F8">
        <w:rPr>
          <w:bCs/>
        </w:rPr>
        <w:t xml:space="preserve"> (</w:t>
      </w:r>
      <w:r>
        <w:rPr>
          <w:bCs/>
        </w:rPr>
        <w:t>рис</w:t>
      </w:r>
      <w:r w:rsidRPr="00FD25F8">
        <w:rPr>
          <w:bCs/>
        </w:rPr>
        <w:t>.2):</w:t>
      </w:r>
    </w:p>
    <w:p w:rsidR="00B43347" w:rsidRDefault="00B43347" w:rsidP="006D39F9">
      <w:pPr>
        <w:spacing w:line="360" w:lineRule="auto"/>
        <w:ind w:firstLine="426"/>
        <w:jc w:val="center"/>
        <w:rPr>
          <w:bCs/>
        </w:rPr>
      </w:pPr>
      <w:r>
        <w:rPr>
          <w:noProof/>
          <w:lang w:eastAsia="ru-RU"/>
        </w:rPr>
        <w:drawing>
          <wp:inline distT="0" distB="0" distL="0" distR="0" wp14:anchorId="07B1BB20" wp14:editId="577491D0">
            <wp:extent cx="934948" cy="2412775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57602" t="40923" r="37036" b="34462"/>
                    <a:stretch/>
                  </pic:blipFill>
                  <pic:spPr bwMode="auto">
                    <a:xfrm>
                      <a:off x="0" y="0"/>
                      <a:ext cx="935092" cy="2413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39F9" w:rsidRDefault="006D39F9" w:rsidP="006D39F9">
      <w:pPr>
        <w:spacing w:line="360" w:lineRule="auto"/>
        <w:ind w:firstLine="426"/>
        <w:jc w:val="center"/>
        <w:rPr>
          <w:b/>
          <w:bCs/>
          <w:i/>
        </w:rPr>
      </w:pPr>
      <w:r w:rsidRPr="006D39F9">
        <w:rPr>
          <w:b/>
          <w:bCs/>
          <w:i/>
        </w:rPr>
        <w:t xml:space="preserve">Рис. 2. </w:t>
      </w:r>
      <w:r w:rsidRPr="006D39F9">
        <w:rPr>
          <w:b/>
          <w:i/>
        </w:rPr>
        <w:t xml:space="preserve">Расчеты </w:t>
      </w:r>
      <w:r w:rsidRPr="006D39F9">
        <w:rPr>
          <w:b/>
          <w:bCs/>
          <w:i/>
          <w:lang w:val="en-US"/>
        </w:rPr>
        <w:t>Ỹ</w:t>
      </w:r>
      <w:r w:rsidRPr="006D39F9">
        <w:rPr>
          <w:b/>
          <w:bCs/>
          <w:i/>
        </w:rPr>
        <w:t>(</w:t>
      </w:r>
      <w:r w:rsidRPr="006D39F9">
        <w:rPr>
          <w:b/>
          <w:bCs/>
          <w:i/>
          <w:lang w:val="en-US"/>
        </w:rPr>
        <w:t>t</w:t>
      </w:r>
      <w:r w:rsidRPr="006D39F9">
        <w:rPr>
          <w:b/>
          <w:bCs/>
          <w:i/>
        </w:rPr>
        <w:t>)=</w:t>
      </w:r>
      <w:r w:rsidRPr="006D39F9">
        <w:rPr>
          <w:b/>
          <w:bCs/>
          <w:i/>
          <w:lang w:val="en-US"/>
        </w:rPr>
        <w:t>a</w:t>
      </w:r>
      <w:r w:rsidRPr="006D39F9">
        <w:rPr>
          <w:b/>
          <w:bCs/>
          <w:i/>
        </w:rPr>
        <w:t>+</w:t>
      </w:r>
      <w:r w:rsidRPr="006D39F9">
        <w:rPr>
          <w:b/>
          <w:bCs/>
          <w:i/>
          <w:lang w:val="en-US"/>
        </w:rPr>
        <w:t>b</w:t>
      </w:r>
      <w:r w:rsidRPr="006D39F9">
        <w:rPr>
          <w:b/>
          <w:bCs/>
          <w:i/>
        </w:rPr>
        <w:t>*</w:t>
      </w:r>
      <w:r w:rsidRPr="006D39F9">
        <w:rPr>
          <w:b/>
          <w:bCs/>
          <w:i/>
          <w:lang w:val="en-US"/>
        </w:rPr>
        <w:t>t</w:t>
      </w:r>
    </w:p>
    <w:p w:rsidR="008B7A48" w:rsidRDefault="00B71E2B" w:rsidP="008B7A48">
      <w:pPr>
        <w:spacing w:line="360" w:lineRule="auto"/>
        <w:ind w:firstLine="426"/>
        <w:jc w:val="center"/>
        <w:rPr>
          <w:bCs/>
        </w:rPr>
      </w:pPr>
      <w:r>
        <w:rPr>
          <w:bCs/>
          <w:noProof/>
        </w:rPr>
        <w:lastRenderedPageBreak/>
        <w:pict>
          <v:shape id="_x0000_s1026" type="#_x0000_t75" style="position:absolute;left:0;text-align:left;margin-left:162pt;margin-top:17.7pt;width:163pt;height:38pt;z-index:251659264">
            <v:imagedata r:id="rId17" o:title=""/>
          </v:shape>
          <o:OLEObject Type="Embed" ProgID="Equation.3" ShapeID="_x0000_s1026" DrawAspect="Content" ObjectID="_1445868082" r:id="rId18"/>
        </w:pict>
      </w:r>
      <w:r w:rsidR="008B7A48">
        <w:rPr>
          <w:bCs/>
        </w:rPr>
        <w:t xml:space="preserve">Найдем оценки коэффициента сезонности для </w:t>
      </w:r>
      <w:r w:rsidR="008B7A48">
        <w:rPr>
          <w:bCs/>
          <w:lang w:val="en-US"/>
        </w:rPr>
        <w:t>I</w:t>
      </w:r>
      <w:r w:rsidR="008B7A48" w:rsidRPr="00252A8D">
        <w:rPr>
          <w:bCs/>
        </w:rPr>
        <w:t xml:space="preserve">, </w:t>
      </w:r>
      <w:r w:rsidR="008B7A48">
        <w:rPr>
          <w:bCs/>
          <w:lang w:val="en-US"/>
        </w:rPr>
        <w:t>II</w:t>
      </w:r>
      <w:r w:rsidR="008B7A48" w:rsidRPr="00252A8D">
        <w:rPr>
          <w:bCs/>
        </w:rPr>
        <w:t xml:space="preserve">, </w:t>
      </w:r>
      <w:r w:rsidR="008B7A48">
        <w:rPr>
          <w:bCs/>
          <w:lang w:val="en-US"/>
        </w:rPr>
        <w:t>III</w:t>
      </w:r>
      <w:r w:rsidR="008B7A48" w:rsidRPr="00252A8D">
        <w:rPr>
          <w:bCs/>
        </w:rPr>
        <w:t xml:space="preserve">, </w:t>
      </w:r>
      <w:r w:rsidR="008B7A48">
        <w:rPr>
          <w:bCs/>
          <w:lang w:val="en-US"/>
        </w:rPr>
        <w:t>IV</w:t>
      </w:r>
      <w:r w:rsidR="008B7A48" w:rsidRPr="00252A8D">
        <w:rPr>
          <w:bCs/>
        </w:rPr>
        <w:t xml:space="preserve"> </w:t>
      </w:r>
      <w:r w:rsidR="008B7A48">
        <w:rPr>
          <w:bCs/>
        </w:rPr>
        <w:t>кварталов:</w:t>
      </w:r>
    </w:p>
    <w:p w:rsidR="008B7A48" w:rsidRDefault="008B7A48" w:rsidP="008B7A48">
      <w:pPr>
        <w:spacing w:line="360" w:lineRule="auto"/>
        <w:ind w:left="360"/>
        <w:jc w:val="both"/>
      </w:pPr>
    </w:p>
    <w:p w:rsidR="008B7A48" w:rsidRDefault="00B71E2B" w:rsidP="008B7A48">
      <w:pPr>
        <w:spacing w:line="360" w:lineRule="auto"/>
        <w:ind w:left="360"/>
        <w:jc w:val="both"/>
      </w:pPr>
      <w:r>
        <w:rPr>
          <w:noProof/>
        </w:rPr>
        <w:pict>
          <v:shape id="_x0000_s1027" type="#_x0000_t75" style="position:absolute;left:0;text-align:left;margin-left:162pt;margin-top:17.85pt;width:164pt;height:38pt;z-index:251660288">
            <v:imagedata r:id="rId19" o:title=""/>
          </v:shape>
          <o:OLEObject Type="Embed" ProgID="Equation.3" ShapeID="_x0000_s1027" DrawAspect="Content" ObjectID="_1445868083" r:id="rId20"/>
        </w:pict>
      </w:r>
    </w:p>
    <w:p w:rsidR="008B7A48" w:rsidRDefault="008B7A48" w:rsidP="008B7A48">
      <w:pPr>
        <w:spacing w:line="360" w:lineRule="auto"/>
        <w:jc w:val="both"/>
      </w:pPr>
    </w:p>
    <w:p w:rsidR="008B7A48" w:rsidRPr="00B2261D" w:rsidRDefault="008B7A48" w:rsidP="008B7A48">
      <w:pPr>
        <w:spacing w:line="360" w:lineRule="auto"/>
        <w:jc w:val="both"/>
      </w:pPr>
    </w:p>
    <w:p w:rsidR="008B7A48" w:rsidRPr="00B2261D" w:rsidRDefault="00B71E2B" w:rsidP="008B7A48">
      <w:pPr>
        <w:spacing w:line="360" w:lineRule="auto"/>
        <w:jc w:val="both"/>
      </w:pPr>
      <w:r>
        <w:rPr>
          <w:noProof/>
        </w:rPr>
        <w:pict>
          <v:shape id="_x0000_s1028" type="#_x0000_t75" style="position:absolute;left:0;text-align:left;margin-left:162pt;margin-top:-18pt;width:162pt;height:38pt;z-index:251661312">
            <v:imagedata r:id="rId21" o:title=""/>
          </v:shape>
          <o:OLEObject Type="Embed" ProgID="Equation.3" ShapeID="_x0000_s1028" DrawAspect="Content" ObjectID="_1445868084" r:id="rId22"/>
        </w:pict>
      </w:r>
    </w:p>
    <w:p w:rsidR="008B7A48" w:rsidRPr="00B2261D" w:rsidRDefault="00B71E2B" w:rsidP="008B7A48">
      <w:pPr>
        <w:spacing w:line="360" w:lineRule="auto"/>
        <w:jc w:val="both"/>
      </w:pPr>
      <w:r>
        <w:rPr>
          <w:noProof/>
        </w:rPr>
        <w:pict>
          <v:shape id="_x0000_s1029" type="#_x0000_t75" style="position:absolute;left:0;text-align:left;margin-left:162pt;margin-top:6.3pt;width:157pt;height:38pt;z-index:251662336">
            <v:imagedata r:id="rId23" o:title=""/>
          </v:shape>
          <o:OLEObject Type="Embed" ProgID="Equation.3" ShapeID="_x0000_s1029" DrawAspect="Content" ObjectID="_1445868085" r:id="rId24"/>
        </w:pict>
      </w:r>
    </w:p>
    <w:p w:rsidR="008B7A48" w:rsidRDefault="008B7A48" w:rsidP="008B7A48">
      <w:pPr>
        <w:spacing w:line="360" w:lineRule="auto"/>
        <w:jc w:val="both"/>
      </w:pPr>
    </w:p>
    <w:p w:rsidR="008B7A48" w:rsidRDefault="008B7A48" w:rsidP="00C2144E">
      <w:pPr>
        <w:spacing w:line="360" w:lineRule="auto"/>
        <w:ind w:firstLine="426"/>
        <w:jc w:val="both"/>
      </w:pPr>
      <w:r w:rsidRPr="0060791F">
        <w:t xml:space="preserve">Оценив значения </w:t>
      </w:r>
      <w:r w:rsidRPr="0060791F">
        <w:rPr>
          <w:lang w:val="en-US"/>
        </w:rPr>
        <w:t>a</w:t>
      </w:r>
      <w:r w:rsidRPr="0060791F">
        <w:t xml:space="preserve">(0), </w:t>
      </w:r>
      <w:r w:rsidRPr="0060791F">
        <w:rPr>
          <w:lang w:val="en-US"/>
        </w:rPr>
        <w:t>b</w:t>
      </w:r>
      <w:r w:rsidRPr="0060791F">
        <w:t xml:space="preserve">(0), а также </w:t>
      </w:r>
      <w:r w:rsidRPr="0060791F">
        <w:rPr>
          <w:lang w:val="en-US"/>
        </w:rPr>
        <w:t>F</w:t>
      </w:r>
      <w:r w:rsidRPr="0060791F">
        <w:t xml:space="preserve">(-3), </w:t>
      </w:r>
      <w:r w:rsidRPr="0060791F">
        <w:rPr>
          <w:lang w:val="en-US"/>
        </w:rPr>
        <w:t>F</w:t>
      </w:r>
      <w:r w:rsidRPr="0060791F">
        <w:t xml:space="preserve">(-2), </w:t>
      </w:r>
      <w:r w:rsidRPr="0060791F">
        <w:rPr>
          <w:lang w:val="en-US"/>
        </w:rPr>
        <w:t>F</w:t>
      </w:r>
      <w:r w:rsidRPr="0060791F">
        <w:t xml:space="preserve">(-1), </w:t>
      </w:r>
      <w:r w:rsidRPr="0060791F">
        <w:rPr>
          <w:lang w:val="en-US"/>
        </w:rPr>
        <w:t>F</w:t>
      </w:r>
      <w:r w:rsidRPr="0060791F">
        <w:t xml:space="preserve">(0), можно перейти к построению адаптивной мультипликативной модели </w:t>
      </w:r>
      <w:proofErr w:type="spellStart"/>
      <w:r w:rsidRPr="0060791F">
        <w:t>Хольта</w:t>
      </w:r>
      <w:proofErr w:type="spellEnd"/>
      <w:r w:rsidRPr="0060791F">
        <w:t xml:space="preserve"> – </w:t>
      </w:r>
      <w:proofErr w:type="spellStart"/>
      <w:r w:rsidRPr="0060791F">
        <w:t>Уинтерса</w:t>
      </w:r>
      <w:proofErr w:type="spellEnd"/>
      <w:r>
        <w:t>.</w:t>
      </w:r>
    </w:p>
    <w:p w:rsidR="00C2144E" w:rsidRPr="00B2261D" w:rsidRDefault="00B71E2B" w:rsidP="00C2144E">
      <w:pPr>
        <w:spacing w:line="360" w:lineRule="auto"/>
        <w:jc w:val="both"/>
      </w:pPr>
      <w:r>
        <w:rPr>
          <w:noProof/>
        </w:rPr>
        <w:pict>
          <v:shape id="_x0000_s1030" type="#_x0000_t75" style="position:absolute;left:0;text-align:left;margin-left:135pt;margin-top:21.3pt;width:273pt;height:39.5pt;z-index:251664384">
            <v:imagedata r:id="rId25" o:title=""/>
          </v:shape>
          <o:OLEObject Type="Embed" ProgID="Equation.3" ShapeID="_x0000_s1030" DrawAspect="Content" ObjectID="_1445868086" r:id="rId26"/>
        </w:pict>
      </w:r>
      <w:r w:rsidR="00C2144E">
        <w:t xml:space="preserve">Рассчитаем значения </w:t>
      </w:r>
      <w:proofErr w:type="spellStart"/>
      <w:r w:rsidR="00C2144E">
        <w:rPr>
          <w:lang w:val="en-US"/>
        </w:rPr>
        <w:t>Y</w:t>
      </w:r>
      <w:r w:rsidR="00C2144E">
        <w:rPr>
          <w:vertAlign w:val="subscript"/>
          <w:lang w:val="en-US"/>
        </w:rPr>
        <w:t>p</w:t>
      </w:r>
      <w:proofErr w:type="spellEnd"/>
      <w:r w:rsidR="00C2144E">
        <w:t xml:space="preserve">, </w:t>
      </w:r>
      <w:r w:rsidR="00C2144E">
        <w:rPr>
          <w:lang w:val="en-US"/>
        </w:rPr>
        <w:t>a</w:t>
      </w:r>
      <w:r w:rsidR="00C2144E" w:rsidRPr="00B2261D">
        <w:t>(</w:t>
      </w:r>
      <w:r w:rsidR="00C2144E">
        <w:rPr>
          <w:lang w:val="en-US"/>
        </w:rPr>
        <w:t>t</w:t>
      </w:r>
      <w:r w:rsidR="00C2144E" w:rsidRPr="00B2261D">
        <w:t>)</w:t>
      </w:r>
      <w:r w:rsidR="00C2144E">
        <w:t xml:space="preserve">, </w:t>
      </w:r>
      <w:r w:rsidR="00C2144E">
        <w:rPr>
          <w:lang w:val="en-US"/>
        </w:rPr>
        <w:t>b</w:t>
      </w:r>
      <w:r w:rsidR="00C2144E" w:rsidRPr="00B2261D">
        <w:t>(</w:t>
      </w:r>
      <w:r w:rsidR="00C2144E">
        <w:rPr>
          <w:lang w:val="en-US"/>
        </w:rPr>
        <w:t>t</w:t>
      </w:r>
      <w:r w:rsidR="00C2144E" w:rsidRPr="00B2261D">
        <w:t xml:space="preserve">) </w:t>
      </w:r>
      <w:r w:rsidR="00C2144E">
        <w:t xml:space="preserve">и </w:t>
      </w:r>
      <w:r w:rsidR="00C2144E">
        <w:rPr>
          <w:lang w:val="en-US"/>
        </w:rPr>
        <w:t>F</w:t>
      </w:r>
      <w:r w:rsidR="00C2144E" w:rsidRPr="00B2261D">
        <w:t>(</w:t>
      </w:r>
      <w:r w:rsidR="00C2144E">
        <w:rPr>
          <w:lang w:val="en-US"/>
        </w:rPr>
        <w:t>t</w:t>
      </w:r>
      <w:r w:rsidR="00C2144E" w:rsidRPr="00B2261D">
        <w:t>)</w:t>
      </w:r>
      <w:r w:rsidR="00C2144E">
        <w:t xml:space="preserve"> по следующим формулам:</w:t>
      </w:r>
    </w:p>
    <w:p w:rsidR="00C2144E" w:rsidRDefault="00B71E2B" w:rsidP="00C2144E">
      <w:pPr>
        <w:spacing w:line="360" w:lineRule="auto"/>
        <w:ind w:firstLine="709"/>
        <w:jc w:val="both"/>
      </w:pPr>
      <w:r>
        <w:rPr>
          <w:noProof/>
        </w:rPr>
        <w:pict>
          <v:shape id="_x0000_s1031" type="#_x0000_t75" style="position:absolute;left:0;text-align:left;margin-left:135pt;margin-top:42.15pt;width:292.05pt;height:25.75pt;z-index:251665408">
            <v:imagedata r:id="rId27" o:title=""/>
          </v:shape>
          <o:OLEObject Type="Embed" ProgID="Equation.3" ShapeID="_x0000_s1031" DrawAspect="Content" ObjectID="_1445868087" r:id="rId28"/>
        </w:pict>
      </w:r>
      <w:r w:rsidR="00C2144E">
        <w:br/>
      </w:r>
    </w:p>
    <w:p w:rsidR="00C2144E" w:rsidRDefault="00C2144E" w:rsidP="00C2144E">
      <w:pPr>
        <w:spacing w:line="360" w:lineRule="auto"/>
        <w:jc w:val="both"/>
      </w:pPr>
    </w:p>
    <w:p w:rsidR="00C2144E" w:rsidRDefault="00B71E2B" w:rsidP="00C2144E">
      <w:pPr>
        <w:spacing w:line="360" w:lineRule="auto"/>
        <w:ind w:firstLine="900"/>
        <w:jc w:val="both"/>
      </w:pPr>
      <w:r>
        <w:rPr>
          <w:noProof/>
        </w:rPr>
        <w:pict>
          <v:shape id="_x0000_s1032" type="#_x0000_t75" style="position:absolute;left:0;text-align:left;margin-left:153pt;margin-top:.15pt;width:211.85pt;height:40.9pt;z-index:251666432">
            <v:imagedata r:id="rId29" o:title=""/>
          </v:shape>
          <o:OLEObject Type="Embed" ProgID="Equation.3" ShapeID="_x0000_s1032" DrawAspect="Content" ObjectID="_1445868088" r:id="rId30"/>
        </w:pict>
      </w:r>
    </w:p>
    <w:p w:rsidR="00C2144E" w:rsidRDefault="00B71E2B" w:rsidP="00C2144E">
      <w:pPr>
        <w:spacing w:line="360" w:lineRule="auto"/>
        <w:ind w:firstLine="900"/>
        <w:jc w:val="both"/>
      </w:pPr>
      <w:r>
        <w:rPr>
          <w:noProof/>
        </w:rPr>
        <w:pict>
          <v:shape id="_x0000_s1033" type="#_x0000_t75" style="position:absolute;left:0;text-align:left;margin-left:126pt;margin-top:15.45pt;width:287.3pt;height:28.55pt;z-index:251667456">
            <v:imagedata r:id="rId31" o:title=""/>
          </v:shape>
          <o:OLEObject Type="Embed" ProgID="Equation.3" ShapeID="_x0000_s1033" DrawAspect="Content" ObjectID="_1445868089" r:id="rId32"/>
        </w:pict>
      </w:r>
    </w:p>
    <w:p w:rsidR="00C2144E" w:rsidRDefault="00C2144E" w:rsidP="00C2144E">
      <w:pPr>
        <w:spacing w:line="360" w:lineRule="auto"/>
        <w:ind w:firstLine="900"/>
        <w:jc w:val="both"/>
      </w:pPr>
    </w:p>
    <w:p w:rsidR="00C2144E" w:rsidRPr="006A6E21" w:rsidRDefault="00C2144E" w:rsidP="00C2144E">
      <w:pPr>
        <w:spacing w:line="360" w:lineRule="auto"/>
        <w:jc w:val="both"/>
      </w:pPr>
      <w:r>
        <w:t xml:space="preserve">, </w:t>
      </w:r>
      <w:r w:rsidRPr="006A6E21">
        <w:t xml:space="preserve">где </w:t>
      </w:r>
      <w:r w:rsidRPr="006A6E21">
        <w:rPr>
          <w:lang w:val="en-US"/>
        </w:rPr>
        <w:t>t</w:t>
      </w:r>
      <w:r w:rsidRPr="006A6E21">
        <w:t xml:space="preserve"> принимает значения от 1 до 16, </w:t>
      </w:r>
      <w:r w:rsidRPr="006A6E21">
        <w:rPr>
          <w:lang w:val="en-US"/>
        </w:rPr>
        <w:t>L</w:t>
      </w:r>
      <w:r w:rsidRPr="006A6E21">
        <w:t>=4, α</w:t>
      </w:r>
      <w:r w:rsidRPr="005D090D">
        <w:t>(</w:t>
      </w:r>
      <w:r w:rsidRPr="006A6E21">
        <w:rPr>
          <w:lang w:val="en-US"/>
        </w:rPr>
        <w:t>a</w:t>
      </w:r>
      <w:r w:rsidRPr="005D090D">
        <w:t xml:space="preserve">)=0,3, </w:t>
      </w:r>
      <w:r w:rsidRPr="006A6E21">
        <w:t>α</w:t>
      </w:r>
      <w:r w:rsidRPr="005D090D">
        <w:t>(</w:t>
      </w:r>
      <w:r w:rsidRPr="006A6E21">
        <w:rPr>
          <w:lang w:val="en-US"/>
        </w:rPr>
        <w:t>b</w:t>
      </w:r>
      <w:r w:rsidRPr="005D090D">
        <w:t xml:space="preserve">)=0,3, </w:t>
      </w:r>
      <w:r w:rsidRPr="006A6E21">
        <w:t>α</w:t>
      </w:r>
      <w:r w:rsidRPr="005D090D">
        <w:t>(</w:t>
      </w:r>
      <w:r w:rsidRPr="006A6E21">
        <w:rPr>
          <w:lang w:val="en-US"/>
        </w:rPr>
        <w:t>F</w:t>
      </w:r>
      <w:r w:rsidRPr="005D090D">
        <w:t>)=0,6.</w:t>
      </w:r>
    </w:p>
    <w:p w:rsidR="00C2144E" w:rsidRDefault="00C2144E" w:rsidP="00C2144E">
      <w:pPr>
        <w:spacing w:line="360" w:lineRule="auto"/>
        <w:jc w:val="both"/>
      </w:pPr>
      <w:r w:rsidRPr="006A6E21">
        <w:t xml:space="preserve">Результаты расчетов </w:t>
      </w:r>
      <w:r>
        <w:t>(рис.3 и рис.4):</w:t>
      </w:r>
    </w:p>
    <w:p w:rsidR="009F0D83" w:rsidRDefault="005E66D7" w:rsidP="00C2144E">
      <w:pPr>
        <w:spacing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487FD8AB" wp14:editId="49FB127E">
            <wp:extent cx="6098913" cy="318498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t="17231" r="37727" b="24923"/>
                    <a:stretch/>
                  </pic:blipFill>
                  <pic:spPr bwMode="auto">
                    <a:xfrm>
                      <a:off x="0" y="0"/>
                      <a:ext cx="6104607" cy="3187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0D83" w:rsidRDefault="009F0D83" w:rsidP="009F0D83">
      <w:pPr>
        <w:spacing w:line="360" w:lineRule="auto"/>
        <w:jc w:val="center"/>
        <w:rPr>
          <w:b/>
          <w:i/>
        </w:rPr>
      </w:pPr>
      <w:r w:rsidRPr="009F0D83">
        <w:rPr>
          <w:b/>
          <w:i/>
        </w:rPr>
        <w:t>Рис. 3. Результаты расчетов (формулы)</w:t>
      </w:r>
    </w:p>
    <w:p w:rsidR="009F0D83" w:rsidRPr="009F0D83" w:rsidRDefault="009F0D83" w:rsidP="009F0D83">
      <w:pPr>
        <w:spacing w:line="360" w:lineRule="auto"/>
        <w:jc w:val="center"/>
        <w:rPr>
          <w:b/>
          <w:i/>
        </w:rPr>
      </w:pPr>
    </w:p>
    <w:p w:rsidR="003811C1" w:rsidRDefault="00966A4E" w:rsidP="00BD17C6">
      <w:pPr>
        <w:spacing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B70E7FB" wp14:editId="1370A961">
            <wp:extent cx="5630435" cy="4243227"/>
            <wp:effectExtent l="0" t="0" r="889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t="16923" r="52258" b="19077"/>
                    <a:stretch/>
                  </pic:blipFill>
                  <pic:spPr bwMode="auto">
                    <a:xfrm>
                      <a:off x="0" y="0"/>
                      <a:ext cx="5647215" cy="42558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172D" w:rsidRDefault="0029172D" w:rsidP="0029172D">
      <w:pPr>
        <w:pStyle w:val="a7"/>
        <w:spacing w:line="360" w:lineRule="auto"/>
        <w:jc w:val="center"/>
        <w:rPr>
          <w:i/>
          <w:sz w:val="28"/>
          <w:szCs w:val="28"/>
        </w:rPr>
      </w:pPr>
      <w:r w:rsidRPr="0029172D">
        <w:rPr>
          <w:i/>
          <w:sz w:val="28"/>
          <w:szCs w:val="28"/>
        </w:rPr>
        <w:t xml:space="preserve">Рисунок </w:t>
      </w:r>
      <w:r w:rsidRPr="0029172D">
        <w:rPr>
          <w:i/>
          <w:sz w:val="28"/>
          <w:szCs w:val="28"/>
        </w:rPr>
        <w:fldChar w:fldCharType="begin"/>
      </w:r>
      <w:r w:rsidRPr="0029172D">
        <w:rPr>
          <w:i/>
          <w:sz w:val="28"/>
          <w:szCs w:val="28"/>
        </w:rPr>
        <w:instrText xml:space="preserve"> SEQ Рисунок \* ARABIC </w:instrText>
      </w:r>
      <w:r w:rsidRPr="0029172D">
        <w:rPr>
          <w:i/>
          <w:sz w:val="28"/>
          <w:szCs w:val="28"/>
        </w:rPr>
        <w:fldChar w:fldCharType="separate"/>
      </w:r>
      <w:r w:rsidRPr="0029172D">
        <w:rPr>
          <w:i/>
          <w:noProof/>
          <w:sz w:val="28"/>
          <w:szCs w:val="28"/>
        </w:rPr>
        <w:t>4</w:t>
      </w:r>
      <w:r w:rsidRPr="0029172D">
        <w:rPr>
          <w:i/>
          <w:sz w:val="28"/>
          <w:szCs w:val="28"/>
        </w:rPr>
        <w:fldChar w:fldCharType="end"/>
      </w:r>
      <w:r w:rsidRPr="0029172D">
        <w:rPr>
          <w:i/>
          <w:sz w:val="28"/>
          <w:szCs w:val="28"/>
        </w:rPr>
        <w:t>.Результаты расчетов</w:t>
      </w:r>
    </w:p>
    <w:p w:rsidR="00BD17C6" w:rsidRDefault="00BD17C6" w:rsidP="00BD17C6">
      <w:pPr>
        <w:numPr>
          <w:ilvl w:val="0"/>
          <w:numId w:val="11"/>
        </w:numPr>
        <w:tabs>
          <w:tab w:val="clear" w:pos="720"/>
          <w:tab w:val="num" w:pos="-180"/>
        </w:tabs>
        <w:spacing w:after="0" w:line="360" w:lineRule="auto"/>
        <w:ind w:left="0" w:firstLine="426"/>
        <w:jc w:val="both"/>
      </w:pPr>
      <w:r w:rsidRPr="00DD54E4">
        <w:lastRenderedPageBreak/>
        <w:t>Оцени</w:t>
      </w:r>
      <w:r>
        <w:t>м</w:t>
      </w:r>
      <w:r w:rsidRPr="00DD54E4">
        <w:t xml:space="preserve"> точность построенной модели с использованием средней отн</w:t>
      </w:r>
      <w:r>
        <w:t>осительной ошибки аппроксимации:</w:t>
      </w:r>
    </w:p>
    <w:p w:rsidR="00BD17C6" w:rsidRPr="002634C2" w:rsidRDefault="00BD17C6" w:rsidP="00BD17C6">
      <w:pPr>
        <w:spacing w:line="360" w:lineRule="auto"/>
        <w:ind w:firstLine="720"/>
        <w:jc w:val="center"/>
      </w:pPr>
      <w:r w:rsidRPr="002634C2">
        <w:t>E(</w:t>
      </w:r>
      <w:r>
        <w:rPr>
          <w:lang w:val="en-US"/>
        </w:rPr>
        <w:t>t</w:t>
      </w:r>
      <w:r w:rsidRPr="002634C2">
        <w:t>) = Y (</w:t>
      </w:r>
      <w:r>
        <w:rPr>
          <w:lang w:val="en-US"/>
        </w:rPr>
        <w:t>t</w:t>
      </w:r>
      <w:r w:rsidRPr="002634C2">
        <w:t>)-</w:t>
      </w:r>
      <w:proofErr w:type="spellStart"/>
      <w:r w:rsidRPr="002634C2">
        <w:t>Yp</w:t>
      </w:r>
      <w:proofErr w:type="spellEnd"/>
      <w:r w:rsidRPr="002634C2">
        <w:t>(</w:t>
      </w:r>
      <w:r>
        <w:rPr>
          <w:lang w:val="en-US"/>
        </w:rPr>
        <w:t>t</w:t>
      </w:r>
      <w:r w:rsidRPr="002634C2">
        <w:t>);</w:t>
      </w:r>
    </w:p>
    <w:p w:rsidR="00BD17C6" w:rsidRDefault="00BD17C6" w:rsidP="00BD17C6">
      <w:pPr>
        <w:spacing w:line="360" w:lineRule="auto"/>
        <w:ind w:firstLine="720"/>
        <w:jc w:val="center"/>
      </w:pPr>
      <w:proofErr w:type="spellStart"/>
      <w:proofErr w:type="gramStart"/>
      <w:r w:rsidRPr="002634C2">
        <w:t>E</w:t>
      </w:r>
      <w:proofErr w:type="gramEnd"/>
      <w:r w:rsidRPr="002634C2">
        <w:t>отн</w:t>
      </w:r>
      <w:proofErr w:type="spellEnd"/>
      <w:r w:rsidRPr="002634C2">
        <w:t>(</w:t>
      </w:r>
      <w:r>
        <w:rPr>
          <w:lang w:val="en-US"/>
        </w:rPr>
        <w:t>t</w:t>
      </w:r>
      <w:r w:rsidRPr="002634C2">
        <w:t>)= │Е(</w:t>
      </w:r>
      <w:r>
        <w:rPr>
          <w:lang w:val="en-US"/>
        </w:rPr>
        <w:t>t</w:t>
      </w:r>
      <w:r w:rsidRPr="002634C2">
        <w:t>)/Y(</w:t>
      </w:r>
      <w:r>
        <w:rPr>
          <w:lang w:val="en-US"/>
        </w:rPr>
        <w:t>t</w:t>
      </w:r>
      <w:r w:rsidRPr="002634C2">
        <w:t>)│*100 (функция ABS</w:t>
      </w:r>
      <w:r w:rsidRPr="005D090D">
        <w:t>)</w:t>
      </w:r>
      <w:r>
        <w:t>.</w:t>
      </w:r>
    </w:p>
    <w:p w:rsidR="00BD17C6" w:rsidRDefault="00BD17C6" w:rsidP="00BD17C6">
      <w:pPr>
        <w:spacing w:line="360" w:lineRule="auto"/>
        <w:jc w:val="both"/>
      </w:pPr>
      <w:r>
        <w:t xml:space="preserve">Результаты расчетов </w:t>
      </w:r>
      <w:r w:rsidRPr="002634C2">
        <w:t>E(</w:t>
      </w:r>
      <w:r>
        <w:rPr>
          <w:lang w:val="en-US"/>
        </w:rPr>
        <w:t>t</w:t>
      </w:r>
      <w:r w:rsidRPr="002634C2">
        <w:t xml:space="preserve">) </w:t>
      </w:r>
      <w:r>
        <w:t xml:space="preserve">и </w:t>
      </w:r>
      <w:proofErr w:type="spellStart"/>
      <w:proofErr w:type="gramStart"/>
      <w:r w:rsidRPr="002634C2">
        <w:t>E</w:t>
      </w:r>
      <w:proofErr w:type="gramEnd"/>
      <w:r w:rsidRPr="002634C2">
        <w:t>отн</w:t>
      </w:r>
      <w:proofErr w:type="spellEnd"/>
      <w:r w:rsidRPr="002634C2">
        <w:t>(</w:t>
      </w:r>
      <w:r>
        <w:rPr>
          <w:lang w:val="en-US"/>
        </w:rPr>
        <w:t>t</w:t>
      </w:r>
      <w:r>
        <w:t>) представлены на рис. 4.</w:t>
      </w:r>
    </w:p>
    <w:p w:rsidR="00BD17C6" w:rsidRPr="007058E4" w:rsidRDefault="00BD17C6" w:rsidP="00BD17C6">
      <w:pPr>
        <w:spacing w:line="360" w:lineRule="auto"/>
        <w:jc w:val="both"/>
      </w:pPr>
      <w:r>
        <w:t>Средняя относительная погрешность аппроксимации составит:</w:t>
      </w:r>
    </w:p>
    <w:p w:rsidR="006E78D8" w:rsidRDefault="00BD17C6" w:rsidP="00B91AE7">
      <w:pPr>
        <w:spacing w:line="360" w:lineRule="auto"/>
        <w:ind w:firstLine="720"/>
        <w:jc w:val="center"/>
      </w:pPr>
      <w:proofErr w:type="spellStart"/>
      <w:r>
        <w:t>Ē</w:t>
      </w:r>
      <w:r>
        <w:rPr>
          <w:sz w:val="16"/>
          <w:szCs w:val="16"/>
        </w:rPr>
        <w:t>отн</w:t>
      </w:r>
      <w:proofErr w:type="spellEnd"/>
      <w:r>
        <w:t>=1,</w:t>
      </w:r>
      <w:r w:rsidR="006E78D8">
        <w:t>53</w:t>
      </w:r>
      <w:r>
        <w:t>(%) (функция СРЗНАЧ)</w:t>
      </w:r>
    </w:p>
    <w:p w:rsidR="00BD17C6" w:rsidRDefault="00BD17C6" w:rsidP="00BD17C6">
      <w:pPr>
        <w:tabs>
          <w:tab w:val="left" w:pos="1080"/>
          <w:tab w:val="left" w:pos="2340"/>
        </w:tabs>
        <w:spacing w:line="360" w:lineRule="auto"/>
        <w:jc w:val="both"/>
      </w:pPr>
      <w:r>
        <w:t xml:space="preserve">Сделаем выводы о </w:t>
      </w:r>
      <w:r w:rsidRPr="0060791F">
        <w:t>точност</w:t>
      </w:r>
      <w:r>
        <w:t>и</w:t>
      </w:r>
      <w:r w:rsidRPr="0060791F">
        <w:t xml:space="preserve"> построенной модели</w:t>
      </w:r>
      <w:r>
        <w:t>:</w:t>
      </w:r>
    </w:p>
    <w:p w:rsidR="00BD17C6" w:rsidRDefault="00BD17C6" w:rsidP="00BD17C6">
      <w:pPr>
        <w:tabs>
          <w:tab w:val="left" w:pos="1080"/>
          <w:tab w:val="left" w:pos="2340"/>
        </w:tabs>
        <w:spacing w:line="360" w:lineRule="auto"/>
        <w:ind w:firstLine="426"/>
        <w:jc w:val="both"/>
      </w:pPr>
      <w:r w:rsidRPr="0060791F">
        <w:t xml:space="preserve">Условие точности выполнено, если относительная погрешность в среднем не превышает 5%. </w:t>
      </w:r>
      <w:r>
        <w:t>Среднее значение относительных погрешностей составляет 1,</w:t>
      </w:r>
      <w:r w:rsidR="006B26F3">
        <w:t>53</w:t>
      </w:r>
      <w:r>
        <w:t xml:space="preserve">%. </w:t>
      </w:r>
    </w:p>
    <w:p w:rsidR="00496CF6" w:rsidRDefault="00496CF6" w:rsidP="00496CF6">
      <w:pPr>
        <w:tabs>
          <w:tab w:val="left" w:pos="1080"/>
          <w:tab w:val="left" w:pos="2340"/>
        </w:tabs>
        <w:spacing w:line="360" w:lineRule="auto"/>
        <w:jc w:val="both"/>
      </w:pPr>
      <w:r>
        <w:t>Следовательно,</w:t>
      </w:r>
      <w:r w:rsidRPr="0060791F">
        <w:t xml:space="preserve"> условие точности выполнено</w:t>
      </w:r>
      <w:r>
        <w:t xml:space="preserve">. </w:t>
      </w:r>
    </w:p>
    <w:p w:rsidR="00966A4E" w:rsidRDefault="00966A4E" w:rsidP="00966A4E">
      <w:pPr>
        <w:numPr>
          <w:ilvl w:val="0"/>
          <w:numId w:val="11"/>
        </w:numPr>
        <w:tabs>
          <w:tab w:val="clear" w:pos="720"/>
          <w:tab w:val="num" w:pos="0"/>
        </w:tabs>
        <w:spacing w:after="0" w:line="360" w:lineRule="auto"/>
        <w:ind w:left="0" w:firstLine="426"/>
        <w:jc w:val="both"/>
      </w:pPr>
      <w:r w:rsidRPr="00DD54E4">
        <w:t>Оцени</w:t>
      </w:r>
      <w:r>
        <w:t>м</w:t>
      </w:r>
      <w:r w:rsidRPr="00DD54E4">
        <w:t xml:space="preserve"> адекватность построенной модели</w:t>
      </w:r>
      <w:r>
        <w:t xml:space="preserve"> на основе </w:t>
      </w:r>
      <w:r w:rsidRPr="0060791F">
        <w:t>исследования</w:t>
      </w:r>
      <w:r>
        <w:t>:</w:t>
      </w:r>
    </w:p>
    <w:p w:rsidR="00966A4E" w:rsidRDefault="009524C8" w:rsidP="009524C8">
      <w:pPr>
        <w:numPr>
          <w:ilvl w:val="0"/>
          <w:numId w:val="12"/>
        </w:numPr>
        <w:tabs>
          <w:tab w:val="clear" w:pos="2007"/>
          <w:tab w:val="num" w:pos="0"/>
          <w:tab w:val="left" w:pos="540"/>
          <w:tab w:val="left" w:pos="900"/>
        </w:tabs>
        <w:spacing w:after="0" w:line="360" w:lineRule="auto"/>
        <w:ind w:left="0" w:firstLine="284"/>
        <w:jc w:val="both"/>
      </w:pPr>
      <w:r>
        <w:t xml:space="preserve"> </w:t>
      </w:r>
      <w:r w:rsidR="00966A4E" w:rsidRPr="003B38AC">
        <w:t>случайности остаточн</w:t>
      </w:r>
      <w:r w:rsidR="00966A4E">
        <w:t>ой компоненты по критерию пиков:</w:t>
      </w:r>
    </w:p>
    <w:p w:rsidR="00966A4E" w:rsidRDefault="00966A4E" w:rsidP="00966A4E">
      <w:pPr>
        <w:spacing w:line="360" w:lineRule="auto"/>
        <w:ind w:firstLine="426"/>
        <w:jc w:val="both"/>
      </w:pPr>
      <w:r>
        <w:t xml:space="preserve">Для использования критерия поворотных точек построим график остатков </w:t>
      </w:r>
      <w:r>
        <w:rPr>
          <w:lang w:val="en-US"/>
        </w:rPr>
        <w:t>E</w:t>
      </w:r>
      <w:r w:rsidRPr="003B5B69">
        <w:t>(</w:t>
      </w:r>
      <w:r>
        <w:rPr>
          <w:lang w:val="en-US"/>
        </w:rPr>
        <w:t>t</w:t>
      </w:r>
      <w:r w:rsidRPr="003B5B69">
        <w:t>)</w:t>
      </w:r>
      <w:r>
        <w:t xml:space="preserve"> (рис.5): </w:t>
      </w:r>
    </w:p>
    <w:p w:rsidR="00966A4E" w:rsidRDefault="00966A4E" w:rsidP="00966A4E">
      <w:pPr>
        <w:spacing w:line="360" w:lineRule="auto"/>
        <w:ind w:firstLine="426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E170D2D" wp14:editId="497CE8D8">
            <wp:extent cx="4659899" cy="3226085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35288" t="42768" r="33230" b="18462"/>
                    <a:stretch/>
                  </pic:blipFill>
                  <pic:spPr bwMode="auto">
                    <a:xfrm>
                      <a:off x="0" y="0"/>
                      <a:ext cx="4673245" cy="323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6A4E" w:rsidRDefault="00966A4E" w:rsidP="00966A4E">
      <w:pPr>
        <w:spacing w:line="360" w:lineRule="auto"/>
        <w:ind w:firstLine="426"/>
        <w:jc w:val="center"/>
        <w:rPr>
          <w:b/>
          <w:i/>
        </w:rPr>
      </w:pPr>
      <w:r w:rsidRPr="00966A4E">
        <w:rPr>
          <w:b/>
          <w:i/>
        </w:rPr>
        <w:t>Рис. 5. График остатков</w:t>
      </w:r>
    </w:p>
    <w:p w:rsidR="009524C8" w:rsidRPr="0060791F" w:rsidRDefault="009524C8" w:rsidP="009524C8">
      <w:pPr>
        <w:spacing w:line="360" w:lineRule="auto"/>
        <w:ind w:firstLine="426"/>
        <w:jc w:val="both"/>
      </w:pPr>
      <w:r w:rsidRPr="0060791F">
        <w:t xml:space="preserve">Общее число поворотных точек равно </w:t>
      </w:r>
      <w:r w:rsidRPr="0060791F">
        <w:rPr>
          <w:lang w:val="en-US"/>
        </w:rPr>
        <w:t>p</w:t>
      </w:r>
      <w:r w:rsidRPr="0060791F">
        <w:t xml:space="preserve"> =</w:t>
      </w:r>
      <w:r>
        <w:t xml:space="preserve"> 9</w:t>
      </w:r>
      <w:r w:rsidRPr="0060791F">
        <w:t>.</w:t>
      </w:r>
    </w:p>
    <w:p w:rsidR="009524C8" w:rsidRPr="003A251A" w:rsidRDefault="009524C8" w:rsidP="009524C8">
      <w:pPr>
        <w:spacing w:line="360" w:lineRule="auto"/>
        <w:ind w:firstLine="426"/>
        <w:jc w:val="both"/>
      </w:pPr>
      <w:r w:rsidRPr="0060791F">
        <w:t xml:space="preserve">Рассчитаем значение  </w:t>
      </w:r>
      <w:proofErr w:type="gramStart"/>
      <w:r w:rsidRPr="0060791F">
        <w:rPr>
          <w:lang w:val="en-US"/>
        </w:rPr>
        <w:t>p</w:t>
      </w:r>
      <w:proofErr w:type="spellStart"/>
      <w:proofErr w:type="gramEnd"/>
      <w:r w:rsidRPr="00007235">
        <w:rPr>
          <w:vertAlign w:val="subscript"/>
        </w:rPr>
        <w:t>кр</w:t>
      </w:r>
      <w:proofErr w:type="spellEnd"/>
      <w:r>
        <w:t xml:space="preserve">, при </w:t>
      </w:r>
      <w:r>
        <w:rPr>
          <w:lang w:val="en-US"/>
        </w:rPr>
        <w:t>n</w:t>
      </w:r>
      <w:r w:rsidRPr="003A251A">
        <w:t>=16</w:t>
      </w:r>
      <w:r>
        <w:t>:</w:t>
      </w:r>
    </w:p>
    <w:p w:rsidR="009524C8" w:rsidRDefault="009524C8" w:rsidP="009524C8">
      <w:pPr>
        <w:spacing w:line="360" w:lineRule="auto"/>
        <w:ind w:firstLine="426"/>
        <w:jc w:val="center"/>
      </w:pPr>
      <w:proofErr w:type="gramStart"/>
      <w:r w:rsidRPr="0060791F">
        <w:rPr>
          <w:lang w:val="en-US"/>
        </w:rPr>
        <w:t>p</w:t>
      </w:r>
      <w:proofErr w:type="spellStart"/>
      <w:r>
        <w:rPr>
          <w:sz w:val="16"/>
          <w:szCs w:val="16"/>
        </w:rPr>
        <w:t>кр</w:t>
      </w:r>
      <w:proofErr w:type="spellEnd"/>
      <w:proofErr w:type="gramEnd"/>
      <w:r w:rsidRPr="0060791F">
        <w:t xml:space="preserve"> =</w:t>
      </w:r>
      <w:r>
        <w:t>[2*</w:t>
      </w:r>
      <w:r w:rsidRPr="0060791F">
        <w:t>(</w:t>
      </w:r>
      <w:r w:rsidRPr="003A251A">
        <w:t>16</w:t>
      </w:r>
      <w:r>
        <w:t>-2)/3-1.96</w:t>
      </w:r>
      <w:r w:rsidRPr="0060791F">
        <w:t xml:space="preserve">× </w:t>
      </w:r>
      <w:r w:rsidRPr="0060791F">
        <w:rPr>
          <w:position w:val="-12"/>
        </w:rPr>
        <w:object w:dxaOrig="1800" w:dyaOrig="400">
          <v:shape id="_x0000_i1028" type="#_x0000_t75" style="width:90pt;height:20.25pt" o:ole="">
            <v:imagedata r:id="rId36" o:title=""/>
          </v:shape>
          <o:OLEObject Type="Embed" ProgID="Equation.3" ShapeID="_x0000_i1028" DrawAspect="Content" ObjectID="_1445868062" r:id="rId37"/>
        </w:object>
      </w:r>
      <w:r>
        <w:t>]=[6,22]=6;</w:t>
      </w:r>
    </w:p>
    <w:p w:rsidR="009524C8" w:rsidRDefault="009524C8" w:rsidP="009524C8">
      <w:pPr>
        <w:spacing w:line="360" w:lineRule="auto"/>
        <w:jc w:val="both"/>
      </w:pPr>
      <w:r w:rsidRPr="00C740C1">
        <w:t>Сделаем выводы:</w:t>
      </w:r>
      <w:r w:rsidRPr="0060791F">
        <w:rPr>
          <w:b/>
        </w:rPr>
        <w:t xml:space="preserve"> </w:t>
      </w:r>
    </w:p>
    <w:p w:rsidR="009524C8" w:rsidRDefault="009524C8" w:rsidP="009524C8">
      <w:pPr>
        <w:spacing w:line="360" w:lineRule="auto"/>
        <w:ind w:firstLine="426"/>
        <w:jc w:val="both"/>
      </w:pPr>
      <w:r w:rsidRPr="0060791F">
        <w:rPr>
          <w:lang w:val="en-US"/>
        </w:rPr>
        <w:t>p</w:t>
      </w:r>
      <w:r w:rsidRPr="0060791F">
        <w:t xml:space="preserve"> =</w:t>
      </w:r>
      <w:r>
        <w:t xml:space="preserve"> 10</w:t>
      </w:r>
      <w:r w:rsidRPr="0060791F">
        <w:t xml:space="preserve"> &gt; </w:t>
      </w:r>
      <w:proofErr w:type="spellStart"/>
      <w:r w:rsidRPr="0060791F">
        <w:rPr>
          <w:lang w:val="en-US"/>
        </w:rPr>
        <w:t>p</w:t>
      </w:r>
      <w:r w:rsidRPr="00C740C1">
        <w:rPr>
          <w:vertAlign w:val="subscript"/>
          <w:lang w:val="en-US"/>
        </w:rPr>
        <w:t>kp</w:t>
      </w:r>
      <w:proofErr w:type="spellEnd"/>
      <w:r w:rsidRPr="0060791F">
        <w:t xml:space="preserve"> = 6,</w:t>
      </w:r>
      <w:r>
        <w:t xml:space="preserve"> следовательно, </w:t>
      </w:r>
      <w:r w:rsidRPr="0060791F">
        <w:t>условие случайности уровней ряда остатков выполнено.</w:t>
      </w:r>
    </w:p>
    <w:p w:rsidR="009524C8" w:rsidRDefault="009524C8" w:rsidP="009524C8">
      <w:pPr>
        <w:numPr>
          <w:ilvl w:val="1"/>
          <w:numId w:val="13"/>
        </w:numPr>
        <w:tabs>
          <w:tab w:val="clear" w:pos="1440"/>
          <w:tab w:val="num" w:pos="360"/>
        </w:tabs>
        <w:spacing w:after="0" w:line="360" w:lineRule="auto"/>
        <w:ind w:left="0" w:firstLine="720"/>
        <w:jc w:val="both"/>
      </w:pPr>
      <w:r w:rsidRPr="007A3C9E">
        <w:t>независимости уровней ряда остатков</w:t>
      </w:r>
      <w:r>
        <w:t>:</w:t>
      </w:r>
    </w:p>
    <w:p w:rsidR="009524C8" w:rsidRDefault="009524C8" w:rsidP="009524C8">
      <w:pPr>
        <w:numPr>
          <w:ilvl w:val="2"/>
          <w:numId w:val="13"/>
        </w:numPr>
        <w:tabs>
          <w:tab w:val="clear" w:pos="2160"/>
          <w:tab w:val="num" w:pos="-180"/>
        </w:tabs>
        <w:spacing w:after="0" w:line="360" w:lineRule="auto"/>
        <w:ind w:left="0" w:firstLine="1080"/>
        <w:jc w:val="both"/>
      </w:pPr>
      <w:r w:rsidRPr="007A3C9E">
        <w:t>по d-критерию (критические значения d</w:t>
      </w:r>
      <w:r w:rsidRPr="007A3C9E">
        <w:rPr>
          <w:vertAlign w:val="subscript"/>
        </w:rPr>
        <w:t>1</w:t>
      </w:r>
      <w:r w:rsidRPr="007A3C9E">
        <w:t>=1,10 и d</w:t>
      </w:r>
      <w:r w:rsidRPr="003A7FD6">
        <w:rPr>
          <w:vertAlign w:val="subscript"/>
        </w:rPr>
        <w:t>2</w:t>
      </w:r>
      <w:r>
        <w:t>=1,37):</w:t>
      </w:r>
    </w:p>
    <w:p w:rsidR="009524C8" w:rsidRDefault="009524C8" w:rsidP="009524C8">
      <w:pPr>
        <w:tabs>
          <w:tab w:val="left" w:pos="1080"/>
          <w:tab w:val="left" w:pos="2340"/>
        </w:tabs>
        <w:spacing w:line="360" w:lineRule="auto"/>
        <w:ind w:firstLine="540"/>
        <w:jc w:val="both"/>
      </w:pPr>
      <w:r>
        <w:t xml:space="preserve">Для проверки свойства независимости остатков используем критерий </w:t>
      </w:r>
      <w:proofErr w:type="spellStart"/>
      <w:r>
        <w:t>Дарбина</w:t>
      </w:r>
      <w:proofErr w:type="spellEnd"/>
      <w:r>
        <w:t xml:space="preserve">-Уотсона, для этого вычислим </w:t>
      </w:r>
      <w:r>
        <w:rPr>
          <w:lang w:val="en-US"/>
        </w:rPr>
        <w:t>d</w:t>
      </w:r>
      <w:r>
        <w:t xml:space="preserve"> (рис.6):</w:t>
      </w:r>
    </w:p>
    <w:p w:rsidR="00CB3DA7" w:rsidRDefault="00CB3DA7" w:rsidP="00CB3DA7">
      <w:pPr>
        <w:tabs>
          <w:tab w:val="left" w:pos="1080"/>
          <w:tab w:val="left" w:pos="2340"/>
        </w:tabs>
        <w:spacing w:line="360" w:lineRule="auto"/>
        <w:ind w:firstLine="426"/>
        <w:jc w:val="both"/>
      </w:pPr>
      <w:r w:rsidRPr="00CB3DA7">
        <w:rPr>
          <w:position w:val="-82"/>
        </w:rPr>
        <w:object w:dxaOrig="3159" w:dyaOrig="1760">
          <v:shape id="_x0000_i1029" type="#_x0000_t75" style="width:187.5pt;height:93.75pt" o:ole="">
            <v:imagedata r:id="rId38" o:title=""/>
          </v:shape>
          <o:OLEObject Type="Embed" ProgID="Equation.3" ShapeID="_x0000_i1029" DrawAspect="Content" ObjectID="_1445868063" r:id="rId39"/>
        </w:object>
      </w:r>
    </w:p>
    <w:p w:rsidR="009524C8" w:rsidRDefault="009524C8" w:rsidP="00CB3DA7">
      <w:pPr>
        <w:tabs>
          <w:tab w:val="left" w:pos="1080"/>
          <w:tab w:val="left" w:pos="2340"/>
        </w:tabs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FAAAE09" wp14:editId="61121AE9">
            <wp:extent cx="3195263" cy="2231612"/>
            <wp:effectExtent l="0" t="0" r="571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6920" t="17134" r="70605" b="54945"/>
                    <a:stretch/>
                  </pic:blipFill>
                  <pic:spPr bwMode="auto">
                    <a:xfrm>
                      <a:off x="0" y="0"/>
                      <a:ext cx="3196363" cy="2232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24C8" w:rsidRDefault="00CB3DA7" w:rsidP="00CB3DA7">
      <w:pPr>
        <w:spacing w:line="360" w:lineRule="auto"/>
        <w:jc w:val="center"/>
        <w:rPr>
          <w:b/>
          <w:i/>
        </w:rPr>
      </w:pPr>
      <w:r w:rsidRPr="00CB3DA7">
        <w:rPr>
          <w:b/>
          <w:i/>
        </w:rPr>
        <w:t xml:space="preserve">Рис. 6. Расчеты </w:t>
      </w:r>
      <w:r w:rsidRPr="00CB3DA7">
        <w:rPr>
          <w:b/>
          <w:i/>
          <w:lang w:val="en-US"/>
        </w:rPr>
        <w:t>d</w:t>
      </w:r>
      <w:r w:rsidRPr="00CB3DA7">
        <w:rPr>
          <w:b/>
          <w:i/>
        </w:rPr>
        <w:t xml:space="preserve">-критерия </w:t>
      </w:r>
      <w:proofErr w:type="spellStart"/>
      <w:r w:rsidRPr="00CB3DA7">
        <w:rPr>
          <w:b/>
          <w:i/>
        </w:rPr>
        <w:t>Дарбина</w:t>
      </w:r>
      <w:proofErr w:type="spellEnd"/>
      <w:r w:rsidRPr="00CB3DA7">
        <w:rPr>
          <w:b/>
          <w:i/>
        </w:rPr>
        <w:t>-Уотсона</w:t>
      </w:r>
    </w:p>
    <w:p w:rsidR="00CB3DA7" w:rsidRDefault="00CB3DA7" w:rsidP="00CB3DA7">
      <w:pPr>
        <w:spacing w:line="360" w:lineRule="auto"/>
        <w:ind w:firstLine="426"/>
        <w:jc w:val="both"/>
      </w:pPr>
      <w:r w:rsidRPr="00D06CAD">
        <w:t xml:space="preserve">Величина </w:t>
      </w:r>
      <w:r w:rsidRPr="00D06CAD">
        <w:rPr>
          <w:lang w:val="en-US"/>
        </w:rPr>
        <w:t>d</w:t>
      </w:r>
      <w:r w:rsidRPr="00D06CAD">
        <w:t>=2,</w:t>
      </w:r>
      <w:r w:rsidR="00081A1B">
        <w:t>65</w:t>
      </w:r>
      <w:r w:rsidRPr="00D06CAD">
        <w:t xml:space="preserve"> &gt;2, значит, необходимо уточнить величину </w:t>
      </w:r>
      <w:r w:rsidRPr="00D06CAD">
        <w:rPr>
          <w:lang w:val="en-US"/>
        </w:rPr>
        <w:t>d</w:t>
      </w:r>
      <w:r>
        <w:t>:</w:t>
      </w:r>
    </w:p>
    <w:p w:rsidR="00CB3DA7" w:rsidRPr="00215DB8" w:rsidRDefault="00CB3DA7" w:rsidP="00CB3DA7">
      <w:pPr>
        <w:spacing w:line="360" w:lineRule="auto"/>
        <w:ind w:firstLine="709"/>
        <w:jc w:val="center"/>
      </w:pPr>
      <w:r>
        <w:rPr>
          <w:lang w:val="en-US"/>
        </w:rPr>
        <w:t>d</w:t>
      </w:r>
      <w:proofErr w:type="gramStart"/>
      <w:r w:rsidRPr="00215DB8">
        <w:t>=</w:t>
      </w:r>
      <w:r>
        <w:t>(</w:t>
      </w:r>
      <w:proofErr w:type="gramEnd"/>
      <w:r w:rsidRPr="00D06CAD">
        <w:t>4</w:t>
      </w:r>
      <w:r>
        <w:t>-</w:t>
      </w:r>
      <w:r w:rsidRPr="00D06CAD">
        <w:rPr>
          <w:lang w:val="en-US"/>
        </w:rPr>
        <w:t>d</w:t>
      </w:r>
      <w:r>
        <w:t>)</w:t>
      </w:r>
      <w:r w:rsidRPr="00215DB8">
        <w:t>=</w:t>
      </w:r>
      <w:r w:rsidRPr="00D06CAD">
        <w:t>4-2,</w:t>
      </w:r>
      <w:r w:rsidR="00081A1B">
        <w:t>65</w:t>
      </w:r>
      <w:r w:rsidRPr="00D06CAD">
        <w:t>=1,3</w:t>
      </w:r>
      <w:r w:rsidR="00081A1B">
        <w:t>5</w:t>
      </w:r>
    </w:p>
    <w:p w:rsidR="00CB3DA7" w:rsidRPr="00D06CAD" w:rsidRDefault="00CB3DA7" w:rsidP="00CB3DA7">
      <w:pPr>
        <w:spacing w:line="360" w:lineRule="auto"/>
        <w:ind w:firstLine="426"/>
        <w:jc w:val="both"/>
      </w:pPr>
      <w:r w:rsidRPr="00D06CAD">
        <w:t xml:space="preserve">Полученное значение </w:t>
      </w:r>
      <w:r>
        <w:rPr>
          <w:lang w:val="en-US"/>
        </w:rPr>
        <w:t>d</w:t>
      </w:r>
      <w:r w:rsidRPr="00215DB8">
        <w:t>=</w:t>
      </w:r>
      <w:r w:rsidRPr="00D06CAD">
        <w:t>1,3</w:t>
      </w:r>
      <w:r w:rsidR="00081A1B">
        <w:t>5</w:t>
      </w:r>
      <w:r w:rsidRPr="00D06CAD">
        <w:t xml:space="preserve"> сравним с </w:t>
      </w:r>
      <w:r w:rsidRPr="00D06CAD">
        <w:rPr>
          <w:lang w:val="en-US"/>
        </w:rPr>
        <w:t>d</w:t>
      </w:r>
      <w:r w:rsidRPr="00D06CAD">
        <w:t xml:space="preserve">1=1,10 и </w:t>
      </w:r>
      <w:r w:rsidRPr="00D06CAD">
        <w:rPr>
          <w:lang w:val="en-US"/>
        </w:rPr>
        <w:t>d</w:t>
      </w:r>
      <w:r w:rsidRPr="00D06CAD">
        <w:t>2=1,37.</w:t>
      </w:r>
    </w:p>
    <w:p w:rsidR="00CB3DA7" w:rsidRDefault="00CB3DA7" w:rsidP="00CB3DA7">
      <w:pPr>
        <w:spacing w:line="360" w:lineRule="auto"/>
        <w:ind w:firstLine="426"/>
        <w:jc w:val="both"/>
      </w:pPr>
      <w:r>
        <w:t xml:space="preserve">Критерий </w:t>
      </w:r>
      <w:proofErr w:type="spellStart"/>
      <w:r>
        <w:t>Дарбина</w:t>
      </w:r>
      <w:proofErr w:type="spellEnd"/>
      <w:r>
        <w:t xml:space="preserve">-Уотсона не дает ответ на вопрос о </w:t>
      </w:r>
      <w:proofErr w:type="spellStart"/>
      <w:r>
        <w:t>независимоти</w:t>
      </w:r>
      <w:proofErr w:type="spellEnd"/>
      <w:r>
        <w:t xml:space="preserve"> уровней ряда остатков, т.</w:t>
      </w:r>
      <w:r w:rsidRPr="00D06CAD">
        <w:t>к</w:t>
      </w:r>
      <w:r>
        <w:t>.</w:t>
      </w:r>
      <w:r w:rsidRPr="00D06CAD">
        <w:t xml:space="preserve"> </w:t>
      </w:r>
      <w:r w:rsidRPr="00D06CAD">
        <w:rPr>
          <w:lang w:val="en-US"/>
        </w:rPr>
        <w:t>d</w:t>
      </w:r>
      <w:r w:rsidR="00081A1B">
        <w:t>1</w:t>
      </w:r>
      <w:r w:rsidRPr="00D06CAD">
        <w:t>&lt;</w:t>
      </w:r>
      <w:r w:rsidRPr="00D06CAD">
        <w:rPr>
          <w:lang w:val="en-US"/>
        </w:rPr>
        <w:t>d</w:t>
      </w:r>
      <w:r w:rsidRPr="00D06CAD">
        <w:t>&lt;</w:t>
      </w:r>
      <w:r w:rsidRPr="00D06CAD">
        <w:rPr>
          <w:lang w:val="en-US"/>
        </w:rPr>
        <w:t>d</w:t>
      </w:r>
      <w:r w:rsidRPr="00D06CAD">
        <w:t>2</w:t>
      </w:r>
      <w:r w:rsidRPr="002C0096">
        <w:t>,</w:t>
      </w:r>
      <w:r>
        <w:t xml:space="preserve"> следовательно, необходимо воспользоваться другими критериями.</w:t>
      </w:r>
    </w:p>
    <w:p w:rsidR="00A72828" w:rsidRDefault="00A72828" w:rsidP="00A72828">
      <w:pPr>
        <w:spacing w:line="360" w:lineRule="auto"/>
        <w:jc w:val="both"/>
      </w:pPr>
      <w:r>
        <w:t>Для дополнительной проверки используем критерий автокорреляции.</w:t>
      </w:r>
    </w:p>
    <w:p w:rsidR="00A72828" w:rsidRDefault="00A72828" w:rsidP="00A72828">
      <w:pPr>
        <w:pStyle w:val="a3"/>
        <w:numPr>
          <w:ilvl w:val="0"/>
          <w:numId w:val="15"/>
        </w:numPr>
        <w:spacing w:after="0" w:line="360" w:lineRule="auto"/>
        <w:ind w:left="0" w:firstLine="426"/>
        <w:jc w:val="both"/>
      </w:pPr>
      <w:r w:rsidRPr="007A3C9E">
        <w:t xml:space="preserve">по первому коэффициенту автокорреляции при критическом значении  </w:t>
      </w:r>
      <w:proofErr w:type="spellStart"/>
      <w:proofErr w:type="gramStart"/>
      <w:r w:rsidRPr="007A3C9E">
        <w:t>r</w:t>
      </w:r>
      <w:proofErr w:type="gramEnd"/>
      <w:r w:rsidRPr="00A72828">
        <w:rPr>
          <w:vertAlign w:val="subscript"/>
        </w:rPr>
        <w:t>кр</w:t>
      </w:r>
      <w:proofErr w:type="spellEnd"/>
      <w:r>
        <w:t xml:space="preserve"> =0,32 (рис.7):</w:t>
      </w:r>
    </w:p>
    <w:p w:rsidR="00A72828" w:rsidRDefault="00A72828" w:rsidP="00A72828">
      <w:pPr>
        <w:spacing w:after="0" w:line="360" w:lineRule="auto"/>
        <w:jc w:val="both"/>
      </w:pPr>
    </w:p>
    <w:p w:rsidR="00A72828" w:rsidRDefault="006E71DD" w:rsidP="00A72828">
      <w:pPr>
        <w:spacing w:line="360" w:lineRule="auto"/>
        <w:jc w:val="center"/>
        <w:rPr>
          <w:position w:val="-64"/>
        </w:rPr>
      </w:pPr>
      <w:r w:rsidRPr="006E71DD">
        <w:rPr>
          <w:position w:val="-82"/>
        </w:rPr>
        <w:object w:dxaOrig="3200" w:dyaOrig="1760">
          <v:shape id="_x0000_i1030" type="#_x0000_t75" style="width:189.75pt;height:93.75pt" o:ole="">
            <v:imagedata r:id="rId41" o:title=""/>
          </v:shape>
          <o:OLEObject Type="Embed" ProgID="Equation.3" ShapeID="_x0000_i1030" DrawAspect="Content" ObjectID="_1445868064" r:id="rId42"/>
        </w:object>
      </w:r>
    </w:p>
    <w:p w:rsidR="00A72828" w:rsidRDefault="006E71DD" w:rsidP="00A72828">
      <w:pPr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B808F86" wp14:editId="3D228502">
            <wp:extent cx="3308279" cy="2268532"/>
            <wp:effectExtent l="0" t="0" r="698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t="16616" r="75783" b="53846"/>
                    <a:stretch/>
                  </pic:blipFill>
                  <pic:spPr bwMode="auto">
                    <a:xfrm>
                      <a:off x="0" y="0"/>
                      <a:ext cx="3311160" cy="2270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71DD" w:rsidRDefault="006E71DD" w:rsidP="006E71DD">
      <w:pPr>
        <w:pStyle w:val="a7"/>
        <w:spacing w:line="360" w:lineRule="auto"/>
        <w:jc w:val="center"/>
        <w:rPr>
          <w:i/>
          <w:sz w:val="28"/>
          <w:szCs w:val="28"/>
        </w:rPr>
      </w:pPr>
      <w:r w:rsidRPr="006E71DD">
        <w:rPr>
          <w:i/>
          <w:sz w:val="28"/>
          <w:szCs w:val="28"/>
        </w:rPr>
        <w:t xml:space="preserve">Рис. </w:t>
      </w:r>
      <w:r w:rsidRPr="006E71DD">
        <w:rPr>
          <w:i/>
          <w:sz w:val="28"/>
          <w:szCs w:val="28"/>
        </w:rPr>
        <w:fldChar w:fldCharType="begin"/>
      </w:r>
      <w:r w:rsidRPr="006E71DD">
        <w:rPr>
          <w:i/>
          <w:sz w:val="28"/>
          <w:szCs w:val="28"/>
        </w:rPr>
        <w:instrText xml:space="preserve"> SEQ Рисунок \* ARABIC </w:instrText>
      </w:r>
      <w:r w:rsidRPr="006E71DD">
        <w:rPr>
          <w:i/>
          <w:sz w:val="28"/>
          <w:szCs w:val="28"/>
        </w:rPr>
        <w:fldChar w:fldCharType="separate"/>
      </w:r>
      <w:r w:rsidRPr="006E71DD">
        <w:rPr>
          <w:i/>
          <w:noProof/>
          <w:sz w:val="28"/>
          <w:szCs w:val="28"/>
        </w:rPr>
        <w:t>7</w:t>
      </w:r>
      <w:r w:rsidRPr="006E71DD">
        <w:rPr>
          <w:i/>
          <w:sz w:val="28"/>
          <w:szCs w:val="28"/>
        </w:rPr>
        <w:fldChar w:fldCharType="end"/>
      </w:r>
      <w:r w:rsidRPr="006E71DD">
        <w:rPr>
          <w:i/>
          <w:sz w:val="28"/>
          <w:szCs w:val="28"/>
        </w:rPr>
        <w:t>. Расчет первого коэффициента автокорреляции</w:t>
      </w:r>
    </w:p>
    <w:p w:rsidR="00205209" w:rsidRPr="002C0096" w:rsidRDefault="00205209" w:rsidP="00205209">
      <w:pPr>
        <w:spacing w:line="360" w:lineRule="auto"/>
        <w:ind w:firstLine="426"/>
        <w:jc w:val="both"/>
      </w:pPr>
      <w:r>
        <w:t xml:space="preserve">Сравним критическое значение коэффициента автокорреляции составляет  </w:t>
      </w:r>
      <w:proofErr w:type="spellStart"/>
      <w:proofErr w:type="gramStart"/>
      <w:r>
        <w:t>r</w:t>
      </w:r>
      <w:proofErr w:type="gramEnd"/>
      <w:r>
        <w:rPr>
          <w:sz w:val="16"/>
          <w:szCs w:val="16"/>
        </w:rPr>
        <w:t>кр</w:t>
      </w:r>
      <w:proofErr w:type="spellEnd"/>
      <w:r w:rsidRPr="00506554">
        <w:t>=0,32</w:t>
      </w:r>
      <w:r>
        <w:t xml:space="preserve"> и </w:t>
      </w:r>
      <w:r>
        <w:rPr>
          <w:lang w:val="en-US"/>
        </w:rPr>
        <w:t>r</w:t>
      </w:r>
      <w:r w:rsidRPr="00215DB8">
        <w:t>(1)</w:t>
      </w:r>
      <w:r>
        <w:t>:</w:t>
      </w:r>
    </w:p>
    <w:p w:rsidR="00205209" w:rsidRDefault="00205209" w:rsidP="00205209">
      <w:pPr>
        <w:spacing w:line="360" w:lineRule="auto"/>
        <w:ind w:firstLine="709"/>
        <w:jc w:val="center"/>
      </w:pPr>
      <w:r w:rsidRPr="00506554">
        <w:t>│</w:t>
      </w:r>
      <w:r>
        <w:rPr>
          <w:lang w:val="en-US"/>
        </w:rPr>
        <w:t>r</w:t>
      </w:r>
      <w:r w:rsidRPr="00506554">
        <w:t>(1)│=0,3</w:t>
      </w:r>
      <w:r>
        <w:t>3</w:t>
      </w:r>
      <w:r w:rsidRPr="00506554">
        <w:t xml:space="preserve">&gt; </w:t>
      </w:r>
      <w:proofErr w:type="spellStart"/>
      <w:proofErr w:type="gramStart"/>
      <w:r>
        <w:t>r</w:t>
      </w:r>
      <w:proofErr w:type="gramEnd"/>
      <w:r>
        <w:rPr>
          <w:sz w:val="16"/>
          <w:szCs w:val="16"/>
        </w:rPr>
        <w:t>кр</w:t>
      </w:r>
      <w:proofErr w:type="spellEnd"/>
      <w:r w:rsidRPr="00506554">
        <w:t>=0,32</w:t>
      </w:r>
      <w:r>
        <w:t>.</w:t>
      </w:r>
    </w:p>
    <w:p w:rsidR="00205209" w:rsidRDefault="00205209" w:rsidP="004F3A15">
      <w:pPr>
        <w:spacing w:line="360" w:lineRule="auto"/>
        <w:ind w:firstLine="426"/>
        <w:jc w:val="both"/>
      </w:pPr>
      <w:r>
        <w:t xml:space="preserve">Таким образом, в ряде остатков наблюдается автокорреляция, </w:t>
      </w:r>
      <w:r w:rsidR="00B02A7F">
        <w:t>модель не является адекватной</w:t>
      </w:r>
      <w:r w:rsidR="004F3A15">
        <w:t xml:space="preserve"> (свойство независимости ряда остатков не выполняется)</w:t>
      </w:r>
      <w:r>
        <w:t>.</w:t>
      </w:r>
    </w:p>
    <w:p w:rsidR="008A3A14" w:rsidRPr="0060791F" w:rsidRDefault="008A3A14" w:rsidP="008A3A14">
      <w:pPr>
        <w:numPr>
          <w:ilvl w:val="0"/>
          <w:numId w:val="16"/>
        </w:numPr>
        <w:tabs>
          <w:tab w:val="clear" w:pos="2160"/>
          <w:tab w:val="num" w:pos="0"/>
        </w:tabs>
        <w:spacing w:after="0" w:line="360" w:lineRule="auto"/>
        <w:ind w:left="0" w:firstLine="426"/>
        <w:jc w:val="both"/>
      </w:pPr>
      <w:r w:rsidRPr="00DD54E4">
        <w:t xml:space="preserve">нормальности распределения остаточной компоненты по </w:t>
      </w:r>
      <w:r w:rsidRPr="00DD54E4">
        <w:rPr>
          <w:lang w:val="en-US"/>
        </w:rPr>
        <w:t>R</w:t>
      </w:r>
      <w:r w:rsidRPr="00DD54E4">
        <w:t>/</w:t>
      </w:r>
      <w:r w:rsidRPr="00DD54E4">
        <w:rPr>
          <w:lang w:val="en-US"/>
        </w:rPr>
        <w:t>S</w:t>
      </w:r>
      <w:r w:rsidRPr="00DD54E4">
        <w:t>-критерию с крити</w:t>
      </w:r>
      <w:r>
        <w:t>ческими значениями от 3 до 4,21:</w:t>
      </w:r>
    </w:p>
    <w:p w:rsidR="008A3A14" w:rsidRPr="00215DB8" w:rsidRDefault="008A3A14" w:rsidP="008A3A14">
      <w:pPr>
        <w:tabs>
          <w:tab w:val="left" w:pos="1080"/>
        </w:tabs>
        <w:spacing w:line="360" w:lineRule="auto"/>
        <w:ind w:firstLine="426"/>
        <w:jc w:val="both"/>
        <w:rPr>
          <w:lang w:val="en-US"/>
        </w:rPr>
      </w:pPr>
      <w:r>
        <w:t>Найдем</w:t>
      </w:r>
      <w:r w:rsidRPr="00215DB8">
        <w:rPr>
          <w:lang w:val="en-US"/>
        </w:rPr>
        <w:t xml:space="preserve"> </w:t>
      </w:r>
      <w:r>
        <w:rPr>
          <w:lang w:val="en-US"/>
        </w:rPr>
        <w:t>R/S</w:t>
      </w:r>
      <w:r w:rsidRPr="00215DB8">
        <w:rPr>
          <w:lang w:val="en-US"/>
        </w:rPr>
        <w:t>:</w:t>
      </w:r>
    </w:p>
    <w:p w:rsidR="008A3A14" w:rsidRPr="00DC15B0" w:rsidRDefault="008A3A14" w:rsidP="008A3A14">
      <w:pPr>
        <w:spacing w:line="360" w:lineRule="auto"/>
        <w:ind w:firstLine="426"/>
        <w:jc w:val="center"/>
        <w:rPr>
          <w:lang w:val="en-US"/>
        </w:rPr>
      </w:pPr>
      <w:r>
        <w:rPr>
          <w:lang w:val="en-US"/>
        </w:rPr>
        <w:t>R</w:t>
      </w:r>
      <w:r w:rsidRPr="00215DB8">
        <w:rPr>
          <w:lang w:val="en-US"/>
        </w:rPr>
        <w:t>/</w:t>
      </w:r>
      <w:r>
        <w:rPr>
          <w:lang w:val="en-US"/>
        </w:rPr>
        <w:t>S</w:t>
      </w:r>
      <w:proofErr w:type="gramStart"/>
      <w:r w:rsidRPr="00215DB8">
        <w:rPr>
          <w:lang w:val="en-US"/>
        </w:rPr>
        <w:t>=</w:t>
      </w:r>
      <w:r>
        <w:rPr>
          <w:lang w:val="en-US"/>
        </w:rPr>
        <w:t>(</w:t>
      </w:r>
      <w:proofErr w:type="spellStart"/>
      <w:proofErr w:type="gramEnd"/>
      <w:r>
        <w:rPr>
          <w:lang w:val="en-US"/>
        </w:rPr>
        <w:t>Emax-Emin</w:t>
      </w:r>
      <w:proofErr w:type="spellEnd"/>
      <w:r>
        <w:rPr>
          <w:lang w:val="en-US"/>
        </w:rPr>
        <w:t>)/S(E)</w:t>
      </w:r>
      <w:r w:rsidRPr="00F12C64">
        <w:rPr>
          <w:lang w:val="en-US"/>
        </w:rPr>
        <w:t xml:space="preserve"> </w:t>
      </w:r>
      <w:r w:rsidRPr="00F12C64">
        <w:rPr>
          <w:lang w:val="en-US"/>
        </w:rPr>
        <w:fldChar w:fldCharType="begin"/>
      </w:r>
      <w:r w:rsidRPr="00215DB8">
        <w:rPr>
          <w:lang w:val="en-US"/>
        </w:rPr>
        <w:instrText xml:space="preserve"> </w:instrText>
      </w:r>
      <w:r w:rsidRPr="00F12C64">
        <w:rPr>
          <w:lang w:val="en-US"/>
        </w:rPr>
        <w:instrText>QUOTE</w:instrText>
      </w:r>
      <w:r w:rsidRPr="00215DB8">
        <w:rPr>
          <w:lang w:val="en-US"/>
        </w:rPr>
        <w:instrText xml:space="preserve"> </w:instrText>
      </w:r>
      <w:r>
        <w:rPr>
          <w:noProof/>
          <w:lang w:eastAsia="ru-RU"/>
        </w:rPr>
        <w:drawing>
          <wp:inline distT="0" distB="0" distL="0" distR="0">
            <wp:extent cx="1243330" cy="513715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51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5DB8">
        <w:rPr>
          <w:lang w:val="en-US"/>
        </w:rPr>
        <w:instrText xml:space="preserve"> </w:instrText>
      </w:r>
      <w:r w:rsidRPr="00F12C64">
        <w:rPr>
          <w:lang w:val="en-US"/>
        </w:rPr>
        <w:fldChar w:fldCharType="end"/>
      </w:r>
      <w:r w:rsidRPr="00F12C64">
        <w:rPr>
          <w:lang w:val="en-US"/>
        </w:rPr>
        <w:fldChar w:fldCharType="begin"/>
      </w:r>
      <w:r w:rsidRPr="00215DB8">
        <w:rPr>
          <w:lang w:val="en-US"/>
        </w:rPr>
        <w:instrText xml:space="preserve"> </w:instrText>
      </w:r>
      <w:r w:rsidRPr="00F12C64">
        <w:rPr>
          <w:lang w:val="en-US"/>
        </w:rPr>
        <w:instrText>QUOTE</w:instrText>
      </w:r>
      <w:r w:rsidRPr="00215DB8">
        <w:rPr>
          <w:lang w:val="en-US"/>
        </w:rPr>
        <w:instrText xml:space="preserve"> </w:instrText>
      </w:r>
      <w:r>
        <w:rPr>
          <w:noProof/>
          <w:lang w:eastAsia="ru-RU"/>
        </w:rPr>
        <w:drawing>
          <wp:inline distT="0" distB="0" distL="0" distR="0">
            <wp:extent cx="1089025" cy="3905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0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5DB8">
        <w:rPr>
          <w:lang w:val="en-US"/>
        </w:rPr>
        <w:instrText xml:space="preserve"> </w:instrText>
      </w:r>
      <w:r w:rsidRPr="00F12C64">
        <w:rPr>
          <w:lang w:val="en-US"/>
        </w:rPr>
        <w:fldChar w:fldCharType="end"/>
      </w:r>
      <w:r>
        <w:rPr>
          <w:lang w:val="en-US"/>
        </w:rPr>
        <w:t>=3,</w:t>
      </w:r>
      <w:r w:rsidRPr="00DC15B0">
        <w:rPr>
          <w:lang w:val="en-US"/>
        </w:rPr>
        <w:t>7</w:t>
      </w:r>
      <w:r>
        <w:rPr>
          <w:lang w:val="en-US"/>
        </w:rPr>
        <w:t>8</w:t>
      </w:r>
    </w:p>
    <w:p w:rsidR="008A3A14" w:rsidRDefault="008A3A14" w:rsidP="008A3A14">
      <w:pPr>
        <w:spacing w:line="360" w:lineRule="auto"/>
        <w:ind w:firstLine="426"/>
        <w:jc w:val="center"/>
      </w:pPr>
      <w:r>
        <w:rPr>
          <w:noProof/>
          <w:lang w:eastAsia="ru-RU"/>
        </w:rPr>
        <w:drawing>
          <wp:inline distT="0" distB="0" distL="0" distR="0" wp14:anchorId="6F95A1EA" wp14:editId="2DE1E085">
            <wp:extent cx="3923533" cy="1592494"/>
            <wp:effectExtent l="0" t="0" r="1270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t="17231" r="70593" b="61538"/>
                    <a:stretch/>
                  </pic:blipFill>
                  <pic:spPr bwMode="auto">
                    <a:xfrm>
                      <a:off x="0" y="0"/>
                      <a:ext cx="3924137" cy="1592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15B0" w:rsidRDefault="00DC15B0" w:rsidP="00DC15B0">
      <w:pPr>
        <w:pStyle w:val="a7"/>
        <w:spacing w:line="360" w:lineRule="auto"/>
        <w:jc w:val="center"/>
        <w:rPr>
          <w:i/>
          <w:sz w:val="28"/>
          <w:szCs w:val="28"/>
        </w:rPr>
      </w:pPr>
      <w:r w:rsidRPr="00DC15B0">
        <w:rPr>
          <w:i/>
          <w:sz w:val="28"/>
          <w:szCs w:val="28"/>
        </w:rPr>
        <w:t xml:space="preserve">Рис. </w:t>
      </w:r>
      <w:r w:rsidRPr="00DC15B0">
        <w:rPr>
          <w:i/>
          <w:sz w:val="28"/>
          <w:szCs w:val="28"/>
        </w:rPr>
        <w:fldChar w:fldCharType="begin"/>
      </w:r>
      <w:r w:rsidRPr="00DC15B0">
        <w:rPr>
          <w:i/>
          <w:sz w:val="28"/>
          <w:szCs w:val="28"/>
        </w:rPr>
        <w:instrText xml:space="preserve"> SEQ Рисунок \* ARABIC </w:instrText>
      </w:r>
      <w:r w:rsidRPr="00DC15B0">
        <w:rPr>
          <w:i/>
          <w:sz w:val="28"/>
          <w:szCs w:val="28"/>
        </w:rPr>
        <w:fldChar w:fldCharType="separate"/>
      </w:r>
      <w:r w:rsidRPr="00DC15B0">
        <w:rPr>
          <w:i/>
          <w:noProof/>
          <w:sz w:val="28"/>
          <w:szCs w:val="28"/>
        </w:rPr>
        <w:t>8</w:t>
      </w:r>
      <w:r w:rsidRPr="00DC15B0">
        <w:rPr>
          <w:i/>
          <w:sz w:val="28"/>
          <w:szCs w:val="28"/>
        </w:rPr>
        <w:fldChar w:fldCharType="end"/>
      </w:r>
      <w:r w:rsidRPr="00DC15B0">
        <w:rPr>
          <w:i/>
          <w:sz w:val="28"/>
          <w:szCs w:val="28"/>
        </w:rPr>
        <w:t xml:space="preserve">.Расчет </w:t>
      </w:r>
      <w:r w:rsidRPr="00DC15B0">
        <w:rPr>
          <w:i/>
          <w:sz w:val="28"/>
          <w:szCs w:val="28"/>
          <w:lang w:val="en-US"/>
        </w:rPr>
        <w:t>R</w:t>
      </w:r>
      <w:r w:rsidRPr="00DC15B0">
        <w:rPr>
          <w:i/>
          <w:sz w:val="28"/>
          <w:szCs w:val="28"/>
        </w:rPr>
        <w:t>/</w:t>
      </w:r>
      <w:r w:rsidRPr="00DC15B0">
        <w:rPr>
          <w:i/>
          <w:sz w:val="28"/>
          <w:szCs w:val="28"/>
          <w:lang w:val="en-US"/>
        </w:rPr>
        <w:t>S</w:t>
      </w:r>
      <w:r w:rsidRPr="00DC15B0">
        <w:rPr>
          <w:i/>
          <w:sz w:val="28"/>
          <w:szCs w:val="28"/>
        </w:rPr>
        <w:t>-критерия</w:t>
      </w:r>
    </w:p>
    <w:p w:rsidR="007211A3" w:rsidRDefault="007211A3" w:rsidP="007211A3">
      <w:pPr>
        <w:tabs>
          <w:tab w:val="left" w:pos="1080"/>
          <w:tab w:val="left" w:pos="2340"/>
        </w:tabs>
        <w:spacing w:line="360" w:lineRule="auto"/>
        <w:ind w:firstLine="426"/>
        <w:jc w:val="both"/>
      </w:pPr>
      <w:r>
        <w:t>Т.к. 3</w:t>
      </w:r>
      <w:r w:rsidRPr="008C4DD1">
        <w:t>&lt;</w:t>
      </w:r>
      <w:r w:rsidRPr="00A61A87">
        <w:t>3,</w:t>
      </w:r>
      <w:r w:rsidR="004F3A15">
        <w:t>78</w:t>
      </w:r>
      <w:r w:rsidRPr="008C4DD1">
        <w:t>&lt;4,21</w:t>
      </w:r>
      <w:r>
        <w:t xml:space="preserve">, полученное значение </w:t>
      </w:r>
      <w:r>
        <w:rPr>
          <w:lang w:val="en-US"/>
        </w:rPr>
        <w:t>R</w:t>
      </w:r>
      <w:r w:rsidRPr="008C4DD1">
        <w:t>/</w:t>
      </w:r>
      <w:r>
        <w:rPr>
          <w:lang w:val="en-US"/>
        </w:rPr>
        <w:t>S</w:t>
      </w:r>
      <w:r>
        <w:t xml:space="preserve"> попало в заданный интервал. Значит, уровни ряда остатков подчиняются нормальному распределению. </w:t>
      </w:r>
    </w:p>
    <w:p w:rsidR="007211A3" w:rsidRDefault="007211A3" w:rsidP="004F3A15">
      <w:pPr>
        <w:spacing w:line="360" w:lineRule="auto"/>
        <w:ind w:firstLine="426"/>
        <w:jc w:val="both"/>
        <w:rPr>
          <w:bCs/>
        </w:rPr>
      </w:pPr>
      <w:r>
        <w:rPr>
          <w:bCs/>
        </w:rPr>
        <w:lastRenderedPageBreak/>
        <w:t>Сделаем выводы.</w:t>
      </w:r>
    </w:p>
    <w:p w:rsidR="004F3A15" w:rsidRDefault="004F3A15" w:rsidP="0037463C">
      <w:pPr>
        <w:spacing w:line="360" w:lineRule="auto"/>
        <w:ind w:firstLine="426"/>
        <w:jc w:val="both"/>
      </w:pPr>
      <w:r w:rsidRPr="008C4DD1">
        <w:t xml:space="preserve">Точность модели достаточно высокая, но модель </w:t>
      </w:r>
      <w:r w:rsidRPr="008C4DD1">
        <w:rPr>
          <w:bCs/>
        </w:rPr>
        <w:t>не</w:t>
      </w:r>
      <w:r w:rsidRPr="008C4DD1">
        <w:t xml:space="preserve"> </w:t>
      </w:r>
      <w:r w:rsidRPr="008C4DD1">
        <w:rPr>
          <w:bCs/>
        </w:rPr>
        <w:t>является адекватной</w:t>
      </w:r>
      <w:r w:rsidRPr="008C4DD1">
        <w:t>, т.к. для нее выполняются не все свойства оценки качества (свойство независимости остатков не выполняется).</w:t>
      </w:r>
    </w:p>
    <w:p w:rsidR="004F3A15" w:rsidRDefault="004F3A15" w:rsidP="0037463C">
      <w:pPr>
        <w:spacing w:line="360" w:lineRule="auto"/>
        <w:ind w:firstLine="426"/>
        <w:jc w:val="both"/>
      </w:pPr>
      <w:r>
        <w:t>Следовательно, и</w:t>
      </w:r>
      <w:r w:rsidRPr="008C4DD1">
        <w:t xml:space="preserve">спользовать модель можно только в учебных целях. </w:t>
      </w:r>
    </w:p>
    <w:p w:rsidR="0037463C" w:rsidRPr="008F3159" w:rsidRDefault="0037463C" w:rsidP="0037463C">
      <w:pPr>
        <w:numPr>
          <w:ilvl w:val="0"/>
          <w:numId w:val="17"/>
        </w:numPr>
        <w:tabs>
          <w:tab w:val="clear" w:pos="720"/>
          <w:tab w:val="num" w:pos="-180"/>
        </w:tabs>
        <w:spacing w:after="0" w:line="360" w:lineRule="auto"/>
        <w:ind w:left="0" w:firstLine="426"/>
        <w:jc w:val="both"/>
        <w:rPr>
          <w:bCs/>
        </w:rPr>
      </w:pPr>
      <w:r>
        <w:t xml:space="preserve"> </w:t>
      </w:r>
      <w:r w:rsidRPr="00DD54E4">
        <w:t xml:space="preserve">Построить точечный прогноз </w:t>
      </w:r>
      <w:r>
        <w:t>на 4 шага вперед, т.е. на 1 год.</w:t>
      </w:r>
    </w:p>
    <w:p w:rsidR="0037463C" w:rsidRPr="0060791F" w:rsidRDefault="0037463C" w:rsidP="0037463C">
      <w:pPr>
        <w:spacing w:line="360" w:lineRule="auto"/>
        <w:ind w:firstLine="426"/>
        <w:jc w:val="both"/>
      </w:pPr>
      <w:r w:rsidRPr="0060791F">
        <w:t xml:space="preserve">Составим прогноз на четыре квартала вперед (т.е. на 1 год, с </w:t>
      </w:r>
      <w:r w:rsidRPr="0060791F">
        <w:rPr>
          <w:lang w:val="en-US"/>
        </w:rPr>
        <w:t>t</w:t>
      </w:r>
      <w:r w:rsidRPr="0060791F">
        <w:t>=17</w:t>
      </w:r>
      <w:r>
        <w:t xml:space="preserve"> </w:t>
      </w:r>
      <w:r w:rsidRPr="0060791F">
        <w:t xml:space="preserve">по </w:t>
      </w:r>
      <w:r w:rsidRPr="0060791F">
        <w:rPr>
          <w:lang w:val="en-US"/>
        </w:rPr>
        <w:t>t</w:t>
      </w:r>
      <w:r w:rsidRPr="0060791F">
        <w:t xml:space="preserve">=20). Рассчитав значения </w:t>
      </w:r>
      <w:r w:rsidRPr="0060791F">
        <w:rPr>
          <w:lang w:val="en-US"/>
        </w:rPr>
        <w:t>a</w:t>
      </w:r>
      <w:r w:rsidRPr="0060791F">
        <w:t xml:space="preserve">(16) и </w:t>
      </w:r>
      <w:r w:rsidRPr="0060791F">
        <w:rPr>
          <w:lang w:val="en-US"/>
        </w:rPr>
        <w:t>b</w:t>
      </w:r>
      <w:r w:rsidRPr="0060791F">
        <w:t>(16)</w:t>
      </w:r>
      <w:r>
        <w:t xml:space="preserve"> </w:t>
      </w:r>
      <w:r w:rsidRPr="0060791F">
        <w:t xml:space="preserve">можно определить прогнозные значения экономического показателя </w:t>
      </w:r>
      <w:proofErr w:type="spellStart"/>
      <w:r w:rsidRPr="0060791F">
        <w:rPr>
          <w:lang w:val="en-US"/>
        </w:rPr>
        <w:t>Yp</w:t>
      </w:r>
      <w:proofErr w:type="spellEnd"/>
      <w:r w:rsidRPr="0060791F">
        <w:t>(</w:t>
      </w:r>
      <w:r w:rsidRPr="0060791F">
        <w:rPr>
          <w:lang w:val="en-US"/>
        </w:rPr>
        <w:t>t</w:t>
      </w:r>
      <w:r>
        <w:t>):</w:t>
      </w:r>
    </w:p>
    <w:p w:rsidR="0037463C" w:rsidRPr="0060791F" w:rsidRDefault="0037463C" w:rsidP="0037463C">
      <w:pPr>
        <w:spacing w:line="360" w:lineRule="auto"/>
        <w:ind w:firstLine="426"/>
        <w:jc w:val="center"/>
      </w:pPr>
      <w:proofErr w:type="spellStart"/>
      <w:r w:rsidRPr="0060791F">
        <w:rPr>
          <w:lang w:val="en-US"/>
        </w:rPr>
        <w:t>Yp</w:t>
      </w:r>
      <w:proofErr w:type="spellEnd"/>
      <w:r>
        <w:t xml:space="preserve"> (17) = (</w:t>
      </w:r>
      <w:proofErr w:type="gramStart"/>
      <w:r w:rsidRPr="0060791F">
        <w:rPr>
          <w:lang w:val="en-US"/>
        </w:rPr>
        <w:t>a</w:t>
      </w:r>
      <w:r w:rsidRPr="0060791F">
        <w:t>(</w:t>
      </w:r>
      <w:proofErr w:type="gramEnd"/>
      <w:r w:rsidRPr="0060791F">
        <w:t>16) +1</w:t>
      </w:r>
      <w:r>
        <w:t>*</w:t>
      </w:r>
      <w:r w:rsidRPr="0060791F">
        <w:rPr>
          <w:lang w:val="en-US"/>
        </w:rPr>
        <w:t>b</w:t>
      </w:r>
      <w:r>
        <w:t>(16))*</w:t>
      </w:r>
      <w:r w:rsidRPr="0060791F">
        <w:rPr>
          <w:lang w:val="en-US"/>
        </w:rPr>
        <w:t>F</w:t>
      </w:r>
      <w:r>
        <w:t>(13) = 44,79.</w:t>
      </w:r>
    </w:p>
    <w:p w:rsidR="0037463C" w:rsidRDefault="0037463C" w:rsidP="0037463C">
      <w:pPr>
        <w:spacing w:line="360" w:lineRule="auto"/>
        <w:jc w:val="both"/>
      </w:pPr>
      <w:r w:rsidRPr="0060791F">
        <w:t xml:space="preserve">Аналогично находим </w:t>
      </w:r>
      <w:proofErr w:type="spellStart"/>
      <w:r w:rsidRPr="0060791F">
        <w:rPr>
          <w:lang w:val="en-US"/>
        </w:rPr>
        <w:t>Yp</w:t>
      </w:r>
      <w:proofErr w:type="spellEnd"/>
      <w:r w:rsidRPr="0060791F">
        <w:t xml:space="preserve">(18), </w:t>
      </w:r>
      <w:proofErr w:type="spellStart"/>
      <w:r w:rsidRPr="0060791F">
        <w:rPr>
          <w:lang w:val="en-US"/>
        </w:rPr>
        <w:t>Yp</w:t>
      </w:r>
      <w:proofErr w:type="spellEnd"/>
      <w:r w:rsidRPr="0060791F">
        <w:t xml:space="preserve">(19), </w:t>
      </w:r>
      <w:proofErr w:type="spellStart"/>
      <w:r w:rsidRPr="0060791F">
        <w:rPr>
          <w:lang w:val="en-US"/>
        </w:rPr>
        <w:t>Yp</w:t>
      </w:r>
      <w:proofErr w:type="spellEnd"/>
      <w:r>
        <w:t>(20).</w:t>
      </w:r>
    </w:p>
    <w:p w:rsidR="0037463C" w:rsidRDefault="0037463C" w:rsidP="0037463C">
      <w:pPr>
        <w:spacing w:line="360" w:lineRule="auto"/>
        <w:jc w:val="both"/>
      </w:pPr>
      <w:r w:rsidRPr="006A6E21">
        <w:t xml:space="preserve">Результаты расчетов </w:t>
      </w:r>
      <w:r>
        <w:t>(рис.9 и рис.10):</w:t>
      </w:r>
    </w:p>
    <w:p w:rsidR="0037463C" w:rsidRDefault="00BD240C" w:rsidP="00BD240C">
      <w:pPr>
        <w:spacing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EE9E7E9" wp14:editId="30BF9242">
            <wp:extent cx="4607417" cy="1859622"/>
            <wp:effectExtent l="0" t="0" r="3175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t="17231" r="71285" b="62154"/>
                    <a:stretch/>
                  </pic:blipFill>
                  <pic:spPr bwMode="auto">
                    <a:xfrm>
                      <a:off x="0" y="0"/>
                      <a:ext cx="4647367" cy="1875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240C" w:rsidRPr="00C11D7F" w:rsidRDefault="00BD240C" w:rsidP="00BD240C">
      <w:pPr>
        <w:pStyle w:val="a7"/>
        <w:jc w:val="center"/>
        <w:rPr>
          <w:i/>
          <w:sz w:val="28"/>
          <w:szCs w:val="28"/>
        </w:rPr>
      </w:pPr>
      <w:r w:rsidRPr="00C11D7F">
        <w:rPr>
          <w:i/>
          <w:sz w:val="28"/>
          <w:szCs w:val="28"/>
        </w:rPr>
        <w:t xml:space="preserve">Рис. </w:t>
      </w:r>
      <w:r w:rsidRPr="00C11D7F">
        <w:rPr>
          <w:i/>
          <w:sz w:val="28"/>
          <w:szCs w:val="28"/>
        </w:rPr>
        <w:fldChar w:fldCharType="begin"/>
      </w:r>
      <w:r w:rsidRPr="00C11D7F">
        <w:rPr>
          <w:i/>
          <w:sz w:val="28"/>
          <w:szCs w:val="28"/>
        </w:rPr>
        <w:instrText xml:space="preserve"> SEQ Рисунок \* ARABIC </w:instrText>
      </w:r>
      <w:r w:rsidRPr="00C11D7F">
        <w:rPr>
          <w:i/>
          <w:sz w:val="28"/>
          <w:szCs w:val="28"/>
        </w:rPr>
        <w:fldChar w:fldCharType="separate"/>
      </w:r>
      <w:r w:rsidRPr="00C11D7F">
        <w:rPr>
          <w:i/>
          <w:noProof/>
          <w:sz w:val="28"/>
          <w:szCs w:val="28"/>
        </w:rPr>
        <w:t>9</w:t>
      </w:r>
      <w:r w:rsidRPr="00C11D7F">
        <w:rPr>
          <w:i/>
          <w:sz w:val="28"/>
          <w:szCs w:val="28"/>
        </w:rPr>
        <w:fldChar w:fldCharType="end"/>
      </w:r>
      <w:r w:rsidRPr="00C11D7F">
        <w:rPr>
          <w:i/>
          <w:sz w:val="28"/>
          <w:szCs w:val="28"/>
        </w:rPr>
        <w:t xml:space="preserve">.Расчеты прогнозного значения экономического показателя </w:t>
      </w:r>
      <w:proofErr w:type="spellStart"/>
      <w:r w:rsidRPr="00C11D7F">
        <w:rPr>
          <w:i/>
          <w:sz w:val="28"/>
          <w:szCs w:val="28"/>
        </w:rPr>
        <w:t>Yp</w:t>
      </w:r>
      <w:proofErr w:type="spellEnd"/>
      <w:r w:rsidRPr="00C11D7F">
        <w:rPr>
          <w:i/>
          <w:sz w:val="28"/>
          <w:szCs w:val="28"/>
        </w:rPr>
        <w:t>(t) на 4 квартала вперед (формулы)</w:t>
      </w:r>
    </w:p>
    <w:p w:rsidR="00BD240C" w:rsidRPr="00BD240C" w:rsidRDefault="00BD240C" w:rsidP="00BD240C">
      <w:pPr>
        <w:rPr>
          <w:lang w:eastAsia="ru-RU"/>
        </w:rPr>
      </w:pPr>
    </w:p>
    <w:p w:rsidR="0037463C" w:rsidRDefault="00C11D7F" w:rsidP="00C11D7F">
      <w:pPr>
        <w:pStyle w:val="a3"/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B11B48D" wp14:editId="18F3B1BA">
            <wp:extent cx="4708537" cy="1993186"/>
            <wp:effectExtent l="0" t="0" r="0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155" t="16923" r="71649" b="61846"/>
                    <a:stretch/>
                  </pic:blipFill>
                  <pic:spPr bwMode="auto">
                    <a:xfrm>
                      <a:off x="0" y="0"/>
                      <a:ext cx="4709263" cy="19934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1D7F" w:rsidRPr="00C11D7F" w:rsidRDefault="00C11D7F" w:rsidP="00C11D7F">
      <w:pPr>
        <w:pStyle w:val="a7"/>
        <w:spacing w:line="360" w:lineRule="auto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Рис.</w:t>
      </w:r>
      <w:r w:rsidRPr="00C11D7F">
        <w:rPr>
          <w:i/>
          <w:sz w:val="28"/>
          <w:szCs w:val="28"/>
        </w:rPr>
        <w:t xml:space="preserve"> </w:t>
      </w:r>
      <w:r w:rsidRPr="00C11D7F">
        <w:rPr>
          <w:i/>
          <w:sz w:val="28"/>
          <w:szCs w:val="28"/>
        </w:rPr>
        <w:fldChar w:fldCharType="begin"/>
      </w:r>
      <w:r w:rsidRPr="00C11D7F">
        <w:rPr>
          <w:i/>
          <w:sz w:val="28"/>
          <w:szCs w:val="28"/>
        </w:rPr>
        <w:instrText xml:space="preserve"> SEQ Рисунок \* ARABIC </w:instrText>
      </w:r>
      <w:r w:rsidRPr="00C11D7F">
        <w:rPr>
          <w:i/>
          <w:sz w:val="28"/>
          <w:szCs w:val="28"/>
        </w:rPr>
        <w:fldChar w:fldCharType="separate"/>
      </w:r>
      <w:r w:rsidRPr="00C11D7F">
        <w:rPr>
          <w:i/>
          <w:noProof/>
          <w:sz w:val="28"/>
          <w:szCs w:val="28"/>
        </w:rPr>
        <w:t>10</w:t>
      </w:r>
      <w:r w:rsidRPr="00C11D7F">
        <w:rPr>
          <w:i/>
          <w:sz w:val="28"/>
          <w:szCs w:val="28"/>
        </w:rPr>
        <w:fldChar w:fldCharType="end"/>
      </w:r>
      <w:r w:rsidRPr="00C11D7F">
        <w:rPr>
          <w:i/>
          <w:sz w:val="28"/>
          <w:szCs w:val="28"/>
        </w:rPr>
        <w:t xml:space="preserve">.Расчеты прогнозного значения экономического показателя </w:t>
      </w:r>
      <w:proofErr w:type="spellStart"/>
      <w:r w:rsidRPr="00C11D7F">
        <w:rPr>
          <w:i/>
          <w:sz w:val="28"/>
          <w:szCs w:val="28"/>
        </w:rPr>
        <w:t>Yp</w:t>
      </w:r>
      <w:proofErr w:type="spellEnd"/>
      <w:r w:rsidRPr="00C11D7F">
        <w:rPr>
          <w:i/>
          <w:sz w:val="28"/>
          <w:szCs w:val="28"/>
        </w:rPr>
        <w:t>(t) на 4 квартала вперед.</w:t>
      </w:r>
    </w:p>
    <w:p w:rsidR="00C11D7F" w:rsidRDefault="00C11D7F" w:rsidP="0037463C">
      <w:pPr>
        <w:pStyle w:val="a3"/>
        <w:spacing w:line="360" w:lineRule="auto"/>
        <w:jc w:val="both"/>
      </w:pPr>
    </w:p>
    <w:p w:rsidR="00F857F0" w:rsidRDefault="00F857F0" w:rsidP="00F857F0">
      <w:pPr>
        <w:numPr>
          <w:ilvl w:val="0"/>
          <w:numId w:val="18"/>
        </w:numPr>
        <w:tabs>
          <w:tab w:val="clear" w:pos="720"/>
        </w:tabs>
        <w:spacing w:after="0" w:line="360" w:lineRule="auto"/>
        <w:ind w:left="0" w:firstLine="426"/>
        <w:jc w:val="both"/>
      </w:pPr>
      <w:r w:rsidRPr="00DD54E4">
        <w:t>Отрази</w:t>
      </w:r>
      <w:r>
        <w:t>м</w:t>
      </w:r>
      <w:r w:rsidRPr="00DD54E4">
        <w:t xml:space="preserve"> на графике фактические, расчетные и прогноз</w:t>
      </w:r>
      <w:r>
        <w:t>ные данные (рис.11):</w:t>
      </w:r>
    </w:p>
    <w:p w:rsidR="0037463C" w:rsidRDefault="001F7634" w:rsidP="00A70DA6">
      <w:pPr>
        <w:spacing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271B3185" wp14:editId="34027852">
            <wp:extent cx="5986126" cy="347266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l="30271" t="31891" r="17143" b="13845"/>
                    <a:stretch/>
                  </pic:blipFill>
                  <pic:spPr bwMode="auto">
                    <a:xfrm>
                      <a:off x="0" y="0"/>
                      <a:ext cx="6009618" cy="3486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0DA6" w:rsidRDefault="00A70DA6" w:rsidP="00A70DA6">
      <w:pPr>
        <w:spacing w:line="360" w:lineRule="auto"/>
        <w:ind w:firstLine="426"/>
        <w:jc w:val="center"/>
        <w:rPr>
          <w:b/>
          <w:i/>
        </w:rPr>
      </w:pPr>
      <w:r w:rsidRPr="00A70DA6">
        <w:rPr>
          <w:b/>
          <w:i/>
        </w:rPr>
        <w:t xml:space="preserve">Рис. </w:t>
      </w:r>
      <w:r w:rsidRPr="00A70DA6">
        <w:rPr>
          <w:b/>
          <w:i/>
        </w:rPr>
        <w:fldChar w:fldCharType="begin"/>
      </w:r>
      <w:r w:rsidRPr="00A70DA6">
        <w:rPr>
          <w:b/>
          <w:i/>
        </w:rPr>
        <w:instrText xml:space="preserve"> SEQ Рисунок \* ARABIC </w:instrText>
      </w:r>
      <w:r w:rsidRPr="00A70DA6">
        <w:rPr>
          <w:b/>
          <w:i/>
        </w:rPr>
        <w:fldChar w:fldCharType="separate"/>
      </w:r>
      <w:r w:rsidRPr="00A70DA6">
        <w:rPr>
          <w:b/>
          <w:i/>
          <w:noProof/>
        </w:rPr>
        <w:t>11</w:t>
      </w:r>
      <w:r w:rsidRPr="00A70DA6">
        <w:rPr>
          <w:b/>
          <w:i/>
        </w:rPr>
        <w:fldChar w:fldCharType="end"/>
      </w:r>
      <w:r w:rsidRPr="00A70DA6">
        <w:rPr>
          <w:b/>
          <w:i/>
        </w:rPr>
        <w:t>. Сопоставление фактических, расчетных и прогнозных данных.</w:t>
      </w:r>
    </w:p>
    <w:p w:rsidR="00A70DA6" w:rsidRPr="00A70DA6" w:rsidRDefault="00A70DA6" w:rsidP="00A70DA6">
      <w:pPr>
        <w:spacing w:line="360" w:lineRule="auto"/>
        <w:ind w:firstLine="426"/>
        <w:jc w:val="center"/>
        <w:rPr>
          <w:b/>
          <w:i/>
        </w:rPr>
      </w:pPr>
    </w:p>
    <w:p w:rsidR="00496CF6" w:rsidRPr="00DC15B0" w:rsidRDefault="00496CF6" w:rsidP="00496CF6">
      <w:pPr>
        <w:tabs>
          <w:tab w:val="left" w:pos="1080"/>
          <w:tab w:val="left" w:pos="2340"/>
        </w:tabs>
        <w:spacing w:line="360" w:lineRule="auto"/>
        <w:jc w:val="both"/>
      </w:pPr>
    </w:p>
    <w:p w:rsidR="0029172D" w:rsidRPr="003F594F" w:rsidRDefault="001F7634" w:rsidP="003F594F">
      <w:pPr>
        <w:pStyle w:val="2"/>
        <w:spacing w:line="360" w:lineRule="auto"/>
        <w:jc w:val="center"/>
        <w:rPr>
          <w:rFonts w:ascii="Times New Roman" w:hAnsi="Times New Roman" w:cs="Times New Roman"/>
          <w:color w:val="auto"/>
          <w:sz w:val="28"/>
          <w:lang w:eastAsia="ru-RU"/>
        </w:rPr>
      </w:pPr>
      <w:bookmarkStart w:id="2" w:name="_Toc372125077"/>
      <w:r w:rsidRPr="003F594F">
        <w:rPr>
          <w:rFonts w:ascii="Times New Roman" w:hAnsi="Times New Roman" w:cs="Times New Roman"/>
          <w:color w:val="auto"/>
          <w:sz w:val="28"/>
          <w:lang w:eastAsia="ru-RU"/>
        </w:rPr>
        <w:lastRenderedPageBreak/>
        <w:t>Задание 2</w:t>
      </w:r>
      <w:bookmarkEnd w:id="2"/>
    </w:p>
    <w:p w:rsidR="00762477" w:rsidRPr="001E3CC5" w:rsidRDefault="00762477" w:rsidP="003F594F">
      <w:pPr>
        <w:spacing w:line="360" w:lineRule="auto"/>
        <w:ind w:firstLine="426"/>
        <w:jc w:val="both"/>
      </w:pPr>
      <w:r w:rsidRPr="001E3CC5">
        <w:t>Даны цены (</w:t>
      </w:r>
      <w:r>
        <w:t xml:space="preserve">открытия, </w:t>
      </w:r>
      <w:r w:rsidRPr="001E3CC5">
        <w:t>максимальная, минимальная и закрытия) за 10 дней</w:t>
      </w:r>
      <w:r>
        <w:t xml:space="preserve"> (таб.2</w:t>
      </w:r>
      <w:r w:rsidRPr="001E3CC5">
        <w:t>.</w:t>
      </w:r>
      <w:r>
        <w:t>1).</w:t>
      </w:r>
      <w:r w:rsidRPr="001E3CC5">
        <w:t xml:space="preserve"> Интервал сглаживания принять равным пяти дням. Рассчитать:</w:t>
      </w:r>
    </w:p>
    <w:p w:rsidR="00762477" w:rsidRPr="00802CFF" w:rsidRDefault="00762477" w:rsidP="00762477">
      <w:pPr>
        <w:numPr>
          <w:ilvl w:val="0"/>
          <w:numId w:val="19"/>
        </w:numPr>
        <w:spacing w:after="0" w:line="360" w:lineRule="auto"/>
        <w:ind w:firstLine="380"/>
      </w:pPr>
      <w:r w:rsidRPr="00802CFF">
        <w:t>экспоненциальную скользящую среднюю;</w:t>
      </w:r>
    </w:p>
    <w:p w:rsidR="00762477" w:rsidRPr="00802CFF" w:rsidRDefault="00762477" w:rsidP="00762477">
      <w:pPr>
        <w:numPr>
          <w:ilvl w:val="0"/>
          <w:numId w:val="19"/>
        </w:numPr>
        <w:spacing w:after="0" w:line="360" w:lineRule="auto"/>
        <w:ind w:firstLine="380"/>
      </w:pPr>
      <w:r w:rsidRPr="00802CFF">
        <w:t>момент;</w:t>
      </w:r>
    </w:p>
    <w:p w:rsidR="00762477" w:rsidRPr="00802CFF" w:rsidRDefault="00762477" w:rsidP="00762477">
      <w:pPr>
        <w:numPr>
          <w:ilvl w:val="0"/>
          <w:numId w:val="19"/>
        </w:numPr>
        <w:spacing w:after="0" w:line="360" w:lineRule="auto"/>
        <w:ind w:firstLine="380"/>
      </w:pPr>
      <w:r w:rsidRPr="00802CFF">
        <w:t>скорость изменения цен;</w:t>
      </w:r>
    </w:p>
    <w:p w:rsidR="00762477" w:rsidRPr="00802CFF" w:rsidRDefault="00762477" w:rsidP="00762477">
      <w:pPr>
        <w:numPr>
          <w:ilvl w:val="0"/>
          <w:numId w:val="19"/>
        </w:numPr>
        <w:spacing w:after="0" w:line="360" w:lineRule="auto"/>
        <w:ind w:firstLine="380"/>
      </w:pPr>
      <w:r w:rsidRPr="00802CFF">
        <w:t>индекс относительной силы;</w:t>
      </w:r>
    </w:p>
    <w:p w:rsidR="00762477" w:rsidRPr="00802CFF" w:rsidRDefault="00762477" w:rsidP="00762477">
      <w:pPr>
        <w:numPr>
          <w:ilvl w:val="0"/>
          <w:numId w:val="19"/>
        </w:numPr>
        <w:spacing w:after="0" w:line="360" w:lineRule="auto"/>
        <w:ind w:firstLine="380"/>
      </w:pPr>
      <w:r w:rsidRPr="001E3CC5">
        <w:t>%</w:t>
      </w:r>
      <w:r w:rsidRPr="00802CFF">
        <w:rPr>
          <w:lang w:val="en-US"/>
        </w:rPr>
        <w:t>R</w:t>
      </w:r>
      <w:r w:rsidRPr="001E3CC5">
        <w:t>, %</w:t>
      </w:r>
      <w:r w:rsidRPr="00802CFF">
        <w:rPr>
          <w:lang w:val="en-US"/>
        </w:rPr>
        <w:t>K</w:t>
      </w:r>
      <w:r w:rsidRPr="001E3CC5">
        <w:t>, %</w:t>
      </w:r>
      <w:r w:rsidRPr="00802CFF">
        <w:rPr>
          <w:lang w:val="en-US"/>
        </w:rPr>
        <w:t>D</w:t>
      </w:r>
      <w:r w:rsidRPr="001E3CC5">
        <w:t>.</w:t>
      </w:r>
    </w:p>
    <w:p w:rsidR="00762477" w:rsidRPr="007106A0" w:rsidRDefault="00762477" w:rsidP="00762477">
      <w:pPr>
        <w:spacing w:line="360" w:lineRule="auto"/>
        <w:ind w:firstLine="709"/>
        <w:jc w:val="both"/>
      </w:pPr>
      <w:r w:rsidRPr="00802CFF">
        <w:t>Расчеты проводить для всех дней, для которых эти расчеты можно выполнить на основании имеющихся данных.</w:t>
      </w:r>
    </w:p>
    <w:p w:rsidR="00762477" w:rsidRDefault="00762477" w:rsidP="00762477">
      <w:pPr>
        <w:jc w:val="right"/>
      </w:pPr>
    </w:p>
    <w:p w:rsidR="00762477" w:rsidRDefault="00762477" w:rsidP="00762477">
      <w:pPr>
        <w:pStyle w:val="a7"/>
        <w:keepNext/>
        <w:spacing w:line="360" w:lineRule="auto"/>
        <w:jc w:val="right"/>
        <w:rPr>
          <w:sz w:val="28"/>
          <w:szCs w:val="28"/>
        </w:rPr>
      </w:pPr>
      <w:r w:rsidRPr="007106A0">
        <w:rPr>
          <w:sz w:val="28"/>
          <w:szCs w:val="28"/>
        </w:rPr>
        <w:t xml:space="preserve">Таблица </w:t>
      </w:r>
      <w:r w:rsidRPr="007106A0">
        <w:rPr>
          <w:sz w:val="28"/>
          <w:szCs w:val="28"/>
        </w:rPr>
        <w:fldChar w:fldCharType="begin"/>
      </w:r>
      <w:r w:rsidRPr="007106A0">
        <w:rPr>
          <w:sz w:val="28"/>
          <w:szCs w:val="28"/>
        </w:rPr>
        <w:instrText xml:space="preserve"> SEQ Таблица \* ARABIC </w:instrText>
      </w:r>
      <w:r w:rsidRPr="007106A0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2</w:t>
      </w:r>
      <w:r w:rsidRPr="007106A0">
        <w:rPr>
          <w:sz w:val="28"/>
          <w:szCs w:val="28"/>
        </w:rPr>
        <w:fldChar w:fldCharType="end"/>
      </w:r>
      <w:r w:rsidRPr="007106A0">
        <w:rPr>
          <w:sz w:val="28"/>
          <w:szCs w:val="28"/>
        </w:rPr>
        <w:t xml:space="preserve">.1. </w:t>
      </w:r>
    </w:p>
    <w:p w:rsidR="00762477" w:rsidRDefault="00762477" w:rsidP="00762477">
      <w:pPr>
        <w:pStyle w:val="a7"/>
        <w:keepNext/>
        <w:spacing w:line="360" w:lineRule="auto"/>
        <w:jc w:val="center"/>
        <w:rPr>
          <w:sz w:val="28"/>
          <w:szCs w:val="28"/>
        </w:rPr>
      </w:pPr>
      <w:r w:rsidRPr="007106A0">
        <w:rPr>
          <w:sz w:val="28"/>
          <w:szCs w:val="28"/>
        </w:rPr>
        <w:t>Цены за 10 дней</w:t>
      </w:r>
    </w:p>
    <w:p w:rsidR="001F7634" w:rsidRDefault="00762477" w:rsidP="00D32C30">
      <w:pPr>
        <w:jc w:val="center"/>
        <w:rPr>
          <w:b/>
          <w:lang w:eastAsia="ru-RU"/>
        </w:rPr>
      </w:pPr>
      <w:r>
        <w:rPr>
          <w:noProof/>
          <w:lang w:eastAsia="ru-RU"/>
        </w:rPr>
        <w:drawing>
          <wp:inline distT="0" distB="0" distL="0" distR="0" wp14:anchorId="1493558E" wp14:editId="75150E55">
            <wp:extent cx="3335313" cy="2640458"/>
            <wp:effectExtent l="0" t="0" r="0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/>
                    <a:srcRect l="2249" t="34154" r="72842" b="30769"/>
                    <a:stretch/>
                  </pic:blipFill>
                  <pic:spPr bwMode="auto">
                    <a:xfrm>
                      <a:off x="0" y="0"/>
                      <a:ext cx="3335822" cy="2640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48B3" w:rsidRDefault="007448B3" w:rsidP="00D32C30">
      <w:pPr>
        <w:jc w:val="center"/>
        <w:rPr>
          <w:b/>
          <w:lang w:eastAsia="ru-RU"/>
        </w:rPr>
      </w:pPr>
    </w:p>
    <w:p w:rsidR="007448B3" w:rsidRDefault="007448B3" w:rsidP="00D32C30">
      <w:pPr>
        <w:jc w:val="center"/>
        <w:rPr>
          <w:b/>
          <w:lang w:eastAsia="ru-RU"/>
        </w:rPr>
      </w:pPr>
    </w:p>
    <w:p w:rsidR="007448B3" w:rsidRDefault="007448B3" w:rsidP="00D32C30">
      <w:pPr>
        <w:jc w:val="center"/>
        <w:rPr>
          <w:b/>
          <w:lang w:eastAsia="ru-RU"/>
        </w:rPr>
      </w:pPr>
    </w:p>
    <w:p w:rsidR="007448B3" w:rsidRDefault="007448B3" w:rsidP="00D32C30">
      <w:pPr>
        <w:jc w:val="center"/>
        <w:rPr>
          <w:b/>
          <w:lang w:eastAsia="ru-RU"/>
        </w:rPr>
      </w:pPr>
    </w:p>
    <w:p w:rsidR="007448B3" w:rsidRDefault="007448B3" w:rsidP="00D32C30">
      <w:pPr>
        <w:jc w:val="center"/>
        <w:rPr>
          <w:b/>
          <w:lang w:eastAsia="ru-RU"/>
        </w:rPr>
      </w:pPr>
    </w:p>
    <w:p w:rsidR="007448B3" w:rsidRDefault="007448B3" w:rsidP="00D32C30">
      <w:pPr>
        <w:jc w:val="center"/>
        <w:rPr>
          <w:b/>
          <w:lang w:eastAsia="ru-RU"/>
        </w:rPr>
      </w:pPr>
    </w:p>
    <w:p w:rsidR="00D32C30" w:rsidRDefault="007448B3" w:rsidP="00D32C30">
      <w:pPr>
        <w:jc w:val="center"/>
        <w:rPr>
          <w:b/>
          <w:lang w:eastAsia="ru-RU"/>
        </w:rPr>
      </w:pPr>
      <w:r>
        <w:rPr>
          <w:b/>
          <w:lang w:eastAsia="ru-RU"/>
        </w:rPr>
        <w:t>Решение:</w:t>
      </w:r>
    </w:p>
    <w:p w:rsidR="00430CFD" w:rsidRDefault="00430CFD" w:rsidP="00430CFD">
      <w:pPr>
        <w:pStyle w:val="a3"/>
        <w:numPr>
          <w:ilvl w:val="0"/>
          <w:numId w:val="21"/>
        </w:numPr>
        <w:tabs>
          <w:tab w:val="left" w:pos="0"/>
        </w:tabs>
        <w:spacing w:after="0" w:line="360" w:lineRule="auto"/>
        <w:ind w:left="0" w:firstLine="426"/>
        <w:jc w:val="both"/>
      </w:pPr>
      <w:r w:rsidRPr="0037176F">
        <w:t xml:space="preserve">Найдем </w:t>
      </w:r>
      <w:proofErr w:type="gramStart"/>
      <w:r w:rsidRPr="0037176F">
        <w:t>эксп</w:t>
      </w:r>
      <w:r>
        <w:t>оненциальную</w:t>
      </w:r>
      <w:proofErr w:type="gramEnd"/>
      <w:r>
        <w:t xml:space="preserve"> скользящую среднюю:</w:t>
      </w:r>
    </w:p>
    <w:p w:rsidR="00430CFD" w:rsidRDefault="00C1579B" w:rsidP="00430CFD">
      <w:pPr>
        <w:tabs>
          <w:tab w:val="left" w:pos="0"/>
        </w:tabs>
        <w:spacing w:line="360" w:lineRule="auto"/>
        <w:ind w:firstLine="426"/>
        <w:jc w:val="center"/>
        <w:rPr>
          <w:bCs/>
        </w:rPr>
      </w:pPr>
      <w:r w:rsidRPr="004C3569">
        <w:rPr>
          <w:bCs/>
          <w:position w:val="-12"/>
        </w:rPr>
        <w:object w:dxaOrig="3140" w:dyaOrig="360">
          <v:shape id="_x0000_i1031" type="#_x0000_t75" style="width:162pt;height:18.75pt" o:ole="">
            <v:imagedata r:id="rId51" o:title=""/>
          </v:shape>
          <o:OLEObject Type="Embed" ProgID="Equation.3" ShapeID="_x0000_i1031" DrawAspect="Content" ObjectID="_1445868065" r:id="rId52"/>
        </w:object>
      </w:r>
      <w:r w:rsidR="00430CFD" w:rsidRPr="004C3569">
        <w:rPr>
          <w:bCs/>
        </w:rPr>
        <w:t>,  (</w:t>
      </w:r>
      <w:r w:rsidR="00430CFD" w:rsidRPr="004C3569">
        <w:rPr>
          <w:bCs/>
          <w:position w:val="-24"/>
        </w:rPr>
        <w:object w:dxaOrig="940" w:dyaOrig="620">
          <v:shape id="_x0000_i1032" type="#_x0000_t75" style="width:47.25pt;height:30.75pt" o:ole="">
            <v:imagedata r:id="rId53" o:title=""/>
          </v:shape>
          <o:OLEObject Type="Embed" ProgID="Equation.3" ShapeID="_x0000_i1032" DrawAspect="Content" ObjectID="_1445868066" r:id="rId54"/>
        </w:object>
      </w:r>
      <w:r w:rsidR="00430CFD" w:rsidRPr="004C3569">
        <w:rPr>
          <w:bCs/>
        </w:rPr>
        <w:t>; t≥</w:t>
      </w:r>
      <w:r w:rsidR="00430CFD" w:rsidRPr="004C3569">
        <w:rPr>
          <w:bCs/>
          <w:lang w:val="en-US"/>
        </w:rPr>
        <w:t>n</w:t>
      </w:r>
      <w:r w:rsidR="00430CFD" w:rsidRPr="004C3569">
        <w:rPr>
          <w:bCs/>
        </w:rPr>
        <w:t xml:space="preserve">+1; </w:t>
      </w:r>
      <w:proofErr w:type="spellStart"/>
      <w:r w:rsidR="00430CFD" w:rsidRPr="004C3569">
        <w:rPr>
          <w:bCs/>
          <w:lang w:val="en-US"/>
        </w:rPr>
        <w:t>EMA</w:t>
      </w:r>
      <w:r w:rsidR="00430CFD" w:rsidRPr="004C3569">
        <w:rPr>
          <w:bCs/>
          <w:sz w:val="20"/>
          <w:szCs w:val="20"/>
          <w:lang w:val="en-US"/>
        </w:rPr>
        <w:t>n</w:t>
      </w:r>
      <w:proofErr w:type="spellEnd"/>
      <w:r w:rsidR="00430CFD" w:rsidRPr="004C3569">
        <w:rPr>
          <w:bCs/>
        </w:rPr>
        <w:t>=</w:t>
      </w:r>
      <w:proofErr w:type="spellStart"/>
      <w:r w:rsidR="00430CFD" w:rsidRPr="004C3569">
        <w:rPr>
          <w:bCs/>
          <w:lang w:val="en-US"/>
        </w:rPr>
        <w:t>MA</w:t>
      </w:r>
      <w:r w:rsidR="00430CFD" w:rsidRPr="004C3569">
        <w:rPr>
          <w:bCs/>
          <w:sz w:val="20"/>
          <w:szCs w:val="20"/>
          <w:lang w:val="en-US"/>
        </w:rPr>
        <w:t>n</w:t>
      </w:r>
      <w:proofErr w:type="spellEnd"/>
      <w:proofErr w:type="gramStart"/>
      <w:r w:rsidR="00430CFD" w:rsidRPr="004C3569">
        <w:rPr>
          <w:bCs/>
          <w:sz w:val="20"/>
          <w:szCs w:val="20"/>
        </w:rPr>
        <w:t xml:space="preserve"> </w:t>
      </w:r>
      <w:r w:rsidR="00430CFD" w:rsidRPr="004C3569">
        <w:rPr>
          <w:bCs/>
        </w:rPr>
        <w:t>)</w:t>
      </w:r>
      <w:proofErr w:type="gramEnd"/>
      <w:r w:rsidR="00430CFD">
        <w:rPr>
          <w:bCs/>
        </w:rPr>
        <w:t>,</w:t>
      </w:r>
    </w:p>
    <w:p w:rsidR="00430CFD" w:rsidRDefault="00430CFD" w:rsidP="00C1579B">
      <w:pPr>
        <w:tabs>
          <w:tab w:val="num" w:pos="720"/>
        </w:tabs>
        <w:spacing w:line="360" w:lineRule="auto"/>
        <w:jc w:val="both"/>
        <w:rPr>
          <w:bCs/>
        </w:rPr>
      </w:pPr>
      <w:r>
        <w:rPr>
          <w:bCs/>
        </w:rPr>
        <w:t xml:space="preserve">где </w:t>
      </w:r>
      <w:r>
        <w:rPr>
          <w:bCs/>
          <w:lang w:val="en-US"/>
        </w:rPr>
        <w:t>k=2/(5+1)=0,33</w:t>
      </w:r>
      <w:r>
        <w:rPr>
          <w:bCs/>
        </w:rPr>
        <w:t>;</w:t>
      </w:r>
    </w:p>
    <w:p w:rsidR="00430CFD" w:rsidRPr="004C3569" w:rsidRDefault="00430CFD" w:rsidP="00C1579B">
      <w:pPr>
        <w:tabs>
          <w:tab w:val="num" w:pos="720"/>
        </w:tabs>
        <w:spacing w:line="360" w:lineRule="auto"/>
        <w:jc w:val="both"/>
        <w:rPr>
          <w:bCs/>
        </w:rPr>
      </w:pPr>
      <w:r>
        <w:rPr>
          <w:bCs/>
          <w:lang w:val="en-US"/>
        </w:rPr>
        <w:t xml:space="preserve">n= 5 – </w:t>
      </w:r>
      <w:r>
        <w:rPr>
          <w:bCs/>
        </w:rPr>
        <w:t>интервал сглаживания.</w:t>
      </w:r>
    </w:p>
    <w:p w:rsidR="00430CFD" w:rsidRPr="000867DE" w:rsidRDefault="00430CFD" w:rsidP="00430CFD">
      <w:pPr>
        <w:tabs>
          <w:tab w:val="num" w:pos="720"/>
        </w:tabs>
        <w:spacing w:line="360" w:lineRule="auto"/>
        <w:ind w:firstLine="426"/>
        <w:jc w:val="both"/>
        <w:rPr>
          <w:bCs/>
          <w:sz w:val="20"/>
          <w:szCs w:val="20"/>
        </w:rPr>
      </w:pPr>
      <w:r>
        <w:rPr>
          <w:bCs/>
        </w:rPr>
        <w:t>Рассчитаем</w:t>
      </w:r>
      <w:r w:rsidRPr="000867DE">
        <w:rPr>
          <w:bCs/>
          <w:lang w:val="en-US"/>
        </w:rPr>
        <w:t xml:space="preserve"> </w:t>
      </w:r>
      <w:proofErr w:type="spellStart"/>
      <w:r w:rsidRPr="004C3569">
        <w:rPr>
          <w:bCs/>
          <w:lang w:val="en-US"/>
        </w:rPr>
        <w:t>EMA</w:t>
      </w:r>
      <w:r w:rsidRPr="004C3569">
        <w:rPr>
          <w:bCs/>
          <w:sz w:val="20"/>
          <w:szCs w:val="20"/>
          <w:lang w:val="en-US"/>
        </w:rPr>
        <w:t>n</w:t>
      </w:r>
      <w:proofErr w:type="spellEnd"/>
      <w:r w:rsidRPr="004C3569">
        <w:rPr>
          <w:bCs/>
        </w:rPr>
        <w:t>=</w:t>
      </w:r>
      <w:proofErr w:type="spellStart"/>
      <w:r w:rsidRPr="004C3569">
        <w:rPr>
          <w:bCs/>
          <w:lang w:val="en-US"/>
        </w:rPr>
        <w:t>MA</w:t>
      </w:r>
      <w:r w:rsidRPr="004C3569">
        <w:rPr>
          <w:bCs/>
          <w:sz w:val="20"/>
          <w:szCs w:val="20"/>
          <w:lang w:val="en-US"/>
        </w:rPr>
        <w:t>n</w:t>
      </w:r>
      <w:proofErr w:type="spellEnd"/>
      <w:r>
        <w:rPr>
          <w:bCs/>
        </w:rPr>
        <w:t xml:space="preserve">: </w:t>
      </w:r>
    </w:p>
    <w:p w:rsidR="00430CFD" w:rsidRDefault="00430CFD" w:rsidP="00430CFD">
      <w:pPr>
        <w:tabs>
          <w:tab w:val="num" w:pos="720"/>
        </w:tabs>
        <w:spacing w:line="360" w:lineRule="auto"/>
        <w:jc w:val="center"/>
        <w:rPr>
          <w:bCs/>
        </w:rPr>
      </w:pPr>
      <w:r w:rsidRPr="004C3569">
        <w:rPr>
          <w:bCs/>
          <w:lang w:val="en-US"/>
        </w:rPr>
        <w:t>EMA</w:t>
      </w:r>
      <w:r w:rsidRPr="004C3569">
        <w:rPr>
          <w:bCs/>
          <w:vertAlign w:val="subscript"/>
        </w:rPr>
        <w:t>5</w:t>
      </w:r>
      <w:r>
        <w:rPr>
          <w:bCs/>
          <w:vertAlign w:val="subscript"/>
        </w:rPr>
        <w:t xml:space="preserve"> </w:t>
      </w:r>
      <w:r w:rsidRPr="004C3569">
        <w:rPr>
          <w:bCs/>
        </w:rPr>
        <w:t>=</w:t>
      </w:r>
      <w:r>
        <w:rPr>
          <w:bCs/>
        </w:rPr>
        <w:t xml:space="preserve"> </w:t>
      </w:r>
      <w:proofErr w:type="gramStart"/>
      <w:r w:rsidRPr="004C3569">
        <w:rPr>
          <w:bCs/>
          <w:lang w:val="en-US"/>
        </w:rPr>
        <w:t>MA</w:t>
      </w:r>
      <w:r w:rsidRPr="004C3569">
        <w:rPr>
          <w:bCs/>
          <w:vertAlign w:val="subscript"/>
        </w:rPr>
        <w:t>5</w:t>
      </w:r>
      <w:r>
        <w:rPr>
          <w:bCs/>
          <w:vertAlign w:val="subscript"/>
        </w:rPr>
        <w:t xml:space="preserve">  </w:t>
      </w:r>
      <w:r>
        <w:rPr>
          <w:bCs/>
        </w:rPr>
        <w:t>=</w:t>
      </w:r>
      <w:proofErr w:type="gramEnd"/>
      <w:r>
        <w:rPr>
          <w:bCs/>
        </w:rPr>
        <w:t>721,6 (СРЗНАЧ)</w:t>
      </w:r>
    </w:p>
    <w:p w:rsidR="00430CFD" w:rsidRDefault="00C1579B" w:rsidP="00430CFD">
      <w:pPr>
        <w:tabs>
          <w:tab w:val="num" w:pos="720"/>
        </w:tabs>
        <w:spacing w:line="360" w:lineRule="auto"/>
        <w:jc w:val="center"/>
        <w:rPr>
          <w:b/>
          <w:bCs/>
          <w:position w:val="-24"/>
        </w:rPr>
      </w:pPr>
      <w:r w:rsidRPr="00430CFD">
        <w:rPr>
          <w:b/>
          <w:bCs/>
          <w:position w:val="-24"/>
        </w:rPr>
        <w:object w:dxaOrig="3519" w:dyaOrig="620">
          <v:shape id="_x0000_i1033" type="#_x0000_t75" style="width:203.25pt;height:35.25pt" o:ole="">
            <v:imagedata r:id="rId55" o:title=""/>
          </v:shape>
          <o:OLEObject Type="Embed" ProgID="Equation.3" ShapeID="_x0000_i1033" DrawAspect="Content" ObjectID="_1445868067" r:id="rId56"/>
        </w:object>
      </w:r>
    </w:p>
    <w:p w:rsidR="00430CFD" w:rsidRPr="00430CFD" w:rsidRDefault="00C1579B" w:rsidP="00430CFD">
      <w:pPr>
        <w:tabs>
          <w:tab w:val="num" w:pos="720"/>
        </w:tabs>
        <w:spacing w:line="360" w:lineRule="auto"/>
        <w:jc w:val="center"/>
        <w:rPr>
          <w:bCs/>
          <w:position w:val="-24"/>
        </w:rPr>
      </w:pPr>
      <w:r w:rsidRPr="00E16B29">
        <w:rPr>
          <w:b/>
          <w:bCs/>
          <w:position w:val="-24"/>
        </w:rPr>
        <w:object w:dxaOrig="3519" w:dyaOrig="620">
          <v:shape id="_x0000_i1034" type="#_x0000_t75" style="width:201.75pt;height:35.25pt" o:ole="">
            <v:imagedata r:id="rId57" o:title=""/>
          </v:shape>
          <o:OLEObject Type="Embed" ProgID="Equation.3" ShapeID="_x0000_i1034" DrawAspect="Content" ObjectID="_1445868068" r:id="rId58"/>
        </w:object>
      </w:r>
      <w:r w:rsidR="00430CFD" w:rsidRPr="009B39A8">
        <w:rPr>
          <w:b/>
          <w:bCs/>
        </w:rPr>
        <w:t xml:space="preserve"> </w:t>
      </w:r>
      <w:r w:rsidR="00430CFD" w:rsidRPr="00430CFD">
        <w:rPr>
          <w:bCs/>
        </w:rPr>
        <w:t>и т.д.</w:t>
      </w:r>
    </w:p>
    <w:p w:rsidR="00BF42E9" w:rsidRDefault="00BF42E9" w:rsidP="00C1579B">
      <w:pPr>
        <w:pStyle w:val="a8"/>
        <w:spacing w:line="360" w:lineRule="auto"/>
        <w:jc w:val="both"/>
        <w:rPr>
          <w:b w:val="0"/>
          <w:bCs w:val="0"/>
          <w:sz w:val="28"/>
          <w:szCs w:val="28"/>
          <w:lang w:val="ru-RU"/>
        </w:rPr>
      </w:pPr>
      <w:r>
        <w:rPr>
          <w:b w:val="0"/>
          <w:bCs w:val="0"/>
          <w:sz w:val="28"/>
          <w:szCs w:val="28"/>
          <w:lang w:val="ru-RU"/>
        </w:rPr>
        <w:t xml:space="preserve">Расчеты </w:t>
      </w:r>
      <w:proofErr w:type="spellStart"/>
      <w:r w:rsidRPr="002D19CF">
        <w:rPr>
          <w:b w:val="0"/>
          <w:bCs w:val="0"/>
          <w:sz w:val="28"/>
          <w:szCs w:val="28"/>
          <w:lang w:val="ru-RU"/>
        </w:rPr>
        <w:t>EMAn</w:t>
      </w:r>
      <w:proofErr w:type="spellEnd"/>
      <w:r w:rsidRPr="002D19CF">
        <w:rPr>
          <w:b w:val="0"/>
          <w:bCs w:val="0"/>
          <w:sz w:val="28"/>
          <w:szCs w:val="28"/>
          <w:lang w:val="ru-RU"/>
        </w:rPr>
        <w:t>=</w:t>
      </w:r>
      <w:proofErr w:type="spellStart"/>
      <w:r w:rsidRPr="002D19CF">
        <w:rPr>
          <w:b w:val="0"/>
          <w:bCs w:val="0"/>
          <w:sz w:val="28"/>
          <w:szCs w:val="28"/>
          <w:lang w:val="ru-RU"/>
        </w:rPr>
        <w:t>MAn</w:t>
      </w:r>
      <w:proofErr w:type="spellEnd"/>
      <w:r>
        <w:rPr>
          <w:b w:val="0"/>
          <w:bCs w:val="0"/>
          <w:sz w:val="28"/>
          <w:szCs w:val="28"/>
          <w:lang w:val="ru-RU"/>
        </w:rPr>
        <w:t xml:space="preserve"> представлены на рис.2.1 и рис.2.2</w:t>
      </w:r>
      <w:proofErr w:type="gramStart"/>
      <w:r>
        <w:rPr>
          <w:b w:val="0"/>
          <w:bCs w:val="0"/>
          <w:sz w:val="28"/>
          <w:szCs w:val="28"/>
          <w:lang w:val="ru-RU"/>
        </w:rPr>
        <w:t xml:space="preserve"> :</w:t>
      </w:r>
      <w:proofErr w:type="gramEnd"/>
    </w:p>
    <w:p w:rsidR="00FE1902" w:rsidRDefault="00FE1902" w:rsidP="00BF42E9">
      <w:pPr>
        <w:pStyle w:val="a8"/>
        <w:spacing w:line="360" w:lineRule="auto"/>
        <w:ind w:firstLine="426"/>
        <w:jc w:val="both"/>
        <w:rPr>
          <w:b w:val="0"/>
          <w:bCs w:val="0"/>
          <w:sz w:val="28"/>
          <w:szCs w:val="28"/>
          <w:lang w:val="ru-RU"/>
        </w:rPr>
      </w:pPr>
    </w:p>
    <w:p w:rsidR="00BF42E9" w:rsidRDefault="00BF42E9" w:rsidP="00BF42E9">
      <w:pPr>
        <w:pStyle w:val="a8"/>
        <w:spacing w:line="360" w:lineRule="auto"/>
        <w:ind w:firstLine="380"/>
        <w:rPr>
          <w:b w:val="0"/>
          <w:bCs w:val="0"/>
          <w:sz w:val="28"/>
          <w:szCs w:val="28"/>
          <w:lang w:val="ru-RU"/>
        </w:rPr>
      </w:pPr>
      <w:r>
        <w:rPr>
          <w:noProof/>
          <w:lang w:val="ru-RU"/>
        </w:rPr>
        <w:drawing>
          <wp:inline distT="0" distB="0" distL="0" distR="0" wp14:anchorId="5AFBCF11" wp14:editId="18183B13">
            <wp:extent cx="5138845" cy="2445249"/>
            <wp:effectExtent l="0" t="0" r="508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/>
                    <a:srcRect t="17846" r="53468" b="42769"/>
                    <a:stretch/>
                  </pic:blipFill>
                  <pic:spPr bwMode="auto">
                    <a:xfrm>
                      <a:off x="0" y="0"/>
                      <a:ext cx="5139630" cy="2445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48B3" w:rsidRDefault="00BF42E9" w:rsidP="00BF42E9">
      <w:pPr>
        <w:jc w:val="center"/>
        <w:rPr>
          <w:b/>
          <w:bCs/>
          <w:i/>
        </w:rPr>
      </w:pPr>
      <w:r w:rsidRPr="00BF42E9">
        <w:rPr>
          <w:b/>
          <w:i/>
        </w:rPr>
        <w:t xml:space="preserve">Рис. 2.1. </w:t>
      </w:r>
      <w:r w:rsidRPr="00BF42E9">
        <w:rPr>
          <w:b/>
          <w:bCs/>
          <w:i/>
        </w:rPr>
        <w:t xml:space="preserve">Расчеты </w:t>
      </w:r>
      <w:proofErr w:type="spellStart"/>
      <w:r w:rsidRPr="00BF42E9">
        <w:rPr>
          <w:b/>
          <w:bCs/>
          <w:i/>
        </w:rPr>
        <w:t>EMAn</w:t>
      </w:r>
      <w:proofErr w:type="spellEnd"/>
      <w:r w:rsidRPr="00BF42E9">
        <w:rPr>
          <w:b/>
          <w:bCs/>
          <w:i/>
        </w:rPr>
        <w:t>=</w:t>
      </w:r>
      <w:proofErr w:type="spellStart"/>
      <w:r w:rsidRPr="00BF42E9">
        <w:rPr>
          <w:b/>
          <w:bCs/>
          <w:i/>
        </w:rPr>
        <w:t>MAn</w:t>
      </w:r>
      <w:proofErr w:type="spellEnd"/>
      <w:r w:rsidRPr="00BF42E9">
        <w:rPr>
          <w:b/>
          <w:bCs/>
          <w:i/>
        </w:rPr>
        <w:t xml:space="preserve"> (в формулах)</w:t>
      </w:r>
    </w:p>
    <w:p w:rsidR="00FE1902" w:rsidRPr="00FE1902" w:rsidRDefault="00FE1902" w:rsidP="00BF42E9">
      <w:pPr>
        <w:jc w:val="center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6C4FA27" wp14:editId="36F17837">
            <wp:extent cx="3534310" cy="2274556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/>
                    <a:srcRect t="17231" r="65058" b="42769"/>
                    <a:stretch/>
                  </pic:blipFill>
                  <pic:spPr bwMode="auto">
                    <a:xfrm>
                      <a:off x="0" y="0"/>
                      <a:ext cx="3534849" cy="22749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1902" w:rsidRDefault="00FE1902" w:rsidP="00FE1902">
      <w:pPr>
        <w:pStyle w:val="a7"/>
        <w:spacing w:line="360" w:lineRule="auto"/>
        <w:jc w:val="center"/>
        <w:rPr>
          <w:bCs w:val="0"/>
          <w:i/>
          <w:sz w:val="28"/>
          <w:szCs w:val="28"/>
        </w:rPr>
      </w:pPr>
      <w:r w:rsidRPr="00FE1902">
        <w:rPr>
          <w:i/>
          <w:sz w:val="28"/>
          <w:szCs w:val="28"/>
        </w:rPr>
        <w:t>Рис. 2.2.</w:t>
      </w:r>
      <w:r w:rsidRPr="00FE1902">
        <w:rPr>
          <w:bCs w:val="0"/>
          <w:i/>
          <w:sz w:val="28"/>
          <w:szCs w:val="28"/>
        </w:rPr>
        <w:t xml:space="preserve"> Расчеты </w:t>
      </w:r>
      <w:proofErr w:type="spellStart"/>
      <w:r w:rsidRPr="00FE1902">
        <w:rPr>
          <w:bCs w:val="0"/>
          <w:i/>
          <w:sz w:val="28"/>
          <w:szCs w:val="28"/>
        </w:rPr>
        <w:t>EMAn</w:t>
      </w:r>
      <w:proofErr w:type="spellEnd"/>
      <w:r w:rsidRPr="00FE1902">
        <w:rPr>
          <w:bCs w:val="0"/>
          <w:i/>
          <w:sz w:val="28"/>
          <w:szCs w:val="28"/>
        </w:rPr>
        <w:t>=</w:t>
      </w:r>
      <w:proofErr w:type="spellStart"/>
      <w:r w:rsidRPr="00FE1902">
        <w:rPr>
          <w:bCs w:val="0"/>
          <w:i/>
          <w:sz w:val="28"/>
          <w:szCs w:val="28"/>
        </w:rPr>
        <w:t>MAn</w:t>
      </w:r>
      <w:proofErr w:type="spellEnd"/>
    </w:p>
    <w:p w:rsidR="00FE1902" w:rsidRPr="00FE1902" w:rsidRDefault="00FE1902" w:rsidP="00FE1902">
      <w:pPr>
        <w:rPr>
          <w:lang w:eastAsia="ru-RU"/>
        </w:rPr>
      </w:pPr>
    </w:p>
    <w:p w:rsidR="00FE1902" w:rsidRDefault="00FE1902" w:rsidP="00FE1902">
      <w:pPr>
        <w:spacing w:line="360" w:lineRule="auto"/>
        <w:jc w:val="both"/>
      </w:pPr>
      <w:r>
        <w:t>Покажем результаты расчета на графике (рис.2.3):</w:t>
      </w:r>
    </w:p>
    <w:p w:rsidR="00FE1902" w:rsidRDefault="00FE1902" w:rsidP="00FE1902">
      <w:pPr>
        <w:spacing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E7F8862" wp14:editId="00F65BE4">
            <wp:extent cx="5922330" cy="2506895"/>
            <wp:effectExtent l="0" t="0" r="2540" b="825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/>
                    <a:srcRect l="35634" t="38154" r="3477" b="16000"/>
                    <a:stretch/>
                  </pic:blipFill>
                  <pic:spPr bwMode="auto">
                    <a:xfrm>
                      <a:off x="0" y="0"/>
                      <a:ext cx="5923234" cy="2507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565A" w:rsidRPr="0003565A" w:rsidRDefault="0003565A" w:rsidP="0003565A">
      <w:pPr>
        <w:pStyle w:val="a7"/>
        <w:jc w:val="center"/>
        <w:rPr>
          <w:i/>
          <w:sz w:val="28"/>
          <w:szCs w:val="28"/>
        </w:rPr>
      </w:pPr>
      <w:r w:rsidRPr="0003565A">
        <w:rPr>
          <w:i/>
          <w:sz w:val="28"/>
          <w:szCs w:val="28"/>
        </w:rPr>
        <w:t>Рис. 2.3. Результаты расчета</w:t>
      </w:r>
    </w:p>
    <w:p w:rsidR="00FD25F8" w:rsidRDefault="00FD25F8" w:rsidP="00FD25F8">
      <w:pPr>
        <w:spacing w:line="360" w:lineRule="auto"/>
        <w:ind w:firstLine="709"/>
        <w:jc w:val="both"/>
        <w:rPr>
          <w:b/>
        </w:rPr>
      </w:pPr>
    </w:p>
    <w:p w:rsidR="00FD25F8" w:rsidRDefault="00FD25F8" w:rsidP="00FD25F8">
      <w:pPr>
        <w:spacing w:line="360" w:lineRule="auto"/>
        <w:jc w:val="both"/>
        <w:rPr>
          <w:b/>
        </w:rPr>
      </w:pPr>
      <w:r>
        <w:rPr>
          <w:b/>
        </w:rPr>
        <w:t>Сделаем в</w:t>
      </w:r>
      <w:r w:rsidRPr="00C63592">
        <w:rPr>
          <w:b/>
        </w:rPr>
        <w:t>ывод</w:t>
      </w:r>
      <w:r>
        <w:rPr>
          <w:b/>
        </w:rPr>
        <w:t>ы:</w:t>
      </w:r>
    </w:p>
    <w:p w:rsidR="00FD25F8" w:rsidRPr="00BA1E3B" w:rsidRDefault="00FD25F8" w:rsidP="00BA1E3B">
      <w:pPr>
        <w:pStyle w:val="a3"/>
        <w:numPr>
          <w:ilvl w:val="0"/>
          <w:numId w:val="15"/>
        </w:numPr>
        <w:spacing w:line="360" w:lineRule="auto"/>
        <w:ind w:left="0" w:firstLine="426"/>
        <w:jc w:val="both"/>
      </w:pPr>
      <w:r w:rsidRPr="00BA1E3B">
        <w:t>С 5-го по 9-ый день ЕМА(</w:t>
      </w:r>
      <w:r w:rsidRPr="00BA1E3B">
        <w:rPr>
          <w:lang w:val="en-US"/>
        </w:rPr>
        <w:t>t</w:t>
      </w:r>
      <w:r w:rsidRPr="00BA1E3B">
        <w:t xml:space="preserve">) ниже </w:t>
      </w:r>
      <w:r w:rsidRPr="00BA1E3B">
        <w:rPr>
          <w:lang w:val="en-US"/>
        </w:rPr>
        <w:t>C</w:t>
      </w:r>
      <w:r w:rsidRPr="00BA1E3B">
        <w:t>(</w:t>
      </w:r>
      <w:r w:rsidRPr="00BA1E3B">
        <w:rPr>
          <w:lang w:val="en-US"/>
        </w:rPr>
        <w:t>t</w:t>
      </w:r>
      <w:r w:rsidRPr="00BA1E3B">
        <w:t xml:space="preserve">), </w:t>
      </w:r>
      <w:proofErr w:type="gramStart"/>
      <w:r w:rsidRPr="00BA1E3B">
        <w:t>след</w:t>
      </w:r>
      <w:r w:rsidR="00BA1E3B">
        <w:t>овательно</w:t>
      </w:r>
      <w:proofErr w:type="gramEnd"/>
      <w:r w:rsidR="00BA1E3B">
        <w:t xml:space="preserve"> рекомендуются покупки;</w:t>
      </w:r>
    </w:p>
    <w:p w:rsidR="00C1579B" w:rsidRDefault="00FD25F8" w:rsidP="00C1579B">
      <w:pPr>
        <w:pStyle w:val="a3"/>
        <w:numPr>
          <w:ilvl w:val="0"/>
          <w:numId w:val="15"/>
        </w:numPr>
        <w:spacing w:line="360" w:lineRule="auto"/>
        <w:ind w:left="0" w:firstLine="426"/>
        <w:jc w:val="both"/>
      </w:pPr>
      <w:r w:rsidRPr="00BA1E3B">
        <w:t xml:space="preserve">В 10-ый день графики пересекаются </w:t>
      </w:r>
      <w:r w:rsidR="00BA1E3B" w:rsidRPr="00BA1E3B">
        <w:t>- сигнал разворота, рекомендуется воздержаться от продаж</w:t>
      </w:r>
      <w:r w:rsidR="00BA1E3B">
        <w:t>.</w:t>
      </w:r>
    </w:p>
    <w:p w:rsidR="00C1579B" w:rsidRDefault="00C1579B" w:rsidP="00C1579B">
      <w:pPr>
        <w:pStyle w:val="a3"/>
        <w:spacing w:line="360" w:lineRule="auto"/>
        <w:ind w:left="426"/>
        <w:jc w:val="both"/>
      </w:pPr>
    </w:p>
    <w:p w:rsidR="00C1579B" w:rsidRDefault="00C1579B" w:rsidP="00C1579B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</w:pPr>
      <w:r>
        <w:t xml:space="preserve"> </w:t>
      </w:r>
      <w:r>
        <w:t xml:space="preserve">Рассчитаем момент: </w:t>
      </w:r>
    </w:p>
    <w:p w:rsidR="00C1579B" w:rsidRDefault="00C1579B" w:rsidP="00C1579B">
      <w:pPr>
        <w:spacing w:line="360" w:lineRule="auto"/>
        <w:ind w:left="360"/>
        <w:jc w:val="center"/>
        <w:rPr>
          <w:b/>
          <w:bCs/>
        </w:rPr>
      </w:pPr>
      <w:r w:rsidRPr="00E16B29">
        <w:rPr>
          <w:b/>
          <w:bCs/>
          <w:position w:val="-12"/>
        </w:rPr>
        <w:object w:dxaOrig="1880" w:dyaOrig="360">
          <v:shape id="_x0000_i1035" type="#_x0000_t75" style="width:139.5pt;height:27pt" o:ole="">
            <v:imagedata r:id="rId62" o:title=""/>
          </v:shape>
          <o:OLEObject Type="Embed" ProgID="Equation.3" ShapeID="_x0000_i1035" DrawAspect="Content" ObjectID="_1445868069" r:id="rId63"/>
        </w:object>
      </w:r>
      <w:r>
        <w:rPr>
          <w:b/>
          <w:bCs/>
        </w:rPr>
        <w:t>;</w:t>
      </w:r>
    </w:p>
    <w:p w:rsidR="00C1579B" w:rsidRDefault="00C1579B" w:rsidP="00C1579B">
      <w:pPr>
        <w:spacing w:line="360" w:lineRule="auto"/>
        <w:ind w:left="360" w:firstLine="360"/>
        <w:rPr>
          <w:b/>
          <w:bCs/>
          <w:position w:val="-6"/>
        </w:rPr>
      </w:pPr>
      <w:r w:rsidRPr="00D20493">
        <w:rPr>
          <w:bCs/>
          <w:position w:val="-6"/>
        </w:rPr>
        <w:t>где</w:t>
      </w:r>
      <w:r>
        <w:rPr>
          <w:b/>
          <w:bCs/>
          <w:position w:val="-6"/>
        </w:rPr>
        <w:t xml:space="preserve"> </w:t>
      </w:r>
      <w:r w:rsidR="00C609EA" w:rsidRPr="00E16B29">
        <w:rPr>
          <w:b/>
          <w:bCs/>
          <w:position w:val="-6"/>
        </w:rPr>
        <w:object w:dxaOrig="859" w:dyaOrig="279">
          <v:shape id="_x0000_i1036" type="#_x0000_t75" style="width:59.25pt;height:19.5pt" o:ole="">
            <v:imagedata r:id="rId64" o:title=""/>
          </v:shape>
          <o:OLEObject Type="Embed" ProgID="Equation.3" ShapeID="_x0000_i1036" DrawAspect="Content" ObjectID="_1445868070" r:id="rId65"/>
        </w:object>
      </w:r>
    </w:p>
    <w:p w:rsidR="00C1579B" w:rsidRDefault="00C1579B" w:rsidP="00C609EA">
      <w:pPr>
        <w:spacing w:line="360" w:lineRule="auto"/>
        <w:ind w:firstLine="426"/>
        <w:jc w:val="both"/>
      </w:pPr>
      <w:r w:rsidRPr="00D20493">
        <w:t xml:space="preserve">Результаты расчета </w:t>
      </w:r>
      <w:r>
        <w:t>и график показаны на рис.2.4 и 2.5 соответственно:</w:t>
      </w:r>
    </w:p>
    <w:p w:rsidR="00BA1E3B" w:rsidRDefault="00C609EA" w:rsidP="00C609EA">
      <w:pPr>
        <w:spacing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8F5568F" wp14:editId="46D6E5A2">
            <wp:extent cx="2555170" cy="236305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t="17846" r="76994" b="44308"/>
                    <a:stretch/>
                  </pic:blipFill>
                  <pic:spPr bwMode="auto">
                    <a:xfrm>
                      <a:off x="0" y="0"/>
                      <a:ext cx="2560367" cy="2367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09EA" w:rsidRDefault="00C609EA" w:rsidP="00C609EA">
      <w:pPr>
        <w:pStyle w:val="a7"/>
        <w:spacing w:line="360" w:lineRule="auto"/>
        <w:jc w:val="center"/>
        <w:rPr>
          <w:i/>
          <w:sz w:val="28"/>
          <w:szCs w:val="28"/>
          <w:vertAlign w:val="subscript"/>
        </w:rPr>
      </w:pPr>
      <w:r w:rsidRPr="00C609EA">
        <w:rPr>
          <w:i/>
          <w:sz w:val="28"/>
          <w:szCs w:val="28"/>
        </w:rPr>
        <w:t>Рис</w:t>
      </w:r>
      <w:r w:rsidRPr="00C609EA">
        <w:rPr>
          <w:i/>
          <w:sz w:val="28"/>
          <w:szCs w:val="28"/>
        </w:rPr>
        <w:t>.</w:t>
      </w:r>
      <w:r w:rsidRPr="00C609EA">
        <w:rPr>
          <w:i/>
          <w:sz w:val="28"/>
          <w:szCs w:val="28"/>
        </w:rPr>
        <w:t xml:space="preserve"> 2.4. Результаты расчета </w:t>
      </w:r>
      <w:proofErr w:type="spellStart"/>
      <w:r w:rsidRPr="00C609EA">
        <w:rPr>
          <w:i/>
          <w:sz w:val="28"/>
          <w:szCs w:val="28"/>
          <w:lang w:val="en-US"/>
        </w:rPr>
        <w:t>MOM</w:t>
      </w:r>
      <w:r w:rsidRPr="00C609EA">
        <w:rPr>
          <w:i/>
          <w:sz w:val="28"/>
          <w:szCs w:val="28"/>
          <w:vertAlign w:val="subscript"/>
          <w:lang w:val="en-US"/>
        </w:rPr>
        <w:t>t</w:t>
      </w:r>
      <w:proofErr w:type="spellEnd"/>
    </w:p>
    <w:p w:rsidR="00556270" w:rsidRPr="00556270" w:rsidRDefault="00556270" w:rsidP="00556270">
      <w:pPr>
        <w:rPr>
          <w:lang w:eastAsia="ru-RU"/>
        </w:rPr>
      </w:pPr>
    </w:p>
    <w:p w:rsidR="00C609EA" w:rsidRDefault="00556270" w:rsidP="00C609EA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2FCDFF37" wp14:editId="606E30E6">
            <wp:extent cx="5901434" cy="2434975"/>
            <wp:effectExtent l="0" t="0" r="4445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/>
                    <a:srcRect l="36845" t="21231" r="2768" b="34449"/>
                    <a:stretch/>
                  </pic:blipFill>
                  <pic:spPr bwMode="auto">
                    <a:xfrm>
                      <a:off x="0" y="0"/>
                      <a:ext cx="5903997" cy="24360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6270" w:rsidRDefault="00556270" w:rsidP="00556270">
      <w:pPr>
        <w:pStyle w:val="a7"/>
        <w:spacing w:line="360" w:lineRule="auto"/>
        <w:jc w:val="center"/>
        <w:rPr>
          <w:i/>
          <w:sz w:val="28"/>
          <w:szCs w:val="28"/>
          <w:vertAlign w:val="subscript"/>
        </w:rPr>
      </w:pPr>
      <w:r w:rsidRPr="00556270">
        <w:rPr>
          <w:i/>
          <w:sz w:val="28"/>
          <w:szCs w:val="28"/>
        </w:rPr>
        <w:t>Рис</w:t>
      </w:r>
      <w:r w:rsidRPr="00556270">
        <w:rPr>
          <w:i/>
          <w:sz w:val="28"/>
          <w:szCs w:val="28"/>
        </w:rPr>
        <w:t>.</w:t>
      </w:r>
      <w:r w:rsidRPr="00556270">
        <w:rPr>
          <w:i/>
          <w:sz w:val="28"/>
          <w:szCs w:val="28"/>
        </w:rPr>
        <w:t xml:space="preserve"> 2.5. График </w:t>
      </w:r>
      <w:proofErr w:type="spellStart"/>
      <w:r w:rsidRPr="00556270">
        <w:rPr>
          <w:i/>
          <w:sz w:val="28"/>
          <w:szCs w:val="28"/>
          <w:lang w:val="en-US"/>
        </w:rPr>
        <w:t>MOM</w:t>
      </w:r>
      <w:r w:rsidRPr="00556270">
        <w:rPr>
          <w:i/>
          <w:sz w:val="28"/>
          <w:szCs w:val="28"/>
          <w:vertAlign w:val="subscript"/>
          <w:lang w:val="en-US"/>
        </w:rPr>
        <w:t>t</w:t>
      </w:r>
      <w:proofErr w:type="spellEnd"/>
    </w:p>
    <w:p w:rsidR="00556270" w:rsidRPr="00556270" w:rsidRDefault="00556270" w:rsidP="00556270">
      <w:pPr>
        <w:rPr>
          <w:lang w:eastAsia="ru-RU"/>
        </w:rPr>
      </w:pPr>
    </w:p>
    <w:p w:rsidR="00906D28" w:rsidRDefault="00556270" w:rsidP="00906D28">
      <w:pPr>
        <w:spacing w:line="360" w:lineRule="auto"/>
        <w:ind w:firstLine="426"/>
        <w:jc w:val="both"/>
        <w:rPr>
          <w:b/>
        </w:rPr>
      </w:pPr>
      <w:r>
        <w:rPr>
          <w:b/>
        </w:rPr>
        <w:t>Сделаем выводы:</w:t>
      </w:r>
    </w:p>
    <w:p w:rsidR="00B87266" w:rsidRDefault="00D75311" w:rsidP="00D75311">
      <w:pPr>
        <w:pStyle w:val="a3"/>
        <w:numPr>
          <w:ilvl w:val="0"/>
          <w:numId w:val="24"/>
        </w:numPr>
        <w:spacing w:after="0" w:line="360" w:lineRule="auto"/>
        <w:ind w:left="0" w:firstLine="426"/>
        <w:jc w:val="both"/>
      </w:pPr>
      <w:r>
        <w:lastRenderedPageBreak/>
        <w:t xml:space="preserve">С 6-ого по 10-ыйдень график момента целиком находится в области выше нулевого уровня; рекомендуется покупка. Сигнал разворота в 10-ый день индекс МОМ не подтверждает. </w:t>
      </w:r>
    </w:p>
    <w:p w:rsidR="00D72848" w:rsidRDefault="00D72848" w:rsidP="00E621C5">
      <w:pPr>
        <w:spacing w:after="0" w:line="360" w:lineRule="auto"/>
        <w:jc w:val="both"/>
      </w:pPr>
    </w:p>
    <w:p w:rsidR="00E621C5" w:rsidRDefault="00E621C5" w:rsidP="00E621C5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</w:pPr>
      <w:r>
        <w:t>Найдем скорость изменения цен:</w:t>
      </w:r>
    </w:p>
    <w:p w:rsidR="00E621C5" w:rsidRDefault="008336F1" w:rsidP="00E621C5">
      <w:pPr>
        <w:spacing w:line="360" w:lineRule="auto"/>
        <w:jc w:val="center"/>
        <w:rPr>
          <w:b/>
          <w:bCs/>
          <w:position w:val="-30"/>
        </w:rPr>
      </w:pPr>
      <w:r w:rsidRPr="00E16B29">
        <w:rPr>
          <w:b/>
          <w:bCs/>
          <w:position w:val="-30"/>
        </w:rPr>
        <w:object w:dxaOrig="1820" w:dyaOrig="700">
          <v:shape id="_x0000_i1037" type="#_x0000_t75" style="width:113.25pt;height:43.5pt" o:ole="">
            <v:imagedata r:id="rId68" o:title=""/>
          </v:shape>
          <o:OLEObject Type="Embed" ProgID="Equation.3" ShapeID="_x0000_i1037" DrawAspect="Content" ObjectID="_1445868071" r:id="rId69"/>
        </w:object>
      </w:r>
    </w:p>
    <w:p w:rsidR="00E621C5" w:rsidRDefault="00E621C5" w:rsidP="00E621C5">
      <w:pPr>
        <w:spacing w:line="360" w:lineRule="auto"/>
        <w:rPr>
          <w:b/>
          <w:bCs/>
          <w:position w:val="-6"/>
        </w:rPr>
      </w:pPr>
      <w:r>
        <w:rPr>
          <w:bCs/>
          <w:position w:val="-6"/>
        </w:rPr>
        <w:t xml:space="preserve">, </w:t>
      </w:r>
      <w:r w:rsidRPr="00B27D33">
        <w:rPr>
          <w:bCs/>
          <w:position w:val="-6"/>
        </w:rPr>
        <w:t>где</w:t>
      </w:r>
      <w:r>
        <w:rPr>
          <w:b/>
          <w:bCs/>
          <w:position w:val="-6"/>
        </w:rPr>
        <w:t xml:space="preserve"> </w:t>
      </w:r>
      <w:r w:rsidRPr="00E16B29">
        <w:rPr>
          <w:b/>
          <w:bCs/>
          <w:position w:val="-6"/>
        </w:rPr>
        <w:object w:dxaOrig="820" w:dyaOrig="279">
          <v:shape id="_x0000_i1038" type="#_x0000_t75" style="width:40.5pt;height:14.25pt" o:ole="">
            <v:imagedata r:id="rId70" o:title=""/>
          </v:shape>
          <o:OLEObject Type="Embed" ProgID="Equation.3" ShapeID="_x0000_i1038" DrawAspect="Content" ObjectID="_1445868072" r:id="rId71"/>
        </w:object>
      </w:r>
    </w:p>
    <w:p w:rsidR="008336F1" w:rsidRDefault="00E621C5" w:rsidP="008336F1">
      <w:pPr>
        <w:spacing w:line="360" w:lineRule="auto"/>
        <w:ind w:firstLine="426"/>
        <w:jc w:val="both"/>
      </w:pPr>
      <w:r w:rsidRPr="00D20493">
        <w:t xml:space="preserve">Результаты расчета </w:t>
      </w:r>
      <w:r>
        <w:t>и график показаны на рис.2.6 и 2.7 соответственно:</w:t>
      </w:r>
    </w:p>
    <w:p w:rsidR="00E621C5" w:rsidRDefault="00925B64" w:rsidP="00925B64">
      <w:pPr>
        <w:spacing w:line="360" w:lineRule="auto"/>
        <w:ind w:firstLine="426"/>
        <w:jc w:val="center"/>
      </w:pPr>
      <w:r>
        <w:rPr>
          <w:noProof/>
          <w:lang w:eastAsia="ru-RU"/>
        </w:rPr>
        <w:drawing>
          <wp:inline distT="0" distB="0" distL="0" distR="0" wp14:anchorId="5FFA7FC6" wp14:editId="6D7D0770">
            <wp:extent cx="3287730" cy="2176164"/>
            <wp:effectExtent l="0" t="0" r="825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/>
                    <a:srcRect t="17231" r="63674" b="40000"/>
                    <a:stretch/>
                  </pic:blipFill>
                  <pic:spPr bwMode="auto">
                    <a:xfrm>
                      <a:off x="0" y="0"/>
                      <a:ext cx="3298506" cy="2183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5B64" w:rsidRDefault="00925B64" w:rsidP="00925B64">
      <w:pPr>
        <w:pStyle w:val="a7"/>
        <w:spacing w:line="360" w:lineRule="auto"/>
        <w:jc w:val="center"/>
        <w:rPr>
          <w:i/>
          <w:sz w:val="28"/>
          <w:szCs w:val="28"/>
          <w:vertAlign w:val="subscript"/>
        </w:rPr>
      </w:pPr>
      <w:r w:rsidRPr="00925B64">
        <w:rPr>
          <w:i/>
          <w:sz w:val="28"/>
          <w:szCs w:val="28"/>
        </w:rPr>
        <w:t>Рис</w:t>
      </w:r>
      <w:r w:rsidRPr="00925B64">
        <w:rPr>
          <w:i/>
          <w:sz w:val="28"/>
          <w:szCs w:val="28"/>
        </w:rPr>
        <w:t>.</w:t>
      </w:r>
      <w:r w:rsidRPr="00925B64">
        <w:rPr>
          <w:i/>
          <w:sz w:val="28"/>
          <w:szCs w:val="28"/>
        </w:rPr>
        <w:t xml:space="preserve"> </w:t>
      </w:r>
      <w:r w:rsidRPr="00925B64">
        <w:rPr>
          <w:i/>
          <w:sz w:val="28"/>
          <w:szCs w:val="28"/>
          <w:lang w:val="en-US"/>
        </w:rPr>
        <w:t>2</w:t>
      </w:r>
      <w:r w:rsidRPr="00925B64">
        <w:rPr>
          <w:i/>
          <w:sz w:val="28"/>
          <w:szCs w:val="28"/>
        </w:rPr>
        <w:t>.</w:t>
      </w:r>
      <w:r w:rsidRPr="00925B64">
        <w:rPr>
          <w:i/>
          <w:sz w:val="28"/>
          <w:szCs w:val="28"/>
          <w:lang w:val="en-US"/>
        </w:rPr>
        <w:t>6.</w:t>
      </w:r>
      <w:r w:rsidRPr="00925B64">
        <w:rPr>
          <w:i/>
          <w:sz w:val="28"/>
          <w:szCs w:val="28"/>
        </w:rPr>
        <w:t xml:space="preserve"> Расчет </w:t>
      </w:r>
      <w:proofErr w:type="spellStart"/>
      <w:r w:rsidRPr="00925B64">
        <w:rPr>
          <w:i/>
          <w:sz w:val="28"/>
          <w:szCs w:val="28"/>
          <w:lang w:val="en-US"/>
        </w:rPr>
        <w:t>ROC</w:t>
      </w:r>
      <w:r w:rsidRPr="00925B64">
        <w:rPr>
          <w:i/>
          <w:sz w:val="28"/>
          <w:szCs w:val="28"/>
          <w:vertAlign w:val="subscript"/>
          <w:lang w:val="en-US"/>
        </w:rPr>
        <w:t>t</w:t>
      </w:r>
      <w:proofErr w:type="spellEnd"/>
    </w:p>
    <w:p w:rsidR="008336F1" w:rsidRPr="008336F1" w:rsidRDefault="008336F1" w:rsidP="008336F1">
      <w:pPr>
        <w:rPr>
          <w:lang w:eastAsia="ru-RU"/>
        </w:rPr>
      </w:pPr>
    </w:p>
    <w:p w:rsidR="00E621C5" w:rsidRDefault="008336F1" w:rsidP="008336F1">
      <w:pPr>
        <w:spacing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69013373" wp14:editId="51B94478">
            <wp:extent cx="5342562" cy="2526682"/>
            <wp:effectExtent l="0" t="0" r="0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3"/>
                    <a:srcRect l="36672" t="21231" r="2612" b="27692"/>
                    <a:stretch/>
                  </pic:blipFill>
                  <pic:spPr bwMode="auto">
                    <a:xfrm>
                      <a:off x="0" y="0"/>
                      <a:ext cx="5348014" cy="2529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36F1" w:rsidRPr="008336F1" w:rsidRDefault="008336F1" w:rsidP="008336F1">
      <w:pPr>
        <w:pStyle w:val="a7"/>
        <w:spacing w:line="360" w:lineRule="auto"/>
        <w:jc w:val="center"/>
        <w:rPr>
          <w:i/>
          <w:sz w:val="28"/>
          <w:szCs w:val="28"/>
          <w:vertAlign w:val="subscript"/>
        </w:rPr>
      </w:pPr>
      <w:r w:rsidRPr="008336F1">
        <w:rPr>
          <w:i/>
          <w:sz w:val="28"/>
          <w:szCs w:val="28"/>
        </w:rPr>
        <w:t>Рис</w:t>
      </w:r>
      <w:r>
        <w:rPr>
          <w:i/>
          <w:sz w:val="28"/>
          <w:szCs w:val="28"/>
        </w:rPr>
        <w:t>.</w:t>
      </w:r>
      <w:r w:rsidRPr="008336F1">
        <w:rPr>
          <w:i/>
          <w:sz w:val="28"/>
          <w:szCs w:val="28"/>
        </w:rPr>
        <w:t xml:space="preserve"> </w:t>
      </w:r>
      <w:r w:rsidRPr="008336F1">
        <w:rPr>
          <w:i/>
          <w:sz w:val="28"/>
          <w:szCs w:val="28"/>
        </w:rPr>
        <w:fldChar w:fldCharType="begin"/>
      </w:r>
      <w:r w:rsidRPr="008336F1">
        <w:rPr>
          <w:i/>
          <w:sz w:val="28"/>
          <w:szCs w:val="28"/>
        </w:rPr>
        <w:instrText xml:space="preserve"> SEQ Рисунок \* ARABIC </w:instrText>
      </w:r>
      <w:r w:rsidRPr="008336F1">
        <w:rPr>
          <w:i/>
          <w:sz w:val="28"/>
          <w:szCs w:val="28"/>
        </w:rPr>
        <w:fldChar w:fldCharType="separate"/>
      </w:r>
      <w:r w:rsidRPr="008336F1">
        <w:rPr>
          <w:i/>
          <w:noProof/>
          <w:sz w:val="28"/>
          <w:szCs w:val="28"/>
        </w:rPr>
        <w:t>2</w:t>
      </w:r>
      <w:r w:rsidRPr="008336F1">
        <w:rPr>
          <w:i/>
          <w:sz w:val="28"/>
          <w:szCs w:val="28"/>
        </w:rPr>
        <w:fldChar w:fldCharType="end"/>
      </w:r>
      <w:r w:rsidRPr="008336F1">
        <w:rPr>
          <w:i/>
          <w:sz w:val="28"/>
          <w:szCs w:val="28"/>
        </w:rPr>
        <w:t xml:space="preserve">.7. График </w:t>
      </w:r>
      <w:proofErr w:type="spellStart"/>
      <w:r w:rsidRPr="008336F1">
        <w:rPr>
          <w:i/>
          <w:sz w:val="28"/>
          <w:szCs w:val="28"/>
          <w:lang w:val="en-US"/>
        </w:rPr>
        <w:t>ROC</w:t>
      </w:r>
      <w:r w:rsidRPr="008336F1">
        <w:rPr>
          <w:i/>
          <w:sz w:val="28"/>
          <w:szCs w:val="28"/>
          <w:vertAlign w:val="subscript"/>
          <w:lang w:val="en-US"/>
        </w:rPr>
        <w:t>t</w:t>
      </w:r>
      <w:proofErr w:type="spellEnd"/>
    </w:p>
    <w:p w:rsidR="00275EAD" w:rsidRDefault="00275EAD" w:rsidP="00275EAD">
      <w:pPr>
        <w:spacing w:line="360" w:lineRule="auto"/>
        <w:ind w:firstLine="426"/>
        <w:jc w:val="both"/>
        <w:rPr>
          <w:b/>
        </w:rPr>
      </w:pPr>
      <w:r>
        <w:rPr>
          <w:b/>
        </w:rPr>
        <w:lastRenderedPageBreak/>
        <w:t>Сделаем выводы:</w:t>
      </w:r>
    </w:p>
    <w:p w:rsidR="00275EAD" w:rsidRDefault="00275EAD" w:rsidP="002272AB">
      <w:pPr>
        <w:pStyle w:val="a3"/>
        <w:numPr>
          <w:ilvl w:val="0"/>
          <w:numId w:val="24"/>
        </w:numPr>
        <w:spacing w:line="360" w:lineRule="auto"/>
        <w:ind w:left="0" w:firstLine="426"/>
        <w:jc w:val="both"/>
      </w:pPr>
      <w:r w:rsidRPr="002272AB">
        <w:t>График скорости изменения цен целиком находится в области выше уровня 100%; с</w:t>
      </w:r>
      <w:r w:rsidR="002272AB" w:rsidRPr="002272AB">
        <w:t xml:space="preserve"> 6-ого по 10-ый день рекомендуется </w:t>
      </w:r>
      <w:r w:rsidR="002272AB" w:rsidRPr="002272AB">
        <w:t>покупка финансового инструмента</w:t>
      </w:r>
      <w:r w:rsidR="002272AB">
        <w:t xml:space="preserve">. Сигнал разворота в 10-ый день индекс </w:t>
      </w:r>
      <w:r w:rsidR="002272AB">
        <w:rPr>
          <w:lang w:val="en-US"/>
        </w:rPr>
        <w:t xml:space="preserve">ROC </w:t>
      </w:r>
      <w:r w:rsidR="002272AB">
        <w:t>не подтверждает.</w:t>
      </w:r>
    </w:p>
    <w:p w:rsidR="009735D6" w:rsidRDefault="009735D6" w:rsidP="009735D6">
      <w:pPr>
        <w:pStyle w:val="a3"/>
        <w:spacing w:line="360" w:lineRule="auto"/>
        <w:ind w:left="426"/>
        <w:jc w:val="both"/>
      </w:pPr>
    </w:p>
    <w:p w:rsidR="009735D6" w:rsidRDefault="009735D6" w:rsidP="009735D6">
      <w:pPr>
        <w:pStyle w:val="a3"/>
        <w:numPr>
          <w:ilvl w:val="0"/>
          <w:numId w:val="21"/>
        </w:numPr>
        <w:spacing w:after="0" w:line="360" w:lineRule="auto"/>
        <w:ind w:left="0" w:firstLine="426"/>
      </w:pPr>
      <w:r w:rsidRPr="00E6533D">
        <w:t>Рассчитаем индекс относительной силы</w:t>
      </w:r>
      <w:r>
        <w:t>:</w:t>
      </w:r>
    </w:p>
    <w:p w:rsidR="009735D6" w:rsidRDefault="009735D6" w:rsidP="009735D6">
      <w:pPr>
        <w:spacing w:line="360" w:lineRule="auto"/>
        <w:jc w:val="center"/>
        <w:rPr>
          <w:position w:val="-66"/>
        </w:rPr>
      </w:pPr>
      <w:r w:rsidRPr="00E16B29">
        <w:rPr>
          <w:position w:val="-66"/>
        </w:rPr>
        <w:object w:dxaOrig="2299" w:dyaOrig="1040">
          <v:shape id="_x0000_i1039" type="#_x0000_t75" style="width:142.5pt;height:64.5pt" o:ole="">
            <v:imagedata r:id="rId74" o:title=""/>
          </v:shape>
          <o:OLEObject Type="Embed" ProgID="Equation.3" ShapeID="_x0000_i1039" DrawAspect="Content" ObjectID="_1445868073" r:id="rId75"/>
        </w:object>
      </w:r>
    </w:p>
    <w:p w:rsidR="009735D6" w:rsidRPr="009735D6" w:rsidRDefault="009735D6" w:rsidP="009735D6">
      <w:pPr>
        <w:pStyle w:val="21"/>
      </w:pPr>
      <w:r w:rsidRPr="009735D6">
        <w:t xml:space="preserve">где  </w:t>
      </w:r>
      <w:r w:rsidRPr="009735D6">
        <w:object w:dxaOrig="859" w:dyaOrig="279">
          <v:shape id="_x0000_i1040" type="#_x0000_t75" style="width:42.75pt;height:14.25pt" o:ole="">
            <v:imagedata r:id="rId64" o:title=""/>
          </v:shape>
          <o:OLEObject Type="Embed" ProgID="Equation.3" ShapeID="_x0000_i1040" DrawAspect="Content" ObjectID="_1445868074" r:id="rId76"/>
        </w:object>
      </w:r>
      <w:r w:rsidRPr="009735D6">
        <w:t>;</w:t>
      </w:r>
    </w:p>
    <w:p w:rsidR="009735D6" w:rsidRPr="009735D6" w:rsidRDefault="009735D6" w:rsidP="009735D6">
      <w:pPr>
        <w:pStyle w:val="21"/>
      </w:pPr>
      <w:proofErr w:type="spellStart"/>
      <w:r w:rsidRPr="009735D6">
        <w:rPr>
          <w:lang w:val="en-US"/>
        </w:rPr>
        <w:t>AU</w:t>
      </w:r>
      <w:r w:rsidRPr="009735D6">
        <w:rPr>
          <w:vertAlign w:val="subscript"/>
          <w:lang w:val="en-US"/>
        </w:rPr>
        <w:t>t</w:t>
      </w:r>
      <w:proofErr w:type="spellEnd"/>
      <w:proofErr w:type="gramStart"/>
      <w:r w:rsidRPr="009735D6">
        <w:rPr>
          <w:vertAlign w:val="subscript"/>
        </w:rPr>
        <w:t>,</w:t>
      </w:r>
      <w:r w:rsidRPr="009735D6">
        <w:rPr>
          <w:vertAlign w:val="subscript"/>
          <w:lang w:val="en-US"/>
        </w:rPr>
        <w:t>n</w:t>
      </w:r>
      <w:proofErr w:type="gramEnd"/>
      <w:r w:rsidRPr="009735D6">
        <w:t xml:space="preserve"> – сумма приростов цен закрытия за </w:t>
      </w:r>
      <w:r w:rsidRPr="009735D6">
        <w:rPr>
          <w:lang w:val="en-US"/>
        </w:rPr>
        <w:t>n</w:t>
      </w:r>
      <w:r w:rsidRPr="009735D6">
        <w:t xml:space="preserve"> дней до текущего дня </w:t>
      </w:r>
      <w:r w:rsidRPr="009735D6">
        <w:rPr>
          <w:lang w:val="en-US"/>
        </w:rPr>
        <w:t>t</w:t>
      </w:r>
      <w:r w:rsidRPr="009735D6">
        <w:t>;</w:t>
      </w:r>
    </w:p>
    <w:p w:rsidR="009735D6" w:rsidRPr="009735D6" w:rsidRDefault="009735D6" w:rsidP="009735D6">
      <w:pPr>
        <w:pStyle w:val="21"/>
      </w:pPr>
      <w:proofErr w:type="spellStart"/>
      <w:r w:rsidRPr="009735D6">
        <w:rPr>
          <w:lang w:val="en-US"/>
        </w:rPr>
        <w:t>AD</w:t>
      </w:r>
      <w:r w:rsidRPr="009735D6">
        <w:rPr>
          <w:vertAlign w:val="subscript"/>
          <w:lang w:val="en-US"/>
        </w:rPr>
        <w:t>t</w:t>
      </w:r>
      <w:proofErr w:type="spellEnd"/>
      <w:proofErr w:type="gramStart"/>
      <w:r w:rsidRPr="009735D6">
        <w:rPr>
          <w:vertAlign w:val="subscript"/>
        </w:rPr>
        <w:t>,</w:t>
      </w:r>
      <w:r w:rsidRPr="009735D6">
        <w:rPr>
          <w:vertAlign w:val="subscript"/>
          <w:lang w:val="en-US"/>
        </w:rPr>
        <w:t>n</w:t>
      </w:r>
      <w:proofErr w:type="gramEnd"/>
      <w:r w:rsidRPr="009735D6">
        <w:t xml:space="preserve"> – сумма убыли цен закрытия за </w:t>
      </w:r>
      <w:r w:rsidRPr="009735D6">
        <w:rPr>
          <w:lang w:val="en-US"/>
        </w:rPr>
        <w:t>n</w:t>
      </w:r>
      <w:r w:rsidRPr="009735D6">
        <w:t xml:space="preserve"> дней до текущего дня </w:t>
      </w:r>
      <w:r w:rsidRPr="009735D6">
        <w:rPr>
          <w:lang w:val="en-US"/>
        </w:rPr>
        <w:t>t</w:t>
      </w:r>
      <w:r w:rsidRPr="009735D6">
        <w:t>.</w:t>
      </w:r>
    </w:p>
    <w:p w:rsidR="009735D6" w:rsidRPr="009735D6" w:rsidRDefault="009735D6" w:rsidP="009735D6">
      <w:pPr>
        <w:pStyle w:val="21"/>
        <w:ind w:firstLine="426"/>
      </w:pPr>
      <w:r w:rsidRPr="009735D6">
        <w:t xml:space="preserve">Для использования формулы расчета индикатора  </w:t>
      </w:r>
      <w:r w:rsidRPr="009735D6">
        <w:rPr>
          <w:lang w:val="en-US"/>
        </w:rPr>
        <w:t>RSI</w:t>
      </w:r>
      <w:r w:rsidRPr="009735D6">
        <w:t xml:space="preserve">  предварительно найдем изменения цен закрытия  </w:t>
      </w:r>
      <w:r w:rsidRPr="009735D6">
        <w:rPr>
          <w:position w:val="-12"/>
        </w:rPr>
        <w:object w:dxaOrig="1560" w:dyaOrig="360">
          <v:shape id="_x0000_i1041" type="#_x0000_t75" style="width:78pt;height:18pt" o:ole="">
            <v:imagedata r:id="rId77" o:title=""/>
          </v:shape>
          <o:OLEObject Type="Embed" ProgID="Equation.3" ShapeID="_x0000_i1041" DrawAspect="Content" ObjectID="_1445868075" r:id="rId78"/>
        </w:object>
      </w:r>
      <w:r w:rsidRPr="009735D6">
        <w:t xml:space="preserve">  для  дней  </w:t>
      </w:r>
      <w:r w:rsidRPr="009735D6">
        <w:rPr>
          <w:position w:val="-6"/>
        </w:rPr>
        <w:object w:dxaOrig="540" w:dyaOrig="279">
          <v:shape id="_x0000_i1042" type="#_x0000_t75" style="width:27pt;height:14.25pt" o:ole="">
            <v:imagedata r:id="rId79" o:title=""/>
          </v:shape>
          <o:OLEObject Type="Embed" ProgID="Equation.3" ShapeID="_x0000_i1042" DrawAspect="Content" ObjectID="_1445868076" r:id="rId80"/>
        </w:object>
      </w:r>
      <w:r w:rsidRPr="009735D6">
        <w:t>.</w:t>
      </w:r>
    </w:p>
    <w:p w:rsidR="009735D6" w:rsidRPr="009735D6" w:rsidRDefault="009735D6" w:rsidP="009735D6">
      <w:pPr>
        <w:pStyle w:val="21"/>
        <w:ind w:firstLine="426"/>
      </w:pPr>
      <w:r w:rsidRPr="009735D6">
        <w:t xml:space="preserve">Из значений  </w:t>
      </w:r>
      <w:r w:rsidRPr="009735D6">
        <w:rPr>
          <w:position w:val="-12"/>
        </w:rPr>
        <w:object w:dxaOrig="440" w:dyaOrig="360">
          <v:shape id="_x0000_i1043" type="#_x0000_t75" style="width:21.75pt;height:18pt" o:ole="">
            <v:imagedata r:id="rId81" o:title=""/>
          </v:shape>
          <o:OLEObject Type="Embed" ProgID="Equation.3" ShapeID="_x0000_i1043" DrawAspect="Content" ObjectID="_1445868077" r:id="rId82"/>
        </w:object>
      </w:r>
      <w:r w:rsidRPr="009735D6">
        <w:t xml:space="preserve"> выберем положительные (приросты) и модули отрицательных (убыль).</w:t>
      </w:r>
    </w:p>
    <w:p w:rsidR="009735D6" w:rsidRDefault="009735D6" w:rsidP="009735D6">
      <w:pPr>
        <w:spacing w:line="360" w:lineRule="auto"/>
        <w:ind w:firstLine="426"/>
        <w:jc w:val="both"/>
      </w:pPr>
      <w:proofErr w:type="gramStart"/>
      <w:r w:rsidRPr="00E16B29">
        <w:t xml:space="preserve">Для  </w:t>
      </w:r>
      <w:r w:rsidRPr="00E16B29">
        <w:rPr>
          <w:position w:val="-6"/>
        </w:rPr>
        <w:object w:dxaOrig="540" w:dyaOrig="279">
          <v:shape id="_x0000_i1044" type="#_x0000_t75" style="width:27pt;height:14.25pt" o:ole="">
            <v:imagedata r:id="rId83" o:title=""/>
          </v:shape>
          <o:OLEObject Type="Embed" ProgID="Equation.3" ShapeID="_x0000_i1044" DrawAspect="Content" ObjectID="_1445868078" r:id="rId84"/>
        </w:object>
      </w:r>
      <w:r w:rsidRPr="00E16B29">
        <w:t xml:space="preserve"> рассчитаем</w:t>
      </w:r>
      <w:proofErr w:type="gramEnd"/>
      <w:r w:rsidRPr="00E16B29">
        <w:t xml:space="preserve"> суммы приро</w:t>
      </w:r>
      <w:r>
        <w:t>стов и суммы убыли цен закрытия</w:t>
      </w:r>
    </w:p>
    <w:p w:rsidR="009735D6" w:rsidRDefault="009735D6" w:rsidP="009735D6">
      <w:pPr>
        <w:spacing w:line="360" w:lineRule="auto"/>
        <w:jc w:val="both"/>
      </w:pPr>
      <w:r w:rsidRPr="00E16B29">
        <w:t xml:space="preserve">за 5 дней до дня </w:t>
      </w:r>
      <w:r w:rsidRPr="00E16B29">
        <w:rPr>
          <w:lang w:val="en-US"/>
        </w:rPr>
        <w:t>t</w:t>
      </w:r>
      <w:r>
        <w:t>.</w:t>
      </w:r>
    </w:p>
    <w:p w:rsidR="009735D6" w:rsidRDefault="009735D6" w:rsidP="009735D6">
      <w:pPr>
        <w:spacing w:line="360" w:lineRule="auto"/>
        <w:ind w:firstLine="426"/>
        <w:jc w:val="both"/>
      </w:pPr>
      <w:r>
        <w:t>Расчеты представим на рис 2.8 и 2.9:</w:t>
      </w:r>
    </w:p>
    <w:p w:rsidR="00FE00F1" w:rsidRDefault="00FE00F1" w:rsidP="003B44F8">
      <w:pPr>
        <w:spacing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0DFCBCC2" wp14:editId="22255507">
            <wp:extent cx="5862563" cy="2013735"/>
            <wp:effectExtent l="0" t="0" r="5080" b="57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5"/>
                    <a:srcRect t="20923" r="37555" b="40923"/>
                    <a:stretch/>
                  </pic:blipFill>
                  <pic:spPr bwMode="auto">
                    <a:xfrm>
                      <a:off x="0" y="0"/>
                      <a:ext cx="5865332" cy="2014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72AB" w:rsidRDefault="003B44F8" w:rsidP="003B44F8">
      <w:pPr>
        <w:spacing w:line="360" w:lineRule="auto"/>
        <w:jc w:val="center"/>
        <w:rPr>
          <w:b/>
          <w:i/>
        </w:rPr>
      </w:pPr>
      <w:r w:rsidRPr="003B44F8">
        <w:rPr>
          <w:b/>
          <w:i/>
        </w:rPr>
        <w:t>Рис</w:t>
      </w:r>
      <w:r w:rsidRPr="003B44F8">
        <w:rPr>
          <w:b/>
          <w:i/>
        </w:rPr>
        <w:t>.</w:t>
      </w:r>
      <w:r w:rsidRPr="003B44F8">
        <w:rPr>
          <w:b/>
          <w:i/>
        </w:rPr>
        <w:t xml:space="preserve"> 2.8. Результаты расчетов (формулы)</w:t>
      </w:r>
    </w:p>
    <w:p w:rsidR="003B44F8" w:rsidRDefault="00A368E0" w:rsidP="00A368E0">
      <w:pPr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FCC68F3" wp14:editId="6C65DB4B">
            <wp:extent cx="4561726" cy="259845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6"/>
                    <a:srcRect t="17847" r="59004" b="40615"/>
                    <a:stretch/>
                  </pic:blipFill>
                  <pic:spPr bwMode="auto">
                    <a:xfrm>
                      <a:off x="0" y="0"/>
                      <a:ext cx="4592360" cy="2615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68E0" w:rsidRDefault="00A368E0" w:rsidP="00A368E0">
      <w:pPr>
        <w:pStyle w:val="a7"/>
        <w:spacing w:line="360" w:lineRule="auto"/>
        <w:jc w:val="center"/>
        <w:rPr>
          <w:i/>
          <w:sz w:val="28"/>
          <w:szCs w:val="28"/>
        </w:rPr>
      </w:pPr>
      <w:r w:rsidRPr="00A368E0">
        <w:rPr>
          <w:i/>
          <w:sz w:val="28"/>
          <w:szCs w:val="28"/>
        </w:rPr>
        <w:t>Рис</w:t>
      </w:r>
      <w:r w:rsidRPr="00A368E0">
        <w:rPr>
          <w:i/>
          <w:sz w:val="28"/>
          <w:szCs w:val="28"/>
        </w:rPr>
        <w:t>.</w:t>
      </w:r>
      <w:r w:rsidRPr="00A368E0">
        <w:rPr>
          <w:i/>
          <w:sz w:val="28"/>
          <w:szCs w:val="28"/>
        </w:rPr>
        <w:t xml:space="preserve"> 2.9. Результаты расчетов</w:t>
      </w:r>
    </w:p>
    <w:p w:rsidR="00E51A0F" w:rsidRPr="00E51A0F" w:rsidRDefault="00E51A0F" w:rsidP="00E51A0F">
      <w:pPr>
        <w:rPr>
          <w:lang w:eastAsia="ru-RU"/>
        </w:rPr>
      </w:pPr>
    </w:p>
    <w:p w:rsidR="00E51A0F" w:rsidRDefault="00E51A0F" w:rsidP="00E51A0F">
      <w:pPr>
        <w:spacing w:line="360" w:lineRule="auto"/>
        <w:jc w:val="both"/>
      </w:pPr>
      <w:r w:rsidRPr="00AA1E9C">
        <w:t xml:space="preserve">Рассмотри график </w:t>
      </w:r>
      <w:r w:rsidRPr="00AA1E9C">
        <w:rPr>
          <w:lang w:val="en-US"/>
        </w:rPr>
        <w:t>RSI</w:t>
      </w:r>
      <w:r>
        <w:t>:</w:t>
      </w:r>
    </w:p>
    <w:p w:rsidR="00E51A0F" w:rsidRDefault="00E51A0F" w:rsidP="00E51A0F">
      <w:pPr>
        <w:spacing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53EB6E91" wp14:editId="4EFD1763">
            <wp:extent cx="4890499" cy="3271421"/>
            <wp:effectExtent l="0" t="0" r="5715" b="571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7"/>
                    <a:srcRect l="52414" t="20614" r="7037" b="31136"/>
                    <a:stretch/>
                  </pic:blipFill>
                  <pic:spPr bwMode="auto">
                    <a:xfrm>
                      <a:off x="0" y="0"/>
                      <a:ext cx="4895091" cy="32744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1A0F" w:rsidRDefault="00E51A0F" w:rsidP="00E51A0F">
      <w:pPr>
        <w:pStyle w:val="a7"/>
        <w:spacing w:line="360" w:lineRule="auto"/>
        <w:jc w:val="center"/>
        <w:rPr>
          <w:i/>
          <w:sz w:val="28"/>
          <w:szCs w:val="28"/>
        </w:rPr>
      </w:pPr>
      <w:r w:rsidRPr="00E51A0F">
        <w:rPr>
          <w:i/>
          <w:sz w:val="28"/>
          <w:szCs w:val="28"/>
        </w:rPr>
        <w:t>Рис</w:t>
      </w:r>
      <w:r w:rsidRPr="00E51A0F">
        <w:rPr>
          <w:i/>
          <w:sz w:val="28"/>
          <w:szCs w:val="28"/>
        </w:rPr>
        <w:t>.</w:t>
      </w:r>
      <w:r w:rsidRPr="00E51A0F">
        <w:rPr>
          <w:i/>
          <w:sz w:val="28"/>
          <w:szCs w:val="28"/>
        </w:rPr>
        <w:t xml:space="preserve"> 2.10. График </w:t>
      </w:r>
      <w:r w:rsidRPr="00E51A0F">
        <w:rPr>
          <w:i/>
          <w:sz w:val="28"/>
          <w:szCs w:val="28"/>
          <w:lang w:val="en-US"/>
        </w:rPr>
        <w:t>RSI</w:t>
      </w:r>
    </w:p>
    <w:p w:rsidR="00EF50C4" w:rsidRPr="002145CC" w:rsidRDefault="00EF50C4" w:rsidP="002145CC">
      <w:pPr>
        <w:rPr>
          <w:lang w:eastAsia="ru-RU"/>
        </w:rPr>
      </w:pPr>
    </w:p>
    <w:p w:rsidR="002145CC" w:rsidRDefault="002145CC" w:rsidP="002145CC">
      <w:pPr>
        <w:spacing w:line="360" w:lineRule="auto"/>
        <w:ind w:firstLine="426"/>
        <w:rPr>
          <w:b/>
        </w:rPr>
      </w:pPr>
      <w:r>
        <w:rPr>
          <w:b/>
        </w:rPr>
        <w:t>Сделаем выводы:</w:t>
      </w:r>
    </w:p>
    <w:p w:rsidR="002145CC" w:rsidRDefault="00EF50C4" w:rsidP="002145CC">
      <w:pPr>
        <w:pStyle w:val="a3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0" w:firstLine="426"/>
        <w:jc w:val="both"/>
      </w:pPr>
      <w:r>
        <w:t xml:space="preserve">6-ой день: график </w:t>
      </w:r>
      <w:r>
        <w:rPr>
          <w:lang w:val="en-US"/>
        </w:rPr>
        <w:t>RSI</w:t>
      </w:r>
      <w:r>
        <w:t xml:space="preserve"> находится в нейтральной зоне, можно проводить финансовые операции</w:t>
      </w:r>
      <w:proofErr w:type="gramStart"/>
      <w:r>
        <w:t xml:space="preserve"> ;</w:t>
      </w:r>
      <w:proofErr w:type="gramEnd"/>
    </w:p>
    <w:p w:rsidR="00EF50C4" w:rsidRDefault="00EF50C4" w:rsidP="002145CC">
      <w:pPr>
        <w:pStyle w:val="a3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0" w:firstLine="426"/>
        <w:jc w:val="both"/>
      </w:pPr>
      <w:r>
        <w:lastRenderedPageBreak/>
        <w:t xml:space="preserve">7 – 9 дни: график </w:t>
      </w:r>
      <w:r>
        <w:rPr>
          <w:lang w:val="en-US"/>
        </w:rPr>
        <w:t>RSI</w:t>
      </w:r>
      <w:proofErr w:type="gramStart"/>
      <w:r>
        <w:t>в</w:t>
      </w:r>
      <w:proofErr w:type="gramEnd"/>
      <w:r>
        <w:t xml:space="preserve"> зоне «</w:t>
      </w:r>
      <w:proofErr w:type="spellStart"/>
      <w:r>
        <w:t>перекупленности</w:t>
      </w:r>
      <w:proofErr w:type="spellEnd"/>
      <w:r>
        <w:t>», цены сильно выросли, рекомендуется дождаться их падения и подготовиться к продаже;</w:t>
      </w:r>
    </w:p>
    <w:p w:rsidR="00EF50C4" w:rsidRDefault="00EF50C4" w:rsidP="002145CC">
      <w:pPr>
        <w:pStyle w:val="a3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0" w:firstLine="426"/>
        <w:jc w:val="both"/>
      </w:pPr>
      <w:r>
        <w:t xml:space="preserve">10-ый день:  </w:t>
      </w:r>
      <w:r>
        <w:t xml:space="preserve">график </w:t>
      </w:r>
      <w:r>
        <w:rPr>
          <w:lang w:val="en-US"/>
        </w:rPr>
        <w:t>RS</w:t>
      </w:r>
      <w:r>
        <w:rPr>
          <w:lang w:val="en-US"/>
        </w:rPr>
        <w:t>I</w:t>
      </w:r>
      <w:r w:rsidRPr="00EF50C4">
        <w:t xml:space="preserve"> </w:t>
      </w:r>
      <w:r>
        <w:t>вышел из зоны «</w:t>
      </w:r>
      <w:proofErr w:type="spellStart"/>
      <w:r>
        <w:t>перекупленности</w:t>
      </w:r>
      <w:proofErr w:type="spellEnd"/>
      <w:r>
        <w:t xml:space="preserve">», что является сигналом разворота тренда, рекомендуется начать продажу финансового инструмента. </w:t>
      </w:r>
    </w:p>
    <w:p w:rsidR="00253B21" w:rsidRPr="00147F80" w:rsidRDefault="00253B21" w:rsidP="00253B21">
      <w:pPr>
        <w:pStyle w:val="a3"/>
        <w:autoSpaceDE w:val="0"/>
        <w:autoSpaceDN w:val="0"/>
        <w:adjustRightInd w:val="0"/>
        <w:spacing w:line="360" w:lineRule="auto"/>
        <w:ind w:left="426"/>
        <w:jc w:val="both"/>
      </w:pPr>
    </w:p>
    <w:p w:rsidR="00253B21" w:rsidRDefault="00253B21" w:rsidP="00253B21">
      <w:pPr>
        <w:pStyle w:val="a3"/>
        <w:numPr>
          <w:ilvl w:val="0"/>
          <w:numId w:val="21"/>
        </w:numPr>
        <w:spacing w:after="0" w:line="360" w:lineRule="auto"/>
        <w:ind w:left="0" w:firstLine="426"/>
        <w:jc w:val="both"/>
      </w:pPr>
      <w:r>
        <w:t>Найдем %</w:t>
      </w:r>
      <w:r w:rsidRPr="00253B21">
        <w:rPr>
          <w:lang w:val="en-US"/>
        </w:rPr>
        <w:t>R, %K, %D</w:t>
      </w:r>
      <w:r>
        <w:t>:</w:t>
      </w:r>
    </w:p>
    <w:p w:rsidR="00253B21" w:rsidRDefault="00253B21" w:rsidP="00253B21">
      <w:pPr>
        <w:spacing w:line="360" w:lineRule="auto"/>
        <w:jc w:val="center"/>
        <w:rPr>
          <w:position w:val="-32"/>
        </w:rPr>
      </w:pPr>
      <w:r w:rsidRPr="00E16B29">
        <w:rPr>
          <w:position w:val="-32"/>
        </w:rPr>
        <w:object w:dxaOrig="2280" w:dyaOrig="720">
          <v:shape id="_x0000_i1045" type="#_x0000_t75" style="width:134.25pt;height:42.75pt" o:ole="">
            <v:imagedata r:id="rId88" o:title=""/>
          </v:shape>
          <o:OLEObject Type="Embed" ProgID="Equation.3" ShapeID="_x0000_i1045" DrawAspect="Content" ObjectID="_1445868079" r:id="rId89"/>
        </w:object>
      </w:r>
    </w:p>
    <w:p w:rsidR="00253B21" w:rsidRDefault="00253B21" w:rsidP="00253B21">
      <w:pPr>
        <w:spacing w:line="360" w:lineRule="auto"/>
        <w:jc w:val="center"/>
        <w:rPr>
          <w:position w:val="-32"/>
        </w:rPr>
      </w:pPr>
      <w:r w:rsidRPr="00E16B29">
        <w:rPr>
          <w:position w:val="-32"/>
        </w:rPr>
        <w:object w:dxaOrig="2280" w:dyaOrig="720">
          <v:shape id="_x0000_i1047" type="#_x0000_t75" style="width:140.25pt;height:44.25pt" o:ole="">
            <v:imagedata r:id="rId90" o:title=""/>
          </v:shape>
          <o:OLEObject Type="Embed" ProgID="Equation.3" ShapeID="_x0000_i1047" DrawAspect="Content" ObjectID="_1445868080" r:id="rId91"/>
        </w:object>
      </w:r>
    </w:p>
    <w:p w:rsidR="00253B21" w:rsidRDefault="00253B21" w:rsidP="00253B21">
      <w:pPr>
        <w:spacing w:line="360" w:lineRule="auto"/>
        <w:jc w:val="center"/>
        <w:rPr>
          <w:position w:val="-60"/>
        </w:rPr>
      </w:pPr>
      <w:r w:rsidRPr="00E16B29">
        <w:rPr>
          <w:position w:val="-60"/>
        </w:rPr>
        <w:object w:dxaOrig="2720" w:dyaOrig="1320">
          <v:shape id="_x0000_i1046" type="#_x0000_t75" style="width:176.25pt;height:87pt" o:ole="">
            <v:imagedata r:id="rId92" o:title=""/>
          </v:shape>
          <o:OLEObject Type="Embed" ProgID="Equation.3" ShapeID="_x0000_i1046" DrawAspect="Content" ObjectID="_1445868081" r:id="rId93"/>
        </w:object>
      </w:r>
      <w:r>
        <w:rPr>
          <w:position w:val="-60"/>
        </w:rPr>
        <w:t>,</w:t>
      </w:r>
    </w:p>
    <w:p w:rsidR="00253B21" w:rsidRPr="00583816" w:rsidRDefault="00253B21" w:rsidP="00253B21">
      <w:pPr>
        <w:spacing w:line="360" w:lineRule="auto"/>
        <w:jc w:val="both"/>
      </w:pPr>
      <w:r w:rsidRPr="00583816">
        <w:t xml:space="preserve">где </w:t>
      </w:r>
      <w:proofErr w:type="spellStart"/>
      <w:r w:rsidRPr="00583816">
        <w:t>Ct</w:t>
      </w:r>
      <w:proofErr w:type="spellEnd"/>
      <w:r w:rsidRPr="00583816">
        <w:t>— цена закрытия текущего периода t;</w:t>
      </w:r>
    </w:p>
    <w:p w:rsidR="00253B21" w:rsidRPr="00583816" w:rsidRDefault="00253B21" w:rsidP="00253B21">
      <w:pPr>
        <w:spacing w:line="360" w:lineRule="auto"/>
        <w:jc w:val="both"/>
      </w:pPr>
      <w:proofErr w:type="spellStart"/>
      <w:r w:rsidRPr="00583816">
        <w:t>Lt</w:t>
      </w:r>
      <w:proofErr w:type="spellEnd"/>
      <w:r w:rsidRPr="00583816">
        <w:t xml:space="preserve"> и  </w:t>
      </w:r>
      <w:proofErr w:type="spellStart"/>
      <w:r w:rsidRPr="00583816">
        <w:t>Ht</w:t>
      </w:r>
      <w:proofErr w:type="spellEnd"/>
      <w:r w:rsidRPr="00583816">
        <w:t>— минимальные и максимальные цены за n предшествующ</w:t>
      </w:r>
      <w:r>
        <w:t>их периодов;</w:t>
      </w:r>
    </w:p>
    <w:p w:rsidR="00253B21" w:rsidRPr="00583816" w:rsidRDefault="00253B21" w:rsidP="00253B21">
      <w:pPr>
        <w:spacing w:line="360" w:lineRule="auto"/>
        <w:jc w:val="both"/>
      </w:pPr>
      <w:r w:rsidRPr="00583816">
        <w:t xml:space="preserve">%К, %R – </w:t>
      </w:r>
      <w:proofErr w:type="spellStart"/>
      <w:r w:rsidRPr="00583816">
        <w:t>расчитывают</w:t>
      </w:r>
      <w:proofErr w:type="spellEnd"/>
      <w:r w:rsidRPr="00583816">
        <w:t xml:space="preserve"> для </w:t>
      </w:r>
      <w:proofErr w:type="spellStart"/>
      <w:r w:rsidRPr="00583816">
        <w:t>t≥n</w:t>
      </w:r>
      <w:proofErr w:type="spellEnd"/>
      <w:r>
        <w:t>;</w:t>
      </w:r>
    </w:p>
    <w:p w:rsidR="00253B21" w:rsidRDefault="00253B21" w:rsidP="00253B21">
      <w:pPr>
        <w:spacing w:line="360" w:lineRule="auto"/>
        <w:jc w:val="both"/>
      </w:pPr>
      <w:r w:rsidRPr="00583816">
        <w:t xml:space="preserve"> %D –  для  t≥n+2</w:t>
      </w:r>
      <w:r>
        <w:t>.</w:t>
      </w:r>
    </w:p>
    <w:p w:rsidR="00253B21" w:rsidRDefault="00253B21" w:rsidP="00253B21">
      <w:pPr>
        <w:spacing w:line="360" w:lineRule="auto"/>
        <w:ind w:firstLine="426"/>
        <w:jc w:val="both"/>
      </w:pPr>
      <w:r w:rsidRPr="005C59B9">
        <w:t xml:space="preserve">Расчет возможен для </w:t>
      </w:r>
      <w:r>
        <w:t>t≥5</w:t>
      </w:r>
      <w:r w:rsidRPr="005C59B9">
        <w:t xml:space="preserve">. </w:t>
      </w:r>
      <w:r>
        <w:t xml:space="preserve">Прежде чем рассчитать индикаторы </w:t>
      </w:r>
      <w:r w:rsidRPr="00A02B69">
        <w:t>%</w:t>
      </w:r>
      <w:r>
        <w:rPr>
          <w:lang w:val="en-US"/>
        </w:rPr>
        <w:t>K</w:t>
      </w:r>
      <w:r w:rsidRPr="00A02B69">
        <w:t xml:space="preserve">, </w:t>
      </w:r>
      <w:r>
        <w:t>%</w:t>
      </w:r>
      <w:r>
        <w:rPr>
          <w:lang w:val="en-US"/>
        </w:rPr>
        <w:t>R</w:t>
      </w:r>
      <w:r w:rsidRPr="00A02B69">
        <w:t>, %</w:t>
      </w:r>
      <w:r>
        <w:rPr>
          <w:lang w:val="en-US"/>
        </w:rPr>
        <w:t>D</w:t>
      </w:r>
      <w:r>
        <w:t>,</w:t>
      </w:r>
      <w:r w:rsidRPr="005C59B9">
        <w:t xml:space="preserve"> </w:t>
      </w:r>
      <w:r>
        <w:t>сделаем</w:t>
      </w:r>
      <w:r w:rsidRPr="005C59B9">
        <w:t xml:space="preserve"> промежуточны</w:t>
      </w:r>
      <w:r>
        <w:t>е</w:t>
      </w:r>
      <w:r w:rsidRPr="005C59B9">
        <w:t xml:space="preserve"> вычислени</w:t>
      </w:r>
      <w:r>
        <w:t>я</w:t>
      </w:r>
      <w:r w:rsidRPr="005C59B9">
        <w:t>.</w:t>
      </w:r>
      <w:r>
        <w:t xml:space="preserve"> </w:t>
      </w:r>
    </w:p>
    <w:p w:rsidR="002145CC" w:rsidRDefault="00253B21" w:rsidP="00253B21">
      <w:pPr>
        <w:spacing w:line="360" w:lineRule="auto"/>
        <w:ind w:firstLine="426"/>
      </w:pPr>
      <w:r>
        <w:t>Расчеты промежуточных вычислений показаны на рис. 2.11. и 2.12.:</w:t>
      </w:r>
    </w:p>
    <w:p w:rsidR="00253B21" w:rsidRPr="00253B21" w:rsidRDefault="00463266" w:rsidP="00463266">
      <w:pPr>
        <w:spacing w:line="360" w:lineRule="auto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46B33978" wp14:editId="39FEA684">
            <wp:extent cx="5938462" cy="1785596"/>
            <wp:effectExtent l="0" t="0" r="5715" b="571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4"/>
                    <a:srcRect t="20923" r="24062" b="38462"/>
                    <a:stretch/>
                  </pic:blipFill>
                  <pic:spPr bwMode="auto">
                    <a:xfrm>
                      <a:off x="0" y="0"/>
                      <a:ext cx="5943839" cy="1787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3266" w:rsidRPr="00463266" w:rsidRDefault="00463266" w:rsidP="00463266">
      <w:pPr>
        <w:pStyle w:val="a7"/>
        <w:spacing w:line="360" w:lineRule="auto"/>
        <w:jc w:val="center"/>
        <w:rPr>
          <w:i/>
          <w:sz w:val="28"/>
          <w:szCs w:val="28"/>
        </w:rPr>
      </w:pPr>
      <w:r w:rsidRPr="00463266">
        <w:rPr>
          <w:i/>
          <w:sz w:val="28"/>
          <w:szCs w:val="28"/>
        </w:rPr>
        <w:t>Рис</w:t>
      </w:r>
      <w:r w:rsidRPr="00463266">
        <w:rPr>
          <w:i/>
          <w:sz w:val="28"/>
          <w:szCs w:val="28"/>
        </w:rPr>
        <w:t>.</w:t>
      </w:r>
      <w:r w:rsidRPr="00463266">
        <w:rPr>
          <w:i/>
          <w:sz w:val="28"/>
          <w:szCs w:val="28"/>
        </w:rPr>
        <w:t xml:space="preserve"> 2.11. Результаты промежуточных вычислений (формулы)</w:t>
      </w:r>
    </w:p>
    <w:p w:rsidR="00E51A0F" w:rsidRDefault="00E51A0F" w:rsidP="00E51A0F">
      <w:pPr>
        <w:rPr>
          <w:lang w:eastAsia="ru-RU"/>
        </w:rPr>
      </w:pPr>
    </w:p>
    <w:p w:rsidR="006C031A" w:rsidRDefault="006C031A" w:rsidP="00E51A0F">
      <w:pPr>
        <w:rPr>
          <w:lang w:eastAsia="ru-RU"/>
        </w:rPr>
      </w:pPr>
    </w:p>
    <w:p w:rsidR="00463266" w:rsidRDefault="00463266" w:rsidP="00E51A0F">
      <w:pPr>
        <w:rPr>
          <w:lang w:eastAsia="ru-RU"/>
        </w:rPr>
      </w:pPr>
    </w:p>
    <w:p w:rsidR="00463266" w:rsidRPr="00E51A0F" w:rsidRDefault="00463266" w:rsidP="00E51A0F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58EEDEEC" wp14:editId="04C22F26">
            <wp:extent cx="5866543" cy="2733922"/>
            <wp:effectExtent l="0" t="0" r="127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5"/>
                    <a:srcRect t="17538" r="46549" b="38154"/>
                    <a:stretch/>
                  </pic:blipFill>
                  <pic:spPr bwMode="auto">
                    <a:xfrm>
                      <a:off x="0" y="0"/>
                      <a:ext cx="5872457" cy="2736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3266" w:rsidRPr="00463266" w:rsidRDefault="00463266" w:rsidP="00463266">
      <w:pPr>
        <w:pStyle w:val="a7"/>
        <w:spacing w:line="360" w:lineRule="auto"/>
        <w:jc w:val="center"/>
        <w:rPr>
          <w:i/>
          <w:sz w:val="28"/>
          <w:szCs w:val="28"/>
        </w:rPr>
      </w:pPr>
      <w:r w:rsidRPr="00463266">
        <w:rPr>
          <w:i/>
          <w:sz w:val="28"/>
          <w:szCs w:val="28"/>
        </w:rPr>
        <w:t>Рис</w:t>
      </w:r>
      <w:r w:rsidRPr="00463266">
        <w:rPr>
          <w:i/>
          <w:sz w:val="28"/>
          <w:szCs w:val="28"/>
        </w:rPr>
        <w:t>.</w:t>
      </w:r>
      <w:r w:rsidRPr="00463266">
        <w:rPr>
          <w:i/>
          <w:sz w:val="28"/>
          <w:szCs w:val="28"/>
        </w:rPr>
        <w:t xml:space="preserve"> 2.12. Результаты промежуточных вычислений</w:t>
      </w:r>
    </w:p>
    <w:p w:rsidR="00A368E0" w:rsidRDefault="00A368E0" w:rsidP="00A368E0">
      <w:pPr>
        <w:rPr>
          <w:lang w:eastAsia="ru-RU"/>
        </w:rPr>
      </w:pPr>
    </w:p>
    <w:p w:rsidR="007D7105" w:rsidRDefault="007D7105" w:rsidP="00A368E0">
      <w:pPr>
        <w:rPr>
          <w:lang w:eastAsia="ru-RU"/>
        </w:rPr>
      </w:pPr>
    </w:p>
    <w:p w:rsidR="00463266" w:rsidRDefault="007D7105" w:rsidP="007D7105">
      <w:pPr>
        <w:ind w:firstLine="426"/>
      </w:pPr>
      <w:r>
        <w:t>Теперь рас</w:t>
      </w:r>
      <w:r>
        <w:t>с</w:t>
      </w:r>
      <w:r>
        <w:t xml:space="preserve">читаем  индикаторы </w:t>
      </w:r>
      <w:r w:rsidRPr="00967CA8">
        <w:t>%</w:t>
      </w:r>
      <w:r>
        <w:rPr>
          <w:lang w:val="en-US"/>
        </w:rPr>
        <w:t>K</w:t>
      </w:r>
      <w:r w:rsidRPr="00967CA8">
        <w:t xml:space="preserve">, </w:t>
      </w:r>
      <w:r>
        <w:t>%</w:t>
      </w:r>
      <w:r>
        <w:rPr>
          <w:lang w:val="en-US"/>
        </w:rPr>
        <w:t>R</w:t>
      </w:r>
      <w:r w:rsidRPr="00967CA8">
        <w:t>, %</w:t>
      </w:r>
      <w:r>
        <w:rPr>
          <w:lang w:val="en-US"/>
        </w:rPr>
        <w:t>D</w:t>
      </w:r>
      <w:r>
        <w:t xml:space="preserve"> (рис. 2.13 и 2.14):</w:t>
      </w:r>
    </w:p>
    <w:p w:rsidR="007D7105" w:rsidRDefault="007D7105" w:rsidP="006C031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D9C1FFC" wp14:editId="53BDFA79">
            <wp:extent cx="5428158" cy="3123344"/>
            <wp:effectExtent l="0" t="0" r="1270" b="127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6"/>
                    <a:srcRect t="17231" r="56409" b="38154"/>
                    <a:stretch/>
                  </pic:blipFill>
                  <pic:spPr bwMode="auto">
                    <a:xfrm>
                      <a:off x="0" y="0"/>
                      <a:ext cx="5445353" cy="3133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7105" w:rsidRPr="007D7105" w:rsidRDefault="007D7105" w:rsidP="007D7105">
      <w:pPr>
        <w:pStyle w:val="a7"/>
        <w:spacing w:line="360" w:lineRule="auto"/>
        <w:jc w:val="center"/>
        <w:rPr>
          <w:i/>
          <w:sz w:val="28"/>
          <w:szCs w:val="28"/>
        </w:rPr>
      </w:pPr>
      <w:r w:rsidRPr="007D7105">
        <w:rPr>
          <w:i/>
          <w:sz w:val="28"/>
          <w:szCs w:val="28"/>
        </w:rPr>
        <w:t>Рис</w:t>
      </w:r>
      <w:r w:rsidRPr="007D7105">
        <w:rPr>
          <w:i/>
          <w:sz w:val="28"/>
          <w:szCs w:val="28"/>
        </w:rPr>
        <w:t>.</w:t>
      </w:r>
      <w:r w:rsidRPr="007D7105">
        <w:rPr>
          <w:i/>
          <w:sz w:val="28"/>
          <w:szCs w:val="28"/>
        </w:rPr>
        <w:t xml:space="preserve"> 2.13. Расчеты индикаторов %</w:t>
      </w:r>
      <w:r w:rsidRPr="007D7105">
        <w:rPr>
          <w:i/>
          <w:sz w:val="28"/>
          <w:szCs w:val="28"/>
          <w:lang w:val="en-US"/>
        </w:rPr>
        <w:t>K</w:t>
      </w:r>
      <w:r w:rsidRPr="007D7105">
        <w:rPr>
          <w:i/>
          <w:sz w:val="28"/>
          <w:szCs w:val="28"/>
        </w:rPr>
        <w:t>, %</w:t>
      </w:r>
      <w:r w:rsidRPr="007D7105">
        <w:rPr>
          <w:i/>
          <w:sz w:val="28"/>
          <w:szCs w:val="28"/>
          <w:lang w:val="en-US"/>
        </w:rPr>
        <w:t>R</w:t>
      </w:r>
      <w:r w:rsidRPr="007D7105">
        <w:rPr>
          <w:i/>
          <w:sz w:val="28"/>
          <w:szCs w:val="28"/>
        </w:rPr>
        <w:t>, %</w:t>
      </w:r>
      <w:r w:rsidRPr="007D7105">
        <w:rPr>
          <w:i/>
          <w:sz w:val="28"/>
          <w:szCs w:val="28"/>
          <w:lang w:val="en-US"/>
        </w:rPr>
        <w:t>D</w:t>
      </w:r>
      <w:r w:rsidRPr="007D7105">
        <w:rPr>
          <w:i/>
          <w:sz w:val="28"/>
          <w:szCs w:val="28"/>
        </w:rPr>
        <w:t xml:space="preserve"> (формулы)</w:t>
      </w:r>
    </w:p>
    <w:p w:rsidR="007D7105" w:rsidRDefault="007D7105" w:rsidP="007D7105">
      <w:pPr>
        <w:ind w:firstLine="426"/>
        <w:jc w:val="center"/>
      </w:pPr>
    </w:p>
    <w:p w:rsidR="007D7105" w:rsidRDefault="007D7105" w:rsidP="007D7105">
      <w:pPr>
        <w:ind w:firstLine="426"/>
        <w:jc w:val="center"/>
      </w:pPr>
    </w:p>
    <w:p w:rsidR="007D7105" w:rsidRPr="007D7105" w:rsidRDefault="007D7105" w:rsidP="007D7105">
      <w:pPr>
        <w:ind w:firstLine="426"/>
        <w:jc w:val="center"/>
        <w:rPr>
          <w:i/>
          <w:lang w:eastAsia="ru-RU"/>
        </w:rPr>
      </w:pPr>
      <w:r>
        <w:rPr>
          <w:noProof/>
          <w:lang w:eastAsia="ru-RU"/>
        </w:rPr>
        <w:drawing>
          <wp:inline distT="0" distB="0" distL="0" distR="0" wp14:anchorId="13B9A0F5" wp14:editId="744E7A6E">
            <wp:extent cx="2589087" cy="2912721"/>
            <wp:effectExtent l="0" t="0" r="1905" b="254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7"/>
                    <a:srcRect t="17231" r="77859" b="38461"/>
                    <a:stretch/>
                  </pic:blipFill>
                  <pic:spPr bwMode="auto">
                    <a:xfrm>
                      <a:off x="0" y="0"/>
                      <a:ext cx="2589482" cy="2913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7105" w:rsidRPr="007D7105" w:rsidRDefault="007D7105" w:rsidP="007D7105">
      <w:pPr>
        <w:pStyle w:val="a7"/>
        <w:spacing w:line="360" w:lineRule="auto"/>
        <w:jc w:val="center"/>
        <w:rPr>
          <w:i/>
          <w:sz w:val="28"/>
          <w:szCs w:val="28"/>
        </w:rPr>
      </w:pPr>
      <w:r w:rsidRPr="007D7105">
        <w:rPr>
          <w:i/>
          <w:sz w:val="28"/>
          <w:szCs w:val="28"/>
        </w:rPr>
        <w:t>Рис</w:t>
      </w:r>
      <w:r w:rsidRPr="007D7105">
        <w:rPr>
          <w:i/>
          <w:sz w:val="28"/>
          <w:szCs w:val="28"/>
        </w:rPr>
        <w:t>.</w:t>
      </w:r>
      <w:r w:rsidRPr="007D7105">
        <w:rPr>
          <w:i/>
          <w:sz w:val="28"/>
          <w:szCs w:val="28"/>
        </w:rPr>
        <w:t xml:space="preserve"> 2.14. Расчеты индикаторов %</w:t>
      </w:r>
      <w:r w:rsidRPr="007D7105">
        <w:rPr>
          <w:i/>
          <w:sz w:val="28"/>
          <w:szCs w:val="28"/>
          <w:lang w:val="en-US"/>
        </w:rPr>
        <w:t>K</w:t>
      </w:r>
      <w:r w:rsidRPr="007D7105">
        <w:rPr>
          <w:i/>
          <w:sz w:val="28"/>
          <w:szCs w:val="28"/>
        </w:rPr>
        <w:t>, %</w:t>
      </w:r>
      <w:r w:rsidRPr="007D7105">
        <w:rPr>
          <w:i/>
          <w:sz w:val="28"/>
          <w:szCs w:val="28"/>
          <w:lang w:val="en-US"/>
        </w:rPr>
        <w:t>R</w:t>
      </w:r>
      <w:r w:rsidRPr="007D7105">
        <w:rPr>
          <w:i/>
          <w:sz w:val="28"/>
          <w:szCs w:val="28"/>
        </w:rPr>
        <w:t>, %</w:t>
      </w:r>
      <w:r w:rsidRPr="007D7105">
        <w:rPr>
          <w:i/>
          <w:sz w:val="28"/>
          <w:szCs w:val="28"/>
          <w:lang w:val="en-US"/>
        </w:rPr>
        <w:t>D</w:t>
      </w:r>
      <w:r w:rsidRPr="007D7105">
        <w:rPr>
          <w:i/>
          <w:sz w:val="28"/>
          <w:szCs w:val="28"/>
        </w:rPr>
        <w:t xml:space="preserve">. </w:t>
      </w:r>
    </w:p>
    <w:p w:rsidR="007D7105" w:rsidRPr="007D7105" w:rsidRDefault="007D7105" w:rsidP="007D7105">
      <w:pPr>
        <w:ind w:firstLine="426"/>
        <w:jc w:val="center"/>
        <w:rPr>
          <w:i/>
          <w:lang w:eastAsia="ru-RU"/>
        </w:rPr>
      </w:pPr>
    </w:p>
    <w:p w:rsidR="009649CA" w:rsidRDefault="009649CA" w:rsidP="009649CA">
      <w:pPr>
        <w:spacing w:line="360" w:lineRule="auto"/>
        <w:ind w:firstLine="426"/>
        <w:jc w:val="both"/>
      </w:pPr>
      <w:r>
        <w:t>Рассмотрим ст</w:t>
      </w:r>
      <w:r w:rsidR="006C031A">
        <w:t>о</w:t>
      </w:r>
      <w:r>
        <w:t>х</w:t>
      </w:r>
      <w:r w:rsidR="006C031A">
        <w:t>а</w:t>
      </w:r>
      <w:r>
        <w:t xml:space="preserve">стические линии </w:t>
      </w:r>
      <w:r w:rsidRPr="00A02B69">
        <w:t>%</w:t>
      </w:r>
      <w:r w:rsidRPr="00A02B69">
        <w:rPr>
          <w:lang w:val="en-US"/>
        </w:rPr>
        <w:t>R</w:t>
      </w:r>
      <w:r w:rsidRPr="00967CA8">
        <w:t>, %</w:t>
      </w:r>
      <w:r w:rsidRPr="00A02B69">
        <w:rPr>
          <w:lang w:val="en-US"/>
        </w:rPr>
        <w:t>K</w:t>
      </w:r>
      <w:r w:rsidRPr="00967CA8">
        <w:t>, %</w:t>
      </w:r>
      <w:r w:rsidRPr="00A02B69">
        <w:rPr>
          <w:lang w:val="en-US"/>
        </w:rPr>
        <w:t>D</w:t>
      </w:r>
      <w:r>
        <w:t xml:space="preserve"> (рис.2.15):</w:t>
      </w:r>
    </w:p>
    <w:p w:rsidR="006C031A" w:rsidRDefault="006C031A" w:rsidP="009649CA">
      <w:pPr>
        <w:spacing w:line="360" w:lineRule="auto"/>
        <w:ind w:firstLine="426"/>
        <w:jc w:val="both"/>
      </w:pPr>
    </w:p>
    <w:p w:rsidR="00A368E0" w:rsidRPr="00A368E0" w:rsidRDefault="006C031A" w:rsidP="009649CA">
      <w:pPr>
        <w:spacing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7A07842F" wp14:editId="4B8887BB">
            <wp:extent cx="5866543" cy="2527443"/>
            <wp:effectExtent l="0" t="0" r="1270" b="635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8"/>
                    <a:srcRect l="8191" t="22266" r="20170" b="22834"/>
                    <a:stretch/>
                  </pic:blipFill>
                  <pic:spPr bwMode="auto">
                    <a:xfrm>
                      <a:off x="0" y="0"/>
                      <a:ext cx="5872924" cy="2530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031A" w:rsidRPr="006C031A" w:rsidRDefault="006C031A" w:rsidP="006C031A">
      <w:pPr>
        <w:pStyle w:val="a7"/>
        <w:spacing w:line="360" w:lineRule="auto"/>
        <w:jc w:val="center"/>
        <w:rPr>
          <w:i/>
          <w:sz w:val="28"/>
          <w:szCs w:val="28"/>
        </w:rPr>
      </w:pPr>
      <w:r w:rsidRPr="006C031A">
        <w:rPr>
          <w:i/>
          <w:sz w:val="28"/>
          <w:szCs w:val="28"/>
        </w:rPr>
        <w:t>Рис</w:t>
      </w:r>
      <w:r w:rsidRPr="006C031A">
        <w:rPr>
          <w:i/>
          <w:sz w:val="28"/>
          <w:szCs w:val="28"/>
        </w:rPr>
        <w:t>.</w:t>
      </w:r>
      <w:r w:rsidRPr="006C031A">
        <w:rPr>
          <w:i/>
          <w:sz w:val="28"/>
          <w:szCs w:val="28"/>
        </w:rPr>
        <w:t xml:space="preserve"> 2.15. Ст</w:t>
      </w:r>
      <w:r w:rsidR="00383D7F">
        <w:rPr>
          <w:i/>
          <w:sz w:val="28"/>
          <w:szCs w:val="28"/>
        </w:rPr>
        <w:t>о</w:t>
      </w:r>
      <w:r w:rsidRPr="006C031A">
        <w:rPr>
          <w:i/>
          <w:sz w:val="28"/>
          <w:szCs w:val="28"/>
        </w:rPr>
        <w:t>х</w:t>
      </w:r>
      <w:r w:rsidR="00383D7F">
        <w:rPr>
          <w:i/>
          <w:sz w:val="28"/>
          <w:szCs w:val="28"/>
        </w:rPr>
        <w:t>а</w:t>
      </w:r>
      <w:r w:rsidRPr="006C031A">
        <w:rPr>
          <w:i/>
          <w:sz w:val="28"/>
          <w:szCs w:val="28"/>
        </w:rPr>
        <w:t>стические линии %</w:t>
      </w:r>
      <w:r w:rsidRPr="006C031A">
        <w:rPr>
          <w:i/>
          <w:sz w:val="28"/>
          <w:szCs w:val="28"/>
          <w:lang w:val="en-US"/>
        </w:rPr>
        <w:t>R</w:t>
      </w:r>
      <w:r w:rsidRPr="006C031A">
        <w:rPr>
          <w:i/>
          <w:sz w:val="28"/>
          <w:szCs w:val="28"/>
        </w:rPr>
        <w:t>, %</w:t>
      </w:r>
      <w:r w:rsidRPr="006C031A">
        <w:rPr>
          <w:i/>
          <w:sz w:val="28"/>
          <w:szCs w:val="28"/>
          <w:lang w:val="en-US"/>
        </w:rPr>
        <w:t>K</w:t>
      </w:r>
      <w:r w:rsidRPr="006C031A">
        <w:rPr>
          <w:i/>
          <w:sz w:val="28"/>
          <w:szCs w:val="28"/>
        </w:rPr>
        <w:t>, %</w:t>
      </w:r>
      <w:r w:rsidRPr="006C031A">
        <w:rPr>
          <w:i/>
          <w:sz w:val="28"/>
          <w:szCs w:val="28"/>
          <w:lang w:val="en-US"/>
        </w:rPr>
        <w:t>D</w:t>
      </w:r>
    </w:p>
    <w:p w:rsidR="008336F1" w:rsidRDefault="008336F1" w:rsidP="00275EAD">
      <w:pPr>
        <w:spacing w:after="0" w:line="360" w:lineRule="auto"/>
        <w:jc w:val="both"/>
      </w:pPr>
    </w:p>
    <w:p w:rsidR="00383D7F" w:rsidRDefault="00383D7F" w:rsidP="00275EAD">
      <w:pPr>
        <w:spacing w:after="0" w:line="360" w:lineRule="auto"/>
        <w:jc w:val="both"/>
      </w:pPr>
    </w:p>
    <w:p w:rsidR="00383D7F" w:rsidRDefault="003B593B" w:rsidP="00383D7F">
      <w:pPr>
        <w:spacing w:line="360" w:lineRule="auto"/>
        <w:rPr>
          <w:b/>
        </w:rPr>
      </w:pPr>
      <w:r>
        <w:rPr>
          <w:b/>
        </w:rPr>
        <w:t>Подведем итоги:</w:t>
      </w:r>
    </w:p>
    <w:p w:rsidR="00383D7F" w:rsidRDefault="00383D7F" w:rsidP="003B593B">
      <w:pPr>
        <w:pStyle w:val="a3"/>
        <w:numPr>
          <w:ilvl w:val="0"/>
          <w:numId w:val="27"/>
        </w:numPr>
        <w:spacing w:after="0" w:line="360" w:lineRule="auto"/>
        <w:ind w:left="0" w:firstLine="426"/>
        <w:jc w:val="both"/>
      </w:pPr>
      <w:r w:rsidRPr="00665964">
        <w:t xml:space="preserve">График %K показывает, </w:t>
      </w:r>
      <w:r w:rsidRPr="00665964">
        <w:t>что в 5-ый день можно совершать финансов</w:t>
      </w:r>
      <w:r w:rsidRPr="00665964">
        <w:t>ы</w:t>
      </w:r>
      <w:r w:rsidRPr="00665964">
        <w:t>е операции</w:t>
      </w:r>
      <w:r w:rsidRPr="00665964">
        <w:t xml:space="preserve">; </w:t>
      </w:r>
      <w:r w:rsidR="00665964" w:rsidRPr="00665964">
        <w:t xml:space="preserve">в </w:t>
      </w:r>
      <w:r w:rsidR="00665964" w:rsidRPr="00665964">
        <w:t>6 – 7 дни рекомендуется прекратить финансовые операции (график находиться в критической зоне «</w:t>
      </w:r>
      <w:proofErr w:type="spellStart"/>
      <w:r w:rsidR="00665964" w:rsidRPr="00665964">
        <w:t>перекупленн</w:t>
      </w:r>
      <w:r w:rsidR="00665964" w:rsidRPr="00665964">
        <w:t>о</w:t>
      </w:r>
      <w:r w:rsidR="00665964" w:rsidRPr="00665964">
        <w:t>сти</w:t>
      </w:r>
      <w:proofErr w:type="spellEnd"/>
      <w:r w:rsidR="00665964" w:rsidRPr="00665964">
        <w:t xml:space="preserve">»); </w:t>
      </w:r>
      <w:r w:rsidR="00665964" w:rsidRPr="00665964">
        <w:t xml:space="preserve">в </w:t>
      </w:r>
      <w:r w:rsidR="00665964" w:rsidRPr="00665964">
        <w:t>8-ой день – выход из критической зоны в нейтральную, рекомендуются прод</w:t>
      </w:r>
      <w:r w:rsidR="00665964" w:rsidRPr="00665964">
        <w:t>а</w:t>
      </w:r>
      <w:r w:rsidR="00665964" w:rsidRPr="00665964">
        <w:t xml:space="preserve">жи, ожидается разворот; выход из нейтральной зоны в критическую, рекомендуется прекратить все финансовые операции; </w:t>
      </w:r>
      <w:r w:rsidR="00665964" w:rsidRPr="00665964">
        <w:t xml:space="preserve">в </w:t>
      </w:r>
      <w:r w:rsidR="00665964" w:rsidRPr="00665964">
        <w:t>9-ый день – выход из критич</w:t>
      </w:r>
      <w:r w:rsidR="00665964" w:rsidRPr="00665964">
        <w:t>е</w:t>
      </w:r>
      <w:r w:rsidR="00665964" w:rsidRPr="00665964">
        <w:t xml:space="preserve">ской зоны в </w:t>
      </w:r>
      <w:proofErr w:type="gramStart"/>
      <w:r w:rsidR="00665964" w:rsidRPr="00665964">
        <w:t>нейтральную</w:t>
      </w:r>
      <w:proofErr w:type="gramEnd"/>
      <w:r w:rsidR="00665964" w:rsidRPr="00665964">
        <w:t xml:space="preserve">, рекомендуется продажи, сигнал разворота; </w:t>
      </w:r>
      <w:r w:rsidR="00665964" w:rsidRPr="00665964">
        <w:t xml:space="preserve">в </w:t>
      </w:r>
      <w:r w:rsidR="00665964" w:rsidRPr="00665964">
        <w:t>10-ый день – можно совершать финансовые операции в соответствии с сигналом других индексов.</w:t>
      </w:r>
    </w:p>
    <w:p w:rsidR="007F54F5" w:rsidRPr="00AC0B99" w:rsidRDefault="007F54F5" w:rsidP="003B593B">
      <w:pPr>
        <w:pStyle w:val="a3"/>
        <w:numPr>
          <w:ilvl w:val="0"/>
          <w:numId w:val="27"/>
        </w:numPr>
        <w:spacing w:line="360" w:lineRule="auto"/>
        <w:ind w:left="0" w:firstLine="426"/>
        <w:jc w:val="both"/>
      </w:pPr>
      <w:r>
        <w:t xml:space="preserve">График % </w:t>
      </w:r>
      <w:r w:rsidRPr="007F54F5">
        <w:rPr>
          <w:lang w:val="en-US"/>
        </w:rPr>
        <w:t>R</w:t>
      </w:r>
      <w:r w:rsidRPr="007F54F5">
        <w:t xml:space="preserve"> </w:t>
      </w:r>
      <w:proofErr w:type="gramStart"/>
      <w:r w:rsidRPr="00AC0B99">
        <w:t>является зеркальным отражением графика %К. Для него верхняя критическая зонная является</w:t>
      </w:r>
      <w:proofErr w:type="gramEnd"/>
      <w:r w:rsidRPr="00AC0B99">
        <w:t xml:space="preserve"> зоной «</w:t>
      </w:r>
      <w:proofErr w:type="spellStart"/>
      <w:r w:rsidRPr="00AC0B99">
        <w:t>перепроданности</w:t>
      </w:r>
      <w:proofErr w:type="spellEnd"/>
      <w:r w:rsidRPr="00AC0B99">
        <w:t>», а ни</w:t>
      </w:r>
      <w:r>
        <w:t>жняя – зоной «</w:t>
      </w:r>
      <w:proofErr w:type="spellStart"/>
      <w:r>
        <w:t>перекупленности</w:t>
      </w:r>
      <w:proofErr w:type="spellEnd"/>
      <w:r>
        <w:t xml:space="preserve">». </w:t>
      </w:r>
      <w:r w:rsidRPr="00AC0B99">
        <w:t>Таким образом, выводы по графику %</w:t>
      </w:r>
      <w:r w:rsidRPr="007F54F5">
        <w:rPr>
          <w:lang w:val="en-US"/>
        </w:rPr>
        <w:t>R</w:t>
      </w:r>
      <w:r w:rsidRPr="00AC0B99">
        <w:t xml:space="preserve"> совпадают с в</w:t>
      </w:r>
      <w:r w:rsidRPr="00AC0B99">
        <w:t>ы</w:t>
      </w:r>
      <w:r w:rsidRPr="00AC0B99">
        <w:t>водами по графику %К.</w:t>
      </w:r>
    </w:p>
    <w:p w:rsidR="00556270" w:rsidRPr="007F54F5" w:rsidRDefault="007F54F5" w:rsidP="00F473D1">
      <w:pPr>
        <w:pStyle w:val="a3"/>
        <w:numPr>
          <w:ilvl w:val="0"/>
          <w:numId w:val="27"/>
        </w:numPr>
        <w:spacing w:line="360" w:lineRule="auto"/>
        <w:ind w:left="0" w:firstLine="426"/>
        <w:jc w:val="both"/>
      </w:pPr>
      <w:r w:rsidRPr="007F54F5">
        <w:t>График %</w:t>
      </w:r>
      <w:r w:rsidRPr="007F54F5">
        <w:rPr>
          <w:lang w:val="en-US"/>
        </w:rPr>
        <w:t>D</w:t>
      </w:r>
      <w:r w:rsidRPr="007F54F5">
        <w:t xml:space="preserve"> показывает, что в 7-9 дни находится в критической зоне, рекомендуется остановить все операции; в 10-ый день график выходит из крит</w:t>
      </w:r>
      <w:r w:rsidRPr="007F54F5">
        <w:t>и</w:t>
      </w:r>
      <w:r w:rsidRPr="007F54F5">
        <w:t>ческой зоны, согнал разворота, рекомендуется начать продажи.</w:t>
      </w:r>
    </w:p>
    <w:p w:rsidR="00556270" w:rsidRPr="003F594F" w:rsidRDefault="00A63B0B" w:rsidP="003F594F">
      <w:pPr>
        <w:pStyle w:val="2"/>
        <w:spacing w:line="360" w:lineRule="auto"/>
        <w:jc w:val="center"/>
        <w:rPr>
          <w:rFonts w:ascii="Times New Roman" w:hAnsi="Times New Roman" w:cs="Times New Roman"/>
          <w:color w:val="auto"/>
          <w:sz w:val="28"/>
          <w:lang w:eastAsia="ru-RU"/>
        </w:rPr>
      </w:pPr>
      <w:bookmarkStart w:id="3" w:name="_Toc372125078"/>
      <w:r w:rsidRPr="003F594F">
        <w:rPr>
          <w:rFonts w:ascii="Times New Roman" w:hAnsi="Times New Roman" w:cs="Times New Roman"/>
          <w:color w:val="auto"/>
          <w:sz w:val="28"/>
          <w:lang w:eastAsia="ru-RU"/>
        </w:rPr>
        <w:lastRenderedPageBreak/>
        <w:t>Задание 3</w:t>
      </w:r>
      <w:bookmarkEnd w:id="3"/>
    </w:p>
    <w:p w:rsidR="00A63B0B" w:rsidRDefault="00A63B0B" w:rsidP="003F594F">
      <w:pPr>
        <w:spacing w:line="360" w:lineRule="auto"/>
        <w:ind w:firstLine="426"/>
        <w:jc w:val="both"/>
        <w:rPr>
          <w:color w:val="000000"/>
        </w:rPr>
      </w:pPr>
      <w:r w:rsidRPr="000D7978">
        <w:rPr>
          <w:color w:val="000000"/>
        </w:rPr>
        <w:t>Выполнить различные коммерческие расчеты, используя данные, приведенные в таблице. В условии задачи значения параметров при</w:t>
      </w:r>
      <w:r w:rsidRPr="000D7978">
        <w:rPr>
          <w:color w:val="000000"/>
        </w:rPr>
        <w:softHyphen/>
        <w:t xml:space="preserve">ведены в виде переменных. Например, </w:t>
      </w:r>
      <w:r w:rsidRPr="000D7978">
        <w:rPr>
          <w:i/>
          <w:iCs/>
          <w:color w:val="000000"/>
          <w:lang w:val="en-US"/>
        </w:rPr>
        <w:t>S</w:t>
      </w:r>
      <w:r w:rsidRPr="000D7978">
        <w:rPr>
          <w:i/>
          <w:iCs/>
          <w:color w:val="000000"/>
        </w:rPr>
        <w:t xml:space="preserve"> </w:t>
      </w:r>
      <w:r w:rsidRPr="000D7978">
        <w:rPr>
          <w:color w:val="000000"/>
        </w:rPr>
        <w:t xml:space="preserve">означает некую сумму средств в рублях, </w:t>
      </w:r>
      <w:proofErr w:type="gramStart"/>
      <w:r w:rsidRPr="000D7978">
        <w:rPr>
          <w:color w:val="000000"/>
          <w:lang w:val="en-US"/>
        </w:rPr>
        <w:t>T</w:t>
      </w:r>
      <w:proofErr w:type="gramEnd"/>
      <w:r w:rsidRPr="000D7978">
        <w:rPr>
          <w:color w:val="000000"/>
          <w:vertAlign w:val="subscript"/>
        </w:rPr>
        <w:t>лет</w:t>
      </w:r>
      <w:r w:rsidRPr="000D7978">
        <w:rPr>
          <w:color w:val="000000"/>
        </w:rPr>
        <w:t xml:space="preserve"> - время в годах, </w:t>
      </w:r>
      <w:proofErr w:type="spellStart"/>
      <w:r w:rsidRPr="000D7978">
        <w:rPr>
          <w:i/>
          <w:iCs/>
          <w:color w:val="000000"/>
          <w:lang w:val="en-US"/>
        </w:rPr>
        <w:t>i</w:t>
      </w:r>
      <w:proofErr w:type="spellEnd"/>
      <w:r w:rsidRPr="000D7978">
        <w:rPr>
          <w:i/>
          <w:iCs/>
          <w:color w:val="000000"/>
        </w:rPr>
        <w:t xml:space="preserve"> </w:t>
      </w:r>
      <w:r w:rsidRPr="000D7978">
        <w:rPr>
          <w:color w:val="000000"/>
        </w:rPr>
        <w:t>- ставку в процентах и т.д. По именам переменных из таблицы необходимо выбрать соответст</w:t>
      </w:r>
      <w:r w:rsidRPr="000D7978">
        <w:rPr>
          <w:color w:val="000000"/>
        </w:rPr>
        <w:softHyphen/>
        <w:t>вующие численные значения параметров и выполнить расчеты.</w:t>
      </w:r>
    </w:p>
    <w:p w:rsidR="00A63B0B" w:rsidRPr="000D7978" w:rsidRDefault="00D021B5" w:rsidP="00D021B5">
      <w:pPr>
        <w:spacing w:line="360" w:lineRule="auto"/>
        <w:jc w:val="both"/>
        <w:rPr>
          <w:color w:val="000000"/>
        </w:rPr>
      </w:pPr>
      <w:r>
        <w:rPr>
          <w:noProof/>
          <w:lang w:eastAsia="ru-RU"/>
        </w:rPr>
        <w:drawing>
          <wp:inline distT="0" distB="0" distL="0" distR="0" wp14:anchorId="2AAF00A2" wp14:editId="151E2BD5">
            <wp:extent cx="5868123" cy="1387011"/>
            <wp:effectExtent l="0" t="0" r="0" b="381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9"/>
                    <a:srcRect t="17846" r="52431" b="62154"/>
                    <a:stretch/>
                  </pic:blipFill>
                  <pic:spPr bwMode="auto">
                    <a:xfrm>
                      <a:off x="0" y="0"/>
                      <a:ext cx="5871398" cy="1387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21B5" w:rsidRDefault="00D021B5" w:rsidP="00D021B5">
      <w:pPr>
        <w:jc w:val="both"/>
        <w:rPr>
          <w:b/>
          <w:lang w:eastAsia="ru-RU"/>
        </w:rPr>
      </w:pPr>
    </w:p>
    <w:p w:rsidR="00F45033" w:rsidRDefault="00D021B5" w:rsidP="00F45033">
      <w:pPr>
        <w:spacing w:after="30" w:line="360" w:lineRule="auto"/>
        <w:ind w:firstLine="426"/>
        <w:jc w:val="both"/>
      </w:pPr>
      <w:r>
        <w:rPr>
          <w:b/>
          <w:lang w:eastAsia="ru-RU"/>
        </w:rPr>
        <w:t xml:space="preserve">3.1. </w:t>
      </w:r>
      <w:r w:rsidR="00F45033" w:rsidRPr="00294317">
        <w:t xml:space="preserve">Банк выдал ссуду, размером </w:t>
      </w:r>
      <w:r w:rsidR="00F45033" w:rsidRPr="00294317">
        <w:rPr>
          <w:lang w:val="en-US"/>
        </w:rPr>
        <w:t>S</w:t>
      </w:r>
      <w:r w:rsidR="00F45033" w:rsidRPr="00294317">
        <w:t xml:space="preserve"> руб. Дата выдачи ссуды – </w:t>
      </w:r>
      <w:proofErr w:type="gramStart"/>
      <w:r w:rsidR="00F45033" w:rsidRPr="00294317">
        <w:rPr>
          <w:lang w:val="en-US"/>
        </w:rPr>
        <w:t>T</w:t>
      </w:r>
      <w:proofErr w:type="gramEnd"/>
      <w:r w:rsidR="00F45033" w:rsidRPr="00294317">
        <w:rPr>
          <w:vertAlign w:val="subscript"/>
        </w:rPr>
        <w:t>н</w:t>
      </w:r>
      <w:r w:rsidR="00F45033" w:rsidRPr="00294317">
        <w:t xml:space="preserve">, возврата – </w:t>
      </w:r>
      <w:proofErr w:type="spellStart"/>
      <w:r w:rsidR="00F45033" w:rsidRPr="00294317">
        <w:t>Т</w:t>
      </w:r>
      <w:r w:rsidR="00F45033" w:rsidRPr="00294317">
        <w:rPr>
          <w:vertAlign w:val="subscript"/>
        </w:rPr>
        <w:t>к</w:t>
      </w:r>
      <w:proofErr w:type="spellEnd"/>
      <w:r w:rsidR="00F45033" w:rsidRPr="00294317">
        <w:t xml:space="preserve">. День выдачи и день возврата считать за 1 день. Проценты рассчитываются по простой процентной ставке </w:t>
      </w:r>
      <w:proofErr w:type="spellStart"/>
      <w:r w:rsidR="00F45033" w:rsidRPr="00294317">
        <w:rPr>
          <w:lang w:val="en-US"/>
        </w:rPr>
        <w:t>i</w:t>
      </w:r>
      <w:proofErr w:type="spellEnd"/>
      <w:r w:rsidR="00F45033" w:rsidRPr="00294317">
        <w:t xml:space="preserve">% </w:t>
      </w:r>
      <w:proofErr w:type="gramStart"/>
      <w:r w:rsidR="00F45033" w:rsidRPr="00294317">
        <w:t>годовых</w:t>
      </w:r>
      <w:proofErr w:type="gramEnd"/>
      <w:r w:rsidR="00F45033" w:rsidRPr="00294317">
        <w:t xml:space="preserve">. </w:t>
      </w:r>
    </w:p>
    <w:p w:rsidR="00F45033" w:rsidRPr="00294317" w:rsidRDefault="00F45033" w:rsidP="00F45033">
      <w:pPr>
        <w:spacing w:after="30" w:line="360" w:lineRule="auto"/>
        <w:jc w:val="both"/>
        <w:rPr>
          <w:b/>
        </w:rPr>
      </w:pPr>
      <w:r w:rsidRPr="00294317">
        <w:t>Найти:</w:t>
      </w:r>
    </w:p>
    <w:p w:rsidR="00F45033" w:rsidRPr="00294317" w:rsidRDefault="00F45033" w:rsidP="00F45033">
      <w:pPr>
        <w:jc w:val="both"/>
      </w:pPr>
      <w:r w:rsidRPr="00294317">
        <w:t>1) точные проце</w:t>
      </w:r>
      <w:r>
        <w:t>нты с точным числом дней ссуды:</w:t>
      </w:r>
    </w:p>
    <w:p w:rsidR="00F45033" w:rsidRPr="00294317" w:rsidRDefault="00F45033" w:rsidP="00F45033">
      <w:pPr>
        <w:jc w:val="both"/>
      </w:pPr>
      <w:r w:rsidRPr="00294317">
        <w:t>2)обыкновенные проценты с точным числом дней ссуды:</w:t>
      </w:r>
    </w:p>
    <w:p w:rsidR="00F45033" w:rsidRDefault="00F45033" w:rsidP="00F45033">
      <w:pPr>
        <w:jc w:val="both"/>
      </w:pPr>
      <w:r w:rsidRPr="00294317">
        <w:t>3)обыкновенные проценты с</w:t>
      </w:r>
      <w:r>
        <w:t xml:space="preserve"> приближенным числом дней ссуды. </w:t>
      </w:r>
    </w:p>
    <w:p w:rsidR="00F45033" w:rsidRDefault="00F45033" w:rsidP="00F45033">
      <w:pPr>
        <w:jc w:val="center"/>
        <w:rPr>
          <w:b/>
        </w:rPr>
      </w:pPr>
      <w:r w:rsidRPr="00F45033">
        <w:rPr>
          <w:b/>
        </w:rPr>
        <w:t>Решение:</w:t>
      </w:r>
    </w:p>
    <w:p w:rsidR="00F45033" w:rsidRDefault="006958C2" w:rsidP="00F45033">
      <w:pPr>
        <w:jc w:val="both"/>
        <w:rPr>
          <w:b/>
        </w:rPr>
      </w:pPr>
      <w:r>
        <w:rPr>
          <w:noProof/>
          <w:lang w:eastAsia="ru-RU"/>
        </w:rPr>
        <w:drawing>
          <wp:inline distT="0" distB="0" distL="0" distR="0" wp14:anchorId="0742C5D7" wp14:editId="17123880">
            <wp:extent cx="5906521" cy="1623316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0"/>
                    <a:srcRect t="17230" r="47760" b="57231"/>
                    <a:stretch/>
                  </pic:blipFill>
                  <pic:spPr bwMode="auto">
                    <a:xfrm>
                      <a:off x="0" y="0"/>
                      <a:ext cx="5907428" cy="1623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3B0B" w:rsidRDefault="006958C2" w:rsidP="00F45033">
      <w:pPr>
        <w:jc w:val="both"/>
        <w:rPr>
          <w:b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5B5ECB5" wp14:editId="66AF6972">
            <wp:extent cx="4993240" cy="1881175"/>
            <wp:effectExtent l="0" t="0" r="0" b="508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1"/>
                    <a:srcRect t="17539" r="62810" b="57538"/>
                    <a:stretch/>
                  </pic:blipFill>
                  <pic:spPr bwMode="auto">
                    <a:xfrm>
                      <a:off x="0" y="0"/>
                      <a:ext cx="4994002" cy="1881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58C2" w:rsidRDefault="006958C2" w:rsidP="00F45033">
      <w:pPr>
        <w:jc w:val="both"/>
        <w:rPr>
          <w:b/>
          <w:lang w:eastAsia="ru-RU"/>
        </w:rPr>
      </w:pPr>
    </w:p>
    <w:p w:rsidR="006958C2" w:rsidRDefault="006958C2" w:rsidP="006958C2">
      <w:pPr>
        <w:spacing w:after="30" w:line="360" w:lineRule="auto"/>
        <w:jc w:val="both"/>
      </w:pPr>
      <w:r>
        <w:rPr>
          <w:b/>
          <w:lang w:eastAsia="ru-RU"/>
        </w:rPr>
        <w:t xml:space="preserve">3.2. </w:t>
      </w:r>
      <w:r w:rsidRPr="00294317">
        <w:t xml:space="preserve">Через </w:t>
      </w:r>
      <w:proofErr w:type="spellStart"/>
      <w:r w:rsidRPr="00294317">
        <w:t>Т</w:t>
      </w:r>
      <w:r w:rsidRPr="00294317">
        <w:rPr>
          <w:vertAlign w:val="subscript"/>
        </w:rPr>
        <w:t>дн</w:t>
      </w:r>
      <w:proofErr w:type="spellEnd"/>
      <w:r w:rsidRPr="00294317">
        <w:t xml:space="preserve"> дней после подписания договора  должник уплатит </w:t>
      </w:r>
      <w:r w:rsidRPr="00294317">
        <w:rPr>
          <w:lang w:val="en-US"/>
        </w:rPr>
        <w:t>S</w:t>
      </w:r>
      <w:r w:rsidRPr="00294317">
        <w:t xml:space="preserve"> руб. Кредит выдан под </w:t>
      </w:r>
      <w:proofErr w:type="spellStart"/>
      <w:r w:rsidRPr="00294317">
        <w:rPr>
          <w:lang w:val="en-US"/>
        </w:rPr>
        <w:t>i</w:t>
      </w:r>
      <w:proofErr w:type="spellEnd"/>
      <w:r w:rsidRPr="00294317">
        <w:t>% годовых (проценты обыкновенные).  Какова первоначальная сумма и дисконт?</w:t>
      </w:r>
    </w:p>
    <w:p w:rsidR="006958C2" w:rsidRDefault="006958C2" w:rsidP="006958C2">
      <w:pPr>
        <w:spacing w:after="30" w:line="360" w:lineRule="auto"/>
        <w:jc w:val="center"/>
        <w:rPr>
          <w:b/>
        </w:rPr>
      </w:pPr>
      <w:r w:rsidRPr="006958C2">
        <w:rPr>
          <w:b/>
        </w:rPr>
        <w:t>Решение:</w:t>
      </w:r>
    </w:p>
    <w:p w:rsidR="006958C2" w:rsidRDefault="007767B1" w:rsidP="006958C2">
      <w:pPr>
        <w:spacing w:after="30" w:line="360" w:lineRule="auto"/>
        <w:jc w:val="both"/>
        <w:rPr>
          <w:b/>
        </w:rPr>
      </w:pPr>
      <w:r>
        <w:rPr>
          <w:noProof/>
          <w:lang w:eastAsia="ru-RU"/>
        </w:rPr>
        <w:drawing>
          <wp:inline distT="0" distB="0" distL="0" distR="0" wp14:anchorId="590336E5" wp14:editId="26093D11">
            <wp:extent cx="4315146" cy="160333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2"/>
                    <a:srcRect t="17539" r="62290" b="57538"/>
                    <a:stretch/>
                  </pic:blipFill>
                  <pic:spPr bwMode="auto">
                    <a:xfrm>
                      <a:off x="0" y="0"/>
                      <a:ext cx="4315805" cy="1603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67B1" w:rsidRPr="006958C2" w:rsidRDefault="007767B1" w:rsidP="006958C2">
      <w:pPr>
        <w:spacing w:after="30" w:line="360" w:lineRule="auto"/>
        <w:jc w:val="both"/>
        <w:rPr>
          <w:b/>
        </w:rPr>
      </w:pPr>
    </w:p>
    <w:p w:rsidR="006958C2" w:rsidRPr="00A63B0B" w:rsidRDefault="007767B1" w:rsidP="00F45033">
      <w:pPr>
        <w:jc w:val="both"/>
        <w:rPr>
          <w:b/>
          <w:lang w:eastAsia="ru-RU"/>
        </w:rPr>
      </w:pPr>
      <w:r>
        <w:rPr>
          <w:noProof/>
          <w:lang w:eastAsia="ru-RU"/>
        </w:rPr>
        <w:drawing>
          <wp:inline distT="0" distB="0" distL="0" distR="0" wp14:anchorId="5D7AA0DE" wp14:editId="2CB1E4CC">
            <wp:extent cx="4417887" cy="1561670"/>
            <wp:effectExtent l="0" t="0" r="1905" b="63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3"/>
                    <a:srcRect t="17846" r="62810" b="58770"/>
                    <a:stretch/>
                  </pic:blipFill>
                  <pic:spPr bwMode="auto">
                    <a:xfrm>
                      <a:off x="0" y="0"/>
                      <a:ext cx="4422482" cy="1563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09EA" w:rsidRPr="00BA1E3B" w:rsidRDefault="00C609EA" w:rsidP="00C609EA">
      <w:pPr>
        <w:spacing w:line="360" w:lineRule="auto"/>
        <w:jc w:val="center"/>
      </w:pPr>
    </w:p>
    <w:p w:rsidR="00C2144E" w:rsidRDefault="00A77701" w:rsidP="008C61C4">
      <w:pPr>
        <w:spacing w:line="360" w:lineRule="auto"/>
        <w:jc w:val="both"/>
      </w:pPr>
      <w:r w:rsidRPr="00A77701">
        <w:rPr>
          <w:b/>
        </w:rPr>
        <w:t xml:space="preserve">3.3. </w:t>
      </w:r>
      <w:r>
        <w:rPr>
          <w:b/>
        </w:rPr>
        <w:t xml:space="preserve"> </w:t>
      </w:r>
      <w:r w:rsidRPr="00294317">
        <w:t xml:space="preserve">Через </w:t>
      </w:r>
      <w:proofErr w:type="spellStart"/>
      <w:r w:rsidRPr="00294317">
        <w:t>Т</w:t>
      </w:r>
      <w:r w:rsidRPr="00294317">
        <w:rPr>
          <w:vertAlign w:val="subscript"/>
        </w:rPr>
        <w:t>дн</w:t>
      </w:r>
      <w:proofErr w:type="spellEnd"/>
      <w:r w:rsidRPr="00294317">
        <w:t xml:space="preserve"> дней предприятие должно получить по векселю </w:t>
      </w:r>
      <w:r w:rsidRPr="00294317">
        <w:rPr>
          <w:lang w:val="en-US"/>
        </w:rPr>
        <w:t>S</w:t>
      </w:r>
      <w:r w:rsidRPr="00294317">
        <w:t xml:space="preserve"> руб. Банк приобрел этот вексель с дисконтом. Банк учел вексель по учетной ставке </w:t>
      </w:r>
      <w:proofErr w:type="spellStart"/>
      <w:r w:rsidRPr="00294317">
        <w:rPr>
          <w:lang w:val="en-US"/>
        </w:rPr>
        <w:t>i</w:t>
      </w:r>
      <w:proofErr w:type="spellEnd"/>
      <w:r w:rsidRPr="00294317">
        <w:t xml:space="preserve">% </w:t>
      </w:r>
      <w:proofErr w:type="gramStart"/>
      <w:r w:rsidRPr="00294317">
        <w:t>годовых</w:t>
      </w:r>
      <w:proofErr w:type="gramEnd"/>
      <w:r w:rsidRPr="00294317">
        <w:t xml:space="preserve"> (год равен 360 дням). Определить полученную предприятием сумму и дисконт.</w:t>
      </w:r>
    </w:p>
    <w:p w:rsidR="00A77701" w:rsidRDefault="00A77701" w:rsidP="00A77701">
      <w:pPr>
        <w:spacing w:line="360" w:lineRule="auto"/>
        <w:jc w:val="center"/>
        <w:rPr>
          <w:b/>
        </w:rPr>
      </w:pPr>
      <w:r w:rsidRPr="00A77701">
        <w:rPr>
          <w:b/>
        </w:rPr>
        <w:lastRenderedPageBreak/>
        <w:t>Решение:</w:t>
      </w:r>
    </w:p>
    <w:p w:rsidR="00A77701" w:rsidRPr="00A77701" w:rsidRDefault="00A77701" w:rsidP="00C330CB">
      <w:pPr>
        <w:spacing w:line="360" w:lineRule="auto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6F80F9CC" wp14:editId="448FE917">
            <wp:extent cx="5506948" cy="1355876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4"/>
                    <a:srcRect t="17538" r="54333" b="62462"/>
                    <a:stretch/>
                  </pic:blipFill>
                  <pic:spPr bwMode="auto">
                    <a:xfrm>
                      <a:off x="0" y="0"/>
                      <a:ext cx="5508698" cy="1356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39F9" w:rsidRDefault="00A77701" w:rsidP="001C0B3F">
      <w:pPr>
        <w:spacing w:line="360" w:lineRule="auto"/>
        <w:ind w:firstLine="284"/>
        <w:jc w:val="both"/>
        <w:rPr>
          <w:bCs/>
        </w:rPr>
      </w:pPr>
      <w:r>
        <w:rPr>
          <w:noProof/>
          <w:lang w:eastAsia="ru-RU"/>
        </w:rPr>
        <w:drawing>
          <wp:inline distT="0" distB="0" distL="0" distR="0" wp14:anchorId="426489B0" wp14:editId="40403C4F">
            <wp:extent cx="5147352" cy="1750101"/>
            <wp:effectExtent l="0" t="0" r="0" b="254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5"/>
                    <a:srcRect t="17231" r="65404" b="61846"/>
                    <a:stretch/>
                  </pic:blipFill>
                  <pic:spPr bwMode="auto">
                    <a:xfrm>
                      <a:off x="0" y="0"/>
                      <a:ext cx="5149660" cy="1750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0B3F" w:rsidRDefault="001C0B3F" w:rsidP="001C0B3F">
      <w:pPr>
        <w:spacing w:line="360" w:lineRule="auto"/>
        <w:ind w:firstLine="284"/>
        <w:jc w:val="both"/>
        <w:rPr>
          <w:bCs/>
        </w:rPr>
      </w:pPr>
    </w:p>
    <w:p w:rsidR="008C61C4" w:rsidRDefault="008C61C4" w:rsidP="008C61C4">
      <w:pPr>
        <w:spacing w:line="360" w:lineRule="auto"/>
        <w:jc w:val="both"/>
      </w:pPr>
      <w:r w:rsidRPr="008C61C4">
        <w:rPr>
          <w:b/>
          <w:bCs/>
        </w:rPr>
        <w:t>3.4.</w:t>
      </w:r>
      <w:r>
        <w:rPr>
          <w:bCs/>
        </w:rPr>
        <w:t xml:space="preserve"> </w:t>
      </w:r>
      <w:r w:rsidRPr="006C0235">
        <w:t xml:space="preserve">В кредитном договоре на сумму </w:t>
      </w:r>
      <w:r w:rsidRPr="006C0235">
        <w:rPr>
          <w:lang w:val="en-US"/>
        </w:rPr>
        <w:t>S</w:t>
      </w:r>
      <w:r w:rsidRPr="006C0235">
        <w:t xml:space="preserve"> руб. и сроком на </w:t>
      </w:r>
      <w:proofErr w:type="spellStart"/>
      <w:r w:rsidRPr="006C0235">
        <w:t>Т</w:t>
      </w:r>
      <w:r w:rsidRPr="006C0235">
        <w:rPr>
          <w:vertAlign w:val="subscript"/>
        </w:rPr>
        <w:t>лет</w:t>
      </w:r>
      <w:proofErr w:type="spellEnd"/>
      <w:r w:rsidRPr="006C0235">
        <w:t xml:space="preserve"> лет, зафиксирована ставка сложных процентов, равная </w:t>
      </w:r>
      <w:proofErr w:type="spellStart"/>
      <w:r w:rsidRPr="006C0235">
        <w:rPr>
          <w:lang w:val="en-US"/>
        </w:rPr>
        <w:t>i</w:t>
      </w:r>
      <w:proofErr w:type="spellEnd"/>
      <w:r w:rsidRPr="006C0235">
        <w:t>% годовых. Определить наращенную сумму.</w:t>
      </w:r>
    </w:p>
    <w:p w:rsidR="008C61C4" w:rsidRPr="008C61C4" w:rsidRDefault="008C61C4" w:rsidP="008C61C4">
      <w:pPr>
        <w:spacing w:line="360" w:lineRule="auto"/>
        <w:jc w:val="center"/>
        <w:rPr>
          <w:b/>
          <w:bCs/>
        </w:rPr>
      </w:pPr>
      <w:r w:rsidRPr="008C61C4">
        <w:rPr>
          <w:b/>
        </w:rPr>
        <w:t>Решение:</w:t>
      </w:r>
    </w:p>
    <w:p w:rsidR="006D39F9" w:rsidRDefault="008C61C4" w:rsidP="008C61C4">
      <w:pPr>
        <w:spacing w:line="360" w:lineRule="auto"/>
        <w:ind w:firstLine="284"/>
        <w:jc w:val="both"/>
        <w:rPr>
          <w:bCs/>
        </w:rPr>
      </w:pPr>
      <w:r>
        <w:rPr>
          <w:noProof/>
          <w:lang w:eastAsia="ru-RU"/>
        </w:rPr>
        <w:drawing>
          <wp:inline distT="0" distB="0" distL="0" distR="0" wp14:anchorId="67D76BB3" wp14:editId="5785A013">
            <wp:extent cx="3935003" cy="1127327"/>
            <wp:effectExtent l="0" t="0" r="889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6"/>
                    <a:srcRect t="17539" r="67999" b="66154"/>
                    <a:stretch/>
                  </pic:blipFill>
                  <pic:spPr bwMode="auto">
                    <a:xfrm>
                      <a:off x="0" y="0"/>
                      <a:ext cx="3950831" cy="1131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1C4" w:rsidRDefault="008C61C4" w:rsidP="008C61C4">
      <w:pPr>
        <w:spacing w:line="360" w:lineRule="auto"/>
        <w:ind w:firstLine="284"/>
        <w:jc w:val="both"/>
        <w:rPr>
          <w:bCs/>
        </w:rPr>
      </w:pPr>
    </w:p>
    <w:p w:rsidR="008C61C4" w:rsidRDefault="008C61C4" w:rsidP="008C61C4">
      <w:pPr>
        <w:spacing w:line="360" w:lineRule="auto"/>
        <w:ind w:firstLine="284"/>
        <w:jc w:val="both"/>
        <w:rPr>
          <w:bCs/>
        </w:rPr>
      </w:pPr>
      <w:r>
        <w:rPr>
          <w:noProof/>
          <w:lang w:eastAsia="ru-RU"/>
        </w:rPr>
        <w:drawing>
          <wp:inline distT="0" distB="0" distL="0" distR="0" wp14:anchorId="6B4A75D5" wp14:editId="3C039524">
            <wp:extent cx="3935003" cy="1032936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7"/>
                    <a:srcRect t="20616" r="72323" b="66461"/>
                    <a:stretch/>
                  </pic:blipFill>
                  <pic:spPr bwMode="auto">
                    <a:xfrm>
                      <a:off x="0" y="0"/>
                      <a:ext cx="3946951" cy="10360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1C4" w:rsidRDefault="00656EE1" w:rsidP="008C61C4">
      <w:pPr>
        <w:spacing w:line="360" w:lineRule="auto"/>
        <w:ind w:firstLine="284"/>
        <w:jc w:val="both"/>
      </w:pPr>
      <w:r w:rsidRPr="00656EE1">
        <w:rPr>
          <w:b/>
          <w:bCs/>
        </w:rPr>
        <w:lastRenderedPageBreak/>
        <w:t>3.5.</w:t>
      </w:r>
      <w:r>
        <w:rPr>
          <w:bCs/>
        </w:rPr>
        <w:t xml:space="preserve"> </w:t>
      </w:r>
      <w:r w:rsidRPr="006C0235">
        <w:t xml:space="preserve">Ссуда, размером </w:t>
      </w:r>
      <w:r w:rsidRPr="006C0235">
        <w:rPr>
          <w:lang w:val="en-US"/>
        </w:rPr>
        <w:t>S</w:t>
      </w:r>
      <w:r w:rsidRPr="006C0235">
        <w:t xml:space="preserve"> руб. предоставлена на </w:t>
      </w:r>
      <w:proofErr w:type="spellStart"/>
      <w:r w:rsidRPr="006C0235">
        <w:t>Т</w:t>
      </w:r>
      <w:r w:rsidRPr="006C0235">
        <w:rPr>
          <w:vertAlign w:val="subscript"/>
        </w:rPr>
        <w:t>лет</w:t>
      </w:r>
      <w:proofErr w:type="spellEnd"/>
      <w:r w:rsidRPr="006C0235">
        <w:t xml:space="preserve">. Проценты сложные, ставка – </w:t>
      </w:r>
      <w:proofErr w:type="spellStart"/>
      <w:r w:rsidRPr="006C0235">
        <w:rPr>
          <w:lang w:val="en-US"/>
        </w:rPr>
        <w:t>i</w:t>
      </w:r>
      <w:proofErr w:type="spellEnd"/>
      <w:r w:rsidRPr="006C0235">
        <w:t xml:space="preserve">% </w:t>
      </w:r>
      <w:proofErr w:type="gramStart"/>
      <w:r w:rsidRPr="006C0235">
        <w:t>годовых</w:t>
      </w:r>
      <w:proofErr w:type="gramEnd"/>
      <w:r w:rsidRPr="006C0235">
        <w:t xml:space="preserve">. Проценты начисляются </w:t>
      </w:r>
      <w:r w:rsidRPr="006C0235">
        <w:rPr>
          <w:lang w:val="en-US"/>
        </w:rPr>
        <w:t>m</w:t>
      </w:r>
      <w:r w:rsidRPr="006C0235">
        <w:t xml:space="preserve"> раз в году. Вычислить наращенную сумму.</w:t>
      </w:r>
    </w:p>
    <w:p w:rsidR="00656EE1" w:rsidRDefault="00656EE1" w:rsidP="00656EE1">
      <w:pPr>
        <w:spacing w:line="360" w:lineRule="auto"/>
        <w:ind w:firstLine="284"/>
        <w:jc w:val="center"/>
        <w:rPr>
          <w:b/>
          <w:bCs/>
        </w:rPr>
      </w:pPr>
      <w:r w:rsidRPr="00656EE1">
        <w:rPr>
          <w:b/>
          <w:bCs/>
        </w:rPr>
        <w:t>Решение:</w:t>
      </w:r>
    </w:p>
    <w:p w:rsidR="00656EE1" w:rsidRPr="00656EE1" w:rsidRDefault="00656EE1" w:rsidP="00656EE1">
      <w:pPr>
        <w:spacing w:line="360" w:lineRule="auto"/>
        <w:ind w:firstLine="284"/>
        <w:jc w:val="both"/>
        <w:rPr>
          <w:b/>
          <w:bCs/>
        </w:rPr>
      </w:pPr>
      <w:r>
        <w:rPr>
          <w:noProof/>
          <w:lang w:eastAsia="ru-RU"/>
        </w:rPr>
        <w:drawing>
          <wp:inline distT="0" distB="0" distL="0" distR="0" wp14:anchorId="2C430731" wp14:editId="1F30B0DF">
            <wp:extent cx="4664468" cy="1166116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8"/>
                    <a:srcRect t="17538" r="62636" b="65846"/>
                    <a:stretch/>
                  </pic:blipFill>
                  <pic:spPr bwMode="auto">
                    <a:xfrm>
                      <a:off x="0" y="0"/>
                      <a:ext cx="4665182" cy="1166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1C4" w:rsidRDefault="008C61C4" w:rsidP="008C61C4">
      <w:pPr>
        <w:spacing w:line="360" w:lineRule="auto"/>
        <w:ind w:firstLine="426"/>
        <w:jc w:val="both"/>
        <w:rPr>
          <w:bCs/>
        </w:rPr>
      </w:pPr>
    </w:p>
    <w:p w:rsidR="008C61C4" w:rsidRDefault="00656EE1" w:rsidP="00C330CB">
      <w:pPr>
        <w:spacing w:line="360" w:lineRule="auto"/>
        <w:ind w:firstLine="284"/>
        <w:jc w:val="both"/>
        <w:rPr>
          <w:bCs/>
        </w:rPr>
      </w:pPr>
      <w:r>
        <w:rPr>
          <w:noProof/>
          <w:lang w:eastAsia="ru-RU"/>
        </w:rPr>
        <w:drawing>
          <wp:inline distT="0" distB="0" distL="0" distR="0" wp14:anchorId="572EE192" wp14:editId="41BF2B3B">
            <wp:extent cx="4664468" cy="1263773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9"/>
                    <a:srcRect t="17230" r="64885" b="65847"/>
                    <a:stretch/>
                  </pic:blipFill>
                  <pic:spPr bwMode="auto">
                    <a:xfrm>
                      <a:off x="0" y="0"/>
                      <a:ext cx="4674152" cy="1266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6EE1" w:rsidRPr="00DC15B0" w:rsidRDefault="00656EE1" w:rsidP="008C61C4">
      <w:pPr>
        <w:spacing w:line="360" w:lineRule="auto"/>
        <w:ind w:firstLine="426"/>
        <w:jc w:val="both"/>
        <w:rPr>
          <w:bCs/>
        </w:rPr>
      </w:pPr>
    </w:p>
    <w:p w:rsidR="00C330CB" w:rsidRDefault="00C330CB" w:rsidP="00C330CB">
      <w:pPr>
        <w:spacing w:after="30" w:line="360" w:lineRule="auto"/>
        <w:ind w:firstLine="284"/>
        <w:jc w:val="both"/>
      </w:pPr>
      <w:r w:rsidRPr="00C330CB">
        <w:rPr>
          <w:b/>
        </w:rPr>
        <w:t>3.6.</w:t>
      </w:r>
      <w:r>
        <w:t xml:space="preserve"> </w:t>
      </w:r>
      <w:r w:rsidRPr="006C0235">
        <w:t xml:space="preserve">Вычислить эффективную ставку процента, если банк начисляет проценты </w:t>
      </w:r>
      <w:r w:rsidRPr="006C0235">
        <w:rPr>
          <w:lang w:val="en-US"/>
        </w:rPr>
        <w:t>m</w:t>
      </w:r>
      <w:r w:rsidRPr="006C0235">
        <w:t xml:space="preserve"> раз в году, исходя из номинальной ставки </w:t>
      </w:r>
      <w:proofErr w:type="spellStart"/>
      <w:r w:rsidRPr="006C0235">
        <w:rPr>
          <w:lang w:val="en-US"/>
        </w:rPr>
        <w:t>i</w:t>
      </w:r>
      <w:proofErr w:type="spellEnd"/>
      <w:r w:rsidRPr="006C0235">
        <w:t xml:space="preserve">% </w:t>
      </w:r>
      <w:proofErr w:type="gramStart"/>
      <w:r w:rsidRPr="006C0235">
        <w:t>годовых</w:t>
      </w:r>
      <w:proofErr w:type="gramEnd"/>
      <w:r w:rsidRPr="006C0235">
        <w:t>.</w:t>
      </w:r>
    </w:p>
    <w:p w:rsidR="00506C0D" w:rsidRDefault="00506C0D" w:rsidP="00506C0D">
      <w:pPr>
        <w:spacing w:after="30" w:line="360" w:lineRule="auto"/>
        <w:ind w:firstLine="284"/>
        <w:jc w:val="center"/>
        <w:rPr>
          <w:b/>
        </w:rPr>
      </w:pPr>
      <w:r w:rsidRPr="00506C0D">
        <w:rPr>
          <w:b/>
        </w:rPr>
        <w:t>Решение:</w:t>
      </w:r>
    </w:p>
    <w:p w:rsidR="00506C0D" w:rsidRPr="00506C0D" w:rsidRDefault="00506C0D" w:rsidP="00506C0D">
      <w:pPr>
        <w:spacing w:after="30" w:line="360" w:lineRule="auto"/>
        <w:ind w:firstLine="284"/>
        <w:jc w:val="center"/>
        <w:rPr>
          <w:b/>
        </w:rPr>
      </w:pPr>
    </w:p>
    <w:p w:rsidR="00C330CB" w:rsidRDefault="00506C0D" w:rsidP="00C330CB">
      <w:pPr>
        <w:spacing w:after="30" w:line="360" w:lineRule="auto"/>
        <w:ind w:firstLine="284"/>
        <w:jc w:val="both"/>
      </w:pPr>
      <w:r>
        <w:rPr>
          <w:noProof/>
          <w:lang w:eastAsia="ru-RU"/>
        </w:rPr>
        <w:drawing>
          <wp:inline distT="0" distB="0" distL="0" distR="0" wp14:anchorId="678E5E91" wp14:editId="7E29DEB0">
            <wp:extent cx="4037744" cy="1014312"/>
            <wp:effectExtent l="0" t="0" r="127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0"/>
                    <a:srcRect t="18154" r="64193" b="65846"/>
                    <a:stretch/>
                  </pic:blipFill>
                  <pic:spPr bwMode="auto">
                    <a:xfrm>
                      <a:off x="0" y="0"/>
                      <a:ext cx="4037744" cy="1014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6C0D" w:rsidRDefault="00506C0D" w:rsidP="00C330CB">
      <w:pPr>
        <w:spacing w:after="30" w:line="360" w:lineRule="auto"/>
        <w:ind w:firstLine="284"/>
        <w:jc w:val="both"/>
      </w:pPr>
    </w:p>
    <w:p w:rsidR="00506C0D" w:rsidRDefault="00506C0D" w:rsidP="00C330CB">
      <w:pPr>
        <w:spacing w:after="30" w:line="360" w:lineRule="auto"/>
        <w:ind w:firstLine="284"/>
        <w:jc w:val="both"/>
      </w:pPr>
      <w:r>
        <w:rPr>
          <w:noProof/>
          <w:lang w:eastAsia="ru-RU"/>
        </w:rPr>
        <w:drawing>
          <wp:inline distT="0" distB="0" distL="0" distR="0" wp14:anchorId="2F719BAD" wp14:editId="35B9FF76">
            <wp:extent cx="3215812" cy="1113973"/>
            <wp:effectExtent l="0" t="0" r="381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1"/>
                    <a:srcRect t="17846" r="73534" b="65846"/>
                    <a:stretch/>
                  </pic:blipFill>
                  <pic:spPr bwMode="auto">
                    <a:xfrm>
                      <a:off x="0" y="0"/>
                      <a:ext cx="3220445" cy="1115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6C0D" w:rsidRDefault="00506C0D" w:rsidP="00C330CB">
      <w:pPr>
        <w:spacing w:after="30" w:line="360" w:lineRule="auto"/>
        <w:ind w:firstLine="284"/>
        <w:jc w:val="both"/>
      </w:pPr>
    </w:p>
    <w:p w:rsidR="00506C0D" w:rsidRDefault="00506C0D" w:rsidP="00506C0D">
      <w:pPr>
        <w:spacing w:after="100" w:afterAutospacing="1"/>
        <w:ind w:firstLine="284"/>
        <w:jc w:val="both"/>
      </w:pPr>
      <w:r>
        <w:rPr>
          <w:b/>
        </w:rPr>
        <w:t xml:space="preserve">3.7.  </w:t>
      </w:r>
      <w:r w:rsidRPr="00BF00C2">
        <w:t xml:space="preserve">Определить, какой должна быть номинальная ставка при начислении </w:t>
      </w:r>
    </w:p>
    <w:p w:rsidR="00506C0D" w:rsidRDefault="00506C0D" w:rsidP="00506C0D">
      <w:pPr>
        <w:spacing w:after="100" w:afterAutospacing="1"/>
        <w:jc w:val="both"/>
      </w:pPr>
      <w:r w:rsidRPr="00BF00C2">
        <w:t xml:space="preserve">процентов </w:t>
      </w:r>
      <w:r w:rsidRPr="00BF00C2">
        <w:rPr>
          <w:lang w:val="en-US"/>
        </w:rPr>
        <w:t>m</w:t>
      </w:r>
      <w:r w:rsidRPr="00BF00C2">
        <w:t xml:space="preserve"> раз в году, чтобы обеспечить эффективную ставку </w:t>
      </w:r>
      <w:proofErr w:type="spellStart"/>
      <w:r w:rsidRPr="00BF00C2">
        <w:rPr>
          <w:lang w:val="en-US"/>
        </w:rPr>
        <w:t>i</w:t>
      </w:r>
      <w:proofErr w:type="spellEnd"/>
      <w:r w:rsidRPr="00BF00C2">
        <w:t>% годовых.</w:t>
      </w:r>
    </w:p>
    <w:p w:rsidR="00506C0D" w:rsidRPr="00506C0D" w:rsidRDefault="00506C0D" w:rsidP="00506C0D">
      <w:pPr>
        <w:spacing w:after="100" w:afterAutospacing="1"/>
        <w:jc w:val="center"/>
        <w:rPr>
          <w:b/>
        </w:rPr>
      </w:pPr>
      <w:r w:rsidRPr="00506C0D">
        <w:rPr>
          <w:b/>
        </w:rPr>
        <w:t>Решение:</w:t>
      </w:r>
    </w:p>
    <w:p w:rsidR="00C330CB" w:rsidRDefault="00506C0D" w:rsidP="00C330CB">
      <w:pPr>
        <w:spacing w:after="30" w:line="360" w:lineRule="auto"/>
        <w:jc w:val="both"/>
        <w:rPr>
          <w:b/>
        </w:rPr>
      </w:pPr>
      <w:r>
        <w:rPr>
          <w:noProof/>
          <w:lang w:eastAsia="ru-RU"/>
        </w:rPr>
        <w:drawing>
          <wp:inline distT="0" distB="0" distL="0" distR="0" wp14:anchorId="4C82D783" wp14:editId="2CB8B8E1">
            <wp:extent cx="4017195" cy="1052120"/>
            <wp:effectExtent l="0" t="0" r="254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2"/>
                    <a:srcRect t="17539" r="63674" b="65538"/>
                    <a:stretch/>
                  </pic:blipFill>
                  <pic:spPr bwMode="auto">
                    <a:xfrm>
                      <a:off x="0" y="0"/>
                      <a:ext cx="4033747" cy="1056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6C0D" w:rsidRDefault="00506C0D" w:rsidP="00C330CB">
      <w:pPr>
        <w:spacing w:after="30" w:line="360" w:lineRule="auto"/>
        <w:jc w:val="both"/>
        <w:rPr>
          <w:b/>
        </w:rPr>
      </w:pPr>
    </w:p>
    <w:p w:rsidR="00506C0D" w:rsidRDefault="00506C0D" w:rsidP="00C330CB">
      <w:pPr>
        <w:spacing w:after="30" w:line="360" w:lineRule="auto"/>
        <w:jc w:val="both"/>
        <w:rPr>
          <w:b/>
        </w:rPr>
      </w:pPr>
      <w:r>
        <w:rPr>
          <w:noProof/>
          <w:lang w:eastAsia="ru-RU"/>
        </w:rPr>
        <w:drawing>
          <wp:inline distT="0" distB="0" distL="0" distR="0" wp14:anchorId="43A0DE6D" wp14:editId="6D2EB013">
            <wp:extent cx="3821986" cy="1144550"/>
            <wp:effectExtent l="0" t="0" r="762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3"/>
                    <a:srcRect t="17231" r="67653" b="65538"/>
                    <a:stretch/>
                  </pic:blipFill>
                  <pic:spPr bwMode="auto">
                    <a:xfrm>
                      <a:off x="0" y="0"/>
                      <a:ext cx="3830779" cy="11471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2B5E" w:rsidRPr="00DC15B0" w:rsidRDefault="00B02B5E" w:rsidP="00B02B5E">
      <w:pPr>
        <w:spacing w:line="360" w:lineRule="auto"/>
        <w:ind w:firstLine="426"/>
        <w:jc w:val="both"/>
      </w:pPr>
    </w:p>
    <w:p w:rsidR="00506C0D" w:rsidRDefault="00506C0D" w:rsidP="00506C0D">
      <w:pPr>
        <w:spacing w:after="30" w:line="360" w:lineRule="auto"/>
        <w:ind w:firstLine="284"/>
        <w:jc w:val="both"/>
      </w:pPr>
      <w:r w:rsidRPr="00506C0D">
        <w:rPr>
          <w:b/>
        </w:rPr>
        <w:t>3.8.</w:t>
      </w:r>
      <w:r>
        <w:t xml:space="preserve"> </w:t>
      </w:r>
      <w:r w:rsidRPr="001E786C">
        <w:t xml:space="preserve">Через </w:t>
      </w:r>
      <w:proofErr w:type="spellStart"/>
      <w:r w:rsidRPr="001E786C">
        <w:t>Т</w:t>
      </w:r>
      <w:r w:rsidRPr="001E786C">
        <w:rPr>
          <w:vertAlign w:val="subscript"/>
        </w:rPr>
        <w:t>лет</w:t>
      </w:r>
      <w:proofErr w:type="spellEnd"/>
      <w:r w:rsidRPr="001E786C">
        <w:t xml:space="preserve"> предприятию будет выплачена сумма </w:t>
      </w:r>
      <w:r w:rsidRPr="001E786C">
        <w:rPr>
          <w:lang w:val="en-US"/>
        </w:rPr>
        <w:t>S</w:t>
      </w:r>
      <w:r w:rsidRPr="001E786C">
        <w:t xml:space="preserve"> руб. Определить ее современную стоимость при условии, что применяется сложная процентная ставка </w:t>
      </w:r>
      <w:proofErr w:type="spellStart"/>
      <w:r w:rsidRPr="001E786C">
        <w:rPr>
          <w:lang w:val="en-US"/>
        </w:rPr>
        <w:t>i</w:t>
      </w:r>
      <w:proofErr w:type="spellEnd"/>
      <w:r w:rsidRPr="001E786C">
        <w:t>% годовых.</w:t>
      </w:r>
    </w:p>
    <w:p w:rsidR="00B02B5E" w:rsidRDefault="00506C0D" w:rsidP="00F473D1">
      <w:pPr>
        <w:spacing w:after="30" w:line="360" w:lineRule="auto"/>
        <w:ind w:firstLine="284"/>
        <w:jc w:val="center"/>
        <w:rPr>
          <w:b/>
        </w:rPr>
      </w:pPr>
      <w:r w:rsidRPr="00506C0D">
        <w:rPr>
          <w:b/>
        </w:rPr>
        <w:t>Решение:</w:t>
      </w:r>
    </w:p>
    <w:p w:rsidR="00F473D1" w:rsidRPr="00F473D1" w:rsidRDefault="00F473D1" w:rsidP="00F473D1">
      <w:pPr>
        <w:spacing w:after="30" w:line="360" w:lineRule="auto"/>
        <w:ind w:firstLine="284"/>
        <w:jc w:val="center"/>
        <w:rPr>
          <w:b/>
        </w:rPr>
      </w:pPr>
    </w:p>
    <w:p w:rsidR="00F16F66" w:rsidRPr="00DC15B0" w:rsidRDefault="00506C0D" w:rsidP="00506C0D">
      <w:pPr>
        <w:spacing w:after="0"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537F0660" wp14:editId="320F39A2">
            <wp:extent cx="3215811" cy="1065594"/>
            <wp:effectExtent l="0" t="0" r="3810" b="127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4"/>
                    <a:srcRect t="17231" r="70766" b="65538"/>
                    <a:stretch/>
                  </pic:blipFill>
                  <pic:spPr bwMode="auto">
                    <a:xfrm>
                      <a:off x="0" y="0"/>
                      <a:ext cx="3225079" cy="1068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3588" w:rsidRDefault="00863588" w:rsidP="00862451">
      <w:pPr>
        <w:widowControl w:val="0"/>
        <w:autoSpaceDE w:val="0"/>
        <w:autoSpaceDN w:val="0"/>
        <w:adjustRightInd w:val="0"/>
        <w:spacing w:line="360" w:lineRule="auto"/>
        <w:jc w:val="both"/>
      </w:pPr>
    </w:p>
    <w:p w:rsidR="00506C0D" w:rsidRDefault="00506C0D" w:rsidP="00506C0D">
      <w:pPr>
        <w:widowControl w:val="0"/>
        <w:autoSpaceDE w:val="0"/>
        <w:autoSpaceDN w:val="0"/>
        <w:adjustRightInd w:val="0"/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093CA4F8" wp14:editId="24184AD7">
            <wp:extent cx="3267182" cy="1125854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5"/>
                    <a:srcRect t="17231" r="74399" b="67077"/>
                    <a:stretch/>
                  </pic:blipFill>
                  <pic:spPr bwMode="auto">
                    <a:xfrm>
                      <a:off x="0" y="0"/>
                      <a:ext cx="3285849" cy="1132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6C0D" w:rsidRDefault="00506C0D" w:rsidP="00862451">
      <w:pPr>
        <w:widowControl w:val="0"/>
        <w:autoSpaceDE w:val="0"/>
        <w:autoSpaceDN w:val="0"/>
        <w:adjustRightInd w:val="0"/>
        <w:spacing w:line="360" w:lineRule="auto"/>
        <w:jc w:val="both"/>
      </w:pPr>
    </w:p>
    <w:p w:rsidR="00506C0D" w:rsidRDefault="00506C0D" w:rsidP="00506C0D">
      <w:pPr>
        <w:spacing w:after="30" w:line="360" w:lineRule="auto"/>
        <w:ind w:firstLine="284"/>
        <w:jc w:val="both"/>
      </w:pPr>
      <w:r w:rsidRPr="00506C0D">
        <w:rPr>
          <w:b/>
        </w:rPr>
        <w:t>3.9.</w:t>
      </w:r>
      <w:r>
        <w:t xml:space="preserve"> </w:t>
      </w:r>
      <w:r w:rsidRPr="001E786C">
        <w:t xml:space="preserve">Через </w:t>
      </w:r>
      <w:proofErr w:type="spellStart"/>
      <w:r w:rsidRPr="001E786C">
        <w:t>Т</w:t>
      </w:r>
      <w:r w:rsidRPr="001E786C">
        <w:rPr>
          <w:vertAlign w:val="subscript"/>
        </w:rPr>
        <w:t>лет</w:t>
      </w:r>
      <w:proofErr w:type="spellEnd"/>
      <w:r w:rsidRPr="001E786C">
        <w:t xml:space="preserve"> по векселю должна быть выплачена сумма </w:t>
      </w:r>
      <w:r w:rsidRPr="001E786C">
        <w:rPr>
          <w:lang w:val="en-US"/>
        </w:rPr>
        <w:t>S</w:t>
      </w:r>
      <w:r w:rsidRPr="001E786C">
        <w:t xml:space="preserve"> руб. Банк учел вексель по сложной учетной ставке </w:t>
      </w:r>
      <w:proofErr w:type="spellStart"/>
      <w:r w:rsidRPr="001E786C">
        <w:rPr>
          <w:lang w:val="en-US"/>
        </w:rPr>
        <w:t>i</w:t>
      </w:r>
      <w:proofErr w:type="spellEnd"/>
      <w:r w:rsidRPr="001E786C">
        <w:t>% годовых. Определить дисконт.</w:t>
      </w:r>
    </w:p>
    <w:p w:rsidR="00506C0D" w:rsidRPr="00506C0D" w:rsidRDefault="00506C0D" w:rsidP="00506C0D">
      <w:pPr>
        <w:spacing w:after="30" w:line="360" w:lineRule="auto"/>
        <w:ind w:firstLine="284"/>
        <w:jc w:val="center"/>
        <w:rPr>
          <w:b/>
        </w:rPr>
      </w:pPr>
      <w:r w:rsidRPr="00506C0D">
        <w:rPr>
          <w:b/>
        </w:rPr>
        <w:t>Решение:</w:t>
      </w:r>
    </w:p>
    <w:p w:rsidR="00506C0D" w:rsidRDefault="00506C0D" w:rsidP="00506C0D">
      <w:pPr>
        <w:spacing w:after="30" w:line="360" w:lineRule="auto"/>
        <w:ind w:firstLine="284"/>
        <w:jc w:val="both"/>
        <w:rPr>
          <w:b/>
        </w:rPr>
      </w:pPr>
    </w:p>
    <w:p w:rsidR="00506C0D" w:rsidRDefault="00506C0D" w:rsidP="00506C0D">
      <w:pPr>
        <w:spacing w:after="30" w:line="360" w:lineRule="auto"/>
        <w:ind w:firstLine="284"/>
        <w:jc w:val="both"/>
        <w:rPr>
          <w:b/>
        </w:rPr>
      </w:pPr>
      <w:r>
        <w:rPr>
          <w:noProof/>
          <w:lang w:eastAsia="ru-RU"/>
        </w:rPr>
        <w:drawing>
          <wp:inline distT="0" distB="0" distL="0" distR="0" wp14:anchorId="79E9B348" wp14:editId="6B814800">
            <wp:extent cx="2948683" cy="888644"/>
            <wp:effectExtent l="0" t="0" r="4445" b="698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6"/>
                    <a:srcRect t="18462" r="74745" b="67999"/>
                    <a:stretch/>
                  </pic:blipFill>
                  <pic:spPr bwMode="auto">
                    <a:xfrm>
                      <a:off x="0" y="0"/>
                      <a:ext cx="2962598" cy="892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6C0D" w:rsidRDefault="00506C0D" w:rsidP="00506C0D">
      <w:pPr>
        <w:spacing w:after="30" w:line="360" w:lineRule="auto"/>
        <w:ind w:firstLine="284"/>
        <w:jc w:val="both"/>
        <w:rPr>
          <w:b/>
        </w:rPr>
      </w:pPr>
    </w:p>
    <w:p w:rsidR="00506C0D" w:rsidRPr="00F473D1" w:rsidRDefault="00506C0D" w:rsidP="00F473D1">
      <w:pPr>
        <w:spacing w:after="30" w:line="360" w:lineRule="auto"/>
        <w:ind w:firstLine="284"/>
        <w:jc w:val="both"/>
        <w:rPr>
          <w:b/>
        </w:rPr>
      </w:pPr>
      <w:r>
        <w:rPr>
          <w:noProof/>
          <w:lang w:eastAsia="ru-RU"/>
        </w:rPr>
        <w:drawing>
          <wp:inline distT="0" distB="0" distL="0" distR="0" wp14:anchorId="54690084" wp14:editId="5B459FFE">
            <wp:extent cx="2835668" cy="1150131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7"/>
                    <a:srcRect t="16923" r="75264" b="65231"/>
                    <a:stretch/>
                  </pic:blipFill>
                  <pic:spPr bwMode="auto">
                    <a:xfrm>
                      <a:off x="0" y="0"/>
                      <a:ext cx="2848379" cy="1155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95A" w:rsidRDefault="0079295A" w:rsidP="00862451">
      <w:pPr>
        <w:widowControl w:val="0"/>
        <w:autoSpaceDE w:val="0"/>
        <w:autoSpaceDN w:val="0"/>
        <w:adjustRightInd w:val="0"/>
        <w:spacing w:line="360" w:lineRule="auto"/>
        <w:jc w:val="both"/>
      </w:pPr>
    </w:p>
    <w:p w:rsidR="00506C0D" w:rsidRDefault="00506C0D" w:rsidP="00506C0D">
      <w:pPr>
        <w:spacing w:after="30" w:line="360" w:lineRule="auto"/>
        <w:ind w:firstLine="284"/>
        <w:jc w:val="both"/>
      </w:pPr>
      <w:r w:rsidRPr="00506C0D">
        <w:rPr>
          <w:b/>
        </w:rPr>
        <w:t>3.10.</w:t>
      </w:r>
      <w:r>
        <w:t xml:space="preserve"> </w:t>
      </w:r>
      <w:r w:rsidRPr="001E786C">
        <w:t xml:space="preserve">В течение </w:t>
      </w:r>
      <w:proofErr w:type="spellStart"/>
      <w:r w:rsidRPr="001E786C">
        <w:t>Т</w:t>
      </w:r>
      <w:r w:rsidRPr="001E786C">
        <w:rPr>
          <w:vertAlign w:val="subscript"/>
        </w:rPr>
        <w:t>лет</w:t>
      </w:r>
      <w:proofErr w:type="spellEnd"/>
      <w:r w:rsidRPr="001E786C">
        <w:t xml:space="preserve"> на расчетный счет в конце каждого года поступает по </w:t>
      </w:r>
      <w:r w:rsidRPr="001E786C">
        <w:rPr>
          <w:lang w:val="en-US"/>
        </w:rPr>
        <w:t>S</w:t>
      </w:r>
      <w:r w:rsidRPr="001E786C">
        <w:t xml:space="preserve"> руб., на которые </w:t>
      </w:r>
      <w:r w:rsidRPr="001E786C">
        <w:rPr>
          <w:lang w:val="en-US"/>
        </w:rPr>
        <w:t>m</w:t>
      </w:r>
      <w:r w:rsidRPr="001E786C">
        <w:t xml:space="preserve"> раз в году начисляются проценты по сложной годовой ставке </w:t>
      </w:r>
      <w:proofErr w:type="spellStart"/>
      <w:r w:rsidRPr="001E786C">
        <w:rPr>
          <w:lang w:val="en-US"/>
        </w:rPr>
        <w:t>i</w:t>
      </w:r>
      <w:proofErr w:type="spellEnd"/>
      <w:r w:rsidRPr="001E786C">
        <w:t>%. Определить сумму на расчетном счете к концу указанного срока.</w:t>
      </w:r>
    </w:p>
    <w:p w:rsidR="00506C0D" w:rsidRDefault="00506C0D" w:rsidP="00506C0D">
      <w:pPr>
        <w:spacing w:after="30" w:line="360" w:lineRule="auto"/>
        <w:ind w:firstLine="284"/>
        <w:jc w:val="center"/>
        <w:rPr>
          <w:b/>
        </w:rPr>
      </w:pPr>
      <w:r w:rsidRPr="00506C0D">
        <w:rPr>
          <w:b/>
        </w:rPr>
        <w:t>Решение:</w:t>
      </w:r>
    </w:p>
    <w:p w:rsidR="00506C0D" w:rsidRDefault="00506C0D" w:rsidP="00506C0D">
      <w:pPr>
        <w:spacing w:after="30" w:line="360" w:lineRule="auto"/>
        <w:jc w:val="both"/>
        <w:rPr>
          <w:b/>
        </w:rPr>
      </w:pPr>
      <w:r>
        <w:rPr>
          <w:noProof/>
          <w:lang w:eastAsia="ru-RU"/>
        </w:rPr>
        <w:drawing>
          <wp:inline distT="0" distB="0" distL="0" distR="0" wp14:anchorId="5802C256" wp14:editId="50A22836">
            <wp:extent cx="5856269" cy="893038"/>
            <wp:effectExtent l="0" t="0" r="0" b="254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8"/>
                    <a:srcRect t="17538" r="41014" b="66462"/>
                    <a:stretch/>
                  </pic:blipFill>
                  <pic:spPr bwMode="auto">
                    <a:xfrm>
                      <a:off x="0" y="0"/>
                      <a:ext cx="5874218" cy="895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95A" w:rsidRDefault="0079295A" w:rsidP="00506C0D">
      <w:pPr>
        <w:spacing w:after="30" w:line="360" w:lineRule="auto"/>
        <w:jc w:val="both"/>
        <w:rPr>
          <w:b/>
        </w:rPr>
      </w:pPr>
    </w:p>
    <w:p w:rsidR="00506C0D" w:rsidRPr="00506C0D" w:rsidRDefault="00506C0D" w:rsidP="00506C0D">
      <w:pPr>
        <w:spacing w:after="30" w:line="360" w:lineRule="auto"/>
        <w:jc w:val="both"/>
        <w:rPr>
          <w:b/>
        </w:rPr>
      </w:pPr>
      <w:r>
        <w:rPr>
          <w:b/>
        </w:rPr>
        <w:t xml:space="preserve"> </w:t>
      </w:r>
      <w:r>
        <w:rPr>
          <w:noProof/>
          <w:lang w:eastAsia="ru-RU"/>
        </w:rPr>
        <w:drawing>
          <wp:inline distT="0" distB="0" distL="0" distR="0" wp14:anchorId="655082F6" wp14:editId="64C08284">
            <wp:extent cx="4578922" cy="1253447"/>
            <wp:effectExtent l="0" t="0" r="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9"/>
                    <a:srcRect t="16923" r="69037" b="68000"/>
                    <a:stretch/>
                  </pic:blipFill>
                  <pic:spPr bwMode="auto">
                    <a:xfrm>
                      <a:off x="0" y="0"/>
                      <a:ext cx="4579622" cy="1253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2A7F" w:rsidRDefault="009D2A7F" w:rsidP="007E1934">
      <w:pPr>
        <w:widowControl w:val="0"/>
        <w:autoSpaceDE w:val="0"/>
        <w:autoSpaceDN w:val="0"/>
        <w:adjustRightInd w:val="0"/>
        <w:spacing w:line="360" w:lineRule="auto"/>
        <w:rPr>
          <w:noProof/>
          <w:lang w:eastAsia="ru-RU"/>
        </w:rPr>
      </w:pPr>
    </w:p>
    <w:p w:rsidR="009D2A7F" w:rsidRPr="003F594F" w:rsidRDefault="009D2A7F" w:rsidP="009445D8">
      <w:pPr>
        <w:pStyle w:val="2"/>
        <w:spacing w:line="360" w:lineRule="auto"/>
        <w:jc w:val="center"/>
        <w:rPr>
          <w:rFonts w:ascii="Times New Roman" w:hAnsi="Times New Roman" w:cs="Times New Roman"/>
        </w:rPr>
      </w:pPr>
      <w:bookmarkStart w:id="4" w:name="_Toc372125079"/>
      <w:r w:rsidRPr="003F594F">
        <w:rPr>
          <w:rFonts w:ascii="Times New Roman" w:hAnsi="Times New Roman" w:cs="Times New Roman"/>
          <w:color w:val="auto"/>
          <w:sz w:val="28"/>
        </w:rPr>
        <w:lastRenderedPageBreak/>
        <w:t>Список литературы</w:t>
      </w:r>
      <w:bookmarkEnd w:id="4"/>
    </w:p>
    <w:p w:rsidR="009D2A7F" w:rsidRDefault="009D2A7F" w:rsidP="009445D8">
      <w:pPr>
        <w:numPr>
          <w:ilvl w:val="0"/>
          <w:numId w:val="28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360" w:lineRule="auto"/>
        <w:ind w:left="0" w:firstLine="426"/>
        <w:jc w:val="both"/>
      </w:pPr>
      <w:r>
        <w:t>Финансовая математика: Математическое моделирование</w:t>
      </w:r>
      <w:r w:rsidRPr="007C18B8">
        <w:t xml:space="preserve"> </w:t>
      </w:r>
      <w:r>
        <w:t xml:space="preserve"> финансовых операций: Учеб. пособие</w:t>
      </w:r>
      <w:proofErr w:type="gramStart"/>
      <w:r>
        <w:t>/П</w:t>
      </w:r>
      <w:proofErr w:type="gramEnd"/>
      <w:r>
        <w:t xml:space="preserve">од ред. В.А. </w:t>
      </w:r>
      <w:proofErr w:type="spellStart"/>
      <w:r>
        <w:t>Половникова</w:t>
      </w:r>
      <w:proofErr w:type="spellEnd"/>
      <w:r>
        <w:t xml:space="preserve"> и </w:t>
      </w:r>
      <w:proofErr w:type="spellStart"/>
      <w:r>
        <w:t>А.И.Пилипенко</w:t>
      </w:r>
      <w:proofErr w:type="spellEnd"/>
      <w:r>
        <w:t xml:space="preserve">. – М.: Вузовский учебник, 2004.- 360с. </w:t>
      </w:r>
    </w:p>
    <w:p w:rsidR="009D2A7F" w:rsidRPr="00C15BAB" w:rsidRDefault="009D2A7F" w:rsidP="009445D8">
      <w:pPr>
        <w:numPr>
          <w:ilvl w:val="0"/>
          <w:numId w:val="28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360" w:lineRule="auto"/>
        <w:ind w:left="0" w:firstLine="426"/>
        <w:jc w:val="both"/>
      </w:pPr>
      <w:r>
        <w:t xml:space="preserve">Методические указания по изучению дисциплины и контрольные задания/ВЗФЭИ. - М.: </w:t>
      </w:r>
      <w:proofErr w:type="spellStart"/>
      <w:r>
        <w:t>Финстатинформ</w:t>
      </w:r>
      <w:proofErr w:type="spellEnd"/>
      <w:r>
        <w:t>, 2002. – 78с.</w:t>
      </w:r>
    </w:p>
    <w:p w:rsidR="007E1934" w:rsidRPr="00DC15B0" w:rsidRDefault="007E1934" w:rsidP="007E1934">
      <w:pPr>
        <w:widowControl w:val="0"/>
        <w:autoSpaceDE w:val="0"/>
        <w:autoSpaceDN w:val="0"/>
        <w:adjustRightInd w:val="0"/>
        <w:spacing w:line="360" w:lineRule="auto"/>
        <w:rPr>
          <w:b/>
        </w:rPr>
      </w:pPr>
      <w:r w:rsidRPr="00DC15B0">
        <w:rPr>
          <w:b/>
        </w:rPr>
        <w:br w:type="textWrapping" w:clear="all"/>
      </w:r>
    </w:p>
    <w:p w:rsidR="007E1934" w:rsidRPr="00DC15B0" w:rsidRDefault="007E1934" w:rsidP="00261803">
      <w:pPr>
        <w:widowControl w:val="0"/>
        <w:autoSpaceDE w:val="0"/>
        <w:autoSpaceDN w:val="0"/>
        <w:adjustRightInd w:val="0"/>
        <w:spacing w:line="360" w:lineRule="auto"/>
        <w:rPr>
          <w:noProof/>
          <w:lang w:eastAsia="ru-RU"/>
        </w:rPr>
      </w:pPr>
    </w:p>
    <w:p w:rsidR="00261803" w:rsidRPr="00DC15B0" w:rsidRDefault="00261803" w:rsidP="00261803">
      <w:pPr>
        <w:widowControl w:val="0"/>
        <w:autoSpaceDE w:val="0"/>
        <w:autoSpaceDN w:val="0"/>
        <w:adjustRightInd w:val="0"/>
        <w:spacing w:line="360" w:lineRule="auto"/>
      </w:pPr>
    </w:p>
    <w:p w:rsidR="00636FF6" w:rsidRPr="00DC15B0" w:rsidRDefault="00636FF6" w:rsidP="00DE3A66">
      <w:pPr>
        <w:spacing w:line="360" w:lineRule="auto"/>
        <w:jc w:val="both"/>
        <w:rPr>
          <w:b/>
        </w:rPr>
      </w:pPr>
    </w:p>
    <w:sectPr w:rsidR="00636FF6" w:rsidRPr="00DC15B0" w:rsidSect="00F473D1">
      <w:footerReference w:type="default" r:id="rId120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1E2B" w:rsidRDefault="00B71E2B" w:rsidP="00F473D1">
      <w:pPr>
        <w:spacing w:after="0" w:line="240" w:lineRule="auto"/>
      </w:pPr>
      <w:r>
        <w:separator/>
      </w:r>
    </w:p>
  </w:endnote>
  <w:endnote w:type="continuationSeparator" w:id="0">
    <w:p w:rsidR="00B71E2B" w:rsidRDefault="00B71E2B" w:rsidP="00F473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82234595"/>
      <w:docPartObj>
        <w:docPartGallery w:val="Page Numbers (Bottom of Page)"/>
        <w:docPartUnique/>
      </w:docPartObj>
    </w:sdtPr>
    <w:sdtContent>
      <w:p w:rsidR="00F473D1" w:rsidRDefault="00F473D1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91B29">
          <w:rPr>
            <w:noProof/>
          </w:rPr>
          <w:t>30</w:t>
        </w:r>
        <w:r>
          <w:fldChar w:fldCharType="end"/>
        </w:r>
      </w:p>
    </w:sdtContent>
  </w:sdt>
  <w:p w:rsidR="00F473D1" w:rsidRDefault="00F473D1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1E2B" w:rsidRDefault="00B71E2B" w:rsidP="00F473D1">
      <w:pPr>
        <w:spacing w:after="0" w:line="240" w:lineRule="auto"/>
      </w:pPr>
      <w:r>
        <w:separator/>
      </w:r>
    </w:p>
  </w:footnote>
  <w:footnote w:type="continuationSeparator" w:id="0">
    <w:p w:rsidR="00B71E2B" w:rsidRDefault="00B71E2B" w:rsidP="00F473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D6030"/>
    <w:multiLevelType w:val="hybridMultilevel"/>
    <w:tmpl w:val="993284E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10709A"/>
    <w:multiLevelType w:val="hybridMultilevel"/>
    <w:tmpl w:val="16C4C8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D04340"/>
    <w:multiLevelType w:val="hybridMultilevel"/>
    <w:tmpl w:val="5680DDA2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821D16"/>
    <w:multiLevelType w:val="hybridMultilevel"/>
    <w:tmpl w:val="00E25E0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511BC3"/>
    <w:multiLevelType w:val="hybridMultilevel"/>
    <w:tmpl w:val="353C92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C995A62"/>
    <w:multiLevelType w:val="hybridMultilevel"/>
    <w:tmpl w:val="AF4EF98A"/>
    <w:lvl w:ilvl="0" w:tplc="4B7C383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F507779"/>
    <w:multiLevelType w:val="hybridMultilevel"/>
    <w:tmpl w:val="7B7E09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243217D"/>
    <w:multiLevelType w:val="hybridMultilevel"/>
    <w:tmpl w:val="876A5830"/>
    <w:lvl w:ilvl="0" w:tplc="458A33D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229566AD"/>
    <w:multiLevelType w:val="hybridMultilevel"/>
    <w:tmpl w:val="A55C29D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435419C"/>
    <w:multiLevelType w:val="hybridMultilevel"/>
    <w:tmpl w:val="5AA85C10"/>
    <w:lvl w:ilvl="0" w:tplc="D4181972">
      <w:start w:val="2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572CE5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4A451E2"/>
    <w:multiLevelType w:val="hybridMultilevel"/>
    <w:tmpl w:val="0CD8311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5B42B85"/>
    <w:multiLevelType w:val="hybridMultilevel"/>
    <w:tmpl w:val="566E2962"/>
    <w:lvl w:ilvl="0" w:tplc="523079A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78E38EF"/>
    <w:multiLevelType w:val="hybridMultilevel"/>
    <w:tmpl w:val="378690A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640F03"/>
    <w:multiLevelType w:val="hybridMultilevel"/>
    <w:tmpl w:val="82406BC2"/>
    <w:lvl w:ilvl="0" w:tplc="7DACA3AA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cs="Times New Roman"/>
      </w:rPr>
    </w:lvl>
  </w:abstractNum>
  <w:abstractNum w:abstractNumId="14">
    <w:nsid w:val="316076E5"/>
    <w:multiLevelType w:val="hybridMultilevel"/>
    <w:tmpl w:val="1080676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1927767"/>
    <w:multiLevelType w:val="hybridMultilevel"/>
    <w:tmpl w:val="B56696A4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D617831"/>
    <w:multiLevelType w:val="hybridMultilevel"/>
    <w:tmpl w:val="6992A534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11F4FD8"/>
    <w:multiLevelType w:val="hybridMultilevel"/>
    <w:tmpl w:val="E4762ED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5C70CDC"/>
    <w:multiLevelType w:val="hybridMultilevel"/>
    <w:tmpl w:val="16C606C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0847163"/>
    <w:multiLevelType w:val="hybridMultilevel"/>
    <w:tmpl w:val="DFC05F1A"/>
    <w:lvl w:ilvl="0" w:tplc="838AC394">
      <w:start w:val="1"/>
      <w:numFmt w:val="bullet"/>
      <w:lvlText w:val=""/>
      <w:lvlJc w:val="left"/>
      <w:pPr>
        <w:tabs>
          <w:tab w:val="num" w:pos="2007"/>
        </w:tabs>
        <w:ind w:left="2007" w:hanging="360"/>
      </w:pPr>
      <w:rPr>
        <w:rFonts w:ascii="Symbol" w:hAnsi="Symbol" w:hint="default"/>
      </w:rPr>
    </w:lvl>
    <w:lvl w:ilvl="1" w:tplc="0320473A">
      <w:start w:val="2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B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635039DD"/>
    <w:multiLevelType w:val="hybridMultilevel"/>
    <w:tmpl w:val="1F66E436"/>
    <w:lvl w:ilvl="0" w:tplc="471A461A"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Times New Roman" w:eastAsia="Times New Roman" w:hAnsi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645974A3"/>
    <w:multiLevelType w:val="multilevel"/>
    <w:tmpl w:val="022E172E"/>
    <w:lvl w:ilvl="0">
      <w:start w:val="1"/>
      <w:numFmt w:val="bullet"/>
      <w:lvlText w:val=""/>
      <w:lvlJc w:val="left"/>
      <w:pPr>
        <w:tabs>
          <w:tab w:val="num" w:pos="2007"/>
        </w:tabs>
        <w:ind w:left="200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4EB5E69"/>
    <w:multiLevelType w:val="hybridMultilevel"/>
    <w:tmpl w:val="40DA6180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>
    <w:nsid w:val="69287ED8"/>
    <w:multiLevelType w:val="hybridMultilevel"/>
    <w:tmpl w:val="CCEAEA46"/>
    <w:lvl w:ilvl="0" w:tplc="720CD0A6">
      <w:start w:val="3"/>
      <w:numFmt w:val="russianLower"/>
      <w:lvlText w:val="%1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F376475"/>
    <w:multiLevelType w:val="hybridMultilevel"/>
    <w:tmpl w:val="6C347A1C"/>
    <w:lvl w:ilvl="0" w:tplc="CAEE92FE">
      <w:start w:val="5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0DC78AA"/>
    <w:multiLevelType w:val="hybridMultilevel"/>
    <w:tmpl w:val="C4FEEEC4"/>
    <w:lvl w:ilvl="0" w:tplc="D6540896">
      <w:start w:val="1"/>
      <w:numFmt w:val="russianLower"/>
      <w:lvlText w:val="%1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5237F5C"/>
    <w:multiLevelType w:val="hybridMultilevel"/>
    <w:tmpl w:val="9B54781C"/>
    <w:lvl w:ilvl="0" w:tplc="232E10D4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791C098A"/>
    <w:multiLevelType w:val="hybridMultilevel"/>
    <w:tmpl w:val="235A836E"/>
    <w:lvl w:ilvl="0" w:tplc="67548CD4">
      <w:start w:val="4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13"/>
  </w:num>
  <w:num w:numId="3">
    <w:abstractNumId w:val="18"/>
  </w:num>
  <w:num w:numId="4">
    <w:abstractNumId w:val="10"/>
  </w:num>
  <w:num w:numId="5">
    <w:abstractNumId w:val="2"/>
  </w:num>
  <w:num w:numId="6">
    <w:abstractNumId w:val="1"/>
  </w:num>
  <w:num w:numId="7">
    <w:abstractNumId w:val="26"/>
  </w:num>
  <w:num w:numId="8">
    <w:abstractNumId w:val="5"/>
  </w:num>
  <w:num w:numId="9">
    <w:abstractNumId w:val="3"/>
  </w:num>
  <w:num w:numId="10">
    <w:abstractNumId w:val="16"/>
  </w:num>
  <w:num w:numId="11">
    <w:abstractNumId w:val="9"/>
  </w:num>
  <w:num w:numId="12">
    <w:abstractNumId w:val="25"/>
  </w:num>
  <w:num w:numId="13">
    <w:abstractNumId w:val="19"/>
  </w:num>
  <w:num w:numId="14">
    <w:abstractNumId w:val="0"/>
  </w:num>
  <w:num w:numId="15">
    <w:abstractNumId w:val="8"/>
  </w:num>
  <w:num w:numId="16">
    <w:abstractNumId w:val="23"/>
  </w:num>
  <w:num w:numId="17">
    <w:abstractNumId w:val="27"/>
  </w:num>
  <w:num w:numId="18">
    <w:abstractNumId w:val="24"/>
  </w:num>
  <w:num w:numId="19">
    <w:abstractNumId w:val="20"/>
  </w:num>
  <w:num w:numId="20">
    <w:abstractNumId w:val="14"/>
  </w:num>
  <w:num w:numId="21">
    <w:abstractNumId w:val="11"/>
  </w:num>
  <w:num w:numId="22">
    <w:abstractNumId w:val="22"/>
  </w:num>
  <w:num w:numId="23">
    <w:abstractNumId w:val="15"/>
  </w:num>
  <w:num w:numId="24">
    <w:abstractNumId w:val="17"/>
  </w:num>
  <w:num w:numId="25">
    <w:abstractNumId w:val="21"/>
  </w:num>
  <w:num w:numId="26">
    <w:abstractNumId w:val="4"/>
  </w:num>
  <w:num w:numId="27">
    <w:abstractNumId w:val="12"/>
  </w:num>
  <w:num w:numId="2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0FFA"/>
    <w:rsid w:val="0000538E"/>
    <w:rsid w:val="00016310"/>
    <w:rsid w:val="0002512F"/>
    <w:rsid w:val="00026075"/>
    <w:rsid w:val="0003064F"/>
    <w:rsid w:val="00031719"/>
    <w:rsid w:val="0003565A"/>
    <w:rsid w:val="00037875"/>
    <w:rsid w:val="000423A7"/>
    <w:rsid w:val="00043630"/>
    <w:rsid w:val="00081A1B"/>
    <w:rsid w:val="00090CD5"/>
    <w:rsid w:val="0009424E"/>
    <w:rsid w:val="000A283B"/>
    <w:rsid w:val="000A4C87"/>
    <w:rsid w:val="000A7ED1"/>
    <w:rsid w:val="000F1BBA"/>
    <w:rsid w:val="00105B47"/>
    <w:rsid w:val="001117A6"/>
    <w:rsid w:val="00111BDC"/>
    <w:rsid w:val="001206F6"/>
    <w:rsid w:val="0012323A"/>
    <w:rsid w:val="001248BF"/>
    <w:rsid w:val="0013274E"/>
    <w:rsid w:val="00141185"/>
    <w:rsid w:val="001577D0"/>
    <w:rsid w:val="00157C17"/>
    <w:rsid w:val="00173663"/>
    <w:rsid w:val="00174550"/>
    <w:rsid w:val="001839CC"/>
    <w:rsid w:val="00184173"/>
    <w:rsid w:val="001A0066"/>
    <w:rsid w:val="001C0B3F"/>
    <w:rsid w:val="001D785F"/>
    <w:rsid w:val="001E5422"/>
    <w:rsid w:val="001F1BE9"/>
    <w:rsid w:val="001F4F53"/>
    <w:rsid w:val="001F7634"/>
    <w:rsid w:val="002003EE"/>
    <w:rsid w:val="00200521"/>
    <w:rsid w:val="00205209"/>
    <w:rsid w:val="002145CC"/>
    <w:rsid w:val="00214C1B"/>
    <w:rsid w:val="00221219"/>
    <w:rsid w:val="00221DDB"/>
    <w:rsid w:val="002272AB"/>
    <w:rsid w:val="002308DA"/>
    <w:rsid w:val="00240FFA"/>
    <w:rsid w:val="00251644"/>
    <w:rsid w:val="00252589"/>
    <w:rsid w:val="00253B21"/>
    <w:rsid w:val="00261803"/>
    <w:rsid w:val="00263C75"/>
    <w:rsid w:val="00275EAD"/>
    <w:rsid w:val="0028758D"/>
    <w:rsid w:val="0029172D"/>
    <w:rsid w:val="002B64C3"/>
    <w:rsid w:val="002B7777"/>
    <w:rsid w:val="002C080D"/>
    <w:rsid w:val="002C39FA"/>
    <w:rsid w:val="002C5718"/>
    <w:rsid w:val="002D3ACC"/>
    <w:rsid w:val="00310A5D"/>
    <w:rsid w:val="0032194F"/>
    <w:rsid w:val="00323DF8"/>
    <w:rsid w:val="00325B63"/>
    <w:rsid w:val="0034574B"/>
    <w:rsid w:val="0036222E"/>
    <w:rsid w:val="0037463C"/>
    <w:rsid w:val="003811C1"/>
    <w:rsid w:val="00383D7F"/>
    <w:rsid w:val="00391170"/>
    <w:rsid w:val="00392786"/>
    <w:rsid w:val="003B44F8"/>
    <w:rsid w:val="003B593B"/>
    <w:rsid w:val="003C66B0"/>
    <w:rsid w:val="003F0BED"/>
    <w:rsid w:val="003F594F"/>
    <w:rsid w:val="0040027A"/>
    <w:rsid w:val="00412708"/>
    <w:rsid w:val="004306D7"/>
    <w:rsid w:val="00430CFD"/>
    <w:rsid w:val="00445A53"/>
    <w:rsid w:val="00461574"/>
    <w:rsid w:val="00463266"/>
    <w:rsid w:val="00464BD6"/>
    <w:rsid w:val="0049063A"/>
    <w:rsid w:val="004968FD"/>
    <w:rsid w:val="00496CF6"/>
    <w:rsid w:val="004B51BB"/>
    <w:rsid w:val="004B6D5E"/>
    <w:rsid w:val="004B7DC2"/>
    <w:rsid w:val="004C4770"/>
    <w:rsid w:val="004C47D9"/>
    <w:rsid w:val="004C730C"/>
    <w:rsid w:val="004D707C"/>
    <w:rsid w:val="004E03D8"/>
    <w:rsid w:val="004E4BCB"/>
    <w:rsid w:val="004F3A15"/>
    <w:rsid w:val="004F57E9"/>
    <w:rsid w:val="0050167F"/>
    <w:rsid w:val="00505FA4"/>
    <w:rsid w:val="00506C0D"/>
    <w:rsid w:val="005325EB"/>
    <w:rsid w:val="00556270"/>
    <w:rsid w:val="00561F5D"/>
    <w:rsid w:val="005640C6"/>
    <w:rsid w:val="00564C8B"/>
    <w:rsid w:val="00573DD4"/>
    <w:rsid w:val="00585C38"/>
    <w:rsid w:val="00592C32"/>
    <w:rsid w:val="00594351"/>
    <w:rsid w:val="005B75C8"/>
    <w:rsid w:val="005C12BB"/>
    <w:rsid w:val="005C712A"/>
    <w:rsid w:val="005E66D7"/>
    <w:rsid w:val="005F4F7E"/>
    <w:rsid w:val="005F587B"/>
    <w:rsid w:val="00611932"/>
    <w:rsid w:val="00614A17"/>
    <w:rsid w:val="00617A57"/>
    <w:rsid w:val="00622F2A"/>
    <w:rsid w:val="00636FF6"/>
    <w:rsid w:val="006416EC"/>
    <w:rsid w:val="0064396F"/>
    <w:rsid w:val="0064551F"/>
    <w:rsid w:val="00655350"/>
    <w:rsid w:val="00656EE1"/>
    <w:rsid w:val="006604BE"/>
    <w:rsid w:val="00665964"/>
    <w:rsid w:val="006700BB"/>
    <w:rsid w:val="006728F2"/>
    <w:rsid w:val="006854C5"/>
    <w:rsid w:val="00685AC0"/>
    <w:rsid w:val="006867C0"/>
    <w:rsid w:val="006958C2"/>
    <w:rsid w:val="006A08E8"/>
    <w:rsid w:val="006B1292"/>
    <w:rsid w:val="006B26F3"/>
    <w:rsid w:val="006C031A"/>
    <w:rsid w:val="006D39F9"/>
    <w:rsid w:val="006E2E4E"/>
    <w:rsid w:val="006E3979"/>
    <w:rsid w:val="006E71DD"/>
    <w:rsid w:val="006E78D8"/>
    <w:rsid w:val="00704096"/>
    <w:rsid w:val="007211A3"/>
    <w:rsid w:val="00723384"/>
    <w:rsid w:val="00723CCC"/>
    <w:rsid w:val="007375F6"/>
    <w:rsid w:val="007428D4"/>
    <w:rsid w:val="007448B3"/>
    <w:rsid w:val="00747FBD"/>
    <w:rsid w:val="007509E6"/>
    <w:rsid w:val="007520E9"/>
    <w:rsid w:val="00762477"/>
    <w:rsid w:val="00775C58"/>
    <w:rsid w:val="007767B1"/>
    <w:rsid w:val="00776A93"/>
    <w:rsid w:val="00785A01"/>
    <w:rsid w:val="00785D66"/>
    <w:rsid w:val="0079295A"/>
    <w:rsid w:val="007948C4"/>
    <w:rsid w:val="00794A6A"/>
    <w:rsid w:val="007C0784"/>
    <w:rsid w:val="007D7105"/>
    <w:rsid w:val="007E1934"/>
    <w:rsid w:val="007E6FD0"/>
    <w:rsid w:val="007F54F5"/>
    <w:rsid w:val="00813CCD"/>
    <w:rsid w:val="008336F1"/>
    <w:rsid w:val="008445BD"/>
    <w:rsid w:val="00850DAE"/>
    <w:rsid w:val="00862451"/>
    <w:rsid w:val="00863588"/>
    <w:rsid w:val="00865CEF"/>
    <w:rsid w:val="00866BB4"/>
    <w:rsid w:val="00873421"/>
    <w:rsid w:val="00877D5A"/>
    <w:rsid w:val="00894855"/>
    <w:rsid w:val="008A3A14"/>
    <w:rsid w:val="008B7A48"/>
    <w:rsid w:val="008C61C4"/>
    <w:rsid w:val="008C69F1"/>
    <w:rsid w:val="008C791B"/>
    <w:rsid w:val="008D3BAE"/>
    <w:rsid w:val="008D7AD2"/>
    <w:rsid w:val="008F5496"/>
    <w:rsid w:val="008F71E0"/>
    <w:rsid w:val="00906D28"/>
    <w:rsid w:val="0091010E"/>
    <w:rsid w:val="009105B9"/>
    <w:rsid w:val="00911AEA"/>
    <w:rsid w:val="00925B64"/>
    <w:rsid w:val="00931DE8"/>
    <w:rsid w:val="009321A3"/>
    <w:rsid w:val="0094092C"/>
    <w:rsid w:val="009445D8"/>
    <w:rsid w:val="00945A5B"/>
    <w:rsid w:val="0095122A"/>
    <w:rsid w:val="009524C8"/>
    <w:rsid w:val="009649CA"/>
    <w:rsid w:val="00966A4E"/>
    <w:rsid w:val="009673A6"/>
    <w:rsid w:val="0097144B"/>
    <w:rsid w:val="0097166E"/>
    <w:rsid w:val="009735D6"/>
    <w:rsid w:val="00986A28"/>
    <w:rsid w:val="0099683E"/>
    <w:rsid w:val="009A1387"/>
    <w:rsid w:val="009A3A7D"/>
    <w:rsid w:val="009B4C63"/>
    <w:rsid w:val="009B5A98"/>
    <w:rsid w:val="009C57CB"/>
    <w:rsid w:val="009D2A7F"/>
    <w:rsid w:val="009E01DB"/>
    <w:rsid w:val="009E5E52"/>
    <w:rsid w:val="009F0D83"/>
    <w:rsid w:val="00A00B28"/>
    <w:rsid w:val="00A20D65"/>
    <w:rsid w:val="00A25384"/>
    <w:rsid w:val="00A308BB"/>
    <w:rsid w:val="00A3382B"/>
    <w:rsid w:val="00A362D3"/>
    <w:rsid w:val="00A368E0"/>
    <w:rsid w:val="00A5062B"/>
    <w:rsid w:val="00A50878"/>
    <w:rsid w:val="00A5736D"/>
    <w:rsid w:val="00A603C7"/>
    <w:rsid w:val="00A63B0B"/>
    <w:rsid w:val="00A70DA6"/>
    <w:rsid w:val="00A72828"/>
    <w:rsid w:val="00A77701"/>
    <w:rsid w:val="00A80A06"/>
    <w:rsid w:val="00A922C4"/>
    <w:rsid w:val="00AA3A2E"/>
    <w:rsid w:val="00AA58CC"/>
    <w:rsid w:val="00AB20F9"/>
    <w:rsid w:val="00AC2345"/>
    <w:rsid w:val="00AD39B8"/>
    <w:rsid w:val="00AE4C5C"/>
    <w:rsid w:val="00AF09CB"/>
    <w:rsid w:val="00AF73A0"/>
    <w:rsid w:val="00B02A7F"/>
    <w:rsid w:val="00B02B5E"/>
    <w:rsid w:val="00B04845"/>
    <w:rsid w:val="00B150BF"/>
    <w:rsid w:val="00B17D49"/>
    <w:rsid w:val="00B21743"/>
    <w:rsid w:val="00B43347"/>
    <w:rsid w:val="00B56194"/>
    <w:rsid w:val="00B62B07"/>
    <w:rsid w:val="00B71E2B"/>
    <w:rsid w:val="00B7611B"/>
    <w:rsid w:val="00B84BB5"/>
    <w:rsid w:val="00B87266"/>
    <w:rsid w:val="00B91AE7"/>
    <w:rsid w:val="00BA1E3B"/>
    <w:rsid w:val="00BB13F4"/>
    <w:rsid w:val="00BD0353"/>
    <w:rsid w:val="00BD0A80"/>
    <w:rsid w:val="00BD17C6"/>
    <w:rsid w:val="00BD240C"/>
    <w:rsid w:val="00BE0645"/>
    <w:rsid w:val="00BF32EC"/>
    <w:rsid w:val="00BF42E9"/>
    <w:rsid w:val="00C057B7"/>
    <w:rsid w:val="00C11D7F"/>
    <w:rsid w:val="00C1579B"/>
    <w:rsid w:val="00C15E7A"/>
    <w:rsid w:val="00C16C3C"/>
    <w:rsid w:val="00C20AC4"/>
    <w:rsid w:val="00C2144E"/>
    <w:rsid w:val="00C27428"/>
    <w:rsid w:val="00C330CB"/>
    <w:rsid w:val="00C433A9"/>
    <w:rsid w:val="00C55E22"/>
    <w:rsid w:val="00C609EA"/>
    <w:rsid w:val="00C66FFE"/>
    <w:rsid w:val="00C6726D"/>
    <w:rsid w:val="00C70B4E"/>
    <w:rsid w:val="00C933CE"/>
    <w:rsid w:val="00CB3583"/>
    <w:rsid w:val="00CB3A47"/>
    <w:rsid w:val="00CB3DA7"/>
    <w:rsid w:val="00CB434F"/>
    <w:rsid w:val="00CD79D6"/>
    <w:rsid w:val="00CE0BDD"/>
    <w:rsid w:val="00CE1472"/>
    <w:rsid w:val="00CE294F"/>
    <w:rsid w:val="00CE57E0"/>
    <w:rsid w:val="00D021B5"/>
    <w:rsid w:val="00D062E1"/>
    <w:rsid w:val="00D064CB"/>
    <w:rsid w:val="00D06F59"/>
    <w:rsid w:val="00D1090B"/>
    <w:rsid w:val="00D11E9F"/>
    <w:rsid w:val="00D32C30"/>
    <w:rsid w:val="00D57244"/>
    <w:rsid w:val="00D63C7E"/>
    <w:rsid w:val="00D72848"/>
    <w:rsid w:val="00D75311"/>
    <w:rsid w:val="00D91B29"/>
    <w:rsid w:val="00DA2A54"/>
    <w:rsid w:val="00DA2C01"/>
    <w:rsid w:val="00DA6CE5"/>
    <w:rsid w:val="00DB7747"/>
    <w:rsid w:val="00DC1411"/>
    <w:rsid w:val="00DC15B0"/>
    <w:rsid w:val="00DC5373"/>
    <w:rsid w:val="00DD34B5"/>
    <w:rsid w:val="00DE2558"/>
    <w:rsid w:val="00DE3A66"/>
    <w:rsid w:val="00E072A1"/>
    <w:rsid w:val="00E113AC"/>
    <w:rsid w:val="00E16048"/>
    <w:rsid w:val="00E168E7"/>
    <w:rsid w:val="00E214F2"/>
    <w:rsid w:val="00E35718"/>
    <w:rsid w:val="00E41E4F"/>
    <w:rsid w:val="00E441AE"/>
    <w:rsid w:val="00E51A0F"/>
    <w:rsid w:val="00E621C5"/>
    <w:rsid w:val="00E705EE"/>
    <w:rsid w:val="00E72AA7"/>
    <w:rsid w:val="00E92DCC"/>
    <w:rsid w:val="00E93506"/>
    <w:rsid w:val="00E9716B"/>
    <w:rsid w:val="00EA553C"/>
    <w:rsid w:val="00EB14AE"/>
    <w:rsid w:val="00EB473E"/>
    <w:rsid w:val="00EC57E3"/>
    <w:rsid w:val="00ED4473"/>
    <w:rsid w:val="00ED6425"/>
    <w:rsid w:val="00EE3510"/>
    <w:rsid w:val="00EE3C1E"/>
    <w:rsid w:val="00EF49EC"/>
    <w:rsid w:val="00EF50C4"/>
    <w:rsid w:val="00EF6B99"/>
    <w:rsid w:val="00F16F66"/>
    <w:rsid w:val="00F25492"/>
    <w:rsid w:val="00F45033"/>
    <w:rsid w:val="00F473D1"/>
    <w:rsid w:val="00F716E9"/>
    <w:rsid w:val="00F76983"/>
    <w:rsid w:val="00F76B4D"/>
    <w:rsid w:val="00F857F0"/>
    <w:rsid w:val="00FA3A67"/>
    <w:rsid w:val="00FA3FF1"/>
    <w:rsid w:val="00FC217C"/>
    <w:rsid w:val="00FD25F8"/>
    <w:rsid w:val="00FD4D2E"/>
    <w:rsid w:val="00FD5B1F"/>
    <w:rsid w:val="00FE00F1"/>
    <w:rsid w:val="00FE19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F59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basedOn w:val="a"/>
    <w:next w:val="a"/>
    <w:link w:val="20"/>
    <w:uiPriority w:val="9"/>
    <w:unhideWhenUsed/>
    <w:qFormat/>
    <w:rsid w:val="003F594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9D2A7F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509E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E19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1934"/>
    <w:rPr>
      <w:rFonts w:ascii="Tahoma" w:hAnsi="Tahoma" w:cs="Tahoma"/>
      <w:sz w:val="16"/>
      <w:szCs w:val="16"/>
    </w:rPr>
  </w:style>
  <w:style w:type="paragraph" w:customStyle="1" w:styleId="a6">
    <w:name w:val="ТАБЛИЦА"/>
    <w:next w:val="a"/>
    <w:autoRedefine/>
    <w:uiPriority w:val="99"/>
    <w:rsid w:val="00863588"/>
    <w:pPr>
      <w:spacing w:after="0" w:line="360" w:lineRule="auto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styleId="a7">
    <w:name w:val="caption"/>
    <w:basedOn w:val="a"/>
    <w:next w:val="a"/>
    <w:qFormat/>
    <w:rsid w:val="0029172D"/>
    <w:pPr>
      <w:spacing w:after="0" w:line="240" w:lineRule="auto"/>
    </w:pPr>
    <w:rPr>
      <w:rFonts w:eastAsia="Times New Roman"/>
      <w:b/>
      <w:bCs/>
      <w:sz w:val="20"/>
      <w:szCs w:val="20"/>
      <w:lang w:eastAsia="ru-RU"/>
    </w:rPr>
  </w:style>
  <w:style w:type="paragraph" w:styleId="21">
    <w:name w:val="Body Text Indent 2"/>
    <w:basedOn w:val="a"/>
    <w:link w:val="22"/>
    <w:autoRedefine/>
    <w:rsid w:val="009735D6"/>
    <w:pPr>
      <w:widowControl w:val="0"/>
      <w:autoSpaceDE w:val="0"/>
      <w:autoSpaceDN w:val="0"/>
      <w:adjustRightInd w:val="0"/>
      <w:spacing w:after="0" w:line="360" w:lineRule="auto"/>
      <w:ind w:hanging="142"/>
      <w:jc w:val="both"/>
    </w:pPr>
    <w:rPr>
      <w:rFonts w:eastAsia="Times New Roman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9735D6"/>
    <w:rPr>
      <w:rFonts w:eastAsia="Times New Roman"/>
      <w:lang w:eastAsia="ru-RU"/>
    </w:rPr>
  </w:style>
  <w:style w:type="paragraph" w:styleId="a8">
    <w:name w:val="Title"/>
    <w:basedOn w:val="a"/>
    <w:link w:val="a9"/>
    <w:qFormat/>
    <w:rsid w:val="00430CFD"/>
    <w:pPr>
      <w:spacing w:after="0" w:line="240" w:lineRule="auto"/>
      <w:jc w:val="center"/>
    </w:pPr>
    <w:rPr>
      <w:rFonts w:eastAsia="Calibri"/>
      <w:b/>
      <w:bCs/>
      <w:sz w:val="24"/>
      <w:szCs w:val="24"/>
      <w:lang w:val="x-none" w:eastAsia="ru-RU"/>
    </w:rPr>
  </w:style>
  <w:style w:type="character" w:customStyle="1" w:styleId="a9">
    <w:name w:val="Название Знак"/>
    <w:basedOn w:val="a0"/>
    <w:link w:val="a8"/>
    <w:rsid w:val="00430CFD"/>
    <w:rPr>
      <w:rFonts w:eastAsia="Calibri"/>
      <w:b/>
      <w:bCs/>
      <w:sz w:val="24"/>
      <w:szCs w:val="24"/>
      <w:lang w:val="x-none" w:eastAsia="ru-RU"/>
    </w:rPr>
  </w:style>
  <w:style w:type="character" w:customStyle="1" w:styleId="30">
    <w:name w:val="Заголовок 3 Знак"/>
    <w:basedOn w:val="a0"/>
    <w:link w:val="3"/>
    <w:rsid w:val="009D2A7F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a">
    <w:name w:val="header"/>
    <w:basedOn w:val="a"/>
    <w:link w:val="ab"/>
    <w:uiPriority w:val="99"/>
    <w:unhideWhenUsed/>
    <w:rsid w:val="00F473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473D1"/>
  </w:style>
  <w:style w:type="paragraph" w:styleId="ac">
    <w:name w:val="footer"/>
    <w:basedOn w:val="a"/>
    <w:link w:val="ad"/>
    <w:uiPriority w:val="99"/>
    <w:unhideWhenUsed/>
    <w:rsid w:val="00F473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473D1"/>
  </w:style>
  <w:style w:type="character" w:customStyle="1" w:styleId="10">
    <w:name w:val="Заголовок 1 Знак"/>
    <w:basedOn w:val="a0"/>
    <w:link w:val="1"/>
    <w:uiPriority w:val="9"/>
    <w:rsid w:val="003F594F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character" w:customStyle="1" w:styleId="20">
    <w:name w:val="Заголовок 2 Знак"/>
    <w:basedOn w:val="a0"/>
    <w:link w:val="2"/>
    <w:uiPriority w:val="9"/>
    <w:rsid w:val="003F594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e">
    <w:name w:val="TOC Heading"/>
    <w:basedOn w:val="1"/>
    <w:next w:val="a"/>
    <w:uiPriority w:val="39"/>
    <w:semiHidden/>
    <w:unhideWhenUsed/>
    <w:qFormat/>
    <w:rsid w:val="003F594F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3F594F"/>
    <w:pPr>
      <w:spacing w:after="100"/>
    </w:pPr>
  </w:style>
  <w:style w:type="paragraph" w:styleId="23">
    <w:name w:val="toc 2"/>
    <w:basedOn w:val="a"/>
    <w:next w:val="a"/>
    <w:autoRedefine/>
    <w:uiPriority w:val="39"/>
    <w:unhideWhenUsed/>
    <w:rsid w:val="003F594F"/>
    <w:pPr>
      <w:spacing w:after="100"/>
      <w:ind w:left="280"/>
    </w:pPr>
  </w:style>
  <w:style w:type="character" w:styleId="af">
    <w:name w:val="Hyperlink"/>
    <w:basedOn w:val="a0"/>
    <w:uiPriority w:val="99"/>
    <w:unhideWhenUsed/>
    <w:rsid w:val="003F594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F59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basedOn w:val="a"/>
    <w:next w:val="a"/>
    <w:link w:val="20"/>
    <w:uiPriority w:val="9"/>
    <w:unhideWhenUsed/>
    <w:qFormat/>
    <w:rsid w:val="003F594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9D2A7F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509E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E19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1934"/>
    <w:rPr>
      <w:rFonts w:ascii="Tahoma" w:hAnsi="Tahoma" w:cs="Tahoma"/>
      <w:sz w:val="16"/>
      <w:szCs w:val="16"/>
    </w:rPr>
  </w:style>
  <w:style w:type="paragraph" w:customStyle="1" w:styleId="a6">
    <w:name w:val="ТАБЛИЦА"/>
    <w:next w:val="a"/>
    <w:autoRedefine/>
    <w:uiPriority w:val="99"/>
    <w:rsid w:val="00863588"/>
    <w:pPr>
      <w:spacing w:after="0" w:line="360" w:lineRule="auto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styleId="a7">
    <w:name w:val="caption"/>
    <w:basedOn w:val="a"/>
    <w:next w:val="a"/>
    <w:qFormat/>
    <w:rsid w:val="0029172D"/>
    <w:pPr>
      <w:spacing w:after="0" w:line="240" w:lineRule="auto"/>
    </w:pPr>
    <w:rPr>
      <w:rFonts w:eastAsia="Times New Roman"/>
      <w:b/>
      <w:bCs/>
      <w:sz w:val="20"/>
      <w:szCs w:val="20"/>
      <w:lang w:eastAsia="ru-RU"/>
    </w:rPr>
  </w:style>
  <w:style w:type="paragraph" w:styleId="21">
    <w:name w:val="Body Text Indent 2"/>
    <w:basedOn w:val="a"/>
    <w:link w:val="22"/>
    <w:autoRedefine/>
    <w:rsid w:val="009735D6"/>
    <w:pPr>
      <w:widowControl w:val="0"/>
      <w:autoSpaceDE w:val="0"/>
      <w:autoSpaceDN w:val="0"/>
      <w:adjustRightInd w:val="0"/>
      <w:spacing w:after="0" w:line="360" w:lineRule="auto"/>
      <w:ind w:hanging="142"/>
      <w:jc w:val="both"/>
    </w:pPr>
    <w:rPr>
      <w:rFonts w:eastAsia="Times New Roman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9735D6"/>
    <w:rPr>
      <w:rFonts w:eastAsia="Times New Roman"/>
      <w:lang w:eastAsia="ru-RU"/>
    </w:rPr>
  </w:style>
  <w:style w:type="paragraph" w:styleId="a8">
    <w:name w:val="Title"/>
    <w:basedOn w:val="a"/>
    <w:link w:val="a9"/>
    <w:qFormat/>
    <w:rsid w:val="00430CFD"/>
    <w:pPr>
      <w:spacing w:after="0" w:line="240" w:lineRule="auto"/>
      <w:jc w:val="center"/>
    </w:pPr>
    <w:rPr>
      <w:rFonts w:eastAsia="Calibri"/>
      <w:b/>
      <w:bCs/>
      <w:sz w:val="24"/>
      <w:szCs w:val="24"/>
      <w:lang w:val="x-none" w:eastAsia="ru-RU"/>
    </w:rPr>
  </w:style>
  <w:style w:type="character" w:customStyle="1" w:styleId="a9">
    <w:name w:val="Название Знак"/>
    <w:basedOn w:val="a0"/>
    <w:link w:val="a8"/>
    <w:rsid w:val="00430CFD"/>
    <w:rPr>
      <w:rFonts w:eastAsia="Calibri"/>
      <w:b/>
      <w:bCs/>
      <w:sz w:val="24"/>
      <w:szCs w:val="24"/>
      <w:lang w:val="x-none" w:eastAsia="ru-RU"/>
    </w:rPr>
  </w:style>
  <w:style w:type="character" w:customStyle="1" w:styleId="30">
    <w:name w:val="Заголовок 3 Знак"/>
    <w:basedOn w:val="a0"/>
    <w:link w:val="3"/>
    <w:rsid w:val="009D2A7F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a">
    <w:name w:val="header"/>
    <w:basedOn w:val="a"/>
    <w:link w:val="ab"/>
    <w:uiPriority w:val="99"/>
    <w:unhideWhenUsed/>
    <w:rsid w:val="00F473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473D1"/>
  </w:style>
  <w:style w:type="paragraph" w:styleId="ac">
    <w:name w:val="footer"/>
    <w:basedOn w:val="a"/>
    <w:link w:val="ad"/>
    <w:uiPriority w:val="99"/>
    <w:unhideWhenUsed/>
    <w:rsid w:val="00F473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473D1"/>
  </w:style>
  <w:style w:type="character" w:customStyle="1" w:styleId="10">
    <w:name w:val="Заголовок 1 Знак"/>
    <w:basedOn w:val="a0"/>
    <w:link w:val="1"/>
    <w:uiPriority w:val="9"/>
    <w:rsid w:val="003F594F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character" w:customStyle="1" w:styleId="20">
    <w:name w:val="Заголовок 2 Знак"/>
    <w:basedOn w:val="a0"/>
    <w:link w:val="2"/>
    <w:uiPriority w:val="9"/>
    <w:rsid w:val="003F594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e">
    <w:name w:val="TOC Heading"/>
    <w:basedOn w:val="1"/>
    <w:next w:val="a"/>
    <w:uiPriority w:val="39"/>
    <w:semiHidden/>
    <w:unhideWhenUsed/>
    <w:qFormat/>
    <w:rsid w:val="003F594F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3F594F"/>
    <w:pPr>
      <w:spacing w:after="100"/>
    </w:pPr>
  </w:style>
  <w:style w:type="paragraph" w:styleId="23">
    <w:name w:val="toc 2"/>
    <w:basedOn w:val="a"/>
    <w:next w:val="a"/>
    <w:autoRedefine/>
    <w:uiPriority w:val="39"/>
    <w:unhideWhenUsed/>
    <w:rsid w:val="003F594F"/>
    <w:pPr>
      <w:spacing w:after="100"/>
      <w:ind w:left="280"/>
    </w:pPr>
  </w:style>
  <w:style w:type="character" w:styleId="af">
    <w:name w:val="Hyperlink"/>
    <w:basedOn w:val="a0"/>
    <w:uiPriority w:val="99"/>
    <w:unhideWhenUsed/>
    <w:rsid w:val="003F594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02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117" Type="http://schemas.openxmlformats.org/officeDocument/2006/relationships/image" Target="media/image78.png"/><Relationship Id="rId21" Type="http://schemas.openxmlformats.org/officeDocument/2006/relationships/image" Target="media/image8.wmf"/><Relationship Id="rId42" Type="http://schemas.openxmlformats.org/officeDocument/2006/relationships/oleObject" Target="embeddings/oleObject14.bin"/><Relationship Id="rId47" Type="http://schemas.openxmlformats.org/officeDocument/2006/relationships/image" Target="media/image25.png"/><Relationship Id="rId63" Type="http://schemas.openxmlformats.org/officeDocument/2006/relationships/oleObject" Target="embeddings/oleObject19.bin"/><Relationship Id="rId68" Type="http://schemas.openxmlformats.org/officeDocument/2006/relationships/image" Target="media/image40.wmf"/><Relationship Id="rId84" Type="http://schemas.openxmlformats.org/officeDocument/2006/relationships/oleObject" Target="embeddings/oleObject28.bin"/><Relationship Id="rId89" Type="http://schemas.openxmlformats.org/officeDocument/2006/relationships/oleObject" Target="embeddings/oleObject29.bin"/><Relationship Id="rId112" Type="http://schemas.openxmlformats.org/officeDocument/2006/relationships/image" Target="media/image73.png"/><Relationship Id="rId16" Type="http://schemas.openxmlformats.org/officeDocument/2006/relationships/image" Target="media/image5.png"/><Relationship Id="rId107" Type="http://schemas.openxmlformats.org/officeDocument/2006/relationships/image" Target="media/image68.png"/><Relationship Id="rId11" Type="http://schemas.openxmlformats.org/officeDocument/2006/relationships/image" Target="media/image2.wmf"/><Relationship Id="rId32" Type="http://schemas.openxmlformats.org/officeDocument/2006/relationships/oleObject" Target="embeddings/oleObject11.bin"/><Relationship Id="rId37" Type="http://schemas.openxmlformats.org/officeDocument/2006/relationships/oleObject" Target="embeddings/oleObject12.bin"/><Relationship Id="rId53" Type="http://schemas.openxmlformats.org/officeDocument/2006/relationships/image" Target="media/image30.wmf"/><Relationship Id="rId58" Type="http://schemas.openxmlformats.org/officeDocument/2006/relationships/oleObject" Target="embeddings/oleObject18.bin"/><Relationship Id="rId74" Type="http://schemas.openxmlformats.org/officeDocument/2006/relationships/image" Target="media/image44.wmf"/><Relationship Id="rId79" Type="http://schemas.openxmlformats.org/officeDocument/2006/relationships/image" Target="media/image46.wmf"/><Relationship Id="rId102" Type="http://schemas.openxmlformats.org/officeDocument/2006/relationships/image" Target="media/image63.png"/><Relationship Id="rId5" Type="http://schemas.openxmlformats.org/officeDocument/2006/relationships/settings" Target="settings.xml"/><Relationship Id="rId90" Type="http://schemas.openxmlformats.org/officeDocument/2006/relationships/image" Target="media/image53.wmf"/><Relationship Id="rId95" Type="http://schemas.openxmlformats.org/officeDocument/2006/relationships/image" Target="media/image56.png"/><Relationship Id="rId22" Type="http://schemas.openxmlformats.org/officeDocument/2006/relationships/oleObject" Target="embeddings/oleObject6.bin"/><Relationship Id="rId27" Type="http://schemas.openxmlformats.org/officeDocument/2006/relationships/image" Target="media/image11.wmf"/><Relationship Id="rId43" Type="http://schemas.openxmlformats.org/officeDocument/2006/relationships/image" Target="media/image21.png"/><Relationship Id="rId48" Type="http://schemas.openxmlformats.org/officeDocument/2006/relationships/image" Target="media/image26.png"/><Relationship Id="rId64" Type="http://schemas.openxmlformats.org/officeDocument/2006/relationships/image" Target="media/image37.wmf"/><Relationship Id="rId69" Type="http://schemas.openxmlformats.org/officeDocument/2006/relationships/oleObject" Target="embeddings/oleObject21.bin"/><Relationship Id="rId113" Type="http://schemas.openxmlformats.org/officeDocument/2006/relationships/image" Target="media/image74.png"/><Relationship Id="rId118" Type="http://schemas.openxmlformats.org/officeDocument/2006/relationships/image" Target="media/image79.png"/><Relationship Id="rId80" Type="http://schemas.openxmlformats.org/officeDocument/2006/relationships/oleObject" Target="embeddings/oleObject26.bin"/><Relationship Id="rId85" Type="http://schemas.openxmlformats.org/officeDocument/2006/relationships/image" Target="media/image49.png"/><Relationship Id="rId12" Type="http://schemas.openxmlformats.org/officeDocument/2006/relationships/oleObject" Target="embeddings/oleObject2.bin"/><Relationship Id="rId17" Type="http://schemas.openxmlformats.org/officeDocument/2006/relationships/image" Target="media/image6.wmf"/><Relationship Id="rId33" Type="http://schemas.openxmlformats.org/officeDocument/2006/relationships/image" Target="media/image14.png"/><Relationship Id="rId38" Type="http://schemas.openxmlformats.org/officeDocument/2006/relationships/image" Target="media/image18.wmf"/><Relationship Id="rId59" Type="http://schemas.openxmlformats.org/officeDocument/2006/relationships/image" Target="media/image33.png"/><Relationship Id="rId103" Type="http://schemas.openxmlformats.org/officeDocument/2006/relationships/image" Target="media/image64.png"/><Relationship Id="rId108" Type="http://schemas.openxmlformats.org/officeDocument/2006/relationships/image" Target="media/image69.png"/><Relationship Id="rId54" Type="http://schemas.openxmlformats.org/officeDocument/2006/relationships/oleObject" Target="embeddings/oleObject16.bin"/><Relationship Id="rId70" Type="http://schemas.openxmlformats.org/officeDocument/2006/relationships/image" Target="media/image41.wmf"/><Relationship Id="rId75" Type="http://schemas.openxmlformats.org/officeDocument/2006/relationships/oleObject" Target="embeddings/oleObject23.bin"/><Relationship Id="rId91" Type="http://schemas.openxmlformats.org/officeDocument/2006/relationships/oleObject" Target="embeddings/oleObject30.bin"/><Relationship Id="rId96" Type="http://schemas.openxmlformats.org/officeDocument/2006/relationships/image" Target="media/image5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9.wmf"/><Relationship Id="rId28" Type="http://schemas.openxmlformats.org/officeDocument/2006/relationships/oleObject" Target="embeddings/oleObject9.bin"/><Relationship Id="rId49" Type="http://schemas.openxmlformats.org/officeDocument/2006/relationships/image" Target="media/image27.png"/><Relationship Id="rId114" Type="http://schemas.openxmlformats.org/officeDocument/2006/relationships/image" Target="media/image75.png"/><Relationship Id="rId119" Type="http://schemas.openxmlformats.org/officeDocument/2006/relationships/image" Target="media/image80.png"/><Relationship Id="rId44" Type="http://schemas.openxmlformats.org/officeDocument/2006/relationships/image" Target="media/image22.png"/><Relationship Id="rId60" Type="http://schemas.openxmlformats.org/officeDocument/2006/relationships/image" Target="media/image34.png"/><Relationship Id="rId65" Type="http://schemas.openxmlformats.org/officeDocument/2006/relationships/oleObject" Target="embeddings/oleObject20.bin"/><Relationship Id="rId81" Type="http://schemas.openxmlformats.org/officeDocument/2006/relationships/image" Target="media/image47.wmf"/><Relationship Id="rId86" Type="http://schemas.openxmlformats.org/officeDocument/2006/relationships/image" Target="media/image50.png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3" Type="http://schemas.openxmlformats.org/officeDocument/2006/relationships/image" Target="media/image3.wmf"/><Relationship Id="rId18" Type="http://schemas.openxmlformats.org/officeDocument/2006/relationships/oleObject" Target="embeddings/oleObject4.bin"/><Relationship Id="rId39" Type="http://schemas.openxmlformats.org/officeDocument/2006/relationships/oleObject" Target="embeddings/oleObject13.bin"/><Relationship Id="rId109" Type="http://schemas.openxmlformats.org/officeDocument/2006/relationships/image" Target="media/image70.png"/><Relationship Id="rId34" Type="http://schemas.openxmlformats.org/officeDocument/2006/relationships/image" Target="media/image15.png"/><Relationship Id="rId50" Type="http://schemas.openxmlformats.org/officeDocument/2006/relationships/image" Target="media/image28.png"/><Relationship Id="rId55" Type="http://schemas.openxmlformats.org/officeDocument/2006/relationships/image" Target="media/image31.wmf"/><Relationship Id="rId76" Type="http://schemas.openxmlformats.org/officeDocument/2006/relationships/oleObject" Target="embeddings/oleObject24.bin"/><Relationship Id="rId97" Type="http://schemas.openxmlformats.org/officeDocument/2006/relationships/image" Target="media/image58.png"/><Relationship Id="rId104" Type="http://schemas.openxmlformats.org/officeDocument/2006/relationships/image" Target="media/image65.png"/><Relationship Id="rId120" Type="http://schemas.openxmlformats.org/officeDocument/2006/relationships/footer" Target="footer1.xml"/><Relationship Id="rId7" Type="http://schemas.openxmlformats.org/officeDocument/2006/relationships/footnotes" Target="footnotes.xml"/><Relationship Id="rId71" Type="http://schemas.openxmlformats.org/officeDocument/2006/relationships/oleObject" Target="embeddings/oleObject22.bin"/><Relationship Id="rId92" Type="http://schemas.openxmlformats.org/officeDocument/2006/relationships/image" Target="media/image54.wmf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4" Type="http://schemas.openxmlformats.org/officeDocument/2006/relationships/oleObject" Target="embeddings/oleObject7.bin"/><Relationship Id="rId40" Type="http://schemas.openxmlformats.org/officeDocument/2006/relationships/image" Target="media/image19.png"/><Relationship Id="rId45" Type="http://schemas.openxmlformats.org/officeDocument/2006/relationships/image" Target="media/image23.png"/><Relationship Id="rId66" Type="http://schemas.openxmlformats.org/officeDocument/2006/relationships/image" Target="media/image38.png"/><Relationship Id="rId87" Type="http://schemas.openxmlformats.org/officeDocument/2006/relationships/image" Target="media/image51.png"/><Relationship Id="rId110" Type="http://schemas.openxmlformats.org/officeDocument/2006/relationships/image" Target="media/image71.png"/><Relationship Id="rId115" Type="http://schemas.openxmlformats.org/officeDocument/2006/relationships/image" Target="media/image76.png"/><Relationship Id="rId61" Type="http://schemas.openxmlformats.org/officeDocument/2006/relationships/image" Target="media/image35.png"/><Relationship Id="rId82" Type="http://schemas.openxmlformats.org/officeDocument/2006/relationships/oleObject" Target="embeddings/oleObject27.bin"/><Relationship Id="rId19" Type="http://schemas.openxmlformats.org/officeDocument/2006/relationships/image" Target="media/image7.wmf"/><Relationship Id="rId14" Type="http://schemas.openxmlformats.org/officeDocument/2006/relationships/oleObject" Target="embeddings/oleObject3.bin"/><Relationship Id="rId30" Type="http://schemas.openxmlformats.org/officeDocument/2006/relationships/oleObject" Target="embeddings/oleObject10.bin"/><Relationship Id="rId35" Type="http://schemas.openxmlformats.org/officeDocument/2006/relationships/image" Target="media/image16.png"/><Relationship Id="rId56" Type="http://schemas.openxmlformats.org/officeDocument/2006/relationships/oleObject" Target="embeddings/oleObject17.bin"/><Relationship Id="rId77" Type="http://schemas.openxmlformats.org/officeDocument/2006/relationships/image" Target="media/image45.wmf"/><Relationship Id="rId100" Type="http://schemas.openxmlformats.org/officeDocument/2006/relationships/image" Target="media/image61.png"/><Relationship Id="rId105" Type="http://schemas.openxmlformats.org/officeDocument/2006/relationships/image" Target="media/image66.png"/><Relationship Id="rId8" Type="http://schemas.openxmlformats.org/officeDocument/2006/relationships/endnotes" Target="endnotes.xml"/><Relationship Id="rId51" Type="http://schemas.openxmlformats.org/officeDocument/2006/relationships/image" Target="media/image29.wmf"/><Relationship Id="rId72" Type="http://schemas.openxmlformats.org/officeDocument/2006/relationships/image" Target="media/image42.png"/><Relationship Id="rId93" Type="http://schemas.openxmlformats.org/officeDocument/2006/relationships/oleObject" Target="embeddings/oleObject31.bin"/><Relationship Id="rId98" Type="http://schemas.openxmlformats.org/officeDocument/2006/relationships/image" Target="media/image59.png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10.wmf"/><Relationship Id="rId46" Type="http://schemas.openxmlformats.org/officeDocument/2006/relationships/image" Target="media/image24.png"/><Relationship Id="rId67" Type="http://schemas.openxmlformats.org/officeDocument/2006/relationships/image" Target="media/image39.png"/><Relationship Id="rId116" Type="http://schemas.openxmlformats.org/officeDocument/2006/relationships/image" Target="media/image77.png"/><Relationship Id="rId20" Type="http://schemas.openxmlformats.org/officeDocument/2006/relationships/oleObject" Target="embeddings/oleObject5.bin"/><Relationship Id="rId41" Type="http://schemas.openxmlformats.org/officeDocument/2006/relationships/image" Target="media/image20.wmf"/><Relationship Id="rId62" Type="http://schemas.openxmlformats.org/officeDocument/2006/relationships/image" Target="media/image36.wmf"/><Relationship Id="rId83" Type="http://schemas.openxmlformats.org/officeDocument/2006/relationships/image" Target="media/image48.wmf"/><Relationship Id="rId88" Type="http://schemas.openxmlformats.org/officeDocument/2006/relationships/image" Target="media/image52.wmf"/><Relationship Id="rId111" Type="http://schemas.openxmlformats.org/officeDocument/2006/relationships/image" Target="media/image72.png"/><Relationship Id="rId15" Type="http://schemas.openxmlformats.org/officeDocument/2006/relationships/image" Target="media/image4.png"/><Relationship Id="rId36" Type="http://schemas.openxmlformats.org/officeDocument/2006/relationships/image" Target="media/image17.wmf"/><Relationship Id="rId57" Type="http://schemas.openxmlformats.org/officeDocument/2006/relationships/image" Target="media/image32.wmf"/><Relationship Id="rId106" Type="http://schemas.openxmlformats.org/officeDocument/2006/relationships/image" Target="media/image67.png"/><Relationship Id="rId10" Type="http://schemas.openxmlformats.org/officeDocument/2006/relationships/oleObject" Target="embeddings/oleObject1.bin"/><Relationship Id="rId31" Type="http://schemas.openxmlformats.org/officeDocument/2006/relationships/image" Target="media/image13.wmf"/><Relationship Id="rId52" Type="http://schemas.openxmlformats.org/officeDocument/2006/relationships/oleObject" Target="embeddings/oleObject15.bin"/><Relationship Id="rId73" Type="http://schemas.openxmlformats.org/officeDocument/2006/relationships/image" Target="media/image43.png"/><Relationship Id="rId78" Type="http://schemas.openxmlformats.org/officeDocument/2006/relationships/oleObject" Target="embeddings/oleObject25.bin"/><Relationship Id="rId94" Type="http://schemas.openxmlformats.org/officeDocument/2006/relationships/image" Target="media/image55.png"/><Relationship Id="rId99" Type="http://schemas.openxmlformats.org/officeDocument/2006/relationships/image" Target="media/image60.png"/><Relationship Id="rId101" Type="http://schemas.openxmlformats.org/officeDocument/2006/relationships/image" Target="media/image62.png"/><Relationship Id="rId1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CB60B5-2133-47C9-A16D-1AF2A393D8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29</Pages>
  <Words>2040</Words>
  <Characters>11631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13644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72</cp:revision>
  <dcterms:created xsi:type="dcterms:W3CDTF">2013-11-08T16:03:00Z</dcterms:created>
  <dcterms:modified xsi:type="dcterms:W3CDTF">2013-11-13T10:00:00Z</dcterms:modified>
</cp:coreProperties>
</file>