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8A9" w:rsidRDefault="000C08A9" w:rsidP="000C08A9">
      <w:pPr>
        <w:widowControl w:val="0"/>
        <w:spacing w:after="0" w:line="360" w:lineRule="auto"/>
        <w:jc w:val="center"/>
        <w:rPr>
          <w:rFonts w:ascii="Times New Roman" w:hAnsi="Times New Roman" w:cs="Times New Roman"/>
          <w:color w:val="000000"/>
          <w:sz w:val="28"/>
          <w:szCs w:val="28"/>
        </w:rPr>
      </w:pPr>
      <w:r w:rsidRPr="00113CBC">
        <w:rPr>
          <w:rFonts w:ascii="Times New Roman" w:hAnsi="Times New Roman" w:cs="Times New Roman"/>
          <w:color w:val="000000"/>
          <w:sz w:val="28"/>
          <w:szCs w:val="28"/>
        </w:rPr>
        <w:t>Содержание</w:t>
      </w:r>
    </w:p>
    <w:p w:rsidR="000C08A9" w:rsidRPr="00113CBC" w:rsidRDefault="000C08A9" w:rsidP="000C08A9">
      <w:pPr>
        <w:widowControl w:val="0"/>
        <w:spacing w:after="0" w:line="360" w:lineRule="auto"/>
        <w:jc w:val="center"/>
        <w:rPr>
          <w:rFonts w:ascii="Times New Roman" w:hAnsi="Times New Roman" w:cs="Times New Roman"/>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816"/>
      </w:tblGrid>
      <w:tr w:rsidR="000C08A9" w:rsidRPr="00113CBC" w:rsidTr="00154ED7">
        <w:tc>
          <w:tcPr>
            <w:tcW w:w="8755" w:type="dxa"/>
          </w:tcPr>
          <w:p w:rsidR="000C08A9" w:rsidRPr="00113CBC" w:rsidRDefault="000C08A9" w:rsidP="00154ED7">
            <w:pPr>
              <w:widowControl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Введение</w:t>
            </w:r>
            <w:r w:rsidRPr="00113CBC">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p>
        </w:tc>
        <w:tc>
          <w:tcPr>
            <w:tcW w:w="816" w:type="dxa"/>
          </w:tcPr>
          <w:p w:rsidR="000C08A9" w:rsidRPr="00113CBC" w:rsidRDefault="000C08A9" w:rsidP="00154ED7">
            <w:pPr>
              <w:widowControl w:val="0"/>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r>
      <w:tr w:rsidR="000C08A9" w:rsidRPr="00113CBC" w:rsidTr="00154ED7">
        <w:tc>
          <w:tcPr>
            <w:tcW w:w="8755" w:type="dxa"/>
          </w:tcPr>
          <w:p w:rsidR="000C08A9" w:rsidRPr="00113CBC" w:rsidRDefault="000C08A9" w:rsidP="00154ED7">
            <w:pPr>
              <w:widowControl w:val="0"/>
              <w:spacing w:line="360" w:lineRule="auto"/>
              <w:jc w:val="both"/>
              <w:rPr>
                <w:rFonts w:ascii="Times New Roman" w:hAnsi="Times New Roman" w:cs="Times New Roman"/>
                <w:color w:val="000000"/>
                <w:sz w:val="28"/>
                <w:szCs w:val="28"/>
              </w:rPr>
            </w:pPr>
            <w:r w:rsidRPr="00113CBC">
              <w:rPr>
                <w:rFonts w:ascii="Times New Roman" w:hAnsi="Times New Roman" w:cs="Times New Roman"/>
                <w:color w:val="000000"/>
                <w:sz w:val="28"/>
                <w:szCs w:val="28"/>
              </w:rPr>
              <w:t>1.</w:t>
            </w:r>
            <w:r w:rsidRPr="00113CBC">
              <w:t xml:space="preserve"> </w:t>
            </w:r>
            <w:r w:rsidRPr="000C08A9">
              <w:rPr>
                <w:rFonts w:ascii="Times New Roman" w:eastAsia="Times New Roman" w:hAnsi="Times New Roman" w:cs="Times New Roman"/>
                <w:sz w:val="28"/>
                <w:szCs w:val="28"/>
                <w:lang w:eastAsia="ru-RU"/>
              </w:rPr>
              <w:t>Предпосылки и основные направления Великих географических открытий</w:t>
            </w:r>
            <w:r w:rsidRPr="000C08A9">
              <w:rPr>
                <w:rFonts w:ascii="Times New Roman" w:eastAsia="Times New Roman" w:hAnsi="Times New Roman" w:cs="Times New Roman"/>
                <w:sz w:val="28"/>
                <w:szCs w:val="28"/>
                <w:lang w:eastAsia="ru-RU"/>
              </w:rPr>
              <w:t xml:space="preserve"> ……….</w:t>
            </w:r>
            <w:r w:rsidRPr="000C08A9">
              <w:rPr>
                <w:rFonts w:ascii="Times New Roman" w:eastAsia="Times New Roman" w:hAnsi="Times New Roman" w:cs="Times New Roman"/>
                <w:sz w:val="28"/>
                <w:szCs w:val="28"/>
                <w:lang w:eastAsia="ru-RU"/>
              </w:rPr>
              <w:t>.</w:t>
            </w:r>
            <w:r w:rsidRPr="00113CBC">
              <w:rPr>
                <w:rFonts w:ascii="Times New Roman" w:hAnsi="Times New Roman" w:cs="Times New Roman"/>
                <w:color w:val="000000"/>
                <w:sz w:val="28"/>
                <w:szCs w:val="28"/>
              </w:rPr>
              <w:t>…………………………</w:t>
            </w:r>
            <w:r>
              <w:rPr>
                <w:rFonts w:ascii="Times New Roman" w:hAnsi="Times New Roman" w:cs="Times New Roman"/>
                <w:color w:val="000000"/>
                <w:sz w:val="28"/>
                <w:szCs w:val="28"/>
              </w:rPr>
              <w:t>……………………………….</w:t>
            </w:r>
          </w:p>
        </w:tc>
        <w:tc>
          <w:tcPr>
            <w:tcW w:w="816" w:type="dxa"/>
          </w:tcPr>
          <w:p w:rsidR="000C08A9" w:rsidRDefault="000C08A9" w:rsidP="00154ED7">
            <w:pPr>
              <w:widowControl w:val="0"/>
              <w:spacing w:line="360" w:lineRule="auto"/>
              <w:jc w:val="center"/>
              <w:rPr>
                <w:rFonts w:ascii="Times New Roman" w:hAnsi="Times New Roman" w:cs="Times New Roman"/>
                <w:color w:val="000000"/>
                <w:sz w:val="28"/>
                <w:szCs w:val="28"/>
              </w:rPr>
            </w:pPr>
          </w:p>
          <w:p w:rsidR="000C08A9" w:rsidRPr="00B5312A" w:rsidRDefault="00B5312A" w:rsidP="00154ED7">
            <w:pPr>
              <w:widowControl w:val="0"/>
              <w:spacing w:line="360" w:lineRule="auto"/>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4</w:t>
            </w:r>
          </w:p>
        </w:tc>
      </w:tr>
      <w:tr w:rsidR="000C08A9" w:rsidRPr="00113CBC" w:rsidTr="00154ED7">
        <w:tc>
          <w:tcPr>
            <w:tcW w:w="8755" w:type="dxa"/>
          </w:tcPr>
          <w:p w:rsidR="000C08A9" w:rsidRPr="00113CBC" w:rsidRDefault="000C08A9" w:rsidP="000C08A9">
            <w:pPr>
              <w:widowControl w:val="0"/>
              <w:spacing w:line="360" w:lineRule="auto"/>
              <w:jc w:val="both"/>
              <w:rPr>
                <w:rFonts w:ascii="Times New Roman" w:hAnsi="Times New Roman" w:cs="Times New Roman"/>
                <w:color w:val="000000"/>
                <w:sz w:val="28"/>
                <w:szCs w:val="28"/>
              </w:rPr>
            </w:pPr>
            <w:r w:rsidRPr="00113CBC">
              <w:rPr>
                <w:rFonts w:ascii="Times New Roman" w:hAnsi="Times New Roman" w:cs="Times New Roman"/>
                <w:color w:val="000000"/>
                <w:sz w:val="28"/>
                <w:szCs w:val="28"/>
              </w:rPr>
              <w:t>2.</w:t>
            </w:r>
            <w:r w:rsidRPr="00113CBC">
              <w:t xml:space="preserve"> </w:t>
            </w:r>
            <w:r w:rsidRPr="000C08A9">
              <w:rPr>
                <w:rFonts w:ascii="Times New Roman" w:eastAsia="Times New Roman" w:hAnsi="Times New Roman" w:cs="Times New Roman"/>
                <w:sz w:val="28"/>
                <w:szCs w:val="28"/>
                <w:lang w:eastAsia="ru-RU"/>
              </w:rPr>
              <w:t>Экономические последствия Великих географических открытий</w:t>
            </w:r>
            <w:proofErr w:type="gramStart"/>
            <w:r w:rsidRPr="000C08A9">
              <w:rPr>
                <w:rFonts w:ascii="Times New Roman" w:eastAsia="Times New Roman" w:hAnsi="Times New Roman" w:cs="Times New Roman"/>
                <w:sz w:val="28"/>
                <w:szCs w:val="28"/>
                <w:lang w:eastAsia="ru-RU"/>
              </w:rPr>
              <w:t xml:space="preserve"> </w:t>
            </w:r>
            <w:r w:rsidRPr="000C08A9">
              <w:rPr>
                <w:rFonts w:ascii="Times New Roman" w:eastAsia="Times New Roman" w:hAnsi="Times New Roman" w:cs="Times New Roman"/>
                <w:sz w:val="28"/>
                <w:szCs w:val="28"/>
                <w:lang w:eastAsia="ru-RU"/>
              </w:rPr>
              <w:t>.</w:t>
            </w:r>
            <w:proofErr w:type="gramEnd"/>
            <w:r w:rsidRPr="00113CBC">
              <w:rPr>
                <w:rFonts w:ascii="Times New Roman" w:hAnsi="Times New Roman" w:cs="Times New Roman"/>
                <w:color w:val="000000"/>
                <w:sz w:val="28"/>
                <w:szCs w:val="28"/>
              </w:rPr>
              <w:t>…</w:t>
            </w:r>
          </w:p>
        </w:tc>
        <w:tc>
          <w:tcPr>
            <w:tcW w:w="816" w:type="dxa"/>
          </w:tcPr>
          <w:p w:rsidR="000C08A9" w:rsidRPr="00B5312A" w:rsidRDefault="000C08A9" w:rsidP="00C404E0">
            <w:pPr>
              <w:widowControl w:val="0"/>
              <w:spacing w:line="360" w:lineRule="auto"/>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C404E0">
              <w:rPr>
                <w:rFonts w:ascii="Times New Roman" w:hAnsi="Times New Roman" w:cs="Times New Roman"/>
                <w:color w:val="000000"/>
                <w:sz w:val="28"/>
                <w:szCs w:val="28"/>
                <w:lang w:val="en-US"/>
              </w:rPr>
              <w:t>3</w:t>
            </w:r>
          </w:p>
        </w:tc>
      </w:tr>
      <w:tr w:rsidR="000C08A9" w:rsidRPr="00113CBC" w:rsidTr="00154ED7">
        <w:tc>
          <w:tcPr>
            <w:tcW w:w="8755" w:type="dxa"/>
          </w:tcPr>
          <w:p w:rsidR="000C08A9" w:rsidRPr="00113CBC" w:rsidRDefault="000C08A9" w:rsidP="00154ED7">
            <w:pPr>
              <w:widowControl w:val="0"/>
              <w:spacing w:line="360" w:lineRule="auto"/>
              <w:jc w:val="both"/>
              <w:rPr>
                <w:rFonts w:ascii="Times New Roman" w:hAnsi="Times New Roman" w:cs="Times New Roman"/>
                <w:color w:val="000000"/>
                <w:sz w:val="28"/>
                <w:szCs w:val="28"/>
              </w:rPr>
            </w:pPr>
            <w:r w:rsidRPr="00113CBC">
              <w:rPr>
                <w:rFonts w:ascii="Times New Roman" w:hAnsi="Times New Roman" w:cs="Times New Roman"/>
                <w:color w:val="000000"/>
                <w:sz w:val="28"/>
                <w:szCs w:val="28"/>
              </w:rPr>
              <w:t>3. Тест ………..…………………………………………</w:t>
            </w:r>
            <w:r>
              <w:rPr>
                <w:rFonts w:ascii="Times New Roman" w:hAnsi="Times New Roman" w:cs="Times New Roman"/>
                <w:color w:val="000000"/>
                <w:sz w:val="28"/>
                <w:szCs w:val="28"/>
              </w:rPr>
              <w:t>…………………..</w:t>
            </w:r>
          </w:p>
        </w:tc>
        <w:tc>
          <w:tcPr>
            <w:tcW w:w="816" w:type="dxa"/>
          </w:tcPr>
          <w:p w:rsidR="000C08A9" w:rsidRPr="00B5312A" w:rsidRDefault="00B5312A" w:rsidP="00C404E0">
            <w:pPr>
              <w:widowControl w:val="0"/>
              <w:spacing w:line="360" w:lineRule="auto"/>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1</w:t>
            </w:r>
            <w:r w:rsidR="00C404E0">
              <w:rPr>
                <w:rFonts w:ascii="Times New Roman" w:hAnsi="Times New Roman" w:cs="Times New Roman"/>
                <w:color w:val="000000"/>
                <w:sz w:val="28"/>
                <w:szCs w:val="28"/>
                <w:lang w:val="en-US"/>
              </w:rPr>
              <w:t>4</w:t>
            </w:r>
          </w:p>
        </w:tc>
      </w:tr>
      <w:tr w:rsidR="000C08A9" w:rsidRPr="00113CBC" w:rsidTr="00154ED7">
        <w:tc>
          <w:tcPr>
            <w:tcW w:w="8755" w:type="dxa"/>
          </w:tcPr>
          <w:p w:rsidR="000C08A9" w:rsidRPr="00113CBC" w:rsidRDefault="000C08A9" w:rsidP="00154ED7">
            <w:pPr>
              <w:widowControl w:val="0"/>
              <w:spacing w:line="360" w:lineRule="auto"/>
              <w:jc w:val="both"/>
              <w:rPr>
                <w:rFonts w:ascii="Times New Roman" w:hAnsi="Times New Roman" w:cs="Times New Roman"/>
                <w:color w:val="000000"/>
                <w:sz w:val="28"/>
                <w:szCs w:val="28"/>
              </w:rPr>
            </w:pPr>
            <w:r w:rsidRPr="00113CBC">
              <w:rPr>
                <w:rFonts w:ascii="Times New Roman" w:hAnsi="Times New Roman" w:cs="Times New Roman"/>
                <w:color w:val="000000"/>
                <w:sz w:val="28"/>
                <w:szCs w:val="28"/>
              </w:rPr>
              <w:t>Список литературы</w:t>
            </w:r>
            <w:r>
              <w:rPr>
                <w:rFonts w:ascii="Times New Roman" w:hAnsi="Times New Roman" w:cs="Times New Roman"/>
                <w:color w:val="000000"/>
                <w:sz w:val="28"/>
                <w:szCs w:val="28"/>
              </w:rPr>
              <w:t xml:space="preserve"> ……………………………………………………….</w:t>
            </w:r>
            <w:r w:rsidRPr="00113CBC">
              <w:rPr>
                <w:rFonts w:ascii="Times New Roman" w:hAnsi="Times New Roman" w:cs="Times New Roman"/>
                <w:color w:val="000000"/>
                <w:sz w:val="28"/>
                <w:szCs w:val="28"/>
              </w:rPr>
              <w:t>.</w:t>
            </w:r>
          </w:p>
        </w:tc>
        <w:tc>
          <w:tcPr>
            <w:tcW w:w="816" w:type="dxa"/>
          </w:tcPr>
          <w:p w:rsidR="000C08A9" w:rsidRPr="00B5312A" w:rsidRDefault="00B5312A" w:rsidP="00C404E0">
            <w:pPr>
              <w:widowControl w:val="0"/>
              <w:spacing w:line="360" w:lineRule="auto"/>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1</w:t>
            </w:r>
            <w:r w:rsidR="00C404E0">
              <w:rPr>
                <w:rFonts w:ascii="Times New Roman" w:hAnsi="Times New Roman" w:cs="Times New Roman"/>
                <w:color w:val="000000"/>
                <w:sz w:val="28"/>
                <w:szCs w:val="28"/>
                <w:lang w:val="en-US"/>
              </w:rPr>
              <w:t>6</w:t>
            </w:r>
          </w:p>
        </w:tc>
      </w:tr>
    </w:tbl>
    <w:p w:rsid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val="en-US" w:eastAsia="ru-RU"/>
        </w:rPr>
      </w:pPr>
    </w:p>
    <w:p w:rsidR="000C08A9" w:rsidRDefault="000C08A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bookmarkStart w:id="0" w:name="_GoBack"/>
      <w:bookmarkEnd w:id="0"/>
    </w:p>
    <w:p w:rsidR="000C08A9" w:rsidRDefault="000C08A9" w:rsidP="000C08A9">
      <w:pPr>
        <w:widowControl w:val="0"/>
        <w:spacing w:after="0" w:line="36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Введение.</w:t>
      </w:r>
    </w:p>
    <w:p w:rsidR="000C08A9" w:rsidRP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C08A9">
        <w:rPr>
          <w:rFonts w:ascii="Times New Roman" w:eastAsia="Times New Roman" w:hAnsi="Times New Roman" w:cs="Times New Roman"/>
          <w:sz w:val="28"/>
          <w:szCs w:val="28"/>
          <w:lang w:eastAsia="ru-RU"/>
        </w:rPr>
        <w:t>Основные причины побудительных мотивов для посылки европейцами многочисленных экспедиций было несколько. Это поиски новых торговых путей, так как расширение владычества турок разрушило торговые связи Европы с Востоком, перекрыв важнейший торговый путь на восток – через Малую Азию и Сирию. Кроме того, к этому времени уже была практически решена задача мореходства в открытом море, построены надежные суда, приспособленные для океанских плаваний, – все это стимулировало поиск новых путей в Индию, открытие и захват земель, лежащих южнее Европы.</w:t>
      </w:r>
    </w:p>
    <w:p w:rsid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eastAsia="ru-RU"/>
        </w:rPr>
      </w:pPr>
      <w:r w:rsidRPr="000C08A9">
        <w:rPr>
          <w:rFonts w:ascii="Times New Roman" w:eastAsia="Times New Roman" w:hAnsi="Times New Roman" w:cs="Times New Roman"/>
          <w:sz w:val="28"/>
          <w:szCs w:val="28"/>
          <w:lang w:eastAsia="ru-RU"/>
        </w:rPr>
        <w:t>Значение Великих географических открытий в истории человечества огромно. Они ознаменовали новую эру в географическом исследовании Земли, дали толчок к развитию многих областей естествознания, способствовали интенсификации мировой торговли. Лишь после этих выдающихся открытий были стерты «белые пятна» на географической карте Земли.</w:t>
      </w:r>
    </w:p>
    <w:p w:rsid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eastAsia="ru-RU"/>
        </w:rPr>
      </w:pPr>
    </w:p>
    <w:p w:rsid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eastAsia="ru-RU"/>
        </w:rPr>
      </w:pPr>
    </w:p>
    <w:p w:rsidR="000C08A9" w:rsidRPr="000C08A9" w:rsidRDefault="000C08A9" w:rsidP="000C08A9">
      <w:pPr>
        <w:widowControl w:val="0"/>
        <w:spacing w:after="0" w:line="360" w:lineRule="auto"/>
        <w:ind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0C08A9" w:rsidRDefault="000C08A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FE0576" w:rsidRPr="000C08A9" w:rsidRDefault="000C08A9" w:rsidP="000C08A9">
      <w:pPr>
        <w:pStyle w:val="a8"/>
        <w:widowControl w:val="0"/>
        <w:numPr>
          <w:ilvl w:val="0"/>
          <w:numId w:val="3"/>
        </w:numPr>
        <w:spacing w:after="0" w:line="360" w:lineRule="auto"/>
        <w:ind w:left="709" w:right="-1" w:hanging="425"/>
        <w:jc w:val="both"/>
        <w:rPr>
          <w:rFonts w:ascii="Times New Roman" w:eastAsia="Times New Roman" w:hAnsi="Times New Roman" w:cs="Times New Roman"/>
          <w:sz w:val="28"/>
          <w:szCs w:val="28"/>
          <w:lang w:eastAsia="ru-RU"/>
        </w:rPr>
      </w:pPr>
      <w:r w:rsidRPr="000C08A9">
        <w:rPr>
          <w:rFonts w:ascii="Times New Roman" w:eastAsia="Times New Roman" w:hAnsi="Times New Roman" w:cs="Times New Roman"/>
          <w:sz w:val="28"/>
          <w:szCs w:val="28"/>
          <w:lang w:eastAsia="ru-RU"/>
        </w:rPr>
        <w:lastRenderedPageBreak/>
        <w:t xml:space="preserve">Предпосылки и основные направления </w:t>
      </w:r>
      <w:proofErr w:type="gramStart"/>
      <w:r w:rsidRPr="000C08A9">
        <w:rPr>
          <w:rFonts w:ascii="Times New Roman" w:eastAsia="Times New Roman" w:hAnsi="Times New Roman" w:cs="Times New Roman"/>
          <w:sz w:val="28"/>
          <w:szCs w:val="28"/>
          <w:lang w:eastAsia="ru-RU"/>
        </w:rPr>
        <w:t>Великих</w:t>
      </w:r>
      <w:proofErr w:type="gramEnd"/>
      <w:r w:rsidRPr="000C08A9">
        <w:rPr>
          <w:rFonts w:ascii="Times New Roman" w:eastAsia="Times New Roman" w:hAnsi="Times New Roman" w:cs="Times New Roman"/>
          <w:sz w:val="28"/>
          <w:szCs w:val="28"/>
          <w:lang w:eastAsia="ru-RU"/>
        </w:rPr>
        <w:t xml:space="preserve"> географических открытий</w:t>
      </w:r>
    </w:p>
    <w:p w:rsidR="00AF6108" w:rsidRPr="000C08A9" w:rsidRDefault="00AF6108" w:rsidP="000C08A9">
      <w:pPr>
        <w:widowControl w:val="0"/>
        <w:spacing w:after="0" w:line="360" w:lineRule="auto"/>
        <w:ind w:right="-1" w:firstLine="709"/>
        <w:jc w:val="both"/>
        <w:rPr>
          <w:rFonts w:ascii="Times New Roman" w:hAnsi="Times New Roman" w:cs="Times New Roman"/>
          <w:sz w:val="28"/>
          <w:szCs w:val="28"/>
          <w:shd w:val="clear" w:color="auto" w:fill="FFFFFF"/>
        </w:rPr>
      </w:pPr>
      <w:r w:rsidRPr="000C08A9">
        <w:rPr>
          <w:rFonts w:ascii="Times New Roman" w:hAnsi="Times New Roman" w:cs="Times New Roman"/>
          <w:color w:val="000000"/>
          <w:sz w:val="28"/>
          <w:szCs w:val="28"/>
        </w:rPr>
        <w:t xml:space="preserve">Основным стимулом поисков путей в сказочно богатые страны Востока была ненасытная «жажда золота». Развитие европейской торговли вызвало острую потребность в благородных металлах. Добыча их в Европе была ограничена. В то же время за дорогие восточные товары приходилось расплачиваться во многих случаях серебром и золотом, так как ввоз в Европу значительно превышал вывоз, по крайней </w:t>
      </w:r>
      <w:r w:rsidR="000C08A9" w:rsidRPr="000C08A9">
        <w:rPr>
          <w:rFonts w:ascii="Times New Roman" w:hAnsi="Times New Roman" w:cs="Times New Roman"/>
          <w:color w:val="000000"/>
          <w:sz w:val="28"/>
          <w:szCs w:val="28"/>
        </w:rPr>
        <w:t>мере,</w:t>
      </w:r>
      <w:r w:rsidRPr="000C08A9">
        <w:rPr>
          <w:rFonts w:ascii="Times New Roman" w:hAnsi="Times New Roman" w:cs="Times New Roman"/>
          <w:color w:val="000000"/>
          <w:sz w:val="28"/>
          <w:szCs w:val="28"/>
        </w:rPr>
        <w:t xml:space="preserve"> в ценностном выражении. В золоте нуждались купцы, ростовщики, короли и дворяне. «Золото, — по словам Ф. Энгельса, — было тем магическим словом, которое гнало испанцев через Атлантический океан в Америку;</w:t>
      </w:r>
      <w:r w:rsidRPr="000C08A9">
        <w:rPr>
          <w:rStyle w:val="apple-converted-space"/>
          <w:rFonts w:ascii="Times New Roman" w:hAnsi="Times New Roman" w:cs="Times New Roman"/>
          <w:color w:val="000000"/>
          <w:sz w:val="28"/>
          <w:szCs w:val="28"/>
        </w:rPr>
        <w:t> </w:t>
      </w:r>
      <w:r w:rsidRPr="000C08A9">
        <w:rPr>
          <w:rStyle w:val="a5"/>
          <w:rFonts w:ascii="Times New Roman" w:hAnsi="Times New Roman" w:cs="Times New Roman"/>
          <w:i w:val="0"/>
          <w:color w:val="000000"/>
          <w:sz w:val="28"/>
          <w:szCs w:val="28"/>
        </w:rPr>
        <w:t>золото</w:t>
      </w:r>
      <w:r w:rsidRPr="000C08A9">
        <w:rPr>
          <w:rStyle w:val="a5"/>
          <w:rFonts w:ascii="Times New Roman" w:hAnsi="Times New Roman" w:cs="Times New Roman"/>
          <w:color w:val="000000"/>
          <w:sz w:val="28"/>
          <w:szCs w:val="28"/>
        </w:rPr>
        <w:t xml:space="preserve"> —</w:t>
      </w:r>
      <w:r w:rsidRPr="000C08A9">
        <w:rPr>
          <w:rStyle w:val="apple-converted-space"/>
          <w:rFonts w:ascii="Times New Roman" w:hAnsi="Times New Roman" w:cs="Times New Roman"/>
          <w:i/>
          <w:iCs/>
          <w:color w:val="000000"/>
          <w:sz w:val="28"/>
          <w:szCs w:val="28"/>
        </w:rPr>
        <w:t> </w:t>
      </w:r>
      <w:r w:rsidRPr="000C08A9">
        <w:rPr>
          <w:rFonts w:ascii="Times New Roman" w:hAnsi="Times New Roman" w:cs="Times New Roman"/>
          <w:color w:val="000000"/>
          <w:sz w:val="28"/>
          <w:szCs w:val="28"/>
        </w:rPr>
        <w:t>вот чего первым делом требовал белый, как только он ступал на вновь открытый берег».</w:t>
      </w:r>
      <w:r w:rsidRPr="000C08A9">
        <w:rPr>
          <w:rFonts w:ascii="Times New Roman" w:hAnsi="Times New Roman" w:cs="Times New Roman"/>
          <w:color w:val="000000"/>
          <w:sz w:val="28"/>
          <w:szCs w:val="28"/>
        </w:rPr>
        <w:br/>
        <w:t xml:space="preserve">Непосредственной причиной открытий были поиски новых морских путей в Индию и Китай. Торговля с этими странами была затруднена в результате распада монгольских империй и турецких завоеваний. Пряности и другие восточные товары доставлялись теперь в ограниченных количествах, только через посредство венецианцев, поддерживавших торговые связи с арабскими купцами в Египте. Найти новый морской путь в обход турок и арабов стало настоятельной задачей западноевропейских мореплавателей. </w:t>
      </w:r>
      <w:r w:rsidRPr="000C08A9">
        <w:rPr>
          <w:rFonts w:ascii="Times New Roman" w:hAnsi="Times New Roman" w:cs="Times New Roman"/>
          <w:sz w:val="28"/>
          <w:szCs w:val="28"/>
          <w:shd w:val="clear" w:color="auto" w:fill="FFFFFF"/>
        </w:rPr>
        <w:t xml:space="preserve">Таким образом, захват турками Константинополя дал заметный толчок эпохе Великих Географических Открытий. Все бросились искать морские пути в Индию в обход турок. </w:t>
      </w:r>
    </w:p>
    <w:p w:rsidR="00AF6108" w:rsidRPr="00B5312A" w:rsidRDefault="00AF6108" w:rsidP="000C08A9">
      <w:pPr>
        <w:widowControl w:val="0"/>
        <w:spacing w:after="0" w:line="360" w:lineRule="auto"/>
        <w:ind w:right="-1" w:firstLine="709"/>
        <w:jc w:val="both"/>
        <w:rPr>
          <w:rFonts w:ascii="Times New Roman" w:hAnsi="Times New Roman" w:cs="Times New Roman"/>
          <w:sz w:val="28"/>
          <w:szCs w:val="28"/>
          <w:lang w:val="en-US"/>
        </w:rPr>
      </w:pPr>
      <w:r w:rsidRPr="000C08A9">
        <w:rPr>
          <w:rFonts w:ascii="Times New Roman" w:hAnsi="Times New Roman" w:cs="Times New Roman"/>
          <w:sz w:val="28"/>
          <w:szCs w:val="28"/>
        </w:rPr>
        <w:t>Изобретение в</w:t>
      </w:r>
      <w:r w:rsidRPr="000C08A9">
        <w:rPr>
          <w:rStyle w:val="apple-converted-space"/>
          <w:rFonts w:ascii="Times New Roman" w:hAnsi="Times New Roman" w:cs="Times New Roman"/>
          <w:sz w:val="28"/>
          <w:szCs w:val="28"/>
        </w:rPr>
        <w:t> </w:t>
      </w:r>
      <w:hyperlink r:id="rId8" w:tooltip="XV век" w:history="1">
        <w:r w:rsidRPr="000C08A9">
          <w:rPr>
            <w:rStyle w:val="a3"/>
            <w:rFonts w:ascii="Times New Roman" w:hAnsi="Times New Roman" w:cs="Times New Roman"/>
            <w:color w:val="auto"/>
            <w:sz w:val="28"/>
            <w:szCs w:val="28"/>
            <w:u w:val="none"/>
          </w:rPr>
          <w:t>XV веке</w:t>
        </w:r>
      </w:hyperlink>
      <w:r w:rsidRPr="000C08A9">
        <w:rPr>
          <w:rStyle w:val="apple-converted-space"/>
          <w:rFonts w:ascii="Times New Roman" w:hAnsi="Times New Roman" w:cs="Times New Roman"/>
          <w:sz w:val="28"/>
          <w:szCs w:val="28"/>
        </w:rPr>
        <w:t> </w:t>
      </w:r>
      <w:hyperlink r:id="rId9" w:tooltip="Книгопечатание" w:history="1">
        <w:r w:rsidRPr="000C08A9">
          <w:rPr>
            <w:rStyle w:val="a3"/>
            <w:rFonts w:ascii="Times New Roman" w:hAnsi="Times New Roman" w:cs="Times New Roman"/>
            <w:color w:val="auto"/>
            <w:sz w:val="28"/>
            <w:szCs w:val="28"/>
            <w:u w:val="none"/>
          </w:rPr>
          <w:t>книгопечатания</w:t>
        </w:r>
      </w:hyperlink>
      <w:r w:rsidRPr="000C08A9">
        <w:rPr>
          <w:rStyle w:val="apple-converted-space"/>
          <w:rFonts w:ascii="Times New Roman" w:hAnsi="Times New Roman" w:cs="Times New Roman"/>
          <w:sz w:val="28"/>
          <w:szCs w:val="28"/>
        </w:rPr>
        <w:t> </w:t>
      </w:r>
      <w:r w:rsidRPr="000C08A9">
        <w:rPr>
          <w:rFonts w:ascii="Times New Roman" w:hAnsi="Times New Roman" w:cs="Times New Roman"/>
          <w:sz w:val="28"/>
          <w:szCs w:val="28"/>
        </w:rPr>
        <w:t>привело к распространению технической и философской литературы, все больше и больше стали использоваться простые механизмы и но</w:t>
      </w:r>
      <w:r w:rsidR="000C08A9">
        <w:rPr>
          <w:rFonts w:ascii="Times New Roman" w:hAnsi="Times New Roman" w:cs="Times New Roman"/>
          <w:sz w:val="28"/>
          <w:szCs w:val="28"/>
        </w:rPr>
        <w:t xml:space="preserve">вые источники энергии. Получили </w:t>
      </w:r>
      <w:r w:rsidRPr="000C08A9">
        <w:rPr>
          <w:rFonts w:ascii="Times New Roman" w:hAnsi="Times New Roman" w:cs="Times New Roman"/>
          <w:sz w:val="28"/>
          <w:szCs w:val="28"/>
        </w:rPr>
        <w:t>распространение идеи</w:t>
      </w:r>
      <w:r w:rsidR="000C08A9">
        <w:rPr>
          <w:rFonts w:ascii="Times New Roman" w:hAnsi="Times New Roman" w:cs="Times New Roman"/>
          <w:sz w:val="28"/>
          <w:szCs w:val="28"/>
        </w:rPr>
        <w:t xml:space="preserve"> </w:t>
      </w:r>
      <w:hyperlink r:id="rId10" w:tooltip="Аристотель" w:history="1">
        <w:r w:rsidRPr="000C08A9">
          <w:rPr>
            <w:rStyle w:val="a3"/>
            <w:rFonts w:ascii="Times New Roman" w:hAnsi="Times New Roman" w:cs="Times New Roman"/>
            <w:color w:val="auto"/>
            <w:sz w:val="28"/>
            <w:szCs w:val="28"/>
            <w:u w:val="none"/>
          </w:rPr>
          <w:t>Аристотеля</w:t>
        </w:r>
      </w:hyperlink>
      <w:r w:rsidR="000C08A9">
        <w:rPr>
          <w:rStyle w:val="a3"/>
          <w:rFonts w:ascii="Times New Roman" w:hAnsi="Times New Roman" w:cs="Times New Roman"/>
          <w:color w:val="auto"/>
          <w:sz w:val="28"/>
          <w:szCs w:val="28"/>
          <w:u w:val="none"/>
        </w:rPr>
        <w:t xml:space="preserve"> </w:t>
      </w:r>
      <w:r w:rsidRPr="000C08A9">
        <w:rPr>
          <w:rFonts w:ascii="Times New Roman" w:hAnsi="Times New Roman" w:cs="Times New Roman"/>
          <w:sz w:val="28"/>
          <w:szCs w:val="28"/>
        </w:rPr>
        <w:t>и</w:t>
      </w:r>
      <w:r w:rsidR="000C08A9">
        <w:rPr>
          <w:rFonts w:ascii="Times New Roman" w:hAnsi="Times New Roman" w:cs="Times New Roman"/>
          <w:sz w:val="28"/>
          <w:szCs w:val="28"/>
        </w:rPr>
        <w:t xml:space="preserve"> </w:t>
      </w:r>
      <w:hyperlink r:id="rId11" w:tooltip="Эратосфен" w:history="1">
        <w:r w:rsidRPr="000C08A9">
          <w:rPr>
            <w:rStyle w:val="a3"/>
            <w:rFonts w:ascii="Times New Roman" w:hAnsi="Times New Roman" w:cs="Times New Roman"/>
            <w:color w:val="auto"/>
            <w:sz w:val="28"/>
            <w:szCs w:val="28"/>
            <w:u w:val="none"/>
          </w:rPr>
          <w:t>Эратосфена</w:t>
        </w:r>
      </w:hyperlink>
      <w:r w:rsidR="000C08A9">
        <w:rPr>
          <w:rStyle w:val="apple-converted-space"/>
          <w:rFonts w:ascii="Times New Roman" w:hAnsi="Times New Roman" w:cs="Times New Roman"/>
          <w:sz w:val="28"/>
          <w:szCs w:val="28"/>
        </w:rPr>
        <w:t xml:space="preserve"> </w:t>
      </w:r>
      <w:r w:rsidRPr="000C08A9">
        <w:rPr>
          <w:rFonts w:ascii="Times New Roman" w:hAnsi="Times New Roman" w:cs="Times New Roman"/>
          <w:sz w:val="28"/>
          <w:szCs w:val="28"/>
        </w:rPr>
        <w:t>о том, что</w:t>
      </w:r>
      <w:r w:rsidR="000C08A9">
        <w:rPr>
          <w:rFonts w:ascii="Times New Roman" w:hAnsi="Times New Roman" w:cs="Times New Roman"/>
          <w:sz w:val="28"/>
          <w:szCs w:val="28"/>
        </w:rPr>
        <w:t xml:space="preserve"> </w:t>
      </w:r>
      <w:hyperlink r:id="rId12" w:tooltip="Индия" w:history="1">
        <w:r w:rsidRPr="000C08A9">
          <w:rPr>
            <w:rStyle w:val="a3"/>
            <w:rFonts w:ascii="Times New Roman" w:hAnsi="Times New Roman" w:cs="Times New Roman"/>
            <w:color w:val="auto"/>
            <w:sz w:val="28"/>
            <w:szCs w:val="28"/>
            <w:u w:val="none"/>
          </w:rPr>
          <w:t>Индии</w:t>
        </w:r>
      </w:hyperlink>
      <w:r w:rsidR="000C08A9">
        <w:rPr>
          <w:rStyle w:val="apple-converted-space"/>
          <w:rFonts w:ascii="Times New Roman" w:hAnsi="Times New Roman" w:cs="Times New Roman"/>
          <w:sz w:val="28"/>
          <w:szCs w:val="28"/>
        </w:rPr>
        <w:t xml:space="preserve"> </w:t>
      </w:r>
      <w:r w:rsidR="000C08A9">
        <w:rPr>
          <w:rFonts w:ascii="Times New Roman" w:hAnsi="Times New Roman" w:cs="Times New Roman"/>
          <w:sz w:val="28"/>
          <w:szCs w:val="28"/>
        </w:rPr>
        <w:t xml:space="preserve">можно </w:t>
      </w:r>
      <w:r w:rsidRPr="000C08A9">
        <w:rPr>
          <w:rFonts w:ascii="Times New Roman" w:hAnsi="Times New Roman" w:cs="Times New Roman"/>
          <w:sz w:val="28"/>
          <w:szCs w:val="28"/>
        </w:rPr>
        <w:t>достигнуть, плывя на запад.</w:t>
      </w:r>
      <w:r w:rsidR="00B5312A">
        <w:rPr>
          <w:rFonts w:ascii="Times New Roman" w:hAnsi="Times New Roman" w:cs="Times New Roman"/>
          <w:sz w:val="28"/>
          <w:szCs w:val="28"/>
        </w:rPr>
        <w:t xml:space="preserve"> </w:t>
      </w:r>
      <w:r w:rsidR="00B5312A" w:rsidRPr="00B5312A">
        <w:rPr>
          <w:rFonts w:ascii="Times New Roman" w:hAnsi="Times New Roman" w:cs="Times New Roman"/>
          <w:sz w:val="28"/>
          <w:szCs w:val="28"/>
        </w:rPr>
        <w:t>[</w:t>
      </w:r>
      <w:r w:rsidR="00B5312A">
        <w:rPr>
          <w:rFonts w:ascii="Times New Roman" w:hAnsi="Times New Roman" w:cs="Times New Roman"/>
          <w:sz w:val="28"/>
          <w:szCs w:val="28"/>
          <w:lang w:val="en-US"/>
        </w:rPr>
        <w:t>4]</w:t>
      </w:r>
    </w:p>
    <w:p w:rsidR="00AF6108" w:rsidRPr="000C08A9" w:rsidRDefault="00AF6108" w:rsidP="000C08A9">
      <w:pPr>
        <w:widowControl w:val="0"/>
        <w:spacing w:after="0" w:line="360" w:lineRule="auto"/>
        <w:ind w:right="-1" w:firstLine="709"/>
        <w:jc w:val="both"/>
        <w:rPr>
          <w:rFonts w:ascii="Times New Roman" w:hAnsi="Times New Roman" w:cs="Times New Roman"/>
          <w:sz w:val="28"/>
          <w:szCs w:val="28"/>
        </w:rPr>
      </w:pPr>
      <w:r w:rsidRPr="000C08A9">
        <w:rPr>
          <w:rFonts w:ascii="Times New Roman" w:hAnsi="Times New Roman" w:cs="Times New Roman"/>
          <w:sz w:val="28"/>
          <w:szCs w:val="28"/>
        </w:rPr>
        <w:t>Появление пушек и огнестрельного оружия позволило значительно обезопасить дальние путешествия. В</w:t>
      </w:r>
      <w:r w:rsidRPr="000C08A9">
        <w:rPr>
          <w:rStyle w:val="apple-converted-space"/>
          <w:rFonts w:ascii="Times New Roman" w:hAnsi="Times New Roman" w:cs="Times New Roman"/>
          <w:sz w:val="28"/>
          <w:szCs w:val="28"/>
        </w:rPr>
        <w:t> </w:t>
      </w:r>
      <w:hyperlink r:id="rId13" w:tooltip="XV век" w:history="1">
        <w:r w:rsidRPr="000C08A9">
          <w:rPr>
            <w:rStyle w:val="a3"/>
            <w:rFonts w:ascii="Times New Roman" w:hAnsi="Times New Roman" w:cs="Times New Roman"/>
            <w:color w:val="auto"/>
            <w:sz w:val="28"/>
            <w:szCs w:val="28"/>
            <w:u w:val="none"/>
          </w:rPr>
          <w:t>XV веке</w:t>
        </w:r>
      </w:hyperlink>
      <w:r w:rsidRPr="000C08A9">
        <w:rPr>
          <w:rStyle w:val="apple-converted-space"/>
          <w:rFonts w:ascii="Times New Roman" w:hAnsi="Times New Roman" w:cs="Times New Roman"/>
          <w:sz w:val="28"/>
          <w:szCs w:val="28"/>
        </w:rPr>
        <w:t> </w:t>
      </w:r>
      <w:r w:rsidRPr="000C08A9">
        <w:rPr>
          <w:rFonts w:ascii="Times New Roman" w:hAnsi="Times New Roman" w:cs="Times New Roman"/>
          <w:sz w:val="28"/>
          <w:szCs w:val="28"/>
        </w:rPr>
        <w:t>появляется новый тип парусного судна —</w:t>
      </w:r>
      <w:r w:rsidRPr="000C08A9">
        <w:rPr>
          <w:rStyle w:val="apple-converted-space"/>
          <w:rFonts w:ascii="Times New Roman" w:hAnsi="Times New Roman" w:cs="Times New Roman"/>
          <w:sz w:val="28"/>
          <w:szCs w:val="28"/>
        </w:rPr>
        <w:t> </w:t>
      </w:r>
      <w:hyperlink r:id="rId14" w:tooltip="Каравелла" w:history="1">
        <w:r w:rsidRPr="000C08A9">
          <w:rPr>
            <w:rStyle w:val="a3"/>
            <w:rFonts w:ascii="Times New Roman" w:hAnsi="Times New Roman" w:cs="Times New Roman"/>
            <w:color w:val="auto"/>
            <w:sz w:val="28"/>
            <w:szCs w:val="28"/>
            <w:u w:val="none"/>
          </w:rPr>
          <w:t>каравелла</w:t>
        </w:r>
      </w:hyperlink>
      <w:r w:rsidRPr="000C08A9">
        <w:rPr>
          <w:rFonts w:ascii="Times New Roman" w:hAnsi="Times New Roman" w:cs="Times New Roman"/>
          <w:sz w:val="28"/>
          <w:szCs w:val="28"/>
        </w:rPr>
        <w:t xml:space="preserve">. Эти корабли прекрасно подходили для </w:t>
      </w:r>
      <w:r w:rsidRPr="000C08A9">
        <w:rPr>
          <w:rFonts w:ascii="Times New Roman" w:hAnsi="Times New Roman" w:cs="Times New Roman"/>
          <w:sz w:val="28"/>
          <w:szCs w:val="28"/>
        </w:rPr>
        <w:lastRenderedPageBreak/>
        <w:t>длительных морских плаваний: они были невелики по размеру, имели небольшой экипаж, но вместительный трюм. Кроме того отличная маневренность была удобной для исследования незнакомых береговых линий.</w:t>
      </w:r>
    </w:p>
    <w:p w:rsidR="00AF6108" w:rsidRPr="000C08A9" w:rsidRDefault="00AF6108" w:rsidP="000C08A9">
      <w:pPr>
        <w:widowControl w:val="0"/>
        <w:spacing w:after="0" w:line="360" w:lineRule="auto"/>
        <w:ind w:right="-1" w:firstLine="709"/>
        <w:jc w:val="both"/>
        <w:rPr>
          <w:rFonts w:ascii="Times New Roman" w:hAnsi="Times New Roman" w:cs="Times New Roman"/>
          <w:sz w:val="28"/>
          <w:szCs w:val="28"/>
          <w:shd w:val="clear" w:color="auto" w:fill="FFFFFF"/>
        </w:rPr>
      </w:pPr>
      <w:r w:rsidRPr="000C08A9">
        <w:rPr>
          <w:rFonts w:ascii="Times New Roman" w:hAnsi="Times New Roman" w:cs="Times New Roman"/>
          <w:sz w:val="28"/>
          <w:szCs w:val="28"/>
        </w:rPr>
        <w:t>Новые успехи были сделаны в</w:t>
      </w:r>
      <w:r w:rsidRPr="000C08A9">
        <w:rPr>
          <w:rStyle w:val="apple-converted-space"/>
          <w:rFonts w:ascii="Times New Roman" w:hAnsi="Times New Roman" w:cs="Times New Roman"/>
          <w:sz w:val="28"/>
          <w:szCs w:val="28"/>
        </w:rPr>
        <w:t> </w:t>
      </w:r>
      <w:hyperlink r:id="rId15" w:tooltip="Картография" w:history="1">
        <w:r w:rsidRPr="000C08A9">
          <w:rPr>
            <w:rStyle w:val="a3"/>
            <w:rFonts w:ascii="Times New Roman" w:hAnsi="Times New Roman" w:cs="Times New Roman"/>
            <w:color w:val="auto"/>
            <w:sz w:val="28"/>
            <w:szCs w:val="28"/>
            <w:u w:val="none"/>
          </w:rPr>
          <w:t>картографии</w:t>
        </w:r>
      </w:hyperlink>
      <w:r w:rsidR="000C08A9">
        <w:rPr>
          <w:rFonts w:ascii="Times New Roman" w:hAnsi="Times New Roman" w:cs="Times New Roman"/>
          <w:sz w:val="28"/>
          <w:szCs w:val="28"/>
        </w:rPr>
        <w:t xml:space="preserve">. Карты стали более точными, </w:t>
      </w:r>
      <w:r w:rsidRPr="000C08A9">
        <w:rPr>
          <w:rFonts w:ascii="Times New Roman" w:hAnsi="Times New Roman" w:cs="Times New Roman"/>
          <w:sz w:val="28"/>
          <w:szCs w:val="28"/>
        </w:rPr>
        <w:t>на них стали наноси</w:t>
      </w:r>
      <w:r w:rsidR="000C08A9">
        <w:rPr>
          <w:rFonts w:ascii="Times New Roman" w:hAnsi="Times New Roman" w:cs="Times New Roman"/>
          <w:sz w:val="28"/>
          <w:szCs w:val="28"/>
        </w:rPr>
        <w:t xml:space="preserve">ться широты, очертания берегов, </w:t>
      </w:r>
      <w:r w:rsidRPr="000C08A9">
        <w:rPr>
          <w:rFonts w:ascii="Times New Roman" w:hAnsi="Times New Roman" w:cs="Times New Roman"/>
          <w:sz w:val="28"/>
          <w:szCs w:val="28"/>
        </w:rPr>
        <w:t>местонахождение портов (такие карты получили название</w:t>
      </w:r>
      <w:r w:rsidRPr="000C08A9">
        <w:rPr>
          <w:rStyle w:val="apple-converted-space"/>
          <w:rFonts w:ascii="Times New Roman" w:hAnsi="Times New Roman" w:cs="Times New Roman"/>
          <w:sz w:val="28"/>
          <w:szCs w:val="28"/>
        </w:rPr>
        <w:t> </w:t>
      </w:r>
      <w:hyperlink r:id="rId16" w:tooltip="Портулан" w:history="1">
        <w:r w:rsidRPr="000C08A9">
          <w:rPr>
            <w:rStyle w:val="a3"/>
            <w:rFonts w:ascii="Times New Roman" w:hAnsi="Times New Roman" w:cs="Times New Roman"/>
            <w:color w:val="auto"/>
            <w:sz w:val="28"/>
            <w:szCs w:val="28"/>
            <w:u w:val="none"/>
          </w:rPr>
          <w:t>портулан</w:t>
        </w:r>
      </w:hyperlink>
      <w:r w:rsidRPr="000C08A9">
        <w:rPr>
          <w:rFonts w:ascii="Times New Roman" w:hAnsi="Times New Roman" w:cs="Times New Roman"/>
          <w:sz w:val="28"/>
          <w:szCs w:val="28"/>
        </w:rPr>
        <w:t>). Для навигации</w:t>
      </w:r>
      <w:r w:rsidR="000C08A9" w:rsidRPr="000C08A9">
        <w:rPr>
          <w:rFonts w:ascii="Times New Roman" w:hAnsi="Times New Roman" w:cs="Times New Roman"/>
          <w:sz w:val="28"/>
          <w:szCs w:val="28"/>
        </w:rPr>
        <w:t xml:space="preserve"> </w:t>
      </w:r>
      <w:r w:rsidRPr="000C08A9">
        <w:rPr>
          <w:rFonts w:ascii="Times New Roman" w:hAnsi="Times New Roman" w:cs="Times New Roman"/>
          <w:sz w:val="28"/>
          <w:szCs w:val="28"/>
        </w:rPr>
        <w:t>использовались</w:t>
      </w:r>
      <w:r w:rsidR="000C08A9">
        <w:rPr>
          <w:rStyle w:val="apple-converted-space"/>
          <w:rFonts w:ascii="Times New Roman" w:hAnsi="Times New Roman" w:cs="Times New Roman"/>
          <w:sz w:val="28"/>
          <w:szCs w:val="28"/>
        </w:rPr>
        <w:t xml:space="preserve"> </w:t>
      </w:r>
      <w:hyperlink r:id="rId17" w:tooltip="Компас" w:history="1">
        <w:r w:rsidRPr="000C08A9">
          <w:rPr>
            <w:rStyle w:val="a3"/>
            <w:rFonts w:ascii="Times New Roman" w:hAnsi="Times New Roman" w:cs="Times New Roman"/>
            <w:color w:val="auto"/>
            <w:sz w:val="28"/>
            <w:szCs w:val="28"/>
            <w:u w:val="none"/>
          </w:rPr>
          <w:t>компас</w:t>
        </w:r>
      </w:hyperlink>
      <w:r w:rsidR="000C08A9">
        <w:rPr>
          <w:rStyle w:val="apple-converted-space"/>
          <w:rFonts w:ascii="Times New Roman" w:hAnsi="Times New Roman" w:cs="Times New Roman"/>
          <w:sz w:val="28"/>
          <w:szCs w:val="28"/>
        </w:rPr>
        <w:t xml:space="preserve"> </w:t>
      </w:r>
      <w:r w:rsidRPr="000C08A9">
        <w:rPr>
          <w:rFonts w:ascii="Times New Roman" w:hAnsi="Times New Roman" w:cs="Times New Roman"/>
          <w:sz w:val="28"/>
          <w:szCs w:val="28"/>
        </w:rPr>
        <w:t xml:space="preserve">и </w:t>
      </w:r>
      <w:hyperlink r:id="rId18" w:tooltip="Астролябия" w:history="1">
        <w:r w:rsidRPr="000C08A9">
          <w:rPr>
            <w:rStyle w:val="a3"/>
            <w:rFonts w:ascii="Times New Roman" w:hAnsi="Times New Roman" w:cs="Times New Roman"/>
            <w:color w:val="auto"/>
            <w:sz w:val="28"/>
            <w:szCs w:val="28"/>
            <w:u w:val="none"/>
          </w:rPr>
          <w:t>астролябия</w:t>
        </w:r>
      </w:hyperlink>
      <w:r w:rsidR="000C08A9">
        <w:rPr>
          <w:rFonts w:ascii="Times New Roman" w:hAnsi="Times New Roman" w:cs="Times New Roman"/>
          <w:sz w:val="28"/>
          <w:szCs w:val="28"/>
        </w:rPr>
        <w:t xml:space="preserve">, качество которых значительно </w:t>
      </w:r>
      <w:r w:rsidRPr="000C08A9">
        <w:rPr>
          <w:rFonts w:ascii="Times New Roman" w:hAnsi="Times New Roman" w:cs="Times New Roman"/>
          <w:sz w:val="28"/>
          <w:szCs w:val="28"/>
        </w:rPr>
        <w:t>улучшилось к</w:t>
      </w:r>
      <w:r w:rsidRPr="000C08A9">
        <w:rPr>
          <w:rStyle w:val="apple-converted-space"/>
          <w:rFonts w:ascii="Times New Roman" w:hAnsi="Times New Roman" w:cs="Times New Roman"/>
          <w:sz w:val="28"/>
          <w:szCs w:val="28"/>
        </w:rPr>
        <w:t> </w:t>
      </w:r>
      <w:hyperlink r:id="rId19" w:tooltip="XVI век" w:history="1">
        <w:r w:rsidRPr="000C08A9">
          <w:rPr>
            <w:rStyle w:val="a3"/>
            <w:rFonts w:ascii="Times New Roman" w:hAnsi="Times New Roman" w:cs="Times New Roman"/>
            <w:color w:val="auto"/>
            <w:sz w:val="28"/>
            <w:szCs w:val="28"/>
            <w:u w:val="none"/>
          </w:rPr>
          <w:t>XVI веку</w:t>
        </w:r>
      </w:hyperlink>
      <w:r w:rsidRPr="000C08A9">
        <w:rPr>
          <w:rFonts w:ascii="Times New Roman" w:hAnsi="Times New Roman" w:cs="Times New Roman"/>
          <w:sz w:val="28"/>
          <w:szCs w:val="28"/>
        </w:rPr>
        <w:t>.</w:t>
      </w:r>
      <w:r w:rsidR="00E10367" w:rsidRPr="000C08A9">
        <w:rPr>
          <w:rFonts w:ascii="Times New Roman" w:hAnsi="Times New Roman" w:cs="Times New Roman"/>
          <w:sz w:val="28"/>
          <w:szCs w:val="28"/>
        </w:rPr>
        <w:t xml:space="preserve"> [</w:t>
      </w:r>
      <w:r w:rsidR="00B5312A">
        <w:rPr>
          <w:rFonts w:ascii="Times New Roman" w:hAnsi="Times New Roman" w:cs="Times New Roman"/>
          <w:sz w:val="28"/>
          <w:szCs w:val="28"/>
          <w:lang w:val="en-US"/>
        </w:rPr>
        <w:t>5</w:t>
      </w:r>
      <w:r w:rsidR="00E10367" w:rsidRPr="000C08A9">
        <w:rPr>
          <w:rFonts w:ascii="Times New Roman" w:hAnsi="Times New Roman" w:cs="Times New Roman"/>
          <w:sz w:val="28"/>
          <w:szCs w:val="28"/>
        </w:rPr>
        <w:t>]</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b/>
          <w:sz w:val="28"/>
          <w:szCs w:val="28"/>
        </w:rPr>
      </w:pPr>
      <w:r w:rsidRPr="000C08A9">
        <w:rPr>
          <w:rFonts w:ascii="Times New Roman" w:hAnsi="Times New Roman" w:cs="Times New Roman"/>
          <w:b/>
          <w:sz w:val="28"/>
          <w:szCs w:val="28"/>
        </w:rPr>
        <w:t xml:space="preserve">Открытие Америки </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FFFFF"/>
        </w:rPr>
      </w:pPr>
      <w:r w:rsidRPr="000C08A9">
        <w:rPr>
          <w:rFonts w:ascii="Times New Roman" w:hAnsi="Times New Roman" w:cs="Times New Roman"/>
          <w:sz w:val="28"/>
          <w:szCs w:val="28"/>
          <w:shd w:val="clear" w:color="auto" w:fill="FFFFFF"/>
        </w:rPr>
        <w:t>В 1492 году</w:t>
      </w:r>
      <w:r w:rsidRPr="000C08A9">
        <w:rPr>
          <w:rStyle w:val="apple-converted-space"/>
          <w:rFonts w:ascii="Times New Roman" w:hAnsi="Times New Roman" w:cs="Times New Roman"/>
          <w:sz w:val="28"/>
          <w:szCs w:val="28"/>
          <w:shd w:val="clear" w:color="auto" w:fill="FFFFFF"/>
        </w:rPr>
        <w:t> </w:t>
      </w:r>
      <w:hyperlink r:id="rId20" w:tooltip="Католические короли" w:history="1">
        <w:r w:rsidRPr="000C08A9">
          <w:rPr>
            <w:rStyle w:val="a3"/>
            <w:rFonts w:ascii="Times New Roman" w:hAnsi="Times New Roman" w:cs="Times New Roman"/>
            <w:color w:val="auto"/>
            <w:sz w:val="28"/>
            <w:szCs w:val="28"/>
            <w:u w:val="none"/>
            <w:shd w:val="clear" w:color="auto" w:fill="FFFFFF"/>
          </w:rPr>
          <w:t>католические короли</w:t>
        </w:r>
      </w:hyperlink>
      <w:r w:rsidR="000C08A9">
        <w:rPr>
          <w:rStyle w:val="apple-converted-space"/>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захватили</w:t>
      </w:r>
      <w:r w:rsidR="000C08A9">
        <w:rPr>
          <w:rStyle w:val="apple-converted-space"/>
          <w:rFonts w:ascii="Times New Roman" w:hAnsi="Times New Roman" w:cs="Times New Roman"/>
          <w:sz w:val="28"/>
          <w:szCs w:val="28"/>
          <w:shd w:val="clear" w:color="auto" w:fill="FFFFFF"/>
        </w:rPr>
        <w:t xml:space="preserve"> </w:t>
      </w:r>
      <w:hyperlink r:id="rId21" w:tooltip="Гранадский эмират" w:history="1">
        <w:proofErr w:type="spellStart"/>
        <w:r w:rsidRPr="000C08A9">
          <w:rPr>
            <w:rStyle w:val="a3"/>
            <w:rFonts w:ascii="Times New Roman" w:hAnsi="Times New Roman" w:cs="Times New Roman"/>
            <w:color w:val="auto"/>
            <w:sz w:val="28"/>
            <w:szCs w:val="28"/>
            <w:u w:val="none"/>
            <w:shd w:val="clear" w:color="auto" w:fill="FFFFFF"/>
          </w:rPr>
          <w:t>Гранадский</w:t>
        </w:r>
        <w:proofErr w:type="spellEnd"/>
        <w:r w:rsidRPr="000C08A9">
          <w:rPr>
            <w:rStyle w:val="a3"/>
            <w:rFonts w:ascii="Times New Roman" w:hAnsi="Times New Roman" w:cs="Times New Roman"/>
            <w:color w:val="auto"/>
            <w:sz w:val="28"/>
            <w:szCs w:val="28"/>
            <w:u w:val="none"/>
            <w:shd w:val="clear" w:color="auto" w:fill="FFFFFF"/>
          </w:rPr>
          <w:t xml:space="preserve"> эмират</w:t>
        </w:r>
      </w:hyperlink>
      <w:r w:rsidR="000C08A9">
        <w:rPr>
          <w:rFonts w:ascii="Times New Roman" w:hAnsi="Times New Roman" w:cs="Times New Roman"/>
          <w:sz w:val="28"/>
          <w:szCs w:val="28"/>
          <w:shd w:val="clear" w:color="auto" w:fill="FFFFFF"/>
        </w:rPr>
        <w:t xml:space="preserve">, который </w:t>
      </w:r>
      <w:r w:rsidRPr="000C08A9">
        <w:rPr>
          <w:rFonts w:ascii="Times New Roman" w:hAnsi="Times New Roman" w:cs="Times New Roman"/>
          <w:sz w:val="28"/>
          <w:szCs w:val="28"/>
          <w:shd w:val="clear" w:color="auto" w:fill="FFFFFF"/>
        </w:rPr>
        <w:t>снабжал Кастилию африканскими</w:t>
      </w:r>
      <w:r w:rsidR="000C08A9">
        <w:rPr>
          <w:rFonts w:ascii="Times New Roman" w:hAnsi="Times New Roman" w:cs="Times New Roman"/>
          <w:sz w:val="28"/>
          <w:szCs w:val="28"/>
          <w:shd w:val="clear" w:color="auto" w:fill="FFFFFF"/>
        </w:rPr>
        <w:t xml:space="preserve"> товарами через выплату дани, и </w:t>
      </w:r>
      <w:r w:rsidRPr="000C08A9">
        <w:rPr>
          <w:rFonts w:ascii="Times New Roman" w:hAnsi="Times New Roman" w:cs="Times New Roman"/>
          <w:sz w:val="28"/>
          <w:szCs w:val="28"/>
          <w:shd w:val="clear" w:color="auto" w:fill="FFFFFF"/>
        </w:rPr>
        <w:t>решили финансировать экспедицию</w:t>
      </w:r>
      <w:r w:rsidRPr="000C08A9">
        <w:rPr>
          <w:rStyle w:val="apple-converted-space"/>
          <w:rFonts w:ascii="Times New Roman" w:hAnsi="Times New Roman" w:cs="Times New Roman"/>
          <w:sz w:val="28"/>
          <w:szCs w:val="28"/>
          <w:shd w:val="clear" w:color="auto" w:fill="FFFFFF"/>
        </w:rPr>
        <w:t> </w:t>
      </w:r>
      <w:hyperlink r:id="rId22" w:tooltip="Колумб, Христофор" w:history="1">
        <w:r w:rsidRPr="000C08A9">
          <w:rPr>
            <w:rStyle w:val="a3"/>
            <w:rFonts w:ascii="Times New Roman" w:hAnsi="Times New Roman" w:cs="Times New Roman"/>
            <w:color w:val="auto"/>
            <w:sz w:val="28"/>
            <w:szCs w:val="28"/>
            <w:u w:val="none"/>
            <w:shd w:val="clear" w:color="auto" w:fill="FFFFFF"/>
          </w:rPr>
          <w:t>Христофора Колумба</w:t>
        </w:r>
      </w:hyperlink>
      <w:r w:rsidR="000C08A9">
        <w:rPr>
          <w:rStyle w:val="apple-converted-space"/>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в надежде разрушить португальскую монополию на западноафриканские торговые пути в «Индии» (восточную и южную Азию), отправившись на запад. До этого дважды, в 1485 и 1488 годах, Колумб безуспешно предлагал осуществление этого проекта португальскому королю</w:t>
      </w:r>
      <w:r w:rsidRPr="000C08A9">
        <w:rPr>
          <w:rStyle w:val="apple-converted-space"/>
          <w:rFonts w:ascii="Times New Roman" w:hAnsi="Times New Roman" w:cs="Times New Roman"/>
          <w:sz w:val="28"/>
          <w:szCs w:val="28"/>
          <w:shd w:val="clear" w:color="auto" w:fill="FFFFFF"/>
        </w:rPr>
        <w:t> </w:t>
      </w:r>
      <w:hyperlink r:id="rId23" w:tooltip="Жуан II" w:history="1">
        <w:r w:rsidRPr="000C08A9">
          <w:rPr>
            <w:rStyle w:val="a3"/>
            <w:rFonts w:ascii="Times New Roman" w:hAnsi="Times New Roman" w:cs="Times New Roman"/>
            <w:color w:val="auto"/>
            <w:sz w:val="28"/>
            <w:szCs w:val="28"/>
            <w:u w:val="none"/>
            <w:shd w:val="clear" w:color="auto" w:fill="FFFFFF"/>
          </w:rPr>
          <w:t>Жуану II</w:t>
        </w:r>
      </w:hyperlink>
      <w:r w:rsidRPr="000C08A9">
        <w:rPr>
          <w:rFonts w:ascii="Times New Roman" w:hAnsi="Times New Roman" w:cs="Times New Roman"/>
          <w:sz w:val="28"/>
          <w:szCs w:val="28"/>
          <w:shd w:val="clear" w:color="auto" w:fill="FFFFFF"/>
        </w:rPr>
        <w:t xml:space="preserve">. </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rPr>
        <w:t>Вечером 3 августа 1492 года Колумб отплыл из</w:t>
      </w:r>
      <w:r w:rsidR="000C08A9">
        <w:rPr>
          <w:rStyle w:val="apple-converted-space"/>
          <w:rFonts w:ascii="Times New Roman" w:hAnsi="Times New Roman" w:cs="Times New Roman"/>
          <w:sz w:val="28"/>
          <w:szCs w:val="28"/>
        </w:rPr>
        <w:t xml:space="preserve"> </w:t>
      </w:r>
      <w:hyperlink r:id="rId24" w:tooltip="Палос-де-ла-Фронтера" w:history="1">
        <w:proofErr w:type="spellStart"/>
        <w:r w:rsidRPr="000C08A9">
          <w:rPr>
            <w:rStyle w:val="a3"/>
            <w:rFonts w:ascii="Times New Roman" w:hAnsi="Times New Roman" w:cs="Times New Roman"/>
            <w:color w:val="auto"/>
            <w:sz w:val="28"/>
            <w:szCs w:val="28"/>
            <w:u w:val="none"/>
          </w:rPr>
          <w:t>Палос</w:t>
        </w:r>
        <w:proofErr w:type="spellEnd"/>
        <w:r w:rsidRPr="000C08A9">
          <w:rPr>
            <w:rStyle w:val="a3"/>
            <w:rFonts w:ascii="Times New Roman" w:hAnsi="Times New Roman" w:cs="Times New Roman"/>
            <w:color w:val="auto"/>
            <w:sz w:val="28"/>
            <w:szCs w:val="28"/>
            <w:u w:val="none"/>
          </w:rPr>
          <w:t>-де-ла-</w:t>
        </w:r>
        <w:proofErr w:type="spellStart"/>
        <w:r w:rsidRPr="000C08A9">
          <w:rPr>
            <w:rStyle w:val="a3"/>
            <w:rFonts w:ascii="Times New Roman" w:hAnsi="Times New Roman" w:cs="Times New Roman"/>
            <w:color w:val="auto"/>
            <w:sz w:val="28"/>
            <w:szCs w:val="28"/>
            <w:u w:val="none"/>
          </w:rPr>
          <w:t>Фронтеры</w:t>
        </w:r>
        <w:proofErr w:type="spellEnd"/>
      </w:hyperlink>
      <w:r w:rsidR="000C08A9">
        <w:rPr>
          <w:rStyle w:val="apple-converted-space"/>
          <w:rFonts w:ascii="Times New Roman" w:hAnsi="Times New Roman" w:cs="Times New Roman"/>
          <w:sz w:val="28"/>
          <w:szCs w:val="28"/>
        </w:rPr>
        <w:t xml:space="preserve"> </w:t>
      </w:r>
      <w:r w:rsidRPr="000C08A9">
        <w:rPr>
          <w:rFonts w:ascii="Times New Roman" w:hAnsi="Times New Roman" w:cs="Times New Roman"/>
          <w:sz w:val="28"/>
          <w:szCs w:val="28"/>
        </w:rPr>
        <w:t>на трёх кораблях. Сначала Колумб отправился к Канарским островам, где пополнил припасы перед пятинедельным путешествием через океан, а затем пересёк Атлантику в части, известной сегодня как</w:t>
      </w:r>
      <w:r w:rsidRPr="000C08A9">
        <w:rPr>
          <w:rStyle w:val="apple-converted-space"/>
          <w:rFonts w:ascii="Times New Roman" w:hAnsi="Times New Roman" w:cs="Times New Roman"/>
          <w:sz w:val="28"/>
          <w:szCs w:val="28"/>
        </w:rPr>
        <w:t> </w:t>
      </w:r>
      <w:hyperlink r:id="rId25" w:tooltip="Саргассово море" w:history="1">
        <w:r w:rsidRPr="000C08A9">
          <w:rPr>
            <w:rStyle w:val="a3"/>
            <w:rFonts w:ascii="Times New Roman" w:hAnsi="Times New Roman" w:cs="Times New Roman"/>
            <w:color w:val="auto"/>
            <w:sz w:val="28"/>
            <w:szCs w:val="28"/>
            <w:u w:val="none"/>
          </w:rPr>
          <w:t>Саргассово море</w:t>
        </w:r>
      </w:hyperlink>
      <w:r w:rsidRPr="000C08A9">
        <w:rPr>
          <w:rFonts w:ascii="Times New Roman" w:hAnsi="Times New Roman" w:cs="Times New Roman"/>
          <w:sz w:val="28"/>
          <w:szCs w:val="28"/>
        </w:rPr>
        <w:t xml:space="preserve">. </w:t>
      </w:r>
    </w:p>
    <w:p w:rsidR="00E10367" w:rsidRPr="000C08A9" w:rsidRDefault="0006548F" w:rsidP="000C08A9">
      <w:pPr>
        <w:widowControl w:val="0"/>
        <w:spacing w:after="0" w:line="360" w:lineRule="auto"/>
        <w:ind w:right="-1" w:firstLine="709"/>
        <w:jc w:val="both"/>
        <w:rPr>
          <w:rFonts w:ascii="Times New Roman" w:hAnsi="Times New Roman" w:cs="Times New Roman"/>
          <w:sz w:val="28"/>
          <w:szCs w:val="28"/>
        </w:rPr>
      </w:pPr>
      <w:r w:rsidRPr="000C08A9">
        <w:rPr>
          <w:rFonts w:ascii="Times New Roman" w:hAnsi="Times New Roman" w:cs="Times New Roman"/>
          <w:sz w:val="28"/>
          <w:szCs w:val="28"/>
        </w:rPr>
        <w:t>12 октября 1492 года была обнаружена земля, и Колумб назвал </w:t>
      </w:r>
      <w:hyperlink r:id="rId26" w:tooltip="Гуанахани" w:history="1">
        <w:r w:rsidRPr="000C08A9">
          <w:rPr>
            <w:rStyle w:val="a3"/>
            <w:rFonts w:ascii="Times New Roman" w:hAnsi="Times New Roman" w:cs="Times New Roman"/>
            <w:color w:val="auto"/>
            <w:sz w:val="28"/>
            <w:szCs w:val="28"/>
            <w:u w:val="none"/>
          </w:rPr>
          <w:t>открытый остров</w:t>
        </w:r>
      </w:hyperlink>
      <w:r w:rsidRPr="000C08A9">
        <w:rPr>
          <w:rFonts w:ascii="Times New Roman" w:hAnsi="Times New Roman" w:cs="Times New Roman"/>
          <w:sz w:val="28"/>
          <w:szCs w:val="28"/>
        </w:rPr>
        <w:t> (в архипелаге </w:t>
      </w:r>
      <w:hyperlink r:id="rId27" w:tooltip="Багамские Острова" w:history="1">
        <w:r w:rsidRPr="000C08A9">
          <w:rPr>
            <w:rStyle w:val="a3"/>
            <w:rFonts w:ascii="Times New Roman" w:hAnsi="Times New Roman" w:cs="Times New Roman"/>
            <w:color w:val="auto"/>
            <w:sz w:val="28"/>
            <w:szCs w:val="28"/>
            <w:u w:val="none"/>
          </w:rPr>
          <w:t>Багамских Островов</w:t>
        </w:r>
      </w:hyperlink>
      <w:r w:rsidRPr="000C08A9">
        <w:rPr>
          <w:rFonts w:ascii="Times New Roman" w:hAnsi="Times New Roman" w:cs="Times New Roman"/>
          <w:sz w:val="28"/>
          <w:szCs w:val="28"/>
        </w:rPr>
        <w:t>) Сан-Сальвадор, как он полагал, он</w:t>
      </w:r>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достиг</w:t>
      </w:r>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w:t>
      </w:r>
      <w:hyperlink r:id="rId28" w:tooltip="Вест-Индия" w:history="1">
        <w:r w:rsidRPr="000C08A9">
          <w:rPr>
            <w:rStyle w:val="a3"/>
            <w:rFonts w:ascii="Times New Roman" w:hAnsi="Times New Roman" w:cs="Times New Roman"/>
            <w:color w:val="auto"/>
            <w:sz w:val="28"/>
            <w:szCs w:val="28"/>
            <w:u w:val="none"/>
          </w:rPr>
          <w:t>Вест-Индии</w:t>
        </w:r>
      </w:hyperlink>
      <w:r w:rsidR="00E10367" w:rsidRPr="000C08A9">
        <w:rPr>
          <w:rFonts w:ascii="Times New Roman" w:hAnsi="Times New Roman" w:cs="Times New Roman"/>
          <w:sz w:val="28"/>
          <w:szCs w:val="28"/>
        </w:rPr>
        <w:t xml:space="preserve">». Колумб также </w:t>
      </w:r>
      <w:r w:rsidRPr="000C08A9">
        <w:rPr>
          <w:rFonts w:ascii="Times New Roman" w:hAnsi="Times New Roman" w:cs="Times New Roman"/>
          <w:sz w:val="28"/>
          <w:szCs w:val="28"/>
        </w:rPr>
        <w:t>открыл</w:t>
      </w:r>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северо-восточное</w:t>
      </w:r>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побережье</w:t>
      </w:r>
      <w:r w:rsidR="00E10367" w:rsidRPr="000C08A9">
        <w:rPr>
          <w:rFonts w:ascii="Times New Roman" w:hAnsi="Times New Roman" w:cs="Times New Roman"/>
          <w:sz w:val="28"/>
          <w:szCs w:val="28"/>
        </w:rPr>
        <w:t xml:space="preserve"> </w:t>
      </w:r>
      <w:hyperlink r:id="rId29" w:tooltip="Куба" w:history="1">
        <w:r w:rsidRPr="000C08A9">
          <w:rPr>
            <w:rStyle w:val="a3"/>
            <w:rFonts w:ascii="Times New Roman" w:hAnsi="Times New Roman" w:cs="Times New Roman"/>
            <w:color w:val="auto"/>
            <w:sz w:val="28"/>
            <w:szCs w:val="28"/>
            <w:u w:val="none"/>
          </w:rPr>
          <w:t>Кубы</w:t>
        </w:r>
      </w:hyperlink>
      <w:r w:rsidR="000C08A9">
        <w:rPr>
          <w:rFonts w:ascii="Times New Roman" w:hAnsi="Times New Roman" w:cs="Times New Roman"/>
          <w:sz w:val="28"/>
          <w:szCs w:val="28"/>
        </w:rPr>
        <w:t xml:space="preserve"> </w:t>
      </w:r>
      <w:r w:rsidRPr="000C08A9">
        <w:rPr>
          <w:rFonts w:ascii="Times New Roman" w:hAnsi="Times New Roman" w:cs="Times New Roman"/>
          <w:sz w:val="28"/>
          <w:szCs w:val="28"/>
        </w:rPr>
        <w:t>(где высадился 28 октября) и северное</w:t>
      </w:r>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побережье</w:t>
      </w:r>
      <w:r w:rsidR="000C08A9">
        <w:rPr>
          <w:rFonts w:ascii="Times New Roman" w:hAnsi="Times New Roman" w:cs="Times New Roman"/>
          <w:sz w:val="28"/>
          <w:szCs w:val="28"/>
        </w:rPr>
        <w:t xml:space="preserve"> </w:t>
      </w:r>
      <w:hyperlink r:id="rId30" w:tooltip="Гаити (остров)" w:history="1">
        <w:proofErr w:type="spellStart"/>
        <w:r w:rsidRPr="000C08A9">
          <w:rPr>
            <w:rStyle w:val="a3"/>
            <w:rFonts w:ascii="Times New Roman" w:hAnsi="Times New Roman" w:cs="Times New Roman"/>
            <w:color w:val="auto"/>
            <w:sz w:val="28"/>
            <w:szCs w:val="28"/>
            <w:u w:val="none"/>
          </w:rPr>
          <w:t>Эспаньолы</w:t>
        </w:r>
        <w:proofErr w:type="spellEnd"/>
      </w:hyperlink>
      <w:r w:rsidR="00E10367" w:rsidRPr="000C08A9">
        <w:rPr>
          <w:rFonts w:ascii="Times New Roman" w:hAnsi="Times New Roman" w:cs="Times New Roman"/>
          <w:sz w:val="28"/>
          <w:szCs w:val="28"/>
        </w:rPr>
        <w:t xml:space="preserve"> </w:t>
      </w:r>
      <w:r w:rsidRPr="000C08A9">
        <w:rPr>
          <w:rFonts w:ascii="Times New Roman" w:hAnsi="Times New Roman" w:cs="Times New Roman"/>
          <w:sz w:val="28"/>
          <w:szCs w:val="28"/>
        </w:rPr>
        <w:t>(5 декабря). Он встретился с местным</w:t>
      </w:r>
      <w:r w:rsidR="000C08A9">
        <w:rPr>
          <w:rFonts w:ascii="Times New Roman" w:hAnsi="Times New Roman" w:cs="Times New Roman"/>
          <w:sz w:val="28"/>
          <w:szCs w:val="28"/>
        </w:rPr>
        <w:t xml:space="preserve"> </w:t>
      </w:r>
      <w:hyperlink r:id="rId31" w:tooltip="Касик" w:history="1">
        <w:r w:rsidRPr="000C08A9">
          <w:rPr>
            <w:rStyle w:val="a3"/>
            <w:rFonts w:ascii="Times New Roman" w:hAnsi="Times New Roman" w:cs="Times New Roman"/>
            <w:color w:val="auto"/>
            <w:sz w:val="28"/>
            <w:szCs w:val="28"/>
            <w:u w:val="none"/>
          </w:rPr>
          <w:t>касиком</w:t>
        </w:r>
      </w:hyperlink>
      <w:r w:rsidR="000C08A9">
        <w:rPr>
          <w:rFonts w:ascii="Times New Roman" w:hAnsi="Times New Roman" w:cs="Times New Roman"/>
          <w:sz w:val="28"/>
          <w:szCs w:val="28"/>
        </w:rPr>
        <w:t xml:space="preserve"> </w:t>
      </w:r>
      <w:hyperlink r:id="rId32" w:tooltip="es:Guacanagarix" w:history="1">
        <w:proofErr w:type="spellStart"/>
        <w:r w:rsidRPr="000C08A9">
          <w:rPr>
            <w:rStyle w:val="a3"/>
            <w:rFonts w:ascii="Times New Roman" w:hAnsi="Times New Roman" w:cs="Times New Roman"/>
            <w:color w:val="auto"/>
            <w:sz w:val="28"/>
            <w:szCs w:val="28"/>
            <w:u w:val="none"/>
          </w:rPr>
          <w:t>Гаканагари</w:t>
        </w:r>
        <w:proofErr w:type="spellEnd"/>
      </w:hyperlink>
      <w:r w:rsidR="000C08A9">
        <w:rPr>
          <w:rFonts w:ascii="Times New Roman" w:hAnsi="Times New Roman" w:cs="Times New Roman"/>
          <w:sz w:val="28"/>
          <w:szCs w:val="28"/>
        </w:rPr>
        <w:t xml:space="preserve">, </w:t>
      </w:r>
      <w:r w:rsidRPr="000C08A9">
        <w:rPr>
          <w:rFonts w:ascii="Times New Roman" w:hAnsi="Times New Roman" w:cs="Times New Roman"/>
          <w:sz w:val="28"/>
          <w:szCs w:val="28"/>
        </w:rPr>
        <w:t xml:space="preserve">который разрешил ему оставить несколько человек на острове. </w:t>
      </w:r>
    </w:p>
    <w:p w:rsidR="0006548F" w:rsidRPr="00C404E0"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rPr>
        <w:t>На обратном пути шторм заставил 4 марта 1493 года завести корабли в док</w:t>
      </w:r>
      <w:r w:rsidR="000C08A9">
        <w:rPr>
          <w:rStyle w:val="apple-converted-space"/>
          <w:rFonts w:ascii="Times New Roman" w:hAnsi="Times New Roman" w:cs="Times New Roman"/>
          <w:sz w:val="28"/>
          <w:szCs w:val="28"/>
        </w:rPr>
        <w:t xml:space="preserve"> </w:t>
      </w:r>
      <w:hyperlink r:id="rId33" w:tooltip="Лиссабон" w:history="1">
        <w:r w:rsidRPr="000C08A9">
          <w:rPr>
            <w:rStyle w:val="a3"/>
            <w:rFonts w:ascii="Times New Roman" w:hAnsi="Times New Roman" w:cs="Times New Roman"/>
            <w:color w:val="auto"/>
            <w:sz w:val="28"/>
            <w:szCs w:val="28"/>
            <w:u w:val="none"/>
          </w:rPr>
          <w:t>Лиссабона</w:t>
        </w:r>
      </w:hyperlink>
      <w:r w:rsidR="000C08A9">
        <w:rPr>
          <w:rFonts w:ascii="Times New Roman" w:hAnsi="Times New Roman" w:cs="Times New Roman"/>
          <w:sz w:val="28"/>
          <w:szCs w:val="28"/>
        </w:rPr>
        <w:t xml:space="preserve">. Проведя неделю в Португалии, экспедиция вернулась в </w:t>
      </w:r>
      <w:r w:rsidRPr="000C08A9">
        <w:rPr>
          <w:rFonts w:ascii="Times New Roman" w:hAnsi="Times New Roman" w:cs="Times New Roman"/>
          <w:sz w:val="28"/>
          <w:szCs w:val="28"/>
        </w:rPr>
        <w:t>Испанию, войдя в гавань</w:t>
      </w:r>
      <w:r w:rsidR="000C08A9" w:rsidRPr="000C08A9">
        <w:rPr>
          <w:rStyle w:val="apple-converted-space"/>
          <w:rFonts w:ascii="Times New Roman" w:hAnsi="Times New Roman" w:cs="Times New Roman"/>
          <w:sz w:val="28"/>
          <w:szCs w:val="28"/>
        </w:rPr>
        <w:t xml:space="preserve"> </w:t>
      </w:r>
      <w:hyperlink r:id="rId34" w:tooltip="Палос-де-ла-Фронтера" w:history="1">
        <w:proofErr w:type="spellStart"/>
        <w:r w:rsidRPr="000C08A9">
          <w:rPr>
            <w:rStyle w:val="a3"/>
            <w:rFonts w:ascii="Times New Roman" w:hAnsi="Times New Roman" w:cs="Times New Roman"/>
            <w:color w:val="auto"/>
            <w:sz w:val="28"/>
            <w:szCs w:val="28"/>
            <w:u w:val="none"/>
          </w:rPr>
          <w:t>Палоса</w:t>
        </w:r>
        <w:proofErr w:type="spellEnd"/>
      </w:hyperlink>
      <w:r w:rsidR="000C08A9" w:rsidRPr="000C08A9">
        <w:rPr>
          <w:rFonts w:ascii="Times New Roman" w:hAnsi="Times New Roman" w:cs="Times New Roman"/>
          <w:sz w:val="28"/>
          <w:szCs w:val="28"/>
        </w:rPr>
        <w:t xml:space="preserve"> </w:t>
      </w:r>
      <w:r w:rsidRPr="000C08A9">
        <w:rPr>
          <w:rFonts w:ascii="Times New Roman" w:hAnsi="Times New Roman" w:cs="Times New Roman"/>
          <w:sz w:val="28"/>
          <w:szCs w:val="28"/>
        </w:rPr>
        <w:t xml:space="preserve">15 марта 1493 года. Известие об открытии </w:t>
      </w:r>
      <w:r w:rsidRPr="000C08A9">
        <w:rPr>
          <w:rFonts w:ascii="Times New Roman" w:hAnsi="Times New Roman" w:cs="Times New Roman"/>
          <w:sz w:val="28"/>
          <w:szCs w:val="28"/>
        </w:rPr>
        <w:lastRenderedPageBreak/>
        <w:t>новых</w:t>
      </w:r>
      <w:r w:rsidR="000C08A9" w:rsidRPr="000C08A9">
        <w:rPr>
          <w:rFonts w:ascii="Times New Roman" w:hAnsi="Times New Roman" w:cs="Times New Roman"/>
          <w:sz w:val="28"/>
          <w:szCs w:val="28"/>
        </w:rPr>
        <w:t xml:space="preserve"> </w:t>
      </w:r>
      <w:r w:rsidRPr="000C08A9">
        <w:rPr>
          <w:rFonts w:ascii="Times New Roman" w:hAnsi="Times New Roman" w:cs="Times New Roman"/>
          <w:sz w:val="28"/>
          <w:szCs w:val="28"/>
        </w:rPr>
        <w:t>земель</w:t>
      </w:r>
      <w:r w:rsidRPr="000C08A9">
        <w:rPr>
          <w:rStyle w:val="apple-converted-space"/>
          <w:rFonts w:ascii="Times New Roman" w:hAnsi="Times New Roman" w:cs="Times New Roman"/>
          <w:sz w:val="28"/>
          <w:szCs w:val="28"/>
        </w:rPr>
        <w:t> </w:t>
      </w:r>
      <w:hyperlink r:id="rId35" w:tooltip="es:Cartas anunciando el descubrimiento de las Indias" w:history="1">
        <w:r w:rsidRPr="000C08A9">
          <w:rPr>
            <w:rStyle w:val="a3"/>
            <w:rFonts w:ascii="Times New Roman" w:hAnsi="Times New Roman" w:cs="Times New Roman"/>
            <w:color w:val="auto"/>
            <w:sz w:val="28"/>
            <w:szCs w:val="28"/>
            <w:u w:val="none"/>
          </w:rPr>
          <w:t>вскоре обошло всю Европу</w:t>
        </w:r>
      </w:hyperlink>
      <w:r w:rsidRPr="000C08A9">
        <w:rPr>
          <w:rStyle w:val="ref-info"/>
          <w:rFonts w:ascii="Times New Roman" w:hAnsi="Times New Roman" w:cs="Times New Roman"/>
          <w:sz w:val="28"/>
          <w:szCs w:val="28"/>
        </w:rPr>
        <w:t>.</w:t>
      </w:r>
      <w:r w:rsidRPr="000C08A9">
        <w:rPr>
          <w:rFonts w:ascii="Times New Roman" w:hAnsi="Times New Roman" w:cs="Times New Roman"/>
          <w:sz w:val="28"/>
          <w:szCs w:val="28"/>
        </w:rPr>
        <w:t xml:space="preserve"> </w:t>
      </w:r>
      <w:r w:rsidR="00E10367" w:rsidRPr="00C404E0">
        <w:rPr>
          <w:rFonts w:ascii="Times New Roman" w:hAnsi="Times New Roman" w:cs="Times New Roman"/>
          <w:sz w:val="28"/>
          <w:szCs w:val="28"/>
        </w:rPr>
        <w:t>[</w:t>
      </w:r>
      <w:r w:rsidR="00B5312A" w:rsidRPr="00C404E0">
        <w:rPr>
          <w:rFonts w:ascii="Times New Roman" w:hAnsi="Times New Roman" w:cs="Times New Roman"/>
          <w:sz w:val="28"/>
          <w:szCs w:val="28"/>
        </w:rPr>
        <w:t>4</w:t>
      </w:r>
      <w:r w:rsidR="00E10367" w:rsidRPr="00C404E0">
        <w:rPr>
          <w:rFonts w:ascii="Times New Roman" w:hAnsi="Times New Roman" w:cs="Times New Roman"/>
          <w:sz w:val="28"/>
          <w:szCs w:val="28"/>
        </w:rPr>
        <w:t>]</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b/>
          <w:sz w:val="28"/>
          <w:szCs w:val="28"/>
        </w:rPr>
      </w:pPr>
      <w:r w:rsidRPr="000C08A9">
        <w:rPr>
          <w:rFonts w:ascii="Times New Roman" w:hAnsi="Times New Roman" w:cs="Times New Roman"/>
          <w:b/>
          <w:sz w:val="28"/>
          <w:szCs w:val="28"/>
        </w:rPr>
        <w:t xml:space="preserve">Открытие Южной Америки </w:t>
      </w:r>
    </w:p>
    <w:p w:rsidR="0006548F" w:rsidRPr="000C08A9" w:rsidRDefault="00C971E3"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hyperlink r:id="rId36" w:tooltip="Бристоль" w:history="1">
        <w:r w:rsidR="0006548F" w:rsidRPr="000C08A9">
          <w:rPr>
            <w:rStyle w:val="a3"/>
            <w:rFonts w:ascii="Times New Roman" w:hAnsi="Times New Roman" w:cs="Times New Roman"/>
            <w:color w:val="auto"/>
            <w:sz w:val="28"/>
            <w:szCs w:val="28"/>
            <w:u w:val="none"/>
          </w:rPr>
          <w:t>Бристольские</w:t>
        </w:r>
      </w:hyperlink>
      <w:r w:rsidR="000C08A9">
        <w:rPr>
          <w:rStyle w:val="apple-converted-space"/>
          <w:rFonts w:ascii="Times New Roman" w:hAnsi="Times New Roman" w:cs="Times New Roman"/>
          <w:sz w:val="28"/>
          <w:szCs w:val="28"/>
        </w:rPr>
        <w:t xml:space="preserve"> </w:t>
      </w:r>
      <w:r w:rsidR="0006548F" w:rsidRPr="000C08A9">
        <w:rPr>
          <w:rFonts w:ascii="Times New Roman" w:hAnsi="Times New Roman" w:cs="Times New Roman"/>
          <w:sz w:val="28"/>
          <w:szCs w:val="28"/>
        </w:rPr>
        <w:t>купцы, получив известие об открытиях</w:t>
      </w:r>
      <w:r w:rsidR="0006548F" w:rsidRPr="000C08A9">
        <w:rPr>
          <w:rStyle w:val="apple-converted-space"/>
          <w:rFonts w:ascii="Times New Roman" w:hAnsi="Times New Roman" w:cs="Times New Roman"/>
          <w:sz w:val="28"/>
          <w:szCs w:val="28"/>
        </w:rPr>
        <w:t> </w:t>
      </w:r>
      <w:hyperlink r:id="rId37" w:tooltip="Колумб, Христофор" w:history="1">
        <w:r w:rsidR="0006548F" w:rsidRPr="000C08A9">
          <w:rPr>
            <w:rStyle w:val="a3"/>
            <w:rFonts w:ascii="Times New Roman" w:hAnsi="Times New Roman" w:cs="Times New Roman"/>
            <w:color w:val="auto"/>
            <w:sz w:val="28"/>
            <w:szCs w:val="28"/>
            <w:u w:val="none"/>
          </w:rPr>
          <w:t>Колумба</w:t>
        </w:r>
      </w:hyperlink>
      <w:r w:rsidR="0006548F" w:rsidRPr="000C08A9">
        <w:rPr>
          <w:rFonts w:ascii="Times New Roman" w:hAnsi="Times New Roman" w:cs="Times New Roman"/>
          <w:sz w:val="28"/>
          <w:szCs w:val="28"/>
        </w:rPr>
        <w:t>, снарядили экспедицию и поставили во главе её Джона Кабота. Английский король</w:t>
      </w:r>
      <w:r w:rsidR="0006548F" w:rsidRPr="000C08A9">
        <w:rPr>
          <w:rStyle w:val="apple-converted-space"/>
          <w:rFonts w:ascii="Times New Roman" w:hAnsi="Times New Roman" w:cs="Times New Roman"/>
          <w:sz w:val="28"/>
          <w:szCs w:val="28"/>
        </w:rPr>
        <w:t> </w:t>
      </w:r>
      <w:hyperlink r:id="rId38" w:tooltip="Генрих VII (король Англии)" w:history="1">
        <w:r w:rsidR="000C08A9">
          <w:rPr>
            <w:rStyle w:val="a3"/>
            <w:rFonts w:ascii="Times New Roman" w:hAnsi="Times New Roman" w:cs="Times New Roman"/>
            <w:color w:val="auto"/>
            <w:sz w:val="28"/>
            <w:szCs w:val="28"/>
            <w:u w:val="none"/>
          </w:rPr>
          <w:t xml:space="preserve">Генрих </w:t>
        </w:r>
        <w:r w:rsidR="0006548F" w:rsidRPr="000C08A9">
          <w:rPr>
            <w:rStyle w:val="a3"/>
            <w:rFonts w:ascii="Times New Roman" w:hAnsi="Times New Roman" w:cs="Times New Roman"/>
            <w:color w:val="auto"/>
            <w:sz w:val="28"/>
            <w:szCs w:val="28"/>
            <w:u w:val="none"/>
          </w:rPr>
          <w:t>VII</w:t>
        </w:r>
      </w:hyperlink>
      <w:r w:rsidR="000C08A9">
        <w:rPr>
          <w:rStyle w:val="apple-converted-space"/>
          <w:rFonts w:ascii="Times New Roman" w:hAnsi="Times New Roman" w:cs="Times New Roman"/>
          <w:sz w:val="28"/>
          <w:szCs w:val="28"/>
        </w:rPr>
        <w:t xml:space="preserve"> </w:t>
      </w:r>
      <w:r w:rsidR="000C08A9">
        <w:rPr>
          <w:rFonts w:ascii="Times New Roman" w:hAnsi="Times New Roman" w:cs="Times New Roman"/>
          <w:sz w:val="28"/>
          <w:szCs w:val="28"/>
        </w:rPr>
        <w:t xml:space="preserve">письменно разрешил </w:t>
      </w:r>
      <w:r w:rsidR="0006548F" w:rsidRPr="000C08A9">
        <w:rPr>
          <w:rFonts w:ascii="Times New Roman" w:hAnsi="Times New Roman" w:cs="Times New Roman"/>
          <w:sz w:val="28"/>
          <w:szCs w:val="28"/>
        </w:rPr>
        <w:t xml:space="preserve">Каботу и его троим сыновьям «плавать по всем местам, областям и берегам Восточного, Западного и Северного морей», чтобы искать, открывать, исследовать всякие острова, земли, государства.       </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rPr>
        <w:t xml:space="preserve">Осторожные бристольские купцы снарядили только один небольшой корабль «Мэтью» с 18 людьми экипажа. 2 или 20 мая 1497 года Кабот отплыл из Бристоля на запад, чуть севернее 52° </w:t>
      </w:r>
      <w:proofErr w:type="spellStart"/>
      <w:r w:rsidRPr="000C08A9">
        <w:rPr>
          <w:rFonts w:ascii="Times New Roman" w:hAnsi="Times New Roman" w:cs="Times New Roman"/>
          <w:sz w:val="28"/>
          <w:szCs w:val="28"/>
        </w:rPr>
        <w:t>с.ш</w:t>
      </w:r>
      <w:proofErr w:type="spellEnd"/>
      <w:r w:rsidRPr="000C08A9">
        <w:rPr>
          <w:rFonts w:ascii="Times New Roman" w:hAnsi="Times New Roman" w:cs="Times New Roman"/>
          <w:sz w:val="28"/>
          <w:szCs w:val="28"/>
        </w:rPr>
        <w:t>. Утром 24 июня Кабот достиг северной оконечности острова</w:t>
      </w:r>
      <w:r w:rsidR="000C08A9">
        <w:rPr>
          <w:rStyle w:val="apple-converted-space"/>
          <w:rFonts w:ascii="Times New Roman" w:hAnsi="Times New Roman" w:cs="Times New Roman"/>
          <w:sz w:val="28"/>
          <w:szCs w:val="28"/>
        </w:rPr>
        <w:t xml:space="preserve"> </w:t>
      </w:r>
      <w:hyperlink r:id="rId39" w:tooltip="Ньюфаундленд" w:history="1">
        <w:r w:rsidRPr="000C08A9">
          <w:rPr>
            <w:rStyle w:val="a3"/>
            <w:rFonts w:ascii="Times New Roman" w:hAnsi="Times New Roman" w:cs="Times New Roman"/>
            <w:color w:val="auto"/>
            <w:sz w:val="28"/>
            <w:szCs w:val="28"/>
            <w:u w:val="none"/>
          </w:rPr>
          <w:t>Ньюфаундленд</w:t>
        </w:r>
      </w:hyperlink>
      <w:r w:rsidRPr="000C08A9">
        <w:rPr>
          <w:rStyle w:val="apple-converted-space"/>
          <w:rFonts w:ascii="Times New Roman" w:hAnsi="Times New Roman" w:cs="Times New Roman"/>
          <w:sz w:val="28"/>
          <w:szCs w:val="28"/>
        </w:rPr>
        <w:t xml:space="preserve">. </w:t>
      </w:r>
      <w:r w:rsidRPr="000C08A9">
        <w:rPr>
          <w:rFonts w:ascii="Times New Roman" w:hAnsi="Times New Roman" w:cs="Times New Roman"/>
          <w:sz w:val="28"/>
          <w:szCs w:val="28"/>
        </w:rPr>
        <w:t xml:space="preserve">В одной из гаваней он высадился и объявил страну владением английского короля. Затем Кабот двинулся на юго-восток, дойдя приблизительно до 46° 30 </w:t>
      </w:r>
      <w:proofErr w:type="spellStart"/>
      <w:r w:rsidRPr="000C08A9">
        <w:rPr>
          <w:rFonts w:ascii="Times New Roman" w:hAnsi="Times New Roman" w:cs="Times New Roman"/>
          <w:sz w:val="28"/>
          <w:szCs w:val="28"/>
        </w:rPr>
        <w:t>с.ш</w:t>
      </w:r>
      <w:proofErr w:type="spellEnd"/>
      <w:r w:rsidRPr="000C08A9">
        <w:rPr>
          <w:rFonts w:ascii="Times New Roman" w:hAnsi="Times New Roman" w:cs="Times New Roman"/>
          <w:sz w:val="28"/>
          <w:szCs w:val="28"/>
        </w:rPr>
        <w:t xml:space="preserve">. и 55° </w:t>
      </w:r>
      <w:proofErr w:type="spellStart"/>
      <w:r w:rsidRPr="000C08A9">
        <w:rPr>
          <w:rFonts w:ascii="Times New Roman" w:hAnsi="Times New Roman" w:cs="Times New Roman"/>
          <w:sz w:val="28"/>
          <w:szCs w:val="28"/>
        </w:rPr>
        <w:t>з.д</w:t>
      </w:r>
      <w:proofErr w:type="spellEnd"/>
      <w:r w:rsidRPr="000C08A9">
        <w:rPr>
          <w:rFonts w:ascii="Times New Roman" w:hAnsi="Times New Roman" w:cs="Times New Roman"/>
          <w:sz w:val="28"/>
          <w:szCs w:val="28"/>
        </w:rPr>
        <w:t>. В море он увидел большие косяки сельди и трески. Так была обнаружена</w:t>
      </w:r>
      <w:r w:rsidRPr="000C08A9">
        <w:rPr>
          <w:rStyle w:val="apple-converted-space"/>
          <w:rFonts w:ascii="Times New Roman" w:hAnsi="Times New Roman" w:cs="Times New Roman"/>
          <w:sz w:val="28"/>
          <w:szCs w:val="28"/>
        </w:rPr>
        <w:t> </w:t>
      </w:r>
      <w:hyperlink r:id="rId40" w:tooltip="Большая Ньюфаундлендская банка" w:history="1">
        <w:r w:rsidRPr="000C08A9">
          <w:rPr>
            <w:rStyle w:val="a3"/>
            <w:rFonts w:ascii="Times New Roman" w:hAnsi="Times New Roman" w:cs="Times New Roman"/>
            <w:color w:val="auto"/>
            <w:sz w:val="28"/>
            <w:szCs w:val="28"/>
            <w:u w:val="none"/>
          </w:rPr>
          <w:t>Большая Ньюфаундлендская банка</w:t>
        </w:r>
      </w:hyperlink>
      <w:r w:rsidRPr="000C08A9">
        <w:rPr>
          <w:rFonts w:ascii="Times New Roman" w:hAnsi="Times New Roman" w:cs="Times New Roman"/>
          <w:sz w:val="28"/>
          <w:szCs w:val="28"/>
        </w:rPr>
        <w:t xml:space="preserve"> — долгое время один из самых богатых в мире районов рыболовства.  </w:t>
      </w:r>
      <w:r w:rsidR="00E10367" w:rsidRPr="000C08A9">
        <w:rPr>
          <w:rFonts w:ascii="Times New Roman" w:hAnsi="Times New Roman" w:cs="Times New Roman"/>
          <w:sz w:val="28"/>
          <w:szCs w:val="28"/>
        </w:rPr>
        <w:t>[</w:t>
      </w:r>
      <w:r w:rsidR="00B5312A" w:rsidRPr="00B5312A">
        <w:rPr>
          <w:rFonts w:ascii="Times New Roman" w:hAnsi="Times New Roman" w:cs="Times New Roman"/>
          <w:sz w:val="28"/>
          <w:szCs w:val="28"/>
        </w:rPr>
        <w:t>4</w:t>
      </w:r>
      <w:r w:rsidR="00E10367" w:rsidRPr="000C08A9">
        <w:rPr>
          <w:rFonts w:ascii="Times New Roman" w:hAnsi="Times New Roman" w:cs="Times New Roman"/>
          <w:sz w:val="28"/>
          <w:szCs w:val="28"/>
        </w:rPr>
        <w:t xml:space="preserve">] </w:t>
      </w:r>
    </w:p>
    <w:p w:rsidR="00AF6108" w:rsidRPr="000C08A9" w:rsidRDefault="00AF6108" w:rsidP="000C08A9">
      <w:pPr>
        <w:widowControl w:val="0"/>
        <w:shd w:val="clear" w:color="auto" w:fill="FFFFFF"/>
        <w:spacing w:after="0" w:line="360" w:lineRule="auto"/>
        <w:ind w:right="-1" w:firstLine="709"/>
        <w:jc w:val="both"/>
        <w:outlineLvl w:val="2"/>
        <w:rPr>
          <w:rFonts w:ascii="Times New Roman" w:eastAsia="Times New Roman" w:hAnsi="Times New Roman" w:cs="Times New Roman"/>
          <w:b/>
          <w:bCs/>
          <w:sz w:val="28"/>
          <w:szCs w:val="28"/>
          <w:lang w:eastAsia="ru-RU"/>
        </w:rPr>
      </w:pPr>
      <w:r w:rsidRPr="000C08A9">
        <w:rPr>
          <w:rFonts w:ascii="Times New Roman" w:eastAsia="Times New Roman" w:hAnsi="Times New Roman" w:cs="Times New Roman"/>
          <w:b/>
          <w:bCs/>
          <w:sz w:val="28"/>
          <w:szCs w:val="28"/>
          <w:lang w:eastAsia="ru-RU"/>
        </w:rPr>
        <w:t xml:space="preserve">Открытие морского пути из </w:t>
      </w:r>
      <w:r w:rsidR="0006548F" w:rsidRPr="000C08A9">
        <w:rPr>
          <w:rFonts w:ascii="Times New Roman" w:eastAsia="Times New Roman" w:hAnsi="Times New Roman" w:cs="Times New Roman"/>
          <w:b/>
          <w:bCs/>
          <w:sz w:val="28"/>
          <w:szCs w:val="28"/>
          <w:lang w:eastAsia="ru-RU"/>
        </w:rPr>
        <w:t xml:space="preserve">Лиссабона </w:t>
      </w:r>
      <w:r w:rsidRPr="000C08A9">
        <w:rPr>
          <w:rFonts w:ascii="Times New Roman" w:eastAsia="Times New Roman" w:hAnsi="Times New Roman" w:cs="Times New Roman"/>
          <w:b/>
          <w:bCs/>
          <w:sz w:val="28"/>
          <w:szCs w:val="28"/>
          <w:lang w:eastAsia="ru-RU"/>
        </w:rPr>
        <w:t>в Индию </w:t>
      </w:r>
    </w:p>
    <w:p w:rsidR="00AF6108" w:rsidRPr="000C08A9" w:rsidRDefault="00AF6108"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sz w:val="28"/>
          <w:szCs w:val="28"/>
          <w:shd w:val="clear" w:color="auto" w:fill="FFFFFF"/>
        </w:rPr>
        <w:t xml:space="preserve">Сначала мореплавание развивалось в Португалии медленно; трудно было найти смельчаков, которые рискнули бы отправиться в «море мрака». Но положение значительно улучшилось после того, как на западе португальцы овладели в 1432 г. Азорскими островами, а в 1434 г. Жил </w:t>
      </w:r>
      <w:proofErr w:type="spellStart"/>
      <w:r w:rsidRPr="000C08A9">
        <w:rPr>
          <w:rFonts w:ascii="Times New Roman" w:hAnsi="Times New Roman" w:cs="Times New Roman"/>
          <w:sz w:val="28"/>
          <w:szCs w:val="28"/>
          <w:shd w:val="clear" w:color="auto" w:fill="FFFFFF"/>
        </w:rPr>
        <w:t>Эанниш</w:t>
      </w:r>
      <w:proofErr w:type="spellEnd"/>
      <w:r w:rsidRPr="000C08A9">
        <w:rPr>
          <w:rFonts w:ascii="Times New Roman" w:hAnsi="Times New Roman" w:cs="Times New Roman"/>
          <w:sz w:val="28"/>
          <w:szCs w:val="28"/>
          <w:shd w:val="clear" w:color="auto" w:fill="FFFFFF"/>
        </w:rPr>
        <w:t xml:space="preserve"> обогнул мыс </w:t>
      </w:r>
      <w:proofErr w:type="spellStart"/>
      <w:r w:rsidRPr="000C08A9">
        <w:rPr>
          <w:rFonts w:ascii="Times New Roman" w:hAnsi="Times New Roman" w:cs="Times New Roman"/>
          <w:sz w:val="28"/>
          <w:szCs w:val="28"/>
          <w:shd w:val="clear" w:color="auto" w:fill="FFFFFF"/>
        </w:rPr>
        <w:t>Бохадор</w:t>
      </w:r>
      <w:proofErr w:type="spellEnd"/>
      <w:r w:rsidRPr="000C08A9">
        <w:rPr>
          <w:rFonts w:ascii="Times New Roman" w:hAnsi="Times New Roman" w:cs="Times New Roman"/>
          <w:sz w:val="28"/>
          <w:szCs w:val="28"/>
          <w:shd w:val="clear" w:color="auto" w:fill="FFFFFF"/>
        </w:rPr>
        <w:t>, южнее которого жизнь считалась в средние века невозможной.</w:t>
      </w:r>
      <w:r w:rsidRPr="000C08A9">
        <w:rPr>
          <w:rStyle w:val="apple-converted-space"/>
          <w:rFonts w:ascii="Times New Roman" w:hAnsi="Times New Roman" w:cs="Times New Roman"/>
          <w:color w:val="000000"/>
          <w:sz w:val="28"/>
          <w:szCs w:val="28"/>
          <w:shd w:val="clear" w:color="auto" w:fill="FFFFFF"/>
        </w:rPr>
        <w:t xml:space="preserve">  </w:t>
      </w:r>
      <w:r w:rsidRPr="000C08A9">
        <w:rPr>
          <w:rFonts w:ascii="Times New Roman" w:hAnsi="Times New Roman" w:cs="Times New Roman"/>
          <w:color w:val="000000"/>
          <w:sz w:val="28"/>
          <w:szCs w:val="28"/>
          <w:shd w:val="clear" w:color="auto" w:fill="FFFFFF"/>
        </w:rPr>
        <w:t>Через 10 лет после этого другой португальский моряк прошёл на 400 миль южнее этого мыса и привёз в Португалию золото и рабов-негров, положив начало португальской работорговле.</w:t>
      </w:r>
    </w:p>
    <w:p w:rsidR="00AF6108" w:rsidRPr="000C08A9" w:rsidRDefault="00AF6108"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Надежда на ограбление всего африканского побережья ускорила португальское продвижение на юг. В 60</w:t>
      </w:r>
      <w:r w:rsidR="000C08A9">
        <w:rPr>
          <w:rFonts w:ascii="Times New Roman" w:hAnsi="Times New Roman" w:cs="Times New Roman"/>
          <w:color w:val="000000"/>
          <w:sz w:val="28"/>
          <w:szCs w:val="28"/>
          <w:shd w:val="clear" w:color="auto" w:fill="FFFFFF"/>
        </w:rPr>
        <w:t>-</w:t>
      </w:r>
      <w:r w:rsidRPr="000C08A9">
        <w:rPr>
          <w:rFonts w:ascii="Times New Roman" w:hAnsi="Times New Roman" w:cs="Times New Roman"/>
          <w:color w:val="000000"/>
          <w:sz w:val="28"/>
          <w:szCs w:val="28"/>
          <w:shd w:val="clear" w:color="auto" w:fill="FFFFFF"/>
        </w:rPr>
        <w:t xml:space="preserve">70-х годах португальские моряки достигли побережья Гвинейского залива и пересекли экватор. </w:t>
      </w:r>
      <w:proofErr w:type="spellStart"/>
      <w:r w:rsidRPr="000C08A9">
        <w:rPr>
          <w:rFonts w:ascii="Times New Roman" w:hAnsi="Times New Roman" w:cs="Times New Roman"/>
          <w:color w:val="000000"/>
          <w:sz w:val="28"/>
          <w:szCs w:val="28"/>
          <w:shd w:val="clear" w:color="auto" w:fill="FFFFFF"/>
        </w:rPr>
        <w:t>Бартоломсу</w:t>
      </w:r>
      <w:proofErr w:type="spellEnd"/>
      <w:r w:rsidRPr="000C08A9">
        <w:rPr>
          <w:rFonts w:ascii="Times New Roman" w:hAnsi="Times New Roman" w:cs="Times New Roman"/>
          <w:color w:val="000000"/>
          <w:sz w:val="28"/>
          <w:szCs w:val="28"/>
          <w:shd w:val="clear" w:color="auto" w:fill="FFFFFF"/>
        </w:rPr>
        <w:t xml:space="preserve"> </w:t>
      </w:r>
      <w:proofErr w:type="spellStart"/>
      <w:r w:rsidRPr="000C08A9">
        <w:rPr>
          <w:rFonts w:ascii="Times New Roman" w:hAnsi="Times New Roman" w:cs="Times New Roman"/>
          <w:color w:val="000000"/>
          <w:sz w:val="28"/>
          <w:szCs w:val="28"/>
          <w:shd w:val="clear" w:color="auto" w:fill="FFFFFF"/>
        </w:rPr>
        <w:t>Диас</w:t>
      </w:r>
      <w:proofErr w:type="spellEnd"/>
      <w:r w:rsidRPr="000C08A9">
        <w:rPr>
          <w:rFonts w:ascii="Times New Roman" w:hAnsi="Times New Roman" w:cs="Times New Roman"/>
          <w:color w:val="000000"/>
          <w:sz w:val="28"/>
          <w:szCs w:val="28"/>
          <w:shd w:val="clear" w:color="auto" w:fill="FFFFFF"/>
        </w:rPr>
        <w:t xml:space="preserve"> в 1487 г. достиг мыса Доброй Надежды, обогнул его и вышел в </w:t>
      </w:r>
      <w:r w:rsidRPr="000C08A9">
        <w:rPr>
          <w:rFonts w:ascii="Times New Roman" w:hAnsi="Times New Roman" w:cs="Times New Roman"/>
          <w:color w:val="000000"/>
          <w:sz w:val="28"/>
          <w:szCs w:val="28"/>
          <w:shd w:val="clear" w:color="auto" w:fill="FFFFFF"/>
        </w:rPr>
        <w:lastRenderedPageBreak/>
        <w:t xml:space="preserve">Индийский океан. Однако экипаж его кораблей, утомлённый трудностями пути, отказался продолжать плавание, и </w:t>
      </w:r>
      <w:proofErr w:type="spellStart"/>
      <w:r w:rsidRPr="000C08A9">
        <w:rPr>
          <w:rFonts w:ascii="Times New Roman" w:hAnsi="Times New Roman" w:cs="Times New Roman"/>
          <w:color w:val="000000"/>
          <w:sz w:val="28"/>
          <w:szCs w:val="28"/>
          <w:shd w:val="clear" w:color="auto" w:fill="FFFFFF"/>
        </w:rPr>
        <w:t>Диас</w:t>
      </w:r>
      <w:proofErr w:type="spellEnd"/>
      <w:r w:rsidRPr="000C08A9">
        <w:rPr>
          <w:rFonts w:ascii="Times New Roman" w:hAnsi="Times New Roman" w:cs="Times New Roman"/>
          <w:color w:val="000000"/>
          <w:sz w:val="28"/>
          <w:szCs w:val="28"/>
          <w:shd w:val="clear" w:color="auto" w:fill="FFFFFF"/>
        </w:rPr>
        <w:t xml:space="preserve"> был вынужден вернуться в Лиссабон, не достигнув берегов Индии. Но он утверждал, что от Южной Африки можно пройти морем до берегов Индии.</w:t>
      </w:r>
      <w:r w:rsidRPr="000C08A9">
        <w:rPr>
          <w:rStyle w:val="apple-converted-space"/>
          <w:rFonts w:ascii="Times New Roman" w:hAnsi="Times New Roman" w:cs="Times New Roman"/>
          <w:color w:val="000000"/>
          <w:sz w:val="28"/>
          <w:szCs w:val="28"/>
          <w:shd w:val="clear" w:color="auto" w:fill="FFFFFF"/>
        </w:rPr>
        <w:t> </w:t>
      </w:r>
      <w:r w:rsidRPr="000C08A9">
        <w:rPr>
          <w:rFonts w:ascii="Times New Roman" w:hAnsi="Times New Roman" w:cs="Times New Roman"/>
          <w:color w:val="000000"/>
          <w:sz w:val="28"/>
          <w:szCs w:val="28"/>
          <w:shd w:val="clear" w:color="auto" w:fill="FFFFFF"/>
        </w:rPr>
        <w:t xml:space="preserve">То же подтвердил и Педро </w:t>
      </w:r>
      <w:proofErr w:type="spellStart"/>
      <w:r w:rsidRPr="000C08A9">
        <w:rPr>
          <w:rFonts w:ascii="Times New Roman" w:hAnsi="Times New Roman" w:cs="Times New Roman"/>
          <w:color w:val="000000"/>
          <w:sz w:val="28"/>
          <w:szCs w:val="28"/>
          <w:shd w:val="clear" w:color="auto" w:fill="FFFFFF"/>
        </w:rPr>
        <w:t>Ковельяно</w:t>
      </w:r>
      <w:proofErr w:type="spellEnd"/>
      <w:r w:rsidRPr="000C08A9">
        <w:rPr>
          <w:rFonts w:ascii="Times New Roman" w:hAnsi="Times New Roman" w:cs="Times New Roman"/>
          <w:color w:val="000000"/>
          <w:sz w:val="28"/>
          <w:szCs w:val="28"/>
          <w:shd w:val="clear" w:color="auto" w:fill="FFFFFF"/>
        </w:rPr>
        <w:t xml:space="preserve">, посланный в 1487 г. португальским королём на поиски кратчайшего пути в Индию через страны Северной Африки и Красное море и побывавший на </w:t>
      </w:r>
      <w:proofErr w:type="spellStart"/>
      <w:r w:rsidRPr="000C08A9">
        <w:rPr>
          <w:rFonts w:ascii="Times New Roman" w:hAnsi="Times New Roman" w:cs="Times New Roman"/>
          <w:color w:val="000000"/>
          <w:sz w:val="28"/>
          <w:szCs w:val="28"/>
          <w:shd w:val="clear" w:color="auto" w:fill="FFFFFF"/>
        </w:rPr>
        <w:t>малабарском</w:t>
      </w:r>
      <w:proofErr w:type="spellEnd"/>
      <w:r w:rsidRPr="000C08A9">
        <w:rPr>
          <w:rFonts w:ascii="Times New Roman" w:hAnsi="Times New Roman" w:cs="Times New Roman"/>
          <w:color w:val="000000"/>
          <w:sz w:val="28"/>
          <w:szCs w:val="28"/>
          <w:shd w:val="clear" w:color="auto" w:fill="FFFFFF"/>
        </w:rPr>
        <w:t xml:space="preserve"> побережье Индии, в городах Восточной Африки и на Мадагаскаре.</w:t>
      </w:r>
    </w:p>
    <w:p w:rsidR="00AF6108" w:rsidRPr="000C08A9" w:rsidRDefault="00AF6108"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rPr>
      </w:pPr>
      <w:r w:rsidRPr="000C08A9">
        <w:rPr>
          <w:rFonts w:ascii="Times New Roman" w:hAnsi="Times New Roman" w:cs="Times New Roman"/>
          <w:color w:val="000000"/>
          <w:sz w:val="28"/>
          <w:szCs w:val="28"/>
        </w:rPr>
        <w:t xml:space="preserve">Для завершения поисков морского пути в Индию португальский король </w:t>
      </w:r>
      <w:proofErr w:type="spellStart"/>
      <w:r w:rsidRPr="000C08A9">
        <w:rPr>
          <w:rFonts w:ascii="Times New Roman" w:hAnsi="Times New Roman" w:cs="Times New Roman"/>
          <w:color w:val="000000"/>
          <w:sz w:val="28"/>
          <w:szCs w:val="28"/>
        </w:rPr>
        <w:t>Маноэль</w:t>
      </w:r>
      <w:proofErr w:type="spellEnd"/>
      <w:r w:rsidRPr="000C08A9">
        <w:rPr>
          <w:rFonts w:ascii="Times New Roman" w:hAnsi="Times New Roman" w:cs="Times New Roman"/>
          <w:color w:val="000000"/>
          <w:sz w:val="28"/>
          <w:szCs w:val="28"/>
        </w:rPr>
        <w:t xml:space="preserve"> отправил экспедицию во главе с одним из своих придворных, </w:t>
      </w:r>
      <w:proofErr w:type="spellStart"/>
      <w:r w:rsidRPr="000C08A9">
        <w:rPr>
          <w:rFonts w:ascii="Times New Roman" w:hAnsi="Times New Roman" w:cs="Times New Roman"/>
          <w:color w:val="000000"/>
          <w:sz w:val="28"/>
          <w:szCs w:val="28"/>
        </w:rPr>
        <w:t>Васко</w:t>
      </w:r>
      <w:proofErr w:type="spellEnd"/>
      <w:r w:rsidRPr="000C08A9">
        <w:rPr>
          <w:rFonts w:ascii="Times New Roman" w:hAnsi="Times New Roman" w:cs="Times New Roman"/>
          <w:color w:val="000000"/>
          <w:sz w:val="28"/>
          <w:szCs w:val="28"/>
        </w:rPr>
        <w:t xml:space="preserve"> да </w:t>
      </w:r>
      <w:proofErr w:type="spellStart"/>
      <w:r w:rsidRPr="000C08A9">
        <w:rPr>
          <w:rFonts w:ascii="Times New Roman" w:hAnsi="Times New Roman" w:cs="Times New Roman"/>
          <w:color w:val="000000"/>
          <w:sz w:val="28"/>
          <w:szCs w:val="28"/>
        </w:rPr>
        <w:t>Гамой</w:t>
      </w:r>
      <w:proofErr w:type="spellEnd"/>
      <w:r w:rsidRPr="000C08A9">
        <w:rPr>
          <w:rFonts w:ascii="Times New Roman" w:hAnsi="Times New Roman" w:cs="Times New Roman"/>
          <w:color w:val="000000"/>
          <w:sz w:val="28"/>
          <w:szCs w:val="28"/>
        </w:rPr>
        <w:t>, происходившим из небогатых дворян. Летом 1497г. четыре корабля под его начальством вышли из Лиссабона и, обогнув Африку, прошли вдоль её восточного побережья до</w:t>
      </w:r>
      <w:r w:rsidR="000C08A9">
        <w:rPr>
          <w:rFonts w:ascii="Times New Roman" w:hAnsi="Times New Roman" w:cs="Times New Roman"/>
          <w:color w:val="000000"/>
          <w:sz w:val="28"/>
          <w:szCs w:val="28"/>
        </w:rPr>
        <w:t xml:space="preserve"> </w:t>
      </w:r>
      <w:proofErr w:type="spellStart"/>
      <w:r w:rsidRPr="000C08A9">
        <w:rPr>
          <w:rFonts w:ascii="Times New Roman" w:hAnsi="Times New Roman" w:cs="Times New Roman"/>
          <w:color w:val="000000"/>
          <w:sz w:val="28"/>
          <w:szCs w:val="28"/>
        </w:rPr>
        <w:t>Малинди</w:t>
      </w:r>
      <w:proofErr w:type="spellEnd"/>
      <w:r w:rsidRPr="000C08A9">
        <w:rPr>
          <w:rFonts w:ascii="Times New Roman" w:hAnsi="Times New Roman" w:cs="Times New Roman"/>
          <w:color w:val="000000"/>
          <w:sz w:val="28"/>
          <w:szCs w:val="28"/>
        </w:rPr>
        <w:t xml:space="preserve">, богатого арабского города, непосредственно торговавшего с Индией. Португальцы заключили «союз» с султаном этого города, позволившим им взять с собой в качестве лоцмана знаменитого Ахмеда ибн </w:t>
      </w:r>
      <w:proofErr w:type="spellStart"/>
      <w:r w:rsidRPr="000C08A9">
        <w:rPr>
          <w:rFonts w:ascii="Times New Roman" w:hAnsi="Times New Roman" w:cs="Times New Roman"/>
          <w:color w:val="000000"/>
          <w:sz w:val="28"/>
          <w:szCs w:val="28"/>
        </w:rPr>
        <w:t>Маджида</w:t>
      </w:r>
      <w:proofErr w:type="spellEnd"/>
      <w:r w:rsidRPr="000C08A9">
        <w:rPr>
          <w:rFonts w:ascii="Times New Roman" w:hAnsi="Times New Roman" w:cs="Times New Roman"/>
          <w:color w:val="000000"/>
          <w:sz w:val="28"/>
          <w:szCs w:val="28"/>
        </w:rPr>
        <w:t xml:space="preserve">, под руководством которого они и завершили своё плавание. 20 мая 1498 г. корабли </w:t>
      </w:r>
      <w:proofErr w:type="spellStart"/>
      <w:r w:rsidRPr="000C08A9">
        <w:rPr>
          <w:rFonts w:ascii="Times New Roman" w:hAnsi="Times New Roman" w:cs="Times New Roman"/>
          <w:color w:val="000000"/>
          <w:sz w:val="28"/>
          <w:szCs w:val="28"/>
        </w:rPr>
        <w:t>Васко</w:t>
      </w:r>
      <w:proofErr w:type="spellEnd"/>
      <w:r w:rsidRPr="000C08A9">
        <w:rPr>
          <w:rFonts w:ascii="Times New Roman" w:hAnsi="Times New Roman" w:cs="Times New Roman"/>
          <w:color w:val="000000"/>
          <w:sz w:val="28"/>
          <w:szCs w:val="28"/>
        </w:rPr>
        <w:t xml:space="preserve"> да Гамы бросили якорь у индийского города </w:t>
      </w:r>
      <w:proofErr w:type="spellStart"/>
      <w:r w:rsidRPr="000C08A9">
        <w:rPr>
          <w:rFonts w:ascii="Times New Roman" w:hAnsi="Times New Roman" w:cs="Times New Roman"/>
          <w:color w:val="000000"/>
          <w:sz w:val="28"/>
          <w:szCs w:val="28"/>
        </w:rPr>
        <w:t>Каликут</w:t>
      </w:r>
      <w:proofErr w:type="spellEnd"/>
      <w:r w:rsidRPr="000C08A9">
        <w:rPr>
          <w:rFonts w:ascii="Times New Roman" w:hAnsi="Times New Roman" w:cs="Times New Roman"/>
          <w:color w:val="000000"/>
          <w:sz w:val="28"/>
          <w:szCs w:val="28"/>
        </w:rPr>
        <w:t xml:space="preserve">, одного из крупнейших торговых центров Азии. </w:t>
      </w:r>
      <w:r w:rsidR="000C08A9">
        <w:rPr>
          <w:rFonts w:ascii="Times New Roman" w:hAnsi="Times New Roman" w:cs="Times New Roman"/>
          <w:color w:val="000000"/>
          <w:sz w:val="28"/>
          <w:szCs w:val="28"/>
        </w:rPr>
        <w:t>В сентябре 1499</w:t>
      </w:r>
      <w:r w:rsidRPr="000C08A9">
        <w:rPr>
          <w:rFonts w:ascii="Times New Roman" w:hAnsi="Times New Roman" w:cs="Times New Roman"/>
          <w:color w:val="000000"/>
          <w:sz w:val="28"/>
          <w:szCs w:val="28"/>
        </w:rPr>
        <w:t xml:space="preserve">г. </w:t>
      </w:r>
      <w:proofErr w:type="spellStart"/>
      <w:r w:rsidRPr="000C08A9">
        <w:rPr>
          <w:rFonts w:ascii="Times New Roman" w:hAnsi="Times New Roman" w:cs="Times New Roman"/>
          <w:color w:val="000000"/>
          <w:sz w:val="28"/>
          <w:szCs w:val="28"/>
        </w:rPr>
        <w:t>Васко</w:t>
      </w:r>
      <w:proofErr w:type="spellEnd"/>
      <w:r w:rsidRPr="000C08A9">
        <w:rPr>
          <w:rFonts w:ascii="Times New Roman" w:hAnsi="Times New Roman" w:cs="Times New Roman"/>
          <w:color w:val="000000"/>
          <w:sz w:val="28"/>
          <w:szCs w:val="28"/>
        </w:rPr>
        <w:t xml:space="preserve"> да Гама вернулся в Лиссабон. К концу двухлетнего трудного плавания уцелело менее половины команды.</w:t>
      </w:r>
      <w:r w:rsidR="00E10367" w:rsidRPr="000C08A9">
        <w:rPr>
          <w:rFonts w:ascii="Times New Roman" w:hAnsi="Times New Roman" w:cs="Times New Roman"/>
          <w:color w:val="000000"/>
          <w:sz w:val="28"/>
          <w:szCs w:val="28"/>
        </w:rPr>
        <w:t xml:space="preserve"> [</w:t>
      </w:r>
      <w:r w:rsidR="00B5312A">
        <w:rPr>
          <w:rFonts w:ascii="Times New Roman" w:hAnsi="Times New Roman" w:cs="Times New Roman"/>
          <w:color w:val="000000"/>
          <w:sz w:val="28"/>
          <w:szCs w:val="28"/>
          <w:lang w:val="en-US"/>
        </w:rPr>
        <w:t>6</w:t>
      </w:r>
      <w:r w:rsidR="00E10367" w:rsidRPr="000C08A9">
        <w:rPr>
          <w:rFonts w:ascii="Times New Roman" w:hAnsi="Times New Roman" w:cs="Times New Roman"/>
          <w:color w:val="000000"/>
          <w:sz w:val="28"/>
          <w:szCs w:val="28"/>
        </w:rPr>
        <w:t>]</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FFFFF"/>
        </w:rPr>
      </w:pPr>
      <w:r w:rsidRPr="000C08A9">
        <w:rPr>
          <w:rFonts w:ascii="Times New Roman" w:hAnsi="Times New Roman" w:cs="Times New Roman"/>
          <w:b/>
          <w:sz w:val="28"/>
          <w:szCs w:val="28"/>
        </w:rPr>
        <w:t xml:space="preserve">Завоевание Мексики </w:t>
      </w:r>
    </w:p>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FFFFF"/>
        </w:rPr>
      </w:pPr>
      <w:r w:rsidRPr="000C08A9">
        <w:rPr>
          <w:rFonts w:ascii="Times New Roman" w:hAnsi="Times New Roman" w:cs="Times New Roman"/>
          <w:sz w:val="28"/>
          <w:szCs w:val="28"/>
          <w:shd w:val="clear" w:color="auto" w:fill="FFFFFF"/>
        </w:rPr>
        <w:t>Губернатор Кубы,</w:t>
      </w:r>
      <w:r w:rsidR="000C08A9">
        <w:rPr>
          <w:rStyle w:val="apple-converted-space"/>
          <w:rFonts w:ascii="Times New Roman" w:hAnsi="Times New Roman" w:cs="Times New Roman"/>
          <w:sz w:val="28"/>
          <w:szCs w:val="28"/>
          <w:shd w:val="clear" w:color="auto" w:fill="FFFFFF"/>
        </w:rPr>
        <w:t xml:space="preserve"> </w:t>
      </w:r>
      <w:hyperlink r:id="rId41" w:tooltip="Диего Веласкес де Куэльяр" w:history="1">
        <w:r w:rsidRPr="000C08A9">
          <w:rPr>
            <w:rStyle w:val="a3"/>
            <w:rFonts w:ascii="Times New Roman" w:hAnsi="Times New Roman" w:cs="Times New Roman"/>
            <w:color w:val="auto"/>
            <w:sz w:val="28"/>
            <w:szCs w:val="28"/>
            <w:u w:val="none"/>
            <w:shd w:val="clear" w:color="auto" w:fill="FFFFFF"/>
          </w:rPr>
          <w:t xml:space="preserve">Диего Веласкес де </w:t>
        </w:r>
        <w:proofErr w:type="spellStart"/>
        <w:r w:rsidRPr="000C08A9">
          <w:rPr>
            <w:rStyle w:val="a3"/>
            <w:rFonts w:ascii="Times New Roman" w:hAnsi="Times New Roman" w:cs="Times New Roman"/>
            <w:color w:val="auto"/>
            <w:sz w:val="28"/>
            <w:szCs w:val="28"/>
            <w:u w:val="none"/>
            <w:shd w:val="clear" w:color="auto" w:fill="FFFFFF"/>
          </w:rPr>
          <w:t>Куэльяр</w:t>
        </w:r>
        <w:proofErr w:type="spellEnd"/>
      </w:hyperlink>
      <w:r w:rsidRPr="000C08A9">
        <w:rPr>
          <w:rFonts w:ascii="Times New Roman" w:hAnsi="Times New Roman" w:cs="Times New Roman"/>
          <w:sz w:val="28"/>
          <w:szCs w:val="28"/>
          <w:shd w:val="clear" w:color="auto" w:fill="FFFFFF"/>
        </w:rPr>
        <w:t>, прибывший в</w:t>
      </w:r>
      <w:r w:rsidR="000C08A9">
        <w:rPr>
          <w:rStyle w:val="apple-converted-space"/>
          <w:rFonts w:ascii="Times New Roman" w:hAnsi="Times New Roman" w:cs="Times New Roman"/>
          <w:sz w:val="28"/>
          <w:szCs w:val="28"/>
          <w:shd w:val="clear" w:color="auto" w:fill="FFFFFF"/>
        </w:rPr>
        <w:t xml:space="preserve"> </w:t>
      </w:r>
      <w:hyperlink r:id="rId42" w:tooltip="Новый Свет (Америка)" w:history="1">
        <w:r w:rsidR="000C08A9">
          <w:rPr>
            <w:rStyle w:val="a3"/>
            <w:rFonts w:ascii="Times New Roman" w:hAnsi="Times New Roman" w:cs="Times New Roman"/>
            <w:color w:val="auto"/>
            <w:sz w:val="28"/>
            <w:szCs w:val="28"/>
            <w:u w:val="none"/>
            <w:shd w:val="clear" w:color="auto" w:fill="FFFFFF"/>
          </w:rPr>
          <w:t xml:space="preserve">Новый </w:t>
        </w:r>
        <w:r w:rsidRPr="000C08A9">
          <w:rPr>
            <w:rStyle w:val="a3"/>
            <w:rFonts w:ascii="Times New Roman" w:hAnsi="Times New Roman" w:cs="Times New Roman"/>
            <w:color w:val="auto"/>
            <w:sz w:val="28"/>
            <w:szCs w:val="28"/>
            <w:u w:val="none"/>
            <w:shd w:val="clear" w:color="auto" w:fill="FFFFFF"/>
          </w:rPr>
          <w:t>Свет</w:t>
        </w:r>
      </w:hyperlink>
      <w:r w:rsidR="000C08A9">
        <w:rPr>
          <w:rStyle w:val="apple-converted-space"/>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с</w:t>
      </w:r>
      <w:r w:rsidR="000C08A9">
        <w:rPr>
          <w:rStyle w:val="apple-converted-space"/>
          <w:rFonts w:ascii="Times New Roman" w:hAnsi="Times New Roman" w:cs="Times New Roman"/>
          <w:sz w:val="28"/>
          <w:szCs w:val="28"/>
          <w:shd w:val="clear" w:color="auto" w:fill="FFFFFF"/>
        </w:rPr>
        <w:t xml:space="preserve"> </w:t>
      </w:r>
      <w:hyperlink r:id="rId43" w:tooltip="Колумб, Христофор" w:history="1">
        <w:r w:rsidRPr="000C08A9">
          <w:rPr>
            <w:rStyle w:val="a3"/>
            <w:rFonts w:ascii="Times New Roman" w:hAnsi="Times New Roman" w:cs="Times New Roman"/>
            <w:color w:val="auto"/>
            <w:sz w:val="28"/>
            <w:szCs w:val="28"/>
            <w:u w:val="none"/>
            <w:shd w:val="clear" w:color="auto" w:fill="FFFFFF"/>
          </w:rPr>
          <w:t>Колумбом</w:t>
        </w:r>
      </w:hyperlink>
      <w:r w:rsidR="000C08A9">
        <w:rPr>
          <w:rStyle w:val="apple-converted-space"/>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в</w:t>
      </w:r>
      <w:r w:rsidR="000C08A9">
        <w:rPr>
          <w:rStyle w:val="apple-converted-space"/>
          <w:rFonts w:ascii="Times New Roman" w:hAnsi="Times New Roman" w:cs="Times New Roman"/>
          <w:sz w:val="28"/>
          <w:szCs w:val="28"/>
          <w:shd w:val="clear" w:color="auto" w:fill="FFFFFF"/>
        </w:rPr>
        <w:t xml:space="preserve"> </w:t>
      </w:r>
      <w:hyperlink r:id="rId44" w:tooltip="1493" w:history="1">
        <w:r w:rsidRPr="000C08A9">
          <w:rPr>
            <w:rStyle w:val="a3"/>
            <w:rFonts w:ascii="Times New Roman" w:hAnsi="Times New Roman" w:cs="Times New Roman"/>
            <w:color w:val="auto"/>
            <w:sz w:val="28"/>
            <w:szCs w:val="28"/>
            <w:u w:val="none"/>
            <w:shd w:val="clear" w:color="auto" w:fill="FFFFFF"/>
          </w:rPr>
          <w:t>1493</w:t>
        </w:r>
      </w:hyperlink>
      <w:r w:rsidR="000C08A9">
        <w:rPr>
          <w:rStyle w:val="a3"/>
          <w:rFonts w:ascii="Times New Roman" w:hAnsi="Times New Roman" w:cs="Times New Roman"/>
          <w:color w:val="auto"/>
          <w:sz w:val="28"/>
          <w:szCs w:val="28"/>
          <w:u w:val="none"/>
          <w:shd w:val="clear" w:color="auto" w:fill="FFFFFF"/>
        </w:rPr>
        <w:t>г.</w:t>
      </w:r>
      <w:r w:rsidR="000C08A9">
        <w:rPr>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в</w:t>
      </w:r>
      <w:r w:rsidR="000C08A9">
        <w:rPr>
          <w:rStyle w:val="apple-converted-space"/>
          <w:rFonts w:ascii="Times New Roman" w:hAnsi="Times New Roman" w:cs="Times New Roman"/>
          <w:sz w:val="28"/>
          <w:szCs w:val="28"/>
          <w:shd w:val="clear" w:color="auto" w:fill="FFFFFF"/>
        </w:rPr>
        <w:t xml:space="preserve"> </w:t>
      </w:r>
      <w:hyperlink r:id="rId45" w:tooltip="1519" w:history="1">
        <w:r w:rsidRPr="000C08A9">
          <w:rPr>
            <w:rStyle w:val="a3"/>
            <w:rFonts w:ascii="Times New Roman" w:hAnsi="Times New Roman" w:cs="Times New Roman"/>
            <w:color w:val="auto"/>
            <w:sz w:val="28"/>
            <w:szCs w:val="28"/>
            <w:u w:val="none"/>
            <w:shd w:val="clear" w:color="auto" w:fill="FFFFFF"/>
          </w:rPr>
          <w:t>1519</w:t>
        </w:r>
      </w:hyperlink>
      <w:r w:rsidR="000C08A9">
        <w:rPr>
          <w:rStyle w:val="a3"/>
          <w:rFonts w:ascii="Times New Roman" w:hAnsi="Times New Roman" w:cs="Times New Roman"/>
          <w:color w:val="auto"/>
          <w:sz w:val="28"/>
          <w:szCs w:val="28"/>
          <w:u w:val="none"/>
          <w:shd w:val="clear" w:color="auto" w:fill="FFFFFF"/>
        </w:rPr>
        <w:t>г.</w:t>
      </w:r>
      <w:r w:rsidR="000C08A9">
        <w:rPr>
          <w:rStyle w:val="apple-converted-space"/>
          <w:rFonts w:ascii="Times New Roman" w:hAnsi="Times New Roman" w:cs="Times New Roman"/>
          <w:sz w:val="28"/>
          <w:szCs w:val="28"/>
          <w:shd w:val="clear" w:color="auto" w:fill="FFFFFF"/>
        </w:rPr>
        <w:t xml:space="preserve"> с</w:t>
      </w:r>
      <w:r w:rsidR="000C08A9">
        <w:rPr>
          <w:rFonts w:ascii="Times New Roman" w:hAnsi="Times New Roman" w:cs="Times New Roman"/>
          <w:sz w:val="28"/>
          <w:szCs w:val="28"/>
          <w:shd w:val="clear" w:color="auto" w:fill="FFFFFF"/>
        </w:rPr>
        <w:t xml:space="preserve">нарядил флот для </w:t>
      </w:r>
      <w:r w:rsidRPr="000C08A9">
        <w:rPr>
          <w:rFonts w:ascii="Times New Roman" w:hAnsi="Times New Roman" w:cs="Times New Roman"/>
          <w:sz w:val="28"/>
          <w:szCs w:val="28"/>
          <w:shd w:val="clear" w:color="auto" w:fill="FFFFFF"/>
        </w:rPr>
        <w:t>завоевания</w:t>
      </w:r>
      <w:r w:rsidR="000C08A9">
        <w:rPr>
          <w:rStyle w:val="apple-converted-space"/>
          <w:rFonts w:ascii="Times New Roman" w:hAnsi="Times New Roman" w:cs="Times New Roman"/>
          <w:sz w:val="28"/>
          <w:szCs w:val="28"/>
          <w:shd w:val="clear" w:color="auto" w:fill="FFFFFF"/>
        </w:rPr>
        <w:t xml:space="preserve"> </w:t>
      </w:r>
      <w:hyperlink r:id="rId46" w:tooltip="Мексика" w:history="1">
        <w:r w:rsidRPr="000C08A9">
          <w:rPr>
            <w:rStyle w:val="a3"/>
            <w:rFonts w:ascii="Times New Roman" w:hAnsi="Times New Roman" w:cs="Times New Roman"/>
            <w:color w:val="auto"/>
            <w:sz w:val="28"/>
            <w:szCs w:val="28"/>
            <w:u w:val="none"/>
            <w:shd w:val="clear" w:color="auto" w:fill="FFFFFF"/>
          </w:rPr>
          <w:t>Мексики</w:t>
        </w:r>
      </w:hyperlink>
      <w:r w:rsidR="000C08A9">
        <w:rPr>
          <w:rStyle w:val="apple-converted-space"/>
          <w:rFonts w:ascii="Times New Roman" w:hAnsi="Times New Roman" w:cs="Times New Roman"/>
          <w:sz w:val="28"/>
          <w:szCs w:val="28"/>
          <w:shd w:val="clear" w:color="auto" w:fill="FFFFFF"/>
        </w:rPr>
        <w:t xml:space="preserve"> </w:t>
      </w:r>
      <w:r w:rsidR="000C08A9">
        <w:rPr>
          <w:rFonts w:ascii="Times New Roman" w:hAnsi="Times New Roman" w:cs="Times New Roman"/>
          <w:sz w:val="28"/>
          <w:szCs w:val="28"/>
          <w:shd w:val="clear" w:color="auto" w:fill="FFFFFF"/>
        </w:rPr>
        <w:t xml:space="preserve">и </w:t>
      </w:r>
      <w:r w:rsidRPr="000C08A9">
        <w:rPr>
          <w:rFonts w:ascii="Times New Roman" w:hAnsi="Times New Roman" w:cs="Times New Roman"/>
          <w:sz w:val="28"/>
          <w:szCs w:val="28"/>
          <w:shd w:val="clear" w:color="auto" w:fill="FFFFFF"/>
        </w:rPr>
        <w:t>поставил во главе экспедиции человека, пользовавшегося уважением солдат</w:t>
      </w:r>
      <w:r w:rsidR="000C08A9">
        <w:rPr>
          <w:rFonts w:ascii="Times New Roman" w:hAnsi="Times New Roman" w:cs="Times New Roman"/>
          <w:sz w:val="28"/>
          <w:szCs w:val="28"/>
          <w:shd w:val="clear" w:color="auto" w:fill="FFFFFF"/>
        </w:rPr>
        <w:t xml:space="preserve"> </w:t>
      </w:r>
      <w:r w:rsidR="000C08A9" w:rsidRPr="000C08A9">
        <w:rPr>
          <w:rFonts w:ascii="Times New Roman" w:hAnsi="Times New Roman" w:cs="Times New Roman"/>
          <w:color w:val="000000"/>
          <w:sz w:val="28"/>
          <w:szCs w:val="28"/>
          <w:shd w:val="clear" w:color="auto" w:fill="FFFFFF"/>
        </w:rPr>
        <w:t>—</w:t>
      </w:r>
      <w:r w:rsidR="000C08A9">
        <w:rPr>
          <w:rFonts w:ascii="Times New Roman" w:hAnsi="Times New Roman" w:cs="Times New Roman"/>
          <w:color w:val="000000"/>
          <w:sz w:val="28"/>
          <w:szCs w:val="28"/>
          <w:shd w:val="clear" w:color="auto" w:fill="FFFFFF"/>
        </w:rPr>
        <w:t xml:space="preserve"> </w:t>
      </w:r>
      <w:hyperlink r:id="rId47" w:tooltip="Эрнан Кортес" w:history="1">
        <w:r w:rsidRPr="000C08A9">
          <w:rPr>
            <w:rStyle w:val="a3"/>
            <w:rFonts w:ascii="Times New Roman" w:hAnsi="Times New Roman" w:cs="Times New Roman"/>
            <w:color w:val="auto"/>
            <w:sz w:val="28"/>
            <w:szCs w:val="28"/>
            <w:u w:val="none"/>
            <w:shd w:val="clear" w:color="auto" w:fill="FFFFFF"/>
          </w:rPr>
          <w:t>Эрнандо Кортеса</w:t>
        </w:r>
      </w:hyperlink>
      <w:r w:rsidR="00890615" w:rsidRPr="000C08A9">
        <w:rPr>
          <w:rStyle w:val="apple-converted-space"/>
          <w:rFonts w:ascii="Times New Roman" w:hAnsi="Times New Roman" w:cs="Times New Roman"/>
          <w:sz w:val="28"/>
          <w:szCs w:val="28"/>
          <w:shd w:val="clear" w:color="auto" w:fill="FFFFFF"/>
        </w:rPr>
        <w:t>.</w:t>
      </w:r>
    </w:p>
    <w:p w:rsidR="00890615" w:rsidRPr="00B5312A"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rPr>
        <w:t>10 февраля 1519 года экспедиция отправилась к побережью</w:t>
      </w:r>
      <w:r w:rsidRPr="000C08A9">
        <w:rPr>
          <w:rStyle w:val="apple-converted-space"/>
          <w:rFonts w:ascii="Times New Roman" w:hAnsi="Times New Roman" w:cs="Times New Roman"/>
          <w:sz w:val="28"/>
          <w:szCs w:val="28"/>
        </w:rPr>
        <w:t> </w:t>
      </w:r>
      <w:hyperlink r:id="rId48" w:tooltip="Юкатан" w:history="1">
        <w:r w:rsidRPr="000C08A9">
          <w:rPr>
            <w:rStyle w:val="a3"/>
            <w:rFonts w:ascii="Times New Roman" w:hAnsi="Times New Roman" w:cs="Times New Roman"/>
            <w:color w:val="auto"/>
            <w:sz w:val="28"/>
            <w:szCs w:val="28"/>
            <w:u w:val="none"/>
          </w:rPr>
          <w:t>Юкатана</w:t>
        </w:r>
      </w:hyperlink>
      <w:r w:rsidRPr="000C08A9">
        <w:rPr>
          <w:rFonts w:ascii="Times New Roman" w:hAnsi="Times New Roman" w:cs="Times New Roman"/>
          <w:sz w:val="28"/>
          <w:szCs w:val="28"/>
        </w:rPr>
        <w:t>. Первый контакт с высокой цивилизацией Америки состоялся на острове</w:t>
      </w:r>
      <w:r w:rsidRPr="000C08A9">
        <w:rPr>
          <w:rStyle w:val="apple-converted-space"/>
          <w:rFonts w:ascii="Times New Roman" w:hAnsi="Times New Roman" w:cs="Times New Roman"/>
          <w:sz w:val="28"/>
          <w:szCs w:val="28"/>
        </w:rPr>
        <w:t> </w:t>
      </w:r>
      <w:proofErr w:type="spellStart"/>
      <w:r w:rsidRPr="000C08A9">
        <w:rPr>
          <w:rFonts w:ascii="Times New Roman" w:hAnsi="Times New Roman" w:cs="Times New Roman"/>
          <w:sz w:val="28"/>
          <w:szCs w:val="28"/>
        </w:rPr>
        <w:fldChar w:fldCharType="begin"/>
      </w:r>
      <w:r w:rsidRPr="000C08A9">
        <w:rPr>
          <w:rFonts w:ascii="Times New Roman" w:hAnsi="Times New Roman" w:cs="Times New Roman"/>
          <w:sz w:val="28"/>
          <w:szCs w:val="28"/>
        </w:rPr>
        <w:instrText xml:space="preserve"> HYPERLINK "http://ru.wikipedia.org/wiki/%D0%9A%D0%BE%D1%81%D1%83%D0%BC%D0%B5%D0%BB%D1%8C" \o "Косумель" </w:instrText>
      </w:r>
      <w:r w:rsidRPr="000C08A9">
        <w:rPr>
          <w:rFonts w:ascii="Times New Roman" w:hAnsi="Times New Roman" w:cs="Times New Roman"/>
          <w:sz w:val="28"/>
          <w:szCs w:val="28"/>
        </w:rPr>
        <w:fldChar w:fldCharType="separate"/>
      </w:r>
      <w:r w:rsidRPr="000C08A9">
        <w:rPr>
          <w:rStyle w:val="a3"/>
          <w:rFonts w:ascii="Times New Roman" w:hAnsi="Times New Roman" w:cs="Times New Roman"/>
          <w:color w:val="auto"/>
          <w:sz w:val="28"/>
          <w:szCs w:val="28"/>
          <w:u w:val="none"/>
        </w:rPr>
        <w:t>Косумель</w:t>
      </w:r>
      <w:proofErr w:type="spellEnd"/>
      <w:r w:rsidRPr="000C08A9">
        <w:rPr>
          <w:rFonts w:ascii="Times New Roman" w:hAnsi="Times New Roman" w:cs="Times New Roman"/>
          <w:sz w:val="28"/>
          <w:szCs w:val="28"/>
        </w:rPr>
        <w:fldChar w:fldCharType="end"/>
      </w:r>
      <w:r w:rsidRPr="000C08A9">
        <w:rPr>
          <w:rFonts w:ascii="Times New Roman" w:hAnsi="Times New Roman" w:cs="Times New Roman"/>
          <w:sz w:val="28"/>
          <w:szCs w:val="28"/>
        </w:rPr>
        <w:t xml:space="preserve">, где в то время было княжество майя </w:t>
      </w:r>
      <w:proofErr w:type="spellStart"/>
      <w:r w:rsidRPr="000C08A9">
        <w:rPr>
          <w:rFonts w:ascii="Times New Roman" w:hAnsi="Times New Roman" w:cs="Times New Roman"/>
          <w:sz w:val="28"/>
          <w:szCs w:val="28"/>
        </w:rPr>
        <w:t>Экаб</w:t>
      </w:r>
      <w:proofErr w:type="spellEnd"/>
      <w:r w:rsidRPr="000C08A9">
        <w:rPr>
          <w:rFonts w:ascii="Times New Roman" w:hAnsi="Times New Roman" w:cs="Times New Roman"/>
          <w:sz w:val="28"/>
          <w:szCs w:val="28"/>
        </w:rPr>
        <w:t xml:space="preserve">. Испанцы попытались разрушить святилище, придя в ужас от обряда жертвоприношения. В качестве переводчика первое время служил индейский </w:t>
      </w:r>
      <w:r w:rsidRPr="000C08A9">
        <w:rPr>
          <w:rFonts w:ascii="Times New Roman" w:hAnsi="Times New Roman" w:cs="Times New Roman"/>
          <w:sz w:val="28"/>
          <w:szCs w:val="28"/>
        </w:rPr>
        <w:lastRenderedPageBreak/>
        <w:t>юноша-раб, от которого были получены сведения о</w:t>
      </w:r>
      <w:r w:rsidRPr="000C08A9">
        <w:rPr>
          <w:rStyle w:val="apple-converted-space"/>
          <w:rFonts w:ascii="Times New Roman" w:hAnsi="Times New Roman" w:cs="Times New Roman"/>
          <w:sz w:val="28"/>
          <w:szCs w:val="28"/>
        </w:rPr>
        <w:t> </w:t>
      </w:r>
      <w:proofErr w:type="spellStart"/>
      <w:r w:rsidRPr="000C08A9">
        <w:rPr>
          <w:rFonts w:ascii="Times New Roman" w:hAnsi="Times New Roman" w:cs="Times New Roman"/>
          <w:sz w:val="28"/>
          <w:szCs w:val="28"/>
        </w:rPr>
        <w:fldChar w:fldCharType="begin"/>
      </w:r>
      <w:r w:rsidRPr="000C08A9">
        <w:rPr>
          <w:rFonts w:ascii="Times New Roman" w:hAnsi="Times New Roman" w:cs="Times New Roman"/>
          <w:sz w:val="28"/>
          <w:szCs w:val="28"/>
        </w:rPr>
        <w:instrText xml:space="preserve"> HYPERLINK "http://ru.wikipedia.org/wiki/%D0%90%D0%B3%D0%B8%D0%BB%D1%8C%D1%8F%D1%80,_%D0%A5%D0%B5%D1%80%D0%BE%D0%BD%D0%B8%D0%BC%D0%BE_%D0%B4%D0%B5" \o "Агильяр, Херонимо де" </w:instrText>
      </w:r>
      <w:r w:rsidRPr="000C08A9">
        <w:rPr>
          <w:rFonts w:ascii="Times New Roman" w:hAnsi="Times New Roman" w:cs="Times New Roman"/>
          <w:sz w:val="28"/>
          <w:szCs w:val="28"/>
        </w:rPr>
        <w:fldChar w:fldCharType="separate"/>
      </w:r>
      <w:r w:rsidRPr="000C08A9">
        <w:rPr>
          <w:rStyle w:val="a3"/>
          <w:rFonts w:ascii="Times New Roman" w:hAnsi="Times New Roman" w:cs="Times New Roman"/>
          <w:color w:val="auto"/>
          <w:sz w:val="28"/>
          <w:szCs w:val="28"/>
          <w:u w:val="none"/>
        </w:rPr>
        <w:t>Херонимо</w:t>
      </w:r>
      <w:proofErr w:type="spellEnd"/>
      <w:r w:rsidRPr="000C08A9">
        <w:rPr>
          <w:rStyle w:val="a3"/>
          <w:rFonts w:ascii="Times New Roman" w:hAnsi="Times New Roman" w:cs="Times New Roman"/>
          <w:color w:val="auto"/>
          <w:sz w:val="28"/>
          <w:szCs w:val="28"/>
          <w:u w:val="none"/>
        </w:rPr>
        <w:t xml:space="preserve"> де </w:t>
      </w:r>
      <w:proofErr w:type="spellStart"/>
      <w:r w:rsidRPr="000C08A9">
        <w:rPr>
          <w:rStyle w:val="a3"/>
          <w:rFonts w:ascii="Times New Roman" w:hAnsi="Times New Roman" w:cs="Times New Roman"/>
          <w:color w:val="auto"/>
          <w:sz w:val="28"/>
          <w:szCs w:val="28"/>
          <w:u w:val="none"/>
        </w:rPr>
        <w:t>Агильяре</w:t>
      </w:r>
      <w:proofErr w:type="spellEnd"/>
      <w:r w:rsidRPr="000C08A9">
        <w:rPr>
          <w:rFonts w:ascii="Times New Roman" w:hAnsi="Times New Roman" w:cs="Times New Roman"/>
          <w:sz w:val="28"/>
          <w:szCs w:val="28"/>
        </w:rPr>
        <w:fldChar w:fldCharType="end"/>
      </w:r>
      <w:r w:rsidRPr="000C08A9">
        <w:rPr>
          <w:rFonts w:ascii="Times New Roman" w:hAnsi="Times New Roman" w:cs="Times New Roman"/>
          <w:sz w:val="28"/>
          <w:szCs w:val="28"/>
        </w:rPr>
        <w:t xml:space="preserve">, испанском священнике, попавшем в плен </w:t>
      </w:r>
      <w:proofErr w:type="gramStart"/>
      <w:r w:rsidRPr="000C08A9">
        <w:rPr>
          <w:rFonts w:ascii="Times New Roman" w:hAnsi="Times New Roman" w:cs="Times New Roman"/>
          <w:sz w:val="28"/>
          <w:szCs w:val="28"/>
        </w:rPr>
        <w:t>к</w:t>
      </w:r>
      <w:proofErr w:type="gramEnd"/>
      <w:r w:rsidRPr="000C08A9">
        <w:rPr>
          <w:rFonts w:ascii="Times New Roman" w:hAnsi="Times New Roman" w:cs="Times New Roman"/>
          <w:sz w:val="28"/>
          <w:szCs w:val="28"/>
        </w:rPr>
        <w:t xml:space="preserve"> майя и изучившем их язык. Он стал главным переводчиком экспедиции. В марте 1519 года Кортес формально присоединил Юкатан к испанским владениям (фактически это произошло только в 1535 году). Далее экспедиция пошла вдоль побережья, 14 марта было достигнуто устье реки </w:t>
      </w:r>
      <w:proofErr w:type="spellStart"/>
      <w:r w:rsidRPr="000C08A9">
        <w:rPr>
          <w:rFonts w:ascii="Times New Roman" w:hAnsi="Times New Roman" w:cs="Times New Roman"/>
          <w:sz w:val="28"/>
          <w:szCs w:val="28"/>
        </w:rPr>
        <w:t>Табаско</w:t>
      </w:r>
      <w:proofErr w:type="spellEnd"/>
      <w:r w:rsidRPr="000C08A9">
        <w:rPr>
          <w:rFonts w:ascii="Times New Roman" w:hAnsi="Times New Roman" w:cs="Times New Roman"/>
          <w:sz w:val="28"/>
          <w:szCs w:val="28"/>
        </w:rPr>
        <w:t xml:space="preserve">, которую испанцы называли </w:t>
      </w:r>
      <w:proofErr w:type="spellStart"/>
      <w:r w:rsidRPr="000C08A9">
        <w:rPr>
          <w:rFonts w:ascii="Times New Roman" w:hAnsi="Times New Roman" w:cs="Times New Roman"/>
          <w:sz w:val="28"/>
          <w:szCs w:val="28"/>
        </w:rPr>
        <w:t>Грихальвой</w:t>
      </w:r>
      <w:proofErr w:type="spellEnd"/>
      <w:r w:rsidRPr="000C08A9">
        <w:rPr>
          <w:rFonts w:ascii="Times New Roman" w:hAnsi="Times New Roman" w:cs="Times New Roman"/>
          <w:sz w:val="28"/>
          <w:szCs w:val="28"/>
        </w:rPr>
        <w:t>. Конкистадоры напали на индейское</w:t>
      </w:r>
      <w:r w:rsidR="00E10367" w:rsidRPr="000C08A9">
        <w:rPr>
          <w:rFonts w:ascii="Times New Roman" w:hAnsi="Times New Roman" w:cs="Times New Roman"/>
          <w:sz w:val="28"/>
          <w:szCs w:val="28"/>
        </w:rPr>
        <w:t xml:space="preserve"> поселение, но золота не нашли.</w:t>
      </w:r>
      <w:r w:rsidR="00E10367" w:rsidRPr="00B5312A">
        <w:rPr>
          <w:rFonts w:ascii="Times New Roman" w:hAnsi="Times New Roman" w:cs="Times New Roman"/>
          <w:sz w:val="28"/>
          <w:szCs w:val="28"/>
        </w:rPr>
        <w:t xml:space="preserve"> [</w:t>
      </w:r>
      <w:r w:rsidR="00B5312A" w:rsidRPr="00B5312A">
        <w:rPr>
          <w:rFonts w:ascii="Times New Roman" w:hAnsi="Times New Roman" w:cs="Times New Roman"/>
          <w:sz w:val="28"/>
          <w:szCs w:val="28"/>
        </w:rPr>
        <w:t>4</w:t>
      </w:r>
      <w:r w:rsidR="00E10367" w:rsidRPr="00B5312A">
        <w:rPr>
          <w:rFonts w:ascii="Times New Roman" w:hAnsi="Times New Roman" w:cs="Times New Roman"/>
          <w:sz w:val="28"/>
          <w:szCs w:val="28"/>
        </w:rPr>
        <w:t>]</w:t>
      </w:r>
    </w:p>
    <w:p w:rsidR="00890615" w:rsidRPr="000C08A9" w:rsidRDefault="00890615" w:rsidP="000C08A9">
      <w:pPr>
        <w:widowControl w:val="0"/>
        <w:shd w:val="clear" w:color="auto" w:fill="FFFFFF"/>
        <w:spacing w:after="0" w:line="360" w:lineRule="auto"/>
        <w:ind w:right="-1" w:firstLine="709"/>
        <w:jc w:val="both"/>
        <w:outlineLvl w:val="2"/>
        <w:rPr>
          <w:rFonts w:ascii="Times New Roman" w:hAnsi="Times New Roman" w:cs="Times New Roman"/>
          <w:b/>
          <w:sz w:val="28"/>
          <w:szCs w:val="28"/>
        </w:rPr>
      </w:pPr>
      <w:r w:rsidRPr="000C08A9">
        <w:rPr>
          <w:rFonts w:ascii="Times New Roman" w:hAnsi="Times New Roman" w:cs="Times New Roman"/>
          <w:b/>
          <w:sz w:val="28"/>
          <w:szCs w:val="28"/>
        </w:rPr>
        <w:t xml:space="preserve">Первое кругосветное путешествие </w:t>
      </w:r>
    </w:p>
    <w:p w:rsidR="00890615" w:rsidRPr="000C08A9" w:rsidRDefault="00890615"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2F2F2"/>
        </w:rPr>
      </w:pPr>
      <w:hyperlink r:id="rId49" w:tooltip="20 сентября" w:history="1">
        <w:r w:rsidRPr="000C08A9">
          <w:rPr>
            <w:rStyle w:val="a3"/>
            <w:rFonts w:ascii="Times New Roman" w:hAnsi="Times New Roman" w:cs="Times New Roman"/>
            <w:color w:val="auto"/>
            <w:sz w:val="28"/>
            <w:szCs w:val="28"/>
            <w:u w:val="none"/>
            <w:shd w:val="clear" w:color="auto" w:fill="FFFFFF"/>
          </w:rPr>
          <w:t>20 сентября</w:t>
        </w:r>
      </w:hyperlink>
      <w:r w:rsidRPr="000C08A9">
        <w:rPr>
          <w:rStyle w:val="apple-converted-space"/>
          <w:rFonts w:ascii="Times New Roman" w:hAnsi="Times New Roman" w:cs="Times New Roman"/>
          <w:sz w:val="28"/>
          <w:szCs w:val="28"/>
          <w:shd w:val="clear" w:color="auto" w:fill="FFFFFF"/>
        </w:rPr>
        <w:t> </w:t>
      </w:r>
      <w:hyperlink r:id="rId50" w:tooltip="1519 год" w:history="1">
        <w:r w:rsidRPr="000C08A9">
          <w:rPr>
            <w:rStyle w:val="a3"/>
            <w:rFonts w:ascii="Times New Roman" w:hAnsi="Times New Roman" w:cs="Times New Roman"/>
            <w:color w:val="auto"/>
            <w:sz w:val="28"/>
            <w:szCs w:val="28"/>
            <w:u w:val="none"/>
            <w:shd w:val="clear" w:color="auto" w:fill="FFFFFF"/>
          </w:rPr>
          <w:t>1519 года</w:t>
        </w:r>
      </w:hyperlink>
      <w:r w:rsidRPr="000C08A9">
        <w:rPr>
          <w:rStyle w:val="apple-converted-space"/>
          <w:rFonts w:ascii="Times New Roman" w:hAnsi="Times New Roman" w:cs="Times New Roman"/>
          <w:sz w:val="28"/>
          <w:szCs w:val="28"/>
          <w:shd w:val="clear" w:color="auto" w:fill="FFFFFF"/>
        </w:rPr>
        <w:t> </w:t>
      </w:r>
      <w:hyperlink r:id="rId51" w:tooltip="Флотилия" w:history="1">
        <w:r w:rsidRPr="000C08A9">
          <w:rPr>
            <w:rStyle w:val="a3"/>
            <w:rFonts w:ascii="Times New Roman" w:hAnsi="Times New Roman" w:cs="Times New Roman"/>
            <w:color w:val="auto"/>
            <w:sz w:val="28"/>
            <w:szCs w:val="28"/>
            <w:u w:val="none"/>
            <w:shd w:val="clear" w:color="auto" w:fill="FFFFFF"/>
          </w:rPr>
          <w:t>флотилия</w:t>
        </w:r>
      </w:hyperlink>
      <w:r w:rsidRPr="000C08A9">
        <w:rPr>
          <w:rFonts w:ascii="Times New Roman" w:hAnsi="Times New Roman" w:cs="Times New Roman"/>
          <w:sz w:val="28"/>
          <w:szCs w:val="28"/>
        </w:rPr>
        <w:t>, состоящая из пяти кораблей и 256 человек,</w:t>
      </w:r>
      <w:r w:rsidRPr="000C08A9">
        <w:rPr>
          <w:rStyle w:val="apple-converted-space"/>
          <w:rFonts w:ascii="Times New Roman" w:hAnsi="Times New Roman" w:cs="Times New Roman"/>
          <w:sz w:val="28"/>
          <w:szCs w:val="28"/>
          <w:shd w:val="clear" w:color="auto" w:fill="FFFFFF"/>
        </w:rPr>
        <w:t> </w:t>
      </w:r>
      <w:r w:rsidRPr="000C08A9">
        <w:rPr>
          <w:rFonts w:ascii="Times New Roman" w:hAnsi="Times New Roman" w:cs="Times New Roman"/>
          <w:sz w:val="28"/>
          <w:szCs w:val="28"/>
          <w:shd w:val="clear" w:color="auto" w:fill="FFFFFF"/>
        </w:rPr>
        <w:t>во главе с Магелланом вышла из порта</w:t>
      </w:r>
      <w:r w:rsidRPr="000C08A9">
        <w:rPr>
          <w:rStyle w:val="apple-converted-space"/>
          <w:rFonts w:ascii="Times New Roman" w:hAnsi="Times New Roman" w:cs="Times New Roman"/>
          <w:sz w:val="28"/>
          <w:szCs w:val="28"/>
          <w:shd w:val="clear" w:color="auto" w:fill="FFFFFF"/>
        </w:rPr>
        <w:t> </w:t>
      </w:r>
      <w:proofErr w:type="spellStart"/>
      <w:r w:rsidRPr="000C08A9">
        <w:rPr>
          <w:rFonts w:ascii="Times New Roman" w:hAnsi="Times New Roman" w:cs="Times New Roman"/>
          <w:sz w:val="28"/>
          <w:szCs w:val="28"/>
        </w:rPr>
        <w:fldChar w:fldCharType="begin"/>
      </w:r>
      <w:r w:rsidRPr="000C08A9">
        <w:rPr>
          <w:rFonts w:ascii="Times New Roman" w:hAnsi="Times New Roman" w:cs="Times New Roman"/>
          <w:sz w:val="28"/>
          <w:szCs w:val="28"/>
        </w:rPr>
        <w:instrText xml:space="preserve"> HYPERLINK "http://ru.wikipedia.org/wiki/%D0%A1%D0%B0%D0%BD%D0%BB%D1%83%D0%BA%D0%B0%D1%80-%D0%B4%D0%B5-%D0%91%D0%B0%D1%80%D1%80%D0%B0%D0%BC%D0%B5%D0%B4%D0%B0" \o "Санлукар-де-Баррамеда" </w:instrText>
      </w:r>
      <w:r w:rsidRPr="000C08A9">
        <w:rPr>
          <w:rFonts w:ascii="Times New Roman" w:hAnsi="Times New Roman" w:cs="Times New Roman"/>
          <w:sz w:val="28"/>
          <w:szCs w:val="28"/>
        </w:rPr>
        <w:fldChar w:fldCharType="separate"/>
      </w:r>
      <w:r w:rsidRPr="000C08A9">
        <w:rPr>
          <w:rStyle w:val="a3"/>
          <w:rFonts w:ascii="Times New Roman" w:hAnsi="Times New Roman" w:cs="Times New Roman"/>
          <w:color w:val="auto"/>
          <w:sz w:val="28"/>
          <w:szCs w:val="28"/>
          <w:u w:val="none"/>
          <w:shd w:val="clear" w:color="auto" w:fill="FFFFFF"/>
        </w:rPr>
        <w:t>Санлукар</w:t>
      </w:r>
      <w:proofErr w:type="spellEnd"/>
      <w:r w:rsidRPr="000C08A9">
        <w:rPr>
          <w:rStyle w:val="a3"/>
          <w:rFonts w:ascii="Times New Roman" w:hAnsi="Times New Roman" w:cs="Times New Roman"/>
          <w:color w:val="auto"/>
          <w:sz w:val="28"/>
          <w:szCs w:val="28"/>
          <w:u w:val="none"/>
          <w:shd w:val="clear" w:color="auto" w:fill="FFFFFF"/>
        </w:rPr>
        <w:t>-де-</w:t>
      </w:r>
      <w:proofErr w:type="spellStart"/>
      <w:r w:rsidRPr="000C08A9">
        <w:rPr>
          <w:rStyle w:val="a3"/>
          <w:rFonts w:ascii="Times New Roman" w:hAnsi="Times New Roman" w:cs="Times New Roman"/>
          <w:color w:val="auto"/>
          <w:sz w:val="28"/>
          <w:szCs w:val="28"/>
          <w:u w:val="none"/>
          <w:shd w:val="clear" w:color="auto" w:fill="FFFFFF"/>
        </w:rPr>
        <w:t>Баррамеда</w:t>
      </w:r>
      <w:proofErr w:type="spellEnd"/>
      <w:r w:rsidRPr="000C08A9">
        <w:rPr>
          <w:rFonts w:ascii="Times New Roman" w:hAnsi="Times New Roman" w:cs="Times New Roman"/>
          <w:sz w:val="28"/>
          <w:szCs w:val="28"/>
        </w:rPr>
        <w:fldChar w:fldCharType="end"/>
      </w:r>
      <w:r w:rsidRPr="000C08A9">
        <w:rPr>
          <w:rStyle w:val="apple-converted-space"/>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2F2F2"/>
        </w:rPr>
        <w:t xml:space="preserve">26 сентября флотилия подошла к Канарским островам, 29 ноября достигла побережья Бразилии, 13 декабря — бухты </w:t>
      </w:r>
      <w:proofErr w:type="spellStart"/>
      <w:r w:rsidRPr="000C08A9">
        <w:rPr>
          <w:rFonts w:ascii="Times New Roman" w:hAnsi="Times New Roman" w:cs="Times New Roman"/>
          <w:sz w:val="28"/>
          <w:szCs w:val="28"/>
          <w:shd w:val="clear" w:color="auto" w:fill="F2F2F2"/>
        </w:rPr>
        <w:t>Гуанабара</w:t>
      </w:r>
      <w:proofErr w:type="spellEnd"/>
      <w:r w:rsidRPr="000C08A9">
        <w:rPr>
          <w:rFonts w:ascii="Times New Roman" w:hAnsi="Times New Roman" w:cs="Times New Roman"/>
          <w:sz w:val="28"/>
          <w:szCs w:val="28"/>
          <w:shd w:val="clear" w:color="auto" w:fill="F2F2F2"/>
        </w:rPr>
        <w:t xml:space="preserve">, а 26 декабря — Ла-Платы. Штурманы экспедиции, выполняя определение широт, они внесли коррективы в карту уже известной части материка. Не доверяя сообщениям предыдущих исследователей, Магеллан около месяца обследовал оба низменных берега Ла-Платы. </w:t>
      </w:r>
      <w:proofErr w:type="gramStart"/>
      <w:r w:rsidRPr="000C08A9">
        <w:rPr>
          <w:rFonts w:ascii="Times New Roman" w:hAnsi="Times New Roman" w:cs="Times New Roman"/>
          <w:sz w:val="28"/>
          <w:szCs w:val="28"/>
          <w:shd w:val="clear" w:color="auto" w:fill="F2F2F2"/>
        </w:rPr>
        <w:t>Достигнув необследованных земель, Магеллан, боясь пропустить вход в неуловимый пролив</w:t>
      </w:r>
      <w:r w:rsidRPr="000C08A9">
        <w:rPr>
          <w:rFonts w:ascii="Times New Roman" w:hAnsi="Times New Roman" w:cs="Times New Roman"/>
          <w:sz w:val="28"/>
          <w:szCs w:val="28"/>
          <w:shd w:val="clear" w:color="auto" w:fill="F2F2F2"/>
        </w:rPr>
        <w:t xml:space="preserve"> </w:t>
      </w:r>
      <w:r w:rsidRPr="000C08A9">
        <w:rPr>
          <w:rFonts w:ascii="Times New Roman" w:hAnsi="Times New Roman" w:cs="Times New Roman"/>
          <w:sz w:val="28"/>
          <w:szCs w:val="28"/>
          <w:shd w:val="clear" w:color="auto" w:fill="F2F2F2"/>
        </w:rPr>
        <w:t>в “Восточный” океан, который</w:t>
      </w:r>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по его убеждению</w:t>
      </w:r>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должен был существовать</w:t>
      </w:r>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2 февраля 1520г</w:t>
      </w:r>
      <w:r w:rsid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распорядился двигаться как можно ближе к побережью только днем, а к вечеру останавливаться. 13 февраля Магеллан открыл залив </w:t>
      </w:r>
      <w:proofErr w:type="spellStart"/>
      <w:r w:rsidRPr="000C08A9">
        <w:rPr>
          <w:rFonts w:ascii="Times New Roman" w:hAnsi="Times New Roman" w:cs="Times New Roman"/>
          <w:sz w:val="28"/>
          <w:szCs w:val="28"/>
          <w:shd w:val="clear" w:color="auto" w:fill="F2F2F2"/>
        </w:rPr>
        <w:t>Баия</w:t>
      </w:r>
      <w:proofErr w:type="spellEnd"/>
      <w:r w:rsidRPr="000C08A9">
        <w:rPr>
          <w:rFonts w:ascii="Times New Roman" w:hAnsi="Times New Roman" w:cs="Times New Roman"/>
          <w:sz w:val="28"/>
          <w:szCs w:val="28"/>
          <w:shd w:val="clear" w:color="auto" w:fill="F2F2F2"/>
        </w:rPr>
        <w:t xml:space="preserve">-Бланка, а 24 февраля — Сан-Матиас, обогнул выявленный им полуостров </w:t>
      </w:r>
      <w:proofErr w:type="spellStart"/>
      <w:r w:rsidRPr="000C08A9">
        <w:rPr>
          <w:rFonts w:ascii="Times New Roman" w:hAnsi="Times New Roman" w:cs="Times New Roman"/>
          <w:sz w:val="28"/>
          <w:szCs w:val="28"/>
          <w:shd w:val="clear" w:color="auto" w:fill="F2F2F2"/>
        </w:rPr>
        <w:t>Вальдес</w:t>
      </w:r>
      <w:proofErr w:type="spellEnd"/>
      <w:r w:rsidRPr="000C08A9">
        <w:rPr>
          <w:rFonts w:ascii="Times New Roman" w:hAnsi="Times New Roman" w:cs="Times New Roman"/>
          <w:sz w:val="28"/>
          <w:szCs w:val="28"/>
          <w:shd w:val="clear" w:color="auto" w:fill="F2F2F2"/>
        </w:rPr>
        <w:t xml:space="preserve"> и открыл залив </w:t>
      </w:r>
      <w:proofErr w:type="spellStart"/>
      <w:r w:rsidRPr="000C08A9">
        <w:rPr>
          <w:rFonts w:ascii="Times New Roman" w:hAnsi="Times New Roman" w:cs="Times New Roman"/>
          <w:sz w:val="28"/>
          <w:szCs w:val="28"/>
          <w:shd w:val="clear" w:color="auto" w:fill="F2F2F2"/>
        </w:rPr>
        <w:t>Гольфо-Нуэво</w:t>
      </w:r>
      <w:proofErr w:type="spellEnd"/>
      <w:r w:rsidRPr="000C08A9">
        <w:rPr>
          <w:rFonts w:ascii="Times New Roman" w:hAnsi="Times New Roman" w:cs="Times New Roman"/>
          <w:sz w:val="28"/>
          <w:szCs w:val="28"/>
          <w:shd w:val="clear" w:color="auto" w:fill="F2F2F2"/>
        </w:rPr>
        <w:t>.</w:t>
      </w:r>
      <w:proofErr w:type="gramEnd"/>
      <w:r w:rsidRPr="000C08A9">
        <w:rPr>
          <w:rFonts w:ascii="Times New Roman" w:hAnsi="Times New Roman" w:cs="Times New Roman"/>
          <w:sz w:val="28"/>
          <w:szCs w:val="28"/>
          <w:shd w:val="clear" w:color="auto" w:fill="F2F2F2"/>
        </w:rPr>
        <w:t xml:space="preserve"> Двигаясь далее</w:t>
      </w:r>
      <w:r w:rsidR="00BB4806"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на юг, Магеллан обследовал еще один залив — Сан-Хорхе. Перезимовала экспедиция в бухте Сан-</w:t>
      </w:r>
      <w:proofErr w:type="spellStart"/>
      <w:r w:rsidRPr="000C08A9">
        <w:rPr>
          <w:rFonts w:ascii="Times New Roman" w:hAnsi="Times New Roman" w:cs="Times New Roman"/>
          <w:sz w:val="28"/>
          <w:szCs w:val="28"/>
          <w:shd w:val="clear" w:color="auto" w:fill="F2F2F2"/>
        </w:rPr>
        <w:t>Хулиан</w:t>
      </w:r>
      <w:proofErr w:type="spellEnd"/>
      <w:r w:rsidRPr="000C08A9">
        <w:rPr>
          <w:rFonts w:ascii="Times New Roman" w:hAnsi="Times New Roman" w:cs="Times New Roman"/>
          <w:sz w:val="28"/>
          <w:szCs w:val="28"/>
          <w:shd w:val="clear" w:color="auto" w:fill="F2F2F2"/>
        </w:rPr>
        <w:t>, из которой она вышла 24 августа и вскоре достигла устья Санта-</w:t>
      </w:r>
      <w:proofErr w:type="spellStart"/>
      <w:r w:rsidRPr="000C08A9">
        <w:rPr>
          <w:rFonts w:ascii="Times New Roman" w:hAnsi="Times New Roman" w:cs="Times New Roman"/>
          <w:sz w:val="28"/>
          <w:szCs w:val="28"/>
          <w:shd w:val="clear" w:color="auto" w:fill="F2F2F2"/>
        </w:rPr>
        <w:t>Крус</w:t>
      </w:r>
      <w:proofErr w:type="spellEnd"/>
      <w:r w:rsidRPr="000C08A9">
        <w:rPr>
          <w:rFonts w:ascii="Times New Roman" w:hAnsi="Times New Roman" w:cs="Times New Roman"/>
          <w:sz w:val="28"/>
          <w:szCs w:val="28"/>
          <w:shd w:val="clear" w:color="auto" w:fill="F2F2F2"/>
        </w:rPr>
        <w:t xml:space="preserve">, где дождались весны. 18 октября флотилия </w:t>
      </w:r>
      <w:r w:rsidR="000C08A9">
        <w:rPr>
          <w:rFonts w:ascii="Times New Roman" w:hAnsi="Times New Roman" w:cs="Times New Roman"/>
          <w:sz w:val="28"/>
          <w:szCs w:val="28"/>
          <w:shd w:val="clear" w:color="auto" w:fill="F2F2F2"/>
        </w:rPr>
        <w:t xml:space="preserve">двинулась </w:t>
      </w:r>
      <w:r w:rsidRPr="000C08A9">
        <w:rPr>
          <w:rFonts w:ascii="Times New Roman" w:hAnsi="Times New Roman" w:cs="Times New Roman"/>
          <w:sz w:val="28"/>
          <w:szCs w:val="28"/>
          <w:shd w:val="clear" w:color="auto" w:fill="F2F2F2"/>
        </w:rPr>
        <w:t xml:space="preserve">по заливу </w:t>
      </w:r>
      <w:proofErr w:type="spellStart"/>
      <w:r w:rsidRPr="000C08A9">
        <w:rPr>
          <w:rFonts w:ascii="Times New Roman" w:hAnsi="Times New Roman" w:cs="Times New Roman"/>
          <w:sz w:val="28"/>
          <w:szCs w:val="28"/>
          <w:shd w:val="clear" w:color="auto" w:fill="F2F2F2"/>
        </w:rPr>
        <w:t>Баия</w:t>
      </w:r>
      <w:proofErr w:type="spellEnd"/>
      <w:r w:rsidRPr="000C08A9">
        <w:rPr>
          <w:rFonts w:ascii="Times New Roman" w:hAnsi="Times New Roman" w:cs="Times New Roman"/>
          <w:sz w:val="28"/>
          <w:szCs w:val="28"/>
          <w:shd w:val="clear" w:color="auto" w:fill="F2F2F2"/>
        </w:rPr>
        <w:t xml:space="preserve">-Гранде. Перед выходом в море Магеллан заявил капитанам, что будет искать проход в Южном море и повернет на восток только если не найдет пролива до 75° </w:t>
      </w:r>
      <w:proofErr w:type="spellStart"/>
      <w:r w:rsidRPr="000C08A9">
        <w:rPr>
          <w:rFonts w:ascii="Times New Roman" w:hAnsi="Times New Roman" w:cs="Times New Roman"/>
          <w:sz w:val="28"/>
          <w:szCs w:val="28"/>
          <w:shd w:val="clear" w:color="auto" w:fill="F2F2F2"/>
        </w:rPr>
        <w:t>ю.ш</w:t>
      </w:r>
      <w:proofErr w:type="spellEnd"/>
      <w:r w:rsidRPr="000C08A9">
        <w:rPr>
          <w:rFonts w:ascii="Times New Roman" w:hAnsi="Times New Roman" w:cs="Times New Roman"/>
          <w:sz w:val="28"/>
          <w:szCs w:val="28"/>
          <w:shd w:val="clear" w:color="auto" w:fill="F2F2F2"/>
        </w:rPr>
        <w:t xml:space="preserve">., то есть в существовании пролива, соединяющего Атлантический океан с “Восточным”, Магеллан и сам стал сомневаться. Залив, или пролив, </w:t>
      </w:r>
      <w:r w:rsidRPr="000C08A9">
        <w:rPr>
          <w:rFonts w:ascii="Times New Roman" w:hAnsi="Times New Roman" w:cs="Times New Roman"/>
          <w:sz w:val="28"/>
          <w:szCs w:val="28"/>
          <w:shd w:val="clear" w:color="auto" w:fill="F2F2F2"/>
        </w:rPr>
        <w:lastRenderedPageBreak/>
        <w:t xml:space="preserve">ведущий на запад, был найден 21 октября 1520 года за 52° </w:t>
      </w:r>
      <w:proofErr w:type="spellStart"/>
      <w:r w:rsidRPr="000C08A9">
        <w:rPr>
          <w:rFonts w:ascii="Times New Roman" w:hAnsi="Times New Roman" w:cs="Times New Roman"/>
          <w:sz w:val="28"/>
          <w:szCs w:val="28"/>
          <w:shd w:val="clear" w:color="auto" w:fill="F2F2F2"/>
        </w:rPr>
        <w:t>ю.ш</w:t>
      </w:r>
      <w:proofErr w:type="spellEnd"/>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w:t>
      </w:r>
    </w:p>
    <w:p w:rsidR="00890615" w:rsidRPr="000C08A9" w:rsidRDefault="00890615"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1F1F1"/>
        </w:rPr>
      </w:pPr>
      <w:r w:rsidRPr="000C08A9">
        <w:rPr>
          <w:rFonts w:ascii="Times New Roman" w:hAnsi="Times New Roman" w:cs="Times New Roman"/>
          <w:sz w:val="28"/>
          <w:szCs w:val="28"/>
          <w:shd w:val="clear" w:color="auto" w:fill="F2F2F2"/>
        </w:rPr>
        <w:t>Обогнув мыс Кабо-</w:t>
      </w:r>
      <w:proofErr w:type="spellStart"/>
      <w:r w:rsidRPr="000C08A9">
        <w:rPr>
          <w:rFonts w:ascii="Times New Roman" w:hAnsi="Times New Roman" w:cs="Times New Roman"/>
          <w:sz w:val="28"/>
          <w:szCs w:val="28"/>
          <w:shd w:val="clear" w:color="auto" w:fill="F2F2F2"/>
        </w:rPr>
        <w:t>Вирхенес</w:t>
      </w:r>
      <w:proofErr w:type="spellEnd"/>
      <w:r w:rsidRPr="000C08A9">
        <w:rPr>
          <w:rFonts w:ascii="Times New Roman" w:hAnsi="Times New Roman" w:cs="Times New Roman"/>
          <w:sz w:val="28"/>
          <w:szCs w:val="28"/>
          <w:shd w:val="clear" w:color="auto" w:fill="F2F2F2"/>
        </w:rPr>
        <w:t xml:space="preserve">, адмирал выслал вперед два корабля, чтобы выяснить, существует ли на западе выход в открытое море. Вернувшись, капитаны сообщили, что все указывает на то, что пролив все-таки существует. Магеллан шел несколько дней на юг через узкие проливы, пока не увидел два канала у острова </w:t>
      </w:r>
      <w:proofErr w:type="spellStart"/>
      <w:r w:rsidRPr="000C08A9">
        <w:rPr>
          <w:rFonts w:ascii="Times New Roman" w:hAnsi="Times New Roman" w:cs="Times New Roman"/>
          <w:sz w:val="28"/>
          <w:szCs w:val="28"/>
          <w:shd w:val="clear" w:color="auto" w:fill="F2F2F2"/>
        </w:rPr>
        <w:t>Доусон</w:t>
      </w:r>
      <w:proofErr w:type="spellEnd"/>
      <w:r w:rsidRPr="000C08A9">
        <w:rPr>
          <w:rFonts w:ascii="Times New Roman" w:hAnsi="Times New Roman" w:cs="Times New Roman"/>
          <w:sz w:val="28"/>
          <w:szCs w:val="28"/>
          <w:shd w:val="clear" w:color="auto" w:fill="F2F2F2"/>
        </w:rPr>
        <w:t xml:space="preserve">. </w:t>
      </w:r>
      <w:r w:rsidRPr="000C08A9">
        <w:rPr>
          <w:rFonts w:ascii="Times New Roman" w:hAnsi="Times New Roman" w:cs="Times New Roman"/>
          <w:sz w:val="28"/>
          <w:szCs w:val="28"/>
          <w:shd w:val="clear" w:color="auto" w:fill="F1F1F1"/>
        </w:rPr>
        <w:t xml:space="preserve">Магеллан снова разделяет флотилию. </w:t>
      </w:r>
      <w:r w:rsidRPr="000C08A9">
        <w:rPr>
          <w:rFonts w:ascii="Times New Roman" w:hAnsi="Times New Roman" w:cs="Times New Roman"/>
          <w:sz w:val="28"/>
          <w:szCs w:val="28"/>
          <w:shd w:val="clear" w:color="auto" w:fill="F1F1F1"/>
        </w:rPr>
        <w:t xml:space="preserve">Два корабля </w:t>
      </w:r>
      <w:r w:rsidRPr="000C08A9">
        <w:rPr>
          <w:rFonts w:ascii="Times New Roman" w:hAnsi="Times New Roman" w:cs="Times New Roman"/>
          <w:sz w:val="28"/>
          <w:szCs w:val="28"/>
          <w:shd w:val="clear" w:color="auto" w:fill="F1F1F1"/>
        </w:rPr>
        <w:t>«Сан-Антонио» и «</w:t>
      </w:r>
      <w:proofErr w:type="spellStart"/>
      <w:r w:rsidRPr="000C08A9">
        <w:rPr>
          <w:rFonts w:ascii="Times New Roman" w:hAnsi="Times New Roman" w:cs="Times New Roman"/>
          <w:sz w:val="28"/>
          <w:szCs w:val="28"/>
          <w:shd w:val="clear" w:color="auto" w:fill="F1F1F1"/>
        </w:rPr>
        <w:t>Консепсьон</w:t>
      </w:r>
      <w:proofErr w:type="spellEnd"/>
      <w:r w:rsidRPr="000C08A9">
        <w:rPr>
          <w:rFonts w:ascii="Times New Roman" w:hAnsi="Times New Roman" w:cs="Times New Roman"/>
          <w:sz w:val="28"/>
          <w:szCs w:val="28"/>
          <w:shd w:val="clear" w:color="auto" w:fill="F1F1F1"/>
        </w:rPr>
        <w:t>»  идут на юго-восток, два других остаются для отдыха, а на юго-запад отправляется лодка. Через три дня лодка возвращается и моряки сообщают, что видели открытое море. Вскоре возвращается «</w:t>
      </w:r>
      <w:proofErr w:type="spellStart"/>
      <w:r w:rsidRPr="000C08A9">
        <w:rPr>
          <w:rFonts w:ascii="Times New Roman" w:hAnsi="Times New Roman" w:cs="Times New Roman"/>
          <w:sz w:val="28"/>
          <w:szCs w:val="28"/>
          <w:shd w:val="clear" w:color="auto" w:fill="F1F1F1"/>
        </w:rPr>
        <w:t>Конспесьон</w:t>
      </w:r>
      <w:proofErr w:type="spellEnd"/>
      <w:r w:rsidRPr="000C08A9">
        <w:rPr>
          <w:rFonts w:ascii="Times New Roman" w:hAnsi="Times New Roman" w:cs="Times New Roman"/>
          <w:sz w:val="28"/>
          <w:szCs w:val="28"/>
          <w:shd w:val="clear" w:color="auto" w:fill="F1F1F1"/>
        </w:rPr>
        <w:t>», но от «С</w:t>
      </w:r>
      <w:r w:rsidRPr="000C08A9">
        <w:rPr>
          <w:rFonts w:ascii="Times New Roman" w:hAnsi="Times New Roman" w:cs="Times New Roman"/>
          <w:sz w:val="28"/>
          <w:szCs w:val="28"/>
          <w:shd w:val="clear" w:color="auto" w:fill="F1F1F1"/>
        </w:rPr>
        <w:t>ан-Антонио» нет известий</w:t>
      </w:r>
      <w:r w:rsidRPr="000C08A9">
        <w:rPr>
          <w:rFonts w:ascii="Times New Roman" w:hAnsi="Times New Roman" w:cs="Times New Roman"/>
          <w:sz w:val="28"/>
          <w:szCs w:val="28"/>
          <w:shd w:val="clear" w:color="auto" w:fill="F1F1F1"/>
        </w:rPr>
        <w:t>. 28 ноября 1520 года корабли Магеллана выходят в океан. Путь по проливу занял 38 дней. На долгие годы Магеллан останется единственным капитаном, прошедшим пролив и не потерявшим ни одного корабля.</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2F2F2"/>
        </w:rPr>
      </w:pPr>
      <w:r w:rsidRPr="000C08A9">
        <w:rPr>
          <w:rFonts w:ascii="Times New Roman" w:hAnsi="Times New Roman" w:cs="Times New Roman"/>
          <w:sz w:val="28"/>
          <w:szCs w:val="28"/>
          <w:shd w:val="clear" w:color="auto" w:fill="F2F2F2"/>
        </w:rPr>
        <w:t>В течение трех месяцев Магеллан плыл по океану, не встречая ни одного острова на своем пути. Флотилии повезло в одном: океан был спокоен, поэтому Магеллан и назвал его Тихим.</w:t>
      </w:r>
      <w:r w:rsidRPr="000C08A9">
        <w:rPr>
          <w:rFonts w:ascii="Times New Roman" w:hAnsi="Times New Roman" w:cs="Times New Roman"/>
          <w:sz w:val="28"/>
          <w:szCs w:val="28"/>
          <w:shd w:val="clear" w:color="auto" w:fill="F2F2F2"/>
        </w:rPr>
        <w:t xml:space="preserve"> </w:t>
      </w:r>
      <w:r w:rsidRPr="000C08A9">
        <w:rPr>
          <w:rFonts w:ascii="Times New Roman" w:hAnsi="Times New Roman" w:cs="Times New Roman"/>
          <w:sz w:val="28"/>
          <w:szCs w:val="28"/>
          <w:shd w:val="clear" w:color="auto" w:fill="F2F2F2"/>
        </w:rPr>
        <w:t>Пересекая океан, флотилия Магеллана прошла не менее 17 тысяч км, из них большую часть в вода</w:t>
      </w:r>
      <w:r w:rsidRPr="000C08A9">
        <w:rPr>
          <w:rFonts w:ascii="Times New Roman" w:hAnsi="Times New Roman" w:cs="Times New Roman"/>
          <w:sz w:val="28"/>
          <w:szCs w:val="28"/>
          <w:shd w:val="clear" w:color="auto" w:fill="F2F2F2"/>
        </w:rPr>
        <w:t xml:space="preserve">х Южной Полинезии и Микронезии. </w:t>
      </w:r>
      <w:r w:rsidRPr="000C08A9">
        <w:rPr>
          <w:rFonts w:ascii="Times New Roman" w:hAnsi="Times New Roman" w:cs="Times New Roman"/>
          <w:sz w:val="28"/>
          <w:szCs w:val="28"/>
          <w:shd w:val="clear" w:color="auto" w:fill="F2F2F2"/>
        </w:rPr>
        <w:t>На этом отрезке Магеллан выполнил первое измерение морских глубин, которое может быть классифицировано как “научное”. Достичь дна с помощью шести связанных линей в несколько сотен морских саженей он не смог и пришел к выводу, что обнаружил самую глубокую часть океана.</w:t>
      </w:r>
      <w:r w:rsidRPr="000C08A9">
        <w:rPr>
          <w:rFonts w:ascii="Times New Roman" w:hAnsi="Times New Roman" w:cs="Times New Roman"/>
          <w:sz w:val="28"/>
          <w:szCs w:val="28"/>
          <w:shd w:val="clear" w:color="auto" w:fill="F2F2F2"/>
        </w:rPr>
        <w:t xml:space="preserve"> </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2F2F2"/>
        </w:rPr>
      </w:pPr>
      <w:r w:rsidRPr="000C08A9">
        <w:rPr>
          <w:rFonts w:ascii="Times New Roman" w:hAnsi="Times New Roman" w:cs="Times New Roman"/>
          <w:sz w:val="28"/>
          <w:szCs w:val="28"/>
          <w:shd w:val="clear" w:color="auto" w:fill="F2F2F2"/>
        </w:rPr>
        <w:t xml:space="preserve">Магеллан пересек экватор и зашел за 10° </w:t>
      </w:r>
      <w:proofErr w:type="spellStart"/>
      <w:r w:rsidRPr="000C08A9">
        <w:rPr>
          <w:rFonts w:ascii="Times New Roman" w:hAnsi="Times New Roman" w:cs="Times New Roman"/>
          <w:sz w:val="28"/>
          <w:szCs w:val="28"/>
          <w:shd w:val="clear" w:color="auto" w:fill="F2F2F2"/>
        </w:rPr>
        <w:t>с.ш</w:t>
      </w:r>
      <w:proofErr w:type="spellEnd"/>
      <w:r w:rsidRPr="000C08A9">
        <w:rPr>
          <w:rFonts w:ascii="Times New Roman" w:hAnsi="Times New Roman" w:cs="Times New Roman"/>
          <w:sz w:val="28"/>
          <w:szCs w:val="28"/>
          <w:shd w:val="clear" w:color="auto" w:fill="F2F2F2"/>
        </w:rPr>
        <w:t>. Он знал, что там лежит Южное море, уже известное испанцам, и таким образом хотел убедиться, действительно ли оно является частью новооткрытого океана.</w:t>
      </w:r>
      <w:r w:rsidRPr="000C08A9">
        <w:rPr>
          <w:rFonts w:ascii="Times New Roman" w:hAnsi="Times New Roman" w:cs="Times New Roman"/>
          <w:sz w:val="28"/>
          <w:szCs w:val="28"/>
          <w:shd w:val="clear" w:color="auto" w:fill="F2F2F2"/>
        </w:rPr>
        <w:t xml:space="preserve"> </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2F2F2"/>
        </w:rPr>
      </w:pPr>
      <w:r w:rsidRPr="000C08A9">
        <w:rPr>
          <w:rFonts w:ascii="Times New Roman" w:hAnsi="Times New Roman" w:cs="Times New Roman"/>
          <w:sz w:val="28"/>
          <w:szCs w:val="28"/>
          <w:shd w:val="clear" w:color="auto" w:fill="F2F2F2"/>
        </w:rPr>
        <w:t>6 марта 1521 года на западе</w:t>
      </w:r>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наконец</w:t>
      </w:r>
      <w:r w:rsidRPr="000C08A9">
        <w:rPr>
          <w:rFonts w:ascii="Times New Roman" w:hAnsi="Times New Roman" w:cs="Times New Roman"/>
          <w:sz w:val="28"/>
          <w:szCs w:val="28"/>
          <w:shd w:val="clear" w:color="auto" w:fill="F2F2F2"/>
        </w:rPr>
        <w:t>,</w:t>
      </w:r>
      <w:r w:rsidRPr="000C08A9">
        <w:rPr>
          <w:rFonts w:ascii="Times New Roman" w:hAnsi="Times New Roman" w:cs="Times New Roman"/>
          <w:sz w:val="28"/>
          <w:szCs w:val="28"/>
          <w:shd w:val="clear" w:color="auto" w:fill="F2F2F2"/>
        </w:rPr>
        <w:t xml:space="preserve"> появились два обитаемых острова — Гуам и Рота из группы Марианских.</w:t>
      </w:r>
      <w:r w:rsidRPr="000C08A9">
        <w:rPr>
          <w:rFonts w:ascii="Times New Roman" w:hAnsi="Times New Roman" w:cs="Times New Roman"/>
          <w:sz w:val="28"/>
          <w:szCs w:val="28"/>
          <w:shd w:val="clear" w:color="auto" w:fill="F2F2F2"/>
        </w:rPr>
        <w:t xml:space="preserve"> </w:t>
      </w:r>
      <w:r w:rsidRPr="000C08A9">
        <w:rPr>
          <w:rFonts w:ascii="Times New Roman" w:hAnsi="Times New Roman" w:cs="Times New Roman"/>
          <w:sz w:val="28"/>
          <w:szCs w:val="28"/>
          <w:shd w:val="clear" w:color="auto" w:fill="F2F2F2"/>
        </w:rPr>
        <w:t xml:space="preserve">15 марта 1521 года моряки увидели остров </w:t>
      </w:r>
      <w:proofErr w:type="spellStart"/>
      <w:r w:rsidRPr="000C08A9">
        <w:rPr>
          <w:rFonts w:ascii="Times New Roman" w:hAnsi="Times New Roman" w:cs="Times New Roman"/>
          <w:sz w:val="28"/>
          <w:szCs w:val="28"/>
          <w:shd w:val="clear" w:color="auto" w:fill="F2F2F2"/>
        </w:rPr>
        <w:t>Самар</w:t>
      </w:r>
      <w:proofErr w:type="spellEnd"/>
      <w:r w:rsidRPr="000C08A9">
        <w:rPr>
          <w:rFonts w:ascii="Times New Roman" w:hAnsi="Times New Roman" w:cs="Times New Roman"/>
          <w:sz w:val="28"/>
          <w:szCs w:val="28"/>
          <w:shd w:val="clear" w:color="auto" w:fill="F2F2F2"/>
        </w:rPr>
        <w:t xml:space="preserve"> из Филиппинской группы островов.</w:t>
      </w:r>
      <w:r w:rsidRPr="000C08A9">
        <w:rPr>
          <w:rFonts w:ascii="Times New Roman" w:hAnsi="Times New Roman" w:cs="Times New Roman"/>
          <w:sz w:val="28"/>
          <w:szCs w:val="28"/>
          <w:shd w:val="clear" w:color="auto" w:fill="F2F2F2"/>
        </w:rPr>
        <w:t xml:space="preserve"> </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shd w:val="clear" w:color="auto" w:fill="F2F2F2"/>
        </w:rPr>
      </w:pPr>
      <w:r w:rsidRPr="000C08A9">
        <w:rPr>
          <w:rFonts w:ascii="Times New Roman" w:hAnsi="Times New Roman" w:cs="Times New Roman"/>
          <w:sz w:val="28"/>
          <w:szCs w:val="28"/>
          <w:shd w:val="clear" w:color="auto" w:fill="F2F2F2"/>
        </w:rPr>
        <w:t>Т</w:t>
      </w:r>
      <w:r w:rsidRPr="000C08A9">
        <w:rPr>
          <w:rFonts w:ascii="Times New Roman" w:hAnsi="Times New Roman" w:cs="Times New Roman"/>
          <w:sz w:val="28"/>
          <w:szCs w:val="28"/>
          <w:shd w:val="clear" w:color="auto" w:fill="F2F2F2"/>
        </w:rPr>
        <w:t xml:space="preserve">аким образом, своим плаванием Магеллан доказал, что большая часть поверхности земного шара занята не сушей, а океаном и что Мировой океан </w:t>
      </w:r>
      <w:r w:rsidRPr="000C08A9">
        <w:rPr>
          <w:rFonts w:ascii="Times New Roman" w:hAnsi="Times New Roman" w:cs="Times New Roman"/>
          <w:sz w:val="28"/>
          <w:szCs w:val="28"/>
          <w:shd w:val="clear" w:color="auto" w:fill="F2F2F2"/>
        </w:rPr>
        <w:lastRenderedPageBreak/>
        <w:t>един.</w:t>
      </w:r>
      <w:r w:rsidRPr="000C08A9">
        <w:rPr>
          <w:rFonts w:ascii="Times New Roman" w:hAnsi="Times New Roman" w:cs="Times New Roman"/>
          <w:sz w:val="28"/>
          <w:szCs w:val="28"/>
          <w:shd w:val="clear" w:color="auto" w:fill="F2F2F2"/>
        </w:rPr>
        <w:t xml:space="preserve">  </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shd w:val="clear" w:color="auto" w:fill="F2F2F2"/>
        </w:rPr>
        <w:t xml:space="preserve">На </w:t>
      </w:r>
      <w:r w:rsidRPr="000C08A9">
        <w:rPr>
          <w:rFonts w:ascii="Times New Roman" w:hAnsi="Times New Roman" w:cs="Times New Roman"/>
          <w:sz w:val="28"/>
          <w:szCs w:val="28"/>
          <w:shd w:val="clear" w:color="auto" w:fill="F2F2F2"/>
        </w:rPr>
        <w:t>Филиппинах</w:t>
      </w:r>
      <w:r w:rsidRPr="000C08A9">
        <w:rPr>
          <w:rFonts w:ascii="Times New Roman" w:hAnsi="Times New Roman" w:cs="Times New Roman"/>
          <w:sz w:val="28"/>
          <w:szCs w:val="28"/>
          <w:shd w:val="clear" w:color="auto" w:fill="F2F2F2"/>
        </w:rPr>
        <w:t xml:space="preserve">, вмешавшись в междоусобную войну правителей островка </w:t>
      </w:r>
      <w:proofErr w:type="spellStart"/>
      <w:r w:rsidRPr="000C08A9">
        <w:rPr>
          <w:rFonts w:ascii="Times New Roman" w:hAnsi="Times New Roman" w:cs="Times New Roman"/>
          <w:sz w:val="28"/>
          <w:szCs w:val="28"/>
          <w:shd w:val="clear" w:color="auto" w:fill="F2F2F2"/>
        </w:rPr>
        <w:t>М</w:t>
      </w:r>
      <w:r w:rsidRPr="000C08A9">
        <w:rPr>
          <w:rFonts w:ascii="Times New Roman" w:hAnsi="Times New Roman" w:cs="Times New Roman"/>
          <w:sz w:val="28"/>
          <w:szCs w:val="28"/>
          <w:shd w:val="clear" w:color="auto" w:fill="F2F2F2"/>
        </w:rPr>
        <w:t>актан</w:t>
      </w:r>
      <w:proofErr w:type="spellEnd"/>
      <w:r w:rsidRPr="000C08A9">
        <w:rPr>
          <w:rFonts w:ascii="Times New Roman" w:hAnsi="Times New Roman" w:cs="Times New Roman"/>
          <w:sz w:val="28"/>
          <w:szCs w:val="28"/>
          <w:shd w:val="clear" w:color="auto" w:fill="F2F2F2"/>
        </w:rPr>
        <w:t xml:space="preserve">, в ночь на 27 апреля 1521 </w:t>
      </w:r>
      <w:r w:rsidRPr="000C08A9">
        <w:rPr>
          <w:rFonts w:ascii="Times New Roman" w:hAnsi="Times New Roman" w:cs="Times New Roman"/>
          <w:sz w:val="28"/>
          <w:szCs w:val="28"/>
          <w:shd w:val="clear" w:color="auto" w:fill="F2F2F2"/>
        </w:rPr>
        <w:t>года Магеллан был убит.</w:t>
      </w:r>
      <w:r w:rsidRPr="000C08A9">
        <w:rPr>
          <w:rFonts w:ascii="Times New Roman" w:hAnsi="Times New Roman" w:cs="Times New Roman"/>
          <w:sz w:val="28"/>
          <w:szCs w:val="28"/>
        </w:rPr>
        <w:t xml:space="preserve"> </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sz w:val="28"/>
          <w:szCs w:val="28"/>
        </w:rPr>
        <w:t xml:space="preserve">После гибели Магеллана на оставшихся двух кораблях из четырех моряки отправились через море Сулу к Палавану, а от него 9 июля прибыли к острову Калимантан (это были первые европейцы, которое посетили этот остров). 8 ноября суда подошли к острову </w:t>
      </w:r>
      <w:proofErr w:type="spellStart"/>
      <w:r w:rsidRPr="000C08A9">
        <w:rPr>
          <w:rFonts w:ascii="Times New Roman" w:hAnsi="Times New Roman" w:cs="Times New Roman"/>
          <w:sz w:val="28"/>
          <w:szCs w:val="28"/>
        </w:rPr>
        <w:t>Тидоре</w:t>
      </w:r>
      <w:proofErr w:type="spellEnd"/>
      <w:r w:rsidRPr="000C08A9">
        <w:rPr>
          <w:rFonts w:ascii="Times New Roman" w:hAnsi="Times New Roman" w:cs="Times New Roman"/>
          <w:sz w:val="28"/>
          <w:szCs w:val="28"/>
        </w:rPr>
        <w:t xml:space="preserve">. Здесь было решено, что судно, нуждающееся в ремонте — </w:t>
      </w:r>
      <w:r w:rsidRPr="000C08A9">
        <w:rPr>
          <w:rFonts w:ascii="Times New Roman" w:hAnsi="Times New Roman" w:cs="Times New Roman"/>
          <w:sz w:val="28"/>
          <w:szCs w:val="28"/>
        </w:rPr>
        <w:t>«Тринидад»</w:t>
      </w:r>
      <w:r w:rsidRPr="000C08A9">
        <w:rPr>
          <w:rFonts w:ascii="Times New Roman" w:hAnsi="Times New Roman" w:cs="Times New Roman"/>
          <w:sz w:val="28"/>
          <w:szCs w:val="28"/>
        </w:rPr>
        <w:t xml:space="preserve">, пойдет на восток к Панамскому </w:t>
      </w:r>
      <w:r w:rsidRPr="000C08A9">
        <w:rPr>
          <w:rFonts w:ascii="Times New Roman" w:hAnsi="Times New Roman" w:cs="Times New Roman"/>
          <w:sz w:val="28"/>
          <w:szCs w:val="28"/>
        </w:rPr>
        <w:t>заливу, а другое — «Виктория»</w:t>
      </w:r>
      <w:r w:rsidRPr="000C08A9">
        <w:rPr>
          <w:rFonts w:ascii="Times New Roman" w:hAnsi="Times New Roman" w:cs="Times New Roman"/>
          <w:sz w:val="28"/>
          <w:szCs w:val="28"/>
        </w:rPr>
        <w:t>— на запад вокруг мыса Доброй Надежды, который оно обогнуло 20 мая 1522 года.</w:t>
      </w:r>
      <w:r w:rsidRPr="000C08A9">
        <w:rPr>
          <w:rFonts w:ascii="Times New Roman" w:hAnsi="Times New Roman" w:cs="Times New Roman"/>
          <w:sz w:val="28"/>
          <w:szCs w:val="28"/>
        </w:rPr>
        <w:t xml:space="preserve"> </w:t>
      </w:r>
      <w:r w:rsidRPr="000C08A9">
        <w:rPr>
          <w:rFonts w:ascii="Times New Roman" w:hAnsi="Times New Roman" w:cs="Times New Roman"/>
          <w:sz w:val="28"/>
          <w:szCs w:val="28"/>
        </w:rPr>
        <w:t>На островах Зеленого Мыса, выяснилось, что моряки “потеряли” один день, обходя землю с запада, за что были подвергнуты публичному наказанию, так как с ц</w:t>
      </w:r>
      <w:r w:rsidRPr="000C08A9">
        <w:rPr>
          <w:rFonts w:ascii="Times New Roman" w:hAnsi="Times New Roman" w:cs="Times New Roman"/>
          <w:sz w:val="28"/>
          <w:szCs w:val="28"/>
        </w:rPr>
        <w:t>ерковной точки зрения подобная небрежность</w:t>
      </w:r>
      <w:r w:rsidRPr="000C08A9">
        <w:rPr>
          <w:rFonts w:ascii="Times New Roman" w:hAnsi="Times New Roman" w:cs="Times New Roman"/>
          <w:sz w:val="28"/>
          <w:szCs w:val="28"/>
        </w:rPr>
        <w:t xml:space="preserve"> привела к неправильному соблюдению постов.</w:t>
      </w:r>
    </w:p>
    <w:p w:rsidR="00BB480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color w:val="333333"/>
          <w:sz w:val="28"/>
          <w:szCs w:val="28"/>
        </w:rPr>
      </w:pPr>
      <w:r w:rsidRPr="000C08A9">
        <w:rPr>
          <w:rFonts w:ascii="Times New Roman" w:hAnsi="Times New Roman" w:cs="Times New Roman"/>
          <w:sz w:val="28"/>
          <w:szCs w:val="28"/>
        </w:rPr>
        <w:t xml:space="preserve"> </w:t>
      </w:r>
      <w:r w:rsidRPr="000C08A9">
        <w:rPr>
          <w:rStyle w:val="a6"/>
          <w:rFonts w:ascii="Times New Roman" w:hAnsi="Times New Roman" w:cs="Times New Roman"/>
          <w:b w:val="0"/>
          <w:color w:val="333333"/>
          <w:sz w:val="28"/>
          <w:szCs w:val="28"/>
        </w:rPr>
        <w:t>6 сентября 1522 года</w:t>
      </w:r>
      <w:r w:rsidRPr="000C08A9">
        <w:rPr>
          <w:rStyle w:val="apple-converted-space"/>
          <w:rFonts w:ascii="Times New Roman" w:hAnsi="Times New Roman" w:cs="Times New Roman"/>
          <w:bCs/>
          <w:color w:val="333333"/>
          <w:sz w:val="28"/>
          <w:szCs w:val="28"/>
        </w:rPr>
        <w:t> </w:t>
      </w:r>
      <w:r w:rsidRPr="000C08A9">
        <w:rPr>
          <w:rFonts w:ascii="Times New Roman" w:hAnsi="Times New Roman" w:cs="Times New Roman"/>
          <w:color w:val="333333"/>
          <w:sz w:val="28"/>
          <w:szCs w:val="28"/>
        </w:rPr>
        <w:t>«</w:t>
      </w:r>
      <w:r w:rsidRPr="000C08A9">
        <w:rPr>
          <w:rFonts w:ascii="Times New Roman" w:hAnsi="Times New Roman" w:cs="Times New Roman"/>
          <w:color w:val="333333"/>
          <w:sz w:val="28"/>
          <w:szCs w:val="28"/>
        </w:rPr>
        <w:t>Виктория</w:t>
      </w:r>
      <w:r w:rsidRPr="000C08A9">
        <w:rPr>
          <w:rFonts w:ascii="Times New Roman" w:hAnsi="Times New Roman" w:cs="Times New Roman"/>
          <w:color w:val="333333"/>
          <w:sz w:val="28"/>
          <w:szCs w:val="28"/>
        </w:rPr>
        <w:t>»</w:t>
      </w:r>
      <w:r w:rsidRPr="000C08A9">
        <w:rPr>
          <w:rFonts w:ascii="Times New Roman" w:hAnsi="Times New Roman" w:cs="Times New Roman"/>
          <w:color w:val="333333"/>
          <w:sz w:val="28"/>
          <w:szCs w:val="28"/>
        </w:rPr>
        <w:t>, руководимая Эль-</w:t>
      </w:r>
      <w:proofErr w:type="spellStart"/>
      <w:r w:rsidRPr="000C08A9">
        <w:rPr>
          <w:rFonts w:ascii="Times New Roman" w:hAnsi="Times New Roman" w:cs="Times New Roman"/>
          <w:color w:val="333333"/>
          <w:sz w:val="28"/>
          <w:szCs w:val="28"/>
        </w:rPr>
        <w:t>Кано</w:t>
      </w:r>
      <w:proofErr w:type="spellEnd"/>
      <w:r w:rsidRPr="000C08A9">
        <w:rPr>
          <w:rFonts w:ascii="Times New Roman" w:hAnsi="Times New Roman" w:cs="Times New Roman"/>
          <w:color w:val="333333"/>
          <w:sz w:val="28"/>
          <w:szCs w:val="28"/>
        </w:rPr>
        <w:t>, достигла устья Гвадалквивира, совершив за 1081 день первое в истории кругосветное плавание.</w:t>
      </w:r>
      <w:r w:rsidRPr="000C08A9">
        <w:rPr>
          <w:rFonts w:ascii="Times New Roman" w:hAnsi="Times New Roman" w:cs="Times New Roman"/>
          <w:color w:val="333333"/>
          <w:sz w:val="28"/>
          <w:szCs w:val="28"/>
        </w:rPr>
        <w:t xml:space="preserve"> </w:t>
      </w:r>
    </w:p>
    <w:p w:rsidR="00231016" w:rsidRPr="000C08A9" w:rsidRDefault="00BB4806" w:rsidP="000C08A9">
      <w:pPr>
        <w:widowControl w:val="0"/>
        <w:shd w:val="clear" w:color="auto" w:fill="FFFFFF"/>
        <w:spacing w:after="0" w:line="360" w:lineRule="auto"/>
        <w:ind w:right="-1" w:firstLine="709"/>
        <w:jc w:val="both"/>
        <w:outlineLvl w:val="2"/>
        <w:rPr>
          <w:rFonts w:ascii="Times New Roman" w:hAnsi="Times New Roman" w:cs="Times New Roman"/>
          <w:sz w:val="28"/>
          <w:szCs w:val="28"/>
          <w:lang w:val="en-US"/>
        </w:rPr>
      </w:pPr>
      <w:r w:rsidRPr="000C08A9">
        <w:rPr>
          <w:rFonts w:ascii="Times New Roman" w:hAnsi="Times New Roman" w:cs="Times New Roman"/>
          <w:color w:val="333333"/>
          <w:sz w:val="28"/>
          <w:szCs w:val="28"/>
        </w:rPr>
        <w:t>Из пяти кораблей Магеллана лишь один обогнул земной шар, а из его экипажа в 265 человек вер</w:t>
      </w:r>
      <w:r w:rsidRPr="000C08A9">
        <w:rPr>
          <w:rFonts w:ascii="Times New Roman" w:hAnsi="Times New Roman" w:cs="Times New Roman"/>
          <w:color w:val="333333"/>
          <w:sz w:val="28"/>
          <w:szCs w:val="28"/>
        </w:rPr>
        <w:t>нулись на родину только 18. Но «</w:t>
      </w:r>
      <w:r w:rsidRPr="000C08A9">
        <w:rPr>
          <w:rFonts w:ascii="Times New Roman" w:hAnsi="Times New Roman" w:cs="Times New Roman"/>
          <w:color w:val="333333"/>
          <w:sz w:val="28"/>
          <w:szCs w:val="28"/>
        </w:rPr>
        <w:t>Виктория</w:t>
      </w:r>
      <w:r w:rsidRPr="000C08A9">
        <w:rPr>
          <w:rFonts w:ascii="Times New Roman" w:hAnsi="Times New Roman" w:cs="Times New Roman"/>
          <w:color w:val="333333"/>
          <w:sz w:val="28"/>
          <w:szCs w:val="28"/>
        </w:rPr>
        <w:t>»</w:t>
      </w:r>
      <w:r w:rsidRPr="000C08A9">
        <w:rPr>
          <w:rFonts w:ascii="Times New Roman" w:hAnsi="Times New Roman" w:cs="Times New Roman"/>
          <w:color w:val="333333"/>
          <w:sz w:val="28"/>
          <w:szCs w:val="28"/>
        </w:rPr>
        <w:t xml:space="preserve"> привезла столько пряностей, что продажа их покрыла затраты на экспедицию, а Испания получила “право первого открытия” на Ма</w:t>
      </w:r>
      <w:r w:rsidRPr="000C08A9">
        <w:rPr>
          <w:rFonts w:ascii="Times New Roman" w:hAnsi="Times New Roman" w:cs="Times New Roman"/>
          <w:color w:val="333333"/>
          <w:sz w:val="28"/>
          <w:szCs w:val="28"/>
        </w:rPr>
        <w:t>рианские и Филиппинские острова</w:t>
      </w:r>
      <w:r w:rsidRPr="000C08A9">
        <w:rPr>
          <w:rFonts w:ascii="Times New Roman" w:hAnsi="Times New Roman" w:cs="Times New Roman"/>
          <w:color w:val="333333"/>
          <w:sz w:val="28"/>
          <w:szCs w:val="28"/>
        </w:rPr>
        <w:t>.</w:t>
      </w:r>
      <w:r w:rsidR="00AD390F" w:rsidRPr="000C08A9">
        <w:rPr>
          <w:rFonts w:ascii="Times New Roman" w:hAnsi="Times New Roman" w:cs="Times New Roman"/>
          <w:sz w:val="28"/>
          <w:szCs w:val="28"/>
        </w:rPr>
        <w:t xml:space="preserve"> </w:t>
      </w:r>
      <w:r w:rsidR="00AD390F" w:rsidRPr="000C08A9">
        <w:rPr>
          <w:rFonts w:ascii="Times New Roman" w:hAnsi="Times New Roman" w:cs="Times New Roman"/>
          <w:sz w:val="28"/>
          <w:szCs w:val="28"/>
          <w:lang w:val="en-US"/>
        </w:rPr>
        <w:t>[</w:t>
      </w:r>
      <w:r w:rsidR="00B5312A">
        <w:rPr>
          <w:rFonts w:ascii="Times New Roman" w:hAnsi="Times New Roman" w:cs="Times New Roman"/>
          <w:sz w:val="28"/>
          <w:szCs w:val="28"/>
          <w:lang w:val="en-US"/>
        </w:rPr>
        <w:t>7</w:t>
      </w:r>
      <w:r w:rsidR="00AD390F" w:rsidRPr="000C08A9">
        <w:rPr>
          <w:rFonts w:ascii="Times New Roman" w:hAnsi="Times New Roman" w:cs="Times New Roman"/>
          <w:sz w:val="28"/>
          <w:szCs w:val="28"/>
          <w:lang w:val="en-US"/>
        </w:rPr>
        <w:t>]</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b/>
          <w:sz w:val="28"/>
          <w:szCs w:val="28"/>
        </w:rPr>
      </w:pPr>
      <w:r w:rsidRPr="000C08A9">
        <w:rPr>
          <w:rFonts w:ascii="Times New Roman" w:hAnsi="Times New Roman" w:cs="Times New Roman"/>
          <w:b/>
          <w:sz w:val="28"/>
          <w:szCs w:val="28"/>
        </w:rPr>
        <w:t xml:space="preserve">Поход Ермака в Сибирь. </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 xml:space="preserve">К началу XVI века борьба русского народа с монголо-татарскими завоевателями в основном была закончена. Однако в далеких сибирских краях еще властвовали остатки Золотой Орды. Среди уцелевших кое-где отдельных ханств было Сибирское ханство, которое особенно усилилось в царство хана </w:t>
      </w:r>
      <w:proofErr w:type="spellStart"/>
      <w:r w:rsidRPr="000C08A9">
        <w:rPr>
          <w:rFonts w:ascii="Times New Roman" w:hAnsi="Times New Roman" w:cs="Times New Roman"/>
          <w:color w:val="000000"/>
          <w:sz w:val="28"/>
          <w:szCs w:val="28"/>
          <w:shd w:val="clear" w:color="auto" w:fill="FFFFFF"/>
        </w:rPr>
        <w:t>Кучума</w:t>
      </w:r>
      <w:proofErr w:type="spellEnd"/>
      <w:r w:rsidRPr="000C08A9">
        <w:rPr>
          <w:rFonts w:ascii="Times New Roman" w:hAnsi="Times New Roman" w:cs="Times New Roman"/>
          <w:color w:val="000000"/>
          <w:sz w:val="28"/>
          <w:szCs w:val="28"/>
          <w:shd w:val="clear" w:color="auto" w:fill="FFFFFF"/>
        </w:rPr>
        <w:t xml:space="preserve">. </w:t>
      </w:r>
      <w:proofErr w:type="spellStart"/>
      <w:r w:rsidRPr="000C08A9">
        <w:rPr>
          <w:rFonts w:ascii="Times New Roman" w:hAnsi="Times New Roman" w:cs="Times New Roman"/>
          <w:color w:val="000000"/>
          <w:sz w:val="28"/>
          <w:szCs w:val="28"/>
          <w:shd w:val="clear" w:color="auto" w:fill="FFFFFF"/>
        </w:rPr>
        <w:t>Кучум</w:t>
      </w:r>
      <w:proofErr w:type="spellEnd"/>
      <w:r w:rsidRPr="000C08A9">
        <w:rPr>
          <w:rFonts w:ascii="Times New Roman" w:hAnsi="Times New Roman" w:cs="Times New Roman"/>
          <w:color w:val="000000"/>
          <w:sz w:val="28"/>
          <w:szCs w:val="28"/>
          <w:shd w:val="clear" w:color="auto" w:fill="FFFFFF"/>
        </w:rPr>
        <w:t xml:space="preserve">, став во главе Сибирского ханства, порвал вассальные отношения с Москвой и прекратил уплату дани. Вместе с тем, он установил нестерпимый гнет в подвластных ему племенах, опустошал сибирские земли, наводил ужас на жителей Сибири. </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lastRenderedPageBreak/>
        <w:t>Уничтожить остатки Золотой Орды, обезопасить границы своего государства становилось необходимостью для дальнейшего развития нашего народа.</w:t>
      </w:r>
      <w:r w:rsidRPr="000C08A9">
        <w:rPr>
          <w:rFonts w:ascii="Times New Roman" w:hAnsi="Times New Roman" w:cs="Times New Roman"/>
          <w:color w:val="000000"/>
          <w:sz w:val="28"/>
          <w:szCs w:val="28"/>
          <w:shd w:val="clear" w:color="auto" w:fill="FFFFFF"/>
        </w:rPr>
        <w:t xml:space="preserve"> </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1 сентября 1581 года</w:t>
      </w:r>
      <w:r w:rsidRPr="000C08A9">
        <w:rPr>
          <w:rFonts w:ascii="Times New Roman" w:hAnsi="Times New Roman" w:cs="Times New Roman"/>
          <w:color w:val="000000"/>
          <w:sz w:val="28"/>
          <w:szCs w:val="28"/>
          <w:shd w:val="clear" w:color="auto" w:fill="FFFFFF"/>
        </w:rPr>
        <w:t xml:space="preserve"> в</w:t>
      </w:r>
      <w:r w:rsidRPr="000C08A9">
        <w:rPr>
          <w:rFonts w:ascii="Times New Roman" w:hAnsi="Times New Roman" w:cs="Times New Roman"/>
          <w:color w:val="000000"/>
          <w:sz w:val="28"/>
          <w:szCs w:val="28"/>
          <w:shd w:val="clear" w:color="auto" w:fill="FFFFFF"/>
        </w:rPr>
        <w:t xml:space="preserve"> сибирские края отправилась дружина русских казаков в составе 840 человек. Вел ее казачий атаман Ермак Тимофеевич.</w:t>
      </w:r>
      <w:r w:rsidRPr="000C08A9">
        <w:rPr>
          <w:rFonts w:ascii="Times New Roman" w:hAnsi="Times New Roman" w:cs="Times New Roman"/>
          <w:color w:val="000000"/>
          <w:sz w:val="28"/>
          <w:szCs w:val="28"/>
          <w:shd w:val="clear" w:color="auto" w:fill="FFFFFF"/>
        </w:rPr>
        <w:t xml:space="preserve"> </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П</w:t>
      </w:r>
      <w:r w:rsidRPr="000C08A9">
        <w:rPr>
          <w:rFonts w:ascii="Times New Roman" w:hAnsi="Times New Roman" w:cs="Times New Roman"/>
          <w:color w:val="000000"/>
          <w:sz w:val="28"/>
          <w:szCs w:val="28"/>
          <w:shd w:val="clear" w:color="auto" w:fill="FFFFFF"/>
        </w:rPr>
        <w:t xml:space="preserve">однявшись по реке Чусовой к Уральским горам и перезимовав на перевале, дружина Ермака по рекам Серебрянке, </w:t>
      </w:r>
      <w:proofErr w:type="spellStart"/>
      <w:r w:rsidRPr="000C08A9">
        <w:rPr>
          <w:rFonts w:ascii="Times New Roman" w:hAnsi="Times New Roman" w:cs="Times New Roman"/>
          <w:color w:val="000000"/>
          <w:sz w:val="28"/>
          <w:szCs w:val="28"/>
          <w:shd w:val="clear" w:color="auto" w:fill="FFFFFF"/>
        </w:rPr>
        <w:t>Жаровле</w:t>
      </w:r>
      <w:proofErr w:type="spellEnd"/>
      <w:r w:rsidRPr="000C08A9">
        <w:rPr>
          <w:rFonts w:ascii="Times New Roman" w:hAnsi="Times New Roman" w:cs="Times New Roman"/>
          <w:color w:val="000000"/>
          <w:sz w:val="28"/>
          <w:szCs w:val="28"/>
          <w:shd w:val="clear" w:color="auto" w:fill="FFFFFF"/>
        </w:rPr>
        <w:t>, Тагилу и Туре подошла к Тоболу.</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r w:rsidRPr="000C08A9">
        <w:rPr>
          <w:rFonts w:ascii="Times New Roman" w:hAnsi="Times New Roman" w:cs="Times New Roman"/>
          <w:color w:val="000000"/>
          <w:sz w:val="28"/>
          <w:szCs w:val="28"/>
          <w:shd w:val="clear" w:color="auto" w:fill="FFFFFF"/>
        </w:rPr>
        <w:t xml:space="preserve">Движимое чувством беспредельной любви к своему народу, русское казачество в упорных боях на реках Тоболе и Иртыше разгромила войска сибирского хана </w:t>
      </w:r>
      <w:proofErr w:type="spellStart"/>
      <w:r w:rsidRPr="000C08A9">
        <w:rPr>
          <w:rFonts w:ascii="Times New Roman" w:hAnsi="Times New Roman" w:cs="Times New Roman"/>
          <w:color w:val="000000"/>
          <w:sz w:val="28"/>
          <w:szCs w:val="28"/>
          <w:shd w:val="clear" w:color="auto" w:fill="FFFFFF"/>
        </w:rPr>
        <w:t>Кучума</w:t>
      </w:r>
      <w:proofErr w:type="spellEnd"/>
      <w:r w:rsidRPr="000C08A9">
        <w:rPr>
          <w:rFonts w:ascii="Times New Roman" w:hAnsi="Times New Roman" w:cs="Times New Roman"/>
          <w:color w:val="000000"/>
          <w:sz w:val="28"/>
          <w:szCs w:val="28"/>
          <w:shd w:val="clear" w:color="auto" w:fill="FFFFFF"/>
        </w:rPr>
        <w:t xml:space="preserve">. 26 октября 1582 года под столицей ханства городом </w:t>
      </w:r>
      <w:proofErr w:type="spellStart"/>
      <w:r w:rsidRPr="000C08A9">
        <w:rPr>
          <w:rFonts w:ascii="Times New Roman" w:hAnsi="Times New Roman" w:cs="Times New Roman"/>
          <w:color w:val="000000"/>
          <w:sz w:val="28"/>
          <w:szCs w:val="28"/>
          <w:shd w:val="clear" w:color="auto" w:fill="FFFFFF"/>
        </w:rPr>
        <w:t>Кашлыком</w:t>
      </w:r>
      <w:proofErr w:type="spellEnd"/>
      <w:r w:rsidRPr="000C08A9">
        <w:rPr>
          <w:rFonts w:ascii="Times New Roman" w:hAnsi="Times New Roman" w:cs="Times New Roman"/>
          <w:color w:val="000000"/>
          <w:sz w:val="28"/>
          <w:szCs w:val="28"/>
          <w:shd w:val="clear" w:color="auto" w:fill="FFFFFF"/>
        </w:rPr>
        <w:t xml:space="preserve"> в местечке </w:t>
      </w:r>
      <w:proofErr w:type="spellStart"/>
      <w:r w:rsidRPr="000C08A9">
        <w:rPr>
          <w:rFonts w:ascii="Times New Roman" w:hAnsi="Times New Roman" w:cs="Times New Roman"/>
          <w:color w:val="000000"/>
          <w:sz w:val="28"/>
          <w:szCs w:val="28"/>
          <w:shd w:val="clear" w:color="auto" w:fill="FFFFFF"/>
        </w:rPr>
        <w:t>Чувашове</w:t>
      </w:r>
      <w:proofErr w:type="spellEnd"/>
      <w:r w:rsidRPr="000C08A9">
        <w:rPr>
          <w:rFonts w:ascii="Times New Roman" w:hAnsi="Times New Roman" w:cs="Times New Roman"/>
          <w:color w:val="000000"/>
          <w:sz w:val="28"/>
          <w:szCs w:val="28"/>
          <w:shd w:val="clear" w:color="auto" w:fill="FFFFFF"/>
        </w:rPr>
        <w:t xml:space="preserve"> произошло решительное сражение. </w:t>
      </w:r>
      <w:proofErr w:type="spellStart"/>
      <w:r w:rsidRPr="000C08A9">
        <w:rPr>
          <w:rFonts w:ascii="Times New Roman" w:hAnsi="Times New Roman" w:cs="Times New Roman"/>
          <w:color w:val="000000"/>
          <w:sz w:val="28"/>
          <w:szCs w:val="28"/>
          <w:shd w:val="clear" w:color="auto" w:fill="FFFFFF"/>
        </w:rPr>
        <w:t>Кучум</w:t>
      </w:r>
      <w:proofErr w:type="spellEnd"/>
      <w:r w:rsidRPr="000C08A9">
        <w:rPr>
          <w:rFonts w:ascii="Times New Roman" w:hAnsi="Times New Roman" w:cs="Times New Roman"/>
          <w:color w:val="000000"/>
          <w:sz w:val="28"/>
          <w:szCs w:val="28"/>
          <w:shd w:val="clear" w:color="auto" w:fill="FFFFFF"/>
        </w:rPr>
        <w:t>, потерпев поражение, бросил свою столицу и откочевал в Барабинскую степь. Подвластные хану народы Западной Сибири отказались поддержать его и приняли русское подданство.</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Получив от Ермака извещение о завоевании Сибири, Иван Грозный взял ее под свое управление, и «новая сибирская земля» вошла в состав русского государства.</w:t>
      </w:r>
    </w:p>
    <w:p w:rsidR="00231016" w:rsidRPr="000C08A9" w:rsidRDefault="0023101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lang w:val="en-US"/>
        </w:rPr>
      </w:pPr>
      <w:r w:rsidRPr="000C08A9">
        <w:rPr>
          <w:rFonts w:ascii="Times New Roman" w:hAnsi="Times New Roman" w:cs="Times New Roman"/>
          <w:color w:val="000000"/>
          <w:sz w:val="28"/>
          <w:szCs w:val="28"/>
          <w:shd w:val="clear" w:color="auto" w:fill="FFFFFF"/>
        </w:rPr>
        <w:t>Поход Ермака освободил от татарского ига народы Западной Сибири и положил начало освоению Сибири.</w:t>
      </w:r>
      <w:r w:rsidR="00AD390F" w:rsidRPr="000C08A9">
        <w:rPr>
          <w:rFonts w:ascii="Times New Roman" w:hAnsi="Times New Roman" w:cs="Times New Roman"/>
          <w:color w:val="000000"/>
          <w:sz w:val="28"/>
          <w:szCs w:val="28"/>
          <w:shd w:val="clear" w:color="auto" w:fill="FFFFFF"/>
          <w:lang w:val="en-US"/>
        </w:rPr>
        <w:t xml:space="preserve"> [</w:t>
      </w:r>
      <w:r w:rsidR="00B5312A">
        <w:rPr>
          <w:rFonts w:ascii="Times New Roman" w:hAnsi="Times New Roman" w:cs="Times New Roman"/>
          <w:color w:val="000000"/>
          <w:sz w:val="28"/>
          <w:szCs w:val="28"/>
          <w:shd w:val="clear" w:color="auto" w:fill="FFFFFF"/>
          <w:lang w:val="en-US"/>
        </w:rPr>
        <w:t>8</w:t>
      </w:r>
      <w:r w:rsidR="00AD390F" w:rsidRPr="000C08A9">
        <w:rPr>
          <w:rFonts w:ascii="Times New Roman" w:hAnsi="Times New Roman" w:cs="Times New Roman"/>
          <w:color w:val="000000"/>
          <w:sz w:val="28"/>
          <w:szCs w:val="28"/>
          <w:shd w:val="clear" w:color="auto" w:fill="FFFFFF"/>
          <w:lang w:val="en-US"/>
        </w:rPr>
        <w:t>]</w:t>
      </w:r>
      <w:r w:rsidRPr="000C08A9">
        <w:rPr>
          <w:rFonts w:ascii="Times New Roman" w:hAnsi="Times New Roman" w:cs="Times New Roman"/>
          <w:color w:val="000000"/>
          <w:sz w:val="28"/>
          <w:szCs w:val="28"/>
          <w:shd w:val="clear" w:color="auto" w:fill="FFFFFF"/>
        </w:rPr>
        <w:t xml:space="preserve"> </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b/>
          <w:sz w:val="28"/>
          <w:szCs w:val="28"/>
        </w:rPr>
      </w:pPr>
      <w:r w:rsidRPr="000C08A9">
        <w:rPr>
          <w:rFonts w:ascii="Times New Roman" w:hAnsi="Times New Roman" w:cs="Times New Roman"/>
          <w:b/>
          <w:sz w:val="28"/>
          <w:szCs w:val="28"/>
        </w:rPr>
        <w:t>Открытие пролива между Азией и Северной Америкой.</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 xml:space="preserve">Летом 1646 Дежнёв вместе с Ф. А. Поповым (Алексеевым) на 4 </w:t>
      </w:r>
      <w:proofErr w:type="spellStart"/>
      <w:r w:rsidRPr="000C08A9">
        <w:rPr>
          <w:rFonts w:ascii="Times New Roman" w:hAnsi="Times New Roman" w:cs="Times New Roman"/>
          <w:color w:val="000000"/>
          <w:sz w:val="28"/>
          <w:szCs w:val="28"/>
          <w:shd w:val="clear" w:color="auto" w:fill="FFFFFF"/>
        </w:rPr>
        <w:t>кочах</w:t>
      </w:r>
      <w:proofErr w:type="spellEnd"/>
      <w:r w:rsidRPr="000C08A9">
        <w:rPr>
          <w:rFonts w:ascii="Times New Roman" w:hAnsi="Times New Roman" w:cs="Times New Roman"/>
          <w:color w:val="000000"/>
          <w:sz w:val="28"/>
          <w:szCs w:val="28"/>
          <w:shd w:val="clear" w:color="auto" w:fill="FFFFFF"/>
        </w:rPr>
        <w:t xml:space="preserve"> отправились из Нижнего Колымского зимовья на поиски морского пути к р.</w:t>
      </w:r>
      <w:r w:rsidR="00B5312A">
        <w:rPr>
          <w:rFonts w:ascii="Times New Roman" w:hAnsi="Times New Roman" w:cs="Times New Roman"/>
          <w:color w:val="000000"/>
          <w:sz w:val="28"/>
          <w:szCs w:val="28"/>
          <w:shd w:val="clear" w:color="auto" w:fill="FFFFFF"/>
        </w:rPr>
        <w:t> </w:t>
      </w:r>
      <w:r w:rsidRPr="000C08A9">
        <w:rPr>
          <w:rFonts w:ascii="Times New Roman" w:hAnsi="Times New Roman" w:cs="Times New Roman"/>
          <w:color w:val="000000"/>
          <w:sz w:val="28"/>
          <w:szCs w:val="28"/>
          <w:shd w:val="clear" w:color="auto" w:fill="FFFFFF"/>
        </w:rPr>
        <w:t>Анадырь, но тяжелая ледовая обстановка заставила их возвратиться. Вторая попытка (в 1647) также оказалась безуспешной. 20</w:t>
      </w:r>
      <w:r w:rsidRPr="000C08A9">
        <w:rPr>
          <w:rFonts w:ascii="Times New Roman" w:hAnsi="Times New Roman" w:cs="Times New Roman"/>
          <w:color w:val="000000"/>
          <w:sz w:val="28"/>
          <w:szCs w:val="28"/>
          <w:shd w:val="clear" w:color="auto" w:fill="FFFFFF"/>
        </w:rPr>
        <w:t xml:space="preserve"> июня</w:t>
      </w:r>
      <w:r w:rsidRPr="000C08A9">
        <w:rPr>
          <w:rFonts w:ascii="Times New Roman" w:hAnsi="Times New Roman" w:cs="Times New Roman"/>
          <w:color w:val="000000"/>
          <w:sz w:val="28"/>
          <w:szCs w:val="28"/>
          <w:shd w:val="clear" w:color="auto" w:fill="FFFFFF"/>
        </w:rPr>
        <w:t xml:space="preserve"> 1648 из Нижнего Колымского зимовья вновь вышли в море и двинулись "</w:t>
      </w:r>
      <w:proofErr w:type="spellStart"/>
      <w:r w:rsidRPr="000C08A9">
        <w:rPr>
          <w:rFonts w:ascii="Times New Roman" w:hAnsi="Times New Roman" w:cs="Times New Roman"/>
          <w:color w:val="000000"/>
          <w:sz w:val="28"/>
          <w:szCs w:val="28"/>
          <w:shd w:val="clear" w:color="auto" w:fill="FFFFFF"/>
        </w:rPr>
        <w:t>встречь</w:t>
      </w:r>
      <w:proofErr w:type="spellEnd"/>
      <w:r w:rsidRPr="000C08A9">
        <w:rPr>
          <w:rFonts w:ascii="Times New Roman" w:hAnsi="Times New Roman" w:cs="Times New Roman"/>
          <w:color w:val="000000"/>
          <w:sz w:val="28"/>
          <w:szCs w:val="28"/>
          <w:shd w:val="clear" w:color="auto" w:fill="FFFFFF"/>
        </w:rPr>
        <w:t xml:space="preserve"> солнцу" 6 </w:t>
      </w:r>
      <w:proofErr w:type="spellStart"/>
      <w:r w:rsidRPr="000C08A9">
        <w:rPr>
          <w:rFonts w:ascii="Times New Roman" w:hAnsi="Times New Roman" w:cs="Times New Roman"/>
          <w:color w:val="000000"/>
          <w:sz w:val="28"/>
          <w:szCs w:val="28"/>
          <w:shd w:val="clear" w:color="auto" w:fill="FFFFFF"/>
        </w:rPr>
        <w:t>кочей</w:t>
      </w:r>
      <w:proofErr w:type="spellEnd"/>
      <w:r w:rsidRPr="000C08A9">
        <w:rPr>
          <w:rFonts w:ascii="Times New Roman" w:hAnsi="Times New Roman" w:cs="Times New Roman"/>
          <w:color w:val="000000"/>
          <w:sz w:val="28"/>
          <w:szCs w:val="28"/>
          <w:shd w:val="clear" w:color="auto" w:fill="FFFFFF"/>
        </w:rPr>
        <w:t xml:space="preserve"> под командованием С. И. Дежнёва и Ф. А. Попова и </w:t>
      </w:r>
      <w:proofErr w:type="spellStart"/>
      <w:r w:rsidRPr="000C08A9">
        <w:rPr>
          <w:rFonts w:ascii="Times New Roman" w:hAnsi="Times New Roman" w:cs="Times New Roman"/>
          <w:color w:val="000000"/>
          <w:sz w:val="28"/>
          <w:szCs w:val="28"/>
          <w:shd w:val="clear" w:color="auto" w:fill="FFFFFF"/>
        </w:rPr>
        <w:t>коч</w:t>
      </w:r>
      <w:proofErr w:type="spellEnd"/>
      <w:r w:rsidRPr="000C08A9">
        <w:rPr>
          <w:rFonts w:ascii="Times New Roman" w:hAnsi="Times New Roman" w:cs="Times New Roman"/>
          <w:color w:val="000000"/>
          <w:sz w:val="28"/>
          <w:szCs w:val="28"/>
          <w:shd w:val="clear" w:color="auto" w:fill="FFFFFF"/>
        </w:rPr>
        <w:t xml:space="preserve"> казака Герасима Анкудинова, присоединившегося к экспедиции (всего около 100 человек).</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0C08A9">
        <w:rPr>
          <w:rFonts w:ascii="Times New Roman" w:hAnsi="Times New Roman" w:cs="Times New Roman"/>
          <w:color w:val="000000"/>
          <w:sz w:val="28"/>
          <w:szCs w:val="28"/>
          <w:shd w:val="clear" w:color="auto" w:fill="FFFFFF"/>
        </w:rPr>
        <w:t xml:space="preserve">Плавание было трудным и опасным. Двигаясь на восток вдоль </w:t>
      </w:r>
      <w:r w:rsidRPr="000C08A9">
        <w:rPr>
          <w:rFonts w:ascii="Times New Roman" w:hAnsi="Times New Roman" w:cs="Times New Roman"/>
          <w:color w:val="000000"/>
          <w:sz w:val="28"/>
          <w:szCs w:val="28"/>
          <w:shd w:val="clear" w:color="auto" w:fill="FFFFFF"/>
        </w:rPr>
        <w:lastRenderedPageBreak/>
        <w:t xml:space="preserve">побережья, 2 </w:t>
      </w:r>
      <w:proofErr w:type="spellStart"/>
      <w:r w:rsidRPr="000C08A9">
        <w:rPr>
          <w:rFonts w:ascii="Times New Roman" w:hAnsi="Times New Roman" w:cs="Times New Roman"/>
          <w:color w:val="000000"/>
          <w:sz w:val="28"/>
          <w:szCs w:val="28"/>
          <w:shd w:val="clear" w:color="auto" w:fill="FFFFFF"/>
        </w:rPr>
        <w:t>коча</w:t>
      </w:r>
      <w:proofErr w:type="spellEnd"/>
      <w:r w:rsidRPr="000C08A9">
        <w:rPr>
          <w:rFonts w:ascii="Times New Roman" w:hAnsi="Times New Roman" w:cs="Times New Roman"/>
          <w:color w:val="000000"/>
          <w:sz w:val="28"/>
          <w:szCs w:val="28"/>
          <w:shd w:val="clear" w:color="auto" w:fill="FFFFFF"/>
        </w:rPr>
        <w:t xml:space="preserve"> разбились о л</w:t>
      </w:r>
      <w:r w:rsidRPr="000C08A9">
        <w:rPr>
          <w:rFonts w:ascii="Times New Roman" w:hAnsi="Times New Roman" w:cs="Times New Roman"/>
          <w:color w:val="000000"/>
          <w:sz w:val="28"/>
          <w:szCs w:val="28"/>
          <w:shd w:val="clear" w:color="auto" w:fill="FFFFFF"/>
        </w:rPr>
        <w:t>ьды, 2 были унесены штормом. 20 сентября</w:t>
      </w:r>
      <w:r w:rsidRPr="000C08A9">
        <w:rPr>
          <w:rFonts w:ascii="Times New Roman" w:hAnsi="Times New Roman" w:cs="Times New Roman"/>
          <w:color w:val="000000"/>
          <w:sz w:val="28"/>
          <w:szCs w:val="28"/>
          <w:shd w:val="clear" w:color="auto" w:fill="FFFFFF"/>
        </w:rPr>
        <w:t xml:space="preserve"> 1648 </w:t>
      </w:r>
      <w:proofErr w:type="spellStart"/>
      <w:r w:rsidRPr="000C08A9">
        <w:rPr>
          <w:rFonts w:ascii="Times New Roman" w:hAnsi="Times New Roman" w:cs="Times New Roman"/>
          <w:color w:val="000000"/>
          <w:sz w:val="28"/>
          <w:szCs w:val="28"/>
          <w:shd w:val="clear" w:color="auto" w:fill="FFFFFF"/>
        </w:rPr>
        <w:t>кочи</w:t>
      </w:r>
      <w:proofErr w:type="spellEnd"/>
      <w:r w:rsidRPr="000C08A9">
        <w:rPr>
          <w:rFonts w:ascii="Times New Roman" w:hAnsi="Times New Roman" w:cs="Times New Roman"/>
          <w:color w:val="000000"/>
          <w:sz w:val="28"/>
          <w:szCs w:val="28"/>
          <w:shd w:val="clear" w:color="auto" w:fill="FFFFFF"/>
        </w:rPr>
        <w:t xml:space="preserve"> Дежнёва, Попова и Анкудинова, пройдя от устья Колымы около 1400 км, достигли </w:t>
      </w:r>
      <w:r w:rsidRPr="000C08A9">
        <w:rPr>
          <w:rFonts w:ascii="Times New Roman" w:hAnsi="Times New Roman" w:cs="Times New Roman"/>
          <w:color w:val="000000"/>
          <w:sz w:val="28"/>
          <w:szCs w:val="28"/>
          <w:shd w:val="clear" w:color="auto" w:fill="FFFFFF"/>
        </w:rPr>
        <w:t>северо-восточной</w:t>
      </w:r>
      <w:r w:rsidRPr="000C08A9">
        <w:rPr>
          <w:rFonts w:ascii="Times New Roman" w:hAnsi="Times New Roman" w:cs="Times New Roman"/>
          <w:color w:val="000000"/>
          <w:sz w:val="28"/>
          <w:szCs w:val="28"/>
          <w:shd w:val="clear" w:color="auto" w:fill="FFFFFF"/>
        </w:rPr>
        <w:t xml:space="preserve"> оконечности Азии - м. Б. Чукотский Нос. Здесь </w:t>
      </w:r>
      <w:proofErr w:type="spellStart"/>
      <w:r w:rsidRPr="000C08A9">
        <w:rPr>
          <w:rFonts w:ascii="Times New Roman" w:hAnsi="Times New Roman" w:cs="Times New Roman"/>
          <w:color w:val="000000"/>
          <w:sz w:val="28"/>
          <w:szCs w:val="28"/>
          <w:shd w:val="clear" w:color="auto" w:fill="FFFFFF"/>
        </w:rPr>
        <w:t>коч</w:t>
      </w:r>
      <w:proofErr w:type="spellEnd"/>
      <w:r w:rsidRPr="000C08A9">
        <w:rPr>
          <w:rFonts w:ascii="Times New Roman" w:hAnsi="Times New Roman" w:cs="Times New Roman"/>
          <w:color w:val="000000"/>
          <w:sz w:val="28"/>
          <w:szCs w:val="28"/>
          <w:shd w:val="clear" w:color="auto" w:fill="FFFFFF"/>
        </w:rPr>
        <w:t xml:space="preserve"> Анкудинова разбился, а его экипаж перебрался на </w:t>
      </w:r>
      <w:proofErr w:type="spellStart"/>
      <w:r w:rsidRPr="000C08A9">
        <w:rPr>
          <w:rFonts w:ascii="Times New Roman" w:hAnsi="Times New Roman" w:cs="Times New Roman"/>
          <w:color w:val="000000"/>
          <w:sz w:val="28"/>
          <w:szCs w:val="28"/>
          <w:shd w:val="clear" w:color="auto" w:fill="FFFFFF"/>
        </w:rPr>
        <w:t>коч</w:t>
      </w:r>
      <w:proofErr w:type="spellEnd"/>
      <w:r w:rsidRPr="000C08A9">
        <w:rPr>
          <w:rFonts w:ascii="Times New Roman" w:hAnsi="Times New Roman" w:cs="Times New Roman"/>
          <w:color w:val="000000"/>
          <w:sz w:val="28"/>
          <w:szCs w:val="28"/>
          <w:shd w:val="clear" w:color="auto" w:fill="FFFFFF"/>
        </w:rPr>
        <w:t xml:space="preserve"> Попова. При выходе в океан во время шторма </w:t>
      </w:r>
      <w:proofErr w:type="spellStart"/>
      <w:r w:rsidRPr="000C08A9">
        <w:rPr>
          <w:rFonts w:ascii="Times New Roman" w:hAnsi="Times New Roman" w:cs="Times New Roman"/>
          <w:color w:val="000000"/>
          <w:sz w:val="28"/>
          <w:szCs w:val="28"/>
          <w:shd w:val="clear" w:color="auto" w:fill="FFFFFF"/>
        </w:rPr>
        <w:t>коч</w:t>
      </w:r>
      <w:proofErr w:type="spellEnd"/>
      <w:r w:rsidRPr="000C08A9">
        <w:rPr>
          <w:rFonts w:ascii="Times New Roman" w:hAnsi="Times New Roman" w:cs="Times New Roman"/>
          <w:color w:val="000000"/>
          <w:sz w:val="28"/>
          <w:szCs w:val="28"/>
          <w:shd w:val="clear" w:color="auto" w:fill="FFFFFF"/>
        </w:rPr>
        <w:t xml:space="preserve"> Попова унесло далеко на юг, к Камчатке, а </w:t>
      </w:r>
      <w:proofErr w:type="spellStart"/>
      <w:r w:rsidRPr="000C08A9">
        <w:rPr>
          <w:rFonts w:ascii="Times New Roman" w:hAnsi="Times New Roman" w:cs="Times New Roman"/>
          <w:color w:val="000000"/>
          <w:sz w:val="28"/>
          <w:szCs w:val="28"/>
          <w:shd w:val="clear" w:color="auto" w:fill="FFFFFF"/>
        </w:rPr>
        <w:t>коч</w:t>
      </w:r>
      <w:proofErr w:type="spellEnd"/>
      <w:r w:rsidRPr="000C08A9">
        <w:rPr>
          <w:rFonts w:ascii="Times New Roman" w:hAnsi="Times New Roman" w:cs="Times New Roman"/>
          <w:color w:val="000000"/>
          <w:sz w:val="28"/>
          <w:szCs w:val="28"/>
          <w:shd w:val="clear" w:color="auto" w:fill="FFFFFF"/>
        </w:rPr>
        <w:t xml:space="preserve"> Дежнёва в октябре выбросило на берег южнее устья р.</w:t>
      </w:r>
      <w:r w:rsidR="00B5312A">
        <w:rPr>
          <w:rFonts w:ascii="Times New Roman" w:hAnsi="Times New Roman" w:cs="Times New Roman"/>
          <w:color w:val="000000"/>
          <w:sz w:val="28"/>
          <w:szCs w:val="28"/>
          <w:shd w:val="clear" w:color="auto" w:fill="FFFFFF"/>
        </w:rPr>
        <w:t> </w:t>
      </w:r>
      <w:r w:rsidRPr="000C08A9">
        <w:rPr>
          <w:rFonts w:ascii="Times New Roman" w:hAnsi="Times New Roman" w:cs="Times New Roman"/>
          <w:color w:val="000000"/>
          <w:sz w:val="28"/>
          <w:szCs w:val="28"/>
          <w:shd w:val="clear" w:color="auto" w:fill="FFFFFF"/>
        </w:rPr>
        <w:t xml:space="preserve">Анадырь (на </w:t>
      </w:r>
      <w:proofErr w:type="spellStart"/>
      <w:r w:rsidRPr="000C08A9">
        <w:rPr>
          <w:rFonts w:ascii="Times New Roman" w:hAnsi="Times New Roman" w:cs="Times New Roman"/>
          <w:color w:val="000000"/>
          <w:sz w:val="28"/>
          <w:szCs w:val="28"/>
          <w:shd w:val="clear" w:color="auto" w:fill="FFFFFF"/>
        </w:rPr>
        <w:t>Олюторский</w:t>
      </w:r>
      <w:proofErr w:type="spellEnd"/>
      <w:r w:rsidRPr="000C08A9">
        <w:rPr>
          <w:rFonts w:ascii="Times New Roman" w:hAnsi="Times New Roman" w:cs="Times New Roman"/>
          <w:color w:val="000000"/>
          <w:sz w:val="28"/>
          <w:szCs w:val="28"/>
          <w:shd w:val="clear" w:color="auto" w:fill="FFFFFF"/>
        </w:rPr>
        <w:t xml:space="preserve"> п-ов). Отсюда Дежнёв с 24 спутниками с большими трудностями добрался до р. Анадырь.</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lang w:val="en-US"/>
        </w:rPr>
      </w:pPr>
      <w:r w:rsidRPr="000C08A9">
        <w:rPr>
          <w:rFonts w:ascii="Times New Roman" w:hAnsi="Times New Roman" w:cs="Times New Roman"/>
          <w:color w:val="000000"/>
          <w:sz w:val="28"/>
          <w:szCs w:val="28"/>
          <w:shd w:val="clear" w:color="auto" w:fill="FFFFFF"/>
        </w:rPr>
        <w:t>После зимовки к весне 1649 в живых осталось 12 человек. Во главе с Дежнёвым они на лодках поднялись вверх по реке и в среднем ее течении основали Анадырское зимовье. До 1659 Дежнёв занимался здесь промыслом "рыбьего зуба", затем возвратился в Якутск. В 1664 и 1671 ездил в Москву с "государевой казной" - добытой моржовой костью и пушниной. О великом географическом открытии документально стало известно лишь в 1736 из "отписки" (донесения) С. И. Дежнёва якутскому воеводе, найденной в архиве воеводской канцелярии. В 1758 Академия наук и художеств опубликовала сообщение о походе С. И. Дежнёва, о котором М. В. Ломоносов в 1763</w:t>
      </w:r>
      <w:r w:rsidR="00B5312A">
        <w:rPr>
          <w:rFonts w:ascii="Times New Roman" w:hAnsi="Times New Roman" w:cs="Times New Roman"/>
          <w:color w:val="000000"/>
          <w:sz w:val="28"/>
          <w:szCs w:val="28"/>
          <w:shd w:val="clear" w:color="auto" w:fill="FFFFFF"/>
        </w:rPr>
        <w:t>г.</w:t>
      </w:r>
      <w:r w:rsidRPr="000C08A9">
        <w:rPr>
          <w:rFonts w:ascii="Times New Roman" w:hAnsi="Times New Roman" w:cs="Times New Roman"/>
          <w:color w:val="000000"/>
          <w:sz w:val="28"/>
          <w:szCs w:val="28"/>
          <w:shd w:val="clear" w:color="auto" w:fill="FFFFFF"/>
        </w:rPr>
        <w:t xml:space="preserve"> написал: "Сею </w:t>
      </w:r>
      <w:proofErr w:type="spellStart"/>
      <w:proofErr w:type="gramStart"/>
      <w:r w:rsidRPr="000C08A9">
        <w:rPr>
          <w:rFonts w:ascii="Times New Roman" w:hAnsi="Times New Roman" w:cs="Times New Roman"/>
          <w:color w:val="000000"/>
          <w:sz w:val="28"/>
          <w:szCs w:val="28"/>
          <w:shd w:val="clear" w:color="auto" w:fill="FFFFFF"/>
        </w:rPr>
        <w:t>поездкою</w:t>
      </w:r>
      <w:proofErr w:type="spellEnd"/>
      <w:proofErr w:type="gramEnd"/>
      <w:r w:rsidRPr="000C08A9">
        <w:rPr>
          <w:rFonts w:ascii="Times New Roman" w:hAnsi="Times New Roman" w:cs="Times New Roman"/>
          <w:color w:val="000000"/>
          <w:sz w:val="28"/>
          <w:szCs w:val="28"/>
          <w:shd w:val="clear" w:color="auto" w:fill="FFFFFF"/>
        </w:rPr>
        <w:t xml:space="preserve"> несомненно доказан проход морской из Ледовитого океана в Тихой". В 1898 по ходатайству Русского географического общества м. Б. Чукотский Нос был переименован в м. Дежнёва. В связи с 300-летием открытия пролива между Азией и Америкой Совет Мини</w:t>
      </w:r>
      <w:r w:rsidRPr="000C08A9">
        <w:rPr>
          <w:rFonts w:ascii="Times New Roman" w:hAnsi="Times New Roman" w:cs="Times New Roman"/>
          <w:color w:val="000000"/>
          <w:sz w:val="28"/>
          <w:szCs w:val="28"/>
          <w:shd w:val="clear" w:color="auto" w:fill="FFFFFF"/>
        </w:rPr>
        <w:t>стров СССР Постановлением от 10 августа</w:t>
      </w:r>
      <w:r w:rsidRPr="000C08A9">
        <w:rPr>
          <w:rFonts w:ascii="Times New Roman" w:hAnsi="Times New Roman" w:cs="Times New Roman"/>
          <w:color w:val="000000"/>
          <w:sz w:val="28"/>
          <w:szCs w:val="28"/>
          <w:shd w:val="clear" w:color="auto" w:fill="FFFFFF"/>
        </w:rPr>
        <w:t xml:space="preserve"> 1948 учредил премию имени С. И. Дежнёва, присуждаемую за лучшие труды по г</w:t>
      </w:r>
      <w:r w:rsidRPr="000C08A9">
        <w:rPr>
          <w:rFonts w:ascii="Times New Roman" w:hAnsi="Times New Roman" w:cs="Times New Roman"/>
          <w:color w:val="000000"/>
          <w:sz w:val="28"/>
          <w:szCs w:val="28"/>
          <w:shd w:val="clear" w:color="auto" w:fill="FFFFFF"/>
        </w:rPr>
        <w:t>еографии Северо-Восточной Аз</w:t>
      </w:r>
      <w:r w:rsidR="00AD390F" w:rsidRPr="000C08A9">
        <w:rPr>
          <w:rFonts w:ascii="Times New Roman" w:hAnsi="Times New Roman" w:cs="Times New Roman"/>
          <w:color w:val="000000"/>
          <w:sz w:val="28"/>
          <w:szCs w:val="28"/>
          <w:shd w:val="clear" w:color="auto" w:fill="FFFFFF"/>
        </w:rPr>
        <w:t xml:space="preserve">ии. </w:t>
      </w:r>
      <w:r w:rsidR="00AD390F" w:rsidRPr="000C08A9">
        <w:rPr>
          <w:rFonts w:ascii="Times New Roman" w:hAnsi="Times New Roman" w:cs="Times New Roman"/>
          <w:color w:val="000000"/>
          <w:sz w:val="28"/>
          <w:szCs w:val="28"/>
          <w:shd w:val="clear" w:color="auto" w:fill="FFFFFF"/>
          <w:lang w:val="en-US"/>
        </w:rPr>
        <w:t>[</w:t>
      </w:r>
      <w:r w:rsidR="00B5312A">
        <w:rPr>
          <w:rFonts w:ascii="Times New Roman" w:hAnsi="Times New Roman" w:cs="Times New Roman"/>
          <w:color w:val="000000"/>
          <w:sz w:val="28"/>
          <w:szCs w:val="28"/>
          <w:shd w:val="clear" w:color="auto" w:fill="FFFFFF"/>
          <w:lang w:val="en-US"/>
        </w:rPr>
        <w:t>9</w:t>
      </w:r>
      <w:r w:rsidR="00AD390F" w:rsidRPr="000C08A9">
        <w:rPr>
          <w:rFonts w:ascii="Times New Roman" w:hAnsi="Times New Roman" w:cs="Times New Roman"/>
          <w:color w:val="000000"/>
          <w:sz w:val="28"/>
          <w:szCs w:val="28"/>
          <w:shd w:val="clear" w:color="auto" w:fill="FFFFFF"/>
          <w:lang w:val="en-US"/>
        </w:rPr>
        <w:t>]</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p>
    <w:p w:rsidR="00B5312A" w:rsidRDefault="00B5312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FE0576" w:rsidRPr="00B5312A" w:rsidRDefault="00B5312A" w:rsidP="00B5312A">
      <w:pPr>
        <w:pStyle w:val="a8"/>
        <w:widowControl w:val="0"/>
        <w:numPr>
          <w:ilvl w:val="0"/>
          <w:numId w:val="3"/>
        </w:numPr>
        <w:shd w:val="clear" w:color="auto" w:fill="FFFFFF"/>
        <w:spacing w:after="0" w:line="360" w:lineRule="auto"/>
        <w:ind w:right="-1"/>
        <w:jc w:val="both"/>
        <w:outlineLvl w:val="2"/>
        <w:rPr>
          <w:rFonts w:ascii="Times New Roman" w:hAnsi="Times New Roman" w:cs="Times New Roman"/>
          <w:sz w:val="28"/>
          <w:szCs w:val="28"/>
        </w:rPr>
      </w:pPr>
      <w:r w:rsidRPr="000C08A9">
        <w:rPr>
          <w:rFonts w:ascii="Times New Roman" w:eastAsia="Times New Roman" w:hAnsi="Times New Roman" w:cs="Times New Roman"/>
          <w:sz w:val="28"/>
          <w:szCs w:val="28"/>
          <w:lang w:eastAsia="ru-RU"/>
        </w:rPr>
        <w:lastRenderedPageBreak/>
        <w:t>Экономические последствия Великих географических открытий</w:t>
      </w:r>
    </w:p>
    <w:p w:rsidR="00FE0576" w:rsidRPr="000C08A9" w:rsidRDefault="00FE0576" w:rsidP="000C08A9">
      <w:pPr>
        <w:widowControl w:val="0"/>
        <w:shd w:val="clear" w:color="auto" w:fill="FFFFFF"/>
        <w:spacing w:after="0" w:line="360" w:lineRule="auto"/>
        <w:ind w:right="-1" w:firstLine="709"/>
        <w:jc w:val="both"/>
        <w:outlineLvl w:val="2"/>
        <w:rPr>
          <w:rStyle w:val="apple-converted-space"/>
          <w:rFonts w:ascii="Times New Roman" w:hAnsi="Times New Roman" w:cs="Times New Roman"/>
          <w:b/>
          <w:bCs/>
          <w:color w:val="000000"/>
          <w:sz w:val="28"/>
          <w:szCs w:val="28"/>
        </w:rPr>
      </w:pPr>
      <w:r w:rsidRPr="000C08A9">
        <w:rPr>
          <w:rFonts w:ascii="Times New Roman" w:hAnsi="Times New Roman" w:cs="Times New Roman"/>
          <w:color w:val="000000"/>
          <w:sz w:val="28"/>
          <w:szCs w:val="28"/>
        </w:rPr>
        <w:t>В хозяйственной жизни западноевропейских стран результаты великих географических открытий сказались весьма ощутимо. Прежде всего, изменилось направление торговых связей. Потеряло свое прежнее значение в мировой торговле Средиземноморье, пала роль итальянских городов: Центр мировой торговли переместился на Атлантическое побережье Пиренейского полуострова, а затем в Нидерланды, куда направлялись потоки колониальных товаров. Для обслуживания возросшей мировой торговли и крупных оптовых сделок в Антверпене, Амстердаме и Лондоне были открыты фондовые биржи. Появился новый вид наживы — биржевая спекуляция.</w:t>
      </w:r>
      <w:r w:rsidRPr="000C08A9">
        <w:rPr>
          <w:rFonts w:ascii="Times New Roman" w:hAnsi="Times New Roman" w:cs="Times New Roman"/>
          <w:color w:val="000000"/>
          <w:sz w:val="28"/>
          <w:szCs w:val="28"/>
        </w:rPr>
        <w:br/>
        <w:t>Одним из результатов наплыва колоссального количества серебра и золота из Нового Света в Европу была «революция цен». Начиная с 40-х гг. XVI в. и до 30-х гг. XVII в. в западноевропейских странах наблюдалось падение ценности звонкой монеты и повышение цен на товары, больше всего на продукты питания. В Испании цены возросли в 4,5 раза, в Англии — в 4 раза, во Франции — в 2,5 раза, в Италии — в 2 раза. «Революция цен» была обусловлена тем, что притекавшее в Европу серебро и золото захватывалось в виде готовых сокровищ или добывалось с помощью дешевого подневольного труда. Поэтому ценность благородных металлов резко понизилась, а товары в такой же пропорции вздорожали. Этому способствовал также повысившийся спрос на продукты питания в с</w:t>
      </w:r>
      <w:r w:rsidRPr="000C08A9">
        <w:rPr>
          <w:rFonts w:ascii="Times New Roman" w:hAnsi="Times New Roman" w:cs="Times New Roman"/>
          <w:color w:val="000000"/>
          <w:sz w:val="28"/>
          <w:szCs w:val="28"/>
        </w:rPr>
        <w:t>вязи с ростом городского населе</w:t>
      </w:r>
      <w:r w:rsidRPr="000C08A9">
        <w:rPr>
          <w:rFonts w:ascii="Times New Roman" w:hAnsi="Times New Roman" w:cs="Times New Roman"/>
          <w:color w:val="000000"/>
          <w:sz w:val="28"/>
          <w:szCs w:val="28"/>
        </w:rPr>
        <w:t>ния. «Революция цен» по-разному повлияла на положение отдельных слоев населения.</w:t>
      </w:r>
      <w:r w:rsidRPr="000C08A9">
        <w:rPr>
          <w:rStyle w:val="apple-converted-space"/>
          <w:rFonts w:ascii="Times New Roman" w:hAnsi="Times New Roman" w:cs="Times New Roman"/>
          <w:b/>
          <w:bCs/>
          <w:color w:val="000000"/>
          <w:sz w:val="28"/>
          <w:szCs w:val="28"/>
        </w:rPr>
        <w:t> </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sz w:val="28"/>
          <w:szCs w:val="28"/>
          <w:lang w:val="en-US"/>
        </w:rPr>
      </w:pPr>
      <w:r w:rsidRPr="000C08A9">
        <w:rPr>
          <w:rStyle w:val="a6"/>
          <w:rFonts w:ascii="Times New Roman" w:hAnsi="Times New Roman" w:cs="Times New Roman"/>
          <w:color w:val="000000"/>
          <w:sz w:val="28"/>
          <w:szCs w:val="28"/>
        </w:rPr>
        <w:t>От</w:t>
      </w:r>
      <w:r w:rsidRPr="000C08A9">
        <w:rPr>
          <w:rStyle w:val="apple-converted-space"/>
          <w:rFonts w:ascii="Times New Roman" w:hAnsi="Times New Roman" w:cs="Times New Roman"/>
          <w:color w:val="000000"/>
          <w:sz w:val="28"/>
          <w:szCs w:val="28"/>
        </w:rPr>
        <w:t> </w:t>
      </w:r>
      <w:r w:rsidRPr="000C08A9">
        <w:rPr>
          <w:rFonts w:ascii="Times New Roman" w:hAnsi="Times New Roman" w:cs="Times New Roman"/>
          <w:color w:val="000000"/>
          <w:sz w:val="28"/>
          <w:szCs w:val="28"/>
        </w:rPr>
        <w:t xml:space="preserve">нее выиграли собственники, продававшие продукты и товары, и терпели ущерб неимущие, жившие на скудный заработок. Земельные собственники, сдававшие землю в краткосрочную аренду, повышали арендную плату, вознаграждая себя за рост цен на продукты. Богатели предприниматели, купцы, спекулянты. Бедствия обрушивались на наемных рабочих, зарплата которых оставалась почти на одном уровне, несмотря на рост дороговизны, а также на крестьян, плативших ренту продуктами или </w:t>
      </w:r>
      <w:r w:rsidRPr="000C08A9">
        <w:rPr>
          <w:rFonts w:ascii="Times New Roman" w:hAnsi="Times New Roman" w:cs="Times New Roman"/>
          <w:color w:val="000000"/>
          <w:sz w:val="28"/>
          <w:szCs w:val="28"/>
        </w:rPr>
        <w:lastRenderedPageBreak/>
        <w:t>вносивших нефиксированные оброки. Терпели ущерб и дворяне, получавшие традиционные оброки с держателей. «Революция цен» способствовала, таким образом, подрыву феодальной экономики, экспроприации мелких производителей и обогащению буржуазии.</w:t>
      </w:r>
      <w:r w:rsidR="00AD390F" w:rsidRPr="000C08A9">
        <w:rPr>
          <w:rFonts w:ascii="Times New Roman" w:hAnsi="Times New Roman" w:cs="Times New Roman"/>
          <w:color w:val="000000"/>
          <w:sz w:val="28"/>
          <w:szCs w:val="28"/>
        </w:rPr>
        <w:t xml:space="preserve"> [</w:t>
      </w:r>
      <w:r w:rsidR="00B5312A">
        <w:rPr>
          <w:rFonts w:ascii="Times New Roman" w:hAnsi="Times New Roman" w:cs="Times New Roman"/>
          <w:color w:val="000000"/>
          <w:sz w:val="28"/>
          <w:szCs w:val="28"/>
          <w:lang w:val="en-US"/>
        </w:rPr>
        <w:t>5</w:t>
      </w:r>
      <w:r w:rsidR="00AD390F" w:rsidRPr="000C08A9">
        <w:rPr>
          <w:rFonts w:ascii="Times New Roman" w:hAnsi="Times New Roman" w:cs="Times New Roman"/>
          <w:color w:val="000000"/>
          <w:sz w:val="28"/>
          <w:szCs w:val="28"/>
          <w:lang w:val="en-US"/>
        </w:rPr>
        <w:t>]</w:t>
      </w: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FE0576" w:rsidRPr="000C08A9" w:rsidRDefault="00FE0576" w:rsidP="000C08A9">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p>
    <w:p w:rsidR="00B5312A" w:rsidRDefault="00B5312A">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B5312A" w:rsidRDefault="00B5312A" w:rsidP="00B5312A">
      <w:pPr>
        <w:pStyle w:val="a8"/>
        <w:widowControl w:val="0"/>
        <w:numPr>
          <w:ilvl w:val="0"/>
          <w:numId w:val="3"/>
        </w:numPr>
        <w:shd w:val="clear" w:color="auto" w:fill="FFFFFF"/>
        <w:spacing w:after="0" w:line="360" w:lineRule="auto"/>
        <w:ind w:right="-1"/>
        <w:jc w:val="both"/>
        <w:outlineLvl w:val="2"/>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Тест.</w:t>
      </w:r>
    </w:p>
    <w:p w:rsidR="00FE0576" w:rsidRPr="00B5312A" w:rsidRDefault="00FE0576" w:rsidP="00B5312A">
      <w:pPr>
        <w:widowControl w:val="0"/>
        <w:shd w:val="clear" w:color="auto" w:fill="FFFFFF"/>
        <w:spacing w:after="0" w:line="360" w:lineRule="auto"/>
        <w:ind w:right="-1" w:firstLine="709"/>
        <w:jc w:val="both"/>
        <w:outlineLvl w:val="2"/>
        <w:rPr>
          <w:rFonts w:ascii="Times New Roman" w:hAnsi="Times New Roman" w:cs="Times New Roman"/>
          <w:color w:val="000000"/>
          <w:sz w:val="28"/>
          <w:szCs w:val="28"/>
          <w:shd w:val="clear" w:color="auto" w:fill="FFFFFF"/>
        </w:rPr>
      </w:pPr>
      <w:r w:rsidRPr="00B5312A">
        <w:rPr>
          <w:rFonts w:ascii="Times New Roman" w:hAnsi="Times New Roman" w:cs="Times New Roman"/>
          <w:color w:val="000000"/>
          <w:sz w:val="28"/>
          <w:szCs w:val="28"/>
          <w:shd w:val="clear" w:color="auto" w:fill="FFFFFF"/>
        </w:rPr>
        <w:t>Установите соответствие име</w:t>
      </w:r>
      <w:r w:rsidRPr="00B5312A">
        <w:rPr>
          <w:rFonts w:ascii="Times New Roman" w:hAnsi="Times New Roman" w:cs="Times New Roman"/>
          <w:color w:val="000000"/>
          <w:sz w:val="28"/>
          <w:szCs w:val="28"/>
          <w:shd w:val="clear" w:color="auto" w:fill="FFFFFF"/>
        </w:rPr>
        <w:t>н участников, направлений и хро</w:t>
      </w:r>
      <w:r w:rsidRPr="00B5312A">
        <w:rPr>
          <w:rFonts w:ascii="Times New Roman" w:hAnsi="Times New Roman" w:cs="Times New Roman"/>
          <w:color w:val="000000"/>
          <w:sz w:val="28"/>
          <w:szCs w:val="28"/>
          <w:shd w:val="clear" w:color="auto" w:fill="FFFFFF"/>
        </w:rPr>
        <w:t>нологии Великих географических открытий:</w:t>
      </w:r>
    </w:p>
    <w:tbl>
      <w:tblPr>
        <w:tblStyle w:val="a7"/>
        <w:tblW w:w="0" w:type="auto"/>
        <w:tblInd w:w="-567" w:type="dxa"/>
        <w:tblLook w:val="04A0" w:firstRow="1" w:lastRow="0" w:firstColumn="1" w:lastColumn="0" w:noHBand="0" w:noVBand="1"/>
      </w:tblPr>
      <w:tblGrid>
        <w:gridCol w:w="2802"/>
        <w:gridCol w:w="4677"/>
        <w:gridCol w:w="2268"/>
      </w:tblGrid>
      <w:tr w:rsidR="000C08A9"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 xml:space="preserve">А. </w:t>
            </w:r>
            <w:proofErr w:type="spellStart"/>
            <w:r w:rsidRPr="000C08A9">
              <w:rPr>
                <w:rFonts w:ascii="Times New Roman" w:hAnsi="Times New Roman" w:cs="Times New Roman"/>
                <w:color w:val="000000"/>
                <w:sz w:val="26"/>
                <w:szCs w:val="26"/>
                <w:shd w:val="clear" w:color="auto" w:fill="FFFFFF"/>
              </w:rPr>
              <w:t>Фернан</w:t>
            </w:r>
            <w:proofErr w:type="spellEnd"/>
            <w:r w:rsidRPr="000C08A9">
              <w:rPr>
                <w:rFonts w:ascii="Times New Roman" w:hAnsi="Times New Roman" w:cs="Times New Roman"/>
                <w:color w:val="000000"/>
                <w:sz w:val="26"/>
                <w:szCs w:val="26"/>
                <w:shd w:val="clear" w:color="auto" w:fill="FFFFFF"/>
              </w:rPr>
              <w:t xml:space="preserve"> Магелла</w:t>
            </w:r>
            <w:r w:rsidRPr="000C08A9">
              <w:rPr>
                <w:rFonts w:ascii="Times New Roman" w:hAnsi="Times New Roman" w:cs="Times New Roman"/>
                <w:color w:val="000000"/>
                <w:sz w:val="26"/>
                <w:szCs w:val="26"/>
                <w:shd w:val="clear" w:color="auto" w:fill="FFFFFF"/>
              </w:rPr>
              <w:t>н</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в. Кругосветное путешествие</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4. 1519-1522 гг.</w:t>
            </w:r>
          </w:p>
        </w:tc>
      </w:tr>
      <w:tr w:rsidR="000C08A9"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 xml:space="preserve">Б. </w:t>
            </w:r>
            <w:proofErr w:type="spellStart"/>
            <w:r w:rsidRPr="000C08A9">
              <w:rPr>
                <w:rFonts w:ascii="Times New Roman" w:hAnsi="Times New Roman" w:cs="Times New Roman"/>
                <w:color w:val="000000"/>
                <w:sz w:val="26"/>
                <w:szCs w:val="26"/>
                <w:shd w:val="clear" w:color="auto" w:fill="FFFFFF"/>
              </w:rPr>
              <w:t>Васко</w:t>
            </w:r>
            <w:proofErr w:type="spellEnd"/>
            <w:r w:rsidRPr="000C08A9">
              <w:rPr>
                <w:rFonts w:ascii="Times New Roman" w:hAnsi="Times New Roman" w:cs="Times New Roman"/>
                <w:color w:val="000000"/>
                <w:sz w:val="26"/>
                <w:szCs w:val="26"/>
                <w:shd w:val="clear" w:color="auto" w:fill="FFFFFF"/>
              </w:rPr>
              <w:t xml:space="preserve"> да Гама</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а. Морской путь из Лиссабона в Индию вокруг Африки</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5. 1497-149</w:t>
            </w:r>
            <w:r w:rsidRPr="000C08A9">
              <w:rPr>
                <w:rFonts w:ascii="Times New Roman" w:hAnsi="Times New Roman" w:cs="Times New Roman"/>
                <w:color w:val="000000"/>
                <w:sz w:val="26"/>
                <w:szCs w:val="26"/>
                <w:shd w:val="clear" w:color="auto" w:fill="FFFFFF"/>
              </w:rPr>
              <w:t>9</w:t>
            </w:r>
            <w:r w:rsidRPr="000C08A9">
              <w:rPr>
                <w:rFonts w:ascii="Times New Roman" w:hAnsi="Times New Roman" w:cs="Times New Roman"/>
                <w:color w:val="000000"/>
                <w:sz w:val="26"/>
                <w:szCs w:val="26"/>
                <w:shd w:val="clear" w:color="auto" w:fill="FFFFFF"/>
              </w:rPr>
              <w:t xml:space="preserve"> гг.</w:t>
            </w:r>
          </w:p>
        </w:tc>
      </w:tr>
      <w:tr w:rsidR="000C08A9"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 xml:space="preserve">В. </w:t>
            </w:r>
            <w:proofErr w:type="spellStart"/>
            <w:r w:rsidRPr="000C08A9">
              <w:rPr>
                <w:rFonts w:ascii="Times New Roman" w:hAnsi="Times New Roman" w:cs="Times New Roman"/>
                <w:color w:val="000000"/>
                <w:sz w:val="26"/>
                <w:szCs w:val="26"/>
                <w:shd w:val="clear" w:color="auto" w:fill="FFFFFF"/>
              </w:rPr>
              <w:t>Эрнан</w:t>
            </w:r>
            <w:proofErr w:type="spellEnd"/>
            <w:r w:rsidRPr="000C08A9">
              <w:rPr>
                <w:rFonts w:ascii="Times New Roman" w:hAnsi="Times New Roman" w:cs="Times New Roman"/>
                <w:color w:val="000000"/>
                <w:sz w:val="26"/>
                <w:szCs w:val="26"/>
                <w:shd w:val="clear" w:color="auto" w:fill="FFFFFF"/>
              </w:rPr>
              <w:t xml:space="preserve"> Кортес</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г. Открытие Мексики</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1. 1519-1521 гг.</w:t>
            </w:r>
          </w:p>
        </w:tc>
      </w:tr>
      <w:tr w:rsidR="000C08A9"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Г. Христофор Колумб</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proofErr w:type="gramStart"/>
            <w:r w:rsidRPr="000C08A9">
              <w:rPr>
                <w:rFonts w:ascii="Times New Roman" w:hAnsi="Times New Roman" w:cs="Times New Roman"/>
                <w:color w:val="000000"/>
                <w:sz w:val="26"/>
                <w:szCs w:val="26"/>
                <w:shd w:val="clear" w:color="auto" w:fill="FFFFFF"/>
              </w:rPr>
              <w:t>б</w:t>
            </w:r>
            <w:proofErr w:type="gramEnd"/>
            <w:r w:rsidRPr="000C08A9">
              <w:rPr>
                <w:rFonts w:ascii="Times New Roman" w:hAnsi="Times New Roman" w:cs="Times New Roman"/>
                <w:color w:val="000000"/>
                <w:sz w:val="26"/>
                <w:szCs w:val="26"/>
                <w:shd w:val="clear" w:color="auto" w:fill="FFFFFF"/>
              </w:rPr>
              <w:t>. Открытие Америки</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2. 1492 г.</w:t>
            </w:r>
          </w:p>
        </w:tc>
      </w:tr>
      <w:tr w:rsidR="00FE0576"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Д. Джон Кабот</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д. Открытие Северной Америки</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3. 1498 г.</w:t>
            </w:r>
          </w:p>
        </w:tc>
      </w:tr>
      <w:tr w:rsidR="00FE0576"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Е. Ермак Тимофеевич</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proofErr w:type="gramStart"/>
            <w:r w:rsidRPr="000C08A9">
              <w:rPr>
                <w:rFonts w:ascii="Times New Roman" w:hAnsi="Times New Roman" w:cs="Times New Roman"/>
                <w:color w:val="000000"/>
                <w:sz w:val="26"/>
                <w:szCs w:val="26"/>
                <w:shd w:val="clear" w:color="auto" w:fill="FFFFFF"/>
              </w:rPr>
              <w:t>ж</w:t>
            </w:r>
            <w:proofErr w:type="gramEnd"/>
            <w:r w:rsidRPr="000C08A9">
              <w:rPr>
                <w:rFonts w:ascii="Times New Roman" w:hAnsi="Times New Roman" w:cs="Times New Roman"/>
                <w:color w:val="000000"/>
                <w:sz w:val="26"/>
                <w:szCs w:val="26"/>
                <w:shd w:val="clear" w:color="auto" w:fill="FFFFFF"/>
              </w:rPr>
              <w:t>. Начало похода в Сибирь</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6. 1581 г.</w:t>
            </w:r>
          </w:p>
        </w:tc>
      </w:tr>
      <w:tr w:rsidR="00FE0576" w:rsidRPr="000C08A9" w:rsidTr="00FE0576">
        <w:tc>
          <w:tcPr>
            <w:tcW w:w="2802"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Ж. Семен Иванович Дежнев</w:t>
            </w:r>
          </w:p>
        </w:tc>
        <w:tc>
          <w:tcPr>
            <w:tcW w:w="4677"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е. Открытие пролива между Азией и Северной Америкой</w:t>
            </w:r>
          </w:p>
        </w:tc>
        <w:tc>
          <w:tcPr>
            <w:tcW w:w="2268" w:type="dxa"/>
          </w:tcPr>
          <w:p w:rsidR="00FE0576" w:rsidRPr="000C08A9" w:rsidRDefault="00FE0576" w:rsidP="000C08A9">
            <w:pPr>
              <w:widowControl w:val="0"/>
              <w:spacing w:line="360" w:lineRule="auto"/>
              <w:ind w:right="-1"/>
              <w:jc w:val="both"/>
              <w:outlineLvl w:val="2"/>
              <w:rPr>
                <w:rFonts w:ascii="Times New Roman" w:hAnsi="Times New Roman" w:cs="Times New Roman"/>
                <w:sz w:val="26"/>
                <w:szCs w:val="26"/>
              </w:rPr>
            </w:pPr>
            <w:r w:rsidRPr="000C08A9">
              <w:rPr>
                <w:rFonts w:ascii="Times New Roman" w:hAnsi="Times New Roman" w:cs="Times New Roman"/>
                <w:color w:val="000000"/>
                <w:sz w:val="26"/>
                <w:szCs w:val="26"/>
                <w:shd w:val="clear" w:color="auto" w:fill="FFFFFF"/>
              </w:rPr>
              <w:t>7. 1648 г.</w:t>
            </w:r>
          </w:p>
        </w:tc>
      </w:tr>
    </w:tbl>
    <w:p w:rsidR="0006548F" w:rsidRPr="000C08A9" w:rsidRDefault="0006548F" w:rsidP="000C08A9">
      <w:pPr>
        <w:widowControl w:val="0"/>
        <w:shd w:val="clear" w:color="auto" w:fill="FFFFFF"/>
        <w:spacing w:after="0" w:line="360" w:lineRule="auto"/>
        <w:ind w:right="-1" w:firstLine="709"/>
        <w:jc w:val="both"/>
        <w:outlineLvl w:val="2"/>
        <w:rPr>
          <w:rFonts w:ascii="Times New Roman" w:hAnsi="Times New Roman" w:cs="Times New Roman"/>
          <w:sz w:val="28"/>
          <w:szCs w:val="28"/>
        </w:rPr>
      </w:pPr>
    </w:p>
    <w:p w:rsidR="00E10367" w:rsidRPr="000C08A9" w:rsidRDefault="00E10367" w:rsidP="000C08A9">
      <w:pPr>
        <w:pStyle w:val="a4"/>
        <w:widowControl w:val="0"/>
        <w:shd w:val="clear" w:color="auto" w:fill="FFFFFF"/>
        <w:spacing w:before="96" w:beforeAutospacing="0" w:after="120" w:afterAutospacing="0" w:line="360" w:lineRule="auto"/>
        <w:ind w:right="-1" w:firstLine="709"/>
        <w:jc w:val="both"/>
        <w:rPr>
          <w:sz w:val="28"/>
          <w:szCs w:val="28"/>
        </w:rPr>
      </w:pPr>
    </w:p>
    <w:p w:rsidR="00AD390F" w:rsidRPr="000C08A9" w:rsidRDefault="00AD390F" w:rsidP="000C08A9">
      <w:pPr>
        <w:widowControl w:val="0"/>
        <w:spacing w:after="0" w:line="360" w:lineRule="auto"/>
        <w:ind w:right="-1" w:firstLine="709"/>
        <w:jc w:val="both"/>
        <w:rPr>
          <w:rFonts w:ascii="Times New Roman" w:hAnsi="Times New Roman" w:cs="Times New Roman"/>
          <w:sz w:val="28"/>
          <w:szCs w:val="28"/>
          <w:lang w:val="en-US"/>
        </w:rPr>
      </w:pPr>
    </w:p>
    <w:p w:rsidR="00AD390F" w:rsidRPr="000C08A9" w:rsidRDefault="00AD390F" w:rsidP="000C08A9">
      <w:pPr>
        <w:widowControl w:val="0"/>
        <w:spacing w:after="0" w:line="360" w:lineRule="auto"/>
        <w:ind w:right="-1" w:firstLine="709"/>
        <w:jc w:val="both"/>
        <w:rPr>
          <w:rFonts w:ascii="Times New Roman" w:hAnsi="Times New Roman" w:cs="Times New Roman"/>
          <w:sz w:val="28"/>
          <w:szCs w:val="28"/>
          <w:lang w:val="en-US"/>
        </w:rPr>
      </w:pPr>
    </w:p>
    <w:p w:rsidR="00B5312A" w:rsidRDefault="00B5312A">
      <w:pPr>
        <w:rPr>
          <w:rFonts w:ascii="Times New Roman" w:hAnsi="Times New Roman" w:cs="Times New Roman"/>
          <w:sz w:val="28"/>
          <w:szCs w:val="28"/>
        </w:rPr>
      </w:pPr>
      <w:r>
        <w:rPr>
          <w:rFonts w:ascii="Times New Roman" w:hAnsi="Times New Roman" w:cs="Times New Roman"/>
          <w:sz w:val="28"/>
          <w:szCs w:val="28"/>
        </w:rPr>
        <w:br w:type="page"/>
      </w:r>
    </w:p>
    <w:p w:rsidR="00E10367" w:rsidRDefault="00E10367" w:rsidP="00B5312A">
      <w:pPr>
        <w:widowControl w:val="0"/>
        <w:spacing w:after="0" w:line="360" w:lineRule="auto"/>
        <w:ind w:right="-1"/>
        <w:jc w:val="center"/>
        <w:rPr>
          <w:rFonts w:ascii="Times New Roman" w:hAnsi="Times New Roman" w:cs="Times New Roman"/>
          <w:sz w:val="28"/>
          <w:szCs w:val="28"/>
        </w:rPr>
      </w:pPr>
      <w:r w:rsidRPr="000C08A9">
        <w:rPr>
          <w:rFonts w:ascii="Times New Roman" w:hAnsi="Times New Roman" w:cs="Times New Roman"/>
          <w:sz w:val="28"/>
          <w:szCs w:val="28"/>
        </w:rPr>
        <w:lastRenderedPageBreak/>
        <w:t>Список литературы</w:t>
      </w:r>
      <w:r w:rsidR="00B5312A">
        <w:rPr>
          <w:rFonts w:ascii="Times New Roman" w:hAnsi="Times New Roman" w:cs="Times New Roman"/>
          <w:sz w:val="28"/>
          <w:szCs w:val="28"/>
        </w:rPr>
        <w:t>:</w:t>
      </w:r>
    </w:p>
    <w:p w:rsidR="00B5312A" w:rsidRPr="00B5312A" w:rsidRDefault="00B5312A"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proofErr w:type="spellStart"/>
      <w:r w:rsidRPr="00B5312A">
        <w:rPr>
          <w:rFonts w:ascii="Times New Roman" w:hAnsi="Times New Roman" w:cs="Times New Roman"/>
          <w:sz w:val="28"/>
          <w:szCs w:val="28"/>
        </w:rPr>
        <w:t>Ермашкевич</w:t>
      </w:r>
      <w:proofErr w:type="spellEnd"/>
      <w:r w:rsidRPr="00B5312A">
        <w:rPr>
          <w:rFonts w:ascii="Times New Roman" w:hAnsi="Times New Roman" w:cs="Times New Roman"/>
          <w:sz w:val="28"/>
          <w:szCs w:val="28"/>
        </w:rPr>
        <w:t xml:space="preserve"> Г.И. «Экономическая история зарубежных стран и России» Мн., 2005г.</w:t>
      </w:r>
    </w:p>
    <w:p w:rsidR="00B5312A" w:rsidRPr="00B5312A" w:rsidRDefault="00B5312A"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proofErr w:type="spellStart"/>
      <w:r w:rsidRPr="00B5312A">
        <w:rPr>
          <w:rFonts w:ascii="Times New Roman" w:hAnsi="Times New Roman" w:cs="Times New Roman"/>
          <w:sz w:val="28"/>
          <w:szCs w:val="28"/>
        </w:rPr>
        <w:t>Конотопов</w:t>
      </w:r>
      <w:proofErr w:type="spellEnd"/>
      <w:r w:rsidRPr="00B5312A">
        <w:rPr>
          <w:rFonts w:ascii="Times New Roman" w:hAnsi="Times New Roman" w:cs="Times New Roman"/>
          <w:sz w:val="28"/>
          <w:szCs w:val="28"/>
        </w:rPr>
        <w:t xml:space="preserve"> М.В., </w:t>
      </w:r>
      <w:proofErr w:type="spellStart"/>
      <w:r w:rsidRPr="00B5312A">
        <w:rPr>
          <w:rFonts w:ascii="Times New Roman" w:hAnsi="Times New Roman" w:cs="Times New Roman"/>
          <w:sz w:val="28"/>
          <w:szCs w:val="28"/>
        </w:rPr>
        <w:t>Сметанин</w:t>
      </w:r>
      <w:proofErr w:type="spellEnd"/>
      <w:r w:rsidRPr="00B5312A">
        <w:rPr>
          <w:rFonts w:ascii="Times New Roman" w:hAnsi="Times New Roman" w:cs="Times New Roman"/>
          <w:sz w:val="28"/>
          <w:szCs w:val="28"/>
        </w:rPr>
        <w:t xml:space="preserve"> С.И. «История экономики зарубежных стран» М., 2006г.</w:t>
      </w:r>
    </w:p>
    <w:p w:rsidR="00B5312A" w:rsidRPr="00B5312A" w:rsidRDefault="00B5312A"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r w:rsidRPr="00B5312A">
        <w:rPr>
          <w:rFonts w:ascii="Times New Roman" w:hAnsi="Times New Roman" w:cs="Times New Roman"/>
          <w:sz w:val="28"/>
          <w:szCs w:val="28"/>
        </w:rPr>
        <w:t>Тимошина Т.М. «Экономическая история зарубежных стран» М., 2008г.</w:t>
      </w:r>
    </w:p>
    <w:p w:rsidR="00B5312A" w:rsidRPr="000C08A9" w:rsidRDefault="00B5312A" w:rsidP="00B5312A">
      <w:pPr>
        <w:widowControl w:val="0"/>
        <w:spacing w:after="0" w:line="360" w:lineRule="auto"/>
        <w:ind w:left="284" w:right="-1" w:hanging="284"/>
        <w:jc w:val="both"/>
        <w:rPr>
          <w:rFonts w:ascii="Times New Roman" w:hAnsi="Times New Roman" w:cs="Times New Roman"/>
          <w:sz w:val="28"/>
          <w:szCs w:val="28"/>
        </w:rPr>
      </w:pPr>
      <w:r>
        <w:rPr>
          <w:rFonts w:ascii="Times New Roman" w:hAnsi="Times New Roman" w:cs="Times New Roman"/>
          <w:sz w:val="28"/>
          <w:szCs w:val="28"/>
        </w:rPr>
        <w:t>Интернет-ресурсы:</w:t>
      </w:r>
    </w:p>
    <w:p w:rsidR="00E10367" w:rsidRPr="00B5312A" w:rsidRDefault="00E10367"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r w:rsidRPr="00B5312A">
        <w:rPr>
          <w:rFonts w:ascii="Times New Roman" w:hAnsi="Times New Roman" w:cs="Times New Roman"/>
          <w:sz w:val="28"/>
          <w:szCs w:val="28"/>
        </w:rPr>
        <w:t>http:// ru.wikipedia.org</w:t>
      </w:r>
      <w:r w:rsidRPr="00B5312A">
        <w:rPr>
          <w:rFonts w:ascii="Times New Roman" w:hAnsi="Times New Roman" w:cs="Times New Roman"/>
          <w:sz w:val="28"/>
          <w:szCs w:val="28"/>
        </w:rPr>
        <w:t xml:space="preserve"> </w:t>
      </w:r>
    </w:p>
    <w:p w:rsidR="00E10367" w:rsidRPr="000C08A9" w:rsidRDefault="00E10367"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hyperlink r:id="rId52" w:history="1">
        <w:r w:rsidRPr="000C08A9">
          <w:rPr>
            <w:rStyle w:val="a3"/>
            <w:rFonts w:ascii="Times New Roman" w:hAnsi="Times New Roman" w:cs="Times New Roman"/>
            <w:color w:val="auto"/>
            <w:sz w:val="28"/>
            <w:szCs w:val="28"/>
            <w:u w:val="none"/>
          </w:rPr>
          <w:t>http://www.gumer.info/bibliotek_Buks/History/kol_istsr/29.php</w:t>
        </w:r>
      </w:hyperlink>
    </w:p>
    <w:p w:rsidR="00E10367" w:rsidRPr="000C08A9" w:rsidRDefault="00E10367"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hyperlink r:id="rId53" w:history="1">
        <w:r w:rsidRPr="000C08A9">
          <w:rPr>
            <w:rStyle w:val="a3"/>
            <w:rFonts w:ascii="Times New Roman" w:hAnsi="Times New Roman" w:cs="Times New Roman"/>
            <w:color w:val="auto"/>
            <w:sz w:val="28"/>
            <w:szCs w:val="28"/>
            <w:u w:val="none"/>
          </w:rPr>
          <w:t>http://historic.ru/books/item/f00/s00/z0000029/st004.shtml</w:t>
        </w:r>
      </w:hyperlink>
    </w:p>
    <w:p w:rsidR="00E10367" w:rsidRPr="000C08A9" w:rsidRDefault="00AD390F"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hyperlink r:id="rId54" w:history="1">
        <w:r w:rsidRPr="000C08A9">
          <w:rPr>
            <w:rStyle w:val="a3"/>
            <w:rFonts w:ascii="Times New Roman" w:hAnsi="Times New Roman" w:cs="Times New Roman"/>
            <w:color w:val="auto"/>
            <w:sz w:val="28"/>
            <w:szCs w:val="28"/>
            <w:u w:val="none"/>
          </w:rPr>
          <w:t>http://1001qfo.info/content/view/1221/127/</w:t>
        </w:r>
      </w:hyperlink>
    </w:p>
    <w:p w:rsidR="00E10367" w:rsidRPr="000C08A9" w:rsidRDefault="00AD390F"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hyperlink r:id="rId55" w:history="1">
        <w:r w:rsidRPr="000C08A9">
          <w:rPr>
            <w:rStyle w:val="a3"/>
            <w:rFonts w:ascii="Times New Roman" w:hAnsi="Times New Roman" w:cs="Times New Roman"/>
            <w:color w:val="auto"/>
            <w:sz w:val="28"/>
            <w:szCs w:val="28"/>
            <w:u w:val="none"/>
          </w:rPr>
          <w:t>http://www.razdory-museum.ru/a_ermak.html</w:t>
        </w:r>
      </w:hyperlink>
      <w:r w:rsidR="00B5312A">
        <w:rPr>
          <w:rFonts w:ascii="Times New Roman" w:hAnsi="Times New Roman" w:cs="Times New Roman"/>
          <w:sz w:val="28"/>
          <w:szCs w:val="28"/>
        </w:rPr>
        <w:t xml:space="preserve"> - </w:t>
      </w:r>
      <w:r w:rsidRPr="000C08A9">
        <w:rPr>
          <w:rFonts w:ascii="Times New Roman" w:hAnsi="Times New Roman" w:cs="Times New Roman"/>
          <w:sz w:val="28"/>
          <w:szCs w:val="28"/>
        </w:rPr>
        <w:t>(</w:t>
      </w:r>
      <w:proofErr w:type="spellStart"/>
      <w:r w:rsidRPr="000C08A9">
        <w:rPr>
          <w:rFonts w:ascii="Times New Roman" w:hAnsi="Times New Roman" w:cs="Times New Roman"/>
          <w:bCs/>
          <w:sz w:val="28"/>
          <w:szCs w:val="28"/>
          <w:shd w:val="clear" w:color="auto" w:fill="FFFFFF"/>
        </w:rPr>
        <w:t>Агарков</w:t>
      </w:r>
      <w:proofErr w:type="spellEnd"/>
      <w:r w:rsidRPr="000C08A9">
        <w:rPr>
          <w:rFonts w:ascii="Times New Roman" w:hAnsi="Times New Roman" w:cs="Times New Roman"/>
          <w:bCs/>
          <w:sz w:val="28"/>
          <w:szCs w:val="28"/>
          <w:shd w:val="clear" w:color="auto" w:fill="FFFFFF"/>
        </w:rPr>
        <w:t xml:space="preserve"> </w:t>
      </w:r>
      <w:r w:rsidRPr="000C08A9">
        <w:rPr>
          <w:rFonts w:ascii="Times New Roman" w:hAnsi="Times New Roman" w:cs="Times New Roman"/>
          <w:bCs/>
          <w:sz w:val="28"/>
          <w:szCs w:val="28"/>
          <w:shd w:val="clear" w:color="auto" w:fill="FFFFFF"/>
        </w:rPr>
        <w:t>Л.Т.</w:t>
      </w:r>
      <w:r w:rsidRPr="000C08A9">
        <w:rPr>
          <w:rFonts w:ascii="Times New Roman" w:hAnsi="Times New Roman" w:cs="Times New Roman"/>
          <w:sz w:val="28"/>
          <w:szCs w:val="28"/>
          <w:shd w:val="clear" w:color="auto" w:fill="FFFFFF"/>
        </w:rPr>
        <w:t xml:space="preserve"> </w:t>
      </w:r>
      <w:r w:rsidRPr="000C08A9">
        <w:rPr>
          <w:rFonts w:ascii="Times New Roman" w:hAnsi="Times New Roman" w:cs="Times New Roman"/>
          <w:sz w:val="28"/>
          <w:szCs w:val="28"/>
          <w:shd w:val="clear" w:color="auto" w:fill="FFFFFF"/>
        </w:rPr>
        <w:t>Газета «Советский Дон»,</w:t>
      </w:r>
      <w:r w:rsidRPr="000C08A9">
        <w:rPr>
          <w:rStyle w:val="apple-converted-space"/>
          <w:rFonts w:ascii="Times New Roman" w:hAnsi="Times New Roman" w:cs="Times New Roman"/>
          <w:sz w:val="28"/>
          <w:szCs w:val="28"/>
          <w:shd w:val="clear" w:color="auto" w:fill="FFFFFF"/>
        </w:rPr>
        <w:t> </w:t>
      </w:r>
      <w:r w:rsidRPr="000C08A9">
        <w:rPr>
          <w:rFonts w:ascii="Times New Roman" w:hAnsi="Times New Roman" w:cs="Times New Roman"/>
          <w:sz w:val="28"/>
          <w:szCs w:val="28"/>
        </w:rPr>
        <w:t xml:space="preserve"> </w:t>
      </w:r>
      <w:r w:rsidRPr="000C08A9">
        <w:rPr>
          <w:rFonts w:ascii="Times New Roman" w:hAnsi="Times New Roman" w:cs="Times New Roman"/>
          <w:sz w:val="28"/>
          <w:szCs w:val="28"/>
          <w:shd w:val="clear" w:color="auto" w:fill="FFFFFF"/>
        </w:rPr>
        <w:t>2 сентября 1956 г.</w:t>
      </w:r>
      <w:r w:rsidRPr="000C08A9">
        <w:rPr>
          <w:rFonts w:ascii="Times New Roman" w:hAnsi="Times New Roman" w:cs="Times New Roman"/>
          <w:sz w:val="28"/>
          <w:szCs w:val="28"/>
          <w:shd w:val="clear" w:color="auto" w:fill="FFFFFF"/>
        </w:rPr>
        <w:t>)</w:t>
      </w:r>
    </w:p>
    <w:p w:rsidR="00E10367" w:rsidRPr="000C08A9" w:rsidRDefault="00AD390F" w:rsidP="00B5312A">
      <w:pPr>
        <w:pStyle w:val="a8"/>
        <w:widowControl w:val="0"/>
        <w:numPr>
          <w:ilvl w:val="0"/>
          <w:numId w:val="4"/>
        </w:numPr>
        <w:spacing w:after="0" w:line="360" w:lineRule="auto"/>
        <w:ind w:left="284" w:right="-1" w:hanging="284"/>
        <w:jc w:val="both"/>
        <w:rPr>
          <w:rFonts w:ascii="Times New Roman" w:hAnsi="Times New Roman" w:cs="Times New Roman"/>
          <w:sz w:val="28"/>
          <w:szCs w:val="28"/>
        </w:rPr>
      </w:pPr>
      <w:hyperlink r:id="rId56" w:history="1">
        <w:r w:rsidRPr="000C08A9">
          <w:rPr>
            <w:rStyle w:val="a3"/>
            <w:rFonts w:ascii="Times New Roman" w:hAnsi="Times New Roman" w:cs="Times New Roman"/>
            <w:color w:val="auto"/>
            <w:sz w:val="28"/>
            <w:szCs w:val="28"/>
            <w:u w:val="none"/>
          </w:rPr>
          <w:t>http://www.rusnavy.ru/d01/008.htm</w:t>
        </w:r>
      </w:hyperlink>
    </w:p>
    <w:p w:rsidR="00AF6108" w:rsidRPr="000C08A9" w:rsidRDefault="00AF6108" w:rsidP="000C08A9">
      <w:pPr>
        <w:pStyle w:val="a4"/>
        <w:widowControl w:val="0"/>
        <w:shd w:val="clear" w:color="auto" w:fill="FFFFFF"/>
        <w:spacing w:before="96" w:beforeAutospacing="0" w:after="120" w:afterAutospacing="0" w:line="360" w:lineRule="auto"/>
        <w:ind w:right="-1" w:firstLine="709"/>
        <w:jc w:val="both"/>
        <w:rPr>
          <w:sz w:val="28"/>
          <w:szCs w:val="28"/>
        </w:rPr>
      </w:pPr>
    </w:p>
    <w:p w:rsidR="0006548F" w:rsidRPr="000C08A9" w:rsidRDefault="0006548F" w:rsidP="000C08A9">
      <w:pPr>
        <w:pStyle w:val="a4"/>
        <w:widowControl w:val="0"/>
        <w:shd w:val="clear" w:color="auto" w:fill="FFFFFF"/>
        <w:spacing w:before="96" w:beforeAutospacing="0" w:after="120" w:afterAutospacing="0" w:line="360" w:lineRule="auto"/>
        <w:ind w:right="-1" w:firstLine="709"/>
        <w:jc w:val="both"/>
        <w:rPr>
          <w:sz w:val="28"/>
          <w:szCs w:val="28"/>
        </w:rPr>
      </w:pPr>
    </w:p>
    <w:p w:rsidR="00AF6108" w:rsidRPr="000C08A9" w:rsidRDefault="00AF6108" w:rsidP="000C08A9">
      <w:pPr>
        <w:pStyle w:val="a4"/>
        <w:widowControl w:val="0"/>
        <w:shd w:val="clear" w:color="auto" w:fill="FFFFFF"/>
        <w:spacing w:before="96" w:beforeAutospacing="0" w:after="120" w:afterAutospacing="0" w:line="360" w:lineRule="auto"/>
        <w:ind w:right="-1" w:firstLine="709"/>
        <w:jc w:val="both"/>
        <w:rPr>
          <w:sz w:val="28"/>
          <w:szCs w:val="28"/>
        </w:rPr>
      </w:pPr>
    </w:p>
    <w:p w:rsidR="00AF6108" w:rsidRPr="000C08A9" w:rsidRDefault="00AF6108" w:rsidP="000C08A9">
      <w:pPr>
        <w:pStyle w:val="a4"/>
        <w:widowControl w:val="0"/>
        <w:shd w:val="clear" w:color="auto" w:fill="FFFFFF"/>
        <w:spacing w:before="96" w:beforeAutospacing="0" w:after="120" w:afterAutospacing="0" w:line="360" w:lineRule="auto"/>
        <w:ind w:right="-1" w:firstLine="709"/>
        <w:jc w:val="both"/>
        <w:rPr>
          <w:sz w:val="28"/>
          <w:szCs w:val="28"/>
        </w:rPr>
      </w:pPr>
    </w:p>
    <w:p w:rsidR="00AF6108" w:rsidRPr="000C08A9" w:rsidRDefault="00AF6108" w:rsidP="000C08A9">
      <w:pPr>
        <w:widowControl w:val="0"/>
        <w:spacing w:line="360" w:lineRule="auto"/>
        <w:ind w:right="-1" w:firstLine="709"/>
        <w:jc w:val="both"/>
        <w:rPr>
          <w:rFonts w:ascii="Times New Roman" w:hAnsi="Times New Roman" w:cs="Times New Roman"/>
          <w:sz w:val="28"/>
          <w:szCs w:val="28"/>
        </w:rPr>
      </w:pPr>
    </w:p>
    <w:p w:rsidR="00AF6108" w:rsidRPr="000C08A9" w:rsidRDefault="00AF6108" w:rsidP="000C08A9">
      <w:pPr>
        <w:widowControl w:val="0"/>
        <w:spacing w:line="360" w:lineRule="auto"/>
        <w:ind w:right="-1" w:firstLine="709"/>
        <w:jc w:val="both"/>
        <w:rPr>
          <w:rFonts w:ascii="Times New Roman" w:hAnsi="Times New Roman" w:cs="Times New Roman"/>
          <w:sz w:val="28"/>
          <w:szCs w:val="28"/>
        </w:rPr>
      </w:pPr>
    </w:p>
    <w:sectPr w:rsidR="00AF6108" w:rsidRPr="000C08A9" w:rsidSect="00B5312A">
      <w:footerReference w:type="default" r:id="rId5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E3" w:rsidRDefault="00C971E3" w:rsidP="00B5312A">
      <w:pPr>
        <w:spacing w:after="0" w:line="240" w:lineRule="auto"/>
      </w:pPr>
      <w:r>
        <w:separator/>
      </w:r>
    </w:p>
  </w:endnote>
  <w:endnote w:type="continuationSeparator" w:id="0">
    <w:p w:rsidR="00C971E3" w:rsidRDefault="00C971E3" w:rsidP="00B53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812244"/>
      <w:docPartObj>
        <w:docPartGallery w:val="Page Numbers (Bottom of Page)"/>
        <w:docPartUnique/>
      </w:docPartObj>
    </w:sdtPr>
    <w:sdtContent>
      <w:p w:rsidR="00B5312A" w:rsidRDefault="00B5312A">
        <w:pPr>
          <w:pStyle w:val="ab"/>
          <w:jc w:val="right"/>
        </w:pPr>
        <w:r>
          <w:fldChar w:fldCharType="begin"/>
        </w:r>
        <w:r>
          <w:instrText>PAGE   \* MERGEFORMAT</w:instrText>
        </w:r>
        <w:r>
          <w:fldChar w:fldCharType="separate"/>
        </w:r>
        <w:r w:rsidR="00C404E0">
          <w:rPr>
            <w:noProof/>
          </w:rPr>
          <w:t>2</w:t>
        </w:r>
        <w:r>
          <w:fldChar w:fldCharType="end"/>
        </w:r>
      </w:p>
    </w:sdtContent>
  </w:sdt>
  <w:p w:rsidR="00B5312A" w:rsidRDefault="00B5312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E3" w:rsidRDefault="00C971E3" w:rsidP="00B5312A">
      <w:pPr>
        <w:spacing w:after="0" w:line="240" w:lineRule="auto"/>
      </w:pPr>
      <w:r>
        <w:separator/>
      </w:r>
    </w:p>
  </w:footnote>
  <w:footnote w:type="continuationSeparator" w:id="0">
    <w:p w:rsidR="00C971E3" w:rsidRDefault="00C971E3" w:rsidP="00B531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FBA"/>
    <w:multiLevelType w:val="hybridMultilevel"/>
    <w:tmpl w:val="E0E66FC4"/>
    <w:lvl w:ilvl="0" w:tplc="35A69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6001CB"/>
    <w:multiLevelType w:val="hybridMultilevel"/>
    <w:tmpl w:val="E5EE8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843D4D"/>
    <w:multiLevelType w:val="hybridMultilevel"/>
    <w:tmpl w:val="B99ABDFE"/>
    <w:lvl w:ilvl="0" w:tplc="35A69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86A3CC3"/>
    <w:multiLevelType w:val="hybridMultilevel"/>
    <w:tmpl w:val="BED80966"/>
    <w:lvl w:ilvl="0" w:tplc="24729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108"/>
    <w:rsid w:val="0006548F"/>
    <w:rsid w:val="000C08A9"/>
    <w:rsid w:val="001647D9"/>
    <w:rsid w:val="00231016"/>
    <w:rsid w:val="00290740"/>
    <w:rsid w:val="00890615"/>
    <w:rsid w:val="008A36B9"/>
    <w:rsid w:val="00AD390F"/>
    <w:rsid w:val="00AF6108"/>
    <w:rsid w:val="00B5312A"/>
    <w:rsid w:val="00BB4806"/>
    <w:rsid w:val="00C404E0"/>
    <w:rsid w:val="00C971E3"/>
    <w:rsid w:val="00E10367"/>
    <w:rsid w:val="00FE0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10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F61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F6108"/>
  </w:style>
  <w:style w:type="character" w:styleId="a3">
    <w:name w:val="Hyperlink"/>
    <w:basedOn w:val="a0"/>
    <w:uiPriority w:val="99"/>
    <w:unhideWhenUsed/>
    <w:rsid w:val="00AF6108"/>
    <w:rPr>
      <w:color w:val="0000FF"/>
      <w:u w:val="single"/>
    </w:rPr>
  </w:style>
  <w:style w:type="paragraph" w:styleId="a4">
    <w:name w:val="Normal (Web)"/>
    <w:basedOn w:val="a"/>
    <w:uiPriority w:val="99"/>
    <w:semiHidden/>
    <w:unhideWhenUsed/>
    <w:rsid w:val="00AF6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F6108"/>
    <w:rPr>
      <w:i/>
      <w:iCs/>
    </w:rPr>
  </w:style>
  <w:style w:type="character" w:customStyle="1" w:styleId="30">
    <w:name w:val="Заголовок 3 Знак"/>
    <w:basedOn w:val="a0"/>
    <w:link w:val="3"/>
    <w:uiPriority w:val="9"/>
    <w:rsid w:val="00AF6108"/>
    <w:rPr>
      <w:rFonts w:ascii="Times New Roman" w:eastAsia="Times New Roman" w:hAnsi="Times New Roman" w:cs="Times New Roman"/>
      <w:b/>
      <w:bCs/>
      <w:sz w:val="27"/>
      <w:szCs w:val="27"/>
      <w:lang w:eastAsia="ru-RU"/>
    </w:rPr>
  </w:style>
  <w:style w:type="character" w:customStyle="1" w:styleId="ref-info">
    <w:name w:val="ref-info"/>
    <w:basedOn w:val="a0"/>
    <w:rsid w:val="00AF6108"/>
  </w:style>
  <w:style w:type="character" w:customStyle="1" w:styleId="link-ru">
    <w:name w:val="link-ru"/>
    <w:basedOn w:val="a0"/>
    <w:rsid w:val="00AF6108"/>
  </w:style>
  <w:style w:type="character" w:styleId="a6">
    <w:name w:val="Strong"/>
    <w:basedOn w:val="a0"/>
    <w:uiPriority w:val="22"/>
    <w:qFormat/>
    <w:rsid w:val="00BB4806"/>
    <w:rPr>
      <w:b/>
      <w:bCs/>
    </w:rPr>
  </w:style>
  <w:style w:type="character" w:customStyle="1" w:styleId="10">
    <w:name w:val="Заголовок 1 Знак"/>
    <w:basedOn w:val="a0"/>
    <w:link w:val="1"/>
    <w:uiPriority w:val="9"/>
    <w:rsid w:val="00231016"/>
    <w:rPr>
      <w:rFonts w:asciiTheme="majorHAnsi" w:eastAsiaTheme="majorEastAsia" w:hAnsiTheme="majorHAnsi" w:cstheme="majorBidi"/>
      <w:b/>
      <w:bCs/>
      <w:color w:val="365F91" w:themeColor="accent1" w:themeShade="BF"/>
      <w:sz w:val="28"/>
      <w:szCs w:val="28"/>
    </w:rPr>
  </w:style>
  <w:style w:type="table" w:styleId="a7">
    <w:name w:val="Table Grid"/>
    <w:basedOn w:val="a1"/>
    <w:uiPriority w:val="59"/>
    <w:rsid w:val="00FE0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10367"/>
    <w:pPr>
      <w:ind w:left="720"/>
      <w:contextualSpacing/>
    </w:pPr>
  </w:style>
  <w:style w:type="paragraph" w:styleId="a9">
    <w:name w:val="header"/>
    <w:basedOn w:val="a"/>
    <w:link w:val="aa"/>
    <w:uiPriority w:val="99"/>
    <w:unhideWhenUsed/>
    <w:rsid w:val="00B5312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5312A"/>
  </w:style>
  <w:style w:type="paragraph" w:styleId="ab">
    <w:name w:val="footer"/>
    <w:basedOn w:val="a"/>
    <w:link w:val="ac"/>
    <w:uiPriority w:val="99"/>
    <w:unhideWhenUsed/>
    <w:rsid w:val="00B5312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531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10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F61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F6108"/>
  </w:style>
  <w:style w:type="character" w:styleId="a3">
    <w:name w:val="Hyperlink"/>
    <w:basedOn w:val="a0"/>
    <w:uiPriority w:val="99"/>
    <w:unhideWhenUsed/>
    <w:rsid w:val="00AF6108"/>
    <w:rPr>
      <w:color w:val="0000FF"/>
      <w:u w:val="single"/>
    </w:rPr>
  </w:style>
  <w:style w:type="paragraph" w:styleId="a4">
    <w:name w:val="Normal (Web)"/>
    <w:basedOn w:val="a"/>
    <w:uiPriority w:val="99"/>
    <w:semiHidden/>
    <w:unhideWhenUsed/>
    <w:rsid w:val="00AF6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F6108"/>
    <w:rPr>
      <w:i/>
      <w:iCs/>
    </w:rPr>
  </w:style>
  <w:style w:type="character" w:customStyle="1" w:styleId="30">
    <w:name w:val="Заголовок 3 Знак"/>
    <w:basedOn w:val="a0"/>
    <w:link w:val="3"/>
    <w:uiPriority w:val="9"/>
    <w:rsid w:val="00AF6108"/>
    <w:rPr>
      <w:rFonts w:ascii="Times New Roman" w:eastAsia="Times New Roman" w:hAnsi="Times New Roman" w:cs="Times New Roman"/>
      <w:b/>
      <w:bCs/>
      <w:sz w:val="27"/>
      <w:szCs w:val="27"/>
      <w:lang w:eastAsia="ru-RU"/>
    </w:rPr>
  </w:style>
  <w:style w:type="character" w:customStyle="1" w:styleId="ref-info">
    <w:name w:val="ref-info"/>
    <w:basedOn w:val="a0"/>
    <w:rsid w:val="00AF6108"/>
  </w:style>
  <w:style w:type="character" w:customStyle="1" w:styleId="link-ru">
    <w:name w:val="link-ru"/>
    <w:basedOn w:val="a0"/>
    <w:rsid w:val="00AF6108"/>
  </w:style>
  <w:style w:type="character" w:styleId="a6">
    <w:name w:val="Strong"/>
    <w:basedOn w:val="a0"/>
    <w:uiPriority w:val="22"/>
    <w:qFormat/>
    <w:rsid w:val="00BB4806"/>
    <w:rPr>
      <w:b/>
      <w:bCs/>
    </w:rPr>
  </w:style>
  <w:style w:type="character" w:customStyle="1" w:styleId="10">
    <w:name w:val="Заголовок 1 Знак"/>
    <w:basedOn w:val="a0"/>
    <w:link w:val="1"/>
    <w:uiPriority w:val="9"/>
    <w:rsid w:val="00231016"/>
    <w:rPr>
      <w:rFonts w:asciiTheme="majorHAnsi" w:eastAsiaTheme="majorEastAsia" w:hAnsiTheme="majorHAnsi" w:cstheme="majorBidi"/>
      <w:b/>
      <w:bCs/>
      <w:color w:val="365F91" w:themeColor="accent1" w:themeShade="BF"/>
      <w:sz w:val="28"/>
      <w:szCs w:val="28"/>
    </w:rPr>
  </w:style>
  <w:style w:type="table" w:styleId="a7">
    <w:name w:val="Table Grid"/>
    <w:basedOn w:val="a1"/>
    <w:uiPriority w:val="59"/>
    <w:rsid w:val="00FE0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10367"/>
    <w:pPr>
      <w:ind w:left="720"/>
      <w:contextualSpacing/>
    </w:pPr>
  </w:style>
  <w:style w:type="paragraph" w:styleId="a9">
    <w:name w:val="header"/>
    <w:basedOn w:val="a"/>
    <w:link w:val="aa"/>
    <w:uiPriority w:val="99"/>
    <w:unhideWhenUsed/>
    <w:rsid w:val="00B5312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5312A"/>
  </w:style>
  <w:style w:type="paragraph" w:styleId="ab">
    <w:name w:val="footer"/>
    <w:basedOn w:val="a"/>
    <w:link w:val="ac"/>
    <w:uiPriority w:val="99"/>
    <w:unhideWhenUsed/>
    <w:rsid w:val="00B5312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5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432357">
      <w:bodyDiv w:val="1"/>
      <w:marLeft w:val="0"/>
      <w:marRight w:val="0"/>
      <w:marTop w:val="0"/>
      <w:marBottom w:val="0"/>
      <w:divBdr>
        <w:top w:val="none" w:sz="0" w:space="0" w:color="auto"/>
        <w:left w:val="none" w:sz="0" w:space="0" w:color="auto"/>
        <w:bottom w:val="none" w:sz="0" w:space="0" w:color="auto"/>
        <w:right w:val="none" w:sz="0" w:space="0" w:color="auto"/>
      </w:divBdr>
    </w:div>
    <w:div w:id="404646814">
      <w:bodyDiv w:val="1"/>
      <w:marLeft w:val="0"/>
      <w:marRight w:val="0"/>
      <w:marTop w:val="0"/>
      <w:marBottom w:val="0"/>
      <w:divBdr>
        <w:top w:val="none" w:sz="0" w:space="0" w:color="auto"/>
        <w:left w:val="none" w:sz="0" w:space="0" w:color="auto"/>
        <w:bottom w:val="none" w:sz="0" w:space="0" w:color="auto"/>
        <w:right w:val="none" w:sz="0" w:space="0" w:color="auto"/>
      </w:divBdr>
    </w:div>
    <w:div w:id="527724271">
      <w:bodyDiv w:val="1"/>
      <w:marLeft w:val="0"/>
      <w:marRight w:val="0"/>
      <w:marTop w:val="0"/>
      <w:marBottom w:val="0"/>
      <w:divBdr>
        <w:top w:val="none" w:sz="0" w:space="0" w:color="auto"/>
        <w:left w:val="none" w:sz="0" w:space="0" w:color="auto"/>
        <w:bottom w:val="none" w:sz="0" w:space="0" w:color="auto"/>
        <w:right w:val="none" w:sz="0" w:space="0" w:color="auto"/>
      </w:divBdr>
    </w:div>
    <w:div w:id="529532467">
      <w:bodyDiv w:val="1"/>
      <w:marLeft w:val="0"/>
      <w:marRight w:val="0"/>
      <w:marTop w:val="0"/>
      <w:marBottom w:val="0"/>
      <w:divBdr>
        <w:top w:val="none" w:sz="0" w:space="0" w:color="auto"/>
        <w:left w:val="none" w:sz="0" w:space="0" w:color="auto"/>
        <w:bottom w:val="none" w:sz="0" w:space="0" w:color="auto"/>
        <w:right w:val="none" w:sz="0" w:space="0" w:color="auto"/>
      </w:divBdr>
    </w:div>
    <w:div w:id="683702789">
      <w:bodyDiv w:val="1"/>
      <w:marLeft w:val="0"/>
      <w:marRight w:val="0"/>
      <w:marTop w:val="0"/>
      <w:marBottom w:val="0"/>
      <w:divBdr>
        <w:top w:val="none" w:sz="0" w:space="0" w:color="auto"/>
        <w:left w:val="none" w:sz="0" w:space="0" w:color="auto"/>
        <w:bottom w:val="none" w:sz="0" w:space="0" w:color="auto"/>
        <w:right w:val="none" w:sz="0" w:space="0" w:color="auto"/>
      </w:divBdr>
    </w:div>
    <w:div w:id="829562636">
      <w:bodyDiv w:val="1"/>
      <w:marLeft w:val="0"/>
      <w:marRight w:val="0"/>
      <w:marTop w:val="0"/>
      <w:marBottom w:val="0"/>
      <w:divBdr>
        <w:top w:val="none" w:sz="0" w:space="0" w:color="auto"/>
        <w:left w:val="none" w:sz="0" w:space="0" w:color="auto"/>
        <w:bottom w:val="none" w:sz="0" w:space="0" w:color="auto"/>
        <w:right w:val="none" w:sz="0" w:space="0" w:color="auto"/>
      </w:divBdr>
    </w:div>
    <w:div w:id="1006204930">
      <w:bodyDiv w:val="1"/>
      <w:marLeft w:val="0"/>
      <w:marRight w:val="0"/>
      <w:marTop w:val="0"/>
      <w:marBottom w:val="0"/>
      <w:divBdr>
        <w:top w:val="none" w:sz="0" w:space="0" w:color="auto"/>
        <w:left w:val="none" w:sz="0" w:space="0" w:color="auto"/>
        <w:bottom w:val="none" w:sz="0" w:space="0" w:color="auto"/>
        <w:right w:val="none" w:sz="0" w:space="0" w:color="auto"/>
      </w:divBdr>
    </w:div>
    <w:div w:id="1072894363">
      <w:bodyDiv w:val="1"/>
      <w:marLeft w:val="0"/>
      <w:marRight w:val="0"/>
      <w:marTop w:val="0"/>
      <w:marBottom w:val="0"/>
      <w:divBdr>
        <w:top w:val="none" w:sz="0" w:space="0" w:color="auto"/>
        <w:left w:val="none" w:sz="0" w:space="0" w:color="auto"/>
        <w:bottom w:val="none" w:sz="0" w:space="0" w:color="auto"/>
        <w:right w:val="none" w:sz="0" w:space="0" w:color="auto"/>
      </w:divBdr>
    </w:div>
    <w:div w:id="1078214095">
      <w:bodyDiv w:val="1"/>
      <w:marLeft w:val="0"/>
      <w:marRight w:val="0"/>
      <w:marTop w:val="0"/>
      <w:marBottom w:val="0"/>
      <w:divBdr>
        <w:top w:val="none" w:sz="0" w:space="0" w:color="auto"/>
        <w:left w:val="none" w:sz="0" w:space="0" w:color="auto"/>
        <w:bottom w:val="none" w:sz="0" w:space="0" w:color="auto"/>
        <w:right w:val="none" w:sz="0" w:space="0" w:color="auto"/>
      </w:divBdr>
    </w:div>
    <w:div w:id="1481727261">
      <w:bodyDiv w:val="1"/>
      <w:marLeft w:val="0"/>
      <w:marRight w:val="0"/>
      <w:marTop w:val="0"/>
      <w:marBottom w:val="0"/>
      <w:divBdr>
        <w:top w:val="none" w:sz="0" w:space="0" w:color="auto"/>
        <w:left w:val="none" w:sz="0" w:space="0" w:color="auto"/>
        <w:bottom w:val="none" w:sz="0" w:space="0" w:color="auto"/>
        <w:right w:val="none" w:sz="0" w:space="0" w:color="auto"/>
      </w:divBdr>
    </w:div>
    <w:div w:id="1656496733">
      <w:bodyDiv w:val="1"/>
      <w:marLeft w:val="0"/>
      <w:marRight w:val="0"/>
      <w:marTop w:val="0"/>
      <w:marBottom w:val="0"/>
      <w:divBdr>
        <w:top w:val="none" w:sz="0" w:space="0" w:color="auto"/>
        <w:left w:val="none" w:sz="0" w:space="0" w:color="auto"/>
        <w:bottom w:val="none" w:sz="0" w:space="0" w:color="auto"/>
        <w:right w:val="none" w:sz="0" w:space="0" w:color="auto"/>
      </w:divBdr>
    </w:div>
    <w:div w:id="1668243619">
      <w:bodyDiv w:val="1"/>
      <w:marLeft w:val="0"/>
      <w:marRight w:val="0"/>
      <w:marTop w:val="0"/>
      <w:marBottom w:val="0"/>
      <w:divBdr>
        <w:top w:val="none" w:sz="0" w:space="0" w:color="auto"/>
        <w:left w:val="none" w:sz="0" w:space="0" w:color="auto"/>
        <w:bottom w:val="none" w:sz="0" w:space="0" w:color="auto"/>
        <w:right w:val="none" w:sz="0" w:space="0" w:color="auto"/>
      </w:divBdr>
    </w:div>
    <w:div w:id="1730348985">
      <w:bodyDiv w:val="1"/>
      <w:marLeft w:val="0"/>
      <w:marRight w:val="0"/>
      <w:marTop w:val="0"/>
      <w:marBottom w:val="0"/>
      <w:divBdr>
        <w:top w:val="none" w:sz="0" w:space="0" w:color="auto"/>
        <w:left w:val="none" w:sz="0" w:space="0" w:color="auto"/>
        <w:bottom w:val="none" w:sz="0" w:space="0" w:color="auto"/>
        <w:right w:val="none" w:sz="0" w:space="0" w:color="auto"/>
      </w:divBdr>
    </w:div>
    <w:div w:id="1749770831">
      <w:bodyDiv w:val="1"/>
      <w:marLeft w:val="0"/>
      <w:marRight w:val="0"/>
      <w:marTop w:val="0"/>
      <w:marBottom w:val="0"/>
      <w:divBdr>
        <w:top w:val="none" w:sz="0" w:space="0" w:color="auto"/>
        <w:left w:val="none" w:sz="0" w:space="0" w:color="auto"/>
        <w:bottom w:val="none" w:sz="0" w:space="0" w:color="auto"/>
        <w:right w:val="none" w:sz="0" w:space="0" w:color="auto"/>
      </w:divBdr>
    </w:div>
    <w:div w:id="1797526521">
      <w:bodyDiv w:val="1"/>
      <w:marLeft w:val="0"/>
      <w:marRight w:val="0"/>
      <w:marTop w:val="0"/>
      <w:marBottom w:val="0"/>
      <w:divBdr>
        <w:top w:val="none" w:sz="0" w:space="0" w:color="auto"/>
        <w:left w:val="none" w:sz="0" w:space="0" w:color="auto"/>
        <w:bottom w:val="none" w:sz="0" w:space="0" w:color="auto"/>
        <w:right w:val="none" w:sz="0" w:space="0" w:color="auto"/>
      </w:divBdr>
    </w:div>
    <w:div w:id="1974481783">
      <w:bodyDiv w:val="1"/>
      <w:marLeft w:val="0"/>
      <w:marRight w:val="0"/>
      <w:marTop w:val="0"/>
      <w:marBottom w:val="0"/>
      <w:divBdr>
        <w:top w:val="none" w:sz="0" w:space="0" w:color="auto"/>
        <w:left w:val="none" w:sz="0" w:space="0" w:color="auto"/>
        <w:bottom w:val="none" w:sz="0" w:space="0" w:color="auto"/>
        <w:right w:val="none" w:sz="0" w:space="0" w:color="auto"/>
      </w:divBdr>
    </w:div>
    <w:div w:id="2049913041">
      <w:bodyDiv w:val="1"/>
      <w:marLeft w:val="0"/>
      <w:marRight w:val="0"/>
      <w:marTop w:val="0"/>
      <w:marBottom w:val="0"/>
      <w:divBdr>
        <w:top w:val="none" w:sz="0" w:space="0" w:color="auto"/>
        <w:left w:val="none" w:sz="0" w:space="0" w:color="auto"/>
        <w:bottom w:val="none" w:sz="0" w:space="0" w:color="auto"/>
        <w:right w:val="none" w:sz="0" w:space="0" w:color="auto"/>
      </w:divBdr>
      <w:divsChild>
        <w:div w:id="1975988551">
          <w:marLeft w:val="0"/>
          <w:marRight w:val="0"/>
          <w:marTop w:val="300"/>
          <w:marBottom w:val="0"/>
          <w:divBdr>
            <w:top w:val="none" w:sz="0" w:space="0" w:color="auto"/>
            <w:left w:val="none" w:sz="0" w:space="0" w:color="auto"/>
            <w:bottom w:val="none" w:sz="0" w:space="0" w:color="auto"/>
            <w:right w:val="none" w:sz="0" w:space="0" w:color="auto"/>
          </w:divBdr>
        </w:div>
      </w:divsChild>
    </w:div>
    <w:div w:id="21027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XV_%D0%B2%D0%B5%D0%BA" TargetMode="External"/><Relationship Id="rId18" Type="http://schemas.openxmlformats.org/officeDocument/2006/relationships/hyperlink" Target="http://ru.wikipedia.org/wiki/%D0%90%D1%81%D1%82%D1%80%D0%BE%D0%BB%D1%8F%D0%B1%D0%B8%D1%8F" TargetMode="External"/><Relationship Id="rId26" Type="http://schemas.openxmlformats.org/officeDocument/2006/relationships/hyperlink" Target="http://ru.wikipedia.org/wiki/%D0%93%D1%83%D0%B0%D0%BD%D0%B0%D1%85%D0%B0%D0%BD%D0%B8" TargetMode="External"/><Relationship Id="rId39" Type="http://schemas.openxmlformats.org/officeDocument/2006/relationships/hyperlink" Target="http://ru.wikipedia.org/wiki/%D0%9D%D1%8C%D1%8E%D1%84%D0%B0%D1%83%D0%BD%D0%B4%D0%BB%D0%B5%D0%BD%D0%B4" TargetMode="External"/><Relationship Id="rId21" Type="http://schemas.openxmlformats.org/officeDocument/2006/relationships/hyperlink" Target="http://ru.wikipedia.org/wiki/%D0%93%D1%80%D0%B0%D0%BD%D0%B0%D0%B4%D1%81%D0%BA%D0%B8%D0%B9_%D1%8D%D0%BC%D0%B8%D1%80%D0%B0%D1%82" TargetMode="External"/><Relationship Id="rId34" Type="http://schemas.openxmlformats.org/officeDocument/2006/relationships/hyperlink" Target="http://ru.wikipedia.org/wiki/%D0%9F%D0%B0%D0%BB%D0%BE%D1%81-%D0%B4%D0%B5-%D0%BB%D0%B0-%D0%A4%D1%80%D0%BE%D0%BD%D1%82%D0%B5%D1%80%D0%B0" TargetMode="External"/><Relationship Id="rId42" Type="http://schemas.openxmlformats.org/officeDocument/2006/relationships/hyperlink" Target="http://ru.wikipedia.org/wiki/%D0%9D%D0%BE%D0%B2%D1%8B%D0%B9_%D0%A1%D0%B2%D0%B5%D1%82_(%D0%90%D0%BC%D0%B5%D1%80%D0%B8%D0%BA%D0%B0)" TargetMode="External"/><Relationship Id="rId47" Type="http://schemas.openxmlformats.org/officeDocument/2006/relationships/hyperlink" Target="http://ru.wikipedia.org/wiki/%D0%AD%D1%80%D0%BD%D0%B0%D0%BD_%D0%9A%D0%BE%D1%80%D1%82%D0%B5%D1%81" TargetMode="External"/><Relationship Id="rId50" Type="http://schemas.openxmlformats.org/officeDocument/2006/relationships/hyperlink" Target="http://ru.wikipedia.org/wiki/1519_%D0%B3%D0%BE%D0%B4" TargetMode="External"/><Relationship Id="rId55" Type="http://schemas.openxmlformats.org/officeDocument/2006/relationships/hyperlink" Target="http://www.razdory-museum.ru/a_ermak.html"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ru.wikipedia.org/wiki/%D0%9F%D0%BE%D1%80%D1%82%D1%83%D0%BB%D0%B0%D0%BD" TargetMode="External"/><Relationship Id="rId29" Type="http://schemas.openxmlformats.org/officeDocument/2006/relationships/hyperlink" Target="http://ru.wikipedia.org/wiki/%D0%9A%D1%83%D0%B1%D0%B0" TargetMode="External"/><Relationship Id="rId11" Type="http://schemas.openxmlformats.org/officeDocument/2006/relationships/hyperlink" Target="http://ru.wikipedia.org/wiki/%D0%AD%D1%80%D0%B0%D1%82%D0%BE%D1%81%D1%84%D0%B5%D0%BD" TargetMode="External"/><Relationship Id="rId24" Type="http://schemas.openxmlformats.org/officeDocument/2006/relationships/hyperlink" Target="http://ru.wikipedia.org/wiki/%D0%9F%D0%B0%D0%BB%D0%BE%D1%81-%D0%B4%D0%B5-%D0%BB%D0%B0-%D0%A4%D1%80%D0%BE%D0%BD%D1%82%D0%B5%D1%80%D0%B0" TargetMode="External"/><Relationship Id="rId32" Type="http://schemas.openxmlformats.org/officeDocument/2006/relationships/hyperlink" Target="http://es.wikipedia.org/wiki/Guacanagarix" TargetMode="External"/><Relationship Id="rId37" Type="http://schemas.openxmlformats.org/officeDocument/2006/relationships/hyperlink" Target="http://ru.wikipedia.org/wiki/%D0%9A%D0%BE%D0%BB%D1%83%D0%BC%D0%B1,_%D0%A5%D1%80%D0%B8%D1%81%D1%82%D0%BE%D1%84%D0%BE%D1%80" TargetMode="External"/><Relationship Id="rId40" Type="http://schemas.openxmlformats.org/officeDocument/2006/relationships/hyperlink" Target="http://ru.wikipedia.org/wiki/%D0%91%D0%BE%D0%BB%D1%8C%D1%88%D0%B0%D1%8F_%D0%9D%D1%8C%D1%8E%D1%84%D0%B0%D1%83%D0%BD%D0%B4%D0%BB%D0%B5%D0%BD%D0%B4%D1%81%D0%BA%D0%B0%D1%8F_%D0%B1%D0%B0%D0%BD%D0%BA%D0%B0" TargetMode="External"/><Relationship Id="rId45" Type="http://schemas.openxmlformats.org/officeDocument/2006/relationships/hyperlink" Target="http://ru.wikipedia.org/wiki/1519" TargetMode="External"/><Relationship Id="rId53" Type="http://schemas.openxmlformats.org/officeDocument/2006/relationships/hyperlink" Target="http://historic.ru/books/item/f00/s00/z0000029/st004.shtml"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ru.wikipedia.org/wiki/XVI_%D0%B2%D0%B5%D0%BA" TargetMode="External"/><Relationship Id="rId4" Type="http://schemas.openxmlformats.org/officeDocument/2006/relationships/settings" Target="settings.xml"/><Relationship Id="rId9" Type="http://schemas.openxmlformats.org/officeDocument/2006/relationships/hyperlink" Target="http://ru.wikipedia.org/wiki/%D0%9A%D0%BD%D0%B8%D0%B3%D0%BE%D0%BF%D0%B5%D1%87%D0%B0%D1%82%D0%B0%D0%BD%D0%B8%D0%B5" TargetMode="External"/><Relationship Id="rId14" Type="http://schemas.openxmlformats.org/officeDocument/2006/relationships/hyperlink" Target="http://ru.wikipedia.org/wiki/%D0%9A%D0%B0%D1%80%D0%B0%D0%B2%D0%B5%D0%BB%D0%BB%D0%B0" TargetMode="External"/><Relationship Id="rId22" Type="http://schemas.openxmlformats.org/officeDocument/2006/relationships/hyperlink" Target="http://ru.wikipedia.org/wiki/%D0%9A%D0%BE%D0%BB%D1%83%D0%BC%D0%B1,_%D0%A5%D1%80%D0%B8%D1%81%D1%82%D0%BE%D1%84%D0%BE%D1%80" TargetMode="External"/><Relationship Id="rId27" Type="http://schemas.openxmlformats.org/officeDocument/2006/relationships/hyperlink" Target="http://ru.wikipedia.org/wiki/%D0%91%D0%B0%D0%B3%D0%B0%D0%BC%D1%81%D0%BA%D0%B8%D0%B5_%D0%9E%D1%81%D1%82%D1%80%D0%BE%D0%B2%D0%B0" TargetMode="External"/><Relationship Id="rId30" Type="http://schemas.openxmlformats.org/officeDocument/2006/relationships/hyperlink" Target="http://ru.wikipedia.org/wiki/%D0%93%D0%B0%D0%B8%D1%82%D0%B8_(%D0%BE%D1%81%D1%82%D1%80%D0%BE%D0%B2)" TargetMode="External"/><Relationship Id="rId35" Type="http://schemas.openxmlformats.org/officeDocument/2006/relationships/hyperlink" Target="http://es.wikipedia.org/wiki/Cartas_anunciando_el_descubrimiento_de_las_Indias" TargetMode="External"/><Relationship Id="rId43" Type="http://schemas.openxmlformats.org/officeDocument/2006/relationships/hyperlink" Target="http://ru.wikipedia.org/wiki/%D0%9A%D0%BE%D0%BB%D1%83%D0%BC%D0%B1,_%D0%A5%D1%80%D0%B8%D1%81%D1%82%D0%BE%D1%84%D0%BE%D1%80" TargetMode="External"/><Relationship Id="rId48" Type="http://schemas.openxmlformats.org/officeDocument/2006/relationships/hyperlink" Target="http://ru.wikipedia.org/wiki/%D0%AE%D0%BA%D0%B0%D1%82%D0%B0%D0%BD" TargetMode="External"/><Relationship Id="rId56" Type="http://schemas.openxmlformats.org/officeDocument/2006/relationships/hyperlink" Target="http://www.rusnavy.ru/d01/008.htm" TargetMode="External"/><Relationship Id="rId8" Type="http://schemas.openxmlformats.org/officeDocument/2006/relationships/hyperlink" Target="http://ru.wikipedia.org/wiki/XV_%D0%B2%D0%B5%D0%BA" TargetMode="External"/><Relationship Id="rId51" Type="http://schemas.openxmlformats.org/officeDocument/2006/relationships/hyperlink" Target="http://ru.wikipedia.org/wiki/%D0%A4%D0%BB%D0%BE%D1%82%D0%B8%D0%BB%D0%B8%D1%8F" TargetMode="External"/><Relationship Id="rId3" Type="http://schemas.microsoft.com/office/2007/relationships/stylesWithEffects" Target="stylesWithEffects.xml"/><Relationship Id="rId12" Type="http://schemas.openxmlformats.org/officeDocument/2006/relationships/hyperlink" Target="http://ru.wikipedia.org/wiki/%D0%98%D0%BD%D0%B4%D0%B8%D1%8F" TargetMode="External"/><Relationship Id="rId17" Type="http://schemas.openxmlformats.org/officeDocument/2006/relationships/hyperlink" Target="http://ru.wikipedia.org/wiki/%D0%9A%D0%BE%D0%BC%D0%BF%D0%B0%D1%81" TargetMode="External"/><Relationship Id="rId25" Type="http://schemas.openxmlformats.org/officeDocument/2006/relationships/hyperlink" Target="http://ru.wikipedia.org/wiki/%D0%A1%D0%B0%D1%80%D0%B3%D0%B0%D1%81%D1%81%D0%BE%D0%B2%D0%BE_%D0%BC%D0%BE%D1%80%D0%B5" TargetMode="External"/><Relationship Id="rId33" Type="http://schemas.openxmlformats.org/officeDocument/2006/relationships/hyperlink" Target="http://ru.wikipedia.org/wiki/%D0%9B%D0%B8%D1%81%D1%81%D0%B0%D0%B1%D0%BE%D0%BD" TargetMode="External"/><Relationship Id="rId38" Type="http://schemas.openxmlformats.org/officeDocument/2006/relationships/hyperlink" Target="http://ru.wikipedia.org/wiki/%D0%93%D0%B5%D0%BD%D1%80%D0%B8%D1%85_VII_(%D0%BA%D0%BE%D1%80%D0%BE%D0%BB%D1%8C_%D0%90%D0%BD%D0%B3%D0%BB%D0%B8%D0%B8)" TargetMode="External"/><Relationship Id="rId46" Type="http://schemas.openxmlformats.org/officeDocument/2006/relationships/hyperlink" Target="http://ru.wikipedia.org/wiki/%D0%9C%D0%B5%D0%BA%D1%81%D0%B8%D0%BA%D0%B0" TargetMode="External"/><Relationship Id="rId59" Type="http://schemas.openxmlformats.org/officeDocument/2006/relationships/theme" Target="theme/theme1.xml"/><Relationship Id="rId20" Type="http://schemas.openxmlformats.org/officeDocument/2006/relationships/hyperlink" Target="http://ru.wikipedia.org/wiki/%D0%9A%D0%B0%D1%82%D0%BE%D0%BB%D0%B8%D1%87%D0%B5%D1%81%D0%BA%D0%B8%D0%B5_%D0%BA%D0%BE%D1%80%D0%BE%D0%BB%D0%B8" TargetMode="External"/><Relationship Id="rId41" Type="http://schemas.openxmlformats.org/officeDocument/2006/relationships/hyperlink" Target="http://ru.wikipedia.org/wiki/%D0%94%D0%B8%D0%B5%D0%B3%D0%BE_%D0%92%D0%B5%D0%BB%D0%B0%D1%81%D0%BA%D0%B5%D1%81_%D0%B4%D0%B5_%D0%9A%D1%83%D1%8D%D0%BB%D1%8C%D1%8F%D1%80" TargetMode="External"/><Relationship Id="rId54" Type="http://schemas.openxmlformats.org/officeDocument/2006/relationships/hyperlink" Target="http://1001qfo.info/content/view/1221/127/"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ru.wikipedia.org/wiki/%D0%9A%D0%B0%D1%80%D1%82%D0%BE%D0%B3%D1%80%D0%B0%D1%84%D0%B8%D1%8F" TargetMode="External"/><Relationship Id="rId23" Type="http://schemas.openxmlformats.org/officeDocument/2006/relationships/hyperlink" Target="http://ru.wikipedia.org/wiki/%D0%96%D1%83%D0%B0%D0%BD_II" TargetMode="External"/><Relationship Id="rId28" Type="http://schemas.openxmlformats.org/officeDocument/2006/relationships/hyperlink" Target="http://ru.wikipedia.org/wiki/%D0%92%D0%B5%D1%81%D1%82-%D0%98%D0%BD%D0%B4%D0%B8%D1%8F" TargetMode="External"/><Relationship Id="rId36" Type="http://schemas.openxmlformats.org/officeDocument/2006/relationships/hyperlink" Target="http://ru.wikipedia.org/wiki/%D0%91%D1%80%D0%B8%D1%81%D1%82%D0%BE%D0%BB%D1%8C" TargetMode="External"/><Relationship Id="rId49" Type="http://schemas.openxmlformats.org/officeDocument/2006/relationships/hyperlink" Target="http://ru.wikipedia.org/wiki/20_%D1%81%D0%B5%D0%BD%D1%82%D1%8F%D0%B1%D1%80%D1%8F" TargetMode="External"/><Relationship Id="rId57" Type="http://schemas.openxmlformats.org/officeDocument/2006/relationships/footer" Target="footer1.xml"/><Relationship Id="rId10" Type="http://schemas.openxmlformats.org/officeDocument/2006/relationships/hyperlink" Target="http://ru.wikipedia.org/wiki/%D0%90%D1%80%D0%B8%D1%81%D1%82%D0%BE%D1%82%D0%B5%D0%BB%D1%8C" TargetMode="External"/><Relationship Id="rId31" Type="http://schemas.openxmlformats.org/officeDocument/2006/relationships/hyperlink" Target="http://ru.wikipedia.org/wiki/%D0%9A%D0%B0%D1%81%D0%B8%D0%BA" TargetMode="External"/><Relationship Id="rId44" Type="http://schemas.openxmlformats.org/officeDocument/2006/relationships/hyperlink" Target="http://ru.wikipedia.org/wiki/1493" TargetMode="External"/><Relationship Id="rId52" Type="http://schemas.openxmlformats.org/officeDocument/2006/relationships/hyperlink" Target="http://www.gumer.info/bibliotek_Buks/History/kol_istsr/29.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2628</TotalTime>
  <Pages>15</Pages>
  <Words>4104</Words>
  <Characters>23397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666</dc:creator>
  <cp:lastModifiedBy>666</cp:lastModifiedBy>
  <cp:revision>14</cp:revision>
  <dcterms:created xsi:type="dcterms:W3CDTF">2013-11-28T08:23:00Z</dcterms:created>
  <dcterms:modified xsi:type="dcterms:W3CDTF">2013-12-01T11:58:00Z</dcterms:modified>
</cp:coreProperties>
</file>