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8C" w:rsidRDefault="00F66C8C" w:rsidP="007272E7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F66C8C">
        <w:rPr>
          <w:b/>
          <w:sz w:val="28"/>
          <w:szCs w:val="28"/>
        </w:rPr>
        <w:t>Управление социальными процессами</w:t>
      </w:r>
    </w:p>
    <w:p w:rsidR="00BF2D49" w:rsidRDefault="00BF2D49" w:rsidP="007272E7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BF2D49" w:rsidRDefault="00BF2D49" w:rsidP="007272E7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7272E7" w:rsidRPr="00F66C8C" w:rsidRDefault="007272E7" w:rsidP="007272E7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F66C8C" w:rsidRPr="00D76DA5" w:rsidRDefault="00005E15" w:rsidP="007272E7">
      <w:pPr>
        <w:widowControl w:val="0"/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7272E7">
        <w:rPr>
          <w:sz w:val="28"/>
          <w:szCs w:val="28"/>
        </w:rPr>
        <w:t>..................................................................................................</w:t>
      </w:r>
      <w:r w:rsidR="00BF2D49">
        <w:rPr>
          <w:sz w:val="28"/>
          <w:szCs w:val="28"/>
        </w:rPr>
        <w:t>2</w:t>
      </w:r>
    </w:p>
    <w:p w:rsidR="00F66C8C" w:rsidRPr="00D76DA5" w:rsidRDefault="00F66C8C" w:rsidP="007272E7">
      <w:pPr>
        <w:widowControl w:val="0"/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 w:rsidRPr="00D76DA5">
        <w:rPr>
          <w:sz w:val="28"/>
          <w:szCs w:val="28"/>
        </w:rPr>
        <w:t xml:space="preserve">  1.  Социальная сущность управления и его специфика.</w:t>
      </w:r>
      <w:r w:rsidR="007272E7">
        <w:rPr>
          <w:sz w:val="28"/>
          <w:szCs w:val="28"/>
        </w:rPr>
        <w:t>.....................</w:t>
      </w:r>
      <w:r w:rsidR="00BF2D49">
        <w:rPr>
          <w:sz w:val="28"/>
          <w:szCs w:val="28"/>
        </w:rPr>
        <w:t>4</w:t>
      </w:r>
    </w:p>
    <w:p w:rsidR="00F66C8C" w:rsidRPr="00D76DA5" w:rsidRDefault="00F66C8C" w:rsidP="007272E7">
      <w:pPr>
        <w:widowControl w:val="0"/>
        <w:autoSpaceDE w:val="0"/>
        <w:autoSpaceDN w:val="0"/>
        <w:adjustRightInd w:val="0"/>
        <w:spacing w:line="360" w:lineRule="auto"/>
        <w:ind w:firstLine="426"/>
        <w:jc w:val="both"/>
        <w:rPr>
          <w:sz w:val="28"/>
          <w:szCs w:val="28"/>
        </w:rPr>
      </w:pPr>
      <w:r w:rsidRPr="00D76DA5">
        <w:rPr>
          <w:sz w:val="28"/>
          <w:szCs w:val="28"/>
        </w:rPr>
        <w:t xml:space="preserve">  2.   Объекты социального управления:  социальные общности, социальные действия, социальные отношения, социальные организации, социальная инфраструктура.</w:t>
      </w:r>
      <w:r w:rsidR="007272E7">
        <w:rPr>
          <w:sz w:val="28"/>
          <w:szCs w:val="28"/>
        </w:rPr>
        <w:t>........................................................................</w:t>
      </w:r>
      <w:r w:rsidR="00BF2D49">
        <w:rPr>
          <w:sz w:val="28"/>
          <w:szCs w:val="28"/>
        </w:rPr>
        <w:t>7</w:t>
      </w:r>
    </w:p>
    <w:p w:rsidR="00F66C8C" w:rsidRPr="00F66C8C" w:rsidRDefault="00F66C8C" w:rsidP="007272E7">
      <w:pPr>
        <w:ind w:firstLine="426"/>
      </w:pPr>
      <w:r w:rsidRPr="00D76DA5">
        <w:rPr>
          <w:sz w:val="28"/>
          <w:szCs w:val="28"/>
        </w:rPr>
        <w:t xml:space="preserve">  3.  Связь социального и производственного управления.</w:t>
      </w:r>
      <w:r w:rsidR="007272E7">
        <w:rPr>
          <w:sz w:val="28"/>
          <w:szCs w:val="28"/>
        </w:rPr>
        <w:t>.................</w:t>
      </w:r>
      <w:r w:rsidR="00BF2D49">
        <w:rPr>
          <w:sz w:val="28"/>
          <w:szCs w:val="28"/>
        </w:rPr>
        <w:t>13</w:t>
      </w:r>
    </w:p>
    <w:p w:rsidR="00F66C8C" w:rsidRPr="00F66C8C" w:rsidRDefault="00F66C8C" w:rsidP="007272E7">
      <w:pPr>
        <w:ind w:firstLine="426"/>
      </w:pPr>
    </w:p>
    <w:p w:rsidR="00B41BE7" w:rsidRPr="00B41BE7" w:rsidRDefault="00B41BE7" w:rsidP="007272E7">
      <w:pPr>
        <w:spacing w:line="360" w:lineRule="auto"/>
        <w:ind w:firstLine="426"/>
        <w:jc w:val="both"/>
        <w:rPr>
          <w:sz w:val="28"/>
          <w:szCs w:val="28"/>
        </w:rPr>
      </w:pPr>
      <w:r w:rsidRPr="00B41BE7">
        <w:rPr>
          <w:sz w:val="28"/>
          <w:szCs w:val="28"/>
        </w:rPr>
        <w:t>4. Социальное управление как разрешение противоречий между</w:t>
      </w:r>
      <w:r>
        <w:rPr>
          <w:sz w:val="28"/>
          <w:szCs w:val="28"/>
        </w:rPr>
        <w:t xml:space="preserve"> </w:t>
      </w:r>
      <w:r w:rsidRPr="00B41BE7">
        <w:rPr>
          <w:sz w:val="28"/>
          <w:szCs w:val="28"/>
        </w:rPr>
        <w:t>управляемой и управляющей системами.</w:t>
      </w:r>
      <w:r w:rsidR="007272E7">
        <w:rPr>
          <w:sz w:val="28"/>
          <w:szCs w:val="28"/>
        </w:rPr>
        <w:t>..................................................</w:t>
      </w:r>
      <w:r w:rsidR="00BF2D49">
        <w:rPr>
          <w:sz w:val="28"/>
          <w:szCs w:val="28"/>
        </w:rPr>
        <w:t>15</w:t>
      </w:r>
    </w:p>
    <w:p w:rsidR="00F66C8C" w:rsidRDefault="00B41BE7" w:rsidP="007272E7">
      <w:pPr>
        <w:spacing w:line="360" w:lineRule="auto"/>
        <w:ind w:firstLine="426"/>
        <w:jc w:val="both"/>
        <w:rPr>
          <w:sz w:val="28"/>
          <w:szCs w:val="28"/>
        </w:rPr>
      </w:pPr>
      <w:r w:rsidRPr="00B41BE7">
        <w:rPr>
          <w:sz w:val="28"/>
          <w:szCs w:val="28"/>
        </w:rPr>
        <w:t>5. Предложения по совершенствованию управления социальными процессами. Построение «дерева целей»</w:t>
      </w:r>
      <w:r w:rsidR="007272E7">
        <w:rPr>
          <w:sz w:val="28"/>
          <w:szCs w:val="28"/>
        </w:rPr>
        <w:t>..................................................</w:t>
      </w:r>
      <w:r w:rsidR="00BF2D49">
        <w:rPr>
          <w:sz w:val="28"/>
          <w:szCs w:val="28"/>
        </w:rPr>
        <w:t>18</w:t>
      </w:r>
    </w:p>
    <w:p w:rsidR="00D27549" w:rsidRDefault="00D27549" w:rsidP="007272E7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7272E7">
        <w:rPr>
          <w:sz w:val="28"/>
          <w:szCs w:val="28"/>
        </w:rPr>
        <w:t>............................................................................................</w:t>
      </w:r>
      <w:r w:rsidR="00BF2D49">
        <w:rPr>
          <w:sz w:val="28"/>
          <w:szCs w:val="28"/>
        </w:rPr>
        <w:t>21</w:t>
      </w:r>
    </w:p>
    <w:p w:rsidR="00D27549" w:rsidRPr="00B41BE7" w:rsidRDefault="00D27549" w:rsidP="007272E7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</w:t>
      </w:r>
      <w:r w:rsidR="007272E7">
        <w:rPr>
          <w:sz w:val="28"/>
          <w:szCs w:val="28"/>
        </w:rPr>
        <w:t>...............................................................................</w:t>
      </w:r>
      <w:r w:rsidR="00BF2D49">
        <w:rPr>
          <w:sz w:val="28"/>
          <w:szCs w:val="28"/>
        </w:rPr>
        <w:t>22</w:t>
      </w:r>
    </w:p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Pr="00F66C8C" w:rsidRDefault="00F66C8C" w:rsidP="00F66C8C"/>
    <w:p w:rsidR="00F66C8C" w:rsidRDefault="00F66C8C" w:rsidP="00F66C8C"/>
    <w:p w:rsidR="0062102C" w:rsidRDefault="0062102C" w:rsidP="00F66C8C"/>
    <w:p w:rsidR="007272E7" w:rsidRDefault="007272E7" w:rsidP="00005E15">
      <w:pPr>
        <w:jc w:val="center"/>
      </w:pPr>
    </w:p>
    <w:p w:rsidR="00005E15" w:rsidRDefault="00005E15" w:rsidP="00005E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D27549" w:rsidRDefault="00D27549" w:rsidP="00005E15">
      <w:pPr>
        <w:jc w:val="center"/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Pr="00005E15" w:rsidRDefault="00005E15" w:rsidP="00005E15">
      <w:pPr>
        <w:tabs>
          <w:tab w:val="left" w:pos="0"/>
        </w:tabs>
        <w:spacing w:line="360" w:lineRule="auto"/>
        <w:ind w:firstLine="426"/>
        <w:jc w:val="both"/>
        <w:rPr>
          <w:i/>
          <w:iCs/>
          <w:sz w:val="28"/>
          <w:szCs w:val="28"/>
        </w:rPr>
      </w:pPr>
      <w:r w:rsidRPr="00005E15">
        <w:rPr>
          <w:rFonts w:hint="eastAsia"/>
          <w:sz w:val="28"/>
          <w:szCs w:val="28"/>
        </w:rPr>
        <w:t>Такое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явление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как</w:t>
      </w:r>
      <w:r w:rsidRPr="00005E15">
        <w:rPr>
          <w:sz w:val="28"/>
          <w:szCs w:val="28"/>
        </w:rPr>
        <w:t xml:space="preserve"> </w:t>
      </w:r>
      <w:r w:rsidRPr="00005E15">
        <w:rPr>
          <w:iCs/>
          <w:sz w:val="28"/>
          <w:szCs w:val="28"/>
        </w:rPr>
        <w:t xml:space="preserve">управление в социальных системах, </w:t>
      </w:r>
      <w:r w:rsidRPr="00005E15">
        <w:rPr>
          <w:rFonts w:hint="eastAsia"/>
          <w:sz w:val="28"/>
          <w:szCs w:val="28"/>
        </w:rPr>
        <w:t>представляет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собой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не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что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иное</w:t>
      </w:r>
      <w:r w:rsidRPr="00005E15">
        <w:rPr>
          <w:iCs/>
          <w:sz w:val="28"/>
          <w:szCs w:val="28"/>
        </w:rPr>
        <w:t>, как управление людьми</w:t>
      </w:r>
      <w:r w:rsidRPr="00005E15">
        <w:rPr>
          <w:i/>
          <w:iCs/>
          <w:sz w:val="28"/>
          <w:szCs w:val="28"/>
        </w:rPr>
        <w:t xml:space="preserve">. </w:t>
      </w:r>
      <w:r w:rsidRPr="00005E15">
        <w:rPr>
          <w:rFonts w:hint="eastAsia"/>
          <w:sz w:val="28"/>
          <w:szCs w:val="28"/>
        </w:rPr>
        <w:t>Оно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охватывает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комплекс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методов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инструментов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воздействия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людей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объединенных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сообщества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различными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интересами</w:t>
      </w:r>
      <w:r w:rsidRPr="00005E15">
        <w:rPr>
          <w:sz w:val="28"/>
          <w:szCs w:val="28"/>
        </w:rPr>
        <w:t>.</w:t>
      </w:r>
    </w:p>
    <w:p w:rsidR="00005E15" w:rsidRDefault="00005E15" w:rsidP="00005E15">
      <w:pPr>
        <w:tabs>
          <w:tab w:val="left" w:pos="0"/>
        </w:tabs>
        <w:spacing w:line="360" w:lineRule="auto"/>
        <w:ind w:firstLine="426"/>
        <w:jc w:val="both"/>
        <w:rPr>
          <w:sz w:val="28"/>
          <w:szCs w:val="28"/>
        </w:rPr>
      </w:pPr>
      <w:r w:rsidRPr="00005E15">
        <w:rPr>
          <w:rFonts w:hint="eastAsia"/>
          <w:sz w:val="28"/>
          <w:szCs w:val="28"/>
        </w:rPr>
        <w:t>Это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наиболее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сложная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область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управления</w:t>
      </w:r>
      <w:r w:rsidRPr="00005E15">
        <w:rPr>
          <w:sz w:val="28"/>
          <w:szCs w:val="28"/>
        </w:rPr>
        <w:t xml:space="preserve">. </w:t>
      </w:r>
      <w:r w:rsidRPr="00005E15">
        <w:rPr>
          <w:rFonts w:hint="eastAsia"/>
          <w:sz w:val="28"/>
          <w:szCs w:val="28"/>
        </w:rPr>
        <w:t>Она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является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объектом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изучения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социологии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социальной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психологии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классической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психологии</w:t>
      </w:r>
      <w:r w:rsidRPr="00005E15">
        <w:rPr>
          <w:sz w:val="28"/>
          <w:szCs w:val="28"/>
        </w:rPr>
        <w:t>.</w:t>
      </w:r>
    </w:p>
    <w:p w:rsidR="00005E15" w:rsidRDefault="00005E15" w:rsidP="00005E15">
      <w:pPr>
        <w:tabs>
          <w:tab w:val="left" w:pos="0"/>
        </w:tabs>
        <w:spacing w:line="360" w:lineRule="auto"/>
        <w:ind w:firstLine="426"/>
        <w:jc w:val="both"/>
        <w:rPr>
          <w:sz w:val="28"/>
          <w:szCs w:val="28"/>
        </w:rPr>
      </w:pPr>
      <w:r w:rsidRPr="00005E15">
        <w:rPr>
          <w:rFonts w:hint="eastAsia"/>
          <w:sz w:val="28"/>
          <w:szCs w:val="28"/>
        </w:rPr>
        <w:t>В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процессе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производства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распределения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потребления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материальных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благ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люди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объединяются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различные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организационные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формы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то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есть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социально</w:t>
      </w:r>
      <w:r w:rsidRPr="00005E15">
        <w:rPr>
          <w:sz w:val="28"/>
          <w:szCs w:val="28"/>
        </w:rPr>
        <w:t>-</w:t>
      </w:r>
      <w:r w:rsidRPr="00005E15">
        <w:rPr>
          <w:rFonts w:hint="eastAsia"/>
          <w:sz w:val="28"/>
          <w:szCs w:val="28"/>
        </w:rPr>
        <w:t>экономические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системы</w:t>
      </w:r>
      <w:r w:rsidRPr="00005E15">
        <w:rPr>
          <w:sz w:val="28"/>
          <w:szCs w:val="28"/>
        </w:rPr>
        <w:t>.</w:t>
      </w:r>
    </w:p>
    <w:p w:rsidR="00005E15" w:rsidRDefault="00005E15" w:rsidP="00005E15">
      <w:pPr>
        <w:tabs>
          <w:tab w:val="left" w:pos="0"/>
        </w:tabs>
        <w:spacing w:line="360" w:lineRule="auto"/>
        <w:ind w:firstLine="426"/>
        <w:jc w:val="both"/>
        <w:rPr>
          <w:sz w:val="28"/>
          <w:szCs w:val="28"/>
        </w:rPr>
      </w:pPr>
      <w:r w:rsidRPr="00005E15">
        <w:rPr>
          <w:rFonts w:hint="eastAsia"/>
          <w:sz w:val="28"/>
          <w:szCs w:val="28"/>
        </w:rPr>
        <w:t>Поэтому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социальное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управление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—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явление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присущее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человеческому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обществу</w:t>
      </w:r>
      <w:r w:rsidRPr="00005E15">
        <w:rPr>
          <w:sz w:val="28"/>
          <w:szCs w:val="28"/>
        </w:rPr>
        <w:t xml:space="preserve">. </w:t>
      </w:r>
      <w:r w:rsidRPr="00005E15">
        <w:rPr>
          <w:rFonts w:hint="eastAsia"/>
          <w:sz w:val="28"/>
          <w:szCs w:val="28"/>
        </w:rPr>
        <w:t>Возникновение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управления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как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особого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вида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общественной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деятельности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обусловлено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прежде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всего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появлением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развитием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разделения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труда</w:t>
      </w:r>
      <w:r w:rsidRPr="00005E15">
        <w:rPr>
          <w:sz w:val="28"/>
          <w:szCs w:val="28"/>
        </w:rPr>
        <w:t>.</w:t>
      </w:r>
    </w:p>
    <w:p w:rsidR="00005E15" w:rsidRDefault="00005E15" w:rsidP="00005E15">
      <w:pPr>
        <w:tabs>
          <w:tab w:val="left" w:pos="0"/>
        </w:tabs>
        <w:spacing w:line="360" w:lineRule="auto"/>
        <w:ind w:firstLine="426"/>
        <w:jc w:val="both"/>
        <w:rPr>
          <w:sz w:val="28"/>
          <w:szCs w:val="28"/>
        </w:rPr>
      </w:pPr>
      <w:r w:rsidRPr="00005E15">
        <w:rPr>
          <w:rFonts w:hint="eastAsia"/>
          <w:sz w:val="28"/>
          <w:szCs w:val="28"/>
        </w:rPr>
        <w:t>Социология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рассматривает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управление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точки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зрения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деятельности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интересов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поведения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взаимодействия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социальных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групп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находящихся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между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собой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отношениях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руководства</w:t>
      </w:r>
      <w:r w:rsidRPr="00005E15">
        <w:rPr>
          <w:sz w:val="28"/>
          <w:szCs w:val="28"/>
        </w:rPr>
        <w:t>-</w:t>
      </w:r>
      <w:r w:rsidRPr="00005E15">
        <w:rPr>
          <w:rFonts w:hint="eastAsia"/>
          <w:sz w:val="28"/>
          <w:szCs w:val="28"/>
        </w:rPr>
        <w:t>подчинения</w:t>
      </w:r>
      <w:r w:rsidRPr="00005E15">
        <w:rPr>
          <w:sz w:val="28"/>
          <w:szCs w:val="28"/>
        </w:rPr>
        <w:t xml:space="preserve">. </w:t>
      </w:r>
      <w:r w:rsidRPr="00005E15">
        <w:rPr>
          <w:rFonts w:hint="eastAsia"/>
          <w:sz w:val="28"/>
          <w:szCs w:val="28"/>
        </w:rPr>
        <w:t>Следовательно</w:t>
      </w:r>
      <w:r w:rsidRPr="00005E15">
        <w:rPr>
          <w:sz w:val="28"/>
          <w:szCs w:val="28"/>
        </w:rPr>
        <w:t xml:space="preserve">, </w:t>
      </w:r>
      <w:r w:rsidRPr="00005E15">
        <w:rPr>
          <w:i/>
          <w:iCs/>
          <w:sz w:val="28"/>
          <w:szCs w:val="28"/>
        </w:rPr>
        <w:t xml:space="preserve">объектом </w:t>
      </w:r>
      <w:r w:rsidRPr="00005E15">
        <w:rPr>
          <w:rFonts w:hint="eastAsia"/>
          <w:sz w:val="28"/>
          <w:szCs w:val="28"/>
        </w:rPr>
        <w:t>социологии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управления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являются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люди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входящие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различные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формы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общественного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производства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деятельности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цель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которых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состоит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выполнении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определенных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функций</w:t>
      </w:r>
      <w:r w:rsidRPr="00005E15">
        <w:rPr>
          <w:sz w:val="28"/>
          <w:szCs w:val="28"/>
        </w:rPr>
        <w:t xml:space="preserve">; </w:t>
      </w:r>
      <w:r w:rsidRPr="00005E15">
        <w:rPr>
          <w:rFonts w:hint="eastAsia"/>
          <w:sz w:val="28"/>
          <w:szCs w:val="28"/>
        </w:rPr>
        <w:t>управленческие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процессы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протекающие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обществе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его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отдельных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подсистемах</w:t>
      </w:r>
      <w:r>
        <w:rPr>
          <w:sz w:val="28"/>
          <w:szCs w:val="28"/>
        </w:rPr>
        <w:t xml:space="preserve"> </w:t>
      </w:r>
      <w:r w:rsidRPr="00005E15">
        <w:rPr>
          <w:sz w:val="28"/>
          <w:szCs w:val="28"/>
        </w:rPr>
        <w:t>(</w:t>
      </w:r>
      <w:r w:rsidRPr="00005E15">
        <w:rPr>
          <w:rFonts w:hint="eastAsia"/>
          <w:sz w:val="28"/>
          <w:szCs w:val="28"/>
        </w:rPr>
        <w:t>политической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экономической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социальной</w:t>
      </w:r>
      <w:r w:rsidRPr="00005E15">
        <w:rPr>
          <w:sz w:val="28"/>
          <w:szCs w:val="28"/>
        </w:rPr>
        <w:t xml:space="preserve">, </w:t>
      </w:r>
      <w:proofErr w:type="spellStart"/>
      <w:r w:rsidRPr="00005E15">
        <w:rPr>
          <w:rFonts w:hint="eastAsia"/>
          <w:sz w:val="28"/>
          <w:szCs w:val="28"/>
        </w:rPr>
        <w:t>социокультурной</w:t>
      </w:r>
      <w:proofErr w:type="spellEnd"/>
      <w:r w:rsidRPr="00005E1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или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организациях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рассматриваемые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точки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зрения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взаимодействия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участвующих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них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людей</w:t>
      </w:r>
      <w:r w:rsidRPr="00005E15">
        <w:rPr>
          <w:sz w:val="28"/>
          <w:szCs w:val="28"/>
        </w:rPr>
        <w:t>.</w:t>
      </w:r>
    </w:p>
    <w:p w:rsidR="00005E15" w:rsidRDefault="00005E15" w:rsidP="00005E15">
      <w:pPr>
        <w:tabs>
          <w:tab w:val="left" w:pos="0"/>
        </w:tabs>
        <w:spacing w:line="360" w:lineRule="auto"/>
        <w:ind w:firstLine="426"/>
        <w:jc w:val="both"/>
        <w:rPr>
          <w:sz w:val="28"/>
          <w:szCs w:val="28"/>
        </w:rPr>
      </w:pPr>
      <w:r w:rsidRPr="00005E15">
        <w:rPr>
          <w:i/>
          <w:iCs/>
          <w:sz w:val="28"/>
          <w:szCs w:val="28"/>
        </w:rPr>
        <w:t xml:space="preserve">Предметом </w:t>
      </w:r>
      <w:r w:rsidRPr="00005E15">
        <w:rPr>
          <w:rFonts w:hint="eastAsia"/>
          <w:sz w:val="28"/>
          <w:szCs w:val="28"/>
        </w:rPr>
        <w:t>социологии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управления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являются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закономерности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формы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методы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целенаправленного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управления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социальными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процессами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группами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для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достижения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определенной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цели</w:t>
      </w:r>
      <w:r w:rsidRPr="00005E15">
        <w:rPr>
          <w:sz w:val="28"/>
          <w:szCs w:val="28"/>
        </w:rPr>
        <w:t xml:space="preserve">, </w:t>
      </w:r>
      <w:r w:rsidRPr="00005E15">
        <w:rPr>
          <w:rFonts w:hint="eastAsia"/>
          <w:sz w:val="28"/>
          <w:szCs w:val="28"/>
        </w:rPr>
        <w:t>изучение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управления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через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призму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социальных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интересов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взаимодействия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различных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социальных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групп</w:t>
      </w:r>
      <w:r w:rsidRPr="00005E15">
        <w:rPr>
          <w:sz w:val="28"/>
          <w:szCs w:val="28"/>
        </w:rPr>
        <w:t>.</w:t>
      </w:r>
    </w:p>
    <w:p w:rsidR="00005E15" w:rsidRPr="00005E15" w:rsidRDefault="00005E15" w:rsidP="00005E15">
      <w:pPr>
        <w:tabs>
          <w:tab w:val="left" w:pos="0"/>
        </w:tabs>
        <w:spacing w:line="360" w:lineRule="auto"/>
        <w:ind w:firstLine="426"/>
        <w:jc w:val="both"/>
        <w:rPr>
          <w:sz w:val="28"/>
          <w:szCs w:val="28"/>
        </w:rPr>
      </w:pPr>
      <w:r w:rsidRPr="00005E15">
        <w:rPr>
          <w:rFonts w:hint="eastAsia"/>
          <w:sz w:val="28"/>
          <w:szCs w:val="28"/>
        </w:rPr>
        <w:t>Главным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вектором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социологии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управления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является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анализ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управленческой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деятельности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как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реальности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точки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зрения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соотношения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lastRenderedPageBreak/>
        <w:t>собственности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власти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возможностей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более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полной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реализации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тех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или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иных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социально</w:t>
      </w:r>
      <w:r w:rsidRPr="00005E15">
        <w:rPr>
          <w:sz w:val="28"/>
          <w:szCs w:val="28"/>
        </w:rPr>
        <w:t>-</w:t>
      </w:r>
      <w:r w:rsidRPr="00005E15">
        <w:rPr>
          <w:rFonts w:hint="eastAsia"/>
          <w:sz w:val="28"/>
          <w:szCs w:val="28"/>
        </w:rPr>
        <w:t>экономических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общественно</w:t>
      </w:r>
      <w:r w:rsidRPr="00005E15">
        <w:rPr>
          <w:sz w:val="28"/>
          <w:szCs w:val="28"/>
        </w:rPr>
        <w:t>-</w:t>
      </w:r>
      <w:r w:rsidRPr="00005E15">
        <w:rPr>
          <w:rFonts w:hint="eastAsia"/>
          <w:sz w:val="28"/>
          <w:szCs w:val="28"/>
        </w:rPr>
        <w:t>политических</w:t>
      </w:r>
      <w:r w:rsidRPr="00005E15">
        <w:rPr>
          <w:sz w:val="28"/>
          <w:szCs w:val="28"/>
        </w:rPr>
        <w:t xml:space="preserve"> </w:t>
      </w:r>
      <w:r w:rsidRPr="00005E15">
        <w:rPr>
          <w:rFonts w:hint="eastAsia"/>
          <w:sz w:val="28"/>
          <w:szCs w:val="28"/>
        </w:rPr>
        <w:t>интересов</w:t>
      </w:r>
      <w:r w:rsidRPr="00005E15">
        <w:rPr>
          <w:sz w:val="28"/>
          <w:szCs w:val="28"/>
        </w:rPr>
        <w:t>.</w:t>
      </w: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005E15" w:rsidRDefault="00005E15" w:rsidP="00F66C8C">
      <w:pPr>
        <w:rPr>
          <w:b/>
          <w:sz w:val="28"/>
          <w:szCs w:val="28"/>
        </w:rPr>
      </w:pPr>
    </w:p>
    <w:p w:rsidR="00F66C8C" w:rsidRPr="00A7354A" w:rsidRDefault="00F66C8C" w:rsidP="00EA26B1">
      <w:pPr>
        <w:jc w:val="center"/>
        <w:rPr>
          <w:b/>
          <w:sz w:val="28"/>
          <w:szCs w:val="28"/>
        </w:rPr>
      </w:pPr>
      <w:r w:rsidRPr="00A7354A">
        <w:rPr>
          <w:b/>
          <w:sz w:val="28"/>
          <w:szCs w:val="28"/>
        </w:rPr>
        <w:lastRenderedPageBreak/>
        <w:t>1.  Социальная сущность управления и его специфика.</w:t>
      </w:r>
    </w:p>
    <w:p w:rsidR="007728EE" w:rsidRDefault="007728EE" w:rsidP="00F66C8C">
      <w:pPr>
        <w:rPr>
          <w:sz w:val="28"/>
          <w:szCs w:val="28"/>
        </w:rPr>
      </w:pPr>
    </w:p>
    <w:p w:rsidR="007728EE" w:rsidRDefault="007728EE" w:rsidP="00F66C8C">
      <w:pPr>
        <w:rPr>
          <w:sz w:val="28"/>
          <w:szCs w:val="28"/>
        </w:rPr>
      </w:pPr>
    </w:p>
    <w:p w:rsidR="00005E15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005E15">
        <w:rPr>
          <w:bCs/>
          <w:sz w:val="28"/>
          <w:szCs w:val="28"/>
        </w:rPr>
        <w:t>Социология управления – это специфическая отрасль социологического знания, изучающая социальные основы, динамическую систему и процессы управления, их социальные функции и принципы, особенности управленческих решений, соци</w:t>
      </w:r>
      <w:r w:rsidRPr="00005E15">
        <w:rPr>
          <w:bCs/>
          <w:sz w:val="28"/>
          <w:szCs w:val="28"/>
        </w:rPr>
        <w:softHyphen/>
        <w:t>альные стороны управленческой деятельности, степень их эффективности в организациях и в обществе, отношения по управлению.</w:t>
      </w:r>
      <w:r w:rsidRPr="00005E15">
        <w:rPr>
          <w:sz w:val="28"/>
          <w:szCs w:val="28"/>
        </w:rPr>
        <w:t> </w:t>
      </w:r>
    </w:p>
    <w:p w:rsid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>В социологии управление рассматривается как элемент, функция организованных систем различной природы (биологических, социальных, технических), которая обеспечивает сохранение их определенной структуры, поддержание режима деятельности, реализацию их программ, целей.</w:t>
      </w:r>
    </w:p>
    <w:p w:rsid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>Социальное управление является составной частью управления в обществе. Это - сознательное целенаправленное управление людьми, сознательными субъектами с целью направить их деятельность на осуществление целей, желательных для субъекта управления.</w:t>
      </w:r>
    </w:p>
    <w:p w:rsidR="007728EE" w:rsidRP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> Социальное управление как общественно-необходимая функция характеризуется рядом особенностей, обусловленных спецификой объекта социального управления (люди, наделенные сознанием и волей).</w:t>
      </w:r>
    </w:p>
    <w:p w:rsidR="007728EE" w:rsidRP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>1. Социальное управление возникает всегда там, где наблюдаются любые варианты совместной деятельности людей; управление в этих условиях есть средство обеспечения этой совместной деятельности, условие их нормального функционирования.</w:t>
      </w:r>
    </w:p>
    <w:p w:rsidR="007728EE" w:rsidRP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>2. Социальное управление своим главным назначением имеет упорядочивающее воздействие на поведение участников совместной деятельности; оно есть управление людьми, общественными отношениями людей, их поведением.</w:t>
      </w:r>
    </w:p>
    <w:p w:rsidR="007728EE" w:rsidRP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 xml:space="preserve">3. Социальное управление предполагает не только объект, но и субъект управления, возникновение особого вида общественных отношений - управленческих отношений; в качестве субъектов (институтов) социального </w:t>
      </w:r>
      <w:r w:rsidRPr="007728EE">
        <w:rPr>
          <w:sz w:val="28"/>
          <w:szCs w:val="28"/>
        </w:rPr>
        <w:lastRenderedPageBreak/>
        <w:t>управления выступают государство, политические партии, общественные организации, неформальные движения, трудовые коллективы. Человек выступает и объектом, и субъектом управления.</w:t>
      </w:r>
    </w:p>
    <w:p w:rsidR="007728EE" w:rsidRP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>4. Социальное управление имеет властно-волевой характер и предполагает подчинение воли объектов управления воле субъектов управления, предполагает авторитет, власть.</w:t>
      </w:r>
    </w:p>
    <w:p w:rsidR="007728EE" w:rsidRP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>5. Социальная управленческая деятельность представляет собой разновидность человеческой деятельности как формы активного отношения человека к окружающему миру, включаю</w:t>
      </w:r>
      <w:r w:rsidRPr="007728EE">
        <w:rPr>
          <w:sz w:val="28"/>
          <w:szCs w:val="28"/>
        </w:rPr>
        <w:softHyphen/>
        <w:t>щей в себя цель, средство, процесс и результат деятельности; люди делятся на управляемых и специалистов по управлению (организаторы, руководители, менеджеры).</w:t>
      </w:r>
    </w:p>
    <w:p w:rsidR="007728EE" w:rsidRP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>6. Социальное управление в современном мире носит поли</w:t>
      </w:r>
      <w:r w:rsidRPr="007728EE">
        <w:rPr>
          <w:sz w:val="28"/>
          <w:szCs w:val="28"/>
        </w:rPr>
        <w:softHyphen/>
        <w:t>тический, классовый характер. В основе социального управления лежит организация общественной жизни и деятельности людей, объединенных в различные группы и общности (коллективы, партии, клас</w:t>
      </w:r>
      <w:r w:rsidRPr="007728EE">
        <w:rPr>
          <w:sz w:val="28"/>
          <w:szCs w:val="28"/>
        </w:rPr>
        <w:softHyphen/>
        <w:t>сы, слои и т.д.), которые руководствуются своими интересами, поэтому в обществе, поделенном на классы и другие социальные группы, управление обусловливается этими интересами.</w:t>
      </w:r>
    </w:p>
    <w:p w:rsidR="007728EE" w:rsidRP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>Люди выбирают тот или иной способ действий, соотнося их с позицией других, имея целью вызвать соответствующую реакцию среди других участников социального взаимодействия и получить некоторые значимые результаты и вознаграждения, в качестве которых может быть любое благо (знание, информация, деньги, власть, уважение и т.п.). Эта особенность социального взаимодействия подробно описана в теории социального обмена</w:t>
      </w:r>
      <w:r>
        <w:rPr>
          <w:sz w:val="28"/>
          <w:szCs w:val="28"/>
        </w:rPr>
        <w:t xml:space="preserve"> </w:t>
      </w:r>
      <w:proofErr w:type="spellStart"/>
      <w:r w:rsidRPr="007728EE">
        <w:rPr>
          <w:b/>
          <w:bCs/>
          <w:sz w:val="28"/>
          <w:szCs w:val="28"/>
        </w:rPr>
        <w:t>Д.Хоманса</w:t>
      </w:r>
      <w:proofErr w:type="spellEnd"/>
      <w:r w:rsidRPr="007728EE">
        <w:rPr>
          <w:sz w:val="28"/>
          <w:szCs w:val="28"/>
        </w:rPr>
        <w:t> и </w:t>
      </w:r>
      <w:proofErr w:type="spellStart"/>
      <w:r w:rsidRPr="007728EE">
        <w:rPr>
          <w:b/>
          <w:bCs/>
          <w:sz w:val="28"/>
          <w:szCs w:val="28"/>
        </w:rPr>
        <w:t>П.Блау</w:t>
      </w:r>
      <w:proofErr w:type="spellEnd"/>
      <w:r w:rsidRPr="007728EE">
        <w:rPr>
          <w:sz w:val="28"/>
          <w:szCs w:val="28"/>
        </w:rPr>
        <w:t>. С этой то</w:t>
      </w:r>
      <w:r>
        <w:rPr>
          <w:sz w:val="28"/>
          <w:szCs w:val="28"/>
        </w:rPr>
        <w:t>чки</w:t>
      </w:r>
      <w:r w:rsidRPr="007728EE">
        <w:rPr>
          <w:sz w:val="28"/>
          <w:szCs w:val="28"/>
        </w:rPr>
        <w:t xml:space="preserve"> зрения социальное управление - это ограничение возможного разнообразия поведения людей, заключающееся в повышении вероятности функциональных, нормативных действий субъектов и понижении вероятности их </w:t>
      </w:r>
      <w:proofErr w:type="spellStart"/>
      <w:r w:rsidRPr="007728EE">
        <w:rPr>
          <w:sz w:val="28"/>
          <w:szCs w:val="28"/>
        </w:rPr>
        <w:t>дисфункциональных</w:t>
      </w:r>
      <w:proofErr w:type="spellEnd"/>
      <w:r w:rsidRPr="007728EE">
        <w:rPr>
          <w:sz w:val="28"/>
          <w:szCs w:val="28"/>
        </w:rPr>
        <w:t>, отклоняющихся от норм действий для достижения целей организации и обеспечения необходимого уровня социального порядка.</w:t>
      </w:r>
      <w:r w:rsidRPr="007728EE">
        <w:rPr>
          <w:rFonts w:ascii="Tahoma" w:hAnsi="Tahoma" w:cs="Tahoma"/>
          <w:color w:val="424242"/>
          <w:sz w:val="15"/>
          <w:szCs w:val="15"/>
        </w:rPr>
        <w:t xml:space="preserve"> </w:t>
      </w:r>
      <w:r w:rsidRPr="007728EE">
        <w:rPr>
          <w:sz w:val="28"/>
          <w:szCs w:val="28"/>
        </w:rPr>
        <w:t>Понятие </w:t>
      </w:r>
      <w:r w:rsidRPr="007728EE">
        <w:rPr>
          <w:b/>
          <w:bCs/>
          <w:sz w:val="28"/>
          <w:szCs w:val="28"/>
        </w:rPr>
        <w:t>«</w:t>
      </w:r>
      <w:r w:rsidRPr="0074019A">
        <w:rPr>
          <w:bCs/>
          <w:sz w:val="28"/>
          <w:szCs w:val="28"/>
        </w:rPr>
        <w:t>социальный порядок</w:t>
      </w:r>
      <w:r w:rsidRPr="007728EE">
        <w:rPr>
          <w:b/>
          <w:bCs/>
          <w:sz w:val="28"/>
          <w:szCs w:val="28"/>
        </w:rPr>
        <w:t>»</w:t>
      </w:r>
      <w:r w:rsidRPr="007728EE">
        <w:rPr>
          <w:sz w:val="28"/>
          <w:szCs w:val="28"/>
        </w:rPr>
        <w:t xml:space="preserve"> выражает идею </w:t>
      </w:r>
      <w:r w:rsidRPr="007728EE">
        <w:rPr>
          <w:sz w:val="28"/>
          <w:szCs w:val="28"/>
        </w:rPr>
        <w:lastRenderedPageBreak/>
        <w:t xml:space="preserve">организованности социальной системы, упорядоченности социальных действий, указывает на наличие социального контроля, определенных ограничений, норм, санкций, обеспечивающих согласованность, предсказуемость поведения, </w:t>
      </w:r>
      <w:proofErr w:type="spellStart"/>
      <w:r w:rsidRPr="007728EE">
        <w:rPr>
          <w:sz w:val="28"/>
          <w:szCs w:val="28"/>
        </w:rPr>
        <w:t>неслучайность</w:t>
      </w:r>
      <w:proofErr w:type="spellEnd"/>
      <w:r w:rsidRPr="007728EE">
        <w:rPr>
          <w:sz w:val="28"/>
          <w:szCs w:val="28"/>
        </w:rPr>
        <w:t xml:space="preserve"> и устойчивость социальных действий. Таким образом, непосредственной задачей социального управления является внесение социального порядка в социальную организацию. Чтобы выполнить эту задачу, орган управления (управляющая система) должен обладать более высоким уровнем социального порядка, чем управляемая система. </w:t>
      </w:r>
      <w:r w:rsidRPr="007728EE">
        <w:rPr>
          <w:b/>
          <w:bCs/>
          <w:sz w:val="28"/>
          <w:szCs w:val="28"/>
        </w:rPr>
        <w:t>У.Эшби</w:t>
      </w:r>
      <w:r w:rsidRPr="007728EE">
        <w:rPr>
          <w:sz w:val="28"/>
          <w:szCs w:val="28"/>
        </w:rPr>
        <w:t> так сформулировал один из наиболее общих законов управления: «Разнообразие исходов управляемой системы, если оно минимально, может быть еще более уменьшено лишь за счет соответствующего увеличения разнообразия, которым располагает управляющая система».</w:t>
      </w:r>
    </w:p>
    <w:p w:rsidR="007728EE" w:rsidRPr="00EA26B1" w:rsidRDefault="007728EE" w:rsidP="007728EE">
      <w:pPr>
        <w:spacing w:line="360" w:lineRule="auto"/>
        <w:ind w:firstLine="426"/>
        <w:jc w:val="both"/>
        <w:rPr>
          <w:sz w:val="28"/>
          <w:szCs w:val="28"/>
          <w:lang w:val="en-US"/>
        </w:rPr>
      </w:pPr>
      <w:r w:rsidRPr="007728EE">
        <w:rPr>
          <w:sz w:val="28"/>
          <w:szCs w:val="28"/>
        </w:rPr>
        <w:t>В социальных системах, кроме целенаправленного управляющего воздействия существуют еще и другие источники социального порядка - </w:t>
      </w:r>
      <w:r w:rsidRPr="007728EE">
        <w:rPr>
          <w:b/>
          <w:bCs/>
          <w:sz w:val="28"/>
          <w:szCs w:val="28"/>
        </w:rPr>
        <w:t>организационный порядок</w:t>
      </w:r>
      <w:r w:rsidRPr="007728EE">
        <w:rPr>
          <w:sz w:val="28"/>
          <w:szCs w:val="28"/>
        </w:rPr>
        <w:t> и </w:t>
      </w:r>
      <w:r w:rsidRPr="007728EE">
        <w:rPr>
          <w:b/>
          <w:bCs/>
          <w:sz w:val="28"/>
          <w:szCs w:val="28"/>
        </w:rPr>
        <w:t>самоорганизация</w:t>
      </w:r>
      <w:r w:rsidRPr="007728EE">
        <w:rPr>
          <w:sz w:val="28"/>
          <w:szCs w:val="28"/>
        </w:rPr>
        <w:t>. Это связано с тем, что основным свой</w:t>
      </w:r>
      <w:r w:rsidRPr="007728EE">
        <w:rPr>
          <w:sz w:val="28"/>
          <w:szCs w:val="28"/>
        </w:rPr>
        <w:softHyphen/>
        <w:t>ством социальной организации является упорядоченность дей</w:t>
      </w:r>
      <w:r w:rsidRPr="007728EE">
        <w:rPr>
          <w:sz w:val="28"/>
          <w:szCs w:val="28"/>
        </w:rPr>
        <w:softHyphen/>
        <w:t>ствий людей. Социальные организации выполняют функцию основного инструмента социального управления. </w:t>
      </w:r>
      <w:proofErr w:type="spellStart"/>
      <w:r w:rsidRPr="007728EE">
        <w:rPr>
          <w:b/>
          <w:bCs/>
          <w:sz w:val="28"/>
          <w:szCs w:val="28"/>
        </w:rPr>
        <w:t>Я.Щепаньский</w:t>
      </w:r>
      <w:proofErr w:type="spellEnd"/>
      <w:r w:rsidRPr="007728EE">
        <w:rPr>
          <w:sz w:val="28"/>
          <w:szCs w:val="28"/>
        </w:rPr>
        <w:t> дает следующее определение: «Социальная организация - это система спо</w:t>
      </w:r>
      <w:r w:rsidRPr="007728EE">
        <w:rPr>
          <w:sz w:val="28"/>
          <w:szCs w:val="28"/>
        </w:rPr>
        <w:softHyphen/>
        <w:t>собов (образцов) деятельности индивидов, подгрупп и институ</w:t>
      </w:r>
      <w:r w:rsidRPr="007728EE">
        <w:rPr>
          <w:sz w:val="28"/>
          <w:szCs w:val="28"/>
        </w:rPr>
        <w:softHyphen/>
        <w:t>тов, средств социального контроля, социальных ролей и систем ценностей, которые обеспечивают совместную жизнь членов об</w:t>
      </w:r>
      <w:r w:rsidRPr="007728EE">
        <w:rPr>
          <w:sz w:val="28"/>
          <w:szCs w:val="28"/>
        </w:rPr>
        <w:softHyphen/>
        <w:t>щности, гармонизируют их стремления и действия, устанавливают допустимые способы удовлетворения потребностей, разрешают проблемы и конфликты, возникающие в ходе совместной жизни».</w:t>
      </w:r>
      <w:r w:rsidR="00EA26B1" w:rsidRPr="00EA26B1">
        <w:rPr>
          <w:sz w:val="28"/>
          <w:szCs w:val="28"/>
        </w:rPr>
        <w:t xml:space="preserve"> </w:t>
      </w:r>
      <w:r w:rsidR="00EA26B1">
        <w:rPr>
          <w:sz w:val="28"/>
          <w:szCs w:val="28"/>
          <w:lang w:val="en-US"/>
        </w:rPr>
        <w:t>[4]</w:t>
      </w:r>
    </w:p>
    <w:p w:rsidR="007728EE" w:rsidRDefault="007728EE" w:rsidP="007728EE">
      <w:pPr>
        <w:spacing w:line="360" w:lineRule="auto"/>
        <w:ind w:firstLine="426"/>
        <w:jc w:val="both"/>
        <w:rPr>
          <w:sz w:val="28"/>
          <w:szCs w:val="28"/>
        </w:rPr>
      </w:pPr>
    </w:p>
    <w:p w:rsidR="007728EE" w:rsidRDefault="007728EE" w:rsidP="007728EE">
      <w:pPr>
        <w:rPr>
          <w:sz w:val="28"/>
          <w:szCs w:val="28"/>
        </w:rPr>
      </w:pPr>
    </w:p>
    <w:p w:rsidR="007728EE" w:rsidRDefault="007728EE" w:rsidP="007728EE">
      <w:pPr>
        <w:rPr>
          <w:sz w:val="28"/>
          <w:szCs w:val="28"/>
        </w:rPr>
      </w:pPr>
    </w:p>
    <w:p w:rsidR="007728EE" w:rsidRPr="003D2FC3" w:rsidRDefault="007728EE" w:rsidP="007728EE">
      <w:pPr>
        <w:spacing w:line="360" w:lineRule="auto"/>
        <w:jc w:val="both"/>
        <w:rPr>
          <w:b/>
          <w:sz w:val="28"/>
          <w:szCs w:val="28"/>
        </w:rPr>
      </w:pPr>
      <w:r w:rsidRPr="003D2FC3">
        <w:rPr>
          <w:b/>
          <w:sz w:val="28"/>
          <w:szCs w:val="28"/>
        </w:rPr>
        <w:lastRenderedPageBreak/>
        <w:t xml:space="preserve">  2.   Объекты социального управления:  социальные общности, социальные действия, социальные отношения, социальные организации, социальная инфраструктура</w:t>
      </w:r>
    </w:p>
    <w:p w:rsidR="00974342" w:rsidRDefault="00974342" w:rsidP="00974342">
      <w:pPr>
        <w:spacing w:line="360" w:lineRule="auto"/>
        <w:ind w:firstLine="426"/>
        <w:jc w:val="both"/>
        <w:rPr>
          <w:sz w:val="28"/>
          <w:szCs w:val="28"/>
        </w:rPr>
      </w:pPr>
    </w:p>
    <w:p w:rsidR="00974342" w:rsidRDefault="00974342" w:rsidP="00974342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Социальное управление</w:t>
      </w:r>
      <w:r w:rsidRPr="00974342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- целевое воздействие в системе </w:t>
      </w:r>
      <w:r w:rsidRPr="00974342">
        <w:rPr>
          <w:sz w:val="28"/>
          <w:szCs w:val="28"/>
        </w:rPr>
        <w:t>управленческих отношений, направленное на достижение социального порядка, осуществляемое через систему норм, приказов, распоряжений</w:t>
      </w:r>
      <w:r>
        <w:rPr>
          <w:sz w:val="28"/>
          <w:szCs w:val="28"/>
        </w:rPr>
        <w:t xml:space="preserve"> </w:t>
      </w:r>
      <w:r w:rsidRPr="00974342">
        <w:rPr>
          <w:sz w:val="28"/>
          <w:szCs w:val="28"/>
        </w:rPr>
        <w:t>и правил, регламентирующих процесс реализации потребностей и интересов объектов социального воздействия. Субъектами управления</w:t>
      </w:r>
      <w:r>
        <w:rPr>
          <w:sz w:val="28"/>
          <w:szCs w:val="28"/>
        </w:rPr>
        <w:t xml:space="preserve"> </w:t>
      </w:r>
      <w:r w:rsidRPr="00974342">
        <w:rPr>
          <w:sz w:val="28"/>
          <w:szCs w:val="28"/>
        </w:rPr>
        <w:t>(</w:t>
      </w:r>
      <w:r w:rsidRPr="00974342">
        <w:rPr>
          <w:b/>
          <w:bCs/>
          <w:sz w:val="28"/>
          <w:szCs w:val="28"/>
        </w:rPr>
        <w:t>системой управляющей</w:t>
      </w:r>
      <w:r>
        <w:rPr>
          <w:sz w:val="28"/>
          <w:szCs w:val="28"/>
        </w:rPr>
        <w:t xml:space="preserve">) являются органы </w:t>
      </w:r>
      <w:r w:rsidRPr="00974342">
        <w:rPr>
          <w:sz w:val="28"/>
          <w:szCs w:val="28"/>
        </w:rPr>
        <w:t>управления, объектом</w:t>
      </w:r>
      <w:r>
        <w:rPr>
          <w:sz w:val="28"/>
          <w:szCs w:val="28"/>
        </w:rPr>
        <w:t xml:space="preserve"> </w:t>
      </w:r>
      <w:r w:rsidRPr="00974342">
        <w:rPr>
          <w:sz w:val="28"/>
          <w:szCs w:val="28"/>
        </w:rPr>
        <w:t>(</w:t>
      </w:r>
      <w:r w:rsidRPr="00974342">
        <w:rPr>
          <w:b/>
          <w:bCs/>
          <w:sz w:val="28"/>
          <w:szCs w:val="28"/>
        </w:rPr>
        <w:t>системой управляемой</w:t>
      </w:r>
      <w:r w:rsidRPr="00974342">
        <w:rPr>
          <w:sz w:val="28"/>
          <w:szCs w:val="28"/>
        </w:rPr>
        <w:t>) — социальные системы. Взаимодействие</w:t>
      </w:r>
      <w:r>
        <w:rPr>
          <w:sz w:val="28"/>
          <w:szCs w:val="28"/>
        </w:rPr>
        <w:t xml:space="preserve"> </w:t>
      </w:r>
      <w:r w:rsidRPr="00974342">
        <w:rPr>
          <w:sz w:val="28"/>
          <w:szCs w:val="28"/>
        </w:rPr>
        <w:t>между объектом и субъектом носит субъектно-объектный (вертикальный, подчиненный) или субъектно-субъектный (горизонтальный,</w:t>
      </w:r>
      <w:r>
        <w:rPr>
          <w:sz w:val="28"/>
          <w:szCs w:val="28"/>
        </w:rPr>
        <w:t xml:space="preserve"> </w:t>
      </w:r>
      <w:r w:rsidRPr="00974342">
        <w:rPr>
          <w:sz w:val="28"/>
          <w:szCs w:val="28"/>
        </w:rPr>
        <w:t>партнерский) характер.</w:t>
      </w:r>
    </w:p>
    <w:p w:rsidR="00974342" w:rsidRDefault="00974342" w:rsidP="00974342">
      <w:pPr>
        <w:spacing w:line="360" w:lineRule="auto"/>
        <w:ind w:firstLine="426"/>
        <w:jc w:val="both"/>
        <w:rPr>
          <w:sz w:val="28"/>
          <w:szCs w:val="28"/>
        </w:rPr>
      </w:pPr>
      <w:r w:rsidRPr="007728EE">
        <w:rPr>
          <w:sz w:val="28"/>
          <w:szCs w:val="28"/>
        </w:rPr>
        <w:t>Объекты социального управления</w:t>
      </w:r>
      <w:r>
        <w:rPr>
          <w:sz w:val="28"/>
          <w:szCs w:val="28"/>
        </w:rPr>
        <w:t xml:space="preserve"> разделяются на:</w:t>
      </w:r>
    </w:p>
    <w:p w:rsidR="00974342" w:rsidRPr="00974342" w:rsidRDefault="00974342" w:rsidP="00974342">
      <w:pPr>
        <w:pStyle w:val="a8"/>
        <w:numPr>
          <w:ilvl w:val="0"/>
          <w:numId w:val="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974342">
        <w:rPr>
          <w:sz w:val="28"/>
          <w:szCs w:val="28"/>
        </w:rPr>
        <w:t>социальные общности,</w:t>
      </w:r>
    </w:p>
    <w:p w:rsidR="00974342" w:rsidRPr="00974342" w:rsidRDefault="00974342" w:rsidP="00974342">
      <w:pPr>
        <w:pStyle w:val="a8"/>
        <w:numPr>
          <w:ilvl w:val="0"/>
          <w:numId w:val="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974342">
        <w:rPr>
          <w:sz w:val="28"/>
          <w:szCs w:val="28"/>
        </w:rPr>
        <w:t>социальные действия,</w:t>
      </w:r>
    </w:p>
    <w:p w:rsidR="00974342" w:rsidRPr="00974342" w:rsidRDefault="00974342" w:rsidP="00974342">
      <w:pPr>
        <w:pStyle w:val="a8"/>
        <w:numPr>
          <w:ilvl w:val="0"/>
          <w:numId w:val="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974342">
        <w:rPr>
          <w:sz w:val="28"/>
          <w:szCs w:val="28"/>
        </w:rPr>
        <w:t>социальные отношения,</w:t>
      </w:r>
    </w:p>
    <w:p w:rsidR="00974342" w:rsidRPr="00974342" w:rsidRDefault="00974342" w:rsidP="00974342">
      <w:pPr>
        <w:pStyle w:val="a8"/>
        <w:numPr>
          <w:ilvl w:val="0"/>
          <w:numId w:val="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974342">
        <w:rPr>
          <w:sz w:val="28"/>
          <w:szCs w:val="28"/>
        </w:rPr>
        <w:t>социальные организации,</w:t>
      </w:r>
    </w:p>
    <w:p w:rsidR="002D78C3" w:rsidRPr="00F95DD0" w:rsidRDefault="00974342" w:rsidP="002D78C3">
      <w:pPr>
        <w:pStyle w:val="a8"/>
        <w:numPr>
          <w:ilvl w:val="0"/>
          <w:numId w:val="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974342">
        <w:rPr>
          <w:sz w:val="28"/>
          <w:szCs w:val="28"/>
        </w:rPr>
        <w:t>социальная инфраструктура</w:t>
      </w:r>
    </w:p>
    <w:p w:rsidR="00594D91" w:rsidRPr="00594D91" w:rsidRDefault="00594D91" w:rsidP="00594D91">
      <w:pPr>
        <w:spacing w:line="360" w:lineRule="auto"/>
        <w:ind w:firstLine="426"/>
        <w:jc w:val="both"/>
        <w:rPr>
          <w:sz w:val="28"/>
          <w:szCs w:val="28"/>
        </w:rPr>
      </w:pPr>
      <w:r w:rsidRPr="003D2FC3">
        <w:rPr>
          <w:b/>
          <w:sz w:val="28"/>
          <w:szCs w:val="28"/>
        </w:rPr>
        <w:t>Социальная общность</w:t>
      </w:r>
      <w:r w:rsidRPr="00594D91">
        <w:rPr>
          <w:sz w:val="28"/>
          <w:szCs w:val="28"/>
        </w:rPr>
        <w:t xml:space="preserve"> — это относительно устойчивая совокупность людей, отличающаяся более или менее одинаковыми чертами (во всех или некоторых аспектах жизнедеятельности) условий и образа жизни, массового сознания, в той или иной мере общностью социальных норм, ценностных систем и интересов. Общности разных видов и типов - это формы совместной жизнедеятельности людей, формы человеческого общежития.</w:t>
      </w:r>
    </w:p>
    <w:p w:rsidR="00594D91" w:rsidRPr="00594D91" w:rsidRDefault="00594D91" w:rsidP="00594D91">
      <w:pPr>
        <w:spacing w:line="360" w:lineRule="auto"/>
        <w:ind w:firstLine="426"/>
        <w:jc w:val="both"/>
        <w:rPr>
          <w:sz w:val="28"/>
          <w:szCs w:val="28"/>
        </w:rPr>
      </w:pPr>
      <w:r w:rsidRPr="00594D91">
        <w:rPr>
          <w:sz w:val="28"/>
          <w:szCs w:val="28"/>
        </w:rPr>
        <w:t xml:space="preserve">В отличие от социальных институтов и организаций общности не создаются сознательно людьми, а складываются исключительно под воздействием объективного хода общественного развития, совместного характера человеческой жизнедеятельности. Разного вида общности образуются на разной объективной основе. Одни виды общностей </w:t>
      </w:r>
      <w:r w:rsidRPr="00594D91">
        <w:rPr>
          <w:sz w:val="28"/>
          <w:szCs w:val="28"/>
        </w:rPr>
        <w:lastRenderedPageBreak/>
        <w:t>непосредственно и исключительно порождаются общественным производством (производственный коллектив, общественный класс, социально-профессиональная группа); иные вырастают на этнической основе (народности, нации), и наряду с экономикой их природа и характер определяются еще и другим; факторами; объективной основой третьих видов — социально-демографических — общностей выступают естественные демографические факторы — пол, возраст; имеются еще виды общностей, возникающие на различных, присущие им объективных основаниях.</w:t>
      </w:r>
    </w:p>
    <w:p w:rsidR="00594D91" w:rsidRPr="00594D91" w:rsidRDefault="00594D91" w:rsidP="00594D91">
      <w:pPr>
        <w:spacing w:line="360" w:lineRule="auto"/>
        <w:ind w:firstLine="426"/>
        <w:jc w:val="both"/>
        <w:rPr>
          <w:sz w:val="28"/>
          <w:szCs w:val="28"/>
        </w:rPr>
      </w:pPr>
      <w:r w:rsidRPr="00594D91">
        <w:rPr>
          <w:sz w:val="28"/>
          <w:szCs w:val="28"/>
        </w:rPr>
        <w:t xml:space="preserve">Исторически первыми видами общности были возникшие сразу же с образованием человеческого общества такие объединения, как семья, род, племя. Объективную основу их образования составляли и кровнородственное единство и совместная производственная деятельность, и зародившиеся в тех условиях общие этнические признаки. С переходом от первобытнообщинного строя к общественному устройству основанному на частной собственности, существенные изменения претерпевает семья, возникают новые общности: социальные классы и другие социальные группы, а на иной основе образуются общности </w:t>
      </w:r>
      <w:proofErr w:type="spellStart"/>
      <w:r w:rsidRPr="00594D91">
        <w:rPr>
          <w:sz w:val="28"/>
          <w:szCs w:val="28"/>
        </w:rPr>
        <w:t>социально-этнические-народности</w:t>
      </w:r>
      <w:proofErr w:type="spellEnd"/>
      <w:r w:rsidRPr="00594D91">
        <w:rPr>
          <w:sz w:val="28"/>
          <w:szCs w:val="28"/>
        </w:rPr>
        <w:t xml:space="preserve"> и затем нации. Разделение труда порождает профессиональные группы, несущие на себе отпечаток конкретного социально-экономического строя (сравнить, на пример, средневековые цехи и корпорации). Возникают, приобретают все большее значение такие общности, как трудовые коллективы.</w:t>
      </w:r>
    </w:p>
    <w:p w:rsidR="00594D91" w:rsidRDefault="00594D91" w:rsidP="00594D91">
      <w:pPr>
        <w:tabs>
          <w:tab w:val="left" w:pos="284"/>
        </w:tabs>
        <w:spacing w:line="360" w:lineRule="auto"/>
        <w:ind w:firstLine="426"/>
        <w:jc w:val="both"/>
        <w:rPr>
          <w:sz w:val="28"/>
          <w:szCs w:val="28"/>
        </w:rPr>
      </w:pPr>
      <w:r w:rsidRPr="00594D91">
        <w:rPr>
          <w:sz w:val="28"/>
          <w:szCs w:val="28"/>
        </w:rPr>
        <w:t>Социальные общности отличаются боль</w:t>
      </w:r>
      <w:r>
        <w:rPr>
          <w:sz w:val="28"/>
          <w:szCs w:val="28"/>
        </w:rPr>
        <w:t xml:space="preserve">шим разнообразием видов и форм, </w:t>
      </w:r>
      <w:r w:rsidRPr="00594D91">
        <w:rPr>
          <w:sz w:val="28"/>
          <w:szCs w:val="28"/>
        </w:rPr>
        <w:t>напри</w:t>
      </w:r>
      <w:r>
        <w:rPr>
          <w:sz w:val="28"/>
          <w:szCs w:val="28"/>
        </w:rPr>
        <w:t>мер, по следующим признакам:</w:t>
      </w:r>
    </w:p>
    <w:p w:rsidR="00594D91" w:rsidRPr="00594D91" w:rsidRDefault="00F95DD0" w:rsidP="00594D91">
      <w:pPr>
        <w:pStyle w:val="a8"/>
        <w:numPr>
          <w:ilvl w:val="0"/>
          <w:numId w:val="2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 количественному составу -</w:t>
      </w:r>
      <w:r w:rsidR="00594D91" w:rsidRPr="00594D91">
        <w:rPr>
          <w:sz w:val="28"/>
          <w:szCs w:val="28"/>
        </w:rPr>
        <w:t xml:space="preserve"> от двух-трех человек до десятков и даже сотен миллионов;</w:t>
      </w:r>
    </w:p>
    <w:p w:rsidR="00594D91" w:rsidRPr="00594D91" w:rsidRDefault="00594D91" w:rsidP="00594D91">
      <w:pPr>
        <w:pStyle w:val="a8"/>
        <w:numPr>
          <w:ilvl w:val="0"/>
          <w:numId w:val="2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594D91">
        <w:rPr>
          <w:sz w:val="28"/>
          <w:szCs w:val="28"/>
        </w:rPr>
        <w:t>по п</w:t>
      </w:r>
      <w:r w:rsidR="00F95DD0">
        <w:rPr>
          <w:sz w:val="28"/>
          <w:szCs w:val="28"/>
        </w:rPr>
        <w:t>родолжительности существования -</w:t>
      </w:r>
      <w:r w:rsidRPr="00594D91">
        <w:rPr>
          <w:sz w:val="28"/>
          <w:szCs w:val="28"/>
        </w:rPr>
        <w:t xml:space="preserve"> от нескольких минут до многих тысячелетий;</w:t>
      </w:r>
    </w:p>
    <w:p w:rsidR="00594D91" w:rsidRPr="00F95DD0" w:rsidRDefault="00594D91" w:rsidP="00F95DD0">
      <w:pPr>
        <w:pStyle w:val="a8"/>
        <w:numPr>
          <w:ilvl w:val="0"/>
          <w:numId w:val="2"/>
        </w:numPr>
        <w:tabs>
          <w:tab w:val="left" w:pos="284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594D91">
        <w:rPr>
          <w:sz w:val="28"/>
          <w:szCs w:val="28"/>
        </w:rPr>
        <w:lastRenderedPageBreak/>
        <w:t xml:space="preserve">по базовым </w:t>
      </w:r>
      <w:proofErr w:type="spellStart"/>
      <w:r w:rsidRPr="00594D91">
        <w:rPr>
          <w:sz w:val="28"/>
          <w:szCs w:val="28"/>
        </w:rPr>
        <w:t>системообразующи</w:t>
      </w:r>
      <w:r w:rsidR="00F95DD0">
        <w:rPr>
          <w:sz w:val="28"/>
          <w:szCs w:val="28"/>
        </w:rPr>
        <w:t>м</w:t>
      </w:r>
      <w:proofErr w:type="spellEnd"/>
      <w:r w:rsidR="00F95DD0">
        <w:rPr>
          <w:sz w:val="28"/>
          <w:szCs w:val="28"/>
        </w:rPr>
        <w:t xml:space="preserve"> признакам </w:t>
      </w:r>
      <w:r w:rsidR="00F95DD0" w:rsidRPr="00F95DD0">
        <w:rPr>
          <w:sz w:val="28"/>
          <w:szCs w:val="28"/>
        </w:rPr>
        <w:t xml:space="preserve">- профессиональные, </w:t>
      </w:r>
      <w:r w:rsidRPr="00F95DD0">
        <w:rPr>
          <w:sz w:val="28"/>
          <w:szCs w:val="28"/>
        </w:rPr>
        <w:t>территориальные, этнические, демогр</w:t>
      </w:r>
      <w:r w:rsidR="00F95DD0" w:rsidRPr="00F95DD0">
        <w:rPr>
          <w:sz w:val="28"/>
          <w:szCs w:val="28"/>
        </w:rPr>
        <w:t xml:space="preserve">афические, </w:t>
      </w:r>
      <w:proofErr w:type="spellStart"/>
      <w:r w:rsidR="00F95DD0" w:rsidRPr="00F95DD0">
        <w:rPr>
          <w:sz w:val="28"/>
          <w:szCs w:val="28"/>
        </w:rPr>
        <w:t>социокультурные</w:t>
      </w:r>
      <w:proofErr w:type="spellEnd"/>
      <w:r w:rsidR="00F95DD0" w:rsidRPr="00F95DD0">
        <w:rPr>
          <w:sz w:val="28"/>
          <w:szCs w:val="28"/>
        </w:rPr>
        <w:t xml:space="preserve">, </w:t>
      </w:r>
      <w:r w:rsidR="00F95DD0">
        <w:rPr>
          <w:sz w:val="28"/>
          <w:szCs w:val="28"/>
        </w:rPr>
        <w:t>конфессиональные.</w:t>
      </w:r>
      <w:r w:rsidR="00EA26B1" w:rsidRPr="00EA26B1">
        <w:rPr>
          <w:sz w:val="28"/>
          <w:szCs w:val="28"/>
        </w:rPr>
        <w:t xml:space="preserve"> </w:t>
      </w:r>
      <w:r w:rsidR="00EA26B1">
        <w:rPr>
          <w:sz w:val="28"/>
          <w:szCs w:val="28"/>
          <w:lang w:val="en-US"/>
        </w:rPr>
        <w:t>[5]</w:t>
      </w:r>
    </w:p>
    <w:p w:rsidR="00F95DD0" w:rsidRPr="00F95DD0" w:rsidRDefault="00F95DD0" w:rsidP="00F95DD0">
      <w:pPr>
        <w:shd w:val="clear" w:color="auto" w:fill="FFFFFF"/>
        <w:spacing w:line="360" w:lineRule="auto"/>
        <w:ind w:left="66" w:firstLine="360"/>
        <w:jc w:val="both"/>
        <w:rPr>
          <w:color w:val="191919"/>
          <w:sz w:val="28"/>
          <w:szCs w:val="28"/>
        </w:rPr>
      </w:pPr>
      <w:r w:rsidRPr="00F95DD0">
        <w:rPr>
          <w:b/>
          <w:color w:val="191919"/>
          <w:sz w:val="28"/>
          <w:szCs w:val="28"/>
        </w:rPr>
        <w:t>Социальное действие</w:t>
      </w:r>
      <w:r w:rsidRPr="00F95DD0">
        <w:rPr>
          <w:color w:val="191919"/>
          <w:sz w:val="28"/>
          <w:szCs w:val="28"/>
        </w:rPr>
        <w:t xml:space="preserve"> — это любое проявление социальной активности (деятельность, поведение, реакция, позиция и проч.), ориентированное на других людей. Это простейшая единица (единичный акт) социальной деятельности, предполагающая (учитывающая) определенные ожидания и реакцию других людей.</w:t>
      </w:r>
    </w:p>
    <w:p w:rsidR="00F95DD0" w:rsidRPr="00F95DD0" w:rsidRDefault="00F95DD0" w:rsidP="00F95DD0">
      <w:pPr>
        <w:shd w:val="clear" w:color="auto" w:fill="FFFFFF"/>
        <w:spacing w:line="360" w:lineRule="auto"/>
        <w:ind w:left="66" w:firstLine="360"/>
        <w:jc w:val="both"/>
        <w:rPr>
          <w:color w:val="191919"/>
          <w:sz w:val="28"/>
          <w:szCs w:val="28"/>
        </w:rPr>
      </w:pPr>
      <w:r w:rsidRPr="00F95DD0">
        <w:rPr>
          <w:color w:val="191919"/>
          <w:sz w:val="28"/>
          <w:szCs w:val="28"/>
        </w:rPr>
        <w:t>В классической социологии исследователи выделяют два основных подхода, две точки зрения на мотивацию социального действия.</w:t>
      </w:r>
    </w:p>
    <w:p w:rsidR="00F95DD0" w:rsidRPr="00F95DD0" w:rsidRDefault="00F95DD0" w:rsidP="00F95DD0">
      <w:pPr>
        <w:shd w:val="clear" w:color="auto" w:fill="FFFFFF"/>
        <w:spacing w:line="360" w:lineRule="auto"/>
        <w:ind w:left="66" w:firstLine="360"/>
        <w:jc w:val="both"/>
        <w:rPr>
          <w:color w:val="191919"/>
          <w:sz w:val="28"/>
          <w:szCs w:val="28"/>
        </w:rPr>
      </w:pPr>
      <w:r w:rsidRPr="00F95DD0">
        <w:rPr>
          <w:color w:val="191919"/>
          <w:sz w:val="28"/>
          <w:szCs w:val="28"/>
        </w:rPr>
        <w:t>Так, по мнению Э. Дюркгейма, деятельность и поведение человека жестко детерминированы внешними объективными факторами (социальной структурой, социальными отношениями, культурой и др.). М. Вебер, напротив, придавал субъективный смысл социальному действию. Он считал, что в лю</w:t>
      </w:r>
      <w:r w:rsidR="00EA26B1">
        <w:rPr>
          <w:color w:val="191919"/>
          <w:sz w:val="28"/>
          <w:szCs w:val="28"/>
        </w:rPr>
        <w:t>бых социальных условиях человек</w:t>
      </w:r>
      <w:r w:rsidRPr="00F95DD0">
        <w:rPr>
          <w:color w:val="191919"/>
          <w:sz w:val="28"/>
          <w:szCs w:val="28"/>
        </w:rPr>
        <w:t xml:space="preserve"> имеет определенную возможность для проявления своей индивидуальности.</w:t>
      </w:r>
    </w:p>
    <w:p w:rsidR="00F95DD0" w:rsidRPr="00F95DD0" w:rsidRDefault="00F95DD0" w:rsidP="00F95DD0">
      <w:pPr>
        <w:shd w:val="clear" w:color="auto" w:fill="FFFFFF"/>
        <w:spacing w:line="360" w:lineRule="auto"/>
        <w:ind w:left="66" w:firstLine="360"/>
        <w:jc w:val="both"/>
        <w:rPr>
          <w:color w:val="191919"/>
          <w:sz w:val="28"/>
          <w:szCs w:val="28"/>
        </w:rPr>
      </w:pPr>
      <w:r w:rsidRPr="00F95DD0">
        <w:rPr>
          <w:color w:val="191919"/>
          <w:sz w:val="28"/>
          <w:szCs w:val="28"/>
        </w:rPr>
        <w:t>Понятие «социальное действие» было введено в социологию М. Вебером для обозначения действия индивида (отдельных обособленных индивидов), направленного на разрешение жизненных проблем и сознательно ориентированного на других людей. Основными признаками социального действия (по М. Веберу) является осознанная мотивация и ориентация на других. М. Вебер выделяет четыре типа социального действия:</w:t>
      </w:r>
    </w:p>
    <w:p w:rsidR="00F95DD0" w:rsidRPr="00F95DD0" w:rsidRDefault="00F95DD0" w:rsidP="00F95DD0">
      <w:pPr>
        <w:shd w:val="clear" w:color="auto" w:fill="FFFFFF"/>
        <w:spacing w:line="360" w:lineRule="auto"/>
        <w:ind w:left="66" w:firstLine="360"/>
        <w:jc w:val="both"/>
        <w:rPr>
          <w:color w:val="191919"/>
          <w:sz w:val="28"/>
          <w:szCs w:val="28"/>
        </w:rPr>
      </w:pPr>
      <w:r w:rsidRPr="00F95DD0">
        <w:rPr>
          <w:color w:val="191919"/>
          <w:sz w:val="28"/>
          <w:szCs w:val="28"/>
        </w:rPr>
        <w:t xml:space="preserve">1) </w:t>
      </w:r>
      <w:proofErr w:type="spellStart"/>
      <w:r w:rsidRPr="00F95DD0">
        <w:rPr>
          <w:color w:val="191919"/>
          <w:sz w:val="28"/>
          <w:szCs w:val="28"/>
        </w:rPr>
        <w:t>целерациональное</w:t>
      </w:r>
      <w:proofErr w:type="spellEnd"/>
      <w:r w:rsidRPr="00F95DD0">
        <w:rPr>
          <w:color w:val="191919"/>
          <w:sz w:val="28"/>
          <w:szCs w:val="28"/>
        </w:rPr>
        <w:t xml:space="preserve"> действие — осознанное действие, направленное на достижение определенной цели. В этом действии цель является основным мотивом;</w:t>
      </w:r>
    </w:p>
    <w:p w:rsidR="00F95DD0" w:rsidRPr="00F95DD0" w:rsidRDefault="00F95DD0" w:rsidP="00F95DD0">
      <w:pPr>
        <w:shd w:val="clear" w:color="auto" w:fill="FFFFFF"/>
        <w:spacing w:line="360" w:lineRule="auto"/>
        <w:ind w:left="66" w:firstLine="360"/>
        <w:jc w:val="both"/>
        <w:rPr>
          <w:color w:val="191919"/>
          <w:sz w:val="28"/>
          <w:szCs w:val="28"/>
        </w:rPr>
      </w:pPr>
      <w:r w:rsidRPr="00F95DD0">
        <w:rPr>
          <w:color w:val="191919"/>
          <w:sz w:val="28"/>
          <w:szCs w:val="28"/>
        </w:rPr>
        <w:t>2) ценностно-рациональное действие — действие, основанное на вере в то, что совершаемый поступок имеет определенную ценность. Следовательно, в этом типе социального действия основным мотивом является ценность (этическая, религиозная, идеологическая, культурная и др.);</w:t>
      </w:r>
    </w:p>
    <w:p w:rsidR="00F95DD0" w:rsidRPr="00F95DD0" w:rsidRDefault="00F95DD0" w:rsidP="00F95DD0">
      <w:pPr>
        <w:shd w:val="clear" w:color="auto" w:fill="FFFFFF"/>
        <w:spacing w:line="360" w:lineRule="auto"/>
        <w:ind w:left="66" w:firstLine="360"/>
        <w:jc w:val="both"/>
        <w:rPr>
          <w:color w:val="191919"/>
          <w:sz w:val="28"/>
          <w:szCs w:val="28"/>
        </w:rPr>
      </w:pPr>
      <w:r w:rsidRPr="00F95DD0">
        <w:rPr>
          <w:color w:val="191919"/>
          <w:sz w:val="28"/>
          <w:szCs w:val="28"/>
        </w:rPr>
        <w:lastRenderedPageBreak/>
        <w:t>3) традиционное действие — действие, совершаемое в силу привычки, традиции, как бы автоматически, например, мы идем по улице и не задумываемся о том, как необходимо переставлять свои ноги. Мышление «подключается» лишь тогда, когда возникают каки</w:t>
      </w:r>
      <w:r w:rsidR="003D2FC3">
        <w:rPr>
          <w:color w:val="191919"/>
          <w:sz w:val="28"/>
          <w:szCs w:val="28"/>
        </w:rPr>
        <w:t>е-либо трудности в передвижении</w:t>
      </w:r>
      <w:r w:rsidRPr="00F95DD0">
        <w:rPr>
          <w:color w:val="191919"/>
          <w:sz w:val="28"/>
          <w:szCs w:val="28"/>
        </w:rPr>
        <w:t>;</w:t>
      </w:r>
    </w:p>
    <w:p w:rsidR="003D2FC3" w:rsidRPr="006F7D92" w:rsidRDefault="00F95DD0" w:rsidP="00F95DD0">
      <w:pPr>
        <w:shd w:val="clear" w:color="auto" w:fill="FFFFFF"/>
        <w:spacing w:line="360" w:lineRule="auto"/>
        <w:ind w:left="66" w:firstLine="360"/>
        <w:jc w:val="both"/>
        <w:rPr>
          <w:color w:val="191919"/>
          <w:sz w:val="28"/>
          <w:szCs w:val="28"/>
        </w:rPr>
      </w:pPr>
      <w:r w:rsidRPr="00F95DD0">
        <w:rPr>
          <w:color w:val="191919"/>
          <w:sz w:val="28"/>
          <w:szCs w:val="28"/>
        </w:rPr>
        <w:t>4) аффективное действие — действие, детерминированное эмоциями и по этой причине также не осознаваемое, т. е. не подлежащее социологическому анализу.</w:t>
      </w:r>
      <w:r w:rsidR="006F7D92" w:rsidRPr="006F7D92">
        <w:rPr>
          <w:color w:val="191919"/>
          <w:sz w:val="28"/>
          <w:szCs w:val="28"/>
        </w:rPr>
        <w:t>[6]</w:t>
      </w:r>
    </w:p>
    <w:p w:rsidR="003D2FC3" w:rsidRPr="006F7D92" w:rsidRDefault="003D2FC3" w:rsidP="00F95DD0">
      <w:pPr>
        <w:shd w:val="clear" w:color="auto" w:fill="FFFFFF"/>
        <w:spacing w:line="360" w:lineRule="auto"/>
        <w:ind w:left="66" w:firstLine="360"/>
        <w:jc w:val="both"/>
        <w:rPr>
          <w:color w:val="191919"/>
          <w:sz w:val="28"/>
          <w:szCs w:val="28"/>
          <w:bdr w:val="none" w:sz="0" w:space="0" w:color="auto" w:frame="1"/>
        </w:rPr>
      </w:pPr>
      <w:r w:rsidRPr="003D2FC3">
        <w:rPr>
          <w:color w:val="191919"/>
          <w:sz w:val="28"/>
          <w:szCs w:val="28"/>
          <w:bdr w:val="none" w:sz="0" w:space="0" w:color="auto" w:frame="1"/>
        </w:rPr>
        <w:t xml:space="preserve">Взаимодействие приводит к установлению социальных отношений. </w:t>
      </w:r>
      <w:r w:rsidRPr="003D2FC3">
        <w:rPr>
          <w:b/>
          <w:color w:val="191919"/>
          <w:sz w:val="28"/>
          <w:szCs w:val="28"/>
          <w:bdr w:val="none" w:sz="0" w:space="0" w:color="auto" w:frame="1"/>
        </w:rPr>
        <w:t>Социальные отношения</w:t>
      </w:r>
      <w:r w:rsidRPr="003D2FC3">
        <w:rPr>
          <w:color w:val="191919"/>
          <w:sz w:val="28"/>
          <w:szCs w:val="28"/>
          <w:bdr w:val="none" w:sz="0" w:space="0" w:color="auto" w:frame="1"/>
        </w:rPr>
        <w:t xml:space="preserve"> — это относительно устойчивые связи между индивидами (вследствие чего они </w:t>
      </w:r>
      <w:proofErr w:type="spellStart"/>
      <w:r w:rsidRPr="003D2FC3">
        <w:rPr>
          <w:color w:val="191919"/>
          <w:sz w:val="28"/>
          <w:szCs w:val="28"/>
          <w:bdr w:val="none" w:sz="0" w:space="0" w:color="auto" w:frame="1"/>
        </w:rPr>
        <w:t>институционализируются</w:t>
      </w:r>
      <w:proofErr w:type="spellEnd"/>
      <w:r w:rsidRPr="003D2FC3">
        <w:rPr>
          <w:color w:val="191919"/>
          <w:sz w:val="28"/>
          <w:szCs w:val="28"/>
          <w:bdr w:val="none" w:sz="0" w:space="0" w:color="auto" w:frame="1"/>
        </w:rPr>
        <w:t xml:space="preserve"> в социальные группы) и социальными группами как постоянными носителями качественно различных видов деятельности, различаю</w:t>
      </w:r>
      <w:r>
        <w:rPr>
          <w:color w:val="191919"/>
          <w:sz w:val="28"/>
          <w:szCs w:val="28"/>
          <w:bdr w:val="none" w:sz="0" w:space="0" w:color="auto" w:frame="1"/>
        </w:rPr>
        <w:t>щимися по социальным статусам и ролям</w:t>
      </w:r>
      <w:r w:rsidRPr="003D2FC3">
        <w:rPr>
          <w:color w:val="191919"/>
          <w:sz w:val="28"/>
          <w:szCs w:val="28"/>
          <w:bdr w:val="none" w:sz="0" w:space="0" w:color="auto" w:frame="1"/>
        </w:rPr>
        <w:t xml:space="preserve">, </w:t>
      </w:r>
      <w:r>
        <w:rPr>
          <w:color w:val="191919"/>
          <w:sz w:val="28"/>
          <w:szCs w:val="28"/>
          <w:bdr w:val="none" w:sz="0" w:space="0" w:color="auto" w:frame="1"/>
        </w:rPr>
        <w:t>в общественных структурах.</w:t>
      </w:r>
      <w:r w:rsidR="006F7D92" w:rsidRPr="006F7D92">
        <w:rPr>
          <w:color w:val="191919"/>
          <w:sz w:val="28"/>
          <w:szCs w:val="28"/>
          <w:bdr w:val="none" w:sz="0" w:space="0" w:color="auto" w:frame="1"/>
        </w:rPr>
        <w:t>[7]</w:t>
      </w:r>
    </w:p>
    <w:p w:rsidR="00362E93" w:rsidRDefault="00362E93" w:rsidP="00362E93">
      <w:pPr>
        <w:shd w:val="clear" w:color="auto" w:fill="FFFFFF"/>
        <w:spacing w:line="360" w:lineRule="auto"/>
        <w:ind w:left="66" w:firstLine="360"/>
        <w:jc w:val="both"/>
        <w:rPr>
          <w:sz w:val="28"/>
          <w:szCs w:val="28"/>
        </w:rPr>
      </w:pPr>
      <w:r w:rsidRPr="00362E93">
        <w:rPr>
          <w:b/>
          <w:sz w:val="28"/>
          <w:szCs w:val="28"/>
        </w:rPr>
        <w:t>С</w:t>
      </w:r>
      <w:r w:rsidR="003D2FC3" w:rsidRPr="00362E93">
        <w:rPr>
          <w:b/>
          <w:sz w:val="28"/>
          <w:szCs w:val="28"/>
        </w:rPr>
        <w:t>оциальные организации</w:t>
      </w:r>
      <w:r>
        <w:rPr>
          <w:sz w:val="28"/>
          <w:szCs w:val="28"/>
        </w:rPr>
        <w:t xml:space="preserve"> </w:t>
      </w:r>
      <w:r w:rsidRPr="00362E93">
        <w:rPr>
          <w:sz w:val="28"/>
          <w:szCs w:val="28"/>
        </w:rPr>
        <w:t> </w:t>
      </w:r>
      <w:r>
        <w:rPr>
          <w:sz w:val="28"/>
          <w:szCs w:val="28"/>
        </w:rPr>
        <w:t>-</w:t>
      </w:r>
      <w:r w:rsidRPr="00362E93">
        <w:rPr>
          <w:sz w:val="28"/>
          <w:szCs w:val="28"/>
        </w:rPr>
        <w:t xml:space="preserve"> это объединение людей, совместно реализующих некоторую программу или цель и действующих на основе определенных процедур и правил.</w:t>
      </w:r>
    </w:p>
    <w:p w:rsidR="00362E93" w:rsidRDefault="00362E93" w:rsidP="00362E93">
      <w:pPr>
        <w:shd w:val="clear" w:color="auto" w:fill="FFFFFF"/>
        <w:spacing w:line="360" w:lineRule="auto"/>
        <w:ind w:left="66" w:firstLine="360"/>
        <w:jc w:val="both"/>
        <w:rPr>
          <w:sz w:val="28"/>
          <w:szCs w:val="28"/>
        </w:rPr>
      </w:pPr>
      <w:r w:rsidRPr="00362E93">
        <w:rPr>
          <w:sz w:val="28"/>
          <w:szCs w:val="28"/>
        </w:rPr>
        <w:t>Термин «организация» применительно к социальным объектам подразумевает:</w:t>
      </w:r>
    </w:p>
    <w:p w:rsidR="00362E93" w:rsidRDefault="00362E93" w:rsidP="00362E93">
      <w:pPr>
        <w:shd w:val="clear" w:color="auto" w:fill="FFFFFF"/>
        <w:spacing w:line="360" w:lineRule="auto"/>
        <w:ind w:left="66" w:firstLine="360"/>
        <w:jc w:val="both"/>
        <w:rPr>
          <w:sz w:val="28"/>
          <w:szCs w:val="28"/>
        </w:rPr>
      </w:pPr>
      <w:r w:rsidRPr="00362E93">
        <w:rPr>
          <w:sz w:val="28"/>
          <w:szCs w:val="28"/>
        </w:rPr>
        <w:t>1) некий инструментальный объект, искусственное объединение, занимающее определенное место в</w:t>
      </w:r>
      <w:r>
        <w:rPr>
          <w:sz w:val="28"/>
          <w:szCs w:val="28"/>
        </w:rPr>
        <w:t xml:space="preserve"> обществе и предназначенное для </w:t>
      </w:r>
      <w:r w:rsidRPr="00362E93">
        <w:rPr>
          <w:sz w:val="28"/>
          <w:szCs w:val="28"/>
        </w:rPr>
        <w:t>выполнения определенных функций</w:t>
      </w:r>
      <w:r>
        <w:rPr>
          <w:sz w:val="28"/>
          <w:szCs w:val="28"/>
        </w:rPr>
        <w:t>.</w:t>
      </w:r>
    </w:p>
    <w:p w:rsidR="00362E93" w:rsidRDefault="00362E93" w:rsidP="00362E93">
      <w:pPr>
        <w:shd w:val="clear" w:color="auto" w:fill="FFFFFF"/>
        <w:spacing w:line="360" w:lineRule="auto"/>
        <w:ind w:left="66" w:firstLine="360"/>
        <w:jc w:val="both"/>
        <w:rPr>
          <w:sz w:val="28"/>
          <w:szCs w:val="28"/>
        </w:rPr>
      </w:pPr>
      <w:r w:rsidRPr="00362E93">
        <w:rPr>
          <w:sz w:val="28"/>
          <w:szCs w:val="28"/>
        </w:rPr>
        <w:t>2) некую деятельность, управление, включая распределение функций, координацию и контроль, т. е. целенаправленное воздействие на объект;</w:t>
      </w:r>
    </w:p>
    <w:p w:rsidR="003D2FC3" w:rsidRDefault="00362E93" w:rsidP="00362E93">
      <w:pPr>
        <w:shd w:val="clear" w:color="auto" w:fill="FFFFFF"/>
        <w:spacing w:line="360" w:lineRule="auto"/>
        <w:ind w:left="66" w:firstLine="360"/>
        <w:jc w:val="both"/>
        <w:rPr>
          <w:sz w:val="28"/>
          <w:szCs w:val="28"/>
        </w:rPr>
      </w:pPr>
      <w:r w:rsidRPr="00362E93">
        <w:rPr>
          <w:sz w:val="28"/>
          <w:szCs w:val="28"/>
        </w:rPr>
        <w:t>3) состояние упорядоченности или характеристику упорядоченности какого-то объекта. С учетом всех этих аспектов организацию можно определить как целевую, иерархичную, структурированную и управляемую общность.</w:t>
      </w:r>
    </w:p>
    <w:p w:rsidR="00362E93" w:rsidRDefault="00362E93" w:rsidP="00362E93">
      <w:pPr>
        <w:shd w:val="clear" w:color="auto" w:fill="FFFFFF"/>
        <w:spacing w:line="360" w:lineRule="auto"/>
        <w:ind w:left="66" w:firstLine="360"/>
        <w:jc w:val="both"/>
        <w:rPr>
          <w:sz w:val="28"/>
          <w:szCs w:val="28"/>
        </w:rPr>
      </w:pPr>
      <w:r w:rsidRPr="00362E93">
        <w:rPr>
          <w:sz w:val="28"/>
          <w:szCs w:val="28"/>
        </w:rPr>
        <w:t xml:space="preserve">Социальная организация — это заведомо целевая общность, что и вызывает необходимость иерархического построения ее структуры и </w:t>
      </w:r>
      <w:r w:rsidRPr="00362E93">
        <w:rPr>
          <w:sz w:val="28"/>
          <w:szCs w:val="28"/>
        </w:rPr>
        <w:lastRenderedPageBreak/>
        <w:t xml:space="preserve">управления в процессе ее функционирования. Поэтому часто в качестве отличительного свойства организации называют иерархичность, которую можно представить в виде пирамидально </w:t>
      </w:r>
      <w:proofErr w:type="spellStart"/>
      <w:r w:rsidRPr="00362E93">
        <w:rPr>
          <w:sz w:val="28"/>
          <w:szCs w:val="28"/>
        </w:rPr>
        <w:t>сти</w:t>
      </w:r>
      <w:proofErr w:type="spellEnd"/>
      <w:r w:rsidRPr="00362E93">
        <w:rPr>
          <w:sz w:val="28"/>
          <w:szCs w:val="28"/>
        </w:rPr>
        <w:t xml:space="preserve"> построения с единым центром, причем «иерархия организации повторяет дерево целей», для которых организация создана.</w:t>
      </w:r>
    </w:p>
    <w:p w:rsidR="00362E93" w:rsidRPr="006F7D92" w:rsidRDefault="00362E93" w:rsidP="00362E93">
      <w:pPr>
        <w:shd w:val="clear" w:color="auto" w:fill="FFFFFF"/>
        <w:spacing w:line="360" w:lineRule="auto"/>
        <w:ind w:left="66" w:firstLine="360"/>
        <w:jc w:val="both"/>
        <w:rPr>
          <w:sz w:val="28"/>
          <w:szCs w:val="28"/>
        </w:rPr>
      </w:pPr>
      <w:r w:rsidRPr="00362E93">
        <w:rPr>
          <w:sz w:val="28"/>
          <w:szCs w:val="28"/>
        </w:rPr>
        <w:t>Основной фактор объединения людей в организации состоит прежде всего во взаимном усилении их участников в результате такого объединения. Это служит дополнительным источником энергии и общей эффективности деятельности данной совокупности людей. Именно это побуждает общество, когда перед ним встают какие-то проблемы, создавать организации в качестве особых инструментов специально для решения этих проблем. Можно сказать, что создание организаций является одной из функций системы по имени «общество». Поэтому организация, будучи сама системным образованием, в определенной степени повторяет, отражает те системные свойства, которые несет в себе общество как большая социальная система.</w:t>
      </w:r>
      <w:r w:rsidR="006F7D92" w:rsidRPr="006F7D92">
        <w:rPr>
          <w:sz w:val="28"/>
          <w:szCs w:val="28"/>
        </w:rPr>
        <w:t>[8]</w:t>
      </w:r>
    </w:p>
    <w:p w:rsidR="00AB1065" w:rsidRDefault="00AB1065" w:rsidP="00362E93">
      <w:pPr>
        <w:shd w:val="clear" w:color="auto" w:fill="FFFFFF"/>
        <w:spacing w:line="360" w:lineRule="auto"/>
        <w:ind w:left="66"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="00362E93" w:rsidRPr="00AB1065">
        <w:rPr>
          <w:b/>
          <w:sz w:val="28"/>
          <w:szCs w:val="28"/>
        </w:rPr>
        <w:t>оциальная инфраструктура</w:t>
      </w:r>
      <w:r>
        <w:rPr>
          <w:b/>
          <w:sz w:val="28"/>
          <w:szCs w:val="28"/>
        </w:rPr>
        <w:t>.</w:t>
      </w:r>
      <w:r w:rsidRPr="00AB106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B1065">
        <w:rPr>
          <w:sz w:val="28"/>
          <w:szCs w:val="28"/>
        </w:rPr>
        <w:t>од ней понимается </w:t>
      </w:r>
      <w:r w:rsidRPr="00AB1065">
        <w:rPr>
          <w:bCs/>
          <w:sz w:val="28"/>
          <w:szCs w:val="28"/>
        </w:rPr>
        <w:t>совокупность системы обслуживания, основная задача которой заключается в обеспечении работы производства и предоставлении различных услуг населению</w:t>
      </w:r>
      <w:r>
        <w:rPr>
          <w:sz w:val="28"/>
          <w:szCs w:val="28"/>
        </w:rPr>
        <w:t>.</w:t>
      </w:r>
    </w:p>
    <w:p w:rsidR="00362E93" w:rsidRDefault="0074019A" w:rsidP="00362E93">
      <w:pPr>
        <w:shd w:val="clear" w:color="auto" w:fill="FFFFFF"/>
        <w:spacing w:line="360" w:lineRule="auto"/>
        <w:ind w:left="66"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B1065" w:rsidRPr="00AB1065">
        <w:rPr>
          <w:sz w:val="28"/>
          <w:szCs w:val="28"/>
        </w:rPr>
        <w:t xml:space="preserve">од инфраструктурой понимается </w:t>
      </w:r>
      <w:r w:rsidR="00AB1065" w:rsidRPr="00AB1065">
        <w:rPr>
          <w:bCs/>
          <w:sz w:val="28"/>
          <w:szCs w:val="28"/>
        </w:rPr>
        <w:t>совокупность единиц, деятельность которых направлена на обеспечение нормального функционирования национальной экономики</w:t>
      </w:r>
      <w:r w:rsidR="00AB1065" w:rsidRPr="00AB1065">
        <w:rPr>
          <w:sz w:val="28"/>
          <w:szCs w:val="28"/>
        </w:rPr>
        <w:t>.</w:t>
      </w:r>
    </w:p>
    <w:p w:rsidR="00AB1065" w:rsidRPr="00AB1065" w:rsidRDefault="00AB1065" w:rsidP="00AB1065">
      <w:pPr>
        <w:shd w:val="clear" w:color="auto" w:fill="FFFFFF"/>
        <w:spacing w:line="360" w:lineRule="auto"/>
        <w:ind w:left="66" w:firstLine="360"/>
        <w:jc w:val="both"/>
        <w:rPr>
          <w:sz w:val="28"/>
          <w:szCs w:val="28"/>
        </w:rPr>
      </w:pPr>
      <w:r w:rsidRPr="00AB1065">
        <w:rPr>
          <w:sz w:val="28"/>
          <w:szCs w:val="28"/>
        </w:rPr>
        <w:t>Ее роль в современной национальной экономике постоянно повышается, а основная задача заключается в обеспечении жизнедеятельности населения на все более высоком качественном уровне. Влияние социальной инфраструктуры на национальную экономику заключается в том, что она позволяет обеспечить воспроизводство трудовых ресурсов — основного ресурса экономики.</w:t>
      </w:r>
    </w:p>
    <w:p w:rsidR="00AB1065" w:rsidRDefault="00AB1065" w:rsidP="00AB1065">
      <w:pPr>
        <w:shd w:val="clear" w:color="auto" w:fill="FFFFFF"/>
        <w:spacing w:line="360" w:lineRule="auto"/>
        <w:ind w:left="66" w:firstLine="360"/>
        <w:jc w:val="both"/>
        <w:rPr>
          <w:bCs/>
          <w:sz w:val="28"/>
          <w:szCs w:val="28"/>
        </w:rPr>
      </w:pPr>
      <w:r w:rsidRPr="00AB1065">
        <w:rPr>
          <w:bCs/>
          <w:sz w:val="28"/>
          <w:szCs w:val="28"/>
        </w:rPr>
        <w:t>Социальная инфраструктура выполняет следующие функции в национальной экономике:</w:t>
      </w:r>
    </w:p>
    <w:p w:rsidR="0074019A" w:rsidRDefault="00AB1065" w:rsidP="0074019A">
      <w:pPr>
        <w:pStyle w:val="a8"/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AB1065">
        <w:rPr>
          <w:sz w:val="28"/>
          <w:szCs w:val="28"/>
        </w:rPr>
        <w:lastRenderedPageBreak/>
        <w:t>обеспечение нормальных условий жизнедеятельности сотрудников хозяйствующих субъектов;</w:t>
      </w:r>
    </w:p>
    <w:p w:rsidR="0074019A" w:rsidRDefault="00AB1065" w:rsidP="0074019A">
      <w:pPr>
        <w:pStyle w:val="a8"/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4019A">
        <w:rPr>
          <w:sz w:val="28"/>
          <w:szCs w:val="28"/>
        </w:rPr>
        <w:t>обеспечение необходимой для производственного процесса производительности труда.</w:t>
      </w:r>
    </w:p>
    <w:p w:rsidR="00AB1065" w:rsidRPr="0074019A" w:rsidRDefault="00AB1065" w:rsidP="0074019A">
      <w:pPr>
        <w:pStyle w:val="a8"/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4019A">
        <w:rPr>
          <w:sz w:val="28"/>
          <w:szCs w:val="28"/>
        </w:rPr>
        <w:t>увеличение трудоспособного возраста;</w:t>
      </w:r>
    </w:p>
    <w:p w:rsidR="00AB1065" w:rsidRDefault="00AB1065" w:rsidP="00AB1065">
      <w:pPr>
        <w:pStyle w:val="a8"/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AB1065">
        <w:rPr>
          <w:sz w:val="28"/>
          <w:szCs w:val="28"/>
        </w:rPr>
        <w:t>формирование подрастающего поколения.</w:t>
      </w:r>
    </w:p>
    <w:p w:rsidR="00AB1065" w:rsidRPr="006F7D92" w:rsidRDefault="00AB1065" w:rsidP="00AB1065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AB1065">
        <w:rPr>
          <w:sz w:val="28"/>
          <w:szCs w:val="28"/>
        </w:rPr>
        <w:t>Сегодня значение социальной инфраструктуры постепенно изменяется - она приобретает все большее значение. Смещение направлений экономического роста национальной экономики в сторону повышения качества жизни населения приводит к увеличению объемов инвестиций в эту сферу.</w:t>
      </w:r>
      <w:r w:rsidR="006F7D92" w:rsidRPr="006F7D92">
        <w:rPr>
          <w:sz w:val="28"/>
          <w:szCs w:val="28"/>
        </w:rPr>
        <w:t>[9]</w:t>
      </w:r>
    </w:p>
    <w:p w:rsidR="00AB1065" w:rsidRDefault="00AB1065" w:rsidP="00AB1065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</w:p>
    <w:p w:rsidR="00AB1065" w:rsidRDefault="00AB1065" w:rsidP="00AB1065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</w:p>
    <w:p w:rsidR="00AB1065" w:rsidRDefault="00AB1065" w:rsidP="00AB1065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</w:p>
    <w:p w:rsidR="00AB1065" w:rsidRDefault="00AB1065" w:rsidP="00AB1065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</w:p>
    <w:p w:rsidR="00AB1065" w:rsidRDefault="00AB1065" w:rsidP="00AB1065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</w:p>
    <w:p w:rsidR="00AB1065" w:rsidRDefault="00AB1065" w:rsidP="00AB1065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</w:p>
    <w:p w:rsidR="00AB1065" w:rsidRDefault="00AB1065" w:rsidP="00AB1065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</w:p>
    <w:p w:rsidR="0074019A" w:rsidRDefault="0074019A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74019A" w:rsidRDefault="0074019A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74019A" w:rsidRDefault="0074019A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74019A" w:rsidRDefault="0074019A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74019A" w:rsidRDefault="0074019A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74019A" w:rsidRDefault="0074019A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DE58CD" w:rsidRDefault="00DE58CD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DE58CD" w:rsidRDefault="00DE58CD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DE58CD" w:rsidRDefault="00DE58CD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DE58CD" w:rsidRDefault="00DE58CD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DE58CD" w:rsidRDefault="00DE58CD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DE58CD" w:rsidRDefault="00DE58CD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</w:p>
    <w:p w:rsidR="00AB1065" w:rsidRPr="00A55B99" w:rsidRDefault="00AB1065" w:rsidP="00A55B99">
      <w:pPr>
        <w:pStyle w:val="a8"/>
        <w:shd w:val="clear" w:color="auto" w:fill="FFFFFF"/>
        <w:spacing w:line="360" w:lineRule="auto"/>
        <w:ind w:left="0" w:firstLine="426"/>
        <w:jc w:val="center"/>
        <w:rPr>
          <w:b/>
          <w:sz w:val="28"/>
          <w:szCs w:val="28"/>
        </w:rPr>
      </w:pPr>
      <w:r w:rsidRPr="00A55B99">
        <w:rPr>
          <w:b/>
          <w:sz w:val="28"/>
          <w:szCs w:val="28"/>
        </w:rPr>
        <w:lastRenderedPageBreak/>
        <w:t>3.  Связь социального и производственного управления.</w:t>
      </w:r>
    </w:p>
    <w:p w:rsidR="0072004A" w:rsidRDefault="0072004A" w:rsidP="00AB1065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</w:p>
    <w:p w:rsidR="0072004A" w:rsidRPr="0072004A" w:rsidRDefault="0072004A" w:rsidP="0072004A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Устойчивые элементы и взаимосвязь</w:t>
      </w:r>
      <w:r w:rsidRPr="0072004A">
        <w:rPr>
          <w:sz w:val="28"/>
          <w:szCs w:val="28"/>
        </w:rPr>
        <w:t xml:space="preserve"> ме</w:t>
      </w:r>
      <w:r>
        <w:rPr>
          <w:sz w:val="28"/>
          <w:szCs w:val="28"/>
        </w:rPr>
        <w:t>жду ними, обеспечивающие целост</w:t>
      </w:r>
      <w:r w:rsidR="00A7354A">
        <w:rPr>
          <w:sz w:val="28"/>
          <w:szCs w:val="28"/>
        </w:rPr>
        <w:t>ность</w:t>
      </w:r>
      <w:r w:rsidRPr="0072004A">
        <w:rPr>
          <w:sz w:val="28"/>
          <w:szCs w:val="28"/>
        </w:rPr>
        <w:t xml:space="preserve"> организации, составляют ее структуру. Свойства структуры, в первую очередь, предопределяют свойства организации как целостного объекта. Основным элементом структуры являются производственные отношения, соединяющие людей. Любая организация держится на отношении ее членов к тому виду деятельности, ради которого она создана. Благодаря этим отношениям ст</w:t>
      </w:r>
      <w:r>
        <w:rPr>
          <w:sz w:val="28"/>
          <w:szCs w:val="28"/>
        </w:rPr>
        <w:t>рук</w:t>
      </w:r>
      <w:r w:rsidRPr="0072004A">
        <w:rPr>
          <w:sz w:val="28"/>
          <w:szCs w:val="28"/>
        </w:rPr>
        <w:t xml:space="preserve">тура обладает относительной самостоятельностью и устойчивостью: люди приходят и уходят, а отношения остаются и, следовательно, </w:t>
      </w:r>
      <w:r>
        <w:rPr>
          <w:sz w:val="28"/>
          <w:szCs w:val="28"/>
        </w:rPr>
        <w:t>неизменной остается и сама орга</w:t>
      </w:r>
      <w:r w:rsidRPr="0072004A">
        <w:rPr>
          <w:sz w:val="28"/>
          <w:szCs w:val="28"/>
        </w:rPr>
        <w:t xml:space="preserve">низация. </w:t>
      </w:r>
    </w:p>
    <w:p w:rsidR="0072004A" w:rsidRPr="0072004A" w:rsidRDefault="0072004A" w:rsidP="0072004A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2004A">
        <w:rPr>
          <w:sz w:val="28"/>
          <w:szCs w:val="28"/>
        </w:rPr>
        <w:t>Структура социальной организации предс</w:t>
      </w:r>
      <w:r>
        <w:rPr>
          <w:sz w:val="28"/>
          <w:szCs w:val="28"/>
        </w:rPr>
        <w:t>тавляет собой сложный вид, вклю</w:t>
      </w:r>
      <w:r w:rsidRPr="0072004A">
        <w:rPr>
          <w:sz w:val="28"/>
          <w:szCs w:val="28"/>
        </w:rPr>
        <w:t>чающий в себя несколько подсистем, направленн</w:t>
      </w:r>
      <w:r>
        <w:rPr>
          <w:sz w:val="28"/>
          <w:szCs w:val="28"/>
        </w:rPr>
        <w:t>ых на выполнение ее основных це</w:t>
      </w:r>
      <w:r w:rsidRPr="0072004A">
        <w:rPr>
          <w:sz w:val="28"/>
          <w:szCs w:val="28"/>
        </w:rPr>
        <w:t xml:space="preserve">лей и функций. К ним относятся: </w:t>
      </w:r>
    </w:p>
    <w:p w:rsidR="0072004A" w:rsidRPr="0072004A" w:rsidRDefault="0072004A" w:rsidP="0072004A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2004A">
        <w:rPr>
          <w:sz w:val="28"/>
          <w:szCs w:val="28"/>
        </w:rPr>
        <w:t>Технико-технологическая подсистема, включающая в себя совокупность предметно-инструментальных компонентов (машины, механизмы, каналы связи, различные виды информации и т.д., а также основные принципы рационального технического разделения груда). Данная подсистема определяет ресурсно-технологическую основу, фундамент функцион</w:t>
      </w:r>
      <w:r>
        <w:rPr>
          <w:sz w:val="28"/>
          <w:szCs w:val="28"/>
        </w:rPr>
        <w:t>ирования и развитии организации</w:t>
      </w:r>
      <w:r w:rsidRPr="0072004A">
        <w:rPr>
          <w:sz w:val="28"/>
          <w:szCs w:val="28"/>
        </w:rPr>
        <w:t xml:space="preserve">. </w:t>
      </w:r>
    </w:p>
    <w:p w:rsidR="0072004A" w:rsidRPr="0072004A" w:rsidRDefault="0072004A" w:rsidP="0072004A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2004A">
        <w:rPr>
          <w:sz w:val="28"/>
          <w:szCs w:val="28"/>
        </w:rPr>
        <w:t>2. Экономическая подсистема, где фиксиру</w:t>
      </w:r>
      <w:r>
        <w:rPr>
          <w:sz w:val="28"/>
          <w:szCs w:val="28"/>
        </w:rPr>
        <w:t>ется структура экономических от</w:t>
      </w:r>
      <w:r w:rsidRPr="0072004A">
        <w:rPr>
          <w:sz w:val="28"/>
          <w:szCs w:val="28"/>
        </w:rPr>
        <w:t xml:space="preserve">ношений, связей и средств регуляции организационной деятельности, основанных на товарно-денежных отношениях, существующих в обществе. </w:t>
      </w:r>
    </w:p>
    <w:p w:rsidR="0072004A" w:rsidRPr="0072004A" w:rsidRDefault="0072004A" w:rsidP="0072004A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2004A">
        <w:rPr>
          <w:sz w:val="28"/>
          <w:szCs w:val="28"/>
        </w:rPr>
        <w:t>3. Социальная подсистема, регулирующая и координирующая деятельность людей и, возникающие в результате ее функционирования, системы межгрупповых и межличностных отношений. Речь идет о гибкой системе административных, профессиональных, формальных и неформальных социально-</w:t>
      </w:r>
      <w:r>
        <w:rPr>
          <w:sz w:val="28"/>
          <w:szCs w:val="28"/>
        </w:rPr>
        <w:t>психологических отноше</w:t>
      </w:r>
      <w:r w:rsidRPr="0072004A">
        <w:rPr>
          <w:sz w:val="28"/>
          <w:szCs w:val="28"/>
        </w:rPr>
        <w:t xml:space="preserve">ний, представляющих собой, по сути, самый древний элемент строения социальной организации. </w:t>
      </w:r>
    </w:p>
    <w:p w:rsidR="0072004A" w:rsidRPr="0072004A" w:rsidRDefault="0072004A" w:rsidP="0072004A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2004A">
        <w:rPr>
          <w:sz w:val="28"/>
          <w:szCs w:val="28"/>
        </w:rPr>
        <w:lastRenderedPageBreak/>
        <w:t>4. Подсистема управления, которая реализуется через принятую в той или иной организации систему руководства, подгот</w:t>
      </w:r>
      <w:r>
        <w:rPr>
          <w:sz w:val="28"/>
          <w:szCs w:val="28"/>
        </w:rPr>
        <w:t>овки и осуществления управленче</w:t>
      </w:r>
      <w:r w:rsidRPr="0072004A">
        <w:rPr>
          <w:sz w:val="28"/>
          <w:szCs w:val="28"/>
        </w:rPr>
        <w:t xml:space="preserve">ских решений, систему регулирования управленческих отношений. Подсистема управления реализуется и через процессы </w:t>
      </w:r>
      <w:proofErr w:type="spellStart"/>
      <w:r w:rsidRPr="0072004A">
        <w:rPr>
          <w:sz w:val="28"/>
          <w:szCs w:val="28"/>
        </w:rPr>
        <w:t>целепол</w:t>
      </w:r>
      <w:r>
        <w:rPr>
          <w:sz w:val="28"/>
          <w:szCs w:val="28"/>
        </w:rPr>
        <w:t>агания</w:t>
      </w:r>
      <w:proofErr w:type="spellEnd"/>
      <w:r>
        <w:rPr>
          <w:sz w:val="28"/>
          <w:szCs w:val="28"/>
        </w:rPr>
        <w:t>, планирования, проектиро</w:t>
      </w:r>
      <w:r w:rsidRPr="0072004A">
        <w:rPr>
          <w:sz w:val="28"/>
          <w:szCs w:val="28"/>
        </w:rPr>
        <w:t>вания, программирования, а также осуществляет</w:t>
      </w:r>
      <w:r>
        <w:rPr>
          <w:sz w:val="28"/>
          <w:szCs w:val="28"/>
        </w:rPr>
        <w:t xml:space="preserve"> функции стабилизации, координа</w:t>
      </w:r>
      <w:r w:rsidRPr="0072004A">
        <w:rPr>
          <w:sz w:val="28"/>
          <w:szCs w:val="28"/>
        </w:rPr>
        <w:t>ции и развития социальной целостности. Социаль</w:t>
      </w:r>
      <w:r>
        <w:rPr>
          <w:sz w:val="28"/>
          <w:szCs w:val="28"/>
        </w:rPr>
        <w:t>ная организация представляет со</w:t>
      </w:r>
      <w:r w:rsidRPr="0072004A">
        <w:rPr>
          <w:sz w:val="28"/>
          <w:szCs w:val="28"/>
        </w:rPr>
        <w:t>бой особую социальную систему, для которой х</w:t>
      </w:r>
      <w:r>
        <w:rPr>
          <w:sz w:val="28"/>
          <w:szCs w:val="28"/>
        </w:rPr>
        <w:t>арактерны неопределенность функ</w:t>
      </w:r>
      <w:r w:rsidRPr="0072004A">
        <w:rPr>
          <w:sz w:val="28"/>
          <w:szCs w:val="28"/>
        </w:rPr>
        <w:t xml:space="preserve">ционирования и существование границ управляемости. </w:t>
      </w:r>
    </w:p>
    <w:p w:rsidR="0072004A" w:rsidRPr="0072004A" w:rsidRDefault="0072004A" w:rsidP="0072004A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2004A">
        <w:rPr>
          <w:sz w:val="28"/>
          <w:szCs w:val="28"/>
        </w:rPr>
        <w:t xml:space="preserve">Нормы морали, управленческие решения </w:t>
      </w:r>
      <w:r>
        <w:rPr>
          <w:sz w:val="28"/>
          <w:szCs w:val="28"/>
        </w:rPr>
        <w:t>и договоры между членами органи</w:t>
      </w:r>
      <w:r w:rsidRPr="0072004A">
        <w:rPr>
          <w:sz w:val="28"/>
          <w:szCs w:val="28"/>
        </w:rPr>
        <w:t>зации формируют кодекс их поведения. Эти о</w:t>
      </w:r>
      <w:r>
        <w:rPr>
          <w:sz w:val="28"/>
          <w:szCs w:val="28"/>
        </w:rPr>
        <w:t xml:space="preserve">тношений имеют </w:t>
      </w:r>
      <w:proofErr w:type="spellStart"/>
      <w:r>
        <w:rPr>
          <w:sz w:val="28"/>
          <w:szCs w:val="28"/>
        </w:rPr>
        <w:t>безличностный</w:t>
      </w:r>
      <w:proofErr w:type="spellEnd"/>
      <w:r>
        <w:rPr>
          <w:sz w:val="28"/>
          <w:szCs w:val="28"/>
        </w:rPr>
        <w:t xml:space="preserve"> ха</w:t>
      </w:r>
      <w:r w:rsidRPr="0072004A">
        <w:rPr>
          <w:sz w:val="28"/>
          <w:szCs w:val="28"/>
        </w:rPr>
        <w:t xml:space="preserve">рактер и сохраняют силу независимо от того, кто в них участвует. </w:t>
      </w:r>
    </w:p>
    <w:p w:rsidR="0072004A" w:rsidRPr="0072004A" w:rsidRDefault="0072004A" w:rsidP="0072004A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Элементы структуры связаны</w:t>
      </w:r>
      <w:r w:rsidRPr="0072004A">
        <w:rPr>
          <w:sz w:val="28"/>
          <w:szCs w:val="28"/>
        </w:rPr>
        <w:t xml:space="preserve"> между с</w:t>
      </w:r>
      <w:r>
        <w:rPr>
          <w:sz w:val="28"/>
          <w:szCs w:val="28"/>
        </w:rPr>
        <w:t>обой с таким расчетом, чтобы ор</w:t>
      </w:r>
      <w:r w:rsidRPr="0072004A">
        <w:rPr>
          <w:sz w:val="28"/>
          <w:szCs w:val="28"/>
        </w:rPr>
        <w:t xml:space="preserve">ганизация эффективно решала стоящие перед ней задачи. При этом соблюдается ряд правил: </w:t>
      </w:r>
    </w:p>
    <w:p w:rsidR="0072004A" w:rsidRPr="0072004A" w:rsidRDefault="0072004A" w:rsidP="0072004A">
      <w:pPr>
        <w:pStyle w:val="a8"/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2004A">
        <w:rPr>
          <w:sz w:val="28"/>
          <w:szCs w:val="28"/>
        </w:rPr>
        <w:t>подразделения и отдельные индивиды специа</w:t>
      </w:r>
      <w:r>
        <w:rPr>
          <w:sz w:val="28"/>
          <w:szCs w:val="28"/>
        </w:rPr>
        <w:t>лизируются на выполнении ог</w:t>
      </w:r>
      <w:r w:rsidRPr="0072004A">
        <w:rPr>
          <w:sz w:val="28"/>
          <w:szCs w:val="28"/>
        </w:rPr>
        <w:t xml:space="preserve">раниченной группы операций; </w:t>
      </w:r>
    </w:p>
    <w:p w:rsidR="0072004A" w:rsidRPr="0072004A" w:rsidRDefault="0072004A" w:rsidP="0072004A">
      <w:pPr>
        <w:pStyle w:val="a8"/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2004A">
        <w:rPr>
          <w:sz w:val="28"/>
          <w:szCs w:val="28"/>
        </w:rPr>
        <w:t xml:space="preserve">их функции жестко фиксируются; </w:t>
      </w:r>
    </w:p>
    <w:p w:rsidR="0072004A" w:rsidRPr="0072004A" w:rsidRDefault="0072004A" w:rsidP="0072004A">
      <w:pPr>
        <w:pStyle w:val="a8"/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2004A">
        <w:rPr>
          <w:sz w:val="28"/>
          <w:szCs w:val="28"/>
        </w:rPr>
        <w:t xml:space="preserve">между ними предусматриваются отношения субординации и координации; </w:t>
      </w:r>
    </w:p>
    <w:p w:rsidR="0072004A" w:rsidRDefault="0072004A" w:rsidP="0072004A">
      <w:pPr>
        <w:pStyle w:val="a8"/>
        <w:numPr>
          <w:ilvl w:val="0"/>
          <w:numId w:val="6"/>
        </w:numPr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2004A">
        <w:rPr>
          <w:sz w:val="28"/>
          <w:szCs w:val="28"/>
        </w:rPr>
        <w:t>элементы располагаются в виде иерархии.</w:t>
      </w:r>
    </w:p>
    <w:p w:rsidR="0072004A" w:rsidRPr="006F7D92" w:rsidRDefault="0072004A" w:rsidP="0072004A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  <w:r w:rsidRPr="0072004A">
        <w:rPr>
          <w:sz w:val="28"/>
          <w:szCs w:val="28"/>
        </w:rPr>
        <w:t xml:space="preserve"> Элементы организации как бы вкладываются один в другой. Например, на предприятии рабочие входят в состав бригады, которую возглавляет бригадир; несколько бригад входит в состав участка, где ими руководит мастер; два или более участков включены в цех, управляемый начальником и т.д.</w:t>
      </w:r>
      <w:r w:rsidR="006F7D92" w:rsidRPr="006F7D92">
        <w:rPr>
          <w:sz w:val="28"/>
          <w:szCs w:val="28"/>
        </w:rPr>
        <w:t xml:space="preserve"> </w:t>
      </w:r>
      <w:r w:rsidR="007272E7">
        <w:rPr>
          <w:sz w:val="28"/>
          <w:szCs w:val="28"/>
        </w:rPr>
        <w:t>[3</w:t>
      </w:r>
      <w:r w:rsidR="006F7D92" w:rsidRPr="006F7D92">
        <w:rPr>
          <w:sz w:val="28"/>
          <w:szCs w:val="28"/>
        </w:rPr>
        <w:t xml:space="preserve">, </w:t>
      </w:r>
      <w:r w:rsidR="006F7D92">
        <w:rPr>
          <w:sz w:val="28"/>
          <w:szCs w:val="28"/>
        </w:rPr>
        <w:t>с</w:t>
      </w:r>
      <w:r w:rsidR="006F7D92" w:rsidRPr="006F7D92">
        <w:rPr>
          <w:sz w:val="28"/>
          <w:szCs w:val="28"/>
        </w:rPr>
        <w:t>. 96 - 97]</w:t>
      </w:r>
    </w:p>
    <w:p w:rsidR="00AB1065" w:rsidRPr="00AB1065" w:rsidRDefault="00AB1065" w:rsidP="00AB1065">
      <w:pPr>
        <w:pStyle w:val="a8"/>
        <w:shd w:val="clear" w:color="auto" w:fill="FFFFFF"/>
        <w:spacing w:line="360" w:lineRule="auto"/>
        <w:ind w:left="0" w:firstLine="426"/>
        <w:jc w:val="both"/>
        <w:rPr>
          <w:sz w:val="28"/>
          <w:szCs w:val="28"/>
        </w:rPr>
      </w:pPr>
    </w:p>
    <w:p w:rsidR="00DE58CD" w:rsidRDefault="00DE58CD" w:rsidP="00A55B99">
      <w:pPr>
        <w:spacing w:line="360" w:lineRule="auto"/>
        <w:jc w:val="both"/>
        <w:rPr>
          <w:b/>
          <w:sz w:val="28"/>
          <w:szCs w:val="28"/>
        </w:rPr>
      </w:pPr>
    </w:p>
    <w:p w:rsidR="00A75DD1" w:rsidRPr="00A55B99" w:rsidRDefault="008C6C64" w:rsidP="00A55B99">
      <w:pPr>
        <w:spacing w:line="360" w:lineRule="auto"/>
        <w:jc w:val="both"/>
        <w:rPr>
          <w:b/>
          <w:sz w:val="28"/>
          <w:szCs w:val="28"/>
        </w:rPr>
      </w:pPr>
      <w:r w:rsidRPr="00A55B99">
        <w:rPr>
          <w:b/>
          <w:sz w:val="28"/>
          <w:szCs w:val="28"/>
        </w:rPr>
        <w:lastRenderedPageBreak/>
        <w:t>4. Социальное управление как разрешение противоречий между управляемой и управляющей системами</w:t>
      </w:r>
      <w:r w:rsidR="00A75DD1" w:rsidRPr="00A55B99">
        <w:rPr>
          <w:b/>
          <w:sz w:val="28"/>
          <w:szCs w:val="28"/>
        </w:rPr>
        <w:t>.</w:t>
      </w:r>
    </w:p>
    <w:p w:rsidR="00A75DD1" w:rsidRDefault="00A75DD1" w:rsidP="008C6C64">
      <w:pPr>
        <w:spacing w:line="360" w:lineRule="auto"/>
        <w:jc w:val="both"/>
        <w:rPr>
          <w:sz w:val="28"/>
          <w:szCs w:val="28"/>
        </w:rPr>
      </w:pPr>
    </w:p>
    <w:p w:rsidR="00A75DD1" w:rsidRPr="00A75DD1" w:rsidRDefault="00A75DD1" w:rsidP="00C92291">
      <w:pPr>
        <w:spacing w:line="360" w:lineRule="auto"/>
        <w:ind w:firstLine="426"/>
        <w:jc w:val="both"/>
        <w:rPr>
          <w:sz w:val="28"/>
          <w:szCs w:val="28"/>
        </w:rPr>
      </w:pPr>
      <w:r w:rsidRPr="00A75DD1">
        <w:rPr>
          <w:sz w:val="28"/>
          <w:szCs w:val="28"/>
        </w:rPr>
        <w:t>Социальное управление может рассматриваться в широком и узком смысле слова. В широком смысле: органически присущее общественной системе явление, обеспечивающее сохранение её в целостности, качественной специфике, воспроизводства и развития. В узком смысле: осознанное, систематическое, специально организованное воздействие на общество (его отдельные звенья) по упорядочиванию и совершенствованию его структуры в процессе выработки и достижения целей.</w:t>
      </w:r>
    </w:p>
    <w:p w:rsidR="001D0FCE" w:rsidRDefault="00A75DD1" w:rsidP="00C92291">
      <w:pPr>
        <w:spacing w:line="360" w:lineRule="auto"/>
        <w:ind w:firstLine="426"/>
        <w:jc w:val="both"/>
        <w:rPr>
          <w:sz w:val="28"/>
          <w:szCs w:val="28"/>
        </w:rPr>
      </w:pPr>
      <w:r w:rsidRPr="00A75DD1">
        <w:rPr>
          <w:sz w:val="28"/>
          <w:szCs w:val="28"/>
        </w:rPr>
        <w:t>В социологии управления социальное управление рассматривается, прежде всего, как разрешение пр</w:t>
      </w:r>
      <w:r>
        <w:rPr>
          <w:sz w:val="28"/>
          <w:szCs w:val="28"/>
        </w:rPr>
        <w:t xml:space="preserve">отиворечий между управляющей </w:t>
      </w:r>
      <w:r w:rsidRPr="00A75DD1">
        <w:rPr>
          <w:sz w:val="28"/>
          <w:szCs w:val="28"/>
        </w:rPr>
        <w:t>систем</w:t>
      </w:r>
      <w:r>
        <w:rPr>
          <w:sz w:val="28"/>
          <w:szCs w:val="28"/>
        </w:rPr>
        <w:t xml:space="preserve">ой (субъектом) и управляемой </w:t>
      </w:r>
      <w:r w:rsidRPr="00A75DD1">
        <w:rPr>
          <w:sz w:val="28"/>
          <w:szCs w:val="28"/>
        </w:rPr>
        <w:t>системой (объектом)</w:t>
      </w:r>
      <w:r w:rsidR="001D0FCE">
        <w:rPr>
          <w:sz w:val="28"/>
          <w:szCs w:val="28"/>
        </w:rPr>
        <w:t xml:space="preserve"> для достижения трех</w:t>
      </w:r>
      <w:r w:rsidR="001D0FCE" w:rsidRPr="001D0FCE">
        <w:rPr>
          <w:sz w:val="28"/>
          <w:szCs w:val="28"/>
        </w:rPr>
        <w:t xml:space="preserve"> </w:t>
      </w:r>
      <w:r w:rsidR="001D0FCE">
        <w:rPr>
          <w:sz w:val="28"/>
          <w:szCs w:val="28"/>
        </w:rPr>
        <w:t>основных групп целей</w:t>
      </w:r>
      <w:r w:rsidR="001D0FCE" w:rsidRPr="001D0FCE">
        <w:rPr>
          <w:sz w:val="28"/>
          <w:szCs w:val="28"/>
        </w:rPr>
        <w:t>:</w:t>
      </w:r>
    </w:p>
    <w:p w:rsidR="001D0FCE" w:rsidRPr="00711DC2" w:rsidRDefault="001D0FCE" w:rsidP="00711DC2">
      <w:pPr>
        <w:pStyle w:val="a8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1DC2">
        <w:rPr>
          <w:sz w:val="28"/>
          <w:szCs w:val="28"/>
        </w:rPr>
        <w:t>целей - задач (цели руководства, цели управления, цел организации)</w:t>
      </w:r>
      <w:r w:rsidR="00711DC2">
        <w:rPr>
          <w:sz w:val="28"/>
          <w:szCs w:val="28"/>
        </w:rPr>
        <w:t>.</w:t>
      </w:r>
    </w:p>
    <w:p w:rsidR="001D0FCE" w:rsidRPr="00711DC2" w:rsidRDefault="001D0FCE" w:rsidP="00711DC2">
      <w:pPr>
        <w:pStyle w:val="a8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1DC2">
        <w:rPr>
          <w:sz w:val="28"/>
          <w:szCs w:val="28"/>
        </w:rPr>
        <w:t>целей - условий (интересы, мотивы, потребности персонала, условия труда на рабочем месте)</w:t>
      </w:r>
      <w:r w:rsidR="00711DC2">
        <w:rPr>
          <w:sz w:val="28"/>
          <w:szCs w:val="28"/>
        </w:rPr>
        <w:t>.</w:t>
      </w:r>
    </w:p>
    <w:p w:rsidR="00711DC2" w:rsidRPr="00711DC2" w:rsidRDefault="001D0FCE" w:rsidP="00711DC2">
      <w:pPr>
        <w:pStyle w:val="a8"/>
        <w:numPr>
          <w:ilvl w:val="0"/>
          <w:numId w:val="8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711DC2">
        <w:rPr>
          <w:sz w:val="28"/>
          <w:szCs w:val="28"/>
        </w:rPr>
        <w:t>целей - средств (наличие средств обеспечения</w:t>
      </w:r>
      <w:r w:rsidR="00711DC2" w:rsidRPr="00711DC2">
        <w:rPr>
          <w:sz w:val="28"/>
          <w:szCs w:val="28"/>
        </w:rPr>
        <w:t xml:space="preserve"> условий взаимодействий, коммуникаций между субъектом и объектом управления)</w:t>
      </w:r>
      <w:r w:rsidR="00711DC2">
        <w:rPr>
          <w:sz w:val="28"/>
          <w:szCs w:val="28"/>
        </w:rPr>
        <w:t>.</w:t>
      </w:r>
    </w:p>
    <w:p w:rsidR="001D0FCE" w:rsidRPr="006F7D92" w:rsidRDefault="00711DC2" w:rsidP="00C92291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Для эффективного взаимодействия необходимо организовать такие условия и возможности</w:t>
      </w:r>
      <w:r w:rsidRPr="00711DC2">
        <w:rPr>
          <w:sz w:val="28"/>
          <w:szCs w:val="28"/>
        </w:rPr>
        <w:t xml:space="preserve">, </w:t>
      </w:r>
      <w:r>
        <w:rPr>
          <w:sz w:val="28"/>
          <w:szCs w:val="28"/>
        </w:rPr>
        <w:t>чтобы деятельность всех членов трудового коллектива осуществлялась на основе реального сотрудничества.</w:t>
      </w:r>
      <w:r w:rsidR="006F7D92" w:rsidRPr="006F7D92">
        <w:rPr>
          <w:sz w:val="28"/>
          <w:szCs w:val="28"/>
        </w:rPr>
        <w:t>[10]</w:t>
      </w:r>
    </w:p>
    <w:p w:rsidR="00664005" w:rsidRPr="00664005" w:rsidRDefault="00664005" w:rsidP="00C92291">
      <w:pPr>
        <w:spacing w:line="360" w:lineRule="auto"/>
        <w:ind w:firstLine="426"/>
        <w:jc w:val="both"/>
        <w:rPr>
          <w:sz w:val="28"/>
          <w:szCs w:val="28"/>
        </w:rPr>
      </w:pPr>
      <w:r w:rsidRPr="00C92291">
        <w:rPr>
          <w:iCs/>
          <w:sz w:val="28"/>
          <w:szCs w:val="28"/>
        </w:rPr>
        <w:t>К</w:t>
      </w:r>
      <w:r>
        <w:rPr>
          <w:i/>
          <w:iCs/>
          <w:sz w:val="28"/>
          <w:szCs w:val="28"/>
        </w:rPr>
        <w:t xml:space="preserve"> </w:t>
      </w:r>
      <w:r w:rsidRPr="00C92291">
        <w:rPr>
          <w:b/>
          <w:iCs/>
          <w:sz w:val="28"/>
          <w:szCs w:val="28"/>
        </w:rPr>
        <w:t>управляемой</w:t>
      </w:r>
      <w:r w:rsidRPr="00664005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системе</w:t>
      </w:r>
      <w:r w:rsidRPr="00664005">
        <w:rPr>
          <w:sz w:val="28"/>
          <w:szCs w:val="28"/>
        </w:rPr>
        <w:t xml:space="preserve"> относятся все элементы, обеспечивающие непосредственный процесс создания материальных и духовных благ или </w:t>
      </w:r>
      <w:r>
        <w:rPr>
          <w:sz w:val="28"/>
          <w:szCs w:val="28"/>
        </w:rPr>
        <w:t>оказания услуг</w:t>
      </w:r>
      <w:r w:rsidRPr="00664005">
        <w:rPr>
          <w:sz w:val="28"/>
          <w:szCs w:val="28"/>
        </w:rPr>
        <w:t xml:space="preserve">. </w:t>
      </w:r>
      <w:r w:rsidRPr="00C92291">
        <w:rPr>
          <w:iCs/>
          <w:sz w:val="28"/>
          <w:szCs w:val="28"/>
        </w:rPr>
        <w:t>К</w:t>
      </w:r>
      <w:r>
        <w:rPr>
          <w:i/>
          <w:iCs/>
          <w:sz w:val="28"/>
          <w:szCs w:val="28"/>
        </w:rPr>
        <w:t xml:space="preserve"> </w:t>
      </w:r>
      <w:r w:rsidRPr="00C92291">
        <w:rPr>
          <w:b/>
          <w:iCs/>
          <w:sz w:val="28"/>
          <w:szCs w:val="28"/>
        </w:rPr>
        <w:t>управляющей</w:t>
      </w:r>
      <w:r w:rsidRPr="00664005">
        <w:rPr>
          <w:i/>
          <w:iCs/>
          <w:sz w:val="28"/>
          <w:szCs w:val="28"/>
        </w:rPr>
        <w:t xml:space="preserve"> </w:t>
      </w:r>
      <w:r w:rsidRPr="00664005">
        <w:rPr>
          <w:sz w:val="28"/>
          <w:szCs w:val="28"/>
        </w:rPr>
        <w:t xml:space="preserve">системе относятся все элементы. обеспечивающие процесс управления, то есть процесс целенаправленного воздействия на коллективы .людей, занятых в управляемой системе. Важнейшим элементом управляющей системы является организационная </w:t>
      </w:r>
      <w:r>
        <w:rPr>
          <w:sz w:val="28"/>
          <w:szCs w:val="28"/>
        </w:rPr>
        <w:t>структура управления</w:t>
      </w:r>
      <w:r w:rsidRPr="00664005">
        <w:rPr>
          <w:sz w:val="28"/>
          <w:szCs w:val="28"/>
        </w:rPr>
        <w:t>.</w:t>
      </w:r>
    </w:p>
    <w:p w:rsidR="00664005" w:rsidRPr="00664005" w:rsidRDefault="00711DC2" w:rsidP="00C92291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Каждая из названных </w:t>
      </w:r>
      <w:r w:rsidR="00664005" w:rsidRPr="00664005">
        <w:rPr>
          <w:sz w:val="28"/>
          <w:szCs w:val="28"/>
        </w:rPr>
        <w:t>систем имеет свои особенности. При</w:t>
      </w:r>
      <w:r w:rsidR="00664005">
        <w:rPr>
          <w:sz w:val="28"/>
          <w:szCs w:val="28"/>
        </w:rPr>
        <w:t xml:space="preserve"> этом</w:t>
      </w:r>
      <w:r w:rsidR="00664005" w:rsidRPr="00664005">
        <w:rPr>
          <w:sz w:val="28"/>
          <w:szCs w:val="28"/>
        </w:rPr>
        <w:t xml:space="preserve">, </w:t>
      </w:r>
      <w:r w:rsidR="00664005">
        <w:rPr>
          <w:sz w:val="28"/>
          <w:szCs w:val="28"/>
        </w:rPr>
        <w:t>говоря о системе совокупности</w:t>
      </w:r>
      <w:r w:rsidR="00664005" w:rsidRPr="00664005">
        <w:rPr>
          <w:sz w:val="28"/>
          <w:szCs w:val="28"/>
        </w:rPr>
        <w:t xml:space="preserve"> ее элементов, след</w:t>
      </w:r>
      <w:r w:rsidR="00664005">
        <w:rPr>
          <w:sz w:val="28"/>
          <w:szCs w:val="28"/>
        </w:rPr>
        <w:t>ует обратить внимание на то</w:t>
      </w:r>
      <w:r w:rsidR="00664005" w:rsidRPr="00664005">
        <w:rPr>
          <w:sz w:val="28"/>
          <w:szCs w:val="28"/>
        </w:rPr>
        <w:t xml:space="preserve">, </w:t>
      </w:r>
      <w:r w:rsidR="00664005">
        <w:rPr>
          <w:sz w:val="28"/>
          <w:szCs w:val="28"/>
        </w:rPr>
        <w:t>что в самой социальной системе и</w:t>
      </w:r>
      <w:r w:rsidR="00664005" w:rsidRPr="00664005">
        <w:rPr>
          <w:sz w:val="28"/>
          <w:szCs w:val="28"/>
        </w:rPr>
        <w:t xml:space="preserve"> в ее крупных частях (</w:t>
      </w:r>
      <w:r w:rsidR="00664005">
        <w:rPr>
          <w:sz w:val="28"/>
          <w:szCs w:val="28"/>
        </w:rPr>
        <w:t>управляемой</w:t>
      </w:r>
      <w:r w:rsidR="00664005" w:rsidRPr="00664005">
        <w:rPr>
          <w:sz w:val="28"/>
          <w:szCs w:val="28"/>
        </w:rPr>
        <w:t xml:space="preserve"> и </w:t>
      </w:r>
      <w:r w:rsidR="00664005">
        <w:rPr>
          <w:sz w:val="28"/>
          <w:szCs w:val="28"/>
        </w:rPr>
        <w:t>управляющих</w:t>
      </w:r>
      <w:r>
        <w:rPr>
          <w:sz w:val="28"/>
          <w:szCs w:val="28"/>
        </w:rPr>
        <w:t xml:space="preserve"> </w:t>
      </w:r>
      <w:r w:rsidR="00664005" w:rsidRPr="00664005">
        <w:rPr>
          <w:sz w:val="28"/>
          <w:szCs w:val="28"/>
        </w:rPr>
        <w:t>системах) ясно</w:t>
      </w:r>
      <w:r w:rsidR="00664005">
        <w:rPr>
          <w:sz w:val="28"/>
          <w:szCs w:val="28"/>
        </w:rPr>
        <w:t xml:space="preserve"> просматриваются однородные груп</w:t>
      </w:r>
      <w:r w:rsidR="00664005" w:rsidRPr="00664005">
        <w:rPr>
          <w:sz w:val="28"/>
          <w:szCs w:val="28"/>
        </w:rPr>
        <w:t>пы элементов, образ</w:t>
      </w:r>
      <w:r w:rsidR="00664005">
        <w:rPr>
          <w:sz w:val="28"/>
          <w:szCs w:val="28"/>
        </w:rPr>
        <w:t>у</w:t>
      </w:r>
      <w:r w:rsidR="00664005" w:rsidRPr="00664005">
        <w:rPr>
          <w:sz w:val="28"/>
          <w:szCs w:val="28"/>
        </w:rPr>
        <w:t>ющих своеобраз</w:t>
      </w:r>
      <w:r w:rsidR="00664005">
        <w:rPr>
          <w:sz w:val="28"/>
          <w:szCs w:val="28"/>
        </w:rPr>
        <w:t>ные систем</w:t>
      </w:r>
      <w:r w:rsidR="00664005" w:rsidRPr="00664005">
        <w:rPr>
          <w:sz w:val="28"/>
          <w:szCs w:val="28"/>
        </w:rPr>
        <w:t xml:space="preserve">ы </w:t>
      </w:r>
      <w:r w:rsidR="00664005">
        <w:rPr>
          <w:sz w:val="28"/>
          <w:szCs w:val="28"/>
        </w:rPr>
        <w:t>меньшего уровня</w:t>
      </w:r>
      <w:r w:rsidR="00664005" w:rsidRPr="00664005">
        <w:rPr>
          <w:i/>
          <w:iCs/>
          <w:sz w:val="28"/>
          <w:szCs w:val="28"/>
        </w:rPr>
        <w:t xml:space="preserve">: </w:t>
      </w:r>
      <w:r w:rsidR="00664005">
        <w:rPr>
          <w:sz w:val="28"/>
          <w:szCs w:val="28"/>
        </w:rPr>
        <w:t>техническую</w:t>
      </w:r>
      <w:r w:rsidR="00664005" w:rsidRPr="00664005">
        <w:rPr>
          <w:sz w:val="28"/>
          <w:szCs w:val="28"/>
        </w:rPr>
        <w:t>, технологическую, организационн</w:t>
      </w:r>
      <w:r w:rsidR="00664005">
        <w:rPr>
          <w:sz w:val="28"/>
          <w:szCs w:val="28"/>
        </w:rPr>
        <w:t>у</w:t>
      </w:r>
      <w:r w:rsidR="00664005" w:rsidRPr="00664005">
        <w:rPr>
          <w:sz w:val="28"/>
          <w:szCs w:val="28"/>
        </w:rPr>
        <w:t>ю</w:t>
      </w:r>
      <w:r w:rsidR="00664005">
        <w:rPr>
          <w:sz w:val="28"/>
          <w:szCs w:val="28"/>
        </w:rPr>
        <w:t>, экономическую и социальную</w:t>
      </w:r>
      <w:r w:rsidR="00664005" w:rsidRPr="00664005">
        <w:rPr>
          <w:sz w:val="28"/>
          <w:szCs w:val="28"/>
        </w:rPr>
        <w:t>.</w:t>
      </w:r>
    </w:p>
    <w:p w:rsidR="00664005" w:rsidRPr="00664005" w:rsidRDefault="00664005" w:rsidP="00C92291">
      <w:pPr>
        <w:spacing w:line="360" w:lineRule="auto"/>
        <w:ind w:firstLine="426"/>
        <w:jc w:val="both"/>
        <w:rPr>
          <w:sz w:val="28"/>
          <w:szCs w:val="28"/>
        </w:rPr>
      </w:pPr>
      <w:r w:rsidRPr="00C92291">
        <w:rPr>
          <w:b/>
          <w:iCs/>
          <w:sz w:val="28"/>
          <w:szCs w:val="28"/>
        </w:rPr>
        <w:t>Техническая</w:t>
      </w:r>
      <w:r w:rsidRPr="00664005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система</w:t>
      </w:r>
      <w:r w:rsidRPr="00664005">
        <w:rPr>
          <w:sz w:val="28"/>
          <w:szCs w:val="28"/>
        </w:rPr>
        <w:t xml:space="preserve"> представляет собой пропорциональное сочетание отдельных технических средств из множества отдельных видов различного оборудова</w:t>
      </w:r>
      <w:r>
        <w:rPr>
          <w:sz w:val="28"/>
          <w:szCs w:val="28"/>
        </w:rPr>
        <w:t>ния. Например</w:t>
      </w:r>
      <w:r w:rsidRPr="00664005">
        <w:rPr>
          <w:sz w:val="28"/>
          <w:szCs w:val="28"/>
        </w:rPr>
        <w:t>, в социально-экономических системах она выражает производственные мощности пр</w:t>
      </w:r>
      <w:r>
        <w:rPr>
          <w:sz w:val="28"/>
          <w:szCs w:val="28"/>
        </w:rPr>
        <w:t>едприятия, организации, отрасли</w:t>
      </w:r>
      <w:r w:rsidRPr="00664005">
        <w:rPr>
          <w:sz w:val="28"/>
          <w:szCs w:val="28"/>
        </w:rPr>
        <w:t>, с помощью которых люди в процессе материального производства способны производить прод</w:t>
      </w:r>
      <w:r>
        <w:rPr>
          <w:sz w:val="28"/>
          <w:szCs w:val="28"/>
        </w:rPr>
        <w:t>укцию заданного качества и</w:t>
      </w:r>
      <w:r w:rsidRPr="00664005">
        <w:rPr>
          <w:sz w:val="28"/>
          <w:szCs w:val="28"/>
        </w:rPr>
        <w:t xml:space="preserve"> в определенном количестве.</w:t>
      </w:r>
    </w:p>
    <w:p w:rsidR="00664005" w:rsidRPr="00664005" w:rsidRDefault="00664005" w:rsidP="00C92291">
      <w:pPr>
        <w:spacing w:line="360" w:lineRule="auto"/>
        <w:ind w:firstLine="426"/>
        <w:jc w:val="both"/>
        <w:rPr>
          <w:sz w:val="28"/>
          <w:szCs w:val="28"/>
        </w:rPr>
      </w:pPr>
      <w:r w:rsidRPr="00C92291">
        <w:rPr>
          <w:b/>
          <w:iCs/>
          <w:sz w:val="28"/>
          <w:szCs w:val="28"/>
        </w:rPr>
        <w:t>Технологическая система</w:t>
      </w:r>
      <w:r w:rsidRPr="00664005">
        <w:rPr>
          <w:i/>
          <w:iCs/>
          <w:sz w:val="28"/>
          <w:szCs w:val="28"/>
        </w:rPr>
        <w:t xml:space="preserve"> </w:t>
      </w:r>
      <w:r w:rsidRPr="00664005">
        <w:rPr>
          <w:sz w:val="28"/>
          <w:szCs w:val="28"/>
        </w:rPr>
        <w:t>основана наделении дея</w:t>
      </w:r>
      <w:r>
        <w:rPr>
          <w:sz w:val="28"/>
          <w:szCs w:val="28"/>
        </w:rPr>
        <w:t>тельности, материального или дух</w:t>
      </w:r>
      <w:r w:rsidRPr="00664005">
        <w:rPr>
          <w:sz w:val="28"/>
          <w:szCs w:val="28"/>
        </w:rPr>
        <w:t>овного прои</w:t>
      </w:r>
      <w:r>
        <w:rPr>
          <w:sz w:val="28"/>
          <w:szCs w:val="28"/>
        </w:rPr>
        <w:t>зводства на стадии и процессы. Э</w:t>
      </w:r>
      <w:r w:rsidRPr="00664005">
        <w:rPr>
          <w:sz w:val="28"/>
          <w:szCs w:val="28"/>
        </w:rPr>
        <w:t>лементами</w:t>
      </w:r>
      <w:r w:rsidR="00C92291">
        <w:rPr>
          <w:sz w:val="28"/>
          <w:szCs w:val="28"/>
        </w:rPr>
        <w:t xml:space="preserve"> </w:t>
      </w:r>
      <w:r w:rsidRPr="00664005">
        <w:rPr>
          <w:sz w:val="28"/>
          <w:szCs w:val="28"/>
        </w:rPr>
        <w:t>технологической системы являются предметы тр</w:t>
      </w:r>
      <w:r>
        <w:rPr>
          <w:sz w:val="28"/>
          <w:szCs w:val="28"/>
        </w:rPr>
        <w:t>уда, отдельные операции и</w:t>
      </w:r>
      <w:r w:rsidRPr="00664005">
        <w:rPr>
          <w:sz w:val="28"/>
          <w:szCs w:val="28"/>
        </w:rPr>
        <w:t xml:space="preserve"> процессы. данная система представляет гобой набор правили норм, определяющих последовательность операций</w:t>
      </w:r>
      <w:r w:rsidR="00671C14">
        <w:rPr>
          <w:sz w:val="28"/>
          <w:szCs w:val="28"/>
        </w:rPr>
        <w:t xml:space="preserve"> в процессе материального или духовного производств и уп</w:t>
      </w:r>
      <w:r w:rsidRPr="00664005">
        <w:rPr>
          <w:sz w:val="28"/>
          <w:szCs w:val="28"/>
        </w:rPr>
        <w:t>равления ими.</w:t>
      </w:r>
    </w:p>
    <w:p w:rsidR="00664005" w:rsidRPr="00664005" w:rsidRDefault="00664005" w:rsidP="00C92291">
      <w:pPr>
        <w:spacing w:line="360" w:lineRule="auto"/>
        <w:ind w:firstLine="426"/>
        <w:jc w:val="both"/>
        <w:rPr>
          <w:sz w:val="28"/>
          <w:szCs w:val="28"/>
        </w:rPr>
      </w:pPr>
      <w:r w:rsidRPr="00C92291">
        <w:rPr>
          <w:b/>
          <w:iCs/>
          <w:sz w:val="28"/>
          <w:szCs w:val="28"/>
        </w:rPr>
        <w:t xml:space="preserve">Организационная </w:t>
      </w:r>
      <w:r w:rsidR="00671C14" w:rsidRPr="00C92291">
        <w:rPr>
          <w:b/>
          <w:sz w:val="28"/>
          <w:szCs w:val="28"/>
        </w:rPr>
        <w:t>система</w:t>
      </w:r>
      <w:r w:rsidRPr="00664005">
        <w:rPr>
          <w:sz w:val="28"/>
          <w:szCs w:val="28"/>
        </w:rPr>
        <w:t xml:space="preserve"> с помощью разработки структ</w:t>
      </w:r>
      <w:r w:rsidR="00671C14">
        <w:rPr>
          <w:sz w:val="28"/>
          <w:szCs w:val="28"/>
        </w:rPr>
        <w:t>уры управлени</w:t>
      </w:r>
      <w:r w:rsidRPr="00664005">
        <w:rPr>
          <w:sz w:val="28"/>
          <w:szCs w:val="28"/>
        </w:rPr>
        <w:t>я, соответств</w:t>
      </w:r>
      <w:r w:rsidR="00671C14">
        <w:rPr>
          <w:sz w:val="28"/>
          <w:szCs w:val="28"/>
        </w:rPr>
        <w:t>ующих положений и</w:t>
      </w:r>
      <w:r w:rsidRPr="00664005">
        <w:rPr>
          <w:sz w:val="28"/>
          <w:szCs w:val="28"/>
        </w:rPr>
        <w:t xml:space="preserve"> инструкций позволяет рационально использовать технические средства. предметы тр</w:t>
      </w:r>
      <w:r w:rsidR="00671C14">
        <w:rPr>
          <w:sz w:val="28"/>
          <w:szCs w:val="28"/>
        </w:rPr>
        <w:t>у</w:t>
      </w:r>
      <w:r w:rsidRPr="00664005">
        <w:rPr>
          <w:sz w:val="28"/>
          <w:szCs w:val="28"/>
        </w:rPr>
        <w:t>да. инф</w:t>
      </w:r>
      <w:r w:rsidR="00671C14">
        <w:rPr>
          <w:sz w:val="28"/>
          <w:szCs w:val="28"/>
        </w:rPr>
        <w:t>ормацию, площади и трудовые ресурс</w:t>
      </w:r>
      <w:r w:rsidRPr="00664005">
        <w:rPr>
          <w:sz w:val="28"/>
          <w:szCs w:val="28"/>
        </w:rPr>
        <w:t>ы.</w:t>
      </w:r>
    </w:p>
    <w:p w:rsidR="00664005" w:rsidRPr="00664005" w:rsidRDefault="00671C14" w:rsidP="00C92291">
      <w:pPr>
        <w:spacing w:line="360" w:lineRule="auto"/>
        <w:ind w:firstLine="426"/>
        <w:jc w:val="both"/>
        <w:rPr>
          <w:sz w:val="28"/>
          <w:szCs w:val="28"/>
        </w:rPr>
      </w:pPr>
      <w:r w:rsidRPr="00C92291">
        <w:rPr>
          <w:b/>
          <w:iCs/>
          <w:sz w:val="28"/>
          <w:szCs w:val="28"/>
        </w:rPr>
        <w:t>Социальная</w:t>
      </w:r>
      <w:r w:rsidR="00664005" w:rsidRPr="00C92291">
        <w:rPr>
          <w:b/>
          <w:iCs/>
          <w:sz w:val="28"/>
          <w:szCs w:val="28"/>
        </w:rPr>
        <w:t xml:space="preserve"> </w:t>
      </w:r>
      <w:r w:rsidRPr="00C92291">
        <w:rPr>
          <w:b/>
          <w:sz w:val="28"/>
          <w:szCs w:val="28"/>
        </w:rPr>
        <w:t>система</w:t>
      </w:r>
      <w:r>
        <w:rPr>
          <w:sz w:val="28"/>
          <w:szCs w:val="28"/>
        </w:rPr>
        <w:t xml:space="preserve"> является совокупностью</w:t>
      </w:r>
      <w:r w:rsidR="00664005" w:rsidRPr="00664005">
        <w:rPr>
          <w:sz w:val="28"/>
          <w:szCs w:val="28"/>
        </w:rPr>
        <w:t xml:space="preserve"> социальных отношений. </w:t>
      </w:r>
      <w:r w:rsidRPr="00664005">
        <w:rPr>
          <w:sz w:val="28"/>
          <w:szCs w:val="28"/>
        </w:rPr>
        <w:t>образуемых</w:t>
      </w:r>
      <w:r>
        <w:rPr>
          <w:sz w:val="28"/>
          <w:szCs w:val="28"/>
        </w:rPr>
        <w:t xml:space="preserve"> в резу</w:t>
      </w:r>
      <w:r w:rsidR="00664005" w:rsidRPr="00664005">
        <w:rPr>
          <w:sz w:val="28"/>
          <w:szCs w:val="28"/>
        </w:rPr>
        <w:t>льтате совместной деяте</w:t>
      </w:r>
      <w:r>
        <w:rPr>
          <w:sz w:val="28"/>
          <w:szCs w:val="28"/>
        </w:rPr>
        <w:t>льности людей и социальных груп</w:t>
      </w:r>
      <w:r w:rsidR="00664005" w:rsidRPr="00664005">
        <w:rPr>
          <w:sz w:val="28"/>
          <w:szCs w:val="28"/>
        </w:rPr>
        <w:t>п. Именно социальная система совместно с экономической</w:t>
      </w:r>
      <w:r>
        <w:rPr>
          <w:sz w:val="28"/>
          <w:szCs w:val="28"/>
        </w:rPr>
        <w:t xml:space="preserve"> определяет цепи материального и духовного производства</w:t>
      </w:r>
      <w:r w:rsidRPr="00671C14">
        <w:rPr>
          <w:sz w:val="28"/>
          <w:szCs w:val="28"/>
        </w:rPr>
        <w:t>,</w:t>
      </w:r>
      <w:r w:rsidR="00664005" w:rsidRPr="00664005">
        <w:rPr>
          <w:sz w:val="28"/>
          <w:szCs w:val="28"/>
        </w:rPr>
        <w:t xml:space="preserve"> общественной политики, форм</w:t>
      </w:r>
      <w:r>
        <w:rPr>
          <w:sz w:val="28"/>
          <w:szCs w:val="28"/>
        </w:rPr>
        <w:t>ирует</w:t>
      </w:r>
      <w:r w:rsidR="00664005" w:rsidRPr="00664005">
        <w:rPr>
          <w:sz w:val="28"/>
          <w:szCs w:val="28"/>
        </w:rPr>
        <w:t xml:space="preserve"> принципы и методы их организации.</w:t>
      </w:r>
    </w:p>
    <w:p w:rsidR="00664005" w:rsidRPr="00664005" w:rsidRDefault="00671C14" w:rsidP="00C92291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Все системы -</w:t>
      </w:r>
      <w:r w:rsidR="00C92291">
        <w:rPr>
          <w:sz w:val="28"/>
          <w:szCs w:val="28"/>
        </w:rPr>
        <w:t xml:space="preserve"> техническая</w:t>
      </w:r>
      <w:r w:rsidR="00C92291" w:rsidRPr="00C92291">
        <w:rPr>
          <w:sz w:val="28"/>
          <w:szCs w:val="28"/>
        </w:rPr>
        <w:t>,</w:t>
      </w:r>
      <w:r w:rsidR="00C92291">
        <w:rPr>
          <w:sz w:val="28"/>
          <w:szCs w:val="28"/>
        </w:rPr>
        <w:t xml:space="preserve"> технологическая</w:t>
      </w:r>
      <w:r w:rsidR="00C92291" w:rsidRPr="00C92291">
        <w:rPr>
          <w:sz w:val="28"/>
          <w:szCs w:val="28"/>
        </w:rPr>
        <w:t>,</w:t>
      </w:r>
      <w:r w:rsidR="00664005" w:rsidRPr="00664005">
        <w:rPr>
          <w:sz w:val="28"/>
          <w:szCs w:val="28"/>
        </w:rPr>
        <w:t xml:space="preserve"> </w:t>
      </w:r>
      <w:r w:rsidR="00C92291">
        <w:rPr>
          <w:sz w:val="28"/>
          <w:szCs w:val="28"/>
        </w:rPr>
        <w:t>организационная</w:t>
      </w:r>
      <w:r w:rsidR="00C92291" w:rsidRPr="00C92291">
        <w:rPr>
          <w:sz w:val="28"/>
          <w:szCs w:val="28"/>
        </w:rPr>
        <w:t>,</w:t>
      </w:r>
      <w:r>
        <w:rPr>
          <w:sz w:val="28"/>
          <w:szCs w:val="28"/>
        </w:rPr>
        <w:t xml:space="preserve"> экономическая и социальная -</w:t>
      </w:r>
      <w:r w:rsidR="00664005" w:rsidRPr="00664005">
        <w:rPr>
          <w:sz w:val="28"/>
          <w:szCs w:val="28"/>
        </w:rPr>
        <w:t xml:space="preserve"> взаимосвязаны. При этом техническая, </w:t>
      </w:r>
      <w:r w:rsidR="00664005" w:rsidRPr="00664005">
        <w:rPr>
          <w:sz w:val="28"/>
          <w:szCs w:val="28"/>
        </w:rPr>
        <w:lastRenderedPageBreak/>
        <w:t>технологиче</w:t>
      </w:r>
      <w:r w:rsidR="00664005" w:rsidRPr="00664005">
        <w:rPr>
          <w:sz w:val="28"/>
          <w:szCs w:val="28"/>
        </w:rPr>
        <w:softHyphen/>
      </w:r>
      <w:r>
        <w:rPr>
          <w:sz w:val="28"/>
          <w:szCs w:val="28"/>
        </w:rPr>
        <w:t>ская и</w:t>
      </w:r>
      <w:r w:rsidR="00664005" w:rsidRPr="00664005">
        <w:rPr>
          <w:sz w:val="28"/>
          <w:szCs w:val="28"/>
        </w:rPr>
        <w:t xml:space="preserve"> организационная системы в совокуп</w:t>
      </w:r>
      <w:r>
        <w:rPr>
          <w:sz w:val="28"/>
          <w:szCs w:val="28"/>
        </w:rPr>
        <w:t>ности обеспечивают и характеризу</w:t>
      </w:r>
      <w:r w:rsidR="00664005" w:rsidRPr="00664005">
        <w:rPr>
          <w:sz w:val="28"/>
          <w:szCs w:val="28"/>
        </w:rPr>
        <w:t>ют организационно-техническую сторону управления</w:t>
      </w:r>
      <w:r>
        <w:rPr>
          <w:sz w:val="28"/>
          <w:szCs w:val="28"/>
        </w:rPr>
        <w:t>, а экономическая и социальная - социально-экономическую</w:t>
      </w:r>
      <w:r w:rsidR="00664005" w:rsidRPr="00664005">
        <w:rPr>
          <w:sz w:val="28"/>
          <w:szCs w:val="28"/>
        </w:rPr>
        <w:t>.</w:t>
      </w:r>
    </w:p>
    <w:p w:rsidR="00664005" w:rsidRPr="00664005" w:rsidRDefault="00671C14" w:rsidP="00C92291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Каждое звено</w:t>
      </w:r>
      <w:r w:rsidRPr="00671C14">
        <w:rPr>
          <w:sz w:val="28"/>
          <w:szCs w:val="28"/>
        </w:rPr>
        <w:t>,</w:t>
      </w:r>
      <w:r w:rsidR="00664005" w:rsidRPr="00664005">
        <w:rPr>
          <w:sz w:val="28"/>
          <w:szCs w:val="28"/>
        </w:rPr>
        <w:t xml:space="preserve"> характериз</w:t>
      </w:r>
      <w:r>
        <w:rPr>
          <w:sz w:val="28"/>
          <w:szCs w:val="28"/>
        </w:rPr>
        <w:t>ующее у</w:t>
      </w:r>
      <w:r w:rsidR="00664005" w:rsidRPr="00664005">
        <w:rPr>
          <w:sz w:val="28"/>
          <w:szCs w:val="28"/>
        </w:rPr>
        <w:t xml:space="preserve">ровень управления социальными системами, состоит из управляемой </w:t>
      </w:r>
      <w:r>
        <w:rPr>
          <w:sz w:val="28"/>
          <w:szCs w:val="28"/>
        </w:rPr>
        <w:t>и управ</w:t>
      </w:r>
      <w:r w:rsidR="00664005" w:rsidRPr="00664005">
        <w:rPr>
          <w:sz w:val="28"/>
          <w:szCs w:val="28"/>
        </w:rPr>
        <w:t xml:space="preserve">ляющей подсистем, </w:t>
      </w:r>
      <w:r>
        <w:rPr>
          <w:sz w:val="28"/>
          <w:szCs w:val="28"/>
        </w:rPr>
        <w:t>находящихся</w:t>
      </w:r>
      <w:r w:rsidR="00664005" w:rsidRPr="00664005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во взаимной связи и</w:t>
      </w:r>
      <w:r w:rsidR="00664005" w:rsidRPr="00664005">
        <w:rPr>
          <w:sz w:val="28"/>
          <w:szCs w:val="28"/>
        </w:rPr>
        <w:t xml:space="preserve"> зависимости. Например, предприятия являются первичными звеньями в иерархии управления отраслями и регионами народного хозяйст</w:t>
      </w:r>
      <w:r>
        <w:rPr>
          <w:sz w:val="28"/>
          <w:szCs w:val="28"/>
        </w:rPr>
        <w:t>ва. Они составляют часть структу</w:t>
      </w:r>
      <w:r w:rsidR="00664005" w:rsidRPr="00664005">
        <w:rPr>
          <w:sz w:val="28"/>
          <w:szCs w:val="28"/>
        </w:rPr>
        <w:t>ры экономики и в то же время представляют собой основные звенья народного хозяйства, определяющие экономичес</w:t>
      </w:r>
      <w:r>
        <w:rPr>
          <w:sz w:val="28"/>
          <w:szCs w:val="28"/>
        </w:rPr>
        <w:t>кую</w:t>
      </w:r>
      <w:r w:rsidR="00664005" w:rsidRPr="00664005">
        <w:rPr>
          <w:sz w:val="28"/>
          <w:szCs w:val="28"/>
        </w:rPr>
        <w:t xml:space="preserve"> с</w:t>
      </w:r>
      <w:r>
        <w:rPr>
          <w:sz w:val="28"/>
          <w:szCs w:val="28"/>
        </w:rPr>
        <w:t>труктуру</w:t>
      </w:r>
      <w:r w:rsidR="00664005" w:rsidRPr="00664005">
        <w:rPr>
          <w:sz w:val="28"/>
          <w:szCs w:val="28"/>
        </w:rPr>
        <w:t xml:space="preserve"> современного общества.</w:t>
      </w:r>
    </w:p>
    <w:p w:rsidR="00664005" w:rsidRPr="00664005" w:rsidRDefault="00671C14" w:rsidP="00C92291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Связь между у</w:t>
      </w:r>
      <w:r w:rsidR="00664005" w:rsidRPr="00664005">
        <w:rPr>
          <w:sz w:val="28"/>
          <w:szCs w:val="28"/>
        </w:rPr>
        <w:t>правля</w:t>
      </w:r>
      <w:r>
        <w:rPr>
          <w:sz w:val="28"/>
          <w:szCs w:val="28"/>
        </w:rPr>
        <w:t>ющей и управляемой системами осуществ</w:t>
      </w:r>
      <w:r w:rsidR="00664005" w:rsidRPr="00664005">
        <w:rPr>
          <w:sz w:val="28"/>
          <w:szCs w:val="28"/>
        </w:rPr>
        <w:t>ляется с помощью информации, кото</w:t>
      </w:r>
      <w:r>
        <w:rPr>
          <w:sz w:val="28"/>
          <w:szCs w:val="28"/>
        </w:rPr>
        <w:t>рая служит основой для выработки</w:t>
      </w:r>
      <w:r w:rsidR="00664005" w:rsidRPr="00664005">
        <w:rPr>
          <w:sz w:val="28"/>
          <w:szCs w:val="28"/>
        </w:rPr>
        <w:t xml:space="preserve"> управленческих воздействий и решений. поступающих из управляющей системы в </w:t>
      </w:r>
      <w:r>
        <w:rPr>
          <w:sz w:val="28"/>
          <w:szCs w:val="28"/>
        </w:rPr>
        <w:t>управляемую</w:t>
      </w:r>
      <w:r w:rsidR="00664005" w:rsidRPr="00664005">
        <w:rPr>
          <w:sz w:val="28"/>
          <w:szCs w:val="28"/>
        </w:rPr>
        <w:t xml:space="preserve"> для исполнения.</w:t>
      </w:r>
    </w:p>
    <w:p w:rsidR="00A55B99" w:rsidRPr="006F7D92" w:rsidRDefault="00664005" w:rsidP="00C92291">
      <w:pPr>
        <w:spacing w:line="360" w:lineRule="auto"/>
        <w:ind w:firstLine="426"/>
        <w:jc w:val="both"/>
        <w:rPr>
          <w:sz w:val="28"/>
          <w:szCs w:val="28"/>
          <w:lang w:val="en-US"/>
        </w:rPr>
      </w:pPr>
      <w:r w:rsidRPr="00664005">
        <w:rPr>
          <w:sz w:val="28"/>
          <w:szCs w:val="28"/>
        </w:rPr>
        <w:t xml:space="preserve">Каждая социальная </w:t>
      </w:r>
      <w:r w:rsidR="00671C14">
        <w:rPr>
          <w:sz w:val="28"/>
          <w:szCs w:val="28"/>
        </w:rPr>
        <w:t>система самоуправляема. В то же время в процессе управления она испытывает внутренние и</w:t>
      </w:r>
      <w:r w:rsidRPr="00664005">
        <w:rPr>
          <w:sz w:val="28"/>
          <w:szCs w:val="28"/>
        </w:rPr>
        <w:t xml:space="preserve"> внешние воздействия. Внешние и </w:t>
      </w:r>
      <w:r w:rsidR="00671C14">
        <w:rPr>
          <w:sz w:val="28"/>
          <w:szCs w:val="28"/>
        </w:rPr>
        <w:t>внутренние воздействия в любой системе тесно связаны между</w:t>
      </w:r>
      <w:r w:rsidRPr="00664005">
        <w:rPr>
          <w:sz w:val="28"/>
          <w:szCs w:val="28"/>
        </w:rPr>
        <w:t xml:space="preserve"> с</w:t>
      </w:r>
      <w:r w:rsidR="00671C14">
        <w:rPr>
          <w:sz w:val="28"/>
          <w:szCs w:val="28"/>
        </w:rPr>
        <w:t>обой и взаимно обусловливают друг друга: чем значительнее одно</w:t>
      </w:r>
      <w:r w:rsidR="00671C14" w:rsidRPr="00671C14">
        <w:rPr>
          <w:sz w:val="28"/>
          <w:szCs w:val="28"/>
        </w:rPr>
        <w:t>,</w:t>
      </w:r>
      <w:r w:rsidR="00671C14">
        <w:rPr>
          <w:sz w:val="28"/>
          <w:szCs w:val="28"/>
        </w:rPr>
        <w:t xml:space="preserve"> тем</w:t>
      </w:r>
      <w:r w:rsidRPr="00664005">
        <w:rPr>
          <w:sz w:val="28"/>
          <w:szCs w:val="28"/>
        </w:rPr>
        <w:t xml:space="preserve"> мень</w:t>
      </w:r>
      <w:r w:rsidR="00671C14">
        <w:rPr>
          <w:sz w:val="28"/>
          <w:szCs w:val="28"/>
        </w:rPr>
        <w:t>ше роль дру</w:t>
      </w:r>
      <w:r w:rsidR="00C92291">
        <w:rPr>
          <w:sz w:val="28"/>
          <w:szCs w:val="28"/>
        </w:rPr>
        <w:t>г</w:t>
      </w:r>
      <w:r w:rsidRPr="00664005">
        <w:rPr>
          <w:sz w:val="28"/>
          <w:szCs w:val="28"/>
        </w:rPr>
        <w:t>ого.</w:t>
      </w:r>
      <w:r w:rsidR="006F7D92" w:rsidRPr="006F7D92">
        <w:rPr>
          <w:sz w:val="28"/>
          <w:szCs w:val="28"/>
        </w:rPr>
        <w:t xml:space="preserve"> </w:t>
      </w:r>
      <w:r w:rsidR="006F7D92">
        <w:rPr>
          <w:sz w:val="28"/>
          <w:szCs w:val="28"/>
          <w:lang w:val="en-US"/>
        </w:rPr>
        <w:t>[11]</w:t>
      </w:r>
    </w:p>
    <w:p w:rsidR="00A75DD1" w:rsidRDefault="00A75DD1" w:rsidP="008C6C64">
      <w:pPr>
        <w:spacing w:line="360" w:lineRule="auto"/>
        <w:jc w:val="both"/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8C6C64" w:rsidRDefault="008C6C64" w:rsidP="00CE15DC">
      <w:pPr>
        <w:rPr>
          <w:sz w:val="28"/>
          <w:szCs w:val="28"/>
        </w:rPr>
      </w:pPr>
    </w:p>
    <w:p w:rsidR="00DE58CD" w:rsidRDefault="00DE58CD" w:rsidP="00CE15DC">
      <w:pPr>
        <w:spacing w:line="360" w:lineRule="auto"/>
        <w:jc w:val="both"/>
        <w:rPr>
          <w:b/>
          <w:sz w:val="28"/>
          <w:szCs w:val="28"/>
        </w:rPr>
      </w:pPr>
    </w:p>
    <w:p w:rsidR="00CE15DC" w:rsidRPr="008F7D55" w:rsidRDefault="00CE15DC" w:rsidP="00CE15DC">
      <w:pPr>
        <w:spacing w:line="360" w:lineRule="auto"/>
        <w:jc w:val="both"/>
        <w:rPr>
          <w:b/>
          <w:sz w:val="28"/>
          <w:szCs w:val="28"/>
        </w:rPr>
      </w:pPr>
      <w:r w:rsidRPr="008F7D55">
        <w:rPr>
          <w:b/>
          <w:sz w:val="28"/>
          <w:szCs w:val="28"/>
        </w:rPr>
        <w:lastRenderedPageBreak/>
        <w:t>5. Предложения по совершенствованию управления социальными процессами. Построение «дерева целей»</w:t>
      </w:r>
    </w:p>
    <w:p w:rsidR="008F7D55" w:rsidRDefault="008F7D55" w:rsidP="00CE15DC">
      <w:pPr>
        <w:spacing w:line="360" w:lineRule="auto"/>
        <w:jc w:val="both"/>
        <w:rPr>
          <w:sz w:val="28"/>
          <w:szCs w:val="28"/>
        </w:rPr>
      </w:pPr>
    </w:p>
    <w:p w:rsidR="008F7D55" w:rsidRDefault="008F7D55" w:rsidP="00CE15DC">
      <w:pPr>
        <w:spacing w:line="360" w:lineRule="auto"/>
        <w:jc w:val="both"/>
        <w:rPr>
          <w:sz w:val="28"/>
          <w:szCs w:val="28"/>
        </w:rPr>
      </w:pPr>
    </w:p>
    <w:p w:rsidR="00CE7F0A" w:rsidRPr="004D35E5" w:rsidRDefault="00177548" w:rsidP="00F323DF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Каждое из</w:t>
      </w:r>
      <w:r w:rsidR="00303F33" w:rsidRPr="00303F33">
        <w:rPr>
          <w:sz w:val="28"/>
          <w:szCs w:val="28"/>
        </w:rPr>
        <w:t xml:space="preserve"> направлений предполагает разработку определенного комплекса </w:t>
      </w:r>
      <w:r w:rsidR="00303F33" w:rsidRPr="004D35E5">
        <w:rPr>
          <w:sz w:val="28"/>
          <w:szCs w:val="28"/>
        </w:rPr>
        <w:t>мероприятий</w:t>
      </w:r>
      <w:r w:rsidR="004D35E5" w:rsidRPr="004D35E5">
        <w:rPr>
          <w:sz w:val="28"/>
          <w:szCs w:val="28"/>
        </w:rPr>
        <w:t xml:space="preserve"> по совершенствованию управления социальными процессами</w:t>
      </w:r>
      <w:r w:rsidR="004D35E5">
        <w:rPr>
          <w:sz w:val="28"/>
          <w:szCs w:val="28"/>
        </w:rPr>
        <w:t xml:space="preserve"> в организации</w:t>
      </w:r>
      <w:r w:rsidR="00CE7F0A" w:rsidRPr="004D35E5">
        <w:rPr>
          <w:sz w:val="28"/>
          <w:szCs w:val="28"/>
        </w:rPr>
        <w:t>:</w:t>
      </w:r>
    </w:p>
    <w:p w:rsidR="00CE7F0A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1. Совершенствование процедуры адаптации персонала.</w:t>
      </w:r>
    </w:p>
    <w:p w:rsidR="00CE7F0A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2. Совершенствование организации расстановки персонала,</w:t>
      </w:r>
    </w:p>
    <w:p w:rsidR="00F323DF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3. Совершенствование мо</w:t>
      </w:r>
      <w:r w:rsidR="00F323DF">
        <w:rPr>
          <w:sz w:val="28"/>
          <w:szCs w:val="28"/>
        </w:rPr>
        <w:t>тивации и стимулирования труда.</w:t>
      </w:r>
    </w:p>
    <w:p w:rsidR="00F323DF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4. Введение более эффектив</w:t>
      </w:r>
      <w:r w:rsidR="00F323DF">
        <w:rPr>
          <w:sz w:val="28"/>
          <w:szCs w:val="28"/>
        </w:rPr>
        <w:t>ных методов обучения.</w:t>
      </w:r>
    </w:p>
    <w:p w:rsidR="00F323DF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5. Ор</w:t>
      </w:r>
      <w:r w:rsidR="00F323DF">
        <w:rPr>
          <w:sz w:val="28"/>
          <w:szCs w:val="28"/>
        </w:rPr>
        <w:t>ганизация аттестации персонала.</w:t>
      </w:r>
    </w:p>
    <w:p w:rsidR="00F323DF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6. Органи</w:t>
      </w:r>
      <w:r w:rsidR="00F323DF">
        <w:rPr>
          <w:sz w:val="28"/>
          <w:szCs w:val="28"/>
        </w:rPr>
        <w:t>зация контроля за деятельностью.</w:t>
      </w:r>
    </w:p>
    <w:p w:rsidR="00F323DF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7. Организовать правильное планирование потребности персонала и методику отбора прете</w:t>
      </w:r>
      <w:r w:rsidR="00F323DF">
        <w:rPr>
          <w:sz w:val="28"/>
          <w:szCs w:val="28"/>
        </w:rPr>
        <w:t>ндентов на вакантные должности.</w:t>
      </w:r>
    </w:p>
    <w:p w:rsidR="00F323DF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8. Повысить информирова</w:t>
      </w:r>
      <w:r w:rsidR="00F323DF">
        <w:rPr>
          <w:sz w:val="28"/>
          <w:szCs w:val="28"/>
        </w:rPr>
        <w:t>нность сотрудников организации.</w:t>
      </w:r>
    </w:p>
    <w:p w:rsidR="00F323DF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Для реализации</w:t>
      </w:r>
      <w:r w:rsidR="00F323DF">
        <w:rPr>
          <w:sz w:val="28"/>
          <w:szCs w:val="28"/>
        </w:rPr>
        <w:t xml:space="preserve"> данных мероприятий необходимо:</w:t>
      </w:r>
    </w:p>
    <w:p w:rsidR="00F323DF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Во - первых, четко распределить функции и должностные обязанности между работниками отдела кадров, отдела труда и заработной платы, для того, чтобы каждый из них знал перечень своей работы, и несет персональную ответственность за</w:t>
      </w:r>
      <w:r w:rsidR="00F323DF">
        <w:rPr>
          <w:sz w:val="28"/>
          <w:szCs w:val="28"/>
        </w:rPr>
        <w:t xml:space="preserve"> результаты своей деятельности.</w:t>
      </w:r>
    </w:p>
    <w:p w:rsidR="006C4127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Во – вторых, принять методиста, который будет заниматься разработкой методик по упр</w:t>
      </w:r>
      <w:r w:rsidR="006C4127">
        <w:rPr>
          <w:sz w:val="28"/>
          <w:szCs w:val="28"/>
        </w:rPr>
        <w:t>авлению персоналом, а именно:</w:t>
      </w:r>
    </w:p>
    <w:p w:rsidR="006C4127" w:rsidRPr="006C4127" w:rsidRDefault="006C4127" w:rsidP="006C4127">
      <w:pPr>
        <w:pStyle w:val="a8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C4127">
        <w:rPr>
          <w:sz w:val="28"/>
          <w:szCs w:val="28"/>
        </w:rPr>
        <w:t>методику обучения персоналом;</w:t>
      </w:r>
    </w:p>
    <w:p w:rsidR="006C4127" w:rsidRPr="006C4127" w:rsidRDefault="00303F33" w:rsidP="006C4127">
      <w:pPr>
        <w:pStyle w:val="a8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C4127">
        <w:rPr>
          <w:sz w:val="28"/>
          <w:szCs w:val="28"/>
        </w:rPr>
        <w:t>методику о</w:t>
      </w:r>
      <w:r w:rsidR="006C4127" w:rsidRPr="006C4127">
        <w:rPr>
          <w:sz w:val="28"/>
          <w:szCs w:val="28"/>
        </w:rPr>
        <w:t>ценки и аттестации персонала;</w:t>
      </w:r>
    </w:p>
    <w:p w:rsidR="006C4127" w:rsidRPr="006C4127" w:rsidRDefault="00303F33" w:rsidP="006C4127">
      <w:pPr>
        <w:pStyle w:val="a8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C4127">
        <w:rPr>
          <w:sz w:val="28"/>
          <w:szCs w:val="28"/>
        </w:rPr>
        <w:t>методику под</w:t>
      </w:r>
      <w:r w:rsidR="006C4127" w:rsidRPr="006C4127">
        <w:rPr>
          <w:sz w:val="28"/>
          <w:szCs w:val="28"/>
        </w:rPr>
        <w:t>бора и расстановки персонала;</w:t>
      </w:r>
    </w:p>
    <w:p w:rsidR="006C4127" w:rsidRPr="006C4127" w:rsidRDefault="00303F33" w:rsidP="006C4127">
      <w:pPr>
        <w:pStyle w:val="a8"/>
        <w:numPr>
          <w:ilvl w:val="0"/>
          <w:numId w:val="7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6C4127">
        <w:rPr>
          <w:sz w:val="28"/>
          <w:szCs w:val="28"/>
        </w:rPr>
        <w:t>методику управле</w:t>
      </w:r>
      <w:r w:rsidR="006C4127" w:rsidRPr="006C4127">
        <w:rPr>
          <w:sz w:val="28"/>
          <w:szCs w:val="28"/>
        </w:rPr>
        <w:t>ния трудовыми конфликтами и др.</w:t>
      </w:r>
    </w:p>
    <w:p w:rsidR="00F323DF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 xml:space="preserve">Для этого потребуется обеспечить данного человека рабочим местом и всеми необходимыми для работы основными средствами и </w:t>
      </w:r>
      <w:r w:rsidRPr="00303F33">
        <w:rPr>
          <w:sz w:val="28"/>
          <w:szCs w:val="28"/>
        </w:rPr>
        <w:lastRenderedPageBreak/>
        <w:t>вспомогательными материалами, ввести данного человека в курс дела, поставить зад</w:t>
      </w:r>
      <w:r w:rsidR="00F323DF">
        <w:rPr>
          <w:sz w:val="28"/>
          <w:szCs w:val="28"/>
        </w:rPr>
        <w:t>ачи, которые необходимо решить.</w:t>
      </w:r>
    </w:p>
    <w:p w:rsidR="00303F33" w:rsidRDefault="00303F33" w:rsidP="00F323DF">
      <w:pPr>
        <w:spacing w:line="360" w:lineRule="auto"/>
        <w:ind w:firstLine="426"/>
        <w:jc w:val="both"/>
        <w:rPr>
          <w:sz w:val="28"/>
          <w:szCs w:val="28"/>
        </w:rPr>
      </w:pPr>
      <w:r w:rsidRPr="00303F33">
        <w:rPr>
          <w:sz w:val="28"/>
          <w:szCs w:val="28"/>
        </w:rPr>
        <w:t>Социальные цели реализуют потребности человека. Так социальную эффективность от предложенных мероприятий можно определить следующими моментами: - работники получат удовлетворенность от выполняемой работы; - появиться стремление к достижению более высоких результатов; - улучшится психологический климат в коллективе. Результатом всех проведенных мероприятий станет конечный результат ра</w:t>
      </w:r>
      <w:r w:rsidR="00F323DF">
        <w:rPr>
          <w:sz w:val="28"/>
          <w:szCs w:val="28"/>
        </w:rPr>
        <w:t>боты.</w:t>
      </w:r>
    </w:p>
    <w:p w:rsidR="008F7D55" w:rsidRPr="008F7D55" w:rsidRDefault="008F7D55" w:rsidP="008F7D55">
      <w:pPr>
        <w:spacing w:line="360" w:lineRule="auto"/>
        <w:ind w:firstLine="426"/>
        <w:jc w:val="both"/>
        <w:rPr>
          <w:sz w:val="28"/>
          <w:szCs w:val="28"/>
        </w:rPr>
      </w:pPr>
      <w:r w:rsidRPr="00F323DF">
        <w:rPr>
          <w:b/>
          <w:sz w:val="28"/>
          <w:szCs w:val="28"/>
        </w:rPr>
        <w:t>В основе любого управляемого процесса лежит понятие цели.</w:t>
      </w:r>
      <w:r w:rsidRPr="008F7D55">
        <w:rPr>
          <w:sz w:val="28"/>
          <w:szCs w:val="28"/>
        </w:rPr>
        <w:t xml:space="preserve"> Формирование цели становится одной из важнейших функций </w:t>
      </w:r>
      <w:r>
        <w:rPr>
          <w:sz w:val="28"/>
          <w:szCs w:val="28"/>
        </w:rPr>
        <w:t>и одним из качественных парамет</w:t>
      </w:r>
      <w:r w:rsidRPr="008F7D55">
        <w:rPr>
          <w:sz w:val="28"/>
          <w:szCs w:val="28"/>
        </w:rPr>
        <w:t>ров, характеризующих целостную систему управл</w:t>
      </w:r>
      <w:r>
        <w:rPr>
          <w:sz w:val="28"/>
          <w:szCs w:val="28"/>
        </w:rPr>
        <w:t>ения. Цель ориентирует на дости</w:t>
      </w:r>
      <w:r w:rsidRPr="008F7D55">
        <w:rPr>
          <w:sz w:val="28"/>
          <w:szCs w:val="28"/>
        </w:rPr>
        <w:t xml:space="preserve">жение положительного конечного результата. Она выстраивается на </w:t>
      </w:r>
      <w:r>
        <w:rPr>
          <w:sz w:val="28"/>
          <w:szCs w:val="28"/>
        </w:rPr>
        <w:t>основе идеаль</w:t>
      </w:r>
      <w:r w:rsidRPr="008F7D55">
        <w:rPr>
          <w:sz w:val="28"/>
          <w:szCs w:val="28"/>
        </w:rPr>
        <w:t xml:space="preserve">ных представлений, побуждающих мотивов социальной деятельности, ценностей, потребностей, интересов, ориентации, установок </w:t>
      </w:r>
      <w:r>
        <w:rPr>
          <w:sz w:val="28"/>
          <w:szCs w:val="28"/>
        </w:rPr>
        <w:t>и т.д. Управление всегда целена</w:t>
      </w:r>
      <w:r w:rsidRPr="008F7D55">
        <w:rPr>
          <w:sz w:val="28"/>
          <w:szCs w:val="28"/>
        </w:rPr>
        <w:t xml:space="preserve">правленно. Выбор, формирование, обоснование цели – исходные пункты процесса управления. </w:t>
      </w:r>
      <w:r w:rsidRPr="008F7D55">
        <w:rPr>
          <w:iCs/>
          <w:sz w:val="28"/>
          <w:szCs w:val="28"/>
        </w:rPr>
        <w:t>Цель</w:t>
      </w:r>
      <w:r w:rsidRPr="008F7D55">
        <w:rPr>
          <w:i/>
          <w:iCs/>
          <w:sz w:val="28"/>
          <w:szCs w:val="28"/>
        </w:rPr>
        <w:t xml:space="preserve"> </w:t>
      </w:r>
      <w:r w:rsidRPr="008F7D55">
        <w:rPr>
          <w:sz w:val="28"/>
          <w:szCs w:val="28"/>
        </w:rPr>
        <w:t>социального управления предст</w:t>
      </w:r>
      <w:r>
        <w:rPr>
          <w:sz w:val="28"/>
          <w:szCs w:val="28"/>
        </w:rPr>
        <w:t>авляет собой идеальный образ же</w:t>
      </w:r>
      <w:r w:rsidRPr="008F7D55">
        <w:rPr>
          <w:sz w:val="28"/>
          <w:szCs w:val="28"/>
        </w:rPr>
        <w:t xml:space="preserve">лаемого результата. Цели как будущее состояние </w:t>
      </w:r>
      <w:r>
        <w:rPr>
          <w:sz w:val="28"/>
          <w:szCs w:val="28"/>
        </w:rPr>
        <w:t>социального объекта рассматрива</w:t>
      </w:r>
      <w:r w:rsidRPr="008F7D55">
        <w:rPr>
          <w:sz w:val="28"/>
          <w:szCs w:val="28"/>
        </w:rPr>
        <w:t xml:space="preserve">ется с учетом его прошлого положения, настоящего состояния, тенденций развития. </w:t>
      </w:r>
    </w:p>
    <w:p w:rsidR="008F7D55" w:rsidRDefault="008F7D55" w:rsidP="008F7D55">
      <w:pPr>
        <w:spacing w:line="360" w:lineRule="auto"/>
        <w:ind w:firstLine="426"/>
        <w:jc w:val="both"/>
        <w:rPr>
          <w:sz w:val="28"/>
          <w:szCs w:val="28"/>
        </w:rPr>
      </w:pPr>
      <w:r w:rsidRPr="008F7D55">
        <w:rPr>
          <w:sz w:val="28"/>
          <w:szCs w:val="28"/>
        </w:rPr>
        <w:t>Система целей в социальном управлении имеет иерархическую структуру и выражается специфическим термином «дерево целей</w:t>
      </w:r>
      <w:r w:rsidRPr="008F7D55">
        <w:rPr>
          <w:i/>
          <w:iCs/>
          <w:sz w:val="28"/>
          <w:szCs w:val="28"/>
        </w:rPr>
        <w:t xml:space="preserve">». </w:t>
      </w:r>
      <w:r w:rsidRPr="008F7D55">
        <w:rPr>
          <w:b/>
          <w:iCs/>
          <w:sz w:val="28"/>
          <w:szCs w:val="28"/>
        </w:rPr>
        <w:t>Дерево целей</w:t>
      </w:r>
      <w:r w:rsidRPr="008F7D55">
        <w:rPr>
          <w:i/>
          <w:iCs/>
          <w:sz w:val="28"/>
          <w:szCs w:val="28"/>
        </w:rPr>
        <w:t xml:space="preserve"> </w:t>
      </w:r>
      <w:r w:rsidRPr="008F7D55">
        <w:rPr>
          <w:sz w:val="28"/>
          <w:szCs w:val="28"/>
        </w:rPr>
        <w:t>– это способ формирования структуры целей, обеспечивающий взаимосвязь множества целей различного содержания (экономических, социальных, политических, духовных), их согласованность в достижении главной цели. Ф</w:t>
      </w:r>
      <w:r>
        <w:rPr>
          <w:sz w:val="28"/>
          <w:szCs w:val="28"/>
        </w:rPr>
        <w:t>ормирование дерева целей в соци</w:t>
      </w:r>
      <w:r w:rsidRPr="008F7D55">
        <w:rPr>
          <w:sz w:val="28"/>
          <w:szCs w:val="28"/>
        </w:rPr>
        <w:t>альном управлении происходит по</w:t>
      </w:r>
      <w:r>
        <w:rPr>
          <w:sz w:val="28"/>
          <w:szCs w:val="28"/>
        </w:rPr>
        <w:t xml:space="preserve"> принципу </w:t>
      </w:r>
      <w:r w:rsidRPr="008F7D55">
        <w:rPr>
          <w:sz w:val="28"/>
          <w:szCs w:val="28"/>
        </w:rPr>
        <w:t>"</w:t>
      </w:r>
      <w:r>
        <w:rPr>
          <w:sz w:val="28"/>
          <w:szCs w:val="28"/>
        </w:rPr>
        <w:t>от общего к частному</w:t>
      </w:r>
      <w:r w:rsidRPr="008F7D55">
        <w:rPr>
          <w:sz w:val="28"/>
          <w:szCs w:val="28"/>
        </w:rPr>
        <w:t>". На вершине находится главная цель. Она расчленяется на промежуточные цели, от реализации которых зависит ее достижение. Промежуточные цели</w:t>
      </w:r>
      <w:r>
        <w:rPr>
          <w:sz w:val="28"/>
          <w:szCs w:val="28"/>
        </w:rPr>
        <w:t xml:space="preserve">, в свою очередь, расчленяются </w:t>
      </w:r>
      <w:r w:rsidRPr="008F7D55">
        <w:rPr>
          <w:sz w:val="28"/>
          <w:szCs w:val="28"/>
        </w:rPr>
        <w:t xml:space="preserve">на более </w:t>
      </w:r>
      <w:r w:rsidRPr="008F7D55">
        <w:rPr>
          <w:sz w:val="28"/>
          <w:szCs w:val="28"/>
        </w:rPr>
        <w:lastRenderedPageBreak/>
        <w:t>частные. Так достигается максимальная конкретизац</w:t>
      </w:r>
      <w:r w:rsidR="006C4127">
        <w:rPr>
          <w:sz w:val="28"/>
          <w:szCs w:val="28"/>
        </w:rPr>
        <w:t>ия управленческой деятельности</w:t>
      </w:r>
      <w:r w:rsidR="00702155">
        <w:rPr>
          <w:sz w:val="28"/>
          <w:szCs w:val="28"/>
        </w:rPr>
        <w:t xml:space="preserve"> (схема 1)</w:t>
      </w:r>
      <w:r w:rsidR="006C4127">
        <w:rPr>
          <w:sz w:val="28"/>
          <w:szCs w:val="28"/>
        </w:rPr>
        <w:t>.</w:t>
      </w:r>
    </w:p>
    <w:p w:rsidR="00702155" w:rsidRDefault="00702155" w:rsidP="008F7D55">
      <w:pPr>
        <w:spacing w:line="360" w:lineRule="auto"/>
        <w:ind w:firstLine="426"/>
        <w:jc w:val="both"/>
        <w:rPr>
          <w:sz w:val="28"/>
          <w:szCs w:val="28"/>
        </w:rPr>
      </w:pPr>
    </w:p>
    <w:p w:rsidR="00702155" w:rsidRDefault="00702155" w:rsidP="00702155">
      <w:pPr>
        <w:spacing w:line="36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3380546"/>
            <wp:effectExtent l="19050" t="0" r="3175" b="0"/>
            <wp:docPr id="1" name="Рисунок 1" descr="дерево целей на примере организации - Учебная литерату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ево целей на примере организации - Учебная литератур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8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155" w:rsidRDefault="00702155" w:rsidP="00702155">
      <w:pPr>
        <w:spacing w:line="360" w:lineRule="auto"/>
        <w:jc w:val="center"/>
        <w:rPr>
          <w:b/>
          <w:bCs/>
          <w:sz w:val="28"/>
          <w:szCs w:val="28"/>
        </w:rPr>
      </w:pPr>
      <w:r w:rsidRPr="00702155">
        <w:rPr>
          <w:b/>
          <w:sz w:val="28"/>
          <w:szCs w:val="28"/>
        </w:rPr>
        <w:t xml:space="preserve">Схема 1. </w:t>
      </w:r>
      <w:r w:rsidRPr="00702155">
        <w:rPr>
          <w:b/>
          <w:bCs/>
          <w:sz w:val="28"/>
          <w:szCs w:val="28"/>
        </w:rPr>
        <w:t>Дерево целей на примере организации</w:t>
      </w:r>
    </w:p>
    <w:p w:rsidR="00702155" w:rsidRPr="00702155" w:rsidRDefault="00702155" w:rsidP="00702155">
      <w:pPr>
        <w:spacing w:line="360" w:lineRule="auto"/>
        <w:jc w:val="center"/>
        <w:rPr>
          <w:b/>
          <w:sz w:val="28"/>
          <w:szCs w:val="28"/>
        </w:rPr>
      </w:pPr>
    </w:p>
    <w:p w:rsidR="008F7D55" w:rsidRDefault="008F7D55" w:rsidP="008F7D55">
      <w:pPr>
        <w:spacing w:line="360" w:lineRule="auto"/>
        <w:ind w:firstLine="426"/>
        <w:jc w:val="both"/>
        <w:rPr>
          <w:sz w:val="28"/>
          <w:szCs w:val="28"/>
        </w:rPr>
      </w:pPr>
      <w:r w:rsidRPr="008F7D55">
        <w:rPr>
          <w:sz w:val="28"/>
          <w:szCs w:val="28"/>
        </w:rPr>
        <w:t>Глав</w:t>
      </w:r>
      <w:r w:rsidR="00702155">
        <w:rPr>
          <w:sz w:val="28"/>
          <w:szCs w:val="28"/>
        </w:rPr>
        <w:t>ной целью</w:t>
      </w:r>
      <w:r w:rsidRPr="008F7D55">
        <w:rPr>
          <w:sz w:val="28"/>
          <w:szCs w:val="28"/>
        </w:rPr>
        <w:t xml:space="preserve"> явл</w:t>
      </w:r>
      <w:r>
        <w:rPr>
          <w:sz w:val="28"/>
          <w:szCs w:val="28"/>
        </w:rPr>
        <w:t>яется социальный порядок. С точ</w:t>
      </w:r>
      <w:r w:rsidRPr="008F7D55">
        <w:rPr>
          <w:sz w:val="28"/>
          <w:szCs w:val="28"/>
        </w:rPr>
        <w:t>ки зрения социологии управления, социальный поря</w:t>
      </w:r>
      <w:r>
        <w:rPr>
          <w:sz w:val="28"/>
          <w:szCs w:val="28"/>
        </w:rPr>
        <w:t>док – это условие, цель и конеч</w:t>
      </w:r>
      <w:r w:rsidRPr="008F7D55">
        <w:rPr>
          <w:sz w:val="28"/>
          <w:szCs w:val="28"/>
        </w:rPr>
        <w:t>ный результат социального управления. В социологии существует несколько точек зрения на социальный порядок. Так, теории “принуждения” объясняют социальный порядок как продукт власти, монополизировавшей средства принуждения, чтобы добиться от людей согласованных социальных действий. Сторонники т</w:t>
      </w:r>
      <w:r>
        <w:rPr>
          <w:sz w:val="28"/>
          <w:szCs w:val="28"/>
        </w:rPr>
        <w:t>еории “об</w:t>
      </w:r>
      <w:r w:rsidRPr="008F7D55">
        <w:rPr>
          <w:sz w:val="28"/>
          <w:szCs w:val="28"/>
        </w:rPr>
        <w:t>щественного договора” наивно считают социальный порядок результатом договора между людьми, понявшими, что в их интересах с</w:t>
      </w:r>
      <w:r>
        <w:rPr>
          <w:sz w:val="28"/>
          <w:szCs w:val="28"/>
        </w:rPr>
        <w:t>огласиться на определенные соци</w:t>
      </w:r>
      <w:r w:rsidRPr="008F7D55">
        <w:rPr>
          <w:sz w:val="28"/>
          <w:szCs w:val="28"/>
        </w:rPr>
        <w:t>альные установления. Теории социального обм</w:t>
      </w:r>
      <w:r>
        <w:rPr>
          <w:sz w:val="28"/>
          <w:szCs w:val="28"/>
        </w:rPr>
        <w:t>ена трактуют это понятие как не</w:t>
      </w:r>
      <w:r w:rsidRPr="008F7D55">
        <w:rPr>
          <w:sz w:val="28"/>
          <w:szCs w:val="28"/>
        </w:rPr>
        <w:t>преднамеренный результат действий людей, преследующих собственные интересы и т.п.</w:t>
      </w:r>
      <w:r w:rsidR="006F7D92" w:rsidRPr="008F7D55">
        <w:rPr>
          <w:sz w:val="28"/>
          <w:szCs w:val="28"/>
        </w:rPr>
        <w:t xml:space="preserve"> </w:t>
      </w:r>
      <w:r w:rsidRPr="008F7D55">
        <w:rPr>
          <w:sz w:val="28"/>
          <w:szCs w:val="28"/>
        </w:rPr>
        <w:t>[</w:t>
      </w:r>
      <w:r w:rsidR="007272E7">
        <w:rPr>
          <w:sz w:val="28"/>
          <w:szCs w:val="28"/>
        </w:rPr>
        <w:t>3</w:t>
      </w:r>
      <w:r w:rsidR="006F7D92" w:rsidRPr="006F7D9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</w:t>
      </w:r>
      <w:r w:rsidR="006F7D92" w:rsidRPr="006F7D92">
        <w:rPr>
          <w:sz w:val="28"/>
          <w:szCs w:val="28"/>
        </w:rPr>
        <w:t>.</w:t>
      </w:r>
      <w:r w:rsidRPr="008F7D55">
        <w:rPr>
          <w:sz w:val="28"/>
          <w:szCs w:val="28"/>
        </w:rPr>
        <w:t xml:space="preserve"> 34-35]</w:t>
      </w:r>
    </w:p>
    <w:p w:rsidR="00005E15" w:rsidRDefault="00005E15" w:rsidP="008F7D55">
      <w:pPr>
        <w:spacing w:line="360" w:lineRule="auto"/>
        <w:ind w:firstLine="426"/>
        <w:jc w:val="both"/>
        <w:rPr>
          <w:sz w:val="28"/>
          <w:szCs w:val="28"/>
        </w:rPr>
      </w:pPr>
    </w:p>
    <w:p w:rsidR="00BF2D49" w:rsidRDefault="00BF2D49" w:rsidP="00B662E3">
      <w:pPr>
        <w:spacing w:line="360" w:lineRule="auto"/>
        <w:ind w:firstLine="426"/>
        <w:jc w:val="center"/>
        <w:rPr>
          <w:b/>
          <w:sz w:val="28"/>
          <w:szCs w:val="28"/>
        </w:rPr>
      </w:pPr>
    </w:p>
    <w:p w:rsidR="00005E15" w:rsidRPr="00B662E3" w:rsidRDefault="00005E15" w:rsidP="00B662E3">
      <w:pPr>
        <w:spacing w:line="360" w:lineRule="auto"/>
        <w:ind w:firstLine="426"/>
        <w:jc w:val="center"/>
        <w:rPr>
          <w:b/>
          <w:sz w:val="28"/>
          <w:szCs w:val="28"/>
        </w:rPr>
      </w:pPr>
      <w:r w:rsidRPr="00B662E3">
        <w:rPr>
          <w:b/>
          <w:sz w:val="28"/>
          <w:szCs w:val="28"/>
        </w:rPr>
        <w:lastRenderedPageBreak/>
        <w:t>Заключение</w:t>
      </w:r>
    </w:p>
    <w:p w:rsidR="00D27549" w:rsidRDefault="00D27549" w:rsidP="008F7D55">
      <w:pPr>
        <w:spacing w:line="360" w:lineRule="auto"/>
        <w:ind w:firstLine="426"/>
        <w:jc w:val="both"/>
        <w:rPr>
          <w:sz w:val="28"/>
          <w:szCs w:val="28"/>
        </w:rPr>
      </w:pPr>
    </w:p>
    <w:p w:rsidR="00D27549" w:rsidRDefault="009C7725" w:rsidP="00D27549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836.4pt;margin-top:245.1pt;width:254.4pt;height:245.7pt;z-index:-251656192;mso-wrap-edited:f;mso-wrap-distance-left:0;mso-wrap-distance-right:0;mso-position-horizontal-relative:page;mso-position-vertical-relative:page" wrapcoords="-62 0 -62 21600 21662 21600 21662 0 -62 0" o:allowincell="f" filled="f" stroked="f">
            <v:textbox style="layout-flow:horizontal-ideographic" inset="0,0,0,0">
              <w:txbxContent>
                <w:p w:rsidR="00D27549" w:rsidRDefault="00D27549" w:rsidP="00D27549"/>
              </w:txbxContent>
            </v:textbox>
            <w10:wrap type="square" anchorx="page" anchory="page"/>
          </v:shape>
        </w:pict>
      </w:r>
      <w:r>
        <w:rPr>
          <w:sz w:val="28"/>
          <w:szCs w:val="28"/>
        </w:rPr>
        <w:pict>
          <v:shape id="_x0000_s1031" type="#_x0000_t202" style="position:absolute;left:0;text-align:left;margin-left:1139.7pt;margin-top:63.3pt;width:11.4pt;height:299.7pt;z-index:-251655168;mso-wrap-edited:f;mso-wrap-distance-left:0;mso-wrap-distance-right:0;mso-position-horizontal-relative:page;mso-position-vertical-relative:page" wrapcoords="-62 0 -62 21600 21662 21600 21662 0 -62 0" o:allowincell="f" filled="f" strokeweight=".6pt">
            <v:textbox inset="0,0,0,0">
              <w:txbxContent>
                <w:p w:rsidR="00D27549" w:rsidRDefault="00D27549" w:rsidP="00D27549"/>
              </w:txbxContent>
            </v:textbox>
            <w10:wrap type="square" anchorx="page" anchory="page"/>
          </v:shape>
        </w:pict>
      </w:r>
      <w:r>
        <w:rPr>
          <w:sz w:val="28"/>
          <w:szCs w:val="28"/>
        </w:rPr>
        <w:pict>
          <v:shape id="_x0000_s1032" type="#_x0000_t202" style="position:absolute;left:0;text-align:left;margin-left:897.3pt;margin-top:245.1pt;width:193.5pt;height:244.8pt;z-index:251662336;mso-wrap-edited:f;mso-wrap-distance-left:0;mso-wrap-distance-right:0;mso-position-horizontal-relative:page;mso-position-vertical-relative:page" wrapcoords="-62 0 -62 21600 21662 21600 21662 0 -62 0" o:allowincell="f" filled="f" stroked="f">
            <v:textbox style="layout-flow:horizontal-ideographic" inset="0,0,0,0">
              <w:txbxContent>
                <w:p w:rsidR="00D27549" w:rsidRDefault="00D27549" w:rsidP="00D27549">
                  <w:pPr>
                    <w:rPr>
                      <w:rFonts w:ascii="Lucida Console" w:hAnsi="Lucida Console" w:cs="Lucida Console"/>
                      <w:sz w:val="16"/>
                      <w:szCs w:val="16"/>
                    </w:rPr>
                  </w:pPr>
                  <w:r>
                    <w:rPr>
                      <w:rFonts w:ascii="Lucida Console" w:hAnsi="Lucida Console" w:cs="Lucida Console"/>
                      <w:sz w:val="16"/>
                      <w:szCs w:val="16"/>
                    </w:rPr>
                    <w:t>ВВЕДЕНИЕ</w:t>
                  </w:r>
                </w:p>
                <w:p w:rsidR="00D27549" w:rsidRDefault="00D27549" w:rsidP="00D27549">
                  <w:pPr>
                    <w:spacing w:before="36" w:line="309" w:lineRule="auto"/>
                    <w:rPr>
                      <w:rFonts w:ascii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sz w:val="18"/>
                      <w:szCs w:val="18"/>
                    </w:rPr>
                    <w:t>ГЛАВА 1. Объект и предмет социологии</w:t>
                  </w:r>
                </w:p>
                <w:p w:rsidR="00D27549" w:rsidRDefault="00D27549" w:rsidP="00D27549">
                  <w:pPr>
                    <w:spacing w:line="302" w:lineRule="auto"/>
                    <w:ind w:left="72" w:right="1008"/>
                    <w:rPr>
                      <w:rFonts w:ascii="Lucida Console" w:hAnsi="Lucida Console" w:cs="Lucida Console"/>
                      <w:sz w:val="16"/>
                      <w:szCs w:val="16"/>
                    </w:rPr>
                  </w:pPr>
                  <w:r>
                    <w:rPr>
                      <w:rFonts w:ascii="Lucida Console" w:hAnsi="Lucida Console" w:cs="Lucida Console"/>
                      <w:spacing w:val="-8"/>
                      <w:sz w:val="16"/>
                      <w:szCs w:val="16"/>
                    </w:rPr>
                    <w:t xml:space="preserve">управления. ее место в системе </w:t>
                  </w:r>
                  <w:r>
                    <w:rPr>
                      <w:rFonts w:ascii="Lucida Console" w:hAnsi="Lucida Console" w:cs="Lucida Console"/>
                      <w:sz w:val="16"/>
                      <w:szCs w:val="16"/>
                    </w:rPr>
                    <w:t>социологического знания</w:t>
                  </w:r>
                </w:p>
                <w:p w:rsidR="00D27549" w:rsidRDefault="00D27549" w:rsidP="00D27549">
                  <w:pPr>
                    <w:spacing w:before="36" w:line="309" w:lineRule="auto"/>
                    <w:rPr>
                      <w:rFonts w:ascii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sz w:val="18"/>
                      <w:szCs w:val="18"/>
                    </w:rPr>
                    <w:t>1.1. Объект и предмет социологии</w:t>
                  </w:r>
                </w:p>
                <w:p w:rsidR="00D27549" w:rsidRDefault="00D27549" w:rsidP="00D27549">
                  <w:pPr>
                    <w:spacing w:line="312" w:lineRule="auto"/>
                    <w:rPr>
                      <w:rFonts w:ascii="Lucida Console" w:hAnsi="Lucida Console" w:cs="Lucida Console"/>
                      <w:sz w:val="16"/>
                      <w:szCs w:val="16"/>
                    </w:rPr>
                  </w:pPr>
                  <w:r>
                    <w:rPr>
                      <w:rFonts w:ascii="Lucida Console" w:hAnsi="Lucida Console" w:cs="Lucida Console"/>
                      <w:sz w:val="16"/>
                      <w:szCs w:val="16"/>
                    </w:rPr>
                    <w:t>управления</w:t>
                  </w:r>
                </w:p>
                <w:p w:rsidR="00D27549" w:rsidRDefault="00D27549" w:rsidP="00D27549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clear" w:pos="360"/>
                      <w:tab w:val="num" w:pos="432"/>
                    </w:tabs>
                    <w:autoSpaceDE w:val="0"/>
                    <w:autoSpaceDN w:val="0"/>
                    <w:spacing w:before="108" w:line="360" w:lineRule="auto"/>
                    <w:rPr>
                      <w:rFonts w:ascii="Lucida Console" w:hAnsi="Lucida Console" w:cs="Lucida Console"/>
                      <w:sz w:val="16"/>
                      <w:szCs w:val="16"/>
                    </w:rPr>
                  </w:pPr>
                  <w:r>
                    <w:rPr>
                      <w:rFonts w:ascii="Lucida Console" w:hAnsi="Lucida Console" w:cs="Lucida Console"/>
                      <w:sz w:val="16"/>
                      <w:szCs w:val="16"/>
                    </w:rPr>
                    <w:t>Управленческие отношения</w:t>
                  </w:r>
                </w:p>
                <w:p w:rsidR="00D27549" w:rsidRDefault="00D27549" w:rsidP="00D27549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clear" w:pos="360"/>
                      <w:tab w:val="num" w:pos="432"/>
                    </w:tabs>
                    <w:autoSpaceDE w:val="0"/>
                    <w:autoSpaceDN w:val="0"/>
                    <w:spacing w:before="108" w:line="360" w:lineRule="auto"/>
                    <w:rPr>
                      <w:rFonts w:ascii="Lucida Console" w:hAnsi="Lucida Console" w:cs="Lucida Console"/>
                      <w:sz w:val="16"/>
                      <w:szCs w:val="16"/>
                    </w:rPr>
                  </w:pPr>
                  <w:r>
                    <w:rPr>
                      <w:rFonts w:ascii="Lucida Console" w:hAnsi="Lucida Console" w:cs="Lucida Console"/>
                      <w:sz w:val="16"/>
                      <w:szCs w:val="16"/>
                    </w:rPr>
                    <w:t>Управленческие роли</w:t>
                  </w:r>
                </w:p>
                <w:p w:rsidR="00D27549" w:rsidRDefault="00D27549" w:rsidP="00D27549">
                  <w:pPr>
                    <w:spacing w:line="309" w:lineRule="auto"/>
                    <w:jc w:val="center"/>
                    <w:rPr>
                      <w:rFonts w:ascii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sz w:val="18"/>
                      <w:szCs w:val="18"/>
                    </w:rPr>
                    <w:t>1.4. Социальные отношения зависимости и</w:t>
                  </w:r>
                </w:p>
                <w:p w:rsidR="00D27549" w:rsidRDefault="00D27549" w:rsidP="00D27549">
                  <w:pPr>
                    <w:rPr>
                      <w:rFonts w:ascii="Lucida Console" w:hAnsi="Lucida Console" w:cs="Lucida Console"/>
                      <w:sz w:val="16"/>
                      <w:szCs w:val="16"/>
                    </w:rPr>
                  </w:pPr>
                  <w:r>
                    <w:rPr>
                      <w:rFonts w:ascii="Lucida Console" w:hAnsi="Lucida Console" w:cs="Lucida Console"/>
                      <w:sz w:val="16"/>
                      <w:szCs w:val="16"/>
                    </w:rPr>
                    <w:t>власти</w:t>
                  </w:r>
                </w:p>
                <w:p w:rsidR="00D27549" w:rsidRDefault="00D27549" w:rsidP="00D27549">
                  <w:pPr>
                    <w:spacing w:before="36" w:line="312" w:lineRule="auto"/>
                    <w:ind w:left="72" w:right="360"/>
                    <w:rPr>
                      <w:rFonts w:ascii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spacing w:val="4"/>
                      <w:sz w:val="18"/>
                      <w:szCs w:val="18"/>
                    </w:rPr>
                    <w:t xml:space="preserve">1.5. Социальные отношения подчинения </w:t>
                  </w:r>
                  <w:r>
                    <w:rPr>
                      <w:rFonts w:ascii="Verdana" w:hAnsi="Verdana" w:cs="Verdana"/>
                      <w:sz w:val="18"/>
                      <w:szCs w:val="18"/>
                    </w:rPr>
                    <w:t>1.6. Основные подходы в социологии</w:t>
                  </w:r>
                </w:p>
                <w:p w:rsidR="00D27549" w:rsidRDefault="00D27549" w:rsidP="00D27549">
                  <w:pPr>
                    <w:spacing w:line="312" w:lineRule="auto"/>
                    <w:rPr>
                      <w:rFonts w:ascii="Lucida Console" w:hAnsi="Lucida Console" w:cs="Lucida Console"/>
                      <w:sz w:val="16"/>
                      <w:szCs w:val="16"/>
                    </w:rPr>
                  </w:pPr>
                  <w:r>
                    <w:rPr>
                      <w:rFonts w:ascii="Lucida Console" w:hAnsi="Lucida Console" w:cs="Lucida Console"/>
                      <w:sz w:val="16"/>
                      <w:szCs w:val="16"/>
                    </w:rPr>
                    <w:t>управления</w:t>
                  </w:r>
                </w:p>
                <w:p w:rsidR="00D27549" w:rsidRDefault="00D27549" w:rsidP="00D27549">
                  <w:pPr>
                    <w:spacing w:line="360" w:lineRule="auto"/>
                    <w:ind w:left="72" w:right="216"/>
                    <w:rPr>
                      <w:rFonts w:ascii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spacing w:val="5"/>
                      <w:sz w:val="18"/>
                      <w:szCs w:val="18"/>
                    </w:rPr>
                    <w:t xml:space="preserve">1.7. Принципы социологии управления </w:t>
                  </w:r>
                  <w:r>
                    <w:rPr>
                      <w:rFonts w:ascii="Verdana" w:hAnsi="Verdana" w:cs="Verdana"/>
                      <w:sz w:val="18"/>
                      <w:szCs w:val="18"/>
                    </w:rPr>
                    <w:t>1.8. Законы и закономерности социологии</w:t>
                  </w:r>
                </w:p>
                <w:p w:rsidR="00D27549" w:rsidRDefault="00D27549" w:rsidP="00D27549">
                  <w:pPr>
                    <w:spacing w:line="312" w:lineRule="auto"/>
                    <w:rPr>
                      <w:rFonts w:ascii="Lucida Console" w:hAnsi="Lucida Console" w:cs="Lucida Console"/>
                      <w:sz w:val="16"/>
                      <w:szCs w:val="16"/>
                    </w:rPr>
                  </w:pPr>
                  <w:r>
                    <w:rPr>
                      <w:rFonts w:ascii="Lucida Console" w:hAnsi="Lucida Console" w:cs="Lucida Console"/>
                      <w:sz w:val="16"/>
                      <w:szCs w:val="16"/>
                    </w:rPr>
                    <w:t>управления</w:t>
                  </w:r>
                </w:p>
                <w:p w:rsidR="00D27549" w:rsidRDefault="00D27549" w:rsidP="00D27549">
                  <w:pPr>
                    <w:spacing w:before="36" w:line="312" w:lineRule="auto"/>
                    <w:rPr>
                      <w:rFonts w:ascii="Verdana" w:hAnsi="Verdana" w:cs="Verdana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sz w:val="18"/>
                      <w:szCs w:val="18"/>
                    </w:rPr>
                    <w:t>1.9. Место социологии управления в</w:t>
                  </w:r>
                </w:p>
                <w:p w:rsidR="00D27549" w:rsidRDefault="00D27549" w:rsidP="00D27549">
                  <w:pPr>
                    <w:spacing w:after="36" w:line="297" w:lineRule="auto"/>
                    <w:rPr>
                      <w:rFonts w:ascii="Lucida Console" w:hAnsi="Lucida Console" w:cs="Lucida Console"/>
                      <w:sz w:val="16"/>
                      <w:szCs w:val="16"/>
                    </w:rPr>
                  </w:pPr>
                  <w:r>
                    <w:rPr>
                      <w:rFonts w:ascii="Lucida Console" w:hAnsi="Lucida Console" w:cs="Lucida Console"/>
                      <w:sz w:val="16"/>
                      <w:szCs w:val="16"/>
                    </w:rPr>
                    <w:t>социологического знания</w:t>
                  </w:r>
                </w:p>
              </w:txbxContent>
            </v:textbox>
            <w10:wrap type="square" anchorx="page" anchory="page"/>
          </v:shape>
        </w:pict>
      </w:r>
      <w:r>
        <w:rPr>
          <w:sz w:val="28"/>
          <w:szCs w:val="28"/>
        </w:rPr>
        <w:pict>
          <v:shape id="_x0000_s1033" type="#_x0000_t202" style="position:absolute;left:0;text-align:left;margin-left:836.4pt;margin-top:279.8pt;width:60.9pt;height:52pt;z-index:251663360;mso-wrap-edited:f;mso-wrap-distance-left:0;mso-wrap-distance-right:0;mso-position-horizontal-relative:page;mso-position-vertical-relative:page" wrapcoords="-62 0 -62 21600 21662 21600 21662 0 -62 0" o:allowincell="f" filled="f" stroked="f">
            <v:textbox style="layout-flow:horizontal-ideographic" inset="0,0,0,0">
              <w:txbxContent>
                <w:p w:rsidR="00D27549" w:rsidRDefault="00D27549" w:rsidP="00D27549">
                  <w:pPr>
                    <w:spacing w:line="264" w:lineRule="auto"/>
                    <w:jc w:val="center"/>
                    <w:rPr>
                      <w:rFonts w:ascii="Lucida Console" w:hAnsi="Lucida Console" w:cs="Lucida Console"/>
                      <w:spacing w:val="-198"/>
                      <w:w w:val="156"/>
                      <w:sz w:val="94"/>
                      <w:szCs w:val="94"/>
                    </w:rPr>
                  </w:pPr>
                  <w:r>
                    <w:rPr>
                      <w:rFonts w:ascii="Lucida Console" w:hAnsi="Lucida Console" w:cs="Lucida Console"/>
                      <w:spacing w:val="-198"/>
                      <w:w w:val="156"/>
                      <w:sz w:val="94"/>
                      <w:szCs w:val="94"/>
                    </w:rPr>
                    <w:t>D</w:t>
                  </w:r>
                </w:p>
              </w:txbxContent>
            </v:textbox>
            <w10:wrap type="square" anchorx="page" anchory="page"/>
          </v:shape>
        </w:pict>
      </w:r>
      <w:r w:rsidR="00B662E3">
        <w:rPr>
          <w:iCs/>
          <w:sz w:val="28"/>
          <w:szCs w:val="28"/>
        </w:rPr>
        <w:t>Социология управления -</w:t>
      </w:r>
      <w:r w:rsidR="00D27549" w:rsidRPr="00B662E3">
        <w:rPr>
          <w:iCs/>
          <w:sz w:val="28"/>
          <w:szCs w:val="28"/>
        </w:rPr>
        <w:t xml:space="preserve"> </w:t>
      </w:r>
      <w:r w:rsidR="00D27549" w:rsidRPr="00B662E3">
        <w:rPr>
          <w:sz w:val="28"/>
          <w:szCs w:val="28"/>
        </w:rPr>
        <w:t>это</w:t>
      </w:r>
      <w:r w:rsidR="00D27549" w:rsidRPr="00D27549">
        <w:rPr>
          <w:sz w:val="28"/>
          <w:szCs w:val="28"/>
        </w:rPr>
        <w:t xml:space="preserve"> отрасль социологического знания,</w:t>
      </w:r>
      <w:r w:rsidR="00D27549">
        <w:rPr>
          <w:sz w:val="28"/>
          <w:szCs w:val="28"/>
        </w:rPr>
        <w:t xml:space="preserve"> </w:t>
      </w:r>
      <w:r w:rsidR="00D27549" w:rsidRPr="00D27549">
        <w:rPr>
          <w:sz w:val="28"/>
          <w:szCs w:val="28"/>
        </w:rPr>
        <w:t>изучающая систему и процессы управления в условиях складываю</w:t>
      </w:r>
      <w:r w:rsidR="00D27549" w:rsidRPr="00D27549">
        <w:rPr>
          <w:sz w:val="28"/>
          <w:szCs w:val="28"/>
        </w:rPr>
        <w:softHyphen/>
        <w:t>щихся в обществе социальных отношений. Ее объектом является социальная система, элементами которой служат общности, органи</w:t>
      </w:r>
      <w:r w:rsidR="00D27549" w:rsidRPr="00D27549">
        <w:rPr>
          <w:sz w:val="28"/>
          <w:szCs w:val="28"/>
        </w:rPr>
        <w:softHyphen/>
        <w:t>з</w:t>
      </w:r>
      <w:r w:rsidR="00D27549">
        <w:rPr>
          <w:sz w:val="28"/>
          <w:szCs w:val="28"/>
        </w:rPr>
        <w:t>ации, социальные группы, взаимодействующие</w:t>
      </w:r>
      <w:r w:rsidR="00D27549" w:rsidRPr="00D27549">
        <w:rPr>
          <w:sz w:val="28"/>
          <w:szCs w:val="28"/>
        </w:rPr>
        <w:t xml:space="preserve"> между собой по поводу реализации общих и специфических интересов.</w:t>
      </w:r>
    </w:p>
    <w:p w:rsidR="00D27549" w:rsidRPr="00EA26B1" w:rsidRDefault="00D27549" w:rsidP="00D27549">
      <w:pPr>
        <w:spacing w:line="360" w:lineRule="auto"/>
        <w:ind w:firstLine="426"/>
        <w:jc w:val="both"/>
        <w:rPr>
          <w:sz w:val="28"/>
          <w:szCs w:val="28"/>
        </w:rPr>
      </w:pPr>
      <w:r w:rsidRPr="000626A3">
        <w:rPr>
          <w:sz w:val="28"/>
          <w:szCs w:val="28"/>
        </w:rPr>
        <w:t>Объектами управления социальных процессов являются</w:t>
      </w:r>
      <w:r w:rsidR="000626A3" w:rsidRPr="000626A3">
        <w:rPr>
          <w:sz w:val="28"/>
          <w:szCs w:val="28"/>
        </w:rPr>
        <w:t>:</w:t>
      </w:r>
    </w:p>
    <w:p w:rsidR="000626A3" w:rsidRPr="000626A3" w:rsidRDefault="000626A3" w:rsidP="000626A3">
      <w:pPr>
        <w:pStyle w:val="a8"/>
        <w:numPr>
          <w:ilvl w:val="0"/>
          <w:numId w:val="10"/>
        </w:numPr>
        <w:spacing w:line="360" w:lineRule="auto"/>
        <w:ind w:left="0" w:firstLine="426"/>
        <w:jc w:val="both"/>
        <w:rPr>
          <w:sz w:val="28"/>
          <w:szCs w:val="28"/>
          <w:lang w:val="en-US"/>
        </w:rPr>
      </w:pPr>
      <w:r w:rsidRPr="000626A3">
        <w:rPr>
          <w:sz w:val="28"/>
          <w:szCs w:val="28"/>
        </w:rPr>
        <w:t xml:space="preserve">социальные общности, </w:t>
      </w:r>
    </w:p>
    <w:p w:rsidR="000626A3" w:rsidRPr="000626A3" w:rsidRDefault="000626A3" w:rsidP="000626A3">
      <w:pPr>
        <w:pStyle w:val="a8"/>
        <w:numPr>
          <w:ilvl w:val="0"/>
          <w:numId w:val="10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0626A3">
        <w:rPr>
          <w:sz w:val="28"/>
          <w:szCs w:val="28"/>
        </w:rPr>
        <w:t>социальные действия,</w:t>
      </w:r>
    </w:p>
    <w:p w:rsidR="000626A3" w:rsidRPr="000626A3" w:rsidRDefault="000626A3" w:rsidP="000626A3">
      <w:pPr>
        <w:pStyle w:val="a8"/>
        <w:numPr>
          <w:ilvl w:val="0"/>
          <w:numId w:val="10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0626A3">
        <w:rPr>
          <w:sz w:val="28"/>
          <w:szCs w:val="28"/>
        </w:rPr>
        <w:t>социальные отношения,</w:t>
      </w:r>
    </w:p>
    <w:p w:rsidR="000626A3" w:rsidRPr="000626A3" w:rsidRDefault="000626A3" w:rsidP="000626A3">
      <w:pPr>
        <w:pStyle w:val="a8"/>
        <w:numPr>
          <w:ilvl w:val="0"/>
          <w:numId w:val="10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0626A3">
        <w:rPr>
          <w:sz w:val="28"/>
          <w:szCs w:val="28"/>
        </w:rPr>
        <w:t>социальные организации,</w:t>
      </w:r>
    </w:p>
    <w:p w:rsidR="003B1E00" w:rsidRDefault="000626A3" w:rsidP="000626A3">
      <w:pPr>
        <w:pStyle w:val="a8"/>
        <w:numPr>
          <w:ilvl w:val="0"/>
          <w:numId w:val="10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0626A3">
        <w:rPr>
          <w:sz w:val="28"/>
          <w:szCs w:val="28"/>
        </w:rPr>
        <w:t>социальная инфраструктура</w:t>
      </w:r>
      <w:r w:rsidR="003B1E00">
        <w:rPr>
          <w:sz w:val="28"/>
          <w:szCs w:val="28"/>
        </w:rPr>
        <w:t>.</w:t>
      </w:r>
      <w:r w:rsidR="003B1E00" w:rsidRPr="003B1E00">
        <w:rPr>
          <w:sz w:val="28"/>
          <w:szCs w:val="28"/>
        </w:rPr>
        <w:t xml:space="preserve"> </w:t>
      </w:r>
    </w:p>
    <w:p w:rsidR="000626A3" w:rsidRDefault="003B1E00" w:rsidP="003B1E00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 w:rsidRPr="003B1E00">
        <w:rPr>
          <w:sz w:val="28"/>
          <w:szCs w:val="28"/>
        </w:rPr>
        <w:t>Социальное управление включает два основных подкласса – управление индивидуальной деятельностью человека и управление коллективной деятельностью людей. Важнейшими видами социального управления являются административно-госуд</w:t>
      </w:r>
      <w:r>
        <w:rPr>
          <w:sz w:val="28"/>
          <w:szCs w:val="28"/>
        </w:rPr>
        <w:t>арственное</w:t>
      </w:r>
      <w:r w:rsidRPr="003B1E00">
        <w:rPr>
          <w:sz w:val="28"/>
          <w:szCs w:val="28"/>
        </w:rPr>
        <w:t xml:space="preserve"> управление, управление социально-культурной</w:t>
      </w:r>
      <w:r>
        <w:rPr>
          <w:sz w:val="28"/>
          <w:szCs w:val="28"/>
        </w:rPr>
        <w:t xml:space="preserve"> сферой</w:t>
      </w:r>
      <w:r w:rsidRPr="003B1E00">
        <w:rPr>
          <w:sz w:val="28"/>
          <w:szCs w:val="28"/>
        </w:rPr>
        <w:t>, управление материальным производством.</w:t>
      </w:r>
    </w:p>
    <w:p w:rsidR="00B662E3" w:rsidRDefault="00B662E3" w:rsidP="003B1E00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 w:rsidRPr="00A75DD1">
        <w:rPr>
          <w:sz w:val="28"/>
          <w:szCs w:val="28"/>
        </w:rPr>
        <w:t>Социальное управление</w:t>
      </w:r>
      <w:r>
        <w:rPr>
          <w:sz w:val="28"/>
          <w:szCs w:val="28"/>
        </w:rPr>
        <w:t xml:space="preserve"> служит для разрешения</w:t>
      </w:r>
      <w:r w:rsidRPr="00A75DD1">
        <w:rPr>
          <w:sz w:val="28"/>
          <w:szCs w:val="28"/>
        </w:rPr>
        <w:t xml:space="preserve"> пр</w:t>
      </w:r>
      <w:r>
        <w:rPr>
          <w:sz w:val="28"/>
          <w:szCs w:val="28"/>
        </w:rPr>
        <w:t>отиворечий между управляющей и управляемой системой.</w:t>
      </w:r>
    </w:p>
    <w:p w:rsidR="00B662E3" w:rsidRDefault="00B662E3" w:rsidP="00B662E3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 w:rsidRPr="00B662E3">
        <w:rPr>
          <w:sz w:val="28"/>
          <w:szCs w:val="28"/>
        </w:rPr>
        <w:t>Модель целей орган</w:t>
      </w:r>
      <w:r>
        <w:rPr>
          <w:sz w:val="28"/>
          <w:szCs w:val="28"/>
        </w:rPr>
        <w:t xml:space="preserve">изации </w:t>
      </w:r>
      <w:r w:rsidRPr="00B662E3">
        <w:rPr>
          <w:sz w:val="28"/>
          <w:szCs w:val="28"/>
        </w:rPr>
        <w:t xml:space="preserve"> в графическом отображении </w:t>
      </w:r>
      <w:r>
        <w:rPr>
          <w:sz w:val="28"/>
          <w:szCs w:val="28"/>
        </w:rPr>
        <w:t xml:space="preserve">представляют </w:t>
      </w:r>
      <w:r w:rsidRPr="00B662E3">
        <w:rPr>
          <w:sz w:val="28"/>
          <w:szCs w:val="28"/>
        </w:rPr>
        <w:t>в виде дерева. Это позвол</w:t>
      </w:r>
      <w:r w:rsidR="002A16F1">
        <w:rPr>
          <w:sz w:val="28"/>
          <w:szCs w:val="28"/>
        </w:rPr>
        <w:t>яет упорядочить иерархию целей.</w:t>
      </w:r>
    </w:p>
    <w:p w:rsidR="002D78C3" w:rsidRDefault="00B662E3" w:rsidP="002A16F1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 w:rsidRPr="00B662E3">
        <w:rPr>
          <w:sz w:val="28"/>
          <w:szCs w:val="28"/>
        </w:rPr>
        <w:t>В вершине дерева стави</w:t>
      </w:r>
      <w:r>
        <w:rPr>
          <w:sz w:val="28"/>
          <w:szCs w:val="28"/>
        </w:rPr>
        <w:t>тся общая цель организации</w:t>
      </w:r>
      <w:r w:rsidRPr="00B662E3">
        <w:rPr>
          <w:sz w:val="28"/>
          <w:szCs w:val="28"/>
        </w:rPr>
        <w:t>. Далее она разбивается на отдельные подзадачи, без в</w:t>
      </w:r>
      <w:r>
        <w:rPr>
          <w:sz w:val="28"/>
          <w:szCs w:val="28"/>
        </w:rPr>
        <w:t>ыполнения которых главная цель</w:t>
      </w:r>
      <w:r w:rsidRPr="00B662E3">
        <w:rPr>
          <w:sz w:val="28"/>
          <w:szCs w:val="28"/>
        </w:rPr>
        <w:t xml:space="preserve"> недостижима. При этом, формулируя задачу, нужно описывать желаемый результат, но</w:t>
      </w:r>
      <w:r>
        <w:rPr>
          <w:sz w:val="28"/>
          <w:szCs w:val="28"/>
        </w:rPr>
        <w:t xml:space="preserve"> ни в коем случае не способ его </w:t>
      </w:r>
      <w:r w:rsidRPr="00B662E3">
        <w:rPr>
          <w:sz w:val="28"/>
          <w:szCs w:val="28"/>
        </w:rPr>
        <w:t>достижения. На одном уровне должны находиться цели, не зависимые друг от друга, и не проистекающие друг из друга.</w:t>
      </w:r>
    </w:p>
    <w:p w:rsidR="00DE58CD" w:rsidRDefault="00DE58CD" w:rsidP="00EA26B1">
      <w:pPr>
        <w:pStyle w:val="a8"/>
        <w:spacing w:line="360" w:lineRule="auto"/>
        <w:ind w:left="0" w:firstLine="426"/>
        <w:jc w:val="center"/>
        <w:rPr>
          <w:sz w:val="28"/>
          <w:szCs w:val="28"/>
        </w:rPr>
      </w:pPr>
    </w:p>
    <w:p w:rsidR="00EA26B1" w:rsidRPr="00BF2D49" w:rsidRDefault="00EA26B1" w:rsidP="00EA26B1">
      <w:pPr>
        <w:pStyle w:val="a8"/>
        <w:spacing w:line="360" w:lineRule="auto"/>
        <w:ind w:left="0" w:firstLine="426"/>
        <w:jc w:val="center"/>
        <w:rPr>
          <w:b/>
          <w:sz w:val="28"/>
          <w:szCs w:val="28"/>
        </w:rPr>
      </w:pPr>
      <w:r w:rsidRPr="00BF2D49">
        <w:rPr>
          <w:b/>
          <w:sz w:val="28"/>
          <w:szCs w:val="28"/>
        </w:rPr>
        <w:lastRenderedPageBreak/>
        <w:t>Список используемой литературы</w:t>
      </w:r>
    </w:p>
    <w:p w:rsidR="007272E7" w:rsidRDefault="007272E7" w:rsidP="008D39D2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</w:p>
    <w:p w:rsidR="007272E7" w:rsidRDefault="007272E7" w:rsidP="008D39D2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А.А. Ник</w:t>
      </w:r>
      <w:r w:rsidR="00DE58CD">
        <w:rPr>
          <w:sz w:val="28"/>
          <w:szCs w:val="28"/>
        </w:rPr>
        <w:t>ол</w:t>
      </w:r>
      <w:r>
        <w:rPr>
          <w:sz w:val="28"/>
          <w:szCs w:val="28"/>
        </w:rPr>
        <w:t xml:space="preserve">аев. </w:t>
      </w:r>
      <w:r w:rsidRPr="007272E7">
        <w:rPr>
          <w:sz w:val="28"/>
          <w:szCs w:val="28"/>
        </w:rPr>
        <w:t>Социология управлени</w:t>
      </w:r>
      <w:r>
        <w:rPr>
          <w:sz w:val="28"/>
          <w:szCs w:val="28"/>
        </w:rPr>
        <w:t xml:space="preserve">я : учебное пособие / А.А. Николаев. –М.: Альфа - М : ИНФРА - </w:t>
      </w:r>
      <w:r w:rsidRPr="007272E7">
        <w:rPr>
          <w:sz w:val="28"/>
          <w:szCs w:val="28"/>
        </w:rPr>
        <w:t xml:space="preserve">М, 2011. – 272 </w:t>
      </w:r>
      <w:proofErr w:type="spellStart"/>
      <w:r w:rsidRPr="007272E7">
        <w:rPr>
          <w:sz w:val="28"/>
          <w:szCs w:val="28"/>
        </w:rPr>
        <w:t>с.</w:t>
      </w:r>
      <w:proofErr w:type="spellEnd"/>
    </w:p>
    <w:p w:rsidR="00EA26B1" w:rsidRPr="007272E7" w:rsidRDefault="00DE58CD" w:rsidP="008D39D2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 w:rsidRPr="00DE58CD"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Н.В. </w:t>
      </w:r>
      <w:proofErr w:type="spellStart"/>
      <w:r>
        <w:rPr>
          <w:bCs/>
          <w:sz w:val="28"/>
          <w:szCs w:val="28"/>
        </w:rPr>
        <w:t>Майорова</w:t>
      </w:r>
      <w:proofErr w:type="spellEnd"/>
      <w:r w:rsidR="007272E7" w:rsidRPr="00DE58CD">
        <w:rPr>
          <w:bCs/>
          <w:sz w:val="28"/>
          <w:szCs w:val="28"/>
        </w:rPr>
        <w:t>.</w:t>
      </w:r>
      <w:r w:rsidR="007272E7">
        <w:rPr>
          <w:b/>
          <w:bCs/>
          <w:sz w:val="28"/>
          <w:szCs w:val="28"/>
        </w:rPr>
        <w:t xml:space="preserve"> </w:t>
      </w:r>
      <w:r w:rsidR="007272E7" w:rsidRPr="007272E7">
        <w:rPr>
          <w:rFonts w:hint="eastAsia"/>
          <w:sz w:val="28"/>
          <w:szCs w:val="28"/>
        </w:rPr>
        <w:t>Социология</w:t>
      </w:r>
      <w:r w:rsidR="007272E7" w:rsidRPr="007272E7">
        <w:rPr>
          <w:sz w:val="28"/>
          <w:szCs w:val="28"/>
        </w:rPr>
        <w:t xml:space="preserve"> </w:t>
      </w:r>
      <w:r w:rsidR="007272E7" w:rsidRPr="007272E7">
        <w:rPr>
          <w:rFonts w:hint="eastAsia"/>
          <w:sz w:val="28"/>
          <w:szCs w:val="28"/>
        </w:rPr>
        <w:t>управления</w:t>
      </w:r>
      <w:r w:rsidR="007272E7" w:rsidRPr="007272E7">
        <w:rPr>
          <w:sz w:val="28"/>
          <w:szCs w:val="28"/>
        </w:rPr>
        <w:t xml:space="preserve">: </w:t>
      </w:r>
      <w:r w:rsidR="007272E7" w:rsidRPr="007272E7">
        <w:rPr>
          <w:rFonts w:hint="eastAsia"/>
          <w:sz w:val="28"/>
          <w:szCs w:val="28"/>
        </w:rPr>
        <w:t>учеб</w:t>
      </w:r>
      <w:r w:rsidR="007272E7" w:rsidRPr="007272E7">
        <w:rPr>
          <w:sz w:val="28"/>
          <w:szCs w:val="28"/>
        </w:rPr>
        <w:t xml:space="preserve">. </w:t>
      </w:r>
      <w:r w:rsidR="007272E7" w:rsidRPr="007272E7">
        <w:rPr>
          <w:rFonts w:hint="eastAsia"/>
          <w:sz w:val="28"/>
          <w:szCs w:val="28"/>
        </w:rPr>
        <w:t>пособие</w:t>
      </w:r>
      <w:r w:rsidR="007272E7" w:rsidRPr="007272E7">
        <w:rPr>
          <w:sz w:val="28"/>
          <w:szCs w:val="28"/>
        </w:rPr>
        <w:t xml:space="preserve"> / </w:t>
      </w:r>
      <w:r w:rsidR="007272E7" w:rsidRPr="007272E7">
        <w:rPr>
          <w:rFonts w:hint="eastAsia"/>
          <w:sz w:val="28"/>
          <w:szCs w:val="28"/>
        </w:rPr>
        <w:t>Н</w:t>
      </w:r>
      <w:r w:rsidR="007272E7" w:rsidRPr="007272E7">
        <w:rPr>
          <w:sz w:val="28"/>
          <w:szCs w:val="28"/>
        </w:rPr>
        <w:t xml:space="preserve">. </w:t>
      </w:r>
      <w:r w:rsidR="007272E7" w:rsidRPr="007272E7">
        <w:rPr>
          <w:rFonts w:hint="eastAsia"/>
          <w:sz w:val="28"/>
          <w:szCs w:val="28"/>
        </w:rPr>
        <w:t>В</w:t>
      </w:r>
      <w:r w:rsidR="007272E7" w:rsidRPr="007272E7">
        <w:rPr>
          <w:sz w:val="28"/>
          <w:szCs w:val="28"/>
        </w:rPr>
        <w:t xml:space="preserve">. </w:t>
      </w:r>
      <w:proofErr w:type="spellStart"/>
      <w:r w:rsidR="007272E7" w:rsidRPr="007272E7">
        <w:rPr>
          <w:rFonts w:hint="eastAsia"/>
          <w:sz w:val="28"/>
          <w:szCs w:val="28"/>
        </w:rPr>
        <w:t>Майорова</w:t>
      </w:r>
      <w:proofErr w:type="spellEnd"/>
      <w:r w:rsidR="007272E7" w:rsidRPr="007272E7">
        <w:rPr>
          <w:sz w:val="28"/>
          <w:szCs w:val="28"/>
        </w:rPr>
        <w:t>,</w:t>
      </w:r>
      <w:r w:rsidR="007272E7">
        <w:rPr>
          <w:sz w:val="28"/>
          <w:szCs w:val="28"/>
        </w:rPr>
        <w:t xml:space="preserve"> </w:t>
      </w:r>
      <w:r w:rsidR="007272E7" w:rsidRPr="007272E7">
        <w:rPr>
          <w:rFonts w:hint="eastAsia"/>
          <w:sz w:val="28"/>
          <w:szCs w:val="28"/>
        </w:rPr>
        <w:t>С</w:t>
      </w:r>
      <w:r w:rsidR="007272E7" w:rsidRPr="007272E7">
        <w:rPr>
          <w:sz w:val="28"/>
          <w:szCs w:val="28"/>
        </w:rPr>
        <w:t xml:space="preserve">. </w:t>
      </w:r>
      <w:r w:rsidR="007272E7" w:rsidRPr="007272E7">
        <w:rPr>
          <w:rFonts w:hint="eastAsia"/>
          <w:sz w:val="28"/>
          <w:szCs w:val="28"/>
        </w:rPr>
        <w:t>А</w:t>
      </w:r>
      <w:r w:rsidR="007272E7">
        <w:rPr>
          <w:sz w:val="28"/>
          <w:szCs w:val="28"/>
        </w:rPr>
        <w:t xml:space="preserve">. </w:t>
      </w:r>
      <w:proofErr w:type="spellStart"/>
      <w:r w:rsidR="007272E7" w:rsidRPr="007272E7">
        <w:rPr>
          <w:rFonts w:hint="eastAsia"/>
          <w:sz w:val="28"/>
          <w:szCs w:val="28"/>
        </w:rPr>
        <w:t>Баркалов</w:t>
      </w:r>
      <w:proofErr w:type="spellEnd"/>
      <w:r w:rsidR="007272E7" w:rsidRPr="007272E7">
        <w:rPr>
          <w:sz w:val="28"/>
          <w:szCs w:val="28"/>
        </w:rPr>
        <w:t xml:space="preserve">, </w:t>
      </w:r>
      <w:r w:rsidR="007272E7" w:rsidRPr="007272E7">
        <w:rPr>
          <w:rFonts w:hint="eastAsia"/>
          <w:sz w:val="28"/>
          <w:szCs w:val="28"/>
        </w:rPr>
        <w:t>А</w:t>
      </w:r>
      <w:r w:rsidR="007272E7" w:rsidRPr="007272E7">
        <w:rPr>
          <w:sz w:val="28"/>
          <w:szCs w:val="28"/>
        </w:rPr>
        <w:t xml:space="preserve">. </w:t>
      </w:r>
      <w:r w:rsidR="007272E7" w:rsidRPr="007272E7">
        <w:rPr>
          <w:rFonts w:hint="eastAsia"/>
          <w:sz w:val="28"/>
          <w:szCs w:val="28"/>
        </w:rPr>
        <w:t>И</w:t>
      </w:r>
      <w:r w:rsidR="007272E7" w:rsidRPr="007272E7">
        <w:rPr>
          <w:sz w:val="28"/>
          <w:szCs w:val="28"/>
        </w:rPr>
        <w:t xml:space="preserve">. </w:t>
      </w:r>
      <w:proofErr w:type="spellStart"/>
      <w:r w:rsidR="007272E7" w:rsidRPr="007272E7">
        <w:rPr>
          <w:rFonts w:hint="eastAsia"/>
          <w:sz w:val="28"/>
          <w:szCs w:val="28"/>
        </w:rPr>
        <w:t>Половинкина</w:t>
      </w:r>
      <w:proofErr w:type="spellEnd"/>
      <w:r w:rsidR="007272E7" w:rsidRPr="007272E7">
        <w:rPr>
          <w:sz w:val="28"/>
          <w:szCs w:val="28"/>
        </w:rPr>
        <w:t xml:space="preserve">, </w:t>
      </w:r>
      <w:r w:rsidR="007272E7" w:rsidRPr="007272E7">
        <w:rPr>
          <w:rFonts w:hint="eastAsia"/>
          <w:sz w:val="28"/>
          <w:szCs w:val="28"/>
        </w:rPr>
        <w:t>И</w:t>
      </w:r>
      <w:r w:rsidR="007272E7" w:rsidRPr="007272E7">
        <w:rPr>
          <w:sz w:val="28"/>
          <w:szCs w:val="28"/>
        </w:rPr>
        <w:t xml:space="preserve">. </w:t>
      </w:r>
      <w:r w:rsidR="007272E7" w:rsidRPr="007272E7">
        <w:rPr>
          <w:rFonts w:hint="eastAsia"/>
          <w:sz w:val="28"/>
          <w:szCs w:val="28"/>
        </w:rPr>
        <w:t>С</w:t>
      </w:r>
      <w:r w:rsidR="007272E7" w:rsidRPr="007272E7">
        <w:rPr>
          <w:sz w:val="28"/>
          <w:szCs w:val="28"/>
        </w:rPr>
        <w:t xml:space="preserve">. </w:t>
      </w:r>
      <w:proofErr w:type="spellStart"/>
      <w:r w:rsidR="007272E7" w:rsidRPr="007272E7">
        <w:rPr>
          <w:rFonts w:hint="eastAsia"/>
          <w:sz w:val="28"/>
          <w:szCs w:val="28"/>
        </w:rPr>
        <w:t>Половинкин</w:t>
      </w:r>
      <w:proofErr w:type="spellEnd"/>
      <w:r w:rsidR="007272E7" w:rsidRPr="007272E7">
        <w:rPr>
          <w:sz w:val="28"/>
          <w:szCs w:val="28"/>
        </w:rPr>
        <w:t xml:space="preserve">. </w:t>
      </w:r>
      <w:r w:rsidR="007272E7">
        <w:rPr>
          <w:sz w:val="28"/>
          <w:szCs w:val="28"/>
        </w:rPr>
        <w:t xml:space="preserve">- </w:t>
      </w:r>
      <w:r w:rsidR="007272E7" w:rsidRPr="007272E7">
        <w:rPr>
          <w:rFonts w:hint="eastAsia"/>
          <w:sz w:val="28"/>
          <w:szCs w:val="28"/>
        </w:rPr>
        <w:t>Воронеж</w:t>
      </w:r>
      <w:r w:rsidR="007272E7" w:rsidRPr="007272E7">
        <w:rPr>
          <w:sz w:val="28"/>
          <w:szCs w:val="28"/>
        </w:rPr>
        <w:t xml:space="preserve">: </w:t>
      </w:r>
      <w:r w:rsidR="007272E7" w:rsidRPr="007272E7">
        <w:rPr>
          <w:rFonts w:hint="eastAsia"/>
          <w:sz w:val="28"/>
          <w:szCs w:val="28"/>
        </w:rPr>
        <w:t>Научная</w:t>
      </w:r>
      <w:r w:rsidR="007272E7" w:rsidRPr="007272E7">
        <w:rPr>
          <w:sz w:val="28"/>
          <w:szCs w:val="28"/>
        </w:rPr>
        <w:t xml:space="preserve"> </w:t>
      </w:r>
      <w:r w:rsidR="007272E7" w:rsidRPr="007272E7">
        <w:rPr>
          <w:rFonts w:hint="eastAsia"/>
          <w:sz w:val="28"/>
          <w:szCs w:val="28"/>
        </w:rPr>
        <w:t>книга</w:t>
      </w:r>
      <w:r w:rsidR="007272E7" w:rsidRPr="007272E7">
        <w:rPr>
          <w:sz w:val="28"/>
          <w:szCs w:val="28"/>
        </w:rPr>
        <w:t xml:space="preserve">, 2011. </w:t>
      </w:r>
      <w:r w:rsidR="007272E7">
        <w:rPr>
          <w:rFonts w:hint="eastAsia"/>
          <w:sz w:val="28"/>
          <w:szCs w:val="28"/>
        </w:rPr>
        <w:t>-</w:t>
      </w:r>
      <w:r w:rsidR="007272E7">
        <w:rPr>
          <w:sz w:val="28"/>
          <w:szCs w:val="28"/>
        </w:rPr>
        <w:t xml:space="preserve"> </w:t>
      </w:r>
      <w:r w:rsidR="007272E7" w:rsidRPr="007272E7">
        <w:rPr>
          <w:sz w:val="28"/>
          <w:szCs w:val="28"/>
        </w:rPr>
        <w:t xml:space="preserve">403 </w:t>
      </w:r>
      <w:r w:rsidR="007272E7" w:rsidRPr="007272E7">
        <w:rPr>
          <w:rFonts w:hint="eastAsia"/>
          <w:sz w:val="28"/>
          <w:szCs w:val="28"/>
        </w:rPr>
        <w:t>с</w:t>
      </w:r>
      <w:r w:rsidR="007272E7" w:rsidRPr="007272E7">
        <w:rPr>
          <w:sz w:val="28"/>
          <w:szCs w:val="28"/>
        </w:rPr>
        <w:t>.</w:t>
      </w:r>
    </w:p>
    <w:p w:rsidR="006F7D92" w:rsidRDefault="00DE58CD" w:rsidP="008D39D2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F7D92" w:rsidRPr="006F7D92">
        <w:rPr>
          <w:sz w:val="28"/>
          <w:szCs w:val="28"/>
        </w:rPr>
        <w:t xml:space="preserve">. </w:t>
      </w:r>
      <w:r w:rsidR="006F7D92">
        <w:rPr>
          <w:sz w:val="28"/>
          <w:szCs w:val="28"/>
        </w:rPr>
        <w:t xml:space="preserve">Ю.В. </w:t>
      </w:r>
      <w:proofErr w:type="spellStart"/>
      <w:r w:rsidR="006F7D92">
        <w:rPr>
          <w:sz w:val="28"/>
          <w:szCs w:val="28"/>
        </w:rPr>
        <w:t>Фененко</w:t>
      </w:r>
      <w:proofErr w:type="spellEnd"/>
      <w:r w:rsidR="006F7D92" w:rsidRPr="006F7D92">
        <w:rPr>
          <w:sz w:val="28"/>
          <w:szCs w:val="28"/>
        </w:rPr>
        <w:t xml:space="preserve">. Социология управления : Учебное пособие / Ю.В. </w:t>
      </w:r>
      <w:proofErr w:type="spellStart"/>
      <w:r w:rsidR="006F7D92" w:rsidRPr="006F7D92">
        <w:rPr>
          <w:sz w:val="28"/>
          <w:szCs w:val="28"/>
        </w:rPr>
        <w:t>Фененко</w:t>
      </w:r>
      <w:proofErr w:type="spellEnd"/>
      <w:r w:rsidR="006F7D92" w:rsidRPr="006F7D92">
        <w:rPr>
          <w:sz w:val="28"/>
          <w:szCs w:val="28"/>
        </w:rPr>
        <w:t>. - М. : ПКЦ</w:t>
      </w:r>
      <w:r w:rsidR="006F7D92">
        <w:rPr>
          <w:sz w:val="28"/>
          <w:szCs w:val="28"/>
        </w:rPr>
        <w:t xml:space="preserve"> </w:t>
      </w:r>
      <w:proofErr w:type="spellStart"/>
      <w:r w:rsidR="006F7D92">
        <w:rPr>
          <w:sz w:val="28"/>
          <w:szCs w:val="28"/>
        </w:rPr>
        <w:t>Альтекс</w:t>
      </w:r>
      <w:proofErr w:type="spellEnd"/>
      <w:r w:rsidR="006F7D92">
        <w:rPr>
          <w:sz w:val="28"/>
          <w:szCs w:val="28"/>
        </w:rPr>
        <w:t>, 2005. - 236 с.</w:t>
      </w:r>
    </w:p>
    <w:p w:rsidR="00EA26B1" w:rsidRPr="006403FE" w:rsidRDefault="00EA26B1" w:rsidP="008D39D2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 w:rsidRPr="00DE58CD">
        <w:rPr>
          <w:sz w:val="28"/>
          <w:szCs w:val="28"/>
        </w:rPr>
        <w:t xml:space="preserve">4. </w:t>
      </w:r>
      <w:r w:rsidR="00DE58CD" w:rsidRPr="00DE58CD">
        <w:rPr>
          <w:bCs/>
          <w:sz w:val="28"/>
          <w:szCs w:val="28"/>
        </w:rPr>
        <w:t>Сущность социального управления и его особенности.</w:t>
      </w:r>
      <w:r w:rsidR="00DE58CD">
        <w:rPr>
          <w:bCs/>
          <w:sz w:val="28"/>
          <w:szCs w:val="28"/>
        </w:rPr>
        <w:t xml:space="preserve"> </w:t>
      </w:r>
      <w:r w:rsidR="00DE58CD" w:rsidRPr="005309DF">
        <w:rPr>
          <w:spacing w:val="-6"/>
          <w:sz w:val="28"/>
          <w:szCs w:val="28"/>
        </w:rPr>
        <w:t>[Электронный ресурс] – Режим доступа:</w:t>
      </w:r>
      <w:r w:rsidR="00DE58CD">
        <w:rPr>
          <w:bCs/>
          <w:sz w:val="28"/>
          <w:szCs w:val="28"/>
        </w:rPr>
        <w:t xml:space="preserve"> </w:t>
      </w:r>
      <w:r w:rsidRPr="006F7D92">
        <w:rPr>
          <w:sz w:val="28"/>
          <w:szCs w:val="28"/>
          <w:lang w:val="en-US"/>
        </w:rPr>
        <w:t>http</w:t>
      </w:r>
      <w:r w:rsidRPr="006F7D92">
        <w:rPr>
          <w:sz w:val="28"/>
          <w:szCs w:val="28"/>
        </w:rPr>
        <w:t>://</w:t>
      </w:r>
      <w:proofErr w:type="spellStart"/>
      <w:r w:rsidRPr="006F7D92">
        <w:rPr>
          <w:sz w:val="28"/>
          <w:szCs w:val="28"/>
          <w:lang w:val="en-US"/>
        </w:rPr>
        <w:t>studopedia</w:t>
      </w:r>
      <w:proofErr w:type="spellEnd"/>
      <w:r w:rsidRPr="006F7D92">
        <w:rPr>
          <w:sz w:val="28"/>
          <w:szCs w:val="28"/>
        </w:rPr>
        <w:t>.</w:t>
      </w:r>
      <w:r w:rsidRPr="006F7D92">
        <w:rPr>
          <w:sz w:val="28"/>
          <w:szCs w:val="28"/>
          <w:lang w:val="en-US"/>
        </w:rPr>
        <w:t>net</w:t>
      </w:r>
      <w:r w:rsidRPr="006F7D92">
        <w:rPr>
          <w:sz w:val="28"/>
          <w:szCs w:val="28"/>
        </w:rPr>
        <w:t>/4_46646_</w:t>
      </w:r>
      <w:proofErr w:type="spellStart"/>
      <w:r w:rsidRPr="006F7D92">
        <w:rPr>
          <w:sz w:val="28"/>
          <w:szCs w:val="28"/>
          <w:lang w:val="en-US"/>
        </w:rPr>
        <w:t>sushchnost</w:t>
      </w:r>
      <w:proofErr w:type="spellEnd"/>
      <w:r w:rsidRPr="006F7D92">
        <w:rPr>
          <w:sz w:val="28"/>
          <w:szCs w:val="28"/>
        </w:rPr>
        <w:t>-</w:t>
      </w:r>
      <w:proofErr w:type="spellStart"/>
      <w:r w:rsidRPr="006F7D92">
        <w:rPr>
          <w:sz w:val="28"/>
          <w:szCs w:val="28"/>
          <w:lang w:val="en-US"/>
        </w:rPr>
        <w:t>sotsialnogo</w:t>
      </w:r>
      <w:proofErr w:type="spellEnd"/>
      <w:r w:rsidRPr="006F7D92">
        <w:rPr>
          <w:sz w:val="28"/>
          <w:szCs w:val="28"/>
        </w:rPr>
        <w:t>-</w:t>
      </w:r>
      <w:proofErr w:type="spellStart"/>
      <w:r w:rsidRPr="006F7D92">
        <w:rPr>
          <w:sz w:val="28"/>
          <w:szCs w:val="28"/>
          <w:lang w:val="en-US"/>
        </w:rPr>
        <w:t>upravleniya</w:t>
      </w:r>
      <w:proofErr w:type="spellEnd"/>
      <w:r w:rsidRPr="006F7D92">
        <w:rPr>
          <w:sz w:val="28"/>
          <w:szCs w:val="28"/>
        </w:rPr>
        <w:t>-</w:t>
      </w:r>
      <w:proofErr w:type="spellStart"/>
      <w:r w:rsidRPr="006F7D92">
        <w:rPr>
          <w:sz w:val="28"/>
          <w:szCs w:val="28"/>
          <w:lang w:val="en-US"/>
        </w:rPr>
        <w:t>i</w:t>
      </w:r>
      <w:proofErr w:type="spellEnd"/>
      <w:r w:rsidRPr="006F7D92">
        <w:rPr>
          <w:sz w:val="28"/>
          <w:szCs w:val="28"/>
        </w:rPr>
        <w:t>-</w:t>
      </w:r>
      <w:r w:rsidRPr="006F7D92">
        <w:rPr>
          <w:sz w:val="28"/>
          <w:szCs w:val="28"/>
          <w:lang w:val="en-US"/>
        </w:rPr>
        <w:t>ego</w:t>
      </w:r>
      <w:r w:rsidRPr="006F7D92">
        <w:rPr>
          <w:sz w:val="28"/>
          <w:szCs w:val="28"/>
        </w:rPr>
        <w:t>-</w:t>
      </w:r>
      <w:proofErr w:type="spellStart"/>
      <w:r w:rsidRPr="006F7D92">
        <w:rPr>
          <w:sz w:val="28"/>
          <w:szCs w:val="28"/>
          <w:lang w:val="en-US"/>
        </w:rPr>
        <w:t>osobennosti</w:t>
      </w:r>
      <w:proofErr w:type="spellEnd"/>
      <w:r w:rsidRPr="006F7D92">
        <w:rPr>
          <w:sz w:val="28"/>
          <w:szCs w:val="28"/>
        </w:rPr>
        <w:t>.</w:t>
      </w:r>
      <w:r w:rsidRPr="006F7D92">
        <w:rPr>
          <w:sz w:val="28"/>
          <w:szCs w:val="28"/>
          <w:lang w:val="en-US"/>
        </w:rPr>
        <w:t>html</w:t>
      </w:r>
      <w:r w:rsidR="006403FE" w:rsidRPr="006403FE">
        <w:rPr>
          <w:sz w:val="28"/>
          <w:szCs w:val="28"/>
        </w:rPr>
        <w:t xml:space="preserve">, свободный. – </w:t>
      </w:r>
      <w:proofErr w:type="spellStart"/>
      <w:r w:rsidR="006403FE" w:rsidRPr="006403FE">
        <w:rPr>
          <w:sz w:val="28"/>
          <w:szCs w:val="28"/>
        </w:rPr>
        <w:t>загл</w:t>
      </w:r>
      <w:proofErr w:type="spellEnd"/>
      <w:r w:rsidR="006403FE" w:rsidRPr="006403FE">
        <w:rPr>
          <w:sz w:val="28"/>
          <w:szCs w:val="28"/>
        </w:rPr>
        <w:t xml:space="preserve">. с экрана. – Яз. рус. </w:t>
      </w:r>
    </w:p>
    <w:p w:rsidR="00EA26B1" w:rsidRPr="00EA26B1" w:rsidRDefault="00EA26B1" w:rsidP="008D39D2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403FE">
        <w:rPr>
          <w:sz w:val="28"/>
          <w:szCs w:val="28"/>
        </w:rPr>
        <w:t xml:space="preserve"> </w:t>
      </w:r>
      <w:proofErr w:type="spellStart"/>
      <w:r w:rsidR="006403FE">
        <w:rPr>
          <w:sz w:val="28"/>
          <w:szCs w:val="28"/>
        </w:rPr>
        <w:t>Биофайл</w:t>
      </w:r>
      <w:proofErr w:type="spellEnd"/>
      <w:r w:rsidR="006403FE">
        <w:rPr>
          <w:sz w:val="28"/>
          <w:szCs w:val="28"/>
        </w:rPr>
        <w:t xml:space="preserve">. </w:t>
      </w:r>
      <w:r w:rsidRPr="00EA26B1">
        <w:rPr>
          <w:sz w:val="28"/>
          <w:szCs w:val="28"/>
        </w:rPr>
        <w:t xml:space="preserve"> </w:t>
      </w:r>
      <w:r w:rsidR="006403FE">
        <w:rPr>
          <w:sz w:val="28"/>
          <w:szCs w:val="28"/>
        </w:rPr>
        <w:t xml:space="preserve">Научно - информационный журнал. </w:t>
      </w:r>
      <w:r w:rsidR="006403FE" w:rsidRPr="005309DF">
        <w:rPr>
          <w:spacing w:val="-6"/>
          <w:sz w:val="28"/>
          <w:szCs w:val="28"/>
        </w:rPr>
        <w:t>[Электронный ресурс]</w:t>
      </w:r>
      <w:r w:rsidR="006403FE">
        <w:rPr>
          <w:spacing w:val="-6"/>
          <w:sz w:val="28"/>
          <w:szCs w:val="28"/>
        </w:rPr>
        <w:t xml:space="preserve"> </w:t>
      </w:r>
      <w:r w:rsidR="006403FE" w:rsidRPr="005309DF">
        <w:rPr>
          <w:spacing w:val="-6"/>
          <w:sz w:val="28"/>
          <w:szCs w:val="28"/>
        </w:rPr>
        <w:t>– Режим доступа:</w:t>
      </w:r>
      <w:r w:rsidR="006403FE">
        <w:rPr>
          <w:spacing w:val="-6"/>
          <w:sz w:val="28"/>
          <w:szCs w:val="28"/>
        </w:rPr>
        <w:t xml:space="preserve"> </w:t>
      </w:r>
      <w:r w:rsidRPr="00EA26B1">
        <w:rPr>
          <w:sz w:val="28"/>
          <w:szCs w:val="28"/>
        </w:rPr>
        <w:t>http://biofile.ru/chel/8266.html</w:t>
      </w:r>
      <w:r w:rsidR="006403FE" w:rsidRPr="006403FE">
        <w:rPr>
          <w:sz w:val="28"/>
          <w:szCs w:val="28"/>
        </w:rPr>
        <w:t xml:space="preserve">, свободный. – </w:t>
      </w:r>
      <w:proofErr w:type="spellStart"/>
      <w:r w:rsidR="006403FE" w:rsidRPr="006403FE">
        <w:rPr>
          <w:sz w:val="28"/>
          <w:szCs w:val="28"/>
        </w:rPr>
        <w:t>загл</w:t>
      </w:r>
      <w:proofErr w:type="spellEnd"/>
      <w:r w:rsidR="006403FE" w:rsidRPr="006403FE">
        <w:rPr>
          <w:sz w:val="28"/>
          <w:szCs w:val="28"/>
        </w:rPr>
        <w:t>. с экрана. – Яз. рус.</w:t>
      </w:r>
    </w:p>
    <w:p w:rsidR="00EA26B1" w:rsidRPr="006403FE" w:rsidRDefault="00EA26B1" w:rsidP="008D39D2">
      <w:pPr>
        <w:pStyle w:val="1"/>
        <w:shd w:val="clear" w:color="auto" w:fill="FFFFFF"/>
        <w:spacing w:before="0" w:line="360" w:lineRule="auto"/>
        <w:ind w:right="84" w:firstLine="426"/>
        <w:jc w:val="both"/>
        <w:rPr>
          <w:rFonts w:ascii="Times New Roman" w:hAnsi="Times New Roman" w:cs="Times New Roman"/>
          <w:b w:val="0"/>
          <w:color w:val="auto"/>
        </w:rPr>
      </w:pPr>
      <w:r w:rsidRPr="006403FE">
        <w:rPr>
          <w:rFonts w:ascii="Times New Roman" w:hAnsi="Times New Roman" w:cs="Times New Roman"/>
          <w:b w:val="0"/>
          <w:color w:val="auto"/>
        </w:rPr>
        <w:t xml:space="preserve">6. </w:t>
      </w:r>
      <w:r w:rsidR="006403FE" w:rsidRPr="006403FE">
        <w:rPr>
          <w:rFonts w:ascii="Times New Roman" w:hAnsi="Times New Roman" w:cs="Times New Roman"/>
          <w:b w:val="0"/>
          <w:color w:val="auto"/>
        </w:rPr>
        <w:t>Социальное действие: понятие и сущность</w:t>
      </w:r>
      <w:r w:rsidR="006403FE">
        <w:rPr>
          <w:rFonts w:ascii="Times New Roman" w:hAnsi="Times New Roman" w:cs="Times New Roman"/>
          <w:b w:val="0"/>
          <w:color w:val="auto"/>
        </w:rPr>
        <w:t xml:space="preserve">. </w:t>
      </w:r>
      <w:r w:rsidR="006403FE" w:rsidRPr="006403FE">
        <w:rPr>
          <w:rFonts w:ascii="Times New Roman" w:hAnsi="Times New Roman" w:cs="Times New Roman"/>
          <w:b w:val="0"/>
          <w:color w:val="auto"/>
          <w:spacing w:val="-6"/>
        </w:rPr>
        <w:t>[Электронный ресурс] – Режим доступа:</w:t>
      </w:r>
      <w:r w:rsidR="006403FE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Pr="006403FE">
        <w:rPr>
          <w:rFonts w:ascii="Times New Roman" w:hAnsi="Times New Roman" w:cs="Times New Roman"/>
          <w:b w:val="0"/>
          <w:color w:val="auto"/>
        </w:rPr>
        <w:t>http://all-politologija.ru/knigi/osnovy-sociologii-i-politologii-kozyrev/socialnoe-dejstvie-ponyatie-i-sushnost</w:t>
      </w:r>
      <w:r w:rsidR="006403FE" w:rsidRPr="006403FE">
        <w:rPr>
          <w:rFonts w:ascii="Times New Roman" w:hAnsi="Times New Roman" w:cs="Times New Roman"/>
          <w:b w:val="0"/>
          <w:color w:val="auto"/>
        </w:rPr>
        <w:t xml:space="preserve">, свободный. – </w:t>
      </w:r>
      <w:proofErr w:type="spellStart"/>
      <w:r w:rsidR="006403FE" w:rsidRPr="006403FE">
        <w:rPr>
          <w:rFonts w:ascii="Times New Roman" w:hAnsi="Times New Roman" w:cs="Times New Roman"/>
          <w:b w:val="0"/>
          <w:color w:val="auto"/>
        </w:rPr>
        <w:t>загл</w:t>
      </w:r>
      <w:proofErr w:type="spellEnd"/>
      <w:r w:rsidR="006403FE" w:rsidRPr="006403FE">
        <w:rPr>
          <w:rFonts w:ascii="Times New Roman" w:hAnsi="Times New Roman" w:cs="Times New Roman"/>
          <w:b w:val="0"/>
          <w:color w:val="auto"/>
        </w:rPr>
        <w:t>. с экрана. – Яз. рус.</w:t>
      </w:r>
    </w:p>
    <w:p w:rsidR="00EA26B1" w:rsidRPr="00CF7B52" w:rsidRDefault="00EA26B1" w:rsidP="008D39D2">
      <w:pPr>
        <w:pStyle w:val="1"/>
        <w:shd w:val="clear" w:color="auto" w:fill="FFFFFF"/>
        <w:spacing w:before="0" w:line="360" w:lineRule="auto"/>
        <w:ind w:firstLine="426"/>
        <w:jc w:val="both"/>
        <w:rPr>
          <w:rFonts w:ascii="Times New Roman" w:hAnsi="Times New Roman" w:cs="Times New Roman"/>
          <w:b w:val="0"/>
          <w:color w:val="auto"/>
        </w:rPr>
      </w:pPr>
      <w:r w:rsidRPr="00CF7B52">
        <w:rPr>
          <w:rFonts w:ascii="Times New Roman" w:hAnsi="Times New Roman" w:cs="Times New Roman"/>
          <w:color w:val="auto"/>
        </w:rPr>
        <w:t>7</w:t>
      </w:r>
      <w:r w:rsidRPr="00CF7B52">
        <w:rPr>
          <w:rFonts w:ascii="Times New Roman" w:hAnsi="Times New Roman" w:cs="Times New Roman"/>
          <w:b w:val="0"/>
          <w:color w:val="auto"/>
        </w:rPr>
        <w:t xml:space="preserve">. </w:t>
      </w:r>
      <w:r w:rsidR="00CF7B52" w:rsidRPr="00CF7B52">
        <w:rPr>
          <w:rFonts w:ascii="Times New Roman" w:hAnsi="Times New Roman" w:cs="Times New Roman"/>
          <w:b w:val="0"/>
          <w:color w:val="auto"/>
        </w:rPr>
        <w:t>Социология. Социальные взаимодействия и отношения.</w:t>
      </w:r>
      <w:r w:rsidR="00CF7B52" w:rsidRPr="00CF7B52">
        <w:rPr>
          <w:rFonts w:ascii="Times New Roman" w:hAnsi="Times New Roman" w:cs="Times New Roman"/>
          <w:b w:val="0"/>
          <w:color w:val="auto"/>
          <w:spacing w:val="-6"/>
        </w:rPr>
        <w:t xml:space="preserve"> </w:t>
      </w:r>
      <w:r w:rsidR="006403FE" w:rsidRPr="00CF7B52">
        <w:rPr>
          <w:rFonts w:ascii="Times New Roman" w:hAnsi="Times New Roman" w:cs="Times New Roman"/>
          <w:b w:val="0"/>
          <w:color w:val="auto"/>
          <w:spacing w:val="-6"/>
        </w:rPr>
        <w:t xml:space="preserve">[Электронный ресурс] – Режим доступа: </w:t>
      </w:r>
      <w:r w:rsidRPr="00CF7B52">
        <w:rPr>
          <w:rFonts w:ascii="Times New Roman" w:hAnsi="Times New Roman" w:cs="Times New Roman"/>
          <w:b w:val="0"/>
          <w:color w:val="auto"/>
          <w:lang w:val="en-US"/>
        </w:rPr>
        <w:t>http</w:t>
      </w:r>
      <w:r w:rsidRPr="00CF7B52">
        <w:rPr>
          <w:rFonts w:ascii="Times New Roman" w:hAnsi="Times New Roman" w:cs="Times New Roman"/>
          <w:b w:val="0"/>
          <w:color w:val="auto"/>
        </w:rPr>
        <w:t>://</w:t>
      </w:r>
      <w:r w:rsidRPr="00CF7B52">
        <w:rPr>
          <w:rFonts w:ascii="Times New Roman" w:hAnsi="Times New Roman" w:cs="Times New Roman"/>
          <w:b w:val="0"/>
          <w:color w:val="auto"/>
          <w:lang w:val="en-US"/>
        </w:rPr>
        <w:t>www</w:t>
      </w:r>
      <w:r w:rsidRPr="00CF7B52">
        <w:rPr>
          <w:rFonts w:ascii="Times New Roman" w:hAnsi="Times New Roman" w:cs="Times New Roman"/>
          <w:b w:val="0"/>
          <w:color w:val="auto"/>
        </w:rPr>
        <w:t>.</w:t>
      </w:r>
      <w:proofErr w:type="spellStart"/>
      <w:r w:rsidRPr="00CF7B52">
        <w:rPr>
          <w:rFonts w:ascii="Times New Roman" w:hAnsi="Times New Roman" w:cs="Times New Roman"/>
          <w:b w:val="0"/>
          <w:color w:val="auto"/>
          <w:lang w:val="en-US"/>
        </w:rPr>
        <w:t>grandars</w:t>
      </w:r>
      <w:proofErr w:type="spellEnd"/>
      <w:r w:rsidRPr="00CF7B52">
        <w:rPr>
          <w:rFonts w:ascii="Times New Roman" w:hAnsi="Times New Roman" w:cs="Times New Roman"/>
          <w:b w:val="0"/>
          <w:color w:val="auto"/>
        </w:rPr>
        <w:t>.</w:t>
      </w:r>
      <w:proofErr w:type="spellStart"/>
      <w:r w:rsidRPr="00CF7B52">
        <w:rPr>
          <w:rFonts w:ascii="Times New Roman" w:hAnsi="Times New Roman" w:cs="Times New Roman"/>
          <w:b w:val="0"/>
          <w:color w:val="auto"/>
          <w:lang w:val="en-US"/>
        </w:rPr>
        <w:t>ru</w:t>
      </w:r>
      <w:proofErr w:type="spellEnd"/>
      <w:r w:rsidRPr="00CF7B52">
        <w:rPr>
          <w:rFonts w:ascii="Times New Roman" w:hAnsi="Times New Roman" w:cs="Times New Roman"/>
          <w:b w:val="0"/>
          <w:color w:val="auto"/>
        </w:rPr>
        <w:t>/</w:t>
      </w:r>
      <w:r w:rsidRPr="00CF7B52">
        <w:rPr>
          <w:rFonts w:ascii="Times New Roman" w:hAnsi="Times New Roman" w:cs="Times New Roman"/>
          <w:b w:val="0"/>
          <w:color w:val="auto"/>
          <w:lang w:val="en-US"/>
        </w:rPr>
        <w:t>college</w:t>
      </w:r>
      <w:r w:rsidRPr="00CF7B52">
        <w:rPr>
          <w:rFonts w:ascii="Times New Roman" w:hAnsi="Times New Roman" w:cs="Times New Roman"/>
          <w:b w:val="0"/>
          <w:color w:val="auto"/>
        </w:rPr>
        <w:t>/</w:t>
      </w:r>
      <w:proofErr w:type="spellStart"/>
      <w:r w:rsidRPr="00CF7B52">
        <w:rPr>
          <w:rFonts w:ascii="Times New Roman" w:hAnsi="Times New Roman" w:cs="Times New Roman"/>
          <w:b w:val="0"/>
          <w:color w:val="auto"/>
          <w:lang w:val="en-US"/>
        </w:rPr>
        <w:t>sociologiya</w:t>
      </w:r>
      <w:proofErr w:type="spellEnd"/>
      <w:r w:rsidRPr="00CF7B52">
        <w:rPr>
          <w:rFonts w:ascii="Times New Roman" w:hAnsi="Times New Roman" w:cs="Times New Roman"/>
          <w:b w:val="0"/>
          <w:color w:val="auto"/>
        </w:rPr>
        <w:t>/</w:t>
      </w:r>
      <w:proofErr w:type="spellStart"/>
      <w:r w:rsidRPr="00CF7B52">
        <w:rPr>
          <w:rFonts w:ascii="Times New Roman" w:hAnsi="Times New Roman" w:cs="Times New Roman"/>
          <w:b w:val="0"/>
          <w:color w:val="auto"/>
          <w:lang w:val="en-US"/>
        </w:rPr>
        <w:t>socialnye</w:t>
      </w:r>
      <w:proofErr w:type="spellEnd"/>
      <w:r w:rsidRPr="00CF7B52">
        <w:rPr>
          <w:rFonts w:ascii="Times New Roman" w:hAnsi="Times New Roman" w:cs="Times New Roman"/>
          <w:b w:val="0"/>
          <w:color w:val="auto"/>
        </w:rPr>
        <w:t>-</w:t>
      </w:r>
      <w:proofErr w:type="spellStart"/>
      <w:r w:rsidRPr="00CF7B52">
        <w:rPr>
          <w:rFonts w:ascii="Times New Roman" w:hAnsi="Times New Roman" w:cs="Times New Roman"/>
          <w:b w:val="0"/>
          <w:color w:val="auto"/>
          <w:lang w:val="en-US"/>
        </w:rPr>
        <w:t>vzaimodeystviya</w:t>
      </w:r>
      <w:proofErr w:type="spellEnd"/>
      <w:r w:rsidRPr="00CF7B52">
        <w:rPr>
          <w:rFonts w:ascii="Times New Roman" w:hAnsi="Times New Roman" w:cs="Times New Roman"/>
          <w:b w:val="0"/>
          <w:color w:val="auto"/>
        </w:rPr>
        <w:t>-</w:t>
      </w:r>
      <w:proofErr w:type="spellStart"/>
      <w:r w:rsidRPr="00CF7B52">
        <w:rPr>
          <w:rFonts w:ascii="Times New Roman" w:hAnsi="Times New Roman" w:cs="Times New Roman"/>
          <w:b w:val="0"/>
          <w:color w:val="auto"/>
          <w:lang w:val="en-US"/>
        </w:rPr>
        <w:t>i</w:t>
      </w:r>
      <w:proofErr w:type="spellEnd"/>
      <w:r w:rsidR="006403FE" w:rsidRPr="00CF7B52">
        <w:rPr>
          <w:rFonts w:ascii="Times New Roman" w:hAnsi="Times New Roman" w:cs="Times New Roman"/>
          <w:b w:val="0"/>
          <w:color w:val="auto"/>
        </w:rPr>
        <w:t>-</w:t>
      </w:r>
      <w:proofErr w:type="spellStart"/>
      <w:r w:rsidRPr="00CF7B52">
        <w:rPr>
          <w:rFonts w:ascii="Times New Roman" w:hAnsi="Times New Roman" w:cs="Times New Roman"/>
          <w:b w:val="0"/>
          <w:color w:val="auto"/>
          <w:lang w:val="en-US"/>
        </w:rPr>
        <w:t>otnosheniya</w:t>
      </w:r>
      <w:proofErr w:type="spellEnd"/>
      <w:r w:rsidRPr="00CF7B52">
        <w:rPr>
          <w:rFonts w:ascii="Times New Roman" w:hAnsi="Times New Roman" w:cs="Times New Roman"/>
          <w:b w:val="0"/>
          <w:color w:val="auto"/>
        </w:rPr>
        <w:t>.</w:t>
      </w:r>
      <w:r w:rsidRPr="00CF7B52">
        <w:rPr>
          <w:rFonts w:ascii="Times New Roman" w:hAnsi="Times New Roman" w:cs="Times New Roman"/>
          <w:b w:val="0"/>
          <w:color w:val="auto"/>
          <w:lang w:val="en-US"/>
        </w:rPr>
        <w:t>html</w:t>
      </w:r>
      <w:r w:rsidR="006403FE" w:rsidRPr="00CF7B52">
        <w:rPr>
          <w:rFonts w:ascii="Times New Roman" w:hAnsi="Times New Roman" w:cs="Times New Roman"/>
          <w:b w:val="0"/>
          <w:color w:val="auto"/>
        </w:rPr>
        <w:t xml:space="preserve">, свободный. – </w:t>
      </w:r>
      <w:proofErr w:type="spellStart"/>
      <w:r w:rsidR="006403FE" w:rsidRPr="00CF7B52">
        <w:rPr>
          <w:rFonts w:ascii="Times New Roman" w:hAnsi="Times New Roman" w:cs="Times New Roman"/>
          <w:b w:val="0"/>
          <w:color w:val="auto"/>
        </w:rPr>
        <w:t>загл</w:t>
      </w:r>
      <w:proofErr w:type="spellEnd"/>
      <w:r w:rsidR="006403FE" w:rsidRPr="00CF7B52">
        <w:rPr>
          <w:rFonts w:ascii="Times New Roman" w:hAnsi="Times New Roman" w:cs="Times New Roman"/>
          <w:b w:val="0"/>
          <w:color w:val="auto"/>
        </w:rPr>
        <w:t>. с экрана. – Яз. рус.</w:t>
      </w:r>
    </w:p>
    <w:p w:rsidR="006F7D92" w:rsidRPr="006403FE" w:rsidRDefault="00CF7B52" w:rsidP="008D39D2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Общая социология. Конспект лекций. </w:t>
      </w:r>
      <w:r w:rsidRPr="00CF7B52">
        <w:rPr>
          <w:spacing w:val="-6"/>
          <w:sz w:val="28"/>
          <w:szCs w:val="28"/>
        </w:rPr>
        <w:t>[Электронный ресурс] – Режим доступа:</w:t>
      </w:r>
      <w:r>
        <w:rPr>
          <w:spacing w:val="-6"/>
          <w:sz w:val="28"/>
          <w:szCs w:val="28"/>
        </w:rPr>
        <w:t xml:space="preserve"> </w:t>
      </w:r>
      <w:r w:rsidR="006F7D92" w:rsidRPr="006F7D92">
        <w:rPr>
          <w:sz w:val="28"/>
          <w:szCs w:val="28"/>
          <w:lang w:val="en-US"/>
        </w:rPr>
        <w:t>http</w:t>
      </w:r>
      <w:r w:rsidR="006F7D92" w:rsidRPr="006403FE">
        <w:rPr>
          <w:sz w:val="28"/>
          <w:szCs w:val="28"/>
        </w:rPr>
        <w:t>://</w:t>
      </w:r>
      <w:proofErr w:type="spellStart"/>
      <w:r w:rsidR="006F7D92" w:rsidRPr="006F7D92">
        <w:rPr>
          <w:sz w:val="28"/>
          <w:szCs w:val="28"/>
          <w:lang w:val="en-US"/>
        </w:rPr>
        <w:t>studlib</w:t>
      </w:r>
      <w:proofErr w:type="spellEnd"/>
      <w:r w:rsidR="006F7D92" w:rsidRPr="006403FE">
        <w:rPr>
          <w:sz w:val="28"/>
          <w:szCs w:val="28"/>
        </w:rPr>
        <w:t>.</w:t>
      </w:r>
      <w:r w:rsidR="006F7D92" w:rsidRPr="006F7D92">
        <w:rPr>
          <w:sz w:val="28"/>
          <w:szCs w:val="28"/>
          <w:lang w:val="en-US"/>
        </w:rPr>
        <w:t>com</w:t>
      </w:r>
      <w:r w:rsidR="006F7D92" w:rsidRPr="006403FE">
        <w:rPr>
          <w:sz w:val="28"/>
          <w:szCs w:val="28"/>
        </w:rPr>
        <w:t>/</w:t>
      </w:r>
      <w:r w:rsidR="006F7D92" w:rsidRPr="006F7D92">
        <w:rPr>
          <w:sz w:val="28"/>
          <w:szCs w:val="28"/>
          <w:lang w:val="en-US"/>
        </w:rPr>
        <w:t>content</w:t>
      </w:r>
      <w:r w:rsidR="006F7D92" w:rsidRPr="006403FE">
        <w:rPr>
          <w:sz w:val="28"/>
          <w:szCs w:val="28"/>
        </w:rPr>
        <w:t>/</w:t>
      </w:r>
      <w:r w:rsidR="006F7D92" w:rsidRPr="006F7D92">
        <w:rPr>
          <w:sz w:val="28"/>
          <w:szCs w:val="28"/>
          <w:lang w:val="en-US"/>
        </w:rPr>
        <w:t>view</w:t>
      </w:r>
      <w:r w:rsidR="006F7D92" w:rsidRPr="006403FE">
        <w:rPr>
          <w:sz w:val="28"/>
          <w:szCs w:val="28"/>
        </w:rPr>
        <w:t>/336/9</w:t>
      </w:r>
      <w:r w:rsidR="006403FE" w:rsidRPr="006403FE">
        <w:rPr>
          <w:sz w:val="28"/>
          <w:szCs w:val="28"/>
        </w:rPr>
        <w:t xml:space="preserve">, свободный. – </w:t>
      </w:r>
      <w:proofErr w:type="spellStart"/>
      <w:r w:rsidR="006403FE" w:rsidRPr="006403FE">
        <w:rPr>
          <w:sz w:val="28"/>
          <w:szCs w:val="28"/>
        </w:rPr>
        <w:t>загл</w:t>
      </w:r>
      <w:proofErr w:type="spellEnd"/>
      <w:r w:rsidR="006403FE" w:rsidRPr="006403FE">
        <w:rPr>
          <w:sz w:val="28"/>
          <w:szCs w:val="28"/>
        </w:rPr>
        <w:t>. с экрана. – Яз. рус.</w:t>
      </w:r>
    </w:p>
    <w:p w:rsidR="006F7D92" w:rsidRDefault="006F7D92" w:rsidP="008D39D2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 w:rsidRPr="006403FE">
        <w:rPr>
          <w:sz w:val="28"/>
          <w:szCs w:val="28"/>
        </w:rPr>
        <w:t>9.</w:t>
      </w:r>
      <w:r w:rsidR="00CF7B52">
        <w:rPr>
          <w:sz w:val="28"/>
          <w:szCs w:val="28"/>
        </w:rPr>
        <w:t xml:space="preserve"> </w:t>
      </w:r>
      <w:r w:rsidR="00CF7B52" w:rsidRPr="00CF7B52">
        <w:rPr>
          <w:sz w:val="28"/>
          <w:szCs w:val="28"/>
        </w:rPr>
        <w:t>Национальная экономика</w:t>
      </w:r>
      <w:r w:rsidR="00CF7B52">
        <w:rPr>
          <w:sz w:val="28"/>
          <w:szCs w:val="28"/>
        </w:rPr>
        <w:t>.</w:t>
      </w:r>
      <w:r w:rsidR="00CF7B52" w:rsidRPr="00CF7B52">
        <w:rPr>
          <w:sz w:val="28"/>
          <w:szCs w:val="28"/>
        </w:rPr>
        <w:t> Основы национальной экономики</w:t>
      </w:r>
      <w:r w:rsidR="00CF7B52">
        <w:rPr>
          <w:sz w:val="28"/>
          <w:szCs w:val="28"/>
        </w:rPr>
        <w:t xml:space="preserve">. </w:t>
      </w:r>
      <w:r w:rsidR="006403FE" w:rsidRPr="005309DF">
        <w:rPr>
          <w:spacing w:val="-6"/>
          <w:sz w:val="28"/>
          <w:szCs w:val="28"/>
        </w:rPr>
        <w:t>[Электронный ресурс] – Режим доступа:</w:t>
      </w:r>
      <w:r w:rsidR="006403FE">
        <w:rPr>
          <w:spacing w:val="-6"/>
          <w:sz w:val="28"/>
          <w:szCs w:val="28"/>
        </w:rPr>
        <w:t xml:space="preserve"> </w:t>
      </w:r>
      <w:r w:rsidRPr="006F7D92">
        <w:rPr>
          <w:sz w:val="28"/>
          <w:szCs w:val="28"/>
          <w:lang w:val="en-US"/>
        </w:rPr>
        <w:t>http</w:t>
      </w:r>
      <w:r w:rsidRPr="006403FE">
        <w:rPr>
          <w:sz w:val="28"/>
          <w:szCs w:val="28"/>
        </w:rPr>
        <w:t>://</w:t>
      </w:r>
      <w:r w:rsidRPr="006F7D92">
        <w:rPr>
          <w:sz w:val="28"/>
          <w:szCs w:val="28"/>
          <w:lang w:val="en-US"/>
        </w:rPr>
        <w:t>www</w:t>
      </w:r>
      <w:r w:rsidRPr="006403FE">
        <w:rPr>
          <w:sz w:val="28"/>
          <w:szCs w:val="28"/>
        </w:rPr>
        <w:t>.</w:t>
      </w:r>
      <w:proofErr w:type="spellStart"/>
      <w:r w:rsidRPr="006F7D92">
        <w:rPr>
          <w:sz w:val="28"/>
          <w:szCs w:val="28"/>
          <w:lang w:val="en-US"/>
        </w:rPr>
        <w:t>grandars</w:t>
      </w:r>
      <w:proofErr w:type="spellEnd"/>
      <w:r w:rsidRPr="006403FE">
        <w:rPr>
          <w:sz w:val="28"/>
          <w:szCs w:val="28"/>
        </w:rPr>
        <w:t>.</w:t>
      </w:r>
      <w:proofErr w:type="spellStart"/>
      <w:r w:rsidRPr="006F7D92">
        <w:rPr>
          <w:sz w:val="28"/>
          <w:szCs w:val="28"/>
          <w:lang w:val="en-US"/>
        </w:rPr>
        <w:t>ru</w:t>
      </w:r>
      <w:proofErr w:type="spellEnd"/>
      <w:r w:rsidRPr="006403FE">
        <w:rPr>
          <w:sz w:val="28"/>
          <w:szCs w:val="28"/>
        </w:rPr>
        <w:t>/</w:t>
      </w:r>
      <w:r w:rsidRPr="006F7D92">
        <w:rPr>
          <w:sz w:val="28"/>
          <w:szCs w:val="28"/>
          <w:lang w:val="en-US"/>
        </w:rPr>
        <w:t>student</w:t>
      </w:r>
      <w:r w:rsidRPr="006403FE">
        <w:rPr>
          <w:sz w:val="28"/>
          <w:szCs w:val="28"/>
        </w:rPr>
        <w:t>/</w:t>
      </w:r>
      <w:proofErr w:type="spellStart"/>
      <w:r w:rsidRPr="006F7D92">
        <w:rPr>
          <w:sz w:val="28"/>
          <w:szCs w:val="28"/>
          <w:lang w:val="en-US"/>
        </w:rPr>
        <w:t>nac</w:t>
      </w:r>
      <w:proofErr w:type="spellEnd"/>
      <w:r w:rsidRPr="006403FE">
        <w:rPr>
          <w:sz w:val="28"/>
          <w:szCs w:val="28"/>
        </w:rPr>
        <w:t>-</w:t>
      </w:r>
      <w:proofErr w:type="spellStart"/>
      <w:r w:rsidRPr="006F7D92">
        <w:rPr>
          <w:sz w:val="28"/>
          <w:szCs w:val="28"/>
          <w:lang w:val="en-US"/>
        </w:rPr>
        <w:t>ekonomika</w:t>
      </w:r>
      <w:proofErr w:type="spellEnd"/>
      <w:r w:rsidRPr="006403FE">
        <w:rPr>
          <w:sz w:val="28"/>
          <w:szCs w:val="28"/>
        </w:rPr>
        <w:t>/</w:t>
      </w:r>
      <w:proofErr w:type="spellStart"/>
      <w:r w:rsidRPr="006F7D92">
        <w:rPr>
          <w:sz w:val="28"/>
          <w:szCs w:val="28"/>
          <w:lang w:val="en-US"/>
        </w:rPr>
        <w:t>infrastruktura</w:t>
      </w:r>
      <w:proofErr w:type="spellEnd"/>
      <w:r w:rsidRPr="006403FE">
        <w:rPr>
          <w:sz w:val="28"/>
          <w:szCs w:val="28"/>
        </w:rPr>
        <w:t>-</w:t>
      </w:r>
      <w:proofErr w:type="spellStart"/>
      <w:r w:rsidRPr="006F7D92">
        <w:rPr>
          <w:sz w:val="28"/>
          <w:szCs w:val="28"/>
          <w:lang w:val="en-US"/>
        </w:rPr>
        <w:t>ekonomiki</w:t>
      </w:r>
      <w:proofErr w:type="spellEnd"/>
      <w:r w:rsidRPr="006403FE">
        <w:rPr>
          <w:sz w:val="28"/>
          <w:szCs w:val="28"/>
        </w:rPr>
        <w:t>.</w:t>
      </w:r>
      <w:r w:rsidRPr="006F7D92">
        <w:rPr>
          <w:sz w:val="28"/>
          <w:szCs w:val="28"/>
          <w:lang w:val="en-US"/>
        </w:rPr>
        <w:t>html</w:t>
      </w:r>
      <w:r w:rsidR="006403FE" w:rsidRPr="006403FE">
        <w:rPr>
          <w:sz w:val="28"/>
          <w:szCs w:val="28"/>
        </w:rPr>
        <w:t xml:space="preserve">, свободный. – </w:t>
      </w:r>
      <w:proofErr w:type="spellStart"/>
      <w:r w:rsidR="006403FE" w:rsidRPr="006403FE">
        <w:rPr>
          <w:sz w:val="28"/>
          <w:szCs w:val="28"/>
        </w:rPr>
        <w:t>загл</w:t>
      </w:r>
      <w:proofErr w:type="spellEnd"/>
      <w:r w:rsidR="006403FE" w:rsidRPr="006403FE">
        <w:rPr>
          <w:sz w:val="28"/>
          <w:szCs w:val="28"/>
        </w:rPr>
        <w:t>. с экрана. – Яз. рус.</w:t>
      </w:r>
    </w:p>
    <w:p w:rsidR="006F7D92" w:rsidRPr="00CF7B52" w:rsidRDefault="006F7D92" w:rsidP="008D39D2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 w:rsidRPr="00CF7B52">
        <w:rPr>
          <w:sz w:val="28"/>
          <w:szCs w:val="28"/>
        </w:rPr>
        <w:lastRenderedPageBreak/>
        <w:t xml:space="preserve">10. </w:t>
      </w:r>
      <w:r w:rsidR="00CF7B52" w:rsidRPr="00CF7B52">
        <w:rPr>
          <w:sz w:val="28"/>
          <w:szCs w:val="28"/>
        </w:rPr>
        <w:t>Социология управления.</w:t>
      </w:r>
      <w:r w:rsidR="00CF7B52" w:rsidRPr="00CF7B52">
        <w:rPr>
          <w:spacing w:val="-6"/>
          <w:sz w:val="28"/>
          <w:szCs w:val="28"/>
        </w:rPr>
        <w:t xml:space="preserve"> </w:t>
      </w:r>
      <w:r w:rsidR="006403FE" w:rsidRPr="00CF7B52">
        <w:rPr>
          <w:spacing w:val="-6"/>
          <w:sz w:val="28"/>
          <w:szCs w:val="28"/>
        </w:rPr>
        <w:t xml:space="preserve">[Электронный ресурс] – Режим доступа: </w:t>
      </w:r>
      <w:r w:rsidR="00CF7B52" w:rsidRPr="00CF7B52">
        <w:rPr>
          <w:sz w:val="28"/>
          <w:szCs w:val="28"/>
        </w:rPr>
        <w:t>http://www.rgrtu</w:t>
      </w:r>
      <w:r w:rsidRPr="00CF7B52">
        <w:rPr>
          <w:sz w:val="28"/>
          <w:szCs w:val="28"/>
        </w:rPr>
        <w:t>.ru/index.php/socials/61-su/843-otveti.html</w:t>
      </w:r>
      <w:r w:rsidR="006403FE" w:rsidRPr="00CF7B52">
        <w:rPr>
          <w:sz w:val="28"/>
          <w:szCs w:val="28"/>
        </w:rPr>
        <w:t xml:space="preserve">, свободный. – </w:t>
      </w:r>
      <w:proofErr w:type="spellStart"/>
      <w:r w:rsidR="006403FE" w:rsidRPr="00CF7B52">
        <w:rPr>
          <w:sz w:val="28"/>
          <w:szCs w:val="28"/>
        </w:rPr>
        <w:t>загл</w:t>
      </w:r>
      <w:proofErr w:type="spellEnd"/>
      <w:r w:rsidR="006403FE" w:rsidRPr="00CF7B52">
        <w:rPr>
          <w:sz w:val="28"/>
          <w:szCs w:val="28"/>
        </w:rPr>
        <w:t>. с экрана. – Яз. рус.</w:t>
      </w:r>
    </w:p>
    <w:p w:rsidR="006F7D92" w:rsidRPr="006403FE" w:rsidRDefault="006F7D92" w:rsidP="008D39D2">
      <w:pPr>
        <w:pStyle w:val="a8"/>
        <w:spacing w:line="360" w:lineRule="auto"/>
        <w:ind w:left="0" w:firstLine="426"/>
        <w:jc w:val="both"/>
        <w:rPr>
          <w:sz w:val="28"/>
          <w:szCs w:val="28"/>
        </w:rPr>
      </w:pPr>
      <w:r w:rsidRPr="006403FE">
        <w:rPr>
          <w:sz w:val="28"/>
          <w:szCs w:val="28"/>
        </w:rPr>
        <w:t>11.</w:t>
      </w:r>
      <w:r w:rsidR="00CF7B52">
        <w:rPr>
          <w:sz w:val="28"/>
          <w:szCs w:val="28"/>
        </w:rPr>
        <w:t xml:space="preserve"> </w:t>
      </w:r>
      <w:r w:rsidR="008D39D2">
        <w:rPr>
          <w:sz w:val="28"/>
          <w:szCs w:val="28"/>
        </w:rPr>
        <w:t>Менеджмент социальный. Тема № 6 - Система социального менеджмента.</w:t>
      </w:r>
      <w:r w:rsidRPr="006403FE">
        <w:rPr>
          <w:sz w:val="28"/>
          <w:szCs w:val="28"/>
        </w:rPr>
        <w:t xml:space="preserve"> </w:t>
      </w:r>
      <w:r w:rsidR="006403FE" w:rsidRPr="005309DF">
        <w:rPr>
          <w:spacing w:val="-6"/>
          <w:sz w:val="28"/>
          <w:szCs w:val="28"/>
        </w:rPr>
        <w:t>[Электронный ресурс] – Режим доступа:</w:t>
      </w:r>
      <w:r w:rsidR="006403FE">
        <w:rPr>
          <w:spacing w:val="-6"/>
          <w:sz w:val="28"/>
          <w:szCs w:val="28"/>
        </w:rPr>
        <w:t xml:space="preserve"> </w:t>
      </w:r>
      <w:r w:rsidRPr="006F7D92">
        <w:rPr>
          <w:sz w:val="28"/>
          <w:szCs w:val="28"/>
          <w:lang w:val="en-US"/>
        </w:rPr>
        <w:t>http</w:t>
      </w:r>
      <w:r w:rsidRPr="006403FE">
        <w:rPr>
          <w:sz w:val="28"/>
          <w:szCs w:val="28"/>
        </w:rPr>
        <w:t>://</w:t>
      </w:r>
      <w:r w:rsidRPr="006F7D92">
        <w:rPr>
          <w:sz w:val="28"/>
          <w:szCs w:val="28"/>
          <w:lang w:val="en-US"/>
        </w:rPr>
        <w:t>www</w:t>
      </w:r>
      <w:r w:rsidRPr="006403FE">
        <w:rPr>
          <w:sz w:val="28"/>
          <w:szCs w:val="28"/>
        </w:rPr>
        <w:t>.</w:t>
      </w:r>
      <w:proofErr w:type="spellStart"/>
      <w:r w:rsidRPr="006F7D92">
        <w:rPr>
          <w:sz w:val="28"/>
          <w:szCs w:val="28"/>
          <w:lang w:val="en-US"/>
        </w:rPr>
        <w:t>webarhimed</w:t>
      </w:r>
      <w:proofErr w:type="spellEnd"/>
      <w:r w:rsidRPr="006403FE">
        <w:rPr>
          <w:sz w:val="28"/>
          <w:szCs w:val="28"/>
        </w:rPr>
        <w:t>.</w:t>
      </w:r>
      <w:proofErr w:type="spellStart"/>
      <w:r w:rsidRPr="006F7D92">
        <w:rPr>
          <w:sz w:val="28"/>
          <w:szCs w:val="28"/>
          <w:lang w:val="en-US"/>
        </w:rPr>
        <w:t>ru</w:t>
      </w:r>
      <w:proofErr w:type="spellEnd"/>
      <w:r w:rsidRPr="006403FE">
        <w:rPr>
          <w:sz w:val="28"/>
          <w:szCs w:val="28"/>
        </w:rPr>
        <w:t>/</w:t>
      </w:r>
      <w:r w:rsidRPr="006F7D92">
        <w:rPr>
          <w:sz w:val="28"/>
          <w:szCs w:val="28"/>
          <w:lang w:val="en-US"/>
        </w:rPr>
        <w:t>page</w:t>
      </w:r>
      <w:r w:rsidRPr="006403FE">
        <w:rPr>
          <w:sz w:val="28"/>
          <w:szCs w:val="28"/>
        </w:rPr>
        <w:t>-578.</w:t>
      </w:r>
      <w:r w:rsidRPr="006F7D92">
        <w:rPr>
          <w:sz w:val="28"/>
          <w:szCs w:val="28"/>
          <w:lang w:val="en-US"/>
        </w:rPr>
        <w:t>html</w:t>
      </w:r>
      <w:r w:rsidR="006403FE" w:rsidRPr="006403FE">
        <w:rPr>
          <w:sz w:val="28"/>
          <w:szCs w:val="28"/>
        </w:rPr>
        <w:t xml:space="preserve">, свободный. – </w:t>
      </w:r>
      <w:proofErr w:type="spellStart"/>
      <w:r w:rsidR="006403FE" w:rsidRPr="006403FE">
        <w:rPr>
          <w:sz w:val="28"/>
          <w:szCs w:val="28"/>
        </w:rPr>
        <w:t>загл</w:t>
      </w:r>
      <w:proofErr w:type="spellEnd"/>
      <w:r w:rsidR="006403FE" w:rsidRPr="006403FE">
        <w:rPr>
          <w:sz w:val="28"/>
          <w:szCs w:val="28"/>
        </w:rPr>
        <w:t>. с экрана. – Яз. рус.</w:t>
      </w:r>
    </w:p>
    <w:sectPr w:rsidR="006F7D92" w:rsidRPr="006403FE" w:rsidSect="0062102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40E" w:rsidRDefault="00C8140E" w:rsidP="007728EE">
      <w:r>
        <w:separator/>
      </w:r>
    </w:p>
  </w:endnote>
  <w:endnote w:type="continuationSeparator" w:id="0">
    <w:p w:rsidR="00C8140E" w:rsidRDefault="00C8140E" w:rsidP="00772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25154"/>
      <w:docPartObj>
        <w:docPartGallery w:val="Номера страниц (внизу страницы)"/>
        <w:docPartUnique/>
      </w:docPartObj>
    </w:sdtPr>
    <w:sdtContent>
      <w:p w:rsidR="00BF2D49" w:rsidRDefault="00BF2D49">
        <w:pPr>
          <w:pStyle w:val="ae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F2D49" w:rsidRDefault="00BF2D4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40E" w:rsidRDefault="00C8140E" w:rsidP="007728EE">
      <w:r>
        <w:separator/>
      </w:r>
    </w:p>
  </w:footnote>
  <w:footnote w:type="continuationSeparator" w:id="0">
    <w:p w:rsidR="00C8140E" w:rsidRDefault="00C8140E" w:rsidP="007728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B45F"/>
    <w:multiLevelType w:val="singleLevel"/>
    <w:tmpl w:val="2EE6DF48"/>
    <w:lvl w:ilvl="0">
      <w:start w:val="12"/>
      <w:numFmt w:val="decimal"/>
      <w:lvlText w:val="%1."/>
      <w:lvlJc w:val="left"/>
      <w:pPr>
        <w:tabs>
          <w:tab w:val="num" w:pos="360"/>
        </w:tabs>
        <w:ind w:left="72"/>
      </w:pPr>
      <w:rPr>
        <w:rFonts w:ascii="Lucida Console" w:hAnsi="Lucida Console" w:cs="Lucida Console"/>
        <w:snapToGrid/>
        <w:sz w:val="16"/>
        <w:szCs w:val="16"/>
      </w:rPr>
    </w:lvl>
  </w:abstractNum>
  <w:abstractNum w:abstractNumId="1">
    <w:nsid w:val="03853C76"/>
    <w:multiLevelType w:val="multilevel"/>
    <w:tmpl w:val="8D9AF0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681B70"/>
    <w:multiLevelType w:val="hybridMultilevel"/>
    <w:tmpl w:val="A0E03DF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5D32659"/>
    <w:multiLevelType w:val="hybridMultilevel"/>
    <w:tmpl w:val="D4B2681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FCE0AC7"/>
    <w:multiLevelType w:val="multilevel"/>
    <w:tmpl w:val="C1ACA0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color w:val="000000"/>
        <w:sz w:val="28"/>
        <w:szCs w:val="28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15B26FF8"/>
    <w:multiLevelType w:val="hybridMultilevel"/>
    <w:tmpl w:val="78F27D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5E8433E"/>
    <w:multiLevelType w:val="hybridMultilevel"/>
    <w:tmpl w:val="A32437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7B3FDC"/>
    <w:multiLevelType w:val="hybridMultilevel"/>
    <w:tmpl w:val="213413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177263F"/>
    <w:multiLevelType w:val="hybridMultilevel"/>
    <w:tmpl w:val="FCF6ECC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A6F25D8"/>
    <w:multiLevelType w:val="hybridMultilevel"/>
    <w:tmpl w:val="139A6380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0">
    <w:nsid w:val="776658FE"/>
    <w:multiLevelType w:val="hybridMultilevel"/>
    <w:tmpl w:val="9304A94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7"/>
  </w:num>
  <w:num w:numId="8">
    <w:abstractNumId w:val="8"/>
  </w:num>
  <w:num w:numId="9">
    <w:abstractNumId w:val="0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C8C"/>
    <w:rsid w:val="00005E15"/>
    <w:rsid w:val="000626A3"/>
    <w:rsid w:val="001245B5"/>
    <w:rsid w:val="00170259"/>
    <w:rsid w:val="00177548"/>
    <w:rsid w:val="001D0FCE"/>
    <w:rsid w:val="001F1F43"/>
    <w:rsid w:val="001F2AC7"/>
    <w:rsid w:val="002071E8"/>
    <w:rsid w:val="00243923"/>
    <w:rsid w:val="00287B62"/>
    <w:rsid w:val="002A16F1"/>
    <w:rsid w:val="002D78C3"/>
    <w:rsid w:val="00303F33"/>
    <w:rsid w:val="00334E20"/>
    <w:rsid w:val="00362E93"/>
    <w:rsid w:val="003B1E00"/>
    <w:rsid w:val="003D2FC3"/>
    <w:rsid w:val="0042059B"/>
    <w:rsid w:val="004D35E5"/>
    <w:rsid w:val="005070E4"/>
    <w:rsid w:val="00594D91"/>
    <w:rsid w:val="0062102C"/>
    <w:rsid w:val="006403FE"/>
    <w:rsid w:val="006467AA"/>
    <w:rsid w:val="006506A2"/>
    <w:rsid w:val="00664005"/>
    <w:rsid w:val="00671C14"/>
    <w:rsid w:val="006C4127"/>
    <w:rsid w:val="006F13C5"/>
    <w:rsid w:val="006F7D92"/>
    <w:rsid w:val="00702155"/>
    <w:rsid w:val="00711DC2"/>
    <w:rsid w:val="0072004A"/>
    <w:rsid w:val="007272E7"/>
    <w:rsid w:val="0074019A"/>
    <w:rsid w:val="007728EE"/>
    <w:rsid w:val="007A5760"/>
    <w:rsid w:val="008112A8"/>
    <w:rsid w:val="008179A9"/>
    <w:rsid w:val="008C6C64"/>
    <w:rsid w:val="008D39D2"/>
    <w:rsid w:val="008F7D55"/>
    <w:rsid w:val="00927A39"/>
    <w:rsid w:val="00974342"/>
    <w:rsid w:val="009841D7"/>
    <w:rsid w:val="009C7725"/>
    <w:rsid w:val="00A55B99"/>
    <w:rsid w:val="00A7354A"/>
    <w:rsid w:val="00A75DD1"/>
    <w:rsid w:val="00AB1065"/>
    <w:rsid w:val="00B41BE7"/>
    <w:rsid w:val="00B662E3"/>
    <w:rsid w:val="00BF2D49"/>
    <w:rsid w:val="00C754A0"/>
    <w:rsid w:val="00C8140E"/>
    <w:rsid w:val="00C92291"/>
    <w:rsid w:val="00CD31C1"/>
    <w:rsid w:val="00CE15DC"/>
    <w:rsid w:val="00CE7F0A"/>
    <w:rsid w:val="00CF7B52"/>
    <w:rsid w:val="00D27549"/>
    <w:rsid w:val="00DE5779"/>
    <w:rsid w:val="00DE58CD"/>
    <w:rsid w:val="00E75FF6"/>
    <w:rsid w:val="00EA26B1"/>
    <w:rsid w:val="00EE06B0"/>
    <w:rsid w:val="00F323DF"/>
    <w:rsid w:val="00F66C8C"/>
    <w:rsid w:val="00F95DD0"/>
    <w:rsid w:val="00FE4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58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728E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728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728EE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7728EE"/>
  </w:style>
  <w:style w:type="character" w:styleId="a7">
    <w:name w:val="Strong"/>
    <w:basedOn w:val="a0"/>
    <w:uiPriority w:val="22"/>
    <w:qFormat/>
    <w:rsid w:val="007728EE"/>
    <w:rPr>
      <w:b/>
      <w:bCs/>
    </w:rPr>
  </w:style>
  <w:style w:type="paragraph" w:styleId="a8">
    <w:name w:val="List Paragraph"/>
    <w:basedOn w:val="a"/>
    <w:uiPriority w:val="34"/>
    <w:qFormat/>
    <w:rsid w:val="0097434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95DD0"/>
    <w:rPr>
      <w:color w:val="0000FF"/>
      <w:u w:val="single"/>
    </w:rPr>
  </w:style>
  <w:style w:type="paragraph" w:customStyle="1" w:styleId="Default">
    <w:name w:val="Default"/>
    <w:rsid w:val="007200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0215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215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58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BF2D4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F2D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F2D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F2D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5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664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6C71A-B937-4B4F-87C3-D26EBFF0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23</Pages>
  <Words>4893</Words>
  <Characters>27891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22</cp:revision>
  <dcterms:created xsi:type="dcterms:W3CDTF">2014-10-19T13:13:00Z</dcterms:created>
  <dcterms:modified xsi:type="dcterms:W3CDTF">2014-10-22T14:22:00Z</dcterms:modified>
</cp:coreProperties>
</file>