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A87" w:rsidRDefault="000D7A87" w:rsidP="000D7A87">
      <w:pPr>
        <w:keepNext/>
        <w:spacing w:line="264" w:lineRule="auto"/>
        <w:outlineLvl w:val="0"/>
        <w:rPr>
          <w:sz w:val="22"/>
          <w:szCs w:val="22"/>
        </w:rPr>
      </w:pPr>
      <w:r>
        <w:rPr>
          <w:sz w:val="22"/>
          <w:szCs w:val="22"/>
        </w:rPr>
        <w:t xml:space="preserve">                      </w:t>
      </w:r>
      <w:bookmarkStart w:id="0" w:name="_Toc302126846"/>
      <w:bookmarkStart w:id="1" w:name="_Toc302388120"/>
      <w:r>
        <w:rPr>
          <w:sz w:val="22"/>
          <w:szCs w:val="22"/>
        </w:rPr>
        <w:t>Федеральное государственное бюджетное образовательное учреждение</w:t>
      </w:r>
      <w:bookmarkEnd w:id="0"/>
      <w:bookmarkEnd w:id="1"/>
    </w:p>
    <w:p w:rsidR="000D7A87" w:rsidRDefault="000D7A87" w:rsidP="000D7A87">
      <w:pPr>
        <w:keepNext/>
        <w:spacing w:line="264" w:lineRule="auto"/>
        <w:jc w:val="center"/>
        <w:outlineLvl w:val="0"/>
        <w:rPr>
          <w:sz w:val="22"/>
          <w:szCs w:val="22"/>
        </w:rPr>
      </w:pPr>
      <w:r>
        <w:rPr>
          <w:sz w:val="22"/>
          <w:szCs w:val="22"/>
        </w:rPr>
        <w:t xml:space="preserve"> </w:t>
      </w:r>
      <w:bookmarkStart w:id="2" w:name="_Toc302126847"/>
      <w:bookmarkStart w:id="3" w:name="_Toc302388121"/>
      <w:r>
        <w:rPr>
          <w:sz w:val="22"/>
          <w:szCs w:val="22"/>
        </w:rPr>
        <w:t>высшего профессионального образования</w:t>
      </w:r>
      <w:bookmarkEnd w:id="2"/>
      <w:bookmarkEnd w:id="3"/>
      <w:r>
        <w:rPr>
          <w:sz w:val="22"/>
          <w:szCs w:val="22"/>
        </w:rPr>
        <w:t xml:space="preserve"> </w:t>
      </w:r>
    </w:p>
    <w:p w:rsidR="000D7A87" w:rsidRDefault="000D7A87" w:rsidP="000D7A87">
      <w:pPr>
        <w:keepNext/>
        <w:spacing w:line="264" w:lineRule="auto"/>
        <w:jc w:val="center"/>
        <w:outlineLvl w:val="0"/>
        <w:rPr>
          <w:sz w:val="20"/>
          <w:szCs w:val="20"/>
        </w:rPr>
      </w:pPr>
    </w:p>
    <w:p w:rsidR="000D7A87" w:rsidRDefault="000D7A87" w:rsidP="000D7A87">
      <w:pPr>
        <w:tabs>
          <w:tab w:val="left" w:pos="2425"/>
        </w:tabs>
        <w:spacing w:line="264" w:lineRule="auto"/>
        <w:jc w:val="center"/>
        <w:rPr>
          <w:b/>
          <w:sz w:val="20"/>
          <w:szCs w:val="20"/>
        </w:rPr>
      </w:pPr>
      <w:r>
        <w:rPr>
          <w:b/>
          <w:sz w:val="20"/>
          <w:szCs w:val="20"/>
        </w:rPr>
        <w:t xml:space="preserve">РОССИЙСКАЯ АКАДЕМИЯ НАРОДНОГО ХОЗЯЙСТВА И ГОСУДАРСТВЕННОЙ СЛУЖБЫ </w:t>
      </w:r>
    </w:p>
    <w:p w:rsidR="000D7A87" w:rsidRDefault="000D7A87" w:rsidP="000D7A87">
      <w:pPr>
        <w:tabs>
          <w:tab w:val="left" w:pos="2425"/>
        </w:tabs>
        <w:spacing w:line="264" w:lineRule="auto"/>
        <w:jc w:val="center"/>
        <w:rPr>
          <w:sz w:val="28"/>
          <w:szCs w:val="28"/>
        </w:rPr>
      </w:pPr>
      <w:r>
        <w:rPr>
          <w:b/>
          <w:sz w:val="20"/>
          <w:szCs w:val="20"/>
        </w:rPr>
        <w:t>ПРИ ПРЕЗИДЕНТЕ РОССИЙСКОЙ ФЕДЕРАЦИИ</w:t>
      </w:r>
    </w:p>
    <w:p w:rsidR="000D7A87" w:rsidRDefault="000D7A87" w:rsidP="000D7A87">
      <w:pPr>
        <w:tabs>
          <w:tab w:val="left" w:pos="2425"/>
        </w:tabs>
        <w:spacing w:line="264" w:lineRule="auto"/>
        <w:jc w:val="center"/>
      </w:pPr>
    </w:p>
    <w:p w:rsidR="000D7A87" w:rsidRDefault="000D7A87" w:rsidP="000D7A87">
      <w:pPr>
        <w:keepNext/>
        <w:spacing w:line="264" w:lineRule="auto"/>
        <w:jc w:val="center"/>
        <w:outlineLvl w:val="0"/>
        <w:rPr>
          <w:b/>
        </w:rPr>
      </w:pPr>
      <w:bookmarkStart w:id="4" w:name="_Toc302126848"/>
      <w:bookmarkStart w:id="5" w:name="_Toc302388122"/>
      <w:r>
        <w:rPr>
          <w:b/>
        </w:rPr>
        <w:t>НИЖЕГОРОДСКИЙ ИНСТИТУТ УПРАВЛЕНИЯ</w:t>
      </w:r>
      <w:bookmarkEnd w:id="4"/>
      <w:bookmarkEnd w:id="5"/>
    </w:p>
    <w:p w:rsidR="000D7A87" w:rsidRDefault="000D7A87" w:rsidP="000D7A87">
      <w:pPr>
        <w:keepNext/>
        <w:spacing w:line="264" w:lineRule="auto"/>
        <w:jc w:val="center"/>
        <w:outlineLvl w:val="0"/>
        <w:rPr>
          <w:sz w:val="36"/>
          <w:szCs w:val="36"/>
        </w:rPr>
      </w:pPr>
    </w:p>
    <w:p w:rsidR="000D7A87" w:rsidRDefault="000D7A87" w:rsidP="000D7A87">
      <w:pPr>
        <w:keepNext/>
        <w:spacing w:line="264" w:lineRule="auto"/>
        <w:jc w:val="center"/>
        <w:outlineLvl w:val="0"/>
        <w:rPr>
          <w:sz w:val="36"/>
          <w:szCs w:val="36"/>
        </w:rPr>
      </w:pPr>
    </w:p>
    <w:p w:rsidR="000D7A87" w:rsidRPr="002F2376" w:rsidRDefault="000D7A87" w:rsidP="000D7A87">
      <w:pPr>
        <w:keepNext/>
        <w:spacing w:line="264" w:lineRule="auto"/>
        <w:jc w:val="center"/>
        <w:outlineLvl w:val="0"/>
        <w:rPr>
          <w:sz w:val="28"/>
          <w:szCs w:val="28"/>
        </w:rPr>
      </w:pPr>
      <w:bookmarkStart w:id="6" w:name="_Toc302126849"/>
      <w:bookmarkStart w:id="7" w:name="_Toc302388123"/>
      <w:r>
        <w:rPr>
          <w:sz w:val="28"/>
          <w:szCs w:val="28"/>
        </w:rPr>
        <w:t xml:space="preserve">Факультет: </w:t>
      </w:r>
      <w:bookmarkEnd w:id="6"/>
      <w:bookmarkEnd w:id="7"/>
      <w:r w:rsidR="002F2376">
        <w:rPr>
          <w:sz w:val="28"/>
          <w:szCs w:val="28"/>
        </w:rPr>
        <w:t xml:space="preserve">Государственного и муниципального управления </w:t>
      </w:r>
    </w:p>
    <w:p w:rsidR="000D7A87" w:rsidRDefault="000D7A87" w:rsidP="000D7A87">
      <w:pPr>
        <w:keepNext/>
        <w:spacing w:line="264" w:lineRule="auto"/>
        <w:jc w:val="center"/>
        <w:outlineLvl w:val="0"/>
        <w:rPr>
          <w:sz w:val="28"/>
          <w:szCs w:val="28"/>
        </w:rPr>
      </w:pPr>
      <w:bookmarkStart w:id="8" w:name="_Toc302126850"/>
      <w:bookmarkStart w:id="9" w:name="_Toc302388124"/>
      <w:r>
        <w:rPr>
          <w:sz w:val="28"/>
          <w:szCs w:val="28"/>
        </w:rPr>
        <w:t xml:space="preserve">Кафедра: </w:t>
      </w:r>
      <w:bookmarkEnd w:id="8"/>
      <w:bookmarkEnd w:id="9"/>
      <w:r>
        <w:rPr>
          <w:sz w:val="28"/>
          <w:szCs w:val="28"/>
        </w:rPr>
        <w:t xml:space="preserve">Управления и маркетинга </w:t>
      </w:r>
    </w:p>
    <w:p w:rsidR="000D7A87" w:rsidRDefault="000D7A87" w:rsidP="000D7A87">
      <w:pPr>
        <w:keepNext/>
        <w:spacing w:line="264" w:lineRule="auto"/>
        <w:jc w:val="center"/>
        <w:outlineLvl w:val="0"/>
        <w:rPr>
          <w:sz w:val="28"/>
        </w:rPr>
      </w:pPr>
    </w:p>
    <w:p w:rsidR="000D7A87" w:rsidRDefault="000D7A87" w:rsidP="000D7A87">
      <w:pPr>
        <w:keepNext/>
        <w:spacing w:line="264" w:lineRule="auto"/>
        <w:jc w:val="center"/>
        <w:outlineLvl w:val="0"/>
        <w:rPr>
          <w:sz w:val="28"/>
        </w:rPr>
      </w:pPr>
    </w:p>
    <w:p w:rsidR="000D7A87" w:rsidRDefault="000D7A87" w:rsidP="000D7A87">
      <w:pPr>
        <w:keepNext/>
        <w:spacing w:line="264" w:lineRule="auto"/>
        <w:jc w:val="center"/>
        <w:outlineLvl w:val="0"/>
        <w:rPr>
          <w:b/>
          <w:sz w:val="28"/>
        </w:rPr>
      </w:pPr>
    </w:p>
    <w:p w:rsidR="000D7A87" w:rsidRDefault="000D7A87" w:rsidP="000D7A87">
      <w:pPr>
        <w:keepNext/>
        <w:spacing w:line="264" w:lineRule="auto"/>
        <w:jc w:val="center"/>
        <w:outlineLvl w:val="0"/>
        <w:rPr>
          <w:b/>
          <w:sz w:val="28"/>
          <w:szCs w:val="28"/>
        </w:rPr>
      </w:pPr>
      <w:r>
        <w:rPr>
          <w:b/>
          <w:sz w:val="28"/>
          <w:szCs w:val="28"/>
        </w:rPr>
        <w:t xml:space="preserve">Курсовая работа </w:t>
      </w:r>
    </w:p>
    <w:p w:rsidR="000D7A87" w:rsidRDefault="000D7A87" w:rsidP="000D7A87">
      <w:pPr>
        <w:keepNext/>
        <w:spacing w:line="264" w:lineRule="auto"/>
        <w:jc w:val="center"/>
        <w:outlineLvl w:val="0"/>
        <w:rPr>
          <w:b/>
          <w:sz w:val="28"/>
          <w:szCs w:val="28"/>
        </w:rPr>
      </w:pPr>
      <w:bookmarkStart w:id="10" w:name="_Toc302388126"/>
      <w:r>
        <w:rPr>
          <w:b/>
          <w:sz w:val="28"/>
          <w:szCs w:val="28"/>
        </w:rPr>
        <w:t>ПО ДИСЦИПЛИНЕ: «Теория организации»</w:t>
      </w:r>
      <w:bookmarkEnd w:id="10"/>
    </w:p>
    <w:p w:rsidR="000D7A87" w:rsidRDefault="000D7A87" w:rsidP="000D7A87">
      <w:pPr>
        <w:spacing w:line="264" w:lineRule="auto"/>
        <w:rPr>
          <w:b/>
          <w:sz w:val="28"/>
          <w:szCs w:val="28"/>
        </w:rPr>
      </w:pPr>
      <w:r>
        <w:rPr>
          <w:b/>
          <w:sz w:val="28"/>
          <w:szCs w:val="28"/>
        </w:rPr>
        <w:t xml:space="preserve">                          «Проектирование организационных систем»</w:t>
      </w:r>
    </w:p>
    <w:p w:rsidR="000D7A87" w:rsidRDefault="000D7A87" w:rsidP="000D7A87">
      <w:pPr>
        <w:keepNext/>
        <w:spacing w:line="264" w:lineRule="auto"/>
        <w:ind w:left="4248" w:right="-1137"/>
        <w:jc w:val="both"/>
        <w:outlineLvl w:val="0"/>
        <w:rPr>
          <w:i/>
          <w:sz w:val="28"/>
          <w:szCs w:val="28"/>
        </w:rPr>
      </w:pPr>
    </w:p>
    <w:p w:rsidR="000D7A87" w:rsidRDefault="000D7A87" w:rsidP="000D7A87">
      <w:pPr>
        <w:keepNext/>
        <w:spacing w:line="264" w:lineRule="auto"/>
        <w:ind w:left="4248" w:right="-1137"/>
        <w:jc w:val="both"/>
        <w:outlineLvl w:val="0"/>
        <w:rPr>
          <w:b/>
          <w:sz w:val="28"/>
          <w:szCs w:val="28"/>
        </w:rPr>
      </w:pPr>
    </w:p>
    <w:p w:rsidR="000D7A87" w:rsidRDefault="000D7A87" w:rsidP="000D7A87">
      <w:pPr>
        <w:keepNext/>
        <w:spacing w:line="264" w:lineRule="auto"/>
        <w:ind w:left="4248" w:right="-1137"/>
        <w:jc w:val="both"/>
        <w:outlineLvl w:val="0"/>
        <w:rPr>
          <w:b/>
          <w:sz w:val="28"/>
          <w:szCs w:val="28"/>
        </w:rPr>
      </w:pPr>
    </w:p>
    <w:p w:rsidR="000D7A87" w:rsidRDefault="000D7A87" w:rsidP="000D7A87">
      <w:pPr>
        <w:keepNext/>
        <w:spacing w:line="264" w:lineRule="auto"/>
        <w:ind w:left="4248" w:right="-1137"/>
        <w:jc w:val="both"/>
        <w:outlineLvl w:val="0"/>
        <w:rPr>
          <w:b/>
          <w:sz w:val="28"/>
          <w:szCs w:val="28"/>
        </w:rPr>
      </w:pPr>
    </w:p>
    <w:p w:rsidR="000D7A87" w:rsidRDefault="000D7A87" w:rsidP="000D7A87">
      <w:pPr>
        <w:keepNext/>
        <w:spacing w:before="100" w:after="100" w:line="264" w:lineRule="auto"/>
        <w:ind w:left="4678"/>
        <w:outlineLvl w:val="3"/>
        <w:rPr>
          <w:b/>
          <w:bCs/>
          <w:sz w:val="28"/>
          <w:szCs w:val="28"/>
        </w:rPr>
      </w:pPr>
      <w:r>
        <w:rPr>
          <w:b/>
          <w:bCs/>
          <w:sz w:val="28"/>
          <w:szCs w:val="28"/>
        </w:rPr>
        <w:t>Направление подготовки: Государственное и муниципальное управление</w:t>
      </w:r>
    </w:p>
    <w:p w:rsidR="000D7A87" w:rsidRDefault="000D7A87" w:rsidP="000D7A87">
      <w:pPr>
        <w:keepNext/>
        <w:spacing w:line="264" w:lineRule="auto"/>
        <w:ind w:left="4678"/>
        <w:outlineLvl w:val="3"/>
        <w:rPr>
          <w:b/>
          <w:bCs/>
          <w:sz w:val="28"/>
          <w:szCs w:val="28"/>
        </w:rPr>
      </w:pPr>
      <w:r>
        <w:rPr>
          <w:b/>
          <w:bCs/>
          <w:sz w:val="28"/>
          <w:szCs w:val="28"/>
        </w:rPr>
        <w:t>Выполнил: студент  группы           ГК-314</w:t>
      </w:r>
    </w:p>
    <w:p w:rsidR="000D7A87" w:rsidRDefault="000D7A87" w:rsidP="000D7A87">
      <w:pPr>
        <w:keepNext/>
        <w:spacing w:line="264" w:lineRule="auto"/>
        <w:ind w:left="4678" w:firstLine="2162"/>
        <w:jc w:val="center"/>
        <w:outlineLvl w:val="3"/>
        <w:rPr>
          <w:bCs/>
        </w:rPr>
      </w:pPr>
      <w:r>
        <w:rPr>
          <w:bCs/>
        </w:rPr>
        <w:t xml:space="preserve">     </w:t>
      </w:r>
    </w:p>
    <w:p w:rsidR="000D7A87" w:rsidRDefault="000D7A87" w:rsidP="000D7A87">
      <w:pPr>
        <w:keepNext/>
        <w:spacing w:line="264" w:lineRule="auto"/>
        <w:ind w:left="4678"/>
        <w:outlineLvl w:val="3"/>
        <w:rPr>
          <w:bCs/>
          <w:sz w:val="28"/>
          <w:szCs w:val="28"/>
        </w:rPr>
      </w:pPr>
      <w:r>
        <w:rPr>
          <w:bCs/>
          <w:sz w:val="28"/>
          <w:szCs w:val="28"/>
        </w:rPr>
        <w:t>Титов Александр Вячеславович</w:t>
      </w:r>
    </w:p>
    <w:p w:rsidR="000D7A87" w:rsidRDefault="000D7A87" w:rsidP="000D7A87">
      <w:pPr>
        <w:keepNext/>
        <w:spacing w:line="264" w:lineRule="auto"/>
        <w:ind w:left="6372"/>
        <w:outlineLvl w:val="3"/>
        <w:rPr>
          <w:bCs/>
        </w:rPr>
      </w:pPr>
      <w:r>
        <w:rPr>
          <w:bCs/>
        </w:rPr>
        <w:t xml:space="preserve">       </w:t>
      </w:r>
    </w:p>
    <w:p w:rsidR="000D7A87" w:rsidRDefault="000D7A87" w:rsidP="000D7A87">
      <w:pPr>
        <w:spacing w:line="264" w:lineRule="auto"/>
        <w:ind w:left="4678"/>
      </w:pPr>
    </w:p>
    <w:p w:rsidR="000D7A87" w:rsidRDefault="000D7A87" w:rsidP="000D7A87">
      <w:pPr>
        <w:spacing w:line="264" w:lineRule="auto"/>
        <w:ind w:left="4678"/>
        <w:rPr>
          <w:sz w:val="28"/>
        </w:rPr>
      </w:pPr>
      <w:r>
        <w:rPr>
          <w:b/>
          <w:sz w:val="28"/>
        </w:rPr>
        <w:t xml:space="preserve">Научный руководитель: </w:t>
      </w:r>
      <w:r>
        <w:rPr>
          <w:sz w:val="28"/>
        </w:rPr>
        <w:t xml:space="preserve">    Трофимова Татьяна Витальевна </w:t>
      </w:r>
    </w:p>
    <w:p w:rsidR="000D7A87" w:rsidRDefault="000D7A87" w:rsidP="000D7A87">
      <w:pPr>
        <w:spacing w:line="264" w:lineRule="auto"/>
        <w:ind w:left="4678"/>
        <w:rPr>
          <w:sz w:val="28"/>
        </w:rPr>
      </w:pPr>
      <w:r>
        <w:rPr>
          <w:sz w:val="28"/>
        </w:rPr>
        <w:t xml:space="preserve">       </w:t>
      </w:r>
      <w:r>
        <w:rPr>
          <w:rFonts w:ascii="Arial" w:eastAsia="Calibri" w:hAnsi="Arial" w:cs="Arial"/>
          <w:color w:val="3D3D3D"/>
          <w:sz w:val="17"/>
          <w:szCs w:val="17"/>
          <w:shd w:val="clear" w:color="auto" w:fill="FFFFFF"/>
          <w:lang w:eastAsia="en-US"/>
        </w:rPr>
        <w:t xml:space="preserve"> </w:t>
      </w:r>
    </w:p>
    <w:p w:rsidR="000D7A87" w:rsidRDefault="000D7A87" w:rsidP="000D7A87">
      <w:pPr>
        <w:tabs>
          <w:tab w:val="left" w:pos="8104"/>
        </w:tabs>
        <w:spacing w:line="264" w:lineRule="auto"/>
        <w:ind w:left="6094" w:firstLine="278"/>
      </w:pPr>
      <w:r>
        <w:t xml:space="preserve">        </w:t>
      </w:r>
    </w:p>
    <w:p w:rsidR="000D7A87" w:rsidRDefault="000D7A87" w:rsidP="000D7A87">
      <w:pPr>
        <w:spacing w:line="264" w:lineRule="auto"/>
        <w:rPr>
          <w:b/>
          <w:sz w:val="28"/>
        </w:rPr>
      </w:pPr>
      <w:r>
        <w:rPr>
          <w:b/>
          <w:sz w:val="28"/>
        </w:rPr>
        <w:t xml:space="preserve">                                             </w:t>
      </w:r>
    </w:p>
    <w:p w:rsidR="000D7A87" w:rsidRDefault="000D7A87" w:rsidP="000D7A87">
      <w:pPr>
        <w:spacing w:line="264" w:lineRule="auto"/>
        <w:rPr>
          <w:b/>
          <w:sz w:val="28"/>
        </w:rPr>
      </w:pPr>
    </w:p>
    <w:p w:rsidR="000D7A87" w:rsidRDefault="000D7A87" w:rsidP="000D7A87">
      <w:pPr>
        <w:spacing w:line="264" w:lineRule="auto"/>
        <w:rPr>
          <w:b/>
          <w:sz w:val="28"/>
        </w:rPr>
      </w:pPr>
    </w:p>
    <w:p w:rsidR="000D7A87" w:rsidRDefault="000D7A87" w:rsidP="000D7A87">
      <w:pPr>
        <w:spacing w:line="264" w:lineRule="auto"/>
        <w:rPr>
          <w:b/>
          <w:sz w:val="28"/>
        </w:rPr>
      </w:pPr>
    </w:p>
    <w:p w:rsidR="000D7A87" w:rsidRDefault="000D7A87" w:rsidP="000D7A87">
      <w:pPr>
        <w:spacing w:line="264" w:lineRule="auto"/>
        <w:rPr>
          <w:b/>
          <w:sz w:val="28"/>
        </w:rPr>
      </w:pPr>
      <w:r>
        <w:rPr>
          <w:b/>
          <w:sz w:val="28"/>
        </w:rPr>
        <w:t xml:space="preserve">                                         г. Нижний Новгород</w:t>
      </w:r>
    </w:p>
    <w:p w:rsidR="000D7A87" w:rsidRDefault="000D7A87" w:rsidP="000D7A87">
      <w:pPr>
        <w:spacing w:line="264" w:lineRule="auto"/>
        <w:rPr>
          <w:sz w:val="28"/>
        </w:rPr>
      </w:pPr>
      <w:r>
        <w:rPr>
          <w:b/>
          <w:sz w:val="28"/>
        </w:rPr>
        <w:t xml:space="preserve">                                                        2013г.</w:t>
      </w:r>
    </w:p>
    <w:p w:rsidR="000D7A87" w:rsidRDefault="000D7A87" w:rsidP="000D7A87">
      <w:pPr>
        <w:tabs>
          <w:tab w:val="left" w:pos="8025"/>
        </w:tabs>
        <w:spacing w:after="200" w:line="276" w:lineRule="auto"/>
        <w:rPr>
          <w:rFonts w:ascii="Calibri" w:eastAsia="Calibri" w:hAnsi="Calibri"/>
          <w:sz w:val="22"/>
          <w:szCs w:val="22"/>
          <w:lang w:eastAsia="en-US"/>
        </w:rPr>
      </w:pPr>
      <w:r>
        <w:rPr>
          <w:rFonts w:ascii="Calibri" w:eastAsia="Calibri" w:hAnsi="Calibri"/>
          <w:sz w:val="22"/>
          <w:szCs w:val="22"/>
          <w:lang w:eastAsia="en-US"/>
        </w:rPr>
        <w:tab/>
      </w:r>
    </w:p>
    <w:p w:rsidR="000D7A87" w:rsidRDefault="000D7A87" w:rsidP="000D7A87">
      <w:pPr>
        <w:spacing w:line="360" w:lineRule="auto"/>
        <w:ind w:right="-5"/>
        <w:jc w:val="center"/>
        <w:rPr>
          <w:b/>
          <w:sz w:val="28"/>
          <w:szCs w:val="28"/>
        </w:rPr>
      </w:pPr>
    </w:p>
    <w:p w:rsidR="000D7A87" w:rsidRDefault="000D7A87" w:rsidP="000D7A87">
      <w:pPr>
        <w:spacing w:line="360" w:lineRule="auto"/>
        <w:ind w:right="-5"/>
        <w:jc w:val="center"/>
        <w:rPr>
          <w:b/>
          <w:sz w:val="28"/>
          <w:szCs w:val="28"/>
        </w:rPr>
      </w:pPr>
    </w:p>
    <w:p w:rsidR="000D7A87" w:rsidRDefault="000D7A87" w:rsidP="000D7A87">
      <w:pPr>
        <w:spacing w:line="360" w:lineRule="auto"/>
        <w:ind w:right="-5"/>
        <w:jc w:val="right"/>
        <w:rPr>
          <w:sz w:val="28"/>
          <w:szCs w:val="28"/>
        </w:rPr>
      </w:pPr>
      <w:r>
        <w:rPr>
          <w:sz w:val="28"/>
          <w:szCs w:val="28"/>
        </w:rPr>
        <w:t>стр.</w:t>
      </w:r>
    </w:p>
    <w:tbl>
      <w:tblPr>
        <w:tblW w:w="0" w:type="auto"/>
        <w:tblLook w:val="01E0" w:firstRow="1" w:lastRow="1" w:firstColumn="1" w:lastColumn="1" w:noHBand="0" w:noVBand="0"/>
      </w:tblPr>
      <w:tblGrid>
        <w:gridCol w:w="8935"/>
        <w:gridCol w:w="635"/>
      </w:tblGrid>
      <w:tr w:rsidR="000D7A87" w:rsidTr="000D7A87">
        <w:tc>
          <w:tcPr>
            <w:tcW w:w="8935" w:type="dxa"/>
            <w:hideMark/>
          </w:tcPr>
          <w:p w:rsidR="000D7A87" w:rsidRDefault="000D7A87">
            <w:pPr>
              <w:spacing w:line="360" w:lineRule="auto"/>
              <w:ind w:right="-5"/>
              <w:jc w:val="both"/>
              <w:rPr>
                <w:sz w:val="28"/>
                <w:szCs w:val="28"/>
              </w:rPr>
            </w:pPr>
            <w:r>
              <w:rPr>
                <w:sz w:val="28"/>
                <w:szCs w:val="28"/>
              </w:rPr>
              <w:t>Введение………………………………………………………………………</w:t>
            </w:r>
          </w:p>
        </w:tc>
        <w:tc>
          <w:tcPr>
            <w:tcW w:w="635" w:type="dxa"/>
            <w:hideMark/>
          </w:tcPr>
          <w:p w:rsidR="000D7A87" w:rsidRDefault="000D7A87">
            <w:pPr>
              <w:spacing w:line="360" w:lineRule="auto"/>
              <w:ind w:right="-5"/>
              <w:rPr>
                <w:sz w:val="28"/>
                <w:szCs w:val="28"/>
              </w:rPr>
            </w:pPr>
            <w:r>
              <w:rPr>
                <w:sz w:val="28"/>
                <w:szCs w:val="28"/>
              </w:rPr>
              <w:t>2</w:t>
            </w:r>
          </w:p>
        </w:tc>
      </w:tr>
      <w:tr w:rsidR="000D7A87" w:rsidTr="000D7A87">
        <w:tc>
          <w:tcPr>
            <w:tcW w:w="8935" w:type="dxa"/>
            <w:hideMark/>
          </w:tcPr>
          <w:p w:rsidR="000D7A87" w:rsidRDefault="000D7A87">
            <w:pPr>
              <w:spacing w:line="360" w:lineRule="auto"/>
              <w:ind w:right="-5"/>
              <w:jc w:val="both"/>
              <w:rPr>
                <w:sz w:val="28"/>
                <w:szCs w:val="28"/>
              </w:rPr>
            </w:pPr>
            <w:r>
              <w:rPr>
                <w:sz w:val="28"/>
                <w:szCs w:val="28"/>
              </w:rPr>
              <w:t>Глава 1. Факторы проектирования…………………………………………..</w:t>
            </w:r>
          </w:p>
        </w:tc>
        <w:tc>
          <w:tcPr>
            <w:tcW w:w="635" w:type="dxa"/>
            <w:hideMark/>
          </w:tcPr>
          <w:p w:rsidR="000D7A87" w:rsidRDefault="000D7A87">
            <w:pPr>
              <w:spacing w:line="360" w:lineRule="auto"/>
              <w:ind w:right="-5"/>
              <w:rPr>
                <w:sz w:val="28"/>
                <w:szCs w:val="28"/>
              </w:rPr>
            </w:pPr>
            <w:r>
              <w:rPr>
                <w:sz w:val="28"/>
                <w:szCs w:val="28"/>
              </w:rPr>
              <w:t>5</w:t>
            </w:r>
          </w:p>
        </w:tc>
      </w:tr>
      <w:tr w:rsidR="000D7A87" w:rsidTr="000D7A87">
        <w:tc>
          <w:tcPr>
            <w:tcW w:w="8935" w:type="dxa"/>
            <w:hideMark/>
          </w:tcPr>
          <w:p w:rsidR="000D7A87" w:rsidRDefault="000D7A87">
            <w:pPr>
              <w:spacing w:line="360" w:lineRule="auto"/>
              <w:ind w:right="-5" w:firstLine="360"/>
              <w:jc w:val="both"/>
              <w:rPr>
                <w:sz w:val="28"/>
                <w:szCs w:val="28"/>
              </w:rPr>
            </w:pPr>
            <w:r>
              <w:rPr>
                <w:sz w:val="28"/>
                <w:szCs w:val="28"/>
              </w:rPr>
              <w:t>1.1. Внешняя среда………………………………………………………..</w:t>
            </w:r>
          </w:p>
        </w:tc>
        <w:tc>
          <w:tcPr>
            <w:tcW w:w="635" w:type="dxa"/>
            <w:hideMark/>
          </w:tcPr>
          <w:p w:rsidR="000D7A87" w:rsidRDefault="000D7A87">
            <w:pPr>
              <w:spacing w:line="360" w:lineRule="auto"/>
              <w:ind w:right="-5"/>
              <w:rPr>
                <w:sz w:val="28"/>
                <w:szCs w:val="28"/>
              </w:rPr>
            </w:pPr>
            <w:r>
              <w:rPr>
                <w:sz w:val="28"/>
                <w:szCs w:val="28"/>
              </w:rPr>
              <w:t>5</w:t>
            </w:r>
          </w:p>
        </w:tc>
      </w:tr>
      <w:tr w:rsidR="000D7A87" w:rsidTr="000D7A87">
        <w:tc>
          <w:tcPr>
            <w:tcW w:w="8935" w:type="dxa"/>
            <w:hideMark/>
          </w:tcPr>
          <w:p w:rsidR="000D7A87" w:rsidRDefault="000D7A87">
            <w:pPr>
              <w:spacing w:line="360" w:lineRule="auto"/>
              <w:ind w:right="-5" w:firstLine="360"/>
              <w:jc w:val="both"/>
              <w:rPr>
                <w:sz w:val="28"/>
                <w:szCs w:val="28"/>
              </w:rPr>
            </w:pPr>
            <w:r>
              <w:rPr>
                <w:sz w:val="28"/>
                <w:szCs w:val="28"/>
              </w:rPr>
              <w:t>1.2. Технология работы…………………………………………………...</w:t>
            </w:r>
          </w:p>
        </w:tc>
        <w:tc>
          <w:tcPr>
            <w:tcW w:w="635" w:type="dxa"/>
            <w:hideMark/>
          </w:tcPr>
          <w:p w:rsidR="000D7A87" w:rsidRDefault="000D7A87">
            <w:pPr>
              <w:spacing w:line="360" w:lineRule="auto"/>
              <w:ind w:right="-5"/>
              <w:rPr>
                <w:sz w:val="28"/>
                <w:szCs w:val="28"/>
              </w:rPr>
            </w:pPr>
            <w:r>
              <w:rPr>
                <w:sz w:val="28"/>
                <w:szCs w:val="28"/>
              </w:rPr>
              <w:t>8</w:t>
            </w:r>
          </w:p>
        </w:tc>
      </w:tr>
      <w:tr w:rsidR="000D7A87" w:rsidTr="000D7A87">
        <w:tc>
          <w:tcPr>
            <w:tcW w:w="8935" w:type="dxa"/>
            <w:hideMark/>
          </w:tcPr>
          <w:p w:rsidR="000D7A87" w:rsidRDefault="000D7A87">
            <w:pPr>
              <w:spacing w:line="360" w:lineRule="auto"/>
              <w:ind w:right="-5" w:firstLine="360"/>
              <w:jc w:val="both"/>
              <w:rPr>
                <w:sz w:val="28"/>
                <w:szCs w:val="28"/>
              </w:rPr>
            </w:pPr>
            <w:r>
              <w:rPr>
                <w:sz w:val="28"/>
                <w:szCs w:val="28"/>
              </w:rPr>
              <w:t>1.3. Стратегический выбор……………………………………………….</w:t>
            </w:r>
          </w:p>
        </w:tc>
        <w:tc>
          <w:tcPr>
            <w:tcW w:w="635" w:type="dxa"/>
            <w:hideMark/>
          </w:tcPr>
          <w:p w:rsidR="000D7A87" w:rsidRDefault="000D7A87">
            <w:pPr>
              <w:spacing w:line="360" w:lineRule="auto"/>
              <w:ind w:right="-5"/>
              <w:rPr>
                <w:sz w:val="28"/>
                <w:szCs w:val="28"/>
              </w:rPr>
            </w:pPr>
            <w:r>
              <w:rPr>
                <w:sz w:val="28"/>
                <w:szCs w:val="28"/>
              </w:rPr>
              <w:t>11</w:t>
            </w:r>
          </w:p>
        </w:tc>
      </w:tr>
      <w:tr w:rsidR="000D7A87" w:rsidTr="000D7A87">
        <w:tc>
          <w:tcPr>
            <w:tcW w:w="8935" w:type="dxa"/>
            <w:hideMark/>
          </w:tcPr>
          <w:p w:rsidR="000D7A87" w:rsidRDefault="000D7A87">
            <w:pPr>
              <w:spacing w:line="360" w:lineRule="auto"/>
              <w:ind w:right="-5"/>
              <w:jc w:val="both"/>
              <w:rPr>
                <w:sz w:val="28"/>
                <w:szCs w:val="28"/>
              </w:rPr>
            </w:pPr>
            <w:r>
              <w:rPr>
                <w:sz w:val="28"/>
                <w:szCs w:val="28"/>
              </w:rPr>
              <w:t>Глава 2. Элементы проектирования организации………………………….</w:t>
            </w:r>
          </w:p>
        </w:tc>
        <w:tc>
          <w:tcPr>
            <w:tcW w:w="635" w:type="dxa"/>
            <w:hideMark/>
          </w:tcPr>
          <w:p w:rsidR="000D7A87" w:rsidRDefault="000D7A87">
            <w:pPr>
              <w:spacing w:line="360" w:lineRule="auto"/>
              <w:ind w:right="-5"/>
              <w:rPr>
                <w:sz w:val="28"/>
                <w:szCs w:val="28"/>
              </w:rPr>
            </w:pPr>
            <w:r>
              <w:rPr>
                <w:sz w:val="28"/>
                <w:szCs w:val="28"/>
              </w:rPr>
              <w:t>14</w:t>
            </w:r>
          </w:p>
        </w:tc>
      </w:tr>
      <w:tr w:rsidR="000D7A87" w:rsidTr="000D7A87">
        <w:tc>
          <w:tcPr>
            <w:tcW w:w="8935" w:type="dxa"/>
            <w:hideMark/>
          </w:tcPr>
          <w:p w:rsidR="000D7A87" w:rsidRDefault="000D7A87">
            <w:pPr>
              <w:spacing w:line="360" w:lineRule="auto"/>
              <w:ind w:right="-5"/>
              <w:jc w:val="both"/>
              <w:rPr>
                <w:sz w:val="28"/>
                <w:szCs w:val="28"/>
              </w:rPr>
            </w:pPr>
            <w:r>
              <w:rPr>
                <w:sz w:val="28"/>
                <w:szCs w:val="28"/>
              </w:rPr>
              <w:t>Заключение……………………………………………………………………</w:t>
            </w:r>
          </w:p>
        </w:tc>
        <w:tc>
          <w:tcPr>
            <w:tcW w:w="635" w:type="dxa"/>
            <w:hideMark/>
          </w:tcPr>
          <w:p w:rsidR="000D7A87" w:rsidRDefault="000D7A87">
            <w:pPr>
              <w:spacing w:line="360" w:lineRule="auto"/>
              <w:ind w:right="-5"/>
              <w:rPr>
                <w:sz w:val="28"/>
                <w:szCs w:val="28"/>
              </w:rPr>
            </w:pPr>
            <w:r>
              <w:rPr>
                <w:sz w:val="28"/>
                <w:szCs w:val="28"/>
              </w:rPr>
              <w:t>25</w:t>
            </w:r>
          </w:p>
        </w:tc>
      </w:tr>
      <w:tr w:rsidR="000D7A87" w:rsidTr="000D7A87">
        <w:tc>
          <w:tcPr>
            <w:tcW w:w="8935" w:type="dxa"/>
            <w:hideMark/>
          </w:tcPr>
          <w:p w:rsidR="000D7A87" w:rsidRDefault="000D7A87">
            <w:pPr>
              <w:spacing w:line="360" w:lineRule="auto"/>
              <w:ind w:right="-5"/>
              <w:jc w:val="both"/>
              <w:rPr>
                <w:sz w:val="28"/>
                <w:szCs w:val="28"/>
              </w:rPr>
            </w:pPr>
            <w:r>
              <w:rPr>
                <w:sz w:val="28"/>
                <w:szCs w:val="28"/>
              </w:rPr>
              <w:t>Литература…………………………………………………………………....</w:t>
            </w:r>
          </w:p>
        </w:tc>
        <w:tc>
          <w:tcPr>
            <w:tcW w:w="635" w:type="dxa"/>
            <w:hideMark/>
          </w:tcPr>
          <w:p w:rsidR="000D7A87" w:rsidRDefault="000D7A87">
            <w:pPr>
              <w:spacing w:line="360" w:lineRule="auto"/>
              <w:ind w:right="-5"/>
              <w:rPr>
                <w:sz w:val="28"/>
                <w:szCs w:val="28"/>
              </w:rPr>
            </w:pPr>
            <w:r>
              <w:rPr>
                <w:sz w:val="28"/>
                <w:szCs w:val="28"/>
              </w:rPr>
              <w:t>26</w:t>
            </w:r>
          </w:p>
        </w:tc>
      </w:tr>
      <w:tr w:rsidR="000D7A87" w:rsidTr="000D7A87">
        <w:trPr>
          <w:trHeight w:val="169"/>
        </w:trPr>
        <w:tc>
          <w:tcPr>
            <w:tcW w:w="8935" w:type="dxa"/>
            <w:hideMark/>
          </w:tcPr>
          <w:p w:rsidR="000D7A87" w:rsidRDefault="000D7A87">
            <w:pPr>
              <w:spacing w:line="360" w:lineRule="auto"/>
              <w:ind w:right="-5"/>
              <w:jc w:val="both"/>
              <w:rPr>
                <w:sz w:val="28"/>
                <w:szCs w:val="28"/>
              </w:rPr>
            </w:pPr>
            <w:r>
              <w:rPr>
                <w:sz w:val="28"/>
                <w:szCs w:val="28"/>
              </w:rPr>
              <w:t>Приложение…………………………………………………………………...</w:t>
            </w:r>
          </w:p>
        </w:tc>
        <w:tc>
          <w:tcPr>
            <w:tcW w:w="635" w:type="dxa"/>
            <w:hideMark/>
          </w:tcPr>
          <w:p w:rsidR="000D7A87" w:rsidRDefault="000D7A87">
            <w:pPr>
              <w:spacing w:line="360" w:lineRule="auto"/>
              <w:ind w:right="-5"/>
              <w:rPr>
                <w:sz w:val="28"/>
                <w:szCs w:val="28"/>
              </w:rPr>
            </w:pPr>
            <w:r>
              <w:rPr>
                <w:sz w:val="28"/>
                <w:szCs w:val="28"/>
              </w:rPr>
              <w:t>27</w:t>
            </w:r>
          </w:p>
        </w:tc>
      </w:tr>
    </w:tbl>
    <w:p w:rsidR="000D7A87" w:rsidRDefault="000D7A87" w:rsidP="000D7A87">
      <w:pPr>
        <w:spacing w:line="360" w:lineRule="auto"/>
        <w:ind w:right="-5"/>
        <w:jc w:val="both"/>
        <w:rPr>
          <w:b/>
          <w:sz w:val="28"/>
          <w:szCs w:val="28"/>
        </w:rPr>
      </w:pPr>
    </w:p>
    <w:p w:rsidR="000D7A87" w:rsidRDefault="000D7A87" w:rsidP="000D7A87">
      <w:pPr>
        <w:spacing w:line="360" w:lineRule="auto"/>
        <w:ind w:right="-5"/>
        <w:jc w:val="both"/>
        <w:rPr>
          <w:b/>
          <w:sz w:val="28"/>
          <w:szCs w:val="28"/>
        </w:rPr>
      </w:pPr>
    </w:p>
    <w:p w:rsidR="000D7A87" w:rsidRDefault="000D7A87" w:rsidP="000D7A87">
      <w:pPr>
        <w:spacing w:line="360" w:lineRule="auto"/>
        <w:ind w:right="-5"/>
        <w:jc w:val="both"/>
        <w:rPr>
          <w:b/>
          <w:sz w:val="28"/>
          <w:szCs w:val="28"/>
        </w:rPr>
      </w:pPr>
    </w:p>
    <w:p w:rsidR="000D7A87" w:rsidRDefault="000D7A87" w:rsidP="000D7A87">
      <w:pPr>
        <w:spacing w:line="360" w:lineRule="auto"/>
        <w:ind w:right="-5"/>
        <w:jc w:val="both"/>
        <w:rPr>
          <w:b/>
          <w:sz w:val="28"/>
          <w:szCs w:val="28"/>
        </w:rPr>
      </w:pPr>
    </w:p>
    <w:p w:rsidR="000D7A87" w:rsidRDefault="000D7A87" w:rsidP="000D7A87">
      <w:pPr>
        <w:spacing w:line="360" w:lineRule="auto"/>
        <w:ind w:right="-5"/>
        <w:jc w:val="both"/>
        <w:rPr>
          <w:b/>
          <w:sz w:val="28"/>
          <w:szCs w:val="28"/>
        </w:rPr>
      </w:pPr>
    </w:p>
    <w:p w:rsidR="000D7A87" w:rsidRDefault="000D7A87" w:rsidP="000D7A87">
      <w:pPr>
        <w:spacing w:line="360" w:lineRule="auto"/>
        <w:ind w:right="-5"/>
        <w:jc w:val="both"/>
        <w:rPr>
          <w:b/>
          <w:sz w:val="28"/>
          <w:szCs w:val="28"/>
        </w:rPr>
      </w:pPr>
    </w:p>
    <w:p w:rsidR="000D7A87" w:rsidRDefault="000D7A87" w:rsidP="000D7A87">
      <w:pPr>
        <w:spacing w:line="360" w:lineRule="auto"/>
        <w:ind w:right="-5"/>
        <w:jc w:val="both"/>
        <w:rPr>
          <w:b/>
          <w:sz w:val="28"/>
          <w:szCs w:val="28"/>
        </w:rPr>
      </w:pPr>
    </w:p>
    <w:p w:rsidR="000D7A87" w:rsidRDefault="000D7A87" w:rsidP="000D7A87">
      <w:pPr>
        <w:spacing w:line="360" w:lineRule="auto"/>
        <w:ind w:right="-5"/>
        <w:jc w:val="both"/>
        <w:rPr>
          <w:b/>
          <w:sz w:val="28"/>
          <w:szCs w:val="28"/>
        </w:rPr>
      </w:pPr>
    </w:p>
    <w:p w:rsidR="000D7A87" w:rsidRDefault="000D7A87" w:rsidP="000D7A87">
      <w:pPr>
        <w:spacing w:line="360" w:lineRule="auto"/>
        <w:ind w:right="-5"/>
        <w:jc w:val="both"/>
        <w:rPr>
          <w:b/>
          <w:sz w:val="28"/>
          <w:szCs w:val="28"/>
        </w:rPr>
      </w:pPr>
    </w:p>
    <w:p w:rsidR="00FE4DB4" w:rsidRDefault="00FE4DB4" w:rsidP="000D7A87">
      <w:pPr>
        <w:spacing w:line="360" w:lineRule="auto"/>
        <w:ind w:right="-5"/>
        <w:jc w:val="center"/>
        <w:rPr>
          <w:b/>
          <w:sz w:val="28"/>
          <w:szCs w:val="28"/>
          <w:lang w:val="en-US"/>
        </w:rPr>
      </w:pPr>
    </w:p>
    <w:p w:rsidR="00F651C0" w:rsidRDefault="00F651C0" w:rsidP="000D7A87">
      <w:pPr>
        <w:spacing w:line="360" w:lineRule="auto"/>
        <w:ind w:right="-5"/>
        <w:jc w:val="center"/>
        <w:rPr>
          <w:b/>
          <w:sz w:val="28"/>
          <w:szCs w:val="28"/>
        </w:rPr>
      </w:pPr>
    </w:p>
    <w:p w:rsidR="00F651C0" w:rsidRDefault="00F651C0" w:rsidP="000D7A87">
      <w:pPr>
        <w:spacing w:line="360" w:lineRule="auto"/>
        <w:ind w:right="-5"/>
        <w:jc w:val="center"/>
        <w:rPr>
          <w:b/>
          <w:sz w:val="28"/>
          <w:szCs w:val="28"/>
        </w:rPr>
      </w:pPr>
    </w:p>
    <w:p w:rsidR="00F651C0" w:rsidRDefault="00F651C0" w:rsidP="000D7A87">
      <w:pPr>
        <w:spacing w:line="360" w:lineRule="auto"/>
        <w:ind w:right="-5"/>
        <w:jc w:val="center"/>
        <w:rPr>
          <w:b/>
          <w:sz w:val="28"/>
          <w:szCs w:val="28"/>
        </w:rPr>
      </w:pPr>
    </w:p>
    <w:p w:rsidR="00F651C0" w:rsidRDefault="00F651C0" w:rsidP="000D7A87">
      <w:pPr>
        <w:spacing w:line="360" w:lineRule="auto"/>
        <w:ind w:right="-5"/>
        <w:jc w:val="center"/>
        <w:rPr>
          <w:b/>
          <w:sz w:val="28"/>
          <w:szCs w:val="28"/>
        </w:rPr>
      </w:pPr>
    </w:p>
    <w:p w:rsidR="00F651C0" w:rsidRDefault="00F651C0" w:rsidP="000D7A87">
      <w:pPr>
        <w:spacing w:line="360" w:lineRule="auto"/>
        <w:ind w:right="-5"/>
        <w:jc w:val="center"/>
        <w:rPr>
          <w:b/>
          <w:sz w:val="28"/>
          <w:szCs w:val="28"/>
        </w:rPr>
      </w:pPr>
    </w:p>
    <w:p w:rsidR="00F651C0" w:rsidRDefault="00F651C0" w:rsidP="000D7A87">
      <w:pPr>
        <w:spacing w:line="360" w:lineRule="auto"/>
        <w:ind w:right="-5"/>
        <w:jc w:val="center"/>
        <w:rPr>
          <w:b/>
          <w:sz w:val="28"/>
          <w:szCs w:val="28"/>
        </w:rPr>
      </w:pPr>
    </w:p>
    <w:p w:rsidR="00F651C0" w:rsidRDefault="00F651C0" w:rsidP="000D7A87">
      <w:pPr>
        <w:spacing w:line="360" w:lineRule="auto"/>
        <w:ind w:right="-5"/>
        <w:jc w:val="center"/>
        <w:rPr>
          <w:b/>
          <w:sz w:val="28"/>
          <w:szCs w:val="28"/>
        </w:rPr>
      </w:pPr>
    </w:p>
    <w:p w:rsidR="00F651C0" w:rsidRDefault="00F651C0" w:rsidP="000D7A87">
      <w:pPr>
        <w:spacing w:line="360" w:lineRule="auto"/>
        <w:ind w:right="-5"/>
        <w:jc w:val="center"/>
        <w:rPr>
          <w:b/>
          <w:sz w:val="28"/>
          <w:szCs w:val="28"/>
        </w:rPr>
      </w:pPr>
    </w:p>
    <w:p w:rsidR="000D7A87" w:rsidRDefault="000D7A87" w:rsidP="000D7A87">
      <w:pPr>
        <w:spacing w:line="360" w:lineRule="auto"/>
        <w:ind w:right="-5"/>
        <w:jc w:val="center"/>
        <w:rPr>
          <w:b/>
          <w:sz w:val="28"/>
          <w:szCs w:val="28"/>
        </w:rPr>
      </w:pPr>
      <w:r>
        <w:rPr>
          <w:b/>
          <w:sz w:val="28"/>
          <w:szCs w:val="28"/>
        </w:rPr>
        <w:lastRenderedPageBreak/>
        <w:t>ВВЕДЕНИЕ</w:t>
      </w:r>
    </w:p>
    <w:p w:rsidR="000D7A87" w:rsidRDefault="000D7A87" w:rsidP="000D7A87">
      <w:pPr>
        <w:spacing w:line="360" w:lineRule="auto"/>
        <w:ind w:right="-5" w:firstLine="540"/>
        <w:jc w:val="both"/>
        <w:rPr>
          <w:sz w:val="28"/>
          <w:szCs w:val="28"/>
        </w:rPr>
      </w:pPr>
      <w:r>
        <w:rPr>
          <w:sz w:val="28"/>
          <w:szCs w:val="28"/>
        </w:rPr>
        <w:t>Наше общество вступило в новый этап своего развития. Ему характерны противоречивые, но исторически необходимые процессы. Так, в социально – политической жизни это переход от тоталитаризма к демократии, в экономике – от административно – командной системы к рынку.  И в жизни человека произошли огромные изменения: он превращается в самостоятельный субъект хозяйственной деятельности. Такие изменения в обществе, экономике, во всем жизненном укладе сложны тем, что они требуют от нас нового знания, умения пользоваться им на практике в новых условиях.</w:t>
      </w:r>
    </w:p>
    <w:p w:rsidR="000D7A87" w:rsidRDefault="000D7A87" w:rsidP="000D7A87">
      <w:pPr>
        <w:spacing w:line="360" w:lineRule="auto"/>
        <w:ind w:right="-5" w:firstLine="540"/>
        <w:jc w:val="both"/>
        <w:rPr>
          <w:sz w:val="28"/>
          <w:szCs w:val="28"/>
        </w:rPr>
      </w:pPr>
      <w:r>
        <w:rPr>
          <w:sz w:val="28"/>
          <w:szCs w:val="28"/>
        </w:rPr>
        <w:t xml:space="preserve">Как показывает мировой опыт, важной составной частью этого знания является овладение наукой и искусством управления. В процессе совместной трудовой деятельности, общественной и какой-либо другой люди, группы людей входят в контакт между собой, решают общие для них задачи, добиваются поставленных целей. Чем сложнее поставленные цели и решаемые задачи, тем большее количество людей вовлекается в этот процесс. Между ними устанавливаются необходимые взаимосвязи. </w:t>
      </w:r>
      <w:proofErr w:type="gramStart"/>
      <w:r>
        <w:rPr>
          <w:sz w:val="28"/>
          <w:szCs w:val="28"/>
        </w:rPr>
        <w:t>Этот процесс установления, развития и совершенствования взаимосвязей (отношений, и в том числе управленческих) протекает во времени (недели, месяцы, годы и т. д.) и в пространстве (между отдельными людьми, группами людей и т. д.).</w:t>
      </w:r>
      <w:proofErr w:type="gramEnd"/>
      <w:r>
        <w:rPr>
          <w:sz w:val="28"/>
          <w:szCs w:val="28"/>
        </w:rPr>
        <w:t xml:space="preserve"> И чем большее количество людей участвует в совместной деятельности, тем сложнее их взаимосвязи. Для успешной деятельности они (отношения) должны быть согласованы. Деятельность, направленная на согласование усилий работников, на достижение общих целей, является управлением.</w:t>
      </w:r>
    </w:p>
    <w:p w:rsidR="000D7A87" w:rsidRDefault="000D7A87" w:rsidP="000D7A87">
      <w:pPr>
        <w:spacing w:line="360" w:lineRule="auto"/>
        <w:ind w:right="-5" w:firstLine="540"/>
        <w:jc w:val="both"/>
        <w:rPr>
          <w:sz w:val="28"/>
          <w:szCs w:val="28"/>
        </w:rPr>
      </w:pPr>
      <w:r>
        <w:rPr>
          <w:sz w:val="28"/>
          <w:szCs w:val="28"/>
        </w:rPr>
        <w:t xml:space="preserve">Получение индивидом, группой или организацией определенного результата зависит от многих факторов. Одним из ведущих факторов является выполняемая индивидом работа. Вводимое понятие «работа» включает также и организационн6ую сторону осуществления деятельности, т. е. дает ответ на вопросы: как делать и кому следует (права и ответственность) делать. Все вместе это позволяет достаточно четко </w:t>
      </w:r>
      <w:r>
        <w:rPr>
          <w:sz w:val="28"/>
          <w:szCs w:val="28"/>
        </w:rPr>
        <w:lastRenderedPageBreak/>
        <w:t xml:space="preserve">выделить и описать тот или иной участок работы. Данный процесс называется проектированием работы в организации и во многом определяет успех деятельности последней. Проектирование работы представляет собой процесс создания как формальной, так и неформальной спецификации выполнения задачи, поставленной перед работником, включающей ожидаемые межличностные отношения и взаимозависимости данной задачи с другими задачами, решаемыми как внутри, так и вне организации, т. е. проектирование </w:t>
      </w:r>
      <w:proofErr w:type="gramStart"/>
      <w:r>
        <w:rPr>
          <w:sz w:val="28"/>
          <w:szCs w:val="28"/>
        </w:rPr>
        <w:t>работы</w:t>
      </w:r>
      <w:proofErr w:type="gramEnd"/>
      <w:r>
        <w:rPr>
          <w:sz w:val="28"/>
          <w:szCs w:val="28"/>
        </w:rPr>
        <w:t xml:space="preserve"> является дизайном работы. Определенная работа появляется тогда, когда организация испытывает потребность в решении какой-либо задачи. С этого момента работа начинает создаваться, проектироваться. С течением времени и развитием новых процессов в управлении организацией дизайн работы может меняться. Этот процесс называется перепроектированием работы. Дизайн работы меняется, когда руководство организации принимает решение пересмотреть ответы на вопросы, что и как делать. В одних случаях пересмотр может ограничиться, например, введением персонального компьютера для произведения расчетов, в других – внедрением групповой формы работы. </w:t>
      </w:r>
    </w:p>
    <w:p w:rsidR="00F651C0" w:rsidRDefault="00F651C0" w:rsidP="000D7A87">
      <w:pPr>
        <w:spacing w:line="360" w:lineRule="auto"/>
        <w:ind w:right="-5" w:firstLine="540"/>
        <w:jc w:val="both"/>
        <w:rPr>
          <w:sz w:val="28"/>
          <w:szCs w:val="28"/>
        </w:rPr>
      </w:pPr>
    </w:p>
    <w:tbl>
      <w:tblPr>
        <w:tblpPr w:leftFromText="180" w:rightFromText="180" w:vertAnchor="text" w:horzAnchor="margin" w:tblpXSpec="center"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20"/>
        <w:gridCol w:w="2700"/>
      </w:tblGrid>
      <w:tr w:rsidR="00F651C0" w:rsidTr="00C046F3">
        <w:trPr>
          <w:trHeight w:val="360"/>
        </w:trPr>
        <w:tc>
          <w:tcPr>
            <w:tcW w:w="2520" w:type="dxa"/>
            <w:tcBorders>
              <w:top w:val="single" w:sz="4" w:space="0" w:color="auto"/>
              <w:left w:val="single" w:sz="4" w:space="0" w:color="auto"/>
              <w:bottom w:val="single" w:sz="4" w:space="0" w:color="auto"/>
              <w:right w:val="single" w:sz="4" w:space="0" w:color="auto"/>
            </w:tcBorders>
            <w:hideMark/>
          </w:tcPr>
          <w:p w:rsidR="00F651C0" w:rsidRDefault="00F651C0" w:rsidP="00C046F3">
            <w:pPr>
              <w:ind w:right="-5"/>
              <w:jc w:val="center"/>
            </w:pPr>
            <w:r>
              <w:rPr>
                <w:noProof/>
              </w:rPr>
              <mc:AlternateContent>
                <mc:Choice Requires="wps">
                  <w:drawing>
                    <wp:anchor distT="0" distB="0" distL="114300" distR="114300" simplePos="0" relativeHeight="251762688" behindDoc="0" locked="0" layoutInCell="1" allowOverlap="1" wp14:anchorId="286C4E80" wp14:editId="5E0C57BE">
                      <wp:simplePos x="0" y="0"/>
                      <wp:positionH relativeFrom="column">
                        <wp:posOffset>791845</wp:posOffset>
                      </wp:positionH>
                      <wp:positionV relativeFrom="paragraph">
                        <wp:posOffset>337185</wp:posOffset>
                      </wp:positionV>
                      <wp:extent cx="0" cy="457200"/>
                      <wp:effectExtent l="58420" t="13335" r="55880" b="15240"/>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7"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26.55pt" to="62.35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">
                      <v:stroke endarrow="block"/>
                    </v:line>
                  </w:pict>
                </mc:Fallback>
              </mc:AlternateContent>
            </w:r>
            <w:r>
              <w:t>Технологические факторы</w:t>
            </w:r>
          </w:p>
        </w:tc>
        <w:tc>
          <w:tcPr>
            <w:tcW w:w="2520" w:type="dxa"/>
            <w:tcBorders>
              <w:top w:val="nil"/>
              <w:left w:val="single" w:sz="4" w:space="0" w:color="auto"/>
              <w:bottom w:val="nil"/>
              <w:right w:val="single" w:sz="4" w:space="0" w:color="auto"/>
            </w:tcBorders>
          </w:tcPr>
          <w:p w:rsidR="00F651C0" w:rsidRDefault="00F651C0" w:rsidP="00C046F3">
            <w:pPr>
              <w:rPr>
                <w:sz w:val="28"/>
                <w:szCs w:val="28"/>
              </w:rPr>
            </w:pPr>
          </w:p>
        </w:tc>
        <w:tc>
          <w:tcPr>
            <w:tcW w:w="2700" w:type="dxa"/>
            <w:tcBorders>
              <w:top w:val="single" w:sz="4" w:space="0" w:color="auto"/>
              <w:left w:val="single" w:sz="4" w:space="0" w:color="auto"/>
              <w:bottom w:val="single" w:sz="4" w:space="0" w:color="auto"/>
              <w:right w:val="single" w:sz="4" w:space="0" w:color="auto"/>
            </w:tcBorders>
            <w:hideMark/>
          </w:tcPr>
          <w:p w:rsidR="00F651C0" w:rsidRDefault="00F651C0" w:rsidP="00C046F3">
            <w:pPr>
              <w:jc w:val="center"/>
            </w:pPr>
            <w:r>
              <w:rPr>
                <w:noProof/>
              </w:rPr>
              <mc:AlternateContent>
                <mc:Choice Requires="wps">
                  <w:drawing>
                    <wp:anchor distT="0" distB="0" distL="114300" distR="114300" simplePos="0" relativeHeight="251763712" behindDoc="0" locked="0" layoutInCell="1" allowOverlap="1" wp14:anchorId="1A8F0CA9" wp14:editId="7CE573CD">
                      <wp:simplePos x="0" y="0"/>
                      <wp:positionH relativeFrom="column">
                        <wp:posOffset>561975</wp:posOffset>
                      </wp:positionH>
                      <wp:positionV relativeFrom="paragraph">
                        <wp:posOffset>335280</wp:posOffset>
                      </wp:positionV>
                      <wp:extent cx="0" cy="457200"/>
                      <wp:effectExtent l="57150" t="11430" r="57150" b="17145"/>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25pt,26.4pt" to="44.2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">
                      <v:stroke endarrow="block"/>
                    </v:line>
                  </w:pict>
                </mc:Fallback>
              </mc:AlternateContent>
            </w:r>
            <w:r>
              <w:t>Различия в социальной сфере</w:t>
            </w:r>
          </w:p>
        </w:tc>
      </w:tr>
    </w:tbl>
    <w:p w:rsidR="00F651C0" w:rsidRDefault="00F651C0" w:rsidP="00F651C0">
      <w:pPr>
        <w:spacing w:line="360" w:lineRule="auto"/>
        <w:ind w:right="-5"/>
        <w:jc w:val="center"/>
        <w:rPr>
          <w:sz w:val="28"/>
          <w:szCs w:val="28"/>
          <w:lang w:val="en-US"/>
        </w:rPr>
      </w:pPr>
    </w:p>
    <w:p w:rsidR="00F651C0" w:rsidRDefault="00F651C0" w:rsidP="00F651C0">
      <w:pPr>
        <w:spacing w:line="360" w:lineRule="auto"/>
        <w:ind w:right="-5"/>
        <w:jc w:val="both"/>
        <w:rPr>
          <w:sz w:val="28"/>
          <w:szCs w:val="28"/>
        </w:rPr>
      </w:pPr>
      <w:r>
        <w:rPr>
          <w:sz w:val="28"/>
          <w:szCs w:val="28"/>
          <w:lang w:val="en-US"/>
        </w:rPr>
        <w:t xml:space="preserve">   </w:t>
      </w:r>
      <w:r>
        <w:rPr>
          <w:sz w:val="28"/>
          <w:szCs w:val="28"/>
        </w:rPr>
        <w:t xml:space="preserve">       </w:t>
      </w:r>
    </w:p>
    <w:p w:rsidR="00F651C0" w:rsidRDefault="00F651C0" w:rsidP="00F651C0">
      <w:pPr>
        <w:spacing w:line="360" w:lineRule="auto"/>
        <w:ind w:right="-5"/>
        <w:jc w:val="both"/>
        <w:rPr>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540"/>
        <w:gridCol w:w="1080"/>
        <w:gridCol w:w="540"/>
        <w:gridCol w:w="2036"/>
        <w:gridCol w:w="664"/>
        <w:gridCol w:w="1676"/>
        <w:gridCol w:w="360"/>
        <w:gridCol w:w="1564"/>
      </w:tblGrid>
      <w:tr w:rsidR="00F651C0" w:rsidTr="00C046F3">
        <w:trPr>
          <w:trHeight w:val="360"/>
        </w:trPr>
        <w:tc>
          <w:tcPr>
            <w:tcW w:w="1080" w:type="dxa"/>
            <w:tcBorders>
              <w:top w:val="single" w:sz="4" w:space="0" w:color="auto"/>
              <w:left w:val="single" w:sz="4" w:space="0" w:color="auto"/>
              <w:bottom w:val="single" w:sz="4" w:space="0" w:color="auto"/>
              <w:right w:val="single" w:sz="4" w:space="0" w:color="auto"/>
            </w:tcBorders>
            <w:hideMark/>
          </w:tcPr>
          <w:p w:rsidR="00F651C0" w:rsidRDefault="00F651C0" w:rsidP="00C046F3">
            <w:pPr>
              <w:ind w:right="-5"/>
            </w:pPr>
            <w:r>
              <w:t>Фактор задачи</w:t>
            </w:r>
          </w:p>
        </w:tc>
        <w:tc>
          <w:tcPr>
            <w:tcW w:w="540" w:type="dxa"/>
            <w:tcBorders>
              <w:top w:val="nil"/>
              <w:left w:val="single" w:sz="4" w:space="0" w:color="auto"/>
              <w:bottom w:val="nil"/>
              <w:right w:val="single" w:sz="4" w:space="0" w:color="auto"/>
            </w:tcBorders>
            <w:hideMark/>
          </w:tcPr>
          <w:p w:rsidR="00F651C0" w:rsidRDefault="00F651C0" w:rsidP="00C046F3">
            <w:pPr>
              <w:jc w:val="center"/>
            </w:pPr>
            <w:r>
              <w:rPr>
                <w:noProof/>
              </w:rPr>
              <mc:AlternateContent>
                <mc:Choice Requires="wps">
                  <w:drawing>
                    <wp:anchor distT="0" distB="0" distL="114300" distR="114300" simplePos="0" relativeHeight="251758592" behindDoc="0" locked="0" layoutInCell="1" allowOverlap="1" wp14:anchorId="62967877" wp14:editId="41984B44">
                      <wp:simplePos x="0" y="0"/>
                      <wp:positionH relativeFrom="column">
                        <wp:posOffset>-68580</wp:posOffset>
                      </wp:positionH>
                      <wp:positionV relativeFrom="paragraph">
                        <wp:posOffset>288290</wp:posOffset>
                      </wp:positionV>
                      <wp:extent cx="342900" cy="0"/>
                      <wp:effectExtent l="7620" t="59690" r="20955" b="54610"/>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2.7pt" to="21.6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">
                      <v:stroke endarrow="block"/>
                    </v:line>
                  </w:pict>
                </mc:Fallback>
              </mc:AlternateContent>
            </w:r>
          </w:p>
        </w:tc>
        <w:tc>
          <w:tcPr>
            <w:tcW w:w="1080" w:type="dxa"/>
            <w:tcBorders>
              <w:top w:val="single" w:sz="4" w:space="0" w:color="auto"/>
              <w:left w:val="single" w:sz="4" w:space="0" w:color="auto"/>
              <w:bottom w:val="single" w:sz="4" w:space="0" w:color="auto"/>
              <w:right w:val="single" w:sz="4" w:space="0" w:color="auto"/>
            </w:tcBorders>
            <w:hideMark/>
          </w:tcPr>
          <w:p w:rsidR="00F651C0" w:rsidRDefault="00F651C0" w:rsidP="00C046F3">
            <w:pPr>
              <w:jc w:val="center"/>
            </w:pPr>
            <w:r>
              <w:rPr>
                <w:noProof/>
              </w:rPr>
              <mc:AlternateContent>
                <mc:Choice Requires="wps">
                  <w:drawing>
                    <wp:anchor distT="0" distB="0" distL="114300" distR="114300" simplePos="0" relativeHeight="251764736" behindDoc="0" locked="0" layoutInCell="1" allowOverlap="1" wp14:anchorId="0A8C47F9" wp14:editId="42B1CDE2">
                      <wp:simplePos x="0" y="0"/>
                      <wp:positionH relativeFrom="column">
                        <wp:posOffset>274320</wp:posOffset>
                      </wp:positionH>
                      <wp:positionV relativeFrom="paragraph">
                        <wp:posOffset>517525</wp:posOffset>
                      </wp:positionV>
                      <wp:extent cx="0" cy="342900"/>
                      <wp:effectExtent l="55245" t="22225" r="59055" b="6350"/>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0" o:spid="_x0000_s1026" style="position:absolute;flip:y;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0.75pt" to="21.6pt,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">
                      <v:stroke endarrow="block"/>
                    </v:line>
                  </w:pict>
                </mc:Fallback>
              </mc:AlternateContent>
            </w:r>
            <w:r>
              <w:t>Анализ работы</w:t>
            </w:r>
          </w:p>
        </w:tc>
        <w:tc>
          <w:tcPr>
            <w:tcW w:w="540" w:type="dxa"/>
            <w:tcBorders>
              <w:top w:val="nil"/>
              <w:left w:val="single" w:sz="4" w:space="0" w:color="auto"/>
              <w:bottom w:val="nil"/>
              <w:right w:val="single" w:sz="4" w:space="0" w:color="auto"/>
            </w:tcBorders>
            <w:hideMark/>
          </w:tcPr>
          <w:p w:rsidR="00F651C0" w:rsidRDefault="00F651C0" w:rsidP="00C046F3">
            <w:pPr>
              <w:jc w:val="center"/>
            </w:pPr>
            <w:r>
              <w:rPr>
                <w:noProof/>
              </w:rPr>
              <mc:AlternateContent>
                <mc:Choice Requires="wps">
                  <w:drawing>
                    <wp:anchor distT="0" distB="0" distL="114300" distR="114300" simplePos="0" relativeHeight="251759616" behindDoc="0" locked="0" layoutInCell="1" allowOverlap="1" wp14:anchorId="3A343A4F" wp14:editId="00ADAF10">
                      <wp:simplePos x="0" y="0"/>
                      <wp:positionH relativeFrom="column">
                        <wp:posOffset>-68580</wp:posOffset>
                      </wp:positionH>
                      <wp:positionV relativeFrom="paragraph">
                        <wp:posOffset>288925</wp:posOffset>
                      </wp:positionV>
                      <wp:extent cx="342900" cy="0"/>
                      <wp:effectExtent l="7620" t="60325" r="20955" b="5397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2.75pt" to="21.6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">
                      <v:stroke endarrow="block"/>
                    </v:line>
                  </w:pict>
                </mc:Fallback>
              </mc:AlternateContent>
            </w:r>
          </w:p>
        </w:tc>
        <w:tc>
          <w:tcPr>
            <w:tcW w:w="2036" w:type="dxa"/>
            <w:tcBorders>
              <w:top w:val="single" w:sz="4" w:space="0" w:color="auto"/>
              <w:left w:val="single" w:sz="4" w:space="0" w:color="auto"/>
              <w:bottom w:val="single" w:sz="4" w:space="0" w:color="auto"/>
              <w:right w:val="single" w:sz="4" w:space="0" w:color="auto"/>
            </w:tcBorders>
            <w:hideMark/>
          </w:tcPr>
          <w:p w:rsidR="00F651C0" w:rsidRDefault="00F651C0" w:rsidP="00C046F3">
            <w:pPr>
              <w:jc w:val="center"/>
            </w:pPr>
            <w:r>
              <w:rPr>
                <w:noProof/>
              </w:rPr>
              <mc:AlternateContent>
                <mc:Choice Requires="wps">
                  <w:drawing>
                    <wp:anchor distT="0" distB="0" distL="114300" distR="114300" simplePos="0" relativeHeight="251760640" behindDoc="0" locked="0" layoutInCell="1" allowOverlap="1" wp14:anchorId="22219B6E" wp14:editId="7E54A1A7">
                      <wp:simplePos x="0" y="0"/>
                      <wp:positionH relativeFrom="column">
                        <wp:posOffset>1188720</wp:posOffset>
                      </wp:positionH>
                      <wp:positionV relativeFrom="paragraph">
                        <wp:posOffset>288925</wp:posOffset>
                      </wp:positionV>
                      <wp:extent cx="457200" cy="0"/>
                      <wp:effectExtent l="7620" t="60325" r="20955" b="53975"/>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22.75pt" to="129.6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">
                      <v:stroke endarrow="block"/>
                    </v:line>
                  </w:pict>
                </mc:Fallback>
              </mc:AlternateContent>
            </w:r>
            <w:r>
              <w:t>Проектирование работы</w:t>
            </w:r>
          </w:p>
        </w:tc>
        <w:tc>
          <w:tcPr>
            <w:tcW w:w="664" w:type="dxa"/>
            <w:tcBorders>
              <w:top w:val="nil"/>
              <w:left w:val="single" w:sz="4" w:space="0" w:color="auto"/>
              <w:bottom w:val="nil"/>
              <w:right w:val="single" w:sz="4" w:space="0" w:color="auto"/>
            </w:tcBorders>
          </w:tcPr>
          <w:p w:rsidR="00F651C0" w:rsidRDefault="00F651C0" w:rsidP="00C046F3">
            <w:pPr>
              <w:jc w:val="center"/>
            </w:pPr>
          </w:p>
        </w:tc>
        <w:tc>
          <w:tcPr>
            <w:tcW w:w="1676" w:type="dxa"/>
            <w:tcBorders>
              <w:top w:val="single" w:sz="4" w:space="0" w:color="auto"/>
              <w:left w:val="single" w:sz="4" w:space="0" w:color="auto"/>
              <w:bottom w:val="single" w:sz="4" w:space="0" w:color="auto"/>
              <w:right w:val="single" w:sz="4" w:space="0" w:color="auto"/>
            </w:tcBorders>
            <w:hideMark/>
          </w:tcPr>
          <w:p w:rsidR="00F651C0" w:rsidRDefault="00F651C0" w:rsidP="00C046F3">
            <w:pPr>
              <w:jc w:val="center"/>
            </w:pPr>
            <w:r>
              <w:rPr>
                <w:noProof/>
              </w:rPr>
              <mc:AlternateContent>
                <mc:Choice Requires="wps">
                  <w:drawing>
                    <wp:anchor distT="0" distB="0" distL="114300" distR="114300" simplePos="0" relativeHeight="251765760" behindDoc="0" locked="0" layoutInCell="1" allowOverlap="1" wp14:anchorId="0FCA6F15" wp14:editId="6414279B">
                      <wp:simplePos x="0" y="0"/>
                      <wp:positionH relativeFrom="column">
                        <wp:posOffset>502920</wp:posOffset>
                      </wp:positionH>
                      <wp:positionV relativeFrom="paragraph">
                        <wp:posOffset>517525</wp:posOffset>
                      </wp:positionV>
                      <wp:extent cx="0" cy="342900"/>
                      <wp:effectExtent l="55245" t="22225" r="59055" b="6350"/>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flip:y;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40.75pt" to="39.6pt,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">
                      <v:stroke endarrow="block"/>
                    </v:line>
                  </w:pict>
                </mc:Fallback>
              </mc:AlternateContent>
            </w:r>
            <w:r>
              <w:rPr>
                <w:noProof/>
              </w:rPr>
              <mc:AlternateContent>
                <mc:Choice Requires="wps">
                  <w:drawing>
                    <wp:anchor distT="0" distB="0" distL="114300" distR="114300" simplePos="0" relativeHeight="251761664" behindDoc="0" locked="0" layoutInCell="1" allowOverlap="1" wp14:anchorId="7440613D" wp14:editId="64DF4BA2">
                      <wp:simplePos x="0" y="0"/>
                      <wp:positionH relativeFrom="column">
                        <wp:posOffset>960120</wp:posOffset>
                      </wp:positionH>
                      <wp:positionV relativeFrom="paragraph">
                        <wp:posOffset>288925</wp:posOffset>
                      </wp:positionV>
                      <wp:extent cx="228600" cy="0"/>
                      <wp:effectExtent l="7620" t="60325" r="20955" b="53975"/>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22.75pt" to="93.6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">
                      <v:stroke endarrow="block"/>
                    </v:line>
                  </w:pict>
                </mc:Fallback>
              </mc:AlternateContent>
            </w:r>
            <w:r>
              <w:t>Восприятие содержания работы</w:t>
            </w:r>
          </w:p>
        </w:tc>
        <w:tc>
          <w:tcPr>
            <w:tcW w:w="360" w:type="dxa"/>
            <w:tcBorders>
              <w:top w:val="nil"/>
              <w:left w:val="single" w:sz="4" w:space="0" w:color="auto"/>
              <w:bottom w:val="nil"/>
              <w:right w:val="single" w:sz="4" w:space="0" w:color="auto"/>
            </w:tcBorders>
          </w:tcPr>
          <w:p w:rsidR="00F651C0" w:rsidRDefault="00F651C0" w:rsidP="00C046F3">
            <w:pPr>
              <w:jc w:val="center"/>
            </w:pPr>
          </w:p>
        </w:tc>
        <w:tc>
          <w:tcPr>
            <w:tcW w:w="1564" w:type="dxa"/>
            <w:tcBorders>
              <w:top w:val="single" w:sz="4" w:space="0" w:color="auto"/>
              <w:left w:val="single" w:sz="4" w:space="0" w:color="auto"/>
              <w:bottom w:val="single" w:sz="4" w:space="0" w:color="auto"/>
              <w:right w:val="single" w:sz="4" w:space="0" w:color="auto"/>
            </w:tcBorders>
            <w:hideMark/>
          </w:tcPr>
          <w:p w:rsidR="00F651C0" w:rsidRDefault="00F651C0" w:rsidP="00C046F3">
            <w:pPr>
              <w:jc w:val="center"/>
            </w:pPr>
            <w:r>
              <w:t>Выполнение и результаты работы</w:t>
            </w:r>
          </w:p>
        </w:tc>
      </w:tr>
    </w:tbl>
    <w:p w:rsidR="00F651C0" w:rsidRDefault="00F651C0" w:rsidP="00F651C0">
      <w:pPr>
        <w:spacing w:line="360" w:lineRule="auto"/>
        <w:ind w:right="-5" w:firstLine="540"/>
        <w:jc w:val="center"/>
        <w:rPr>
          <w:sz w:val="28"/>
          <w:szCs w:val="28"/>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880"/>
        <w:gridCol w:w="1985"/>
      </w:tblGrid>
      <w:tr w:rsidR="00F651C0" w:rsidTr="00C046F3">
        <w:trPr>
          <w:trHeight w:val="360"/>
        </w:trPr>
        <w:tc>
          <w:tcPr>
            <w:tcW w:w="1800" w:type="dxa"/>
            <w:tcBorders>
              <w:top w:val="single" w:sz="4" w:space="0" w:color="auto"/>
              <w:left w:val="single" w:sz="4" w:space="0" w:color="auto"/>
              <w:bottom w:val="single" w:sz="4" w:space="0" w:color="auto"/>
              <w:right w:val="single" w:sz="4" w:space="0" w:color="auto"/>
            </w:tcBorders>
            <w:hideMark/>
          </w:tcPr>
          <w:p w:rsidR="00F651C0" w:rsidRDefault="00F651C0" w:rsidP="00C046F3">
            <w:pPr>
              <w:ind w:right="-5"/>
              <w:jc w:val="center"/>
            </w:pPr>
            <w:r>
              <w:t>Человеческий фактор</w:t>
            </w:r>
          </w:p>
        </w:tc>
        <w:tc>
          <w:tcPr>
            <w:tcW w:w="2880" w:type="dxa"/>
            <w:tcBorders>
              <w:top w:val="nil"/>
              <w:left w:val="single" w:sz="4" w:space="0" w:color="auto"/>
              <w:bottom w:val="nil"/>
              <w:right w:val="single" w:sz="4" w:space="0" w:color="auto"/>
            </w:tcBorders>
          </w:tcPr>
          <w:p w:rsidR="00F651C0" w:rsidRDefault="00F651C0" w:rsidP="00C046F3"/>
        </w:tc>
        <w:tc>
          <w:tcPr>
            <w:tcW w:w="1620" w:type="dxa"/>
            <w:tcBorders>
              <w:top w:val="single" w:sz="4" w:space="0" w:color="auto"/>
              <w:left w:val="single" w:sz="4" w:space="0" w:color="auto"/>
              <w:bottom w:val="single" w:sz="4" w:space="0" w:color="auto"/>
              <w:right w:val="single" w:sz="4" w:space="0" w:color="auto"/>
            </w:tcBorders>
            <w:hideMark/>
          </w:tcPr>
          <w:p w:rsidR="00F651C0" w:rsidRDefault="00F651C0" w:rsidP="00C046F3">
            <w:pPr>
              <w:jc w:val="center"/>
            </w:pPr>
            <w:r>
              <w:t>Индивидуальные различия</w:t>
            </w:r>
          </w:p>
        </w:tc>
      </w:tr>
    </w:tbl>
    <w:p w:rsidR="00F651C0" w:rsidRDefault="00F651C0" w:rsidP="00F651C0">
      <w:pPr>
        <w:spacing w:line="360" w:lineRule="auto"/>
        <w:ind w:right="-5"/>
        <w:jc w:val="both"/>
        <w:rPr>
          <w:sz w:val="28"/>
          <w:szCs w:val="28"/>
        </w:rPr>
      </w:pPr>
    </w:p>
    <w:p w:rsidR="000D7A87" w:rsidRDefault="000D7A87" w:rsidP="00F651C0">
      <w:pPr>
        <w:spacing w:line="360" w:lineRule="auto"/>
        <w:ind w:right="-5"/>
        <w:jc w:val="both"/>
        <w:rPr>
          <w:sz w:val="28"/>
          <w:szCs w:val="28"/>
        </w:rPr>
      </w:pPr>
      <w:r>
        <w:rPr>
          <w:sz w:val="28"/>
          <w:szCs w:val="28"/>
        </w:rPr>
        <w:t xml:space="preserve">Изображенная на рис. 1 модель представляет собой результат исследований по этой проблеме за </w:t>
      </w:r>
      <w:proofErr w:type="gramStart"/>
      <w:r>
        <w:rPr>
          <w:sz w:val="28"/>
          <w:szCs w:val="28"/>
        </w:rPr>
        <w:t>последние</w:t>
      </w:r>
      <w:proofErr w:type="gramEnd"/>
      <w:r>
        <w:rPr>
          <w:sz w:val="28"/>
          <w:szCs w:val="28"/>
        </w:rPr>
        <w:t xml:space="preserve"> 20 лет. Модель включает различные термины и концепции, используемые в настоящее время. Объединенные вместе эти концепции описывают важные характеристики работы и ее влияние на </w:t>
      </w:r>
      <w:r>
        <w:rPr>
          <w:sz w:val="28"/>
          <w:szCs w:val="28"/>
        </w:rPr>
        <w:lastRenderedPageBreak/>
        <w:t xml:space="preserve">эффективность организации. Модель отражает те сложности, которые возникают в рассматриваемом процессе. Она признает, что люди по-разному реагируют на одну и ту же работу: одни получают удовлетворение от работы, а другие – нет. Она также отражает наличие трудности выбора между организационными и индивидуальными потребностями. Так, например, массовое конвейерное производство, являющееся технически оптимальным, не всегда вызывает у работника состояние удовлетворенности работой. </w:t>
      </w:r>
    </w:p>
    <w:p w:rsidR="000D7A87" w:rsidRDefault="000D7A87" w:rsidP="000D7A87">
      <w:pPr>
        <w:spacing w:line="360" w:lineRule="auto"/>
        <w:ind w:right="-5" w:firstLine="540"/>
        <w:jc w:val="both"/>
        <w:rPr>
          <w:sz w:val="28"/>
          <w:szCs w:val="28"/>
        </w:rPr>
      </w:pPr>
      <w:r>
        <w:rPr>
          <w:sz w:val="28"/>
          <w:szCs w:val="28"/>
        </w:rPr>
        <w:t xml:space="preserve">Однако простой набор людей и работ еще не представляет собой организации. Для того чтобы произошел переход от проектирования работы к проектированию или созданию организации, необходимо определенным образом соединить работы (виды деятельности) и работников (людей) между собой. Это соединение должно обеспечить взаимодействие между людьми, выполняющими эти работы. Данное взаимодействие имеет как статическое проявление, находящее выражение в структуре организации, так и динамическое, выражающееся в процессах, происходящих в организации и делающих ее «живым организмом», способным реагировать на изменения внешней среды. </w:t>
      </w:r>
      <w:proofErr w:type="gramStart"/>
      <w:r>
        <w:rPr>
          <w:sz w:val="28"/>
          <w:szCs w:val="28"/>
        </w:rPr>
        <w:t>К</w:t>
      </w:r>
      <w:proofErr w:type="gramEnd"/>
      <w:r>
        <w:rPr>
          <w:sz w:val="28"/>
          <w:szCs w:val="28"/>
        </w:rPr>
        <w:t xml:space="preserve"> </w:t>
      </w:r>
      <w:proofErr w:type="gramStart"/>
      <w:r>
        <w:rPr>
          <w:sz w:val="28"/>
          <w:szCs w:val="28"/>
        </w:rPr>
        <w:t>такого</w:t>
      </w:r>
      <w:proofErr w:type="gramEnd"/>
      <w:r>
        <w:rPr>
          <w:sz w:val="28"/>
          <w:szCs w:val="28"/>
        </w:rPr>
        <w:t xml:space="preserve"> рода процессам в организации относятся коммуникации, принятие решений, групповая динамика, управление конфликтами, власть и влияние, руководство.    </w:t>
      </w: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jc w:val="both"/>
        <w:rPr>
          <w:sz w:val="28"/>
          <w:szCs w:val="28"/>
        </w:rPr>
      </w:pPr>
    </w:p>
    <w:p w:rsidR="000D7A87" w:rsidRDefault="000D7A87" w:rsidP="000D7A87">
      <w:pPr>
        <w:spacing w:line="360" w:lineRule="auto"/>
        <w:ind w:right="-5"/>
        <w:jc w:val="both"/>
        <w:rPr>
          <w:sz w:val="28"/>
          <w:szCs w:val="28"/>
        </w:rPr>
      </w:pPr>
    </w:p>
    <w:p w:rsidR="000D7A87" w:rsidRDefault="000D7A87" w:rsidP="000D7A87">
      <w:pPr>
        <w:spacing w:line="360" w:lineRule="auto"/>
        <w:ind w:right="-5" w:firstLine="540"/>
        <w:jc w:val="center"/>
        <w:rPr>
          <w:b/>
          <w:sz w:val="28"/>
          <w:szCs w:val="28"/>
        </w:rPr>
      </w:pPr>
    </w:p>
    <w:p w:rsidR="000D7A87" w:rsidRDefault="000D7A87" w:rsidP="000D7A87">
      <w:pPr>
        <w:spacing w:line="360" w:lineRule="auto"/>
        <w:ind w:right="-5" w:firstLine="540"/>
        <w:jc w:val="center"/>
        <w:rPr>
          <w:b/>
          <w:sz w:val="28"/>
          <w:szCs w:val="28"/>
        </w:rPr>
      </w:pPr>
    </w:p>
    <w:p w:rsidR="000D7A87" w:rsidRDefault="000D7A87" w:rsidP="000D7A87">
      <w:pPr>
        <w:spacing w:line="360" w:lineRule="auto"/>
        <w:ind w:right="-5" w:firstLine="540"/>
        <w:jc w:val="center"/>
        <w:rPr>
          <w:b/>
          <w:sz w:val="28"/>
          <w:szCs w:val="28"/>
        </w:rPr>
      </w:pPr>
    </w:p>
    <w:p w:rsidR="000D7A87" w:rsidRDefault="000D7A87" w:rsidP="000D7A87">
      <w:pPr>
        <w:spacing w:line="360" w:lineRule="auto"/>
        <w:ind w:right="-5" w:firstLine="540"/>
        <w:jc w:val="center"/>
        <w:rPr>
          <w:b/>
          <w:sz w:val="28"/>
          <w:szCs w:val="28"/>
        </w:rPr>
      </w:pPr>
    </w:p>
    <w:p w:rsidR="000D7A87" w:rsidRDefault="000D7A87" w:rsidP="000D7A87">
      <w:pPr>
        <w:spacing w:line="360" w:lineRule="auto"/>
        <w:ind w:right="-5" w:firstLine="540"/>
        <w:jc w:val="center"/>
        <w:rPr>
          <w:b/>
          <w:sz w:val="28"/>
          <w:szCs w:val="28"/>
        </w:rPr>
      </w:pPr>
    </w:p>
    <w:p w:rsidR="00F651C0" w:rsidRDefault="00F651C0" w:rsidP="00F651C0">
      <w:pPr>
        <w:spacing w:line="360" w:lineRule="auto"/>
        <w:ind w:right="-5"/>
        <w:rPr>
          <w:b/>
          <w:sz w:val="28"/>
          <w:szCs w:val="28"/>
        </w:rPr>
      </w:pPr>
    </w:p>
    <w:p w:rsidR="000D7A87" w:rsidRDefault="00F651C0" w:rsidP="00F651C0">
      <w:pPr>
        <w:spacing w:line="360" w:lineRule="auto"/>
        <w:ind w:right="-5"/>
        <w:rPr>
          <w:b/>
          <w:sz w:val="28"/>
          <w:szCs w:val="28"/>
        </w:rPr>
      </w:pPr>
      <w:r>
        <w:rPr>
          <w:b/>
          <w:sz w:val="28"/>
          <w:szCs w:val="28"/>
        </w:rPr>
        <w:lastRenderedPageBreak/>
        <w:t xml:space="preserve">                        </w:t>
      </w:r>
      <w:r w:rsidR="000D7A87">
        <w:rPr>
          <w:b/>
          <w:sz w:val="28"/>
          <w:szCs w:val="28"/>
        </w:rPr>
        <w:t>Глава 1. ФАКТОРЫ ПРОЕКТИРОВАНИЯ</w:t>
      </w:r>
    </w:p>
    <w:p w:rsidR="000D7A87" w:rsidRDefault="000D7A87" w:rsidP="000D7A87">
      <w:pPr>
        <w:spacing w:line="360" w:lineRule="auto"/>
        <w:ind w:right="-5" w:firstLine="540"/>
        <w:jc w:val="both"/>
        <w:rPr>
          <w:sz w:val="28"/>
          <w:szCs w:val="28"/>
        </w:rPr>
      </w:pPr>
      <w:r>
        <w:rPr>
          <w:sz w:val="28"/>
          <w:szCs w:val="28"/>
        </w:rPr>
        <w:t xml:space="preserve">Дж. </w:t>
      </w:r>
      <w:proofErr w:type="spellStart"/>
      <w:r>
        <w:rPr>
          <w:sz w:val="28"/>
          <w:szCs w:val="28"/>
        </w:rPr>
        <w:t>Гелбрейт</w:t>
      </w:r>
      <w:proofErr w:type="spellEnd"/>
      <w:r>
        <w:rPr>
          <w:sz w:val="28"/>
          <w:szCs w:val="28"/>
        </w:rPr>
        <w:t xml:space="preserve"> определил проектирование организации как постоянный поиск наиболее эффективного сочетания организационных переменных. Факторы, оказывающие влияние на этот процесс, как показали многочисленные исследования, носят ситуационный характер. Выделяется четыре группы ситуационных факторов:</w:t>
      </w:r>
    </w:p>
    <w:p w:rsidR="000D7A87" w:rsidRDefault="000D7A87" w:rsidP="000D7A87">
      <w:pPr>
        <w:spacing w:line="360" w:lineRule="auto"/>
        <w:ind w:right="-5" w:firstLine="540"/>
        <w:jc w:val="both"/>
        <w:rPr>
          <w:sz w:val="28"/>
          <w:szCs w:val="28"/>
        </w:rPr>
      </w:pPr>
      <w:r>
        <w:rPr>
          <w:sz w:val="28"/>
          <w:szCs w:val="28"/>
        </w:rPr>
        <w:t xml:space="preserve">• </w:t>
      </w:r>
      <w:proofErr w:type="gramStart"/>
      <w:r>
        <w:rPr>
          <w:sz w:val="28"/>
          <w:szCs w:val="28"/>
        </w:rPr>
        <w:t>внешняя</w:t>
      </w:r>
      <w:proofErr w:type="gramEnd"/>
      <w:r>
        <w:rPr>
          <w:sz w:val="28"/>
          <w:szCs w:val="28"/>
        </w:rPr>
        <w:t xml:space="preserve"> вреда, т. е. все то, что окружает организацию;</w:t>
      </w:r>
    </w:p>
    <w:p w:rsidR="000D7A87" w:rsidRDefault="000D7A87" w:rsidP="000D7A87">
      <w:pPr>
        <w:spacing w:line="360" w:lineRule="auto"/>
        <w:ind w:right="-5" w:firstLine="540"/>
        <w:jc w:val="both"/>
        <w:rPr>
          <w:sz w:val="28"/>
          <w:szCs w:val="28"/>
        </w:rPr>
      </w:pPr>
      <w:r>
        <w:rPr>
          <w:sz w:val="28"/>
          <w:szCs w:val="28"/>
        </w:rPr>
        <w:t>• технология работы в организации;</w:t>
      </w:r>
    </w:p>
    <w:p w:rsidR="000D7A87" w:rsidRDefault="000D7A87" w:rsidP="000D7A87">
      <w:pPr>
        <w:spacing w:line="360" w:lineRule="auto"/>
        <w:ind w:right="-5" w:firstLine="540"/>
        <w:jc w:val="both"/>
        <w:rPr>
          <w:sz w:val="28"/>
          <w:szCs w:val="28"/>
        </w:rPr>
      </w:pPr>
      <w:r>
        <w:rPr>
          <w:sz w:val="28"/>
          <w:szCs w:val="28"/>
        </w:rPr>
        <w:t>• стратегический выбор руководства организации в отношении ее целей;</w:t>
      </w:r>
    </w:p>
    <w:p w:rsidR="000D7A87" w:rsidRDefault="000D7A87" w:rsidP="000D7A87">
      <w:pPr>
        <w:spacing w:line="360" w:lineRule="auto"/>
        <w:ind w:right="-5" w:firstLine="540"/>
        <w:jc w:val="both"/>
        <w:rPr>
          <w:sz w:val="28"/>
          <w:szCs w:val="28"/>
        </w:rPr>
      </w:pPr>
      <w:r>
        <w:rPr>
          <w:sz w:val="28"/>
          <w:szCs w:val="28"/>
        </w:rPr>
        <w:t>• поведение работников.</w:t>
      </w:r>
    </w:p>
    <w:p w:rsidR="00F651C0" w:rsidRDefault="00F651C0" w:rsidP="000D7A87">
      <w:pPr>
        <w:spacing w:line="360" w:lineRule="auto"/>
        <w:ind w:right="-5" w:firstLine="540"/>
        <w:jc w:val="both"/>
        <w:rPr>
          <w:sz w:val="28"/>
          <w:szCs w:val="28"/>
        </w:rPr>
      </w:pPr>
    </w:p>
    <w:p w:rsidR="00F651C0" w:rsidRDefault="00F651C0" w:rsidP="000D7A87">
      <w:pPr>
        <w:spacing w:line="360" w:lineRule="auto"/>
        <w:ind w:right="-5" w:firstLine="540"/>
        <w:jc w:val="both"/>
        <w:rPr>
          <w:sz w:val="28"/>
          <w:szCs w:val="28"/>
        </w:rPr>
      </w:pPr>
    </w:p>
    <w:p w:rsidR="00F651C0" w:rsidRDefault="00F651C0" w:rsidP="00F651C0">
      <w:pPr>
        <w:spacing w:line="360" w:lineRule="auto"/>
        <w:ind w:right="-5"/>
        <w:jc w:val="center"/>
        <w:rPr>
          <w:sz w:val="28"/>
          <w:szCs w:val="28"/>
        </w:rPr>
      </w:pPr>
    </w:p>
    <w:tbl>
      <w:tblPr>
        <w:tblpPr w:leftFromText="180" w:rightFromText="180" w:vertAnchor="text" w:tblpX="298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tblGrid>
      <w:tr w:rsidR="00F651C0" w:rsidTr="00F651C0">
        <w:trPr>
          <w:trHeight w:val="990"/>
        </w:trPr>
        <w:tc>
          <w:tcPr>
            <w:tcW w:w="2252" w:type="dxa"/>
            <w:tcBorders>
              <w:top w:val="single" w:sz="4" w:space="0" w:color="auto"/>
              <w:left w:val="single" w:sz="4" w:space="0" w:color="auto"/>
              <w:bottom w:val="single" w:sz="4" w:space="0" w:color="auto"/>
              <w:right w:val="single" w:sz="4" w:space="0" w:color="auto"/>
            </w:tcBorders>
            <w:hideMark/>
          </w:tcPr>
          <w:p w:rsidR="00F651C0" w:rsidRDefault="00F651C0" w:rsidP="00F651C0">
            <w:pPr>
              <w:ind w:right="-5"/>
              <w:jc w:val="center"/>
              <w:rPr>
                <w:b/>
              </w:rPr>
            </w:pPr>
            <w:r>
              <w:rPr>
                <w:b/>
              </w:rPr>
              <w:t>Внешняя среда</w:t>
            </w:r>
          </w:p>
          <w:p w:rsidR="00F651C0" w:rsidRDefault="00F651C0" w:rsidP="00F651C0">
            <w:pPr>
              <w:ind w:right="-5"/>
            </w:pPr>
            <w:r>
              <w:rPr>
                <w:noProof/>
              </w:rPr>
              <mc:AlternateContent>
                <mc:Choice Requires="wps">
                  <w:drawing>
                    <wp:anchor distT="0" distB="0" distL="114300" distR="114300" simplePos="0" relativeHeight="251774976" behindDoc="0" locked="0" layoutInCell="1" allowOverlap="1" wp14:anchorId="2246421B" wp14:editId="7C62D9F3">
                      <wp:simplePos x="0" y="0"/>
                      <wp:positionH relativeFrom="column">
                        <wp:posOffset>-982980</wp:posOffset>
                      </wp:positionH>
                      <wp:positionV relativeFrom="paragraph">
                        <wp:posOffset>120650</wp:posOffset>
                      </wp:positionV>
                      <wp:extent cx="0" cy="571500"/>
                      <wp:effectExtent l="55245" t="6350" r="59055" b="22225"/>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4pt,9.5pt" to="-77.4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">
                      <v:stroke endarrow="block"/>
                    </v:line>
                  </w:pict>
                </mc:Fallback>
              </mc:AlternateContent>
            </w:r>
            <w:r>
              <w:rPr>
                <w:noProof/>
              </w:rPr>
              <mc:AlternateContent>
                <mc:Choice Requires="wps">
                  <w:drawing>
                    <wp:anchor distT="0" distB="0" distL="114300" distR="114300" simplePos="0" relativeHeight="251773952" behindDoc="0" locked="0" layoutInCell="1" allowOverlap="1" wp14:anchorId="77503ECD" wp14:editId="5C8644AB">
                      <wp:simplePos x="0" y="0"/>
                      <wp:positionH relativeFrom="column">
                        <wp:posOffset>-982980</wp:posOffset>
                      </wp:positionH>
                      <wp:positionV relativeFrom="paragraph">
                        <wp:posOffset>120650</wp:posOffset>
                      </wp:positionV>
                      <wp:extent cx="914400" cy="0"/>
                      <wp:effectExtent l="7620" t="53975" r="20955" b="60325"/>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4pt,9.5pt" to="-5.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">
                      <v:stroke endarrow="block"/>
                    </v:line>
                  </w:pict>
                </mc:Fallback>
              </mc:AlternateContent>
            </w:r>
            <w:r>
              <w:rPr>
                <w:noProof/>
              </w:rPr>
              <mc:AlternateContent>
                <mc:Choice Requires="wps">
                  <w:drawing>
                    <wp:anchor distT="0" distB="0" distL="114300" distR="114300" simplePos="0" relativeHeight="251768832" behindDoc="0" locked="0" layoutInCell="1" allowOverlap="1" wp14:anchorId="26053A40" wp14:editId="319872D5">
                      <wp:simplePos x="0" y="0"/>
                      <wp:positionH relativeFrom="column">
                        <wp:posOffset>1303020</wp:posOffset>
                      </wp:positionH>
                      <wp:positionV relativeFrom="paragraph">
                        <wp:posOffset>120650</wp:posOffset>
                      </wp:positionV>
                      <wp:extent cx="1143000" cy="0"/>
                      <wp:effectExtent l="17145" t="53975" r="11430" b="60325"/>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7" o:spid="_x0000_s1026" style="position:absolute;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6pt,9.5pt" to="192.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">
                      <v:stroke endarrow="block"/>
                    </v:line>
                  </w:pict>
                </mc:Fallback>
              </mc:AlternateContent>
            </w:r>
            <w:r>
              <w:rPr>
                <w:noProof/>
              </w:rPr>
              <mc:AlternateContent>
                <mc:Choice Requires="wps">
                  <w:drawing>
                    <wp:anchor distT="0" distB="0" distL="114300" distR="114300" simplePos="0" relativeHeight="251767808" behindDoc="0" locked="0" layoutInCell="1" allowOverlap="1" wp14:anchorId="407A1717" wp14:editId="26D4B2A9">
                      <wp:simplePos x="0" y="0"/>
                      <wp:positionH relativeFrom="column">
                        <wp:posOffset>2446020</wp:posOffset>
                      </wp:positionH>
                      <wp:positionV relativeFrom="paragraph">
                        <wp:posOffset>120650</wp:posOffset>
                      </wp:positionV>
                      <wp:extent cx="0" cy="571500"/>
                      <wp:effectExtent l="55245" t="6350" r="59055" b="22225"/>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8"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6pt,9.5pt" to="192.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">
                      <v:stroke endarrow="block"/>
                    </v:line>
                  </w:pict>
                </mc:Fallback>
              </mc:AlternateContent>
            </w:r>
            <w:r>
              <w:t>· Сложность среды</w:t>
            </w:r>
          </w:p>
          <w:p w:rsidR="00F651C0" w:rsidRDefault="00F651C0" w:rsidP="00F651C0">
            <w:pPr>
              <w:ind w:right="-5"/>
            </w:pPr>
            <w:r>
              <w:t>∙ Динамизм среды</w:t>
            </w:r>
          </w:p>
        </w:tc>
      </w:tr>
    </w:tbl>
    <w:p w:rsidR="00F651C0" w:rsidRDefault="00F651C0" w:rsidP="00F651C0">
      <w:pPr>
        <w:ind w:right="-5"/>
        <w:jc w:val="center"/>
      </w:pPr>
      <w:r>
        <w:rPr>
          <w:noProof/>
        </w:rPr>
        <mc:AlternateContent>
          <mc:Choice Requires="wps">
            <w:drawing>
              <wp:anchor distT="0" distB="0" distL="114300" distR="114300" simplePos="0" relativeHeight="251776000" behindDoc="0" locked="0" layoutInCell="1" allowOverlap="1" wp14:anchorId="23A4FBF2" wp14:editId="0B624976">
                <wp:simplePos x="0" y="0"/>
                <wp:positionH relativeFrom="column">
                  <wp:posOffset>2619375</wp:posOffset>
                </wp:positionH>
                <wp:positionV relativeFrom="paragraph">
                  <wp:posOffset>661035</wp:posOffset>
                </wp:positionV>
                <wp:extent cx="0" cy="1600200"/>
                <wp:effectExtent l="76200" t="38100" r="95250" b="57150"/>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9"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25pt,52.05pt" to="206.25pt,17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">
                <v:stroke startarrow="block" endarrow="block"/>
              </v:line>
            </w:pict>
          </mc:Fallback>
        </mc:AlternateContent>
      </w:r>
      <w:r>
        <w:rPr>
          <w:noProof/>
        </w:rPr>
        <w:br w:type="textWrapping" w:clear="all"/>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520"/>
        <w:gridCol w:w="3060"/>
      </w:tblGrid>
      <w:tr w:rsidR="00F651C0" w:rsidTr="00C046F3">
        <w:trPr>
          <w:trHeight w:val="2028"/>
        </w:trPr>
        <w:tc>
          <w:tcPr>
            <w:tcW w:w="2700" w:type="dxa"/>
            <w:tcBorders>
              <w:top w:val="single" w:sz="4" w:space="0" w:color="auto"/>
              <w:left w:val="single" w:sz="4" w:space="0" w:color="auto"/>
              <w:bottom w:val="single" w:sz="4" w:space="0" w:color="auto"/>
              <w:right w:val="single" w:sz="4" w:space="0" w:color="auto"/>
            </w:tcBorders>
            <w:hideMark/>
          </w:tcPr>
          <w:p w:rsidR="00F651C0" w:rsidRDefault="00F651C0" w:rsidP="00C046F3">
            <w:pPr>
              <w:ind w:right="-5"/>
              <w:jc w:val="center"/>
              <w:rPr>
                <w:b/>
              </w:rPr>
            </w:pPr>
            <w:r>
              <w:rPr>
                <w:b/>
              </w:rPr>
              <w:t>Технология работ</w:t>
            </w:r>
          </w:p>
          <w:p w:rsidR="00F651C0" w:rsidRDefault="00F651C0" w:rsidP="00C046F3">
            <w:pPr>
              <w:ind w:left="72" w:right="-5" w:hanging="72"/>
            </w:pPr>
            <w:r>
              <w:t>∙ Неопределенность в сроках начала работ и месте их выполнения</w:t>
            </w:r>
          </w:p>
          <w:p w:rsidR="00F651C0" w:rsidRDefault="00F651C0" w:rsidP="00C046F3">
            <w:pPr>
              <w:ind w:left="72" w:right="-5" w:hanging="72"/>
            </w:pPr>
            <w:r>
              <w:t>∙ Неопределенность в способе выполнения работы</w:t>
            </w:r>
          </w:p>
        </w:tc>
        <w:tc>
          <w:tcPr>
            <w:tcW w:w="2520" w:type="dxa"/>
            <w:tcBorders>
              <w:top w:val="nil"/>
              <w:left w:val="single" w:sz="4" w:space="0" w:color="auto"/>
              <w:bottom w:val="nil"/>
              <w:right w:val="single" w:sz="4" w:space="0" w:color="auto"/>
            </w:tcBorders>
            <w:hideMark/>
          </w:tcPr>
          <w:p w:rsidR="00F651C0" w:rsidRDefault="00F651C0" w:rsidP="00C046F3">
            <w:r>
              <w:rPr>
                <w:noProof/>
              </w:rPr>
              <mc:AlternateContent>
                <mc:Choice Requires="wps">
                  <w:drawing>
                    <wp:anchor distT="0" distB="0" distL="114300" distR="114300" simplePos="0" relativeHeight="251777024" behindDoc="0" locked="0" layoutInCell="1" allowOverlap="1" wp14:anchorId="1F8E2545" wp14:editId="2B38813D">
                      <wp:simplePos x="0" y="0"/>
                      <wp:positionH relativeFrom="column">
                        <wp:posOffset>-68580</wp:posOffset>
                      </wp:positionH>
                      <wp:positionV relativeFrom="paragraph">
                        <wp:posOffset>622300</wp:posOffset>
                      </wp:positionV>
                      <wp:extent cx="1600200" cy="0"/>
                      <wp:effectExtent l="17145" t="60325" r="20955" b="53975"/>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0"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9pt" to="120.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">
                      <v:stroke startarrow="block" endarrow="block"/>
                    </v:line>
                  </w:pict>
                </mc:Fallback>
              </mc:AlternateContent>
            </w:r>
          </w:p>
        </w:tc>
        <w:tc>
          <w:tcPr>
            <w:tcW w:w="3060" w:type="dxa"/>
            <w:tcBorders>
              <w:top w:val="single" w:sz="4" w:space="0" w:color="auto"/>
              <w:left w:val="single" w:sz="4" w:space="0" w:color="auto"/>
              <w:bottom w:val="single" w:sz="4" w:space="0" w:color="auto"/>
              <w:right w:val="single" w:sz="4" w:space="0" w:color="auto"/>
            </w:tcBorders>
            <w:hideMark/>
          </w:tcPr>
          <w:p w:rsidR="00F651C0" w:rsidRDefault="00F651C0" w:rsidP="00C046F3">
            <w:pPr>
              <w:jc w:val="center"/>
              <w:rPr>
                <w:b/>
              </w:rPr>
            </w:pPr>
            <w:r>
              <w:rPr>
                <w:b/>
              </w:rPr>
              <w:t>Стратегический выбор</w:t>
            </w:r>
          </w:p>
          <w:p w:rsidR="00F651C0" w:rsidRDefault="00F651C0" w:rsidP="00C046F3">
            <w:r>
              <w:t>∙ Идеология управления</w:t>
            </w:r>
          </w:p>
          <w:p w:rsidR="00F651C0" w:rsidRDefault="00F651C0" w:rsidP="00C046F3">
            <w:r>
              <w:t>· Типы потребителей</w:t>
            </w:r>
          </w:p>
          <w:p w:rsidR="00F651C0" w:rsidRDefault="00F651C0" w:rsidP="00C046F3">
            <w:pPr>
              <w:ind w:left="72" w:hanging="72"/>
            </w:pPr>
            <w:r>
              <w:t>· Типы рынков сбыта и территориальное размещение производства</w:t>
            </w:r>
          </w:p>
        </w:tc>
      </w:tr>
    </w:tbl>
    <w:p w:rsidR="00F651C0" w:rsidRDefault="00F651C0" w:rsidP="00F651C0">
      <w:pPr>
        <w:ind w:right="-5"/>
        <w:jc w:val="center"/>
      </w:pPr>
      <w:r>
        <w:rPr>
          <w:noProof/>
        </w:rPr>
        <mc:AlternateContent>
          <mc:Choice Requires="wps">
            <w:drawing>
              <wp:anchor distT="0" distB="0" distL="114300" distR="114300" simplePos="0" relativeHeight="251771904" behindDoc="0" locked="0" layoutInCell="1" allowOverlap="1" wp14:anchorId="31C2CB57" wp14:editId="18FF9BB4">
                <wp:simplePos x="0" y="0"/>
                <wp:positionH relativeFrom="column">
                  <wp:posOffset>914400</wp:posOffset>
                </wp:positionH>
                <wp:positionV relativeFrom="paragraph">
                  <wp:posOffset>13970</wp:posOffset>
                </wp:positionV>
                <wp:extent cx="0" cy="685800"/>
                <wp:effectExtent l="57150" t="23495" r="57150" b="5080"/>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1" o:spid="_x0000_s1026" style="position:absolute;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1pt" to="1in,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">
                <v:stroke endarrow="block"/>
              </v:line>
            </w:pict>
          </mc:Fallback>
        </mc:AlternateContent>
      </w:r>
      <w:r>
        <w:rPr>
          <w:noProof/>
        </w:rPr>
        <mc:AlternateContent>
          <mc:Choice Requires="wps">
            <w:drawing>
              <wp:anchor distT="0" distB="0" distL="114300" distR="114300" simplePos="0" relativeHeight="251769856" behindDoc="0" locked="0" layoutInCell="1" allowOverlap="1" wp14:anchorId="21050CBA" wp14:editId="59C60839">
                <wp:simplePos x="0" y="0"/>
                <wp:positionH relativeFrom="column">
                  <wp:posOffset>4343400</wp:posOffset>
                </wp:positionH>
                <wp:positionV relativeFrom="paragraph">
                  <wp:posOffset>13970</wp:posOffset>
                </wp:positionV>
                <wp:extent cx="0" cy="685800"/>
                <wp:effectExtent l="57150" t="23495" r="57150" b="5080"/>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2" o:spid="_x0000_s1026" style="position:absolute;flip:y;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1pt" to="342pt,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">
                <v:stroke endarrow="block"/>
              </v:line>
            </w:pict>
          </mc:Fallback>
        </mc:AlternateConten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tblGrid>
      <w:tr w:rsidR="00F651C0" w:rsidTr="00C046F3">
        <w:trPr>
          <w:trHeight w:val="1352"/>
        </w:trPr>
        <w:tc>
          <w:tcPr>
            <w:tcW w:w="2692" w:type="dxa"/>
            <w:tcBorders>
              <w:top w:val="single" w:sz="4" w:space="0" w:color="auto"/>
              <w:left w:val="single" w:sz="4" w:space="0" w:color="auto"/>
              <w:bottom w:val="single" w:sz="4" w:space="0" w:color="auto"/>
              <w:right w:val="single" w:sz="4" w:space="0" w:color="auto"/>
            </w:tcBorders>
            <w:hideMark/>
          </w:tcPr>
          <w:p w:rsidR="00F651C0" w:rsidRDefault="00F651C0" w:rsidP="00C046F3">
            <w:pPr>
              <w:ind w:right="-5"/>
              <w:jc w:val="center"/>
              <w:rPr>
                <w:b/>
              </w:rPr>
            </w:pPr>
            <w:r>
              <w:rPr>
                <w:b/>
              </w:rPr>
              <w:t>Поведение работника</w:t>
            </w:r>
          </w:p>
          <w:p w:rsidR="00F651C0" w:rsidRDefault="00F651C0" w:rsidP="00C046F3">
            <w:pPr>
              <w:ind w:right="-5"/>
            </w:pPr>
            <w:r>
              <w:t>· Потребности</w:t>
            </w:r>
          </w:p>
          <w:p w:rsidR="00F651C0" w:rsidRDefault="00F651C0" w:rsidP="00C046F3">
            <w:pPr>
              <w:ind w:right="-5"/>
            </w:pPr>
            <w:r>
              <w:t>· Квалификация</w:t>
            </w:r>
          </w:p>
          <w:p w:rsidR="00F651C0" w:rsidRDefault="00F651C0" w:rsidP="00C046F3">
            <w:pPr>
              <w:ind w:right="-5"/>
            </w:pPr>
            <w:r>
              <w:rPr>
                <w:noProof/>
              </w:rPr>
              <mc:AlternateContent>
                <mc:Choice Requires="wps">
                  <w:drawing>
                    <wp:anchor distT="0" distB="0" distL="114300" distR="114300" simplePos="0" relativeHeight="251772928" behindDoc="0" locked="0" layoutInCell="1" allowOverlap="1" wp14:anchorId="0ED95451" wp14:editId="4284738E">
                      <wp:simplePos x="0" y="0"/>
                      <wp:positionH relativeFrom="column">
                        <wp:posOffset>-982980</wp:posOffset>
                      </wp:positionH>
                      <wp:positionV relativeFrom="paragraph">
                        <wp:posOffset>-6985</wp:posOffset>
                      </wp:positionV>
                      <wp:extent cx="914400" cy="0"/>
                      <wp:effectExtent l="7620" t="59690" r="20955" b="5461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4pt,-.55pt" to="-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">
                      <v:stroke endarrow="block"/>
                    </v:line>
                  </w:pict>
                </mc:Fallback>
              </mc:AlternateContent>
            </w:r>
            <w:r>
              <w:rPr>
                <w:noProof/>
              </w:rPr>
              <mc:AlternateContent>
                <mc:Choice Requires="wps">
                  <w:drawing>
                    <wp:anchor distT="0" distB="0" distL="114300" distR="114300" simplePos="0" relativeHeight="251770880" behindDoc="0" locked="0" layoutInCell="1" allowOverlap="1" wp14:anchorId="6E51D70A" wp14:editId="54B38D46">
                      <wp:simplePos x="0" y="0"/>
                      <wp:positionH relativeFrom="column">
                        <wp:posOffset>1645920</wp:posOffset>
                      </wp:positionH>
                      <wp:positionV relativeFrom="paragraph">
                        <wp:posOffset>-6985</wp:posOffset>
                      </wp:positionV>
                      <wp:extent cx="800100" cy="0"/>
                      <wp:effectExtent l="17145" t="59690" r="11430" b="5461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pt,-.55pt" to="192.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">
                      <v:stroke endarrow="block"/>
                    </v:line>
                  </w:pict>
                </mc:Fallback>
              </mc:AlternateContent>
            </w:r>
            <w:r>
              <w:t xml:space="preserve">· </w:t>
            </w:r>
            <w:proofErr w:type="spellStart"/>
            <w:r>
              <w:t>Мотивированность</w:t>
            </w:r>
            <w:proofErr w:type="spellEnd"/>
          </w:p>
        </w:tc>
      </w:tr>
    </w:tbl>
    <w:p w:rsidR="000D7A87" w:rsidRDefault="000D7A87" w:rsidP="00F651C0">
      <w:pPr>
        <w:spacing w:line="360" w:lineRule="auto"/>
        <w:ind w:right="-5"/>
        <w:jc w:val="both"/>
        <w:rPr>
          <w:sz w:val="28"/>
          <w:szCs w:val="28"/>
        </w:rPr>
      </w:pPr>
      <w:r>
        <w:rPr>
          <w:sz w:val="28"/>
          <w:szCs w:val="28"/>
        </w:rPr>
        <w:t xml:space="preserve">Изображенные на рис. 2 факторы могут в отдельности или в комбинации влиять на решения по проектированию организации через те компоненты, которые заключены в каждом из них. </w:t>
      </w:r>
    </w:p>
    <w:p w:rsidR="000D7A87" w:rsidRDefault="000D7A87" w:rsidP="000D7A87">
      <w:pPr>
        <w:numPr>
          <w:ilvl w:val="1"/>
          <w:numId w:val="1"/>
        </w:numPr>
        <w:spacing w:line="360" w:lineRule="auto"/>
        <w:ind w:right="-5"/>
        <w:jc w:val="both"/>
        <w:rPr>
          <w:b/>
          <w:sz w:val="28"/>
          <w:szCs w:val="28"/>
        </w:rPr>
      </w:pPr>
      <w:r>
        <w:rPr>
          <w:b/>
          <w:sz w:val="28"/>
          <w:szCs w:val="28"/>
        </w:rPr>
        <w:t>Внешняя среда</w:t>
      </w:r>
    </w:p>
    <w:p w:rsidR="000D7A87" w:rsidRDefault="000D7A87" w:rsidP="000D7A87">
      <w:pPr>
        <w:spacing w:line="360" w:lineRule="auto"/>
        <w:ind w:right="-5" w:firstLine="540"/>
        <w:jc w:val="both"/>
        <w:rPr>
          <w:sz w:val="28"/>
          <w:szCs w:val="28"/>
        </w:rPr>
      </w:pPr>
      <w:r>
        <w:rPr>
          <w:sz w:val="28"/>
          <w:szCs w:val="28"/>
        </w:rPr>
        <w:t xml:space="preserve">Нередко отличие одной организации от другой объясняется различием среды, в которой им приходится функционировать. Внешняя по отношению к </w:t>
      </w:r>
      <w:r>
        <w:rPr>
          <w:sz w:val="28"/>
          <w:szCs w:val="28"/>
        </w:rPr>
        <w:lastRenderedPageBreak/>
        <w:t>организации среда состоит из двух уровней: общее окружение и непосредственное окружение. Руководители должны постоянно анализировать текущую и, желательно, будущую расстановку сил в общем окружении и требования, которые предъявляют к развитию отдельных частей или подразделений  организации институты непосредственного соприкосновения.</w:t>
      </w:r>
    </w:p>
    <w:p w:rsidR="000D7A87" w:rsidRDefault="000D7A87" w:rsidP="000D7A87">
      <w:pPr>
        <w:spacing w:line="360" w:lineRule="auto"/>
        <w:ind w:right="-5" w:firstLine="540"/>
        <w:jc w:val="both"/>
        <w:rPr>
          <w:sz w:val="28"/>
          <w:szCs w:val="28"/>
        </w:rPr>
      </w:pPr>
      <w:r>
        <w:rPr>
          <w:sz w:val="28"/>
          <w:szCs w:val="28"/>
        </w:rPr>
        <w:t xml:space="preserve">Институты внешней среды, входящие с организацией в непосредственное соприкосновение, являются или организациями, или группами индивидов. Для конкретной анализируемой организации они </w:t>
      </w:r>
      <w:proofErr w:type="gramStart"/>
      <w:r>
        <w:rPr>
          <w:sz w:val="28"/>
          <w:szCs w:val="28"/>
        </w:rPr>
        <w:t>выполняют роль</w:t>
      </w:r>
      <w:proofErr w:type="gramEnd"/>
      <w:r>
        <w:rPr>
          <w:sz w:val="28"/>
          <w:szCs w:val="28"/>
        </w:rPr>
        <w:t xml:space="preserve"> посредников между силами общего окружения и частями или подразделениями организации, формируя через задачи, которые они решают, спрос на ту или иную функцию организации. Выявление этих институтов является первым шагом в проектировании организации, так как помогает определить в первом приближении основные функциональные части или подразделения организации, которые, как правило, осуществляют прямой контакт с тем или иным «посредником» из внешней среды.</w:t>
      </w:r>
    </w:p>
    <w:p w:rsidR="000D7A87" w:rsidRDefault="000D7A87" w:rsidP="000D7A87">
      <w:pPr>
        <w:spacing w:line="360" w:lineRule="auto"/>
        <w:ind w:right="-5" w:firstLine="540"/>
        <w:jc w:val="both"/>
        <w:rPr>
          <w:sz w:val="28"/>
          <w:szCs w:val="28"/>
        </w:rPr>
      </w:pPr>
      <w:r>
        <w:rPr>
          <w:sz w:val="28"/>
          <w:szCs w:val="28"/>
        </w:rPr>
        <w:t>Следующим шагом является оценка характеристик этих институтов и их относительной важности для организации. Внешнюю среду характеризуют сложность и динамизм.</w:t>
      </w:r>
    </w:p>
    <w:p w:rsidR="000D7A87" w:rsidRDefault="000D7A87" w:rsidP="000D7A87">
      <w:pPr>
        <w:spacing w:line="360" w:lineRule="auto"/>
        <w:ind w:right="-5" w:firstLine="540"/>
        <w:jc w:val="both"/>
        <w:rPr>
          <w:sz w:val="28"/>
          <w:szCs w:val="28"/>
        </w:rPr>
      </w:pPr>
      <w:r>
        <w:rPr>
          <w:sz w:val="28"/>
          <w:szCs w:val="28"/>
        </w:rPr>
        <w:t>Сложность внешнего окружения определяется тем, как много факторов влияет на проектирование организации и насколько эти факторы схожи между собой.</w:t>
      </w:r>
    </w:p>
    <w:p w:rsidR="000D7A87" w:rsidRDefault="000D7A87" w:rsidP="000D7A87">
      <w:pPr>
        <w:spacing w:line="360" w:lineRule="auto"/>
        <w:ind w:right="-5" w:firstLine="540"/>
        <w:jc w:val="both"/>
        <w:rPr>
          <w:sz w:val="28"/>
          <w:szCs w:val="28"/>
        </w:rPr>
      </w:pPr>
      <w:r>
        <w:rPr>
          <w:sz w:val="28"/>
          <w:szCs w:val="28"/>
        </w:rPr>
        <w:t xml:space="preserve">Динамизм внешнего окружения характеризуется тем, как быстро меняются факторы, влияющие на проектирование организации. Остаются ли они в основном неизменными, стабильными или же они изменяются, нестабильны. </w:t>
      </w:r>
      <w:proofErr w:type="gramStart"/>
      <w:r>
        <w:rPr>
          <w:sz w:val="28"/>
          <w:szCs w:val="28"/>
        </w:rPr>
        <w:t>В нашей стране в связи с переходом к рыночной экономике на подавляющее большинство</w:t>
      </w:r>
      <w:proofErr w:type="gramEnd"/>
      <w:r>
        <w:rPr>
          <w:sz w:val="28"/>
          <w:szCs w:val="28"/>
        </w:rPr>
        <w:t xml:space="preserve"> предприятий со стороны потребителей, поставщиков, банков, трудовых ресурсов и т. д. стали влиять новые и сильно изменившиеся требования. В связи с этим многие предприятия стали пересматривать схемы своего построения, создавать новые подразделения, </w:t>
      </w:r>
      <w:r>
        <w:rPr>
          <w:sz w:val="28"/>
          <w:szCs w:val="28"/>
        </w:rPr>
        <w:lastRenderedPageBreak/>
        <w:t xml:space="preserve">вносить изменения в работу существующих служб, сокращать те из них, у которых исчез контакт с институтами внешней среды. </w:t>
      </w:r>
    </w:p>
    <w:p w:rsidR="000D7A87" w:rsidRDefault="000D7A87" w:rsidP="000D7A87">
      <w:pPr>
        <w:spacing w:line="360" w:lineRule="auto"/>
        <w:ind w:right="-5" w:firstLine="540"/>
        <w:jc w:val="both"/>
        <w:rPr>
          <w:sz w:val="28"/>
          <w:szCs w:val="28"/>
        </w:rPr>
      </w:pPr>
      <w:r>
        <w:rPr>
          <w:sz w:val="28"/>
          <w:szCs w:val="28"/>
        </w:rPr>
        <w:t xml:space="preserve">Двухмерная классификация </w:t>
      </w:r>
      <w:proofErr w:type="gramStart"/>
      <w:r>
        <w:rPr>
          <w:sz w:val="28"/>
          <w:szCs w:val="28"/>
        </w:rPr>
        <w:t>факторов внешней среды, влияющих на проектирование организации позволяет</w:t>
      </w:r>
      <w:proofErr w:type="gramEnd"/>
      <w:r>
        <w:rPr>
          <w:sz w:val="28"/>
          <w:szCs w:val="28"/>
        </w:rPr>
        <w:t xml:space="preserve"> выявить четыре типа ситуаций, каждая из которых наиболее соответствует тому или иному виду бизнеса. Ситуация, характеризуемая низкой неопределенностью (квадрант 1 на рис. 3), является наиболее благоприятной для руководства организации.</w:t>
      </w:r>
    </w:p>
    <w:p w:rsidR="000D7A87" w:rsidRDefault="000D7A87" w:rsidP="000D7A87">
      <w:pPr>
        <w:spacing w:line="360" w:lineRule="auto"/>
        <w:ind w:right="-5" w:firstLine="540"/>
        <w:jc w:val="both"/>
        <w:rPr>
          <w:sz w:val="28"/>
          <w:szCs w:val="28"/>
        </w:rPr>
      </w:pPr>
      <w:r>
        <w:rPr>
          <w:sz w:val="28"/>
          <w:szCs w:val="28"/>
        </w:rPr>
        <w:t>В этом случае можно ожидать, что внешняя среда не будет преподносить много «сюрпризов», и работники будут определенно следовать принятым в организации политике и процедурам. От самих руководителей не требуется высокого уровня подготовки, длительного обучения, большого опыта для того, чтобы успешно действовать в достаточно ясной, с точки зрения внешней среды, ситуации.</w:t>
      </w:r>
    </w:p>
    <w:tbl>
      <w:tblPr>
        <w:tblpPr w:leftFromText="180" w:rightFromText="180" w:vertAnchor="text" w:tblpX="28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3342"/>
      </w:tblGrid>
      <w:tr w:rsidR="000D7A87" w:rsidTr="000D7A87">
        <w:trPr>
          <w:trHeight w:val="2141"/>
        </w:trPr>
        <w:tc>
          <w:tcPr>
            <w:tcW w:w="3420" w:type="dxa"/>
            <w:tcBorders>
              <w:top w:val="single" w:sz="4" w:space="0" w:color="auto"/>
              <w:left w:val="single" w:sz="4" w:space="0" w:color="auto"/>
              <w:bottom w:val="single" w:sz="4" w:space="0" w:color="auto"/>
              <w:right w:val="single" w:sz="4" w:space="0" w:color="auto"/>
            </w:tcBorders>
          </w:tcPr>
          <w:p w:rsidR="000D7A87" w:rsidRDefault="000D7A87">
            <w:pPr>
              <w:ind w:right="-5"/>
              <w:jc w:val="both"/>
            </w:pPr>
            <w:r>
              <w:t>1</w:t>
            </w:r>
          </w:p>
          <w:p w:rsidR="000D7A87" w:rsidRDefault="000D7A87">
            <w:pPr>
              <w:ind w:left="-108" w:right="-5"/>
              <w:jc w:val="center"/>
            </w:pPr>
            <w:r>
              <w:t>Ситуация низкой</w:t>
            </w:r>
          </w:p>
          <w:p w:rsidR="000D7A87" w:rsidRDefault="000D7A87">
            <w:pPr>
              <w:ind w:right="-5"/>
              <w:jc w:val="center"/>
            </w:pPr>
            <w:r>
              <w:t>неопределенности</w:t>
            </w:r>
          </w:p>
          <w:p w:rsidR="000D7A87" w:rsidRDefault="000D7A87">
            <w:pPr>
              <w:ind w:right="-5"/>
              <w:jc w:val="both"/>
            </w:pPr>
            <w:r>
              <w:t>Факторов мало</w:t>
            </w:r>
          </w:p>
          <w:p w:rsidR="000D7A87" w:rsidRDefault="000D7A87">
            <w:pPr>
              <w:ind w:right="-5"/>
              <w:jc w:val="both"/>
            </w:pPr>
            <w:r>
              <w:t>Факторы схожи</w:t>
            </w:r>
          </w:p>
          <w:p w:rsidR="000D7A87" w:rsidRDefault="000D7A87">
            <w:pPr>
              <w:ind w:right="-5"/>
              <w:jc w:val="both"/>
            </w:pPr>
            <w:r>
              <w:t xml:space="preserve">Факторы не меняются </w:t>
            </w:r>
          </w:p>
          <w:p w:rsidR="000D7A87" w:rsidRDefault="000D7A87">
            <w:pPr>
              <w:ind w:right="-5"/>
              <w:jc w:val="both"/>
            </w:pPr>
            <w:r>
              <w:t>Пример: производство соли</w:t>
            </w:r>
          </w:p>
          <w:p w:rsidR="000D7A87" w:rsidRDefault="000D7A87">
            <w:pPr>
              <w:ind w:right="-5"/>
              <w:jc w:val="both"/>
            </w:pPr>
            <w:r>
              <w:t xml:space="preserve"> </w:t>
            </w:r>
          </w:p>
          <w:p w:rsidR="000D7A87" w:rsidRDefault="000D7A87">
            <w:pPr>
              <w:spacing w:line="360" w:lineRule="auto"/>
              <w:ind w:right="-5"/>
              <w:jc w:val="both"/>
            </w:pPr>
          </w:p>
        </w:tc>
        <w:tc>
          <w:tcPr>
            <w:tcW w:w="3342" w:type="dxa"/>
            <w:tcBorders>
              <w:top w:val="single" w:sz="4" w:space="0" w:color="auto"/>
              <w:left w:val="single" w:sz="4" w:space="0" w:color="auto"/>
              <w:bottom w:val="single" w:sz="4" w:space="0" w:color="auto"/>
              <w:right w:val="single" w:sz="4" w:space="0" w:color="auto"/>
            </w:tcBorders>
          </w:tcPr>
          <w:p w:rsidR="000D7A87" w:rsidRDefault="000D7A87">
            <w:pPr>
              <w:ind w:right="-5"/>
              <w:jc w:val="right"/>
            </w:pPr>
            <w:r>
              <w:t>2</w:t>
            </w:r>
          </w:p>
          <w:p w:rsidR="000D7A87" w:rsidRDefault="000D7A87">
            <w:pPr>
              <w:ind w:right="-5"/>
              <w:jc w:val="center"/>
            </w:pPr>
            <w:r>
              <w:t xml:space="preserve">Ситуация </w:t>
            </w:r>
            <w:proofErr w:type="gramStart"/>
            <w:r>
              <w:t>умеренной</w:t>
            </w:r>
            <w:proofErr w:type="gramEnd"/>
          </w:p>
          <w:p w:rsidR="000D7A87" w:rsidRDefault="000D7A87">
            <w:pPr>
              <w:ind w:right="-5"/>
              <w:jc w:val="center"/>
            </w:pPr>
            <w:r>
              <w:t>неопределенности</w:t>
            </w:r>
          </w:p>
          <w:p w:rsidR="000D7A87" w:rsidRDefault="000D7A87">
            <w:pPr>
              <w:ind w:right="-5"/>
              <w:jc w:val="both"/>
            </w:pPr>
            <w:r>
              <w:t>Факторов много</w:t>
            </w:r>
          </w:p>
          <w:p w:rsidR="000D7A87" w:rsidRDefault="000D7A87">
            <w:pPr>
              <w:ind w:right="-5"/>
              <w:jc w:val="both"/>
            </w:pPr>
            <w:r>
              <w:t>Факторы не схожи</w:t>
            </w:r>
          </w:p>
          <w:p w:rsidR="000D7A87" w:rsidRDefault="000D7A87">
            <w:pPr>
              <w:ind w:right="-5"/>
              <w:jc w:val="both"/>
            </w:pPr>
            <w:r>
              <w:t>Факторы не меняются</w:t>
            </w:r>
          </w:p>
          <w:p w:rsidR="000D7A87" w:rsidRDefault="000D7A87">
            <w:pPr>
              <w:ind w:right="-5"/>
              <w:jc w:val="both"/>
            </w:pPr>
            <w:r>
              <w:t xml:space="preserve">Пример: нефтепереработка </w:t>
            </w:r>
          </w:p>
          <w:p w:rsidR="000D7A87" w:rsidRDefault="000D7A87">
            <w:pPr>
              <w:spacing w:line="360" w:lineRule="auto"/>
              <w:ind w:right="-5"/>
              <w:jc w:val="both"/>
            </w:pPr>
          </w:p>
        </w:tc>
      </w:tr>
      <w:tr w:rsidR="000D7A87" w:rsidTr="000D7A87">
        <w:tc>
          <w:tcPr>
            <w:tcW w:w="3420" w:type="dxa"/>
            <w:tcBorders>
              <w:top w:val="single" w:sz="4" w:space="0" w:color="auto"/>
              <w:left w:val="single" w:sz="4" w:space="0" w:color="auto"/>
              <w:bottom w:val="single" w:sz="4" w:space="0" w:color="auto"/>
              <w:right w:val="single" w:sz="4" w:space="0" w:color="auto"/>
            </w:tcBorders>
          </w:tcPr>
          <w:p w:rsidR="000D7A87" w:rsidRDefault="000D7A87">
            <w:pPr>
              <w:ind w:right="-5"/>
              <w:jc w:val="center"/>
            </w:pPr>
            <w:r>
              <w:t xml:space="preserve">Ситуация умеренно </w:t>
            </w:r>
            <w:proofErr w:type="gramStart"/>
            <w:r>
              <w:t>высокой</w:t>
            </w:r>
            <w:proofErr w:type="gramEnd"/>
          </w:p>
          <w:p w:rsidR="000D7A87" w:rsidRDefault="000D7A87">
            <w:pPr>
              <w:ind w:right="-5"/>
              <w:jc w:val="center"/>
            </w:pPr>
            <w:r>
              <w:t>неопределенности</w:t>
            </w:r>
          </w:p>
          <w:p w:rsidR="000D7A87" w:rsidRDefault="000D7A87">
            <w:pPr>
              <w:ind w:right="-5"/>
              <w:jc w:val="both"/>
            </w:pPr>
            <w:r>
              <w:t>Факторов мало</w:t>
            </w:r>
          </w:p>
          <w:p w:rsidR="000D7A87" w:rsidRDefault="000D7A87">
            <w:pPr>
              <w:ind w:right="-5"/>
              <w:jc w:val="both"/>
            </w:pPr>
            <w:r>
              <w:t>Факторы схожи</w:t>
            </w:r>
          </w:p>
          <w:p w:rsidR="000D7A87" w:rsidRDefault="000D7A87">
            <w:pPr>
              <w:ind w:right="-5"/>
            </w:pPr>
            <w:r>
              <w:t>Факторы постоянно меняются</w:t>
            </w:r>
          </w:p>
          <w:p w:rsidR="000D7A87" w:rsidRDefault="000D7A87">
            <w:pPr>
              <w:ind w:right="-5"/>
            </w:pPr>
            <w:r>
              <w:t>Пример: товары народного потребления</w:t>
            </w:r>
          </w:p>
          <w:p w:rsidR="000D7A87" w:rsidRDefault="000D7A87">
            <w:pPr>
              <w:ind w:right="-5"/>
            </w:pPr>
            <w:r>
              <w:t xml:space="preserve">3 </w:t>
            </w:r>
          </w:p>
          <w:p w:rsidR="000D7A87" w:rsidRDefault="000D7A87">
            <w:pPr>
              <w:ind w:right="-5"/>
              <w:jc w:val="both"/>
            </w:pPr>
          </w:p>
        </w:tc>
        <w:tc>
          <w:tcPr>
            <w:tcW w:w="3342" w:type="dxa"/>
            <w:tcBorders>
              <w:top w:val="single" w:sz="4" w:space="0" w:color="auto"/>
              <w:left w:val="single" w:sz="4" w:space="0" w:color="auto"/>
              <w:bottom w:val="single" w:sz="4" w:space="0" w:color="auto"/>
              <w:right w:val="single" w:sz="4" w:space="0" w:color="auto"/>
            </w:tcBorders>
          </w:tcPr>
          <w:p w:rsidR="000D7A87" w:rsidRDefault="000D7A87">
            <w:pPr>
              <w:ind w:right="-5"/>
              <w:jc w:val="center"/>
            </w:pPr>
            <w:r>
              <w:t>Ситуация высокой неопределенности</w:t>
            </w:r>
          </w:p>
          <w:p w:rsidR="000D7A87" w:rsidRDefault="000D7A87">
            <w:pPr>
              <w:ind w:right="-5"/>
              <w:jc w:val="both"/>
            </w:pPr>
            <w:r>
              <w:t>Факторов много</w:t>
            </w:r>
          </w:p>
          <w:p w:rsidR="000D7A87" w:rsidRDefault="000D7A87">
            <w:pPr>
              <w:ind w:right="-5"/>
              <w:jc w:val="both"/>
            </w:pPr>
            <w:r>
              <w:t>Факторы не схожи</w:t>
            </w:r>
          </w:p>
          <w:p w:rsidR="000D7A87" w:rsidRDefault="000D7A87">
            <w:pPr>
              <w:ind w:right="-5"/>
              <w:jc w:val="both"/>
            </w:pPr>
            <w:r>
              <w:t>Факторы постоянно меняются</w:t>
            </w:r>
          </w:p>
          <w:p w:rsidR="000D7A87" w:rsidRDefault="000D7A87">
            <w:pPr>
              <w:ind w:right="-5"/>
              <w:jc w:val="both"/>
            </w:pPr>
            <w:r>
              <w:t>Пример: производство ЭВМ</w:t>
            </w:r>
          </w:p>
          <w:p w:rsidR="000D7A87" w:rsidRDefault="000D7A87">
            <w:pPr>
              <w:ind w:right="-5"/>
              <w:jc w:val="both"/>
            </w:pPr>
          </w:p>
          <w:p w:rsidR="000D7A87" w:rsidRDefault="000D7A87">
            <w:pPr>
              <w:ind w:right="-5"/>
              <w:jc w:val="right"/>
            </w:pPr>
            <w:r>
              <w:t>4</w:t>
            </w:r>
          </w:p>
        </w:tc>
      </w:tr>
    </w:tbl>
    <w:p w:rsidR="000D7A87" w:rsidRDefault="000D7A87" w:rsidP="000D7A87">
      <w:pPr>
        <w:spacing w:line="360" w:lineRule="auto"/>
        <w:ind w:right="-5"/>
        <w:jc w:val="both"/>
        <w:rPr>
          <w:sz w:val="28"/>
          <w:szCs w:val="28"/>
        </w:rPr>
      </w:pPr>
      <w:r>
        <w:rPr>
          <w:sz w:val="28"/>
          <w:szCs w:val="28"/>
        </w:rPr>
        <w:t>Низкая</w:t>
      </w:r>
    </w:p>
    <w:p w:rsidR="000D7A87" w:rsidRDefault="000D7A87" w:rsidP="000D7A87">
      <w:pPr>
        <w:rPr>
          <w:sz w:val="28"/>
          <w:szCs w:val="28"/>
        </w:rPr>
      </w:pPr>
    </w:p>
    <w:p w:rsidR="000D7A87" w:rsidRDefault="000D7A87" w:rsidP="000D7A87">
      <w:pPr>
        <w:rPr>
          <w:sz w:val="28"/>
          <w:szCs w:val="28"/>
        </w:rPr>
      </w:pPr>
    </w:p>
    <w:p w:rsidR="000D7A87" w:rsidRDefault="000D7A87" w:rsidP="000D7A87">
      <w:pPr>
        <w:rPr>
          <w:sz w:val="28"/>
          <w:szCs w:val="28"/>
        </w:rPr>
      </w:pP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jc w:val="both"/>
        <w:rPr>
          <w:sz w:val="28"/>
          <w:szCs w:val="28"/>
        </w:rPr>
      </w:pPr>
      <w:r>
        <w:rPr>
          <w:sz w:val="28"/>
          <w:szCs w:val="28"/>
        </w:rPr>
        <w:t xml:space="preserve">Степень динамизма внешнего окружения  </w:t>
      </w:r>
    </w:p>
    <w:p w:rsidR="000D7A87" w:rsidRDefault="000D7A87" w:rsidP="000D7A87">
      <w:pPr>
        <w:rPr>
          <w:sz w:val="28"/>
          <w:szCs w:val="28"/>
        </w:rPr>
      </w:pPr>
    </w:p>
    <w:p w:rsidR="000D7A87" w:rsidRDefault="000D7A87" w:rsidP="000D7A87">
      <w:pPr>
        <w:rPr>
          <w:sz w:val="28"/>
          <w:szCs w:val="28"/>
        </w:rPr>
      </w:pPr>
    </w:p>
    <w:p w:rsidR="000D7A87" w:rsidRDefault="000D7A87" w:rsidP="000D7A87">
      <w:pPr>
        <w:rPr>
          <w:sz w:val="28"/>
          <w:szCs w:val="28"/>
        </w:rPr>
      </w:pPr>
    </w:p>
    <w:p w:rsidR="000D7A87" w:rsidRDefault="000D7A87" w:rsidP="000D7A87">
      <w:pPr>
        <w:spacing w:line="360" w:lineRule="auto"/>
        <w:ind w:right="-5"/>
        <w:jc w:val="both"/>
        <w:rPr>
          <w:sz w:val="28"/>
          <w:szCs w:val="28"/>
        </w:rPr>
      </w:pPr>
    </w:p>
    <w:p w:rsidR="000D7A87" w:rsidRDefault="000D7A87" w:rsidP="000D7A87">
      <w:pPr>
        <w:spacing w:line="360" w:lineRule="auto"/>
        <w:ind w:right="-5"/>
        <w:jc w:val="both"/>
        <w:rPr>
          <w:sz w:val="28"/>
          <w:szCs w:val="28"/>
        </w:rPr>
      </w:pPr>
      <w:proofErr w:type="gramStart"/>
      <w:r>
        <w:rPr>
          <w:sz w:val="28"/>
          <w:szCs w:val="28"/>
        </w:rPr>
        <w:t>Высокая</w:t>
      </w:r>
      <w:proofErr w:type="gramEnd"/>
      <w:r>
        <w:rPr>
          <w:sz w:val="28"/>
          <w:szCs w:val="28"/>
        </w:rPr>
        <w:t xml:space="preserve"> </w:t>
      </w:r>
      <w:r>
        <w:rPr>
          <w:sz w:val="28"/>
          <w:szCs w:val="28"/>
        </w:rPr>
        <w:br w:type="textWrapping" w:clear="all"/>
        <w:t>Рис. 3. Основные типы ситуаций в зависимости от характера факторов внешней среды</w:t>
      </w:r>
    </w:p>
    <w:p w:rsidR="000D7A87" w:rsidRDefault="000D7A87" w:rsidP="000D7A87">
      <w:pPr>
        <w:spacing w:line="360" w:lineRule="auto"/>
        <w:ind w:right="-5" w:firstLine="540"/>
        <w:jc w:val="both"/>
        <w:rPr>
          <w:sz w:val="28"/>
          <w:szCs w:val="28"/>
        </w:rPr>
      </w:pPr>
      <w:r>
        <w:rPr>
          <w:sz w:val="28"/>
          <w:szCs w:val="28"/>
        </w:rPr>
        <w:t xml:space="preserve">Ситуация, характе5ризуемая умеренной неопределенностью (квадрант 2 на рис. 3.), является уже более напряженной для руководства организации. Высокая степень сложности внешнего окружения вносит элемент значительного риска в процесс принятия решения. Повышенный риск </w:t>
      </w:r>
      <w:r>
        <w:rPr>
          <w:sz w:val="28"/>
          <w:szCs w:val="28"/>
        </w:rPr>
        <w:lastRenderedPageBreak/>
        <w:t>подталкивает руководство организации к большей альтернативности в действиях. Что эффективно управлять, руководители в данной ситуации нуждаются в серьезной подготовке и наличии опыта. Например, нефтеперерабатывающее предприятие имеет дело со многими несхожими между собой институтами внешней среды: охрана окружающей среды, поставщики, потребители, зарубежные конкуренты и проч. Однако это взаимодействие происходит в рамках достаточно стабильных процедур и не претерпевает частых серьезных изменений.</w:t>
      </w:r>
    </w:p>
    <w:p w:rsidR="000D7A87" w:rsidRDefault="000D7A87" w:rsidP="000D7A87">
      <w:pPr>
        <w:spacing w:line="360" w:lineRule="auto"/>
        <w:ind w:right="-5" w:firstLine="540"/>
        <w:jc w:val="both"/>
        <w:rPr>
          <w:sz w:val="28"/>
          <w:szCs w:val="28"/>
        </w:rPr>
      </w:pPr>
      <w:r>
        <w:rPr>
          <w:sz w:val="28"/>
          <w:szCs w:val="28"/>
        </w:rPr>
        <w:t>Ситуация, характеризуемая умеренно высокой неопределенностью (квадрант 3 на рис. 3.), требует от руководства и самой и самой организации достаточно гибкости. Это необходимо в силу частого изменения характера взаимодействия с факторами внешней среды. Однако схожесть факторов позволяет руководителям справиться с ситуацией, имея достаточный уровень подготовки и мотивации. Большим подспорьем руководителю в данной ситуации является система электронной обработки данных, позволяющая отслеживать изменения, происходят во внешней среде.</w:t>
      </w:r>
    </w:p>
    <w:p w:rsidR="000D7A87" w:rsidRDefault="000D7A87" w:rsidP="000D7A87">
      <w:pPr>
        <w:spacing w:line="360" w:lineRule="auto"/>
        <w:ind w:right="-5" w:firstLine="540"/>
        <w:jc w:val="both"/>
        <w:rPr>
          <w:sz w:val="28"/>
          <w:szCs w:val="28"/>
        </w:rPr>
      </w:pPr>
      <w:r>
        <w:rPr>
          <w:sz w:val="28"/>
          <w:szCs w:val="28"/>
        </w:rPr>
        <w:t xml:space="preserve">Ситуация, характеризуемая высокой неопределенностью (квадрант 4 на рис. 3.), представляет собой наибольшую трудность для управления организацией, так как внешняя среда полна неопределенных ситуаций. Эффективное взаимодействие организаций и ее частей с институтами внешнего окружения требует от руководителей высочайшего уровня подготовки, аналитических способностей и интуиции. Оценки специалистов свидетельствуют, что только 20% факторов в бизнесе поддается контролю со стороны руководителя, а остальные 80% - неконтролируемы. Среди </w:t>
      </w:r>
      <w:proofErr w:type="gramStart"/>
      <w:r>
        <w:rPr>
          <w:sz w:val="28"/>
          <w:szCs w:val="28"/>
        </w:rPr>
        <w:t>последних</w:t>
      </w:r>
      <w:proofErr w:type="gramEnd"/>
      <w:r>
        <w:rPr>
          <w:sz w:val="28"/>
          <w:szCs w:val="28"/>
        </w:rPr>
        <w:t xml:space="preserve"> в основном факторы внешней среды.</w:t>
      </w:r>
    </w:p>
    <w:p w:rsidR="000D7A87" w:rsidRDefault="000D7A87" w:rsidP="000D7A87">
      <w:pPr>
        <w:spacing w:line="360" w:lineRule="auto"/>
        <w:ind w:right="-5" w:firstLine="540"/>
        <w:jc w:val="both"/>
        <w:rPr>
          <w:sz w:val="28"/>
          <w:szCs w:val="28"/>
        </w:rPr>
      </w:pPr>
      <w:r>
        <w:rPr>
          <w:sz w:val="28"/>
          <w:szCs w:val="28"/>
        </w:rPr>
        <w:t>Каждая из рассмотренных выше ситуаций требует своего специфического подхода к проектированию организац</w:t>
      </w:r>
      <w:proofErr w:type="gramStart"/>
      <w:r>
        <w:rPr>
          <w:sz w:val="28"/>
          <w:szCs w:val="28"/>
        </w:rPr>
        <w:t>ии и ее</w:t>
      </w:r>
      <w:proofErr w:type="gramEnd"/>
      <w:r>
        <w:rPr>
          <w:sz w:val="28"/>
          <w:szCs w:val="28"/>
        </w:rPr>
        <w:t xml:space="preserve"> частей. </w:t>
      </w:r>
      <w:proofErr w:type="gramStart"/>
      <w:r>
        <w:rPr>
          <w:sz w:val="28"/>
          <w:szCs w:val="28"/>
        </w:rPr>
        <w:t>Очевидно</w:t>
      </w:r>
      <w:proofErr w:type="gramEnd"/>
      <w:r>
        <w:rPr>
          <w:sz w:val="28"/>
          <w:szCs w:val="28"/>
        </w:rPr>
        <w:t xml:space="preserve"> производство электронной техники высокого качества возможно только в рамках сложно устроенных организаций. С другой стороны, такая сложность вряд ли понадобится солеваренному производству. </w:t>
      </w:r>
    </w:p>
    <w:p w:rsidR="000D7A87" w:rsidRDefault="000D7A87" w:rsidP="000D7A87">
      <w:pPr>
        <w:numPr>
          <w:ilvl w:val="1"/>
          <w:numId w:val="1"/>
        </w:numPr>
        <w:spacing w:line="360" w:lineRule="auto"/>
        <w:ind w:right="-5"/>
        <w:jc w:val="both"/>
        <w:rPr>
          <w:b/>
          <w:sz w:val="28"/>
          <w:szCs w:val="28"/>
        </w:rPr>
      </w:pPr>
      <w:r>
        <w:rPr>
          <w:b/>
          <w:sz w:val="28"/>
          <w:szCs w:val="28"/>
        </w:rPr>
        <w:lastRenderedPageBreak/>
        <w:t>Технология работы</w:t>
      </w:r>
    </w:p>
    <w:p w:rsidR="000D7A87" w:rsidRDefault="000D7A87" w:rsidP="000D7A87">
      <w:pPr>
        <w:spacing w:line="360" w:lineRule="auto"/>
        <w:ind w:right="-5" w:firstLine="540"/>
        <w:jc w:val="both"/>
        <w:rPr>
          <w:sz w:val="28"/>
          <w:szCs w:val="28"/>
        </w:rPr>
      </w:pPr>
      <w:r>
        <w:rPr>
          <w:sz w:val="28"/>
          <w:szCs w:val="28"/>
        </w:rPr>
        <w:t xml:space="preserve">Роль технологии в проектировании организации </w:t>
      </w:r>
      <w:proofErr w:type="spellStart"/>
      <w:r>
        <w:rPr>
          <w:sz w:val="28"/>
          <w:szCs w:val="28"/>
        </w:rPr>
        <w:t>общепризнанна</w:t>
      </w:r>
      <w:proofErr w:type="spellEnd"/>
      <w:r>
        <w:rPr>
          <w:sz w:val="28"/>
          <w:szCs w:val="28"/>
        </w:rPr>
        <w:t>. В данном контексте под технологией работы понимается не только действия работника, но и материалы, оборудование, которые он использует для преобразования объекта своих действий. Проектирование организации связано с технологией работы по двум направлениям: разделение труда и группировка работ, т. е. создание подразделений. Уровень знания о действиях по преобразованию объекта работы и использование соответствующей технологии во многом определяют эффективность организации. Развитие технологий в последние годы носит взрывной характер (ЭВМ, станки с ЧПУ, ГПС, роботы). Это усилило внимание руководителей к взаимосвязи между структурой организации и технологией работы.</w:t>
      </w:r>
    </w:p>
    <w:p w:rsidR="000D7A87" w:rsidRDefault="000D7A87" w:rsidP="000D7A87">
      <w:pPr>
        <w:spacing w:line="360" w:lineRule="auto"/>
        <w:ind w:right="-5" w:firstLine="540"/>
        <w:jc w:val="both"/>
        <w:rPr>
          <w:sz w:val="28"/>
          <w:szCs w:val="28"/>
        </w:rPr>
      </w:pPr>
      <w:r>
        <w:rPr>
          <w:sz w:val="28"/>
          <w:szCs w:val="28"/>
        </w:rPr>
        <w:t>Применительно к описанию и анализу отношений между технологией работы и проектированием организации используются те же переменные, которые использовались для характеристики отношений между технологией и проектированием работы. Различие заключается только в том, что предыдущей главе эти переменные рассматривались с точки зрения действий или работы отдельного исполнителя, а в данном контексте они рассматривается применительно к отдельному подразделению, т. е. части организации. При этом несколько изменяется название самих переменных: неопределенность в поступлении работы и месте ее выполнения, неопределенность в знании относительно того, как делать работу, взаимозависимость работ в организации.</w:t>
      </w:r>
    </w:p>
    <w:p w:rsidR="000D7A87" w:rsidRPr="000D7A87" w:rsidRDefault="000D7A87" w:rsidP="000D7A87">
      <w:pPr>
        <w:spacing w:line="360" w:lineRule="auto"/>
        <w:ind w:right="-5" w:firstLine="540"/>
        <w:jc w:val="both"/>
        <w:rPr>
          <w:sz w:val="28"/>
          <w:szCs w:val="28"/>
        </w:rPr>
      </w:pPr>
      <w:r>
        <w:rPr>
          <w:sz w:val="28"/>
          <w:szCs w:val="28"/>
        </w:rPr>
        <w:t xml:space="preserve">На рис. 4 показана возможная взаимосвязь между двумя первыми переменными. Обе переменные, рассматриваемые в диапазоне высокой и низкой степени неопределенности, дают четыре комбинации. Ошибочно предполагать, что то или иное подразделение организации постоянно находится в одном и том же квадранте матрицы. В результате изменения условий и в ходе перепроектирования организации возможен «переход» </w:t>
      </w:r>
      <w:r>
        <w:rPr>
          <w:sz w:val="28"/>
          <w:szCs w:val="28"/>
        </w:rPr>
        <w:lastRenderedPageBreak/>
        <w:t xml:space="preserve">отдела или службы из одного квадранта в  другой. Так, например, сильный износ оборудования может сместить ремонтный цех в квадрант 2. Важно также иметь в виду, что не совсем верно размещать подразделение в одном единственном квадранте. Например, бухгалтерия в большинстве случаев скорее должна размещаться в центре матрицы. Рассматриваемая матрица в ходе проектирования организации помогает сформировать подразделение с учетом схожести технологических характеристик. Сама же структура подразделения должна при этом соответствовать его положению на поле матрицы. Наиболее простые структурные схемы будут у тех подразделений, которые попадут в квадрант 2, а наиболее сложные – у тех, которые будут </w:t>
      </w:r>
      <w:proofErr w:type="gramStart"/>
      <w:r>
        <w:rPr>
          <w:sz w:val="28"/>
          <w:szCs w:val="28"/>
        </w:rPr>
        <w:t>находится</w:t>
      </w:r>
      <w:proofErr w:type="gramEnd"/>
      <w:r>
        <w:rPr>
          <w:sz w:val="28"/>
          <w:szCs w:val="28"/>
        </w:rPr>
        <w:t xml:space="preserve"> в квадранте 3.</w:t>
      </w:r>
    </w:p>
    <w:tbl>
      <w:tblPr>
        <w:tblpPr w:leftFromText="180" w:rightFromText="180" w:vertAnchor="text" w:horzAnchor="margin" w:tblpXSpec="right" w:tblpY="-74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2802"/>
      </w:tblGrid>
      <w:tr w:rsidR="00FE4DB4" w:rsidTr="00FE4DB4">
        <w:tc>
          <w:tcPr>
            <w:tcW w:w="3240" w:type="dxa"/>
            <w:tcBorders>
              <w:top w:val="single" w:sz="4" w:space="0" w:color="auto"/>
              <w:left w:val="single" w:sz="4" w:space="0" w:color="auto"/>
              <w:bottom w:val="single" w:sz="4" w:space="0" w:color="auto"/>
              <w:right w:val="single" w:sz="4" w:space="0" w:color="auto"/>
            </w:tcBorders>
          </w:tcPr>
          <w:p w:rsidR="00FE4DB4" w:rsidRDefault="00FE4DB4" w:rsidP="00FE4DB4">
            <w:pPr>
              <w:ind w:right="-5"/>
              <w:jc w:val="both"/>
            </w:pPr>
            <w:r>
              <w:t>1</w:t>
            </w:r>
          </w:p>
          <w:p w:rsidR="00FE4DB4" w:rsidRDefault="00FE4DB4" w:rsidP="00FE4DB4">
            <w:pPr>
              <w:ind w:right="-5"/>
              <w:jc w:val="both"/>
            </w:pPr>
            <w:r>
              <w:t>Отдел маркетинга</w:t>
            </w:r>
          </w:p>
          <w:p w:rsidR="00FE4DB4" w:rsidRDefault="00FE4DB4" w:rsidP="00FE4DB4">
            <w:pPr>
              <w:ind w:right="-5"/>
              <w:jc w:val="both"/>
            </w:pPr>
            <w:r>
              <w:t>Отдел финансов</w:t>
            </w:r>
          </w:p>
          <w:p w:rsidR="00FE4DB4" w:rsidRDefault="00FE4DB4" w:rsidP="00FE4DB4">
            <w:pPr>
              <w:ind w:right="-5"/>
              <w:jc w:val="both"/>
            </w:pPr>
            <w:r>
              <w:t>Технический отдел</w:t>
            </w:r>
          </w:p>
          <w:p w:rsidR="00FE4DB4" w:rsidRDefault="00FE4DB4" w:rsidP="00FE4DB4">
            <w:pPr>
              <w:ind w:right="-5"/>
              <w:jc w:val="both"/>
            </w:pPr>
            <w:r>
              <w:t>Отдел снабжения</w:t>
            </w:r>
          </w:p>
          <w:p w:rsidR="00FE4DB4" w:rsidRDefault="00FE4DB4" w:rsidP="00FE4DB4">
            <w:pPr>
              <w:ind w:right="-5"/>
              <w:jc w:val="both"/>
            </w:pPr>
          </w:p>
        </w:tc>
        <w:tc>
          <w:tcPr>
            <w:tcW w:w="2802" w:type="dxa"/>
            <w:tcBorders>
              <w:top w:val="single" w:sz="4" w:space="0" w:color="auto"/>
              <w:left w:val="single" w:sz="4" w:space="0" w:color="auto"/>
              <w:bottom w:val="single" w:sz="4" w:space="0" w:color="auto"/>
              <w:right w:val="single" w:sz="4" w:space="0" w:color="auto"/>
            </w:tcBorders>
            <w:hideMark/>
          </w:tcPr>
          <w:p w:rsidR="00FE4DB4" w:rsidRDefault="00FE4DB4" w:rsidP="00FE4DB4">
            <w:pPr>
              <w:ind w:right="-5"/>
              <w:jc w:val="right"/>
            </w:pPr>
            <w:r>
              <w:t>3</w:t>
            </w:r>
          </w:p>
          <w:p w:rsidR="00FE4DB4" w:rsidRDefault="00FE4DB4" w:rsidP="00FE4DB4">
            <w:pPr>
              <w:ind w:right="-5"/>
            </w:pPr>
            <w:r>
              <w:t>Отдел НИОКР</w:t>
            </w:r>
          </w:p>
          <w:p w:rsidR="00FE4DB4" w:rsidRDefault="00FE4DB4" w:rsidP="00FE4DB4">
            <w:pPr>
              <w:ind w:right="-5"/>
            </w:pPr>
            <w:r>
              <w:t>Отдел планирования</w:t>
            </w:r>
          </w:p>
          <w:p w:rsidR="00FE4DB4" w:rsidRDefault="00FE4DB4" w:rsidP="00FE4DB4">
            <w:pPr>
              <w:ind w:right="-5"/>
            </w:pPr>
            <w:r>
              <w:t>Дирекция</w:t>
            </w:r>
          </w:p>
          <w:p w:rsidR="00FE4DB4" w:rsidRDefault="00FE4DB4" w:rsidP="00FE4DB4">
            <w:pPr>
              <w:ind w:right="-5"/>
            </w:pPr>
            <w:r>
              <w:t>Комиссия по разрешению конфликтов</w:t>
            </w:r>
          </w:p>
        </w:tc>
      </w:tr>
      <w:tr w:rsidR="00FE4DB4" w:rsidTr="00FE4DB4">
        <w:tc>
          <w:tcPr>
            <w:tcW w:w="3240" w:type="dxa"/>
            <w:tcBorders>
              <w:top w:val="single" w:sz="4" w:space="0" w:color="auto"/>
              <w:left w:val="single" w:sz="4" w:space="0" w:color="auto"/>
              <w:bottom w:val="single" w:sz="4" w:space="0" w:color="auto"/>
              <w:right w:val="single" w:sz="4" w:space="0" w:color="auto"/>
            </w:tcBorders>
          </w:tcPr>
          <w:p w:rsidR="00FE4DB4" w:rsidRDefault="00FE4DB4" w:rsidP="00FE4DB4">
            <w:pPr>
              <w:ind w:right="-5"/>
              <w:jc w:val="both"/>
            </w:pPr>
          </w:p>
          <w:p w:rsidR="00FE4DB4" w:rsidRDefault="00FE4DB4" w:rsidP="00FE4DB4">
            <w:pPr>
              <w:ind w:right="-5"/>
              <w:jc w:val="both"/>
            </w:pPr>
            <w:r>
              <w:t>Цех сборки</w:t>
            </w:r>
          </w:p>
          <w:p w:rsidR="00FE4DB4" w:rsidRDefault="00FE4DB4" w:rsidP="00FE4DB4">
            <w:pPr>
              <w:ind w:right="-5"/>
              <w:jc w:val="both"/>
            </w:pPr>
            <w:r>
              <w:t>Измерительная лаборатория</w:t>
            </w:r>
          </w:p>
          <w:p w:rsidR="00FE4DB4" w:rsidRDefault="00FE4DB4" w:rsidP="00FE4DB4">
            <w:pPr>
              <w:ind w:right="-5"/>
              <w:jc w:val="both"/>
            </w:pPr>
            <w:r>
              <w:t>Отдел охраны</w:t>
            </w:r>
          </w:p>
          <w:p w:rsidR="00FE4DB4" w:rsidRDefault="00FE4DB4" w:rsidP="00FE4DB4">
            <w:pPr>
              <w:ind w:right="-5"/>
              <w:jc w:val="both"/>
            </w:pPr>
            <w:r>
              <w:t>Отдел АСУ</w:t>
            </w:r>
          </w:p>
          <w:p w:rsidR="00FE4DB4" w:rsidRDefault="00FE4DB4" w:rsidP="00FE4DB4">
            <w:pPr>
              <w:ind w:right="-5"/>
              <w:jc w:val="both"/>
            </w:pPr>
            <w:r>
              <w:t>2</w:t>
            </w:r>
          </w:p>
        </w:tc>
        <w:tc>
          <w:tcPr>
            <w:tcW w:w="2802" w:type="dxa"/>
            <w:tcBorders>
              <w:top w:val="single" w:sz="4" w:space="0" w:color="auto"/>
              <w:left w:val="single" w:sz="4" w:space="0" w:color="auto"/>
              <w:bottom w:val="single" w:sz="4" w:space="0" w:color="auto"/>
              <w:right w:val="single" w:sz="4" w:space="0" w:color="auto"/>
            </w:tcBorders>
          </w:tcPr>
          <w:p w:rsidR="00FE4DB4" w:rsidRDefault="00FE4DB4" w:rsidP="00FE4DB4">
            <w:pPr>
              <w:ind w:right="-5"/>
              <w:jc w:val="both"/>
            </w:pPr>
          </w:p>
          <w:p w:rsidR="00FE4DB4" w:rsidRDefault="00FE4DB4" w:rsidP="00FE4DB4">
            <w:pPr>
              <w:ind w:right="-5"/>
              <w:jc w:val="both"/>
            </w:pPr>
            <w:r>
              <w:t>Ремонтный цех</w:t>
            </w:r>
          </w:p>
          <w:p w:rsidR="00FE4DB4" w:rsidRDefault="00FE4DB4" w:rsidP="00FE4DB4">
            <w:pPr>
              <w:ind w:right="-5"/>
              <w:jc w:val="both"/>
            </w:pPr>
            <w:r>
              <w:t>Машбюро</w:t>
            </w:r>
          </w:p>
          <w:p w:rsidR="00FE4DB4" w:rsidRDefault="00FE4DB4" w:rsidP="00FE4DB4">
            <w:pPr>
              <w:ind w:right="-5"/>
              <w:jc w:val="both"/>
            </w:pPr>
            <w:r>
              <w:t>Бухгалтерия</w:t>
            </w:r>
          </w:p>
          <w:p w:rsidR="00FE4DB4" w:rsidRDefault="00FE4DB4" w:rsidP="00FE4DB4">
            <w:pPr>
              <w:ind w:right="-5"/>
              <w:jc w:val="both"/>
            </w:pPr>
            <w:r>
              <w:t>Отдел кадров</w:t>
            </w:r>
          </w:p>
          <w:p w:rsidR="00FE4DB4" w:rsidRDefault="00FE4DB4" w:rsidP="00FE4DB4">
            <w:pPr>
              <w:ind w:right="-5"/>
              <w:jc w:val="right"/>
            </w:pPr>
            <w:r>
              <w:t>4</w:t>
            </w:r>
          </w:p>
        </w:tc>
      </w:tr>
    </w:tbl>
    <w:p w:rsidR="000D7A87" w:rsidRDefault="000D7A87" w:rsidP="000D7A87">
      <w:pPr>
        <w:spacing w:line="360" w:lineRule="auto"/>
        <w:ind w:right="-5" w:firstLine="1080"/>
        <w:jc w:val="both"/>
        <w:rPr>
          <w:sz w:val="28"/>
          <w:szCs w:val="28"/>
        </w:rPr>
      </w:pPr>
      <w:r>
        <w:rPr>
          <w:sz w:val="28"/>
          <w:szCs w:val="28"/>
        </w:rPr>
        <w:t>Высокая</w:t>
      </w:r>
    </w:p>
    <w:p w:rsidR="000D7A87" w:rsidRDefault="000D7A87" w:rsidP="000D7A87">
      <w:pPr>
        <w:rPr>
          <w:sz w:val="28"/>
          <w:szCs w:val="28"/>
        </w:rPr>
      </w:pPr>
    </w:p>
    <w:p w:rsidR="000D7A87" w:rsidRDefault="000D7A87" w:rsidP="000D7A87">
      <w:pPr>
        <w:ind w:left="540" w:right="-5"/>
        <w:jc w:val="center"/>
        <w:rPr>
          <w:sz w:val="28"/>
          <w:szCs w:val="28"/>
        </w:rPr>
      </w:pPr>
      <w:r>
        <w:rPr>
          <w:sz w:val="28"/>
          <w:szCs w:val="28"/>
        </w:rPr>
        <w:t>Неопределенность в знании относительно того, как делать работу</w:t>
      </w:r>
    </w:p>
    <w:p w:rsidR="000D7A87" w:rsidRDefault="000D7A87" w:rsidP="000D7A87">
      <w:pPr>
        <w:rPr>
          <w:sz w:val="28"/>
          <w:szCs w:val="28"/>
        </w:rPr>
      </w:pPr>
    </w:p>
    <w:p w:rsidR="000D7A87" w:rsidRDefault="000D7A87" w:rsidP="000D7A87">
      <w:pPr>
        <w:ind w:left="540" w:right="-5"/>
        <w:jc w:val="center"/>
        <w:rPr>
          <w:sz w:val="28"/>
          <w:szCs w:val="28"/>
        </w:rPr>
      </w:pPr>
    </w:p>
    <w:p w:rsidR="000D7A87" w:rsidRDefault="000D7A87" w:rsidP="000D7A87">
      <w:pPr>
        <w:tabs>
          <w:tab w:val="left" w:pos="1080"/>
        </w:tabs>
        <w:ind w:right="-5" w:firstLine="1080"/>
        <w:rPr>
          <w:sz w:val="28"/>
          <w:szCs w:val="28"/>
        </w:rPr>
      </w:pPr>
      <w:r>
        <w:rPr>
          <w:sz w:val="28"/>
          <w:szCs w:val="28"/>
        </w:rPr>
        <w:tab/>
        <w:t>Низкая</w:t>
      </w:r>
      <w:r>
        <w:rPr>
          <w:sz w:val="28"/>
          <w:szCs w:val="28"/>
        </w:rPr>
        <w:br w:type="textWrapping" w:clear="all"/>
      </w:r>
    </w:p>
    <w:p w:rsidR="000D7A87" w:rsidRDefault="000D7A87" w:rsidP="000D7A87">
      <w:pPr>
        <w:ind w:right="-5" w:firstLine="3420"/>
        <w:jc w:val="both"/>
        <w:rPr>
          <w:sz w:val="28"/>
          <w:szCs w:val="28"/>
        </w:rPr>
      </w:pPr>
      <w:r>
        <w:rPr>
          <w:sz w:val="28"/>
          <w:szCs w:val="28"/>
        </w:rPr>
        <w:t xml:space="preserve">   Низкая            Неопределенность </w:t>
      </w:r>
      <w:proofErr w:type="gramStart"/>
      <w:r>
        <w:rPr>
          <w:sz w:val="28"/>
          <w:szCs w:val="28"/>
        </w:rPr>
        <w:t>в</w:t>
      </w:r>
      <w:proofErr w:type="gramEnd"/>
      <w:r>
        <w:rPr>
          <w:sz w:val="28"/>
          <w:szCs w:val="28"/>
        </w:rPr>
        <w:t xml:space="preserve">       Высокая      </w:t>
      </w:r>
    </w:p>
    <w:p w:rsidR="000D7A87" w:rsidRDefault="000D7A87" w:rsidP="000D7A87">
      <w:pPr>
        <w:ind w:right="-5" w:firstLine="3420"/>
        <w:jc w:val="both"/>
        <w:rPr>
          <w:sz w:val="28"/>
          <w:szCs w:val="28"/>
        </w:rPr>
      </w:pPr>
      <w:r>
        <w:rPr>
          <w:sz w:val="28"/>
          <w:szCs w:val="28"/>
        </w:rPr>
        <w:t xml:space="preserve">                          </w:t>
      </w:r>
      <w:proofErr w:type="gramStart"/>
      <w:r>
        <w:rPr>
          <w:sz w:val="28"/>
          <w:szCs w:val="28"/>
        </w:rPr>
        <w:t>поступлении</w:t>
      </w:r>
      <w:proofErr w:type="gramEnd"/>
      <w:r>
        <w:rPr>
          <w:sz w:val="28"/>
          <w:szCs w:val="28"/>
        </w:rPr>
        <w:t xml:space="preserve"> работы и </w:t>
      </w:r>
    </w:p>
    <w:p w:rsidR="000D7A87" w:rsidRDefault="000D7A87" w:rsidP="000D7A87">
      <w:pPr>
        <w:spacing w:line="360" w:lineRule="auto"/>
        <w:ind w:right="-5" w:firstLine="3420"/>
        <w:jc w:val="both"/>
        <w:rPr>
          <w:sz w:val="28"/>
          <w:szCs w:val="28"/>
        </w:rPr>
      </w:pPr>
      <w:r>
        <w:rPr>
          <w:sz w:val="28"/>
          <w:szCs w:val="28"/>
        </w:rPr>
        <w:t xml:space="preserve">                           </w:t>
      </w:r>
      <w:proofErr w:type="gramStart"/>
      <w:r>
        <w:rPr>
          <w:sz w:val="28"/>
          <w:szCs w:val="28"/>
        </w:rPr>
        <w:t>месте</w:t>
      </w:r>
      <w:proofErr w:type="gramEnd"/>
      <w:r>
        <w:rPr>
          <w:sz w:val="28"/>
          <w:szCs w:val="28"/>
        </w:rPr>
        <w:t xml:space="preserve"> ее выполнения</w:t>
      </w:r>
    </w:p>
    <w:p w:rsidR="000D7A87" w:rsidRDefault="000D7A87" w:rsidP="000D7A87">
      <w:pPr>
        <w:spacing w:line="360" w:lineRule="auto"/>
        <w:ind w:right="-5" w:firstLine="540"/>
        <w:jc w:val="both"/>
        <w:rPr>
          <w:sz w:val="28"/>
          <w:szCs w:val="28"/>
        </w:rPr>
      </w:pPr>
      <w:r>
        <w:rPr>
          <w:sz w:val="28"/>
          <w:szCs w:val="28"/>
        </w:rPr>
        <w:t>Рис. 4. Влияние технологий на проектирование организации</w:t>
      </w:r>
    </w:p>
    <w:p w:rsidR="000D7A87" w:rsidRDefault="000D7A87" w:rsidP="000D7A87">
      <w:pPr>
        <w:spacing w:line="360" w:lineRule="auto"/>
        <w:ind w:right="-5" w:firstLine="540"/>
        <w:jc w:val="both"/>
        <w:rPr>
          <w:sz w:val="28"/>
          <w:szCs w:val="28"/>
        </w:rPr>
      </w:pPr>
      <w:r>
        <w:rPr>
          <w:sz w:val="28"/>
          <w:szCs w:val="28"/>
        </w:rPr>
        <w:t>Третья переменная, характеризуемая взаимозависимостью работ, имеет четыре типа связи между работами в организации: складывающаяся, последовательная, связанная, групповая.</w:t>
      </w:r>
    </w:p>
    <w:p w:rsidR="000D7A87" w:rsidRDefault="000D7A87" w:rsidP="000D7A87">
      <w:pPr>
        <w:spacing w:line="360" w:lineRule="auto"/>
        <w:ind w:right="-5" w:firstLine="540"/>
        <w:jc w:val="both"/>
        <w:rPr>
          <w:sz w:val="28"/>
          <w:szCs w:val="28"/>
        </w:rPr>
      </w:pPr>
      <w:r>
        <w:rPr>
          <w:sz w:val="28"/>
          <w:szCs w:val="28"/>
        </w:rPr>
        <w:t xml:space="preserve">При складывающейся взаимозависимости работ в организации каждое подразделение является относительно автономным и делает свой вклад в общее дело организации. Так, центры обслуживания компьютерной фирмы </w:t>
      </w:r>
      <w:r>
        <w:rPr>
          <w:sz w:val="28"/>
          <w:szCs w:val="28"/>
        </w:rPr>
        <w:lastRenderedPageBreak/>
        <w:t>обычно не очень сильно связаны друг с другом. Зато сумма их работ приносит фирме ощутимые результаты.</w:t>
      </w:r>
    </w:p>
    <w:p w:rsidR="000D7A87" w:rsidRDefault="000D7A87" w:rsidP="000D7A87">
      <w:pPr>
        <w:spacing w:line="360" w:lineRule="auto"/>
        <w:ind w:right="-5" w:firstLine="540"/>
        <w:jc w:val="both"/>
        <w:rPr>
          <w:sz w:val="28"/>
          <w:szCs w:val="28"/>
        </w:rPr>
      </w:pPr>
      <w:r>
        <w:rPr>
          <w:sz w:val="28"/>
          <w:szCs w:val="28"/>
        </w:rPr>
        <w:t>Последовательная взаимозависимость работ появляется в организации тогда, когда одно подразделение должно закончить свою часть работы прежде, чем она поступит в другое или другие подразделения. Поставка обработанных деталей из механических цехов в цех сборки машиностроительного завода может быть в данном случае типичным примером такой взаимозависимости работ.</w:t>
      </w:r>
    </w:p>
    <w:p w:rsidR="000D7A87" w:rsidRDefault="000D7A87" w:rsidP="000D7A87">
      <w:pPr>
        <w:spacing w:line="360" w:lineRule="auto"/>
        <w:ind w:right="-5" w:firstLine="540"/>
        <w:jc w:val="both"/>
        <w:rPr>
          <w:sz w:val="28"/>
          <w:szCs w:val="28"/>
        </w:rPr>
      </w:pPr>
      <w:r>
        <w:rPr>
          <w:sz w:val="28"/>
          <w:szCs w:val="28"/>
        </w:rPr>
        <w:t>Связанная взаимозависимость требуется в ситуации, в которой конечный результат работы одного подразделения становится началом в работе другого, и наоборот. Такая взаимозависимость работ часто возникает между производственными подразделениями и отделом НИОКР в процессе разработки новой продукции.</w:t>
      </w:r>
    </w:p>
    <w:p w:rsidR="000D7A87" w:rsidRDefault="000D7A87" w:rsidP="000D7A87">
      <w:pPr>
        <w:spacing w:line="360" w:lineRule="auto"/>
        <w:ind w:right="-5" w:firstLine="540"/>
        <w:jc w:val="both"/>
        <w:rPr>
          <w:sz w:val="28"/>
          <w:szCs w:val="28"/>
        </w:rPr>
      </w:pPr>
      <w:r>
        <w:rPr>
          <w:sz w:val="28"/>
          <w:szCs w:val="28"/>
        </w:rPr>
        <w:t>Групповая взаимозависимость является самой сложной из существующих, так как состоит как бы из многих связанных взаимозависимостей. Работы не перемещаются из отдела в отдел, а вся работа выполняется совместно работниками, представляющими вовлеченные отделы. Групповая взаимозависимость требуется в тех случаях, когда работа характеризуется высокой степенью неопределенности. Примером групповой взаимозависимости является создание целевых групп, комплексных бригад и других организационных образований с участием представителей многих отделов (рис.5.).</w:t>
      </w:r>
    </w:p>
    <w:p w:rsidR="00F651C0" w:rsidRDefault="00F651C0" w:rsidP="000D7A87">
      <w:pPr>
        <w:spacing w:line="360" w:lineRule="auto"/>
        <w:ind w:right="-5" w:firstLine="540"/>
        <w:jc w:val="both"/>
        <w:rPr>
          <w:sz w:val="28"/>
          <w:szCs w:val="28"/>
        </w:rPr>
      </w:pPr>
    </w:p>
    <w:p w:rsidR="00F651C0" w:rsidRDefault="00F651C0" w:rsidP="000D7A87">
      <w:pPr>
        <w:spacing w:line="360" w:lineRule="auto"/>
        <w:ind w:right="-5" w:firstLine="540"/>
        <w:jc w:val="both"/>
        <w:rPr>
          <w:sz w:val="28"/>
          <w:szCs w:val="28"/>
        </w:rPr>
      </w:pPr>
    </w:p>
    <w:p w:rsidR="00F651C0" w:rsidRDefault="00F651C0" w:rsidP="000D7A87">
      <w:pPr>
        <w:spacing w:line="360" w:lineRule="auto"/>
        <w:ind w:right="-5" w:firstLine="540"/>
        <w:jc w:val="both"/>
        <w:rPr>
          <w:sz w:val="28"/>
          <w:szCs w:val="28"/>
        </w:rPr>
      </w:pPr>
    </w:p>
    <w:p w:rsidR="00F651C0" w:rsidRDefault="00F651C0" w:rsidP="000D7A87">
      <w:pPr>
        <w:spacing w:line="360" w:lineRule="auto"/>
        <w:ind w:right="-5" w:firstLine="540"/>
        <w:jc w:val="both"/>
        <w:rPr>
          <w:sz w:val="28"/>
          <w:szCs w:val="28"/>
        </w:rPr>
      </w:pPr>
    </w:p>
    <w:p w:rsidR="00F651C0" w:rsidRDefault="00F651C0" w:rsidP="000D7A87">
      <w:pPr>
        <w:spacing w:line="360" w:lineRule="auto"/>
        <w:ind w:right="-5" w:firstLine="540"/>
        <w:jc w:val="both"/>
        <w:rPr>
          <w:sz w:val="28"/>
          <w:szCs w:val="28"/>
        </w:rPr>
      </w:pPr>
    </w:p>
    <w:p w:rsidR="00F651C0" w:rsidRDefault="00F651C0" w:rsidP="000D7A87">
      <w:pPr>
        <w:spacing w:line="360" w:lineRule="auto"/>
        <w:ind w:right="-5" w:firstLine="540"/>
        <w:jc w:val="both"/>
        <w:rPr>
          <w:sz w:val="28"/>
          <w:szCs w:val="28"/>
        </w:rPr>
      </w:pPr>
    </w:p>
    <w:p w:rsidR="00C046F3" w:rsidRDefault="00C046F3" w:rsidP="000D7A87">
      <w:pPr>
        <w:spacing w:line="360" w:lineRule="auto"/>
        <w:ind w:right="-5" w:firstLine="540"/>
        <w:jc w:val="both"/>
        <w:rPr>
          <w:sz w:val="28"/>
          <w:szCs w:val="28"/>
        </w:rPr>
      </w:pPr>
    </w:p>
    <w:p w:rsidR="00C046F3" w:rsidRDefault="00C046F3" w:rsidP="000D7A87">
      <w:pPr>
        <w:spacing w:line="360" w:lineRule="auto"/>
        <w:ind w:right="-5" w:firstLine="540"/>
        <w:jc w:val="both"/>
        <w:rPr>
          <w:sz w:val="28"/>
          <w:szCs w:val="28"/>
        </w:rPr>
      </w:pPr>
    </w:p>
    <w:p w:rsidR="00C046F3" w:rsidRDefault="00C046F3" w:rsidP="000D7A87">
      <w:pPr>
        <w:spacing w:line="360" w:lineRule="auto"/>
        <w:ind w:right="-5" w:firstLine="540"/>
        <w:jc w:val="both"/>
        <w:rPr>
          <w:sz w:val="28"/>
          <w:szCs w:val="28"/>
        </w:rPr>
      </w:pPr>
    </w:p>
    <w:p w:rsidR="00C046F3" w:rsidRDefault="00C046F3" w:rsidP="00C046F3">
      <w:pPr>
        <w:tabs>
          <w:tab w:val="left" w:pos="990"/>
        </w:tabs>
        <w:spacing w:line="360" w:lineRule="auto"/>
        <w:ind w:right="-5"/>
        <w:jc w:val="both"/>
        <w:rPr>
          <w:sz w:val="28"/>
          <w:szCs w:val="28"/>
        </w:rPr>
      </w:pPr>
      <w:r>
        <w:rPr>
          <w:noProof/>
        </w:rPr>
        <mc:AlternateContent>
          <mc:Choice Requires="wps">
            <w:drawing>
              <wp:anchor distT="0" distB="0" distL="114300" distR="114300" simplePos="0" relativeHeight="251809792" behindDoc="0" locked="0" layoutInCell="1" allowOverlap="1" wp14:anchorId="38373B77" wp14:editId="39F10964">
                <wp:simplePos x="0" y="0"/>
                <wp:positionH relativeFrom="column">
                  <wp:posOffset>1828800</wp:posOffset>
                </wp:positionH>
                <wp:positionV relativeFrom="paragraph">
                  <wp:posOffset>2893695</wp:posOffset>
                </wp:positionV>
                <wp:extent cx="457200" cy="342900"/>
                <wp:effectExtent l="47625" t="55245" r="47625" b="4953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342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flip: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227.85pt" to="180pt,2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">
                <v:stroke startarrow="block" endarrow="block"/>
              </v:line>
            </w:pict>
          </mc:Fallback>
        </mc:AlternateContent>
      </w:r>
      <w:r>
        <w:rPr>
          <w:noProof/>
        </w:rPr>
        <mc:AlternateContent>
          <mc:Choice Requires="wps">
            <w:drawing>
              <wp:anchor distT="0" distB="0" distL="114300" distR="114300" simplePos="0" relativeHeight="251808768" behindDoc="0" locked="0" layoutInCell="1" allowOverlap="1" wp14:anchorId="6F020DE7" wp14:editId="3CDC492F">
                <wp:simplePos x="0" y="0"/>
                <wp:positionH relativeFrom="column">
                  <wp:posOffset>1828800</wp:posOffset>
                </wp:positionH>
                <wp:positionV relativeFrom="paragraph">
                  <wp:posOffset>3350895</wp:posOffset>
                </wp:positionV>
                <wp:extent cx="1028700" cy="0"/>
                <wp:effectExtent l="19050" t="55245" r="19050" b="59055"/>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flip:x;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263.85pt" to="225pt,2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">
                <v:stroke startarrow="block" endarrow="block"/>
              </v:line>
            </w:pict>
          </mc:Fallback>
        </mc:AlternateContent>
      </w:r>
      <w:r>
        <w:rPr>
          <w:noProof/>
        </w:rPr>
        <mc:AlternateContent>
          <mc:Choice Requires="wps">
            <w:drawing>
              <wp:anchor distT="0" distB="0" distL="114300" distR="114300" simplePos="0" relativeHeight="251807744" behindDoc="0" locked="0" layoutInCell="1" allowOverlap="1" wp14:anchorId="69F06A10" wp14:editId="4721C76C">
                <wp:simplePos x="0" y="0"/>
                <wp:positionH relativeFrom="column">
                  <wp:posOffset>2400300</wp:posOffset>
                </wp:positionH>
                <wp:positionV relativeFrom="paragraph">
                  <wp:posOffset>2893695</wp:posOffset>
                </wp:positionV>
                <wp:extent cx="457200" cy="342900"/>
                <wp:effectExtent l="47625" t="55245" r="47625" b="49530"/>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42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27.85pt" to="225pt,2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">
                <v:stroke startarrow="block" endarrow="block"/>
              </v:line>
            </w:pict>
          </mc:Fallback>
        </mc:AlternateContent>
      </w:r>
      <w:r>
        <w:rPr>
          <w:noProof/>
        </w:rPr>
        <mc:AlternateContent>
          <mc:Choice Requires="wps">
            <w:drawing>
              <wp:anchor distT="0" distB="0" distL="114300" distR="114300" simplePos="0" relativeHeight="251806720" behindDoc="0" locked="0" layoutInCell="1" allowOverlap="1" wp14:anchorId="75EC4B61" wp14:editId="0514BD94">
                <wp:simplePos x="0" y="0"/>
                <wp:positionH relativeFrom="column">
                  <wp:posOffset>1943100</wp:posOffset>
                </wp:positionH>
                <wp:positionV relativeFrom="paragraph">
                  <wp:posOffset>2207895</wp:posOffset>
                </wp:positionV>
                <wp:extent cx="0" cy="228600"/>
                <wp:effectExtent l="57150" t="17145" r="57150" b="11430"/>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flip:y;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73.85pt" to="153pt,1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">
                <v:stroke endarrow="block"/>
              </v:line>
            </w:pict>
          </mc:Fallback>
        </mc:AlternateContent>
      </w:r>
      <w:r>
        <w:rPr>
          <w:noProof/>
        </w:rPr>
        <mc:AlternateContent>
          <mc:Choice Requires="wps">
            <w:drawing>
              <wp:anchor distT="0" distB="0" distL="114300" distR="114300" simplePos="0" relativeHeight="251805696" behindDoc="0" locked="0" layoutInCell="1" allowOverlap="1" wp14:anchorId="07B99BA1" wp14:editId="76942030">
                <wp:simplePos x="0" y="0"/>
                <wp:positionH relativeFrom="column">
                  <wp:posOffset>1943100</wp:posOffset>
                </wp:positionH>
                <wp:positionV relativeFrom="paragraph">
                  <wp:posOffset>2436495</wp:posOffset>
                </wp:positionV>
                <wp:extent cx="800100" cy="0"/>
                <wp:effectExtent l="9525" t="7620" r="9525" b="11430"/>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9" o:spid="_x0000_s1026" style="position:absolute;flip:x;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91.85pt" to="3in,1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"/>
            </w:pict>
          </mc:Fallback>
        </mc:AlternateContent>
      </w:r>
      <w:r>
        <w:rPr>
          <w:noProof/>
        </w:rPr>
        <mc:AlternateContent>
          <mc:Choice Requires="wps">
            <w:drawing>
              <wp:anchor distT="0" distB="0" distL="114300" distR="114300" simplePos="0" relativeHeight="251804672" behindDoc="0" locked="0" layoutInCell="1" allowOverlap="1" wp14:anchorId="2BA3D430" wp14:editId="47100DED">
                <wp:simplePos x="0" y="0"/>
                <wp:positionH relativeFrom="column">
                  <wp:posOffset>2743200</wp:posOffset>
                </wp:positionH>
                <wp:positionV relativeFrom="paragraph">
                  <wp:posOffset>2207895</wp:posOffset>
                </wp:positionV>
                <wp:extent cx="0" cy="228600"/>
                <wp:effectExtent l="9525" t="7620" r="9525" b="11430"/>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73.85pt" to="3in,1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"/>
            </w:pict>
          </mc:Fallback>
        </mc:AlternateContent>
      </w:r>
      <w:r>
        <w:rPr>
          <w:noProof/>
        </w:rPr>
        <mc:AlternateContent>
          <mc:Choice Requires="wps">
            <w:drawing>
              <wp:anchor distT="0" distB="0" distL="114300" distR="114300" simplePos="0" relativeHeight="251803648" behindDoc="0" locked="0" layoutInCell="1" allowOverlap="1" wp14:anchorId="4DF32ACB" wp14:editId="04BD8498">
                <wp:simplePos x="0" y="0"/>
                <wp:positionH relativeFrom="column">
                  <wp:posOffset>1943100</wp:posOffset>
                </wp:positionH>
                <wp:positionV relativeFrom="paragraph">
                  <wp:posOffset>1864995</wp:posOffset>
                </wp:positionV>
                <wp:extent cx="0" cy="228600"/>
                <wp:effectExtent l="9525" t="7620" r="9525" b="1143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46.85pt" to="153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"/>
            </w:pict>
          </mc:Fallback>
        </mc:AlternateContent>
      </w:r>
      <w:r>
        <w:rPr>
          <w:noProof/>
        </w:rPr>
        <mc:AlternateContent>
          <mc:Choice Requires="wps">
            <w:drawing>
              <wp:anchor distT="0" distB="0" distL="114300" distR="114300" simplePos="0" relativeHeight="251802624" behindDoc="0" locked="0" layoutInCell="1" allowOverlap="1" wp14:anchorId="75945C56" wp14:editId="57A73405">
                <wp:simplePos x="0" y="0"/>
                <wp:positionH relativeFrom="column">
                  <wp:posOffset>1943100</wp:posOffset>
                </wp:positionH>
                <wp:positionV relativeFrom="paragraph">
                  <wp:posOffset>1864995</wp:posOffset>
                </wp:positionV>
                <wp:extent cx="800100" cy="0"/>
                <wp:effectExtent l="9525" t="7620" r="9525" b="1143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46.85pt" to="3in,1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"/>
            </w:pict>
          </mc:Fallback>
        </mc:AlternateContent>
      </w:r>
      <w:r>
        <w:rPr>
          <w:noProof/>
        </w:rPr>
        <mc:AlternateContent>
          <mc:Choice Requires="wps">
            <w:drawing>
              <wp:anchor distT="0" distB="0" distL="114300" distR="114300" simplePos="0" relativeHeight="251801600" behindDoc="0" locked="0" layoutInCell="1" allowOverlap="1" wp14:anchorId="4483897F" wp14:editId="053E9346">
                <wp:simplePos x="0" y="0"/>
                <wp:positionH relativeFrom="column">
                  <wp:posOffset>2743200</wp:posOffset>
                </wp:positionH>
                <wp:positionV relativeFrom="paragraph">
                  <wp:posOffset>1864995</wp:posOffset>
                </wp:positionV>
                <wp:extent cx="0" cy="228600"/>
                <wp:effectExtent l="57150" t="7620" r="57150" b="20955"/>
                <wp:wrapNone/>
                <wp:docPr id="123" name="Прямая соединительная линия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46.85pt" to="3in,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">
                <v:stroke endarrow="block"/>
              </v:line>
            </w:pict>
          </mc:Fallback>
        </mc:AlternateContent>
      </w:r>
      <w:r>
        <w:rPr>
          <w:noProof/>
        </w:rPr>
        <mc:AlternateContent>
          <mc:Choice Requires="wps">
            <w:drawing>
              <wp:anchor distT="0" distB="0" distL="114300" distR="114300" simplePos="0" relativeHeight="251800576" behindDoc="0" locked="0" layoutInCell="1" allowOverlap="1" wp14:anchorId="4CA49881" wp14:editId="617B6FEB">
                <wp:simplePos x="0" y="0"/>
                <wp:positionH relativeFrom="column">
                  <wp:posOffset>2628900</wp:posOffset>
                </wp:positionH>
                <wp:positionV relativeFrom="paragraph">
                  <wp:posOffset>1522095</wp:posOffset>
                </wp:positionV>
                <wp:extent cx="457200" cy="0"/>
                <wp:effectExtent l="9525" t="55245" r="19050" b="59055"/>
                <wp:wrapNone/>
                <wp:docPr id="124" name="Прямая соединительная линия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19.85pt" to="243pt,1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p42YgIAAH0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">
                <v:stroke endarrow="block"/>
              </v:line>
            </w:pict>
          </mc:Fallback>
        </mc:AlternateContent>
      </w:r>
      <w:r>
        <w:rPr>
          <w:noProof/>
        </w:rPr>
        <mc:AlternateContent>
          <mc:Choice Requires="wps">
            <w:drawing>
              <wp:anchor distT="0" distB="0" distL="114300" distR="114300" simplePos="0" relativeHeight="251799552" behindDoc="0" locked="0" layoutInCell="1" allowOverlap="1" wp14:anchorId="57816927" wp14:editId="1AABF4C2">
                <wp:simplePos x="0" y="0"/>
                <wp:positionH relativeFrom="column">
                  <wp:posOffset>2057400</wp:posOffset>
                </wp:positionH>
                <wp:positionV relativeFrom="paragraph">
                  <wp:posOffset>1522095</wp:posOffset>
                </wp:positionV>
                <wp:extent cx="457200" cy="0"/>
                <wp:effectExtent l="9525" t="55245" r="19050" b="59055"/>
                <wp:wrapNone/>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19.85pt" to="198pt,1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">
                <v:stroke endarrow="block"/>
              </v:line>
            </w:pict>
          </mc:Fallback>
        </mc:AlternateContent>
      </w:r>
      <w:r>
        <w:rPr>
          <w:noProof/>
        </w:rPr>
        <mc:AlternateContent>
          <mc:Choice Requires="wps">
            <w:drawing>
              <wp:anchor distT="0" distB="0" distL="114300" distR="114300" simplePos="0" relativeHeight="251785216" behindDoc="0" locked="0" layoutInCell="1" allowOverlap="1" wp14:anchorId="51D9660E" wp14:editId="1C2D0E0A">
                <wp:simplePos x="0" y="0"/>
                <wp:positionH relativeFrom="column">
                  <wp:posOffset>1371600</wp:posOffset>
                </wp:positionH>
                <wp:positionV relativeFrom="paragraph">
                  <wp:posOffset>1407795</wp:posOffset>
                </wp:positionV>
                <wp:extent cx="114300" cy="114300"/>
                <wp:effectExtent l="9525" t="7620" r="9525" b="11430"/>
                <wp:wrapNone/>
                <wp:docPr id="126" name="Овал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26" o:spid="_x0000_s1026" style="position:absolute;margin-left:108pt;margin-top:110.85pt;width:9pt;height:9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"/>
            </w:pict>
          </mc:Fallback>
        </mc:AlternateContent>
      </w:r>
      <w:r>
        <w:rPr>
          <w:noProof/>
        </w:rPr>
        <mc:AlternateContent>
          <mc:Choice Requires="wps">
            <w:drawing>
              <wp:anchor distT="0" distB="0" distL="114300" distR="114300" simplePos="0" relativeHeight="251798528" behindDoc="0" locked="0" layoutInCell="1" allowOverlap="1" wp14:anchorId="07805F24" wp14:editId="62CEA2D2">
                <wp:simplePos x="0" y="0"/>
                <wp:positionH relativeFrom="column">
                  <wp:posOffset>1485900</wp:posOffset>
                </wp:positionH>
                <wp:positionV relativeFrom="paragraph">
                  <wp:posOffset>1522095</wp:posOffset>
                </wp:positionV>
                <wp:extent cx="457200" cy="0"/>
                <wp:effectExtent l="9525" t="55245" r="19050" b="59055"/>
                <wp:wrapNone/>
                <wp:docPr id="127" name="Прямая соединительная линия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19.85pt" to="153pt,1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299YgIAAH0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">
                <v:stroke endarrow="block"/>
              </v:line>
            </w:pict>
          </mc:Fallback>
        </mc:AlternateContent>
      </w:r>
      <w:r>
        <w:rPr>
          <w:noProof/>
        </w:rPr>
        <mc:AlternateContent>
          <mc:Choice Requires="wps">
            <w:drawing>
              <wp:anchor distT="0" distB="0" distL="114300" distR="114300" simplePos="0" relativeHeight="251797504" behindDoc="0" locked="0" layoutInCell="1" allowOverlap="1" wp14:anchorId="2C493BB7" wp14:editId="1084A4C3">
                <wp:simplePos x="0" y="0"/>
                <wp:positionH relativeFrom="column">
                  <wp:posOffset>2743200</wp:posOffset>
                </wp:positionH>
                <wp:positionV relativeFrom="paragraph">
                  <wp:posOffset>721995</wp:posOffset>
                </wp:positionV>
                <wp:extent cx="228600" cy="228600"/>
                <wp:effectExtent l="47625" t="45720" r="9525" b="11430"/>
                <wp:wrapNone/>
                <wp:docPr id="128" name="Прямая соединительная линия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 o:spid="_x0000_s1026" style="position:absolute;flip:x y;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56.85pt" to="234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">
                <v:stroke endarrow="block"/>
              </v:line>
            </w:pict>
          </mc:Fallback>
        </mc:AlternateContent>
      </w:r>
      <w:r>
        <w:rPr>
          <w:noProof/>
        </w:rPr>
        <mc:AlternateContent>
          <mc:Choice Requires="wps">
            <w:drawing>
              <wp:anchor distT="0" distB="0" distL="114300" distR="114300" simplePos="0" relativeHeight="251796480" behindDoc="0" locked="0" layoutInCell="1" allowOverlap="1" wp14:anchorId="4BB1990B" wp14:editId="77490A6B">
                <wp:simplePos x="0" y="0"/>
                <wp:positionH relativeFrom="column">
                  <wp:posOffset>2400300</wp:posOffset>
                </wp:positionH>
                <wp:positionV relativeFrom="paragraph">
                  <wp:posOffset>721995</wp:posOffset>
                </wp:positionV>
                <wp:extent cx="228600" cy="228600"/>
                <wp:effectExtent l="9525" t="45720" r="47625" b="11430"/>
                <wp:wrapNone/>
                <wp:docPr id="129" name="Прямая соединительная линия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 o:spid="_x0000_s1026" style="position:absolute;flip:y;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6.85pt" to="207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">
                <v:stroke endarrow="block"/>
              </v:line>
            </w:pict>
          </mc:Fallback>
        </mc:AlternateContent>
      </w:r>
      <w:r>
        <w:rPr>
          <w:noProof/>
        </w:rPr>
        <mc:AlternateContent>
          <mc:Choice Requires="wps">
            <w:drawing>
              <wp:anchor distT="0" distB="0" distL="114300" distR="114300" simplePos="0" relativeHeight="251795456" behindDoc="0" locked="0" layoutInCell="1" allowOverlap="1" wp14:anchorId="48219964" wp14:editId="4C06682B">
                <wp:simplePos x="0" y="0"/>
                <wp:positionH relativeFrom="column">
                  <wp:posOffset>2743200</wp:posOffset>
                </wp:positionH>
                <wp:positionV relativeFrom="paragraph">
                  <wp:posOffset>493395</wp:posOffset>
                </wp:positionV>
                <wp:extent cx="228600" cy="114300"/>
                <wp:effectExtent l="38100" t="7620" r="9525" b="59055"/>
                <wp:wrapNone/>
                <wp:docPr id="130" name="Прямая соединительная линия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 o:spid="_x0000_s1026" style="position:absolute;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8.85pt" to="234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">
                <v:stroke endarrow="block"/>
              </v:line>
            </w:pict>
          </mc:Fallback>
        </mc:AlternateContent>
      </w:r>
      <w:r>
        <w:rPr>
          <w:noProof/>
        </w:rPr>
        <mc:AlternateContent>
          <mc:Choice Requires="wps">
            <w:drawing>
              <wp:anchor distT="0" distB="0" distL="114300" distR="114300" simplePos="0" relativeHeight="251794432" behindDoc="0" locked="0" layoutInCell="1" allowOverlap="1" wp14:anchorId="2CD72778" wp14:editId="5511E502">
                <wp:simplePos x="0" y="0"/>
                <wp:positionH relativeFrom="column">
                  <wp:posOffset>2400300</wp:posOffset>
                </wp:positionH>
                <wp:positionV relativeFrom="paragraph">
                  <wp:posOffset>493395</wp:posOffset>
                </wp:positionV>
                <wp:extent cx="228600" cy="114300"/>
                <wp:effectExtent l="9525" t="7620" r="38100" b="59055"/>
                <wp:wrapNone/>
                <wp:docPr id="131" name="Прямая соединительная линия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8.85pt" to="207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">
                <v:stroke endarrow="block"/>
              </v:line>
            </w:pict>
          </mc:Fallback>
        </mc:AlternateContent>
      </w:r>
      <w:r>
        <w:rPr>
          <w:noProof/>
        </w:rPr>
        <mc:AlternateContent>
          <mc:Choice Requires="wps">
            <w:drawing>
              <wp:anchor distT="0" distB="0" distL="114300" distR="114300" simplePos="0" relativeHeight="251793408" behindDoc="0" locked="0" layoutInCell="1" allowOverlap="1" wp14:anchorId="2A8B6355" wp14:editId="406E730B">
                <wp:simplePos x="0" y="0"/>
                <wp:positionH relativeFrom="column">
                  <wp:posOffset>2857500</wp:posOffset>
                </wp:positionH>
                <wp:positionV relativeFrom="paragraph">
                  <wp:posOffset>3236595</wp:posOffset>
                </wp:positionV>
                <wp:extent cx="114300" cy="114300"/>
                <wp:effectExtent l="9525" t="7620" r="9525" b="11430"/>
                <wp:wrapNone/>
                <wp:docPr id="132" name="Овал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2" o:spid="_x0000_s1026" style="position:absolute;margin-left:225pt;margin-top:254.85pt;width:9pt;height:9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"/>
            </w:pict>
          </mc:Fallback>
        </mc:AlternateContent>
      </w:r>
      <w:r>
        <w:rPr>
          <w:noProof/>
        </w:rPr>
        <mc:AlternateContent>
          <mc:Choice Requires="wps">
            <w:drawing>
              <wp:anchor distT="0" distB="0" distL="114300" distR="114300" simplePos="0" relativeHeight="251792384" behindDoc="0" locked="0" layoutInCell="1" allowOverlap="1" wp14:anchorId="68404B8E" wp14:editId="059F6945">
                <wp:simplePos x="0" y="0"/>
                <wp:positionH relativeFrom="column">
                  <wp:posOffset>1714500</wp:posOffset>
                </wp:positionH>
                <wp:positionV relativeFrom="paragraph">
                  <wp:posOffset>3236595</wp:posOffset>
                </wp:positionV>
                <wp:extent cx="114300" cy="114300"/>
                <wp:effectExtent l="9525" t="7620" r="9525" b="11430"/>
                <wp:wrapNone/>
                <wp:docPr id="133" name="Овал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3" o:spid="_x0000_s1026" style="position:absolute;margin-left:135pt;margin-top:254.85pt;width:9pt;height:9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"/>
            </w:pict>
          </mc:Fallback>
        </mc:AlternateContent>
      </w:r>
      <w:r>
        <w:rPr>
          <w:noProof/>
        </w:rPr>
        <mc:AlternateContent>
          <mc:Choice Requires="wps">
            <w:drawing>
              <wp:anchor distT="0" distB="0" distL="114300" distR="114300" simplePos="0" relativeHeight="251791360" behindDoc="0" locked="0" layoutInCell="1" allowOverlap="1" wp14:anchorId="4F963802" wp14:editId="50EF8A8E">
                <wp:simplePos x="0" y="0"/>
                <wp:positionH relativeFrom="column">
                  <wp:posOffset>2286000</wp:posOffset>
                </wp:positionH>
                <wp:positionV relativeFrom="paragraph">
                  <wp:posOffset>2779395</wp:posOffset>
                </wp:positionV>
                <wp:extent cx="114300" cy="114300"/>
                <wp:effectExtent l="9525" t="7620" r="9525" b="11430"/>
                <wp:wrapNone/>
                <wp:docPr id="134" name="Овал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4" o:spid="_x0000_s1026" style="position:absolute;margin-left:180pt;margin-top:218.85pt;width:9pt;height:9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"/>
            </w:pict>
          </mc:Fallback>
        </mc:AlternateContent>
      </w:r>
      <w:r>
        <w:rPr>
          <w:noProof/>
        </w:rPr>
        <mc:AlternateContent>
          <mc:Choice Requires="wps">
            <w:drawing>
              <wp:anchor distT="0" distB="0" distL="114300" distR="114300" simplePos="0" relativeHeight="251790336" behindDoc="0" locked="0" layoutInCell="1" allowOverlap="1" wp14:anchorId="10A33DA9" wp14:editId="6181283A">
                <wp:simplePos x="0" y="0"/>
                <wp:positionH relativeFrom="column">
                  <wp:posOffset>2628900</wp:posOffset>
                </wp:positionH>
                <wp:positionV relativeFrom="paragraph">
                  <wp:posOffset>2093595</wp:posOffset>
                </wp:positionV>
                <wp:extent cx="114300" cy="114300"/>
                <wp:effectExtent l="9525" t="7620" r="9525" b="11430"/>
                <wp:wrapNone/>
                <wp:docPr id="135" name="Овал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5" o:spid="_x0000_s1026" style="position:absolute;margin-left:207pt;margin-top:164.85pt;width:9pt;height:9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"/>
            </w:pict>
          </mc:Fallback>
        </mc:AlternateContent>
      </w:r>
      <w:r>
        <w:rPr>
          <w:noProof/>
        </w:rPr>
        <mc:AlternateContent>
          <mc:Choice Requires="wps">
            <w:drawing>
              <wp:anchor distT="0" distB="0" distL="114300" distR="114300" simplePos="0" relativeHeight="251789312" behindDoc="0" locked="0" layoutInCell="1" allowOverlap="1" wp14:anchorId="32F11CE0" wp14:editId="66ED951D">
                <wp:simplePos x="0" y="0"/>
                <wp:positionH relativeFrom="column">
                  <wp:posOffset>1943100</wp:posOffset>
                </wp:positionH>
                <wp:positionV relativeFrom="paragraph">
                  <wp:posOffset>2093595</wp:posOffset>
                </wp:positionV>
                <wp:extent cx="114300" cy="114300"/>
                <wp:effectExtent l="9525" t="7620" r="9525" b="11430"/>
                <wp:wrapNone/>
                <wp:docPr id="136" name="Овал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6" o:spid="_x0000_s1026" style="position:absolute;margin-left:153pt;margin-top:164.85pt;width:9pt;height:9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"/>
            </w:pict>
          </mc:Fallback>
        </mc:AlternateContent>
      </w:r>
      <w:r>
        <w:rPr>
          <w:noProof/>
        </w:rPr>
        <mc:AlternateContent>
          <mc:Choice Requires="wps">
            <w:drawing>
              <wp:anchor distT="0" distB="0" distL="114300" distR="114300" simplePos="0" relativeHeight="251788288" behindDoc="0" locked="0" layoutInCell="1" allowOverlap="1" wp14:anchorId="437E6E46" wp14:editId="64594D1E">
                <wp:simplePos x="0" y="0"/>
                <wp:positionH relativeFrom="column">
                  <wp:posOffset>3086100</wp:posOffset>
                </wp:positionH>
                <wp:positionV relativeFrom="paragraph">
                  <wp:posOffset>1407795</wp:posOffset>
                </wp:positionV>
                <wp:extent cx="114300" cy="114300"/>
                <wp:effectExtent l="9525" t="7620" r="9525" b="11430"/>
                <wp:wrapNone/>
                <wp:docPr id="137" name="Овал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7" o:spid="_x0000_s1026" style="position:absolute;margin-left:243pt;margin-top:110.85pt;width:9pt;height:9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"/>
            </w:pict>
          </mc:Fallback>
        </mc:AlternateContent>
      </w:r>
      <w:r>
        <w:rPr>
          <w:noProof/>
        </w:rPr>
        <mc:AlternateContent>
          <mc:Choice Requires="wps">
            <w:drawing>
              <wp:anchor distT="0" distB="0" distL="114300" distR="114300" simplePos="0" relativeHeight="251787264" behindDoc="0" locked="0" layoutInCell="1" allowOverlap="1" wp14:anchorId="50F061FF" wp14:editId="30EC5545">
                <wp:simplePos x="0" y="0"/>
                <wp:positionH relativeFrom="column">
                  <wp:posOffset>2514600</wp:posOffset>
                </wp:positionH>
                <wp:positionV relativeFrom="paragraph">
                  <wp:posOffset>1407795</wp:posOffset>
                </wp:positionV>
                <wp:extent cx="114300" cy="114300"/>
                <wp:effectExtent l="9525" t="7620" r="9525" b="11430"/>
                <wp:wrapNone/>
                <wp:docPr id="138" name="Овал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8" o:spid="_x0000_s1026" style="position:absolute;margin-left:198pt;margin-top:110.85pt;width:9pt;height:9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"/>
            </w:pict>
          </mc:Fallback>
        </mc:AlternateContent>
      </w:r>
      <w:r>
        <w:rPr>
          <w:noProof/>
        </w:rPr>
        <mc:AlternateContent>
          <mc:Choice Requires="wps">
            <w:drawing>
              <wp:anchor distT="0" distB="0" distL="114300" distR="114300" simplePos="0" relativeHeight="251786240" behindDoc="0" locked="0" layoutInCell="1" allowOverlap="1" wp14:anchorId="7590058A" wp14:editId="3131784B">
                <wp:simplePos x="0" y="0"/>
                <wp:positionH relativeFrom="column">
                  <wp:posOffset>1943100</wp:posOffset>
                </wp:positionH>
                <wp:positionV relativeFrom="paragraph">
                  <wp:posOffset>1407795</wp:posOffset>
                </wp:positionV>
                <wp:extent cx="114300" cy="114300"/>
                <wp:effectExtent l="9525" t="7620" r="9525" b="11430"/>
                <wp:wrapNone/>
                <wp:docPr id="139" name="Овал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9" o:spid="_x0000_s1026" style="position:absolute;margin-left:153pt;margin-top:110.85pt;width:9pt;height:9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"/>
            </w:pict>
          </mc:Fallback>
        </mc:AlternateContent>
      </w:r>
      <w:r>
        <w:rPr>
          <w:noProof/>
        </w:rPr>
        <mc:AlternateContent>
          <mc:Choice Requires="wps">
            <w:drawing>
              <wp:anchor distT="0" distB="0" distL="114300" distR="114300" simplePos="0" relativeHeight="251781120" behindDoc="0" locked="0" layoutInCell="1" allowOverlap="1" wp14:anchorId="51E0A425" wp14:editId="3206038C">
                <wp:simplePos x="0" y="0"/>
                <wp:positionH relativeFrom="column">
                  <wp:posOffset>2628900</wp:posOffset>
                </wp:positionH>
                <wp:positionV relativeFrom="paragraph">
                  <wp:posOffset>607695</wp:posOffset>
                </wp:positionV>
                <wp:extent cx="114300" cy="114300"/>
                <wp:effectExtent l="9525" t="7620" r="9525" b="11430"/>
                <wp:wrapNone/>
                <wp:docPr id="140" name="Овал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0" o:spid="_x0000_s1026" style="position:absolute;margin-left:207pt;margin-top:47.85pt;width:9pt;height:9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"/>
            </w:pict>
          </mc:Fallback>
        </mc:AlternateContent>
      </w:r>
      <w:r>
        <w:rPr>
          <w:noProof/>
        </w:rPr>
        <mc:AlternateContent>
          <mc:Choice Requires="wps">
            <w:drawing>
              <wp:anchor distT="0" distB="0" distL="114300" distR="114300" simplePos="0" relativeHeight="251784192" behindDoc="0" locked="0" layoutInCell="1" allowOverlap="1" wp14:anchorId="2BC2DF1D" wp14:editId="6DF6196C">
                <wp:simplePos x="0" y="0"/>
                <wp:positionH relativeFrom="column">
                  <wp:posOffset>2971800</wp:posOffset>
                </wp:positionH>
                <wp:positionV relativeFrom="paragraph">
                  <wp:posOffset>950595</wp:posOffset>
                </wp:positionV>
                <wp:extent cx="114300" cy="114300"/>
                <wp:effectExtent l="9525" t="7620" r="9525" b="11430"/>
                <wp:wrapNone/>
                <wp:docPr id="141" name="Овал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1" o:spid="_x0000_s1026" style="position:absolute;margin-left:234pt;margin-top:74.85pt;width:9pt;height:9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"/>
            </w:pict>
          </mc:Fallback>
        </mc:AlternateContent>
      </w:r>
      <w:r>
        <w:rPr>
          <w:noProof/>
        </w:rPr>
        <mc:AlternateContent>
          <mc:Choice Requires="wps">
            <w:drawing>
              <wp:anchor distT="0" distB="0" distL="114300" distR="114300" simplePos="0" relativeHeight="251783168" behindDoc="0" locked="0" layoutInCell="1" allowOverlap="1" wp14:anchorId="153A45CA" wp14:editId="77940C1A">
                <wp:simplePos x="0" y="0"/>
                <wp:positionH relativeFrom="column">
                  <wp:posOffset>2286000</wp:posOffset>
                </wp:positionH>
                <wp:positionV relativeFrom="paragraph">
                  <wp:posOffset>950595</wp:posOffset>
                </wp:positionV>
                <wp:extent cx="114300" cy="114300"/>
                <wp:effectExtent l="9525" t="7620" r="9525" b="11430"/>
                <wp:wrapNone/>
                <wp:docPr id="142" name="Овал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2" o:spid="_x0000_s1026" style="position:absolute;margin-left:180pt;margin-top:74.85pt;width:9pt;height:9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"/>
            </w:pict>
          </mc:Fallback>
        </mc:AlternateContent>
      </w:r>
      <w:r>
        <w:rPr>
          <w:noProof/>
        </w:rPr>
        <mc:AlternateContent>
          <mc:Choice Requires="wps">
            <w:drawing>
              <wp:anchor distT="0" distB="0" distL="114300" distR="114300" simplePos="0" relativeHeight="251782144" behindDoc="0" locked="0" layoutInCell="1" allowOverlap="1" wp14:anchorId="05A14AB8" wp14:editId="17BC1F55">
                <wp:simplePos x="0" y="0"/>
                <wp:positionH relativeFrom="column">
                  <wp:posOffset>2971800</wp:posOffset>
                </wp:positionH>
                <wp:positionV relativeFrom="paragraph">
                  <wp:posOffset>379095</wp:posOffset>
                </wp:positionV>
                <wp:extent cx="114300" cy="114300"/>
                <wp:effectExtent l="9525" t="7620" r="9525" b="11430"/>
                <wp:wrapNone/>
                <wp:docPr id="143" name="Овал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3" o:spid="_x0000_s1026" style="position:absolute;margin-left:234pt;margin-top:29.85pt;width:9pt;height:9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"/>
            </w:pict>
          </mc:Fallback>
        </mc:AlternateContent>
      </w:r>
      <w:r>
        <w:rPr>
          <w:noProof/>
        </w:rPr>
        <mc:AlternateContent>
          <mc:Choice Requires="wps">
            <w:drawing>
              <wp:anchor distT="0" distB="0" distL="114300" distR="114300" simplePos="0" relativeHeight="251780096" behindDoc="0" locked="0" layoutInCell="1" allowOverlap="1" wp14:anchorId="270AB2FB" wp14:editId="60811C60">
                <wp:simplePos x="0" y="0"/>
                <wp:positionH relativeFrom="column">
                  <wp:posOffset>2286000</wp:posOffset>
                </wp:positionH>
                <wp:positionV relativeFrom="paragraph">
                  <wp:posOffset>379095</wp:posOffset>
                </wp:positionV>
                <wp:extent cx="114300" cy="114300"/>
                <wp:effectExtent l="9525" t="7620" r="9525" b="11430"/>
                <wp:wrapNone/>
                <wp:docPr id="144" name="Овал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4" o:spid="_x0000_s1026" style="position:absolute;margin-left:180pt;margin-top:29.85pt;width:9pt;height:9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"/>
            </w:pict>
          </mc:Fallback>
        </mc:AlternateContent>
      </w:r>
      <w:r>
        <w:rPr>
          <w:sz w:val="28"/>
          <w:szCs w:val="28"/>
        </w:rPr>
        <w:t>простая</w:t>
      </w:r>
    </w:p>
    <w:p w:rsidR="00C046F3" w:rsidRDefault="00C046F3" w:rsidP="00C046F3">
      <w:pPr>
        <w:tabs>
          <w:tab w:val="left" w:pos="4920"/>
          <w:tab w:val="left" w:pos="5310"/>
        </w:tabs>
        <w:ind w:right="-6"/>
        <w:rPr>
          <w:sz w:val="28"/>
          <w:szCs w:val="28"/>
        </w:rPr>
      </w:pPr>
      <w:r>
        <w:rPr>
          <w:noProof/>
        </w:rPr>
        <mc:AlternateContent>
          <mc:Choice Requires="wps">
            <w:drawing>
              <wp:anchor distT="0" distB="0" distL="114300" distR="114300" simplePos="0" relativeHeight="251779072" behindDoc="0" locked="0" layoutInCell="1" allowOverlap="1" wp14:anchorId="542A7CDE" wp14:editId="7D05435C">
                <wp:simplePos x="0" y="0"/>
                <wp:positionH relativeFrom="column">
                  <wp:posOffset>76200</wp:posOffset>
                </wp:positionH>
                <wp:positionV relativeFrom="paragraph">
                  <wp:posOffset>72390</wp:posOffset>
                </wp:positionV>
                <wp:extent cx="685800" cy="3429000"/>
                <wp:effectExtent l="19050" t="19050" r="38100" b="38100"/>
                <wp:wrapSquare wrapText="bothSides"/>
                <wp:docPr id="145" name="Двойная стрелка вверх/вниз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0"/>
                        </a:xfrm>
                        <a:prstGeom prst="upDownArrow">
                          <a:avLst>
                            <a:gd name="adj1" fmla="val 50000"/>
                            <a:gd name="adj2" fmla="val 100000"/>
                          </a:avLst>
                        </a:prstGeom>
                        <a:solidFill>
                          <a:srgbClr val="FFFFFF"/>
                        </a:solidFill>
                        <a:ln w="9525">
                          <a:solidFill>
                            <a:srgbClr val="000000"/>
                          </a:solidFill>
                          <a:miter lim="800000"/>
                          <a:headEnd/>
                          <a:tailEnd/>
                        </a:ln>
                      </wps:spPr>
                      <wps:txbx>
                        <w:txbxContent>
                          <w:p w:rsidR="00C046F3" w:rsidRDefault="00C046F3" w:rsidP="00C046F3">
                            <w:pPr>
                              <w:jc w:val="center"/>
                              <w:rPr>
                                <w:sz w:val="36"/>
                                <w:szCs w:val="36"/>
                              </w:rPr>
                            </w:pPr>
                            <w:r>
                              <w:rPr>
                                <w:sz w:val="36"/>
                                <w:szCs w:val="36"/>
                              </w:rPr>
                              <w:t>организация</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Двойная стрелка вверх/вниз 145" o:spid="_x0000_s1026" type="#_x0000_t70" style="position:absolute;margin-left:6pt;margin-top:5.7pt;width:54pt;height:270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">
                <v:textbox style="layout-flow:vertical;mso-layout-flow-alt:bottom-to-top">
                  <w:txbxContent>
                    <w:p w:rsidR="00C046F3" w:rsidRDefault="00C046F3" w:rsidP="00C046F3">
                      <w:pPr>
                        <w:jc w:val="center"/>
                        <w:rPr>
                          <w:sz w:val="36"/>
                          <w:szCs w:val="36"/>
                        </w:rPr>
                      </w:pPr>
                      <w:r>
                        <w:rPr>
                          <w:sz w:val="36"/>
                          <w:szCs w:val="36"/>
                        </w:rPr>
                        <w:t>организация</w:t>
                      </w:r>
                    </w:p>
                  </w:txbxContent>
                </v:textbox>
                <w10:wrap type="square"/>
              </v:shape>
            </w:pict>
          </mc:Fallback>
        </mc:AlternateContent>
      </w:r>
      <w:r>
        <w:rPr>
          <w:sz w:val="28"/>
          <w:szCs w:val="28"/>
        </w:rPr>
        <w:tab/>
        <w:t>складывающаяся</w:t>
      </w:r>
      <w:r>
        <w:rPr>
          <w:sz w:val="28"/>
          <w:szCs w:val="28"/>
        </w:rPr>
        <w:tab/>
      </w:r>
    </w:p>
    <w:p w:rsidR="00C046F3" w:rsidRDefault="00C046F3" w:rsidP="00C046F3">
      <w:pPr>
        <w:rPr>
          <w:sz w:val="28"/>
          <w:szCs w:val="28"/>
        </w:rPr>
      </w:pPr>
    </w:p>
    <w:p w:rsidR="00C046F3" w:rsidRDefault="00C046F3" w:rsidP="00C046F3">
      <w:pPr>
        <w:rPr>
          <w:sz w:val="28"/>
          <w:szCs w:val="28"/>
        </w:rPr>
      </w:pPr>
    </w:p>
    <w:p w:rsidR="00C046F3" w:rsidRDefault="00C046F3" w:rsidP="00C046F3">
      <w:pPr>
        <w:rPr>
          <w:sz w:val="28"/>
          <w:szCs w:val="28"/>
        </w:rPr>
      </w:pPr>
    </w:p>
    <w:p w:rsidR="00C046F3" w:rsidRDefault="00C046F3" w:rsidP="00C046F3">
      <w:pPr>
        <w:rPr>
          <w:sz w:val="28"/>
          <w:szCs w:val="28"/>
        </w:rPr>
      </w:pPr>
    </w:p>
    <w:p w:rsidR="00C046F3" w:rsidRDefault="00C046F3" w:rsidP="00C046F3">
      <w:pPr>
        <w:tabs>
          <w:tab w:val="left" w:pos="4935"/>
        </w:tabs>
        <w:rPr>
          <w:sz w:val="28"/>
          <w:szCs w:val="28"/>
        </w:rPr>
      </w:pPr>
      <w:r>
        <w:rPr>
          <w:sz w:val="28"/>
          <w:szCs w:val="28"/>
        </w:rPr>
        <w:tab/>
        <w:t>последовательная</w:t>
      </w:r>
    </w:p>
    <w:p w:rsidR="00C046F3" w:rsidRDefault="00C046F3" w:rsidP="00C046F3">
      <w:pPr>
        <w:rPr>
          <w:sz w:val="28"/>
          <w:szCs w:val="28"/>
        </w:rPr>
      </w:pPr>
    </w:p>
    <w:p w:rsidR="00C046F3" w:rsidRDefault="00C046F3" w:rsidP="00C046F3">
      <w:pPr>
        <w:rPr>
          <w:sz w:val="28"/>
          <w:szCs w:val="28"/>
        </w:rPr>
      </w:pPr>
    </w:p>
    <w:p w:rsidR="00C046F3" w:rsidRDefault="00C046F3" w:rsidP="00C046F3">
      <w:pPr>
        <w:rPr>
          <w:sz w:val="28"/>
          <w:szCs w:val="28"/>
        </w:rPr>
      </w:pPr>
    </w:p>
    <w:p w:rsidR="00C046F3" w:rsidRDefault="00C046F3" w:rsidP="00C046F3">
      <w:pPr>
        <w:tabs>
          <w:tab w:val="left" w:pos="4950"/>
        </w:tabs>
        <w:rPr>
          <w:sz w:val="28"/>
          <w:szCs w:val="28"/>
        </w:rPr>
      </w:pPr>
      <w:r>
        <w:rPr>
          <w:sz w:val="28"/>
          <w:szCs w:val="28"/>
        </w:rPr>
        <w:tab/>
        <w:t>связанная</w:t>
      </w:r>
    </w:p>
    <w:p w:rsidR="00C046F3" w:rsidRDefault="00C046F3" w:rsidP="00C046F3">
      <w:pPr>
        <w:rPr>
          <w:sz w:val="28"/>
          <w:szCs w:val="28"/>
        </w:rPr>
      </w:pPr>
    </w:p>
    <w:p w:rsidR="00C046F3" w:rsidRDefault="00C046F3" w:rsidP="00C046F3">
      <w:pPr>
        <w:rPr>
          <w:sz w:val="28"/>
          <w:szCs w:val="28"/>
        </w:rPr>
      </w:pPr>
    </w:p>
    <w:p w:rsidR="00C046F3" w:rsidRDefault="00C046F3" w:rsidP="00C046F3">
      <w:pPr>
        <w:rPr>
          <w:sz w:val="28"/>
          <w:szCs w:val="28"/>
        </w:rPr>
      </w:pPr>
    </w:p>
    <w:p w:rsidR="00C046F3" w:rsidRDefault="00C046F3" w:rsidP="00C046F3">
      <w:pPr>
        <w:tabs>
          <w:tab w:val="left" w:pos="4995"/>
        </w:tabs>
        <w:rPr>
          <w:sz w:val="28"/>
          <w:szCs w:val="28"/>
        </w:rPr>
      </w:pPr>
      <w:r>
        <w:rPr>
          <w:sz w:val="28"/>
          <w:szCs w:val="28"/>
        </w:rPr>
        <w:tab/>
        <w:t>групповая</w:t>
      </w:r>
    </w:p>
    <w:p w:rsidR="00C046F3" w:rsidRDefault="00C046F3" w:rsidP="00C046F3">
      <w:pPr>
        <w:rPr>
          <w:sz w:val="28"/>
          <w:szCs w:val="28"/>
        </w:rPr>
      </w:pPr>
    </w:p>
    <w:p w:rsidR="00C046F3" w:rsidRDefault="00C046F3" w:rsidP="00C046F3">
      <w:pPr>
        <w:rPr>
          <w:sz w:val="28"/>
          <w:szCs w:val="28"/>
        </w:rPr>
      </w:pPr>
    </w:p>
    <w:p w:rsidR="00C046F3" w:rsidRDefault="00C046F3" w:rsidP="000D7A87">
      <w:pPr>
        <w:spacing w:line="360" w:lineRule="auto"/>
        <w:ind w:right="-5" w:firstLine="540"/>
        <w:jc w:val="both"/>
        <w:rPr>
          <w:sz w:val="28"/>
          <w:szCs w:val="28"/>
        </w:rPr>
      </w:pPr>
    </w:p>
    <w:p w:rsidR="00C046F3" w:rsidRDefault="00C046F3"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r>
        <w:rPr>
          <w:sz w:val="28"/>
          <w:szCs w:val="28"/>
        </w:rPr>
        <w:t>Наличие большого числа связанных и групповых взаимозависимостей в работе потребует от организации больших усилий по интеграции ее частей, усложнение ее общей структуры вплоть до перехода к матричным элементам, например к целевым и проектным группам.</w:t>
      </w:r>
    </w:p>
    <w:p w:rsidR="000D7A87" w:rsidRDefault="000D7A87" w:rsidP="000D7A87">
      <w:pPr>
        <w:spacing w:line="360" w:lineRule="auto"/>
        <w:ind w:right="-5" w:firstLine="540"/>
        <w:jc w:val="both"/>
        <w:rPr>
          <w:sz w:val="28"/>
          <w:szCs w:val="28"/>
        </w:rPr>
      </w:pPr>
      <w:r>
        <w:rPr>
          <w:sz w:val="28"/>
          <w:szCs w:val="28"/>
        </w:rPr>
        <w:t xml:space="preserve">Современные информационные технологии существенным образом изменили построение многих преуспевающих организаций, позволив им эффективно решать проблемы взаимозависимости работ. </w:t>
      </w:r>
      <w:proofErr w:type="gramStart"/>
      <w:r>
        <w:rPr>
          <w:sz w:val="28"/>
          <w:szCs w:val="28"/>
        </w:rPr>
        <w:t>В первую очередь это относится к последовательной и связанной взаимозависимостям работ, требующим большого обмена информацией между исполнителями.</w:t>
      </w:r>
      <w:proofErr w:type="gramEnd"/>
    </w:p>
    <w:p w:rsidR="000D7A87" w:rsidRDefault="000D7A87" w:rsidP="000D7A87">
      <w:pPr>
        <w:numPr>
          <w:ilvl w:val="1"/>
          <w:numId w:val="1"/>
        </w:numPr>
        <w:spacing w:line="360" w:lineRule="auto"/>
        <w:ind w:right="-5"/>
        <w:jc w:val="both"/>
        <w:rPr>
          <w:b/>
          <w:sz w:val="28"/>
          <w:szCs w:val="28"/>
        </w:rPr>
      </w:pPr>
      <w:r>
        <w:rPr>
          <w:b/>
          <w:sz w:val="28"/>
          <w:szCs w:val="28"/>
        </w:rPr>
        <w:t>Стратегический выбор</w:t>
      </w:r>
    </w:p>
    <w:p w:rsidR="000D7A87" w:rsidRDefault="000D7A87" w:rsidP="000D7A87">
      <w:pPr>
        <w:spacing w:line="360" w:lineRule="auto"/>
        <w:ind w:right="-5" w:firstLine="540"/>
        <w:jc w:val="both"/>
        <w:rPr>
          <w:sz w:val="28"/>
          <w:szCs w:val="28"/>
        </w:rPr>
      </w:pPr>
      <w:r>
        <w:rPr>
          <w:sz w:val="28"/>
          <w:szCs w:val="28"/>
        </w:rPr>
        <w:t xml:space="preserve">В 1962 г. А. </w:t>
      </w:r>
      <w:proofErr w:type="spellStart"/>
      <w:r>
        <w:rPr>
          <w:sz w:val="28"/>
          <w:szCs w:val="28"/>
        </w:rPr>
        <w:t>Чандлер</w:t>
      </w:r>
      <w:proofErr w:type="spellEnd"/>
      <w:r>
        <w:rPr>
          <w:sz w:val="28"/>
          <w:szCs w:val="28"/>
        </w:rPr>
        <w:t xml:space="preserve"> сформулировал принцип, согласно которому проектирование организации должно соответствовать стратегии, выбранной фирмой. Им был сделан вывод о том, что со сменой стратегии перед организацией возникают новые проблемы, решение которых непосредственно связано с проектированием новой организационной </w:t>
      </w:r>
      <w:r>
        <w:rPr>
          <w:sz w:val="28"/>
          <w:szCs w:val="28"/>
        </w:rPr>
        <w:lastRenderedPageBreak/>
        <w:t>системы для фирмы. Отказ от перепроектирования  организации приводит к тому, что фирма оказывается не в состоянии достичь принятых ею целей.</w:t>
      </w:r>
    </w:p>
    <w:p w:rsidR="000D7A87" w:rsidRDefault="000D7A87" w:rsidP="000D7A87">
      <w:pPr>
        <w:spacing w:line="360" w:lineRule="auto"/>
        <w:ind w:right="-5" w:firstLine="540"/>
        <w:jc w:val="both"/>
        <w:rPr>
          <w:sz w:val="28"/>
          <w:szCs w:val="28"/>
        </w:rPr>
      </w:pPr>
      <w:r>
        <w:rPr>
          <w:sz w:val="28"/>
          <w:szCs w:val="28"/>
        </w:rPr>
        <w:t xml:space="preserve">Позже, в 1977 г. Дж. </w:t>
      </w:r>
      <w:proofErr w:type="spellStart"/>
      <w:r>
        <w:rPr>
          <w:sz w:val="28"/>
          <w:szCs w:val="28"/>
        </w:rPr>
        <w:t>Гелбрейт</w:t>
      </w:r>
      <w:proofErr w:type="spellEnd"/>
      <w:r>
        <w:rPr>
          <w:sz w:val="28"/>
          <w:szCs w:val="28"/>
        </w:rPr>
        <w:t xml:space="preserve"> со своими коллегами определил элементы совместного организационного проектирования, а также влияние стратегии на дизайн организации и влияние дизайна на стратегию организации (рис. 6.).</w:t>
      </w:r>
    </w:p>
    <w:p w:rsidR="00C046F3" w:rsidRDefault="00C046F3" w:rsidP="000D7A87">
      <w:pPr>
        <w:spacing w:line="360" w:lineRule="auto"/>
        <w:ind w:right="-5" w:firstLine="540"/>
        <w:jc w:val="both"/>
        <w:rPr>
          <w:sz w:val="28"/>
          <w:szCs w:val="28"/>
        </w:rPr>
      </w:pPr>
    </w:p>
    <w:p w:rsidR="00C046F3" w:rsidRDefault="00C046F3" w:rsidP="000D7A87">
      <w:pPr>
        <w:spacing w:line="360" w:lineRule="auto"/>
        <w:ind w:right="-5" w:firstLine="540"/>
        <w:jc w:val="both"/>
        <w:rPr>
          <w:sz w:val="28"/>
          <w:szCs w:val="28"/>
        </w:rPr>
      </w:pPr>
    </w:p>
    <w:p w:rsidR="00C046F3" w:rsidRDefault="00C046F3" w:rsidP="000D7A87">
      <w:pPr>
        <w:spacing w:line="360" w:lineRule="auto"/>
        <w:ind w:right="-5" w:firstLine="54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080"/>
        <w:gridCol w:w="2520"/>
        <w:gridCol w:w="900"/>
        <w:gridCol w:w="2160"/>
      </w:tblGrid>
      <w:tr w:rsidR="00C046F3" w:rsidTr="00C046F3">
        <w:trPr>
          <w:trHeight w:val="720"/>
        </w:trPr>
        <w:tc>
          <w:tcPr>
            <w:tcW w:w="2340" w:type="dxa"/>
            <w:tcBorders>
              <w:top w:val="single" w:sz="4" w:space="0" w:color="auto"/>
              <w:left w:val="single" w:sz="4" w:space="0" w:color="auto"/>
              <w:bottom w:val="single" w:sz="4" w:space="0" w:color="auto"/>
              <w:right w:val="single" w:sz="4" w:space="0" w:color="auto"/>
            </w:tcBorders>
            <w:hideMark/>
          </w:tcPr>
          <w:p w:rsidR="00C046F3" w:rsidRDefault="00C046F3" w:rsidP="00C046F3">
            <w:pPr>
              <w:tabs>
                <w:tab w:val="left" w:pos="1035"/>
              </w:tabs>
              <w:jc w:val="center"/>
            </w:pPr>
            <w:r>
              <w:rPr>
                <w:noProof/>
              </w:rPr>
              <mc:AlternateContent>
                <mc:Choice Requires="wps">
                  <w:drawing>
                    <wp:anchor distT="0" distB="0" distL="114300" distR="114300" simplePos="0" relativeHeight="251814912" behindDoc="0" locked="0" layoutInCell="1" allowOverlap="1" wp14:anchorId="68E82FFA" wp14:editId="2E8576B1">
                      <wp:simplePos x="0" y="0"/>
                      <wp:positionH relativeFrom="column">
                        <wp:posOffset>388620</wp:posOffset>
                      </wp:positionH>
                      <wp:positionV relativeFrom="paragraph">
                        <wp:posOffset>519430</wp:posOffset>
                      </wp:positionV>
                      <wp:extent cx="0" cy="571500"/>
                      <wp:effectExtent l="55245" t="14605" r="59055" b="13970"/>
                      <wp:wrapNone/>
                      <wp:docPr id="146" name="Прямая соединительная линия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6" o:spid="_x0000_s1026" style="position:absolute;flip:y;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40.9pt" to="30.6pt,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">
                      <v:stroke endarrow="block"/>
                    </v:line>
                  </w:pict>
                </mc:Fallback>
              </mc:AlternateContent>
            </w:r>
            <w:r>
              <w:t>Формулирование новой стратегии</w:t>
            </w:r>
          </w:p>
        </w:tc>
        <w:tc>
          <w:tcPr>
            <w:tcW w:w="1080" w:type="dxa"/>
            <w:tcBorders>
              <w:top w:val="nil"/>
              <w:left w:val="single" w:sz="4" w:space="0" w:color="auto"/>
              <w:bottom w:val="nil"/>
              <w:right w:val="single" w:sz="4" w:space="0" w:color="auto"/>
            </w:tcBorders>
            <w:hideMark/>
          </w:tcPr>
          <w:p w:rsidR="00C046F3" w:rsidRDefault="00C046F3" w:rsidP="00C046F3">
            <w:r>
              <w:rPr>
                <w:noProof/>
              </w:rPr>
              <mc:AlternateContent>
                <mc:Choice Requires="wps">
                  <w:drawing>
                    <wp:anchor distT="0" distB="0" distL="114300" distR="114300" simplePos="0" relativeHeight="251811840" behindDoc="0" locked="0" layoutInCell="1" allowOverlap="1" wp14:anchorId="51273B38" wp14:editId="6917A1CB">
                      <wp:simplePos x="0" y="0"/>
                      <wp:positionH relativeFrom="column">
                        <wp:posOffset>-68580</wp:posOffset>
                      </wp:positionH>
                      <wp:positionV relativeFrom="paragraph">
                        <wp:posOffset>290830</wp:posOffset>
                      </wp:positionV>
                      <wp:extent cx="685800" cy="0"/>
                      <wp:effectExtent l="7620" t="52705" r="20955" b="61595"/>
                      <wp:wrapNone/>
                      <wp:docPr id="147" name="Прямая соединительная линия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7"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2.9pt" to="48.6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">
                      <v:stroke endarrow="block"/>
                    </v:line>
                  </w:pict>
                </mc:Fallback>
              </mc:AlternateContent>
            </w:r>
          </w:p>
        </w:tc>
        <w:tc>
          <w:tcPr>
            <w:tcW w:w="2520" w:type="dxa"/>
            <w:tcBorders>
              <w:top w:val="single" w:sz="4" w:space="0" w:color="auto"/>
              <w:left w:val="single" w:sz="4" w:space="0" w:color="auto"/>
              <w:bottom w:val="single" w:sz="4" w:space="0" w:color="auto"/>
              <w:right w:val="single" w:sz="4" w:space="0" w:color="auto"/>
            </w:tcBorders>
            <w:hideMark/>
          </w:tcPr>
          <w:p w:rsidR="00C046F3" w:rsidRDefault="00C046F3" w:rsidP="00C046F3">
            <w:pPr>
              <w:jc w:val="center"/>
            </w:pPr>
            <w:r>
              <w:t>Возникновение новых управленческих проблем</w:t>
            </w:r>
          </w:p>
        </w:tc>
        <w:tc>
          <w:tcPr>
            <w:tcW w:w="900" w:type="dxa"/>
            <w:tcBorders>
              <w:top w:val="nil"/>
              <w:left w:val="single" w:sz="4" w:space="0" w:color="auto"/>
              <w:bottom w:val="nil"/>
              <w:right w:val="single" w:sz="4" w:space="0" w:color="auto"/>
            </w:tcBorders>
            <w:hideMark/>
          </w:tcPr>
          <w:p w:rsidR="00C046F3" w:rsidRDefault="00C046F3" w:rsidP="00C046F3">
            <w:r>
              <w:rPr>
                <w:noProof/>
              </w:rPr>
              <mc:AlternateContent>
                <mc:Choice Requires="wps">
                  <w:drawing>
                    <wp:anchor distT="0" distB="0" distL="114300" distR="114300" simplePos="0" relativeHeight="251812864" behindDoc="0" locked="0" layoutInCell="1" allowOverlap="1" wp14:anchorId="4AA6C967" wp14:editId="7B895A64">
                      <wp:simplePos x="0" y="0"/>
                      <wp:positionH relativeFrom="column">
                        <wp:posOffset>-68580</wp:posOffset>
                      </wp:positionH>
                      <wp:positionV relativeFrom="paragraph">
                        <wp:posOffset>290830</wp:posOffset>
                      </wp:positionV>
                      <wp:extent cx="571500" cy="0"/>
                      <wp:effectExtent l="7620" t="52705" r="20955" b="61595"/>
                      <wp:wrapNone/>
                      <wp:docPr id="148" name="Прямая соединительная линия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8"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2.9pt" to="39.6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">
                      <v:stroke endarrow="block"/>
                    </v:line>
                  </w:pict>
                </mc:Fallback>
              </mc:AlternateContent>
            </w:r>
          </w:p>
        </w:tc>
        <w:tc>
          <w:tcPr>
            <w:tcW w:w="2160" w:type="dxa"/>
            <w:tcBorders>
              <w:top w:val="single" w:sz="4" w:space="0" w:color="auto"/>
              <w:left w:val="single" w:sz="4" w:space="0" w:color="auto"/>
              <w:bottom w:val="single" w:sz="4" w:space="0" w:color="auto"/>
              <w:right w:val="single" w:sz="4" w:space="0" w:color="auto"/>
            </w:tcBorders>
            <w:hideMark/>
          </w:tcPr>
          <w:p w:rsidR="00C046F3" w:rsidRDefault="00C046F3" w:rsidP="00C046F3">
            <w:pPr>
              <w:jc w:val="center"/>
            </w:pPr>
            <w:r>
              <w:rPr>
                <w:noProof/>
              </w:rPr>
              <mc:AlternateContent>
                <mc:Choice Requires="wps">
                  <w:drawing>
                    <wp:anchor distT="0" distB="0" distL="114300" distR="114300" simplePos="0" relativeHeight="251817984" behindDoc="0" locked="0" layoutInCell="1" allowOverlap="1" wp14:anchorId="5F5DB6B2" wp14:editId="2936BAFC">
                      <wp:simplePos x="0" y="0"/>
                      <wp:positionH relativeFrom="column">
                        <wp:posOffset>1074420</wp:posOffset>
                      </wp:positionH>
                      <wp:positionV relativeFrom="paragraph">
                        <wp:posOffset>519430</wp:posOffset>
                      </wp:positionV>
                      <wp:extent cx="0" cy="457200"/>
                      <wp:effectExtent l="7620" t="5080" r="11430" b="13970"/>
                      <wp:wrapNone/>
                      <wp:docPr id="149" name="Прямая соединительная линия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9" o:spid="_x0000_s1026" style="position:absolute;flip: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6pt,40.9pt" to="84.6pt,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"/>
                  </w:pict>
                </mc:Fallback>
              </mc:AlternateContent>
            </w:r>
            <w:r>
              <w:t>Снижение организационной эффективности</w:t>
            </w:r>
          </w:p>
        </w:tc>
      </w:tr>
    </w:tbl>
    <w:p w:rsidR="00C046F3" w:rsidRDefault="00C046F3" w:rsidP="00C046F3">
      <w:pPr>
        <w:tabs>
          <w:tab w:val="left" w:pos="1035"/>
        </w:tabs>
        <w:jc w:val="cente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445"/>
        <w:gridCol w:w="2709"/>
      </w:tblGrid>
      <w:tr w:rsidR="00C046F3" w:rsidTr="00C046F3">
        <w:trPr>
          <w:trHeight w:val="942"/>
        </w:trPr>
        <w:tc>
          <w:tcPr>
            <w:tcW w:w="2348" w:type="dxa"/>
            <w:tcBorders>
              <w:top w:val="single" w:sz="4" w:space="0" w:color="auto"/>
              <w:left w:val="single" w:sz="4" w:space="0" w:color="auto"/>
              <w:bottom w:val="single" w:sz="4" w:space="0" w:color="auto"/>
              <w:right w:val="single" w:sz="4" w:space="0" w:color="auto"/>
            </w:tcBorders>
            <w:hideMark/>
          </w:tcPr>
          <w:p w:rsidR="00C046F3" w:rsidRDefault="00C046F3" w:rsidP="00C046F3">
            <w:pPr>
              <w:tabs>
                <w:tab w:val="left" w:pos="1035"/>
              </w:tabs>
              <w:jc w:val="center"/>
            </w:pPr>
            <w:r>
              <w:rPr>
                <w:noProof/>
              </w:rPr>
              <mc:AlternateContent>
                <mc:Choice Requires="wps">
                  <w:drawing>
                    <wp:anchor distT="0" distB="0" distL="114300" distR="114300" simplePos="0" relativeHeight="251815936" behindDoc="0" locked="0" layoutInCell="1" allowOverlap="1" wp14:anchorId="33B013BD" wp14:editId="04F20A5D">
                      <wp:simplePos x="0" y="0"/>
                      <wp:positionH relativeFrom="column">
                        <wp:posOffset>-640080</wp:posOffset>
                      </wp:positionH>
                      <wp:positionV relativeFrom="paragraph">
                        <wp:posOffset>377190</wp:posOffset>
                      </wp:positionV>
                      <wp:extent cx="571500" cy="0"/>
                      <wp:effectExtent l="7620" t="5715" r="11430" b="13335"/>
                      <wp:wrapNone/>
                      <wp:docPr id="150" name="Прямая соединительная линия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0"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29.7pt" to="-5.4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"/>
                  </w:pict>
                </mc:Fallback>
              </mc:AlternateContent>
            </w:r>
            <w:r>
              <w:rPr>
                <w:noProof/>
              </w:rPr>
              <mc:AlternateContent>
                <mc:Choice Requires="wps">
                  <w:drawing>
                    <wp:anchor distT="0" distB="0" distL="114300" distR="114300" simplePos="0" relativeHeight="251813888" behindDoc="0" locked="0" layoutInCell="1" allowOverlap="1" wp14:anchorId="548436F3" wp14:editId="6F3CE5B6">
                      <wp:simplePos x="0" y="0"/>
                      <wp:positionH relativeFrom="column">
                        <wp:posOffset>1417320</wp:posOffset>
                      </wp:positionH>
                      <wp:positionV relativeFrom="paragraph">
                        <wp:posOffset>262890</wp:posOffset>
                      </wp:positionV>
                      <wp:extent cx="914400" cy="0"/>
                      <wp:effectExtent l="17145" t="53340" r="11430" b="60960"/>
                      <wp:wrapNone/>
                      <wp:docPr id="151" name="Прямая соединительная линия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1" o:spid="_x0000_s1026" style="position:absolute;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pt,20.7pt" to="183.6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">
                      <v:stroke endarrow="block"/>
                    </v:line>
                  </w:pict>
                </mc:Fallback>
              </mc:AlternateContent>
            </w:r>
            <w:r>
              <w:t>Повышение организационной эффективности</w:t>
            </w:r>
          </w:p>
        </w:tc>
        <w:tc>
          <w:tcPr>
            <w:tcW w:w="1445" w:type="dxa"/>
            <w:tcBorders>
              <w:top w:val="nil"/>
              <w:left w:val="single" w:sz="4" w:space="0" w:color="auto"/>
              <w:bottom w:val="nil"/>
              <w:right w:val="single" w:sz="4" w:space="0" w:color="auto"/>
            </w:tcBorders>
          </w:tcPr>
          <w:p w:rsidR="00C046F3" w:rsidRDefault="00C046F3" w:rsidP="00C046F3"/>
        </w:tc>
        <w:tc>
          <w:tcPr>
            <w:tcW w:w="2709" w:type="dxa"/>
            <w:tcBorders>
              <w:top w:val="single" w:sz="4" w:space="0" w:color="auto"/>
              <w:left w:val="single" w:sz="4" w:space="0" w:color="auto"/>
              <w:bottom w:val="single" w:sz="4" w:space="0" w:color="auto"/>
              <w:right w:val="single" w:sz="4" w:space="0" w:color="auto"/>
            </w:tcBorders>
            <w:hideMark/>
          </w:tcPr>
          <w:p w:rsidR="00C046F3" w:rsidRDefault="00C046F3" w:rsidP="00C046F3">
            <w:pPr>
              <w:jc w:val="center"/>
            </w:pPr>
            <w:r>
              <w:rPr>
                <w:noProof/>
              </w:rPr>
              <mc:AlternateContent>
                <mc:Choice Requires="wps">
                  <w:drawing>
                    <wp:anchor distT="0" distB="0" distL="114300" distR="114300" simplePos="0" relativeHeight="251816960" behindDoc="0" locked="0" layoutInCell="1" allowOverlap="1" wp14:anchorId="0E45645E" wp14:editId="17281755">
                      <wp:simplePos x="0" y="0"/>
                      <wp:positionH relativeFrom="column">
                        <wp:posOffset>1637665</wp:posOffset>
                      </wp:positionH>
                      <wp:positionV relativeFrom="paragraph">
                        <wp:posOffset>262890</wp:posOffset>
                      </wp:positionV>
                      <wp:extent cx="342900" cy="0"/>
                      <wp:effectExtent l="18415" t="53340" r="10160" b="60960"/>
                      <wp:wrapNone/>
                      <wp:docPr id="152" name="Прямая соединительная линия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2" o:spid="_x0000_s1026" style="position:absolute;flip:x;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95pt,20.7pt" to="155.9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">
                      <v:stroke endarrow="block"/>
                    </v:line>
                  </w:pict>
                </mc:Fallback>
              </mc:AlternateContent>
            </w:r>
            <w:r>
              <w:t>Перепроектирование организации</w:t>
            </w:r>
          </w:p>
        </w:tc>
      </w:tr>
    </w:tbl>
    <w:p w:rsidR="00C046F3" w:rsidRDefault="00C046F3" w:rsidP="00C046F3">
      <w:pPr>
        <w:tabs>
          <w:tab w:val="left" w:pos="1035"/>
        </w:tabs>
        <w:spacing w:line="360" w:lineRule="auto"/>
        <w:jc w:val="center"/>
        <w:rPr>
          <w:sz w:val="28"/>
          <w:szCs w:val="28"/>
        </w:rPr>
      </w:pPr>
    </w:p>
    <w:p w:rsidR="000D7A87" w:rsidRDefault="000D7A87" w:rsidP="000D7A87">
      <w:pPr>
        <w:spacing w:line="360" w:lineRule="auto"/>
        <w:ind w:right="-5" w:firstLine="540"/>
        <w:jc w:val="both"/>
        <w:rPr>
          <w:sz w:val="28"/>
          <w:szCs w:val="28"/>
        </w:rPr>
      </w:pPr>
      <w:r>
        <w:rPr>
          <w:sz w:val="28"/>
          <w:szCs w:val="28"/>
        </w:rPr>
        <w:t xml:space="preserve">Выбор высшим руководством той или иной стратегии оказывает непосредственное воздействие на многие решения в отношении проектирования организации. Можно рассмотреть три возможные области стратегического выбора. Первая касается той идеологии управления, которой придерживается высшее руководство. Ценности и принципы, лежащие в ее основе, могут решающим образом повлиять на такие элементы проектирования организации, как развитие горизонтальных связей, масштаб управляемости, количество уровней иерархии, </w:t>
      </w:r>
      <w:proofErr w:type="spellStart"/>
      <w:r>
        <w:rPr>
          <w:sz w:val="28"/>
          <w:szCs w:val="28"/>
        </w:rPr>
        <w:t>звенность</w:t>
      </w:r>
      <w:proofErr w:type="spellEnd"/>
      <w:r>
        <w:rPr>
          <w:sz w:val="28"/>
          <w:szCs w:val="28"/>
        </w:rPr>
        <w:t xml:space="preserve"> организационной системы, централизацию и децентрализацию. Так, например, приверженность высшего руководства централизации при проектировании организации приводит к установлению в ней многоуровневой иерархии, доминированию вертикальных связей над </w:t>
      </w:r>
      <w:proofErr w:type="gramStart"/>
      <w:r>
        <w:rPr>
          <w:sz w:val="28"/>
          <w:szCs w:val="28"/>
        </w:rPr>
        <w:t>горизонтальными</w:t>
      </w:r>
      <w:proofErr w:type="gramEnd"/>
      <w:r>
        <w:rPr>
          <w:sz w:val="28"/>
          <w:szCs w:val="28"/>
        </w:rPr>
        <w:t xml:space="preserve">, созданию контролирующих и подобным им подразделений. </w:t>
      </w:r>
    </w:p>
    <w:p w:rsidR="000D7A87" w:rsidRDefault="000D7A87" w:rsidP="000D7A87">
      <w:pPr>
        <w:spacing w:line="360" w:lineRule="auto"/>
        <w:ind w:right="-5" w:firstLine="540"/>
        <w:jc w:val="both"/>
        <w:rPr>
          <w:sz w:val="28"/>
          <w:szCs w:val="28"/>
        </w:rPr>
      </w:pPr>
      <w:r>
        <w:rPr>
          <w:sz w:val="28"/>
          <w:szCs w:val="28"/>
        </w:rPr>
        <w:t xml:space="preserve">Вторая область стратегического выбора имеет отношение к тому, какие потребители будут обслуживаться организацией. Если у организации имеются индивидуальные и «организационные» потребители, то эта </w:t>
      </w:r>
      <w:r>
        <w:rPr>
          <w:sz w:val="28"/>
          <w:szCs w:val="28"/>
        </w:rPr>
        <w:lastRenderedPageBreak/>
        <w:t xml:space="preserve">двойственность должна найти отражение при ее проектировании во всех элементах. Так, предприятие, производящее машины и </w:t>
      </w:r>
      <w:proofErr w:type="gramStart"/>
      <w:r>
        <w:rPr>
          <w:sz w:val="28"/>
          <w:szCs w:val="28"/>
        </w:rPr>
        <w:t>оборудование</w:t>
      </w:r>
      <w:proofErr w:type="gramEnd"/>
      <w:r>
        <w:rPr>
          <w:sz w:val="28"/>
          <w:szCs w:val="28"/>
        </w:rPr>
        <w:t xml:space="preserve"> и товары народного потребления одновременно не может сужать свою структуру только до обслуживания промышленных потребителей. Игнорирование данного факта в условиях российской действительности большинством оборонных и машиностроительных предприятий нередко делает их противниками проведения конверсии.</w:t>
      </w:r>
    </w:p>
    <w:p w:rsidR="000D7A87" w:rsidRDefault="000D7A87" w:rsidP="000D7A87">
      <w:pPr>
        <w:spacing w:line="360" w:lineRule="auto"/>
        <w:ind w:right="-5" w:firstLine="540"/>
        <w:jc w:val="both"/>
        <w:rPr>
          <w:sz w:val="28"/>
          <w:szCs w:val="28"/>
        </w:rPr>
      </w:pPr>
      <w:r>
        <w:rPr>
          <w:sz w:val="28"/>
          <w:szCs w:val="28"/>
        </w:rPr>
        <w:t xml:space="preserve">Третье в стратегическом выборе – это рынки сбыта и территориальное размещение производства. Выход компании с целью размещения производства или продажи продукции за рамки национальных границ потребует учета при проектировании ее организационной системы, учета фактора интернационализации и глобализации в бизнесе. Естественно, это сделает структуру организации более громоздкой и сложной, о чем свидетельствует опыт многонациональных и транснациональных корпораций. </w:t>
      </w:r>
      <w:proofErr w:type="gramStart"/>
      <w:r>
        <w:rPr>
          <w:sz w:val="28"/>
          <w:szCs w:val="28"/>
        </w:rPr>
        <w:t>Однако это возникающее в данном случае дублирование структурных подразделений на разных уровнях и усложнение связей между последними является необходимым, если организация хочет сохранить себя как единое целое на международной арене.</w:t>
      </w:r>
      <w:proofErr w:type="gramEnd"/>
    </w:p>
    <w:p w:rsidR="000D7A87" w:rsidRDefault="000D7A87" w:rsidP="000D7A87">
      <w:pPr>
        <w:spacing w:line="360" w:lineRule="auto"/>
        <w:ind w:right="-5" w:firstLine="540"/>
        <w:jc w:val="both"/>
        <w:rPr>
          <w:sz w:val="28"/>
          <w:szCs w:val="28"/>
        </w:rPr>
      </w:pPr>
      <w:r>
        <w:rPr>
          <w:sz w:val="28"/>
          <w:szCs w:val="28"/>
        </w:rPr>
        <w:t>Влияние стратегии на дизайн организации может быть проиллюстрирован следующей схемой (рис. 7.).</w:t>
      </w: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jc w:val="both"/>
        <w:rPr>
          <w:sz w:val="28"/>
          <w:szCs w:val="28"/>
        </w:rPr>
      </w:pPr>
    </w:p>
    <w:p w:rsidR="00C046F3" w:rsidRDefault="00C046F3" w:rsidP="000D7A87">
      <w:pPr>
        <w:spacing w:line="360" w:lineRule="auto"/>
        <w:ind w:right="-5" w:firstLine="540"/>
        <w:jc w:val="center"/>
        <w:rPr>
          <w:b/>
          <w:sz w:val="28"/>
          <w:szCs w:val="28"/>
        </w:rPr>
      </w:pPr>
    </w:p>
    <w:tbl>
      <w:tblPr>
        <w:tblW w:w="0" w:type="auto"/>
        <w:tblInd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tblGrid>
      <w:tr w:rsidR="00C046F3" w:rsidTr="00C046F3">
        <w:trPr>
          <w:trHeight w:val="540"/>
        </w:trPr>
        <w:tc>
          <w:tcPr>
            <w:tcW w:w="1980" w:type="dxa"/>
            <w:tcBorders>
              <w:top w:val="single" w:sz="4" w:space="0" w:color="auto"/>
              <w:left w:val="single" w:sz="4" w:space="0" w:color="auto"/>
              <w:bottom w:val="single" w:sz="4" w:space="0" w:color="auto"/>
              <w:right w:val="single" w:sz="4" w:space="0" w:color="auto"/>
            </w:tcBorders>
            <w:hideMark/>
          </w:tcPr>
          <w:p w:rsidR="00C046F3" w:rsidRDefault="00C046F3" w:rsidP="00C046F3">
            <w:pPr>
              <w:tabs>
                <w:tab w:val="left" w:pos="1035"/>
              </w:tabs>
              <w:jc w:val="center"/>
            </w:pPr>
            <w:r>
              <w:lastRenderedPageBreak/>
              <w:t xml:space="preserve">Простая </w:t>
            </w:r>
          </w:p>
          <w:p w:rsidR="00C046F3" w:rsidRDefault="00C046F3" w:rsidP="00C046F3">
            <w:pPr>
              <w:tabs>
                <w:tab w:val="left" w:pos="1035"/>
              </w:tabs>
              <w:jc w:val="center"/>
            </w:pPr>
            <w:r>
              <w:t>организация</w:t>
            </w:r>
          </w:p>
        </w:tc>
      </w:tr>
    </w:tbl>
    <w:p w:rsidR="00C046F3" w:rsidRDefault="00C046F3" w:rsidP="00C046F3">
      <w:pPr>
        <w:tabs>
          <w:tab w:val="left" w:pos="1035"/>
          <w:tab w:val="center" w:pos="4677"/>
          <w:tab w:val="left" w:pos="5235"/>
        </w:tabs>
      </w:pPr>
      <w:r>
        <w:rPr>
          <w:sz w:val="28"/>
          <w:szCs w:val="28"/>
        </w:rPr>
        <w:tab/>
      </w:r>
      <w:r>
        <w:rPr>
          <w:sz w:val="28"/>
          <w:szCs w:val="28"/>
        </w:rPr>
        <w:tab/>
      </w:r>
      <w:r>
        <w:rPr>
          <w:noProof/>
        </w:rPr>
        <mc:AlternateContent>
          <mc:Choice Requires="wps">
            <w:drawing>
              <wp:anchor distT="0" distB="0" distL="114300" distR="114300" simplePos="0" relativeHeight="251824128" behindDoc="0" locked="0" layoutInCell="1" allowOverlap="1" wp14:anchorId="25029CCB" wp14:editId="7045D077">
                <wp:simplePos x="0" y="0"/>
                <wp:positionH relativeFrom="column">
                  <wp:posOffset>3086100</wp:posOffset>
                </wp:positionH>
                <wp:positionV relativeFrom="paragraph">
                  <wp:posOffset>23495</wp:posOffset>
                </wp:positionV>
                <wp:extent cx="0" cy="571500"/>
                <wp:effectExtent l="57150" t="13970" r="57150" b="14605"/>
                <wp:wrapNone/>
                <wp:docPr id="153" name="Прямая соединительная линия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3"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85pt" to="243pt,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">
                <v:stroke endarrow="block"/>
              </v:line>
            </w:pict>
          </mc:Fallback>
        </mc:AlternateContent>
      </w:r>
      <w:r>
        <w:rPr>
          <w:sz w:val="28"/>
          <w:szCs w:val="28"/>
        </w:rPr>
        <w:tab/>
      </w:r>
    </w:p>
    <w:p w:rsidR="00C046F3" w:rsidRDefault="00C046F3" w:rsidP="00C046F3">
      <w:pPr>
        <w:tabs>
          <w:tab w:val="left" w:pos="1035"/>
          <w:tab w:val="left" w:pos="2040"/>
          <w:tab w:val="left" w:pos="5235"/>
          <w:tab w:val="left" w:pos="7560"/>
        </w:tabs>
        <w:rPr>
          <w:sz w:val="28"/>
          <w:szCs w:val="28"/>
        </w:rPr>
      </w:pPr>
      <w:r>
        <w:rPr>
          <w:sz w:val="28"/>
          <w:szCs w:val="28"/>
        </w:rPr>
        <w:tab/>
      </w:r>
      <w:r>
        <w:rPr>
          <w:sz w:val="28"/>
          <w:szCs w:val="28"/>
        </w:rPr>
        <w:tab/>
      </w:r>
      <w:proofErr w:type="spellStart"/>
      <w:r>
        <w:t>Конгломеративная</w:t>
      </w:r>
      <w:proofErr w:type="spellEnd"/>
      <w:r>
        <w:tab/>
        <w:t>Рост в размерах</w:t>
      </w:r>
      <w:r>
        <w:tab/>
      </w:r>
      <w:proofErr w:type="gramStart"/>
      <w:r>
        <w:t>Вертикальная</w:t>
      </w:r>
      <w:proofErr w:type="gramEnd"/>
    </w:p>
    <w:p w:rsidR="00C046F3" w:rsidRDefault="00C046F3" w:rsidP="00C046F3">
      <w:pPr>
        <w:tabs>
          <w:tab w:val="left" w:pos="1035"/>
          <w:tab w:val="left" w:pos="1485"/>
          <w:tab w:val="left" w:pos="2040"/>
          <w:tab w:val="left" w:pos="7350"/>
        </w:tabs>
      </w:pPr>
      <w:r>
        <w:rPr>
          <w:sz w:val="28"/>
          <w:szCs w:val="28"/>
        </w:rPr>
        <w:tab/>
      </w:r>
      <w:r>
        <w:rPr>
          <w:sz w:val="28"/>
          <w:szCs w:val="28"/>
        </w:rPr>
        <w:tab/>
      </w:r>
      <w:r>
        <w:rPr>
          <w:sz w:val="28"/>
          <w:szCs w:val="28"/>
        </w:rPr>
        <w:tab/>
      </w:r>
      <w:r>
        <w:t>интеграция</w:t>
      </w:r>
      <w:r>
        <w:tab/>
        <w:t xml:space="preserve">     </w:t>
      </w:r>
      <w:proofErr w:type="spellStart"/>
      <w:proofErr w:type="gramStart"/>
      <w:r>
        <w:t>интеграция</w:t>
      </w:r>
      <w:proofErr w:type="spellEnd"/>
      <w:proofErr w:type="gramEnd"/>
    </w:p>
    <w:tbl>
      <w:tblPr>
        <w:tblW w:w="0" w:type="auto"/>
        <w:tblInd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tblGrid>
      <w:tr w:rsidR="00C046F3" w:rsidTr="00C046F3">
        <w:trPr>
          <w:trHeight w:val="642"/>
        </w:trPr>
        <w:tc>
          <w:tcPr>
            <w:tcW w:w="1980" w:type="dxa"/>
            <w:tcBorders>
              <w:top w:val="single" w:sz="4" w:space="0" w:color="auto"/>
              <w:left w:val="single" w:sz="4" w:space="0" w:color="auto"/>
              <w:bottom w:val="single" w:sz="4" w:space="0" w:color="auto"/>
              <w:right w:val="single" w:sz="4" w:space="0" w:color="auto"/>
            </w:tcBorders>
            <w:hideMark/>
          </w:tcPr>
          <w:p w:rsidR="00C046F3" w:rsidRDefault="00C046F3" w:rsidP="00C046F3">
            <w:pPr>
              <w:tabs>
                <w:tab w:val="left" w:pos="1035"/>
              </w:tabs>
              <w:jc w:val="center"/>
            </w:pPr>
            <w:r>
              <w:rPr>
                <w:noProof/>
              </w:rPr>
              <mc:AlternateContent>
                <mc:Choice Requires="wps">
                  <w:drawing>
                    <wp:anchor distT="0" distB="0" distL="114300" distR="114300" simplePos="0" relativeHeight="251826176" behindDoc="0" locked="0" layoutInCell="1" allowOverlap="1" wp14:anchorId="415B5254" wp14:editId="677225F9">
                      <wp:simplePos x="0" y="0"/>
                      <wp:positionH relativeFrom="column">
                        <wp:posOffset>-1783080</wp:posOffset>
                      </wp:positionH>
                      <wp:positionV relativeFrom="paragraph">
                        <wp:posOffset>89535</wp:posOffset>
                      </wp:positionV>
                      <wp:extent cx="1714500" cy="342900"/>
                      <wp:effectExtent l="26670" t="13335" r="11430" b="53340"/>
                      <wp:wrapNone/>
                      <wp:docPr id="154" name="Прямая соединительная линия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4" o:spid="_x0000_s1026" style="position:absolute;flip:x;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4pt,7.05pt" to="-5.4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">
                      <v:stroke endarrow="block"/>
                    </v:line>
                  </w:pict>
                </mc:Fallback>
              </mc:AlternateContent>
            </w:r>
            <w:r>
              <w:rPr>
                <w:noProof/>
              </w:rPr>
              <mc:AlternateContent>
                <mc:Choice Requires="wps">
                  <w:drawing>
                    <wp:anchor distT="0" distB="0" distL="114300" distR="114300" simplePos="0" relativeHeight="251825152" behindDoc="0" locked="0" layoutInCell="1" allowOverlap="1" wp14:anchorId="2127A9E9" wp14:editId="09AE0B11">
                      <wp:simplePos x="0" y="0"/>
                      <wp:positionH relativeFrom="column">
                        <wp:posOffset>1188720</wp:posOffset>
                      </wp:positionH>
                      <wp:positionV relativeFrom="paragraph">
                        <wp:posOffset>89535</wp:posOffset>
                      </wp:positionV>
                      <wp:extent cx="1485900" cy="342900"/>
                      <wp:effectExtent l="7620" t="13335" r="30480" b="53340"/>
                      <wp:wrapNone/>
                      <wp:docPr id="155" name="Прямая соединительная линия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5"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7.05pt" to="210.6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">
                      <v:stroke endarrow="block"/>
                    </v:line>
                  </w:pict>
                </mc:Fallback>
              </mc:AlternateContent>
            </w:r>
            <w:r>
              <w:t>Традиционная</w:t>
            </w:r>
          </w:p>
          <w:p w:rsidR="00C046F3" w:rsidRDefault="00C046F3" w:rsidP="00C046F3">
            <w:pPr>
              <w:tabs>
                <w:tab w:val="left" w:pos="1035"/>
              </w:tabs>
              <w:jc w:val="center"/>
              <w:rPr>
                <w:sz w:val="28"/>
                <w:szCs w:val="28"/>
              </w:rPr>
            </w:pPr>
            <w:r>
              <w:rPr>
                <w:noProof/>
              </w:rPr>
              <mc:AlternateContent>
                <mc:Choice Requires="wps">
                  <w:drawing>
                    <wp:anchor distT="0" distB="0" distL="114300" distR="114300" simplePos="0" relativeHeight="251831296" behindDoc="0" locked="0" layoutInCell="1" allowOverlap="1" wp14:anchorId="74EB4039" wp14:editId="000BBBA1">
                      <wp:simplePos x="0" y="0"/>
                      <wp:positionH relativeFrom="column">
                        <wp:posOffset>731520</wp:posOffset>
                      </wp:positionH>
                      <wp:positionV relativeFrom="paragraph">
                        <wp:posOffset>222885</wp:posOffset>
                      </wp:positionV>
                      <wp:extent cx="0" cy="571500"/>
                      <wp:effectExtent l="7620" t="13335" r="11430" b="5715"/>
                      <wp:wrapNone/>
                      <wp:docPr id="156" name="Прямая соединительная линия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6"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17.55pt" to="57.6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"/>
                  </w:pict>
                </mc:Fallback>
              </mc:AlternateContent>
            </w:r>
            <w:r>
              <w:t>организация</w:t>
            </w:r>
          </w:p>
        </w:tc>
      </w:tr>
    </w:tbl>
    <w:p w:rsidR="00C046F3" w:rsidRDefault="00C046F3" w:rsidP="00C046F3">
      <w:pPr>
        <w:tabs>
          <w:tab w:val="left" w:pos="1035"/>
          <w:tab w:val="center" w:pos="1875"/>
          <w:tab w:val="left" w:pos="2715"/>
        </w:tabs>
      </w:pPr>
      <w:r>
        <w:t>Рост через</w:t>
      </w:r>
      <w:r>
        <w:tab/>
      </w:r>
      <w:r>
        <w:tab/>
      </w:r>
      <w:r>
        <w:rPr>
          <w:noProof/>
        </w:rPr>
        <mc:AlternateContent>
          <mc:Choice Requires="wps">
            <w:drawing>
              <wp:anchor distT="0" distB="0" distL="114300" distR="114300" simplePos="0" relativeHeight="251820032" behindDoc="0" locked="0" layoutInCell="1" allowOverlap="1" wp14:anchorId="5D29B8C6" wp14:editId="24A260FE">
                <wp:simplePos x="0" y="0"/>
                <wp:positionH relativeFrom="column">
                  <wp:posOffset>4343400</wp:posOffset>
                </wp:positionH>
                <wp:positionV relativeFrom="paragraph">
                  <wp:posOffset>18415</wp:posOffset>
                </wp:positionV>
                <wp:extent cx="1714500" cy="685800"/>
                <wp:effectExtent l="9525" t="8890" r="9525" b="10160"/>
                <wp:wrapSquare wrapText="bothSides"/>
                <wp:docPr id="157" name="Овал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85800"/>
                        </a:xfrm>
                        <a:prstGeom prst="ellipse">
                          <a:avLst/>
                        </a:prstGeom>
                        <a:solidFill>
                          <a:srgbClr val="FFFFFF"/>
                        </a:solidFill>
                        <a:ln w="9525">
                          <a:solidFill>
                            <a:srgbClr val="000000"/>
                          </a:solidFill>
                          <a:round/>
                          <a:headEnd/>
                          <a:tailEnd/>
                        </a:ln>
                      </wps:spPr>
                      <wps:txbx>
                        <w:txbxContent>
                          <w:p w:rsidR="00C046F3" w:rsidRDefault="00C046F3" w:rsidP="00C046F3">
                            <w:pPr>
                              <w:jc w:val="center"/>
                            </w:pPr>
                            <w:r>
                              <w:t>Корпоративная организация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57" o:spid="_x0000_s1027" style="position:absolute;margin-left:342pt;margin-top:1.45pt;width:135pt;height:54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">
                <v:textbox>
                  <w:txbxContent>
                    <w:p w:rsidR="00C046F3" w:rsidRDefault="00C046F3" w:rsidP="00C046F3">
                      <w:pPr>
                        <w:jc w:val="center"/>
                      </w:pPr>
                      <w:r>
                        <w:t>Корпоративная организация</w:t>
                      </w:r>
                    </w:p>
                  </w:txbxContent>
                </v:textbox>
                <w10:wrap type="square"/>
              </v:oval>
            </w:pict>
          </mc:Fallback>
        </mc:AlternateContent>
      </w:r>
      <w:r>
        <w:rPr>
          <w:noProof/>
        </w:rPr>
        <mc:AlternateContent>
          <mc:Choice Requires="wps">
            <w:drawing>
              <wp:anchor distT="0" distB="0" distL="114300" distR="114300" simplePos="0" relativeHeight="251823104" behindDoc="0" locked="0" layoutInCell="1" allowOverlap="1" wp14:anchorId="046FC851" wp14:editId="4F648F4F">
                <wp:simplePos x="0" y="0"/>
                <wp:positionH relativeFrom="column">
                  <wp:posOffset>228600</wp:posOffset>
                </wp:positionH>
                <wp:positionV relativeFrom="paragraph">
                  <wp:posOffset>18415</wp:posOffset>
                </wp:positionV>
                <wp:extent cx="1485900" cy="685800"/>
                <wp:effectExtent l="9525" t="8890" r="9525" b="10160"/>
                <wp:wrapSquare wrapText="bothSides"/>
                <wp:docPr id="158" name="Овал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85800"/>
                        </a:xfrm>
                        <a:prstGeom prst="ellipse">
                          <a:avLst/>
                        </a:prstGeom>
                        <a:solidFill>
                          <a:srgbClr val="FFFFFF"/>
                        </a:solidFill>
                        <a:ln w="9525">
                          <a:solidFill>
                            <a:srgbClr val="000000"/>
                          </a:solidFill>
                          <a:round/>
                          <a:headEnd/>
                          <a:tailEnd/>
                        </a:ln>
                      </wps:spPr>
                      <wps:txbx>
                        <w:txbxContent>
                          <w:p w:rsidR="00C046F3" w:rsidRDefault="00C046F3" w:rsidP="00C046F3">
                            <w:pPr>
                              <w:jc w:val="center"/>
                            </w:pPr>
                            <w:r>
                              <w:t>Холдинговая организация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58" o:spid="_x0000_s1028" style="position:absolute;margin-left:18pt;margin-top:1.45pt;width:117pt;height:54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">
                <v:textbox>
                  <w:txbxContent>
                    <w:p w:rsidR="00C046F3" w:rsidRDefault="00C046F3" w:rsidP="00C046F3">
                      <w:pPr>
                        <w:jc w:val="center"/>
                      </w:pPr>
                      <w:r>
                        <w:t>Холдинговая организация</w:t>
                      </w:r>
                    </w:p>
                  </w:txbxContent>
                </v:textbox>
                <w10:wrap type="square"/>
              </v:oval>
            </w:pict>
          </mc:Fallback>
        </mc:AlternateContent>
      </w:r>
      <w:r>
        <w:t xml:space="preserve">Рост </w:t>
      </w:r>
      <w:proofErr w:type="gramStart"/>
      <w:r>
        <w:t>по</w:t>
      </w:r>
      <w:proofErr w:type="gramEnd"/>
      <w:r>
        <w:tab/>
      </w:r>
    </w:p>
    <w:p w:rsidR="00C046F3" w:rsidRDefault="00C046F3" w:rsidP="00C046F3">
      <w:pPr>
        <w:tabs>
          <w:tab w:val="left" w:pos="1035"/>
          <w:tab w:val="left" w:pos="2715"/>
        </w:tabs>
      </w:pPr>
      <w:r>
        <w:t>приобретение</w:t>
      </w:r>
      <w:r>
        <w:tab/>
        <w:t>цепочке</w:t>
      </w:r>
    </w:p>
    <w:p w:rsidR="00C046F3" w:rsidRDefault="00C046F3" w:rsidP="00C046F3">
      <w:pPr>
        <w:tabs>
          <w:tab w:val="left" w:pos="1035"/>
        </w:tabs>
      </w:pPr>
    </w:p>
    <w:p w:rsidR="00C046F3" w:rsidRDefault="00C046F3" w:rsidP="00C046F3">
      <w:pPr>
        <w:tabs>
          <w:tab w:val="left" w:pos="1035"/>
        </w:tabs>
        <w:jc w:val="center"/>
        <w:rPr>
          <w:b/>
        </w:rPr>
      </w:pPr>
      <w:r>
        <w:rPr>
          <w:noProof/>
        </w:rPr>
        <mc:AlternateContent>
          <mc:Choice Requires="wps">
            <w:drawing>
              <wp:anchor distT="0" distB="0" distL="114300" distR="114300" simplePos="0" relativeHeight="251837440" behindDoc="0" locked="0" layoutInCell="1" allowOverlap="1" wp14:anchorId="5FDAB944" wp14:editId="6502514C">
                <wp:simplePos x="0" y="0"/>
                <wp:positionH relativeFrom="column">
                  <wp:posOffset>3651885</wp:posOffset>
                </wp:positionH>
                <wp:positionV relativeFrom="paragraph">
                  <wp:posOffset>144145</wp:posOffset>
                </wp:positionV>
                <wp:extent cx="0" cy="1600200"/>
                <wp:effectExtent l="60960" t="10795" r="53340" b="17780"/>
                <wp:wrapNone/>
                <wp:docPr id="159" name="Прямая соединительная линия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9"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55pt,11.35pt" to="287.55pt,1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">
                <v:stroke endarrow="block"/>
              </v:line>
            </w:pict>
          </mc:Fallback>
        </mc:AlternateContent>
      </w:r>
      <w:r>
        <w:rPr>
          <w:noProof/>
        </w:rPr>
        <mc:AlternateContent>
          <mc:Choice Requires="wps">
            <w:drawing>
              <wp:anchor distT="0" distB="0" distL="114300" distR="114300" simplePos="0" relativeHeight="251836416" behindDoc="0" locked="0" layoutInCell="1" allowOverlap="1" wp14:anchorId="24F5CA85" wp14:editId="0467181A">
                <wp:simplePos x="0" y="0"/>
                <wp:positionH relativeFrom="column">
                  <wp:posOffset>-1148715</wp:posOffset>
                </wp:positionH>
                <wp:positionV relativeFrom="paragraph">
                  <wp:posOffset>144145</wp:posOffset>
                </wp:positionV>
                <wp:extent cx="0" cy="1600200"/>
                <wp:effectExtent l="60960" t="10795" r="53340" b="17780"/>
                <wp:wrapNone/>
                <wp:docPr id="160" name="Прямая соединительная линия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0"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45pt,11.35pt" to="-90.45pt,1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">
                <v:stroke endarrow="block"/>
              </v:line>
            </w:pict>
          </mc:Fallback>
        </mc:AlternateContent>
      </w:r>
      <w:r>
        <w:rPr>
          <w:noProof/>
        </w:rPr>
        <mc:AlternateContent>
          <mc:Choice Requires="wps">
            <w:drawing>
              <wp:anchor distT="0" distB="0" distL="114300" distR="114300" simplePos="0" relativeHeight="251832320" behindDoc="0" locked="0" layoutInCell="1" allowOverlap="1" wp14:anchorId="02145160" wp14:editId="60827EA1">
                <wp:simplePos x="0" y="0"/>
                <wp:positionH relativeFrom="column">
                  <wp:posOffset>1480185</wp:posOffset>
                </wp:positionH>
                <wp:positionV relativeFrom="paragraph">
                  <wp:posOffset>144145</wp:posOffset>
                </wp:positionV>
                <wp:extent cx="0" cy="1485900"/>
                <wp:effectExtent l="60960" t="10795" r="53340" b="17780"/>
                <wp:wrapNone/>
                <wp:docPr id="161" name="Прямая соединительная линия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1"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55pt,11.35pt" to="116.55pt,1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">
                <v:stroke endarrow="block"/>
              </v:line>
            </w:pict>
          </mc:Fallback>
        </mc:AlternateContent>
      </w:r>
      <w:r>
        <w:rPr>
          <w:noProof/>
        </w:rPr>
        <mc:AlternateContent>
          <mc:Choice Requires="wps">
            <w:drawing>
              <wp:anchor distT="0" distB="0" distL="114300" distR="114300" simplePos="0" relativeHeight="251830272" behindDoc="0" locked="0" layoutInCell="1" allowOverlap="1" wp14:anchorId="0940CD85" wp14:editId="1619286F">
                <wp:simplePos x="0" y="0"/>
                <wp:positionH relativeFrom="column">
                  <wp:posOffset>1937385</wp:posOffset>
                </wp:positionH>
                <wp:positionV relativeFrom="paragraph">
                  <wp:posOffset>144145</wp:posOffset>
                </wp:positionV>
                <wp:extent cx="1143000" cy="1828800"/>
                <wp:effectExtent l="51435" t="10795" r="5715" b="46355"/>
                <wp:wrapNone/>
                <wp:docPr id="162" name="Прямая соединительная линия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1828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2" o:spid="_x0000_s1026" style="position:absolute;flip:x;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5pt,11.35pt" to="242.55pt,1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">
                <v:stroke endarrow="block"/>
              </v:line>
            </w:pict>
          </mc:Fallback>
        </mc:AlternateContent>
      </w:r>
      <w:r>
        <w:rPr>
          <w:noProof/>
        </w:rPr>
        <mc:AlternateContent>
          <mc:Choice Requires="wps">
            <w:drawing>
              <wp:anchor distT="0" distB="0" distL="114300" distR="114300" simplePos="0" relativeHeight="251829248" behindDoc="0" locked="0" layoutInCell="1" allowOverlap="1" wp14:anchorId="5E30D7E1" wp14:editId="12D6BD5D">
                <wp:simplePos x="0" y="0"/>
                <wp:positionH relativeFrom="column">
                  <wp:posOffset>1937385</wp:posOffset>
                </wp:positionH>
                <wp:positionV relativeFrom="paragraph">
                  <wp:posOffset>144145</wp:posOffset>
                </wp:positionV>
                <wp:extent cx="1028700" cy="1485900"/>
                <wp:effectExtent l="13335" t="48895" r="53340" b="8255"/>
                <wp:wrapNone/>
                <wp:docPr id="163" name="Прямая соединительная линия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8700" cy="1485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3" o:spid="_x0000_s1026" style="position:absolute;flip:y;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5pt,11.35pt" to="233.55pt,1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">
                <v:stroke endarrow="block"/>
              </v:line>
            </w:pict>
          </mc:Fallback>
        </mc:AlternateContent>
      </w:r>
      <w:r>
        <w:rPr>
          <w:noProof/>
        </w:rPr>
        <mc:AlternateContent>
          <mc:Choice Requires="wps">
            <w:drawing>
              <wp:anchor distT="0" distB="0" distL="114300" distR="114300" simplePos="0" relativeHeight="251828224" behindDoc="0" locked="0" layoutInCell="1" allowOverlap="1" wp14:anchorId="532B5E78" wp14:editId="41D3F896">
                <wp:simplePos x="0" y="0"/>
                <wp:positionH relativeFrom="column">
                  <wp:posOffset>-577215</wp:posOffset>
                </wp:positionH>
                <wp:positionV relativeFrom="paragraph">
                  <wp:posOffset>144145</wp:posOffset>
                </wp:positionV>
                <wp:extent cx="1257300" cy="1714500"/>
                <wp:effectExtent l="51435" t="48895" r="5715" b="8255"/>
                <wp:wrapNone/>
                <wp:docPr id="164" name="Прямая соединительная линия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57300" cy="171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4" o:spid="_x0000_s1026" style="position:absolute;flip:x 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5pt,11.35pt" to="53.55pt,1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">
                <v:stroke endarrow="block"/>
              </v:line>
            </w:pict>
          </mc:Fallback>
        </mc:AlternateContent>
      </w:r>
      <w:r>
        <w:rPr>
          <w:noProof/>
        </w:rPr>
        <mc:AlternateContent>
          <mc:Choice Requires="wps">
            <w:drawing>
              <wp:anchor distT="0" distB="0" distL="114300" distR="114300" simplePos="0" relativeHeight="251827200" behindDoc="0" locked="0" layoutInCell="1" allowOverlap="1" wp14:anchorId="7BF467E8" wp14:editId="6A43322E">
                <wp:simplePos x="0" y="0"/>
                <wp:positionH relativeFrom="column">
                  <wp:posOffset>-348615</wp:posOffset>
                </wp:positionH>
                <wp:positionV relativeFrom="paragraph">
                  <wp:posOffset>144145</wp:posOffset>
                </wp:positionV>
                <wp:extent cx="1028700" cy="1485900"/>
                <wp:effectExtent l="13335" t="10795" r="53340" b="46355"/>
                <wp:wrapNone/>
                <wp:docPr id="165" name="Прямая соединительная линия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1485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5"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11.35pt" to="53.55pt,1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">
                <v:stroke endarrow="block"/>
              </v:line>
            </w:pict>
          </mc:Fallback>
        </mc:AlternateContent>
      </w:r>
      <w:r>
        <w:rPr>
          <w:b/>
        </w:rPr>
        <w:t>Внутренний рост</w:t>
      </w:r>
    </w:p>
    <w:p w:rsidR="00C046F3" w:rsidRDefault="00C046F3" w:rsidP="00C046F3">
      <w:pPr>
        <w:tabs>
          <w:tab w:val="left" w:pos="1035"/>
        </w:tabs>
        <w:jc w:val="center"/>
      </w:pPr>
    </w:p>
    <w:p w:rsidR="00C046F3" w:rsidRDefault="00C046F3" w:rsidP="00C046F3">
      <w:pPr>
        <w:tabs>
          <w:tab w:val="left" w:pos="1035"/>
          <w:tab w:val="left" w:pos="2925"/>
          <w:tab w:val="left" w:pos="6030"/>
        </w:tabs>
      </w:pPr>
      <w:r>
        <w:tab/>
      </w:r>
      <w:r>
        <w:tab/>
        <w:t>Концентрация</w:t>
      </w:r>
      <w:r>
        <w:tab/>
      </w:r>
      <w:proofErr w:type="gramStart"/>
      <w:r>
        <w:t>Массовое</w:t>
      </w:r>
      <w:proofErr w:type="gramEnd"/>
    </w:p>
    <w:p w:rsidR="00C046F3" w:rsidRDefault="00C046F3" w:rsidP="00C046F3">
      <w:pPr>
        <w:tabs>
          <w:tab w:val="left" w:pos="1035"/>
          <w:tab w:val="left" w:pos="3210"/>
          <w:tab w:val="left" w:pos="5625"/>
        </w:tabs>
      </w:pPr>
      <w:r>
        <w:tab/>
      </w:r>
      <w:r>
        <w:tab/>
        <w:t xml:space="preserve">на </w:t>
      </w:r>
      <w:proofErr w:type="gramStart"/>
      <w:r>
        <w:t>внутреннем</w:t>
      </w:r>
      <w:proofErr w:type="gramEnd"/>
      <w:r>
        <w:tab/>
        <w:t>производство</w:t>
      </w:r>
    </w:p>
    <w:p w:rsidR="00C046F3" w:rsidRDefault="00C046F3" w:rsidP="00C046F3">
      <w:pPr>
        <w:tabs>
          <w:tab w:val="left" w:pos="1035"/>
        </w:tabs>
        <w:jc w:val="center"/>
      </w:pPr>
      <w:proofErr w:type="gramStart"/>
      <w:r>
        <w:t>росте</w:t>
      </w:r>
      <w:proofErr w:type="gramEnd"/>
    </w:p>
    <w:p w:rsidR="00C046F3" w:rsidRDefault="00C046F3" w:rsidP="00C046F3">
      <w:pPr>
        <w:tabs>
          <w:tab w:val="left" w:pos="1035"/>
        </w:tabs>
        <w:jc w:val="center"/>
      </w:pPr>
    </w:p>
    <w:p w:rsidR="00C046F3" w:rsidRDefault="00C046F3" w:rsidP="00C046F3">
      <w:pPr>
        <w:tabs>
          <w:tab w:val="left" w:pos="1545"/>
          <w:tab w:val="left" w:pos="6840"/>
        </w:tabs>
      </w:pPr>
      <w:r>
        <w:tab/>
        <w:t>Приобретения</w:t>
      </w:r>
      <w:r>
        <w:tab/>
      </w:r>
      <w:proofErr w:type="gramStart"/>
      <w:r>
        <w:t>Центрированная</w:t>
      </w:r>
      <w:proofErr w:type="gramEnd"/>
    </w:p>
    <w:p w:rsidR="00C046F3" w:rsidRDefault="00C046F3" w:rsidP="00C046F3">
      <w:pPr>
        <w:tabs>
          <w:tab w:val="left" w:pos="1545"/>
          <w:tab w:val="left" w:pos="6840"/>
        </w:tabs>
      </w:pPr>
      <w:r>
        <w:tab/>
        <w:t xml:space="preserve">в </w:t>
      </w:r>
      <w:proofErr w:type="gramStart"/>
      <w:r>
        <w:t>разных</w:t>
      </w:r>
      <w:proofErr w:type="gramEnd"/>
      <w:r>
        <w:tab/>
        <w:t>диверсификация</w:t>
      </w:r>
    </w:p>
    <w:p w:rsidR="00C046F3" w:rsidRDefault="00C046F3" w:rsidP="00C046F3">
      <w:pPr>
        <w:tabs>
          <w:tab w:val="left" w:pos="1545"/>
        </w:tabs>
      </w:pPr>
      <w:r>
        <w:tab/>
      </w:r>
      <w:proofErr w:type="gramStart"/>
      <w:r>
        <w:t>отраслях</w:t>
      </w:r>
      <w:proofErr w:type="gramEnd"/>
    </w:p>
    <w:tbl>
      <w:tblPr>
        <w:tblpPr w:leftFromText="180" w:rightFromText="180" w:vertAnchor="text" w:tblpX="40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tblGrid>
      <w:tr w:rsidR="00C046F3" w:rsidTr="00C046F3">
        <w:trPr>
          <w:trHeight w:val="739"/>
        </w:trPr>
        <w:tc>
          <w:tcPr>
            <w:tcW w:w="1980" w:type="dxa"/>
            <w:tcBorders>
              <w:top w:val="single" w:sz="4" w:space="0" w:color="auto"/>
              <w:left w:val="single" w:sz="4" w:space="0" w:color="auto"/>
              <w:bottom w:val="single" w:sz="4" w:space="0" w:color="auto"/>
              <w:right w:val="single" w:sz="4" w:space="0" w:color="auto"/>
            </w:tcBorders>
            <w:hideMark/>
          </w:tcPr>
          <w:p w:rsidR="00C046F3" w:rsidRDefault="00C046F3" w:rsidP="00C046F3">
            <w:pPr>
              <w:tabs>
                <w:tab w:val="left" w:pos="1035"/>
              </w:tabs>
              <w:jc w:val="center"/>
            </w:pPr>
            <w:proofErr w:type="spellStart"/>
            <w:r>
              <w:t>Дивизиональная</w:t>
            </w:r>
            <w:proofErr w:type="spellEnd"/>
          </w:p>
          <w:p w:rsidR="00C046F3" w:rsidRDefault="00C046F3" w:rsidP="00C046F3">
            <w:pPr>
              <w:tabs>
                <w:tab w:val="left" w:pos="1035"/>
              </w:tabs>
              <w:jc w:val="center"/>
              <w:rPr>
                <w:sz w:val="28"/>
                <w:szCs w:val="28"/>
              </w:rPr>
            </w:pPr>
            <w:r>
              <w:t>организация</w:t>
            </w:r>
          </w:p>
        </w:tc>
      </w:tr>
    </w:tbl>
    <w:p w:rsidR="00C046F3" w:rsidRDefault="00C046F3" w:rsidP="00C046F3">
      <w:pPr>
        <w:tabs>
          <w:tab w:val="left" w:pos="1035"/>
        </w:tabs>
        <w:jc w:val="center"/>
      </w:pPr>
      <w:r>
        <w:rPr>
          <w:noProof/>
        </w:rPr>
        <mc:AlternateContent>
          <mc:Choice Requires="wps">
            <w:drawing>
              <wp:anchor distT="0" distB="0" distL="114300" distR="114300" simplePos="0" relativeHeight="251821056" behindDoc="0" locked="0" layoutInCell="1" allowOverlap="1" wp14:anchorId="2EE8F524" wp14:editId="3A11252B">
                <wp:simplePos x="0" y="0"/>
                <wp:positionH relativeFrom="column">
                  <wp:posOffset>114300</wp:posOffset>
                </wp:positionH>
                <wp:positionV relativeFrom="paragraph">
                  <wp:posOffset>167005</wp:posOffset>
                </wp:positionV>
                <wp:extent cx="1371600" cy="724535"/>
                <wp:effectExtent l="9525" t="5080" r="9525" b="13335"/>
                <wp:wrapSquare wrapText="bothSides"/>
                <wp:docPr id="166" name="Овал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24535"/>
                        </a:xfrm>
                        <a:prstGeom prst="ellipse">
                          <a:avLst/>
                        </a:prstGeom>
                        <a:solidFill>
                          <a:srgbClr val="FFFFFF"/>
                        </a:solidFill>
                        <a:ln w="9525">
                          <a:solidFill>
                            <a:srgbClr val="000000"/>
                          </a:solidFill>
                          <a:round/>
                          <a:headEnd/>
                          <a:tailEnd/>
                        </a:ln>
                      </wps:spPr>
                      <wps:txbx>
                        <w:txbxContent>
                          <w:p w:rsidR="00C046F3" w:rsidRDefault="00C046F3" w:rsidP="00C046F3">
                            <w:pPr>
                              <w:jc w:val="center"/>
                            </w:pPr>
                            <w:r>
                              <w:t>Глобальный холдинг</w:t>
                            </w:r>
                          </w:p>
                          <w:p w:rsidR="00C046F3" w:rsidRDefault="00C046F3" w:rsidP="00C046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66" o:spid="_x0000_s1029" style="position:absolute;left:0;text-align:left;margin-left:9pt;margin-top:13.15pt;width:108pt;height:57.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">
                <v:textbox>
                  <w:txbxContent>
                    <w:p w:rsidR="00C046F3" w:rsidRDefault="00C046F3" w:rsidP="00C046F3">
                      <w:pPr>
                        <w:jc w:val="center"/>
                      </w:pPr>
                      <w:r>
                        <w:t>Глобальный холдинг</w:t>
                      </w:r>
                    </w:p>
                    <w:p w:rsidR="00C046F3" w:rsidRDefault="00C046F3" w:rsidP="00C046F3"/>
                  </w:txbxContent>
                </v:textbox>
                <w10:wrap type="square"/>
              </v:oval>
            </w:pict>
          </mc:Fallback>
        </mc:AlternateContent>
      </w:r>
      <w:r>
        <w:rPr>
          <w:noProof/>
        </w:rPr>
        <mc:AlternateContent>
          <mc:Choice Requires="wps">
            <w:drawing>
              <wp:anchor distT="0" distB="0" distL="114300" distR="114300" simplePos="0" relativeHeight="251822080" behindDoc="0" locked="0" layoutInCell="1" allowOverlap="1" wp14:anchorId="3ECBBA36" wp14:editId="28B3906C">
                <wp:simplePos x="0" y="0"/>
                <wp:positionH relativeFrom="column">
                  <wp:posOffset>4343400</wp:posOffset>
                </wp:positionH>
                <wp:positionV relativeFrom="paragraph">
                  <wp:posOffset>167005</wp:posOffset>
                </wp:positionV>
                <wp:extent cx="1485900" cy="685800"/>
                <wp:effectExtent l="9525" t="5080" r="9525" b="13970"/>
                <wp:wrapSquare wrapText="bothSides"/>
                <wp:docPr id="167" name="Овал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85800"/>
                        </a:xfrm>
                        <a:prstGeom prst="ellipse">
                          <a:avLst/>
                        </a:prstGeom>
                        <a:solidFill>
                          <a:srgbClr val="FFFFFF"/>
                        </a:solidFill>
                        <a:ln w="9525">
                          <a:solidFill>
                            <a:srgbClr val="000000"/>
                          </a:solidFill>
                          <a:round/>
                          <a:headEnd/>
                          <a:tailEnd/>
                        </a:ln>
                      </wps:spPr>
                      <wps:txbx>
                        <w:txbxContent>
                          <w:p w:rsidR="00C046F3" w:rsidRDefault="00C046F3" w:rsidP="00C046F3">
                            <w:pPr>
                              <w:jc w:val="center"/>
                            </w:pPr>
                            <w:r>
                              <w:t>Глобальная корпорация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67" o:spid="_x0000_s1030" style="position:absolute;left:0;text-align:left;margin-left:342pt;margin-top:13.15pt;width:117pt;height:5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">
                <v:textbox>
                  <w:txbxContent>
                    <w:p w:rsidR="00C046F3" w:rsidRDefault="00C046F3" w:rsidP="00C046F3">
                      <w:pPr>
                        <w:jc w:val="center"/>
                      </w:pPr>
                      <w:r>
                        <w:t>Глобальная корпорация</w:t>
                      </w:r>
                    </w:p>
                  </w:txbxContent>
                </v:textbox>
                <w10:wrap type="square"/>
              </v:oval>
            </w:pict>
          </mc:Fallback>
        </mc:AlternateContent>
      </w:r>
    </w:p>
    <w:p w:rsidR="00C046F3" w:rsidRDefault="00C046F3" w:rsidP="00C046F3">
      <w:pPr>
        <w:tabs>
          <w:tab w:val="left" w:pos="1035"/>
        </w:tabs>
        <w:rPr>
          <w:b/>
        </w:rPr>
      </w:pPr>
      <w:r>
        <w:rPr>
          <w:b/>
        </w:rPr>
        <w:t xml:space="preserve"> </w:t>
      </w:r>
    </w:p>
    <w:p w:rsidR="00C046F3" w:rsidRDefault="00C046F3" w:rsidP="00C046F3">
      <w:pPr>
        <w:tabs>
          <w:tab w:val="left" w:pos="1035"/>
        </w:tabs>
        <w:rPr>
          <w:b/>
        </w:rPr>
      </w:pPr>
      <w:r>
        <w:rPr>
          <w:noProof/>
        </w:rPr>
        <mc:AlternateContent>
          <mc:Choice Requires="wps">
            <w:drawing>
              <wp:anchor distT="0" distB="0" distL="114300" distR="114300" simplePos="0" relativeHeight="251833344" behindDoc="0" locked="0" layoutInCell="1" allowOverlap="1" wp14:anchorId="0BB83ACE" wp14:editId="35B4B3D3">
                <wp:simplePos x="0" y="0"/>
                <wp:positionH relativeFrom="column">
                  <wp:posOffset>-2425065</wp:posOffset>
                </wp:positionH>
                <wp:positionV relativeFrom="paragraph">
                  <wp:posOffset>514350</wp:posOffset>
                </wp:positionV>
                <wp:extent cx="0" cy="0"/>
                <wp:effectExtent l="13335" t="57150" r="15240" b="57150"/>
                <wp:wrapNone/>
                <wp:docPr id="168" name="Прямая соединительная линия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8"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40.5pt" to="-190.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">
                <v:stroke endarrow="block"/>
              </v:line>
            </w:pict>
          </mc:Fallback>
        </mc:AlternateContent>
      </w:r>
      <w:r>
        <w:rPr>
          <w:noProof/>
        </w:rPr>
        <mc:AlternateContent>
          <mc:Choice Requires="wps">
            <w:drawing>
              <wp:anchor distT="0" distB="0" distL="114300" distR="114300" simplePos="0" relativeHeight="251839488" behindDoc="0" locked="0" layoutInCell="1" allowOverlap="1" wp14:anchorId="706367F6" wp14:editId="30983F0E">
                <wp:simplePos x="0" y="0"/>
                <wp:positionH relativeFrom="column">
                  <wp:posOffset>2165985</wp:posOffset>
                </wp:positionH>
                <wp:positionV relativeFrom="paragraph">
                  <wp:posOffset>280035</wp:posOffset>
                </wp:positionV>
                <wp:extent cx="2057400" cy="1828800"/>
                <wp:effectExtent l="13335" t="51435" r="43815" b="5715"/>
                <wp:wrapNone/>
                <wp:docPr id="169" name="Прямая соединительная линия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1828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9" o:spid="_x0000_s1026" style="position:absolute;flip:y;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55pt,22.05pt" to="332.55pt,1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">
                <v:stroke endarrow="block"/>
              </v:line>
            </w:pict>
          </mc:Fallback>
        </mc:AlternateContent>
      </w:r>
      <w:r>
        <w:rPr>
          <w:noProof/>
        </w:rPr>
        <mc:AlternateContent>
          <mc:Choice Requires="wps">
            <w:drawing>
              <wp:anchor distT="0" distB="0" distL="114300" distR="114300" simplePos="0" relativeHeight="251840512" behindDoc="0" locked="0" layoutInCell="1" allowOverlap="1" wp14:anchorId="5BB7CB22" wp14:editId="34F8C965">
                <wp:simplePos x="0" y="0"/>
                <wp:positionH relativeFrom="column">
                  <wp:posOffset>1708785</wp:posOffset>
                </wp:positionH>
                <wp:positionV relativeFrom="paragraph">
                  <wp:posOffset>159385</wp:posOffset>
                </wp:positionV>
                <wp:extent cx="0" cy="342900"/>
                <wp:effectExtent l="13335" t="6985" r="5715" b="12065"/>
                <wp:wrapNone/>
                <wp:docPr id="170" name="Прямая соединительная линия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0"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55pt,12.55pt" to="134.5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"/>
            </w:pict>
          </mc:Fallback>
        </mc:AlternateContent>
      </w:r>
    </w:p>
    <w:p w:rsidR="00C046F3" w:rsidRDefault="00C046F3" w:rsidP="00C046F3">
      <w:pPr>
        <w:tabs>
          <w:tab w:val="left" w:pos="1035"/>
        </w:tabs>
        <w:jc w:val="center"/>
      </w:pPr>
    </w:p>
    <w:p w:rsidR="00C046F3" w:rsidRDefault="00C046F3" w:rsidP="00C046F3">
      <w:pPr>
        <w:tabs>
          <w:tab w:val="left" w:pos="1035"/>
        </w:tabs>
        <w:jc w:val="center"/>
      </w:pPr>
      <w:r>
        <w:rPr>
          <w:noProof/>
        </w:rPr>
        <mc:AlternateContent>
          <mc:Choice Requires="wps">
            <w:drawing>
              <wp:anchor distT="0" distB="0" distL="114300" distR="114300" simplePos="0" relativeHeight="251834368" behindDoc="0" locked="0" layoutInCell="1" allowOverlap="1" wp14:anchorId="4752ECB3" wp14:editId="534F7408">
                <wp:simplePos x="0" y="0"/>
                <wp:positionH relativeFrom="column">
                  <wp:posOffset>-927735</wp:posOffset>
                </wp:positionH>
                <wp:positionV relativeFrom="paragraph">
                  <wp:posOffset>162560</wp:posOffset>
                </wp:positionV>
                <wp:extent cx="1809750" cy="1419225"/>
                <wp:effectExtent l="0" t="0" r="57150" b="47625"/>
                <wp:wrapNone/>
                <wp:docPr id="171" name="Прямая соединительная линия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1419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1"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05pt,12.8pt" to="69.45pt,1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">
                <v:stroke endarrow="block"/>
              </v:line>
            </w:pict>
          </mc:Fallback>
        </mc:AlternateContent>
      </w:r>
      <w:r>
        <w:rPr>
          <w:noProof/>
        </w:rPr>
        <mc:AlternateContent>
          <mc:Choice Requires="wps">
            <w:drawing>
              <wp:anchor distT="0" distB="0" distL="114300" distR="114300" simplePos="0" relativeHeight="251838464" behindDoc="0" locked="0" layoutInCell="1" allowOverlap="1" wp14:anchorId="2A232B0D" wp14:editId="22376AE4">
                <wp:simplePos x="0" y="0"/>
                <wp:positionH relativeFrom="column">
                  <wp:posOffset>1882140</wp:posOffset>
                </wp:positionH>
                <wp:positionV relativeFrom="paragraph">
                  <wp:posOffset>162560</wp:posOffset>
                </wp:positionV>
                <wp:extent cx="1552575" cy="1371600"/>
                <wp:effectExtent l="38100" t="0" r="28575" b="57150"/>
                <wp:wrapNone/>
                <wp:docPr id="172" name="Прямая соединительная линия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52575" cy="1371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2" o:spid="_x0000_s1026" style="position:absolute;flip:x;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2pt,12.8pt" to="270.45pt,1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">
                <v:stroke endarrow="block"/>
              </v:line>
            </w:pict>
          </mc:Fallback>
        </mc:AlternateContent>
      </w:r>
    </w:p>
    <w:p w:rsidR="00C046F3" w:rsidRDefault="00C046F3" w:rsidP="00C046F3">
      <w:pPr>
        <w:tabs>
          <w:tab w:val="left" w:pos="1035"/>
          <w:tab w:val="left" w:pos="1080"/>
          <w:tab w:val="left" w:pos="4500"/>
        </w:tabs>
        <w:rPr>
          <w:b/>
        </w:rPr>
      </w:pPr>
      <w:r>
        <w:rPr>
          <w:noProof/>
        </w:rPr>
        <mc:AlternateContent>
          <mc:Choice Requires="wps">
            <w:drawing>
              <wp:anchor distT="0" distB="0" distL="114300" distR="114300" simplePos="0" relativeHeight="251835392" behindDoc="0" locked="0" layoutInCell="1" allowOverlap="1" wp14:anchorId="430C6626" wp14:editId="4DB797EB">
                <wp:simplePos x="0" y="0"/>
                <wp:positionH relativeFrom="column">
                  <wp:posOffset>-1196340</wp:posOffset>
                </wp:positionH>
                <wp:positionV relativeFrom="paragraph">
                  <wp:posOffset>17780</wp:posOffset>
                </wp:positionV>
                <wp:extent cx="2057400" cy="1600200"/>
                <wp:effectExtent l="38100" t="38100" r="19050" b="19050"/>
                <wp:wrapNone/>
                <wp:docPr id="173" name="Прямая соединительная линия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057400" cy="1600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3" o:spid="_x0000_s1026" style="position:absolute;flip:x y;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2pt,1.4pt" to="67.8pt,1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">
                <v:stroke endarrow="block"/>
              </v:line>
            </w:pict>
          </mc:Fallback>
        </mc:AlternateContent>
      </w:r>
      <w:r>
        <w:rPr>
          <w:noProof/>
        </w:rPr>
        <mc:AlternateContent>
          <mc:Choice Requires="wps">
            <w:drawing>
              <wp:anchor distT="0" distB="0" distL="114300" distR="114300" simplePos="0" relativeHeight="251841536" behindDoc="0" locked="0" layoutInCell="1" allowOverlap="1" wp14:anchorId="174C0397" wp14:editId="5A327CF0">
                <wp:simplePos x="0" y="0"/>
                <wp:positionH relativeFrom="column">
                  <wp:posOffset>1708785</wp:posOffset>
                </wp:positionH>
                <wp:positionV relativeFrom="paragraph">
                  <wp:posOffset>91440</wp:posOffset>
                </wp:positionV>
                <wp:extent cx="0" cy="1143000"/>
                <wp:effectExtent l="60960" t="5715" r="53340" b="22860"/>
                <wp:wrapNone/>
                <wp:docPr id="174" name="Прямая соединительная линия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4"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55pt,7.2pt" to="134.55pt,9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">
                <v:stroke endarrow="block"/>
              </v:line>
            </w:pict>
          </mc:Fallback>
        </mc:AlternateContent>
      </w:r>
      <w:r>
        <w:t xml:space="preserve">                                  </w:t>
      </w:r>
      <w:r>
        <w:rPr>
          <w:b/>
        </w:rPr>
        <w:t>Внешний рост</w:t>
      </w:r>
    </w:p>
    <w:p w:rsidR="00C046F3" w:rsidRDefault="00C046F3" w:rsidP="00C046F3">
      <w:pPr>
        <w:tabs>
          <w:tab w:val="left" w:pos="1035"/>
        </w:tabs>
        <w:jc w:val="right"/>
      </w:pPr>
    </w:p>
    <w:p w:rsidR="00C046F3" w:rsidRDefault="00C046F3" w:rsidP="00C046F3">
      <w:pPr>
        <w:tabs>
          <w:tab w:val="left" w:pos="1035"/>
          <w:tab w:val="left" w:pos="2370"/>
          <w:tab w:val="left" w:pos="6060"/>
        </w:tabs>
      </w:pPr>
      <w:r>
        <w:tab/>
      </w:r>
      <w:r>
        <w:tab/>
        <w:t>Концентрация</w:t>
      </w:r>
      <w:r>
        <w:tab/>
        <w:t>Центрированная</w:t>
      </w:r>
    </w:p>
    <w:p w:rsidR="00C046F3" w:rsidRDefault="00C046F3" w:rsidP="00C046F3">
      <w:pPr>
        <w:tabs>
          <w:tab w:val="left" w:pos="1035"/>
          <w:tab w:val="left" w:pos="2445"/>
          <w:tab w:val="left" w:pos="6060"/>
        </w:tabs>
      </w:pPr>
      <w:r>
        <w:tab/>
      </w:r>
      <w:r>
        <w:tab/>
        <w:t xml:space="preserve">на </w:t>
      </w:r>
      <w:proofErr w:type="gramStart"/>
      <w:r>
        <w:t>внутреннем</w:t>
      </w:r>
      <w:proofErr w:type="gramEnd"/>
      <w:r>
        <w:tab/>
        <w:t>диверсификация</w:t>
      </w:r>
    </w:p>
    <w:p w:rsidR="00C046F3" w:rsidRDefault="00C046F3" w:rsidP="00C046F3">
      <w:pPr>
        <w:tabs>
          <w:tab w:val="left" w:pos="1035"/>
          <w:tab w:val="left" w:pos="2685"/>
        </w:tabs>
      </w:pPr>
      <w:r>
        <w:tab/>
      </w:r>
      <w:r>
        <w:tab/>
      </w:r>
      <w:proofErr w:type="gramStart"/>
      <w:r>
        <w:t>росте</w:t>
      </w:r>
      <w:proofErr w:type="gramEnd"/>
    </w:p>
    <w:p w:rsidR="00C046F3" w:rsidRDefault="00C046F3" w:rsidP="00C046F3">
      <w:pPr>
        <w:tabs>
          <w:tab w:val="left" w:pos="1035"/>
          <w:tab w:val="left" w:pos="2685"/>
        </w:tabs>
      </w:pPr>
    </w:p>
    <w:p w:rsidR="00C046F3" w:rsidRDefault="00C046F3" w:rsidP="00C046F3">
      <w:pPr>
        <w:tabs>
          <w:tab w:val="left" w:pos="1035"/>
          <w:tab w:val="left" w:pos="7215"/>
        </w:tabs>
      </w:pPr>
      <w:r>
        <w:tab/>
        <w:t>Приобретения</w:t>
      </w:r>
      <w:r>
        <w:tab/>
      </w:r>
      <w:proofErr w:type="gramStart"/>
      <w:r>
        <w:t>Массовое</w:t>
      </w:r>
      <w:proofErr w:type="gramEnd"/>
      <w:r>
        <w:t xml:space="preserve"> </w:t>
      </w:r>
    </w:p>
    <w:p w:rsidR="00C046F3" w:rsidRDefault="00C046F3" w:rsidP="00C046F3">
      <w:pPr>
        <w:tabs>
          <w:tab w:val="left" w:pos="1095"/>
          <w:tab w:val="left" w:pos="6660"/>
        </w:tabs>
      </w:pPr>
      <w:r>
        <w:tab/>
        <w:t xml:space="preserve">в </w:t>
      </w:r>
      <w:proofErr w:type="gramStart"/>
      <w:r>
        <w:t>разных</w:t>
      </w:r>
      <w:proofErr w:type="gramEnd"/>
      <w:r>
        <w:t xml:space="preserve">                                                                                     производство</w:t>
      </w:r>
    </w:p>
    <w:tbl>
      <w:tblPr>
        <w:tblpPr w:leftFromText="180" w:rightFromText="180" w:vertAnchor="text" w:tblpX="414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tblGrid>
      <w:tr w:rsidR="00C046F3" w:rsidTr="00C046F3">
        <w:trPr>
          <w:trHeight w:val="540"/>
        </w:trPr>
        <w:tc>
          <w:tcPr>
            <w:tcW w:w="1980" w:type="dxa"/>
            <w:tcBorders>
              <w:top w:val="single" w:sz="4" w:space="0" w:color="auto"/>
              <w:left w:val="single" w:sz="4" w:space="0" w:color="auto"/>
              <w:bottom w:val="single" w:sz="4" w:space="0" w:color="auto"/>
              <w:right w:val="single" w:sz="4" w:space="0" w:color="auto"/>
            </w:tcBorders>
            <w:hideMark/>
          </w:tcPr>
          <w:p w:rsidR="00C046F3" w:rsidRDefault="00C046F3" w:rsidP="00C046F3">
            <w:pPr>
              <w:tabs>
                <w:tab w:val="left" w:pos="1035"/>
              </w:tabs>
              <w:jc w:val="center"/>
            </w:pPr>
            <w:r>
              <w:t>Глобальная</w:t>
            </w:r>
          </w:p>
          <w:p w:rsidR="00C046F3" w:rsidRDefault="00C046F3" w:rsidP="00C046F3">
            <w:pPr>
              <w:tabs>
                <w:tab w:val="left" w:pos="1035"/>
              </w:tabs>
              <w:jc w:val="center"/>
            </w:pPr>
            <w:r>
              <w:t>организация</w:t>
            </w:r>
          </w:p>
        </w:tc>
      </w:tr>
    </w:tbl>
    <w:p w:rsidR="00C046F3" w:rsidRDefault="00C046F3" w:rsidP="00C046F3">
      <w:pPr>
        <w:tabs>
          <w:tab w:val="left" w:pos="1035"/>
          <w:tab w:val="left" w:pos="7200"/>
        </w:tabs>
      </w:pPr>
      <w:r>
        <w:rPr>
          <w:sz w:val="28"/>
          <w:szCs w:val="28"/>
        </w:rPr>
        <w:tab/>
      </w:r>
      <w:r>
        <w:t xml:space="preserve"> </w:t>
      </w:r>
      <w:proofErr w:type="gramStart"/>
      <w:r>
        <w:t>отраслях</w:t>
      </w:r>
      <w:proofErr w:type="gramEnd"/>
    </w:p>
    <w:p w:rsidR="00C046F3" w:rsidRDefault="00C046F3" w:rsidP="00C046F3">
      <w:pPr>
        <w:tabs>
          <w:tab w:val="left" w:pos="1080"/>
        </w:tabs>
      </w:pPr>
      <w:r>
        <w:tab/>
      </w:r>
    </w:p>
    <w:p w:rsidR="00C046F3" w:rsidRDefault="00C046F3" w:rsidP="000D7A87">
      <w:pPr>
        <w:spacing w:line="360" w:lineRule="auto"/>
        <w:ind w:right="-5" w:firstLine="540"/>
        <w:jc w:val="center"/>
        <w:rPr>
          <w:b/>
          <w:sz w:val="28"/>
          <w:szCs w:val="28"/>
        </w:rPr>
      </w:pPr>
    </w:p>
    <w:p w:rsidR="00C046F3" w:rsidRDefault="00C046F3" w:rsidP="000D7A87">
      <w:pPr>
        <w:spacing w:line="360" w:lineRule="auto"/>
        <w:ind w:right="-5" w:firstLine="540"/>
        <w:jc w:val="center"/>
        <w:rPr>
          <w:b/>
          <w:sz w:val="28"/>
          <w:szCs w:val="28"/>
        </w:rPr>
      </w:pPr>
    </w:p>
    <w:p w:rsidR="00C046F3" w:rsidRDefault="00C046F3" w:rsidP="000D7A87">
      <w:pPr>
        <w:spacing w:line="360" w:lineRule="auto"/>
        <w:ind w:right="-5" w:firstLine="540"/>
        <w:jc w:val="center"/>
        <w:rPr>
          <w:b/>
          <w:sz w:val="28"/>
          <w:szCs w:val="28"/>
        </w:rPr>
      </w:pPr>
    </w:p>
    <w:p w:rsidR="00C046F3" w:rsidRDefault="00C046F3" w:rsidP="000D7A87">
      <w:pPr>
        <w:spacing w:line="360" w:lineRule="auto"/>
        <w:ind w:right="-5" w:firstLine="540"/>
        <w:jc w:val="center"/>
        <w:rPr>
          <w:b/>
          <w:sz w:val="28"/>
          <w:szCs w:val="28"/>
        </w:rPr>
      </w:pPr>
    </w:p>
    <w:p w:rsidR="00C046F3" w:rsidRDefault="00C046F3" w:rsidP="000D7A87">
      <w:pPr>
        <w:spacing w:line="360" w:lineRule="auto"/>
        <w:ind w:right="-5" w:firstLine="540"/>
        <w:jc w:val="center"/>
        <w:rPr>
          <w:b/>
          <w:sz w:val="28"/>
          <w:szCs w:val="28"/>
        </w:rPr>
      </w:pPr>
    </w:p>
    <w:p w:rsidR="00C046F3" w:rsidRDefault="00C046F3" w:rsidP="000D7A87">
      <w:pPr>
        <w:spacing w:line="360" w:lineRule="auto"/>
        <w:ind w:right="-5" w:firstLine="540"/>
        <w:jc w:val="center"/>
        <w:rPr>
          <w:b/>
          <w:sz w:val="28"/>
          <w:szCs w:val="28"/>
        </w:rPr>
      </w:pPr>
    </w:p>
    <w:p w:rsidR="00C046F3" w:rsidRDefault="00C046F3" w:rsidP="000D7A87">
      <w:pPr>
        <w:spacing w:line="360" w:lineRule="auto"/>
        <w:ind w:right="-5" w:firstLine="540"/>
        <w:jc w:val="center"/>
        <w:rPr>
          <w:b/>
          <w:sz w:val="28"/>
          <w:szCs w:val="28"/>
        </w:rPr>
      </w:pPr>
    </w:p>
    <w:p w:rsidR="00C046F3" w:rsidRDefault="00C046F3" w:rsidP="000D7A87">
      <w:pPr>
        <w:spacing w:line="360" w:lineRule="auto"/>
        <w:ind w:right="-5" w:firstLine="540"/>
        <w:jc w:val="center"/>
        <w:rPr>
          <w:b/>
          <w:sz w:val="28"/>
          <w:szCs w:val="28"/>
        </w:rPr>
      </w:pPr>
    </w:p>
    <w:p w:rsidR="00C046F3" w:rsidRDefault="00C046F3" w:rsidP="000D7A87">
      <w:pPr>
        <w:spacing w:line="360" w:lineRule="auto"/>
        <w:ind w:right="-5" w:firstLine="540"/>
        <w:jc w:val="center"/>
        <w:rPr>
          <w:b/>
          <w:sz w:val="28"/>
          <w:szCs w:val="28"/>
        </w:rPr>
      </w:pPr>
    </w:p>
    <w:p w:rsidR="00C046F3" w:rsidRDefault="00C046F3" w:rsidP="00C046F3">
      <w:pPr>
        <w:spacing w:line="360" w:lineRule="auto"/>
        <w:ind w:right="-5"/>
        <w:rPr>
          <w:b/>
          <w:sz w:val="28"/>
          <w:szCs w:val="28"/>
        </w:rPr>
      </w:pPr>
    </w:p>
    <w:p w:rsidR="000D7A87" w:rsidRDefault="00E05DF0" w:rsidP="00C046F3">
      <w:pPr>
        <w:spacing w:line="360" w:lineRule="auto"/>
        <w:ind w:right="-5"/>
        <w:rPr>
          <w:b/>
          <w:sz w:val="28"/>
          <w:szCs w:val="28"/>
        </w:rPr>
      </w:pPr>
      <w:r>
        <w:rPr>
          <w:b/>
          <w:sz w:val="28"/>
          <w:szCs w:val="28"/>
        </w:rPr>
        <w:lastRenderedPageBreak/>
        <w:t xml:space="preserve">      </w:t>
      </w:r>
      <w:r w:rsidR="00C046F3">
        <w:rPr>
          <w:b/>
          <w:sz w:val="28"/>
          <w:szCs w:val="28"/>
        </w:rPr>
        <w:t xml:space="preserve">    </w:t>
      </w:r>
      <w:r>
        <w:rPr>
          <w:b/>
          <w:sz w:val="28"/>
          <w:szCs w:val="28"/>
        </w:rPr>
        <w:t xml:space="preserve">Глава 2. ЭЛЕМЕНТЫ ПРОЕКТИРОВАНИЯ ОРГОНИЗАЦИИ </w:t>
      </w:r>
    </w:p>
    <w:p w:rsidR="000D7A87" w:rsidRDefault="000D7A87" w:rsidP="000D7A87">
      <w:pPr>
        <w:spacing w:line="360" w:lineRule="auto"/>
        <w:ind w:right="-5" w:firstLine="540"/>
        <w:jc w:val="both"/>
        <w:rPr>
          <w:sz w:val="28"/>
          <w:szCs w:val="28"/>
        </w:rPr>
      </w:pPr>
      <w:r>
        <w:rPr>
          <w:sz w:val="28"/>
          <w:szCs w:val="28"/>
        </w:rPr>
        <w:t>Проектирование организации связано с принятым ее руководством решений, относящихся ко многим областям жизнедеятельности организации.</w:t>
      </w:r>
    </w:p>
    <w:p w:rsidR="000D7A87" w:rsidRDefault="000D7A87" w:rsidP="000D7A87">
      <w:pPr>
        <w:spacing w:line="360" w:lineRule="auto"/>
        <w:ind w:right="-5" w:firstLine="540"/>
        <w:jc w:val="both"/>
        <w:rPr>
          <w:sz w:val="28"/>
          <w:szCs w:val="28"/>
        </w:rPr>
      </w:pPr>
      <w:r>
        <w:rPr>
          <w:sz w:val="28"/>
          <w:szCs w:val="28"/>
        </w:rPr>
        <w:t>Процесс организационного проектирования предполагает решение следующих вопросов:</w:t>
      </w:r>
    </w:p>
    <w:p w:rsidR="000D7A87" w:rsidRDefault="000D7A87" w:rsidP="000D7A87">
      <w:pPr>
        <w:spacing w:line="360" w:lineRule="auto"/>
        <w:ind w:right="-5" w:firstLine="540"/>
        <w:jc w:val="both"/>
        <w:rPr>
          <w:sz w:val="28"/>
          <w:szCs w:val="28"/>
        </w:rPr>
      </w:pPr>
      <w:r>
        <w:rPr>
          <w:sz w:val="28"/>
          <w:szCs w:val="28"/>
        </w:rPr>
        <w:t>• разделение труда и специализация;</w:t>
      </w:r>
    </w:p>
    <w:p w:rsidR="000D7A87" w:rsidRDefault="000D7A87" w:rsidP="000D7A87">
      <w:pPr>
        <w:spacing w:line="360" w:lineRule="auto"/>
        <w:ind w:right="-5" w:firstLine="540"/>
        <w:jc w:val="both"/>
        <w:rPr>
          <w:sz w:val="28"/>
          <w:szCs w:val="28"/>
        </w:rPr>
      </w:pPr>
      <w:r>
        <w:rPr>
          <w:sz w:val="28"/>
          <w:szCs w:val="28"/>
        </w:rPr>
        <w:t xml:space="preserve">• </w:t>
      </w:r>
      <w:proofErr w:type="spellStart"/>
      <w:r>
        <w:rPr>
          <w:sz w:val="28"/>
          <w:szCs w:val="28"/>
        </w:rPr>
        <w:t>департаментизация</w:t>
      </w:r>
      <w:proofErr w:type="spellEnd"/>
      <w:r>
        <w:rPr>
          <w:sz w:val="28"/>
          <w:szCs w:val="28"/>
        </w:rPr>
        <w:t xml:space="preserve"> и кооперация;</w:t>
      </w:r>
    </w:p>
    <w:p w:rsidR="000D7A87" w:rsidRDefault="000D7A87" w:rsidP="000D7A87">
      <w:pPr>
        <w:spacing w:line="360" w:lineRule="auto"/>
        <w:ind w:right="-5" w:firstLine="540"/>
        <w:jc w:val="both"/>
        <w:rPr>
          <w:sz w:val="28"/>
          <w:szCs w:val="28"/>
        </w:rPr>
      </w:pPr>
      <w:r>
        <w:rPr>
          <w:sz w:val="28"/>
          <w:szCs w:val="28"/>
        </w:rPr>
        <w:t>• связи между частями и координация;</w:t>
      </w:r>
    </w:p>
    <w:p w:rsidR="000D7A87" w:rsidRDefault="000D7A87" w:rsidP="000D7A87">
      <w:pPr>
        <w:spacing w:line="360" w:lineRule="auto"/>
        <w:ind w:right="-5" w:firstLine="540"/>
        <w:jc w:val="both"/>
        <w:rPr>
          <w:sz w:val="28"/>
          <w:szCs w:val="28"/>
        </w:rPr>
      </w:pPr>
      <w:r>
        <w:rPr>
          <w:sz w:val="28"/>
          <w:szCs w:val="28"/>
        </w:rPr>
        <w:t>• масштаб управляемости и контроля;</w:t>
      </w:r>
    </w:p>
    <w:p w:rsidR="000D7A87" w:rsidRDefault="000D7A87" w:rsidP="000D7A87">
      <w:pPr>
        <w:spacing w:line="360" w:lineRule="auto"/>
        <w:ind w:right="-5" w:firstLine="540"/>
        <w:jc w:val="both"/>
        <w:rPr>
          <w:sz w:val="28"/>
          <w:szCs w:val="28"/>
        </w:rPr>
      </w:pPr>
      <w:r>
        <w:rPr>
          <w:sz w:val="28"/>
          <w:szCs w:val="28"/>
        </w:rPr>
        <w:t>• иерархия организац</w:t>
      </w:r>
      <w:proofErr w:type="gramStart"/>
      <w:r>
        <w:rPr>
          <w:sz w:val="28"/>
          <w:szCs w:val="28"/>
        </w:rPr>
        <w:t>ии и ее</w:t>
      </w:r>
      <w:proofErr w:type="gramEnd"/>
      <w:r>
        <w:rPr>
          <w:sz w:val="28"/>
          <w:szCs w:val="28"/>
        </w:rPr>
        <w:t xml:space="preserve"> </w:t>
      </w:r>
      <w:proofErr w:type="spellStart"/>
      <w:r>
        <w:rPr>
          <w:sz w:val="28"/>
          <w:szCs w:val="28"/>
        </w:rPr>
        <w:t>звенность</w:t>
      </w:r>
      <w:proofErr w:type="spellEnd"/>
      <w:r>
        <w:rPr>
          <w:sz w:val="28"/>
          <w:szCs w:val="28"/>
        </w:rPr>
        <w:t>;</w:t>
      </w:r>
    </w:p>
    <w:p w:rsidR="000D7A87" w:rsidRDefault="000D7A87" w:rsidP="000D7A87">
      <w:pPr>
        <w:spacing w:line="360" w:lineRule="auto"/>
        <w:ind w:right="-5" w:firstLine="540"/>
        <w:jc w:val="both"/>
        <w:rPr>
          <w:sz w:val="28"/>
          <w:szCs w:val="28"/>
        </w:rPr>
      </w:pPr>
      <w:r>
        <w:rPr>
          <w:sz w:val="28"/>
          <w:szCs w:val="28"/>
        </w:rPr>
        <w:t>• распределение прав и ответственности;</w:t>
      </w:r>
    </w:p>
    <w:p w:rsidR="000D7A87" w:rsidRDefault="000D7A87" w:rsidP="000D7A87">
      <w:pPr>
        <w:spacing w:line="360" w:lineRule="auto"/>
        <w:ind w:right="-5" w:firstLine="540"/>
        <w:jc w:val="both"/>
        <w:rPr>
          <w:sz w:val="28"/>
          <w:szCs w:val="28"/>
        </w:rPr>
      </w:pPr>
      <w:r>
        <w:rPr>
          <w:sz w:val="28"/>
          <w:szCs w:val="28"/>
        </w:rPr>
        <w:t>• централизация и децентрализация;</w:t>
      </w:r>
    </w:p>
    <w:p w:rsidR="000D7A87" w:rsidRDefault="000D7A87" w:rsidP="000D7A87">
      <w:pPr>
        <w:spacing w:line="360" w:lineRule="auto"/>
        <w:ind w:right="-5" w:firstLine="540"/>
        <w:jc w:val="both"/>
        <w:rPr>
          <w:sz w:val="28"/>
          <w:szCs w:val="28"/>
        </w:rPr>
      </w:pPr>
      <w:r>
        <w:rPr>
          <w:sz w:val="28"/>
          <w:szCs w:val="28"/>
        </w:rPr>
        <w:t>• дифференциация и интеграция.</w:t>
      </w:r>
    </w:p>
    <w:p w:rsidR="000D7A87" w:rsidRDefault="000D7A87" w:rsidP="000D7A87">
      <w:pPr>
        <w:spacing w:line="360" w:lineRule="auto"/>
        <w:ind w:right="-5" w:firstLine="540"/>
        <w:jc w:val="both"/>
        <w:rPr>
          <w:sz w:val="28"/>
          <w:szCs w:val="28"/>
        </w:rPr>
      </w:pPr>
      <w:r>
        <w:rPr>
          <w:sz w:val="28"/>
          <w:szCs w:val="28"/>
        </w:rPr>
        <w:t>Проектирование организации можно сравнить со строительством «организационного здания». Первым элементом в этом процессе будет решение о количестве и функциональной принадлежности «помещений» в этом «здании», вторым – решение о группировании «помещений» в связи с задачами по их использованию, третьим – решение о соединении частей «здания», четвертым – решение о размерах этих частей и т.п.</w:t>
      </w:r>
    </w:p>
    <w:p w:rsidR="000D7A87" w:rsidRPr="000D7A87" w:rsidRDefault="00FE4DB4" w:rsidP="000D7A87">
      <w:pPr>
        <w:spacing w:line="360" w:lineRule="auto"/>
        <w:ind w:right="-5" w:firstLine="540"/>
        <w:jc w:val="both"/>
        <w:rPr>
          <w:sz w:val="28"/>
          <w:szCs w:val="28"/>
        </w:rPr>
      </w:pPr>
      <w:r>
        <w:rPr>
          <w:b/>
          <w:sz w:val="28"/>
          <w:szCs w:val="28"/>
        </w:rPr>
        <w:t xml:space="preserve"> </w:t>
      </w:r>
      <w:r w:rsidR="000D7A87">
        <w:rPr>
          <w:b/>
          <w:sz w:val="28"/>
          <w:szCs w:val="28"/>
        </w:rPr>
        <w:t>Разделение труда и специализация</w:t>
      </w:r>
    </w:p>
    <w:p w:rsidR="000D7A87" w:rsidRDefault="000D7A87" w:rsidP="000D7A87">
      <w:pPr>
        <w:spacing w:line="360" w:lineRule="auto"/>
        <w:ind w:right="-5" w:firstLine="540"/>
        <w:jc w:val="both"/>
        <w:rPr>
          <w:sz w:val="28"/>
          <w:szCs w:val="28"/>
        </w:rPr>
      </w:pPr>
      <w:r>
        <w:rPr>
          <w:sz w:val="28"/>
          <w:szCs w:val="28"/>
        </w:rPr>
        <w:t xml:space="preserve">Эффективного и производительного функционирования организации невозможно достичь, если один из ее членов или одна из ее частей делают все, чем занимается организация, либо тогда, когда все ее члены или ее части делают </w:t>
      </w:r>
      <w:proofErr w:type="gramStart"/>
      <w:r>
        <w:rPr>
          <w:sz w:val="28"/>
          <w:szCs w:val="28"/>
        </w:rPr>
        <w:t>одно и тоже</w:t>
      </w:r>
      <w:proofErr w:type="gramEnd"/>
      <w:r>
        <w:rPr>
          <w:sz w:val="28"/>
          <w:szCs w:val="28"/>
        </w:rPr>
        <w:t>. Поэтому в любой организации существует разделение труда между ее членами или частями. В организации вся работа делится на отдельные участки, в рамках которых человек должен начинать и завершать определенный ЦИК действий, образующих ту или иную работу. Так, например, работа сотрудника бухгалтерии может быть охарактеризована как проведение определенных расчетов по учету поступающих и расходуемых сре</w:t>
      </w:r>
      <w:proofErr w:type="gramStart"/>
      <w:r>
        <w:rPr>
          <w:sz w:val="28"/>
          <w:szCs w:val="28"/>
        </w:rPr>
        <w:t>дств пр</w:t>
      </w:r>
      <w:proofErr w:type="gramEnd"/>
      <w:r>
        <w:rPr>
          <w:sz w:val="28"/>
          <w:szCs w:val="28"/>
        </w:rPr>
        <w:t xml:space="preserve">едприятия. В то же время внутри бухгалтерии сотрудник может </w:t>
      </w:r>
      <w:r>
        <w:rPr>
          <w:sz w:val="28"/>
          <w:szCs w:val="28"/>
        </w:rPr>
        <w:lastRenderedPageBreak/>
        <w:t>специализироваться на расчетах заработной платы работников предприятия. Это означает, что работы могут специализироваться как по функциям, так и по конкретному приложению этих функций к решению отдельных задач.</w:t>
      </w:r>
    </w:p>
    <w:p w:rsidR="000D7A87" w:rsidRDefault="000D7A87" w:rsidP="000D7A87">
      <w:pPr>
        <w:spacing w:line="360" w:lineRule="auto"/>
        <w:ind w:right="-5" w:firstLine="540"/>
        <w:jc w:val="both"/>
        <w:rPr>
          <w:sz w:val="28"/>
          <w:szCs w:val="28"/>
        </w:rPr>
      </w:pPr>
      <w:r>
        <w:rPr>
          <w:sz w:val="28"/>
          <w:szCs w:val="28"/>
        </w:rPr>
        <w:t>Разделение труда в организации происходит по двум направлениям:</w:t>
      </w:r>
    </w:p>
    <w:p w:rsidR="000D7A87" w:rsidRDefault="000D7A87" w:rsidP="000D7A87">
      <w:pPr>
        <w:spacing w:line="360" w:lineRule="auto"/>
        <w:ind w:left="540" w:right="-5"/>
        <w:jc w:val="both"/>
        <w:rPr>
          <w:sz w:val="28"/>
          <w:szCs w:val="28"/>
        </w:rPr>
      </w:pPr>
      <w:r>
        <w:rPr>
          <w:sz w:val="28"/>
          <w:szCs w:val="28"/>
        </w:rPr>
        <w:t xml:space="preserve">• </w:t>
      </w:r>
      <w:proofErr w:type="spellStart"/>
      <w:r>
        <w:rPr>
          <w:sz w:val="28"/>
          <w:szCs w:val="28"/>
        </w:rPr>
        <w:t>постадийное</w:t>
      </w:r>
      <w:proofErr w:type="spellEnd"/>
      <w:r>
        <w:rPr>
          <w:sz w:val="28"/>
          <w:szCs w:val="28"/>
        </w:rPr>
        <w:t xml:space="preserve"> разделение работ в организации, начиная с поступления в нее ресурсов и кончая выходом из нее продукции или услуги (снабжение, планирование, производство, сбыт). Такое разделение работ называется горизонтальной специализацией;</w:t>
      </w:r>
    </w:p>
    <w:p w:rsidR="000D7A87" w:rsidRDefault="000D7A87" w:rsidP="000D7A87">
      <w:pPr>
        <w:spacing w:line="360" w:lineRule="auto"/>
        <w:ind w:left="540" w:right="-5"/>
        <w:jc w:val="both"/>
        <w:rPr>
          <w:sz w:val="28"/>
          <w:szCs w:val="28"/>
        </w:rPr>
      </w:pPr>
      <w:r>
        <w:rPr>
          <w:sz w:val="28"/>
          <w:szCs w:val="28"/>
        </w:rPr>
        <w:t xml:space="preserve">• разделение работ по уровням иерархии в </w:t>
      </w:r>
      <w:proofErr w:type="gramStart"/>
      <w:r>
        <w:rPr>
          <w:sz w:val="28"/>
          <w:szCs w:val="28"/>
        </w:rPr>
        <w:t>организации</w:t>
      </w:r>
      <w:proofErr w:type="gramEnd"/>
      <w:r>
        <w:rPr>
          <w:sz w:val="28"/>
          <w:szCs w:val="28"/>
        </w:rPr>
        <w:t xml:space="preserve"> как в целом, так и в ее отдельных частях. Этот путь специализации имеет вертикальную природу.</w:t>
      </w:r>
    </w:p>
    <w:p w:rsidR="000D7A87" w:rsidRDefault="000D7A87" w:rsidP="000D7A87">
      <w:pPr>
        <w:spacing w:line="360" w:lineRule="auto"/>
        <w:ind w:right="-5" w:firstLine="540"/>
        <w:jc w:val="both"/>
        <w:rPr>
          <w:sz w:val="28"/>
          <w:szCs w:val="28"/>
        </w:rPr>
      </w:pPr>
      <w:r>
        <w:rPr>
          <w:sz w:val="28"/>
          <w:szCs w:val="28"/>
        </w:rPr>
        <w:t xml:space="preserve">Определение направленности и глубины специализации является первым шагом в проектировании организации. Хорошо известно, что специализация дает ряд преимуществ. В частности, она способствует поиску путей совершенствования работы благодаря тому, что ее исполнитель имеет возможность до мельчайших деталей разобраться в </w:t>
      </w:r>
      <w:proofErr w:type="gramStart"/>
      <w:r>
        <w:rPr>
          <w:sz w:val="28"/>
          <w:szCs w:val="28"/>
        </w:rPr>
        <w:t>сущности дела</w:t>
      </w:r>
      <w:proofErr w:type="gramEnd"/>
      <w:r>
        <w:rPr>
          <w:sz w:val="28"/>
          <w:szCs w:val="28"/>
        </w:rPr>
        <w:t xml:space="preserve">. Специализация ведет к выявлению наиболее важных, критических областей деятельности в организации и тем самым, помогает адекватно спроектировать именно эти направления в работе. Специализация упрощает потребность коммуникации и процесс принятия решений по отношению к индивидуальной работе, так как узкоспециализированный работник не вовлечен в частные контакты </w:t>
      </w:r>
      <w:r>
        <w:rPr>
          <w:sz w:val="28"/>
          <w:szCs w:val="28"/>
          <w:lang w:val="en-US"/>
        </w:rPr>
        <w:t>c</w:t>
      </w:r>
      <w:r w:rsidRPr="000D7A87">
        <w:rPr>
          <w:sz w:val="28"/>
          <w:szCs w:val="28"/>
        </w:rPr>
        <w:t xml:space="preserve"> </w:t>
      </w:r>
      <w:r>
        <w:rPr>
          <w:sz w:val="28"/>
          <w:szCs w:val="28"/>
        </w:rPr>
        <w:t>коллегами и своим руководством. Наконец, специализация облегчает процесс формализации работы.</w:t>
      </w:r>
    </w:p>
    <w:p w:rsidR="000D7A87" w:rsidRDefault="000D7A87" w:rsidP="000D7A87">
      <w:pPr>
        <w:spacing w:line="360" w:lineRule="auto"/>
        <w:ind w:right="-5" w:firstLine="540"/>
        <w:jc w:val="both"/>
        <w:rPr>
          <w:sz w:val="28"/>
          <w:szCs w:val="28"/>
        </w:rPr>
      </w:pPr>
      <w:r>
        <w:rPr>
          <w:sz w:val="28"/>
          <w:szCs w:val="28"/>
        </w:rPr>
        <w:t xml:space="preserve">Вместе с тем специализация порождает и негативные результаты. Во-первых, она уводит общую цель организации от работника и служит причиной известной организационной болезни – функционализма. Во-вторых, она приводит к усилению координационной деятельности. В-третьих, </w:t>
      </w:r>
      <w:proofErr w:type="spellStart"/>
      <w:r>
        <w:rPr>
          <w:sz w:val="28"/>
          <w:szCs w:val="28"/>
        </w:rPr>
        <w:t>сверхспециализация</w:t>
      </w:r>
      <w:proofErr w:type="spellEnd"/>
      <w:r>
        <w:rPr>
          <w:sz w:val="28"/>
          <w:szCs w:val="28"/>
        </w:rPr>
        <w:t xml:space="preserve"> развивает </w:t>
      </w:r>
      <w:proofErr w:type="spellStart"/>
      <w:r>
        <w:rPr>
          <w:sz w:val="28"/>
          <w:szCs w:val="28"/>
        </w:rPr>
        <w:t>внутриличностную</w:t>
      </w:r>
      <w:proofErr w:type="spellEnd"/>
      <w:r>
        <w:rPr>
          <w:sz w:val="28"/>
          <w:szCs w:val="28"/>
        </w:rPr>
        <w:t xml:space="preserve"> ориентацию и порождает различия в </w:t>
      </w:r>
      <w:proofErr w:type="spellStart"/>
      <w:r>
        <w:rPr>
          <w:sz w:val="28"/>
          <w:szCs w:val="28"/>
        </w:rPr>
        <w:t>микрокультуре</w:t>
      </w:r>
      <w:proofErr w:type="spellEnd"/>
      <w:r>
        <w:rPr>
          <w:sz w:val="28"/>
          <w:szCs w:val="28"/>
        </w:rPr>
        <w:t xml:space="preserve"> труда.</w:t>
      </w:r>
    </w:p>
    <w:p w:rsidR="00FE4DB4" w:rsidRDefault="00FE4DB4" w:rsidP="000D7A87">
      <w:pPr>
        <w:spacing w:line="360" w:lineRule="auto"/>
        <w:ind w:right="-5" w:firstLine="540"/>
        <w:jc w:val="both"/>
        <w:rPr>
          <w:b/>
          <w:sz w:val="28"/>
          <w:szCs w:val="28"/>
          <w:lang w:val="en-US"/>
        </w:rPr>
      </w:pPr>
      <w:r>
        <w:rPr>
          <w:b/>
          <w:sz w:val="28"/>
          <w:szCs w:val="28"/>
          <w:lang w:val="en-US"/>
        </w:rPr>
        <w:t xml:space="preserve">   </w:t>
      </w:r>
    </w:p>
    <w:p w:rsidR="000D7A87" w:rsidRDefault="000D7A87" w:rsidP="000D7A87">
      <w:pPr>
        <w:spacing w:line="360" w:lineRule="auto"/>
        <w:ind w:right="-5" w:firstLine="540"/>
        <w:jc w:val="both"/>
        <w:rPr>
          <w:b/>
          <w:sz w:val="28"/>
          <w:szCs w:val="28"/>
        </w:rPr>
      </w:pPr>
      <w:proofErr w:type="spellStart"/>
      <w:r>
        <w:rPr>
          <w:b/>
          <w:sz w:val="28"/>
          <w:szCs w:val="28"/>
        </w:rPr>
        <w:lastRenderedPageBreak/>
        <w:t>Департаментизация</w:t>
      </w:r>
      <w:proofErr w:type="spellEnd"/>
      <w:r>
        <w:rPr>
          <w:b/>
          <w:sz w:val="28"/>
          <w:szCs w:val="28"/>
        </w:rPr>
        <w:t xml:space="preserve"> и кооперация</w:t>
      </w:r>
    </w:p>
    <w:p w:rsidR="000D7A87" w:rsidRDefault="000D7A87" w:rsidP="000D7A87">
      <w:pPr>
        <w:spacing w:line="360" w:lineRule="auto"/>
        <w:ind w:right="-5" w:firstLine="540"/>
        <w:jc w:val="both"/>
        <w:rPr>
          <w:sz w:val="28"/>
          <w:szCs w:val="28"/>
        </w:rPr>
      </w:pPr>
      <w:r>
        <w:rPr>
          <w:sz w:val="28"/>
          <w:szCs w:val="28"/>
        </w:rPr>
        <w:t xml:space="preserve">Рост специализации отдельных работ в организации ограничивается возможностями по их координации. Разрешить эту проблему можно, если начать группировать схожие работы и их исполнителей, т.е. начать осуществлять их определенное организационное обособление исполнителей схожих работ. </w:t>
      </w:r>
    </w:p>
    <w:p w:rsidR="000D7A87" w:rsidRDefault="000D7A87" w:rsidP="000D7A87">
      <w:pPr>
        <w:spacing w:line="360" w:lineRule="auto"/>
        <w:ind w:right="-5" w:firstLine="540"/>
        <w:jc w:val="both"/>
        <w:rPr>
          <w:sz w:val="28"/>
          <w:szCs w:val="28"/>
        </w:rPr>
      </w:pPr>
      <w:r>
        <w:rPr>
          <w:sz w:val="28"/>
          <w:szCs w:val="28"/>
        </w:rPr>
        <w:t xml:space="preserve">Данный процесс организационного обособления называется </w:t>
      </w:r>
      <w:proofErr w:type="spellStart"/>
      <w:r>
        <w:rPr>
          <w:b/>
          <w:sz w:val="28"/>
          <w:szCs w:val="28"/>
        </w:rPr>
        <w:t>департаментизацией</w:t>
      </w:r>
      <w:proofErr w:type="spellEnd"/>
      <w:r>
        <w:rPr>
          <w:sz w:val="28"/>
          <w:szCs w:val="28"/>
        </w:rPr>
        <w:t xml:space="preserve">. Посредствам </w:t>
      </w:r>
      <w:proofErr w:type="spellStart"/>
      <w:r>
        <w:rPr>
          <w:sz w:val="28"/>
          <w:szCs w:val="28"/>
        </w:rPr>
        <w:t>департаментизации</w:t>
      </w:r>
      <w:proofErr w:type="spellEnd"/>
      <w:r>
        <w:rPr>
          <w:sz w:val="28"/>
          <w:szCs w:val="28"/>
        </w:rPr>
        <w:t xml:space="preserve"> организация может расширяться практически беспредельно.</w:t>
      </w:r>
    </w:p>
    <w:p w:rsidR="000D7A87" w:rsidRDefault="000D7A87" w:rsidP="000D7A87">
      <w:pPr>
        <w:spacing w:line="360" w:lineRule="auto"/>
        <w:ind w:right="-5" w:firstLine="540"/>
        <w:jc w:val="both"/>
        <w:rPr>
          <w:sz w:val="28"/>
          <w:szCs w:val="28"/>
        </w:rPr>
      </w:pPr>
      <w:r>
        <w:rPr>
          <w:sz w:val="28"/>
          <w:szCs w:val="28"/>
        </w:rPr>
        <w:t xml:space="preserve">Существует много подходов к группированию специализированных работ в организациях. </w:t>
      </w:r>
    </w:p>
    <w:p w:rsidR="000D7A87" w:rsidRDefault="000D7A87" w:rsidP="000D7A87">
      <w:pPr>
        <w:spacing w:line="360" w:lineRule="auto"/>
        <w:ind w:right="-5" w:firstLine="540"/>
        <w:jc w:val="both"/>
        <w:rPr>
          <w:sz w:val="28"/>
          <w:szCs w:val="28"/>
        </w:rPr>
      </w:pPr>
      <w:r>
        <w:rPr>
          <w:sz w:val="28"/>
          <w:szCs w:val="28"/>
        </w:rPr>
        <w:t xml:space="preserve">Двумя основными направлениями, по которым может осуществляться </w:t>
      </w:r>
      <w:proofErr w:type="spellStart"/>
      <w:r>
        <w:rPr>
          <w:sz w:val="28"/>
          <w:szCs w:val="28"/>
        </w:rPr>
        <w:t>департаментизация</w:t>
      </w:r>
      <w:proofErr w:type="spellEnd"/>
      <w:r>
        <w:rPr>
          <w:sz w:val="28"/>
          <w:szCs w:val="28"/>
        </w:rPr>
        <w:t xml:space="preserve">, являются группирование работ вокруг ресурсов и группирование работ результата деятельности. В зависимости от степени ориентации на то или другое направление осуществляется соответствующий тип </w:t>
      </w:r>
      <w:proofErr w:type="spellStart"/>
      <w:r>
        <w:rPr>
          <w:sz w:val="28"/>
          <w:szCs w:val="28"/>
        </w:rPr>
        <w:t>департаментизации</w:t>
      </w:r>
      <w:proofErr w:type="spellEnd"/>
      <w:r>
        <w:rPr>
          <w:sz w:val="28"/>
          <w:szCs w:val="28"/>
        </w:rPr>
        <w:t>.</w:t>
      </w:r>
    </w:p>
    <w:p w:rsidR="000D7A87" w:rsidRDefault="000D7A87" w:rsidP="000D7A87">
      <w:pPr>
        <w:spacing w:line="360" w:lineRule="auto"/>
        <w:ind w:right="-5" w:firstLine="540"/>
        <w:jc w:val="both"/>
        <w:rPr>
          <w:sz w:val="28"/>
          <w:szCs w:val="28"/>
        </w:rPr>
      </w:pPr>
      <w:proofErr w:type="gramStart"/>
      <w:r>
        <w:rPr>
          <w:i/>
          <w:sz w:val="28"/>
          <w:szCs w:val="28"/>
        </w:rPr>
        <w:t>Линейная</w:t>
      </w:r>
      <w:r>
        <w:rPr>
          <w:sz w:val="28"/>
          <w:szCs w:val="28"/>
        </w:rPr>
        <w:t xml:space="preserve"> </w:t>
      </w:r>
      <w:proofErr w:type="spellStart"/>
      <w:r>
        <w:rPr>
          <w:sz w:val="28"/>
          <w:szCs w:val="28"/>
        </w:rPr>
        <w:t>департаментизация</w:t>
      </w:r>
      <w:proofErr w:type="spellEnd"/>
      <w:r>
        <w:rPr>
          <w:sz w:val="28"/>
          <w:szCs w:val="28"/>
        </w:rPr>
        <w:t xml:space="preserve"> предполагает относительную автономность в работе.</w:t>
      </w:r>
      <w:proofErr w:type="gramEnd"/>
      <w:r>
        <w:rPr>
          <w:sz w:val="28"/>
          <w:szCs w:val="28"/>
        </w:rPr>
        <w:t xml:space="preserve"> В данном случае преобладают подходы к </w:t>
      </w:r>
      <w:proofErr w:type="spellStart"/>
      <w:r>
        <w:rPr>
          <w:sz w:val="28"/>
          <w:szCs w:val="28"/>
        </w:rPr>
        <w:t>департаментизации</w:t>
      </w:r>
      <w:proofErr w:type="spellEnd"/>
      <w:r>
        <w:rPr>
          <w:sz w:val="28"/>
          <w:szCs w:val="28"/>
        </w:rPr>
        <w:t>, основанные на довольно-таки простых принципах линейного деления организации: по численности, по времени, по территории или природным факторам. Так, группирование работ по численности широко используется в армии, среди учащихся и при проведении общественных работ. Группирование по времени связано со сменностью или сезонностью в производстве, а по территории – с «географией» работ в организации. Такой автономностью, например, обладает солдат на поле боя, учащийся в классе, землекоп при рытье котлована и заводской рабочий в бригаде (рис. 8).</w:t>
      </w:r>
    </w:p>
    <w:p w:rsidR="00C046F3" w:rsidRDefault="00C046F3" w:rsidP="00C046F3">
      <w:pPr>
        <w:spacing w:line="360" w:lineRule="auto"/>
        <w:ind w:right="-5" w:firstLine="540"/>
        <w:jc w:val="both"/>
        <w:rPr>
          <w:sz w:val="28"/>
          <w:szCs w:val="28"/>
        </w:rPr>
      </w:pPr>
    </w:p>
    <w:p w:rsidR="00C046F3" w:rsidRDefault="00C046F3" w:rsidP="00C046F3">
      <w:pPr>
        <w:spacing w:line="360" w:lineRule="auto"/>
        <w:ind w:right="-5" w:firstLine="540"/>
        <w:jc w:val="both"/>
        <w:rPr>
          <w:sz w:val="28"/>
          <w:szCs w:val="28"/>
        </w:rPr>
      </w:pPr>
    </w:p>
    <w:p w:rsidR="00C046F3" w:rsidRDefault="00C046F3" w:rsidP="00C046F3">
      <w:pPr>
        <w:spacing w:line="360" w:lineRule="auto"/>
        <w:ind w:right="-5" w:firstLine="540"/>
        <w:jc w:val="both"/>
        <w:rPr>
          <w:sz w:val="28"/>
          <w:szCs w:val="28"/>
        </w:rPr>
      </w:pPr>
    </w:p>
    <w:p w:rsidR="00C046F3" w:rsidRDefault="00C046F3" w:rsidP="00C046F3">
      <w:pPr>
        <w:spacing w:line="360" w:lineRule="auto"/>
        <w:ind w:right="-5" w:firstLine="540"/>
        <w:jc w:val="both"/>
        <w:rPr>
          <w:sz w:val="28"/>
          <w:szCs w:val="28"/>
        </w:rPr>
      </w:pPr>
    </w:p>
    <w:tbl>
      <w:tblPr>
        <w:tblW w:w="0" w:type="auto"/>
        <w:tblInd w:w="3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tblGrid>
      <w:tr w:rsidR="00C046F3" w:rsidTr="00C046F3">
        <w:trPr>
          <w:trHeight w:val="540"/>
        </w:trPr>
        <w:tc>
          <w:tcPr>
            <w:tcW w:w="2340" w:type="dxa"/>
            <w:tcBorders>
              <w:top w:val="single" w:sz="4" w:space="0" w:color="auto"/>
              <w:left w:val="single" w:sz="4" w:space="0" w:color="auto"/>
              <w:bottom w:val="single" w:sz="4" w:space="0" w:color="auto"/>
              <w:right w:val="single" w:sz="4" w:space="0" w:color="auto"/>
            </w:tcBorders>
            <w:hideMark/>
          </w:tcPr>
          <w:p w:rsidR="00C046F3" w:rsidRDefault="00C046F3" w:rsidP="00C046F3">
            <w:pPr>
              <w:jc w:val="center"/>
            </w:pPr>
            <w:r>
              <w:lastRenderedPageBreak/>
              <w:t xml:space="preserve">Заведующий </w:t>
            </w:r>
          </w:p>
          <w:p w:rsidR="00C046F3" w:rsidRDefault="00C046F3" w:rsidP="00C046F3">
            <w:pPr>
              <w:jc w:val="center"/>
            </w:pPr>
            <w:r>
              <w:rPr>
                <w:noProof/>
              </w:rPr>
              <mc:AlternateContent>
                <mc:Choice Requires="wps">
                  <w:drawing>
                    <wp:anchor distT="0" distB="0" distL="114300" distR="114300" simplePos="0" relativeHeight="251857920" behindDoc="0" locked="0" layoutInCell="1" allowOverlap="1" wp14:anchorId="04E64AAF" wp14:editId="11CBDD5D">
                      <wp:simplePos x="0" y="0"/>
                      <wp:positionH relativeFrom="column">
                        <wp:posOffset>502920</wp:posOffset>
                      </wp:positionH>
                      <wp:positionV relativeFrom="paragraph">
                        <wp:posOffset>119380</wp:posOffset>
                      </wp:positionV>
                      <wp:extent cx="0" cy="457200"/>
                      <wp:effectExtent l="7620" t="5080" r="11430" b="13970"/>
                      <wp:wrapNone/>
                      <wp:docPr id="193" name="Прямая соединительная линия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3" o:spid="_x0000_s1026" style="position:absolute;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9.4pt" to="39.6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"/>
                  </w:pict>
                </mc:Fallback>
              </mc:AlternateContent>
            </w:r>
            <w:r>
              <w:t>учебной частью</w:t>
            </w:r>
          </w:p>
        </w:tc>
      </w:tr>
    </w:tbl>
    <w:p w:rsidR="00C046F3" w:rsidRDefault="00C046F3" w:rsidP="00C046F3">
      <w:pPr>
        <w:jc w:val="center"/>
      </w:pPr>
    </w:p>
    <w:p w:rsidR="00C046F3" w:rsidRDefault="00C046F3" w:rsidP="00C046F3">
      <w:pPr>
        <w:jc w:val="center"/>
      </w:pPr>
      <w:r>
        <w:rPr>
          <w:noProof/>
        </w:rPr>
        <mc:AlternateContent>
          <mc:Choice Requires="wps">
            <w:drawing>
              <wp:anchor distT="0" distB="0" distL="114300" distR="114300" simplePos="0" relativeHeight="251858944" behindDoc="0" locked="0" layoutInCell="1" allowOverlap="1" wp14:anchorId="54F7FEB1" wp14:editId="48F2B833">
                <wp:simplePos x="0" y="0"/>
                <wp:positionH relativeFrom="column">
                  <wp:posOffset>685800</wp:posOffset>
                </wp:positionH>
                <wp:positionV relativeFrom="paragraph">
                  <wp:posOffset>-8890</wp:posOffset>
                </wp:positionV>
                <wp:extent cx="4343400" cy="0"/>
                <wp:effectExtent l="9525" t="10160" r="9525" b="8890"/>
                <wp:wrapNone/>
                <wp:docPr id="194" name="Прямая соединительная линия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4"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7pt" to="39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"/>
            </w:pict>
          </mc:Fallback>
        </mc:AlternateContent>
      </w:r>
      <w:r>
        <w:rPr>
          <w:noProof/>
        </w:rPr>
        <mc:AlternateContent>
          <mc:Choice Requires="wps">
            <w:drawing>
              <wp:anchor distT="0" distB="0" distL="114300" distR="114300" simplePos="0" relativeHeight="251859968" behindDoc="0" locked="0" layoutInCell="1" allowOverlap="1" wp14:anchorId="22914596" wp14:editId="3A2742CA">
                <wp:simplePos x="0" y="0"/>
                <wp:positionH relativeFrom="column">
                  <wp:posOffset>685800</wp:posOffset>
                </wp:positionH>
                <wp:positionV relativeFrom="paragraph">
                  <wp:posOffset>-8890</wp:posOffset>
                </wp:positionV>
                <wp:extent cx="0" cy="228600"/>
                <wp:effectExtent l="9525" t="10160" r="9525" b="8890"/>
                <wp:wrapNone/>
                <wp:docPr id="195" name="Прямая соединительная линия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5"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7pt" to="54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"/>
            </w:pict>
          </mc:Fallback>
        </mc:AlternateContent>
      </w:r>
      <w:r>
        <w:rPr>
          <w:noProof/>
        </w:rPr>
        <mc:AlternateContent>
          <mc:Choice Requires="wps">
            <w:drawing>
              <wp:anchor distT="0" distB="0" distL="114300" distR="114300" simplePos="0" relativeHeight="251860992" behindDoc="0" locked="0" layoutInCell="1" allowOverlap="1" wp14:anchorId="0F3A1B2C" wp14:editId="43312E04">
                <wp:simplePos x="0" y="0"/>
                <wp:positionH relativeFrom="column">
                  <wp:posOffset>5029200</wp:posOffset>
                </wp:positionH>
                <wp:positionV relativeFrom="paragraph">
                  <wp:posOffset>-8890</wp:posOffset>
                </wp:positionV>
                <wp:extent cx="0" cy="228600"/>
                <wp:effectExtent l="9525" t="10160" r="9525" b="8890"/>
                <wp:wrapNone/>
                <wp:docPr id="196" name="Прямая соединительная линия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6"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7pt" to="396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"/>
            </w:pict>
          </mc:Fallback>
        </mc:AlternateConten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080"/>
        <w:gridCol w:w="2340"/>
        <w:gridCol w:w="900"/>
        <w:gridCol w:w="2340"/>
      </w:tblGrid>
      <w:tr w:rsidR="00C046F3" w:rsidTr="00C046F3">
        <w:trPr>
          <w:trHeight w:val="540"/>
        </w:trPr>
        <w:tc>
          <w:tcPr>
            <w:tcW w:w="2340" w:type="dxa"/>
            <w:tcBorders>
              <w:top w:val="single" w:sz="4" w:space="0" w:color="auto"/>
              <w:left w:val="single" w:sz="4" w:space="0" w:color="auto"/>
              <w:bottom w:val="single" w:sz="4" w:space="0" w:color="auto"/>
              <w:right w:val="single" w:sz="4" w:space="0" w:color="auto"/>
            </w:tcBorders>
          </w:tcPr>
          <w:p w:rsidR="00C046F3" w:rsidRDefault="00C046F3" w:rsidP="00C046F3">
            <w:pPr>
              <w:jc w:val="center"/>
            </w:pPr>
            <w:r>
              <w:t>Начальник</w:t>
            </w:r>
          </w:p>
          <w:p w:rsidR="00C046F3" w:rsidRDefault="00C046F3" w:rsidP="00C046F3">
            <w:pPr>
              <w:jc w:val="center"/>
            </w:pPr>
            <w:r>
              <w:t>первого курса</w:t>
            </w:r>
          </w:p>
          <w:p w:rsidR="00C046F3" w:rsidRDefault="00C046F3" w:rsidP="00C046F3">
            <w:pPr>
              <w:jc w:val="center"/>
            </w:pPr>
            <w:r>
              <w:rPr>
                <w:noProof/>
              </w:rPr>
              <mc:AlternateContent>
                <mc:Choice Requires="wps">
                  <w:drawing>
                    <wp:anchor distT="0" distB="0" distL="114300" distR="114300" simplePos="0" relativeHeight="251843584" behindDoc="0" locked="0" layoutInCell="1" allowOverlap="1" wp14:anchorId="50BF30C9" wp14:editId="51BF66FC">
                      <wp:simplePos x="0" y="0"/>
                      <wp:positionH relativeFrom="column">
                        <wp:posOffset>-65405</wp:posOffset>
                      </wp:positionH>
                      <wp:positionV relativeFrom="paragraph">
                        <wp:posOffset>35560</wp:posOffset>
                      </wp:positionV>
                      <wp:extent cx="1485900" cy="0"/>
                      <wp:effectExtent l="10795" t="6985" r="8255" b="12065"/>
                      <wp:wrapNone/>
                      <wp:docPr id="197" name="Прямая соединительная линия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7"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2.8pt" to="111.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"/>
                  </w:pict>
                </mc:Fallback>
              </mc:AlternateContent>
            </w:r>
          </w:p>
          <w:p w:rsidR="00C046F3" w:rsidRDefault="00C046F3" w:rsidP="00C046F3">
            <w:pPr>
              <w:jc w:val="center"/>
            </w:pPr>
            <w:r>
              <w:t>Староста курса</w:t>
            </w:r>
          </w:p>
        </w:tc>
        <w:tc>
          <w:tcPr>
            <w:tcW w:w="1080" w:type="dxa"/>
            <w:tcBorders>
              <w:top w:val="nil"/>
              <w:left w:val="single" w:sz="4" w:space="0" w:color="auto"/>
              <w:bottom w:val="nil"/>
              <w:right w:val="single" w:sz="4" w:space="0" w:color="auto"/>
            </w:tcBorders>
          </w:tcPr>
          <w:p w:rsidR="00C046F3" w:rsidRDefault="00C046F3" w:rsidP="00C046F3"/>
        </w:tc>
        <w:tc>
          <w:tcPr>
            <w:tcW w:w="2340" w:type="dxa"/>
            <w:tcBorders>
              <w:top w:val="single" w:sz="4" w:space="0" w:color="auto"/>
              <w:left w:val="single" w:sz="4" w:space="0" w:color="auto"/>
              <w:bottom w:val="single" w:sz="4" w:space="0" w:color="auto"/>
              <w:right w:val="single" w:sz="4" w:space="0" w:color="auto"/>
            </w:tcBorders>
          </w:tcPr>
          <w:p w:rsidR="00C046F3" w:rsidRDefault="00C046F3" w:rsidP="00C046F3">
            <w:pPr>
              <w:jc w:val="center"/>
            </w:pPr>
            <w:r>
              <w:t>Начальник</w:t>
            </w:r>
          </w:p>
          <w:p w:rsidR="00C046F3" w:rsidRDefault="00C046F3" w:rsidP="00C046F3">
            <w:pPr>
              <w:jc w:val="center"/>
            </w:pPr>
            <w:r>
              <w:rPr>
                <w:noProof/>
              </w:rPr>
              <mc:AlternateContent>
                <mc:Choice Requires="wps">
                  <w:drawing>
                    <wp:anchor distT="0" distB="0" distL="114300" distR="114300" simplePos="0" relativeHeight="251844608" behindDoc="0" locked="0" layoutInCell="1" allowOverlap="1" wp14:anchorId="36DEB4D4" wp14:editId="18CBF658">
                      <wp:simplePos x="0" y="0"/>
                      <wp:positionH relativeFrom="column">
                        <wp:posOffset>-68580</wp:posOffset>
                      </wp:positionH>
                      <wp:positionV relativeFrom="paragraph">
                        <wp:posOffset>205740</wp:posOffset>
                      </wp:positionV>
                      <wp:extent cx="1485900" cy="0"/>
                      <wp:effectExtent l="7620" t="5715" r="11430" b="13335"/>
                      <wp:wrapNone/>
                      <wp:docPr id="198" name="Прямая соединительная линия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8"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2pt" to="111.6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"/>
                  </w:pict>
                </mc:Fallback>
              </mc:AlternateContent>
            </w:r>
            <w:r>
              <w:t>второго курса</w:t>
            </w:r>
          </w:p>
          <w:p w:rsidR="00C046F3" w:rsidRDefault="00C046F3" w:rsidP="00C046F3">
            <w:pPr>
              <w:ind w:firstLine="708"/>
            </w:pPr>
          </w:p>
          <w:p w:rsidR="00C046F3" w:rsidRDefault="00C046F3" w:rsidP="00C046F3">
            <w:pPr>
              <w:jc w:val="center"/>
            </w:pPr>
            <w:r>
              <w:t>Староста курса</w:t>
            </w:r>
          </w:p>
        </w:tc>
        <w:tc>
          <w:tcPr>
            <w:tcW w:w="900" w:type="dxa"/>
            <w:tcBorders>
              <w:top w:val="nil"/>
              <w:left w:val="single" w:sz="4" w:space="0" w:color="auto"/>
              <w:bottom w:val="nil"/>
              <w:right w:val="single" w:sz="4" w:space="0" w:color="auto"/>
            </w:tcBorders>
          </w:tcPr>
          <w:p w:rsidR="00C046F3" w:rsidRDefault="00C046F3" w:rsidP="00C046F3"/>
        </w:tc>
        <w:tc>
          <w:tcPr>
            <w:tcW w:w="2340" w:type="dxa"/>
            <w:tcBorders>
              <w:top w:val="single" w:sz="4" w:space="0" w:color="auto"/>
              <w:left w:val="single" w:sz="4" w:space="0" w:color="auto"/>
              <w:bottom w:val="single" w:sz="4" w:space="0" w:color="auto"/>
              <w:right w:val="single" w:sz="4" w:space="0" w:color="auto"/>
            </w:tcBorders>
          </w:tcPr>
          <w:p w:rsidR="00C046F3" w:rsidRDefault="00C046F3" w:rsidP="00C046F3">
            <w:pPr>
              <w:jc w:val="center"/>
            </w:pPr>
            <w:r>
              <w:t>Начальник</w:t>
            </w:r>
          </w:p>
          <w:p w:rsidR="00C046F3" w:rsidRDefault="00C046F3" w:rsidP="00C046F3">
            <w:pPr>
              <w:jc w:val="center"/>
            </w:pPr>
            <w:r>
              <w:rPr>
                <w:noProof/>
              </w:rPr>
              <mc:AlternateContent>
                <mc:Choice Requires="wps">
                  <w:drawing>
                    <wp:anchor distT="0" distB="0" distL="114300" distR="114300" simplePos="0" relativeHeight="251845632" behindDoc="0" locked="0" layoutInCell="1" allowOverlap="1" wp14:anchorId="63B652D3" wp14:editId="64946615">
                      <wp:simplePos x="0" y="0"/>
                      <wp:positionH relativeFrom="column">
                        <wp:posOffset>-68580</wp:posOffset>
                      </wp:positionH>
                      <wp:positionV relativeFrom="paragraph">
                        <wp:posOffset>205740</wp:posOffset>
                      </wp:positionV>
                      <wp:extent cx="1485900" cy="0"/>
                      <wp:effectExtent l="7620" t="5715" r="11430" b="13335"/>
                      <wp:wrapNone/>
                      <wp:docPr id="199" name="Прямая соединительная линия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9"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2pt" to="111.6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"/>
                  </w:pict>
                </mc:Fallback>
              </mc:AlternateContent>
            </w:r>
            <w:r>
              <w:t>третьего курса</w:t>
            </w:r>
          </w:p>
          <w:p w:rsidR="00C046F3" w:rsidRDefault="00C046F3" w:rsidP="00C046F3">
            <w:pPr>
              <w:jc w:val="center"/>
            </w:pPr>
          </w:p>
          <w:p w:rsidR="00C046F3" w:rsidRDefault="00C046F3" w:rsidP="00C046F3">
            <w:pPr>
              <w:jc w:val="center"/>
            </w:pPr>
            <w:r>
              <w:t>Староста курса</w:t>
            </w:r>
          </w:p>
        </w:tc>
      </w:tr>
    </w:tbl>
    <w:p w:rsidR="00C046F3" w:rsidRDefault="00C046F3" w:rsidP="00C046F3">
      <w:pPr>
        <w:spacing w:line="360" w:lineRule="auto"/>
        <w:jc w:val="center"/>
      </w:pPr>
      <w:r>
        <w:rPr>
          <w:noProof/>
        </w:rPr>
        <mc:AlternateContent>
          <mc:Choice Requires="wps">
            <w:drawing>
              <wp:anchor distT="0" distB="0" distL="114300" distR="114300" simplePos="0" relativeHeight="251851776" behindDoc="0" locked="0" layoutInCell="1" allowOverlap="1" wp14:anchorId="2C1D1004" wp14:editId="71FC41DE">
                <wp:simplePos x="0" y="0"/>
                <wp:positionH relativeFrom="column">
                  <wp:posOffset>2743200</wp:posOffset>
                </wp:positionH>
                <wp:positionV relativeFrom="paragraph">
                  <wp:posOffset>16510</wp:posOffset>
                </wp:positionV>
                <wp:extent cx="0" cy="685800"/>
                <wp:effectExtent l="9525" t="6985" r="9525" b="12065"/>
                <wp:wrapNone/>
                <wp:docPr id="200" name="Прямая соединительная линия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0" o:spid="_x0000_s1026" style="position:absolute;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3pt" to="3in,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"/>
            </w:pict>
          </mc:Fallback>
        </mc:AlternateContent>
      </w:r>
      <w:r>
        <w:rPr>
          <w:noProof/>
        </w:rPr>
        <mc:AlternateContent>
          <mc:Choice Requires="wps">
            <w:drawing>
              <wp:anchor distT="0" distB="0" distL="114300" distR="114300" simplePos="0" relativeHeight="251852800" behindDoc="0" locked="0" layoutInCell="1" allowOverlap="1" wp14:anchorId="7577C85F" wp14:editId="0F4EE5EB">
                <wp:simplePos x="0" y="0"/>
                <wp:positionH relativeFrom="column">
                  <wp:posOffset>457200</wp:posOffset>
                </wp:positionH>
                <wp:positionV relativeFrom="paragraph">
                  <wp:posOffset>372745</wp:posOffset>
                </wp:positionV>
                <wp:extent cx="4914900" cy="0"/>
                <wp:effectExtent l="9525" t="10795" r="9525" b="8255"/>
                <wp:wrapNone/>
                <wp:docPr id="201" name="Прямая соединительная линия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1" o:spid="_x0000_s1026" style="position:absolute;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9.35pt" to="423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"/>
            </w:pict>
          </mc:Fallback>
        </mc:AlternateContent>
      </w:r>
      <w:r>
        <w:rPr>
          <w:noProof/>
        </w:rPr>
        <mc:AlternateContent>
          <mc:Choice Requires="wps">
            <w:drawing>
              <wp:anchor distT="0" distB="0" distL="114300" distR="114300" simplePos="0" relativeHeight="251853824" behindDoc="0" locked="0" layoutInCell="1" allowOverlap="1" wp14:anchorId="60D71028" wp14:editId="3593B9AE">
                <wp:simplePos x="0" y="0"/>
                <wp:positionH relativeFrom="column">
                  <wp:posOffset>457200</wp:posOffset>
                </wp:positionH>
                <wp:positionV relativeFrom="paragraph">
                  <wp:posOffset>372745</wp:posOffset>
                </wp:positionV>
                <wp:extent cx="0" cy="342900"/>
                <wp:effectExtent l="9525" t="10795" r="9525" b="8255"/>
                <wp:wrapNone/>
                <wp:docPr id="202" name="Прямая соединительная линия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2"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9.35pt" to="36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"/>
            </w:pict>
          </mc:Fallback>
        </mc:AlternateContent>
      </w:r>
      <w:r>
        <w:rPr>
          <w:noProof/>
        </w:rPr>
        <mc:AlternateContent>
          <mc:Choice Requires="wps">
            <w:drawing>
              <wp:anchor distT="0" distB="0" distL="114300" distR="114300" simplePos="0" relativeHeight="251854848" behindDoc="0" locked="0" layoutInCell="1" allowOverlap="1" wp14:anchorId="7F47184E" wp14:editId="657C6F34">
                <wp:simplePos x="0" y="0"/>
                <wp:positionH relativeFrom="column">
                  <wp:posOffset>1714500</wp:posOffset>
                </wp:positionH>
                <wp:positionV relativeFrom="paragraph">
                  <wp:posOffset>372745</wp:posOffset>
                </wp:positionV>
                <wp:extent cx="0" cy="342900"/>
                <wp:effectExtent l="9525" t="10795" r="9525" b="8255"/>
                <wp:wrapNone/>
                <wp:docPr id="203" name="Прямая соединительная линия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3" o:spid="_x0000_s1026" style="position:absolute;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29.35pt" to="135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"/>
            </w:pict>
          </mc:Fallback>
        </mc:AlternateContent>
      </w:r>
      <w:r>
        <w:rPr>
          <w:noProof/>
        </w:rPr>
        <mc:AlternateContent>
          <mc:Choice Requires="wps">
            <w:drawing>
              <wp:anchor distT="0" distB="0" distL="114300" distR="114300" simplePos="0" relativeHeight="251855872" behindDoc="0" locked="0" layoutInCell="1" allowOverlap="1" wp14:anchorId="71C31C4B" wp14:editId="6521537E">
                <wp:simplePos x="0" y="0"/>
                <wp:positionH relativeFrom="column">
                  <wp:posOffset>4000500</wp:posOffset>
                </wp:positionH>
                <wp:positionV relativeFrom="paragraph">
                  <wp:posOffset>372745</wp:posOffset>
                </wp:positionV>
                <wp:extent cx="0" cy="342900"/>
                <wp:effectExtent l="9525" t="10795" r="9525" b="8255"/>
                <wp:wrapNone/>
                <wp:docPr id="204" name="Прямая соединительная линия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4" o:spid="_x0000_s1026" style="position:absolute;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9.35pt" to="315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"/>
            </w:pict>
          </mc:Fallback>
        </mc:AlternateContent>
      </w:r>
      <w:r>
        <w:rPr>
          <w:noProof/>
        </w:rPr>
        <mc:AlternateContent>
          <mc:Choice Requires="wps">
            <w:drawing>
              <wp:anchor distT="0" distB="0" distL="114300" distR="114300" simplePos="0" relativeHeight="251856896" behindDoc="0" locked="0" layoutInCell="1" allowOverlap="1" wp14:anchorId="4A8CF87E" wp14:editId="1D25CCF2">
                <wp:simplePos x="0" y="0"/>
                <wp:positionH relativeFrom="column">
                  <wp:posOffset>5372100</wp:posOffset>
                </wp:positionH>
                <wp:positionV relativeFrom="paragraph">
                  <wp:posOffset>372745</wp:posOffset>
                </wp:positionV>
                <wp:extent cx="0" cy="342900"/>
                <wp:effectExtent l="9525" t="10795" r="9525" b="8255"/>
                <wp:wrapNone/>
                <wp:docPr id="205" name="Прямая соединительная линия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5" o:spid="_x0000_s1026" style="position:absolute;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29.35pt" to="423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"/>
            </w:pict>
          </mc:Fallback>
        </mc:AlternateContent>
      </w:r>
    </w:p>
    <w:p w:rsidR="00C046F3" w:rsidRDefault="00C046F3" w:rsidP="00C046F3">
      <w:pPr>
        <w:spacing w:line="360" w:lineRule="auto"/>
        <w:jc w:val="center"/>
      </w:pPr>
    </w:p>
    <w:p w:rsidR="00C046F3" w:rsidRDefault="00C046F3" w:rsidP="00C046F3">
      <w:pPr>
        <w:jc w:val="cente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720"/>
        <w:gridCol w:w="1146"/>
        <w:gridCol w:w="540"/>
        <w:gridCol w:w="1146"/>
        <w:gridCol w:w="720"/>
        <w:gridCol w:w="1440"/>
        <w:gridCol w:w="720"/>
        <w:gridCol w:w="1260"/>
      </w:tblGrid>
      <w:tr w:rsidR="00C046F3" w:rsidTr="00C046F3">
        <w:trPr>
          <w:trHeight w:val="900"/>
        </w:trPr>
        <w:tc>
          <w:tcPr>
            <w:tcW w:w="1260" w:type="dxa"/>
            <w:tcBorders>
              <w:top w:val="single" w:sz="4" w:space="0" w:color="auto"/>
              <w:left w:val="single" w:sz="4" w:space="0" w:color="auto"/>
              <w:bottom w:val="single" w:sz="4" w:space="0" w:color="auto"/>
              <w:right w:val="single" w:sz="4" w:space="0" w:color="auto"/>
            </w:tcBorders>
            <w:hideMark/>
          </w:tcPr>
          <w:p w:rsidR="00C046F3" w:rsidRDefault="00C046F3" w:rsidP="00C046F3">
            <w:pPr>
              <w:jc w:val="center"/>
            </w:pPr>
            <w:r>
              <w:t>Староста</w:t>
            </w:r>
          </w:p>
          <w:p w:rsidR="00C046F3" w:rsidRDefault="00C046F3" w:rsidP="00C046F3">
            <w:pPr>
              <w:jc w:val="center"/>
            </w:pPr>
            <w:r>
              <w:rPr>
                <w:noProof/>
              </w:rPr>
              <mc:AlternateContent>
                <mc:Choice Requires="wps">
                  <w:drawing>
                    <wp:anchor distT="0" distB="0" distL="114300" distR="114300" simplePos="0" relativeHeight="251846656" behindDoc="0" locked="0" layoutInCell="1" allowOverlap="1" wp14:anchorId="4E342B37" wp14:editId="426ACBE0">
                      <wp:simplePos x="0" y="0"/>
                      <wp:positionH relativeFrom="column">
                        <wp:posOffset>-68580</wp:posOffset>
                      </wp:positionH>
                      <wp:positionV relativeFrom="paragraph">
                        <wp:posOffset>162560</wp:posOffset>
                      </wp:positionV>
                      <wp:extent cx="800100" cy="0"/>
                      <wp:effectExtent l="7620" t="10160" r="11430" b="8890"/>
                      <wp:wrapNone/>
                      <wp:docPr id="206" name="Прямая соединительная линия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6"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8pt" to="57.6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"/>
                  </w:pict>
                </mc:Fallback>
              </mc:AlternateContent>
            </w:r>
            <w:r>
              <w:t>Группа 1</w:t>
            </w:r>
          </w:p>
        </w:tc>
        <w:tc>
          <w:tcPr>
            <w:tcW w:w="720" w:type="dxa"/>
            <w:tcBorders>
              <w:top w:val="nil"/>
              <w:left w:val="single" w:sz="4" w:space="0" w:color="auto"/>
              <w:bottom w:val="nil"/>
              <w:right w:val="single" w:sz="4" w:space="0" w:color="auto"/>
            </w:tcBorders>
          </w:tcPr>
          <w:p w:rsidR="00C046F3" w:rsidRDefault="00C046F3" w:rsidP="00C046F3"/>
        </w:tc>
        <w:tc>
          <w:tcPr>
            <w:tcW w:w="1080" w:type="dxa"/>
            <w:tcBorders>
              <w:top w:val="single" w:sz="4" w:space="0" w:color="auto"/>
              <w:left w:val="single" w:sz="4" w:space="0" w:color="auto"/>
              <w:bottom w:val="single" w:sz="4" w:space="0" w:color="auto"/>
              <w:right w:val="single" w:sz="4" w:space="0" w:color="auto"/>
            </w:tcBorders>
            <w:hideMark/>
          </w:tcPr>
          <w:p w:rsidR="00C046F3" w:rsidRDefault="00C046F3" w:rsidP="00C046F3">
            <w:r>
              <w:t>Староста</w:t>
            </w:r>
          </w:p>
          <w:p w:rsidR="00C046F3" w:rsidRDefault="00C046F3" w:rsidP="00C046F3">
            <w:r>
              <w:rPr>
                <w:noProof/>
              </w:rPr>
              <mc:AlternateContent>
                <mc:Choice Requires="wps">
                  <w:drawing>
                    <wp:anchor distT="0" distB="0" distL="114300" distR="114300" simplePos="0" relativeHeight="251847680" behindDoc="0" locked="0" layoutInCell="1" allowOverlap="1" wp14:anchorId="161C23A0" wp14:editId="508F5D08">
                      <wp:simplePos x="0" y="0"/>
                      <wp:positionH relativeFrom="column">
                        <wp:posOffset>-68580</wp:posOffset>
                      </wp:positionH>
                      <wp:positionV relativeFrom="paragraph">
                        <wp:posOffset>162560</wp:posOffset>
                      </wp:positionV>
                      <wp:extent cx="685800" cy="0"/>
                      <wp:effectExtent l="7620" t="10160" r="11430" b="8890"/>
                      <wp:wrapNone/>
                      <wp:docPr id="207" name="Прямая соединительная линия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7" o:spid="_x0000_s1026"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8pt" to="48.6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"/>
                  </w:pict>
                </mc:Fallback>
              </mc:AlternateContent>
            </w:r>
            <w:r>
              <w:t>Группа 2</w:t>
            </w:r>
          </w:p>
        </w:tc>
        <w:tc>
          <w:tcPr>
            <w:tcW w:w="540" w:type="dxa"/>
            <w:tcBorders>
              <w:top w:val="nil"/>
              <w:left w:val="single" w:sz="4" w:space="0" w:color="auto"/>
              <w:bottom w:val="nil"/>
              <w:right w:val="single" w:sz="4" w:space="0" w:color="auto"/>
            </w:tcBorders>
            <w:hideMark/>
          </w:tcPr>
          <w:p w:rsidR="00C046F3" w:rsidRDefault="00C046F3" w:rsidP="00C046F3">
            <w:r>
              <w:rPr>
                <w:noProof/>
              </w:rPr>
              <mc:AlternateContent>
                <mc:Choice Requires="wps">
                  <w:drawing>
                    <wp:anchor distT="0" distB="0" distL="114300" distR="114300" simplePos="0" relativeHeight="251848704" behindDoc="0" locked="0" layoutInCell="1" allowOverlap="1" wp14:anchorId="26F0E6AE" wp14:editId="02CE74D6">
                      <wp:simplePos x="0" y="0"/>
                      <wp:positionH relativeFrom="column">
                        <wp:posOffset>232410</wp:posOffset>
                      </wp:positionH>
                      <wp:positionV relativeFrom="paragraph">
                        <wp:posOffset>337820</wp:posOffset>
                      </wp:positionV>
                      <wp:extent cx="800100" cy="0"/>
                      <wp:effectExtent l="13335" t="13970" r="5715" b="5080"/>
                      <wp:wrapNone/>
                      <wp:docPr id="208" name="Прямая соединительная линия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8"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26.6pt" to="81.3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"/>
                  </w:pict>
                </mc:Fallback>
              </mc:AlternateContent>
            </w:r>
          </w:p>
        </w:tc>
        <w:tc>
          <w:tcPr>
            <w:tcW w:w="1080" w:type="dxa"/>
            <w:tcBorders>
              <w:top w:val="single" w:sz="4" w:space="0" w:color="auto"/>
              <w:left w:val="single" w:sz="4" w:space="0" w:color="auto"/>
              <w:bottom w:val="single" w:sz="4" w:space="0" w:color="auto"/>
              <w:right w:val="single" w:sz="4" w:space="0" w:color="auto"/>
            </w:tcBorders>
            <w:hideMark/>
          </w:tcPr>
          <w:p w:rsidR="00C046F3" w:rsidRDefault="00C046F3" w:rsidP="00C046F3">
            <w:r>
              <w:t>Староста</w:t>
            </w:r>
          </w:p>
          <w:p w:rsidR="00C046F3" w:rsidRDefault="00C046F3" w:rsidP="00C046F3">
            <w:r>
              <w:t>Группа 3</w:t>
            </w:r>
          </w:p>
        </w:tc>
        <w:tc>
          <w:tcPr>
            <w:tcW w:w="720" w:type="dxa"/>
            <w:tcBorders>
              <w:top w:val="nil"/>
              <w:left w:val="single" w:sz="4" w:space="0" w:color="auto"/>
              <w:bottom w:val="nil"/>
              <w:right w:val="single" w:sz="4" w:space="0" w:color="auto"/>
            </w:tcBorders>
          </w:tcPr>
          <w:p w:rsidR="00C046F3" w:rsidRDefault="00C046F3" w:rsidP="00C046F3"/>
        </w:tc>
        <w:tc>
          <w:tcPr>
            <w:tcW w:w="1440" w:type="dxa"/>
            <w:tcBorders>
              <w:top w:val="single" w:sz="4" w:space="0" w:color="auto"/>
              <w:left w:val="single" w:sz="4" w:space="0" w:color="auto"/>
              <w:bottom w:val="single" w:sz="4" w:space="0" w:color="auto"/>
              <w:right w:val="single" w:sz="4" w:space="0" w:color="auto"/>
            </w:tcBorders>
            <w:hideMark/>
          </w:tcPr>
          <w:p w:rsidR="00C046F3" w:rsidRDefault="00C046F3" w:rsidP="00C046F3">
            <w:r>
              <w:t>Староста</w:t>
            </w:r>
          </w:p>
          <w:p w:rsidR="00C046F3" w:rsidRDefault="00C046F3" w:rsidP="00C046F3">
            <w:r>
              <w:rPr>
                <w:noProof/>
              </w:rPr>
              <mc:AlternateContent>
                <mc:Choice Requires="wps">
                  <w:drawing>
                    <wp:anchor distT="0" distB="0" distL="114300" distR="114300" simplePos="0" relativeHeight="251849728" behindDoc="0" locked="0" layoutInCell="1" allowOverlap="1" wp14:anchorId="4564DE21" wp14:editId="49AA6E28">
                      <wp:simplePos x="0" y="0"/>
                      <wp:positionH relativeFrom="column">
                        <wp:posOffset>-38100</wp:posOffset>
                      </wp:positionH>
                      <wp:positionV relativeFrom="paragraph">
                        <wp:posOffset>162560</wp:posOffset>
                      </wp:positionV>
                      <wp:extent cx="914400" cy="0"/>
                      <wp:effectExtent l="9525" t="10160" r="9525" b="8890"/>
                      <wp:wrapNone/>
                      <wp:docPr id="209" name="Прямая соединительная линия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9"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2.8pt" to="69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"/>
                  </w:pict>
                </mc:Fallback>
              </mc:AlternateContent>
            </w:r>
            <w:r>
              <w:t>Группа 4</w:t>
            </w:r>
          </w:p>
        </w:tc>
        <w:tc>
          <w:tcPr>
            <w:tcW w:w="720" w:type="dxa"/>
            <w:tcBorders>
              <w:top w:val="nil"/>
              <w:left w:val="single" w:sz="4" w:space="0" w:color="auto"/>
              <w:bottom w:val="nil"/>
              <w:right w:val="single" w:sz="4" w:space="0" w:color="auto"/>
            </w:tcBorders>
          </w:tcPr>
          <w:p w:rsidR="00C046F3" w:rsidRDefault="00C046F3" w:rsidP="00C046F3"/>
        </w:tc>
        <w:tc>
          <w:tcPr>
            <w:tcW w:w="1260" w:type="dxa"/>
            <w:tcBorders>
              <w:top w:val="single" w:sz="4" w:space="0" w:color="auto"/>
              <w:left w:val="single" w:sz="4" w:space="0" w:color="auto"/>
              <w:bottom w:val="single" w:sz="4" w:space="0" w:color="auto"/>
              <w:right w:val="single" w:sz="4" w:space="0" w:color="auto"/>
            </w:tcBorders>
            <w:hideMark/>
          </w:tcPr>
          <w:p w:rsidR="00C046F3" w:rsidRDefault="00C046F3" w:rsidP="00C046F3">
            <w:r>
              <w:t>Староста</w:t>
            </w:r>
          </w:p>
          <w:p w:rsidR="00C046F3" w:rsidRDefault="00C046F3" w:rsidP="00C046F3">
            <w:r>
              <w:rPr>
                <w:noProof/>
              </w:rPr>
              <mc:AlternateContent>
                <mc:Choice Requires="wps">
                  <w:drawing>
                    <wp:anchor distT="0" distB="0" distL="114300" distR="114300" simplePos="0" relativeHeight="251850752" behindDoc="0" locked="0" layoutInCell="1" allowOverlap="1" wp14:anchorId="2A50E107" wp14:editId="7BD5A3FA">
                      <wp:simplePos x="0" y="0"/>
                      <wp:positionH relativeFrom="column">
                        <wp:posOffset>-38100</wp:posOffset>
                      </wp:positionH>
                      <wp:positionV relativeFrom="paragraph">
                        <wp:posOffset>162560</wp:posOffset>
                      </wp:positionV>
                      <wp:extent cx="685800" cy="0"/>
                      <wp:effectExtent l="9525" t="10160" r="9525" b="8890"/>
                      <wp:wrapNone/>
                      <wp:docPr id="210" name="Прямая соединительная линия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0"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2.8pt" to="51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"/>
                  </w:pict>
                </mc:Fallback>
              </mc:AlternateContent>
            </w:r>
            <w:r>
              <w:t>Группа 5</w:t>
            </w:r>
          </w:p>
        </w:tc>
      </w:tr>
    </w:tbl>
    <w:p w:rsidR="00C046F3" w:rsidRDefault="00C046F3" w:rsidP="00C046F3">
      <w:pPr>
        <w:jc w:val="center"/>
      </w:pPr>
    </w:p>
    <w:p w:rsidR="000D7A87" w:rsidRDefault="000D7A87" w:rsidP="00171452">
      <w:pPr>
        <w:spacing w:line="360" w:lineRule="auto"/>
        <w:ind w:right="-5" w:firstLine="540"/>
        <w:jc w:val="both"/>
        <w:rPr>
          <w:sz w:val="28"/>
          <w:szCs w:val="28"/>
        </w:rPr>
      </w:pPr>
      <w:r>
        <w:rPr>
          <w:sz w:val="28"/>
          <w:szCs w:val="28"/>
        </w:rPr>
        <w:t xml:space="preserve">С развитием специализации работы, связанной с получением и распределением ресурсов в организации, возникла </w:t>
      </w:r>
      <w:proofErr w:type="gramStart"/>
      <w:r>
        <w:rPr>
          <w:i/>
          <w:sz w:val="28"/>
          <w:szCs w:val="28"/>
        </w:rPr>
        <w:t>функциональная</w:t>
      </w:r>
      <w:proofErr w:type="gramEnd"/>
      <w:r>
        <w:rPr>
          <w:sz w:val="28"/>
          <w:szCs w:val="28"/>
        </w:rPr>
        <w:t xml:space="preserve"> </w:t>
      </w:r>
      <w:proofErr w:type="spellStart"/>
      <w:r>
        <w:rPr>
          <w:sz w:val="28"/>
          <w:szCs w:val="28"/>
        </w:rPr>
        <w:t>департаментизация</w:t>
      </w:r>
      <w:proofErr w:type="spellEnd"/>
      <w:r>
        <w:rPr>
          <w:sz w:val="28"/>
          <w:szCs w:val="28"/>
        </w:rPr>
        <w:t xml:space="preserve">. В производстве этот тип </w:t>
      </w:r>
      <w:proofErr w:type="spellStart"/>
      <w:r>
        <w:rPr>
          <w:sz w:val="28"/>
          <w:szCs w:val="28"/>
        </w:rPr>
        <w:t>депертаментизации</w:t>
      </w:r>
      <w:proofErr w:type="spellEnd"/>
      <w:r>
        <w:rPr>
          <w:sz w:val="28"/>
          <w:szCs w:val="28"/>
        </w:rPr>
        <w:t xml:space="preserve"> получил развитие в период промышленной революции при создании крупных фабрик и заводов. По сей день значительная часть предприятий и организаций использует данный подход. Так, отдел планирования управляет таким ресурсом, как время, отдел кадров – это люди, отдел финансов – деньги, отдел информационных систем – данные и т. п. Для производственной организации это означает, что нередко наряду с линейным делением работ в ее основном звене добавляется функциональное деление высокоспециализированных работ, обслуживающи</w:t>
      </w:r>
      <w:r w:rsidR="00171452">
        <w:rPr>
          <w:sz w:val="28"/>
          <w:szCs w:val="28"/>
        </w:rPr>
        <w:t xml:space="preserve">х процесс производства.      </w:t>
      </w:r>
      <w:proofErr w:type="gramStart"/>
      <w:r>
        <w:rPr>
          <w:sz w:val="28"/>
          <w:szCs w:val="28"/>
        </w:rPr>
        <w:t xml:space="preserve">Разновидностями функциональной </w:t>
      </w:r>
      <w:proofErr w:type="spellStart"/>
      <w:r>
        <w:rPr>
          <w:sz w:val="28"/>
          <w:szCs w:val="28"/>
        </w:rPr>
        <w:t>департаментизации</w:t>
      </w:r>
      <w:proofErr w:type="spellEnd"/>
      <w:r>
        <w:rPr>
          <w:sz w:val="28"/>
          <w:szCs w:val="28"/>
        </w:rPr>
        <w:t xml:space="preserve"> являются группирование работ по процессу (штучное, массовое и опытное производство), т</w:t>
      </w:r>
      <w:proofErr w:type="gramEnd"/>
      <w:r>
        <w:rPr>
          <w:sz w:val="28"/>
          <w:szCs w:val="28"/>
        </w:rPr>
        <w:t>.е. по типу производства, и по технологии (механизация, автоматизация и роботизация) т.е. по типу оборудования.</w:t>
      </w:r>
    </w:p>
    <w:p w:rsidR="000D7A87" w:rsidRDefault="000D7A87" w:rsidP="000D7A87">
      <w:pPr>
        <w:spacing w:line="360" w:lineRule="auto"/>
        <w:ind w:right="-5" w:firstLine="540"/>
        <w:jc w:val="both"/>
        <w:rPr>
          <w:sz w:val="28"/>
          <w:szCs w:val="28"/>
        </w:rPr>
      </w:pPr>
      <w:proofErr w:type="gramStart"/>
      <w:r>
        <w:rPr>
          <w:i/>
          <w:sz w:val="28"/>
          <w:szCs w:val="28"/>
        </w:rPr>
        <w:t>Матричная</w:t>
      </w:r>
      <w:proofErr w:type="gramEnd"/>
      <w:r>
        <w:rPr>
          <w:sz w:val="28"/>
          <w:szCs w:val="28"/>
        </w:rPr>
        <w:t xml:space="preserve"> </w:t>
      </w:r>
      <w:proofErr w:type="spellStart"/>
      <w:r>
        <w:rPr>
          <w:sz w:val="28"/>
          <w:szCs w:val="28"/>
        </w:rPr>
        <w:t>департаментизация</w:t>
      </w:r>
      <w:proofErr w:type="spellEnd"/>
      <w:r>
        <w:rPr>
          <w:sz w:val="28"/>
          <w:szCs w:val="28"/>
        </w:rPr>
        <w:t xml:space="preserve"> представляет собой сбалансированный компромисс между делением и группированием работ вокруг ресурсов и вокруг результата. К ней обращаются тогда, когда требуется сложная система реакций на воздействие факторов внешней среды. </w:t>
      </w:r>
    </w:p>
    <w:p w:rsidR="000D7A87" w:rsidRDefault="000D7A87" w:rsidP="000D7A87">
      <w:pPr>
        <w:spacing w:line="360" w:lineRule="auto"/>
        <w:ind w:right="-5" w:firstLine="540"/>
        <w:jc w:val="both"/>
        <w:rPr>
          <w:sz w:val="28"/>
          <w:szCs w:val="28"/>
        </w:rPr>
      </w:pPr>
      <w:r>
        <w:rPr>
          <w:sz w:val="28"/>
          <w:szCs w:val="28"/>
        </w:rPr>
        <w:lastRenderedPageBreak/>
        <w:t xml:space="preserve">Отличительной чертой матричного подхода к </w:t>
      </w:r>
      <w:proofErr w:type="spellStart"/>
      <w:r>
        <w:rPr>
          <w:sz w:val="28"/>
          <w:szCs w:val="28"/>
        </w:rPr>
        <w:t>департаментизации</w:t>
      </w:r>
      <w:proofErr w:type="spellEnd"/>
      <w:r>
        <w:rPr>
          <w:sz w:val="28"/>
          <w:szCs w:val="28"/>
        </w:rPr>
        <w:t xml:space="preserve"> является формальное наличие у работника одновременно двух начальников, обладающих равными правами. Эта система двойного подчинения базируется на комбинации двух начал – функционального и продуктового. Каждая матрица отношений включает в себя три типа ролей в организации:</w:t>
      </w:r>
    </w:p>
    <w:p w:rsidR="000D7A87" w:rsidRDefault="000D7A87" w:rsidP="000D7A87">
      <w:pPr>
        <w:spacing w:line="360" w:lineRule="auto"/>
        <w:ind w:left="540" w:right="-5"/>
        <w:jc w:val="both"/>
        <w:rPr>
          <w:sz w:val="28"/>
          <w:szCs w:val="28"/>
        </w:rPr>
      </w:pPr>
      <w:r>
        <w:rPr>
          <w:sz w:val="28"/>
          <w:szCs w:val="28"/>
        </w:rPr>
        <w:t>• главный руководитель, поддерживающий баланс в системе двойного подчинения;</w:t>
      </w:r>
    </w:p>
    <w:p w:rsidR="000D7A87" w:rsidRDefault="000D7A87" w:rsidP="000D7A87">
      <w:pPr>
        <w:spacing w:line="360" w:lineRule="auto"/>
        <w:ind w:left="540" w:right="-5"/>
        <w:jc w:val="both"/>
        <w:rPr>
          <w:sz w:val="28"/>
          <w:szCs w:val="28"/>
        </w:rPr>
      </w:pPr>
      <w:r>
        <w:rPr>
          <w:sz w:val="28"/>
          <w:szCs w:val="28"/>
        </w:rPr>
        <w:t>• руководители функциональных и продуктовых подразделений, «делящие» подчиненного в ячейке матрицы между собой;</w:t>
      </w:r>
    </w:p>
    <w:p w:rsidR="000D7A87" w:rsidRDefault="000D7A87" w:rsidP="000D7A87">
      <w:pPr>
        <w:spacing w:line="360" w:lineRule="auto"/>
        <w:ind w:left="540" w:right="-5"/>
        <w:jc w:val="both"/>
        <w:rPr>
          <w:sz w:val="28"/>
          <w:szCs w:val="28"/>
        </w:rPr>
      </w:pPr>
      <w:r>
        <w:rPr>
          <w:sz w:val="28"/>
          <w:szCs w:val="28"/>
        </w:rPr>
        <w:t>• руководители ячеек матрицы, равно отчитывающиеся перед функциональным и перед продуктовым руководителем.</w:t>
      </w:r>
    </w:p>
    <w:p w:rsidR="000D7A87" w:rsidRDefault="000D7A87" w:rsidP="000D7A87">
      <w:pPr>
        <w:spacing w:line="360" w:lineRule="auto"/>
        <w:ind w:right="-5" w:firstLine="540"/>
        <w:jc w:val="both"/>
        <w:rPr>
          <w:sz w:val="28"/>
          <w:szCs w:val="28"/>
        </w:rPr>
      </w:pPr>
      <w:r>
        <w:rPr>
          <w:sz w:val="28"/>
          <w:szCs w:val="28"/>
        </w:rPr>
        <w:t xml:space="preserve">Поддержание этих отношений на должном уровне предъявляет очень высокие во всех отношениях требования к персоналу. </w:t>
      </w:r>
    </w:p>
    <w:p w:rsidR="000D7A87" w:rsidRDefault="000D7A87" w:rsidP="000D7A87">
      <w:pPr>
        <w:spacing w:line="360" w:lineRule="auto"/>
        <w:ind w:right="-5" w:firstLine="540"/>
        <w:jc w:val="both"/>
        <w:rPr>
          <w:sz w:val="28"/>
          <w:szCs w:val="28"/>
        </w:rPr>
      </w:pPr>
      <w:r>
        <w:rPr>
          <w:sz w:val="28"/>
          <w:szCs w:val="28"/>
        </w:rPr>
        <w:t xml:space="preserve">Технология перехода к использованию матричного подхода в проектировании организации состоит из трех стадий. На первой стадии создаются временные целевые группы по продукту, проекту или территории. Эти группы формируются из представителей различных частей организации. Формально эти представители остаются в подразделениях, их делегировавших, но они уже </w:t>
      </w:r>
      <w:proofErr w:type="gramStart"/>
      <w:r>
        <w:rPr>
          <w:sz w:val="28"/>
          <w:szCs w:val="28"/>
        </w:rPr>
        <w:t>должны также подчинятся</w:t>
      </w:r>
      <w:proofErr w:type="gramEnd"/>
      <w:r>
        <w:rPr>
          <w:sz w:val="28"/>
          <w:szCs w:val="28"/>
        </w:rPr>
        <w:t xml:space="preserve"> руководителю целевой группы. На второй стадии такие группы получают статус постоянных подразделений в организации. Но их участники по-прежнему еще представляют интересы направивших их служб. На третьей стадии в этой постоянной группе назначается формальный руководитель, ответственный за интеграцию всех работ в группе от начала до конца. Он уже вступает в деловые отношения с руководителями функциональной и продуктовой частей.</w:t>
      </w:r>
    </w:p>
    <w:p w:rsidR="000D7A87" w:rsidRDefault="00FE4DB4" w:rsidP="000D7A87">
      <w:pPr>
        <w:spacing w:line="360" w:lineRule="auto"/>
        <w:ind w:right="-5" w:firstLine="540"/>
        <w:jc w:val="both"/>
        <w:rPr>
          <w:b/>
          <w:sz w:val="28"/>
          <w:szCs w:val="28"/>
        </w:rPr>
      </w:pPr>
      <w:r w:rsidRPr="00FE4DB4">
        <w:rPr>
          <w:b/>
          <w:sz w:val="28"/>
          <w:szCs w:val="28"/>
        </w:rPr>
        <w:t xml:space="preserve"> </w:t>
      </w:r>
      <w:r w:rsidR="000D7A87">
        <w:rPr>
          <w:b/>
          <w:sz w:val="28"/>
          <w:szCs w:val="28"/>
        </w:rPr>
        <w:t xml:space="preserve"> Связи в организации и координация </w:t>
      </w:r>
    </w:p>
    <w:p w:rsidR="000D7A87" w:rsidRDefault="000D7A87" w:rsidP="000D7A87">
      <w:pPr>
        <w:spacing w:line="360" w:lineRule="auto"/>
        <w:ind w:right="-5" w:firstLine="540"/>
        <w:jc w:val="both"/>
        <w:rPr>
          <w:sz w:val="28"/>
          <w:szCs w:val="28"/>
        </w:rPr>
      </w:pPr>
      <w:r>
        <w:rPr>
          <w:sz w:val="28"/>
          <w:szCs w:val="28"/>
        </w:rPr>
        <w:t xml:space="preserve">Связь – это выражение отношений, а не какое-то действие. В организации выделяются различные типы связей. Наиболее часто анализу подвергаются следующие пары связей в организации: вертикальные и </w:t>
      </w:r>
      <w:r>
        <w:rPr>
          <w:sz w:val="28"/>
          <w:szCs w:val="28"/>
        </w:rPr>
        <w:lastRenderedPageBreak/>
        <w:t xml:space="preserve">горизонтальные; линейные и функциональные; формальные и неформальные; прямые и косвенные. </w:t>
      </w:r>
    </w:p>
    <w:p w:rsidR="000D7A87" w:rsidRDefault="000D7A87" w:rsidP="000D7A87">
      <w:pPr>
        <w:spacing w:line="360" w:lineRule="auto"/>
        <w:ind w:right="-5" w:firstLine="540"/>
        <w:jc w:val="both"/>
        <w:rPr>
          <w:sz w:val="28"/>
          <w:szCs w:val="28"/>
        </w:rPr>
      </w:pPr>
      <w:r>
        <w:rPr>
          <w:i/>
          <w:sz w:val="28"/>
          <w:szCs w:val="28"/>
        </w:rPr>
        <w:t>Вертикальные</w:t>
      </w:r>
      <w:r>
        <w:rPr>
          <w:sz w:val="28"/>
          <w:szCs w:val="28"/>
        </w:rPr>
        <w:t xml:space="preserve"> связи соединяют иерархические уровни в организац</w:t>
      </w:r>
      <w:proofErr w:type="gramStart"/>
      <w:r>
        <w:rPr>
          <w:sz w:val="28"/>
          <w:szCs w:val="28"/>
        </w:rPr>
        <w:t>ии  и ее</w:t>
      </w:r>
      <w:proofErr w:type="gramEnd"/>
      <w:r>
        <w:rPr>
          <w:sz w:val="28"/>
          <w:szCs w:val="28"/>
        </w:rPr>
        <w:t xml:space="preserve"> частях. Они формализуются в процессе проектирования организации, действуют постоянно и изображаются на всех возможных ее схемах, отражая распределение полномочий или указывая на то, «кто есть кто» в организационной иерархии. Данные связи служат каналами передачи распорядительной и отчетной информации, создавая тем самым стабильность в организации.</w:t>
      </w:r>
    </w:p>
    <w:p w:rsidR="000D7A87" w:rsidRDefault="000D7A87" w:rsidP="000D7A87">
      <w:pPr>
        <w:spacing w:line="360" w:lineRule="auto"/>
        <w:ind w:right="-5" w:firstLine="540"/>
        <w:jc w:val="both"/>
        <w:rPr>
          <w:sz w:val="28"/>
          <w:szCs w:val="28"/>
        </w:rPr>
      </w:pPr>
      <w:r>
        <w:rPr>
          <w:i/>
          <w:sz w:val="28"/>
          <w:szCs w:val="28"/>
        </w:rPr>
        <w:t>Горизонтальные</w:t>
      </w:r>
      <w:r>
        <w:rPr>
          <w:sz w:val="28"/>
          <w:szCs w:val="28"/>
        </w:rPr>
        <w:t xml:space="preserve"> связи – это связи между двумя или более равными по положению в иерархии или статусу частями или членами организации. Их главное предназначение – способствовать наиболее эффективному взаимодействию частей </w:t>
      </w:r>
      <w:proofErr w:type="gramStart"/>
      <w:r>
        <w:rPr>
          <w:sz w:val="28"/>
          <w:szCs w:val="28"/>
        </w:rPr>
        <w:t>организации</w:t>
      </w:r>
      <w:proofErr w:type="gramEnd"/>
      <w:r>
        <w:rPr>
          <w:sz w:val="28"/>
          <w:szCs w:val="28"/>
        </w:rPr>
        <w:t xml:space="preserve"> при решении возникающих между ними проблем. Они помогают укреплять вертикальные связи и делают организацию в целом более устойчивой при различных внешних и внутренних изменениях.</w:t>
      </w:r>
    </w:p>
    <w:p w:rsidR="000D7A87" w:rsidRDefault="000D7A87" w:rsidP="000D7A87">
      <w:pPr>
        <w:spacing w:line="360" w:lineRule="auto"/>
        <w:ind w:right="-5" w:firstLine="540"/>
        <w:jc w:val="both"/>
        <w:rPr>
          <w:sz w:val="28"/>
          <w:szCs w:val="28"/>
        </w:rPr>
      </w:pPr>
      <w:r>
        <w:rPr>
          <w:i/>
          <w:sz w:val="28"/>
          <w:szCs w:val="28"/>
        </w:rPr>
        <w:t>Линейные</w:t>
      </w:r>
      <w:r>
        <w:rPr>
          <w:sz w:val="28"/>
          <w:szCs w:val="28"/>
        </w:rPr>
        <w:t xml:space="preserve"> связи – это отношения, в которых начальник реализует свои властные права и осуществляет прямое руководство подчиненными, т.е. эти связи идут в организационной иерархии сверху вниз и выступают, как правило, в форме приказа, распоряжения, команды, указания и т.п. Природа </w:t>
      </w:r>
      <w:r>
        <w:rPr>
          <w:i/>
          <w:sz w:val="28"/>
          <w:szCs w:val="28"/>
        </w:rPr>
        <w:t>функциональных</w:t>
      </w:r>
      <w:r>
        <w:rPr>
          <w:sz w:val="28"/>
          <w:szCs w:val="28"/>
        </w:rPr>
        <w:t xml:space="preserve"> связей (или их еще часто называют штабными) – совещательная, и реализуется посредством этих связей информационное обеспечение координации. </w:t>
      </w:r>
    </w:p>
    <w:p w:rsidR="000D7A87" w:rsidRDefault="000D7A87" w:rsidP="000D7A87">
      <w:pPr>
        <w:spacing w:line="360" w:lineRule="auto"/>
        <w:ind w:right="-5" w:firstLine="540"/>
        <w:jc w:val="both"/>
        <w:rPr>
          <w:sz w:val="28"/>
          <w:szCs w:val="28"/>
        </w:rPr>
      </w:pPr>
      <w:r>
        <w:rPr>
          <w:sz w:val="28"/>
          <w:szCs w:val="28"/>
        </w:rPr>
        <w:t>Функциональные связи имеют в организационной иерархии направленность снизу вверх и выступают в форме совета, рекомендации, альтернативного решения и т.п.</w:t>
      </w:r>
    </w:p>
    <w:p w:rsidR="000D7A87" w:rsidRDefault="000D7A87" w:rsidP="000D7A87">
      <w:pPr>
        <w:spacing w:line="360" w:lineRule="auto"/>
        <w:ind w:right="-5" w:firstLine="540"/>
        <w:jc w:val="both"/>
        <w:rPr>
          <w:sz w:val="28"/>
          <w:szCs w:val="28"/>
        </w:rPr>
      </w:pPr>
      <w:proofErr w:type="gramStart"/>
      <w:r>
        <w:rPr>
          <w:i/>
          <w:sz w:val="28"/>
          <w:szCs w:val="28"/>
        </w:rPr>
        <w:t>Косвенные</w:t>
      </w:r>
      <w:r>
        <w:rPr>
          <w:sz w:val="28"/>
          <w:szCs w:val="28"/>
        </w:rPr>
        <w:t xml:space="preserve"> связи обычно ограничены ответом на вопрос «как», иногда – на вопрос «когда» и реже – на вопросы «где» или «кто».</w:t>
      </w:r>
      <w:proofErr w:type="gramEnd"/>
      <w:r>
        <w:rPr>
          <w:sz w:val="28"/>
          <w:szCs w:val="28"/>
        </w:rPr>
        <w:t xml:space="preserve"> Такой подход сдерживает опасную тенденцию, которая возникает при расширении круга вопросов, подпадающих под функциональное право. Это замечание может </w:t>
      </w:r>
      <w:r>
        <w:rPr>
          <w:sz w:val="28"/>
          <w:szCs w:val="28"/>
        </w:rPr>
        <w:lastRenderedPageBreak/>
        <w:t xml:space="preserve">быть отнесено, </w:t>
      </w:r>
      <w:proofErr w:type="gramStart"/>
      <w:r>
        <w:rPr>
          <w:sz w:val="28"/>
          <w:szCs w:val="28"/>
        </w:rPr>
        <w:t>например</w:t>
      </w:r>
      <w:proofErr w:type="gramEnd"/>
      <w:r>
        <w:rPr>
          <w:sz w:val="28"/>
          <w:szCs w:val="28"/>
        </w:rPr>
        <w:t xml:space="preserve"> к деятельности главного бухгалтера, начальника ОТК, военпреда, нередко пытающихся «заменить» руководителя организации.</w:t>
      </w:r>
    </w:p>
    <w:p w:rsidR="000D7A87" w:rsidRDefault="000D7A87" w:rsidP="000D7A87">
      <w:pPr>
        <w:spacing w:line="360" w:lineRule="auto"/>
        <w:ind w:right="-5" w:firstLine="540"/>
        <w:jc w:val="both"/>
        <w:rPr>
          <w:sz w:val="28"/>
          <w:szCs w:val="28"/>
        </w:rPr>
      </w:pPr>
      <w:r>
        <w:rPr>
          <w:i/>
          <w:sz w:val="28"/>
          <w:szCs w:val="28"/>
        </w:rPr>
        <w:t>Формальные</w:t>
      </w:r>
      <w:r>
        <w:rPr>
          <w:sz w:val="28"/>
          <w:szCs w:val="28"/>
        </w:rPr>
        <w:t xml:space="preserve"> связи – это связи координации, регулируемые установленными или принятыми в организации целями, политикой и процедурами. Считается, что регулирующие правила установлены и приняты, если на их основе: </w:t>
      </w:r>
    </w:p>
    <w:p w:rsidR="000D7A87" w:rsidRDefault="000D7A87" w:rsidP="000D7A87">
      <w:pPr>
        <w:spacing w:line="360" w:lineRule="auto"/>
        <w:ind w:right="-5" w:firstLine="540"/>
        <w:jc w:val="both"/>
        <w:rPr>
          <w:sz w:val="28"/>
          <w:szCs w:val="28"/>
        </w:rPr>
      </w:pPr>
      <w:r>
        <w:rPr>
          <w:sz w:val="28"/>
          <w:szCs w:val="28"/>
        </w:rPr>
        <w:t>• члены организации могут осуществлять взаимодействие друг с другом;</w:t>
      </w:r>
    </w:p>
    <w:p w:rsidR="000D7A87" w:rsidRDefault="000D7A87" w:rsidP="000D7A87">
      <w:pPr>
        <w:spacing w:line="360" w:lineRule="auto"/>
        <w:ind w:right="-5" w:firstLine="540"/>
        <w:jc w:val="both"/>
        <w:rPr>
          <w:sz w:val="28"/>
          <w:szCs w:val="28"/>
        </w:rPr>
      </w:pPr>
      <w:r>
        <w:rPr>
          <w:sz w:val="28"/>
          <w:szCs w:val="28"/>
        </w:rPr>
        <w:t>• члены организации желают делать то, что они делают;</w:t>
      </w:r>
    </w:p>
    <w:p w:rsidR="000D7A87" w:rsidRDefault="000D7A87" w:rsidP="000D7A87">
      <w:pPr>
        <w:spacing w:line="360" w:lineRule="auto"/>
        <w:ind w:right="-5" w:firstLine="540"/>
        <w:jc w:val="both"/>
        <w:rPr>
          <w:sz w:val="28"/>
          <w:szCs w:val="28"/>
        </w:rPr>
      </w:pPr>
      <w:r>
        <w:rPr>
          <w:sz w:val="28"/>
          <w:szCs w:val="28"/>
        </w:rPr>
        <w:t>• цель объединяет людей.</w:t>
      </w:r>
    </w:p>
    <w:p w:rsidR="000D7A87" w:rsidRDefault="000D7A87" w:rsidP="000D7A87">
      <w:pPr>
        <w:spacing w:line="360" w:lineRule="auto"/>
        <w:ind w:right="-5" w:firstLine="540"/>
        <w:jc w:val="both"/>
        <w:rPr>
          <w:sz w:val="28"/>
          <w:szCs w:val="28"/>
        </w:rPr>
      </w:pPr>
      <w:r>
        <w:rPr>
          <w:sz w:val="28"/>
          <w:szCs w:val="28"/>
        </w:rPr>
        <w:t xml:space="preserve">На практике формальные связи служат основой утвержденных в организации должностных инструкций, особенно в части описания характера отношений между различными должностями. </w:t>
      </w:r>
    </w:p>
    <w:p w:rsidR="000D7A87" w:rsidRDefault="000D7A87" w:rsidP="000D7A87">
      <w:pPr>
        <w:spacing w:line="360" w:lineRule="auto"/>
        <w:ind w:right="-5" w:firstLine="540"/>
        <w:jc w:val="both"/>
        <w:rPr>
          <w:sz w:val="28"/>
          <w:szCs w:val="28"/>
        </w:rPr>
      </w:pPr>
      <w:r>
        <w:rPr>
          <w:i/>
          <w:sz w:val="28"/>
          <w:szCs w:val="28"/>
        </w:rPr>
        <w:t>Неформальные</w:t>
      </w:r>
      <w:r>
        <w:rPr>
          <w:sz w:val="28"/>
          <w:szCs w:val="28"/>
        </w:rPr>
        <w:t xml:space="preserve"> связи появляются тогда, когда формальные связи не выполняют своей роли: либо не служат интересам работника, либо – интересам организации. </w:t>
      </w:r>
      <w:proofErr w:type="gramStart"/>
      <w:r>
        <w:rPr>
          <w:sz w:val="28"/>
          <w:szCs w:val="28"/>
        </w:rPr>
        <w:t>В основе не формальных отношений лежат отношения не между установленными должностями, а между конкретными индивидами, т.е. это не отношения между любым директором и любым начальником цеха, а отношения между конкретным человеком, занимающим пост директора, и конкретным человеком, являющимся начальником цеха.</w:t>
      </w:r>
      <w:proofErr w:type="gramEnd"/>
      <w:r>
        <w:rPr>
          <w:sz w:val="28"/>
          <w:szCs w:val="28"/>
        </w:rPr>
        <w:t xml:space="preserve"> Неформальные связи существуют всегда, так как практически невозможно втиснуть в должностную инструкцию все нюансы реальной жизни, во всем их богатстве и со всеми их противоречиями. Реальные люди, желая делать вещи несколько по-другому, могут строить свои отношения не так, как это предписано. </w:t>
      </w:r>
    </w:p>
    <w:p w:rsidR="000D7A87" w:rsidRDefault="00FE4DB4" w:rsidP="000D7A87">
      <w:pPr>
        <w:spacing w:line="360" w:lineRule="auto"/>
        <w:ind w:right="-5" w:firstLine="540"/>
        <w:jc w:val="both"/>
        <w:rPr>
          <w:b/>
          <w:sz w:val="28"/>
          <w:szCs w:val="28"/>
        </w:rPr>
      </w:pPr>
      <w:r>
        <w:rPr>
          <w:b/>
          <w:sz w:val="28"/>
          <w:szCs w:val="28"/>
          <w:lang w:val="en-US"/>
        </w:rPr>
        <w:t xml:space="preserve"> </w:t>
      </w:r>
      <w:r w:rsidR="000D7A87">
        <w:rPr>
          <w:b/>
          <w:sz w:val="28"/>
          <w:szCs w:val="28"/>
        </w:rPr>
        <w:t>Масштаб управляемости и контроля</w:t>
      </w:r>
    </w:p>
    <w:p w:rsidR="000D7A87" w:rsidRDefault="000D7A87" w:rsidP="000D7A87">
      <w:pPr>
        <w:spacing w:line="360" w:lineRule="auto"/>
        <w:ind w:right="-5" w:firstLine="540"/>
        <w:jc w:val="both"/>
        <w:rPr>
          <w:sz w:val="28"/>
          <w:szCs w:val="28"/>
        </w:rPr>
      </w:pPr>
      <w:r>
        <w:rPr>
          <w:sz w:val="28"/>
          <w:szCs w:val="28"/>
        </w:rPr>
        <w:t xml:space="preserve">При проектировании организации происходит группирование людей и работ по какому-то принципу или на основе какого-то критерия. В ходе группирования наступает этап, когда необходимо принимать решение относительно того, сколько людей или работ непосредственно может быть </w:t>
      </w:r>
      <w:r>
        <w:rPr>
          <w:sz w:val="28"/>
          <w:szCs w:val="28"/>
        </w:rPr>
        <w:lastRenderedPageBreak/>
        <w:t xml:space="preserve">эффективно объединено под единым руководством. В организации каждый из руководителей ограничен временем, знаниями и умениями, а также максимальным количеством решений, которые он может принять с достаточной степенью эффективности. </w:t>
      </w:r>
    </w:p>
    <w:p w:rsidR="000D7A87" w:rsidRDefault="000D7A87" w:rsidP="000D7A87">
      <w:pPr>
        <w:spacing w:line="360" w:lineRule="auto"/>
        <w:ind w:right="-5" w:firstLine="540"/>
        <w:jc w:val="both"/>
        <w:rPr>
          <w:sz w:val="28"/>
          <w:szCs w:val="28"/>
        </w:rPr>
      </w:pPr>
      <w:r>
        <w:rPr>
          <w:sz w:val="28"/>
          <w:szCs w:val="28"/>
        </w:rPr>
        <w:t>Попытки решить эту проблему привели к выделению двух типов масштаба управляемости – узкому  и широкому.</w:t>
      </w:r>
    </w:p>
    <w:p w:rsidR="000D7A87" w:rsidRDefault="000D7A87" w:rsidP="000D7A87">
      <w:pPr>
        <w:spacing w:line="360" w:lineRule="auto"/>
        <w:ind w:right="-5" w:firstLine="540"/>
        <w:jc w:val="both"/>
        <w:rPr>
          <w:sz w:val="28"/>
          <w:szCs w:val="28"/>
        </w:rPr>
      </w:pPr>
      <w:r>
        <w:rPr>
          <w:i/>
          <w:sz w:val="28"/>
          <w:szCs w:val="28"/>
        </w:rPr>
        <w:t>Узкий</w:t>
      </w:r>
      <w:r>
        <w:rPr>
          <w:sz w:val="28"/>
          <w:szCs w:val="28"/>
        </w:rPr>
        <w:t xml:space="preserve"> масштаб управляемости характеризуется минимальным количеством подчиненных у одного руководителя. В результате, чтобы соединить нижние звенья организации с высшим звеном, увеличивается количество иерархических уровней. Такое группирование людей и работ имеет ряд преимуществ. При меньшем количестве подчиненных руководителю легче осуществлять </w:t>
      </w:r>
      <w:proofErr w:type="gramStart"/>
      <w:r>
        <w:rPr>
          <w:sz w:val="28"/>
          <w:szCs w:val="28"/>
        </w:rPr>
        <w:t>контроль за</w:t>
      </w:r>
      <w:proofErr w:type="gramEnd"/>
      <w:r>
        <w:rPr>
          <w:sz w:val="28"/>
          <w:szCs w:val="28"/>
        </w:rPr>
        <w:t xml:space="preserve"> их работой, и поэтому у него появляется возможность делать это более качественно. Он также может быстрее обмениваться информацией с меньшим количеством подчиненных.</w:t>
      </w:r>
    </w:p>
    <w:p w:rsidR="000D7A87" w:rsidRDefault="000D7A87" w:rsidP="000D7A87">
      <w:pPr>
        <w:spacing w:line="360" w:lineRule="auto"/>
        <w:ind w:right="-5" w:firstLine="540"/>
        <w:jc w:val="both"/>
        <w:rPr>
          <w:sz w:val="28"/>
          <w:szCs w:val="28"/>
        </w:rPr>
      </w:pPr>
      <w:r>
        <w:rPr>
          <w:i/>
          <w:sz w:val="28"/>
          <w:szCs w:val="28"/>
        </w:rPr>
        <w:t>Широкий</w:t>
      </w:r>
      <w:r>
        <w:rPr>
          <w:sz w:val="28"/>
          <w:szCs w:val="28"/>
        </w:rPr>
        <w:t xml:space="preserve"> масштаб управляемости имеет характеристики, противоположные </w:t>
      </w:r>
      <w:proofErr w:type="gramStart"/>
      <w:r>
        <w:rPr>
          <w:sz w:val="28"/>
          <w:szCs w:val="28"/>
        </w:rPr>
        <w:t>узкому</w:t>
      </w:r>
      <w:proofErr w:type="gramEnd"/>
      <w:r>
        <w:rPr>
          <w:sz w:val="28"/>
          <w:szCs w:val="28"/>
        </w:rPr>
        <w:t xml:space="preserve">: максимально возможное количество подчиненных у одного руководителя и минимальное количество уровней иерархии. </w:t>
      </w:r>
    </w:p>
    <w:p w:rsidR="000D7A87" w:rsidRDefault="000D7A87" w:rsidP="000D7A87">
      <w:pPr>
        <w:spacing w:line="360" w:lineRule="auto"/>
        <w:ind w:right="-5" w:firstLine="540"/>
        <w:jc w:val="both"/>
        <w:rPr>
          <w:sz w:val="28"/>
          <w:szCs w:val="28"/>
        </w:rPr>
      </w:pPr>
      <w:r>
        <w:rPr>
          <w:sz w:val="28"/>
          <w:szCs w:val="28"/>
        </w:rPr>
        <w:t>Такое группирование людей и работ характеризуется следующими преимуществами. Имея много подчиненных, руководитель вынужден делегировать свои полномочия, чтобы их всех загрузить работой. Делегирование же полномочий само по себе – факт положительный. Наделяя своих подчиненных правами по выполнению работы, руководитель должен быть уверен, что они с ней справятся, и поэтому чаще всего в таком случае подбирается сильная и квалифицированная команда.</w:t>
      </w:r>
    </w:p>
    <w:p w:rsidR="000D7A87" w:rsidRDefault="00FE4DB4" w:rsidP="000D7A87">
      <w:pPr>
        <w:spacing w:line="360" w:lineRule="auto"/>
        <w:ind w:right="-5" w:firstLine="540"/>
        <w:jc w:val="both"/>
        <w:rPr>
          <w:b/>
          <w:sz w:val="28"/>
          <w:szCs w:val="28"/>
        </w:rPr>
      </w:pPr>
      <w:r w:rsidRPr="00FE4DB4">
        <w:rPr>
          <w:b/>
          <w:sz w:val="28"/>
          <w:szCs w:val="28"/>
        </w:rPr>
        <w:t xml:space="preserve"> </w:t>
      </w:r>
      <w:r w:rsidR="000D7A87">
        <w:rPr>
          <w:b/>
          <w:sz w:val="28"/>
          <w:szCs w:val="28"/>
        </w:rPr>
        <w:t xml:space="preserve"> Иерархия в организац</w:t>
      </w:r>
      <w:proofErr w:type="gramStart"/>
      <w:r w:rsidR="000D7A87">
        <w:rPr>
          <w:b/>
          <w:sz w:val="28"/>
          <w:szCs w:val="28"/>
        </w:rPr>
        <w:t>ии и ее</w:t>
      </w:r>
      <w:proofErr w:type="gramEnd"/>
      <w:r w:rsidR="000D7A87">
        <w:rPr>
          <w:b/>
          <w:sz w:val="28"/>
          <w:szCs w:val="28"/>
        </w:rPr>
        <w:t xml:space="preserve"> </w:t>
      </w:r>
      <w:proofErr w:type="spellStart"/>
      <w:r w:rsidR="000D7A87">
        <w:rPr>
          <w:b/>
          <w:sz w:val="28"/>
          <w:szCs w:val="28"/>
        </w:rPr>
        <w:t>звенность</w:t>
      </w:r>
      <w:proofErr w:type="spellEnd"/>
    </w:p>
    <w:p w:rsidR="000D7A87" w:rsidRDefault="000D7A87" w:rsidP="000D7A87">
      <w:pPr>
        <w:spacing w:line="360" w:lineRule="auto"/>
        <w:ind w:right="-5" w:firstLine="540"/>
        <w:jc w:val="both"/>
        <w:rPr>
          <w:sz w:val="28"/>
          <w:szCs w:val="28"/>
        </w:rPr>
      </w:pPr>
      <w:r>
        <w:rPr>
          <w:sz w:val="28"/>
          <w:szCs w:val="28"/>
        </w:rPr>
        <w:t xml:space="preserve">Иерархия в общем виде означает расположение частей целого в порядке от высшего к </w:t>
      </w:r>
      <w:proofErr w:type="gramStart"/>
      <w:r>
        <w:rPr>
          <w:sz w:val="28"/>
          <w:szCs w:val="28"/>
        </w:rPr>
        <w:t>низшему</w:t>
      </w:r>
      <w:proofErr w:type="gramEnd"/>
      <w:r>
        <w:rPr>
          <w:sz w:val="28"/>
          <w:szCs w:val="28"/>
        </w:rPr>
        <w:t xml:space="preserve">, а для организации – это просто структура власти, или </w:t>
      </w:r>
      <w:proofErr w:type="spellStart"/>
      <w:r>
        <w:rPr>
          <w:sz w:val="28"/>
          <w:szCs w:val="28"/>
        </w:rPr>
        <w:t>звенность</w:t>
      </w:r>
      <w:proofErr w:type="spellEnd"/>
      <w:r>
        <w:rPr>
          <w:sz w:val="28"/>
          <w:szCs w:val="28"/>
        </w:rPr>
        <w:t>.</w:t>
      </w:r>
    </w:p>
    <w:p w:rsidR="000D7A87" w:rsidRDefault="000D7A87" w:rsidP="000D7A87">
      <w:pPr>
        <w:spacing w:line="360" w:lineRule="auto"/>
        <w:ind w:right="-5" w:firstLine="540"/>
        <w:jc w:val="both"/>
        <w:rPr>
          <w:sz w:val="28"/>
          <w:szCs w:val="28"/>
        </w:rPr>
      </w:pPr>
      <w:r>
        <w:rPr>
          <w:sz w:val="28"/>
          <w:szCs w:val="28"/>
        </w:rPr>
        <w:t xml:space="preserve">Уровнем управления в организации считается та ее часть, в рамках которой и в отношении которой могут приниматься самостоятельные </w:t>
      </w:r>
      <w:r>
        <w:rPr>
          <w:sz w:val="28"/>
          <w:szCs w:val="28"/>
        </w:rPr>
        <w:lastRenderedPageBreak/>
        <w:t xml:space="preserve">решения без их обязательного согласования </w:t>
      </w:r>
      <w:proofErr w:type="gramStart"/>
      <w:r>
        <w:rPr>
          <w:sz w:val="28"/>
          <w:szCs w:val="28"/>
        </w:rPr>
        <w:t>с выше</w:t>
      </w:r>
      <w:proofErr w:type="gramEnd"/>
      <w:r>
        <w:rPr>
          <w:sz w:val="28"/>
          <w:szCs w:val="28"/>
        </w:rPr>
        <w:t xml:space="preserve">- или нижерасположенными частями. Так, например, цех является частью </w:t>
      </w:r>
      <w:proofErr w:type="gramStart"/>
      <w:r>
        <w:rPr>
          <w:sz w:val="28"/>
          <w:szCs w:val="28"/>
        </w:rPr>
        <w:t>завода</w:t>
      </w:r>
      <w:proofErr w:type="gramEnd"/>
      <w:r>
        <w:rPr>
          <w:sz w:val="28"/>
          <w:szCs w:val="28"/>
        </w:rPr>
        <w:t xml:space="preserve"> и начальник цеха имеет право принимать решения, относящиеся к работе последнего. Аналогичная ситуация существует на уровне производственного участка и бригады. В таком случае на заводе будет всего четыре уровня управления, завод будет иметь четырехзвенную систему управления. </w:t>
      </w:r>
    </w:p>
    <w:p w:rsidR="000D7A87" w:rsidRDefault="000D7A87" w:rsidP="000D7A87">
      <w:pPr>
        <w:spacing w:line="360" w:lineRule="auto"/>
        <w:ind w:right="-5" w:firstLine="540"/>
        <w:jc w:val="both"/>
        <w:rPr>
          <w:sz w:val="28"/>
          <w:szCs w:val="28"/>
        </w:rPr>
      </w:pPr>
      <w:r>
        <w:rPr>
          <w:sz w:val="28"/>
          <w:szCs w:val="28"/>
        </w:rPr>
        <w:t>Количество уровней управления тесно связано с возможностью эффективного осуществления линейных и функциональных связей в организации. Эти связи в контексте уровней управления рассматриваются с точки зрения координации принимаемых решений. Поэтому определение количества уровней управления тесно связано с такими переменными фактора координации, как реализуемые права и обмениваемая информация.</w:t>
      </w:r>
    </w:p>
    <w:p w:rsidR="000D7A87" w:rsidRDefault="00FE4DB4" w:rsidP="000D7A87">
      <w:pPr>
        <w:spacing w:line="360" w:lineRule="auto"/>
        <w:ind w:right="-5" w:firstLine="540"/>
        <w:jc w:val="both"/>
        <w:rPr>
          <w:b/>
          <w:sz w:val="28"/>
          <w:szCs w:val="28"/>
        </w:rPr>
      </w:pPr>
      <w:r>
        <w:rPr>
          <w:b/>
          <w:sz w:val="28"/>
          <w:szCs w:val="28"/>
          <w:lang w:val="en-US"/>
        </w:rPr>
        <w:t xml:space="preserve"> </w:t>
      </w:r>
      <w:r w:rsidR="000D7A87">
        <w:rPr>
          <w:b/>
          <w:sz w:val="28"/>
          <w:szCs w:val="28"/>
        </w:rPr>
        <w:t xml:space="preserve">Распределение прав и ответственности </w:t>
      </w:r>
    </w:p>
    <w:p w:rsidR="000D7A87" w:rsidRDefault="000D7A87" w:rsidP="000D7A87">
      <w:pPr>
        <w:spacing w:line="360" w:lineRule="auto"/>
        <w:ind w:right="-5" w:firstLine="540"/>
        <w:jc w:val="both"/>
        <w:rPr>
          <w:sz w:val="28"/>
          <w:szCs w:val="28"/>
        </w:rPr>
      </w:pPr>
      <w:r>
        <w:rPr>
          <w:sz w:val="28"/>
          <w:szCs w:val="28"/>
        </w:rPr>
        <w:t>В практике управления в организациях применяются две системы распределения прав и ответственности или полномочий по уровням иерархии. Первая система строится на основе принципа единства подчинения, а ее схема чет-то похожа на «елочку».</w:t>
      </w:r>
    </w:p>
    <w:p w:rsidR="000D7A87" w:rsidRDefault="000D7A87" w:rsidP="000D7A87">
      <w:pPr>
        <w:spacing w:line="360" w:lineRule="auto"/>
        <w:ind w:right="-5" w:firstLine="540"/>
        <w:jc w:val="both"/>
        <w:rPr>
          <w:sz w:val="28"/>
          <w:szCs w:val="28"/>
        </w:rPr>
      </w:pPr>
      <w:r>
        <w:rPr>
          <w:sz w:val="28"/>
          <w:szCs w:val="28"/>
        </w:rPr>
        <w:t>Историческими и культурными корнями системы «елочки» являются комбинация отношений частной собственности на землю и базирующихся на уважении и расчете отношений, воспроизводимых в западноевропейской семье между ее старшими и младшими членами.</w:t>
      </w:r>
    </w:p>
    <w:p w:rsidR="000D7A87" w:rsidRDefault="000D7A87" w:rsidP="000D7A87">
      <w:pPr>
        <w:spacing w:line="360" w:lineRule="auto"/>
        <w:ind w:right="-5" w:firstLine="540"/>
        <w:jc w:val="both"/>
        <w:rPr>
          <w:sz w:val="28"/>
          <w:szCs w:val="28"/>
        </w:rPr>
      </w:pPr>
      <w:r>
        <w:rPr>
          <w:sz w:val="28"/>
          <w:szCs w:val="28"/>
        </w:rPr>
        <w:t xml:space="preserve">Принцип единства подчинения заключается в том, что работник должен получать распоряжение, относящееся к выполняемой работе, только от одного начальника. Исходя из этого система «елочка» построена так, что права и ответственность вышестоящего руководителя поглощают только часть прав и ответственности нижестоящего руководителя. </w:t>
      </w:r>
    </w:p>
    <w:p w:rsidR="000D7A87" w:rsidRDefault="000D7A87" w:rsidP="000D7A87">
      <w:pPr>
        <w:spacing w:line="360" w:lineRule="auto"/>
        <w:ind w:right="-5" w:firstLine="540"/>
        <w:jc w:val="both"/>
        <w:rPr>
          <w:sz w:val="28"/>
          <w:szCs w:val="28"/>
        </w:rPr>
      </w:pPr>
      <w:r>
        <w:rPr>
          <w:sz w:val="28"/>
          <w:szCs w:val="28"/>
        </w:rPr>
        <w:t xml:space="preserve">Вторая система – система двойного или множественного подчинения («матрешка») – исторически строилась на комбинации отношений совместной или общественной собственности на землю и отношений, воспроизводимых в семьях с азиатской культурой. </w:t>
      </w:r>
    </w:p>
    <w:p w:rsidR="000D7A87" w:rsidRDefault="000D7A87" w:rsidP="000D7A87">
      <w:pPr>
        <w:spacing w:line="360" w:lineRule="auto"/>
        <w:ind w:right="-5" w:firstLine="540"/>
        <w:jc w:val="both"/>
        <w:rPr>
          <w:sz w:val="28"/>
          <w:szCs w:val="28"/>
        </w:rPr>
      </w:pPr>
      <w:r>
        <w:rPr>
          <w:sz w:val="28"/>
          <w:szCs w:val="28"/>
        </w:rPr>
        <w:lastRenderedPageBreak/>
        <w:t xml:space="preserve">В отличие от «елочки», система «матрешка» построена так, что права и ответственность всех нижестоящих руководителей. При такой системе права и ответственность распылены между многими уровнями организации, и здесь практически невозможно найти виновного за случившееся. Им может стать руководитель любого уровня, и </w:t>
      </w:r>
      <w:proofErr w:type="gramStart"/>
      <w:r>
        <w:rPr>
          <w:sz w:val="28"/>
          <w:szCs w:val="28"/>
        </w:rPr>
        <w:t>определятся это будет</w:t>
      </w:r>
      <w:proofErr w:type="gramEnd"/>
      <w:r>
        <w:rPr>
          <w:sz w:val="28"/>
          <w:szCs w:val="28"/>
        </w:rPr>
        <w:t xml:space="preserve"> не в рамках установленной политики и процедур, а субъективным мнением вышестоящего руководителя, преследующего свои политические цели. </w:t>
      </w:r>
    </w:p>
    <w:p w:rsidR="000D7A87" w:rsidRDefault="00FE4DB4" w:rsidP="000D7A87">
      <w:pPr>
        <w:spacing w:line="360" w:lineRule="auto"/>
        <w:ind w:right="-5" w:firstLine="540"/>
        <w:jc w:val="both"/>
        <w:rPr>
          <w:b/>
          <w:sz w:val="28"/>
          <w:szCs w:val="28"/>
        </w:rPr>
      </w:pPr>
      <w:r>
        <w:rPr>
          <w:b/>
          <w:sz w:val="28"/>
          <w:szCs w:val="28"/>
          <w:lang w:val="en-US"/>
        </w:rPr>
        <w:t xml:space="preserve"> </w:t>
      </w:r>
      <w:r w:rsidR="000D7A87">
        <w:rPr>
          <w:b/>
          <w:sz w:val="28"/>
          <w:szCs w:val="28"/>
        </w:rPr>
        <w:t xml:space="preserve"> Централизация и децентрализация</w:t>
      </w:r>
    </w:p>
    <w:p w:rsidR="000D7A87" w:rsidRDefault="000D7A87" w:rsidP="000D7A87">
      <w:pPr>
        <w:spacing w:line="360" w:lineRule="auto"/>
        <w:ind w:right="-5" w:firstLine="540"/>
        <w:jc w:val="both"/>
        <w:rPr>
          <w:sz w:val="28"/>
          <w:szCs w:val="28"/>
        </w:rPr>
      </w:pPr>
      <w:r>
        <w:rPr>
          <w:sz w:val="28"/>
          <w:szCs w:val="28"/>
        </w:rPr>
        <w:t>В небольшой организации все решения могут приниматься ее руководителем. Однако с увеличением размеров организации, масштаба и сложности работ может создаться ситуация, когда руководитель будет перегружен принятием решений, даже если он только этим и будет заниматься. В этой ситуации возникает вопрос: должны ли права быть сконцентрированы наверху или распределены по уровню организации? На практике – это дилемма между централизацией и децентрализацией, являющейся большой проблемой в проектировании организации.</w:t>
      </w:r>
    </w:p>
    <w:p w:rsidR="000D7A87" w:rsidRDefault="000D7A87" w:rsidP="000D7A87">
      <w:pPr>
        <w:spacing w:line="360" w:lineRule="auto"/>
        <w:ind w:right="-5" w:firstLine="540"/>
        <w:jc w:val="both"/>
        <w:rPr>
          <w:sz w:val="28"/>
          <w:szCs w:val="28"/>
        </w:rPr>
      </w:pPr>
      <w:r>
        <w:rPr>
          <w:i/>
          <w:sz w:val="28"/>
          <w:szCs w:val="28"/>
        </w:rPr>
        <w:t>Централизация</w:t>
      </w:r>
      <w:r>
        <w:rPr>
          <w:sz w:val="28"/>
          <w:szCs w:val="28"/>
        </w:rPr>
        <w:t xml:space="preserve"> – это концентрация прав принятия решений, сосредоточение властных полномочий на верхнем уровне руководства организации. Централизация является реакцией организованной системы, направленной на предотвращение искажения информации при передаче ее через все увеличивающееся количество уровней управления. </w:t>
      </w:r>
    </w:p>
    <w:p w:rsidR="000D7A87" w:rsidRDefault="000D7A87" w:rsidP="000D7A87">
      <w:pPr>
        <w:spacing w:line="360" w:lineRule="auto"/>
        <w:ind w:right="-5" w:firstLine="540"/>
        <w:jc w:val="both"/>
        <w:rPr>
          <w:sz w:val="28"/>
          <w:szCs w:val="28"/>
        </w:rPr>
      </w:pPr>
      <w:r>
        <w:rPr>
          <w:i/>
          <w:sz w:val="28"/>
          <w:szCs w:val="28"/>
        </w:rPr>
        <w:t>Децентрализация</w:t>
      </w:r>
      <w:r>
        <w:rPr>
          <w:sz w:val="28"/>
          <w:szCs w:val="28"/>
        </w:rPr>
        <w:t xml:space="preserve"> – это передача или делегирование ответственности за ряд ключевых решений, </w:t>
      </w:r>
      <w:proofErr w:type="gramStart"/>
      <w:r>
        <w:rPr>
          <w:sz w:val="28"/>
          <w:szCs w:val="28"/>
        </w:rPr>
        <w:t>а</w:t>
      </w:r>
      <w:proofErr w:type="gramEnd"/>
      <w:r>
        <w:rPr>
          <w:sz w:val="28"/>
          <w:szCs w:val="28"/>
        </w:rPr>
        <w:t xml:space="preserve"> следовательно, и передача соответствующих этой ответственности прав на нижние уровни управления организацией. Понятия «централизация» и «децентрализация» вовсе не исключают друг друга. Они выступают лишь разными способами решения проблемы искажения информации при перемещении ее с уровня на уровень, способами прав и ответственности по «вертикали» управления. </w:t>
      </w:r>
    </w:p>
    <w:p w:rsidR="000D7A87" w:rsidRDefault="00FE4DB4" w:rsidP="000D7A87">
      <w:pPr>
        <w:spacing w:line="360" w:lineRule="auto"/>
        <w:ind w:right="-5" w:firstLine="540"/>
        <w:jc w:val="both"/>
        <w:rPr>
          <w:b/>
          <w:sz w:val="28"/>
          <w:szCs w:val="28"/>
        </w:rPr>
      </w:pPr>
      <w:r>
        <w:rPr>
          <w:b/>
          <w:sz w:val="28"/>
          <w:szCs w:val="28"/>
          <w:lang w:val="en-US"/>
        </w:rPr>
        <w:t xml:space="preserve"> </w:t>
      </w:r>
      <w:r w:rsidR="000D7A87">
        <w:rPr>
          <w:b/>
          <w:sz w:val="28"/>
          <w:szCs w:val="28"/>
        </w:rPr>
        <w:t xml:space="preserve"> Дифференциация и интеграция </w:t>
      </w:r>
    </w:p>
    <w:p w:rsidR="000D7A87" w:rsidRDefault="000D7A87" w:rsidP="000D7A87">
      <w:pPr>
        <w:spacing w:line="360" w:lineRule="auto"/>
        <w:ind w:right="-5" w:firstLine="540"/>
        <w:jc w:val="both"/>
        <w:rPr>
          <w:sz w:val="28"/>
          <w:szCs w:val="28"/>
        </w:rPr>
      </w:pPr>
      <w:r>
        <w:rPr>
          <w:i/>
          <w:sz w:val="28"/>
          <w:szCs w:val="28"/>
        </w:rPr>
        <w:lastRenderedPageBreak/>
        <w:t>Дифференциация</w:t>
      </w:r>
      <w:r>
        <w:rPr>
          <w:sz w:val="28"/>
          <w:szCs w:val="28"/>
        </w:rPr>
        <w:t xml:space="preserve"> означает деление в организации работ между ее частями или подразделениями таким образом, чтобы каждая из работ получила определенную степень завершенности в рамках данного подразделения. Дифференциация – это выделение частей в организации, каждая из которых предлагает что-то в ответ на спрос, предъявляемый внешней средой и, в частности, ее институтами, находящимися в непосредственном соприкосновении с организацией.</w:t>
      </w:r>
    </w:p>
    <w:p w:rsidR="000D7A87" w:rsidRDefault="000D7A87" w:rsidP="000D7A87">
      <w:pPr>
        <w:spacing w:line="360" w:lineRule="auto"/>
        <w:ind w:right="-5" w:firstLine="540"/>
        <w:jc w:val="both"/>
        <w:rPr>
          <w:sz w:val="28"/>
          <w:szCs w:val="28"/>
        </w:rPr>
      </w:pPr>
      <w:r>
        <w:rPr>
          <w:i/>
          <w:sz w:val="28"/>
          <w:szCs w:val="28"/>
        </w:rPr>
        <w:t>Интеграция</w:t>
      </w:r>
      <w:r>
        <w:rPr>
          <w:sz w:val="28"/>
          <w:szCs w:val="28"/>
        </w:rPr>
        <w:t xml:space="preserve"> означает уровень сотрудничества, существующего между частями организации и обеспечивающего достижение их целей в рамках требований, предъявляемых внешним окружением. Потребность в интеграции изначально создается разделением и взаимозависимостью работ в организации. </w:t>
      </w:r>
    </w:p>
    <w:p w:rsidR="000D7A87" w:rsidRDefault="000D7A87" w:rsidP="000D7A87">
      <w:pPr>
        <w:spacing w:line="360" w:lineRule="auto"/>
        <w:ind w:right="-5" w:firstLine="540"/>
        <w:jc w:val="both"/>
        <w:rPr>
          <w:sz w:val="28"/>
          <w:szCs w:val="28"/>
        </w:rPr>
      </w:pPr>
      <w:r>
        <w:rPr>
          <w:sz w:val="28"/>
          <w:szCs w:val="28"/>
        </w:rPr>
        <w:t xml:space="preserve">Изучение степени дифференциации частей организации помогает определить уровень потенциального конфликта между ними, а нахождение соответствующего интеграционного механизма создает условия для снижения уровня возможной конфликтности. Все вместе способствует повышению эффективности организации в ее взаимодействии с внешней средой. </w:t>
      </w:r>
    </w:p>
    <w:p w:rsidR="000D7A87" w:rsidRDefault="000D7A87" w:rsidP="000D7A87">
      <w:pPr>
        <w:spacing w:line="360" w:lineRule="auto"/>
        <w:ind w:right="-5" w:firstLine="540"/>
        <w:jc w:val="both"/>
        <w:rPr>
          <w:sz w:val="28"/>
          <w:szCs w:val="28"/>
        </w:rPr>
      </w:pPr>
      <w:r>
        <w:rPr>
          <w:sz w:val="28"/>
          <w:szCs w:val="28"/>
        </w:rPr>
        <w:t xml:space="preserve"> </w:t>
      </w:r>
    </w:p>
    <w:p w:rsidR="000D7A87" w:rsidRDefault="000D7A87" w:rsidP="000D7A87">
      <w:pPr>
        <w:spacing w:line="360" w:lineRule="auto"/>
        <w:ind w:right="-5" w:firstLine="540"/>
        <w:jc w:val="both"/>
        <w:rPr>
          <w:sz w:val="28"/>
          <w:szCs w:val="28"/>
        </w:rPr>
      </w:pPr>
      <w:r>
        <w:rPr>
          <w:sz w:val="28"/>
          <w:szCs w:val="28"/>
        </w:rPr>
        <w:t xml:space="preserve">  </w:t>
      </w:r>
    </w:p>
    <w:p w:rsidR="000D7A87" w:rsidRDefault="000D7A87" w:rsidP="000D7A87">
      <w:pPr>
        <w:spacing w:line="360" w:lineRule="auto"/>
        <w:ind w:right="-5" w:firstLine="540"/>
        <w:jc w:val="both"/>
        <w:rPr>
          <w:sz w:val="28"/>
          <w:szCs w:val="28"/>
        </w:rPr>
      </w:pPr>
      <w:r>
        <w:rPr>
          <w:sz w:val="28"/>
          <w:szCs w:val="28"/>
        </w:rPr>
        <w:t xml:space="preserve">   </w:t>
      </w:r>
    </w:p>
    <w:p w:rsidR="000D7A87" w:rsidRDefault="000D7A87" w:rsidP="000D7A87">
      <w:pPr>
        <w:spacing w:line="360" w:lineRule="auto"/>
        <w:ind w:right="-5" w:firstLine="540"/>
        <w:jc w:val="both"/>
        <w:rPr>
          <w:sz w:val="28"/>
          <w:szCs w:val="28"/>
        </w:rPr>
      </w:pPr>
      <w:r>
        <w:rPr>
          <w:sz w:val="28"/>
          <w:szCs w:val="28"/>
        </w:rPr>
        <w:t xml:space="preserve">          </w:t>
      </w:r>
    </w:p>
    <w:p w:rsidR="000D7A87" w:rsidRDefault="000D7A87" w:rsidP="000D7A87">
      <w:pPr>
        <w:spacing w:line="360" w:lineRule="auto"/>
        <w:ind w:right="-5" w:firstLine="540"/>
        <w:jc w:val="both"/>
        <w:rPr>
          <w:sz w:val="28"/>
          <w:szCs w:val="28"/>
        </w:rPr>
      </w:pPr>
      <w:r>
        <w:rPr>
          <w:sz w:val="28"/>
          <w:szCs w:val="28"/>
        </w:rPr>
        <w:t xml:space="preserve">               </w:t>
      </w:r>
    </w:p>
    <w:p w:rsidR="000D7A87" w:rsidRDefault="000D7A87" w:rsidP="000D7A87">
      <w:pPr>
        <w:spacing w:line="360" w:lineRule="auto"/>
        <w:ind w:right="-5" w:firstLine="540"/>
        <w:jc w:val="both"/>
        <w:rPr>
          <w:sz w:val="28"/>
          <w:szCs w:val="28"/>
        </w:rPr>
      </w:pPr>
      <w:r>
        <w:rPr>
          <w:sz w:val="28"/>
          <w:szCs w:val="28"/>
        </w:rPr>
        <w:t xml:space="preserve"> </w:t>
      </w:r>
    </w:p>
    <w:p w:rsidR="000D7A87" w:rsidRDefault="000D7A87" w:rsidP="000D7A87">
      <w:pPr>
        <w:spacing w:line="360" w:lineRule="auto"/>
        <w:ind w:right="-5" w:firstLine="540"/>
        <w:jc w:val="both"/>
        <w:rPr>
          <w:sz w:val="28"/>
          <w:szCs w:val="28"/>
        </w:rPr>
      </w:pPr>
    </w:p>
    <w:p w:rsidR="000D7A87" w:rsidRDefault="000D7A87" w:rsidP="000D7A87">
      <w:pPr>
        <w:spacing w:line="360" w:lineRule="auto"/>
        <w:ind w:right="-5" w:firstLine="540"/>
        <w:jc w:val="both"/>
        <w:rPr>
          <w:sz w:val="28"/>
          <w:szCs w:val="28"/>
        </w:rPr>
      </w:pPr>
      <w:r>
        <w:rPr>
          <w:sz w:val="28"/>
          <w:szCs w:val="28"/>
        </w:rPr>
        <w:t xml:space="preserve">  </w:t>
      </w:r>
    </w:p>
    <w:p w:rsidR="000D7A87" w:rsidRDefault="000D7A87" w:rsidP="000D7A87">
      <w:pPr>
        <w:spacing w:line="360" w:lineRule="auto"/>
        <w:ind w:right="-5" w:firstLine="540"/>
        <w:jc w:val="both"/>
        <w:rPr>
          <w:sz w:val="28"/>
          <w:szCs w:val="28"/>
        </w:rPr>
      </w:pPr>
      <w:r>
        <w:rPr>
          <w:sz w:val="28"/>
          <w:szCs w:val="28"/>
        </w:rPr>
        <w:t xml:space="preserve">     </w:t>
      </w:r>
    </w:p>
    <w:p w:rsidR="000D7A87" w:rsidRDefault="000D7A87" w:rsidP="000D7A87">
      <w:pPr>
        <w:spacing w:line="360" w:lineRule="auto"/>
        <w:ind w:right="-5" w:firstLine="540"/>
        <w:jc w:val="both"/>
        <w:rPr>
          <w:sz w:val="28"/>
          <w:szCs w:val="28"/>
        </w:rPr>
      </w:pPr>
      <w:r>
        <w:rPr>
          <w:sz w:val="28"/>
          <w:szCs w:val="28"/>
        </w:rPr>
        <w:t xml:space="preserve">   </w:t>
      </w:r>
    </w:p>
    <w:p w:rsidR="000D7A87" w:rsidRDefault="000D7A87" w:rsidP="000D7A87">
      <w:pPr>
        <w:spacing w:line="360" w:lineRule="auto"/>
        <w:ind w:right="-5" w:firstLine="540"/>
        <w:jc w:val="both"/>
        <w:rPr>
          <w:sz w:val="28"/>
          <w:szCs w:val="28"/>
        </w:rPr>
      </w:pPr>
      <w:r>
        <w:rPr>
          <w:sz w:val="28"/>
          <w:szCs w:val="28"/>
        </w:rPr>
        <w:t xml:space="preserve">   </w:t>
      </w:r>
    </w:p>
    <w:p w:rsidR="000D7A87" w:rsidRDefault="000D7A87" w:rsidP="000D7A87">
      <w:pPr>
        <w:spacing w:line="360" w:lineRule="auto"/>
        <w:ind w:right="-5" w:firstLine="540"/>
        <w:jc w:val="both"/>
        <w:rPr>
          <w:sz w:val="28"/>
          <w:szCs w:val="28"/>
        </w:rPr>
      </w:pPr>
      <w:r>
        <w:rPr>
          <w:sz w:val="28"/>
          <w:szCs w:val="28"/>
        </w:rPr>
        <w:t xml:space="preserve">  </w:t>
      </w:r>
    </w:p>
    <w:p w:rsidR="000D7A87" w:rsidRDefault="00E05DF0" w:rsidP="00E05DF0">
      <w:pPr>
        <w:spacing w:line="360" w:lineRule="auto"/>
        <w:ind w:right="-5" w:firstLine="540"/>
        <w:jc w:val="both"/>
        <w:rPr>
          <w:b/>
          <w:sz w:val="28"/>
          <w:szCs w:val="28"/>
        </w:rPr>
      </w:pPr>
      <w:r>
        <w:rPr>
          <w:sz w:val="28"/>
          <w:szCs w:val="28"/>
        </w:rPr>
        <w:lastRenderedPageBreak/>
        <w:t xml:space="preserve">                      </w:t>
      </w:r>
      <w:r>
        <w:rPr>
          <w:b/>
          <w:sz w:val="28"/>
          <w:szCs w:val="28"/>
        </w:rPr>
        <w:t xml:space="preserve">Глава 3. ПРАКТИЧЕСКАЯ ЧАСТЬ </w:t>
      </w:r>
    </w:p>
    <w:p w:rsidR="00E05DF0" w:rsidRPr="00E05DF0" w:rsidRDefault="00E05DF0" w:rsidP="00E05DF0">
      <w:pPr>
        <w:widowControl w:val="0"/>
        <w:shd w:val="clear" w:color="auto" w:fill="FFFFFF"/>
        <w:tabs>
          <w:tab w:val="left" w:pos="1080"/>
        </w:tabs>
        <w:suppressAutoHyphens/>
        <w:spacing w:line="360" w:lineRule="auto"/>
        <w:ind w:firstLine="709"/>
        <w:jc w:val="both"/>
        <w:rPr>
          <w:rFonts w:eastAsia="Arial Unicode MS"/>
          <w:bCs/>
          <w:i/>
          <w:iCs/>
          <w:kern w:val="1"/>
          <w:sz w:val="28"/>
          <w:szCs w:val="28"/>
          <w:lang/>
        </w:rPr>
      </w:pPr>
      <w:r w:rsidRPr="00E05DF0">
        <w:rPr>
          <w:rFonts w:eastAsia="Arial Unicode MS"/>
          <w:bCs/>
          <w:i/>
          <w:iCs/>
          <w:kern w:val="1"/>
          <w:sz w:val="28"/>
          <w:szCs w:val="28"/>
          <w:lang/>
        </w:rPr>
        <w:t>Организационная структура управления туристической компании «</w:t>
      </w:r>
      <w:r w:rsidRPr="00E05DF0">
        <w:rPr>
          <w:rFonts w:eastAsia="Arial Unicode MS"/>
          <w:bCs/>
          <w:i/>
          <w:kern w:val="1"/>
          <w:sz w:val="28"/>
          <w:szCs w:val="28"/>
          <w:lang/>
        </w:rPr>
        <w:t>Бета-</w:t>
      </w:r>
      <w:proofErr w:type="spellStart"/>
      <w:r w:rsidRPr="00E05DF0">
        <w:rPr>
          <w:rFonts w:eastAsia="Arial Unicode MS"/>
          <w:bCs/>
          <w:i/>
          <w:kern w:val="1"/>
          <w:sz w:val="28"/>
          <w:szCs w:val="28"/>
          <w:lang/>
        </w:rPr>
        <w:t>трэвэл</w:t>
      </w:r>
      <w:proofErr w:type="spellEnd"/>
      <w:r w:rsidRPr="00E05DF0">
        <w:rPr>
          <w:rFonts w:eastAsia="Arial Unicode MS"/>
          <w:bCs/>
          <w:i/>
          <w:iCs/>
          <w:kern w:val="1"/>
          <w:sz w:val="28"/>
          <w:szCs w:val="28"/>
          <w:lang/>
        </w:rPr>
        <w:t>»</w:t>
      </w:r>
    </w:p>
    <w:p w:rsidR="00E05DF0" w:rsidRPr="00E05DF0" w:rsidRDefault="00E05DF0" w:rsidP="00E05DF0">
      <w:pPr>
        <w:widowControl w:val="0"/>
        <w:shd w:val="clear" w:color="auto" w:fill="FFFFFF"/>
        <w:tabs>
          <w:tab w:val="left" w:pos="1080"/>
        </w:tabs>
        <w:suppressAutoHyphens/>
        <w:spacing w:line="360" w:lineRule="auto"/>
        <w:ind w:firstLine="709"/>
        <w:jc w:val="both"/>
        <w:rPr>
          <w:rFonts w:eastAsia="Arial Unicode MS"/>
          <w:kern w:val="1"/>
          <w:sz w:val="28"/>
          <w:szCs w:val="28"/>
          <w:lang/>
        </w:rPr>
      </w:pPr>
      <w:r>
        <w:rPr>
          <w:rFonts w:asciiTheme="minorHAnsi" w:hAnsiTheme="minorHAnsi"/>
          <w:noProof/>
          <w:sz w:val="22"/>
          <w:szCs w:val="22"/>
        </w:rPr>
        <mc:AlternateContent>
          <mc:Choice Requires="wps">
            <w:drawing>
              <wp:anchor distT="0" distB="0" distL="114300" distR="114300" simplePos="0" relativeHeight="251863040" behindDoc="0" locked="0" layoutInCell="1" allowOverlap="1">
                <wp:simplePos x="0" y="0"/>
                <wp:positionH relativeFrom="column">
                  <wp:posOffset>1892935</wp:posOffset>
                </wp:positionH>
                <wp:positionV relativeFrom="paragraph">
                  <wp:posOffset>53975</wp:posOffset>
                </wp:positionV>
                <wp:extent cx="1952625" cy="390525"/>
                <wp:effectExtent l="10795" t="8255" r="8255" b="10795"/>
                <wp:wrapNone/>
                <wp:docPr id="219" name="Поле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390525"/>
                        </a:xfrm>
                        <a:prstGeom prst="rect">
                          <a:avLst/>
                        </a:prstGeom>
                        <a:solidFill>
                          <a:srgbClr val="FFFFFF"/>
                        </a:solidFill>
                        <a:ln w="936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05DF0" w:rsidRDefault="00E05DF0" w:rsidP="00E05DF0">
                            <w:pPr>
                              <w:jc w:val="center"/>
                              <w:rPr>
                                <w:rFonts w:cs="Tahoma"/>
                              </w:rPr>
                            </w:pPr>
                            <w:r>
                              <w:rPr>
                                <w:rFonts w:cs="Tahoma"/>
                              </w:rPr>
                              <w:t>Директор</w:t>
                            </w:r>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19" o:spid="_x0000_s1031" type="#_x0000_t202" style="position:absolute;left:0;text-align:left;margin-left:149.05pt;margin-top:4.25pt;width:153.75pt;height:30.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" strokeweight=".26mm">
                <v:stroke joinstyle="round"/>
                <v:textbox inset="0,0,0,0">
                  <w:txbxContent>
                    <w:p w:rsidR="00E05DF0" w:rsidRDefault="00E05DF0" w:rsidP="00E05DF0">
                      <w:pPr>
                        <w:jc w:val="center"/>
                        <w:rPr>
                          <w:rFonts w:cs="Tahoma"/>
                        </w:rPr>
                      </w:pPr>
                      <w:r>
                        <w:rPr>
                          <w:rFonts w:cs="Tahoma"/>
                        </w:rPr>
                        <w:t>Директор</w:t>
                      </w:r>
                    </w:p>
                  </w:txbxContent>
                </v:textbox>
              </v:shape>
            </w:pict>
          </mc:Fallback>
        </mc:AlternateContent>
      </w:r>
    </w:p>
    <w:p w:rsidR="00E05DF0" w:rsidRPr="00E05DF0" w:rsidRDefault="00E05DF0" w:rsidP="00E05DF0">
      <w:pPr>
        <w:widowControl w:val="0"/>
        <w:shd w:val="clear" w:color="auto" w:fill="FFFFFF"/>
        <w:tabs>
          <w:tab w:val="left" w:pos="1080"/>
        </w:tabs>
        <w:suppressAutoHyphens/>
        <w:spacing w:line="360" w:lineRule="auto"/>
        <w:ind w:firstLine="709"/>
        <w:jc w:val="both"/>
        <w:rPr>
          <w:rFonts w:eastAsia="Arial Unicode MS"/>
          <w:kern w:val="1"/>
          <w:sz w:val="28"/>
          <w:szCs w:val="28"/>
          <w:lang/>
        </w:rPr>
      </w:pPr>
    </w:p>
    <w:p w:rsidR="00E05DF0" w:rsidRPr="00E05DF0" w:rsidRDefault="00E05DF0" w:rsidP="00E05DF0">
      <w:pPr>
        <w:widowControl w:val="0"/>
        <w:shd w:val="clear" w:color="auto" w:fill="FFFFFF"/>
        <w:tabs>
          <w:tab w:val="left" w:pos="1080"/>
        </w:tabs>
        <w:suppressAutoHyphens/>
        <w:spacing w:line="360" w:lineRule="auto"/>
        <w:ind w:firstLine="709"/>
        <w:jc w:val="both"/>
        <w:rPr>
          <w:rFonts w:eastAsia="Arial Unicode MS"/>
          <w:kern w:val="1"/>
          <w:sz w:val="28"/>
          <w:szCs w:val="28"/>
          <w:lang/>
        </w:rPr>
      </w:pPr>
      <w:r>
        <w:rPr>
          <w:rFonts w:asciiTheme="minorHAnsi" w:hAnsiTheme="minorHAnsi"/>
          <w:noProof/>
          <w:sz w:val="22"/>
          <w:szCs w:val="22"/>
        </w:rPr>
        <mc:AlternateContent>
          <mc:Choice Requires="wps">
            <w:drawing>
              <wp:anchor distT="0" distB="0" distL="114300" distR="114300" simplePos="0" relativeHeight="251868160" behindDoc="0" locked="0" layoutInCell="1" allowOverlap="1">
                <wp:simplePos x="0" y="0"/>
                <wp:positionH relativeFrom="column">
                  <wp:posOffset>2807335</wp:posOffset>
                </wp:positionH>
                <wp:positionV relativeFrom="paragraph">
                  <wp:posOffset>-81280</wp:posOffset>
                </wp:positionV>
                <wp:extent cx="0" cy="280670"/>
                <wp:effectExtent l="10795" t="10160" r="8255" b="13970"/>
                <wp:wrapNone/>
                <wp:docPr id="218" name="Прямая соединительная линия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8"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05pt,-6.4pt" to="221.0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" strokeweight=".26mm"/>
            </w:pict>
          </mc:Fallback>
        </mc:AlternateContent>
      </w:r>
    </w:p>
    <w:p w:rsidR="00E05DF0" w:rsidRPr="00E05DF0" w:rsidRDefault="00E05DF0" w:rsidP="00E05DF0">
      <w:pPr>
        <w:widowControl w:val="0"/>
        <w:shd w:val="clear" w:color="auto" w:fill="FFFFFF"/>
        <w:tabs>
          <w:tab w:val="left" w:pos="1080"/>
        </w:tabs>
        <w:suppressAutoHyphens/>
        <w:spacing w:line="360" w:lineRule="auto"/>
        <w:ind w:firstLine="709"/>
        <w:jc w:val="both"/>
        <w:rPr>
          <w:rFonts w:eastAsia="Arial Unicode MS"/>
          <w:kern w:val="1"/>
          <w:sz w:val="28"/>
          <w:szCs w:val="28"/>
          <w:lang/>
        </w:rPr>
      </w:pPr>
      <w:r>
        <w:rPr>
          <w:rFonts w:asciiTheme="minorHAnsi" w:hAnsiTheme="minorHAnsi"/>
          <w:noProof/>
          <w:sz w:val="22"/>
          <w:szCs w:val="22"/>
        </w:rPr>
        <mc:AlternateContent>
          <mc:Choice Requires="wps">
            <w:drawing>
              <wp:anchor distT="0" distB="0" distL="114300" distR="114300" simplePos="0" relativeHeight="251864064" behindDoc="0" locked="0" layoutInCell="1" allowOverlap="1">
                <wp:simplePos x="0" y="0"/>
                <wp:positionH relativeFrom="column">
                  <wp:posOffset>321310</wp:posOffset>
                </wp:positionH>
                <wp:positionV relativeFrom="paragraph">
                  <wp:posOffset>170180</wp:posOffset>
                </wp:positionV>
                <wp:extent cx="1362075" cy="390525"/>
                <wp:effectExtent l="10795" t="6350" r="8255" b="12700"/>
                <wp:wrapNone/>
                <wp:docPr id="217" name="Поле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390525"/>
                        </a:xfrm>
                        <a:prstGeom prst="rect">
                          <a:avLst/>
                        </a:prstGeom>
                        <a:solidFill>
                          <a:srgbClr val="FFFFFF"/>
                        </a:solidFill>
                        <a:ln w="936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05DF0" w:rsidRDefault="00E05DF0" w:rsidP="00E05DF0">
                            <w:pPr>
                              <w:jc w:val="center"/>
                              <w:rPr>
                                <w:rFonts w:cs="Tahoma"/>
                              </w:rPr>
                            </w:pPr>
                            <w:r>
                              <w:rPr>
                                <w:rFonts w:cs="Tahoma"/>
                              </w:rPr>
                              <w:t>Отдел продаж</w:t>
                            </w:r>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shape id="Поле 217" o:spid="_x0000_s1032" type="#_x0000_t202" style="position:absolute;left:0;text-align:left;margin-left:25.3pt;margin-top:13.4pt;width:107.25pt;height:30.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" strokeweight=".26mm">
                <v:stroke joinstyle="round"/>
                <v:textbox inset="0,0,0,0">
                  <w:txbxContent>
                    <w:p w:rsidR="00E05DF0" w:rsidRDefault="00E05DF0" w:rsidP="00E05DF0">
                      <w:pPr>
                        <w:jc w:val="center"/>
                        <w:rPr>
                          <w:rFonts w:cs="Tahoma"/>
                        </w:rPr>
                      </w:pPr>
                      <w:r>
                        <w:rPr>
                          <w:rFonts w:cs="Tahoma"/>
                        </w:rPr>
                        <w:t>Отдел продаж</w:t>
                      </w:r>
                    </w:p>
                  </w:txbxContent>
                </v:textbox>
              </v:shape>
            </w:pict>
          </mc:Fallback>
        </mc:AlternateContent>
      </w:r>
      <w:r>
        <w:rPr>
          <w:rFonts w:asciiTheme="minorHAnsi" w:hAnsiTheme="minorHAnsi"/>
          <w:noProof/>
          <w:sz w:val="22"/>
          <w:szCs w:val="22"/>
        </w:rPr>
        <mc:AlternateContent>
          <mc:Choice Requires="wps">
            <w:drawing>
              <wp:anchor distT="0" distB="0" distL="114300" distR="114300" simplePos="0" relativeHeight="251865088" behindDoc="0" locked="0" layoutInCell="1" allowOverlap="1">
                <wp:simplePos x="0" y="0"/>
                <wp:positionH relativeFrom="column">
                  <wp:posOffset>4217035</wp:posOffset>
                </wp:positionH>
                <wp:positionV relativeFrom="paragraph">
                  <wp:posOffset>170180</wp:posOffset>
                </wp:positionV>
                <wp:extent cx="1352550" cy="390525"/>
                <wp:effectExtent l="10795" t="6350" r="8255" b="12700"/>
                <wp:wrapNone/>
                <wp:docPr id="216" name="Поле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390525"/>
                        </a:xfrm>
                        <a:prstGeom prst="rect">
                          <a:avLst/>
                        </a:prstGeom>
                        <a:solidFill>
                          <a:srgbClr val="FFFFFF"/>
                        </a:solidFill>
                        <a:ln w="936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05DF0" w:rsidRDefault="00E05DF0" w:rsidP="00E05DF0">
                            <w:pPr>
                              <w:jc w:val="center"/>
                              <w:rPr>
                                <w:rFonts w:cs="Tahoma"/>
                              </w:rPr>
                            </w:pPr>
                            <w:proofErr w:type="spellStart"/>
                            <w:r>
                              <w:rPr>
                                <w:rFonts w:cs="Tahoma"/>
                              </w:rPr>
                              <w:t>Бугалтерия</w:t>
                            </w:r>
                            <w:proofErr w:type="spellEnd"/>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shape id="Поле 216" o:spid="_x0000_s1033" type="#_x0000_t202" style="position:absolute;left:0;text-align:left;margin-left:332.05pt;margin-top:13.4pt;width:106.5pt;height:30.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" strokeweight=".26mm">
                <v:stroke joinstyle="round"/>
                <v:textbox inset="0,0,0,0">
                  <w:txbxContent>
                    <w:p w:rsidR="00E05DF0" w:rsidRDefault="00E05DF0" w:rsidP="00E05DF0">
                      <w:pPr>
                        <w:jc w:val="center"/>
                        <w:rPr>
                          <w:rFonts w:cs="Tahoma"/>
                        </w:rPr>
                      </w:pPr>
                      <w:proofErr w:type="spellStart"/>
                      <w:r>
                        <w:rPr>
                          <w:rFonts w:cs="Tahoma"/>
                        </w:rPr>
                        <w:t>Бугалтерия</w:t>
                      </w:r>
                      <w:proofErr w:type="spellEnd"/>
                    </w:p>
                  </w:txbxContent>
                </v:textbox>
              </v:shape>
            </w:pict>
          </mc:Fallback>
        </mc:AlternateContent>
      </w:r>
      <w:r>
        <w:rPr>
          <w:rFonts w:asciiTheme="minorHAnsi" w:hAnsiTheme="minorHAnsi"/>
          <w:noProof/>
          <w:sz w:val="22"/>
          <w:szCs w:val="22"/>
        </w:rPr>
        <mc:AlternateContent>
          <mc:Choice Requires="wps">
            <w:drawing>
              <wp:anchor distT="0" distB="0" distL="114300" distR="114300" simplePos="0" relativeHeight="251867136" behindDoc="0" locked="0" layoutInCell="1" allowOverlap="1">
                <wp:simplePos x="0" y="0"/>
                <wp:positionH relativeFrom="column">
                  <wp:posOffset>730885</wp:posOffset>
                </wp:positionH>
                <wp:positionV relativeFrom="paragraph">
                  <wp:posOffset>-63500</wp:posOffset>
                </wp:positionV>
                <wp:extent cx="4105275" cy="0"/>
                <wp:effectExtent l="10795" t="10795" r="8255" b="8255"/>
                <wp:wrapNone/>
                <wp:docPr id="215" name="Прямая соединительная линия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5275" cy="0"/>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5" o:spid="_x0000_s1026" style="position:absolute;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5pt,-5pt" to="380.8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" strokeweight=".26mm"/>
            </w:pict>
          </mc:Fallback>
        </mc:AlternateContent>
      </w:r>
      <w:r>
        <w:rPr>
          <w:rFonts w:asciiTheme="minorHAnsi" w:hAnsiTheme="minorHAnsi"/>
          <w:noProof/>
          <w:sz w:val="22"/>
          <w:szCs w:val="22"/>
        </w:rPr>
        <mc:AlternateContent>
          <mc:Choice Requires="wps">
            <w:drawing>
              <wp:anchor distT="0" distB="0" distL="114300" distR="114300" simplePos="0" relativeHeight="251869184" behindDoc="0" locked="0" layoutInCell="1" allowOverlap="1">
                <wp:simplePos x="0" y="0"/>
                <wp:positionH relativeFrom="column">
                  <wp:posOffset>740410</wp:posOffset>
                </wp:positionH>
                <wp:positionV relativeFrom="paragraph">
                  <wp:posOffset>-63500</wp:posOffset>
                </wp:positionV>
                <wp:extent cx="0" cy="233680"/>
                <wp:effectExtent l="10795" t="10795" r="8255" b="12700"/>
                <wp:wrapNone/>
                <wp:docPr id="214" name="Прямая соединительная линия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4" o:spid="_x0000_s1026" style="position:absolute;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5pt" to="58.3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" strokeweight=".26mm"/>
            </w:pict>
          </mc:Fallback>
        </mc:AlternateContent>
      </w:r>
      <w:r>
        <w:rPr>
          <w:rFonts w:asciiTheme="minorHAnsi" w:hAnsiTheme="minorHAnsi"/>
          <w:noProof/>
          <w:sz w:val="22"/>
          <w:szCs w:val="22"/>
        </w:rPr>
        <mc:AlternateContent>
          <mc:Choice Requires="wps">
            <w:drawing>
              <wp:anchor distT="0" distB="0" distL="114300" distR="114300" simplePos="0" relativeHeight="251870208" behindDoc="0" locked="0" layoutInCell="1" allowOverlap="1">
                <wp:simplePos x="0" y="0"/>
                <wp:positionH relativeFrom="column">
                  <wp:posOffset>2712085</wp:posOffset>
                </wp:positionH>
                <wp:positionV relativeFrom="paragraph">
                  <wp:posOffset>-63500</wp:posOffset>
                </wp:positionV>
                <wp:extent cx="0" cy="257175"/>
                <wp:effectExtent l="10795" t="10795" r="8255" b="8255"/>
                <wp:wrapNone/>
                <wp:docPr id="213" name="Прямая соединительная линия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3" o:spid="_x0000_s1026" style="position:absolute;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55pt,-5pt" to="213.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" strokeweight=".26mm"/>
            </w:pict>
          </mc:Fallback>
        </mc:AlternateContent>
      </w:r>
      <w:r>
        <w:rPr>
          <w:rFonts w:asciiTheme="minorHAnsi" w:hAnsiTheme="minorHAnsi"/>
          <w:noProof/>
          <w:sz w:val="22"/>
          <w:szCs w:val="22"/>
        </w:rPr>
        <mc:AlternateContent>
          <mc:Choice Requires="wps">
            <w:drawing>
              <wp:anchor distT="0" distB="0" distL="114300" distR="114300" simplePos="0" relativeHeight="251871232" behindDoc="0" locked="0" layoutInCell="1" allowOverlap="1">
                <wp:simplePos x="0" y="0"/>
                <wp:positionH relativeFrom="column">
                  <wp:posOffset>4836160</wp:posOffset>
                </wp:positionH>
                <wp:positionV relativeFrom="paragraph">
                  <wp:posOffset>-63500</wp:posOffset>
                </wp:positionV>
                <wp:extent cx="0" cy="233680"/>
                <wp:effectExtent l="10795" t="10795" r="8255" b="12700"/>
                <wp:wrapNone/>
                <wp:docPr id="212" name="Прямая соединительная линия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2"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0.8pt,-5pt" to="380.8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" strokeweight=".26mm"/>
            </w:pict>
          </mc:Fallback>
        </mc:AlternateContent>
      </w:r>
    </w:p>
    <w:p w:rsidR="00E05DF0" w:rsidRPr="00E05DF0" w:rsidRDefault="00E05DF0" w:rsidP="00E05DF0">
      <w:pPr>
        <w:widowControl w:val="0"/>
        <w:shd w:val="clear" w:color="auto" w:fill="FFFFFF"/>
        <w:tabs>
          <w:tab w:val="left" w:pos="1080"/>
        </w:tabs>
        <w:suppressAutoHyphens/>
        <w:spacing w:line="360" w:lineRule="auto"/>
        <w:ind w:firstLine="709"/>
        <w:jc w:val="both"/>
        <w:rPr>
          <w:rFonts w:eastAsia="Arial Unicode MS"/>
          <w:kern w:val="1"/>
          <w:sz w:val="28"/>
          <w:szCs w:val="28"/>
          <w:lang/>
        </w:rPr>
      </w:pPr>
      <w:r>
        <w:rPr>
          <w:rFonts w:asciiTheme="minorHAnsi" w:hAnsiTheme="minorHAnsi"/>
          <w:noProof/>
          <w:sz w:val="22"/>
          <w:szCs w:val="22"/>
        </w:rPr>
        <mc:AlternateContent>
          <mc:Choice Requires="wps">
            <w:drawing>
              <wp:anchor distT="0" distB="0" distL="114300" distR="114300" simplePos="0" relativeHeight="251866112" behindDoc="0" locked="0" layoutInCell="1" allowOverlap="1">
                <wp:simplePos x="0" y="0"/>
                <wp:positionH relativeFrom="column">
                  <wp:posOffset>2226310</wp:posOffset>
                </wp:positionH>
                <wp:positionV relativeFrom="paragraph">
                  <wp:posOffset>-69215</wp:posOffset>
                </wp:positionV>
                <wp:extent cx="1304925" cy="409575"/>
                <wp:effectExtent l="10795" t="6985" r="8255" b="12065"/>
                <wp:wrapNone/>
                <wp:docPr id="211" name="Поле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409575"/>
                        </a:xfrm>
                        <a:prstGeom prst="rect">
                          <a:avLst/>
                        </a:prstGeom>
                        <a:solidFill>
                          <a:srgbClr val="FFFFFF"/>
                        </a:solidFill>
                        <a:ln w="936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05DF0" w:rsidRDefault="00E05DF0" w:rsidP="00E05DF0">
                            <w:pPr>
                              <w:jc w:val="center"/>
                              <w:rPr>
                                <w:rFonts w:cs="Tahoma"/>
                              </w:rPr>
                            </w:pPr>
                            <w:r>
                              <w:rPr>
                                <w:rFonts w:cs="Tahoma"/>
                              </w:rPr>
                              <w:t>Отдел маркетинга</w:t>
                            </w:r>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shape id="Поле 211" o:spid="_x0000_s1034" type="#_x0000_t202" style="position:absolute;left:0;text-align:left;margin-left:175.3pt;margin-top:-5.45pt;width:102.75pt;height:32.2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" strokeweight=".26mm">
                <v:stroke joinstyle="round"/>
                <v:textbox inset="0,0,0,0">
                  <w:txbxContent>
                    <w:p w:rsidR="00E05DF0" w:rsidRDefault="00E05DF0" w:rsidP="00E05DF0">
                      <w:pPr>
                        <w:jc w:val="center"/>
                        <w:rPr>
                          <w:rFonts w:cs="Tahoma"/>
                        </w:rPr>
                      </w:pPr>
                      <w:r>
                        <w:rPr>
                          <w:rFonts w:cs="Tahoma"/>
                        </w:rPr>
                        <w:t>Отдел маркетинга</w:t>
                      </w:r>
                    </w:p>
                  </w:txbxContent>
                </v:textbox>
              </v:shape>
            </w:pict>
          </mc:Fallback>
        </mc:AlternateContent>
      </w:r>
    </w:p>
    <w:p w:rsidR="00E05DF0" w:rsidRPr="00E05DF0" w:rsidRDefault="00E05DF0" w:rsidP="00E05DF0">
      <w:pPr>
        <w:widowControl w:val="0"/>
        <w:suppressAutoHyphens/>
        <w:spacing w:line="360" w:lineRule="auto"/>
        <w:ind w:firstLine="709"/>
        <w:jc w:val="both"/>
        <w:rPr>
          <w:rFonts w:eastAsia="Arial Unicode MS"/>
          <w:kern w:val="1"/>
          <w:sz w:val="28"/>
          <w:szCs w:val="28"/>
          <w:lang/>
        </w:rPr>
      </w:pPr>
    </w:p>
    <w:p w:rsidR="00E05DF0" w:rsidRPr="00E05DF0" w:rsidRDefault="00E05DF0" w:rsidP="00E05DF0">
      <w:pPr>
        <w:widowControl w:val="0"/>
        <w:suppressAutoHyphens/>
        <w:spacing w:line="360" w:lineRule="auto"/>
        <w:ind w:firstLine="709"/>
        <w:jc w:val="both"/>
        <w:rPr>
          <w:rFonts w:eastAsia="Arial Unicode MS"/>
          <w:kern w:val="1"/>
          <w:sz w:val="28"/>
          <w:szCs w:val="28"/>
          <w:lang/>
        </w:rPr>
      </w:pPr>
      <w:r w:rsidRPr="00E05DF0">
        <w:rPr>
          <w:rFonts w:eastAsia="Arial Unicode MS"/>
          <w:kern w:val="1"/>
          <w:sz w:val="28"/>
          <w:szCs w:val="28"/>
          <w:lang/>
        </w:rPr>
        <w:t>Туристическое агентство «</w:t>
      </w:r>
      <w:r w:rsidRPr="00E05DF0">
        <w:rPr>
          <w:rFonts w:eastAsia="Arial Unicode MS"/>
          <w:bCs/>
          <w:kern w:val="1"/>
          <w:sz w:val="28"/>
          <w:szCs w:val="28"/>
          <w:lang/>
        </w:rPr>
        <w:t>Бета-</w:t>
      </w:r>
      <w:proofErr w:type="spellStart"/>
      <w:r w:rsidRPr="00E05DF0">
        <w:rPr>
          <w:rFonts w:eastAsia="Arial Unicode MS"/>
          <w:bCs/>
          <w:kern w:val="1"/>
          <w:sz w:val="28"/>
          <w:szCs w:val="28"/>
          <w:lang/>
        </w:rPr>
        <w:t>трэвэл</w:t>
      </w:r>
      <w:proofErr w:type="spellEnd"/>
      <w:r w:rsidRPr="00E05DF0">
        <w:rPr>
          <w:rFonts w:eastAsia="Arial Unicode MS"/>
          <w:kern w:val="1"/>
          <w:sz w:val="28"/>
          <w:szCs w:val="28"/>
          <w:lang/>
        </w:rPr>
        <w:t>» имеет линейную организационную структуру управления. Организация маленькая и рабочие задания отдаются напрямую, поэтому эта организационная структура очень удобна для этой фирмы. Данная организационная структура характеризуется тем, что во главе всей организации находится руководитель — директор фирмы. Он выполняет единолично все функции управления с полным подчинением ему всех нижестоящих подразделений. Взаимодействие с работниками и дача приказаний происходят от первого лица, непосредственный контакт с подчиненными. Так как фирма маленькая все работники имеют право делиться своими задумками и предложениями, это даже поощряется. В структуре организации выделяют: отдел продаж, отдел маркетинга и бухгалтерию.</w:t>
      </w:r>
    </w:p>
    <w:p w:rsidR="00E05DF0" w:rsidRPr="00E05DF0" w:rsidRDefault="00E05DF0" w:rsidP="00E05DF0">
      <w:pPr>
        <w:widowControl w:val="0"/>
        <w:shd w:val="clear" w:color="auto" w:fill="FFFFFF"/>
        <w:tabs>
          <w:tab w:val="left" w:pos="1080"/>
        </w:tabs>
        <w:suppressAutoHyphens/>
        <w:spacing w:line="360" w:lineRule="auto"/>
        <w:ind w:firstLine="709"/>
        <w:jc w:val="both"/>
        <w:rPr>
          <w:rFonts w:eastAsia="Arial Unicode MS"/>
          <w:kern w:val="1"/>
          <w:sz w:val="28"/>
          <w:szCs w:val="28"/>
          <w:lang/>
        </w:rPr>
      </w:pPr>
      <w:r w:rsidRPr="00E05DF0">
        <w:rPr>
          <w:rFonts w:eastAsia="Arial Unicode MS"/>
          <w:kern w:val="1"/>
          <w:sz w:val="28"/>
          <w:szCs w:val="28"/>
          <w:lang/>
        </w:rPr>
        <w:t xml:space="preserve">Теперь рассмотрим этапы выработки управленческого решения в данной организационной структуре на примере </w:t>
      </w:r>
      <w:proofErr w:type="gramStart"/>
      <w:r w:rsidRPr="00E05DF0">
        <w:rPr>
          <w:rFonts w:eastAsia="Arial Unicode MS"/>
          <w:kern w:val="1"/>
          <w:sz w:val="28"/>
          <w:szCs w:val="28"/>
          <w:lang/>
        </w:rPr>
        <w:t>проблемы повышения качества обслуживания клиентов</w:t>
      </w:r>
      <w:proofErr w:type="gramEnd"/>
      <w:r w:rsidRPr="00E05DF0">
        <w:rPr>
          <w:rFonts w:eastAsia="Arial Unicode MS"/>
          <w:kern w:val="1"/>
          <w:sz w:val="28"/>
          <w:szCs w:val="28"/>
          <w:lang/>
        </w:rPr>
        <w:t>. Для привлечения большего количества клиентов следует улучшить качество обслуживания. В туристической фирме «</w:t>
      </w:r>
      <w:r w:rsidRPr="00E05DF0">
        <w:rPr>
          <w:rFonts w:eastAsia="Arial Unicode MS"/>
          <w:bCs/>
          <w:kern w:val="1"/>
          <w:sz w:val="28"/>
          <w:szCs w:val="28"/>
          <w:lang/>
        </w:rPr>
        <w:t>Бета-</w:t>
      </w:r>
      <w:proofErr w:type="spellStart"/>
      <w:r w:rsidRPr="00E05DF0">
        <w:rPr>
          <w:rFonts w:eastAsia="Arial Unicode MS"/>
          <w:bCs/>
          <w:kern w:val="1"/>
          <w:sz w:val="28"/>
          <w:szCs w:val="28"/>
          <w:lang/>
        </w:rPr>
        <w:t>трэвэл</w:t>
      </w:r>
      <w:proofErr w:type="spellEnd"/>
      <w:r w:rsidRPr="00E05DF0">
        <w:rPr>
          <w:rFonts w:eastAsia="Arial Unicode MS"/>
          <w:kern w:val="1"/>
          <w:sz w:val="28"/>
          <w:szCs w:val="28"/>
          <w:lang/>
        </w:rPr>
        <w:t xml:space="preserve">» управленческое решение принимается коллективно: директор и менеджер собираются вместе и обсуждают возникшую проблему. Они ищут выход из ситуации и придумывают пути ее решения. Далее директор утверждает конечное и наиболее перспективное решение проблемы, и потом это решение вступает в силу уже как непосредственное задание менеджерам. </w:t>
      </w:r>
      <w:r w:rsidRPr="00E05DF0">
        <w:rPr>
          <w:rFonts w:eastAsia="Arial Unicode MS"/>
          <w:kern w:val="1"/>
          <w:sz w:val="28"/>
          <w:szCs w:val="28"/>
          <w:lang/>
        </w:rPr>
        <w:lastRenderedPageBreak/>
        <w:t>Для решения проблемы повышения качества обслуживания клиентов, было решено:</w:t>
      </w:r>
    </w:p>
    <w:p w:rsidR="00E05DF0" w:rsidRPr="00E05DF0" w:rsidRDefault="00E05DF0" w:rsidP="00E05DF0">
      <w:pPr>
        <w:widowControl w:val="0"/>
        <w:numPr>
          <w:ilvl w:val="0"/>
          <w:numId w:val="3"/>
        </w:numPr>
        <w:shd w:val="clear" w:color="auto" w:fill="FFFFFF"/>
        <w:tabs>
          <w:tab w:val="left" w:pos="1080"/>
          <w:tab w:val="left" w:pos="2520"/>
        </w:tabs>
        <w:suppressAutoHyphens/>
        <w:spacing w:after="200" w:line="360" w:lineRule="auto"/>
        <w:ind w:left="0" w:firstLine="709"/>
        <w:jc w:val="both"/>
        <w:rPr>
          <w:rFonts w:eastAsia="Arial Unicode MS"/>
          <w:kern w:val="1"/>
          <w:sz w:val="28"/>
          <w:szCs w:val="28"/>
          <w:lang/>
        </w:rPr>
      </w:pPr>
      <w:r w:rsidRPr="00E05DF0">
        <w:rPr>
          <w:rFonts w:eastAsia="Arial Unicode MS"/>
          <w:kern w:val="1"/>
          <w:sz w:val="28"/>
          <w:szCs w:val="28"/>
          <w:lang/>
        </w:rPr>
        <w:t>пройти психологический тренинг по взаимодействию с клиентом</w:t>
      </w:r>
    </w:p>
    <w:p w:rsidR="00E05DF0" w:rsidRPr="00E05DF0" w:rsidRDefault="00E05DF0" w:rsidP="00E05DF0">
      <w:pPr>
        <w:widowControl w:val="0"/>
        <w:numPr>
          <w:ilvl w:val="0"/>
          <w:numId w:val="3"/>
        </w:numPr>
        <w:shd w:val="clear" w:color="auto" w:fill="FFFFFF"/>
        <w:tabs>
          <w:tab w:val="left" w:pos="1080"/>
          <w:tab w:val="left" w:pos="2520"/>
        </w:tabs>
        <w:suppressAutoHyphens/>
        <w:spacing w:after="200" w:line="360" w:lineRule="auto"/>
        <w:ind w:left="0" w:firstLine="709"/>
        <w:jc w:val="both"/>
        <w:rPr>
          <w:rFonts w:eastAsia="Arial Unicode MS"/>
          <w:kern w:val="1"/>
          <w:sz w:val="28"/>
          <w:szCs w:val="28"/>
          <w:lang/>
        </w:rPr>
      </w:pPr>
      <w:r w:rsidRPr="00E05DF0">
        <w:rPr>
          <w:rFonts w:eastAsia="Arial Unicode MS"/>
          <w:kern w:val="1"/>
          <w:sz w:val="28"/>
          <w:szCs w:val="28"/>
          <w:lang/>
        </w:rPr>
        <w:t xml:space="preserve">обеспечить туристу комфортное пребывание в организации и предоставлять полную информацию о продукте. Стараться глубже понять клиента, выявить его предпочтения, чтобы турист вышел </w:t>
      </w:r>
      <w:proofErr w:type="gramStart"/>
      <w:r w:rsidRPr="00E05DF0">
        <w:rPr>
          <w:rFonts w:eastAsia="Arial Unicode MS"/>
          <w:kern w:val="1"/>
          <w:sz w:val="28"/>
          <w:szCs w:val="28"/>
          <w:lang/>
        </w:rPr>
        <w:t>из</w:t>
      </w:r>
      <w:proofErr w:type="gramEnd"/>
      <w:r w:rsidRPr="00E05DF0">
        <w:rPr>
          <w:rFonts w:eastAsia="Arial Unicode MS"/>
          <w:kern w:val="1"/>
          <w:sz w:val="28"/>
          <w:szCs w:val="28"/>
          <w:lang/>
        </w:rPr>
        <w:t xml:space="preserve"> туристической фирма удовлетворенным и захотел вернуться в организацию еще.</w:t>
      </w:r>
    </w:p>
    <w:p w:rsidR="00E05DF0" w:rsidRPr="00E05DF0" w:rsidRDefault="00E05DF0" w:rsidP="00E05DF0">
      <w:pPr>
        <w:widowControl w:val="0"/>
        <w:numPr>
          <w:ilvl w:val="0"/>
          <w:numId w:val="3"/>
        </w:numPr>
        <w:shd w:val="clear" w:color="auto" w:fill="FFFFFF"/>
        <w:tabs>
          <w:tab w:val="left" w:pos="1080"/>
          <w:tab w:val="left" w:pos="2520"/>
        </w:tabs>
        <w:suppressAutoHyphens/>
        <w:spacing w:after="200" w:line="360" w:lineRule="auto"/>
        <w:ind w:left="0" w:firstLine="709"/>
        <w:jc w:val="both"/>
        <w:rPr>
          <w:rFonts w:eastAsia="Arial Unicode MS"/>
          <w:kern w:val="1"/>
          <w:sz w:val="28"/>
          <w:szCs w:val="28"/>
          <w:lang/>
        </w:rPr>
      </w:pPr>
      <w:r w:rsidRPr="00E05DF0">
        <w:rPr>
          <w:rFonts w:eastAsia="Arial Unicode MS"/>
          <w:kern w:val="1"/>
          <w:sz w:val="28"/>
          <w:szCs w:val="28"/>
          <w:lang/>
        </w:rPr>
        <w:t>улучшить рабочую обстановку на фирме: проведение коллективных мероприятий, праздников выездов на природу, вообще сплочение коллектива между собой и его руководителем</w:t>
      </w:r>
    </w:p>
    <w:p w:rsidR="00E05DF0" w:rsidRDefault="00E05DF0" w:rsidP="00E05DF0">
      <w:pPr>
        <w:widowControl w:val="0"/>
        <w:numPr>
          <w:ilvl w:val="0"/>
          <w:numId w:val="3"/>
        </w:numPr>
        <w:shd w:val="clear" w:color="auto" w:fill="FFFFFF"/>
        <w:tabs>
          <w:tab w:val="left" w:pos="1080"/>
          <w:tab w:val="left" w:pos="2520"/>
        </w:tabs>
        <w:suppressAutoHyphens/>
        <w:spacing w:after="200" w:line="360" w:lineRule="auto"/>
        <w:ind w:left="0" w:firstLine="709"/>
        <w:jc w:val="both"/>
        <w:rPr>
          <w:rFonts w:eastAsia="Arial Unicode MS"/>
          <w:kern w:val="1"/>
          <w:sz w:val="28"/>
          <w:szCs w:val="28"/>
          <w:lang/>
        </w:rPr>
      </w:pPr>
      <w:r w:rsidRPr="00E05DF0">
        <w:rPr>
          <w:rFonts w:eastAsia="Arial Unicode MS"/>
          <w:kern w:val="1"/>
          <w:sz w:val="28"/>
          <w:szCs w:val="28"/>
          <w:lang/>
        </w:rPr>
        <w:t>ввести систему бонусов</w:t>
      </w:r>
      <w:r>
        <w:rPr>
          <w:rFonts w:eastAsia="Arial Unicode MS"/>
          <w:kern w:val="1"/>
          <w:sz w:val="28"/>
          <w:szCs w:val="28"/>
          <w:lang/>
        </w:rPr>
        <w:t xml:space="preserve"> </w:t>
      </w:r>
    </w:p>
    <w:p w:rsidR="00E05DF0" w:rsidRPr="00E05DF0" w:rsidRDefault="00E05DF0" w:rsidP="00E05DF0">
      <w:pPr>
        <w:widowControl w:val="0"/>
        <w:shd w:val="clear" w:color="auto" w:fill="FFFFFF"/>
        <w:tabs>
          <w:tab w:val="left" w:pos="1080"/>
          <w:tab w:val="left" w:pos="2520"/>
        </w:tabs>
        <w:suppressAutoHyphens/>
        <w:spacing w:after="200" w:line="360" w:lineRule="auto"/>
        <w:jc w:val="both"/>
        <w:rPr>
          <w:rFonts w:eastAsia="Arial Unicode MS"/>
          <w:kern w:val="1"/>
          <w:sz w:val="28"/>
          <w:szCs w:val="28"/>
          <w:lang/>
        </w:rPr>
      </w:pPr>
      <w:r>
        <w:rPr>
          <w:rFonts w:eastAsia="Arial Unicode MS"/>
          <w:kern w:val="1"/>
          <w:sz w:val="28"/>
          <w:szCs w:val="28"/>
          <w:lang/>
        </w:rPr>
        <w:t xml:space="preserve">Компания </w:t>
      </w:r>
      <w:r w:rsidRPr="00E05DF0">
        <w:rPr>
          <w:rFonts w:eastAsia="Arial Unicode MS"/>
          <w:bCs/>
          <w:i/>
          <w:iCs/>
          <w:kern w:val="1"/>
          <w:sz w:val="28"/>
          <w:szCs w:val="28"/>
          <w:lang/>
        </w:rPr>
        <w:t>«</w:t>
      </w:r>
      <w:r w:rsidRPr="00E05DF0">
        <w:rPr>
          <w:rFonts w:eastAsia="Arial Unicode MS"/>
          <w:bCs/>
          <w:i/>
          <w:kern w:val="1"/>
          <w:sz w:val="28"/>
          <w:szCs w:val="28"/>
          <w:lang/>
        </w:rPr>
        <w:t>Бета-</w:t>
      </w:r>
      <w:proofErr w:type="spellStart"/>
      <w:r w:rsidRPr="00E05DF0">
        <w:rPr>
          <w:rFonts w:eastAsia="Arial Unicode MS"/>
          <w:bCs/>
          <w:i/>
          <w:kern w:val="1"/>
          <w:sz w:val="28"/>
          <w:szCs w:val="28"/>
          <w:lang/>
        </w:rPr>
        <w:t>трэвэл</w:t>
      </w:r>
      <w:proofErr w:type="spellEnd"/>
      <w:r w:rsidRPr="00E05DF0">
        <w:rPr>
          <w:rFonts w:eastAsia="Arial Unicode MS"/>
          <w:bCs/>
          <w:i/>
          <w:iCs/>
          <w:kern w:val="1"/>
          <w:sz w:val="28"/>
          <w:szCs w:val="28"/>
          <w:lang/>
        </w:rPr>
        <w:t>»</w:t>
      </w:r>
      <w:r>
        <w:rPr>
          <w:rFonts w:eastAsia="Arial Unicode MS"/>
          <w:bCs/>
          <w:i/>
          <w:iCs/>
          <w:kern w:val="1"/>
          <w:sz w:val="28"/>
          <w:szCs w:val="28"/>
          <w:lang/>
        </w:rPr>
        <w:t xml:space="preserve"> </w:t>
      </w:r>
      <w:r>
        <w:rPr>
          <w:rFonts w:eastAsia="Arial Unicode MS"/>
          <w:bCs/>
          <w:iCs/>
          <w:kern w:val="1"/>
          <w:sz w:val="28"/>
          <w:szCs w:val="28"/>
          <w:lang/>
        </w:rPr>
        <w:t xml:space="preserve">поставила новую цель и задачи, это способствует изменению в структуре организации.  </w:t>
      </w:r>
    </w:p>
    <w:p w:rsidR="00E05DF0" w:rsidRPr="00E05DF0" w:rsidRDefault="00E05DF0" w:rsidP="00E05DF0">
      <w:pPr>
        <w:widowControl w:val="0"/>
        <w:shd w:val="clear" w:color="auto" w:fill="FFFFFF"/>
        <w:tabs>
          <w:tab w:val="left" w:pos="1080"/>
          <w:tab w:val="left" w:pos="2520"/>
        </w:tabs>
        <w:suppressAutoHyphens/>
        <w:spacing w:after="200" w:line="360" w:lineRule="auto"/>
        <w:ind w:left="709"/>
        <w:jc w:val="both"/>
        <w:rPr>
          <w:rFonts w:eastAsia="Arial Unicode MS"/>
          <w:kern w:val="1"/>
          <w:sz w:val="28"/>
          <w:szCs w:val="28"/>
          <w:lang/>
        </w:rPr>
      </w:pPr>
    </w:p>
    <w:p w:rsidR="00E05DF0" w:rsidRDefault="00E05DF0" w:rsidP="00E05DF0">
      <w:pPr>
        <w:widowControl w:val="0"/>
        <w:shd w:val="clear" w:color="auto" w:fill="FFFFFF"/>
        <w:tabs>
          <w:tab w:val="left" w:pos="1080"/>
          <w:tab w:val="left" w:pos="2520"/>
        </w:tabs>
        <w:suppressAutoHyphens/>
        <w:spacing w:after="200" w:line="360" w:lineRule="auto"/>
        <w:ind w:left="709"/>
        <w:jc w:val="both"/>
        <w:rPr>
          <w:rFonts w:eastAsia="Arial Unicode MS"/>
          <w:kern w:val="1"/>
          <w:sz w:val="28"/>
          <w:szCs w:val="28"/>
          <w:lang/>
        </w:rPr>
      </w:pPr>
    </w:p>
    <w:p w:rsidR="00E05DF0" w:rsidRPr="00E05DF0" w:rsidRDefault="00E05DF0" w:rsidP="00E05DF0">
      <w:pPr>
        <w:widowControl w:val="0"/>
        <w:shd w:val="clear" w:color="auto" w:fill="FFFFFF"/>
        <w:tabs>
          <w:tab w:val="left" w:pos="1080"/>
          <w:tab w:val="left" w:pos="2520"/>
        </w:tabs>
        <w:suppressAutoHyphens/>
        <w:spacing w:after="200" w:line="360" w:lineRule="auto"/>
        <w:jc w:val="both"/>
        <w:rPr>
          <w:rFonts w:eastAsia="Arial Unicode MS"/>
          <w:kern w:val="1"/>
          <w:sz w:val="28"/>
          <w:szCs w:val="28"/>
          <w:lang/>
        </w:rPr>
      </w:pPr>
    </w:p>
    <w:p w:rsidR="000D7A87" w:rsidRPr="00E05DF0" w:rsidRDefault="00E05DF0" w:rsidP="00E05DF0">
      <w:pPr>
        <w:widowControl w:val="0"/>
        <w:shd w:val="clear" w:color="auto" w:fill="FFFFFF"/>
        <w:tabs>
          <w:tab w:val="left" w:pos="1080"/>
          <w:tab w:val="left" w:pos="2520"/>
        </w:tabs>
        <w:suppressAutoHyphens/>
        <w:spacing w:after="200" w:line="360" w:lineRule="auto"/>
        <w:ind w:left="709"/>
        <w:jc w:val="both"/>
        <w:rPr>
          <w:rFonts w:eastAsia="Arial Unicode MS"/>
          <w:kern w:val="1"/>
          <w:sz w:val="28"/>
          <w:szCs w:val="28"/>
          <w:lang/>
        </w:rPr>
      </w:pPr>
      <w:r>
        <w:rPr>
          <w:rFonts w:eastAsia="Arial Unicode MS"/>
          <w:kern w:val="1"/>
          <w:sz w:val="28"/>
          <w:szCs w:val="28"/>
          <w:lang/>
        </w:rPr>
        <w:t xml:space="preserve">                                    </w:t>
      </w:r>
    </w:p>
    <w:p w:rsidR="00E05DF0" w:rsidRDefault="00E05DF0" w:rsidP="000D7A87">
      <w:pPr>
        <w:spacing w:line="360" w:lineRule="auto"/>
        <w:ind w:right="-5" w:firstLine="540"/>
        <w:jc w:val="both"/>
        <w:rPr>
          <w:sz w:val="28"/>
          <w:szCs w:val="28"/>
        </w:rPr>
      </w:pPr>
    </w:p>
    <w:p w:rsidR="00E05DF0" w:rsidRDefault="00E05DF0" w:rsidP="000D7A87">
      <w:pPr>
        <w:spacing w:line="360" w:lineRule="auto"/>
        <w:ind w:right="-5" w:firstLine="540"/>
        <w:jc w:val="both"/>
        <w:rPr>
          <w:b/>
          <w:sz w:val="28"/>
          <w:szCs w:val="28"/>
        </w:rPr>
      </w:pPr>
      <w:r>
        <w:rPr>
          <w:b/>
          <w:sz w:val="28"/>
          <w:szCs w:val="28"/>
        </w:rPr>
        <w:t xml:space="preserve">                                      </w:t>
      </w:r>
    </w:p>
    <w:p w:rsidR="00E05DF0" w:rsidRDefault="00E05DF0" w:rsidP="000D7A87">
      <w:pPr>
        <w:spacing w:line="360" w:lineRule="auto"/>
        <w:ind w:right="-5" w:firstLine="540"/>
        <w:jc w:val="both"/>
        <w:rPr>
          <w:b/>
          <w:sz w:val="28"/>
          <w:szCs w:val="28"/>
        </w:rPr>
      </w:pPr>
    </w:p>
    <w:p w:rsidR="00E05DF0" w:rsidRDefault="00E05DF0" w:rsidP="000D7A87">
      <w:pPr>
        <w:spacing w:line="360" w:lineRule="auto"/>
        <w:ind w:right="-5" w:firstLine="540"/>
        <w:jc w:val="both"/>
        <w:rPr>
          <w:b/>
          <w:sz w:val="28"/>
          <w:szCs w:val="28"/>
        </w:rPr>
      </w:pPr>
    </w:p>
    <w:p w:rsidR="00E05DF0" w:rsidRDefault="00E05DF0" w:rsidP="000D7A87">
      <w:pPr>
        <w:spacing w:line="360" w:lineRule="auto"/>
        <w:ind w:right="-5" w:firstLine="540"/>
        <w:jc w:val="both"/>
        <w:rPr>
          <w:b/>
          <w:sz w:val="28"/>
          <w:szCs w:val="28"/>
        </w:rPr>
      </w:pPr>
    </w:p>
    <w:p w:rsidR="00E05DF0" w:rsidRDefault="00E05DF0" w:rsidP="000D7A87">
      <w:pPr>
        <w:spacing w:line="360" w:lineRule="auto"/>
        <w:ind w:right="-5" w:firstLine="540"/>
        <w:jc w:val="both"/>
        <w:rPr>
          <w:b/>
          <w:sz w:val="28"/>
          <w:szCs w:val="28"/>
        </w:rPr>
      </w:pPr>
    </w:p>
    <w:p w:rsidR="00E05DF0" w:rsidRDefault="00E05DF0" w:rsidP="000D7A87">
      <w:pPr>
        <w:spacing w:line="360" w:lineRule="auto"/>
        <w:ind w:right="-5" w:firstLine="540"/>
        <w:jc w:val="both"/>
        <w:rPr>
          <w:b/>
          <w:sz w:val="28"/>
          <w:szCs w:val="28"/>
        </w:rPr>
      </w:pPr>
    </w:p>
    <w:p w:rsidR="00E05DF0" w:rsidRDefault="00E05DF0" w:rsidP="000D7A87">
      <w:pPr>
        <w:spacing w:line="360" w:lineRule="auto"/>
        <w:ind w:right="-5" w:firstLine="540"/>
        <w:jc w:val="both"/>
        <w:rPr>
          <w:b/>
          <w:sz w:val="28"/>
          <w:szCs w:val="28"/>
        </w:rPr>
      </w:pPr>
    </w:p>
    <w:p w:rsidR="00E05DF0" w:rsidRDefault="00E05DF0" w:rsidP="000D7A87">
      <w:pPr>
        <w:spacing w:line="360" w:lineRule="auto"/>
        <w:ind w:right="-5" w:firstLine="540"/>
        <w:jc w:val="both"/>
        <w:rPr>
          <w:b/>
          <w:sz w:val="28"/>
          <w:szCs w:val="28"/>
        </w:rPr>
      </w:pPr>
    </w:p>
    <w:p w:rsidR="00E05DF0" w:rsidRDefault="00E05DF0" w:rsidP="000D7A87">
      <w:pPr>
        <w:spacing w:line="360" w:lineRule="auto"/>
        <w:ind w:right="-5" w:firstLine="540"/>
        <w:jc w:val="both"/>
        <w:rPr>
          <w:b/>
          <w:sz w:val="28"/>
          <w:szCs w:val="28"/>
        </w:rPr>
      </w:pPr>
    </w:p>
    <w:p w:rsidR="00E05DF0" w:rsidRDefault="00E05DF0" w:rsidP="000D7A87">
      <w:pPr>
        <w:spacing w:line="360" w:lineRule="auto"/>
        <w:ind w:right="-5" w:firstLine="540"/>
        <w:jc w:val="both"/>
        <w:rPr>
          <w:b/>
          <w:sz w:val="28"/>
          <w:szCs w:val="28"/>
        </w:rPr>
      </w:pPr>
    </w:p>
    <w:p w:rsidR="00E05DF0" w:rsidRPr="00E05DF0" w:rsidRDefault="00E05DF0" w:rsidP="000D7A87">
      <w:pPr>
        <w:spacing w:line="360" w:lineRule="auto"/>
        <w:ind w:right="-5" w:firstLine="540"/>
        <w:jc w:val="both"/>
        <w:rPr>
          <w:b/>
          <w:sz w:val="28"/>
          <w:szCs w:val="28"/>
        </w:rPr>
      </w:pPr>
      <w:r>
        <w:rPr>
          <w:b/>
          <w:sz w:val="28"/>
          <w:szCs w:val="28"/>
        </w:rPr>
        <w:t xml:space="preserve">                                 </w:t>
      </w:r>
      <w:r w:rsidRPr="00E05DF0">
        <w:rPr>
          <w:b/>
          <w:sz w:val="28"/>
          <w:szCs w:val="28"/>
        </w:rPr>
        <w:t xml:space="preserve">Заключение </w:t>
      </w:r>
    </w:p>
    <w:p w:rsidR="000D7A87" w:rsidRDefault="000D7A87" w:rsidP="000D7A87">
      <w:pPr>
        <w:spacing w:line="360" w:lineRule="auto"/>
        <w:ind w:right="-5" w:firstLine="540"/>
        <w:jc w:val="both"/>
        <w:rPr>
          <w:sz w:val="28"/>
          <w:szCs w:val="28"/>
        </w:rPr>
      </w:pPr>
      <w:r>
        <w:rPr>
          <w:sz w:val="28"/>
          <w:szCs w:val="28"/>
        </w:rPr>
        <w:t>Для каждой организации является обязательным выполнение определенного вида работ, поддерживающих ее существование во взаимодействии с внешней средой. Выделение отдельных работ в управлении в самостоятельные виды деятельности проходит шесть стадий от того, что управляет и исполняет один и тот же человек, до того, что руководство становится специализированным видом деятельности.</w:t>
      </w:r>
    </w:p>
    <w:p w:rsidR="000D7A87" w:rsidRDefault="000D7A87" w:rsidP="000D7A87">
      <w:pPr>
        <w:spacing w:line="360" w:lineRule="auto"/>
        <w:ind w:right="-5" w:firstLine="540"/>
        <w:jc w:val="both"/>
        <w:rPr>
          <w:sz w:val="28"/>
          <w:szCs w:val="28"/>
        </w:rPr>
      </w:pPr>
      <w:r>
        <w:rPr>
          <w:sz w:val="28"/>
          <w:szCs w:val="28"/>
        </w:rPr>
        <w:t xml:space="preserve">Проектирование организации, обеспечивающее установление взаимодействия между членами организации с учетом выполненных ими работ, проявляется в статическом виде как процессы, протекающие в организации. </w:t>
      </w:r>
    </w:p>
    <w:p w:rsidR="000D7A87" w:rsidRDefault="000D7A87" w:rsidP="000D7A87">
      <w:pPr>
        <w:spacing w:line="360" w:lineRule="auto"/>
        <w:ind w:right="-5" w:firstLine="540"/>
        <w:jc w:val="both"/>
        <w:rPr>
          <w:sz w:val="28"/>
          <w:szCs w:val="28"/>
        </w:rPr>
      </w:pPr>
      <w:r>
        <w:rPr>
          <w:sz w:val="28"/>
          <w:szCs w:val="28"/>
        </w:rPr>
        <w:t xml:space="preserve">Проектирование организации находится под влиянием нескольких групп факторов, основными из которых являются внешняя среда, технология работы, стратегический выбор и поведение работников. </w:t>
      </w:r>
    </w:p>
    <w:p w:rsidR="000D7A87" w:rsidRDefault="000D7A87" w:rsidP="000D7A87">
      <w:pPr>
        <w:spacing w:line="360" w:lineRule="auto"/>
        <w:ind w:right="-5" w:firstLine="540"/>
        <w:jc w:val="both"/>
        <w:rPr>
          <w:sz w:val="28"/>
          <w:szCs w:val="28"/>
        </w:rPr>
      </w:pPr>
      <w:r>
        <w:rPr>
          <w:sz w:val="28"/>
          <w:szCs w:val="28"/>
        </w:rPr>
        <w:t>Проектирование организации отражает разделение труда и взаимозависимость работ. Выделяется четыре типа взаимозависимости работ: складывающаяся, последовательная, связанная и групповая.</w:t>
      </w:r>
    </w:p>
    <w:p w:rsidR="000D7A87" w:rsidRDefault="000D7A87" w:rsidP="000D7A87">
      <w:pPr>
        <w:spacing w:line="360" w:lineRule="auto"/>
        <w:ind w:right="-5" w:firstLine="540"/>
        <w:jc w:val="both"/>
        <w:rPr>
          <w:sz w:val="28"/>
          <w:szCs w:val="28"/>
        </w:rPr>
      </w:pPr>
      <w:r>
        <w:rPr>
          <w:sz w:val="28"/>
          <w:szCs w:val="28"/>
        </w:rPr>
        <w:t>Связь проектирования организации со стратегическим выбором проявляется в том, что при проектировании организации большую роль играет то, какую идеологию ведения бизнеса исповедует руководство организации, а также то, как и на какого потребителя ориентирована организация и на каком рынке она собирается работать.</w:t>
      </w:r>
    </w:p>
    <w:p w:rsidR="00171452" w:rsidRDefault="000D7A87" w:rsidP="00171452">
      <w:pPr>
        <w:spacing w:line="360" w:lineRule="auto"/>
        <w:ind w:right="-5" w:firstLine="540"/>
        <w:jc w:val="both"/>
        <w:rPr>
          <w:sz w:val="28"/>
          <w:szCs w:val="28"/>
        </w:rPr>
      </w:pPr>
      <w:r>
        <w:rPr>
          <w:sz w:val="28"/>
          <w:szCs w:val="28"/>
        </w:rPr>
        <w:t>Проектирование организации связано с принятием решения по таким вопросам, как определение степени специализации, установление оптимального масштаба управляемости, установление связей, уровней иерархии, распределение прав и обязанностей, установление пропорции между степенью централизации и децентрализации, а также дифференциации и интеграции.</w:t>
      </w:r>
    </w:p>
    <w:p w:rsidR="00171452" w:rsidRDefault="00171452" w:rsidP="00171452">
      <w:pPr>
        <w:spacing w:line="360" w:lineRule="auto"/>
        <w:ind w:right="-5" w:firstLine="540"/>
        <w:jc w:val="both"/>
        <w:rPr>
          <w:sz w:val="28"/>
          <w:szCs w:val="28"/>
        </w:rPr>
      </w:pPr>
    </w:p>
    <w:p w:rsidR="00E05DF0" w:rsidRDefault="00E05DF0" w:rsidP="00171452">
      <w:pPr>
        <w:spacing w:line="360" w:lineRule="auto"/>
        <w:ind w:right="-5" w:firstLine="540"/>
        <w:jc w:val="both"/>
        <w:rPr>
          <w:b/>
          <w:sz w:val="32"/>
          <w:szCs w:val="32"/>
        </w:rPr>
      </w:pPr>
    </w:p>
    <w:p w:rsidR="000D7A87" w:rsidRPr="00171452" w:rsidRDefault="000D7A87" w:rsidP="00171452">
      <w:pPr>
        <w:spacing w:line="360" w:lineRule="auto"/>
        <w:ind w:right="-5" w:firstLine="540"/>
        <w:jc w:val="both"/>
        <w:rPr>
          <w:sz w:val="28"/>
          <w:szCs w:val="28"/>
        </w:rPr>
      </w:pPr>
      <w:r>
        <w:rPr>
          <w:b/>
          <w:sz w:val="32"/>
          <w:szCs w:val="32"/>
        </w:rPr>
        <w:t xml:space="preserve">Список использованной </w:t>
      </w:r>
      <w:r>
        <w:rPr>
          <w:b/>
          <w:sz w:val="28"/>
          <w:szCs w:val="28"/>
        </w:rPr>
        <w:t xml:space="preserve">литературы.  </w:t>
      </w:r>
    </w:p>
    <w:p w:rsidR="000D7A87" w:rsidRPr="000D7A87" w:rsidRDefault="000D7A87" w:rsidP="000D7A87">
      <w:pPr>
        <w:spacing w:line="360" w:lineRule="auto"/>
        <w:ind w:right="-5" w:firstLine="540"/>
        <w:jc w:val="both"/>
        <w:rPr>
          <w:b/>
          <w:sz w:val="28"/>
          <w:szCs w:val="28"/>
        </w:rPr>
      </w:pPr>
    </w:p>
    <w:p w:rsidR="000D7A87" w:rsidRPr="00BA78A5" w:rsidRDefault="00BA78A5" w:rsidP="00BA78A5">
      <w:pPr>
        <w:pStyle w:val="a3"/>
        <w:numPr>
          <w:ilvl w:val="0"/>
          <w:numId w:val="2"/>
        </w:numPr>
        <w:spacing w:line="360" w:lineRule="auto"/>
        <w:ind w:right="-5"/>
        <w:jc w:val="both"/>
        <w:rPr>
          <w:sz w:val="28"/>
          <w:szCs w:val="28"/>
        </w:rPr>
      </w:pPr>
      <w:r w:rsidRPr="00BA78A5">
        <w:rPr>
          <w:sz w:val="28"/>
          <w:szCs w:val="28"/>
        </w:rPr>
        <w:t xml:space="preserve">Акимов Т.А. теория организации. - М.: </w:t>
      </w:r>
      <w:proofErr w:type="spellStart"/>
      <w:r w:rsidRPr="00BA78A5">
        <w:rPr>
          <w:sz w:val="28"/>
          <w:szCs w:val="28"/>
        </w:rPr>
        <w:t>Юнити</w:t>
      </w:r>
      <w:proofErr w:type="spellEnd"/>
      <w:r w:rsidRPr="00BA78A5">
        <w:rPr>
          <w:sz w:val="28"/>
          <w:szCs w:val="28"/>
        </w:rPr>
        <w:t>, 2003</w:t>
      </w:r>
    </w:p>
    <w:p w:rsidR="00BA78A5" w:rsidRDefault="00BA78A5" w:rsidP="00BA78A5">
      <w:pPr>
        <w:pStyle w:val="a3"/>
        <w:numPr>
          <w:ilvl w:val="0"/>
          <w:numId w:val="2"/>
        </w:numPr>
        <w:spacing w:line="360" w:lineRule="auto"/>
        <w:ind w:right="-5"/>
        <w:jc w:val="both"/>
        <w:rPr>
          <w:sz w:val="28"/>
          <w:szCs w:val="28"/>
        </w:rPr>
      </w:pPr>
      <w:r w:rsidRPr="00BA78A5">
        <w:rPr>
          <w:sz w:val="28"/>
          <w:szCs w:val="28"/>
        </w:rPr>
        <w:t xml:space="preserve"> Райченко А.В., </w:t>
      </w:r>
      <w:proofErr w:type="spellStart"/>
      <w:r w:rsidRPr="00BA78A5">
        <w:rPr>
          <w:sz w:val="28"/>
          <w:szCs w:val="28"/>
        </w:rPr>
        <w:t>Латфуллин</w:t>
      </w:r>
      <w:proofErr w:type="spellEnd"/>
      <w:r w:rsidRPr="00BA78A5">
        <w:rPr>
          <w:sz w:val="28"/>
          <w:szCs w:val="28"/>
        </w:rPr>
        <w:t xml:space="preserve"> Г.Р. Теория организации: Учебник для вузов. - СПб</w:t>
      </w:r>
      <w:proofErr w:type="gramStart"/>
      <w:r w:rsidRPr="00BA78A5">
        <w:rPr>
          <w:sz w:val="28"/>
          <w:szCs w:val="28"/>
        </w:rPr>
        <w:t xml:space="preserve">.: </w:t>
      </w:r>
      <w:proofErr w:type="gramEnd"/>
      <w:r w:rsidRPr="00BA78A5">
        <w:rPr>
          <w:sz w:val="28"/>
          <w:szCs w:val="28"/>
        </w:rPr>
        <w:t>Питер, 2004.</w:t>
      </w:r>
    </w:p>
    <w:p w:rsidR="00BA78A5" w:rsidRDefault="00BA78A5" w:rsidP="00BA78A5">
      <w:pPr>
        <w:pStyle w:val="a3"/>
        <w:numPr>
          <w:ilvl w:val="0"/>
          <w:numId w:val="2"/>
        </w:numPr>
        <w:spacing w:line="360" w:lineRule="auto"/>
        <w:ind w:right="-5"/>
        <w:jc w:val="both"/>
        <w:rPr>
          <w:sz w:val="28"/>
          <w:szCs w:val="28"/>
        </w:rPr>
      </w:pPr>
      <w:r w:rsidRPr="00BA78A5">
        <w:rPr>
          <w:sz w:val="28"/>
          <w:szCs w:val="28"/>
        </w:rPr>
        <w:t xml:space="preserve"> Смирнов Э.А. Теория организации и </w:t>
      </w:r>
      <w:proofErr w:type="spellStart"/>
      <w:r w:rsidRPr="00BA78A5">
        <w:rPr>
          <w:sz w:val="28"/>
          <w:szCs w:val="28"/>
        </w:rPr>
        <w:t>безнес</w:t>
      </w:r>
      <w:proofErr w:type="spellEnd"/>
      <w:r w:rsidRPr="00BA78A5">
        <w:rPr>
          <w:sz w:val="28"/>
          <w:szCs w:val="28"/>
        </w:rPr>
        <w:t xml:space="preserve"> процессы: Учебное пособие для вузов по </w:t>
      </w:r>
      <w:proofErr w:type="gramStart"/>
      <w:r w:rsidRPr="00BA78A5">
        <w:rPr>
          <w:sz w:val="28"/>
          <w:szCs w:val="28"/>
        </w:rPr>
        <w:t>спец</w:t>
      </w:r>
      <w:proofErr w:type="gramEnd"/>
      <w:r w:rsidRPr="00BA78A5">
        <w:rPr>
          <w:sz w:val="28"/>
          <w:szCs w:val="28"/>
        </w:rPr>
        <w:t>. “Менеджмент”. - М.: ИНФРА-М, 2000.</w:t>
      </w:r>
    </w:p>
    <w:p w:rsidR="00BA78A5" w:rsidRDefault="00BA78A5" w:rsidP="00BA78A5">
      <w:pPr>
        <w:pStyle w:val="a3"/>
        <w:numPr>
          <w:ilvl w:val="0"/>
          <w:numId w:val="2"/>
        </w:numPr>
        <w:spacing w:line="360" w:lineRule="auto"/>
        <w:ind w:right="-5"/>
        <w:jc w:val="both"/>
        <w:rPr>
          <w:sz w:val="28"/>
          <w:szCs w:val="28"/>
        </w:rPr>
      </w:pPr>
      <w:r w:rsidRPr="00BA78A5">
        <w:rPr>
          <w:sz w:val="28"/>
          <w:szCs w:val="28"/>
        </w:rPr>
        <w:t xml:space="preserve">Красовский Ю.Д. Организационное поведение: Учебное пособие. - М.: </w:t>
      </w:r>
      <w:proofErr w:type="spellStart"/>
      <w:r w:rsidRPr="00BA78A5">
        <w:rPr>
          <w:sz w:val="28"/>
          <w:szCs w:val="28"/>
        </w:rPr>
        <w:t>Юнити</w:t>
      </w:r>
      <w:proofErr w:type="spellEnd"/>
      <w:r w:rsidRPr="00BA78A5">
        <w:rPr>
          <w:sz w:val="28"/>
          <w:szCs w:val="28"/>
        </w:rPr>
        <w:t>, 2003.</w:t>
      </w:r>
    </w:p>
    <w:p w:rsidR="00BA78A5" w:rsidRPr="00BA78A5" w:rsidRDefault="00BA78A5" w:rsidP="00BA78A5">
      <w:pPr>
        <w:pStyle w:val="a3"/>
        <w:numPr>
          <w:ilvl w:val="0"/>
          <w:numId w:val="2"/>
        </w:numPr>
        <w:spacing w:line="360" w:lineRule="auto"/>
        <w:ind w:right="-5"/>
        <w:jc w:val="both"/>
        <w:rPr>
          <w:sz w:val="28"/>
          <w:szCs w:val="28"/>
        </w:rPr>
      </w:pPr>
      <w:r w:rsidRPr="00BA78A5">
        <w:rPr>
          <w:sz w:val="28"/>
          <w:szCs w:val="28"/>
        </w:rPr>
        <w:t>Алиев В.Г., Варфоломеев В.П., Варфоломеева Э.А. Теория организации: Учебник для вузов</w:t>
      </w:r>
      <w:proofErr w:type="gramStart"/>
      <w:r w:rsidRPr="00BA78A5">
        <w:rPr>
          <w:sz w:val="28"/>
          <w:szCs w:val="28"/>
        </w:rPr>
        <w:t xml:space="preserve"> / П</w:t>
      </w:r>
      <w:proofErr w:type="gramEnd"/>
      <w:r w:rsidRPr="00BA78A5">
        <w:rPr>
          <w:sz w:val="28"/>
          <w:szCs w:val="28"/>
        </w:rPr>
        <w:t>од ред. В.Г. Алиева. - М.: Экономика, 2003.</w:t>
      </w:r>
    </w:p>
    <w:p w:rsidR="000D7A87" w:rsidRPr="00FE4DB4" w:rsidRDefault="00FE4DB4" w:rsidP="00FE4DB4">
      <w:pPr>
        <w:pStyle w:val="a3"/>
        <w:numPr>
          <w:ilvl w:val="0"/>
          <w:numId w:val="2"/>
        </w:numPr>
        <w:spacing w:line="360" w:lineRule="auto"/>
        <w:ind w:right="-5"/>
        <w:jc w:val="both"/>
        <w:rPr>
          <w:sz w:val="28"/>
          <w:szCs w:val="28"/>
        </w:rPr>
      </w:pPr>
      <w:proofErr w:type="spellStart"/>
      <w:r>
        <w:rPr>
          <w:sz w:val="28"/>
          <w:szCs w:val="28"/>
        </w:rPr>
        <w:t>Виханский</w:t>
      </w:r>
      <w:proofErr w:type="spellEnd"/>
      <w:r>
        <w:rPr>
          <w:sz w:val="28"/>
          <w:szCs w:val="28"/>
        </w:rPr>
        <w:t xml:space="preserve"> О.С., Наумов А.И. Книга о бизнесе -  М</w:t>
      </w:r>
      <w:r w:rsidRPr="00FE4DB4">
        <w:rPr>
          <w:sz w:val="28"/>
          <w:szCs w:val="28"/>
        </w:rPr>
        <w:t>енеджмент</w:t>
      </w: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0D7A87" w:rsidRDefault="000D7A87" w:rsidP="000D7A87">
      <w:pPr>
        <w:spacing w:line="360" w:lineRule="auto"/>
        <w:ind w:right="-5" w:firstLine="540"/>
        <w:jc w:val="both"/>
        <w:rPr>
          <w:b/>
          <w:sz w:val="28"/>
          <w:szCs w:val="28"/>
        </w:rPr>
      </w:pPr>
    </w:p>
    <w:p w:rsidR="00F651C0" w:rsidRDefault="00F651C0" w:rsidP="00BA78A5">
      <w:pPr>
        <w:spacing w:line="360" w:lineRule="auto"/>
        <w:ind w:right="-5"/>
        <w:jc w:val="both"/>
        <w:rPr>
          <w:b/>
          <w:sz w:val="28"/>
          <w:szCs w:val="28"/>
        </w:rPr>
      </w:pPr>
      <w:bookmarkStart w:id="11" w:name="_GoBack"/>
      <w:bookmarkEnd w:id="11"/>
    </w:p>
    <w:sectPr w:rsidR="00F651C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67F" w:rsidRDefault="00B0667F" w:rsidP="00F651C0">
      <w:r>
        <w:separator/>
      </w:r>
    </w:p>
  </w:endnote>
  <w:endnote w:type="continuationSeparator" w:id="0">
    <w:p w:rsidR="00B0667F" w:rsidRDefault="00B0667F" w:rsidP="00F6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4009408"/>
      <w:docPartObj>
        <w:docPartGallery w:val="Page Numbers (Bottom of Page)"/>
        <w:docPartUnique/>
      </w:docPartObj>
    </w:sdtPr>
    <w:sdtContent>
      <w:p w:rsidR="00C046F3" w:rsidRDefault="00C046F3">
        <w:pPr>
          <w:pStyle w:val="a6"/>
          <w:jc w:val="center"/>
        </w:pPr>
        <w:r>
          <w:fldChar w:fldCharType="begin"/>
        </w:r>
        <w:r>
          <w:instrText>PAGE   \* MERGEFORMAT</w:instrText>
        </w:r>
        <w:r>
          <w:fldChar w:fldCharType="separate"/>
        </w:r>
        <w:r w:rsidR="00752E6E">
          <w:rPr>
            <w:noProof/>
          </w:rPr>
          <w:t>31</w:t>
        </w:r>
        <w:r>
          <w:fldChar w:fldCharType="end"/>
        </w:r>
      </w:p>
    </w:sdtContent>
  </w:sdt>
  <w:p w:rsidR="00C046F3" w:rsidRDefault="00C046F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67F" w:rsidRDefault="00B0667F" w:rsidP="00F651C0">
      <w:r>
        <w:separator/>
      </w:r>
    </w:p>
  </w:footnote>
  <w:footnote w:type="continuationSeparator" w:id="0">
    <w:p w:rsidR="00B0667F" w:rsidRDefault="00B0667F" w:rsidP="00F651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8"/>
    <w:multiLevelType w:val="multilevel"/>
    <w:tmpl w:val="00000038"/>
    <w:name w:val="WW8Num5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Times New Roman"/>
      </w:rPr>
    </w:lvl>
    <w:lvl w:ilvl="2">
      <w:start w:val="1"/>
      <w:numFmt w:val="bullet"/>
      <w:lvlText w:val="▪"/>
      <w:lvlJc w:val="left"/>
      <w:pPr>
        <w:tabs>
          <w:tab w:val="num" w:pos="1440"/>
        </w:tabs>
        <w:ind w:left="1440" w:hanging="360"/>
      </w:pPr>
      <w:rPr>
        <w:rFonts w:ascii="OpenSymbol" w:eastAsia="Times New Roman"/>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Times New Roman"/>
      </w:rPr>
    </w:lvl>
    <w:lvl w:ilvl="5">
      <w:start w:val="1"/>
      <w:numFmt w:val="bullet"/>
      <w:lvlText w:val="▪"/>
      <w:lvlJc w:val="left"/>
      <w:pPr>
        <w:tabs>
          <w:tab w:val="num" w:pos="2520"/>
        </w:tabs>
        <w:ind w:left="2520" w:hanging="360"/>
      </w:pPr>
      <w:rPr>
        <w:rFonts w:ascii="OpenSymbol" w:eastAsia="Times New Roman"/>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Times New Roman"/>
      </w:rPr>
    </w:lvl>
    <w:lvl w:ilvl="8">
      <w:start w:val="1"/>
      <w:numFmt w:val="bullet"/>
      <w:lvlText w:val="▪"/>
      <w:lvlJc w:val="left"/>
      <w:pPr>
        <w:tabs>
          <w:tab w:val="num" w:pos="3600"/>
        </w:tabs>
        <w:ind w:left="3600" w:hanging="360"/>
      </w:pPr>
      <w:rPr>
        <w:rFonts w:ascii="OpenSymbol" w:eastAsia="Times New Roman"/>
      </w:rPr>
    </w:lvl>
  </w:abstractNum>
  <w:abstractNum w:abstractNumId="1">
    <w:nsid w:val="1D615565"/>
    <w:multiLevelType w:val="hybridMultilevel"/>
    <w:tmpl w:val="B296BD08"/>
    <w:lvl w:ilvl="0" w:tplc="B88C5EE4">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5EC213CA"/>
    <w:multiLevelType w:val="multilevel"/>
    <w:tmpl w:val="AC887138"/>
    <w:lvl w:ilvl="0">
      <w:start w:val="1"/>
      <w:numFmt w:val="decimal"/>
      <w:lvlText w:val="%1."/>
      <w:lvlJc w:val="left"/>
      <w:pPr>
        <w:tabs>
          <w:tab w:val="num" w:pos="495"/>
        </w:tabs>
        <w:ind w:left="495" w:hanging="495"/>
      </w:pPr>
    </w:lvl>
    <w:lvl w:ilvl="1">
      <w:start w:val="1"/>
      <w:numFmt w:val="decimal"/>
      <w:lvlText w:val="%1.%2."/>
      <w:lvlJc w:val="left"/>
      <w:pPr>
        <w:tabs>
          <w:tab w:val="num" w:pos="1260"/>
        </w:tabs>
        <w:ind w:left="1260" w:hanging="720"/>
      </w:pPr>
    </w:lvl>
    <w:lvl w:ilvl="2">
      <w:start w:val="1"/>
      <w:numFmt w:val="decimal"/>
      <w:lvlText w:val="%1.%2.%3."/>
      <w:lvlJc w:val="left"/>
      <w:pPr>
        <w:tabs>
          <w:tab w:val="num" w:pos="1800"/>
        </w:tabs>
        <w:ind w:left="1800" w:hanging="720"/>
      </w:p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AF0"/>
    <w:rsid w:val="000D7A87"/>
    <w:rsid w:val="00171452"/>
    <w:rsid w:val="002F2376"/>
    <w:rsid w:val="003C2377"/>
    <w:rsid w:val="005B2AF0"/>
    <w:rsid w:val="00752E6E"/>
    <w:rsid w:val="008367D1"/>
    <w:rsid w:val="00B0667F"/>
    <w:rsid w:val="00BA78A5"/>
    <w:rsid w:val="00C046F3"/>
    <w:rsid w:val="00E05DF0"/>
    <w:rsid w:val="00F651C0"/>
    <w:rsid w:val="00FE4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6F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78A5"/>
    <w:pPr>
      <w:ind w:left="720"/>
      <w:contextualSpacing/>
    </w:pPr>
  </w:style>
  <w:style w:type="paragraph" w:styleId="a4">
    <w:name w:val="header"/>
    <w:basedOn w:val="a"/>
    <w:link w:val="a5"/>
    <w:uiPriority w:val="99"/>
    <w:unhideWhenUsed/>
    <w:rsid w:val="00F651C0"/>
    <w:pPr>
      <w:tabs>
        <w:tab w:val="center" w:pos="4677"/>
        <w:tab w:val="right" w:pos="9355"/>
      </w:tabs>
    </w:pPr>
  </w:style>
  <w:style w:type="character" w:customStyle="1" w:styleId="a5">
    <w:name w:val="Верхний колонтитул Знак"/>
    <w:basedOn w:val="a0"/>
    <w:link w:val="a4"/>
    <w:uiPriority w:val="99"/>
    <w:rsid w:val="00F651C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F651C0"/>
    <w:pPr>
      <w:tabs>
        <w:tab w:val="center" w:pos="4677"/>
        <w:tab w:val="right" w:pos="9355"/>
      </w:tabs>
    </w:pPr>
  </w:style>
  <w:style w:type="character" w:customStyle="1" w:styleId="a7">
    <w:name w:val="Нижний колонтитул Знак"/>
    <w:basedOn w:val="a0"/>
    <w:link w:val="a6"/>
    <w:uiPriority w:val="99"/>
    <w:rsid w:val="00F651C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6F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78A5"/>
    <w:pPr>
      <w:ind w:left="720"/>
      <w:contextualSpacing/>
    </w:pPr>
  </w:style>
  <w:style w:type="paragraph" w:styleId="a4">
    <w:name w:val="header"/>
    <w:basedOn w:val="a"/>
    <w:link w:val="a5"/>
    <w:uiPriority w:val="99"/>
    <w:unhideWhenUsed/>
    <w:rsid w:val="00F651C0"/>
    <w:pPr>
      <w:tabs>
        <w:tab w:val="center" w:pos="4677"/>
        <w:tab w:val="right" w:pos="9355"/>
      </w:tabs>
    </w:pPr>
  </w:style>
  <w:style w:type="character" w:customStyle="1" w:styleId="a5">
    <w:name w:val="Верхний колонтитул Знак"/>
    <w:basedOn w:val="a0"/>
    <w:link w:val="a4"/>
    <w:uiPriority w:val="99"/>
    <w:rsid w:val="00F651C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F651C0"/>
    <w:pPr>
      <w:tabs>
        <w:tab w:val="center" w:pos="4677"/>
        <w:tab w:val="right" w:pos="9355"/>
      </w:tabs>
    </w:pPr>
  </w:style>
  <w:style w:type="character" w:customStyle="1" w:styleId="a7">
    <w:name w:val="Нижний колонтитул Знак"/>
    <w:basedOn w:val="a0"/>
    <w:link w:val="a6"/>
    <w:uiPriority w:val="99"/>
    <w:rsid w:val="00F651C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33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31</Pages>
  <Words>6748</Words>
  <Characters>38464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2013-12-10T14:11:00Z</dcterms:created>
  <dcterms:modified xsi:type="dcterms:W3CDTF">2013-12-27T11:38:00Z</dcterms:modified>
</cp:coreProperties>
</file>