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069" w:rsidRPr="0071351A" w:rsidRDefault="00990069" w:rsidP="00990069">
      <w:pPr>
        <w:jc w:val="center"/>
        <w:rPr>
          <w:rFonts w:ascii="Arial Rounded MT Bold" w:hAnsi="Arial Rounded MT Bold" w:cs="Times New Roman"/>
          <w:b/>
          <w:sz w:val="32"/>
          <w:szCs w:val="32"/>
          <w:lang w:val="ru-RU"/>
        </w:rPr>
      </w:pPr>
      <w:r w:rsidRPr="0071351A">
        <w:rPr>
          <w:rFonts w:ascii="Arial" w:hAnsi="Arial" w:cs="Arial"/>
          <w:b/>
          <w:sz w:val="32"/>
          <w:szCs w:val="32"/>
          <w:lang w:val="ru-RU"/>
        </w:rPr>
        <w:t>Липецкий филиал АОНО ВПО</w:t>
      </w:r>
      <w:r w:rsidRPr="0071351A">
        <w:rPr>
          <w:rFonts w:ascii="Arial" w:hAnsi="Arial" w:cs="Arial"/>
          <w:b/>
          <w:sz w:val="32"/>
          <w:szCs w:val="32"/>
          <w:lang w:val="ru-RU"/>
        </w:rPr>
        <w:br/>
        <w:t>«Институт менеджмента, маркетинга</w:t>
      </w:r>
      <w:r w:rsidRPr="0071351A">
        <w:rPr>
          <w:rFonts w:ascii="Arial Rounded MT Bold" w:hAnsi="Arial Rounded MT Bold" w:cs="Times New Roman"/>
          <w:b/>
          <w:sz w:val="32"/>
          <w:szCs w:val="32"/>
          <w:lang w:val="ru-RU"/>
        </w:rPr>
        <w:t xml:space="preserve"> </w:t>
      </w:r>
      <w:r w:rsidRPr="0071351A">
        <w:rPr>
          <w:rFonts w:ascii="Times New Roman" w:hAnsi="Times New Roman" w:cs="Times New Roman"/>
          <w:b/>
          <w:sz w:val="32"/>
          <w:szCs w:val="32"/>
          <w:lang w:val="ru-RU"/>
        </w:rPr>
        <w:t>и</w:t>
      </w:r>
      <w:r w:rsidRPr="0071351A">
        <w:rPr>
          <w:rFonts w:ascii="Arial Rounded MT Bold" w:hAnsi="Arial Rounded MT Bold" w:cs="Times New Roman"/>
          <w:b/>
          <w:sz w:val="32"/>
          <w:szCs w:val="32"/>
          <w:lang w:val="ru-RU"/>
        </w:rPr>
        <w:t xml:space="preserve"> </w:t>
      </w:r>
      <w:r w:rsidRPr="0071351A">
        <w:rPr>
          <w:rFonts w:ascii="Times New Roman" w:hAnsi="Times New Roman" w:cs="Times New Roman"/>
          <w:b/>
          <w:sz w:val="32"/>
          <w:szCs w:val="32"/>
          <w:lang w:val="ru-RU"/>
        </w:rPr>
        <w:t>финансов</w:t>
      </w:r>
      <w:r w:rsidRPr="0071351A">
        <w:rPr>
          <w:rFonts w:ascii="Arial Rounded MT Bold" w:hAnsi="Arial Rounded MT Bold" w:cs="Times New Roman"/>
          <w:b/>
          <w:sz w:val="32"/>
          <w:szCs w:val="32"/>
          <w:lang w:val="ru-RU"/>
        </w:rPr>
        <w:t>»</w:t>
      </w:r>
    </w:p>
    <w:p w:rsidR="00990069" w:rsidRPr="0071351A" w:rsidRDefault="00990069" w:rsidP="00990069">
      <w:pPr>
        <w:rPr>
          <w:rFonts w:ascii="Times New Roman" w:hAnsi="Times New Roman" w:cs="Times New Roman"/>
          <w:color w:val="000000"/>
          <w:spacing w:val="-7"/>
          <w:lang w:val="ru-RU"/>
        </w:rPr>
      </w:pPr>
    </w:p>
    <w:p w:rsidR="00990069" w:rsidRPr="0071351A" w:rsidRDefault="00990069" w:rsidP="00990069">
      <w:pPr>
        <w:rPr>
          <w:rFonts w:ascii="Arial" w:hAnsi="Arial" w:cs="Arial"/>
          <w:color w:val="000000"/>
          <w:spacing w:val="-7"/>
          <w:lang w:val="ru-RU"/>
        </w:rPr>
      </w:pPr>
    </w:p>
    <w:tbl>
      <w:tblPr>
        <w:tblW w:w="0" w:type="auto"/>
        <w:tblInd w:w="250" w:type="dxa"/>
        <w:tblLook w:val="01E0"/>
      </w:tblPr>
      <w:tblGrid>
        <w:gridCol w:w="2758"/>
        <w:gridCol w:w="7413"/>
      </w:tblGrid>
      <w:tr w:rsidR="00990069" w:rsidRPr="0071351A" w:rsidTr="00BA6195">
        <w:tc>
          <w:tcPr>
            <w:tcW w:w="2429" w:type="dxa"/>
          </w:tcPr>
          <w:p w:rsidR="00990069" w:rsidRPr="0071351A" w:rsidRDefault="00990069" w:rsidP="00BA6195">
            <w:pPr>
              <w:rPr>
                <w:rFonts w:ascii="Arial" w:hAnsi="Arial" w:cs="Arial"/>
                <w:b/>
                <w:w w:val="102"/>
                <w:sz w:val="32"/>
                <w:szCs w:val="32"/>
              </w:rPr>
            </w:pPr>
            <w:proofErr w:type="spellStart"/>
            <w:r w:rsidRPr="0071351A">
              <w:rPr>
                <w:rFonts w:ascii="Arial" w:hAnsi="Arial" w:cs="Arial"/>
                <w:b/>
                <w:w w:val="102"/>
                <w:sz w:val="32"/>
                <w:szCs w:val="32"/>
              </w:rPr>
              <w:t>Кафедра</w:t>
            </w:r>
            <w:proofErr w:type="spellEnd"/>
            <w:r w:rsidRPr="0071351A">
              <w:rPr>
                <w:rFonts w:ascii="Arial" w:hAnsi="Arial" w:cs="Arial"/>
                <w:b/>
                <w:w w:val="102"/>
                <w:sz w:val="32"/>
                <w:szCs w:val="32"/>
              </w:rPr>
              <w:t xml:space="preserve"> </w:t>
            </w:r>
          </w:p>
        </w:tc>
        <w:tc>
          <w:tcPr>
            <w:tcW w:w="7635" w:type="dxa"/>
            <w:tcBorders>
              <w:bottom w:val="single" w:sz="4" w:space="0" w:color="auto"/>
            </w:tcBorders>
          </w:tcPr>
          <w:p w:rsidR="00990069" w:rsidRPr="0071351A" w:rsidRDefault="00990069" w:rsidP="00BA6195">
            <w:pPr>
              <w:rPr>
                <w:rFonts w:ascii="Arial" w:hAnsi="Arial" w:cs="Arial"/>
              </w:rPr>
            </w:pPr>
          </w:p>
        </w:tc>
      </w:tr>
      <w:tr w:rsidR="00990069" w:rsidRPr="0071351A" w:rsidTr="00BA6195">
        <w:tc>
          <w:tcPr>
            <w:tcW w:w="2429" w:type="dxa"/>
          </w:tcPr>
          <w:p w:rsidR="00990069" w:rsidRPr="0071351A" w:rsidRDefault="00990069" w:rsidP="00BA6195">
            <w:pPr>
              <w:rPr>
                <w:rFonts w:ascii="Arial" w:hAnsi="Arial" w:cs="Arial"/>
                <w:b/>
                <w:w w:val="102"/>
                <w:sz w:val="32"/>
                <w:szCs w:val="32"/>
              </w:rPr>
            </w:pPr>
            <w:proofErr w:type="spellStart"/>
            <w:r w:rsidRPr="0071351A">
              <w:rPr>
                <w:rFonts w:ascii="Arial" w:hAnsi="Arial" w:cs="Arial"/>
                <w:b/>
                <w:w w:val="102"/>
                <w:sz w:val="32"/>
                <w:szCs w:val="32"/>
              </w:rPr>
              <w:t>Cпециальность</w:t>
            </w:r>
            <w:proofErr w:type="spellEnd"/>
          </w:p>
        </w:tc>
        <w:tc>
          <w:tcPr>
            <w:tcW w:w="7635" w:type="dxa"/>
            <w:tcBorders>
              <w:bottom w:val="single" w:sz="4" w:space="0" w:color="auto"/>
            </w:tcBorders>
          </w:tcPr>
          <w:p w:rsidR="00990069" w:rsidRPr="0071351A" w:rsidRDefault="00990069" w:rsidP="00BA6195">
            <w:pPr>
              <w:rPr>
                <w:rFonts w:ascii="Arial" w:hAnsi="Arial" w:cs="Arial"/>
              </w:rPr>
            </w:pPr>
          </w:p>
        </w:tc>
      </w:tr>
    </w:tbl>
    <w:p w:rsidR="00990069" w:rsidRPr="0071351A" w:rsidRDefault="00990069" w:rsidP="00990069">
      <w:pPr>
        <w:rPr>
          <w:rFonts w:ascii="Arial" w:hAnsi="Arial" w:cs="Arial"/>
          <w:lang w:val="ru-RU"/>
        </w:rPr>
      </w:pPr>
      <w:r w:rsidRPr="0071351A">
        <w:rPr>
          <w:rFonts w:ascii="Arial" w:hAnsi="Arial" w:cs="Arial"/>
          <w:color w:val="000000"/>
          <w:w w:val="102"/>
        </w:rPr>
        <w:tab/>
      </w:r>
    </w:p>
    <w:p w:rsidR="00990069" w:rsidRPr="0071351A" w:rsidRDefault="00990069" w:rsidP="00990069">
      <w:pPr>
        <w:jc w:val="center"/>
        <w:rPr>
          <w:rFonts w:ascii="Arial" w:hAnsi="Arial" w:cs="Arial"/>
          <w:b/>
          <w:sz w:val="40"/>
          <w:szCs w:val="40"/>
        </w:rPr>
      </w:pPr>
      <w:r w:rsidRPr="0071351A">
        <w:rPr>
          <w:rFonts w:ascii="Arial" w:hAnsi="Arial" w:cs="Arial"/>
          <w:b/>
          <w:sz w:val="40"/>
          <w:szCs w:val="40"/>
        </w:rPr>
        <w:t>КУРСОВАЯ РАБОТА</w:t>
      </w:r>
    </w:p>
    <w:p w:rsidR="00990069" w:rsidRPr="0071351A" w:rsidRDefault="00990069" w:rsidP="00990069">
      <w:pPr>
        <w:rPr>
          <w:rFonts w:ascii="Arial" w:hAnsi="Arial" w:cs="Arial"/>
          <w:sz w:val="32"/>
          <w:szCs w:val="32"/>
          <w:lang w:val="ru-RU"/>
        </w:rPr>
      </w:pPr>
      <w:proofErr w:type="spellStart"/>
      <w:proofErr w:type="gramStart"/>
      <w:r w:rsidRPr="0071351A">
        <w:rPr>
          <w:rFonts w:ascii="Arial" w:hAnsi="Arial" w:cs="Arial"/>
          <w:b/>
          <w:sz w:val="32"/>
          <w:szCs w:val="32"/>
        </w:rPr>
        <w:t>по</w:t>
      </w:r>
      <w:proofErr w:type="spellEnd"/>
      <w:proofErr w:type="gramEnd"/>
      <w:r w:rsidRPr="0071351A">
        <w:rPr>
          <w:rFonts w:ascii="Arial" w:hAnsi="Arial" w:cs="Arial"/>
          <w:b/>
          <w:sz w:val="32"/>
          <w:szCs w:val="32"/>
        </w:rPr>
        <w:t xml:space="preserve"> </w:t>
      </w:r>
      <w:proofErr w:type="spellStart"/>
      <w:r w:rsidRPr="0071351A">
        <w:rPr>
          <w:rFonts w:ascii="Arial" w:hAnsi="Arial" w:cs="Arial"/>
          <w:b/>
          <w:sz w:val="32"/>
          <w:szCs w:val="32"/>
        </w:rPr>
        <w:t>дисциплине</w:t>
      </w:r>
      <w:proofErr w:type="spellEnd"/>
      <w:r w:rsidRPr="0071351A">
        <w:rPr>
          <w:rFonts w:ascii="Arial" w:hAnsi="Arial" w:cs="Arial"/>
          <w:b/>
          <w:sz w:val="32"/>
          <w:szCs w:val="32"/>
        </w:rPr>
        <w:t xml:space="preserve"> </w:t>
      </w:r>
      <w:r w:rsidRPr="0071351A">
        <w:rPr>
          <w:rFonts w:ascii="Times New Roman" w:hAnsi="Times New Roman" w:cs="Times New Roman"/>
          <w:sz w:val="32"/>
          <w:szCs w:val="32"/>
        </w:rPr>
        <w:t>__________________________________________</w:t>
      </w:r>
    </w:p>
    <w:p w:rsidR="00990069" w:rsidRDefault="00990069" w:rsidP="00990069">
      <w:pPr>
        <w:rPr>
          <w:rFonts w:ascii="Arial" w:hAnsi="Arial" w:cs="Arial"/>
          <w:b/>
          <w:sz w:val="32"/>
          <w:szCs w:val="32"/>
          <w:lang w:val="ru-RU"/>
        </w:rPr>
      </w:pPr>
    </w:p>
    <w:p w:rsidR="00990069" w:rsidRPr="0071351A" w:rsidRDefault="00990069" w:rsidP="00990069">
      <w:pPr>
        <w:rPr>
          <w:rFonts w:ascii="Times New Roman" w:hAnsi="Times New Roman" w:cs="Times New Roman"/>
          <w:sz w:val="32"/>
          <w:szCs w:val="32"/>
        </w:rPr>
      </w:pPr>
      <w:proofErr w:type="spellStart"/>
      <w:proofErr w:type="gramStart"/>
      <w:r w:rsidRPr="0071351A">
        <w:rPr>
          <w:rFonts w:ascii="Arial" w:hAnsi="Arial" w:cs="Arial"/>
          <w:b/>
          <w:sz w:val="32"/>
          <w:szCs w:val="32"/>
        </w:rPr>
        <w:t>тема</w:t>
      </w:r>
      <w:proofErr w:type="spellEnd"/>
      <w:proofErr w:type="gramEnd"/>
      <w:r w:rsidRPr="0071351A">
        <w:rPr>
          <w:rFonts w:ascii="Arial" w:hAnsi="Arial" w:cs="Arial"/>
          <w:b/>
          <w:sz w:val="32"/>
          <w:szCs w:val="32"/>
        </w:rPr>
        <w:t>:</w:t>
      </w:r>
      <w:r w:rsidRPr="0071351A">
        <w:rPr>
          <w:rFonts w:ascii="Arial" w:hAnsi="Arial" w:cs="Arial"/>
          <w:b/>
        </w:rPr>
        <w:t xml:space="preserve"> </w:t>
      </w:r>
      <w:r w:rsidRPr="0071351A">
        <w:rPr>
          <w:rFonts w:ascii="Times New Roman" w:hAnsi="Times New Roman" w:cs="Times New Roman"/>
          <w:sz w:val="32"/>
          <w:szCs w:val="32"/>
        </w:rPr>
        <w:t>__________________________________________________</w:t>
      </w:r>
    </w:p>
    <w:p w:rsidR="00990069" w:rsidRPr="00990069" w:rsidRDefault="00990069" w:rsidP="00990069">
      <w:pPr>
        <w:rPr>
          <w:rFonts w:ascii="Times New Roman" w:hAnsi="Times New Roman" w:cs="Times New Roman"/>
          <w:sz w:val="32"/>
          <w:szCs w:val="32"/>
          <w:lang w:val="ru-RU"/>
        </w:rPr>
      </w:pPr>
      <w:r w:rsidRPr="00990069">
        <w:rPr>
          <w:rFonts w:ascii="Times New Roman" w:hAnsi="Times New Roman" w:cs="Times New Roman"/>
          <w:sz w:val="32"/>
          <w:szCs w:val="32"/>
          <w:lang w:val="ru-RU"/>
        </w:rPr>
        <w:t>________________________________________________________</w:t>
      </w:r>
    </w:p>
    <w:p w:rsidR="00990069" w:rsidRPr="00990069" w:rsidRDefault="00990069" w:rsidP="00990069">
      <w:pPr>
        <w:rPr>
          <w:rFonts w:ascii="Arial" w:hAnsi="Arial" w:cs="Arial"/>
          <w:bCs/>
          <w:lang w:val="ru-RU"/>
        </w:rPr>
      </w:pPr>
    </w:p>
    <w:p w:rsidR="00990069" w:rsidRPr="003F33D9" w:rsidRDefault="00990069" w:rsidP="00990069">
      <w:pPr>
        <w:rPr>
          <w:rFonts w:ascii="Arial" w:hAnsi="Arial" w:cs="Arial"/>
          <w:sz w:val="24"/>
          <w:szCs w:val="24"/>
          <w:lang w:val="ru-RU"/>
        </w:rPr>
      </w:pPr>
      <w:r w:rsidRPr="0071351A">
        <w:rPr>
          <w:rFonts w:ascii="Arial" w:hAnsi="Arial" w:cs="Arial"/>
          <w:sz w:val="24"/>
          <w:szCs w:val="24"/>
          <w:lang w:val="ru-RU"/>
        </w:rPr>
        <w:t>Выполни</w:t>
      </w:r>
      <w:proofErr w:type="gramStart"/>
      <w:r w:rsidRPr="0071351A">
        <w:rPr>
          <w:rFonts w:ascii="Arial" w:hAnsi="Arial" w:cs="Arial"/>
          <w:sz w:val="24"/>
          <w:szCs w:val="24"/>
          <w:lang w:val="ru-RU"/>
        </w:rPr>
        <w:t>л(</w:t>
      </w:r>
      <w:proofErr w:type="gramEnd"/>
      <w:r w:rsidRPr="0071351A">
        <w:rPr>
          <w:rFonts w:ascii="Arial" w:hAnsi="Arial" w:cs="Arial"/>
          <w:sz w:val="24"/>
          <w:szCs w:val="24"/>
          <w:lang w:val="ru-RU"/>
        </w:rPr>
        <w:t>а)</w:t>
      </w:r>
      <w:r w:rsidRPr="0071351A">
        <w:rPr>
          <w:rFonts w:ascii="Arial" w:hAnsi="Arial" w:cs="Arial"/>
          <w:sz w:val="24"/>
          <w:szCs w:val="24"/>
          <w:lang w:val="ru-RU"/>
        </w:rPr>
        <w:tab/>
      </w:r>
      <w:r w:rsidRPr="0071351A">
        <w:rPr>
          <w:rFonts w:ascii="Arial" w:hAnsi="Arial" w:cs="Arial"/>
          <w:sz w:val="24"/>
          <w:szCs w:val="24"/>
          <w:lang w:val="ru-RU"/>
        </w:rPr>
        <w:br/>
        <w:t>студент(</w:t>
      </w:r>
      <w:proofErr w:type="spellStart"/>
      <w:r w:rsidRPr="0071351A">
        <w:rPr>
          <w:rFonts w:ascii="Arial" w:hAnsi="Arial" w:cs="Arial"/>
          <w:sz w:val="24"/>
          <w:szCs w:val="24"/>
          <w:lang w:val="ru-RU"/>
        </w:rPr>
        <w:t>ка</w:t>
      </w:r>
      <w:proofErr w:type="spellEnd"/>
      <w:r w:rsidRPr="0071351A">
        <w:rPr>
          <w:rFonts w:ascii="Arial" w:hAnsi="Arial" w:cs="Arial"/>
          <w:sz w:val="24"/>
          <w:szCs w:val="24"/>
          <w:lang w:val="ru-RU"/>
        </w:rPr>
        <w:t xml:space="preserve">) гр. </w:t>
      </w:r>
      <w:r w:rsidRPr="003F33D9">
        <w:rPr>
          <w:rFonts w:ascii="Arial" w:hAnsi="Arial" w:cs="Arial"/>
          <w:sz w:val="24"/>
          <w:szCs w:val="24"/>
          <w:lang w:val="ru-RU"/>
        </w:rPr>
        <w:t>__________</w:t>
      </w:r>
      <w:r w:rsidRPr="003F33D9">
        <w:rPr>
          <w:rFonts w:ascii="Arial" w:hAnsi="Arial" w:cs="Arial"/>
          <w:sz w:val="24"/>
          <w:szCs w:val="24"/>
          <w:lang w:val="ru-RU"/>
        </w:rPr>
        <w:tab/>
        <w:t>______________</w:t>
      </w:r>
      <w:r w:rsidRPr="003F33D9">
        <w:rPr>
          <w:rFonts w:ascii="Arial" w:hAnsi="Arial" w:cs="Arial"/>
          <w:sz w:val="24"/>
          <w:szCs w:val="24"/>
          <w:lang w:val="ru-RU"/>
        </w:rPr>
        <w:tab/>
      </w:r>
      <w:r w:rsidRPr="003F33D9">
        <w:rPr>
          <w:rFonts w:ascii="Arial" w:hAnsi="Arial" w:cs="Arial"/>
          <w:sz w:val="24"/>
          <w:szCs w:val="24"/>
          <w:lang w:val="ru-RU"/>
        </w:rPr>
        <w:tab/>
        <w:t>________________</w:t>
      </w:r>
      <w:r w:rsidRPr="003F33D9">
        <w:rPr>
          <w:rFonts w:ascii="Arial" w:hAnsi="Arial" w:cs="Arial"/>
          <w:sz w:val="24"/>
          <w:szCs w:val="24"/>
          <w:lang w:val="ru-RU"/>
        </w:rPr>
        <w:tab/>
      </w:r>
      <w:r w:rsidRPr="003F33D9">
        <w:rPr>
          <w:rFonts w:ascii="Arial" w:hAnsi="Arial" w:cs="Arial"/>
          <w:sz w:val="24"/>
          <w:szCs w:val="24"/>
          <w:lang w:val="ru-RU"/>
        </w:rPr>
        <w:tab/>
      </w:r>
    </w:p>
    <w:p w:rsidR="00990069" w:rsidRPr="00FF562D" w:rsidRDefault="00990069" w:rsidP="00990069">
      <w:pPr>
        <w:rPr>
          <w:rFonts w:ascii="Arial" w:hAnsi="Arial" w:cs="Arial"/>
          <w:bCs/>
          <w:sz w:val="24"/>
          <w:szCs w:val="24"/>
          <w:vertAlign w:val="subscript"/>
          <w:lang w:val="ru-RU"/>
        </w:rPr>
      </w:pPr>
      <w:r w:rsidRPr="003F33D9">
        <w:rPr>
          <w:rFonts w:ascii="Arial" w:hAnsi="Arial" w:cs="Arial"/>
          <w:bCs/>
          <w:sz w:val="24"/>
          <w:szCs w:val="24"/>
          <w:vertAlign w:val="subscript"/>
          <w:lang w:val="ru-RU"/>
        </w:rPr>
        <w:tab/>
      </w:r>
      <w:r w:rsidRPr="003F33D9">
        <w:rPr>
          <w:rFonts w:ascii="Arial" w:hAnsi="Arial" w:cs="Arial"/>
          <w:bCs/>
          <w:sz w:val="24"/>
          <w:szCs w:val="24"/>
          <w:vertAlign w:val="subscript"/>
          <w:lang w:val="ru-RU"/>
        </w:rPr>
        <w:tab/>
      </w:r>
      <w:r w:rsidRPr="003F33D9">
        <w:rPr>
          <w:rFonts w:ascii="Arial" w:hAnsi="Arial" w:cs="Arial"/>
          <w:bCs/>
          <w:sz w:val="24"/>
          <w:szCs w:val="24"/>
          <w:vertAlign w:val="subscript"/>
          <w:lang w:val="ru-RU"/>
        </w:rPr>
        <w:tab/>
      </w:r>
      <w:r w:rsidRPr="003F33D9">
        <w:rPr>
          <w:rFonts w:ascii="Arial" w:hAnsi="Arial" w:cs="Arial"/>
          <w:bCs/>
          <w:sz w:val="24"/>
          <w:szCs w:val="24"/>
          <w:vertAlign w:val="subscript"/>
          <w:lang w:val="ru-RU"/>
        </w:rPr>
        <w:tab/>
      </w:r>
      <w:r w:rsidRPr="003F33D9">
        <w:rPr>
          <w:rFonts w:ascii="Arial" w:hAnsi="Arial" w:cs="Arial"/>
          <w:bCs/>
          <w:sz w:val="24"/>
          <w:szCs w:val="24"/>
          <w:vertAlign w:val="subscript"/>
          <w:lang w:val="ru-RU"/>
        </w:rPr>
        <w:tab/>
      </w:r>
      <w:r w:rsidRPr="00FF562D">
        <w:rPr>
          <w:rFonts w:ascii="Arial" w:hAnsi="Arial" w:cs="Arial"/>
          <w:bCs/>
          <w:sz w:val="24"/>
          <w:szCs w:val="24"/>
          <w:vertAlign w:val="subscript"/>
          <w:lang w:val="ru-RU"/>
        </w:rPr>
        <w:t xml:space="preserve">          (подпись)</w:t>
      </w:r>
      <w:r w:rsidRPr="00FF562D">
        <w:rPr>
          <w:rFonts w:ascii="Arial" w:hAnsi="Arial" w:cs="Arial"/>
          <w:bCs/>
          <w:sz w:val="24"/>
          <w:szCs w:val="24"/>
          <w:vertAlign w:val="subscript"/>
          <w:lang w:val="ru-RU"/>
        </w:rPr>
        <w:tab/>
      </w:r>
      <w:r w:rsidRPr="00FF562D">
        <w:rPr>
          <w:rFonts w:ascii="Arial" w:hAnsi="Arial" w:cs="Arial"/>
          <w:bCs/>
          <w:sz w:val="24"/>
          <w:szCs w:val="24"/>
          <w:vertAlign w:val="subscript"/>
          <w:lang w:val="ru-RU"/>
        </w:rPr>
        <w:tab/>
      </w:r>
      <w:r w:rsidRPr="00FF562D">
        <w:rPr>
          <w:rFonts w:ascii="Arial" w:hAnsi="Arial" w:cs="Arial"/>
          <w:bCs/>
          <w:sz w:val="24"/>
          <w:szCs w:val="24"/>
          <w:vertAlign w:val="subscript"/>
          <w:lang w:val="ru-RU"/>
        </w:rPr>
        <w:tab/>
      </w:r>
      <w:r>
        <w:rPr>
          <w:rFonts w:ascii="Arial" w:hAnsi="Arial" w:cs="Arial"/>
          <w:bCs/>
          <w:sz w:val="24"/>
          <w:szCs w:val="24"/>
          <w:vertAlign w:val="subscript"/>
          <w:lang w:val="ru-RU"/>
        </w:rPr>
        <w:t xml:space="preserve">                  </w:t>
      </w:r>
      <w:r w:rsidRPr="00FF562D">
        <w:rPr>
          <w:rFonts w:ascii="Arial" w:hAnsi="Arial" w:cs="Arial"/>
          <w:bCs/>
          <w:sz w:val="24"/>
          <w:szCs w:val="24"/>
          <w:vertAlign w:val="subscript"/>
          <w:lang w:val="ru-RU"/>
        </w:rPr>
        <w:t xml:space="preserve">(ФИО) </w:t>
      </w:r>
      <w:r w:rsidRPr="00FF562D">
        <w:rPr>
          <w:rFonts w:ascii="Arial" w:hAnsi="Arial" w:cs="Arial"/>
          <w:bCs/>
          <w:sz w:val="24"/>
          <w:szCs w:val="24"/>
          <w:vertAlign w:val="subscript"/>
          <w:lang w:val="ru-RU"/>
        </w:rPr>
        <w:tab/>
      </w:r>
      <w:r w:rsidRPr="00FF562D">
        <w:rPr>
          <w:rFonts w:ascii="Arial" w:hAnsi="Arial" w:cs="Arial"/>
          <w:bCs/>
          <w:sz w:val="24"/>
          <w:szCs w:val="24"/>
          <w:vertAlign w:val="subscript"/>
          <w:lang w:val="ru-RU"/>
        </w:rPr>
        <w:tab/>
      </w:r>
      <w:r w:rsidRPr="00FF562D">
        <w:rPr>
          <w:rFonts w:ascii="Arial" w:hAnsi="Arial" w:cs="Arial"/>
          <w:bCs/>
          <w:sz w:val="24"/>
          <w:szCs w:val="24"/>
          <w:vertAlign w:val="subscript"/>
          <w:lang w:val="ru-RU"/>
        </w:rPr>
        <w:tab/>
      </w:r>
    </w:p>
    <w:p w:rsidR="00990069" w:rsidRPr="00FF562D" w:rsidRDefault="00990069" w:rsidP="00990069">
      <w:pPr>
        <w:rPr>
          <w:rFonts w:ascii="Arial" w:hAnsi="Arial" w:cs="Arial"/>
          <w:bCs/>
          <w:sz w:val="24"/>
          <w:szCs w:val="24"/>
          <w:lang w:val="ru-RU"/>
        </w:rPr>
      </w:pPr>
      <w:r w:rsidRPr="00FF562D">
        <w:rPr>
          <w:rFonts w:ascii="Arial" w:hAnsi="Arial" w:cs="Arial"/>
          <w:sz w:val="24"/>
          <w:szCs w:val="24"/>
          <w:lang w:val="ru-RU"/>
        </w:rPr>
        <w:tab/>
      </w:r>
    </w:p>
    <w:p w:rsidR="00990069" w:rsidRPr="00FF562D" w:rsidRDefault="00990069" w:rsidP="00990069">
      <w:pPr>
        <w:rPr>
          <w:rFonts w:ascii="Arial" w:hAnsi="Arial" w:cs="Arial"/>
          <w:bCs/>
          <w:sz w:val="24"/>
          <w:szCs w:val="24"/>
          <w:lang w:val="ru-RU"/>
        </w:rPr>
      </w:pPr>
    </w:p>
    <w:p w:rsidR="00990069" w:rsidRPr="0071351A" w:rsidRDefault="00990069" w:rsidP="00990069">
      <w:pPr>
        <w:rPr>
          <w:rFonts w:ascii="Arial" w:hAnsi="Arial" w:cs="Arial"/>
          <w:sz w:val="24"/>
          <w:szCs w:val="24"/>
          <w:lang w:val="ru-RU"/>
        </w:rPr>
      </w:pPr>
      <w:r w:rsidRPr="0071351A">
        <w:rPr>
          <w:rFonts w:ascii="Arial" w:hAnsi="Arial" w:cs="Arial"/>
          <w:sz w:val="24"/>
          <w:szCs w:val="24"/>
          <w:lang w:val="ru-RU"/>
        </w:rPr>
        <w:t>Руководитель</w:t>
      </w:r>
      <w:r w:rsidRPr="0071351A">
        <w:rPr>
          <w:rFonts w:ascii="Arial" w:hAnsi="Arial" w:cs="Arial"/>
          <w:sz w:val="24"/>
          <w:szCs w:val="24"/>
          <w:lang w:val="ru-RU"/>
        </w:rPr>
        <w:tab/>
        <w:t>_______________</w:t>
      </w:r>
      <w:r w:rsidRPr="0071351A">
        <w:rPr>
          <w:rFonts w:ascii="Arial" w:hAnsi="Arial" w:cs="Arial"/>
          <w:sz w:val="24"/>
          <w:szCs w:val="24"/>
          <w:lang w:val="ru-RU"/>
        </w:rPr>
        <w:tab/>
      </w:r>
      <w:r w:rsidRPr="0071351A">
        <w:rPr>
          <w:rFonts w:ascii="Arial" w:hAnsi="Arial" w:cs="Arial"/>
          <w:sz w:val="24"/>
          <w:szCs w:val="24"/>
          <w:lang w:val="ru-RU"/>
        </w:rPr>
        <w:tab/>
        <w:t>________________</w:t>
      </w:r>
      <w:r w:rsidRPr="0071351A">
        <w:rPr>
          <w:rFonts w:ascii="Arial" w:hAnsi="Arial" w:cs="Arial"/>
          <w:sz w:val="24"/>
          <w:szCs w:val="24"/>
          <w:lang w:val="ru-RU"/>
        </w:rPr>
        <w:tab/>
      </w:r>
      <w:r w:rsidRPr="0071351A">
        <w:rPr>
          <w:rFonts w:ascii="Arial" w:hAnsi="Arial" w:cs="Arial"/>
          <w:sz w:val="24"/>
          <w:szCs w:val="24"/>
          <w:lang w:val="ru-RU"/>
        </w:rPr>
        <w:tab/>
      </w:r>
    </w:p>
    <w:p w:rsidR="00990069" w:rsidRPr="0071351A" w:rsidRDefault="00990069" w:rsidP="00990069">
      <w:pPr>
        <w:rPr>
          <w:rFonts w:ascii="Arial" w:hAnsi="Arial" w:cs="Arial"/>
          <w:bCs/>
          <w:sz w:val="24"/>
          <w:szCs w:val="24"/>
          <w:vertAlign w:val="subscript"/>
          <w:lang w:val="ru-RU"/>
        </w:rPr>
      </w:pPr>
      <w:r w:rsidRPr="0071351A">
        <w:rPr>
          <w:rFonts w:ascii="Arial" w:hAnsi="Arial" w:cs="Arial"/>
          <w:bCs/>
          <w:sz w:val="24"/>
          <w:szCs w:val="24"/>
          <w:vertAlign w:val="subscript"/>
          <w:lang w:val="ru-RU"/>
        </w:rPr>
        <w:tab/>
      </w:r>
      <w:r>
        <w:rPr>
          <w:rFonts w:ascii="Arial" w:hAnsi="Arial" w:cs="Arial"/>
          <w:bCs/>
          <w:sz w:val="24"/>
          <w:szCs w:val="24"/>
          <w:vertAlign w:val="subscript"/>
          <w:lang w:val="ru-RU"/>
        </w:rPr>
        <w:t xml:space="preserve">                                             </w:t>
      </w:r>
      <w:r w:rsidRPr="0071351A">
        <w:rPr>
          <w:rFonts w:ascii="Arial" w:hAnsi="Arial" w:cs="Arial"/>
          <w:bCs/>
          <w:sz w:val="24"/>
          <w:szCs w:val="24"/>
          <w:vertAlign w:val="subscript"/>
          <w:lang w:val="ru-RU"/>
        </w:rPr>
        <w:t xml:space="preserve">(подпись) </w:t>
      </w:r>
      <w:r w:rsidRPr="0071351A">
        <w:rPr>
          <w:rFonts w:ascii="Arial" w:hAnsi="Arial" w:cs="Arial"/>
          <w:bCs/>
          <w:sz w:val="24"/>
          <w:szCs w:val="24"/>
          <w:vertAlign w:val="subscript"/>
          <w:lang w:val="ru-RU"/>
        </w:rPr>
        <w:tab/>
      </w:r>
      <w:r w:rsidRPr="0071351A">
        <w:rPr>
          <w:rFonts w:ascii="Arial" w:hAnsi="Arial" w:cs="Arial"/>
          <w:bCs/>
          <w:sz w:val="24"/>
          <w:szCs w:val="24"/>
          <w:vertAlign w:val="subscript"/>
          <w:lang w:val="ru-RU"/>
        </w:rPr>
        <w:tab/>
      </w:r>
      <w:r w:rsidRPr="0071351A">
        <w:rPr>
          <w:rFonts w:ascii="Arial" w:hAnsi="Arial" w:cs="Arial"/>
          <w:bCs/>
          <w:sz w:val="24"/>
          <w:szCs w:val="24"/>
          <w:vertAlign w:val="subscript"/>
          <w:lang w:val="ru-RU"/>
        </w:rPr>
        <w:tab/>
      </w:r>
      <w:r w:rsidRPr="0071351A">
        <w:rPr>
          <w:rFonts w:ascii="Arial" w:hAnsi="Arial" w:cs="Arial"/>
          <w:bCs/>
          <w:sz w:val="24"/>
          <w:szCs w:val="24"/>
          <w:vertAlign w:val="subscript"/>
          <w:lang w:val="ru-RU"/>
        </w:rPr>
        <w:tab/>
      </w:r>
      <w:r>
        <w:rPr>
          <w:rFonts w:ascii="Arial" w:hAnsi="Arial" w:cs="Arial"/>
          <w:bCs/>
          <w:sz w:val="24"/>
          <w:szCs w:val="24"/>
          <w:vertAlign w:val="subscript"/>
          <w:lang w:val="ru-RU"/>
        </w:rPr>
        <w:t xml:space="preserve">  </w:t>
      </w:r>
      <w:r w:rsidRPr="0071351A">
        <w:rPr>
          <w:rFonts w:ascii="Arial" w:hAnsi="Arial" w:cs="Arial"/>
          <w:bCs/>
          <w:sz w:val="24"/>
          <w:szCs w:val="24"/>
          <w:vertAlign w:val="subscript"/>
          <w:lang w:val="ru-RU"/>
        </w:rPr>
        <w:t xml:space="preserve">(ФИО) </w:t>
      </w:r>
      <w:r w:rsidRPr="0071351A">
        <w:rPr>
          <w:rFonts w:ascii="Arial" w:hAnsi="Arial" w:cs="Arial"/>
          <w:bCs/>
          <w:sz w:val="24"/>
          <w:szCs w:val="24"/>
          <w:vertAlign w:val="subscript"/>
          <w:lang w:val="ru-RU"/>
        </w:rPr>
        <w:tab/>
      </w:r>
      <w:r w:rsidRPr="0071351A">
        <w:rPr>
          <w:rFonts w:ascii="Arial" w:hAnsi="Arial" w:cs="Arial"/>
          <w:bCs/>
          <w:sz w:val="24"/>
          <w:szCs w:val="24"/>
          <w:vertAlign w:val="subscript"/>
          <w:lang w:val="ru-RU"/>
        </w:rPr>
        <w:tab/>
      </w:r>
      <w:r w:rsidRPr="0071351A">
        <w:rPr>
          <w:rFonts w:ascii="Arial" w:hAnsi="Arial" w:cs="Arial"/>
          <w:bCs/>
          <w:sz w:val="24"/>
          <w:szCs w:val="24"/>
          <w:vertAlign w:val="subscript"/>
          <w:lang w:val="ru-RU"/>
        </w:rPr>
        <w:tab/>
      </w:r>
      <w:r w:rsidRPr="0071351A">
        <w:rPr>
          <w:rFonts w:ascii="Arial" w:hAnsi="Arial" w:cs="Arial"/>
          <w:bCs/>
          <w:sz w:val="24"/>
          <w:szCs w:val="24"/>
          <w:vertAlign w:val="subscript"/>
          <w:lang w:val="ru-RU"/>
        </w:rPr>
        <w:tab/>
      </w:r>
    </w:p>
    <w:p w:rsidR="00990069" w:rsidRPr="0071351A" w:rsidRDefault="00990069" w:rsidP="00990069">
      <w:pPr>
        <w:rPr>
          <w:rFonts w:ascii="Arial" w:hAnsi="Arial" w:cs="Arial"/>
          <w:bCs/>
          <w:sz w:val="24"/>
          <w:szCs w:val="24"/>
          <w:lang w:val="ru-RU"/>
        </w:rPr>
      </w:pPr>
    </w:p>
    <w:p w:rsidR="00990069" w:rsidRPr="0071351A" w:rsidRDefault="00990069" w:rsidP="00990069">
      <w:pPr>
        <w:rPr>
          <w:rFonts w:ascii="Arial" w:hAnsi="Arial" w:cs="Arial"/>
          <w:sz w:val="24"/>
          <w:szCs w:val="24"/>
          <w:lang w:val="ru-RU"/>
        </w:rPr>
      </w:pPr>
      <w:r w:rsidRPr="0071351A">
        <w:rPr>
          <w:rFonts w:ascii="Arial" w:hAnsi="Arial" w:cs="Arial"/>
          <w:sz w:val="24"/>
          <w:szCs w:val="24"/>
          <w:lang w:val="ru-RU"/>
        </w:rPr>
        <w:t>Оценка</w:t>
      </w:r>
      <w:r w:rsidRPr="0071351A">
        <w:rPr>
          <w:rFonts w:ascii="Arial" w:hAnsi="Arial" w:cs="Arial"/>
          <w:sz w:val="24"/>
          <w:szCs w:val="24"/>
          <w:lang w:val="ru-RU"/>
        </w:rPr>
        <w:tab/>
        <w:t>_______________</w:t>
      </w:r>
      <w:r w:rsidRPr="0071351A">
        <w:rPr>
          <w:rFonts w:ascii="Arial" w:hAnsi="Arial" w:cs="Arial"/>
          <w:sz w:val="24"/>
          <w:szCs w:val="24"/>
          <w:lang w:val="ru-RU"/>
        </w:rPr>
        <w:tab/>
      </w:r>
      <w:r w:rsidRPr="0071351A">
        <w:rPr>
          <w:rFonts w:ascii="Arial" w:hAnsi="Arial" w:cs="Arial"/>
          <w:sz w:val="24"/>
          <w:szCs w:val="24"/>
          <w:lang w:val="ru-RU"/>
        </w:rPr>
        <w:tab/>
      </w:r>
    </w:p>
    <w:p w:rsidR="00990069" w:rsidRPr="0071351A" w:rsidRDefault="00990069" w:rsidP="00990069">
      <w:pPr>
        <w:rPr>
          <w:rFonts w:ascii="Arial" w:hAnsi="Arial" w:cs="Arial"/>
          <w:b/>
          <w:lang w:val="ru-RU"/>
        </w:rPr>
      </w:pPr>
      <w:r w:rsidRPr="0071351A">
        <w:rPr>
          <w:rFonts w:ascii="Arial" w:hAnsi="Arial" w:cs="Arial"/>
          <w:sz w:val="24"/>
          <w:szCs w:val="24"/>
          <w:lang w:val="ru-RU"/>
        </w:rPr>
        <w:t xml:space="preserve">Дата </w:t>
      </w:r>
      <w:r w:rsidRPr="0071351A">
        <w:rPr>
          <w:rFonts w:ascii="Arial" w:hAnsi="Arial" w:cs="Arial"/>
          <w:sz w:val="24"/>
          <w:szCs w:val="24"/>
          <w:lang w:val="ru-RU"/>
        </w:rPr>
        <w:tab/>
      </w:r>
      <w:r w:rsidRPr="0071351A">
        <w:rPr>
          <w:rFonts w:ascii="Arial" w:hAnsi="Arial" w:cs="Arial"/>
          <w:sz w:val="24"/>
          <w:szCs w:val="24"/>
          <w:lang w:val="ru-RU"/>
        </w:rPr>
        <w:tab/>
      </w:r>
      <w:r w:rsidRPr="0071351A">
        <w:rPr>
          <w:rFonts w:ascii="Times New Roman" w:hAnsi="Times New Roman" w:cs="Times New Roman"/>
          <w:b/>
          <w:lang w:val="ru-RU"/>
        </w:rPr>
        <w:t>_______________</w:t>
      </w:r>
      <w:r w:rsidRPr="0071351A">
        <w:rPr>
          <w:rFonts w:ascii="Arial" w:hAnsi="Arial" w:cs="Arial"/>
          <w:b/>
          <w:lang w:val="ru-RU"/>
        </w:rPr>
        <w:tab/>
      </w:r>
    </w:p>
    <w:p w:rsidR="009E655C" w:rsidRDefault="009E655C">
      <w:pPr>
        <w:rPr>
          <w:lang w:val="ru-RU"/>
        </w:rPr>
      </w:pPr>
    </w:p>
    <w:p w:rsidR="00990069" w:rsidRPr="0071351A" w:rsidRDefault="00990069" w:rsidP="00990069">
      <w:pPr>
        <w:jc w:val="center"/>
        <w:rPr>
          <w:rFonts w:ascii="Arial" w:hAnsi="Arial" w:cs="Arial"/>
          <w:b/>
          <w:sz w:val="24"/>
          <w:szCs w:val="24"/>
          <w:lang w:val="ru-RU"/>
        </w:rPr>
      </w:pPr>
      <w:r w:rsidRPr="0071351A">
        <w:rPr>
          <w:rFonts w:ascii="Arial" w:hAnsi="Arial" w:cs="Arial"/>
          <w:b/>
          <w:caps/>
          <w:sz w:val="24"/>
          <w:szCs w:val="24"/>
          <w:lang w:val="ru-RU"/>
        </w:rPr>
        <w:t xml:space="preserve">ЛИПЕЦК </w:t>
      </w:r>
      <w:r w:rsidRPr="0071351A">
        <w:rPr>
          <w:rFonts w:ascii="Arial" w:hAnsi="Arial" w:cs="Arial"/>
          <w:b/>
          <w:sz w:val="24"/>
          <w:szCs w:val="24"/>
          <w:lang w:val="ru-RU"/>
        </w:rPr>
        <w:t xml:space="preserve"> 20</w:t>
      </w:r>
      <w:r w:rsidRPr="0071351A">
        <w:rPr>
          <w:rFonts w:ascii="Arial" w:hAnsi="Arial" w:cs="Arial"/>
          <w:b/>
          <w:sz w:val="24"/>
          <w:szCs w:val="24"/>
          <w:u w:val="single"/>
          <w:lang w:val="ru-RU"/>
        </w:rPr>
        <w:t>11</w:t>
      </w:r>
    </w:p>
    <w:p w:rsidR="00990069" w:rsidRDefault="00990069">
      <w:pPr>
        <w:rPr>
          <w:lang w:val="ru-RU"/>
        </w:rPr>
      </w:pPr>
    </w:p>
    <w:p w:rsidR="00990069" w:rsidRDefault="00990069" w:rsidP="00990069">
      <w:pPr>
        <w:spacing w:before="30" w:after="30" w:line="360" w:lineRule="auto"/>
        <w:ind w:firstLine="709"/>
        <w:jc w:val="center"/>
        <w:rPr>
          <w:rFonts w:ascii="Times New Roman" w:hAnsi="Times New Roman" w:cs="Times New Roman"/>
          <w:sz w:val="28"/>
          <w:szCs w:val="28"/>
          <w:lang w:val="ru-RU"/>
        </w:rPr>
      </w:pPr>
    </w:p>
    <w:p w:rsidR="00990069" w:rsidRPr="00BA6195" w:rsidRDefault="00990069" w:rsidP="00D255A0">
      <w:pPr>
        <w:spacing w:before="30" w:after="30" w:line="360" w:lineRule="auto"/>
        <w:ind w:firstLine="709"/>
        <w:jc w:val="center"/>
        <w:rPr>
          <w:rFonts w:ascii="Times New Roman" w:hAnsi="Times New Roman" w:cs="Times New Roman"/>
          <w:b/>
          <w:sz w:val="28"/>
          <w:szCs w:val="28"/>
          <w:lang w:val="ru-RU"/>
        </w:rPr>
      </w:pPr>
      <w:r w:rsidRPr="00BA6195">
        <w:rPr>
          <w:rFonts w:ascii="Times New Roman" w:hAnsi="Times New Roman" w:cs="Times New Roman"/>
          <w:b/>
          <w:sz w:val="28"/>
          <w:szCs w:val="28"/>
          <w:lang w:val="ru-RU"/>
        </w:rPr>
        <w:lastRenderedPageBreak/>
        <w:t>Содержание</w:t>
      </w:r>
    </w:p>
    <w:p w:rsidR="00BA6195" w:rsidRDefault="00BA6195" w:rsidP="00D255A0">
      <w:pPr>
        <w:spacing w:line="360" w:lineRule="auto"/>
        <w:ind w:firstLine="709"/>
        <w:rPr>
          <w:rFonts w:ascii="Times New Roman" w:hAnsi="Times New Roman" w:cs="Times New Roman"/>
          <w:sz w:val="28"/>
          <w:szCs w:val="28"/>
          <w:lang w:val="ru-RU"/>
        </w:rPr>
      </w:pPr>
    </w:p>
    <w:p w:rsidR="00990069" w:rsidRDefault="00990069" w:rsidP="00D255A0">
      <w:pPr>
        <w:spacing w:line="360" w:lineRule="auto"/>
        <w:ind w:firstLine="709"/>
        <w:rPr>
          <w:rFonts w:ascii="Times New Roman" w:hAnsi="Times New Roman" w:cs="Times New Roman"/>
          <w:sz w:val="28"/>
          <w:szCs w:val="28"/>
          <w:u w:val="single"/>
          <w:lang w:val="ru-RU"/>
        </w:rPr>
      </w:pPr>
      <w:r>
        <w:rPr>
          <w:rFonts w:ascii="Times New Roman" w:hAnsi="Times New Roman" w:cs="Times New Roman"/>
          <w:sz w:val="28"/>
          <w:szCs w:val="28"/>
          <w:lang w:val="ru-RU"/>
        </w:rPr>
        <w:t>Введение</w:t>
      </w:r>
      <w:r w:rsidR="00B45155">
        <w:rPr>
          <w:rFonts w:ascii="Times New Roman" w:hAnsi="Times New Roman" w:cs="Times New Roman"/>
          <w:sz w:val="28"/>
          <w:szCs w:val="28"/>
          <w:lang w:val="ru-RU"/>
        </w:rPr>
        <w:t xml:space="preserve">                                                                                                                3</w:t>
      </w:r>
    </w:p>
    <w:p w:rsidR="00990069" w:rsidRDefault="00B45A8E" w:rsidP="00D255A0">
      <w:pPr>
        <w:spacing w:before="30" w:after="30" w:line="360" w:lineRule="auto"/>
        <w:ind w:firstLine="709"/>
        <w:rPr>
          <w:rFonts w:ascii="Times New Roman" w:hAnsi="Times New Roman" w:cs="Times New Roman"/>
          <w:sz w:val="28"/>
          <w:szCs w:val="28"/>
          <w:u w:val="single"/>
          <w:lang w:val="ru-RU"/>
        </w:rPr>
      </w:pPr>
      <w:r>
        <w:rPr>
          <w:rFonts w:ascii="Times New Roman" w:hAnsi="Times New Roman" w:cs="Times New Roman"/>
          <w:sz w:val="28"/>
          <w:szCs w:val="28"/>
          <w:lang w:val="ru-RU"/>
        </w:rPr>
        <w:t xml:space="preserve">Теоретические </w:t>
      </w:r>
      <w:r w:rsidR="00990069" w:rsidRPr="00071E64">
        <w:rPr>
          <w:rFonts w:ascii="Times New Roman" w:hAnsi="Times New Roman" w:cs="Times New Roman"/>
          <w:sz w:val="28"/>
          <w:szCs w:val="28"/>
          <w:lang w:val="ru-RU"/>
        </w:rPr>
        <w:t xml:space="preserve"> </w:t>
      </w:r>
      <w:r>
        <w:rPr>
          <w:rFonts w:ascii="Times New Roman" w:hAnsi="Times New Roman" w:cs="Times New Roman"/>
          <w:sz w:val="28"/>
          <w:szCs w:val="28"/>
          <w:lang w:val="ru-RU"/>
        </w:rPr>
        <w:t>основы управления малым предприятием</w:t>
      </w:r>
      <w:r w:rsidR="00B45155">
        <w:rPr>
          <w:rFonts w:ascii="Times New Roman" w:hAnsi="Times New Roman" w:cs="Times New Roman"/>
          <w:sz w:val="28"/>
          <w:szCs w:val="28"/>
          <w:lang w:val="ru-RU"/>
        </w:rPr>
        <w:t xml:space="preserve">                              5</w:t>
      </w:r>
    </w:p>
    <w:p w:rsidR="00990069" w:rsidRDefault="00990069" w:rsidP="00D255A0">
      <w:pPr>
        <w:tabs>
          <w:tab w:val="left" w:pos="851"/>
        </w:tabs>
        <w:spacing w:before="30" w:after="30" w:line="360" w:lineRule="auto"/>
        <w:ind w:firstLine="709"/>
        <w:rPr>
          <w:rFonts w:ascii="Times New Roman" w:hAnsi="Times New Roman" w:cs="Times New Roman"/>
          <w:sz w:val="28"/>
          <w:szCs w:val="28"/>
          <w:u w:val="single"/>
          <w:lang w:val="ru-RU"/>
        </w:rPr>
      </w:pPr>
      <w:r w:rsidRPr="00071E64">
        <w:rPr>
          <w:rFonts w:ascii="Times New Roman" w:hAnsi="Times New Roman" w:cs="Times New Roman"/>
          <w:sz w:val="28"/>
          <w:szCs w:val="28"/>
          <w:lang w:val="ru-RU"/>
        </w:rPr>
        <w:t>1.1 Понятие и история малого предприятия</w:t>
      </w:r>
      <w:r w:rsidR="00B45155">
        <w:rPr>
          <w:rFonts w:ascii="Times New Roman" w:hAnsi="Times New Roman" w:cs="Times New Roman"/>
          <w:sz w:val="28"/>
          <w:szCs w:val="28"/>
          <w:lang w:val="ru-RU"/>
        </w:rPr>
        <w:t xml:space="preserve">                                                      5</w:t>
      </w:r>
    </w:p>
    <w:p w:rsidR="00990069" w:rsidRDefault="00990069" w:rsidP="00D255A0">
      <w:pPr>
        <w:tabs>
          <w:tab w:val="left" w:pos="851"/>
        </w:tabs>
        <w:spacing w:before="30" w:after="30" w:line="360" w:lineRule="auto"/>
        <w:ind w:firstLine="709"/>
        <w:outlineLvl w:val="0"/>
        <w:rPr>
          <w:rFonts w:ascii="Times New Roman" w:hAnsi="Times New Roman" w:cs="Times New Roman"/>
          <w:sz w:val="28"/>
          <w:szCs w:val="28"/>
          <w:u w:val="single"/>
          <w:lang w:val="ru-RU"/>
        </w:rPr>
      </w:pPr>
      <w:r w:rsidRPr="00071E64">
        <w:rPr>
          <w:rFonts w:ascii="Times New Roman" w:hAnsi="Times New Roman" w:cs="Times New Roman"/>
          <w:sz w:val="28"/>
          <w:szCs w:val="28"/>
          <w:lang w:val="ru-RU"/>
        </w:rPr>
        <w:t>1.2 Менеджмент на малом предприятии</w:t>
      </w:r>
      <w:r w:rsidR="00B45155">
        <w:rPr>
          <w:rFonts w:ascii="Times New Roman" w:hAnsi="Times New Roman" w:cs="Times New Roman"/>
          <w:sz w:val="28"/>
          <w:szCs w:val="28"/>
          <w:lang w:val="ru-RU"/>
        </w:rPr>
        <w:t xml:space="preserve">                              </w:t>
      </w:r>
      <w:r w:rsidR="0036288F">
        <w:rPr>
          <w:rFonts w:ascii="Times New Roman" w:hAnsi="Times New Roman" w:cs="Times New Roman"/>
          <w:sz w:val="28"/>
          <w:szCs w:val="28"/>
          <w:lang w:val="ru-RU"/>
        </w:rPr>
        <w:t xml:space="preserve">                              10</w:t>
      </w:r>
      <w:r w:rsidR="00B45155">
        <w:rPr>
          <w:rFonts w:ascii="Times New Roman" w:hAnsi="Times New Roman" w:cs="Times New Roman"/>
          <w:sz w:val="28"/>
          <w:szCs w:val="28"/>
          <w:lang w:val="ru-RU"/>
        </w:rPr>
        <w:t xml:space="preserve">                              </w:t>
      </w:r>
    </w:p>
    <w:p w:rsidR="00990069" w:rsidRDefault="00990069" w:rsidP="00D255A0">
      <w:pPr>
        <w:pStyle w:val="a3"/>
        <w:tabs>
          <w:tab w:val="left" w:pos="851"/>
        </w:tabs>
        <w:spacing w:before="30" w:after="30" w:line="360" w:lineRule="auto"/>
        <w:ind w:firstLine="709"/>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1.3 Управление персоналом малого предприятия</w:t>
      </w:r>
      <w:r w:rsidR="00B45155">
        <w:rPr>
          <w:rFonts w:ascii="Times New Roman" w:hAnsi="Times New Roman" w:cs="Times New Roman"/>
          <w:sz w:val="28"/>
          <w:szCs w:val="28"/>
          <w:lang w:val="ru-RU"/>
        </w:rPr>
        <w:t xml:space="preserve">               </w:t>
      </w:r>
      <w:r w:rsidR="0036288F">
        <w:rPr>
          <w:rFonts w:ascii="Times New Roman" w:hAnsi="Times New Roman" w:cs="Times New Roman"/>
          <w:sz w:val="28"/>
          <w:szCs w:val="28"/>
          <w:lang w:val="ru-RU"/>
        </w:rPr>
        <w:t xml:space="preserve">                              15</w:t>
      </w:r>
      <w:r w:rsidR="00B45155">
        <w:rPr>
          <w:rFonts w:ascii="Times New Roman" w:hAnsi="Times New Roman" w:cs="Times New Roman"/>
          <w:sz w:val="28"/>
          <w:szCs w:val="28"/>
          <w:lang w:val="ru-RU"/>
        </w:rPr>
        <w:t xml:space="preserve">          </w:t>
      </w:r>
    </w:p>
    <w:p w:rsidR="00990069" w:rsidRDefault="00B45A8E" w:rsidP="00D255A0">
      <w:pPr>
        <w:pStyle w:val="a3"/>
        <w:spacing w:before="30" w:after="0" w:line="360" w:lineRule="auto"/>
        <w:ind w:firstLine="709"/>
        <w:rPr>
          <w:rFonts w:ascii="Times New Roman" w:hAnsi="Times New Roman" w:cs="Times New Roman"/>
          <w:sz w:val="28"/>
          <w:szCs w:val="28"/>
          <w:u w:val="single"/>
          <w:lang w:val="ru-RU"/>
        </w:rPr>
      </w:pPr>
      <w:r>
        <w:rPr>
          <w:rFonts w:ascii="Times New Roman" w:hAnsi="Times New Roman" w:cs="Times New Roman"/>
          <w:sz w:val="28"/>
          <w:szCs w:val="28"/>
          <w:lang w:val="ru-RU"/>
        </w:rPr>
        <w:t>Организация управления малым предприятием</w:t>
      </w:r>
      <w:r w:rsidR="00B45155">
        <w:rPr>
          <w:rFonts w:ascii="Times New Roman" w:hAnsi="Times New Roman" w:cs="Times New Roman"/>
          <w:sz w:val="28"/>
          <w:szCs w:val="28"/>
          <w:lang w:val="ru-RU"/>
        </w:rPr>
        <w:t xml:space="preserve">                                                21        </w:t>
      </w:r>
    </w:p>
    <w:p w:rsidR="00990069" w:rsidRDefault="00990069" w:rsidP="00D255A0">
      <w:pPr>
        <w:pStyle w:val="a3"/>
        <w:spacing w:before="30" w:after="0" w:line="360" w:lineRule="auto"/>
        <w:ind w:firstLine="709"/>
        <w:rPr>
          <w:rFonts w:ascii="Times New Roman" w:hAnsi="Times New Roman" w:cs="Times New Roman"/>
          <w:sz w:val="28"/>
          <w:szCs w:val="28"/>
          <w:u w:val="single"/>
          <w:lang w:val="ru-RU"/>
        </w:rPr>
      </w:pPr>
      <w:r w:rsidRPr="00071E64">
        <w:rPr>
          <w:rFonts w:ascii="Times New Roman" w:hAnsi="Times New Roman" w:cs="Times New Roman"/>
          <w:sz w:val="28"/>
          <w:szCs w:val="28"/>
          <w:lang w:val="ru-RU"/>
        </w:rPr>
        <w:t>2.1 Общая характеристик</w:t>
      </w:r>
      <w:proofErr w:type="gramStart"/>
      <w:r w:rsidRPr="00071E64">
        <w:rPr>
          <w:rFonts w:ascii="Times New Roman" w:hAnsi="Times New Roman" w:cs="Times New Roman"/>
          <w:sz w:val="28"/>
          <w:szCs w:val="28"/>
          <w:lang w:val="ru-RU"/>
        </w:rPr>
        <w:t>а</w:t>
      </w:r>
      <w:r>
        <w:rPr>
          <w:rFonts w:ascii="Times New Roman" w:hAnsi="Times New Roman" w:cs="Times New Roman"/>
          <w:sz w:val="28"/>
          <w:szCs w:val="28"/>
          <w:lang w:val="ru-RU"/>
        </w:rPr>
        <w:t xml:space="preserve"> ООО</w:t>
      </w:r>
      <w:proofErr w:type="gramEnd"/>
      <w:r>
        <w:rPr>
          <w:rFonts w:ascii="Times New Roman" w:hAnsi="Times New Roman" w:cs="Times New Roman"/>
          <w:sz w:val="28"/>
          <w:szCs w:val="28"/>
          <w:lang w:val="ru-RU"/>
        </w:rPr>
        <w:t xml:space="preserve"> </w:t>
      </w:r>
      <w:r w:rsidRPr="00071E64">
        <w:rPr>
          <w:rFonts w:ascii="Times New Roman" w:hAnsi="Times New Roman" w:cs="Times New Roman"/>
          <w:sz w:val="28"/>
          <w:szCs w:val="28"/>
          <w:lang w:val="ru-RU"/>
        </w:rPr>
        <w:t>ЧОП «ЗУБР»</w:t>
      </w:r>
      <w:r w:rsidR="00B45155">
        <w:rPr>
          <w:rFonts w:ascii="Times New Roman" w:hAnsi="Times New Roman" w:cs="Times New Roman"/>
          <w:sz w:val="28"/>
          <w:szCs w:val="28"/>
          <w:lang w:val="ru-RU"/>
        </w:rPr>
        <w:t xml:space="preserve">                                                  21</w:t>
      </w:r>
    </w:p>
    <w:p w:rsidR="00990069" w:rsidRDefault="00990069" w:rsidP="00D255A0">
      <w:pPr>
        <w:ind w:firstLine="709"/>
        <w:rPr>
          <w:rFonts w:ascii="Times New Roman" w:hAnsi="Times New Roman" w:cs="Times New Roman"/>
          <w:sz w:val="28"/>
          <w:szCs w:val="28"/>
          <w:u w:val="single"/>
          <w:lang w:val="ru-RU"/>
        </w:rPr>
      </w:pPr>
      <w:r w:rsidRPr="00071E64">
        <w:rPr>
          <w:rFonts w:ascii="Times New Roman" w:hAnsi="Times New Roman" w:cs="Times New Roman"/>
          <w:sz w:val="28"/>
          <w:szCs w:val="28"/>
          <w:lang w:val="ru-RU"/>
        </w:rPr>
        <w:t>2.2 Анализ управления</w:t>
      </w:r>
      <w:r w:rsidR="00B45A8E">
        <w:rPr>
          <w:rFonts w:ascii="Times New Roman" w:hAnsi="Times New Roman" w:cs="Times New Roman"/>
          <w:sz w:val="28"/>
          <w:szCs w:val="28"/>
          <w:lang w:val="ru-RU"/>
        </w:rPr>
        <w:t xml:space="preserve"> ООО</w:t>
      </w:r>
      <w:r w:rsidRPr="00071E64">
        <w:rPr>
          <w:rFonts w:ascii="Times New Roman" w:hAnsi="Times New Roman" w:cs="Times New Roman"/>
          <w:sz w:val="28"/>
          <w:szCs w:val="28"/>
          <w:lang w:val="ru-RU"/>
        </w:rPr>
        <w:t xml:space="preserve"> ЧОП «ЗУБР»</w:t>
      </w:r>
      <w:r w:rsidR="00B45155">
        <w:rPr>
          <w:rFonts w:ascii="Times New Roman" w:hAnsi="Times New Roman" w:cs="Times New Roman"/>
          <w:sz w:val="28"/>
          <w:szCs w:val="28"/>
          <w:lang w:val="ru-RU"/>
        </w:rPr>
        <w:t xml:space="preserve">                                                        26</w:t>
      </w:r>
    </w:p>
    <w:p w:rsidR="00990069" w:rsidRDefault="00B45A8E" w:rsidP="00D255A0">
      <w:pPr>
        <w:ind w:firstLine="709"/>
        <w:rPr>
          <w:rFonts w:ascii="Times New Roman" w:hAnsi="Times New Roman" w:cs="Times New Roman"/>
          <w:sz w:val="28"/>
          <w:szCs w:val="28"/>
          <w:u w:val="single"/>
          <w:lang w:val="ru-RU"/>
        </w:rPr>
      </w:pPr>
      <w:r>
        <w:rPr>
          <w:rFonts w:ascii="Times New Roman" w:hAnsi="Times New Roman" w:cs="Times New Roman"/>
          <w:sz w:val="28"/>
          <w:szCs w:val="28"/>
          <w:lang w:val="ru-RU"/>
        </w:rPr>
        <w:t>Оценка эффективности работ</w:t>
      </w:r>
      <w:proofErr w:type="gramStart"/>
      <w:r>
        <w:rPr>
          <w:rFonts w:ascii="Times New Roman" w:hAnsi="Times New Roman" w:cs="Times New Roman"/>
          <w:sz w:val="28"/>
          <w:szCs w:val="28"/>
          <w:lang w:val="ru-RU"/>
        </w:rPr>
        <w:t>ы</w:t>
      </w:r>
      <w:r w:rsidR="00D255A0">
        <w:rPr>
          <w:rFonts w:ascii="Times New Roman" w:hAnsi="Times New Roman" w:cs="Times New Roman"/>
          <w:sz w:val="28"/>
          <w:szCs w:val="28"/>
          <w:lang w:val="ru-RU"/>
        </w:rPr>
        <w:t xml:space="preserve"> </w:t>
      </w:r>
      <w:r w:rsidR="00990069" w:rsidRPr="009737D3">
        <w:rPr>
          <w:rFonts w:ascii="Times New Roman" w:hAnsi="Times New Roman" w:cs="Times New Roman"/>
          <w:sz w:val="28"/>
          <w:szCs w:val="28"/>
          <w:lang w:val="ru-RU"/>
        </w:rPr>
        <w:t>ООО</w:t>
      </w:r>
      <w:proofErr w:type="gramEnd"/>
      <w:r w:rsidR="00990069" w:rsidRPr="009737D3">
        <w:rPr>
          <w:rFonts w:ascii="Times New Roman" w:hAnsi="Times New Roman" w:cs="Times New Roman"/>
          <w:sz w:val="28"/>
          <w:szCs w:val="28"/>
          <w:lang w:val="ru-RU"/>
        </w:rPr>
        <w:t xml:space="preserve"> «</w:t>
      </w:r>
      <w:r w:rsidR="00990069">
        <w:rPr>
          <w:rFonts w:ascii="Times New Roman" w:hAnsi="Times New Roman" w:cs="Times New Roman"/>
          <w:sz w:val="28"/>
          <w:szCs w:val="28"/>
          <w:lang w:val="ru-RU"/>
        </w:rPr>
        <w:t>ЗУБР</w:t>
      </w:r>
      <w:r w:rsidR="00990069" w:rsidRPr="009737D3">
        <w:rPr>
          <w:rFonts w:ascii="Times New Roman" w:hAnsi="Times New Roman" w:cs="Times New Roman"/>
          <w:sz w:val="28"/>
          <w:szCs w:val="28"/>
          <w:lang w:val="ru-RU"/>
        </w:rPr>
        <w:t>»</w:t>
      </w:r>
      <w:r w:rsidR="00D255A0">
        <w:rPr>
          <w:rFonts w:ascii="Times New Roman" w:hAnsi="Times New Roman" w:cs="Times New Roman"/>
          <w:sz w:val="28"/>
          <w:szCs w:val="28"/>
          <w:lang w:val="ru-RU"/>
        </w:rPr>
        <w:t xml:space="preserve"> и рекомендации</w:t>
      </w:r>
      <w:r w:rsidR="00B45155">
        <w:rPr>
          <w:rFonts w:ascii="Times New Roman" w:hAnsi="Times New Roman" w:cs="Times New Roman"/>
          <w:sz w:val="28"/>
          <w:szCs w:val="28"/>
          <w:lang w:val="ru-RU"/>
        </w:rPr>
        <w:t xml:space="preserve">                       31</w:t>
      </w:r>
    </w:p>
    <w:p w:rsidR="00990069" w:rsidRPr="00532AE3" w:rsidRDefault="00D255A0" w:rsidP="00B45155">
      <w:pPr>
        <w:tabs>
          <w:tab w:val="left" w:pos="9645"/>
          <w:tab w:val="right" w:pos="10205"/>
        </w:tabs>
        <w:ind w:firstLine="709"/>
        <w:rPr>
          <w:rFonts w:ascii="Times New Roman" w:hAnsi="Times New Roman" w:cs="Times New Roman"/>
          <w:sz w:val="28"/>
          <w:szCs w:val="28"/>
          <w:u w:val="single"/>
          <w:lang w:val="ru-RU"/>
        </w:rPr>
      </w:pPr>
      <w:r>
        <w:rPr>
          <w:rFonts w:ascii="Times New Roman" w:hAnsi="Times New Roman" w:cs="Times New Roman"/>
          <w:sz w:val="28"/>
          <w:szCs w:val="28"/>
          <w:lang w:val="ru-RU"/>
        </w:rPr>
        <w:t>Заключение</w:t>
      </w:r>
      <w:r w:rsidR="00B45155">
        <w:rPr>
          <w:rFonts w:ascii="Times New Roman" w:hAnsi="Times New Roman" w:cs="Times New Roman"/>
          <w:sz w:val="28"/>
          <w:szCs w:val="28"/>
          <w:lang w:val="ru-RU"/>
        </w:rPr>
        <w:tab/>
        <w:t xml:space="preserve"> 39</w:t>
      </w:r>
      <w:r w:rsidR="00B45155">
        <w:rPr>
          <w:rFonts w:ascii="Times New Roman" w:hAnsi="Times New Roman" w:cs="Times New Roman"/>
          <w:sz w:val="28"/>
          <w:szCs w:val="28"/>
          <w:lang w:val="ru-RU"/>
        </w:rPr>
        <w:tab/>
      </w:r>
    </w:p>
    <w:p w:rsidR="00FC49BB" w:rsidRPr="00FC49BB" w:rsidRDefault="00D255A0" w:rsidP="0036288F">
      <w:pPr>
        <w:spacing w:before="30" w:after="30" w:line="360" w:lineRule="auto"/>
        <w:ind w:firstLine="709"/>
        <w:rPr>
          <w:rFonts w:ascii="Times New Roman" w:hAnsi="Times New Roman" w:cs="Times New Roman"/>
          <w:b/>
          <w:sz w:val="28"/>
          <w:szCs w:val="28"/>
          <w:lang w:val="ru-RU"/>
        </w:rPr>
      </w:pPr>
      <w:r>
        <w:rPr>
          <w:rFonts w:ascii="Times New Roman" w:hAnsi="Times New Roman" w:cs="Times New Roman"/>
          <w:sz w:val="28"/>
          <w:szCs w:val="28"/>
          <w:lang w:val="ru-RU"/>
        </w:rPr>
        <w:t>Список</w:t>
      </w:r>
      <w:r w:rsidR="00785C1A">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использованных  источников </w:t>
      </w:r>
      <w:r w:rsidR="0036288F">
        <w:rPr>
          <w:rFonts w:ascii="Times New Roman" w:hAnsi="Times New Roman" w:cs="Times New Roman"/>
          <w:sz w:val="28"/>
          <w:szCs w:val="28"/>
          <w:lang w:val="ru-RU"/>
        </w:rPr>
        <w:t xml:space="preserve">               </w:t>
      </w:r>
      <w:r w:rsidR="00BA6195">
        <w:rPr>
          <w:rFonts w:ascii="Times New Roman" w:hAnsi="Times New Roman" w:cs="Times New Roman"/>
          <w:sz w:val="28"/>
          <w:szCs w:val="28"/>
          <w:lang w:val="ru-RU"/>
        </w:rPr>
        <w:t xml:space="preserve">                 </w:t>
      </w:r>
      <w:r w:rsidR="0036288F">
        <w:rPr>
          <w:rFonts w:ascii="Times New Roman" w:hAnsi="Times New Roman" w:cs="Times New Roman"/>
          <w:sz w:val="28"/>
          <w:szCs w:val="28"/>
          <w:lang w:val="ru-RU"/>
        </w:rPr>
        <w:t xml:space="preserve">                                </w:t>
      </w:r>
      <w:r w:rsidR="00BA6195">
        <w:rPr>
          <w:rFonts w:ascii="Times New Roman" w:hAnsi="Times New Roman" w:cs="Times New Roman"/>
          <w:sz w:val="28"/>
          <w:szCs w:val="28"/>
          <w:lang w:val="ru-RU"/>
        </w:rPr>
        <w:t xml:space="preserve"> </w:t>
      </w:r>
      <w:r w:rsidR="0036288F">
        <w:rPr>
          <w:rFonts w:ascii="Times New Roman" w:hAnsi="Times New Roman" w:cs="Times New Roman"/>
          <w:sz w:val="28"/>
          <w:szCs w:val="28"/>
          <w:lang w:val="ru-RU"/>
        </w:rPr>
        <w:t>41</w:t>
      </w:r>
      <w:r>
        <w:rPr>
          <w:rFonts w:ascii="Times New Roman" w:hAnsi="Times New Roman" w:cs="Times New Roman"/>
          <w:sz w:val="28"/>
          <w:szCs w:val="28"/>
          <w:lang w:val="ru-RU"/>
        </w:rPr>
        <w:t xml:space="preserve">                              </w:t>
      </w:r>
      <w:r w:rsidR="00990069">
        <w:rPr>
          <w:rFonts w:ascii="Times New Roman" w:hAnsi="Times New Roman" w:cs="Times New Roman"/>
          <w:sz w:val="28"/>
          <w:szCs w:val="28"/>
          <w:lang w:val="ru-RU"/>
        </w:rPr>
        <w:br w:type="page"/>
      </w:r>
      <w:r w:rsidR="005206B7">
        <w:rPr>
          <w:rFonts w:ascii="Times New Roman" w:hAnsi="Times New Roman" w:cs="Times New Roman"/>
          <w:sz w:val="28"/>
          <w:szCs w:val="28"/>
          <w:lang w:val="ru-RU"/>
        </w:rPr>
        <w:lastRenderedPageBreak/>
        <w:t xml:space="preserve">                                                         </w:t>
      </w:r>
      <w:r>
        <w:rPr>
          <w:rFonts w:ascii="Times New Roman" w:hAnsi="Times New Roman" w:cs="Times New Roman"/>
          <w:b/>
          <w:sz w:val="28"/>
          <w:szCs w:val="28"/>
          <w:lang w:val="ru-RU"/>
        </w:rPr>
        <w:t>Введение</w:t>
      </w:r>
    </w:p>
    <w:p w:rsidR="00DC6F54" w:rsidRDefault="00DC6F54" w:rsidP="008C7D56">
      <w:pPr>
        <w:spacing w:before="30" w:after="30" w:line="360" w:lineRule="auto"/>
        <w:ind w:firstLine="709"/>
        <w:jc w:val="both"/>
        <w:rPr>
          <w:rFonts w:ascii="Times New Roman" w:hAnsi="Times New Roman" w:cs="Times New Roman"/>
          <w:sz w:val="28"/>
          <w:szCs w:val="28"/>
          <w:lang w:val="ru-RU"/>
        </w:rPr>
      </w:pPr>
      <w:r w:rsidRPr="0014114C">
        <w:rPr>
          <w:rFonts w:ascii="Times New Roman" w:hAnsi="Times New Roman" w:cs="Times New Roman"/>
          <w:sz w:val="28"/>
          <w:szCs w:val="28"/>
          <w:lang w:val="ru-RU"/>
        </w:rPr>
        <w:t>Сегодня малые предприятия – это важный элемент рыночной экономики, без которого государство не может гармонично развиваться. Малый бизнес во многом определяет темпы экономического роста, качество и структуру ВВП, поскольку составляет большую его часть.</w:t>
      </w:r>
    </w:p>
    <w:p w:rsidR="00DC6F54" w:rsidRPr="0014114C" w:rsidRDefault="00DC6F54" w:rsidP="008C7D56">
      <w:pPr>
        <w:spacing w:before="30" w:after="30" w:line="360" w:lineRule="auto"/>
        <w:ind w:firstLine="709"/>
        <w:jc w:val="both"/>
        <w:rPr>
          <w:rFonts w:ascii="Times New Roman" w:hAnsi="Times New Roman" w:cs="Times New Roman"/>
          <w:snapToGrid w:val="0"/>
          <w:sz w:val="28"/>
          <w:szCs w:val="28"/>
          <w:lang w:val="ru-RU"/>
        </w:rPr>
      </w:pPr>
      <w:r w:rsidRPr="00026E60">
        <w:rPr>
          <w:rFonts w:ascii="Times New Roman" w:hAnsi="Times New Roman" w:cs="Times New Roman"/>
          <w:snapToGrid w:val="0"/>
          <w:sz w:val="28"/>
          <w:szCs w:val="28"/>
          <w:lang w:val="ru-RU"/>
        </w:rPr>
        <w:t>Динамика развития малого бизнеса зависит от многих факторов, в том числе уровня подготовленности предпринимателей к ведению бизнеса, так как недостаточная их профессиональная подготовка является одной из важных причин интен</w:t>
      </w:r>
      <w:r>
        <w:rPr>
          <w:rFonts w:ascii="Times New Roman" w:hAnsi="Times New Roman" w:cs="Times New Roman"/>
          <w:snapToGrid w:val="0"/>
          <w:sz w:val="28"/>
          <w:szCs w:val="28"/>
          <w:lang w:val="ru-RU"/>
        </w:rPr>
        <w:t xml:space="preserve">сивного банкротства малых фирм. </w:t>
      </w:r>
      <w:r w:rsidRPr="00026E60">
        <w:rPr>
          <w:rFonts w:ascii="Times New Roman" w:hAnsi="Times New Roman" w:cs="Times New Roman"/>
          <w:snapToGrid w:val="0"/>
          <w:sz w:val="28"/>
          <w:szCs w:val="28"/>
          <w:lang w:val="ru-RU"/>
        </w:rPr>
        <w:t xml:space="preserve">Специфика успешного предпринимательства в малом бизнесе заключается в многогранной деятельности бизнесмена, рискнувшего открыть и вести свой бизнес и готового отвечать за результаты своей деятельности. Предприниматель (он же собственник), во многих случаях </w:t>
      </w:r>
      <w:proofErr w:type="gramStart"/>
      <w:r w:rsidRPr="00026E60">
        <w:rPr>
          <w:rFonts w:ascii="Times New Roman" w:hAnsi="Times New Roman" w:cs="Times New Roman"/>
          <w:snapToGrid w:val="0"/>
          <w:sz w:val="28"/>
          <w:szCs w:val="28"/>
          <w:lang w:val="ru-RU"/>
        </w:rPr>
        <w:t>может</w:t>
      </w:r>
      <w:proofErr w:type="gramEnd"/>
      <w:r w:rsidRPr="00026E60">
        <w:rPr>
          <w:rFonts w:ascii="Times New Roman" w:hAnsi="Times New Roman" w:cs="Times New Roman"/>
          <w:snapToGrid w:val="0"/>
          <w:sz w:val="28"/>
          <w:szCs w:val="28"/>
          <w:lang w:val="ru-RU"/>
        </w:rPr>
        <w:t xml:space="preserve"> является одновременно менеджером, экономистом, </w:t>
      </w:r>
      <w:proofErr w:type="spellStart"/>
      <w:r w:rsidRPr="00026E60">
        <w:rPr>
          <w:rFonts w:ascii="Times New Roman" w:hAnsi="Times New Roman" w:cs="Times New Roman"/>
          <w:snapToGrid w:val="0"/>
          <w:sz w:val="28"/>
          <w:szCs w:val="28"/>
          <w:lang w:val="ru-RU"/>
        </w:rPr>
        <w:t>маркетологом</w:t>
      </w:r>
      <w:proofErr w:type="spellEnd"/>
      <w:r w:rsidRPr="00026E60">
        <w:rPr>
          <w:rFonts w:ascii="Times New Roman" w:hAnsi="Times New Roman" w:cs="Times New Roman"/>
          <w:snapToGrid w:val="0"/>
          <w:sz w:val="28"/>
          <w:szCs w:val="28"/>
          <w:lang w:val="ru-RU"/>
        </w:rPr>
        <w:t>, финансистом, производственником, юристом и должен уметь самостоятельно принимать решения с учетом каждой из перечисленных ролей, если на малом предприятии нет отдельных специалистов занимающих все эти должности или некоторые из них.</w:t>
      </w:r>
    </w:p>
    <w:p w:rsidR="00DC6F54" w:rsidRPr="0014114C" w:rsidRDefault="00DC6F54" w:rsidP="008C7D56">
      <w:pPr>
        <w:spacing w:before="30" w:after="30" w:line="360" w:lineRule="auto"/>
        <w:ind w:firstLine="709"/>
        <w:jc w:val="both"/>
        <w:rPr>
          <w:rFonts w:ascii="Times New Roman" w:hAnsi="Times New Roman" w:cs="Times New Roman"/>
          <w:snapToGrid w:val="0"/>
          <w:sz w:val="28"/>
          <w:szCs w:val="28"/>
          <w:lang w:val="ru-RU"/>
        </w:rPr>
      </w:pPr>
      <w:r w:rsidRPr="0014114C">
        <w:rPr>
          <w:rFonts w:ascii="Times New Roman" w:hAnsi="Times New Roman" w:cs="Times New Roman"/>
          <w:snapToGrid w:val="0"/>
          <w:sz w:val="28"/>
          <w:szCs w:val="28"/>
          <w:lang w:val="ru-RU"/>
        </w:rPr>
        <w:t>Малый бизнес придает рыночной экономике необходимую гибкость. Существенный вклад он вносит в формирование конкурентной среды, что для экономики России имеет первостепенное значение. Именно в среде малого предпринимательства создаются условия максимально приближенные к условиям совершенной конкуренции.</w:t>
      </w:r>
    </w:p>
    <w:p w:rsidR="00DC6F54" w:rsidRPr="0014114C" w:rsidRDefault="00DC6F54" w:rsidP="008C7D56">
      <w:pPr>
        <w:spacing w:before="30" w:after="30" w:line="360" w:lineRule="auto"/>
        <w:ind w:firstLine="709"/>
        <w:jc w:val="both"/>
        <w:rPr>
          <w:rFonts w:ascii="Times New Roman" w:hAnsi="Times New Roman" w:cs="Times New Roman"/>
          <w:sz w:val="28"/>
          <w:szCs w:val="28"/>
          <w:lang w:val="ru-RU"/>
        </w:rPr>
      </w:pPr>
      <w:r w:rsidRPr="0014114C">
        <w:rPr>
          <w:rFonts w:ascii="Times New Roman" w:hAnsi="Times New Roman" w:cs="Times New Roman"/>
          <w:sz w:val="28"/>
          <w:szCs w:val="28"/>
          <w:lang w:val="ru-RU"/>
        </w:rPr>
        <w:t>По количественным показателям развития малого бизнеса российская экономика отстает от ведущих стран мира. Стоит отметить, что проблемы и недостатки в развитии малого бизнеса определяются не только внешними условиями их функционирования, но и внутренними причинами, среди которых важнейшее место занимает неэффективное управление.</w:t>
      </w:r>
    </w:p>
    <w:p w:rsidR="00D255A0" w:rsidRDefault="00D255A0" w:rsidP="008C7D56">
      <w:pPr>
        <w:spacing w:before="30" w:after="30" w:line="360" w:lineRule="auto"/>
        <w:ind w:firstLine="709"/>
        <w:jc w:val="both"/>
        <w:rPr>
          <w:rFonts w:ascii="Times New Roman" w:hAnsi="Times New Roman" w:cs="Times New Roman"/>
          <w:sz w:val="28"/>
          <w:szCs w:val="28"/>
          <w:lang w:val="ru-RU"/>
        </w:rPr>
      </w:pPr>
    </w:p>
    <w:p w:rsidR="00DC6F54" w:rsidRPr="0014114C" w:rsidRDefault="00DC6F54" w:rsidP="008C7D56">
      <w:pPr>
        <w:spacing w:before="30" w:after="30" w:line="360" w:lineRule="auto"/>
        <w:ind w:firstLine="709"/>
        <w:jc w:val="both"/>
        <w:rPr>
          <w:rFonts w:ascii="Times New Roman" w:hAnsi="Times New Roman" w:cs="Times New Roman"/>
          <w:sz w:val="28"/>
          <w:szCs w:val="28"/>
          <w:lang w:val="ru-RU"/>
        </w:rPr>
      </w:pPr>
      <w:r w:rsidRPr="0014114C">
        <w:rPr>
          <w:rFonts w:ascii="Times New Roman" w:hAnsi="Times New Roman" w:cs="Times New Roman"/>
          <w:sz w:val="28"/>
          <w:szCs w:val="28"/>
          <w:lang w:val="ru-RU"/>
        </w:rPr>
        <w:lastRenderedPageBreak/>
        <w:t>Итак, значимость малого бизнеса в экономике страны велика. Однако больше половины малых предприятий не доживают до двух лет. Встает вопрос о правильном управлении предприятием, которое обеспечит ему устойчивое развитие.</w:t>
      </w:r>
    </w:p>
    <w:p w:rsidR="00DC6F54" w:rsidRPr="0014114C" w:rsidRDefault="00DC6F54" w:rsidP="008C7D56">
      <w:pPr>
        <w:spacing w:before="30" w:after="30" w:line="360" w:lineRule="auto"/>
        <w:ind w:firstLine="709"/>
        <w:jc w:val="both"/>
        <w:rPr>
          <w:rFonts w:ascii="Times New Roman" w:hAnsi="Times New Roman" w:cs="Times New Roman"/>
          <w:sz w:val="28"/>
          <w:szCs w:val="28"/>
          <w:lang w:val="ru-RU"/>
        </w:rPr>
      </w:pPr>
      <w:r w:rsidRPr="0014114C">
        <w:rPr>
          <w:rFonts w:ascii="Times New Roman" w:hAnsi="Times New Roman" w:cs="Times New Roman"/>
          <w:sz w:val="28"/>
          <w:szCs w:val="28"/>
          <w:lang w:val="ru-RU"/>
        </w:rPr>
        <w:t xml:space="preserve">Ведущее место в управлении малым предприятием занимает управление персоналом. </w:t>
      </w:r>
    </w:p>
    <w:p w:rsidR="00DC6F54" w:rsidRPr="0014114C" w:rsidRDefault="00DC6F54" w:rsidP="008C7D56">
      <w:pPr>
        <w:spacing w:before="30" w:after="30" w:line="360" w:lineRule="auto"/>
        <w:ind w:firstLine="709"/>
        <w:jc w:val="both"/>
        <w:rPr>
          <w:rFonts w:ascii="Times New Roman" w:hAnsi="Times New Roman" w:cs="Times New Roman"/>
          <w:sz w:val="28"/>
          <w:szCs w:val="28"/>
          <w:lang w:val="ru-RU"/>
        </w:rPr>
      </w:pPr>
      <w:r w:rsidRPr="0014114C">
        <w:rPr>
          <w:rFonts w:ascii="Times New Roman" w:hAnsi="Times New Roman" w:cs="Times New Roman"/>
          <w:sz w:val="28"/>
          <w:szCs w:val="28"/>
          <w:lang w:val="ru-RU"/>
        </w:rPr>
        <w:t>Целью данной курсовой работы является рассмотрение особенностей управления в малом предприятии, а так же подробное рассмотрение функции управления персоналом на примере предприятия сферы строительства и коммунальных услуг ООО</w:t>
      </w:r>
      <w:r w:rsidR="00EC42C8">
        <w:rPr>
          <w:rFonts w:ascii="Times New Roman" w:hAnsi="Times New Roman" w:cs="Times New Roman"/>
          <w:sz w:val="28"/>
          <w:szCs w:val="28"/>
          <w:lang w:val="ru-RU"/>
        </w:rPr>
        <w:t xml:space="preserve"> ЧОП</w:t>
      </w:r>
      <w:r w:rsidRPr="0014114C">
        <w:rPr>
          <w:rFonts w:ascii="Times New Roman" w:hAnsi="Times New Roman" w:cs="Times New Roman"/>
          <w:sz w:val="28"/>
          <w:szCs w:val="28"/>
          <w:lang w:val="ru-RU"/>
        </w:rPr>
        <w:t xml:space="preserve"> «Зубр».</w:t>
      </w:r>
    </w:p>
    <w:p w:rsidR="00DC6F54" w:rsidRPr="0014114C" w:rsidRDefault="00DC6F54" w:rsidP="008C7D56">
      <w:pPr>
        <w:spacing w:before="30" w:after="30" w:line="360" w:lineRule="auto"/>
        <w:ind w:firstLine="709"/>
        <w:jc w:val="both"/>
        <w:rPr>
          <w:rFonts w:ascii="Times New Roman" w:hAnsi="Times New Roman" w:cs="Times New Roman"/>
          <w:sz w:val="28"/>
          <w:szCs w:val="28"/>
          <w:lang w:val="ru-RU"/>
        </w:rPr>
      </w:pPr>
      <w:r w:rsidRPr="0014114C">
        <w:rPr>
          <w:rFonts w:ascii="Times New Roman" w:hAnsi="Times New Roman" w:cs="Times New Roman"/>
          <w:sz w:val="28"/>
          <w:szCs w:val="28"/>
          <w:lang w:val="ru-RU"/>
        </w:rPr>
        <w:t>Предмет работы: малые предприятия.</w:t>
      </w:r>
    </w:p>
    <w:p w:rsidR="00DC6F54" w:rsidRDefault="00DC6F54" w:rsidP="008C7D56">
      <w:pPr>
        <w:spacing w:before="30" w:after="30" w:line="360" w:lineRule="auto"/>
        <w:ind w:firstLine="709"/>
        <w:jc w:val="both"/>
        <w:rPr>
          <w:rFonts w:ascii="Times New Roman" w:hAnsi="Times New Roman" w:cs="Times New Roman"/>
          <w:sz w:val="28"/>
          <w:szCs w:val="28"/>
          <w:lang w:val="ru-RU"/>
        </w:rPr>
      </w:pPr>
      <w:r w:rsidRPr="0014114C">
        <w:rPr>
          <w:rFonts w:ascii="Times New Roman" w:hAnsi="Times New Roman" w:cs="Times New Roman"/>
          <w:sz w:val="28"/>
          <w:szCs w:val="28"/>
          <w:lang w:val="ru-RU"/>
        </w:rPr>
        <w:t>Объект работы: управленческая деятельность на малом предприятии (на примере ООО</w:t>
      </w:r>
      <w:r w:rsidR="00EC42C8">
        <w:rPr>
          <w:rFonts w:ascii="Times New Roman" w:hAnsi="Times New Roman" w:cs="Times New Roman"/>
          <w:sz w:val="28"/>
          <w:szCs w:val="28"/>
          <w:lang w:val="ru-RU"/>
        </w:rPr>
        <w:t xml:space="preserve"> ЧОП</w:t>
      </w:r>
      <w:r w:rsidRPr="0014114C">
        <w:rPr>
          <w:rFonts w:ascii="Times New Roman" w:hAnsi="Times New Roman" w:cs="Times New Roman"/>
          <w:sz w:val="28"/>
          <w:szCs w:val="28"/>
          <w:lang w:val="ru-RU"/>
        </w:rPr>
        <w:t xml:space="preserve"> «Зубр»).</w:t>
      </w:r>
    </w:p>
    <w:p w:rsidR="00DC6F54" w:rsidRDefault="00DC6F54" w:rsidP="008C7D56">
      <w:pPr>
        <w:spacing w:before="30" w:after="30" w:line="360" w:lineRule="auto"/>
        <w:ind w:firstLine="709"/>
        <w:jc w:val="both"/>
        <w:rPr>
          <w:rFonts w:ascii="Times New Roman" w:hAnsi="Times New Roman" w:cs="Times New Roman"/>
          <w:sz w:val="28"/>
          <w:szCs w:val="28"/>
          <w:lang w:val="ru-RU"/>
        </w:rPr>
      </w:pPr>
    </w:p>
    <w:p w:rsidR="00DC6F54" w:rsidRDefault="00DC6F54"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C49BB" w:rsidRDefault="00FC49BB" w:rsidP="00D255A0">
      <w:pPr>
        <w:spacing w:line="360" w:lineRule="auto"/>
        <w:ind w:firstLine="709"/>
        <w:jc w:val="both"/>
        <w:rPr>
          <w:lang w:val="ru-RU"/>
        </w:rPr>
      </w:pPr>
    </w:p>
    <w:p w:rsidR="00F02D66" w:rsidRDefault="00F02D66" w:rsidP="004075EC">
      <w:pPr>
        <w:spacing w:line="360" w:lineRule="auto"/>
        <w:jc w:val="both"/>
        <w:rPr>
          <w:lang w:val="ru-RU"/>
        </w:rPr>
      </w:pPr>
    </w:p>
    <w:p w:rsidR="00FC49BB" w:rsidRDefault="00FC49BB" w:rsidP="00D255A0">
      <w:pPr>
        <w:spacing w:line="360" w:lineRule="auto"/>
        <w:jc w:val="both"/>
        <w:rPr>
          <w:rFonts w:ascii="Times New Roman" w:hAnsi="Times New Roman" w:cs="Times New Roman"/>
          <w:sz w:val="28"/>
          <w:szCs w:val="28"/>
          <w:lang w:val="ru-RU"/>
        </w:rPr>
      </w:pPr>
    </w:p>
    <w:p w:rsidR="00FC49BB" w:rsidRDefault="00D255A0" w:rsidP="00D255A0">
      <w:pPr>
        <w:tabs>
          <w:tab w:val="left" w:pos="709"/>
        </w:tabs>
        <w:spacing w:before="30" w:after="30" w:line="360" w:lineRule="auto"/>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Теоретические основы управления малым предприятием</w:t>
      </w:r>
    </w:p>
    <w:p w:rsidR="00EC42C8" w:rsidRDefault="00EC42C8" w:rsidP="00D255A0">
      <w:pPr>
        <w:tabs>
          <w:tab w:val="left" w:pos="709"/>
        </w:tabs>
        <w:spacing w:before="30" w:after="30" w:line="360" w:lineRule="auto"/>
        <w:ind w:firstLine="709"/>
        <w:jc w:val="both"/>
        <w:rPr>
          <w:rFonts w:ascii="Times New Roman" w:hAnsi="Times New Roman" w:cs="Times New Roman"/>
          <w:b/>
          <w:sz w:val="28"/>
          <w:szCs w:val="28"/>
          <w:lang w:val="ru-RU"/>
        </w:rPr>
      </w:pPr>
    </w:p>
    <w:p w:rsidR="00D255A0" w:rsidRPr="00FC49BB" w:rsidRDefault="00D255A0" w:rsidP="00D255A0">
      <w:pPr>
        <w:tabs>
          <w:tab w:val="left" w:pos="709"/>
        </w:tabs>
        <w:spacing w:before="30" w:after="30" w:line="360" w:lineRule="auto"/>
        <w:ind w:firstLine="709"/>
        <w:jc w:val="both"/>
        <w:rPr>
          <w:rFonts w:ascii="Times New Roman" w:hAnsi="Times New Roman" w:cs="Times New Roman"/>
          <w:b/>
          <w:sz w:val="28"/>
          <w:szCs w:val="28"/>
          <w:lang w:val="ru-RU"/>
        </w:rPr>
      </w:pPr>
    </w:p>
    <w:p w:rsidR="00FC49BB" w:rsidRPr="00D255A0" w:rsidRDefault="00FC49BB" w:rsidP="00D255A0">
      <w:pPr>
        <w:pStyle w:val="a5"/>
        <w:numPr>
          <w:ilvl w:val="1"/>
          <w:numId w:val="1"/>
        </w:numPr>
        <w:tabs>
          <w:tab w:val="left" w:pos="851"/>
        </w:tabs>
        <w:spacing w:before="30" w:after="30" w:line="360" w:lineRule="auto"/>
        <w:jc w:val="both"/>
        <w:rPr>
          <w:rFonts w:ascii="Times New Roman" w:hAnsi="Times New Roman" w:cs="Times New Roman"/>
          <w:b/>
          <w:sz w:val="28"/>
          <w:szCs w:val="28"/>
          <w:lang w:val="ru-RU"/>
        </w:rPr>
      </w:pPr>
      <w:r w:rsidRPr="00FC49BB">
        <w:rPr>
          <w:rFonts w:ascii="Times New Roman" w:hAnsi="Times New Roman" w:cs="Times New Roman"/>
          <w:b/>
          <w:sz w:val="28"/>
          <w:szCs w:val="28"/>
          <w:lang w:val="ru-RU"/>
        </w:rPr>
        <w:t>Понятие и история малого предприятия</w:t>
      </w:r>
    </w:p>
    <w:p w:rsidR="00FC49BB" w:rsidRPr="00071E64" w:rsidRDefault="00FC49BB" w:rsidP="00D255A0">
      <w:pPr>
        <w:tabs>
          <w:tab w:val="left" w:pos="709"/>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Малое предпринимательство — это вид предпринимательской деятельности, осуществляемой субъектами рыночной экономики при определенных, установленных законами, государственными органами или другими представительными организациями критериях.</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Среди критериев, определяющих малые предприятия, общее число которых составляет свыше пятидесяти, наиболее часто применяемыми является средняя численность работников, занятых на предприятии; ежегодный оборот, полученный предприятием; величина активов.</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В российской практике существование малого предпринимательства было разрешено в 1988 году. В этот период к числу малых отнесли государственные предприятия, на которых среднее число ежегодно занятых не превышало 100 чел.</w:t>
      </w:r>
    </w:p>
    <w:p w:rsidR="00FC49BB" w:rsidRDefault="00FC49BB" w:rsidP="00D255A0">
      <w:pPr>
        <w:spacing w:before="30" w:after="30" w:line="360" w:lineRule="auto"/>
        <w:ind w:firstLine="709"/>
        <w:jc w:val="both"/>
        <w:rPr>
          <w:lang w:val="ru-RU"/>
        </w:rPr>
      </w:pPr>
      <w:proofErr w:type="gramStart"/>
      <w:r w:rsidRPr="00071E64">
        <w:rPr>
          <w:rFonts w:ascii="Times New Roman" w:hAnsi="Times New Roman" w:cs="Times New Roman"/>
          <w:sz w:val="28"/>
          <w:szCs w:val="28"/>
          <w:lang w:val="ru-RU"/>
        </w:rPr>
        <w:t>В соответствии с действующим в настоящее время Федеральным законом Российской Федерации от 14 июня 1995 г. № 88-ФЗ «О государственной поддержке малого предпринимательства в Российской Федерации» под субъектами малого предпринимательства понимаются коммерческие организации, в уставном капитале которых доля участия Российской Федерации, субъектов Российской Федерации, общественных и религиозных организаций, благотворительных и иных фондов менее 25%, либо не превышает это число.</w:t>
      </w:r>
      <w:proofErr w:type="gramEnd"/>
      <w:r w:rsidRPr="00071E64">
        <w:rPr>
          <w:rFonts w:ascii="Times New Roman" w:hAnsi="Times New Roman" w:cs="Times New Roman"/>
          <w:sz w:val="28"/>
          <w:szCs w:val="28"/>
          <w:lang w:val="ru-RU"/>
        </w:rPr>
        <w:t xml:space="preserve"> </w:t>
      </w:r>
      <w:r w:rsidRPr="00071E64">
        <w:rPr>
          <w:rStyle w:val="a8"/>
          <w:rFonts w:ascii="Times New Roman" w:hAnsi="Times New Roman" w:cs="Times New Roman"/>
          <w:sz w:val="28"/>
          <w:szCs w:val="28"/>
        </w:rPr>
        <w:footnoteReference w:id="1"/>
      </w:r>
      <w:r w:rsidRPr="00071E64">
        <w:rPr>
          <w:rFonts w:ascii="Times New Roman" w:hAnsi="Times New Roman" w:cs="Times New Roman"/>
          <w:sz w:val="28"/>
          <w:szCs w:val="28"/>
          <w:lang w:val="ru-RU"/>
        </w:rPr>
        <w:t xml:space="preserve"> Доля, принадлежащая одному или</w:t>
      </w:r>
    </w:p>
    <w:p w:rsidR="00FC49BB" w:rsidRPr="00071E64" w:rsidRDefault="00FC49BB" w:rsidP="00D255A0">
      <w:pPr>
        <w:tabs>
          <w:tab w:val="left" w:pos="851"/>
        </w:tabs>
        <w:spacing w:before="30" w:after="30" w:line="360" w:lineRule="auto"/>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нескольким юридическим лицам, не являющимся субъектами малого предпринимательства, не превышает 25%, а средняя численность работников за отчетный период не превышает следующих предельных уровней:</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w:t>
      </w:r>
      <w:r w:rsidRPr="00071E64">
        <w:rPr>
          <w:rFonts w:ascii="Times New Roman" w:hAnsi="Times New Roman" w:cs="Times New Roman"/>
          <w:sz w:val="28"/>
          <w:szCs w:val="28"/>
          <w:lang w:val="ru-RU"/>
        </w:rPr>
        <w:tab/>
        <w:t>в промышленности—100 человек;</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w:t>
      </w:r>
      <w:r w:rsidRPr="00071E64">
        <w:rPr>
          <w:rFonts w:ascii="Times New Roman" w:hAnsi="Times New Roman" w:cs="Times New Roman"/>
          <w:sz w:val="28"/>
          <w:szCs w:val="28"/>
          <w:lang w:val="ru-RU"/>
        </w:rPr>
        <w:tab/>
        <w:t>в строительстве— 100 человек;</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lastRenderedPageBreak/>
        <w:t>-</w:t>
      </w:r>
      <w:r w:rsidRPr="00071E64">
        <w:rPr>
          <w:rFonts w:ascii="Times New Roman" w:hAnsi="Times New Roman" w:cs="Times New Roman"/>
          <w:sz w:val="28"/>
          <w:szCs w:val="28"/>
          <w:lang w:val="ru-RU"/>
        </w:rPr>
        <w:tab/>
        <w:t>на транспорте — 100 человек;</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w:t>
      </w:r>
      <w:r w:rsidRPr="00071E64">
        <w:rPr>
          <w:rFonts w:ascii="Times New Roman" w:hAnsi="Times New Roman" w:cs="Times New Roman"/>
          <w:sz w:val="28"/>
          <w:szCs w:val="28"/>
          <w:lang w:val="ru-RU"/>
        </w:rPr>
        <w:tab/>
        <w:t>в сельском хозяйстве — 60 человек;</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w:t>
      </w:r>
      <w:r w:rsidRPr="00071E64">
        <w:rPr>
          <w:rFonts w:ascii="Times New Roman" w:hAnsi="Times New Roman" w:cs="Times New Roman"/>
          <w:sz w:val="28"/>
          <w:szCs w:val="28"/>
          <w:lang w:val="ru-RU"/>
        </w:rPr>
        <w:tab/>
        <w:t>в научно-технической сфере — 60 человек;</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w:t>
      </w:r>
      <w:r w:rsidRPr="00071E64">
        <w:rPr>
          <w:rFonts w:ascii="Times New Roman" w:hAnsi="Times New Roman" w:cs="Times New Roman"/>
          <w:sz w:val="28"/>
          <w:szCs w:val="28"/>
          <w:lang w:val="ru-RU"/>
        </w:rPr>
        <w:tab/>
        <w:t>в оптовой торговле — 50 человек;</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w:t>
      </w:r>
      <w:r w:rsidRPr="00071E64">
        <w:rPr>
          <w:rFonts w:ascii="Times New Roman" w:hAnsi="Times New Roman" w:cs="Times New Roman"/>
          <w:sz w:val="28"/>
          <w:szCs w:val="28"/>
          <w:lang w:val="ru-RU"/>
        </w:rPr>
        <w:tab/>
        <w:t>в розничной торговле и бытовом обслуживании населения — 30 человек;</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w:t>
      </w:r>
      <w:r w:rsidRPr="00071E64">
        <w:rPr>
          <w:rFonts w:ascii="Times New Roman" w:hAnsi="Times New Roman" w:cs="Times New Roman"/>
          <w:sz w:val="28"/>
          <w:szCs w:val="28"/>
          <w:lang w:val="ru-RU"/>
        </w:rPr>
        <w:tab/>
        <w:t>в остальных отраслях и при осуществлении других видов деятельности— 50 человек.</w:t>
      </w:r>
      <w:r w:rsidR="008A64A0">
        <w:rPr>
          <w:rFonts w:ascii="Times New Roman" w:hAnsi="Times New Roman" w:cs="Times New Roman"/>
          <w:sz w:val="28"/>
          <w:szCs w:val="28"/>
          <w:lang w:val="ru-RU"/>
        </w:rPr>
        <w:t xml:space="preserve"> (Рис. 1)</w:t>
      </w:r>
    </w:p>
    <w:p w:rsidR="00FC49BB" w:rsidRPr="00071E64" w:rsidRDefault="00FC49BB" w:rsidP="00FC49BB">
      <w:pPr>
        <w:tabs>
          <w:tab w:val="left" w:pos="851"/>
        </w:tabs>
        <w:spacing w:before="30" w:after="30" w:line="360" w:lineRule="auto"/>
        <w:ind w:firstLine="709"/>
        <w:rPr>
          <w:rFonts w:ascii="Times New Roman" w:hAnsi="Times New Roman" w:cs="Times New Roman"/>
          <w:sz w:val="28"/>
          <w:szCs w:val="28"/>
        </w:rPr>
      </w:pPr>
      <w:r w:rsidRPr="00071E64">
        <w:rPr>
          <w:rFonts w:ascii="Times New Roman" w:hAnsi="Times New Roman" w:cs="Times New Roman"/>
          <w:noProof/>
          <w:sz w:val="28"/>
          <w:szCs w:val="28"/>
          <w:lang w:val="ru-RU" w:eastAsia="ru-RU" w:bidi="ar-SA"/>
        </w:rPr>
        <w:drawing>
          <wp:inline distT="0" distB="0" distL="0" distR="0">
            <wp:extent cx="4714875" cy="27622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714875" cy="2762250"/>
                    </a:xfrm>
                    <a:prstGeom prst="rect">
                      <a:avLst/>
                    </a:prstGeom>
                    <a:noFill/>
                    <a:ln w="9525">
                      <a:noFill/>
                      <a:miter lim="800000"/>
                      <a:headEnd/>
                      <a:tailEnd/>
                    </a:ln>
                  </pic:spPr>
                </pic:pic>
              </a:graphicData>
            </a:graphic>
          </wp:inline>
        </w:drawing>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rPr>
      </w:pP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Рисунок</w:t>
      </w:r>
      <w:r w:rsidRPr="00071E64">
        <w:rPr>
          <w:rFonts w:ascii="Times New Roman" w:hAnsi="Times New Roman" w:cs="Times New Roman"/>
          <w:sz w:val="28"/>
          <w:szCs w:val="28"/>
          <w:lang w:val="ru-RU"/>
        </w:rPr>
        <w:t xml:space="preserve"> 1- Распределение малых предприятий</w:t>
      </w:r>
    </w:p>
    <w:p w:rsidR="00FC49BB" w:rsidRPr="00071E64"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p>
    <w:p w:rsidR="00FC49BB" w:rsidRDefault="00FC49BB"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Так же под субъектами малого предпринимательства понимаются физические лица, занимающиеся предпринимательской деятельностью без образования юридического лица.</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Согласно вышеупомянутому закону, многопрофильные малые предприятия (осуществляющие несколько видов деятельности) относятся к таковым по критериям того вида деятельности, доля которого является наибольшей в годовом объеме оборота или годовом объеме прибыли.</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Федеральный закон Российской Федерации «О развитии малого и среднего предпринимательства в российской федерации» в редакции Федерального закона от </w:t>
      </w:r>
      <w:r w:rsidRPr="00071E64">
        <w:rPr>
          <w:rFonts w:ascii="Times New Roman" w:hAnsi="Times New Roman" w:cs="Times New Roman"/>
          <w:sz w:val="28"/>
          <w:szCs w:val="28"/>
          <w:lang w:val="ru-RU"/>
        </w:rPr>
        <w:lastRenderedPageBreak/>
        <w:t xml:space="preserve">18.10.2007 </w:t>
      </w:r>
      <w:r w:rsidRPr="00071E64">
        <w:rPr>
          <w:rFonts w:ascii="Times New Roman" w:hAnsi="Times New Roman" w:cs="Times New Roman"/>
          <w:sz w:val="28"/>
          <w:szCs w:val="28"/>
        </w:rPr>
        <w:t>N</w:t>
      </w:r>
      <w:r w:rsidRPr="00071E64">
        <w:rPr>
          <w:rFonts w:ascii="Times New Roman" w:hAnsi="Times New Roman" w:cs="Times New Roman"/>
          <w:sz w:val="28"/>
          <w:szCs w:val="28"/>
          <w:lang w:val="ru-RU"/>
        </w:rPr>
        <w:t xml:space="preserve"> 230-ФЗ, вступивший в силу с января 2008 года, внес изменения в критерии отнесения субъекта хозяйственной деятельности к малому предприятию:</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благотворительных и иных фондов в уставном капитале указанных юридических лиц не должна превышать 25% (за исключением активов акционерных инвестиционных фондов и закрытых паевых инвестиционных фондов);</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 -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25%;</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а) для средних предприятий от 101 до 250 человек включительно;</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б) для малых предприятий до 100 человек включительно; среди малых предприятий выделяются микро предприятия (не более 15 человек);</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 -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предельные значен</w:t>
      </w:r>
      <w:r>
        <w:rPr>
          <w:rFonts w:ascii="Times New Roman" w:hAnsi="Times New Roman" w:cs="Times New Roman"/>
          <w:sz w:val="28"/>
          <w:szCs w:val="28"/>
          <w:lang w:val="ru-RU"/>
        </w:rPr>
        <w:t xml:space="preserve">ия, установленные Правительство </w:t>
      </w:r>
      <w:r w:rsidRPr="00071E64">
        <w:rPr>
          <w:rFonts w:ascii="Times New Roman" w:hAnsi="Times New Roman" w:cs="Times New Roman"/>
          <w:sz w:val="28"/>
          <w:szCs w:val="28"/>
          <w:lang w:val="ru-RU"/>
        </w:rPr>
        <w:t>Российской Федерации для каждой категории субъектов малого и среднего предпринимательства.</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Таким образом, новый Закон вводит понятие малых предприятий, определяя их предельную численность 100 человек вне зависимости от сферы деятельности организации, и понятие микро предприятий, численность которых не превышает 15 </w:t>
      </w:r>
      <w:r w:rsidRPr="00071E64">
        <w:rPr>
          <w:rFonts w:ascii="Times New Roman" w:hAnsi="Times New Roman" w:cs="Times New Roman"/>
          <w:sz w:val="28"/>
          <w:szCs w:val="28"/>
          <w:lang w:val="ru-RU"/>
        </w:rPr>
        <w:lastRenderedPageBreak/>
        <w:t xml:space="preserve">человек. Данный закон также вводит ограничения на балансовую стоимость активов и выручку организации. </w:t>
      </w:r>
      <w:r w:rsidRPr="00071E64">
        <w:rPr>
          <w:rStyle w:val="a8"/>
          <w:rFonts w:ascii="Times New Roman" w:hAnsi="Times New Roman" w:cs="Times New Roman"/>
          <w:sz w:val="28"/>
          <w:szCs w:val="28"/>
        </w:rPr>
        <w:footnoteReference w:id="2"/>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Помимо критериев, обозначенных в Федеральном законе Российской Федерации «О государственной поддержке малого предпринимательства в Российской Федерации» от 14 июня 1995 г. № 88-ФЗ, существует ряд характерных особенностей данной группы организаций. </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Во-первых, гибкость и быстрота принятия решений, поскольку именно деятельность малого предприятия легче проанализировать относительно меняющихся условий рынка, определяя его хозяйственную политику. </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Во-вторых, малые размеры позволяют легко контролировать производственный процесс предприятия, изменяя его в связи с актуальными запросами потребителя. Для малых предприятий характерна быстрая реакция на изменения в налогах, льготах, кредитно-денежной политике</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В-третьих, прямая передача информации, ее быстрое усвоение и быстрая реакция на поступающие команды и распоряжения в самом предприятии, а также взаимосвязи его с партнерами, простые коммуникационные связи внутри предприятия, дают хороший предпринимательский эффект. </w:t>
      </w:r>
    </w:p>
    <w:p w:rsidR="006F007F"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В-четвертых, личные связи, зачастую вредящие в крупном деле, особенно на уровне взаимодействия крупных организаций между собой, или же на государственном уровне, составляют основу малого бизнеса. Часто неформальные</w:t>
      </w:r>
      <w:r>
        <w:rPr>
          <w:rFonts w:ascii="Times New Roman" w:hAnsi="Times New Roman" w:cs="Times New Roman"/>
          <w:sz w:val="28"/>
          <w:szCs w:val="28"/>
          <w:lang w:val="ru-RU"/>
        </w:rPr>
        <w:t xml:space="preserve"> </w:t>
      </w:r>
      <w:r w:rsidRPr="00071E64">
        <w:rPr>
          <w:rFonts w:ascii="Times New Roman" w:hAnsi="Times New Roman" w:cs="Times New Roman"/>
          <w:sz w:val="28"/>
          <w:szCs w:val="28"/>
          <w:lang w:val="ru-RU"/>
        </w:rPr>
        <w:t>отношения между работниками предприятия или даже его клиентами, способны привести к положительному результату.</w:t>
      </w:r>
      <w:r w:rsidRPr="00071E64">
        <w:rPr>
          <w:rStyle w:val="a8"/>
          <w:rFonts w:ascii="Times New Roman" w:hAnsi="Times New Roman" w:cs="Times New Roman"/>
          <w:sz w:val="28"/>
          <w:szCs w:val="28"/>
        </w:rPr>
        <w:footnoteReference w:id="3"/>
      </w:r>
      <w:r w:rsidR="00662CE6">
        <w:rPr>
          <w:rFonts w:ascii="Times New Roman" w:hAnsi="Times New Roman" w:cs="Times New Roman"/>
          <w:sz w:val="28"/>
          <w:szCs w:val="28"/>
          <w:lang w:val="ru-RU"/>
        </w:rPr>
        <w:t>(Рис. 2)</w:t>
      </w:r>
    </w:p>
    <w:p w:rsidR="00BA6195" w:rsidRPr="00071E64" w:rsidRDefault="00BA6195"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Становление рыночной экономики невозможно без развития подлинного института предпринимательства и, в частности, без развития секторов малого и среднего бизнеса. Следовательно, институциональная структура, присущая </w:t>
      </w:r>
      <w:r w:rsidRPr="00071E64">
        <w:rPr>
          <w:rFonts w:ascii="Times New Roman" w:hAnsi="Times New Roman" w:cs="Times New Roman"/>
          <w:sz w:val="28"/>
          <w:szCs w:val="28"/>
          <w:lang w:val="ru-RU"/>
        </w:rPr>
        <w:lastRenderedPageBreak/>
        <w:t>рыночной экономики, еще не сформирована. Поэтому проблема развития сектора малого и среднего предпринимательства остается актуальной.</w:t>
      </w:r>
    </w:p>
    <w:p w:rsidR="00BA6195" w:rsidRDefault="00BA6195" w:rsidP="00D255A0">
      <w:pPr>
        <w:tabs>
          <w:tab w:val="left" w:pos="851"/>
        </w:tabs>
        <w:spacing w:before="30" w:after="30" w:line="360" w:lineRule="auto"/>
        <w:ind w:firstLine="709"/>
        <w:jc w:val="both"/>
        <w:rPr>
          <w:rFonts w:ascii="Times New Roman" w:hAnsi="Times New Roman" w:cs="Times New Roman"/>
          <w:sz w:val="28"/>
          <w:szCs w:val="28"/>
          <w:lang w:val="ru-RU"/>
        </w:rPr>
      </w:pPr>
    </w:p>
    <w:p w:rsidR="006F007F" w:rsidRDefault="006F007F" w:rsidP="006F007F">
      <w:pPr>
        <w:tabs>
          <w:tab w:val="left" w:pos="851"/>
        </w:tabs>
        <w:spacing w:before="30" w:after="30" w:line="360" w:lineRule="auto"/>
        <w:ind w:firstLine="709"/>
        <w:rPr>
          <w:rFonts w:ascii="Times New Roman" w:hAnsi="Times New Roman" w:cs="Times New Roman"/>
          <w:sz w:val="28"/>
          <w:szCs w:val="28"/>
          <w:lang w:val="ru-RU"/>
        </w:rPr>
      </w:pPr>
      <w:r>
        <w:rPr>
          <w:rFonts w:ascii="Times New Roman" w:hAnsi="Times New Roman" w:cs="Times New Roman"/>
          <w:noProof/>
          <w:sz w:val="28"/>
          <w:szCs w:val="28"/>
          <w:lang w:val="ru-RU" w:eastAsia="ru-RU" w:bidi="ar-SA"/>
        </w:rPr>
        <w:drawing>
          <wp:inline distT="0" distB="0" distL="0" distR="0">
            <wp:extent cx="4924425" cy="261937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924425" cy="2619375"/>
                    </a:xfrm>
                    <a:prstGeom prst="rect">
                      <a:avLst/>
                    </a:prstGeom>
                    <a:noFill/>
                    <a:ln w="9525">
                      <a:noFill/>
                      <a:miter lim="800000"/>
                      <a:headEnd/>
                      <a:tailEnd/>
                    </a:ln>
                  </pic:spPr>
                </pic:pic>
              </a:graphicData>
            </a:graphic>
          </wp:inline>
        </w:drawing>
      </w:r>
    </w:p>
    <w:p w:rsidR="006F007F" w:rsidRDefault="006F007F" w:rsidP="006F007F">
      <w:pPr>
        <w:tabs>
          <w:tab w:val="left" w:pos="851"/>
        </w:tabs>
        <w:spacing w:before="30" w:after="30" w:line="360" w:lineRule="auto"/>
        <w:ind w:firstLine="709"/>
        <w:rPr>
          <w:rFonts w:ascii="Times New Roman" w:hAnsi="Times New Roman" w:cs="Times New Roman"/>
          <w:sz w:val="28"/>
          <w:szCs w:val="28"/>
          <w:lang w:val="ru-RU"/>
        </w:rPr>
      </w:pPr>
    </w:p>
    <w:p w:rsidR="006F007F" w:rsidRDefault="00B66759" w:rsidP="00D255A0">
      <w:pPr>
        <w:tabs>
          <w:tab w:val="left" w:pos="851"/>
        </w:tabs>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Рисунок</w:t>
      </w:r>
      <w:r w:rsidR="006F007F">
        <w:rPr>
          <w:rFonts w:ascii="Times New Roman" w:hAnsi="Times New Roman" w:cs="Times New Roman"/>
          <w:sz w:val="28"/>
          <w:szCs w:val="28"/>
          <w:lang w:val="ru-RU"/>
        </w:rPr>
        <w:t xml:space="preserve"> 2- </w:t>
      </w:r>
      <w:r w:rsidR="006F007F" w:rsidRPr="0014114C">
        <w:rPr>
          <w:rFonts w:ascii="Times New Roman" w:hAnsi="Times New Roman" w:cs="Times New Roman"/>
          <w:sz w:val="28"/>
          <w:szCs w:val="28"/>
          <w:lang w:val="ru-RU"/>
        </w:rPr>
        <w:t>Особенности управления малым предприятием.</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Опыт транзитных стран показывает, что бурный рост числа малых предприятий продолжается до тех пор, пока не закончится процесс перемещения факторов производства из государственного сектора </w:t>
      </w:r>
      <w:proofErr w:type="gramStart"/>
      <w:r w:rsidRPr="00071E64">
        <w:rPr>
          <w:rFonts w:ascii="Times New Roman" w:hAnsi="Times New Roman" w:cs="Times New Roman"/>
          <w:sz w:val="28"/>
          <w:szCs w:val="28"/>
          <w:lang w:val="ru-RU"/>
        </w:rPr>
        <w:t>в</w:t>
      </w:r>
      <w:proofErr w:type="gramEnd"/>
      <w:r w:rsidRPr="00071E64">
        <w:rPr>
          <w:rFonts w:ascii="Times New Roman" w:hAnsi="Times New Roman" w:cs="Times New Roman"/>
          <w:sz w:val="28"/>
          <w:szCs w:val="28"/>
          <w:lang w:val="ru-RU"/>
        </w:rPr>
        <w:t xml:space="preserve"> частный. Пороговая величина – 40%  </w:t>
      </w:r>
      <w:proofErr w:type="gramStart"/>
      <w:r w:rsidRPr="00071E64">
        <w:rPr>
          <w:rFonts w:ascii="Times New Roman" w:hAnsi="Times New Roman" w:cs="Times New Roman"/>
          <w:sz w:val="28"/>
          <w:szCs w:val="28"/>
          <w:lang w:val="ru-RU"/>
        </w:rPr>
        <w:t>работающих</w:t>
      </w:r>
      <w:proofErr w:type="gramEnd"/>
      <w:r w:rsidRPr="00071E64">
        <w:rPr>
          <w:rFonts w:ascii="Times New Roman" w:hAnsi="Times New Roman" w:cs="Times New Roman"/>
          <w:sz w:val="28"/>
          <w:szCs w:val="28"/>
          <w:lang w:val="ru-RU"/>
        </w:rPr>
        <w:t xml:space="preserve"> в малом бизнесе от общего числа занятых. Далее следует второй этап реформ, когда малый бизнес начинает играть принципиально новую роль в организации производства – собственно начинается процесс институционализации. Накопившие за предшествующие годы необходимый капитал малые предприятия приобретают совершенное оборудование, постепенно превращаются в специализированные фирмы, выполняющие инновационные разработки,  производящие стандартизированные детали, узлы и комплектующие, оказывающие всевозможные и вспомогательные услуги крупным предприятиям. </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В рыночной экономике на крупную фирму работают сотни мелких партнеров: дилеров, субподрядчиков, финансовых фирм. Образование подобных предпринимательских сетей выгодно, как малому, так и крупному бизнеса.  </w:t>
      </w:r>
      <w:r w:rsidRPr="00071E64">
        <w:rPr>
          <w:rFonts w:ascii="Times New Roman" w:hAnsi="Times New Roman" w:cs="Times New Roman"/>
          <w:sz w:val="28"/>
          <w:szCs w:val="28"/>
          <w:lang w:val="ru-RU"/>
        </w:rPr>
        <w:lastRenderedPageBreak/>
        <w:t xml:space="preserve">Крупные корпорации создают условия для функционирования малого бизнеса. </w:t>
      </w:r>
      <w:proofErr w:type="gramStart"/>
      <w:r w:rsidRPr="00071E64">
        <w:rPr>
          <w:rFonts w:ascii="Times New Roman" w:hAnsi="Times New Roman" w:cs="Times New Roman"/>
          <w:sz w:val="28"/>
          <w:szCs w:val="28"/>
          <w:lang w:val="ru-RU"/>
        </w:rPr>
        <w:t>Специализация малого предприятия на изготовление отдельных детали или выполнения определенной операции ведет к максимальному эффективному использованию дорогого оборудования, а так же труда ремонтников, конструкторов, технологов и т. п. Мелкие предприятия за счет своей мобильности и гибкости реагирования на изменения рынка, близости к конечным потребителям тем самым способствуют и росту конкурентоспособности крупных фирм.</w:t>
      </w:r>
      <w:proofErr w:type="gramEnd"/>
      <w:r w:rsidRPr="00071E64">
        <w:rPr>
          <w:rFonts w:ascii="Times New Roman" w:hAnsi="Times New Roman" w:cs="Times New Roman"/>
          <w:sz w:val="28"/>
          <w:szCs w:val="28"/>
          <w:lang w:val="ru-RU"/>
        </w:rPr>
        <w:t xml:space="preserve"> За счет взаимодействия малого крупного бизнеса легче и </w:t>
      </w:r>
      <w:proofErr w:type="spellStart"/>
      <w:r w:rsidRPr="00071E64">
        <w:rPr>
          <w:rFonts w:ascii="Times New Roman" w:hAnsi="Times New Roman" w:cs="Times New Roman"/>
          <w:sz w:val="28"/>
          <w:szCs w:val="28"/>
          <w:lang w:val="ru-RU"/>
        </w:rPr>
        <w:t>оперативнее</w:t>
      </w:r>
      <w:proofErr w:type="spellEnd"/>
      <w:r w:rsidRPr="00071E64">
        <w:rPr>
          <w:rFonts w:ascii="Times New Roman" w:hAnsi="Times New Roman" w:cs="Times New Roman"/>
          <w:sz w:val="28"/>
          <w:szCs w:val="28"/>
          <w:lang w:val="ru-RU"/>
        </w:rPr>
        <w:t xml:space="preserve"> решаются задачи по освоению достижений НТП, чему не малой степени способствует инновационный характер малого предпринимательства.</w:t>
      </w:r>
    </w:p>
    <w:p w:rsidR="006F007F" w:rsidRPr="00071E64" w:rsidRDefault="006F007F" w:rsidP="004075EC">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 Основными формами взаимодействия малого и крупного предпринимательства, получившими распространение в разных странах, является субконтрактация, лизинг, франчайзинг, венчурный бизнес, а так же региональная структура, возникшая на основе – предпринимательские сети, инкубаторы малого бизнеса, научные парки.</w:t>
      </w:r>
      <w:r w:rsidRPr="00071E64">
        <w:rPr>
          <w:rStyle w:val="a8"/>
          <w:rFonts w:ascii="Times New Roman" w:hAnsi="Times New Roman" w:cs="Times New Roman"/>
          <w:sz w:val="28"/>
          <w:szCs w:val="28"/>
        </w:rPr>
        <w:footnoteReference w:id="4"/>
      </w:r>
    </w:p>
    <w:p w:rsidR="004075EC" w:rsidRDefault="004075EC" w:rsidP="00EC42C8">
      <w:pPr>
        <w:tabs>
          <w:tab w:val="left" w:pos="851"/>
        </w:tabs>
        <w:spacing w:before="30" w:after="30" w:line="360" w:lineRule="auto"/>
        <w:rPr>
          <w:rFonts w:ascii="Times New Roman" w:hAnsi="Times New Roman" w:cs="Times New Roman"/>
          <w:sz w:val="28"/>
          <w:szCs w:val="28"/>
          <w:lang w:val="ru-RU"/>
        </w:rPr>
      </w:pPr>
    </w:p>
    <w:p w:rsidR="0036288F" w:rsidRPr="00071E64" w:rsidRDefault="0036288F" w:rsidP="00EC42C8">
      <w:pPr>
        <w:tabs>
          <w:tab w:val="left" w:pos="851"/>
        </w:tabs>
        <w:spacing w:before="30" w:after="30" w:line="360" w:lineRule="auto"/>
        <w:rPr>
          <w:rFonts w:ascii="Times New Roman" w:hAnsi="Times New Roman" w:cs="Times New Roman"/>
          <w:sz w:val="28"/>
          <w:szCs w:val="28"/>
          <w:lang w:val="ru-RU"/>
        </w:rPr>
      </w:pPr>
    </w:p>
    <w:p w:rsidR="006F007F" w:rsidRPr="00D255A0" w:rsidRDefault="006F007F" w:rsidP="00D255A0">
      <w:pPr>
        <w:tabs>
          <w:tab w:val="left" w:pos="851"/>
        </w:tabs>
        <w:spacing w:before="30" w:after="30" w:line="360" w:lineRule="auto"/>
        <w:ind w:firstLine="709"/>
        <w:jc w:val="both"/>
        <w:outlineLvl w:val="0"/>
        <w:rPr>
          <w:rFonts w:ascii="Times New Roman" w:hAnsi="Times New Roman" w:cs="Times New Roman"/>
          <w:b/>
          <w:sz w:val="28"/>
          <w:szCs w:val="28"/>
          <w:lang w:val="ru-RU"/>
        </w:rPr>
      </w:pPr>
      <w:r w:rsidRPr="00B66759">
        <w:rPr>
          <w:rFonts w:ascii="Times New Roman" w:hAnsi="Times New Roman" w:cs="Times New Roman"/>
          <w:b/>
          <w:sz w:val="28"/>
          <w:szCs w:val="28"/>
          <w:lang w:val="ru-RU"/>
        </w:rPr>
        <w:t>1.2 Менеджмент на малом предприятии</w:t>
      </w:r>
    </w:p>
    <w:p w:rsidR="006F007F" w:rsidRPr="00071E64" w:rsidRDefault="006F007F" w:rsidP="00D255A0">
      <w:pPr>
        <w:pStyle w:val="a3"/>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Менеджмент, в целом, определяется как система принципов, методов, средств и форм управления, направленная на наиболее рациональное использование всех ресурсов предприятия для достижения поставленных целей. На малом предприятии к этому добавляется еще и своя специфика, как например то, что круг вопросов, охватываемых руководителем довольно обширен, к тому же руководителю приходится теснее сотрудничать с подчиненными, чтобы они продуктивнее работали, независимо от того, хочет он этого или нет. Именно достижение продуктивности работы предприятия, получение конкретных результатов характеризуют менеджера как специалиста по управлению.</w:t>
      </w:r>
      <w:r w:rsidR="00662CE6">
        <w:rPr>
          <w:rFonts w:ascii="Times New Roman" w:hAnsi="Times New Roman" w:cs="Times New Roman"/>
          <w:sz w:val="28"/>
          <w:szCs w:val="28"/>
          <w:lang w:val="ru-RU"/>
        </w:rPr>
        <w:t xml:space="preserve"> (Рис. 3)</w:t>
      </w:r>
    </w:p>
    <w:p w:rsidR="006F007F" w:rsidRPr="00071E64" w:rsidRDefault="006F007F" w:rsidP="00D255A0">
      <w:pPr>
        <w:pStyle w:val="a3"/>
        <w:tabs>
          <w:tab w:val="left" w:pos="851"/>
        </w:tabs>
        <w:spacing w:before="30" w:after="30" w:line="360" w:lineRule="auto"/>
        <w:ind w:left="-567"/>
        <w:rPr>
          <w:rFonts w:ascii="Times New Roman" w:hAnsi="Times New Roman" w:cs="Times New Roman"/>
          <w:sz w:val="28"/>
          <w:szCs w:val="28"/>
        </w:rPr>
      </w:pPr>
      <w:r w:rsidRPr="00071E64">
        <w:rPr>
          <w:rFonts w:ascii="Times New Roman" w:hAnsi="Times New Roman" w:cs="Times New Roman"/>
          <w:noProof/>
          <w:sz w:val="28"/>
          <w:szCs w:val="28"/>
          <w:lang w:val="ru-RU" w:eastAsia="ru-RU" w:bidi="ar-SA"/>
        </w:rPr>
        <w:lastRenderedPageBreak/>
        <w:drawing>
          <wp:inline distT="0" distB="0" distL="0" distR="0">
            <wp:extent cx="6806724" cy="40386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806992" cy="4038759"/>
                    </a:xfrm>
                    <a:prstGeom prst="rect">
                      <a:avLst/>
                    </a:prstGeom>
                    <a:noFill/>
                    <a:ln w="9525">
                      <a:noFill/>
                      <a:miter lim="800000"/>
                      <a:headEnd/>
                      <a:tailEnd/>
                    </a:ln>
                  </pic:spPr>
                </pic:pic>
              </a:graphicData>
            </a:graphic>
          </wp:inline>
        </w:drawing>
      </w:r>
    </w:p>
    <w:p w:rsidR="006F007F" w:rsidRPr="00071E64" w:rsidRDefault="00B66759" w:rsidP="00D255A0">
      <w:pPr>
        <w:pStyle w:val="a3"/>
        <w:shd w:val="clear" w:color="auto" w:fill="FFFFFF" w:themeFill="background1"/>
        <w:tabs>
          <w:tab w:val="left" w:pos="851"/>
        </w:tabs>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Рисунок 3</w:t>
      </w:r>
      <w:r w:rsidR="006F007F" w:rsidRPr="00071E64">
        <w:rPr>
          <w:rFonts w:ascii="Times New Roman" w:hAnsi="Times New Roman" w:cs="Times New Roman"/>
          <w:sz w:val="28"/>
          <w:szCs w:val="28"/>
          <w:lang w:val="ru-RU"/>
        </w:rPr>
        <w:t>- Функции менеджмента</w:t>
      </w:r>
    </w:p>
    <w:p w:rsidR="006F007F" w:rsidRPr="00071E64" w:rsidRDefault="006F007F" w:rsidP="00D255A0">
      <w:pPr>
        <w:pStyle w:val="a3"/>
        <w:shd w:val="clear" w:color="auto" w:fill="FFFFFF" w:themeFill="background1"/>
        <w:tabs>
          <w:tab w:val="left" w:pos="851"/>
        </w:tabs>
        <w:spacing w:before="30" w:after="30" w:line="360" w:lineRule="auto"/>
        <w:ind w:firstLine="709"/>
        <w:jc w:val="both"/>
        <w:rPr>
          <w:rFonts w:ascii="Times New Roman" w:hAnsi="Times New Roman" w:cs="Times New Roman"/>
          <w:color w:val="FF0000"/>
          <w:sz w:val="28"/>
          <w:szCs w:val="28"/>
          <w:lang w:val="ru-RU"/>
        </w:rPr>
      </w:pPr>
    </w:p>
    <w:p w:rsidR="006F007F" w:rsidRPr="00071E64" w:rsidRDefault="006F007F" w:rsidP="00D255A0">
      <w:pPr>
        <w:pStyle w:val="a3"/>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 Руководство на малых предприятиях должно быть более гибким, в этой связи мудрые владельцы малых предприятий подбирают управленческий персонал для своей фирмы среди «руководителей по результатам», и сами придерживаются этого типа руководства при совмещении полномочий собственника и руководителя. Рассмотрим основные элементы управления по результатам.</w:t>
      </w:r>
    </w:p>
    <w:p w:rsidR="006F007F" w:rsidRPr="00071E64" w:rsidRDefault="006F007F" w:rsidP="00D255A0">
      <w:pPr>
        <w:pStyle w:val="a3"/>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Сущность этой концепции – целостная система управления, направленная на конечные результаты и основанная на использовании творческого потенциала персонала, а также современных методов и техник управления.</w:t>
      </w:r>
    </w:p>
    <w:p w:rsidR="006F007F" w:rsidRPr="00071E64" w:rsidRDefault="006F007F" w:rsidP="00D255A0">
      <w:pPr>
        <w:pStyle w:val="a3"/>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Цели – это те ключевые результаты, к которым предприятие стремится в своей деятельности на протяжении длительного периода времени. Цели не могут быть постоянными, они меняются в связи с изменениями внешних и внутренних условий, </w:t>
      </w:r>
      <w:r w:rsidRPr="00071E64">
        <w:rPr>
          <w:rFonts w:ascii="Times New Roman" w:hAnsi="Times New Roman" w:cs="Times New Roman"/>
          <w:sz w:val="28"/>
          <w:szCs w:val="28"/>
          <w:lang w:val="ru-RU"/>
        </w:rPr>
        <w:lastRenderedPageBreak/>
        <w:t>при достижении предшествующих целей или вследствие признания их ошибочности.</w:t>
      </w:r>
      <w:r w:rsidRPr="00071E64">
        <w:rPr>
          <w:rStyle w:val="a8"/>
          <w:rFonts w:ascii="Times New Roman" w:hAnsi="Times New Roman" w:cs="Times New Roman"/>
          <w:sz w:val="28"/>
          <w:szCs w:val="28"/>
        </w:rPr>
        <w:footnoteReference w:id="5"/>
      </w:r>
      <w:r w:rsidRPr="00071E64">
        <w:rPr>
          <w:rFonts w:ascii="Times New Roman" w:hAnsi="Times New Roman" w:cs="Times New Roman"/>
          <w:sz w:val="28"/>
          <w:szCs w:val="28"/>
          <w:lang w:val="ru-RU"/>
        </w:rPr>
        <w:t>.</w:t>
      </w:r>
    </w:p>
    <w:p w:rsidR="006F007F" w:rsidRPr="00071E64" w:rsidRDefault="006F007F" w:rsidP="00D255A0">
      <w:pPr>
        <w:pStyle w:val="a3"/>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Результаты работы предприятия, положительные или отрицательные, – это, прежде всего, результаты управления. И если малое предприятие работает плохо и нерентабельно, не всегда стоит заменять рабочих, возможно, стоит заменить управляющего. </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 Главным требованием к управлению малым предприятием в условиях рынка является обеспечение его приспособляемости к меняющимся условиям внешней среды. </w:t>
      </w:r>
    </w:p>
    <w:p w:rsidR="006F007F" w:rsidRPr="00071E64" w:rsidRDefault="006F007F" w:rsidP="004075EC">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Четыре функции управления - планирование,  организация,  мотивация  и</w:t>
      </w:r>
      <w:r w:rsidR="004075EC">
        <w:rPr>
          <w:rFonts w:ascii="Times New Roman" w:hAnsi="Times New Roman" w:cs="Times New Roman"/>
          <w:sz w:val="28"/>
          <w:szCs w:val="28"/>
          <w:lang w:val="ru-RU"/>
        </w:rPr>
        <w:t xml:space="preserve"> </w:t>
      </w:r>
      <w:r w:rsidRPr="00071E64">
        <w:rPr>
          <w:rFonts w:ascii="Times New Roman" w:hAnsi="Times New Roman" w:cs="Times New Roman"/>
          <w:sz w:val="28"/>
          <w:szCs w:val="28"/>
          <w:lang w:val="ru-RU"/>
        </w:rPr>
        <w:t>контроль  -  имеют  две  общих  характеристики:  все  они  требуют  принятия</w:t>
      </w:r>
      <w:r w:rsidR="004075EC">
        <w:rPr>
          <w:rFonts w:ascii="Times New Roman" w:hAnsi="Times New Roman" w:cs="Times New Roman"/>
          <w:sz w:val="28"/>
          <w:szCs w:val="28"/>
          <w:lang w:val="ru-RU"/>
        </w:rPr>
        <w:t xml:space="preserve"> </w:t>
      </w:r>
      <w:r w:rsidRPr="00071E64">
        <w:rPr>
          <w:rFonts w:ascii="Times New Roman" w:hAnsi="Times New Roman" w:cs="Times New Roman"/>
          <w:sz w:val="28"/>
          <w:szCs w:val="28"/>
          <w:lang w:val="ru-RU"/>
        </w:rPr>
        <w:t>решений, и  для  всех  необходима  коммуникация,  обмен  информацией,  чтобы получить информацию для принятия правильного решения и сделать  это  решение понятным для других членов организации.</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 Стратегическое планирование. Обычно оно осуществляется в форме бизнес-плана, в котором расписываются все аспекты коммерческого предприятия. Период составления - от одного года до трех лет. В бизнес-плане должны быть следующие разделы: маркетинговый, производственный, организационный и финансовый. Бизнес-план используется не только для привлечения кредитов и займов, но и для внутреннего контроля и управления. На малых предприятиях для внутренних целей он может быть упрощен и представлен в форме технико-экономического обоснования (ТЭО);</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Т</w:t>
      </w:r>
      <w:r w:rsidRPr="00071E64">
        <w:rPr>
          <w:rFonts w:ascii="Times New Roman" w:hAnsi="Times New Roman" w:cs="Times New Roman"/>
          <w:sz w:val="28"/>
          <w:szCs w:val="28"/>
          <w:lang w:val="ru-RU"/>
        </w:rPr>
        <w:t xml:space="preserve">актическое планирование реализуется в форме </w:t>
      </w:r>
      <w:proofErr w:type="spellStart"/>
      <w:r w:rsidRPr="00071E64">
        <w:rPr>
          <w:rFonts w:ascii="Times New Roman" w:hAnsi="Times New Roman" w:cs="Times New Roman"/>
          <w:sz w:val="28"/>
          <w:szCs w:val="28"/>
          <w:lang w:val="ru-RU"/>
        </w:rPr>
        <w:t>бюджетирования</w:t>
      </w:r>
      <w:proofErr w:type="spellEnd"/>
      <w:r w:rsidRPr="00071E64">
        <w:rPr>
          <w:rFonts w:ascii="Times New Roman" w:hAnsi="Times New Roman" w:cs="Times New Roman"/>
          <w:sz w:val="28"/>
          <w:szCs w:val="28"/>
          <w:lang w:val="ru-RU"/>
        </w:rPr>
        <w:t xml:space="preserve">. Бюджетирование - это составление годовых бюджетов по месяцам. Базой для составления бюджета является бизнес-план. При подготовке годового бюджета формируются следующие виды бюджетов: бюджет продаж, производственный </w:t>
      </w:r>
      <w:r w:rsidRPr="00071E64">
        <w:rPr>
          <w:rFonts w:ascii="Times New Roman" w:hAnsi="Times New Roman" w:cs="Times New Roman"/>
          <w:sz w:val="28"/>
          <w:szCs w:val="28"/>
          <w:lang w:val="ru-RU"/>
        </w:rPr>
        <w:lastRenderedPageBreak/>
        <w:t xml:space="preserve">бюджет, бюджет запасов, бюджеты расходов, бюджет инвестиций, </w:t>
      </w:r>
      <w:proofErr w:type="spellStart"/>
      <w:r w:rsidRPr="00071E64">
        <w:rPr>
          <w:rFonts w:ascii="Times New Roman" w:hAnsi="Times New Roman" w:cs="Times New Roman"/>
          <w:sz w:val="28"/>
          <w:szCs w:val="28"/>
          <w:lang w:val="ru-RU"/>
        </w:rPr>
        <w:t>кэш-флоу</w:t>
      </w:r>
      <w:proofErr w:type="spellEnd"/>
      <w:r w:rsidRPr="00071E64">
        <w:rPr>
          <w:rFonts w:ascii="Times New Roman" w:hAnsi="Times New Roman" w:cs="Times New Roman"/>
          <w:sz w:val="28"/>
          <w:szCs w:val="28"/>
          <w:lang w:val="ru-RU"/>
        </w:rPr>
        <w:t>, прогнозный отчет о прибылях и убытках и прогнозный баланс.</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Контроль - это процесс, обеспечивающий достижение целей организации. Он необходим для обнаружения и разрешения возникающих проблем раньше, чем они станут слишком серьезными, и может также использоваться для стимулирования успешной деятельности.</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Процесс контроля состоит из установки стандартов, изменения фактически достигнутых результатов и проведения корректировок в том случае, если достигнутые результаты существенно отличаются от установленных стандартов.</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Контроль - это критически важная и сложная функция управления. Одна из важнейших особенностей контроля, которую следует учитывать в первую очередь, состоит в том, что контроль должен быть всеобъемлющим. Каждый руководитель, независимо от своего ранга, должен осуществлять контроль как неотъемлемую часть своих должностных обязанностей, даже если никто ему специально этого не поручал.</w:t>
      </w:r>
      <w:r w:rsidR="00127812">
        <w:rPr>
          <w:rStyle w:val="a8"/>
          <w:rFonts w:ascii="Times New Roman" w:hAnsi="Times New Roman" w:cs="Times New Roman"/>
          <w:sz w:val="28"/>
          <w:szCs w:val="28"/>
          <w:lang w:val="ru-RU"/>
        </w:rPr>
        <w:footnoteReference w:id="6"/>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Мотивация - это процесс побуждения себя и других к деятельности для достижения личных целей или целей организации.</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Мотивы – это совокупность психологически движущих причин, обуславливающих поведение, действие и деятельность людей.</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Мотивационная структура – совокупность различных мотивов, обуславливающих поведение людей. </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Систематическое изучение мотивации с психологической точки зрения не позволяет определить точно, что же побуждает человека к труду. Однако исследование поведения человека в труде дает некоторые общие объяснения мотивации и позволяет создать прагматические модели мотивации сотрудника на рабочем месте.</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lastRenderedPageBreak/>
        <w:t>Различные теории мотивации разделяют на две категории: содержательные и процессуальные. Однако</w:t>
      </w:r>
      <w:proofErr w:type="gramStart"/>
      <w:r w:rsidRPr="00071E64">
        <w:rPr>
          <w:rFonts w:ascii="Times New Roman" w:hAnsi="Times New Roman" w:cs="Times New Roman"/>
          <w:sz w:val="28"/>
          <w:szCs w:val="28"/>
          <w:lang w:val="ru-RU"/>
        </w:rPr>
        <w:t>,</w:t>
      </w:r>
      <w:proofErr w:type="gramEnd"/>
      <w:r w:rsidRPr="00071E64">
        <w:rPr>
          <w:rFonts w:ascii="Times New Roman" w:hAnsi="Times New Roman" w:cs="Times New Roman"/>
          <w:sz w:val="28"/>
          <w:szCs w:val="28"/>
          <w:lang w:val="ru-RU"/>
        </w:rPr>
        <w:t xml:space="preserve"> чтобы понять смысл теории содержательной и процессуальной мотивации, нужно сначала усвоить смысл основополагающих понятий: потребности и вознаграждения.</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Потребности - это осознанное отсутствие чего-либо, вызывающее побуждение к действию. Первичные потребности заложены генетически, а вторичные вырабатываются в ходе познания и обретения жизненного опыта. Потребности невозможно непосредственно наблюдать или измерять. Об их существовании можно судить лишь по поведению людей. Потребности служат мотивом к действию.</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Нужда, потребность побуждают или мотивируют человека к действию. В широком смысле мотивация - это функция управления, процесс побуждения индивидуума к деятельности для достижения целей организации и/или личных целей.</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Вознаграждение - это то, что человек считает для себя ценным. Менеджеры используют внешние вознаграждения (денежные выплаты, продвижение по службе) и внутренние вознаграждения (чувство успеха при достижении цели), получаемые посредством самой работы.</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Раздражение мотивов происходит под влиянием стимулов. В качестве стимулов выступает то, что человек желал бы получить в результате определенных действий. </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Виды стимулов:</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принуждение;</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материальное поощрение;</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моральное поощрение;</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самоутверждение.</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 Организовать - значит создать некую структуру. Организация - это процесс создания структуры предприятия, которая дает возможность людям эффективно работать вместе для достижения его целей.</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lastRenderedPageBreak/>
        <w:t xml:space="preserve">Чтобы планы были реализованы руководство должно </w:t>
      </w:r>
      <w:proofErr w:type="gramStart"/>
      <w:r w:rsidRPr="00071E64">
        <w:rPr>
          <w:rFonts w:ascii="Times New Roman" w:hAnsi="Times New Roman" w:cs="Times New Roman"/>
          <w:sz w:val="28"/>
          <w:szCs w:val="28"/>
          <w:lang w:val="ru-RU"/>
        </w:rPr>
        <w:t>найти</w:t>
      </w:r>
      <w:proofErr w:type="gramEnd"/>
      <w:r w:rsidRPr="00071E64">
        <w:rPr>
          <w:rFonts w:ascii="Times New Roman" w:hAnsi="Times New Roman" w:cs="Times New Roman"/>
          <w:sz w:val="28"/>
          <w:szCs w:val="28"/>
          <w:lang w:val="ru-RU"/>
        </w:rPr>
        <w:t xml:space="preserve"> эффективный способ сочетания планов, т. е. с оптимальным результатом.</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Организация как процесс </w:t>
      </w:r>
      <w:proofErr w:type="gramStart"/>
      <w:r w:rsidRPr="00071E64">
        <w:rPr>
          <w:rFonts w:ascii="Times New Roman" w:hAnsi="Times New Roman" w:cs="Times New Roman"/>
          <w:sz w:val="28"/>
          <w:szCs w:val="28"/>
          <w:lang w:val="ru-RU"/>
        </w:rPr>
        <w:t>представляет собой функцию по координации многих задач существует</w:t>
      </w:r>
      <w:proofErr w:type="gramEnd"/>
      <w:r w:rsidRPr="00071E64">
        <w:rPr>
          <w:rFonts w:ascii="Times New Roman" w:hAnsi="Times New Roman" w:cs="Times New Roman"/>
          <w:sz w:val="28"/>
          <w:szCs w:val="28"/>
          <w:lang w:val="ru-RU"/>
        </w:rPr>
        <w:t xml:space="preserve"> два основных аспекта организационного процесса:</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деление организации на подразделения соответственно целям и стратегиям;</w:t>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делегирование полномочий.</w:t>
      </w:r>
      <w:r w:rsidRPr="00071E64">
        <w:rPr>
          <w:rStyle w:val="a8"/>
          <w:rFonts w:ascii="Times New Roman" w:hAnsi="Times New Roman" w:cs="Times New Roman"/>
          <w:sz w:val="28"/>
          <w:szCs w:val="28"/>
          <w:lang w:val="ru-RU"/>
        </w:rPr>
        <w:t xml:space="preserve"> </w:t>
      </w:r>
      <w:r w:rsidRPr="00071E64">
        <w:rPr>
          <w:rStyle w:val="a8"/>
          <w:rFonts w:ascii="Times New Roman" w:hAnsi="Times New Roman" w:cs="Times New Roman"/>
          <w:sz w:val="28"/>
          <w:szCs w:val="28"/>
        </w:rPr>
        <w:footnoteReference w:id="7"/>
      </w:r>
    </w:p>
    <w:p w:rsidR="006F007F" w:rsidRPr="00071E64" w:rsidRDefault="006F007F" w:rsidP="00D255A0">
      <w:pPr>
        <w:tabs>
          <w:tab w:val="left" w:pos="851"/>
        </w:tabs>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Делегирование, как термин, используемый в теории управления, означает передачу задач и полномочий лицу, которое принимает на себя ответственность за их выполнение.</w:t>
      </w:r>
    </w:p>
    <w:p w:rsidR="008A64A0" w:rsidRDefault="008A64A0" w:rsidP="008A64A0">
      <w:pPr>
        <w:tabs>
          <w:tab w:val="left" w:pos="851"/>
        </w:tabs>
        <w:spacing w:before="30" w:after="30" w:line="360" w:lineRule="auto"/>
        <w:rPr>
          <w:rFonts w:ascii="Times New Roman" w:hAnsi="Times New Roman" w:cs="Times New Roman"/>
          <w:sz w:val="28"/>
          <w:szCs w:val="28"/>
          <w:lang w:val="ru-RU"/>
        </w:rPr>
      </w:pPr>
    </w:p>
    <w:p w:rsidR="0036288F" w:rsidRPr="00071E64" w:rsidRDefault="0036288F" w:rsidP="008A64A0">
      <w:pPr>
        <w:tabs>
          <w:tab w:val="left" w:pos="851"/>
        </w:tabs>
        <w:spacing w:before="30" w:after="30" w:line="360" w:lineRule="auto"/>
        <w:rPr>
          <w:rFonts w:ascii="Times New Roman" w:hAnsi="Times New Roman" w:cs="Times New Roman"/>
          <w:sz w:val="28"/>
          <w:szCs w:val="28"/>
          <w:lang w:val="ru-RU"/>
        </w:rPr>
      </w:pPr>
    </w:p>
    <w:p w:rsidR="006F007F" w:rsidRPr="00D255A0" w:rsidRDefault="006F007F" w:rsidP="004D3289">
      <w:pPr>
        <w:pStyle w:val="a3"/>
        <w:tabs>
          <w:tab w:val="left" w:pos="851"/>
        </w:tabs>
        <w:spacing w:before="30" w:after="30" w:line="360" w:lineRule="auto"/>
        <w:ind w:firstLine="709"/>
        <w:jc w:val="both"/>
        <w:outlineLvl w:val="0"/>
        <w:rPr>
          <w:rFonts w:ascii="Times New Roman" w:hAnsi="Times New Roman" w:cs="Times New Roman"/>
          <w:b/>
          <w:sz w:val="28"/>
          <w:szCs w:val="28"/>
          <w:lang w:val="ru-RU"/>
        </w:rPr>
      </w:pPr>
      <w:r w:rsidRPr="00662CE6">
        <w:rPr>
          <w:rFonts w:ascii="Times New Roman" w:hAnsi="Times New Roman" w:cs="Times New Roman"/>
          <w:b/>
          <w:sz w:val="28"/>
          <w:szCs w:val="28"/>
          <w:lang w:val="ru-RU"/>
        </w:rPr>
        <w:t>1.3 Управление персоналом малого предприятия</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В малом бизнесе управленческие проблемы играют не меньшее, а часто и большее значение, чем на крупном предприятии, так как здесь острее конкуренция и меньше запас устойчивости. Успешная реализация целей любого предприятия непосредственно связана с оптимальным использованием ее человеческих ресурсов. Персонал предприятия — это его личный состав, работающий по найму, обладающий качественными характеристиками и имеющий трудовые отношения с работодателем. Особенности малого бизнеса требуют от руководителей высокого профессионализма в области управления персоналом, навыков использования современных технологий оптимизации человеческого потенциала и минимизации его ограничений для повышения конкурентоспособности и развития предприятия.</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Особенности управления персоналом малого </w:t>
      </w:r>
      <w:proofErr w:type="gramStart"/>
      <w:r w:rsidRPr="00071E64">
        <w:rPr>
          <w:rFonts w:ascii="Times New Roman" w:hAnsi="Times New Roman" w:cs="Times New Roman"/>
          <w:sz w:val="28"/>
          <w:szCs w:val="28"/>
          <w:lang w:val="ru-RU"/>
        </w:rPr>
        <w:t>предприятия, не зависящие от форм собственности и сферы деятельности предприятия включают</w:t>
      </w:r>
      <w:proofErr w:type="gramEnd"/>
      <w:r w:rsidRPr="00071E64">
        <w:rPr>
          <w:rFonts w:ascii="Times New Roman" w:hAnsi="Times New Roman" w:cs="Times New Roman"/>
          <w:sz w:val="28"/>
          <w:szCs w:val="28"/>
          <w:lang w:val="ru-RU"/>
        </w:rPr>
        <w:t xml:space="preserve"> ряд характеристик:</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1. Гибкая организация труда. Отсутствие четкого функционального разделения между административным и производственным персоналом </w:t>
      </w:r>
      <w:r w:rsidRPr="00071E64">
        <w:rPr>
          <w:rFonts w:ascii="Times New Roman" w:hAnsi="Times New Roman" w:cs="Times New Roman"/>
          <w:sz w:val="28"/>
          <w:szCs w:val="28"/>
          <w:lang w:val="ru-RU"/>
        </w:rPr>
        <w:lastRenderedPageBreak/>
        <w:t>способствует сокращению дистанции между персоналом, однако не устраняет социальных различий (например, в оплате труда). Работникам малого предприятия приходится выполнять функции, не свойственные их должностям, так как здесь необходимы универсальные работники, а не профессионалы узкого профиля. Чаще всего такие «универсалы» появляются в процессе работы малого предприятия, поскольку им приходится совмещать должности и выполнять различные виды работ.</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2. Отсутствие многоуровневой организационной структуры приводит персонал к пониманию карьеры как расширению и усложнению функциональных обязанностей, роста профессионализма, увеличению заработной платы, а не повышению в должности.</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3. Более высокая информированность работников. Руководителю предприятия сложно скрыть от персонала сведения о методах работы и отношениях с клиентами и государственными структурами. Информированность работников ставит работодателя в некоторую зависимость от них и тем самым вынуждает набирать персонал среди родственников, личных знакомых или по рекомендации проверенных людей.</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4. Меньшая степень бюрократичности в работе. На малых предприятиях отсутствуют многие правила и документы по регламентации работы с персоналом, а существует система неофициальных установок. Купить новостройку у застройщика в Подмосковье. Доступные цены. Это располагает к индивидуальному подходу к каждой ситуации и работнику, однако приводит к возникновению конфликтов, к проявлению личных симпатий и антипатий руководителя к работникам.</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5. Отсутствие организованного обучения. Объясняется это рядом причин: недооценкой необходимости обучения руководителя предприятия, нехваткой средств, неопределенностью перспектив предприятия, низкой оценкой существующих курсов.</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lastRenderedPageBreak/>
        <w:t>6. Повышенные требования к личным качествам работника. Малый коллектив быстрее освободится от того, чьи качества не соответствуют принятым нормам и ценностям предприятия.</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7. Широкий выбор работников. Существующая безработица позволяет руководителям нанимать сотрудников на невысокую оплату труда, при этом имеется возможность экономить на социальных льготах, обучении, условиях труда и т.д. Отсутствие высокой квалификации у работников снижает уровень их претензий. Боясь потерять работу, многие добровольно идут на такие ущемления.</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8. Ориентация не на прямые, а на косвенные свидетельства профессиональной пригодности работника. Значимость рекомендаций на малых предприятиях в настоящее время рассматривается не только с точки зрения подтверждения профессионализма работника. Фактически рекомендации подтверждают наличие у кандидата знакомых и коллег, готовых отвечать своей репутацией за действие работника. Другими словами, важно не только содержание рекомендации, а личность (должность) того, кто ее дает. В этом случае принципы кадрового отбора ориентированы не на прямые, а на косвенные свидетельства профессиональной состоятельности кандидата. </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9. Социальная незащищенность. Благополучие персонала зависит от руководителя. Прослеживается слабая формализованность трудовых отношений: часто предпочтение отдается устным трудовым договорам, редко гарантируется охрана труда, работник может остаться без оплаты больничных, учебных и ежегодных отпусков. Практически на всех малых предприятиях коллективные договора, профсоюзы, которые смогли бы оказать давление на администрацию в защиту интересов работников, отсутствуют. Единственный документ, который регулирует отношения работодателя с работниками, - Трудовой кодекс РФ.</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proofErr w:type="gramStart"/>
      <w:r w:rsidRPr="00071E64">
        <w:rPr>
          <w:rFonts w:ascii="Times New Roman" w:hAnsi="Times New Roman" w:cs="Times New Roman"/>
          <w:sz w:val="28"/>
          <w:szCs w:val="28"/>
          <w:lang w:val="ru-RU"/>
        </w:rPr>
        <w:t xml:space="preserve">В ст. 59 Трудового кодекса РФ (и это единственная норма, касающаяся непосредственно субъектов малого бизнеса) сказано, что «срочный трудовой договор может заключаться по инициативе работодателя либо по инициативе работника ... с лицами, поступающими на работу в организации — субъекты малого предпринимательства с численностью до 40 работников (в организации розничной </w:t>
      </w:r>
      <w:r w:rsidRPr="00071E64">
        <w:rPr>
          <w:rFonts w:ascii="Times New Roman" w:hAnsi="Times New Roman" w:cs="Times New Roman"/>
          <w:sz w:val="28"/>
          <w:szCs w:val="28"/>
          <w:lang w:val="ru-RU"/>
        </w:rPr>
        <w:lastRenderedPageBreak/>
        <w:t>торговли и бытового обслуживания — до 25 работников), а также к работодателям — физическим лицам».</w:t>
      </w:r>
      <w:proofErr w:type="gramEnd"/>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10. Существенное различие стартовых условий предприятия. Бывшие государственные предприятия уже имеют помещения, оборудование, сложившуюся систему хозяйственных связей. Это дает возможность бывшим государственным предприятиям развивать и совершенствовать социально-бытовую сферу и вкладывать средства в обучение и развитие своего персонала. Однако ориентация на традиционную организацию труда не позволяет им обеспечивать достаточную для функционирования в рыночной среде гибкость, что и сказывается на более низкой доходности по сравнению с новыми предприятиями</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Наряду с общими особенностями управления персоналом малого предприятия существуют различия на предприятиях разных сфер деятельности.</w:t>
      </w:r>
    </w:p>
    <w:p w:rsidR="006F007F" w:rsidRPr="00B45A8E"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В производственных организациях сложная структура персонала: администрация, специалисты, производственные рабочие. Следовательно, этим предприятиям необходимо использовать более разнообразные методы стимулирования и вознаграждения за труд. Прикольные подарки дедушке в Москве</w:t>
      </w:r>
      <w:proofErr w:type="gramStart"/>
      <w:r w:rsidRPr="00071E64">
        <w:rPr>
          <w:rFonts w:ascii="Times New Roman" w:hAnsi="Times New Roman" w:cs="Times New Roman"/>
          <w:sz w:val="28"/>
          <w:szCs w:val="28"/>
          <w:lang w:val="ru-RU"/>
        </w:rPr>
        <w:t xml:space="preserve"> Т</w:t>
      </w:r>
      <w:proofErr w:type="gramEnd"/>
      <w:r w:rsidRPr="00071E64">
        <w:rPr>
          <w:rFonts w:ascii="Times New Roman" w:hAnsi="Times New Roman" w:cs="Times New Roman"/>
          <w:sz w:val="28"/>
          <w:szCs w:val="28"/>
          <w:lang w:val="ru-RU"/>
        </w:rPr>
        <w:t xml:space="preserve">акие методы стимулирования, как карьерный рост, обучение за счет предприятия, участие в доходах или собственности, практически отсутствуют. Производственные организации в основном имеют дело с рабочими специальностями, что упрощает методы отбора работников и их оценку. В производственных организациях более заметна статусная дифференциация между работниками и противоречия интересов. </w:t>
      </w:r>
      <w:r w:rsidRPr="00B45A8E">
        <w:rPr>
          <w:rFonts w:ascii="Times New Roman" w:hAnsi="Times New Roman" w:cs="Times New Roman"/>
          <w:sz w:val="28"/>
          <w:szCs w:val="28"/>
          <w:lang w:val="ru-RU"/>
        </w:rPr>
        <w:t>Это ведет к повышению уровня конфликтности.</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Банковская сфера характеризуется закрытостью: многие работники владеют большим объемом коммерческой информации, выход которой за пределы банка недопустим. В связи с этим руководство банков заботится о надежности нанимаемого персонала (нанимают строго по проверенным рекомендациям), а также принимает меры к удержанию работников. Специфическая банковская деятельность</w:t>
      </w:r>
      <w:proofErr w:type="gramStart"/>
      <w:r w:rsidRPr="00071E64">
        <w:rPr>
          <w:rFonts w:ascii="Times New Roman" w:hAnsi="Times New Roman" w:cs="Times New Roman"/>
          <w:sz w:val="28"/>
          <w:szCs w:val="28"/>
          <w:lang w:val="ru-RU"/>
        </w:rPr>
        <w:t xml:space="preserve"> П</w:t>
      </w:r>
      <w:proofErr w:type="gramEnd"/>
      <w:r w:rsidRPr="00071E64">
        <w:rPr>
          <w:rFonts w:ascii="Times New Roman" w:hAnsi="Times New Roman" w:cs="Times New Roman"/>
          <w:sz w:val="28"/>
          <w:szCs w:val="28"/>
          <w:lang w:val="ru-RU"/>
        </w:rPr>
        <w:t xml:space="preserve">редъявляет высокие требования к квалификации работников. По этой причине при найме учитываются профессиональные и личные характеристики будущих сотрудников. Здесь же осуществляются максимальные затраты на обучение </w:t>
      </w:r>
      <w:r w:rsidRPr="00071E64">
        <w:rPr>
          <w:rFonts w:ascii="Times New Roman" w:hAnsi="Times New Roman" w:cs="Times New Roman"/>
          <w:sz w:val="28"/>
          <w:szCs w:val="28"/>
          <w:lang w:val="ru-RU"/>
        </w:rPr>
        <w:lastRenderedPageBreak/>
        <w:t>персонала. Относительно высокая доходность банковской сферы позволяет помимо фонда заработной платы осуществлять другие социальные выплаты и гарантии. Администрация и специалисты банков имеют много общих социальных характеристик: высшее образование, высокий уровень интеллекта, творческий характер труда, что сокращает дистанцию между ними и снижает уровень конфликтности в коллективе.</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Торговые малые предприятия обучение персонала проводят внутри предприятия и ориентируют своих работников на самообразование и самостоятельное приобретение опыта работы. При отборе персонала руководители не всегда имеют представление о требованиях, которые предъявляет к работнику та или иная специальность.</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Многих работников привлекает работа на малых предприятиях. Кроме малопривлекательных аспектов в организации деятельности малых предприятий можно выделить и ряд положительных, которые способны удерживать высококвалифицированных рабочих и служащих:</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место работы и место жительства обычно находятся близко друг к другу;</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небольшой коллектив быстрее объединяется, что способствуют укреплению отношений в коллективе;</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тесные деловые отношения между работодателем и персоналом позволяют легче решать проблемы;</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достижения работников быстрее признаются и вознаграждаются;</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у персонала предприятия больше возможностей для карьерного роста;</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работники могут участвовать в процессе принятия решений;</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заработная плата может быть сравнима с заработной платой на крупных предприятиях;</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возможно участие в доходах предприятия;</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работники могут стать акционерами или партнерами;</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t>- малые предприятия не ограничены многочисленными правилами.</w:t>
      </w:r>
    </w:p>
    <w:p w:rsidR="006F007F" w:rsidRPr="00071E64" w:rsidRDefault="006F007F" w:rsidP="004D3289">
      <w:pPr>
        <w:pStyle w:val="a3"/>
        <w:tabs>
          <w:tab w:val="left" w:pos="851"/>
        </w:tabs>
        <w:spacing w:before="30" w:after="30" w:line="360" w:lineRule="auto"/>
        <w:ind w:firstLine="709"/>
        <w:jc w:val="both"/>
        <w:outlineLvl w:val="0"/>
        <w:rPr>
          <w:rFonts w:ascii="Times New Roman" w:hAnsi="Times New Roman" w:cs="Times New Roman"/>
          <w:sz w:val="28"/>
          <w:szCs w:val="28"/>
          <w:lang w:val="ru-RU"/>
        </w:rPr>
      </w:pPr>
      <w:r w:rsidRPr="00071E64">
        <w:rPr>
          <w:rFonts w:ascii="Times New Roman" w:hAnsi="Times New Roman" w:cs="Times New Roman"/>
          <w:sz w:val="28"/>
          <w:szCs w:val="28"/>
          <w:lang w:val="ru-RU"/>
        </w:rPr>
        <w:lastRenderedPageBreak/>
        <w:t>Не все из перечисленных возможностей доступны для каждого малого предприятия, но многое может стать частью плана по управлению персоналом. В целом управление персоналом малого предприятия представляет собой малосистемный порядок действий. Однако комплексный характер деятельности работников и подчиненность всех функций одному лицу создают предпосылки для возникновения системного подхода к управлению персоналом.</w:t>
      </w:r>
      <w:r w:rsidRPr="00071E64">
        <w:rPr>
          <w:rStyle w:val="a8"/>
          <w:rFonts w:ascii="Times New Roman" w:hAnsi="Times New Roman" w:cs="Times New Roman"/>
          <w:sz w:val="28"/>
          <w:szCs w:val="28"/>
        </w:rPr>
        <w:footnoteReference w:id="8"/>
      </w:r>
    </w:p>
    <w:p w:rsidR="00662CE6" w:rsidRDefault="00662CE6" w:rsidP="0054400D">
      <w:pPr>
        <w:pStyle w:val="a3"/>
        <w:spacing w:before="30" w:after="30" w:line="360" w:lineRule="auto"/>
        <w:ind w:firstLine="709"/>
        <w:jc w:val="center"/>
        <w:rPr>
          <w:rFonts w:ascii="Times New Roman" w:hAnsi="Times New Roman" w:cs="Times New Roman"/>
          <w:b/>
          <w:sz w:val="28"/>
          <w:szCs w:val="28"/>
          <w:lang w:val="ru-RU"/>
        </w:rPr>
      </w:pPr>
    </w:p>
    <w:p w:rsidR="004D3289" w:rsidRDefault="004D3289" w:rsidP="0054400D">
      <w:pPr>
        <w:pStyle w:val="a3"/>
        <w:spacing w:before="30" w:after="30" w:line="360" w:lineRule="auto"/>
        <w:ind w:firstLine="709"/>
        <w:jc w:val="center"/>
        <w:rPr>
          <w:rFonts w:ascii="Times New Roman" w:hAnsi="Times New Roman" w:cs="Times New Roman"/>
          <w:b/>
          <w:sz w:val="28"/>
          <w:szCs w:val="28"/>
          <w:lang w:val="ru-RU"/>
        </w:rPr>
      </w:pPr>
    </w:p>
    <w:p w:rsidR="004D3289" w:rsidRDefault="004D3289" w:rsidP="0054400D">
      <w:pPr>
        <w:pStyle w:val="a3"/>
        <w:spacing w:before="30" w:after="30" w:line="360" w:lineRule="auto"/>
        <w:ind w:firstLine="709"/>
        <w:jc w:val="center"/>
        <w:rPr>
          <w:rFonts w:ascii="Times New Roman" w:hAnsi="Times New Roman" w:cs="Times New Roman"/>
          <w:b/>
          <w:sz w:val="28"/>
          <w:szCs w:val="28"/>
          <w:lang w:val="ru-RU"/>
        </w:rPr>
      </w:pPr>
    </w:p>
    <w:p w:rsidR="004D3289" w:rsidRDefault="004D3289" w:rsidP="0054400D">
      <w:pPr>
        <w:pStyle w:val="a3"/>
        <w:spacing w:before="30" w:after="30" w:line="360" w:lineRule="auto"/>
        <w:ind w:firstLine="709"/>
        <w:jc w:val="center"/>
        <w:rPr>
          <w:rFonts w:ascii="Times New Roman" w:hAnsi="Times New Roman" w:cs="Times New Roman"/>
          <w:b/>
          <w:sz w:val="28"/>
          <w:szCs w:val="28"/>
          <w:lang w:val="ru-RU"/>
        </w:rPr>
      </w:pPr>
    </w:p>
    <w:p w:rsidR="00662CE6" w:rsidRDefault="00662CE6"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36288F" w:rsidRDefault="0036288F" w:rsidP="00127812">
      <w:pPr>
        <w:pStyle w:val="a3"/>
        <w:spacing w:before="30" w:after="30" w:line="360" w:lineRule="auto"/>
        <w:rPr>
          <w:rFonts w:ascii="Times New Roman" w:hAnsi="Times New Roman" w:cs="Times New Roman"/>
          <w:b/>
          <w:sz w:val="28"/>
          <w:szCs w:val="28"/>
          <w:lang w:val="ru-RU"/>
        </w:rPr>
      </w:pPr>
    </w:p>
    <w:p w:rsidR="004D3289" w:rsidRDefault="004D3289" w:rsidP="004D3289">
      <w:pPr>
        <w:pStyle w:val="a3"/>
        <w:spacing w:before="30" w:after="30" w:line="360" w:lineRule="auto"/>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Организация управления малым предприятием на примере ООО ЧОП «Зубр»</w:t>
      </w:r>
    </w:p>
    <w:p w:rsidR="004D3289" w:rsidRDefault="004D3289" w:rsidP="004D3289">
      <w:pPr>
        <w:pStyle w:val="a3"/>
        <w:spacing w:before="30" w:after="30" w:line="360" w:lineRule="auto"/>
        <w:ind w:firstLine="709"/>
        <w:jc w:val="both"/>
        <w:rPr>
          <w:rFonts w:ascii="Times New Roman" w:hAnsi="Times New Roman" w:cs="Times New Roman"/>
          <w:b/>
          <w:sz w:val="28"/>
          <w:szCs w:val="28"/>
          <w:lang w:val="ru-RU"/>
        </w:rPr>
      </w:pPr>
    </w:p>
    <w:p w:rsidR="004D3289" w:rsidRPr="00662CE6" w:rsidRDefault="004D3289" w:rsidP="004D3289">
      <w:pPr>
        <w:pStyle w:val="a3"/>
        <w:spacing w:before="30" w:after="30" w:line="360" w:lineRule="auto"/>
        <w:ind w:firstLine="709"/>
        <w:jc w:val="both"/>
        <w:rPr>
          <w:rFonts w:ascii="Times New Roman" w:hAnsi="Times New Roman" w:cs="Times New Roman"/>
          <w:b/>
          <w:sz w:val="28"/>
          <w:szCs w:val="28"/>
          <w:lang w:val="ru-RU"/>
        </w:rPr>
      </w:pPr>
    </w:p>
    <w:p w:rsidR="00662CE6" w:rsidRPr="004D3289" w:rsidRDefault="00662CE6" w:rsidP="004D3289">
      <w:pPr>
        <w:pStyle w:val="a3"/>
        <w:spacing w:before="30" w:after="30" w:line="360" w:lineRule="auto"/>
        <w:ind w:firstLine="709"/>
        <w:jc w:val="both"/>
        <w:rPr>
          <w:rFonts w:ascii="Times New Roman" w:hAnsi="Times New Roman" w:cs="Times New Roman"/>
          <w:b/>
          <w:sz w:val="28"/>
          <w:szCs w:val="28"/>
          <w:lang w:val="ru-RU"/>
        </w:rPr>
      </w:pPr>
      <w:r w:rsidRPr="00662CE6">
        <w:rPr>
          <w:rFonts w:ascii="Times New Roman" w:hAnsi="Times New Roman" w:cs="Times New Roman"/>
          <w:b/>
          <w:sz w:val="28"/>
          <w:szCs w:val="28"/>
          <w:lang w:val="ru-RU"/>
        </w:rPr>
        <w:t xml:space="preserve">2.1 </w:t>
      </w:r>
      <w:r w:rsidR="004D3289">
        <w:rPr>
          <w:rFonts w:ascii="Times New Roman" w:hAnsi="Times New Roman" w:cs="Times New Roman"/>
          <w:b/>
          <w:sz w:val="28"/>
          <w:szCs w:val="28"/>
          <w:lang w:val="ru-RU"/>
        </w:rPr>
        <w:t>Общая характеристик</w:t>
      </w:r>
      <w:proofErr w:type="gramStart"/>
      <w:r w:rsidR="004D3289">
        <w:rPr>
          <w:rFonts w:ascii="Times New Roman" w:hAnsi="Times New Roman" w:cs="Times New Roman"/>
          <w:b/>
          <w:sz w:val="28"/>
          <w:szCs w:val="28"/>
          <w:lang w:val="ru-RU"/>
        </w:rPr>
        <w:t>а ООО</w:t>
      </w:r>
      <w:proofErr w:type="gramEnd"/>
      <w:r w:rsidR="004D3289">
        <w:rPr>
          <w:rFonts w:ascii="Times New Roman" w:hAnsi="Times New Roman" w:cs="Times New Roman"/>
          <w:b/>
          <w:sz w:val="28"/>
          <w:szCs w:val="28"/>
          <w:lang w:val="ru-RU"/>
        </w:rPr>
        <w:t xml:space="preserve"> ЧОП «Зубр»</w:t>
      </w:r>
    </w:p>
    <w:p w:rsidR="00662CE6" w:rsidRPr="00071E64" w:rsidRDefault="00662CE6" w:rsidP="004D3289">
      <w:pPr>
        <w:pStyle w:val="a3"/>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Общество с ограниченной ответственностью Частное охранное предприятие «ЗУБР» и Общество с ограниченной ответственностью «ЗУБР» предоставляет качественные услуги по приемлемым ценам и в кратчайшие сроки. Одним из главнейших приоритетов в предоставлении услуг является индивидуальный подход к каждому клиенту, учитываются все возможности и пожелания клиента, что позволяет в кратчайшие сроки обеспечить взаимовыгодное сотрудничество.</w:t>
      </w:r>
    </w:p>
    <w:p w:rsidR="00662CE6" w:rsidRPr="00071E64" w:rsidRDefault="00662CE6" w:rsidP="004D3289">
      <w:pPr>
        <w:pStyle w:val="a3"/>
        <w:spacing w:before="30" w:after="30" w:line="360" w:lineRule="auto"/>
        <w:ind w:firstLine="709"/>
        <w:jc w:val="both"/>
        <w:rPr>
          <w:rFonts w:ascii="Times New Roman" w:hAnsi="Times New Roman" w:cs="Times New Roman"/>
          <w:sz w:val="28"/>
          <w:szCs w:val="28"/>
          <w:lang w:val="ru-RU"/>
        </w:rPr>
      </w:pPr>
      <w:r w:rsidRPr="00071E64">
        <w:rPr>
          <w:rFonts w:ascii="Times New Roman" w:hAnsi="Times New Roman" w:cs="Times New Roman"/>
          <w:sz w:val="28"/>
          <w:szCs w:val="28"/>
          <w:lang w:val="ru-RU"/>
        </w:rPr>
        <w:t xml:space="preserve">ООО ЧОП "Зубр" начал свою деятельность в 2007 году. За это время работы  накопили огромнейший опыт в охранной деятельности. </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Планирование н</w:t>
      </w:r>
      <w:proofErr w:type="gramStart"/>
      <w:r w:rsidRPr="00662CE6">
        <w:rPr>
          <w:rFonts w:ascii="Times New Roman" w:hAnsi="Times New Roman" w:cs="Times New Roman"/>
          <w:sz w:val="28"/>
          <w:szCs w:val="28"/>
          <w:lang w:val="ru-RU"/>
        </w:rPr>
        <w:t>а ООО</w:t>
      </w:r>
      <w:proofErr w:type="gramEnd"/>
      <w:r w:rsidRPr="00662CE6">
        <w:rPr>
          <w:rFonts w:ascii="Times New Roman" w:hAnsi="Times New Roman" w:cs="Times New Roman"/>
          <w:sz w:val="28"/>
          <w:szCs w:val="28"/>
          <w:lang w:val="ru-RU"/>
        </w:rPr>
        <w:t xml:space="preserve"> ЧОП "Зубр"  осуществляется в условиях значительных финансовых и кредитных ограничений. Повышению финансового потенциала фирмы способствует планирование затрат и оборотных средств, так как экономия всех видов ресурсов и эффективное использование имеющегося потенциала фирмы является источником экономического роста предприятия. </w:t>
      </w:r>
    </w:p>
    <w:p w:rsidR="00662CE6" w:rsidRPr="00662CE6" w:rsidRDefault="00EC42C8"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ООО ЧОП "Зубр"  </w:t>
      </w:r>
      <w:r w:rsidR="00662CE6" w:rsidRPr="00662CE6">
        <w:rPr>
          <w:rFonts w:ascii="Times New Roman" w:hAnsi="Times New Roman" w:cs="Times New Roman"/>
          <w:sz w:val="28"/>
          <w:szCs w:val="28"/>
          <w:lang w:val="ru-RU"/>
        </w:rPr>
        <w:t>осуществляет широкий спектр услуг, в том числе:</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Охрана стационарных объектов</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Физическая охрана объектов (здания, организации)</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Охранный комплекс с передачей сигнала на сотовый телефон (установка, обслуживание)</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 Система пожаротушения, </w:t>
      </w:r>
      <w:proofErr w:type="spellStart"/>
      <w:r w:rsidRPr="00662CE6">
        <w:rPr>
          <w:rFonts w:ascii="Times New Roman" w:hAnsi="Times New Roman" w:cs="Times New Roman"/>
          <w:sz w:val="28"/>
          <w:szCs w:val="28"/>
          <w:lang w:val="ru-RU"/>
        </w:rPr>
        <w:t>дымоудаления</w:t>
      </w:r>
      <w:proofErr w:type="spellEnd"/>
      <w:r w:rsidRPr="00662CE6">
        <w:rPr>
          <w:rFonts w:ascii="Times New Roman" w:hAnsi="Times New Roman" w:cs="Times New Roman"/>
          <w:sz w:val="28"/>
          <w:szCs w:val="28"/>
          <w:lang w:val="ru-RU"/>
        </w:rPr>
        <w:t>, охранно-пожарной сигнализации (проектирование, монтаж, обслуживание, ремонт)</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 Работы проектные по пожарной безопасности зданий и </w:t>
      </w:r>
      <w:proofErr w:type="spellStart"/>
      <w:r w:rsidRPr="00662CE6">
        <w:rPr>
          <w:rFonts w:ascii="Times New Roman" w:hAnsi="Times New Roman" w:cs="Times New Roman"/>
          <w:sz w:val="28"/>
          <w:szCs w:val="28"/>
          <w:lang w:val="ru-RU"/>
        </w:rPr>
        <w:t>соороужений</w:t>
      </w:r>
      <w:proofErr w:type="spellEnd"/>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 Аудио, </w:t>
      </w:r>
      <w:proofErr w:type="gramStart"/>
      <w:r w:rsidRPr="00662CE6">
        <w:rPr>
          <w:rFonts w:ascii="Times New Roman" w:hAnsi="Times New Roman" w:cs="Times New Roman"/>
          <w:sz w:val="28"/>
          <w:szCs w:val="28"/>
          <w:lang w:val="ru-RU"/>
        </w:rPr>
        <w:t>-</w:t>
      </w:r>
      <w:proofErr w:type="spellStart"/>
      <w:r w:rsidRPr="00662CE6">
        <w:rPr>
          <w:rFonts w:ascii="Times New Roman" w:hAnsi="Times New Roman" w:cs="Times New Roman"/>
          <w:sz w:val="28"/>
          <w:szCs w:val="28"/>
          <w:lang w:val="ru-RU"/>
        </w:rPr>
        <w:t>в</w:t>
      </w:r>
      <w:proofErr w:type="gramEnd"/>
      <w:r w:rsidRPr="00662CE6">
        <w:rPr>
          <w:rFonts w:ascii="Times New Roman" w:hAnsi="Times New Roman" w:cs="Times New Roman"/>
          <w:sz w:val="28"/>
          <w:szCs w:val="28"/>
          <w:lang w:val="ru-RU"/>
        </w:rPr>
        <w:t>идеодомофон</w:t>
      </w:r>
      <w:proofErr w:type="spellEnd"/>
      <w:r w:rsidRPr="00662CE6">
        <w:rPr>
          <w:rFonts w:ascii="Times New Roman" w:hAnsi="Times New Roman" w:cs="Times New Roman"/>
          <w:sz w:val="28"/>
          <w:szCs w:val="28"/>
          <w:lang w:val="ru-RU"/>
        </w:rPr>
        <w:t xml:space="preserve"> (установка, сервисное обслуживание)</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 </w:t>
      </w:r>
      <w:proofErr w:type="spellStart"/>
      <w:r w:rsidRPr="00662CE6">
        <w:rPr>
          <w:rFonts w:ascii="Times New Roman" w:hAnsi="Times New Roman" w:cs="Times New Roman"/>
          <w:sz w:val="28"/>
          <w:szCs w:val="28"/>
          <w:lang w:val="ru-RU"/>
        </w:rPr>
        <w:t>Радиоохрана</w:t>
      </w:r>
      <w:proofErr w:type="spellEnd"/>
      <w:r w:rsidRPr="00662CE6">
        <w:rPr>
          <w:rFonts w:ascii="Times New Roman" w:hAnsi="Times New Roman" w:cs="Times New Roman"/>
          <w:sz w:val="28"/>
          <w:szCs w:val="28"/>
          <w:lang w:val="ru-RU"/>
        </w:rPr>
        <w:t xml:space="preserve"> объектов недвижимости с выводом на </w:t>
      </w:r>
      <w:proofErr w:type="spellStart"/>
      <w:r w:rsidRPr="00662CE6">
        <w:rPr>
          <w:rFonts w:ascii="Times New Roman" w:hAnsi="Times New Roman" w:cs="Times New Roman"/>
          <w:sz w:val="28"/>
          <w:szCs w:val="28"/>
          <w:lang w:val="ru-RU"/>
        </w:rPr>
        <w:t>пультцентрализованной</w:t>
      </w:r>
      <w:proofErr w:type="spellEnd"/>
      <w:r w:rsidRPr="00662CE6">
        <w:rPr>
          <w:rFonts w:ascii="Times New Roman" w:hAnsi="Times New Roman" w:cs="Times New Roman"/>
          <w:sz w:val="28"/>
          <w:szCs w:val="28"/>
          <w:lang w:val="ru-RU"/>
        </w:rPr>
        <w:t xml:space="preserve"> охраны</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lastRenderedPageBreak/>
        <w:t>- Система ограничения доступа, видеонаблюдения, цифрового наблюдения (установка, сервисное обслуживание)</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Замок электромеханический (установка, сервисное обслуживание)</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Экстренный вызов "тревожная кнопка" (круглосуточно)</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Система аварийного звукового оповещения школ, торговых центров, административных зданий</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 Монтаж </w:t>
      </w:r>
      <w:proofErr w:type="spellStart"/>
      <w:r w:rsidRPr="00662CE6">
        <w:rPr>
          <w:rFonts w:ascii="Times New Roman" w:hAnsi="Times New Roman" w:cs="Times New Roman"/>
          <w:sz w:val="28"/>
          <w:szCs w:val="28"/>
          <w:lang w:val="ru-RU"/>
        </w:rPr>
        <w:t>структуированных</w:t>
      </w:r>
      <w:proofErr w:type="spellEnd"/>
      <w:r w:rsidRPr="00662CE6">
        <w:rPr>
          <w:rFonts w:ascii="Times New Roman" w:hAnsi="Times New Roman" w:cs="Times New Roman"/>
          <w:sz w:val="28"/>
          <w:szCs w:val="28"/>
          <w:lang w:val="ru-RU"/>
        </w:rPr>
        <w:t xml:space="preserve"> кабельных сетей, локальных вычислительных сетей</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 Системы </w:t>
      </w:r>
      <w:proofErr w:type="spellStart"/>
      <w:r w:rsidRPr="00662CE6">
        <w:rPr>
          <w:rFonts w:ascii="Times New Roman" w:hAnsi="Times New Roman" w:cs="Times New Roman"/>
          <w:sz w:val="28"/>
          <w:szCs w:val="28"/>
          <w:lang w:val="ru-RU"/>
        </w:rPr>
        <w:t>противокражные</w:t>
      </w:r>
      <w:proofErr w:type="spellEnd"/>
      <w:r w:rsidRPr="00662CE6">
        <w:rPr>
          <w:rFonts w:ascii="Times New Roman" w:hAnsi="Times New Roman" w:cs="Times New Roman"/>
          <w:sz w:val="28"/>
          <w:szCs w:val="28"/>
          <w:lang w:val="ru-RU"/>
        </w:rPr>
        <w:t>: видеонаблюдение, обнаружение, оповещение</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 Система навигации </w:t>
      </w:r>
      <w:r w:rsidRPr="00F67DA3">
        <w:rPr>
          <w:rFonts w:ascii="Times New Roman" w:hAnsi="Times New Roman" w:cs="Times New Roman"/>
          <w:sz w:val="28"/>
          <w:szCs w:val="28"/>
        </w:rPr>
        <w:t>GPS</w:t>
      </w:r>
      <w:r w:rsidRPr="00662CE6">
        <w:rPr>
          <w:rFonts w:ascii="Times New Roman" w:hAnsi="Times New Roman" w:cs="Times New Roman"/>
          <w:sz w:val="28"/>
          <w:szCs w:val="28"/>
          <w:lang w:val="ru-RU"/>
        </w:rPr>
        <w:t xml:space="preserve"> - </w:t>
      </w:r>
      <w:r w:rsidRPr="00F67DA3">
        <w:rPr>
          <w:rFonts w:ascii="Times New Roman" w:hAnsi="Times New Roman" w:cs="Times New Roman"/>
          <w:sz w:val="28"/>
          <w:szCs w:val="28"/>
        </w:rPr>
        <w:t>GSM</w:t>
      </w:r>
      <w:r w:rsidRPr="00662CE6">
        <w:rPr>
          <w:rFonts w:ascii="Times New Roman" w:hAnsi="Times New Roman" w:cs="Times New Roman"/>
          <w:sz w:val="28"/>
          <w:szCs w:val="28"/>
          <w:lang w:val="ru-RU"/>
        </w:rPr>
        <w:t>, установка, обслуживание.</w:t>
      </w:r>
      <w:r w:rsidR="00E500C7">
        <w:rPr>
          <w:rStyle w:val="a8"/>
          <w:rFonts w:ascii="Times New Roman" w:hAnsi="Times New Roman" w:cs="Times New Roman"/>
          <w:sz w:val="28"/>
          <w:szCs w:val="28"/>
          <w:lang w:val="ru-RU"/>
        </w:rPr>
        <w:footnoteReference w:id="9"/>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На сегодняшний день в частном охранном предприятии работают около 90 сотрудников имеющих лицензию на частную охранную деятельность.</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Директор </w:t>
      </w:r>
      <w:r w:rsidR="00EC42C8">
        <w:rPr>
          <w:rFonts w:ascii="Times New Roman" w:hAnsi="Times New Roman" w:cs="Times New Roman"/>
          <w:sz w:val="28"/>
          <w:szCs w:val="28"/>
          <w:lang w:val="ru-RU"/>
        </w:rPr>
        <w:t xml:space="preserve">ООО ЧОП "Зубр" </w:t>
      </w:r>
      <w:r w:rsidRPr="00662CE6">
        <w:rPr>
          <w:rFonts w:ascii="Times New Roman" w:hAnsi="Times New Roman" w:cs="Times New Roman"/>
          <w:sz w:val="28"/>
          <w:szCs w:val="28"/>
          <w:lang w:val="ru-RU"/>
        </w:rPr>
        <w:t xml:space="preserve">реализует свои обязанности по принципу единоначалия и несет персональную ответственность за деятельность предприятия. </w:t>
      </w:r>
    </w:p>
    <w:p w:rsidR="00662CE6" w:rsidRPr="00CE534C"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Организационная структура </w:t>
      </w:r>
      <w:r w:rsidR="00EC42C8">
        <w:rPr>
          <w:rFonts w:ascii="Times New Roman" w:hAnsi="Times New Roman" w:cs="Times New Roman"/>
          <w:sz w:val="28"/>
          <w:szCs w:val="28"/>
          <w:lang w:val="ru-RU"/>
        </w:rPr>
        <w:t xml:space="preserve">ООО ЧОП "Зубр" </w:t>
      </w:r>
      <w:r w:rsidRPr="00662CE6">
        <w:rPr>
          <w:rFonts w:ascii="Times New Roman" w:hAnsi="Times New Roman" w:cs="Times New Roman"/>
          <w:sz w:val="28"/>
          <w:szCs w:val="28"/>
          <w:lang w:val="ru-RU"/>
        </w:rPr>
        <w:t xml:space="preserve">– </w:t>
      </w:r>
      <w:proofErr w:type="gramStart"/>
      <w:r w:rsidRPr="00662CE6">
        <w:rPr>
          <w:rFonts w:ascii="Times New Roman" w:hAnsi="Times New Roman" w:cs="Times New Roman"/>
          <w:sz w:val="28"/>
          <w:szCs w:val="28"/>
          <w:lang w:val="ru-RU"/>
        </w:rPr>
        <w:t>линейная</w:t>
      </w:r>
      <w:proofErr w:type="gramEnd"/>
      <w:r w:rsidRPr="00662CE6">
        <w:rPr>
          <w:rFonts w:ascii="Times New Roman" w:hAnsi="Times New Roman" w:cs="Times New Roman"/>
          <w:sz w:val="28"/>
          <w:szCs w:val="28"/>
          <w:lang w:val="ru-RU"/>
        </w:rPr>
        <w:t xml:space="preserve">. Основу такой организационной структуры предприятия составляет так называемый «линейный» принцип построения и специализация управленческого процесса по функциональным подсистемам организации. По каждой из подсистем формируется некая иерархия служб («линейка»), пронизывающая всю организацию. Непосредственно директору подчиняется главный бухгалтер, который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отчетности. </w:t>
      </w:r>
      <w:r w:rsidRPr="00CE534C">
        <w:rPr>
          <w:rFonts w:ascii="Times New Roman" w:hAnsi="Times New Roman" w:cs="Times New Roman"/>
          <w:sz w:val="28"/>
          <w:szCs w:val="28"/>
          <w:lang w:val="ru-RU"/>
        </w:rPr>
        <w:t>Организационная структура ООО</w:t>
      </w:r>
      <w:r w:rsidR="00EC42C8">
        <w:rPr>
          <w:rFonts w:ascii="Times New Roman" w:hAnsi="Times New Roman" w:cs="Times New Roman"/>
          <w:sz w:val="28"/>
          <w:szCs w:val="28"/>
          <w:lang w:val="ru-RU"/>
        </w:rPr>
        <w:t xml:space="preserve"> ЧОП</w:t>
      </w:r>
      <w:r w:rsidRPr="00CE534C">
        <w:rPr>
          <w:rFonts w:ascii="Times New Roman" w:hAnsi="Times New Roman" w:cs="Times New Roman"/>
          <w:sz w:val="28"/>
          <w:szCs w:val="28"/>
          <w:lang w:val="ru-RU"/>
        </w:rPr>
        <w:t xml:space="preserve"> «Зубр».</w:t>
      </w:r>
      <w:r w:rsidR="00CE534C">
        <w:rPr>
          <w:rFonts w:ascii="Times New Roman" w:hAnsi="Times New Roman" w:cs="Times New Roman"/>
          <w:sz w:val="28"/>
          <w:szCs w:val="28"/>
          <w:lang w:val="ru-RU"/>
        </w:rPr>
        <w:t xml:space="preserve"> (Рис. 4)</w:t>
      </w:r>
    </w:p>
    <w:p w:rsidR="00662CE6" w:rsidRPr="00662CE6" w:rsidRDefault="00662CE6" w:rsidP="004D3289">
      <w:pPr>
        <w:tabs>
          <w:tab w:val="left" w:pos="2775"/>
          <w:tab w:val="center" w:pos="5032"/>
          <w:tab w:val="left" w:pos="7905"/>
        </w:tabs>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Успехи и функционирование н</w:t>
      </w:r>
      <w:proofErr w:type="gramStart"/>
      <w:r w:rsidRPr="00662CE6">
        <w:rPr>
          <w:rFonts w:ascii="Times New Roman" w:hAnsi="Times New Roman" w:cs="Times New Roman"/>
          <w:sz w:val="28"/>
          <w:szCs w:val="28"/>
          <w:lang w:val="ru-RU"/>
        </w:rPr>
        <w:t>а ООО</w:t>
      </w:r>
      <w:proofErr w:type="gramEnd"/>
      <w:r w:rsidR="00EC42C8">
        <w:rPr>
          <w:rFonts w:ascii="Times New Roman" w:hAnsi="Times New Roman" w:cs="Times New Roman"/>
          <w:sz w:val="28"/>
          <w:szCs w:val="28"/>
          <w:lang w:val="ru-RU"/>
        </w:rPr>
        <w:t xml:space="preserve"> ЧОП</w:t>
      </w:r>
      <w:r w:rsidRPr="00662CE6">
        <w:rPr>
          <w:rFonts w:ascii="Times New Roman" w:hAnsi="Times New Roman" w:cs="Times New Roman"/>
          <w:sz w:val="28"/>
          <w:szCs w:val="28"/>
          <w:lang w:val="ru-RU"/>
        </w:rPr>
        <w:t xml:space="preserve"> «Зубр» во многом определяет система управления персоналом. Важнейшим блоком этой системы является мотивация.</w:t>
      </w:r>
    </w:p>
    <w:p w:rsidR="00662CE6" w:rsidRPr="00662CE6" w:rsidRDefault="00662CE6" w:rsidP="004D3289">
      <w:pPr>
        <w:shd w:val="clear" w:color="auto" w:fill="FFFFFF"/>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Особенности мотивации персонала н</w:t>
      </w:r>
      <w:proofErr w:type="gramStart"/>
      <w:r w:rsidRPr="00662CE6">
        <w:rPr>
          <w:rFonts w:ascii="Times New Roman" w:hAnsi="Times New Roman" w:cs="Times New Roman"/>
          <w:sz w:val="28"/>
          <w:szCs w:val="28"/>
          <w:lang w:val="ru-RU"/>
        </w:rPr>
        <w:t>а</w:t>
      </w:r>
      <w:r w:rsidR="00CE534C">
        <w:rPr>
          <w:rFonts w:ascii="Times New Roman" w:hAnsi="Times New Roman" w:cs="Times New Roman"/>
          <w:sz w:val="28"/>
          <w:szCs w:val="28"/>
          <w:lang w:val="ru-RU"/>
        </w:rPr>
        <w:t xml:space="preserve"> </w:t>
      </w:r>
      <w:r w:rsidRPr="00662CE6">
        <w:rPr>
          <w:rFonts w:ascii="Times New Roman" w:hAnsi="Times New Roman" w:cs="Times New Roman"/>
          <w:sz w:val="28"/>
          <w:szCs w:val="28"/>
          <w:lang w:val="ru-RU"/>
        </w:rPr>
        <w:t>ООО</w:t>
      </w:r>
      <w:proofErr w:type="gramEnd"/>
      <w:r w:rsidR="00EC42C8">
        <w:rPr>
          <w:rFonts w:ascii="Times New Roman" w:hAnsi="Times New Roman" w:cs="Times New Roman"/>
          <w:sz w:val="28"/>
          <w:szCs w:val="28"/>
          <w:lang w:val="ru-RU"/>
        </w:rPr>
        <w:t xml:space="preserve"> ЧОП</w:t>
      </w:r>
      <w:r w:rsidRPr="00662CE6">
        <w:rPr>
          <w:rFonts w:ascii="Times New Roman" w:hAnsi="Times New Roman" w:cs="Times New Roman"/>
          <w:sz w:val="28"/>
          <w:szCs w:val="28"/>
          <w:lang w:val="ru-RU"/>
        </w:rPr>
        <w:t xml:space="preserve"> «Зубр» относящиеся к ключевым способам стимулирования сотрудников. Основным методом </w:t>
      </w:r>
      <w:r w:rsidRPr="00662CE6">
        <w:rPr>
          <w:rFonts w:ascii="Times New Roman" w:hAnsi="Times New Roman" w:cs="Times New Roman"/>
          <w:sz w:val="28"/>
          <w:szCs w:val="28"/>
          <w:lang w:val="ru-RU"/>
        </w:rPr>
        <w:lastRenderedPageBreak/>
        <w:t>стимулирования сотрудников в ООО</w:t>
      </w:r>
      <w:r w:rsidR="00EC42C8">
        <w:rPr>
          <w:rFonts w:ascii="Times New Roman" w:hAnsi="Times New Roman" w:cs="Times New Roman"/>
          <w:sz w:val="28"/>
          <w:szCs w:val="28"/>
          <w:lang w:val="ru-RU"/>
        </w:rPr>
        <w:t xml:space="preserve"> ЧОП</w:t>
      </w:r>
      <w:r w:rsidRPr="00662CE6">
        <w:rPr>
          <w:rFonts w:ascii="Times New Roman" w:hAnsi="Times New Roman" w:cs="Times New Roman"/>
          <w:sz w:val="28"/>
          <w:szCs w:val="28"/>
          <w:lang w:val="ru-RU"/>
        </w:rPr>
        <w:t xml:space="preserve"> «Зубр» является денежное стимулирование. На предприятии используют две основные формы заработной платы – сдельную и повременную. В первом случае размер денежного вознаграждения определяется пропорционально объему выполненной работы. Во втором – уровень оплаты труда связывается с продолжительностью затраченного на него времени. На основе этих двух форм формируются различные варианты оплаты труда.</w:t>
      </w:r>
    </w:p>
    <w:p w:rsidR="00662CE6" w:rsidRDefault="00F02D6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Кроме того, предприятием используется такая форма оплаты труда, как оплата «за квалификацию». Эта форма характеризуется тем, что уровень оплаты определяется знаниями и умениями сотрудников. В основе лежит почасовая оплата труда, которая может быть увеличена в соответствии с повышением квалификации сотрудником, как в рамках своих основных должностных обязанностей, так и при освоении каких-либо других видов деятельности.</w:t>
      </w:r>
    </w:p>
    <w:p w:rsidR="00F02D66" w:rsidRDefault="00EB79AB" w:rsidP="0054400D">
      <w:pPr>
        <w:spacing w:before="30" w:after="30"/>
        <w:ind w:firstLine="709"/>
        <w:jc w:val="both"/>
        <w:rPr>
          <w:rFonts w:ascii="Times New Roman" w:hAnsi="Times New Roman" w:cs="Times New Roman"/>
          <w:sz w:val="28"/>
          <w:szCs w:val="28"/>
          <w:lang w:val="ru-RU"/>
        </w:rPr>
      </w:pPr>
      <w:r w:rsidRPr="00EB79AB">
        <w:rPr>
          <w:rFonts w:ascii="Times New Roman" w:hAnsi="Times New Roman" w:cs="Times New Roman"/>
          <w:noProof/>
          <w:sz w:val="28"/>
          <w:szCs w:val="28"/>
          <w:lang w:eastAsia="ru-RU"/>
        </w:rPr>
        <w:pict>
          <v:group id="_x0000_s1026" style="position:absolute;left:0;text-align:left;margin-left:9.2pt;margin-top:10.25pt;width:411.1pt;height:290.25pt;z-index:251660288" coordorigin="1680,5505" coordsize="8040,6810">
            <v:rect id="_x0000_s1027" style="position:absolute;left:4140;top:11610;width:2685;height:705">
              <v:textbox style="mso-next-textbox:#_x0000_s1027">
                <w:txbxContent>
                  <w:p w:rsidR="00832E7A" w:rsidRPr="00106F8E" w:rsidRDefault="00832E7A" w:rsidP="00662CE6">
                    <w:pPr>
                      <w:jc w:val="center"/>
                      <w:rPr>
                        <w:rFonts w:ascii="Times New Roman" w:hAnsi="Times New Roman" w:cs="Times New Roman"/>
                        <w:sz w:val="20"/>
                        <w:szCs w:val="20"/>
                      </w:rPr>
                    </w:pPr>
                    <w:proofErr w:type="spellStart"/>
                    <w:r w:rsidRPr="00106F8E">
                      <w:rPr>
                        <w:rFonts w:ascii="Times New Roman" w:hAnsi="Times New Roman" w:cs="Times New Roman"/>
                        <w:sz w:val="20"/>
                        <w:szCs w:val="20"/>
                      </w:rPr>
                      <w:t>Транспортный</w:t>
                    </w:r>
                    <w:proofErr w:type="spellEnd"/>
                    <w:r w:rsidRPr="00106F8E">
                      <w:rPr>
                        <w:rFonts w:ascii="Times New Roman" w:hAnsi="Times New Roman" w:cs="Times New Roman"/>
                        <w:sz w:val="20"/>
                        <w:szCs w:val="20"/>
                      </w:rPr>
                      <w:t xml:space="preserve"> отдел</w:t>
                    </w:r>
                  </w:p>
                  <w:p w:rsidR="00832E7A" w:rsidRDefault="00832E7A" w:rsidP="00662CE6"/>
                </w:txbxContent>
              </v:textbox>
            </v:rect>
            <v:rect id="_x0000_s1028" style="position:absolute;left:4140;top:10185;width:2685;height:780">
              <v:textbox style="mso-next-textbox:#_x0000_s1028">
                <w:txbxContent>
                  <w:p w:rsidR="00832E7A" w:rsidRPr="004E63D0" w:rsidRDefault="00832E7A" w:rsidP="004D3289">
                    <w:pPr>
                      <w:jc w:val="both"/>
                      <w:rPr>
                        <w:rFonts w:ascii="Times New Roman" w:hAnsi="Times New Roman" w:cs="Times New Roman"/>
                        <w:sz w:val="21"/>
                        <w:szCs w:val="21"/>
                      </w:rPr>
                    </w:pPr>
                    <w:r w:rsidRPr="004E63D0">
                      <w:rPr>
                        <w:rFonts w:ascii="Times New Roman" w:hAnsi="Times New Roman" w:cs="Times New Roman"/>
                        <w:sz w:val="21"/>
                        <w:szCs w:val="21"/>
                      </w:rPr>
                      <w:t xml:space="preserve">Отдел </w:t>
                    </w:r>
                    <w:proofErr w:type="spellStart"/>
                    <w:r w:rsidRPr="004E63D0">
                      <w:rPr>
                        <w:rFonts w:ascii="Times New Roman" w:hAnsi="Times New Roman" w:cs="Times New Roman"/>
                        <w:sz w:val="21"/>
                        <w:szCs w:val="21"/>
                      </w:rPr>
                      <w:t>снабжения</w:t>
                    </w:r>
                    <w:proofErr w:type="spellEnd"/>
                  </w:p>
                  <w:p w:rsidR="00832E7A" w:rsidRDefault="00832E7A" w:rsidP="00662CE6"/>
                </w:txbxContent>
              </v:textbox>
            </v:rect>
            <v:shapetype id="_x0000_t32" coordsize="21600,21600" o:spt="32" o:oned="t" path="m,l21600,21600e" filled="f">
              <v:path arrowok="t" fillok="f" o:connecttype="none"/>
              <o:lock v:ext="edit" shapetype="t"/>
            </v:shapetype>
            <v:shape id="_x0000_s1029" type="#_x0000_t32" style="position:absolute;left:5580;top:6330;width:15;height:420" o:connectortype="straight"/>
            <v:shape id="_x0000_s1030" type="#_x0000_t32" style="position:absolute;left:2520;top:6750;width:6420;height:15" o:connectortype="straight"/>
            <v:shape id="_x0000_s1031" type="#_x0000_t32" style="position:absolute;left:2520;top:6750;width:0;height:570" o:connectortype="straight"/>
            <v:shape id="_x0000_s1032" type="#_x0000_t32" style="position:absolute;left:5595;top:6750;width:0;height:570" o:connectortype="straight"/>
            <v:shape id="_x0000_s1033" type="#_x0000_t32" style="position:absolute;left:8940;top:6765;width:0;height:555" o:connectortype="straight"/>
            <v:shape id="_x0000_s1034" type="#_x0000_t32" style="position:absolute;left:2670;top:8190;width:0;height:615;flip:y" o:connectortype="straight"/>
            <v:shape id="_x0000_s1035" type="#_x0000_t32" style="position:absolute;left:2670;top:9540;width:1;height:690" o:connectortype="straight"/>
            <v:shape id="_x0000_s1036" type="#_x0000_t32" style="position:absolute;left:5490;top:10965;width:0;height:645" o:connectortype="straight"/>
            <v:shape id="_x0000_s1037" type="#_x0000_t32" style="position:absolute;left:5415;top:8190;width:0;height:645" o:connectortype="straight"/>
            <v:shape id="_x0000_s1038" type="#_x0000_t32" style="position:absolute;left:5415;top:9540;width:0;height:645" o:connectortype="straight"/>
            <v:rect id="_x0000_s1039" style="position:absolute;left:3495;top:5505;width:4485;height:825">
              <v:textbox style="mso-next-textbox:#_x0000_s1039">
                <w:txbxContent>
                  <w:p w:rsidR="00832E7A" w:rsidRPr="002E526D" w:rsidRDefault="00832E7A" w:rsidP="00662CE6">
                    <w:pPr>
                      <w:jc w:val="center"/>
                      <w:rPr>
                        <w:rFonts w:ascii="Times New Roman" w:hAnsi="Times New Roman" w:cs="Times New Roman"/>
                        <w:sz w:val="28"/>
                        <w:szCs w:val="28"/>
                      </w:rPr>
                    </w:pPr>
                    <w:proofErr w:type="spellStart"/>
                    <w:r w:rsidRPr="002E526D">
                      <w:rPr>
                        <w:rFonts w:ascii="Times New Roman" w:hAnsi="Times New Roman" w:cs="Times New Roman"/>
                        <w:sz w:val="28"/>
                        <w:szCs w:val="28"/>
                      </w:rPr>
                      <w:t>Главный</w:t>
                    </w:r>
                    <w:proofErr w:type="spellEnd"/>
                    <w:r w:rsidRPr="002E526D">
                      <w:rPr>
                        <w:rFonts w:ascii="Times New Roman" w:hAnsi="Times New Roman" w:cs="Times New Roman"/>
                        <w:sz w:val="28"/>
                        <w:szCs w:val="28"/>
                      </w:rPr>
                      <w:t xml:space="preserve"> </w:t>
                    </w:r>
                    <w:proofErr w:type="spellStart"/>
                    <w:r w:rsidRPr="002E526D">
                      <w:rPr>
                        <w:rFonts w:ascii="Times New Roman" w:hAnsi="Times New Roman" w:cs="Times New Roman"/>
                        <w:sz w:val="28"/>
                        <w:szCs w:val="28"/>
                      </w:rPr>
                      <w:t>директор</w:t>
                    </w:r>
                    <w:proofErr w:type="spellEnd"/>
                  </w:p>
                </w:txbxContent>
              </v:textbox>
            </v:rect>
            <v:rect id="_x0000_s1040" style="position:absolute;left:1680;top:7320;width:1815;height:870">
              <v:textbox style="mso-next-textbox:#_x0000_s1040">
                <w:txbxContent>
                  <w:p w:rsidR="00832E7A" w:rsidRPr="002E526D" w:rsidRDefault="00832E7A" w:rsidP="004D3289">
                    <w:pPr>
                      <w:ind w:left="142"/>
                      <w:jc w:val="both"/>
                      <w:rPr>
                        <w:rFonts w:ascii="Times New Roman" w:hAnsi="Times New Roman" w:cs="Times New Roman"/>
                        <w:bCs/>
                        <w:sz w:val="19"/>
                        <w:szCs w:val="19"/>
                        <w:lang w:val="ru-RU"/>
                      </w:rPr>
                    </w:pPr>
                    <w:proofErr w:type="spellStart"/>
                    <w:r w:rsidRPr="00044EF3">
                      <w:rPr>
                        <w:rFonts w:ascii="Times New Roman" w:hAnsi="Times New Roman" w:cs="Times New Roman"/>
                        <w:bCs/>
                        <w:sz w:val="20"/>
                        <w:szCs w:val="20"/>
                      </w:rPr>
                      <w:t>Главн</w:t>
                    </w:r>
                    <w:r w:rsidRPr="002E526D">
                      <w:rPr>
                        <w:rFonts w:ascii="Times New Roman" w:hAnsi="Times New Roman" w:cs="Times New Roman"/>
                        <w:bCs/>
                        <w:sz w:val="20"/>
                        <w:szCs w:val="20"/>
                      </w:rPr>
                      <w:t>ый</w:t>
                    </w:r>
                    <w:proofErr w:type="spellEnd"/>
                    <w:r w:rsidRPr="002E526D">
                      <w:rPr>
                        <w:rFonts w:ascii="Times New Roman" w:hAnsi="Times New Roman" w:cs="Times New Roman"/>
                        <w:bCs/>
                        <w:sz w:val="20"/>
                        <w:szCs w:val="20"/>
                      </w:rPr>
                      <w:t xml:space="preserve"> </w:t>
                    </w:r>
                    <w:proofErr w:type="spellStart"/>
                    <w:r w:rsidRPr="002E526D">
                      <w:rPr>
                        <w:rFonts w:ascii="Times New Roman" w:hAnsi="Times New Roman" w:cs="Times New Roman"/>
                        <w:bCs/>
                        <w:sz w:val="20"/>
                        <w:szCs w:val="20"/>
                      </w:rPr>
                      <w:t>бухгалте</w:t>
                    </w:r>
                    <w:r w:rsidR="002E526D">
                      <w:rPr>
                        <w:rFonts w:ascii="Times New Roman" w:hAnsi="Times New Roman" w:cs="Times New Roman"/>
                        <w:bCs/>
                        <w:sz w:val="19"/>
                        <w:szCs w:val="19"/>
                        <w:lang w:val="ru-RU"/>
                      </w:rPr>
                      <w:t>р</w:t>
                    </w:r>
                    <w:proofErr w:type="spellEnd"/>
                  </w:p>
                  <w:p w:rsidR="00832E7A" w:rsidRDefault="00832E7A" w:rsidP="00662CE6">
                    <w:pPr>
                      <w:jc w:val="center"/>
                    </w:pPr>
                  </w:p>
                </w:txbxContent>
              </v:textbox>
            </v:rect>
            <v:rect id="_x0000_s1041" style="position:absolute;left:4545;top:7320;width:2025;height:870">
              <v:textbox style="mso-next-textbox:#_x0000_s1041">
                <w:txbxContent>
                  <w:p w:rsidR="00832E7A" w:rsidRPr="00044EF3" w:rsidRDefault="00832E7A" w:rsidP="004D3289">
                    <w:pPr>
                      <w:jc w:val="both"/>
                      <w:rPr>
                        <w:bCs/>
                        <w:sz w:val="19"/>
                        <w:szCs w:val="19"/>
                      </w:rPr>
                    </w:pPr>
                    <w:proofErr w:type="spellStart"/>
                    <w:r w:rsidRPr="00044EF3">
                      <w:rPr>
                        <w:rFonts w:ascii="Times New Roman" w:hAnsi="Times New Roman" w:cs="Times New Roman"/>
                        <w:bCs/>
                        <w:sz w:val="20"/>
                        <w:szCs w:val="20"/>
                      </w:rPr>
                      <w:t>Административный</w:t>
                    </w:r>
                    <w:proofErr w:type="spellEnd"/>
                    <w:r w:rsidRPr="00044EF3">
                      <w:rPr>
                        <w:bCs/>
                        <w:sz w:val="19"/>
                        <w:szCs w:val="19"/>
                      </w:rPr>
                      <w:t xml:space="preserve"> </w:t>
                    </w:r>
                    <w:proofErr w:type="spellStart"/>
                    <w:r w:rsidRPr="002E526D">
                      <w:rPr>
                        <w:rFonts w:ascii="Times New Roman" w:hAnsi="Times New Roman" w:cs="Times New Roman"/>
                        <w:bCs/>
                        <w:sz w:val="19"/>
                        <w:szCs w:val="19"/>
                      </w:rPr>
                      <w:t>директор</w:t>
                    </w:r>
                    <w:proofErr w:type="spellEnd"/>
                  </w:p>
                  <w:p w:rsidR="00832E7A" w:rsidRDefault="00832E7A" w:rsidP="00662CE6"/>
                </w:txbxContent>
              </v:textbox>
            </v:rect>
            <v:rect id="_x0000_s1042" style="position:absolute;left:7485;top:7320;width:2235;height:870">
              <v:textbox style="mso-next-textbox:#_x0000_s1042">
                <w:txbxContent>
                  <w:p w:rsidR="00832E7A" w:rsidRPr="00044EF3" w:rsidRDefault="00832E7A" w:rsidP="004D3289">
                    <w:pPr>
                      <w:jc w:val="both"/>
                      <w:rPr>
                        <w:rFonts w:ascii="Times New Roman" w:hAnsi="Times New Roman" w:cs="Times New Roman"/>
                        <w:bCs/>
                        <w:sz w:val="20"/>
                        <w:szCs w:val="20"/>
                      </w:rPr>
                    </w:pPr>
                    <w:r w:rsidRPr="00044EF3">
                      <w:rPr>
                        <w:rFonts w:ascii="Times New Roman" w:hAnsi="Times New Roman" w:cs="Times New Roman"/>
                        <w:bCs/>
                        <w:sz w:val="20"/>
                        <w:szCs w:val="20"/>
                      </w:rPr>
                      <w:t>Юридический отдел</w:t>
                    </w:r>
                  </w:p>
                  <w:p w:rsidR="00832E7A" w:rsidRPr="00044EF3" w:rsidRDefault="00832E7A" w:rsidP="00662CE6">
                    <w:pPr>
                      <w:rPr>
                        <w:rFonts w:ascii="Times New Roman" w:hAnsi="Times New Roman" w:cs="Times New Roman"/>
                        <w:sz w:val="24"/>
                        <w:szCs w:val="24"/>
                      </w:rPr>
                    </w:pPr>
                  </w:p>
                  <w:p w:rsidR="00832E7A" w:rsidRDefault="00832E7A" w:rsidP="00662CE6"/>
                </w:txbxContent>
              </v:textbox>
            </v:rect>
            <v:rect id="_x0000_s1043" style="position:absolute;left:1680;top:8835;width:1815;height:735">
              <v:textbox style="mso-next-textbox:#_x0000_s1043">
                <w:txbxContent>
                  <w:p w:rsidR="00832E7A" w:rsidRPr="004E63D0" w:rsidRDefault="00832E7A" w:rsidP="004D3289">
                    <w:pPr>
                      <w:jc w:val="both"/>
                      <w:rPr>
                        <w:rFonts w:ascii="Times New Roman" w:hAnsi="Times New Roman" w:cs="Times New Roman"/>
                        <w:sz w:val="20"/>
                        <w:szCs w:val="20"/>
                      </w:rPr>
                    </w:pPr>
                    <w:proofErr w:type="spellStart"/>
                    <w:r w:rsidRPr="004E63D0">
                      <w:rPr>
                        <w:rFonts w:ascii="Times New Roman" w:hAnsi="Times New Roman" w:cs="Times New Roman"/>
                        <w:sz w:val="20"/>
                        <w:szCs w:val="20"/>
                      </w:rPr>
                      <w:t>Бухгалтерия</w:t>
                    </w:r>
                    <w:proofErr w:type="spellEnd"/>
                  </w:p>
                  <w:p w:rsidR="00832E7A" w:rsidRDefault="00832E7A" w:rsidP="00662CE6"/>
                </w:txbxContent>
              </v:textbox>
            </v:rect>
            <v:rect id="_x0000_s1044" style="position:absolute;left:1680;top:10185;width:1890;height:1215">
              <v:textbox style="mso-next-textbox:#_x0000_s1044">
                <w:txbxContent>
                  <w:p w:rsidR="00832E7A" w:rsidRPr="002E526D" w:rsidRDefault="00832E7A" w:rsidP="004D3289">
                    <w:pPr>
                      <w:jc w:val="both"/>
                      <w:rPr>
                        <w:rFonts w:ascii="Times New Roman" w:hAnsi="Times New Roman" w:cs="Times New Roman"/>
                      </w:rPr>
                    </w:pPr>
                    <w:proofErr w:type="spellStart"/>
                    <w:r w:rsidRPr="002E526D">
                      <w:rPr>
                        <w:rFonts w:ascii="Times New Roman" w:hAnsi="Times New Roman" w:cs="Times New Roman"/>
                      </w:rPr>
                      <w:t>Планово-экономический</w:t>
                    </w:r>
                    <w:proofErr w:type="spellEnd"/>
                    <w:r w:rsidRPr="002E526D">
                      <w:rPr>
                        <w:rFonts w:ascii="Times New Roman" w:hAnsi="Times New Roman" w:cs="Times New Roman"/>
                      </w:rPr>
                      <w:t xml:space="preserve"> отдел</w:t>
                    </w:r>
                  </w:p>
                  <w:p w:rsidR="00832E7A" w:rsidRDefault="00832E7A" w:rsidP="00662CE6">
                    <w:r>
                      <w:t xml:space="preserve"> </w:t>
                    </w:r>
                  </w:p>
                </w:txbxContent>
              </v:textbox>
            </v:rect>
            <v:rect id="_x0000_s1045" style="position:absolute;left:4140;top:11565;width:2685;height:705">
              <v:textbox style="mso-next-textbox:#_x0000_s1045">
                <w:txbxContent>
                  <w:p w:rsidR="00832E7A" w:rsidRDefault="00832E7A" w:rsidP="004D3289">
                    <w:pPr>
                      <w:jc w:val="both"/>
                      <w:rPr>
                        <w:rFonts w:ascii="Times New Roman" w:hAnsi="Times New Roman" w:cs="Times New Roman"/>
                        <w:sz w:val="20"/>
                        <w:szCs w:val="20"/>
                      </w:rPr>
                    </w:pPr>
                    <w:proofErr w:type="spellStart"/>
                    <w:r w:rsidRPr="00106F8E">
                      <w:rPr>
                        <w:rFonts w:ascii="Times New Roman" w:hAnsi="Times New Roman" w:cs="Times New Roman"/>
                        <w:sz w:val="20"/>
                        <w:szCs w:val="20"/>
                      </w:rPr>
                      <w:t>Транспортный</w:t>
                    </w:r>
                    <w:proofErr w:type="spellEnd"/>
                    <w:r w:rsidRPr="00106F8E">
                      <w:rPr>
                        <w:rFonts w:ascii="Times New Roman" w:hAnsi="Times New Roman" w:cs="Times New Roman"/>
                        <w:sz w:val="20"/>
                        <w:szCs w:val="20"/>
                      </w:rPr>
                      <w:t xml:space="preserve"> отдел</w:t>
                    </w:r>
                  </w:p>
                  <w:p w:rsidR="00832E7A" w:rsidRPr="00106F8E" w:rsidRDefault="00832E7A" w:rsidP="00662CE6">
                    <w:pPr>
                      <w:jc w:val="center"/>
                      <w:rPr>
                        <w:rFonts w:ascii="Times New Roman" w:hAnsi="Times New Roman" w:cs="Times New Roman"/>
                        <w:sz w:val="20"/>
                        <w:szCs w:val="20"/>
                      </w:rPr>
                    </w:pPr>
                  </w:p>
                  <w:p w:rsidR="00832E7A" w:rsidRDefault="00832E7A" w:rsidP="00662CE6"/>
                </w:txbxContent>
              </v:textbox>
            </v:rect>
            <v:rect id="_x0000_s1046" style="position:absolute;left:4140;top:8760;width:2565;height:705">
              <v:textbox style="mso-next-textbox:#_x0000_s1046">
                <w:txbxContent>
                  <w:p w:rsidR="00832E7A" w:rsidRPr="004E63D0" w:rsidRDefault="00832E7A" w:rsidP="004D3289">
                    <w:pPr>
                      <w:jc w:val="both"/>
                      <w:rPr>
                        <w:rFonts w:ascii="Times New Roman" w:hAnsi="Times New Roman" w:cs="Times New Roman"/>
                        <w:sz w:val="24"/>
                        <w:szCs w:val="24"/>
                      </w:rPr>
                    </w:pPr>
                    <w:r w:rsidRPr="004E63D0">
                      <w:rPr>
                        <w:rFonts w:ascii="Times New Roman" w:hAnsi="Times New Roman" w:cs="Times New Roman"/>
                        <w:sz w:val="24"/>
                        <w:szCs w:val="24"/>
                      </w:rPr>
                      <w:t xml:space="preserve">Отдел </w:t>
                    </w:r>
                    <w:proofErr w:type="spellStart"/>
                    <w:r w:rsidRPr="004E63D0">
                      <w:rPr>
                        <w:rFonts w:ascii="Times New Roman" w:hAnsi="Times New Roman" w:cs="Times New Roman"/>
                        <w:sz w:val="24"/>
                        <w:szCs w:val="24"/>
                      </w:rPr>
                      <w:t>кадров</w:t>
                    </w:r>
                    <w:proofErr w:type="spellEnd"/>
                  </w:p>
                  <w:p w:rsidR="00832E7A" w:rsidRDefault="00832E7A" w:rsidP="00662CE6"/>
                </w:txbxContent>
              </v:textbox>
            </v:rect>
          </v:group>
        </w:pict>
      </w:r>
    </w:p>
    <w:p w:rsidR="00F02D66" w:rsidRPr="00662CE6" w:rsidRDefault="00F02D66" w:rsidP="0054400D">
      <w:pPr>
        <w:spacing w:before="30" w:after="30"/>
        <w:ind w:firstLine="709"/>
        <w:jc w:val="both"/>
        <w:rPr>
          <w:rFonts w:ascii="Times New Roman" w:hAnsi="Times New Roman" w:cs="Times New Roman"/>
          <w:sz w:val="28"/>
          <w:szCs w:val="28"/>
          <w:lang w:val="ru-RU"/>
        </w:rPr>
      </w:pPr>
    </w:p>
    <w:p w:rsidR="00662CE6" w:rsidRPr="00662CE6" w:rsidRDefault="00662CE6" w:rsidP="0054400D">
      <w:pPr>
        <w:spacing w:before="30" w:after="30"/>
        <w:ind w:firstLine="709"/>
        <w:jc w:val="both"/>
        <w:rPr>
          <w:rFonts w:ascii="Times New Roman" w:hAnsi="Times New Roman" w:cs="Times New Roman"/>
          <w:sz w:val="28"/>
          <w:szCs w:val="28"/>
          <w:lang w:val="ru-RU"/>
        </w:rPr>
      </w:pPr>
    </w:p>
    <w:p w:rsidR="00662CE6" w:rsidRPr="00662CE6" w:rsidRDefault="00662CE6" w:rsidP="0054400D">
      <w:pPr>
        <w:spacing w:before="30" w:after="30"/>
        <w:ind w:firstLine="709"/>
        <w:jc w:val="both"/>
        <w:rPr>
          <w:rFonts w:ascii="Times New Roman" w:hAnsi="Times New Roman" w:cs="Times New Roman"/>
          <w:sz w:val="28"/>
          <w:szCs w:val="28"/>
          <w:lang w:val="ru-RU"/>
        </w:rPr>
      </w:pPr>
    </w:p>
    <w:p w:rsidR="00662CE6" w:rsidRPr="00662CE6" w:rsidRDefault="00662CE6" w:rsidP="0054400D">
      <w:pPr>
        <w:spacing w:before="30" w:after="30"/>
        <w:ind w:firstLine="709"/>
        <w:rPr>
          <w:rFonts w:ascii="Times New Roman" w:hAnsi="Times New Roman" w:cs="Times New Roman"/>
          <w:sz w:val="28"/>
          <w:szCs w:val="28"/>
          <w:lang w:val="ru-RU"/>
        </w:rPr>
      </w:pPr>
    </w:p>
    <w:p w:rsidR="00662CE6" w:rsidRPr="00662CE6" w:rsidRDefault="00662CE6" w:rsidP="0054400D">
      <w:pPr>
        <w:spacing w:before="30" w:after="30"/>
        <w:rPr>
          <w:rFonts w:ascii="Times New Roman" w:hAnsi="Times New Roman" w:cs="Times New Roman"/>
          <w:sz w:val="28"/>
          <w:szCs w:val="28"/>
          <w:lang w:val="ru-RU"/>
        </w:rPr>
      </w:pPr>
    </w:p>
    <w:p w:rsidR="00662CE6" w:rsidRDefault="00662CE6" w:rsidP="0054400D">
      <w:pPr>
        <w:tabs>
          <w:tab w:val="left" w:pos="2775"/>
          <w:tab w:val="center" w:pos="5032"/>
          <w:tab w:val="left" w:pos="7905"/>
        </w:tabs>
        <w:spacing w:before="30" w:after="30"/>
        <w:rPr>
          <w:rFonts w:ascii="Times New Roman" w:hAnsi="Times New Roman" w:cs="Times New Roman"/>
          <w:sz w:val="28"/>
          <w:szCs w:val="28"/>
          <w:lang w:val="ru-RU"/>
        </w:rPr>
      </w:pPr>
      <w:r w:rsidRPr="00662CE6">
        <w:rPr>
          <w:rFonts w:ascii="Times New Roman" w:hAnsi="Times New Roman" w:cs="Times New Roman"/>
          <w:sz w:val="28"/>
          <w:szCs w:val="28"/>
          <w:lang w:val="ru-RU"/>
        </w:rPr>
        <w:tab/>
      </w:r>
      <w:r w:rsidRPr="00662CE6">
        <w:rPr>
          <w:rFonts w:ascii="Times New Roman" w:hAnsi="Times New Roman" w:cs="Times New Roman"/>
          <w:sz w:val="28"/>
          <w:szCs w:val="28"/>
          <w:lang w:val="ru-RU"/>
        </w:rPr>
        <w:tab/>
      </w:r>
      <w:r w:rsidRPr="00662CE6">
        <w:rPr>
          <w:rFonts w:ascii="Times New Roman" w:hAnsi="Times New Roman" w:cs="Times New Roman"/>
          <w:sz w:val="28"/>
          <w:szCs w:val="28"/>
          <w:lang w:val="ru-RU"/>
        </w:rPr>
        <w:tab/>
      </w:r>
    </w:p>
    <w:p w:rsidR="00662CE6" w:rsidRDefault="00662CE6"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662CE6" w:rsidRDefault="00662CE6"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CE534C" w:rsidRDefault="00CE534C"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CE534C" w:rsidRDefault="00CE534C"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F02D66" w:rsidRDefault="00F02D66"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F02D66" w:rsidRDefault="00F02D66"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F02D66" w:rsidRDefault="00F02D66"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F02D66" w:rsidRDefault="00F02D66"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F02D66" w:rsidRDefault="00F02D66"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662CE6" w:rsidRDefault="00662CE6" w:rsidP="0054400D">
      <w:pPr>
        <w:tabs>
          <w:tab w:val="left" w:pos="2775"/>
          <w:tab w:val="center" w:pos="5032"/>
          <w:tab w:val="left" w:pos="7905"/>
        </w:tabs>
        <w:spacing w:before="30" w:after="30"/>
        <w:jc w:val="center"/>
        <w:rPr>
          <w:rFonts w:ascii="Times New Roman" w:hAnsi="Times New Roman" w:cs="Times New Roman"/>
          <w:sz w:val="28"/>
          <w:szCs w:val="28"/>
          <w:lang w:val="ru-RU"/>
        </w:rPr>
      </w:pPr>
      <w:r w:rsidRPr="00662CE6">
        <w:rPr>
          <w:rFonts w:ascii="Times New Roman" w:hAnsi="Times New Roman" w:cs="Times New Roman"/>
          <w:sz w:val="28"/>
          <w:szCs w:val="28"/>
          <w:lang w:val="ru-RU"/>
        </w:rPr>
        <w:t>Рисунок</w:t>
      </w:r>
      <w:r w:rsidR="00CE534C">
        <w:rPr>
          <w:rFonts w:ascii="Times New Roman" w:hAnsi="Times New Roman" w:cs="Times New Roman"/>
          <w:sz w:val="28"/>
          <w:szCs w:val="28"/>
          <w:lang w:val="ru-RU"/>
        </w:rPr>
        <w:t xml:space="preserve"> 4</w:t>
      </w:r>
      <w:r w:rsidRPr="00662CE6">
        <w:rPr>
          <w:rFonts w:ascii="Times New Roman" w:hAnsi="Times New Roman" w:cs="Times New Roman"/>
          <w:sz w:val="28"/>
          <w:szCs w:val="28"/>
          <w:lang w:val="ru-RU"/>
        </w:rPr>
        <w:t xml:space="preserve">  - Организационная структура ООО</w:t>
      </w:r>
      <w:r w:rsidR="00EC42C8">
        <w:rPr>
          <w:rFonts w:ascii="Times New Roman" w:hAnsi="Times New Roman" w:cs="Times New Roman"/>
          <w:sz w:val="28"/>
          <w:szCs w:val="28"/>
          <w:lang w:val="ru-RU"/>
        </w:rPr>
        <w:t xml:space="preserve"> ЧОП</w:t>
      </w:r>
      <w:r w:rsidRPr="00662CE6">
        <w:rPr>
          <w:rFonts w:ascii="Times New Roman" w:hAnsi="Times New Roman" w:cs="Times New Roman"/>
          <w:sz w:val="28"/>
          <w:szCs w:val="28"/>
          <w:lang w:val="ru-RU"/>
        </w:rPr>
        <w:t xml:space="preserve"> «Зубр»</w:t>
      </w:r>
    </w:p>
    <w:p w:rsidR="00F02D66" w:rsidRPr="00662CE6" w:rsidRDefault="00F02D66" w:rsidP="0054400D">
      <w:pPr>
        <w:tabs>
          <w:tab w:val="left" w:pos="2775"/>
          <w:tab w:val="center" w:pos="5032"/>
          <w:tab w:val="left" w:pos="7905"/>
        </w:tabs>
        <w:spacing w:before="30" w:after="30"/>
        <w:jc w:val="center"/>
        <w:rPr>
          <w:rFonts w:ascii="Times New Roman" w:hAnsi="Times New Roman" w:cs="Times New Roman"/>
          <w:sz w:val="28"/>
          <w:szCs w:val="28"/>
          <w:lang w:val="ru-RU"/>
        </w:rPr>
      </w:pPr>
    </w:p>
    <w:p w:rsidR="00662CE6" w:rsidRPr="00662CE6" w:rsidRDefault="00662CE6" w:rsidP="004D3289">
      <w:pPr>
        <w:shd w:val="clear" w:color="auto" w:fill="FFFFFF"/>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Преимуществом такой формы оплаты является возрастание самооценки работников и желания работать добросовестно, а также уменьшение рутинности </w:t>
      </w:r>
      <w:r w:rsidRPr="00662CE6">
        <w:rPr>
          <w:rFonts w:ascii="Times New Roman" w:hAnsi="Times New Roman" w:cs="Times New Roman"/>
          <w:sz w:val="28"/>
          <w:szCs w:val="28"/>
          <w:lang w:val="ru-RU"/>
        </w:rPr>
        <w:lastRenderedPageBreak/>
        <w:t>трудового процесса. Для того чтобы эта система работала, руководство предоставляет сотрудникам возможности для повышения квалификации, а также использует методы объективной оценки уровня их квалификации.</w:t>
      </w:r>
    </w:p>
    <w:p w:rsidR="00662CE6" w:rsidRPr="00662CE6" w:rsidRDefault="00662CE6" w:rsidP="004D3289">
      <w:pPr>
        <w:shd w:val="clear" w:color="auto" w:fill="FFFFFF"/>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Система оплаты труда строится на выборе тех или иных форм заработной платы и установлении соотношения между элементами вознаграждения, а именно: повременно-премиальная, сдельно-премиальная, повременная и т. п.</w:t>
      </w:r>
      <w:r w:rsidR="00CE534C">
        <w:rPr>
          <w:rFonts w:ascii="Times New Roman" w:hAnsi="Times New Roman" w:cs="Times New Roman"/>
          <w:sz w:val="28"/>
          <w:szCs w:val="28"/>
          <w:lang w:val="ru-RU"/>
        </w:rPr>
        <w:t xml:space="preserve"> </w:t>
      </w:r>
      <w:proofErr w:type="gramStart"/>
      <w:r w:rsidR="00CE534C">
        <w:rPr>
          <w:rFonts w:ascii="Times New Roman" w:hAnsi="Times New Roman" w:cs="Times New Roman"/>
          <w:sz w:val="28"/>
          <w:szCs w:val="28"/>
          <w:lang w:val="ru-RU"/>
        </w:rPr>
        <w:t xml:space="preserve">( </w:t>
      </w:r>
      <w:proofErr w:type="gramEnd"/>
      <w:r w:rsidR="00CE534C">
        <w:rPr>
          <w:rFonts w:ascii="Times New Roman" w:hAnsi="Times New Roman" w:cs="Times New Roman"/>
          <w:sz w:val="28"/>
          <w:szCs w:val="28"/>
          <w:lang w:val="ru-RU"/>
        </w:rPr>
        <w:t>Таблица 1).</w:t>
      </w:r>
    </w:p>
    <w:p w:rsidR="00662CE6" w:rsidRPr="00662CE6" w:rsidRDefault="00662CE6" w:rsidP="004D3289">
      <w:pPr>
        <w:shd w:val="clear" w:color="auto" w:fill="FFFFFF"/>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Итак, ООО</w:t>
      </w:r>
      <w:r w:rsidR="00EC42C8">
        <w:rPr>
          <w:rFonts w:ascii="Times New Roman" w:hAnsi="Times New Roman" w:cs="Times New Roman"/>
          <w:sz w:val="28"/>
          <w:szCs w:val="28"/>
          <w:lang w:val="ru-RU"/>
        </w:rPr>
        <w:t xml:space="preserve"> ЧОП</w:t>
      </w:r>
      <w:r w:rsidRPr="00662CE6">
        <w:rPr>
          <w:rFonts w:ascii="Times New Roman" w:hAnsi="Times New Roman" w:cs="Times New Roman"/>
          <w:sz w:val="28"/>
          <w:szCs w:val="28"/>
          <w:lang w:val="ru-RU"/>
        </w:rPr>
        <w:t xml:space="preserve"> «Зубр» применяет следующие формы денежного стимулирования:</w:t>
      </w:r>
    </w:p>
    <w:p w:rsidR="00662CE6" w:rsidRPr="00662CE6" w:rsidRDefault="00662CE6" w:rsidP="004D3289">
      <w:pPr>
        <w:shd w:val="clear" w:color="auto" w:fill="FFFFFF"/>
        <w:spacing w:before="30" w:after="30" w:line="360" w:lineRule="auto"/>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материальное вознаграждение;</w:t>
      </w:r>
    </w:p>
    <w:p w:rsidR="00662CE6" w:rsidRPr="00662CE6" w:rsidRDefault="00662CE6" w:rsidP="004D3289">
      <w:pPr>
        <w:shd w:val="clear" w:color="auto" w:fill="FFFFFF"/>
        <w:spacing w:before="30" w:after="30" w:line="360" w:lineRule="auto"/>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ставка заработной платы;</w:t>
      </w:r>
    </w:p>
    <w:p w:rsidR="00F02D66" w:rsidRPr="00F02D66" w:rsidRDefault="00662CE6" w:rsidP="004D3289">
      <w:pPr>
        <w:shd w:val="clear" w:color="auto" w:fill="FFFFFF"/>
        <w:spacing w:before="30" w:after="30" w:line="360" w:lineRule="auto"/>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дополнительные выплаты (помощь в оплате расходов на образование, медицинское обследование, страхование).</w:t>
      </w:r>
    </w:p>
    <w:p w:rsidR="00F02D66" w:rsidRPr="00662CE6" w:rsidRDefault="00F02D66" w:rsidP="004D3289">
      <w:pPr>
        <w:tabs>
          <w:tab w:val="left" w:pos="2775"/>
          <w:tab w:val="center" w:pos="5032"/>
          <w:tab w:val="left" w:pos="7905"/>
        </w:tabs>
        <w:spacing w:before="30" w:after="30" w:line="360" w:lineRule="auto"/>
        <w:ind w:firstLine="567"/>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Самое главное, что мотивационные программы н</w:t>
      </w:r>
      <w:proofErr w:type="gramStart"/>
      <w:r w:rsidRPr="00662CE6">
        <w:rPr>
          <w:rFonts w:ascii="Times New Roman" w:hAnsi="Times New Roman" w:cs="Times New Roman"/>
          <w:sz w:val="28"/>
          <w:szCs w:val="28"/>
          <w:lang w:val="ru-RU"/>
        </w:rPr>
        <w:t>а ООО</w:t>
      </w:r>
      <w:proofErr w:type="gramEnd"/>
      <w:r w:rsidR="00EC42C8">
        <w:rPr>
          <w:rFonts w:ascii="Times New Roman" w:hAnsi="Times New Roman" w:cs="Times New Roman"/>
          <w:sz w:val="28"/>
          <w:szCs w:val="28"/>
          <w:lang w:val="ru-RU"/>
        </w:rPr>
        <w:t xml:space="preserve"> ЧОП</w:t>
      </w:r>
      <w:r w:rsidRPr="00662CE6">
        <w:rPr>
          <w:rFonts w:ascii="Times New Roman" w:hAnsi="Times New Roman" w:cs="Times New Roman"/>
          <w:sz w:val="28"/>
          <w:szCs w:val="28"/>
          <w:lang w:val="ru-RU"/>
        </w:rPr>
        <w:t xml:space="preserve"> «Зубр»:</w:t>
      </w:r>
    </w:p>
    <w:p w:rsidR="00F02D66" w:rsidRPr="00662CE6" w:rsidRDefault="00F02D66" w:rsidP="004D3289">
      <w:pPr>
        <w:tabs>
          <w:tab w:val="left" w:pos="2775"/>
          <w:tab w:val="center" w:pos="5032"/>
          <w:tab w:val="left" w:pos="7905"/>
        </w:tabs>
        <w:spacing w:before="30" w:after="30" w:line="360" w:lineRule="auto"/>
        <w:ind w:firstLine="567"/>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изменяться как минимум раз в год;</w:t>
      </w:r>
    </w:p>
    <w:p w:rsidR="00F02D66" w:rsidRPr="00662CE6" w:rsidRDefault="00F02D66" w:rsidP="004D3289">
      <w:pPr>
        <w:tabs>
          <w:tab w:val="left" w:pos="2775"/>
          <w:tab w:val="center" w:pos="5032"/>
          <w:tab w:val="left" w:pos="7905"/>
        </w:tabs>
        <w:spacing w:before="30" w:after="30" w:line="360" w:lineRule="auto"/>
        <w:ind w:firstLine="567"/>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 </w:t>
      </w:r>
      <w:proofErr w:type="gramStart"/>
      <w:r w:rsidRPr="00662CE6">
        <w:rPr>
          <w:rFonts w:ascii="Times New Roman" w:hAnsi="Times New Roman" w:cs="Times New Roman"/>
          <w:sz w:val="28"/>
          <w:szCs w:val="28"/>
          <w:lang w:val="ru-RU"/>
        </w:rPr>
        <w:t>открыта</w:t>
      </w:r>
      <w:proofErr w:type="gramEnd"/>
      <w:r w:rsidRPr="00662CE6">
        <w:rPr>
          <w:rFonts w:ascii="Times New Roman" w:hAnsi="Times New Roman" w:cs="Times New Roman"/>
          <w:sz w:val="28"/>
          <w:szCs w:val="28"/>
          <w:lang w:val="ru-RU"/>
        </w:rPr>
        <w:t>, прозрачна и понятна для сотрудников;</w:t>
      </w:r>
    </w:p>
    <w:p w:rsidR="00F02D66" w:rsidRPr="00662CE6" w:rsidRDefault="00F02D66" w:rsidP="004D3289">
      <w:pPr>
        <w:tabs>
          <w:tab w:val="left" w:pos="2775"/>
          <w:tab w:val="center" w:pos="5032"/>
          <w:tab w:val="left" w:pos="7905"/>
        </w:tabs>
        <w:spacing w:before="30" w:after="30" w:line="360" w:lineRule="auto"/>
        <w:ind w:firstLine="567"/>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держит свои обещания, если сформировали какие-то ожидания сотрудников;</w:t>
      </w:r>
    </w:p>
    <w:p w:rsidR="00F02D66" w:rsidRDefault="00F02D66" w:rsidP="004D3289">
      <w:pPr>
        <w:tabs>
          <w:tab w:val="left" w:pos="2775"/>
          <w:tab w:val="center" w:pos="5032"/>
          <w:tab w:val="left" w:pos="7905"/>
        </w:tabs>
        <w:spacing w:before="30" w:after="30" w:line="360" w:lineRule="auto"/>
        <w:ind w:firstLine="567"/>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учитываются инте</w:t>
      </w:r>
      <w:r w:rsidR="00BA6195">
        <w:rPr>
          <w:rFonts w:ascii="Times New Roman" w:hAnsi="Times New Roman" w:cs="Times New Roman"/>
          <w:sz w:val="28"/>
          <w:szCs w:val="28"/>
          <w:lang w:val="ru-RU"/>
        </w:rPr>
        <w:t>ресы и компании, и сотрудников.</w:t>
      </w:r>
    </w:p>
    <w:p w:rsidR="004D3289" w:rsidRDefault="004D3289" w:rsidP="004D3289">
      <w:pPr>
        <w:tabs>
          <w:tab w:val="left" w:pos="2775"/>
          <w:tab w:val="center" w:pos="5032"/>
          <w:tab w:val="left" w:pos="7905"/>
        </w:tabs>
        <w:spacing w:before="30" w:after="30" w:line="360" w:lineRule="auto"/>
        <w:ind w:firstLine="567"/>
        <w:jc w:val="both"/>
        <w:rPr>
          <w:rFonts w:ascii="Times New Roman" w:hAnsi="Times New Roman" w:cs="Times New Roman"/>
          <w:sz w:val="28"/>
          <w:szCs w:val="28"/>
          <w:lang w:val="ru-RU"/>
        </w:rPr>
      </w:pPr>
    </w:p>
    <w:p w:rsidR="00F02D66" w:rsidRDefault="004D3289" w:rsidP="004D3289">
      <w:pPr>
        <w:tabs>
          <w:tab w:val="left" w:pos="2775"/>
          <w:tab w:val="center" w:pos="5032"/>
          <w:tab w:val="left" w:pos="7905"/>
        </w:tabs>
        <w:spacing w:before="30" w:after="30" w:line="360"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Таблица 1- </w:t>
      </w:r>
      <w:r w:rsidRPr="00662CE6">
        <w:rPr>
          <w:rFonts w:ascii="Times New Roman" w:hAnsi="Times New Roman" w:cs="Times New Roman"/>
          <w:sz w:val="28"/>
          <w:szCs w:val="28"/>
          <w:lang w:val="ru-RU"/>
        </w:rPr>
        <w:t>Система оплаты труд</w:t>
      </w:r>
      <w:proofErr w:type="gramStart"/>
      <w:r w:rsidRPr="00662CE6">
        <w:rPr>
          <w:rFonts w:ascii="Times New Roman" w:hAnsi="Times New Roman" w:cs="Times New Roman"/>
          <w:sz w:val="28"/>
          <w:szCs w:val="28"/>
          <w:lang w:val="ru-RU"/>
        </w:rPr>
        <w:t>а</w:t>
      </w:r>
      <w:r w:rsidR="00EC42C8">
        <w:rPr>
          <w:rFonts w:ascii="Times New Roman" w:hAnsi="Times New Roman" w:cs="Times New Roman"/>
          <w:sz w:val="28"/>
          <w:szCs w:val="28"/>
          <w:lang w:val="ru-RU"/>
        </w:rPr>
        <w:t xml:space="preserve"> </w:t>
      </w:r>
      <w:r w:rsidR="00EC42C8" w:rsidRPr="00662CE6">
        <w:rPr>
          <w:rFonts w:ascii="Times New Roman" w:hAnsi="Times New Roman" w:cs="Times New Roman"/>
          <w:sz w:val="28"/>
          <w:szCs w:val="28"/>
          <w:lang w:val="ru-RU"/>
        </w:rPr>
        <w:t>ООО</w:t>
      </w:r>
      <w:proofErr w:type="gramEnd"/>
      <w:r w:rsidR="00EC42C8" w:rsidRPr="00662CE6">
        <w:rPr>
          <w:rFonts w:ascii="Times New Roman" w:hAnsi="Times New Roman" w:cs="Times New Roman"/>
          <w:sz w:val="28"/>
          <w:szCs w:val="28"/>
          <w:lang w:val="ru-RU"/>
        </w:rPr>
        <w:t xml:space="preserve"> ЧОП "Зубр"  </w:t>
      </w:r>
    </w:p>
    <w:p w:rsidR="004D3289" w:rsidRPr="004D3289" w:rsidRDefault="004D3289" w:rsidP="004D3289">
      <w:pPr>
        <w:tabs>
          <w:tab w:val="left" w:pos="2775"/>
          <w:tab w:val="center" w:pos="5032"/>
          <w:tab w:val="left" w:pos="7905"/>
        </w:tabs>
        <w:spacing w:before="30" w:after="30" w:line="360" w:lineRule="auto"/>
        <w:ind w:firstLine="567"/>
        <w:jc w:val="both"/>
        <w:rPr>
          <w:rFonts w:ascii="Times New Roman" w:hAnsi="Times New Roman" w:cs="Times New Roman"/>
          <w:sz w:val="28"/>
          <w:szCs w:val="28"/>
          <w:lang w:val="ru-RU"/>
        </w:rPr>
      </w:pPr>
    </w:p>
    <w:tbl>
      <w:tblPr>
        <w:tblStyle w:val="ac"/>
        <w:tblW w:w="9983" w:type="dxa"/>
        <w:tblLook w:val="04A0"/>
      </w:tblPr>
      <w:tblGrid>
        <w:gridCol w:w="4801"/>
        <w:gridCol w:w="5182"/>
      </w:tblGrid>
      <w:tr w:rsidR="00662CE6" w:rsidTr="00CE534C">
        <w:trPr>
          <w:trHeight w:val="322"/>
        </w:trPr>
        <w:tc>
          <w:tcPr>
            <w:tcW w:w="4801" w:type="dxa"/>
          </w:tcPr>
          <w:p w:rsidR="00662CE6" w:rsidRPr="005729C2" w:rsidRDefault="00662CE6" w:rsidP="004D3289">
            <w:pPr>
              <w:spacing w:before="30" w:after="30" w:line="360" w:lineRule="auto"/>
              <w:jc w:val="both"/>
              <w:rPr>
                <w:rFonts w:ascii="Times New Roman" w:hAnsi="Times New Roman" w:cs="Times New Roman"/>
                <w:b/>
                <w:sz w:val="24"/>
                <w:szCs w:val="24"/>
              </w:rPr>
            </w:pPr>
            <w:proofErr w:type="spellStart"/>
            <w:r w:rsidRPr="005729C2">
              <w:rPr>
                <w:rFonts w:ascii="Times New Roman" w:hAnsi="Times New Roman" w:cs="Times New Roman"/>
                <w:b/>
                <w:sz w:val="24"/>
                <w:szCs w:val="24"/>
              </w:rPr>
              <w:t>Составляющая</w:t>
            </w:r>
            <w:proofErr w:type="spellEnd"/>
            <w:r w:rsidRPr="005729C2">
              <w:rPr>
                <w:rFonts w:ascii="Times New Roman" w:hAnsi="Times New Roman" w:cs="Times New Roman"/>
                <w:b/>
                <w:sz w:val="24"/>
                <w:szCs w:val="24"/>
              </w:rPr>
              <w:t xml:space="preserve"> </w:t>
            </w:r>
            <w:proofErr w:type="spellStart"/>
            <w:r w:rsidRPr="005729C2">
              <w:rPr>
                <w:rFonts w:ascii="Times New Roman" w:hAnsi="Times New Roman" w:cs="Times New Roman"/>
                <w:b/>
                <w:sz w:val="24"/>
                <w:szCs w:val="24"/>
              </w:rPr>
              <w:t>совокупность</w:t>
            </w:r>
            <w:proofErr w:type="spellEnd"/>
            <w:r w:rsidRPr="005729C2">
              <w:rPr>
                <w:rFonts w:ascii="Times New Roman" w:hAnsi="Times New Roman" w:cs="Times New Roman"/>
                <w:b/>
                <w:sz w:val="24"/>
                <w:szCs w:val="24"/>
              </w:rPr>
              <w:t xml:space="preserve"> </w:t>
            </w:r>
            <w:proofErr w:type="spellStart"/>
            <w:r w:rsidRPr="005729C2">
              <w:rPr>
                <w:rFonts w:ascii="Times New Roman" w:hAnsi="Times New Roman" w:cs="Times New Roman"/>
                <w:b/>
                <w:sz w:val="24"/>
                <w:szCs w:val="24"/>
              </w:rPr>
              <w:t>доходов</w:t>
            </w:r>
            <w:proofErr w:type="spellEnd"/>
          </w:p>
        </w:tc>
        <w:tc>
          <w:tcPr>
            <w:tcW w:w="5182" w:type="dxa"/>
          </w:tcPr>
          <w:p w:rsidR="00662CE6" w:rsidRPr="005729C2" w:rsidRDefault="00662CE6" w:rsidP="004D3289">
            <w:pPr>
              <w:spacing w:before="30" w:after="30" w:line="360" w:lineRule="auto"/>
              <w:jc w:val="both"/>
              <w:rPr>
                <w:rFonts w:ascii="Times New Roman" w:hAnsi="Times New Roman" w:cs="Times New Roman"/>
                <w:b/>
                <w:sz w:val="24"/>
                <w:szCs w:val="24"/>
              </w:rPr>
            </w:pPr>
            <w:proofErr w:type="spellStart"/>
            <w:r w:rsidRPr="005729C2">
              <w:rPr>
                <w:rFonts w:ascii="Times New Roman" w:hAnsi="Times New Roman" w:cs="Times New Roman"/>
                <w:b/>
                <w:sz w:val="24"/>
                <w:szCs w:val="24"/>
              </w:rPr>
              <w:t>Задачи</w:t>
            </w:r>
            <w:proofErr w:type="spellEnd"/>
          </w:p>
        </w:tc>
      </w:tr>
      <w:tr w:rsidR="00662CE6" w:rsidTr="00CE534C">
        <w:trPr>
          <w:trHeight w:val="2505"/>
        </w:trPr>
        <w:tc>
          <w:tcPr>
            <w:tcW w:w="4801" w:type="dxa"/>
          </w:tcPr>
          <w:p w:rsidR="00662CE6" w:rsidRPr="00662CE6" w:rsidRDefault="00662CE6" w:rsidP="004D3289">
            <w:pPr>
              <w:spacing w:before="30" w:after="30" w:line="360" w:lineRule="auto"/>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Постоянная часть заработной платы (базовая ставка, оклад)</w:t>
            </w:r>
          </w:p>
        </w:tc>
        <w:tc>
          <w:tcPr>
            <w:tcW w:w="5182" w:type="dxa"/>
          </w:tcPr>
          <w:p w:rsidR="00662CE6" w:rsidRPr="005729C2" w:rsidRDefault="00662CE6" w:rsidP="004D3289">
            <w:pPr>
              <w:spacing w:before="30" w:after="30" w:line="360" w:lineRule="auto"/>
              <w:jc w:val="both"/>
              <w:rPr>
                <w:rFonts w:ascii="Times New Roman" w:hAnsi="Times New Roman" w:cs="Times New Roman"/>
                <w:sz w:val="28"/>
                <w:szCs w:val="28"/>
              </w:rPr>
            </w:pPr>
            <w:r w:rsidRPr="00662CE6">
              <w:rPr>
                <w:rFonts w:ascii="Times New Roman" w:hAnsi="Times New Roman" w:cs="Times New Roman"/>
                <w:sz w:val="28"/>
                <w:szCs w:val="28"/>
                <w:lang w:val="ru-RU"/>
              </w:rPr>
              <w:t xml:space="preserve">Определяется в соответствии с ценностью должности для компании (за выполнение должностных обязанностей) или с точки зрения ценности сотрудника; учитывает внутреннюю </w:t>
            </w:r>
            <w:proofErr w:type="spellStart"/>
            <w:r w:rsidRPr="005729C2">
              <w:rPr>
                <w:rFonts w:ascii="Times New Roman" w:hAnsi="Times New Roman" w:cs="Times New Roman"/>
                <w:sz w:val="28"/>
                <w:szCs w:val="28"/>
              </w:rPr>
              <w:t>справедливость</w:t>
            </w:r>
            <w:proofErr w:type="spellEnd"/>
          </w:p>
        </w:tc>
      </w:tr>
      <w:tr w:rsidR="00662CE6" w:rsidRPr="002E526D" w:rsidTr="00CE534C">
        <w:trPr>
          <w:trHeight w:val="1253"/>
        </w:trPr>
        <w:tc>
          <w:tcPr>
            <w:tcW w:w="4801" w:type="dxa"/>
          </w:tcPr>
          <w:p w:rsidR="00662CE6" w:rsidRPr="005729C2" w:rsidRDefault="00662CE6" w:rsidP="004D3289">
            <w:pPr>
              <w:spacing w:before="30" w:after="30" w:line="360" w:lineRule="auto"/>
              <w:jc w:val="both"/>
              <w:rPr>
                <w:rFonts w:ascii="Times New Roman" w:hAnsi="Times New Roman" w:cs="Times New Roman"/>
                <w:sz w:val="28"/>
                <w:szCs w:val="28"/>
              </w:rPr>
            </w:pPr>
            <w:proofErr w:type="spellStart"/>
            <w:r w:rsidRPr="005729C2">
              <w:rPr>
                <w:rFonts w:ascii="Times New Roman" w:hAnsi="Times New Roman" w:cs="Times New Roman"/>
                <w:sz w:val="28"/>
                <w:szCs w:val="28"/>
              </w:rPr>
              <w:t>Переменная</w:t>
            </w:r>
            <w:proofErr w:type="spellEnd"/>
            <w:r w:rsidRPr="005729C2">
              <w:rPr>
                <w:rFonts w:ascii="Times New Roman" w:hAnsi="Times New Roman" w:cs="Times New Roman"/>
                <w:sz w:val="28"/>
                <w:szCs w:val="28"/>
              </w:rPr>
              <w:t xml:space="preserve"> </w:t>
            </w:r>
            <w:proofErr w:type="spellStart"/>
            <w:r w:rsidRPr="005729C2">
              <w:rPr>
                <w:rFonts w:ascii="Times New Roman" w:hAnsi="Times New Roman" w:cs="Times New Roman"/>
                <w:sz w:val="28"/>
                <w:szCs w:val="28"/>
              </w:rPr>
              <w:t>часть</w:t>
            </w:r>
            <w:proofErr w:type="spellEnd"/>
            <w:r w:rsidRPr="005729C2">
              <w:rPr>
                <w:rFonts w:ascii="Times New Roman" w:hAnsi="Times New Roman" w:cs="Times New Roman"/>
                <w:sz w:val="28"/>
                <w:szCs w:val="28"/>
              </w:rPr>
              <w:t xml:space="preserve"> </w:t>
            </w:r>
            <w:proofErr w:type="spellStart"/>
            <w:r w:rsidRPr="005729C2">
              <w:rPr>
                <w:rFonts w:ascii="Times New Roman" w:hAnsi="Times New Roman" w:cs="Times New Roman"/>
                <w:sz w:val="28"/>
                <w:szCs w:val="28"/>
              </w:rPr>
              <w:t>заработной</w:t>
            </w:r>
            <w:proofErr w:type="spellEnd"/>
            <w:r w:rsidRPr="005729C2">
              <w:rPr>
                <w:rFonts w:ascii="Times New Roman" w:hAnsi="Times New Roman" w:cs="Times New Roman"/>
                <w:sz w:val="28"/>
                <w:szCs w:val="28"/>
              </w:rPr>
              <w:t xml:space="preserve"> </w:t>
            </w:r>
            <w:proofErr w:type="spellStart"/>
            <w:r w:rsidRPr="005729C2">
              <w:rPr>
                <w:rFonts w:ascii="Times New Roman" w:hAnsi="Times New Roman" w:cs="Times New Roman"/>
                <w:sz w:val="28"/>
                <w:szCs w:val="28"/>
              </w:rPr>
              <w:t>платы</w:t>
            </w:r>
            <w:proofErr w:type="spellEnd"/>
          </w:p>
        </w:tc>
        <w:tc>
          <w:tcPr>
            <w:tcW w:w="5182" w:type="dxa"/>
          </w:tcPr>
          <w:p w:rsidR="00662CE6" w:rsidRPr="00662CE6" w:rsidRDefault="00662CE6" w:rsidP="004D3289">
            <w:pPr>
              <w:spacing w:before="30" w:after="30" w:line="360" w:lineRule="auto"/>
              <w:jc w:val="both"/>
              <w:rPr>
                <w:rFonts w:ascii="Times New Roman" w:hAnsi="Times New Roman" w:cs="Times New Roman"/>
                <w:sz w:val="28"/>
                <w:szCs w:val="28"/>
                <w:lang w:val="ru-RU"/>
              </w:rPr>
            </w:pPr>
            <w:proofErr w:type="gramStart"/>
            <w:r w:rsidRPr="00662CE6">
              <w:rPr>
                <w:rFonts w:ascii="Times New Roman" w:hAnsi="Times New Roman" w:cs="Times New Roman"/>
                <w:sz w:val="28"/>
                <w:szCs w:val="28"/>
                <w:lang w:val="ru-RU"/>
              </w:rPr>
              <w:t>Нацелена</w:t>
            </w:r>
            <w:proofErr w:type="gramEnd"/>
            <w:r w:rsidRPr="00662CE6">
              <w:rPr>
                <w:rFonts w:ascii="Times New Roman" w:hAnsi="Times New Roman" w:cs="Times New Roman"/>
                <w:sz w:val="28"/>
                <w:szCs w:val="28"/>
                <w:lang w:val="ru-RU"/>
              </w:rPr>
              <w:t xml:space="preserve"> на повышение результативности/эффективности работы </w:t>
            </w:r>
            <w:r w:rsidRPr="00662CE6">
              <w:rPr>
                <w:rFonts w:ascii="Times New Roman" w:hAnsi="Times New Roman" w:cs="Times New Roman"/>
                <w:sz w:val="28"/>
                <w:szCs w:val="28"/>
                <w:lang w:val="ru-RU"/>
              </w:rPr>
              <w:lastRenderedPageBreak/>
              <w:t>сотрудника</w:t>
            </w:r>
          </w:p>
        </w:tc>
      </w:tr>
      <w:tr w:rsidR="00662CE6" w:rsidTr="00CE534C">
        <w:trPr>
          <w:trHeight w:val="407"/>
        </w:trPr>
        <w:tc>
          <w:tcPr>
            <w:tcW w:w="4801" w:type="dxa"/>
          </w:tcPr>
          <w:p w:rsidR="00662CE6" w:rsidRPr="005729C2" w:rsidRDefault="00662CE6" w:rsidP="004D3289">
            <w:pPr>
              <w:spacing w:before="30" w:after="30" w:line="360" w:lineRule="auto"/>
              <w:jc w:val="both"/>
              <w:rPr>
                <w:rFonts w:ascii="Times New Roman" w:hAnsi="Times New Roman" w:cs="Times New Roman"/>
                <w:sz w:val="28"/>
                <w:szCs w:val="28"/>
              </w:rPr>
            </w:pPr>
            <w:proofErr w:type="spellStart"/>
            <w:r w:rsidRPr="005729C2">
              <w:rPr>
                <w:rFonts w:ascii="Times New Roman" w:hAnsi="Times New Roman" w:cs="Times New Roman"/>
                <w:sz w:val="28"/>
                <w:szCs w:val="28"/>
              </w:rPr>
              <w:lastRenderedPageBreak/>
              <w:t>Опционы</w:t>
            </w:r>
            <w:proofErr w:type="spellEnd"/>
            <w:r w:rsidRPr="005729C2">
              <w:rPr>
                <w:rFonts w:ascii="Times New Roman" w:hAnsi="Times New Roman" w:cs="Times New Roman"/>
                <w:sz w:val="28"/>
                <w:szCs w:val="28"/>
              </w:rPr>
              <w:t xml:space="preserve">, </w:t>
            </w:r>
            <w:proofErr w:type="spellStart"/>
            <w:r w:rsidRPr="005729C2">
              <w:rPr>
                <w:rFonts w:ascii="Times New Roman" w:hAnsi="Times New Roman" w:cs="Times New Roman"/>
                <w:sz w:val="28"/>
                <w:szCs w:val="28"/>
              </w:rPr>
              <w:t>акции</w:t>
            </w:r>
            <w:proofErr w:type="spellEnd"/>
          </w:p>
        </w:tc>
        <w:tc>
          <w:tcPr>
            <w:tcW w:w="5182" w:type="dxa"/>
          </w:tcPr>
          <w:p w:rsidR="00662CE6" w:rsidRPr="005729C2" w:rsidRDefault="00662CE6" w:rsidP="004D3289">
            <w:pPr>
              <w:spacing w:before="30" w:after="30" w:line="360" w:lineRule="auto"/>
              <w:jc w:val="both"/>
              <w:rPr>
                <w:rFonts w:ascii="Times New Roman" w:hAnsi="Times New Roman" w:cs="Times New Roman"/>
                <w:sz w:val="28"/>
                <w:szCs w:val="28"/>
              </w:rPr>
            </w:pPr>
            <w:proofErr w:type="spellStart"/>
            <w:r w:rsidRPr="005729C2">
              <w:rPr>
                <w:rFonts w:ascii="Times New Roman" w:hAnsi="Times New Roman" w:cs="Times New Roman"/>
                <w:sz w:val="28"/>
                <w:szCs w:val="28"/>
              </w:rPr>
              <w:t>Достижение</w:t>
            </w:r>
            <w:proofErr w:type="spellEnd"/>
            <w:r w:rsidRPr="005729C2">
              <w:rPr>
                <w:rFonts w:ascii="Times New Roman" w:hAnsi="Times New Roman" w:cs="Times New Roman"/>
                <w:sz w:val="28"/>
                <w:szCs w:val="28"/>
              </w:rPr>
              <w:t xml:space="preserve"> </w:t>
            </w:r>
            <w:proofErr w:type="spellStart"/>
            <w:r w:rsidRPr="005729C2">
              <w:rPr>
                <w:rFonts w:ascii="Times New Roman" w:hAnsi="Times New Roman" w:cs="Times New Roman"/>
                <w:sz w:val="28"/>
                <w:szCs w:val="28"/>
              </w:rPr>
              <w:t>стратегических</w:t>
            </w:r>
            <w:proofErr w:type="spellEnd"/>
            <w:r w:rsidRPr="005729C2">
              <w:rPr>
                <w:rFonts w:ascii="Times New Roman" w:hAnsi="Times New Roman" w:cs="Times New Roman"/>
                <w:sz w:val="28"/>
                <w:szCs w:val="28"/>
              </w:rPr>
              <w:t xml:space="preserve"> </w:t>
            </w:r>
            <w:proofErr w:type="spellStart"/>
            <w:r w:rsidRPr="005729C2">
              <w:rPr>
                <w:rFonts w:ascii="Times New Roman" w:hAnsi="Times New Roman" w:cs="Times New Roman"/>
                <w:sz w:val="28"/>
                <w:szCs w:val="28"/>
              </w:rPr>
              <w:t>целей</w:t>
            </w:r>
            <w:proofErr w:type="spellEnd"/>
          </w:p>
        </w:tc>
      </w:tr>
      <w:tr w:rsidR="00662CE6" w:rsidRPr="002E526D" w:rsidTr="00CE534C">
        <w:trPr>
          <w:trHeight w:val="1676"/>
        </w:trPr>
        <w:tc>
          <w:tcPr>
            <w:tcW w:w="4801" w:type="dxa"/>
          </w:tcPr>
          <w:p w:rsidR="00662CE6" w:rsidRPr="00662CE6" w:rsidRDefault="00662CE6" w:rsidP="004D3289">
            <w:pPr>
              <w:spacing w:before="30" w:after="30" w:line="360" w:lineRule="auto"/>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xml:space="preserve">Социальный пакет: </w:t>
            </w:r>
          </w:p>
          <w:p w:rsidR="00662CE6" w:rsidRPr="00662CE6" w:rsidRDefault="00662CE6" w:rsidP="004D3289">
            <w:pPr>
              <w:spacing w:before="30" w:after="30" w:line="360" w:lineRule="auto"/>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 пакет услуг;</w:t>
            </w:r>
          </w:p>
          <w:p w:rsidR="00662CE6" w:rsidRPr="00662CE6" w:rsidRDefault="00662CE6" w:rsidP="004D3289">
            <w:pPr>
              <w:spacing w:before="30" w:after="30" w:line="360" w:lineRule="auto"/>
              <w:jc w:val="both"/>
              <w:rPr>
                <w:rFonts w:ascii="Times New Roman" w:hAnsi="Times New Roman" w:cs="Times New Roman"/>
                <w:b/>
                <w:sz w:val="28"/>
                <w:szCs w:val="28"/>
                <w:lang w:val="ru-RU"/>
              </w:rPr>
            </w:pPr>
            <w:r w:rsidRPr="00662CE6">
              <w:rPr>
                <w:rFonts w:ascii="Times New Roman" w:hAnsi="Times New Roman" w:cs="Times New Roman"/>
                <w:sz w:val="28"/>
                <w:szCs w:val="28"/>
                <w:lang w:val="ru-RU"/>
              </w:rPr>
              <w:t>- пакет льгот</w:t>
            </w:r>
          </w:p>
        </w:tc>
        <w:tc>
          <w:tcPr>
            <w:tcW w:w="5182" w:type="dxa"/>
          </w:tcPr>
          <w:p w:rsidR="00662CE6" w:rsidRPr="00662CE6" w:rsidRDefault="00662CE6" w:rsidP="004D3289">
            <w:pPr>
              <w:spacing w:before="30" w:after="30" w:line="360" w:lineRule="auto"/>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Повышение уровня жизни сотрудников, учет внешней конкурентоспособности.</w:t>
            </w:r>
          </w:p>
          <w:p w:rsidR="00662CE6" w:rsidRPr="00662CE6" w:rsidRDefault="00662CE6" w:rsidP="004D3289">
            <w:pPr>
              <w:spacing w:before="30" w:after="30" w:line="360" w:lineRule="auto"/>
              <w:jc w:val="both"/>
              <w:rPr>
                <w:rFonts w:ascii="Times New Roman" w:hAnsi="Times New Roman" w:cs="Times New Roman"/>
                <w:b/>
                <w:sz w:val="28"/>
                <w:szCs w:val="28"/>
                <w:lang w:val="ru-RU"/>
              </w:rPr>
            </w:pPr>
            <w:r w:rsidRPr="00662CE6">
              <w:rPr>
                <w:rFonts w:ascii="Times New Roman" w:hAnsi="Times New Roman" w:cs="Times New Roman"/>
                <w:sz w:val="28"/>
                <w:szCs w:val="28"/>
                <w:lang w:val="ru-RU"/>
              </w:rPr>
              <w:t>Привлечение и удержание сотрудников, социальная защищенность</w:t>
            </w:r>
          </w:p>
        </w:tc>
      </w:tr>
      <w:tr w:rsidR="00662CE6" w:rsidRPr="002E526D" w:rsidTr="00CE534C">
        <w:trPr>
          <w:trHeight w:val="1253"/>
        </w:trPr>
        <w:tc>
          <w:tcPr>
            <w:tcW w:w="4801" w:type="dxa"/>
          </w:tcPr>
          <w:p w:rsidR="00662CE6" w:rsidRPr="00662CE6" w:rsidRDefault="00662CE6" w:rsidP="004D3289">
            <w:pPr>
              <w:spacing w:before="30" w:after="30" w:line="360" w:lineRule="auto"/>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Инструменты нематериальной мотивации (относительные доходы сотрудника)</w:t>
            </w:r>
          </w:p>
        </w:tc>
        <w:tc>
          <w:tcPr>
            <w:tcW w:w="5182" w:type="dxa"/>
          </w:tcPr>
          <w:p w:rsidR="00662CE6" w:rsidRPr="00662CE6" w:rsidRDefault="00662CE6" w:rsidP="004D3289">
            <w:pPr>
              <w:spacing w:before="30" w:after="30" w:line="360" w:lineRule="auto"/>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Нацелены на привлечение и удержание сотрудника, поддержание лояльности и эффективности работы</w:t>
            </w:r>
          </w:p>
        </w:tc>
      </w:tr>
    </w:tbl>
    <w:p w:rsidR="00CE534C" w:rsidRDefault="00CE534C" w:rsidP="004D3289">
      <w:pPr>
        <w:tabs>
          <w:tab w:val="left" w:pos="2775"/>
          <w:tab w:val="center" w:pos="5032"/>
          <w:tab w:val="left" w:pos="7905"/>
        </w:tabs>
        <w:spacing w:before="30" w:after="30" w:line="360" w:lineRule="auto"/>
        <w:jc w:val="both"/>
        <w:rPr>
          <w:rFonts w:ascii="Times New Roman" w:hAnsi="Times New Roman" w:cs="Times New Roman"/>
          <w:sz w:val="28"/>
          <w:szCs w:val="28"/>
          <w:lang w:val="ru-RU"/>
        </w:rPr>
      </w:pPr>
    </w:p>
    <w:p w:rsidR="00662CE6" w:rsidRPr="00662CE6" w:rsidRDefault="00662CE6" w:rsidP="004D3289">
      <w:pPr>
        <w:tabs>
          <w:tab w:val="left" w:pos="2775"/>
          <w:tab w:val="center" w:pos="5032"/>
          <w:tab w:val="left" w:pos="7905"/>
        </w:tabs>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В противном случае это будет бессмысленная трата ресурсов, не только денежных.</w:t>
      </w:r>
    </w:p>
    <w:p w:rsidR="00662CE6" w:rsidRPr="00662CE6" w:rsidRDefault="00662CE6" w:rsidP="004D3289">
      <w:pPr>
        <w:spacing w:before="30" w:after="30" w:line="360" w:lineRule="auto"/>
        <w:ind w:firstLine="709"/>
        <w:jc w:val="both"/>
        <w:rPr>
          <w:rFonts w:ascii="Times New Roman" w:hAnsi="Times New Roman" w:cs="Times New Roman"/>
          <w:sz w:val="28"/>
          <w:szCs w:val="28"/>
          <w:lang w:val="ru-RU"/>
        </w:rPr>
      </w:pPr>
      <w:r w:rsidRPr="00662CE6">
        <w:rPr>
          <w:rFonts w:ascii="Times New Roman" w:hAnsi="Times New Roman" w:cs="Times New Roman"/>
          <w:sz w:val="28"/>
          <w:szCs w:val="28"/>
          <w:lang w:val="ru-RU"/>
        </w:rPr>
        <w:t>Управление в ООО</w:t>
      </w:r>
      <w:r w:rsidR="00EC42C8">
        <w:rPr>
          <w:rFonts w:ascii="Times New Roman" w:hAnsi="Times New Roman" w:cs="Times New Roman"/>
          <w:sz w:val="28"/>
          <w:szCs w:val="28"/>
          <w:lang w:val="ru-RU"/>
        </w:rPr>
        <w:t xml:space="preserve"> ЧОП</w:t>
      </w:r>
      <w:r w:rsidRPr="00662CE6">
        <w:rPr>
          <w:rFonts w:ascii="Times New Roman" w:hAnsi="Times New Roman" w:cs="Times New Roman"/>
          <w:sz w:val="28"/>
          <w:szCs w:val="28"/>
          <w:lang w:val="ru-RU"/>
        </w:rPr>
        <w:t xml:space="preserve"> «Зубр» осуществляется во всех сферах деятельности: производственной, плановой и финансовой, технике и технологиях, работе с персоналом. Каждый такой аспект дает определенную картину одной стороны деятельности, и лишь в совокупности они представляют собой полную характеристику деятельности предприятия. Каждая из указанных подсистем имеет целевую нагрузку и не перекрывается другой целевой подсистемой. Они тесно связаны между собой и взаимно дополняют друг друга. </w:t>
      </w:r>
    </w:p>
    <w:p w:rsidR="00662CE6" w:rsidRDefault="00662CE6" w:rsidP="004D3289">
      <w:pPr>
        <w:pStyle w:val="ad"/>
        <w:spacing w:before="30" w:after="30" w:line="360" w:lineRule="auto"/>
        <w:ind w:firstLine="709"/>
        <w:jc w:val="both"/>
        <w:rPr>
          <w:rFonts w:ascii="Times New Roman" w:hAnsi="Times New Roman" w:cs="Times New Roman"/>
        </w:rPr>
      </w:pPr>
      <w:r w:rsidRPr="00073197">
        <w:rPr>
          <w:rFonts w:ascii="Times New Roman" w:hAnsi="Times New Roman" w:cs="Times New Roman"/>
        </w:rPr>
        <w:t>Следует отметить, что целью ООО</w:t>
      </w:r>
      <w:r w:rsidR="00EC42C8">
        <w:rPr>
          <w:rFonts w:ascii="Times New Roman" w:hAnsi="Times New Roman" w:cs="Times New Roman"/>
        </w:rPr>
        <w:t xml:space="preserve"> ЧОП</w:t>
      </w:r>
      <w:r w:rsidRPr="00073197">
        <w:rPr>
          <w:rFonts w:ascii="Times New Roman" w:hAnsi="Times New Roman" w:cs="Times New Roman"/>
        </w:rPr>
        <w:t xml:space="preserve"> </w:t>
      </w:r>
      <w:r>
        <w:rPr>
          <w:rFonts w:ascii="Times New Roman" w:hAnsi="Times New Roman" w:cs="Times New Roman"/>
        </w:rPr>
        <w:t>«Зубр</w:t>
      </w:r>
      <w:r w:rsidRPr="00073197">
        <w:rPr>
          <w:rFonts w:ascii="Times New Roman" w:hAnsi="Times New Roman" w:cs="Times New Roman"/>
        </w:rPr>
        <w:t>», действующего на основании законодательства,</w:t>
      </w:r>
      <w:r>
        <w:rPr>
          <w:rFonts w:ascii="Times New Roman" w:hAnsi="Times New Roman" w:cs="Times New Roman"/>
        </w:rPr>
        <w:t xml:space="preserve"> </w:t>
      </w:r>
      <w:r w:rsidRPr="00073197">
        <w:rPr>
          <w:rFonts w:ascii="Times New Roman" w:hAnsi="Times New Roman" w:cs="Times New Roman"/>
        </w:rPr>
        <w:t>является</w:t>
      </w:r>
      <w:r>
        <w:rPr>
          <w:rFonts w:ascii="Times New Roman" w:hAnsi="Times New Roman" w:cs="Times New Roman"/>
        </w:rPr>
        <w:t xml:space="preserve"> </w:t>
      </w:r>
      <w:r w:rsidRPr="00073197">
        <w:rPr>
          <w:rFonts w:ascii="Times New Roman" w:hAnsi="Times New Roman" w:cs="Times New Roman"/>
        </w:rPr>
        <w:t>получение прибыли</w:t>
      </w:r>
      <w:r>
        <w:rPr>
          <w:rFonts w:ascii="Times New Roman" w:hAnsi="Times New Roman" w:cs="Times New Roman"/>
        </w:rPr>
        <w:t xml:space="preserve"> за хорошо выполненную работу</w:t>
      </w:r>
      <w:r w:rsidRPr="00073197">
        <w:rPr>
          <w:rFonts w:ascii="Times New Roman" w:hAnsi="Times New Roman" w:cs="Times New Roman"/>
        </w:rPr>
        <w:t xml:space="preserve">. Управленческие решения принимаются исключительно директором предприятия. Степень информирования сотрудников находится в тех пределах, какие необходимы для выполнения конкретной работы. </w:t>
      </w:r>
      <w:r w:rsidR="00410A47">
        <w:rPr>
          <w:rStyle w:val="a8"/>
          <w:rFonts w:ascii="Times New Roman" w:hAnsi="Times New Roman" w:cs="Times New Roman"/>
        </w:rPr>
        <w:footnoteReference w:id="10"/>
      </w:r>
    </w:p>
    <w:p w:rsidR="00CE534C" w:rsidRDefault="00CE534C" w:rsidP="00EC42C8">
      <w:pPr>
        <w:pStyle w:val="ad"/>
        <w:spacing w:line="360" w:lineRule="auto"/>
        <w:jc w:val="both"/>
        <w:rPr>
          <w:rFonts w:ascii="Times New Roman" w:hAnsi="Times New Roman" w:cs="Times New Roman"/>
        </w:rPr>
      </w:pPr>
    </w:p>
    <w:p w:rsidR="00A3012A" w:rsidRPr="00073197" w:rsidRDefault="00A3012A" w:rsidP="00EC42C8">
      <w:pPr>
        <w:pStyle w:val="ad"/>
        <w:spacing w:line="360" w:lineRule="auto"/>
        <w:jc w:val="both"/>
        <w:rPr>
          <w:rFonts w:ascii="Times New Roman" w:hAnsi="Times New Roman" w:cs="Times New Roman"/>
        </w:rPr>
      </w:pPr>
    </w:p>
    <w:p w:rsidR="00CE534C" w:rsidRPr="004D3289" w:rsidRDefault="00CE534C" w:rsidP="004D3289">
      <w:pPr>
        <w:spacing w:before="30" w:after="30" w:line="360" w:lineRule="auto"/>
        <w:ind w:firstLine="709"/>
        <w:jc w:val="both"/>
        <w:rPr>
          <w:rFonts w:ascii="Times New Roman" w:hAnsi="Times New Roman" w:cs="Times New Roman"/>
          <w:b/>
          <w:sz w:val="28"/>
          <w:szCs w:val="28"/>
          <w:lang w:val="ru-RU"/>
        </w:rPr>
      </w:pPr>
      <w:r w:rsidRPr="00CE534C">
        <w:rPr>
          <w:rFonts w:ascii="Times New Roman" w:hAnsi="Times New Roman" w:cs="Times New Roman"/>
          <w:b/>
          <w:sz w:val="28"/>
          <w:szCs w:val="28"/>
          <w:lang w:val="ru-RU"/>
        </w:rPr>
        <w:lastRenderedPageBreak/>
        <w:t>2.2 Анализ управления</w:t>
      </w:r>
      <w:r w:rsidR="00EC42C8">
        <w:rPr>
          <w:rFonts w:ascii="Times New Roman" w:hAnsi="Times New Roman" w:cs="Times New Roman"/>
          <w:b/>
          <w:sz w:val="28"/>
          <w:szCs w:val="28"/>
          <w:lang w:val="ru-RU"/>
        </w:rPr>
        <w:t xml:space="preserve"> ООО</w:t>
      </w:r>
      <w:r w:rsidRPr="00CE534C">
        <w:rPr>
          <w:rFonts w:ascii="Times New Roman" w:hAnsi="Times New Roman" w:cs="Times New Roman"/>
          <w:b/>
          <w:sz w:val="28"/>
          <w:szCs w:val="28"/>
          <w:lang w:val="ru-RU"/>
        </w:rPr>
        <w:t xml:space="preserve"> ЧОП «ЗУБР»</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xml:space="preserve"> Кадровую основ</w:t>
      </w:r>
      <w:proofErr w:type="gramStart"/>
      <w:r w:rsidRPr="00CE534C">
        <w:rPr>
          <w:rFonts w:ascii="Times New Roman" w:hAnsi="Times New Roman" w:cs="Times New Roman"/>
          <w:sz w:val="28"/>
          <w:szCs w:val="28"/>
          <w:lang w:val="ru-RU"/>
        </w:rPr>
        <w:t>у</w:t>
      </w:r>
      <w:r w:rsidR="00EC42C8">
        <w:rPr>
          <w:rFonts w:ascii="Times New Roman" w:hAnsi="Times New Roman" w:cs="Times New Roman"/>
          <w:sz w:val="28"/>
          <w:szCs w:val="28"/>
          <w:lang w:val="ru-RU"/>
        </w:rPr>
        <w:t xml:space="preserve"> ООО</w:t>
      </w:r>
      <w:proofErr w:type="gramEnd"/>
      <w:r w:rsidRPr="00CE534C">
        <w:rPr>
          <w:rFonts w:ascii="Times New Roman" w:hAnsi="Times New Roman" w:cs="Times New Roman"/>
          <w:sz w:val="28"/>
          <w:szCs w:val="28"/>
          <w:lang w:val="ru-RU"/>
        </w:rPr>
        <w:t xml:space="preserve"> ЧОП «ЗУБР» составляют бывшие сотрудники силовых структур, имеющие значительный опыт в сфере обеспечения безопасности.</w:t>
      </w:r>
    </w:p>
    <w:p w:rsidR="00CE534C" w:rsidRPr="00CE534C" w:rsidRDefault="00EC42C8"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ООО </w:t>
      </w:r>
      <w:r w:rsidR="00CE534C" w:rsidRPr="00CE534C">
        <w:rPr>
          <w:rFonts w:ascii="Times New Roman" w:hAnsi="Times New Roman" w:cs="Times New Roman"/>
          <w:sz w:val="28"/>
          <w:szCs w:val="28"/>
          <w:lang w:val="ru-RU"/>
        </w:rPr>
        <w:t>ЧОП «ЗУБР» — это:</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сплоченная команда профессионалов, обладающих большим опытом в сфере обеспечения безопасности различных форм собственности.</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серьезный подход к подбору кадров, постоянное обучение и тренировки сотрудников охраны.</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высококачественные охранные услуги, обеспечивающие максимальный уровень безопасности.</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Специалист</w:t>
      </w:r>
      <w:proofErr w:type="gramStart"/>
      <w:r w:rsidRPr="00CE534C">
        <w:rPr>
          <w:rFonts w:ascii="Times New Roman" w:hAnsi="Times New Roman" w:cs="Times New Roman"/>
          <w:sz w:val="28"/>
          <w:szCs w:val="28"/>
          <w:lang w:val="ru-RU"/>
        </w:rPr>
        <w:t>ы</w:t>
      </w:r>
      <w:r w:rsidR="00EC42C8">
        <w:rPr>
          <w:rFonts w:ascii="Times New Roman" w:hAnsi="Times New Roman" w:cs="Times New Roman"/>
          <w:sz w:val="28"/>
          <w:szCs w:val="28"/>
          <w:lang w:val="ru-RU"/>
        </w:rPr>
        <w:t xml:space="preserve"> ООО</w:t>
      </w:r>
      <w:proofErr w:type="gramEnd"/>
      <w:r w:rsidRPr="00CE534C">
        <w:rPr>
          <w:rFonts w:ascii="Times New Roman" w:hAnsi="Times New Roman" w:cs="Times New Roman"/>
          <w:sz w:val="28"/>
          <w:szCs w:val="28"/>
          <w:lang w:val="ru-RU"/>
        </w:rPr>
        <w:t xml:space="preserve"> ЧОП «ЗУБР» имеют опыт и техническую базу для охраны объектов любой сложности, личной охраны, сопровождения грузов и ценностей.</w:t>
      </w:r>
    </w:p>
    <w:p w:rsidR="00CE534C" w:rsidRPr="00CE534C" w:rsidRDefault="00EC42C8"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ООО </w:t>
      </w:r>
      <w:r w:rsidR="00CE534C" w:rsidRPr="00CE534C">
        <w:rPr>
          <w:rFonts w:ascii="Times New Roman" w:hAnsi="Times New Roman" w:cs="Times New Roman"/>
          <w:sz w:val="28"/>
          <w:szCs w:val="28"/>
          <w:lang w:val="ru-RU"/>
        </w:rPr>
        <w:t>ЧОП «ЗУБР» создан для решения комплексных задач в сфере безопасности: осуществление всех видов охранных услуг, оказание услуг по монтажу и эксплуатации систем безопасности с выводом на ПЦО УВО МВД РФ или на ПЦО ЧОП, монтаж и эксплуатация систем контроля доступа, образовательные услуги в сфере обеспечения безопасности.</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Обязанности, функции, достижения:</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1) Разработка и утверждение правил внутреннего трудового распорядка, положения об оплате труда, положения о премировании, других локальных нормативных документов организации, должностных инструкций, графиков работ и ознакомление с ними новых сотрудников, разработка штатных расписаний и организационных структур.</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2) Разработка рекомендаций по усовершенствованию системы оплаты труда.</w:t>
      </w:r>
    </w:p>
    <w:p w:rsidR="00CE534C" w:rsidRPr="00CE534C" w:rsidRDefault="00CE534C" w:rsidP="004D3289">
      <w:pPr>
        <w:spacing w:before="30" w:after="30" w:line="360" w:lineRule="auto"/>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xml:space="preserve">составление и утверждение графика отпусков, </w:t>
      </w:r>
      <w:proofErr w:type="gramStart"/>
      <w:r w:rsidRPr="00CE534C">
        <w:rPr>
          <w:rFonts w:ascii="Times New Roman" w:hAnsi="Times New Roman" w:cs="Times New Roman"/>
          <w:sz w:val="28"/>
          <w:szCs w:val="28"/>
          <w:lang w:val="ru-RU"/>
        </w:rPr>
        <w:t>контроль за</w:t>
      </w:r>
      <w:proofErr w:type="gramEnd"/>
      <w:r w:rsidRPr="00CE534C">
        <w:rPr>
          <w:rFonts w:ascii="Times New Roman" w:hAnsi="Times New Roman" w:cs="Times New Roman"/>
          <w:sz w:val="28"/>
          <w:szCs w:val="28"/>
          <w:lang w:val="ru-RU"/>
        </w:rPr>
        <w:t xml:space="preserve"> соблюдением графиков отпусков.</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3) Ведение учета личного состава предприятия в соответствии с унифицированными формами первичной учетной документации.</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lastRenderedPageBreak/>
        <w:t xml:space="preserve">4) Оформление приема, перевода и увольнения работников, оформление приказов о доплатах; о возложении обязанностей, о дисциплинарных взысканиях, о предоставлении отпусков, о внесении изменений в штатное расписание, </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5) Формирование и ведение личных дел работников, внесение в них изменений, связанные с трудовой деятельностью.</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6) Заполнение, учет и хранение трудовых книжек, подсчет трудового стажа, изучение причин текучести кадров.</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7) Выдача справок о настоящей и прошлой трудовой деятельности работников, оформление больничных листов.</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8) Работа с пенсионным фондом, помощь в оформлении работников на пенсию, установлении льгот и компенсаций, работа со страховыми компаниями (оформление страховых мед</w:t>
      </w:r>
      <w:proofErr w:type="gramStart"/>
      <w:r w:rsidRPr="00CE534C">
        <w:rPr>
          <w:rFonts w:ascii="Times New Roman" w:hAnsi="Times New Roman" w:cs="Times New Roman"/>
          <w:sz w:val="28"/>
          <w:szCs w:val="28"/>
          <w:lang w:val="ru-RU"/>
        </w:rPr>
        <w:t>.</w:t>
      </w:r>
      <w:proofErr w:type="gramEnd"/>
      <w:r w:rsidRPr="00CE534C">
        <w:rPr>
          <w:rFonts w:ascii="Times New Roman" w:hAnsi="Times New Roman" w:cs="Times New Roman"/>
          <w:sz w:val="28"/>
          <w:szCs w:val="28"/>
          <w:lang w:val="ru-RU"/>
        </w:rPr>
        <w:t xml:space="preserve"> </w:t>
      </w:r>
      <w:proofErr w:type="gramStart"/>
      <w:r w:rsidRPr="00CE534C">
        <w:rPr>
          <w:rFonts w:ascii="Times New Roman" w:hAnsi="Times New Roman" w:cs="Times New Roman"/>
          <w:sz w:val="28"/>
          <w:szCs w:val="28"/>
          <w:lang w:val="ru-RU"/>
        </w:rPr>
        <w:t>п</w:t>
      </w:r>
      <w:proofErr w:type="gramEnd"/>
      <w:r w:rsidRPr="00CE534C">
        <w:rPr>
          <w:rFonts w:ascii="Times New Roman" w:hAnsi="Times New Roman" w:cs="Times New Roman"/>
          <w:sz w:val="28"/>
          <w:szCs w:val="28"/>
          <w:lang w:val="ru-RU"/>
        </w:rPr>
        <w:t>олисов на работников, страхование охранников от несчастных случаев).</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9) Ведение военно-учетной работы на предприятии.</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10) Оформление другой установленной документации по кадрам.</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Основные принципы работы:</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Высокий уровень профессионализма при оказании охранных услуг;</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Полная материальная ответственность охранного предприятия перед «Заказчиком»;</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Оказание дополнительных услуг, исходящих из специфики охраняемого объекта;</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Учет требований администрации при несении дежурства сотрудниками охранного предприятия;</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Индивидуальный подход к каждому клиенту;</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Гибкая ценовая политика;</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Обеспечение мобильности диспетчерской службой и специальными; подразделениями охранного предприятия, в том числе наличием 8 экипажей машин</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Внедрение электронных средств охраны;</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Взаимодействие с подразделениями МВД;</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lastRenderedPageBreak/>
        <w:t>- Полное соблюдение конфиденциальности дел клиентов;</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Оказание охранных услуг осуществляется в соответствии с законом РФ от 11 марта 1992г. № 2487-1 « О частной детективной и охранной деятельности в РФ».</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Оценка результатов труда – одна из функций управления персоналом в ООО</w:t>
      </w:r>
      <w:r w:rsidR="00EC42C8">
        <w:rPr>
          <w:rFonts w:ascii="Times New Roman" w:hAnsi="Times New Roman" w:cs="Times New Roman"/>
          <w:sz w:val="28"/>
          <w:szCs w:val="28"/>
          <w:lang w:val="ru-RU"/>
        </w:rPr>
        <w:t xml:space="preserve"> ЧОП</w:t>
      </w:r>
      <w:r w:rsidRPr="00CE534C">
        <w:rPr>
          <w:rFonts w:ascii="Times New Roman" w:hAnsi="Times New Roman" w:cs="Times New Roman"/>
          <w:sz w:val="28"/>
          <w:szCs w:val="28"/>
          <w:lang w:val="ru-RU"/>
        </w:rPr>
        <w:t xml:space="preserve"> «Зубр», направленная на определение уровня эффективности выполнения работ. Она является составной частью деловой оценки персонала наряду с оценкой его труда и личностных качеств и состоит в определении того, насколько результаты труда сотрудника соответствуют поставленным задачам и запланированным показателям. </w:t>
      </w:r>
      <w:r w:rsidR="00410A47">
        <w:rPr>
          <w:rStyle w:val="a8"/>
          <w:rFonts w:ascii="Times New Roman" w:hAnsi="Times New Roman" w:cs="Times New Roman"/>
          <w:sz w:val="28"/>
          <w:szCs w:val="28"/>
          <w:lang w:val="ru-RU"/>
        </w:rPr>
        <w:footnoteReference w:id="11"/>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Наряду с количественными показателями - прямыми, на предприятии используются и другие факторы характеризующие степень достижения результатов. Сюда относятся: оперативность работы, напряженность, интенсивность, сложность и качество труда. Эти факторы характеризуют деятельность работника по определенным критериям, соответствующим идеальным представлениям о процессе выполнения должностных обязательств и функций, составляющие основу данной должности, и то, какие качества должны быть проявлены. Оценка персонала в ООО</w:t>
      </w:r>
      <w:r w:rsidR="00EC42C8">
        <w:rPr>
          <w:rFonts w:ascii="Times New Roman" w:hAnsi="Times New Roman" w:cs="Times New Roman"/>
          <w:sz w:val="28"/>
          <w:szCs w:val="28"/>
          <w:lang w:val="ru-RU"/>
        </w:rPr>
        <w:t xml:space="preserve"> ЧОП</w:t>
      </w:r>
      <w:r w:rsidRPr="00CE534C">
        <w:rPr>
          <w:rFonts w:ascii="Times New Roman" w:hAnsi="Times New Roman" w:cs="Times New Roman"/>
          <w:sz w:val="28"/>
          <w:szCs w:val="28"/>
          <w:lang w:val="ru-RU"/>
        </w:rPr>
        <w:t xml:space="preserve"> «Зубр» осуществляется для определения соответствия работника вакантному или занимаемому рабочему месту и выполняется с помощью аттестации кадров.</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Аттестация кадров – это некая комплексная оценка, учитывающая потенциал работника и его индивидуальный вклад в конечный результат. Аттестация, как способ оценки персонала, существует в ООО</w:t>
      </w:r>
      <w:r w:rsidR="00EC42C8">
        <w:rPr>
          <w:rFonts w:ascii="Times New Roman" w:hAnsi="Times New Roman" w:cs="Times New Roman"/>
          <w:sz w:val="28"/>
          <w:szCs w:val="28"/>
          <w:lang w:val="ru-RU"/>
        </w:rPr>
        <w:t xml:space="preserve"> ЧОП</w:t>
      </w:r>
      <w:r w:rsidRPr="00CE534C">
        <w:rPr>
          <w:rFonts w:ascii="Times New Roman" w:hAnsi="Times New Roman" w:cs="Times New Roman"/>
          <w:sz w:val="28"/>
          <w:szCs w:val="28"/>
          <w:lang w:val="ru-RU"/>
        </w:rPr>
        <w:t xml:space="preserve"> «Зубр» со дня основания. Основные критерии, по которым осуществляется аттестация сотрудников: выполнение функциональных обязанностей, достигнутые результаты деятельности, личные качества.</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 xml:space="preserve">По результатам аттестации принимаются решения о дальнейшем служебном росте, перемещении или увольнении сотрудника. Основные задачи аттестации сотрудников: развитие персонала и усиление мотивации труда; определение степени </w:t>
      </w:r>
      <w:r w:rsidRPr="00CE534C">
        <w:rPr>
          <w:rFonts w:ascii="Times New Roman" w:hAnsi="Times New Roman" w:cs="Times New Roman"/>
          <w:sz w:val="28"/>
          <w:szCs w:val="28"/>
          <w:lang w:val="ru-RU"/>
        </w:rPr>
        <w:lastRenderedPageBreak/>
        <w:t xml:space="preserve">соответствия работника занимаемой должности; формирование резерва кадров на выдвижение на руководящие должности; определение потребности в повышении квалификации, профессиональной подготовки или переподготовки. </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Процесс аттестации в ООО</w:t>
      </w:r>
      <w:r w:rsidR="00EC42C8">
        <w:rPr>
          <w:rFonts w:ascii="Times New Roman" w:hAnsi="Times New Roman" w:cs="Times New Roman"/>
          <w:sz w:val="28"/>
          <w:szCs w:val="28"/>
          <w:lang w:val="ru-RU"/>
        </w:rPr>
        <w:t xml:space="preserve"> ЧОП</w:t>
      </w:r>
      <w:r w:rsidRPr="00CE534C">
        <w:rPr>
          <w:rFonts w:ascii="Times New Roman" w:hAnsi="Times New Roman" w:cs="Times New Roman"/>
          <w:sz w:val="28"/>
          <w:szCs w:val="28"/>
          <w:lang w:val="ru-RU"/>
        </w:rPr>
        <w:t xml:space="preserve"> «Зубр» делится на 4 основных этапа.</w:t>
      </w:r>
    </w:p>
    <w:p w:rsidR="00CE534C" w:rsidRPr="00CE534C" w:rsidRDefault="00CE534C" w:rsidP="004D3289">
      <w:pPr>
        <w:spacing w:before="30" w:after="30" w:line="360" w:lineRule="auto"/>
        <w:ind w:firstLine="709"/>
        <w:jc w:val="both"/>
        <w:rPr>
          <w:rFonts w:ascii="Times New Roman" w:hAnsi="Times New Roman" w:cs="Times New Roman"/>
          <w:bCs/>
          <w:sz w:val="28"/>
          <w:szCs w:val="28"/>
          <w:lang w:val="ru-RU"/>
        </w:rPr>
      </w:pPr>
      <w:r w:rsidRPr="00CE534C">
        <w:rPr>
          <w:rFonts w:ascii="Times New Roman" w:hAnsi="Times New Roman" w:cs="Times New Roman"/>
          <w:bCs/>
          <w:sz w:val="28"/>
          <w:szCs w:val="28"/>
          <w:lang w:val="ru-RU"/>
        </w:rPr>
        <w:t>На подготовительном этапе издается приказ о проведении аттестации и утверждении состава аттестационной комиссии. Разрабатывается положение об аттестации; составляется список сотрудников, подлежащих аттестации; подготавливаются отзывы-характеристики и на аттестуемых; информируется коллектив о сроках, целях, особенностях и порядке проведения аттестации.</w:t>
      </w:r>
    </w:p>
    <w:p w:rsidR="00CE534C" w:rsidRPr="00CE534C" w:rsidRDefault="00CE534C" w:rsidP="004D3289">
      <w:pPr>
        <w:spacing w:before="30" w:after="30" w:line="360" w:lineRule="auto"/>
        <w:ind w:firstLine="709"/>
        <w:jc w:val="both"/>
        <w:rPr>
          <w:rFonts w:ascii="Times New Roman" w:hAnsi="Times New Roman" w:cs="Times New Roman"/>
          <w:bCs/>
          <w:sz w:val="28"/>
          <w:szCs w:val="28"/>
          <w:lang w:val="ru-RU"/>
        </w:rPr>
      </w:pPr>
      <w:r w:rsidRPr="00CE534C">
        <w:rPr>
          <w:rFonts w:ascii="Times New Roman" w:hAnsi="Times New Roman" w:cs="Times New Roman"/>
          <w:bCs/>
          <w:sz w:val="28"/>
          <w:szCs w:val="28"/>
          <w:lang w:val="ru-RU"/>
        </w:rPr>
        <w:t xml:space="preserve">На этапе оценки сотрудника и его трудовой деятельности создается экспертная группа. В ее состав входят: непосредственный руководитель аттестуемого, 1-2 специалиста этого подразделения, работник кадровой службы. Экспертная группа осуществляет оценку показателей уровня знаний, умений, навыков, качества и результатов труда аттестуемого. </w:t>
      </w:r>
    </w:p>
    <w:p w:rsidR="00CE534C" w:rsidRPr="00CE534C" w:rsidRDefault="00CE534C" w:rsidP="004D3289">
      <w:pPr>
        <w:spacing w:before="30" w:after="30" w:line="360" w:lineRule="auto"/>
        <w:ind w:firstLine="709"/>
        <w:jc w:val="both"/>
        <w:rPr>
          <w:rFonts w:ascii="Times New Roman" w:hAnsi="Times New Roman" w:cs="Times New Roman"/>
          <w:bCs/>
          <w:sz w:val="28"/>
          <w:szCs w:val="28"/>
          <w:lang w:val="ru-RU"/>
        </w:rPr>
      </w:pPr>
      <w:r w:rsidRPr="00CE534C">
        <w:rPr>
          <w:rFonts w:ascii="Times New Roman" w:hAnsi="Times New Roman" w:cs="Times New Roman"/>
          <w:bCs/>
          <w:sz w:val="28"/>
          <w:szCs w:val="28"/>
          <w:lang w:val="ru-RU"/>
        </w:rPr>
        <w:t xml:space="preserve">Этап проведения аттестации заключается в заседании аттестационной комиссии, на которое приглашаются аттестуемые и их непосредственные руководители; рассмотрении всех материалов, представленных на аттестацию; заслушивании аттестуемых и их руководителей; обсуждении материалов аттестации, высказывании приглашенных, формировании заключений и рекомендаций по аттестации работников. Оценка деятельности работника, прошедшего аттестацию, и рекомендации комиссии заносятся в оценочный лист. Лист оценки деятельности и личностных качеств заполняется руководителем </w:t>
      </w:r>
      <w:proofErr w:type="gramStart"/>
      <w:r w:rsidRPr="00CE534C">
        <w:rPr>
          <w:rFonts w:ascii="Times New Roman" w:hAnsi="Times New Roman" w:cs="Times New Roman"/>
          <w:bCs/>
          <w:sz w:val="28"/>
          <w:szCs w:val="28"/>
          <w:lang w:val="ru-RU"/>
        </w:rPr>
        <w:t>аттестуемого</w:t>
      </w:r>
      <w:proofErr w:type="gramEnd"/>
      <w:r w:rsidRPr="00CE534C">
        <w:rPr>
          <w:rFonts w:ascii="Times New Roman" w:hAnsi="Times New Roman" w:cs="Times New Roman"/>
          <w:bCs/>
          <w:sz w:val="28"/>
          <w:szCs w:val="28"/>
          <w:lang w:val="ru-RU"/>
        </w:rPr>
        <w:t xml:space="preserve"> и представителем кадровой службы. Заседание аттестационной комиссии оформляется протоколом, подписываемым председателем и секретарем комиссии. Следующий этап принятие решений по результатам аттестации, где формулируется заключение.</w:t>
      </w:r>
    </w:p>
    <w:p w:rsidR="00CE534C" w:rsidRPr="00CE534C" w:rsidRDefault="00CE534C" w:rsidP="004D3289">
      <w:pPr>
        <w:spacing w:before="30" w:after="30" w:line="360" w:lineRule="auto"/>
        <w:ind w:firstLine="709"/>
        <w:jc w:val="both"/>
        <w:rPr>
          <w:rFonts w:ascii="Times New Roman" w:hAnsi="Times New Roman" w:cs="Times New Roman"/>
          <w:bCs/>
          <w:sz w:val="28"/>
          <w:szCs w:val="28"/>
          <w:lang w:val="ru-RU"/>
        </w:rPr>
      </w:pPr>
      <w:r w:rsidRPr="00CE534C">
        <w:rPr>
          <w:rFonts w:ascii="Times New Roman" w:hAnsi="Times New Roman" w:cs="Times New Roman"/>
          <w:bCs/>
          <w:sz w:val="28"/>
          <w:szCs w:val="28"/>
          <w:lang w:val="ru-RU"/>
        </w:rPr>
        <w:t>Особое внимание в ООО</w:t>
      </w:r>
      <w:r w:rsidR="00EC42C8">
        <w:rPr>
          <w:rFonts w:ascii="Times New Roman" w:hAnsi="Times New Roman" w:cs="Times New Roman"/>
          <w:bCs/>
          <w:sz w:val="28"/>
          <w:szCs w:val="28"/>
          <w:lang w:val="ru-RU"/>
        </w:rPr>
        <w:t xml:space="preserve"> ЧОП</w:t>
      </w:r>
      <w:r w:rsidRPr="00CE534C">
        <w:rPr>
          <w:rFonts w:ascii="Times New Roman" w:hAnsi="Times New Roman" w:cs="Times New Roman"/>
          <w:bCs/>
          <w:sz w:val="28"/>
          <w:szCs w:val="28"/>
          <w:lang w:val="ru-RU"/>
        </w:rPr>
        <w:t xml:space="preserve"> «Зубр» обращается на соблюдение аттестуемыми трудовой дисциплины. Аттестационная комиссия дает рекомендации по продвижению </w:t>
      </w:r>
      <w:proofErr w:type="gramStart"/>
      <w:r w:rsidRPr="00CE534C">
        <w:rPr>
          <w:rFonts w:ascii="Times New Roman" w:hAnsi="Times New Roman" w:cs="Times New Roman"/>
          <w:bCs/>
          <w:sz w:val="28"/>
          <w:szCs w:val="28"/>
          <w:lang w:val="ru-RU"/>
        </w:rPr>
        <w:t>аттестуемого</w:t>
      </w:r>
      <w:proofErr w:type="gramEnd"/>
      <w:r w:rsidRPr="00CE534C">
        <w:rPr>
          <w:rFonts w:ascii="Times New Roman" w:hAnsi="Times New Roman" w:cs="Times New Roman"/>
          <w:bCs/>
          <w:sz w:val="28"/>
          <w:szCs w:val="28"/>
          <w:lang w:val="ru-RU"/>
        </w:rPr>
        <w:t xml:space="preserve"> на вышестоящую должность, поощрению за </w:t>
      </w:r>
      <w:r w:rsidRPr="00CE534C">
        <w:rPr>
          <w:rFonts w:ascii="Times New Roman" w:hAnsi="Times New Roman" w:cs="Times New Roman"/>
          <w:bCs/>
          <w:sz w:val="28"/>
          <w:szCs w:val="28"/>
          <w:lang w:val="ru-RU"/>
        </w:rPr>
        <w:lastRenderedPageBreak/>
        <w:t xml:space="preserve">достигнутые успехи, увеличению заработной платы, переводе на другую работу, об освобождении от занимаемой должности и другие. </w:t>
      </w:r>
    </w:p>
    <w:p w:rsidR="00CE534C" w:rsidRPr="00CE534C" w:rsidRDefault="00CE534C" w:rsidP="004D3289">
      <w:pPr>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sz w:val="28"/>
          <w:szCs w:val="28"/>
          <w:lang w:val="ru-RU"/>
        </w:rPr>
        <w:t>Результаты аттестации позволяют руководств</w:t>
      </w:r>
      <w:proofErr w:type="gramStart"/>
      <w:r w:rsidRPr="00CE534C">
        <w:rPr>
          <w:rFonts w:ascii="Times New Roman" w:hAnsi="Times New Roman" w:cs="Times New Roman"/>
          <w:sz w:val="28"/>
          <w:szCs w:val="28"/>
          <w:lang w:val="ru-RU"/>
        </w:rPr>
        <w:t>у ООО</w:t>
      </w:r>
      <w:proofErr w:type="gramEnd"/>
      <w:r w:rsidR="00EC42C8">
        <w:rPr>
          <w:rFonts w:ascii="Times New Roman" w:hAnsi="Times New Roman" w:cs="Times New Roman"/>
          <w:sz w:val="28"/>
          <w:szCs w:val="28"/>
          <w:lang w:val="ru-RU"/>
        </w:rPr>
        <w:t xml:space="preserve"> ЧОП</w:t>
      </w:r>
      <w:r w:rsidRPr="00CE534C">
        <w:rPr>
          <w:rFonts w:ascii="Times New Roman" w:hAnsi="Times New Roman" w:cs="Times New Roman"/>
          <w:sz w:val="28"/>
          <w:szCs w:val="28"/>
          <w:lang w:val="ru-RU"/>
        </w:rPr>
        <w:t xml:space="preserve"> «Зубр » оценить в целом кадровый потенциал сотрудников для формирования и реализации целенаправленной кадровой политики.</w:t>
      </w:r>
    </w:p>
    <w:p w:rsidR="006F007F" w:rsidRPr="00CE534C" w:rsidRDefault="00CE534C" w:rsidP="004D3289">
      <w:pPr>
        <w:tabs>
          <w:tab w:val="left" w:pos="851"/>
        </w:tabs>
        <w:spacing w:before="30" w:after="30" w:line="360" w:lineRule="auto"/>
        <w:ind w:firstLine="709"/>
        <w:jc w:val="both"/>
        <w:rPr>
          <w:rFonts w:ascii="Times New Roman" w:hAnsi="Times New Roman" w:cs="Times New Roman"/>
          <w:sz w:val="28"/>
          <w:szCs w:val="28"/>
          <w:lang w:val="ru-RU"/>
        </w:rPr>
      </w:pPr>
      <w:r w:rsidRPr="00CE534C">
        <w:rPr>
          <w:rFonts w:ascii="Times New Roman" w:hAnsi="Times New Roman" w:cs="Times New Roman"/>
          <w:bCs/>
          <w:sz w:val="28"/>
          <w:szCs w:val="28"/>
          <w:lang w:val="ru-RU"/>
        </w:rPr>
        <w:t>Таким образом, аттестация кадров является комплексной оценкой, учитывающей потенциал и индивидуальный вклад работника, и проводится силами аттестационной комиссии.</w:t>
      </w:r>
      <w:r w:rsidR="001B6774">
        <w:rPr>
          <w:rStyle w:val="a8"/>
          <w:rFonts w:ascii="Times New Roman" w:hAnsi="Times New Roman" w:cs="Times New Roman"/>
          <w:bCs/>
          <w:sz w:val="28"/>
          <w:szCs w:val="28"/>
          <w:lang w:val="ru-RU"/>
        </w:rPr>
        <w:footnoteReference w:id="12"/>
      </w:r>
    </w:p>
    <w:p w:rsidR="00FC49BB" w:rsidRDefault="00FC49BB" w:rsidP="004D3289">
      <w:pPr>
        <w:spacing w:line="360" w:lineRule="auto"/>
        <w:ind w:firstLine="709"/>
        <w:jc w:val="both"/>
        <w:rPr>
          <w:lang w:val="ru-RU"/>
        </w:rPr>
      </w:pPr>
    </w:p>
    <w:p w:rsidR="00FC49BB" w:rsidRDefault="00FC49BB" w:rsidP="004D3289">
      <w:pPr>
        <w:spacing w:line="360" w:lineRule="auto"/>
        <w:ind w:firstLine="709"/>
        <w:jc w:val="both"/>
        <w:rPr>
          <w:lang w:val="ru-RU"/>
        </w:rPr>
      </w:pPr>
    </w:p>
    <w:p w:rsidR="00FC49BB" w:rsidRDefault="00FC49BB" w:rsidP="004D3289">
      <w:pPr>
        <w:spacing w:line="360" w:lineRule="auto"/>
        <w:ind w:firstLine="709"/>
        <w:jc w:val="both"/>
        <w:rPr>
          <w:lang w:val="ru-RU"/>
        </w:rPr>
      </w:pPr>
    </w:p>
    <w:p w:rsidR="001B6774" w:rsidRDefault="001B6774" w:rsidP="00BA6195">
      <w:pPr>
        <w:rPr>
          <w:lang w:val="ru-RU"/>
        </w:rPr>
      </w:pPr>
    </w:p>
    <w:p w:rsidR="001B6774" w:rsidRDefault="001B6774"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4D3289" w:rsidRDefault="004D3289" w:rsidP="00F02D66">
      <w:pPr>
        <w:spacing w:before="30" w:after="30"/>
        <w:rPr>
          <w:lang w:val="ru-RU"/>
        </w:rPr>
      </w:pPr>
    </w:p>
    <w:p w:rsidR="001B6774" w:rsidRDefault="001B6774" w:rsidP="004D3289">
      <w:pPr>
        <w:spacing w:before="30" w:after="30" w:line="360" w:lineRule="auto"/>
        <w:jc w:val="both"/>
        <w:rPr>
          <w:rFonts w:ascii="Times New Roman" w:hAnsi="Times New Roman" w:cs="Times New Roman"/>
          <w:b/>
          <w:bCs/>
          <w:sz w:val="28"/>
          <w:szCs w:val="28"/>
          <w:lang w:val="ru-RU"/>
        </w:rPr>
      </w:pPr>
    </w:p>
    <w:p w:rsidR="001B6774" w:rsidRDefault="004D3289" w:rsidP="004D3289">
      <w:pPr>
        <w:spacing w:before="30" w:after="30" w:line="360" w:lineRule="auto"/>
        <w:jc w:val="both"/>
        <w:rPr>
          <w:rFonts w:ascii="Times New Roman" w:hAnsi="Times New Roman" w:cs="Times New Roman"/>
          <w:b/>
          <w:bCs/>
          <w:sz w:val="28"/>
          <w:szCs w:val="28"/>
          <w:lang w:val="ru-RU"/>
        </w:rPr>
      </w:pPr>
      <w:r>
        <w:rPr>
          <w:rFonts w:ascii="Times New Roman" w:hAnsi="Times New Roman" w:cs="Times New Roman"/>
          <w:b/>
          <w:bCs/>
          <w:sz w:val="28"/>
          <w:szCs w:val="28"/>
          <w:lang w:val="ru-RU"/>
        </w:rPr>
        <w:lastRenderedPageBreak/>
        <w:t>Оценка эффективности работ</w:t>
      </w:r>
      <w:proofErr w:type="gramStart"/>
      <w:r>
        <w:rPr>
          <w:rFonts w:ascii="Times New Roman" w:hAnsi="Times New Roman" w:cs="Times New Roman"/>
          <w:b/>
          <w:bCs/>
          <w:sz w:val="28"/>
          <w:szCs w:val="28"/>
          <w:lang w:val="ru-RU"/>
        </w:rPr>
        <w:t>ы ООО</w:t>
      </w:r>
      <w:proofErr w:type="gramEnd"/>
      <w:r>
        <w:rPr>
          <w:rFonts w:ascii="Times New Roman" w:hAnsi="Times New Roman" w:cs="Times New Roman"/>
          <w:b/>
          <w:bCs/>
          <w:sz w:val="28"/>
          <w:szCs w:val="28"/>
          <w:lang w:val="ru-RU"/>
        </w:rPr>
        <w:t xml:space="preserve"> ЧОП «Зубр»</w:t>
      </w:r>
    </w:p>
    <w:p w:rsidR="00440CFE" w:rsidRDefault="00440CFE" w:rsidP="004D3289">
      <w:pPr>
        <w:spacing w:before="30" w:after="30" w:line="360" w:lineRule="auto"/>
        <w:jc w:val="both"/>
        <w:rPr>
          <w:rFonts w:ascii="Times New Roman" w:hAnsi="Times New Roman" w:cs="Times New Roman"/>
          <w:b/>
          <w:bCs/>
          <w:sz w:val="28"/>
          <w:szCs w:val="28"/>
          <w:lang w:val="ru-RU"/>
        </w:rPr>
      </w:pPr>
    </w:p>
    <w:p w:rsidR="00440CFE" w:rsidRPr="004D3289" w:rsidRDefault="00440CFE" w:rsidP="004D3289">
      <w:pPr>
        <w:spacing w:before="30" w:after="30" w:line="360" w:lineRule="auto"/>
        <w:jc w:val="both"/>
        <w:rPr>
          <w:rFonts w:ascii="Times New Roman" w:hAnsi="Times New Roman" w:cs="Times New Roman"/>
          <w:b/>
          <w:sz w:val="28"/>
          <w:szCs w:val="28"/>
          <w:lang w:val="ru-RU"/>
        </w:rPr>
      </w:pPr>
    </w:p>
    <w:p w:rsidR="001B6774" w:rsidRPr="009737D3" w:rsidRDefault="001B6774" w:rsidP="004D3289">
      <w:pPr>
        <w:spacing w:before="30" w:after="30" w:line="360" w:lineRule="auto"/>
        <w:ind w:firstLine="709"/>
        <w:jc w:val="both"/>
        <w:rPr>
          <w:rFonts w:ascii="Times New Roman" w:hAnsi="Times New Roman" w:cs="Times New Roman"/>
          <w:sz w:val="28"/>
          <w:szCs w:val="28"/>
          <w:lang w:val="ru-RU"/>
        </w:rPr>
      </w:pPr>
      <w:r w:rsidRPr="009737D3">
        <w:rPr>
          <w:rFonts w:ascii="Times New Roman" w:hAnsi="Times New Roman" w:cs="Times New Roman"/>
          <w:sz w:val="28"/>
          <w:szCs w:val="28"/>
          <w:lang w:val="ru-RU"/>
        </w:rPr>
        <w:t>Оценивая эффективность работы предприятия ООО</w:t>
      </w:r>
      <w:r w:rsidR="00EC42C8">
        <w:rPr>
          <w:rFonts w:ascii="Times New Roman" w:hAnsi="Times New Roman" w:cs="Times New Roman"/>
          <w:sz w:val="28"/>
          <w:szCs w:val="28"/>
          <w:lang w:val="ru-RU"/>
        </w:rPr>
        <w:t xml:space="preserve"> ЧОП</w:t>
      </w:r>
      <w:r w:rsidRPr="009737D3">
        <w:rPr>
          <w:rFonts w:ascii="Times New Roman" w:hAnsi="Times New Roman" w:cs="Times New Roman"/>
          <w:sz w:val="28"/>
          <w:szCs w:val="28"/>
          <w:lang w:val="ru-RU"/>
        </w:rPr>
        <w:t xml:space="preserve"> </w:t>
      </w:r>
      <w:r>
        <w:rPr>
          <w:rFonts w:ascii="Times New Roman" w:hAnsi="Times New Roman" w:cs="Times New Roman"/>
          <w:sz w:val="28"/>
          <w:szCs w:val="28"/>
          <w:lang w:val="ru-RU"/>
        </w:rPr>
        <w:t>«Зубр</w:t>
      </w:r>
      <w:r w:rsidRPr="009737D3">
        <w:rPr>
          <w:rFonts w:ascii="Times New Roman" w:hAnsi="Times New Roman" w:cs="Times New Roman"/>
          <w:sz w:val="28"/>
          <w:szCs w:val="28"/>
          <w:lang w:val="ru-RU"/>
        </w:rPr>
        <w:t>», остановимся на следующих показателях:</w:t>
      </w:r>
    </w:p>
    <w:p w:rsidR="001B6774" w:rsidRPr="00402BE1" w:rsidRDefault="00402BE1" w:rsidP="00402BE1">
      <w:pPr>
        <w:spacing w:before="30" w:after="30" w:line="360" w:lineRule="auto"/>
        <w:ind w:left="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B6774" w:rsidRPr="00402BE1">
        <w:rPr>
          <w:rFonts w:ascii="Times New Roman" w:hAnsi="Times New Roman" w:cs="Times New Roman"/>
          <w:sz w:val="28"/>
          <w:szCs w:val="28"/>
          <w:lang w:val="ru-RU"/>
        </w:rPr>
        <w:t>организационная структура;</w:t>
      </w:r>
    </w:p>
    <w:p w:rsidR="001B6774" w:rsidRPr="00402BE1" w:rsidRDefault="00402BE1" w:rsidP="00402BE1">
      <w:pPr>
        <w:spacing w:before="30" w:after="30" w:line="360" w:lineRule="auto"/>
        <w:ind w:left="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B6774" w:rsidRPr="00402BE1">
        <w:rPr>
          <w:rFonts w:ascii="Times New Roman" w:hAnsi="Times New Roman" w:cs="Times New Roman"/>
          <w:sz w:val="28"/>
          <w:szCs w:val="28"/>
          <w:lang w:val="ru-RU"/>
        </w:rPr>
        <w:t>стиль руководства;</w:t>
      </w:r>
    </w:p>
    <w:p w:rsidR="001B6774" w:rsidRPr="00402BE1" w:rsidRDefault="00402BE1" w:rsidP="00402BE1">
      <w:pPr>
        <w:spacing w:before="30" w:after="30" w:line="360" w:lineRule="auto"/>
        <w:ind w:left="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B6774" w:rsidRPr="00402BE1">
        <w:rPr>
          <w:rFonts w:ascii="Times New Roman" w:hAnsi="Times New Roman" w:cs="Times New Roman"/>
          <w:sz w:val="28"/>
          <w:szCs w:val="28"/>
          <w:lang w:val="ru-RU"/>
        </w:rPr>
        <w:t>Коллектив и управление персоналом.</w:t>
      </w:r>
    </w:p>
    <w:p w:rsidR="001B6774" w:rsidRPr="009737D3" w:rsidRDefault="001B6774" w:rsidP="004D3289">
      <w:pPr>
        <w:spacing w:before="30" w:after="30" w:line="360" w:lineRule="auto"/>
        <w:ind w:firstLine="709"/>
        <w:jc w:val="both"/>
        <w:rPr>
          <w:rFonts w:ascii="Times New Roman" w:hAnsi="Times New Roman" w:cs="Times New Roman"/>
          <w:sz w:val="28"/>
          <w:szCs w:val="28"/>
          <w:lang w:val="ru-RU"/>
        </w:rPr>
      </w:pPr>
      <w:r w:rsidRPr="009737D3">
        <w:rPr>
          <w:rFonts w:ascii="Times New Roman" w:hAnsi="Times New Roman" w:cs="Times New Roman"/>
          <w:sz w:val="28"/>
          <w:szCs w:val="28"/>
          <w:lang w:val="ru-RU"/>
        </w:rPr>
        <w:t>Как уже отмечалось в первой главе, для российского малого бизнеса наиболее простой является структура фирмы, находящейся в единоличном владении. В ООО</w:t>
      </w:r>
      <w:r w:rsidR="00EC42C8">
        <w:rPr>
          <w:rFonts w:ascii="Times New Roman" w:hAnsi="Times New Roman" w:cs="Times New Roman"/>
          <w:sz w:val="28"/>
          <w:szCs w:val="28"/>
          <w:lang w:val="ru-RU"/>
        </w:rPr>
        <w:t xml:space="preserve"> ЧОП</w:t>
      </w:r>
      <w:r w:rsidRPr="009737D3">
        <w:rPr>
          <w:rFonts w:ascii="Times New Roman" w:hAnsi="Times New Roman" w:cs="Times New Roman"/>
          <w:sz w:val="28"/>
          <w:szCs w:val="28"/>
          <w:lang w:val="ru-RU"/>
        </w:rPr>
        <w:t xml:space="preserve"> </w:t>
      </w:r>
      <w:r>
        <w:rPr>
          <w:rFonts w:ascii="Times New Roman" w:hAnsi="Times New Roman" w:cs="Times New Roman"/>
          <w:sz w:val="28"/>
          <w:szCs w:val="28"/>
          <w:lang w:val="ru-RU"/>
        </w:rPr>
        <w:t>«Зубр</w:t>
      </w:r>
      <w:r w:rsidRPr="009737D3">
        <w:rPr>
          <w:rFonts w:ascii="Times New Roman" w:hAnsi="Times New Roman" w:cs="Times New Roman"/>
          <w:sz w:val="28"/>
          <w:szCs w:val="28"/>
          <w:lang w:val="ru-RU"/>
        </w:rPr>
        <w:t xml:space="preserve">» вся власть и ответственность сохраняется за директором. </w:t>
      </w:r>
    </w:p>
    <w:p w:rsidR="001B6774" w:rsidRPr="009737D3"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w:t>
      </w:r>
      <w:r w:rsidRPr="009737D3">
        <w:rPr>
          <w:rFonts w:ascii="Times New Roman" w:hAnsi="Times New Roman" w:cs="Times New Roman"/>
          <w:sz w:val="28"/>
          <w:szCs w:val="28"/>
          <w:lang w:val="ru-RU"/>
        </w:rPr>
        <w:t xml:space="preserve">уководители придерживаются директивно-товарищеского стиля руководства. На предприятии действует жесткая дисциплина, перед сотрудниками четко поставлены задачи – явные признаки директивного стиля. Однако степень информирования сотрудников о целях предприятия и намерениях руководителей достаточно велика, чтобы говорить о товарищеском стиле. </w:t>
      </w:r>
    </w:p>
    <w:p w:rsidR="001B6774" w:rsidRPr="009737D3" w:rsidRDefault="001B6774" w:rsidP="004D3289">
      <w:pPr>
        <w:spacing w:before="30" w:after="30" w:line="360" w:lineRule="auto"/>
        <w:ind w:firstLine="709"/>
        <w:jc w:val="both"/>
        <w:rPr>
          <w:rFonts w:ascii="Times New Roman" w:hAnsi="Times New Roman" w:cs="Times New Roman"/>
          <w:sz w:val="28"/>
          <w:szCs w:val="28"/>
          <w:lang w:val="ru-RU"/>
        </w:rPr>
      </w:pPr>
      <w:r w:rsidRPr="009737D3">
        <w:rPr>
          <w:rFonts w:ascii="Times New Roman" w:hAnsi="Times New Roman" w:cs="Times New Roman"/>
          <w:sz w:val="28"/>
          <w:szCs w:val="28"/>
          <w:lang w:val="ru-RU"/>
        </w:rPr>
        <w:t xml:space="preserve">Весь коллектив разделен на группы, в среднем по 5-6 человек. Такое формирование рабочей группы наиболее эффективно, поскольку в большой группе всегда будет возникать множество разногласий, и, напротив, слишком малая группа зачастую неспособна найти правильное решение в конкретной </w:t>
      </w:r>
      <w:r>
        <w:rPr>
          <w:rFonts w:ascii="Times New Roman" w:hAnsi="Times New Roman" w:cs="Times New Roman"/>
          <w:sz w:val="28"/>
          <w:szCs w:val="28"/>
          <w:lang w:val="ru-RU"/>
        </w:rPr>
        <w:t>ситуации. Ч</w:t>
      </w:r>
      <w:r w:rsidRPr="009737D3">
        <w:rPr>
          <w:rFonts w:ascii="Times New Roman" w:hAnsi="Times New Roman" w:cs="Times New Roman"/>
          <w:sz w:val="28"/>
          <w:szCs w:val="28"/>
          <w:lang w:val="ru-RU"/>
        </w:rPr>
        <w:t xml:space="preserve">то позволяет наиболее полно рассмотреть все аспекты поставленной задачи добиться наилучшего результата в работе. </w:t>
      </w:r>
    </w:p>
    <w:p w:rsidR="001B6774" w:rsidRPr="009737D3" w:rsidRDefault="001B6774" w:rsidP="004D3289">
      <w:pPr>
        <w:spacing w:before="30" w:after="30" w:line="360" w:lineRule="auto"/>
        <w:ind w:firstLine="709"/>
        <w:jc w:val="both"/>
        <w:rPr>
          <w:rFonts w:ascii="Times New Roman" w:hAnsi="Times New Roman" w:cs="Times New Roman"/>
          <w:sz w:val="28"/>
          <w:szCs w:val="28"/>
          <w:lang w:val="ru-RU"/>
        </w:rPr>
      </w:pPr>
      <w:r w:rsidRPr="009737D3">
        <w:rPr>
          <w:rFonts w:ascii="Times New Roman" w:hAnsi="Times New Roman" w:cs="Times New Roman"/>
          <w:sz w:val="28"/>
          <w:szCs w:val="28"/>
          <w:lang w:val="ru-RU"/>
        </w:rPr>
        <w:t>Таким образом,</w:t>
      </w:r>
      <w:r>
        <w:rPr>
          <w:rFonts w:ascii="Times New Roman" w:hAnsi="Times New Roman" w:cs="Times New Roman"/>
          <w:sz w:val="28"/>
          <w:szCs w:val="28"/>
          <w:lang w:val="ru-RU"/>
        </w:rPr>
        <w:t xml:space="preserve"> </w:t>
      </w:r>
      <w:r w:rsidRPr="009737D3">
        <w:rPr>
          <w:rFonts w:ascii="Times New Roman" w:hAnsi="Times New Roman" w:cs="Times New Roman"/>
          <w:sz w:val="28"/>
          <w:szCs w:val="28"/>
          <w:lang w:val="ru-RU"/>
        </w:rPr>
        <w:t>деятельность предприятия в целом осуществляется эффективно.</w:t>
      </w:r>
    </w:p>
    <w:p w:rsidR="001B6774" w:rsidRPr="009737D3" w:rsidRDefault="001B6774" w:rsidP="004D3289">
      <w:pPr>
        <w:spacing w:before="30" w:after="30" w:line="360" w:lineRule="auto"/>
        <w:ind w:firstLine="709"/>
        <w:jc w:val="both"/>
        <w:rPr>
          <w:rFonts w:ascii="Times New Roman" w:hAnsi="Times New Roman" w:cs="Times New Roman"/>
          <w:sz w:val="28"/>
          <w:szCs w:val="28"/>
          <w:lang w:val="ru-RU"/>
        </w:rPr>
      </w:pPr>
      <w:r w:rsidRPr="009737D3">
        <w:rPr>
          <w:rFonts w:ascii="Times New Roman" w:hAnsi="Times New Roman" w:cs="Times New Roman"/>
          <w:sz w:val="28"/>
          <w:szCs w:val="28"/>
          <w:lang w:val="ru-RU"/>
        </w:rPr>
        <w:t>В качестве рекомендаций ООО</w:t>
      </w:r>
      <w:r w:rsidR="00EC42C8">
        <w:rPr>
          <w:rFonts w:ascii="Times New Roman" w:hAnsi="Times New Roman" w:cs="Times New Roman"/>
          <w:sz w:val="28"/>
          <w:szCs w:val="28"/>
          <w:lang w:val="ru-RU"/>
        </w:rPr>
        <w:t xml:space="preserve"> ЧОП</w:t>
      </w:r>
      <w:r w:rsidRPr="009737D3">
        <w:rPr>
          <w:rFonts w:ascii="Times New Roman" w:hAnsi="Times New Roman" w:cs="Times New Roman"/>
          <w:sz w:val="28"/>
          <w:szCs w:val="28"/>
          <w:lang w:val="ru-RU"/>
        </w:rPr>
        <w:t xml:space="preserve"> </w:t>
      </w:r>
      <w:r>
        <w:rPr>
          <w:rFonts w:ascii="Times New Roman" w:hAnsi="Times New Roman" w:cs="Times New Roman"/>
          <w:sz w:val="28"/>
          <w:szCs w:val="28"/>
          <w:lang w:val="ru-RU"/>
        </w:rPr>
        <w:t>«Зубр</w:t>
      </w:r>
      <w:r w:rsidRPr="009737D3">
        <w:rPr>
          <w:rFonts w:ascii="Times New Roman" w:hAnsi="Times New Roman" w:cs="Times New Roman"/>
          <w:sz w:val="28"/>
          <w:szCs w:val="28"/>
          <w:lang w:val="ru-RU"/>
        </w:rPr>
        <w:t xml:space="preserve">» в области управления персоналом можно предложить улучшение планирования карьерного роста персонала со стороны руководителя. Уже на стадии принятия на работу кандидату на должность необходимо показать все варианты горизонтального и вертикального продвижения по карьерной лестнице и те результаты, которых ему следует для этого достичь. В </w:t>
      </w:r>
      <w:r w:rsidRPr="009737D3">
        <w:rPr>
          <w:rFonts w:ascii="Times New Roman" w:hAnsi="Times New Roman" w:cs="Times New Roman"/>
          <w:sz w:val="28"/>
          <w:szCs w:val="28"/>
          <w:lang w:val="ru-RU"/>
        </w:rPr>
        <w:lastRenderedPageBreak/>
        <w:t>практике российского малого бизнеса такое явление встречается редко. Но именно планирование карьерного роста сотрудников на уровне руководства создаст привлекательные условия для людей, рассматривающих возможность работы на данном предприятии. Кроме того у сотрудников, уже работающих на предприятии, будет дополнительный стимул к эффективной и продуктивной работе. В данном случае это послужило бы хорошим дополнением к материальному стимулированию, которое развито и широко используется в ООО</w:t>
      </w:r>
      <w:r w:rsidR="00EC42C8">
        <w:rPr>
          <w:rFonts w:ascii="Times New Roman" w:hAnsi="Times New Roman" w:cs="Times New Roman"/>
          <w:sz w:val="28"/>
          <w:szCs w:val="28"/>
          <w:lang w:val="ru-RU"/>
        </w:rPr>
        <w:t xml:space="preserve"> ЧОП</w:t>
      </w:r>
      <w:r w:rsidRPr="009737D3">
        <w:rPr>
          <w:rFonts w:ascii="Times New Roman" w:hAnsi="Times New Roman" w:cs="Times New Roman"/>
          <w:sz w:val="28"/>
          <w:szCs w:val="28"/>
          <w:lang w:val="ru-RU"/>
        </w:rPr>
        <w:t xml:space="preserve"> «</w:t>
      </w:r>
      <w:r>
        <w:rPr>
          <w:rFonts w:ascii="Times New Roman" w:hAnsi="Times New Roman" w:cs="Times New Roman"/>
          <w:sz w:val="28"/>
          <w:szCs w:val="28"/>
          <w:lang w:val="ru-RU"/>
        </w:rPr>
        <w:t>Зубр</w:t>
      </w:r>
      <w:r w:rsidRPr="009737D3">
        <w:rPr>
          <w:rFonts w:ascii="Times New Roman" w:hAnsi="Times New Roman" w:cs="Times New Roman"/>
          <w:sz w:val="28"/>
          <w:szCs w:val="28"/>
          <w:lang w:val="ru-RU"/>
        </w:rPr>
        <w:t xml:space="preserve">». При этом следует учитывать индивидуальные потребности человека. Это актуально именно на малых предприятиях, где численность сотрудников невелика. </w:t>
      </w:r>
    </w:p>
    <w:p w:rsidR="001B6774" w:rsidRPr="009737D3" w:rsidRDefault="001B6774" w:rsidP="004D3289">
      <w:pPr>
        <w:spacing w:before="30" w:after="30" w:line="360" w:lineRule="auto"/>
        <w:ind w:firstLine="709"/>
        <w:jc w:val="both"/>
        <w:rPr>
          <w:rFonts w:ascii="Times New Roman" w:hAnsi="Times New Roman" w:cs="Times New Roman"/>
          <w:sz w:val="28"/>
          <w:szCs w:val="28"/>
          <w:lang w:val="ru-RU"/>
        </w:rPr>
      </w:pPr>
      <w:r w:rsidRPr="009737D3">
        <w:rPr>
          <w:rFonts w:ascii="Times New Roman" w:hAnsi="Times New Roman" w:cs="Times New Roman"/>
          <w:sz w:val="28"/>
          <w:szCs w:val="28"/>
          <w:lang w:val="ru-RU"/>
        </w:rPr>
        <w:t>Необходимо разработать систему оценки труда и способностей сотрудников не только при принятии их на работу с целью определения их пригодности, но и в дальнейшем, чтобы определить возможные пути их карьерного роста.</w:t>
      </w:r>
    </w:p>
    <w:p w:rsidR="001B6774" w:rsidRDefault="001B6774" w:rsidP="004D3289">
      <w:pPr>
        <w:spacing w:before="30" w:after="30" w:line="360" w:lineRule="auto"/>
        <w:ind w:firstLine="709"/>
        <w:jc w:val="both"/>
        <w:rPr>
          <w:rFonts w:ascii="Times New Roman" w:hAnsi="Times New Roman" w:cs="Times New Roman"/>
          <w:sz w:val="28"/>
          <w:szCs w:val="28"/>
          <w:lang w:val="ru-RU"/>
        </w:rPr>
      </w:pPr>
      <w:r w:rsidRPr="009737D3">
        <w:rPr>
          <w:rFonts w:ascii="Times New Roman" w:hAnsi="Times New Roman" w:cs="Times New Roman"/>
          <w:sz w:val="28"/>
          <w:szCs w:val="28"/>
          <w:lang w:val="ru-RU"/>
        </w:rPr>
        <w:t>Такой подход к планированию карьерного роста персонала будет успешен также и на предприятиях сферы розничной и оптовой торговли, а так же промышленности.</w:t>
      </w:r>
    </w:p>
    <w:p w:rsidR="001B6774"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Предприятие о</w:t>
      </w:r>
      <w:r w:rsidRPr="00811095">
        <w:rPr>
          <w:rFonts w:ascii="Times New Roman" w:hAnsi="Times New Roman" w:cs="Times New Roman"/>
          <w:sz w:val="28"/>
          <w:szCs w:val="28"/>
          <w:lang w:val="ru-RU"/>
        </w:rPr>
        <w:t xml:space="preserve">казывает охранные услуги, отбирая в качестве </w:t>
      </w:r>
      <w:r>
        <w:rPr>
          <w:rFonts w:ascii="Times New Roman" w:hAnsi="Times New Roman" w:cs="Times New Roman"/>
          <w:sz w:val="28"/>
          <w:szCs w:val="28"/>
          <w:lang w:val="ru-RU"/>
        </w:rPr>
        <w:t xml:space="preserve">сотрудников </w:t>
      </w:r>
      <w:r w:rsidRPr="00811095">
        <w:rPr>
          <w:rFonts w:ascii="Times New Roman" w:hAnsi="Times New Roman" w:cs="Times New Roman"/>
          <w:sz w:val="28"/>
          <w:szCs w:val="28"/>
          <w:lang w:val="ru-RU"/>
        </w:rPr>
        <w:t>только квалифицированных специалистов, прошедших военную службу. Наше предпри</w:t>
      </w:r>
      <w:r>
        <w:rPr>
          <w:rFonts w:ascii="Times New Roman" w:hAnsi="Times New Roman" w:cs="Times New Roman"/>
          <w:sz w:val="28"/>
          <w:szCs w:val="28"/>
          <w:lang w:val="ru-RU"/>
        </w:rPr>
        <w:t>ятие располагает специалистами,</w:t>
      </w:r>
      <w:r w:rsidRPr="00811095">
        <w:rPr>
          <w:rFonts w:ascii="Times New Roman" w:hAnsi="Times New Roman" w:cs="Times New Roman"/>
          <w:sz w:val="28"/>
          <w:szCs w:val="28"/>
          <w:lang w:val="ru-RU"/>
        </w:rPr>
        <w:t xml:space="preserve"> постоянно повышающими свою квалификацию. Профессионализм, сплоченность и верность своему делу позволяет нам предоставлять охранные услуги высочайшего качества.</w:t>
      </w:r>
      <w:r w:rsidR="00EC42C8">
        <w:rPr>
          <w:rFonts w:ascii="Times New Roman" w:hAnsi="Times New Roman" w:cs="Times New Roman"/>
          <w:sz w:val="28"/>
          <w:szCs w:val="28"/>
          <w:lang w:val="ru-RU"/>
        </w:rPr>
        <w:t xml:space="preserve"> ООО</w:t>
      </w:r>
      <w:r w:rsidRPr="00811095">
        <w:rPr>
          <w:rFonts w:ascii="Times New Roman" w:hAnsi="Times New Roman" w:cs="Times New Roman"/>
          <w:sz w:val="28"/>
          <w:szCs w:val="28"/>
          <w:lang w:val="ru-RU"/>
        </w:rPr>
        <w:t xml:space="preserve"> Чоп «ЗУБР» предлагает охранные</w:t>
      </w:r>
      <w:r>
        <w:rPr>
          <w:rFonts w:ascii="Times New Roman" w:hAnsi="Times New Roman" w:cs="Times New Roman"/>
          <w:sz w:val="28"/>
          <w:szCs w:val="28"/>
          <w:lang w:val="ru-RU"/>
        </w:rPr>
        <w:t xml:space="preserve"> услуги, цены на которые строго </w:t>
      </w:r>
      <w:r w:rsidRPr="00811095">
        <w:rPr>
          <w:rFonts w:ascii="Times New Roman" w:hAnsi="Times New Roman" w:cs="Times New Roman"/>
          <w:sz w:val="28"/>
          <w:szCs w:val="28"/>
          <w:lang w:val="ru-RU"/>
        </w:rPr>
        <w:t>соотносятся с высоким качеством и квалифицированной работой. Наше предприятие оказывает услуги охраны в строгом соответствии с законами РФ. Услуги охраны производятся в тесном взаимодействии с органами МВД.</w:t>
      </w:r>
      <w:r>
        <w:rPr>
          <w:rStyle w:val="a8"/>
          <w:rFonts w:ascii="Times New Roman" w:hAnsi="Times New Roman" w:cs="Times New Roman"/>
          <w:sz w:val="28"/>
          <w:szCs w:val="28"/>
          <w:lang w:val="ru-RU"/>
        </w:rPr>
        <w:footnoteReference w:id="13"/>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ООО ЧОП «ЗУБР</w:t>
      </w:r>
      <w:r>
        <w:rPr>
          <w:rFonts w:ascii="Times New Roman" w:hAnsi="Times New Roman" w:cs="Times New Roman"/>
          <w:sz w:val="28"/>
          <w:szCs w:val="28"/>
          <w:lang w:val="ru-RU"/>
        </w:rPr>
        <w:t xml:space="preserve">» предоставляет широкий спектр </w:t>
      </w:r>
      <w:r w:rsidRPr="00E46A5F">
        <w:rPr>
          <w:rFonts w:ascii="Times New Roman" w:hAnsi="Times New Roman" w:cs="Times New Roman"/>
          <w:sz w:val="28"/>
          <w:szCs w:val="28"/>
          <w:lang w:val="ru-RU"/>
        </w:rPr>
        <w:t xml:space="preserve">услуг: охрана офисов и квартир, банков и баз, ресторанов и клубов, </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детских садов и школ, личная охрана, в том числе охрана с оружием, охрана предприятий, охр</w:t>
      </w:r>
      <w:r>
        <w:rPr>
          <w:rFonts w:ascii="Times New Roman" w:hAnsi="Times New Roman" w:cs="Times New Roman"/>
          <w:sz w:val="28"/>
          <w:szCs w:val="28"/>
          <w:lang w:val="ru-RU"/>
        </w:rPr>
        <w:t xml:space="preserve">ана материальных ценностей при </w:t>
      </w:r>
      <w:r w:rsidRPr="00E46A5F">
        <w:rPr>
          <w:rFonts w:ascii="Times New Roman" w:hAnsi="Times New Roman" w:cs="Times New Roman"/>
          <w:sz w:val="28"/>
          <w:szCs w:val="28"/>
          <w:lang w:val="ru-RU"/>
        </w:rPr>
        <w:t xml:space="preserve">их транспортировке, охрана </w:t>
      </w:r>
      <w:r w:rsidRPr="00E46A5F">
        <w:rPr>
          <w:rFonts w:ascii="Times New Roman" w:hAnsi="Times New Roman" w:cs="Times New Roman"/>
          <w:sz w:val="28"/>
          <w:szCs w:val="28"/>
          <w:lang w:val="ru-RU"/>
        </w:rPr>
        <w:lastRenderedPageBreak/>
        <w:t xml:space="preserve">культурно-массовых мероприятий, презентаций и вечеринок, а также других услуг по обеспечению безопасности. </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Помимо физических постов охраны, по городу круглосуточно несут дежурство четыре подвижных экипажа ГБР (Группы быстрого реагирования), оперативно реагирующих на сигналы дежурного.</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Наличие ПЦН (Пульта централизованного наблюдения, пультовая охрана) отражающего охраняемые объекты.</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Перечень охранных услуг:</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Защита жизни и здоровья граждан.</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Охрана имущества собственников, в том числе при его транспортировке.</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Обеспечение порядка в местах проведения массовых мероприятий.</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xml:space="preserve">- Консультирование и подготовка рекомендаций клиентам по вопросам правомерной защиты </w:t>
      </w:r>
      <w:proofErr w:type="gramStart"/>
      <w:r w:rsidRPr="00E46A5F">
        <w:rPr>
          <w:rFonts w:ascii="Times New Roman" w:hAnsi="Times New Roman" w:cs="Times New Roman"/>
          <w:sz w:val="28"/>
          <w:szCs w:val="28"/>
          <w:lang w:val="ru-RU"/>
        </w:rPr>
        <w:t>от</w:t>
      </w:r>
      <w:proofErr w:type="gramEnd"/>
      <w:r w:rsidRPr="00E46A5F">
        <w:rPr>
          <w:rFonts w:ascii="Times New Roman" w:hAnsi="Times New Roman" w:cs="Times New Roman"/>
          <w:sz w:val="28"/>
          <w:szCs w:val="28"/>
          <w:lang w:val="ru-RU"/>
        </w:rPr>
        <w:t xml:space="preserve"> противоправных</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Дополнительные услуги:</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xml:space="preserve">- Установка Охранно-пожарной и тревожной сигнализации с выводом на ПЦН. </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При использовании нашей сигнализации не требуется наличие телефонной линии.</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Страхование имущества клиентов за счет ЧОП.</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VIP-охрана клиентов, в том числе с использованием транспорта ЧОП.</w:t>
      </w:r>
    </w:p>
    <w:p w:rsidR="001B6774" w:rsidRPr="00E46A5F"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Выезд группы быстрого реагирования на объект при срабатывании систем сигнализации.</w:t>
      </w:r>
    </w:p>
    <w:p w:rsidR="001B6774" w:rsidRDefault="001B6774" w:rsidP="004D3289">
      <w:pPr>
        <w:spacing w:before="30" w:after="30" w:line="360" w:lineRule="auto"/>
        <w:ind w:firstLine="709"/>
        <w:jc w:val="both"/>
        <w:rPr>
          <w:rFonts w:ascii="Times New Roman" w:hAnsi="Times New Roman" w:cs="Times New Roman"/>
          <w:sz w:val="28"/>
          <w:szCs w:val="28"/>
          <w:lang w:val="ru-RU"/>
        </w:rPr>
      </w:pPr>
      <w:r w:rsidRPr="00E46A5F">
        <w:rPr>
          <w:rFonts w:ascii="Times New Roman" w:hAnsi="Times New Roman" w:cs="Times New Roman"/>
          <w:sz w:val="28"/>
          <w:szCs w:val="28"/>
          <w:lang w:val="ru-RU"/>
        </w:rPr>
        <w:t>- Установка и обслуживание систем видео наблюдения.</w:t>
      </w:r>
    </w:p>
    <w:p w:rsidR="001B6774" w:rsidRPr="00B02977"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Все свои услуги предприятие оказывает на высшем качестве и в лучшем виде. </w:t>
      </w:r>
      <w:proofErr w:type="gramStart"/>
      <w:r>
        <w:rPr>
          <w:rFonts w:ascii="Times New Roman" w:hAnsi="Times New Roman" w:cs="Times New Roman"/>
          <w:sz w:val="28"/>
          <w:szCs w:val="28"/>
          <w:lang w:val="ru-RU"/>
        </w:rPr>
        <w:t>У ООО</w:t>
      </w:r>
      <w:proofErr w:type="gramEnd"/>
      <w:r w:rsidR="00EC42C8">
        <w:rPr>
          <w:rFonts w:ascii="Times New Roman" w:hAnsi="Times New Roman" w:cs="Times New Roman"/>
          <w:sz w:val="28"/>
          <w:szCs w:val="28"/>
          <w:lang w:val="ru-RU"/>
        </w:rPr>
        <w:t xml:space="preserve"> ЧОП</w:t>
      </w:r>
      <w:r>
        <w:rPr>
          <w:rFonts w:ascii="Times New Roman" w:hAnsi="Times New Roman" w:cs="Times New Roman"/>
          <w:sz w:val="28"/>
          <w:szCs w:val="28"/>
          <w:lang w:val="ru-RU"/>
        </w:rPr>
        <w:t xml:space="preserve"> «Зубр» множество наград за отличное выполнение своей работы. </w:t>
      </w:r>
      <w:r w:rsidRPr="00B02977">
        <w:rPr>
          <w:rFonts w:ascii="Times New Roman" w:hAnsi="Times New Roman" w:cs="Times New Roman"/>
          <w:sz w:val="28"/>
          <w:szCs w:val="28"/>
          <w:lang w:val="ru-RU"/>
        </w:rPr>
        <w:t>Лауреаты национальной отраслевой премии "ЗУБР-2006" по категории "Пожарная безопасность"</w:t>
      </w:r>
      <w:r>
        <w:rPr>
          <w:rFonts w:ascii="Times New Roman" w:hAnsi="Times New Roman" w:cs="Times New Roman"/>
          <w:sz w:val="28"/>
          <w:szCs w:val="28"/>
          <w:lang w:val="ru-RU"/>
        </w:rPr>
        <w:t xml:space="preserve">. </w:t>
      </w:r>
      <w:r w:rsidRPr="00B02977">
        <w:rPr>
          <w:rFonts w:ascii="Times New Roman" w:hAnsi="Times New Roman" w:cs="Times New Roman"/>
          <w:sz w:val="28"/>
          <w:szCs w:val="28"/>
          <w:lang w:val="ru-RU"/>
        </w:rPr>
        <w:t>Номинация Автоматическое пожаротушение</w:t>
      </w:r>
      <w:proofErr w:type="gramStart"/>
      <w:r w:rsidRPr="00B02977">
        <w:rPr>
          <w:rFonts w:ascii="Times New Roman" w:hAnsi="Times New Roman" w:cs="Times New Roman"/>
          <w:sz w:val="28"/>
          <w:szCs w:val="28"/>
          <w:lang w:val="ru-RU"/>
        </w:rPr>
        <w:t xml:space="preserve"> </w:t>
      </w:r>
      <w:r>
        <w:rPr>
          <w:rFonts w:ascii="Times New Roman" w:hAnsi="Times New Roman" w:cs="Times New Roman"/>
          <w:sz w:val="28"/>
          <w:szCs w:val="28"/>
          <w:lang w:val="ru-RU"/>
        </w:rPr>
        <w:t>:</w:t>
      </w:r>
      <w:proofErr w:type="gramEnd"/>
    </w:p>
    <w:p w:rsidR="001B6774" w:rsidRPr="00B02977" w:rsidRDefault="001B6774" w:rsidP="004D3289">
      <w:pPr>
        <w:spacing w:before="30" w:after="30" w:line="360" w:lineRule="auto"/>
        <w:ind w:firstLine="709"/>
        <w:jc w:val="both"/>
        <w:rPr>
          <w:rFonts w:ascii="Times New Roman" w:hAnsi="Times New Roman" w:cs="Times New Roman"/>
          <w:sz w:val="28"/>
          <w:szCs w:val="28"/>
          <w:lang w:val="ru-RU"/>
        </w:rPr>
      </w:pPr>
      <w:r w:rsidRPr="00B02977">
        <w:rPr>
          <w:rFonts w:ascii="Times New Roman" w:hAnsi="Times New Roman" w:cs="Times New Roman"/>
          <w:sz w:val="28"/>
          <w:szCs w:val="28"/>
          <w:lang w:val="ru-RU"/>
        </w:rPr>
        <w:lastRenderedPageBreak/>
        <w:t>Награды в номинации "Автоматическое пожаротушение" вручил заместитель генерального директор</w:t>
      </w:r>
      <w:proofErr w:type="gramStart"/>
      <w:r w:rsidRPr="00B02977">
        <w:rPr>
          <w:rFonts w:ascii="Times New Roman" w:hAnsi="Times New Roman" w:cs="Times New Roman"/>
          <w:sz w:val="28"/>
          <w:szCs w:val="28"/>
          <w:lang w:val="ru-RU"/>
        </w:rPr>
        <w:t>а ООО</w:t>
      </w:r>
      <w:proofErr w:type="gramEnd"/>
      <w:r w:rsidRPr="00B02977">
        <w:rPr>
          <w:rFonts w:ascii="Times New Roman" w:hAnsi="Times New Roman" w:cs="Times New Roman"/>
          <w:sz w:val="28"/>
          <w:szCs w:val="28"/>
          <w:lang w:val="ru-RU"/>
        </w:rPr>
        <w:t xml:space="preserve"> "Газобезопасность" Рамис Марданович Тагиев</w:t>
      </w:r>
      <w:r>
        <w:rPr>
          <w:rFonts w:ascii="Times New Roman" w:hAnsi="Times New Roman" w:cs="Times New Roman"/>
          <w:sz w:val="28"/>
          <w:szCs w:val="28"/>
          <w:lang w:val="ru-RU"/>
        </w:rPr>
        <w:t>.</w:t>
      </w:r>
      <w:r w:rsidRPr="00B02977">
        <w:rPr>
          <w:rFonts w:ascii="Times New Roman" w:hAnsi="Times New Roman" w:cs="Times New Roman"/>
          <w:sz w:val="28"/>
          <w:szCs w:val="28"/>
          <w:lang w:val="ru-RU"/>
        </w:rPr>
        <w:t xml:space="preserve"> Номинация Комплексная противопожарная защита</w:t>
      </w:r>
      <w:r>
        <w:rPr>
          <w:rFonts w:ascii="Times New Roman" w:hAnsi="Times New Roman" w:cs="Times New Roman"/>
          <w:sz w:val="28"/>
          <w:szCs w:val="28"/>
          <w:lang w:val="ru-RU"/>
        </w:rPr>
        <w:t xml:space="preserve">. </w:t>
      </w:r>
      <w:r w:rsidRPr="00B02977">
        <w:rPr>
          <w:rFonts w:ascii="Times New Roman" w:hAnsi="Times New Roman" w:cs="Times New Roman"/>
          <w:sz w:val="28"/>
          <w:szCs w:val="28"/>
          <w:lang w:val="ru-RU"/>
        </w:rPr>
        <w:t xml:space="preserve"> </w:t>
      </w:r>
    </w:p>
    <w:p w:rsidR="001B6774" w:rsidRPr="00B02977" w:rsidRDefault="001B6774" w:rsidP="004D3289">
      <w:pPr>
        <w:spacing w:before="30" w:after="30" w:line="360" w:lineRule="auto"/>
        <w:ind w:firstLine="709"/>
        <w:jc w:val="both"/>
        <w:rPr>
          <w:rFonts w:ascii="Times New Roman" w:hAnsi="Times New Roman" w:cs="Times New Roman"/>
          <w:sz w:val="28"/>
          <w:szCs w:val="28"/>
          <w:lang w:val="ru-RU"/>
        </w:rPr>
      </w:pPr>
      <w:r w:rsidRPr="00B02977">
        <w:rPr>
          <w:rFonts w:ascii="Times New Roman" w:hAnsi="Times New Roman" w:cs="Times New Roman"/>
          <w:sz w:val="28"/>
          <w:szCs w:val="28"/>
          <w:lang w:val="ru-RU"/>
        </w:rPr>
        <w:t>Награды в номинации "Комплексная противопожарная защита" вручил начальник службы безопасности АКБ "</w:t>
      </w:r>
      <w:proofErr w:type="spellStart"/>
      <w:r w:rsidRPr="00B02977">
        <w:rPr>
          <w:rFonts w:ascii="Times New Roman" w:hAnsi="Times New Roman" w:cs="Times New Roman"/>
          <w:sz w:val="28"/>
          <w:szCs w:val="28"/>
          <w:lang w:val="ru-RU"/>
        </w:rPr>
        <w:t>Пробизнес</w:t>
      </w:r>
      <w:r>
        <w:rPr>
          <w:rFonts w:ascii="Times New Roman" w:hAnsi="Times New Roman" w:cs="Times New Roman"/>
          <w:sz w:val="28"/>
          <w:szCs w:val="28"/>
          <w:lang w:val="ru-RU"/>
        </w:rPr>
        <w:t>банк</w:t>
      </w:r>
      <w:proofErr w:type="spellEnd"/>
      <w:r>
        <w:rPr>
          <w:rFonts w:ascii="Times New Roman" w:hAnsi="Times New Roman" w:cs="Times New Roman"/>
          <w:sz w:val="28"/>
          <w:szCs w:val="28"/>
          <w:lang w:val="ru-RU"/>
        </w:rPr>
        <w:t>" Валерий Иванович Прасолов.</w:t>
      </w:r>
    </w:p>
    <w:p w:rsidR="001B6774" w:rsidRPr="00B02977" w:rsidRDefault="001B6774" w:rsidP="004D3289">
      <w:pPr>
        <w:spacing w:before="30" w:after="30" w:line="360" w:lineRule="auto"/>
        <w:ind w:firstLine="709"/>
        <w:jc w:val="both"/>
        <w:rPr>
          <w:rFonts w:ascii="Times New Roman" w:hAnsi="Times New Roman" w:cs="Times New Roman"/>
          <w:sz w:val="28"/>
          <w:szCs w:val="28"/>
          <w:lang w:val="ru-RU"/>
        </w:rPr>
      </w:pPr>
      <w:r w:rsidRPr="00B02977">
        <w:rPr>
          <w:rFonts w:ascii="Times New Roman" w:hAnsi="Times New Roman" w:cs="Times New Roman"/>
          <w:sz w:val="28"/>
          <w:szCs w:val="28"/>
          <w:lang w:val="ru-RU"/>
        </w:rPr>
        <w:t xml:space="preserve">Награды в номинации "Автоматическое пожаротушение" вручил Виктор Иванович Рубцов (ГНЦ - институт Биофизики) </w:t>
      </w:r>
    </w:p>
    <w:p w:rsidR="00B56E41" w:rsidRDefault="001B6774" w:rsidP="004D3289">
      <w:pPr>
        <w:spacing w:before="30" w:after="30" w:line="360" w:lineRule="auto"/>
        <w:jc w:val="both"/>
        <w:rPr>
          <w:rFonts w:ascii="Times New Roman" w:hAnsi="Times New Roman" w:cs="Times New Roman"/>
          <w:sz w:val="28"/>
          <w:szCs w:val="28"/>
          <w:lang w:val="ru-RU"/>
        </w:rPr>
      </w:pPr>
      <w:r w:rsidRPr="00B02977">
        <w:rPr>
          <w:rFonts w:ascii="Times New Roman" w:hAnsi="Times New Roman" w:cs="Times New Roman"/>
          <w:sz w:val="28"/>
          <w:szCs w:val="28"/>
          <w:lang w:val="ru-RU"/>
        </w:rPr>
        <w:t xml:space="preserve">Награды в номинации "Огнезащитное оборудование и </w:t>
      </w:r>
      <w:proofErr w:type="spellStart"/>
      <w:r w:rsidRPr="00B02977">
        <w:rPr>
          <w:rFonts w:ascii="Times New Roman" w:hAnsi="Times New Roman" w:cs="Times New Roman"/>
          <w:sz w:val="28"/>
          <w:szCs w:val="28"/>
          <w:lang w:val="ru-RU"/>
        </w:rPr>
        <w:t>матриалы</w:t>
      </w:r>
      <w:proofErr w:type="spellEnd"/>
      <w:r w:rsidRPr="00B02977">
        <w:rPr>
          <w:rFonts w:ascii="Times New Roman" w:hAnsi="Times New Roman" w:cs="Times New Roman"/>
          <w:sz w:val="28"/>
          <w:szCs w:val="28"/>
          <w:lang w:val="ru-RU"/>
        </w:rPr>
        <w:t xml:space="preserve">" вручил заместитель руководителя Рабочей группы Антитеррористической комиссии </w:t>
      </w:r>
      <w:proofErr w:type="gramStart"/>
      <w:r w:rsidRPr="00B02977">
        <w:rPr>
          <w:rFonts w:ascii="Times New Roman" w:hAnsi="Times New Roman" w:cs="Times New Roman"/>
          <w:sz w:val="28"/>
          <w:szCs w:val="28"/>
          <w:lang w:val="ru-RU"/>
        </w:rPr>
        <w:t>г</w:t>
      </w:r>
      <w:proofErr w:type="gramEnd"/>
      <w:r w:rsidRPr="00B02977">
        <w:rPr>
          <w:rFonts w:ascii="Times New Roman" w:hAnsi="Times New Roman" w:cs="Times New Roman"/>
          <w:sz w:val="28"/>
          <w:szCs w:val="28"/>
          <w:lang w:val="ru-RU"/>
        </w:rPr>
        <w:t xml:space="preserve">. </w:t>
      </w:r>
      <w:r>
        <w:rPr>
          <w:rFonts w:ascii="Times New Roman" w:hAnsi="Times New Roman" w:cs="Times New Roman"/>
          <w:sz w:val="28"/>
          <w:szCs w:val="28"/>
          <w:lang w:val="ru-RU"/>
        </w:rPr>
        <w:t>Москвы Виктор Николаевич Кащеев.</w:t>
      </w:r>
      <w:r>
        <w:rPr>
          <w:rStyle w:val="a8"/>
          <w:rFonts w:ascii="Times New Roman" w:hAnsi="Times New Roman" w:cs="Times New Roman"/>
          <w:sz w:val="28"/>
          <w:szCs w:val="28"/>
          <w:lang w:val="ru-RU"/>
        </w:rPr>
        <w:footnoteReference w:id="14"/>
      </w:r>
    </w:p>
    <w:p w:rsidR="001B6774"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В ООО</w:t>
      </w:r>
      <w:r w:rsidR="00EC42C8">
        <w:rPr>
          <w:rFonts w:ascii="Times New Roman" w:hAnsi="Times New Roman" w:cs="Times New Roman"/>
          <w:sz w:val="28"/>
          <w:szCs w:val="28"/>
          <w:lang w:val="ru-RU"/>
        </w:rPr>
        <w:t xml:space="preserve"> ЧОП</w:t>
      </w:r>
      <w:r>
        <w:rPr>
          <w:rFonts w:ascii="Times New Roman" w:hAnsi="Times New Roman" w:cs="Times New Roman"/>
          <w:sz w:val="28"/>
          <w:szCs w:val="28"/>
          <w:lang w:val="ru-RU"/>
        </w:rPr>
        <w:t xml:space="preserve"> «Зубр» высокоуровневый отбор кадров</w:t>
      </w:r>
      <w:r w:rsidRPr="00FD5B65">
        <w:rPr>
          <w:rFonts w:ascii="Times New Roman" w:hAnsi="Times New Roman" w:cs="Times New Roman"/>
          <w:sz w:val="28"/>
          <w:szCs w:val="28"/>
          <w:lang w:val="ru-RU"/>
        </w:rPr>
        <w:t xml:space="preserve">. В первую очередь, основной причиной, мотивирующей будущих сотрудников проходить специальные курсы на получение лицензии – </w:t>
      </w:r>
      <w:proofErr w:type="gramStart"/>
      <w:r w:rsidRPr="00FD5B65">
        <w:rPr>
          <w:rFonts w:ascii="Times New Roman" w:hAnsi="Times New Roman" w:cs="Times New Roman"/>
          <w:sz w:val="28"/>
          <w:szCs w:val="28"/>
          <w:lang w:val="ru-RU"/>
        </w:rPr>
        <w:t>это</w:t>
      </w:r>
      <w:proofErr w:type="gramEnd"/>
      <w:r w:rsidRPr="00FD5B65">
        <w:rPr>
          <w:rFonts w:ascii="Times New Roman" w:hAnsi="Times New Roman" w:cs="Times New Roman"/>
          <w:sz w:val="28"/>
          <w:szCs w:val="28"/>
          <w:lang w:val="ru-RU"/>
        </w:rPr>
        <w:t xml:space="preserve"> прежде всего расширение возможностей на охранном рынке труда. Сейчас везде преимущественно требуются лицензированные охранники, и, соответственно, их заработная плата значительно выше их коллег, не имеющих лицензии. Её наличие, не только даёт право охраннику использовать в повседневной работе огнестрельное оружие, но и значительно повышает его профессиональный уровень, так как по окончанию курсов каждый </w:t>
      </w:r>
      <w:proofErr w:type="gramStart"/>
      <w:r w:rsidRPr="00FD5B65">
        <w:rPr>
          <w:rFonts w:ascii="Times New Roman" w:hAnsi="Times New Roman" w:cs="Times New Roman"/>
          <w:sz w:val="28"/>
          <w:szCs w:val="28"/>
          <w:lang w:val="ru-RU"/>
        </w:rPr>
        <w:t>из</w:t>
      </w:r>
      <w:proofErr w:type="gramEnd"/>
      <w:r w:rsidRPr="00FD5B65">
        <w:rPr>
          <w:rFonts w:ascii="Times New Roman" w:hAnsi="Times New Roman" w:cs="Times New Roman"/>
          <w:sz w:val="28"/>
          <w:szCs w:val="28"/>
          <w:lang w:val="ru-RU"/>
        </w:rPr>
        <w:t xml:space="preserve"> обучающихся сдаёт экзамен, к которому надо хорошо подготовиться. Процесс получения лицензии – </w:t>
      </w:r>
      <w:proofErr w:type="gramStart"/>
      <w:r w:rsidRPr="00FD5B65">
        <w:rPr>
          <w:rFonts w:ascii="Times New Roman" w:hAnsi="Times New Roman" w:cs="Times New Roman"/>
          <w:sz w:val="28"/>
          <w:szCs w:val="28"/>
          <w:lang w:val="ru-RU"/>
        </w:rPr>
        <w:t>это</w:t>
      </w:r>
      <w:proofErr w:type="gramEnd"/>
      <w:r w:rsidRPr="00FD5B65">
        <w:rPr>
          <w:rFonts w:ascii="Times New Roman" w:hAnsi="Times New Roman" w:cs="Times New Roman"/>
          <w:sz w:val="28"/>
          <w:szCs w:val="28"/>
          <w:lang w:val="ru-RU"/>
        </w:rPr>
        <w:t xml:space="preserve"> по сути курс профессионального мастерства. На занятиях все будущие специалисты в охранном деле изучают не только устройство и правила обращения с оружием, но и основы законодательства, регулирующего их права и обязанности, основы оказания первой медицинской помощи пострадавшим, проходят основные приёмы некоторых видов единоборств и сдают зачёты по общефизической подготовке. Найти </w:t>
      </w:r>
      <w:proofErr w:type="gramStart"/>
      <w:r w:rsidRPr="00FD5B65">
        <w:rPr>
          <w:rFonts w:ascii="Times New Roman" w:hAnsi="Times New Roman" w:cs="Times New Roman"/>
          <w:sz w:val="28"/>
          <w:szCs w:val="28"/>
          <w:lang w:val="ru-RU"/>
        </w:rPr>
        <w:t>спец</w:t>
      </w:r>
      <w:proofErr w:type="gramEnd"/>
      <w:r w:rsidRPr="00FD5B65">
        <w:rPr>
          <w:rFonts w:ascii="Times New Roman" w:hAnsi="Times New Roman" w:cs="Times New Roman"/>
          <w:sz w:val="28"/>
          <w:szCs w:val="28"/>
          <w:lang w:val="ru-RU"/>
        </w:rPr>
        <w:t xml:space="preserve">. курсы сейчас не составляет особого труда. </w:t>
      </w:r>
      <w:r w:rsidRPr="00FD5B65">
        <w:rPr>
          <w:rFonts w:ascii="Times New Roman" w:hAnsi="Times New Roman" w:cs="Times New Roman"/>
          <w:sz w:val="28"/>
          <w:szCs w:val="28"/>
          <w:lang w:val="ru-RU"/>
        </w:rPr>
        <w:lastRenderedPageBreak/>
        <w:t xml:space="preserve">Почти при каждом охранном предприятии сейчас работают учебные центры по подготовке будущих специалистов в охранном бизнесе. Как правило, обучение в этих учебных центрах бесплатное, но бывают и платные курсы. По окончанию обучения все успешно сдавшие зачёты устраиваются в родственное охранное предприятие или службу безопасности, при которой находился данный учебный центр. При учебном центре охранники проходят медицинскую комиссию на получение справки формы 046-1. Она даёт юридическое право охраннику с медицинской точки зрения и говорит о том, что сотрудник охраны находится в психически уравновешенном состоянии и не состоит на учёте в психоневрологическом или наркологическом диспансерах. Профессия охранять чужое имущество сегодня ещё не пользуется достаточным уважением в обществе. Бытует мнение, что в охрану идут работать только те, кто больше ничего в жизни не умеет делать. И оно не </w:t>
      </w:r>
      <w:proofErr w:type="gramStart"/>
      <w:r w:rsidRPr="00FD5B65">
        <w:rPr>
          <w:rFonts w:ascii="Times New Roman" w:hAnsi="Times New Roman" w:cs="Times New Roman"/>
          <w:sz w:val="28"/>
          <w:szCs w:val="28"/>
          <w:lang w:val="ru-RU"/>
        </w:rPr>
        <w:t>без</w:t>
      </w:r>
      <w:proofErr w:type="gramEnd"/>
      <w:r w:rsidRPr="00FD5B65">
        <w:rPr>
          <w:rFonts w:ascii="Times New Roman" w:hAnsi="Times New Roman" w:cs="Times New Roman"/>
          <w:sz w:val="28"/>
          <w:szCs w:val="28"/>
          <w:lang w:val="ru-RU"/>
        </w:rPr>
        <w:t xml:space="preserve"> основательно. Задайтесь вопросом: каким Вы чаще всего видите сотрудника службы безопасности того или иного охранного предприятия? Неопрятный, небритый, порой грубый человек, которому, кажется, нет ни до чего дела. Если попросить его что-либо подсказать в лучшем случае получите в ответ сухое «не знаю». Служебная форма выглядит как пижама, на лице нет и следа интеллекта. Конечно, всех под одну гребёнку не поставить, но большая часть персонала охранных агентств, вызывает скорее сочувствие, нежели уважение. Исправить ситуацию поможет только строгая внутренняя дисциплина.</w:t>
      </w:r>
      <w:r>
        <w:rPr>
          <w:rFonts w:ascii="Times New Roman" w:hAnsi="Times New Roman" w:cs="Times New Roman"/>
          <w:sz w:val="28"/>
          <w:szCs w:val="28"/>
          <w:lang w:val="ru-RU"/>
        </w:rPr>
        <w:t xml:space="preserve"> Такого н</w:t>
      </w:r>
      <w:proofErr w:type="gramStart"/>
      <w:r>
        <w:rPr>
          <w:rFonts w:ascii="Times New Roman" w:hAnsi="Times New Roman" w:cs="Times New Roman"/>
          <w:sz w:val="28"/>
          <w:szCs w:val="28"/>
          <w:lang w:val="ru-RU"/>
        </w:rPr>
        <w:t>а ООО</w:t>
      </w:r>
      <w:proofErr w:type="gramEnd"/>
      <w:r w:rsidR="00EC42C8">
        <w:rPr>
          <w:rFonts w:ascii="Times New Roman" w:hAnsi="Times New Roman" w:cs="Times New Roman"/>
          <w:sz w:val="28"/>
          <w:szCs w:val="28"/>
          <w:lang w:val="ru-RU"/>
        </w:rPr>
        <w:t xml:space="preserve"> ЧОП</w:t>
      </w:r>
      <w:r>
        <w:rPr>
          <w:rFonts w:ascii="Times New Roman" w:hAnsi="Times New Roman" w:cs="Times New Roman"/>
          <w:sz w:val="28"/>
          <w:szCs w:val="28"/>
          <w:lang w:val="ru-RU"/>
        </w:rPr>
        <w:t xml:space="preserve"> «Зубр» не увидишь. </w:t>
      </w:r>
      <w:r w:rsidRPr="00FD5B65">
        <w:rPr>
          <w:rFonts w:ascii="Times New Roman" w:hAnsi="Times New Roman" w:cs="Times New Roman"/>
          <w:sz w:val="28"/>
          <w:szCs w:val="28"/>
          <w:lang w:val="ru-RU"/>
        </w:rPr>
        <w:t xml:space="preserve"> </w:t>
      </w:r>
    </w:p>
    <w:p w:rsidR="001B6774" w:rsidRDefault="001B6774" w:rsidP="004D3289">
      <w:pPr>
        <w:spacing w:before="30" w:after="30" w:line="360" w:lineRule="auto"/>
        <w:ind w:firstLine="709"/>
        <w:jc w:val="both"/>
        <w:rPr>
          <w:rFonts w:ascii="Times New Roman" w:hAnsi="Times New Roman" w:cs="Times New Roman"/>
          <w:sz w:val="28"/>
          <w:szCs w:val="28"/>
          <w:lang w:val="ru-RU"/>
        </w:rPr>
      </w:pPr>
      <w:r w:rsidRPr="00FD5B65">
        <w:rPr>
          <w:rFonts w:ascii="Times New Roman" w:hAnsi="Times New Roman" w:cs="Times New Roman"/>
          <w:sz w:val="28"/>
          <w:szCs w:val="28"/>
          <w:lang w:val="ru-RU"/>
        </w:rPr>
        <w:t>Получение лицензии охранника это первая ступенька на длинной лестнице профессионала. Руководители служб охраны могут использовать для повышения качества работы своих сотрудников систему контроля Диспетчер. Система призвана помочь руководству ЧОП и иных служб обеспечения безопасности дисциплинировать охранников в профессиональном отношении.</w:t>
      </w:r>
    </w:p>
    <w:p w:rsidR="001B6774" w:rsidRPr="009F7A30" w:rsidRDefault="001B6774" w:rsidP="004D3289">
      <w:pPr>
        <w:spacing w:before="30" w:after="3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С</w:t>
      </w:r>
      <w:r w:rsidRPr="009F7A30">
        <w:rPr>
          <w:rFonts w:ascii="Times New Roman" w:hAnsi="Times New Roman" w:cs="Times New Roman"/>
          <w:sz w:val="28"/>
          <w:szCs w:val="28"/>
          <w:lang w:val="ru-RU"/>
        </w:rPr>
        <w:t>отрудник</w:t>
      </w:r>
      <w:proofErr w:type="gramStart"/>
      <w:r w:rsidRPr="009F7A30">
        <w:rPr>
          <w:rFonts w:ascii="Times New Roman" w:hAnsi="Times New Roman" w:cs="Times New Roman"/>
          <w:sz w:val="28"/>
          <w:szCs w:val="28"/>
          <w:lang w:val="ru-RU"/>
        </w:rPr>
        <w:t xml:space="preserve">у </w:t>
      </w:r>
      <w:r>
        <w:rPr>
          <w:rFonts w:ascii="Times New Roman" w:hAnsi="Times New Roman" w:cs="Times New Roman"/>
          <w:sz w:val="28"/>
          <w:szCs w:val="28"/>
          <w:lang w:val="ru-RU"/>
        </w:rPr>
        <w:t>ООО</w:t>
      </w:r>
      <w:proofErr w:type="gramEnd"/>
      <w:r w:rsidR="00EC42C8">
        <w:rPr>
          <w:rFonts w:ascii="Times New Roman" w:hAnsi="Times New Roman" w:cs="Times New Roman"/>
          <w:sz w:val="28"/>
          <w:szCs w:val="28"/>
          <w:lang w:val="ru-RU"/>
        </w:rPr>
        <w:t xml:space="preserve"> ЧОП</w:t>
      </w:r>
      <w:r>
        <w:rPr>
          <w:rFonts w:ascii="Times New Roman" w:hAnsi="Times New Roman" w:cs="Times New Roman"/>
          <w:sz w:val="28"/>
          <w:szCs w:val="28"/>
          <w:lang w:val="ru-RU"/>
        </w:rPr>
        <w:t xml:space="preserve"> «Зубр» </w:t>
      </w:r>
      <w:r w:rsidRPr="009F7A30">
        <w:rPr>
          <w:rFonts w:ascii="Times New Roman" w:hAnsi="Times New Roman" w:cs="Times New Roman"/>
          <w:sz w:val="28"/>
          <w:szCs w:val="28"/>
          <w:lang w:val="ru-RU"/>
        </w:rPr>
        <w:t>необходимо иметь твёрдые знания по таким дисциплинам:</w:t>
      </w:r>
    </w:p>
    <w:p w:rsidR="001B6774" w:rsidRPr="009F7A30" w:rsidRDefault="001B6774" w:rsidP="004D3289">
      <w:pPr>
        <w:spacing w:before="30" w:after="30" w:line="360" w:lineRule="auto"/>
        <w:jc w:val="both"/>
        <w:rPr>
          <w:rFonts w:ascii="Times New Roman" w:hAnsi="Times New Roman" w:cs="Times New Roman"/>
          <w:sz w:val="28"/>
          <w:szCs w:val="28"/>
          <w:lang w:val="ru-RU"/>
        </w:rPr>
      </w:pPr>
      <w:r w:rsidRPr="009F7A30">
        <w:rPr>
          <w:rFonts w:ascii="Times New Roman" w:hAnsi="Times New Roman" w:cs="Times New Roman"/>
          <w:sz w:val="28"/>
          <w:szCs w:val="28"/>
          <w:lang w:val="ru-RU"/>
        </w:rPr>
        <w:t>1. Правовая подготовка</w:t>
      </w:r>
    </w:p>
    <w:p w:rsidR="001B6774" w:rsidRPr="009F7A30" w:rsidRDefault="001B6774" w:rsidP="004D3289">
      <w:pPr>
        <w:spacing w:before="30" w:after="30" w:line="360" w:lineRule="auto"/>
        <w:jc w:val="both"/>
        <w:rPr>
          <w:rFonts w:ascii="Times New Roman" w:hAnsi="Times New Roman" w:cs="Times New Roman"/>
          <w:sz w:val="28"/>
          <w:szCs w:val="28"/>
          <w:lang w:val="ru-RU"/>
        </w:rPr>
      </w:pPr>
      <w:r w:rsidRPr="009F7A30">
        <w:rPr>
          <w:rFonts w:ascii="Times New Roman" w:hAnsi="Times New Roman" w:cs="Times New Roman"/>
          <w:sz w:val="28"/>
          <w:szCs w:val="28"/>
          <w:lang w:val="ru-RU"/>
        </w:rPr>
        <w:t>2. Тактико-специальная подготовка</w:t>
      </w:r>
    </w:p>
    <w:p w:rsidR="001B6774" w:rsidRPr="009F7A30" w:rsidRDefault="001B6774" w:rsidP="004D3289">
      <w:pPr>
        <w:spacing w:before="30" w:after="30" w:line="360" w:lineRule="auto"/>
        <w:jc w:val="both"/>
        <w:rPr>
          <w:rFonts w:ascii="Times New Roman" w:hAnsi="Times New Roman" w:cs="Times New Roman"/>
          <w:sz w:val="28"/>
          <w:szCs w:val="28"/>
          <w:lang w:val="ru-RU"/>
        </w:rPr>
      </w:pPr>
      <w:r w:rsidRPr="009F7A30">
        <w:rPr>
          <w:rFonts w:ascii="Times New Roman" w:hAnsi="Times New Roman" w:cs="Times New Roman"/>
          <w:sz w:val="28"/>
          <w:szCs w:val="28"/>
          <w:lang w:val="ru-RU"/>
        </w:rPr>
        <w:lastRenderedPageBreak/>
        <w:t>3. Огневая подготовка</w:t>
      </w:r>
    </w:p>
    <w:p w:rsidR="001B6774" w:rsidRPr="009F7A30" w:rsidRDefault="001B6774" w:rsidP="004D3289">
      <w:pPr>
        <w:spacing w:before="30" w:after="30" w:line="360" w:lineRule="auto"/>
        <w:jc w:val="both"/>
        <w:rPr>
          <w:rFonts w:ascii="Times New Roman" w:hAnsi="Times New Roman" w:cs="Times New Roman"/>
          <w:sz w:val="28"/>
          <w:szCs w:val="28"/>
          <w:lang w:val="ru-RU"/>
        </w:rPr>
      </w:pPr>
      <w:r w:rsidRPr="009F7A30">
        <w:rPr>
          <w:rFonts w:ascii="Times New Roman" w:hAnsi="Times New Roman" w:cs="Times New Roman"/>
          <w:sz w:val="28"/>
          <w:szCs w:val="28"/>
          <w:lang w:val="ru-RU"/>
        </w:rPr>
        <w:t>4. Медицинская подготовка</w:t>
      </w:r>
    </w:p>
    <w:p w:rsidR="001B6774" w:rsidRPr="009F7A30" w:rsidRDefault="001B6774" w:rsidP="004D3289">
      <w:pPr>
        <w:spacing w:before="30" w:after="30" w:line="360" w:lineRule="auto"/>
        <w:jc w:val="both"/>
        <w:rPr>
          <w:rFonts w:ascii="Times New Roman" w:hAnsi="Times New Roman" w:cs="Times New Roman"/>
          <w:sz w:val="28"/>
          <w:szCs w:val="28"/>
          <w:lang w:val="ru-RU"/>
        </w:rPr>
      </w:pPr>
      <w:r w:rsidRPr="009F7A30">
        <w:rPr>
          <w:rFonts w:ascii="Times New Roman" w:hAnsi="Times New Roman" w:cs="Times New Roman"/>
          <w:sz w:val="28"/>
          <w:szCs w:val="28"/>
          <w:lang w:val="ru-RU"/>
        </w:rPr>
        <w:t>5. Психологическая подготовка</w:t>
      </w:r>
    </w:p>
    <w:p w:rsidR="001B6774" w:rsidRDefault="001B6774" w:rsidP="004D3289">
      <w:pPr>
        <w:spacing w:before="30" w:after="30" w:line="360" w:lineRule="auto"/>
        <w:jc w:val="both"/>
        <w:rPr>
          <w:rFonts w:ascii="Times New Roman" w:hAnsi="Times New Roman" w:cs="Times New Roman"/>
          <w:sz w:val="28"/>
          <w:szCs w:val="28"/>
          <w:lang w:val="ru-RU"/>
        </w:rPr>
      </w:pPr>
      <w:r w:rsidRPr="009F7A30">
        <w:rPr>
          <w:rFonts w:ascii="Times New Roman" w:hAnsi="Times New Roman" w:cs="Times New Roman"/>
          <w:sz w:val="28"/>
          <w:szCs w:val="28"/>
          <w:lang w:val="ru-RU"/>
        </w:rPr>
        <w:t>6. Специальная физическая подготовка</w:t>
      </w:r>
    </w:p>
    <w:p w:rsidR="001B6774" w:rsidRDefault="001B6774" w:rsidP="004D3289">
      <w:pPr>
        <w:spacing w:before="30" w:after="30" w:line="360" w:lineRule="auto"/>
        <w:ind w:firstLine="709"/>
        <w:jc w:val="both"/>
        <w:rPr>
          <w:rFonts w:ascii="Times New Roman" w:hAnsi="Times New Roman" w:cs="Times New Roman"/>
          <w:sz w:val="28"/>
          <w:szCs w:val="28"/>
          <w:lang w:val="ru-RU"/>
        </w:rPr>
      </w:pPr>
      <w:r w:rsidRPr="00337567">
        <w:rPr>
          <w:rFonts w:ascii="Times New Roman" w:hAnsi="Times New Roman" w:cs="Times New Roman"/>
          <w:sz w:val="28"/>
          <w:szCs w:val="28"/>
          <w:lang w:val="ru-RU"/>
        </w:rPr>
        <w:t xml:space="preserve">Большой опыт качественного предоставления охранных услуг и высокое качество обслуживания позволяет нам привлекать все больший круг клиентов. Их численность возрастает, </w:t>
      </w:r>
      <w:proofErr w:type="spellStart"/>
      <w:r w:rsidRPr="00337567">
        <w:rPr>
          <w:rFonts w:ascii="Times New Roman" w:hAnsi="Times New Roman" w:cs="Times New Roman"/>
          <w:sz w:val="28"/>
          <w:szCs w:val="28"/>
          <w:lang w:val="ru-RU"/>
        </w:rPr>
        <w:t>завязывются</w:t>
      </w:r>
      <w:proofErr w:type="spellEnd"/>
      <w:r w:rsidRPr="00337567">
        <w:rPr>
          <w:rFonts w:ascii="Times New Roman" w:hAnsi="Times New Roman" w:cs="Times New Roman"/>
          <w:sz w:val="28"/>
          <w:szCs w:val="28"/>
          <w:lang w:val="ru-RU"/>
        </w:rPr>
        <w:t xml:space="preserve"> контакты, появляется взаимный интерес в бизнесе, выстраиваются отношения делового партнерства. Таким образом, наши клиенты с нашей помощью расширяют круг своих партнеров. Нас очень радует факт сопричастности к этому процессу. В наших планах проект организации "Клуба клиентов", который, в числе прочего, мог бы осуществлять и эту важную функцию - создание условий для знакомства, проведения переговоров и налаживания делового взаимодействия предпринимателей.</w:t>
      </w:r>
      <w:r w:rsidR="00B56E41">
        <w:rPr>
          <w:rFonts w:ascii="Times New Roman" w:hAnsi="Times New Roman" w:cs="Times New Roman"/>
          <w:sz w:val="28"/>
          <w:szCs w:val="28"/>
          <w:lang w:val="ru-RU"/>
        </w:rPr>
        <w:t xml:space="preserve"> (Рис.5)</w:t>
      </w:r>
    </w:p>
    <w:p w:rsidR="00B56E41" w:rsidRDefault="00B56E41" w:rsidP="00B56E41">
      <w:pPr>
        <w:spacing w:before="30" w:after="30" w:line="360" w:lineRule="auto"/>
        <w:ind w:left="-851"/>
        <w:jc w:val="both"/>
        <w:rPr>
          <w:rFonts w:ascii="Times New Roman" w:hAnsi="Times New Roman" w:cs="Times New Roman"/>
          <w:sz w:val="28"/>
          <w:szCs w:val="28"/>
          <w:lang w:val="ru-RU"/>
        </w:rPr>
      </w:pPr>
      <w:r>
        <w:rPr>
          <w:rFonts w:ascii="Times New Roman" w:hAnsi="Times New Roman" w:cs="Times New Roman"/>
          <w:noProof/>
          <w:sz w:val="28"/>
          <w:szCs w:val="28"/>
          <w:lang w:val="ru-RU" w:eastAsia="ru-RU" w:bidi="ar-SA"/>
        </w:rPr>
        <w:drawing>
          <wp:inline distT="0" distB="0" distL="0" distR="0">
            <wp:extent cx="7077075" cy="4552950"/>
            <wp:effectExtent l="19050" t="0" r="9525"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7077075" cy="4552950"/>
                    </a:xfrm>
                    <a:prstGeom prst="rect">
                      <a:avLst/>
                    </a:prstGeom>
                    <a:noFill/>
                    <a:ln w="9525">
                      <a:noFill/>
                      <a:miter lim="800000"/>
                      <a:headEnd/>
                      <a:tailEnd/>
                    </a:ln>
                  </pic:spPr>
                </pic:pic>
              </a:graphicData>
            </a:graphic>
          </wp:inline>
        </w:drawing>
      </w:r>
    </w:p>
    <w:p w:rsidR="00B56E41" w:rsidRDefault="00B56E41" w:rsidP="00B56E41">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Рисунок 5 - </w:t>
      </w:r>
      <w:r w:rsidRPr="00B56E41">
        <w:rPr>
          <w:rFonts w:ascii="Times New Roman" w:hAnsi="Times New Roman" w:cs="Times New Roman"/>
          <w:sz w:val="28"/>
          <w:szCs w:val="28"/>
          <w:lang w:val="ru-RU"/>
        </w:rPr>
        <w:t>Оценка эффективности работ</w:t>
      </w:r>
      <w:proofErr w:type="gramStart"/>
      <w:r w:rsidRPr="00B56E41">
        <w:rPr>
          <w:rFonts w:ascii="Times New Roman" w:hAnsi="Times New Roman" w:cs="Times New Roman"/>
          <w:sz w:val="28"/>
          <w:szCs w:val="28"/>
          <w:lang w:val="ru-RU"/>
        </w:rPr>
        <w:t>ы</w:t>
      </w:r>
      <w:r>
        <w:rPr>
          <w:rFonts w:ascii="Times New Roman" w:hAnsi="Times New Roman" w:cs="Times New Roman"/>
          <w:sz w:val="28"/>
          <w:szCs w:val="28"/>
          <w:lang w:val="ru-RU"/>
        </w:rPr>
        <w:t xml:space="preserve"> ООО</w:t>
      </w:r>
      <w:proofErr w:type="gramEnd"/>
      <w:r w:rsidRPr="00B56E41">
        <w:rPr>
          <w:rFonts w:ascii="Times New Roman" w:hAnsi="Times New Roman" w:cs="Times New Roman"/>
          <w:sz w:val="28"/>
          <w:szCs w:val="28"/>
          <w:lang w:val="ru-RU"/>
        </w:rPr>
        <w:t xml:space="preserve"> ЧОП</w:t>
      </w:r>
      <w:r>
        <w:rPr>
          <w:rFonts w:ascii="Times New Roman" w:hAnsi="Times New Roman" w:cs="Times New Roman"/>
          <w:sz w:val="28"/>
          <w:szCs w:val="28"/>
          <w:lang w:val="ru-RU"/>
        </w:rPr>
        <w:t xml:space="preserve"> «Зубр»</w:t>
      </w:r>
    </w:p>
    <w:p w:rsidR="00B56E41" w:rsidRDefault="00B56E41" w:rsidP="00B56E41">
      <w:pPr>
        <w:spacing w:before="30" w:after="30" w:line="360" w:lineRule="auto"/>
        <w:ind w:left="-851"/>
        <w:jc w:val="both"/>
        <w:rPr>
          <w:rFonts w:ascii="Times New Roman" w:hAnsi="Times New Roman" w:cs="Times New Roman"/>
          <w:sz w:val="28"/>
          <w:szCs w:val="28"/>
          <w:lang w:val="ru-RU"/>
        </w:rPr>
      </w:pPr>
    </w:p>
    <w:p w:rsidR="001B6774" w:rsidRPr="00337567" w:rsidRDefault="001B6774" w:rsidP="004D3289">
      <w:pPr>
        <w:spacing w:before="30" w:after="30" w:line="360" w:lineRule="auto"/>
        <w:ind w:firstLine="709"/>
        <w:jc w:val="both"/>
        <w:rPr>
          <w:rFonts w:ascii="Times New Roman" w:hAnsi="Times New Roman" w:cs="Times New Roman"/>
          <w:sz w:val="28"/>
          <w:szCs w:val="28"/>
          <w:lang w:val="ru-RU"/>
        </w:rPr>
      </w:pPr>
      <w:r w:rsidRPr="00337567">
        <w:rPr>
          <w:rFonts w:ascii="Times New Roman" w:hAnsi="Times New Roman" w:cs="Times New Roman"/>
          <w:sz w:val="28"/>
          <w:szCs w:val="28"/>
          <w:lang w:val="ru-RU"/>
        </w:rPr>
        <w:t>Услуги по организации служб безопасности включают консультирование по вопросам правомерной защиты от противоправных посягательств.</w:t>
      </w:r>
    </w:p>
    <w:p w:rsidR="001B6774" w:rsidRPr="00337567" w:rsidRDefault="001B6774" w:rsidP="004D3289">
      <w:pPr>
        <w:spacing w:before="30" w:after="30" w:line="360" w:lineRule="auto"/>
        <w:ind w:firstLine="709"/>
        <w:jc w:val="both"/>
        <w:rPr>
          <w:rFonts w:ascii="Times New Roman" w:hAnsi="Times New Roman" w:cs="Times New Roman"/>
          <w:sz w:val="28"/>
          <w:szCs w:val="28"/>
          <w:lang w:val="ru-RU"/>
        </w:rPr>
      </w:pPr>
      <w:r w:rsidRPr="00337567">
        <w:rPr>
          <w:rFonts w:ascii="Times New Roman" w:hAnsi="Times New Roman" w:cs="Times New Roman"/>
          <w:sz w:val="28"/>
          <w:szCs w:val="28"/>
          <w:lang w:val="ru-RU"/>
        </w:rPr>
        <w:t>Принципами взаимоотношений с нами являются:</w:t>
      </w:r>
    </w:p>
    <w:p w:rsidR="001B6774" w:rsidRPr="00337567"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37567">
        <w:rPr>
          <w:rFonts w:ascii="Times New Roman" w:hAnsi="Times New Roman" w:cs="Times New Roman"/>
          <w:sz w:val="28"/>
          <w:szCs w:val="28"/>
          <w:lang w:val="ru-RU"/>
        </w:rPr>
        <w:t>Порядочность, конфиденциальность, профессионализм</w:t>
      </w:r>
      <w:r>
        <w:rPr>
          <w:rFonts w:ascii="Times New Roman" w:hAnsi="Times New Roman" w:cs="Times New Roman"/>
          <w:sz w:val="28"/>
          <w:szCs w:val="28"/>
          <w:lang w:val="ru-RU"/>
        </w:rPr>
        <w:t>;</w:t>
      </w:r>
    </w:p>
    <w:p w:rsidR="001B6774" w:rsidRPr="00337567"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37567">
        <w:rPr>
          <w:rFonts w:ascii="Times New Roman" w:hAnsi="Times New Roman" w:cs="Times New Roman"/>
          <w:sz w:val="28"/>
          <w:szCs w:val="28"/>
          <w:lang w:val="ru-RU"/>
        </w:rPr>
        <w:t>Всегда стоять на страже интересов клиента</w:t>
      </w:r>
      <w:r>
        <w:rPr>
          <w:rFonts w:ascii="Times New Roman" w:hAnsi="Times New Roman" w:cs="Times New Roman"/>
          <w:sz w:val="28"/>
          <w:szCs w:val="28"/>
          <w:lang w:val="ru-RU"/>
        </w:rPr>
        <w:t>;</w:t>
      </w:r>
    </w:p>
    <w:p w:rsidR="001B6774" w:rsidRPr="00337567"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37567">
        <w:rPr>
          <w:rFonts w:ascii="Times New Roman" w:hAnsi="Times New Roman" w:cs="Times New Roman"/>
          <w:sz w:val="28"/>
          <w:szCs w:val="28"/>
          <w:lang w:val="ru-RU"/>
        </w:rPr>
        <w:t>Широкий спектр видов профессиональной охранной деятельности</w:t>
      </w:r>
      <w:r>
        <w:rPr>
          <w:rFonts w:ascii="Times New Roman" w:hAnsi="Times New Roman" w:cs="Times New Roman"/>
          <w:sz w:val="28"/>
          <w:szCs w:val="28"/>
          <w:lang w:val="ru-RU"/>
        </w:rPr>
        <w:t>;</w:t>
      </w:r>
    </w:p>
    <w:p w:rsidR="001B6774" w:rsidRPr="00337567"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37567">
        <w:rPr>
          <w:rFonts w:ascii="Times New Roman" w:hAnsi="Times New Roman" w:cs="Times New Roman"/>
          <w:sz w:val="28"/>
          <w:szCs w:val="28"/>
          <w:lang w:val="ru-RU"/>
        </w:rPr>
        <w:t>Профессиональное аналитическое прогнозирование развития ситуаций</w:t>
      </w:r>
      <w:r>
        <w:rPr>
          <w:rFonts w:ascii="Times New Roman" w:hAnsi="Times New Roman" w:cs="Times New Roman"/>
          <w:sz w:val="28"/>
          <w:szCs w:val="28"/>
          <w:lang w:val="ru-RU"/>
        </w:rPr>
        <w:t>;</w:t>
      </w:r>
    </w:p>
    <w:p w:rsidR="001B6774" w:rsidRPr="00337567"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37567">
        <w:rPr>
          <w:rFonts w:ascii="Times New Roman" w:hAnsi="Times New Roman" w:cs="Times New Roman"/>
          <w:sz w:val="28"/>
          <w:szCs w:val="28"/>
          <w:lang w:val="ru-RU"/>
        </w:rPr>
        <w:t>Современные технические средства</w:t>
      </w:r>
      <w:r>
        <w:rPr>
          <w:rFonts w:ascii="Times New Roman" w:hAnsi="Times New Roman" w:cs="Times New Roman"/>
          <w:sz w:val="28"/>
          <w:szCs w:val="28"/>
          <w:lang w:val="ru-RU"/>
        </w:rPr>
        <w:t>;</w:t>
      </w:r>
    </w:p>
    <w:p w:rsidR="001B6774" w:rsidRPr="00337567"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37567">
        <w:rPr>
          <w:rFonts w:ascii="Times New Roman" w:hAnsi="Times New Roman" w:cs="Times New Roman"/>
          <w:sz w:val="28"/>
          <w:szCs w:val="28"/>
          <w:lang w:val="ru-RU"/>
        </w:rPr>
        <w:t>Полная укомплектованность автотранспортом и вооружением</w:t>
      </w:r>
      <w:r>
        <w:rPr>
          <w:rFonts w:ascii="Times New Roman" w:hAnsi="Times New Roman" w:cs="Times New Roman"/>
          <w:sz w:val="28"/>
          <w:szCs w:val="28"/>
          <w:lang w:val="ru-RU"/>
        </w:rPr>
        <w:t>;</w:t>
      </w:r>
    </w:p>
    <w:p w:rsidR="001B6774" w:rsidRPr="00B02977" w:rsidRDefault="001B6774" w:rsidP="004D3289">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37567">
        <w:rPr>
          <w:rFonts w:ascii="Times New Roman" w:hAnsi="Times New Roman" w:cs="Times New Roman"/>
          <w:sz w:val="28"/>
          <w:szCs w:val="28"/>
          <w:lang w:val="ru-RU"/>
        </w:rPr>
        <w:t>Надежность</w:t>
      </w:r>
      <w:r>
        <w:rPr>
          <w:rFonts w:ascii="Times New Roman" w:hAnsi="Times New Roman" w:cs="Times New Roman"/>
          <w:sz w:val="28"/>
          <w:szCs w:val="28"/>
          <w:lang w:val="ru-RU"/>
        </w:rPr>
        <w:t>.</w:t>
      </w:r>
    </w:p>
    <w:p w:rsidR="001B6774" w:rsidRDefault="001B6774" w:rsidP="004D3289">
      <w:pPr>
        <w:spacing w:before="30" w:after="30" w:line="360" w:lineRule="auto"/>
        <w:ind w:firstLine="709"/>
        <w:jc w:val="both"/>
        <w:rPr>
          <w:rFonts w:ascii="Times New Roman" w:hAnsi="Times New Roman" w:cs="Times New Roman"/>
          <w:sz w:val="28"/>
          <w:szCs w:val="28"/>
          <w:lang w:val="ru-RU"/>
        </w:rPr>
      </w:pPr>
      <w:r w:rsidRPr="00F01267">
        <w:rPr>
          <w:rFonts w:ascii="Times New Roman" w:hAnsi="Times New Roman" w:cs="Times New Roman"/>
          <w:sz w:val="28"/>
          <w:szCs w:val="28"/>
          <w:lang w:val="ru-RU"/>
        </w:rPr>
        <w:t xml:space="preserve">Охранное агентство «Зубр» предлагает Вам полный спектр услуг в сфере обеспечения безопасности. Мы готовы предоставить услуги направленные как на обеспечение личной безопасности, сохранности жилища (квартиры, дома, коттеджа), так и на обеспечение безопасности предприятия и предпринимательской деятельности. На сегодняшний день наиболее эффективной и экономически выгодной системой охраны является централизованная система охраны объекта - пультовая охрана. Пультовая охрана - это система охраны и мониторинга стационарных объектов с применением современных систем охранно-пожарной сигнализации и выездом группы быстрого реагирования при поступлении сигнала тревоги на пульт централизованного наблюдения (ПЦН). </w:t>
      </w:r>
      <w:proofErr w:type="gramStart"/>
      <w:r w:rsidRPr="00F01267">
        <w:rPr>
          <w:rFonts w:ascii="Times New Roman" w:hAnsi="Times New Roman" w:cs="Times New Roman"/>
          <w:sz w:val="28"/>
          <w:szCs w:val="28"/>
          <w:lang w:val="ru-RU"/>
        </w:rPr>
        <w:t>Суть организации пультовой охраны сводится к автоматической передачи информации от технических средств охраны (объектовых устройств), установленных на территориально удаленных объектах, на пульт централизованного наблюдения, в зависимости от ситуации происходит выдача заявки на реагирование либо мобильной группе, либо технической службе.</w:t>
      </w:r>
      <w:proofErr w:type="gramEnd"/>
    </w:p>
    <w:p w:rsidR="001B6774" w:rsidRDefault="001B6774" w:rsidP="004D3289">
      <w:pPr>
        <w:spacing w:before="30" w:after="30" w:line="360" w:lineRule="auto"/>
        <w:ind w:firstLine="709"/>
        <w:jc w:val="both"/>
        <w:rPr>
          <w:rFonts w:ascii="Times New Roman" w:hAnsi="Times New Roman" w:cs="Times New Roman"/>
          <w:sz w:val="28"/>
          <w:szCs w:val="28"/>
          <w:lang w:val="ru-RU"/>
        </w:rPr>
      </w:pPr>
      <w:r w:rsidRPr="00F01267">
        <w:rPr>
          <w:rFonts w:ascii="Times New Roman" w:hAnsi="Times New Roman" w:cs="Times New Roman"/>
          <w:sz w:val="28"/>
          <w:szCs w:val="28"/>
          <w:lang w:val="ru-RU"/>
        </w:rPr>
        <w:t xml:space="preserve">Охранное агентство «Зубр» осуществляет страхование своей гражданской ответственности по обязательствам, возникающим вследствие причинения материального ущерба клиентам при осуществлении охранной деятельности. За </w:t>
      </w:r>
      <w:r w:rsidRPr="00F01267">
        <w:rPr>
          <w:rFonts w:ascii="Times New Roman" w:hAnsi="Times New Roman" w:cs="Times New Roman"/>
          <w:sz w:val="28"/>
          <w:szCs w:val="28"/>
          <w:lang w:val="ru-RU"/>
        </w:rPr>
        <w:lastRenderedPageBreak/>
        <w:t>десять лет существования нашего агентства наработана обширная клиентская база, в которую входят такие организации как: ОАО коммерческий банк «Эллипс Банк»: ОАО "</w:t>
      </w:r>
      <w:proofErr w:type="spellStart"/>
      <w:r w:rsidRPr="00F01267">
        <w:rPr>
          <w:rFonts w:ascii="Times New Roman" w:hAnsi="Times New Roman" w:cs="Times New Roman"/>
          <w:sz w:val="28"/>
          <w:szCs w:val="28"/>
          <w:lang w:val="ru-RU"/>
        </w:rPr>
        <w:t>Шатковский</w:t>
      </w:r>
      <w:proofErr w:type="spellEnd"/>
      <w:r w:rsidRPr="00F01267">
        <w:rPr>
          <w:rFonts w:ascii="Times New Roman" w:hAnsi="Times New Roman" w:cs="Times New Roman"/>
          <w:sz w:val="28"/>
          <w:szCs w:val="28"/>
          <w:lang w:val="ru-RU"/>
        </w:rPr>
        <w:t xml:space="preserve"> зерноперерабатывающий комплекс"; компания по производству и продаже ювелирных изделий "КАМЕЯ"</w:t>
      </w:r>
      <w:proofErr w:type="gramStart"/>
      <w:r w:rsidRPr="00F01267">
        <w:rPr>
          <w:rFonts w:ascii="Times New Roman" w:hAnsi="Times New Roman" w:cs="Times New Roman"/>
          <w:sz w:val="28"/>
          <w:szCs w:val="28"/>
          <w:lang w:val="ru-RU"/>
        </w:rPr>
        <w:t xml:space="preserve"> ;</w:t>
      </w:r>
      <w:proofErr w:type="gramEnd"/>
      <w:r w:rsidRPr="00F01267">
        <w:rPr>
          <w:rFonts w:ascii="Times New Roman" w:hAnsi="Times New Roman" w:cs="Times New Roman"/>
          <w:sz w:val="28"/>
          <w:szCs w:val="28"/>
          <w:lang w:val="ru-RU"/>
        </w:rPr>
        <w:t xml:space="preserve"> специализирующееся на производстве синтетических смол предприятие химической промышленности ООО «Бальзам», малотоннажная продукция которого является уникальной для предприятий такого рода: предприятие ООО УК «Ваш офис», имеющее в собственности тридцать тысяч квадратных метров производственных площадей; ОАО "Московская страховая компания", а также ряд иных предприятий с различными формами собственности и областями деятельности.</w:t>
      </w:r>
      <w:r>
        <w:rPr>
          <w:rStyle w:val="a8"/>
          <w:rFonts w:ascii="Times New Roman" w:hAnsi="Times New Roman" w:cs="Times New Roman"/>
          <w:sz w:val="28"/>
          <w:szCs w:val="28"/>
          <w:lang w:val="ru-RU"/>
        </w:rPr>
        <w:footnoteReference w:id="15"/>
      </w:r>
    </w:p>
    <w:p w:rsidR="005206B7" w:rsidRDefault="005206B7" w:rsidP="004D3289">
      <w:pPr>
        <w:spacing w:line="360" w:lineRule="auto"/>
        <w:ind w:firstLine="709"/>
        <w:jc w:val="both"/>
        <w:rPr>
          <w:lang w:val="ru-RU"/>
        </w:rPr>
      </w:pPr>
    </w:p>
    <w:p w:rsidR="005206B7" w:rsidRPr="005206B7" w:rsidRDefault="005206B7" w:rsidP="004D3289">
      <w:pPr>
        <w:spacing w:line="360" w:lineRule="auto"/>
        <w:jc w:val="both"/>
        <w:rPr>
          <w:lang w:val="ru-RU"/>
        </w:rPr>
      </w:pPr>
    </w:p>
    <w:p w:rsidR="005206B7" w:rsidRPr="005206B7" w:rsidRDefault="005206B7" w:rsidP="004D3289">
      <w:pPr>
        <w:spacing w:line="360" w:lineRule="auto"/>
        <w:jc w:val="both"/>
        <w:rPr>
          <w:lang w:val="ru-RU"/>
        </w:rPr>
      </w:pPr>
    </w:p>
    <w:p w:rsidR="005206B7" w:rsidRDefault="005206B7" w:rsidP="005206B7">
      <w:pPr>
        <w:tabs>
          <w:tab w:val="left" w:pos="2145"/>
        </w:tabs>
        <w:rPr>
          <w:lang w:val="ru-RU"/>
        </w:rPr>
      </w:pPr>
    </w:p>
    <w:p w:rsidR="00BA6195" w:rsidRDefault="00BA6195"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56E41" w:rsidRDefault="00B56E41" w:rsidP="005206B7">
      <w:pPr>
        <w:rPr>
          <w:rFonts w:ascii="Times New Roman" w:hAnsi="Times New Roman" w:cs="Times New Roman"/>
          <w:lang w:val="ru-RU"/>
        </w:rPr>
      </w:pPr>
    </w:p>
    <w:p w:rsidR="00BA6195" w:rsidRDefault="00BA6195" w:rsidP="005206B7">
      <w:pPr>
        <w:rPr>
          <w:rFonts w:ascii="Times New Roman" w:hAnsi="Times New Roman" w:cs="Times New Roman"/>
          <w:lang w:val="ru-RU"/>
        </w:rPr>
      </w:pPr>
    </w:p>
    <w:p w:rsidR="00BA6195" w:rsidRPr="00071E64" w:rsidRDefault="00BA6195" w:rsidP="005206B7">
      <w:pPr>
        <w:rPr>
          <w:rFonts w:ascii="Times New Roman" w:hAnsi="Times New Roman" w:cs="Times New Roman"/>
          <w:lang w:val="ru-RU"/>
        </w:rPr>
      </w:pPr>
    </w:p>
    <w:p w:rsidR="005206B7" w:rsidRPr="00B56E41" w:rsidRDefault="00B56E41" w:rsidP="00B56E41">
      <w:pPr>
        <w:spacing w:before="30" w:after="30" w:line="360" w:lineRule="auto"/>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Заключение</w:t>
      </w:r>
    </w:p>
    <w:p w:rsidR="005206B7" w:rsidRDefault="005206B7" w:rsidP="00402BE1">
      <w:pPr>
        <w:spacing w:before="30" w:after="30" w:line="360" w:lineRule="auto"/>
        <w:ind w:firstLine="709"/>
        <w:jc w:val="both"/>
        <w:rPr>
          <w:rFonts w:ascii="Times New Roman" w:hAnsi="Times New Roman" w:cs="Times New Roman"/>
          <w:sz w:val="28"/>
          <w:szCs w:val="28"/>
          <w:lang w:val="ru-RU"/>
        </w:rPr>
      </w:pPr>
      <w:r w:rsidRPr="00FD6978">
        <w:rPr>
          <w:rFonts w:ascii="Times New Roman" w:hAnsi="Times New Roman" w:cs="Times New Roman"/>
          <w:sz w:val="28"/>
          <w:szCs w:val="28"/>
          <w:lang w:val="ru-RU"/>
        </w:rPr>
        <w:t xml:space="preserve">Итак, малый бизнес играет важную роль в экономике современного развитого государства. Однако важным вопросом является осуществление грамотного управления малыми предприятиями. </w:t>
      </w:r>
    </w:p>
    <w:p w:rsidR="005206B7" w:rsidRPr="00FD6978" w:rsidRDefault="005206B7" w:rsidP="00402BE1">
      <w:pPr>
        <w:spacing w:before="30" w:after="30" w:line="360" w:lineRule="auto"/>
        <w:ind w:firstLine="709"/>
        <w:jc w:val="both"/>
        <w:rPr>
          <w:rFonts w:ascii="Times New Roman" w:hAnsi="Times New Roman" w:cs="Times New Roman"/>
          <w:sz w:val="28"/>
          <w:szCs w:val="28"/>
          <w:lang w:val="ru-RU"/>
        </w:rPr>
      </w:pPr>
      <w:r w:rsidRPr="00026E60">
        <w:rPr>
          <w:rFonts w:ascii="Times New Roman" w:hAnsi="Times New Roman" w:cs="Times New Roman"/>
          <w:sz w:val="28"/>
          <w:szCs w:val="28"/>
          <w:lang w:val="ru-RU"/>
        </w:rPr>
        <w:t xml:space="preserve">Управление на малых предприятиях имеет некоторые тонкости по сравнению с менеджментом среднего и тем более крупного бизнеса. </w:t>
      </w:r>
      <w:proofErr w:type="gramStart"/>
      <w:r w:rsidRPr="00026E60">
        <w:rPr>
          <w:rFonts w:ascii="Times New Roman" w:hAnsi="Times New Roman" w:cs="Times New Roman"/>
          <w:sz w:val="28"/>
          <w:szCs w:val="28"/>
          <w:lang w:val="ru-RU"/>
        </w:rPr>
        <w:t>Это объясняется особыми нормами права, регулирующими деятельность субъектов малого предпринимательства, особыми формами учета, другими уровнями денежного и товарного оборота, численностью персонала (ведь, чем меньше людей работает на предприятии, тем, во многих случаях легче организовать быстрое и плодотворное взаимодействие между ними.</w:t>
      </w:r>
      <w:proofErr w:type="gramEnd"/>
      <w:r w:rsidRPr="00026E60">
        <w:rPr>
          <w:rFonts w:ascii="Times New Roman" w:hAnsi="Times New Roman" w:cs="Times New Roman"/>
          <w:sz w:val="28"/>
          <w:szCs w:val="28"/>
          <w:lang w:val="ru-RU"/>
        </w:rPr>
        <w:t xml:space="preserve"> </w:t>
      </w:r>
      <w:proofErr w:type="gramStart"/>
      <w:r w:rsidRPr="00026E60">
        <w:rPr>
          <w:rFonts w:ascii="Times New Roman" w:hAnsi="Times New Roman" w:cs="Times New Roman"/>
          <w:sz w:val="28"/>
          <w:szCs w:val="28"/>
          <w:lang w:val="ru-RU"/>
        </w:rPr>
        <w:t>Или, например, до персонала, тем более до управленческого,  легче донести мотивацию успешной работы).</w:t>
      </w:r>
      <w:proofErr w:type="gramEnd"/>
      <w:r w:rsidRPr="00026E60">
        <w:rPr>
          <w:rFonts w:ascii="Times New Roman" w:hAnsi="Times New Roman" w:cs="Times New Roman"/>
          <w:sz w:val="28"/>
          <w:szCs w:val="28"/>
          <w:lang w:val="ru-RU"/>
        </w:rPr>
        <w:t xml:space="preserve"> Малое предпринимательство по накопленному в нем человеческому потенциалу, по неисчерпаемому запасу идей, по масштабам рынка, который ему предстоит освоить, призвано стать важнейшим фактором ускорения рыночных преобразований и обеспечения достойных условий жизни миллионов граждан. Особо отметим следующие социальные факторы этого сектора.</w:t>
      </w:r>
    </w:p>
    <w:p w:rsidR="005206B7" w:rsidRPr="00FD6978" w:rsidRDefault="00402BE1" w:rsidP="00402BE1">
      <w:pPr>
        <w:spacing w:before="30" w:after="3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В этой курсовой работе рассмотревались</w:t>
      </w:r>
      <w:r w:rsidR="005206B7" w:rsidRPr="00FD6978">
        <w:rPr>
          <w:rFonts w:ascii="Times New Roman" w:hAnsi="Times New Roman" w:cs="Times New Roman"/>
          <w:sz w:val="28"/>
          <w:szCs w:val="28"/>
          <w:lang w:val="ru-RU"/>
        </w:rPr>
        <w:t xml:space="preserve"> особенности управления малыми предприятиями. В п</w:t>
      </w:r>
      <w:r>
        <w:rPr>
          <w:rFonts w:ascii="Times New Roman" w:hAnsi="Times New Roman" w:cs="Times New Roman"/>
          <w:sz w:val="28"/>
          <w:szCs w:val="28"/>
          <w:lang w:val="ru-RU"/>
        </w:rPr>
        <w:t xml:space="preserve">роцессе работы </w:t>
      </w:r>
      <w:r w:rsidR="005206B7" w:rsidRPr="00FD6978">
        <w:rPr>
          <w:rFonts w:ascii="Times New Roman" w:hAnsi="Times New Roman" w:cs="Times New Roman"/>
          <w:sz w:val="28"/>
          <w:szCs w:val="28"/>
          <w:lang w:val="ru-RU"/>
        </w:rPr>
        <w:t xml:space="preserve"> более подробно остановился на рассмотрении функции управления персоналом малого предприятия, поскольку именно неправильное использование человеческих ресурсов, по моему мнению, приводит к гибели большинства малых предприятий. </w:t>
      </w:r>
    </w:p>
    <w:p w:rsidR="005206B7" w:rsidRPr="00FD6978" w:rsidRDefault="005206B7" w:rsidP="00402BE1">
      <w:pPr>
        <w:spacing w:before="30" w:after="30" w:line="360" w:lineRule="auto"/>
        <w:ind w:firstLine="709"/>
        <w:jc w:val="both"/>
        <w:rPr>
          <w:rFonts w:ascii="Times New Roman" w:hAnsi="Times New Roman" w:cs="Times New Roman"/>
          <w:sz w:val="28"/>
          <w:szCs w:val="28"/>
          <w:lang w:val="ru-RU"/>
        </w:rPr>
      </w:pPr>
      <w:r w:rsidRPr="00FD6978">
        <w:rPr>
          <w:rFonts w:ascii="Times New Roman" w:hAnsi="Times New Roman" w:cs="Times New Roman"/>
          <w:sz w:val="28"/>
          <w:szCs w:val="28"/>
          <w:lang w:val="ru-RU"/>
        </w:rPr>
        <w:t>Среди принципов управления малым предприятием можно выделить следующие основные:</w:t>
      </w:r>
    </w:p>
    <w:p w:rsidR="005206B7" w:rsidRPr="00FD6978" w:rsidRDefault="005206B7" w:rsidP="00402BE1">
      <w:pPr>
        <w:numPr>
          <w:ilvl w:val="0"/>
          <w:numId w:val="3"/>
        </w:numPr>
        <w:tabs>
          <w:tab w:val="clear" w:pos="1875"/>
        </w:tabs>
        <w:spacing w:before="30" w:after="30" w:line="360" w:lineRule="auto"/>
        <w:ind w:left="0" w:firstLine="709"/>
        <w:jc w:val="both"/>
        <w:rPr>
          <w:rFonts w:ascii="Times New Roman" w:hAnsi="Times New Roman" w:cs="Times New Roman"/>
          <w:sz w:val="28"/>
          <w:szCs w:val="28"/>
          <w:lang w:val="ru-RU"/>
        </w:rPr>
      </w:pPr>
      <w:r w:rsidRPr="00FD6978">
        <w:rPr>
          <w:rFonts w:ascii="Times New Roman" w:hAnsi="Times New Roman" w:cs="Times New Roman"/>
          <w:sz w:val="28"/>
          <w:szCs w:val="28"/>
          <w:lang w:val="ru-RU"/>
        </w:rPr>
        <w:t xml:space="preserve">В своей деятельности руководитель должен ориентироваться, прежде всего, на результат работы. Руководителю необходимо учитывать как внутренние, так и внешние факторы, влияющие на работу предприятия. </w:t>
      </w:r>
    </w:p>
    <w:p w:rsidR="005206B7" w:rsidRPr="00FD6978" w:rsidRDefault="005206B7" w:rsidP="00402BE1">
      <w:pPr>
        <w:numPr>
          <w:ilvl w:val="0"/>
          <w:numId w:val="3"/>
        </w:numPr>
        <w:tabs>
          <w:tab w:val="clear" w:pos="1875"/>
        </w:tabs>
        <w:spacing w:before="30" w:after="30" w:line="360" w:lineRule="auto"/>
        <w:ind w:left="0" w:firstLine="709"/>
        <w:jc w:val="both"/>
        <w:rPr>
          <w:rFonts w:ascii="Times New Roman" w:hAnsi="Times New Roman" w:cs="Times New Roman"/>
          <w:sz w:val="28"/>
          <w:szCs w:val="28"/>
          <w:lang w:val="ru-RU"/>
        </w:rPr>
      </w:pPr>
      <w:r w:rsidRPr="00FD6978">
        <w:rPr>
          <w:rFonts w:ascii="Times New Roman" w:hAnsi="Times New Roman" w:cs="Times New Roman"/>
          <w:sz w:val="28"/>
          <w:szCs w:val="28"/>
          <w:lang w:val="ru-RU"/>
        </w:rPr>
        <w:t>Главным требованием к управлению малым предприятием является обеспечение его гибкости и приспособляемости к меняющимся условиям рынка.</w:t>
      </w:r>
    </w:p>
    <w:p w:rsidR="005206B7" w:rsidRPr="00FD6978" w:rsidRDefault="005206B7" w:rsidP="00402BE1">
      <w:pPr>
        <w:numPr>
          <w:ilvl w:val="0"/>
          <w:numId w:val="3"/>
        </w:numPr>
        <w:tabs>
          <w:tab w:val="clear" w:pos="1875"/>
        </w:tabs>
        <w:spacing w:before="30" w:after="30" w:line="360" w:lineRule="auto"/>
        <w:ind w:left="0" w:firstLine="709"/>
        <w:jc w:val="both"/>
        <w:rPr>
          <w:rFonts w:ascii="Times New Roman" w:hAnsi="Times New Roman" w:cs="Times New Roman"/>
          <w:sz w:val="28"/>
          <w:szCs w:val="28"/>
        </w:rPr>
      </w:pPr>
      <w:r w:rsidRPr="00FD6978">
        <w:rPr>
          <w:rFonts w:ascii="Times New Roman" w:hAnsi="Times New Roman" w:cs="Times New Roman"/>
          <w:sz w:val="28"/>
          <w:szCs w:val="28"/>
          <w:lang w:val="ru-RU"/>
        </w:rPr>
        <w:lastRenderedPageBreak/>
        <w:t xml:space="preserve">Важным элементом управления малым предприятием являются отношения сотрудников между собой, а также отношения руководителя и сотрудников. </w:t>
      </w:r>
      <w:proofErr w:type="spellStart"/>
      <w:r w:rsidRPr="00FD6978">
        <w:rPr>
          <w:rFonts w:ascii="Times New Roman" w:hAnsi="Times New Roman" w:cs="Times New Roman"/>
          <w:sz w:val="28"/>
          <w:szCs w:val="28"/>
        </w:rPr>
        <w:t>Управление</w:t>
      </w:r>
      <w:proofErr w:type="spellEnd"/>
      <w:r w:rsidRPr="00FD6978">
        <w:rPr>
          <w:rFonts w:ascii="Times New Roman" w:hAnsi="Times New Roman" w:cs="Times New Roman"/>
          <w:sz w:val="28"/>
          <w:szCs w:val="28"/>
        </w:rPr>
        <w:t xml:space="preserve"> должно </w:t>
      </w:r>
      <w:proofErr w:type="spellStart"/>
      <w:r w:rsidRPr="00FD6978">
        <w:rPr>
          <w:rFonts w:ascii="Times New Roman" w:hAnsi="Times New Roman" w:cs="Times New Roman"/>
          <w:sz w:val="28"/>
          <w:szCs w:val="28"/>
        </w:rPr>
        <w:t>осуществляться</w:t>
      </w:r>
      <w:proofErr w:type="spellEnd"/>
      <w:r w:rsidRPr="00FD6978">
        <w:rPr>
          <w:rFonts w:ascii="Times New Roman" w:hAnsi="Times New Roman" w:cs="Times New Roman"/>
          <w:sz w:val="28"/>
          <w:szCs w:val="28"/>
        </w:rPr>
        <w:t xml:space="preserve"> </w:t>
      </w:r>
      <w:proofErr w:type="spellStart"/>
      <w:r w:rsidRPr="00FD6978">
        <w:rPr>
          <w:rFonts w:ascii="Times New Roman" w:hAnsi="Times New Roman" w:cs="Times New Roman"/>
          <w:sz w:val="28"/>
          <w:szCs w:val="28"/>
        </w:rPr>
        <w:t>директивно-товарищеским</w:t>
      </w:r>
      <w:proofErr w:type="spellEnd"/>
      <w:r w:rsidRPr="00FD6978">
        <w:rPr>
          <w:rFonts w:ascii="Times New Roman" w:hAnsi="Times New Roman" w:cs="Times New Roman"/>
          <w:sz w:val="28"/>
          <w:szCs w:val="28"/>
        </w:rPr>
        <w:t xml:space="preserve"> </w:t>
      </w:r>
      <w:proofErr w:type="spellStart"/>
      <w:r w:rsidRPr="00FD6978">
        <w:rPr>
          <w:rFonts w:ascii="Times New Roman" w:hAnsi="Times New Roman" w:cs="Times New Roman"/>
          <w:sz w:val="28"/>
          <w:szCs w:val="28"/>
        </w:rPr>
        <w:t>стилем</w:t>
      </w:r>
      <w:proofErr w:type="spellEnd"/>
      <w:r w:rsidRPr="00FD6978">
        <w:rPr>
          <w:rFonts w:ascii="Times New Roman" w:hAnsi="Times New Roman" w:cs="Times New Roman"/>
          <w:sz w:val="28"/>
          <w:szCs w:val="28"/>
        </w:rPr>
        <w:t>.</w:t>
      </w:r>
    </w:p>
    <w:p w:rsidR="005206B7" w:rsidRPr="00FD6978" w:rsidRDefault="005206B7" w:rsidP="00402BE1">
      <w:pPr>
        <w:spacing w:before="30" w:after="30" w:line="360" w:lineRule="auto"/>
        <w:ind w:firstLine="709"/>
        <w:jc w:val="both"/>
        <w:rPr>
          <w:rFonts w:ascii="Times New Roman" w:hAnsi="Times New Roman" w:cs="Times New Roman"/>
          <w:sz w:val="28"/>
          <w:szCs w:val="28"/>
          <w:lang w:val="ru-RU"/>
        </w:rPr>
      </w:pPr>
      <w:r w:rsidRPr="00FD6978">
        <w:rPr>
          <w:rFonts w:ascii="Times New Roman" w:hAnsi="Times New Roman" w:cs="Times New Roman"/>
          <w:sz w:val="28"/>
          <w:szCs w:val="28"/>
          <w:lang w:val="ru-RU"/>
        </w:rPr>
        <w:t>Оценивая работ</w:t>
      </w:r>
      <w:proofErr w:type="gramStart"/>
      <w:r w:rsidRPr="00FD6978">
        <w:rPr>
          <w:rFonts w:ascii="Times New Roman" w:hAnsi="Times New Roman" w:cs="Times New Roman"/>
          <w:sz w:val="28"/>
          <w:szCs w:val="28"/>
          <w:lang w:val="ru-RU"/>
        </w:rPr>
        <w:t>у ООО</w:t>
      </w:r>
      <w:proofErr w:type="gramEnd"/>
      <w:r w:rsidR="00EC42C8">
        <w:rPr>
          <w:rFonts w:ascii="Times New Roman" w:hAnsi="Times New Roman" w:cs="Times New Roman"/>
          <w:sz w:val="28"/>
          <w:szCs w:val="28"/>
          <w:lang w:val="ru-RU"/>
        </w:rPr>
        <w:t xml:space="preserve"> ЧОП</w:t>
      </w:r>
      <w:r w:rsidRPr="00FD6978">
        <w:rPr>
          <w:rFonts w:ascii="Times New Roman" w:hAnsi="Times New Roman" w:cs="Times New Roman"/>
          <w:sz w:val="28"/>
          <w:szCs w:val="28"/>
          <w:lang w:val="ru-RU"/>
        </w:rPr>
        <w:t xml:space="preserve"> «</w:t>
      </w:r>
      <w:r>
        <w:rPr>
          <w:rFonts w:ascii="Times New Roman" w:hAnsi="Times New Roman" w:cs="Times New Roman"/>
          <w:sz w:val="28"/>
          <w:szCs w:val="28"/>
          <w:lang w:val="ru-RU"/>
        </w:rPr>
        <w:t>Зубр</w:t>
      </w:r>
      <w:r w:rsidRPr="00FD6978">
        <w:rPr>
          <w:rFonts w:ascii="Times New Roman" w:hAnsi="Times New Roman" w:cs="Times New Roman"/>
          <w:sz w:val="28"/>
          <w:szCs w:val="28"/>
          <w:lang w:val="ru-RU"/>
        </w:rPr>
        <w:t>» в контексте рассмотренных в данной работе принци</w:t>
      </w:r>
      <w:r w:rsidR="00402BE1">
        <w:rPr>
          <w:rFonts w:ascii="Times New Roman" w:hAnsi="Times New Roman" w:cs="Times New Roman"/>
          <w:sz w:val="28"/>
          <w:szCs w:val="28"/>
          <w:lang w:val="ru-RU"/>
        </w:rPr>
        <w:t xml:space="preserve">пов, в том числе вышеуказанных, </w:t>
      </w:r>
      <w:r w:rsidRPr="00FD6978">
        <w:rPr>
          <w:rFonts w:ascii="Times New Roman" w:hAnsi="Times New Roman" w:cs="Times New Roman"/>
          <w:sz w:val="28"/>
          <w:szCs w:val="28"/>
          <w:lang w:val="ru-RU"/>
        </w:rPr>
        <w:t>сделал</w:t>
      </w:r>
      <w:r w:rsidR="00402BE1">
        <w:rPr>
          <w:rFonts w:ascii="Times New Roman" w:hAnsi="Times New Roman" w:cs="Times New Roman"/>
          <w:sz w:val="28"/>
          <w:szCs w:val="28"/>
          <w:lang w:val="ru-RU"/>
        </w:rPr>
        <w:t>и</w:t>
      </w:r>
      <w:r w:rsidRPr="00FD6978">
        <w:rPr>
          <w:rFonts w:ascii="Times New Roman" w:hAnsi="Times New Roman" w:cs="Times New Roman"/>
          <w:sz w:val="28"/>
          <w:szCs w:val="28"/>
          <w:lang w:val="ru-RU"/>
        </w:rPr>
        <w:t xml:space="preserve"> вывод, что предприятие осуществляет свою управленческую деятельность достаточно грамотно и эффективно. Останавливаясь на управлении персоналом, я считаю, что в ООО</w:t>
      </w:r>
      <w:r w:rsidR="00EC42C8">
        <w:rPr>
          <w:rFonts w:ascii="Times New Roman" w:hAnsi="Times New Roman" w:cs="Times New Roman"/>
          <w:sz w:val="28"/>
          <w:szCs w:val="28"/>
          <w:lang w:val="ru-RU"/>
        </w:rPr>
        <w:t xml:space="preserve"> ЧОП</w:t>
      </w:r>
      <w:r w:rsidRPr="00FD6978">
        <w:rPr>
          <w:rFonts w:ascii="Times New Roman" w:hAnsi="Times New Roman" w:cs="Times New Roman"/>
          <w:sz w:val="28"/>
          <w:szCs w:val="28"/>
          <w:lang w:val="ru-RU"/>
        </w:rPr>
        <w:t xml:space="preserve"> </w:t>
      </w:r>
      <w:r>
        <w:rPr>
          <w:rFonts w:ascii="Times New Roman" w:hAnsi="Times New Roman" w:cs="Times New Roman"/>
          <w:sz w:val="28"/>
          <w:szCs w:val="28"/>
          <w:lang w:val="ru-RU"/>
        </w:rPr>
        <w:t>«Зубр</w:t>
      </w:r>
      <w:r w:rsidRPr="00FD6978">
        <w:rPr>
          <w:rFonts w:ascii="Times New Roman" w:hAnsi="Times New Roman" w:cs="Times New Roman"/>
          <w:sz w:val="28"/>
          <w:szCs w:val="28"/>
          <w:lang w:val="ru-RU"/>
        </w:rPr>
        <w:t>» управленческая деятельность в этом вопросе осуществляется так же очень эффективно. В целом поставленная на данную работу цель достигнута.</w:t>
      </w:r>
    </w:p>
    <w:p w:rsidR="00A31C2C" w:rsidRDefault="00A31C2C" w:rsidP="00402BE1">
      <w:pPr>
        <w:tabs>
          <w:tab w:val="left" w:pos="2145"/>
        </w:tabs>
        <w:spacing w:line="360" w:lineRule="auto"/>
        <w:jc w:val="both"/>
        <w:rPr>
          <w:lang w:val="ru-RU"/>
        </w:rPr>
      </w:pPr>
    </w:p>
    <w:p w:rsidR="00A31C2C" w:rsidRDefault="00A31C2C">
      <w:pPr>
        <w:spacing w:line="360" w:lineRule="auto"/>
        <w:ind w:left="709"/>
        <w:rPr>
          <w:lang w:val="ru-RU"/>
        </w:rPr>
      </w:pPr>
      <w:r>
        <w:rPr>
          <w:lang w:val="ru-RU"/>
        </w:rPr>
        <w:br w:type="page"/>
      </w:r>
    </w:p>
    <w:p w:rsidR="00496941" w:rsidRDefault="00B56E41" w:rsidP="008C7D56">
      <w:pPr>
        <w:pStyle w:val="a5"/>
        <w:tabs>
          <w:tab w:val="left" w:pos="2145"/>
        </w:tabs>
        <w:ind w:left="0" w:firstLine="709"/>
        <w:jc w:val="both"/>
        <w:rPr>
          <w:rFonts w:ascii="Times New Roman" w:hAnsi="Times New Roman" w:cs="Times New Roman"/>
          <w:b/>
          <w:sz w:val="28"/>
          <w:szCs w:val="28"/>
          <w:lang w:val="ru-RU"/>
        </w:rPr>
      </w:pPr>
      <w:r w:rsidRPr="00B56E41">
        <w:rPr>
          <w:rFonts w:ascii="Times New Roman" w:hAnsi="Times New Roman" w:cs="Times New Roman"/>
          <w:b/>
          <w:sz w:val="28"/>
          <w:szCs w:val="28"/>
          <w:lang w:val="ru-RU"/>
        </w:rPr>
        <w:lastRenderedPageBreak/>
        <w:t xml:space="preserve">Список использованных  источников       </w:t>
      </w:r>
    </w:p>
    <w:p w:rsidR="00832E7A" w:rsidRPr="008C7D56" w:rsidRDefault="008C7D56" w:rsidP="008C7D56">
      <w:pPr>
        <w:tabs>
          <w:tab w:val="left" w:pos="142"/>
        </w:tabs>
        <w:spacing w:line="360" w:lineRule="auto"/>
        <w:ind w:firstLine="709"/>
        <w:jc w:val="both"/>
        <w:rPr>
          <w:rFonts w:ascii="Times New Roman" w:hAnsi="Times New Roman" w:cs="Times New Roman"/>
          <w:sz w:val="28"/>
          <w:szCs w:val="28"/>
          <w:lang w:val="ru-RU"/>
        </w:rPr>
      </w:pPr>
      <w:r w:rsidRPr="008C7D56">
        <w:rPr>
          <w:rFonts w:ascii="Times New Roman" w:hAnsi="Times New Roman" w:cs="Times New Roman"/>
          <w:sz w:val="28"/>
          <w:szCs w:val="28"/>
          <w:lang w:val="ru-RU"/>
        </w:rPr>
        <w:t>1.</w:t>
      </w:r>
      <w:r>
        <w:rPr>
          <w:rFonts w:ascii="Times New Roman" w:hAnsi="Times New Roman" w:cs="Times New Roman"/>
          <w:sz w:val="28"/>
          <w:szCs w:val="28"/>
          <w:lang w:val="ru-RU"/>
        </w:rPr>
        <w:t xml:space="preserve"> </w:t>
      </w:r>
      <w:proofErr w:type="spellStart"/>
      <w:r w:rsidR="00832E7A" w:rsidRPr="008C7D56">
        <w:rPr>
          <w:rFonts w:ascii="Times New Roman" w:hAnsi="Times New Roman" w:cs="Times New Roman"/>
          <w:sz w:val="28"/>
          <w:szCs w:val="28"/>
          <w:lang w:val="ru-RU"/>
        </w:rPr>
        <w:t>Анискин</w:t>
      </w:r>
      <w:proofErr w:type="spellEnd"/>
      <w:r w:rsidR="00832E7A" w:rsidRPr="008C7D56">
        <w:rPr>
          <w:rFonts w:ascii="Times New Roman" w:hAnsi="Times New Roman" w:cs="Times New Roman"/>
          <w:sz w:val="28"/>
          <w:szCs w:val="28"/>
          <w:lang w:val="ru-RU"/>
        </w:rPr>
        <w:t xml:space="preserve"> Ю. П. Организация и управление малым бизнесом. – М.: Финансы и статистика.// 2002 г. С. 78.</w:t>
      </w:r>
    </w:p>
    <w:p w:rsidR="00832E7A" w:rsidRPr="008C7D56"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w:t>
      </w:r>
      <w:r w:rsidR="00832E7A" w:rsidRPr="00832E7A">
        <w:rPr>
          <w:rFonts w:ascii="Times New Roman" w:hAnsi="Times New Roman" w:cs="Times New Roman"/>
          <w:sz w:val="28"/>
          <w:szCs w:val="28"/>
          <w:lang w:val="ru-RU"/>
        </w:rPr>
        <w:t>Баумана Н.Э. статья «Новости компаний» //19.01.2011. с. 14.</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 </w:t>
      </w:r>
      <w:r w:rsidR="00832E7A" w:rsidRPr="00832E7A">
        <w:rPr>
          <w:rFonts w:ascii="Times New Roman" w:hAnsi="Times New Roman" w:cs="Times New Roman"/>
          <w:sz w:val="28"/>
          <w:szCs w:val="28"/>
          <w:lang w:val="ru-RU"/>
        </w:rPr>
        <w:t xml:space="preserve">Веснин В.Р. Основы менеджмента // Элит-2000, 2001-440 </w:t>
      </w:r>
      <w:proofErr w:type="gramStart"/>
      <w:r w:rsidR="00832E7A" w:rsidRPr="00832E7A">
        <w:rPr>
          <w:rFonts w:ascii="Times New Roman" w:hAnsi="Times New Roman" w:cs="Times New Roman"/>
          <w:sz w:val="28"/>
          <w:szCs w:val="28"/>
          <w:lang w:val="ru-RU"/>
        </w:rPr>
        <w:t>с</w:t>
      </w:r>
      <w:proofErr w:type="gramEnd"/>
      <w:r w:rsidR="00832E7A" w:rsidRPr="00832E7A">
        <w:rPr>
          <w:rFonts w:ascii="Times New Roman" w:hAnsi="Times New Roman" w:cs="Times New Roman"/>
          <w:sz w:val="28"/>
          <w:szCs w:val="28"/>
          <w:lang w:val="ru-RU"/>
        </w:rPr>
        <w:t>.</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4. </w:t>
      </w:r>
      <w:proofErr w:type="spellStart"/>
      <w:r w:rsidR="00832E7A" w:rsidRPr="00832E7A">
        <w:rPr>
          <w:rFonts w:ascii="Times New Roman" w:hAnsi="Times New Roman" w:cs="Times New Roman"/>
          <w:sz w:val="28"/>
          <w:szCs w:val="28"/>
          <w:lang w:val="ru-RU"/>
        </w:rPr>
        <w:t>Виханский</w:t>
      </w:r>
      <w:proofErr w:type="spellEnd"/>
      <w:r w:rsidR="00832E7A" w:rsidRPr="00832E7A">
        <w:rPr>
          <w:rFonts w:ascii="Times New Roman" w:hAnsi="Times New Roman" w:cs="Times New Roman"/>
          <w:sz w:val="28"/>
          <w:szCs w:val="28"/>
          <w:lang w:val="ru-RU"/>
        </w:rPr>
        <w:t xml:space="preserve"> О., Наумов А. Менеджмент 4-е издание: Учебник // Экономист – 2008, 670 </w:t>
      </w:r>
      <w:proofErr w:type="gramStart"/>
      <w:r w:rsidR="00832E7A" w:rsidRPr="00832E7A">
        <w:rPr>
          <w:rFonts w:ascii="Times New Roman" w:hAnsi="Times New Roman" w:cs="Times New Roman"/>
          <w:sz w:val="28"/>
          <w:szCs w:val="28"/>
          <w:lang w:val="ru-RU"/>
        </w:rPr>
        <w:t>с</w:t>
      </w:r>
      <w:proofErr w:type="gramEnd"/>
      <w:r w:rsidR="00832E7A" w:rsidRPr="00832E7A">
        <w:rPr>
          <w:rFonts w:ascii="Times New Roman" w:hAnsi="Times New Roman" w:cs="Times New Roman"/>
          <w:sz w:val="28"/>
          <w:szCs w:val="28"/>
          <w:lang w:val="ru-RU"/>
        </w:rPr>
        <w:t>.</w:t>
      </w:r>
    </w:p>
    <w:p w:rsidR="00832E7A" w:rsidRPr="00832E7A" w:rsidRDefault="008C7D56" w:rsidP="008C7D56">
      <w:pPr>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w:t>
      </w:r>
      <w:r w:rsidR="00832E7A" w:rsidRPr="00832E7A">
        <w:rPr>
          <w:rFonts w:ascii="Times New Roman" w:hAnsi="Times New Roman" w:cs="Times New Roman"/>
          <w:sz w:val="28"/>
          <w:szCs w:val="28"/>
          <w:lang w:val="ru-RU"/>
        </w:rPr>
        <w:t xml:space="preserve">Воронов С. В. Корпоративный сайт: Зубр- частное охранное бюро  </w:t>
      </w:r>
      <w:hyperlink r:id="rId12" w:history="1">
        <w:r w:rsidR="00832E7A" w:rsidRPr="00832E7A">
          <w:rPr>
            <w:rStyle w:val="ab"/>
            <w:rFonts w:ascii="Times New Roman" w:hAnsi="Times New Roman" w:cs="Times New Roman"/>
            <w:sz w:val="28"/>
            <w:szCs w:val="28"/>
          </w:rPr>
          <w:t>http</w:t>
        </w:r>
        <w:r w:rsidR="00832E7A" w:rsidRPr="00832E7A">
          <w:rPr>
            <w:rStyle w:val="ab"/>
            <w:rFonts w:ascii="Times New Roman" w:hAnsi="Times New Roman" w:cs="Times New Roman"/>
            <w:sz w:val="28"/>
            <w:szCs w:val="28"/>
            <w:lang w:val="ru-RU"/>
          </w:rPr>
          <w:t>://</w:t>
        </w:r>
        <w:r w:rsidR="00832E7A" w:rsidRPr="00832E7A">
          <w:rPr>
            <w:rStyle w:val="ab"/>
            <w:rFonts w:ascii="Times New Roman" w:hAnsi="Times New Roman" w:cs="Times New Roman"/>
            <w:sz w:val="28"/>
            <w:szCs w:val="28"/>
          </w:rPr>
          <w:t>www</w:t>
        </w:r>
        <w:r w:rsidR="00832E7A" w:rsidRPr="00832E7A">
          <w:rPr>
            <w:rStyle w:val="ab"/>
            <w:rFonts w:ascii="Times New Roman" w:hAnsi="Times New Roman" w:cs="Times New Roman"/>
            <w:sz w:val="28"/>
            <w:szCs w:val="28"/>
            <w:lang w:val="ru-RU"/>
          </w:rPr>
          <w:t>.</w:t>
        </w:r>
        <w:proofErr w:type="spellStart"/>
        <w:r w:rsidR="00832E7A" w:rsidRPr="00832E7A">
          <w:rPr>
            <w:rStyle w:val="ab"/>
            <w:rFonts w:ascii="Times New Roman" w:hAnsi="Times New Roman" w:cs="Times New Roman"/>
            <w:sz w:val="28"/>
            <w:szCs w:val="28"/>
          </w:rPr>
          <w:t>kzubr</w:t>
        </w:r>
        <w:proofErr w:type="spellEnd"/>
        <w:r w:rsidR="00832E7A" w:rsidRPr="00832E7A">
          <w:rPr>
            <w:rStyle w:val="ab"/>
            <w:rFonts w:ascii="Times New Roman" w:hAnsi="Times New Roman" w:cs="Times New Roman"/>
            <w:sz w:val="28"/>
            <w:szCs w:val="28"/>
            <w:lang w:val="ru-RU"/>
          </w:rPr>
          <w:t>.</w:t>
        </w:r>
        <w:r w:rsidR="00832E7A" w:rsidRPr="00832E7A">
          <w:rPr>
            <w:rStyle w:val="ab"/>
            <w:rFonts w:ascii="Times New Roman" w:hAnsi="Times New Roman" w:cs="Times New Roman"/>
            <w:sz w:val="28"/>
            <w:szCs w:val="28"/>
          </w:rPr>
          <w:t>ru</w:t>
        </w:r>
        <w:r w:rsidR="00832E7A" w:rsidRPr="00832E7A">
          <w:rPr>
            <w:rStyle w:val="ab"/>
            <w:rFonts w:ascii="Times New Roman" w:hAnsi="Times New Roman" w:cs="Times New Roman"/>
            <w:sz w:val="28"/>
            <w:szCs w:val="28"/>
            <w:lang w:val="ru-RU"/>
          </w:rPr>
          <w:t>/</w:t>
        </w:r>
      </w:hyperlink>
      <w:r w:rsidR="00832E7A" w:rsidRPr="00832E7A">
        <w:rPr>
          <w:rFonts w:ascii="Times New Roman" w:hAnsi="Times New Roman" w:cs="Times New Roman"/>
          <w:sz w:val="28"/>
          <w:szCs w:val="28"/>
          <w:lang w:val="ru-RU"/>
        </w:rPr>
        <w:t xml:space="preserve">  //25.02.2011</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6. </w:t>
      </w:r>
      <w:r w:rsidR="00832E7A" w:rsidRPr="00832E7A">
        <w:rPr>
          <w:rFonts w:ascii="Times New Roman" w:hAnsi="Times New Roman" w:cs="Times New Roman"/>
          <w:sz w:val="28"/>
          <w:szCs w:val="28"/>
          <w:lang w:val="ru-RU"/>
        </w:rPr>
        <w:t xml:space="preserve">Воронов С. В. Корпоративный сайт:  Работа в Зубр // </w:t>
      </w:r>
      <w:hyperlink r:id="rId13" w:history="1">
        <w:r w:rsidR="00832E7A" w:rsidRPr="00832E7A">
          <w:rPr>
            <w:rStyle w:val="ab"/>
            <w:rFonts w:ascii="Times New Roman" w:hAnsi="Times New Roman" w:cs="Times New Roman"/>
            <w:sz w:val="28"/>
            <w:szCs w:val="28"/>
            <w:lang w:val="ru-RU"/>
          </w:rPr>
          <w:t>http://www.superjob.ru/clients/zubr-284132.html</w:t>
        </w:r>
      </w:hyperlink>
      <w:r w:rsidR="00832E7A" w:rsidRPr="00832E7A">
        <w:rPr>
          <w:rFonts w:ascii="Times New Roman" w:hAnsi="Times New Roman" w:cs="Times New Roman"/>
          <w:sz w:val="28"/>
          <w:szCs w:val="28"/>
          <w:lang w:val="ru-RU"/>
        </w:rPr>
        <w:t xml:space="preserve">  25.02.2011</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7. </w:t>
      </w:r>
      <w:r w:rsidR="00832E7A" w:rsidRPr="00832E7A">
        <w:rPr>
          <w:rFonts w:ascii="Times New Roman" w:hAnsi="Times New Roman" w:cs="Times New Roman"/>
          <w:sz w:val="28"/>
          <w:szCs w:val="28"/>
          <w:lang w:val="ru-RU"/>
        </w:rPr>
        <w:t xml:space="preserve">Выголко. Т.А.  Научные труды ДонНТУ.Серия: </w:t>
      </w:r>
      <w:proofErr w:type="gramStart"/>
      <w:r w:rsidR="00832E7A" w:rsidRPr="00832E7A">
        <w:rPr>
          <w:rFonts w:ascii="Times New Roman" w:hAnsi="Times New Roman" w:cs="Times New Roman"/>
          <w:sz w:val="28"/>
          <w:szCs w:val="28"/>
          <w:lang w:val="ru-RU"/>
        </w:rPr>
        <w:t>экономическая</w:t>
      </w:r>
      <w:proofErr w:type="gramEnd"/>
      <w:r w:rsidR="00832E7A" w:rsidRPr="00832E7A">
        <w:rPr>
          <w:rFonts w:ascii="Times New Roman" w:hAnsi="Times New Roman" w:cs="Times New Roman"/>
          <w:sz w:val="28"/>
          <w:szCs w:val="28"/>
          <w:lang w:val="ru-RU"/>
        </w:rPr>
        <w:t>.// Выпуск 31-2. 2009. С. 47.</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8. </w:t>
      </w:r>
      <w:r w:rsidR="00832E7A" w:rsidRPr="00832E7A">
        <w:rPr>
          <w:rFonts w:ascii="Times New Roman" w:hAnsi="Times New Roman" w:cs="Times New Roman"/>
          <w:sz w:val="28"/>
          <w:szCs w:val="28"/>
          <w:lang w:val="ru-RU"/>
        </w:rPr>
        <w:t xml:space="preserve">Горбунов А. И. Корпоративный сайт ООО ЧОП "Зубр"// </w:t>
      </w:r>
      <w:hyperlink r:id="rId14" w:history="1">
        <w:r w:rsidR="00832E7A" w:rsidRPr="00832E7A">
          <w:rPr>
            <w:rStyle w:val="ab"/>
            <w:rFonts w:ascii="Times New Roman" w:hAnsi="Times New Roman" w:cs="Times New Roman"/>
            <w:sz w:val="28"/>
            <w:szCs w:val="28"/>
            <w:lang w:val="ru-RU"/>
          </w:rPr>
          <w:t>http://www.zubr48.ru/index.html</w:t>
        </w:r>
      </w:hyperlink>
      <w:r w:rsidR="00832E7A" w:rsidRPr="00832E7A">
        <w:rPr>
          <w:rFonts w:ascii="Times New Roman" w:hAnsi="Times New Roman" w:cs="Times New Roman"/>
          <w:sz w:val="28"/>
          <w:szCs w:val="28"/>
          <w:lang w:val="ru-RU"/>
        </w:rPr>
        <w:t xml:space="preserve">  25.02.2011</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9. </w:t>
      </w:r>
      <w:r w:rsidR="00832E7A" w:rsidRPr="00832E7A">
        <w:rPr>
          <w:rFonts w:ascii="Times New Roman" w:hAnsi="Times New Roman" w:cs="Times New Roman"/>
          <w:sz w:val="28"/>
          <w:szCs w:val="28"/>
          <w:lang w:val="ru-RU"/>
        </w:rPr>
        <w:t>Земитан Г. Журнал "Управление компанией"// № 12. 2003 г. С. 16</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10. </w:t>
      </w:r>
      <w:r w:rsidR="00832E7A" w:rsidRPr="00832E7A">
        <w:rPr>
          <w:rFonts w:ascii="Times New Roman" w:hAnsi="Times New Roman" w:cs="Times New Roman"/>
          <w:sz w:val="28"/>
          <w:szCs w:val="28"/>
          <w:lang w:val="ru-RU"/>
        </w:rPr>
        <w:t>Ричард Л. Д. Менеджмент. Предпринимательская среда и менеджмент на малых предприятиях. Глава 6. //2001 г. С. 153-157 .</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11. </w:t>
      </w:r>
      <w:r w:rsidR="00832E7A" w:rsidRPr="00832E7A">
        <w:rPr>
          <w:rFonts w:ascii="Times New Roman" w:hAnsi="Times New Roman" w:cs="Times New Roman"/>
          <w:sz w:val="28"/>
          <w:szCs w:val="28"/>
          <w:lang w:val="ru-RU"/>
        </w:rPr>
        <w:t xml:space="preserve">Самарин Д., </w:t>
      </w:r>
      <w:proofErr w:type="spellStart"/>
      <w:r w:rsidR="00832E7A" w:rsidRPr="00832E7A">
        <w:rPr>
          <w:rFonts w:ascii="Times New Roman" w:hAnsi="Times New Roman" w:cs="Times New Roman"/>
          <w:sz w:val="28"/>
          <w:szCs w:val="28"/>
          <w:lang w:val="ru-RU"/>
        </w:rPr>
        <w:t>Кущевский</w:t>
      </w:r>
      <w:proofErr w:type="spellEnd"/>
      <w:r w:rsidR="00832E7A" w:rsidRPr="00832E7A">
        <w:rPr>
          <w:rFonts w:ascii="Times New Roman" w:hAnsi="Times New Roman" w:cs="Times New Roman"/>
          <w:sz w:val="28"/>
          <w:szCs w:val="28"/>
          <w:lang w:val="ru-RU"/>
        </w:rPr>
        <w:t xml:space="preserve"> Г.  Публикации в журнале "Мир Безопасности"// №5/198 май 2010.</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12. </w:t>
      </w:r>
      <w:r w:rsidR="00832E7A" w:rsidRPr="00832E7A">
        <w:rPr>
          <w:rFonts w:ascii="Times New Roman" w:hAnsi="Times New Roman" w:cs="Times New Roman"/>
          <w:sz w:val="28"/>
          <w:szCs w:val="28"/>
          <w:lang w:val="ru-RU"/>
        </w:rPr>
        <w:t xml:space="preserve">Теодор </w:t>
      </w:r>
      <w:proofErr w:type="spellStart"/>
      <w:r w:rsidR="00832E7A" w:rsidRPr="00832E7A">
        <w:rPr>
          <w:rFonts w:ascii="Times New Roman" w:hAnsi="Times New Roman" w:cs="Times New Roman"/>
          <w:sz w:val="28"/>
          <w:szCs w:val="28"/>
          <w:lang w:val="ru-RU"/>
        </w:rPr>
        <w:t>Бергер</w:t>
      </w:r>
      <w:proofErr w:type="spellEnd"/>
      <w:r w:rsidR="00832E7A" w:rsidRPr="00832E7A">
        <w:rPr>
          <w:rFonts w:ascii="Times New Roman" w:hAnsi="Times New Roman" w:cs="Times New Roman"/>
          <w:sz w:val="28"/>
          <w:szCs w:val="28"/>
          <w:lang w:val="ru-RU"/>
        </w:rPr>
        <w:t xml:space="preserve">. Журнал "Системы безопасности"// #2, 2006. С. 10  </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pacing w:val="3"/>
          <w:sz w:val="28"/>
          <w:szCs w:val="28"/>
          <w:lang w:val="ru-RU"/>
        </w:rPr>
        <w:t xml:space="preserve">13. </w:t>
      </w:r>
      <w:r w:rsidR="00832E7A" w:rsidRPr="00832E7A">
        <w:rPr>
          <w:rFonts w:ascii="Times New Roman" w:hAnsi="Times New Roman" w:cs="Times New Roman"/>
          <w:spacing w:val="3"/>
          <w:sz w:val="28"/>
          <w:szCs w:val="28"/>
          <w:lang w:val="ru-RU"/>
        </w:rPr>
        <w:t xml:space="preserve">Федеральный закон РФ от 14 июня </w:t>
      </w:r>
      <w:smartTag w:uri="urn:schemas-microsoft-com:office:smarttags" w:element="metricconverter">
        <w:smartTagPr>
          <w:attr w:name="ProductID" w:val="1995 г"/>
        </w:smartTagPr>
        <w:r w:rsidR="00832E7A" w:rsidRPr="00832E7A">
          <w:rPr>
            <w:rFonts w:ascii="Times New Roman" w:hAnsi="Times New Roman" w:cs="Times New Roman"/>
            <w:spacing w:val="3"/>
            <w:sz w:val="28"/>
            <w:szCs w:val="28"/>
            <w:lang w:val="ru-RU"/>
          </w:rPr>
          <w:t>1995 г</w:t>
        </w:r>
      </w:smartTag>
      <w:r w:rsidR="00832E7A" w:rsidRPr="00832E7A">
        <w:rPr>
          <w:rFonts w:ascii="Times New Roman" w:hAnsi="Times New Roman" w:cs="Times New Roman"/>
          <w:spacing w:val="3"/>
          <w:sz w:val="28"/>
          <w:szCs w:val="28"/>
          <w:lang w:val="ru-RU"/>
        </w:rPr>
        <w:t xml:space="preserve">. </w:t>
      </w:r>
      <w:r w:rsidR="00832E7A" w:rsidRPr="00832E7A">
        <w:rPr>
          <w:rFonts w:ascii="Times New Roman" w:hAnsi="Times New Roman" w:cs="Times New Roman"/>
          <w:spacing w:val="3"/>
          <w:sz w:val="28"/>
          <w:szCs w:val="28"/>
        </w:rPr>
        <w:t>N</w:t>
      </w:r>
      <w:r w:rsidR="00832E7A" w:rsidRPr="00832E7A">
        <w:rPr>
          <w:rFonts w:ascii="Times New Roman" w:hAnsi="Times New Roman" w:cs="Times New Roman"/>
          <w:spacing w:val="3"/>
          <w:sz w:val="28"/>
          <w:szCs w:val="28"/>
          <w:lang w:val="ru-RU"/>
        </w:rPr>
        <w:t xml:space="preserve"> 88-ФЗ "О государственной поддержке малого предпринимательства в Российской Федерации".</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14. </w:t>
      </w:r>
      <w:r w:rsidR="00832E7A" w:rsidRPr="00832E7A">
        <w:rPr>
          <w:rFonts w:ascii="Times New Roman" w:hAnsi="Times New Roman" w:cs="Times New Roman"/>
          <w:sz w:val="28"/>
          <w:szCs w:val="28"/>
          <w:lang w:val="ru-RU"/>
        </w:rPr>
        <w:t xml:space="preserve">Федеральный закон РФ от 18 октября </w:t>
      </w:r>
      <w:smartTag w:uri="urn:schemas-microsoft-com:office:smarttags" w:element="metricconverter">
        <w:smartTagPr>
          <w:attr w:name="ProductID" w:val="2007 г"/>
        </w:smartTagPr>
        <w:r w:rsidR="00832E7A" w:rsidRPr="00832E7A">
          <w:rPr>
            <w:rFonts w:ascii="Times New Roman" w:hAnsi="Times New Roman" w:cs="Times New Roman"/>
            <w:sz w:val="28"/>
            <w:szCs w:val="28"/>
            <w:lang w:val="ru-RU"/>
          </w:rPr>
          <w:t>2007 г</w:t>
        </w:r>
      </w:smartTag>
      <w:r w:rsidR="00832E7A" w:rsidRPr="00832E7A">
        <w:rPr>
          <w:rFonts w:ascii="Times New Roman" w:hAnsi="Times New Roman" w:cs="Times New Roman"/>
          <w:sz w:val="28"/>
          <w:szCs w:val="28"/>
          <w:lang w:val="ru-RU"/>
        </w:rPr>
        <w:t xml:space="preserve">. </w:t>
      </w:r>
      <w:r w:rsidR="00832E7A" w:rsidRPr="00832E7A">
        <w:rPr>
          <w:rFonts w:ascii="Times New Roman" w:hAnsi="Times New Roman" w:cs="Times New Roman"/>
          <w:sz w:val="28"/>
          <w:szCs w:val="28"/>
        </w:rPr>
        <w:t>N</w:t>
      </w:r>
      <w:r w:rsidR="00832E7A" w:rsidRPr="00832E7A">
        <w:rPr>
          <w:rFonts w:ascii="Times New Roman" w:hAnsi="Times New Roman" w:cs="Times New Roman"/>
          <w:sz w:val="28"/>
          <w:szCs w:val="28"/>
          <w:lang w:val="ru-RU"/>
        </w:rPr>
        <w:t xml:space="preserve"> 230-ФЗ «О развитии малого и среднего предпринимательства в российской федерации»</w:t>
      </w:r>
    </w:p>
    <w:p w:rsidR="00832E7A" w:rsidRPr="00832E7A" w:rsidRDefault="008C7D56" w:rsidP="008C7D56">
      <w:pPr>
        <w:tabs>
          <w:tab w:val="left" w:pos="142"/>
        </w:tabs>
        <w:spacing w:line="360" w:lineRule="auto"/>
        <w:ind w:firstLine="708"/>
        <w:jc w:val="both"/>
        <w:rPr>
          <w:rFonts w:ascii="Times New Roman" w:hAnsi="Times New Roman" w:cs="Times New Roman"/>
          <w:sz w:val="28"/>
          <w:szCs w:val="28"/>
        </w:rPr>
      </w:pPr>
      <w:r>
        <w:rPr>
          <w:rFonts w:ascii="Times New Roman" w:hAnsi="Times New Roman" w:cs="Times New Roman"/>
          <w:sz w:val="28"/>
          <w:szCs w:val="28"/>
          <w:lang w:val="ru-RU"/>
        </w:rPr>
        <w:t xml:space="preserve">15. </w:t>
      </w:r>
      <w:r w:rsidR="00832E7A" w:rsidRPr="00832E7A">
        <w:rPr>
          <w:rFonts w:ascii="Times New Roman" w:hAnsi="Times New Roman" w:cs="Times New Roman"/>
          <w:sz w:val="28"/>
          <w:szCs w:val="28"/>
          <w:lang w:val="ru-RU"/>
        </w:rPr>
        <w:t>Хачатуров А.Е..</w:t>
      </w:r>
      <w:r w:rsidR="00832E7A" w:rsidRPr="00832E7A">
        <w:rPr>
          <w:rFonts w:ascii="Times New Roman" w:hAnsi="Times New Roman" w:cs="Times New Roman"/>
          <w:i/>
          <w:sz w:val="28"/>
          <w:szCs w:val="28"/>
          <w:lang w:val="ru-RU"/>
        </w:rPr>
        <w:t xml:space="preserve"> «</w:t>
      </w:r>
      <w:r w:rsidR="00832E7A" w:rsidRPr="00832E7A">
        <w:rPr>
          <w:rFonts w:ascii="Times New Roman" w:hAnsi="Times New Roman" w:cs="Times New Roman"/>
          <w:sz w:val="28"/>
          <w:szCs w:val="28"/>
          <w:lang w:val="ru-RU"/>
        </w:rPr>
        <w:t xml:space="preserve">Менеджмент в России и за рубежом»// №1' 2011. </w:t>
      </w:r>
      <w:r w:rsidR="00832E7A" w:rsidRPr="00832E7A">
        <w:rPr>
          <w:rFonts w:ascii="Times New Roman" w:hAnsi="Times New Roman" w:cs="Times New Roman"/>
          <w:sz w:val="28"/>
          <w:szCs w:val="28"/>
        </w:rPr>
        <w:t>С. 27.</w:t>
      </w:r>
    </w:p>
    <w:p w:rsidR="00832E7A" w:rsidRPr="00832E7A" w:rsidRDefault="00832E7A" w:rsidP="00B56E41">
      <w:pPr>
        <w:pStyle w:val="a5"/>
        <w:tabs>
          <w:tab w:val="left" w:pos="2145"/>
        </w:tabs>
        <w:ind w:left="0" w:firstLine="709"/>
        <w:rPr>
          <w:rFonts w:ascii="Times New Roman" w:hAnsi="Times New Roman" w:cs="Times New Roman"/>
          <w:sz w:val="28"/>
          <w:szCs w:val="28"/>
          <w:lang w:val="ru-RU"/>
        </w:rPr>
      </w:pPr>
    </w:p>
    <w:sectPr w:rsidR="00832E7A" w:rsidRPr="00832E7A" w:rsidSect="006A641D">
      <w:footerReference w:type="default" r:id="rId15"/>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484" w:rsidRDefault="00230484" w:rsidP="00FC49BB">
      <w:pPr>
        <w:spacing w:after="0" w:line="240" w:lineRule="auto"/>
      </w:pPr>
      <w:r>
        <w:separator/>
      </w:r>
    </w:p>
  </w:endnote>
  <w:endnote w:type="continuationSeparator" w:id="0">
    <w:p w:rsidR="00230484" w:rsidRDefault="00230484" w:rsidP="00FC49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58204"/>
    </w:sdtPr>
    <w:sdtContent>
      <w:p w:rsidR="00832E7A" w:rsidRDefault="00EB79AB">
        <w:pPr>
          <w:pStyle w:val="af1"/>
          <w:jc w:val="center"/>
        </w:pPr>
        <w:fldSimple w:instr=" PAGE   \* MERGEFORMAT ">
          <w:r w:rsidR="00E340AE">
            <w:rPr>
              <w:noProof/>
            </w:rPr>
            <w:t>38</w:t>
          </w:r>
        </w:fldSimple>
      </w:p>
    </w:sdtContent>
  </w:sdt>
  <w:p w:rsidR="00832E7A" w:rsidRDefault="00832E7A">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484" w:rsidRDefault="00230484" w:rsidP="00FC49BB">
      <w:pPr>
        <w:spacing w:after="0" w:line="240" w:lineRule="auto"/>
      </w:pPr>
      <w:r>
        <w:separator/>
      </w:r>
    </w:p>
  </w:footnote>
  <w:footnote w:type="continuationSeparator" w:id="0">
    <w:p w:rsidR="00230484" w:rsidRDefault="00230484" w:rsidP="00FC49BB">
      <w:pPr>
        <w:spacing w:after="0" w:line="240" w:lineRule="auto"/>
      </w:pPr>
      <w:r>
        <w:continuationSeparator/>
      </w:r>
    </w:p>
  </w:footnote>
  <w:footnote w:id="1">
    <w:p w:rsidR="00832E7A" w:rsidRPr="006018F6" w:rsidRDefault="00832E7A" w:rsidP="00FC49BB">
      <w:pPr>
        <w:pStyle w:val="a6"/>
        <w:rPr>
          <w:lang w:val="ru-RU"/>
        </w:rPr>
      </w:pPr>
      <w:r>
        <w:rPr>
          <w:rStyle w:val="a8"/>
        </w:rPr>
        <w:footnoteRef/>
      </w:r>
      <w:r w:rsidRPr="006018F6">
        <w:rPr>
          <w:lang w:val="ru-RU"/>
        </w:rPr>
        <w:t xml:space="preserve"> </w:t>
      </w:r>
      <w:r w:rsidRPr="008A64A0">
        <w:rPr>
          <w:rFonts w:ascii="Times New Roman" w:hAnsi="Times New Roman" w:cs="Times New Roman"/>
          <w:spacing w:val="3"/>
          <w:lang w:val="ru-RU"/>
        </w:rPr>
        <w:t xml:space="preserve">Федеральный закон РФ от 14 июня </w:t>
      </w:r>
      <w:smartTag w:uri="urn:schemas-microsoft-com:office:smarttags" w:element="metricconverter">
        <w:smartTagPr>
          <w:attr w:name="ProductID" w:val="1995 г"/>
        </w:smartTagPr>
        <w:r w:rsidRPr="008A64A0">
          <w:rPr>
            <w:rFonts w:ascii="Times New Roman" w:hAnsi="Times New Roman" w:cs="Times New Roman"/>
            <w:spacing w:val="3"/>
            <w:lang w:val="ru-RU"/>
          </w:rPr>
          <w:t>1995 г</w:t>
        </w:r>
      </w:smartTag>
      <w:r w:rsidRPr="008A64A0">
        <w:rPr>
          <w:rFonts w:ascii="Times New Roman" w:hAnsi="Times New Roman" w:cs="Times New Roman"/>
          <w:spacing w:val="3"/>
          <w:lang w:val="ru-RU"/>
        </w:rPr>
        <w:t xml:space="preserve">. </w:t>
      </w:r>
      <w:r w:rsidRPr="008A64A0">
        <w:rPr>
          <w:rFonts w:ascii="Times New Roman" w:hAnsi="Times New Roman" w:cs="Times New Roman"/>
          <w:spacing w:val="3"/>
        </w:rPr>
        <w:t>N</w:t>
      </w:r>
      <w:r w:rsidRPr="008A64A0">
        <w:rPr>
          <w:rFonts w:ascii="Times New Roman" w:hAnsi="Times New Roman" w:cs="Times New Roman"/>
          <w:spacing w:val="3"/>
          <w:lang w:val="ru-RU"/>
        </w:rPr>
        <w:t xml:space="preserve"> 88-ФЗ "О государственной поддержке малого предпринимательства в Российской Федерации".</w:t>
      </w:r>
      <w:r w:rsidRPr="006018F6">
        <w:rPr>
          <w:spacing w:val="3"/>
          <w:lang w:val="ru-RU"/>
        </w:rPr>
        <w:t xml:space="preserve"> </w:t>
      </w:r>
    </w:p>
  </w:footnote>
  <w:footnote w:id="2">
    <w:p w:rsidR="00832E7A" w:rsidRPr="008A64A0" w:rsidRDefault="00832E7A" w:rsidP="006F007F">
      <w:pPr>
        <w:pStyle w:val="a6"/>
        <w:rPr>
          <w:rFonts w:ascii="Times New Roman" w:hAnsi="Times New Roman" w:cs="Times New Roman"/>
          <w:lang w:val="ru-RU"/>
        </w:rPr>
      </w:pPr>
      <w:r>
        <w:rPr>
          <w:rStyle w:val="a8"/>
        </w:rPr>
        <w:footnoteRef/>
      </w:r>
      <w:r w:rsidRPr="006018F6">
        <w:rPr>
          <w:lang w:val="ru-RU"/>
        </w:rPr>
        <w:t xml:space="preserve"> </w:t>
      </w:r>
      <w:r w:rsidRPr="008A64A0">
        <w:rPr>
          <w:rFonts w:ascii="Times New Roman" w:hAnsi="Times New Roman" w:cs="Times New Roman"/>
          <w:lang w:val="ru-RU"/>
        </w:rPr>
        <w:t xml:space="preserve">Федеральный закон РФ от 18 октября </w:t>
      </w:r>
      <w:smartTag w:uri="urn:schemas-microsoft-com:office:smarttags" w:element="metricconverter">
        <w:smartTagPr>
          <w:attr w:name="ProductID" w:val="2007 г"/>
        </w:smartTagPr>
        <w:r w:rsidRPr="008A64A0">
          <w:rPr>
            <w:rFonts w:ascii="Times New Roman" w:hAnsi="Times New Roman" w:cs="Times New Roman"/>
            <w:lang w:val="ru-RU"/>
          </w:rPr>
          <w:t>2007 г</w:t>
        </w:r>
      </w:smartTag>
      <w:r w:rsidRPr="008A64A0">
        <w:rPr>
          <w:rFonts w:ascii="Times New Roman" w:hAnsi="Times New Roman" w:cs="Times New Roman"/>
          <w:lang w:val="ru-RU"/>
        </w:rPr>
        <w:t xml:space="preserve">. </w:t>
      </w:r>
      <w:r w:rsidRPr="008A64A0">
        <w:rPr>
          <w:rFonts w:ascii="Times New Roman" w:hAnsi="Times New Roman" w:cs="Times New Roman"/>
        </w:rPr>
        <w:t>N</w:t>
      </w:r>
      <w:r w:rsidRPr="008A64A0">
        <w:rPr>
          <w:rFonts w:ascii="Times New Roman" w:hAnsi="Times New Roman" w:cs="Times New Roman"/>
          <w:lang w:val="ru-RU"/>
        </w:rPr>
        <w:t xml:space="preserve"> 230-ФЗ «О развитии малого и среднего предпринимательства в российской федерации»</w:t>
      </w:r>
    </w:p>
  </w:footnote>
  <w:footnote w:id="3">
    <w:p w:rsidR="00832E7A" w:rsidRPr="00440CFE" w:rsidRDefault="00832E7A" w:rsidP="00440CFE">
      <w:pPr>
        <w:pStyle w:val="2"/>
        <w:spacing w:after="0" w:line="360" w:lineRule="auto"/>
        <w:jc w:val="both"/>
        <w:rPr>
          <w:sz w:val="22"/>
          <w:szCs w:val="22"/>
        </w:rPr>
      </w:pPr>
      <w:r w:rsidRPr="00440CFE">
        <w:rPr>
          <w:rStyle w:val="a8"/>
          <w:sz w:val="22"/>
          <w:szCs w:val="22"/>
        </w:rPr>
        <w:footnoteRef/>
      </w:r>
      <w:r w:rsidRPr="00440CFE">
        <w:rPr>
          <w:sz w:val="22"/>
          <w:szCs w:val="22"/>
        </w:rPr>
        <w:t xml:space="preserve"> </w:t>
      </w:r>
      <w:proofErr w:type="spellStart"/>
      <w:r w:rsidRPr="00440CFE">
        <w:rPr>
          <w:sz w:val="22"/>
          <w:szCs w:val="22"/>
        </w:rPr>
        <w:t>Анискин</w:t>
      </w:r>
      <w:proofErr w:type="spellEnd"/>
      <w:r w:rsidRPr="00440CFE">
        <w:rPr>
          <w:sz w:val="22"/>
          <w:szCs w:val="22"/>
        </w:rPr>
        <w:t xml:space="preserve"> Ю. П. Организация и управление малым бизнесом. – М.: Финансы и </w:t>
      </w:r>
      <w:r>
        <w:rPr>
          <w:sz w:val="22"/>
          <w:szCs w:val="22"/>
        </w:rPr>
        <w:t>статистика.//</w:t>
      </w:r>
      <w:r w:rsidRPr="00440CFE">
        <w:rPr>
          <w:sz w:val="22"/>
          <w:szCs w:val="22"/>
        </w:rPr>
        <w:t xml:space="preserve"> 2002 г.</w:t>
      </w:r>
      <w:r>
        <w:rPr>
          <w:sz w:val="22"/>
          <w:szCs w:val="22"/>
        </w:rPr>
        <w:t xml:space="preserve"> С. 78.</w:t>
      </w:r>
    </w:p>
    <w:p w:rsidR="00832E7A" w:rsidRPr="006F007F" w:rsidRDefault="00832E7A" w:rsidP="006F007F">
      <w:pPr>
        <w:pStyle w:val="a6"/>
        <w:rPr>
          <w:lang w:val="ru-RU"/>
        </w:rPr>
      </w:pPr>
    </w:p>
  </w:footnote>
  <w:footnote w:id="4">
    <w:p w:rsidR="00832E7A" w:rsidRPr="006018F6" w:rsidRDefault="00832E7A" w:rsidP="006F007F">
      <w:pPr>
        <w:pStyle w:val="a6"/>
        <w:rPr>
          <w:lang w:val="ru-RU"/>
        </w:rPr>
      </w:pPr>
      <w:r>
        <w:rPr>
          <w:rStyle w:val="a8"/>
        </w:rPr>
        <w:footnoteRef/>
      </w:r>
      <w:r>
        <w:rPr>
          <w:rFonts w:ascii="Times New Roman" w:hAnsi="Times New Roman" w:cs="Times New Roman"/>
          <w:lang w:val="ru-RU"/>
        </w:rPr>
        <w:t xml:space="preserve"> Выголко.</w:t>
      </w:r>
      <w:r w:rsidRPr="00440CFE">
        <w:rPr>
          <w:rFonts w:ascii="Times New Roman" w:hAnsi="Times New Roman" w:cs="Times New Roman"/>
          <w:lang w:val="ru-RU"/>
        </w:rPr>
        <w:t xml:space="preserve"> </w:t>
      </w:r>
      <w:r>
        <w:rPr>
          <w:rFonts w:ascii="Times New Roman" w:hAnsi="Times New Roman" w:cs="Times New Roman"/>
          <w:lang w:val="ru-RU"/>
        </w:rPr>
        <w:t xml:space="preserve">Т.А. </w:t>
      </w:r>
      <w:r w:rsidRPr="006018F6">
        <w:rPr>
          <w:lang w:val="ru-RU"/>
        </w:rPr>
        <w:t xml:space="preserve"> </w:t>
      </w:r>
      <w:r w:rsidRPr="008A64A0">
        <w:rPr>
          <w:rFonts w:ascii="Times New Roman" w:hAnsi="Times New Roman" w:cs="Times New Roman"/>
          <w:lang w:val="ru-RU"/>
        </w:rPr>
        <w:t xml:space="preserve">Научные труды ДонНТУ.Серия: </w:t>
      </w:r>
      <w:proofErr w:type="gramStart"/>
      <w:r w:rsidRPr="008A64A0">
        <w:rPr>
          <w:rFonts w:ascii="Times New Roman" w:hAnsi="Times New Roman" w:cs="Times New Roman"/>
          <w:lang w:val="ru-RU"/>
        </w:rPr>
        <w:t>экономическая</w:t>
      </w:r>
      <w:proofErr w:type="gramEnd"/>
      <w:r w:rsidRPr="008A64A0">
        <w:rPr>
          <w:rFonts w:ascii="Times New Roman" w:hAnsi="Times New Roman" w:cs="Times New Roman"/>
          <w:lang w:val="ru-RU"/>
        </w:rPr>
        <w:t>.</w:t>
      </w:r>
      <w:r>
        <w:rPr>
          <w:rFonts w:ascii="Times New Roman" w:hAnsi="Times New Roman" w:cs="Times New Roman"/>
          <w:lang w:val="ru-RU"/>
        </w:rPr>
        <w:t>//</w:t>
      </w:r>
      <w:r w:rsidRPr="008A64A0">
        <w:rPr>
          <w:rFonts w:ascii="Times New Roman" w:hAnsi="Times New Roman" w:cs="Times New Roman"/>
          <w:lang w:val="ru-RU"/>
        </w:rPr>
        <w:t xml:space="preserve"> Выпуск 31-2.</w:t>
      </w:r>
      <w:r>
        <w:rPr>
          <w:rFonts w:ascii="Times New Roman" w:hAnsi="Times New Roman" w:cs="Times New Roman"/>
          <w:lang w:val="ru-RU"/>
        </w:rPr>
        <w:t xml:space="preserve"> 2009. С.</w:t>
      </w:r>
      <w:r w:rsidRPr="008A64A0">
        <w:rPr>
          <w:rFonts w:ascii="Times New Roman" w:hAnsi="Times New Roman" w:cs="Times New Roman"/>
          <w:lang w:val="ru-RU"/>
        </w:rPr>
        <w:t xml:space="preserve"> 47.</w:t>
      </w:r>
      <w:r>
        <w:rPr>
          <w:rFonts w:ascii="Times New Roman" w:hAnsi="Times New Roman" w:cs="Times New Roman"/>
          <w:lang w:val="ru-RU"/>
        </w:rPr>
        <w:t xml:space="preserve"> </w:t>
      </w:r>
    </w:p>
    <w:p w:rsidR="00832E7A" w:rsidRPr="006018F6" w:rsidRDefault="00832E7A" w:rsidP="006F007F">
      <w:pPr>
        <w:pStyle w:val="a6"/>
        <w:rPr>
          <w:lang w:val="ru-RU"/>
        </w:rPr>
      </w:pPr>
    </w:p>
  </w:footnote>
  <w:footnote w:id="5">
    <w:p w:rsidR="00832E7A" w:rsidRPr="008A64A0" w:rsidRDefault="00832E7A" w:rsidP="006F007F">
      <w:pPr>
        <w:pStyle w:val="a6"/>
        <w:rPr>
          <w:rFonts w:ascii="Times New Roman" w:hAnsi="Times New Roman" w:cs="Times New Roman"/>
          <w:lang w:val="ru-RU"/>
        </w:rPr>
      </w:pPr>
      <w:r w:rsidRPr="008A64A0">
        <w:rPr>
          <w:rStyle w:val="a8"/>
          <w:rFonts w:ascii="Times New Roman" w:hAnsi="Times New Roman" w:cs="Times New Roman"/>
        </w:rPr>
        <w:footnoteRef/>
      </w:r>
      <w:r>
        <w:rPr>
          <w:rFonts w:ascii="Times New Roman" w:hAnsi="Times New Roman" w:cs="Times New Roman"/>
          <w:lang w:val="ru-RU"/>
        </w:rPr>
        <w:t xml:space="preserve"> Ричард Л. Д</w:t>
      </w:r>
      <w:r w:rsidRPr="008A64A0">
        <w:rPr>
          <w:rFonts w:ascii="Times New Roman" w:hAnsi="Times New Roman" w:cs="Times New Roman"/>
          <w:lang w:val="ru-RU"/>
        </w:rPr>
        <w:t xml:space="preserve">. Менеджмент. Предпринимательская среда и менеджмент на малых предприятиях. Глава 6. </w:t>
      </w:r>
      <w:r>
        <w:rPr>
          <w:rFonts w:ascii="Times New Roman" w:hAnsi="Times New Roman" w:cs="Times New Roman"/>
          <w:lang w:val="ru-RU"/>
        </w:rPr>
        <w:t xml:space="preserve">//2001 г. С. 153-157 </w:t>
      </w:r>
      <w:r w:rsidRPr="008A64A0">
        <w:rPr>
          <w:rFonts w:ascii="Times New Roman" w:hAnsi="Times New Roman" w:cs="Times New Roman"/>
          <w:lang w:val="ru-RU"/>
        </w:rPr>
        <w:t>.</w:t>
      </w:r>
    </w:p>
  </w:footnote>
  <w:footnote w:id="6">
    <w:p w:rsidR="00832E7A" w:rsidRPr="002532A2" w:rsidRDefault="00832E7A" w:rsidP="00127812">
      <w:pPr>
        <w:pStyle w:val="3"/>
        <w:spacing w:after="0" w:line="360" w:lineRule="auto"/>
        <w:jc w:val="both"/>
        <w:rPr>
          <w:sz w:val="28"/>
          <w:szCs w:val="28"/>
        </w:rPr>
      </w:pPr>
      <w:r>
        <w:rPr>
          <w:rStyle w:val="a8"/>
        </w:rPr>
        <w:footnoteRef/>
      </w:r>
      <w:r>
        <w:t xml:space="preserve"> </w:t>
      </w:r>
      <w:r w:rsidRPr="000F4E1F">
        <w:rPr>
          <w:sz w:val="22"/>
          <w:szCs w:val="22"/>
        </w:rPr>
        <w:t xml:space="preserve">Веснин В.Р. Основы менеджмента // Элит-2000, 2001-440 </w:t>
      </w:r>
      <w:proofErr w:type="gramStart"/>
      <w:r w:rsidRPr="000F4E1F">
        <w:rPr>
          <w:sz w:val="22"/>
          <w:szCs w:val="22"/>
        </w:rPr>
        <w:t>с</w:t>
      </w:r>
      <w:proofErr w:type="gramEnd"/>
      <w:r w:rsidRPr="000F4E1F">
        <w:rPr>
          <w:sz w:val="22"/>
          <w:szCs w:val="22"/>
        </w:rPr>
        <w:t>.</w:t>
      </w:r>
    </w:p>
    <w:p w:rsidR="00832E7A" w:rsidRPr="00127812" w:rsidRDefault="00832E7A">
      <w:pPr>
        <w:pStyle w:val="a6"/>
        <w:rPr>
          <w:lang w:val="ru-RU"/>
        </w:rPr>
      </w:pPr>
    </w:p>
  </w:footnote>
  <w:footnote w:id="7">
    <w:p w:rsidR="00832E7A" w:rsidRPr="00A31C2C" w:rsidRDefault="00832E7A" w:rsidP="006F007F">
      <w:pPr>
        <w:pStyle w:val="a6"/>
        <w:rPr>
          <w:rFonts w:ascii="Times New Roman" w:hAnsi="Times New Roman" w:cs="Times New Roman"/>
          <w:lang w:val="ru-RU"/>
        </w:rPr>
      </w:pPr>
      <w:r w:rsidRPr="008A64A0">
        <w:rPr>
          <w:rStyle w:val="a8"/>
          <w:rFonts w:ascii="Times New Roman" w:hAnsi="Times New Roman" w:cs="Times New Roman"/>
          <w:i/>
        </w:rPr>
        <w:footnoteRef/>
      </w:r>
      <w:r>
        <w:rPr>
          <w:rFonts w:ascii="Times New Roman" w:hAnsi="Times New Roman" w:cs="Times New Roman"/>
          <w:lang w:val="ru-RU"/>
        </w:rPr>
        <w:t xml:space="preserve"> Хачатуров</w:t>
      </w:r>
      <w:r w:rsidRPr="000F4E1F">
        <w:rPr>
          <w:rFonts w:ascii="Times New Roman" w:hAnsi="Times New Roman" w:cs="Times New Roman"/>
          <w:lang w:val="ru-RU"/>
        </w:rPr>
        <w:t xml:space="preserve"> </w:t>
      </w:r>
      <w:r>
        <w:rPr>
          <w:rFonts w:ascii="Times New Roman" w:hAnsi="Times New Roman" w:cs="Times New Roman"/>
          <w:lang w:val="ru-RU"/>
        </w:rPr>
        <w:t>А.Е..</w:t>
      </w:r>
      <w:r w:rsidRPr="008A64A0">
        <w:rPr>
          <w:rFonts w:ascii="Times New Roman" w:hAnsi="Times New Roman" w:cs="Times New Roman"/>
          <w:i/>
          <w:lang w:val="ru-RU"/>
        </w:rPr>
        <w:t xml:space="preserve"> </w:t>
      </w:r>
      <w:r w:rsidRPr="00A31C2C">
        <w:rPr>
          <w:rFonts w:ascii="Times New Roman" w:hAnsi="Times New Roman" w:cs="Times New Roman"/>
          <w:i/>
          <w:lang w:val="ru-RU"/>
        </w:rPr>
        <w:t>«</w:t>
      </w:r>
      <w:r w:rsidRPr="00A31C2C">
        <w:rPr>
          <w:rFonts w:ascii="Times New Roman" w:hAnsi="Times New Roman" w:cs="Times New Roman"/>
          <w:lang w:val="ru-RU"/>
        </w:rPr>
        <w:t>Менеджмент в России и за рубежом»</w:t>
      </w:r>
      <w:r>
        <w:rPr>
          <w:rFonts w:ascii="Times New Roman" w:hAnsi="Times New Roman" w:cs="Times New Roman"/>
          <w:lang w:val="ru-RU"/>
        </w:rPr>
        <w:t>//</w:t>
      </w:r>
      <w:r w:rsidRPr="00A31C2C">
        <w:rPr>
          <w:rFonts w:ascii="Times New Roman" w:hAnsi="Times New Roman" w:cs="Times New Roman"/>
          <w:lang w:val="ru-RU"/>
        </w:rPr>
        <w:t xml:space="preserve"> №1' 2011</w:t>
      </w:r>
      <w:r>
        <w:rPr>
          <w:rFonts w:ascii="Times New Roman" w:hAnsi="Times New Roman" w:cs="Times New Roman"/>
          <w:lang w:val="ru-RU"/>
        </w:rPr>
        <w:t>. С. 27.</w:t>
      </w:r>
    </w:p>
    <w:p w:rsidR="00832E7A" w:rsidRPr="006018F6" w:rsidRDefault="00832E7A" w:rsidP="006F007F">
      <w:pPr>
        <w:pStyle w:val="a6"/>
        <w:rPr>
          <w:lang w:val="ru-RU"/>
        </w:rPr>
      </w:pPr>
    </w:p>
  </w:footnote>
  <w:footnote w:id="8">
    <w:p w:rsidR="00832E7A" w:rsidRPr="00DA0706" w:rsidRDefault="00832E7A" w:rsidP="00DA0706">
      <w:pPr>
        <w:widowControl w:val="0"/>
        <w:spacing w:after="0" w:line="360" w:lineRule="auto"/>
        <w:jc w:val="both"/>
        <w:rPr>
          <w:rFonts w:ascii="Times New Roman" w:hAnsi="Times New Roman" w:cs="Times New Roman"/>
          <w:lang w:val="ru-RU"/>
        </w:rPr>
      </w:pPr>
      <w:r w:rsidRPr="00DA0706">
        <w:rPr>
          <w:rStyle w:val="a8"/>
          <w:rFonts w:ascii="Times New Roman" w:hAnsi="Times New Roman" w:cs="Times New Roman"/>
        </w:rPr>
        <w:footnoteRef/>
      </w:r>
      <w:proofErr w:type="spellStart"/>
      <w:r w:rsidRPr="00DA0706">
        <w:rPr>
          <w:rFonts w:ascii="Times New Roman" w:hAnsi="Times New Roman" w:cs="Times New Roman"/>
          <w:lang w:val="ru-RU"/>
        </w:rPr>
        <w:t>Виханский</w:t>
      </w:r>
      <w:proofErr w:type="spellEnd"/>
      <w:r w:rsidRPr="00DA0706">
        <w:rPr>
          <w:rFonts w:ascii="Times New Roman" w:hAnsi="Times New Roman" w:cs="Times New Roman"/>
          <w:lang w:val="ru-RU"/>
        </w:rPr>
        <w:t xml:space="preserve"> О., Наумов А. Менеджмент 4-е издание: Учебник // Экономист – 2008, 670 </w:t>
      </w:r>
      <w:proofErr w:type="gramStart"/>
      <w:r w:rsidRPr="00DA0706">
        <w:rPr>
          <w:rFonts w:ascii="Times New Roman" w:hAnsi="Times New Roman" w:cs="Times New Roman"/>
          <w:lang w:val="ru-RU"/>
        </w:rPr>
        <w:t>с</w:t>
      </w:r>
      <w:proofErr w:type="gramEnd"/>
      <w:r w:rsidRPr="00DA0706">
        <w:rPr>
          <w:rFonts w:ascii="Times New Roman" w:hAnsi="Times New Roman" w:cs="Times New Roman"/>
          <w:lang w:val="ru-RU"/>
        </w:rPr>
        <w:t>.</w:t>
      </w:r>
    </w:p>
    <w:p w:rsidR="00832E7A" w:rsidRPr="00662CE6" w:rsidRDefault="00832E7A" w:rsidP="006F007F">
      <w:pPr>
        <w:pStyle w:val="a6"/>
        <w:rPr>
          <w:rFonts w:ascii="Times New Roman" w:hAnsi="Times New Roman" w:cs="Times New Roman"/>
          <w:lang w:val="ru-RU"/>
        </w:rPr>
      </w:pPr>
    </w:p>
  </w:footnote>
  <w:footnote w:id="9">
    <w:p w:rsidR="00832E7A" w:rsidRPr="00E500C7" w:rsidRDefault="00832E7A" w:rsidP="00E500C7">
      <w:pPr>
        <w:pStyle w:val="a6"/>
        <w:rPr>
          <w:rFonts w:ascii="Times New Roman" w:hAnsi="Times New Roman" w:cs="Times New Roman"/>
          <w:lang w:val="ru-RU"/>
        </w:rPr>
      </w:pPr>
      <w:r w:rsidRPr="00E500C7">
        <w:rPr>
          <w:rStyle w:val="a8"/>
          <w:rFonts w:ascii="Times New Roman" w:hAnsi="Times New Roman" w:cs="Times New Roman"/>
        </w:rPr>
        <w:footnoteRef/>
      </w:r>
      <w:r w:rsidRPr="00E500C7">
        <w:rPr>
          <w:rFonts w:ascii="Times New Roman" w:hAnsi="Times New Roman" w:cs="Times New Roman"/>
          <w:lang w:val="ru-RU"/>
        </w:rPr>
        <w:t xml:space="preserve"> С</w:t>
      </w:r>
      <w:r>
        <w:rPr>
          <w:rFonts w:ascii="Times New Roman" w:hAnsi="Times New Roman" w:cs="Times New Roman"/>
          <w:lang w:val="ru-RU"/>
        </w:rPr>
        <w:t>амарин Д., Кущевский Г.</w:t>
      </w:r>
      <w:r w:rsidRPr="00E500C7">
        <w:rPr>
          <w:rFonts w:ascii="Times New Roman" w:hAnsi="Times New Roman" w:cs="Times New Roman"/>
          <w:lang w:val="ru-RU"/>
        </w:rPr>
        <w:t xml:space="preserve"> </w:t>
      </w:r>
      <w:r>
        <w:rPr>
          <w:rFonts w:ascii="Times New Roman" w:hAnsi="Times New Roman" w:cs="Times New Roman"/>
          <w:lang w:val="ru-RU"/>
        </w:rPr>
        <w:t xml:space="preserve"> </w:t>
      </w:r>
      <w:r w:rsidRPr="00E500C7">
        <w:rPr>
          <w:rFonts w:ascii="Times New Roman" w:hAnsi="Times New Roman" w:cs="Times New Roman"/>
          <w:lang w:val="ru-RU"/>
        </w:rPr>
        <w:t>Публикации в журнале "Мир Безопасности"</w:t>
      </w:r>
      <w:r>
        <w:rPr>
          <w:rFonts w:ascii="Times New Roman" w:hAnsi="Times New Roman" w:cs="Times New Roman"/>
          <w:lang w:val="ru-RU"/>
        </w:rPr>
        <w:t xml:space="preserve">// №5/198 май 2010. </w:t>
      </w:r>
    </w:p>
  </w:footnote>
  <w:footnote w:id="10">
    <w:p w:rsidR="00832E7A" w:rsidRPr="00410A47" w:rsidRDefault="00832E7A" w:rsidP="00410A47">
      <w:pPr>
        <w:pStyle w:val="a6"/>
        <w:rPr>
          <w:lang w:val="ru-RU"/>
        </w:rPr>
      </w:pPr>
      <w:r>
        <w:rPr>
          <w:rStyle w:val="a8"/>
        </w:rPr>
        <w:footnoteRef/>
      </w:r>
      <w:r>
        <w:rPr>
          <w:rFonts w:ascii="Times New Roman" w:hAnsi="Times New Roman" w:cs="Times New Roman"/>
          <w:lang w:val="ru-RU"/>
        </w:rPr>
        <w:t xml:space="preserve">Горбунов А. И. </w:t>
      </w:r>
      <w:r w:rsidRPr="001B6774">
        <w:rPr>
          <w:rFonts w:ascii="Times New Roman" w:hAnsi="Times New Roman" w:cs="Times New Roman"/>
          <w:lang w:val="ru-RU"/>
        </w:rPr>
        <w:t>Корпоративный сайт ООО ЧОП "Зубр"</w:t>
      </w:r>
      <w:r>
        <w:rPr>
          <w:rFonts w:ascii="Times New Roman" w:hAnsi="Times New Roman" w:cs="Times New Roman"/>
          <w:lang w:val="ru-RU"/>
        </w:rPr>
        <w:t>//</w:t>
      </w:r>
      <w:r w:rsidRPr="001B6774">
        <w:rPr>
          <w:rFonts w:ascii="Times New Roman" w:hAnsi="Times New Roman" w:cs="Times New Roman"/>
          <w:lang w:val="ru-RU"/>
        </w:rPr>
        <w:t xml:space="preserve"> </w:t>
      </w:r>
      <w:r w:rsidR="00EB79AB">
        <w:fldChar w:fldCharType="begin"/>
      </w:r>
      <w:r w:rsidR="00EB79AB">
        <w:instrText>HYPERLINK</w:instrText>
      </w:r>
      <w:r w:rsidR="00EB79AB" w:rsidRPr="002E526D">
        <w:rPr>
          <w:lang w:val="ru-RU"/>
        </w:rPr>
        <w:instrText xml:space="preserve"> "</w:instrText>
      </w:r>
      <w:r w:rsidR="00EB79AB">
        <w:instrText>http</w:instrText>
      </w:r>
      <w:r w:rsidR="00EB79AB" w:rsidRPr="002E526D">
        <w:rPr>
          <w:lang w:val="ru-RU"/>
        </w:rPr>
        <w:instrText>://</w:instrText>
      </w:r>
      <w:r w:rsidR="00EB79AB">
        <w:instrText>www</w:instrText>
      </w:r>
      <w:r w:rsidR="00EB79AB" w:rsidRPr="002E526D">
        <w:rPr>
          <w:lang w:val="ru-RU"/>
        </w:rPr>
        <w:instrText>.</w:instrText>
      </w:r>
      <w:r w:rsidR="00EB79AB">
        <w:instrText>zubr</w:instrText>
      </w:r>
      <w:r w:rsidR="00EB79AB" w:rsidRPr="002E526D">
        <w:rPr>
          <w:lang w:val="ru-RU"/>
        </w:rPr>
        <w:instrText>48.</w:instrText>
      </w:r>
      <w:r w:rsidR="00EB79AB">
        <w:instrText>ru</w:instrText>
      </w:r>
      <w:r w:rsidR="00EB79AB" w:rsidRPr="002E526D">
        <w:rPr>
          <w:lang w:val="ru-RU"/>
        </w:rPr>
        <w:instrText>/</w:instrText>
      </w:r>
      <w:r w:rsidR="00EB79AB">
        <w:instrText>index</w:instrText>
      </w:r>
      <w:r w:rsidR="00EB79AB" w:rsidRPr="002E526D">
        <w:rPr>
          <w:lang w:val="ru-RU"/>
        </w:rPr>
        <w:instrText>.</w:instrText>
      </w:r>
      <w:r w:rsidR="00EB79AB">
        <w:instrText>html</w:instrText>
      </w:r>
      <w:r w:rsidR="00EB79AB" w:rsidRPr="002E526D">
        <w:rPr>
          <w:lang w:val="ru-RU"/>
        </w:rPr>
        <w:instrText>"</w:instrText>
      </w:r>
      <w:r w:rsidR="00EB79AB">
        <w:fldChar w:fldCharType="separate"/>
      </w:r>
      <w:r w:rsidRPr="001B6774">
        <w:rPr>
          <w:rStyle w:val="ab"/>
          <w:rFonts w:ascii="Times New Roman" w:hAnsi="Times New Roman" w:cs="Times New Roman"/>
          <w:lang w:val="ru-RU"/>
        </w:rPr>
        <w:t>http://www.zubr48.ru/index.html</w:t>
      </w:r>
      <w:r w:rsidR="00EB79AB">
        <w:fldChar w:fldCharType="end"/>
      </w:r>
      <w:r w:rsidRPr="001B6774">
        <w:rPr>
          <w:rFonts w:ascii="Times New Roman" w:hAnsi="Times New Roman" w:cs="Times New Roman"/>
          <w:lang w:val="ru-RU"/>
        </w:rPr>
        <w:t xml:space="preserve">  25.02.2011</w:t>
      </w:r>
    </w:p>
  </w:footnote>
  <w:footnote w:id="11">
    <w:p w:rsidR="00832E7A" w:rsidRPr="001B6774" w:rsidRDefault="00832E7A" w:rsidP="00410A47">
      <w:pPr>
        <w:pStyle w:val="a6"/>
        <w:rPr>
          <w:rFonts w:ascii="Times New Roman" w:hAnsi="Times New Roman" w:cs="Times New Roman"/>
          <w:lang w:val="ru-RU"/>
        </w:rPr>
      </w:pPr>
      <w:r w:rsidRPr="001B6774">
        <w:rPr>
          <w:rStyle w:val="a8"/>
          <w:rFonts w:ascii="Times New Roman" w:hAnsi="Times New Roman" w:cs="Times New Roman"/>
        </w:rPr>
        <w:footnoteRef/>
      </w:r>
      <w:r>
        <w:rPr>
          <w:rFonts w:ascii="Times New Roman" w:hAnsi="Times New Roman" w:cs="Times New Roman"/>
          <w:lang w:val="ru-RU"/>
        </w:rPr>
        <w:t xml:space="preserve"> Воронов С. В. </w:t>
      </w:r>
      <w:r w:rsidRPr="001B6774">
        <w:rPr>
          <w:rFonts w:ascii="Times New Roman" w:hAnsi="Times New Roman" w:cs="Times New Roman"/>
          <w:lang w:val="ru-RU"/>
        </w:rPr>
        <w:t xml:space="preserve">Корпоративный сайт:  Работа в Зубр </w:t>
      </w:r>
      <w:r>
        <w:rPr>
          <w:rFonts w:ascii="Times New Roman" w:hAnsi="Times New Roman" w:cs="Times New Roman"/>
          <w:lang w:val="ru-RU"/>
        </w:rPr>
        <w:t>//</w:t>
      </w:r>
      <w:r w:rsidRPr="001B6774">
        <w:rPr>
          <w:rFonts w:ascii="Times New Roman" w:hAnsi="Times New Roman" w:cs="Times New Roman"/>
          <w:lang w:val="ru-RU"/>
        </w:rPr>
        <w:t xml:space="preserve"> </w:t>
      </w:r>
      <w:r w:rsidR="00EB79AB">
        <w:fldChar w:fldCharType="begin"/>
      </w:r>
      <w:r w:rsidR="00EB79AB">
        <w:instrText>HYPERLINK</w:instrText>
      </w:r>
      <w:r w:rsidR="00EB79AB" w:rsidRPr="002E526D">
        <w:rPr>
          <w:lang w:val="ru-RU"/>
        </w:rPr>
        <w:instrText xml:space="preserve"> "</w:instrText>
      </w:r>
      <w:r w:rsidR="00EB79AB">
        <w:instrText>http</w:instrText>
      </w:r>
      <w:r w:rsidR="00EB79AB" w:rsidRPr="002E526D">
        <w:rPr>
          <w:lang w:val="ru-RU"/>
        </w:rPr>
        <w:instrText>://</w:instrText>
      </w:r>
      <w:r w:rsidR="00EB79AB">
        <w:instrText>www</w:instrText>
      </w:r>
      <w:r w:rsidR="00EB79AB" w:rsidRPr="002E526D">
        <w:rPr>
          <w:lang w:val="ru-RU"/>
        </w:rPr>
        <w:instrText>.</w:instrText>
      </w:r>
      <w:r w:rsidR="00EB79AB">
        <w:instrText>superjob</w:instrText>
      </w:r>
      <w:r w:rsidR="00EB79AB" w:rsidRPr="002E526D">
        <w:rPr>
          <w:lang w:val="ru-RU"/>
        </w:rPr>
        <w:instrText>.</w:instrText>
      </w:r>
      <w:r w:rsidR="00EB79AB">
        <w:instrText>ru</w:instrText>
      </w:r>
      <w:r w:rsidR="00EB79AB" w:rsidRPr="002E526D">
        <w:rPr>
          <w:lang w:val="ru-RU"/>
        </w:rPr>
        <w:instrText>/</w:instrText>
      </w:r>
      <w:r w:rsidR="00EB79AB">
        <w:instrText>clients</w:instrText>
      </w:r>
      <w:r w:rsidR="00EB79AB" w:rsidRPr="002E526D">
        <w:rPr>
          <w:lang w:val="ru-RU"/>
        </w:rPr>
        <w:instrText>/</w:instrText>
      </w:r>
      <w:r w:rsidR="00EB79AB">
        <w:instrText>zubr</w:instrText>
      </w:r>
      <w:r w:rsidR="00EB79AB" w:rsidRPr="002E526D">
        <w:rPr>
          <w:lang w:val="ru-RU"/>
        </w:rPr>
        <w:instrText>-284132.</w:instrText>
      </w:r>
      <w:r w:rsidR="00EB79AB">
        <w:instrText>html</w:instrText>
      </w:r>
      <w:r w:rsidR="00EB79AB" w:rsidRPr="002E526D">
        <w:rPr>
          <w:lang w:val="ru-RU"/>
        </w:rPr>
        <w:instrText>"</w:instrText>
      </w:r>
      <w:r w:rsidR="00EB79AB">
        <w:fldChar w:fldCharType="separate"/>
      </w:r>
      <w:r w:rsidRPr="001B6774">
        <w:rPr>
          <w:rStyle w:val="ab"/>
          <w:rFonts w:ascii="Times New Roman" w:hAnsi="Times New Roman" w:cs="Times New Roman"/>
          <w:lang w:val="ru-RU"/>
        </w:rPr>
        <w:t>http://www.superjob.ru/clients/zubr-284132.html</w:t>
      </w:r>
      <w:r w:rsidR="00EB79AB">
        <w:fldChar w:fldCharType="end"/>
      </w:r>
      <w:r w:rsidRPr="001B6774">
        <w:rPr>
          <w:rFonts w:ascii="Times New Roman" w:hAnsi="Times New Roman" w:cs="Times New Roman"/>
          <w:lang w:val="ru-RU"/>
        </w:rPr>
        <w:t xml:space="preserve">  25.02.2011</w:t>
      </w:r>
    </w:p>
  </w:footnote>
  <w:footnote w:id="12">
    <w:p w:rsidR="00832E7A" w:rsidRPr="001B6774" w:rsidRDefault="00832E7A">
      <w:pPr>
        <w:pStyle w:val="a6"/>
        <w:rPr>
          <w:rFonts w:ascii="Times New Roman" w:hAnsi="Times New Roman" w:cs="Times New Roman"/>
          <w:lang w:val="ru-RU"/>
        </w:rPr>
      </w:pPr>
      <w:r w:rsidRPr="001B6774">
        <w:rPr>
          <w:rStyle w:val="a8"/>
          <w:rFonts w:ascii="Times New Roman" w:hAnsi="Times New Roman" w:cs="Times New Roman"/>
        </w:rPr>
        <w:footnoteRef/>
      </w:r>
      <w:r w:rsidRPr="001B6774">
        <w:rPr>
          <w:rFonts w:ascii="Times New Roman" w:hAnsi="Times New Roman" w:cs="Times New Roman"/>
          <w:lang w:val="ru-RU"/>
        </w:rPr>
        <w:t xml:space="preserve"> Теодор </w:t>
      </w:r>
      <w:proofErr w:type="spellStart"/>
      <w:r w:rsidRPr="001B6774">
        <w:rPr>
          <w:rFonts w:ascii="Times New Roman" w:hAnsi="Times New Roman" w:cs="Times New Roman"/>
          <w:lang w:val="ru-RU"/>
        </w:rPr>
        <w:t>Бергер</w:t>
      </w:r>
      <w:proofErr w:type="spellEnd"/>
      <w:r w:rsidRPr="001B6774">
        <w:rPr>
          <w:rFonts w:ascii="Times New Roman" w:hAnsi="Times New Roman" w:cs="Times New Roman"/>
          <w:lang w:val="ru-RU"/>
        </w:rPr>
        <w:t>.</w:t>
      </w:r>
      <w:r>
        <w:rPr>
          <w:rFonts w:ascii="Times New Roman" w:hAnsi="Times New Roman" w:cs="Times New Roman"/>
          <w:lang w:val="ru-RU"/>
        </w:rPr>
        <w:t xml:space="preserve"> </w:t>
      </w:r>
      <w:r w:rsidRPr="001B6774">
        <w:rPr>
          <w:rFonts w:ascii="Times New Roman" w:hAnsi="Times New Roman" w:cs="Times New Roman"/>
          <w:lang w:val="ru-RU"/>
        </w:rPr>
        <w:t>Журнал "Системы бе</w:t>
      </w:r>
      <w:r>
        <w:rPr>
          <w:rFonts w:ascii="Times New Roman" w:hAnsi="Times New Roman" w:cs="Times New Roman"/>
          <w:lang w:val="ru-RU"/>
        </w:rPr>
        <w:t xml:space="preserve">зопасности"// #2, 2006. С. 10 </w:t>
      </w:r>
      <w:r w:rsidRPr="001B6774">
        <w:rPr>
          <w:rFonts w:ascii="Times New Roman" w:hAnsi="Times New Roman" w:cs="Times New Roman"/>
          <w:lang w:val="ru-RU"/>
        </w:rPr>
        <w:t xml:space="preserve"> </w:t>
      </w:r>
    </w:p>
  </w:footnote>
  <w:footnote w:id="13">
    <w:p w:rsidR="00832E7A" w:rsidRPr="00680267" w:rsidRDefault="00832E7A" w:rsidP="001B6774">
      <w:pPr>
        <w:pStyle w:val="a6"/>
        <w:rPr>
          <w:rFonts w:ascii="Times New Roman" w:hAnsi="Times New Roman" w:cs="Times New Roman"/>
          <w:lang w:val="ru-RU"/>
        </w:rPr>
      </w:pPr>
      <w:r w:rsidRPr="00680267">
        <w:rPr>
          <w:rStyle w:val="a8"/>
          <w:rFonts w:ascii="Times New Roman" w:hAnsi="Times New Roman" w:cs="Times New Roman"/>
        </w:rPr>
        <w:footnoteRef/>
      </w:r>
      <w:r w:rsidRPr="00680267">
        <w:rPr>
          <w:rFonts w:ascii="Times New Roman" w:hAnsi="Times New Roman" w:cs="Times New Roman"/>
          <w:lang w:val="ru-RU"/>
        </w:rPr>
        <w:t xml:space="preserve"> Земитан</w:t>
      </w:r>
      <w:r>
        <w:rPr>
          <w:rFonts w:ascii="Times New Roman" w:hAnsi="Times New Roman" w:cs="Times New Roman"/>
          <w:lang w:val="ru-RU"/>
        </w:rPr>
        <w:t xml:space="preserve"> Г.</w:t>
      </w:r>
      <w:r w:rsidRPr="00680267">
        <w:rPr>
          <w:rFonts w:ascii="Times New Roman" w:hAnsi="Times New Roman" w:cs="Times New Roman"/>
          <w:lang w:val="ru-RU"/>
        </w:rPr>
        <w:t xml:space="preserve"> Журнал "Управление компанией"</w:t>
      </w:r>
      <w:r>
        <w:rPr>
          <w:rFonts w:ascii="Times New Roman" w:hAnsi="Times New Roman" w:cs="Times New Roman"/>
          <w:lang w:val="ru-RU"/>
        </w:rPr>
        <w:t>// № 12. 2003 г. С. 16</w:t>
      </w:r>
    </w:p>
  </w:footnote>
  <w:footnote w:id="14">
    <w:p w:rsidR="00832E7A" w:rsidRDefault="00832E7A" w:rsidP="001B6774">
      <w:pPr>
        <w:pStyle w:val="a6"/>
        <w:spacing w:line="480" w:lineRule="auto"/>
        <w:rPr>
          <w:lang w:val="ru-RU"/>
        </w:rPr>
      </w:pPr>
      <w:r>
        <w:rPr>
          <w:rStyle w:val="a8"/>
        </w:rPr>
        <w:footnoteRef/>
      </w:r>
      <w:r w:rsidRPr="003115B5">
        <w:rPr>
          <w:lang w:val="ru-RU"/>
        </w:rPr>
        <w:t xml:space="preserve"> </w:t>
      </w:r>
      <w:r w:rsidRPr="00680267">
        <w:rPr>
          <w:lang w:val="ru-RU"/>
        </w:rPr>
        <w:t>Баумана</w:t>
      </w:r>
      <w:r>
        <w:rPr>
          <w:lang w:val="ru-RU"/>
        </w:rPr>
        <w:t xml:space="preserve"> </w:t>
      </w:r>
      <w:r w:rsidRPr="00680267">
        <w:rPr>
          <w:lang w:val="ru-RU"/>
        </w:rPr>
        <w:t xml:space="preserve">Н.Э. </w:t>
      </w:r>
      <w:r>
        <w:rPr>
          <w:lang w:val="ru-RU"/>
        </w:rPr>
        <w:t>статья</w:t>
      </w:r>
      <w:r w:rsidRPr="003115B5">
        <w:rPr>
          <w:lang w:val="ru-RU"/>
        </w:rPr>
        <w:t xml:space="preserve"> </w:t>
      </w:r>
      <w:r>
        <w:rPr>
          <w:lang w:val="ru-RU"/>
        </w:rPr>
        <w:t>«</w:t>
      </w:r>
      <w:r w:rsidRPr="003115B5">
        <w:rPr>
          <w:lang w:val="ru-RU"/>
        </w:rPr>
        <w:t>Новости компаний</w:t>
      </w:r>
      <w:r>
        <w:rPr>
          <w:lang w:val="ru-RU"/>
        </w:rPr>
        <w:t xml:space="preserve">» </w:t>
      </w:r>
      <w:r>
        <w:rPr>
          <w:rFonts w:cstheme="minorHAnsi"/>
          <w:lang w:val="ru-RU"/>
        </w:rPr>
        <w:t>//</w:t>
      </w:r>
      <w:r w:rsidRPr="00680267">
        <w:rPr>
          <w:lang w:val="ru-RU"/>
        </w:rPr>
        <w:t>19.01.2011</w:t>
      </w:r>
      <w:r w:rsidRPr="003115B5">
        <w:rPr>
          <w:lang w:val="ru-RU"/>
        </w:rPr>
        <w:t>.</w:t>
      </w:r>
      <w:r>
        <w:rPr>
          <w:lang w:val="ru-RU"/>
        </w:rPr>
        <w:t xml:space="preserve"> с. 14. </w:t>
      </w:r>
    </w:p>
    <w:p w:rsidR="00832E7A" w:rsidRPr="003115B5" w:rsidRDefault="00832E7A" w:rsidP="001B6774">
      <w:pPr>
        <w:pStyle w:val="a6"/>
        <w:spacing w:line="480" w:lineRule="auto"/>
        <w:rPr>
          <w:lang w:val="ru-RU"/>
        </w:rPr>
      </w:pPr>
    </w:p>
  </w:footnote>
  <w:footnote w:id="15">
    <w:p w:rsidR="00832E7A" w:rsidRPr="00E36E72" w:rsidRDefault="00832E7A" w:rsidP="001B6774">
      <w:pPr>
        <w:pStyle w:val="a6"/>
        <w:rPr>
          <w:lang w:val="ru-RU"/>
        </w:rPr>
      </w:pPr>
      <w:r>
        <w:rPr>
          <w:rStyle w:val="a8"/>
        </w:rPr>
        <w:footnoteRef/>
      </w:r>
      <w:r>
        <w:rPr>
          <w:lang w:val="ru-RU"/>
        </w:rPr>
        <w:t xml:space="preserve">Воронов С. В. Корпоративный сайт: Зубр- частное охранное бюро  </w:t>
      </w:r>
      <w:r w:rsidR="00EB79AB">
        <w:fldChar w:fldCharType="begin"/>
      </w:r>
      <w:r w:rsidR="00EB79AB">
        <w:instrText>HYPERLINK</w:instrText>
      </w:r>
      <w:r w:rsidR="00EB79AB" w:rsidRPr="002E526D">
        <w:rPr>
          <w:lang w:val="ru-RU"/>
        </w:rPr>
        <w:instrText xml:space="preserve"> "</w:instrText>
      </w:r>
      <w:r w:rsidR="00EB79AB">
        <w:instrText>http</w:instrText>
      </w:r>
      <w:r w:rsidR="00EB79AB" w:rsidRPr="002E526D">
        <w:rPr>
          <w:lang w:val="ru-RU"/>
        </w:rPr>
        <w:instrText>://</w:instrText>
      </w:r>
      <w:r w:rsidR="00EB79AB">
        <w:instrText>www</w:instrText>
      </w:r>
      <w:r w:rsidR="00EB79AB" w:rsidRPr="002E526D">
        <w:rPr>
          <w:lang w:val="ru-RU"/>
        </w:rPr>
        <w:instrText>.</w:instrText>
      </w:r>
      <w:r w:rsidR="00EB79AB">
        <w:instrText>kzubr</w:instrText>
      </w:r>
      <w:r w:rsidR="00EB79AB" w:rsidRPr="002E526D">
        <w:rPr>
          <w:lang w:val="ru-RU"/>
        </w:rPr>
        <w:instrText>.</w:instrText>
      </w:r>
      <w:r w:rsidR="00EB79AB">
        <w:instrText>ru</w:instrText>
      </w:r>
      <w:r w:rsidR="00EB79AB" w:rsidRPr="002E526D">
        <w:rPr>
          <w:lang w:val="ru-RU"/>
        </w:rPr>
        <w:instrText>/"</w:instrText>
      </w:r>
      <w:r w:rsidR="00EB79AB">
        <w:fldChar w:fldCharType="separate"/>
      </w:r>
      <w:r w:rsidRPr="001E1D35">
        <w:rPr>
          <w:rStyle w:val="ab"/>
        </w:rPr>
        <w:t>http</w:t>
      </w:r>
      <w:r w:rsidRPr="00E36E72">
        <w:rPr>
          <w:rStyle w:val="ab"/>
          <w:lang w:val="ru-RU"/>
        </w:rPr>
        <w:t>://</w:t>
      </w:r>
      <w:r w:rsidRPr="001E1D35">
        <w:rPr>
          <w:rStyle w:val="ab"/>
        </w:rPr>
        <w:t>www</w:t>
      </w:r>
      <w:r w:rsidRPr="00E36E72">
        <w:rPr>
          <w:rStyle w:val="ab"/>
          <w:lang w:val="ru-RU"/>
        </w:rPr>
        <w:t>.</w:t>
      </w:r>
      <w:proofErr w:type="spellStart"/>
      <w:r w:rsidRPr="001E1D35">
        <w:rPr>
          <w:rStyle w:val="ab"/>
        </w:rPr>
        <w:t>kzubr</w:t>
      </w:r>
      <w:proofErr w:type="spellEnd"/>
      <w:r w:rsidRPr="00E36E72">
        <w:rPr>
          <w:rStyle w:val="ab"/>
          <w:lang w:val="ru-RU"/>
        </w:rPr>
        <w:t>.</w:t>
      </w:r>
      <w:r w:rsidRPr="001E1D35">
        <w:rPr>
          <w:rStyle w:val="ab"/>
        </w:rPr>
        <w:t>ru</w:t>
      </w:r>
      <w:r w:rsidRPr="00E36E72">
        <w:rPr>
          <w:rStyle w:val="ab"/>
          <w:lang w:val="ru-RU"/>
        </w:rPr>
        <w:t>/</w:t>
      </w:r>
      <w:r w:rsidR="00EB79AB">
        <w:fldChar w:fldCharType="end"/>
      </w:r>
      <w:r>
        <w:rPr>
          <w:lang w:val="ru-RU"/>
        </w:rPr>
        <w:t xml:space="preserve">  </w:t>
      </w:r>
      <w:r w:rsidRPr="00127812">
        <w:rPr>
          <w:rFonts w:cstheme="minorHAnsi"/>
          <w:lang w:val="ru-RU"/>
        </w:rPr>
        <w:t>//</w:t>
      </w:r>
      <w:r>
        <w:rPr>
          <w:lang w:val="ru-RU"/>
        </w:rPr>
        <w:t xml:space="preserve">  25.02.2011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73116"/>
    <w:multiLevelType w:val="hybridMultilevel"/>
    <w:tmpl w:val="65B8E18C"/>
    <w:lvl w:ilvl="0" w:tplc="86E465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742591F"/>
    <w:multiLevelType w:val="hybridMultilevel"/>
    <w:tmpl w:val="77FA499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AFD6974"/>
    <w:multiLevelType w:val="hybridMultilevel"/>
    <w:tmpl w:val="59AEF2A8"/>
    <w:lvl w:ilvl="0" w:tplc="3D72A4E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745B98"/>
    <w:multiLevelType w:val="hybridMultilevel"/>
    <w:tmpl w:val="3EC204BA"/>
    <w:lvl w:ilvl="0" w:tplc="7F8E096E">
      <w:start w:val="1"/>
      <w:numFmt w:val="decimal"/>
      <w:lvlText w:val="%1."/>
      <w:lvlJc w:val="left"/>
      <w:pPr>
        <w:tabs>
          <w:tab w:val="num" w:pos="1875"/>
        </w:tabs>
        <w:ind w:left="1875" w:hanging="115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43DD42AA"/>
    <w:multiLevelType w:val="multilevel"/>
    <w:tmpl w:val="7A76A454"/>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63933C01"/>
    <w:multiLevelType w:val="hybridMultilevel"/>
    <w:tmpl w:val="7264033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768A56DC"/>
    <w:multiLevelType w:val="hybridMultilevel"/>
    <w:tmpl w:val="59AEF2A8"/>
    <w:lvl w:ilvl="0" w:tplc="3D72A4E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6"/>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90069"/>
    <w:rsid w:val="000A6FD7"/>
    <w:rsid w:val="000C2280"/>
    <w:rsid w:val="000F4E1F"/>
    <w:rsid w:val="000F73C1"/>
    <w:rsid w:val="00127812"/>
    <w:rsid w:val="00141321"/>
    <w:rsid w:val="001B6774"/>
    <w:rsid w:val="00230484"/>
    <w:rsid w:val="002E526D"/>
    <w:rsid w:val="00307A44"/>
    <w:rsid w:val="0036288F"/>
    <w:rsid w:val="00402BE1"/>
    <w:rsid w:val="004075EC"/>
    <w:rsid w:val="00410A47"/>
    <w:rsid w:val="00433AC1"/>
    <w:rsid w:val="00440CFE"/>
    <w:rsid w:val="00496941"/>
    <w:rsid w:val="004D3289"/>
    <w:rsid w:val="005206B7"/>
    <w:rsid w:val="0054400D"/>
    <w:rsid w:val="00581A80"/>
    <w:rsid w:val="00662CE6"/>
    <w:rsid w:val="00666BC7"/>
    <w:rsid w:val="00680267"/>
    <w:rsid w:val="006A641D"/>
    <w:rsid w:val="006F007F"/>
    <w:rsid w:val="00785C1A"/>
    <w:rsid w:val="0081593D"/>
    <w:rsid w:val="00832E7A"/>
    <w:rsid w:val="00846EC4"/>
    <w:rsid w:val="008630E2"/>
    <w:rsid w:val="00882BC2"/>
    <w:rsid w:val="008A64A0"/>
    <w:rsid w:val="008C7D56"/>
    <w:rsid w:val="00990069"/>
    <w:rsid w:val="009E655C"/>
    <w:rsid w:val="00A3012A"/>
    <w:rsid w:val="00A31C2C"/>
    <w:rsid w:val="00B45155"/>
    <w:rsid w:val="00B45A8E"/>
    <w:rsid w:val="00B56E41"/>
    <w:rsid w:val="00B66759"/>
    <w:rsid w:val="00B96F13"/>
    <w:rsid w:val="00BA6195"/>
    <w:rsid w:val="00CE534C"/>
    <w:rsid w:val="00D255A0"/>
    <w:rsid w:val="00DA0706"/>
    <w:rsid w:val="00DC6F54"/>
    <w:rsid w:val="00DF4506"/>
    <w:rsid w:val="00E340AE"/>
    <w:rsid w:val="00E500C7"/>
    <w:rsid w:val="00EB79AB"/>
    <w:rsid w:val="00EC42C8"/>
    <w:rsid w:val="00F001EF"/>
    <w:rsid w:val="00F02D66"/>
    <w:rsid w:val="00F26D44"/>
    <w:rsid w:val="00F579E6"/>
    <w:rsid w:val="00FC49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rules v:ext="edit">
        <o:r id="V:Rule11" type="connector" idref="#_x0000_s1030"/>
        <o:r id="V:Rule12" type="connector" idref="#_x0000_s1029"/>
        <o:r id="V:Rule13" type="connector" idref="#_x0000_s1036"/>
        <o:r id="V:Rule14" type="connector" idref="#_x0000_s1032"/>
        <o:r id="V:Rule15" type="connector" idref="#_x0000_s1033"/>
        <o:r id="V:Rule16" type="connector" idref="#_x0000_s1031"/>
        <o:r id="V:Rule17" type="connector" idref="#_x0000_s1037"/>
        <o:r id="V:Rule18" type="connector" idref="#_x0000_s1035"/>
        <o:r id="V:Rule19" type="connector" idref="#_x0000_s1038"/>
        <o:r id="V:Rule20"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ind w:left="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069"/>
    <w:pPr>
      <w:spacing w:line="276" w:lineRule="auto"/>
      <w:ind w:left="0"/>
    </w:pPr>
    <w:rPr>
      <w:rFonts w:eastAsiaTheme="minorEastAsia"/>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90069"/>
    <w:pPr>
      <w:spacing w:after="120"/>
    </w:pPr>
  </w:style>
  <w:style w:type="character" w:customStyle="1" w:styleId="a4">
    <w:name w:val="Основной текст Знак"/>
    <w:basedOn w:val="a0"/>
    <w:link w:val="a3"/>
    <w:uiPriority w:val="99"/>
    <w:rsid w:val="00990069"/>
    <w:rPr>
      <w:rFonts w:eastAsiaTheme="minorEastAsia"/>
      <w:lang w:val="en-US" w:bidi="en-US"/>
    </w:rPr>
  </w:style>
  <w:style w:type="paragraph" w:styleId="a5">
    <w:name w:val="List Paragraph"/>
    <w:basedOn w:val="a"/>
    <w:uiPriority w:val="34"/>
    <w:qFormat/>
    <w:rsid w:val="00FC49BB"/>
    <w:pPr>
      <w:ind w:left="720"/>
      <w:contextualSpacing/>
    </w:pPr>
  </w:style>
  <w:style w:type="paragraph" w:styleId="a6">
    <w:name w:val="footnote text"/>
    <w:basedOn w:val="a"/>
    <w:link w:val="a7"/>
    <w:uiPriority w:val="99"/>
    <w:unhideWhenUsed/>
    <w:rsid w:val="00FC49BB"/>
  </w:style>
  <w:style w:type="character" w:customStyle="1" w:styleId="a7">
    <w:name w:val="Текст сноски Знак"/>
    <w:basedOn w:val="a0"/>
    <w:link w:val="a6"/>
    <w:uiPriority w:val="99"/>
    <w:rsid w:val="00FC49BB"/>
    <w:rPr>
      <w:rFonts w:eastAsiaTheme="minorEastAsia"/>
      <w:lang w:val="en-US" w:bidi="en-US"/>
    </w:rPr>
  </w:style>
  <w:style w:type="character" w:styleId="a8">
    <w:name w:val="footnote reference"/>
    <w:basedOn w:val="a0"/>
    <w:uiPriority w:val="99"/>
    <w:semiHidden/>
    <w:unhideWhenUsed/>
    <w:rsid w:val="00FC49BB"/>
    <w:rPr>
      <w:vertAlign w:val="superscript"/>
    </w:rPr>
  </w:style>
  <w:style w:type="paragraph" w:styleId="a9">
    <w:name w:val="Balloon Text"/>
    <w:basedOn w:val="a"/>
    <w:link w:val="aa"/>
    <w:uiPriority w:val="99"/>
    <w:semiHidden/>
    <w:unhideWhenUsed/>
    <w:rsid w:val="00FC49B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C49BB"/>
    <w:rPr>
      <w:rFonts w:ascii="Tahoma" w:eastAsiaTheme="minorEastAsia" w:hAnsi="Tahoma" w:cs="Tahoma"/>
      <w:sz w:val="16"/>
      <w:szCs w:val="16"/>
      <w:lang w:val="en-US" w:bidi="en-US"/>
    </w:rPr>
  </w:style>
  <w:style w:type="character" w:styleId="ab">
    <w:name w:val="Hyperlink"/>
    <w:basedOn w:val="a0"/>
    <w:uiPriority w:val="99"/>
    <w:unhideWhenUsed/>
    <w:rsid w:val="006F007F"/>
    <w:rPr>
      <w:color w:val="0000FF" w:themeColor="hyperlink"/>
      <w:u w:val="single"/>
    </w:rPr>
  </w:style>
  <w:style w:type="table" w:styleId="ac">
    <w:name w:val="Table Grid"/>
    <w:basedOn w:val="a1"/>
    <w:uiPriority w:val="59"/>
    <w:rsid w:val="00662C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Îáû÷íûé"/>
    <w:rsid w:val="00662CE6"/>
    <w:pPr>
      <w:overflowPunct w:val="0"/>
      <w:autoSpaceDE w:val="0"/>
      <w:autoSpaceDN w:val="0"/>
      <w:adjustRightInd w:val="0"/>
      <w:spacing w:after="0" w:line="240" w:lineRule="auto"/>
      <w:ind w:left="0"/>
    </w:pPr>
    <w:rPr>
      <w:rFonts w:ascii="Times New Roman CYR" w:eastAsia="Times New Roman" w:hAnsi="Times New Roman CYR" w:cs="Times New Roman CYR"/>
      <w:sz w:val="28"/>
      <w:szCs w:val="28"/>
      <w:lang w:eastAsia="ru-RU"/>
    </w:rPr>
  </w:style>
  <w:style w:type="character" w:styleId="ae">
    <w:name w:val="endnote reference"/>
    <w:basedOn w:val="a0"/>
    <w:uiPriority w:val="99"/>
    <w:semiHidden/>
    <w:unhideWhenUsed/>
    <w:rsid w:val="00410A47"/>
    <w:rPr>
      <w:vertAlign w:val="superscript"/>
    </w:rPr>
  </w:style>
  <w:style w:type="paragraph" w:styleId="af">
    <w:name w:val="header"/>
    <w:basedOn w:val="a"/>
    <w:link w:val="af0"/>
    <w:uiPriority w:val="99"/>
    <w:semiHidden/>
    <w:unhideWhenUsed/>
    <w:rsid w:val="00BA6195"/>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BA6195"/>
    <w:rPr>
      <w:rFonts w:eastAsiaTheme="minorEastAsia"/>
      <w:lang w:val="en-US" w:bidi="en-US"/>
    </w:rPr>
  </w:style>
  <w:style w:type="paragraph" w:styleId="af1">
    <w:name w:val="footer"/>
    <w:basedOn w:val="a"/>
    <w:link w:val="af2"/>
    <w:uiPriority w:val="99"/>
    <w:unhideWhenUsed/>
    <w:rsid w:val="00BA619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A6195"/>
    <w:rPr>
      <w:rFonts w:eastAsiaTheme="minorEastAsia"/>
      <w:lang w:val="en-US" w:bidi="en-US"/>
    </w:rPr>
  </w:style>
  <w:style w:type="paragraph" w:styleId="2">
    <w:name w:val="Body Text 2"/>
    <w:basedOn w:val="a"/>
    <w:link w:val="20"/>
    <w:uiPriority w:val="99"/>
    <w:rsid w:val="00440CFE"/>
    <w:pPr>
      <w:spacing w:after="120" w:line="480" w:lineRule="auto"/>
    </w:pPr>
    <w:rPr>
      <w:rFonts w:ascii="Times New Roman" w:eastAsia="Times New Roman" w:hAnsi="Times New Roman" w:cs="Times New Roman"/>
      <w:sz w:val="20"/>
      <w:szCs w:val="20"/>
      <w:lang w:val="ru-RU" w:eastAsia="ru-RU" w:bidi="ar-SA"/>
    </w:rPr>
  </w:style>
  <w:style w:type="character" w:customStyle="1" w:styleId="20">
    <w:name w:val="Основной текст 2 Знак"/>
    <w:basedOn w:val="a0"/>
    <w:link w:val="2"/>
    <w:uiPriority w:val="99"/>
    <w:rsid w:val="00440CFE"/>
    <w:rPr>
      <w:rFonts w:ascii="Times New Roman" w:eastAsia="Times New Roman" w:hAnsi="Times New Roman" w:cs="Times New Roman"/>
      <w:sz w:val="20"/>
      <w:szCs w:val="20"/>
      <w:lang w:eastAsia="ru-RU"/>
    </w:rPr>
  </w:style>
  <w:style w:type="paragraph" w:styleId="3">
    <w:name w:val="Body Text 3"/>
    <w:basedOn w:val="a"/>
    <w:link w:val="30"/>
    <w:uiPriority w:val="99"/>
    <w:rsid w:val="00127812"/>
    <w:pPr>
      <w:spacing w:after="120" w:line="240" w:lineRule="auto"/>
    </w:pPr>
    <w:rPr>
      <w:rFonts w:ascii="Times New Roman" w:eastAsia="Times New Roman" w:hAnsi="Times New Roman" w:cs="Times New Roman"/>
      <w:sz w:val="16"/>
      <w:szCs w:val="16"/>
      <w:lang w:val="ru-RU" w:eastAsia="ru-RU" w:bidi="ar-SA"/>
    </w:rPr>
  </w:style>
  <w:style w:type="character" w:customStyle="1" w:styleId="30">
    <w:name w:val="Основной текст 3 Знак"/>
    <w:basedOn w:val="a0"/>
    <w:link w:val="3"/>
    <w:uiPriority w:val="99"/>
    <w:rsid w:val="00127812"/>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uperjob.ru/clients/zubr-28413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zubr.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zubr48.ru/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02830-6B61-4B25-AA8C-D08E1F9C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42</Pages>
  <Words>8717</Words>
  <Characters>49691</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Сергеевна</dc:creator>
  <cp:keywords/>
  <dc:description/>
  <cp:lastModifiedBy>Светлана Сергеевна</cp:lastModifiedBy>
  <cp:revision>20</cp:revision>
  <dcterms:created xsi:type="dcterms:W3CDTF">2011-03-03T22:18:00Z</dcterms:created>
  <dcterms:modified xsi:type="dcterms:W3CDTF">2011-09-29T12:59:00Z</dcterms:modified>
</cp:coreProperties>
</file>