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73" w:rsidRPr="00BE3073" w:rsidRDefault="00BE3073" w:rsidP="00BE3073">
      <w:pPr>
        <w:jc w:val="center"/>
        <w:rPr>
          <w:bCs/>
          <w:sz w:val="28"/>
          <w:szCs w:val="28"/>
        </w:rPr>
      </w:pPr>
      <w:r w:rsidRPr="00BE3073">
        <w:rPr>
          <w:bCs/>
          <w:sz w:val="28"/>
          <w:szCs w:val="28"/>
        </w:rPr>
        <w:t xml:space="preserve">Федеральное государственное образовательное </w:t>
      </w:r>
    </w:p>
    <w:p w:rsidR="00BE3073" w:rsidRPr="00BE3073" w:rsidRDefault="00BE3073" w:rsidP="00BE3073">
      <w:pPr>
        <w:jc w:val="center"/>
        <w:rPr>
          <w:b/>
        </w:rPr>
      </w:pPr>
      <w:r w:rsidRPr="00BE3073">
        <w:rPr>
          <w:bCs/>
          <w:sz w:val="28"/>
          <w:szCs w:val="28"/>
        </w:rPr>
        <w:t>бюджетное учреждение</w:t>
      </w:r>
      <w:r w:rsidRPr="00BE3073">
        <w:rPr>
          <w:b/>
          <w:bCs/>
          <w:sz w:val="28"/>
          <w:szCs w:val="28"/>
        </w:rPr>
        <w:t xml:space="preserve"> </w:t>
      </w:r>
      <w:r w:rsidRPr="00BE3073">
        <w:rPr>
          <w:bCs/>
          <w:sz w:val="28"/>
          <w:szCs w:val="28"/>
        </w:rPr>
        <w:t>высшего профессионального образования</w:t>
      </w:r>
    </w:p>
    <w:p w:rsidR="00BE3073" w:rsidRPr="00BE3073" w:rsidRDefault="00BE3073" w:rsidP="00BE3073">
      <w:pPr>
        <w:jc w:val="center"/>
        <w:rPr>
          <w:b/>
          <w:bCs/>
        </w:rPr>
      </w:pPr>
    </w:p>
    <w:p w:rsidR="00BE3073" w:rsidRPr="00BE3073" w:rsidRDefault="00BE3073" w:rsidP="00BE3073">
      <w:pPr>
        <w:jc w:val="center"/>
        <w:rPr>
          <w:b/>
          <w:bCs/>
          <w:sz w:val="28"/>
          <w:szCs w:val="28"/>
        </w:rPr>
      </w:pPr>
      <w:r w:rsidRPr="00BE3073">
        <w:rPr>
          <w:b/>
          <w:bCs/>
          <w:sz w:val="28"/>
          <w:szCs w:val="28"/>
        </w:rPr>
        <w:t xml:space="preserve">«ФИНАНСОВЫЙ УНИВЕРСИТЕТ </w:t>
      </w:r>
    </w:p>
    <w:p w:rsidR="00BE3073" w:rsidRPr="00BE3073" w:rsidRDefault="00BE3073" w:rsidP="00BE3073">
      <w:pPr>
        <w:jc w:val="center"/>
        <w:rPr>
          <w:b/>
          <w:bCs/>
          <w:sz w:val="28"/>
          <w:szCs w:val="28"/>
        </w:rPr>
      </w:pPr>
      <w:r w:rsidRPr="00BE3073">
        <w:rPr>
          <w:b/>
          <w:bCs/>
          <w:sz w:val="28"/>
          <w:szCs w:val="28"/>
        </w:rPr>
        <w:t>ПРИ ПРАВИТЕЛЬСТВЕ РОССИЙСКОЙ ФЕДЕРАЦИИ»</w:t>
      </w:r>
    </w:p>
    <w:p w:rsidR="00BE3073" w:rsidRPr="00BE3073" w:rsidRDefault="00BE3073" w:rsidP="00BE3073">
      <w:pPr>
        <w:jc w:val="center"/>
      </w:pPr>
    </w:p>
    <w:p w:rsidR="00BE3073" w:rsidRPr="00BE3073" w:rsidRDefault="00BE3073" w:rsidP="00BE3073">
      <w:pPr>
        <w:spacing w:before="120" w:line="360" w:lineRule="auto"/>
        <w:jc w:val="center"/>
        <w:rPr>
          <w:caps/>
        </w:rPr>
      </w:pPr>
      <w:r w:rsidRPr="00BE3073">
        <w:rPr>
          <w:sz w:val="28"/>
          <w:szCs w:val="28"/>
        </w:rPr>
        <w:t>ЗАОЧНЫЙ ФИНАНСОВО-ЭКОНОМИЧЕСКИЙ ИНСТИТУТ</w:t>
      </w:r>
    </w:p>
    <w:p w:rsidR="00BE3073" w:rsidRPr="00BE3073" w:rsidRDefault="00BE3073" w:rsidP="00BE3073">
      <w:pPr>
        <w:spacing w:line="360" w:lineRule="auto"/>
        <w:jc w:val="center"/>
        <w:rPr>
          <w:b/>
          <w:color w:val="000000"/>
          <w:spacing w:val="-1"/>
          <w:sz w:val="28"/>
          <w:szCs w:val="28"/>
        </w:rPr>
      </w:pPr>
    </w:p>
    <w:p w:rsidR="00BE3073" w:rsidRPr="00BE3073" w:rsidRDefault="00BE3073" w:rsidP="00BE3073">
      <w:pPr>
        <w:spacing w:line="360" w:lineRule="auto"/>
        <w:jc w:val="center"/>
        <w:rPr>
          <w:b/>
          <w:sz w:val="28"/>
          <w:szCs w:val="28"/>
        </w:rPr>
      </w:pPr>
      <w:r w:rsidRPr="00BE3073">
        <w:rPr>
          <w:b/>
          <w:color w:val="000000"/>
          <w:spacing w:val="-1"/>
          <w:sz w:val="28"/>
          <w:szCs w:val="28"/>
        </w:rPr>
        <w:t>Кафедра бух</w:t>
      </w:r>
      <w:proofErr w:type="gramStart"/>
      <w:r w:rsidRPr="00BE3073">
        <w:rPr>
          <w:b/>
          <w:color w:val="000000"/>
          <w:spacing w:val="-1"/>
          <w:sz w:val="28"/>
          <w:szCs w:val="28"/>
        </w:rPr>
        <w:t>.</w:t>
      </w:r>
      <w:proofErr w:type="gramEnd"/>
      <w:r w:rsidRPr="00BE3073">
        <w:rPr>
          <w:b/>
          <w:color w:val="000000"/>
          <w:spacing w:val="-1"/>
          <w:sz w:val="28"/>
          <w:szCs w:val="28"/>
        </w:rPr>
        <w:t xml:space="preserve"> </w:t>
      </w:r>
      <w:proofErr w:type="gramStart"/>
      <w:r w:rsidRPr="00BE3073">
        <w:rPr>
          <w:b/>
          <w:color w:val="000000"/>
          <w:spacing w:val="-1"/>
          <w:sz w:val="28"/>
          <w:szCs w:val="28"/>
        </w:rPr>
        <w:t>у</w:t>
      </w:r>
      <w:proofErr w:type="gramEnd"/>
      <w:r w:rsidRPr="00BE3073">
        <w:rPr>
          <w:b/>
          <w:color w:val="000000"/>
          <w:spacing w:val="-1"/>
          <w:sz w:val="28"/>
          <w:szCs w:val="28"/>
        </w:rPr>
        <w:t>чета и анализа хоз. Деятельности.</w:t>
      </w:r>
    </w:p>
    <w:p w:rsidR="00BE3073" w:rsidRPr="00BE3073" w:rsidRDefault="00BE3073" w:rsidP="00BE3073">
      <w:pPr>
        <w:spacing w:before="100" w:beforeAutospacing="1" w:after="100" w:afterAutospacing="1"/>
        <w:jc w:val="center"/>
        <w:outlineLvl w:val="2"/>
        <w:rPr>
          <w:rFonts w:eastAsia="Arial Unicode MS" w:cs="Arial"/>
          <w:b/>
          <w:bCs/>
          <w:color w:val="000000"/>
          <w:sz w:val="28"/>
          <w:szCs w:val="28"/>
        </w:rPr>
      </w:pPr>
      <w:r w:rsidRPr="00BE3073">
        <w:rPr>
          <w:rFonts w:eastAsia="Arial Unicode MS" w:cs="Arial"/>
          <w:b/>
          <w:bCs/>
          <w:color w:val="000000"/>
          <w:sz w:val="44"/>
          <w:szCs w:val="32"/>
        </w:rPr>
        <w:t xml:space="preserve">Курсовая работа </w:t>
      </w:r>
    </w:p>
    <w:p w:rsidR="00BE3073" w:rsidRPr="00BE3073" w:rsidRDefault="00637B29" w:rsidP="00BE3073">
      <w:pPr>
        <w:spacing w:before="100" w:beforeAutospacing="1" w:after="100" w:afterAutospacing="1"/>
        <w:jc w:val="center"/>
        <w:outlineLvl w:val="2"/>
        <w:rPr>
          <w:rFonts w:eastAsia="Arial Unicode MS" w:cs="Arial"/>
          <w:bCs/>
          <w:color w:val="000000"/>
          <w:sz w:val="28"/>
          <w:szCs w:val="28"/>
        </w:rPr>
      </w:pPr>
      <w:r>
        <w:rPr>
          <w:rFonts w:eastAsia="Arial Unicode MS" w:cs="Arial"/>
          <w:bCs/>
          <w:color w:val="000000"/>
          <w:sz w:val="28"/>
          <w:szCs w:val="28"/>
        </w:rPr>
        <w:t>по дисциплине «Бухгалтерский (управленческий) учет</w:t>
      </w:r>
      <w:r w:rsidR="00BE3073" w:rsidRPr="00BE3073">
        <w:rPr>
          <w:rFonts w:eastAsia="Arial Unicode MS" w:cs="Arial"/>
          <w:bCs/>
          <w:color w:val="000000"/>
          <w:sz w:val="28"/>
          <w:szCs w:val="28"/>
        </w:rPr>
        <w:t>»</w:t>
      </w:r>
    </w:p>
    <w:p w:rsidR="00BE3073" w:rsidRPr="00BE3073" w:rsidRDefault="00BE3073" w:rsidP="00BE3073">
      <w:pPr>
        <w:spacing w:before="100" w:beforeAutospacing="1" w:after="100" w:afterAutospacing="1" w:line="360" w:lineRule="auto"/>
        <w:jc w:val="center"/>
        <w:outlineLvl w:val="2"/>
        <w:rPr>
          <w:rFonts w:eastAsia="Arial Unicode MS" w:cs="Arial"/>
          <w:bCs/>
          <w:color w:val="000000"/>
          <w:sz w:val="28"/>
          <w:szCs w:val="28"/>
        </w:rPr>
      </w:pPr>
      <w:r w:rsidRPr="00BE3073">
        <w:rPr>
          <w:rFonts w:eastAsia="Arial Unicode MS" w:cs="Arial"/>
          <w:b/>
          <w:bCs/>
          <w:color w:val="000000"/>
          <w:sz w:val="28"/>
          <w:szCs w:val="28"/>
        </w:rPr>
        <w:t>ТЕМА: «</w:t>
      </w:r>
      <w:r w:rsidR="00637B29">
        <w:rPr>
          <w:rFonts w:eastAsia="Arial Unicode MS" w:cs="Arial"/>
          <w:b/>
          <w:bCs/>
          <w:color w:val="000000"/>
          <w:sz w:val="28"/>
          <w:szCs w:val="28"/>
        </w:rPr>
        <w:t>Управленческий учет в принятии управленческих решений</w:t>
      </w:r>
      <w:r w:rsidRPr="00BE3073">
        <w:rPr>
          <w:rFonts w:eastAsia="Arial Unicode MS" w:cs="Arial"/>
          <w:b/>
          <w:bCs/>
          <w:color w:val="000000"/>
          <w:sz w:val="28"/>
          <w:szCs w:val="28"/>
        </w:rPr>
        <w:t>»</w:t>
      </w:r>
      <w:r w:rsidRPr="00BE3073">
        <w:rPr>
          <w:rFonts w:eastAsia="Arial Unicode MS" w:cs="Arial"/>
          <w:bCs/>
          <w:color w:val="000000"/>
          <w:sz w:val="28"/>
          <w:szCs w:val="28"/>
        </w:rPr>
        <w:t xml:space="preserve"> </w:t>
      </w:r>
    </w:p>
    <w:p w:rsidR="00BE3073" w:rsidRPr="00BE3073" w:rsidRDefault="00BE3073" w:rsidP="00BE3073">
      <w:pPr>
        <w:spacing w:before="100" w:beforeAutospacing="1" w:after="100" w:afterAutospacing="1"/>
        <w:jc w:val="center"/>
        <w:outlineLvl w:val="2"/>
        <w:rPr>
          <w:rFonts w:eastAsia="Arial Unicode MS" w:cs="Arial"/>
          <w:b/>
          <w:bCs/>
          <w:color w:val="000000"/>
          <w:sz w:val="44"/>
          <w:szCs w:val="32"/>
        </w:rPr>
      </w:pP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 w:rsidRPr="00BE3073">
        <w:rPr>
          <w:sz w:val="32"/>
          <w:szCs w:val="32"/>
        </w:rPr>
        <w:t xml:space="preserve">                                            </w:t>
      </w: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 w:rsidRPr="00BE3073">
        <w:rPr>
          <w:sz w:val="32"/>
          <w:szCs w:val="32"/>
        </w:rPr>
        <w:t xml:space="preserve">                                             Выполнила студентка:</w:t>
      </w: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 w:rsidRPr="00BE3073">
        <w:rPr>
          <w:sz w:val="32"/>
          <w:szCs w:val="32"/>
        </w:rPr>
        <w:t xml:space="preserve">                                             Федорова Н.А.</w:t>
      </w: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 w:rsidRPr="00BE3073">
        <w:rPr>
          <w:sz w:val="32"/>
          <w:szCs w:val="32"/>
        </w:rPr>
        <w:t xml:space="preserve">                                             Специальность:</w:t>
      </w: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 w:rsidRPr="00BE3073">
        <w:rPr>
          <w:sz w:val="32"/>
          <w:szCs w:val="32"/>
        </w:rPr>
        <w:t xml:space="preserve">                                             Бух. Учет, анализ и аудит.</w:t>
      </w: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 w:rsidRPr="00BE3073">
        <w:rPr>
          <w:sz w:val="32"/>
          <w:szCs w:val="32"/>
        </w:rPr>
        <w:t xml:space="preserve">                          </w:t>
      </w:r>
      <w:r w:rsidR="00637B29">
        <w:rPr>
          <w:sz w:val="32"/>
          <w:szCs w:val="32"/>
        </w:rPr>
        <w:t xml:space="preserve">                   5 курс, группа 5Уз6</w:t>
      </w:r>
      <w:r>
        <w:rPr>
          <w:sz w:val="32"/>
          <w:szCs w:val="32"/>
        </w:rPr>
        <w:t>.</w:t>
      </w: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 w:rsidRPr="00BE3073">
        <w:rPr>
          <w:sz w:val="32"/>
          <w:szCs w:val="32"/>
        </w:rPr>
        <w:t xml:space="preserve">                                       </w:t>
      </w:r>
      <w:r w:rsidR="00637B29">
        <w:rPr>
          <w:sz w:val="32"/>
          <w:szCs w:val="32"/>
        </w:rPr>
        <w:t xml:space="preserve">     </w:t>
      </w:r>
      <w:r w:rsidR="00376223">
        <w:rPr>
          <w:sz w:val="32"/>
          <w:szCs w:val="32"/>
        </w:rPr>
        <w:t xml:space="preserve"> </w:t>
      </w:r>
      <w:r w:rsidR="00637B29">
        <w:rPr>
          <w:sz w:val="32"/>
          <w:szCs w:val="32"/>
        </w:rPr>
        <w:t>Преподаватель: Лесина Т.В</w:t>
      </w:r>
      <w:r w:rsidRPr="00BE3073">
        <w:rPr>
          <w:sz w:val="32"/>
          <w:szCs w:val="32"/>
        </w:rPr>
        <w:t>.</w:t>
      </w:r>
    </w:p>
    <w:p w:rsidR="00BE3073" w:rsidRPr="00BE3073" w:rsidRDefault="00BE3073" w:rsidP="00BE3073">
      <w:pPr>
        <w:spacing w:line="360" w:lineRule="auto"/>
        <w:ind w:left="720" w:firstLine="709"/>
        <w:contextualSpacing/>
        <w:rPr>
          <w:sz w:val="28"/>
          <w:szCs w:val="32"/>
        </w:rPr>
      </w:pPr>
    </w:p>
    <w:p w:rsidR="00BE3073" w:rsidRPr="00BE3073" w:rsidRDefault="00BE3073" w:rsidP="00BE3073">
      <w:pPr>
        <w:spacing w:line="360" w:lineRule="auto"/>
        <w:ind w:left="720" w:firstLine="709"/>
        <w:contextualSpacing/>
        <w:jc w:val="center"/>
        <w:rPr>
          <w:sz w:val="28"/>
          <w:szCs w:val="32"/>
        </w:rPr>
      </w:pPr>
    </w:p>
    <w:p w:rsid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</w:p>
    <w:p w:rsid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</w:p>
    <w:p w:rsid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</w:p>
    <w:p w:rsidR="00BE3073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</w:p>
    <w:p w:rsidR="00BE3073" w:rsidRPr="0086165F" w:rsidRDefault="00BE3073" w:rsidP="00BE3073">
      <w:pPr>
        <w:spacing w:line="360" w:lineRule="auto"/>
        <w:ind w:left="720" w:firstLine="709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Калуга 2013</w:t>
      </w:r>
      <w:r w:rsidRPr="0086165F">
        <w:rPr>
          <w:sz w:val="32"/>
          <w:szCs w:val="32"/>
        </w:rPr>
        <w:t>.</w:t>
      </w:r>
    </w:p>
    <w:p w:rsidR="00944366" w:rsidRDefault="00944366"/>
    <w:p w:rsidR="00120884" w:rsidRDefault="00076E86" w:rsidP="00120884">
      <w:pPr>
        <w:jc w:val="center"/>
        <w:rPr>
          <w:b/>
          <w:sz w:val="36"/>
          <w:szCs w:val="28"/>
        </w:rPr>
      </w:pPr>
      <w:r w:rsidRPr="00076E86">
        <w:rPr>
          <w:b/>
          <w:sz w:val="36"/>
          <w:szCs w:val="28"/>
        </w:rPr>
        <w:t>План.</w:t>
      </w:r>
    </w:p>
    <w:p w:rsidR="00120884" w:rsidRPr="00120884" w:rsidRDefault="00120884" w:rsidP="00F9664A">
      <w:pPr>
        <w:spacing w:line="360" w:lineRule="auto"/>
        <w:rPr>
          <w:sz w:val="32"/>
          <w:szCs w:val="28"/>
        </w:rPr>
      </w:pPr>
    </w:p>
    <w:p w:rsidR="00120884" w:rsidRPr="00120884" w:rsidRDefault="00120884" w:rsidP="00F9664A">
      <w:pPr>
        <w:spacing w:line="360" w:lineRule="auto"/>
        <w:rPr>
          <w:sz w:val="28"/>
          <w:szCs w:val="28"/>
        </w:rPr>
      </w:pPr>
      <w:r w:rsidRPr="00120884">
        <w:rPr>
          <w:sz w:val="28"/>
          <w:szCs w:val="28"/>
        </w:rPr>
        <w:t xml:space="preserve">Введение </w:t>
      </w:r>
      <w:r w:rsidR="00B85844">
        <w:rPr>
          <w:sz w:val="28"/>
          <w:szCs w:val="28"/>
        </w:rPr>
        <w:t>………………………………………………………………………….3</w:t>
      </w:r>
    </w:p>
    <w:p w:rsidR="00120884" w:rsidRPr="00120884" w:rsidRDefault="00120884" w:rsidP="00F9664A">
      <w:pPr>
        <w:spacing w:line="360" w:lineRule="auto"/>
        <w:rPr>
          <w:sz w:val="28"/>
          <w:szCs w:val="28"/>
        </w:rPr>
      </w:pPr>
      <w:r w:rsidRPr="00120884">
        <w:rPr>
          <w:sz w:val="28"/>
          <w:szCs w:val="28"/>
        </w:rPr>
        <w:t>1. Сущность управленческого учета</w:t>
      </w:r>
      <w:r w:rsidR="00B85844">
        <w:rPr>
          <w:sz w:val="28"/>
          <w:szCs w:val="28"/>
        </w:rPr>
        <w:t>…………………………………………….5</w:t>
      </w:r>
    </w:p>
    <w:p w:rsidR="00120884" w:rsidRPr="00120884" w:rsidRDefault="00820C35" w:rsidP="00F966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20884" w:rsidRPr="00120884">
        <w:rPr>
          <w:sz w:val="28"/>
          <w:szCs w:val="28"/>
        </w:rPr>
        <w:t>1.1 Составные части управленческого учета</w:t>
      </w:r>
      <w:r w:rsidR="00B85844">
        <w:rPr>
          <w:sz w:val="28"/>
          <w:szCs w:val="28"/>
        </w:rPr>
        <w:t>………………………………….5</w:t>
      </w:r>
    </w:p>
    <w:p w:rsidR="00120884" w:rsidRPr="00120884" w:rsidRDefault="00820C35" w:rsidP="00F966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20884" w:rsidRPr="00120884">
        <w:rPr>
          <w:sz w:val="28"/>
          <w:szCs w:val="28"/>
        </w:rPr>
        <w:t>1.2 Функции управленческого учёта</w:t>
      </w:r>
      <w:r w:rsidR="00B85844">
        <w:rPr>
          <w:sz w:val="28"/>
          <w:szCs w:val="28"/>
        </w:rPr>
        <w:t>……………………………………….….8</w:t>
      </w:r>
    </w:p>
    <w:p w:rsidR="00120884" w:rsidRPr="00F9664A" w:rsidRDefault="00820C35" w:rsidP="00F966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20884" w:rsidRPr="00120884">
        <w:rPr>
          <w:sz w:val="28"/>
          <w:szCs w:val="28"/>
        </w:rPr>
        <w:t>1.3 Предмет и объекты управленческого учёта</w:t>
      </w:r>
      <w:r w:rsidR="00B85844">
        <w:rPr>
          <w:sz w:val="28"/>
          <w:szCs w:val="28"/>
        </w:rPr>
        <w:t>……………………………..</w:t>
      </w:r>
      <w:r w:rsidR="00481AD2">
        <w:rPr>
          <w:sz w:val="28"/>
          <w:szCs w:val="28"/>
        </w:rPr>
        <w:t>.</w:t>
      </w:r>
      <w:r w:rsidR="00B85844">
        <w:rPr>
          <w:sz w:val="28"/>
          <w:szCs w:val="28"/>
        </w:rPr>
        <w:t>.10</w:t>
      </w:r>
    </w:p>
    <w:p w:rsidR="00C476A1" w:rsidRPr="00F9664A" w:rsidRDefault="00120884" w:rsidP="00F9664A">
      <w:pPr>
        <w:spacing w:line="360" w:lineRule="auto"/>
        <w:rPr>
          <w:sz w:val="28"/>
          <w:szCs w:val="28"/>
        </w:rPr>
      </w:pPr>
      <w:r w:rsidRPr="00F9664A">
        <w:rPr>
          <w:sz w:val="28"/>
          <w:szCs w:val="28"/>
        </w:rPr>
        <w:t xml:space="preserve">2. </w:t>
      </w:r>
      <w:r w:rsidR="009F7B09" w:rsidRPr="00F9664A">
        <w:rPr>
          <w:sz w:val="28"/>
          <w:szCs w:val="28"/>
        </w:rPr>
        <w:t>Методология управленческого учета, и его роль</w:t>
      </w:r>
      <w:r w:rsidR="00B85844">
        <w:rPr>
          <w:sz w:val="28"/>
          <w:szCs w:val="28"/>
        </w:rPr>
        <w:t>…………………………..12</w:t>
      </w:r>
    </w:p>
    <w:p w:rsidR="00D719FB" w:rsidRDefault="00820C35" w:rsidP="00F9664A">
      <w:pPr>
        <w:spacing w:line="360" w:lineRule="auto"/>
        <w:rPr>
          <w:noProof/>
          <w:sz w:val="28"/>
          <w:szCs w:val="28"/>
        </w:rPr>
      </w:pPr>
      <w:r>
        <w:rPr>
          <w:sz w:val="28"/>
          <w:szCs w:val="28"/>
        </w:rPr>
        <w:t xml:space="preserve">  </w:t>
      </w:r>
      <w:r w:rsidR="009F7B09" w:rsidRPr="00F9664A">
        <w:rPr>
          <w:sz w:val="28"/>
          <w:szCs w:val="28"/>
        </w:rPr>
        <w:t xml:space="preserve">2.1 </w:t>
      </w:r>
      <w:proofErr w:type="gramStart"/>
      <w:r w:rsidR="009F7B09" w:rsidRPr="00F9664A">
        <w:rPr>
          <w:sz w:val="28"/>
          <w:szCs w:val="28"/>
        </w:rPr>
        <w:t>Методы</w:t>
      </w:r>
      <w:proofErr w:type="gramEnd"/>
      <w:r w:rsidR="00D719FB" w:rsidRPr="00D719FB">
        <w:rPr>
          <w:noProof/>
          <w:sz w:val="28"/>
          <w:szCs w:val="28"/>
        </w:rPr>
        <w:t xml:space="preserve"> </w:t>
      </w:r>
      <w:r w:rsidR="00D719FB" w:rsidRPr="000D6D12">
        <w:rPr>
          <w:noProof/>
          <w:sz w:val="28"/>
          <w:szCs w:val="28"/>
        </w:rPr>
        <w:t>используемые при принятии решений</w:t>
      </w:r>
      <w:r w:rsidR="00B85844">
        <w:rPr>
          <w:noProof/>
          <w:sz w:val="28"/>
          <w:szCs w:val="28"/>
        </w:rPr>
        <w:t>………………………….12</w:t>
      </w:r>
    </w:p>
    <w:p w:rsidR="009F7B09" w:rsidRPr="00F9664A" w:rsidRDefault="00820C35" w:rsidP="00F966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F7B09" w:rsidRPr="00F9664A">
        <w:rPr>
          <w:sz w:val="28"/>
          <w:szCs w:val="28"/>
        </w:rPr>
        <w:t>2.2 Роль управленческого учета в принятии управленческих решений</w:t>
      </w:r>
      <w:r w:rsidR="00B85844">
        <w:rPr>
          <w:sz w:val="28"/>
          <w:szCs w:val="28"/>
        </w:rPr>
        <w:t>……14</w:t>
      </w:r>
    </w:p>
    <w:p w:rsidR="009F7B09" w:rsidRPr="00F9664A" w:rsidRDefault="00820C35" w:rsidP="00F966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F7B09" w:rsidRPr="00F9664A">
        <w:rPr>
          <w:sz w:val="28"/>
          <w:szCs w:val="28"/>
        </w:rPr>
        <w:t>2.3</w:t>
      </w:r>
      <w:r w:rsidR="00B6494A">
        <w:rPr>
          <w:sz w:val="28"/>
          <w:szCs w:val="28"/>
        </w:rPr>
        <w:t xml:space="preserve"> </w:t>
      </w:r>
      <w:r w:rsidR="009F7B09" w:rsidRPr="00F9664A">
        <w:rPr>
          <w:sz w:val="28"/>
          <w:szCs w:val="28"/>
        </w:rPr>
        <w:t>Совершенствование управленческого учета</w:t>
      </w:r>
      <w:r w:rsidR="00B85844">
        <w:rPr>
          <w:sz w:val="28"/>
          <w:szCs w:val="28"/>
        </w:rPr>
        <w:t>……………………………..17</w:t>
      </w:r>
    </w:p>
    <w:p w:rsidR="00C476A1" w:rsidRPr="00B85844" w:rsidRDefault="00B85844" w:rsidP="00F9664A">
      <w:pPr>
        <w:spacing w:line="360" w:lineRule="auto"/>
        <w:rPr>
          <w:sz w:val="28"/>
          <w:szCs w:val="28"/>
        </w:rPr>
      </w:pPr>
      <w:r w:rsidRPr="00B85844">
        <w:rPr>
          <w:sz w:val="28"/>
          <w:szCs w:val="28"/>
        </w:rPr>
        <w:t>Заключение……………………………………………………………</w:t>
      </w:r>
      <w:r>
        <w:rPr>
          <w:sz w:val="28"/>
          <w:szCs w:val="28"/>
        </w:rPr>
        <w:t>………</w:t>
      </w:r>
      <w:r w:rsidR="00305FF0">
        <w:rPr>
          <w:sz w:val="28"/>
          <w:szCs w:val="28"/>
        </w:rPr>
        <w:t>…</w:t>
      </w:r>
      <w:r>
        <w:rPr>
          <w:sz w:val="28"/>
          <w:szCs w:val="28"/>
        </w:rPr>
        <w:t>.</w:t>
      </w:r>
      <w:r w:rsidR="00305FF0">
        <w:rPr>
          <w:sz w:val="28"/>
          <w:szCs w:val="28"/>
        </w:rPr>
        <w:t>20</w:t>
      </w:r>
    </w:p>
    <w:p w:rsidR="00120884" w:rsidRPr="00120884" w:rsidRDefault="00B85844" w:rsidP="00F9664A">
      <w:pPr>
        <w:spacing w:line="360" w:lineRule="auto"/>
        <w:rPr>
          <w:sz w:val="28"/>
          <w:szCs w:val="28"/>
        </w:rPr>
      </w:pPr>
      <w:r w:rsidRPr="00B85844">
        <w:rPr>
          <w:sz w:val="28"/>
          <w:szCs w:val="28"/>
        </w:rPr>
        <w:t xml:space="preserve">Список </w:t>
      </w:r>
      <w:r>
        <w:rPr>
          <w:sz w:val="28"/>
          <w:szCs w:val="28"/>
        </w:rPr>
        <w:t xml:space="preserve">использованной </w:t>
      </w:r>
      <w:r w:rsidRPr="00B85844">
        <w:rPr>
          <w:sz w:val="28"/>
          <w:szCs w:val="28"/>
        </w:rPr>
        <w:t>литературы</w:t>
      </w:r>
      <w:r>
        <w:rPr>
          <w:sz w:val="28"/>
          <w:szCs w:val="28"/>
        </w:rPr>
        <w:t>…………………………………………</w:t>
      </w:r>
      <w:r w:rsidR="00305FF0">
        <w:rPr>
          <w:sz w:val="28"/>
          <w:szCs w:val="28"/>
        </w:rPr>
        <w:t>...22</w:t>
      </w:r>
    </w:p>
    <w:p w:rsidR="00120884" w:rsidRPr="00F9664A" w:rsidRDefault="00120884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F9664A" w:rsidRDefault="00426806" w:rsidP="00F9664A">
      <w:pPr>
        <w:spacing w:line="360" w:lineRule="auto"/>
        <w:rPr>
          <w:sz w:val="32"/>
          <w:szCs w:val="28"/>
        </w:rPr>
      </w:pPr>
    </w:p>
    <w:p w:rsidR="00426806" w:rsidRPr="00882878" w:rsidRDefault="00426806" w:rsidP="00F9664A">
      <w:pPr>
        <w:spacing w:line="360" w:lineRule="auto"/>
        <w:rPr>
          <w:sz w:val="32"/>
          <w:szCs w:val="28"/>
          <w:lang w:val="en-US"/>
        </w:rPr>
      </w:pPr>
    </w:p>
    <w:p w:rsidR="00F9664A" w:rsidRPr="00F9664A" w:rsidRDefault="00426806" w:rsidP="00F9664A">
      <w:pPr>
        <w:spacing w:line="360" w:lineRule="auto"/>
        <w:jc w:val="center"/>
        <w:rPr>
          <w:sz w:val="32"/>
          <w:szCs w:val="28"/>
        </w:rPr>
      </w:pPr>
      <w:r w:rsidRPr="00F9664A">
        <w:rPr>
          <w:sz w:val="32"/>
          <w:szCs w:val="28"/>
        </w:rPr>
        <w:lastRenderedPageBreak/>
        <w:t>Введение.</w:t>
      </w:r>
    </w:p>
    <w:p w:rsidR="00B318EA" w:rsidRPr="000D6D12" w:rsidRDefault="00B318EA" w:rsidP="00882878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Процесс управления предусматривает своевременное получение менеджером достоверной информации для принятия оптимальных решений. Формирование и предоставление такой информации является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 xml:space="preserve">главной задачей управленческого учета возникновение и </w:t>
      </w:r>
      <w:proofErr w:type="gramStart"/>
      <w:r w:rsidRPr="000D6D12">
        <w:rPr>
          <w:sz w:val="28"/>
          <w:szCs w:val="28"/>
        </w:rPr>
        <w:t>развитие</w:t>
      </w:r>
      <w:proofErr w:type="gramEnd"/>
      <w:r w:rsidRPr="000D6D12">
        <w:rPr>
          <w:sz w:val="28"/>
          <w:szCs w:val="28"/>
        </w:rPr>
        <w:t xml:space="preserve"> которого связаны именно с потребностями менеджмента.</w:t>
      </w:r>
    </w:p>
    <w:p w:rsidR="00B318EA" w:rsidRPr="000D6D12" w:rsidRDefault="00B318EA" w:rsidP="00882878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На определенном этапе экономического развития традиционный бухгалтерский учет (счетоводство) уже не удовлетворяет усложненные требования управления предприятием.</w:t>
      </w:r>
    </w:p>
    <w:p w:rsidR="00B318EA" w:rsidRPr="000D6D12" w:rsidRDefault="00B318EA" w:rsidP="00882878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Пока отечественные ученые спорят о предмете и методе управленческого учета, пытаясь отождествлять его со счетоводством, эта новая сфера деятельности все более привлекает внимание специалистов предприятий.</w:t>
      </w:r>
    </w:p>
    <w:p w:rsidR="00B318EA" w:rsidRPr="000D6D12" w:rsidRDefault="00B318EA" w:rsidP="00882878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Развитие рыночных отношений обуславливает рост потребности в информации, необходимой для планирования, контроля и принятия управленческих решений при осуществлении любой предпринимательской деятельности - будь то производство или торговля.</w:t>
      </w:r>
    </w:p>
    <w:p w:rsidR="00B318EA" w:rsidRPr="000D6D12" w:rsidRDefault="00B318EA" w:rsidP="00882878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Предприятия, имеющие сложную производственную структуру, остро нуждаются в оперативной экономической и финансовой информации, помогающей оптимизировать затраты и финансовые результаты, принимать обоснованные управленческие решения.</w:t>
      </w:r>
    </w:p>
    <w:p w:rsidR="00B318EA" w:rsidRPr="000D6D12" w:rsidRDefault="00B318EA" w:rsidP="00882878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Информация, необходимая для оперативного управления предприятием, содержится в системе управленческого учёта.</w:t>
      </w:r>
    </w:p>
    <w:p w:rsidR="00B318EA" w:rsidRPr="000D6D12" w:rsidRDefault="00B318EA" w:rsidP="00882878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Исходя из вышесказанного,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>исследуемая тема является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>актуальной.</w:t>
      </w:r>
    </w:p>
    <w:p w:rsidR="00426806" w:rsidRPr="00F9664A" w:rsidRDefault="00B318EA" w:rsidP="00882878">
      <w:pPr>
        <w:spacing w:line="360" w:lineRule="auto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Цель написания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>курсовой работы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>заключается в том, чтобы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 xml:space="preserve">рассмотреть роль принятия и </w:t>
      </w:r>
      <w:proofErr w:type="gramStart"/>
      <w:r w:rsidRPr="000D6D12">
        <w:rPr>
          <w:sz w:val="28"/>
          <w:szCs w:val="28"/>
        </w:rPr>
        <w:t>реализации</w:t>
      </w:r>
      <w:proofErr w:type="gramEnd"/>
      <w:r w:rsidRPr="000D6D12">
        <w:rPr>
          <w:sz w:val="28"/>
          <w:szCs w:val="28"/>
        </w:rPr>
        <w:t xml:space="preserve"> управленческих</w:t>
      </w:r>
      <w:r>
        <w:rPr>
          <w:sz w:val="28"/>
          <w:szCs w:val="28"/>
        </w:rPr>
        <w:t xml:space="preserve"> </w:t>
      </w:r>
      <w:r w:rsidR="00426806" w:rsidRPr="00F9664A">
        <w:rPr>
          <w:sz w:val="28"/>
          <w:szCs w:val="28"/>
        </w:rPr>
        <w:t xml:space="preserve">в </w:t>
      </w:r>
      <w:r w:rsidR="002B7687" w:rsidRPr="00F9664A">
        <w:rPr>
          <w:sz w:val="28"/>
          <w:szCs w:val="28"/>
        </w:rPr>
        <w:t>решений.</w:t>
      </w:r>
    </w:p>
    <w:p w:rsidR="00426806" w:rsidRPr="00F9664A" w:rsidRDefault="00B318EA" w:rsidP="008828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26806" w:rsidRPr="00F9664A">
        <w:rPr>
          <w:sz w:val="28"/>
          <w:szCs w:val="28"/>
        </w:rPr>
        <w:t>Для достижения поставленной цели курсовой работы, необходимо решить ряд задач:</w:t>
      </w:r>
    </w:p>
    <w:p w:rsidR="00095529" w:rsidRPr="00B318EA" w:rsidRDefault="00095529" w:rsidP="00882878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изучение специальной, учебной, научной литературы, официальных комментариев по данной теме;</w:t>
      </w:r>
    </w:p>
    <w:p w:rsidR="00095529" w:rsidRPr="00B318EA" w:rsidRDefault="00095529" w:rsidP="00882878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318EA">
        <w:rPr>
          <w:sz w:val="28"/>
          <w:szCs w:val="28"/>
        </w:rPr>
        <w:lastRenderedPageBreak/>
        <w:t>выявление особенностей организации управленческого учета;</w:t>
      </w:r>
    </w:p>
    <w:p w:rsidR="00095529" w:rsidRPr="00095529" w:rsidRDefault="00095529" w:rsidP="00882878">
      <w:pPr>
        <w:spacing w:line="360" w:lineRule="auto"/>
        <w:jc w:val="both"/>
        <w:rPr>
          <w:sz w:val="28"/>
          <w:szCs w:val="28"/>
        </w:rPr>
      </w:pPr>
      <w:r w:rsidRPr="00095529">
        <w:rPr>
          <w:sz w:val="28"/>
          <w:szCs w:val="28"/>
        </w:rPr>
        <w:t>анализ, обобщение и систематизация практического опыта и теоретических основ по выбранной теме;</w:t>
      </w:r>
    </w:p>
    <w:p w:rsidR="00426806" w:rsidRPr="00B318EA" w:rsidRDefault="00095529" w:rsidP="00882878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изучение способов и целей использования информации управленческого учета участниками рыночных отношений в процессе принятия решений.</w:t>
      </w:r>
    </w:p>
    <w:p w:rsidR="00426806" w:rsidRPr="00F9664A" w:rsidRDefault="00B318EA" w:rsidP="008828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95529" w:rsidRPr="00F9664A">
        <w:rPr>
          <w:sz w:val="28"/>
          <w:szCs w:val="28"/>
        </w:rPr>
        <w:t>В ходе написания</w:t>
      </w:r>
      <w:r w:rsidR="00426806" w:rsidRPr="00F9664A">
        <w:rPr>
          <w:sz w:val="28"/>
          <w:szCs w:val="28"/>
        </w:rPr>
        <w:t xml:space="preserve"> курсовой работы </w:t>
      </w:r>
      <w:r w:rsidR="00095529" w:rsidRPr="00F9664A">
        <w:rPr>
          <w:sz w:val="28"/>
          <w:szCs w:val="28"/>
        </w:rPr>
        <w:t xml:space="preserve">были использованы </w:t>
      </w:r>
      <w:r w:rsidR="00426806" w:rsidRPr="00F9664A">
        <w:rPr>
          <w:sz w:val="28"/>
          <w:szCs w:val="28"/>
        </w:rPr>
        <w:t xml:space="preserve">законодательные и нормативные акты, труды следующих российских и зарубежных ученых по теме исследования, и других авторов, а также </w:t>
      </w:r>
      <w:r w:rsidR="001D5D57">
        <w:rPr>
          <w:sz w:val="28"/>
          <w:szCs w:val="28"/>
        </w:rPr>
        <w:t>материалы сайта консультант плюс</w:t>
      </w:r>
      <w:r w:rsidR="00426806" w:rsidRPr="00F9664A">
        <w:rPr>
          <w:sz w:val="28"/>
          <w:szCs w:val="28"/>
        </w:rPr>
        <w:t xml:space="preserve">, бухгалтерская отчетность и другие документы исследуемой организации. </w:t>
      </w:r>
    </w:p>
    <w:p w:rsidR="00426806" w:rsidRPr="00F9664A" w:rsidRDefault="00426806" w:rsidP="00882878">
      <w:pPr>
        <w:spacing w:line="360" w:lineRule="auto"/>
        <w:jc w:val="both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095529" w:rsidRPr="00F9664A" w:rsidRDefault="00095529" w:rsidP="00F9664A">
      <w:pPr>
        <w:spacing w:line="360" w:lineRule="auto"/>
        <w:rPr>
          <w:sz w:val="28"/>
          <w:szCs w:val="28"/>
        </w:rPr>
      </w:pPr>
    </w:p>
    <w:p w:rsidR="00F9664A" w:rsidRPr="00F9664A" w:rsidRDefault="00F9664A" w:rsidP="00F9664A">
      <w:pPr>
        <w:spacing w:line="360" w:lineRule="auto"/>
        <w:rPr>
          <w:sz w:val="28"/>
          <w:szCs w:val="28"/>
        </w:rPr>
      </w:pPr>
    </w:p>
    <w:p w:rsidR="00F9664A" w:rsidRPr="00F9664A" w:rsidRDefault="00F9664A" w:rsidP="00F9664A">
      <w:pPr>
        <w:spacing w:line="360" w:lineRule="auto"/>
        <w:rPr>
          <w:sz w:val="28"/>
          <w:szCs w:val="28"/>
        </w:rPr>
      </w:pPr>
    </w:p>
    <w:p w:rsidR="00F9664A" w:rsidRDefault="00F9664A" w:rsidP="00F9664A">
      <w:pPr>
        <w:spacing w:line="360" w:lineRule="auto"/>
        <w:rPr>
          <w:sz w:val="28"/>
          <w:szCs w:val="28"/>
        </w:rPr>
      </w:pPr>
    </w:p>
    <w:p w:rsidR="001D5D57" w:rsidRDefault="001D5D57" w:rsidP="00F9664A">
      <w:pPr>
        <w:spacing w:line="360" w:lineRule="auto"/>
        <w:rPr>
          <w:sz w:val="28"/>
          <w:szCs w:val="28"/>
        </w:rPr>
      </w:pPr>
    </w:p>
    <w:p w:rsidR="001D5D57" w:rsidRDefault="001D5D57" w:rsidP="00F9664A">
      <w:pPr>
        <w:spacing w:line="360" w:lineRule="auto"/>
        <w:rPr>
          <w:sz w:val="28"/>
          <w:szCs w:val="28"/>
        </w:rPr>
      </w:pPr>
    </w:p>
    <w:p w:rsidR="001D5D57" w:rsidRPr="00F9664A" w:rsidRDefault="001D5D57" w:rsidP="00F9664A">
      <w:pPr>
        <w:spacing w:line="360" w:lineRule="auto"/>
        <w:rPr>
          <w:sz w:val="28"/>
          <w:szCs w:val="28"/>
        </w:rPr>
      </w:pPr>
    </w:p>
    <w:p w:rsidR="00481AD2" w:rsidRDefault="00481AD2" w:rsidP="00481AD2">
      <w:pPr>
        <w:spacing w:line="360" w:lineRule="auto"/>
        <w:rPr>
          <w:sz w:val="28"/>
          <w:szCs w:val="28"/>
        </w:rPr>
      </w:pPr>
    </w:p>
    <w:p w:rsidR="00882878" w:rsidRDefault="00481AD2" w:rsidP="00481AD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</w:t>
      </w:r>
    </w:p>
    <w:p w:rsidR="00882878" w:rsidRDefault="00882878" w:rsidP="00481AD2">
      <w:pPr>
        <w:spacing w:line="360" w:lineRule="auto"/>
        <w:rPr>
          <w:sz w:val="28"/>
          <w:szCs w:val="28"/>
          <w:lang w:val="en-US"/>
        </w:rPr>
      </w:pPr>
    </w:p>
    <w:p w:rsidR="00F9664A" w:rsidRPr="00F9664A" w:rsidRDefault="00882878" w:rsidP="00481AD2">
      <w:pPr>
        <w:spacing w:line="360" w:lineRule="auto"/>
        <w:rPr>
          <w:sz w:val="32"/>
          <w:szCs w:val="28"/>
        </w:rPr>
      </w:pPr>
      <w:r>
        <w:rPr>
          <w:sz w:val="28"/>
          <w:szCs w:val="28"/>
          <w:lang w:val="en-US"/>
        </w:rPr>
        <w:lastRenderedPageBreak/>
        <w:t xml:space="preserve">                       </w:t>
      </w:r>
      <w:bookmarkStart w:id="0" w:name="_GoBack"/>
      <w:bookmarkEnd w:id="0"/>
      <w:r w:rsidR="00481AD2">
        <w:rPr>
          <w:sz w:val="28"/>
          <w:szCs w:val="28"/>
        </w:rPr>
        <w:t xml:space="preserve">       </w:t>
      </w:r>
      <w:r w:rsidR="00F9664A" w:rsidRPr="00F9664A">
        <w:rPr>
          <w:sz w:val="32"/>
          <w:szCs w:val="28"/>
        </w:rPr>
        <w:t>1. Сущность управленческого учета</w:t>
      </w:r>
      <w:r w:rsidR="00D719FB">
        <w:rPr>
          <w:sz w:val="32"/>
          <w:szCs w:val="28"/>
        </w:rPr>
        <w:t>.</w:t>
      </w:r>
    </w:p>
    <w:p w:rsidR="00F9664A" w:rsidRPr="00F9664A" w:rsidRDefault="00F9664A" w:rsidP="00F9664A">
      <w:pPr>
        <w:spacing w:line="360" w:lineRule="auto"/>
        <w:jc w:val="center"/>
        <w:rPr>
          <w:sz w:val="28"/>
          <w:szCs w:val="28"/>
        </w:rPr>
      </w:pPr>
      <w:r w:rsidRPr="00F9664A">
        <w:rPr>
          <w:sz w:val="28"/>
          <w:szCs w:val="28"/>
        </w:rPr>
        <w:t>1.1 Составные части управленческого учета</w:t>
      </w:r>
      <w:r w:rsidR="00D719FB">
        <w:rPr>
          <w:sz w:val="28"/>
          <w:szCs w:val="28"/>
        </w:rPr>
        <w:t>.</w:t>
      </w:r>
    </w:p>
    <w:p w:rsidR="00095529" w:rsidRPr="00F9664A" w:rsidRDefault="00095529" w:rsidP="00F9664A">
      <w:pPr>
        <w:spacing w:line="360" w:lineRule="auto"/>
        <w:jc w:val="center"/>
        <w:rPr>
          <w:sz w:val="28"/>
          <w:szCs w:val="28"/>
        </w:rPr>
      </w:pPr>
    </w:p>
    <w:p w:rsidR="00B318EA" w:rsidRPr="00B318EA" w:rsidRDefault="00B318EA" w:rsidP="00B318EA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Производственные ресурсы на всех этапах кругообращения сре</w:t>
      </w:r>
      <w:proofErr w:type="gramStart"/>
      <w:r w:rsidRPr="00B318EA">
        <w:rPr>
          <w:sz w:val="28"/>
          <w:szCs w:val="28"/>
        </w:rPr>
        <w:t>дств в пр</w:t>
      </w:r>
      <w:proofErr w:type="gramEnd"/>
      <w:r w:rsidRPr="00B318EA">
        <w:rPr>
          <w:sz w:val="28"/>
          <w:szCs w:val="28"/>
        </w:rPr>
        <w:t>оизводстве — снабженческо-заготовительные процессы, производственные и сбытовые - находят отражение в системном бухгалтерском учёте. Однако это отражение специфично, оно больше касается не динамики ресурсов, а их наличия и состояния. Ответственность за сохранность материальных ресурсов и основных фондов установлена только для материально-ответственных лиц. За эффективность использования производственных ресурсов ответственности не предусматривается. Между тем использование производственных ресурсов происходит в различных структурных подразделениях выполняющих определенные операции, в разных сферах деятельности предприятия. При этом каждому из них соответствует система показателей, которыми характеризуется эффективность.</w:t>
      </w:r>
    </w:p>
    <w:p w:rsidR="00B318EA" w:rsidRPr="00481AD2" w:rsidRDefault="00B318EA" w:rsidP="00B318EA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Учёт затрат по центрам ответственности в России пока не налажен. Руководители подразделений не имеют в системном бухгалтерском учёте оперативной и текущей информации об издержках по местам возникновения затрат и показателях эффективности своей деятельности, о затратах своих подразделений в разрезе однородных элементов и статьям расхода, о соблюдении ими предельных размеров расхода. Существенным недостатком современного производственного учёта остается проблема определения реального вклада каждого подразделения в общие результаты деятельности предприятия.</w:t>
      </w:r>
      <w:r w:rsidR="00481AD2" w:rsidRPr="00481AD2">
        <w:rPr>
          <w:sz w:val="28"/>
          <w:szCs w:val="28"/>
        </w:rPr>
        <w:t>[</w:t>
      </w:r>
      <w:r w:rsidR="00A016C3" w:rsidRPr="00A016C3">
        <w:rPr>
          <w:sz w:val="28"/>
          <w:szCs w:val="28"/>
        </w:rPr>
        <w:t>18</w:t>
      </w:r>
      <w:r w:rsidR="00481AD2" w:rsidRPr="00481AD2">
        <w:rPr>
          <w:sz w:val="28"/>
          <w:szCs w:val="28"/>
        </w:rPr>
        <w:t xml:space="preserve">, </w:t>
      </w:r>
      <w:r w:rsidR="00481AD2">
        <w:rPr>
          <w:sz w:val="28"/>
          <w:szCs w:val="28"/>
          <w:lang w:val="en-US"/>
        </w:rPr>
        <w:t>c</w:t>
      </w:r>
      <w:r w:rsidR="00481AD2" w:rsidRPr="00481AD2">
        <w:rPr>
          <w:sz w:val="28"/>
          <w:szCs w:val="28"/>
        </w:rPr>
        <w:t>.46]</w:t>
      </w:r>
    </w:p>
    <w:p w:rsidR="00B318EA" w:rsidRPr="00B318EA" w:rsidRDefault="00B318EA" w:rsidP="00B318EA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Информированность руководителей является главнейшим фактором повышения эффективности всей системы управления от низших уровней </w:t>
      </w:r>
      <w:proofErr w:type="gramStart"/>
      <w:r w:rsidRPr="00B318EA">
        <w:rPr>
          <w:sz w:val="28"/>
          <w:szCs w:val="28"/>
        </w:rPr>
        <w:t>до</w:t>
      </w:r>
      <w:proofErr w:type="gramEnd"/>
      <w:r w:rsidRPr="00B318EA">
        <w:rPr>
          <w:sz w:val="28"/>
          <w:szCs w:val="28"/>
        </w:rPr>
        <w:t xml:space="preserve"> высших.</w:t>
      </w:r>
    </w:p>
    <w:p w:rsidR="00B318EA" w:rsidRPr="00B318EA" w:rsidRDefault="00B318EA" w:rsidP="00B318EA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При разработке системы управленческого учёта ее основополагающим признаком должен выступать учёт затрат по сферам деятельности в </w:t>
      </w:r>
      <w:r w:rsidRPr="00B318EA">
        <w:rPr>
          <w:sz w:val="28"/>
          <w:szCs w:val="28"/>
        </w:rPr>
        <w:lastRenderedPageBreak/>
        <w:t>неразрывной связи с определением эффективности каждой сферы. Такой подход к организации учёта допускает выделение в качестве составных частей управленческого учёта: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снабженческо-заготовительную деятельность;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производственную деятельность;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учёт затрат на производство и себестоимость продукции;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учёт финансово-сбытовой деятельности;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управленческий учёт организационной деятельности;</w:t>
      </w:r>
    </w:p>
    <w:p w:rsidR="00B318EA" w:rsidRPr="00D7676B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B318EA">
        <w:rPr>
          <w:sz w:val="28"/>
          <w:szCs w:val="28"/>
        </w:rPr>
        <w:t>контроллинг</w:t>
      </w:r>
      <w:proofErr w:type="spellEnd"/>
      <w:r w:rsidRPr="00B318EA">
        <w:rPr>
          <w:sz w:val="28"/>
          <w:szCs w:val="28"/>
        </w:rPr>
        <w:t>.</w:t>
      </w:r>
    </w:p>
    <w:p w:rsidR="00D7676B" w:rsidRPr="00D7676B" w:rsidRDefault="00D7676B" w:rsidP="00D7676B">
      <w:pPr>
        <w:spacing w:line="360" w:lineRule="auto"/>
        <w:ind w:firstLine="709"/>
        <w:jc w:val="both"/>
        <w:rPr>
          <w:sz w:val="28"/>
          <w:lang w:val="en-US"/>
        </w:rPr>
      </w:pPr>
      <w:r w:rsidRPr="00BF78C6">
        <w:rPr>
          <w:sz w:val="28"/>
        </w:rPr>
        <w:t>Все составные части управленческого учета взаимосвязаны, перечень информации, формирующейся в них, характеризует уровень организованности и совершенствования управленческого учета на предприятии и системы управления в цел</w:t>
      </w:r>
      <w:r w:rsidR="00A016C3">
        <w:rPr>
          <w:sz w:val="28"/>
        </w:rPr>
        <w:t>ом. [</w:t>
      </w:r>
      <w:r w:rsidR="00A016C3">
        <w:rPr>
          <w:sz w:val="28"/>
          <w:lang w:val="en-US"/>
        </w:rPr>
        <w:t>18</w:t>
      </w:r>
      <w:r>
        <w:rPr>
          <w:sz w:val="28"/>
        </w:rPr>
        <w:t>, с. 47]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Снабженческо-заготовительная деятельность в системе управленческого учёта занимает первоначальное положение, так как это первый передел производства. В ней должны найти отражение следующие направления деятельности: расширение оптовых закупок, увеличение объема производства отдельных изделий, выбор метода закупки (производить самостоятельно или закупать у поставщика), эффективность инвестирования в оборотные средства предприятия и капитальные вложения его снабженческо-заготовительных подразделений.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С этой целью собирается и обобщается информация о затратах по видам работ и складам, о ценах на приобретение материалов, себестоимости изготовления полуфабрикатов, оценке выданных в производство материальных ресурсов. Особая роль отводится составлению смет затрат по процессам - приобретение, погрузка и разгрузка, сортировка и оценка качества, хранение, обеспечение рабочих мест, а также контролю за их исполнением.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Управленческий учёт производственной деятельности - центральное </w:t>
      </w:r>
      <w:r w:rsidRPr="00B318EA">
        <w:rPr>
          <w:sz w:val="28"/>
          <w:szCs w:val="28"/>
        </w:rPr>
        <w:lastRenderedPageBreak/>
        <w:t xml:space="preserve">звено системы управленческого учёта. Здесь сгруппирована информация о затратах по целям, функциям и их поведению. Значительное место в производственном учёте отводится нормированию издержек - материальных, трудовых и накладных расходов, способам отражения фактических и нормативных затрат. При этом производственный учёт организуется как единый процесс учёта затрат и </w:t>
      </w:r>
      <w:proofErr w:type="spellStart"/>
      <w:r w:rsidRPr="00B318EA">
        <w:rPr>
          <w:sz w:val="28"/>
          <w:szCs w:val="28"/>
        </w:rPr>
        <w:t>калькулирования</w:t>
      </w:r>
      <w:proofErr w:type="spellEnd"/>
      <w:r w:rsidRPr="00B318EA">
        <w:rPr>
          <w:sz w:val="28"/>
          <w:szCs w:val="28"/>
        </w:rPr>
        <w:t>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Учёт финансово-сбытовой деятельности — собирает, обрабатывает и формирует информацию об ассортименте выпуска продукции, его выгодности, о составе покупателей, рыночных тенденциях, расходах на рекламу, упаковку, о сроках хранения и количестве на складах готовой продукции. Составляются сметы затрат по отделам и сегментам финансово-сбытовой деятельности и контролируется их исполнение. На этом участке учёта </w:t>
      </w:r>
      <w:proofErr w:type="gramStart"/>
      <w:r w:rsidRPr="00B318EA">
        <w:rPr>
          <w:sz w:val="28"/>
          <w:szCs w:val="28"/>
        </w:rPr>
        <w:t>определяют наиболее выгодны</w:t>
      </w:r>
      <w:proofErr w:type="gramEnd"/>
      <w:r w:rsidRPr="00B318EA">
        <w:rPr>
          <w:sz w:val="28"/>
          <w:szCs w:val="28"/>
        </w:rPr>
        <w:t>» для производства продукт, факторы, влияющие на размер маржинального дохода, как всего объема производства, так и отдельных продуктов.</w:t>
      </w:r>
    </w:p>
    <w:p w:rsidR="00B318EA" w:rsidRPr="00481AD2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Управленческий учёт организационной деятельности необходим для удовлетворения требований менеджеров разных уровней управления в информации о собственных затратах, об оптимальном уровне специализации и разделении труда на предприятии и т.д.</w:t>
      </w:r>
      <w:r w:rsidR="00A016C3">
        <w:rPr>
          <w:sz w:val="28"/>
          <w:szCs w:val="28"/>
        </w:rPr>
        <w:t>[</w:t>
      </w:r>
      <w:r w:rsidR="00A016C3" w:rsidRPr="00A016C3">
        <w:rPr>
          <w:sz w:val="28"/>
          <w:szCs w:val="28"/>
        </w:rPr>
        <w:t>21</w:t>
      </w:r>
      <w:r w:rsidR="00481AD2" w:rsidRPr="00481AD2">
        <w:rPr>
          <w:sz w:val="28"/>
          <w:szCs w:val="28"/>
        </w:rPr>
        <w:t xml:space="preserve">, </w:t>
      </w:r>
      <w:r w:rsidR="00481AD2">
        <w:rPr>
          <w:sz w:val="28"/>
          <w:szCs w:val="28"/>
          <w:lang w:val="en-US"/>
        </w:rPr>
        <w:t>c</w:t>
      </w:r>
      <w:r w:rsidR="00481AD2" w:rsidRPr="00481AD2">
        <w:rPr>
          <w:sz w:val="28"/>
          <w:szCs w:val="28"/>
        </w:rPr>
        <w:t>.44]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Здесь составляют и контролируют исполнение смет расходов по организационной деятельности, проводят учётно-аналитические расчеты критической точки объема производства, переменных и постоянных расходов, общей себестоимости, трансфертных цен прибыли. Этот участок учёта представляет сводную информацию по центрам затрат, ответственности и рентабельности.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318EA">
        <w:rPr>
          <w:sz w:val="28"/>
          <w:szCs w:val="28"/>
        </w:rPr>
        <w:t>Контроллинг</w:t>
      </w:r>
      <w:proofErr w:type="spellEnd"/>
      <w:r w:rsidRPr="00B318EA">
        <w:rPr>
          <w:sz w:val="28"/>
          <w:szCs w:val="28"/>
        </w:rPr>
        <w:t xml:space="preserve"> - представляет собой систему управления процессом реализации конечной цели предприятия. Это - понятие очень широкое. В литературе разные авторы дают различное определение сущности </w:t>
      </w:r>
      <w:proofErr w:type="spellStart"/>
      <w:r w:rsidRPr="00B318EA">
        <w:rPr>
          <w:sz w:val="28"/>
          <w:szCs w:val="28"/>
        </w:rPr>
        <w:t>контроллинга</w:t>
      </w:r>
      <w:proofErr w:type="spellEnd"/>
      <w:r w:rsidRPr="00B318EA">
        <w:rPr>
          <w:sz w:val="28"/>
          <w:szCs w:val="28"/>
        </w:rPr>
        <w:t>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B318EA">
        <w:rPr>
          <w:sz w:val="28"/>
          <w:szCs w:val="28"/>
        </w:rPr>
        <w:t>Контроллинг</w:t>
      </w:r>
      <w:proofErr w:type="spellEnd"/>
      <w:r w:rsidRPr="00B318EA">
        <w:rPr>
          <w:sz w:val="28"/>
          <w:szCs w:val="28"/>
        </w:rPr>
        <w:t xml:space="preserve"> выступает как регулятор предпринимательской </w:t>
      </w:r>
      <w:r w:rsidRPr="00B318EA">
        <w:rPr>
          <w:sz w:val="28"/>
          <w:szCs w:val="28"/>
        </w:rPr>
        <w:lastRenderedPageBreak/>
        <w:t>деятельности предприятия, потому выполняет специфичные функции: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информационную - формируется информация, обеспечивающая методологию принятия решений и их координацию;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управляющую — используются нормативные, плановые и фактические данные, отклонения, выявленные по предприятию и его структурным подразделениям в целях координации методов, способов и задач достижения конечной цели предприятия;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B318EA">
        <w:rPr>
          <w:sz w:val="28"/>
          <w:szCs w:val="28"/>
        </w:rPr>
        <w:t>контрольную</w:t>
      </w:r>
      <w:proofErr w:type="gramEnd"/>
      <w:r w:rsidRPr="00B318EA">
        <w:rPr>
          <w:sz w:val="28"/>
          <w:szCs w:val="28"/>
        </w:rPr>
        <w:t xml:space="preserve"> — ориентируется на контроль экономичности работы предприятия и его подразделений.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b/>
          <w:sz w:val="28"/>
          <w:szCs w:val="28"/>
        </w:rPr>
      </w:pPr>
    </w:p>
    <w:p w:rsidR="00B318EA" w:rsidRPr="00B318EA" w:rsidRDefault="00B318EA" w:rsidP="00D719FB">
      <w:pPr>
        <w:widowControl w:val="0"/>
        <w:numPr>
          <w:ilvl w:val="12"/>
          <w:numId w:val="0"/>
        </w:numPr>
        <w:spacing w:line="360" w:lineRule="auto"/>
        <w:ind w:firstLine="720"/>
        <w:jc w:val="center"/>
        <w:rPr>
          <w:sz w:val="28"/>
          <w:szCs w:val="28"/>
        </w:rPr>
      </w:pPr>
      <w:r w:rsidRPr="00B318EA">
        <w:rPr>
          <w:sz w:val="28"/>
          <w:szCs w:val="28"/>
        </w:rPr>
        <w:t>1.2 Функции управленческого учёта</w:t>
      </w:r>
      <w:r w:rsidR="00D719FB">
        <w:rPr>
          <w:sz w:val="28"/>
          <w:szCs w:val="28"/>
        </w:rPr>
        <w:t>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Понимание сущности управленческого учёта позволяет выявить зависимость функций, выполняемых этим видом учёта, от функций управления. Циклы управления обычно состоят из планирования, контроля, оценки, непосредственно организационной работы, внутренних информационных связей и стимулирования.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Планирование представляет собой процесс описания вариантов действий, которые могут быть осуществлены в будущем. Он включает постановку цели; формулировку задач; изыскание путей решения задач для достижения поставленной цели; выбор вариантов альтернативных действий. На этой стадии руководитель должен иметь информацию о смете и предполагаемых источниках ее исполнения. Хорошо составленные планы бывают настолько гибкими, что при определенных производственных ситуациях позволяют руководителю их изменять.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Контроль - это проверка осуществления планов со стороны руководителя, менеджера. Она включает измерение состояния объекта: сопоставление фактических результатов с плановыми; пересмотр планов, если становится ясно, что они не могут быть выполнены; выявление и регулирование отклонений </w:t>
      </w:r>
      <w:proofErr w:type="gramStart"/>
      <w:r w:rsidRPr="00B318EA">
        <w:rPr>
          <w:sz w:val="28"/>
          <w:szCs w:val="28"/>
        </w:rPr>
        <w:t>от</w:t>
      </w:r>
      <w:proofErr w:type="gramEnd"/>
      <w:r w:rsidRPr="00B318EA">
        <w:rPr>
          <w:sz w:val="28"/>
          <w:szCs w:val="28"/>
        </w:rPr>
        <w:t xml:space="preserve"> запланированного. Контроль настолько тесно </w:t>
      </w:r>
      <w:r w:rsidRPr="00B318EA">
        <w:rPr>
          <w:sz w:val="28"/>
          <w:szCs w:val="28"/>
        </w:rPr>
        <w:lastRenderedPageBreak/>
        <w:t>связан с планированием, что в обычной работе между ними не проводят грань. Любое управленческое решение основывается на оценке, в которой управленческое планирование и система контроля полностью взаимодействуют.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Оценка понимается как процесс анализа всей системы принятия решений. В этом случае определяется, была ли достигнута поставленная цель (обратная связь) и выясняются причины отклонений:</w:t>
      </w:r>
    </w:p>
    <w:p w:rsidR="00B318EA" w:rsidRPr="00481AD2" w:rsidRDefault="00B318EA" w:rsidP="00481AD2">
      <w:pPr>
        <w:pStyle w:val="a3"/>
        <w:widowControl w:val="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81AD2">
        <w:rPr>
          <w:sz w:val="28"/>
          <w:szCs w:val="28"/>
        </w:rPr>
        <w:t>недостатки планирования;</w:t>
      </w:r>
    </w:p>
    <w:p w:rsidR="00B318EA" w:rsidRPr="00481AD2" w:rsidRDefault="00B318EA" w:rsidP="00481AD2">
      <w:pPr>
        <w:pStyle w:val="a3"/>
        <w:widowControl w:val="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81AD2">
        <w:rPr>
          <w:sz w:val="28"/>
          <w:szCs w:val="28"/>
        </w:rPr>
        <w:t>неоптимальный набор действ</w:t>
      </w:r>
      <w:r w:rsidR="00481AD2">
        <w:rPr>
          <w:sz w:val="28"/>
          <w:szCs w:val="28"/>
        </w:rPr>
        <w:t>ий, который привел к увеличени</w:t>
      </w:r>
      <w:proofErr w:type="gramStart"/>
      <w:r w:rsidR="00481AD2">
        <w:rPr>
          <w:sz w:val="28"/>
          <w:szCs w:val="28"/>
        </w:rPr>
        <w:t>ю</w:t>
      </w:r>
      <w:r w:rsidR="00481AD2" w:rsidRPr="00481AD2">
        <w:rPr>
          <w:sz w:val="28"/>
          <w:szCs w:val="28"/>
        </w:rPr>
        <w:t>-</w:t>
      </w:r>
      <w:proofErr w:type="gramEnd"/>
      <w:r w:rsidR="00481AD2" w:rsidRPr="00481AD2">
        <w:rPr>
          <w:sz w:val="28"/>
          <w:szCs w:val="28"/>
        </w:rPr>
        <w:t xml:space="preserve"> </w:t>
      </w:r>
      <w:r w:rsidRPr="00481AD2">
        <w:rPr>
          <w:sz w:val="28"/>
          <w:szCs w:val="28"/>
        </w:rPr>
        <w:t>оперативных решений;</w:t>
      </w:r>
    </w:p>
    <w:p w:rsidR="00B318EA" w:rsidRPr="00481AD2" w:rsidRDefault="00B318EA" w:rsidP="00481AD2">
      <w:pPr>
        <w:pStyle w:val="a3"/>
        <w:widowControl w:val="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81AD2">
        <w:rPr>
          <w:sz w:val="28"/>
          <w:szCs w:val="28"/>
        </w:rPr>
        <w:t>несоответствие системы контроля требованиям управления;</w:t>
      </w:r>
    </w:p>
    <w:p w:rsidR="00B318EA" w:rsidRPr="00481AD2" w:rsidRDefault="00B318EA" w:rsidP="00481AD2">
      <w:pPr>
        <w:pStyle w:val="a3"/>
        <w:widowControl w:val="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81AD2">
        <w:rPr>
          <w:sz w:val="28"/>
          <w:szCs w:val="28"/>
        </w:rPr>
        <w:t>выбор неверной цели.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Организационная работа заключается в создании организационной структуры предприятия, предназначенной для практической реализации поставленных целей (отделы, бюро, группы» подразделения и др.); распределении обязанностей между исполнителями, координации действий исполнителей на основе внутренних информационных связей, объединяющих разные уровни управления; установлении каналов связи с использованием линейных и нелинейных отношений.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Стимулирование — это средство мотивации участников производственного процесса, побуждающего уяснить цели и задачи предприятия и принимать решения, соответствующие этим целям. В этом качестве выступают сметы и исполнительные отчеты об их выполнении.</w:t>
      </w:r>
    </w:p>
    <w:p w:rsidR="00B85844" w:rsidRDefault="00B318EA" w:rsidP="001D5D57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Внутренняя информационная связь — это обмен информацией и отчетностью, позволяющий координировать действия различных структурных подразделений на достижение конечной цели; конкретизирующий задачи каждого подразделения на предстоящий бюджетный период; определяющий условия, в которых будет действовать каждый руководитель подразделения, и требования (потребности и ограничения) к нему смежных производственных подразделений. </w:t>
      </w:r>
      <w:r w:rsidRPr="00B318EA">
        <w:rPr>
          <w:sz w:val="28"/>
          <w:szCs w:val="28"/>
        </w:rPr>
        <w:lastRenderedPageBreak/>
        <w:t>Исполнительные отчеты представляют любому менеджеру материал для анализа и оценки своих действий, разработки мероприятий по устранению каких-либо действий, которые привели к понижению эффективности управления.</w:t>
      </w:r>
    </w:p>
    <w:p w:rsidR="00B318EA" w:rsidRPr="00B318EA" w:rsidRDefault="00B318EA" w:rsidP="00B85844">
      <w:pPr>
        <w:widowControl w:val="0"/>
        <w:numPr>
          <w:ilvl w:val="12"/>
          <w:numId w:val="0"/>
        </w:numPr>
        <w:spacing w:line="360" w:lineRule="auto"/>
        <w:jc w:val="center"/>
        <w:rPr>
          <w:sz w:val="28"/>
          <w:szCs w:val="28"/>
        </w:rPr>
      </w:pPr>
      <w:r w:rsidRPr="00B318EA">
        <w:rPr>
          <w:sz w:val="28"/>
          <w:szCs w:val="28"/>
        </w:rPr>
        <w:t>1.3 Предмет и объекты управленческого учёта</w:t>
      </w:r>
      <w:r w:rsidR="00D719FB">
        <w:rPr>
          <w:sz w:val="28"/>
          <w:szCs w:val="28"/>
        </w:rPr>
        <w:t>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Предметом управленческого учёта в общем виде выступает совокупность объектов в процессе всего цикла управления производством. Раскрывают содержание предмета его многочисленные объекты, которые можно объединить в две группы: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- производственные ресурсы, обеспечивающие целесообразный труд людей в процессе хозяйственной деятельности предприятия;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- хозяйственные процессы и их результаты, составляющие в совокупности производственную деятельность предприятия.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В состав производственных ресурсов входят: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основные фонды — это средства труда (машины, оборудование, производственные здания и т.д.), их состояние и использование;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нематериальные активы - объекты долгосрочного вложения (право пользования землей, стандарты, лицензии, товарные знаки и т.д.);</w:t>
      </w:r>
    </w:p>
    <w:p w:rsidR="00B318EA" w:rsidRPr="00B318EA" w:rsidRDefault="00B318EA" w:rsidP="00B318EA">
      <w:pPr>
        <w:widowControl w:val="0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материальные ресурсы - предметы труда, предназначенные для обработки в процессе производства при помощи сре</w:t>
      </w:r>
      <w:proofErr w:type="gramStart"/>
      <w:r w:rsidRPr="00B318EA">
        <w:rPr>
          <w:sz w:val="28"/>
          <w:szCs w:val="28"/>
        </w:rPr>
        <w:t>дств тр</w:t>
      </w:r>
      <w:proofErr w:type="gramEnd"/>
      <w:r w:rsidRPr="00B318EA">
        <w:rPr>
          <w:sz w:val="28"/>
          <w:szCs w:val="28"/>
        </w:rPr>
        <w:t>уда.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Эти ресурсы в управленческом учёте представлены производственными запасами на складах предприятия, и кладовых цехов и на участках, складах производственного отдела и в процессе их </w:t>
      </w:r>
      <w:proofErr w:type="gramStart"/>
      <w:r w:rsidRPr="00B318EA">
        <w:rPr>
          <w:sz w:val="28"/>
          <w:szCs w:val="28"/>
        </w:rPr>
        <w:t>движения</w:t>
      </w:r>
      <w:proofErr w:type="gramEnd"/>
      <w:r w:rsidRPr="00B318EA">
        <w:rPr>
          <w:sz w:val="28"/>
          <w:szCs w:val="28"/>
        </w:rPr>
        <w:t xml:space="preserve"> но стадии производственного цикла до склада готовой продукции. Они включают сырье как продукт добывающих отраслей промышленности, сельского хозяйства; материалы, подвергшиеся предварительной </w:t>
      </w:r>
      <w:proofErr w:type="gramStart"/>
      <w:r w:rsidRPr="00B318EA">
        <w:rPr>
          <w:sz w:val="28"/>
          <w:szCs w:val="28"/>
        </w:rPr>
        <w:t>обработке</w:t>
      </w:r>
      <w:proofErr w:type="gramEnd"/>
      <w:r w:rsidRPr="00B318EA">
        <w:rPr>
          <w:sz w:val="28"/>
          <w:szCs w:val="28"/>
        </w:rPr>
        <w:t xml:space="preserve"> как на самом предприятии, так и на других (полуфабрикаты — заготовки, поковки, отливки, детали, узлы и т. п.);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 xml:space="preserve">трудовые ресурсы — масса живого труда, которой располагает </w:t>
      </w:r>
      <w:r w:rsidRPr="00B318EA">
        <w:rPr>
          <w:sz w:val="28"/>
          <w:szCs w:val="28"/>
        </w:rPr>
        <w:lastRenderedPageBreak/>
        <w:t>предприятие в данный момент, использование трудовых ресурсов в процессе целесообразной деятельности и результат труда.</w:t>
      </w:r>
    </w:p>
    <w:p w:rsidR="00B318EA" w:rsidRPr="00B318EA" w:rsidRDefault="00B318EA" w:rsidP="00B318EA">
      <w:pPr>
        <w:widowControl w:val="0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Ко второй группе объектов управленческого учёта относятся следующие виды деятельности;</w:t>
      </w:r>
    </w:p>
    <w:p w:rsidR="00B318EA" w:rsidRPr="00B318EA" w:rsidRDefault="00B318EA" w:rsidP="00B318EA">
      <w:pPr>
        <w:widowControl w:val="0"/>
        <w:numPr>
          <w:ilvl w:val="0"/>
          <w:numId w:val="3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снабженческо-заготовительная деятельность — приобретение хранение, обеспечение производства сырьевыми ресурсами, вспомогательными материалами и производственным оборудованием с запасными частями, предназначенными для его содержания и ремонта, маркетинговая деятельность, связанная со снабженческими процессами;</w:t>
      </w:r>
    </w:p>
    <w:p w:rsidR="00B318EA" w:rsidRPr="00B318EA" w:rsidRDefault="00B318EA" w:rsidP="00B318EA">
      <w:pPr>
        <w:widowControl w:val="0"/>
        <w:numPr>
          <w:ilvl w:val="0"/>
          <w:numId w:val="3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производственная деятельность — процессы, обусловленные технологией производства продукции, включающие основные и вспомогательные операции; операции по совершенствованию выпускаемых и разработке новых продуктов;</w:t>
      </w:r>
    </w:p>
    <w:p w:rsidR="00B318EA" w:rsidRPr="00B318EA" w:rsidRDefault="00B318EA" w:rsidP="00B318EA">
      <w:pPr>
        <w:widowControl w:val="0"/>
        <w:numPr>
          <w:ilvl w:val="0"/>
          <w:numId w:val="3"/>
        </w:numPr>
        <w:spacing w:line="360" w:lineRule="auto"/>
        <w:ind w:firstLine="720"/>
        <w:jc w:val="both"/>
        <w:rPr>
          <w:sz w:val="28"/>
          <w:szCs w:val="28"/>
        </w:rPr>
      </w:pPr>
      <w:r w:rsidRPr="00B318EA">
        <w:rPr>
          <w:sz w:val="28"/>
          <w:szCs w:val="28"/>
        </w:rPr>
        <w:t>финансово-сбытовая деятельность - маркетинговые исследования и операции по формированию рынка сбыта продукции; непосредственно сбытовые операции, включая упаковку» транспортировку и другие виды работ; операции, содействующие росту объема продаж, начиная с рекламы продукта и кончая установлением прямых связей с потребителями, контролем качества выпускаемой продукции;</w:t>
      </w:r>
    </w:p>
    <w:p w:rsidR="00EC69CD" w:rsidRPr="00EC69CD" w:rsidRDefault="00B318EA" w:rsidP="00EC69CD">
      <w:pPr>
        <w:widowControl w:val="0"/>
        <w:numPr>
          <w:ilvl w:val="0"/>
          <w:numId w:val="3"/>
        </w:num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B318EA">
        <w:rPr>
          <w:sz w:val="28"/>
          <w:szCs w:val="28"/>
        </w:rPr>
        <w:t>организационная деятельность — создание организационной структуры предприятия, вычленение из системы предприятия функциональных отделов, служб, цехов, участков; организация информационной системы на предприятии с прямой и обратной связью отвечающей требованиям внутренних коммуникаций между структурными подразделениями, разными уровнями управления, соответствующей функциям планирования, контроля, оценки выполнения плана, стимулирования; операции координирования действий внутренних исполнителей, направленных на выполнение основной цели предприятия.</w:t>
      </w:r>
      <w:proofErr w:type="gramEnd"/>
      <w:r w:rsidRPr="00B318EA">
        <w:rPr>
          <w:sz w:val="28"/>
          <w:szCs w:val="28"/>
        </w:rPr>
        <w:t xml:space="preserve"> Может быть выбрана другая группировка объектов управленческого учёта, но в любом случае она должна отвечал основным целям управления.</w:t>
      </w:r>
    </w:p>
    <w:p w:rsidR="00D719FB" w:rsidRPr="00EC69CD" w:rsidRDefault="00EC69CD" w:rsidP="00EC69CD">
      <w:pPr>
        <w:widowControl w:val="0"/>
        <w:spacing w:line="360" w:lineRule="auto"/>
        <w:ind w:left="720"/>
        <w:jc w:val="both"/>
        <w:rPr>
          <w:sz w:val="28"/>
          <w:szCs w:val="28"/>
        </w:rPr>
      </w:pPr>
      <w:r w:rsidRPr="003D532F">
        <w:rPr>
          <w:sz w:val="32"/>
          <w:szCs w:val="28"/>
        </w:rPr>
        <w:lastRenderedPageBreak/>
        <w:t xml:space="preserve">     </w:t>
      </w:r>
      <w:r w:rsidR="00D719FB" w:rsidRPr="00EC69CD">
        <w:rPr>
          <w:sz w:val="32"/>
          <w:szCs w:val="28"/>
        </w:rPr>
        <w:t>2. Методология управленческого учета, и его роль.</w:t>
      </w:r>
    </w:p>
    <w:p w:rsidR="00D719FB" w:rsidRDefault="00D719FB" w:rsidP="00D719FB">
      <w:pPr>
        <w:spacing w:line="360" w:lineRule="auto"/>
        <w:jc w:val="center"/>
        <w:rPr>
          <w:noProof/>
          <w:sz w:val="28"/>
          <w:szCs w:val="28"/>
        </w:rPr>
      </w:pPr>
      <w:r w:rsidRPr="00F9664A">
        <w:rPr>
          <w:sz w:val="28"/>
          <w:szCs w:val="28"/>
        </w:rPr>
        <w:t xml:space="preserve">2.1 </w:t>
      </w:r>
      <w:proofErr w:type="gramStart"/>
      <w:r w:rsidRPr="00F9664A">
        <w:rPr>
          <w:sz w:val="28"/>
          <w:szCs w:val="28"/>
        </w:rPr>
        <w:t>Методы</w:t>
      </w:r>
      <w:proofErr w:type="gramEnd"/>
      <w:r w:rsidRPr="00D719FB">
        <w:rPr>
          <w:noProof/>
          <w:sz w:val="28"/>
          <w:szCs w:val="28"/>
        </w:rPr>
        <w:t xml:space="preserve"> </w:t>
      </w:r>
      <w:r w:rsidRPr="000D6D12">
        <w:rPr>
          <w:noProof/>
          <w:sz w:val="28"/>
          <w:szCs w:val="28"/>
        </w:rPr>
        <w:t>используемые при принятии решений</w:t>
      </w:r>
      <w:r>
        <w:rPr>
          <w:noProof/>
          <w:sz w:val="28"/>
          <w:szCs w:val="28"/>
        </w:rPr>
        <w:t>.</w:t>
      </w:r>
    </w:p>
    <w:p w:rsidR="00D719FB" w:rsidRDefault="00D719FB" w:rsidP="00A016C3">
      <w:pPr>
        <w:spacing w:line="360" w:lineRule="auto"/>
        <w:jc w:val="both"/>
        <w:rPr>
          <w:noProof/>
          <w:sz w:val="28"/>
          <w:szCs w:val="28"/>
        </w:rPr>
      </w:pPr>
    </w:p>
    <w:p w:rsidR="00D719FB" w:rsidRPr="000D6D12" w:rsidRDefault="00D719FB" w:rsidP="00A016C3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Методы принятия управленческих решений — это конкретные способы, с помощью которых может быть решена проблема. </w:t>
      </w:r>
    </w:p>
    <w:p w:rsidR="00D719FB" w:rsidRDefault="00D719FB" w:rsidP="00A016C3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При разработке и принятии управленческих решений целесообразно использовать следующие методы: традиционные; экономико-математические; систематизи</w:t>
      </w:r>
      <w:r w:rsidR="00FE17A1">
        <w:rPr>
          <w:sz w:val="28"/>
          <w:szCs w:val="28"/>
        </w:rPr>
        <w:t>рованные и системно-целевые.</w:t>
      </w:r>
    </w:p>
    <w:p w:rsidR="00D719FB" w:rsidRDefault="00D719FB" w:rsidP="00A016C3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Традиционные методы необходимо применять тогда, когда решения принимаются либо на основе личного опыта и интуиции руководителя, либо по результатам специальных расчетов, в том числе экономических. Этими методами целесообразно пользоваться для решения задач в условиях определенности, т.е. в типовых стандартных ситуациях. Они достаточно распространены в практике управления. К преимуществам традиционных методов можно отнести их простоту и испытанность длительным применением. Однако им присущи недостатки, которые проявляются все сильнее по м</w:t>
      </w:r>
      <w:r w:rsidR="00FE17A1">
        <w:rPr>
          <w:sz w:val="28"/>
          <w:szCs w:val="28"/>
        </w:rPr>
        <w:t>ере усложнения производства.</w:t>
      </w:r>
    </w:p>
    <w:p w:rsidR="00D719FB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 xml:space="preserve">Экономико-математические методы основаны на одновременном использовании математических и </w:t>
      </w:r>
      <w:proofErr w:type="gramStart"/>
      <w:r w:rsidRPr="000D6D12">
        <w:rPr>
          <w:sz w:val="28"/>
          <w:szCs w:val="28"/>
        </w:rPr>
        <w:t>экономических методов</w:t>
      </w:r>
      <w:proofErr w:type="gramEnd"/>
      <w:r w:rsidRPr="000D6D12">
        <w:rPr>
          <w:sz w:val="28"/>
          <w:szCs w:val="28"/>
        </w:rPr>
        <w:t xml:space="preserve"> при решении практических задач. К ним относятся экономико-статистические методы, методы </w:t>
      </w:r>
      <w:proofErr w:type="gramStart"/>
      <w:r w:rsidRPr="000D6D12">
        <w:rPr>
          <w:sz w:val="28"/>
          <w:szCs w:val="28"/>
        </w:rPr>
        <w:t>экономический</w:t>
      </w:r>
      <w:proofErr w:type="gramEnd"/>
      <w:r w:rsidRPr="000D6D12">
        <w:rPr>
          <w:sz w:val="28"/>
          <w:szCs w:val="28"/>
        </w:rPr>
        <w:t xml:space="preserve"> кибернетики, методы оптимизации и эконометрия.</w:t>
      </w:r>
    </w:p>
    <w:p w:rsidR="00D719FB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 xml:space="preserve">Сфера применения этих количественных методов для решения управленческих проблем ограниченна. Далеко не во всех </w:t>
      </w:r>
      <w:proofErr w:type="gramStart"/>
      <w:r w:rsidRPr="000D6D12">
        <w:rPr>
          <w:sz w:val="28"/>
          <w:szCs w:val="28"/>
        </w:rPr>
        <w:t>случаях</w:t>
      </w:r>
      <w:proofErr w:type="gramEnd"/>
      <w:r w:rsidRPr="000D6D12">
        <w:rPr>
          <w:sz w:val="28"/>
          <w:szCs w:val="28"/>
        </w:rPr>
        <w:t xml:space="preserve"> возможно построить адекватную математическую модель управленческой проблемы и получить ее чисто «машинное» решение.</w:t>
      </w:r>
    </w:p>
    <w:p w:rsidR="00D719FB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 xml:space="preserve">Для более или менее сложных систем такое </w:t>
      </w:r>
      <w:proofErr w:type="gramStart"/>
      <w:r w:rsidRPr="000D6D12">
        <w:rPr>
          <w:sz w:val="28"/>
          <w:szCs w:val="28"/>
        </w:rPr>
        <w:t>решение</w:t>
      </w:r>
      <w:proofErr w:type="gramEnd"/>
      <w:r w:rsidRPr="000D6D12">
        <w:rPr>
          <w:sz w:val="28"/>
          <w:szCs w:val="28"/>
        </w:rPr>
        <w:t xml:space="preserve"> скорее исключение, чем правило. Экономико-математические методы нашли применение главным образом в автоматизированных системах управления производственными процессами. Сдерживающим фактором в расширении сферы применения экономико-математических методов является то, что в </w:t>
      </w:r>
      <w:r w:rsidRPr="000D6D12">
        <w:rPr>
          <w:sz w:val="28"/>
          <w:szCs w:val="28"/>
        </w:rPr>
        <w:lastRenderedPageBreak/>
        <w:t>управлении учитываются и социальные, и организационные, и психологические факторы, которые в большинстве случаев невозможно выразить количественными параметрами.</w:t>
      </w:r>
    </w:p>
    <w:p w:rsidR="00D719FB" w:rsidRPr="000D6D12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0D6D12">
        <w:rPr>
          <w:sz w:val="28"/>
          <w:szCs w:val="28"/>
        </w:rPr>
        <w:t>В группу систематизированных методов входят: эвристические методы, основанные на опыте и логике, с помощью которых опытный и способный руководитель выбирает правильное решение; методы экспертных оценок, основанные на количественной оценке явлений и процессов, например, метод «мозговой атаки» с коллективным обсуждением и разработкой вариантов решения или метод «</w:t>
      </w:r>
      <w:proofErr w:type="spellStart"/>
      <w:r w:rsidRPr="000D6D12">
        <w:rPr>
          <w:sz w:val="28"/>
          <w:szCs w:val="28"/>
        </w:rPr>
        <w:t>Дельфа</w:t>
      </w:r>
      <w:proofErr w:type="spellEnd"/>
      <w:r w:rsidRPr="000D6D12">
        <w:rPr>
          <w:sz w:val="28"/>
          <w:szCs w:val="28"/>
        </w:rPr>
        <w:t>», основанный на постепенном улучшении оценок экспертов при последовательном уточнении задания или проблемы.</w:t>
      </w:r>
      <w:proofErr w:type="gramEnd"/>
    </w:p>
    <w:p w:rsidR="00D719FB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Систематизированные методы эффективны при решении проблем в условиях риска и неопределенности. Здесь в качестве основного инструмента моделирования выступает интеллект человека, а для обработки оценок экспертов широко применяются статистические методы и ЭВМ.</w:t>
      </w:r>
    </w:p>
    <w:p w:rsidR="00D719FB" w:rsidRPr="000D6D12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Системно-целевые методы необходимо использовать при решении смежных стратегических проблем. К ним относят методы системного анализа и программно-целевые методы.</w:t>
      </w:r>
    </w:p>
    <w:p w:rsidR="00D719FB" w:rsidRPr="000D6D12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Основными методами системного анализа управленческих проблем являются:</w:t>
      </w:r>
    </w:p>
    <w:p w:rsidR="00D719FB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декомпозиция системы — метод расчленения системы на части, элементы и подсистемы для выявления взаимосвязей между ними и их влияния на достижение цели;</w:t>
      </w:r>
    </w:p>
    <w:p w:rsidR="00D719FB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диагностика системы — метод исследования каждого из элементов и системы в целом для выявления наиболее чувствительных точек или «узких мест».</w:t>
      </w:r>
    </w:p>
    <w:p w:rsidR="00D719FB" w:rsidRPr="000D6D12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t>Программно-целевые методы исходят из доминирующей роли цели, предлагают средства к ее достижению. После определения глобальной цели разрабатывается программа ее достижения в виде «дерева целей» и определяются мероприятия для достижения целей низшего порядка.</w:t>
      </w:r>
    </w:p>
    <w:p w:rsidR="00D719FB" w:rsidRDefault="00D719FB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0D6D12">
        <w:rPr>
          <w:sz w:val="28"/>
          <w:szCs w:val="28"/>
        </w:rPr>
        <w:lastRenderedPageBreak/>
        <w:t>Таким образом, при принятии управленческих решений в предпринимательской деятельности используется широкий ряд методов, в зависимости от типов, сроков и других параметров принимаемых решений.</w:t>
      </w:r>
    </w:p>
    <w:p w:rsidR="00D719FB" w:rsidRDefault="00D719FB" w:rsidP="00B6494A">
      <w:pPr>
        <w:spacing w:line="360" w:lineRule="auto"/>
        <w:rPr>
          <w:noProof/>
          <w:sz w:val="28"/>
          <w:szCs w:val="28"/>
        </w:rPr>
      </w:pPr>
    </w:p>
    <w:p w:rsidR="00095529" w:rsidRDefault="00B6494A" w:rsidP="00D719FB">
      <w:pPr>
        <w:spacing w:line="360" w:lineRule="auto"/>
        <w:jc w:val="center"/>
        <w:rPr>
          <w:sz w:val="28"/>
          <w:szCs w:val="28"/>
        </w:rPr>
      </w:pPr>
      <w:r w:rsidRPr="00F9664A">
        <w:rPr>
          <w:sz w:val="28"/>
          <w:szCs w:val="28"/>
        </w:rPr>
        <w:t>2.2 Роль управленческого учета в принятии управленческих решений</w:t>
      </w:r>
      <w:r w:rsidR="00D719FB">
        <w:rPr>
          <w:sz w:val="28"/>
          <w:szCs w:val="28"/>
        </w:rPr>
        <w:t>.</w:t>
      </w:r>
    </w:p>
    <w:p w:rsidR="00B6494A" w:rsidRDefault="00B6494A" w:rsidP="00D719FB">
      <w:pPr>
        <w:spacing w:line="360" w:lineRule="auto"/>
        <w:jc w:val="center"/>
        <w:rPr>
          <w:sz w:val="28"/>
          <w:szCs w:val="28"/>
        </w:rPr>
      </w:pP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Важной задачей управленческого учета является сбор, обобщение и передача информации, необходимой и полезной при принятии менеджерами своевременных и качественных управленческих решений. Одно из множества определений менеджмента как раз и формулируется как сбор информации, разработка решений и организация их выполнения, что подчеркивает высокую значимость решений</w:t>
      </w:r>
      <w:r>
        <w:rPr>
          <w:sz w:val="28"/>
          <w:szCs w:val="28"/>
        </w:rPr>
        <w:t xml:space="preserve"> в управленческой деятельности.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 xml:space="preserve">Анализируя развитие менеджмента, нетрудно заметить, что его теория эволюционирует к разработке современных технологий принятия решений. Управленческие решения определяют такие направления менеджмента, как управление на основе </w:t>
      </w:r>
      <w:proofErr w:type="gramStart"/>
      <w:r w:rsidRPr="00B6494A">
        <w:rPr>
          <w:sz w:val="28"/>
          <w:szCs w:val="28"/>
        </w:rPr>
        <w:t>контроля за</w:t>
      </w:r>
      <w:proofErr w:type="gramEnd"/>
      <w:r w:rsidRPr="00B6494A">
        <w:rPr>
          <w:sz w:val="28"/>
          <w:szCs w:val="28"/>
        </w:rPr>
        <w:t xml:space="preserve"> исполнением, управление посредством экстраполяции прошлого в будущее, управление с помощью предвидения изменений, управление п</w:t>
      </w:r>
      <w:r>
        <w:rPr>
          <w:sz w:val="28"/>
          <w:szCs w:val="28"/>
        </w:rPr>
        <w:t>утем гибких экстренных решений.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Мировой и отечественной наукой в XX в. разработана новая область знаний - теория принятия решений. Возникшая при решении военно-стратегических задач, она распространилась и на область экономического управления. Сегодня существует научная база для принятия качес</w:t>
      </w:r>
      <w:r>
        <w:rPr>
          <w:sz w:val="28"/>
          <w:szCs w:val="28"/>
        </w:rPr>
        <w:t>твенных управленческих решений.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Разработка эффективных решений - основополагающая предпосылка обеспечения конкурентоспособности продукции и фирмы на рынке, формирования рациональных организационных структур, проведения правильной кадровой политики и работы, регулирования социально-психологических отношений на предприятии, создан</w:t>
      </w:r>
      <w:r w:rsidR="003D532F">
        <w:rPr>
          <w:sz w:val="28"/>
          <w:szCs w:val="28"/>
        </w:rPr>
        <w:t>ия положительного имиджа и др</w:t>
      </w:r>
      <w:r>
        <w:rPr>
          <w:sz w:val="28"/>
          <w:szCs w:val="28"/>
        </w:rPr>
        <w:t>.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уровне предп</w:t>
      </w:r>
      <w:r w:rsidRPr="00B6494A">
        <w:rPr>
          <w:sz w:val="28"/>
          <w:szCs w:val="28"/>
        </w:rPr>
        <w:t xml:space="preserve">риятий и организаций число документально оформленных решений достигает в среднем трехсот в год, на более высоких уровнях их значительно больше. По оценкам специалистов, четвертую часть всех решений можно было бы не принимать из-за их неисполнимости. Происходит это по самым разным причинам: нелепости целей, сложности контроля, "обтекаемости" принимаемых мер, отсутствия сроков выполнения, </w:t>
      </w:r>
      <w:proofErr w:type="spellStart"/>
      <w:r w:rsidRPr="00B6494A">
        <w:rPr>
          <w:sz w:val="28"/>
          <w:szCs w:val="28"/>
        </w:rPr>
        <w:t>закрепляемости</w:t>
      </w:r>
      <w:proofErr w:type="spellEnd"/>
      <w:r w:rsidRPr="00B6494A">
        <w:rPr>
          <w:sz w:val="28"/>
          <w:szCs w:val="28"/>
        </w:rPr>
        <w:t xml:space="preserve"> ответственности за конкретными лицами. По существу, отмеченное свидетельствует о браке в управленческой деятельности, порождающем серьезные экономические и социальные последствия (упущенную возможность, нерациональные затраты времени и средств, безответственность, снижение трудовой активности, разложение здорового трудового климата в коллективах). Поэтому организация глубокой проработки управленческих решений, грамотное оформление и соблюдение методологических принципов проведения этой работы в настоящее время п</w:t>
      </w:r>
      <w:r>
        <w:rPr>
          <w:sz w:val="28"/>
          <w:szCs w:val="28"/>
        </w:rPr>
        <w:t>риобретают особую актуальность.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 xml:space="preserve">Проблема принятия решений носит фундаментальный характер, что определяется ролью, которую играют решения в любой сфере человеческой деятельности. </w:t>
      </w:r>
      <w:proofErr w:type="gramStart"/>
      <w:r w:rsidRPr="00B6494A">
        <w:rPr>
          <w:sz w:val="28"/>
          <w:szCs w:val="28"/>
        </w:rPr>
        <w:t>Исследования этой проблемы относятся к числу междисциплинарных, поскольку выбор способа действий - это результат комплексной увязки различных аспектов: информационного, экономического, психологического, логического, организационного, математического</w:t>
      </w:r>
      <w:r>
        <w:rPr>
          <w:sz w:val="28"/>
          <w:szCs w:val="28"/>
        </w:rPr>
        <w:t>, правового, технического и др.</w:t>
      </w:r>
      <w:proofErr w:type="gramEnd"/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 xml:space="preserve">Синтезируя различные компоненты, управленческие решения выступают способом постоянного воздействия управляющей подсистемы на управляемую (субъекта на объект управления), </w:t>
      </w:r>
      <w:proofErr w:type="gramStart"/>
      <w:r w:rsidRPr="00B6494A">
        <w:rPr>
          <w:sz w:val="28"/>
          <w:szCs w:val="28"/>
        </w:rPr>
        <w:t>что</w:t>
      </w:r>
      <w:proofErr w:type="gramEnd"/>
      <w:r w:rsidRPr="00B6494A">
        <w:rPr>
          <w:sz w:val="28"/>
          <w:szCs w:val="28"/>
        </w:rPr>
        <w:t xml:space="preserve"> в конечном счете ведет к достижению поставленных целей. Это постоянное связующее звено между двумя подсистемами, без которого предприятие как система функционировать не может. Данное обстоятельство подчеркивает определяющее место управленческого решения в процессе управления.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</w:p>
    <w:p w:rsidR="00B6494A" w:rsidRPr="00705DE8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lastRenderedPageBreak/>
        <w:t>Содержание понятия "решение" по-своему интерпретируется в разных областях знаний. Так, в психологии исследуются принятие решений и решение проблем. При этом принятие решений рассматривается как этап важного акта, включающего такие психические компоненты, как цели, оценки, мотивы, установки. Общая теория принятия решений, разработанная на основе математических методов и формальной логики, используется в экономике и имеет предпосылки</w:t>
      </w:r>
      <w:r>
        <w:rPr>
          <w:sz w:val="28"/>
          <w:szCs w:val="28"/>
        </w:rPr>
        <w:t xml:space="preserve"> для широкого распространения.</w:t>
      </w:r>
      <w:r w:rsidR="00705DE8" w:rsidRPr="00705DE8">
        <w:rPr>
          <w:sz w:val="28"/>
          <w:szCs w:val="28"/>
        </w:rPr>
        <w:t>[14]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С позиции данной теории принятие решений - это выбор из множества наиболее предпочтительной альтернативы. Под решением же понимаю</w:t>
      </w:r>
      <w:r>
        <w:rPr>
          <w:sz w:val="28"/>
          <w:szCs w:val="28"/>
        </w:rPr>
        <w:t>тся: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1) элемент м</w:t>
      </w:r>
      <w:r>
        <w:rPr>
          <w:sz w:val="28"/>
          <w:szCs w:val="28"/>
        </w:rPr>
        <w:t>ножества возможных альтернатив;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2) нормативный документ, регламентирующий д</w:t>
      </w:r>
      <w:r>
        <w:rPr>
          <w:sz w:val="28"/>
          <w:szCs w:val="28"/>
        </w:rPr>
        <w:t>еятельность системы управления;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3) устные или письменные распоряжения необходимости выполнения конкретног</w:t>
      </w:r>
      <w:r>
        <w:rPr>
          <w:sz w:val="28"/>
          <w:szCs w:val="28"/>
        </w:rPr>
        <w:t>о действия, операции, процесса;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4) регламентируемая последовательность действий дл</w:t>
      </w:r>
      <w:r>
        <w:rPr>
          <w:sz w:val="28"/>
          <w:szCs w:val="28"/>
        </w:rPr>
        <w:t>я достижения поставленной цели;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5) нечто, отражающее осуществление поставленной цели (материальный об</w:t>
      </w:r>
      <w:r>
        <w:rPr>
          <w:sz w:val="28"/>
          <w:szCs w:val="28"/>
        </w:rPr>
        <w:t>ъект, число, показатель и др.);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реакция на раздражитель.</w:t>
      </w:r>
    </w:p>
    <w:p w:rsidR="00B6494A" w:rsidRP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 xml:space="preserve">Философская наука трактует понятие "решение" как процесс и результат </w:t>
      </w:r>
      <w:r>
        <w:rPr>
          <w:sz w:val="28"/>
          <w:szCs w:val="28"/>
        </w:rPr>
        <w:t>выбора цели и способа действий.</w:t>
      </w:r>
    </w:p>
    <w:p w:rsidR="00B6494A" w:rsidRPr="00C16EC0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B6494A">
        <w:rPr>
          <w:sz w:val="28"/>
          <w:szCs w:val="28"/>
        </w:rPr>
        <w:t>В экономической литературе понятие "решение" также неоднозначно и рассматривается как процесс, как акт выбора и как результат выбора. Решение как процесс предполагает временной интервал, в течение которого оно разрабатывается, принимается и реализуется. Решение как акт выбора включает этап принятия решений с соблюдением особых правил. Решение как результат выбора - это волевой акт, ориентированный на наличие альтернатив, сопредельных целей и мотивов поведения лиц, принимающих решение.</w:t>
      </w:r>
      <w:r w:rsidR="00C16EC0" w:rsidRPr="00C16EC0">
        <w:rPr>
          <w:sz w:val="28"/>
          <w:szCs w:val="28"/>
        </w:rPr>
        <w:t>[27</w:t>
      </w:r>
      <w:r w:rsidR="00C16EC0">
        <w:rPr>
          <w:sz w:val="28"/>
          <w:szCs w:val="28"/>
        </w:rPr>
        <w:t>, c.55-67]</w:t>
      </w:r>
    </w:p>
    <w:p w:rsidR="00B85844" w:rsidRDefault="00B85844" w:rsidP="00B85844">
      <w:pPr>
        <w:spacing w:line="360" w:lineRule="auto"/>
        <w:rPr>
          <w:sz w:val="28"/>
          <w:szCs w:val="28"/>
        </w:rPr>
      </w:pPr>
    </w:p>
    <w:p w:rsidR="00B6494A" w:rsidRDefault="00B85844" w:rsidP="00B858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B6494A" w:rsidRPr="00F9664A">
        <w:rPr>
          <w:sz w:val="28"/>
          <w:szCs w:val="28"/>
        </w:rPr>
        <w:t>2.3</w:t>
      </w:r>
      <w:r w:rsidR="00B6494A">
        <w:rPr>
          <w:sz w:val="28"/>
          <w:szCs w:val="28"/>
        </w:rPr>
        <w:t xml:space="preserve"> </w:t>
      </w:r>
      <w:r w:rsidR="00B6494A" w:rsidRPr="00F9664A">
        <w:rPr>
          <w:sz w:val="28"/>
          <w:szCs w:val="28"/>
        </w:rPr>
        <w:t>Совершенствование управленческого учета</w:t>
      </w:r>
    </w:p>
    <w:p w:rsidR="0039374A" w:rsidRDefault="0039374A" w:rsidP="00B6494A">
      <w:pPr>
        <w:spacing w:line="360" w:lineRule="auto"/>
        <w:jc w:val="center"/>
        <w:rPr>
          <w:sz w:val="28"/>
          <w:szCs w:val="28"/>
        </w:rPr>
      </w:pP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Совершенствование оценки эффективности системы управленческого учета должно содействовать решению проблем в функционировании системы управленческого учета, которые, в свою очередь, препятствуют повышению эффективности дея</w:t>
      </w:r>
      <w:r>
        <w:rPr>
          <w:sz w:val="28"/>
          <w:szCs w:val="28"/>
        </w:rPr>
        <w:t xml:space="preserve">тельности предприятия в целом.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Поэтому важно перечислить основные проблемные моменты, на устранение которых и необходимо ориентировать программу по совершенствованию и развитию оценки эффективности системы управленческого учета, которая в свою очередь, является предметом внутреннего аудита системы управлен</w:t>
      </w:r>
      <w:r>
        <w:rPr>
          <w:sz w:val="28"/>
          <w:szCs w:val="28"/>
        </w:rPr>
        <w:t xml:space="preserve">ческого учета на предприятии3.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По результатам диагностики</w:t>
      </w:r>
      <w:proofErr w:type="gramStart"/>
      <w:r w:rsidRPr="0039374A">
        <w:rPr>
          <w:sz w:val="28"/>
          <w:szCs w:val="28"/>
        </w:rPr>
        <w:t>4</w:t>
      </w:r>
      <w:proofErr w:type="gramEnd"/>
      <w:r w:rsidRPr="0039374A">
        <w:rPr>
          <w:sz w:val="28"/>
          <w:szCs w:val="28"/>
        </w:rPr>
        <w:t xml:space="preserve"> систем управленческого учета и отчетности трех отечественных предприятий — были выявлены наиболее характерные недостатки действующих систем управленческого учета, ограничивающие возможности принятия сбалансированных управленческих решений руководителями различных уровней. Ниже представлены также рекомендации по совершенствованию системы управленческой отчетности и оптимизации обеспечи</w:t>
      </w:r>
      <w:r>
        <w:rPr>
          <w:sz w:val="28"/>
          <w:szCs w:val="28"/>
        </w:rPr>
        <w:t xml:space="preserve">вающей ее информационной базы.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 xml:space="preserve">В качестве </w:t>
      </w:r>
      <w:proofErr w:type="gramStart"/>
      <w:r w:rsidRPr="0039374A">
        <w:rPr>
          <w:sz w:val="28"/>
          <w:szCs w:val="28"/>
        </w:rPr>
        <w:t>приоритетных</w:t>
      </w:r>
      <w:proofErr w:type="gramEnd"/>
      <w:r w:rsidRPr="0039374A">
        <w:rPr>
          <w:sz w:val="28"/>
          <w:szCs w:val="28"/>
        </w:rPr>
        <w:t>, выбраны следующие направления совершенствования системы управ</w:t>
      </w:r>
      <w:r>
        <w:rPr>
          <w:sz w:val="28"/>
          <w:szCs w:val="28"/>
        </w:rPr>
        <w:t xml:space="preserve">ленческого учета и отчетности: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1. Совершенствование структуры, иерархии, содержания и формы представления управленче</w:t>
      </w:r>
      <w:r>
        <w:rPr>
          <w:sz w:val="28"/>
          <w:szCs w:val="28"/>
        </w:rPr>
        <w:t xml:space="preserve">ских отчетов;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 xml:space="preserve">2. Развитие системы финансового </w:t>
      </w:r>
      <w:r>
        <w:rPr>
          <w:sz w:val="28"/>
          <w:szCs w:val="28"/>
        </w:rPr>
        <w:t xml:space="preserve">планирования и бюджетирования;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3. Разработка стратегии развития компании с последующей увязкой кратко-, средне- и долгосро</w:t>
      </w:r>
      <w:r>
        <w:rPr>
          <w:sz w:val="28"/>
          <w:szCs w:val="28"/>
        </w:rPr>
        <w:t xml:space="preserve">чного горизонтов планирования;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4. Совершенс</w:t>
      </w:r>
      <w:r>
        <w:rPr>
          <w:sz w:val="28"/>
          <w:szCs w:val="28"/>
        </w:rPr>
        <w:t xml:space="preserve">твование системы учета затрат.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 xml:space="preserve">Основываясь на результатах анализа широкого круга учебно-методической литературы, публикаций и исследований, были выявлены некоторые характерные для российских предприятий недостатки систем управленческого учета и отчетности.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lastRenderedPageBreak/>
        <w:t>– Ныне действующая на российских предприятиях система сводок рапортов, справок и отчетов, как правило, крайне фрагментарна и не отвечает требованиям, предъявляемым к информационному обеспечению управления производством в настоящих условиях (полноте информации, ее сопоставимости, оперативности, точности, кратко</w:t>
      </w:r>
      <w:r>
        <w:rPr>
          <w:sz w:val="28"/>
          <w:szCs w:val="28"/>
        </w:rPr>
        <w:t xml:space="preserve">сти, целесообразности и т.п.);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– Отсутствует ряд конкретн</w:t>
      </w:r>
      <w:r>
        <w:rPr>
          <w:sz w:val="28"/>
          <w:szCs w:val="28"/>
        </w:rPr>
        <w:t xml:space="preserve">ых форм аналитических отчетов;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– Отсутствует иерархия форм отчетов для разных уровней управления. Отсутствует подробный регламент периодичности составления аналитических отчето</w:t>
      </w:r>
      <w:r>
        <w:rPr>
          <w:sz w:val="28"/>
          <w:szCs w:val="28"/>
        </w:rPr>
        <w:t xml:space="preserve">в для различных пользователей.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В результате можно выделить рекомендуемые направления совершенствования системы управленческого учета и отчетнос</w:t>
      </w:r>
      <w:r>
        <w:rPr>
          <w:sz w:val="28"/>
          <w:szCs w:val="28"/>
        </w:rPr>
        <w:t xml:space="preserve">ти на российских предприятиях.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 xml:space="preserve">– Проектирование оптимальной иерархии отчетов и их адаптация к нуждам руководителей различных уровней. В таблице 2 представлена примерная модель отчетности системы управленческого учета на </w:t>
      </w:r>
      <w:proofErr w:type="spellStart"/>
      <w:r>
        <w:rPr>
          <w:sz w:val="28"/>
          <w:szCs w:val="28"/>
        </w:rPr>
        <w:t>предриятии</w:t>
      </w:r>
      <w:proofErr w:type="spellEnd"/>
      <w:r>
        <w:rPr>
          <w:sz w:val="28"/>
          <w:szCs w:val="28"/>
        </w:rPr>
        <w:t xml:space="preserve">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– Разработка системы долго — (5 — 10 лет) и среднесрочного (3 — 5 лет) планирования на основе оценки конкурентоспособности предприятия на внутреннем и мировом рынке. Увязка долгосрочного, среднесро</w:t>
      </w:r>
      <w:r>
        <w:rPr>
          <w:sz w:val="28"/>
          <w:szCs w:val="28"/>
        </w:rPr>
        <w:t xml:space="preserve">чного и текущего планирования;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– Оптимизаци</w:t>
      </w:r>
      <w:r>
        <w:rPr>
          <w:sz w:val="28"/>
          <w:szCs w:val="28"/>
        </w:rPr>
        <w:t xml:space="preserve">я системы бюджетирования;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– Совершенствование системы учета затрат и нормативной баз</w:t>
      </w:r>
      <w:r>
        <w:rPr>
          <w:sz w:val="28"/>
          <w:szCs w:val="28"/>
        </w:rPr>
        <w:t xml:space="preserve">ы расчета их планового уровня.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 xml:space="preserve">В рамках первого направления — совершенствование системы управленческой отчетности, определение иерархии отчетов и их адаптация к нуждам руководителей различных уровней — наиболее существенными представляются следующие мероприятия: </w:t>
      </w: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</w:p>
    <w:p w:rsidR="0039374A" w:rsidRPr="0039374A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Анализ дейст</w:t>
      </w:r>
      <w:r w:rsidRPr="0039374A">
        <w:rPr>
          <w:sz w:val="28"/>
          <w:szCs w:val="28"/>
        </w:rPr>
        <w:t>вующей системы управленческой отчетности, ее состава, структуры и функций, а также организационно-технических</w:t>
      </w:r>
      <w:r>
        <w:rPr>
          <w:sz w:val="28"/>
          <w:szCs w:val="28"/>
        </w:rPr>
        <w:t xml:space="preserve"> аспектов ее функционирования; </w:t>
      </w:r>
    </w:p>
    <w:p w:rsidR="0039374A" w:rsidRPr="00C16EC0" w:rsidRDefault="0039374A" w:rsidP="00D71B8D">
      <w:pPr>
        <w:spacing w:line="360" w:lineRule="auto"/>
        <w:ind w:firstLine="720"/>
        <w:jc w:val="both"/>
        <w:rPr>
          <w:sz w:val="28"/>
          <w:szCs w:val="28"/>
        </w:rPr>
      </w:pPr>
      <w:r w:rsidRPr="0039374A">
        <w:rPr>
          <w:sz w:val="28"/>
          <w:szCs w:val="28"/>
        </w:rPr>
        <w:t>– Оценка уровня автоматизации информационных потоков и процессов принятия решения и при необходимости приведение их в соответствие с требованиями системы отчетности управленческого учета.</w:t>
      </w:r>
      <w:r w:rsidR="00C16EC0" w:rsidRPr="00C16EC0">
        <w:rPr>
          <w:sz w:val="28"/>
          <w:szCs w:val="28"/>
        </w:rPr>
        <w:t xml:space="preserve">[27, </w:t>
      </w:r>
      <w:r w:rsidR="00C16EC0">
        <w:rPr>
          <w:sz w:val="28"/>
          <w:szCs w:val="28"/>
          <w:lang w:val="en-US"/>
        </w:rPr>
        <w:t>c</w:t>
      </w:r>
      <w:r w:rsidR="00C16EC0" w:rsidRPr="00C16EC0">
        <w:rPr>
          <w:sz w:val="28"/>
          <w:szCs w:val="28"/>
        </w:rPr>
        <w:t>.230-235]</w:t>
      </w:r>
    </w:p>
    <w:p w:rsidR="00B6494A" w:rsidRDefault="00B6494A" w:rsidP="00D71B8D">
      <w:pPr>
        <w:spacing w:line="360" w:lineRule="auto"/>
        <w:ind w:firstLine="720"/>
        <w:jc w:val="both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2406F6" w:rsidRDefault="002406F6" w:rsidP="002406F6">
      <w:pPr>
        <w:jc w:val="center"/>
        <w:rPr>
          <w:sz w:val="32"/>
          <w:szCs w:val="28"/>
        </w:rPr>
      </w:pPr>
      <w:r w:rsidRPr="002406F6">
        <w:rPr>
          <w:sz w:val="32"/>
          <w:szCs w:val="28"/>
        </w:rPr>
        <w:lastRenderedPageBreak/>
        <w:t>Заключение.</w:t>
      </w:r>
    </w:p>
    <w:p w:rsidR="002406F6" w:rsidRPr="002406F6" w:rsidRDefault="002406F6" w:rsidP="002406F6">
      <w:pPr>
        <w:jc w:val="center"/>
        <w:rPr>
          <w:sz w:val="32"/>
          <w:szCs w:val="28"/>
        </w:rPr>
      </w:pPr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>Управленческий учет - это система учета, планирования, контроля, анализа данных о затратах и результатах хозяйственной деятельности в разрезе необходимых для управления объектов, оперативного принятия на этой основе различных управленческих решений в целях оптимизации финансовых результатов деятельности предприятия.</w:t>
      </w:r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>Некоторые элементы системы управленческого учета нашли применение в теории и практике отечественного учета. Новые элементы еще предстоит освоить и адаптировать к российским условиям.</w:t>
      </w:r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>Важна эффективность совокупного функционирования элементов системы как целого в достижении единой цели. Здесь можно сказать, что в условиях рыночных отношений происходит объективная интеграция методов управления в единую систему управленческого учета, что было не так эффективно в условиях централизованно управлявшейся экономики.</w:t>
      </w:r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>В структуре большинства предприятий есть подразделения, занимающиеся управленческим учетом (планово-экономические отделы, финансовые отделы и т.п.). Как правило, не практикуется выполнение функций по ведению управленческого учета сотрудниками бухгалтерских служб, и только в небольших организациях бухгалтер может "параллельно" со своей основной работой заниматься подготовкой управленческой информации для руководства.</w:t>
      </w:r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>Разработка эффективных решений - основополагающая предпосылка обеспечения конкурентоспособности продукции и фирмы на рынке, формирования рациональных организационных структур, проведения правильной кадровой политики и работы, регулирования социально-психологических отношений на предприятии, создания положительного имиджа.</w:t>
      </w:r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 xml:space="preserve">Проблема принятия решений носит фундаментальный характер, что определяется ролью, которую играют решения в любой сфере человеческой </w:t>
      </w:r>
      <w:r w:rsidRPr="00D91018">
        <w:rPr>
          <w:sz w:val="28"/>
          <w:szCs w:val="28"/>
        </w:rPr>
        <w:lastRenderedPageBreak/>
        <w:t xml:space="preserve">деятельности. </w:t>
      </w:r>
      <w:proofErr w:type="gramStart"/>
      <w:r w:rsidRPr="00D91018">
        <w:rPr>
          <w:sz w:val="28"/>
          <w:szCs w:val="28"/>
        </w:rPr>
        <w:t>Исследования этой проблемы относятся к числу междисциплинарных, поскольку выбор способа действий - это результат комплексной увязки различных аспектов: информационного, экономического, психологического, логического, организационного, математического, правового, технического и др.</w:t>
      </w:r>
      <w:proofErr w:type="gramEnd"/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 xml:space="preserve">Синтезируя различные компоненты, управленческие решения выступают способом постоянного воздействия управляющей подсистемы на управляемую (субъекта на объект управления), </w:t>
      </w:r>
      <w:proofErr w:type="gramStart"/>
      <w:r w:rsidRPr="00D91018">
        <w:rPr>
          <w:sz w:val="28"/>
          <w:szCs w:val="28"/>
        </w:rPr>
        <w:t>что</w:t>
      </w:r>
      <w:proofErr w:type="gramEnd"/>
      <w:r w:rsidRPr="00D91018">
        <w:rPr>
          <w:sz w:val="28"/>
          <w:szCs w:val="28"/>
        </w:rPr>
        <w:t xml:space="preserve"> в конечном счете ведет к достижению поставленных целей. Это постоянное связующее звено между двумя подсистемами, без которого предприятие как система функционировать не может. Данное обстоятельство подчеркивает определяющее место управленческого решения в процессе управления.</w:t>
      </w:r>
    </w:p>
    <w:p w:rsidR="00D91018" w:rsidRPr="00D91018" w:rsidRDefault="00D91018" w:rsidP="00D91018">
      <w:pPr>
        <w:spacing w:line="360" w:lineRule="auto"/>
        <w:ind w:firstLine="709"/>
        <w:jc w:val="both"/>
        <w:rPr>
          <w:sz w:val="28"/>
          <w:szCs w:val="28"/>
        </w:rPr>
      </w:pPr>
      <w:r w:rsidRPr="00D91018">
        <w:rPr>
          <w:sz w:val="28"/>
          <w:szCs w:val="28"/>
        </w:rPr>
        <w:t xml:space="preserve">Управленческий учет - </w:t>
      </w:r>
      <w:proofErr w:type="gramStart"/>
      <w:r w:rsidRPr="00D91018">
        <w:rPr>
          <w:sz w:val="28"/>
          <w:szCs w:val="28"/>
        </w:rPr>
        <w:t>это</w:t>
      </w:r>
      <w:proofErr w:type="gramEnd"/>
      <w:r w:rsidRPr="00D91018">
        <w:rPr>
          <w:sz w:val="28"/>
          <w:szCs w:val="28"/>
        </w:rPr>
        <w:t xml:space="preserve"> прежде всего анализ. С помощью анализа по базе всей управленческой информации вырабатываются управленческие решения. Анализ - это промежуточное звено между хозяйственной информацией и актом принятия решения. Указанные звенья трудно отделить друг от друга, поэтому собственно учет и анализ учетной информации являются информационно-аналитическим обеспечением управленческих решений. Конечно, иногда информация производит необходимое решение, но в большинстве случаев, чтобы найти оптимальный вариант управленческого решения, нужно переработать, проанализировать "тонны" учетных данных с карандашом в руке, а лучше на компьютере. Только полная информация о хозяйственной ситуации, только научные методы анализа этой информации дадут ключ к поиску правильного решения, причем для каждого решения - своя информация, свой метод экономического анализа.</w:t>
      </w:r>
    </w:p>
    <w:p w:rsidR="002406F6" w:rsidRDefault="002406F6" w:rsidP="00B6494A">
      <w:pPr>
        <w:spacing w:line="360" w:lineRule="auto"/>
        <w:ind w:firstLine="720"/>
        <w:rPr>
          <w:sz w:val="28"/>
          <w:szCs w:val="28"/>
        </w:rPr>
      </w:pPr>
    </w:p>
    <w:p w:rsidR="00006249" w:rsidRDefault="00006249" w:rsidP="00B6494A">
      <w:pPr>
        <w:spacing w:line="360" w:lineRule="auto"/>
        <w:ind w:firstLine="720"/>
        <w:rPr>
          <w:sz w:val="28"/>
          <w:szCs w:val="28"/>
        </w:rPr>
      </w:pPr>
    </w:p>
    <w:p w:rsidR="00006249" w:rsidRDefault="00006249" w:rsidP="00B6494A">
      <w:pPr>
        <w:spacing w:line="360" w:lineRule="auto"/>
        <w:ind w:firstLine="720"/>
        <w:rPr>
          <w:sz w:val="28"/>
          <w:szCs w:val="28"/>
        </w:rPr>
      </w:pPr>
    </w:p>
    <w:p w:rsidR="00006249" w:rsidRDefault="00006249" w:rsidP="00B6494A">
      <w:pPr>
        <w:spacing w:line="360" w:lineRule="auto"/>
        <w:ind w:firstLine="720"/>
        <w:rPr>
          <w:sz w:val="28"/>
          <w:szCs w:val="28"/>
        </w:rPr>
      </w:pPr>
    </w:p>
    <w:p w:rsidR="00006249" w:rsidRDefault="00006249" w:rsidP="00006249">
      <w:pPr>
        <w:spacing w:line="360" w:lineRule="auto"/>
        <w:ind w:firstLine="720"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Список использованной литературы.</w:t>
      </w:r>
    </w:p>
    <w:p w:rsidR="00A3631B" w:rsidRDefault="00A3631B" w:rsidP="00006249">
      <w:pPr>
        <w:spacing w:line="360" w:lineRule="auto"/>
        <w:ind w:firstLine="720"/>
        <w:jc w:val="center"/>
        <w:rPr>
          <w:sz w:val="32"/>
          <w:szCs w:val="28"/>
        </w:rPr>
      </w:pPr>
    </w:p>
    <w:p w:rsidR="00344830" w:rsidRDefault="00A3631B" w:rsidP="00A3631B">
      <w:pPr>
        <w:spacing w:line="360" w:lineRule="auto"/>
        <w:rPr>
          <w:sz w:val="28"/>
          <w:szCs w:val="28"/>
        </w:rPr>
      </w:pPr>
      <w:r w:rsidRPr="002247C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>О бухгалтерском учете: закон Российской Федерации от 21.11.96 г. № 129-</w:t>
      </w:r>
      <w:r w:rsidR="00344830">
        <w:rPr>
          <w:sz w:val="28"/>
          <w:szCs w:val="28"/>
        </w:rPr>
        <w:t xml:space="preserve">   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ФЗ (с изм. от 28.11.2011г.</w:t>
      </w:r>
      <w:r w:rsidR="00D45875">
        <w:rPr>
          <w:sz w:val="28"/>
          <w:szCs w:val="28"/>
        </w:rPr>
        <w:t>). - М.: Правовая культура, 2013</w:t>
      </w:r>
      <w:r w:rsidR="00A3631B" w:rsidRPr="000D6D12">
        <w:rPr>
          <w:sz w:val="28"/>
          <w:szCs w:val="28"/>
        </w:rPr>
        <w:t>. - 490 с.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D6D12">
        <w:rPr>
          <w:sz w:val="28"/>
          <w:szCs w:val="28"/>
        </w:rPr>
        <w:t xml:space="preserve">Положение по ведению бухгалтерского учета и бухгалтерской отчетности в Российской Федерации. Утверждено Приказом Минфина РФ от </w:t>
      </w:r>
      <w:smartTag w:uri="urn:schemas-microsoft-com:office:smarttags" w:element="date">
        <w:smartTagPr>
          <w:attr w:name="Year" w:val="98"/>
          <w:attr w:name="Day" w:val="29"/>
          <w:attr w:name="Month" w:val="07"/>
          <w:attr w:name="ls" w:val="trans"/>
        </w:smartTagPr>
        <w:r w:rsidRPr="000D6D12">
          <w:rPr>
            <w:sz w:val="28"/>
            <w:szCs w:val="28"/>
          </w:rPr>
          <w:t>29.07.98.</w:t>
        </w:r>
      </w:smartTag>
      <w:r w:rsidRPr="000D6D12">
        <w:rPr>
          <w:sz w:val="28"/>
          <w:szCs w:val="28"/>
        </w:rPr>
        <w:t xml:space="preserve"> №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34н (в ред. от </w:t>
      </w:r>
      <w:smartTag w:uri="urn:schemas-microsoft-com:office:smarttags" w:element="date">
        <w:smartTagPr>
          <w:attr w:name="Year" w:val="2010"/>
          <w:attr w:name="Day" w:val="24"/>
          <w:attr w:name="Month" w:val="12"/>
          <w:attr w:name="ls" w:val="trans"/>
        </w:smartTagPr>
        <w:r w:rsidR="00A3631B" w:rsidRPr="000D6D12">
          <w:rPr>
            <w:sz w:val="28"/>
            <w:szCs w:val="28"/>
          </w:rPr>
          <w:t>24.12.2010</w:t>
        </w:r>
      </w:smartTag>
      <w:r w:rsidR="00A3631B" w:rsidRPr="000D6D12">
        <w:rPr>
          <w:sz w:val="28"/>
          <w:szCs w:val="28"/>
        </w:rPr>
        <w:t xml:space="preserve"> г.). </w:t>
      </w:r>
      <w:proofErr w:type="gramStart"/>
      <w:r w:rsidR="00A3631B" w:rsidRPr="000D6D12">
        <w:rPr>
          <w:sz w:val="28"/>
          <w:szCs w:val="28"/>
        </w:rPr>
        <w:t>–</w:t>
      </w:r>
      <w:r w:rsidR="00A3631B">
        <w:rPr>
          <w:sz w:val="28"/>
          <w:szCs w:val="28"/>
        </w:rPr>
        <w:t>К</w:t>
      </w:r>
      <w:proofErr w:type="gramEnd"/>
      <w:r w:rsidR="00A3631B">
        <w:rPr>
          <w:sz w:val="28"/>
          <w:szCs w:val="28"/>
        </w:rPr>
        <w:t xml:space="preserve">онсультант плюс, 2013. 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6D12">
        <w:rPr>
          <w:sz w:val="28"/>
          <w:szCs w:val="28"/>
        </w:rPr>
        <w:t xml:space="preserve">Положение по бухгалтерскому учету «Учетная политика организации» </w:t>
      </w:r>
    </w:p>
    <w:p w:rsidR="00344830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ПБУ 1/08. </w:t>
      </w:r>
      <w:proofErr w:type="gramStart"/>
      <w:r w:rsidR="00A3631B" w:rsidRPr="000D6D12">
        <w:rPr>
          <w:sz w:val="28"/>
          <w:szCs w:val="28"/>
        </w:rPr>
        <w:t xml:space="preserve">Утверждено Приказом Минфина РФ от 06.10.08. № 106н (в ред. </w:t>
      </w:r>
      <w:r>
        <w:rPr>
          <w:sz w:val="28"/>
          <w:szCs w:val="28"/>
        </w:rPr>
        <w:t xml:space="preserve">  </w:t>
      </w:r>
      <w:proofErr w:type="gramEnd"/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от 08.11.2010 г</w:t>
      </w:r>
      <w:proofErr w:type="gramStart"/>
      <w:r w:rsidR="00A3631B" w:rsidRPr="000D6D12">
        <w:rPr>
          <w:sz w:val="28"/>
          <w:szCs w:val="28"/>
        </w:rPr>
        <w:t>.) –,</w:t>
      </w:r>
      <w:r w:rsidR="00A3631B" w:rsidRPr="002247C3">
        <w:rPr>
          <w:sz w:val="28"/>
          <w:szCs w:val="28"/>
        </w:rPr>
        <w:t xml:space="preserve"> </w:t>
      </w:r>
      <w:proofErr w:type="gramEnd"/>
      <w:r w:rsidR="00A3631B">
        <w:rPr>
          <w:sz w:val="28"/>
          <w:szCs w:val="28"/>
        </w:rPr>
        <w:t xml:space="preserve">Консультант плюс, 2013. </w:t>
      </w:r>
      <w:r w:rsidR="00A3631B" w:rsidRPr="000D6D12">
        <w:rPr>
          <w:sz w:val="28"/>
          <w:szCs w:val="28"/>
        </w:rPr>
        <w:t xml:space="preserve"> 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D6D12">
        <w:rPr>
          <w:sz w:val="28"/>
          <w:szCs w:val="28"/>
        </w:rPr>
        <w:t xml:space="preserve">Положение по бухгалтерскому учету «Бухгалтерская отчетность </w:t>
      </w:r>
    </w:p>
    <w:p w:rsidR="00344830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организации» ПБУ 4/99. Утверждено Приказом Мин</w:t>
      </w:r>
      <w:r w:rsidR="00A3631B" w:rsidRPr="000D6D12">
        <w:rPr>
          <w:sz w:val="28"/>
          <w:szCs w:val="28"/>
        </w:rPr>
        <w:softHyphen/>
        <w:t xml:space="preserve">фина РФ от 06.07.99 г.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№ 43н (в ред. от 08.11.2010 г.). – </w:t>
      </w:r>
      <w:r w:rsidR="00A3631B">
        <w:rPr>
          <w:sz w:val="28"/>
          <w:szCs w:val="28"/>
        </w:rPr>
        <w:t>Консультант плюс, 2013.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D6D12">
        <w:rPr>
          <w:sz w:val="28"/>
          <w:szCs w:val="28"/>
        </w:rPr>
        <w:t xml:space="preserve">Положение по бухгалтерскому учету «Доходы организации» ПБУ 9/99. </w:t>
      </w:r>
    </w:p>
    <w:p w:rsidR="00344830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Утверждено Приказом Министерства финансов Российской Федерации </w:t>
      </w:r>
      <w:proofErr w:type="gramStart"/>
      <w:r w:rsidR="00A3631B" w:rsidRPr="000D6D12">
        <w:rPr>
          <w:sz w:val="28"/>
          <w:szCs w:val="28"/>
        </w:rPr>
        <w:t>от</w:t>
      </w:r>
      <w:proofErr w:type="gramEnd"/>
      <w:r w:rsidR="00A3631B" w:rsidRPr="000D6D12">
        <w:rPr>
          <w:sz w:val="28"/>
          <w:szCs w:val="28"/>
        </w:rPr>
        <w:t xml:space="preserve">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06.05.99. №32 н (в ред. от 08.11.2010). - </w:t>
      </w:r>
      <w:r w:rsidR="00A3631B">
        <w:rPr>
          <w:sz w:val="28"/>
          <w:szCs w:val="28"/>
        </w:rPr>
        <w:t>Консультант плюс, 2013.</w:t>
      </w:r>
    </w:p>
    <w:p w:rsidR="00344830" w:rsidRDefault="00A3631B" w:rsidP="003448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D6D12">
        <w:rPr>
          <w:sz w:val="28"/>
          <w:szCs w:val="28"/>
        </w:rPr>
        <w:t xml:space="preserve">Положение по бухгалтерскому учету «Расходы организации» ПБУ 10/99. </w:t>
      </w:r>
    </w:p>
    <w:p w:rsidR="00344830" w:rsidRDefault="00344830" w:rsidP="003448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Утверждено Приказом Министерства финансов Российской Федерации </w:t>
      </w:r>
      <w:proofErr w:type="gramStart"/>
      <w:r w:rsidR="00A3631B" w:rsidRPr="000D6D12">
        <w:rPr>
          <w:sz w:val="28"/>
          <w:szCs w:val="28"/>
        </w:rPr>
        <w:t>от</w:t>
      </w:r>
      <w:proofErr w:type="gramEnd"/>
      <w:r w:rsidR="00A3631B" w:rsidRPr="000D6D12">
        <w:rPr>
          <w:sz w:val="28"/>
          <w:szCs w:val="28"/>
        </w:rPr>
        <w:t xml:space="preserve"> </w:t>
      </w:r>
    </w:p>
    <w:p w:rsidR="00A3631B" w:rsidRPr="000D6D12" w:rsidRDefault="00344830" w:rsidP="0034483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06.05.99. №32 н (в ред. от 08.11.2010). -</w:t>
      </w:r>
      <w:r w:rsidR="00A3631B" w:rsidRPr="002247C3">
        <w:rPr>
          <w:sz w:val="28"/>
          <w:szCs w:val="28"/>
        </w:rPr>
        <w:t xml:space="preserve"> </w:t>
      </w:r>
      <w:r w:rsidR="00A3631B">
        <w:rPr>
          <w:sz w:val="28"/>
          <w:szCs w:val="28"/>
        </w:rPr>
        <w:t xml:space="preserve">Консультант плюс, 2013. </w:t>
      </w:r>
      <w:r w:rsidR="00A3631B" w:rsidRPr="000D6D12">
        <w:rPr>
          <w:sz w:val="28"/>
          <w:szCs w:val="28"/>
        </w:rPr>
        <w:t xml:space="preserve"> 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D6D12">
        <w:rPr>
          <w:sz w:val="28"/>
          <w:szCs w:val="28"/>
        </w:rPr>
        <w:t xml:space="preserve">План счетов бухгалтерского учета финансово-хозяйственной деятельности </w:t>
      </w:r>
    </w:p>
    <w:p w:rsidR="00344830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организации и Инструкция по его применению. </w:t>
      </w:r>
      <w:proofErr w:type="gramStart"/>
      <w:r w:rsidR="00A3631B" w:rsidRPr="000D6D12">
        <w:rPr>
          <w:sz w:val="28"/>
          <w:szCs w:val="28"/>
        </w:rPr>
        <w:t>Утверждены</w:t>
      </w:r>
      <w:proofErr w:type="gramEnd"/>
      <w:r w:rsidR="00A3631B" w:rsidRPr="000D6D12">
        <w:rPr>
          <w:sz w:val="28"/>
          <w:szCs w:val="28"/>
        </w:rPr>
        <w:t xml:space="preserve"> Приказом </w:t>
      </w:r>
    </w:p>
    <w:p w:rsidR="00344830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3631B" w:rsidRPr="000D6D12">
        <w:rPr>
          <w:sz w:val="28"/>
          <w:szCs w:val="28"/>
        </w:rPr>
        <w:t xml:space="preserve">Минфина РФ от 31.10.00 г. № 94н (в ред. Приказа Минфина РФ от </w:t>
      </w:r>
      <w:proofErr w:type="gramEnd"/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3631B" w:rsidRPr="000D6D12">
        <w:rPr>
          <w:sz w:val="28"/>
          <w:szCs w:val="28"/>
        </w:rPr>
        <w:t>08.11.2010 г. № 142н).</w:t>
      </w:r>
      <w:proofErr w:type="gramEnd"/>
      <w:r w:rsidR="00A3631B" w:rsidRPr="000D6D12">
        <w:rPr>
          <w:sz w:val="28"/>
          <w:szCs w:val="28"/>
        </w:rPr>
        <w:t xml:space="preserve"> – М.: МЦФЭР, 201</w:t>
      </w:r>
      <w:r w:rsidR="00A3631B">
        <w:rPr>
          <w:sz w:val="28"/>
          <w:szCs w:val="28"/>
        </w:rPr>
        <w:t>3</w:t>
      </w:r>
      <w:r w:rsidR="00A3631B" w:rsidRPr="000D6D12">
        <w:rPr>
          <w:sz w:val="28"/>
          <w:szCs w:val="28"/>
        </w:rPr>
        <w:t>. – 312 с.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D6D12">
        <w:rPr>
          <w:sz w:val="28"/>
          <w:szCs w:val="28"/>
        </w:rPr>
        <w:t>Авдеев В.В. Затрат</w:t>
      </w:r>
      <w:r w:rsidR="00A91173">
        <w:rPr>
          <w:sz w:val="28"/>
          <w:szCs w:val="28"/>
        </w:rPr>
        <w:t xml:space="preserve">ы организации // Налоги </w:t>
      </w:r>
      <w:r w:rsidR="00D45875">
        <w:rPr>
          <w:sz w:val="28"/>
          <w:szCs w:val="28"/>
        </w:rPr>
        <w:t>. – 2010</w:t>
      </w:r>
      <w:r w:rsidRPr="000D6D12">
        <w:rPr>
          <w:sz w:val="28"/>
          <w:szCs w:val="28"/>
        </w:rPr>
        <w:t>. - № 33. – С.18-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19.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D6D12">
        <w:rPr>
          <w:sz w:val="28"/>
          <w:szCs w:val="28"/>
        </w:rPr>
        <w:t xml:space="preserve">Бабаев Ю.А. Учет затрат на производство и </w:t>
      </w:r>
      <w:proofErr w:type="spellStart"/>
      <w:r w:rsidRPr="000D6D12">
        <w:rPr>
          <w:sz w:val="28"/>
          <w:szCs w:val="28"/>
        </w:rPr>
        <w:t>калькулирование</w:t>
      </w:r>
      <w:proofErr w:type="spellEnd"/>
      <w:r w:rsidRPr="000D6D12">
        <w:rPr>
          <w:sz w:val="28"/>
          <w:szCs w:val="28"/>
        </w:rPr>
        <w:t xml:space="preserve">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себестоимости продукци</w:t>
      </w:r>
      <w:r w:rsidR="00D45875">
        <w:rPr>
          <w:sz w:val="28"/>
          <w:szCs w:val="28"/>
        </w:rPr>
        <w:t>и. - М.: Вузовский учебник, 2011</w:t>
      </w:r>
      <w:r w:rsidR="00A3631B" w:rsidRPr="000D6D12">
        <w:rPr>
          <w:sz w:val="28"/>
          <w:szCs w:val="28"/>
        </w:rPr>
        <w:t>. – 380с.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D6D12">
        <w:rPr>
          <w:sz w:val="28"/>
          <w:szCs w:val="28"/>
        </w:rPr>
        <w:t xml:space="preserve">Беспалов М.В. Особенности бухгалтерского учета расходов организации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// Все для бухгалтера. – 2010. - № 5. – С.17-18.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proofErr w:type="spellStart"/>
      <w:r w:rsidRPr="000D6D12">
        <w:rPr>
          <w:sz w:val="28"/>
          <w:szCs w:val="28"/>
        </w:rPr>
        <w:t>Бобрышев</w:t>
      </w:r>
      <w:proofErr w:type="spellEnd"/>
      <w:r w:rsidRPr="000D6D12">
        <w:rPr>
          <w:sz w:val="28"/>
          <w:szCs w:val="28"/>
        </w:rPr>
        <w:t xml:space="preserve"> А.Н.</w:t>
      </w:r>
      <w:r>
        <w:rPr>
          <w:sz w:val="28"/>
          <w:szCs w:val="28"/>
        </w:rPr>
        <w:t xml:space="preserve"> </w:t>
      </w:r>
      <w:r w:rsidRPr="000D6D12">
        <w:rPr>
          <w:sz w:val="28"/>
          <w:szCs w:val="28"/>
        </w:rPr>
        <w:t xml:space="preserve">Директ-костинг и политика цен // Финансовый вестник: </w:t>
      </w:r>
      <w:r w:rsidR="00344830">
        <w:rPr>
          <w:sz w:val="28"/>
          <w:szCs w:val="28"/>
        </w:rPr>
        <w:t xml:space="preserve">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финансы, налоги, страхование, бухгалтерский учет. – 2010. - № 5. – С.17-18.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D6D12">
        <w:rPr>
          <w:sz w:val="28"/>
          <w:szCs w:val="28"/>
        </w:rPr>
        <w:t xml:space="preserve">Борисов А.Б. Большой экономический словарь. – М.: Книжный мир, 2010.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– 864с.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D6D12">
        <w:rPr>
          <w:sz w:val="28"/>
          <w:szCs w:val="28"/>
        </w:rPr>
        <w:t xml:space="preserve">Бычкова С.М. Затраты на производство: отражение в учетной политике//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5875">
        <w:rPr>
          <w:sz w:val="28"/>
          <w:szCs w:val="28"/>
        </w:rPr>
        <w:t>Аудиторские ведомости. – 2011</w:t>
      </w:r>
      <w:r w:rsidR="00A3631B" w:rsidRPr="000D6D12">
        <w:rPr>
          <w:sz w:val="28"/>
          <w:szCs w:val="28"/>
        </w:rPr>
        <w:t>. - № 10. – С.18-19.</w:t>
      </w:r>
    </w:p>
    <w:p w:rsidR="00344830" w:rsidRDefault="00A3631B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0D6D12">
        <w:rPr>
          <w:sz w:val="28"/>
          <w:szCs w:val="28"/>
        </w:rPr>
        <w:t xml:space="preserve">Вахрушина М.А. Бухгалтерский управленческий учёт. – М.: Омега-Л,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2010. – 570 с.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</w:t>
      </w:r>
      <w:r w:rsidRPr="00542A65">
        <w:rPr>
          <w:sz w:val="28"/>
          <w:szCs w:val="28"/>
        </w:rPr>
        <w:t xml:space="preserve">. Волкова О.Н. Управленческий учет: учеб. – М.: ТК </w:t>
      </w:r>
      <w:proofErr w:type="spellStart"/>
      <w:r w:rsidRPr="00542A65">
        <w:rPr>
          <w:sz w:val="28"/>
          <w:szCs w:val="28"/>
        </w:rPr>
        <w:t>Велби</w:t>
      </w:r>
      <w:proofErr w:type="spellEnd"/>
      <w:r w:rsidRPr="00542A65">
        <w:rPr>
          <w:sz w:val="28"/>
          <w:szCs w:val="28"/>
        </w:rPr>
        <w:t xml:space="preserve">, Изд-во </w:t>
      </w:r>
    </w:p>
    <w:p w:rsidR="00542A65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2A65" w:rsidRPr="00542A65">
        <w:rPr>
          <w:sz w:val="28"/>
          <w:szCs w:val="28"/>
        </w:rPr>
        <w:t xml:space="preserve">Проспект, </w:t>
      </w:r>
      <w:r w:rsidR="00A91173">
        <w:rPr>
          <w:sz w:val="28"/>
          <w:szCs w:val="28"/>
        </w:rPr>
        <w:t xml:space="preserve">№ 5 </w:t>
      </w:r>
      <w:r w:rsidR="00D45875">
        <w:rPr>
          <w:sz w:val="28"/>
          <w:szCs w:val="28"/>
        </w:rPr>
        <w:t>2010</w:t>
      </w:r>
      <w:r w:rsidR="00542A65" w:rsidRPr="00542A65">
        <w:rPr>
          <w:sz w:val="28"/>
          <w:szCs w:val="28"/>
        </w:rPr>
        <w:t>. – 472 с.</w:t>
      </w:r>
    </w:p>
    <w:p w:rsidR="00542A65" w:rsidRPr="000D6D12" w:rsidRDefault="00542A65" w:rsidP="00ED59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16</w:t>
      </w:r>
      <w:r w:rsidRPr="00542A65">
        <w:rPr>
          <w:sz w:val="28"/>
          <w:szCs w:val="28"/>
        </w:rPr>
        <w:t xml:space="preserve">. </w:t>
      </w:r>
      <w:proofErr w:type="spellStart"/>
      <w:r w:rsidR="00ED5902" w:rsidRPr="00ED5902">
        <w:rPr>
          <w:sz w:val="28"/>
          <w:szCs w:val="28"/>
        </w:rPr>
        <w:t>Друри</w:t>
      </w:r>
      <w:proofErr w:type="spellEnd"/>
      <w:r w:rsidR="00ED5902" w:rsidRPr="00ED5902">
        <w:rPr>
          <w:sz w:val="28"/>
          <w:szCs w:val="28"/>
        </w:rPr>
        <w:t xml:space="preserve"> К. Управленческий учет для </w:t>
      </w:r>
      <w:proofErr w:type="gramStart"/>
      <w:r w:rsidR="00ED5902" w:rsidRPr="00ED5902">
        <w:rPr>
          <w:sz w:val="28"/>
          <w:szCs w:val="28"/>
        </w:rPr>
        <w:t>бизнес-решений</w:t>
      </w:r>
      <w:proofErr w:type="gramEnd"/>
      <w:r w:rsidR="00ED5902" w:rsidRPr="00ED5902">
        <w:rPr>
          <w:sz w:val="28"/>
          <w:szCs w:val="28"/>
        </w:rPr>
        <w:t>: Учебник</w:t>
      </w:r>
      <w:proofErr w:type="gramStart"/>
      <w:r w:rsidR="00ED5902" w:rsidRPr="00ED5902">
        <w:rPr>
          <w:sz w:val="28"/>
          <w:szCs w:val="28"/>
        </w:rPr>
        <w:t xml:space="preserve"> / П</w:t>
      </w:r>
      <w:proofErr w:type="gramEnd"/>
      <w:r w:rsidR="00ED5902" w:rsidRPr="00ED5902">
        <w:rPr>
          <w:sz w:val="28"/>
          <w:szCs w:val="28"/>
        </w:rPr>
        <w:t xml:space="preserve">ер. с англ. — м.: </w:t>
      </w:r>
      <w:proofErr w:type="spellStart"/>
      <w:r w:rsidR="00ED5902" w:rsidRPr="00ED5902">
        <w:rPr>
          <w:sz w:val="28"/>
          <w:szCs w:val="28"/>
        </w:rPr>
        <w:t>юнити</w:t>
      </w:r>
      <w:proofErr w:type="spellEnd"/>
      <w:r w:rsidR="00ED5902" w:rsidRPr="00ED5902">
        <w:rPr>
          <w:sz w:val="28"/>
          <w:szCs w:val="28"/>
        </w:rPr>
        <w:t>-дана, 2012</w:t>
      </w:r>
      <w:r w:rsidR="00ED5902">
        <w:rPr>
          <w:sz w:val="28"/>
          <w:szCs w:val="28"/>
        </w:rPr>
        <w:t>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17</w:t>
      </w:r>
      <w:r w:rsidR="00A3631B">
        <w:rPr>
          <w:sz w:val="28"/>
          <w:szCs w:val="28"/>
        </w:rPr>
        <w:t xml:space="preserve">. </w:t>
      </w:r>
      <w:r w:rsidR="00A3631B" w:rsidRPr="000D6D12">
        <w:rPr>
          <w:sz w:val="28"/>
          <w:szCs w:val="28"/>
        </w:rPr>
        <w:t>Захарьин В.</w:t>
      </w:r>
      <w:proofErr w:type="gramStart"/>
      <w:r w:rsidR="00A3631B" w:rsidRPr="000D6D12">
        <w:rPr>
          <w:sz w:val="28"/>
          <w:szCs w:val="28"/>
        </w:rPr>
        <w:t>Р.</w:t>
      </w:r>
      <w:proofErr w:type="gramEnd"/>
      <w:r w:rsidR="00A3631B" w:rsidRPr="000D6D12">
        <w:rPr>
          <w:sz w:val="28"/>
          <w:szCs w:val="28"/>
        </w:rPr>
        <w:t xml:space="preserve"> Что такое расходы, или ПБУ 10/99 - о чем это? // </w:t>
      </w:r>
    </w:p>
    <w:p w:rsidR="00A3631B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Финансовые и бу</w:t>
      </w:r>
      <w:r w:rsidR="00ED5902">
        <w:rPr>
          <w:sz w:val="28"/>
          <w:szCs w:val="28"/>
        </w:rPr>
        <w:t>хгалтерские консу</w:t>
      </w:r>
      <w:r w:rsidR="00D45875">
        <w:rPr>
          <w:sz w:val="28"/>
          <w:szCs w:val="28"/>
        </w:rPr>
        <w:t>льтации. – 2011</w:t>
      </w:r>
      <w:r w:rsidR="00A3631B" w:rsidRPr="000D6D12">
        <w:rPr>
          <w:sz w:val="28"/>
          <w:szCs w:val="28"/>
        </w:rPr>
        <w:t>. – С.15-16.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18</w:t>
      </w:r>
      <w:r w:rsidR="00A3631B">
        <w:rPr>
          <w:sz w:val="28"/>
          <w:szCs w:val="28"/>
        </w:rPr>
        <w:t xml:space="preserve">. </w:t>
      </w:r>
      <w:proofErr w:type="spellStart"/>
      <w:r w:rsidR="00A3631B" w:rsidRPr="000D6D12">
        <w:rPr>
          <w:sz w:val="28"/>
          <w:szCs w:val="28"/>
        </w:rPr>
        <w:t>Лабынцев</w:t>
      </w:r>
      <w:proofErr w:type="spellEnd"/>
      <w:r w:rsidR="00A3631B" w:rsidRPr="000D6D12">
        <w:rPr>
          <w:sz w:val="28"/>
          <w:szCs w:val="28"/>
        </w:rPr>
        <w:t xml:space="preserve"> Н.Т. Бухгалтерский учет: финансовый и управленческий. - М.: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D5902">
        <w:rPr>
          <w:sz w:val="28"/>
          <w:szCs w:val="28"/>
        </w:rPr>
        <w:t>Финансы и статистика, 2010</w:t>
      </w:r>
      <w:r w:rsidR="00A3631B" w:rsidRPr="000D6D12">
        <w:rPr>
          <w:sz w:val="28"/>
          <w:szCs w:val="28"/>
        </w:rPr>
        <w:t>. – 380с.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19</w:t>
      </w:r>
      <w:r w:rsidRPr="00542A65">
        <w:rPr>
          <w:sz w:val="28"/>
          <w:szCs w:val="28"/>
        </w:rPr>
        <w:t>. Нестеро</w:t>
      </w:r>
      <w:r w:rsidR="006C62F0">
        <w:rPr>
          <w:sz w:val="28"/>
          <w:szCs w:val="28"/>
        </w:rPr>
        <w:t>в</w:t>
      </w:r>
      <w:r w:rsidRPr="00542A65">
        <w:rPr>
          <w:sz w:val="28"/>
          <w:szCs w:val="28"/>
        </w:rPr>
        <w:t xml:space="preserve"> В., Важно А. Управленческий учет как основа для принятия </w:t>
      </w:r>
    </w:p>
    <w:p w:rsidR="00542A65" w:rsidRPr="000D6D12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2A65" w:rsidRPr="00542A65">
        <w:rPr>
          <w:sz w:val="28"/>
          <w:szCs w:val="28"/>
        </w:rPr>
        <w:t>эффективных реше</w:t>
      </w:r>
      <w:r w:rsidR="00D45875">
        <w:rPr>
          <w:sz w:val="28"/>
          <w:szCs w:val="28"/>
        </w:rPr>
        <w:t>ний // Экономика и жизнь. – 2011</w:t>
      </w:r>
      <w:r w:rsidR="00542A65" w:rsidRPr="00542A65">
        <w:rPr>
          <w:sz w:val="28"/>
          <w:szCs w:val="28"/>
        </w:rPr>
        <w:t>. – №5.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</w:t>
      </w:r>
      <w:r w:rsidR="00A3631B">
        <w:rPr>
          <w:sz w:val="28"/>
          <w:szCs w:val="28"/>
        </w:rPr>
        <w:t xml:space="preserve">. </w:t>
      </w:r>
      <w:r w:rsidR="00A3631B" w:rsidRPr="000D6D12">
        <w:rPr>
          <w:sz w:val="28"/>
          <w:szCs w:val="28"/>
        </w:rPr>
        <w:t xml:space="preserve">Палий В.Ф. Управленческий учет издержек и доходов. - М.: Инфра-М,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5875">
        <w:rPr>
          <w:sz w:val="28"/>
          <w:szCs w:val="28"/>
        </w:rPr>
        <w:t>2012</w:t>
      </w:r>
      <w:r w:rsidR="00A3631B" w:rsidRPr="000D6D12">
        <w:rPr>
          <w:sz w:val="28"/>
          <w:szCs w:val="28"/>
        </w:rPr>
        <w:t>. – 384с.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21</w:t>
      </w:r>
      <w:r w:rsidR="00A3631B">
        <w:rPr>
          <w:sz w:val="28"/>
          <w:szCs w:val="28"/>
        </w:rPr>
        <w:t xml:space="preserve">. </w:t>
      </w:r>
      <w:proofErr w:type="spellStart"/>
      <w:r w:rsidR="00A3631B" w:rsidRPr="000D6D12">
        <w:rPr>
          <w:sz w:val="28"/>
          <w:szCs w:val="28"/>
        </w:rPr>
        <w:t>Панчина</w:t>
      </w:r>
      <w:proofErr w:type="spellEnd"/>
      <w:r w:rsidR="00A3631B" w:rsidRPr="000D6D12">
        <w:rPr>
          <w:sz w:val="28"/>
          <w:szCs w:val="28"/>
        </w:rPr>
        <w:t xml:space="preserve"> В.А. Перспективы и тенденции развития управленческого учета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3631B" w:rsidRPr="000D6D12">
        <w:rPr>
          <w:sz w:val="28"/>
          <w:szCs w:val="28"/>
        </w:rPr>
        <w:t>в России</w:t>
      </w:r>
      <w:proofErr w:type="gramStart"/>
      <w:r w:rsidR="00A3631B" w:rsidRPr="000D6D12">
        <w:rPr>
          <w:sz w:val="28"/>
          <w:szCs w:val="28"/>
        </w:rPr>
        <w:t xml:space="preserve"> // В</w:t>
      </w:r>
      <w:proofErr w:type="gramEnd"/>
      <w:r w:rsidR="00A3631B" w:rsidRPr="000D6D12">
        <w:rPr>
          <w:sz w:val="28"/>
          <w:szCs w:val="28"/>
        </w:rPr>
        <w:t>се для бухгалтера. – 2010. - № 3. – С.15-16.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22</w:t>
      </w:r>
      <w:r w:rsidR="00A3631B">
        <w:rPr>
          <w:sz w:val="28"/>
          <w:szCs w:val="28"/>
        </w:rPr>
        <w:t xml:space="preserve">. </w:t>
      </w:r>
      <w:proofErr w:type="spellStart"/>
      <w:r w:rsidR="00A3631B" w:rsidRPr="000D6D12">
        <w:rPr>
          <w:sz w:val="28"/>
          <w:szCs w:val="28"/>
        </w:rPr>
        <w:t>Подсевалова</w:t>
      </w:r>
      <w:proofErr w:type="spellEnd"/>
      <w:r w:rsidR="00A3631B" w:rsidRPr="000D6D12">
        <w:rPr>
          <w:sz w:val="28"/>
          <w:szCs w:val="28"/>
        </w:rPr>
        <w:t xml:space="preserve"> Е.Е. Проблемы внедрения системы управленческого учета </w:t>
      </w:r>
    </w:p>
    <w:p w:rsidR="00344830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на предприятиях // Финансовый вестник: финансы, налоги, страхование,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5875">
        <w:rPr>
          <w:sz w:val="28"/>
          <w:szCs w:val="28"/>
        </w:rPr>
        <w:t xml:space="preserve">бухгалтерский учет. – 2010. </w:t>
      </w:r>
      <w:r w:rsidR="00A3631B" w:rsidRPr="000D6D12">
        <w:rPr>
          <w:sz w:val="28"/>
          <w:szCs w:val="28"/>
        </w:rPr>
        <w:t>– С.15-16.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23</w:t>
      </w:r>
      <w:r w:rsidR="00A3631B">
        <w:rPr>
          <w:sz w:val="28"/>
          <w:szCs w:val="28"/>
        </w:rPr>
        <w:t xml:space="preserve">. </w:t>
      </w:r>
      <w:r w:rsidR="00A3631B" w:rsidRPr="000D6D12">
        <w:rPr>
          <w:sz w:val="28"/>
          <w:szCs w:val="28"/>
        </w:rPr>
        <w:t xml:space="preserve">Поленова С.Н. Взаимосвязь производственных затрат в </w:t>
      </w:r>
      <w:proofErr w:type="gramStart"/>
      <w:r w:rsidR="00A3631B" w:rsidRPr="000D6D12">
        <w:rPr>
          <w:sz w:val="28"/>
          <w:szCs w:val="28"/>
        </w:rPr>
        <w:t>управленческом</w:t>
      </w:r>
      <w:proofErr w:type="gramEnd"/>
      <w:r w:rsidR="00A3631B" w:rsidRPr="000D6D12">
        <w:rPr>
          <w:sz w:val="28"/>
          <w:szCs w:val="28"/>
        </w:rPr>
        <w:t xml:space="preserve"> и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финансовом уче</w:t>
      </w:r>
      <w:r w:rsidR="00D45875">
        <w:rPr>
          <w:sz w:val="28"/>
          <w:szCs w:val="28"/>
        </w:rPr>
        <w:t>те</w:t>
      </w:r>
      <w:proofErr w:type="gramStart"/>
      <w:r w:rsidR="00D45875">
        <w:rPr>
          <w:sz w:val="28"/>
          <w:szCs w:val="28"/>
        </w:rPr>
        <w:t xml:space="preserve"> // В</w:t>
      </w:r>
      <w:proofErr w:type="gramEnd"/>
      <w:r w:rsidR="00D45875">
        <w:rPr>
          <w:sz w:val="28"/>
          <w:szCs w:val="28"/>
        </w:rPr>
        <w:t xml:space="preserve">се для бухгалтера. – 2011. </w:t>
      </w:r>
      <w:r w:rsidR="00A3631B" w:rsidRPr="000D6D12">
        <w:rPr>
          <w:sz w:val="28"/>
          <w:szCs w:val="28"/>
        </w:rPr>
        <w:t xml:space="preserve"> – С.17-19.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</w:t>
      </w:r>
      <w:r w:rsidR="00A3631B">
        <w:rPr>
          <w:sz w:val="28"/>
          <w:szCs w:val="28"/>
        </w:rPr>
        <w:t xml:space="preserve">. </w:t>
      </w:r>
      <w:r w:rsidR="00A3631B" w:rsidRPr="000D6D12">
        <w:rPr>
          <w:sz w:val="28"/>
          <w:szCs w:val="28"/>
        </w:rPr>
        <w:t xml:space="preserve">Пономаренко Ю.А. Формирование себестоимости </w:t>
      </w:r>
      <w:proofErr w:type="gramStart"/>
      <w:r w:rsidR="00A3631B" w:rsidRPr="000D6D12">
        <w:rPr>
          <w:sz w:val="28"/>
          <w:szCs w:val="28"/>
        </w:rPr>
        <w:t>в</w:t>
      </w:r>
      <w:proofErr w:type="gramEnd"/>
      <w:r w:rsidR="00A3631B" w:rsidRPr="000D6D12">
        <w:rPr>
          <w:sz w:val="28"/>
          <w:szCs w:val="28"/>
        </w:rPr>
        <w:t xml:space="preserve"> бухгалтерском и </w:t>
      </w:r>
    </w:p>
    <w:p w:rsidR="00A3631B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налоговом </w:t>
      </w:r>
      <w:proofErr w:type="gramStart"/>
      <w:r w:rsidR="00A3631B" w:rsidRPr="000D6D12">
        <w:rPr>
          <w:sz w:val="28"/>
          <w:szCs w:val="28"/>
        </w:rPr>
        <w:t>уч</w:t>
      </w:r>
      <w:r w:rsidR="00D45875">
        <w:rPr>
          <w:sz w:val="28"/>
          <w:szCs w:val="28"/>
        </w:rPr>
        <w:t>ете</w:t>
      </w:r>
      <w:proofErr w:type="gramEnd"/>
      <w:r w:rsidR="00D45875">
        <w:rPr>
          <w:sz w:val="28"/>
          <w:szCs w:val="28"/>
        </w:rPr>
        <w:t xml:space="preserve"> // Налоговый вестник. – 2010. </w:t>
      </w:r>
      <w:r w:rsidR="00A3631B" w:rsidRPr="000D6D12">
        <w:rPr>
          <w:sz w:val="28"/>
          <w:szCs w:val="28"/>
        </w:rPr>
        <w:t>– С.15-16.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 w:rsidRPr="00542A65">
        <w:rPr>
          <w:sz w:val="28"/>
          <w:szCs w:val="28"/>
        </w:rPr>
        <w:t xml:space="preserve">25. </w:t>
      </w:r>
      <w:proofErr w:type="spellStart"/>
      <w:r w:rsidRPr="00542A65">
        <w:rPr>
          <w:sz w:val="28"/>
          <w:szCs w:val="28"/>
        </w:rPr>
        <w:t>Сахирова</w:t>
      </w:r>
      <w:proofErr w:type="spellEnd"/>
      <w:r w:rsidRPr="00542A65">
        <w:rPr>
          <w:sz w:val="28"/>
          <w:szCs w:val="28"/>
        </w:rPr>
        <w:t xml:space="preserve"> И.П. Бухгалтерский управленческий учет: Учебное пособие </w:t>
      </w:r>
      <w:proofErr w:type="gramStart"/>
      <w:r w:rsidRPr="00542A65">
        <w:rPr>
          <w:sz w:val="28"/>
          <w:szCs w:val="28"/>
        </w:rPr>
        <w:t>для</w:t>
      </w:r>
      <w:proofErr w:type="gramEnd"/>
      <w:r w:rsidRPr="00542A65">
        <w:rPr>
          <w:sz w:val="28"/>
          <w:szCs w:val="28"/>
        </w:rPr>
        <w:t xml:space="preserve"> </w:t>
      </w:r>
    </w:p>
    <w:p w:rsidR="00344830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542A65" w:rsidRPr="00542A65">
        <w:rPr>
          <w:sz w:val="28"/>
          <w:szCs w:val="28"/>
        </w:rPr>
        <w:t xml:space="preserve">студентов экономических специальностей. / И.П. </w:t>
      </w:r>
      <w:proofErr w:type="spellStart"/>
      <w:r w:rsidR="00542A65" w:rsidRPr="00542A65">
        <w:rPr>
          <w:sz w:val="28"/>
          <w:szCs w:val="28"/>
        </w:rPr>
        <w:t>Сахирова</w:t>
      </w:r>
      <w:proofErr w:type="spellEnd"/>
      <w:r w:rsidR="00542A65" w:rsidRPr="00542A65">
        <w:rPr>
          <w:sz w:val="28"/>
          <w:szCs w:val="28"/>
        </w:rPr>
        <w:t xml:space="preserve">. Уфа: </w:t>
      </w:r>
      <w:proofErr w:type="spellStart"/>
      <w:r w:rsidR="00542A65" w:rsidRPr="00542A65">
        <w:rPr>
          <w:sz w:val="28"/>
          <w:szCs w:val="28"/>
        </w:rPr>
        <w:t>Гилем</w:t>
      </w:r>
      <w:proofErr w:type="spellEnd"/>
      <w:r w:rsidR="00542A65" w:rsidRPr="00542A65">
        <w:rPr>
          <w:sz w:val="28"/>
          <w:szCs w:val="28"/>
        </w:rPr>
        <w:t xml:space="preserve">, </w:t>
      </w:r>
    </w:p>
    <w:p w:rsidR="00542A65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448C">
        <w:rPr>
          <w:sz w:val="28"/>
          <w:szCs w:val="28"/>
        </w:rPr>
        <w:t>2010</w:t>
      </w:r>
      <w:r w:rsidR="00542A65" w:rsidRPr="00542A65">
        <w:rPr>
          <w:sz w:val="28"/>
          <w:szCs w:val="28"/>
        </w:rPr>
        <w:t>.</w:t>
      </w:r>
    </w:p>
    <w:p w:rsidR="00344830" w:rsidRDefault="00542A65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26</w:t>
      </w:r>
      <w:r w:rsidR="00A3631B">
        <w:rPr>
          <w:sz w:val="28"/>
          <w:szCs w:val="28"/>
        </w:rPr>
        <w:t xml:space="preserve">. </w:t>
      </w:r>
      <w:r w:rsidR="00A3631B" w:rsidRPr="000D6D12">
        <w:rPr>
          <w:sz w:val="28"/>
          <w:szCs w:val="28"/>
        </w:rPr>
        <w:t xml:space="preserve">Семенихин В.В. Состав затрат для целей бухгалтерского и налогового </w:t>
      </w:r>
    </w:p>
    <w:p w:rsidR="00A3631B" w:rsidRDefault="00344830" w:rsidP="00A3631B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>учета в организациях /</w:t>
      </w:r>
      <w:r w:rsidR="00D45875">
        <w:rPr>
          <w:sz w:val="28"/>
          <w:szCs w:val="28"/>
        </w:rPr>
        <w:t>/ Бухгалтерский учет. – 2010</w:t>
      </w:r>
      <w:r w:rsidR="00A3631B" w:rsidRPr="000D6D12">
        <w:rPr>
          <w:sz w:val="28"/>
          <w:szCs w:val="28"/>
        </w:rPr>
        <w:t>. – С.11-14.</w:t>
      </w:r>
    </w:p>
    <w:p w:rsidR="00C16EC0" w:rsidRPr="00C16EC0" w:rsidRDefault="00C16EC0" w:rsidP="00C16EC0">
      <w:pPr>
        <w:spacing w:line="360" w:lineRule="auto"/>
        <w:rPr>
          <w:sz w:val="28"/>
          <w:szCs w:val="28"/>
        </w:rPr>
      </w:pPr>
      <w:r w:rsidRPr="00C16EC0">
        <w:rPr>
          <w:sz w:val="28"/>
          <w:szCs w:val="28"/>
        </w:rPr>
        <w:t>27 .</w:t>
      </w:r>
      <w:r w:rsidRPr="00C16EC0">
        <w:rPr>
          <w:sz w:val="28"/>
          <w:szCs w:val="28"/>
        </w:rPr>
        <w:t>Трофим</w:t>
      </w:r>
      <w:r>
        <w:rPr>
          <w:sz w:val="28"/>
          <w:szCs w:val="28"/>
        </w:rPr>
        <w:t>ова Л. А., Трофимов В. В.,</w:t>
      </w:r>
      <w:r w:rsidRPr="00C16EC0">
        <w:rPr>
          <w:sz w:val="28"/>
          <w:szCs w:val="28"/>
        </w:rPr>
        <w:t xml:space="preserve"> «Издательство </w:t>
      </w:r>
      <w:proofErr w:type="spellStart"/>
      <w:r w:rsidRPr="00C16EC0">
        <w:rPr>
          <w:sz w:val="28"/>
          <w:szCs w:val="28"/>
        </w:rPr>
        <w:t>Юрайт</w:t>
      </w:r>
      <w:proofErr w:type="spellEnd"/>
      <w:r w:rsidRPr="00C16EC0">
        <w:rPr>
          <w:sz w:val="28"/>
          <w:szCs w:val="28"/>
        </w:rPr>
        <w:t>», 2013</w:t>
      </w:r>
    </w:p>
    <w:p w:rsidR="00542A65" w:rsidRDefault="00C16EC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C16EC0">
        <w:rPr>
          <w:sz w:val="28"/>
          <w:szCs w:val="28"/>
        </w:rPr>
        <w:t>8</w:t>
      </w:r>
      <w:r w:rsidR="00542A65" w:rsidRPr="00542A65">
        <w:rPr>
          <w:sz w:val="28"/>
          <w:szCs w:val="28"/>
        </w:rPr>
        <w:t xml:space="preserve">. </w:t>
      </w:r>
      <w:proofErr w:type="spellStart"/>
      <w:r w:rsidR="00542A65" w:rsidRPr="00542A65">
        <w:rPr>
          <w:sz w:val="28"/>
          <w:szCs w:val="28"/>
        </w:rPr>
        <w:t>Фатхутдинов</w:t>
      </w:r>
      <w:proofErr w:type="spellEnd"/>
      <w:r w:rsidR="00542A65" w:rsidRPr="00542A65">
        <w:rPr>
          <w:sz w:val="28"/>
          <w:szCs w:val="28"/>
        </w:rPr>
        <w:t xml:space="preserve"> Р.А. Разработка у</w:t>
      </w:r>
      <w:r w:rsidR="00B0448C">
        <w:rPr>
          <w:sz w:val="28"/>
          <w:szCs w:val="28"/>
        </w:rPr>
        <w:t>правленческого решения. М., 2010</w:t>
      </w:r>
      <w:r w:rsidR="00542A65" w:rsidRPr="00542A65">
        <w:rPr>
          <w:sz w:val="28"/>
          <w:szCs w:val="28"/>
        </w:rPr>
        <w:t>.</w:t>
      </w:r>
    </w:p>
    <w:p w:rsidR="00344830" w:rsidRDefault="00C16EC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C16EC0">
        <w:rPr>
          <w:sz w:val="28"/>
          <w:szCs w:val="28"/>
        </w:rPr>
        <w:t>9</w:t>
      </w:r>
      <w:r w:rsidR="00542A65" w:rsidRPr="00542A65">
        <w:rPr>
          <w:sz w:val="28"/>
          <w:szCs w:val="28"/>
        </w:rPr>
        <w:t xml:space="preserve">. </w:t>
      </w:r>
      <w:proofErr w:type="spellStart"/>
      <w:r w:rsidR="00542A65" w:rsidRPr="00542A65">
        <w:rPr>
          <w:sz w:val="28"/>
          <w:szCs w:val="28"/>
        </w:rPr>
        <w:t>Хорнгрен</w:t>
      </w:r>
      <w:proofErr w:type="spellEnd"/>
      <w:r w:rsidR="00542A65" w:rsidRPr="00542A65">
        <w:rPr>
          <w:sz w:val="28"/>
          <w:szCs w:val="28"/>
        </w:rPr>
        <w:t xml:space="preserve"> Ч., </w:t>
      </w:r>
      <w:proofErr w:type="spellStart"/>
      <w:r w:rsidR="00542A65" w:rsidRPr="00542A65">
        <w:rPr>
          <w:sz w:val="28"/>
          <w:szCs w:val="28"/>
        </w:rPr>
        <w:t>Фостер</w:t>
      </w:r>
      <w:proofErr w:type="spellEnd"/>
      <w:r w:rsidR="00542A65" w:rsidRPr="00542A65">
        <w:rPr>
          <w:sz w:val="28"/>
          <w:szCs w:val="28"/>
        </w:rPr>
        <w:t xml:space="preserve"> Дж., </w:t>
      </w:r>
      <w:proofErr w:type="spellStart"/>
      <w:r w:rsidR="00542A65" w:rsidRPr="00542A65">
        <w:rPr>
          <w:sz w:val="28"/>
          <w:szCs w:val="28"/>
        </w:rPr>
        <w:t>Датар</w:t>
      </w:r>
      <w:proofErr w:type="spellEnd"/>
      <w:r w:rsidR="00542A65" w:rsidRPr="00542A65">
        <w:rPr>
          <w:sz w:val="28"/>
          <w:szCs w:val="28"/>
        </w:rPr>
        <w:t xml:space="preserve"> Ш. Управленческий учет./ Пер. </w:t>
      </w:r>
    </w:p>
    <w:p w:rsidR="00542A65" w:rsidRDefault="00344830" w:rsidP="00A363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5875">
        <w:rPr>
          <w:sz w:val="28"/>
          <w:szCs w:val="28"/>
        </w:rPr>
        <w:t>с англ. – СПб</w:t>
      </w:r>
      <w:proofErr w:type="gramStart"/>
      <w:r w:rsidR="00D45875">
        <w:rPr>
          <w:sz w:val="28"/>
          <w:szCs w:val="28"/>
        </w:rPr>
        <w:t xml:space="preserve">.: </w:t>
      </w:r>
      <w:proofErr w:type="gramEnd"/>
      <w:r w:rsidR="00D45875">
        <w:rPr>
          <w:sz w:val="28"/>
          <w:szCs w:val="28"/>
        </w:rPr>
        <w:t>Питер, 2011</w:t>
      </w:r>
      <w:r w:rsidR="00542A65" w:rsidRPr="00542A65">
        <w:rPr>
          <w:sz w:val="28"/>
          <w:szCs w:val="28"/>
        </w:rPr>
        <w:t>. – 1008 с.</w:t>
      </w:r>
    </w:p>
    <w:p w:rsidR="00A3631B" w:rsidRDefault="00C16EC0" w:rsidP="00A3631B">
      <w:pPr>
        <w:spacing w:line="360" w:lineRule="auto"/>
        <w:rPr>
          <w:sz w:val="28"/>
          <w:szCs w:val="28"/>
        </w:rPr>
      </w:pPr>
      <w:r w:rsidRPr="00C16EC0">
        <w:rPr>
          <w:sz w:val="28"/>
          <w:szCs w:val="28"/>
        </w:rPr>
        <w:t>30</w:t>
      </w:r>
      <w:r w:rsidR="00A3631B">
        <w:rPr>
          <w:sz w:val="28"/>
          <w:szCs w:val="28"/>
        </w:rPr>
        <w:t xml:space="preserve">. </w:t>
      </w:r>
      <w:proofErr w:type="spellStart"/>
      <w:r w:rsidR="00A3631B" w:rsidRPr="000D6D12">
        <w:rPr>
          <w:sz w:val="28"/>
          <w:szCs w:val="28"/>
        </w:rPr>
        <w:t>Шеремет</w:t>
      </w:r>
      <w:proofErr w:type="spellEnd"/>
      <w:r w:rsidR="00A3631B" w:rsidRPr="000D6D12">
        <w:rPr>
          <w:sz w:val="28"/>
          <w:szCs w:val="28"/>
        </w:rPr>
        <w:t xml:space="preserve"> А.Д. Управленческий учет. - М.: ИНФРА-М, 2010. - 427 с.</w:t>
      </w:r>
    </w:p>
    <w:p w:rsidR="00344830" w:rsidRDefault="00C16EC0" w:rsidP="009F14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C16EC0">
        <w:rPr>
          <w:sz w:val="28"/>
          <w:szCs w:val="28"/>
        </w:rPr>
        <w:t>1</w:t>
      </w:r>
      <w:r w:rsidR="00A3631B">
        <w:rPr>
          <w:sz w:val="28"/>
          <w:szCs w:val="28"/>
        </w:rPr>
        <w:t xml:space="preserve">. </w:t>
      </w:r>
      <w:proofErr w:type="spellStart"/>
      <w:r w:rsidR="00A3631B" w:rsidRPr="000D6D12">
        <w:rPr>
          <w:sz w:val="28"/>
          <w:szCs w:val="28"/>
        </w:rPr>
        <w:t>Шогенов</w:t>
      </w:r>
      <w:proofErr w:type="spellEnd"/>
      <w:r w:rsidR="00A3631B" w:rsidRPr="000D6D12">
        <w:rPr>
          <w:sz w:val="28"/>
          <w:szCs w:val="28"/>
        </w:rPr>
        <w:t xml:space="preserve"> Б.А. Стратегический управленческий учет и анализ затрат </w:t>
      </w:r>
      <w:proofErr w:type="gramStart"/>
      <w:r w:rsidR="00A3631B" w:rsidRPr="000D6D12">
        <w:rPr>
          <w:sz w:val="28"/>
          <w:szCs w:val="28"/>
        </w:rPr>
        <w:t>на</w:t>
      </w:r>
      <w:proofErr w:type="gramEnd"/>
      <w:r w:rsidR="00A3631B" w:rsidRPr="000D6D12">
        <w:rPr>
          <w:sz w:val="28"/>
          <w:szCs w:val="28"/>
        </w:rPr>
        <w:t xml:space="preserve"> </w:t>
      </w:r>
    </w:p>
    <w:p w:rsidR="00344830" w:rsidRDefault="00344830" w:rsidP="009F14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631B" w:rsidRPr="000D6D12">
        <w:rPr>
          <w:sz w:val="28"/>
          <w:szCs w:val="28"/>
        </w:rPr>
        <w:t xml:space="preserve">производство продукции // Экономический анализ: теория и практика. – </w:t>
      </w:r>
    </w:p>
    <w:p w:rsidR="009F148E" w:rsidRDefault="00344830" w:rsidP="009F14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5875">
        <w:rPr>
          <w:sz w:val="28"/>
          <w:szCs w:val="28"/>
        </w:rPr>
        <w:t>2010</w:t>
      </w:r>
      <w:r w:rsidR="00A3631B" w:rsidRPr="000D6D12">
        <w:rPr>
          <w:sz w:val="28"/>
          <w:szCs w:val="28"/>
        </w:rPr>
        <w:t>. – С.20-21.</w:t>
      </w:r>
    </w:p>
    <w:p w:rsidR="00A3631B" w:rsidRPr="00006249" w:rsidRDefault="00A3631B" w:rsidP="00006249">
      <w:pPr>
        <w:spacing w:line="360" w:lineRule="auto"/>
        <w:ind w:firstLine="720"/>
        <w:jc w:val="center"/>
        <w:rPr>
          <w:sz w:val="32"/>
          <w:szCs w:val="28"/>
        </w:rPr>
      </w:pPr>
    </w:p>
    <w:sectPr w:rsidR="00A3631B" w:rsidRPr="0000624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873" w:rsidRDefault="00385873" w:rsidP="00AC2EF1">
      <w:r>
        <w:separator/>
      </w:r>
    </w:p>
  </w:endnote>
  <w:endnote w:type="continuationSeparator" w:id="0">
    <w:p w:rsidR="00385873" w:rsidRDefault="00385873" w:rsidP="00AC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7232856"/>
      <w:docPartObj>
        <w:docPartGallery w:val="Page Numbers (Bottom of Page)"/>
        <w:docPartUnique/>
      </w:docPartObj>
    </w:sdtPr>
    <w:sdtEndPr/>
    <w:sdtContent>
      <w:p w:rsidR="00AC2EF1" w:rsidRDefault="00AC2E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878">
          <w:rPr>
            <w:noProof/>
          </w:rPr>
          <w:t>24</w:t>
        </w:r>
        <w:r>
          <w:fldChar w:fldCharType="end"/>
        </w:r>
      </w:p>
    </w:sdtContent>
  </w:sdt>
  <w:p w:rsidR="00AC2EF1" w:rsidRDefault="00AC2E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873" w:rsidRDefault="00385873" w:rsidP="00AC2EF1">
      <w:r>
        <w:separator/>
      </w:r>
    </w:p>
  </w:footnote>
  <w:footnote w:type="continuationSeparator" w:id="0">
    <w:p w:rsidR="00385873" w:rsidRDefault="00385873" w:rsidP="00AC2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20F33F26"/>
    <w:multiLevelType w:val="hybridMultilevel"/>
    <w:tmpl w:val="A06E2042"/>
    <w:lvl w:ilvl="0" w:tplc="8E98D1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8A5394"/>
    <w:multiLevelType w:val="hybridMultilevel"/>
    <w:tmpl w:val="16CC16DC"/>
    <w:lvl w:ilvl="0" w:tplc="9028DCE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E9B2B7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F4D542C"/>
    <w:multiLevelType w:val="hybridMultilevel"/>
    <w:tmpl w:val="29B0A60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073"/>
    <w:rsid w:val="00006249"/>
    <w:rsid w:val="00076E86"/>
    <w:rsid w:val="00095529"/>
    <w:rsid w:val="00120884"/>
    <w:rsid w:val="001D5D57"/>
    <w:rsid w:val="002406F6"/>
    <w:rsid w:val="002B7687"/>
    <w:rsid w:val="00305FF0"/>
    <w:rsid w:val="003060D0"/>
    <w:rsid w:val="00344830"/>
    <w:rsid w:val="00376223"/>
    <w:rsid w:val="00385873"/>
    <w:rsid w:val="0039374A"/>
    <w:rsid w:val="003D532F"/>
    <w:rsid w:val="00413EA2"/>
    <w:rsid w:val="00426806"/>
    <w:rsid w:val="00481AD2"/>
    <w:rsid w:val="00542A65"/>
    <w:rsid w:val="00637B29"/>
    <w:rsid w:val="006C62F0"/>
    <w:rsid w:val="00705DE8"/>
    <w:rsid w:val="00820C35"/>
    <w:rsid w:val="00882878"/>
    <w:rsid w:val="00944366"/>
    <w:rsid w:val="0095697E"/>
    <w:rsid w:val="009850D3"/>
    <w:rsid w:val="009D2CF8"/>
    <w:rsid w:val="009E5555"/>
    <w:rsid w:val="009F148E"/>
    <w:rsid w:val="009F7B09"/>
    <w:rsid w:val="00A016C3"/>
    <w:rsid w:val="00A3631B"/>
    <w:rsid w:val="00A91173"/>
    <w:rsid w:val="00AC2EF1"/>
    <w:rsid w:val="00B0448C"/>
    <w:rsid w:val="00B318EA"/>
    <w:rsid w:val="00B508E0"/>
    <w:rsid w:val="00B6494A"/>
    <w:rsid w:val="00B85844"/>
    <w:rsid w:val="00BE3073"/>
    <w:rsid w:val="00C16EC0"/>
    <w:rsid w:val="00C476A1"/>
    <w:rsid w:val="00C75209"/>
    <w:rsid w:val="00CF0A6A"/>
    <w:rsid w:val="00D45875"/>
    <w:rsid w:val="00D719FB"/>
    <w:rsid w:val="00D71B8D"/>
    <w:rsid w:val="00D7676B"/>
    <w:rsid w:val="00D91018"/>
    <w:rsid w:val="00EC69CD"/>
    <w:rsid w:val="00ED5902"/>
    <w:rsid w:val="00F9664A"/>
    <w:rsid w:val="00FE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8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2E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2E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E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8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2E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2E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E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5AFFD-9067-4E6C-B96B-ADD3B8AD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24</Pages>
  <Words>5318</Words>
  <Characters>30317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dcterms:created xsi:type="dcterms:W3CDTF">2013-10-09T05:04:00Z</dcterms:created>
  <dcterms:modified xsi:type="dcterms:W3CDTF">2013-10-09T05:37:00Z</dcterms:modified>
</cp:coreProperties>
</file>