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5E5E" w:rsidRPr="00D41688" w:rsidRDefault="00B55E5E" w:rsidP="00B55E5E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D41688">
        <w:rPr>
          <w:rFonts w:ascii="Times New Roman" w:hAnsi="Times New Roman" w:cs="Times New Roman"/>
          <w:sz w:val="28"/>
          <w:szCs w:val="28"/>
        </w:rPr>
        <w:t>С</w:t>
      </w:r>
      <w:r w:rsidR="00D41688" w:rsidRPr="00D41688">
        <w:rPr>
          <w:rFonts w:ascii="Times New Roman" w:hAnsi="Times New Roman" w:cs="Times New Roman"/>
          <w:sz w:val="28"/>
          <w:szCs w:val="28"/>
        </w:rPr>
        <w:t>ОДЕРЖАНИЕ</w:t>
      </w:r>
    </w:p>
    <w:p w:rsidR="00D41688" w:rsidRDefault="00D41688" w:rsidP="00B55E5E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55E5E" w:rsidRPr="00D41688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1688">
        <w:rPr>
          <w:rFonts w:ascii="Times New Roman" w:hAnsi="Times New Roman" w:cs="Times New Roman"/>
          <w:sz w:val="28"/>
          <w:szCs w:val="28"/>
        </w:rPr>
        <w:t>Задача 1</w:t>
      </w:r>
      <w:r w:rsidR="00D41688" w:rsidRPr="00D41688">
        <w:rPr>
          <w:rFonts w:ascii="Times New Roman" w:hAnsi="Times New Roman" w:cs="Times New Roman"/>
          <w:sz w:val="28"/>
          <w:szCs w:val="28"/>
        </w:rPr>
        <w:t>……………</w:t>
      </w:r>
      <w:r w:rsidR="00D41688">
        <w:rPr>
          <w:rFonts w:ascii="Times New Roman" w:hAnsi="Times New Roman" w:cs="Times New Roman"/>
          <w:sz w:val="28"/>
          <w:szCs w:val="28"/>
        </w:rPr>
        <w:t>……………………………………...</w:t>
      </w:r>
      <w:r w:rsidR="00D41688" w:rsidRPr="00D41688">
        <w:rPr>
          <w:rFonts w:ascii="Times New Roman" w:hAnsi="Times New Roman" w:cs="Times New Roman"/>
          <w:sz w:val="28"/>
          <w:szCs w:val="28"/>
        </w:rPr>
        <w:t>…………………3</w:t>
      </w:r>
    </w:p>
    <w:p w:rsidR="00B55E5E" w:rsidRPr="00D41688" w:rsidRDefault="00B55E5E" w:rsidP="00B55E5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1688">
        <w:rPr>
          <w:rFonts w:ascii="Times New Roman" w:hAnsi="Times New Roman" w:cs="Times New Roman"/>
          <w:sz w:val="28"/>
          <w:szCs w:val="28"/>
        </w:rPr>
        <w:t>Задача 2</w:t>
      </w:r>
      <w:r w:rsidR="00D41688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……………………………………………………………………...7</w:t>
      </w:r>
    </w:p>
    <w:p w:rsidR="00B55E5E" w:rsidRPr="00D41688" w:rsidRDefault="00D41688" w:rsidP="00B55E5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3……………………………………………………………………...8</w:t>
      </w:r>
    </w:p>
    <w:p w:rsidR="00B55E5E" w:rsidRPr="00D41688" w:rsidRDefault="00B55E5E" w:rsidP="00B55E5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1688">
        <w:rPr>
          <w:rFonts w:ascii="Times New Roman" w:hAnsi="Times New Roman" w:cs="Times New Roman"/>
          <w:sz w:val="28"/>
          <w:szCs w:val="28"/>
        </w:rPr>
        <w:t>Задача 4</w:t>
      </w:r>
      <w:r w:rsidR="00D41688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…………………………………………………………………….17</w:t>
      </w:r>
    </w:p>
    <w:p w:rsidR="00B55E5E" w:rsidRDefault="00B55E5E" w:rsidP="00B55E5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1688">
        <w:rPr>
          <w:rFonts w:ascii="Times New Roman" w:hAnsi="Times New Roman" w:cs="Times New Roman"/>
          <w:sz w:val="28"/>
          <w:szCs w:val="28"/>
        </w:rPr>
        <w:t>Задача 5</w:t>
      </w:r>
      <w:r w:rsidR="00D41688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…………………………………………………………………….20</w:t>
      </w:r>
    </w:p>
    <w:p w:rsidR="00D41688" w:rsidRPr="00D41688" w:rsidRDefault="00D41688" w:rsidP="00B55E5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используемой литературы……………………………………….21</w:t>
      </w:r>
    </w:p>
    <w:p w:rsidR="00B55E5E" w:rsidRDefault="00B55E5E" w:rsidP="00B55E5E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B55E5E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55E5E" w:rsidRDefault="00B55E5E" w:rsidP="00D4168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D4168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B75F6" w:rsidRPr="008411F6" w:rsidRDefault="009B75F6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11F6">
        <w:rPr>
          <w:rFonts w:ascii="Times New Roman" w:hAnsi="Times New Roman" w:cs="Times New Roman"/>
          <w:b/>
          <w:sz w:val="28"/>
          <w:szCs w:val="28"/>
        </w:rPr>
        <w:t>Задача 1.</w:t>
      </w:r>
    </w:p>
    <w:p w:rsidR="009B75F6" w:rsidRPr="008411F6" w:rsidRDefault="009B75F6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11F6">
        <w:rPr>
          <w:rFonts w:ascii="Times New Roman" w:hAnsi="Times New Roman" w:cs="Times New Roman"/>
          <w:sz w:val="28"/>
          <w:szCs w:val="28"/>
        </w:rPr>
        <w:t xml:space="preserve">1.1. </w:t>
      </w:r>
      <w:r w:rsidR="008411F6" w:rsidRPr="008411F6">
        <w:rPr>
          <w:rFonts w:ascii="Times New Roman" w:hAnsi="Times New Roman" w:cs="Times New Roman"/>
          <w:sz w:val="28"/>
          <w:szCs w:val="28"/>
        </w:rPr>
        <w:t>При какой процентной ставке вкладчик получит 12000 рублей по срочному вкладу, если 1 ноября 2013 года он положил на счет 11000 рублей на срок 8 месяцев по схеме точные проценты с точным числом дней ссуды?</w:t>
      </w:r>
    </w:p>
    <w:p w:rsidR="009B75F6" w:rsidRPr="008411F6" w:rsidRDefault="009B75F6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11F6">
        <w:rPr>
          <w:rFonts w:ascii="Times New Roman" w:hAnsi="Times New Roman" w:cs="Times New Roman"/>
          <w:b/>
          <w:sz w:val="28"/>
          <w:szCs w:val="28"/>
        </w:rPr>
        <w:t>Решение.</w:t>
      </w:r>
    </w:p>
    <w:p w:rsidR="00334692" w:rsidRPr="003B4F0B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4F0B">
        <w:rPr>
          <w:rFonts w:ascii="Times New Roman" w:hAnsi="Times New Roman" w:cs="Times New Roman"/>
          <w:sz w:val="28"/>
          <w:szCs w:val="28"/>
        </w:rPr>
        <w:t>Суть метода простых процентов заключается в том, что база, т.е. исходная сумма для начисления процентов, постоянна (не изменяется на протяжении всего срока ссуды).</w:t>
      </w:r>
    </w:p>
    <w:p w:rsidR="00334692" w:rsidRPr="003B4F0B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4F0B">
        <w:rPr>
          <w:rFonts w:ascii="Times New Roman" w:hAnsi="Times New Roman" w:cs="Times New Roman"/>
          <w:sz w:val="28"/>
          <w:szCs w:val="28"/>
        </w:rPr>
        <w:t xml:space="preserve">Формула наращения для простых процентов: </w:t>
      </w:r>
      <w:r w:rsidRPr="003B4F0B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3B4F0B">
        <w:rPr>
          <w:rFonts w:ascii="Times New Roman" w:hAnsi="Times New Roman" w:cs="Times New Roman"/>
          <w:sz w:val="28"/>
          <w:szCs w:val="28"/>
        </w:rPr>
        <w:t xml:space="preserve"> = </w:t>
      </w:r>
      <w:r w:rsidRPr="003B4F0B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3B4F0B">
        <w:rPr>
          <w:rFonts w:ascii="Times New Roman" w:hAnsi="Times New Roman" w:cs="Times New Roman"/>
          <w:sz w:val="28"/>
          <w:szCs w:val="28"/>
        </w:rPr>
        <w:t xml:space="preserve"> (1+</w:t>
      </w:r>
      <w:r w:rsidRPr="003B4F0B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3B4F0B">
        <w:rPr>
          <w:rFonts w:ascii="Times New Roman" w:hAnsi="Times New Roman" w:cs="Times New Roman"/>
          <w:sz w:val="28"/>
          <w:szCs w:val="28"/>
        </w:rPr>
        <w:t>*</w:t>
      </w:r>
      <w:proofErr w:type="spellStart"/>
      <w:r w:rsidRPr="003B4F0B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3B4F0B">
        <w:rPr>
          <w:rFonts w:ascii="Times New Roman" w:hAnsi="Times New Roman" w:cs="Times New Roman"/>
          <w:sz w:val="28"/>
          <w:szCs w:val="28"/>
        </w:rPr>
        <w:t>), где</w:t>
      </w:r>
    </w:p>
    <w:p w:rsidR="00334692" w:rsidRPr="003B4F0B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4F0B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3B4F0B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3B4F0B">
        <w:rPr>
          <w:rFonts w:ascii="Times New Roman" w:hAnsi="Times New Roman" w:cs="Times New Roman"/>
          <w:sz w:val="28"/>
          <w:szCs w:val="28"/>
        </w:rPr>
        <w:t>наращенная</w:t>
      </w:r>
      <w:proofErr w:type="gramEnd"/>
      <w:r w:rsidRPr="003B4F0B">
        <w:rPr>
          <w:rFonts w:ascii="Times New Roman" w:hAnsi="Times New Roman" w:cs="Times New Roman"/>
          <w:sz w:val="28"/>
          <w:szCs w:val="28"/>
        </w:rPr>
        <w:t xml:space="preserve"> сумма в конце срока;</w:t>
      </w:r>
    </w:p>
    <w:p w:rsidR="00334692" w:rsidRPr="003B4F0B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B4F0B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3B4F0B">
        <w:rPr>
          <w:rFonts w:ascii="Times New Roman" w:hAnsi="Times New Roman" w:cs="Times New Roman"/>
          <w:sz w:val="28"/>
          <w:szCs w:val="28"/>
        </w:rPr>
        <w:t xml:space="preserve"> – первоначальная сумма;</w:t>
      </w:r>
    </w:p>
    <w:p w:rsidR="00334692" w:rsidRPr="003B4F0B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4F0B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3B4F0B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3B4F0B">
        <w:rPr>
          <w:rFonts w:ascii="Times New Roman" w:hAnsi="Times New Roman" w:cs="Times New Roman"/>
          <w:sz w:val="28"/>
          <w:szCs w:val="28"/>
        </w:rPr>
        <w:t>срок</w:t>
      </w:r>
      <w:proofErr w:type="gramEnd"/>
      <w:r w:rsidRPr="003B4F0B">
        <w:rPr>
          <w:rFonts w:ascii="Times New Roman" w:hAnsi="Times New Roman" w:cs="Times New Roman"/>
          <w:sz w:val="28"/>
          <w:szCs w:val="28"/>
        </w:rPr>
        <w:t xml:space="preserve"> ссуды (в годах); </w:t>
      </w:r>
    </w:p>
    <w:p w:rsidR="00334692" w:rsidRPr="003B4F0B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B4F0B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3B4F0B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3B4F0B">
        <w:rPr>
          <w:rFonts w:ascii="Times New Roman" w:hAnsi="Times New Roman" w:cs="Times New Roman"/>
          <w:sz w:val="28"/>
          <w:szCs w:val="28"/>
        </w:rPr>
        <w:t>процентная</w:t>
      </w:r>
      <w:proofErr w:type="gramEnd"/>
      <w:r w:rsidRPr="003B4F0B">
        <w:rPr>
          <w:rFonts w:ascii="Times New Roman" w:hAnsi="Times New Roman" w:cs="Times New Roman"/>
          <w:sz w:val="28"/>
          <w:szCs w:val="28"/>
        </w:rPr>
        <w:t xml:space="preserve"> ставка.</w:t>
      </w:r>
    </w:p>
    <w:p w:rsidR="00334692" w:rsidRPr="003B4F0B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4F0B">
        <w:rPr>
          <w:rFonts w:ascii="Times New Roman" w:hAnsi="Times New Roman" w:cs="Times New Roman"/>
          <w:sz w:val="28"/>
          <w:szCs w:val="28"/>
        </w:rPr>
        <w:t>Преобразуем формулу наращения таким образом, чтобы выделить процентную ставку:</w:t>
      </w:r>
    </w:p>
    <w:p w:rsidR="00334692" w:rsidRPr="003B4F0B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3B4F0B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3B4F0B">
        <w:rPr>
          <w:rFonts w:ascii="Times New Roman" w:hAnsi="Times New Roman" w:cs="Times New Roman"/>
          <w:sz w:val="28"/>
          <w:szCs w:val="28"/>
        </w:rPr>
        <w:t xml:space="preserve"> = (</w:t>
      </w:r>
      <w:r w:rsidRPr="003B4F0B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3B4F0B">
        <w:rPr>
          <w:rFonts w:ascii="Times New Roman" w:hAnsi="Times New Roman" w:cs="Times New Roman"/>
          <w:sz w:val="28"/>
          <w:szCs w:val="28"/>
        </w:rPr>
        <w:t>/</w:t>
      </w:r>
      <w:r w:rsidRPr="003B4F0B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3B4F0B">
        <w:rPr>
          <w:rFonts w:ascii="Times New Roman" w:hAnsi="Times New Roman" w:cs="Times New Roman"/>
          <w:sz w:val="28"/>
          <w:szCs w:val="28"/>
        </w:rPr>
        <w:t>-1)*</w:t>
      </w:r>
      <w:r w:rsidRPr="003B4F0B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3B4F0B">
        <w:rPr>
          <w:rFonts w:ascii="Times New Roman" w:hAnsi="Times New Roman" w:cs="Times New Roman"/>
          <w:sz w:val="28"/>
          <w:szCs w:val="28"/>
        </w:rPr>
        <w:t>.</w:t>
      </w:r>
    </w:p>
    <w:p w:rsidR="00334692" w:rsidRPr="003B4F0B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4F0B">
        <w:rPr>
          <w:rFonts w:ascii="Times New Roman" w:hAnsi="Times New Roman" w:cs="Times New Roman"/>
          <w:sz w:val="28"/>
          <w:szCs w:val="28"/>
        </w:rPr>
        <w:t xml:space="preserve">С помощью средств </w:t>
      </w:r>
      <w:r w:rsidRPr="003B4F0B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3B4F0B">
        <w:rPr>
          <w:rFonts w:ascii="Times New Roman" w:hAnsi="Times New Roman" w:cs="Times New Roman"/>
          <w:sz w:val="28"/>
          <w:szCs w:val="28"/>
        </w:rPr>
        <w:t xml:space="preserve"> </w:t>
      </w:r>
      <w:r w:rsidRPr="003B4F0B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3B4F0B">
        <w:rPr>
          <w:rFonts w:ascii="Times New Roman" w:hAnsi="Times New Roman" w:cs="Times New Roman"/>
          <w:sz w:val="28"/>
          <w:szCs w:val="28"/>
        </w:rPr>
        <w:t xml:space="preserve"> найдем значение </w:t>
      </w:r>
      <w:r w:rsidRPr="003B4F0B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3B4F0B">
        <w:rPr>
          <w:rFonts w:ascii="Times New Roman" w:hAnsi="Times New Roman" w:cs="Times New Roman"/>
          <w:sz w:val="28"/>
          <w:szCs w:val="28"/>
        </w:rPr>
        <w:t>, учитывая,</w:t>
      </w:r>
      <w:r w:rsidR="003B4F0B" w:rsidRPr="003B4F0B">
        <w:rPr>
          <w:rFonts w:ascii="Times New Roman" w:hAnsi="Times New Roman" w:cs="Times New Roman"/>
          <w:sz w:val="28"/>
          <w:szCs w:val="28"/>
        </w:rPr>
        <w:t xml:space="preserve"> что вклад положен на счет на 8</w:t>
      </w:r>
      <w:r w:rsidRPr="003B4F0B">
        <w:rPr>
          <w:rFonts w:ascii="Times New Roman" w:hAnsi="Times New Roman" w:cs="Times New Roman"/>
          <w:sz w:val="28"/>
          <w:szCs w:val="28"/>
        </w:rPr>
        <w:t xml:space="preserve"> месяцев и в банке используются </w:t>
      </w:r>
      <w:r w:rsidR="003B4F0B" w:rsidRPr="003B4F0B">
        <w:rPr>
          <w:rFonts w:ascii="Times New Roman" w:hAnsi="Times New Roman" w:cs="Times New Roman"/>
          <w:sz w:val="28"/>
          <w:szCs w:val="28"/>
        </w:rPr>
        <w:t xml:space="preserve">точные </w:t>
      </w:r>
      <w:r w:rsidRPr="003B4F0B">
        <w:rPr>
          <w:rFonts w:ascii="Times New Roman" w:hAnsi="Times New Roman" w:cs="Times New Roman"/>
          <w:sz w:val="28"/>
          <w:szCs w:val="28"/>
        </w:rPr>
        <w:t>проценты с точным числом дней ссуды (</w:t>
      </w:r>
      <w:r w:rsidR="003B4F0B" w:rsidRPr="003B4F0B">
        <w:rPr>
          <w:rFonts w:ascii="Times New Roman" w:hAnsi="Times New Roman" w:cs="Times New Roman"/>
          <w:sz w:val="28"/>
          <w:szCs w:val="28"/>
        </w:rPr>
        <w:t>английская</w:t>
      </w:r>
      <w:r w:rsidRPr="003B4F0B">
        <w:rPr>
          <w:rFonts w:ascii="Times New Roman" w:hAnsi="Times New Roman" w:cs="Times New Roman"/>
          <w:sz w:val="28"/>
          <w:szCs w:val="28"/>
        </w:rPr>
        <w:t xml:space="preserve"> практика).</w:t>
      </w:r>
    </w:p>
    <w:p w:rsidR="00334692" w:rsidRPr="003B4F0B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4F0B">
        <w:rPr>
          <w:rFonts w:ascii="Times New Roman" w:hAnsi="Times New Roman" w:cs="Times New Roman"/>
          <w:sz w:val="28"/>
          <w:szCs w:val="28"/>
        </w:rPr>
        <w:t>В ячейк</w:t>
      </w:r>
      <w:r w:rsidR="003B4F0B">
        <w:rPr>
          <w:rFonts w:ascii="Times New Roman" w:hAnsi="Times New Roman" w:cs="Times New Roman"/>
          <w:sz w:val="28"/>
          <w:szCs w:val="28"/>
        </w:rPr>
        <w:t>у С10</w:t>
      </w:r>
      <w:r w:rsidRPr="003B4F0B">
        <w:rPr>
          <w:rFonts w:ascii="Times New Roman" w:hAnsi="Times New Roman" w:cs="Times New Roman"/>
          <w:sz w:val="28"/>
          <w:szCs w:val="28"/>
        </w:rPr>
        <w:t xml:space="preserve"> введем функцию ДОЛЯГОДА (С</w:t>
      </w:r>
      <w:proofErr w:type="gramStart"/>
      <w:r w:rsidRPr="003B4F0B">
        <w:rPr>
          <w:rFonts w:ascii="Times New Roman" w:hAnsi="Times New Roman" w:cs="Times New Roman"/>
          <w:sz w:val="28"/>
          <w:szCs w:val="28"/>
        </w:rPr>
        <w:t>7</w:t>
      </w:r>
      <w:proofErr w:type="gramEnd"/>
      <w:r w:rsidRPr="003B4F0B">
        <w:rPr>
          <w:rFonts w:ascii="Times New Roman" w:hAnsi="Times New Roman" w:cs="Times New Roman"/>
          <w:sz w:val="28"/>
          <w:szCs w:val="28"/>
        </w:rPr>
        <w:t>;С8;С9) (рис.1)</w:t>
      </w:r>
    </w:p>
    <w:p w:rsidR="00334692" w:rsidRPr="003B4F0B" w:rsidRDefault="003B4F0B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4F0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30504" cy="2331035"/>
            <wp:effectExtent l="19050" t="0" r="8196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6468" r="55567" b="54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504" cy="2331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4692" w:rsidRPr="003B4F0B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334692" w:rsidRPr="003B4F0B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4F0B">
        <w:rPr>
          <w:rFonts w:ascii="Times New Roman" w:hAnsi="Times New Roman" w:cs="Times New Roman"/>
          <w:sz w:val="28"/>
          <w:szCs w:val="28"/>
        </w:rPr>
        <w:t xml:space="preserve">Рисунок 1 – Расчет доли года </w:t>
      </w:r>
    </w:p>
    <w:p w:rsidR="00334692" w:rsidRPr="003B4F0B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4F0B">
        <w:rPr>
          <w:rFonts w:ascii="Times New Roman" w:hAnsi="Times New Roman" w:cs="Times New Roman"/>
          <w:sz w:val="28"/>
          <w:szCs w:val="28"/>
        </w:rPr>
        <w:lastRenderedPageBreak/>
        <w:t>Для определения процентной ставки введем в ячейку С11 формулу =(В5/В6-1)*С10 (рис.2).</w:t>
      </w:r>
    </w:p>
    <w:p w:rsidR="00334692" w:rsidRPr="00334692" w:rsidRDefault="003B4F0B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84848" cy="2399168"/>
            <wp:effectExtent l="19050" t="0" r="6202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6706" r="55614" b="52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848" cy="2399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692" w:rsidRPr="003B0932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0932">
        <w:rPr>
          <w:rFonts w:ascii="Times New Roman" w:hAnsi="Times New Roman" w:cs="Times New Roman"/>
          <w:sz w:val="28"/>
          <w:szCs w:val="28"/>
        </w:rPr>
        <w:t>Рисунок 2 – Расчет процентной ставки по срочному вкладу</w:t>
      </w:r>
    </w:p>
    <w:p w:rsidR="00334692" w:rsidRPr="00926ECF" w:rsidRDefault="00334692" w:rsidP="0033469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B0932">
        <w:rPr>
          <w:rFonts w:ascii="Times New Roman" w:hAnsi="Times New Roman" w:cs="Times New Roman"/>
          <w:b/>
          <w:sz w:val="28"/>
          <w:szCs w:val="28"/>
        </w:rPr>
        <w:t>Ответ.</w:t>
      </w:r>
      <w:r w:rsidRPr="003B0932">
        <w:rPr>
          <w:rFonts w:ascii="Times New Roman" w:hAnsi="Times New Roman" w:cs="Times New Roman"/>
          <w:sz w:val="28"/>
          <w:szCs w:val="28"/>
        </w:rPr>
        <w:t xml:space="preserve"> Для того чтобы вкладчик получил </w:t>
      </w:r>
      <w:r w:rsidR="003B0932" w:rsidRPr="003B0932">
        <w:rPr>
          <w:rFonts w:ascii="Times New Roman" w:hAnsi="Times New Roman" w:cs="Times New Roman"/>
          <w:sz w:val="28"/>
          <w:szCs w:val="28"/>
        </w:rPr>
        <w:t>12</w:t>
      </w:r>
      <w:r w:rsidRPr="003B0932">
        <w:rPr>
          <w:rFonts w:ascii="Times New Roman" w:hAnsi="Times New Roman" w:cs="Times New Roman"/>
          <w:sz w:val="28"/>
          <w:szCs w:val="28"/>
        </w:rPr>
        <w:t xml:space="preserve"> тыс. рублей по срочному вкладу, при том что он положил </w:t>
      </w:r>
      <w:r w:rsidR="003B0932" w:rsidRPr="003B0932">
        <w:rPr>
          <w:rFonts w:ascii="Times New Roman" w:hAnsi="Times New Roman" w:cs="Times New Roman"/>
          <w:sz w:val="28"/>
          <w:szCs w:val="28"/>
        </w:rPr>
        <w:t>11</w:t>
      </w:r>
      <w:r w:rsidRPr="003B0932">
        <w:rPr>
          <w:rFonts w:ascii="Times New Roman" w:hAnsi="Times New Roman" w:cs="Times New Roman"/>
          <w:sz w:val="28"/>
          <w:szCs w:val="28"/>
        </w:rPr>
        <w:t xml:space="preserve"> тыс. рублей на </w:t>
      </w:r>
      <w:r w:rsidR="003B0932" w:rsidRPr="003B0932">
        <w:rPr>
          <w:rFonts w:ascii="Times New Roman" w:hAnsi="Times New Roman" w:cs="Times New Roman"/>
          <w:sz w:val="28"/>
          <w:szCs w:val="28"/>
        </w:rPr>
        <w:t>8</w:t>
      </w:r>
      <w:r w:rsidRPr="003B0932">
        <w:rPr>
          <w:rFonts w:ascii="Times New Roman" w:hAnsi="Times New Roman" w:cs="Times New Roman"/>
          <w:sz w:val="28"/>
          <w:szCs w:val="28"/>
        </w:rPr>
        <w:t xml:space="preserve"> месяцев, процентная ставка должна составлять </w:t>
      </w:r>
      <w:r w:rsidR="003B0932" w:rsidRPr="003B0932">
        <w:rPr>
          <w:rFonts w:ascii="Times New Roman" w:hAnsi="Times New Roman" w:cs="Times New Roman"/>
          <w:sz w:val="28"/>
          <w:szCs w:val="28"/>
        </w:rPr>
        <w:t>6,03</w:t>
      </w:r>
      <w:r w:rsidRPr="003B0932">
        <w:rPr>
          <w:rFonts w:ascii="Times New Roman" w:hAnsi="Times New Roman" w:cs="Times New Roman"/>
          <w:sz w:val="28"/>
          <w:szCs w:val="28"/>
        </w:rPr>
        <w:t>%.</w:t>
      </w:r>
    </w:p>
    <w:p w:rsidR="005559A6" w:rsidRPr="00281C0E" w:rsidRDefault="005559A6" w:rsidP="009B75F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D35981" w:rsidRPr="00A9258A" w:rsidRDefault="00D35981" w:rsidP="00D3598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58A">
        <w:rPr>
          <w:rFonts w:ascii="Times New Roman" w:hAnsi="Times New Roman" w:cs="Times New Roman"/>
          <w:sz w:val="28"/>
          <w:szCs w:val="28"/>
        </w:rPr>
        <w:t xml:space="preserve">1.2.  </w:t>
      </w:r>
      <w:r w:rsidR="00A9258A" w:rsidRPr="00A9258A">
        <w:rPr>
          <w:rFonts w:ascii="Times New Roman" w:hAnsi="Times New Roman" w:cs="Times New Roman"/>
          <w:sz w:val="28"/>
          <w:szCs w:val="28"/>
        </w:rPr>
        <w:t>Какую сумму нужно сегодня положить на срочный вклад, чтобы через 2,5 года получить 100 тыс. рублей, при номинальной ставке 9,5% с начислением процентов каждый месяц?</w:t>
      </w:r>
    </w:p>
    <w:p w:rsidR="00D35981" w:rsidRPr="00A9258A" w:rsidRDefault="00D35981" w:rsidP="00D3598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9258A">
        <w:rPr>
          <w:rFonts w:ascii="Times New Roman" w:hAnsi="Times New Roman" w:cs="Times New Roman"/>
          <w:b/>
          <w:sz w:val="28"/>
          <w:szCs w:val="28"/>
        </w:rPr>
        <w:t>Решение.</w:t>
      </w:r>
    </w:p>
    <w:p w:rsidR="00D04F43" w:rsidRPr="005D4700" w:rsidRDefault="005D4700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D4700">
        <w:rPr>
          <w:rFonts w:ascii="Times New Roman" w:hAnsi="Times New Roman" w:cs="Times New Roman"/>
          <w:sz w:val="28"/>
          <w:szCs w:val="28"/>
        </w:rPr>
        <w:t>Р</w:t>
      </w:r>
      <w:r w:rsidR="00D04F43" w:rsidRPr="005D4700">
        <w:rPr>
          <w:rFonts w:ascii="Times New Roman" w:hAnsi="Times New Roman" w:cs="Times New Roman"/>
          <w:sz w:val="28"/>
          <w:szCs w:val="28"/>
        </w:rPr>
        <w:t xml:space="preserve">асчет наращенной суммы </w:t>
      </w:r>
      <w:r w:rsidRPr="005D4700">
        <w:rPr>
          <w:rFonts w:ascii="Times New Roman" w:hAnsi="Times New Roman" w:cs="Times New Roman"/>
          <w:sz w:val="28"/>
          <w:szCs w:val="28"/>
        </w:rPr>
        <w:t>в данной задаче велся</w:t>
      </w:r>
      <w:r w:rsidR="00D04F43" w:rsidRPr="005D4700">
        <w:rPr>
          <w:rFonts w:ascii="Times New Roman" w:hAnsi="Times New Roman" w:cs="Times New Roman"/>
          <w:sz w:val="28"/>
          <w:szCs w:val="28"/>
        </w:rPr>
        <w:t xml:space="preserve"> по формуле наращения для сложных процентов</w:t>
      </w:r>
    </w:p>
    <w:p w:rsidR="00D04F43" w:rsidRPr="005D4700" w:rsidRDefault="00D04F43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D4700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5D4700">
        <w:rPr>
          <w:rFonts w:ascii="Times New Roman" w:hAnsi="Times New Roman" w:cs="Times New Roman"/>
          <w:sz w:val="28"/>
          <w:szCs w:val="28"/>
        </w:rPr>
        <w:t xml:space="preserve"> = 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5D4700">
        <w:rPr>
          <w:rFonts w:ascii="Times New Roman" w:hAnsi="Times New Roman" w:cs="Times New Roman"/>
          <w:sz w:val="28"/>
          <w:szCs w:val="28"/>
        </w:rPr>
        <w:t xml:space="preserve"> </w:t>
      </w:r>
      <w:r w:rsidRPr="005D4700">
        <w:rPr>
          <w:rFonts w:ascii="Cambria Math" w:hAnsi="Cambria Math" w:cs="Cambria Math"/>
          <w:sz w:val="28"/>
          <w:szCs w:val="28"/>
        </w:rPr>
        <w:t>⋅</w:t>
      </w:r>
      <w:r w:rsidRPr="005D4700">
        <w:rPr>
          <w:rFonts w:ascii="Times New Roman" w:hAnsi="Times New Roman" w:cs="Times New Roman"/>
          <w:sz w:val="28"/>
          <w:szCs w:val="28"/>
        </w:rPr>
        <w:t xml:space="preserve"> (1 + 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5D4700">
        <w:rPr>
          <w:rFonts w:ascii="Times New Roman" w:hAnsi="Times New Roman" w:cs="Times New Roman"/>
          <w:sz w:val="28"/>
          <w:szCs w:val="28"/>
        </w:rPr>
        <w:t>/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m</w:t>
      </w:r>
      <w:proofErr w:type="gramStart"/>
      <w:r w:rsidRPr="005D4700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5D4700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mn</w:t>
      </w:r>
      <w:proofErr w:type="spellEnd"/>
      <w:proofErr w:type="gramEnd"/>
      <w:r w:rsidRPr="005D4700">
        <w:rPr>
          <w:rFonts w:ascii="Times New Roman" w:hAnsi="Times New Roman" w:cs="Times New Roman"/>
          <w:sz w:val="28"/>
          <w:szCs w:val="28"/>
        </w:rPr>
        <w:t>;</w:t>
      </w:r>
    </w:p>
    <w:p w:rsidR="00D04F43" w:rsidRPr="00570153" w:rsidRDefault="00D04F43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D4700">
        <w:rPr>
          <w:rFonts w:ascii="Times New Roman" w:hAnsi="Times New Roman" w:cs="Times New Roman"/>
          <w:sz w:val="28"/>
          <w:szCs w:val="28"/>
        </w:rPr>
        <w:t xml:space="preserve">где 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5D4700">
        <w:rPr>
          <w:rFonts w:ascii="Times New Roman" w:hAnsi="Times New Roman" w:cs="Times New Roman"/>
          <w:sz w:val="28"/>
          <w:szCs w:val="28"/>
        </w:rPr>
        <w:t xml:space="preserve"> — годовая процентная ставка, которая конвертируется 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D4700">
        <w:rPr>
          <w:rFonts w:ascii="Times New Roman" w:hAnsi="Times New Roman" w:cs="Times New Roman"/>
          <w:sz w:val="28"/>
          <w:szCs w:val="28"/>
        </w:rPr>
        <w:t xml:space="preserve"> раз в году (номинальная); 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D4700">
        <w:rPr>
          <w:rFonts w:ascii="Times New Roman" w:hAnsi="Times New Roman" w:cs="Times New Roman"/>
          <w:sz w:val="28"/>
          <w:szCs w:val="28"/>
        </w:rPr>
        <w:t xml:space="preserve"> — количество начислений в году; </w:t>
      </w:r>
      <w:r w:rsidRPr="005D4700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5D4700">
        <w:rPr>
          <w:rFonts w:ascii="Times New Roman" w:hAnsi="Times New Roman" w:cs="Times New Roman"/>
          <w:sz w:val="28"/>
          <w:szCs w:val="28"/>
        </w:rPr>
        <w:t xml:space="preserve"> — количество </w:t>
      </w:r>
      <w:r w:rsidRPr="00570153">
        <w:rPr>
          <w:rFonts w:ascii="Times New Roman" w:hAnsi="Times New Roman" w:cs="Times New Roman"/>
          <w:sz w:val="28"/>
          <w:szCs w:val="28"/>
        </w:rPr>
        <w:t xml:space="preserve">лет. </w:t>
      </w:r>
    </w:p>
    <w:p w:rsidR="00D04F43" w:rsidRPr="00570153" w:rsidRDefault="00D04F43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0153">
        <w:rPr>
          <w:rFonts w:ascii="Times New Roman" w:hAnsi="Times New Roman" w:cs="Times New Roman"/>
          <w:sz w:val="28"/>
          <w:szCs w:val="28"/>
        </w:rPr>
        <w:t xml:space="preserve">Произведем расчеты в среде </w:t>
      </w:r>
      <w:r w:rsidRPr="00570153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570153">
        <w:rPr>
          <w:rFonts w:ascii="Times New Roman" w:hAnsi="Times New Roman" w:cs="Times New Roman"/>
          <w:sz w:val="28"/>
          <w:szCs w:val="28"/>
        </w:rPr>
        <w:t xml:space="preserve"> </w:t>
      </w:r>
      <w:r w:rsidRPr="00570153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570153">
        <w:rPr>
          <w:rFonts w:ascii="Times New Roman" w:hAnsi="Times New Roman" w:cs="Times New Roman"/>
          <w:sz w:val="28"/>
          <w:szCs w:val="28"/>
        </w:rPr>
        <w:t xml:space="preserve">, воспользовавшись стандартной финансовой функцией ПС (Ставка; </w:t>
      </w:r>
      <w:proofErr w:type="spellStart"/>
      <w:r w:rsidRPr="00570153">
        <w:rPr>
          <w:rFonts w:ascii="Times New Roman" w:hAnsi="Times New Roman" w:cs="Times New Roman"/>
          <w:sz w:val="28"/>
          <w:szCs w:val="28"/>
        </w:rPr>
        <w:t>Кпер</w:t>
      </w:r>
      <w:proofErr w:type="spellEnd"/>
      <w:r w:rsidRPr="00570153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570153">
        <w:rPr>
          <w:rFonts w:ascii="Times New Roman" w:hAnsi="Times New Roman" w:cs="Times New Roman"/>
          <w:sz w:val="28"/>
          <w:szCs w:val="28"/>
        </w:rPr>
        <w:t>Плт</w:t>
      </w:r>
      <w:proofErr w:type="spellEnd"/>
      <w:r w:rsidRPr="00570153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570153">
        <w:rPr>
          <w:rFonts w:ascii="Times New Roman" w:hAnsi="Times New Roman" w:cs="Times New Roman"/>
          <w:sz w:val="28"/>
          <w:szCs w:val="28"/>
        </w:rPr>
        <w:t>Бс</w:t>
      </w:r>
      <w:proofErr w:type="spellEnd"/>
      <w:r w:rsidRPr="00570153">
        <w:rPr>
          <w:rFonts w:ascii="Times New Roman" w:hAnsi="Times New Roman" w:cs="Times New Roman"/>
          <w:sz w:val="28"/>
          <w:szCs w:val="28"/>
        </w:rPr>
        <w:t>; Тип), которая возвращает приведенную (к текущему моменту) стоимость вклада.</w:t>
      </w:r>
    </w:p>
    <w:p w:rsidR="00D04F43" w:rsidRPr="00570153" w:rsidRDefault="00D04F43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0153">
        <w:rPr>
          <w:rFonts w:ascii="Times New Roman" w:hAnsi="Times New Roman" w:cs="Times New Roman"/>
          <w:sz w:val="28"/>
          <w:szCs w:val="28"/>
        </w:rPr>
        <w:t>Аргументами этой функции являются:</w:t>
      </w:r>
    </w:p>
    <w:p w:rsidR="00D04F43" w:rsidRPr="00570153" w:rsidRDefault="00D04F43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0153">
        <w:rPr>
          <w:rFonts w:ascii="Times New Roman" w:hAnsi="Times New Roman" w:cs="Times New Roman"/>
          <w:sz w:val="28"/>
          <w:szCs w:val="28"/>
        </w:rPr>
        <w:t>Ставка – процентная ставка за период;</w:t>
      </w:r>
    </w:p>
    <w:p w:rsidR="00D04F43" w:rsidRPr="00570153" w:rsidRDefault="00D04F43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70153">
        <w:rPr>
          <w:rFonts w:ascii="Times New Roman" w:hAnsi="Times New Roman" w:cs="Times New Roman"/>
          <w:sz w:val="28"/>
          <w:szCs w:val="28"/>
        </w:rPr>
        <w:lastRenderedPageBreak/>
        <w:t>Кпер</w:t>
      </w:r>
      <w:proofErr w:type="spellEnd"/>
      <w:r w:rsidRPr="00570153">
        <w:rPr>
          <w:rFonts w:ascii="Times New Roman" w:hAnsi="Times New Roman" w:cs="Times New Roman"/>
          <w:sz w:val="28"/>
          <w:szCs w:val="28"/>
        </w:rPr>
        <w:t xml:space="preserve"> – общее число периодов платежей по аннуитету;</w:t>
      </w:r>
    </w:p>
    <w:p w:rsidR="00D04F43" w:rsidRPr="00570153" w:rsidRDefault="00D04F43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70153">
        <w:rPr>
          <w:rFonts w:ascii="Times New Roman" w:hAnsi="Times New Roman" w:cs="Times New Roman"/>
          <w:sz w:val="28"/>
          <w:szCs w:val="28"/>
        </w:rPr>
        <w:t>Плт</w:t>
      </w:r>
      <w:proofErr w:type="spellEnd"/>
      <w:r w:rsidRPr="00570153">
        <w:rPr>
          <w:rFonts w:ascii="Times New Roman" w:hAnsi="Times New Roman" w:cs="Times New Roman"/>
          <w:sz w:val="28"/>
          <w:szCs w:val="28"/>
        </w:rPr>
        <w:t xml:space="preserve"> – выплата, производимая в каждый период и не меняющаяся на протяжении всего периода ренты;</w:t>
      </w:r>
    </w:p>
    <w:p w:rsidR="00D04F43" w:rsidRPr="00570153" w:rsidRDefault="00D04F43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70153">
        <w:rPr>
          <w:rFonts w:ascii="Times New Roman" w:hAnsi="Times New Roman" w:cs="Times New Roman"/>
          <w:sz w:val="28"/>
          <w:szCs w:val="28"/>
        </w:rPr>
        <w:t>Бс</w:t>
      </w:r>
      <w:proofErr w:type="spellEnd"/>
      <w:r w:rsidRPr="00570153">
        <w:rPr>
          <w:rFonts w:ascii="Times New Roman" w:hAnsi="Times New Roman" w:cs="Times New Roman"/>
          <w:sz w:val="28"/>
          <w:szCs w:val="28"/>
        </w:rPr>
        <w:t xml:space="preserve"> – требуемое значение будущей стоимости или остатка средств после последней выплаты;</w:t>
      </w:r>
    </w:p>
    <w:p w:rsidR="00D04F43" w:rsidRPr="00570153" w:rsidRDefault="00D04F43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70153">
        <w:rPr>
          <w:rFonts w:ascii="Times New Roman" w:hAnsi="Times New Roman" w:cs="Times New Roman"/>
          <w:sz w:val="28"/>
          <w:szCs w:val="28"/>
        </w:rPr>
        <w:t>Тип – число 0 или 1, обозначающее срок выплаты.</w:t>
      </w:r>
    </w:p>
    <w:p w:rsidR="00D04F43" w:rsidRPr="000517AD" w:rsidRDefault="00D04F43" w:rsidP="00D04F43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0517AD">
        <w:rPr>
          <w:rFonts w:ascii="Times New Roman" w:hAnsi="Times New Roman" w:cs="Times New Roman"/>
          <w:sz w:val="28"/>
          <w:szCs w:val="28"/>
        </w:rPr>
        <w:t xml:space="preserve">По условию задачи: </w:t>
      </w:r>
      <w:r w:rsidRPr="000517A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570153" w:rsidRPr="000517AD">
        <w:rPr>
          <w:rFonts w:ascii="Times New Roman" w:hAnsi="Times New Roman" w:cs="Times New Roman"/>
          <w:sz w:val="28"/>
          <w:szCs w:val="28"/>
        </w:rPr>
        <w:t xml:space="preserve"> = 1000</w:t>
      </w:r>
      <w:r w:rsidRPr="000517AD">
        <w:rPr>
          <w:rFonts w:ascii="Times New Roman" w:hAnsi="Times New Roman" w:cs="Times New Roman"/>
          <w:sz w:val="28"/>
          <w:szCs w:val="28"/>
        </w:rPr>
        <w:t xml:space="preserve">00 рублей, </w:t>
      </w:r>
      <w:r w:rsidRPr="000517AD">
        <w:rPr>
          <w:rFonts w:ascii="Times New Roman" w:hAnsi="Times New Roman" w:cs="Times New Roman"/>
          <w:sz w:val="28"/>
          <w:szCs w:val="28"/>
          <w:lang w:val="en-US"/>
        </w:rPr>
        <w:t>j</w:t>
      </w:r>
      <w:r w:rsidR="00570153" w:rsidRPr="000517AD">
        <w:rPr>
          <w:rFonts w:ascii="Times New Roman" w:hAnsi="Times New Roman" w:cs="Times New Roman"/>
          <w:sz w:val="28"/>
          <w:szCs w:val="28"/>
        </w:rPr>
        <w:t>= 9</w:t>
      </w:r>
      <w:proofErr w:type="gramStart"/>
      <w:r w:rsidRPr="000517AD">
        <w:rPr>
          <w:rFonts w:ascii="Times New Roman" w:hAnsi="Times New Roman" w:cs="Times New Roman"/>
          <w:sz w:val="28"/>
          <w:szCs w:val="28"/>
        </w:rPr>
        <w:t>,5</w:t>
      </w:r>
      <w:proofErr w:type="gramEnd"/>
      <w:r w:rsidRPr="000517AD">
        <w:rPr>
          <w:rFonts w:ascii="Times New Roman" w:hAnsi="Times New Roman" w:cs="Times New Roman"/>
          <w:sz w:val="28"/>
          <w:szCs w:val="28"/>
        </w:rPr>
        <w:t xml:space="preserve">%, </w:t>
      </w:r>
      <w:r w:rsidRPr="000517A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570153" w:rsidRPr="000517AD">
        <w:rPr>
          <w:rFonts w:ascii="Times New Roman" w:hAnsi="Times New Roman" w:cs="Times New Roman"/>
          <w:sz w:val="28"/>
          <w:szCs w:val="28"/>
        </w:rPr>
        <w:t xml:space="preserve"> = 2,5</w:t>
      </w:r>
      <w:r w:rsidRPr="000517AD">
        <w:rPr>
          <w:rFonts w:ascii="Times New Roman" w:hAnsi="Times New Roman" w:cs="Times New Roman"/>
          <w:sz w:val="28"/>
          <w:szCs w:val="28"/>
        </w:rPr>
        <w:t xml:space="preserve">, </w:t>
      </w:r>
      <w:r w:rsidRPr="000517AD">
        <w:rPr>
          <w:rFonts w:ascii="Times New Roman" w:hAnsi="Times New Roman" w:cs="Times New Roman"/>
          <w:sz w:val="28"/>
          <w:szCs w:val="28"/>
          <w:lang w:val="en-US"/>
        </w:rPr>
        <w:t>m</w:t>
      </w:r>
      <w:r w:rsidR="00570153" w:rsidRPr="000517AD">
        <w:rPr>
          <w:rFonts w:ascii="Times New Roman" w:hAnsi="Times New Roman" w:cs="Times New Roman"/>
          <w:sz w:val="28"/>
          <w:szCs w:val="28"/>
        </w:rPr>
        <w:t>=12</w:t>
      </w:r>
      <w:r w:rsidRPr="000517A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04F43" w:rsidRPr="000517AD" w:rsidRDefault="00D04F43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17AD">
        <w:rPr>
          <w:rFonts w:ascii="Times New Roman" w:hAnsi="Times New Roman" w:cs="Times New Roman"/>
          <w:sz w:val="28"/>
          <w:szCs w:val="28"/>
        </w:rPr>
        <w:t xml:space="preserve">Для определения первоначальной суммы </w:t>
      </w:r>
      <w:r w:rsidR="000517AD">
        <w:rPr>
          <w:rFonts w:ascii="Times New Roman" w:hAnsi="Times New Roman" w:cs="Times New Roman"/>
          <w:sz w:val="28"/>
          <w:szCs w:val="28"/>
        </w:rPr>
        <w:t xml:space="preserve">вклада </w:t>
      </w:r>
      <w:r w:rsidRPr="000517AD">
        <w:rPr>
          <w:rFonts w:ascii="Times New Roman" w:hAnsi="Times New Roman" w:cs="Times New Roman"/>
          <w:sz w:val="28"/>
          <w:szCs w:val="28"/>
        </w:rPr>
        <w:t>в ячейку В8 введем функцию = П</w:t>
      </w:r>
      <w:proofErr w:type="gramStart"/>
      <w:r w:rsidRPr="000517AD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0517AD">
        <w:rPr>
          <w:rFonts w:ascii="Times New Roman" w:hAnsi="Times New Roman" w:cs="Times New Roman"/>
          <w:sz w:val="28"/>
          <w:szCs w:val="28"/>
        </w:rPr>
        <w:t>В6/</w:t>
      </w:r>
      <w:r w:rsidRPr="000517A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0517AD">
        <w:rPr>
          <w:rFonts w:ascii="Times New Roman" w:hAnsi="Times New Roman" w:cs="Times New Roman"/>
          <w:sz w:val="28"/>
          <w:szCs w:val="28"/>
        </w:rPr>
        <w:t>6;</w:t>
      </w:r>
      <w:r w:rsidRPr="000517A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0517AD">
        <w:rPr>
          <w:rFonts w:ascii="Times New Roman" w:hAnsi="Times New Roman" w:cs="Times New Roman"/>
          <w:sz w:val="28"/>
          <w:szCs w:val="28"/>
        </w:rPr>
        <w:t>5*</w:t>
      </w:r>
      <w:r w:rsidRPr="000517A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0517AD">
        <w:rPr>
          <w:rFonts w:ascii="Times New Roman" w:hAnsi="Times New Roman" w:cs="Times New Roman"/>
          <w:sz w:val="28"/>
          <w:szCs w:val="28"/>
        </w:rPr>
        <w:t xml:space="preserve">6;;-В5) (рис.3). </w:t>
      </w:r>
    </w:p>
    <w:p w:rsidR="00D04F43" w:rsidRPr="000517AD" w:rsidRDefault="000517AD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17A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61295" cy="1827087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6229" r="51275" b="59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378" cy="1837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F43" w:rsidRPr="000517AD" w:rsidRDefault="00D04F43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17AD">
        <w:rPr>
          <w:rFonts w:ascii="Times New Roman" w:hAnsi="Times New Roman" w:cs="Times New Roman"/>
          <w:sz w:val="28"/>
          <w:szCs w:val="28"/>
        </w:rPr>
        <w:t>Рисунок 3 - Расчет первоначальной суммы вклада</w:t>
      </w:r>
    </w:p>
    <w:p w:rsidR="00D04F43" w:rsidRPr="00945FE9" w:rsidRDefault="00D04F43" w:rsidP="00D04F4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517AD">
        <w:rPr>
          <w:rFonts w:ascii="Times New Roman" w:hAnsi="Times New Roman" w:cs="Times New Roman"/>
          <w:b/>
          <w:sz w:val="28"/>
          <w:szCs w:val="28"/>
        </w:rPr>
        <w:t>Ответ.</w:t>
      </w:r>
      <w:r w:rsidRPr="000517AD">
        <w:rPr>
          <w:rFonts w:ascii="Times New Roman" w:hAnsi="Times New Roman" w:cs="Times New Roman"/>
          <w:sz w:val="28"/>
          <w:szCs w:val="28"/>
        </w:rPr>
        <w:t xml:space="preserve"> Нужно положить на срочный вклад денежную сумму равную </w:t>
      </w:r>
      <w:r w:rsidR="000517AD" w:rsidRPr="000517AD">
        <w:rPr>
          <w:rFonts w:ascii="Times New Roman" w:hAnsi="Times New Roman" w:cs="Times New Roman"/>
          <w:sz w:val="28"/>
          <w:szCs w:val="28"/>
        </w:rPr>
        <w:t>78933,47 руб., чтобы через 2,5</w:t>
      </w:r>
      <w:r w:rsidRPr="000517AD">
        <w:rPr>
          <w:rFonts w:ascii="Times New Roman" w:hAnsi="Times New Roman" w:cs="Times New Roman"/>
          <w:sz w:val="28"/>
          <w:szCs w:val="28"/>
        </w:rPr>
        <w:t xml:space="preserve"> года получить </w:t>
      </w:r>
      <w:r w:rsidR="000517AD" w:rsidRPr="000517AD">
        <w:rPr>
          <w:rFonts w:ascii="Times New Roman" w:hAnsi="Times New Roman" w:cs="Times New Roman"/>
          <w:sz w:val="28"/>
          <w:szCs w:val="28"/>
        </w:rPr>
        <w:t>1000</w:t>
      </w:r>
      <w:r w:rsidRPr="000517AD">
        <w:rPr>
          <w:rFonts w:ascii="Times New Roman" w:hAnsi="Times New Roman" w:cs="Times New Roman"/>
          <w:sz w:val="28"/>
          <w:szCs w:val="28"/>
        </w:rPr>
        <w:t>00 р</w:t>
      </w:r>
      <w:r w:rsidR="000517AD" w:rsidRPr="000517AD">
        <w:rPr>
          <w:rFonts w:ascii="Times New Roman" w:hAnsi="Times New Roman" w:cs="Times New Roman"/>
          <w:sz w:val="28"/>
          <w:szCs w:val="28"/>
        </w:rPr>
        <w:t>ублей, при номинальной ставке 9</w:t>
      </w:r>
      <w:r w:rsidRPr="000517AD">
        <w:rPr>
          <w:rFonts w:ascii="Times New Roman" w:hAnsi="Times New Roman" w:cs="Times New Roman"/>
          <w:sz w:val="28"/>
          <w:szCs w:val="28"/>
        </w:rPr>
        <w:t xml:space="preserve">,5% </w:t>
      </w:r>
      <w:r w:rsidR="000517AD" w:rsidRPr="000517AD">
        <w:rPr>
          <w:rFonts w:ascii="Times New Roman" w:hAnsi="Times New Roman" w:cs="Times New Roman"/>
          <w:sz w:val="28"/>
          <w:szCs w:val="28"/>
        </w:rPr>
        <w:t>с начислением процентов каждый месяц</w:t>
      </w:r>
      <w:r w:rsidRPr="000517AD">
        <w:rPr>
          <w:rFonts w:ascii="Times New Roman" w:hAnsi="Times New Roman" w:cs="Times New Roman"/>
          <w:sz w:val="28"/>
          <w:szCs w:val="28"/>
        </w:rPr>
        <w:t>.</w:t>
      </w:r>
    </w:p>
    <w:p w:rsidR="005559A6" w:rsidRPr="00281C0E" w:rsidRDefault="005559A6" w:rsidP="00D3598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50326A" w:rsidRPr="005532E6" w:rsidRDefault="0050326A" w:rsidP="0050326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532E6">
        <w:rPr>
          <w:rFonts w:ascii="Times New Roman" w:hAnsi="Times New Roman" w:cs="Times New Roman"/>
          <w:sz w:val="28"/>
          <w:szCs w:val="28"/>
        </w:rPr>
        <w:t xml:space="preserve">1.3. </w:t>
      </w:r>
      <w:r w:rsidR="005532E6" w:rsidRPr="005532E6">
        <w:rPr>
          <w:rFonts w:ascii="Times New Roman" w:hAnsi="Times New Roman" w:cs="Times New Roman"/>
          <w:sz w:val="28"/>
          <w:szCs w:val="28"/>
        </w:rPr>
        <w:t>Номинальная стоимость векселя 60 тыс. руб. Векселедержатель учел его в банке за 1,5 года до срока погашения. Учетная ставка 8,6%, проценты сложные с начислением один раз в полугодие. Какую сумму получит векселедержатель?</w:t>
      </w:r>
    </w:p>
    <w:p w:rsidR="0050326A" w:rsidRPr="005532E6" w:rsidRDefault="0050326A" w:rsidP="0050326A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32E6">
        <w:rPr>
          <w:rFonts w:ascii="Times New Roman" w:hAnsi="Times New Roman" w:cs="Times New Roman"/>
          <w:b/>
          <w:sz w:val="28"/>
          <w:szCs w:val="28"/>
        </w:rPr>
        <w:t>Решение.</w:t>
      </w:r>
    </w:p>
    <w:p w:rsidR="00D42326" w:rsidRPr="00D42326" w:rsidRDefault="00D42326" w:rsidP="00D423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2326">
        <w:rPr>
          <w:rFonts w:ascii="Times New Roman" w:hAnsi="Times New Roman" w:cs="Times New Roman"/>
          <w:sz w:val="28"/>
          <w:szCs w:val="28"/>
        </w:rPr>
        <w:t xml:space="preserve">Пусть дисконтирование происходит 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D42326">
        <w:rPr>
          <w:rFonts w:ascii="Times New Roman" w:hAnsi="Times New Roman" w:cs="Times New Roman"/>
          <w:sz w:val="28"/>
          <w:szCs w:val="28"/>
        </w:rPr>
        <w:t xml:space="preserve"> раз в году и задана сложная учетная ставка 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D42326">
        <w:rPr>
          <w:rFonts w:ascii="Times New Roman" w:hAnsi="Times New Roman" w:cs="Times New Roman"/>
          <w:sz w:val="28"/>
          <w:szCs w:val="28"/>
        </w:rPr>
        <w:t xml:space="preserve">. Годовая учетная ставка 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D42326">
        <w:rPr>
          <w:rFonts w:ascii="Times New Roman" w:hAnsi="Times New Roman" w:cs="Times New Roman"/>
          <w:sz w:val="28"/>
          <w:szCs w:val="28"/>
        </w:rPr>
        <w:t xml:space="preserve"> называется номинальной, если в начале каждого периода, длительностью 1/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D42326">
        <w:rPr>
          <w:rFonts w:ascii="Times New Roman" w:hAnsi="Times New Roman" w:cs="Times New Roman"/>
          <w:sz w:val="28"/>
          <w:szCs w:val="28"/>
        </w:rPr>
        <w:t xml:space="preserve">, осуществляется дисконтирование по ставке 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D42326">
        <w:rPr>
          <w:rFonts w:ascii="Times New Roman" w:hAnsi="Times New Roman" w:cs="Times New Roman"/>
          <w:sz w:val="28"/>
          <w:szCs w:val="28"/>
        </w:rPr>
        <w:t>/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D42326">
        <w:rPr>
          <w:rFonts w:ascii="Times New Roman" w:hAnsi="Times New Roman" w:cs="Times New Roman"/>
          <w:sz w:val="28"/>
          <w:szCs w:val="28"/>
        </w:rPr>
        <w:t>. В этих обозначениях формула имеет вид:</w:t>
      </w:r>
    </w:p>
    <w:p w:rsidR="00D42326" w:rsidRPr="00D42326" w:rsidRDefault="00D42326" w:rsidP="00D423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2326">
        <w:rPr>
          <w:rFonts w:ascii="Times New Roman" w:hAnsi="Times New Roman" w:cs="Times New Roman"/>
          <w:sz w:val="28"/>
          <w:szCs w:val="28"/>
          <w:lang w:val="en-US"/>
        </w:rPr>
        <w:lastRenderedPageBreak/>
        <w:t>P</w:t>
      </w:r>
      <w:r w:rsidRPr="00D42326">
        <w:rPr>
          <w:rFonts w:ascii="Times New Roman" w:hAnsi="Times New Roman" w:cs="Times New Roman"/>
          <w:sz w:val="28"/>
          <w:szCs w:val="28"/>
        </w:rPr>
        <w:t xml:space="preserve"> = </w:t>
      </w:r>
      <w:proofErr w:type="gramStart"/>
      <w:r w:rsidRPr="00D4232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D4232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proofErr w:type="gramEnd"/>
      <w:r w:rsidRPr="00D4232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D42326">
        <w:rPr>
          <w:rFonts w:ascii="Times New Roman" w:hAnsi="Times New Roman" w:cs="Times New Roman"/>
          <w:sz w:val="28"/>
          <w:szCs w:val="28"/>
        </w:rPr>
        <w:t xml:space="preserve">(1 - 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D42326">
        <w:rPr>
          <w:rFonts w:ascii="Times New Roman" w:hAnsi="Times New Roman" w:cs="Times New Roman"/>
          <w:sz w:val="28"/>
          <w:szCs w:val="28"/>
        </w:rPr>
        <w:t xml:space="preserve"> / 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D42326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Pr="00D4232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mn</w:t>
      </w:r>
      <w:proofErr w:type="spellEnd"/>
      <w:r w:rsidRPr="00D42326">
        <w:rPr>
          <w:rFonts w:ascii="Times New Roman" w:hAnsi="Times New Roman" w:cs="Times New Roman"/>
          <w:sz w:val="28"/>
          <w:szCs w:val="28"/>
        </w:rPr>
        <w:t>, где</w:t>
      </w:r>
    </w:p>
    <w:p w:rsidR="00D42326" w:rsidRPr="00D42326" w:rsidRDefault="00D42326" w:rsidP="00D423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4232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D42326">
        <w:rPr>
          <w:rFonts w:ascii="Times New Roman" w:hAnsi="Times New Roman" w:cs="Times New Roman"/>
          <w:sz w:val="28"/>
          <w:szCs w:val="28"/>
        </w:rPr>
        <w:t xml:space="preserve"> – сумма, которую может получить векселедержатель до наступления срока оплаты векселя;</w:t>
      </w:r>
    </w:p>
    <w:p w:rsidR="00D42326" w:rsidRPr="00D42326" w:rsidRDefault="00D42326" w:rsidP="00D423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4232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D4232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proofErr w:type="gramEnd"/>
      <w:r w:rsidRPr="00D42326">
        <w:rPr>
          <w:rFonts w:ascii="Times New Roman" w:hAnsi="Times New Roman" w:cs="Times New Roman"/>
          <w:sz w:val="28"/>
          <w:szCs w:val="28"/>
        </w:rPr>
        <w:t xml:space="preserve"> – номинальная стоимость векселя;</w:t>
      </w:r>
    </w:p>
    <w:p w:rsidR="00D42326" w:rsidRPr="00D42326" w:rsidRDefault="00D42326" w:rsidP="00D423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42326">
        <w:rPr>
          <w:rFonts w:ascii="Times New Roman" w:hAnsi="Times New Roman" w:cs="Times New Roman"/>
          <w:sz w:val="28"/>
          <w:szCs w:val="28"/>
          <w:lang w:val="en-US"/>
        </w:rPr>
        <w:t>j</w:t>
      </w:r>
      <w:proofErr w:type="gramEnd"/>
      <w:r w:rsidRPr="00D42326">
        <w:rPr>
          <w:rFonts w:ascii="Times New Roman" w:hAnsi="Times New Roman" w:cs="Times New Roman"/>
          <w:sz w:val="28"/>
          <w:szCs w:val="28"/>
        </w:rPr>
        <w:t xml:space="preserve"> — годовая процентная ставка, которая конвертируется </w:t>
      </w:r>
      <w:r w:rsidRPr="00D4232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D42326">
        <w:rPr>
          <w:rFonts w:ascii="Times New Roman" w:hAnsi="Times New Roman" w:cs="Times New Roman"/>
          <w:sz w:val="28"/>
          <w:szCs w:val="28"/>
        </w:rPr>
        <w:t xml:space="preserve"> раз в году (номинальная); </w:t>
      </w:r>
    </w:p>
    <w:p w:rsidR="00D42326" w:rsidRPr="00D42326" w:rsidRDefault="00D42326" w:rsidP="00D423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42326">
        <w:rPr>
          <w:rFonts w:ascii="Times New Roman" w:hAnsi="Times New Roman" w:cs="Times New Roman"/>
          <w:sz w:val="28"/>
          <w:szCs w:val="28"/>
          <w:lang w:val="en-US"/>
        </w:rPr>
        <w:t>m</w:t>
      </w:r>
      <w:proofErr w:type="gramEnd"/>
      <w:r w:rsidRPr="00D42326">
        <w:rPr>
          <w:rFonts w:ascii="Times New Roman" w:hAnsi="Times New Roman" w:cs="Times New Roman"/>
          <w:sz w:val="28"/>
          <w:szCs w:val="28"/>
        </w:rPr>
        <w:t xml:space="preserve"> — количество начислений в году;</w:t>
      </w:r>
    </w:p>
    <w:p w:rsidR="00D42326" w:rsidRPr="009F5A97" w:rsidRDefault="00D42326" w:rsidP="00D423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F5A97">
        <w:rPr>
          <w:rFonts w:ascii="Times New Roman" w:hAnsi="Times New Roman" w:cs="Times New Roman"/>
          <w:sz w:val="28"/>
          <w:szCs w:val="28"/>
          <w:lang w:val="en-US"/>
        </w:rPr>
        <w:t>n</w:t>
      </w:r>
      <w:proofErr w:type="gramEnd"/>
      <w:r w:rsidRPr="009F5A97">
        <w:rPr>
          <w:rFonts w:ascii="Times New Roman" w:hAnsi="Times New Roman" w:cs="Times New Roman"/>
          <w:sz w:val="28"/>
          <w:szCs w:val="28"/>
        </w:rPr>
        <w:t xml:space="preserve"> — количество лет.</w:t>
      </w:r>
    </w:p>
    <w:p w:rsidR="00D42326" w:rsidRPr="009F5A97" w:rsidRDefault="00D42326" w:rsidP="00D423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F5A97">
        <w:rPr>
          <w:rFonts w:ascii="Times New Roman" w:hAnsi="Times New Roman" w:cs="Times New Roman"/>
          <w:sz w:val="28"/>
          <w:szCs w:val="28"/>
        </w:rPr>
        <w:t>Для нахождения суммы, которую получит векселедержатель в ячейку В</w:t>
      </w:r>
      <w:proofErr w:type="gramStart"/>
      <w:r w:rsidRPr="009F5A97">
        <w:rPr>
          <w:rFonts w:ascii="Times New Roman" w:hAnsi="Times New Roman" w:cs="Times New Roman"/>
          <w:sz w:val="28"/>
          <w:szCs w:val="28"/>
        </w:rPr>
        <w:t>9</w:t>
      </w:r>
      <w:proofErr w:type="gramEnd"/>
      <w:r w:rsidRPr="009F5A97">
        <w:rPr>
          <w:rFonts w:ascii="Times New Roman" w:hAnsi="Times New Roman" w:cs="Times New Roman"/>
          <w:sz w:val="28"/>
          <w:szCs w:val="28"/>
        </w:rPr>
        <w:t xml:space="preserve"> введем формулу =В8*(1-В5/В6)^(В6*В7) (рис. 4).</w:t>
      </w:r>
    </w:p>
    <w:p w:rsidR="00D42326" w:rsidRPr="00D42326" w:rsidRDefault="009F5A97" w:rsidP="00D423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35722" cy="2095423"/>
            <wp:effectExtent l="19050" t="0" r="0" b="0"/>
            <wp:docPr id="24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6468" r="53063" b="56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887" cy="2101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2326" w:rsidRPr="009F5A97" w:rsidRDefault="00D42326" w:rsidP="00D423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F5A97">
        <w:rPr>
          <w:rFonts w:ascii="Times New Roman" w:hAnsi="Times New Roman" w:cs="Times New Roman"/>
          <w:sz w:val="28"/>
          <w:szCs w:val="28"/>
        </w:rPr>
        <w:t>Рисунок 4 – Расчет денежной суммы, которую получит векселедержатель</w:t>
      </w:r>
    </w:p>
    <w:p w:rsidR="00D42326" w:rsidRDefault="00D42326" w:rsidP="00D423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F5A97">
        <w:rPr>
          <w:rFonts w:ascii="Times New Roman" w:hAnsi="Times New Roman" w:cs="Times New Roman"/>
          <w:b/>
          <w:sz w:val="28"/>
          <w:szCs w:val="28"/>
        </w:rPr>
        <w:t>Ответ.</w:t>
      </w:r>
      <w:r w:rsidRPr="009F5A97">
        <w:rPr>
          <w:rFonts w:ascii="Times New Roman" w:hAnsi="Times New Roman" w:cs="Times New Roman"/>
          <w:sz w:val="28"/>
          <w:szCs w:val="28"/>
        </w:rPr>
        <w:t xml:space="preserve"> В</w:t>
      </w:r>
      <w:r w:rsidR="009F5A97" w:rsidRPr="009F5A97">
        <w:rPr>
          <w:rFonts w:ascii="Times New Roman" w:hAnsi="Times New Roman" w:cs="Times New Roman"/>
          <w:sz w:val="28"/>
          <w:szCs w:val="28"/>
        </w:rPr>
        <w:t>екселедержатель получит 52588,05</w:t>
      </w:r>
      <w:r w:rsidRPr="009F5A97">
        <w:rPr>
          <w:rFonts w:ascii="Times New Roman" w:hAnsi="Times New Roman" w:cs="Times New Roman"/>
          <w:sz w:val="28"/>
          <w:szCs w:val="28"/>
        </w:rPr>
        <w:t xml:space="preserve"> руб., если учтет вексель за </w:t>
      </w:r>
      <w:r w:rsidR="009F5A97" w:rsidRPr="009F5A97">
        <w:rPr>
          <w:rFonts w:ascii="Times New Roman" w:hAnsi="Times New Roman" w:cs="Times New Roman"/>
          <w:sz w:val="28"/>
          <w:szCs w:val="28"/>
        </w:rPr>
        <w:t xml:space="preserve">1,5 </w:t>
      </w:r>
      <w:r w:rsidRPr="009F5A97">
        <w:rPr>
          <w:rFonts w:ascii="Times New Roman" w:hAnsi="Times New Roman" w:cs="Times New Roman"/>
          <w:sz w:val="28"/>
          <w:szCs w:val="28"/>
        </w:rPr>
        <w:t>год</w:t>
      </w:r>
      <w:r w:rsidR="009F5A97" w:rsidRPr="009F5A97">
        <w:rPr>
          <w:rFonts w:ascii="Times New Roman" w:hAnsi="Times New Roman" w:cs="Times New Roman"/>
          <w:sz w:val="28"/>
          <w:szCs w:val="28"/>
        </w:rPr>
        <w:t>а</w:t>
      </w:r>
      <w:r w:rsidRPr="009F5A97">
        <w:rPr>
          <w:rFonts w:ascii="Times New Roman" w:hAnsi="Times New Roman" w:cs="Times New Roman"/>
          <w:sz w:val="28"/>
          <w:szCs w:val="28"/>
        </w:rPr>
        <w:t xml:space="preserve"> до срок</w:t>
      </w:r>
      <w:r w:rsidR="009F5A97" w:rsidRPr="009F5A97">
        <w:rPr>
          <w:rFonts w:ascii="Times New Roman" w:hAnsi="Times New Roman" w:cs="Times New Roman"/>
          <w:sz w:val="28"/>
          <w:szCs w:val="28"/>
        </w:rPr>
        <w:t>а погашения по учетной ставке 8,6</w:t>
      </w:r>
      <w:r w:rsidRPr="009F5A97">
        <w:rPr>
          <w:rFonts w:ascii="Times New Roman" w:hAnsi="Times New Roman" w:cs="Times New Roman"/>
          <w:sz w:val="28"/>
          <w:szCs w:val="28"/>
        </w:rPr>
        <w:t xml:space="preserve">% (проценты сложные с начислением один раз в </w:t>
      </w:r>
      <w:r w:rsidR="009F5A97" w:rsidRPr="009F5A97">
        <w:rPr>
          <w:rFonts w:ascii="Times New Roman" w:hAnsi="Times New Roman" w:cs="Times New Roman"/>
          <w:sz w:val="28"/>
          <w:szCs w:val="28"/>
        </w:rPr>
        <w:t>полугодие</w:t>
      </w:r>
      <w:r w:rsidRPr="009F5A97">
        <w:rPr>
          <w:rFonts w:ascii="Times New Roman" w:hAnsi="Times New Roman" w:cs="Times New Roman"/>
          <w:sz w:val="28"/>
          <w:szCs w:val="28"/>
        </w:rPr>
        <w:t>).</w:t>
      </w:r>
    </w:p>
    <w:p w:rsidR="00DD0B53" w:rsidRPr="00DC511B" w:rsidRDefault="00DD0B5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4CF3" w:rsidRPr="00DC511B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511B">
        <w:rPr>
          <w:rFonts w:ascii="Times New Roman" w:hAnsi="Times New Roman" w:cs="Times New Roman"/>
          <w:b/>
          <w:sz w:val="28"/>
          <w:szCs w:val="28"/>
        </w:rPr>
        <w:lastRenderedPageBreak/>
        <w:t>Задача 2.</w:t>
      </w:r>
    </w:p>
    <w:p w:rsidR="002E4CF3" w:rsidRPr="00DC511B" w:rsidRDefault="00DC511B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511B">
        <w:rPr>
          <w:rFonts w:ascii="Times New Roman" w:hAnsi="Times New Roman" w:cs="Times New Roman"/>
          <w:sz w:val="28"/>
          <w:szCs w:val="28"/>
        </w:rPr>
        <w:t xml:space="preserve">Новый станок должен работать в течение 15 лет и обеспечивать ежемесячные сбережения в размере 5000 </w:t>
      </w:r>
      <w:proofErr w:type="gramStart"/>
      <w:r w:rsidRPr="00DC511B">
        <w:rPr>
          <w:rFonts w:ascii="Times New Roman" w:hAnsi="Times New Roman" w:cs="Times New Roman"/>
          <w:sz w:val="28"/>
          <w:szCs w:val="28"/>
        </w:rPr>
        <w:t>руб</w:t>
      </w:r>
      <w:proofErr w:type="gramEnd"/>
      <w:r w:rsidRPr="00DC511B">
        <w:rPr>
          <w:rFonts w:ascii="Times New Roman" w:hAnsi="Times New Roman" w:cs="Times New Roman"/>
          <w:sz w:val="28"/>
          <w:szCs w:val="28"/>
        </w:rPr>
        <w:t>. По какой цене целесообразно приобретение станка, если ставка процента равна 10% годовых?</w:t>
      </w:r>
    </w:p>
    <w:p w:rsidR="002E4CF3" w:rsidRPr="00DC511B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511B">
        <w:rPr>
          <w:rFonts w:ascii="Times New Roman" w:hAnsi="Times New Roman" w:cs="Times New Roman"/>
          <w:b/>
          <w:sz w:val="28"/>
          <w:szCs w:val="28"/>
        </w:rPr>
        <w:t>Решение.</w:t>
      </w:r>
    </w:p>
    <w:p w:rsidR="006001A6" w:rsidRPr="0007101E" w:rsidRDefault="006001A6" w:rsidP="006001A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101E">
        <w:rPr>
          <w:rFonts w:ascii="Times New Roman" w:hAnsi="Times New Roman" w:cs="Times New Roman"/>
          <w:sz w:val="28"/>
          <w:szCs w:val="28"/>
        </w:rPr>
        <w:t xml:space="preserve">Для расчета цены, по которой </w:t>
      </w:r>
      <w:proofErr w:type="gramStart"/>
      <w:r w:rsidRPr="0007101E">
        <w:rPr>
          <w:rFonts w:ascii="Times New Roman" w:hAnsi="Times New Roman" w:cs="Times New Roman"/>
          <w:sz w:val="28"/>
          <w:szCs w:val="28"/>
        </w:rPr>
        <w:t>был приобретен станок воспользуемся</w:t>
      </w:r>
      <w:proofErr w:type="gramEnd"/>
      <w:r w:rsidRPr="0007101E">
        <w:rPr>
          <w:rFonts w:ascii="Times New Roman" w:hAnsi="Times New Roman" w:cs="Times New Roman"/>
          <w:sz w:val="28"/>
          <w:szCs w:val="28"/>
        </w:rPr>
        <w:t xml:space="preserve"> стандартной финансовой функцией ПС (Ставка; </w:t>
      </w:r>
      <w:proofErr w:type="spellStart"/>
      <w:r w:rsidRPr="0007101E">
        <w:rPr>
          <w:rFonts w:ascii="Times New Roman" w:hAnsi="Times New Roman" w:cs="Times New Roman"/>
          <w:sz w:val="28"/>
          <w:szCs w:val="28"/>
        </w:rPr>
        <w:t>Кпер</w:t>
      </w:r>
      <w:proofErr w:type="spellEnd"/>
      <w:r w:rsidRPr="0007101E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07101E">
        <w:rPr>
          <w:rFonts w:ascii="Times New Roman" w:hAnsi="Times New Roman" w:cs="Times New Roman"/>
          <w:sz w:val="28"/>
          <w:szCs w:val="28"/>
        </w:rPr>
        <w:t>Плт</w:t>
      </w:r>
      <w:proofErr w:type="spellEnd"/>
      <w:r w:rsidRPr="0007101E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07101E">
        <w:rPr>
          <w:rFonts w:ascii="Times New Roman" w:hAnsi="Times New Roman" w:cs="Times New Roman"/>
          <w:sz w:val="28"/>
          <w:szCs w:val="28"/>
        </w:rPr>
        <w:t>Бс</w:t>
      </w:r>
      <w:proofErr w:type="spellEnd"/>
      <w:r w:rsidRPr="0007101E">
        <w:rPr>
          <w:rFonts w:ascii="Times New Roman" w:hAnsi="Times New Roman" w:cs="Times New Roman"/>
          <w:sz w:val="28"/>
          <w:szCs w:val="28"/>
        </w:rPr>
        <w:t>; Тип), которая возвращает приведенную (к текущему моменту) стоимость вклада.</w:t>
      </w:r>
    </w:p>
    <w:p w:rsidR="006001A6" w:rsidRPr="0007101E" w:rsidRDefault="006001A6" w:rsidP="006001A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101E">
        <w:rPr>
          <w:rFonts w:ascii="Times New Roman" w:hAnsi="Times New Roman" w:cs="Times New Roman"/>
          <w:sz w:val="28"/>
          <w:szCs w:val="28"/>
        </w:rPr>
        <w:t>Аргументами этой функции являются:</w:t>
      </w:r>
    </w:p>
    <w:p w:rsidR="006001A6" w:rsidRPr="0007101E" w:rsidRDefault="006001A6" w:rsidP="006001A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101E">
        <w:rPr>
          <w:rFonts w:ascii="Times New Roman" w:hAnsi="Times New Roman" w:cs="Times New Roman"/>
          <w:sz w:val="28"/>
          <w:szCs w:val="28"/>
        </w:rPr>
        <w:t>Ставка – процентная ставка за период;</w:t>
      </w:r>
    </w:p>
    <w:p w:rsidR="006001A6" w:rsidRPr="0007101E" w:rsidRDefault="006001A6" w:rsidP="006001A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7101E">
        <w:rPr>
          <w:rFonts w:ascii="Times New Roman" w:hAnsi="Times New Roman" w:cs="Times New Roman"/>
          <w:sz w:val="28"/>
          <w:szCs w:val="28"/>
        </w:rPr>
        <w:t>Кпер</w:t>
      </w:r>
      <w:proofErr w:type="spellEnd"/>
      <w:r w:rsidRPr="0007101E">
        <w:rPr>
          <w:rFonts w:ascii="Times New Roman" w:hAnsi="Times New Roman" w:cs="Times New Roman"/>
          <w:sz w:val="28"/>
          <w:szCs w:val="28"/>
        </w:rPr>
        <w:t xml:space="preserve"> – общее число периодов платежей по аннуитету;</w:t>
      </w:r>
    </w:p>
    <w:p w:rsidR="006001A6" w:rsidRPr="0007101E" w:rsidRDefault="006001A6" w:rsidP="006001A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7101E">
        <w:rPr>
          <w:rFonts w:ascii="Times New Roman" w:hAnsi="Times New Roman" w:cs="Times New Roman"/>
          <w:sz w:val="28"/>
          <w:szCs w:val="28"/>
        </w:rPr>
        <w:t>Плт</w:t>
      </w:r>
      <w:proofErr w:type="spellEnd"/>
      <w:r w:rsidRPr="0007101E">
        <w:rPr>
          <w:rFonts w:ascii="Times New Roman" w:hAnsi="Times New Roman" w:cs="Times New Roman"/>
          <w:sz w:val="28"/>
          <w:szCs w:val="28"/>
        </w:rPr>
        <w:t xml:space="preserve"> – выплата, производимая в каждый период и не меняющаяся на протяжении всего периода ренты;</w:t>
      </w:r>
    </w:p>
    <w:p w:rsidR="006001A6" w:rsidRPr="0007101E" w:rsidRDefault="006001A6" w:rsidP="006001A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7101E">
        <w:rPr>
          <w:rFonts w:ascii="Times New Roman" w:hAnsi="Times New Roman" w:cs="Times New Roman"/>
          <w:sz w:val="28"/>
          <w:szCs w:val="28"/>
        </w:rPr>
        <w:t>Бс</w:t>
      </w:r>
      <w:proofErr w:type="spellEnd"/>
      <w:r w:rsidRPr="0007101E">
        <w:rPr>
          <w:rFonts w:ascii="Times New Roman" w:hAnsi="Times New Roman" w:cs="Times New Roman"/>
          <w:sz w:val="28"/>
          <w:szCs w:val="28"/>
        </w:rPr>
        <w:t xml:space="preserve"> – требуемое значение будущей стоимости или остатка средств после последней выплаты;</w:t>
      </w:r>
    </w:p>
    <w:p w:rsidR="006001A6" w:rsidRPr="00FF158D" w:rsidRDefault="006001A6" w:rsidP="006001A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58D">
        <w:rPr>
          <w:rFonts w:ascii="Times New Roman" w:hAnsi="Times New Roman" w:cs="Times New Roman"/>
          <w:sz w:val="28"/>
          <w:szCs w:val="28"/>
        </w:rPr>
        <w:t>Тип – число 0 или 1, обозначающее срок выплаты.</w:t>
      </w:r>
    </w:p>
    <w:p w:rsidR="006001A6" w:rsidRPr="00FF158D" w:rsidRDefault="006001A6" w:rsidP="006001A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58D">
        <w:rPr>
          <w:rFonts w:ascii="Times New Roman" w:hAnsi="Times New Roman" w:cs="Times New Roman"/>
          <w:sz w:val="28"/>
          <w:szCs w:val="28"/>
        </w:rPr>
        <w:t>В ячейку В9 введем функцию =П</w:t>
      </w:r>
      <w:proofErr w:type="gramStart"/>
      <w:r w:rsidRPr="00FF158D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FF158D">
        <w:rPr>
          <w:rFonts w:ascii="Times New Roman" w:hAnsi="Times New Roman" w:cs="Times New Roman"/>
          <w:sz w:val="28"/>
          <w:szCs w:val="28"/>
        </w:rPr>
        <w:t>В6/В8;В7</w:t>
      </w:r>
      <w:r w:rsidR="00FF158D" w:rsidRPr="00FF158D">
        <w:rPr>
          <w:rFonts w:ascii="Times New Roman" w:hAnsi="Times New Roman" w:cs="Times New Roman"/>
          <w:sz w:val="28"/>
          <w:szCs w:val="28"/>
        </w:rPr>
        <w:t>*В8;-В5</w:t>
      </w:r>
      <w:r w:rsidRPr="00FF158D">
        <w:rPr>
          <w:rFonts w:ascii="Times New Roman" w:hAnsi="Times New Roman" w:cs="Times New Roman"/>
          <w:sz w:val="28"/>
          <w:szCs w:val="28"/>
        </w:rPr>
        <w:t>) (рис. 5).</w:t>
      </w:r>
    </w:p>
    <w:p w:rsidR="006001A6" w:rsidRPr="00FF158D" w:rsidRDefault="00FF158D" w:rsidP="006001A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58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29397" cy="2066084"/>
            <wp:effectExtent l="19050" t="0" r="9303" b="0"/>
            <wp:docPr id="3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6468" r="53421" b="56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355" cy="2072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1A6" w:rsidRPr="00FF158D" w:rsidRDefault="006001A6" w:rsidP="006001A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58D">
        <w:rPr>
          <w:rFonts w:ascii="Times New Roman" w:hAnsi="Times New Roman" w:cs="Times New Roman"/>
          <w:sz w:val="28"/>
          <w:szCs w:val="28"/>
        </w:rPr>
        <w:t>Рисунок 5 – Расчет цены приобретения станка</w:t>
      </w:r>
    </w:p>
    <w:p w:rsidR="006001A6" w:rsidRPr="00635AD9" w:rsidRDefault="006001A6" w:rsidP="006001A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47BF4">
        <w:rPr>
          <w:rFonts w:ascii="Times New Roman" w:hAnsi="Times New Roman" w:cs="Times New Roman"/>
          <w:b/>
          <w:sz w:val="28"/>
          <w:szCs w:val="28"/>
        </w:rPr>
        <w:t>Ответ.</w:t>
      </w:r>
      <w:r w:rsidRPr="00A47BF4">
        <w:rPr>
          <w:rFonts w:ascii="Times New Roman" w:hAnsi="Times New Roman" w:cs="Times New Roman"/>
          <w:sz w:val="28"/>
          <w:szCs w:val="28"/>
        </w:rPr>
        <w:t xml:space="preserve"> Новый станок целесообразно приобретать по цене </w:t>
      </w:r>
      <w:r w:rsidR="00A47BF4" w:rsidRPr="00A47BF4">
        <w:rPr>
          <w:rFonts w:ascii="Times New Roman" w:hAnsi="Times New Roman" w:cs="Times New Roman"/>
          <w:sz w:val="28"/>
          <w:szCs w:val="28"/>
        </w:rPr>
        <w:t>равной 465287,19</w:t>
      </w:r>
      <w:r w:rsidRPr="00A47BF4">
        <w:rPr>
          <w:rFonts w:ascii="Times New Roman" w:hAnsi="Times New Roman" w:cs="Times New Roman"/>
          <w:sz w:val="28"/>
          <w:szCs w:val="28"/>
        </w:rPr>
        <w:t xml:space="preserve"> руб.</w:t>
      </w:r>
    </w:p>
    <w:p w:rsidR="00DD0B53" w:rsidRDefault="00DD0B5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highlight w:val="yellow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highlight w:val="yellow"/>
        </w:rPr>
      </w:pPr>
    </w:p>
    <w:p w:rsidR="00D41688" w:rsidRPr="00281C0E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highlight w:val="yellow"/>
        </w:rPr>
      </w:pPr>
    </w:p>
    <w:p w:rsidR="002E4CF3" w:rsidRPr="00DC511B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511B">
        <w:rPr>
          <w:rFonts w:ascii="Times New Roman" w:hAnsi="Times New Roman" w:cs="Times New Roman"/>
          <w:b/>
          <w:sz w:val="28"/>
          <w:szCs w:val="28"/>
        </w:rPr>
        <w:lastRenderedPageBreak/>
        <w:t>Задача 3.</w:t>
      </w:r>
      <w:r w:rsidRPr="00DC511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4CF3" w:rsidRPr="00DC511B" w:rsidRDefault="002E4CF3" w:rsidP="002E4CF3">
      <w:pPr>
        <w:pStyle w:val="Style2"/>
        <w:suppressLineNumbers/>
        <w:spacing w:line="360" w:lineRule="auto"/>
        <w:ind w:firstLine="708"/>
        <w:contextualSpacing/>
        <w:rPr>
          <w:rFonts w:eastAsia="Times New Roman"/>
          <w:sz w:val="28"/>
          <w:szCs w:val="28"/>
        </w:rPr>
      </w:pPr>
      <w:r w:rsidRPr="00DC511B">
        <w:rPr>
          <w:rFonts w:eastAsia="Times New Roman"/>
          <w:sz w:val="28"/>
          <w:szCs w:val="28"/>
        </w:rPr>
        <w:t xml:space="preserve">Задана матрица последствий </w:t>
      </w:r>
      <m:oMath>
        <m:r>
          <w:rPr>
            <w:rFonts w:ascii="Cambria Math" w:hAnsi="Cambria Math"/>
            <w:sz w:val="28"/>
            <w:szCs w:val="28"/>
          </w:rPr>
          <m:t>Q</m:t>
        </m:r>
      </m:oMath>
      <w:r w:rsidRPr="00DC511B">
        <w:rPr>
          <w:rFonts w:eastAsia="Times New Roman"/>
          <w:sz w:val="28"/>
          <w:szCs w:val="28"/>
        </w:rPr>
        <w:t xml:space="preserve">. </w:t>
      </w:r>
    </w:p>
    <w:p w:rsidR="002E4CF3" w:rsidRPr="00DC511B" w:rsidRDefault="002E4CF3" w:rsidP="002E4CF3">
      <w:pPr>
        <w:pStyle w:val="Style2"/>
        <w:numPr>
          <w:ilvl w:val="0"/>
          <w:numId w:val="1"/>
        </w:numPr>
        <w:suppressLineNumbers/>
        <w:spacing w:line="360" w:lineRule="auto"/>
        <w:ind w:left="0" w:firstLine="360"/>
        <w:rPr>
          <w:rFonts w:eastAsia="Times New Roman"/>
          <w:sz w:val="28"/>
          <w:szCs w:val="28"/>
        </w:rPr>
      </w:pPr>
      <w:r w:rsidRPr="00DC511B">
        <w:rPr>
          <w:rFonts w:eastAsia="Times New Roman"/>
          <w:sz w:val="28"/>
          <w:szCs w:val="28"/>
        </w:rPr>
        <w:t xml:space="preserve">Найдите матрицу рисков. </w:t>
      </w:r>
    </w:p>
    <w:p w:rsidR="002E4CF3" w:rsidRPr="00DC511B" w:rsidRDefault="002E4CF3" w:rsidP="002E4CF3">
      <w:pPr>
        <w:pStyle w:val="Style2"/>
        <w:numPr>
          <w:ilvl w:val="0"/>
          <w:numId w:val="1"/>
        </w:numPr>
        <w:suppressLineNumbers/>
        <w:spacing w:line="360" w:lineRule="auto"/>
        <w:ind w:left="0" w:firstLine="360"/>
        <w:contextualSpacing/>
        <w:rPr>
          <w:rFonts w:eastAsia="Times New Roman"/>
          <w:sz w:val="28"/>
          <w:szCs w:val="28"/>
        </w:rPr>
      </w:pPr>
      <w:r w:rsidRPr="00DC511B">
        <w:rPr>
          <w:rFonts w:eastAsia="Times New Roman"/>
          <w:sz w:val="28"/>
          <w:szCs w:val="28"/>
        </w:rPr>
        <w:t xml:space="preserve">Проведите анализ ситуации </w:t>
      </w:r>
      <w:r w:rsidRPr="00DC511B">
        <w:rPr>
          <w:sz w:val="28"/>
          <w:szCs w:val="28"/>
        </w:rPr>
        <w:t xml:space="preserve">полной неопределенности, применив правила по принятию решений </w:t>
      </w:r>
      <w:proofErr w:type="spellStart"/>
      <w:r w:rsidRPr="00DC511B">
        <w:rPr>
          <w:sz w:val="28"/>
          <w:szCs w:val="28"/>
        </w:rPr>
        <w:t>Вальда</w:t>
      </w:r>
      <w:proofErr w:type="spellEnd"/>
      <w:r w:rsidRPr="00DC511B">
        <w:rPr>
          <w:sz w:val="28"/>
          <w:szCs w:val="28"/>
        </w:rPr>
        <w:t xml:space="preserve">, </w:t>
      </w:r>
      <w:proofErr w:type="spellStart"/>
      <w:r w:rsidRPr="00DC511B">
        <w:rPr>
          <w:sz w:val="28"/>
          <w:szCs w:val="28"/>
        </w:rPr>
        <w:t>Сэвиджа</w:t>
      </w:r>
      <w:proofErr w:type="spellEnd"/>
      <w:r w:rsidRPr="00DC511B">
        <w:rPr>
          <w:sz w:val="28"/>
          <w:szCs w:val="28"/>
        </w:rPr>
        <w:t xml:space="preserve"> и Гурвица (взять </w:t>
      </w:r>
      <w:r w:rsidRPr="00DC511B">
        <w:rPr>
          <w:rStyle w:val="FontStyle293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λ</m:t>
        </m:r>
      </m:oMath>
      <w:r w:rsidR="00DC511B" w:rsidRPr="00DC511B">
        <w:rPr>
          <w:sz w:val="28"/>
          <w:szCs w:val="28"/>
        </w:rPr>
        <w:t xml:space="preserve"> равному 0,5; 0,4</w:t>
      </w:r>
      <w:r w:rsidR="00DD0B53" w:rsidRPr="00DC511B">
        <w:rPr>
          <w:sz w:val="28"/>
          <w:szCs w:val="28"/>
        </w:rPr>
        <w:t xml:space="preserve">  и 0,3</w:t>
      </w:r>
      <w:r w:rsidRPr="00DC511B">
        <w:rPr>
          <w:sz w:val="28"/>
          <w:szCs w:val="28"/>
        </w:rPr>
        <w:t xml:space="preserve">). </w:t>
      </w:r>
    </w:p>
    <w:p w:rsidR="002E4CF3" w:rsidRPr="00DC511B" w:rsidRDefault="002E4CF3" w:rsidP="002E4CF3">
      <w:pPr>
        <w:pStyle w:val="Style2"/>
        <w:numPr>
          <w:ilvl w:val="0"/>
          <w:numId w:val="1"/>
        </w:numPr>
        <w:suppressLineNumbers/>
        <w:spacing w:line="360" w:lineRule="auto"/>
        <w:ind w:left="0" w:firstLine="360"/>
        <w:contextualSpacing/>
        <w:rPr>
          <w:rFonts w:eastAsia="Times New Roman"/>
          <w:sz w:val="28"/>
          <w:szCs w:val="28"/>
        </w:rPr>
      </w:pPr>
      <w:r w:rsidRPr="00DC511B">
        <w:rPr>
          <w:rFonts w:eastAsia="Times New Roman"/>
          <w:sz w:val="28"/>
          <w:szCs w:val="28"/>
        </w:rPr>
        <w:t>Проведите анализ ситуации частичной</w:t>
      </w:r>
      <w:r w:rsidRPr="00DC511B">
        <w:rPr>
          <w:sz w:val="28"/>
          <w:szCs w:val="28"/>
        </w:rPr>
        <w:t xml:space="preserve"> неопределенности при известных вероятностях того, что реальная ситуация развивается по варианту </w:t>
      </w:r>
      <w:r w:rsidRPr="00DC511B">
        <w:rPr>
          <w:i/>
          <w:sz w:val="28"/>
          <w:szCs w:val="28"/>
          <w:lang w:val="en-US"/>
        </w:rPr>
        <w:t>j</w:t>
      </w:r>
      <w:r w:rsidRPr="00DC511B">
        <w:rPr>
          <w:i/>
          <w:sz w:val="28"/>
          <w:szCs w:val="28"/>
        </w:rPr>
        <w:t xml:space="preserve">: </w:t>
      </w:r>
      <w:r w:rsidR="00DC511B" w:rsidRPr="00DC511B">
        <w:rPr>
          <w:sz w:val="28"/>
          <w:szCs w:val="28"/>
        </w:rPr>
        <w:t xml:space="preserve"> 0,25; 0,2; 0,3; 0,15; 0,1</w:t>
      </w:r>
      <w:r w:rsidRPr="00DC511B">
        <w:rPr>
          <w:sz w:val="28"/>
          <w:szCs w:val="28"/>
        </w:rPr>
        <w:t xml:space="preserve"> (примените правила максимизации среднего ожидаемого дохода и минимизации среднего ожидаемого риска). </w:t>
      </w:r>
    </w:p>
    <w:tbl>
      <w:tblPr>
        <w:tblW w:w="0" w:type="auto"/>
        <w:jc w:val="center"/>
        <w:tblInd w:w="103" w:type="dxa"/>
        <w:tblLook w:val="04A0"/>
      </w:tblPr>
      <w:tblGrid>
        <w:gridCol w:w="577"/>
        <w:gridCol w:w="356"/>
        <w:gridCol w:w="496"/>
        <w:gridCol w:w="356"/>
        <w:gridCol w:w="496"/>
        <w:gridCol w:w="496"/>
      </w:tblGrid>
      <w:tr w:rsidR="002E4CF3" w:rsidRPr="00DC511B" w:rsidTr="00D41688">
        <w:trPr>
          <w:trHeight w:val="244"/>
          <w:jc w:val="center"/>
        </w:trPr>
        <w:tc>
          <w:tcPr>
            <w:tcW w:w="0" w:type="auto"/>
            <w:vMerge w:val="restart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2E4CF3" w:rsidRPr="00DC511B" w:rsidRDefault="002E4CF3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Q=</w:t>
            </w:r>
          </w:p>
        </w:tc>
        <w:tc>
          <w:tcPr>
            <w:tcW w:w="0" w:type="auto"/>
            <w:tcBorders>
              <w:lef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2E4CF3" w:rsidRPr="00DC511B" w:rsidRDefault="002E4CF3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1</w:t>
            </w:r>
            <w:r w:rsidR="00DC511B"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0" w:type="auto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</w:tr>
      <w:tr w:rsidR="002E4CF3" w:rsidRPr="00DC511B" w:rsidTr="00D41688">
        <w:trPr>
          <w:trHeight w:val="286"/>
          <w:jc w:val="center"/>
        </w:trPr>
        <w:tc>
          <w:tcPr>
            <w:tcW w:w="0" w:type="auto"/>
            <w:vMerge/>
            <w:tcBorders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2E4CF3" w:rsidRPr="00DC511B" w:rsidRDefault="002E4CF3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0" w:type="auto"/>
            <w:tcBorders>
              <w:lef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2E4CF3" w:rsidRPr="00DC511B" w:rsidRDefault="002E4CF3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1</w:t>
            </w:r>
            <w:r w:rsidR="00DC511B"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0" w:type="auto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</w:tr>
      <w:tr w:rsidR="002E4CF3" w:rsidRPr="00DC511B" w:rsidTr="00D41688">
        <w:trPr>
          <w:trHeight w:val="261"/>
          <w:jc w:val="center"/>
        </w:trPr>
        <w:tc>
          <w:tcPr>
            <w:tcW w:w="0" w:type="auto"/>
            <w:vMerge/>
            <w:tcBorders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2E4CF3" w:rsidRPr="00DC511B" w:rsidRDefault="002E4CF3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0" w:type="auto"/>
            <w:tcBorders>
              <w:lef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0" w:type="auto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</w:tr>
      <w:tr w:rsidR="002E4CF3" w:rsidRPr="00DC511B" w:rsidTr="00D41688">
        <w:trPr>
          <w:trHeight w:val="266"/>
          <w:jc w:val="center"/>
        </w:trPr>
        <w:tc>
          <w:tcPr>
            <w:tcW w:w="0" w:type="auto"/>
            <w:vMerge/>
            <w:tcBorders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2E4CF3" w:rsidRPr="00DC511B" w:rsidRDefault="002E4CF3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0" w:type="auto"/>
            <w:tcBorders>
              <w:lef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2E4CF3" w:rsidRPr="00DC511B" w:rsidRDefault="00DC511B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2E4CF3" w:rsidRPr="00DC511B" w:rsidRDefault="002E4CF3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1</w:t>
            </w:r>
            <w:r w:rsidR="00DC511B"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0" w:type="auto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2E4CF3" w:rsidRPr="00DC511B" w:rsidRDefault="002E4CF3" w:rsidP="00D41688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1</w:t>
            </w:r>
            <w:r w:rsidR="00DC511B" w:rsidRPr="00DC5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</w:tr>
    </w:tbl>
    <w:p w:rsidR="002E4CF3" w:rsidRPr="00DC511B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E4CF3" w:rsidRPr="00DC511B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511B">
        <w:rPr>
          <w:rFonts w:ascii="Times New Roman" w:hAnsi="Times New Roman" w:cs="Times New Roman"/>
          <w:b/>
          <w:sz w:val="28"/>
          <w:szCs w:val="28"/>
        </w:rPr>
        <w:t>Решение.</w:t>
      </w:r>
    </w:p>
    <w:p w:rsidR="002E4CF3" w:rsidRPr="00F76942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6942">
        <w:rPr>
          <w:rFonts w:ascii="Times New Roman" w:hAnsi="Times New Roman" w:cs="Times New Roman"/>
          <w:sz w:val="28"/>
          <w:szCs w:val="28"/>
        </w:rPr>
        <w:t>1. Построим матрицу рисков.</w:t>
      </w:r>
    </w:p>
    <w:p w:rsidR="002E4CF3" w:rsidRPr="00F76942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6942">
        <w:rPr>
          <w:rFonts w:ascii="Times New Roman" w:hAnsi="Times New Roman" w:cs="Times New Roman"/>
          <w:sz w:val="28"/>
          <w:szCs w:val="28"/>
        </w:rPr>
        <w:t xml:space="preserve">Подготовим рабочий лист </w:t>
      </w:r>
      <w:r w:rsidRPr="00F76942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F76942">
        <w:rPr>
          <w:rFonts w:ascii="Times New Roman" w:hAnsi="Times New Roman" w:cs="Times New Roman"/>
          <w:sz w:val="28"/>
          <w:szCs w:val="28"/>
        </w:rPr>
        <w:t xml:space="preserve"> (рис. 6).</w:t>
      </w:r>
    </w:p>
    <w:p w:rsidR="002E4CF3" w:rsidRPr="00281C0E" w:rsidRDefault="00F3113C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44876" cy="2519623"/>
            <wp:effectExtent l="19050" t="0" r="7974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9332" r="63436" b="47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652" cy="2525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CF3" w:rsidRPr="00F3113C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3113C">
        <w:rPr>
          <w:rFonts w:ascii="Times New Roman" w:hAnsi="Times New Roman" w:cs="Times New Roman"/>
          <w:sz w:val="28"/>
          <w:szCs w:val="28"/>
        </w:rPr>
        <w:t>Рисунок 6 – Исходные данные и шаблон для решения задачи</w:t>
      </w:r>
    </w:p>
    <w:p w:rsidR="002E4CF3" w:rsidRPr="00F3113C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3113C">
        <w:rPr>
          <w:rFonts w:ascii="Times New Roman" w:hAnsi="Times New Roman" w:cs="Times New Roman"/>
          <w:sz w:val="28"/>
          <w:szCs w:val="28"/>
        </w:rPr>
        <w:lastRenderedPageBreak/>
        <w:t>Определим максимальный элемент в каждом столбце. Для этого воспользуемся функцией МАКС (число</w:t>
      </w:r>
      <w:proofErr w:type="gramStart"/>
      <w:r w:rsidRPr="00F3113C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F3113C">
        <w:rPr>
          <w:rFonts w:ascii="Times New Roman" w:hAnsi="Times New Roman" w:cs="Times New Roman"/>
          <w:sz w:val="28"/>
          <w:szCs w:val="28"/>
        </w:rPr>
        <w:t>; число2;...), которая возвращает наибольшее значение из списка аргументов.</w:t>
      </w:r>
    </w:p>
    <w:p w:rsidR="002E4CF3" w:rsidRPr="00A47E65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3113C">
        <w:rPr>
          <w:rFonts w:ascii="Times New Roman" w:hAnsi="Times New Roman" w:cs="Times New Roman"/>
          <w:sz w:val="28"/>
          <w:szCs w:val="28"/>
        </w:rPr>
        <w:t>В ячейку В18 введем функцию =МАК</w:t>
      </w:r>
      <w:proofErr w:type="gramStart"/>
      <w:r w:rsidRPr="00F3113C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F3113C">
        <w:rPr>
          <w:rFonts w:ascii="Times New Roman" w:hAnsi="Times New Roman" w:cs="Times New Roman"/>
          <w:sz w:val="28"/>
          <w:szCs w:val="28"/>
        </w:rPr>
        <w:t>В14:</w:t>
      </w:r>
      <w:proofErr w:type="gramStart"/>
      <w:r w:rsidRPr="00F3113C">
        <w:rPr>
          <w:rFonts w:ascii="Times New Roman" w:hAnsi="Times New Roman" w:cs="Times New Roman"/>
          <w:sz w:val="28"/>
          <w:szCs w:val="28"/>
        </w:rPr>
        <w:t>В17) и скопируем ее в ячейки С18:</w:t>
      </w:r>
      <w:proofErr w:type="gramEnd"/>
      <w:r w:rsidRPr="00F3113C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F3113C">
        <w:rPr>
          <w:rFonts w:ascii="Times New Roman" w:hAnsi="Times New Roman" w:cs="Times New Roman"/>
          <w:sz w:val="28"/>
          <w:szCs w:val="28"/>
        </w:rPr>
        <w:t>18. Получим (рис. 7</w:t>
      </w:r>
      <w:r w:rsidRPr="00A47E65">
        <w:rPr>
          <w:rFonts w:ascii="Times New Roman" w:hAnsi="Times New Roman" w:cs="Times New Roman"/>
          <w:sz w:val="28"/>
          <w:szCs w:val="28"/>
        </w:rPr>
        <w:t xml:space="preserve">): </w:t>
      </w:r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A47E65" w:rsidRPr="00A47E65">
        <w:rPr>
          <w:rFonts w:ascii="Times New Roman" w:hAnsi="Times New Roman" w:cs="Times New Roman"/>
          <w:sz w:val="28"/>
          <w:szCs w:val="28"/>
        </w:rPr>
        <w:t xml:space="preserve"> = 7</w:t>
      </w:r>
      <w:r w:rsidRPr="00A47E65">
        <w:rPr>
          <w:rFonts w:ascii="Times New Roman" w:hAnsi="Times New Roman" w:cs="Times New Roman"/>
          <w:sz w:val="28"/>
          <w:szCs w:val="28"/>
        </w:rPr>
        <w:t xml:space="preserve">; </w:t>
      </w:r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A47E65" w:rsidRPr="00A47E65">
        <w:rPr>
          <w:rFonts w:ascii="Times New Roman" w:hAnsi="Times New Roman" w:cs="Times New Roman"/>
          <w:sz w:val="28"/>
          <w:szCs w:val="28"/>
        </w:rPr>
        <w:t xml:space="preserve"> = 20</w:t>
      </w:r>
      <w:r w:rsidRPr="00A47E65">
        <w:rPr>
          <w:rFonts w:ascii="Times New Roman" w:hAnsi="Times New Roman" w:cs="Times New Roman"/>
          <w:sz w:val="28"/>
          <w:szCs w:val="28"/>
        </w:rPr>
        <w:t xml:space="preserve">; </w:t>
      </w:r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A47E65">
        <w:rPr>
          <w:rFonts w:ascii="Times New Roman" w:hAnsi="Times New Roman" w:cs="Times New Roman"/>
          <w:sz w:val="28"/>
          <w:szCs w:val="28"/>
        </w:rPr>
        <w:t xml:space="preserve"> = </w:t>
      </w:r>
      <w:r w:rsidR="00A47E65" w:rsidRPr="00A47E65">
        <w:rPr>
          <w:rFonts w:ascii="Times New Roman" w:hAnsi="Times New Roman" w:cs="Times New Roman"/>
          <w:sz w:val="28"/>
          <w:szCs w:val="28"/>
        </w:rPr>
        <w:t>5</w:t>
      </w:r>
      <w:r w:rsidRPr="00A47E65">
        <w:rPr>
          <w:rFonts w:ascii="Times New Roman" w:hAnsi="Times New Roman" w:cs="Times New Roman"/>
          <w:sz w:val="28"/>
          <w:szCs w:val="28"/>
        </w:rPr>
        <w:t xml:space="preserve">; </w:t>
      </w:r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A47E65">
        <w:rPr>
          <w:rFonts w:ascii="Times New Roman" w:hAnsi="Times New Roman" w:cs="Times New Roman"/>
          <w:sz w:val="28"/>
          <w:szCs w:val="28"/>
        </w:rPr>
        <w:t xml:space="preserve"> = 1</w:t>
      </w:r>
      <w:r w:rsidR="00A47E65" w:rsidRPr="00A47E65">
        <w:rPr>
          <w:rFonts w:ascii="Times New Roman" w:hAnsi="Times New Roman" w:cs="Times New Roman"/>
          <w:sz w:val="28"/>
          <w:szCs w:val="28"/>
        </w:rPr>
        <w:t>7</w:t>
      </w:r>
      <w:r w:rsidRPr="00A47E65">
        <w:rPr>
          <w:rFonts w:ascii="Times New Roman" w:hAnsi="Times New Roman" w:cs="Times New Roman"/>
          <w:sz w:val="28"/>
          <w:szCs w:val="28"/>
        </w:rPr>
        <w:t xml:space="preserve">; </w:t>
      </w:r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="00A47E65" w:rsidRPr="00A47E65">
        <w:rPr>
          <w:rFonts w:ascii="Times New Roman" w:hAnsi="Times New Roman" w:cs="Times New Roman"/>
          <w:sz w:val="28"/>
          <w:szCs w:val="28"/>
        </w:rPr>
        <w:t xml:space="preserve"> = 20</w:t>
      </w:r>
      <w:r w:rsidRPr="00A47E65">
        <w:rPr>
          <w:rFonts w:ascii="Times New Roman" w:hAnsi="Times New Roman" w:cs="Times New Roman"/>
          <w:sz w:val="28"/>
          <w:szCs w:val="28"/>
        </w:rPr>
        <w:t>.</w:t>
      </w:r>
    </w:p>
    <w:p w:rsidR="002E4CF3" w:rsidRPr="00A47E65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47E65">
        <w:rPr>
          <w:rFonts w:ascii="Times New Roman" w:hAnsi="Times New Roman" w:cs="Times New Roman"/>
          <w:sz w:val="28"/>
          <w:szCs w:val="28"/>
        </w:rPr>
        <w:t xml:space="preserve">Каждый элемент матрицы рисков определяется равенством </w:t>
      </w:r>
      <w:proofErr w:type="spellStart"/>
      <w:r w:rsidRPr="00A47E65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A47E6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A47E65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A47E65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A47E65">
        <w:rPr>
          <w:rFonts w:ascii="Times New Roman" w:hAnsi="Times New Roman" w:cs="Times New Roman"/>
          <w:sz w:val="28"/>
          <w:szCs w:val="28"/>
        </w:rPr>
        <w:t>,</w:t>
      </w:r>
    </w:p>
    <w:p w:rsidR="002E4CF3" w:rsidRPr="00A47E65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47E65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A47E65">
        <w:rPr>
          <w:rFonts w:ascii="Times New Roman" w:hAnsi="Times New Roman" w:cs="Times New Roman"/>
          <w:sz w:val="28"/>
          <w:szCs w:val="28"/>
        </w:rPr>
        <w:t xml:space="preserve"> – максимальный элемент в каждом столбце; </w:t>
      </w:r>
      <w:proofErr w:type="spellStart"/>
      <w:r w:rsidRPr="00A47E6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47E6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A47E65">
        <w:rPr>
          <w:rFonts w:ascii="Times New Roman" w:hAnsi="Times New Roman" w:cs="Times New Roman"/>
          <w:sz w:val="28"/>
          <w:szCs w:val="28"/>
        </w:rPr>
        <w:t xml:space="preserve"> – элемент матрицы последствий. </w:t>
      </w:r>
    </w:p>
    <w:p w:rsidR="002E4CF3" w:rsidRPr="00A47E65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47E65">
        <w:rPr>
          <w:rFonts w:ascii="Times New Roman" w:hAnsi="Times New Roman" w:cs="Times New Roman"/>
          <w:sz w:val="28"/>
          <w:szCs w:val="28"/>
        </w:rPr>
        <w:t>Для вычисления элементов матрицы рисков введем зависимости:</w:t>
      </w:r>
    </w:p>
    <w:tbl>
      <w:tblPr>
        <w:tblStyle w:val="a5"/>
        <w:tblW w:w="0" w:type="auto"/>
        <w:tblLook w:val="04A0"/>
      </w:tblPr>
      <w:tblGrid>
        <w:gridCol w:w="3190"/>
        <w:gridCol w:w="3190"/>
        <w:gridCol w:w="3191"/>
      </w:tblGrid>
      <w:tr w:rsidR="002E4CF3" w:rsidRPr="00A47E65" w:rsidTr="00D41688">
        <w:tc>
          <w:tcPr>
            <w:tcW w:w="3190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Элемент</w:t>
            </w:r>
          </w:p>
        </w:tc>
        <w:tc>
          <w:tcPr>
            <w:tcW w:w="3190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Ячейка</w:t>
            </w:r>
          </w:p>
        </w:tc>
        <w:tc>
          <w:tcPr>
            <w:tcW w:w="3191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Функция для вычисления</w:t>
            </w:r>
          </w:p>
        </w:tc>
      </w:tr>
      <w:tr w:rsidR="002E4CF3" w:rsidRPr="00A47E65" w:rsidTr="00D41688">
        <w:tc>
          <w:tcPr>
            <w:tcW w:w="3190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3190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В20</w:t>
            </w:r>
          </w:p>
        </w:tc>
        <w:tc>
          <w:tcPr>
            <w:tcW w:w="3191" w:type="dxa"/>
          </w:tcPr>
          <w:p w:rsidR="002E4CF3" w:rsidRPr="00A47E65" w:rsidRDefault="002E4CF3" w:rsidP="00D4168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$B$18-B14</w:t>
            </w:r>
          </w:p>
        </w:tc>
      </w:tr>
      <w:tr w:rsidR="002E4CF3" w:rsidRPr="00A47E65" w:rsidTr="00D41688">
        <w:tc>
          <w:tcPr>
            <w:tcW w:w="3190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3190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С20</w:t>
            </w:r>
          </w:p>
        </w:tc>
        <w:tc>
          <w:tcPr>
            <w:tcW w:w="3191" w:type="dxa"/>
          </w:tcPr>
          <w:p w:rsidR="002E4CF3" w:rsidRPr="00A47E65" w:rsidRDefault="002E4CF3" w:rsidP="00D416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$C$18-C14</w:t>
            </w:r>
          </w:p>
        </w:tc>
      </w:tr>
      <w:tr w:rsidR="002E4CF3" w:rsidRPr="00A47E65" w:rsidTr="00D41688">
        <w:tc>
          <w:tcPr>
            <w:tcW w:w="3190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3190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D20</w:t>
            </w:r>
          </w:p>
        </w:tc>
        <w:tc>
          <w:tcPr>
            <w:tcW w:w="3191" w:type="dxa"/>
          </w:tcPr>
          <w:p w:rsidR="002E4CF3" w:rsidRPr="00A47E65" w:rsidRDefault="002E4CF3" w:rsidP="00D416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$D$18-D14</w:t>
            </w:r>
          </w:p>
        </w:tc>
      </w:tr>
      <w:tr w:rsidR="002E4CF3" w:rsidRPr="00A47E65" w:rsidTr="00D41688">
        <w:tc>
          <w:tcPr>
            <w:tcW w:w="3190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3190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E20</w:t>
            </w:r>
          </w:p>
        </w:tc>
        <w:tc>
          <w:tcPr>
            <w:tcW w:w="3191" w:type="dxa"/>
          </w:tcPr>
          <w:p w:rsidR="002E4CF3" w:rsidRPr="00A47E65" w:rsidRDefault="002E4CF3" w:rsidP="00D416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$E$18-E14</w:t>
            </w:r>
          </w:p>
        </w:tc>
      </w:tr>
      <w:tr w:rsidR="002E4CF3" w:rsidRPr="00A47E65" w:rsidTr="00D41688">
        <w:tc>
          <w:tcPr>
            <w:tcW w:w="3190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3190" w:type="dxa"/>
          </w:tcPr>
          <w:p w:rsidR="002E4CF3" w:rsidRPr="00A47E65" w:rsidRDefault="002E4CF3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F20</w:t>
            </w:r>
          </w:p>
        </w:tc>
        <w:tc>
          <w:tcPr>
            <w:tcW w:w="3191" w:type="dxa"/>
          </w:tcPr>
          <w:p w:rsidR="002E4CF3" w:rsidRPr="00A47E65" w:rsidRDefault="002E4CF3" w:rsidP="00D416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E65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A47E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$F$18-F14</w:t>
            </w:r>
          </w:p>
        </w:tc>
      </w:tr>
    </w:tbl>
    <w:p w:rsidR="002E4CF3" w:rsidRPr="00A47E65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47E65">
        <w:rPr>
          <w:rFonts w:ascii="Times New Roman" w:hAnsi="Times New Roman" w:cs="Times New Roman"/>
          <w:sz w:val="28"/>
          <w:szCs w:val="28"/>
        </w:rPr>
        <w:t>Формулы ячеек В20:</w:t>
      </w:r>
      <w:proofErr w:type="gramStart"/>
      <w:r w:rsidRPr="00A47E6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A47E65">
        <w:rPr>
          <w:rFonts w:ascii="Times New Roman" w:hAnsi="Times New Roman" w:cs="Times New Roman"/>
          <w:sz w:val="28"/>
          <w:szCs w:val="28"/>
        </w:rPr>
        <w:t>20 скопируем в соответствующие ячейки до 23-й строки.</w:t>
      </w:r>
      <w:proofErr w:type="gramEnd"/>
      <w:r w:rsidRPr="00A47E65">
        <w:rPr>
          <w:rFonts w:ascii="Times New Roman" w:hAnsi="Times New Roman" w:cs="Times New Roman"/>
          <w:sz w:val="28"/>
          <w:szCs w:val="28"/>
        </w:rPr>
        <w:t xml:space="preserve"> В результате получим матрицу рисков (рис.7).</w:t>
      </w:r>
    </w:p>
    <w:p w:rsidR="002E4CF3" w:rsidRPr="00FE3317" w:rsidRDefault="00A47E65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E331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44876" cy="2776636"/>
            <wp:effectExtent l="19050" t="0" r="7974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6229" r="63436" b="47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5048" cy="2784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CF3" w:rsidRPr="00FE3317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E3317">
        <w:rPr>
          <w:rFonts w:ascii="Times New Roman" w:hAnsi="Times New Roman" w:cs="Times New Roman"/>
          <w:sz w:val="28"/>
          <w:szCs w:val="28"/>
        </w:rPr>
        <w:t>Рисунок 7 – Результаты расчета матрицы рисков</w:t>
      </w:r>
    </w:p>
    <w:p w:rsidR="002E4CF3" w:rsidRPr="00FE3317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E3317">
        <w:rPr>
          <w:rFonts w:ascii="Times New Roman" w:hAnsi="Times New Roman" w:cs="Times New Roman"/>
          <w:sz w:val="28"/>
          <w:szCs w:val="28"/>
        </w:rPr>
        <w:t xml:space="preserve">Таким образом, матрица рисков имеет вид: </w:t>
      </w:r>
      <w:r w:rsidRPr="00FE3317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E3317">
        <w:rPr>
          <w:rFonts w:ascii="Times New Roman" w:hAnsi="Times New Roman" w:cs="Times New Roman"/>
          <w:sz w:val="28"/>
          <w:szCs w:val="28"/>
        </w:rPr>
        <w:t>=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m>
                  <m:mPr>
                    <m:mcs>
                      <m:mc>
                        <m:mcPr>
                          <m:count m:val="3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0</m:t>
                      </m:r>
                    </m:e>
                  </m:m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7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0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</m:t>
                      </m:r>
                    </m:e>
                  </m:mr>
                </m:m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 xml:space="preserve">   5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0</m:t>
                      </m:r>
                    </m:e>
                  </m:m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 xml:space="preserve">    0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e>
                  </m:mr>
                </m:m>
              </m:e>
              <m:e>
                <m:m>
                  <m:mPr>
                    <m:mcs>
                      <m:mc>
                        <m:mcPr>
                          <m:count m:val="3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0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5</m:t>
                      </m:r>
                    </m:e>
                  </m:m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2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0</m:t>
                      </m:r>
                    </m:e>
                  </m:mr>
                </m:m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 xml:space="preserve">  12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11</m:t>
                      </m:r>
                    </m:e>
                  </m:mr>
                  <m:m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 xml:space="preserve">  5</m:t>
                      </m:r>
                    </m: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8</m:t>
                      </m:r>
                    </m:e>
                  </m:mr>
                </m:m>
              </m:e>
            </m:eqArr>
          </m:e>
        </m:d>
      </m:oMath>
      <w:r w:rsidRPr="00FE3317">
        <w:rPr>
          <w:rFonts w:ascii="Times New Roman" w:hAnsi="Times New Roman" w:cs="Times New Roman"/>
          <w:sz w:val="28"/>
          <w:szCs w:val="28"/>
        </w:rPr>
        <w:t>.</w:t>
      </w:r>
    </w:p>
    <w:p w:rsidR="002E4CF3" w:rsidRPr="00FE3317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E3317">
        <w:rPr>
          <w:rFonts w:ascii="Times New Roman" w:hAnsi="Times New Roman" w:cs="Times New Roman"/>
          <w:sz w:val="28"/>
          <w:szCs w:val="28"/>
        </w:rPr>
        <w:t>2. Проанализируем данную ситуацию полной неопределенности, применяя три правила – рекомендации по принятию решений.</w:t>
      </w:r>
    </w:p>
    <w:p w:rsidR="002E4CF3" w:rsidRPr="00FE3317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E3317">
        <w:rPr>
          <w:rFonts w:ascii="Times New Roman" w:hAnsi="Times New Roman" w:cs="Times New Roman"/>
          <w:sz w:val="28"/>
          <w:szCs w:val="28"/>
        </w:rPr>
        <w:lastRenderedPageBreak/>
        <w:t>Предварительно подготовим рабочий лист (рис.8).</w:t>
      </w:r>
    </w:p>
    <w:p w:rsidR="002E4CF3" w:rsidRPr="00281C0E" w:rsidRDefault="00D6309E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40202" cy="4837814"/>
            <wp:effectExtent l="19050" t="0" r="7848" b="0"/>
            <wp:docPr id="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9332" r="63955" b="13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202" cy="4837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>Рисунок 8 – Исходные данные и шаблон для решения задачи</w:t>
      </w:r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1) Определим решение по правилу </w:t>
      </w:r>
      <w:proofErr w:type="spellStart"/>
      <w:r w:rsidRPr="00C33FC0">
        <w:rPr>
          <w:rFonts w:ascii="Times New Roman" w:hAnsi="Times New Roman" w:cs="Times New Roman"/>
          <w:sz w:val="28"/>
          <w:szCs w:val="28"/>
        </w:rPr>
        <w:t>Вальда</w:t>
      </w:r>
      <w:proofErr w:type="spellEnd"/>
      <w:r w:rsidRPr="00C33FC0">
        <w:rPr>
          <w:rFonts w:ascii="Times New Roman" w:hAnsi="Times New Roman" w:cs="Times New Roman"/>
          <w:sz w:val="28"/>
          <w:szCs w:val="28"/>
        </w:rPr>
        <w:t>.</w:t>
      </w:r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Проанализируем каждое решение, т.е. в каждой строке матрицы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C33FC0">
        <w:rPr>
          <w:rFonts w:ascii="Times New Roman" w:hAnsi="Times New Roman" w:cs="Times New Roman"/>
          <w:sz w:val="28"/>
          <w:szCs w:val="28"/>
        </w:rPr>
        <w:t xml:space="preserve"> найдем минимальное значение с помощью функции МИ</w:t>
      </w:r>
      <w:proofErr w:type="gramStart"/>
      <w:r w:rsidRPr="00C33FC0">
        <w:rPr>
          <w:rFonts w:ascii="Times New Roman" w:hAnsi="Times New Roman" w:cs="Times New Roman"/>
          <w:sz w:val="28"/>
          <w:szCs w:val="28"/>
        </w:rPr>
        <w:t>Н(</w:t>
      </w:r>
      <w:proofErr w:type="gramEnd"/>
      <w:r w:rsidRPr="00C33FC0">
        <w:rPr>
          <w:rFonts w:ascii="Times New Roman" w:hAnsi="Times New Roman" w:cs="Times New Roman"/>
          <w:sz w:val="28"/>
          <w:szCs w:val="28"/>
        </w:rPr>
        <w:t>число1; число2;...), которая возвращает наименьшее значение из списка аргументов.</w:t>
      </w:r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>В ячейку В26 введем функцию =МИ</w:t>
      </w:r>
      <w:proofErr w:type="gramStart"/>
      <w:r w:rsidRPr="00C33FC0">
        <w:rPr>
          <w:rFonts w:ascii="Times New Roman" w:hAnsi="Times New Roman" w:cs="Times New Roman"/>
          <w:sz w:val="28"/>
          <w:szCs w:val="28"/>
        </w:rPr>
        <w:t>Н(</w:t>
      </w:r>
      <w:proofErr w:type="gramEnd"/>
      <w:r w:rsidRPr="00C33FC0">
        <w:rPr>
          <w:rFonts w:ascii="Times New Roman" w:hAnsi="Times New Roman" w:cs="Times New Roman"/>
          <w:sz w:val="28"/>
          <w:szCs w:val="28"/>
        </w:rPr>
        <w:t>В14:</w:t>
      </w:r>
      <w:proofErr w:type="gramStart"/>
      <w:r w:rsidRPr="00C33FC0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C33FC0">
        <w:rPr>
          <w:rFonts w:ascii="Times New Roman" w:hAnsi="Times New Roman" w:cs="Times New Roman"/>
          <w:sz w:val="28"/>
          <w:szCs w:val="28"/>
        </w:rPr>
        <w:t>14) и скопируем ее в ячейки В27, В28, В29.</w:t>
      </w:r>
      <w:proofErr w:type="gramEnd"/>
      <w:r w:rsidRPr="00C33FC0">
        <w:rPr>
          <w:rFonts w:ascii="Times New Roman" w:hAnsi="Times New Roman" w:cs="Times New Roman"/>
          <w:sz w:val="28"/>
          <w:szCs w:val="28"/>
        </w:rPr>
        <w:t xml:space="preserve"> Получим (рис.9): а</w:t>
      </w:r>
      <w:proofErr w:type="gramStart"/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C33FC0">
        <w:rPr>
          <w:rFonts w:ascii="Times New Roman" w:hAnsi="Times New Roman" w:cs="Times New Roman"/>
          <w:sz w:val="28"/>
          <w:szCs w:val="28"/>
        </w:rPr>
        <w:t xml:space="preserve"> = </w:t>
      </w:r>
      <w:r w:rsidR="00C33FC0" w:rsidRPr="00C33FC0">
        <w:rPr>
          <w:rFonts w:ascii="Times New Roman" w:hAnsi="Times New Roman" w:cs="Times New Roman"/>
          <w:sz w:val="28"/>
          <w:szCs w:val="28"/>
        </w:rPr>
        <w:t>5</w:t>
      </w:r>
      <w:r w:rsidRPr="00C33FC0">
        <w:rPr>
          <w:rFonts w:ascii="Times New Roman" w:hAnsi="Times New Roman" w:cs="Times New Roman"/>
          <w:sz w:val="28"/>
          <w:szCs w:val="28"/>
        </w:rPr>
        <w:t>; а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832D15" w:rsidRPr="00C33FC0">
        <w:rPr>
          <w:rFonts w:ascii="Times New Roman" w:hAnsi="Times New Roman" w:cs="Times New Roman"/>
          <w:sz w:val="28"/>
          <w:szCs w:val="28"/>
        </w:rPr>
        <w:t xml:space="preserve"> = </w:t>
      </w:r>
      <w:r w:rsidR="00C33FC0" w:rsidRPr="00C33FC0">
        <w:rPr>
          <w:rFonts w:ascii="Times New Roman" w:hAnsi="Times New Roman" w:cs="Times New Roman"/>
          <w:sz w:val="28"/>
          <w:szCs w:val="28"/>
        </w:rPr>
        <w:t>0</w:t>
      </w:r>
      <w:r w:rsidRPr="00C33FC0">
        <w:rPr>
          <w:rFonts w:ascii="Times New Roman" w:hAnsi="Times New Roman" w:cs="Times New Roman"/>
          <w:sz w:val="28"/>
          <w:szCs w:val="28"/>
        </w:rPr>
        <w:t>; а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832D15" w:rsidRPr="00C33FC0">
        <w:rPr>
          <w:rFonts w:ascii="Times New Roman" w:hAnsi="Times New Roman" w:cs="Times New Roman"/>
          <w:sz w:val="28"/>
          <w:szCs w:val="28"/>
        </w:rPr>
        <w:t xml:space="preserve"> = </w:t>
      </w:r>
      <w:r w:rsidR="00C33FC0" w:rsidRPr="00C33FC0">
        <w:rPr>
          <w:rFonts w:ascii="Times New Roman" w:hAnsi="Times New Roman" w:cs="Times New Roman"/>
          <w:sz w:val="28"/>
          <w:szCs w:val="28"/>
        </w:rPr>
        <w:t>0</w:t>
      </w:r>
      <w:r w:rsidRPr="00C33FC0">
        <w:rPr>
          <w:rFonts w:ascii="Times New Roman" w:hAnsi="Times New Roman" w:cs="Times New Roman"/>
          <w:sz w:val="28"/>
          <w:szCs w:val="28"/>
        </w:rPr>
        <w:t>; а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C33FC0">
        <w:rPr>
          <w:rFonts w:ascii="Times New Roman" w:hAnsi="Times New Roman" w:cs="Times New Roman"/>
          <w:sz w:val="28"/>
          <w:szCs w:val="28"/>
        </w:rPr>
        <w:t xml:space="preserve"> = </w:t>
      </w:r>
      <w:r w:rsidR="00C33FC0" w:rsidRPr="00C33FC0">
        <w:rPr>
          <w:rFonts w:ascii="Times New Roman" w:hAnsi="Times New Roman" w:cs="Times New Roman"/>
          <w:sz w:val="28"/>
          <w:szCs w:val="28"/>
        </w:rPr>
        <w:t>5</w:t>
      </w:r>
      <w:r w:rsidRPr="00C33FC0">
        <w:rPr>
          <w:rFonts w:ascii="Times New Roman" w:hAnsi="Times New Roman" w:cs="Times New Roman"/>
          <w:sz w:val="28"/>
          <w:szCs w:val="28"/>
        </w:rPr>
        <w:t>.</w:t>
      </w:r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Среди всех чисел </w:t>
      </w:r>
      <w:proofErr w:type="spellStart"/>
      <w:r w:rsidRPr="00C33FC0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C33FC0">
        <w:rPr>
          <w:rFonts w:ascii="Times New Roman" w:hAnsi="Times New Roman" w:cs="Times New Roman"/>
          <w:sz w:val="28"/>
          <w:szCs w:val="28"/>
        </w:rPr>
        <w:t xml:space="preserve"> выберем наибольшее: в ячейку В30 введем функцию =МАК</w:t>
      </w:r>
      <w:proofErr w:type="gramStart"/>
      <w:r w:rsidRPr="00C33FC0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C33FC0">
        <w:rPr>
          <w:rFonts w:ascii="Times New Roman" w:hAnsi="Times New Roman" w:cs="Times New Roman"/>
          <w:sz w:val="28"/>
          <w:szCs w:val="28"/>
        </w:rPr>
        <w:t>В26:</w:t>
      </w:r>
      <w:proofErr w:type="gramStart"/>
      <w:r w:rsidRPr="00C33FC0">
        <w:rPr>
          <w:rFonts w:ascii="Times New Roman" w:hAnsi="Times New Roman" w:cs="Times New Roman"/>
          <w:sz w:val="28"/>
          <w:szCs w:val="28"/>
        </w:rPr>
        <w:t>В29).</w:t>
      </w:r>
      <w:proofErr w:type="gramEnd"/>
      <w:r w:rsidRPr="00C33FC0">
        <w:rPr>
          <w:rFonts w:ascii="Times New Roman" w:hAnsi="Times New Roman" w:cs="Times New Roman"/>
          <w:sz w:val="28"/>
          <w:szCs w:val="28"/>
        </w:rPr>
        <w:t xml:space="preserve"> Результаты представлены на рисунке 9.</w:t>
      </w:r>
    </w:p>
    <w:p w:rsidR="002E4CF3" w:rsidRPr="00281C0E" w:rsidRDefault="00C33FC0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423975" cy="3678865"/>
            <wp:effectExtent l="19050" t="0" r="5025" b="0"/>
            <wp:docPr id="1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6229" r="63436" b="31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387" cy="3685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Рисунок 9 – Результаты расчетов по правилу </w:t>
      </w:r>
      <w:proofErr w:type="spellStart"/>
      <w:r w:rsidRPr="00C33FC0">
        <w:rPr>
          <w:rFonts w:ascii="Times New Roman" w:hAnsi="Times New Roman" w:cs="Times New Roman"/>
          <w:sz w:val="28"/>
          <w:szCs w:val="28"/>
        </w:rPr>
        <w:t>Вальда</w:t>
      </w:r>
      <w:proofErr w:type="spellEnd"/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Следовательно, а =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C33FC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33FC0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C33FC0">
        <w:rPr>
          <w:rFonts w:ascii="Times New Roman" w:hAnsi="Times New Roman" w:cs="Times New Roman"/>
          <w:sz w:val="28"/>
          <w:szCs w:val="28"/>
        </w:rPr>
        <w:t xml:space="preserve"> = </w:t>
      </w:r>
      <w:r w:rsidR="00C33FC0" w:rsidRPr="00C33FC0">
        <w:rPr>
          <w:rFonts w:ascii="Times New Roman" w:hAnsi="Times New Roman" w:cs="Times New Roman"/>
          <w:sz w:val="28"/>
          <w:szCs w:val="28"/>
        </w:rPr>
        <w:t>5</w:t>
      </w:r>
      <w:r w:rsidRPr="00C33FC0">
        <w:rPr>
          <w:rFonts w:ascii="Times New Roman" w:hAnsi="Times New Roman" w:cs="Times New Roman"/>
          <w:sz w:val="28"/>
          <w:szCs w:val="28"/>
        </w:rPr>
        <w:t>, что соответствует а</w:t>
      </w:r>
      <w:proofErr w:type="gramStart"/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C33FC0">
        <w:rPr>
          <w:rFonts w:ascii="Times New Roman" w:hAnsi="Times New Roman" w:cs="Times New Roman"/>
          <w:sz w:val="28"/>
          <w:szCs w:val="28"/>
        </w:rPr>
        <w:t xml:space="preserve"> и а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C33FC0">
        <w:rPr>
          <w:rFonts w:ascii="Times New Roman" w:hAnsi="Times New Roman" w:cs="Times New Roman"/>
          <w:sz w:val="28"/>
          <w:szCs w:val="28"/>
        </w:rPr>
        <w:t xml:space="preserve">. Значит, правило </w:t>
      </w:r>
      <w:proofErr w:type="spellStart"/>
      <w:r w:rsidRPr="00C33FC0">
        <w:rPr>
          <w:rFonts w:ascii="Times New Roman" w:hAnsi="Times New Roman" w:cs="Times New Roman"/>
          <w:sz w:val="28"/>
          <w:szCs w:val="28"/>
        </w:rPr>
        <w:t>Вальда</w:t>
      </w:r>
      <w:proofErr w:type="spellEnd"/>
      <w:r w:rsidRPr="00C33FC0">
        <w:rPr>
          <w:rFonts w:ascii="Times New Roman" w:hAnsi="Times New Roman" w:cs="Times New Roman"/>
          <w:sz w:val="28"/>
          <w:szCs w:val="28"/>
        </w:rPr>
        <w:t xml:space="preserve"> рекомендует принять либо первое, либо четвертое решение.</w:t>
      </w:r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2) Определим решение по правилу </w:t>
      </w:r>
      <w:proofErr w:type="spellStart"/>
      <w:r w:rsidRPr="00C33FC0">
        <w:rPr>
          <w:rFonts w:ascii="Times New Roman" w:hAnsi="Times New Roman" w:cs="Times New Roman"/>
          <w:sz w:val="28"/>
          <w:szCs w:val="28"/>
        </w:rPr>
        <w:t>Сэвиджа</w:t>
      </w:r>
      <w:proofErr w:type="spellEnd"/>
      <w:r w:rsidRPr="00C33FC0">
        <w:rPr>
          <w:rFonts w:ascii="Times New Roman" w:hAnsi="Times New Roman" w:cs="Times New Roman"/>
          <w:sz w:val="28"/>
          <w:szCs w:val="28"/>
        </w:rPr>
        <w:t>.</w:t>
      </w:r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В каждой строке матрицы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C33FC0">
        <w:rPr>
          <w:rFonts w:ascii="Times New Roman" w:hAnsi="Times New Roman" w:cs="Times New Roman"/>
          <w:sz w:val="28"/>
          <w:szCs w:val="28"/>
        </w:rPr>
        <w:t xml:space="preserve"> найдем максимальный риск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C33FC0">
        <w:rPr>
          <w:rFonts w:ascii="Times New Roman" w:hAnsi="Times New Roman" w:cs="Times New Roman"/>
          <w:sz w:val="28"/>
          <w:szCs w:val="28"/>
        </w:rPr>
        <w:t xml:space="preserve">= </w:t>
      </w:r>
      <w:proofErr w:type="spellStart"/>
      <w:r w:rsidRPr="00C33FC0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C33FC0">
        <w:rPr>
          <w:rFonts w:ascii="Times New Roman" w:hAnsi="Times New Roman" w:cs="Times New Roman"/>
          <w:sz w:val="28"/>
          <w:szCs w:val="28"/>
        </w:rPr>
        <w:t>: в ячейку Е26 введем функцию =МАК</w:t>
      </w:r>
      <w:proofErr w:type="gramStart"/>
      <w:r w:rsidRPr="00C33FC0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C33FC0">
        <w:rPr>
          <w:rFonts w:ascii="Times New Roman" w:hAnsi="Times New Roman" w:cs="Times New Roman"/>
          <w:sz w:val="28"/>
          <w:szCs w:val="28"/>
        </w:rPr>
        <w:t>В20:</w:t>
      </w:r>
      <w:proofErr w:type="gramStart"/>
      <w:r w:rsidRPr="00C33FC0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C33FC0">
        <w:rPr>
          <w:rFonts w:ascii="Times New Roman" w:hAnsi="Times New Roman" w:cs="Times New Roman"/>
          <w:sz w:val="28"/>
          <w:szCs w:val="28"/>
        </w:rPr>
        <w:t>20) и скопируем ее в ячейки Е27, Е28, Е29.</w:t>
      </w:r>
      <w:proofErr w:type="gramEnd"/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Получили (рис.10):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C33FC0">
        <w:rPr>
          <w:rFonts w:ascii="Times New Roman" w:hAnsi="Times New Roman" w:cs="Times New Roman"/>
          <w:sz w:val="28"/>
          <w:szCs w:val="28"/>
        </w:rPr>
        <w:t xml:space="preserve"> =</w:t>
      </w:r>
      <w:r w:rsidR="00C33FC0" w:rsidRPr="00C33FC0">
        <w:rPr>
          <w:rFonts w:ascii="Times New Roman" w:hAnsi="Times New Roman" w:cs="Times New Roman"/>
          <w:sz w:val="28"/>
          <w:szCs w:val="28"/>
        </w:rPr>
        <w:t xml:space="preserve"> 11</w:t>
      </w:r>
      <w:r w:rsidRPr="00C33FC0">
        <w:rPr>
          <w:rFonts w:ascii="Times New Roman" w:hAnsi="Times New Roman" w:cs="Times New Roman"/>
          <w:sz w:val="28"/>
          <w:szCs w:val="28"/>
        </w:rPr>
        <w:t xml:space="preserve">;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C33FC0">
        <w:rPr>
          <w:rFonts w:ascii="Times New Roman" w:hAnsi="Times New Roman" w:cs="Times New Roman"/>
          <w:sz w:val="28"/>
          <w:szCs w:val="28"/>
        </w:rPr>
        <w:t xml:space="preserve"> =</w:t>
      </w:r>
      <w:r w:rsidR="00FB6294" w:rsidRPr="00C33FC0">
        <w:rPr>
          <w:rFonts w:ascii="Times New Roman" w:hAnsi="Times New Roman" w:cs="Times New Roman"/>
          <w:sz w:val="28"/>
          <w:szCs w:val="28"/>
        </w:rPr>
        <w:t xml:space="preserve"> 11</w:t>
      </w:r>
      <w:r w:rsidRPr="00C33FC0">
        <w:rPr>
          <w:rFonts w:ascii="Times New Roman" w:hAnsi="Times New Roman" w:cs="Times New Roman"/>
          <w:sz w:val="28"/>
          <w:szCs w:val="28"/>
        </w:rPr>
        <w:t xml:space="preserve">;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C33FC0">
        <w:rPr>
          <w:rFonts w:ascii="Times New Roman" w:hAnsi="Times New Roman" w:cs="Times New Roman"/>
          <w:sz w:val="28"/>
          <w:szCs w:val="28"/>
        </w:rPr>
        <w:t xml:space="preserve"> =</w:t>
      </w:r>
      <w:r w:rsidR="00FB6294" w:rsidRPr="00C33FC0">
        <w:rPr>
          <w:rFonts w:ascii="Times New Roman" w:hAnsi="Times New Roman" w:cs="Times New Roman"/>
          <w:sz w:val="28"/>
          <w:szCs w:val="28"/>
        </w:rPr>
        <w:t xml:space="preserve"> 12</w:t>
      </w:r>
      <w:r w:rsidRPr="00C33FC0">
        <w:rPr>
          <w:rFonts w:ascii="Times New Roman" w:hAnsi="Times New Roman" w:cs="Times New Roman"/>
          <w:sz w:val="28"/>
          <w:szCs w:val="28"/>
        </w:rPr>
        <w:t xml:space="preserve">;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C33FC0">
        <w:rPr>
          <w:rFonts w:ascii="Times New Roman" w:hAnsi="Times New Roman" w:cs="Times New Roman"/>
          <w:sz w:val="28"/>
          <w:szCs w:val="28"/>
        </w:rPr>
        <w:t xml:space="preserve"> =</w:t>
      </w:r>
      <w:r w:rsidR="00C33FC0" w:rsidRPr="00C33FC0">
        <w:rPr>
          <w:rFonts w:ascii="Times New Roman" w:hAnsi="Times New Roman" w:cs="Times New Roman"/>
          <w:sz w:val="28"/>
          <w:szCs w:val="28"/>
        </w:rPr>
        <w:t xml:space="preserve"> 11</w:t>
      </w:r>
      <w:r w:rsidRPr="00C33FC0">
        <w:rPr>
          <w:rFonts w:ascii="Times New Roman" w:hAnsi="Times New Roman" w:cs="Times New Roman"/>
          <w:sz w:val="28"/>
          <w:szCs w:val="28"/>
        </w:rPr>
        <w:t>.</w:t>
      </w:r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Теперь выберем наименьшее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C33FC0">
        <w:rPr>
          <w:rFonts w:ascii="Times New Roman" w:hAnsi="Times New Roman" w:cs="Times New Roman"/>
          <w:sz w:val="28"/>
          <w:szCs w:val="28"/>
        </w:rPr>
        <w:t>: в ячейку Е30 введем функцию =МИ</w:t>
      </w:r>
      <w:proofErr w:type="gramStart"/>
      <w:r w:rsidRPr="00C33FC0">
        <w:rPr>
          <w:rFonts w:ascii="Times New Roman" w:hAnsi="Times New Roman" w:cs="Times New Roman"/>
          <w:sz w:val="28"/>
          <w:szCs w:val="28"/>
        </w:rPr>
        <w:t>Н(</w:t>
      </w:r>
      <w:proofErr w:type="gramEnd"/>
      <w:r w:rsidRPr="00C33FC0">
        <w:rPr>
          <w:rFonts w:ascii="Times New Roman" w:hAnsi="Times New Roman" w:cs="Times New Roman"/>
          <w:sz w:val="28"/>
          <w:szCs w:val="28"/>
        </w:rPr>
        <w:t>Е26:</w:t>
      </w:r>
      <w:proofErr w:type="gramStart"/>
      <w:r w:rsidRPr="00C33FC0">
        <w:rPr>
          <w:rFonts w:ascii="Times New Roman" w:hAnsi="Times New Roman" w:cs="Times New Roman"/>
          <w:sz w:val="28"/>
          <w:szCs w:val="28"/>
        </w:rPr>
        <w:t>Е29).</w:t>
      </w:r>
      <w:proofErr w:type="gramEnd"/>
      <w:r w:rsidRPr="00C33FC0">
        <w:rPr>
          <w:rFonts w:ascii="Times New Roman" w:hAnsi="Times New Roman" w:cs="Times New Roman"/>
          <w:sz w:val="28"/>
          <w:szCs w:val="28"/>
        </w:rPr>
        <w:t xml:space="preserve"> Результаты представлены на рисунке 10.</w:t>
      </w:r>
    </w:p>
    <w:p w:rsidR="002E4CF3" w:rsidRPr="00281C0E" w:rsidRDefault="00C33FC0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483346" cy="3742660"/>
            <wp:effectExtent l="19050" t="0" r="2804" b="0"/>
            <wp:docPr id="1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6229" r="63436" b="31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085" cy="375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Рисунок 10 - Результаты расчетов по правилу </w:t>
      </w:r>
      <w:proofErr w:type="spellStart"/>
      <w:r w:rsidRPr="00C33FC0">
        <w:rPr>
          <w:rFonts w:ascii="Times New Roman" w:hAnsi="Times New Roman" w:cs="Times New Roman"/>
          <w:sz w:val="28"/>
          <w:szCs w:val="28"/>
        </w:rPr>
        <w:t>Сэвиджа</w:t>
      </w:r>
      <w:proofErr w:type="spellEnd"/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Следовательно,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Pr="00C33FC0">
        <w:rPr>
          <w:rFonts w:ascii="Times New Roman" w:hAnsi="Times New Roman" w:cs="Times New Roman"/>
          <w:sz w:val="28"/>
          <w:szCs w:val="28"/>
          <w:lang w:val="en-US"/>
        </w:rPr>
        <w:t>min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="00C33FC0" w:rsidRPr="00C33FC0">
        <w:rPr>
          <w:rFonts w:ascii="Times New Roman" w:hAnsi="Times New Roman" w:cs="Times New Roman"/>
          <w:sz w:val="28"/>
          <w:szCs w:val="28"/>
        </w:rPr>
        <w:t xml:space="preserve"> = 11</w:t>
      </w:r>
      <w:r w:rsidRPr="00C33FC0">
        <w:rPr>
          <w:rFonts w:ascii="Times New Roman" w:hAnsi="Times New Roman" w:cs="Times New Roman"/>
          <w:sz w:val="28"/>
          <w:szCs w:val="28"/>
        </w:rPr>
        <w:t xml:space="preserve">, что соответствует </w:t>
      </w:r>
      <w:r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C33FC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C33FC0" w:rsidRPr="00C33FC0">
        <w:rPr>
          <w:rFonts w:ascii="Times New Roman" w:hAnsi="Times New Roman" w:cs="Times New Roman"/>
          <w:sz w:val="28"/>
          <w:szCs w:val="28"/>
        </w:rPr>
        <w:t xml:space="preserve">, </w:t>
      </w:r>
      <w:r w:rsidR="00C33FC0"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C33FC0" w:rsidRPr="00C33FC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C33FC0" w:rsidRPr="00C33FC0">
        <w:rPr>
          <w:rFonts w:ascii="Times New Roman" w:hAnsi="Times New Roman" w:cs="Times New Roman"/>
          <w:sz w:val="28"/>
          <w:szCs w:val="28"/>
        </w:rPr>
        <w:t xml:space="preserve">, </w:t>
      </w:r>
      <w:r w:rsidR="00C33FC0" w:rsidRPr="00C33FC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C33FC0" w:rsidRPr="00C33FC0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FB6294" w:rsidRPr="00C33FC0">
        <w:rPr>
          <w:rFonts w:ascii="Times New Roman" w:hAnsi="Times New Roman" w:cs="Times New Roman"/>
          <w:sz w:val="28"/>
          <w:szCs w:val="28"/>
        </w:rPr>
        <w:t>.</w:t>
      </w:r>
      <w:r w:rsidRPr="00C33FC0">
        <w:rPr>
          <w:rFonts w:ascii="Times New Roman" w:hAnsi="Times New Roman" w:cs="Times New Roman"/>
          <w:sz w:val="28"/>
          <w:szCs w:val="28"/>
        </w:rPr>
        <w:t xml:space="preserve"> Значит, правило</w:t>
      </w:r>
      <w:r w:rsidR="00FB6294" w:rsidRPr="00C33FC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B6294" w:rsidRPr="00C33FC0">
        <w:rPr>
          <w:rFonts w:ascii="Times New Roman" w:hAnsi="Times New Roman" w:cs="Times New Roman"/>
          <w:sz w:val="28"/>
          <w:szCs w:val="28"/>
        </w:rPr>
        <w:t>Сэвиджа</w:t>
      </w:r>
      <w:proofErr w:type="spellEnd"/>
      <w:r w:rsidR="00FB6294" w:rsidRPr="00C33FC0">
        <w:rPr>
          <w:rFonts w:ascii="Times New Roman" w:hAnsi="Times New Roman" w:cs="Times New Roman"/>
          <w:sz w:val="28"/>
          <w:szCs w:val="28"/>
        </w:rPr>
        <w:t xml:space="preserve"> рекомендует принять </w:t>
      </w:r>
      <w:r w:rsidR="00C33FC0" w:rsidRPr="00C33FC0">
        <w:rPr>
          <w:rFonts w:ascii="Times New Roman" w:hAnsi="Times New Roman" w:cs="Times New Roman"/>
          <w:sz w:val="28"/>
          <w:szCs w:val="28"/>
        </w:rPr>
        <w:t xml:space="preserve">первое, второе или четвертое решение. </w:t>
      </w:r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>3) Применим правило Гурвица.</w:t>
      </w:r>
    </w:p>
    <w:p w:rsidR="002E4CF3" w:rsidRPr="00C33FC0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33FC0">
        <w:rPr>
          <w:rFonts w:ascii="Times New Roman" w:hAnsi="Times New Roman" w:cs="Times New Roman"/>
          <w:sz w:val="28"/>
          <w:szCs w:val="28"/>
        </w:rPr>
        <w:t xml:space="preserve">По правилу Гурвица принимается решение </w:t>
      </w:r>
      <w:proofErr w:type="spellStart"/>
      <w:r w:rsidRPr="00C33FC0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C33FC0">
        <w:rPr>
          <w:rFonts w:ascii="Times New Roman" w:hAnsi="Times New Roman" w:cs="Times New Roman"/>
          <w:sz w:val="28"/>
          <w:szCs w:val="28"/>
        </w:rPr>
        <w:t xml:space="preserve">, при котором достигается максимум [λ </w:t>
      </w:r>
      <w:proofErr w:type="spellStart"/>
      <w:r w:rsidRPr="00C33FC0">
        <w:rPr>
          <w:rFonts w:ascii="Times New Roman" w:hAnsi="Times New Roman" w:cs="Times New Roman"/>
          <w:sz w:val="28"/>
          <w:szCs w:val="28"/>
          <w:lang w:val="en-US"/>
        </w:rPr>
        <w:t>min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C33FC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33FC0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C33FC0">
        <w:rPr>
          <w:rFonts w:ascii="Times New Roman" w:hAnsi="Times New Roman" w:cs="Times New Roman"/>
          <w:sz w:val="28"/>
          <w:szCs w:val="28"/>
        </w:rPr>
        <w:t xml:space="preserve"> + (1-λ) </w:t>
      </w:r>
      <w:proofErr w:type="spellStart"/>
      <w:r w:rsidRPr="00C33FC0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C33FC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33FC0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C33FC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Pr="00C33FC0">
        <w:rPr>
          <w:rFonts w:ascii="Times New Roman" w:hAnsi="Times New Roman" w:cs="Times New Roman"/>
          <w:sz w:val="28"/>
          <w:szCs w:val="28"/>
        </w:rPr>
        <w:t>].</w:t>
      </w:r>
    </w:p>
    <w:p w:rsidR="002E4CF3" w:rsidRPr="00436EA3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t xml:space="preserve">Рассмотрим </w:t>
      </w:r>
      <w:proofErr w:type="gramStart"/>
      <w:r w:rsidRPr="00436EA3">
        <w:rPr>
          <w:rFonts w:ascii="Times New Roman" w:hAnsi="Times New Roman" w:cs="Times New Roman"/>
          <w:sz w:val="28"/>
          <w:szCs w:val="28"/>
        </w:rPr>
        <w:t>различные</w:t>
      </w:r>
      <w:proofErr w:type="gramEnd"/>
      <w:r w:rsidRPr="00436EA3">
        <w:rPr>
          <w:rFonts w:ascii="Times New Roman" w:hAnsi="Times New Roman" w:cs="Times New Roman"/>
          <w:sz w:val="28"/>
          <w:szCs w:val="28"/>
        </w:rPr>
        <w:t xml:space="preserve"> значении λ:</w:t>
      </w:r>
    </w:p>
    <w:p w:rsidR="002E4CF3" w:rsidRPr="00436EA3" w:rsidRDefault="00A0345F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t>1) п</w:t>
      </w:r>
      <w:r w:rsidR="00C33FC0" w:rsidRPr="00436EA3">
        <w:rPr>
          <w:rFonts w:ascii="Times New Roman" w:hAnsi="Times New Roman" w:cs="Times New Roman"/>
          <w:sz w:val="28"/>
          <w:szCs w:val="28"/>
        </w:rPr>
        <w:t>ри λ = 0,5</w:t>
      </w:r>
      <w:r w:rsidR="002E4CF3" w:rsidRPr="00436EA3">
        <w:rPr>
          <w:rFonts w:ascii="Times New Roman" w:hAnsi="Times New Roman" w:cs="Times New Roman"/>
          <w:sz w:val="28"/>
          <w:szCs w:val="28"/>
        </w:rPr>
        <w:t>.</w:t>
      </w:r>
    </w:p>
    <w:p w:rsidR="002E4CF3" w:rsidRPr="00436EA3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t>В ячейку В34 введем функцию: =$В$33*МИ</w:t>
      </w:r>
      <w:proofErr w:type="gramStart"/>
      <w:r w:rsidRPr="00436EA3">
        <w:rPr>
          <w:rFonts w:ascii="Times New Roman" w:hAnsi="Times New Roman" w:cs="Times New Roman"/>
          <w:sz w:val="28"/>
          <w:szCs w:val="28"/>
        </w:rPr>
        <w:t>Н(</w:t>
      </w:r>
      <w:proofErr w:type="gramEnd"/>
      <w:r w:rsidRPr="00436EA3">
        <w:rPr>
          <w:rFonts w:ascii="Times New Roman" w:hAnsi="Times New Roman" w:cs="Times New Roman"/>
          <w:sz w:val="28"/>
          <w:szCs w:val="28"/>
        </w:rPr>
        <w:t>В14:</w:t>
      </w:r>
      <w:r w:rsidRPr="00436EA3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36EA3">
        <w:rPr>
          <w:rFonts w:ascii="Times New Roman" w:hAnsi="Times New Roman" w:cs="Times New Roman"/>
          <w:sz w:val="28"/>
          <w:szCs w:val="28"/>
        </w:rPr>
        <w:t>14</w:t>
      </w:r>
      <w:proofErr w:type="gramStart"/>
      <w:r w:rsidRPr="00436EA3">
        <w:rPr>
          <w:rFonts w:ascii="Times New Roman" w:hAnsi="Times New Roman" w:cs="Times New Roman"/>
          <w:sz w:val="28"/>
          <w:szCs w:val="28"/>
        </w:rPr>
        <w:t>)+</w:t>
      </w:r>
      <w:proofErr w:type="gramEnd"/>
      <w:r w:rsidRPr="00436EA3">
        <w:rPr>
          <w:rFonts w:ascii="Times New Roman" w:hAnsi="Times New Roman" w:cs="Times New Roman"/>
          <w:sz w:val="28"/>
          <w:szCs w:val="28"/>
        </w:rPr>
        <w:t>(1-$В$33)*МАКС(В14:</w:t>
      </w:r>
      <w:r w:rsidRPr="00436EA3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36EA3">
        <w:rPr>
          <w:rFonts w:ascii="Times New Roman" w:hAnsi="Times New Roman" w:cs="Times New Roman"/>
          <w:sz w:val="28"/>
          <w:szCs w:val="28"/>
        </w:rPr>
        <w:t xml:space="preserve">14) и скопируем ее в ячейки В35, В36, В37. Получим (рис.11): </w:t>
      </w:r>
      <w:r w:rsidR="00436EA3" w:rsidRPr="00436EA3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436EA3" w:rsidRPr="00436EA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="00436EA3" w:rsidRPr="00436EA3">
        <w:rPr>
          <w:rFonts w:ascii="Times New Roman" w:hAnsi="Times New Roman" w:cs="Times New Roman"/>
          <w:sz w:val="28"/>
          <w:szCs w:val="28"/>
        </w:rPr>
        <w:t xml:space="preserve"> = 12,5; с</w:t>
      </w:r>
      <w:r w:rsidR="00436EA3" w:rsidRPr="00436EA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436EA3" w:rsidRPr="00436EA3">
        <w:rPr>
          <w:rFonts w:ascii="Times New Roman" w:hAnsi="Times New Roman" w:cs="Times New Roman"/>
          <w:sz w:val="28"/>
          <w:szCs w:val="28"/>
        </w:rPr>
        <w:t xml:space="preserve"> = 10; с</w:t>
      </w:r>
      <w:r w:rsidR="00436EA3" w:rsidRPr="00436EA3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436EA3" w:rsidRPr="00436EA3">
        <w:rPr>
          <w:rFonts w:ascii="Times New Roman" w:hAnsi="Times New Roman" w:cs="Times New Roman"/>
          <w:sz w:val="28"/>
          <w:szCs w:val="28"/>
        </w:rPr>
        <w:t xml:space="preserve"> = 4,5; с</w:t>
      </w:r>
      <w:r w:rsidR="00436EA3" w:rsidRPr="00436EA3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436EA3" w:rsidRPr="00436EA3">
        <w:rPr>
          <w:rFonts w:ascii="Times New Roman" w:hAnsi="Times New Roman" w:cs="Times New Roman"/>
          <w:sz w:val="28"/>
          <w:szCs w:val="28"/>
        </w:rPr>
        <w:t xml:space="preserve"> = 8,5</w:t>
      </w:r>
      <w:r w:rsidRPr="00436EA3">
        <w:rPr>
          <w:rFonts w:ascii="Times New Roman" w:hAnsi="Times New Roman" w:cs="Times New Roman"/>
          <w:sz w:val="28"/>
          <w:szCs w:val="28"/>
        </w:rPr>
        <w:t>.</w:t>
      </w:r>
    </w:p>
    <w:p w:rsidR="002E4CF3" w:rsidRPr="00436EA3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t xml:space="preserve">Для выбора максимального значения </w:t>
      </w:r>
      <w:proofErr w:type="spellStart"/>
      <w:r w:rsidRPr="00436EA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436EA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436EA3">
        <w:rPr>
          <w:rFonts w:ascii="Times New Roman" w:hAnsi="Times New Roman" w:cs="Times New Roman"/>
          <w:sz w:val="28"/>
          <w:szCs w:val="28"/>
        </w:rPr>
        <w:t xml:space="preserve"> в ячейку В38 введем функцию =МАК</w:t>
      </w:r>
      <w:proofErr w:type="gramStart"/>
      <w:r w:rsidRPr="00436EA3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436EA3">
        <w:rPr>
          <w:rFonts w:ascii="Times New Roman" w:hAnsi="Times New Roman" w:cs="Times New Roman"/>
          <w:sz w:val="28"/>
          <w:szCs w:val="28"/>
        </w:rPr>
        <w:t xml:space="preserve">В34:В37) и получим (рис.11) с = </w:t>
      </w:r>
      <w:r w:rsidRPr="00436EA3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436EA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36EA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436EA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436EA3">
        <w:rPr>
          <w:rFonts w:ascii="Times New Roman" w:hAnsi="Times New Roman" w:cs="Times New Roman"/>
          <w:sz w:val="28"/>
          <w:szCs w:val="28"/>
        </w:rPr>
        <w:t xml:space="preserve"> = с</w:t>
      </w:r>
      <w:proofErr w:type="gramStart"/>
      <w:r w:rsidRPr="00436EA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="00436EA3" w:rsidRPr="00436EA3">
        <w:rPr>
          <w:rFonts w:ascii="Times New Roman" w:hAnsi="Times New Roman" w:cs="Times New Roman"/>
          <w:sz w:val="28"/>
          <w:szCs w:val="28"/>
        </w:rPr>
        <w:t xml:space="preserve"> = 12,5</w:t>
      </w:r>
      <w:r w:rsidRPr="00436EA3">
        <w:rPr>
          <w:rFonts w:ascii="Times New Roman" w:hAnsi="Times New Roman" w:cs="Times New Roman"/>
          <w:sz w:val="28"/>
          <w:szCs w:val="28"/>
        </w:rPr>
        <w:t>. Следовательно, приходим к выводу, что правило Гурвица рекомендует первое решение.</w:t>
      </w:r>
    </w:p>
    <w:p w:rsidR="002E4CF3" w:rsidRPr="00436EA3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t>Для других значений λ вычисления проведем аналогично (рис. 11).</w:t>
      </w:r>
    </w:p>
    <w:p w:rsidR="002E4CF3" w:rsidRPr="00436EA3" w:rsidRDefault="00A0345F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t>2) при λ = 0,4</w:t>
      </w:r>
      <w:r w:rsidR="002E4CF3" w:rsidRPr="00436EA3">
        <w:rPr>
          <w:rFonts w:ascii="Times New Roman" w:hAnsi="Times New Roman" w:cs="Times New Roman"/>
          <w:sz w:val="28"/>
          <w:szCs w:val="28"/>
        </w:rPr>
        <w:t>: с</w:t>
      </w:r>
      <w:proofErr w:type="gramStart"/>
      <w:r w:rsidR="002E4CF3" w:rsidRPr="00436EA3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="00436EA3" w:rsidRPr="00436EA3">
        <w:rPr>
          <w:rFonts w:ascii="Times New Roman" w:hAnsi="Times New Roman" w:cs="Times New Roman"/>
          <w:sz w:val="28"/>
          <w:szCs w:val="28"/>
        </w:rPr>
        <w:t xml:space="preserve"> = 14</w:t>
      </w:r>
      <w:r w:rsidR="002E4CF3" w:rsidRPr="00436EA3">
        <w:rPr>
          <w:rFonts w:ascii="Times New Roman" w:hAnsi="Times New Roman" w:cs="Times New Roman"/>
          <w:sz w:val="28"/>
          <w:szCs w:val="28"/>
        </w:rPr>
        <w:t>; с</w:t>
      </w:r>
      <w:r w:rsidR="002E4CF3" w:rsidRPr="00436EA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436EA3" w:rsidRPr="00436EA3">
        <w:rPr>
          <w:rFonts w:ascii="Times New Roman" w:hAnsi="Times New Roman" w:cs="Times New Roman"/>
          <w:sz w:val="28"/>
          <w:szCs w:val="28"/>
        </w:rPr>
        <w:t xml:space="preserve"> = 12</w:t>
      </w:r>
      <w:r w:rsidR="002E4CF3" w:rsidRPr="00436EA3">
        <w:rPr>
          <w:rFonts w:ascii="Times New Roman" w:hAnsi="Times New Roman" w:cs="Times New Roman"/>
          <w:sz w:val="28"/>
          <w:szCs w:val="28"/>
        </w:rPr>
        <w:t>; с</w:t>
      </w:r>
      <w:r w:rsidR="002E4CF3" w:rsidRPr="00436EA3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436EA3" w:rsidRPr="00436EA3">
        <w:rPr>
          <w:rFonts w:ascii="Times New Roman" w:hAnsi="Times New Roman" w:cs="Times New Roman"/>
          <w:sz w:val="28"/>
          <w:szCs w:val="28"/>
        </w:rPr>
        <w:t xml:space="preserve"> = 5,4</w:t>
      </w:r>
      <w:r w:rsidR="002E4CF3" w:rsidRPr="00436EA3">
        <w:rPr>
          <w:rFonts w:ascii="Times New Roman" w:hAnsi="Times New Roman" w:cs="Times New Roman"/>
          <w:sz w:val="28"/>
          <w:szCs w:val="28"/>
        </w:rPr>
        <w:t>; с</w:t>
      </w:r>
      <w:r w:rsidR="002E4CF3" w:rsidRPr="00436EA3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436EA3" w:rsidRPr="00436EA3">
        <w:rPr>
          <w:rFonts w:ascii="Times New Roman" w:hAnsi="Times New Roman" w:cs="Times New Roman"/>
          <w:sz w:val="28"/>
          <w:szCs w:val="28"/>
        </w:rPr>
        <w:t xml:space="preserve"> = 9,2</w:t>
      </w:r>
      <w:r w:rsidR="002E4CF3" w:rsidRPr="00436EA3">
        <w:rPr>
          <w:rFonts w:ascii="Times New Roman" w:hAnsi="Times New Roman" w:cs="Times New Roman"/>
          <w:sz w:val="28"/>
          <w:szCs w:val="28"/>
        </w:rPr>
        <w:t>.</w:t>
      </w:r>
    </w:p>
    <w:p w:rsidR="002E4CF3" w:rsidRPr="00436EA3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36EA3">
        <w:rPr>
          <w:rFonts w:ascii="Times New Roman" w:hAnsi="Times New Roman" w:cs="Times New Roman"/>
          <w:sz w:val="28"/>
          <w:szCs w:val="28"/>
        </w:rPr>
        <w:lastRenderedPageBreak/>
        <w:t>Выбирая максимальное значение с</w:t>
      </w:r>
      <w:proofErr w:type="spellStart"/>
      <w:proofErr w:type="gramStart"/>
      <w:r w:rsidRPr="00436EA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proofErr w:type="gramEnd"/>
      <w:r w:rsidR="00436EA3" w:rsidRPr="00436EA3">
        <w:rPr>
          <w:rFonts w:ascii="Times New Roman" w:hAnsi="Times New Roman" w:cs="Times New Roman"/>
          <w:sz w:val="28"/>
          <w:szCs w:val="28"/>
        </w:rPr>
        <w:t xml:space="preserve"> равное 14</w:t>
      </w:r>
      <w:r w:rsidRPr="00436EA3">
        <w:rPr>
          <w:rFonts w:ascii="Times New Roman" w:hAnsi="Times New Roman" w:cs="Times New Roman"/>
          <w:sz w:val="28"/>
          <w:szCs w:val="28"/>
        </w:rPr>
        <w:t>, приходим к выводу, что правило Гурвица и в этом случае рекомендует первое решение.</w:t>
      </w:r>
    </w:p>
    <w:p w:rsidR="002E4CF3" w:rsidRPr="001B58A2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58A2">
        <w:rPr>
          <w:rFonts w:ascii="Times New Roman" w:hAnsi="Times New Roman" w:cs="Times New Roman"/>
          <w:sz w:val="28"/>
          <w:szCs w:val="28"/>
        </w:rPr>
        <w:t>3) при λ = 0,3 имеем: с</w:t>
      </w:r>
      <w:proofErr w:type="gramStart"/>
      <w:r w:rsidRPr="001B58A2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="001B58A2" w:rsidRPr="001B58A2">
        <w:rPr>
          <w:rFonts w:ascii="Times New Roman" w:hAnsi="Times New Roman" w:cs="Times New Roman"/>
          <w:sz w:val="28"/>
          <w:szCs w:val="28"/>
        </w:rPr>
        <w:t xml:space="preserve"> = 15</w:t>
      </w:r>
      <w:r w:rsidR="0012341F" w:rsidRPr="001B58A2">
        <w:rPr>
          <w:rFonts w:ascii="Times New Roman" w:hAnsi="Times New Roman" w:cs="Times New Roman"/>
          <w:sz w:val="28"/>
          <w:szCs w:val="28"/>
        </w:rPr>
        <w:t>,5</w:t>
      </w:r>
      <w:r w:rsidRPr="001B58A2">
        <w:rPr>
          <w:rFonts w:ascii="Times New Roman" w:hAnsi="Times New Roman" w:cs="Times New Roman"/>
          <w:sz w:val="28"/>
          <w:szCs w:val="28"/>
        </w:rPr>
        <w:t>; с</w:t>
      </w:r>
      <w:r w:rsidRPr="001B58A2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1B58A2">
        <w:rPr>
          <w:rFonts w:ascii="Times New Roman" w:hAnsi="Times New Roman" w:cs="Times New Roman"/>
          <w:sz w:val="28"/>
          <w:szCs w:val="28"/>
        </w:rPr>
        <w:t xml:space="preserve"> = 1</w:t>
      </w:r>
      <w:r w:rsidR="001B58A2" w:rsidRPr="001B58A2">
        <w:rPr>
          <w:rFonts w:ascii="Times New Roman" w:hAnsi="Times New Roman" w:cs="Times New Roman"/>
          <w:sz w:val="28"/>
          <w:szCs w:val="28"/>
        </w:rPr>
        <w:t>4</w:t>
      </w:r>
      <w:r w:rsidRPr="001B58A2">
        <w:rPr>
          <w:rFonts w:ascii="Times New Roman" w:hAnsi="Times New Roman" w:cs="Times New Roman"/>
          <w:sz w:val="28"/>
          <w:szCs w:val="28"/>
        </w:rPr>
        <w:t>; с</w:t>
      </w:r>
      <w:r w:rsidRPr="001B58A2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1B58A2" w:rsidRPr="001B58A2">
        <w:rPr>
          <w:rFonts w:ascii="Times New Roman" w:hAnsi="Times New Roman" w:cs="Times New Roman"/>
          <w:sz w:val="28"/>
          <w:szCs w:val="28"/>
        </w:rPr>
        <w:t xml:space="preserve"> = 6,3</w:t>
      </w:r>
      <w:r w:rsidRPr="001B58A2">
        <w:rPr>
          <w:rFonts w:ascii="Times New Roman" w:hAnsi="Times New Roman" w:cs="Times New Roman"/>
          <w:sz w:val="28"/>
          <w:szCs w:val="28"/>
        </w:rPr>
        <w:t>; с</w:t>
      </w:r>
      <w:r w:rsidRPr="001B58A2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1B58A2" w:rsidRPr="001B58A2">
        <w:rPr>
          <w:rFonts w:ascii="Times New Roman" w:hAnsi="Times New Roman" w:cs="Times New Roman"/>
          <w:sz w:val="28"/>
          <w:szCs w:val="28"/>
        </w:rPr>
        <w:t xml:space="preserve"> = 9,9</w:t>
      </w:r>
      <w:r w:rsidRPr="001B58A2">
        <w:rPr>
          <w:rFonts w:ascii="Times New Roman" w:hAnsi="Times New Roman" w:cs="Times New Roman"/>
          <w:sz w:val="28"/>
          <w:szCs w:val="28"/>
        </w:rPr>
        <w:t>.</w:t>
      </w:r>
    </w:p>
    <w:p w:rsidR="002E4CF3" w:rsidRPr="001B58A2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58A2">
        <w:rPr>
          <w:rFonts w:ascii="Times New Roman" w:hAnsi="Times New Roman" w:cs="Times New Roman"/>
          <w:sz w:val="28"/>
          <w:szCs w:val="28"/>
        </w:rPr>
        <w:t>Выбирая максимальное значение с</w:t>
      </w:r>
      <w:proofErr w:type="spellStart"/>
      <w:proofErr w:type="gramStart"/>
      <w:r w:rsidRPr="001B58A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proofErr w:type="gramEnd"/>
      <w:r w:rsidR="001B58A2" w:rsidRPr="001B58A2">
        <w:rPr>
          <w:rFonts w:ascii="Times New Roman" w:hAnsi="Times New Roman" w:cs="Times New Roman"/>
          <w:sz w:val="28"/>
          <w:szCs w:val="28"/>
        </w:rPr>
        <w:t xml:space="preserve"> равное 15</w:t>
      </w:r>
      <w:r w:rsidR="0012341F" w:rsidRPr="001B58A2">
        <w:rPr>
          <w:rFonts w:ascii="Times New Roman" w:hAnsi="Times New Roman" w:cs="Times New Roman"/>
          <w:sz w:val="28"/>
          <w:szCs w:val="28"/>
        </w:rPr>
        <w:t>,5</w:t>
      </w:r>
      <w:r w:rsidRPr="001B58A2">
        <w:rPr>
          <w:rFonts w:ascii="Times New Roman" w:hAnsi="Times New Roman" w:cs="Times New Roman"/>
          <w:sz w:val="28"/>
          <w:szCs w:val="28"/>
        </w:rPr>
        <w:t>, приходим к выводу, что правило Гурвица и в этом случае рекомендует первое решение.</w:t>
      </w:r>
    </w:p>
    <w:p w:rsidR="002E4CF3" w:rsidRPr="00281C0E" w:rsidRDefault="001D77E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20819" cy="4933507"/>
            <wp:effectExtent l="19050" t="0" r="8181" b="0"/>
            <wp:docPr id="1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6982" r="63615" b="13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819" cy="4933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CF3" w:rsidRPr="001B58A2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58A2">
        <w:rPr>
          <w:rFonts w:ascii="Times New Roman" w:hAnsi="Times New Roman" w:cs="Times New Roman"/>
          <w:sz w:val="28"/>
          <w:szCs w:val="28"/>
        </w:rPr>
        <w:t>Рисунок 11 – Результаты расчетов по правилу Гурвица</w:t>
      </w:r>
    </w:p>
    <w:p w:rsidR="002E4CF3" w:rsidRPr="001B58A2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58A2">
        <w:rPr>
          <w:rFonts w:ascii="Times New Roman" w:hAnsi="Times New Roman" w:cs="Times New Roman"/>
          <w:sz w:val="28"/>
          <w:szCs w:val="28"/>
        </w:rPr>
        <w:t>Все три правила (правило Гурвица при всех значениях λ) рекомендуют принять первое решение.</w:t>
      </w:r>
    </w:p>
    <w:p w:rsidR="002E4CF3" w:rsidRPr="00361592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1592">
        <w:rPr>
          <w:rFonts w:ascii="Times New Roman" w:hAnsi="Times New Roman" w:cs="Times New Roman"/>
          <w:sz w:val="28"/>
          <w:szCs w:val="28"/>
        </w:rPr>
        <w:t xml:space="preserve">3. Проанализируем ситуацию частичной неопределенности, применяя различные правила-рекомендации по принятию решений. </w:t>
      </w:r>
    </w:p>
    <w:p w:rsidR="002E4CF3" w:rsidRPr="00361592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1592">
        <w:rPr>
          <w:rFonts w:ascii="Times New Roman" w:hAnsi="Times New Roman" w:cs="Times New Roman"/>
          <w:sz w:val="28"/>
          <w:szCs w:val="28"/>
        </w:rPr>
        <w:t>Подготовим рабочий лист с исходными данными (рис.12).</w:t>
      </w:r>
    </w:p>
    <w:p w:rsidR="002E4CF3" w:rsidRPr="00286DD1" w:rsidRDefault="00286DD1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6DD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46355" cy="2379471"/>
            <wp:effectExtent l="19050" t="0" r="6645" b="0"/>
            <wp:docPr id="1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9332" r="49128" b="47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355" cy="2379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CF3" w:rsidRPr="00286DD1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6DD1">
        <w:rPr>
          <w:rFonts w:ascii="Times New Roman" w:hAnsi="Times New Roman" w:cs="Times New Roman"/>
          <w:sz w:val="28"/>
          <w:szCs w:val="28"/>
        </w:rPr>
        <w:t>Рисунок 12 – Исходные данные и шаблон для решения задачи</w:t>
      </w:r>
    </w:p>
    <w:p w:rsidR="002E4CF3" w:rsidRPr="00E45E9B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45E9B">
        <w:rPr>
          <w:rFonts w:ascii="Times New Roman" w:hAnsi="Times New Roman" w:cs="Times New Roman"/>
          <w:sz w:val="28"/>
          <w:szCs w:val="28"/>
        </w:rPr>
        <w:t>1) Применим правило максимизации среднего ожидаемого дохода.</w:t>
      </w:r>
    </w:p>
    <w:p w:rsidR="002E4CF3" w:rsidRPr="000212FA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45E9B">
        <w:rPr>
          <w:rFonts w:ascii="Times New Roman" w:hAnsi="Times New Roman" w:cs="Times New Roman"/>
          <w:sz w:val="28"/>
          <w:szCs w:val="28"/>
        </w:rPr>
        <w:t>Найдем средний ожидаемый доход для каждого решения при указанных вероятностях. Для этого в ячейку В48 введем функцию: =СУММПРОИЗ</w:t>
      </w:r>
      <w:proofErr w:type="gramStart"/>
      <w:r w:rsidRPr="00E45E9B">
        <w:rPr>
          <w:rFonts w:ascii="Times New Roman" w:hAnsi="Times New Roman" w:cs="Times New Roman"/>
          <w:sz w:val="28"/>
          <w:szCs w:val="28"/>
        </w:rPr>
        <w:t>В(</w:t>
      </w:r>
      <w:proofErr w:type="gramEnd"/>
      <w:r w:rsidRPr="00E45E9B">
        <w:rPr>
          <w:rFonts w:ascii="Times New Roman" w:hAnsi="Times New Roman" w:cs="Times New Roman"/>
          <w:sz w:val="28"/>
          <w:szCs w:val="28"/>
        </w:rPr>
        <w:t>$В$45:$</w:t>
      </w:r>
      <w:r w:rsidRPr="00E45E9B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E45E9B">
        <w:rPr>
          <w:rFonts w:ascii="Times New Roman" w:hAnsi="Times New Roman" w:cs="Times New Roman"/>
          <w:sz w:val="28"/>
          <w:szCs w:val="28"/>
        </w:rPr>
        <w:t>$45</w:t>
      </w:r>
      <w:proofErr w:type="gramStart"/>
      <w:r w:rsidRPr="00E45E9B">
        <w:rPr>
          <w:rFonts w:ascii="Times New Roman" w:hAnsi="Times New Roman" w:cs="Times New Roman"/>
          <w:sz w:val="28"/>
          <w:szCs w:val="28"/>
        </w:rPr>
        <w:t>;В41:</w:t>
      </w:r>
      <w:r w:rsidRPr="00E45E9B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E45E9B">
        <w:rPr>
          <w:rFonts w:ascii="Times New Roman" w:hAnsi="Times New Roman" w:cs="Times New Roman"/>
          <w:sz w:val="28"/>
          <w:szCs w:val="28"/>
        </w:rPr>
        <w:t>41</w:t>
      </w:r>
      <w:proofErr w:type="gramEnd"/>
      <w:r w:rsidRPr="00E45E9B">
        <w:rPr>
          <w:rFonts w:ascii="Times New Roman" w:hAnsi="Times New Roman" w:cs="Times New Roman"/>
          <w:sz w:val="28"/>
          <w:szCs w:val="28"/>
        </w:rPr>
        <w:t xml:space="preserve">) и скопируем ее в ячейки В49, В50, В51. </w:t>
      </w:r>
      <w:r w:rsidRPr="000212FA">
        <w:rPr>
          <w:rFonts w:ascii="Times New Roman" w:hAnsi="Times New Roman" w:cs="Times New Roman"/>
          <w:sz w:val="28"/>
          <w:szCs w:val="28"/>
        </w:rPr>
        <w:t>Получим (рис.13):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4D21D2" w:rsidRPr="000212FA">
        <w:rPr>
          <w:rFonts w:ascii="Times New Roman" w:hAnsi="Times New Roman" w:cs="Times New Roman"/>
          <w:sz w:val="28"/>
          <w:szCs w:val="28"/>
        </w:rPr>
        <w:t xml:space="preserve">) = </w:t>
      </w:r>
      <w:r w:rsidR="000212FA" w:rsidRPr="000212FA">
        <w:rPr>
          <w:rFonts w:ascii="Times New Roman" w:hAnsi="Times New Roman" w:cs="Times New Roman"/>
          <w:sz w:val="28"/>
          <w:szCs w:val="28"/>
        </w:rPr>
        <w:t>8,35</w:t>
      </w:r>
      <w:r w:rsidRPr="000212FA">
        <w:rPr>
          <w:rFonts w:ascii="Times New Roman" w:hAnsi="Times New Roman" w:cs="Times New Roman"/>
          <w:sz w:val="28"/>
          <w:szCs w:val="28"/>
        </w:rPr>
        <w:t>;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0212FA" w:rsidRPr="000212FA">
        <w:rPr>
          <w:rFonts w:ascii="Times New Roman" w:hAnsi="Times New Roman" w:cs="Times New Roman"/>
          <w:sz w:val="28"/>
          <w:szCs w:val="28"/>
        </w:rPr>
        <w:t>) = 7,45</w:t>
      </w:r>
      <w:r w:rsidRPr="000212FA">
        <w:rPr>
          <w:rFonts w:ascii="Times New Roman" w:hAnsi="Times New Roman" w:cs="Times New Roman"/>
          <w:sz w:val="28"/>
          <w:szCs w:val="28"/>
        </w:rPr>
        <w:t>;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0212FA" w:rsidRPr="000212FA">
        <w:rPr>
          <w:rFonts w:ascii="Times New Roman" w:hAnsi="Times New Roman" w:cs="Times New Roman"/>
          <w:sz w:val="28"/>
          <w:szCs w:val="28"/>
        </w:rPr>
        <w:t>) = 5,2</w:t>
      </w:r>
      <w:r w:rsidRPr="000212FA">
        <w:rPr>
          <w:rFonts w:ascii="Times New Roman" w:hAnsi="Times New Roman" w:cs="Times New Roman"/>
          <w:sz w:val="28"/>
          <w:szCs w:val="28"/>
        </w:rPr>
        <w:t>;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0212FA" w:rsidRPr="000212FA">
        <w:rPr>
          <w:rFonts w:ascii="Times New Roman" w:hAnsi="Times New Roman" w:cs="Times New Roman"/>
          <w:sz w:val="28"/>
          <w:szCs w:val="28"/>
        </w:rPr>
        <w:t>) = 7,55</w:t>
      </w:r>
      <w:r w:rsidRPr="000212FA">
        <w:rPr>
          <w:rFonts w:ascii="Times New Roman" w:hAnsi="Times New Roman" w:cs="Times New Roman"/>
          <w:sz w:val="28"/>
          <w:szCs w:val="28"/>
        </w:rPr>
        <w:t>.</w:t>
      </w:r>
    </w:p>
    <w:p w:rsidR="002E4CF3" w:rsidRPr="000212FA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12FA">
        <w:rPr>
          <w:rFonts w:ascii="Times New Roman" w:hAnsi="Times New Roman" w:cs="Times New Roman"/>
          <w:sz w:val="28"/>
          <w:szCs w:val="28"/>
        </w:rPr>
        <w:t>Найдем максимальный средний ожидаемый доход: в ячейку В52 введем функцию: =МАК</w:t>
      </w:r>
      <w:proofErr w:type="gramStart"/>
      <w:r w:rsidRPr="000212FA">
        <w:rPr>
          <w:rFonts w:ascii="Times New Roman" w:hAnsi="Times New Roman" w:cs="Times New Roman"/>
          <w:sz w:val="28"/>
          <w:szCs w:val="28"/>
        </w:rPr>
        <w:t>С(</w:t>
      </w:r>
      <w:proofErr w:type="gramEnd"/>
      <w:r w:rsidRPr="000212FA">
        <w:rPr>
          <w:rFonts w:ascii="Times New Roman" w:hAnsi="Times New Roman" w:cs="Times New Roman"/>
          <w:sz w:val="28"/>
          <w:szCs w:val="28"/>
        </w:rPr>
        <w:t>В48:</w:t>
      </w:r>
      <w:proofErr w:type="gramStart"/>
      <w:r w:rsidRPr="000212FA">
        <w:rPr>
          <w:rFonts w:ascii="Times New Roman" w:hAnsi="Times New Roman" w:cs="Times New Roman"/>
          <w:sz w:val="28"/>
          <w:szCs w:val="28"/>
        </w:rPr>
        <w:t>В51).</w:t>
      </w:r>
      <w:proofErr w:type="gramEnd"/>
      <w:r w:rsidRPr="000212FA">
        <w:rPr>
          <w:rFonts w:ascii="Times New Roman" w:hAnsi="Times New Roman" w:cs="Times New Roman"/>
          <w:sz w:val="28"/>
          <w:szCs w:val="28"/>
        </w:rPr>
        <w:t xml:space="preserve"> Определили (рис. 13), что максимальный ср</w:t>
      </w:r>
      <w:r w:rsidR="000212FA" w:rsidRPr="000212FA">
        <w:rPr>
          <w:rFonts w:ascii="Times New Roman" w:hAnsi="Times New Roman" w:cs="Times New Roman"/>
          <w:sz w:val="28"/>
          <w:szCs w:val="28"/>
        </w:rPr>
        <w:t>едний ожидаемый доход равен 8,35</w:t>
      </w:r>
      <w:r w:rsidRPr="000212FA">
        <w:rPr>
          <w:rFonts w:ascii="Times New Roman" w:hAnsi="Times New Roman" w:cs="Times New Roman"/>
          <w:sz w:val="28"/>
          <w:szCs w:val="28"/>
        </w:rPr>
        <w:t xml:space="preserve"> и со</w:t>
      </w:r>
      <w:r w:rsidR="004D21D2" w:rsidRPr="000212FA">
        <w:rPr>
          <w:rFonts w:ascii="Times New Roman" w:hAnsi="Times New Roman" w:cs="Times New Roman"/>
          <w:sz w:val="28"/>
          <w:szCs w:val="28"/>
        </w:rPr>
        <w:t>ответствует первому</w:t>
      </w:r>
      <w:r w:rsidRPr="000212FA">
        <w:rPr>
          <w:rFonts w:ascii="Times New Roman" w:hAnsi="Times New Roman" w:cs="Times New Roman"/>
          <w:sz w:val="28"/>
          <w:szCs w:val="28"/>
        </w:rPr>
        <w:t xml:space="preserve"> решению.</w:t>
      </w:r>
    </w:p>
    <w:p w:rsidR="002E4CF3" w:rsidRPr="000212FA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12FA">
        <w:rPr>
          <w:rFonts w:ascii="Times New Roman" w:hAnsi="Times New Roman" w:cs="Times New Roman"/>
          <w:sz w:val="28"/>
          <w:szCs w:val="28"/>
        </w:rPr>
        <w:t>2) Применим правило минимизации среднего ожидаемого риска.</w:t>
      </w:r>
    </w:p>
    <w:p w:rsidR="002E4CF3" w:rsidRPr="000212FA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12FA">
        <w:rPr>
          <w:rFonts w:ascii="Times New Roman" w:hAnsi="Times New Roman" w:cs="Times New Roman"/>
          <w:sz w:val="28"/>
          <w:szCs w:val="28"/>
        </w:rPr>
        <w:t>Вычислим средние ожидаемые риски при указанных вероятностях для каждого решения: в ячейку Н48 введем функцию: =СУММПРОИЗ</w:t>
      </w:r>
      <w:proofErr w:type="gramStart"/>
      <w:r w:rsidRPr="000212FA">
        <w:rPr>
          <w:rFonts w:ascii="Times New Roman" w:hAnsi="Times New Roman" w:cs="Times New Roman"/>
          <w:sz w:val="28"/>
          <w:szCs w:val="28"/>
        </w:rPr>
        <w:t>В(</w:t>
      </w:r>
      <w:proofErr w:type="gramEnd"/>
      <w:r w:rsidRPr="000212FA">
        <w:rPr>
          <w:rFonts w:ascii="Times New Roman" w:hAnsi="Times New Roman" w:cs="Times New Roman"/>
          <w:sz w:val="28"/>
          <w:szCs w:val="28"/>
        </w:rPr>
        <w:t>$Н$45:$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0212FA">
        <w:rPr>
          <w:rFonts w:ascii="Times New Roman" w:hAnsi="Times New Roman" w:cs="Times New Roman"/>
          <w:sz w:val="28"/>
          <w:szCs w:val="28"/>
        </w:rPr>
        <w:t>$45</w:t>
      </w:r>
      <w:proofErr w:type="gramStart"/>
      <w:r w:rsidRPr="000212FA">
        <w:rPr>
          <w:rFonts w:ascii="Times New Roman" w:hAnsi="Times New Roman" w:cs="Times New Roman"/>
          <w:sz w:val="28"/>
          <w:szCs w:val="28"/>
        </w:rPr>
        <w:t>;Н41: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0212FA">
        <w:rPr>
          <w:rFonts w:ascii="Times New Roman" w:hAnsi="Times New Roman" w:cs="Times New Roman"/>
          <w:sz w:val="28"/>
          <w:szCs w:val="28"/>
        </w:rPr>
        <w:t>41</w:t>
      </w:r>
      <w:proofErr w:type="gramEnd"/>
      <w:r w:rsidRPr="000212FA">
        <w:rPr>
          <w:rFonts w:ascii="Times New Roman" w:hAnsi="Times New Roman" w:cs="Times New Roman"/>
          <w:sz w:val="28"/>
          <w:szCs w:val="28"/>
        </w:rPr>
        <w:t>) и скопируем ее в ячейки Н49, Н50, Н51. Получим средние риски (рис. 13):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4D21D2" w:rsidRPr="000212FA">
        <w:rPr>
          <w:rFonts w:ascii="Times New Roman" w:hAnsi="Times New Roman" w:cs="Times New Roman"/>
          <w:sz w:val="28"/>
          <w:szCs w:val="28"/>
        </w:rPr>
        <w:t xml:space="preserve">) = </w:t>
      </w:r>
      <w:r w:rsidR="000212FA" w:rsidRPr="000212FA">
        <w:rPr>
          <w:rFonts w:ascii="Times New Roman" w:hAnsi="Times New Roman" w:cs="Times New Roman"/>
          <w:sz w:val="28"/>
          <w:szCs w:val="28"/>
        </w:rPr>
        <w:t>3</w:t>
      </w:r>
      <w:r w:rsidR="004D21D2" w:rsidRPr="000212FA">
        <w:rPr>
          <w:rFonts w:ascii="Times New Roman" w:hAnsi="Times New Roman" w:cs="Times New Roman"/>
          <w:sz w:val="28"/>
          <w:szCs w:val="28"/>
        </w:rPr>
        <w:t>,</w:t>
      </w:r>
      <w:r w:rsidR="000212FA" w:rsidRPr="000212FA">
        <w:rPr>
          <w:rFonts w:ascii="Times New Roman" w:hAnsi="Times New Roman" w:cs="Times New Roman"/>
          <w:sz w:val="28"/>
          <w:szCs w:val="28"/>
        </w:rPr>
        <w:t>4</w:t>
      </w:r>
      <w:r w:rsidRPr="000212FA">
        <w:rPr>
          <w:rFonts w:ascii="Times New Roman" w:hAnsi="Times New Roman" w:cs="Times New Roman"/>
          <w:sz w:val="28"/>
          <w:szCs w:val="28"/>
        </w:rPr>
        <w:t>5;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0212FA" w:rsidRPr="000212FA">
        <w:rPr>
          <w:rFonts w:ascii="Times New Roman" w:hAnsi="Times New Roman" w:cs="Times New Roman"/>
          <w:sz w:val="28"/>
          <w:szCs w:val="28"/>
        </w:rPr>
        <w:t>) = 4</w:t>
      </w:r>
      <w:r w:rsidRPr="000212FA">
        <w:rPr>
          <w:rFonts w:ascii="Times New Roman" w:hAnsi="Times New Roman" w:cs="Times New Roman"/>
          <w:sz w:val="28"/>
          <w:szCs w:val="28"/>
        </w:rPr>
        <w:t>,</w:t>
      </w:r>
      <w:r w:rsidR="000212FA" w:rsidRPr="000212FA">
        <w:rPr>
          <w:rFonts w:ascii="Times New Roman" w:hAnsi="Times New Roman" w:cs="Times New Roman"/>
          <w:sz w:val="28"/>
          <w:szCs w:val="28"/>
        </w:rPr>
        <w:t>3</w:t>
      </w:r>
      <w:r w:rsidRPr="000212FA">
        <w:rPr>
          <w:rFonts w:ascii="Times New Roman" w:hAnsi="Times New Roman" w:cs="Times New Roman"/>
          <w:sz w:val="28"/>
          <w:szCs w:val="28"/>
        </w:rPr>
        <w:t>5;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0212FA" w:rsidRPr="000212FA">
        <w:rPr>
          <w:rFonts w:ascii="Times New Roman" w:hAnsi="Times New Roman" w:cs="Times New Roman"/>
          <w:sz w:val="28"/>
          <w:szCs w:val="28"/>
        </w:rPr>
        <w:t>) = 6,6</w:t>
      </w:r>
      <w:r w:rsidRPr="000212FA">
        <w:rPr>
          <w:rFonts w:ascii="Times New Roman" w:hAnsi="Times New Roman" w:cs="Times New Roman"/>
          <w:sz w:val="28"/>
          <w:szCs w:val="28"/>
        </w:rPr>
        <w:t>; М(</w:t>
      </w:r>
      <w:r w:rsidRPr="000212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212FA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4D21D2" w:rsidRPr="000212FA">
        <w:rPr>
          <w:rFonts w:ascii="Times New Roman" w:hAnsi="Times New Roman" w:cs="Times New Roman"/>
          <w:sz w:val="28"/>
          <w:szCs w:val="28"/>
        </w:rPr>
        <w:t xml:space="preserve">) = </w:t>
      </w:r>
      <w:r w:rsidR="000212FA" w:rsidRPr="000212FA">
        <w:rPr>
          <w:rFonts w:ascii="Times New Roman" w:hAnsi="Times New Roman" w:cs="Times New Roman"/>
          <w:sz w:val="28"/>
          <w:szCs w:val="28"/>
        </w:rPr>
        <w:t>4</w:t>
      </w:r>
      <w:r w:rsidRPr="000212FA">
        <w:rPr>
          <w:rFonts w:ascii="Times New Roman" w:hAnsi="Times New Roman" w:cs="Times New Roman"/>
          <w:sz w:val="28"/>
          <w:szCs w:val="28"/>
        </w:rPr>
        <w:t>,</w:t>
      </w:r>
      <w:r w:rsidR="004D21D2" w:rsidRPr="000212FA">
        <w:rPr>
          <w:rFonts w:ascii="Times New Roman" w:hAnsi="Times New Roman" w:cs="Times New Roman"/>
          <w:sz w:val="28"/>
          <w:szCs w:val="28"/>
        </w:rPr>
        <w:t>2</w:t>
      </w:r>
      <w:r w:rsidRPr="000212FA">
        <w:rPr>
          <w:rFonts w:ascii="Times New Roman" w:hAnsi="Times New Roman" w:cs="Times New Roman"/>
          <w:sz w:val="28"/>
          <w:szCs w:val="28"/>
        </w:rPr>
        <w:t>5.</w:t>
      </w:r>
    </w:p>
    <w:p w:rsidR="002E4CF3" w:rsidRPr="000212FA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212FA">
        <w:rPr>
          <w:rFonts w:ascii="Times New Roman" w:hAnsi="Times New Roman" w:cs="Times New Roman"/>
          <w:sz w:val="28"/>
          <w:szCs w:val="28"/>
        </w:rPr>
        <w:t>Правило рекомендует принять решение, влекущее минимальный средний риск. Для определения этого значения в ячейку Н52 введем функцию: =МИ</w:t>
      </w:r>
      <w:proofErr w:type="gramStart"/>
      <w:r w:rsidRPr="000212FA">
        <w:rPr>
          <w:rFonts w:ascii="Times New Roman" w:hAnsi="Times New Roman" w:cs="Times New Roman"/>
          <w:sz w:val="28"/>
          <w:szCs w:val="28"/>
        </w:rPr>
        <w:t>Н(</w:t>
      </w:r>
      <w:proofErr w:type="gramEnd"/>
      <w:r w:rsidRPr="000212FA">
        <w:rPr>
          <w:rFonts w:ascii="Times New Roman" w:hAnsi="Times New Roman" w:cs="Times New Roman"/>
          <w:sz w:val="28"/>
          <w:szCs w:val="28"/>
        </w:rPr>
        <w:t>Н48:</w:t>
      </w:r>
      <w:proofErr w:type="gramStart"/>
      <w:r w:rsidRPr="000212FA">
        <w:rPr>
          <w:rFonts w:ascii="Times New Roman" w:hAnsi="Times New Roman" w:cs="Times New Roman"/>
          <w:sz w:val="28"/>
          <w:szCs w:val="28"/>
        </w:rPr>
        <w:t>Н51).</w:t>
      </w:r>
      <w:proofErr w:type="gramEnd"/>
      <w:r w:rsidRPr="000212FA">
        <w:rPr>
          <w:rFonts w:ascii="Times New Roman" w:hAnsi="Times New Roman" w:cs="Times New Roman"/>
          <w:sz w:val="28"/>
          <w:szCs w:val="28"/>
        </w:rPr>
        <w:t xml:space="preserve"> Ми</w:t>
      </w:r>
      <w:r w:rsidR="000212FA" w:rsidRPr="000212FA">
        <w:rPr>
          <w:rFonts w:ascii="Times New Roman" w:hAnsi="Times New Roman" w:cs="Times New Roman"/>
          <w:sz w:val="28"/>
          <w:szCs w:val="28"/>
        </w:rPr>
        <w:t>нимальный средний риск равен 3</w:t>
      </w:r>
      <w:r w:rsidR="004D21D2" w:rsidRPr="000212FA">
        <w:rPr>
          <w:rFonts w:ascii="Times New Roman" w:hAnsi="Times New Roman" w:cs="Times New Roman"/>
          <w:sz w:val="28"/>
          <w:szCs w:val="28"/>
        </w:rPr>
        <w:t>,</w:t>
      </w:r>
      <w:r w:rsidR="000212FA" w:rsidRPr="000212FA">
        <w:rPr>
          <w:rFonts w:ascii="Times New Roman" w:hAnsi="Times New Roman" w:cs="Times New Roman"/>
          <w:sz w:val="28"/>
          <w:szCs w:val="28"/>
        </w:rPr>
        <w:t>4</w:t>
      </w:r>
      <w:r w:rsidRPr="000212FA">
        <w:rPr>
          <w:rFonts w:ascii="Times New Roman" w:hAnsi="Times New Roman" w:cs="Times New Roman"/>
          <w:sz w:val="28"/>
          <w:szCs w:val="28"/>
        </w:rPr>
        <w:t>5 (рис.13) и соответствует первому решению.</w:t>
      </w:r>
    </w:p>
    <w:p w:rsidR="002E4CF3" w:rsidRPr="00286DD1" w:rsidRDefault="00286DD1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6DD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786867" cy="2521257"/>
            <wp:effectExtent l="19050" t="0" r="0" b="0"/>
            <wp:docPr id="2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6229" r="49128" b="47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867" cy="2521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CF3" w:rsidRPr="00B8036D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6DD1">
        <w:rPr>
          <w:rFonts w:ascii="Times New Roman" w:hAnsi="Times New Roman" w:cs="Times New Roman"/>
          <w:sz w:val="28"/>
          <w:szCs w:val="28"/>
        </w:rPr>
        <w:t xml:space="preserve">Рисунок 13 – Результаты расчетов по правилу максимизации среднего </w:t>
      </w:r>
      <w:r w:rsidRPr="00B8036D">
        <w:rPr>
          <w:rFonts w:ascii="Times New Roman" w:hAnsi="Times New Roman" w:cs="Times New Roman"/>
          <w:sz w:val="28"/>
          <w:szCs w:val="28"/>
        </w:rPr>
        <w:t>ожидаемого дохода и правилу минимизации среднего ожидаемого риска</w:t>
      </w:r>
    </w:p>
    <w:p w:rsidR="002E4CF3" w:rsidRPr="00B8036D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8036D">
        <w:rPr>
          <w:rFonts w:ascii="Times New Roman" w:hAnsi="Times New Roman" w:cs="Times New Roman"/>
          <w:sz w:val="28"/>
          <w:szCs w:val="28"/>
        </w:rPr>
        <w:t>3) Найдем оптимальную (по Парето) финансовую операцию.</w:t>
      </w:r>
    </w:p>
    <w:p w:rsidR="002E4CF3" w:rsidRPr="00B8036D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8036D">
        <w:rPr>
          <w:rFonts w:ascii="Times New Roman" w:hAnsi="Times New Roman" w:cs="Times New Roman"/>
          <w:sz w:val="28"/>
          <w:szCs w:val="28"/>
        </w:rPr>
        <w:t>Каждое решение имеет две характеристики – средний ожидаемый доход М (</w:t>
      </w:r>
      <w:proofErr w:type="spellStart"/>
      <w:r w:rsidRPr="00B8036D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B8036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B8036D">
        <w:rPr>
          <w:rFonts w:ascii="Times New Roman" w:hAnsi="Times New Roman" w:cs="Times New Roman"/>
          <w:sz w:val="28"/>
          <w:szCs w:val="28"/>
        </w:rPr>
        <w:t xml:space="preserve">) – ячейки В48:В51 (рис.13) и средний ожидаемый риск </w:t>
      </w:r>
      <w:proofErr w:type="spellStart"/>
      <w:r w:rsidRPr="00B8036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B8036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B8036D">
        <w:rPr>
          <w:rFonts w:ascii="Times New Roman" w:hAnsi="Times New Roman" w:cs="Times New Roman"/>
          <w:sz w:val="28"/>
          <w:szCs w:val="28"/>
        </w:rPr>
        <w:t xml:space="preserve"> –ячейки Н48:Н51 (рис.13): </w:t>
      </w:r>
      <w:r w:rsidRPr="00B8036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B8036D" w:rsidRPr="00B8036D">
        <w:rPr>
          <w:rFonts w:ascii="Times New Roman" w:hAnsi="Times New Roman" w:cs="Times New Roman"/>
          <w:sz w:val="28"/>
          <w:szCs w:val="28"/>
        </w:rPr>
        <w:t>(8,35; 3,4</w:t>
      </w:r>
      <w:r w:rsidRPr="00B8036D">
        <w:rPr>
          <w:rFonts w:ascii="Times New Roman" w:hAnsi="Times New Roman" w:cs="Times New Roman"/>
          <w:sz w:val="28"/>
          <w:szCs w:val="28"/>
        </w:rPr>
        <w:t xml:space="preserve">5); </w:t>
      </w:r>
      <w:r w:rsidRPr="00B8036D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B8036D" w:rsidRPr="00B8036D">
        <w:rPr>
          <w:rFonts w:ascii="Times New Roman" w:hAnsi="Times New Roman" w:cs="Times New Roman"/>
          <w:sz w:val="28"/>
          <w:szCs w:val="28"/>
        </w:rPr>
        <w:t>(7,45</w:t>
      </w:r>
      <w:r w:rsidRPr="00B8036D">
        <w:rPr>
          <w:rFonts w:ascii="Times New Roman" w:hAnsi="Times New Roman" w:cs="Times New Roman"/>
          <w:sz w:val="28"/>
          <w:szCs w:val="28"/>
        </w:rPr>
        <w:t>;</w:t>
      </w:r>
      <w:r w:rsidR="00B8036D" w:rsidRPr="00B8036D">
        <w:rPr>
          <w:rFonts w:ascii="Times New Roman" w:hAnsi="Times New Roman" w:cs="Times New Roman"/>
          <w:sz w:val="28"/>
          <w:szCs w:val="28"/>
        </w:rPr>
        <w:t>4</w:t>
      </w:r>
      <w:r w:rsidR="00DB2FFA" w:rsidRPr="00B8036D">
        <w:rPr>
          <w:rFonts w:ascii="Times New Roman" w:hAnsi="Times New Roman" w:cs="Times New Roman"/>
          <w:sz w:val="28"/>
          <w:szCs w:val="28"/>
        </w:rPr>
        <w:t>,</w:t>
      </w:r>
      <w:r w:rsidR="00B8036D" w:rsidRPr="00B8036D">
        <w:rPr>
          <w:rFonts w:ascii="Times New Roman" w:hAnsi="Times New Roman" w:cs="Times New Roman"/>
          <w:sz w:val="28"/>
          <w:szCs w:val="28"/>
        </w:rPr>
        <w:t>3</w:t>
      </w:r>
      <w:r w:rsidRPr="00B8036D">
        <w:rPr>
          <w:rFonts w:ascii="Times New Roman" w:hAnsi="Times New Roman" w:cs="Times New Roman"/>
          <w:sz w:val="28"/>
          <w:szCs w:val="28"/>
        </w:rPr>
        <w:t xml:space="preserve">5); </w:t>
      </w:r>
      <w:r w:rsidRPr="00B8036D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B8036D" w:rsidRPr="00B8036D">
        <w:rPr>
          <w:rFonts w:ascii="Times New Roman" w:hAnsi="Times New Roman" w:cs="Times New Roman"/>
          <w:sz w:val="28"/>
          <w:szCs w:val="28"/>
        </w:rPr>
        <w:t>(5,2; 6,6</w:t>
      </w:r>
      <w:r w:rsidRPr="00B8036D">
        <w:rPr>
          <w:rFonts w:ascii="Times New Roman" w:hAnsi="Times New Roman" w:cs="Times New Roman"/>
          <w:sz w:val="28"/>
          <w:szCs w:val="28"/>
        </w:rPr>
        <w:t xml:space="preserve">); </w:t>
      </w:r>
      <w:r w:rsidRPr="00B8036D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="00B8036D" w:rsidRPr="00B8036D">
        <w:rPr>
          <w:rFonts w:ascii="Times New Roman" w:hAnsi="Times New Roman" w:cs="Times New Roman"/>
          <w:sz w:val="28"/>
          <w:szCs w:val="28"/>
        </w:rPr>
        <w:t>(7,55;4</w:t>
      </w:r>
      <w:r w:rsidRPr="00B8036D">
        <w:rPr>
          <w:rFonts w:ascii="Times New Roman" w:hAnsi="Times New Roman" w:cs="Times New Roman"/>
          <w:sz w:val="28"/>
          <w:szCs w:val="28"/>
        </w:rPr>
        <w:t>,</w:t>
      </w:r>
      <w:r w:rsidR="00DB2FFA" w:rsidRPr="00B8036D">
        <w:rPr>
          <w:rFonts w:ascii="Times New Roman" w:hAnsi="Times New Roman" w:cs="Times New Roman"/>
          <w:sz w:val="28"/>
          <w:szCs w:val="28"/>
        </w:rPr>
        <w:t>2</w:t>
      </w:r>
      <w:r w:rsidRPr="00B8036D">
        <w:rPr>
          <w:rFonts w:ascii="Times New Roman" w:hAnsi="Times New Roman" w:cs="Times New Roman"/>
          <w:sz w:val="28"/>
          <w:szCs w:val="28"/>
        </w:rPr>
        <w:t>5).</w:t>
      </w:r>
    </w:p>
    <w:p w:rsidR="002E4CF3" w:rsidRPr="00B8036D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8036D">
        <w:rPr>
          <w:rFonts w:ascii="Times New Roman" w:hAnsi="Times New Roman" w:cs="Times New Roman"/>
          <w:sz w:val="28"/>
          <w:szCs w:val="28"/>
        </w:rPr>
        <w:t>Отметим найденные решения точками с координатами (М(</w:t>
      </w:r>
      <w:proofErr w:type="spellStart"/>
      <w:r w:rsidRPr="00B8036D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B8036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B8036D">
        <w:rPr>
          <w:rFonts w:ascii="Times New Roman" w:hAnsi="Times New Roman" w:cs="Times New Roman"/>
          <w:sz w:val="28"/>
          <w:szCs w:val="28"/>
        </w:rPr>
        <w:t xml:space="preserve">); </w:t>
      </w:r>
      <w:proofErr w:type="spellStart"/>
      <w:r w:rsidRPr="00B8036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B8036D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B8036D">
        <w:rPr>
          <w:rFonts w:ascii="Times New Roman" w:hAnsi="Times New Roman" w:cs="Times New Roman"/>
          <w:sz w:val="28"/>
          <w:szCs w:val="28"/>
        </w:rPr>
        <w:t>) на плоскости: на оси абсцисс средний доход, а по оси ординат – средний риск. Получим четыре точки (рис. 14).</w:t>
      </w:r>
    </w:p>
    <w:p w:rsidR="002E4CF3" w:rsidRPr="002C6FAD" w:rsidRDefault="00683B85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683B8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24325" cy="2743200"/>
            <wp:effectExtent l="19050" t="0" r="9525" b="0"/>
            <wp:docPr id="2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2E4CF3" w:rsidRPr="00683B85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3B85">
        <w:rPr>
          <w:rFonts w:ascii="Times New Roman" w:hAnsi="Times New Roman" w:cs="Times New Roman"/>
          <w:sz w:val="28"/>
          <w:szCs w:val="28"/>
        </w:rPr>
        <w:t>Рисунок 14 – Поиск оптимальной (по Парето) финансовой операции</w:t>
      </w:r>
    </w:p>
    <w:p w:rsidR="002E4CF3" w:rsidRPr="00683B85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3B85">
        <w:rPr>
          <w:rFonts w:ascii="Times New Roman" w:hAnsi="Times New Roman" w:cs="Times New Roman"/>
          <w:sz w:val="28"/>
          <w:szCs w:val="28"/>
        </w:rPr>
        <w:lastRenderedPageBreak/>
        <w:t xml:space="preserve">Чем выше точка, тем более рисковая операция, чем правее точка, тем она более доходная. Значит нужно выбирать ниже и правее. В данном примере множество Парето состоит из </w:t>
      </w:r>
      <w:r w:rsidR="00DB2FFA" w:rsidRPr="00683B85">
        <w:rPr>
          <w:rFonts w:ascii="Times New Roman" w:hAnsi="Times New Roman" w:cs="Times New Roman"/>
          <w:sz w:val="28"/>
          <w:szCs w:val="28"/>
        </w:rPr>
        <w:t>первого</w:t>
      </w:r>
      <w:r w:rsidRPr="00683B85">
        <w:rPr>
          <w:rFonts w:ascii="Times New Roman" w:hAnsi="Times New Roman" w:cs="Times New Roman"/>
          <w:sz w:val="28"/>
          <w:szCs w:val="28"/>
        </w:rPr>
        <w:t xml:space="preserve"> решени</w:t>
      </w:r>
      <w:r w:rsidR="00DB2FFA" w:rsidRPr="00683B85">
        <w:rPr>
          <w:rFonts w:ascii="Times New Roman" w:hAnsi="Times New Roman" w:cs="Times New Roman"/>
          <w:sz w:val="28"/>
          <w:szCs w:val="28"/>
        </w:rPr>
        <w:t>я</w:t>
      </w:r>
      <w:r w:rsidRPr="00683B85">
        <w:rPr>
          <w:rFonts w:ascii="Times New Roman" w:hAnsi="Times New Roman" w:cs="Times New Roman"/>
          <w:sz w:val="28"/>
          <w:szCs w:val="28"/>
        </w:rPr>
        <w:t>.</w:t>
      </w:r>
    </w:p>
    <w:p w:rsidR="002E4CF3" w:rsidRPr="008B7578" w:rsidRDefault="002E4CF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B7578">
        <w:rPr>
          <w:rFonts w:ascii="Times New Roman" w:hAnsi="Times New Roman" w:cs="Times New Roman"/>
          <w:b/>
          <w:sz w:val="28"/>
          <w:szCs w:val="28"/>
        </w:rPr>
        <w:t xml:space="preserve">Ответ. </w:t>
      </w:r>
      <w:r w:rsidR="008B7578" w:rsidRPr="008B7578">
        <w:rPr>
          <w:rFonts w:ascii="Times New Roman" w:hAnsi="Times New Roman" w:cs="Times New Roman"/>
          <w:sz w:val="28"/>
          <w:szCs w:val="28"/>
        </w:rPr>
        <w:t xml:space="preserve">В условиях полной неопределенности правило </w:t>
      </w:r>
      <w:proofErr w:type="spellStart"/>
      <w:r w:rsidR="008B7578" w:rsidRPr="008B7578">
        <w:rPr>
          <w:rFonts w:ascii="Times New Roman" w:hAnsi="Times New Roman" w:cs="Times New Roman"/>
          <w:sz w:val="28"/>
          <w:szCs w:val="28"/>
        </w:rPr>
        <w:t>Сэвиджа</w:t>
      </w:r>
      <w:proofErr w:type="spellEnd"/>
      <w:r w:rsidR="008B7578" w:rsidRPr="008B7578">
        <w:rPr>
          <w:rFonts w:ascii="Times New Roman" w:hAnsi="Times New Roman" w:cs="Times New Roman"/>
          <w:sz w:val="28"/>
          <w:szCs w:val="28"/>
        </w:rPr>
        <w:t xml:space="preserve"> рекомендует первое, второе или четвертое решение, правило </w:t>
      </w:r>
      <w:proofErr w:type="spellStart"/>
      <w:r w:rsidR="008B7578" w:rsidRPr="008B7578">
        <w:rPr>
          <w:rFonts w:ascii="Times New Roman" w:hAnsi="Times New Roman" w:cs="Times New Roman"/>
          <w:sz w:val="28"/>
          <w:szCs w:val="28"/>
        </w:rPr>
        <w:t>Вальда</w:t>
      </w:r>
      <w:proofErr w:type="spellEnd"/>
      <w:r w:rsidR="008B7578" w:rsidRPr="008B7578">
        <w:rPr>
          <w:rFonts w:ascii="Times New Roman" w:hAnsi="Times New Roman" w:cs="Times New Roman"/>
          <w:sz w:val="28"/>
          <w:szCs w:val="28"/>
        </w:rPr>
        <w:t xml:space="preserve"> – первое или четвертое решение, правило Гурвица во всех трех случаях советует принять первое решение, а в условиях частичной неопределенности использовать только первое решение.</w:t>
      </w:r>
    </w:p>
    <w:p w:rsidR="00394ADC" w:rsidRPr="002C6FAD" w:rsidRDefault="00394ADC" w:rsidP="00EE681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C6FAD" w:rsidRPr="002C6FAD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6FAD">
        <w:rPr>
          <w:rFonts w:ascii="Times New Roman" w:hAnsi="Times New Roman" w:cs="Times New Roman"/>
          <w:b/>
          <w:sz w:val="28"/>
          <w:szCs w:val="28"/>
        </w:rPr>
        <w:lastRenderedPageBreak/>
        <w:t>Задача 4.</w:t>
      </w:r>
    </w:p>
    <w:p w:rsidR="002C6FAD" w:rsidRPr="002C6FAD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6FAD">
        <w:rPr>
          <w:rFonts w:ascii="Times New Roman" w:hAnsi="Times New Roman" w:cs="Times New Roman"/>
          <w:sz w:val="28"/>
          <w:szCs w:val="28"/>
        </w:rPr>
        <w:t>Дан портфель из трех бумаг с доходностями μ</w:t>
      </w:r>
      <w:r w:rsidRPr="002C6FAD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C6FAD">
        <w:rPr>
          <w:rFonts w:ascii="Times New Roman" w:hAnsi="Times New Roman" w:cs="Times New Roman"/>
          <w:sz w:val="28"/>
          <w:szCs w:val="28"/>
        </w:rPr>
        <w:t xml:space="preserve"> = 26%, μ</w:t>
      </w:r>
      <w:r w:rsidRPr="002C6FA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C6FAD">
        <w:rPr>
          <w:rFonts w:ascii="Times New Roman" w:hAnsi="Times New Roman" w:cs="Times New Roman"/>
          <w:sz w:val="28"/>
          <w:szCs w:val="28"/>
        </w:rPr>
        <w:t xml:space="preserve"> = 17%, μ</w:t>
      </w:r>
      <w:r w:rsidRPr="002C6FAD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2C6FAD">
        <w:rPr>
          <w:rFonts w:ascii="Times New Roman" w:hAnsi="Times New Roman" w:cs="Times New Roman"/>
          <w:sz w:val="28"/>
          <w:szCs w:val="28"/>
        </w:rPr>
        <w:t xml:space="preserve"> = 14% и ковариационной матрицей </w:t>
      </w:r>
      <w:r w:rsidRPr="002C6FAD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2C6FAD">
        <w:rPr>
          <w:rFonts w:ascii="Times New Roman" w:hAnsi="Times New Roman" w:cs="Times New Roman"/>
          <w:sz w:val="28"/>
          <w:szCs w:val="28"/>
        </w:rPr>
        <w:t xml:space="preserve"> = </w:t>
      </w:r>
      <m:oMath>
        <m:r>
          <w:rPr>
            <w:rFonts w:ascii="Cambria Math" w:hAnsi="Cambria Math" w:cs="Times New Roman"/>
            <w:sz w:val="28"/>
            <w:szCs w:val="28"/>
          </w:rPr>
          <m:t>(</m:t>
        </m:r>
        <m:m>
          <m:mPr>
            <m:mcs>
              <m:mc>
                <m:mcPr>
                  <m:count m:val="3"/>
                  <m:mcJc m:val="center"/>
                </m:mcPr>
              </m:mc>
            </m:mcs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mPr>
          <m:m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64</m:t>
              </m:r>
            </m:e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e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-14</m:t>
              </m:r>
            </m:e>
          </m:mr>
          <m:m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e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49</m:t>
              </m:r>
            </m:e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-9</m:t>
              </m:r>
            </m:e>
          </m:mr>
          <m:m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-14</m:t>
              </m:r>
            </m:e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-9</m:t>
              </m:r>
            </m:e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36</m:t>
              </m:r>
            </m:e>
          </m:mr>
        </m:m>
        <m:r>
          <w:rPr>
            <w:rFonts w:ascii="Cambria Math" w:hAnsi="Cambria Math" w:cs="Times New Roman"/>
            <w:sz w:val="28"/>
            <w:szCs w:val="28"/>
          </w:rPr>
          <m:t>)</m:t>
        </m:r>
      </m:oMath>
      <w:r w:rsidRPr="002C6FAD">
        <w:rPr>
          <w:rFonts w:ascii="Times New Roman" w:hAnsi="Times New Roman" w:cs="Times New Roman"/>
          <w:sz w:val="28"/>
          <w:szCs w:val="28"/>
        </w:rPr>
        <w:t>.</w:t>
      </w:r>
    </w:p>
    <w:p w:rsidR="002C6FAD" w:rsidRPr="002C6FAD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6FAD">
        <w:rPr>
          <w:rFonts w:ascii="Times New Roman" w:hAnsi="Times New Roman" w:cs="Times New Roman"/>
          <w:sz w:val="28"/>
          <w:szCs w:val="28"/>
        </w:rPr>
        <w:t>Найти портфель минимального риска с доходностью μ = 21% и его риск. Написать уравнение минимальной границы.</w:t>
      </w:r>
    </w:p>
    <w:p w:rsidR="002C6FAD" w:rsidRPr="002C6FAD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6FAD">
        <w:rPr>
          <w:rFonts w:ascii="Times New Roman" w:hAnsi="Times New Roman" w:cs="Times New Roman"/>
          <w:b/>
          <w:sz w:val="28"/>
          <w:szCs w:val="28"/>
        </w:rPr>
        <w:t>Решение.</w:t>
      </w:r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>Для нахождения портфеля предварительно надо вычислить:</w:t>
      </w:r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 xml:space="preserve">- обратную матрицу 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FF1144">
        <w:rPr>
          <w:rFonts w:ascii="Times New Roman" w:hAnsi="Times New Roman" w:cs="Times New Roman"/>
          <w:sz w:val="28"/>
          <w:szCs w:val="28"/>
        </w:rPr>
        <w:t>;</w:t>
      </w:r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 xml:space="preserve">- константы (при этом константы α, γ, </w:t>
      </w:r>
      <w:r w:rsidRPr="00FF1144">
        <w:rPr>
          <w:rFonts w:ascii="Cambria Math" w:hAnsi="Cambria Math" w:cs="Times New Roman"/>
          <w:sz w:val="28"/>
          <w:szCs w:val="28"/>
        </w:rPr>
        <w:t>𝛿</w:t>
      </w:r>
      <w:r w:rsidRPr="00FF1144">
        <w:rPr>
          <w:rFonts w:ascii="Times New Roman" w:hAnsi="Times New Roman" w:cs="Times New Roman"/>
          <w:sz w:val="28"/>
          <w:szCs w:val="28"/>
        </w:rPr>
        <w:t xml:space="preserve"> – положительные числа):</w:t>
      </w:r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F1144">
        <w:rPr>
          <w:rFonts w:ascii="Times New Roman" w:hAnsi="Times New Roman" w:cs="Times New Roman"/>
          <w:sz w:val="28"/>
          <w:szCs w:val="28"/>
        </w:rPr>
        <w:tab/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- </w:t>
      </w:r>
      <w:r w:rsidRPr="00FF1144">
        <w:rPr>
          <w:rFonts w:ascii="Times New Roman" w:hAnsi="Times New Roman" w:cs="Times New Roman"/>
          <w:sz w:val="28"/>
          <w:szCs w:val="28"/>
        </w:rPr>
        <w:t>α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 = I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-1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I, β = I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-1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vertAlign w:val="superscript"/>
                <w:lang w:val="en-US"/>
              </w:rPr>
              <m:t>μ</m:t>
            </m:r>
          </m:e>
        </m:acc>
      </m:oMath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 xml:space="preserve"> 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=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vertAlign w:val="superscript"/>
                <w:lang w:val="en-US"/>
              </w:rPr>
              <m:t>μ</m:t>
            </m:r>
          </m:e>
        </m:acc>
      </m:oMath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-1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I,</w:t>
      </w:r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F1144">
        <w:rPr>
          <w:rFonts w:ascii="Times New Roman" w:hAnsi="Times New Roman" w:cs="Times New Roman"/>
          <w:sz w:val="28"/>
          <w:szCs w:val="28"/>
          <w:lang w:val="en-US"/>
        </w:rPr>
        <w:tab/>
        <w:t xml:space="preserve">- γ =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vertAlign w:val="superscript"/>
                <w:lang w:val="en-US"/>
              </w:rPr>
              <m:t>μ</m:t>
            </m:r>
          </m:e>
        </m:acc>
      </m:oMath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-1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vertAlign w:val="superscript"/>
                <w:lang w:val="en-US"/>
              </w:rPr>
              <m:t>μ</m:t>
            </m:r>
          </m:e>
        </m:acc>
      </m:oMath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FF1144">
        <w:rPr>
          <w:rFonts w:ascii="Cambria Math" w:hAnsi="Cambria Math" w:cs="Times New Roman"/>
          <w:sz w:val="28"/>
          <w:szCs w:val="28"/>
          <w:lang w:val="en-US"/>
        </w:rPr>
        <w:t>𝛿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 = </w:t>
      </w:r>
      <w:proofErr w:type="spellStart"/>
      <w:r w:rsidRPr="00FF1144">
        <w:rPr>
          <w:rFonts w:ascii="Times New Roman" w:hAnsi="Times New Roman" w:cs="Times New Roman"/>
          <w:sz w:val="28"/>
          <w:szCs w:val="28"/>
          <w:lang w:val="en-US"/>
        </w:rPr>
        <w:t>αγ</w:t>
      </w:r>
      <w:proofErr w:type="spellEnd"/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 – β</w:t>
      </w:r>
      <w:r w:rsidRPr="00FF114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F1144">
        <w:rPr>
          <w:rFonts w:ascii="Times New Roman" w:hAnsi="Times New Roman" w:cs="Times New Roman"/>
          <w:sz w:val="28"/>
          <w:szCs w:val="28"/>
          <w:lang w:val="en-US"/>
        </w:rPr>
        <w:tab/>
        <w:t xml:space="preserve">- λ </w:t>
      </w:r>
      <w:proofErr w:type="gramStart"/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γ-βμ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δ</m:t>
            </m:r>
          </m:den>
        </m:f>
      </m:oMath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Pr="00FF1144">
        <w:rPr>
          <w:rFonts w:ascii="Times New Roman" w:hAnsi="Times New Roman" w:cs="Times New Roman"/>
          <w:sz w:val="28"/>
          <w:szCs w:val="28"/>
        </w:rPr>
        <w:t>ν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αμ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-</m:t>
            </m:r>
            <m:r>
              <w:rPr>
                <w:rFonts w:ascii="Cambria Math" w:hAnsi="Cambria Math" w:cs="Times New Roman"/>
                <w:sz w:val="28"/>
                <w:szCs w:val="28"/>
              </w:rPr>
              <m:t>β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δ</m:t>
            </m:r>
          </m:den>
        </m:f>
      </m:oMath>
      <w:r w:rsidRPr="00FF114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 xml:space="preserve">Тогда портфель находится по формуле: Х = 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FF1144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FF1144">
        <w:rPr>
          <w:rFonts w:ascii="Times New Roman" w:hAnsi="Times New Roman" w:cs="Times New Roman"/>
          <w:sz w:val="28"/>
          <w:szCs w:val="28"/>
        </w:rPr>
        <w:t>λ</w:t>
      </w:r>
      <w:proofErr w:type="spellEnd"/>
      <w:r w:rsidRPr="00FF1144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F1144">
        <w:rPr>
          <w:rFonts w:ascii="Times New Roman" w:hAnsi="Times New Roman" w:cs="Times New Roman"/>
          <w:sz w:val="28"/>
          <w:szCs w:val="28"/>
        </w:rPr>
        <w:t xml:space="preserve"> + ν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  <w:lang w:val="en-US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vertAlign w:val="superscript"/>
                <w:lang w:val="en-US"/>
              </w:rPr>
              <m:t>μ</m:t>
            </m:r>
          </m:e>
        </m:acc>
      </m:oMath>
      <w:r w:rsidRPr="00FF1144">
        <w:rPr>
          <w:rFonts w:ascii="Times New Roman" w:hAnsi="Times New Roman" w:cs="Times New Roman"/>
          <w:sz w:val="28"/>
          <w:szCs w:val="28"/>
        </w:rPr>
        <w:t>).</w:t>
      </w:r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>Уравнение минимальной границы имеет вид:</w:t>
      </w:r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 xml:space="preserve">σ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α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μ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-2βμ+γ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δ</m:t>
                </m:r>
              </m:den>
            </m:f>
          </m:e>
        </m:rad>
      </m:oMath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 xml:space="preserve">Все громоздкие вычисления проведем в 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FF1144">
        <w:rPr>
          <w:rFonts w:ascii="Times New Roman" w:hAnsi="Times New Roman" w:cs="Times New Roman"/>
          <w:sz w:val="28"/>
          <w:szCs w:val="28"/>
        </w:rPr>
        <w:t xml:space="preserve"> 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FF1144">
        <w:rPr>
          <w:rFonts w:ascii="Times New Roman" w:hAnsi="Times New Roman" w:cs="Times New Roman"/>
          <w:sz w:val="28"/>
          <w:szCs w:val="28"/>
        </w:rPr>
        <w:t>. Подготовим рабочий лист и внесем исходные данные (рис. 15).</w:t>
      </w:r>
    </w:p>
    <w:p w:rsidR="002C6FAD" w:rsidRPr="002C6FAD" w:rsidRDefault="00FF1144" w:rsidP="00FF114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95210" cy="318976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9332" r="38577" b="25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278" cy="3196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lastRenderedPageBreak/>
        <w:t>Рисунок 15 - Исходные данные и шаблон для решения задачи</w:t>
      </w:r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 xml:space="preserve">Заметим, что </w:t>
      </w:r>
      <w:r w:rsidRPr="00FF1144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F1144">
        <w:rPr>
          <w:rFonts w:ascii="Times New Roman" w:hAnsi="Times New Roman" w:cs="Times New Roman"/>
          <w:sz w:val="28"/>
          <w:szCs w:val="28"/>
        </w:rPr>
        <w:t xml:space="preserve"> является положительно определенной. </w:t>
      </w:r>
    </w:p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144">
        <w:rPr>
          <w:rFonts w:ascii="Times New Roman" w:hAnsi="Times New Roman" w:cs="Times New Roman"/>
          <w:sz w:val="28"/>
          <w:szCs w:val="28"/>
        </w:rPr>
        <w:t>Введем зависимости.</w:t>
      </w:r>
    </w:p>
    <w:tbl>
      <w:tblPr>
        <w:tblStyle w:val="a5"/>
        <w:tblW w:w="0" w:type="auto"/>
        <w:jc w:val="center"/>
        <w:tblLook w:val="04A0"/>
      </w:tblPr>
      <w:tblGrid>
        <w:gridCol w:w="3190"/>
        <w:gridCol w:w="1313"/>
        <w:gridCol w:w="5068"/>
      </w:tblGrid>
      <w:tr w:rsidR="002C6FAD" w:rsidRPr="00FF1144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Формула</w:t>
            </w:r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Ячейка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Функция для вычисления</w:t>
            </w:r>
          </w:p>
        </w:tc>
      </w:tr>
      <w:tr w:rsidR="002C6FAD" w:rsidRPr="00FF1144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B6:D8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=МОБР(В2: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4)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}</w:t>
            </w:r>
          </w:p>
        </w:tc>
      </w:tr>
      <w:tr w:rsidR="002C6FAD" w:rsidRPr="00B55E5E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</w:pPr>
            <w:r w:rsidRPr="00FF114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F114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Pr="00FF114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F114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B10:D10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МУМНОЖ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(J2:L2;B6:D8)}</w:t>
            </w:r>
          </w:p>
        </w:tc>
      </w:tr>
      <w:tr w:rsidR="002C6FAD" w:rsidRPr="00FF1144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α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{=МУМНОЖ(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10:</w:t>
            </w:r>
            <w:proofErr w:type="gramEnd"/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10;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2: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4)}</w:t>
            </w:r>
          </w:p>
        </w:tc>
      </w:tr>
      <w:tr w:rsidR="002C6FAD" w:rsidRPr="00B55E5E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 xml:space="preserve">β = 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  <m:oMath>
              <m:acc>
                <m:accPr>
                  <m:chr m:val="⃗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μ</m:t>
                  </m:r>
                </m:e>
              </m:acc>
            </m:oMath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C12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МУМНОЖ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(B10:D10;F2:F4)}</w:t>
            </w:r>
          </w:p>
        </w:tc>
      </w:tr>
      <w:tr w:rsidR="002C6FAD" w:rsidRPr="00B55E5E" w:rsidTr="00D41688">
        <w:trPr>
          <w:jc w:val="center"/>
        </w:trPr>
        <w:tc>
          <w:tcPr>
            <w:tcW w:w="3190" w:type="dxa"/>
          </w:tcPr>
          <w:p w:rsidR="002C6FAD" w:rsidRPr="00FF1144" w:rsidRDefault="007125C0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μ</m:t>
                  </m:r>
                </m:e>
              </m:acc>
            </m:oMath>
            <w:r w:rsidR="002C6FAD"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="002C6FAD"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="002C6FAD"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B15:D15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МУМНОЖ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(J4:L4;B6:D8)}</w:t>
            </w:r>
          </w:p>
        </w:tc>
      </w:tr>
      <w:tr w:rsidR="002C6FAD" w:rsidRPr="00B55E5E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γ = </w:t>
            </w:r>
            <m:oMath>
              <m:acc>
                <m:accPr>
                  <m:chr m:val="⃗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μ</m:t>
                  </m:r>
                </m:e>
              </m:acc>
            </m:oMath>
            <w:r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  <m:oMath>
              <m:acc>
                <m:accPr>
                  <m:chr m:val="⃗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μ</m:t>
                  </m:r>
                </m:e>
              </m:acc>
            </m:oMath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G15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{=МУМНОЖ(B15:D15;F2:F4)}</w:t>
            </w:r>
          </w:p>
        </w:tc>
      </w:tr>
      <w:tr w:rsidR="002C6FAD" w:rsidRPr="00FF1144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w:t>𝛿</w:t>
            </w:r>
            <w:r w:rsidRPr="00FF114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= αγ-β</w:t>
            </w:r>
            <w:r w:rsidRPr="00FF114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en-US"/>
              </w:rPr>
              <w:t>2</w:t>
            </w:r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K7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=G10*G15-C12^2</w:t>
            </w:r>
          </w:p>
        </w:tc>
      </w:tr>
      <w:tr w:rsidR="002C6FAD" w:rsidRPr="00FF1144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λ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 xml:space="preserve"> = γ-βμ/</w:t>
            </w:r>
            <w:r w:rsidRPr="00FF1144">
              <w:rPr>
                <w:rFonts w:ascii="Cambria Math" w:hAnsi="Cambria Math" w:cs="Times New Roman"/>
                <w:sz w:val="24"/>
                <w:szCs w:val="24"/>
              </w:rPr>
              <w:t>𝛿</w:t>
            </w:r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K9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=(G15-C12*F6)/K7</w:t>
            </w:r>
          </w:p>
        </w:tc>
      </w:tr>
      <w:tr w:rsidR="002C6FAD" w:rsidRPr="00FF1144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ν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 xml:space="preserve"> = αμ-β/</w:t>
            </w:r>
            <w:r w:rsidRPr="00FF1144">
              <w:rPr>
                <w:rFonts w:ascii="Cambria Math" w:hAnsi="Cambria Math" w:cs="Times New Roman"/>
                <w:sz w:val="24"/>
                <w:szCs w:val="24"/>
              </w:rPr>
              <w:t>𝛿</w:t>
            </w:r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K11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=(G10*F6-C12)/K7</w:t>
            </w:r>
          </w:p>
        </w:tc>
      </w:tr>
      <w:tr w:rsidR="002C6FAD" w:rsidRPr="00FF1144" w:rsidTr="00D41688">
        <w:trPr>
          <w:trHeight w:val="279"/>
          <w:jc w:val="center"/>
        </w:trPr>
        <w:tc>
          <w:tcPr>
            <w:tcW w:w="3190" w:type="dxa"/>
            <w:vMerge w:val="restart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λI+ν</w:t>
            </w:r>
            <m:oMath>
              <w:proofErr w:type="spellEnd"/>
              <m:acc>
                <m:accPr>
                  <m:chr m:val="⃗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μ</m:t>
                  </m:r>
                </m:e>
              </m:acc>
            </m:oMath>
          </w:p>
        </w:tc>
        <w:tc>
          <w:tcPr>
            <w:tcW w:w="1313" w:type="dxa"/>
            <w:tcBorders>
              <w:bottom w:val="single" w:sz="4" w:space="0" w:color="auto"/>
            </w:tcBorders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F18</w:t>
            </w:r>
          </w:p>
        </w:tc>
        <w:tc>
          <w:tcPr>
            <w:tcW w:w="5068" w:type="dxa"/>
            <w:tcBorders>
              <w:bottom w:val="single" w:sz="4" w:space="0" w:color="auto"/>
            </w:tcBorders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=$K$9*B18+$K$11*D18</w:t>
            </w:r>
          </w:p>
        </w:tc>
      </w:tr>
      <w:tr w:rsidR="002C6FAD" w:rsidRPr="00FF1144" w:rsidTr="00D41688">
        <w:trPr>
          <w:trHeight w:val="240"/>
          <w:jc w:val="center"/>
        </w:trPr>
        <w:tc>
          <w:tcPr>
            <w:tcW w:w="3190" w:type="dxa"/>
            <w:vMerge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313" w:type="dxa"/>
            <w:tcBorders>
              <w:top w:val="single" w:sz="4" w:space="0" w:color="auto"/>
            </w:tcBorders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F19:F20</w:t>
            </w:r>
          </w:p>
        </w:tc>
        <w:tc>
          <w:tcPr>
            <w:tcW w:w="5068" w:type="dxa"/>
            <w:tcBorders>
              <w:top w:val="single" w:sz="4" w:space="0" w:color="auto"/>
            </w:tcBorders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 xml:space="preserve">Скопировать формулу из ячейки 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2C6FAD" w:rsidRPr="00FF1144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 = V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-1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proofErr w:type="spellStart"/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λI+ν</w:t>
            </w:r>
            <m:oMath>
              <w:proofErr w:type="spellEnd"/>
              <m:acc>
                <m:accPr>
                  <m:chr m:val="⃗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μ</m:t>
                  </m:r>
                </m:e>
              </m:acc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>)</m:t>
              </m:r>
            </m:oMath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С22:С24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{=МУМНОЖ(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6:</w:t>
            </w:r>
            <w:proofErr w:type="gramEnd"/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8;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18: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20)}</w:t>
            </w:r>
          </w:p>
        </w:tc>
      </w:tr>
      <w:tr w:rsidR="002C6FAD" w:rsidRPr="00FF1144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H19:J19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{=ТРАНСП(C22:C24)}</w:t>
            </w:r>
          </w:p>
        </w:tc>
      </w:tr>
      <w:tr w:rsidR="002C6FAD" w:rsidRPr="00B55E5E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H21:J21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МУМНОЖ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(H19:J19;B2:D4)}</w:t>
            </w:r>
          </w:p>
        </w:tc>
      </w:tr>
      <w:tr w:rsidR="002C6FAD" w:rsidRPr="00B55E5E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VX</w:t>
            </w:r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H23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{=</w:t>
            </w:r>
            <w:r w:rsidRPr="00FF1144">
              <w:rPr>
                <w:rFonts w:ascii="Times New Roman" w:hAnsi="Times New Roman" w:cs="Times New Roman"/>
                <w:sz w:val="24"/>
                <w:szCs w:val="24"/>
              </w:rPr>
              <w:t>МУМНОЖ</w:t>
            </w: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(H21:J21;C22:C24)}</w:t>
            </w:r>
          </w:p>
        </w:tc>
      </w:tr>
      <w:tr w:rsidR="002C6FAD" w:rsidRPr="00FF1144" w:rsidTr="00D41688">
        <w:trPr>
          <w:jc w:val="center"/>
        </w:trPr>
        <w:tc>
          <w:tcPr>
            <w:tcW w:w="3190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σ</w:t>
            </w:r>
          </w:p>
        </w:tc>
        <w:tc>
          <w:tcPr>
            <w:tcW w:w="1313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H25</w:t>
            </w:r>
          </w:p>
        </w:tc>
        <w:tc>
          <w:tcPr>
            <w:tcW w:w="5068" w:type="dxa"/>
          </w:tcPr>
          <w:p w:rsidR="002C6FAD" w:rsidRPr="00FF1144" w:rsidRDefault="002C6FAD" w:rsidP="00D4168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F114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=КОРЕНЬ(H23)</w:t>
            </w:r>
          </w:p>
        </w:tc>
      </w:tr>
    </w:tbl>
    <w:p w:rsidR="002C6FAD" w:rsidRPr="00FF1144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 w:rsidRPr="00FF1144">
        <w:rPr>
          <w:rFonts w:ascii="Times New Roman" w:hAnsi="Times New Roman" w:cs="Times New Roman"/>
          <w:sz w:val="28"/>
          <w:szCs w:val="24"/>
        </w:rPr>
        <w:t xml:space="preserve">Теперь перенесем формулы в </w:t>
      </w:r>
      <w:r w:rsidRPr="00FF1144">
        <w:rPr>
          <w:rFonts w:ascii="Times New Roman" w:hAnsi="Times New Roman" w:cs="Times New Roman"/>
          <w:sz w:val="28"/>
          <w:szCs w:val="24"/>
          <w:lang w:val="en-US"/>
        </w:rPr>
        <w:t>MS</w:t>
      </w:r>
      <w:r w:rsidRPr="00FF1144">
        <w:rPr>
          <w:rFonts w:ascii="Times New Roman" w:hAnsi="Times New Roman" w:cs="Times New Roman"/>
          <w:sz w:val="28"/>
          <w:szCs w:val="24"/>
        </w:rPr>
        <w:t xml:space="preserve"> </w:t>
      </w:r>
      <w:r w:rsidRPr="00FF1144">
        <w:rPr>
          <w:rFonts w:ascii="Times New Roman" w:hAnsi="Times New Roman" w:cs="Times New Roman"/>
          <w:sz w:val="28"/>
          <w:szCs w:val="24"/>
          <w:lang w:val="en-US"/>
        </w:rPr>
        <w:t>Excel</w:t>
      </w:r>
      <w:r w:rsidRPr="00FF1144">
        <w:rPr>
          <w:rFonts w:ascii="Times New Roman" w:hAnsi="Times New Roman" w:cs="Times New Roman"/>
          <w:sz w:val="28"/>
          <w:szCs w:val="24"/>
        </w:rPr>
        <w:t xml:space="preserve"> (рис. 16).</w:t>
      </w:r>
    </w:p>
    <w:p w:rsidR="002C6FAD" w:rsidRPr="002C6FAD" w:rsidRDefault="00FF1144" w:rsidP="002C6FA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48103" cy="399361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16229" r="38577" b="25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164" cy="3997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FAD" w:rsidRPr="00690CC0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0CC0">
        <w:rPr>
          <w:rFonts w:ascii="Times New Roman" w:hAnsi="Times New Roman" w:cs="Times New Roman"/>
          <w:sz w:val="28"/>
          <w:szCs w:val="28"/>
        </w:rPr>
        <w:t>Рисунок 16 – Результаты расчета портфеля мин</w:t>
      </w:r>
      <w:r w:rsidR="00690CC0" w:rsidRPr="00690CC0">
        <w:rPr>
          <w:rFonts w:ascii="Times New Roman" w:hAnsi="Times New Roman" w:cs="Times New Roman"/>
          <w:sz w:val="28"/>
          <w:szCs w:val="28"/>
        </w:rPr>
        <w:t>имального риска с доходностью 21</w:t>
      </w:r>
      <w:r w:rsidRPr="00690CC0">
        <w:rPr>
          <w:rFonts w:ascii="Times New Roman" w:hAnsi="Times New Roman" w:cs="Times New Roman"/>
          <w:sz w:val="28"/>
          <w:szCs w:val="28"/>
        </w:rPr>
        <w:t>%</w:t>
      </w:r>
    </w:p>
    <w:p w:rsidR="002C6FAD" w:rsidRPr="00690CC0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0CC0">
        <w:rPr>
          <w:rFonts w:ascii="Times New Roman" w:hAnsi="Times New Roman" w:cs="Times New Roman"/>
          <w:sz w:val="28"/>
          <w:szCs w:val="28"/>
        </w:rPr>
        <w:lastRenderedPageBreak/>
        <w:t>В заключении запишем вид минимальной границы по формуле:</w:t>
      </w:r>
    </w:p>
    <w:p w:rsidR="002C6FAD" w:rsidRPr="00690CC0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0CC0">
        <w:rPr>
          <w:rFonts w:ascii="Times New Roman" w:hAnsi="Times New Roman" w:cs="Times New Roman"/>
          <w:sz w:val="28"/>
          <w:szCs w:val="28"/>
        </w:rPr>
        <w:t xml:space="preserve">σ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α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μ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-2βμ+γ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δ</m:t>
                </m:r>
              </m:den>
            </m:f>
          </m:e>
        </m:rad>
      </m:oMath>
      <w:r w:rsidRPr="00690CC0">
        <w:rPr>
          <w:rFonts w:ascii="Times New Roman" w:hAnsi="Times New Roman" w:cs="Times New Roman"/>
          <w:sz w:val="28"/>
          <w:szCs w:val="28"/>
        </w:rPr>
        <w:t>.</w:t>
      </w:r>
    </w:p>
    <w:p w:rsidR="002C6FAD" w:rsidRPr="00690CC0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0CC0">
        <w:rPr>
          <w:rFonts w:ascii="Times New Roman" w:hAnsi="Times New Roman" w:cs="Times New Roman"/>
          <w:sz w:val="28"/>
          <w:szCs w:val="28"/>
        </w:rPr>
        <w:t>Подставляя в нее най</w:t>
      </w:r>
      <w:r w:rsidR="00690CC0" w:rsidRPr="00690CC0">
        <w:rPr>
          <w:rFonts w:ascii="Times New Roman" w:hAnsi="Times New Roman" w:cs="Times New Roman"/>
          <w:sz w:val="28"/>
          <w:szCs w:val="28"/>
        </w:rPr>
        <w:t>денные значения констант α=0,09; β=1,67; γ=31,0</w:t>
      </w:r>
      <w:r w:rsidRPr="00690CC0">
        <w:rPr>
          <w:rFonts w:ascii="Times New Roman" w:hAnsi="Times New Roman" w:cs="Times New Roman"/>
          <w:sz w:val="28"/>
          <w:szCs w:val="28"/>
        </w:rPr>
        <w:t xml:space="preserve">9; </w:t>
      </w:r>
      <w:r w:rsidRPr="00690CC0">
        <w:rPr>
          <w:rFonts w:ascii="Cambria Math" w:hAnsi="Cambria Math" w:cs="Times New Roman"/>
          <w:sz w:val="28"/>
          <w:szCs w:val="28"/>
        </w:rPr>
        <w:t>𝛿</w:t>
      </w:r>
      <w:r w:rsidR="00690CC0" w:rsidRPr="00690CC0">
        <w:rPr>
          <w:rFonts w:ascii="Times New Roman" w:hAnsi="Times New Roman" w:cs="Times New Roman"/>
          <w:sz w:val="28"/>
          <w:szCs w:val="28"/>
        </w:rPr>
        <w:t>=0,12</w:t>
      </w:r>
      <w:r w:rsidRPr="00690CC0">
        <w:rPr>
          <w:rFonts w:ascii="Times New Roman" w:hAnsi="Times New Roman" w:cs="Times New Roman"/>
          <w:sz w:val="28"/>
          <w:szCs w:val="28"/>
        </w:rPr>
        <w:t xml:space="preserve"> получим</w:t>
      </w:r>
    </w:p>
    <w:p w:rsidR="002C6FAD" w:rsidRPr="00586391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Cs w:val="28"/>
        </w:rPr>
      </w:pPr>
      <w:r w:rsidRPr="00586391">
        <w:rPr>
          <w:rFonts w:ascii="Times New Roman" w:hAnsi="Times New Roman" w:cs="Times New Roman"/>
          <w:sz w:val="28"/>
          <w:szCs w:val="28"/>
        </w:rPr>
        <w:t xml:space="preserve">σ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0,09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*μ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-2*1,67*μ+31,09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0,12</m:t>
                </m:r>
              </m:den>
            </m:f>
          </m:e>
        </m:rad>
      </m:oMath>
      <w:r w:rsidRPr="00586391">
        <w:rPr>
          <w:rFonts w:ascii="Times New Roman" w:hAnsi="Times New Roman" w:cs="Times New Roman"/>
          <w:sz w:val="28"/>
          <w:szCs w:val="28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Cs w:val="28"/>
              </w:rPr>
              <m:t>0,75</m:t>
            </m:r>
            <m:sSup>
              <m:sSupPr>
                <m:ctrlPr>
                  <w:rPr>
                    <w:rFonts w:ascii="Cambria Math" w:hAnsi="Cambria Math" w:cs="Times New Roman"/>
                    <w:i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Cs w:val="28"/>
                  </w:rPr>
                  <m:t>μ</m:t>
                </m:r>
              </m:e>
              <m:sup>
                <m:r>
                  <w:rPr>
                    <w:rFonts w:ascii="Cambria Math" w:hAnsi="Cambria Math" w:cs="Times New Roman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Cs w:val="28"/>
              </w:rPr>
              <m:t>-27,83μ+148,5</m:t>
            </m:r>
          </m:e>
        </m:rad>
      </m:oMath>
      <w:r w:rsidRPr="00586391">
        <w:rPr>
          <w:rFonts w:ascii="Times New Roman" w:hAnsi="Times New Roman" w:cs="Times New Roman"/>
          <w:szCs w:val="28"/>
        </w:rPr>
        <w:t>.</w:t>
      </w:r>
    </w:p>
    <w:p w:rsidR="002C6FAD" w:rsidRPr="00586391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6391">
        <w:rPr>
          <w:rFonts w:ascii="Times New Roman" w:hAnsi="Times New Roman" w:cs="Times New Roman"/>
          <w:sz w:val="28"/>
          <w:szCs w:val="28"/>
        </w:rPr>
        <w:t xml:space="preserve">Итак, минимальная граница имеет вид σ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Cs w:val="28"/>
              </w:rPr>
              <m:t>0,75</m:t>
            </m:r>
            <m:sSup>
              <m:sSupPr>
                <m:ctrlPr>
                  <w:rPr>
                    <w:rFonts w:ascii="Cambria Math" w:hAnsi="Cambria Math" w:cs="Times New Roman"/>
                    <w:i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Cs w:val="28"/>
                  </w:rPr>
                  <m:t>μ</m:t>
                </m:r>
              </m:e>
              <m:sup>
                <m:r>
                  <w:rPr>
                    <w:rFonts w:ascii="Cambria Math" w:hAnsi="Cambria Math" w:cs="Times New Roman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Cs w:val="28"/>
              </w:rPr>
              <m:t>-27,83μ+148,5</m:t>
            </m:r>
          </m:e>
        </m:rad>
      </m:oMath>
      <w:r w:rsidRPr="00586391">
        <w:rPr>
          <w:rFonts w:ascii="Times New Roman" w:hAnsi="Times New Roman" w:cs="Times New Roman"/>
          <w:szCs w:val="28"/>
        </w:rPr>
        <w:t>.</w:t>
      </w:r>
    </w:p>
    <w:p w:rsidR="002C6FAD" w:rsidRPr="00586391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86391">
        <w:rPr>
          <w:rFonts w:ascii="Times New Roman" w:hAnsi="Times New Roman" w:cs="Times New Roman"/>
          <w:b/>
          <w:sz w:val="28"/>
          <w:szCs w:val="28"/>
        </w:rPr>
        <w:t>Ответ.</w:t>
      </w:r>
      <w:r w:rsidRPr="00586391">
        <w:rPr>
          <w:rFonts w:ascii="Times New Roman" w:hAnsi="Times New Roman" w:cs="Times New Roman"/>
          <w:sz w:val="28"/>
          <w:szCs w:val="28"/>
        </w:rPr>
        <w:t xml:space="preserve"> Таким образом, портфель минимального риска с дохо</w:t>
      </w:r>
      <w:r w:rsidR="00586391" w:rsidRPr="00586391">
        <w:rPr>
          <w:rFonts w:ascii="Times New Roman" w:hAnsi="Times New Roman" w:cs="Times New Roman"/>
          <w:sz w:val="28"/>
          <w:szCs w:val="28"/>
        </w:rPr>
        <w:t>дностью μ = 27% равен Х = (0,538; 0,181; 0,281): необходимо взять 53,8% бумаг первого вида; 18,1% - второго и 28,1</w:t>
      </w:r>
      <w:r w:rsidRPr="00586391">
        <w:rPr>
          <w:rFonts w:ascii="Times New Roman" w:hAnsi="Times New Roman" w:cs="Times New Roman"/>
          <w:sz w:val="28"/>
          <w:szCs w:val="28"/>
        </w:rPr>
        <w:t>% - третьего вида.</w:t>
      </w:r>
    </w:p>
    <w:p w:rsidR="002C6FAD" w:rsidRPr="002C6FAD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586391">
        <w:rPr>
          <w:rFonts w:ascii="Times New Roman" w:hAnsi="Times New Roman" w:cs="Times New Roman"/>
          <w:sz w:val="28"/>
          <w:szCs w:val="28"/>
        </w:rPr>
        <w:t xml:space="preserve">Риск портфеля равен </w:t>
      </w:r>
      <w:r w:rsidR="00586391" w:rsidRPr="00586391">
        <w:rPr>
          <w:rFonts w:ascii="Times New Roman" w:hAnsi="Times New Roman" w:cs="Times New Roman"/>
          <w:sz w:val="28"/>
          <w:szCs w:val="28"/>
        </w:rPr>
        <w:t>4,31</w:t>
      </w:r>
      <w:r w:rsidRPr="00586391">
        <w:rPr>
          <w:rFonts w:ascii="Times New Roman" w:hAnsi="Times New Roman" w:cs="Times New Roman"/>
          <w:sz w:val="28"/>
          <w:szCs w:val="28"/>
        </w:rPr>
        <w:t xml:space="preserve"> и оказался меньше риска первой бумаги (σ</w:t>
      </w:r>
      <w:r w:rsidRPr="0058639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586391" w:rsidRPr="00586391">
        <w:rPr>
          <w:rFonts w:ascii="Times New Roman" w:hAnsi="Times New Roman" w:cs="Times New Roman"/>
          <w:sz w:val="28"/>
          <w:szCs w:val="28"/>
        </w:rPr>
        <w:t>=8</w:t>
      </w:r>
      <w:r w:rsidRPr="00586391">
        <w:rPr>
          <w:rFonts w:ascii="Times New Roman" w:hAnsi="Times New Roman" w:cs="Times New Roman"/>
          <w:sz w:val="28"/>
          <w:szCs w:val="28"/>
        </w:rPr>
        <w:t>), второй (σ</w:t>
      </w:r>
      <w:r w:rsidRPr="0058639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586391" w:rsidRPr="00586391">
        <w:rPr>
          <w:rFonts w:ascii="Times New Roman" w:hAnsi="Times New Roman" w:cs="Times New Roman"/>
          <w:sz w:val="28"/>
          <w:szCs w:val="28"/>
        </w:rPr>
        <w:t>=7</w:t>
      </w:r>
      <w:r w:rsidRPr="00586391">
        <w:rPr>
          <w:rFonts w:ascii="Times New Roman" w:hAnsi="Times New Roman" w:cs="Times New Roman"/>
          <w:sz w:val="28"/>
          <w:szCs w:val="28"/>
        </w:rPr>
        <w:t>) и третьей (σ</w:t>
      </w:r>
      <w:r w:rsidRPr="0058639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586391" w:rsidRPr="00586391">
        <w:rPr>
          <w:rFonts w:ascii="Times New Roman" w:hAnsi="Times New Roman" w:cs="Times New Roman"/>
          <w:sz w:val="28"/>
          <w:szCs w:val="28"/>
        </w:rPr>
        <w:t>=6</w:t>
      </w:r>
      <w:r w:rsidRPr="00586391">
        <w:rPr>
          <w:rFonts w:ascii="Times New Roman" w:hAnsi="Times New Roman" w:cs="Times New Roman"/>
          <w:sz w:val="28"/>
          <w:szCs w:val="28"/>
        </w:rPr>
        <w:t xml:space="preserve">) бумаг. При этом доходность портфеля </w:t>
      </w:r>
      <w:r w:rsidR="00586391" w:rsidRPr="00586391">
        <w:rPr>
          <w:rFonts w:ascii="Times New Roman" w:hAnsi="Times New Roman" w:cs="Times New Roman"/>
          <w:sz w:val="28"/>
          <w:szCs w:val="28"/>
        </w:rPr>
        <w:t>μ=21% на 5</w:t>
      </w:r>
      <w:r w:rsidRPr="00586391">
        <w:rPr>
          <w:rFonts w:ascii="Times New Roman" w:hAnsi="Times New Roman" w:cs="Times New Roman"/>
          <w:sz w:val="28"/>
          <w:szCs w:val="28"/>
        </w:rPr>
        <w:t xml:space="preserve">% </w:t>
      </w:r>
      <w:r w:rsidR="00586391" w:rsidRPr="00586391">
        <w:rPr>
          <w:rFonts w:ascii="Times New Roman" w:hAnsi="Times New Roman" w:cs="Times New Roman"/>
          <w:sz w:val="28"/>
          <w:szCs w:val="28"/>
        </w:rPr>
        <w:t>меньше</w:t>
      </w:r>
      <w:r w:rsidRPr="00586391">
        <w:rPr>
          <w:rFonts w:ascii="Times New Roman" w:hAnsi="Times New Roman" w:cs="Times New Roman"/>
          <w:sz w:val="28"/>
          <w:szCs w:val="28"/>
        </w:rPr>
        <w:t xml:space="preserve"> доходности первой бумаги, на </w:t>
      </w:r>
      <w:r w:rsidR="00586391" w:rsidRPr="00586391">
        <w:rPr>
          <w:rFonts w:ascii="Times New Roman" w:hAnsi="Times New Roman" w:cs="Times New Roman"/>
          <w:sz w:val="28"/>
          <w:szCs w:val="28"/>
        </w:rPr>
        <w:t>4</w:t>
      </w:r>
      <w:r w:rsidRPr="00586391">
        <w:rPr>
          <w:rFonts w:ascii="Times New Roman" w:hAnsi="Times New Roman" w:cs="Times New Roman"/>
          <w:sz w:val="28"/>
          <w:szCs w:val="28"/>
        </w:rPr>
        <w:t xml:space="preserve">% </w:t>
      </w:r>
      <w:r w:rsidR="00586391" w:rsidRPr="00586391">
        <w:rPr>
          <w:rFonts w:ascii="Times New Roman" w:hAnsi="Times New Roman" w:cs="Times New Roman"/>
          <w:sz w:val="28"/>
          <w:szCs w:val="28"/>
        </w:rPr>
        <w:t>больше</w:t>
      </w:r>
      <w:r w:rsidRPr="00586391">
        <w:rPr>
          <w:rFonts w:ascii="Times New Roman" w:hAnsi="Times New Roman" w:cs="Times New Roman"/>
          <w:sz w:val="28"/>
          <w:szCs w:val="28"/>
        </w:rPr>
        <w:t xml:space="preserve"> доходности второй и на </w:t>
      </w:r>
      <w:r w:rsidR="00586391" w:rsidRPr="00586391">
        <w:rPr>
          <w:rFonts w:ascii="Times New Roman" w:hAnsi="Times New Roman" w:cs="Times New Roman"/>
          <w:sz w:val="28"/>
          <w:szCs w:val="28"/>
        </w:rPr>
        <w:t>7</w:t>
      </w:r>
      <w:r w:rsidRPr="00586391">
        <w:rPr>
          <w:rFonts w:ascii="Times New Roman" w:hAnsi="Times New Roman" w:cs="Times New Roman"/>
          <w:sz w:val="28"/>
          <w:szCs w:val="28"/>
        </w:rPr>
        <w:t xml:space="preserve">% </w:t>
      </w:r>
      <w:r w:rsidR="00586391" w:rsidRPr="00586391">
        <w:rPr>
          <w:rFonts w:ascii="Times New Roman" w:hAnsi="Times New Roman" w:cs="Times New Roman"/>
          <w:sz w:val="28"/>
          <w:szCs w:val="28"/>
        </w:rPr>
        <w:t>больше</w:t>
      </w:r>
      <w:r w:rsidRPr="00586391">
        <w:rPr>
          <w:rFonts w:ascii="Times New Roman" w:hAnsi="Times New Roman" w:cs="Times New Roman"/>
          <w:sz w:val="28"/>
          <w:szCs w:val="28"/>
        </w:rPr>
        <w:t xml:space="preserve"> доходности третьей бумаги.</w:t>
      </w:r>
    </w:p>
    <w:p w:rsidR="002C6FAD" w:rsidRPr="000709E7" w:rsidRDefault="002C6FAD" w:rsidP="002C6FAD">
      <w:pPr>
        <w:spacing w:after="0" w:line="360" w:lineRule="auto"/>
        <w:ind w:firstLine="708"/>
        <w:jc w:val="both"/>
        <w:rPr>
          <w:rFonts w:ascii="Times New Roman" w:hAnsi="Times New Roman" w:cs="Times New Roman"/>
          <w:szCs w:val="28"/>
        </w:rPr>
      </w:pPr>
      <w:r w:rsidRPr="00586391">
        <w:rPr>
          <w:rFonts w:ascii="Times New Roman" w:hAnsi="Times New Roman" w:cs="Times New Roman"/>
          <w:sz w:val="28"/>
          <w:szCs w:val="28"/>
        </w:rPr>
        <w:t xml:space="preserve">Минимальная граница имеет вид σ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Cs w:val="28"/>
              </w:rPr>
            </m:ctrlPr>
          </m:radPr>
          <m:deg/>
          <m:e>
            <m:r>
              <w:rPr>
                <w:rFonts w:ascii="Cambria Math" w:hAnsi="Cambria Math" w:cs="Times New Roman"/>
                <w:szCs w:val="28"/>
              </w:rPr>
              <m:t>0,75</m:t>
            </m:r>
            <m:sSup>
              <m:sSupPr>
                <m:ctrlPr>
                  <w:rPr>
                    <w:rFonts w:ascii="Cambria Math" w:hAnsi="Cambria Math" w:cs="Times New Roman"/>
                    <w:i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Cs w:val="28"/>
                  </w:rPr>
                  <m:t>μ</m:t>
                </m:r>
              </m:e>
              <m:sup>
                <m:r>
                  <w:rPr>
                    <w:rFonts w:ascii="Cambria Math" w:hAnsi="Cambria Math" w:cs="Times New Roman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Cs w:val="28"/>
              </w:rPr>
              <m:t>-27,83μ+148,5</m:t>
            </m:r>
          </m:e>
        </m:rad>
      </m:oMath>
      <w:r w:rsidR="00586391" w:rsidRPr="00586391">
        <w:rPr>
          <w:rFonts w:ascii="Times New Roman" w:hAnsi="Times New Roman" w:cs="Times New Roman"/>
          <w:szCs w:val="28"/>
        </w:rPr>
        <w:t>.</w:t>
      </w:r>
    </w:p>
    <w:p w:rsidR="001D182C" w:rsidRPr="00281C0E" w:rsidRDefault="001D182C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highlight w:val="yellow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1688" w:rsidRDefault="00D41688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6819" w:rsidRPr="00BF49D8" w:rsidRDefault="00E413B6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49D8">
        <w:rPr>
          <w:rFonts w:ascii="Times New Roman" w:hAnsi="Times New Roman" w:cs="Times New Roman"/>
          <w:b/>
          <w:sz w:val="28"/>
          <w:szCs w:val="28"/>
        </w:rPr>
        <w:lastRenderedPageBreak/>
        <w:t>Задача 5.</w:t>
      </w:r>
    </w:p>
    <w:p w:rsidR="00E413B6" w:rsidRPr="00BF49D8" w:rsidRDefault="00E413B6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F49D8">
        <w:rPr>
          <w:rFonts w:ascii="Times New Roman" w:hAnsi="Times New Roman" w:cs="Times New Roman"/>
          <w:sz w:val="28"/>
          <w:szCs w:val="28"/>
        </w:rPr>
        <w:t xml:space="preserve">Найти </w:t>
      </w:r>
      <w:r w:rsidR="00BF49D8" w:rsidRPr="00BF49D8">
        <w:rPr>
          <w:rFonts w:ascii="Times New Roman" w:hAnsi="Times New Roman" w:cs="Times New Roman"/>
          <w:sz w:val="28"/>
          <w:szCs w:val="28"/>
        </w:rPr>
        <w:t xml:space="preserve">доходность портфеля облигаций, состоящего из двух видов облигаций по 150 и 70 штук с доходностью 30% и 20% с курсами 108% и 104% соответственно. </w:t>
      </w:r>
    </w:p>
    <w:p w:rsidR="00BC773A" w:rsidRPr="00BF49D8" w:rsidRDefault="00BC773A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49D8">
        <w:rPr>
          <w:rFonts w:ascii="Times New Roman" w:hAnsi="Times New Roman" w:cs="Times New Roman"/>
          <w:b/>
          <w:sz w:val="28"/>
          <w:szCs w:val="28"/>
        </w:rPr>
        <w:t>Решение.</w:t>
      </w:r>
    </w:p>
    <w:p w:rsidR="007F15B3" w:rsidRPr="002C370A" w:rsidRDefault="00C953F7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370A">
        <w:rPr>
          <w:rFonts w:ascii="Times New Roman" w:hAnsi="Times New Roman" w:cs="Times New Roman"/>
          <w:sz w:val="28"/>
          <w:szCs w:val="28"/>
        </w:rPr>
        <w:t>Доходность портфеля облигаций находится по формуле:</w:t>
      </w:r>
    </w:p>
    <w:p w:rsidR="00C953F7" w:rsidRDefault="00C953F7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370A">
        <w:rPr>
          <w:rFonts w:ascii="Times New Roman" w:hAnsi="Times New Roman" w:cs="Times New Roman"/>
          <w:sz w:val="28"/>
          <w:szCs w:val="28"/>
        </w:rPr>
        <w:t xml:space="preserve">ρ = </w:t>
      </w:r>
      <m:oMath>
        <m:nary>
          <m:naryPr>
            <m:chr m:val="∑"/>
            <m:limLoc m:val="subSup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k=1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q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</m:t>
                </m:r>
              </m:sub>
            </m:sSub>
          </m:e>
        </m:nary>
      </m:oMath>
      <w:r w:rsidR="002C370A" w:rsidRPr="00C0613E">
        <w:rPr>
          <w:rFonts w:ascii="Times New Roman" w:hAnsi="Times New Roman" w:cs="Times New Roman"/>
          <w:sz w:val="28"/>
          <w:szCs w:val="28"/>
        </w:rPr>
        <w:t xml:space="preserve"> / </w:t>
      </w:r>
      <m:oMath>
        <m:nary>
          <m:naryPr>
            <m:chr m:val="∑"/>
            <m:limLoc m:val="subSup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</m:t>
            </m:r>
            <m:r>
              <w:rPr>
                <w:rFonts w:ascii="Cambria Math" w:hAnsi="Cambria Math" w:cs="Times New Roman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k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k</m:t>
                </m:r>
              </m:sub>
            </m:sSub>
          </m:e>
        </m:nary>
      </m:oMath>
      <w:r w:rsidR="00C0613E">
        <w:rPr>
          <w:rFonts w:ascii="Times New Roman" w:hAnsi="Times New Roman" w:cs="Times New Roman"/>
          <w:sz w:val="28"/>
          <w:szCs w:val="28"/>
        </w:rPr>
        <w:t xml:space="preserve">, где </w:t>
      </w:r>
    </w:p>
    <w:p w:rsidR="00C0613E" w:rsidRDefault="00C0613E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ρ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 доходность облигации,</w:t>
      </w:r>
    </w:p>
    <w:p w:rsidR="00C0613E" w:rsidRDefault="00C0613E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proofErr w:type="spellEnd"/>
      <w:proofErr w:type="gramEnd"/>
      <w:r w:rsidRPr="00C0613E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количество облигаций данного вида,</w:t>
      </w:r>
    </w:p>
    <w:p w:rsidR="00C0613E" w:rsidRDefault="00C0613E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k</w:t>
      </w:r>
      <w:proofErr w:type="spellEnd"/>
      <w:r w:rsidRPr="00815D16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курс облигации.</w:t>
      </w:r>
      <w:proofErr w:type="gramEnd"/>
    </w:p>
    <w:p w:rsidR="001964F1" w:rsidRDefault="001964F1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условию задачи ρ</w:t>
      </w:r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= 0,3,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>= 150, К</w:t>
      </w:r>
      <w:proofErr w:type="gramStart"/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= 108; ρ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 0,2,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>= 70, К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= 104.</w:t>
      </w:r>
    </w:p>
    <w:p w:rsidR="001964F1" w:rsidRDefault="001964F1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C370A">
        <w:rPr>
          <w:rFonts w:ascii="Times New Roman" w:hAnsi="Times New Roman" w:cs="Times New Roman"/>
          <w:sz w:val="28"/>
          <w:szCs w:val="28"/>
        </w:rPr>
        <w:t>ρ 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0,3*150*108+0,2*70*104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150*108+70*104</m:t>
            </m:r>
          </m:den>
        </m:f>
      </m:oMath>
      <w:r w:rsidR="003A7A2C">
        <w:rPr>
          <w:rFonts w:ascii="Times New Roman" w:hAnsi="Times New Roman" w:cs="Times New Roman"/>
          <w:sz w:val="28"/>
          <w:szCs w:val="28"/>
        </w:rPr>
        <w:t xml:space="preserve"> ≈ 0,269.</w:t>
      </w:r>
    </w:p>
    <w:p w:rsidR="003A7A2C" w:rsidRPr="003A7A2C" w:rsidRDefault="003A7A2C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Ответ.</w:t>
      </w:r>
      <w:r>
        <w:rPr>
          <w:rFonts w:ascii="Times New Roman" w:hAnsi="Times New Roman" w:cs="Times New Roman"/>
          <w:sz w:val="28"/>
          <w:szCs w:val="28"/>
        </w:rPr>
        <w:t xml:space="preserve"> Доходность портфеля облигаций, состоящего из двух видов облигаций по 150 и 70 штук с доходностью 30% и 20% с курсами 108% и 104% соответственно, равна </w:t>
      </w:r>
      <w:r w:rsidRPr="002C370A">
        <w:rPr>
          <w:rFonts w:ascii="Times New Roman" w:hAnsi="Times New Roman" w:cs="Times New Roman"/>
          <w:sz w:val="28"/>
          <w:szCs w:val="28"/>
        </w:rPr>
        <w:t>ρ</w:t>
      </w:r>
      <w:r>
        <w:rPr>
          <w:rFonts w:ascii="Times New Roman" w:hAnsi="Times New Roman" w:cs="Times New Roman"/>
          <w:sz w:val="28"/>
          <w:szCs w:val="28"/>
        </w:rPr>
        <w:t xml:space="preserve"> ≈ 0,269.</w:t>
      </w:r>
    </w:p>
    <w:p w:rsidR="007F15B3" w:rsidRPr="00281C0E" w:rsidRDefault="007F15B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7F15B3" w:rsidRPr="00281C0E" w:rsidRDefault="007F15B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7F15B3" w:rsidRPr="00281C0E" w:rsidRDefault="007F15B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7F15B3" w:rsidRPr="00281C0E" w:rsidRDefault="007F15B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7F15B3" w:rsidRPr="00281C0E" w:rsidRDefault="007F15B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7F15B3" w:rsidRPr="00281C0E" w:rsidRDefault="007F15B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7F15B3" w:rsidRDefault="007F15B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591C5B" w:rsidRDefault="00591C5B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591C5B" w:rsidRDefault="00591C5B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591C5B" w:rsidRDefault="00591C5B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591C5B" w:rsidRDefault="00591C5B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591C5B" w:rsidRDefault="00591C5B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591C5B" w:rsidRPr="00281C0E" w:rsidRDefault="00591C5B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D41688" w:rsidRDefault="00D41688" w:rsidP="007F15B3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7F15B3" w:rsidRPr="00343906" w:rsidRDefault="007F15B3" w:rsidP="007F15B3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343906">
        <w:rPr>
          <w:rFonts w:ascii="Times New Roman" w:hAnsi="Times New Roman" w:cs="Times New Roman"/>
          <w:sz w:val="28"/>
          <w:szCs w:val="28"/>
        </w:rPr>
        <w:lastRenderedPageBreak/>
        <w:t>СПИСОК ЛИТЕРАТУРЫ</w:t>
      </w:r>
    </w:p>
    <w:p w:rsidR="007F15B3" w:rsidRPr="00343906" w:rsidRDefault="007F15B3" w:rsidP="00D41688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343906" w:rsidRPr="00343906" w:rsidRDefault="00343906" w:rsidP="003439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3906">
        <w:rPr>
          <w:rFonts w:ascii="Times New Roman" w:hAnsi="Times New Roman" w:cs="Times New Roman"/>
          <w:sz w:val="28"/>
          <w:szCs w:val="28"/>
        </w:rPr>
        <w:t xml:space="preserve">1. Кириченко Т.В. Финансовый менеджмент: Учебник/ Т.В. Кириченко. – М.: Издательско-торговая корпорация «Дашков и Кº», 2013. – 484 </w:t>
      </w:r>
      <w:proofErr w:type="gramStart"/>
      <w:r w:rsidRPr="0034390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343906">
        <w:rPr>
          <w:rFonts w:ascii="Times New Roman" w:hAnsi="Times New Roman" w:cs="Times New Roman"/>
          <w:sz w:val="28"/>
          <w:szCs w:val="28"/>
        </w:rPr>
        <w:t>.</w:t>
      </w:r>
    </w:p>
    <w:p w:rsidR="00343906" w:rsidRPr="00343906" w:rsidRDefault="00343906" w:rsidP="0034390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3906">
        <w:rPr>
          <w:rFonts w:ascii="Times New Roman" w:hAnsi="Times New Roman" w:cs="Times New Roman"/>
          <w:sz w:val="28"/>
          <w:szCs w:val="28"/>
        </w:rPr>
        <w:t>2</w:t>
      </w:r>
      <w:r w:rsidR="007F15B3" w:rsidRPr="00343906">
        <w:rPr>
          <w:rFonts w:ascii="Times New Roman" w:hAnsi="Times New Roman" w:cs="Times New Roman"/>
          <w:sz w:val="28"/>
          <w:szCs w:val="28"/>
        </w:rPr>
        <w:t xml:space="preserve">. </w:t>
      </w:r>
      <w:r w:rsidRPr="00343906">
        <w:rPr>
          <w:rFonts w:ascii="Times New Roman" w:hAnsi="Times New Roman" w:cs="Times New Roman"/>
          <w:sz w:val="28"/>
          <w:szCs w:val="28"/>
        </w:rPr>
        <w:t xml:space="preserve">Красина Ф.А. Финансовые вычисления: учебное пособие / Ф.А. Красина. – Томск: Эль </w:t>
      </w:r>
      <w:proofErr w:type="spellStart"/>
      <w:r w:rsidRPr="00343906">
        <w:rPr>
          <w:rFonts w:ascii="Times New Roman" w:hAnsi="Times New Roman" w:cs="Times New Roman"/>
          <w:sz w:val="28"/>
          <w:szCs w:val="28"/>
        </w:rPr>
        <w:t>Контент</w:t>
      </w:r>
      <w:proofErr w:type="spellEnd"/>
      <w:r w:rsidRPr="00343906">
        <w:rPr>
          <w:rFonts w:ascii="Times New Roman" w:hAnsi="Times New Roman" w:cs="Times New Roman"/>
          <w:sz w:val="28"/>
          <w:szCs w:val="28"/>
        </w:rPr>
        <w:t xml:space="preserve">, 2011. – 190 </w:t>
      </w:r>
      <w:proofErr w:type="gramStart"/>
      <w:r w:rsidRPr="0034390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343906">
        <w:rPr>
          <w:rFonts w:ascii="Times New Roman" w:hAnsi="Times New Roman" w:cs="Times New Roman"/>
          <w:sz w:val="28"/>
          <w:szCs w:val="28"/>
        </w:rPr>
        <w:t>.</w:t>
      </w:r>
    </w:p>
    <w:p w:rsidR="007F15B3" w:rsidRPr="00C7406C" w:rsidRDefault="007F15B3" w:rsidP="002E4C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3906">
        <w:rPr>
          <w:rFonts w:ascii="Times New Roman" w:hAnsi="Times New Roman" w:cs="Times New Roman"/>
          <w:sz w:val="28"/>
          <w:szCs w:val="28"/>
        </w:rPr>
        <w:t xml:space="preserve">3. </w:t>
      </w:r>
      <w:r w:rsidR="00343906" w:rsidRPr="00343906">
        <w:rPr>
          <w:rFonts w:ascii="Times New Roman" w:hAnsi="Times New Roman" w:cs="Times New Roman"/>
          <w:sz w:val="28"/>
          <w:szCs w:val="28"/>
        </w:rPr>
        <w:t>Филатова Т.В. Финансовый менеджмент. Учебное пособие. – М.: ИНФРА-М, 2010. – 236 с.</w:t>
      </w:r>
    </w:p>
    <w:p w:rsidR="00737320" w:rsidRDefault="00737320"/>
    <w:p w:rsidR="007F15B3" w:rsidRDefault="007F15B3"/>
    <w:sectPr w:rsidR="007F15B3" w:rsidSect="00B55E5E">
      <w:footerReference w:type="default" r:id="rId24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1688" w:rsidRDefault="00D41688" w:rsidP="00D41688">
      <w:pPr>
        <w:spacing w:after="0" w:line="240" w:lineRule="auto"/>
      </w:pPr>
      <w:r>
        <w:separator/>
      </w:r>
    </w:p>
  </w:endnote>
  <w:endnote w:type="continuationSeparator" w:id="0">
    <w:p w:rsidR="00D41688" w:rsidRDefault="00D41688" w:rsidP="00D416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113869"/>
      <w:docPartObj>
        <w:docPartGallery w:val="Page Numbers (Bottom of Page)"/>
        <w:docPartUnique/>
      </w:docPartObj>
    </w:sdtPr>
    <w:sdtContent>
      <w:p w:rsidR="00D41688" w:rsidRDefault="00D41688">
        <w:pPr>
          <w:pStyle w:val="a9"/>
          <w:jc w:val="center"/>
        </w:pPr>
        <w:fldSimple w:instr=" PAGE   \* MERGEFORMAT ">
          <w:r w:rsidR="00AA3D45">
            <w:rPr>
              <w:noProof/>
            </w:rPr>
            <w:t>21</w:t>
          </w:r>
        </w:fldSimple>
      </w:p>
    </w:sdtContent>
  </w:sdt>
  <w:p w:rsidR="00D41688" w:rsidRDefault="00D41688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1688" w:rsidRDefault="00D41688" w:rsidP="00D41688">
      <w:pPr>
        <w:spacing w:after="0" w:line="240" w:lineRule="auto"/>
      </w:pPr>
      <w:r>
        <w:separator/>
      </w:r>
    </w:p>
  </w:footnote>
  <w:footnote w:type="continuationSeparator" w:id="0">
    <w:p w:rsidR="00D41688" w:rsidRDefault="00D41688" w:rsidP="00D416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257E7A"/>
    <w:multiLevelType w:val="hybridMultilevel"/>
    <w:tmpl w:val="DB56FEB4"/>
    <w:lvl w:ilvl="0" w:tplc="7486CE5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B75F6"/>
    <w:rsid w:val="00000801"/>
    <w:rsid w:val="00012076"/>
    <w:rsid w:val="000212FA"/>
    <w:rsid w:val="000517AD"/>
    <w:rsid w:val="0007101E"/>
    <w:rsid w:val="000A131A"/>
    <w:rsid w:val="000C3BBE"/>
    <w:rsid w:val="00122385"/>
    <w:rsid w:val="0012341F"/>
    <w:rsid w:val="001964F1"/>
    <w:rsid w:val="001B58A2"/>
    <w:rsid w:val="001D182C"/>
    <w:rsid w:val="001D77E8"/>
    <w:rsid w:val="002174DB"/>
    <w:rsid w:val="00241A46"/>
    <w:rsid w:val="00250F8E"/>
    <w:rsid w:val="00266889"/>
    <w:rsid w:val="00281C0E"/>
    <w:rsid w:val="00286DD1"/>
    <w:rsid w:val="002C370A"/>
    <w:rsid w:val="002C3B5A"/>
    <w:rsid w:val="002C6FAD"/>
    <w:rsid w:val="002D5E9A"/>
    <w:rsid w:val="002E4CF3"/>
    <w:rsid w:val="00334692"/>
    <w:rsid w:val="00343906"/>
    <w:rsid w:val="00357D3C"/>
    <w:rsid w:val="00361592"/>
    <w:rsid w:val="003632AC"/>
    <w:rsid w:val="00394ADC"/>
    <w:rsid w:val="003A7A2C"/>
    <w:rsid w:val="003B0932"/>
    <w:rsid w:val="003B4F0B"/>
    <w:rsid w:val="003D6F3A"/>
    <w:rsid w:val="00405018"/>
    <w:rsid w:val="004130C0"/>
    <w:rsid w:val="004322CA"/>
    <w:rsid w:val="00436EA3"/>
    <w:rsid w:val="004465F0"/>
    <w:rsid w:val="004D21D2"/>
    <w:rsid w:val="0050298E"/>
    <w:rsid w:val="0050326A"/>
    <w:rsid w:val="005532E6"/>
    <w:rsid w:val="0055433C"/>
    <w:rsid w:val="005559A6"/>
    <w:rsid w:val="00570153"/>
    <w:rsid w:val="00586391"/>
    <w:rsid w:val="00591C5B"/>
    <w:rsid w:val="005D4700"/>
    <w:rsid w:val="005D6B3E"/>
    <w:rsid w:val="006001A6"/>
    <w:rsid w:val="0060620E"/>
    <w:rsid w:val="00660366"/>
    <w:rsid w:val="00660741"/>
    <w:rsid w:val="00683B85"/>
    <w:rsid w:val="00690CC0"/>
    <w:rsid w:val="00694655"/>
    <w:rsid w:val="006C23B9"/>
    <w:rsid w:val="007125C0"/>
    <w:rsid w:val="0073272F"/>
    <w:rsid w:val="00737320"/>
    <w:rsid w:val="007F15B3"/>
    <w:rsid w:val="00805708"/>
    <w:rsid w:val="00815D16"/>
    <w:rsid w:val="00816506"/>
    <w:rsid w:val="00832D15"/>
    <w:rsid w:val="00833256"/>
    <w:rsid w:val="008411F6"/>
    <w:rsid w:val="008942EA"/>
    <w:rsid w:val="008B7578"/>
    <w:rsid w:val="008E4CC6"/>
    <w:rsid w:val="00982DA8"/>
    <w:rsid w:val="009B75F6"/>
    <w:rsid w:val="009E1EB8"/>
    <w:rsid w:val="009E42A0"/>
    <w:rsid w:val="009F273C"/>
    <w:rsid w:val="009F5A97"/>
    <w:rsid w:val="00A0345F"/>
    <w:rsid w:val="00A47BF4"/>
    <w:rsid w:val="00A47E65"/>
    <w:rsid w:val="00A9258A"/>
    <w:rsid w:val="00AA3D45"/>
    <w:rsid w:val="00B4211F"/>
    <w:rsid w:val="00B51596"/>
    <w:rsid w:val="00B55E5E"/>
    <w:rsid w:val="00B67D57"/>
    <w:rsid w:val="00B8036D"/>
    <w:rsid w:val="00BA4D36"/>
    <w:rsid w:val="00BC773A"/>
    <w:rsid w:val="00BE0A71"/>
    <w:rsid w:val="00BF49D8"/>
    <w:rsid w:val="00C0613E"/>
    <w:rsid w:val="00C26C3E"/>
    <w:rsid w:val="00C33FC0"/>
    <w:rsid w:val="00C36F8D"/>
    <w:rsid w:val="00C40DEE"/>
    <w:rsid w:val="00C7406C"/>
    <w:rsid w:val="00C953F7"/>
    <w:rsid w:val="00CC4FAD"/>
    <w:rsid w:val="00D04F43"/>
    <w:rsid w:val="00D35981"/>
    <w:rsid w:val="00D41688"/>
    <w:rsid w:val="00D42326"/>
    <w:rsid w:val="00D6309E"/>
    <w:rsid w:val="00D67214"/>
    <w:rsid w:val="00D85BA0"/>
    <w:rsid w:val="00DB2FFA"/>
    <w:rsid w:val="00DC511B"/>
    <w:rsid w:val="00DD0B53"/>
    <w:rsid w:val="00E0413F"/>
    <w:rsid w:val="00E413B6"/>
    <w:rsid w:val="00E45E9B"/>
    <w:rsid w:val="00EA57AB"/>
    <w:rsid w:val="00EE6819"/>
    <w:rsid w:val="00F3113C"/>
    <w:rsid w:val="00F57749"/>
    <w:rsid w:val="00F577A9"/>
    <w:rsid w:val="00F76942"/>
    <w:rsid w:val="00FB6294"/>
    <w:rsid w:val="00FE3317"/>
    <w:rsid w:val="00FF1144"/>
    <w:rsid w:val="00FF158D"/>
    <w:rsid w:val="00FF1AD8"/>
    <w:rsid w:val="00FF59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3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75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75F6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2E4CF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2E4CF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Style2">
    <w:name w:val="Style2"/>
    <w:basedOn w:val="a"/>
    <w:uiPriority w:val="99"/>
    <w:rsid w:val="002E4CF3"/>
    <w:pPr>
      <w:widowControl w:val="0"/>
      <w:autoSpaceDE w:val="0"/>
      <w:autoSpaceDN w:val="0"/>
      <w:adjustRightInd w:val="0"/>
      <w:spacing w:after="0" w:line="331" w:lineRule="exact"/>
      <w:ind w:firstLine="403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293">
    <w:name w:val="Font Style293"/>
    <w:basedOn w:val="a0"/>
    <w:uiPriority w:val="99"/>
    <w:rsid w:val="002E4CF3"/>
    <w:rPr>
      <w:rFonts w:ascii="Microsoft Sans Serif" w:hAnsi="Microsoft Sans Serif" w:cs="Microsoft Sans Serif"/>
      <w:spacing w:val="10"/>
      <w:sz w:val="24"/>
      <w:szCs w:val="24"/>
    </w:rPr>
  </w:style>
  <w:style w:type="character" w:styleId="a6">
    <w:name w:val="Placeholder Text"/>
    <w:basedOn w:val="a0"/>
    <w:uiPriority w:val="99"/>
    <w:semiHidden/>
    <w:rsid w:val="003632AC"/>
    <w:rPr>
      <w:color w:val="808080"/>
    </w:rPr>
  </w:style>
  <w:style w:type="paragraph" w:styleId="a7">
    <w:name w:val="header"/>
    <w:basedOn w:val="a"/>
    <w:link w:val="a8"/>
    <w:uiPriority w:val="99"/>
    <w:semiHidden/>
    <w:unhideWhenUsed/>
    <w:rsid w:val="00D416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D41688"/>
  </w:style>
  <w:style w:type="paragraph" w:styleId="a9">
    <w:name w:val="footer"/>
    <w:basedOn w:val="a"/>
    <w:link w:val="aa"/>
    <w:uiPriority w:val="99"/>
    <w:unhideWhenUsed/>
    <w:rsid w:val="00D416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4168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226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J:\&#1053;&#1086;&#1074;&#1072;&#1103;%20&#1087;&#1072;&#1087;&#1082;&#1072;\&#1053;&#1077;%20&#1089;&#1077;&#1073;&#1077;\&#1050;&#1072;&#1089;&#1080;&#1085;&#1094;&#1077;&#1074;&#1072;\&#1054;&#1060;&#1042;-4%20&#1074;&#1072;&#1088;&#1080;&#1072;&#1085;&#1090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scatterChart>
        <c:scatterStyle val="lineMarker"/>
        <c:ser>
          <c:idx val="0"/>
          <c:order val="0"/>
          <c:tx>
            <c:v>I</c:v>
          </c:tx>
          <c:xVal>
            <c:numRef>
              <c:f>'Задача 3'!$B$48</c:f>
              <c:numCache>
                <c:formatCode>General</c:formatCode>
                <c:ptCount val="1"/>
                <c:pt idx="0">
                  <c:v>8.350000000000005</c:v>
                </c:pt>
              </c:numCache>
            </c:numRef>
          </c:xVal>
          <c:yVal>
            <c:numRef>
              <c:f>'Задача 3'!$H$48</c:f>
              <c:numCache>
                <c:formatCode>General</c:formatCode>
                <c:ptCount val="1"/>
                <c:pt idx="0">
                  <c:v>3.4499999999999997</c:v>
                </c:pt>
              </c:numCache>
            </c:numRef>
          </c:yVal>
        </c:ser>
        <c:ser>
          <c:idx val="1"/>
          <c:order val="1"/>
          <c:tx>
            <c:v>II</c:v>
          </c:tx>
          <c:xVal>
            <c:numRef>
              <c:f>'Задача 3'!$B$49</c:f>
              <c:numCache>
                <c:formatCode>General</c:formatCode>
                <c:ptCount val="1"/>
                <c:pt idx="0">
                  <c:v>7.45</c:v>
                </c:pt>
              </c:numCache>
            </c:numRef>
          </c:xVal>
          <c:yVal>
            <c:numRef>
              <c:f>'Задача 3'!$H$49</c:f>
              <c:numCache>
                <c:formatCode>General</c:formatCode>
                <c:ptCount val="1"/>
                <c:pt idx="0">
                  <c:v>4.3499999999999996</c:v>
                </c:pt>
              </c:numCache>
            </c:numRef>
          </c:yVal>
        </c:ser>
        <c:ser>
          <c:idx val="2"/>
          <c:order val="2"/>
          <c:tx>
            <c:v>III</c:v>
          </c:tx>
          <c:xVal>
            <c:numRef>
              <c:f>'Задача 3'!$B$50</c:f>
              <c:numCache>
                <c:formatCode>General</c:formatCode>
                <c:ptCount val="1"/>
                <c:pt idx="0">
                  <c:v>5.2</c:v>
                </c:pt>
              </c:numCache>
            </c:numRef>
          </c:xVal>
          <c:yVal>
            <c:numRef>
              <c:f>'Задача 3'!$H$50</c:f>
              <c:numCache>
                <c:formatCode>General</c:formatCode>
                <c:ptCount val="1"/>
                <c:pt idx="0">
                  <c:v>6.6</c:v>
                </c:pt>
              </c:numCache>
            </c:numRef>
          </c:yVal>
        </c:ser>
        <c:ser>
          <c:idx val="3"/>
          <c:order val="3"/>
          <c:tx>
            <c:v>IV</c:v>
          </c:tx>
          <c:xVal>
            <c:numRef>
              <c:f>'Задача 3'!$B$51</c:f>
              <c:numCache>
                <c:formatCode>General</c:formatCode>
                <c:ptCount val="1"/>
                <c:pt idx="0">
                  <c:v>7.55</c:v>
                </c:pt>
              </c:numCache>
            </c:numRef>
          </c:xVal>
          <c:yVal>
            <c:numRef>
              <c:f>'Задача 3'!$H$51</c:f>
              <c:numCache>
                <c:formatCode>General</c:formatCode>
                <c:ptCount val="1"/>
                <c:pt idx="0">
                  <c:v>4.25</c:v>
                </c:pt>
              </c:numCache>
            </c:numRef>
          </c:yVal>
        </c:ser>
        <c:axId val="82462208"/>
        <c:axId val="82489344"/>
      </c:scatterChart>
      <c:valAx>
        <c:axId val="8246220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Средний доход</a:t>
                </a:r>
              </a:p>
            </c:rich>
          </c:tx>
          <c:layout/>
        </c:title>
        <c:numFmt formatCode="General" sourceLinked="1"/>
        <c:tickLblPos val="nextTo"/>
        <c:crossAx val="82489344"/>
        <c:crosses val="autoZero"/>
        <c:crossBetween val="midCat"/>
      </c:valAx>
      <c:valAx>
        <c:axId val="82489344"/>
        <c:scaling>
          <c:orientation val="minMax"/>
        </c:scaling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Средний</a:t>
                </a:r>
                <a:r>
                  <a:rPr lang="ru-RU" baseline="0"/>
                  <a:t> риск</a:t>
                </a:r>
                <a:endParaRPr lang="ru-RU"/>
              </a:p>
            </c:rich>
          </c:tx>
          <c:layout/>
        </c:title>
        <c:numFmt formatCode="General" sourceLinked="1"/>
        <c:tickLblPos val="nextTo"/>
        <c:crossAx val="82462208"/>
        <c:crosses val="autoZero"/>
        <c:crossBetween val="midCat"/>
      </c:valAx>
    </c:plotArea>
    <c:legend>
      <c:legendPos val="r"/>
      <c:layout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F229D3-F80E-4D94-9BF5-688C7B2D8C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20</Pages>
  <Words>2266</Words>
  <Characters>12921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Настя</dc:creator>
  <cp:lastModifiedBy>Пользователь Windows</cp:lastModifiedBy>
  <cp:revision>3</cp:revision>
  <cp:lastPrinted>2014-10-30T06:34:00Z</cp:lastPrinted>
  <dcterms:created xsi:type="dcterms:W3CDTF">2014-10-29T06:48:00Z</dcterms:created>
  <dcterms:modified xsi:type="dcterms:W3CDTF">2014-10-30T07:04:00Z</dcterms:modified>
</cp:coreProperties>
</file>