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8D8" w:rsidRDefault="00A203A1" w:rsidP="001708D8">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1708D8" w:rsidRDefault="001708D8">
      <w:pPr>
        <w:rPr>
          <w:rFonts w:ascii="Times New Roman" w:hAnsi="Times New Roman" w:cs="Times New Roman"/>
          <w:sz w:val="28"/>
          <w:szCs w:val="28"/>
        </w:rPr>
      </w:pPr>
      <w:r>
        <w:rPr>
          <w:rFonts w:ascii="Times New Roman" w:hAnsi="Times New Roman" w:cs="Times New Roman"/>
          <w:sz w:val="28"/>
          <w:szCs w:val="28"/>
        </w:rPr>
        <w:br w:type="page"/>
      </w:r>
    </w:p>
    <w:p w:rsidR="001708D8" w:rsidRDefault="001708D8" w:rsidP="001708D8">
      <w:pPr>
        <w:spacing w:line="360" w:lineRule="auto"/>
        <w:rPr>
          <w:rFonts w:ascii="Times New Roman" w:hAnsi="Times New Roman" w:cs="Times New Roman"/>
          <w:sz w:val="28"/>
          <w:szCs w:val="28"/>
        </w:rPr>
      </w:pPr>
    </w:p>
    <w:p w:rsidR="001708D8" w:rsidRDefault="001708D8">
      <w:pPr>
        <w:rPr>
          <w:rFonts w:ascii="Times New Roman" w:hAnsi="Times New Roman" w:cs="Times New Roman"/>
          <w:sz w:val="28"/>
          <w:szCs w:val="28"/>
        </w:rPr>
      </w:pPr>
      <w:r>
        <w:rPr>
          <w:rFonts w:ascii="Times New Roman" w:hAnsi="Times New Roman" w:cs="Times New Roman"/>
          <w:sz w:val="28"/>
          <w:szCs w:val="28"/>
        </w:rPr>
        <w:br w:type="page"/>
      </w:r>
    </w:p>
    <w:p w:rsidR="001708D8" w:rsidRDefault="001708D8" w:rsidP="001708D8">
      <w:pPr>
        <w:spacing w:line="360" w:lineRule="auto"/>
        <w:rPr>
          <w:rFonts w:ascii="Times New Roman" w:hAnsi="Times New Roman" w:cs="Times New Roman"/>
          <w:sz w:val="28"/>
          <w:szCs w:val="28"/>
        </w:rPr>
      </w:pPr>
    </w:p>
    <w:p w:rsidR="001708D8" w:rsidRDefault="001708D8">
      <w:pPr>
        <w:rPr>
          <w:rFonts w:ascii="Times New Roman" w:hAnsi="Times New Roman" w:cs="Times New Roman"/>
          <w:sz w:val="28"/>
          <w:szCs w:val="28"/>
        </w:rPr>
      </w:pPr>
      <w:r>
        <w:rPr>
          <w:rFonts w:ascii="Times New Roman" w:hAnsi="Times New Roman" w:cs="Times New Roman"/>
          <w:sz w:val="28"/>
          <w:szCs w:val="28"/>
        </w:rPr>
        <w:br w:type="page"/>
      </w:r>
    </w:p>
    <w:p w:rsidR="00922089" w:rsidRDefault="00A203A1" w:rsidP="001708D8">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СОДЕРЖАНИЕ</w:t>
      </w:r>
    </w:p>
    <w:p w:rsidR="001708D8" w:rsidRDefault="001708D8" w:rsidP="001708D8">
      <w:pPr>
        <w:spacing w:line="360" w:lineRule="auto"/>
        <w:rPr>
          <w:rFonts w:ascii="Times New Roman" w:hAnsi="Times New Roman" w:cs="Times New Roman"/>
          <w:sz w:val="28"/>
          <w:szCs w:val="28"/>
        </w:rPr>
      </w:pPr>
    </w:p>
    <w:p w:rsidR="001708D8" w:rsidRDefault="001708D8" w:rsidP="001708D8">
      <w:pPr>
        <w:spacing w:line="360" w:lineRule="auto"/>
        <w:rPr>
          <w:rFonts w:ascii="Times New Roman" w:hAnsi="Times New Roman" w:cs="Times New Roman"/>
          <w:sz w:val="28"/>
          <w:szCs w:val="28"/>
        </w:rPr>
      </w:pPr>
      <w:r>
        <w:rPr>
          <w:rFonts w:ascii="Times New Roman" w:hAnsi="Times New Roman" w:cs="Times New Roman"/>
          <w:sz w:val="28"/>
          <w:szCs w:val="28"/>
        </w:rPr>
        <w:t xml:space="preserve">     ВВЕДЕНИЕ………………………………………………………………………….</w:t>
      </w:r>
      <w:r w:rsidR="00AB6161">
        <w:rPr>
          <w:rFonts w:ascii="Times New Roman" w:hAnsi="Times New Roman" w:cs="Times New Roman"/>
          <w:sz w:val="28"/>
          <w:szCs w:val="28"/>
        </w:rPr>
        <w:t>5</w:t>
      </w:r>
    </w:p>
    <w:p w:rsidR="001708D8" w:rsidRDefault="001708D8" w:rsidP="001708D8">
      <w:pPr>
        <w:pStyle w:val="a3"/>
        <w:numPr>
          <w:ilvl w:val="0"/>
          <w:numId w:val="33"/>
        </w:numPr>
        <w:spacing w:line="360" w:lineRule="auto"/>
        <w:rPr>
          <w:rFonts w:ascii="Times New Roman" w:hAnsi="Times New Roman" w:cs="Times New Roman"/>
          <w:sz w:val="28"/>
          <w:szCs w:val="28"/>
        </w:rPr>
      </w:pPr>
      <w:r>
        <w:rPr>
          <w:rFonts w:ascii="Times New Roman" w:hAnsi="Times New Roman" w:cs="Times New Roman"/>
          <w:sz w:val="28"/>
          <w:szCs w:val="28"/>
        </w:rPr>
        <w:t>ТЕОРЕТИЧЕСКИЕ ОСНОВЫ КАНАЛОВ ТОВАРОДВИЖЕНИЯ…………</w:t>
      </w:r>
      <w:r w:rsidR="00AB6161">
        <w:rPr>
          <w:rFonts w:ascii="Times New Roman" w:hAnsi="Times New Roman" w:cs="Times New Roman"/>
          <w:sz w:val="28"/>
          <w:szCs w:val="28"/>
        </w:rPr>
        <w:t>.6</w:t>
      </w:r>
    </w:p>
    <w:p w:rsidR="001708D8" w:rsidRDefault="001708D8" w:rsidP="001708D8">
      <w:pPr>
        <w:pStyle w:val="a3"/>
        <w:numPr>
          <w:ilvl w:val="0"/>
          <w:numId w:val="33"/>
        </w:numPr>
        <w:spacing w:after="0" w:line="360" w:lineRule="auto"/>
        <w:jc w:val="both"/>
        <w:rPr>
          <w:rFonts w:ascii="Times New Roman" w:hAnsi="Times New Roman" w:cs="Times New Roman"/>
          <w:bCs/>
          <w:iCs/>
          <w:color w:val="000000" w:themeColor="text1"/>
          <w:sz w:val="28"/>
          <w:szCs w:val="28"/>
        </w:rPr>
      </w:pPr>
      <w:r w:rsidRPr="009C7D5E">
        <w:rPr>
          <w:rFonts w:ascii="Times New Roman" w:hAnsi="Times New Roman" w:cs="Times New Roman"/>
          <w:bCs/>
          <w:iCs/>
          <w:color w:val="000000" w:themeColor="text1"/>
          <w:sz w:val="28"/>
          <w:szCs w:val="28"/>
        </w:rPr>
        <w:t>ОСОБЕННОСТИ  ТОВАРОДВИЖЕНИЯ  ООО «КОСМЕТИКА-Л» И</w:t>
      </w:r>
      <w:r>
        <w:rPr>
          <w:rFonts w:ascii="Times New Roman" w:hAnsi="Times New Roman" w:cs="Times New Roman"/>
          <w:bCs/>
          <w:iCs/>
          <w:color w:val="000000" w:themeColor="text1"/>
          <w:sz w:val="28"/>
          <w:szCs w:val="28"/>
        </w:rPr>
        <w:t xml:space="preserve"> ЕГО МАРКЕТИНГОВОЕ ИССЛЕДОВАНИЕ</w:t>
      </w:r>
      <w:r w:rsidRPr="009C7D5E">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rPr>
        <w:t>…………………………………….</w:t>
      </w:r>
      <w:r w:rsidR="00AB6161">
        <w:rPr>
          <w:rFonts w:ascii="Times New Roman" w:hAnsi="Times New Roman" w:cs="Times New Roman"/>
          <w:bCs/>
          <w:iCs/>
          <w:color w:val="000000" w:themeColor="text1"/>
          <w:sz w:val="28"/>
          <w:szCs w:val="28"/>
        </w:rPr>
        <w:t>20</w:t>
      </w:r>
    </w:p>
    <w:p w:rsidR="001708D8" w:rsidRPr="001708D8" w:rsidRDefault="001708D8" w:rsidP="001708D8">
      <w:pPr>
        <w:pStyle w:val="a3"/>
        <w:numPr>
          <w:ilvl w:val="0"/>
          <w:numId w:val="33"/>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1708D8">
        <w:rPr>
          <w:rFonts w:ascii="Times New Roman" w:hAnsi="Times New Roman" w:cs="Times New Roman"/>
          <w:sz w:val="28"/>
          <w:szCs w:val="28"/>
          <w:shd w:val="clear" w:color="auto" w:fill="FFFFFF"/>
        </w:rPr>
        <w:t>АНАЛИЗ МАРКЕТИНГОГО ИССЛЕДОВАНИЯ И МЕРОПРИЯТИЯ ПО УСИЛЕНИЮ ЭФФЕКТИВНОСТИ КАНАЛА ТОВАРОДВИЖЕНИЯ КОМПАНИИ «КОСМЕТИКА-Л»</w:t>
      </w:r>
      <w:r>
        <w:rPr>
          <w:rFonts w:ascii="Times New Roman" w:hAnsi="Times New Roman" w:cs="Times New Roman"/>
          <w:sz w:val="28"/>
          <w:szCs w:val="28"/>
          <w:shd w:val="clear" w:color="auto" w:fill="FFFFFF"/>
        </w:rPr>
        <w:t>……………………………</w:t>
      </w:r>
      <w:r w:rsidR="00AB6161">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r w:rsidR="00AB6161">
        <w:rPr>
          <w:rFonts w:ascii="Times New Roman" w:hAnsi="Times New Roman" w:cs="Times New Roman"/>
          <w:sz w:val="28"/>
          <w:szCs w:val="28"/>
          <w:shd w:val="clear" w:color="auto" w:fill="FFFFFF"/>
        </w:rPr>
        <w:t>31</w:t>
      </w:r>
    </w:p>
    <w:p w:rsidR="001708D8" w:rsidRDefault="001708D8" w:rsidP="001708D8">
      <w:pPr>
        <w:spacing w:line="360" w:lineRule="auto"/>
        <w:ind w:left="330"/>
        <w:rPr>
          <w:rFonts w:ascii="Times New Roman" w:hAnsi="Times New Roman" w:cs="Times New Roman"/>
          <w:sz w:val="28"/>
          <w:szCs w:val="28"/>
        </w:rPr>
      </w:pPr>
      <w:r>
        <w:rPr>
          <w:rFonts w:ascii="Times New Roman" w:hAnsi="Times New Roman" w:cs="Times New Roman"/>
          <w:sz w:val="28"/>
          <w:szCs w:val="28"/>
        </w:rPr>
        <w:t>ЗАКЛЮЧЕНИЕ………………………………………………………</w:t>
      </w:r>
      <w:r w:rsidR="00AB6161">
        <w:rPr>
          <w:rFonts w:ascii="Times New Roman" w:hAnsi="Times New Roman" w:cs="Times New Roman"/>
          <w:sz w:val="28"/>
          <w:szCs w:val="28"/>
        </w:rPr>
        <w:t>…</w:t>
      </w:r>
      <w:r>
        <w:rPr>
          <w:rFonts w:ascii="Times New Roman" w:hAnsi="Times New Roman" w:cs="Times New Roman"/>
          <w:sz w:val="28"/>
          <w:szCs w:val="28"/>
        </w:rPr>
        <w:t>………….</w:t>
      </w:r>
      <w:r w:rsidR="00AB6161">
        <w:rPr>
          <w:rFonts w:ascii="Times New Roman" w:hAnsi="Times New Roman" w:cs="Times New Roman"/>
          <w:sz w:val="28"/>
          <w:szCs w:val="28"/>
        </w:rPr>
        <w:t>40</w:t>
      </w:r>
    </w:p>
    <w:p w:rsidR="001708D8" w:rsidRPr="001708D8" w:rsidRDefault="001708D8" w:rsidP="001708D8">
      <w:pPr>
        <w:spacing w:line="360" w:lineRule="auto"/>
        <w:ind w:left="330"/>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AB6161">
        <w:rPr>
          <w:rFonts w:ascii="Times New Roman" w:hAnsi="Times New Roman" w:cs="Times New Roman"/>
          <w:sz w:val="28"/>
          <w:szCs w:val="28"/>
        </w:rPr>
        <w:t>………………...</w:t>
      </w:r>
      <w:r>
        <w:rPr>
          <w:rFonts w:ascii="Times New Roman" w:hAnsi="Times New Roman" w:cs="Times New Roman"/>
          <w:sz w:val="28"/>
          <w:szCs w:val="28"/>
        </w:rPr>
        <w:t>……</w:t>
      </w:r>
      <w:r w:rsidR="00AB6161">
        <w:rPr>
          <w:rFonts w:ascii="Times New Roman" w:hAnsi="Times New Roman" w:cs="Times New Roman"/>
          <w:sz w:val="28"/>
          <w:szCs w:val="28"/>
        </w:rPr>
        <w:t>41</w:t>
      </w:r>
    </w:p>
    <w:p w:rsidR="001708D8" w:rsidRDefault="001708D8" w:rsidP="001708D8">
      <w:pPr>
        <w:pStyle w:val="a3"/>
        <w:ind w:left="690"/>
        <w:rPr>
          <w:rFonts w:ascii="Times New Roman" w:hAnsi="Times New Roman" w:cs="Times New Roman"/>
          <w:sz w:val="28"/>
          <w:szCs w:val="28"/>
        </w:rPr>
      </w:pPr>
    </w:p>
    <w:p w:rsidR="001708D8" w:rsidRPr="001708D8" w:rsidRDefault="001708D8" w:rsidP="001708D8">
      <w:pPr>
        <w:pStyle w:val="a3"/>
        <w:ind w:left="690"/>
        <w:rPr>
          <w:rFonts w:ascii="Times New Roman" w:hAnsi="Times New Roman" w:cs="Times New Roman"/>
          <w:sz w:val="28"/>
          <w:szCs w:val="28"/>
        </w:rPr>
      </w:pPr>
    </w:p>
    <w:p w:rsidR="001708D8" w:rsidRDefault="001708D8">
      <w:pPr>
        <w:rPr>
          <w:rFonts w:ascii="Times New Roman" w:hAnsi="Times New Roman" w:cs="Times New Roman"/>
          <w:sz w:val="28"/>
          <w:szCs w:val="28"/>
        </w:rPr>
      </w:pPr>
      <w:r>
        <w:rPr>
          <w:rFonts w:ascii="Times New Roman" w:hAnsi="Times New Roman" w:cs="Times New Roman"/>
          <w:sz w:val="28"/>
          <w:szCs w:val="28"/>
        </w:rPr>
        <w:t xml:space="preserve">     </w:t>
      </w:r>
    </w:p>
    <w:p w:rsidR="001708D8" w:rsidRDefault="001708D8">
      <w:pPr>
        <w:rPr>
          <w:rFonts w:ascii="Times New Roman" w:hAnsi="Times New Roman" w:cs="Times New Roman"/>
          <w:sz w:val="28"/>
          <w:szCs w:val="28"/>
        </w:rPr>
      </w:pPr>
      <w:r>
        <w:rPr>
          <w:rFonts w:ascii="Times New Roman" w:hAnsi="Times New Roman" w:cs="Times New Roman"/>
          <w:sz w:val="28"/>
          <w:szCs w:val="28"/>
        </w:rPr>
        <w:t xml:space="preserve">     </w:t>
      </w:r>
    </w:p>
    <w:p w:rsidR="00922089" w:rsidRDefault="00922089">
      <w:pPr>
        <w:rPr>
          <w:rFonts w:ascii="Times New Roman" w:hAnsi="Times New Roman" w:cs="Times New Roman"/>
          <w:sz w:val="28"/>
          <w:szCs w:val="28"/>
        </w:rPr>
      </w:pPr>
    </w:p>
    <w:p w:rsidR="00A203A1" w:rsidRDefault="00922089">
      <w:pPr>
        <w:rPr>
          <w:rFonts w:ascii="Times New Roman" w:hAnsi="Times New Roman" w:cs="Times New Roman"/>
          <w:sz w:val="28"/>
          <w:szCs w:val="28"/>
        </w:rPr>
      </w:pPr>
      <w:r>
        <w:rPr>
          <w:rFonts w:ascii="Times New Roman" w:hAnsi="Times New Roman" w:cs="Times New Roman"/>
          <w:sz w:val="28"/>
          <w:szCs w:val="28"/>
        </w:rPr>
        <w:t xml:space="preserve">     </w:t>
      </w: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A203A1" w:rsidRDefault="00A203A1">
      <w:pPr>
        <w:rPr>
          <w:rFonts w:ascii="Times New Roman" w:hAnsi="Times New Roman" w:cs="Times New Roman"/>
          <w:sz w:val="28"/>
          <w:szCs w:val="28"/>
        </w:rPr>
      </w:pPr>
    </w:p>
    <w:p w:rsidR="001708D8" w:rsidRDefault="001708D8">
      <w:pPr>
        <w:rPr>
          <w:rFonts w:ascii="Times New Roman" w:hAnsi="Times New Roman" w:cs="Times New Roman"/>
          <w:sz w:val="28"/>
          <w:szCs w:val="28"/>
        </w:rPr>
      </w:pPr>
    </w:p>
    <w:p w:rsidR="00E93121" w:rsidRDefault="00A203A1">
      <w:pPr>
        <w:rPr>
          <w:rFonts w:ascii="Times New Roman" w:hAnsi="Times New Roman" w:cs="Times New Roman"/>
          <w:sz w:val="28"/>
          <w:szCs w:val="28"/>
        </w:rPr>
      </w:pPr>
      <w:r>
        <w:rPr>
          <w:rFonts w:ascii="Times New Roman" w:hAnsi="Times New Roman" w:cs="Times New Roman"/>
          <w:sz w:val="28"/>
          <w:szCs w:val="28"/>
        </w:rPr>
        <w:lastRenderedPageBreak/>
        <w:t xml:space="preserve">    ВВЕДЕНИЕ </w:t>
      </w:r>
    </w:p>
    <w:p w:rsidR="00E93121" w:rsidRDefault="00E93121">
      <w:pPr>
        <w:rPr>
          <w:rFonts w:ascii="Times New Roman" w:hAnsi="Times New Roman" w:cs="Times New Roman"/>
          <w:sz w:val="28"/>
          <w:szCs w:val="28"/>
        </w:rPr>
      </w:pPr>
    </w:p>
    <w:p w:rsidR="00E93121" w:rsidRDefault="00E93121" w:rsidP="00E9312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Маркетинговые исследования  - это комплекс мероприятий по сбору и анализу информации, направленных на изучение рыночного состояния предприятия и окружающих его объектов и процессов, снижающих риски принятия управленческих решений. С их помощью можно достичь значительных преимуществ в конкурентной борьбе и снизить неэффективные затраты.</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Целью данного маркетингового исследования является: определение  мероприятий </w:t>
      </w:r>
      <w:r w:rsidRPr="00901FFE">
        <w:rPr>
          <w:rFonts w:ascii="Times New Roman" w:hAnsi="Times New Roman" w:cs="Times New Roman"/>
          <w:sz w:val="28"/>
          <w:szCs w:val="28"/>
          <w:shd w:val="clear" w:color="auto" w:fill="FFFFFF"/>
        </w:rPr>
        <w:t>по у</w:t>
      </w:r>
      <w:r>
        <w:rPr>
          <w:rFonts w:ascii="Times New Roman" w:hAnsi="Times New Roman" w:cs="Times New Roman"/>
          <w:sz w:val="28"/>
          <w:szCs w:val="28"/>
          <w:shd w:val="clear" w:color="auto" w:fill="FFFFFF"/>
        </w:rPr>
        <w:t>силению  эффективности канала товародвижения.</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Основная проблема состоит в неэффективном товародвижении.</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Объектом исследования выступает ООО «Косметика-Л».</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Предметом является канал товародвижения задействованного субъекта.</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Задачами исследования </w:t>
      </w:r>
      <w:r w:rsidR="00897DFC">
        <w:rPr>
          <w:rFonts w:ascii="Times New Roman" w:hAnsi="Times New Roman" w:cs="Times New Roman"/>
          <w:sz w:val="28"/>
          <w:szCs w:val="28"/>
          <w:shd w:val="clear" w:color="auto" w:fill="FFFFFF"/>
        </w:rPr>
        <w:t>являются</w:t>
      </w:r>
      <w:r>
        <w:rPr>
          <w:rFonts w:ascii="Times New Roman" w:hAnsi="Times New Roman" w:cs="Times New Roman"/>
          <w:sz w:val="28"/>
          <w:szCs w:val="28"/>
          <w:shd w:val="clear" w:color="auto" w:fill="FFFFFF"/>
        </w:rPr>
        <w:t xml:space="preserve">: </w:t>
      </w:r>
    </w:p>
    <w:p w:rsidR="000A6041" w:rsidRPr="00AE5636" w:rsidRDefault="000A6041" w:rsidP="000A6041">
      <w:pPr>
        <w:pStyle w:val="a3"/>
        <w:numPr>
          <w:ilvl w:val="0"/>
          <w:numId w:val="14"/>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AE5636">
        <w:rPr>
          <w:rFonts w:ascii="Times New Roman" w:hAnsi="Times New Roman" w:cs="Times New Roman"/>
          <w:sz w:val="28"/>
          <w:szCs w:val="28"/>
          <w:shd w:val="clear" w:color="auto" w:fill="FFFFFF"/>
        </w:rPr>
        <w:t xml:space="preserve">Опрос в форме интернет-анкетирования 102 человек. </w:t>
      </w:r>
    </w:p>
    <w:p w:rsidR="000A6041" w:rsidRDefault="000A6041" w:rsidP="000A6041">
      <w:pPr>
        <w:pStyle w:val="a3"/>
        <w:numPr>
          <w:ilvl w:val="0"/>
          <w:numId w:val="14"/>
        </w:num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Проанализировать ответы опрошенных лиц.</w:t>
      </w:r>
    </w:p>
    <w:p w:rsidR="000A6041" w:rsidRDefault="000A6041" w:rsidP="000A6041">
      <w:pPr>
        <w:pStyle w:val="a3"/>
        <w:numPr>
          <w:ilvl w:val="0"/>
          <w:numId w:val="14"/>
        </w:num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Достигнуть поставленной цели, решение проблемы.</w:t>
      </w:r>
    </w:p>
    <w:p w:rsidR="000A6041" w:rsidRDefault="000A6041"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Для получ</w:t>
      </w:r>
      <w:r w:rsidR="00E81834">
        <w:rPr>
          <w:rFonts w:ascii="Times New Roman" w:hAnsi="Times New Roman" w:cs="Times New Roman"/>
          <w:sz w:val="28"/>
          <w:szCs w:val="28"/>
          <w:shd w:val="clear" w:color="auto" w:fill="FFFFFF"/>
        </w:rPr>
        <w:t>ения необходимой информации должны быть</w:t>
      </w:r>
      <w:r>
        <w:rPr>
          <w:rFonts w:ascii="Times New Roman" w:hAnsi="Times New Roman" w:cs="Times New Roman"/>
          <w:sz w:val="28"/>
          <w:szCs w:val="28"/>
          <w:shd w:val="clear" w:color="auto" w:fill="FFFFFF"/>
        </w:rPr>
        <w:t xml:space="preserve"> составлены программные вопросы. Ответы на данные вопросы </w:t>
      </w:r>
      <w:r w:rsidR="00E81834">
        <w:rPr>
          <w:rFonts w:ascii="Times New Roman" w:hAnsi="Times New Roman" w:cs="Times New Roman"/>
          <w:sz w:val="28"/>
          <w:szCs w:val="28"/>
          <w:shd w:val="clear" w:color="auto" w:fill="FFFFFF"/>
        </w:rPr>
        <w:t xml:space="preserve">должны быть получены </w:t>
      </w:r>
      <w:r>
        <w:rPr>
          <w:rFonts w:ascii="Times New Roman" w:hAnsi="Times New Roman" w:cs="Times New Roman"/>
          <w:sz w:val="28"/>
          <w:szCs w:val="28"/>
          <w:shd w:val="clear" w:color="auto" w:fill="FFFFFF"/>
        </w:rPr>
        <w:t>с помощью анкетного опроса, то есть анкетных вопросов.</w:t>
      </w:r>
    </w:p>
    <w:p w:rsidR="00E81834" w:rsidRDefault="00E81834"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Необходимо соблюдение последовательности этапов проведения маркетингового исследования:</w:t>
      </w:r>
    </w:p>
    <w:p w:rsidR="00E81834" w:rsidRDefault="00E81834"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постановка проблемы;</w:t>
      </w:r>
    </w:p>
    <w:p w:rsidR="00E81834" w:rsidRDefault="00E81834"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составление плана исследования;</w:t>
      </w:r>
    </w:p>
    <w:p w:rsidR="00E81834" w:rsidRDefault="00E81834"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обработка и анализ данных;</w:t>
      </w:r>
    </w:p>
    <w:p w:rsidR="00E81834" w:rsidRDefault="00E81834" w:rsidP="000A604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представление отчета об исследовании.</w:t>
      </w:r>
    </w:p>
    <w:p w:rsidR="00541935" w:rsidRDefault="00E81834" w:rsidP="00541935">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Данная последовательность этапов применима ко всем видам исследований, хотя этапы могут частично перекрываться один другим. Кроме того, относительная важность каждого этапа зависит от характера рыночного исследования</w:t>
      </w:r>
    </w:p>
    <w:p w:rsidR="00CE34B7" w:rsidRPr="00541935" w:rsidRDefault="00C52B32" w:rsidP="00541935">
      <w:pPr>
        <w:pStyle w:val="a3"/>
        <w:numPr>
          <w:ilvl w:val="0"/>
          <w:numId w:val="35"/>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541935">
        <w:rPr>
          <w:rFonts w:ascii="Times New Roman" w:hAnsi="Times New Roman" w:cs="Times New Roman"/>
          <w:sz w:val="28"/>
          <w:szCs w:val="28"/>
        </w:rPr>
        <w:lastRenderedPageBreak/>
        <w:t>ТЕОРЕТИЧЕСКИЕ ОСНОВЫ КАНАЛОВ ТОВАРОДВИЖЕНИЯ</w:t>
      </w:r>
    </w:p>
    <w:p w:rsidR="00C52B32" w:rsidRPr="00C52B32" w:rsidRDefault="00C52B32" w:rsidP="00C52B32">
      <w:pPr>
        <w:spacing w:after="0" w:line="360" w:lineRule="auto"/>
        <w:ind w:left="360"/>
        <w:jc w:val="both"/>
        <w:rPr>
          <w:rFonts w:ascii="Times New Roman" w:hAnsi="Times New Roman" w:cs="Times New Roman"/>
          <w:sz w:val="28"/>
          <w:szCs w:val="28"/>
        </w:rPr>
      </w:pPr>
    </w:p>
    <w:p w:rsidR="00012464" w:rsidRPr="0065604D" w:rsidRDefault="00CE34B7"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sz w:val="28"/>
          <w:szCs w:val="28"/>
        </w:rPr>
        <w:t xml:space="preserve">     </w:t>
      </w:r>
      <w:r w:rsidR="005E4AA9" w:rsidRPr="0065604D">
        <w:rPr>
          <w:rFonts w:ascii="Times New Roman" w:hAnsi="Times New Roman" w:cs="Times New Roman"/>
          <w:bCs/>
          <w:iCs/>
          <w:color w:val="000000" w:themeColor="text1"/>
          <w:sz w:val="28"/>
          <w:szCs w:val="28"/>
        </w:rPr>
        <w:t>Товародвижением</w:t>
      </w:r>
      <w:r w:rsidR="005E4AA9" w:rsidRPr="0065604D">
        <w:rPr>
          <w:rFonts w:ascii="Times New Roman" w:hAnsi="Times New Roman" w:cs="Times New Roman"/>
          <w:color w:val="000000" w:themeColor="text1"/>
          <w:sz w:val="28"/>
          <w:szCs w:val="28"/>
        </w:rPr>
        <w:t xml:space="preserve"> в маркетинге называется система, которая обеспечивает доставку товаров к местам продажи в точно определенное время и с максимально высоким уровнем обслуживания покупателей.</w:t>
      </w:r>
    </w:p>
    <w:p w:rsidR="00012464" w:rsidRPr="0065604D" w:rsidRDefault="00012464"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Товародвижение является мощным инструментом стимулирования спроса. Мерой факторов: скорости исполнения и доставки заказа, качества поставленной эффективности системы товародвижения служит отношение затрат фирмы к ее результатам. Основной результат, который достигается в системе товародвижения,</w:t>
      </w:r>
      <w:r w:rsidRPr="0065604D">
        <w:rPr>
          <w:rFonts w:ascii="Times New Roman" w:hAnsi="Times New Roman" w:cs="Times New Roman"/>
          <w:noProof/>
          <w:color w:val="000000" w:themeColor="text1"/>
          <w:sz w:val="28"/>
          <w:szCs w:val="28"/>
        </w:rPr>
        <w:t xml:space="preserve"> —</w:t>
      </w:r>
      <w:r w:rsidRPr="0065604D">
        <w:rPr>
          <w:rFonts w:ascii="Times New Roman" w:hAnsi="Times New Roman" w:cs="Times New Roman"/>
          <w:color w:val="000000" w:themeColor="text1"/>
          <w:sz w:val="28"/>
          <w:szCs w:val="28"/>
        </w:rPr>
        <w:t xml:space="preserve"> это уровень обслуживания потребителей. Данный качественный показатель зависит от многих продукции, оказания различного рода услуг покупателям по установке, ремонту и поставке запасных частей. К качественным показателям обслуживания относятся также: </w:t>
      </w:r>
    </w:p>
    <w:p w:rsidR="00012464" w:rsidRPr="0065604D" w:rsidRDefault="00012464"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 обеспечение различной партионности отгрузки товара по просьбе покупателя; выбор рационального вида транспорта; </w:t>
      </w:r>
    </w:p>
    <w:p w:rsidR="00012464" w:rsidRPr="0065604D" w:rsidRDefault="00012464"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 содержание оптимального уровня вида транспорта; содержание оптимального уровня запасов и создание нормальных условий хранения и складирования товаров; </w:t>
      </w:r>
    </w:p>
    <w:p w:rsidR="00012464" w:rsidRPr="0065604D" w:rsidRDefault="00012464"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 соблюдение необходимого, заранее оговоренного уровня цен, по которым оказываются услуги товародвижения.</w:t>
      </w:r>
    </w:p>
    <w:p w:rsidR="00012464" w:rsidRPr="0065604D" w:rsidRDefault="00012464" w:rsidP="00012464">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Ни один из упомянутых факторов сам по себе не является решающим, но все они в той или иной степени воздействуют на уровень обслуживания потребителей.</w:t>
      </w:r>
    </w:p>
    <w:p w:rsidR="00F43780" w:rsidRPr="0065604D" w:rsidRDefault="00F43780" w:rsidP="00F43780">
      <w:pPr>
        <w:pStyle w:val="-"/>
        <w:ind w:firstLine="0"/>
        <w:rPr>
          <w:color w:val="000000" w:themeColor="text1"/>
        </w:rPr>
      </w:pPr>
      <w:r w:rsidRPr="0065604D">
        <w:rPr>
          <w:color w:val="000000" w:themeColor="text1"/>
        </w:rPr>
        <w:t xml:space="preserve">     Результаты планирования товародвижения оказывают заметное влияние на маркетинговые программы фирмы и принятие правильных решений по выбору каналов сбыта продукции. Это, в свою очередь, влияет на величину расходов фирмы. Важной особенностью планирования товародвижения является верное определение формы организации торговли. При этом следует правильно выбрать канал товародвижения</w:t>
      </w:r>
      <w:r w:rsidRPr="0065604D">
        <w:rPr>
          <w:noProof/>
          <w:color w:val="000000" w:themeColor="text1"/>
        </w:rPr>
        <w:t xml:space="preserve"> —</w:t>
      </w:r>
      <w:r w:rsidRPr="0065604D">
        <w:rPr>
          <w:color w:val="000000" w:themeColor="text1"/>
        </w:rPr>
        <w:t xml:space="preserve"> прямой или с участием посредника.</w:t>
      </w:r>
    </w:p>
    <w:p w:rsidR="00F43780" w:rsidRPr="0065604D" w:rsidRDefault="00F43780" w:rsidP="00F43780">
      <w:pPr>
        <w:pStyle w:val="-"/>
        <w:ind w:firstLine="0"/>
        <w:rPr>
          <w:color w:val="000000" w:themeColor="text1"/>
        </w:rPr>
      </w:pPr>
      <w:r w:rsidRPr="0065604D">
        <w:rPr>
          <w:color w:val="000000" w:themeColor="text1"/>
        </w:rPr>
        <w:lastRenderedPageBreak/>
        <w:t xml:space="preserve">     Преимущество прямой доставки продукции непосредственно потребителям может быть эффективным, если количество поставляемого товара будет достаточно велико, а рынок потребителей сконцентрирован на ограниченном регионе. При этом реализуемая продукция требует специального вида обслуживания или должна иметься достаточная сеть собственных складов на рынках сбыта.</w:t>
      </w:r>
    </w:p>
    <w:p w:rsidR="00F43780" w:rsidRPr="0065604D" w:rsidRDefault="00F43780" w:rsidP="00F43780">
      <w:pPr>
        <w:pStyle w:val="-"/>
        <w:ind w:firstLine="0"/>
        <w:rPr>
          <w:color w:val="000000" w:themeColor="text1"/>
        </w:rPr>
      </w:pPr>
      <w:r w:rsidRPr="0065604D">
        <w:rPr>
          <w:color w:val="000000" w:themeColor="text1"/>
        </w:rPr>
        <w:t xml:space="preserve">     Большинство товаров лучше реализовывать через посредников. Здесь также существуют определенные критерии выбора канала товародвижения. Прежде всего, потребительский рынок не ограничивается регионом, а разбросан по всей территории; поставки осуществляются малыми партиями и с большей частотой.</w:t>
      </w:r>
    </w:p>
    <w:p w:rsidR="00F43780" w:rsidRPr="0065604D" w:rsidRDefault="00F43780" w:rsidP="00F43780">
      <w:pPr>
        <w:pStyle w:val="-"/>
        <w:ind w:firstLine="0"/>
        <w:rPr>
          <w:color w:val="000000" w:themeColor="text1"/>
        </w:rPr>
      </w:pPr>
      <w:r w:rsidRPr="0065604D">
        <w:rPr>
          <w:color w:val="000000" w:themeColor="text1"/>
        </w:rPr>
        <w:t xml:space="preserve">     Во многих случаях выбор канала товародвижения является наиболее важным решением для фирмы. Фирма, взявшая на себя функции товародвижения, должна оплачивать все возникающие расходы. Кроме того, она полностью получает и все причитающиеся доходы по доставке и реализации продукции. Если используются независимые (внешние) каналы товародвижения, то относительные издержки по доставке могут быть уменьшены, но при этом и прибыль будет сокращена, поскольку соответствующие сбытовые организации, участвующие в процессе товародвижения, получают свою долю прибыли. Общая прибыль фирмы и соответственно посредников может увеличиться, если будет достигнут рост объемов реализации товаров.</w:t>
      </w:r>
    </w:p>
    <w:p w:rsidR="00F43780" w:rsidRPr="0065604D" w:rsidRDefault="00F43780" w:rsidP="00F43780">
      <w:pPr>
        <w:pStyle w:val="2"/>
        <w:spacing w:before="0" w:after="0" w:line="360" w:lineRule="auto"/>
        <w:jc w:val="both"/>
        <w:rPr>
          <w:rFonts w:ascii="Times New Roman" w:hAnsi="Times New Roman" w:cs="Times New Roman"/>
          <w:color w:val="000000" w:themeColor="text1"/>
          <w:szCs w:val="36"/>
        </w:rPr>
      </w:pPr>
      <w:r w:rsidRPr="0065604D">
        <w:rPr>
          <w:rFonts w:ascii="Times New Roman" w:hAnsi="Times New Roman" w:cs="Times New Roman"/>
          <w:b w:val="0"/>
          <w:bCs w:val="0"/>
          <w:i w:val="0"/>
          <w:iCs w:val="0"/>
          <w:color w:val="000000" w:themeColor="text1"/>
        </w:rPr>
        <w:t xml:space="preserve">     При выборе канала товародвижения основным условием является его доступность для изготовителя. Для достижения коммерческого успеха при использовании того или иного канала товародвижения нужно тщательно проанализировать все финансовые вопросы. Необходимо провести сравнительную характеристику затрат предприятия на возможные каналы сбыта. В эти затраты входят: расходы на подбор и обучение сбытового персонала; административные расходы; затраты на рекламу и стимулирование сбыта, на организацию товародвижения, включая расходы на транспортировку, складское хозяйство; уровень комиссионных выплат. При этом следует иметь в виду, что на </w:t>
      </w:r>
      <w:r w:rsidRPr="0065604D">
        <w:rPr>
          <w:rFonts w:ascii="Times New Roman" w:hAnsi="Times New Roman" w:cs="Times New Roman"/>
          <w:b w:val="0"/>
          <w:bCs w:val="0"/>
          <w:i w:val="0"/>
          <w:iCs w:val="0"/>
          <w:color w:val="000000" w:themeColor="text1"/>
        </w:rPr>
        <w:lastRenderedPageBreak/>
        <w:t>начальной стадии работы предприятия сбытовые издержки возрастают, но они не носят постоянного характера.</w:t>
      </w:r>
    </w:p>
    <w:p w:rsidR="00F43780" w:rsidRPr="0065604D" w:rsidRDefault="00D76591" w:rsidP="00F43780">
      <w:pPr>
        <w:pStyle w:val="-"/>
        <w:ind w:firstLine="0"/>
        <w:rPr>
          <w:color w:val="000000" w:themeColor="text1"/>
        </w:rPr>
      </w:pPr>
      <w:r w:rsidRPr="0065604D">
        <w:rPr>
          <w:color w:val="000000" w:themeColor="text1"/>
        </w:rPr>
        <w:t xml:space="preserve">     </w:t>
      </w:r>
      <w:r w:rsidR="00F43780" w:rsidRPr="0065604D">
        <w:rPr>
          <w:color w:val="000000" w:themeColor="text1"/>
        </w:rPr>
        <w:t>Сравнительная оценка стоимости отдельных каналов сбыта должна также увязываться с перспективами роста объемов реализации товаров. Важно отметить и то, что выбор канала сбыта обычно связан с заключением долгосрочных соглашений между контрагентами. Неправильный выбор канала распределения может вызвать аннулирование юридических соглашений (контрактов), что, естественно, скажется на результатах работы предприятия и участвующих в этом соглашении посредников.</w:t>
      </w:r>
    </w:p>
    <w:p w:rsidR="00F43780" w:rsidRPr="0065604D" w:rsidRDefault="00F43780" w:rsidP="00F43780">
      <w:pPr>
        <w:pStyle w:val="-"/>
        <w:ind w:firstLine="0"/>
        <w:rPr>
          <w:color w:val="000000" w:themeColor="text1"/>
        </w:rPr>
      </w:pPr>
      <w:r w:rsidRPr="0065604D">
        <w:rPr>
          <w:color w:val="000000" w:themeColor="text1"/>
        </w:rPr>
        <w:t xml:space="preserve">     После того как выбраны каналы товародвижения, перед руководством предприятия встает целый ряд задач по успешному управлению этими каналами. Решение каждой из них преследует определенную цель и достигается конкретными методами.</w:t>
      </w:r>
    </w:p>
    <w:p w:rsidR="00D76591" w:rsidRPr="0065604D" w:rsidRDefault="00D76591" w:rsidP="00D76591">
      <w:pPr>
        <w:pStyle w:val="-"/>
        <w:ind w:firstLine="0"/>
        <w:rPr>
          <w:color w:val="000000" w:themeColor="text1"/>
        </w:rPr>
      </w:pPr>
      <w:r w:rsidRPr="0065604D">
        <w:rPr>
          <w:color w:val="000000" w:themeColor="text1"/>
        </w:rPr>
        <w:t xml:space="preserve">     Выбор каналов распределения является важным этапом работы, однако, поскольку маркетинг предполагает интерпретацию всей деятельности фирмы, необходимо соответствующим образом планировать и организовывать систему продвижения продукции от предприятия-изготовителя к получателю.</w:t>
      </w:r>
    </w:p>
    <w:p w:rsidR="00D76591" w:rsidRPr="0065604D" w:rsidRDefault="00D76591" w:rsidP="00D76591">
      <w:pPr>
        <w:pStyle w:val="-"/>
        <w:ind w:firstLine="0"/>
        <w:rPr>
          <w:color w:val="000000" w:themeColor="text1"/>
        </w:rPr>
      </w:pPr>
      <w:r w:rsidRPr="0065604D">
        <w:rPr>
          <w:color w:val="000000" w:themeColor="text1"/>
        </w:rPr>
        <w:t xml:space="preserve">     Процесс организации товародвижения включает следующие этапы: выбор места хранения запасов и способа складирования, определение системы перемещения грузов, введение системы управления запасами, установление процедуры обработки заказов, выбор способов транспортировки продукции. При эффективной организации товародвижения каждый из этих этапов планируется как неотъемлемая часть хорошо уравновешенной и логически построенной общей системы. Все элементы этой системы взаимосвязаны, поэтому пренебрежение каким-либо из них способно серьезно нарушить функционирование товародвижения и отрицательно повлиять на престиж фирмы.</w:t>
      </w:r>
    </w:p>
    <w:p w:rsidR="00D76591" w:rsidRPr="0065604D" w:rsidRDefault="00D76591" w:rsidP="00D76591">
      <w:pPr>
        <w:pStyle w:val="-"/>
        <w:ind w:firstLine="0"/>
        <w:rPr>
          <w:color w:val="000000" w:themeColor="text1"/>
        </w:rPr>
      </w:pPr>
      <w:r w:rsidRPr="0065604D">
        <w:rPr>
          <w:color w:val="000000" w:themeColor="text1"/>
        </w:rPr>
        <w:t xml:space="preserve">     Необходимость создания мест хранения продукции и материалов вызвана объективными причинами. Весь вопрос в том, где создавать хранилища и какой емкости. Чем больше строится складов, тем быстрее обеспечивается доставка продукции к местам потребления, однако при этом растут затраты по созданию </w:t>
      </w:r>
      <w:r w:rsidRPr="0065604D">
        <w:rPr>
          <w:color w:val="000000" w:themeColor="text1"/>
        </w:rPr>
        <w:lastRenderedPageBreak/>
        <w:t>складских сооружений и наоборот Решение о числе пунктов хранения принимается при сравнении единовременных затрат по созданию мест хранения и годовых издержек, связанных с доставкой материалов потребителям. Используя классический метод сравнения вариантов по минимуму приведенных затрат, можно определить количество пунктов размещения складов.</w:t>
      </w:r>
    </w:p>
    <w:p w:rsidR="00D76591" w:rsidRPr="0065604D" w:rsidRDefault="00D76591" w:rsidP="00D76591">
      <w:pPr>
        <w:pStyle w:val="-"/>
        <w:ind w:firstLine="0"/>
        <w:rPr>
          <w:color w:val="000000" w:themeColor="text1"/>
        </w:rPr>
      </w:pPr>
      <w:r w:rsidRPr="0065604D">
        <w:rPr>
          <w:color w:val="000000" w:themeColor="text1"/>
        </w:rPr>
        <w:t xml:space="preserve">     Выбор пунктов размещения складов осуществляется с помощью формулы (1):</w:t>
      </w:r>
    </w:p>
    <w:p w:rsidR="00D76591" w:rsidRPr="0065604D" w:rsidRDefault="00D76591" w:rsidP="00D76591">
      <w:pPr>
        <w:pStyle w:val="-"/>
        <w:ind w:firstLine="709"/>
        <w:rPr>
          <w:color w:val="000000" w:themeColor="text1"/>
        </w:rPr>
      </w:pPr>
    </w:p>
    <w:p w:rsidR="00D76591" w:rsidRPr="0065604D" w:rsidRDefault="00C07488" w:rsidP="00D76591">
      <w:pPr>
        <w:pStyle w:val="-"/>
        <w:ind w:firstLine="709"/>
        <w:rPr>
          <w:color w:val="000000" w:themeColor="text1"/>
        </w:rPr>
      </w:pPr>
      <w:r w:rsidRPr="00C07488">
        <w:rPr>
          <w:noProof/>
        </w:rPr>
        <w:pict>
          <v:line id="_x0000_s1026" style="position:absolute;left:0;text-align:left;z-index:251660288" from="276.35pt,9.05pt" to="290.55pt,9.05pt">
            <v:stroke endarrow="block"/>
          </v:line>
        </w:pict>
      </w:r>
      <w:r w:rsidR="00D76591" w:rsidRPr="0065604D">
        <w:rPr>
          <w:color w:val="000000" w:themeColor="text1"/>
        </w:rPr>
        <w:t xml:space="preserve">                              Пз = К*Ен + Ис + Им</w:t>
      </w:r>
      <w:r w:rsidR="00D76591" w:rsidRPr="0065604D">
        <w:rPr>
          <w:noProof/>
          <w:color w:val="000000" w:themeColor="text1"/>
        </w:rPr>
        <w:t xml:space="preserve">     </w:t>
      </w:r>
      <w:r w:rsidR="00D76591" w:rsidRPr="0065604D">
        <w:rPr>
          <w:color w:val="000000" w:themeColor="text1"/>
          <w:lang w:val="en-US"/>
        </w:rPr>
        <w:t>min</w:t>
      </w:r>
      <w:r w:rsidR="00D76591" w:rsidRPr="0065604D">
        <w:rPr>
          <w:color w:val="000000" w:themeColor="text1"/>
        </w:rPr>
        <w:t xml:space="preserve">                                            (1)</w:t>
      </w:r>
    </w:p>
    <w:p w:rsidR="00B27514" w:rsidRPr="0065604D" w:rsidRDefault="00B27514" w:rsidP="00B27514">
      <w:pPr>
        <w:pStyle w:val="-"/>
        <w:ind w:firstLine="0"/>
        <w:rPr>
          <w:color w:val="000000" w:themeColor="text1"/>
        </w:rPr>
      </w:pPr>
      <w:r w:rsidRPr="0065604D">
        <w:rPr>
          <w:color w:val="000000" w:themeColor="text1"/>
        </w:rPr>
        <w:t xml:space="preserve">     </w:t>
      </w:r>
    </w:p>
    <w:p w:rsidR="00D76591" w:rsidRPr="0065604D" w:rsidRDefault="00B27514" w:rsidP="00B27514">
      <w:pPr>
        <w:pStyle w:val="-"/>
        <w:ind w:firstLine="0"/>
        <w:rPr>
          <w:color w:val="000000" w:themeColor="text1"/>
        </w:rPr>
      </w:pPr>
      <w:r w:rsidRPr="0065604D">
        <w:rPr>
          <w:color w:val="000000" w:themeColor="text1"/>
        </w:rPr>
        <w:t xml:space="preserve">     </w:t>
      </w:r>
      <w:r w:rsidR="003527E1" w:rsidRPr="0065604D">
        <w:rPr>
          <w:color w:val="000000" w:themeColor="text1"/>
        </w:rPr>
        <w:t xml:space="preserve">где  </w:t>
      </w:r>
      <w:r w:rsidR="00D76591" w:rsidRPr="0065604D">
        <w:rPr>
          <w:color w:val="000000" w:themeColor="text1"/>
        </w:rPr>
        <w:t>Пз</w:t>
      </w:r>
      <w:r w:rsidR="00D76591" w:rsidRPr="0065604D">
        <w:rPr>
          <w:i/>
          <w:color w:val="000000" w:themeColor="text1"/>
        </w:rPr>
        <w:t xml:space="preserve"> </w:t>
      </w:r>
      <w:r w:rsidR="00D76591" w:rsidRPr="0065604D">
        <w:rPr>
          <w:i/>
          <w:noProof/>
          <w:color w:val="000000" w:themeColor="text1"/>
        </w:rPr>
        <w:t>—</w:t>
      </w:r>
      <w:r w:rsidR="00D76591" w:rsidRPr="0065604D">
        <w:rPr>
          <w:color w:val="000000" w:themeColor="text1"/>
        </w:rPr>
        <w:t xml:space="preserve"> суммарные приведенные затраты по каждому рассматриваемому варианту сооружения складов;</w:t>
      </w:r>
    </w:p>
    <w:p w:rsidR="00D76591" w:rsidRPr="0065604D" w:rsidRDefault="00B27514" w:rsidP="00B27514">
      <w:pPr>
        <w:pStyle w:val="-"/>
        <w:ind w:firstLine="0"/>
        <w:rPr>
          <w:color w:val="000000" w:themeColor="text1"/>
        </w:rPr>
      </w:pPr>
      <w:r w:rsidRPr="0065604D">
        <w:rPr>
          <w:color w:val="000000" w:themeColor="text1"/>
        </w:rPr>
        <w:t xml:space="preserve">     </w:t>
      </w:r>
      <w:r w:rsidR="00D76591" w:rsidRPr="0065604D">
        <w:rPr>
          <w:color w:val="000000" w:themeColor="text1"/>
        </w:rPr>
        <w:t xml:space="preserve">К </w:t>
      </w:r>
      <w:r w:rsidR="00D76591" w:rsidRPr="0065604D">
        <w:rPr>
          <w:i/>
          <w:noProof/>
          <w:color w:val="000000" w:themeColor="text1"/>
        </w:rPr>
        <w:t>—</w:t>
      </w:r>
      <w:r w:rsidR="00D76591" w:rsidRPr="0065604D">
        <w:rPr>
          <w:color w:val="000000" w:themeColor="text1"/>
        </w:rPr>
        <w:t xml:space="preserve"> капитальные вложения на сооружение объектов хранения;</w:t>
      </w:r>
    </w:p>
    <w:p w:rsidR="00D76591" w:rsidRPr="0065604D" w:rsidRDefault="00B27514" w:rsidP="00B27514">
      <w:pPr>
        <w:pStyle w:val="-"/>
        <w:ind w:firstLine="0"/>
        <w:rPr>
          <w:color w:val="000000" w:themeColor="text1"/>
        </w:rPr>
      </w:pPr>
      <w:r w:rsidRPr="0065604D">
        <w:rPr>
          <w:color w:val="000000" w:themeColor="text1"/>
        </w:rPr>
        <w:t xml:space="preserve">     </w:t>
      </w:r>
      <w:r w:rsidR="00D76591" w:rsidRPr="0065604D">
        <w:rPr>
          <w:color w:val="000000" w:themeColor="text1"/>
        </w:rPr>
        <w:t xml:space="preserve">Ен </w:t>
      </w:r>
      <w:r w:rsidR="00D76591" w:rsidRPr="0065604D">
        <w:rPr>
          <w:i/>
          <w:noProof/>
          <w:color w:val="000000" w:themeColor="text1"/>
        </w:rPr>
        <w:t>—</w:t>
      </w:r>
      <w:r w:rsidR="00D76591" w:rsidRPr="0065604D">
        <w:rPr>
          <w:color w:val="000000" w:themeColor="text1"/>
        </w:rPr>
        <w:t xml:space="preserve"> нормативный коэффициент эффективности капитальных вложений (Ен</w:t>
      </w:r>
      <w:r w:rsidR="00D76591" w:rsidRPr="0065604D">
        <w:rPr>
          <w:noProof/>
          <w:color w:val="000000" w:themeColor="text1"/>
        </w:rPr>
        <w:t xml:space="preserve"> = 0,15);</w:t>
      </w:r>
    </w:p>
    <w:p w:rsidR="00D76591" w:rsidRPr="0065604D" w:rsidRDefault="00B27514" w:rsidP="00B27514">
      <w:pPr>
        <w:pStyle w:val="-"/>
        <w:ind w:firstLine="0"/>
        <w:rPr>
          <w:color w:val="000000" w:themeColor="text1"/>
        </w:rPr>
      </w:pPr>
      <w:r w:rsidRPr="0065604D">
        <w:rPr>
          <w:color w:val="000000" w:themeColor="text1"/>
        </w:rPr>
        <w:t xml:space="preserve">     </w:t>
      </w:r>
      <w:r w:rsidR="00D76591" w:rsidRPr="0065604D">
        <w:rPr>
          <w:color w:val="000000" w:themeColor="text1"/>
        </w:rPr>
        <w:t>Ис, Им</w:t>
      </w:r>
      <w:r w:rsidR="00D76591" w:rsidRPr="0065604D">
        <w:rPr>
          <w:i/>
          <w:noProof/>
          <w:color w:val="000000" w:themeColor="text1"/>
        </w:rPr>
        <w:t xml:space="preserve"> —</w:t>
      </w:r>
      <w:r w:rsidR="00D76591" w:rsidRPr="0065604D">
        <w:rPr>
          <w:color w:val="000000" w:themeColor="text1"/>
        </w:rPr>
        <w:t xml:space="preserve"> годовые издержки, связанные с содержанием складских хранилищ и доставкой материалов со складов в адрес потребителей.</w:t>
      </w:r>
    </w:p>
    <w:p w:rsidR="00D76591" w:rsidRPr="0065604D" w:rsidRDefault="00B27514" w:rsidP="00B27514">
      <w:pPr>
        <w:pStyle w:val="-"/>
        <w:ind w:firstLine="0"/>
        <w:rPr>
          <w:color w:val="000000" w:themeColor="text1"/>
        </w:rPr>
      </w:pPr>
      <w:r w:rsidRPr="0065604D">
        <w:rPr>
          <w:color w:val="000000" w:themeColor="text1"/>
        </w:rPr>
        <w:t xml:space="preserve">     </w:t>
      </w:r>
      <w:r w:rsidR="00D76591" w:rsidRPr="0065604D">
        <w:rPr>
          <w:color w:val="000000" w:themeColor="text1"/>
        </w:rPr>
        <w:t>Произведя расчет по каждому варианту размещения склада, можно определить наиболее эффективный из них.</w:t>
      </w:r>
    </w:p>
    <w:p w:rsidR="00252C3D" w:rsidRPr="0065604D" w:rsidRDefault="00252C3D" w:rsidP="00252C3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Большинство производителей предлагают свои товары рынку через посредников. Каждый из них стремится сформировать собственный канал распределения.</w:t>
      </w:r>
    </w:p>
    <w:p w:rsidR="00252C3D" w:rsidRPr="0065604D" w:rsidRDefault="00252C3D" w:rsidP="00252C3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Pr="0065604D">
        <w:rPr>
          <w:rFonts w:ascii="Times New Roman" w:hAnsi="Times New Roman" w:cs="Times New Roman"/>
          <w:bCs/>
          <w:color w:val="000000" w:themeColor="text1"/>
          <w:sz w:val="28"/>
          <w:szCs w:val="28"/>
        </w:rPr>
        <w:t>Канал распределения -</w:t>
      </w:r>
      <w:r w:rsidRPr="0065604D">
        <w:rPr>
          <w:rFonts w:ascii="Times New Roman" w:hAnsi="Times New Roman" w:cs="Times New Roman"/>
          <w:color w:val="000000" w:themeColor="text1"/>
          <w:sz w:val="28"/>
          <w:szCs w:val="28"/>
        </w:rPr>
        <w:t xml:space="preserve"> это путь, по которому товары движутся от производителей к потребителям. Благодаря ему устраняются длительные разрывы во времени, месте и праве собственности, отделяющие товары и услуги от тех, кто хотел бы ими воспользоваться. Члены канала распределения выполняют ряд очень важных функций.</w:t>
      </w:r>
    </w:p>
    <w:p w:rsidR="00252C3D" w:rsidRPr="0065604D" w:rsidRDefault="00252C3D" w:rsidP="00252C3D">
      <w:pPr>
        <w:shd w:val="clear" w:color="auto" w:fill="FFFFFF"/>
        <w:tabs>
          <w:tab w:val="left" w:pos="569"/>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1. Исследовательская работа - сбор информации, необходимой для планирования и облегчения обмена.</w:t>
      </w:r>
    </w:p>
    <w:p w:rsidR="00252C3D" w:rsidRPr="0065604D" w:rsidRDefault="00252C3D" w:rsidP="00252C3D">
      <w:pPr>
        <w:shd w:val="clear" w:color="auto" w:fill="FFFFFF"/>
        <w:tabs>
          <w:tab w:val="left" w:pos="569"/>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2. Стимулирование сбыта - создание и распространение увещевательных коммуникаций о товаре.</w:t>
      </w:r>
    </w:p>
    <w:p w:rsidR="00252C3D" w:rsidRPr="0065604D" w:rsidRDefault="00252C3D" w:rsidP="00252C3D">
      <w:pPr>
        <w:shd w:val="clear" w:color="auto" w:fill="FFFFFF"/>
        <w:tabs>
          <w:tab w:val="left" w:pos="569"/>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lastRenderedPageBreak/>
        <w:t xml:space="preserve">     3.</w:t>
      </w:r>
      <w:r w:rsidR="005D0BFD" w:rsidRPr="0065604D">
        <w:rPr>
          <w:rFonts w:ascii="Times New Roman" w:hAnsi="Times New Roman" w:cs="Times New Roman"/>
          <w:color w:val="000000" w:themeColor="text1"/>
          <w:sz w:val="28"/>
          <w:szCs w:val="28"/>
        </w:rPr>
        <w:t xml:space="preserve"> </w:t>
      </w:r>
      <w:r w:rsidRPr="0065604D">
        <w:rPr>
          <w:rFonts w:ascii="Times New Roman" w:hAnsi="Times New Roman" w:cs="Times New Roman"/>
          <w:color w:val="000000" w:themeColor="text1"/>
          <w:sz w:val="28"/>
          <w:szCs w:val="28"/>
        </w:rPr>
        <w:t>Установление контактов - налаживание и поддержание связи с потенциальными покупателями.</w:t>
      </w:r>
    </w:p>
    <w:p w:rsidR="00252C3D" w:rsidRPr="0065604D" w:rsidRDefault="00252C3D" w:rsidP="00252C3D">
      <w:pPr>
        <w:shd w:val="clear" w:color="auto" w:fill="FFFFFF"/>
        <w:tabs>
          <w:tab w:val="left" w:pos="518"/>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4. </w:t>
      </w:r>
      <w:r w:rsidR="005D0BFD" w:rsidRPr="0065604D">
        <w:rPr>
          <w:rFonts w:ascii="Times New Roman" w:hAnsi="Times New Roman" w:cs="Times New Roman"/>
          <w:color w:val="000000" w:themeColor="text1"/>
          <w:sz w:val="28"/>
          <w:szCs w:val="28"/>
        </w:rPr>
        <w:t xml:space="preserve"> </w:t>
      </w:r>
      <w:r w:rsidRPr="0065604D">
        <w:rPr>
          <w:rFonts w:ascii="Times New Roman" w:hAnsi="Times New Roman" w:cs="Times New Roman"/>
          <w:color w:val="000000" w:themeColor="text1"/>
          <w:sz w:val="28"/>
          <w:szCs w:val="28"/>
        </w:rPr>
        <w:t>Приспособление товара - подгонка товара под требования покупателей. Это касается таких видов деятельности, как производство, сортировка, монтаж и упаковка.</w:t>
      </w:r>
    </w:p>
    <w:p w:rsidR="00252C3D" w:rsidRPr="0065604D" w:rsidRDefault="00252C3D" w:rsidP="00252C3D">
      <w:pPr>
        <w:shd w:val="clear" w:color="auto" w:fill="FFFFFF"/>
        <w:tabs>
          <w:tab w:val="left" w:pos="518"/>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5. </w:t>
      </w:r>
      <w:r w:rsidR="005D0BFD" w:rsidRPr="0065604D">
        <w:rPr>
          <w:rFonts w:ascii="Times New Roman" w:hAnsi="Times New Roman" w:cs="Times New Roman"/>
          <w:color w:val="000000" w:themeColor="text1"/>
          <w:sz w:val="28"/>
          <w:szCs w:val="28"/>
        </w:rPr>
        <w:t xml:space="preserve"> </w:t>
      </w:r>
      <w:r w:rsidRPr="0065604D">
        <w:rPr>
          <w:rFonts w:ascii="Times New Roman" w:hAnsi="Times New Roman" w:cs="Times New Roman"/>
          <w:color w:val="000000" w:themeColor="text1"/>
          <w:sz w:val="28"/>
          <w:szCs w:val="28"/>
        </w:rPr>
        <w:t>Проведение переговоров - попытки согласования цен и прочих условий для последующего осуществления акта передачи собственности или владения.</w:t>
      </w:r>
    </w:p>
    <w:p w:rsidR="00252C3D" w:rsidRPr="0065604D" w:rsidRDefault="0000182B" w:rsidP="00252C3D">
      <w:pPr>
        <w:shd w:val="clear" w:color="auto" w:fill="FFFFFF"/>
        <w:tabs>
          <w:tab w:val="left" w:pos="518"/>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00252C3D" w:rsidRPr="0065604D">
        <w:rPr>
          <w:rFonts w:ascii="Times New Roman" w:hAnsi="Times New Roman" w:cs="Times New Roman"/>
          <w:color w:val="000000" w:themeColor="text1"/>
          <w:sz w:val="28"/>
          <w:szCs w:val="28"/>
        </w:rPr>
        <w:t xml:space="preserve">6. </w:t>
      </w:r>
      <w:r w:rsidR="005D0BFD" w:rsidRPr="0065604D">
        <w:rPr>
          <w:rFonts w:ascii="Times New Roman" w:hAnsi="Times New Roman" w:cs="Times New Roman"/>
          <w:color w:val="000000" w:themeColor="text1"/>
          <w:sz w:val="28"/>
          <w:szCs w:val="28"/>
        </w:rPr>
        <w:t xml:space="preserve"> </w:t>
      </w:r>
      <w:r w:rsidR="00252C3D" w:rsidRPr="0065604D">
        <w:rPr>
          <w:rFonts w:ascii="Times New Roman" w:hAnsi="Times New Roman" w:cs="Times New Roman"/>
          <w:color w:val="000000" w:themeColor="text1"/>
          <w:sz w:val="28"/>
          <w:szCs w:val="28"/>
        </w:rPr>
        <w:t>Организация товародвижения - транспортировка и складирование товара.</w:t>
      </w:r>
    </w:p>
    <w:p w:rsidR="00252C3D" w:rsidRPr="0065604D" w:rsidRDefault="0000182B" w:rsidP="00252C3D">
      <w:pPr>
        <w:shd w:val="clear" w:color="auto" w:fill="FFFFFF"/>
        <w:tabs>
          <w:tab w:val="left" w:pos="518"/>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00252C3D" w:rsidRPr="0065604D">
        <w:rPr>
          <w:rFonts w:ascii="Times New Roman" w:hAnsi="Times New Roman" w:cs="Times New Roman"/>
          <w:color w:val="000000" w:themeColor="text1"/>
          <w:sz w:val="28"/>
          <w:szCs w:val="28"/>
        </w:rPr>
        <w:t xml:space="preserve"> 7. Финансирование  -  изыскание и использование средств для покрытия издержек по функционированию канала.</w:t>
      </w:r>
    </w:p>
    <w:p w:rsidR="00252C3D" w:rsidRPr="0065604D" w:rsidRDefault="0000182B" w:rsidP="00252C3D">
      <w:pPr>
        <w:shd w:val="clear" w:color="auto" w:fill="FFFFFF"/>
        <w:tabs>
          <w:tab w:val="left" w:pos="518"/>
        </w:tabs>
        <w:autoSpaceDE w:val="0"/>
        <w:autoSpaceDN w:val="0"/>
        <w:adjustRightInd w:val="0"/>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00252C3D" w:rsidRPr="0065604D">
        <w:rPr>
          <w:rFonts w:ascii="Times New Roman" w:hAnsi="Times New Roman" w:cs="Times New Roman"/>
          <w:color w:val="000000" w:themeColor="text1"/>
          <w:sz w:val="28"/>
          <w:szCs w:val="28"/>
        </w:rPr>
        <w:t xml:space="preserve"> 8. Принятие риска - принятие на себя ответственности за функционирование канала.</w:t>
      </w:r>
    </w:p>
    <w:p w:rsidR="00252C3D" w:rsidRPr="0065604D" w:rsidRDefault="00252C3D" w:rsidP="00252C3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Выполнение первых пяти функций способствует заключению сделок, а оставшихся трех - завершению уже заключенных сделок. Вопрос не в том, нужно ли эти функции выполнять - нужно, и обязательно, - а скорее в том, кто должен их выполнять. Всем этим функциям присущи три общих свойства: они поглощают дефицитные ресурсы, нередко могут быть выполнены лучше благодаря специализации, могут выполняться разными членами канала. Если часть их выполняет производитель, его издержки соответственно растут, а, значит, цены должны быть выше. При передаче части функций посредникам издержки, а, следовательно, и цены производителя ниже. Посредники в этом случае должны взимать дополнительную плату, чтобы покрыть свои издержки по организации работ. Вопрос о том, кому следует выполнять различные функции, присущие каналу, - это, по сути дела, вопрос об относительной результативности и эффективности. Если появится возможность более результативно выполнять функции, канал соответственно перестроится.</w:t>
      </w:r>
    </w:p>
    <w:p w:rsidR="00252C3D" w:rsidRPr="0065604D" w:rsidRDefault="00252C3D" w:rsidP="00252C3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lang w:eastAsia="zh-CN"/>
        </w:rPr>
        <w:t xml:space="preserve">     Существующие каналы распределения предполагают использование </w:t>
      </w:r>
      <w:r w:rsidRPr="0065604D">
        <w:rPr>
          <w:rFonts w:ascii="Times New Roman" w:hAnsi="Times New Roman" w:cs="Times New Roman"/>
          <w:bCs/>
          <w:color w:val="000000" w:themeColor="text1"/>
          <w:sz w:val="28"/>
          <w:szCs w:val="28"/>
          <w:lang w:eastAsia="zh-CN"/>
        </w:rPr>
        <w:t>трех основных методов сбыта</w:t>
      </w:r>
      <w:r w:rsidRPr="0065604D">
        <w:rPr>
          <w:rFonts w:ascii="Times New Roman" w:hAnsi="Times New Roman" w:cs="Times New Roman"/>
          <w:color w:val="000000" w:themeColor="text1"/>
          <w:sz w:val="28"/>
          <w:szCs w:val="28"/>
          <w:lang w:eastAsia="zh-CN"/>
        </w:rPr>
        <w:t>:</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1. </w:t>
      </w:r>
      <w:r w:rsidRPr="0065604D">
        <w:rPr>
          <w:rFonts w:ascii="Times New Roman" w:hAnsi="Times New Roman" w:cs="Times New Roman"/>
          <w:bCs/>
          <w:iCs/>
          <w:color w:val="000000" w:themeColor="text1"/>
          <w:sz w:val="28"/>
          <w:szCs w:val="28"/>
          <w:lang w:eastAsia="zh-CN"/>
        </w:rPr>
        <w:t>Прямой метод.</w:t>
      </w:r>
      <w:r w:rsidRPr="0065604D">
        <w:rPr>
          <w:rFonts w:ascii="Times New Roman" w:hAnsi="Times New Roman" w:cs="Times New Roman"/>
          <w:color w:val="000000" w:themeColor="text1"/>
          <w:sz w:val="28"/>
          <w:szCs w:val="28"/>
          <w:lang w:eastAsia="zh-CN"/>
        </w:rPr>
        <w:t xml:space="preserve"> Производитель продукции вступает в непосредственные отношения с ее потребителями и не прибегает к услугам независимых </w:t>
      </w:r>
      <w:r w:rsidRPr="0065604D">
        <w:rPr>
          <w:rFonts w:ascii="Times New Roman" w:hAnsi="Times New Roman" w:cs="Times New Roman"/>
          <w:color w:val="000000" w:themeColor="text1"/>
          <w:sz w:val="28"/>
          <w:szCs w:val="28"/>
          <w:lang w:eastAsia="zh-CN"/>
        </w:rPr>
        <w:lastRenderedPageBreak/>
        <w:t>посредников. Они чаще всего устанавливаются между изготовителями и потребителями, которые сами контролируют свою маркетинговую программу и располагают ограниченными целевыми рынками.</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2. </w:t>
      </w:r>
      <w:r w:rsidRPr="0065604D">
        <w:rPr>
          <w:rFonts w:ascii="Times New Roman" w:hAnsi="Times New Roman" w:cs="Times New Roman"/>
          <w:bCs/>
          <w:iCs/>
          <w:color w:val="000000" w:themeColor="text1"/>
          <w:sz w:val="28"/>
          <w:szCs w:val="28"/>
          <w:lang w:eastAsia="zh-CN"/>
        </w:rPr>
        <w:t>Косвенный метод.</w:t>
      </w:r>
      <w:r w:rsidRPr="0065604D">
        <w:rPr>
          <w:rFonts w:ascii="Times New Roman" w:hAnsi="Times New Roman" w:cs="Times New Roman"/>
          <w:color w:val="000000" w:themeColor="text1"/>
          <w:sz w:val="28"/>
          <w:szCs w:val="28"/>
          <w:lang w:eastAsia="zh-CN"/>
        </w:rPr>
        <w:t xml:space="preserve"> Для организации сбыта своих товаров прибегает к услугам различного типа независимых посредников. Такие каналы обычно привлекают предприятия и фирмы, которые, в целях увеличения своих рынков и объемов сбыта, согласны отказаться от многих сбытовых функций и расходов и соответственно определенной доли контроля над сбытом, а также готовы несколько ослабить контакты с потребителями.</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3. </w:t>
      </w:r>
      <w:r w:rsidRPr="0065604D">
        <w:rPr>
          <w:rFonts w:ascii="Times New Roman" w:hAnsi="Times New Roman" w:cs="Times New Roman"/>
          <w:bCs/>
          <w:iCs/>
          <w:color w:val="000000" w:themeColor="text1"/>
          <w:sz w:val="28"/>
          <w:szCs w:val="28"/>
          <w:lang w:eastAsia="zh-CN"/>
        </w:rPr>
        <w:t>Комбинированный</w:t>
      </w:r>
      <w:r w:rsidRPr="0065604D">
        <w:rPr>
          <w:rFonts w:ascii="Times New Roman" w:hAnsi="Times New Roman" w:cs="Times New Roman"/>
          <w:color w:val="000000" w:themeColor="text1"/>
          <w:sz w:val="28"/>
          <w:szCs w:val="28"/>
          <w:lang w:eastAsia="zh-CN"/>
        </w:rPr>
        <w:t xml:space="preserve"> (смешанный). Объединяет черты первых двух каналов товародвижения. В качестве посреднического звена используются организации со смешанным капиталом, включающим как средства фирмы-производителя, так и другой независимой компании. Так, предприятия машиностроительного комплекса мало используют преимущества прямых контактов с поставщиками, они реализуют продукт через систему посредников. Возникают и другие государственные и коммерческие посреднические организации и предприятия, гарантирующие значительно больший набор снабженческо-сбытовых услуг.</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Естественно, изготовитель заинтересован сбывать свою продукцию непосредственно потребителям при наличии собственных региональных складов. Но прежде чем прибегнуть к прямому маркетингу (прямой сбыт), менеджеры изготовителя должны убедиться в том, что продукция предприятия может быть полностью реализована.</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bCs/>
          <w:iCs/>
          <w:color w:val="000000" w:themeColor="text1"/>
          <w:sz w:val="28"/>
          <w:szCs w:val="32"/>
        </w:rPr>
        <w:t xml:space="preserve">     </w:t>
      </w:r>
      <w:r w:rsidRPr="0065604D">
        <w:rPr>
          <w:rFonts w:ascii="Times New Roman" w:hAnsi="Times New Roman" w:cs="Times New Roman"/>
          <w:bCs/>
          <w:iCs/>
          <w:color w:val="000000" w:themeColor="text1"/>
          <w:sz w:val="28"/>
          <w:szCs w:val="28"/>
          <w:lang w:eastAsia="zh-CN"/>
        </w:rPr>
        <w:t>Выбор каналов распределения</w:t>
      </w:r>
      <w:r w:rsidRPr="0065604D">
        <w:rPr>
          <w:rFonts w:ascii="Times New Roman" w:hAnsi="Times New Roman" w:cs="Times New Roman"/>
          <w:color w:val="000000" w:themeColor="text1"/>
          <w:sz w:val="28"/>
          <w:szCs w:val="28"/>
          <w:lang w:eastAsia="zh-CN"/>
        </w:rPr>
        <w:t xml:space="preserve"> товаров является сложным управленческим решением, поскольку они самым непосредственным образом влияют на все другие решения в комплексе маркетинга.</w:t>
      </w:r>
    </w:p>
    <w:p w:rsidR="00252C3D" w:rsidRPr="0065604D" w:rsidRDefault="00252C3D" w:rsidP="00252C3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При выборе канала распределения принятие решения, как правило, проходит несколько этапов.</w:t>
      </w:r>
    </w:p>
    <w:p w:rsidR="00252C3D" w:rsidRPr="0065604D" w:rsidRDefault="0000182B" w:rsidP="0000182B">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w:t>
      </w:r>
      <w:r w:rsidR="00252C3D" w:rsidRPr="0065604D">
        <w:rPr>
          <w:rFonts w:ascii="Times New Roman" w:hAnsi="Times New Roman" w:cs="Times New Roman"/>
          <w:color w:val="000000" w:themeColor="text1"/>
          <w:sz w:val="28"/>
          <w:szCs w:val="28"/>
          <w:lang w:eastAsia="zh-CN"/>
        </w:rPr>
        <w:t xml:space="preserve">Одним из главных из рассматриваемых этапов является </w:t>
      </w:r>
      <w:r w:rsidR="00252C3D" w:rsidRPr="0065604D">
        <w:rPr>
          <w:rFonts w:ascii="Times New Roman" w:hAnsi="Times New Roman" w:cs="Times New Roman"/>
          <w:bCs/>
          <w:iCs/>
          <w:color w:val="000000" w:themeColor="text1"/>
          <w:sz w:val="28"/>
          <w:szCs w:val="28"/>
          <w:lang w:eastAsia="zh-CN"/>
        </w:rPr>
        <w:t>определение параметров канала распределения</w:t>
      </w:r>
      <w:r w:rsidR="00252C3D" w:rsidRPr="0065604D">
        <w:rPr>
          <w:rFonts w:ascii="Times New Roman" w:hAnsi="Times New Roman" w:cs="Times New Roman"/>
          <w:color w:val="000000" w:themeColor="text1"/>
          <w:sz w:val="28"/>
          <w:szCs w:val="28"/>
          <w:lang w:eastAsia="zh-CN"/>
        </w:rPr>
        <w:t xml:space="preserve">. Этими параметрами являются длина (протяженность) и ширина. Под </w:t>
      </w:r>
      <w:r w:rsidR="00252C3D" w:rsidRPr="0065604D">
        <w:rPr>
          <w:rFonts w:ascii="Times New Roman" w:hAnsi="Times New Roman" w:cs="Times New Roman"/>
          <w:bCs/>
          <w:iCs/>
          <w:color w:val="000000" w:themeColor="text1"/>
          <w:sz w:val="28"/>
          <w:szCs w:val="28"/>
          <w:lang w:eastAsia="zh-CN"/>
        </w:rPr>
        <w:t>длиной канала</w:t>
      </w:r>
      <w:r w:rsidR="00252C3D" w:rsidRPr="0065604D">
        <w:rPr>
          <w:rFonts w:ascii="Times New Roman" w:hAnsi="Times New Roman" w:cs="Times New Roman"/>
          <w:color w:val="000000" w:themeColor="text1"/>
          <w:sz w:val="28"/>
          <w:szCs w:val="28"/>
          <w:lang w:eastAsia="zh-CN"/>
        </w:rPr>
        <w:t xml:space="preserve"> подразумевают число </w:t>
      </w:r>
      <w:r w:rsidR="00252C3D" w:rsidRPr="0065604D">
        <w:rPr>
          <w:rFonts w:ascii="Times New Roman" w:hAnsi="Times New Roman" w:cs="Times New Roman"/>
          <w:color w:val="000000" w:themeColor="text1"/>
          <w:sz w:val="28"/>
          <w:szCs w:val="28"/>
          <w:lang w:eastAsia="zh-CN"/>
        </w:rPr>
        <w:lastRenderedPageBreak/>
        <w:t>промежуточных звеньев, выполняющих работу по движению товара от производителя к потребителю.</w:t>
      </w:r>
    </w:p>
    <w:p w:rsidR="00252C3D" w:rsidRPr="0065604D" w:rsidRDefault="0000182B" w:rsidP="0000182B">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00252C3D" w:rsidRPr="0065604D">
        <w:rPr>
          <w:rFonts w:ascii="Times New Roman" w:hAnsi="Times New Roman" w:cs="Times New Roman"/>
          <w:color w:val="000000" w:themeColor="text1"/>
          <w:sz w:val="28"/>
          <w:szCs w:val="28"/>
        </w:rPr>
        <w:t>Каналы распределения характеризуются числом составляющих их уровней. Уровень канала распределения – это число независимых посредников. На рисунке 1 представлены несколько маркетинговых каналов разной протяженности.</w:t>
      </w:r>
      <w:bookmarkStart w:id="0" w:name="_Toc69916080"/>
    </w:p>
    <w:p w:rsidR="00AB5568" w:rsidRPr="0065604D" w:rsidRDefault="00C07488" w:rsidP="0000182B">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shapetype id="_x0000_t202" coordsize="21600,21600" o:spt="202" path="m,l,21600r21600,l21600,xe">
            <v:stroke joinstyle="miter"/>
            <v:path gradientshapeok="t" o:connecttype="rect"/>
          </v:shapetype>
          <v:shape id="_x0000_s1050" type="#_x0000_t202" style="position:absolute;left:0;text-align:left;margin-left:433.85pt;margin-top:22.8pt;width:63.75pt;height:54pt;z-index:251684864">
            <v:textbox style="mso-next-textbox:#_x0000_s1050">
              <w:txbxContent>
                <w:p w:rsidR="00CF5C50" w:rsidRPr="00AB5568" w:rsidRDefault="00CF5C50" w:rsidP="00E1438E">
                  <w:pPr>
                    <w:jc w:val="center"/>
                    <w:rPr>
                      <w:rFonts w:ascii="Times New Roman" w:hAnsi="Times New Roman" w:cs="Times New Roman"/>
                      <w:sz w:val="24"/>
                      <w:szCs w:val="24"/>
                    </w:rPr>
                  </w:pPr>
                  <w:r>
                    <w:rPr>
                      <w:rFonts w:ascii="Times New Roman" w:hAnsi="Times New Roman" w:cs="Times New Roman"/>
                      <w:sz w:val="24"/>
                      <w:szCs w:val="24"/>
                    </w:rPr>
                    <w:t>Потре-битель</w:t>
                  </w:r>
                </w:p>
              </w:txbxContent>
            </v:textbox>
          </v:shape>
        </w:pict>
      </w:r>
      <w:r>
        <w:rPr>
          <w:rFonts w:ascii="Times New Roman" w:hAnsi="Times New Roman" w:cs="Times New Roman"/>
          <w:noProof/>
          <w:color w:val="000000" w:themeColor="text1"/>
          <w:sz w:val="28"/>
          <w:szCs w:val="28"/>
          <w:lang w:eastAsia="ru-RU"/>
        </w:rPr>
        <w:pict>
          <v:shape id="_x0000_s1027" type="#_x0000_t202" style="position:absolute;left:0;text-align:left;margin-left:22.1pt;margin-top:22.8pt;width:63pt;height:54pt;z-index:251661312">
            <v:textbox style="mso-next-textbox:#_x0000_s1027">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Канал нулевого уровня</w:t>
                  </w:r>
                </w:p>
              </w:txbxContent>
            </v:textbox>
          </v:shape>
        </w:pict>
      </w:r>
    </w:p>
    <w:p w:rsidR="00AB5568" w:rsidRPr="0065604D" w:rsidRDefault="00C07488" w:rsidP="0000182B">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shape id="_x0000_s1029" type="#_x0000_t202" style="position:absolute;left:0;text-align:left;margin-left:97.85pt;margin-top:10.65pt;width:93.75pt;height:28.5pt;z-index:251663360">
            <v:textbox style="mso-next-textbox:#_x0000_s1029">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Производитель</w:t>
                  </w:r>
                </w:p>
              </w:txbxContent>
            </v:textbox>
          </v:shape>
        </w:pict>
      </w:r>
    </w:p>
    <w:p w:rsidR="00252C3D" w:rsidRPr="0065604D" w:rsidRDefault="00C07488" w:rsidP="00252C3D">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shapetype id="_x0000_t32" coordsize="21600,21600" o:spt="32" o:oned="t" path="m,l21600,21600e" filled="f">
            <v:path arrowok="t" fillok="f" o:connecttype="none"/>
            <o:lock v:ext="edit" shapetype="t"/>
          </v:shapetype>
          <v:shape id="_x0000_s1030" type="#_x0000_t32" style="position:absolute;left:0;text-align:left;margin-left:191.6pt;margin-top:2.25pt;width:242.25pt;height:.05pt;z-index:251664384" o:connectortype="straight">
            <v:stroke endarrow="block"/>
          </v:shape>
        </w:pict>
      </w:r>
      <w:r>
        <w:rPr>
          <w:rFonts w:ascii="Times New Roman" w:hAnsi="Times New Roman" w:cs="Times New Roman"/>
          <w:noProof/>
          <w:color w:val="000000" w:themeColor="text1"/>
          <w:sz w:val="28"/>
          <w:szCs w:val="28"/>
          <w:lang w:eastAsia="ru-RU"/>
        </w:rPr>
        <w:pict>
          <v:shape id="_x0000_s1028" type="#_x0000_t32" style="position:absolute;left:0;text-align:left;margin-left:85.85pt;margin-top:2.25pt;width:12pt;height:.05pt;z-index:251662336" o:connectortype="straight"/>
        </w:pict>
      </w:r>
    </w:p>
    <w:bookmarkEnd w:id="0"/>
    <w:p w:rsidR="0000182B" w:rsidRPr="0065604D" w:rsidRDefault="00C07488" w:rsidP="0000182B">
      <w:pPr>
        <w:spacing w:line="360" w:lineRule="auto"/>
        <w:ind w:firstLine="709"/>
        <w:jc w:val="both"/>
        <w:rPr>
          <w:rFonts w:ascii="Times New Roman" w:hAnsi="Times New Roman" w:cs="Times New Roman"/>
          <w:noProof/>
          <w:color w:val="000000" w:themeColor="text1"/>
          <w:lang w:eastAsia="ru-RU"/>
        </w:rPr>
      </w:pPr>
      <w:r w:rsidRPr="00C07488">
        <w:rPr>
          <w:rFonts w:ascii="Times New Roman" w:hAnsi="Times New Roman" w:cs="Times New Roman"/>
          <w:noProof/>
          <w:color w:val="000000" w:themeColor="text1"/>
          <w:sz w:val="28"/>
          <w:szCs w:val="28"/>
          <w:lang w:eastAsia="ru-RU"/>
        </w:rPr>
        <w:pict>
          <v:shape id="_x0000_s1049" type="#_x0000_t202" style="position:absolute;left:0;text-align:left;margin-left:433.85pt;margin-top:11.65pt;width:63.75pt;height:54pt;z-index:251683840">
            <v:textbox style="mso-next-textbox:#_x0000_s1049">
              <w:txbxContent>
                <w:p w:rsidR="00CF5C50" w:rsidRPr="00AB5568" w:rsidRDefault="00CF5C50" w:rsidP="00E1438E">
                  <w:pPr>
                    <w:jc w:val="center"/>
                    <w:rPr>
                      <w:rFonts w:ascii="Times New Roman" w:hAnsi="Times New Roman" w:cs="Times New Roman"/>
                      <w:sz w:val="24"/>
                      <w:szCs w:val="24"/>
                    </w:rPr>
                  </w:pPr>
                  <w:r>
                    <w:rPr>
                      <w:rFonts w:ascii="Times New Roman" w:hAnsi="Times New Roman" w:cs="Times New Roman"/>
                      <w:sz w:val="24"/>
                      <w:szCs w:val="24"/>
                    </w:rPr>
                    <w:t>Потре-битель</w:t>
                  </w:r>
                </w:p>
              </w:txbxContent>
            </v:textbox>
          </v:shape>
        </w:pict>
      </w:r>
      <w:r>
        <w:rPr>
          <w:rFonts w:ascii="Times New Roman" w:hAnsi="Times New Roman" w:cs="Times New Roman"/>
          <w:noProof/>
          <w:color w:val="000000" w:themeColor="text1"/>
          <w:lang w:eastAsia="ru-RU"/>
        </w:rPr>
        <w:pict>
          <v:shape id="_x0000_s1045" type="#_x0000_t202" style="position:absolute;left:0;text-align:left;margin-left:358.1pt;margin-top:11.65pt;width:63.75pt;height:54pt;z-index:251679744">
            <v:textbox style="mso-next-textbox:#_x0000_s1045">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Рознич-ный торговец</w:t>
                  </w:r>
                </w:p>
              </w:txbxContent>
            </v:textbox>
          </v:shape>
        </w:pict>
      </w:r>
      <w:r>
        <w:rPr>
          <w:rFonts w:ascii="Times New Roman" w:hAnsi="Times New Roman" w:cs="Times New Roman"/>
          <w:noProof/>
          <w:color w:val="000000" w:themeColor="text1"/>
          <w:lang w:eastAsia="ru-RU"/>
        </w:rPr>
        <w:pict>
          <v:shape id="_x0000_s1035" type="#_x0000_t202" style="position:absolute;left:0;text-align:left;margin-left:97.85pt;margin-top:22.9pt;width:93.75pt;height:28.5pt;z-index:251669504">
            <v:textbox style="mso-next-textbox:#_x0000_s1035">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Производитель</w:t>
                  </w:r>
                </w:p>
              </w:txbxContent>
            </v:textbox>
          </v:shape>
        </w:pict>
      </w:r>
      <w:r>
        <w:rPr>
          <w:rFonts w:ascii="Times New Roman" w:hAnsi="Times New Roman" w:cs="Times New Roman"/>
          <w:noProof/>
          <w:color w:val="000000" w:themeColor="text1"/>
          <w:lang w:eastAsia="ru-RU"/>
        </w:rPr>
        <w:pict>
          <v:shape id="_x0000_s1031" type="#_x0000_t202" style="position:absolute;left:0;text-align:left;margin-left:22.1pt;margin-top:4.9pt;width:51pt;height:69.75pt;z-index:251665408">
            <v:textbox style="mso-next-textbox:#_x0000_s1031">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Одно-уров-невый канал</w:t>
                  </w:r>
                </w:p>
              </w:txbxContent>
            </v:textbox>
          </v:shape>
        </w:pict>
      </w:r>
    </w:p>
    <w:p w:rsidR="00AB5568" w:rsidRPr="0065604D" w:rsidRDefault="00C07488" w:rsidP="0000182B">
      <w:pPr>
        <w:spacing w:line="360" w:lineRule="auto"/>
        <w:ind w:firstLine="709"/>
        <w:jc w:val="both"/>
        <w:rPr>
          <w:rFonts w:ascii="Times New Roman" w:hAnsi="Times New Roman" w:cs="Times New Roman"/>
          <w:noProof/>
          <w:color w:val="000000" w:themeColor="text1"/>
          <w:lang w:eastAsia="ru-RU"/>
        </w:rPr>
      </w:pPr>
      <w:r w:rsidRPr="00C07488">
        <w:rPr>
          <w:rFonts w:ascii="Times New Roman" w:hAnsi="Times New Roman" w:cs="Times New Roman"/>
          <w:noProof/>
          <w:color w:val="000000" w:themeColor="text1"/>
          <w:sz w:val="28"/>
          <w:szCs w:val="28"/>
          <w:lang w:eastAsia="ru-RU"/>
        </w:rPr>
        <w:pict>
          <v:shape id="_x0000_s1052" type="#_x0000_t32" style="position:absolute;left:0;text-align:left;margin-left:421.85pt;margin-top:7pt;width:12pt;height:0;z-index:251686912" o:connectortype="straight">
            <v:stroke endarrow="block"/>
          </v:shape>
        </w:pict>
      </w:r>
      <w:r w:rsidRPr="00C07488">
        <w:rPr>
          <w:rFonts w:ascii="Times New Roman" w:hAnsi="Times New Roman" w:cs="Times New Roman"/>
          <w:noProof/>
          <w:color w:val="000000" w:themeColor="text1"/>
          <w:sz w:val="28"/>
          <w:szCs w:val="28"/>
          <w:lang w:eastAsia="ru-RU"/>
        </w:rPr>
        <w:pict>
          <v:shape id="_x0000_s1051" type="#_x0000_t32" style="position:absolute;left:0;text-align:left;margin-left:191.6pt;margin-top:6.95pt;width:166.5pt;height:.05pt;z-index:251685888" o:connectortype="straight">
            <v:stroke endarrow="block"/>
          </v:shape>
        </w:pict>
      </w:r>
      <w:r>
        <w:rPr>
          <w:rFonts w:ascii="Times New Roman" w:hAnsi="Times New Roman" w:cs="Times New Roman"/>
          <w:noProof/>
          <w:color w:val="000000" w:themeColor="text1"/>
          <w:lang w:eastAsia="ru-RU"/>
        </w:rPr>
        <w:pict>
          <v:shape id="_x0000_s1037" type="#_x0000_t32" style="position:absolute;left:0;text-align:left;margin-left:73.1pt;margin-top:7pt;width:24.75pt;height:0;z-index:251671552" o:connectortype="straight"/>
        </w:pict>
      </w:r>
    </w:p>
    <w:p w:rsidR="00AB5568" w:rsidRPr="0065604D" w:rsidRDefault="00C07488" w:rsidP="0000182B">
      <w:pPr>
        <w:spacing w:line="360" w:lineRule="auto"/>
        <w:ind w:firstLine="709"/>
        <w:jc w:val="both"/>
        <w:rPr>
          <w:rFonts w:ascii="Times New Roman" w:hAnsi="Times New Roman" w:cs="Times New Roman"/>
          <w:noProof/>
          <w:color w:val="000000" w:themeColor="text1"/>
          <w:lang w:eastAsia="ru-RU"/>
        </w:rPr>
      </w:pPr>
      <w:r>
        <w:rPr>
          <w:rFonts w:ascii="Times New Roman" w:hAnsi="Times New Roman" w:cs="Times New Roman"/>
          <w:noProof/>
          <w:color w:val="000000" w:themeColor="text1"/>
          <w:lang w:eastAsia="ru-RU"/>
        </w:rPr>
        <w:pict>
          <v:shape id="_x0000_s1032" type="#_x0000_t202" style="position:absolute;left:0;text-align:left;margin-left:22.1pt;margin-top:26.35pt;width:51pt;height:69.75pt;z-index:251666432">
            <v:textbox style="mso-next-textbox:#_x0000_s1032">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Двух-уров-невый канал</w:t>
                  </w:r>
                </w:p>
              </w:txbxContent>
            </v:textbox>
          </v:shape>
        </w:pict>
      </w:r>
    </w:p>
    <w:p w:rsidR="00AB5568" w:rsidRPr="0065604D" w:rsidRDefault="00C07488" w:rsidP="0000182B">
      <w:pPr>
        <w:spacing w:line="360" w:lineRule="auto"/>
        <w:ind w:firstLine="709"/>
        <w:jc w:val="both"/>
        <w:rPr>
          <w:rFonts w:ascii="Times New Roman" w:hAnsi="Times New Roman" w:cs="Times New Roman"/>
          <w:noProof/>
          <w:color w:val="000000" w:themeColor="text1"/>
          <w:lang w:eastAsia="ru-RU"/>
        </w:rPr>
      </w:pPr>
      <w:r>
        <w:rPr>
          <w:rFonts w:ascii="Times New Roman" w:hAnsi="Times New Roman" w:cs="Times New Roman"/>
          <w:noProof/>
          <w:color w:val="000000" w:themeColor="text1"/>
          <w:lang w:eastAsia="ru-RU"/>
        </w:rPr>
        <w:pict>
          <v:shape id="_x0000_s1059" type="#_x0000_t32" style="position:absolute;left:0;text-align:left;margin-left:268.1pt;margin-top:29.2pt;width:90pt;height:0;z-index:251694080" o:connectortype="straight">
            <v:stroke endarrow="block"/>
          </v:shape>
        </w:pict>
      </w:r>
      <w:r>
        <w:rPr>
          <w:rFonts w:ascii="Times New Roman" w:hAnsi="Times New Roman" w:cs="Times New Roman"/>
          <w:noProof/>
          <w:color w:val="000000" w:themeColor="text1"/>
          <w:lang w:eastAsia="ru-RU"/>
        </w:rPr>
        <w:pict>
          <v:shape id="_x0000_s1058" type="#_x0000_t32" style="position:absolute;left:0;text-align:left;margin-left:193.1pt;margin-top:29.2pt;width:12pt;height:0;z-index:251693056" o:connectortype="straight">
            <v:stroke endarrow="block"/>
          </v:shape>
        </w:pict>
      </w:r>
      <w:r>
        <w:rPr>
          <w:rFonts w:ascii="Times New Roman" w:hAnsi="Times New Roman" w:cs="Times New Roman"/>
          <w:noProof/>
          <w:color w:val="000000" w:themeColor="text1"/>
          <w:lang w:eastAsia="ru-RU"/>
        </w:rPr>
        <w:pict>
          <v:shape id="_x0000_s1053" type="#_x0000_t32" style="position:absolute;left:0;text-align:left;margin-left:421.85pt;margin-top:29.2pt;width:12pt;height:0;z-index:251687936" o:connectortype="straight">
            <v:stroke endarrow="block"/>
          </v:shape>
        </w:pict>
      </w:r>
      <w:r>
        <w:rPr>
          <w:rFonts w:ascii="Times New Roman" w:hAnsi="Times New Roman" w:cs="Times New Roman"/>
          <w:noProof/>
          <w:color w:val="000000" w:themeColor="text1"/>
          <w:lang w:eastAsia="ru-RU"/>
        </w:rPr>
        <w:pict>
          <v:shape id="_x0000_s1048" type="#_x0000_t202" style="position:absolute;left:0;text-align:left;margin-left:433.85pt;margin-top:.7pt;width:63.75pt;height:54pt;z-index:251682816">
            <v:textbox style="mso-next-textbox:#_x0000_s1048">
              <w:txbxContent>
                <w:p w:rsidR="00CF5C50" w:rsidRPr="00AB5568" w:rsidRDefault="00CF5C50" w:rsidP="00E1438E">
                  <w:pPr>
                    <w:jc w:val="center"/>
                    <w:rPr>
                      <w:rFonts w:ascii="Times New Roman" w:hAnsi="Times New Roman" w:cs="Times New Roman"/>
                      <w:sz w:val="24"/>
                      <w:szCs w:val="24"/>
                    </w:rPr>
                  </w:pPr>
                  <w:r>
                    <w:rPr>
                      <w:rFonts w:ascii="Times New Roman" w:hAnsi="Times New Roman" w:cs="Times New Roman"/>
                      <w:sz w:val="24"/>
                      <w:szCs w:val="24"/>
                    </w:rPr>
                    <w:t>Потре-битель</w:t>
                  </w:r>
                </w:p>
              </w:txbxContent>
            </v:textbox>
          </v:shape>
        </w:pict>
      </w:r>
      <w:r w:rsidRPr="00C07488">
        <w:rPr>
          <w:rFonts w:ascii="Times New Roman" w:hAnsi="Times New Roman" w:cs="Times New Roman"/>
          <w:noProof/>
          <w:color w:val="000000" w:themeColor="text1"/>
          <w:sz w:val="28"/>
          <w:szCs w:val="28"/>
          <w:lang w:eastAsia="ru-RU"/>
        </w:rPr>
        <w:pict>
          <v:shape id="_x0000_s1044" type="#_x0000_t202" style="position:absolute;left:0;text-align:left;margin-left:358.1pt;margin-top:.7pt;width:63.75pt;height:54pt;z-index:251678720">
            <v:textbox style="mso-next-textbox:#_x0000_s1044">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Рознич-ный торговец</w:t>
                  </w:r>
                </w:p>
              </w:txbxContent>
            </v:textbox>
          </v:shape>
        </w:pict>
      </w:r>
      <w:r>
        <w:rPr>
          <w:rFonts w:ascii="Times New Roman" w:hAnsi="Times New Roman" w:cs="Times New Roman"/>
          <w:noProof/>
          <w:color w:val="000000" w:themeColor="text1"/>
          <w:lang w:eastAsia="ru-RU"/>
        </w:rPr>
        <w:pict>
          <v:shape id="_x0000_s1040" type="#_x0000_t202" style="position:absolute;left:0;text-align:left;margin-left:204.35pt;margin-top:.7pt;width:63.75pt;height:54pt;z-index:251674624">
            <v:textbox style="mso-next-textbox:#_x0000_s1040">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Оптовый торговец</w:t>
                  </w:r>
                </w:p>
              </w:txbxContent>
            </v:textbox>
          </v:shape>
        </w:pict>
      </w:r>
      <w:r>
        <w:rPr>
          <w:rFonts w:ascii="Times New Roman" w:hAnsi="Times New Roman" w:cs="Times New Roman"/>
          <w:noProof/>
          <w:color w:val="000000" w:themeColor="text1"/>
          <w:lang w:eastAsia="ru-RU"/>
        </w:rPr>
        <w:pict>
          <v:shape id="_x0000_s1034" type="#_x0000_t202" style="position:absolute;left:0;text-align:left;margin-left:97.85pt;margin-top:15.7pt;width:93.75pt;height:28.5pt;z-index:251668480">
            <v:textbox style="mso-next-textbox:#_x0000_s1034">
              <w:txbxContent>
                <w:p w:rsidR="00CF5C50" w:rsidRPr="00AB5568" w:rsidRDefault="00CF5C50" w:rsidP="00AB5568">
                  <w:pPr>
                    <w:jc w:val="center"/>
                    <w:rPr>
                      <w:rFonts w:ascii="Times New Roman" w:hAnsi="Times New Roman" w:cs="Times New Roman"/>
                      <w:sz w:val="24"/>
                      <w:szCs w:val="24"/>
                    </w:rPr>
                  </w:pPr>
                  <w:r>
                    <w:rPr>
                      <w:rFonts w:ascii="Times New Roman" w:hAnsi="Times New Roman" w:cs="Times New Roman"/>
                      <w:sz w:val="24"/>
                      <w:szCs w:val="24"/>
                    </w:rPr>
                    <w:t>Производитель</w:t>
                  </w:r>
                </w:p>
              </w:txbxContent>
            </v:textbox>
          </v:shape>
        </w:pict>
      </w:r>
      <w:r>
        <w:rPr>
          <w:rFonts w:ascii="Times New Roman" w:hAnsi="Times New Roman" w:cs="Times New Roman"/>
          <w:noProof/>
          <w:color w:val="000000" w:themeColor="text1"/>
          <w:lang w:eastAsia="ru-RU"/>
        </w:rPr>
        <w:pict>
          <v:shape id="_x0000_s1038" type="#_x0000_t32" style="position:absolute;left:0;text-align:left;margin-left:73.1pt;margin-top:29.2pt;width:24.75pt;height:0;z-index:251672576" o:connectortype="straight"/>
        </w:pict>
      </w:r>
    </w:p>
    <w:p w:rsidR="00AB5568" w:rsidRPr="0065604D" w:rsidRDefault="00AB5568" w:rsidP="0000182B">
      <w:pPr>
        <w:spacing w:line="360" w:lineRule="auto"/>
        <w:ind w:firstLine="709"/>
        <w:jc w:val="both"/>
        <w:rPr>
          <w:rFonts w:ascii="Times New Roman" w:hAnsi="Times New Roman" w:cs="Times New Roman"/>
          <w:noProof/>
          <w:color w:val="000000" w:themeColor="text1"/>
          <w:lang w:eastAsia="ru-RU"/>
        </w:rPr>
      </w:pPr>
    </w:p>
    <w:p w:rsidR="00AB5568" w:rsidRPr="0065604D" w:rsidRDefault="00C07488" w:rsidP="0000182B">
      <w:pPr>
        <w:spacing w:line="360" w:lineRule="auto"/>
        <w:ind w:firstLine="709"/>
        <w:jc w:val="both"/>
        <w:rPr>
          <w:rFonts w:ascii="Times New Roman" w:hAnsi="Times New Roman" w:cs="Times New Roman"/>
          <w:color w:val="000000" w:themeColor="text1"/>
        </w:rPr>
      </w:pPr>
      <w:r>
        <w:rPr>
          <w:rFonts w:ascii="Times New Roman" w:hAnsi="Times New Roman" w:cs="Times New Roman"/>
          <w:noProof/>
          <w:color w:val="000000" w:themeColor="text1"/>
          <w:lang w:eastAsia="ru-RU"/>
        </w:rPr>
        <w:pict>
          <v:shape id="_x0000_s1047" type="#_x0000_t202" style="position:absolute;left:0;text-align:left;margin-left:433.85pt;margin-top:22.15pt;width:63.75pt;height:54pt;z-index:251681792">
            <v:textbox style="mso-next-textbox:#_x0000_s1047">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Потре-битель</w:t>
                  </w:r>
                </w:p>
              </w:txbxContent>
            </v:textbox>
          </v:shape>
        </w:pict>
      </w:r>
      <w:r>
        <w:rPr>
          <w:rFonts w:ascii="Times New Roman" w:hAnsi="Times New Roman" w:cs="Times New Roman"/>
          <w:noProof/>
          <w:color w:val="000000" w:themeColor="text1"/>
          <w:lang w:eastAsia="ru-RU"/>
        </w:rPr>
        <w:pict>
          <v:shape id="_x0000_s1043" type="#_x0000_t202" style="position:absolute;left:0;text-align:left;margin-left:358.1pt;margin-top:22.15pt;width:63.75pt;height:54pt;z-index:251677696">
            <v:textbox style="mso-next-textbox:#_x0000_s1043">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Рознич-ный торговец</w:t>
                  </w:r>
                </w:p>
              </w:txbxContent>
            </v:textbox>
          </v:shape>
        </w:pict>
      </w:r>
      <w:r>
        <w:rPr>
          <w:rFonts w:ascii="Times New Roman" w:hAnsi="Times New Roman" w:cs="Times New Roman"/>
          <w:noProof/>
          <w:color w:val="000000" w:themeColor="text1"/>
          <w:lang w:eastAsia="ru-RU"/>
        </w:rPr>
        <w:pict>
          <v:shape id="_x0000_s1042" type="#_x0000_t202" style="position:absolute;left:0;text-align:left;margin-left:280.85pt;margin-top:22.15pt;width:63.75pt;height:54pt;z-index:251676672">
            <v:textbox style="mso-next-textbox:#_x0000_s1042">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Мелко-оптовый торговец</w:t>
                  </w:r>
                </w:p>
              </w:txbxContent>
            </v:textbox>
          </v:shape>
        </w:pict>
      </w:r>
      <w:r w:rsidRPr="00C07488">
        <w:rPr>
          <w:rFonts w:ascii="Times New Roman" w:hAnsi="Times New Roman" w:cs="Times New Roman"/>
          <w:noProof/>
          <w:color w:val="000000" w:themeColor="text1"/>
          <w:sz w:val="28"/>
          <w:szCs w:val="28"/>
          <w:lang w:eastAsia="ru-RU"/>
        </w:rPr>
        <w:pict>
          <v:shape id="_x0000_s1041" type="#_x0000_t202" style="position:absolute;left:0;text-align:left;margin-left:204.35pt;margin-top:22.15pt;width:63.75pt;height:54pt;z-index:251675648">
            <v:textbox style="mso-next-textbox:#_x0000_s1041">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Оптовый торговец</w:t>
                  </w:r>
                </w:p>
              </w:txbxContent>
            </v:textbox>
          </v:shape>
        </w:pict>
      </w:r>
      <w:r>
        <w:rPr>
          <w:rFonts w:ascii="Times New Roman" w:hAnsi="Times New Roman" w:cs="Times New Roman"/>
          <w:noProof/>
          <w:color w:val="000000" w:themeColor="text1"/>
          <w:lang w:eastAsia="ru-RU"/>
        </w:rPr>
        <w:pict>
          <v:shape id="_x0000_s1033" type="#_x0000_t202" style="position:absolute;left:0;text-align:left;margin-left:21.35pt;margin-top:17.65pt;width:51.75pt;height:69.75pt;z-index:251667456">
            <v:textbox style="mso-next-textbox:#_x0000_s1033">
              <w:txbxContent>
                <w:p w:rsidR="00CF5C50" w:rsidRPr="00AB5568" w:rsidRDefault="00CF5C50" w:rsidP="00A56CEA">
                  <w:pPr>
                    <w:rPr>
                      <w:rFonts w:ascii="Times New Roman" w:hAnsi="Times New Roman" w:cs="Times New Roman"/>
                      <w:sz w:val="24"/>
                      <w:szCs w:val="24"/>
                    </w:rPr>
                  </w:pPr>
                  <w:r>
                    <w:rPr>
                      <w:rFonts w:ascii="Times New Roman" w:hAnsi="Times New Roman" w:cs="Times New Roman"/>
                      <w:sz w:val="24"/>
                      <w:szCs w:val="24"/>
                    </w:rPr>
                    <w:t>Трёх-уров-невый канал</w:t>
                  </w:r>
                </w:p>
              </w:txbxContent>
            </v:textbox>
          </v:shape>
        </w:pict>
      </w:r>
    </w:p>
    <w:p w:rsidR="00AB5568" w:rsidRPr="0065604D" w:rsidRDefault="00C07488" w:rsidP="0000182B">
      <w:pPr>
        <w:spacing w:after="0" w:line="360" w:lineRule="auto"/>
        <w:jc w:val="both"/>
        <w:rPr>
          <w:rFonts w:ascii="Times New Roman" w:hAnsi="Times New Roman" w:cs="Times New Roman"/>
          <w:color w:val="000000" w:themeColor="text1"/>
        </w:rPr>
      </w:pPr>
      <w:r>
        <w:rPr>
          <w:rFonts w:ascii="Times New Roman" w:hAnsi="Times New Roman" w:cs="Times New Roman"/>
          <w:noProof/>
          <w:color w:val="000000" w:themeColor="text1"/>
          <w:lang w:eastAsia="ru-RU"/>
        </w:rPr>
        <w:pict>
          <v:shape id="_x0000_s1036" type="#_x0000_t202" style="position:absolute;left:0;text-align:left;margin-left:98.6pt;margin-top:6.3pt;width:94.5pt;height:28.5pt;z-index:251670528">
            <v:textbox style="mso-next-textbox:#_x0000_s1036">
              <w:txbxContent>
                <w:p w:rsidR="00CF5C50" w:rsidRPr="00AB5568" w:rsidRDefault="00CF5C50" w:rsidP="00A56CEA">
                  <w:pPr>
                    <w:jc w:val="center"/>
                    <w:rPr>
                      <w:rFonts w:ascii="Times New Roman" w:hAnsi="Times New Roman" w:cs="Times New Roman"/>
                      <w:sz w:val="24"/>
                      <w:szCs w:val="24"/>
                    </w:rPr>
                  </w:pPr>
                  <w:r>
                    <w:rPr>
                      <w:rFonts w:ascii="Times New Roman" w:hAnsi="Times New Roman" w:cs="Times New Roman"/>
                      <w:sz w:val="24"/>
                      <w:szCs w:val="24"/>
                    </w:rPr>
                    <w:t>Производитель</w:t>
                  </w:r>
                </w:p>
              </w:txbxContent>
            </v:textbox>
          </v:shape>
        </w:pict>
      </w:r>
      <w:r w:rsidR="0000182B" w:rsidRPr="0065604D">
        <w:rPr>
          <w:rFonts w:ascii="Times New Roman" w:hAnsi="Times New Roman" w:cs="Times New Roman"/>
          <w:color w:val="000000" w:themeColor="text1"/>
        </w:rPr>
        <w:t xml:space="preserve">      </w:t>
      </w:r>
    </w:p>
    <w:p w:rsidR="00AB5568" w:rsidRPr="0065604D" w:rsidRDefault="00C07488" w:rsidP="0000182B">
      <w:pPr>
        <w:spacing w:after="0" w:line="360" w:lineRule="auto"/>
        <w:jc w:val="both"/>
        <w:rPr>
          <w:rFonts w:ascii="Times New Roman" w:hAnsi="Times New Roman" w:cs="Times New Roman"/>
          <w:color w:val="000000" w:themeColor="text1"/>
        </w:rPr>
      </w:pPr>
      <w:r>
        <w:rPr>
          <w:rFonts w:ascii="Times New Roman" w:hAnsi="Times New Roman" w:cs="Times New Roman"/>
          <w:noProof/>
          <w:color w:val="000000" w:themeColor="text1"/>
          <w:lang w:eastAsia="ru-RU"/>
        </w:rPr>
        <w:pict>
          <v:shape id="_x0000_s1055" type="#_x0000_t32" style="position:absolute;left:0;text-align:left;margin-left:344.6pt;margin-top:-.35pt;width:13.5pt;height:0;z-index:251689984" o:connectortype="straight">
            <v:stroke endarrow="block"/>
          </v:shape>
        </w:pict>
      </w:r>
      <w:r>
        <w:rPr>
          <w:rFonts w:ascii="Times New Roman" w:hAnsi="Times New Roman" w:cs="Times New Roman"/>
          <w:noProof/>
          <w:color w:val="000000" w:themeColor="text1"/>
          <w:lang w:eastAsia="ru-RU"/>
        </w:rPr>
        <w:pict>
          <v:shape id="_x0000_s1057" type="#_x0000_t32" style="position:absolute;left:0;text-align:left;margin-left:193.1pt;margin-top:-.35pt;width:12pt;height:0;z-index:251692032" o:connectortype="straight">
            <v:stroke endarrow="block"/>
          </v:shape>
        </w:pict>
      </w:r>
      <w:r>
        <w:rPr>
          <w:rFonts w:ascii="Times New Roman" w:hAnsi="Times New Roman" w:cs="Times New Roman"/>
          <w:noProof/>
          <w:color w:val="000000" w:themeColor="text1"/>
          <w:lang w:eastAsia="ru-RU"/>
        </w:rPr>
        <w:pict>
          <v:shape id="_x0000_s1054" type="#_x0000_t32" style="position:absolute;left:0;text-align:left;margin-left:421.85pt;margin-top:-.35pt;width:12pt;height:0;z-index:251688960" o:connectortype="straight">
            <v:stroke endarrow="block"/>
          </v:shape>
        </w:pict>
      </w:r>
      <w:r>
        <w:rPr>
          <w:rFonts w:ascii="Times New Roman" w:hAnsi="Times New Roman" w:cs="Times New Roman"/>
          <w:noProof/>
          <w:color w:val="000000" w:themeColor="text1"/>
          <w:lang w:eastAsia="ru-RU"/>
        </w:rPr>
        <w:pict>
          <v:shape id="_x0000_s1056" type="#_x0000_t32" style="position:absolute;left:0;text-align:left;margin-left:268.1pt;margin-top:-.35pt;width:12pt;height:0;z-index:251691008" o:connectortype="straight">
            <v:stroke endarrow="block"/>
          </v:shape>
        </w:pict>
      </w:r>
      <w:r>
        <w:rPr>
          <w:rFonts w:ascii="Times New Roman" w:hAnsi="Times New Roman" w:cs="Times New Roman"/>
          <w:noProof/>
          <w:color w:val="000000" w:themeColor="text1"/>
          <w:lang w:eastAsia="ru-RU"/>
        </w:rPr>
        <w:pict>
          <v:shape id="_x0000_s1039" type="#_x0000_t32" style="position:absolute;left:0;text-align:left;margin-left:73.85pt;margin-top:-.35pt;width:24.75pt;height:0;z-index:251673600" o:connectortype="straight"/>
        </w:pict>
      </w:r>
    </w:p>
    <w:p w:rsidR="00AB5568" w:rsidRPr="0065604D" w:rsidRDefault="00AB5568" w:rsidP="0000182B">
      <w:pPr>
        <w:spacing w:after="0" w:line="360" w:lineRule="auto"/>
        <w:jc w:val="both"/>
        <w:rPr>
          <w:rFonts w:ascii="Times New Roman" w:hAnsi="Times New Roman" w:cs="Times New Roman"/>
          <w:color w:val="000000" w:themeColor="text1"/>
        </w:rPr>
      </w:pPr>
    </w:p>
    <w:p w:rsidR="00AB5568" w:rsidRPr="0065604D" w:rsidRDefault="00AB5568" w:rsidP="0000182B">
      <w:pPr>
        <w:spacing w:after="0" w:line="360" w:lineRule="auto"/>
        <w:jc w:val="both"/>
        <w:rPr>
          <w:rFonts w:ascii="Times New Roman" w:hAnsi="Times New Roman" w:cs="Times New Roman"/>
          <w:color w:val="000000" w:themeColor="text1"/>
        </w:rPr>
      </w:pPr>
    </w:p>
    <w:p w:rsidR="0000182B" w:rsidRPr="0065604D" w:rsidRDefault="00DB2763" w:rsidP="0000182B">
      <w:pPr>
        <w:spacing w:after="0" w:line="360" w:lineRule="auto"/>
        <w:jc w:val="both"/>
        <w:rPr>
          <w:rFonts w:ascii="Times New Roman" w:hAnsi="Times New Roman" w:cs="Times New Roman"/>
          <w:color w:val="000000" w:themeColor="text1"/>
        </w:rPr>
      </w:pPr>
      <w:r w:rsidRPr="0065604D">
        <w:rPr>
          <w:rFonts w:ascii="Times New Roman" w:hAnsi="Times New Roman" w:cs="Times New Roman"/>
          <w:color w:val="000000" w:themeColor="text1"/>
          <w:sz w:val="28"/>
        </w:rPr>
        <w:t xml:space="preserve">     </w:t>
      </w:r>
      <w:r w:rsidR="00252C3D" w:rsidRPr="0065604D">
        <w:rPr>
          <w:rFonts w:ascii="Times New Roman" w:hAnsi="Times New Roman" w:cs="Times New Roman"/>
          <w:color w:val="000000" w:themeColor="text1"/>
          <w:sz w:val="28"/>
        </w:rPr>
        <w:t>Рисунок 1. Уровни каналов товародвижения</w:t>
      </w:r>
    </w:p>
    <w:p w:rsidR="0000182B" w:rsidRPr="0065604D" w:rsidRDefault="0000182B" w:rsidP="0000182B">
      <w:pPr>
        <w:spacing w:after="0" w:line="360" w:lineRule="auto"/>
        <w:jc w:val="both"/>
        <w:rPr>
          <w:rFonts w:ascii="Times New Roman" w:hAnsi="Times New Roman" w:cs="Times New Roman"/>
          <w:color w:val="000000" w:themeColor="text1"/>
          <w:sz w:val="28"/>
          <w:szCs w:val="28"/>
          <w:lang w:eastAsia="zh-CN"/>
        </w:rPr>
      </w:pPr>
    </w:p>
    <w:p w:rsidR="00252C3D" w:rsidRPr="0065604D" w:rsidRDefault="00DB2763" w:rsidP="0000182B">
      <w:pPr>
        <w:spacing w:after="0" w:line="360" w:lineRule="auto"/>
        <w:jc w:val="both"/>
        <w:rPr>
          <w:rFonts w:ascii="Times New Roman" w:hAnsi="Times New Roman" w:cs="Times New Roman"/>
          <w:color w:val="000000" w:themeColor="text1"/>
        </w:rPr>
      </w:pPr>
      <w:r w:rsidRPr="0065604D">
        <w:rPr>
          <w:rFonts w:ascii="Times New Roman" w:hAnsi="Times New Roman" w:cs="Times New Roman"/>
          <w:color w:val="000000" w:themeColor="text1"/>
          <w:sz w:val="28"/>
          <w:szCs w:val="28"/>
          <w:lang w:eastAsia="zh-CN"/>
        </w:rPr>
        <w:t xml:space="preserve">     </w:t>
      </w:r>
      <w:r w:rsidR="00252C3D" w:rsidRPr="0065604D">
        <w:rPr>
          <w:rFonts w:ascii="Times New Roman" w:hAnsi="Times New Roman" w:cs="Times New Roman"/>
          <w:color w:val="000000" w:themeColor="text1"/>
          <w:sz w:val="28"/>
          <w:szCs w:val="28"/>
          <w:lang w:eastAsia="zh-CN"/>
        </w:rPr>
        <w:t xml:space="preserve">Канал с длиной, равной нулю, называется </w:t>
      </w:r>
      <w:r w:rsidR="00252C3D" w:rsidRPr="0065604D">
        <w:rPr>
          <w:rFonts w:ascii="Times New Roman" w:hAnsi="Times New Roman" w:cs="Times New Roman"/>
          <w:iCs/>
          <w:color w:val="000000" w:themeColor="text1"/>
          <w:sz w:val="28"/>
          <w:szCs w:val="28"/>
          <w:lang w:eastAsia="zh-CN"/>
        </w:rPr>
        <w:t>каналом прямого маркетинга</w:t>
      </w:r>
      <w:r w:rsidR="00252C3D" w:rsidRPr="0065604D">
        <w:rPr>
          <w:rFonts w:ascii="Times New Roman" w:hAnsi="Times New Roman" w:cs="Times New Roman"/>
          <w:color w:val="000000" w:themeColor="text1"/>
          <w:sz w:val="28"/>
          <w:szCs w:val="28"/>
          <w:lang w:eastAsia="zh-CN"/>
        </w:rPr>
        <w:t>, так как в нем нет промежуточных звеньев, он состоит только из продавца и потребителя. Сам по себе прямой маркетинг осуществляется с использованием нескольких методов (продажа на дому, по телефону, личные продажи и так далее) и заслуживает отдельного рассмотрения. Остальные каналы являются каналами опосредованного маркетинга и могут включать от одного до трех и более уровней.</w:t>
      </w:r>
    </w:p>
    <w:p w:rsidR="00252C3D" w:rsidRPr="0065604D" w:rsidRDefault="0000182B" w:rsidP="0000182B">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w:t>
      </w:r>
      <w:r w:rsidR="00252C3D" w:rsidRPr="0065604D">
        <w:rPr>
          <w:rFonts w:ascii="Times New Roman" w:hAnsi="Times New Roman" w:cs="Times New Roman"/>
          <w:iCs/>
          <w:color w:val="000000" w:themeColor="text1"/>
          <w:sz w:val="28"/>
          <w:szCs w:val="28"/>
          <w:lang w:eastAsia="zh-CN"/>
        </w:rPr>
        <w:t>Одноуровневый канал</w:t>
      </w:r>
      <w:r w:rsidR="00252C3D" w:rsidRPr="0065604D">
        <w:rPr>
          <w:rFonts w:ascii="Times New Roman" w:hAnsi="Times New Roman" w:cs="Times New Roman"/>
          <w:color w:val="000000" w:themeColor="text1"/>
          <w:sz w:val="28"/>
          <w:szCs w:val="28"/>
          <w:lang w:eastAsia="zh-CN"/>
        </w:rPr>
        <w:t xml:space="preserve"> включает в себя одного посредника. На потребительских рынках этим посредником обычно бывает розничный торговец, </w:t>
      </w:r>
      <w:r w:rsidR="00252C3D" w:rsidRPr="0065604D">
        <w:rPr>
          <w:rFonts w:ascii="Times New Roman" w:hAnsi="Times New Roman" w:cs="Times New Roman"/>
          <w:color w:val="000000" w:themeColor="text1"/>
          <w:sz w:val="28"/>
          <w:szCs w:val="28"/>
          <w:lang w:eastAsia="zh-CN"/>
        </w:rPr>
        <w:lastRenderedPageBreak/>
        <w:t>а на рынках товаров промышленного назначения им нередко оказывается агент по сбыту или брокер.</w:t>
      </w:r>
    </w:p>
    <w:p w:rsidR="00252C3D" w:rsidRPr="0065604D" w:rsidRDefault="0000182B" w:rsidP="0000182B">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w:t>
      </w:r>
      <w:r w:rsidR="00252C3D" w:rsidRPr="0065604D">
        <w:rPr>
          <w:rFonts w:ascii="Times New Roman" w:hAnsi="Times New Roman" w:cs="Times New Roman"/>
          <w:iCs/>
          <w:color w:val="000000" w:themeColor="text1"/>
          <w:sz w:val="28"/>
          <w:szCs w:val="28"/>
          <w:lang w:eastAsia="zh-CN"/>
        </w:rPr>
        <w:t>Двухуровневый канал</w:t>
      </w:r>
      <w:r w:rsidR="00252C3D" w:rsidRPr="0065604D">
        <w:rPr>
          <w:rFonts w:ascii="Times New Roman" w:hAnsi="Times New Roman" w:cs="Times New Roman"/>
          <w:color w:val="000000" w:themeColor="text1"/>
          <w:sz w:val="28"/>
          <w:szCs w:val="28"/>
          <w:lang w:eastAsia="zh-CN"/>
        </w:rPr>
        <w:t xml:space="preserve"> включает в себя двух посредников. На потребительских рынках такими посредниками обычно становятся оптовые и розничные торговцы, на рынках промышленного значения это могут быть промышленный дистрибьютор и дилеры. </w:t>
      </w:r>
    </w:p>
    <w:p w:rsidR="00252C3D" w:rsidRPr="0065604D" w:rsidRDefault="0000182B" w:rsidP="0000182B">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iCs/>
          <w:color w:val="000000" w:themeColor="text1"/>
          <w:sz w:val="28"/>
          <w:szCs w:val="28"/>
        </w:rPr>
        <w:t xml:space="preserve">     </w:t>
      </w:r>
      <w:r w:rsidR="00252C3D" w:rsidRPr="0065604D">
        <w:rPr>
          <w:rFonts w:ascii="Times New Roman" w:hAnsi="Times New Roman" w:cs="Times New Roman"/>
          <w:iCs/>
          <w:color w:val="000000" w:themeColor="text1"/>
          <w:sz w:val="28"/>
          <w:szCs w:val="28"/>
        </w:rPr>
        <w:t>Трехуровневый канал</w:t>
      </w:r>
      <w:r w:rsidR="00252C3D" w:rsidRPr="0065604D">
        <w:rPr>
          <w:rFonts w:ascii="Times New Roman" w:hAnsi="Times New Roman" w:cs="Times New Roman"/>
          <w:color w:val="000000" w:themeColor="text1"/>
          <w:sz w:val="28"/>
          <w:szCs w:val="28"/>
        </w:rPr>
        <w:t xml:space="preserve"> включает в себя трех посредников. Например, в мясоперерабатывающей промышленности между оптовым и розничным торговцами обычно стоит мелкий оптовик. Мелкие оптовики покупают товары у крупных оптовых торговцев и перепродают их небольшим предприятиям розничной торговли, которые крупные оптовики, как правило, не обслуживают.</w:t>
      </w:r>
    </w:p>
    <w:p w:rsidR="00252C3D" w:rsidRPr="0065604D" w:rsidRDefault="0000182B" w:rsidP="0000182B">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w:t>
      </w:r>
      <w:r w:rsidR="00252C3D" w:rsidRPr="0065604D">
        <w:rPr>
          <w:rFonts w:ascii="Times New Roman" w:hAnsi="Times New Roman" w:cs="Times New Roman"/>
          <w:color w:val="000000" w:themeColor="text1"/>
          <w:sz w:val="28"/>
          <w:szCs w:val="28"/>
          <w:lang w:eastAsia="zh-CN"/>
        </w:rPr>
        <w:t>Существуют каналы и с большим количеством уровней, но они встречаются реже. С точки зрения производителей, чем больше уровней имеет канал распределения, тем меньше возможностей контролировать его.</w:t>
      </w:r>
    </w:p>
    <w:p w:rsidR="007D63E8" w:rsidRPr="0065604D" w:rsidRDefault="007D63E8" w:rsidP="0000182B">
      <w:pPr>
        <w:pStyle w:val="-"/>
        <w:ind w:firstLine="0"/>
        <w:rPr>
          <w:color w:val="000000" w:themeColor="text1"/>
          <w:szCs w:val="28"/>
        </w:rPr>
      </w:pPr>
      <w:r w:rsidRPr="0065604D">
        <w:rPr>
          <w:color w:val="000000" w:themeColor="text1"/>
          <w:szCs w:val="28"/>
        </w:rPr>
        <w:t xml:space="preserve">     </w:t>
      </w:r>
      <w:r w:rsidR="00252C3D" w:rsidRPr="0065604D">
        <w:rPr>
          <w:color w:val="000000" w:themeColor="text1"/>
          <w:szCs w:val="28"/>
        </w:rPr>
        <w:t xml:space="preserve">Другой характеристикой канала товародвижения является его </w:t>
      </w:r>
      <w:r w:rsidR="00252C3D" w:rsidRPr="0065604D">
        <w:rPr>
          <w:bCs w:val="0"/>
          <w:iCs/>
          <w:color w:val="000000" w:themeColor="text1"/>
          <w:szCs w:val="28"/>
        </w:rPr>
        <w:t>ширина</w:t>
      </w:r>
      <w:r w:rsidR="00252C3D" w:rsidRPr="0065604D">
        <w:rPr>
          <w:color w:val="000000" w:themeColor="text1"/>
          <w:szCs w:val="28"/>
        </w:rPr>
        <w:t>, то есть количество посредников на каждом уровне, участвующих в распространении продукции. Поэтому любой фирме предстоит решить, какое количество посредников будет использовано</w:t>
      </w:r>
      <w:r w:rsidR="0000182B" w:rsidRPr="0065604D">
        <w:rPr>
          <w:color w:val="000000" w:themeColor="text1"/>
          <w:szCs w:val="28"/>
        </w:rPr>
        <w:t xml:space="preserve"> на каждом уровне канала.</w:t>
      </w:r>
    </w:p>
    <w:p w:rsidR="007D63E8" w:rsidRPr="0065604D" w:rsidRDefault="007D63E8" w:rsidP="007D63E8">
      <w:pPr>
        <w:pStyle w:val="-"/>
        <w:ind w:firstLine="0"/>
        <w:rPr>
          <w:color w:val="000000" w:themeColor="text1"/>
          <w:szCs w:val="28"/>
        </w:rPr>
      </w:pPr>
      <w:r w:rsidRPr="0065604D">
        <w:rPr>
          <w:color w:val="000000" w:themeColor="text1"/>
          <w:szCs w:val="28"/>
        </w:rPr>
        <w:t xml:space="preserve">     Рассмотрим характеристику оптовой торговли, которая непосредственно связана с каналами товародвижения. </w:t>
      </w:r>
    </w:p>
    <w:p w:rsidR="007D63E8" w:rsidRPr="0065604D" w:rsidRDefault="007D63E8" w:rsidP="007D63E8">
      <w:pPr>
        <w:pStyle w:val="-"/>
        <w:ind w:firstLine="0"/>
        <w:rPr>
          <w:color w:val="000000" w:themeColor="text1"/>
          <w:szCs w:val="28"/>
        </w:rPr>
      </w:pPr>
      <w:r w:rsidRPr="0065604D">
        <w:rPr>
          <w:color w:val="000000" w:themeColor="text1"/>
          <w:szCs w:val="28"/>
        </w:rPr>
        <w:t xml:space="preserve">     Оптовая торговля – это все виды деятельности, связанные с продажей товаров и услуг тем, кто перепродает их или использует в корпоративных целях. К оптовой торговле не относится сбытовая деятельность производителей (их основная функция – производство) и розничных торговцев.</w:t>
      </w:r>
    </w:p>
    <w:p w:rsidR="007D63E8" w:rsidRPr="0065604D" w:rsidRDefault="007D63E8" w:rsidP="007D63E8">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Оптовые торговцы (их еще называют дистрибьюторами) во многом отличаются от розничных.</w:t>
      </w:r>
    </w:p>
    <w:p w:rsidR="007D63E8" w:rsidRPr="0065604D" w:rsidRDefault="007D63E8" w:rsidP="007D63E8">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Во-первых, оптовики меньше занимаются продвижением, их не очень интересует атмосфера и расположение собственных заведений.</w:t>
      </w:r>
    </w:p>
    <w:p w:rsidR="007D63E8" w:rsidRPr="0065604D" w:rsidRDefault="007D63E8" w:rsidP="007D63E8">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Во-вторых, объем оптовых сделок, как правило, больше, а количество меньше, чем в розничной торговле.</w:t>
      </w:r>
    </w:p>
    <w:p w:rsidR="0065604D" w:rsidRPr="0065604D" w:rsidRDefault="007D63E8" w:rsidP="0065604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lastRenderedPageBreak/>
        <w:t xml:space="preserve">     В-третьих, правительство по разному подходит к регулированию оптовой и розничной торговли, что находит свое отражение в законодательстве и налогах.</w:t>
      </w:r>
    </w:p>
    <w:p w:rsidR="0065604D" w:rsidRPr="0065604D" w:rsidRDefault="0065604D" w:rsidP="0065604D">
      <w:pPr>
        <w:spacing w:after="0" w:line="360" w:lineRule="auto"/>
        <w:jc w:val="both"/>
        <w:rPr>
          <w:rFonts w:ascii="Times New Roman" w:hAnsi="Times New Roman" w:cs="Times New Roman"/>
          <w:color w:val="000000" w:themeColor="text1"/>
          <w:sz w:val="28"/>
          <w:szCs w:val="28"/>
        </w:rPr>
      </w:pPr>
      <w:r w:rsidRPr="0065604D">
        <w:rPr>
          <w:rFonts w:ascii="Times New Roman" w:hAnsi="Times New Roman" w:cs="Times New Roman"/>
          <w:color w:val="000000" w:themeColor="text1"/>
          <w:sz w:val="28"/>
          <w:szCs w:val="28"/>
        </w:rPr>
        <w:t xml:space="preserve">     </w:t>
      </w:r>
      <w:r w:rsidRPr="0065604D">
        <w:rPr>
          <w:rFonts w:ascii="Times New Roman" w:hAnsi="Times New Roman" w:cs="Times New Roman"/>
          <w:color w:val="000000" w:themeColor="text1"/>
          <w:sz w:val="28"/>
          <w:szCs w:val="28"/>
          <w:lang w:eastAsia="zh-CN"/>
        </w:rPr>
        <w:t>Рассматривая основные типы посредников, можно дать им следующую характеристику:</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1. Агент </w:t>
      </w:r>
      <w:r w:rsidRPr="0065604D">
        <w:rPr>
          <w:rFonts w:ascii="Times New Roman" w:hAnsi="Times New Roman" w:cs="Times New Roman"/>
          <w:color w:val="000000" w:themeColor="text1"/>
          <w:sz w:val="28"/>
          <w:szCs w:val="28"/>
          <w:lang w:eastAsia="zh-CN"/>
        </w:rPr>
        <w:t>(маклер, брокер, комиссионер, коммивояжер и так далее) - физическое или юридическое лицо, совершающее операции или выполняющее деловые поручения другого лица за его счет и от его имени, представляющее интересы покупателя или продавца на относительно постоянной основе, не принимающее на себя право собственности на товар. Агент ведет поиск потенциальных покупателей, продавцов, организует между ними переговоры, готовит проекты договоров, помогает в оформлении передачи права собственности на товары, рекламирует товар, заинтересовывает в покупке товара.</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2. Брокер</w:t>
      </w:r>
      <w:r w:rsidRPr="0065604D">
        <w:rPr>
          <w:rFonts w:ascii="Times New Roman" w:hAnsi="Times New Roman" w:cs="Times New Roman"/>
          <w:color w:val="000000" w:themeColor="text1"/>
          <w:sz w:val="28"/>
          <w:szCs w:val="28"/>
          <w:lang w:eastAsia="zh-CN"/>
        </w:rPr>
        <w:t xml:space="preserve"> (оценщик, комиссионер) - физическое или юридическое лицо, выступающее посредником при заключении оптовых сделок между заинтересованными сторонами. Иногда брокер может принимать на себя право собственности на товар. За посредничество брокер получает вознаграждение в виде определенного процента от суммы сделки или заранее указанную в договоре абсолютную сумму.</w:t>
      </w:r>
    </w:p>
    <w:p w:rsidR="0065604D" w:rsidRPr="0065604D" w:rsidRDefault="00503314" w:rsidP="0065604D">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iCs/>
          <w:color w:val="000000" w:themeColor="text1"/>
          <w:sz w:val="28"/>
          <w:szCs w:val="28"/>
          <w:lang w:eastAsia="zh-CN"/>
        </w:rPr>
        <w:t xml:space="preserve">     3. Дистрибью</w:t>
      </w:r>
      <w:r w:rsidR="0065604D" w:rsidRPr="0065604D">
        <w:rPr>
          <w:rFonts w:ascii="Times New Roman" w:hAnsi="Times New Roman" w:cs="Times New Roman"/>
          <w:iCs/>
          <w:color w:val="000000" w:themeColor="text1"/>
          <w:sz w:val="28"/>
          <w:szCs w:val="28"/>
          <w:lang w:eastAsia="zh-CN"/>
        </w:rPr>
        <w:t>тор</w:t>
      </w:r>
      <w:r w:rsidR="0065604D" w:rsidRPr="0065604D">
        <w:rPr>
          <w:rFonts w:ascii="Times New Roman" w:hAnsi="Times New Roman" w:cs="Times New Roman"/>
          <w:color w:val="000000" w:themeColor="text1"/>
          <w:sz w:val="28"/>
          <w:szCs w:val="28"/>
          <w:lang w:eastAsia="zh-CN"/>
        </w:rPr>
        <w:t xml:space="preserve"> - физическое или юридическое лицо - оптовый посредник, обслуживающий разные отрасли промышленности, имеющий склады и транспортные средства и осуществляющий коммерческую деятельность от своего имени и за свой счет.</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4. Комиссионер</w:t>
      </w:r>
      <w:r w:rsidRPr="0065604D">
        <w:rPr>
          <w:rFonts w:ascii="Times New Roman" w:hAnsi="Times New Roman" w:cs="Times New Roman"/>
          <w:color w:val="000000" w:themeColor="text1"/>
          <w:sz w:val="28"/>
          <w:szCs w:val="28"/>
          <w:lang w:eastAsia="zh-CN"/>
        </w:rPr>
        <w:t xml:space="preserve"> - посредник в сделке, совершающий сделки за определенное вознаграждение (комиссионные), в пользу и за счет заказчика (клиента, но от своего имени.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5. Комитент </w:t>
      </w:r>
      <w:r w:rsidRPr="0065604D">
        <w:rPr>
          <w:rFonts w:ascii="Times New Roman" w:hAnsi="Times New Roman" w:cs="Times New Roman"/>
          <w:color w:val="000000" w:themeColor="text1"/>
          <w:sz w:val="28"/>
          <w:szCs w:val="28"/>
          <w:lang w:eastAsia="zh-CN"/>
        </w:rPr>
        <w:t>- лицо, дающее поручение другому лицу (комиссионеру) заключить сделку с товаром от имени комиссионера, но за счет комитента.</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6. Коммивояжер</w:t>
      </w:r>
      <w:r w:rsidRPr="0065604D">
        <w:rPr>
          <w:rFonts w:ascii="Times New Roman" w:hAnsi="Times New Roman" w:cs="Times New Roman"/>
          <w:color w:val="000000" w:themeColor="text1"/>
          <w:sz w:val="28"/>
          <w:szCs w:val="28"/>
          <w:lang w:eastAsia="zh-CN"/>
        </w:rPr>
        <w:t xml:space="preserve"> - разъездной агент торгового предприятия, фирмы, предлагающий покупателям товары по имеющимся у него образцам, каталогам.</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lastRenderedPageBreak/>
        <w:t xml:space="preserve">     7. Консигнатор</w:t>
      </w:r>
      <w:r w:rsidRPr="0065604D">
        <w:rPr>
          <w:rFonts w:ascii="Times New Roman" w:hAnsi="Times New Roman" w:cs="Times New Roman"/>
          <w:color w:val="000000" w:themeColor="text1"/>
          <w:sz w:val="28"/>
          <w:szCs w:val="28"/>
          <w:lang w:eastAsia="zh-CN"/>
        </w:rPr>
        <w:t xml:space="preserve"> - оптовый торговец, получающий от поручителя товары и продающий их со своего склада и от своего имени, за вознаграждение, которое поручитель выплачивает консигнатору по договору.</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iCs/>
          <w:color w:val="000000" w:themeColor="text1"/>
          <w:sz w:val="28"/>
          <w:szCs w:val="28"/>
          <w:lang w:eastAsia="zh-CN"/>
        </w:rPr>
        <w:t xml:space="preserve">     8. Маклер </w:t>
      </w:r>
      <w:r w:rsidRPr="0065604D">
        <w:rPr>
          <w:rFonts w:ascii="Times New Roman" w:hAnsi="Times New Roman" w:cs="Times New Roman"/>
          <w:color w:val="000000" w:themeColor="text1"/>
          <w:sz w:val="28"/>
          <w:szCs w:val="28"/>
          <w:lang w:eastAsia="zh-CN"/>
        </w:rPr>
        <w:t>- посредник при заключении сделок на биржах недвижимости, фондовых и универсальных биржах, совершающий операции за счет клиентов и получающий вознаграждение в виде комиссионных.</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Как можно заметить, всех посредников можно объединить в две большие группы:</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приобретающие товар в собственность и имеющие право влиять на цены (дистрибутор, дилер);</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действующие от имени и за счет продавца и не имеющие возможности влиять на цены (агент, брокер, маклер, комиссионер и так далее).</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У некоторых авторов эти группы носят название зависимых и независимых посредников. К первым относятся дистрибуторы, на долю которых сегодня приходится более 80 % всех оптовых предприятий.</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Дистрибуторы делятся на 2 типа:</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имеющие или арендующие складские помещения;</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не имеющие и не арендующие складские помещения.</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Последних часто называют </w:t>
      </w:r>
      <w:r w:rsidRPr="0065604D">
        <w:rPr>
          <w:rFonts w:ascii="Times New Roman" w:hAnsi="Times New Roman" w:cs="Times New Roman"/>
          <w:iCs/>
          <w:color w:val="000000" w:themeColor="text1"/>
          <w:sz w:val="28"/>
          <w:szCs w:val="28"/>
          <w:lang w:eastAsia="zh-CN"/>
        </w:rPr>
        <w:t>торговыми маклерами</w:t>
      </w:r>
      <w:r w:rsidRPr="0065604D">
        <w:rPr>
          <w:rFonts w:ascii="Times New Roman" w:hAnsi="Times New Roman" w:cs="Times New Roman"/>
          <w:color w:val="000000" w:themeColor="text1"/>
          <w:sz w:val="28"/>
          <w:szCs w:val="28"/>
          <w:lang w:eastAsia="zh-CN"/>
        </w:rPr>
        <w:t>. Торговые маклеры обычно имеют дело с крупногабаритными грузами, транспортировка и передача которых весьма трудоемки.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Производитель может продавать продукцию непосредственно дистрибуторам, которые затем самостоятельно сбывают ее непосредственным потребителям. Выбор такого канала эффективен, если: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рынок разбросан, а объем сбыта в каждой географической зоне недостаточен для оправдания расходов по прямому каналу распределения;</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изделие должно сбываться потребителям многих отраслей промышленности, что требует широкой сети оптовиков;</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 потребители предпочитают закупать изделия мелкими партиями, неудобными для складской и транзитной обработки;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lastRenderedPageBreak/>
        <w:t xml:space="preserve">     - разница между себестоимостью продукции и продажной ценой слишком мала для содержания производителем собственной сбытовой сети.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Зависимые посредники не претендуют на право собственности на продаваемые ими товары и работают за комиссионное вознаграждение. Размер вознаграждения зависит от объема и сложности совершаемых ими сделок. На долю брокеров и агентов в развитых странах приходится около 9 процентов оптового товарооборота.</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Наиболее распространенной формой зависимых посредников являются торговые агенты, которые разделяются на промышленных и сбытовых. Промышленные агенты, как правило, заменяют службу сбыта предприятия, но получают на заработную плату и комиссионное вознаграждение, которое может колебаться от 3 до 10 % от объема сбыта. В большей степени, чем все другие посредники этой группы промышленные агенты зависят от указаний производителя. Промышленные агенты, как правило, работают на одного производителя и пользуются исключительным правом сбыта на окружающей территории, поэтому они могут избегать конфликтов и иметь достаточно полный ассортимент продукции. Крупные предприятия могут иметь агентов для каждой ассортиментной группы. Промышленные агенты очень ограниченно влияют на маркетинговую программу производителя и уровень цен.</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Сбытовые агенты имеют дело с небольшими предприятиями и отвечают за маркетинг всей продукции.</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По существу они становятся маркетинговым подразделением производителя и полномочны вести переговоры по ценам и другим условиям реализации. Конторы сбытовых агентов расположены в непосредственной близости от потребителя.</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Брокеры сводят покупателей и продавцов для совершения сделки. Они хорошо информированы о состоянии рынка, условиях продаж, уровне цен, владеют искусством вести переговоры. В отдельных случаях могут обеспечить доставку и хранение продукции. За посредничество между покупателем и продавцом брокер получает комиссионное вознаграждение, как правило, от обеих сторон сделки, чем отличается от других зависимых посредников.</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lastRenderedPageBreak/>
        <w:t xml:space="preserve">     Комиссионеры получают продукцию от изготовителей на принципах консигнации, состоящей в поручении одной стороны (консигната) другой стороне (консигнатору) продать товар со склада от своего имени, но за счет продавца. Комиссионеры располагают конторой, а также складскими помещениями для хранения и продажи изделий. Комиссионеры могут вести переговоры по ценам с потребителями в интервалах, определенных производителем.</w:t>
      </w:r>
    </w:p>
    <w:p w:rsidR="0065604D"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Аукционы - один из видов сбытовых предприятий, работающих на рынке антиквариата, предметов роскоши, а так же бывшего в употреблении оборудования. Операционные расходы аукционов в общем объеме оптовых продаж составляют около 3 %. Тем не </w:t>
      </w:r>
      <w:r w:rsidR="00466729" w:rsidRPr="0065604D">
        <w:rPr>
          <w:rFonts w:ascii="Times New Roman" w:hAnsi="Times New Roman" w:cs="Times New Roman"/>
          <w:color w:val="000000" w:themeColor="text1"/>
          <w:sz w:val="28"/>
          <w:szCs w:val="28"/>
          <w:lang w:eastAsia="zh-CN"/>
        </w:rPr>
        <w:t>менее,</w:t>
      </w:r>
      <w:r w:rsidRPr="0065604D">
        <w:rPr>
          <w:rFonts w:ascii="Times New Roman" w:hAnsi="Times New Roman" w:cs="Times New Roman"/>
          <w:color w:val="000000" w:themeColor="text1"/>
          <w:sz w:val="28"/>
          <w:szCs w:val="28"/>
          <w:lang w:eastAsia="zh-CN"/>
        </w:rPr>
        <w:t xml:space="preserve"> аукционная форма торговли в нашей стране имеет благоприятные перспективы, поскольку рынок подержанного оборудования у нас довольно значителен.</w:t>
      </w:r>
    </w:p>
    <w:p w:rsidR="0065604D" w:rsidRPr="0065604D" w:rsidRDefault="0065604D" w:rsidP="00EA69AE">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lang w:eastAsia="zh-CN"/>
        </w:rPr>
        <w:t xml:space="preserve">      Подводя итог, необходимо отметить, что часто предприятиям целесообразно использовать разные каналы товародвижения. Так, при высокой концентрации потребителей однородной продукции в одном регионе рационален прямой канал, при их разбросанности в другом - реализация с использованием посредников.</w:t>
      </w:r>
    </w:p>
    <w:p w:rsidR="0065604D" w:rsidRPr="0065604D" w:rsidRDefault="0065604D" w:rsidP="0065604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zh-CN"/>
        </w:rPr>
        <w:t xml:space="preserve">    </w:t>
      </w:r>
      <w:r w:rsidRPr="0065604D">
        <w:rPr>
          <w:rFonts w:ascii="Times New Roman" w:hAnsi="Times New Roman" w:cs="Times New Roman"/>
          <w:color w:val="000000" w:themeColor="text1"/>
          <w:sz w:val="28"/>
          <w:szCs w:val="28"/>
          <w:lang w:eastAsia="zh-CN"/>
        </w:rPr>
        <w:t xml:space="preserve"> </w:t>
      </w:r>
      <w:r w:rsidR="00EA69AE" w:rsidRPr="0065604D">
        <w:rPr>
          <w:rFonts w:ascii="Times New Roman" w:hAnsi="Times New Roman" w:cs="Times New Roman"/>
          <w:color w:val="000000" w:themeColor="text1"/>
          <w:sz w:val="28"/>
          <w:szCs w:val="28"/>
        </w:rPr>
        <w:t>Рассмотрим характеристику розничной торговли.</w:t>
      </w:r>
    </w:p>
    <w:p w:rsidR="00EA69AE" w:rsidRPr="0065604D" w:rsidRDefault="0065604D" w:rsidP="0065604D">
      <w:pPr>
        <w:spacing w:after="0" w:line="360" w:lineRule="auto"/>
        <w:jc w:val="both"/>
        <w:rPr>
          <w:rFonts w:ascii="Times New Roman" w:hAnsi="Times New Roman" w:cs="Times New Roman"/>
          <w:color w:val="000000" w:themeColor="text1"/>
          <w:sz w:val="28"/>
          <w:szCs w:val="28"/>
          <w:lang w:eastAsia="zh-CN"/>
        </w:rPr>
      </w:pPr>
      <w:r w:rsidRPr="0065604D">
        <w:rPr>
          <w:rFonts w:ascii="Times New Roman" w:hAnsi="Times New Roman" w:cs="Times New Roman"/>
          <w:color w:val="000000" w:themeColor="text1"/>
          <w:sz w:val="28"/>
          <w:szCs w:val="28"/>
        </w:rPr>
        <w:t xml:space="preserve">     </w:t>
      </w:r>
      <w:r w:rsidR="00EA69AE" w:rsidRPr="0065604D">
        <w:rPr>
          <w:rFonts w:ascii="Times New Roman" w:hAnsi="Times New Roman" w:cs="Times New Roman"/>
          <w:color w:val="000000" w:themeColor="text1"/>
          <w:sz w:val="28"/>
          <w:szCs w:val="28"/>
        </w:rPr>
        <w:t>К розничной торговле относятся все виды деятельности, связанные с продажей товаров и услуг непосредственно потребителям для личного, некоммерческого использования.</w:t>
      </w:r>
    </w:p>
    <w:p w:rsidR="00EA69AE" w:rsidRPr="0065604D" w:rsidRDefault="00EA69AE" w:rsidP="00EA69AE">
      <w:pPr>
        <w:pStyle w:val="31"/>
        <w:spacing w:after="0" w:line="360" w:lineRule="auto"/>
        <w:ind w:left="0"/>
        <w:jc w:val="both"/>
        <w:rPr>
          <w:color w:val="000000" w:themeColor="text1"/>
          <w:sz w:val="28"/>
          <w:szCs w:val="28"/>
        </w:rPr>
      </w:pPr>
      <w:r w:rsidRPr="0065604D">
        <w:rPr>
          <w:color w:val="000000" w:themeColor="text1"/>
          <w:sz w:val="28"/>
          <w:szCs w:val="28"/>
        </w:rPr>
        <w:t xml:space="preserve">     Розничный торговец (магазин) – это любая коммерческая организация, основная часть прибыли которой образуется за счет розничной торговли.</w:t>
      </w:r>
    </w:p>
    <w:p w:rsidR="00EA69AE" w:rsidRPr="0065604D" w:rsidRDefault="00EA69AE" w:rsidP="00EA69AE">
      <w:pPr>
        <w:pStyle w:val="31"/>
        <w:spacing w:after="0" w:line="360" w:lineRule="auto"/>
        <w:ind w:left="0"/>
        <w:jc w:val="both"/>
        <w:rPr>
          <w:color w:val="000000" w:themeColor="text1"/>
          <w:sz w:val="28"/>
          <w:szCs w:val="28"/>
        </w:rPr>
      </w:pPr>
      <w:r w:rsidRPr="0065604D">
        <w:rPr>
          <w:color w:val="000000" w:themeColor="text1"/>
          <w:sz w:val="28"/>
          <w:szCs w:val="28"/>
        </w:rPr>
        <w:t xml:space="preserve">     Любая организация, осуществляющая подобную деятельность, будь то производитель, оптовик или лоточник, ведет розничную торговлю. При этом не имеет значения, как продаются товары или услуги (лично, по почте, по телефону, через автомат) и где это происходит (в магазине, на улице, у потребителя дома).</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Розничная торговля с учетом специфики обслуживания потребителей подразделяется на стационарную, передвижную, посылочную.</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Стационарная торговая сеть</w:t>
      </w:r>
      <w:r w:rsidRPr="0065604D">
        <w:rPr>
          <w:rFonts w:ascii="Times New Roman" w:hAnsi="Times New Roman" w:cs="Times New Roman"/>
          <w:noProof/>
          <w:color w:val="000000" w:themeColor="text1"/>
          <w:sz w:val="28"/>
        </w:rPr>
        <w:t xml:space="preserve"> —</w:t>
      </w:r>
      <w:r w:rsidRPr="0065604D">
        <w:rPr>
          <w:rFonts w:ascii="Times New Roman" w:hAnsi="Times New Roman" w:cs="Times New Roman"/>
          <w:color w:val="000000" w:themeColor="text1"/>
          <w:sz w:val="28"/>
        </w:rPr>
        <w:t xml:space="preserve"> наиболее распространенная, включает в себя как крупные современные, технически оборудованные магазины, так и ларьки, </w:t>
      </w:r>
      <w:r w:rsidRPr="0065604D">
        <w:rPr>
          <w:rFonts w:ascii="Times New Roman" w:hAnsi="Times New Roman" w:cs="Times New Roman"/>
          <w:color w:val="000000" w:themeColor="text1"/>
          <w:sz w:val="28"/>
        </w:rPr>
        <w:lastRenderedPageBreak/>
        <w:t>палатки, киоски, торговые автоматы. При этом различают магазины самообслуживания, в которых покупатель имеет свободный доступ к товарам. Разновидностью стационарной торговли являются также магазины типа «магазин-склад».</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Создаются магазины, торгующие товарами по каталогам. Подобная торговля основана на предварительном отборе товара. Каталоги могут быть выданы потенциальным покупателям, посетившим данный магазин, или разосланы им по почте. Покупатель, изучив каталоги, отобрав товар, направляет заказ с указанием своих реквизитов в магазин почтой (или по телетайпу, телефону).</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Немалые потенциальные возможности имеет организация продажи товаров через торговые автоматы. Они удобны тем, что могут работать круглосуточно, без торгового персонала. Устанавливаются автоматы внутри магазина или вне его (на улицах, вокзалах, в кафе, вестибюле гостиниц и т.д.). Предмет торговли обычно определенный круг товаров повседневного спроса (напитки, жевательная резинка, сигареты, и др.).</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Передвижная торговая сеть способствует приближению товара к покупателю и оперативному его обслуживанию. Эта торговля может быть развозной с использованием автоматов, вагонолавок, а также разносной с применением лотков и других несложных устройств. Разновидностью данного вида торговли является прямая продажа на дому.</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Посылочная торговля занимается обеспечением населения, предприятий, организаций книжной продукцией, канцтоварами, аудио- и видеозаписями, радио- и телеаппаратурой, лекарственными средствами.</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В структуре розничной торговли учитывается ассортиментный признак. Товары обычно объединяются в соответствующие группы (подгруппы) по признаку производственного происхождения или потребительского назначения. В розничной торговле в связи с этим функционируют различные виды магазинов.</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Специализированные магазины занимаются реализацией товаров одной конкретной группы (мебель, радиотовары, электротовары, и др.).</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lastRenderedPageBreak/>
        <w:t>Узкоспециализированные магазины продают товары, составляющие часть товарной группы (подгруппы) (мужская одежда, рабочая одежда, шелковые ткани и др.).</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Комбинированные магазины осуществляют реализацию товаров нескольких групп (подгрупп), отражающих общность спроса или удовлетворяющих соответствующий круг потребителей (мото- велотовары, культтовары, книги и плакаты, хлебобулочные и кондитерские изделия, и др.).</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Универсальные магазины продают товары многих товарных групп в специализированных секциях.</w:t>
      </w:r>
    </w:p>
    <w:p w:rsidR="00EA69AE" w:rsidRPr="0065604D" w:rsidRDefault="00EA69AE" w:rsidP="00EA69AE">
      <w:pPr>
        <w:spacing w:after="0" w:line="360" w:lineRule="auto"/>
        <w:jc w:val="both"/>
        <w:rPr>
          <w:rFonts w:ascii="Times New Roman" w:hAnsi="Times New Roman" w:cs="Times New Roman"/>
          <w:color w:val="000000" w:themeColor="text1"/>
          <w:sz w:val="28"/>
        </w:rPr>
      </w:pPr>
      <w:r w:rsidRPr="0065604D">
        <w:rPr>
          <w:rFonts w:ascii="Times New Roman" w:hAnsi="Times New Roman" w:cs="Times New Roman"/>
          <w:color w:val="000000" w:themeColor="text1"/>
          <w:sz w:val="28"/>
        </w:rPr>
        <w:t xml:space="preserve">     Смешанные магазины реализуют товары различных групп как продовольственные, так и непродовольственные, не образуя специализированные секции.</w:t>
      </w:r>
    </w:p>
    <w:p w:rsidR="00EA69AE" w:rsidRPr="0065604D" w:rsidRDefault="00EA69AE" w:rsidP="00EA69AE">
      <w:pPr>
        <w:spacing w:after="0" w:line="360" w:lineRule="auto"/>
        <w:jc w:val="both"/>
        <w:rPr>
          <w:rFonts w:ascii="Times New Roman" w:hAnsi="Times New Roman" w:cs="Times New Roman"/>
          <w:color w:val="000000" w:themeColor="text1"/>
          <w:sz w:val="28"/>
          <w:szCs w:val="28"/>
        </w:rPr>
      </w:pPr>
    </w:p>
    <w:p w:rsidR="00DD5997" w:rsidRPr="0065604D" w:rsidRDefault="00DD5997" w:rsidP="00EA69AE">
      <w:pPr>
        <w:spacing w:after="0" w:line="360" w:lineRule="auto"/>
        <w:jc w:val="both"/>
        <w:rPr>
          <w:rFonts w:ascii="Times New Roman" w:hAnsi="Times New Roman" w:cs="Times New Roman"/>
          <w:color w:val="000000" w:themeColor="text1"/>
          <w:sz w:val="28"/>
          <w:szCs w:val="28"/>
        </w:rPr>
      </w:pPr>
    </w:p>
    <w:p w:rsidR="00DD5997" w:rsidRPr="0065604D" w:rsidRDefault="00DD5997" w:rsidP="00EA69AE">
      <w:pPr>
        <w:spacing w:after="0" w:line="360" w:lineRule="auto"/>
        <w:jc w:val="both"/>
        <w:rPr>
          <w:rFonts w:ascii="Times New Roman" w:hAnsi="Times New Roman" w:cs="Times New Roman"/>
          <w:color w:val="000000" w:themeColor="text1"/>
          <w:sz w:val="28"/>
          <w:szCs w:val="28"/>
        </w:rPr>
      </w:pPr>
    </w:p>
    <w:p w:rsidR="007D63E8" w:rsidRPr="0065604D" w:rsidRDefault="007D63E8" w:rsidP="00EA69AE">
      <w:pPr>
        <w:pStyle w:val="-"/>
        <w:ind w:firstLine="0"/>
        <w:rPr>
          <w:color w:val="000000" w:themeColor="text1"/>
          <w:szCs w:val="28"/>
        </w:rPr>
      </w:pPr>
    </w:p>
    <w:p w:rsidR="0000182B" w:rsidRPr="0065604D" w:rsidRDefault="0000182B" w:rsidP="00EA69AE">
      <w:pPr>
        <w:pStyle w:val="-"/>
        <w:ind w:firstLine="0"/>
        <w:rPr>
          <w:color w:val="000000" w:themeColor="text1"/>
        </w:rPr>
      </w:pPr>
    </w:p>
    <w:p w:rsidR="00B27514" w:rsidRPr="0065604D" w:rsidRDefault="00B27514" w:rsidP="00EA69AE">
      <w:pPr>
        <w:pStyle w:val="-"/>
        <w:ind w:firstLine="709"/>
        <w:rPr>
          <w:color w:val="000000" w:themeColor="text1"/>
        </w:rPr>
      </w:pPr>
    </w:p>
    <w:p w:rsidR="00D76591" w:rsidRPr="0065604D" w:rsidRDefault="00D76591" w:rsidP="00EA69AE">
      <w:pPr>
        <w:pStyle w:val="-"/>
        <w:ind w:firstLine="0"/>
        <w:rPr>
          <w:color w:val="000000" w:themeColor="text1"/>
        </w:rPr>
      </w:pPr>
    </w:p>
    <w:p w:rsidR="00F43780" w:rsidRPr="0065604D" w:rsidRDefault="00F43780" w:rsidP="0000182B">
      <w:pPr>
        <w:pStyle w:val="-"/>
        <w:ind w:firstLine="0"/>
        <w:rPr>
          <w:color w:val="000000" w:themeColor="text1"/>
        </w:rPr>
      </w:pPr>
    </w:p>
    <w:p w:rsidR="00F43780" w:rsidRPr="0065604D" w:rsidRDefault="00F43780" w:rsidP="0000182B">
      <w:pPr>
        <w:pStyle w:val="-"/>
        <w:ind w:firstLine="709"/>
        <w:rPr>
          <w:color w:val="000000" w:themeColor="text1"/>
        </w:rPr>
      </w:pPr>
    </w:p>
    <w:p w:rsidR="00C43F3A" w:rsidRDefault="00F43780" w:rsidP="00166817">
      <w:pPr>
        <w:spacing w:after="0" w:line="360" w:lineRule="auto"/>
        <w:jc w:val="both"/>
        <w:rPr>
          <w:rFonts w:ascii="Times New Roman" w:hAnsi="Times New Roman" w:cs="Times New Roman"/>
          <w:bCs/>
          <w:iCs/>
          <w:color w:val="000000" w:themeColor="text1"/>
          <w:szCs w:val="36"/>
        </w:rPr>
      </w:pPr>
      <w:r w:rsidRPr="0065604D">
        <w:rPr>
          <w:rFonts w:ascii="Times New Roman" w:hAnsi="Times New Roman" w:cs="Times New Roman"/>
          <w:bCs/>
          <w:iCs/>
          <w:color w:val="000000" w:themeColor="text1"/>
          <w:szCs w:val="36"/>
        </w:rPr>
        <w:br w:type="page"/>
      </w:r>
    </w:p>
    <w:p w:rsidR="009C7D5E" w:rsidRPr="00541935" w:rsidRDefault="00C52B32" w:rsidP="00541935">
      <w:pPr>
        <w:pStyle w:val="a3"/>
        <w:numPr>
          <w:ilvl w:val="0"/>
          <w:numId w:val="35"/>
        </w:numPr>
        <w:spacing w:after="0" w:line="360" w:lineRule="auto"/>
        <w:jc w:val="both"/>
        <w:rPr>
          <w:rFonts w:ascii="Times New Roman" w:hAnsi="Times New Roman" w:cs="Times New Roman"/>
          <w:bCs/>
          <w:iCs/>
          <w:color w:val="000000" w:themeColor="text1"/>
          <w:sz w:val="28"/>
          <w:szCs w:val="28"/>
        </w:rPr>
      </w:pPr>
      <w:r w:rsidRPr="00541935">
        <w:rPr>
          <w:rFonts w:ascii="Times New Roman" w:hAnsi="Times New Roman" w:cs="Times New Roman"/>
          <w:bCs/>
          <w:iCs/>
          <w:color w:val="000000" w:themeColor="text1"/>
          <w:sz w:val="28"/>
          <w:szCs w:val="28"/>
        </w:rPr>
        <w:lastRenderedPageBreak/>
        <w:t xml:space="preserve">ОСОБЕННОСТИ </w:t>
      </w:r>
      <w:r w:rsidR="009C7D5E" w:rsidRPr="00541935">
        <w:rPr>
          <w:rFonts w:ascii="Times New Roman" w:hAnsi="Times New Roman" w:cs="Times New Roman"/>
          <w:bCs/>
          <w:iCs/>
          <w:color w:val="000000" w:themeColor="text1"/>
          <w:sz w:val="28"/>
          <w:szCs w:val="28"/>
        </w:rPr>
        <w:t xml:space="preserve"> </w:t>
      </w:r>
      <w:r w:rsidRPr="00541935">
        <w:rPr>
          <w:rFonts w:ascii="Times New Roman" w:hAnsi="Times New Roman" w:cs="Times New Roman"/>
          <w:bCs/>
          <w:iCs/>
          <w:color w:val="000000" w:themeColor="text1"/>
          <w:sz w:val="28"/>
          <w:szCs w:val="28"/>
        </w:rPr>
        <w:t>ТОВАРОДВИЖЕНИЯ  ООО «КОСМЕТИКА-Л» И</w:t>
      </w:r>
      <w:r w:rsidR="009C7D5E" w:rsidRPr="00541935">
        <w:rPr>
          <w:rFonts w:ascii="Times New Roman" w:hAnsi="Times New Roman" w:cs="Times New Roman"/>
          <w:bCs/>
          <w:iCs/>
          <w:color w:val="000000" w:themeColor="text1"/>
          <w:sz w:val="28"/>
          <w:szCs w:val="28"/>
        </w:rPr>
        <w:t xml:space="preserve"> ЕГО МАРКЕТИНГОВОЕ ИССЛЕДОВАНИЕ</w:t>
      </w:r>
      <w:r w:rsidRPr="00541935">
        <w:rPr>
          <w:rFonts w:ascii="Times New Roman" w:hAnsi="Times New Roman" w:cs="Times New Roman"/>
          <w:bCs/>
          <w:iCs/>
          <w:color w:val="000000" w:themeColor="text1"/>
          <w:sz w:val="28"/>
          <w:szCs w:val="28"/>
        </w:rPr>
        <w:t xml:space="preserve"> </w:t>
      </w:r>
    </w:p>
    <w:p w:rsidR="009C7D5E" w:rsidRDefault="009C7D5E" w:rsidP="009C7D5E">
      <w:pPr>
        <w:spacing w:after="0" w:line="360" w:lineRule="auto"/>
        <w:jc w:val="both"/>
        <w:rPr>
          <w:rFonts w:ascii="Times New Roman" w:hAnsi="Times New Roman" w:cs="Times New Roman"/>
          <w:bCs/>
          <w:iCs/>
          <w:color w:val="000000" w:themeColor="text1"/>
          <w:sz w:val="28"/>
          <w:szCs w:val="28"/>
        </w:rPr>
      </w:pPr>
    </w:p>
    <w:p w:rsidR="009C7D5E" w:rsidRDefault="009C7D5E" w:rsidP="009C7D5E">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ООО «Косметика-Л» - организация, расположенная в разделе «Косметика и парфюмерия оптом». </w:t>
      </w:r>
      <w:r w:rsidR="00573800">
        <w:rPr>
          <w:rFonts w:ascii="Times New Roman" w:hAnsi="Times New Roman" w:cs="Times New Roman"/>
          <w:bCs/>
          <w:iCs/>
          <w:color w:val="000000" w:themeColor="text1"/>
          <w:sz w:val="28"/>
          <w:szCs w:val="28"/>
        </w:rPr>
        <w:t>Компания занимается оптовой продажей косметических средств российских и зарубежных производителей</w:t>
      </w:r>
      <w:r w:rsidR="004D247D">
        <w:rPr>
          <w:rFonts w:ascii="Times New Roman" w:hAnsi="Times New Roman" w:cs="Times New Roman"/>
          <w:bCs/>
          <w:iCs/>
          <w:color w:val="000000" w:themeColor="text1"/>
          <w:sz w:val="28"/>
          <w:szCs w:val="28"/>
        </w:rPr>
        <w:t>.</w:t>
      </w:r>
    </w:p>
    <w:p w:rsidR="004D247D" w:rsidRDefault="004D247D" w:rsidP="009C7D5E">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370096">
        <w:rPr>
          <w:rFonts w:ascii="Times New Roman" w:hAnsi="Times New Roman" w:cs="Times New Roman"/>
          <w:bCs/>
          <w:iCs/>
          <w:color w:val="000000" w:themeColor="text1"/>
          <w:sz w:val="28"/>
          <w:szCs w:val="28"/>
        </w:rPr>
        <w:t xml:space="preserve">Фирма </w:t>
      </w:r>
      <w:r>
        <w:rPr>
          <w:rFonts w:ascii="Times New Roman" w:hAnsi="Times New Roman" w:cs="Times New Roman"/>
          <w:bCs/>
          <w:iCs/>
          <w:color w:val="000000" w:themeColor="text1"/>
          <w:sz w:val="28"/>
          <w:szCs w:val="28"/>
        </w:rPr>
        <w:t>расположена в офисном отделе по адресу</w:t>
      </w:r>
      <w:r w:rsidR="00370096">
        <w:rPr>
          <w:rFonts w:ascii="Times New Roman" w:hAnsi="Times New Roman" w:cs="Times New Roman"/>
          <w:bCs/>
          <w:iCs/>
          <w:color w:val="000000" w:themeColor="text1"/>
          <w:sz w:val="28"/>
          <w:szCs w:val="28"/>
        </w:rPr>
        <w:t>:</w:t>
      </w:r>
      <w:r>
        <w:rPr>
          <w:rFonts w:ascii="Times New Roman" w:hAnsi="Times New Roman" w:cs="Times New Roman"/>
          <w:bCs/>
          <w:iCs/>
          <w:color w:val="000000" w:themeColor="text1"/>
          <w:sz w:val="28"/>
          <w:szCs w:val="28"/>
        </w:rPr>
        <w:t xml:space="preserve"> Универсальный проезд, 2 города Липецка.</w:t>
      </w:r>
    </w:p>
    <w:p w:rsidR="00552383" w:rsidRDefault="00552383" w:rsidP="009C7D5E">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370096">
        <w:rPr>
          <w:rFonts w:ascii="Times New Roman" w:hAnsi="Times New Roman" w:cs="Times New Roman"/>
          <w:bCs/>
          <w:iCs/>
          <w:color w:val="000000" w:themeColor="text1"/>
          <w:sz w:val="28"/>
          <w:szCs w:val="28"/>
        </w:rPr>
        <w:t>«Косметика-Л» была организована в 1993 году и является</w:t>
      </w:r>
      <w:r w:rsidR="00DD4B81">
        <w:rPr>
          <w:rFonts w:ascii="Times New Roman" w:hAnsi="Times New Roman" w:cs="Times New Roman"/>
          <w:bCs/>
          <w:iCs/>
          <w:color w:val="000000" w:themeColor="text1"/>
          <w:sz w:val="28"/>
          <w:szCs w:val="28"/>
        </w:rPr>
        <w:t xml:space="preserve"> акционерным торговым обществом</w:t>
      </w:r>
      <w:r w:rsidR="00370096">
        <w:rPr>
          <w:rFonts w:ascii="Times New Roman" w:hAnsi="Times New Roman" w:cs="Times New Roman"/>
          <w:bCs/>
          <w:iCs/>
          <w:color w:val="000000" w:themeColor="text1"/>
          <w:sz w:val="28"/>
          <w:szCs w:val="28"/>
        </w:rPr>
        <w:t>.</w:t>
      </w:r>
    </w:p>
    <w:p w:rsidR="005B7B01" w:rsidRDefault="00361FF2"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Основные поставки парфюмерии и косметики производятся из крупных городов России, таких как Москва и Санкт-Петербург. Поставщики все более охотно сотрудничают с фирмой, представляя ей льготы и торговые скидки при закупке товаров. Тов</w:t>
      </w:r>
      <w:r w:rsidR="0060619E">
        <w:rPr>
          <w:rFonts w:ascii="Times New Roman" w:hAnsi="Times New Roman" w:cs="Times New Roman"/>
          <w:bCs/>
          <w:iCs/>
          <w:color w:val="000000" w:themeColor="text1"/>
          <w:sz w:val="28"/>
          <w:szCs w:val="28"/>
        </w:rPr>
        <w:t>ары, представленные в «Косметика</w:t>
      </w:r>
      <w:r>
        <w:rPr>
          <w:rFonts w:ascii="Times New Roman" w:hAnsi="Times New Roman" w:cs="Times New Roman"/>
          <w:bCs/>
          <w:iCs/>
          <w:color w:val="000000" w:themeColor="text1"/>
          <w:sz w:val="28"/>
          <w:szCs w:val="28"/>
        </w:rPr>
        <w:t>-Л», удовлетворяют потребности требовательных и состоятельных инд</w:t>
      </w:r>
      <w:r w:rsidR="00DE1340">
        <w:rPr>
          <w:rFonts w:ascii="Times New Roman" w:hAnsi="Times New Roman" w:cs="Times New Roman"/>
          <w:bCs/>
          <w:iCs/>
          <w:color w:val="000000" w:themeColor="text1"/>
          <w:sz w:val="28"/>
          <w:szCs w:val="28"/>
        </w:rPr>
        <w:t>и</w:t>
      </w:r>
      <w:r>
        <w:rPr>
          <w:rFonts w:ascii="Times New Roman" w:hAnsi="Times New Roman" w:cs="Times New Roman"/>
          <w:bCs/>
          <w:iCs/>
          <w:color w:val="000000" w:themeColor="text1"/>
          <w:sz w:val="28"/>
          <w:szCs w:val="28"/>
        </w:rPr>
        <w:t xml:space="preserve">видуальных  предпринимателей </w:t>
      </w:r>
      <w:r w:rsidR="00E94560">
        <w:rPr>
          <w:rFonts w:ascii="Times New Roman" w:hAnsi="Times New Roman" w:cs="Times New Roman"/>
          <w:bCs/>
          <w:iCs/>
          <w:color w:val="000000" w:themeColor="text1"/>
          <w:sz w:val="28"/>
          <w:szCs w:val="28"/>
        </w:rPr>
        <w:t>розничных мелких торговых точек, киосков, павильонов, расположенных на петровском и октябрьском рынках, а также в жилых районах, административных центрах и в различных общественных местах.</w:t>
      </w:r>
    </w:p>
    <w:p w:rsidR="008B055E" w:rsidRDefault="008B055E"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Оптовая продажа косметики также проводится для салонов красоты, выбравших профессиональные линии всемирно известных косметических брендов, среди которых </w:t>
      </w:r>
      <w:r>
        <w:rPr>
          <w:rFonts w:ascii="Times New Roman" w:hAnsi="Times New Roman" w:cs="Times New Roman"/>
          <w:bCs/>
          <w:iCs/>
          <w:color w:val="000000" w:themeColor="text1"/>
          <w:sz w:val="28"/>
          <w:szCs w:val="28"/>
          <w:lang w:val="en-US"/>
        </w:rPr>
        <w:t>Nivea</w:t>
      </w:r>
      <w:r>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Wella</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Garnier</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Channel</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Lancome</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Faberlic</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L</w:t>
      </w:r>
      <w:r w:rsidRPr="008C424C">
        <w:rPr>
          <w:rFonts w:ascii="Times New Roman" w:hAnsi="Times New Roman" w:cs="Times New Roman"/>
          <w:bCs/>
          <w:iCs/>
          <w:color w:val="000000" w:themeColor="text1"/>
          <w:sz w:val="28"/>
          <w:szCs w:val="28"/>
        </w:rPr>
        <w:t>’</w:t>
      </w:r>
      <w:r>
        <w:rPr>
          <w:rFonts w:ascii="Times New Roman" w:hAnsi="Times New Roman" w:cs="Times New Roman"/>
          <w:bCs/>
          <w:iCs/>
          <w:color w:val="000000" w:themeColor="text1"/>
          <w:sz w:val="28"/>
          <w:szCs w:val="28"/>
          <w:lang w:val="en-US"/>
        </w:rPr>
        <w:t>oreal</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Paris</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lang w:val="en-US"/>
        </w:rPr>
        <w:t>Oriflame</w:t>
      </w:r>
      <w:r w:rsidRPr="008C424C">
        <w:rPr>
          <w:rFonts w:ascii="Times New Roman" w:hAnsi="Times New Roman" w:cs="Times New Roman"/>
          <w:bCs/>
          <w:iCs/>
          <w:color w:val="000000" w:themeColor="text1"/>
          <w:sz w:val="28"/>
          <w:szCs w:val="28"/>
        </w:rPr>
        <w:t xml:space="preserve">, </w:t>
      </w:r>
      <w:r>
        <w:rPr>
          <w:rFonts w:ascii="Times New Roman" w:hAnsi="Times New Roman" w:cs="Times New Roman"/>
          <w:bCs/>
          <w:iCs/>
          <w:color w:val="000000" w:themeColor="text1"/>
          <w:sz w:val="28"/>
          <w:szCs w:val="28"/>
        </w:rPr>
        <w:t>Чистая линия и другие.</w:t>
      </w:r>
    </w:p>
    <w:p w:rsidR="00DD4B81" w:rsidRDefault="00DD4B81" w:rsidP="008B055E">
      <w:pPr>
        <w:spacing w:after="0" w:line="360" w:lineRule="auto"/>
        <w:jc w:val="both"/>
        <w:rPr>
          <w:rFonts w:ascii="Times New Roman" w:hAnsi="Times New Roman" w:cs="Times New Roman"/>
          <w:sz w:val="28"/>
          <w:szCs w:val="28"/>
        </w:rPr>
      </w:pPr>
      <w:r>
        <w:rPr>
          <w:rFonts w:ascii="Times New Roman" w:hAnsi="Times New Roman" w:cs="Times New Roman"/>
          <w:bCs/>
          <w:iCs/>
          <w:color w:val="000000" w:themeColor="text1"/>
          <w:sz w:val="28"/>
          <w:szCs w:val="28"/>
        </w:rPr>
        <w:t xml:space="preserve">     Согласно уставу организационно-правовой формой фирмы «Косметика-Л» является общество с ограниченной ответственностью. </w:t>
      </w:r>
      <w:r w:rsidR="00B57FA7">
        <w:rPr>
          <w:rFonts w:ascii="Times New Roman" w:hAnsi="Times New Roman" w:cs="Times New Roman"/>
          <w:bCs/>
          <w:iCs/>
          <w:color w:val="000000" w:themeColor="text1"/>
          <w:sz w:val="28"/>
          <w:szCs w:val="28"/>
        </w:rPr>
        <w:t>Общество является юридическим лицом, действует на основании полного хозяйственного расчета, самофинансирования и самоокупаемости, имеет круглую печать, имеет штампы и бланки со своим фирменным наименованием, собственную эмблему, а также зарегистрированный в установленном порядке товарный знак.</w:t>
      </w:r>
      <w:r w:rsidR="008B055E" w:rsidRPr="008B055E">
        <w:rPr>
          <w:rFonts w:ascii="Times New Roman" w:hAnsi="Times New Roman" w:cs="Times New Roman"/>
          <w:sz w:val="28"/>
          <w:szCs w:val="28"/>
        </w:rPr>
        <w:t xml:space="preserve"> </w:t>
      </w:r>
    </w:p>
    <w:p w:rsidR="00AB7215" w:rsidRDefault="00AB7215" w:rsidP="008B05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Имущество, созданное за счет вкладов учредителей, а также произведенное и приобретенное обществом в процессе его деятельности, принадлежит ему на </w:t>
      </w:r>
      <w:r>
        <w:rPr>
          <w:rFonts w:ascii="Times New Roman" w:hAnsi="Times New Roman" w:cs="Times New Roman"/>
          <w:sz w:val="28"/>
          <w:szCs w:val="28"/>
        </w:rPr>
        <w:lastRenderedPageBreak/>
        <w:t>праве собственности. Вкладом в имущество общества могут быть деньги, ценные бумаги, другие вещи или имущественные права либо иные права, имеющие денежную оценку. Общество не вправе выпускать акции.</w:t>
      </w:r>
    </w:p>
    <w:p w:rsidR="00B57FA7" w:rsidRPr="00AB7215" w:rsidRDefault="00DE1340" w:rsidP="005B7B0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57FA7">
        <w:rPr>
          <w:rFonts w:ascii="Times New Roman" w:hAnsi="Times New Roman" w:cs="Times New Roman"/>
          <w:bCs/>
          <w:iCs/>
          <w:color w:val="000000" w:themeColor="text1"/>
          <w:sz w:val="28"/>
          <w:szCs w:val="28"/>
        </w:rPr>
        <w:t>Участники фирмы ООО не отвечают по его обязательствам и несут риск убытков, связанных с деятельностью общества, в пределах стоимости внесенных ими вкладов.</w:t>
      </w:r>
    </w:p>
    <w:p w:rsidR="00B57FA7" w:rsidRDefault="00B57FA7"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Команда фирмы состоит из генерального директора, управляющего отдела перспективного развития, руководит</w:t>
      </w:r>
      <w:r w:rsidR="008C424C">
        <w:rPr>
          <w:rFonts w:ascii="Times New Roman" w:hAnsi="Times New Roman" w:cs="Times New Roman"/>
          <w:bCs/>
          <w:iCs/>
          <w:color w:val="000000" w:themeColor="text1"/>
          <w:sz w:val="28"/>
          <w:szCs w:val="28"/>
        </w:rPr>
        <w:t xml:space="preserve">еля отдела продаж, руководителя направления по работе с клиентами, двух менеджеров по работе с клиентами, торгового представителя и бренд менеджера. </w:t>
      </w:r>
    </w:p>
    <w:p w:rsidR="00171997" w:rsidRDefault="00171997"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346DA3">
        <w:rPr>
          <w:rFonts w:ascii="Times New Roman" w:hAnsi="Times New Roman" w:cs="Times New Roman"/>
          <w:bCs/>
          <w:iCs/>
          <w:color w:val="000000" w:themeColor="text1"/>
          <w:sz w:val="28"/>
          <w:szCs w:val="28"/>
        </w:rPr>
        <w:t>Компания «Косметика-Л», согласно уставу, занимается следующими видами деятельности:</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производство товаров народного потребления;</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коммерческая, посредническая деятельность;</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торгово-закупочная деятельность;</w:t>
      </w:r>
    </w:p>
    <w:p w:rsidR="00AA45F6"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оптовая торговля;</w:t>
      </w:r>
      <w:r w:rsidR="00AA45F6">
        <w:rPr>
          <w:rFonts w:ascii="Times New Roman" w:hAnsi="Times New Roman" w:cs="Times New Roman"/>
          <w:bCs/>
          <w:iCs/>
          <w:color w:val="000000" w:themeColor="text1"/>
          <w:sz w:val="28"/>
          <w:szCs w:val="28"/>
        </w:rPr>
        <w:t xml:space="preserve"> </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проведение маркетинга и менеджерских услуг;</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рекламно-издательская деятельность;</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внешнеэкономическая деятельность;</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иные виды деятельности, не запрещенные законодательством и соответствующие Уставом целям.</w:t>
      </w:r>
    </w:p>
    <w:p w:rsidR="00346DA3" w:rsidRDefault="00346DA3"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Ассортимент</w:t>
      </w:r>
      <w:r w:rsidR="00345D94">
        <w:rPr>
          <w:rFonts w:ascii="Times New Roman" w:hAnsi="Times New Roman" w:cs="Times New Roman"/>
          <w:bCs/>
          <w:iCs/>
          <w:color w:val="000000" w:themeColor="text1"/>
          <w:sz w:val="28"/>
          <w:szCs w:val="28"/>
        </w:rPr>
        <w:t xml:space="preserve"> предлагаемой продукции в ООО «Косметика-Л»:</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декоративная косметика (помады, пудры, тени, тушь, румяна, лак для ногтей, контурные карандаши и т.д.);</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средства по уходу за телом (крема, тоник, гели для тела, скраб, маски, пилинг-кремы и т.д.);</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средства по уходу за волосами (шампуни, бальзамы, лаки для волос, муссы, гели, спреи для укладки, средства для лечения волос и т.п.);</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средства личной гигиены;</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парфюмерия (духи, лосьоны, дезодоранты, туалетные воды и т.п.);</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lastRenderedPageBreak/>
        <w:t xml:space="preserve">     - бытовая химия.</w:t>
      </w:r>
    </w:p>
    <w:p w:rsidR="00345D94"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Дополнительные услуги, предлагаемые фирмой «Косметика-Л», включают в себя:</w:t>
      </w:r>
    </w:p>
    <w:p w:rsidR="00756EFC" w:rsidRDefault="00345D94"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продажа товаров по предварительной записи</w:t>
      </w:r>
      <w:r w:rsidR="00756EFC">
        <w:rPr>
          <w:rFonts w:ascii="Times New Roman" w:hAnsi="Times New Roman" w:cs="Times New Roman"/>
          <w:bCs/>
          <w:iCs/>
          <w:color w:val="000000" w:themeColor="text1"/>
          <w:sz w:val="28"/>
          <w:szCs w:val="28"/>
        </w:rPr>
        <w:t>;</w:t>
      </w:r>
    </w:p>
    <w:p w:rsidR="00756EFC" w:rsidRDefault="00756EF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оформление праздничных наборов;</w:t>
      </w:r>
    </w:p>
    <w:p w:rsidR="00756EFC" w:rsidRDefault="00756EF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бесплатные телефонные консультации по любым вопросам, касающимся товаров, предлагаемых организацией.</w:t>
      </w:r>
    </w:p>
    <w:p w:rsidR="00756EFC" w:rsidRDefault="00756EF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В ООО «Косметика-Л» один раз в год проводится оптовая ярмарка. Ярмарка по оптовой продаже товаров является важным элементом оптовой торговли, в результате ускоряются сделки, устраняются разногласия. </w:t>
      </w:r>
    </w:p>
    <w:p w:rsidR="00756EFC" w:rsidRDefault="00756EF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Проведению оптовых ярмарок способствует большая предварительная работа по изучению спроса. Предприятие товаров до наступления срока предоставления заказов высылает покупателям, участвующим в данной ярмарке, каталоги, проспекты и другие информационно-рекламные материалы. Руководитель оптовой ярмарки создает ярмарочный комитет, который образуется решением тех органов, которые определяют порядок и сроки проведения ярмарки, руководитель </w:t>
      </w:r>
      <w:r w:rsidR="002C079F">
        <w:rPr>
          <w:rFonts w:ascii="Times New Roman" w:hAnsi="Times New Roman" w:cs="Times New Roman"/>
          <w:bCs/>
          <w:iCs/>
          <w:color w:val="000000" w:themeColor="text1"/>
          <w:sz w:val="28"/>
          <w:szCs w:val="28"/>
        </w:rPr>
        <w:t>арбитража и директор ярмарки. Участниками ярмарки могут быть любые торговые организации, а взаимоотношения между ними строятся на принципе сводной купли-продажи.</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Конкурентами по оптовой торговле являются:</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ООО «Тотус»;</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ООО «Эйвон»;</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ООО «Мойдодыр»;</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Силуэт Склад-дилер;</w:t>
      </w: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ООО «Дуэт плюс».</w:t>
      </w:r>
    </w:p>
    <w:p w:rsidR="00280A35" w:rsidRDefault="00280A35"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Конкуренты по оптовой торговле определялись по принципу, что товарный ассортимент, предлагаемый этими оптовыми складами, схож с тем, который предлагает «Косметика-Л».</w:t>
      </w:r>
    </w:p>
    <w:p w:rsidR="00DF09E0" w:rsidRDefault="00DF09E0"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8C74AC">
        <w:rPr>
          <w:rFonts w:ascii="Times New Roman" w:hAnsi="Times New Roman" w:cs="Times New Roman"/>
          <w:bCs/>
          <w:iCs/>
          <w:color w:val="000000" w:themeColor="text1"/>
          <w:sz w:val="28"/>
          <w:szCs w:val="28"/>
        </w:rPr>
        <w:t xml:space="preserve">Торговый зарегистрированный знак обслуживания представляет собой заключенные в круг буквы «К» и «Л» - первую и последнюю буквы названия </w:t>
      </w:r>
      <w:r w:rsidR="008C74AC">
        <w:rPr>
          <w:rFonts w:ascii="Times New Roman" w:hAnsi="Times New Roman" w:cs="Times New Roman"/>
          <w:bCs/>
          <w:iCs/>
          <w:color w:val="000000" w:themeColor="text1"/>
          <w:sz w:val="28"/>
          <w:szCs w:val="28"/>
        </w:rPr>
        <w:lastRenderedPageBreak/>
        <w:t xml:space="preserve">фирмы «Косметика-Л». Цветовой сочетание: кранный, белый , синий. Данный торговый знак можно встретить на вывеске компании «Косметика-Л» и на фирменной одежде сотрудников, а также на обратной стороне продаваемых товаров. </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Маркетинговой обеспечение фирмы включают в себя следующие моменты:</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маркетинговые исследования;</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система скидок;</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ценовая политика;</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имиджевая политика;</w:t>
      </w:r>
    </w:p>
    <w:p w:rsidR="008C74A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продвижение товаров;</w:t>
      </w:r>
    </w:p>
    <w:p w:rsidR="0050640C" w:rsidRDefault="008C74A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 реклама и рекламные мероприятия.</w:t>
      </w:r>
    </w:p>
    <w:p w:rsidR="0050640C" w:rsidRDefault="0050640C"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F857BA">
        <w:rPr>
          <w:rFonts w:ascii="Times New Roman" w:hAnsi="Times New Roman" w:cs="Times New Roman"/>
          <w:bCs/>
          <w:iCs/>
          <w:color w:val="000000" w:themeColor="text1"/>
          <w:sz w:val="28"/>
          <w:szCs w:val="28"/>
        </w:rPr>
        <w:t>Оптовая компания «Косметика-Л» соблюдает все необходимые качественные показатели обслуживания.</w:t>
      </w:r>
    </w:p>
    <w:p w:rsidR="00C84B80" w:rsidRDefault="00C84B80"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Так как в основе деятельности фирмы стоит оптовая торговля, следует отметить, что оптовые торговцы меньше занимаются продвижением; объем оптовых сделок больше, а количество меньше, чем в розничной торговле.</w:t>
      </w:r>
    </w:p>
    <w:p w:rsidR="00236DD8" w:rsidRDefault="00236DD8"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Товар реализуется через посредников.</w:t>
      </w:r>
      <w:r w:rsidR="00C74201">
        <w:rPr>
          <w:rFonts w:ascii="Times New Roman" w:hAnsi="Times New Roman" w:cs="Times New Roman"/>
          <w:bCs/>
          <w:iCs/>
          <w:color w:val="000000" w:themeColor="text1"/>
          <w:sz w:val="28"/>
          <w:szCs w:val="28"/>
        </w:rPr>
        <w:t xml:space="preserve"> В качестве оптовых посредников выступают брокеры и агенты. Они не берут на себя права собственности на товар и выполняют лишь ограниченное число функций. Их основная функция - содействие купле-продаже. За свои услуги они получают комиссионное вознаграждение в размере от 2 до 6 % продажной цены товара. На долю брокеров и агентов приходится 10 % общего оптового оборота. </w:t>
      </w:r>
    </w:p>
    <w:p w:rsidR="00C74201" w:rsidRDefault="00C74201"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Основная функция брокера - свести покупателей с продавцом и помочь им договориться.  Брокеру платит тот, кто привлёк его</w:t>
      </w:r>
      <w:r w:rsidR="004660F6">
        <w:rPr>
          <w:rFonts w:ascii="Times New Roman" w:hAnsi="Times New Roman" w:cs="Times New Roman"/>
          <w:bCs/>
          <w:iCs/>
          <w:color w:val="000000" w:themeColor="text1"/>
          <w:sz w:val="28"/>
          <w:szCs w:val="28"/>
        </w:rPr>
        <w:t>.</w:t>
      </w:r>
    </w:p>
    <w:p w:rsidR="004660F6" w:rsidRDefault="004660F6"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Агент-производитель (или представитель производителя) организует сбыт товаров производителя, заключает письменные соглашения каждым отдельным  производителем. В случаи компании «Косметика-Л» наём такого агента является оптимальным решением, так как фирма не способна содержать собственного штата коммивояжеров.</w:t>
      </w:r>
    </w:p>
    <w:p w:rsidR="004660F6" w:rsidRDefault="004660F6"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bCs/>
          <w:iCs/>
          <w:color w:val="000000" w:themeColor="text1"/>
          <w:sz w:val="28"/>
          <w:szCs w:val="28"/>
        </w:rPr>
        <w:lastRenderedPageBreak/>
        <w:t xml:space="preserve">     У рассматриваемой организации косвенный метод сбыта.</w:t>
      </w:r>
      <w:r w:rsidR="003F5E89">
        <w:rPr>
          <w:rFonts w:ascii="Times New Roman" w:hAnsi="Times New Roman" w:cs="Times New Roman"/>
          <w:bCs/>
          <w:iCs/>
          <w:color w:val="000000" w:themeColor="text1"/>
          <w:sz w:val="28"/>
          <w:szCs w:val="28"/>
        </w:rPr>
        <w:t xml:space="preserve"> </w:t>
      </w:r>
      <w:r w:rsidR="003F5E89">
        <w:rPr>
          <w:rFonts w:ascii="Times New Roman" w:hAnsi="Times New Roman" w:cs="Times New Roman"/>
          <w:color w:val="000000" w:themeColor="text1"/>
          <w:sz w:val="28"/>
          <w:szCs w:val="28"/>
          <w:lang w:eastAsia="zh-CN"/>
        </w:rPr>
        <w:t>Такой канал наиболее подходящий, так как</w:t>
      </w:r>
      <w:r w:rsidR="003F5E89" w:rsidRPr="0065604D">
        <w:rPr>
          <w:rFonts w:ascii="Times New Roman" w:hAnsi="Times New Roman" w:cs="Times New Roman"/>
          <w:color w:val="000000" w:themeColor="text1"/>
          <w:sz w:val="28"/>
          <w:szCs w:val="28"/>
          <w:lang w:eastAsia="zh-CN"/>
        </w:rPr>
        <w:t>, в целя</w:t>
      </w:r>
      <w:r w:rsidR="003F5E89">
        <w:rPr>
          <w:rFonts w:ascii="Times New Roman" w:hAnsi="Times New Roman" w:cs="Times New Roman"/>
          <w:color w:val="000000" w:themeColor="text1"/>
          <w:sz w:val="28"/>
          <w:szCs w:val="28"/>
          <w:lang w:eastAsia="zh-CN"/>
        </w:rPr>
        <w:t xml:space="preserve">х увеличения </w:t>
      </w:r>
      <w:r w:rsidR="003F5E89" w:rsidRPr="0065604D">
        <w:rPr>
          <w:rFonts w:ascii="Times New Roman" w:hAnsi="Times New Roman" w:cs="Times New Roman"/>
          <w:color w:val="000000" w:themeColor="text1"/>
          <w:sz w:val="28"/>
          <w:szCs w:val="28"/>
          <w:lang w:eastAsia="zh-CN"/>
        </w:rPr>
        <w:t xml:space="preserve"> рынков и объемов сбыта,</w:t>
      </w:r>
      <w:r w:rsidR="003F5E89">
        <w:rPr>
          <w:rFonts w:ascii="Times New Roman" w:hAnsi="Times New Roman" w:cs="Times New Roman"/>
          <w:color w:val="000000" w:themeColor="text1"/>
          <w:sz w:val="28"/>
          <w:szCs w:val="28"/>
          <w:lang w:eastAsia="zh-CN"/>
        </w:rPr>
        <w:t xml:space="preserve"> компания согласна</w:t>
      </w:r>
      <w:r w:rsidR="003F5E89" w:rsidRPr="0065604D">
        <w:rPr>
          <w:rFonts w:ascii="Times New Roman" w:hAnsi="Times New Roman" w:cs="Times New Roman"/>
          <w:color w:val="000000" w:themeColor="text1"/>
          <w:sz w:val="28"/>
          <w:szCs w:val="28"/>
          <w:lang w:eastAsia="zh-CN"/>
        </w:rPr>
        <w:t xml:space="preserve"> отказаться от многих сбытовых функций и расходов и соответственно определенной доли кон</w:t>
      </w:r>
      <w:r w:rsidR="003F5E89">
        <w:rPr>
          <w:rFonts w:ascii="Times New Roman" w:hAnsi="Times New Roman" w:cs="Times New Roman"/>
          <w:color w:val="000000" w:themeColor="text1"/>
          <w:sz w:val="28"/>
          <w:szCs w:val="28"/>
          <w:lang w:eastAsia="zh-CN"/>
        </w:rPr>
        <w:t xml:space="preserve">троля над сбытом, а также готова </w:t>
      </w:r>
      <w:r w:rsidR="003F5E89" w:rsidRPr="0065604D">
        <w:rPr>
          <w:rFonts w:ascii="Times New Roman" w:hAnsi="Times New Roman" w:cs="Times New Roman"/>
          <w:color w:val="000000" w:themeColor="text1"/>
          <w:sz w:val="28"/>
          <w:szCs w:val="28"/>
          <w:lang w:eastAsia="zh-CN"/>
        </w:rPr>
        <w:t xml:space="preserve"> несколько ослабить контакты с потребителями.</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Члены канала распределения выполняют ряд очень важных функций:</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исследовательская работа;</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стимулирование сбыта;</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установление контактов;</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приспособление товара;</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проведение переговоров;</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организация товародвижения;</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финансирование;</w:t>
      </w:r>
    </w:p>
    <w:p w:rsidR="000C05C0" w:rsidRDefault="000C05C0"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color w:val="000000" w:themeColor="text1"/>
          <w:sz w:val="28"/>
          <w:szCs w:val="28"/>
          <w:lang w:eastAsia="zh-CN"/>
        </w:rPr>
        <w:t xml:space="preserve">     - принятие риска.</w:t>
      </w:r>
    </w:p>
    <w:p w:rsidR="000C05C0" w:rsidRDefault="004546CB"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color w:val="000000" w:themeColor="text1"/>
          <w:sz w:val="28"/>
          <w:szCs w:val="28"/>
          <w:lang w:eastAsia="zh-CN"/>
        </w:rPr>
        <w:t xml:space="preserve">     В настоящее время в качестве розничной торговли</w:t>
      </w:r>
      <w:r w:rsidR="006E2712">
        <w:rPr>
          <w:rFonts w:ascii="Times New Roman" w:hAnsi="Times New Roman" w:cs="Times New Roman"/>
          <w:color w:val="000000" w:themeColor="text1"/>
          <w:sz w:val="28"/>
          <w:szCs w:val="28"/>
          <w:lang w:eastAsia="zh-CN"/>
        </w:rPr>
        <w:t>,</w:t>
      </w:r>
      <w:r>
        <w:rPr>
          <w:rFonts w:ascii="Times New Roman" w:hAnsi="Times New Roman" w:cs="Times New Roman"/>
          <w:color w:val="000000" w:themeColor="text1"/>
          <w:sz w:val="28"/>
          <w:szCs w:val="28"/>
          <w:lang w:eastAsia="zh-CN"/>
        </w:rPr>
        <w:t xml:space="preserve"> учитывая специфику обслуживания потребителей, выступает</w:t>
      </w:r>
      <w:r w:rsidR="006E2712">
        <w:rPr>
          <w:rFonts w:ascii="Times New Roman" w:hAnsi="Times New Roman" w:cs="Times New Roman"/>
          <w:color w:val="000000" w:themeColor="text1"/>
          <w:sz w:val="28"/>
          <w:szCs w:val="28"/>
          <w:lang w:eastAsia="zh-CN"/>
        </w:rPr>
        <w:t xml:space="preserve"> стационарная торговая сеть - </w:t>
      </w:r>
      <w:r w:rsidR="006E2712">
        <w:rPr>
          <w:rFonts w:ascii="Times New Roman" w:hAnsi="Times New Roman" w:cs="Times New Roman"/>
          <w:bCs/>
          <w:iCs/>
          <w:color w:val="000000" w:themeColor="text1"/>
          <w:sz w:val="28"/>
          <w:szCs w:val="28"/>
        </w:rPr>
        <w:t>мелкие торговые точки, киоски, павильоны.</w:t>
      </w:r>
    </w:p>
    <w:p w:rsidR="006E2712" w:rsidRDefault="006E2712" w:rsidP="00346DA3">
      <w:pPr>
        <w:spacing w:after="0" w:line="360" w:lineRule="auto"/>
        <w:jc w:val="both"/>
        <w:rPr>
          <w:rFonts w:ascii="Times New Roman" w:hAnsi="Times New Roman" w:cs="Times New Roman"/>
          <w:color w:val="000000" w:themeColor="text1"/>
          <w:sz w:val="28"/>
          <w:szCs w:val="28"/>
          <w:lang w:eastAsia="zh-CN"/>
        </w:rPr>
      </w:pPr>
      <w:r>
        <w:rPr>
          <w:rFonts w:ascii="Times New Roman" w:hAnsi="Times New Roman" w:cs="Times New Roman"/>
          <w:bCs/>
          <w:iCs/>
          <w:color w:val="000000" w:themeColor="text1"/>
          <w:sz w:val="28"/>
          <w:szCs w:val="28"/>
        </w:rPr>
        <w:t xml:space="preserve">     Вид магазина специализированный, так как происходит реализация товара одной конкретной группы - косметических средств.</w:t>
      </w:r>
    </w:p>
    <w:p w:rsidR="002E28CA" w:rsidRDefault="006E2712"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r w:rsidR="002E28CA">
        <w:rPr>
          <w:rFonts w:ascii="Times New Roman" w:hAnsi="Times New Roman" w:cs="Times New Roman"/>
          <w:bCs/>
          <w:iCs/>
          <w:color w:val="000000" w:themeColor="text1"/>
          <w:sz w:val="28"/>
          <w:szCs w:val="28"/>
        </w:rPr>
        <w:t>Рассмотрим параметры канала товародвижения (длина и ширина). В компании «Косметика-Л» двухуровневый канал товародвижения</w:t>
      </w:r>
      <w:r w:rsidR="00DB4538">
        <w:rPr>
          <w:rFonts w:ascii="Times New Roman" w:hAnsi="Times New Roman" w:cs="Times New Roman"/>
          <w:bCs/>
          <w:iCs/>
          <w:color w:val="000000" w:themeColor="text1"/>
          <w:sz w:val="28"/>
          <w:szCs w:val="28"/>
        </w:rPr>
        <w:t>:</w:t>
      </w:r>
      <w:r w:rsidR="002E28CA">
        <w:rPr>
          <w:rFonts w:ascii="Times New Roman" w:hAnsi="Times New Roman" w:cs="Times New Roman"/>
          <w:bCs/>
          <w:iCs/>
          <w:color w:val="000000" w:themeColor="text1"/>
          <w:sz w:val="28"/>
          <w:szCs w:val="28"/>
        </w:rPr>
        <w:t xml:space="preserve"> производитель - оптовый торговец - потребитель.</w:t>
      </w:r>
      <w:r w:rsidR="00DB4538">
        <w:rPr>
          <w:rFonts w:ascii="Times New Roman" w:hAnsi="Times New Roman" w:cs="Times New Roman"/>
          <w:bCs/>
          <w:iCs/>
          <w:color w:val="000000" w:themeColor="text1"/>
          <w:sz w:val="28"/>
          <w:szCs w:val="28"/>
        </w:rPr>
        <w:t xml:space="preserve"> На потребительском рынке в качестве посредников выступают оптовые и розничные торговцы.</w:t>
      </w:r>
    </w:p>
    <w:p w:rsidR="00DB4538" w:rsidRDefault="00DB4538"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Ширина определяется количеством  посредников на каждом уровне, участвующих в распространении продукции. В рассматриваемой компании назначены по два посредника на каждом уровне.</w:t>
      </w:r>
    </w:p>
    <w:p w:rsidR="00115E27" w:rsidRDefault="00115E27"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sidRPr="00C22851">
        <w:rPr>
          <w:rFonts w:ascii="Times New Roman" w:hAnsi="Times New Roman" w:cs="Times New Roman"/>
          <w:bCs/>
          <w:iCs/>
          <w:color w:val="000000" w:themeColor="text1"/>
          <w:sz w:val="28"/>
          <w:szCs w:val="28"/>
        </w:rPr>
        <w:t xml:space="preserve">    </w:t>
      </w:r>
      <w:r w:rsidRPr="00C22851">
        <w:rPr>
          <w:rFonts w:ascii="Times New Roman" w:hAnsi="Times New Roman" w:cs="Times New Roman"/>
          <w:bCs/>
          <w:iCs/>
          <w:sz w:val="28"/>
          <w:szCs w:val="28"/>
        </w:rPr>
        <w:t xml:space="preserve"> ООО «Косметика-Л» ведет эксклюзивное распределение и сбыт: </w:t>
      </w:r>
      <w:r w:rsidR="00C22851" w:rsidRPr="00C22851">
        <w:rPr>
          <w:rFonts w:ascii="Times New Roman" w:hAnsi="Times New Roman" w:cs="Times New Roman"/>
          <w:sz w:val="28"/>
          <w:szCs w:val="28"/>
          <w:shd w:val="clear" w:color="auto" w:fill="FFFFFF"/>
        </w:rPr>
        <w:t xml:space="preserve">фирма резко ограничивает количество оптовых и розничных торговцев в географическом регионе, может использовать один или два розничных магазина в конкретном торговом районе. Она стремится к престижному образу, контролю над каналами </w:t>
      </w:r>
      <w:r w:rsidR="00C22851" w:rsidRPr="00C22851">
        <w:rPr>
          <w:rFonts w:ascii="Times New Roman" w:hAnsi="Times New Roman" w:cs="Times New Roman"/>
          <w:sz w:val="28"/>
          <w:szCs w:val="28"/>
          <w:shd w:val="clear" w:color="auto" w:fill="FFFFFF"/>
        </w:rPr>
        <w:lastRenderedPageBreak/>
        <w:t>сбыта и высокой доле прибыли и готова согласиться с меньшим объемом сбыта, чем при других типах распределения и реализации.</w:t>
      </w:r>
    </w:p>
    <w:p w:rsidR="00AE62F3" w:rsidRDefault="00901FFE"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На основе информации о компании ООО «Косметика-Л» было проведено анкетирование</w:t>
      </w:r>
      <w:r w:rsidR="00AE62F3">
        <w:rPr>
          <w:rFonts w:ascii="Times New Roman" w:hAnsi="Times New Roman" w:cs="Times New Roman"/>
          <w:sz w:val="28"/>
          <w:szCs w:val="28"/>
          <w:shd w:val="clear" w:color="auto" w:fill="FFFFFF"/>
        </w:rPr>
        <w:t xml:space="preserve"> (опрос)</w:t>
      </w:r>
      <w:r>
        <w:rPr>
          <w:rFonts w:ascii="Times New Roman" w:hAnsi="Times New Roman" w:cs="Times New Roman"/>
          <w:sz w:val="28"/>
          <w:szCs w:val="28"/>
          <w:shd w:val="clear" w:color="auto" w:fill="FFFFFF"/>
        </w:rPr>
        <w:t xml:space="preserve">. </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Опрос - самый распространенный метод сбора информации путем выявления субъективных мнений, предпочтений, установок людей в отношении какого-либо субъекта. </w:t>
      </w:r>
    </w:p>
    <w:p w:rsidR="00901FFE"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901FFE">
        <w:rPr>
          <w:rFonts w:ascii="Times New Roman" w:hAnsi="Times New Roman" w:cs="Times New Roman"/>
          <w:sz w:val="28"/>
          <w:szCs w:val="28"/>
          <w:shd w:val="clear" w:color="auto" w:fill="FFFFFF"/>
        </w:rPr>
        <w:t>Целью данного маркетингового исследования является:</w:t>
      </w:r>
    </w:p>
    <w:p w:rsidR="00901FFE" w:rsidRDefault="00294826"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1. Выявление широты</w:t>
      </w:r>
      <w:r w:rsidR="00901FFE" w:rsidRPr="00901FFE">
        <w:rPr>
          <w:rFonts w:ascii="Times New Roman" w:hAnsi="Times New Roman" w:cs="Times New Roman"/>
          <w:sz w:val="28"/>
          <w:szCs w:val="28"/>
          <w:shd w:val="clear" w:color="auto" w:fill="FFFFFF"/>
        </w:rPr>
        <w:t xml:space="preserve"> известности </w:t>
      </w:r>
      <w:r w:rsidR="00AE62F3">
        <w:rPr>
          <w:rFonts w:ascii="Times New Roman" w:hAnsi="Times New Roman" w:cs="Times New Roman"/>
          <w:sz w:val="28"/>
          <w:szCs w:val="28"/>
          <w:shd w:val="clear" w:color="auto" w:fill="FFFFFF"/>
        </w:rPr>
        <w:t>оптовой компании «Косметика-Л»</w:t>
      </w:r>
    </w:p>
    <w:p w:rsidR="00901FFE" w:rsidRDefault="00901FFE"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2. </w:t>
      </w:r>
      <w:r w:rsidR="00294826">
        <w:rPr>
          <w:rFonts w:ascii="Times New Roman" w:hAnsi="Times New Roman" w:cs="Times New Roman"/>
          <w:sz w:val="28"/>
          <w:szCs w:val="28"/>
          <w:shd w:val="clear" w:color="auto" w:fill="FFFFFF"/>
        </w:rPr>
        <w:t>Определение  мероприятий по усилению</w:t>
      </w:r>
      <w:r w:rsidR="00AE62F3">
        <w:rPr>
          <w:rFonts w:ascii="Times New Roman" w:hAnsi="Times New Roman" w:cs="Times New Roman"/>
          <w:sz w:val="28"/>
          <w:szCs w:val="28"/>
          <w:shd w:val="clear" w:color="auto" w:fill="FFFFFF"/>
        </w:rPr>
        <w:t xml:space="preserve"> эффективности </w:t>
      </w:r>
      <w:r w:rsidR="00294826">
        <w:rPr>
          <w:rFonts w:ascii="Times New Roman" w:hAnsi="Times New Roman" w:cs="Times New Roman"/>
          <w:sz w:val="28"/>
          <w:szCs w:val="28"/>
          <w:shd w:val="clear" w:color="auto" w:fill="FFFFFF"/>
        </w:rPr>
        <w:t>канала</w:t>
      </w:r>
      <w:r w:rsidR="00AE62F3">
        <w:rPr>
          <w:rFonts w:ascii="Times New Roman" w:hAnsi="Times New Roman" w:cs="Times New Roman"/>
          <w:sz w:val="28"/>
          <w:szCs w:val="28"/>
          <w:shd w:val="clear" w:color="auto" w:fill="FFFFFF"/>
        </w:rPr>
        <w:t xml:space="preserve"> товародвижения.</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Объектом исследования выступает ООО «Косметика-Л»</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Предметом является </w:t>
      </w:r>
      <w:r w:rsidR="00292FAE">
        <w:rPr>
          <w:rFonts w:ascii="Times New Roman" w:hAnsi="Times New Roman" w:cs="Times New Roman"/>
          <w:sz w:val="28"/>
          <w:szCs w:val="28"/>
          <w:shd w:val="clear" w:color="auto" w:fill="FFFFFF"/>
        </w:rPr>
        <w:t>канал товародвижения</w:t>
      </w:r>
      <w:r w:rsidR="00AE5636">
        <w:rPr>
          <w:rFonts w:ascii="Times New Roman" w:hAnsi="Times New Roman" w:cs="Times New Roman"/>
          <w:sz w:val="28"/>
          <w:szCs w:val="28"/>
          <w:shd w:val="clear" w:color="auto" w:fill="FFFFFF"/>
        </w:rPr>
        <w:t xml:space="preserve"> задействованного субъекта.</w:t>
      </w:r>
    </w:p>
    <w:p w:rsidR="00AE5636" w:rsidRDefault="00294826"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Задачами </w:t>
      </w:r>
      <w:r w:rsidR="00AE5636">
        <w:rPr>
          <w:rFonts w:ascii="Times New Roman" w:hAnsi="Times New Roman" w:cs="Times New Roman"/>
          <w:sz w:val="28"/>
          <w:szCs w:val="28"/>
          <w:shd w:val="clear" w:color="auto" w:fill="FFFFFF"/>
        </w:rPr>
        <w:t xml:space="preserve">исследования </w:t>
      </w:r>
      <w:r>
        <w:rPr>
          <w:rFonts w:ascii="Times New Roman" w:hAnsi="Times New Roman" w:cs="Times New Roman"/>
          <w:sz w:val="28"/>
          <w:szCs w:val="28"/>
          <w:shd w:val="clear" w:color="auto" w:fill="FFFFFF"/>
        </w:rPr>
        <w:t>являются:</w:t>
      </w:r>
    </w:p>
    <w:p w:rsidR="00C569AB" w:rsidRDefault="00AE5636" w:rsidP="00C569AB">
      <w:pPr>
        <w:pStyle w:val="a3"/>
        <w:numPr>
          <w:ilvl w:val="0"/>
          <w:numId w:val="34"/>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C569AB">
        <w:rPr>
          <w:rFonts w:ascii="Times New Roman" w:hAnsi="Times New Roman" w:cs="Times New Roman"/>
          <w:sz w:val="28"/>
          <w:szCs w:val="28"/>
          <w:shd w:val="clear" w:color="auto" w:fill="FFFFFF"/>
        </w:rPr>
        <w:t xml:space="preserve">Опрос в форме интернет-анкетирования 102 человек. </w:t>
      </w:r>
    </w:p>
    <w:p w:rsidR="00AE5636" w:rsidRPr="00C569AB" w:rsidRDefault="00AE5636" w:rsidP="00C569AB">
      <w:pPr>
        <w:pStyle w:val="a3"/>
        <w:numPr>
          <w:ilvl w:val="0"/>
          <w:numId w:val="34"/>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C569AB">
        <w:rPr>
          <w:rFonts w:ascii="Times New Roman" w:hAnsi="Times New Roman" w:cs="Times New Roman"/>
          <w:sz w:val="28"/>
          <w:szCs w:val="28"/>
          <w:shd w:val="clear" w:color="auto" w:fill="FFFFFF"/>
        </w:rPr>
        <w:t>Проанализировать ответы опрошенных лиц.</w:t>
      </w:r>
    </w:p>
    <w:p w:rsidR="00AE5636" w:rsidRPr="00C569AB" w:rsidRDefault="00AE5636" w:rsidP="00C569AB">
      <w:pPr>
        <w:pStyle w:val="a3"/>
        <w:numPr>
          <w:ilvl w:val="0"/>
          <w:numId w:val="34"/>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C569AB">
        <w:rPr>
          <w:rFonts w:ascii="Times New Roman" w:hAnsi="Times New Roman" w:cs="Times New Roman"/>
          <w:sz w:val="28"/>
          <w:szCs w:val="28"/>
          <w:shd w:val="clear" w:color="auto" w:fill="FFFFFF"/>
        </w:rPr>
        <w:t>Достигнуть поставленной цели, то есть решение проблемы.</w:t>
      </w:r>
    </w:p>
    <w:p w:rsidR="00AE5636" w:rsidRDefault="00AE5636"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212F72">
        <w:rPr>
          <w:rFonts w:ascii="Times New Roman" w:hAnsi="Times New Roman" w:cs="Times New Roman"/>
          <w:sz w:val="28"/>
          <w:szCs w:val="28"/>
          <w:shd w:val="clear" w:color="auto" w:fill="FFFFFF"/>
        </w:rPr>
        <w:t>Для получения необходимой информации были составлены программные вопросы. Ответы на данные вопросы были получены с помощью анкетного опроса, то есть анкетных вопросов.</w:t>
      </w:r>
    </w:p>
    <w:p w:rsidR="00212F72" w:rsidRDefault="00212F72"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Анкета - это набор вопросов, подобранных таким образом, чтобы получить необходимую для достижения цели первичную информацию.</w:t>
      </w:r>
    </w:p>
    <w:p w:rsidR="00212F72" w:rsidRDefault="00212F72"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 проведенной анонимной анкете использовались закрытые вопросы; опрошенным бы предоставлен множественный выбор ответов; осведомленность носила как направленный характер, так и квалифицированный.</w:t>
      </w:r>
    </w:p>
    <w:p w:rsidR="00212F72" w:rsidRDefault="00212F72"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При формулировке вопросов анкеты </w:t>
      </w:r>
      <w:r w:rsidR="00F971C8">
        <w:rPr>
          <w:rFonts w:ascii="Times New Roman" w:hAnsi="Times New Roman" w:cs="Times New Roman"/>
          <w:sz w:val="28"/>
          <w:szCs w:val="28"/>
          <w:shd w:val="clear" w:color="auto" w:fill="FFFFFF"/>
        </w:rPr>
        <w:t>были соблюдены все полагающие правила:</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вопросы были чётко сформулированы;</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использовались простые слова;</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вопросы не носили двусмысленного характера;</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 вопросы были поставлены так, что они не могли бы ввести в заблуждение, весь опрос был этичен. </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Анкета  содержит различные типы вопросов:</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«паспортичка;</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результативные вопросы («рыба»);</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функциональные вопросы;</w:t>
      </w: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контрольные вопросы («детектор»).</w:t>
      </w:r>
    </w:p>
    <w:p w:rsidR="00F971C8"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Вопросы в анкете имеют туннельный подход, предполагающий постепенный переход от широких, общих вопросов к узким, частным. </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Логическая структура анкеты име</w:t>
      </w:r>
      <w:r w:rsidR="000A6041">
        <w:rPr>
          <w:rFonts w:ascii="Times New Roman" w:hAnsi="Times New Roman" w:cs="Times New Roman"/>
          <w:sz w:val="28"/>
          <w:szCs w:val="28"/>
          <w:shd w:val="clear" w:color="auto" w:fill="FFFFFF"/>
        </w:rPr>
        <w:t>ет следующее содержание вопросо</w:t>
      </w:r>
      <w:r>
        <w:rPr>
          <w:rFonts w:ascii="Times New Roman" w:hAnsi="Times New Roman" w:cs="Times New Roman"/>
          <w:sz w:val="28"/>
          <w:szCs w:val="28"/>
          <w:shd w:val="clear" w:color="auto" w:fill="FFFFFF"/>
        </w:rPr>
        <w:t>в:</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вопросы-фильтры;</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количественные показатели процесса покупки;</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экономические факторы покупки;</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психологические факторы покупки;</w:t>
      </w: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статус опрашиваемого.</w:t>
      </w:r>
    </w:p>
    <w:p w:rsidR="007053D6" w:rsidRDefault="007053D6"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Вопросов в анкете 16.</w:t>
      </w: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АНКЕТА</w:t>
      </w: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Уважаемый респондент!</w:t>
      </w: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Обращаемся к Вам с просьбой принять участие в нашем анкетировании. Данное анкетирование проводится с целью выявления: - широты известности оптовой компании «Косметика-Л», - мероприятий по улучшению эффективности  товародвижения. Данное исследование представляет собой исключительно научный интерес и предлагает полную анонимность. Будьте, пожалуйста, искренни и внимательны при ответах на данные вопросы.</w:t>
      </w: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Заранее Вам благодарны!</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Укажите Ваш пол</w:t>
      </w:r>
    </w:p>
    <w:p w:rsidR="007053D6" w:rsidRDefault="007053D6" w:rsidP="00682B7B">
      <w:pPr>
        <w:pStyle w:val="a3"/>
        <w:numPr>
          <w:ilvl w:val="0"/>
          <w:numId w:val="1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мужской</w:t>
      </w:r>
    </w:p>
    <w:p w:rsidR="007053D6" w:rsidRDefault="007053D6" w:rsidP="00682B7B">
      <w:pPr>
        <w:pStyle w:val="a3"/>
        <w:numPr>
          <w:ilvl w:val="0"/>
          <w:numId w:val="1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женский</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 Укажите Ваш возраст</w:t>
      </w:r>
    </w:p>
    <w:p w:rsidR="007053D6" w:rsidRDefault="007053D6" w:rsidP="00682B7B">
      <w:pPr>
        <w:pStyle w:val="a3"/>
        <w:numPr>
          <w:ilvl w:val="0"/>
          <w:numId w:val="1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до 18 лет</w:t>
      </w:r>
    </w:p>
    <w:p w:rsidR="007053D6" w:rsidRDefault="007053D6" w:rsidP="00682B7B">
      <w:pPr>
        <w:pStyle w:val="a3"/>
        <w:numPr>
          <w:ilvl w:val="0"/>
          <w:numId w:val="1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от 18 до 25</w:t>
      </w:r>
    </w:p>
    <w:p w:rsidR="007053D6" w:rsidRDefault="007053D6" w:rsidP="00682B7B">
      <w:pPr>
        <w:pStyle w:val="a3"/>
        <w:numPr>
          <w:ilvl w:val="0"/>
          <w:numId w:val="1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от 26 до 35</w:t>
      </w:r>
    </w:p>
    <w:p w:rsidR="007053D6" w:rsidRDefault="007053D6" w:rsidP="00682B7B">
      <w:pPr>
        <w:pStyle w:val="a3"/>
        <w:numPr>
          <w:ilvl w:val="0"/>
          <w:numId w:val="1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от 36 до 60</w:t>
      </w:r>
    </w:p>
    <w:p w:rsidR="007053D6" w:rsidRDefault="007053D6" w:rsidP="00682B7B">
      <w:pPr>
        <w:pStyle w:val="a3"/>
        <w:numPr>
          <w:ilvl w:val="0"/>
          <w:numId w:val="1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старше 60</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Укажите Ваше образование</w:t>
      </w:r>
    </w:p>
    <w:p w:rsidR="007053D6" w:rsidRDefault="007053D6" w:rsidP="00682B7B">
      <w:pPr>
        <w:pStyle w:val="a3"/>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начальное</w:t>
      </w:r>
    </w:p>
    <w:p w:rsidR="007053D6" w:rsidRDefault="007053D6" w:rsidP="00682B7B">
      <w:pPr>
        <w:pStyle w:val="a3"/>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среднее</w:t>
      </w:r>
    </w:p>
    <w:p w:rsidR="007053D6" w:rsidRDefault="007053D6" w:rsidP="00682B7B">
      <w:pPr>
        <w:pStyle w:val="a3"/>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высшее</w:t>
      </w:r>
    </w:p>
    <w:p w:rsidR="007053D6" w:rsidRDefault="007053D6" w:rsidP="00682B7B">
      <w:pPr>
        <w:pStyle w:val="a3"/>
        <w:numPr>
          <w:ilvl w:val="0"/>
          <w:numId w:val="1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несколько высших</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Укажите уровень дохода на одного члена семьи</w:t>
      </w:r>
    </w:p>
    <w:p w:rsidR="007053D6" w:rsidRDefault="007053D6" w:rsidP="00682B7B">
      <w:pPr>
        <w:pStyle w:val="a3"/>
        <w:numPr>
          <w:ilvl w:val="0"/>
          <w:numId w:val="1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до 5000 рублей</w:t>
      </w:r>
    </w:p>
    <w:p w:rsidR="007053D6" w:rsidRDefault="007053D6" w:rsidP="00682B7B">
      <w:pPr>
        <w:pStyle w:val="a3"/>
        <w:numPr>
          <w:ilvl w:val="0"/>
          <w:numId w:val="1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5000-10000</w:t>
      </w:r>
    </w:p>
    <w:p w:rsidR="007053D6" w:rsidRDefault="007053D6" w:rsidP="00682B7B">
      <w:pPr>
        <w:pStyle w:val="a3"/>
        <w:numPr>
          <w:ilvl w:val="0"/>
          <w:numId w:val="1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10000-20000</w:t>
      </w:r>
    </w:p>
    <w:p w:rsidR="007053D6" w:rsidRDefault="007053D6" w:rsidP="00682B7B">
      <w:pPr>
        <w:pStyle w:val="a3"/>
        <w:numPr>
          <w:ilvl w:val="0"/>
          <w:numId w:val="1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20000-30000</w:t>
      </w:r>
    </w:p>
    <w:p w:rsidR="007053D6" w:rsidRDefault="007053D6" w:rsidP="00682B7B">
      <w:pPr>
        <w:pStyle w:val="a3"/>
        <w:numPr>
          <w:ilvl w:val="0"/>
          <w:numId w:val="1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свыше 30000</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Знаете ли Вы о существовании оптовой косметической компании «Косметика-Л»?</w:t>
      </w:r>
    </w:p>
    <w:p w:rsidR="007053D6" w:rsidRDefault="007053D6" w:rsidP="00682B7B">
      <w:pPr>
        <w:pStyle w:val="a3"/>
        <w:numPr>
          <w:ilvl w:val="0"/>
          <w:numId w:val="20"/>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да</w:t>
      </w:r>
    </w:p>
    <w:p w:rsidR="007053D6" w:rsidRDefault="007053D6" w:rsidP="00682B7B">
      <w:pPr>
        <w:pStyle w:val="a3"/>
        <w:numPr>
          <w:ilvl w:val="0"/>
          <w:numId w:val="20"/>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нет</w:t>
      </w:r>
    </w:p>
    <w:p w:rsidR="007053D6" w:rsidRPr="00E54FEC" w:rsidRDefault="007053D6" w:rsidP="00682B7B">
      <w:pPr>
        <w:pStyle w:val="a3"/>
        <w:numPr>
          <w:ilvl w:val="0"/>
          <w:numId w:val="20"/>
        </w:numPr>
        <w:spacing w:after="0" w:line="360" w:lineRule="auto"/>
        <w:ind w:left="0" w:firstLine="0"/>
        <w:jc w:val="both"/>
        <w:rPr>
          <w:rFonts w:ascii="Times New Roman" w:hAnsi="Times New Roman" w:cs="Times New Roman"/>
          <w:sz w:val="28"/>
          <w:szCs w:val="28"/>
        </w:rPr>
      </w:pPr>
      <w:r w:rsidRPr="00E54FEC">
        <w:rPr>
          <w:rFonts w:ascii="Times New Roman" w:hAnsi="Times New Roman" w:cs="Times New Roman"/>
          <w:sz w:val="28"/>
          <w:szCs w:val="28"/>
        </w:rPr>
        <w:t>затрудняюсь ответить</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 Где именно Вы предпочитаете покупать косметику?</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торговые центры</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специализированные магазины</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рынок</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онлайн-магазины</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салон красоты</w:t>
      </w:r>
    </w:p>
    <w:p w:rsidR="007053D6" w:rsidRDefault="007053D6"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киоски</w:t>
      </w:r>
    </w:p>
    <w:p w:rsidR="007053D6" w:rsidRDefault="00C07488" w:rsidP="00682B7B">
      <w:pPr>
        <w:pStyle w:val="a3"/>
        <w:numPr>
          <w:ilvl w:val="0"/>
          <w:numId w:val="21"/>
        </w:numPr>
        <w:spacing w:after="0" w:line="360" w:lineRule="auto"/>
        <w:ind w:left="0" w:firstLine="0"/>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61" type="#_x0000_t32" style="position:absolute;left:0;text-align:left;margin-left:82.1pt;margin-top:17.7pt;width:93pt;height:0;z-index:251696128" o:connectortype="straight"/>
        </w:pict>
      </w:r>
      <w:r w:rsidR="007053D6">
        <w:rPr>
          <w:rFonts w:ascii="Times New Roman" w:hAnsi="Times New Roman" w:cs="Times New Roman"/>
          <w:sz w:val="28"/>
          <w:szCs w:val="28"/>
        </w:rPr>
        <w:t>другое</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 Что бы вы купили из перечисленного ассортимента?</w:t>
      </w:r>
    </w:p>
    <w:p w:rsidR="007053D6" w:rsidRDefault="007053D6" w:rsidP="000174AB">
      <w:pPr>
        <w:pStyle w:val="a3"/>
        <w:numPr>
          <w:ilvl w:val="0"/>
          <w:numId w:val="2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декоративная косметика</w:t>
      </w:r>
    </w:p>
    <w:p w:rsidR="007053D6" w:rsidRDefault="007053D6" w:rsidP="000174AB">
      <w:pPr>
        <w:pStyle w:val="a3"/>
        <w:numPr>
          <w:ilvl w:val="0"/>
          <w:numId w:val="2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средства по уходу за телом</w:t>
      </w:r>
    </w:p>
    <w:p w:rsidR="007053D6" w:rsidRDefault="007053D6" w:rsidP="000174AB">
      <w:pPr>
        <w:pStyle w:val="a3"/>
        <w:numPr>
          <w:ilvl w:val="0"/>
          <w:numId w:val="2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средства по уходу за волосами</w:t>
      </w:r>
    </w:p>
    <w:p w:rsidR="007053D6" w:rsidRDefault="007053D6" w:rsidP="000174AB">
      <w:pPr>
        <w:pStyle w:val="a3"/>
        <w:numPr>
          <w:ilvl w:val="0"/>
          <w:numId w:val="2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средства личной гигиены</w:t>
      </w:r>
    </w:p>
    <w:p w:rsidR="007053D6" w:rsidRDefault="007053D6" w:rsidP="000174AB">
      <w:pPr>
        <w:pStyle w:val="a3"/>
        <w:numPr>
          <w:ilvl w:val="0"/>
          <w:numId w:val="22"/>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парфюмерия</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 Какую сумму Вы готовы потратить на косметику за раз?</w:t>
      </w:r>
    </w:p>
    <w:p w:rsidR="007053D6" w:rsidRDefault="007053D6" w:rsidP="000174AB">
      <w:pPr>
        <w:pStyle w:val="a3"/>
        <w:numPr>
          <w:ilvl w:val="0"/>
          <w:numId w:val="2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до 300 рублей</w:t>
      </w:r>
    </w:p>
    <w:p w:rsidR="007053D6" w:rsidRDefault="007053D6" w:rsidP="000174AB">
      <w:pPr>
        <w:pStyle w:val="a3"/>
        <w:numPr>
          <w:ilvl w:val="0"/>
          <w:numId w:val="2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300-1000</w:t>
      </w:r>
    </w:p>
    <w:p w:rsidR="007053D6" w:rsidRDefault="007053D6" w:rsidP="000174AB">
      <w:pPr>
        <w:pStyle w:val="a3"/>
        <w:numPr>
          <w:ilvl w:val="0"/>
          <w:numId w:val="2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1000-3000</w:t>
      </w:r>
    </w:p>
    <w:p w:rsidR="007053D6" w:rsidRDefault="007053D6" w:rsidP="000174AB">
      <w:pPr>
        <w:pStyle w:val="a3"/>
        <w:numPr>
          <w:ilvl w:val="0"/>
          <w:numId w:val="2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3000-5000</w:t>
      </w:r>
    </w:p>
    <w:p w:rsidR="007053D6" w:rsidRDefault="00C07488" w:rsidP="000174AB">
      <w:pPr>
        <w:pStyle w:val="a3"/>
        <w:numPr>
          <w:ilvl w:val="0"/>
          <w:numId w:val="23"/>
        </w:numPr>
        <w:spacing w:after="0" w:line="360" w:lineRule="auto"/>
        <w:ind w:left="0" w:firstLine="0"/>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62" type="#_x0000_t32" style="position:absolute;left:0;text-align:left;margin-left:76.85pt;margin-top:14.5pt;width:97.5pt;height:0;z-index:251697152" o:connectortype="straight"/>
        </w:pict>
      </w:r>
      <w:r w:rsidR="007053D6">
        <w:rPr>
          <w:rFonts w:ascii="Times New Roman" w:hAnsi="Times New Roman" w:cs="Times New Roman"/>
          <w:sz w:val="28"/>
          <w:szCs w:val="28"/>
        </w:rPr>
        <w:t xml:space="preserve">другое </w:t>
      </w:r>
      <w:r w:rsidR="007053D6">
        <w:rPr>
          <w:rFonts w:ascii="Times New Roman" w:hAnsi="Times New Roman" w:cs="Times New Roman"/>
          <w:sz w:val="28"/>
          <w:szCs w:val="28"/>
          <w:u w:val="single"/>
        </w:rPr>
        <w:t xml:space="preserve">             </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 Доверяете ли Вы мелким торговым точкам (павильоны, киоски, палатки и др.)?</w:t>
      </w:r>
    </w:p>
    <w:p w:rsidR="007053D6" w:rsidRDefault="007053D6" w:rsidP="000174AB">
      <w:pPr>
        <w:pStyle w:val="a3"/>
        <w:numPr>
          <w:ilvl w:val="0"/>
          <w:numId w:val="24"/>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да</w:t>
      </w:r>
    </w:p>
    <w:p w:rsidR="007053D6" w:rsidRDefault="007053D6" w:rsidP="000174AB">
      <w:pPr>
        <w:pStyle w:val="a3"/>
        <w:numPr>
          <w:ilvl w:val="0"/>
          <w:numId w:val="24"/>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нет</w:t>
      </w:r>
    </w:p>
    <w:p w:rsidR="007053D6" w:rsidRDefault="007053D6" w:rsidP="000174AB">
      <w:pPr>
        <w:pStyle w:val="a3"/>
        <w:numPr>
          <w:ilvl w:val="0"/>
          <w:numId w:val="24"/>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затрудняюсь ответить</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 Как часто Вы приобретаете косметику?</w:t>
      </w:r>
    </w:p>
    <w:p w:rsidR="007053D6" w:rsidRDefault="007053D6" w:rsidP="000174AB">
      <w:pPr>
        <w:pStyle w:val="a3"/>
        <w:numPr>
          <w:ilvl w:val="0"/>
          <w:numId w:val="25"/>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каждую неделю</w:t>
      </w:r>
    </w:p>
    <w:p w:rsidR="007053D6" w:rsidRDefault="007053D6" w:rsidP="000174AB">
      <w:pPr>
        <w:pStyle w:val="a3"/>
        <w:numPr>
          <w:ilvl w:val="0"/>
          <w:numId w:val="25"/>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каждый месяц</w:t>
      </w:r>
    </w:p>
    <w:p w:rsidR="007053D6" w:rsidRDefault="007053D6" w:rsidP="000174AB">
      <w:pPr>
        <w:pStyle w:val="a3"/>
        <w:numPr>
          <w:ilvl w:val="0"/>
          <w:numId w:val="25"/>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раз в год</w:t>
      </w:r>
    </w:p>
    <w:p w:rsidR="007053D6" w:rsidRDefault="007053D6" w:rsidP="000174AB">
      <w:pPr>
        <w:pStyle w:val="a3"/>
        <w:numPr>
          <w:ilvl w:val="0"/>
          <w:numId w:val="25"/>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реже одного раза в год</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 Какие из косметических брендов Вы предпочитаете?</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Nivea</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Wella</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Garnier</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Channel</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Lancome</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Faberlic</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L’oreal Paris</w:t>
      </w:r>
    </w:p>
    <w:p w:rsidR="007053D6" w:rsidRPr="003F7D50"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lang w:val="en-US"/>
        </w:rPr>
        <w:t>Oriflame</w:t>
      </w:r>
    </w:p>
    <w:p w:rsidR="007053D6" w:rsidRDefault="007053D6"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Чистая Линия</w:t>
      </w:r>
    </w:p>
    <w:p w:rsidR="007053D6" w:rsidRDefault="00C07488" w:rsidP="000174AB">
      <w:pPr>
        <w:pStyle w:val="a3"/>
        <w:numPr>
          <w:ilvl w:val="0"/>
          <w:numId w:val="26"/>
        </w:numPr>
        <w:spacing w:after="0" w:line="360" w:lineRule="auto"/>
        <w:ind w:left="0" w:firstLine="0"/>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63" type="#_x0000_t32" style="position:absolute;left:0;text-align:left;margin-left:81.35pt;margin-top:16.5pt;width:97.5pt;height:0;z-index:251698176" o:connectortype="straight"/>
        </w:pict>
      </w:r>
      <w:r w:rsidR="007053D6">
        <w:rPr>
          <w:rFonts w:ascii="Times New Roman" w:hAnsi="Times New Roman" w:cs="Times New Roman"/>
          <w:sz w:val="28"/>
          <w:szCs w:val="28"/>
        </w:rPr>
        <w:t xml:space="preserve">другое </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 Устраивает ли Вас ассортимент продукции «</w:t>
      </w:r>
      <w:r>
        <w:rPr>
          <w:rFonts w:ascii="Times New Roman" w:hAnsi="Times New Roman" w:cs="Times New Roman"/>
          <w:sz w:val="28"/>
          <w:szCs w:val="28"/>
          <w:lang w:val="en-US"/>
        </w:rPr>
        <w:t>Avon</w:t>
      </w:r>
      <w:r>
        <w:rPr>
          <w:rFonts w:ascii="Times New Roman" w:hAnsi="Times New Roman" w:cs="Times New Roman"/>
          <w:sz w:val="28"/>
          <w:szCs w:val="28"/>
        </w:rPr>
        <w:t>»?</w:t>
      </w:r>
    </w:p>
    <w:p w:rsidR="007053D6" w:rsidRDefault="007053D6" w:rsidP="000174AB">
      <w:pPr>
        <w:pStyle w:val="a3"/>
        <w:numPr>
          <w:ilvl w:val="0"/>
          <w:numId w:val="2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да</w:t>
      </w:r>
    </w:p>
    <w:p w:rsidR="007053D6" w:rsidRDefault="007053D6" w:rsidP="000174AB">
      <w:pPr>
        <w:pStyle w:val="a3"/>
        <w:numPr>
          <w:ilvl w:val="0"/>
          <w:numId w:val="2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нет</w:t>
      </w:r>
    </w:p>
    <w:p w:rsidR="007053D6" w:rsidRDefault="007053D6" w:rsidP="000174AB">
      <w:pPr>
        <w:pStyle w:val="a3"/>
        <w:numPr>
          <w:ilvl w:val="0"/>
          <w:numId w:val="27"/>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затрудняюсь ответить</w:t>
      </w:r>
    </w:p>
    <w:p w:rsidR="007053D6" w:rsidRDefault="007053D6" w:rsidP="007053D6">
      <w:pPr>
        <w:pStyle w:val="a3"/>
        <w:spacing w:after="0" w:line="360" w:lineRule="auto"/>
        <w:ind w:left="0" w:hanging="426"/>
        <w:jc w:val="both"/>
        <w:rPr>
          <w:rFonts w:ascii="Times New Roman" w:hAnsi="Times New Roman" w:cs="Times New Roman"/>
          <w:sz w:val="28"/>
          <w:szCs w:val="28"/>
        </w:rPr>
      </w:pPr>
    </w:p>
    <w:p w:rsidR="007053D6" w:rsidRDefault="007053D6" w:rsidP="007053D6">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13. Устраивают ли Вас цены в «</w:t>
      </w:r>
      <w:r>
        <w:rPr>
          <w:rFonts w:ascii="Times New Roman" w:hAnsi="Times New Roman" w:cs="Times New Roman"/>
          <w:sz w:val="28"/>
          <w:szCs w:val="28"/>
          <w:lang w:val="en-US"/>
        </w:rPr>
        <w:t>Avon</w:t>
      </w:r>
      <w:r>
        <w:rPr>
          <w:rFonts w:ascii="Times New Roman" w:hAnsi="Times New Roman" w:cs="Times New Roman"/>
          <w:sz w:val="28"/>
          <w:szCs w:val="28"/>
        </w:rPr>
        <w:t>»?</w:t>
      </w:r>
    </w:p>
    <w:p w:rsidR="007053D6" w:rsidRDefault="007053D6" w:rsidP="000174AB">
      <w:pPr>
        <w:pStyle w:val="a3"/>
        <w:numPr>
          <w:ilvl w:val="0"/>
          <w:numId w:val="2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да</w:t>
      </w:r>
    </w:p>
    <w:p w:rsidR="007053D6" w:rsidRDefault="007053D6" w:rsidP="000174AB">
      <w:pPr>
        <w:pStyle w:val="a3"/>
        <w:numPr>
          <w:ilvl w:val="0"/>
          <w:numId w:val="2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нет</w:t>
      </w:r>
    </w:p>
    <w:p w:rsidR="007053D6" w:rsidRDefault="007053D6" w:rsidP="000174AB">
      <w:pPr>
        <w:pStyle w:val="a3"/>
        <w:numPr>
          <w:ilvl w:val="0"/>
          <w:numId w:val="28"/>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 знаю</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 Покупали ли Вы когда-нибудь косметику оптом?</w:t>
      </w:r>
    </w:p>
    <w:p w:rsidR="007053D6" w:rsidRDefault="007053D6" w:rsidP="000174AB">
      <w:pPr>
        <w:pStyle w:val="a3"/>
        <w:numPr>
          <w:ilvl w:val="0"/>
          <w:numId w:val="2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да</w:t>
      </w:r>
    </w:p>
    <w:p w:rsidR="007053D6" w:rsidRDefault="007053D6" w:rsidP="000174AB">
      <w:pPr>
        <w:pStyle w:val="a3"/>
        <w:numPr>
          <w:ilvl w:val="0"/>
          <w:numId w:val="29"/>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нет</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15.  Насколько важным фактором при покупке косметики для Вас является цена?</w:t>
      </w:r>
    </w:p>
    <w:p w:rsidR="007053D6" w:rsidRDefault="007053D6" w:rsidP="006026F0">
      <w:pPr>
        <w:pStyle w:val="a3"/>
        <w:numPr>
          <w:ilvl w:val="0"/>
          <w:numId w:val="30"/>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важным</w:t>
      </w:r>
    </w:p>
    <w:p w:rsidR="007053D6" w:rsidRDefault="007053D6" w:rsidP="006026F0">
      <w:pPr>
        <w:pStyle w:val="a3"/>
        <w:numPr>
          <w:ilvl w:val="0"/>
          <w:numId w:val="30"/>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не самым важным</w:t>
      </w:r>
    </w:p>
    <w:p w:rsidR="007053D6" w:rsidRDefault="007053D6" w:rsidP="006026F0">
      <w:pPr>
        <w:pStyle w:val="a3"/>
        <w:numPr>
          <w:ilvl w:val="0"/>
          <w:numId w:val="30"/>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цена не имеет значения</w:t>
      </w:r>
    </w:p>
    <w:p w:rsidR="007053D6"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 Что для Вас играет решающую роль при выборе косметического магазина?</w:t>
      </w:r>
    </w:p>
    <w:p w:rsidR="007053D6"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качество</w:t>
      </w:r>
    </w:p>
    <w:p w:rsidR="007053D6"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цена</w:t>
      </w:r>
    </w:p>
    <w:p w:rsidR="007053D6"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мнение знакомых</w:t>
      </w:r>
    </w:p>
    <w:p w:rsidR="007053D6"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территориальное расположение</w:t>
      </w:r>
    </w:p>
    <w:p w:rsidR="007053D6"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популярность</w:t>
      </w:r>
    </w:p>
    <w:p w:rsidR="007053D6" w:rsidRPr="00E61F50" w:rsidRDefault="007053D6" w:rsidP="006026F0">
      <w:pPr>
        <w:pStyle w:val="a3"/>
        <w:numPr>
          <w:ilvl w:val="0"/>
          <w:numId w:val="3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хорошее обслуживание</w:t>
      </w:r>
    </w:p>
    <w:p w:rsidR="007053D6" w:rsidRPr="00F26DD1" w:rsidRDefault="007053D6" w:rsidP="007053D6">
      <w:pPr>
        <w:spacing w:after="0" w:line="360" w:lineRule="auto"/>
        <w:jc w:val="both"/>
        <w:rPr>
          <w:rFonts w:ascii="Times New Roman" w:hAnsi="Times New Roman" w:cs="Times New Roman"/>
          <w:sz w:val="28"/>
          <w:szCs w:val="28"/>
        </w:rPr>
      </w:pPr>
    </w:p>
    <w:p w:rsidR="007053D6" w:rsidRPr="003F7D50" w:rsidRDefault="007053D6" w:rsidP="007053D6">
      <w:pPr>
        <w:spacing w:after="0" w:line="360" w:lineRule="auto"/>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p>
    <w:p w:rsidR="007053D6" w:rsidRPr="003F7D50" w:rsidRDefault="007053D6" w:rsidP="007053D6">
      <w:pPr>
        <w:spacing w:after="0" w:line="360" w:lineRule="auto"/>
        <w:jc w:val="both"/>
        <w:rPr>
          <w:rFonts w:ascii="Times New Roman" w:hAnsi="Times New Roman" w:cs="Times New Roman"/>
          <w:sz w:val="28"/>
          <w:szCs w:val="28"/>
        </w:rPr>
      </w:pPr>
    </w:p>
    <w:p w:rsidR="007053D6" w:rsidRDefault="007053D6" w:rsidP="007053D6">
      <w:pPr>
        <w:pStyle w:val="a3"/>
        <w:spacing w:after="0" w:line="360" w:lineRule="auto"/>
        <w:ind w:left="0"/>
        <w:jc w:val="both"/>
        <w:rPr>
          <w:rFonts w:ascii="Times New Roman" w:hAnsi="Times New Roman" w:cs="Times New Roman"/>
          <w:sz w:val="28"/>
          <w:szCs w:val="28"/>
        </w:rPr>
      </w:pPr>
    </w:p>
    <w:p w:rsidR="007053D6" w:rsidRPr="00F90B0A" w:rsidRDefault="007053D6" w:rsidP="007053D6">
      <w:pPr>
        <w:pStyle w:val="a3"/>
        <w:spacing w:after="0" w:line="360" w:lineRule="auto"/>
        <w:ind w:left="0"/>
        <w:jc w:val="both"/>
        <w:rPr>
          <w:rFonts w:ascii="Times New Roman" w:hAnsi="Times New Roman" w:cs="Times New Roman"/>
          <w:sz w:val="28"/>
          <w:szCs w:val="28"/>
        </w:rPr>
      </w:pPr>
    </w:p>
    <w:p w:rsidR="007053D6" w:rsidRDefault="007053D6" w:rsidP="007053D6">
      <w:pPr>
        <w:spacing w:after="0" w:line="360" w:lineRule="auto"/>
        <w:jc w:val="both"/>
        <w:rPr>
          <w:rFonts w:ascii="Times New Roman" w:hAnsi="Times New Roman" w:cs="Times New Roman"/>
          <w:sz w:val="28"/>
          <w:szCs w:val="28"/>
        </w:rPr>
      </w:pPr>
    </w:p>
    <w:p w:rsidR="007053D6" w:rsidRPr="002539A7" w:rsidRDefault="007053D6" w:rsidP="007053D6">
      <w:pPr>
        <w:spacing w:after="0" w:line="360" w:lineRule="auto"/>
        <w:jc w:val="both"/>
        <w:rPr>
          <w:rFonts w:ascii="Times New Roman" w:hAnsi="Times New Roman" w:cs="Times New Roman"/>
          <w:sz w:val="28"/>
          <w:szCs w:val="28"/>
        </w:rPr>
      </w:pPr>
    </w:p>
    <w:p w:rsidR="007053D6" w:rsidRDefault="007053D6"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BF5420" w:rsidRDefault="00BF5420"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F971C8" w:rsidRDefault="00F971C8"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212F72" w:rsidRPr="00AE5636" w:rsidRDefault="00212F72"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AE5636" w:rsidRPr="00AE5636" w:rsidRDefault="00AE5636" w:rsidP="00AE5636">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AE5636" w:rsidRPr="00AE5636" w:rsidRDefault="00AE5636" w:rsidP="00AE5636">
      <w:pPr>
        <w:shd w:val="clear" w:color="auto" w:fill="FFFFFF" w:themeFill="background1"/>
        <w:spacing w:after="0" w:line="360" w:lineRule="auto"/>
        <w:ind w:left="375"/>
        <w:jc w:val="both"/>
        <w:rPr>
          <w:rFonts w:ascii="Times New Roman" w:hAnsi="Times New Roman" w:cs="Times New Roman"/>
          <w:sz w:val="28"/>
          <w:szCs w:val="28"/>
          <w:shd w:val="clear" w:color="auto" w:fill="FFFFFF"/>
        </w:rPr>
      </w:pPr>
    </w:p>
    <w:p w:rsidR="00AE5636" w:rsidRPr="00AE5636" w:rsidRDefault="00AE5636" w:rsidP="00AE5636">
      <w:pPr>
        <w:rPr>
          <w:shd w:val="clear" w:color="auto" w:fill="FFFFFF"/>
        </w:rPr>
      </w:pPr>
    </w:p>
    <w:p w:rsidR="00D63CC1" w:rsidRDefault="00AE5636" w:rsidP="00747E9F">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1D30BE" w:rsidRPr="00541935" w:rsidRDefault="001D30BE" w:rsidP="00541935">
      <w:pPr>
        <w:pStyle w:val="a3"/>
        <w:numPr>
          <w:ilvl w:val="0"/>
          <w:numId w:val="35"/>
        </w:numPr>
        <w:shd w:val="clear" w:color="auto" w:fill="FFFFFF" w:themeFill="background1"/>
        <w:spacing w:after="0" w:line="360" w:lineRule="auto"/>
        <w:jc w:val="both"/>
        <w:rPr>
          <w:rFonts w:ascii="Times New Roman" w:hAnsi="Times New Roman" w:cs="Times New Roman"/>
          <w:sz w:val="28"/>
          <w:szCs w:val="28"/>
          <w:shd w:val="clear" w:color="auto" w:fill="FFFFFF"/>
        </w:rPr>
      </w:pPr>
      <w:r w:rsidRPr="00541935">
        <w:rPr>
          <w:rFonts w:ascii="Times New Roman" w:hAnsi="Times New Roman" w:cs="Times New Roman"/>
          <w:sz w:val="28"/>
          <w:szCs w:val="28"/>
          <w:shd w:val="clear" w:color="auto" w:fill="FFFFFF"/>
        </w:rPr>
        <w:lastRenderedPageBreak/>
        <w:t xml:space="preserve"> АНАЛИЗ МАРКЕТИНГ</w:t>
      </w:r>
      <w:r w:rsidR="00787658" w:rsidRPr="00541935">
        <w:rPr>
          <w:rFonts w:ascii="Times New Roman" w:hAnsi="Times New Roman" w:cs="Times New Roman"/>
          <w:sz w:val="28"/>
          <w:szCs w:val="28"/>
          <w:shd w:val="clear" w:color="auto" w:fill="FFFFFF"/>
        </w:rPr>
        <w:t xml:space="preserve">ОГО ИССЛЕДОВАНИЯ И </w:t>
      </w:r>
      <w:r w:rsidR="00272FE7" w:rsidRPr="00541935">
        <w:rPr>
          <w:rFonts w:ascii="Times New Roman" w:hAnsi="Times New Roman" w:cs="Times New Roman"/>
          <w:sz w:val="28"/>
          <w:szCs w:val="28"/>
          <w:shd w:val="clear" w:color="auto" w:fill="FFFFFF"/>
        </w:rPr>
        <w:t xml:space="preserve">МЕРОПРИЯТИЯ ПО УСИЛЕНИЮ </w:t>
      </w:r>
      <w:r w:rsidR="007504CC" w:rsidRPr="00541935">
        <w:rPr>
          <w:rFonts w:ascii="Times New Roman" w:hAnsi="Times New Roman" w:cs="Times New Roman"/>
          <w:sz w:val="28"/>
          <w:szCs w:val="28"/>
          <w:shd w:val="clear" w:color="auto" w:fill="FFFFFF"/>
        </w:rPr>
        <w:t>ЭФФЕКТИВНОСТИ</w:t>
      </w:r>
      <w:r w:rsidR="00272FE7" w:rsidRPr="00541935">
        <w:rPr>
          <w:rFonts w:ascii="Times New Roman" w:hAnsi="Times New Roman" w:cs="Times New Roman"/>
          <w:sz w:val="28"/>
          <w:szCs w:val="28"/>
          <w:shd w:val="clear" w:color="auto" w:fill="FFFFFF"/>
        </w:rPr>
        <w:t xml:space="preserve"> КАНАЛА</w:t>
      </w:r>
      <w:r w:rsidR="007504CC" w:rsidRPr="00541935">
        <w:rPr>
          <w:rFonts w:ascii="Times New Roman" w:hAnsi="Times New Roman" w:cs="Times New Roman"/>
          <w:sz w:val="28"/>
          <w:szCs w:val="28"/>
          <w:shd w:val="clear" w:color="auto" w:fill="FFFFFF"/>
        </w:rPr>
        <w:t xml:space="preserve"> </w:t>
      </w:r>
      <w:r w:rsidR="00787658" w:rsidRPr="00541935">
        <w:rPr>
          <w:rFonts w:ascii="Times New Roman" w:hAnsi="Times New Roman" w:cs="Times New Roman"/>
          <w:sz w:val="28"/>
          <w:szCs w:val="28"/>
          <w:shd w:val="clear" w:color="auto" w:fill="FFFFFF"/>
        </w:rPr>
        <w:t>ТОВАРОДВИЖЕНИЯ КОМПАНИИ «КОСМЕТИКА-Л»</w:t>
      </w:r>
    </w:p>
    <w:p w:rsidR="001D30BE" w:rsidRDefault="001D30BE" w:rsidP="001D30BE">
      <w:pPr>
        <w:shd w:val="clear" w:color="auto" w:fill="FFFFFF" w:themeFill="background1"/>
        <w:spacing w:after="0" w:line="360" w:lineRule="auto"/>
        <w:ind w:left="375"/>
        <w:jc w:val="both"/>
        <w:rPr>
          <w:rFonts w:ascii="Times New Roman" w:hAnsi="Times New Roman" w:cs="Times New Roman"/>
          <w:sz w:val="28"/>
          <w:szCs w:val="28"/>
          <w:shd w:val="clear" w:color="auto" w:fill="FFFFFF"/>
        </w:rPr>
      </w:pPr>
    </w:p>
    <w:p w:rsidR="001D30BE" w:rsidRDefault="001D30BE"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Из сводки ответов, полученных после анкетирования, выявлено, что данный опрос прошли 21 мужчин и 81 женщин, в сумме 102 опрошенных.</w:t>
      </w:r>
    </w:p>
    <w:p w:rsidR="001D30BE" w:rsidRDefault="001D30BE"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74 % были люди в возрасте от 18 до 25 лет (74 чел.), 11 % в возрасте от 26 до 35 (11 чел.), 8% </w:t>
      </w:r>
      <w:r w:rsidR="007D06C7">
        <w:rPr>
          <w:rFonts w:ascii="Times New Roman" w:hAnsi="Times New Roman" w:cs="Times New Roman"/>
          <w:sz w:val="28"/>
          <w:szCs w:val="28"/>
          <w:shd w:val="clear" w:color="auto" w:fill="FFFFFF"/>
        </w:rPr>
        <w:t>опрошенных младше 18 лет (8 чел.), 7 % в возрасте от 36 до 60</w:t>
      </w:r>
      <w:r w:rsidR="00CB5590">
        <w:rPr>
          <w:rFonts w:ascii="Times New Roman" w:hAnsi="Times New Roman" w:cs="Times New Roman"/>
          <w:sz w:val="28"/>
          <w:szCs w:val="28"/>
          <w:shd w:val="clear" w:color="auto" w:fill="FFFFFF"/>
        </w:rPr>
        <w:t xml:space="preserve"> (7 чел.), 1 % - старше 60 (</w:t>
      </w:r>
      <w:r w:rsidR="007D06C7">
        <w:rPr>
          <w:rFonts w:ascii="Times New Roman" w:hAnsi="Times New Roman" w:cs="Times New Roman"/>
          <w:sz w:val="28"/>
          <w:szCs w:val="28"/>
          <w:shd w:val="clear" w:color="auto" w:fill="FFFFFF"/>
        </w:rPr>
        <w:t>1 чел.).</w:t>
      </w:r>
    </w:p>
    <w:p w:rsidR="00F805F3" w:rsidRDefault="007D06C7"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3E1A6D">
        <w:rPr>
          <w:rFonts w:ascii="Times New Roman" w:hAnsi="Times New Roman" w:cs="Times New Roman"/>
          <w:sz w:val="28"/>
          <w:szCs w:val="28"/>
          <w:shd w:val="clear" w:color="auto" w:fill="FFFFFF"/>
        </w:rPr>
        <w:t>35 % имеют высшее образование, 6 % - несколько высших, 54 % имеют среднее образование, 5 % опрошенных имеют среднее образование.</w:t>
      </w:r>
    </w:p>
    <w:p w:rsidR="00F805F3" w:rsidRDefault="00F805F3"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7E79F1">
        <w:rPr>
          <w:rFonts w:ascii="Times New Roman" w:hAnsi="Times New Roman" w:cs="Times New Roman"/>
          <w:sz w:val="28"/>
          <w:szCs w:val="28"/>
          <w:shd w:val="clear" w:color="auto" w:fill="FFFFFF"/>
        </w:rPr>
        <w:t>Уровень дохода на одного члена семьи у всех разный: 40% опрошенных имеют доход на одного члена семьи в размере от 5000 до 10000 рублей, 25% - от 10000 до 20000 рублей, 16 % - свыше 30000 рублей, 13 % - от 20000 до 30000 рублей, 7 % - до 5000 рублей.</w:t>
      </w:r>
    </w:p>
    <w:p w:rsidR="00DD0E56" w:rsidRDefault="00DD0E56"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Пятый вопрос анкеты имеет следующее содержание: </w:t>
      </w:r>
      <w:r w:rsidR="009B6DF0">
        <w:rPr>
          <w:rFonts w:ascii="Times New Roman" w:hAnsi="Times New Roman" w:cs="Times New Roman"/>
          <w:sz w:val="28"/>
          <w:szCs w:val="28"/>
          <w:shd w:val="clear" w:color="auto" w:fill="FFFFFF"/>
        </w:rPr>
        <w:t>«</w:t>
      </w:r>
      <w:r w:rsidRPr="00DD0E56">
        <w:rPr>
          <w:rFonts w:ascii="Times New Roman" w:hAnsi="Times New Roman" w:cs="Times New Roman"/>
          <w:sz w:val="28"/>
          <w:szCs w:val="28"/>
          <w:shd w:val="clear" w:color="auto" w:fill="FFFFFF"/>
        </w:rPr>
        <w:t>Знаете ли Вы о существовании оптовой косметической компании «Косметика-Л»?</w:t>
      </w:r>
      <w:r w:rsidR="009B6DF0">
        <w:rPr>
          <w:rFonts w:ascii="Times New Roman" w:hAnsi="Times New Roman" w:cs="Times New Roman"/>
          <w:sz w:val="28"/>
          <w:szCs w:val="28"/>
          <w:shd w:val="clear" w:color="auto" w:fill="FFFFFF"/>
        </w:rPr>
        <w:t>».</w:t>
      </w:r>
    </w:p>
    <w:p w:rsidR="00DD0E56" w:rsidRDefault="00DD0E56"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6034CC">
        <w:rPr>
          <w:rFonts w:ascii="Times New Roman" w:hAnsi="Times New Roman" w:cs="Times New Roman"/>
          <w:sz w:val="28"/>
          <w:szCs w:val="28"/>
          <w:shd w:val="clear" w:color="auto" w:fill="FFFFFF"/>
        </w:rPr>
        <w:t>По результату маркетингового исследования следует, что оптовая компания «Косметика</w:t>
      </w:r>
      <w:r w:rsidR="007504CC">
        <w:rPr>
          <w:rFonts w:ascii="Times New Roman" w:hAnsi="Times New Roman" w:cs="Times New Roman"/>
          <w:sz w:val="28"/>
          <w:szCs w:val="28"/>
          <w:shd w:val="clear" w:color="auto" w:fill="FFFFFF"/>
        </w:rPr>
        <w:t>-Л</w:t>
      </w:r>
      <w:r w:rsidR="006034CC">
        <w:rPr>
          <w:rFonts w:ascii="Times New Roman" w:hAnsi="Times New Roman" w:cs="Times New Roman"/>
          <w:sz w:val="28"/>
          <w:szCs w:val="28"/>
          <w:shd w:val="clear" w:color="auto" w:fill="FFFFFF"/>
        </w:rPr>
        <w:t>» малоизвестна. 26 % опрошенных ответили, что знают о её существовании, 6 % - затрудняются ответить, большинство (69 %) даж</w:t>
      </w:r>
      <w:r w:rsidR="00687291">
        <w:rPr>
          <w:rFonts w:ascii="Times New Roman" w:hAnsi="Times New Roman" w:cs="Times New Roman"/>
          <w:sz w:val="28"/>
          <w:szCs w:val="28"/>
          <w:shd w:val="clear" w:color="auto" w:fill="FFFFFF"/>
        </w:rPr>
        <w:t>е и не знают о</w:t>
      </w:r>
      <w:r w:rsidR="00202FA8">
        <w:rPr>
          <w:rFonts w:ascii="Times New Roman" w:hAnsi="Times New Roman" w:cs="Times New Roman"/>
          <w:sz w:val="28"/>
          <w:szCs w:val="28"/>
          <w:shd w:val="clear" w:color="auto" w:fill="FFFFFF"/>
        </w:rPr>
        <w:t xml:space="preserve"> её существовании (см. рисунок 2</w:t>
      </w:r>
      <w:r w:rsidR="00687291">
        <w:rPr>
          <w:rFonts w:ascii="Times New Roman" w:hAnsi="Times New Roman" w:cs="Times New Roman"/>
          <w:sz w:val="28"/>
          <w:szCs w:val="28"/>
          <w:shd w:val="clear" w:color="auto" w:fill="FFFFFF"/>
        </w:rPr>
        <w:t>).</w:t>
      </w:r>
    </w:p>
    <w:p w:rsidR="00687291" w:rsidRDefault="00687291"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4B182A" w:rsidRDefault="00687291" w:rsidP="001E607D">
      <w:pPr>
        <w:shd w:val="clear" w:color="auto" w:fill="FFFFFF" w:themeFill="background1"/>
        <w:spacing w:after="0" w:line="360" w:lineRule="auto"/>
        <w:jc w:val="center"/>
      </w:pPr>
      <w:r>
        <w:rPr>
          <w:noProof/>
          <w:lang w:eastAsia="ru-RU"/>
        </w:rPr>
        <w:drawing>
          <wp:inline distT="0" distB="0" distL="0" distR="0">
            <wp:extent cx="3286125" cy="1428750"/>
            <wp:effectExtent l="19050" t="0" r="9525" b="0"/>
            <wp:docPr id="1" name="Рисунок 1" descr="https://chart.googleapis.com/chart?cht=p&amp;chs=345x150&amp;chl=%D0%B4%D0%B0%20%5B27%5D%7C%D0%BD%D0%B5%D1%82%20%5B69%5D%7C%D0%B7%D0%B0%D1%82%D1%80%D1%83%D0%B4%D0%BD%D1%8F%D1%8E%D1%81%D1%8C%20%D0%BE%20%5B6%5D&amp;chco=00d000&amp;chd=e%3AQ7rS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art.googleapis.com/chart?cht=p&amp;chs=345x150&amp;chl=%D0%B4%D0%B0%20%5B27%5D%7C%D0%BD%D0%B5%D1%82%20%5B69%5D%7C%D0%B7%D0%B0%D1%82%D1%80%D1%83%D0%B4%D0%BD%D1%8F%D1%8E%D1%81%D1%8C%20%D0%BE%20%5B6%5D&amp;chco=00d000&amp;chd=e%3AQ7rSDw"/>
                    <pic:cNvPicPr>
                      <a:picLocks noChangeAspect="1" noChangeArrowheads="1"/>
                    </pic:cNvPicPr>
                  </pic:nvPicPr>
                  <pic:blipFill>
                    <a:blip r:embed="rId8" cstate="print"/>
                    <a:srcRect/>
                    <a:stretch>
                      <a:fillRect/>
                    </a:stretch>
                  </pic:blipFill>
                  <pic:spPr bwMode="auto">
                    <a:xfrm>
                      <a:off x="0" y="0"/>
                      <a:ext cx="3286125" cy="1428750"/>
                    </a:xfrm>
                    <a:prstGeom prst="rect">
                      <a:avLst/>
                    </a:prstGeom>
                    <a:noFill/>
                    <a:ln w="9525">
                      <a:noFill/>
                      <a:miter lim="800000"/>
                      <a:headEnd/>
                      <a:tailEnd/>
                    </a:ln>
                  </pic:spPr>
                </pic:pic>
              </a:graphicData>
            </a:graphic>
          </wp:inline>
        </w:drawing>
      </w:r>
    </w:p>
    <w:p w:rsidR="004B182A" w:rsidRPr="004B182A" w:rsidRDefault="004B182A" w:rsidP="001D30BE">
      <w:pPr>
        <w:shd w:val="clear" w:color="auto" w:fill="FFFFFF" w:themeFill="background1"/>
        <w:spacing w:after="0" w:line="360" w:lineRule="auto"/>
        <w:jc w:val="both"/>
      </w:pPr>
      <w:r>
        <w:t xml:space="preserve">     </w:t>
      </w:r>
      <w:r w:rsidR="00687291">
        <w:t xml:space="preserve">  </w:t>
      </w:r>
      <w:r w:rsidR="00202FA8">
        <w:rPr>
          <w:rFonts w:ascii="Times New Roman" w:hAnsi="Times New Roman" w:cs="Times New Roman"/>
          <w:sz w:val="28"/>
          <w:szCs w:val="28"/>
        </w:rPr>
        <w:t>Рисунок 2</w:t>
      </w:r>
      <w:r w:rsidR="00687291" w:rsidRPr="00687291">
        <w:rPr>
          <w:rFonts w:ascii="Times New Roman" w:hAnsi="Times New Roman" w:cs="Times New Roman"/>
          <w:sz w:val="28"/>
          <w:szCs w:val="28"/>
        </w:rPr>
        <w:t xml:space="preserve">. </w:t>
      </w:r>
      <w:r w:rsidR="00687291">
        <w:rPr>
          <w:rFonts w:ascii="Times New Roman" w:hAnsi="Times New Roman" w:cs="Times New Roman"/>
          <w:sz w:val="28"/>
          <w:szCs w:val="28"/>
        </w:rPr>
        <w:t>Знаете ли Вы о существовании оптовой косметической компании «Косметика-Л»</w:t>
      </w:r>
      <w:r w:rsidR="00711BEB">
        <w:rPr>
          <w:rFonts w:ascii="Times New Roman" w:hAnsi="Times New Roman" w:cs="Times New Roman"/>
          <w:sz w:val="28"/>
          <w:szCs w:val="28"/>
        </w:rPr>
        <w:t xml:space="preserve"> </w:t>
      </w:r>
    </w:p>
    <w:p w:rsidR="006034CC" w:rsidRDefault="004B182A"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r w:rsidR="006034CC">
        <w:rPr>
          <w:rFonts w:ascii="Times New Roman" w:hAnsi="Times New Roman" w:cs="Times New Roman"/>
          <w:sz w:val="28"/>
          <w:szCs w:val="28"/>
          <w:shd w:val="clear" w:color="auto" w:fill="FFFFFF"/>
        </w:rPr>
        <w:t xml:space="preserve">Это является подтверждением того, что </w:t>
      </w:r>
      <w:r w:rsidR="0078018A">
        <w:rPr>
          <w:rFonts w:ascii="Times New Roman" w:hAnsi="Times New Roman" w:cs="Times New Roman"/>
          <w:sz w:val="28"/>
          <w:szCs w:val="28"/>
          <w:shd w:val="clear" w:color="auto" w:fill="FFFFFF"/>
        </w:rPr>
        <w:t xml:space="preserve">оптовая </w:t>
      </w:r>
      <w:r w:rsidR="006034CC">
        <w:rPr>
          <w:rFonts w:ascii="Times New Roman" w:hAnsi="Times New Roman" w:cs="Times New Roman"/>
          <w:sz w:val="28"/>
          <w:szCs w:val="28"/>
          <w:shd w:val="clear" w:color="auto" w:fill="FFFFFF"/>
        </w:rPr>
        <w:t>компания не пользуется популярностью среди потребителей</w:t>
      </w:r>
      <w:r w:rsidR="0078018A">
        <w:rPr>
          <w:rFonts w:ascii="Times New Roman" w:hAnsi="Times New Roman" w:cs="Times New Roman"/>
          <w:sz w:val="28"/>
          <w:szCs w:val="28"/>
          <w:shd w:val="clear" w:color="auto" w:fill="FFFFFF"/>
        </w:rPr>
        <w:t>.</w:t>
      </w:r>
    </w:p>
    <w:p w:rsidR="00433D6B" w:rsidRDefault="00433D6B"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Шестой вопрос </w:t>
      </w:r>
      <w:r w:rsidR="00292692">
        <w:rPr>
          <w:rFonts w:ascii="Times New Roman" w:hAnsi="Times New Roman" w:cs="Times New Roman"/>
          <w:sz w:val="28"/>
          <w:szCs w:val="28"/>
          <w:shd w:val="clear" w:color="auto" w:fill="FFFFFF"/>
        </w:rPr>
        <w:t>анкеты имеет следующее содержание: Где Вы именно предпочитаете покупать косметику?</w:t>
      </w:r>
    </w:p>
    <w:p w:rsidR="001E607D" w:rsidRDefault="001E607D"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Результаты данного опроса отобра</w:t>
      </w:r>
      <w:r w:rsidR="00202FA8">
        <w:rPr>
          <w:rFonts w:ascii="Times New Roman" w:hAnsi="Times New Roman" w:cs="Times New Roman"/>
          <w:sz w:val="28"/>
          <w:szCs w:val="28"/>
          <w:shd w:val="clear" w:color="auto" w:fill="FFFFFF"/>
        </w:rPr>
        <w:t>жены на диаграмме (см. рисунок 3</w:t>
      </w:r>
      <w:r>
        <w:rPr>
          <w:rFonts w:ascii="Times New Roman" w:hAnsi="Times New Roman" w:cs="Times New Roman"/>
          <w:sz w:val="28"/>
          <w:szCs w:val="28"/>
          <w:shd w:val="clear" w:color="auto" w:fill="FFFFFF"/>
        </w:rPr>
        <w:t>).</w:t>
      </w:r>
    </w:p>
    <w:p w:rsidR="001E607D" w:rsidRDefault="001E607D"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1E607D" w:rsidRDefault="00081ED7" w:rsidP="00081ED7">
      <w:pPr>
        <w:shd w:val="clear" w:color="auto" w:fill="FFFFFF" w:themeFill="background1"/>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2286000"/>
            <wp:effectExtent l="19050" t="0" r="9525" b="0"/>
            <wp:docPr id="2" name="Рисунок 1" descr="char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png"/>
                    <pic:cNvPicPr/>
                  </pic:nvPicPr>
                  <pic:blipFill>
                    <a:blip r:embed="rId9" cstate="print"/>
                    <a:stretch>
                      <a:fillRect/>
                    </a:stretch>
                  </pic:blipFill>
                  <pic:spPr>
                    <a:xfrm>
                      <a:off x="0" y="0"/>
                      <a:ext cx="3286125" cy="2286000"/>
                    </a:xfrm>
                    <a:prstGeom prst="rect">
                      <a:avLst/>
                    </a:prstGeom>
                  </pic:spPr>
                </pic:pic>
              </a:graphicData>
            </a:graphic>
          </wp:inline>
        </w:drawing>
      </w:r>
    </w:p>
    <w:p w:rsidR="00081ED7" w:rsidRDefault="00202FA8"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3</w:t>
      </w:r>
      <w:r w:rsidR="00081ED7">
        <w:rPr>
          <w:rFonts w:ascii="Times New Roman" w:hAnsi="Times New Roman" w:cs="Times New Roman"/>
          <w:sz w:val="28"/>
          <w:szCs w:val="28"/>
          <w:shd w:val="clear" w:color="auto" w:fill="FFFFFF"/>
        </w:rPr>
        <w:t>. Где Вы именно п</w:t>
      </w:r>
      <w:r w:rsidR="00711BEB">
        <w:rPr>
          <w:rFonts w:ascii="Times New Roman" w:hAnsi="Times New Roman" w:cs="Times New Roman"/>
          <w:sz w:val="28"/>
          <w:szCs w:val="28"/>
          <w:shd w:val="clear" w:color="auto" w:fill="FFFFFF"/>
        </w:rPr>
        <w:t>редпочитаете покупать косметику</w:t>
      </w:r>
    </w:p>
    <w:p w:rsidR="00354E25" w:rsidRDefault="00015ABB"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015ABB" w:rsidRDefault="00354E25"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015ABB">
        <w:rPr>
          <w:rFonts w:ascii="Times New Roman" w:hAnsi="Times New Roman" w:cs="Times New Roman"/>
          <w:sz w:val="28"/>
          <w:szCs w:val="28"/>
          <w:shd w:val="clear" w:color="auto" w:fill="FFFFFF"/>
        </w:rPr>
        <w:t xml:space="preserve">Большинство опрошенных (46%) предпочитают покупать косметическую продукцию в специализированных магазинах. </w:t>
      </w:r>
      <w:r>
        <w:rPr>
          <w:rFonts w:ascii="Times New Roman" w:hAnsi="Times New Roman" w:cs="Times New Roman"/>
          <w:sz w:val="28"/>
          <w:szCs w:val="28"/>
          <w:shd w:val="clear" w:color="auto" w:fill="FFFFFF"/>
        </w:rPr>
        <w:t xml:space="preserve"> 32 % - в торговых центрах;</w:t>
      </w:r>
      <w:r w:rsidR="00015ABB">
        <w:rPr>
          <w:rFonts w:ascii="Times New Roman" w:hAnsi="Times New Roman" w:cs="Times New Roman"/>
          <w:sz w:val="28"/>
          <w:szCs w:val="28"/>
          <w:shd w:val="clear" w:color="auto" w:fill="FFFFFF"/>
        </w:rPr>
        <w:t xml:space="preserve"> 8</w:t>
      </w:r>
      <w:r>
        <w:rPr>
          <w:rFonts w:ascii="Times New Roman" w:hAnsi="Times New Roman" w:cs="Times New Roman"/>
          <w:sz w:val="28"/>
          <w:szCs w:val="28"/>
          <w:shd w:val="clear" w:color="auto" w:fill="FFFFFF"/>
        </w:rPr>
        <w:t xml:space="preserve"> % - в салонах красоты;</w:t>
      </w:r>
      <w:r w:rsidR="00015ABB">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6</w:t>
      </w:r>
      <w:r w:rsidR="00015ABB">
        <w:rPr>
          <w:rFonts w:ascii="Times New Roman" w:hAnsi="Times New Roman" w:cs="Times New Roman"/>
          <w:sz w:val="28"/>
          <w:szCs w:val="28"/>
          <w:shd w:val="clear" w:color="auto" w:fill="FFFFFF"/>
        </w:rPr>
        <w:t>% опрошенных ответили в других</w:t>
      </w:r>
      <w:r>
        <w:rPr>
          <w:rFonts w:ascii="Times New Roman" w:hAnsi="Times New Roman" w:cs="Times New Roman"/>
          <w:sz w:val="28"/>
          <w:szCs w:val="28"/>
          <w:shd w:val="clear" w:color="auto" w:fill="FFFFFF"/>
        </w:rPr>
        <w:t>, а именно: «заказываю в каталогах»; 5% ответили, что предпочитают покупать косметику в онлай-магазинах; 2 % - в киосках; 1% - на рынке.</w:t>
      </w:r>
    </w:p>
    <w:p w:rsidR="00B161F2" w:rsidRDefault="00B161F2"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Вывод: потребители не предпочитают покупать товар на мелких торговых точках (киоски, рынки). </w:t>
      </w:r>
    </w:p>
    <w:p w:rsidR="00A46976" w:rsidRDefault="00A46976"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FD6291">
        <w:rPr>
          <w:rFonts w:ascii="Times New Roman" w:hAnsi="Times New Roman" w:cs="Times New Roman"/>
          <w:sz w:val="28"/>
          <w:szCs w:val="28"/>
          <w:shd w:val="clear" w:color="auto" w:fill="FFFFFF"/>
        </w:rPr>
        <w:t>Р</w:t>
      </w:r>
      <w:r w:rsidR="001629A6">
        <w:rPr>
          <w:rFonts w:ascii="Times New Roman" w:hAnsi="Times New Roman" w:cs="Times New Roman"/>
          <w:sz w:val="28"/>
          <w:szCs w:val="28"/>
          <w:shd w:val="clear" w:color="auto" w:fill="FFFFFF"/>
        </w:rPr>
        <w:t>ассмотрим результаты 7</w:t>
      </w:r>
      <w:r w:rsidR="00332F9C">
        <w:rPr>
          <w:rFonts w:ascii="Times New Roman" w:hAnsi="Times New Roman" w:cs="Times New Roman"/>
          <w:sz w:val="28"/>
          <w:szCs w:val="28"/>
          <w:shd w:val="clear" w:color="auto" w:fill="FFFFFF"/>
        </w:rPr>
        <w:t xml:space="preserve"> вопроса</w:t>
      </w:r>
      <w:r w:rsidR="009B6DF0">
        <w:rPr>
          <w:rFonts w:ascii="Times New Roman" w:hAnsi="Times New Roman" w:cs="Times New Roman"/>
          <w:sz w:val="28"/>
          <w:szCs w:val="28"/>
          <w:shd w:val="clear" w:color="auto" w:fill="FFFFFF"/>
        </w:rPr>
        <w:t>:</w:t>
      </w:r>
      <w:r w:rsidR="00332F9C">
        <w:rPr>
          <w:rFonts w:ascii="Times New Roman" w:hAnsi="Times New Roman" w:cs="Times New Roman"/>
          <w:sz w:val="28"/>
          <w:szCs w:val="28"/>
          <w:shd w:val="clear" w:color="auto" w:fill="FFFFFF"/>
        </w:rPr>
        <w:t xml:space="preserve"> «Чтобы Вы купили из перечисленно</w:t>
      </w:r>
      <w:r w:rsidR="00202FA8">
        <w:rPr>
          <w:rFonts w:ascii="Times New Roman" w:hAnsi="Times New Roman" w:cs="Times New Roman"/>
          <w:sz w:val="28"/>
          <w:szCs w:val="28"/>
          <w:shd w:val="clear" w:color="auto" w:fill="FFFFFF"/>
        </w:rPr>
        <w:t>го ассортимента?» (см. рисунок 4</w:t>
      </w:r>
      <w:r w:rsidR="00332F9C">
        <w:rPr>
          <w:rFonts w:ascii="Times New Roman" w:hAnsi="Times New Roman" w:cs="Times New Roman"/>
          <w:sz w:val="28"/>
          <w:szCs w:val="28"/>
          <w:shd w:val="clear" w:color="auto" w:fill="FFFFFF"/>
        </w:rPr>
        <w:t>).</w:t>
      </w:r>
    </w:p>
    <w:p w:rsidR="00332F9C" w:rsidRDefault="00711BEB" w:rsidP="00711BEB">
      <w:pPr>
        <w:shd w:val="clear" w:color="auto" w:fill="FFFFFF" w:themeFill="background1"/>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lastRenderedPageBreak/>
        <w:drawing>
          <wp:inline distT="0" distB="0" distL="0" distR="0">
            <wp:extent cx="3286125" cy="1714500"/>
            <wp:effectExtent l="19050" t="0" r="9525" b="0"/>
            <wp:docPr id="4" name="Рисунок 2" descr="cha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png"/>
                    <pic:cNvPicPr/>
                  </pic:nvPicPr>
                  <pic:blipFill>
                    <a:blip r:embed="rId10" cstate="print"/>
                    <a:stretch>
                      <a:fillRect/>
                    </a:stretch>
                  </pic:blipFill>
                  <pic:spPr>
                    <a:xfrm>
                      <a:off x="0" y="0"/>
                      <a:ext cx="3286125" cy="1714500"/>
                    </a:xfrm>
                    <a:prstGeom prst="rect">
                      <a:avLst/>
                    </a:prstGeom>
                  </pic:spPr>
                </pic:pic>
              </a:graphicData>
            </a:graphic>
          </wp:inline>
        </w:drawing>
      </w:r>
    </w:p>
    <w:p w:rsidR="00711BEB" w:rsidRDefault="00202FA8"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4</w:t>
      </w:r>
      <w:r w:rsidR="00711BEB">
        <w:rPr>
          <w:rFonts w:ascii="Times New Roman" w:hAnsi="Times New Roman" w:cs="Times New Roman"/>
          <w:sz w:val="28"/>
          <w:szCs w:val="28"/>
          <w:shd w:val="clear" w:color="auto" w:fill="FFFFFF"/>
        </w:rPr>
        <w:t>. Чтобы Вы купили из перечисленного ассортимента</w:t>
      </w:r>
    </w:p>
    <w:p w:rsidR="00711BEB" w:rsidRDefault="00711BEB"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711BEB" w:rsidRDefault="00711BEB"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25% опрошенных предпочитают покупать парфюмерию; 23 % - средства по уходу за волосами; 20% - декоративную косметику; 16% - средства по уходу за телом; 16% - средства личной гигиены.</w:t>
      </w:r>
    </w:p>
    <w:p w:rsidR="00711BEB" w:rsidRDefault="00711BEB"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Отсюда следует то, что потребители почти в одинаковой степени нуждаются во всех перечисленных видах ассортимента.</w:t>
      </w:r>
    </w:p>
    <w:p w:rsidR="00F87742" w:rsidRDefault="00F87742"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629A6">
        <w:rPr>
          <w:rFonts w:ascii="Times New Roman" w:hAnsi="Times New Roman" w:cs="Times New Roman"/>
          <w:sz w:val="28"/>
          <w:szCs w:val="28"/>
          <w:shd w:val="clear" w:color="auto" w:fill="FFFFFF"/>
        </w:rPr>
        <w:t>8</w:t>
      </w:r>
      <w:r w:rsidR="00707313">
        <w:rPr>
          <w:rFonts w:ascii="Times New Roman" w:hAnsi="Times New Roman" w:cs="Times New Roman"/>
          <w:sz w:val="28"/>
          <w:szCs w:val="28"/>
          <w:shd w:val="clear" w:color="auto" w:fill="FFFFFF"/>
        </w:rPr>
        <w:t xml:space="preserve"> вопрос анкеты имеет следующее содержание: «Какую сумму Вы готовы потратить на косметику за раз?».</w:t>
      </w:r>
    </w:p>
    <w:p w:rsidR="00707313" w:rsidRDefault="00707313"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w:t>
      </w:r>
      <w:r w:rsidR="00202FA8">
        <w:rPr>
          <w:rFonts w:ascii="Times New Roman" w:hAnsi="Times New Roman" w:cs="Times New Roman"/>
          <w:sz w:val="28"/>
          <w:szCs w:val="28"/>
          <w:shd w:val="clear" w:color="auto" w:fill="FFFFFF"/>
        </w:rPr>
        <w:t>ри его результаты (см. рисунок 5</w:t>
      </w:r>
      <w:r>
        <w:rPr>
          <w:rFonts w:ascii="Times New Roman" w:hAnsi="Times New Roman" w:cs="Times New Roman"/>
          <w:sz w:val="28"/>
          <w:szCs w:val="28"/>
          <w:shd w:val="clear" w:color="auto" w:fill="FFFFFF"/>
        </w:rPr>
        <w:t>).</w:t>
      </w:r>
    </w:p>
    <w:p w:rsidR="00707313" w:rsidRDefault="00707313" w:rsidP="00711BEB">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707313" w:rsidRDefault="00707313" w:rsidP="00707313">
      <w:pPr>
        <w:shd w:val="clear" w:color="auto" w:fill="FFFFFF" w:themeFill="background1"/>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5" name="Рисунок 4" descr="char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png"/>
                    <pic:cNvPicPr/>
                  </pic:nvPicPr>
                  <pic:blipFill>
                    <a:blip r:embed="rId11" cstate="print"/>
                    <a:stretch>
                      <a:fillRect/>
                    </a:stretch>
                  </pic:blipFill>
                  <pic:spPr>
                    <a:xfrm>
                      <a:off x="0" y="0"/>
                      <a:ext cx="3286125" cy="1428750"/>
                    </a:xfrm>
                    <a:prstGeom prst="rect">
                      <a:avLst/>
                    </a:prstGeom>
                  </pic:spPr>
                </pic:pic>
              </a:graphicData>
            </a:graphic>
          </wp:inline>
        </w:drawing>
      </w:r>
    </w:p>
    <w:p w:rsidR="007635D3" w:rsidRDefault="00202FA8"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5</w:t>
      </w:r>
      <w:r w:rsidR="007635D3">
        <w:rPr>
          <w:rFonts w:ascii="Times New Roman" w:hAnsi="Times New Roman" w:cs="Times New Roman"/>
          <w:sz w:val="28"/>
          <w:szCs w:val="28"/>
          <w:shd w:val="clear" w:color="auto" w:fill="FFFFFF"/>
        </w:rPr>
        <w:t>. Какую сумму Вы готовы потратить на косметику за раз</w:t>
      </w:r>
    </w:p>
    <w:p w:rsidR="007635D3" w:rsidRDefault="007635D3"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7635D3" w:rsidRDefault="007635D3"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5124FB">
        <w:rPr>
          <w:rFonts w:ascii="Times New Roman" w:hAnsi="Times New Roman" w:cs="Times New Roman"/>
          <w:sz w:val="28"/>
          <w:szCs w:val="28"/>
          <w:shd w:val="clear" w:color="auto" w:fill="FFFFFF"/>
        </w:rPr>
        <w:t>Отсюда следует, что:</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- 45% опрошенных готовы потратить 300-1000 рублей за раз;</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- 37% - готовы потратить сумму в размере 1000-3000 рублей;</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- 7% - потратили бы 3000-5000 рублей;</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- 6% - до 300 рублей;</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- 5% - более 5000 рублей;</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- 2% - ответили другое: «не пользуюсь».</w:t>
      </w:r>
    </w:p>
    <w:p w:rsidR="005124FB" w:rsidRDefault="005124FB"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Из результатов мы видим, что большинство потребителей  готовы потратить за раз среднюю сумму на косметическую продукцию в размере 300-1000 рублей, </w:t>
      </w:r>
      <w:r w:rsidR="003758A9">
        <w:rPr>
          <w:rFonts w:ascii="Times New Roman" w:hAnsi="Times New Roman" w:cs="Times New Roman"/>
          <w:sz w:val="28"/>
          <w:szCs w:val="28"/>
          <w:shd w:val="clear" w:color="auto" w:fill="FFFFFF"/>
        </w:rPr>
        <w:t xml:space="preserve">не сильно отстает категория опрошенных, которая готова потратить 1000-3000 рублей. </w:t>
      </w:r>
    </w:p>
    <w:p w:rsidR="003758A9" w:rsidRDefault="001629A6"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 9 </w:t>
      </w:r>
      <w:r w:rsidR="009B6DF0">
        <w:rPr>
          <w:rFonts w:ascii="Times New Roman" w:hAnsi="Times New Roman" w:cs="Times New Roman"/>
          <w:sz w:val="28"/>
          <w:szCs w:val="28"/>
          <w:shd w:val="clear" w:color="auto" w:fill="FFFFFF"/>
        </w:rPr>
        <w:t>вопрос: «</w:t>
      </w:r>
      <w:r w:rsidR="003758A9">
        <w:rPr>
          <w:rFonts w:ascii="Times New Roman" w:hAnsi="Times New Roman" w:cs="Times New Roman"/>
          <w:sz w:val="28"/>
          <w:szCs w:val="28"/>
          <w:shd w:val="clear" w:color="auto" w:fill="FFFFFF"/>
        </w:rPr>
        <w:t>Доверяете ли Вы мелким торговым точкам (павильоны, киоски, палатки и др.)?»</w:t>
      </w:r>
      <w:r w:rsidR="00202FA8">
        <w:rPr>
          <w:rFonts w:ascii="Times New Roman" w:hAnsi="Times New Roman" w:cs="Times New Roman"/>
          <w:sz w:val="28"/>
          <w:szCs w:val="28"/>
          <w:shd w:val="clear" w:color="auto" w:fill="FFFFFF"/>
        </w:rPr>
        <w:t xml:space="preserve"> (см. рисунок 6</w:t>
      </w:r>
      <w:r w:rsidR="00511FFA">
        <w:rPr>
          <w:rFonts w:ascii="Times New Roman" w:hAnsi="Times New Roman" w:cs="Times New Roman"/>
          <w:sz w:val="28"/>
          <w:szCs w:val="28"/>
          <w:shd w:val="clear" w:color="auto" w:fill="FFFFFF"/>
        </w:rPr>
        <w:t>).</w:t>
      </w:r>
    </w:p>
    <w:p w:rsidR="00511FFA" w:rsidRDefault="00511FFA"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511FFA" w:rsidRDefault="00C07488" w:rsidP="00511FFA">
      <w:pPr>
        <w:shd w:val="clear" w:color="auto" w:fill="FFFFFF" w:themeFill="background1"/>
        <w:spacing w:after="0" w:line="360" w:lineRule="auto"/>
        <w:jc w:val="center"/>
        <w:rPr>
          <w:rFonts w:ascii="Times New Roman" w:hAnsi="Times New Roman" w:cs="Times New Roman"/>
          <w:sz w:val="28"/>
          <w:szCs w:val="28"/>
          <w:shd w:val="clear" w:color="auto" w:fill="FFFFFF"/>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BD149E">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3" name="Рисунок 2" descr="chart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6).png"/>
                    <pic:cNvPicPr/>
                  </pic:nvPicPr>
                  <pic:blipFill>
                    <a:blip r:embed="rId12" cstate="print"/>
                    <a:stretch>
                      <a:fillRect/>
                    </a:stretch>
                  </pic:blipFill>
                  <pic:spPr>
                    <a:xfrm>
                      <a:off x="0" y="0"/>
                      <a:ext cx="3286125" cy="1428750"/>
                    </a:xfrm>
                    <a:prstGeom prst="rect">
                      <a:avLst/>
                    </a:prstGeom>
                  </pic:spPr>
                </pic:pic>
              </a:graphicData>
            </a:graphic>
          </wp:inline>
        </w:drawing>
      </w:r>
    </w:p>
    <w:p w:rsidR="00BD149E" w:rsidRDefault="00202FA8"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6</w:t>
      </w:r>
      <w:r w:rsidR="00511FFA">
        <w:rPr>
          <w:rFonts w:ascii="Times New Roman" w:hAnsi="Times New Roman" w:cs="Times New Roman"/>
          <w:sz w:val="28"/>
          <w:szCs w:val="28"/>
          <w:shd w:val="clear" w:color="auto" w:fill="FFFFFF"/>
        </w:rPr>
        <w:t>. Доверяете ли Вы мелким торговым точкам</w:t>
      </w:r>
    </w:p>
    <w:p w:rsidR="00BD149E" w:rsidRDefault="00BD149E"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BD149E" w:rsidRDefault="00BD149E"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На данный вопрос 19% опрошенных ответили, что доверяют мелким торговым точкам; 13 % - затрудняются ответить; 70% - не доверяют.</w:t>
      </w:r>
    </w:p>
    <w:p w:rsidR="00BD149E" w:rsidRDefault="00BD149E"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Отсюда, можно сделать вывод о том, что большинство не доверяют покупки товара на мелких торговых точках (павильоны, киоски, палатки). </w:t>
      </w:r>
    </w:p>
    <w:p w:rsidR="00BD149E" w:rsidRDefault="000C2312"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 следующий вопрос: «Как часто Вы приобретаете косметику?».</w:t>
      </w:r>
    </w:p>
    <w:p w:rsidR="000C2312" w:rsidRDefault="000C2312" w:rsidP="00511FFA">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0C2312" w:rsidRDefault="000C2312" w:rsidP="000C2312">
      <w:pPr>
        <w:shd w:val="clear" w:color="auto" w:fill="FFFFFF" w:themeFill="background1"/>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7" name="Рисунок 6" descr="chart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png"/>
                    <pic:cNvPicPr/>
                  </pic:nvPicPr>
                  <pic:blipFill>
                    <a:blip r:embed="rId13" cstate="print"/>
                    <a:stretch>
                      <a:fillRect/>
                    </a:stretch>
                  </pic:blipFill>
                  <pic:spPr>
                    <a:xfrm>
                      <a:off x="0" y="0"/>
                      <a:ext cx="3286125" cy="1428750"/>
                    </a:xfrm>
                    <a:prstGeom prst="rect">
                      <a:avLst/>
                    </a:prstGeom>
                  </pic:spPr>
                </pic:pic>
              </a:graphicData>
            </a:graphic>
          </wp:inline>
        </w:drawing>
      </w:r>
    </w:p>
    <w:p w:rsidR="000C2312" w:rsidRDefault="00202FA8" w:rsidP="000C2312">
      <w:pPr>
        <w:shd w:val="clear" w:color="auto" w:fill="FFFFFF" w:themeFill="background1"/>
        <w:spacing w:after="0"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7</w:t>
      </w:r>
      <w:r w:rsidR="000C2312">
        <w:rPr>
          <w:rFonts w:ascii="Times New Roman" w:hAnsi="Times New Roman" w:cs="Times New Roman"/>
          <w:sz w:val="28"/>
          <w:szCs w:val="28"/>
          <w:shd w:val="clear" w:color="auto" w:fill="FFFFFF"/>
        </w:rPr>
        <w:t>. Как часто Вы приобретаете косметику</w:t>
      </w:r>
    </w:p>
    <w:p w:rsidR="00BE77F8" w:rsidRDefault="00BE77F8" w:rsidP="000C2312">
      <w:pPr>
        <w:shd w:val="clear" w:color="auto" w:fill="FFFFFF" w:themeFill="background1"/>
        <w:spacing w:after="0" w:line="360" w:lineRule="auto"/>
        <w:rPr>
          <w:rFonts w:ascii="Times New Roman" w:hAnsi="Times New Roman" w:cs="Times New Roman"/>
          <w:sz w:val="28"/>
          <w:szCs w:val="28"/>
          <w:shd w:val="clear" w:color="auto" w:fill="FFFFFF"/>
        </w:rPr>
      </w:pPr>
    </w:p>
    <w:p w:rsidR="00BE77F8" w:rsidRDefault="00BE77F8" w:rsidP="000C2312">
      <w:pPr>
        <w:shd w:val="clear" w:color="auto" w:fill="FFFFFF" w:themeFill="background1"/>
        <w:spacing w:after="0"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Большинство опрошенных (76%) ответили, что покупают косметику каждый месяц; 21% - раз в год; 3% - каждую неделю; 2% - реже </w:t>
      </w:r>
      <w:r w:rsidR="00202FA8">
        <w:rPr>
          <w:rFonts w:ascii="Times New Roman" w:hAnsi="Times New Roman" w:cs="Times New Roman"/>
          <w:sz w:val="28"/>
          <w:szCs w:val="28"/>
          <w:shd w:val="clear" w:color="auto" w:fill="FFFFFF"/>
        </w:rPr>
        <w:t>одного раза в год (см. рисунок 7</w:t>
      </w:r>
      <w:r>
        <w:rPr>
          <w:rFonts w:ascii="Times New Roman" w:hAnsi="Times New Roman" w:cs="Times New Roman"/>
          <w:sz w:val="28"/>
          <w:szCs w:val="28"/>
          <w:shd w:val="clear" w:color="auto" w:fill="FFFFFF"/>
        </w:rPr>
        <w:t>).</w:t>
      </w:r>
    </w:p>
    <w:p w:rsidR="00BE77F8" w:rsidRDefault="00BE77F8" w:rsidP="000C2312">
      <w:pPr>
        <w:shd w:val="clear" w:color="auto" w:fill="FFFFFF" w:themeFill="background1"/>
        <w:spacing w:after="0"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Отсюда следует, что потребители покупают косметическую продукцию не так часто.</w:t>
      </w:r>
    </w:p>
    <w:p w:rsidR="00BE77F8" w:rsidRDefault="00BE77F8" w:rsidP="000C2312">
      <w:pPr>
        <w:shd w:val="clear" w:color="auto" w:fill="FFFFFF" w:themeFill="background1"/>
        <w:spacing w:after="0"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629A6">
        <w:rPr>
          <w:rFonts w:ascii="Times New Roman" w:hAnsi="Times New Roman" w:cs="Times New Roman"/>
          <w:sz w:val="28"/>
          <w:szCs w:val="28"/>
          <w:shd w:val="clear" w:color="auto" w:fill="FFFFFF"/>
        </w:rPr>
        <w:t xml:space="preserve">Рассмотрим 11 </w:t>
      </w:r>
      <w:r w:rsidR="009B6DF0">
        <w:rPr>
          <w:rFonts w:ascii="Times New Roman" w:hAnsi="Times New Roman" w:cs="Times New Roman"/>
          <w:sz w:val="28"/>
          <w:szCs w:val="28"/>
          <w:shd w:val="clear" w:color="auto" w:fill="FFFFFF"/>
        </w:rPr>
        <w:t>вопрос: «Какие из косметических брендов Вы предпочитаете?»</w:t>
      </w:r>
      <w:r w:rsidR="00202FA8">
        <w:rPr>
          <w:rFonts w:ascii="Times New Roman" w:hAnsi="Times New Roman" w:cs="Times New Roman"/>
          <w:sz w:val="28"/>
          <w:szCs w:val="28"/>
          <w:shd w:val="clear" w:color="auto" w:fill="FFFFFF"/>
        </w:rPr>
        <w:t xml:space="preserve"> (см. рисунок 8</w:t>
      </w:r>
      <w:r w:rsidR="00A501D7">
        <w:rPr>
          <w:rFonts w:ascii="Times New Roman" w:hAnsi="Times New Roman" w:cs="Times New Roman"/>
          <w:sz w:val="28"/>
          <w:szCs w:val="28"/>
          <w:shd w:val="clear" w:color="auto" w:fill="FFFFFF"/>
        </w:rPr>
        <w:t>)</w:t>
      </w:r>
      <w:r w:rsidR="009B6DF0">
        <w:rPr>
          <w:rFonts w:ascii="Times New Roman" w:hAnsi="Times New Roman" w:cs="Times New Roman"/>
          <w:sz w:val="28"/>
          <w:szCs w:val="28"/>
          <w:shd w:val="clear" w:color="auto" w:fill="FFFFFF"/>
        </w:rPr>
        <w:t>.</w:t>
      </w:r>
    </w:p>
    <w:p w:rsidR="009B6DF0" w:rsidRDefault="009B6DF0" w:rsidP="000C2312">
      <w:pPr>
        <w:shd w:val="clear" w:color="auto" w:fill="FFFFFF" w:themeFill="background1"/>
        <w:spacing w:after="0" w:line="360" w:lineRule="auto"/>
        <w:rPr>
          <w:rFonts w:ascii="Times New Roman" w:hAnsi="Times New Roman" w:cs="Times New Roman"/>
          <w:sz w:val="28"/>
          <w:szCs w:val="28"/>
          <w:shd w:val="clear" w:color="auto" w:fill="FFFFFF"/>
        </w:rPr>
      </w:pPr>
    </w:p>
    <w:p w:rsidR="009B6DF0" w:rsidRDefault="009B6DF0" w:rsidP="009B6DF0">
      <w:pPr>
        <w:shd w:val="clear" w:color="auto" w:fill="FFFFFF" w:themeFill="background1"/>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3143250"/>
            <wp:effectExtent l="19050" t="0" r="9525" b="0"/>
            <wp:docPr id="8" name="Рисунок 7" descr="chart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8).png"/>
                    <pic:cNvPicPr/>
                  </pic:nvPicPr>
                  <pic:blipFill>
                    <a:blip r:embed="rId14" cstate="print"/>
                    <a:stretch>
                      <a:fillRect/>
                    </a:stretch>
                  </pic:blipFill>
                  <pic:spPr>
                    <a:xfrm>
                      <a:off x="0" y="0"/>
                      <a:ext cx="3286125" cy="3143250"/>
                    </a:xfrm>
                    <a:prstGeom prst="rect">
                      <a:avLst/>
                    </a:prstGeom>
                  </pic:spPr>
                </pic:pic>
              </a:graphicData>
            </a:graphic>
          </wp:inline>
        </w:drawing>
      </w:r>
    </w:p>
    <w:p w:rsidR="009B6DF0" w:rsidRDefault="00202FA8"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8</w:t>
      </w:r>
      <w:r w:rsidR="009B6DF0">
        <w:rPr>
          <w:rFonts w:ascii="Times New Roman" w:hAnsi="Times New Roman" w:cs="Times New Roman"/>
          <w:sz w:val="28"/>
          <w:szCs w:val="28"/>
          <w:shd w:val="clear" w:color="auto" w:fill="FFFFFF"/>
        </w:rPr>
        <w:t>. Какие из косметических брендов Вы предпочитаете</w:t>
      </w:r>
      <w:r w:rsidR="00A501D7">
        <w:rPr>
          <w:rFonts w:ascii="Times New Roman" w:hAnsi="Times New Roman" w:cs="Times New Roman"/>
          <w:sz w:val="28"/>
          <w:szCs w:val="28"/>
          <w:shd w:val="clear" w:color="auto" w:fill="FFFFFF"/>
        </w:rPr>
        <w:tab/>
      </w:r>
    </w:p>
    <w:p w:rsidR="00A501D7" w:rsidRDefault="00A501D7"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A501D7" w:rsidRDefault="00A501D7"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18% предпочитают косметический бренд </w:t>
      </w:r>
      <w:r w:rsidR="003522BF">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Nivea</w:t>
      </w:r>
      <w:r w:rsidR="003522BF">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17% - </w:t>
      </w:r>
      <w:r w:rsidR="003522BF">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L</w:t>
      </w:r>
      <w:r w:rsidRPr="00A501D7">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oreal</w:t>
      </w:r>
      <w:r w:rsidRPr="00A501D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Paris</w:t>
      </w:r>
      <w:r w:rsidR="003522BF">
        <w:rPr>
          <w:rFonts w:ascii="Times New Roman" w:hAnsi="Times New Roman" w:cs="Times New Roman"/>
          <w:sz w:val="28"/>
          <w:szCs w:val="28"/>
          <w:shd w:val="clear" w:color="auto" w:fill="FFFFFF"/>
        </w:rPr>
        <w:t>»; 12% - «</w:t>
      </w:r>
      <w:r w:rsidR="003522BF">
        <w:rPr>
          <w:rFonts w:ascii="Times New Roman" w:hAnsi="Times New Roman" w:cs="Times New Roman"/>
          <w:sz w:val="28"/>
          <w:szCs w:val="28"/>
          <w:shd w:val="clear" w:color="auto" w:fill="FFFFFF"/>
          <w:lang w:val="en-US"/>
        </w:rPr>
        <w:t>Channel</w:t>
      </w:r>
      <w:r w:rsidR="003522BF">
        <w:rPr>
          <w:rFonts w:ascii="Times New Roman" w:hAnsi="Times New Roman" w:cs="Times New Roman"/>
          <w:sz w:val="28"/>
          <w:szCs w:val="28"/>
          <w:shd w:val="clear" w:color="auto" w:fill="FFFFFF"/>
        </w:rPr>
        <w:t xml:space="preserve">»; </w:t>
      </w:r>
      <w:r w:rsidR="003522BF" w:rsidRPr="003522BF">
        <w:rPr>
          <w:rFonts w:ascii="Times New Roman" w:hAnsi="Times New Roman" w:cs="Times New Roman"/>
          <w:sz w:val="28"/>
          <w:szCs w:val="28"/>
          <w:shd w:val="clear" w:color="auto" w:fill="FFFFFF"/>
        </w:rPr>
        <w:t xml:space="preserve">11% - </w:t>
      </w:r>
      <w:r w:rsidR="003522BF">
        <w:rPr>
          <w:rFonts w:ascii="Times New Roman" w:hAnsi="Times New Roman" w:cs="Times New Roman"/>
          <w:sz w:val="28"/>
          <w:szCs w:val="28"/>
          <w:shd w:val="clear" w:color="auto" w:fill="FFFFFF"/>
        </w:rPr>
        <w:t>«</w:t>
      </w:r>
      <w:r w:rsidR="003522BF">
        <w:rPr>
          <w:rFonts w:ascii="Times New Roman" w:hAnsi="Times New Roman" w:cs="Times New Roman"/>
          <w:sz w:val="28"/>
          <w:szCs w:val="28"/>
          <w:shd w:val="clear" w:color="auto" w:fill="FFFFFF"/>
          <w:lang w:val="en-US"/>
        </w:rPr>
        <w:t>Garnier</w:t>
      </w:r>
      <w:r w:rsidR="003522BF">
        <w:rPr>
          <w:rFonts w:ascii="Times New Roman" w:hAnsi="Times New Roman" w:cs="Times New Roman"/>
          <w:sz w:val="28"/>
          <w:szCs w:val="28"/>
          <w:shd w:val="clear" w:color="auto" w:fill="FFFFFF"/>
        </w:rPr>
        <w:t>»</w:t>
      </w:r>
      <w:r w:rsidR="003522BF" w:rsidRPr="003522BF">
        <w:rPr>
          <w:rFonts w:ascii="Times New Roman" w:hAnsi="Times New Roman" w:cs="Times New Roman"/>
          <w:sz w:val="28"/>
          <w:szCs w:val="28"/>
          <w:shd w:val="clear" w:color="auto" w:fill="FFFFFF"/>
        </w:rPr>
        <w:t xml:space="preserve">; 10% - </w:t>
      </w:r>
      <w:r w:rsidR="003522BF">
        <w:rPr>
          <w:rFonts w:ascii="Times New Roman" w:hAnsi="Times New Roman" w:cs="Times New Roman"/>
          <w:sz w:val="28"/>
          <w:szCs w:val="28"/>
          <w:shd w:val="clear" w:color="auto" w:fill="FFFFFF"/>
        </w:rPr>
        <w:t>«</w:t>
      </w:r>
      <w:r w:rsidR="003522BF">
        <w:rPr>
          <w:rFonts w:ascii="Times New Roman" w:hAnsi="Times New Roman" w:cs="Times New Roman"/>
          <w:sz w:val="28"/>
          <w:szCs w:val="28"/>
          <w:shd w:val="clear" w:color="auto" w:fill="FFFFFF"/>
          <w:lang w:val="en-US"/>
        </w:rPr>
        <w:t>Oriflame</w:t>
      </w:r>
      <w:r w:rsidR="003522BF">
        <w:rPr>
          <w:rFonts w:ascii="Times New Roman" w:hAnsi="Times New Roman" w:cs="Times New Roman"/>
          <w:sz w:val="28"/>
          <w:szCs w:val="28"/>
          <w:shd w:val="clear" w:color="auto" w:fill="FFFFFF"/>
        </w:rPr>
        <w:t>»; 8% - «Чистая Линия»: 7% - «</w:t>
      </w:r>
      <w:r w:rsidR="003522BF">
        <w:rPr>
          <w:rFonts w:ascii="Times New Roman" w:hAnsi="Times New Roman" w:cs="Times New Roman"/>
          <w:sz w:val="28"/>
          <w:szCs w:val="28"/>
          <w:shd w:val="clear" w:color="auto" w:fill="FFFFFF"/>
          <w:lang w:val="en-US"/>
        </w:rPr>
        <w:t>Wella</w:t>
      </w:r>
      <w:r w:rsidR="003522BF">
        <w:rPr>
          <w:rFonts w:ascii="Times New Roman" w:hAnsi="Times New Roman" w:cs="Times New Roman"/>
          <w:sz w:val="28"/>
          <w:szCs w:val="28"/>
          <w:shd w:val="clear" w:color="auto" w:fill="FFFFFF"/>
        </w:rPr>
        <w:t>»;</w:t>
      </w:r>
    </w:p>
    <w:p w:rsidR="003522BF" w:rsidRDefault="003522BF"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 - «</w:t>
      </w:r>
      <w:r>
        <w:rPr>
          <w:rFonts w:ascii="Times New Roman" w:hAnsi="Times New Roman" w:cs="Times New Roman"/>
          <w:sz w:val="28"/>
          <w:szCs w:val="28"/>
          <w:shd w:val="clear" w:color="auto" w:fill="FFFFFF"/>
          <w:lang w:val="en-US"/>
        </w:rPr>
        <w:t>Faberlic</w:t>
      </w:r>
      <w:r>
        <w:rPr>
          <w:rFonts w:ascii="Times New Roman" w:hAnsi="Times New Roman" w:cs="Times New Roman"/>
          <w:sz w:val="28"/>
          <w:szCs w:val="28"/>
          <w:shd w:val="clear" w:color="auto" w:fill="FFFFFF"/>
        </w:rPr>
        <w:t>»; 6% ответили другое, а именно: «</w:t>
      </w:r>
      <w:r>
        <w:rPr>
          <w:rFonts w:ascii="Times New Roman" w:hAnsi="Times New Roman" w:cs="Times New Roman"/>
          <w:sz w:val="28"/>
          <w:szCs w:val="28"/>
          <w:shd w:val="clear" w:color="auto" w:fill="FFFFFF"/>
          <w:lang w:val="en-US"/>
        </w:rPr>
        <w:t>Maxfactor</w:t>
      </w:r>
      <w:r>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lang w:val="en-US"/>
        </w:rPr>
        <w:t>Hugo</w:t>
      </w:r>
      <w:r w:rsidRPr="003522B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Boss</w:t>
      </w:r>
      <w:r>
        <w:rPr>
          <w:rFonts w:ascii="Times New Roman" w:hAnsi="Times New Roman" w:cs="Times New Roman"/>
          <w:sz w:val="28"/>
          <w:szCs w:val="28"/>
          <w:shd w:val="clear" w:color="auto" w:fill="FFFFFF"/>
        </w:rPr>
        <w:t>», «</w:t>
      </w:r>
      <w:r w:rsidR="00BA38B5">
        <w:rPr>
          <w:rFonts w:ascii="Times New Roman" w:hAnsi="Times New Roman" w:cs="Times New Roman"/>
          <w:sz w:val="28"/>
          <w:szCs w:val="28"/>
          <w:shd w:val="clear" w:color="auto" w:fill="FFFFFF"/>
          <w:lang w:val="en-US"/>
        </w:rPr>
        <w:t>Artdeco</w:t>
      </w:r>
      <w:r w:rsidR="00BA38B5">
        <w:rPr>
          <w:rFonts w:ascii="Times New Roman" w:hAnsi="Times New Roman" w:cs="Times New Roman"/>
          <w:sz w:val="28"/>
          <w:szCs w:val="28"/>
          <w:shd w:val="clear" w:color="auto" w:fill="FFFFFF"/>
        </w:rPr>
        <w:t>»; «Зеленая планета»; 5% предпочитают бренд «</w:t>
      </w:r>
      <w:r w:rsidR="00BA38B5">
        <w:rPr>
          <w:rFonts w:ascii="Times New Roman" w:hAnsi="Times New Roman" w:cs="Times New Roman"/>
          <w:sz w:val="28"/>
          <w:szCs w:val="28"/>
          <w:shd w:val="clear" w:color="auto" w:fill="FFFFFF"/>
          <w:lang w:val="en-US"/>
        </w:rPr>
        <w:t>Lancome</w:t>
      </w:r>
      <w:r w:rsidR="00BA38B5">
        <w:rPr>
          <w:rFonts w:ascii="Times New Roman" w:hAnsi="Times New Roman" w:cs="Times New Roman"/>
          <w:sz w:val="28"/>
          <w:szCs w:val="28"/>
          <w:shd w:val="clear" w:color="auto" w:fill="FFFFFF"/>
        </w:rPr>
        <w:t>».</w:t>
      </w:r>
    </w:p>
    <w:p w:rsidR="008E69F5" w:rsidRDefault="008E69F5"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Самым популярным брендом для потребителей является косметический бренд «</w:t>
      </w:r>
      <w:r>
        <w:rPr>
          <w:rFonts w:ascii="Times New Roman" w:hAnsi="Times New Roman" w:cs="Times New Roman"/>
          <w:sz w:val="28"/>
          <w:szCs w:val="28"/>
          <w:shd w:val="clear" w:color="auto" w:fill="FFFFFF"/>
          <w:lang w:val="en-US"/>
        </w:rPr>
        <w:t>Nivea</w:t>
      </w:r>
      <w:r w:rsidR="007E7367">
        <w:rPr>
          <w:rFonts w:ascii="Times New Roman" w:hAnsi="Times New Roman" w:cs="Times New Roman"/>
          <w:sz w:val="28"/>
          <w:szCs w:val="28"/>
          <w:shd w:val="clear" w:color="auto" w:fill="FFFFFF"/>
        </w:rPr>
        <w:t>», а также, чуть менее популя</w:t>
      </w:r>
      <w:r>
        <w:rPr>
          <w:rFonts w:ascii="Times New Roman" w:hAnsi="Times New Roman" w:cs="Times New Roman"/>
          <w:sz w:val="28"/>
          <w:szCs w:val="28"/>
          <w:shd w:val="clear" w:color="auto" w:fill="FFFFFF"/>
        </w:rPr>
        <w:t>рным брендом является «</w:t>
      </w:r>
      <w:r>
        <w:rPr>
          <w:rFonts w:ascii="Times New Roman" w:hAnsi="Times New Roman" w:cs="Times New Roman"/>
          <w:sz w:val="28"/>
          <w:szCs w:val="28"/>
          <w:shd w:val="clear" w:color="auto" w:fill="FFFFFF"/>
          <w:lang w:val="en-US"/>
        </w:rPr>
        <w:t>L</w:t>
      </w:r>
      <w:r w:rsidRPr="008E69F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oreal</w:t>
      </w:r>
      <w:r w:rsidRPr="008E69F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lang w:val="en-US"/>
        </w:rPr>
        <w:t>Paris</w:t>
      </w:r>
      <w:r>
        <w:rPr>
          <w:rFonts w:ascii="Times New Roman" w:hAnsi="Times New Roman" w:cs="Times New Roman"/>
          <w:sz w:val="28"/>
          <w:szCs w:val="28"/>
          <w:shd w:val="clear" w:color="auto" w:fill="FFFFFF"/>
        </w:rPr>
        <w:t>».</w:t>
      </w:r>
    </w:p>
    <w:p w:rsidR="008E69F5" w:rsidRDefault="008E69F5"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Самым непопулярным брендом является «</w:t>
      </w:r>
      <w:r>
        <w:rPr>
          <w:rFonts w:ascii="Times New Roman" w:hAnsi="Times New Roman" w:cs="Times New Roman"/>
          <w:sz w:val="28"/>
          <w:szCs w:val="28"/>
          <w:shd w:val="clear" w:color="auto" w:fill="FFFFFF"/>
          <w:lang w:val="en-US"/>
        </w:rPr>
        <w:t>Lancome</w:t>
      </w:r>
      <w:r>
        <w:rPr>
          <w:rFonts w:ascii="Times New Roman" w:hAnsi="Times New Roman" w:cs="Times New Roman"/>
          <w:sz w:val="28"/>
          <w:szCs w:val="28"/>
          <w:shd w:val="clear" w:color="auto" w:fill="FFFFFF"/>
        </w:rPr>
        <w:t>».</w:t>
      </w:r>
    </w:p>
    <w:p w:rsidR="00874A1C" w:rsidRDefault="001629A6"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Рассмотрим 12</w:t>
      </w:r>
      <w:r w:rsidR="00874A1C">
        <w:rPr>
          <w:rFonts w:ascii="Times New Roman" w:hAnsi="Times New Roman" w:cs="Times New Roman"/>
          <w:sz w:val="28"/>
          <w:szCs w:val="28"/>
          <w:shd w:val="clear" w:color="auto" w:fill="FFFFFF"/>
        </w:rPr>
        <w:t xml:space="preserve"> вопрос: «Устраивает ли Вас ассортимент продукции «</w:t>
      </w:r>
      <w:r w:rsidR="00874A1C">
        <w:rPr>
          <w:rFonts w:ascii="Times New Roman" w:hAnsi="Times New Roman" w:cs="Times New Roman"/>
          <w:sz w:val="28"/>
          <w:szCs w:val="28"/>
          <w:shd w:val="clear" w:color="auto" w:fill="FFFFFF"/>
          <w:lang w:val="en-US"/>
        </w:rPr>
        <w:t>Avon</w:t>
      </w:r>
      <w:r w:rsidR="00202FA8">
        <w:rPr>
          <w:rFonts w:ascii="Times New Roman" w:hAnsi="Times New Roman" w:cs="Times New Roman"/>
          <w:sz w:val="28"/>
          <w:szCs w:val="28"/>
          <w:shd w:val="clear" w:color="auto" w:fill="FFFFFF"/>
        </w:rPr>
        <w:t>»?» (см. рисунок 9</w:t>
      </w:r>
      <w:r w:rsidR="00874A1C">
        <w:rPr>
          <w:rFonts w:ascii="Times New Roman" w:hAnsi="Times New Roman" w:cs="Times New Roman"/>
          <w:sz w:val="28"/>
          <w:szCs w:val="28"/>
          <w:shd w:val="clear" w:color="auto" w:fill="FFFFFF"/>
        </w:rPr>
        <w:t>). Этот вопрос был задан в противовес предыдущему вопросу, так как, ООО «Эйвон» является главным конкурентом по оптовой торговле.</w:t>
      </w:r>
    </w:p>
    <w:p w:rsidR="00874A1C" w:rsidRDefault="00874A1C"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874A1C" w:rsidRDefault="00874A1C" w:rsidP="00874A1C">
      <w:pPr>
        <w:shd w:val="clear" w:color="auto" w:fill="FFFFFF" w:themeFill="background1"/>
        <w:tabs>
          <w:tab w:val="left" w:pos="8835"/>
        </w:tabs>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9" name="Рисунок 8" descr="chart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9).png"/>
                    <pic:cNvPicPr/>
                  </pic:nvPicPr>
                  <pic:blipFill>
                    <a:blip r:embed="rId15" cstate="print"/>
                    <a:stretch>
                      <a:fillRect/>
                    </a:stretch>
                  </pic:blipFill>
                  <pic:spPr>
                    <a:xfrm>
                      <a:off x="0" y="0"/>
                      <a:ext cx="3286125" cy="1428750"/>
                    </a:xfrm>
                    <a:prstGeom prst="rect">
                      <a:avLst/>
                    </a:prstGeom>
                  </pic:spPr>
                </pic:pic>
              </a:graphicData>
            </a:graphic>
          </wp:inline>
        </w:drawing>
      </w:r>
    </w:p>
    <w:p w:rsidR="00874A1C" w:rsidRDefault="00202FA8"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9</w:t>
      </w:r>
      <w:r w:rsidR="00874A1C">
        <w:rPr>
          <w:rFonts w:ascii="Times New Roman" w:hAnsi="Times New Roman" w:cs="Times New Roman"/>
          <w:sz w:val="28"/>
          <w:szCs w:val="28"/>
          <w:shd w:val="clear" w:color="auto" w:fill="FFFFFF"/>
        </w:rPr>
        <w:t>. Устраивает ли Вас ассортимент продукции «</w:t>
      </w:r>
      <w:r w:rsidR="00874A1C">
        <w:rPr>
          <w:rFonts w:ascii="Times New Roman" w:hAnsi="Times New Roman" w:cs="Times New Roman"/>
          <w:sz w:val="28"/>
          <w:szCs w:val="28"/>
          <w:shd w:val="clear" w:color="auto" w:fill="FFFFFF"/>
          <w:lang w:val="en-US"/>
        </w:rPr>
        <w:t>Avon</w:t>
      </w:r>
      <w:r w:rsidR="00874A1C">
        <w:rPr>
          <w:rFonts w:ascii="Times New Roman" w:hAnsi="Times New Roman" w:cs="Times New Roman"/>
          <w:sz w:val="28"/>
          <w:szCs w:val="28"/>
          <w:shd w:val="clear" w:color="auto" w:fill="FFFFFF"/>
        </w:rPr>
        <w:t>»</w:t>
      </w:r>
    </w:p>
    <w:p w:rsidR="006605AA" w:rsidRDefault="006605AA"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6605AA" w:rsidRDefault="006605AA"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40% - затрудняются ответить; 38% - устраивает ассортимент данной компании;</w:t>
      </w:r>
    </w:p>
    <w:p w:rsidR="006605AA" w:rsidRDefault="006605AA"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24% - не устраивает.</w:t>
      </w:r>
      <w:r w:rsidR="00782ED8">
        <w:rPr>
          <w:rFonts w:ascii="Times New Roman" w:hAnsi="Times New Roman" w:cs="Times New Roman"/>
          <w:sz w:val="28"/>
          <w:szCs w:val="28"/>
          <w:shd w:val="clear" w:color="auto" w:fill="FFFFFF"/>
        </w:rPr>
        <w:t xml:space="preserve"> Отсюда, большинству опрошенных </w:t>
      </w:r>
      <w:r>
        <w:rPr>
          <w:rFonts w:ascii="Times New Roman" w:hAnsi="Times New Roman" w:cs="Times New Roman"/>
          <w:sz w:val="28"/>
          <w:szCs w:val="28"/>
          <w:shd w:val="clear" w:color="auto" w:fill="FFFFFF"/>
        </w:rPr>
        <w:t xml:space="preserve">нравится ассортимент главного конкурента. </w:t>
      </w:r>
    </w:p>
    <w:p w:rsidR="006605AA" w:rsidRDefault="006605AA"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w:t>
      </w:r>
      <w:r w:rsidR="00782ED8">
        <w:rPr>
          <w:rFonts w:ascii="Times New Roman" w:hAnsi="Times New Roman" w:cs="Times New Roman"/>
          <w:sz w:val="28"/>
          <w:szCs w:val="28"/>
          <w:shd w:val="clear" w:color="auto" w:fill="FFFFFF"/>
        </w:rPr>
        <w:t xml:space="preserve"> следующий вопрос: «Устраивают ли Вас цены в </w:t>
      </w:r>
      <w:r w:rsidR="00B05083">
        <w:rPr>
          <w:rFonts w:ascii="Times New Roman" w:hAnsi="Times New Roman" w:cs="Times New Roman"/>
          <w:sz w:val="28"/>
          <w:szCs w:val="28"/>
          <w:shd w:val="clear" w:color="auto" w:fill="FFFFFF"/>
        </w:rPr>
        <w:t>«</w:t>
      </w:r>
      <w:r w:rsidR="00782ED8">
        <w:rPr>
          <w:rFonts w:ascii="Times New Roman" w:hAnsi="Times New Roman" w:cs="Times New Roman"/>
          <w:sz w:val="28"/>
          <w:szCs w:val="28"/>
          <w:shd w:val="clear" w:color="auto" w:fill="FFFFFF"/>
        </w:rPr>
        <w:t>А</w:t>
      </w:r>
      <w:r w:rsidR="00782ED8">
        <w:rPr>
          <w:rFonts w:ascii="Times New Roman" w:hAnsi="Times New Roman" w:cs="Times New Roman"/>
          <w:sz w:val="28"/>
          <w:szCs w:val="28"/>
          <w:shd w:val="clear" w:color="auto" w:fill="FFFFFF"/>
          <w:lang w:val="en-US"/>
        </w:rPr>
        <w:t>von</w:t>
      </w:r>
      <w:r w:rsidR="00202FA8">
        <w:rPr>
          <w:rFonts w:ascii="Times New Roman" w:hAnsi="Times New Roman" w:cs="Times New Roman"/>
          <w:sz w:val="28"/>
          <w:szCs w:val="28"/>
          <w:shd w:val="clear" w:color="auto" w:fill="FFFFFF"/>
        </w:rPr>
        <w:t>»?» (см. рисунок 10</w:t>
      </w:r>
      <w:r w:rsidR="00782ED8">
        <w:rPr>
          <w:rFonts w:ascii="Times New Roman" w:hAnsi="Times New Roman" w:cs="Times New Roman"/>
          <w:sz w:val="28"/>
          <w:szCs w:val="28"/>
          <w:shd w:val="clear" w:color="auto" w:fill="FFFFFF"/>
        </w:rPr>
        <w:t xml:space="preserve">). </w:t>
      </w:r>
    </w:p>
    <w:p w:rsidR="00782ED8" w:rsidRDefault="00782ED8" w:rsidP="00874A1C">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782ED8" w:rsidRPr="00782ED8" w:rsidRDefault="00782ED8" w:rsidP="00782ED8">
      <w:pPr>
        <w:shd w:val="clear" w:color="auto" w:fill="FFFFFF" w:themeFill="background1"/>
        <w:tabs>
          <w:tab w:val="left" w:pos="8835"/>
        </w:tabs>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10" name="Рисунок 9" descr="chart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0).png"/>
                    <pic:cNvPicPr/>
                  </pic:nvPicPr>
                  <pic:blipFill>
                    <a:blip r:embed="rId16" cstate="print"/>
                    <a:stretch>
                      <a:fillRect/>
                    </a:stretch>
                  </pic:blipFill>
                  <pic:spPr>
                    <a:xfrm>
                      <a:off x="0" y="0"/>
                      <a:ext cx="3286125" cy="1428750"/>
                    </a:xfrm>
                    <a:prstGeom prst="rect">
                      <a:avLst/>
                    </a:prstGeom>
                  </pic:spPr>
                </pic:pic>
              </a:graphicData>
            </a:graphic>
          </wp:inline>
        </w:drawing>
      </w:r>
    </w:p>
    <w:p w:rsidR="00874A1C" w:rsidRDefault="00202FA8"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10</w:t>
      </w:r>
      <w:r w:rsidR="00B05083">
        <w:rPr>
          <w:rFonts w:ascii="Times New Roman" w:hAnsi="Times New Roman" w:cs="Times New Roman"/>
          <w:sz w:val="28"/>
          <w:szCs w:val="28"/>
          <w:shd w:val="clear" w:color="auto" w:fill="FFFFFF"/>
        </w:rPr>
        <w:t>. Устраивают ли Вас цены в «</w:t>
      </w:r>
      <w:r w:rsidR="00B05083">
        <w:rPr>
          <w:rFonts w:ascii="Times New Roman" w:hAnsi="Times New Roman" w:cs="Times New Roman"/>
          <w:sz w:val="28"/>
          <w:szCs w:val="28"/>
          <w:shd w:val="clear" w:color="auto" w:fill="FFFFFF"/>
          <w:lang w:val="en-US"/>
        </w:rPr>
        <w:t>Avon</w:t>
      </w:r>
      <w:r w:rsidR="00B05083">
        <w:rPr>
          <w:rFonts w:ascii="Times New Roman" w:hAnsi="Times New Roman" w:cs="Times New Roman"/>
          <w:sz w:val="28"/>
          <w:szCs w:val="28"/>
          <w:shd w:val="clear" w:color="auto" w:fill="FFFFFF"/>
        </w:rPr>
        <w:t>»</w:t>
      </w:r>
    </w:p>
    <w:p w:rsidR="00B05083" w:rsidRDefault="0054092F"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54092F" w:rsidRDefault="0054092F"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F45F3">
        <w:rPr>
          <w:rFonts w:ascii="Times New Roman" w:hAnsi="Times New Roman" w:cs="Times New Roman"/>
          <w:sz w:val="28"/>
          <w:szCs w:val="28"/>
          <w:shd w:val="clear" w:color="auto" w:fill="FFFFFF"/>
        </w:rPr>
        <w:t>Большинство опрошенных (47%)</w:t>
      </w:r>
      <w:r w:rsidR="00AE0D09">
        <w:rPr>
          <w:rFonts w:ascii="Times New Roman" w:hAnsi="Times New Roman" w:cs="Times New Roman"/>
          <w:sz w:val="28"/>
          <w:szCs w:val="28"/>
          <w:shd w:val="clear" w:color="auto" w:fill="FFFFFF"/>
        </w:rPr>
        <w:t xml:space="preserve"> ответили, что их устраивают</w:t>
      </w:r>
      <w:r w:rsidR="001F45F3">
        <w:rPr>
          <w:rFonts w:ascii="Times New Roman" w:hAnsi="Times New Roman" w:cs="Times New Roman"/>
          <w:sz w:val="28"/>
          <w:szCs w:val="28"/>
          <w:shd w:val="clear" w:color="auto" w:fill="FFFFFF"/>
        </w:rPr>
        <w:t xml:space="preserve"> цены в данной компании;</w:t>
      </w:r>
      <w:r w:rsidR="00AE0D09">
        <w:rPr>
          <w:rFonts w:ascii="Times New Roman" w:hAnsi="Times New Roman" w:cs="Times New Roman"/>
          <w:sz w:val="28"/>
          <w:szCs w:val="28"/>
          <w:shd w:val="clear" w:color="auto" w:fill="FFFFFF"/>
        </w:rPr>
        <w:t xml:space="preserve"> 41% - затрудняются ответить; 14% - ответили, что их не устраивают цены.</w:t>
      </w:r>
      <w:r w:rsidR="008206AA">
        <w:rPr>
          <w:rFonts w:ascii="Times New Roman" w:hAnsi="Times New Roman" w:cs="Times New Roman"/>
          <w:sz w:val="28"/>
          <w:szCs w:val="28"/>
          <w:shd w:val="clear" w:color="auto" w:fill="FFFFFF"/>
        </w:rPr>
        <w:t xml:space="preserve"> Отсюда следует с</w:t>
      </w:r>
      <w:r w:rsidR="005850D4">
        <w:rPr>
          <w:rFonts w:ascii="Times New Roman" w:hAnsi="Times New Roman" w:cs="Times New Roman"/>
          <w:sz w:val="28"/>
          <w:szCs w:val="28"/>
          <w:shd w:val="clear" w:color="auto" w:fill="FFFFFF"/>
        </w:rPr>
        <w:t>делать вывод, что компания имеет</w:t>
      </w:r>
      <w:r w:rsidR="008206AA">
        <w:rPr>
          <w:rFonts w:ascii="Times New Roman" w:hAnsi="Times New Roman" w:cs="Times New Roman"/>
          <w:sz w:val="28"/>
          <w:szCs w:val="28"/>
          <w:shd w:val="clear" w:color="auto" w:fill="FFFFFF"/>
        </w:rPr>
        <w:t xml:space="preserve"> достаточно оптимальные  цены на товар.</w:t>
      </w:r>
    </w:p>
    <w:p w:rsidR="00044B88" w:rsidRDefault="001629A6"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 14</w:t>
      </w:r>
      <w:r w:rsidR="00044B88">
        <w:rPr>
          <w:rFonts w:ascii="Times New Roman" w:hAnsi="Times New Roman" w:cs="Times New Roman"/>
          <w:sz w:val="28"/>
          <w:szCs w:val="28"/>
          <w:shd w:val="clear" w:color="auto" w:fill="FFFFFF"/>
        </w:rPr>
        <w:t xml:space="preserve"> вопрос: «Покупали ли Вы </w:t>
      </w:r>
      <w:r w:rsidR="009322E5">
        <w:rPr>
          <w:rFonts w:ascii="Times New Roman" w:hAnsi="Times New Roman" w:cs="Times New Roman"/>
          <w:sz w:val="28"/>
          <w:szCs w:val="28"/>
          <w:shd w:val="clear" w:color="auto" w:fill="FFFFFF"/>
        </w:rPr>
        <w:t>когда-нибудь к</w:t>
      </w:r>
      <w:r w:rsidR="00202FA8">
        <w:rPr>
          <w:rFonts w:ascii="Times New Roman" w:hAnsi="Times New Roman" w:cs="Times New Roman"/>
          <w:sz w:val="28"/>
          <w:szCs w:val="28"/>
          <w:shd w:val="clear" w:color="auto" w:fill="FFFFFF"/>
        </w:rPr>
        <w:t>осметику оптом?» (см. рисунок 11</w:t>
      </w:r>
      <w:r w:rsidR="009322E5">
        <w:rPr>
          <w:rFonts w:ascii="Times New Roman" w:hAnsi="Times New Roman" w:cs="Times New Roman"/>
          <w:sz w:val="28"/>
          <w:szCs w:val="28"/>
          <w:shd w:val="clear" w:color="auto" w:fill="FFFFFF"/>
        </w:rPr>
        <w:t>).</w:t>
      </w:r>
    </w:p>
    <w:p w:rsidR="009322E5" w:rsidRDefault="009322E5" w:rsidP="009322E5">
      <w:pPr>
        <w:shd w:val="clear" w:color="auto" w:fill="FFFFFF" w:themeFill="background1"/>
        <w:tabs>
          <w:tab w:val="left" w:pos="8835"/>
        </w:tabs>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lastRenderedPageBreak/>
        <w:drawing>
          <wp:inline distT="0" distB="0" distL="0" distR="0">
            <wp:extent cx="3286125" cy="1428750"/>
            <wp:effectExtent l="19050" t="0" r="9525" b="0"/>
            <wp:docPr id="11" name="Рисунок 10" descr="chart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1).png"/>
                    <pic:cNvPicPr/>
                  </pic:nvPicPr>
                  <pic:blipFill>
                    <a:blip r:embed="rId17" cstate="print"/>
                    <a:stretch>
                      <a:fillRect/>
                    </a:stretch>
                  </pic:blipFill>
                  <pic:spPr>
                    <a:xfrm>
                      <a:off x="0" y="0"/>
                      <a:ext cx="3286125" cy="1428750"/>
                    </a:xfrm>
                    <a:prstGeom prst="rect">
                      <a:avLst/>
                    </a:prstGeom>
                  </pic:spPr>
                </pic:pic>
              </a:graphicData>
            </a:graphic>
          </wp:inline>
        </w:drawing>
      </w:r>
    </w:p>
    <w:p w:rsidR="009322E5" w:rsidRDefault="00202FA8" w:rsidP="009322E5">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11</w:t>
      </w:r>
      <w:r w:rsidR="009322E5">
        <w:rPr>
          <w:rFonts w:ascii="Times New Roman" w:hAnsi="Times New Roman" w:cs="Times New Roman"/>
          <w:sz w:val="28"/>
          <w:szCs w:val="28"/>
          <w:shd w:val="clear" w:color="auto" w:fill="FFFFFF"/>
        </w:rPr>
        <w:t>. Покупали ли Вы когда-нибудь косметику оптом</w:t>
      </w:r>
    </w:p>
    <w:p w:rsidR="0050294F" w:rsidRDefault="0050294F" w:rsidP="009322E5">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50294F" w:rsidRDefault="0050294F" w:rsidP="009322E5">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91% - никогда не покупали  косметику оптом, 9% - покупали косметику оптом.</w:t>
      </w:r>
    </w:p>
    <w:p w:rsidR="007868F8" w:rsidRDefault="001629A6" w:rsidP="009322E5">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 15</w:t>
      </w:r>
      <w:r w:rsidR="007868F8">
        <w:rPr>
          <w:rFonts w:ascii="Times New Roman" w:hAnsi="Times New Roman" w:cs="Times New Roman"/>
          <w:sz w:val="28"/>
          <w:szCs w:val="28"/>
          <w:shd w:val="clear" w:color="auto" w:fill="FFFFFF"/>
        </w:rPr>
        <w:t xml:space="preserve"> вопрос: «Насколько важным фактором при покупке косметики для Вас</w:t>
      </w:r>
      <w:r w:rsidR="00202FA8">
        <w:rPr>
          <w:rFonts w:ascii="Times New Roman" w:hAnsi="Times New Roman" w:cs="Times New Roman"/>
          <w:sz w:val="28"/>
          <w:szCs w:val="28"/>
          <w:shd w:val="clear" w:color="auto" w:fill="FFFFFF"/>
        </w:rPr>
        <w:t xml:space="preserve"> является цена?» (см. рисунок 12</w:t>
      </w:r>
      <w:r w:rsidR="007868F8">
        <w:rPr>
          <w:rFonts w:ascii="Times New Roman" w:hAnsi="Times New Roman" w:cs="Times New Roman"/>
          <w:sz w:val="28"/>
          <w:szCs w:val="28"/>
          <w:shd w:val="clear" w:color="auto" w:fill="FFFFFF"/>
        </w:rPr>
        <w:t>).</w:t>
      </w:r>
    </w:p>
    <w:p w:rsidR="00AE7569" w:rsidRDefault="00AE7569" w:rsidP="009322E5">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AE7569" w:rsidRDefault="00AE7569" w:rsidP="00AE7569">
      <w:pPr>
        <w:shd w:val="clear" w:color="auto" w:fill="FFFFFF" w:themeFill="background1"/>
        <w:tabs>
          <w:tab w:val="left" w:pos="8835"/>
        </w:tabs>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drawing>
          <wp:inline distT="0" distB="0" distL="0" distR="0">
            <wp:extent cx="3286125" cy="1428750"/>
            <wp:effectExtent l="19050" t="0" r="9525" b="0"/>
            <wp:docPr id="12" name="Рисунок 11" descr="chart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2).png"/>
                    <pic:cNvPicPr/>
                  </pic:nvPicPr>
                  <pic:blipFill>
                    <a:blip r:embed="rId18" cstate="print"/>
                    <a:stretch>
                      <a:fillRect/>
                    </a:stretch>
                  </pic:blipFill>
                  <pic:spPr>
                    <a:xfrm>
                      <a:off x="0" y="0"/>
                      <a:ext cx="3286125" cy="1428750"/>
                    </a:xfrm>
                    <a:prstGeom prst="rect">
                      <a:avLst/>
                    </a:prstGeom>
                  </pic:spPr>
                </pic:pic>
              </a:graphicData>
            </a:graphic>
          </wp:inline>
        </w:drawing>
      </w:r>
    </w:p>
    <w:p w:rsidR="00AE7569" w:rsidRDefault="00202FA8"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12</w:t>
      </w:r>
      <w:r w:rsidR="00AE7569">
        <w:rPr>
          <w:rFonts w:ascii="Times New Roman" w:hAnsi="Times New Roman" w:cs="Times New Roman"/>
          <w:sz w:val="28"/>
          <w:szCs w:val="28"/>
          <w:shd w:val="clear" w:color="auto" w:fill="FFFFFF"/>
        </w:rPr>
        <w:t>. Насколько важным фактором при покупке косметики для Вас      является цена</w:t>
      </w:r>
    </w:p>
    <w:p w:rsidR="00AE7569" w:rsidRDefault="00AE7569"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AE7569" w:rsidRDefault="00AE7569"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56% - ответили, что при покупке косметики цена не является важным аргументом; 39% - считают, что цена важна при покупки косметики, 5% - ответили, что цена не имеет значения. Отсюда следует, что цена - важный фактор при покупке косметики. </w:t>
      </w:r>
    </w:p>
    <w:p w:rsidR="00AE7569" w:rsidRDefault="001629A6"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Рассмотрим</w:t>
      </w:r>
      <w:r w:rsidR="00AB61B9">
        <w:rPr>
          <w:rFonts w:ascii="Times New Roman" w:hAnsi="Times New Roman" w:cs="Times New Roman"/>
          <w:sz w:val="28"/>
          <w:szCs w:val="28"/>
          <w:shd w:val="clear" w:color="auto" w:fill="FFFFFF"/>
        </w:rPr>
        <w:t xml:space="preserve"> результаты</w:t>
      </w:r>
      <w:r>
        <w:rPr>
          <w:rFonts w:ascii="Times New Roman" w:hAnsi="Times New Roman" w:cs="Times New Roman"/>
          <w:sz w:val="28"/>
          <w:szCs w:val="28"/>
          <w:shd w:val="clear" w:color="auto" w:fill="FFFFFF"/>
        </w:rPr>
        <w:t xml:space="preserve"> 16</w:t>
      </w:r>
      <w:r w:rsidR="00AE7569">
        <w:rPr>
          <w:rFonts w:ascii="Times New Roman" w:hAnsi="Times New Roman" w:cs="Times New Roman"/>
          <w:sz w:val="28"/>
          <w:szCs w:val="28"/>
          <w:shd w:val="clear" w:color="auto" w:fill="FFFFFF"/>
        </w:rPr>
        <w:t xml:space="preserve"> вопрос</w:t>
      </w:r>
      <w:r w:rsidR="00AB61B9">
        <w:rPr>
          <w:rFonts w:ascii="Times New Roman" w:hAnsi="Times New Roman" w:cs="Times New Roman"/>
          <w:sz w:val="28"/>
          <w:szCs w:val="28"/>
          <w:shd w:val="clear" w:color="auto" w:fill="FFFFFF"/>
        </w:rPr>
        <w:t>а</w:t>
      </w:r>
      <w:r w:rsidR="00146D20">
        <w:rPr>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Что для Вас играет решающую роль при выборе косметическ</w:t>
      </w:r>
      <w:r w:rsidR="00B1781A">
        <w:rPr>
          <w:rFonts w:ascii="Times New Roman" w:hAnsi="Times New Roman" w:cs="Times New Roman"/>
          <w:sz w:val="28"/>
          <w:szCs w:val="28"/>
          <w:shd w:val="clear" w:color="auto" w:fill="FFFFFF"/>
        </w:rPr>
        <w:t>ого магазина?» (см. рисунок 13</w:t>
      </w:r>
      <w:r>
        <w:rPr>
          <w:rFonts w:ascii="Times New Roman" w:hAnsi="Times New Roman" w:cs="Times New Roman"/>
          <w:sz w:val="28"/>
          <w:szCs w:val="28"/>
          <w:shd w:val="clear" w:color="auto" w:fill="FFFFFF"/>
        </w:rPr>
        <w:t>)</w:t>
      </w:r>
      <w:r w:rsidR="00AB61B9">
        <w:rPr>
          <w:rFonts w:ascii="Times New Roman" w:hAnsi="Times New Roman" w:cs="Times New Roman"/>
          <w:sz w:val="28"/>
          <w:szCs w:val="28"/>
          <w:shd w:val="clear" w:color="auto" w:fill="FFFFFF"/>
        </w:rPr>
        <w:t>.</w:t>
      </w:r>
    </w:p>
    <w:p w:rsidR="00E17BF9" w:rsidRDefault="00E17BF9" w:rsidP="00E17BF9">
      <w:pPr>
        <w:shd w:val="clear" w:color="auto" w:fill="FFFFFF" w:themeFill="background1"/>
        <w:tabs>
          <w:tab w:val="left" w:pos="8835"/>
        </w:tabs>
        <w:spacing w:after="0" w:line="360" w:lineRule="auto"/>
        <w:jc w:val="center"/>
        <w:rPr>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ru-RU"/>
        </w:rPr>
        <w:lastRenderedPageBreak/>
        <w:drawing>
          <wp:inline distT="0" distB="0" distL="0" distR="0">
            <wp:extent cx="3286125" cy="2286000"/>
            <wp:effectExtent l="19050" t="0" r="9525" b="0"/>
            <wp:docPr id="13" name="Рисунок 12" descr="chart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3).png"/>
                    <pic:cNvPicPr/>
                  </pic:nvPicPr>
                  <pic:blipFill>
                    <a:blip r:embed="rId19" cstate="print"/>
                    <a:stretch>
                      <a:fillRect/>
                    </a:stretch>
                  </pic:blipFill>
                  <pic:spPr>
                    <a:xfrm>
                      <a:off x="0" y="0"/>
                      <a:ext cx="3286125" cy="2286000"/>
                    </a:xfrm>
                    <a:prstGeom prst="rect">
                      <a:avLst/>
                    </a:prstGeom>
                  </pic:spPr>
                </pic:pic>
              </a:graphicData>
            </a:graphic>
          </wp:inline>
        </w:drawing>
      </w:r>
    </w:p>
    <w:p w:rsidR="00AE7569" w:rsidRDefault="00B1781A"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Рисунок 13</w:t>
      </w:r>
      <w:r w:rsidR="00E17BF9">
        <w:rPr>
          <w:rFonts w:ascii="Times New Roman" w:hAnsi="Times New Roman" w:cs="Times New Roman"/>
          <w:sz w:val="28"/>
          <w:szCs w:val="28"/>
          <w:shd w:val="clear" w:color="auto" w:fill="FFFFFF"/>
        </w:rPr>
        <w:t xml:space="preserve">. </w:t>
      </w:r>
      <w:r w:rsidR="00C67D99">
        <w:rPr>
          <w:rFonts w:ascii="Times New Roman" w:hAnsi="Times New Roman" w:cs="Times New Roman"/>
          <w:sz w:val="28"/>
          <w:szCs w:val="28"/>
          <w:shd w:val="clear" w:color="auto" w:fill="FFFFFF"/>
        </w:rPr>
        <w:t>Что для Вас играет решающую роль при выборе косметического магазина</w:t>
      </w:r>
    </w:p>
    <w:p w:rsidR="00C67D99" w:rsidRDefault="00C67D99"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C67D99" w:rsidRDefault="00D50D3E"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Самую главную роль при выборе косметического магазина является качество - 43% голосов. 20% опрошенных считают, что важную роль играет цена; 12% - важно хорошее</w:t>
      </w:r>
      <w:r w:rsidR="00E23136">
        <w:rPr>
          <w:rFonts w:ascii="Times New Roman" w:hAnsi="Times New Roman" w:cs="Times New Roman"/>
          <w:sz w:val="28"/>
          <w:szCs w:val="28"/>
          <w:shd w:val="clear" w:color="auto" w:fill="FFFFFF"/>
        </w:rPr>
        <w:t xml:space="preserve"> обслуживание</w:t>
      </w:r>
      <w:r>
        <w:rPr>
          <w:rFonts w:ascii="Times New Roman" w:hAnsi="Times New Roman" w:cs="Times New Roman"/>
          <w:sz w:val="28"/>
          <w:szCs w:val="28"/>
          <w:shd w:val="clear" w:color="auto" w:fill="FFFFFF"/>
        </w:rPr>
        <w:t>; 9% - выбирают магазин по рейтингу популярности; 9% - вы</w:t>
      </w:r>
      <w:r w:rsidR="00A342E2">
        <w:rPr>
          <w:rFonts w:ascii="Times New Roman" w:hAnsi="Times New Roman" w:cs="Times New Roman"/>
          <w:sz w:val="28"/>
          <w:szCs w:val="28"/>
          <w:shd w:val="clear" w:color="auto" w:fill="FFFFFF"/>
        </w:rPr>
        <w:t xml:space="preserve">бирают в качестве решающей роли </w:t>
      </w:r>
      <w:r>
        <w:rPr>
          <w:rFonts w:ascii="Times New Roman" w:hAnsi="Times New Roman" w:cs="Times New Roman"/>
          <w:sz w:val="28"/>
          <w:szCs w:val="28"/>
          <w:shd w:val="clear" w:color="auto" w:fill="FFFFFF"/>
        </w:rPr>
        <w:t xml:space="preserve">- </w:t>
      </w:r>
      <w:r w:rsidR="00A342E2">
        <w:rPr>
          <w:rFonts w:ascii="Times New Roman" w:hAnsi="Times New Roman" w:cs="Times New Roman"/>
          <w:sz w:val="28"/>
          <w:szCs w:val="28"/>
          <w:shd w:val="clear" w:color="auto" w:fill="FFFFFF"/>
        </w:rPr>
        <w:t>территориальное</w:t>
      </w:r>
      <w:r>
        <w:rPr>
          <w:rFonts w:ascii="Times New Roman" w:hAnsi="Times New Roman" w:cs="Times New Roman"/>
          <w:sz w:val="28"/>
          <w:szCs w:val="28"/>
          <w:shd w:val="clear" w:color="auto" w:fill="FFFFFF"/>
        </w:rPr>
        <w:t xml:space="preserve"> </w:t>
      </w:r>
      <w:r w:rsidR="00A342E2">
        <w:rPr>
          <w:rFonts w:ascii="Times New Roman" w:hAnsi="Times New Roman" w:cs="Times New Roman"/>
          <w:sz w:val="28"/>
          <w:szCs w:val="28"/>
          <w:shd w:val="clear" w:color="auto" w:fill="FFFFFF"/>
        </w:rPr>
        <w:t>расположение; 1% считают, что решающей ролью является другое, а именно: объем флакона; всё.</w:t>
      </w:r>
    </w:p>
    <w:p w:rsidR="007E7367" w:rsidRDefault="007E7367"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Мероприятия </w:t>
      </w:r>
      <w:r w:rsidR="000A1992">
        <w:rPr>
          <w:rFonts w:ascii="Times New Roman" w:hAnsi="Times New Roman" w:cs="Times New Roman"/>
          <w:sz w:val="28"/>
          <w:szCs w:val="28"/>
          <w:shd w:val="clear" w:color="auto" w:fill="FFFFFF"/>
        </w:rPr>
        <w:t xml:space="preserve">по усилению эффективности </w:t>
      </w:r>
      <w:r w:rsidR="00503314">
        <w:rPr>
          <w:rFonts w:ascii="Times New Roman" w:hAnsi="Times New Roman" w:cs="Times New Roman"/>
          <w:sz w:val="28"/>
          <w:szCs w:val="28"/>
          <w:shd w:val="clear" w:color="auto" w:fill="FFFFFF"/>
        </w:rPr>
        <w:t>канала товародвижения ООО «Косметика-Л»:</w:t>
      </w:r>
    </w:p>
    <w:p w:rsidR="00572EBA" w:rsidRDefault="00272FE7"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4C7C05">
        <w:rPr>
          <w:rFonts w:ascii="Times New Roman" w:hAnsi="Times New Roman" w:cs="Times New Roman"/>
          <w:sz w:val="28"/>
          <w:szCs w:val="28"/>
          <w:shd w:val="clear" w:color="auto" w:fill="FFFFFF"/>
        </w:rPr>
        <w:t xml:space="preserve">     - </w:t>
      </w:r>
      <w:r w:rsidR="00CF5C50">
        <w:rPr>
          <w:rFonts w:ascii="Times New Roman" w:hAnsi="Times New Roman" w:cs="Times New Roman"/>
          <w:sz w:val="28"/>
          <w:szCs w:val="28"/>
          <w:shd w:val="clear" w:color="auto" w:fill="FFFFFF"/>
        </w:rPr>
        <w:t>необходимо развить стационарную торговую сеть розничной торговли, то есть перейти к продаже товара в более крупных современных, технически оборудованных магазинах, покупатель должен иметь более свободный доступ к товару.</w:t>
      </w:r>
    </w:p>
    <w:p w:rsidR="00572EBA" w:rsidRDefault="00572EBA"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создать магазин,  торгующим косметикой по каталогу, каталоги могут быть выданы потенциальным покупателям, посетившим данный магазин, или разосланы им по почте;</w:t>
      </w:r>
    </w:p>
    <w:p w:rsidR="00437CB1" w:rsidRDefault="00572EBA"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открыть специализированные магазины, магазины в торговых центрах, так как большинство предпочитают покупать косметику именно там;</w:t>
      </w:r>
    </w:p>
    <w:p w:rsidR="00572EBA" w:rsidRDefault="003A5663"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437CB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дать доступ покупателям к интернет-магазинам, что позволит увеличить долю продаж и привлекать ежедневно большое количество потребителей; </w:t>
      </w:r>
    </w:p>
    <w:p w:rsidR="00437CB1" w:rsidRDefault="00437CB1"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 усилить организационные мероприятия (телефонная передача заказов, принятие заказа с помощью машиночитаемых документов, заказы через компьютер), с помощью чего удается добиться существенной экономии времени;</w:t>
      </w:r>
    </w:p>
    <w:p w:rsidR="00437CB1" w:rsidRDefault="00437CB1"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w:t>
      </w:r>
      <w:r w:rsidR="00606BD0">
        <w:rPr>
          <w:rFonts w:ascii="Times New Roman" w:hAnsi="Times New Roman" w:cs="Times New Roman"/>
          <w:sz w:val="28"/>
          <w:szCs w:val="28"/>
          <w:shd w:val="clear" w:color="auto" w:fill="FFFFFF"/>
        </w:rPr>
        <w:t>месторасположение магазинов должно быть в центральных районах (Советская улица, улица Неделина, улица Гагарина), а также в новых рай</w:t>
      </w:r>
      <w:r w:rsidR="004673DF">
        <w:rPr>
          <w:rFonts w:ascii="Times New Roman" w:hAnsi="Times New Roman" w:cs="Times New Roman"/>
          <w:sz w:val="28"/>
          <w:szCs w:val="28"/>
          <w:shd w:val="clear" w:color="auto" w:fill="FFFFFF"/>
        </w:rPr>
        <w:t>онах города Липецка (20-28 микро</w:t>
      </w:r>
      <w:r w:rsidR="00606BD0">
        <w:rPr>
          <w:rFonts w:ascii="Times New Roman" w:hAnsi="Times New Roman" w:cs="Times New Roman"/>
          <w:sz w:val="28"/>
          <w:szCs w:val="28"/>
          <w:shd w:val="clear" w:color="auto" w:fill="FFFFFF"/>
        </w:rPr>
        <w:t>районы)</w:t>
      </w:r>
      <w:r w:rsidR="004673DF">
        <w:rPr>
          <w:rFonts w:ascii="Times New Roman" w:hAnsi="Times New Roman" w:cs="Times New Roman"/>
          <w:sz w:val="28"/>
          <w:szCs w:val="28"/>
          <w:shd w:val="clear" w:color="auto" w:fill="FFFFFF"/>
        </w:rPr>
        <w:t>, частота покупок в таких местах очень высока;</w:t>
      </w:r>
    </w:p>
    <w:p w:rsidR="004673DF" w:rsidRDefault="004673DF"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w:t>
      </w:r>
      <w:r w:rsidR="00E239A4">
        <w:rPr>
          <w:rFonts w:ascii="Times New Roman" w:hAnsi="Times New Roman" w:cs="Times New Roman"/>
          <w:sz w:val="28"/>
          <w:szCs w:val="28"/>
          <w:shd w:val="clear" w:color="auto" w:fill="FFFFFF"/>
        </w:rPr>
        <w:t>необходимо развить железнодорожную транспортировку товара, так как она обеспечивает минимальные издержки;</w:t>
      </w:r>
    </w:p>
    <w:p w:rsidR="00E239A4" w:rsidRDefault="00E239A4"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необходимо сотрудничать с ООО «Эйвон»,</w:t>
      </w:r>
      <w:r w:rsidR="00F025B9">
        <w:rPr>
          <w:rFonts w:ascii="Times New Roman" w:hAnsi="Times New Roman" w:cs="Times New Roman"/>
          <w:sz w:val="28"/>
          <w:szCs w:val="28"/>
          <w:shd w:val="clear" w:color="auto" w:fill="FFFFFF"/>
        </w:rPr>
        <w:t xml:space="preserve"> при этом размещая у главного конкурента заказы на продажу недостающих товаров под торговой маркой компании ООО «Косметика-Л», что позволит усилить производственные мощности и увеличивать выручку;</w:t>
      </w:r>
    </w:p>
    <w:p w:rsidR="00F025B9" w:rsidRDefault="00F025B9"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следует сохранять хорошие отношения со всеми фирмами, что обеспечивает важнейшее оружие эффективности опта - широкий ассортимент, широкий выбор товара</w:t>
      </w:r>
      <w:r w:rsidR="000864D3">
        <w:rPr>
          <w:rFonts w:ascii="Times New Roman" w:hAnsi="Times New Roman" w:cs="Times New Roman"/>
          <w:sz w:val="28"/>
          <w:szCs w:val="28"/>
          <w:shd w:val="clear" w:color="auto" w:fill="FFFFFF"/>
        </w:rPr>
        <w:t>;</w:t>
      </w:r>
    </w:p>
    <w:p w:rsidR="000864D3" w:rsidRDefault="000864D3"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необходимо привлечь региональных дилеров, что обеспечат сотрудничество с крупными фирмами;</w:t>
      </w:r>
    </w:p>
    <w:p w:rsidR="000864D3" w:rsidRDefault="000864D3"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необходимо сохранять высокое качество товара и не завышать цены на них</w:t>
      </w:r>
      <w:r w:rsidR="00272FE7">
        <w:rPr>
          <w:rFonts w:ascii="Times New Roman" w:hAnsi="Times New Roman" w:cs="Times New Roman"/>
          <w:sz w:val="28"/>
          <w:szCs w:val="28"/>
          <w:shd w:val="clear" w:color="auto" w:fill="FFFFFF"/>
        </w:rPr>
        <w:t>, снизить число брака</w:t>
      </w:r>
      <w:r>
        <w:rPr>
          <w:rFonts w:ascii="Times New Roman" w:hAnsi="Times New Roman" w:cs="Times New Roman"/>
          <w:sz w:val="28"/>
          <w:szCs w:val="28"/>
          <w:shd w:val="clear" w:color="auto" w:fill="FFFFFF"/>
        </w:rPr>
        <w:t>;</w:t>
      </w:r>
    </w:p>
    <w:p w:rsidR="000864D3" w:rsidRDefault="000864D3"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следует увеличить и усилить эффект</w:t>
      </w:r>
      <w:r w:rsidR="00272FE7">
        <w:rPr>
          <w:rFonts w:ascii="Times New Roman" w:hAnsi="Times New Roman" w:cs="Times New Roman"/>
          <w:sz w:val="28"/>
          <w:szCs w:val="28"/>
          <w:shd w:val="clear" w:color="auto" w:fill="FFFFFF"/>
        </w:rPr>
        <w:t>ивность рекламных мероприятий (</w:t>
      </w:r>
      <w:r>
        <w:rPr>
          <w:rFonts w:ascii="Times New Roman" w:hAnsi="Times New Roman" w:cs="Times New Roman"/>
          <w:sz w:val="28"/>
          <w:szCs w:val="28"/>
          <w:shd w:val="clear" w:color="auto" w:fill="FFFFFF"/>
        </w:rPr>
        <w:t>разместить рекламные сообщения в газете,  по местному телевидению)</w:t>
      </w:r>
      <w:r w:rsidR="00272FE7">
        <w:rPr>
          <w:rFonts w:ascii="Times New Roman" w:hAnsi="Times New Roman" w:cs="Times New Roman"/>
          <w:sz w:val="28"/>
          <w:szCs w:val="28"/>
          <w:shd w:val="clear" w:color="auto" w:fill="FFFFFF"/>
        </w:rPr>
        <w:t>.</w:t>
      </w:r>
    </w:p>
    <w:p w:rsidR="00272FE7" w:rsidRDefault="00272FE7"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272FE7" w:rsidRDefault="00272FE7"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437CB1" w:rsidRDefault="00437CB1"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437CB1" w:rsidRDefault="00437CB1"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CF5C50" w:rsidRDefault="00CF5C50"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503314" w:rsidRDefault="00503314" w:rsidP="00AE7569">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5850D4" w:rsidRDefault="005850D4"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7A043E" w:rsidRDefault="007A043E"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7A043E" w:rsidRDefault="007A043E"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ЗАКЛЮЧЕНИЕ</w:t>
      </w:r>
    </w:p>
    <w:p w:rsidR="00CC74E5" w:rsidRDefault="00CC74E5"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630FC8" w:rsidRDefault="00CC74E5" w:rsidP="00630FC8">
      <w:pPr>
        <w:spacing w:after="0" w:line="360" w:lineRule="auto"/>
        <w:jc w:val="both"/>
        <w:rPr>
          <w:rFonts w:ascii="Times New Roman" w:hAnsi="Times New Roman" w:cs="Times New Roman"/>
          <w:sz w:val="28"/>
          <w:szCs w:val="28"/>
        </w:rPr>
      </w:pPr>
      <w:r w:rsidRPr="00630FC8">
        <w:rPr>
          <w:rFonts w:ascii="Times New Roman" w:hAnsi="Times New Roman" w:cs="Times New Roman"/>
          <w:sz w:val="28"/>
          <w:szCs w:val="28"/>
          <w:shd w:val="clear" w:color="auto" w:fill="FFFFFF"/>
        </w:rPr>
        <w:t xml:space="preserve">     </w:t>
      </w:r>
      <w:r w:rsidR="00630FC8" w:rsidRPr="00630FC8">
        <w:rPr>
          <w:rFonts w:ascii="Times New Roman" w:hAnsi="Times New Roman" w:cs="Times New Roman"/>
          <w:sz w:val="28"/>
          <w:szCs w:val="28"/>
        </w:rPr>
        <w:t xml:space="preserve">По </w:t>
      </w:r>
      <w:r w:rsidR="00630FC8">
        <w:rPr>
          <w:rFonts w:ascii="Times New Roman" w:hAnsi="Times New Roman" w:cs="Times New Roman"/>
          <w:sz w:val="28"/>
          <w:szCs w:val="28"/>
        </w:rPr>
        <w:t>итогам проделанного маркетингового  исследования</w:t>
      </w:r>
      <w:r w:rsidR="00630FC8" w:rsidRPr="00630FC8">
        <w:rPr>
          <w:rFonts w:ascii="Times New Roman" w:hAnsi="Times New Roman" w:cs="Times New Roman"/>
          <w:sz w:val="28"/>
          <w:szCs w:val="28"/>
        </w:rPr>
        <w:t xml:space="preserve"> полноценно достигнута поставленная цель, поставленные задачи были полностью решены.</w:t>
      </w:r>
    </w:p>
    <w:p w:rsidR="00292FAE" w:rsidRDefault="00292FAE"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Характеристика компании «Косметика-Л», поставленная проблема, а также описание текущего состояния канала товародвижения </w:t>
      </w:r>
      <w:r w:rsidR="00A95C48">
        <w:rPr>
          <w:rFonts w:ascii="Times New Roman" w:hAnsi="Times New Roman" w:cs="Times New Roman"/>
          <w:sz w:val="28"/>
          <w:szCs w:val="28"/>
        </w:rPr>
        <w:t>компании послужили основой для составления анкеты.</w:t>
      </w:r>
    </w:p>
    <w:p w:rsidR="00A54C4A" w:rsidRDefault="00A54C4A"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Анкетирование было успешно проведено. 102 участника ответили на все поставленные вопросы и отнеслись к ним со всей серьезностью и добросовестностью. </w:t>
      </w:r>
    </w:p>
    <w:p w:rsidR="00A95C48" w:rsidRDefault="00A54C4A"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5C48">
        <w:rPr>
          <w:rFonts w:ascii="Times New Roman" w:hAnsi="Times New Roman" w:cs="Times New Roman"/>
          <w:sz w:val="28"/>
          <w:szCs w:val="28"/>
        </w:rPr>
        <w:t>Данные, полученные после прохождения опроса, помогли провести анализ маркетингового исследования.</w:t>
      </w:r>
    </w:p>
    <w:p w:rsidR="00A95C48" w:rsidRDefault="00A95C48"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третьей части представлен наглядный образ результатов анкетирования в виде диаграмм.</w:t>
      </w:r>
    </w:p>
    <w:p w:rsidR="00292FAE" w:rsidRDefault="00A95C48"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292FAE">
        <w:rPr>
          <w:rFonts w:ascii="Times New Roman" w:hAnsi="Times New Roman" w:cs="Times New Roman"/>
          <w:sz w:val="28"/>
          <w:szCs w:val="28"/>
        </w:rPr>
        <w:t xml:space="preserve">Для устранения проблемы предложен ряд мероприятий </w:t>
      </w:r>
      <w:r w:rsidR="00292FAE">
        <w:rPr>
          <w:rFonts w:ascii="Times New Roman" w:hAnsi="Times New Roman" w:cs="Times New Roman"/>
          <w:sz w:val="28"/>
          <w:szCs w:val="28"/>
          <w:shd w:val="clear" w:color="auto" w:fill="FFFFFF"/>
        </w:rPr>
        <w:t>по усилению эффективности канала товародвижения ООО «Косметика-Л».</w:t>
      </w:r>
    </w:p>
    <w:p w:rsidR="00A95C48"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В ходе написания курсовой работы была соблюдена последовательность этапов проведения маркетингового исследования:</w:t>
      </w:r>
    </w:p>
    <w:p w:rsidR="00D21B5C"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постановка проблемы;</w:t>
      </w:r>
    </w:p>
    <w:p w:rsidR="00D21B5C"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оставление плана исследования;</w:t>
      </w:r>
    </w:p>
    <w:p w:rsidR="00D21B5C"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сбор информации;</w:t>
      </w:r>
    </w:p>
    <w:p w:rsidR="00D21B5C"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обработка и анализ данных;</w:t>
      </w:r>
    </w:p>
    <w:p w:rsidR="00D21B5C" w:rsidRDefault="00D21B5C" w:rsidP="00630FC8">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 предст</w:t>
      </w:r>
      <w:r w:rsidR="001007DD">
        <w:rPr>
          <w:rFonts w:ascii="Times New Roman" w:hAnsi="Times New Roman" w:cs="Times New Roman"/>
          <w:sz w:val="28"/>
          <w:szCs w:val="28"/>
          <w:shd w:val="clear" w:color="auto" w:fill="FFFFFF"/>
        </w:rPr>
        <w:t>авление отчета об исследовании.</w:t>
      </w:r>
    </w:p>
    <w:p w:rsidR="001007DD" w:rsidRPr="001007DD" w:rsidRDefault="001007DD" w:rsidP="001007DD">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w:t>
      </w:r>
      <w:r w:rsidRPr="001007DD">
        <w:rPr>
          <w:rFonts w:ascii="Times New Roman" w:hAnsi="Times New Roman" w:cs="Times New Roman"/>
          <w:color w:val="000000" w:themeColor="text1"/>
          <w:sz w:val="28"/>
          <w:szCs w:val="28"/>
        </w:rPr>
        <w:t xml:space="preserve">нания и умения, полученные </w:t>
      </w:r>
      <w:r w:rsidR="0009412A">
        <w:rPr>
          <w:rFonts w:ascii="Times New Roman" w:hAnsi="Times New Roman" w:cs="Times New Roman"/>
          <w:color w:val="000000" w:themeColor="text1"/>
          <w:sz w:val="28"/>
          <w:szCs w:val="28"/>
        </w:rPr>
        <w:t xml:space="preserve">в ходе </w:t>
      </w:r>
      <w:r w:rsidRPr="001007DD">
        <w:rPr>
          <w:rFonts w:ascii="Times New Roman" w:hAnsi="Times New Roman" w:cs="Times New Roman"/>
          <w:color w:val="000000" w:themeColor="text1"/>
          <w:sz w:val="28"/>
          <w:szCs w:val="28"/>
        </w:rPr>
        <w:t>этой работы, обязательно пригодятся в будущем.</w:t>
      </w:r>
    </w:p>
    <w:p w:rsidR="001007DD" w:rsidRDefault="001007DD" w:rsidP="00630FC8">
      <w:pPr>
        <w:spacing w:after="0" w:line="360" w:lineRule="auto"/>
        <w:jc w:val="both"/>
        <w:rPr>
          <w:rFonts w:ascii="Times New Roman" w:hAnsi="Times New Roman" w:cs="Times New Roman"/>
          <w:sz w:val="28"/>
          <w:szCs w:val="28"/>
          <w:shd w:val="clear" w:color="auto" w:fill="FFFFFF"/>
        </w:rPr>
      </w:pPr>
    </w:p>
    <w:p w:rsidR="00630FC8" w:rsidRDefault="00630FC8"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30FC8" w:rsidRPr="00630FC8" w:rsidRDefault="00630FC8" w:rsidP="00630F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CC74E5" w:rsidRDefault="00CC74E5"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8206AA" w:rsidRDefault="008206AA"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F61CED" w:rsidRDefault="00F61CED"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СПИСОК ИСПОЛЬЗОВАННЫХ ИСТОЧНИКОВ</w:t>
      </w:r>
    </w:p>
    <w:p w:rsidR="0007129B" w:rsidRDefault="0007129B"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07129B" w:rsidRPr="00F225E7" w:rsidRDefault="00F225E7" w:rsidP="00695DF3">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sidRPr="00F225E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1. </w:t>
      </w:r>
      <w:r w:rsidR="0007129B" w:rsidRPr="00F225E7">
        <w:rPr>
          <w:rFonts w:ascii="Times New Roman" w:hAnsi="Times New Roman" w:cs="Times New Roman"/>
          <w:sz w:val="28"/>
          <w:szCs w:val="28"/>
          <w:shd w:val="clear" w:color="auto" w:fill="FFFFFF"/>
        </w:rPr>
        <w:t>Анурин, В. Маркетинговые исследования потребительского рынка/</w:t>
      </w:r>
      <w:r w:rsidR="00103320" w:rsidRPr="00F225E7">
        <w:rPr>
          <w:rFonts w:ascii="Times New Roman" w:hAnsi="Times New Roman" w:cs="Times New Roman"/>
          <w:sz w:val="28"/>
          <w:szCs w:val="28"/>
          <w:shd w:val="clear" w:color="auto" w:fill="FFFFFF"/>
        </w:rPr>
        <w:t xml:space="preserve"> В. Анурин, И. Муромкина, Е.Евтушенко. - СПб.: Питер,2004. - 270с.</w:t>
      </w:r>
    </w:p>
    <w:p w:rsidR="00F225E7" w:rsidRDefault="00F225E7" w:rsidP="00695DF3">
      <w:pPr>
        <w:jc w:val="both"/>
        <w:rPr>
          <w:rFonts w:ascii="Times New Roman" w:hAnsi="Times New Roman" w:cs="Times New Roman"/>
          <w:sz w:val="28"/>
          <w:szCs w:val="28"/>
          <w:shd w:val="clear" w:color="auto" w:fill="FFFFFF"/>
        </w:rPr>
      </w:pPr>
      <w:r>
        <w:rPr>
          <w:shd w:val="clear" w:color="auto" w:fill="FFFFFF"/>
        </w:rPr>
        <w:t xml:space="preserve">     </w:t>
      </w:r>
      <w:r>
        <w:rPr>
          <w:rFonts w:ascii="Times New Roman" w:hAnsi="Times New Roman" w:cs="Times New Roman"/>
          <w:shd w:val="clear" w:color="auto" w:fill="FFFFFF"/>
        </w:rPr>
        <w:t xml:space="preserve"> </w:t>
      </w:r>
      <w:r>
        <w:rPr>
          <w:rFonts w:ascii="Times New Roman" w:hAnsi="Times New Roman" w:cs="Times New Roman"/>
          <w:sz w:val="28"/>
          <w:szCs w:val="28"/>
          <w:shd w:val="clear" w:color="auto" w:fill="FFFFFF"/>
        </w:rPr>
        <w:t xml:space="preserve"> 2. Балабанова Л. В. Оптовая торговля: маркетинг и коммерция. - М. Экономика, 1998. - 188 с.</w:t>
      </w:r>
    </w:p>
    <w:p w:rsidR="00F225E7" w:rsidRDefault="00F225E7"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3. Котлер, Ф. Маркетинг, менеджмент. Экспресс-курс: пер. с англ. под науч. ред. С.Г. Жильцова/ Ф.Котлер, К.Л.Келлер. - 3-е изд. - СПб.: Питер, 2007. - 480 с.</w:t>
      </w:r>
    </w:p>
    <w:p w:rsidR="007E1AF9" w:rsidRDefault="007E1AF9"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4.</w:t>
      </w:r>
      <w:r w:rsidR="00CB2E40">
        <w:rPr>
          <w:rFonts w:ascii="Times New Roman" w:hAnsi="Times New Roman" w:cs="Times New Roman"/>
          <w:sz w:val="28"/>
          <w:szCs w:val="28"/>
          <w:shd w:val="clear" w:color="auto" w:fill="FFFFFF"/>
        </w:rPr>
        <w:t xml:space="preserve"> Маркетинг: общий курс/ под ред. Н.Я. Колюжновой, А.Я. Якобсона. - Омега-Л, 2006, - 174 с.</w:t>
      </w:r>
    </w:p>
    <w:p w:rsidR="00CB2E40" w:rsidRDefault="00CB2E40"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5. Соловьев Б.А. и др. Словарь-справочник: Школа маркетинга</w:t>
      </w:r>
    </w:p>
    <w:p w:rsidR="00CB2E40" w:rsidRDefault="00CB2E40"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6.</w:t>
      </w:r>
      <w:r w:rsidR="00695DF3">
        <w:rPr>
          <w:rFonts w:ascii="Times New Roman" w:hAnsi="Times New Roman" w:cs="Times New Roman"/>
          <w:sz w:val="28"/>
          <w:szCs w:val="28"/>
          <w:shd w:val="clear" w:color="auto" w:fill="FFFFFF"/>
        </w:rPr>
        <w:t xml:space="preserve"> </w:t>
      </w:r>
      <w:r w:rsidR="00322097">
        <w:rPr>
          <w:rFonts w:ascii="Times New Roman" w:hAnsi="Times New Roman" w:cs="Times New Roman"/>
          <w:sz w:val="28"/>
          <w:szCs w:val="28"/>
          <w:shd w:val="clear" w:color="auto" w:fill="FFFFFF"/>
        </w:rPr>
        <w:t>Фатху</w:t>
      </w:r>
      <w:r w:rsidR="00695DF3">
        <w:rPr>
          <w:rFonts w:ascii="Times New Roman" w:hAnsi="Times New Roman" w:cs="Times New Roman"/>
          <w:sz w:val="28"/>
          <w:szCs w:val="28"/>
          <w:shd w:val="clear" w:color="auto" w:fill="FFFFFF"/>
        </w:rPr>
        <w:t>тдинов, Р.А. Стратегический маркетинг/ Р.А. Фатхутдинов. - СПб.: Питер, 2002</w:t>
      </w:r>
    </w:p>
    <w:p w:rsidR="00695DF3" w:rsidRDefault="00695DF3"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7. Черчилль, Г. Маркетинговые исследования/ Г.Черчилль, Т. Браун; под ред. Г.Л. Багиева. - Изд. 5-е. - СПб.: Питер, 2007</w:t>
      </w:r>
    </w:p>
    <w:p w:rsidR="00695DF3" w:rsidRDefault="00695DF3"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8. Феоктистова Е.М., Краснюк И.Н. Маркетинг: теория и практика, Москва, Высшая школа, 1999</w:t>
      </w:r>
    </w:p>
    <w:p w:rsidR="00695DF3" w:rsidRDefault="00695DF3" w:rsidP="00695DF3">
      <w:pPr>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9. Шаловалов, В.А. Маркетинговый анализ/ В.А. Шаповалов. - Ростов Н/Д: Феникс, 2005. - 156 с.</w:t>
      </w:r>
    </w:p>
    <w:p w:rsidR="00CB2E40" w:rsidRDefault="00CB2E40" w:rsidP="00F225E7">
      <w:pPr>
        <w:rPr>
          <w:rFonts w:ascii="Times New Roman" w:hAnsi="Times New Roman" w:cs="Times New Roman"/>
          <w:sz w:val="28"/>
          <w:szCs w:val="28"/>
          <w:shd w:val="clear" w:color="auto" w:fill="FFFFFF"/>
        </w:rPr>
      </w:pPr>
    </w:p>
    <w:p w:rsidR="00CB2E40" w:rsidRPr="00F225E7" w:rsidRDefault="00CB2E40" w:rsidP="00F225E7">
      <w:pPr>
        <w:rPr>
          <w:rFonts w:ascii="Times New Roman" w:hAnsi="Times New Roman" w:cs="Times New Roman"/>
          <w:sz w:val="28"/>
          <w:szCs w:val="28"/>
          <w:shd w:val="clear" w:color="auto" w:fill="FFFFFF"/>
        </w:rPr>
      </w:pPr>
    </w:p>
    <w:p w:rsidR="00874A1C" w:rsidRPr="00874A1C" w:rsidRDefault="00874A1C"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8E69F5" w:rsidRDefault="008E69F5"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8E69F5" w:rsidRPr="008E69F5" w:rsidRDefault="00874A1C"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3522BF" w:rsidRPr="003522BF" w:rsidRDefault="003522BF" w:rsidP="00A501D7">
      <w:pPr>
        <w:shd w:val="clear" w:color="auto" w:fill="FFFFFF" w:themeFill="background1"/>
        <w:tabs>
          <w:tab w:val="left" w:pos="8835"/>
        </w:tabs>
        <w:spacing w:after="0" w:line="360" w:lineRule="auto"/>
        <w:jc w:val="both"/>
        <w:rPr>
          <w:rFonts w:ascii="Times New Roman" w:hAnsi="Times New Roman" w:cs="Times New Roman"/>
          <w:sz w:val="28"/>
          <w:szCs w:val="28"/>
          <w:shd w:val="clear" w:color="auto" w:fill="FFFFFF"/>
        </w:rPr>
      </w:pPr>
    </w:p>
    <w:p w:rsidR="008A3FC7" w:rsidRDefault="00A501D7" w:rsidP="009B6DF0">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A501D7" w:rsidRDefault="00A501D7" w:rsidP="009B6DF0">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9B6DF0" w:rsidRDefault="009B6DF0" w:rsidP="000C2312">
      <w:pPr>
        <w:shd w:val="clear" w:color="auto" w:fill="FFFFFF" w:themeFill="background1"/>
        <w:spacing w:after="0" w:line="360" w:lineRule="auto"/>
        <w:rPr>
          <w:rFonts w:ascii="Times New Roman" w:hAnsi="Times New Roman" w:cs="Times New Roman"/>
          <w:sz w:val="28"/>
          <w:szCs w:val="28"/>
          <w:shd w:val="clear" w:color="auto" w:fill="FFFFFF"/>
        </w:rPr>
      </w:pPr>
    </w:p>
    <w:p w:rsidR="000C2312" w:rsidRDefault="000C2312" w:rsidP="000C2312">
      <w:pPr>
        <w:shd w:val="clear" w:color="auto" w:fill="FFFFFF" w:themeFill="background1"/>
        <w:spacing w:after="0" w:line="360" w:lineRule="auto"/>
        <w:rPr>
          <w:rFonts w:ascii="Times New Roman" w:hAnsi="Times New Roman" w:cs="Times New Roman"/>
          <w:sz w:val="28"/>
          <w:szCs w:val="28"/>
          <w:shd w:val="clear" w:color="auto" w:fill="FFFFFF"/>
        </w:rPr>
      </w:pPr>
    </w:p>
    <w:p w:rsidR="000C2312" w:rsidRDefault="000C2312" w:rsidP="000C2312">
      <w:pPr>
        <w:shd w:val="clear" w:color="auto" w:fill="FFFFFF" w:themeFill="background1"/>
        <w:spacing w:after="0" w:line="36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3758A9" w:rsidRDefault="00511FFA" w:rsidP="007635D3">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     </w:t>
      </w:r>
    </w:p>
    <w:p w:rsidR="00332F9C" w:rsidRDefault="00332F9C"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332F9C" w:rsidRDefault="00332F9C"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B161F2" w:rsidRDefault="00B161F2"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354E25" w:rsidRDefault="00354E25" w:rsidP="00081ED7">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1E607D" w:rsidRDefault="001E607D"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1E607D" w:rsidRDefault="001E607D"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6034CC" w:rsidRDefault="006034CC"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7E79F1" w:rsidRDefault="007E79F1"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CB5590" w:rsidRDefault="00CB5590" w:rsidP="001D30BE">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1D30BE" w:rsidRDefault="001D30BE" w:rsidP="001D30BE">
      <w:pPr>
        <w:shd w:val="clear" w:color="auto" w:fill="FFFFFF" w:themeFill="background1"/>
        <w:spacing w:after="0" w:line="360" w:lineRule="auto"/>
        <w:ind w:left="375"/>
        <w:jc w:val="both"/>
        <w:rPr>
          <w:rFonts w:ascii="Times New Roman" w:hAnsi="Times New Roman" w:cs="Times New Roman"/>
          <w:sz w:val="28"/>
          <w:szCs w:val="28"/>
          <w:shd w:val="clear" w:color="auto" w:fill="FFFFFF"/>
        </w:rPr>
      </w:pPr>
    </w:p>
    <w:p w:rsidR="00A438C6" w:rsidRDefault="00A438C6" w:rsidP="00787658">
      <w:pPr>
        <w:shd w:val="clear" w:color="auto" w:fill="FFFFFF" w:themeFill="background1"/>
        <w:spacing w:after="0" w:line="360" w:lineRule="auto"/>
        <w:ind w:left="375"/>
        <w:jc w:val="both"/>
        <w:rPr>
          <w:rFonts w:ascii="Times New Roman" w:hAnsi="Times New Roman" w:cs="Times New Roman"/>
          <w:sz w:val="28"/>
          <w:szCs w:val="28"/>
          <w:shd w:val="clear" w:color="auto" w:fill="FFFFFF"/>
        </w:rPr>
      </w:pPr>
    </w:p>
    <w:p w:rsidR="00A438C6" w:rsidRPr="00787658" w:rsidRDefault="00A438C6" w:rsidP="00787658">
      <w:pPr>
        <w:shd w:val="clear" w:color="auto" w:fill="FFFFFF" w:themeFill="background1"/>
        <w:spacing w:after="0" w:line="360" w:lineRule="auto"/>
        <w:ind w:left="375"/>
        <w:jc w:val="both"/>
        <w:rPr>
          <w:rFonts w:ascii="Times New Roman" w:hAnsi="Times New Roman" w:cs="Times New Roman"/>
          <w:sz w:val="28"/>
          <w:szCs w:val="28"/>
          <w:shd w:val="clear" w:color="auto" w:fill="FFFFFF"/>
        </w:rPr>
      </w:pPr>
    </w:p>
    <w:p w:rsidR="00E067A1" w:rsidRDefault="00E067A1"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AE62F3" w:rsidRDefault="00AE62F3"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901FFE" w:rsidRDefault="00901FFE" w:rsidP="00C22851">
      <w:pPr>
        <w:shd w:val="clear" w:color="auto" w:fill="FFFFFF" w:themeFill="background1"/>
        <w:spacing w:after="0" w:line="360" w:lineRule="auto"/>
        <w:jc w:val="both"/>
        <w:rPr>
          <w:rFonts w:ascii="Times New Roman" w:hAnsi="Times New Roman" w:cs="Times New Roman"/>
          <w:sz w:val="28"/>
          <w:szCs w:val="28"/>
          <w:shd w:val="clear" w:color="auto" w:fill="FFFFFF"/>
        </w:rPr>
      </w:pPr>
    </w:p>
    <w:p w:rsidR="00513DCF" w:rsidRPr="00C22851" w:rsidRDefault="00513DCF" w:rsidP="00C22851">
      <w:pPr>
        <w:shd w:val="clear" w:color="auto" w:fill="FFFFFF" w:themeFill="background1"/>
        <w:spacing w:after="0" w:line="360" w:lineRule="auto"/>
        <w:jc w:val="both"/>
        <w:rPr>
          <w:rFonts w:ascii="Times New Roman" w:hAnsi="Times New Roman" w:cs="Times New Roman"/>
          <w:bCs/>
          <w:iCs/>
          <w:sz w:val="28"/>
          <w:szCs w:val="28"/>
        </w:rPr>
      </w:pPr>
    </w:p>
    <w:p w:rsidR="00DB4538" w:rsidRDefault="00DB4538"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2E28CA" w:rsidRDefault="00DB4538"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2F079B" w:rsidRDefault="002F079B"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8C74AC" w:rsidRDefault="008C74AC" w:rsidP="00346DA3">
      <w:pPr>
        <w:spacing w:after="0" w:line="360" w:lineRule="auto"/>
        <w:jc w:val="both"/>
        <w:rPr>
          <w:rFonts w:ascii="Times New Roman" w:hAnsi="Times New Roman" w:cs="Times New Roman"/>
          <w:bCs/>
          <w:iCs/>
          <w:color w:val="000000" w:themeColor="text1"/>
          <w:sz w:val="28"/>
          <w:szCs w:val="28"/>
        </w:rPr>
      </w:pPr>
    </w:p>
    <w:p w:rsidR="002C079F" w:rsidRDefault="002C079F" w:rsidP="00346DA3">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345D94" w:rsidRDefault="00345D94" w:rsidP="00346DA3">
      <w:pPr>
        <w:spacing w:after="0" w:line="360" w:lineRule="auto"/>
        <w:jc w:val="both"/>
        <w:rPr>
          <w:rFonts w:ascii="Times New Roman" w:hAnsi="Times New Roman" w:cs="Times New Roman"/>
          <w:bCs/>
          <w:iCs/>
          <w:color w:val="000000" w:themeColor="text1"/>
          <w:sz w:val="28"/>
          <w:szCs w:val="28"/>
        </w:rPr>
      </w:pPr>
    </w:p>
    <w:p w:rsidR="00345D94" w:rsidRDefault="00345D94" w:rsidP="00346DA3">
      <w:pPr>
        <w:spacing w:after="0" w:line="360" w:lineRule="auto"/>
        <w:jc w:val="both"/>
        <w:rPr>
          <w:rFonts w:ascii="Times New Roman" w:hAnsi="Times New Roman" w:cs="Times New Roman"/>
          <w:bCs/>
          <w:iCs/>
          <w:color w:val="000000" w:themeColor="text1"/>
          <w:sz w:val="28"/>
          <w:szCs w:val="28"/>
        </w:rPr>
      </w:pPr>
    </w:p>
    <w:p w:rsidR="00171997" w:rsidRDefault="00171997" w:rsidP="005B7B01">
      <w:pPr>
        <w:spacing w:after="0" w:line="360" w:lineRule="auto"/>
        <w:jc w:val="both"/>
        <w:rPr>
          <w:rFonts w:ascii="Times New Roman" w:hAnsi="Times New Roman" w:cs="Times New Roman"/>
          <w:bCs/>
          <w:iCs/>
          <w:color w:val="000000" w:themeColor="text1"/>
          <w:sz w:val="28"/>
          <w:szCs w:val="28"/>
        </w:rPr>
      </w:pPr>
    </w:p>
    <w:p w:rsidR="00C53DB8" w:rsidRDefault="00C53DB8" w:rsidP="005B7B01">
      <w:pPr>
        <w:spacing w:after="0" w:line="360" w:lineRule="auto"/>
        <w:jc w:val="both"/>
        <w:rPr>
          <w:rFonts w:ascii="Times New Roman" w:hAnsi="Times New Roman" w:cs="Times New Roman"/>
          <w:bCs/>
          <w:iCs/>
          <w:color w:val="000000" w:themeColor="text1"/>
          <w:sz w:val="28"/>
          <w:szCs w:val="28"/>
        </w:rPr>
      </w:pPr>
    </w:p>
    <w:p w:rsidR="00DD4B81" w:rsidRDefault="00DD4B81"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DD4B81" w:rsidRDefault="00DD4B81"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lastRenderedPageBreak/>
        <w:t xml:space="preserve">     </w:t>
      </w:r>
    </w:p>
    <w:p w:rsidR="00DD4B81" w:rsidRDefault="00DD4B81" w:rsidP="005B7B01">
      <w:pPr>
        <w:spacing w:after="0" w:line="360" w:lineRule="auto"/>
        <w:jc w:val="both"/>
        <w:rPr>
          <w:rFonts w:ascii="Times New Roman" w:hAnsi="Times New Roman" w:cs="Times New Roman"/>
          <w:bCs/>
          <w:iCs/>
          <w:color w:val="000000" w:themeColor="text1"/>
          <w:sz w:val="28"/>
          <w:szCs w:val="28"/>
        </w:rPr>
      </w:pPr>
    </w:p>
    <w:p w:rsidR="005B7B01" w:rsidRPr="005B7B01" w:rsidRDefault="005B7B01" w:rsidP="005B7B01">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5B7B01" w:rsidRDefault="005B7B01" w:rsidP="005B7B01">
      <w:pPr>
        <w:spacing w:after="0" w:line="360" w:lineRule="auto"/>
        <w:ind w:left="360"/>
        <w:jc w:val="both"/>
        <w:rPr>
          <w:rFonts w:ascii="Times New Roman" w:hAnsi="Times New Roman" w:cs="Times New Roman"/>
          <w:bCs/>
          <w:iCs/>
          <w:color w:val="000000" w:themeColor="text1"/>
          <w:sz w:val="28"/>
          <w:szCs w:val="28"/>
        </w:rPr>
      </w:pPr>
    </w:p>
    <w:p w:rsidR="005B7B01" w:rsidRPr="005B7B01" w:rsidRDefault="005B7B01" w:rsidP="005B7B01">
      <w:pPr>
        <w:spacing w:after="0" w:line="360" w:lineRule="auto"/>
        <w:ind w:left="360"/>
        <w:jc w:val="both"/>
        <w:rPr>
          <w:rFonts w:ascii="Times New Roman" w:hAnsi="Times New Roman" w:cs="Times New Roman"/>
          <w:bCs/>
          <w:iCs/>
          <w:color w:val="000000" w:themeColor="text1"/>
          <w:sz w:val="28"/>
          <w:szCs w:val="28"/>
        </w:rPr>
      </w:pPr>
    </w:p>
    <w:p w:rsidR="007800C1" w:rsidRDefault="007800C1" w:rsidP="00247397">
      <w:pPr>
        <w:spacing w:after="0" w:line="360" w:lineRule="auto"/>
        <w:jc w:val="both"/>
        <w:rPr>
          <w:rFonts w:ascii="Times New Roman" w:hAnsi="Times New Roman" w:cs="Times New Roman"/>
          <w:color w:val="000000" w:themeColor="text1"/>
          <w:sz w:val="28"/>
          <w:szCs w:val="28"/>
        </w:rPr>
      </w:pPr>
    </w:p>
    <w:p w:rsidR="00AE49A9" w:rsidRPr="00247397" w:rsidRDefault="00AE49A9" w:rsidP="00247397">
      <w:pPr>
        <w:spacing w:after="0" w:line="360" w:lineRule="auto"/>
        <w:jc w:val="both"/>
        <w:rPr>
          <w:rFonts w:ascii="Times New Roman" w:hAnsi="Times New Roman" w:cs="Times New Roman"/>
          <w:color w:val="000000" w:themeColor="text1"/>
          <w:sz w:val="28"/>
          <w:szCs w:val="28"/>
        </w:rPr>
      </w:pPr>
    </w:p>
    <w:p w:rsidR="00247397" w:rsidRPr="00C52B32" w:rsidRDefault="00247397" w:rsidP="00247397">
      <w:pPr>
        <w:spacing w:after="0" w:line="360" w:lineRule="auto"/>
        <w:jc w:val="both"/>
        <w:rPr>
          <w:rFonts w:ascii="Times New Roman" w:hAnsi="Times New Roman" w:cs="Times New Roman"/>
          <w:color w:val="000000" w:themeColor="text1"/>
          <w:sz w:val="28"/>
          <w:szCs w:val="28"/>
        </w:rPr>
      </w:pPr>
    </w:p>
    <w:p w:rsidR="00247397" w:rsidRPr="007B7BF8" w:rsidRDefault="00247397" w:rsidP="00247397">
      <w:pPr>
        <w:spacing w:line="360" w:lineRule="auto"/>
        <w:ind w:firstLine="709"/>
        <w:jc w:val="both"/>
        <w:rPr>
          <w:color w:val="000000" w:themeColor="text1"/>
          <w:sz w:val="28"/>
          <w:szCs w:val="28"/>
        </w:rPr>
      </w:pPr>
    </w:p>
    <w:p w:rsidR="00247397" w:rsidRPr="00166817" w:rsidRDefault="00247397" w:rsidP="00247397">
      <w:pPr>
        <w:spacing w:after="0" w:line="360" w:lineRule="auto"/>
        <w:jc w:val="both"/>
        <w:rPr>
          <w:rFonts w:ascii="Times New Roman" w:hAnsi="Times New Roman" w:cs="Times New Roman"/>
          <w:color w:val="000000" w:themeColor="text1"/>
          <w:sz w:val="28"/>
          <w:szCs w:val="28"/>
        </w:rPr>
      </w:pPr>
    </w:p>
    <w:p w:rsidR="00166817" w:rsidRPr="007B7BF8" w:rsidRDefault="00166817" w:rsidP="00166817">
      <w:pPr>
        <w:spacing w:line="360" w:lineRule="auto"/>
        <w:ind w:firstLine="709"/>
        <w:jc w:val="both"/>
        <w:rPr>
          <w:color w:val="000000" w:themeColor="text1"/>
          <w:sz w:val="28"/>
          <w:szCs w:val="28"/>
        </w:rPr>
      </w:pPr>
    </w:p>
    <w:p w:rsidR="00166817" w:rsidRDefault="00166817" w:rsidP="00C43F3A">
      <w:pPr>
        <w:spacing w:after="0" w:line="360" w:lineRule="auto"/>
        <w:jc w:val="both"/>
        <w:rPr>
          <w:rFonts w:ascii="Times New Roman" w:hAnsi="Times New Roman" w:cs="Times New Roman"/>
          <w:bCs/>
          <w:iCs/>
          <w:color w:val="000000" w:themeColor="text1"/>
          <w:sz w:val="28"/>
          <w:szCs w:val="28"/>
        </w:rPr>
      </w:pPr>
    </w:p>
    <w:p w:rsidR="00C43F3A" w:rsidRPr="00C43F3A" w:rsidRDefault="00C43F3A" w:rsidP="00C43F3A">
      <w:pPr>
        <w:spacing w:after="0" w:line="360" w:lineRule="auto"/>
        <w:jc w:val="both"/>
        <w:rPr>
          <w:rFonts w:ascii="Times New Roman" w:hAnsi="Times New Roman" w:cs="Times New Roman"/>
          <w:bCs/>
          <w:iCs/>
          <w:color w:val="000000" w:themeColor="text1"/>
          <w:sz w:val="28"/>
          <w:szCs w:val="28"/>
        </w:rPr>
      </w:pPr>
      <w:r>
        <w:rPr>
          <w:rFonts w:ascii="Times New Roman" w:hAnsi="Times New Roman" w:cs="Times New Roman"/>
          <w:bCs/>
          <w:iCs/>
          <w:color w:val="000000" w:themeColor="text1"/>
          <w:sz w:val="28"/>
          <w:szCs w:val="28"/>
        </w:rPr>
        <w:t xml:space="preserve">     </w:t>
      </w:r>
    </w:p>
    <w:p w:rsidR="00012464" w:rsidRPr="0065604D" w:rsidRDefault="00012464" w:rsidP="005E4AA9">
      <w:pPr>
        <w:spacing w:after="0" w:line="360" w:lineRule="auto"/>
        <w:jc w:val="both"/>
        <w:rPr>
          <w:rFonts w:ascii="Times New Roman" w:hAnsi="Times New Roman" w:cs="Times New Roman"/>
          <w:color w:val="000000" w:themeColor="text1"/>
          <w:sz w:val="28"/>
          <w:szCs w:val="28"/>
        </w:rPr>
      </w:pPr>
    </w:p>
    <w:p w:rsidR="005E4AA9" w:rsidRPr="0065604D" w:rsidRDefault="005E4AA9" w:rsidP="005E4AA9">
      <w:pPr>
        <w:spacing w:after="0" w:line="360" w:lineRule="auto"/>
        <w:jc w:val="both"/>
        <w:rPr>
          <w:rFonts w:ascii="Times New Roman" w:hAnsi="Times New Roman" w:cs="Times New Roman"/>
          <w:sz w:val="28"/>
          <w:szCs w:val="28"/>
        </w:rPr>
      </w:pPr>
    </w:p>
    <w:p w:rsidR="005E4AA9" w:rsidRPr="0065604D" w:rsidRDefault="005E4AA9" w:rsidP="005E4AA9">
      <w:pPr>
        <w:pStyle w:val="a3"/>
        <w:rPr>
          <w:rFonts w:ascii="Times New Roman" w:hAnsi="Times New Roman" w:cs="Times New Roman"/>
          <w:sz w:val="28"/>
          <w:szCs w:val="28"/>
        </w:rPr>
      </w:pPr>
    </w:p>
    <w:p w:rsidR="005E4AA9" w:rsidRPr="0065604D" w:rsidRDefault="005E4AA9" w:rsidP="005E4AA9">
      <w:pPr>
        <w:pStyle w:val="a3"/>
        <w:rPr>
          <w:rFonts w:ascii="Times New Roman" w:hAnsi="Times New Roman" w:cs="Times New Roman"/>
          <w:sz w:val="28"/>
          <w:szCs w:val="28"/>
        </w:rPr>
      </w:pPr>
    </w:p>
    <w:sectPr w:rsidR="005E4AA9" w:rsidRPr="0065604D" w:rsidSect="005E4AA9">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AA4" w:rsidRDefault="00174AA4" w:rsidP="005B7B01">
      <w:pPr>
        <w:spacing w:after="0" w:line="240" w:lineRule="auto"/>
      </w:pPr>
      <w:r>
        <w:separator/>
      </w:r>
    </w:p>
  </w:endnote>
  <w:endnote w:type="continuationSeparator" w:id="0">
    <w:p w:rsidR="00174AA4" w:rsidRDefault="00174AA4" w:rsidP="005B7B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4B0" w:rsidRDefault="009644B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4B0" w:rsidRDefault="009644B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4B0" w:rsidRDefault="009644B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AA4" w:rsidRDefault="00174AA4" w:rsidP="005B7B01">
      <w:pPr>
        <w:spacing w:after="0" w:line="240" w:lineRule="auto"/>
      </w:pPr>
      <w:r>
        <w:separator/>
      </w:r>
    </w:p>
  </w:footnote>
  <w:footnote w:type="continuationSeparator" w:id="0">
    <w:p w:rsidR="00174AA4" w:rsidRDefault="00174AA4" w:rsidP="005B7B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4B0" w:rsidRDefault="009644B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36985"/>
      <w:docPartObj>
        <w:docPartGallery w:val="Page Numbers (Top of Page)"/>
        <w:docPartUnique/>
      </w:docPartObj>
    </w:sdtPr>
    <w:sdtContent>
      <w:p w:rsidR="00132534" w:rsidRDefault="00C07488">
        <w:pPr>
          <w:pStyle w:val="a8"/>
          <w:jc w:val="right"/>
        </w:pPr>
        <w:fldSimple w:instr=" PAGE   \* MERGEFORMAT ">
          <w:r w:rsidR="009644B0">
            <w:rPr>
              <w:noProof/>
            </w:rPr>
            <w:t>40</w:t>
          </w:r>
        </w:fldSimple>
      </w:p>
    </w:sdtContent>
  </w:sdt>
  <w:p w:rsidR="00132534" w:rsidRDefault="00132534">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4B0" w:rsidRDefault="009644B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57E7"/>
    <w:multiLevelType w:val="hybridMultilevel"/>
    <w:tmpl w:val="A18E53F6"/>
    <w:lvl w:ilvl="0" w:tplc="8266263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07CDD"/>
    <w:multiLevelType w:val="multilevel"/>
    <w:tmpl w:val="0419001D"/>
    <w:numStyleLink w:val="1"/>
  </w:abstractNum>
  <w:abstractNum w:abstractNumId="2">
    <w:nsid w:val="014F66E9"/>
    <w:multiLevelType w:val="hybridMultilevel"/>
    <w:tmpl w:val="055E3F9E"/>
    <w:lvl w:ilvl="0" w:tplc="1722CD36">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
    <w:nsid w:val="048A4AC0"/>
    <w:multiLevelType w:val="hybridMultilevel"/>
    <w:tmpl w:val="C2106CF2"/>
    <w:lvl w:ilvl="0" w:tplc="5052D2BA">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4">
    <w:nsid w:val="05C15C0D"/>
    <w:multiLevelType w:val="hybridMultilevel"/>
    <w:tmpl w:val="E9D8A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54128"/>
    <w:multiLevelType w:val="hybridMultilevel"/>
    <w:tmpl w:val="42681F44"/>
    <w:lvl w:ilvl="0" w:tplc="0A72258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0C33A59"/>
    <w:multiLevelType w:val="hybridMultilevel"/>
    <w:tmpl w:val="5ABAF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7825FE"/>
    <w:multiLevelType w:val="hybridMultilevel"/>
    <w:tmpl w:val="7908C8BE"/>
    <w:lvl w:ilvl="0" w:tplc="31643B5A">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1A847716"/>
    <w:multiLevelType w:val="multilevel"/>
    <w:tmpl w:val="0419001D"/>
    <w:numStyleLink w:val="1"/>
  </w:abstractNum>
  <w:abstractNum w:abstractNumId="9">
    <w:nsid w:val="32983D80"/>
    <w:multiLevelType w:val="hybridMultilevel"/>
    <w:tmpl w:val="11204DAE"/>
    <w:lvl w:ilvl="0" w:tplc="7F82F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4D1227"/>
    <w:multiLevelType w:val="hybridMultilevel"/>
    <w:tmpl w:val="BCB0371E"/>
    <w:lvl w:ilvl="0" w:tplc="7F82F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7D439C"/>
    <w:multiLevelType w:val="multilevel"/>
    <w:tmpl w:val="0419001D"/>
    <w:numStyleLink w:val="1"/>
  </w:abstractNum>
  <w:abstractNum w:abstractNumId="12">
    <w:nsid w:val="35891838"/>
    <w:multiLevelType w:val="hybridMultilevel"/>
    <w:tmpl w:val="81809CF2"/>
    <w:lvl w:ilvl="0" w:tplc="7F82F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BF6703"/>
    <w:multiLevelType w:val="hybridMultilevel"/>
    <w:tmpl w:val="6230501E"/>
    <w:lvl w:ilvl="0" w:tplc="56F6A8C6">
      <w:start w:val="1"/>
      <w:numFmt w:val="decimal"/>
      <w:lvlText w:val="%1."/>
      <w:legacy w:legacy="1" w:legacySpace="0" w:legacyIndent="288"/>
      <w:lvlJc w:val="left"/>
      <w:rPr>
        <w:rFonts w:ascii="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D657C33"/>
    <w:multiLevelType w:val="hybridMultilevel"/>
    <w:tmpl w:val="19BCC6A6"/>
    <w:lvl w:ilvl="0" w:tplc="7F82FCF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DE66ACC"/>
    <w:multiLevelType w:val="singleLevel"/>
    <w:tmpl w:val="AB78BA66"/>
    <w:lvl w:ilvl="0">
      <w:start w:val="4"/>
      <w:numFmt w:val="decimal"/>
      <w:lvlText w:val="%1."/>
      <w:legacy w:legacy="1" w:legacySpace="0" w:legacyIndent="288"/>
      <w:lvlJc w:val="left"/>
      <w:rPr>
        <w:rFonts w:ascii="Times New Roman" w:hAnsi="Times New Roman" w:cs="Times New Roman" w:hint="default"/>
      </w:rPr>
    </w:lvl>
  </w:abstractNum>
  <w:abstractNum w:abstractNumId="16">
    <w:nsid w:val="3E092473"/>
    <w:multiLevelType w:val="multilevel"/>
    <w:tmpl w:val="0419001D"/>
    <w:numStyleLink w:val="1"/>
  </w:abstractNum>
  <w:abstractNum w:abstractNumId="17">
    <w:nsid w:val="3FA728CC"/>
    <w:multiLevelType w:val="hybridMultilevel"/>
    <w:tmpl w:val="04B286BA"/>
    <w:lvl w:ilvl="0" w:tplc="8DE8A1A0">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40AF4598"/>
    <w:multiLevelType w:val="multilevel"/>
    <w:tmpl w:val="0419001D"/>
    <w:numStyleLink w:val="1"/>
  </w:abstractNum>
  <w:abstractNum w:abstractNumId="19">
    <w:nsid w:val="4B357024"/>
    <w:multiLevelType w:val="hybridMultilevel"/>
    <w:tmpl w:val="28F2596A"/>
    <w:lvl w:ilvl="0" w:tplc="04B4AD4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nsid w:val="4B456111"/>
    <w:multiLevelType w:val="hybridMultilevel"/>
    <w:tmpl w:val="170A2A36"/>
    <w:lvl w:ilvl="0" w:tplc="74EAB4EA">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1">
    <w:nsid w:val="54A9290C"/>
    <w:multiLevelType w:val="multilevel"/>
    <w:tmpl w:val="0419001D"/>
    <w:numStyleLink w:val="1"/>
  </w:abstractNum>
  <w:abstractNum w:abstractNumId="22">
    <w:nsid w:val="54D357F8"/>
    <w:multiLevelType w:val="multilevel"/>
    <w:tmpl w:val="0419001D"/>
    <w:numStyleLink w:val="1"/>
  </w:abstractNum>
  <w:abstractNum w:abstractNumId="23">
    <w:nsid w:val="5E5D68C4"/>
    <w:multiLevelType w:val="hybridMultilevel"/>
    <w:tmpl w:val="85DCBF86"/>
    <w:lvl w:ilvl="0" w:tplc="8D44E00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4">
    <w:nsid w:val="65CB75C7"/>
    <w:multiLevelType w:val="hybridMultilevel"/>
    <w:tmpl w:val="2F64761E"/>
    <w:lvl w:ilvl="0" w:tplc="7F82F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A16684"/>
    <w:multiLevelType w:val="hybridMultilevel"/>
    <w:tmpl w:val="415AA82E"/>
    <w:lvl w:ilvl="0" w:tplc="56F6A8C6">
      <w:start w:val="1"/>
      <w:numFmt w:val="decimal"/>
      <w:lvlText w:val="%1."/>
      <w:legacy w:legacy="1" w:legacySpace="0" w:legacyIndent="288"/>
      <w:lvlJc w:val="left"/>
      <w:rPr>
        <w:rFonts w:ascii="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F253B17"/>
    <w:multiLevelType w:val="hybridMultilevel"/>
    <w:tmpl w:val="27BE16F2"/>
    <w:lvl w:ilvl="0" w:tplc="56F6A8C6">
      <w:start w:val="1"/>
      <w:numFmt w:val="decimal"/>
      <w:lvlText w:val="%1."/>
      <w:legacy w:legacy="1" w:legacySpace="0" w:legacyIndent="288"/>
      <w:lvlJc w:val="left"/>
      <w:rPr>
        <w:rFonts w:ascii="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F740D26"/>
    <w:multiLevelType w:val="singleLevel"/>
    <w:tmpl w:val="E640CAB0"/>
    <w:lvl w:ilvl="0">
      <w:start w:val="1"/>
      <w:numFmt w:val="decimal"/>
      <w:lvlText w:val="%1."/>
      <w:legacy w:legacy="1" w:legacySpace="0" w:legacyIndent="288"/>
      <w:lvlJc w:val="left"/>
      <w:rPr>
        <w:rFonts w:asciiTheme="minorHAnsi" w:eastAsiaTheme="minorHAnsi" w:hAnsiTheme="minorHAnsi" w:cstheme="minorBidi"/>
      </w:rPr>
    </w:lvl>
  </w:abstractNum>
  <w:abstractNum w:abstractNumId="28">
    <w:nsid w:val="716B68DE"/>
    <w:multiLevelType w:val="singleLevel"/>
    <w:tmpl w:val="56F6A8C6"/>
    <w:lvl w:ilvl="0">
      <w:start w:val="1"/>
      <w:numFmt w:val="decimal"/>
      <w:lvlText w:val="%1."/>
      <w:legacy w:legacy="1" w:legacySpace="0" w:legacyIndent="288"/>
      <w:lvlJc w:val="left"/>
      <w:rPr>
        <w:rFonts w:ascii="Times New Roman" w:hAnsi="Times New Roman" w:cs="Times New Roman"/>
      </w:rPr>
    </w:lvl>
  </w:abstractNum>
  <w:abstractNum w:abstractNumId="29">
    <w:nsid w:val="72F44086"/>
    <w:multiLevelType w:val="multilevel"/>
    <w:tmpl w:val="0419001D"/>
    <w:numStyleLink w:val="1"/>
  </w:abstractNum>
  <w:abstractNum w:abstractNumId="30">
    <w:nsid w:val="7340404C"/>
    <w:multiLevelType w:val="multilevel"/>
    <w:tmpl w:val="0419001D"/>
    <w:numStyleLink w:val="1"/>
  </w:abstractNum>
  <w:abstractNum w:abstractNumId="31">
    <w:nsid w:val="73AC65A4"/>
    <w:multiLevelType w:val="hybridMultilevel"/>
    <w:tmpl w:val="29AE7934"/>
    <w:lvl w:ilvl="0" w:tplc="5FAA543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2">
    <w:nsid w:val="76C65848"/>
    <w:multiLevelType w:val="multilevel"/>
    <w:tmpl w:val="0419001D"/>
    <w:numStyleLink w:val="1"/>
  </w:abstractNum>
  <w:abstractNum w:abstractNumId="33">
    <w:nsid w:val="78A362D5"/>
    <w:multiLevelType w:val="multilevel"/>
    <w:tmpl w:val="0419001D"/>
    <w:numStyleLink w:val="1"/>
  </w:abstractNum>
  <w:abstractNum w:abstractNumId="34">
    <w:nsid w:val="7B1074B2"/>
    <w:multiLevelType w:val="multilevel"/>
    <w:tmpl w:val="0419001D"/>
    <w:styleLink w:val="1"/>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
  </w:num>
  <w:num w:numId="3">
    <w:abstractNumId w:val="28"/>
  </w:num>
  <w:num w:numId="4">
    <w:abstractNumId w:val="15"/>
  </w:num>
  <w:num w:numId="5">
    <w:abstractNumId w:val="27"/>
  </w:num>
  <w:num w:numId="6">
    <w:abstractNumId w:val="25"/>
  </w:num>
  <w:num w:numId="7">
    <w:abstractNumId w:val="13"/>
  </w:num>
  <w:num w:numId="8">
    <w:abstractNumId w:val="26"/>
  </w:num>
  <w:num w:numId="9">
    <w:abstractNumId w:val="5"/>
  </w:num>
  <w:num w:numId="10">
    <w:abstractNumId w:val="23"/>
  </w:num>
  <w:num w:numId="11">
    <w:abstractNumId w:val="0"/>
  </w:num>
  <w:num w:numId="12">
    <w:abstractNumId w:val="7"/>
  </w:num>
  <w:num w:numId="13">
    <w:abstractNumId w:val="20"/>
  </w:num>
  <w:num w:numId="14">
    <w:abstractNumId w:val="17"/>
  </w:num>
  <w:num w:numId="15">
    <w:abstractNumId w:val="34"/>
  </w:num>
  <w:num w:numId="16">
    <w:abstractNumId w:val="11"/>
  </w:num>
  <w:num w:numId="17">
    <w:abstractNumId w:val="8"/>
    <w:lvlOverride w:ilvl="0">
      <w:lvl w:ilvl="0">
        <w:start w:val="1"/>
        <w:numFmt w:val="bullet"/>
        <w:lvlText w:val=""/>
        <w:lvlJc w:val="left"/>
        <w:pPr>
          <w:ind w:left="360" w:hanging="360"/>
        </w:pPr>
        <w:rPr>
          <w:rFonts w:ascii="Symbol" w:hAnsi="Symbol" w:hint="default"/>
          <w:color w:val="auto"/>
        </w:rPr>
      </w:lvl>
    </w:lvlOverride>
  </w:num>
  <w:num w:numId="18">
    <w:abstractNumId w:val="30"/>
  </w:num>
  <w:num w:numId="19">
    <w:abstractNumId w:val="32"/>
  </w:num>
  <w:num w:numId="20">
    <w:abstractNumId w:val="22"/>
  </w:num>
  <w:num w:numId="21">
    <w:abstractNumId w:val="33"/>
  </w:num>
  <w:num w:numId="22">
    <w:abstractNumId w:val="29"/>
  </w:num>
  <w:num w:numId="23">
    <w:abstractNumId w:val="16"/>
  </w:num>
  <w:num w:numId="24">
    <w:abstractNumId w:val="18"/>
  </w:num>
  <w:num w:numId="25">
    <w:abstractNumId w:val="1"/>
  </w:num>
  <w:num w:numId="26">
    <w:abstractNumId w:val="21"/>
  </w:num>
  <w:num w:numId="27">
    <w:abstractNumId w:val="10"/>
  </w:num>
  <w:num w:numId="28">
    <w:abstractNumId w:val="14"/>
  </w:num>
  <w:num w:numId="29">
    <w:abstractNumId w:val="9"/>
  </w:num>
  <w:num w:numId="30">
    <w:abstractNumId w:val="12"/>
  </w:num>
  <w:num w:numId="31">
    <w:abstractNumId w:val="24"/>
  </w:num>
  <w:num w:numId="32">
    <w:abstractNumId w:val="2"/>
  </w:num>
  <w:num w:numId="33">
    <w:abstractNumId w:val="3"/>
  </w:num>
  <w:num w:numId="34">
    <w:abstractNumId w:val="31"/>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01ECA"/>
    <w:rsid w:val="0000182B"/>
    <w:rsid w:val="00012464"/>
    <w:rsid w:val="00015ABB"/>
    <w:rsid w:val="0001734E"/>
    <w:rsid w:val="000174AB"/>
    <w:rsid w:val="00020C1D"/>
    <w:rsid w:val="00041766"/>
    <w:rsid w:val="00044B88"/>
    <w:rsid w:val="0007129B"/>
    <w:rsid w:val="00081ED7"/>
    <w:rsid w:val="00082329"/>
    <w:rsid w:val="00082EAF"/>
    <w:rsid w:val="000864D3"/>
    <w:rsid w:val="00093E4B"/>
    <w:rsid w:val="0009412A"/>
    <w:rsid w:val="000A1992"/>
    <w:rsid w:val="000A6041"/>
    <w:rsid w:val="000C05C0"/>
    <w:rsid w:val="000C2312"/>
    <w:rsid w:val="000E5CAE"/>
    <w:rsid w:val="000F6077"/>
    <w:rsid w:val="001006EC"/>
    <w:rsid w:val="001007DD"/>
    <w:rsid w:val="00103320"/>
    <w:rsid w:val="00115E27"/>
    <w:rsid w:val="00132534"/>
    <w:rsid w:val="00146D20"/>
    <w:rsid w:val="001629A6"/>
    <w:rsid w:val="00166817"/>
    <w:rsid w:val="001708D8"/>
    <w:rsid w:val="00171997"/>
    <w:rsid w:val="00174AA4"/>
    <w:rsid w:val="001A3F40"/>
    <w:rsid w:val="001A43CE"/>
    <w:rsid w:val="001D30BE"/>
    <w:rsid w:val="001D4A79"/>
    <w:rsid w:val="001E607D"/>
    <w:rsid w:val="001F45F3"/>
    <w:rsid w:val="00202FA8"/>
    <w:rsid w:val="00212F72"/>
    <w:rsid w:val="0021614E"/>
    <w:rsid w:val="00236DD8"/>
    <w:rsid w:val="00247397"/>
    <w:rsid w:val="00252C3D"/>
    <w:rsid w:val="00272FE7"/>
    <w:rsid w:val="00280A35"/>
    <w:rsid w:val="00292692"/>
    <w:rsid w:val="00292FAE"/>
    <w:rsid w:val="00294826"/>
    <w:rsid w:val="002949A2"/>
    <w:rsid w:val="00297E3B"/>
    <w:rsid w:val="002C079F"/>
    <w:rsid w:val="002E28CA"/>
    <w:rsid w:val="002F079B"/>
    <w:rsid w:val="00322097"/>
    <w:rsid w:val="00332F9C"/>
    <w:rsid w:val="00345D94"/>
    <w:rsid w:val="00346DA3"/>
    <w:rsid w:val="003522BF"/>
    <w:rsid w:val="003527E1"/>
    <w:rsid w:val="00354E25"/>
    <w:rsid w:val="00361FF2"/>
    <w:rsid w:val="00370096"/>
    <w:rsid w:val="003758A9"/>
    <w:rsid w:val="003920B1"/>
    <w:rsid w:val="003A5663"/>
    <w:rsid w:val="003D2EE4"/>
    <w:rsid w:val="003E1A6D"/>
    <w:rsid w:val="003F5E89"/>
    <w:rsid w:val="00424CEC"/>
    <w:rsid w:val="00433D6B"/>
    <w:rsid w:val="00437CB1"/>
    <w:rsid w:val="00453834"/>
    <w:rsid w:val="004546CB"/>
    <w:rsid w:val="00455DC9"/>
    <w:rsid w:val="004660F6"/>
    <w:rsid w:val="00466729"/>
    <w:rsid w:val="004673DF"/>
    <w:rsid w:val="004B182A"/>
    <w:rsid w:val="004C760B"/>
    <w:rsid w:val="004C7C05"/>
    <w:rsid w:val="004D247D"/>
    <w:rsid w:val="0050294F"/>
    <w:rsid w:val="00503314"/>
    <w:rsid w:val="00504BED"/>
    <w:rsid w:val="0050640C"/>
    <w:rsid w:val="00511FFA"/>
    <w:rsid w:val="005124FB"/>
    <w:rsid w:val="00513DCF"/>
    <w:rsid w:val="00536A08"/>
    <w:rsid w:val="0054092F"/>
    <w:rsid w:val="00541935"/>
    <w:rsid w:val="00552383"/>
    <w:rsid w:val="00553562"/>
    <w:rsid w:val="00572EBA"/>
    <w:rsid w:val="00573800"/>
    <w:rsid w:val="005850D4"/>
    <w:rsid w:val="005B7B01"/>
    <w:rsid w:val="005C1DC4"/>
    <w:rsid w:val="005D0BFD"/>
    <w:rsid w:val="005E40B2"/>
    <w:rsid w:val="005E4AA9"/>
    <w:rsid w:val="005F08E2"/>
    <w:rsid w:val="00601ECA"/>
    <w:rsid w:val="006026F0"/>
    <w:rsid w:val="006034CC"/>
    <w:rsid w:val="0060619E"/>
    <w:rsid w:val="00606BD0"/>
    <w:rsid w:val="00607A0C"/>
    <w:rsid w:val="0062640E"/>
    <w:rsid w:val="00630FC8"/>
    <w:rsid w:val="00634583"/>
    <w:rsid w:val="00647B3A"/>
    <w:rsid w:val="0065604D"/>
    <w:rsid w:val="006605AA"/>
    <w:rsid w:val="00682B7B"/>
    <w:rsid w:val="00687291"/>
    <w:rsid w:val="00695DF3"/>
    <w:rsid w:val="006A56AD"/>
    <w:rsid w:val="006E2712"/>
    <w:rsid w:val="006F7D27"/>
    <w:rsid w:val="007053D6"/>
    <w:rsid w:val="00707313"/>
    <w:rsid w:val="007073A5"/>
    <w:rsid w:val="00711BEB"/>
    <w:rsid w:val="00720ED1"/>
    <w:rsid w:val="00747E9F"/>
    <w:rsid w:val="007504CC"/>
    <w:rsid w:val="00756EFC"/>
    <w:rsid w:val="007635D3"/>
    <w:rsid w:val="007800C1"/>
    <w:rsid w:val="0078018A"/>
    <w:rsid w:val="00782ED8"/>
    <w:rsid w:val="007868F8"/>
    <w:rsid w:val="00787658"/>
    <w:rsid w:val="00792115"/>
    <w:rsid w:val="007A043E"/>
    <w:rsid w:val="007D06C7"/>
    <w:rsid w:val="007D4BC2"/>
    <w:rsid w:val="007D63E8"/>
    <w:rsid w:val="007E1AF9"/>
    <w:rsid w:val="007E7367"/>
    <w:rsid w:val="007E79F1"/>
    <w:rsid w:val="00802819"/>
    <w:rsid w:val="008206AA"/>
    <w:rsid w:val="00874A1C"/>
    <w:rsid w:val="008867EC"/>
    <w:rsid w:val="0089607A"/>
    <w:rsid w:val="00897DFC"/>
    <w:rsid w:val="008A3FC7"/>
    <w:rsid w:val="008B055E"/>
    <w:rsid w:val="008B4278"/>
    <w:rsid w:val="008C424C"/>
    <w:rsid w:val="008C74AC"/>
    <w:rsid w:val="008E69F5"/>
    <w:rsid w:val="00901FFE"/>
    <w:rsid w:val="0090374D"/>
    <w:rsid w:val="00922089"/>
    <w:rsid w:val="009322E5"/>
    <w:rsid w:val="009465A6"/>
    <w:rsid w:val="009644B0"/>
    <w:rsid w:val="00974EAA"/>
    <w:rsid w:val="009773B7"/>
    <w:rsid w:val="009B6DF0"/>
    <w:rsid w:val="009C2CC2"/>
    <w:rsid w:val="009C7D5E"/>
    <w:rsid w:val="00A04E7A"/>
    <w:rsid w:val="00A203A1"/>
    <w:rsid w:val="00A342E2"/>
    <w:rsid w:val="00A438C6"/>
    <w:rsid w:val="00A46976"/>
    <w:rsid w:val="00A501D7"/>
    <w:rsid w:val="00A54C4A"/>
    <w:rsid w:val="00A56CEA"/>
    <w:rsid w:val="00A95C48"/>
    <w:rsid w:val="00AA45F6"/>
    <w:rsid w:val="00AB5568"/>
    <w:rsid w:val="00AB6161"/>
    <w:rsid w:val="00AB61B9"/>
    <w:rsid w:val="00AB7215"/>
    <w:rsid w:val="00AD20C5"/>
    <w:rsid w:val="00AE0861"/>
    <w:rsid w:val="00AE0D09"/>
    <w:rsid w:val="00AE49A9"/>
    <w:rsid w:val="00AE5636"/>
    <w:rsid w:val="00AE62F3"/>
    <w:rsid w:val="00AE7569"/>
    <w:rsid w:val="00B05083"/>
    <w:rsid w:val="00B13723"/>
    <w:rsid w:val="00B161F2"/>
    <w:rsid w:val="00B1781A"/>
    <w:rsid w:val="00B27514"/>
    <w:rsid w:val="00B57FA7"/>
    <w:rsid w:val="00B7183F"/>
    <w:rsid w:val="00BA38B5"/>
    <w:rsid w:val="00BB3C9C"/>
    <w:rsid w:val="00BC6044"/>
    <w:rsid w:val="00BD149E"/>
    <w:rsid w:val="00BD3B4B"/>
    <w:rsid w:val="00BE77F8"/>
    <w:rsid w:val="00BF5420"/>
    <w:rsid w:val="00BF6AFF"/>
    <w:rsid w:val="00BF7226"/>
    <w:rsid w:val="00BF7DB9"/>
    <w:rsid w:val="00C07488"/>
    <w:rsid w:val="00C22851"/>
    <w:rsid w:val="00C35987"/>
    <w:rsid w:val="00C43F3A"/>
    <w:rsid w:val="00C5098E"/>
    <w:rsid w:val="00C52B32"/>
    <w:rsid w:val="00C53DB8"/>
    <w:rsid w:val="00C569AB"/>
    <w:rsid w:val="00C669FC"/>
    <w:rsid w:val="00C67D99"/>
    <w:rsid w:val="00C74201"/>
    <w:rsid w:val="00C8149C"/>
    <w:rsid w:val="00C84B80"/>
    <w:rsid w:val="00CA300E"/>
    <w:rsid w:val="00CB2E40"/>
    <w:rsid w:val="00CB5590"/>
    <w:rsid w:val="00CC74E5"/>
    <w:rsid w:val="00CE34B7"/>
    <w:rsid w:val="00CF0E44"/>
    <w:rsid w:val="00CF5C50"/>
    <w:rsid w:val="00D21B5C"/>
    <w:rsid w:val="00D46FB5"/>
    <w:rsid w:val="00D50D3E"/>
    <w:rsid w:val="00D54D0C"/>
    <w:rsid w:val="00D63CC1"/>
    <w:rsid w:val="00D76591"/>
    <w:rsid w:val="00DB2763"/>
    <w:rsid w:val="00DB4538"/>
    <w:rsid w:val="00DD0E56"/>
    <w:rsid w:val="00DD4B81"/>
    <w:rsid w:val="00DD5997"/>
    <w:rsid w:val="00DE1340"/>
    <w:rsid w:val="00DF09E0"/>
    <w:rsid w:val="00DF43F9"/>
    <w:rsid w:val="00E067A1"/>
    <w:rsid w:val="00E1438E"/>
    <w:rsid w:val="00E168A3"/>
    <w:rsid w:val="00E17BF9"/>
    <w:rsid w:val="00E23136"/>
    <w:rsid w:val="00E239A4"/>
    <w:rsid w:val="00E45B68"/>
    <w:rsid w:val="00E81834"/>
    <w:rsid w:val="00E87B51"/>
    <w:rsid w:val="00E93121"/>
    <w:rsid w:val="00E94560"/>
    <w:rsid w:val="00EA69AE"/>
    <w:rsid w:val="00EA6E7C"/>
    <w:rsid w:val="00EB53C8"/>
    <w:rsid w:val="00EE1A07"/>
    <w:rsid w:val="00F025B9"/>
    <w:rsid w:val="00F04102"/>
    <w:rsid w:val="00F225E7"/>
    <w:rsid w:val="00F35ACA"/>
    <w:rsid w:val="00F43780"/>
    <w:rsid w:val="00F61CED"/>
    <w:rsid w:val="00F70DA8"/>
    <w:rsid w:val="00F805F3"/>
    <w:rsid w:val="00F857BA"/>
    <w:rsid w:val="00F87742"/>
    <w:rsid w:val="00F971C8"/>
    <w:rsid w:val="00FA09CB"/>
    <w:rsid w:val="00FD62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8" type="connector" idref="#_x0000_s1053"/>
        <o:r id="V:Rule19" type="connector" idref="#_x0000_s1056"/>
        <o:r id="V:Rule20" type="connector" idref="#_x0000_s1030"/>
        <o:r id="V:Rule21" type="connector" idref="#_x0000_s1061"/>
        <o:r id="V:Rule22" type="connector" idref="#_x0000_s1057"/>
        <o:r id="V:Rule23" type="connector" idref="#_x0000_s1052"/>
        <o:r id="V:Rule24" type="connector" idref="#_x0000_s1063"/>
        <o:r id="V:Rule25" type="connector" idref="#_x0000_s1028"/>
        <o:r id="V:Rule26" type="connector" idref="#_x0000_s1038"/>
        <o:r id="V:Rule27" type="connector" idref="#_x0000_s1037"/>
        <o:r id="V:Rule28" type="connector" idref="#_x0000_s1058"/>
        <o:r id="V:Rule29" type="connector" idref="#_x0000_s1055"/>
        <o:r id="V:Rule30" type="connector" idref="#_x0000_s1062"/>
        <o:r id="V:Rule31" type="connector" idref="#_x0000_s1059"/>
        <o:r id="V:Rule32" type="connector" idref="#_x0000_s1039"/>
        <o:r id="V:Rule33" type="connector" idref="#_x0000_s1054"/>
        <o:r id="V:Rule34"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819"/>
  </w:style>
  <w:style w:type="paragraph" w:styleId="2">
    <w:name w:val="heading 2"/>
    <w:basedOn w:val="a"/>
    <w:next w:val="a"/>
    <w:link w:val="20"/>
    <w:uiPriority w:val="9"/>
    <w:qFormat/>
    <w:rsid w:val="00F43780"/>
    <w:pPr>
      <w:keepNext/>
      <w:spacing w:before="240" w:after="60" w:line="240" w:lineRule="auto"/>
      <w:outlineLvl w:val="1"/>
    </w:pPr>
    <w:rPr>
      <w:rFonts w:ascii="Arial" w:eastAsia="SimSun" w:hAnsi="Arial" w:cs="Arial"/>
      <w:b/>
      <w:bCs/>
      <w:i/>
      <w:iCs/>
      <w:sz w:val="28"/>
      <w:szCs w:val="28"/>
      <w:lang w:eastAsia="ru-RU"/>
    </w:rPr>
  </w:style>
  <w:style w:type="paragraph" w:styleId="3">
    <w:name w:val="heading 3"/>
    <w:basedOn w:val="a"/>
    <w:next w:val="a"/>
    <w:link w:val="30"/>
    <w:uiPriority w:val="9"/>
    <w:qFormat/>
    <w:rsid w:val="00252C3D"/>
    <w:pPr>
      <w:keepNext/>
      <w:spacing w:before="240" w:after="60" w:line="240" w:lineRule="auto"/>
      <w:outlineLvl w:val="2"/>
    </w:pPr>
    <w:rPr>
      <w:rFonts w:ascii="Arial" w:eastAsia="SimSu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4AA9"/>
    <w:pPr>
      <w:ind w:left="720"/>
      <w:contextualSpacing/>
    </w:pPr>
  </w:style>
  <w:style w:type="paragraph" w:customStyle="1" w:styleId="-">
    <w:name w:val="Бакалавр - основной текст"/>
    <w:basedOn w:val="a4"/>
    <w:rsid w:val="00012464"/>
    <w:pPr>
      <w:spacing w:after="0" w:line="360" w:lineRule="auto"/>
      <w:ind w:firstLine="851"/>
      <w:jc w:val="both"/>
    </w:pPr>
    <w:rPr>
      <w:rFonts w:ascii="Times New Roman" w:eastAsia="SimSun" w:hAnsi="Times New Roman" w:cs="Times New Roman"/>
      <w:bCs/>
      <w:kern w:val="24"/>
      <w:sz w:val="28"/>
      <w:szCs w:val="24"/>
      <w:lang w:eastAsia="ru-RU"/>
    </w:rPr>
  </w:style>
  <w:style w:type="paragraph" w:styleId="a4">
    <w:name w:val="Body Text"/>
    <w:basedOn w:val="a"/>
    <w:link w:val="a5"/>
    <w:uiPriority w:val="99"/>
    <w:semiHidden/>
    <w:unhideWhenUsed/>
    <w:rsid w:val="00012464"/>
    <w:pPr>
      <w:spacing w:after="120"/>
    </w:pPr>
  </w:style>
  <w:style w:type="character" w:customStyle="1" w:styleId="a5">
    <w:name w:val="Основной текст Знак"/>
    <w:basedOn w:val="a0"/>
    <w:link w:val="a4"/>
    <w:uiPriority w:val="99"/>
    <w:semiHidden/>
    <w:rsid w:val="00012464"/>
  </w:style>
  <w:style w:type="character" w:customStyle="1" w:styleId="20">
    <w:name w:val="Заголовок 2 Знак"/>
    <w:basedOn w:val="a0"/>
    <w:link w:val="2"/>
    <w:uiPriority w:val="9"/>
    <w:rsid w:val="00F43780"/>
    <w:rPr>
      <w:rFonts w:ascii="Arial" w:eastAsia="SimSun" w:hAnsi="Arial" w:cs="Arial"/>
      <w:b/>
      <w:bCs/>
      <w:i/>
      <w:iCs/>
      <w:sz w:val="28"/>
      <w:szCs w:val="28"/>
      <w:lang w:eastAsia="ru-RU"/>
    </w:rPr>
  </w:style>
  <w:style w:type="character" w:customStyle="1" w:styleId="30">
    <w:name w:val="Заголовок 3 Знак"/>
    <w:basedOn w:val="a0"/>
    <w:link w:val="3"/>
    <w:uiPriority w:val="9"/>
    <w:rsid w:val="00252C3D"/>
    <w:rPr>
      <w:rFonts w:ascii="Arial" w:eastAsia="SimSun" w:hAnsi="Arial" w:cs="Arial"/>
      <w:b/>
      <w:bCs/>
      <w:sz w:val="26"/>
      <w:szCs w:val="26"/>
      <w:lang w:eastAsia="ru-RU"/>
    </w:rPr>
  </w:style>
  <w:style w:type="paragraph" w:styleId="a6">
    <w:name w:val="Balloon Text"/>
    <w:basedOn w:val="a"/>
    <w:link w:val="a7"/>
    <w:uiPriority w:val="99"/>
    <w:semiHidden/>
    <w:unhideWhenUsed/>
    <w:rsid w:val="00252C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2C3D"/>
    <w:rPr>
      <w:rFonts w:ascii="Tahoma" w:hAnsi="Tahoma" w:cs="Tahoma"/>
      <w:sz w:val="16"/>
      <w:szCs w:val="16"/>
    </w:rPr>
  </w:style>
  <w:style w:type="paragraph" w:styleId="31">
    <w:name w:val="Body Text Indent 3"/>
    <w:basedOn w:val="a"/>
    <w:link w:val="32"/>
    <w:uiPriority w:val="99"/>
    <w:rsid w:val="00EA69AE"/>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ой текст с отступом 3 Знак"/>
    <w:basedOn w:val="a0"/>
    <w:link w:val="31"/>
    <w:uiPriority w:val="99"/>
    <w:rsid w:val="00EA69AE"/>
    <w:rPr>
      <w:rFonts w:ascii="Times New Roman" w:eastAsia="SimSun" w:hAnsi="Times New Roman" w:cs="Times New Roman"/>
      <w:sz w:val="16"/>
      <w:szCs w:val="16"/>
      <w:lang w:eastAsia="ru-RU"/>
    </w:rPr>
  </w:style>
  <w:style w:type="paragraph" w:styleId="a8">
    <w:name w:val="header"/>
    <w:basedOn w:val="a"/>
    <w:link w:val="a9"/>
    <w:uiPriority w:val="99"/>
    <w:unhideWhenUsed/>
    <w:rsid w:val="005B7B0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B7B01"/>
  </w:style>
  <w:style w:type="paragraph" w:styleId="aa">
    <w:name w:val="footer"/>
    <w:basedOn w:val="a"/>
    <w:link w:val="ab"/>
    <w:uiPriority w:val="99"/>
    <w:semiHidden/>
    <w:unhideWhenUsed/>
    <w:rsid w:val="005B7B01"/>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B7B01"/>
  </w:style>
  <w:style w:type="numbering" w:customStyle="1" w:styleId="1">
    <w:name w:val="Стиль1"/>
    <w:uiPriority w:val="99"/>
    <w:rsid w:val="007053D6"/>
    <w:pPr>
      <w:numPr>
        <w:numId w:val="15"/>
      </w:numPr>
    </w:pPr>
  </w:style>
</w:styles>
</file>

<file path=word/webSettings.xml><?xml version="1.0" encoding="utf-8"?>
<w:webSettings xmlns:r="http://schemas.openxmlformats.org/officeDocument/2006/relationships" xmlns:w="http://schemas.openxmlformats.org/wordprocessingml/2006/main">
  <w:divs>
    <w:div w:id="283656932">
      <w:bodyDiv w:val="1"/>
      <w:marLeft w:val="0"/>
      <w:marRight w:val="0"/>
      <w:marTop w:val="0"/>
      <w:marBottom w:val="0"/>
      <w:divBdr>
        <w:top w:val="none" w:sz="0" w:space="0" w:color="auto"/>
        <w:left w:val="none" w:sz="0" w:space="0" w:color="auto"/>
        <w:bottom w:val="none" w:sz="0" w:space="0" w:color="auto"/>
        <w:right w:val="none" w:sz="0" w:space="0" w:color="auto"/>
      </w:divBdr>
    </w:div>
    <w:div w:id="199367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BE02E-585A-49C0-967A-A3018D9D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43</Pages>
  <Words>7570</Words>
  <Characters>43151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165</cp:revision>
  <cp:lastPrinted>2013-12-11T22:02:00Z</cp:lastPrinted>
  <dcterms:created xsi:type="dcterms:W3CDTF">2013-11-26T11:05:00Z</dcterms:created>
  <dcterms:modified xsi:type="dcterms:W3CDTF">2013-12-12T09:29:00Z</dcterms:modified>
</cp:coreProperties>
</file>