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84" w:rsidRPr="00CF6079" w:rsidRDefault="002C3731" w:rsidP="00AD24CC">
      <w:pPr>
        <w:tabs>
          <w:tab w:val="left" w:pos="8505"/>
        </w:tabs>
        <w:rPr>
          <w:sz w:val="24"/>
          <w:szCs w:val="24"/>
        </w:rPr>
      </w:pPr>
      <w:r w:rsidRPr="00CF6079">
        <w:rPr>
          <w:sz w:val="24"/>
          <w:szCs w:val="24"/>
        </w:rPr>
        <w:t>Контрольная работа по курсу «Макроэкономика»</w:t>
      </w:r>
    </w:p>
    <w:p w:rsidR="002C3731" w:rsidRPr="00CF6079" w:rsidRDefault="002C3731">
      <w:pPr>
        <w:rPr>
          <w:sz w:val="24"/>
          <w:szCs w:val="24"/>
        </w:rPr>
      </w:pPr>
    </w:p>
    <w:p w:rsidR="002C3731" w:rsidRPr="00CF6079" w:rsidRDefault="002C3731">
      <w:pPr>
        <w:rPr>
          <w:sz w:val="24"/>
          <w:szCs w:val="24"/>
        </w:rPr>
      </w:pPr>
    </w:p>
    <w:p w:rsidR="00A53111" w:rsidRPr="00CF6079" w:rsidRDefault="00A53111">
      <w:pPr>
        <w:rPr>
          <w:sz w:val="24"/>
          <w:szCs w:val="24"/>
        </w:rPr>
      </w:pPr>
    </w:p>
    <w:p w:rsidR="00A53111" w:rsidRPr="00167350" w:rsidRDefault="00A53111">
      <w:pPr>
        <w:rPr>
          <w:sz w:val="24"/>
          <w:szCs w:val="24"/>
        </w:rPr>
      </w:pPr>
      <w:r w:rsidRPr="00167350">
        <w:rPr>
          <w:sz w:val="24"/>
          <w:szCs w:val="24"/>
        </w:rPr>
        <w:t xml:space="preserve">Задача №1. </w:t>
      </w:r>
    </w:p>
    <w:p w:rsidR="00DC19D0" w:rsidRDefault="00DC19D0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Pr="00CF6079">
        <w:rPr>
          <w:sz w:val="24"/>
          <w:szCs w:val="24"/>
        </w:rPr>
        <w:t>ыполня</w:t>
      </w:r>
      <w:r>
        <w:rPr>
          <w:sz w:val="24"/>
          <w:szCs w:val="24"/>
        </w:rPr>
        <w:t>е</w:t>
      </w:r>
      <w:r w:rsidRPr="00CF6079">
        <w:rPr>
          <w:sz w:val="24"/>
          <w:szCs w:val="24"/>
        </w:rPr>
        <w:t>тся по вариантам.</w:t>
      </w:r>
    </w:p>
    <w:p w:rsidR="00A53111" w:rsidRPr="00167350" w:rsidRDefault="00A53111">
      <w:pPr>
        <w:rPr>
          <w:sz w:val="24"/>
          <w:szCs w:val="24"/>
        </w:rPr>
      </w:pPr>
      <w:r w:rsidRPr="00167350">
        <w:rPr>
          <w:sz w:val="24"/>
          <w:szCs w:val="24"/>
        </w:rPr>
        <w:t xml:space="preserve">В государстве Уйго производятся семь видов товаров. Цены данных видов товаров и объемы их производства в 2000 и 2001 гг. представлены в таблице 1. </w:t>
      </w:r>
    </w:p>
    <w:p w:rsidR="00321C60" w:rsidRPr="00167350" w:rsidRDefault="00321C60">
      <w:pPr>
        <w:rPr>
          <w:sz w:val="24"/>
          <w:szCs w:val="24"/>
        </w:rPr>
      </w:pPr>
      <w:r w:rsidRPr="00167350">
        <w:rPr>
          <w:sz w:val="24"/>
          <w:szCs w:val="24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45"/>
        <w:gridCol w:w="901"/>
        <w:gridCol w:w="1145"/>
        <w:gridCol w:w="901"/>
      </w:tblGrid>
      <w:tr w:rsidR="00321C60" w:rsidRPr="00167350" w:rsidTr="00D16285">
        <w:tc>
          <w:tcPr>
            <w:tcW w:w="2802" w:type="dxa"/>
            <w:vMerge w:val="restart"/>
          </w:tcPr>
          <w:p w:rsidR="00A53111" w:rsidRPr="00167350" w:rsidRDefault="00A53111" w:rsidP="001F1852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Товар</w:t>
            </w:r>
          </w:p>
        </w:tc>
        <w:tc>
          <w:tcPr>
            <w:tcW w:w="2046" w:type="dxa"/>
            <w:gridSpan w:val="2"/>
          </w:tcPr>
          <w:p w:rsidR="00A53111" w:rsidRPr="00167350" w:rsidRDefault="00A53111" w:rsidP="001F1852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</w:t>
            </w:r>
            <w:r w:rsidR="00784916" w:rsidRPr="00167350">
              <w:rPr>
                <w:sz w:val="24"/>
                <w:szCs w:val="24"/>
              </w:rPr>
              <w:t>1</w:t>
            </w:r>
          </w:p>
        </w:tc>
        <w:tc>
          <w:tcPr>
            <w:tcW w:w="2046" w:type="dxa"/>
            <w:gridSpan w:val="2"/>
          </w:tcPr>
          <w:p w:rsidR="00A53111" w:rsidRPr="00167350" w:rsidRDefault="00A53111" w:rsidP="001F1852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</w:t>
            </w:r>
            <w:r w:rsidR="00784916" w:rsidRPr="00167350">
              <w:rPr>
                <w:sz w:val="24"/>
                <w:szCs w:val="24"/>
              </w:rPr>
              <w:t>2</w:t>
            </w:r>
          </w:p>
        </w:tc>
      </w:tr>
      <w:tr w:rsidR="00321C60" w:rsidRPr="00167350" w:rsidTr="00D16285">
        <w:tc>
          <w:tcPr>
            <w:tcW w:w="2802" w:type="dxa"/>
            <w:vMerge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</w:t>
            </w:r>
            <w:r w:rsidR="00784916" w:rsidRPr="00167350">
              <w:rPr>
                <w:sz w:val="24"/>
                <w:szCs w:val="24"/>
              </w:rPr>
              <w:t xml:space="preserve">, пиастров </w:t>
            </w:r>
            <w:r w:rsidRPr="00167350">
              <w:rPr>
                <w:sz w:val="24"/>
                <w:szCs w:val="24"/>
              </w:rPr>
              <w:t xml:space="preserve"> за ед. товара</w:t>
            </w: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объем, ед. товара</w:t>
            </w:r>
          </w:p>
        </w:tc>
        <w:tc>
          <w:tcPr>
            <w:tcW w:w="1145" w:type="dxa"/>
          </w:tcPr>
          <w:p w:rsidR="00A53111" w:rsidRPr="00167350" w:rsidRDefault="00A53111" w:rsidP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цена, </w:t>
            </w:r>
            <w:r w:rsidR="00784916" w:rsidRPr="00167350">
              <w:rPr>
                <w:sz w:val="24"/>
                <w:szCs w:val="24"/>
              </w:rPr>
              <w:t>пиастров за ед. товара</w:t>
            </w: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объем</w:t>
            </w:r>
            <w:r w:rsidR="00784916" w:rsidRPr="00167350">
              <w:rPr>
                <w:sz w:val="24"/>
                <w:szCs w:val="24"/>
              </w:rPr>
              <w:t>, ед. товара</w:t>
            </w:r>
            <w:r w:rsidRPr="00167350">
              <w:rPr>
                <w:sz w:val="24"/>
                <w:szCs w:val="24"/>
              </w:rPr>
              <w:t xml:space="preserve"> 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Мясо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25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1000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1400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Хлеб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Одежда</w:t>
            </w:r>
          </w:p>
        </w:tc>
        <w:tc>
          <w:tcPr>
            <w:tcW w:w="1145" w:type="dxa"/>
          </w:tcPr>
          <w:p w:rsidR="00A53111" w:rsidRPr="00167350" w:rsidRDefault="001F1852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6000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Напитки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25000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Жилье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450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6000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900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3000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1200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1F185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Развлечения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80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3500</w:t>
            </w:r>
          </w:p>
        </w:tc>
        <w:tc>
          <w:tcPr>
            <w:tcW w:w="1145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70</w:t>
            </w:r>
          </w:p>
        </w:tc>
        <w:tc>
          <w:tcPr>
            <w:tcW w:w="901" w:type="dxa"/>
          </w:tcPr>
          <w:p w:rsidR="00A53111" w:rsidRPr="00167350" w:rsidRDefault="00784916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260319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</w:tr>
      <w:tr w:rsidR="00321C60" w:rsidRPr="00167350" w:rsidTr="00D16285">
        <w:tc>
          <w:tcPr>
            <w:tcW w:w="2802" w:type="dxa"/>
          </w:tcPr>
          <w:p w:rsidR="00A53111" w:rsidRPr="00167350" w:rsidRDefault="00A53111" w:rsidP="00260319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A53111" w:rsidRPr="00167350" w:rsidRDefault="00A53111">
            <w:pPr>
              <w:rPr>
                <w:sz w:val="24"/>
                <w:szCs w:val="24"/>
              </w:rPr>
            </w:pPr>
          </w:p>
        </w:tc>
      </w:tr>
    </w:tbl>
    <w:p w:rsidR="00A53111" w:rsidRPr="00167350" w:rsidRDefault="00A53111">
      <w:pPr>
        <w:rPr>
          <w:sz w:val="24"/>
          <w:szCs w:val="24"/>
        </w:rPr>
      </w:pPr>
    </w:p>
    <w:p w:rsidR="00A53111" w:rsidRPr="00167350" w:rsidRDefault="00784916" w:rsidP="001F1852">
      <w:pPr>
        <w:ind w:left="-142"/>
        <w:rPr>
          <w:sz w:val="24"/>
          <w:szCs w:val="24"/>
        </w:rPr>
      </w:pPr>
      <w:r w:rsidRPr="00167350">
        <w:rPr>
          <w:sz w:val="24"/>
          <w:szCs w:val="24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784916" w:rsidRPr="00167350" w:rsidRDefault="001F1852">
      <w:pPr>
        <w:rPr>
          <w:sz w:val="24"/>
          <w:szCs w:val="24"/>
        </w:rPr>
      </w:pPr>
      <w:r w:rsidRPr="00167350">
        <w:rPr>
          <w:sz w:val="24"/>
          <w:szCs w:val="24"/>
        </w:rPr>
        <w:t>Была</w:t>
      </w:r>
      <w:r w:rsidR="00784916" w:rsidRPr="00167350">
        <w:rPr>
          <w:sz w:val="24"/>
          <w:szCs w:val="24"/>
        </w:rPr>
        <w:t xml:space="preserve"> инфляция или дефляция в государстве Уйго</w:t>
      </w:r>
      <w:r w:rsidRPr="00167350">
        <w:rPr>
          <w:sz w:val="24"/>
          <w:szCs w:val="24"/>
        </w:rPr>
        <w:t xml:space="preserve"> в 2002 году?</w:t>
      </w:r>
    </w:p>
    <w:p w:rsidR="001F1852" w:rsidRPr="00167350" w:rsidRDefault="000163F2">
      <w:pPr>
        <w:rPr>
          <w:sz w:val="24"/>
          <w:szCs w:val="24"/>
        </w:rPr>
      </w:pPr>
      <w:r>
        <w:rPr>
          <w:sz w:val="24"/>
          <w:szCs w:val="24"/>
        </w:rPr>
        <w:t>Каков размер реального ВВП в государстве Уйго в 2002 году?</w:t>
      </w:r>
    </w:p>
    <w:p w:rsidR="001F1852" w:rsidRPr="00167350" w:rsidRDefault="001F1852">
      <w:pPr>
        <w:rPr>
          <w:sz w:val="24"/>
          <w:szCs w:val="24"/>
        </w:rPr>
      </w:pPr>
      <w:r w:rsidRPr="00167350">
        <w:rPr>
          <w:sz w:val="24"/>
          <w:szCs w:val="24"/>
        </w:rPr>
        <w:t xml:space="preserve">В зависимости от </w:t>
      </w:r>
      <w:r w:rsidR="00321C60" w:rsidRPr="00167350">
        <w:rPr>
          <w:sz w:val="24"/>
          <w:szCs w:val="24"/>
        </w:rPr>
        <w:t xml:space="preserve">предпоследней и </w:t>
      </w:r>
      <w:r w:rsidRPr="00167350">
        <w:rPr>
          <w:sz w:val="24"/>
          <w:szCs w:val="24"/>
        </w:rPr>
        <w:t xml:space="preserve">последней цифры Вашей зачетной книжки вы </w:t>
      </w:r>
      <w:r w:rsidR="00321C60" w:rsidRPr="00167350">
        <w:rPr>
          <w:sz w:val="24"/>
          <w:szCs w:val="24"/>
        </w:rPr>
        <w:t>определяете свой</w:t>
      </w:r>
      <w:r w:rsidRPr="00167350">
        <w:rPr>
          <w:sz w:val="24"/>
          <w:szCs w:val="24"/>
        </w:rPr>
        <w:t xml:space="preserve"> вариант цен</w:t>
      </w:r>
      <w:r w:rsidR="00321C60" w:rsidRPr="00167350">
        <w:rPr>
          <w:sz w:val="24"/>
          <w:szCs w:val="24"/>
        </w:rPr>
        <w:t xml:space="preserve"> и объемов производства</w:t>
      </w:r>
      <w:r w:rsidRPr="00167350">
        <w:rPr>
          <w:sz w:val="24"/>
          <w:szCs w:val="24"/>
        </w:rPr>
        <w:t xml:space="preserve">: </w:t>
      </w:r>
    </w:p>
    <w:p w:rsidR="001F1852" w:rsidRPr="00BA379E" w:rsidRDefault="001F1852">
      <w:pPr>
        <w:rPr>
          <w:sz w:val="24"/>
          <w:szCs w:val="24"/>
        </w:rPr>
      </w:pPr>
      <w:r w:rsidRPr="00167350">
        <w:rPr>
          <w:sz w:val="24"/>
          <w:szCs w:val="24"/>
        </w:rPr>
        <w:t xml:space="preserve">Определение значения цен в 2001 </w:t>
      </w:r>
      <w:r w:rsidR="00AE685E" w:rsidRPr="00167350">
        <w:rPr>
          <w:sz w:val="24"/>
          <w:szCs w:val="24"/>
        </w:rPr>
        <w:t xml:space="preserve">году проводится по предпоследней цифре зачетной книжки,  значение цен и объемов производства проводится по последней цифре зачетной книжки  </w:t>
      </w:r>
      <w:r w:rsidRPr="00167350">
        <w:rPr>
          <w:sz w:val="24"/>
          <w:szCs w:val="24"/>
        </w:rPr>
        <w:t xml:space="preserve">2002 гг. </w:t>
      </w:r>
    </w:p>
    <w:p w:rsidR="004F7F3C" w:rsidRPr="00BA379E" w:rsidRDefault="004F7F3C">
      <w:pPr>
        <w:rPr>
          <w:sz w:val="24"/>
          <w:szCs w:val="24"/>
        </w:rPr>
      </w:pPr>
    </w:p>
    <w:p w:rsidR="001F1852" w:rsidRPr="00167350" w:rsidRDefault="00AE685E">
      <w:pPr>
        <w:rPr>
          <w:sz w:val="24"/>
          <w:szCs w:val="24"/>
        </w:rPr>
      </w:pPr>
      <w:r w:rsidRPr="00167350">
        <w:rPr>
          <w:sz w:val="24"/>
          <w:szCs w:val="24"/>
        </w:rPr>
        <w:t>Таблица 2. Определение цен и объемов производства в % от значений исходных данных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76"/>
        <w:gridCol w:w="1133"/>
        <w:gridCol w:w="2393"/>
        <w:gridCol w:w="1343"/>
        <w:gridCol w:w="1050"/>
      </w:tblGrid>
      <w:tr w:rsidR="00AE685E" w:rsidRPr="00260319" w:rsidTr="00260319">
        <w:tc>
          <w:tcPr>
            <w:tcW w:w="23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Предпоследняя цифра зачетной книжки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2001</w:t>
            </w:r>
          </w:p>
        </w:tc>
        <w:tc>
          <w:tcPr>
            <w:tcW w:w="239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Последняя цифра зачетной книжки</w:t>
            </w:r>
          </w:p>
        </w:tc>
        <w:tc>
          <w:tcPr>
            <w:tcW w:w="239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2002</w:t>
            </w:r>
          </w:p>
        </w:tc>
      </w:tr>
      <w:tr w:rsidR="00AE685E" w:rsidRPr="00260319" w:rsidTr="00260319">
        <w:tc>
          <w:tcPr>
            <w:tcW w:w="2376" w:type="dxa"/>
            <w:vMerge/>
            <w:tcBorders>
              <w:lef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цена, %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объем, %</w:t>
            </w:r>
          </w:p>
        </w:tc>
        <w:tc>
          <w:tcPr>
            <w:tcW w:w="2393" w:type="dxa"/>
            <w:vMerge/>
            <w:tcBorders>
              <w:lef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цена, %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AE685E" w:rsidRPr="00260319" w:rsidRDefault="00AE685E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объем, %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0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105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98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98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95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108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110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110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100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87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87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88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90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85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</w:t>
            </w:r>
          </w:p>
        </w:tc>
        <w:tc>
          <w:tcPr>
            <w:tcW w:w="1343" w:type="dxa"/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103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103</w:t>
            </w:r>
          </w:p>
        </w:tc>
      </w:tr>
      <w:tr w:rsidR="00DE0014" w:rsidRPr="00260319" w:rsidTr="00260319">
        <w:tc>
          <w:tcPr>
            <w:tcW w:w="2376" w:type="dxa"/>
            <w:tcBorders>
              <w:left w:val="single" w:sz="18" w:space="0" w:color="auto"/>
              <w:bottom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78</w:t>
            </w:r>
          </w:p>
        </w:tc>
        <w:tc>
          <w:tcPr>
            <w:tcW w:w="1133" w:type="dxa"/>
            <w:tcBorders>
              <w:bottom w:val="single" w:sz="18" w:space="0" w:color="auto"/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78</w:t>
            </w:r>
          </w:p>
        </w:tc>
        <w:tc>
          <w:tcPr>
            <w:tcW w:w="2393" w:type="dxa"/>
            <w:tcBorders>
              <w:left w:val="single" w:sz="18" w:space="0" w:color="auto"/>
              <w:bottom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9</w:t>
            </w:r>
          </w:p>
        </w:tc>
        <w:tc>
          <w:tcPr>
            <w:tcW w:w="1343" w:type="dxa"/>
            <w:tcBorders>
              <w:bottom w:val="single" w:sz="18" w:space="0" w:color="auto"/>
            </w:tcBorders>
          </w:tcPr>
          <w:p w:rsidR="00DE0014" w:rsidRPr="00260319" w:rsidRDefault="00DE0014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83</w:t>
            </w:r>
          </w:p>
        </w:tc>
        <w:tc>
          <w:tcPr>
            <w:tcW w:w="1050" w:type="dxa"/>
            <w:tcBorders>
              <w:bottom w:val="single" w:sz="18" w:space="0" w:color="auto"/>
              <w:right w:val="single" w:sz="18" w:space="0" w:color="auto"/>
            </w:tcBorders>
          </w:tcPr>
          <w:p w:rsidR="00DE0014" w:rsidRPr="00260319" w:rsidRDefault="00DE0014" w:rsidP="00260319">
            <w:pPr>
              <w:rPr>
                <w:sz w:val="24"/>
                <w:szCs w:val="24"/>
              </w:rPr>
            </w:pPr>
            <w:r w:rsidRPr="00260319">
              <w:rPr>
                <w:sz w:val="24"/>
                <w:szCs w:val="24"/>
              </w:rPr>
              <w:t>83</w:t>
            </w:r>
          </w:p>
        </w:tc>
      </w:tr>
    </w:tbl>
    <w:p w:rsidR="00AE685E" w:rsidRPr="00167350" w:rsidRDefault="00AE685E">
      <w:pPr>
        <w:rPr>
          <w:sz w:val="24"/>
          <w:szCs w:val="24"/>
        </w:rPr>
      </w:pPr>
    </w:p>
    <w:p w:rsidR="00DE0014" w:rsidRDefault="00DE0014">
      <w:pPr>
        <w:rPr>
          <w:sz w:val="24"/>
          <w:szCs w:val="24"/>
        </w:rPr>
      </w:pPr>
      <w:r w:rsidRPr="00167350">
        <w:rPr>
          <w:sz w:val="24"/>
          <w:szCs w:val="24"/>
        </w:rPr>
        <w:t>При проведении расчетов заполните таблицу 3.</w:t>
      </w:r>
    </w:p>
    <w:p w:rsidR="00167350" w:rsidRDefault="00167350">
      <w:pPr>
        <w:rPr>
          <w:sz w:val="24"/>
          <w:szCs w:val="24"/>
        </w:rPr>
      </w:pPr>
    </w:p>
    <w:p w:rsidR="00DE0014" w:rsidRPr="00167350" w:rsidRDefault="00DE0014">
      <w:pPr>
        <w:rPr>
          <w:sz w:val="24"/>
          <w:szCs w:val="24"/>
        </w:rPr>
      </w:pPr>
      <w:r w:rsidRPr="00167350">
        <w:rPr>
          <w:sz w:val="24"/>
          <w:szCs w:val="24"/>
        </w:rPr>
        <w:t xml:space="preserve">Таблица 3. Расчет индексов Ласпейреса и Пааше.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993"/>
        <w:gridCol w:w="789"/>
        <w:gridCol w:w="993"/>
        <w:gridCol w:w="789"/>
        <w:gridCol w:w="919"/>
        <w:gridCol w:w="1069"/>
        <w:gridCol w:w="919"/>
        <w:gridCol w:w="919"/>
      </w:tblGrid>
      <w:tr w:rsidR="00167350" w:rsidRPr="00167350" w:rsidTr="004F7F3C">
        <w:trPr>
          <w:trHeight w:val="277"/>
        </w:trPr>
        <w:tc>
          <w:tcPr>
            <w:tcW w:w="2286" w:type="dxa"/>
            <w:vMerge w:val="restart"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Товар</w:t>
            </w:r>
          </w:p>
        </w:tc>
        <w:tc>
          <w:tcPr>
            <w:tcW w:w="1855" w:type="dxa"/>
            <w:gridSpan w:val="2"/>
            <w:vMerge w:val="restart"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2001</w:t>
            </w:r>
          </w:p>
        </w:tc>
        <w:tc>
          <w:tcPr>
            <w:tcW w:w="1855" w:type="dxa"/>
            <w:gridSpan w:val="2"/>
            <w:vMerge w:val="restart"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2002</w:t>
            </w:r>
          </w:p>
        </w:tc>
        <w:tc>
          <w:tcPr>
            <w:tcW w:w="3575" w:type="dxa"/>
            <w:gridSpan w:val="4"/>
          </w:tcPr>
          <w:p w:rsidR="00167350" w:rsidRPr="00167350" w:rsidRDefault="00167350" w:rsidP="00167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для расчета</w:t>
            </w:r>
          </w:p>
        </w:tc>
      </w:tr>
      <w:tr w:rsidR="00167350" w:rsidRPr="00167350" w:rsidTr="004F7F3C">
        <w:trPr>
          <w:trHeight w:val="261"/>
        </w:trPr>
        <w:tc>
          <w:tcPr>
            <w:tcW w:w="2286" w:type="dxa"/>
            <w:vMerge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Merge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3" w:type="dxa"/>
            <w:gridSpan w:val="2"/>
          </w:tcPr>
          <w:p w:rsidR="00167350" w:rsidRDefault="00167350" w:rsidP="00260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Ласпейреса</w:t>
            </w:r>
          </w:p>
        </w:tc>
        <w:tc>
          <w:tcPr>
            <w:tcW w:w="1702" w:type="dxa"/>
            <w:gridSpan w:val="2"/>
          </w:tcPr>
          <w:p w:rsidR="00167350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Пааше</w:t>
            </w:r>
          </w:p>
        </w:tc>
      </w:tr>
      <w:tr w:rsidR="00167350" w:rsidRPr="00167350" w:rsidTr="00E26403">
        <w:trPr>
          <w:trHeight w:val="1284"/>
        </w:trPr>
        <w:tc>
          <w:tcPr>
            <w:tcW w:w="2286" w:type="dxa"/>
            <w:vMerge/>
          </w:tcPr>
          <w:p w:rsidR="00DE0014" w:rsidRPr="00167350" w:rsidRDefault="00DE0014" w:rsidP="00260319">
            <w:pPr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DE0014" w:rsidRPr="00167350" w:rsidRDefault="00DE0014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 за ед. товара</w:t>
            </w:r>
          </w:p>
        </w:tc>
        <w:tc>
          <w:tcPr>
            <w:tcW w:w="820" w:type="dxa"/>
          </w:tcPr>
          <w:p w:rsidR="00DE0014" w:rsidRPr="00167350" w:rsidRDefault="00DE0014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объем, ед. товара</w:t>
            </w:r>
          </w:p>
        </w:tc>
        <w:tc>
          <w:tcPr>
            <w:tcW w:w="1035" w:type="dxa"/>
          </w:tcPr>
          <w:p w:rsidR="00DE0014" w:rsidRPr="00167350" w:rsidRDefault="00DE0014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820" w:type="dxa"/>
          </w:tcPr>
          <w:p w:rsidR="00DE0014" w:rsidRPr="00167350" w:rsidRDefault="00DE0014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объем, ед. товара </w:t>
            </w:r>
          </w:p>
        </w:tc>
        <w:tc>
          <w:tcPr>
            <w:tcW w:w="863" w:type="dxa"/>
          </w:tcPr>
          <w:p w:rsidR="00DE0014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22.5pt" o:ole="">
                  <v:imagedata r:id="rId8" o:title=""/>
                </v:shape>
                <o:OLEObject Type="Embed" ProgID="Equation.3" ShapeID="_x0000_i1025" DrawAspect="Content" ObjectID="_1444511246" r:id="rId9"/>
              </w:object>
            </w:r>
          </w:p>
        </w:tc>
        <w:tc>
          <w:tcPr>
            <w:tcW w:w="1010" w:type="dxa"/>
          </w:tcPr>
          <w:p w:rsidR="00DE0014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540" w:dyaOrig="340">
                <v:shape id="_x0000_i1026" type="#_x0000_t75" style="width:45pt;height:22.5pt" o:ole="">
                  <v:imagedata r:id="rId10" o:title=""/>
                </v:shape>
                <o:OLEObject Type="Embed" ProgID="Equation.3" ShapeID="_x0000_i1026" DrawAspect="Content" ObjectID="_1444511247" r:id="rId11"/>
              </w:object>
            </w:r>
          </w:p>
        </w:tc>
        <w:tc>
          <w:tcPr>
            <w:tcW w:w="839" w:type="dxa"/>
          </w:tcPr>
          <w:p w:rsidR="00DE0014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20" w:dyaOrig="340">
                <v:shape id="_x0000_i1027" type="#_x0000_t75" style="width:35.25pt;height:22.5pt" o:ole="">
                  <v:imagedata r:id="rId12" o:title=""/>
                </v:shape>
                <o:OLEObject Type="Embed" ProgID="Equation.3" ShapeID="_x0000_i1027" DrawAspect="Content" ObjectID="_1444511248" r:id="rId13"/>
              </w:object>
            </w:r>
          </w:p>
        </w:tc>
        <w:tc>
          <w:tcPr>
            <w:tcW w:w="863" w:type="dxa"/>
          </w:tcPr>
          <w:p w:rsidR="00DE0014" w:rsidRPr="00167350" w:rsidRDefault="00167350" w:rsidP="00260319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 id="_x0000_i1028" type="#_x0000_t75" style="width:36.75pt;height:22.5pt" o:ole="">
                  <v:imagedata r:id="rId14" o:title=""/>
                </v:shape>
                <o:OLEObject Type="Embed" ProgID="Equation.3" ShapeID="_x0000_i1028" DrawAspect="Content" ObjectID="_1444511249" r:id="rId15"/>
              </w:objec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Мясо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20.75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830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30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1400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24900</w:t>
            </w:r>
          </w:p>
        </w:tc>
        <w:tc>
          <w:tcPr>
            <w:tcW w:w="1010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17222,5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29050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Хлеб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2.49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4150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20750</w:t>
            </w:r>
          </w:p>
        </w:tc>
        <w:tc>
          <w:tcPr>
            <w:tcW w:w="1010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10333,5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9960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Одежда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24.9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4980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199200</w:t>
            </w:r>
          </w:p>
        </w:tc>
        <w:tc>
          <w:tcPr>
            <w:tcW w:w="1010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124002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124500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Напитки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0.83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20750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50000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41500</w:t>
            </w:r>
          </w:p>
        </w:tc>
        <w:tc>
          <w:tcPr>
            <w:tcW w:w="1010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17222,5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41500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Жилье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4150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373.5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1494000</w:t>
            </w:r>
          </w:p>
        </w:tc>
        <w:tc>
          <w:tcPr>
            <w:tcW w:w="1010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1550025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1660000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4980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747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3000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1200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2241000</w:t>
            </w:r>
          </w:p>
        </w:tc>
        <w:tc>
          <w:tcPr>
            <w:tcW w:w="1010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3720060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3600000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5976000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Развлечения</w:t>
            </w:r>
          </w:p>
        </w:tc>
        <w:tc>
          <w:tcPr>
            <w:tcW w:w="1035" w:type="dxa"/>
          </w:tcPr>
          <w:p w:rsidR="00BA379E" w:rsidRPr="004F7F3C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66.4</w:t>
            </w:r>
          </w:p>
        </w:tc>
        <w:tc>
          <w:tcPr>
            <w:tcW w:w="820" w:type="dxa"/>
          </w:tcPr>
          <w:p w:rsidR="00BA379E" w:rsidRPr="00E26403" w:rsidRDefault="00BA379E" w:rsidP="005830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2905</w:t>
            </w:r>
          </w:p>
        </w:tc>
        <w:tc>
          <w:tcPr>
            <w:tcW w:w="1035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70</w:t>
            </w:r>
          </w:p>
        </w:tc>
        <w:tc>
          <w:tcPr>
            <w:tcW w:w="820" w:type="dxa"/>
          </w:tcPr>
          <w:p w:rsidR="00BA379E" w:rsidRPr="00167350" w:rsidRDefault="00BA379E" w:rsidP="0058308E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4000</w:t>
            </w:r>
          </w:p>
        </w:tc>
        <w:tc>
          <w:tcPr>
            <w:tcW w:w="863" w:type="dxa"/>
          </w:tcPr>
          <w:p w:rsidR="00BA379E" w:rsidRPr="00054A81" w:rsidRDefault="00054A81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203350</w:t>
            </w:r>
          </w:p>
        </w:tc>
        <w:tc>
          <w:tcPr>
            <w:tcW w:w="1010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192892</w:t>
            </w:r>
          </w:p>
        </w:tc>
        <w:tc>
          <w:tcPr>
            <w:tcW w:w="839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280000</w:t>
            </w:r>
          </w:p>
        </w:tc>
        <w:tc>
          <w:tcPr>
            <w:tcW w:w="863" w:type="dxa"/>
          </w:tcPr>
          <w:p w:rsidR="00BA379E" w:rsidRPr="009E56C4" w:rsidRDefault="009E56C4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265600</w:t>
            </w:r>
          </w:p>
        </w:tc>
      </w:tr>
      <w:tr w:rsidR="00BA379E" w:rsidRPr="00167350" w:rsidTr="004F7F3C">
        <w:tc>
          <w:tcPr>
            <w:tcW w:w="2286" w:type="dxa"/>
          </w:tcPr>
          <w:p w:rsidR="00BA379E" w:rsidRPr="00167350" w:rsidRDefault="00BA379E" w:rsidP="00DE0014">
            <w:pPr>
              <w:pStyle w:val="a4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ИТОГ</w:t>
            </w:r>
          </w:p>
        </w:tc>
        <w:tc>
          <w:tcPr>
            <w:tcW w:w="1035" w:type="dxa"/>
          </w:tcPr>
          <w:p w:rsidR="00BA379E" w:rsidRPr="00167350" w:rsidRDefault="00BA379E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820" w:type="dxa"/>
          </w:tcPr>
          <w:p w:rsidR="00BA379E" w:rsidRPr="00167350" w:rsidRDefault="00BA379E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BA379E" w:rsidRPr="00167350" w:rsidRDefault="00BA379E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820" w:type="dxa"/>
          </w:tcPr>
          <w:p w:rsidR="00BA379E" w:rsidRPr="00167350" w:rsidRDefault="00BA379E" w:rsidP="00260319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863" w:type="dxa"/>
          </w:tcPr>
          <w:p w:rsidR="00BA379E" w:rsidRPr="001E30C7" w:rsidRDefault="001E30C7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4224700</w:t>
            </w:r>
          </w:p>
        </w:tc>
        <w:tc>
          <w:tcPr>
            <w:tcW w:w="1010" w:type="dxa"/>
          </w:tcPr>
          <w:p w:rsidR="00BA379E" w:rsidRPr="007E535E" w:rsidRDefault="007E535E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5631757,5</w:t>
            </w:r>
          </w:p>
        </w:tc>
        <w:tc>
          <w:tcPr>
            <w:tcW w:w="839" w:type="dxa"/>
          </w:tcPr>
          <w:p w:rsidR="00BA379E" w:rsidRPr="007E535E" w:rsidRDefault="007E535E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5842000</w:t>
            </w:r>
          </w:p>
        </w:tc>
        <w:tc>
          <w:tcPr>
            <w:tcW w:w="863" w:type="dxa"/>
          </w:tcPr>
          <w:p w:rsidR="00BA379E" w:rsidRPr="007E535E" w:rsidRDefault="007E535E" w:rsidP="0026031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8106610</w:t>
            </w:r>
          </w:p>
        </w:tc>
      </w:tr>
    </w:tbl>
    <w:p w:rsidR="00167350" w:rsidRDefault="00167350">
      <w:pPr>
        <w:rPr>
          <w:b/>
          <w:i/>
          <w:sz w:val="28"/>
          <w:szCs w:val="28"/>
        </w:rPr>
      </w:pPr>
    </w:p>
    <w:p w:rsidR="004F7F3C" w:rsidRPr="00AE321E" w:rsidRDefault="00167350" w:rsidP="004F7F3C">
      <w:pPr>
        <w:rPr>
          <w:b/>
          <w:sz w:val="24"/>
          <w:szCs w:val="24"/>
          <w:lang w:val="en-US"/>
        </w:rPr>
      </w:pPr>
      <w:r w:rsidRPr="00167350">
        <w:rPr>
          <w:b/>
          <w:i/>
          <w:sz w:val="28"/>
          <w:szCs w:val="28"/>
        </w:rPr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P</w:t>
      </w:r>
      <w:r w:rsidRPr="00167350">
        <w:rPr>
          <w:b/>
          <w:i/>
          <w:sz w:val="28"/>
          <w:szCs w:val="28"/>
        </w:rPr>
        <w:t xml:space="preserve"> = </w:t>
      </w:r>
      <w:r w:rsidR="004F7F3C" w:rsidRPr="004F7F3C">
        <w:rPr>
          <w:b/>
          <w:sz w:val="24"/>
          <w:szCs w:val="24"/>
        </w:rPr>
        <w:t>Индекс Пааше:</w:t>
      </w:r>
      <w:r w:rsidR="004F7F3C">
        <w:rPr>
          <w:b/>
          <w:sz w:val="24"/>
          <w:szCs w:val="24"/>
        </w:rPr>
        <w:t xml:space="preserve"> </w:t>
      </w:r>
      <w:r w:rsidR="00AE321E">
        <w:rPr>
          <w:b/>
          <w:sz w:val="24"/>
          <w:szCs w:val="24"/>
          <w:lang w:val="en-US"/>
        </w:rPr>
        <w:t>5842000/8106610=0,72</w:t>
      </w:r>
    </w:p>
    <w:p w:rsidR="00DE0014" w:rsidRPr="00167350" w:rsidRDefault="00DE0014">
      <w:pPr>
        <w:rPr>
          <w:b/>
          <w:i/>
          <w:sz w:val="28"/>
          <w:szCs w:val="28"/>
        </w:rPr>
      </w:pPr>
    </w:p>
    <w:p w:rsidR="00167350" w:rsidRPr="00AE321E" w:rsidRDefault="00167350">
      <w:pPr>
        <w:rPr>
          <w:b/>
          <w:i/>
          <w:sz w:val="28"/>
          <w:szCs w:val="28"/>
          <w:lang w:val="en-US"/>
        </w:rPr>
      </w:pPr>
      <w:r w:rsidRPr="00167350">
        <w:rPr>
          <w:b/>
          <w:i/>
          <w:sz w:val="28"/>
          <w:szCs w:val="28"/>
          <w:lang w:val="en-US"/>
        </w:rPr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L</w:t>
      </w:r>
      <w:r w:rsidRPr="00E8304C">
        <w:rPr>
          <w:b/>
          <w:i/>
          <w:sz w:val="28"/>
          <w:szCs w:val="28"/>
        </w:rPr>
        <w:t xml:space="preserve"> = </w:t>
      </w:r>
      <w:r w:rsidR="004F7F3C" w:rsidRPr="004F7F3C">
        <w:rPr>
          <w:b/>
          <w:sz w:val="24"/>
          <w:szCs w:val="24"/>
        </w:rPr>
        <w:t>Индекс Ласпейреса:</w:t>
      </w:r>
      <w:r w:rsidR="0058308E">
        <w:rPr>
          <w:b/>
          <w:sz w:val="24"/>
          <w:szCs w:val="24"/>
        </w:rPr>
        <w:t xml:space="preserve"> </w:t>
      </w:r>
      <w:r w:rsidR="00AE321E">
        <w:rPr>
          <w:b/>
          <w:sz w:val="24"/>
          <w:szCs w:val="24"/>
          <w:lang w:val="en-US"/>
        </w:rPr>
        <w:t>4224700/5631757,5=0,75</w:t>
      </w:r>
    </w:p>
    <w:p w:rsidR="004F7F3C" w:rsidRPr="007E535E" w:rsidRDefault="00167350" w:rsidP="004F7F3C">
      <w:pPr>
        <w:rPr>
          <w:b/>
          <w:i/>
          <w:sz w:val="24"/>
          <w:szCs w:val="24"/>
        </w:rPr>
      </w:pPr>
      <w:r w:rsidRPr="00167350">
        <w:rPr>
          <w:b/>
          <w:i/>
          <w:sz w:val="28"/>
          <w:szCs w:val="28"/>
          <w:lang w:val="en-US"/>
        </w:rPr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F</w:t>
      </w:r>
      <w:r w:rsidRPr="00E8304C">
        <w:rPr>
          <w:b/>
          <w:i/>
          <w:sz w:val="28"/>
          <w:szCs w:val="28"/>
        </w:rPr>
        <w:t xml:space="preserve"> = </w:t>
      </w:r>
      <w:r w:rsidR="004F7F3C" w:rsidRPr="004F7F3C">
        <w:rPr>
          <w:b/>
          <w:sz w:val="24"/>
          <w:szCs w:val="24"/>
        </w:rPr>
        <w:t xml:space="preserve">Индекс Фишера: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0,72*0,75=0,73</m:t>
            </m:r>
          </m:e>
        </m:rad>
      </m:oMath>
    </w:p>
    <w:p w:rsidR="00167350" w:rsidRPr="00E8304C" w:rsidRDefault="00167350">
      <w:pPr>
        <w:rPr>
          <w:b/>
          <w:i/>
          <w:sz w:val="28"/>
          <w:szCs w:val="28"/>
        </w:rPr>
      </w:pPr>
    </w:p>
    <w:p w:rsidR="00167350" w:rsidRPr="00F641DE" w:rsidRDefault="00167350">
      <w:pPr>
        <w:rPr>
          <w:sz w:val="28"/>
          <w:szCs w:val="28"/>
        </w:rPr>
      </w:pPr>
      <w:r w:rsidRPr="00F641DE">
        <w:rPr>
          <w:sz w:val="28"/>
          <w:szCs w:val="28"/>
        </w:rPr>
        <w:t xml:space="preserve">Выводы: </w:t>
      </w:r>
    </w:p>
    <w:p w:rsidR="00167350" w:rsidRPr="00F641DE" w:rsidRDefault="00167350">
      <w:pPr>
        <w:rPr>
          <w:sz w:val="28"/>
          <w:szCs w:val="28"/>
        </w:rPr>
      </w:pPr>
    </w:p>
    <w:p w:rsidR="00F641DE" w:rsidRDefault="00F641DE" w:rsidP="00F641DE">
      <w:pPr>
        <w:jc w:val="left"/>
        <w:rPr>
          <w:sz w:val="28"/>
          <w:szCs w:val="28"/>
        </w:rPr>
      </w:pPr>
      <w:r>
        <w:rPr>
          <w:sz w:val="28"/>
          <w:szCs w:val="28"/>
        </w:rPr>
        <w:t>Реальный ВВП составил – 8106610 пиастров.</w:t>
      </w:r>
    </w:p>
    <w:p w:rsidR="00F641DE" w:rsidRDefault="00F641DE" w:rsidP="00F641DE">
      <w:pPr>
        <w:jc w:val="left"/>
        <w:rPr>
          <w:sz w:val="28"/>
          <w:szCs w:val="28"/>
        </w:rPr>
      </w:pPr>
      <w:r>
        <w:rPr>
          <w:sz w:val="28"/>
          <w:szCs w:val="28"/>
        </w:rPr>
        <w:t>Номинальный ВВП равен – 5842000 пиастров.</w:t>
      </w:r>
    </w:p>
    <w:p w:rsidR="00167350" w:rsidRPr="00C263C7" w:rsidRDefault="0058308E" w:rsidP="00F641DE">
      <w:pPr>
        <w:jc w:val="left"/>
        <w:rPr>
          <w:sz w:val="28"/>
          <w:szCs w:val="28"/>
        </w:rPr>
      </w:pPr>
      <w:r>
        <w:rPr>
          <w:sz w:val="28"/>
          <w:szCs w:val="28"/>
        </w:rPr>
        <w:t>Де</w:t>
      </w:r>
      <w:r w:rsidR="00F641DE">
        <w:rPr>
          <w:sz w:val="28"/>
          <w:szCs w:val="28"/>
        </w:rPr>
        <w:t>фляция имела место в размере 72</w:t>
      </w:r>
      <w:r w:rsidR="00F641DE" w:rsidRPr="00F641DE">
        <w:rPr>
          <w:sz w:val="28"/>
          <w:szCs w:val="28"/>
        </w:rPr>
        <w:t>%</w:t>
      </w:r>
      <w:r w:rsidR="00F641DE">
        <w:rPr>
          <w:sz w:val="28"/>
          <w:szCs w:val="28"/>
        </w:rPr>
        <w:t>.</w:t>
      </w:r>
      <w:r w:rsidR="00167350">
        <w:rPr>
          <w:sz w:val="24"/>
          <w:szCs w:val="24"/>
        </w:rPr>
        <w:br w:type="page"/>
      </w:r>
      <w:r w:rsidR="00E8304C" w:rsidRPr="00C263C7">
        <w:rPr>
          <w:sz w:val="28"/>
          <w:szCs w:val="28"/>
        </w:rPr>
        <w:lastRenderedPageBreak/>
        <w:t xml:space="preserve">Задача № 2. </w:t>
      </w:r>
    </w:p>
    <w:p w:rsidR="00E8304C" w:rsidRPr="00C263C7" w:rsidRDefault="00E8304C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Имеются следующие исходные данные для измерения экономики: </w:t>
      </w:r>
    </w:p>
    <w:p w:rsidR="00FF61BA" w:rsidRPr="00C263C7" w:rsidRDefault="00E8304C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Валовые инвестиции </w:t>
      </w:r>
      <w:r w:rsidR="00FF61BA" w:rsidRPr="00C263C7">
        <w:rPr>
          <w:sz w:val="28"/>
          <w:szCs w:val="28"/>
        </w:rPr>
        <w:t>–</w:t>
      </w:r>
      <w:r w:rsidRPr="00C263C7">
        <w:rPr>
          <w:sz w:val="28"/>
          <w:szCs w:val="28"/>
        </w:rPr>
        <w:t xml:space="preserve"> </w:t>
      </w:r>
      <w:r w:rsidR="00530C08" w:rsidRPr="00C263C7">
        <w:rPr>
          <w:sz w:val="28"/>
          <w:szCs w:val="28"/>
        </w:rPr>
        <w:t>3</w:t>
      </w:r>
      <w:r w:rsidR="00FF61BA" w:rsidRPr="00C263C7">
        <w:rPr>
          <w:sz w:val="28"/>
          <w:szCs w:val="28"/>
        </w:rPr>
        <w:t>50 млрд. песо;</w:t>
      </w:r>
    </w:p>
    <w:p w:rsidR="00FF61BA" w:rsidRPr="00C263C7" w:rsidRDefault="00FF61BA">
      <w:pPr>
        <w:rPr>
          <w:sz w:val="28"/>
          <w:szCs w:val="28"/>
        </w:rPr>
      </w:pPr>
      <w:r w:rsidRPr="00C263C7">
        <w:rPr>
          <w:sz w:val="28"/>
          <w:szCs w:val="28"/>
        </w:rPr>
        <w:t>Чистые инвестиции – 2</w:t>
      </w:r>
      <w:r w:rsidR="00530C08" w:rsidRPr="00C263C7">
        <w:rPr>
          <w:sz w:val="28"/>
          <w:szCs w:val="28"/>
        </w:rPr>
        <w:t>5</w:t>
      </w:r>
      <w:r w:rsidRPr="00C263C7">
        <w:rPr>
          <w:sz w:val="28"/>
          <w:szCs w:val="28"/>
        </w:rPr>
        <w:t>0 млрд. песо;</w:t>
      </w:r>
    </w:p>
    <w:p w:rsidR="00FF61BA" w:rsidRPr="00C263C7" w:rsidRDefault="00FF61BA">
      <w:pPr>
        <w:rPr>
          <w:sz w:val="28"/>
          <w:szCs w:val="28"/>
        </w:rPr>
      </w:pPr>
      <w:r w:rsidRPr="00C263C7">
        <w:rPr>
          <w:sz w:val="28"/>
          <w:szCs w:val="28"/>
        </w:rPr>
        <w:t>Объем потребления – 5</w:t>
      </w:r>
      <w:r w:rsidR="00530C08" w:rsidRPr="00C263C7">
        <w:rPr>
          <w:sz w:val="28"/>
          <w:szCs w:val="28"/>
        </w:rPr>
        <w:t>5</w:t>
      </w:r>
      <w:r w:rsidRPr="00C263C7">
        <w:rPr>
          <w:sz w:val="28"/>
          <w:szCs w:val="28"/>
        </w:rPr>
        <w:t>00 млрд. песо;</w:t>
      </w:r>
    </w:p>
    <w:p w:rsidR="00FF61BA" w:rsidRPr="00C263C7" w:rsidRDefault="00FF61BA">
      <w:pPr>
        <w:rPr>
          <w:sz w:val="28"/>
          <w:szCs w:val="28"/>
        </w:rPr>
      </w:pPr>
      <w:r w:rsidRPr="00C263C7">
        <w:rPr>
          <w:sz w:val="28"/>
          <w:szCs w:val="28"/>
        </w:rPr>
        <w:t>Экспорт больше импорта на 2</w:t>
      </w:r>
      <w:r w:rsidR="00C00488" w:rsidRPr="00C263C7">
        <w:rPr>
          <w:sz w:val="28"/>
          <w:szCs w:val="28"/>
        </w:rPr>
        <w:t>5</w:t>
      </w:r>
      <w:r w:rsidRPr="00C263C7">
        <w:rPr>
          <w:sz w:val="28"/>
          <w:szCs w:val="28"/>
        </w:rPr>
        <w:t xml:space="preserve">% и составляет </w:t>
      </w:r>
      <w:r w:rsidR="00CF6079" w:rsidRPr="00C263C7">
        <w:rPr>
          <w:sz w:val="28"/>
          <w:szCs w:val="28"/>
        </w:rPr>
        <w:t>1</w:t>
      </w:r>
      <w:r w:rsidRPr="00C263C7">
        <w:rPr>
          <w:sz w:val="28"/>
          <w:szCs w:val="28"/>
        </w:rPr>
        <w:t>000 млрд. песо;</w:t>
      </w:r>
    </w:p>
    <w:p w:rsidR="00FF61BA" w:rsidRPr="00C263C7" w:rsidRDefault="00FF61BA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Косвенные налоги (НДС, акцизы) составляют в среднем 10%, страховые сборы – 30%, налог на прибыль </w:t>
      </w:r>
      <w:r w:rsidR="00F23298" w:rsidRPr="00C263C7">
        <w:rPr>
          <w:sz w:val="28"/>
          <w:szCs w:val="28"/>
        </w:rPr>
        <w:t xml:space="preserve">бизнеса </w:t>
      </w:r>
      <w:r w:rsidRPr="00C263C7">
        <w:rPr>
          <w:sz w:val="28"/>
          <w:szCs w:val="28"/>
        </w:rPr>
        <w:t xml:space="preserve">– </w:t>
      </w:r>
      <w:r w:rsidR="00530C08" w:rsidRPr="00C263C7">
        <w:rPr>
          <w:sz w:val="28"/>
          <w:szCs w:val="28"/>
        </w:rPr>
        <w:t>20</w:t>
      </w:r>
      <w:r w:rsidRPr="00C263C7">
        <w:rPr>
          <w:sz w:val="28"/>
          <w:szCs w:val="28"/>
        </w:rPr>
        <w:t xml:space="preserve">%, налог на индивидуальные доходы – 13%. </w:t>
      </w:r>
    </w:p>
    <w:p w:rsidR="00FF61BA" w:rsidRPr="00C263C7" w:rsidRDefault="00FF61BA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Прибыль </w:t>
      </w:r>
      <w:r w:rsidR="00F23298" w:rsidRPr="00C263C7">
        <w:rPr>
          <w:sz w:val="28"/>
          <w:szCs w:val="28"/>
        </w:rPr>
        <w:t>бизнеса</w:t>
      </w:r>
      <w:r w:rsidRPr="00C263C7">
        <w:rPr>
          <w:sz w:val="28"/>
          <w:szCs w:val="28"/>
        </w:rPr>
        <w:t xml:space="preserve"> </w:t>
      </w:r>
      <w:r w:rsidR="00F23298" w:rsidRPr="00C263C7">
        <w:rPr>
          <w:sz w:val="28"/>
          <w:szCs w:val="28"/>
        </w:rPr>
        <w:t>–</w:t>
      </w:r>
      <w:r w:rsidRPr="00C263C7">
        <w:rPr>
          <w:sz w:val="28"/>
          <w:szCs w:val="28"/>
        </w:rPr>
        <w:t xml:space="preserve"> </w:t>
      </w:r>
      <w:r w:rsidR="00530C08" w:rsidRPr="00C263C7">
        <w:rPr>
          <w:sz w:val="28"/>
          <w:szCs w:val="28"/>
        </w:rPr>
        <w:t>16</w:t>
      </w:r>
      <w:r w:rsidRPr="00C263C7">
        <w:rPr>
          <w:sz w:val="28"/>
          <w:szCs w:val="28"/>
        </w:rPr>
        <w:t>00 млрд. песо;</w:t>
      </w:r>
    </w:p>
    <w:p w:rsidR="00E8304C" w:rsidRPr="00C263C7" w:rsidRDefault="00CF607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Доходы собственников недвижимости – </w:t>
      </w:r>
      <w:r w:rsidR="00530C08" w:rsidRPr="00C263C7">
        <w:rPr>
          <w:sz w:val="28"/>
          <w:szCs w:val="28"/>
        </w:rPr>
        <w:t>15</w:t>
      </w:r>
      <w:r w:rsidRPr="00C263C7">
        <w:rPr>
          <w:sz w:val="28"/>
          <w:szCs w:val="28"/>
        </w:rPr>
        <w:t xml:space="preserve">00 млрд. песо; </w:t>
      </w:r>
    </w:p>
    <w:p w:rsidR="00CF6079" w:rsidRPr="00C263C7" w:rsidRDefault="00CF6079">
      <w:pPr>
        <w:rPr>
          <w:sz w:val="28"/>
          <w:szCs w:val="28"/>
        </w:rPr>
      </w:pPr>
      <w:r w:rsidRPr="00C263C7">
        <w:rPr>
          <w:sz w:val="28"/>
          <w:szCs w:val="28"/>
        </w:rPr>
        <w:t>Выплаченная заработная плата – 3500 млрд. песо;</w:t>
      </w:r>
    </w:p>
    <w:p w:rsidR="00CF6079" w:rsidRPr="00C263C7" w:rsidRDefault="00CF6079">
      <w:pPr>
        <w:rPr>
          <w:sz w:val="28"/>
          <w:szCs w:val="28"/>
        </w:rPr>
      </w:pPr>
      <w:r w:rsidRPr="00C263C7">
        <w:rPr>
          <w:sz w:val="28"/>
          <w:szCs w:val="28"/>
        </w:rPr>
        <w:t>Проценты – 1000 млрд. песо.</w:t>
      </w:r>
    </w:p>
    <w:p w:rsidR="00167350" w:rsidRPr="00C263C7" w:rsidRDefault="00CF6079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Государственные расходы равны налоговым поступлениям. </w:t>
      </w:r>
    </w:p>
    <w:p w:rsidR="00167350" w:rsidRPr="00C263C7" w:rsidRDefault="00CF6079">
      <w:pPr>
        <w:rPr>
          <w:sz w:val="28"/>
          <w:szCs w:val="28"/>
        </w:rPr>
      </w:pPr>
      <w:r w:rsidRPr="00C263C7">
        <w:rPr>
          <w:sz w:val="28"/>
          <w:szCs w:val="28"/>
        </w:rPr>
        <w:t>Размер трансфертов</w:t>
      </w:r>
      <w:r w:rsidR="00530C08" w:rsidRPr="00C263C7">
        <w:rPr>
          <w:sz w:val="28"/>
          <w:szCs w:val="28"/>
        </w:rPr>
        <w:t xml:space="preserve"> составляет 30% от гос. расходов, нераспределенными остались 25% прибыли после налогообложения</w:t>
      </w:r>
      <w:r w:rsidR="00EE1F69" w:rsidRPr="00C263C7">
        <w:rPr>
          <w:sz w:val="28"/>
          <w:szCs w:val="28"/>
        </w:rPr>
        <w:t xml:space="preserve">. Рассчитайте ВВП двумя методами: «по доходам» и «по расходам». </w:t>
      </w:r>
      <w:r w:rsidR="00260319" w:rsidRPr="00C263C7">
        <w:rPr>
          <w:sz w:val="28"/>
          <w:szCs w:val="28"/>
        </w:rPr>
        <w:t xml:space="preserve">Определите чистый внутренний продукт,  чистый национальный доход и располагаемый доход? </w:t>
      </w:r>
    </w:p>
    <w:p w:rsidR="006470E2" w:rsidRDefault="006470E2">
      <w:pPr>
        <w:rPr>
          <w:sz w:val="28"/>
          <w:szCs w:val="28"/>
        </w:rPr>
      </w:pPr>
    </w:p>
    <w:p w:rsidR="006470E2" w:rsidRDefault="006470E2">
      <w:pPr>
        <w:rPr>
          <w:sz w:val="28"/>
          <w:szCs w:val="28"/>
        </w:rPr>
      </w:pPr>
    </w:p>
    <w:p w:rsidR="00F23298" w:rsidRPr="00C263C7" w:rsidRDefault="00F23298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Заполните таблицу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3684"/>
        <w:gridCol w:w="1733"/>
        <w:gridCol w:w="2554"/>
      </w:tblGrid>
      <w:tr w:rsidR="00F23298" w:rsidRPr="00C263C7" w:rsidTr="00D5037C">
        <w:tc>
          <w:tcPr>
            <w:tcW w:w="5518" w:type="dxa"/>
            <w:gridSpan w:val="2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053" w:type="dxa"/>
            <w:gridSpan w:val="2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F23298" w:rsidRPr="00C263C7" w:rsidTr="00D5037C">
        <w:tc>
          <w:tcPr>
            <w:tcW w:w="1834" w:type="dxa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Вид расходов</w:t>
            </w:r>
          </w:p>
        </w:tc>
        <w:tc>
          <w:tcPr>
            <w:tcW w:w="3684" w:type="dxa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1781" w:type="dxa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272" w:type="dxa"/>
          </w:tcPr>
          <w:p w:rsidR="00F23298" w:rsidRPr="00C263C7" w:rsidRDefault="00F23298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</w:t>
            </w:r>
          </w:p>
        </w:tc>
        <w:tc>
          <w:tcPr>
            <w:tcW w:w="3684" w:type="dxa"/>
          </w:tcPr>
          <w:p w:rsidR="00D5037C" w:rsidRPr="00B33F90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5500</w:t>
            </w:r>
          </w:p>
        </w:tc>
        <w:tc>
          <w:tcPr>
            <w:tcW w:w="1781" w:type="dxa"/>
          </w:tcPr>
          <w:p w:rsidR="00D5037C" w:rsidRPr="008A527B" w:rsidRDefault="00D5037C" w:rsidP="00D5037C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2272" w:type="dxa"/>
          </w:tcPr>
          <w:p w:rsidR="00D5037C" w:rsidRPr="008A527B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B33F90" w:rsidRDefault="00D5037C" w:rsidP="00D5037C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Ig</w:t>
            </w:r>
          </w:p>
        </w:tc>
        <w:tc>
          <w:tcPr>
            <w:tcW w:w="3684" w:type="dxa"/>
          </w:tcPr>
          <w:p w:rsidR="00D5037C" w:rsidRPr="00B33F90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1781" w:type="dxa"/>
          </w:tcPr>
          <w:p w:rsidR="00D5037C" w:rsidRPr="008A527B" w:rsidRDefault="00D5037C" w:rsidP="00D5037C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r</w:t>
            </w:r>
          </w:p>
        </w:tc>
        <w:tc>
          <w:tcPr>
            <w:tcW w:w="2272" w:type="dxa"/>
          </w:tcPr>
          <w:p w:rsidR="00D5037C" w:rsidRPr="008A527B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B33F90" w:rsidRDefault="00D5037C" w:rsidP="00D5037C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3684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5500*10/110</w:t>
            </w:r>
            <w:r>
              <w:rPr>
                <w:sz w:val="28"/>
                <w:szCs w:val="28"/>
              </w:rPr>
              <w:t>НДС</w:t>
            </w:r>
            <w:r w:rsidRPr="008F0C32">
              <w:rPr>
                <w:sz w:val="28"/>
                <w:szCs w:val="28"/>
              </w:rPr>
              <w:t>+ 3500*30/130</w:t>
            </w:r>
            <w:r>
              <w:rPr>
                <w:sz w:val="28"/>
                <w:szCs w:val="28"/>
              </w:rPr>
              <w:t>соц.отч</w:t>
            </w:r>
            <w:r w:rsidRPr="008F0C32">
              <w:rPr>
                <w:sz w:val="28"/>
                <w:szCs w:val="28"/>
              </w:rPr>
              <w:t>+ 1600*20/100</w:t>
            </w:r>
            <w:r>
              <w:rPr>
                <w:sz w:val="28"/>
                <w:szCs w:val="28"/>
              </w:rPr>
              <w:t>нало</w:t>
            </w:r>
            <w:r w:rsidR="00CA334E">
              <w:rPr>
                <w:sz w:val="28"/>
                <w:szCs w:val="28"/>
              </w:rPr>
              <w:t xml:space="preserve">г </w:t>
            </w:r>
            <w:r>
              <w:rPr>
                <w:sz w:val="28"/>
                <w:szCs w:val="28"/>
              </w:rPr>
              <w:t>на прибыль</w:t>
            </w:r>
            <w:r w:rsidRPr="008F0C32">
              <w:rPr>
                <w:sz w:val="28"/>
                <w:szCs w:val="28"/>
              </w:rPr>
              <w:t>+ 1500*13/100</w:t>
            </w:r>
            <w:r>
              <w:rPr>
                <w:sz w:val="28"/>
                <w:szCs w:val="28"/>
              </w:rPr>
              <w:t>налог на недв</w:t>
            </w:r>
            <w:r w:rsidR="00CA334E">
              <w:rPr>
                <w:sz w:val="28"/>
                <w:szCs w:val="28"/>
              </w:rPr>
              <w:t>.</w:t>
            </w:r>
            <w:r w:rsidRPr="008F0C32">
              <w:rPr>
                <w:sz w:val="28"/>
                <w:szCs w:val="28"/>
              </w:rPr>
              <w:t xml:space="preserve">+ 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3500*0.13/1.3</w:t>
            </w:r>
            <w:r>
              <w:rPr>
                <w:sz w:val="28"/>
                <w:szCs w:val="28"/>
              </w:rPr>
              <w:t>налог с з/п</w:t>
            </w:r>
            <w:r w:rsidRPr="008F0C32">
              <w:rPr>
                <w:sz w:val="28"/>
                <w:szCs w:val="28"/>
              </w:rPr>
              <w:t xml:space="preserve">+ 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1000*13/100</w:t>
            </w:r>
            <w:r>
              <w:rPr>
                <w:sz w:val="28"/>
                <w:szCs w:val="28"/>
              </w:rPr>
              <w:t>налог на проц</w:t>
            </w:r>
            <w:r w:rsidR="00CA334E">
              <w:rPr>
                <w:sz w:val="28"/>
                <w:szCs w:val="28"/>
              </w:rPr>
              <w:t>.</w:t>
            </w:r>
            <w:r w:rsidRPr="008F0C32">
              <w:rPr>
                <w:sz w:val="28"/>
                <w:szCs w:val="28"/>
              </w:rPr>
              <w:t>=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500+808+320+195+350+130=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2303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2303*0.7=1612.1</w:t>
            </w:r>
          </w:p>
        </w:tc>
        <w:tc>
          <w:tcPr>
            <w:tcW w:w="1781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2272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1500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  <w:lang w:val="en-US"/>
              </w:rPr>
              <w:t>NX</w:t>
            </w:r>
          </w:p>
        </w:tc>
        <w:tc>
          <w:tcPr>
            <w:tcW w:w="3684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1000*100/125=800</w:t>
            </w:r>
          </w:p>
        </w:tc>
        <w:tc>
          <w:tcPr>
            <w:tcW w:w="1781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2272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1600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Итого ВВП</w:t>
            </w:r>
          </w:p>
        </w:tc>
        <w:tc>
          <w:tcPr>
            <w:tcW w:w="3684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8953-2303+1612.1=8262.1</w:t>
            </w:r>
          </w:p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(62,1 – теневая экономика)</w:t>
            </w:r>
          </w:p>
        </w:tc>
        <w:tc>
          <w:tcPr>
            <w:tcW w:w="1781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272" w:type="dxa"/>
          </w:tcPr>
          <w:p w:rsidR="00D5037C" w:rsidRPr="008F0C32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Ig</w:t>
            </w:r>
            <w:r w:rsidRPr="008F0C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In</w:t>
            </w:r>
            <w:r w:rsidRPr="008F0C32">
              <w:rPr>
                <w:sz w:val="28"/>
                <w:szCs w:val="28"/>
              </w:rPr>
              <w:t>=350-250=100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</w:p>
        </w:tc>
        <w:tc>
          <w:tcPr>
            <w:tcW w:w="1781" w:type="dxa"/>
          </w:tcPr>
          <w:p w:rsidR="00D5037C" w:rsidRPr="008A527B" w:rsidRDefault="00D5037C" w:rsidP="00D5037C">
            <w:pPr>
              <w:rPr>
                <w:sz w:val="28"/>
                <w:szCs w:val="28"/>
                <w:lang w:val="en-US"/>
              </w:rPr>
            </w:pPr>
            <w:r w:rsidRPr="00104C70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 T indirect</w:t>
            </w:r>
          </w:p>
        </w:tc>
        <w:tc>
          <w:tcPr>
            <w:tcW w:w="2272" w:type="dxa"/>
          </w:tcPr>
          <w:p w:rsidR="00D5037C" w:rsidRPr="00CB12AC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5500*10/110=500</w:t>
            </w:r>
          </w:p>
        </w:tc>
      </w:tr>
      <w:tr w:rsidR="00D5037C" w:rsidRPr="00C263C7" w:rsidTr="00D5037C">
        <w:tc>
          <w:tcPr>
            <w:tcW w:w="183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</w:p>
        </w:tc>
        <w:tc>
          <w:tcPr>
            <w:tcW w:w="1781" w:type="dxa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Итого ВВП</w:t>
            </w:r>
          </w:p>
        </w:tc>
        <w:tc>
          <w:tcPr>
            <w:tcW w:w="2272" w:type="dxa"/>
          </w:tcPr>
          <w:p w:rsidR="00D5037C" w:rsidRPr="00D5037C" w:rsidRDefault="00D5037C" w:rsidP="00D503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8200</w:t>
            </w:r>
          </w:p>
        </w:tc>
      </w:tr>
      <w:tr w:rsidR="00D5037C" w:rsidRPr="00C263C7" w:rsidTr="00DC19D0">
        <w:tc>
          <w:tcPr>
            <w:tcW w:w="9571" w:type="dxa"/>
            <w:gridSpan w:val="4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D5037C" w:rsidRPr="00C263C7" w:rsidTr="00D5037C">
        <w:tc>
          <w:tcPr>
            <w:tcW w:w="5518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Показатель</w:t>
            </w:r>
          </w:p>
        </w:tc>
        <w:tc>
          <w:tcPr>
            <w:tcW w:w="4053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D5037C" w:rsidRPr="00C263C7" w:rsidTr="00D5037C">
        <w:tc>
          <w:tcPr>
            <w:tcW w:w="5518" w:type="dxa"/>
            <w:gridSpan w:val="2"/>
          </w:tcPr>
          <w:p w:rsidR="00D5037C" w:rsidRPr="00D5037C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ЧВП</w:t>
            </w:r>
          </w:p>
        </w:tc>
        <w:tc>
          <w:tcPr>
            <w:tcW w:w="4053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8200-100=8100</w:t>
            </w:r>
          </w:p>
        </w:tc>
      </w:tr>
      <w:tr w:rsidR="00D5037C" w:rsidRPr="00C263C7" w:rsidTr="00D5037C">
        <w:tc>
          <w:tcPr>
            <w:tcW w:w="5518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НД</w:t>
            </w:r>
          </w:p>
        </w:tc>
        <w:tc>
          <w:tcPr>
            <w:tcW w:w="4053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8100-500=7600=3500+1000+1500+1600</w:t>
            </w:r>
          </w:p>
        </w:tc>
      </w:tr>
      <w:tr w:rsidR="00D5037C" w:rsidRPr="00C263C7" w:rsidTr="00D5037C">
        <w:tc>
          <w:tcPr>
            <w:tcW w:w="5518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ЛД</w:t>
            </w:r>
          </w:p>
        </w:tc>
        <w:tc>
          <w:tcPr>
            <w:tcW w:w="4053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7600+(2303-1612,1)=8290,9</w:t>
            </w:r>
          </w:p>
        </w:tc>
      </w:tr>
      <w:tr w:rsidR="00D5037C" w:rsidRPr="00C263C7" w:rsidTr="00D5037C">
        <w:tc>
          <w:tcPr>
            <w:tcW w:w="5518" w:type="dxa"/>
            <w:gridSpan w:val="2"/>
          </w:tcPr>
          <w:p w:rsidR="00D5037C" w:rsidRPr="00C263C7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РД</w:t>
            </w:r>
          </w:p>
        </w:tc>
        <w:tc>
          <w:tcPr>
            <w:tcW w:w="4053" w:type="dxa"/>
            <w:gridSpan w:val="2"/>
          </w:tcPr>
          <w:p w:rsidR="00D5037C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8290,9-</w:t>
            </w:r>
            <w:r>
              <w:rPr>
                <w:sz w:val="28"/>
                <w:szCs w:val="28"/>
                <w:lang w:val="en-US"/>
              </w:rPr>
              <w:t>3500*0.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/1.3</w:t>
            </w:r>
            <w:r>
              <w:rPr>
                <w:sz w:val="28"/>
                <w:szCs w:val="28"/>
              </w:rPr>
              <w:t>(соц.отч)- 350-130-195-(1600-320)*0,25=</w:t>
            </w:r>
          </w:p>
          <w:p w:rsidR="00D5037C" w:rsidRPr="008F0C32" w:rsidRDefault="00D5037C" w:rsidP="00D50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8290,9-808-350-130-195-320=6487,9 </w:t>
            </w:r>
          </w:p>
        </w:tc>
      </w:tr>
    </w:tbl>
    <w:p w:rsidR="00F23298" w:rsidRPr="00C263C7" w:rsidRDefault="00F23298">
      <w:pPr>
        <w:rPr>
          <w:sz w:val="28"/>
          <w:szCs w:val="28"/>
        </w:rPr>
      </w:pPr>
    </w:p>
    <w:p w:rsidR="00C672E0" w:rsidRPr="00C263C7" w:rsidRDefault="00C672E0">
      <w:pPr>
        <w:rPr>
          <w:sz w:val="28"/>
          <w:szCs w:val="28"/>
        </w:rPr>
      </w:pPr>
    </w:p>
    <w:p w:rsidR="00C672E0" w:rsidRPr="00C263C7" w:rsidRDefault="00C672E0">
      <w:pPr>
        <w:rPr>
          <w:sz w:val="28"/>
          <w:szCs w:val="28"/>
        </w:rPr>
      </w:pPr>
    </w:p>
    <w:p w:rsidR="006470E2" w:rsidRDefault="006470E2">
      <w:pPr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F6079" w:rsidRPr="00C263C7" w:rsidRDefault="006277A0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 xml:space="preserve">Задача 3. </w:t>
      </w:r>
    </w:p>
    <w:p w:rsidR="006277A0" w:rsidRPr="00C263C7" w:rsidRDefault="00CE629B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C263C7" w:rsidRDefault="00CE629B">
      <w:pPr>
        <w:rPr>
          <w:sz w:val="28"/>
          <w:szCs w:val="28"/>
        </w:rPr>
      </w:pPr>
      <w:r w:rsidRPr="00C263C7">
        <w:rPr>
          <w:sz w:val="28"/>
          <w:szCs w:val="28"/>
        </w:rPr>
        <w:t>Найти</w:t>
      </w:r>
      <w:r w:rsidR="00C263C7">
        <w:rPr>
          <w:sz w:val="28"/>
          <w:szCs w:val="28"/>
        </w:rPr>
        <w:t>:</w:t>
      </w:r>
    </w:p>
    <w:p w:rsidR="00CE629B" w:rsidRPr="00C263C7" w:rsidRDefault="00C263C7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CE629B" w:rsidRPr="00C263C7">
        <w:rPr>
          <w:sz w:val="28"/>
          <w:szCs w:val="28"/>
        </w:rPr>
        <w:t>авновесный ВВП и построить график совокупного спроса;</w:t>
      </w:r>
    </w:p>
    <w:p w:rsidR="00C672E0" w:rsidRDefault="00C672E0" w:rsidP="00C672E0">
      <w:pPr>
        <w:rPr>
          <w:sz w:val="28"/>
          <w:szCs w:val="28"/>
        </w:rPr>
      </w:pPr>
      <w:r w:rsidRPr="00C263C7">
        <w:rPr>
          <w:sz w:val="28"/>
          <w:szCs w:val="28"/>
        </w:rPr>
        <w:t>Мультипликатор автономных расходов;</w:t>
      </w:r>
    </w:p>
    <w:p w:rsidR="00C263C7" w:rsidRPr="00C263C7" w:rsidRDefault="00C263C7" w:rsidP="00C672E0">
      <w:pPr>
        <w:rPr>
          <w:sz w:val="28"/>
          <w:szCs w:val="28"/>
        </w:rPr>
      </w:pPr>
      <w:r>
        <w:rPr>
          <w:sz w:val="28"/>
          <w:szCs w:val="28"/>
        </w:rPr>
        <w:t>Предельную склонность к сбережениям;</w:t>
      </w:r>
    </w:p>
    <w:p w:rsidR="00CE629B" w:rsidRPr="00C263C7" w:rsidRDefault="00CE629B" w:rsidP="00C672E0">
      <w:pPr>
        <w:jc w:val="left"/>
        <w:rPr>
          <w:sz w:val="28"/>
          <w:szCs w:val="28"/>
        </w:rPr>
      </w:pPr>
      <w:r w:rsidRPr="00C263C7">
        <w:rPr>
          <w:sz w:val="28"/>
          <w:szCs w:val="28"/>
        </w:rPr>
        <w:t xml:space="preserve">Определить величину инфляционного или дефляционного разрыва, </w:t>
      </w:r>
      <w:r w:rsidR="00C672E0" w:rsidRPr="00C263C7">
        <w:rPr>
          <w:sz w:val="28"/>
          <w:szCs w:val="28"/>
        </w:rPr>
        <w:br/>
      </w:r>
      <w:r w:rsidRPr="00C263C7">
        <w:rPr>
          <w:sz w:val="28"/>
          <w:szCs w:val="28"/>
        </w:rPr>
        <w:t xml:space="preserve">если ВВП равен </w:t>
      </w:r>
      <w:r w:rsidR="00C672E0" w:rsidRPr="00C263C7">
        <w:rPr>
          <w:sz w:val="28"/>
          <w:szCs w:val="28"/>
        </w:rPr>
        <w:t>2500 млрд. эскудо;</w:t>
      </w:r>
    </w:p>
    <w:p w:rsidR="00CE629B" w:rsidRDefault="00CE629B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Изменение ВВП если государство увеличивает расходы на 25 млрд. </w:t>
      </w:r>
      <w:r w:rsidR="006751A5" w:rsidRPr="00C263C7">
        <w:rPr>
          <w:sz w:val="28"/>
          <w:szCs w:val="28"/>
        </w:rPr>
        <w:t>эскудо</w:t>
      </w:r>
      <w:r w:rsidR="00C672E0" w:rsidRPr="00C263C7">
        <w:rPr>
          <w:sz w:val="28"/>
          <w:szCs w:val="28"/>
        </w:rPr>
        <w:t xml:space="preserve">. </w:t>
      </w:r>
      <w:r w:rsidRPr="00C263C7">
        <w:rPr>
          <w:sz w:val="28"/>
          <w:szCs w:val="28"/>
        </w:rPr>
        <w:t xml:space="preserve"> </w:t>
      </w:r>
    </w:p>
    <w:p w:rsidR="00C263C7" w:rsidRPr="00C263C7" w:rsidRDefault="00C263C7">
      <w:pPr>
        <w:rPr>
          <w:sz w:val="28"/>
          <w:szCs w:val="28"/>
        </w:rPr>
      </w:pPr>
      <w:r>
        <w:rPr>
          <w:sz w:val="28"/>
          <w:szCs w:val="28"/>
        </w:rPr>
        <w:t>Построить график, следующего типа</w:t>
      </w:r>
      <w:r w:rsidRPr="00C263C7">
        <w:rPr>
          <w:sz w:val="28"/>
          <w:szCs w:val="28"/>
        </w:rPr>
        <w:t>, обозначить равновесный В</w:t>
      </w:r>
      <w:r>
        <w:rPr>
          <w:sz w:val="28"/>
          <w:szCs w:val="28"/>
        </w:rPr>
        <w:t xml:space="preserve">ВП. </w:t>
      </w:r>
    </w:p>
    <w:p w:rsidR="00C263C7" w:rsidRDefault="00A92EE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58.25pt;margin-top:82.95pt;width:131.55pt;height:0;flip:x;z-index:251661312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28"/>
          <w:szCs w:val="28"/>
          <w:lang w:eastAsia="ru-RU"/>
        </w:rPr>
        <w:pict>
          <v:shape id="_x0000_s1047" type="#_x0000_t32" style="position:absolute;left:0;text-align:left;margin-left:189.8pt;margin-top:82.95pt;width:.7pt;height:128.75pt;z-index:251660288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left:0;text-align:left;margin-left:58.25pt;margin-top:111.35pt;width:100.3pt;height:3.5pt;flip:x;z-index:251659264" o:connectortype="straight" strokecolor="black [3200]" strokeweight="1pt">
            <v:stroke dashstyle="dash"/>
            <v:shadow color="#868686"/>
          </v:shape>
        </w:pict>
      </w:r>
      <w:r w:rsidR="0042398C">
        <w:rPr>
          <w:noProof/>
          <w:sz w:val="28"/>
          <w:szCs w:val="28"/>
          <w:lang w:eastAsia="ru-RU"/>
        </w:rPr>
        <w:pict>
          <v:shape id="_x0000_s1041" type="#_x0000_t32" style="position:absolute;left:0;text-align:left;margin-left:158.55pt;margin-top:111.35pt;width:0;height:100.35pt;flip:y;z-index:251658240" o:connectortype="straight" strokecolor="black [3200]" strokeweight="1pt">
            <v:stroke dashstyle="dash"/>
            <v:shadow color="#868686"/>
          </v:shape>
        </w:pict>
      </w:r>
      <w:bookmarkStart w:id="0" w:name="_GoBack"/>
      <w:r w:rsidR="00F634D6"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40425" cy="3564255"/>
                <wp:effectExtent l="0" t="0" r="0" b="0"/>
                <wp:docPr id="9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732243" y="290421"/>
                            <a:ext cx="0" cy="23654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731002" y="2655865"/>
                            <a:ext cx="355187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731002" y="378702"/>
                            <a:ext cx="2382770" cy="22771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6463" y="176563"/>
                            <a:ext cx="465333" cy="263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6637" w:rsidRPr="00C263C7" w:rsidRDefault="000466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107144" y="2735071"/>
                            <a:ext cx="624570" cy="34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6637" w:rsidRPr="00C263C7" w:rsidRDefault="000466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732243" y="853111"/>
                            <a:ext cx="2628638" cy="11253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83092" y="114683"/>
                            <a:ext cx="676548" cy="264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6637" w:rsidRPr="00C263C7" w:rsidRDefault="000466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AD=Y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113773" y="571766"/>
                            <a:ext cx="764005" cy="35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6637" w:rsidRPr="00C263C7" w:rsidRDefault="00046637">
                              <w: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732616" y="650897"/>
                            <a:ext cx="2628265" cy="11252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26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">
                <v:shape id="_x0000_s1027" type="#_x0000_t75" style="position:absolute;width:59404;height:35642;visibility:visible;mso-wrap-style:square">
                  <v:fill o:detectmouseclick="t"/>
                  <v:path o:connecttype="none"/>
                </v:shape>
                <v:shape id="AutoShape 4" o:spid="_x0000_s1028" type="#_x0000_t32" style="position:absolute;left:7322;top:2904;width:0;height:236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i4/b8AAADaAAAADwAAAGRycy9kb3ducmV2LnhtbERPTWvDMAy9D/ofjAq7Lc4KGyOLW7pC&#10;oexS1hXao4i1xDSWQ+zFyb+vA4OdxON9qtyMthUD9d44VvCc5SCIK6cN1wrO3/unNxA+IGtsHZOC&#10;iTxs1ouHEgvtIn/RcAq1SCHsC1TQhNAVUvqqIYs+cx1x4n5cbzEk2NdS9xhTuG3lKs9fpUXDqaHB&#10;jnYNVbfTr1Vg4tEM3WEXPz4vV68jmenFGaUel+P2HUSgMfyL/9wHnebD/Mp85fo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i4/b8AAADaAAAADwAAAAAAAAAAAAAAAACh&#10;AgAAZHJzL2Rvd25yZXYueG1sUEsFBgAAAAAEAAQA+QAAAI0DAAAAAA==&#10;">
                  <v:stroke endarrow="block"/>
                </v:shape>
                <v:shape id="AutoShape 5" o:spid="_x0000_s1029" type="#_x0000_t32" style="position:absolute;left:7310;top:26558;width:355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shape id="AutoShape 6" o:spid="_x0000_s1030" type="#_x0000_t32" style="position:absolute;left:7310;top:3787;width:23827;height:227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SeVsIAAADa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SeVsIAAADa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64;top:1765;width:4653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046637" w:rsidRPr="00C263C7" w:rsidRDefault="000466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AD</w:t>
                        </w:r>
                      </w:p>
                    </w:txbxContent>
                  </v:textbox>
                </v:shape>
                <v:shape id="Text Box 8" o:spid="_x0000_s1032" type="#_x0000_t202" style="position:absolute;left:41071;top:27350;width:6246;height:3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046637" w:rsidRPr="00C263C7" w:rsidRDefault="000466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shape id="AutoShape 9" o:spid="_x0000_s1033" type="#_x0000_t32" style="position:absolute;left:7322;top:8531;width:26286;height:112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  <v:shape id="Text Box 10" o:spid="_x0000_s1034" type="#_x0000_t202" style="position:absolute;left:26830;top:1146;width:6766;height:2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046637" w:rsidRPr="00C263C7" w:rsidRDefault="000466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AD=Y</w:t>
                        </w:r>
                      </w:p>
                    </w:txbxContent>
                  </v:textbox>
                </v:shape>
                <v:shape id="Text Box 11" o:spid="_x0000_s1035" type="#_x0000_t202" style="position:absolute;left:31137;top:5717;width:7640;height:3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046637" w:rsidRPr="00C263C7" w:rsidRDefault="00046637">
                        <w:r>
                          <w:t>AD</w:t>
                        </w:r>
                      </w:p>
                    </w:txbxContent>
                  </v:textbox>
                </v:shape>
                <v:shape id="AutoShape 9" o:spid="_x0000_s1036" type="#_x0000_t32" style="position:absolute;left:7326;top:6508;width:26282;height:112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  <w10:anchorlock/>
              </v:group>
            </w:pict>
          </mc:Fallback>
        </mc:AlternateContent>
      </w:r>
      <w:bookmarkEnd w:id="0"/>
    </w:p>
    <w:p w:rsidR="00C263C7" w:rsidRPr="00C263C7" w:rsidRDefault="00C263C7">
      <w:pPr>
        <w:rPr>
          <w:sz w:val="28"/>
          <w:szCs w:val="28"/>
        </w:rPr>
      </w:pPr>
    </w:p>
    <w:p w:rsidR="00AD24CC" w:rsidRDefault="00AD24CC" w:rsidP="006F6695">
      <w:pPr>
        <w:rPr>
          <w:sz w:val="24"/>
          <w:szCs w:val="24"/>
          <w:lang w:val="en-US"/>
        </w:rPr>
      </w:pPr>
    </w:p>
    <w:p w:rsidR="00AD24CC" w:rsidRDefault="00046637" w:rsidP="006F6695">
      <w:pPr>
        <w:rPr>
          <w:sz w:val="28"/>
          <w:szCs w:val="28"/>
        </w:rPr>
      </w:pPr>
      <w:r w:rsidRPr="00046637">
        <w:rPr>
          <w:sz w:val="28"/>
          <w:szCs w:val="28"/>
        </w:rPr>
        <w:t>Решение:</w:t>
      </w:r>
    </w:p>
    <w:p w:rsidR="00046637" w:rsidRDefault="00046637" w:rsidP="006F6695">
      <w:pPr>
        <w:rPr>
          <w:sz w:val="28"/>
          <w:szCs w:val="28"/>
        </w:rPr>
      </w:pPr>
    </w:p>
    <w:p w:rsidR="00046637" w:rsidRDefault="00046637" w:rsidP="006F6695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D</w:t>
      </w:r>
      <w:r w:rsidRPr="00046637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</w:rPr>
        <w:t>С</w:t>
      </w:r>
      <w:r w:rsidRPr="00046637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G+I+NX</w:t>
      </w:r>
    </w:p>
    <w:p w:rsidR="00046637" w:rsidRPr="00046637" w:rsidRDefault="00046637" w:rsidP="006F6695">
      <w:pPr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046637">
        <w:rPr>
          <w:sz w:val="28"/>
          <w:szCs w:val="28"/>
        </w:rPr>
        <w:t>= 150+0,75</w:t>
      </w: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+150+200</w:t>
      </w:r>
      <w:r>
        <w:rPr>
          <w:sz w:val="28"/>
          <w:szCs w:val="28"/>
        </w:rPr>
        <w:t>+0=500+0</w:t>
      </w:r>
      <w:r w:rsidRPr="00046637">
        <w:rPr>
          <w:sz w:val="28"/>
          <w:szCs w:val="28"/>
        </w:rPr>
        <w:t>,75</w:t>
      </w:r>
      <w:r>
        <w:rPr>
          <w:sz w:val="28"/>
          <w:szCs w:val="28"/>
          <w:lang w:val="en-US"/>
        </w:rPr>
        <w:t>Y</w:t>
      </w:r>
    </w:p>
    <w:p w:rsidR="00046637" w:rsidRDefault="00046637" w:rsidP="006F6695">
      <w:pPr>
        <w:rPr>
          <w:sz w:val="28"/>
          <w:szCs w:val="28"/>
        </w:rPr>
      </w:pPr>
      <w:r>
        <w:rPr>
          <w:sz w:val="28"/>
          <w:szCs w:val="28"/>
        </w:rPr>
        <w:t>Найдем точку пересечения:</w:t>
      </w:r>
    </w:p>
    <w:p w:rsidR="00046637" w:rsidRPr="00046637" w:rsidRDefault="00046637" w:rsidP="006F6695">
      <w:pPr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=500+0,75</w:t>
      </w:r>
      <w:r>
        <w:rPr>
          <w:sz w:val="28"/>
          <w:szCs w:val="28"/>
          <w:lang w:val="en-US"/>
        </w:rPr>
        <w:t>Y</w:t>
      </w:r>
    </w:p>
    <w:p w:rsidR="00046637" w:rsidRPr="00046637" w:rsidRDefault="00046637" w:rsidP="006F6695">
      <w:pPr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-0,75</w:t>
      </w: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=500</w:t>
      </w:r>
    </w:p>
    <w:p w:rsidR="00046637" w:rsidRPr="00046637" w:rsidRDefault="00046637" w:rsidP="006F6695">
      <w:pPr>
        <w:rPr>
          <w:sz w:val="28"/>
          <w:szCs w:val="28"/>
        </w:rPr>
      </w:pPr>
      <w:r w:rsidRPr="00046637">
        <w:rPr>
          <w:sz w:val="28"/>
          <w:szCs w:val="28"/>
        </w:rPr>
        <w:t>0,25</w:t>
      </w: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=500</w:t>
      </w:r>
    </w:p>
    <w:p w:rsidR="00046637" w:rsidRDefault="00046637" w:rsidP="006F6695">
      <w:pPr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046637">
        <w:rPr>
          <w:sz w:val="28"/>
          <w:szCs w:val="28"/>
        </w:rPr>
        <w:t>=2000(</w:t>
      </w:r>
      <w:r>
        <w:rPr>
          <w:sz w:val="28"/>
          <w:szCs w:val="28"/>
        </w:rPr>
        <w:t>фактич. равновесный ВВП)</w:t>
      </w:r>
    </w:p>
    <w:p w:rsidR="00046637" w:rsidRDefault="00046637" w:rsidP="006F6695">
      <w:pPr>
        <w:rPr>
          <w:sz w:val="28"/>
          <w:szCs w:val="28"/>
        </w:rPr>
      </w:pPr>
      <w:r>
        <w:rPr>
          <w:sz w:val="28"/>
          <w:szCs w:val="28"/>
        </w:rPr>
        <w:t>500-автономные расходы</w:t>
      </w:r>
    </w:p>
    <w:p w:rsidR="00046637" w:rsidRDefault="00046637" w:rsidP="006F669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 условию постоянный ВВП=2500млрд. эскудо</w:t>
      </w:r>
    </w:p>
    <w:p w:rsidR="00046637" w:rsidRPr="00421507" w:rsidRDefault="00046637" w:rsidP="006F6695">
      <w:pPr>
        <w:rPr>
          <w:sz w:val="28"/>
          <w:szCs w:val="28"/>
        </w:rPr>
      </w:pPr>
    </w:p>
    <w:p w:rsidR="00421507" w:rsidRPr="00345154" w:rsidRDefault="00046637" w:rsidP="006F6695">
      <w:pPr>
        <w:rPr>
          <w:sz w:val="28"/>
          <w:szCs w:val="28"/>
        </w:rPr>
      </w:pPr>
      <w:r w:rsidRPr="00421507">
        <w:rPr>
          <w:sz w:val="28"/>
          <w:szCs w:val="28"/>
          <w:lang w:val="en-US"/>
        </w:rPr>
        <w:t>m</w:t>
      </w:r>
      <w:r w:rsidR="00421507" w:rsidRPr="00421507">
        <w:rPr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1-MPC</m:t>
            </m:r>
          </m:den>
        </m:f>
      </m:oMath>
      <w:r w:rsidR="00421507" w:rsidRPr="00421507">
        <w:rPr>
          <w:sz w:val="28"/>
          <w:szCs w:val="28"/>
          <w:lang w:val="en-US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0,25</m:t>
            </m:r>
          </m:den>
        </m:f>
      </m:oMath>
      <w:r w:rsidR="00421507" w:rsidRPr="00421507">
        <w:rPr>
          <w:sz w:val="28"/>
          <w:szCs w:val="28"/>
          <w:lang w:val="en-US"/>
        </w:rPr>
        <w:t xml:space="preserve"> =4</w:t>
      </w:r>
      <w:r w:rsidR="00345154">
        <w:rPr>
          <w:sz w:val="28"/>
          <w:szCs w:val="28"/>
        </w:rPr>
        <w:t>-мультипликатор.</w:t>
      </w:r>
    </w:p>
    <w:p w:rsidR="00AD24CC" w:rsidRPr="00421507" w:rsidRDefault="00421507" w:rsidP="006F6695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∆Y-2500-2000=∆Y-500=500</m:t>
          </m:r>
        </m:oMath>
      </m:oMathPara>
    </w:p>
    <w:p w:rsidR="00421507" w:rsidRPr="00421507" w:rsidRDefault="00421507" w:rsidP="006F6695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∆Y=500</m:t>
          </m:r>
        </m:oMath>
      </m:oMathPara>
    </w:p>
    <w:p w:rsidR="00421507" w:rsidRPr="00421507" w:rsidRDefault="00421507" w:rsidP="006F6695">
      <w:pPr>
        <w:rPr>
          <w:sz w:val="28"/>
          <w:szCs w:val="28"/>
          <w:lang w:val="en-US"/>
        </w:rPr>
      </w:pPr>
    </w:p>
    <w:p w:rsidR="00AD24CC" w:rsidRPr="00421507" w:rsidRDefault="00AD24CC" w:rsidP="006F6695">
      <w:pPr>
        <w:rPr>
          <w:sz w:val="28"/>
          <w:szCs w:val="28"/>
        </w:rPr>
      </w:pPr>
    </w:p>
    <w:p w:rsidR="00AD24CC" w:rsidRPr="00421507" w:rsidRDefault="00421507" w:rsidP="006F6695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∆Y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G÷m</m:t>
          </m:r>
        </m:oMath>
      </m:oMathPara>
    </w:p>
    <w:p w:rsidR="00421507" w:rsidRPr="00421507" w:rsidRDefault="00421507" w:rsidP="006F6695">
      <w:p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=500÷4=125</m:t>
        </m:r>
      </m:oMath>
      <w:r w:rsidRPr="00421507">
        <w:rPr>
          <w:sz w:val="28"/>
          <w:szCs w:val="28"/>
        </w:rPr>
        <w:t>-величина дефляционного разрыва.</w:t>
      </w:r>
    </w:p>
    <w:p w:rsidR="00421507" w:rsidRPr="00421507" w:rsidRDefault="00421507" w:rsidP="006F6695">
      <w:pPr>
        <w:rPr>
          <w:sz w:val="28"/>
          <w:szCs w:val="28"/>
        </w:rPr>
      </w:pPr>
      <w:r w:rsidRPr="00421507">
        <w:rPr>
          <w:sz w:val="28"/>
          <w:szCs w:val="28"/>
          <w:lang w:val="en-US"/>
        </w:rPr>
        <w:t>MPS</w:t>
      </w:r>
      <w:r w:rsidRPr="00421507">
        <w:rPr>
          <w:sz w:val="28"/>
          <w:szCs w:val="28"/>
        </w:rPr>
        <w:t>=1-</w:t>
      </w:r>
      <w:r w:rsidRPr="00421507">
        <w:rPr>
          <w:sz w:val="28"/>
          <w:szCs w:val="28"/>
          <w:lang w:val="en-US"/>
        </w:rPr>
        <w:t>MPC</w:t>
      </w:r>
      <w:r w:rsidRPr="00421507">
        <w:rPr>
          <w:sz w:val="28"/>
          <w:szCs w:val="28"/>
        </w:rPr>
        <w:t xml:space="preserve"> =0,25-предельная склонность к сбережению.</w:t>
      </w:r>
    </w:p>
    <w:p w:rsidR="00AD24CC" w:rsidRPr="00421507" w:rsidRDefault="00AD24CC" w:rsidP="006F6695">
      <w:pPr>
        <w:rPr>
          <w:sz w:val="28"/>
          <w:szCs w:val="28"/>
        </w:rPr>
      </w:pPr>
    </w:p>
    <w:p w:rsidR="00AD24CC" w:rsidRPr="00421507" w:rsidRDefault="00AD24CC" w:rsidP="006F6695">
      <w:pPr>
        <w:rPr>
          <w:sz w:val="28"/>
          <w:szCs w:val="28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AD24CC" w:rsidRPr="00046637" w:rsidRDefault="00AD24CC" w:rsidP="006F6695">
      <w:pPr>
        <w:rPr>
          <w:sz w:val="24"/>
          <w:szCs w:val="24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046637">
        <w:rPr>
          <w:sz w:val="24"/>
          <w:szCs w:val="24"/>
        </w:rPr>
        <w:br w:type="page"/>
      </w:r>
      <w:r w:rsidRPr="00C263C7">
        <w:rPr>
          <w:sz w:val="28"/>
          <w:szCs w:val="28"/>
        </w:rPr>
        <w:lastRenderedPageBreak/>
        <w:t xml:space="preserve">Задание 4.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Выполните следующие тестовые задания. 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6F6695" w:rsidRPr="00A84B94" w:rsidRDefault="006F6695" w:rsidP="006F6695">
      <w:pPr>
        <w:rPr>
          <w:color w:val="C00000"/>
          <w:sz w:val="28"/>
          <w:szCs w:val="28"/>
        </w:rPr>
      </w:pPr>
      <w:r w:rsidRPr="00C263C7">
        <w:rPr>
          <w:sz w:val="28"/>
          <w:szCs w:val="28"/>
        </w:rPr>
        <w:tab/>
        <w:t>В</w:t>
      </w:r>
      <w:r w:rsidR="00A84B94">
        <w:rPr>
          <w:sz w:val="28"/>
          <w:szCs w:val="28"/>
        </w:rPr>
        <w:t>ведите Ваш ответ</w:t>
      </w:r>
      <w:r w:rsidR="00A84B94" w:rsidRPr="00CA334E">
        <w:rPr>
          <w:color w:val="C00000"/>
          <w:sz w:val="28"/>
          <w:szCs w:val="28"/>
          <w:u w:val="single"/>
        </w:rPr>
        <w:t xml:space="preserve">: </w:t>
      </w:r>
      <w:r w:rsidR="00A84B94" w:rsidRPr="00CA334E">
        <w:rPr>
          <w:b/>
          <w:color w:val="FF0000"/>
          <w:sz w:val="28"/>
          <w:szCs w:val="28"/>
          <w:u w:val="single"/>
        </w:rPr>
        <w:t>ВВП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6F6695" w:rsidRPr="00A84B94" w:rsidRDefault="00A84B94" w:rsidP="006F6695">
      <w:pPr>
        <w:rPr>
          <w:color w:val="C00000"/>
          <w:sz w:val="28"/>
          <w:szCs w:val="28"/>
        </w:rPr>
      </w:pPr>
      <w:r>
        <w:rPr>
          <w:sz w:val="28"/>
          <w:szCs w:val="28"/>
        </w:rPr>
        <w:tab/>
        <w:t>Введите Ваш ответ</w:t>
      </w:r>
      <w:r w:rsidRPr="00CA334E">
        <w:rPr>
          <w:color w:val="C00000"/>
          <w:sz w:val="28"/>
          <w:szCs w:val="28"/>
          <w:u w:val="single"/>
        </w:rPr>
        <w:t xml:space="preserve">: </w:t>
      </w:r>
      <w:r w:rsidRPr="00CA334E">
        <w:rPr>
          <w:b/>
          <w:color w:val="C00000"/>
          <w:sz w:val="28"/>
          <w:szCs w:val="28"/>
          <w:u w:val="single"/>
        </w:rPr>
        <w:t>ВНП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3. Какой метод не используется при расчетах ВВП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доходам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color w:val="C00000"/>
          <w:sz w:val="28"/>
          <w:szCs w:val="28"/>
          <w:u w:val="single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по запасам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расходам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 добавленной стоимости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4. Расчет ВВП по расходам включает четыре элемента. Укажите излишний элемент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С - потребительские расходы населения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</w:t>
      </w:r>
      <w:r w:rsidRPr="00C263C7">
        <w:rPr>
          <w:sz w:val="28"/>
          <w:szCs w:val="28"/>
          <w:lang w:val="en-US"/>
        </w:rPr>
        <w:t>I</w:t>
      </w:r>
      <w:r w:rsidRPr="00C263C7">
        <w:rPr>
          <w:sz w:val="28"/>
          <w:szCs w:val="28"/>
        </w:rPr>
        <w:t xml:space="preserve"> -  валовые частные внутренние инвестиции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  <w:lang w:val="en-US"/>
        </w:rPr>
        <w:t>P</w:t>
      </w:r>
      <w:r w:rsidRPr="00CA334E">
        <w:rPr>
          <w:b/>
          <w:color w:val="C00000"/>
          <w:sz w:val="28"/>
          <w:szCs w:val="28"/>
          <w:u w:val="single"/>
        </w:rPr>
        <w:t xml:space="preserve"> -  прибыль корпораций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</w:r>
      <w:r w:rsidRPr="00C263C7">
        <w:rPr>
          <w:sz w:val="28"/>
          <w:szCs w:val="28"/>
          <w:lang w:val="en-US"/>
        </w:rPr>
        <w:t>G</w:t>
      </w:r>
      <w:r w:rsidRPr="00C263C7">
        <w:rPr>
          <w:sz w:val="28"/>
          <w:szCs w:val="28"/>
        </w:rPr>
        <w:t xml:space="preserve"> - государственные закупки товаров и услуг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</w:r>
      <w:r w:rsidRPr="00C263C7">
        <w:rPr>
          <w:sz w:val="28"/>
          <w:szCs w:val="28"/>
          <w:lang w:val="en-US"/>
        </w:rPr>
        <w:t>N</w:t>
      </w:r>
      <w:r w:rsidRPr="00C263C7">
        <w:rPr>
          <w:sz w:val="28"/>
          <w:szCs w:val="28"/>
        </w:rPr>
        <w:t xml:space="preserve"> - чистый экспорт (разница между экспортом и импортом страны)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ТЗ 5. Укажите излишний элемент при расчетах ВВП по доходам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             заработная плата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прибыль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рента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A84B94">
        <w:rPr>
          <w:color w:val="C00000"/>
          <w:sz w:val="28"/>
          <w:szCs w:val="28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конечное потребление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процент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амортизация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6. ВВП, рассчитанный в неизменных ценах базисного года, называется</w:t>
      </w:r>
    </w:p>
    <w:p w:rsidR="006470E2" w:rsidRDefault="00A84B94" w:rsidP="00020D96">
      <w:pPr>
        <w:rPr>
          <w:b/>
          <w:color w:val="C00000"/>
          <w:sz w:val="28"/>
          <w:szCs w:val="28"/>
          <w:u w:val="single"/>
          <w:lang w:val="en-US"/>
        </w:rPr>
      </w:pPr>
      <w:r>
        <w:rPr>
          <w:sz w:val="28"/>
          <w:szCs w:val="28"/>
        </w:rPr>
        <w:tab/>
        <w:t xml:space="preserve">Введите Ваш ответ:  </w:t>
      </w:r>
      <w:r w:rsidR="00020D96" w:rsidRPr="00CA334E">
        <w:rPr>
          <w:b/>
          <w:color w:val="C00000"/>
          <w:sz w:val="28"/>
          <w:szCs w:val="28"/>
          <w:u w:val="single"/>
        </w:rPr>
        <w:t>реальный ВВП</w:t>
      </w:r>
    </w:p>
    <w:p w:rsidR="00020D96" w:rsidRPr="00020D96" w:rsidRDefault="00020D96" w:rsidP="00020D96">
      <w:pPr>
        <w:rPr>
          <w:b/>
          <w:color w:val="C00000"/>
          <w:sz w:val="28"/>
          <w:szCs w:val="28"/>
          <w:u w:val="single"/>
          <w:lang w:val="en-US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7. ВВП рассчитанный в текущих ценах, называется</w:t>
      </w:r>
    </w:p>
    <w:p w:rsidR="00020D96" w:rsidRPr="00A84B94" w:rsidRDefault="006F6695" w:rsidP="00020D96">
      <w:pPr>
        <w:rPr>
          <w:color w:val="C00000"/>
          <w:sz w:val="28"/>
          <w:szCs w:val="28"/>
        </w:rPr>
      </w:pPr>
      <w:r w:rsidRPr="00C263C7">
        <w:rPr>
          <w:sz w:val="28"/>
          <w:szCs w:val="28"/>
        </w:rPr>
        <w:tab/>
        <w:t>Введите Ваш отве</w:t>
      </w:r>
      <w:r w:rsidR="00A84B94">
        <w:rPr>
          <w:sz w:val="28"/>
          <w:szCs w:val="28"/>
        </w:rPr>
        <w:t>т</w:t>
      </w:r>
      <w:r w:rsidR="00A84B94" w:rsidRPr="00CA334E">
        <w:rPr>
          <w:b/>
          <w:sz w:val="28"/>
          <w:szCs w:val="28"/>
          <w:u w:val="single"/>
        </w:rPr>
        <w:t xml:space="preserve">: </w:t>
      </w:r>
      <w:r w:rsidR="00020D96" w:rsidRPr="00CA334E">
        <w:rPr>
          <w:b/>
          <w:color w:val="C00000"/>
          <w:sz w:val="28"/>
          <w:szCs w:val="28"/>
          <w:u w:val="single"/>
        </w:rPr>
        <w:t>номинальный ВВП</w:t>
      </w:r>
    </w:p>
    <w:p w:rsidR="006F6695" w:rsidRPr="00AD24CC" w:rsidRDefault="006F6695" w:rsidP="006F6695">
      <w:pPr>
        <w:rPr>
          <w:b/>
          <w:color w:val="C00000"/>
          <w:sz w:val="28"/>
          <w:szCs w:val="28"/>
          <w:u w:val="single"/>
        </w:rPr>
      </w:pPr>
    </w:p>
    <w:p w:rsidR="006470E2" w:rsidRPr="00CA334E" w:rsidRDefault="006470E2" w:rsidP="006F6695">
      <w:pPr>
        <w:rPr>
          <w:b/>
          <w:color w:val="C00000"/>
          <w:sz w:val="28"/>
          <w:szCs w:val="28"/>
          <w:u w:val="single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8. При подсчете ВВП по расходам  суммируют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потребление, инвестиции, государственные расходы и чистый экспорт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заработную плату, ренту, процент, прибыль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амортизационные отчисления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заработную плату, инвестиции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9. Национальный доход - это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рента, зарплата, процент на капитал, доходы от собственности и прибыль компании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минус сбережения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личный доход минус индивидуальные налоги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ВНП минус амортизация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10. Чистый внутренний продукт = ВВП минус</w:t>
      </w:r>
    </w:p>
    <w:p w:rsidR="006F6695" w:rsidRPr="00020D96" w:rsidRDefault="001B088F" w:rsidP="006F6695">
      <w:pPr>
        <w:rPr>
          <w:b/>
          <w:color w:val="C00000"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Введите Ваш ответ: </w:t>
      </w:r>
      <w:r w:rsidR="00020D96">
        <w:rPr>
          <w:b/>
          <w:color w:val="C00000"/>
          <w:sz w:val="28"/>
          <w:szCs w:val="28"/>
          <w:u w:val="single"/>
        </w:rPr>
        <w:t>ВВП-амортизационные отчисления.</w:t>
      </w:r>
    </w:p>
    <w:p w:rsidR="006470E2" w:rsidRPr="00CA334E" w:rsidRDefault="006470E2" w:rsidP="006F6695">
      <w:pPr>
        <w:rPr>
          <w:b/>
          <w:sz w:val="28"/>
          <w:szCs w:val="28"/>
          <w:u w:val="single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11. Чистые инвестиции равны О. В этом случае мы имеем экономику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растущую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</w:rPr>
        <w:t xml:space="preserve">   с нулевым ростом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переходную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кризисную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12. Назовите, соответственно, отрезки кривой совокупного предложения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1) горизонтальный  </w:t>
      </w:r>
      <w:r w:rsidR="001B088F" w:rsidRPr="00CA334E">
        <w:rPr>
          <w:b/>
          <w:color w:val="C00000"/>
          <w:sz w:val="28"/>
          <w:szCs w:val="28"/>
          <w:u w:val="single"/>
        </w:rPr>
        <w:t>-</w:t>
      </w:r>
      <w:r w:rsidRPr="00CA334E">
        <w:rPr>
          <w:b/>
          <w:color w:val="C00000"/>
          <w:sz w:val="28"/>
          <w:szCs w:val="28"/>
          <w:u w:val="single"/>
        </w:rPr>
        <w:t xml:space="preserve">   </w:t>
      </w:r>
      <w:r w:rsidR="00DD012F" w:rsidRPr="00CA334E">
        <w:rPr>
          <w:b/>
          <w:color w:val="C00000"/>
          <w:sz w:val="28"/>
          <w:szCs w:val="28"/>
          <w:u w:val="single"/>
        </w:rPr>
        <w:t>г</w:t>
      </w:r>
      <w:r w:rsidRPr="00C263C7">
        <w:rPr>
          <w:sz w:val="28"/>
          <w:szCs w:val="28"/>
        </w:rPr>
        <w:t xml:space="preserve">                          а) либеральный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2) отклоняющийся вверх </w:t>
      </w:r>
      <w:r w:rsidR="001B088F">
        <w:rPr>
          <w:sz w:val="28"/>
          <w:szCs w:val="28"/>
        </w:rPr>
        <w:t>-</w:t>
      </w:r>
      <w:r w:rsidR="00DD012F" w:rsidRPr="00CA334E">
        <w:rPr>
          <w:b/>
          <w:color w:val="C00000"/>
          <w:sz w:val="28"/>
          <w:szCs w:val="28"/>
          <w:u w:val="single"/>
        </w:rPr>
        <w:t>в</w:t>
      </w:r>
      <w:r w:rsidRPr="00C263C7">
        <w:rPr>
          <w:sz w:val="28"/>
          <w:szCs w:val="28"/>
        </w:rPr>
        <w:t xml:space="preserve">                     б) классический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3) вертикальный</w:t>
      </w:r>
      <w:r w:rsidR="001B088F">
        <w:rPr>
          <w:sz w:val="28"/>
          <w:szCs w:val="28"/>
        </w:rPr>
        <w:t>-</w:t>
      </w:r>
      <w:r w:rsidR="001B088F" w:rsidRPr="00CA334E">
        <w:rPr>
          <w:b/>
          <w:color w:val="C00000"/>
          <w:sz w:val="28"/>
          <w:szCs w:val="28"/>
          <w:u w:val="single"/>
        </w:rPr>
        <w:t>б</w:t>
      </w:r>
      <w:r w:rsidRPr="00CA334E">
        <w:rPr>
          <w:b/>
          <w:color w:val="C00000"/>
          <w:sz w:val="28"/>
          <w:szCs w:val="28"/>
          <w:u w:val="single"/>
        </w:rPr>
        <w:t xml:space="preserve">  </w:t>
      </w:r>
      <w:r w:rsidRPr="001B088F">
        <w:rPr>
          <w:color w:val="C00000"/>
          <w:sz w:val="28"/>
          <w:szCs w:val="28"/>
        </w:rPr>
        <w:t xml:space="preserve">   </w:t>
      </w:r>
      <w:r w:rsidRPr="00C263C7">
        <w:rPr>
          <w:sz w:val="28"/>
          <w:szCs w:val="28"/>
        </w:rPr>
        <w:t xml:space="preserve">                               в) нормальный кейнсианский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 xml:space="preserve">                                                                          г) экстремальный кейнсианский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повышения цен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B86F5D">
        <w:rPr>
          <w:color w:val="C00000"/>
          <w:sz w:val="28"/>
          <w:szCs w:val="28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увеличения совокупного спроса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снижения цен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повышения налогов на предпринимателей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14. Снижение цен на промежуточном отрезке оказывает следующее влияние на совокупное предложение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sz w:val="28"/>
          <w:szCs w:val="28"/>
          <w:u w:val="single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увеличивает объем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влияет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снижает объем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может, как увеличивать, так и снижать объем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15. Повышение цен на классическом отрезке оказывает следующее влияние на совокупное предложение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ведет к росту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ведет к снижению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влияет на его объем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может как увеличивать, так и снижать его объем</w:t>
      </w:r>
    </w:p>
    <w:p w:rsidR="006F6695" w:rsidRPr="00C263C7" w:rsidRDefault="006F6695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sz w:val="28"/>
          <w:szCs w:val="28"/>
          <w:u w:val="single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равны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 равны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&gt; сбережений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сбережения &gt; инвестиций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</w:rPr>
        <w:t xml:space="preserve">   товарных цен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прибыли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процента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доходов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18. Спрос на труд в классической модели макроэкономического равновесия  регулируется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процентом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номинальной заработной платой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</w:rPr>
        <w:t xml:space="preserve">    реальной заработной платой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сбережениями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19. Банковский процент возрос выше равновесного уровня. В этом случае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4B3E2D">
        <w:rPr>
          <w:color w:val="C00000"/>
          <w:sz w:val="28"/>
          <w:szCs w:val="28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инвестиции &lt; сбережений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&gt; сбережений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инвестиции = сбережениям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может быть и то, и другое, и третье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20. Согласно классической модели макроэкономического равновесия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сбережения зависят от дохода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сбережения зависят от потребления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>потребление зависит от сбережений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</w:rPr>
        <w:t>все утверждения верны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21. Предельная склонность к потреблению - это соотношение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дохода к сбережению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потребления к приросту инвестиций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прироста инвестиций к приросту дохода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прироста потребления к приросту дохода</w:t>
      </w:r>
    </w:p>
    <w:p w:rsidR="006470E2" w:rsidRPr="00CA334E" w:rsidRDefault="006470E2" w:rsidP="006F6695">
      <w:pPr>
        <w:rPr>
          <w:b/>
          <w:sz w:val="28"/>
          <w:szCs w:val="28"/>
          <w:u w:val="single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22. Инвестиции, не зависящие от уровня дохода и при любом доходе составляющие определенную величину, называются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 xml:space="preserve">автономными 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lastRenderedPageBreak/>
        <w:tab/>
        <w:t xml:space="preserve">   индуцированными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производными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финансовыми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23. Дж.  Кейнс считал, что для уменьшения безработицы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необходимо отменить частную собственность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нужно ограничить рождаемость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необходимо ограничить деятельность профсоюзов, так как рост заработной платы приводит к увеличению безработицы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следует увеличить государственные расходы на закупку товаров и услуг у частных фирм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6470E2" w:rsidRPr="00E5385F" w:rsidRDefault="00E5385F" w:rsidP="00E5385F">
      <w:pPr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Введите Ваш ответ: </w:t>
      </w:r>
      <w:r w:rsidRPr="00CA334E">
        <w:rPr>
          <w:b/>
          <w:color w:val="C00000"/>
          <w:sz w:val="28"/>
          <w:szCs w:val="28"/>
          <w:u w:val="single"/>
        </w:rPr>
        <w:t>процессом воспроизводства</w:t>
      </w:r>
    </w:p>
    <w:p w:rsidR="00E5385F" w:rsidRDefault="00E5385F" w:rsidP="00E5385F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25. Основной фактор макроэкономического роста в индустриально развитых странах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технический прогресс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увеличение трудовых ресурсов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sz w:val="28"/>
          <w:szCs w:val="28"/>
          <w:u w:val="single"/>
        </w:rPr>
        <w:t xml:space="preserve">   </w:t>
      </w:r>
      <w:r w:rsidRPr="00CA334E">
        <w:rPr>
          <w:b/>
          <w:color w:val="C00000"/>
          <w:sz w:val="28"/>
          <w:szCs w:val="28"/>
          <w:u w:val="single"/>
        </w:rPr>
        <w:t>рост капитала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привлечение дополнительных природных ресурсов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26. Макроэкономический рост выражается</w:t>
      </w:r>
    </w:p>
    <w:p w:rsidR="006F6695" w:rsidRPr="00CA334E" w:rsidRDefault="006F6695" w:rsidP="006F6695">
      <w:pPr>
        <w:rPr>
          <w:b/>
          <w:color w:val="C00000"/>
          <w:sz w:val="28"/>
          <w:szCs w:val="28"/>
          <w:u w:val="single"/>
        </w:rPr>
      </w:pPr>
      <w:r w:rsidRPr="00C263C7">
        <w:rPr>
          <w:sz w:val="28"/>
          <w:szCs w:val="28"/>
        </w:rPr>
        <w:tab/>
      </w:r>
      <w:r w:rsidRPr="00CA334E">
        <w:rPr>
          <w:b/>
          <w:color w:val="C00000"/>
          <w:sz w:val="28"/>
          <w:szCs w:val="28"/>
          <w:u w:val="single"/>
        </w:rPr>
        <w:t xml:space="preserve">   ростом ВВП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увеличением капитала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возрастанием численности работающих</w:t>
      </w: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ab/>
        <w:t xml:space="preserve">   росте цен</w:t>
      </w:r>
    </w:p>
    <w:p w:rsidR="006470E2" w:rsidRDefault="006470E2" w:rsidP="006F6695">
      <w:pPr>
        <w:rPr>
          <w:sz w:val="28"/>
          <w:szCs w:val="28"/>
        </w:rPr>
      </w:pPr>
    </w:p>
    <w:p w:rsidR="006F6695" w:rsidRPr="00C263C7" w:rsidRDefault="006F6695" w:rsidP="006F6695">
      <w:pPr>
        <w:rPr>
          <w:sz w:val="28"/>
          <w:szCs w:val="28"/>
        </w:rPr>
      </w:pPr>
      <w:r w:rsidRPr="00C263C7">
        <w:rPr>
          <w:sz w:val="28"/>
          <w:szCs w:val="28"/>
        </w:rPr>
        <w:t>ТЗ 27 . Определите понятие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1843"/>
        <w:gridCol w:w="6344"/>
      </w:tblGrid>
      <w:tr w:rsidR="006F6695" w:rsidRPr="00C263C7" w:rsidTr="006F6695">
        <w:tc>
          <w:tcPr>
            <w:tcW w:w="1843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1) подъем</w:t>
            </w:r>
            <w:r w:rsidR="001967DD">
              <w:rPr>
                <w:sz w:val="28"/>
                <w:szCs w:val="28"/>
              </w:rPr>
              <w:t xml:space="preserve"> </w:t>
            </w:r>
            <w:r w:rsidR="001967DD" w:rsidRPr="00CA334E">
              <w:rPr>
                <w:b/>
                <w:color w:val="C00000"/>
                <w:sz w:val="28"/>
                <w:szCs w:val="28"/>
                <w:u w:val="single"/>
              </w:rPr>
              <w:t>(а)</w:t>
            </w:r>
          </w:p>
        </w:tc>
        <w:tc>
          <w:tcPr>
            <w:tcW w:w="6344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6F6695" w:rsidRPr="00C263C7" w:rsidTr="006F6695">
        <w:tc>
          <w:tcPr>
            <w:tcW w:w="1843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2) кризис</w:t>
            </w:r>
            <w:r w:rsidR="001967DD">
              <w:rPr>
                <w:sz w:val="28"/>
                <w:szCs w:val="28"/>
              </w:rPr>
              <w:t xml:space="preserve"> </w:t>
            </w:r>
            <w:r w:rsidR="001967DD" w:rsidRPr="00CA334E">
              <w:rPr>
                <w:b/>
                <w:color w:val="C00000"/>
                <w:sz w:val="28"/>
                <w:szCs w:val="28"/>
                <w:u w:val="single"/>
              </w:rPr>
              <w:t>(</w:t>
            </w:r>
            <w:r w:rsidR="00587F3F" w:rsidRPr="00CA334E">
              <w:rPr>
                <w:b/>
                <w:color w:val="C00000"/>
                <w:sz w:val="28"/>
                <w:szCs w:val="28"/>
                <w:u w:val="single"/>
              </w:rPr>
              <w:t>б)</w:t>
            </w:r>
          </w:p>
        </w:tc>
        <w:tc>
          <w:tcPr>
            <w:tcW w:w="6344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6F6695" w:rsidRPr="00C263C7" w:rsidTr="006F6695">
        <w:tc>
          <w:tcPr>
            <w:tcW w:w="1843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3) депрессия</w:t>
            </w:r>
            <w:r w:rsidR="00587F3F">
              <w:rPr>
                <w:sz w:val="28"/>
                <w:szCs w:val="28"/>
              </w:rPr>
              <w:t xml:space="preserve"> </w:t>
            </w:r>
            <w:r w:rsidR="00587F3F" w:rsidRPr="00CA334E">
              <w:rPr>
                <w:b/>
                <w:color w:val="C00000"/>
                <w:sz w:val="28"/>
                <w:szCs w:val="28"/>
                <w:u w:val="single"/>
              </w:rPr>
              <w:t>(в)</w:t>
            </w:r>
          </w:p>
        </w:tc>
        <w:tc>
          <w:tcPr>
            <w:tcW w:w="6344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в) производство находится на низшем уровне Отсутствуют инвестиции. Высокая безработица</w:t>
            </w:r>
          </w:p>
        </w:tc>
      </w:tr>
      <w:tr w:rsidR="006F6695" w:rsidRPr="00C263C7" w:rsidTr="006F6695">
        <w:tc>
          <w:tcPr>
            <w:tcW w:w="1843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4) оживление</w:t>
            </w:r>
            <w:r w:rsidR="001967DD">
              <w:rPr>
                <w:sz w:val="28"/>
                <w:szCs w:val="28"/>
              </w:rPr>
              <w:t xml:space="preserve"> </w:t>
            </w:r>
            <w:r w:rsidR="001967DD" w:rsidRPr="00CA334E">
              <w:rPr>
                <w:b/>
                <w:color w:val="C00000"/>
                <w:sz w:val="28"/>
                <w:szCs w:val="28"/>
                <w:u w:val="single"/>
              </w:rPr>
              <w:t>(г)</w:t>
            </w:r>
          </w:p>
        </w:tc>
        <w:tc>
          <w:tcPr>
            <w:tcW w:w="6344" w:type="dxa"/>
          </w:tcPr>
          <w:p w:rsidR="006F6695" w:rsidRPr="00C263C7" w:rsidRDefault="006F6695" w:rsidP="006F6695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CE629B" w:rsidRPr="00C263C7" w:rsidRDefault="00CE629B">
      <w:pPr>
        <w:rPr>
          <w:sz w:val="28"/>
          <w:szCs w:val="28"/>
        </w:rPr>
      </w:pPr>
    </w:p>
    <w:sectPr w:rsidR="00CE629B" w:rsidRPr="00C263C7" w:rsidSect="00760A7D">
      <w:head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CA" w:rsidRDefault="00EB6ECA" w:rsidP="00AD24CC">
      <w:r>
        <w:separator/>
      </w:r>
    </w:p>
  </w:endnote>
  <w:endnote w:type="continuationSeparator" w:id="0">
    <w:p w:rsidR="00EB6ECA" w:rsidRDefault="00EB6ECA" w:rsidP="00A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CA" w:rsidRDefault="00EB6ECA" w:rsidP="00AD24CC">
      <w:r>
        <w:separator/>
      </w:r>
    </w:p>
  </w:footnote>
  <w:footnote w:type="continuationSeparator" w:id="0">
    <w:p w:rsidR="00EB6ECA" w:rsidRDefault="00EB6ECA" w:rsidP="00AD2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112473"/>
      <w:docPartObj>
        <w:docPartGallery w:val="Page Numbers (Top of Page)"/>
        <w:docPartUnique/>
      </w:docPartObj>
    </w:sdtPr>
    <w:sdtContent>
      <w:p w:rsidR="00760A7D" w:rsidRDefault="00760A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167">
          <w:rPr>
            <w:noProof/>
          </w:rPr>
          <w:t>6</w:t>
        </w:r>
        <w:r>
          <w:fldChar w:fldCharType="end"/>
        </w:r>
      </w:p>
    </w:sdtContent>
  </w:sdt>
  <w:p w:rsidR="00046637" w:rsidRDefault="0004663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D31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1"/>
    <w:rsid w:val="000163F2"/>
    <w:rsid w:val="00020D96"/>
    <w:rsid w:val="00046637"/>
    <w:rsid w:val="00054A81"/>
    <w:rsid w:val="00085FA9"/>
    <w:rsid w:val="000D4A9B"/>
    <w:rsid w:val="00167350"/>
    <w:rsid w:val="001967DD"/>
    <w:rsid w:val="001B088F"/>
    <w:rsid w:val="001E30C7"/>
    <w:rsid w:val="001F1852"/>
    <w:rsid w:val="0024064C"/>
    <w:rsid w:val="00260319"/>
    <w:rsid w:val="0026384E"/>
    <w:rsid w:val="00270605"/>
    <w:rsid w:val="002A1777"/>
    <w:rsid w:val="002A1BA5"/>
    <w:rsid w:val="002A237F"/>
    <w:rsid w:val="002C3731"/>
    <w:rsid w:val="00315B38"/>
    <w:rsid w:val="00321C60"/>
    <w:rsid w:val="00345154"/>
    <w:rsid w:val="003C7BE1"/>
    <w:rsid w:val="00421507"/>
    <w:rsid w:val="0042398C"/>
    <w:rsid w:val="00442C7E"/>
    <w:rsid w:val="00455B84"/>
    <w:rsid w:val="004908AA"/>
    <w:rsid w:val="004B3E2D"/>
    <w:rsid w:val="004F7F3C"/>
    <w:rsid w:val="0051442B"/>
    <w:rsid w:val="00530C08"/>
    <w:rsid w:val="005643E3"/>
    <w:rsid w:val="0058308E"/>
    <w:rsid w:val="00587F3F"/>
    <w:rsid w:val="006277A0"/>
    <w:rsid w:val="006470E2"/>
    <w:rsid w:val="006751A5"/>
    <w:rsid w:val="006E1105"/>
    <w:rsid w:val="006F3EB6"/>
    <w:rsid w:val="006F6695"/>
    <w:rsid w:val="0071667B"/>
    <w:rsid w:val="00723A51"/>
    <w:rsid w:val="00760A7D"/>
    <w:rsid w:val="00784916"/>
    <w:rsid w:val="00791004"/>
    <w:rsid w:val="007D5156"/>
    <w:rsid w:val="007E535E"/>
    <w:rsid w:val="008104E7"/>
    <w:rsid w:val="008933CB"/>
    <w:rsid w:val="008F4AC9"/>
    <w:rsid w:val="009941E7"/>
    <w:rsid w:val="009E56C4"/>
    <w:rsid w:val="00A53111"/>
    <w:rsid w:val="00A84B94"/>
    <w:rsid w:val="00A92EE5"/>
    <w:rsid w:val="00AA2167"/>
    <w:rsid w:val="00AC66C0"/>
    <w:rsid w:val="00AD24CC"/>
    <w:rsid w:val="00AD435D"/>
    <w:rsid w:val="00AE321E"/>
    <w:rsid w:val="00AE685E"/>
    <w:rsid w:val="00B86F5D"/>
    <w:rsid w:val="00BA379E"/>
    <w:rsid w:val="00C00488"/>
    <w:rsid w:val="00C263C7"/>
    <w:rsid w:val="00C547D1"/>
    <w:rsid w:val="00C672E0"/>
    <w:rsid w:val="00CA334E"/>
    <w:rsid w:val="00CE3335"/>
    <w:rsid w:val="00CE629B"/>
    <w:rsid w:val="00CF6079"/>
    <w:rsid w:val="00D16285"/>
    <w:rsid w:val="00D23C69"/>
    <w:rsid w:val="00D5037C"/>
    <w:rsid w:val="00D732F3"/>
    <w:rsid w:val="00DC19D0"/>
    <w:rsid w:val="00DD012F"/>
    <w:rsid w:val="00DE0014"/>
    <w:rsid w:val="00E26403"/>
    <w:rsid w:val="00E5385F"/>
    <w:rsid w:val="00E80C88"/>
    <w:rsid w:val="00E8304C"/>
    <w:rsid w:val="00EB6ECA"/>
    <w:rsid w:val="00EE1F69"/>
    <w:rsid w:val="00EF1302"/>
    <w:rsid w:val="00EF65C7"/>
    <w:rsid w:val="00F23298"/>
    <w:rsid w:val="00F634D6"/>
    <w:rsid w:val="00F641DE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1"/>
        <o:r id="V:Rule2" type="connector" idref="#_x0000_s1042"/>
        <o:r id="V:Rule3" type="connector" idref="#_x0000_s1047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D1"/>
    <w:pPr>
      <w:jc w:val="both"/>
    </w:pPr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F3E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491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A237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A23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37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F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unhideWhenUsed/>
    <w:rsid w:val="00AD2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24CC"/>
    <w:rPr>
      <w:rFonts w:ascii="Times New Roman" w:hAnsi="Times New Roman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AD2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D24CC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03"/>
    <w:rsid w:val="00E6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62C0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62C0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1CA93-3E61-46BE-A93D-9E281FA7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Дмитрий Каленюк</cp:lastModifiedBy>
  <cp:revision>4</cp:revision>
  <cp:lastPrinted>2013-10-28T17:09:00Z</cp:lastPrinted>
  <dcterms:created xsi:type="dcterms:W3CDTF">2013-10-28T13:49:00Z</dcterms:created>
  <dcterms:modified xsi:type="dcterms:W3CDTF">2013-10-28T17:21:00Z</dcterms:modified>
</cp:coreProperties>
</file>