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7F1" w:rsidRPr="00ED17F1" w:rsidRDefault="00ED17F1" w:rsidP="009C5745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D17F1">
        <w:rPr>
          <w:rFonts w:ascii="Times New Roman" w:eastAsia="Calibri" w:hAnsi="Times New Roman" w:cs="Times New Roman"/>
          <w:b/>
          <w:sz w:val="32"/>
          <w:szCs w:val="32"/>
        </w:rPr>
        <w:t>СОДЕРЖАНИЕ</w:t>
      </w:r>
    </w:p>
    <w:p w:rsidR="00ED17F1" w:rsidRPr="00ED17F1" w:rsidRDefault="00ED17F1" w:rsidP="009C5745">
      <w:pPr>
        <w:tabs>
          <w:tab w:val="right" w:leader="dot" w:pos="9628"/>
        </w:tabs>
        <w:spacing w:before="360"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ВВЕДЕНИЕ</w:t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ab/>
      </w:r>
      <w:r w:rsidR="00C06727"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fldChar w:fldCharType="begin"/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instrText xml:space="preserve"> PAGEREF _Toc368054239 \h </w:instrText>
      </w:r>
      <w:r w:rsidR="00C06727"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</w:r>
      <w:r w:rsidR="00C06727"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fldChar w:fldCharType="separate"/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3</w:t>
      </w:r>
      <w:r w:rsidR="00C06727"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fldChar w:fldCharType="end"/>
      </w:r>
    </w:p>
    <w:p w:rsidR="00ED17F1" w:rsidRPr="00ED17F1" w:rsidRDefault="00C06727" w:rsidP="009C5745">
      <w:pPr>
        <w:tabs>
          <w:tab w:val="right" w:leader="dot" w:pos="9628"/>
        </w:tabs>
        <w:spacing w:before="360"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D17F1">
        <w:rPr>
          <w:rFonts w:ascii="Times New Roman" w:eastAsia="Calibri" w:hAnsi="Times New Roman" w:cs="Times New Roman"/>
          <w:bCs/>
          <w:caps/>
          <w:sz w:val="28"/>
          <w:szCs w:val="28"/>
        </w:rPr>
        <w:fldChar w:fldCharType="begin"/>
      </w:r>
      <w:r w:rsidR="00ED17F1" w:rsidRPr="00ED17F1">
        <w:rPr>
          <w:rFonts w:ascii="Times New Roman" w:eastAsia="Calibri" w:hAnsi="Times New Roman" w:cs="Times New Roman"/>
          <w:bCs/>
          <w:caps/>
          <w:sz w:val="28"/>
          <w:szCs w:val="28"/>
        </w:rPr>
        <w:instrText xml:space="preserve"> TOC \o "1-3" \u </w:instrText>
      </w:r>
      <w:r w:rsidRPr="00ED17F1">
        <w:rPr>
          <w:rFonts w:ascii="Times New Roman" w:eastAsia="Calibri" w:hAnsi="Times New Roman" w:cs="Times New Roman"/>
          <w:bCs/>
          <w:caps/>
          <w:sz w:val="28"/>
          <w:szCs w:val="28"/>
        </w:rPr>
        <w:fldChar w:fldCharType="separate"/>
      </w:r>
      <w:r w:rsidR="00ED17F1"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СУЩНОСТЬ И ФУНКЦИИ ЧУВСТВ И ЭМОЦИЙ</w:t>
      </w:r>
      <w:r w:rsidR="00ED17F1"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ab/>
      </w:r>
      <w:r w:rsidR="001B6859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4</w:t>
      </w:r>
    </w:p>
    <w:p w:rsidR="00ED17F1" w:rsidRPr="00ED17F1" w:rsidRDefault="00ED17F1" w:rsidP="009C5745">
      <w:pPr>
        <w:tabs>
          <w:tab w:val="right" w:leader="dot" w:pos="9628"/>
        </w:tabs>
        <w:spacing w:before="360"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КЛАССИФИКАЦИЯ ЧУВСТВ И ЭМОЦИЙ</w:t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ab/>
      </w:r>
      <w:r w:rsidR="001B6859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10</w:t>
      </w:r>
    </w:p>
    <w:p w:rsidR="00ED17F1" w:rsidRDefault="00ED17F1" w:rsidP="009C5745">
      <w:pPr>
        <w:tabs>
          <w:tab w:val="right" w:leader="dot" w:pos="9628"/>
        </w:tabs>
        <w:spacing w:before="360" w:after="0" w:line="360" w:lineRule="auto"/>
        <w:jc w:val="both"/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</w:pPr>
      <w:r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ТЕСТОВОЕ ЗАДАНИЕ</w:t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ab/>
        <w:t>13</w:t>
      </w:r>
    </w:p>
    <w:p w:rsidR="00ED17F1" w:rsidRPr="00ED17F1" w:rsidRDefault="00ED17F1" w:rsidP="009C5745">
      <w:pPr>
        <w:tabs>
          <w:tab w:val="right" w:leader="dot" w:pos="9628"/>
        </w:tabs>
        <w:spacing w:before="360"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ЗАКЛЮЧЕНИЕ</w:t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ab/>
      </w:r>
      <w:r w:rsidR="00EC6314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14</w:t>
      </w:r>
    </w:p>
    <w:p w:rsidR="00ED17F1" w:rsidRPr="00ED17F1" w:rsidRDefault="00ED17F1" w:rsidP="009C5745">
      <w:pPr>
        <w:tabs>
          <w:tab w:val="right" w:leader="dot" w:pos="9628"/>
        </w:tabs>
        <w:spacing w:before="360"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>Список литературы</w:t>
      </w:r>
      <w:r w:rsidRPr="00ED17F1">
        <w:rPr>
          <w:rFonts w:ascii="Times New Roman" w:eastAsia="Calibri" w:hAnsi="Times New Roman" w:cs="Times New Roman"/>
          <w:bCs/>
          <w:caps/>
          <w:noProof/>
          <w:sz w:val="28"/>
          <w:szCs w:val="28"/>
        </w:rPr>
        <w:tab/>
        <w:t>20</w:t>
      </w:r>
    </w:p>
    <w:p w:rsidR="00ED17F1" w:rsidRDefault="00C06727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7F1">
        <w:rPr>
          <w:rFonts w:ascii="Times New Roman" w:eastAsia="Calibri" w:hAnsi="Times New Roman" w:cs="Times New Roman"/>
          <w:b/>
          <w:sz w:val="28"/>
          <w:szCs w:val="28"/>
        </w:rPr>
        <w:fldChar w:fldCharType="end"/>
      </w: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833" w:rsidRDefault="00F63833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 xml:space="preserve">Актуальность данной темы обусловлена тем, что эмоции и чувства выражают наше отношение к тому, что мы познаем, к нашим поступкам. Знания об эмоциях необходимы каждому для того, чтобы лучше понять других и самих себя. Благодаря эмоциям мы лучше понимаем друг друга, можем, не пользуясь речью, судить о состояниях друг друга и лучше </w:t>
      </w:r>
      <w:proofErr w:type="spellStart"/>
      <w:r w:rsidRPr="00F63833">
        <w:rPr>
          <w:rFonts w:ascii="Times New Roman" w:hAnsi="Times New Roman" w:cs="Times New Roman"/>
          <w:sz w:val="28"/>
          <w:szCs w:val="28"/>
        </w:rPr>
        <w:t>преднастраиваться</w:t>
      </w:r>
      <w:proofErr w:type="spellEnd"/>
      <w:r w:rsidRPr="00F63833">
        <w:rPr>
          <w:rFonts w:ascii="Times New Roman" w:hAnsi="Times New Roman" w:cs="Times New Roman"/>
          <w:sz w:val="28"/>
          <w:szCs w:val="28"/>
        </w:rPr>
        <w:t xml:space="preserve"> на совместную деятельность и общение. </w:t>
      </w:r>
      <w:proofErr w:type="gramStart"/>
      <w:r w:rsidRPr="00F63833">
        <w:rPr>
          <w:rFonts w:ascii="Times New Roman" w:hAnsi="Times New Roman" w:cs="Times New Roman"/>
          <w:sz w:val="28"/>
          <w:szCs w:val="28"/>
        </w:rPr>
        <w:t>Замечательным, например, является тот факт, что люди, принадлежащие к разным культурам, способны безошибочно воспринимать и оценивать выражения человеческого лица, определять по нему такие эмоциональные состояния, как радость, гнев, печаль, страх, отвращение, удивление.</w:t>
      </w:r>
      <w:proofErr w:type="gramEnd"/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 xml:space="preserve">Эмоционально-выразительные движения человека – мимика, жесты, пантомимика – выполняют функцию общения, т.е. сообщения человеку информации о состоянии говорящего и его отношении к тому, что в данный момент происходит, а также функцию воздействия – оказание определенного влияния на того, кто является субъектом восприятия эмоционально-выразительных движений. 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 xml:space="preserve">В индивидуальном развитии человека чувства играют важную социализирующую роль. Они выступают как значимый фактор в формировании личности, в особенности ее мотивационной сферы. </w:t>
      </w:r>
    </w:p>
    <w:p w:rsidR="00F63833" w:rsidRDefault="00F63833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930" w:rsidRPr="000C4930" w:rsidRDefault="00E125E8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СУЩНОСТЬ И ФУНКЦИИ ЧУВСТВ И ЭМОЦИЙ</w:t>
      </w:r>
    </w:p>
    <w:p w:rsid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Все</w:t>
      </w:r>
      <w:r w:rsidR="00D92212">
        <w:rPr>
          <w:rFonts w:ascii="Times New Roman" w:hAnsi="Times New Roman" w:cs="Times New Roman"/>
          <w:sz w:val="28"/>
          <w:szCs w:val="28"/>
        </w:rPr>
        <w:t>,</w:t>
      </w:r>
      <w:r w:rsidRPr="006760FE">
        <w:rPr>
          <w:rFonts w:ascii="Times New Roman" w:hAnsi="Times New Roman" w:cs="Times New Roman"/>
          <w:sz w:val="28"/>
          <w:szCs w:val="28"/>
        </w:rPr>
        <w:t xml:space="preserve"> с чем сталкивается человек в своей жизни, вызывает у него то или иное отношение. Определенное отношение человека проявляется даже к отдельным качествам и свойствам окружающих объектов. Сфера чу</w:t>
      </w:r>
      <w:proofErr w:type="gramStart"/>
      <w:r w:rsidRPr="006760FE">
        <w:rPr>
          <w:rFonts w:ascii="Times New Roman" w:hAnsi="Times New Roman" w:cs="Times New Roman"/>
          <w:sz w:val="28"/>
          <w:szCs w:val="28"/>
        </w:rPr>
        <w:t>вств вкл</w:t>
      </w:r>
      <w:proofErr w:type="gramEnd"/>
      <w:r w:rsidRPr="006760FE">
        <w:rPr>
          <w:rFonts w:ascii="Times New Roman" w:hAnsi="Times New Roman" w:cs="Times New Roman"/>
          <w:sz w:val="28"/>
          <w:szCs w:val="28"/>
        </w:rPr>
        <w:t>ючает в себя досаду и патриотизм, радость и страх, восторг и горе.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6760FE">
        <w:rPr>
          <w:rFonts w:ascii="Times New Roman" w:hAnsi="Times New Roman" w:cs="Times New Roman"/>
          <w:sz w:val="28"/>
          <w:szCs w:val="28"/>
        </w:rPr>
        <w:t>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>«эмоции» и «чувства» близки по своему содержанию и отражают переживания человека в пр</w:t>
      </w:r>
      <w:r>
        <w:rPr>
          <w:rFonts w:ascii="Times New Roman" w:hAnsi="Times New Roman" w:cs="Times New Roman"/>
          <w:sz w:val="28"/>
          <w:szCs w:val="28"/>
        </w:rPr>
        <w:t>оцессе его деятельности по удов</w:t>
      </w:r>
      <w:r w:rsidRPr="006760FE">
        <w:rPr>
          <w:rFonts w:ascii="Times New Roman" w:hAnsi="Times New Roman" w:cs="Times New Roman"/>
          <w:sz w:val="28"/>
          <w:szCs w:val="28"/>
        </w:rPr>
        <w:t>летворению своих потребностей, усиливая или ослабляя степень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 xml:space="preserve">его активности, мотивации. </w:t>
      </w:r>
      <w:r w:rsidR="00D92212">
        <w:rPr>
          <w:rFonts w:ascii="Times New Roman" w:hAnsi="Times New Roman" w:cs="Times New Roman"/>
          <w:sz w:val="28"/>
          <w:szCs w:val="28"/>
        </w:rPr>
        <w:t>Ч</w:t>
      </w:r>
      <w:r w:rsidRPr="006760FE">
        <w:rPr>
          <w:rFonts w:ascii="Times New Roman" w:hAnsi="Times New Roman" w:cs="Times New Roman"/>
          <w:sz w:val="28"/>
          <w:szCs w:val="28"/>
        </w:rPr>
        <w:t>увства более сложны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>по своей структуре, поскольк</w:t>
      </w:r>
      <w:r>
        <w:rPr>
          <w:rFonts w:ascii="Times New Roman" w:hAnsi="Times New Roman" w:cs="Times New Roman"/>
          <w:sz w:val="28"/>
          <w:szCs w:val="28"/>
        </w:rPr>
        <w:t>у включают комплекс эмоций и от</w:t>
      </w:r>
      <w:r w:rsidRPr="006760FE">
        <w:rPr>
          <w:rFonts w:ascii="Times New Roman" w:hAnsi="Times New Roman" w:cs="Times New Roman"/>
          <w:sz w:val="28"/>
          <w:szCs w:val="28"/>
        </w:rPr>
        <w:t>личаются большей устойчивостью, эмоции же определяются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>психофизическое состояние организма, имеющее ярко выраженную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>субъективную окраску и охва</w:t>
      </w:r>
      <w:r>
        <w:rPr>
          <w:rFonts w:ascii="Times New Roman" w:hAnsi="Times New Roman" w:cs="Times New Roman"/>
          <w:sz w:val="28"/>
          <w:szCs w:val="28"/>
        </w:rPr>
        <w:t>тывающее множество видов пережи</w:t>
      </w:r>
      <w:r w:rsidRPr="006760FE">
        <w:rPr>
          <w:rFonts w:ascii="Times New Roman" w:hAnsi="Times New Roman" w:cs="Times New Roman"/>
          <w:sz w:val="28"/>
          <w:szCs w:val="28"/>
        </w:rPr>
        <w:t>ваний.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Чувства — это переживаемые в различной форме отношения человека к предметам и явлениям действительности. Человеческая жизнь невыносима без переживаний, если человек лишен возможности испытывать чувства, то наступает так называемый “эмоциональный голод”, который он стремится утолить, слушая любимую музыку, читая остросюжетную книгу и т.п. Причем для эмоционального насыщения нужны не только положительные чувства, но и чувства, связанные со страданием.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Самая развитая и сложная форма эмоциональных процессов у человека — это чувства, которые представляют собой не только эмоциональное, но и понятийное отражение.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 xml:space="preserve">Чувства формируются на протяжении жизни человека в условиях общества. Чувства, которые отвечают высшим социальным потребностям, называются высшими чувствами. Например, любовь к Родине, своему народу, своему городу, к другим людям. Они характеризуются сложностью строения, большой силой, продолжительностью, стабильностью, </w:t>
      </w:r>
      <w:r w:rsidRPr="006760FE">
        <w:rPr>
          <w:rFonts w:ascii="Times New Roman" w:hAnsi="Times New Roman" w:cs="Times New Roman"/>
          <w:sz w:val="28"/>
          <w:szCs w:val="28"/>
        </w:rPr>
        <w:lastRenderedPageBreak/>
        <w:t>независимостью от конкретных ситуаций и от состояния организма. Таким примером является любовь матери к своему ребенку, мама может рассердит</w:t>
      </w:r>
      <w:r w:rsidR="00D92212">
        <w:rPr>
          <w:rFonts w:ascii="Times New Roman" w:hAnsi="Times New Roman" w:cs="Times New Roman"/>
          <w:sz w:val="28"/>
          <w:szCs w:val="28"/>
        </w:rPr>
        <w:t>ь</w:t>
      </w:r>
      <w:r w:rsidRPr="006760FE">
        <w:rPr>
          <w:rFonts w:ascii="Times New Roman" w:hAnsi="Times New Roman" w:cs="Times New Roman"/>
          <w:sz w:val="28"/>
          <w:szCs w:val="28"/>
        </w:rPr>
        <w:t>ся на ребенка, быть недовольной его поведением, наказать, но все это не влияет на ее чувство, которое остается сильным и относительно стабильным.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Сложность высших чувств определяется их комплексным строением. То есть они складываются из нескольких разных, а иногда и противоположных эмоций, которые как бы кристаллизуются на определенном предмете. Например, влюбленность — менее сложное чувство, нежели любовь, так как кроме влюбленности последняя предполагает нежность, дружбу, привязанность, ревность и другие эмоции, производящие не передаваемое словами чувство любви.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 xml:space="preserve">В зависимости от характера отношения человека к различным объектам социальной среды выделены основные виды высших чувств: моральные, </w:t>
      </w:r>
      <w:proofErr w:type="spellStart"/>
      <w:r w:rsidRPr="006760FE">
        <w:rPr>
          <w:rFonts w:ascii="Times New Roman" w:hAnsi="Times New Roman" w:cs="Times New Roman"/>
          <w:sz w:val="28"/>
          <w:szCs w:val="28"/>
        </w:rPr>
        <w:t>праксические</w:t>
      </w:r>
      <w:proofErr w:type="spellEnd"/>
      <w:r w:rsidRPr="006760FE">
        <w:rPr>
          <w:rFonts w:ascii="Times New Roman" w:hAnsi="Times New Roman" w:cs="Times New Roman"/>
          <w:sz w:val="28"/>
          <w:szCs w:val="28"/>
        </w:rPr>
        <w:t>, интеллектуальные, эстетические.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Моральные чувства человек испытывает по отношению к обществу, другим людям, а также к самому себе, такие как чувство патриотизма, дружба, любовь, совесть, которые регулируют межличностные отношения.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 xml:space="preserve">Чувства, которые связаны с осуществлением человеком трудовой и других видов деятельности, называются </w:t>
      </w:r>
      <w:proofErr w:type="spellStart"/>
      <w:r w:rsidRPr="006760FE">
        <w:rPr>
          <w:rFonts w:ascii="Times New Roman" w:hAnsi="Times New Roman" w:cs="Times New Roman"/>
          <w:sz w:val="28"/>
          <w:szCs w:val="28"/>
        </w:rPr>
        <w:t>праксическими</w:t>
      </w:r>
      <w:proofErr w:type="spellEnd"/>
      <w:r w:rsidRPr="006760FE">
        <w:rPr>
          <w:rFonts w:ascii="Times New Roman" w:hAnsi="Times New Roman" w:cs="Times New Roman"/>
          <w:sz w:val="28"/>
          <w:szCs w:val="28"/>
        </w:rPr>
        <w:t xml:space="preserve">. Они возникают в процессе деятельности в связи с ее успешностью или не успешностью. К позитивным </w:t>
      </w:r>
      <w:proofErr w:type="spellStart"/>
      <w:r w:rsidRPr="006760FE">
        <w:rPr>
          <w:rFonts w:ascii="Times New Roman" w:hAnsi="Times New Roman" w:cs="Times New Roman"/>
          <w:sz w:val="28"/>
          <w:szCs w:val="28"/>
        </w:rPr>
        <w:t>праксическим</w:t>
      </w:r>
      <w:proofErr w:type="spellEnd"/>
      <w:r w:rsidRPr="006760FE">
        <w:rPr>
          <w:rFonts w:ascii="Times New Roman" w:hAnsi="Times New Roman" w:cs="Times New Roman"/>
          <w:sz w:val="28"/>
          <w:szCs w:val="28"/>
        </w:rPr>
        <w:t xml:space="preserve"> чувствам относятся трудолюбие, приятная усталость, чувство увлеченности работой, удовлетворенность от выполненного дела. При преобладании негативных </w:t>
      </w:r>
      <w:proofErr w:type="spellStart"/>
      <w:r w:rsidRPr="006760FE">
        <w:rPr>
          <w:rFonts w:ascii="Times New Roman" w:hAnsi="Times New Roman" w:cs="Times New Roman"/>
          <w:sz w:val="28"/>
          <w:szCs w:val="28"/>
        </w:rPr>
        <w:t>праксических</w:t>
      </w:r>
      <w:proofErr w:type="spellEnd"/>
      <w:r w:rsidRPr="006760FE">
        <w:rPr>
          <w:rFonts w:ascii="Times New Roman" w:hAnsi="Times New Roman" w:cs="Times New Roman"/>
          <w:sz w:val="28"/>
          <w:szCs w:val="28"/>
        </w:rPr>
        <w:t xml:space="preserve"> чувств человек воспринимает труд как каторгу.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 xml:space="preserve">Определенные виды труда, учение, некоторые игры требуют интенсивной умственной деятельности. Процесс умственной деятельности сопровождается интеллектуальными эмоциями. Если они приобретают </w:t>
      </w:r>
      <w:r w:rsidRPr="006760FE">
        <w:rPr>
          <w:rFonts w:ascii="Times New Roman" w:hAnsi="Times New Roman" w:cs="Times New Roman"/>
          <w:sz w:val="28"/>
          <w:szCs w:val="28"/>
        </w:rPr>
        <w:lastRenderedPageBreak/>
        <w:t>качества стабильности и устойчивости, они проявляются как интеллектуальные чувства: любознательность, радость открытия истины, удивление, сомнение.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Чувства, которые испытывает человек при восприятии и создании прекрасного в жизни и в искусстве, называются эстетическими. Эстетические чувства воспитываются через приобщение к природе, любование лесом, солнцем, рекой и т.п. Для того чтобы постичь законы красоты и гармонии детям полезно заниматься рисованием, танцами, музыкой и другими видами художественной деятельности.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На протяжении развития людей сформировалась особая форма психического отражения значимых объектов и событий — эмоции. Один и тот же объект или событие вызывает у разных людей различные эмоции, потому что у каждого свое, специфическое отношение.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212">
        <w:rPr>
          <w:rFonts w:ascii="Times New Roman" w:hAnsi="Times New Roman" w:cs="Times New Roman"/>
          <w:b/>
          <w:sz w:val="28"/>
          <w:szCs w:val="28"/>
        </w:rPr>
        <w:t>Эмоции</w:t>
      </w:r>
      <w:r w:rsidRPr="006760FE">
        <w:rPr>
          <w:rFonts w:ascii="Times New Roman" w:hAnsi="Times New Roman" w:cs="Times New Roman"/>
          <w:sz w:val="28"/>
          <w:szCs w:val="28"/>
        </w:rPr>
        <w:t xml:space="preserve"> — это субъективные реакции человека на воздействия внешних и внутренних раздражителей, отражающие в форме переживаний их личную значимость для субъекта и проявляющиеся в виде удовольствия или неудовольствия.</w:t>
      </w:r>
    </w:p>
    <w:p w:rsidR="00AF71AA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В узком значении слова эмоции — это непосредственное, временное переживание какого-нибудь чувства. Так, если рассмотреть чувства, испытываемые болельщиками, на трибуне стадиона и спорту вообще (чувство любви к футболу, хоккею, теннису), то эти переживания нельзя называть эмоцией. Эмоции здесь будут представлены состоянием наслаждения, восхищения, которые испытывает болельщик, наблюдая хорошую игру.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За эмоциями была признана важная положительная роль в жизни людей, и с ними стали связывать следующие положительные функции: Мотивационно-регулирующую, коммуникативную, сигнальную и защитную.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lastRenderedPageBreak/>
        <w:t>Мотивационно-регулирующая функция заключается в том, что эмоции участвуют в мотивации поведения человека, могут побуждать, направлять и регулировать. Иногда эмоции могут заменять собой мышление в регуляции поведения.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212">
        <w:rPr>
          <w:rFonts w:ascii="Times New Roman" w:hAnsi="Times New Roman" w:cs="Times New Roman"/>
          <w:b/>
          <w:sz w:val="28"/>
          <w:szCs w:val="28"/>
        </w:rPr>
        <w:t>Коммуникативная функция</w:t>
      </w:r>
      <w:r w:rsidRPr="006760FE">
        <w:rPr>
          <w:rFonts w:ascii="Times New Roman" w:hAnsi="Times New Roman" w:cs="Times New Roman"/>
          <w:sz w:val="28"/>
          <w:szCs w:val="28"/>
        </w:rPr>
        <w:t xml:space="preserve"> заключается в том, что эмоции, точнее, способы их внешнего выражения, несут в себе информацию о психическом и физическом состоянии человека. Благодаря эмоциям мы лучше понимаем друг друга. Наблюдая за изменениями эмоциональных состояний, появляется возможность судить о том, что происходит в психике. </w:t>
      </w:r>
      <w:proofErr w:type="gramStart"/>
      <w:r w:rsidRPr="006760FE">
        <w:rPr>
          <w:rFonts w:ascii="Times New Roman" w:hAnsi="Times New Roman" w:cs="Times New Roman"/>
          <w:sz w:val="28"/>
          <w:szCs w:val="28"/>
        </w:rPr>
        <w:t>Комментарий: люди, принадлежащие к разным культурам, способны безошибочно воспринимать и оценивать многие выражения человеческого лица, определять по нему такие эмоции, как радость, гнев, печаль, страх, отвращение, удивление.</w:t>
      </w:r>
      <w:proofErr w:type="gramEnd"/>
      <w:r w:rsidRPr="006760FE">
        <w:rPr>
          <w:rFonts w:ascii="Times New Roman" w:hAnsi="Times New Roman" w:cs="Times New Roman"/>
          <w:sz w:val="28"/>
          <w:szCs w:val="28"/>
        </w:rPr>
        <w:t xml:space="preserve"> Это относится и к тем народам, которые вообще никогда не находились в прямых контактах друг с другом.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212">
        <w:rPr>
          <w:rFonts w:ascii="Times New Roman" w:hAnsi="Times New Roman" w:cs="Times New Roman"/>
          <w:b/>
          <w:sz w:val="28"/>
          <w:szCs w:val="28"/>
        </w:rPr>
        <w:t>Сигнальная функция.</w:t>
      </w:r>
      <w:r w:rsidRPr="006760FE">
        <w:rPr>
          <w:rFonts w:ascii="Times New Roman" w:hAnsi="Times New Roman" w:cs="Times New Roman"/>
          <w:sz w:val="28"/>
          <w:szCs w:val="28"/>
        </w:rPr>
        <w:t xml:space="preserve"> Жизнь без эмоций так же невозможна, как и без ощущений. Эмоции, утверждал Ч. Дарвин, возникли в процессе эволюции как средство, при помощи которого живые существа устанавливают значимость тех или иных условий для удовлетворения актуальных для них потребностей. Эмоционально-выразительные движения (мимика, жесты, пантомимика) выполняют функцию сигналов о том, в каком состоянии находится система потребностей человека.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212">
        <w:rPr>
          <w:rFonts w:ascii="Times New Roman" w:hAnsi="Times New Roman" w:cs="Times New Roman"/>
          <w:b/>
          <w:sz w:val="28"/>
          <w:szCs w:val="28"/>
        </w:rPr>
        <w:t>Защитная функция</w:t>
      </w:r>
      <w:r w:rsidRPr="006760FE">
        <w:rPr>
          <w:rFonts w:ascii="Times New Roman" w:hAnsi="Times New Roman" w:cs="Times New Roman"/>
          <w:sz w:val="28"/>
          <w:szCs w:val="28"/>
        </w:rPr>
        <w:t xml:space="preserve"> выражается в том, что, возникая как моментальная, быстрая реакция организма, может защитить человека от опасностей.</w:t>
      </w:r>
    </w:p>
    <w:p w:rsidR="006760FE" w:rsidRPr="00D92212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t>Установлено, что чем сложнее организовано живое существо, чем более высокую ступень на эволюционной лестнице оно занимает, тем богаче и разнообразнее гамма эмоций, которую оно способно переживать.</w:t>
      </w:r>
      <w:r w:rsidR="001272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0FE" w:rsidRP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0FE">
        <w:rPr>
          <w:rFonts w:ascii="Times New Roman" w:hAnsi="Times New Roman" w:cs="Times New Roman"/>
          <w:sz w:val="28"/>
          <w:szCs w:val="28"/>
        </w:rPr>
        <w:lastRenderedPageBreak/>
        <w:t>Характер переживания (удовольствие или неудовольствие) определяет знак эмоций — положительные и отрицательные. С точки зрения влияния на деятельность человека эмоции делятся на стенические и астенические. Стенические эмоции стимулируют деятельность, увеличивают энергию и напряжение сил человека, побуждают его к поступкам, высказываниям. Крылатое выражение: “готов горы свернуть”. И, наоборот, иногда переживания характеризуются своеобразной скованностью, пассивностью, тогда говорят об астенических эмоциях. Поэтому в зависимости от ситуации и индивидуальных особенностей эмоции могут по-разному влиять на поведение. Так, горе может вызвать апатию, бездеятельность у слабого человека, в то время как сильный человек удваивает свою энергию, находя утешение в работе и творчестве.</w:t>
      </w:r>
    </w:p>
    <w:p w:rsidR="006760FE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212">
        <w:rPr>
          <w:rFonts w:ascii="Times New Roman" w:hAnsi="Times New Roman" w:cs="Times New Roman"/>
          <w:b/>
          <w:sz w:val="28"/>
          <w:szCs w:val="28"/>
        </w:rPr>
        <w:t>Модальность</w:t>
      </w:r>
      <w:r w:rsidRPr="006760FE">
        <w:rPr>
          <w:rFonts w:ascii="Times New Roman" w:hAnsi="Times New Roman" w:cs="Times New Roman"/>
          <w:sz w:val="28"/>
          <w:szCs w:val="28"/>
        </w:rPr>
        <w:t xml:space="preserve"> — основная качественная характеристика эмоций, определяющая их вид по специфике и особой окрашенности переживаний. По модальности выделяются три базовые эмоции: страх, гнев и радость. При всем многообразии практически любая эмоция является своеобразным выражением одной из этих эмоций. </w:t>
      </w:r>
      <w:proofErr w:type="gramStart"/>
      <w:r w:rsidRPr="006760FE">
        <w:rPr>
          <w:rFonts w:ascii="Times New Roman" w:hAnsi="Times New Roman" w:cs="Times New Roman"/>
          <w:sz w:val="28"/>
          <w:szCs w:val="28"/>
        </w:rPr>
        <w:t>Тревожность, беспокойство, боязнь, ужас представляют собой различные проявления страха; злоба, раздражительность, ярость — гнева; веселье, ликование, торжество — радости.</w:t>
      </w:r>
      <w:proofErr w:type="gramEnd"/>
    </w:p>
    <w:p w:rsidR="006760FE" w:rsidRPr="000C4930" w:rsidRDefault="006760FE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2212">
        <w:rPr>
          <w:rFonts w:ascii="Times New Roman" w:hAnsi="Times New Roman" w:cs="Times New Roman"/>
          <w:b/>
          <w:sz w:val="28"/>
          <w:szCs w:val="28"/>
        </w:rPr>
        <w:t>Управляющая роль эмоций.</w:t>
      </w:r>
      <w:r w:rsidRPr="006760FE">
        <w:rPr>
          <w:rFonts w:ascii="Times New Roman" w:hAnsi="Times New Roman" w:cs="Times New Roman"/>
          <w:sz w:val="28"/>
          <w:szCs w:val="28"/>
        </w:rPr>
        <w:t> </w:t>
      </w:r>
      <w:r w:rsidR="00CC0E8F">
        <w:rPr>
          <w:rFonts w:ascii="Times New Roman" w:hAnsi="Times New Roman" w:cs="Times New Roman"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>Эмоциями формируется отношение к тому или иному явлению, событию. Подкрепление деятельности положительными эмоциями, формирует позитивное отношение к ней. </w:t>
      </w:r>
      <w:r w:rsidRPr="006760FE">
        <w:rPr>
          <w:rFonts w:ascii="Times New Roman" w:hAnsi="Times New Roman" w:cs="Times New Roman"/>
          <w:sz w:val="28"/>
          <w:szCs w:val="28"/>
        </w:rPr>
        <w:br/>
      </w:r>
      <w:r w:rsidRPr="006760FE">
        <w:rPr>
          <w:rFonts w:ascii="Times New Roman" w:hAnsi="Times New Roman" w:cs="Times New Roman"/>
          <w:sz w:val="28"/>
          <w:szCs w:val="28"/>
        </w:rPr>
        <w:br/>
      </w:r>
      <w:r w:rsidR="00D92212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92212">
        <w:rPr>
          <w:rFonts w:ascii="Times New Roman" w:hAnsi="Times New Roman" w:cs="Times New Roman"/>
          <w:b/>
          <w:sz w:val="28"/>
          <w:szCs w:val="28"/>
        </w:rPr>
        <w:t>Защитная функция эмоций.</w:t>
      </w:r>
      <w:r w:rsidRPr="006760FE">
        <w:rPr>
          <w:rFonts w:ascii="Times New Roman" w:hAnsi="Times New Roman" w:cs="Times New Roman"/>
          <w:sz w:val="28"/>
          <w:szCs w:val="28"/>
        </w:rPr>
        <w:t xml:space="preserve"> Например, страх предупреждает человека об опасности, реальной или мнимой. Позволяет лучше продумать и прогнозировать сложившуюся ситуацию. Часто, опасения являются проявлением бессознательного контроля безопасности действий. Если человек идёт по краю дороги и не замечает приближающийся автомобиль, то </w:t>
      </w:r>
      <w:r w:rsidRPr="006760FE">
        <w:rPr>
          <w:rFonts w:ascii="Times New Roman" w:hAnsi="Times New Roman" w:cs="Times New Roman"/>
          <w:sz w:val="28"/>
          <w:szCs w:val="28"/>
        </w:rPr>
        <w:lastRenderedPageBreak/>
        <w:t>подсознание сигнализирует о возможной опасности, вызывая ощущения, которые субъективно воспринимаются, как оп</w:t>
      </w:r>
      <w:r w:rsidR="002B4404">
        <w:rPr>
          <w:rFonts w:ascii="Times New Roman" w:hAnsi="Times New Roman" w:cs="Times New Roman"/>
          <w:sz w:val="28"/>
          <w:szCs w:val="28"/>
        </w:rPr>
        <w:t>асения или более сильная эмоция</w:t>
      </w:r>
      <w:r w:rsidRPr="006760FE">
        <w:rPr>
          <w:rFonts w:ascii="Times New Roman" w:hAnsi="Times New Roman" w:cs="Times New Roman"/>
          <w:sz w:val="28"/>
          <w:szCs w:val="28"/>
        </w:rPr>
        <w:t>–страх. </w:t>
      </w:r>
      <w:r w:rsidRPr="006760FE">
        <w:rPr>
          <w:rFonts w:ascii="Times New Roman" w:hAnsi="Times New Roman" w:cs="Times New Roman"/>
          <w:sz w:val="28"/>
          <w:szCs w:val="28"/>
        </w:rPr>
        <w:br/>
      </w:r>
      <w:r w:rsidRPr="006760FE">
        <w:rPr>
          <w:rFonts w:ascii="Times New Roman" w:hAnsi="Times New Roman" w:cs="Times New Roman"/>
          <w:sz w:val="28"/>
          <w:szCs w:val="28"/>
        </w:rPr>
        <w:br/>
      </w:r>
      <w:r w:rsidR="00D9221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92212">
        <w:rPr>
          <w:rFonts w:ascii="Times New Roman" w:hAnsi="Times New Roman" w:cs="Times New Roman"/>
          <w:b/>
          <w:sz w:val="28"/>
          <w:szCs w:val="28"/>
        </w:rPr>
        <w:t>Мобилизующая функция эмоций.</w:t>
      </w:r>
      <w:r w:rsidR="00CC0E8F" w:rsidRPr="00D92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60FE">
        <w:rPr>
          <w:rFonts w:ascii="Times New Roman" w:hAnsi="Times New Roman" w:cs="Times New Roman"/>
          <w:sz w:val="28"/>
          <w:szCs w:val="28"/>
        </w:rPr>
        <w:t>Очень способствует поднятию общего тонуса эмоции воодушевления, радости, счастья. В кровь выбрасываются определённые гормоны, которые воздействуют на физиологию человека, вызывая прилив сил. С другой стороны, испытывая страх, вроде не очень позитивную эмоцию, человек может мобилизовать себя на активные действия. Данная эмоция способствует выбросу в кровь адреналина, который моментально подготавливает организм к активной работе. </w:t>
      </w:r>
      <w:r w:rsidRPr="006760FE">
        <w:rPr>
          <w:rFonts w:ascii="Times New Roman" w:hAnsi="Times New Roman" w:cs="Times New Roman"/>
          <w:sz w:val="28"/>
          <w:szCs w:val="28"/>
        </w:rPr>
        <w:br/>
      </w:r>
      <w:r w:rsidRPr="006760FE">
        <w:rPr>
          <w:rFonts w:ascii="Times New Roman" w:hAnsi="Times New Roman" w:cs="Times New Roman"/>
          <w:sz w:val="28"/>
          <w:szCs w:val="28"/>
        </w:rPr>
        <w:br/>
      </w:r>
      <w:r w:rsidR="00D9221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92212">
        <w:rPr>
          <w:rFonts w:ascii="Times New Roman" w:hAnsi="Times New Roman" w:cs="Times New Roman"/>
          <w:b/>
          <w:sz w:val="28"/>
          <w:szCs w:val="28"/>
        </w:rPr>
        <w:t>Компенсаторная функция эмоций.</w:t>
      </w:r>
      <w:r w:rsidRPr="006760FE">
        <w:rPr>
          <w:rFonts w:ascii="Times New Roman" w:hAnsi="Times New Roman" w:cs="Times New Roman"/>
          <w:sz w:val="28"/>
          <w:szCs w:val="28"/>
        </w:rPr>
        <w:t> Часто эмоции компенсируют недостаток информации, необходимой для принятия решения. В сложной и непонятной ситуации, например, трудном конфликте, с помощью эмоций создаётся оценка ситуации, может быть не самая правильная, но самая простая, это хорошо или плохо. В любом случае, можно предположить, что относительная ясность лучше, чем полное непонимание.</w:t>
      </w:r>
      <w:r w:rsidR="000C4930">
        <w:rPr>
          <w:rFonts w:ascii="Times New Roman" w:hAnsi="Times New Roman" w:cs="Times New Roman"/>
          <w:sz w:val="28"/>
          <w:szCs w:val="28"/>
        </w:rPr>
        <w:t xml:space="preserve">  </w:t>
      </w:r>
      <w:r w:rsidR="00B2490A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B2490A">
        <w:rPr>
          <w:rFonts w:ascii="Times New Roman" w:hAnsi="Times New Roman" w:cs="Times New Roman"/>
          <w:sz w:val="28"/>
          <w:szCs w:val="28"/>
        </w:rPr>
        <w:t>1, с.179-193</w:t>
      </w:r>
      <w:r w:rsidR="000C4930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8A57AA" w:rsidRDefault="008A57AA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7F1" w:rsidRDefault="00ED17F1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7F1" w:rsidRDefault="00ED17F1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7F1" w:rsidRDefault="00ED17F1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7F1" w:rsidRDefault="00ED17F1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7F1" w:rsidRDefault="00ED17F1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7F1" w:rsidRDefault="00ED17F1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4930" w:rsidRDefault="00E125E8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 ЧУВСТВ И ЭМОЦИЙ</w:t>
      </w:r>
    </w:p>
    <w:p w:rsidR="004D0EAF" w:rsidRDefault="004D0EAF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D0EAF">
        <w:rPr>
          <w:rFonts w:ascii="Times New Roman" w:hAnsi="Times New Roman" w:cs="Times New Roman"/>
          <w:sz w:val="28"/>
          <w:szCs w:val="28"/>
        </w:rPr>
        <w:t xml:space="preserve">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EAF">
        <w:rPr>
          <w:rFonts w:ascii="Times New Roman" w:hAnsi="Times New Roman" w:cs="Times New Roman"/>
          <w:sz w:val="28"/>
          <w:szCs w:val="28"/>
        </w:rPr>
        <w:t xml:space="preserve">развития эмоции становились все более многообразными, дифференцировались.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4D0EAF">
        <w:rPr>
          <w:rFonts w:ascii="Times New Roman" w:hAnsi="Times New Roman" w:cs="Times New Roman"/>
          <w:sz w:val="28"/>
          <w:szCs w:val="28"/>
        </w:rPr>
        <w:t>моции и чувства классифицируются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EAF">
        <w:rPr>
          <w:rFonts w:ascii="Times New Roman" w:hAnsi="Times New Roman" w:cs="Times New Roman"/>
          <w:sz w:val="28"/>
          <w:szCs w:val="28"/>
        </w:rPr>
        <w:t xml:space="preserve">по разным основаниям. Так, по своему содержанию они могут классифицироваться </w:t>
      </w:r>
      <w:proofErr w:type="gramStart"/>
      <w:r w:rsidRPr="004D0EA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D0EAF">
        <w:rPr>
          <w:rFonts w:ascii="Times New Roman" w:hAnsi="Times New Roman" w:cs="Times New Roman"/>
          <w:sz w:val="28"/>
          <w:szCs w:val="28"/>
        </w:rPr>
        <w:t xml:space="preserve"> </w:t>
      </w:r>
      <w:r w:rsidR="00E35506">
        <w:rPr>
          <w:rFonts w:ascii="Times New Roman" w:hAnsi="Times New Roman" w:cs="Times New Roman"/>
          <w:sz w:val="28"/>
          <w:szCs w:val="28"/>
        </w:rPr>
        <w:t xml:space="preserve">высшие, практические, </w:t>
      </w:r>
      <w:r w:rsidRPr="004D0EAF">
        <w:rPr>
          <w:rFonts w:ascii="Times New Roman" w:hAnsi="Times New Roman" w:cs="Times New Roman"/>
          <w:sz w:val="28"/>
          <w:szCs w:val="28"/>
        </w:rPr>
        <w:t>интеллектуальные, эстетические и моральные.</w:t>
      </w:r>
    </w:p>
    <w:p w:rsidR="00E35506" w:rsidRDefault="004D0EAF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EAF">
        <w:rPr>
          <w:rFonts w:ascii="Times New Roman" w:hAnsi="Times New Roman" w:cs="Times New Roman"/>
          <w:b/>
          <w:sz w:val="28"/>
          <w:szCs w:val="28"/>
        </w:rPr>
        <w:t>Высшие</w:t>
      </w:r>
      <w:r w:rsidRPr="004D0EAF">
        <w:rPr>
          <w:rFonts w:ascii="Times New Roman" w:hAnsi="Times New Roman" w:cs="Times New Roman"/>
          <w:sz w:val="28"/>
          <w:szCs w:val="28"/>
        </w:rPr>
        <w:t xml:space="preserve"> чувства отвечают высшим социальным потребностям человека, например, любовь к Родине, к своему городу, к своему народу. </w:t>
      </w:r>
    </w:p>
    <w:p w:rsidR="00E35506" w:rsidRDefault="004D0EAF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EAF">
        <w:rPr>
          <w:rFonts w:ascii="Times New Roman" w:hAnsi="Times New Roman" w:cs="Times New Roman"/>
          <w:b/>
          <w:sz w:val="28"/>
          <w:szCs w:val="28"/>
        </w:rPr>
        <w:t>Моральные</w:t>
      </w:r>
      <w:r w:rsidRPr="004D0EAF">
        <w:rPr>
          <w:rFonts w:ascii="Times New Roman" w:hAnsi="Times New Roman" w:cs="Times New Roman"/>
          <w:sz w:val="28"/>
          <w:szCs w:val="28"/>
        </w:rPr>
        <w:t xml:space="preserve"> чувства отражаются на регуляции межличностных отношений. Их испытывают к себе и другим людям. Примером моральных чувств может выступать совесть, любовь, дружба. </w:t>
      </w:r>
    </w:p>
    <w:p w:rsidR="00E35506" w:rsidRDefault="004D0EAF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EAF">
        <w:rPr>
          <w:rFonts w:ascii="Times New Roman" w:hAnsi="Times New Roman" w:cs="Times New Roman"/>
          <w:b/>
          <w:sz w:val="28"/>
          <w:szCs w:val="28"/>
        </w:rPr>
        <w:t>Практические</w:t>
      </w:r>
      <w:r w:rsidRPr="004D0EAF">
        <w:rPr>
          <w:rFonts w:ascii="Times New Roman" w:hAnsi="Times New Roman" w:cs="Times New Roman"/>
          <w:sz w:val="28"/>
          <w:szCs w:val="28"/>
        </w:rPr>
        <w:t xml:space="preserve"> чувства включают в себя переживания в трудовой и прочих сферах деятельности, а </w:t>
      </w:r>
      <w:r w:rsidRPr="004D0EAF">
        <w:rPr>
          <w:rFonts w:ascii="Times New Roman" w:hAnsi="Times New Roman" w:cs="Times New Roman"/>
          <w:b/>
          <w:sz w:val="28"/>
          <w:szCs w:val="28"/>
        </w:rPr>
        <w:t xml:space="preserve">интеллектуальные </w:t>
      </w:r>
      <w:r w:rsidRPr="004D0EAF">
        <w:rPr>
          <w:rFonts w:ascii="Times New Roman" w:hAnsi="Times New Roman" w:cs="Times New Roman"/>
          <w:sz w:val="28"/>
          <w:szCs w:val="28"/>
        </w:rPr>
        <w:t xml:space="preserve">– радость от познания чего-то нового, удивление, сомнение. </w:t>
      </w:r>
    </w:p>
    <w:p w:rsidR="004D0EAF" w:rsidRPr="00E35506" w:rsidRDefault="004D0EAF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EAF">
        <w:rPr>
          <w:rFonts w:ascii="Times New Roman" w:hAnsi="Times New Roman" w:cs="Times New Roman"/>
          <w:b/>
          <w:sz w:val="28"/>
          <w:szCs w:val="28"/>
        </w:rPr>
        <w:t>Эстетические</w:t>
      </w:r>
      <w:r w:rsidRPr="004D0EAF">
        <w:rPr>
          <w:rFonts w:ascii="Times New Roman" w:hAnsi="Times New Roman" w:cs="Times New Roman"/>
          <w:sz w:val="28"/>
          <w:szCs w:val="28"/>
        </w:rPr>
        <w:t xml:space="preserve"> чувства испытывает человек при созерцании или творении чего-то прекрасного.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0EAF">
        <w:rPr>
          <w:rFonts w:ascii="Times New Roman" w:hAnsi="Times New Roman" w:cs="Times New Roman"/>
          <w:sz w:val="28"/>
          <w:szCs w:val="28"/>
        </w:rPr>
        <w:t xml:space="preserve"> [</w:t>
      </w:r>
      <w:r w:rsidRPr="00E35506">
        <w:rPr>
          <w:rFonts w:ascii="Times New Roman" w:hAnsi="Times New Roman" w:cs="Times New Roman"/>
          <w:sz w:val="28"/>
          <w:szCs w:val="28"/>
        </w:rPr>
        <w:t>3]</w:t>
      </w:r>
    </w:p>
    <w:p w:rsidR="008611B6" w:rsidRDefault="004D0EAF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EAF">
        <w:rPr>
          <w:rFonts w:ascii="Times New Roman" w:hAnsi="Times New Roman" w:cs="Times New Roman"/>
          <w:sz w:val="28"/>
          <w:szCs w:val="28"/>
        </w:rPr>
        <w:t>В зависимости от их интенсивности выделяют такие виды эмоций</w:t>
      </w:r>
      <w:r w:rsidR="00E35506">
        <w:rPr>
          <w:rFonts w:ascii="Times New Roman" w:hAnsi="Times New Roman" w:cs="Times New Roman"/>
          <w:sz w:val="28"/>
          <w:szCs w:val="28"/>
        </w:rPr>
        <w:t>, как</w:t>
      </w:r>
      <w:r w:rsidR="0059144B">
        <w:rPr>
          <w:rFonts w:ascii="Times New Roman" w:hAnsi="Times New Roman" w:cs="Times New Roman"/>
          <w:sz w:val="28"/>
          <w:szCs w:val="28"/>
        </w:rPr>
        <w:t>:</w:t>
      </w:r>
      <w:r w:rsidR="00E35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44B">
        <w:rPr>
          <w:rFonts w:ascii="Times New Roman" w:hAnsi="Times New Roman" w:cs="Times New Roman"/>
          <w:b/>
          <w:sz w:val="28"/>
          <w:szCs w:val="28"/>
        </w:rPr>
        <w:t>Настроение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44B">
        <w:rPr>
          <w:rFonts w:ascii="Times New Roman" w:hAnsi="Times New Roman" w:cs="Times New Roman"/>
          <w:sz w:val="28"/>
          <w:szCs w:val="28"/>
        </w:rPr>
        <w:t xml:space="preserve">- достаточно продолжительный эмоциональный процесс невысокой интенсивности, образующий эмоциональный фон для протекающих психических процессов 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>А</w:t>
      </w:r>
      <w:r w:rsidR="00E60F80">
        <w:rPr>
          <w:rFonts w:ascii="Times New Roman" w:hAnsi="Times New Roman" w:cs="Times New Roman"/>
          <w:b/>
          <w:sz w:val="28"/>
          <w:szCs w:val="28"/>
        </w:rPr>
        <w:t>ффект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9144B">
        <w:rPr>
          <w:rFonts w:ascii="Times New Roman" w:hAnsi="Times New Roman" w:cs="Times New Roman"/>
          <w:sz w:val="28"/>
          <w:szCs w:val="28"/>
        </w:rPr>
        <w:t xml:space="preserve">эмоциональный процесс, характеризующийся кратковременностью и высокой интенсивностью, сопровождающийся резко выраженными двигательными проявлениями и изменениями в работе внутренних органов. 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>Страст</w:t>
      </w:r>
      <w:r w:rsidR="00E60F80" w:rsidRPr="00E60F80">
        <w:rPr>
          <w:rFonts w:ascii="Times New Roman" w:hAnsi="Times New Roman" w:cs="Times New Roman"/>
          <w:b/>
          <w:sz w:val="28"/>
          <w:szCs w:val="28"/>
        </w:rPr>
        <w:t>ь</w:t>
      </w:r>
      <w:r w:rsidR="00E60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144B">
        <w:rPr>
          <w:rFonts w:ascii="Times New Roman" w:hAnsi="Times New Roman" w:cs="Times New Roman"/>
          <w:sz w:val="28"/>
          <w:szCs w:val="28"/>
        </w:rPr>
        <w:t>сильное, стойкое, доминирующее над другими, чувство человека, характеризующееся энтузиазмом или сильным влечением к объекту страсти.</w:t>
      </w:r>
    </w:p>
    <w:p w:rsidR="0059144B" w:rsidRP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lastRenderedPageBreak/>
        <w:t>Состояние безразличия (апатия)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9144B">
        <w:rPr>
          <w:rFonts w:ascii="Times New Roman" w:hAnsi="Times New Roman" w:cs="Times New Roman"/>
          <w:sz w:val="28"/>
          <w:szCs w:val="28"/>
        </w:rPr>
        <w:t>симптом, выражающийся в безразличии, безучастности, в отрешённом отношении к происходящему вокруг, в отсутствии стремления к какой-либо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144B">
        <w:t xml:space="preserve"> </w:t>
      </w:r>
      <w:r w:rsidRPr="0059144B">
        <w:rPr>
          <w:rFonts w:ascii="Times New Roman" w:hAnsi="Times New Roman" w:cs="Times New Roman"/>
          <w:sz w:val="28"/>
          <w:szCs w:val="28"/>
        </w:rPr>
        <w:t>Сопровождается отсутствием внешних эмоциональных проявлений, а иногда снижением волевой активности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>Подавленное состояние (депрессия)</w:t>
      </w:r>
      <w:r>
        <w:rPr>
          <w:rFonts w:ascii="Times New Roman" w:hAnsi="Times New Roman" w:cs="Times New Roman"/>
          <w:sz w:val="28"/>
          <w:szCs w:val="28"/>
        </w:rPr>
        <w:t xml:space="preserve"> –  </w:t>
      </w:r>
      <w:r w:rsidRPr="0059144B">
        <w:rPr>
          <w:rFonts w:ascii="Times New Roman" w:hAnsi="Times New Roman" w:cs="Times New Roman"/>
          <w:sz w:val="28"/>
          <w:szCs w:val="28"/>
        </w:rPr>
        <w:t>психическое расстройство, характеризующееся «депрессивной триадой»: снижением настроения и утратой</w:t>
      </w:r>
      <w:r>
        <w:rPr>
          <w:rFonts w:ascii="Times New Roman" w:hAnsi="Times New Roman" w:cs="Times New Roman"/>
          <w:sz w:val="28"/>
          <w:szCs w:val="28"/>
        </w:rPr>
        <w:t xml:space="preserve"> способности переживать радость, </w:t>
      </w:r>
      <w:r w:rsidRPr="0059144B">
        <w:rPr>
          <w:rFonts w:ascii="Times New Roman" w:hAnsi="Times New Roman" w:cs="Times New Roman"/>
          <w:sz w:val="28"/>
          <w:szCs w:val="28"/>
        </w:rPr>
        <w:t>нарушениями мышления (негативные суждения, пессимистический взгляд на происходящее и т. д.), двигательной заторможенностью. При депрессии снижена самооценка, наблюдается потеря интереса к жизни и привычной деятельности.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>Дезорганизация сознания и поведения индивида (фрустрация</w:t>
      </w:r>
      <w:r>
        <w:rPr>
          <w:rFonts w:ascii="Times New Roman" w:hAnsi="Times New Roman" w:cs="Times New Roman"/>
          <w:sz w:val="28"/>
          <w:szCs w:val="28"/>
        </w:rPr>
        <w:t>) –</w:t>
      </w:r>
      <w:r w:rsidRPr="0059144B">
        <w:rPr>
          <w:rFonts w:ascii="Times New Roman" w:hAnsi="Times New Roman" w:cs="Times New Roman"/>
          <w:sz w:val="28"/>
          <w:szCs w:val="28"/>
        </w:rPr>
        <w:t xml:space="preserve"> психическое состояние, возникающее в ситуации реальной или предполагаемой невозможности удовлетвор</w:t>
      </w:r>
      <w:r>
        <w:rPr>
          <w:rFonts w:ascii="Times New Roman" w:hAnsi="Times New Roman" w:cs="Times New Roman"/>
          <w:sz w:val="28"/>
          <w:szCs w:val="28"/>
        </w:rPr>
        <w:t xml:space="preserve">ения тех или иных потребностей. </w:t>
      </w:r>
      <w:r w:rsidRPr="0059144B">
        <w:rPr>
          <w:rFonts w:ascii="Times New Roman" w:hAnsi="Times New Roman" w:cs="Times New Roman"/>
          <w:sz w:val="28"/>
          <w:szCs w:val="28"/>
        </w:rPr>
        <w:t>Фрустрация возникает в ситуации, которая воспринимается субъектом как угроза удовлетворению той или иной его потребности. Она проявляется в ряде эмоциональных процессов, таких как разочарование, тревога,</w:t>
      </w:r>
      <w:r>
        <w:rPr>
          <w:rFonts w:ascii="Times New Roman" w:hAnsi="Times New Roman" w:cs="Times New Roman"/>
          <w:sz w:val="28"/>
          <w:szCs w:val="28"/>
        </w:rPr>
        <w:t xml:space="preserve"> раздражение и даже отчаяние.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 xml:space="preserve">Сопереживание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144B">
        <w:rPr>
          <w:rFonts w:ascii="Times New Roman" w:hAnsi="Times New Roman" w:cs="Times New Roman"/>
          <w:sz w:val="28"/>
          <w:szCs w:val="28"/>
        </w:rPr>
        <w:t>уподобление эмоционального состояния субъекта состоянию другой личности (или социальной группы); при этом в индивидуальном сознании субъекта отражается отношение другого человека (или социальной группы) к происходящим с ним (или с нею) событиям.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>Проникновение в эмоции другого человека (</w:t>
      </w:r>
      <w:proofErr w:type="spellStart"/>
      <w:r w:rsidRPr="00E60F80">
        <w:rPr>
          <w:rFonts w:ascii="Times New Roman" w:hAnsi="Times New Roman" w:cs="Times New Roman"/>
          <w:b/>
          <w:sz w:val="28"/>
          <w:szCs w:val="28"/>
        </w:rPr>
        <w:t>эмпатия</w:t>
      </w:r>
      <w:proofErr w:type="spellEnd"/>
      <w:r w:rsidRPr="00E60F80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9144B">
        <w:rPr>
          <w:rFonts w:ascii="Times New Roman" w:hAnsi="Times New Roman" w:cs="Times New Roman"/>
          <w:sz w:val="28"/>
          <w:szCs w:val="28"/>
        </w:rPr>
        <w:t>осознанное сопереживание текущему эмоциональному состоянию другого человека, без потери ощущения внешнего происхождения этого переживания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144B" w:rsidRPr="00960033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F80">
        <w:rPr>
          <w:rFonts w:ascii="Times New Roman" w:hAnsi="Times New Roman" w:cs="Times New Roman"/>
          <w:b/>
          <w:sz w:val="28"/>
          <w:szCs w:val="28"/>
        </w:rPr>
        <w:t>С</w:t>
      </w:r>
      <w:r w:rsidR="00E60F80" w:rsidRPr="00E60F80">
        <w:rPr>
          <w:rFonts w:ascii="Times New Roman" w:hAnsi="Times New Roman" w:cs="Times New Roman"/>
          <w:b/>
          <w:sz w:val="28"/>
          <w:szCs w:val="28"/>
        </w:rPr>
        <w:t xml:space="preserve">тресс </w:t>
      </w:r>
      <w:r w:rsidR="00E60F80">
        <w:rPr>
          <w:rFonts w:ascii="Times New Roman" w:hAnsi="Times New Roman" w:cs="Times New Roman"/>
          <w:sz w:val="28"/>
          <w:szCs w:val="28"/>
        </w:rPr>
        <w:t xml:space="preserve">- </w:t>
      </w:r>
      <w:r w:rsidR="00E60F80" w:rsidRPr="00E60F80">
        <w:rPr>
          <w:rFonts w:ascii="Times New Roman" w:hAnsi="Times New Roman" w:cs="Times New Roman"/>
          <w:sz w:val="28"/>
          <w:szCs w:val="28"/>
        </w:rPr>
        <w:t>эмоциональное состояние, возникающее в ответ на всевозможные экстремальные воздействия.</w:t>
      </w:r>
      <w:r w:rsidR="00960033">
        <w:rPr>
          <w:rFonts w:ascii="Times New Roman" w:hAnsi="Times New Roman" w:cs="Times New Roman"/>
          <w:sz w:val="28"/>
          <w:szCs w:val="28"/>
        </w:rPr>
        <w:t xml:space="preserve"> </w:t>
      </w:r>
      <w:r w:rsidR="00960033" w:rsidRPr="00B4443F">
        <w:rPr>
          <w:rFonts w:ascii="Times New Roman" w:hAnsi="Times New Roman" w:cs="Times New Roman"/>
          <w:sz w:val="28"/>
          <w:szCs w:val="28"/>
        </w:rPr>
        <w:t>[</w:t>
      </w:r>
      <w:r w:rsidR="00960033">
        <w:rPr>
          <w:rFonts w:ascii="Times New Roman" w:hAnsi="Times New Roman" w:cs="Times New Roman"/>
          <w:sz w:val="28"/>
          <w:szCs w:val="28"/>
        </w:rPr>
        <w:t>4</w:t>
      </w:r>
      <w:r w:rsidR="00960033" w:rsidRPr="00B4443F">
        <w:rPr>
          <w:rFonts w:ascii="Times New Roman" w:hAnsi="Times New Roman" w:cs="Times New Roman"/>
          <w:sz w:val="28"/>
          <w:szCs w:val="28"/>
        </w:rPr>
        <w:t>]</w:t>
      </w:r>
    </w:p>
    <w:p w:rsidR="00E60F80" w:rsidRDefault="00E60F80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Традиционным счита</w:t>
      </w:r>
      <w:r w:rsidR="0059144B" w:rsidRPr="0059144B">
        <w:rPr>
          <w:rFonts w:ascii="Times New Roman" w:hAnsi="Times New Roman" w:cs="Times New Roman"/>
          <w:sz w:val="28"/>
          <w:szCs w:val="28"/>
        </w:rPr>
        <w:t xml:space="preserve">ется деление эмоций на </w:t>
      </w:r>
      <w:proofErr w:type="gramStart"/>
      <w:r w:rsidR="0059144B" w:rsidRPr="00E60F80">
        <w:rPr>
          <w:rFonts w:ascii="Times New Roman" w:hAnsi="Times New Roman" w:cs="Times New Roman"/>
          <w:b/>
          <w:sz w:val="28"/>
          <w:szCs w:val="28"/>
        </w:rPr>
        <w:t>положительные</w:t>
      </w:r>
      <w:proofErr w:type="gramEnd"/>
      <w:r w:rsidR="0059144B" w:rsidRPr="0059144B">
        <w:rPr>
          <w:rFonts w:ascii="Times New Roman" w:hAnsi="Times New Roman" w:cs="Times New Roman"/>
          <w:sz w:val="28"/>
          <w:szCs w:val="28"/>
        </w:rPr>
        <w:t xml:space="preserve"> и </w:t>
      </w:r>
      <w:r w:rsidR="0059144B" w:rsidRPr="00E60F80">
        <w:rPr>
          <w:rFonts w:ascii="Times New Roman" w:hAnsi="Times New Roman" w:cs="Times New Roman"/>
          <w:b/>
          <w:sz w:val="28"/>
          <w:szCs w:val="28"/>
        </w:rPr>
        <w:t>отрицательные</w:t>
      </w:r>
      <w:r w:rsidR="0059144B" w:rsidRPr="005914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0F80" w:rsidRDefault="00E60F80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положительным относятся: у</w:t>
      </w:r>
      <w:r w:rsidRPr="00E60F80">
        <w:rPr>
          <w:rFonts w:ascii="Times New Roman" w:hAnsi="Times New Roman" w:cs="Times New Roman"/>
          <w:sz w:val="28"/>
          <w:szCs w:val="28"/>
        </w:rPr>
        <w:t>довольстви</w:t>
      </w:r>
      <w:r>
        <w:rPr>
          <w:rFonts w:ascii="Times New Roman" w:hAnsi="Times New Roman" w:cs="Times New Roman"/>
          <w:sz w:val="28"/>
          <w:szCs w:val="28"/>
        </w:rPr>
        <w:t>е, радость, ликование, восторг, гордость, доверие, симпатия, восхищение, любовь, умиление и т.д.</w:t>
      </w:r>
      <w:proofErr w:type="gramEnd"/>
    </w:p>
    <w:p w:rsidR="00E60F80" w:rsidRDefault="00E60F80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отрицательным относятся: горе, скорбь, тоска, печаль, отчаяние, огорчение, тоска, жалость, гнев, досада, злость, стыд, разочарование, отвращение и т.д.</w:t>
      </w:r>
      <w:proofErr w:type="gramEnd"/>
    </w:p>
    <w:p w:rsidR="00E60F80" w:rsidRPr="00B4443F" w:rsidRDefault="00E60F80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Существуют также </w:t>
      </w:r>
      <w:r w:rsidRPr="00E60F80">
        <w:rPr>
          <w:rFonts w:ascii="Times New Roman" w:hAnsi="Times New Roman" w:cs="Times New Roman"/>
          <w:b/>
          <w:sz w:val="28"/>
          <w:szCs w:val="28"/>
        </w:rPr>
        <w:t>нейтральные</w:t>
      </w:r>
      <w:r>
        <w:rPr>
          <w:rFonts w:ascii="Times New Roman" w:hAnsi="Times New Roman" w:cs="Times New Roman"/>
          <w:sz w:val="28"/>
          <w:szCs w:val="28"/>
        </w:rPr>
        <w:t xml:space="preserve"> эмоции: изумление, любопытство, удивление, безразличие.</w:t>
      </w:r>
      <w:r w:rsidR="00960033">
        <w:rPr>
          <w:rFonts w:ascii="Times New Roman" w:hAnsi="Times New Roman" w:cs="Times New Roman"/>
          <w:sz w:val="28"/>
          <w:szCs w:val="28"/>
        </w:rPr>
        <w:t xml:space="preserve"> </w:t>
      </w:r>
      <w:r w:rsidR="004F5BE2" w:rsidRPr="00B4443F">
        <w:rPr>
          <w:rFonts w:ascii="Times New Roman" w:hAnsi="Times New Roman" w:cs="Times New Roman"/>
          <w:sz w:val="28"/>
          <w:szCs w:val="28"/>
        </w:rPr>
        <w:t>[5]</w:t>
      </w:r>
    </w:p>
    <w:p w:rsidR="0059144B" w:rsidRDefault="0059144B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44B">
        <w:rPr>
          <w:rFonts w:ascii="Times New Roman" w:hAnsi="Times New Roman" w:cs="Times New Roman"/>
          <w:sz w:val="28"/>
          <w:szCs w:val="28"/>
        </w:rPr>
        <w:t>Эмоции</w:t>
      </w:r>
      <w:r w:rsidR="00E60F80">
        <w:rPr>
          <w:rFonts w:ascii="Times New Roman" w:hAnsi="Times New Roman" w:cs="Times New Roman"/>
          <w:sz w:val="28"/>
          <w:szCs w:val="28"/>
        </w:rPr>
        <w:t xml:space="preserve"> </w:t>
      </w:r>
      <w:r w:rsidRPr="0059144B">
        <w:rPr>
          <w:rFonts w:ascii="Times New Roman" w:hAnsi="Times New Roman" w:cs="Times New Roman"/>
          <w:sz w:val="28"/>
          <w:szCs w:val="28"/>
        </w:rPr>
        <w:t>способны предвосхищать и обобщать ситуации и события.</w:t>
      </w:r>
      <w:r w:rsidR="00E60F80">
        <w:rPr>
          <w:rFonts w:ascii="Times New Roman" w:hAnsi="Times New Roman" w:cs="Times New Roman"/>
          <w:sz w:val="28"/>
          <w:szCs w:val="28"/>
        </w:rPr>
        <w:t xml:space="preserve"> </w:t>
      </w:r>
      <w:r w:rsidR="00960033">
        <w:rPr>
          <w:rFonts w:ascii="Times New Roman" w:hAnsi="Times New Roman" w:cs="Times New Roman"/>
          <w:sz w:val="28"/>
          <w:szCs w:val="28"/>
        </w:rPr>
        <w:t>Эмоции</w:t>
      </w:r>
      <w:r w:rsidR="00960033" w:rsidRPr="00960033">
        <w:rPr>
          <w:rFonts w:ascii="Times New Roman" w:hAnsi="Times New Roman" w:cs="Times New Roman"/>
          <w:sz w:val="28"/>
          <w:szCs w:val="28"/>
        </w:rPr>
        <w:t xml:space="preserve"> носят отчетливо выраженный </w:t>
      </w:r>
      <w:proofErr w:type="spellStart"/>
      <w:r w:rsidR="00960033" w:rsidRPr="00960033">
        <w:rPr>
          <w:rFonts w:ascii="Times New Roman" w:hAnsi="Times New Roman" w:cs="Times New Roman"/>
          <w:sz w:val="28"/>
          <w:szCs w:val="28"/>
        </w:rPr>
        <w:t>идеаторный</w:t>
      </w:r>
      <w:proofErr w:type="spellEnd"/>
      <w:r w:rsidR="00960033" w:rsidRPr="00960033">
        <w:rPr>
          <w:rFonts w:ascii="Times New Roman" w:hAnsi="Times New Roman" w:cs="Times New Roman"/>
          <w:sz w:val="28"/>
          <w:szCs w:val="28"/>
        </w:rPr>
        <w:t xml:space="preserve"> характер; они способны пред</w:t>
      </w:r>
      <w:r w:rsidR="00960033">
        <w:rPr>
          <w:rFonts w:ascii="Times New Roman" w:hAnsi="Times New Roman" w:cs="Times New Roman"/>
          <w:sz w:val="28"/>
          <w:szCs w:val="28"/>
        </w:rPr>
        <w:t>восхищать ситуации и события, кото</w:t>
      </w:r>
      <w:r w:rsidR="00960033" w:rsidRPr="00960033">
        <w:rPr>
          <w:rFonts w:ascii="Times New Roman" w:hAnsi="Times New Roman" w:cs="Times New Roman"/>
          <w:sz w:val="28"/>
          <w:szCs w:val="28"/>
        </w:rPr>
        <w:t>рые реально еще не наступили, и возникают в связи с представлениями о пережитых или воображаемых ситуациях. Их важнейшая особенность состоит в их способности к обобщению и коммуникации; поэтому эмоц</w:t>
      </w:r>
      <w:r w:rsidR="00960033">
        <w:rPr>
          <w:rFonts w:ascii="Times New Roman" w:hAnsi="Times New Roman" w:cs="Times New Roman"/>
          <w:sz w:val="28"/>
          <w:szCs w:val="28"/>
        </w:rPr>
        <w:t>иональный</w:t>
      </w:r>
      <w:r w:rsidR="00960033" w:rsidRPr="00960033">
        <w:rPr>
          <w:rFonts w:ascii="Times New Roman" w:hAnsi="Times New Roman" w:cs="Times New Roman"/>
          <w:sz w:val="28"/>
          <w:szCs w:val="28"/>
        </w:rPr>
        <w:t xml:space="preserve"> опыт человека гораздо шире, чем опыт его индивидуальных переживаний – он форм</w:t>
      </w:r>
      <w:r w:rsidR="00960033">
        <w:rPr>
          <w:rFonts w:ascii="Times New Roman" w:hAnsi="Times New Roman" w:cs="Times New Roman"/>
          <w:sz w:val="28"/>
          <w:szCs w:val="28"/>
        </w:rPr>
        <w:t>ируется также в результате эмоциональных</w:t>
      </w:r>
      <w:r w:rsidR="00960033" w:rsidRPr="009600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0033" w:rsidRPr="00960033">
        <w:rPr>
          <w:rFonts w:ascii="Times New Roman" w:hAnsi="Times New Roman" w:cs="Times New Roman"/>
          <w:sz w:val="28"/>
          <w:szCs w:val="28"/>
        </w:rPr>
        <w:t>сопереживаний</w:t>
      </w:r>
      <w:proofErr w:type="spellEnd"/>
      <w:r w:rsidR="00960033" w:rsidRPr="00960033">
        <w:rPr>
          <w:rFonts w:ascii="Times New Roman" w:hAnsi="Times New Roman" w:cs="Times New Roman"/>
          <w:sz w:val="28"/>
          <w:szCs w:val="28"/>
        </w:rPr>
        <w:t>, возникающих в общении с др</w:t>
      </w:r>
      <w:r w:rsidR="00960033">
        <w:rPr>
          <w:rFonts w:ascii="Times New Roman" w:hAnsi="Times New Roman" w:cs="Times New Roman"/>
          <w:sz w:val="28"/>
          <w:szCs w:val="28"/>
        </w:rPr>
        <w:t>угими людьми.</w:t>
      </w:r>
      <w:r w:rsidR="00556D5F" w:rsidRPr="00556D5F">
        <w:rPr>
          <w:rFonts w:ascii="Times New Roman" w:hAnsi="Times New Roman" w:cs="Times New Roman"/>
          <w:sz w:val="28"/>
          <w:szCs w:val="28"/>
        </w:rPr>
        <w:t>[6</w:t>
      </w:r>
      <w:r w:rsidR="00B2490A">
        <w:rPr>
          <w:rFonts w:ascii="Times New Roman" w:hAnsi="Times New Roman" w:cs="Times New Roman"/>
          <w:sz w:val="28"/>
          <w:szCs w:val="28"/>
        </w:rPr>
        <w:t>, с. 192</w:t>
      </w:r>
      <w:bookmarkStart w:id="0" w:name="_GoBack"/>
      <w:bookmarkEnd w:id="0"/>
      <w:r w:rsidR="00556D5F" w:rsidRPr="00556D5F">
        <w:rPr>
          <w:rFonts w:ascii="Times New Roman" w:hAnsi="Times New Roman" w:cs="Times New Roman"/>
          <w:sz w:val="28"/>
          <w:szCs w:val="28"/>
        </w:rPr>
        <w:t>]</w:t>
      </w:r>
    </w:p>
    <w:p w:rsidR="008A57AA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8A57AA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D17F1" w:rsidRDefault="00ED17F1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25E8" w:rsidRDefault="008A57AA" w:rsidP="009C5745">
      <w:pPr>
        <w:tabs>
          <w:tab w:val="left" w:pos="2460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E125E8" w:rsidRPr="00E125E8">
        <w:rPr>
          <w:rFonts w:ascii="Times New Roman" w:hAnsi="Times New Roman" w:cs="Times New Roman"/>
          <w:b/>
          <w:sz w:val="28"/>
          <w:szCs w:val="28"/>
        </w:rPr>
        <w:t>ТЕСТОВОЕ ЗАДАНИЕ</w:t>
      </w:r>
    </w:p>
    <w:p w:rsidR="00E125E8" w:rsidRPr="00E125E8" w:rsidRDefault="00E125E8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 xml:space="preserve">Интенсивность наших эмоций зависит главным образом </w:t>
      </w:r>
      <w:proofErr w:type="gramStart"/>
      <w:r w:rsidRPr="00E125E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125E8">
        <w:rPr>
          <w:rFonts w:ascii="Times New Roman" w:hAnsi="Times New Roman" w:cs="Times New Roman"/>
          <w:sz w:val="28"/>
          <w:szCs w:val="28"/>
        </w:rPr>
        <w:t>:</w:t>
      </w:r>
    </w:p>
    <w:p w:rsidR="00E125E8" w:rsidRPr="00E125E8" w:rsidRDefault="00E125E8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>а) восприятия данной обстановки;</w:t>
      </w:r>
    </w:p>
    <w:p w:rsidR="00E125E8" w:rsidRPr="00E125E8" w:rsidRDefault="00E125E8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>б) уровня бодрствования;</w:t>
      </w:r>
    </w:p>
    <w:p w:rsidR="00E125E8" w:rsidRPr="00E125E8" w:rsidRDefault="00E125E8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>в) анализа полученных сведений;</w:t>
      </w:r>
    </w:p>
    <w:p w:rsidR="00E125E8" w:rsidRPr="00E125E8" w:rsidRDefault="00E125E8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>г) значения той потребности, с которой связана эмоция</w:t>
      </w:r>
    </w:p>
    <w:p w:rsidR="002B4404" w:rsidRDefault="002B4404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404">
        <w:rPr>
          <w:rFonts w:ascii="Times New Roman" w:hAnsi="Times New Roman" w:cs="Times New Roman"/>
          <w:sz w:val="28"/>
          <w:szCs w:val="28"/>
        </w:rPr>
        <w:t>Выберите правильный вариант ответа. Обоснуйте свой выбор.</w:t>
      </w:r>
    </w:p>
    <w:p w:rsidR="00E125E8" w:rsidRPr="00E125E8" w:rsidRDefault="00E125E8" w:rsidP="009C57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>Ответ Б.</w:t>
      </w:r>
    </w:p>
    <w:p w:rsidR="00E125E8" w:rsidRPr="00E125E8" w:rsidRDefault="00E125E8" w:rsidP="009C574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25E8">
        <w:rPr>
          <w:rFonts w:ascii="Times New Roman" w:hAnsi="Times New Roman" w:cs="Times New Roman"/>
          <w:sz w:val="28"/>
          <w:szCs w:val="28"/>
        </w:rPr>
        <w:t>Интенсивность наших эмоций зависит от уровня бодрствования. Действительно, нам гораздо труднее рассердиться, только что проснувшись, чем в конце напряженного рабочего дня.</w:t>
      </w:r>
      <w:r w:rsidRPr="00E125E8">
        <w:t xml:space="preserve"> </w:t>
      </w:r>
      <w:r w:rsidRPr="00E125E8">
        <w:rPr>
          <w:rFonts w:ascii="Times New Roman" w:hAnsi="Times New Roman" w:cs="Times New Roman"/>
          <w:sz w:val="28"/>
          <w:szCs w:val="28"/>
        </w:rPr>
        <w:t>Эксперименты показали, что, если уровень активации слишком высок, то ее остаток переносится на следующую эмоцию, которая усиливается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7AA" w:rsidRDefault="008A57AA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833" w:rsidRPr="00F63833" w:rsidRDefault="00F63833" w:rsidP="009C574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Рассмотрение различных эмоциональных явлений, дает основание говорить о том, что эмоциональная сфера человека имеет сложное многоуровневое строение и включает в себя эмоции, эмоциональные состояния, чувства, в результате сочетания которых образуется эмоциональные типы людей.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Эмоции – это психическое отражение в форме непосредственного, пристрастного переживания жизненного смысла явлений и ситуаций, обусловленного отношением их объективных свойств к потребностям субъекта.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Чувства – устойчивые эмоциональные отношения человека к явлениям действительности, отражающие значение этих явлений в связи с его потребностями и мотивами; высший продукт развития эмоциональных процессов в общественных условиях.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Чувство привязано к объекту, а эмоции – к ситуации; чувство – это отношение, а эмоция – реакция.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Важнейшей характеристикой эмоциональных состояний является их регулятивная функция. Возникающие у человека переживания выступают в роли сигналов, информирующих человека о том, как идет у него процесс удовлетворения потребностей, с какого рода препятствиями он сталкивается, на что надо обратить внимание.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Эмоции сигнализируют о благополучном или неблагополучном развитии событий, о большей или меньшей определенности положения субъекта в системе его предметных и межличностных отношений и обеспечивает тем самым регулированием, отладку его поведения в условиях общения и деятельности.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lastRenderedPageBreak/>
        <w:t>В жизни личности большое значение имеют эмоциональные состояния. Эмоциональные состояния не только зависят от «характера» протекающей психической деятельности, но и сами оказывают огромное влияние на нее. Хорошее настроение, например, активизирует познавательную и волевую деятельность человека.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 xml:space="preserve">Случайные эмоциональные состояния не отражают существенных особенностей личности, а вызваны стечением обстоятельств, особенностями сложившейся ситуации. Выраженное аффективное состояние, например, при определенных условиях может проявляться у самого уравновешенного человека. Все эмоциональные состояния носят преходящий характер. Но типичные состояния встречаются у человека довольно часто и сопровождаются характерными для личности проявлениями. 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>При стрессе возможны ошибки восприятия, памяти, неадекватные реакции на неожиданные раздражители и т.д.</w:t>
      </w:r>
    </w:p>
    <w:p w:rsidR="00F63833" w:rsidRPr="00F63833" w:rsidRDefault="00F63833" w:rsidP="009C574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833">
        <w:rPr>
          <w:rFonts w:ascii="Times New Roman" w:hAnsi="Times New Roman" w:cs="Times New Roman"/>
          <w:sz w:val="28"/>
          <w:szCs w:val="28"/>
        </w:rPr>
        <w:t xml:space="preserve">Фрустрация возникает в условиях отрицательной социальной оценки и самооценки личности, когда оказываются затронутыми глубокие </w:t>
      </w:r>
      <w:proofErr w:type="spellStart"/>
      <w:r w:rsidRPr="00F63833">
        <w:rPr>
          <w:rFonts w:ascii="Times New Roman" w:hAnsi="Times New Roman" w:cs="Times New Roman"/>
          <w:sz w:val="28"/>
          <w:szCs w:val="28"/>
        </w:rPr>
        <w:t>личностнозначимые</w:t>
      </w:r>
      <w:proofErr w:type="spellEnd"/>
      <w:r w:rsidRPr="00F63833">
        <w:rPr>
          <w:rFonts w:ascii="Times New Roman" w:hAnsi="Times New Roman" w:cs="Times New Roman"/>
          <w:sz w:val="28"/>
          <w:szCs w:val="28"/>
        </w:rPr>
        <w:t xml:space="preserve"> отношения. В большей мере, фрустрации подвержены эмоциональные натуры, люди с повышенной возбудимостью, отсутствием развитых тормозных, уравновешивающих реакций, плохо подготовленные к невзгодам, трудностям.</w:t>
      </w:r>
    </w:p>
    <w:p w:rsidR="00F63833" w:rsidRDefault="00F63833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404" w:rsidRDefault="002B4404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745" w:rsidRDefault="009C5745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745" w:rsidRDefault="009C5745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745" w:rsidRDefault="009C5745" w:rsidP="009C574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4930" w:rsidRPr="000C4930" w:rsidRDefault="000C4930" w:rsidP="009C5745">
      <w:pPr>
        <w:tabs>
          <w:tab w:val="left" w:pos="33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930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0C4930" w:rsidRDefault="000C4930" w:rsidP="009C5745">
      <w:pPr>
        <w:pStyle w:val="a3"/>
        <w:numPr>
          <w:ilvl w:val="0"/>
          <w:numId w:val="1"/>
        </w:numPr>
        <w:tabs>
          <w:tab w:val="left" w:pos="334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930">
        <w:rPr>
          <w:rFonts w:ascii="Times New Roman" w:hAnsi="Times New Roman" w:cs="Times New Roman"/>
          <w:sz w:val="28"/>
          <w:szCs w:val="28"/>
        </w:rPr>
        <w:t>Эмоциональная устойчивость, техники развития</w:t>
      </w:r>
      <w:r w:rsidR="009071D0">
        <w:rPr>
          <w:rFonts w:ascii="Times New Roman" w:hAnsi="Times New Roman" w:cs="Times New Roman"/>
          <w:sz w:val="28"/>
          <w:szCs w:val="28"/>
        </w:rPr>
        <w:t>/</w:t>
      </w:r>
      <w:r w:rsidR="009071D0" w:rsidRPr="009071D0">
        <w:rPr>
          <w:rFonts w:ascii="Times New Roman" w:hAnsi="Times New Roman" w:cs="Times New Roman"/>
          <w:sz w:val="28"/>
          <w:szCs w:val="28"/>
        </w:rPr>
        <w:t xml:space="preserve"> </w:t>
      </w:r>
      <w:r w:rsidR="009071D0">
        <w:rPr>
          <w:rFonts w:ascii="Times New Roman" w:hAnsi="Times New Roman" w:cs="Times New Roman"/>
          <w:sz w:val="28"/>
          <w:szCs w:val="28"/>
        </w:rPr>
        <w:t>Пичугин В.Г.–</w:t>
      </w:r>
      <w:proofErr w:type="spellStart"/>
      <w:r w:rsidR="009071D0">
        <w:rPr>
          <w:rFonts w:ascii="Times New Roman" w:hAnsi="Times New Roman" w:cs="Times New Roman"/>
          <w:sz w:val="28"/>
          <w:szCs w:val="28"/>
        </w:rPr>
        <w:t>М.:В</w:t>
      </w:r>
      <w:r>
        <w:rPr>
          <w:rFonts w:ascii="Times New Roman" w:hAnsi="Times New Roman" w:cs="Times New Roman"/>
          <w:sz w:val="28"/>
          <w:szCs w:val="28"/>
        </w:rPr>
        <w:t>ершина</w:t>
      </w:r>
      <w:proofErr w:type="spellEnd"/>
      <w:r w:rsidR="009071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2009</w:t>
      </w:r>
      <w:r w:rsidR="009071D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256 с</w:t>
      </w:r>
      <w:r w:rsidR="009071D0">
        <w:rPr>
          <w:rFonts w:ascii="Times New Roman" w:hAnsi="Times New Roman" w:cs="Times New Roman"/>
          <w:sz w:val="28"/>
          <w:szCs w:val="28"/>
        </w:rPr>
        <w:t>.</w:t>
      </w:r>
    </w:p>
    <w:p w:rsidR="000C4930" w:rsidRDefault="009071D0" w:rsidP="009C5745">
      <w:pPr>
        <w:pStyle w:val="a3"/>
        <w:numPr>
          <w:ilvl w:val="0"/>
          <w:numId w:val="1"/>
        </w:numPr>
        <w:tabs>
          <w:tab w:val="left" w:pos="334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847">
        <w:rPr>
          <w:rFonts w:ascii="Times New Roman" w:hAnsi="Times New Roman" w:cs="Times New Roman"/>
          <w:sz w:val="28"/>
          <w:szCs w:val="28"/>
        </w:rPr>
        <w:t>Основы</w:t>
      </w:r>
      <w:r>
        <w:rPr>
          <w:rFonts w:ascii="Times New Roman" w:hAnsi="Times New Roman" w:cs="Times New Roman"/>
          <w:sz w:val="28"/>
          <w:szCs w:val="28"/>
        </w:rPr>
        <w:t xml:space="preserve"> психологии/</w:t>
      </w:r>
      <w:r w:rsidR="007D3847" w:rsidRPr="007D3847">
        <w:rPr>
          <w:rFonts w:ascii="Times New Roman" w:hAnsi="Times New Roman" w:cs="Times New Roman"/>
          <w:sz w:val="28"/>
          <w:szCs w:val="28"/>
        </w:rPr>
        <w:t>Островский Э.В.</w:t>
      </w:r>
      <w:r w:rsidR="007D3847">
        <w:rPr>
          <w:rFonts w:ascii="Times New Roman" w:hAnsi="Times New Roman" w:cs="Times New Roman"/>
          <w:sz w:val="28"/>
          <w:szCs w:val="28"/>
        </w:rPr>
        <w:t>— М.: ИНФРА-М</w:t>
      </w:r>
      <w:proofErr w:type="gramStart"/>
      <w:r w:rsidR="007D384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D3847">
        <w:rPr>
          <w:rFonts w:ascii="Times New Roman" w:hAnsi="Times New Roman" w:cs="Times New Roman"/>
          <w:sz w:val="28"/>
          <w:szCs w:val="28"/>
        </w:rPr>
        <w:t xml:space="preserve"> Ву</w:t>
      </w:r>
      <w:r w:rsidR="007D3847" w:rsidRPr="007D3847">
        <w:rPr>
          <w:rFonts w:ascii="Times New Roman" w:hAnsi="Times New Roman" w:cs="Times New Roman"/>
          <w:sz w:val="28"/>
          <w:szCs w:val="28"/>
        </w:rPr>
        <w:t>зовский учебник, 2012</w:t>
      </w:r>
      <w:r w:rsidR="008611B6">
        <w:rPr>
          <w:rFonts w:ascii="Times New Roman" w:hAnsi="Times New Roman" w:cs="Times New Roman"/>
          <w:sz w:val="28"/>
          <w:szCs w:val="28"/>
        </w:rPr>
        <w:t>, 268 с</w:t>
      </w:r>
      <w:r w:rsidR="007D3847" w:rsidRPr="007D3847">
        <w:rPr>
          <w:rFonts w:ascii="Times New Roman" w:hAnsi="Times New Roman" w:cs="Times New Roman"/>
          <w:sz w:val="28"/>
          <w:szCs w:val="28"/>
        </w:rPr>
        <w:t>.</w:t>
      </w:r>
    </w:p>
    <w:p w:rsidR="004D3591" w:rsidRPr="004D3591" w:rsidRDefault="004F5BE2" w:rsidP="009C574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чувств и эмоций</w:t>
      </w:r>
      <w:r w:rsidR="004D3591">
        <w:rPr>
          <w:rFonts w:ascii="Times New Roman" w:hAnsi="Times New Roman" w:cs="Times New Roman"/>
          <w:sz w:val="28"/>
          <w:szCs w:val="28"/>
        </w:rPr>
        <w:t>.</w:t>
      </w:r>
      <w:r w:rsidR="004D3591">
        <w:t>–</w:t>
      </w:r>
      <w:r w:rsidR="004D3591">
        <w:rPr>
          <w:rFonts w:ascii="Times New Roman" w:hAnsi="Times New Roman" w:cs="Times New Roman"/>
          <w:sz w:val="28"/>
          <w:szCs w:val="28"/>
        </w:rPr>
        <w:t xml:space="preserve"> Режим доступа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960033" w:rsidRPr="000A29BE">
          <w:rPr>
            <w:rStyle w:val="a4"/>
            <w:rFonts w:ascii="Times New Roman" w:hAnsi="Times New Roman" w:cs="Times New Roman"/>
            <w:sz w:val="28"/>
            <w:szCs w:val="28"/>
          </w:rPr>
          <w:t>http://medvesti.com/psychology/emotions/1477-klassifikaciya-chuvstv-i-emociy.html</w:t>
        </w:r>
      </w:hyperlink>
      <w:r w:rsidR="004D3591">
        <w:rPr>
          <w:rStyle w:val="a4"/>
          <w:rFonts w:ascii="Times New Roman" w:hAnsi="Times New Roman" w:cs="Times New Roman"/>
          <w:sz w:val="28"/>
          <w:szCs w:val="28"/>
        </w:rPr>
        <w:t xml:space="preserve">, </w:t>
      </w:r>
      <w:r w:rsidR="004D3591">
        <w:rPr>
          <w:rFonts w:ascii="Times New Roman" w:hAnsi="Times New Roman" w:cs="Times New Roman"/>
          <w:sz w:val="28"/>
          <w:szCs w:val="28"/>
        </w:rPr>
        <w:t>свободный,</w:t>
      </w:r>
      <w:r w:rsidR="004D3591" w:rsidRPr="004D3591">
        <w:t xml:space="preserve"> </w:t>
      </w:r>
      <w:proofErr w:type="spellStart"/>
      <w:r w:rsidR="004D3591" w:rsidRPr="004D3591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4D3591" w:rsidRPr="004D3591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="004D3591" w:rsidRPr="004D35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D3591" w:rsidRPr="004D3591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="004D3591" w:rsidRPr="004D359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D3591" w:rsidRPr="004D3591">
        <w:rPr>
          <w:rFonts w:ascii="Times New Roman" w:hAnsi="Times New Roman" w:cs="Times New Roman"/>
          <w:sz w:val="28"/>
          <w:szCs w:val="28"/>
        </w:rPr>
        <w:t xml:space="preserve">ата обращения: </w:t>
      </w:r>
      <w:r w:rsidR="004D3591">
        <w:rPr>
          <w:rFonts w:ascii="Times New Roman" w:hAnsi="Times New Roman" w:cs="Times New Roman"/>
          <w:sz w:val="28"/>
          <w:szCs w:val="28"/>
        </w:rPr>
        <w:t>17</w:t>
      </w:r>
      <w:r w:rsidR="004D3591" w:rsidRPr="004D3591">
        <w:rPr>
          <w:rFonts w:ascii="Times New Roman" w:hAnsi="Times New Roman" w:cs="Times New Roman"/>
          <w:sz w:val="28"/>
          <w:szCs w:val="28"/>
        </w:rPr>
        <w:t>.0</w:t>
      </w:r>
      <w:r w:rsidR="004D3591">
        <w:rPr>
          <w:rFonts w:ascii="Times New Roman" w:hAnsi="Times New Roman" w:cs="Times New Roman"/>
          <w:sz w:val="28"/>
          <w:szCs w:val="28"/>
        </w:rPr>
        <w:t>1</w:t>
      </w:r>
      <w:r w:rsidR="004D3591" w:rsidRPr="004D3591">
        <w:rPr>
          <w:rFonts w:ascii="Times New Roman" w:hAnsi="Times New Roman" w:cs="Times New Roman"/>
          <w:sz w:val="28"/>
          <w:szCs w:val="28"/>
        </w:rPr>
        <w:t>.1</w:t>
      </w:r>
      <w:r w:rsidR="004D3591">
        <w:rPr>
          <w:rFonts w:ascii="Times New Roman" w:hAnsi="Times New Roman" w:cs="Times New Roman"/>
          <w:sz w:val="28"/>
          <w:szCs w:val="28"/>
        </w:rPr>
        <w:t>4</w:t>
      </w:r>
      <w:r w:rsidR="004D3591" w:rsidRPr="004D3591">
        <w:rPr>
          <w:rFonts w:ascii="Times New Roman" w:hAnsi="Times New Roman" w:cs="Times New Roman"/>
          <w:sz w:val="28"/>
          <w:szCs w:val="28"/>
        </w:rPr>
        <w:t>)</w:t>
      </w:r>
    </w:p>
    <w:p w:rsidR="00960033" w:rsidRPr="004D3591" w:rsidRDefault="00960033" w:rsidP="009C574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Википедия</w:t>
      </w:r>
      <w:r w:rsidR="004D3591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591">
        <w:rPr>
          <w:rFonts w:ascii="Times New Roman" w:hAnsi="Times New Roman" w:cs="Times New Roman"/>
          <w:sz w:val="28"/>
          <w:szCs w:val="28"/>
        </w:rPr>
        <w:t xml:space="preserve">Режим доступа:  </w:t>
      </w:r>
      <w:hyperlink r:id="rId10" w:history="1">
        <w:r w:rsidR="004F5BE2" w:rsidRPr="000A29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F5BE2" w:rsidRPr="004D359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F5BE2" w:rsidRPr="000A29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4F5BE2" w:rsidRPr="004D359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F5BE2" w:rsidRPr="000A29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wikipedia</w:t>
        </w:r>
        <w:proofErr w:type="spellEnd"/>
        <w:r w:rsidR="004F5BE2" w:rsidRPr="004D3591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4F5BE2" w:rsidRPr="000A29BE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4D3591">
        <w:rPr>
          <w:rFonts w:ascii="Times New Roman" w:hAnsi="Times New Roman" w:cs="Times New Roman"/>
          <w:sz w:val="28"/>
          <w:szCs w:val="28"/>
        </w:rPr>
        <w:t>, свободный,</w:t>
      </w:r>
      <w:r w:rsidR="004D3591" w:rsidRPr="004D3591">
        <w:t xml:space="preserve"> </w:t>
      </w:r>
      <w:proofErr w:type="spellStart"/>
      <w:r w:rsidR="004D3591" w:rsidRPr="004D3591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4D3591" w:rsidRPr="004D3591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="004D3591" w:rsidRPr="004D35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D3591" w:rsidRPr="004D3591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="004D3591" w:rsidRPr="004D359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D3591" w:rsidRPr="004D3591">
        <w:rPr>
          <w:rFonts w:ascii="Times New Roman" w:hAnsi="Times New Roman" w:cs="Times New Roman"/>
          <w:sz w:val="28"/>
          <w:szCs w:val="28"/>
        </w:rPr>
        <w:t xml:space="preserve">ата обращения: </w:t>
      </w:r>
      <w:r w:rsidR="004D3591">
        <w:rPr>
          <w:rFonts w:ascii="Times New Roman" w:hAnsi="Times New Roman" w:cs="Times New Roman"/>
          <w:sz w:val="28"/>
          <w:szCs w:val="28"/>
        </w:rPr>
        <w:t>17</w:t>
      </w:r>
      <w:r w:rsidR="004D3591" w:rsidRPr="004D3591">
        <w:rPr>
          <w:rFonts w:ascii="Times New Roman" w:hAnsi="Times New Roman" w:cs="Times New Roman"/>
          <w:sz w:val="28"/>
          <w:szCs w:val="28"/>
        </w:rPr>
        <w:t>.0</w:t>
      </w:r>
      <w:r w:rsidR="004D3591">
        <w:rPr>
          <w:rFonts w:ascii="Times New Roman" w:hAnsi="Times New Roman" w:cs="Times New Roman"/>
          <w:sz w:val="28"/>
          <w:szCs w:val="28"/>
        </w:rPr>
        <w:t>1</w:t>
      </w:r>
      <w:r w:rsidR="004D3591" w:rsidRPr="004D3591">
        <w:rPr>
          <w:rFonts w:ascii="Times New Roman" w:hAnsi="Times New Roman" w:cs="Times New Roman"/>
          <w:sz w:val="28"/>
          <w:szCs w:val="28"/>
        </w:rPr>
        <w:t>.1</w:t>
      </w:r>
      <w:r w:rsidR="004D3591">
        <w:rPr>
          <w:rFonts w:ascii="Times New Roman" w:hAnsi="Times New Roman" w:cs="Times New Roman"/>
          <w:sz w:val="28"/>
          <w:szCs w:val="28"/>
        </w:rPr>
        <w:t>4</w:t>
      </w:r>
      <w:r w:rsidR="004D3591" w:rsidRPr="004D3591">
        <w:rPr>
          <w:rFonts w:ascii="Times New Roman" w:hAnsi="Times New Roman" w:cs="Times New Roman"/>
          <w:sz w:val="28"/>
          <w:szCs w:val="28"/>
        </w:rPr>
        <w:t>)</w:t>
      </w:r>
    </w:p>
    <w:p w:rsidR="004F5BE2" w:rsidRPr="004D3591" w:rsidRDefault="004F5BE2" w:rsidP="009C574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BE2">
        <w:rPr>
          <w:rFonts w:ascii="Times New Roman" w:hAnsi="Times New Roman" w:cs="Times New Roman"/>
          <w:sz w:val="28"/>
          <w:szCs w:val="28"/>
        </w:rPr>
        <w:t>Перечень основных эмоций и чувств</w:t>
      </w:r>
      <w:r w:rsidR="004D3591">
        <w:rPr>
          <w:rFonts w:ascii="Times New Roman" w:hAnsi="Times New Roman" w:cs="Times New Roman"/>
          <w:sz w:val="28"/>
          <w:szCs w:val="28"/>
        </w:rPr>
        <w:t xml:space="preserve"> Режим доступа: </w:t>
      </w:r>
      <w:hyperlink r:id="rId11" w:history="1">
        <w:r w:rsidR="00556D5F" w:rsidRPr="000A29BE">
          <w:rPr>
            <w:rStyle w:val="a4"/>
            <w:rFonts w:ascii="Times New Roman" w:hAnsi="Times New Roman" w:cs="Times New Roman"/>
            <w:sz w:val="28"/>
            <w:szCs w:val="28"/>
          </w:rPr>
          <w:t>http://vesvalo.narod.ru/LookAN/LookAN.f/03.html</w:t>
        </w:r>
      </w:hyperlink>
      <w:r w:rsidR="004D3591">
        <w:rPr>
          <w:rStyle w:val="a4"/>
          <w:rFonts w:ascii="Times New Roman" w:hAnsi="Times New Roman" w:cs="Times New Roman"/>
          <w:sz w:val="28"/>
          <w:szCs w:val="28"/>
        </w:rPr>
        <w:t xml:space="preserve">, </w:t>
      </w:r>
      <w:r w:rsidR="004D3591">
        <w:rPr>
          <w:rFonts w:ascii="Times New Roman" w:hAnsi="Times New Roman" w:cs="Times New Roman"/>
          <w:sz w:val="28"/>
          <w:szCs w:val="28"/>
        </w:rPr>
        <w:t>свободный,</w:t>
      </w:r>
      <w:r w:rsidR="004D3591" w:rsidRPr="004D3591">
        <w:t xml:space="preserve"> </w:t>
      </w:r>
      <w:proofErr w:type="spellStart"/>
      <w:r w:rsidR="004D3591" w:rsidRPr="004D3591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="004D3591" w:rsidRPr="004D3591">
        <w:rPr>
          <w:rFonts w:ascii="Times New Roman" w:hAnsi="Times New Roman" w:cs="Times New Roman"/>
          <w:sz w:val="28"/>
          <w:szCs w:val="28"/>
        </w:rPr>
        <w:t>. с экрана</w:t>
      </w:r>
      <w:proofErr w:type="gramStart"/>
      <w:r w:rsidR="004D3591" w:rsidRPr="004D359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D3591" w:rsidRPr="004D3591">
        <w:rPr>
          <w:rFonts w:ascii="Times New Roman" w:hAnsi="Times New Roman" w:cs="Times New Roman"/>
          <w:sz w:val="28"/>
          <w:szCs w:val="28"/>
        </w:rPr>
        <w:t xml:space="preserve"> – (</w:t>
      </w:r>
      <w:proofErr w:type="gramStart"/>
      <w:r w:rsidR="004D3591" w:rsidRPr="004D359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D3591" w:rsidRPr="004D3591">
        <w:rPr>
          <w:rFonts w:ascii="Times New Roman" w:hAnsi="Times New Roman" w:cs="Times New Roman"/>
          <w:sz w:val="28"/>
          <w:szCs w:val="28"/>
        </w:rPr>
        <w:t xml:space="preserve">ата обращения: </w:t>
      </w:r>
      <w:r w:rsidR="004D3591">
        <w:rPr>
          <w:rFonts w:ascii="Times New Roman" w:hAnsi="Times New Roman" w:cs="Times New Roman"/>
          <w:sz w:val="28"/>
          <w:szCs w:val="28"/>
        </w:rPr>
        <w:t>17</w:t>
      </w:r>
      <w:r w:rsidR="004D3591" w:rsidRPr="004D3591">
        <w:rPr>
          <w:rFonts w:ascii="Times New Roman" w:hAnsi="Times New Roman" w:cs="Times New Roman"/>
          <w:sz w:val="28"/>
          <w:szCs w:val="28"/>
        </w:rPr>
        <w:t>.0</w:t>
      </w:r>
      <w:r w:rsidR="004D3591">
        <w:rPr>
          <w:rFonts w:ascii="Times New Roman" w:hAnsi="Times New Roman" w:cs="Times New Roman"/>
          <w:sz w:val="28"/>
          <w:szCs w:val="28"/>
        </w:rPr>
        <w:t>1</w:t>
      </w:r>
      <w:r w:rsidR="004D3591" w:rsidRPr="004D3591">
        <w:rPr>
          <w:rFonts w:ascii="Times New Roman" w:hAnsi="Times New Roman" w:cs="Times New Roman"/>
          <w:sz w:val="28"/>
          <w:szCs w:val="28"/>
        </w:rPr>
        <w:t>.1</w:t>
      </w:r>
      <w:r w:rsidR="004D3591">
        <w:rPr>
          <w:rFonts w:ascii="Times New Roman" w:hAnsi="Times New Roman" w:cs="Times New Roman"/>
          <w:sz w:val="28"/>
          <w:szCs w:val="28"/>
        </w:rPr>
        <w:t>4</w:t>
      </w:r>
      <w:r w:rsidR="004D3591" w:rsidRPr="004D3591">
        <w:rPr>
          <w:rFonts w:ascii="Times New Roman" w:hAnsi="Times New Roman" w:cs="Times New Roman"/>
          <w:sz w:val="28"/>
          <w:szCs w:val="28"/>
        </w:rPr>
        <w:t>)</w:t>
      </w:r>
    </w:p>
    <w:p w:rsidR="00556D5F" w:rsidRPr="004F5BE2" w:rsidRDefault="00556D5F" w:rsidP="009C574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D5F">
        <w:rPr>
          <w:rFonts w:ascii="Times New Roman" w:hAnsi="Times New Roman" w:cs="Times New Roman"/>
          <w:sz w:val="28"/>
          <w:szCs w:val="28"/>
        </w:rPr>
        <w:t>Философ</w:t>
      </w:r>
      <w:r w:rsidR="00076991">
        <w:rPr>
          <w:rFonts w:ascii="Times New Roman" w:hAnsi="Times New Roman" w:cs="Times New Roman"/>
          <w:sz w:val="28"/>
          <w:szCs w:val="28"/>
        </w:rPr>
        <w:t>ский энциклопедический словарь/</w:t>
      </w:r>
      <w:r w:rsidRPr="00556D5F">
        <w:rPr>
          <w:rFonts w:ascii="Times New Roman" w:hAnsi="Times New Roman" w:cs="Times New Roman"/>
          <w:sz w:val="28"/>
          <w:szCs w:val="28"/>
        </w:rPr>
        <w:t>Гл. редакция: Л. Ф. Ильичёв, П. Н. Федосеев, С. М. Ковалёв, В. Г. Панов — М.: Сов. Энциклопедия, 1983. — 840 с.</w:t>
      </w:r>
    </w:p>
    <w:sectPr w:rsidR="00556D5F" w:rsidRPr="004F5BE2" w:rsidSect="009C5745">
      <w:headerReference w:type="default" r:id="rId12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B7B" w:rsidRDefault="00F25B7B" w:rsidP="00F63833">
      <w:pPr>
        <w:spacing w:after="0" w:line="240" w:lineRule="auto"/>
      </w:pPr>
      <w:r>
        <w:separator/>
      </w:r>
    </w:p>
  </w:endnote>
  <w:endnote w:type="continuationSeparator" w:id="0">
    <w:p w:rsidR="00F25B7B" w:rsidRDefault="00F25B7B" w:rsidP="00F6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B7B" w:rsidRDefault="00F25B7B" w:rsidP="00F63833">
      <w:pPr>
        <w:spacing w:after="0" w:line="240" w:lineRule="auto"/>
      </w:pPr>
      <w:r>
        <w:separator/>
      </w:r>
    </w:p>
  </w:footnote>
  <w:footnote w:type="continuationSeparator" w:id="0">
    <w:p w:rsidR="00F25B7B" w:rsidRDefault="00F25B7B" w:rsidP="00F6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8047"/>
      <w:docPartObj>
        <w:docPartGallery w:val="Page Numbers (Top of Page)"/>
        <w:docPartUnique/>
      </w:docPartObj>
    </w:sdtPr>
    <w:sdtEndPr/>
    <w:sdtContent>
      <w:p w:rsidR="009C5745" w:rsidRDefault="00F25B7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490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C5745" w:rsidRDefault="009C57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966CB"/>
    <w:multiLevelType w:val="hybridMultilevel"/>
    <w:tmpl w:val="C5F6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A4BFA"/>
    <w:multiLevelType w:val="hybridMultilevel"/>
    <w:tmpl w:val="C5F61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0FE"/>
    <w:rsid w:val="00076991"/>
    <w:rsid w:val="000A0855"/>
    <w:rsid w:val="000B24ED"/>
    <w:rsid w:val="000C4930"/>
    <w:rsid w:val="00127294"/>
    <w:rsid w:val="001B6859"/>
    <w:rsid w:val="002B4404"/>
    <w:rsid w:val="004D0EAF"/>
    <w:rsid w:val="004D3591"/>
    <w:rsid w:val="004F5BE2"/>
    <w:rsid w:val="00556D5F"/>
    <w:rsid w:val="0059144B"/>
    <w:rsid w:val="006760FE"/>
    <w:rsid w:val="00745A82"/>
    <w:rsid w:val="007D3847"/>
    <w:rsid w:val="00821742"/>
    <w:rsid w:val="00850811"/>
    <w:rsid w:val="008611B6"/>
    <w:rsid w:val="008A57AA"/>
    <w:rsid w:val="009071D0"/>
    <w:rsid w:val="00960033"/>
    <w:rsid w:val="009C5745"/>
    <w:rsid w:val="00AF71AA"/>
    <w:rsid w:val="00B2490A"/>
    <w:rsid w:val="00B4443F"/>
    <w:rsid w:val="00C06727"/>
    <w:rsid w:val="00CC0E8F"/>
    <w:rsid w:val="00CF362B"/>
    <w:rsid w:val="00D92212"/>
    <w:rsid w:val="00E125E8"/>
    <w:rsid w:val="00E33C56"/>
    <w:rsid w:val="00E35506"/>
    <w:rsid w:val="00E57649"/>
    <w:rsid w:val="00E60F80"/>
    <w:rsid w:val="00EC6314"/>
    <w:rsid w:val="00ED17F1"/>
    <w:rsid w:val="00F25B7B"/>
    <w:rsid w:val="00F6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9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003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F5BE2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F6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833"/>
  </w:style>
  <w:style w:type="paragraph" w:styleId="a8">
    <w:name w:val="footer"/>
    <w:basedOn w:val="a"/>
    <w:link w:val="a9"/>
    <w:uiPriority w:val="99"/>
    <w:unhideWhenUsed/>
    <w:rsid w:val="00F6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8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9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60033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4F5BE2"/>
    <w:rPr>
      <w:color w:val="800080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F6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63833"/>
  </w:style>
  <w:style w:type="paragraph" w:styleId="a8">
    <w:name w:val="footer"/>
    <w:basedOn w:val="a"/>
    <w:link w:val="a9"/>
    <w:uiPriority w:val="99"/>
    <w:unhideWhenUsed/>
    <w:rsid w:val="00F6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63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esvalo.narod.ru/LookAN/LookAN.f/03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u.wikipedi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edvesti.com/psychology/emotions/1477-klassifikaciya-chuvstv-i-emoci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FA5D2-6B35-485E-AB48-88CED756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15</Pages>
  <Words>2859</Words>
  <Characters>16300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Egerie</dc:creator>
  <cp:lastModifiedBy>Egerie</cp:lastModifiedBy>
  <cp:revision>30</cp:revision>
  <dcterms:created xsi:type="dcterms:W3CDTF">2014-01-17T19:40:00Z</dcterms:created>
  <dcterms:modified xsi:type="dcterms:W3CDTF">2014-04-29T13:10:00Z</dcterms:modified>
</cp:coreProperties>
</file>