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0C8" w:rsidRPr="00D11DAD" w:rsidRDefault="00A746BD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Введение.</w:t>
      </w:r>
    </w:p>
    <w:p w:rsidR="00A746BD" w:rsidRPr="00D11DAD" w:rsidRDefault="00A746BD" w:rsidP="00D11D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Началом Великих географических открытий принято считать  XV век. </w:t>
      </w:r>
      <w:r w:rsidR="009E6E42" w:rsidRPr="00D11DAD">
        <w:rPr>
          <w:rFonts w:ascii="Times New Roman" w:hAnsi="Times New Roman" w:cs="Times New Roman"/>
          <w:sz w:val="28"/>
          <w:szCs w:val="28"/>
        </w:rPr>
        <w:t xml:space="preserve">Великие географические открытия были вызваны желанием людей открыть новые земли, которые таили в себе огромные богатства, и морские пути, которые были бы менее опасны и коротки для торговли этими богатствами с другими странами. Географическим открытиям поспособствовали новейшими достижениями в </w:t>
      </w:r>
      <w:r w:rsidR="00584ED1" w:rsidRPr="00D11DAD">
        <w:rPr>
          <w:rFonts w:ascii="Times New Roman" w:hAnsi="Times New Roman" w:cs="Times New Roman"/>
          <w:sz w:val="28"/>
          <w:szCs w:val="28"/>
        </w:rPr>
        <w:t>судо</w:t>
      </w:r>
      <w:r w:rsidR="009E6E42" w:rsidRPr="00D11DAD">
        <w:rPr>
          <w:rFonts w:ascii="Times New Roman" w:hAnsi="Times New Roman" w:cs="Times New Roman"/>
          <w:sz w:val="28"/>
          <w:szCs w:val="28"/>
        </w:rPr>
        <w:t>строение, навигации и картографии, благодаря этим достижениям, путешественники могли уходить на большие рас</w:t>
      </w:r>
      <w:r w:rsidR="00581F05" w:rsidRPr="00D11DAD">
        <w:rPr>
          <w:rFonts w:ascii="Times New Roman" w:hAnsi="Times New Roman" w:cs="Times New Roman"/>
          <w:sz w:val="28"/>
          <w:szCs w:val="28"/>
        </w:rPr>
        <w:t>стояния от уже известных им земель</w:t>
      </w:r>
      <w:r w:rsidR="009E6E42" w:rsidRPr="00D11DAD">
        <w:rPr>
          <w:rFonts w:ascii="Times New Roman" w:hAnsi="Times New Roman" w:cs="Times New Roman"/>
          <w:sz w:val="28"/>
          <w:szCs w:val="28"/>
        </w:rPr>
        <w:t xml:space="preserve">. </w:t>
      </w:r>
      <w:r w:rsidRPr="00D11DAD">
        <w:rPr>
          <w:rFonts w:ascii="Times New Roman" w:hAnsi="Times New Roman" w:cs="Times New Roman"/>
          <w:sz w:val="28"/>
          <w:szCs w:val="28"/>
        </w:rPr>
        <w:t xml:space="preserve">Великие географические открытия в свое время сыграли важную роль в переходе к </w:t>
      </w:r>
      <w:r w:rsidR="009E6E42" w:rsidRPr="00D11DAD">
        <w:rPr>
          <w:rFonts w:ascii="Times New Roman" w:hAnsi="Times New Roman" w:cs="Times New Roman"/>
          <w:sz w:val="28"/>
          <w:szCs w:val="28"/>
        </w:rPr>
        <w:t>капиталистическому</w:t>
      </w:r>
      <w:r w:rsidRPr="00D11DAD">
        <w:rPr>
          <w:rFonts w:ascii="Times New Roman" w:hAnsi="Times New Roman" w:cs="Times New Roman"/>
          <w:sz w:val="28"/>
          <w:szCs w:val="28"/>
        </w:rPr>
        <w:t xml:space="preserve"> способу производства.  </w:t>
      </w:r>
      <w:r w:rsidR="00584ED1" w:rsidRPr="00D11DAD">
        <w:rPr>
          <w:rFonts w:ascii="Times New Roman" w:hAnsi="Times New Roman" w:cs="Times New Roman"/>
          <w:sz w:val="28"/>
          <w:szCs w:val="28"/>
        </w:rPr>
        <w:t xml:space="preserve">Главными географическими открытиями принято считать – открытие Америки и морского пути в Индию вокруг Африки. </w:t>
      </w:r>
    </w:p>
    <w:p w:rsidR="00584ED1" w:rsidRPr="00D11DAD" w:rsidRDefault="001645C4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1.</w:t>
      </w:r>
      <w:r w:rsidR="003C45F7" w:rsidRPr="00D11DAD">
        <w:rPr>
          <w:rFonts w:ascii="Times New Roman" w:hAnsi="Times New Roman" w:cs="Times New Roman"/>
          <w:sz w:val="28"/>
          <w:szCs w:val="28"/>
        </w:rPr>
        <w:t>Предпосылки и основные направления Великих географических открытий.</w:t>
      </w:r>
    </w:p>
    <w:p w:rsidR="00D11DAD" w:rsidRDefault="00A30104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15-17 века – это время, когда пошел распад феодальных отношений, «умирание» натурального хозяйства, роспуск крепостных и рост городского населения. Так же в это время  стал производиться большой товарообмен между странами – торговля. В Европе было огромное количество </w:t>
      </w:r>
      <w:r w:rsidR="00A83059" w:rsidRPr="00D11DAD">
        <w:rPr>
          <w:rFonts w:ascii="Times New Roman" w:hAnsi="Times New Roman" w:cs="Times New Roman"/>
          <w:sz w:val="28"/>
          <w:szCs w:val="28"/>
        </w:rPr>
        <w:t xml:space="preserve">зажиточных людей (королей,  землевладельцев, военных придворных и т.д.), которые могли позволить себе роскошные вещи из других стран, в основном везли роскошь с Востока. </w:t>
      </w:r>
      <w:proofErr w:type="gramStart"/>
      <w:r w:rsidR="00A83059" w:rsidRPr="00D11DAD">
        <w:rPr>
          <w:rFonts w:ascii="Times New Roman" w:hAnsi="Times New Roman" w:cs="Times New Roman"/>
          <w:sz w:val="28"/>
          <w:szCs w:val="28"/>
        </w:rPr>
        <w:t>Это были такие вещи как: шелк, золото, украшения, ковры, фарфор, лекарства, жемчуг, сладости, благовония и многое другое.</w:t>
      </w:r>
      <w:proofErr w:type="gramEnd"/>
      <w:r w:rsidR="00A83059" w:rsidRPr="00D11DAD">
        <w:rPr>
          <w:rFonts w:ascii="Times New Roman" w:hAnsi="Times New Roman" w:cs="Times New Roman"/>
          <w:sz w:val="28"/>
          <w:szCs w:val="28"/>
        </w:rPr>
        <w:t xml:space="preserve"> Так как в то время еще не было бумажных денег, а товарообмен производился за счет золота, европейцам было больше всего необходимо именно оно. Это одна из важнейших причин, которая была предпосылкой к открытиям новых, еще никем не завоеванных, земель. </w:t>
      </w:r>
      <w:r w:rsidR="00A83059" w:rsidRPr="00D11DA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4C3C32" w:rsidRPr="00D11DAD">
        <w:rPr>
          <w:rFonts w:ascii="Times New Roman" w:hAnsi="Times New Roman" w:cs="Times New Roman"/>
          <w:sz w:val="28"/>
          <w:szCs w:val="28"/>
        </w:rPr>
        <w:t xml:space="preserve">Торговля Европы и Востока (таких стран как Китай, Индия, Малайзия, Япония) была налажена, ничего не предвещало столь резкого разрыва отношений, но он случился во вторник, 29 мая 1453 г. В этот день с большим трудом  турки-османы  под предводительством султана </w:t>
      </w:r>
      <w:proofErr w:type="spellStart"/>
      <w:r w:rsidR="004C3C32" w:rsidRPr="00D11DAD">
        <w:rPr>
          <w:rFonts w:ascii="Times New Roman" w:hAnsi="Times New Roman" w:cs="Times New Roman"/>
          <w:sz w:val="28"/>
          <w:szCs w:val="28"/>
        </w:rPr>
        <w:t>Мехмеда</w:t>
      </w:r>
      <w:proofErr w:type="spellEnd"/>
      <w:r w:rsidR="004C3C32" w:rsidRPr="00D11DAD">
        <w:rPr>
          <w:rFonts w:ascii="Times New Roman" w:hAnsi="Times New Roman" w:cs="Times New Roman"/>
          <w:sz w:val="28"/>
          <w:szCs w:val="28"/>
        </w:rPr>
        <w:t xml:space="preserve"> II захватили </w:t>
      </w:r>
      <w:r w:rsidR="004C3C32" w:rsidRPr="00D11DAD">
        <w:rPr>
          <w:rFonts w:ascii="Times New Roman" w:hAnsi="Times New Roman" w:cs="Times New Roman"/>
          <w:sz w:val="28"/>
          <w:szCs w:val="28"/>
        </w:rPr>
        <w:lastRenderedPageBreak/>
        <w:t>Константинополь, столицу Византийской империи и тем самым перерезали торговый путь из Европы на Восток.</w:t>
      </w:r>
      <w:proofErr w:type="gramEnd"/>
      <w:r w:rsidR="004C3C32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D500E7" w:rsidRPr="00D11DAD">
        <w:rPr>
          <w:rFonts w:ascii="Times New Roman" w:hAnsi="Times New Roman" w:cs="Times New Roman"/>
          <w:sz w:val="28"/>
          <w:szCs w:val="28"/>
        </w:rPr>
        <w:t xml:space="preserve">По этой причине нужно было искать другой путь для торговых отношений. </w:t>
      </w:r>
      <w:r w:rsidR="007473C3" w:rsidRPr="00D11DAD">
        <w:rPr>
          <w:rFonts w:ascii="Times New Roman" w:hAnsi="Times New Roman" w:cs="Times New Roman"/>
          <w:sz w:val="28"/>
          <w:szCs w:val="28"/>
        </w:rPr>
        <w:t>Все пытались найт</w:t>
      </w:r>
      <w:r w:rsidR="006930DF" w:rsidRPr="00D11DAD">
        <w:rPr>
          <w:rFonts w:ascii="Times New Roman" w:hAnsi="Times New Roman" w:cs="Times New Roman"/>
          <w:sz w:val="28"/>
          <w:szCs w:val="28"/>
        </w:rPr>
        <w:t xml:space="preserve">и путь в Индию в обход туркам.  </w:t>
      </w:r>
      <w:r w:rsidR="007473C3" w:rsidRPr="00D11DAD">
        <w:rPr>
          <w:rFonts w:ascii="Times New Roman" w:hAnsi="Times New Roman" w:cs="Times New Roman"/>
          <w:sz w:val="28"/>
          <w:szCs w:val="28"/>
        </w:rPr>
        <w:t xml:space="preserve">Из-за своего географического положения именно Португалия выигрывала от победы турок над Византией, так как Португалия находилась </w:t>
      </w:r>
      <w:proofErr w:type="gramStart"/>
      <w:r w:rsidR="007473C3" w:rsidRPr="00D11DAD">
        <w:rPr>
          <w:rFonts w:ascii="Times New Roman" w:hAnsi="Times New Roman" w:cs="Times New Roman"/>
          <w:sz w:val="28"/>
          <w:szCs w:val="28"/>
        </w:rPr>
        <w:t>в дали</w:t>
      </w:r>
      <w:proofErr w:type="gramEnd"/>
      <w:r w:rsidR="007473C3" w:rsidRPr="00D11DAD">
        <w:rPr>
          <w:rFonts w:ascii="Times New Roman" w:hAnsi="Times New Roman" w:cs="Times New Roman"/>
          <w:sz w:val="28"/>
          <w:szCs w:val="28"/>
        </w:rPr>
        <w:t xml:space="preserve"> от главных торговых путей, ей нужны были свои пути к Индии</w:t>
      </w:r>
      <w:r w:rsidR="006930DF" w:rsidRPr="00D11DAD">
        <w:rPr>
          <w:rFonts w:ascii="Times New Roman" w:hAnsi="Times New Roman" w:cs="Times New Roman"/>
          <w:sz w:val="28"/>
          <w:szCs w:val="28"/>
        </w:rPr>
        <w:t xml:space="preserve">, она и стала лидером в этом нелегком деле. Большой вклад внес португальский государственный деятель принц Генрих Мореплаватель. Сам он никогда не отправлялся в плаванье, но всячески поддерживал и поощрял мореплавателей, организовывал экспедиции, создал поиск  новых земель и независимых путей на восток.  </w:t>
      </w:r>
    </w:p>
    <w:p w:rsidR="00B918F8" w:rsidRPr="00D11DAD" w:rsidRDefault="00B918F8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Как раз в это время стало стремительно развиваться судостроение и навигации, что дало большой толчок для путешественников отправиться на открытие новых земель.</w:t>
      </w:r>
    </w:p>
    <w:p w:rsidR="00B918F8" w:rsidRPr="00D11DAD" w:rsidRDefault="006930DF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«Именно в Португалии была «изобретена» каравелла -  тип судна, способного к плаванию в открытом море длительное время. И именно каравеллы были судами, на которых свершились самые первые и самые значимые географические открытия. Каравелла Колумба "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Нинья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" трижды ходила к </w:t>
      </w:r>
      <w:r w:rsidR="00B918F8" w:rsidRPr="00D11DAD">
        <w:rPr>
          <w:rFonts w:ascii="Times New Roman" w:hAnsi="Times New Roman" w:cs="Times New Roman"/>
          <w:sz w:val="28"/>
          <w:szCs w:val="28"/>
        </w:rPr>
        <w:t xml:space="preserve">берегам Нового Света. Каравелла </w:t>
      </w:r>
      <w:r w:rsidRPr="00D11DAD">
        <w:rPr>
          <w:rFonts w:ascii="Times New Roman" w:hAnsi="Times New Roman" w:cs="Times New Roman"/>
          <w:sz w:val="28"/>
          <w:szCs w:val="28"/>
        </w:rPr>
        <w:t>«Виктория» из экспедиции Магеллана первой в мире обогнула земной шар!»</w:t>
      </w:r>
      <w:r w:rsidR="00B918F8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B918F8" w:rsidRPr="00D11DAD">
        <w:rPr>
          <w:rFonts w:ascii="Times New Roman" w:hAnsi="Times New Roman" w:cs="Times New Roman"/>
          <w:sz w:val="28"/>
          <w:szCs w:val="28"/>
        </w:rPr>
        <w:t>Гехтман</w:t>
      </w:r>
      <w:proofErr w:type="spellEnd"/>
      <w:r w:rsidR="00B918F8" w:rsidRPr="00D11DAD">
        <w:rPr>
          <w:rFonts w:ascii="Times New Roman" w:hAnsi="Times New Roman" w:cs="Times New Roman"/>
          <w:sz w:val="28"/>
          <w:szCs w:val="28"/>
        </w:rPr>
        <w:t xml:space="preserve">  Г. Н. Выдающиеся географы и путешественники</w:t>
      </w:r>
      <w:proofErr w:type="gramStart"/>
      <w:r w:rsidR="00B918F8" w:rsidRPr="00D11DA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918F8" w:rsidRPr="00D11DAD">
        <w:rPr>
          <w:rFonts w:ascii="Times New Roman" w:hAnsi="Times New Roman" w:cs="Times New Roman"/>
          <w:sz w:val="28"/>
          <w:szCs w:val="28"/>
        </w:rPr>
        <w:t>билиси,1962.,стр.137)</w:t>
      </w:r>
      <w:r w:rsidR="00B918F8" w:rsidRPr="00D11DAD">
        <w:rPr>
          <w:rFonts w:ascii="Times New Roman" w:hAnsi="Times New Roman" w:cs="Times New Roman"/>
          <w:sz w:val="28"/>
          <w:szCs w:val="28"/>
        </w:rPr>
        <w:br/>
      </w:r>
      <w:r w:rsidR="00D11DAD">
        <w:rPr>
          <w:rFonts w:ascii="Times New Roman" w:hAnsi="Times New Roman" w:cs="Times New Roman"/>
          <w:sz w:val="28"/>
          <w:szCs w:val="28"/>
        </w:rPr>
        <w:tab/>
      </w:r>
      <w:r w:rsidR="007473C3" w:rsidRPr="00D11DAD">
        <w:rPr>
          <w:rFonts w:ascii="Times New Roman" w:hAnsi="Times New Roman" w:cs="Times New Roman"/>
          <w:sz w:val="28"/>
          <w:szCs w:val="28"/>
        </w:rPr>
        <w:t xml:space="preserve">Первым путешественником был </w:t>
      </w:r>
      <w:proofErr w:type="spellStart"/>
      <w:r w:rsidR="00AD00F8" w:rsidRPr="00D11DAD">
        <w:rPr>
          <w:rFonts w:ascii="Times New Roman" w:hAnsi="Times New Roman" w:cs="Times New Roman"/>
          <w:sz w:val="28"/>
          <w:szCs w:val="28"/>
        </w:rPr>
        <w:t>Бартоломеу</w:t>
      </w:r>
      <w:proofErr w:type="spellEnd"/>
      <w:r w:rsidR="00AD00F8" w:rsidRPr="00D11D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0F8" w:rsidRPr="00D11DAD">
        <w:rPr>
          <w:rFonts w:ascii="Times New Roman" w:hAnsi="Times New Roman" w:cs="Times New Roman"/>
          <w:sz w:val="28"/>
          <w:szCs w:val="28"/>
        </w:rPr>
        <w:t>Диаш</w:t>
      </w:r>
      <w:proofErr w:type="spellEnd"/>
      <w:r w:rsidR="00AD00F8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726119" w:rsidRPr="00D11DAD">
        <w:rPr>
          <w:rFonts w:ascii="Times New Roman" w:hAnsi="Times New Roman" w:cs="Times New Roman"/>
          <w:sz w:val="28"/>
          <w:szCs w:val="28"/>
        </w:rPr>
        <w:t xml:space="preserve">в 1487г. Перед ним стояла задача открыть морской путь в Индию, обплыв вокруг Африки. Цель была провалена. Обогнув южную часть материка, корабли </w:t>
      </w:r>
      <w:proofErr w:type="spellStart"/>
      <w:r w:rsidR="00726119" w:rsidRPr="00D11DAD">
        <w:rPr>
          <w:rFonts w:ascii="Times New Roman" w:hAnsi="Times New Roman" w:cs="Times New Roman"/>
          <w:sz w:val="28"/>
          <w:szCs w:val="28"/>
        </w:rPr>
        <w:t>Диа</w:t>
      </w:r>
      <w:r w:rsidR="00AD00F8" w:rsidRPr="00D11DAD">
        <w:rPr>
          <w:rFonts w:ascii="Times New Roman" w:hAnsi="Times New Roman" w:cs="Times New Roman"/>
          <w:sz w:val="28"/>
          <w:szCs w:val="28"/>
        </w:rPr>
        <w:t>ш</w:t>
      </w:r>
      <w:r w:rsidR="00726119" w:rsidRPr="00D11DA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6119" w:rsidRPr="00D11DAD">
        <w:rPr>
          <w:rFonts w:ascii="Times New Roman" w:hAnsi="Times New Roman" w:cs="Times New Roman"/>
          <w:sz w:val="28"/>
          <w:szCs w:val="28"/>
        </w:rPr>
        <w:t xml:space="preserve"> попали в ужасный двухнедельный шторм, путешественники были настолько измотаны стихией, что отказались продолжить </w:t>
      </w:r>
      <w:proofErr w:type="gramStart"/>
      <w:r w:rsidR="00726119" w:rsidRPr="00D11DAD">
        <w:rPr>
          <w:rFonts w:ascii="Times New Roman" w:hAnsi="Times New Roman" w:cs="Times New Roman"/>
          <w:sz w:val="28"/>
          <w:szCs w:val="28"/>
        </w:rPr>
        <w:t>путь</w:t>
      </w:r>
      <w:proofErr w:type="gramEnd"/>
      <w:r w:rsidR="00726119" w:rsidRPr="00D11DAD">
        <w:rPr>
          <w:rFonts w:ascii="Times New Roman" w:hAnsi="Times New Roman" w:cs="Times New Roman"/>
          <w:sz w:val="28"/>
          <w:szCs w:val="28"/>
        </w:rPr>
        <w:t xml:space="preserve"> и вернулись домой. </w:t>
      </w:r>
      <w:proofErr w:type="spellStart"/>
      <w:r w:rsidR="00726119" w:rsidRPr="00D11DAD">
        <w:rPr>
          <w:rFonts w:ascii="Times New Roman" w:hAnsi="Times New Roman" w:cs="Times New Roman"/>
          <w:sz w:val="28"/>
          <w:szCs w:val="28"/>
        </w:rPr>
        <w:t>Бартоломе</w:t>
      </w:r>
      <w:r w:rsidR="00AD00F8" w:rsidRPr="00D11DAD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726119" w:rsidRPr="00D11DAD">
        <w:rPr>
          <w:rFonts w:ascii="Times New Roman" w:hAnsi="Times New Roman" w:cs="Times New Roman"/>
          <w:sz w:val="28"/>
          <w:szCs w:val="28"/>
        </w:rPr>
        <w:t xml:space="preserve"> после этого путешествия назвал самую южную точку Африки – Мысом Бурь, но португальский король был не согласен с этим и переименовал Мыс Бурь в Мыс Доброй Надежды, так как считал, что поиски морского пути не закончены и </w:t>
      </w:r>
      <w:r w:rsidR="00726119" w:rsidRPr="00D11DAD">
        <w:rPr>
          <w:rFonts w:ascii="Times New Roman" w:hAnsi="Times New Roman" w:cs="Times New Roman"/>
          <w:sz w:val="28"/>
          <w:szCs w:val="28"/>
        </w:rPr>
        <w:lastRenderedPageBreak/>
        <w:t xml:space="preserve">следующее плаванье увенчается успехом. К сожалению, в 1500 г. </w:t>
      </w:r>
      <w:proofErr w:type="spellStart"/>
      <w:r w:rsidR="00726119" w:rsidRPr="00D11DAD">
        <w:rPr>
          <w:rFonts w:ascii="Times New Roman" w:hAnsi="Times New Roman" w:cs="Times New Roman"/>
          <w:sz w:val="28"/>
          <w:szCs w:val="28"/>
        </w:rPr>
        <w:t>Бартоломе</w:t>
      </w:r>
      <w:r w:rsidR="00AD00F8" w:rsidRPr="00D11DAD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726119" w:rsidRPr="00D11D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6119" w:rsidRPr="00D11DAD">
        <w:rPr>
          <w:rFonts w:ascii="Times New Roman" w:hAnsi="Times New Roman" w:cs="Times New Roman"/>
          <w:sz w:val="28"/>
          <w:szCs w:val="28"/>
        </w:rPr>
        <w:t>Диа</w:t>
      </w:r>
      <w:r w:rsidR="00AD00F8" w:rsidRPr="00D11DA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726119" w:rsidRPr="00D11DAD">
        <w:rPr>
          <w:rFonts w:ascii="Times New Roman" w:hAnsi="Times New Roman" w:cs="Times New Roman"/>
          <w:sz w:val="28"/>
          <w:szCs w:val="28"/>
        </w:rPr>
        <w:t xml:space="preserve"> погиб вместе со своим экипажем, направляясь к открытому им мысу Доброй Надежды. </w:t>
      </w:r>
    </w:p>
    <w:p w:rsidR="00726119" w:rsidRPr="00D11DAD" w:rsidRDefault="00726119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Следующим отважным путешественником оказался португальский моряк и дворянин,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да Гама. Он в</w:t>
      </w:r>
      <w:r w:rsidR="0091039D" w:rsidRPr="00D11DAD">
        <w:rPr>
          <w:rFonts w:ascii="Times New Roman" w:hAnsi="Times New Roman" w:cs="Times New Roman"/>
          <w:sz w:val="28"/>
          <w:szCs w:val="28"/>
        </w:rPr>
        <w:t xml:space="preserve"> 1497 г. в</w:t>
      </w:r>
      <w:r w:rsidRPr="00D11DAD">
        <w:rPr>
          <w:rFonts w:ascii="Times New Roman" w:hAnsi="Times New Roman" w:cs="Times New Roman"/>
          <w:sz w:val="28"/>
          <w:szCs w:val="28"/>
        </w:rPr>
        <w:t xml:space="preserve"> окружении 170 человек на четырех судах отправился на поиски </w:t>
      </w:r>
      <w:r w:rsidR="0091039D" w:rsidRPr="00D11DAD">
        <w:rPr>
          <w:rFonts w:ascii="Times New Roman" w:hAnsi="Times New Roman" w:cs="Times New Roman"/>
          <w:sz w:val="28"/>
          <w:szCs w:val="28"/>
        </w:rPr>
        <w:t xml:space="preserve">морских путей в Индию. Моряки не хотели повторить предыдущий опыт </w:t>
      </w:r>
      <w:proofErr w:type="spellStart"/>
      <w:r w:rsidR="0091039D" w:rsidRPr="00D11DAD">
        <w:rPr>
          <w:rFonts w:ascii="Times New Roman" w:hAnsi="Times New Roman" w:cs="Times New Roman"/>
          <w:sz w:val="28"/>
          <w:szCs w:val="28"/>
        </w:rPr>
        <w:t>Диа</w:t>
      </w:r>
      <w:r w:rsidR="00AD00F8" w:rsidRPr="00D11DAD">
        <w:rPr>
          <w:rFonts w:ascii="Times New Roman" w:hAnsi="Times New Roman" w:cs="Times New Roman"/>
          <w:sz w:val="28"/>
          <w:szCs w:val="28"/>
        </w:rPr>
        <w:t>ш</w:t>
      </w:r>
      <w:r w:rsidR="0091039D" w:rsidRPr="00D11DA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1039D" w:rsidRPr="00D11DAD">
        <w:rPr>
          <w:rFonts w:ascii="Times New Roman" w:hAnsi="Times New Roman" w:cs="Times New Roman"/>
          <w:sz w:val="28"/>
          <w:szCs w:val="28"/>
        </w:rPr>
        <w:t xml:space="preserve">, поэтому были хорошо подготовлены и имели большие запасы пищи, однако беда подошла с другой стороны. Дело в том, что подходя к восточным берегам Африки многие члены </w:t>
      </w:r>
      <w:proofErr w:type="gramStart"/>
      <w:r w:rsidR="0091039D" w:rsidRPr="00D11DAD">
        <w:rPr>
          <w:rFonts w:ascii="Times New Roman" w:hAnsi="Times New Roman" w:cs="Times New Roman"/>
          <w:sz w:val="28"/>
          <w:szCs w:val="28"/>
        </w:rPr>
        <w:t>команды</w:t>
      </w:r>
      <w:proofErr w:type="gramEnd"/>
      <w:r w:rsidR="0091039D" w:rsidRPr="00D11DAD">
        <w:rPr>
          <w:rFonts w:ascii="Times New Roman" w:hAnsi="Times New Roman" w:cs="Times New Roman"/>
          <w:sz w:val="28"/>
          <w:szCs w:val="28"/>
        </w:rPr>
        <w:t xml:space="preserve"> заболели цингой и умерли. </w:t>
      </w:r>
      <w:proofErr w:type="spellStart"/>
      <w:r w:rsidR="0091039D" w:rsidRPr="00D11DAD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="0091039D" w:rsidRPr="00D11DAD">
        <w:rPr>
          <w:rFonts w:ascii="Times New Roman" w:hAnsi="Times New Roman" w:cs="Times New Roman"/>
          <w:sz w:val="28"/>
          <w:szCs w:val="28"/>
        </w:rPr>
        <w:t xml:space="preserve"> да Гама даже распорядился сжечь один из своих кораблей, так как управлять им было некому, но на этом их путешествие не закончилось. </w:t>
      </w:r>
      <w:proofErr w:type="spellStart"/>
      <w:r w:rsidR="0091039D" w:rsidRPr="00D11DAD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="0091039D" w:rsidRPr="00D11DAD">
        <w:rPr>
          <w:rFonts w:ascii="Times New Roman" w:hAnsi="Times New Roman" w:cs="Times New Roman"/>
          <w:sz w:val="28"/>
          <w:szCs w:val="28"/>
        </w:rPr>
        <w:t xml:space="preserve"> да Гама не сдался и в мае 1498 г. (то есть через десять месяцев в пути) со своей командой прибыл в Калькутту. Там он договорился об установлении торговых отношений и вернулся в родные края через тринадцать месяцев героем. Именно этот путь вновь открыл дорогу к богатствам Востока и был основным до 1869 г. </w:t>
      </w:r>
    </w:p>
    <w:p w:rsidR="00F61DEB" w:rsidRPr="00D11DAD" w:rsidRDefault="00F61DEB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Самым знаменитым первооткрывателем в мире принято считать Христофора Колумба, который открыл Америку.  Христофор родился в Генуе в 1451 г., а первое свое плавание совершил в Восточное Средиземноморье в 1474-1475 гг., затем он плавал в Португалию и Англию. В 80-х гг. Колумб жил  в Лиссабоне, откуда планировал снарядить огромную экспедицию и воплотить свою давнюю мечту. Она состояла в том, чтобы открыть кратчайший путь на </w:t>
      </w:r>
      <w:r w:rsidR="009017D7" w:rsidRPr="00D11DAD">
        <w:rPr>
          <w:rFonts w:ascii="Times New Roman" w:hAnsi="Times New Roman" w:cs="Times New Roman"/>
          <w:sz w:val="28"/>
          <w:szCs w:val="28"/>
        </w:rPr>
        <w:t>Дальний Восток в Индию и Китай.</w:t>
      </w:r>
      <w:r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9017D7" w:rsidRPr="00D11DAD">
        <w:rPr>
          <w:rFonts w:ascii="Times New Roman" w:hAnsi="Times New Roman" w:cs="Times New Roman"/>
          <w:sz w:val="28"/>
          <w:szCs w:val="28"/>
        </w:rPr>
        <w:t xml:space="preserve">Двигавшись на Запад, он хотел достичь берегов восточных стран, которые как он считал очень богатыми. Им двигало желание открыть новые земли, неведомые острова, но, к сожалению, португальское правительство не поддерживало его планов. И это не остановило великого путешественника! Он обратился за помощью к испанской королевской паре - Фердинанду и Изабелле. Христофор был настолько </w:t>
      </w:r>
      <w:r w:rsidR="009017D7" w:rsidRPr="00D11DAD">
        <w:rPr>
          <w:rFonts w:ascii="Times New Roman" w:hAnsi="Times New Roman" w:cs="Times New Roman"/>
          <w:sz w:val="28"/>
          <w:szCs w:val="28"/>
        </w:rPr>
        <w:lastRenderedPageBreak/>
        <w:t xml:space="preserve">убедителен, что они поддались на его уговоры и выделили ему необходимые средства для экспедиции. </w:t>
      </w:r>
    </w:p>
    <w:p w:rsidR="00F61DEB" w:rsidRPr="00D11DAD" w:rsidRDefault="00EE08F5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3 августа 1492 г. Колу</w:t>
      </w:r>
      <w:r w:rsidR="009017D7" w:rsidRPr="00D11DAD">
        <w:rPr>
          <w:rFonts w:ascii="Times New Roman" w:hAnsi="Times New Roman" w:cs="Times New Roman"/>
          <w:sz w:val="28"/>
          <w:szCs w:val="28"/>
        </w:rPr>
        <w:t>м</w:t>
      </w:r>
      <w:r w:rsidRPr="00D11DAD">
        <w:rPr>
          <w:rFonts w:ascii="Times New Roman" w:hAnsi="Times New Roman" w:cs="Times New Roman"/>
          <w:sz w:val="28"/>
          <w:szCs w:val="28"/>
        </w:rPr>
        <w:t>б</w:t>
      </w:r>
      <w:r w:rsidR="009017D7" w:rsidRPr="00D11DAD">
        <w:rPr>
          <w:rFonts w:ascii="Times New Roman" w:hAnsi="Times New Roman" w:cs="Times New Roman"/>
          <w:sz w:val="28"/>
          <w:szCs w:val="28"/>
        </w:rPr>
        <w:t xml:space="preserve"> и его матросы на корабле «Санта-Мария» и двух каравеллах «Пинта» и «</w:t>
      </w:r>
      <w:proofErr w:type="spellStart"/>
      <w:r w:rsidR="009017D7" w:rsidRPr="00D11DAD">
        <w:rPr>
          <w:rFonts w:ascii="Times New Roman" w:hAnsi="Times New Roman" w:cs="Times New Roman"/>
          <w:sz w:val="28"/>
          <w:szCs w:val="28"/>
        </w:rPr>
        <w:t>Нинья</w:t>
      </w:r>
      <w:proofErr w:type="spellEnd"/>
      <w:r w:rsidR="009017D7" w:rsidRPr="00D11DAD">
        <w:rPr>
          <w:rFonts w:ascii="Times New Roman" w:hAnsi="Times New Roman" w:cs="Times New Roman"/>
          <w:sz w:val="28"/>
          <w:szCs w:val="28"/>
        </w:rPr>
        <w:t>» отплыли из Испании</w:t>
      </w:r>
      <w:r w:rsidRPr="00D11DAD">
        <w:rPr>
          <w:rFonts w:ascii="Times New Roman" w:hAnsi="Times New Roman" w:cs="Times New Roman"/>
          <w:sz w:val="28"/>
          <w:szCs w:val="28"/>
        </w:rPr>
        <w:t>, эти ко</w:t>
      </w:r>
      <w:r w:rsidR="009017D7" w:rsidRPr="00D11DAD">
        <w:rPr>
          <w:rFonts w:ascii="Times New Roman" w:hAnsi="Times New Roman" w:cs="Times New Roman"/>
          <w:sz w:val="28"/>
          <w:szCs w:val="28"/>
        </w:rPr>
        <w:t>р</w:t>
      </w:r>
      <w:r w:rsidRPr="00D11DAD">
        <w:rPr>
          <w:rFonts w:ascii="Times New Roman" w:hAnsi="Times New Roman" w:cs="Times New Roman"/>
          <w:sz w:val="28"/>
          <w:szCs w:val="28"/>
        </w:rPr>
        <w:t>а</w:t>
      </w:r>
      <w:r w:rsidR="009017D7" w:rsidRPr="00D11DAD">
        <w:rPr>
          <w:rFonts w:ascii="Times New Roman" w:hAnsi="Times New Roman" w:cs="Times New Roman"/>
          <w:sz w:val="28"/>
          <w:szCs w:val="28"/>
        </w:rPr>
        <w:t xml:space="preserve">бли отличались высочайшим качеством. Из-за неправильных подсчетов, составленных Паоло Тосканелли, соотечественником Колумба, </w:t>
      </w:r>
      <w:r w:rsidRPr="00D11DAD">
        <w:rPr>
          <w:rFonts w:ascii="Times New Roman" w:hAnsi="Times New Roman" w:cs="Times New Roman"/>
          <w:sz w:val="28"/>
          <w:szCs w:val="28"/>
        </w:rPr>
        <w:t xml:space="preserve">на 74-й день на горизонте показалась земля, и команда была уверена, что они подплыли к одному из японских островов. По правде это был один из островов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Багамского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архипелага, который Колумб именовал  - Сан Сальвадор. 28 октября Колумб достиг Кубы,</w:t>
      </w:r>
      <w:r w:rsidR="00F61DEB" w:rsidRPr="00D11DAD">
        <w:rPr>
          <w:rFonts w:ascii="Times New Roman" w:hAnsi="Times New Roman" w:cs="Times New Roman"/>
          <w:sz w:val="28"/>
          <w:szCs w:val="28"/>
        </w:rPr>
        <w:t xml:space="preserve"> 6 декабря </w:t>
      </w:r>
      <w:r w:rsidRPr="00D11DAD">
        <w:rPr>
          <w:rFonts w:ascii="Times New Roman" w:hAnsi="Times New Roman" w:cs="Times New Roman"/>
          <w:sz w:val="28"/>
          <w:szCs w:val="28"/>
        </w:rPr>
        <w:t>–</w:t>
      </w:r>
      <w:r w:rsidR="00F61DEB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достиг </w:t>
      </w:r>
      <w:r w:rsidR="00F61DEB" w:rsidRPr="00D11DAD">
        <w:rPr>
          <w:rFonts w:ascii="Times New Roman" w:hAnsi="Times New Roman" w:cs="Times New Roman"/>
          <w:sz w:val="28"/>
          <w:szCs w:val="28"/>
        </w:rPr>
        <w:t>Гаити</w:t>
      </w:r>
      <w:r w:rsidRPr="00D11DAD">
        <w:rPr>
          <w:rFonts w:ascii="Times New Roman" w:hAnsi="Times New Roman" w:cs="Times New Roman"/>
          <w:sz w:val="28"/>
          <w:szCs w:val="28"/>
        </w:rPr>
        <w:t xml:space="preserve"> и</w:t>
      </w:r>
      <w:r w:rsidR="00F61DEB" w:rsidRPr="00D11DAD">
        <w:rPr>
          <w:rFonts w:ascii="Times New Roman" w:hAnsi="Times New Roman" w:cs="Times New Roman"/>
          <w:sz w:val="28"/>
          <w:szCs w:val="28"/>
        </w:rPr>
        <w:t xml:space="preserve"> основал испанскую колонию. В начале января 1493г. он оправился в обратный путь и 15 марта достиг берегов Испании. 12 октября 1492 г. - официальная дата открытия Америки.</w:t>
      </w:r>
      <w:r w:rsidRPr="00D11DAD">
        <w:rPr>
          <w:rFonts w:ascii="Times New Roman" w:hAnsi="Times New Roman" w:cs="Times New Roman"/>
          <w:sz w:val="28"/>
          <w:szCs w:val="28"/>
        </w:rPr>
        <w:t xml:space="preserve"> В 1493 – 1495 гг. состоялось второе плаванье Колумба, когда он открыл для мира Мале Антильские острова. В третье экспедиции, состоявшейся в 1498 г., он достиг американских берегов</w:t>
      </w:r>
      <w:r w:rsidR="002E09E6" w:rsidRPr="00D11D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09E6" w:rsidRPr="00D11DA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E09E6" w:rsidRPr="00D11DAD">
        <w:rPr>
          <w:rFonts w:ascii="Times New Roman" w:hAnsi="Times New Roman" w:cs="Times New Roman"/>
          <w:sz w:val="28"/>
          <w:szCs w:val="28"/>
        </w:rPr>
        <w:t xml:space="preserve">устья реки </w:t>
      </w:r>
      <w:proofErr w:type="spellStart"/>
      <w:r w:rsidR="002E09E6" w:rsidRPr="00D11DAD">
        <w:rPr>
          <w:rFonts w:ascii="Times New Roman" w:hAnsi="Times New Roman" w:cs="Times New Roman"/>
          <w:sz w:val="28"/>
          <w:szCs w:val="28"/>
        </w:rPr>
        <w:t>Ориного</w:t>
      </w:r>
      <w:proofErr w:type="spellEnd"/>
      <w:r w:rsidR="002E09E6" w:rsidRPr="00D11DAD">
        <w:rPr>
          <w:rFonts w:ascii="Times New Roman" w:hAnsi="Times New Roman" w:cs="Times New Roman"/>
          <w:sz w:val="28"/>
          <w:szCs w:val="28"/>
        </w:rPr>
        <w:t>). Четвертое  плавание Колумба состоялось в 1502 г., а в 1506 г. он умер, так и не узнав какие великие открытия он на самом деле совершил.</w:t>
      </w:r>
    </w:p>
    <w:p w:rsidR="002E09E6" w:rsidRPr="00D11DAD" w:rsidRDefault="002E09E6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Америго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Веспуччи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итальянский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 ученый-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космограф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, в 1499-1504 гг.  принял участие в исследовании берегов Южной Америки и заявил всему миру, что эти земли следует считать самостоятельным материком, Новым Светом. Именно в честь него этот материк назвали Америкой. </w:t>
      </w:r>
    </w:p>
    <w:p w:rsidR="00C159CB" w:rsidRPr="00D11DAD" w:rsidRDefault="00C159CB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Открытие Северной  Америки. </w:t>
      </w:r>
    </w:p>
    <w:p w:rsidR="00C159CB" w:rsidRPr="00D11DAD" w:rsidRDefault="00C159CB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В мае 1497 года из порта в Бристоле отплыли четыре корабля под командованием Джона Кабота, направляясь на запад. Через месяц Кабот достиг суши, это оказался  Лабрадор. Так как в те времена мало кто знал, как выглядит Китай и китайцы, Кабот вернулся в Бристоль и объявил всем, что открыл западный путь в Китай. В апреле 1498 года Кабот организовал вторую экспедицию в новооткрытую страну, но умер еще в начале пути, передав </w:t>
      </w:r>
      <w:r w:rsidRPr="00D11DAD">
        <w:rPr>
          <w:rFonts w:ascii="Times New Roman" w:hAnsi="Times New Roman" w:cs="Times New Roman"/>
          <w:sz w:val="28"/>
          <w:szCs w:val="28"/>
        </w:rPr>
        <w:lastRenderedPageBreak/>
        <w:t xml:space="preserve">командование своему сыну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Себастиану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. Он же со своей командой достиг берегов Ньюфаундленда и прошел вдоль американского побережья, после открыл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Гудзонов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пролив. Но именно Джона Кабота считают первопроходцем на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северо-американской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 земле.  </w:t>
      </w:r>
    </w:p>
    <w:p w:rsidR="00C159CB" w:rsidRPr="00D11DAD" w:rsidRDefault="00C159CB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Открытие Мексики. </w:t>
      </w:r>
    </w:p>
    <w:p w:rsidR="00C159CB" w:rsidRPr="00D11DAD" w:rsidRDefault="00C159CB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Европейцы считали, что именно на мексиканской земле скрываются несметные богатства. С 1517 г. началось целенаправленное исследование  этих земель, однако открыть и покорить эту землю удалось только в 1519 г.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Эрнану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Кортесу, который уничтожил государственность ацтеков и привел к установлению испанского господства.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Народы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 проживающие на землях Мексики пытались откупиться от испанцев золотом, даже не подозревая, что такие подношения еще больше пробудили Кортеса продвигаться в глубь земель и завоевывать все больше площади. Благодаря Кортесу в Европе с 1520 г. стали использовать ваниль и шоколад. Открытие Мексики принято считать период 1519 г. по 1521г. </w:t>
      </w:r>
    </w:p>
    <w:p w:rsidR="00C159CB" w:rsidRPr="00D11DAD" w:rsidRDefault="00C159CB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Первое кругосветное путешествие. </w:t>
      </w:r>
    </w:p>
    <w:p w:rsidR="00BA0271" w:rsidRPr="00D11DAD" w:rsidRDefault="00581F05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В 1519- 1522 г. было совершено первое кругосветное путешествие </w:t>
      </w:r>
      <w:proofErr w:type="spellStart"/>
      <w:r w:rsidR="00213B90" w:rsidRPr="00D11DAD">
        <w:rPr>
          <w:rFonts w:ascii="Times New Roman" w:hAnsi="Times New Roman" w:cs="Times New Roman"/>
          <w:sz w:val="28"/>
          <w:szCs w:val="28"/>
        </w:rPr>
        <w:t>Фернаном</w:t>
      </w:r>
      <w:proofErr w:type="spellEnd"/>
      <w:r w:rsidR="00213B90" w:rsidRPr="00D11DAD">
        <w:rPr>
          <w:rFonts w:ascii="Times New Roman" w:hAnsi="Times New Roman" w:cs="Times New Roman"/>
          <w:sz w:val="28"/>
          <w:szCs w:val="28"/>
        </w:rPr>
        <w:t xml:space="preserve">  Магелланом.  20 сентября 1519 г. экспедиция из пяти судов под предводительством Магеллана вышла из портов и отправилась в море. </w:t>
      </w:r>
      <w:proofErr w:type="gramStart"/>
      <w:r w:rsidR="00213B90" w:rsidRPr="00D11DAD">
        <w:rPr>
          <w:rFonts w:ascii="Times New Roman" w:hAnsi="Times New Roman" w:cs="Times New Roman"/>
          <w:sz w:val="28"/>
          <w:szCs w:val="28"/>
        </w:rPr>
        <w:t xml:space="preserve">В конце декабря корабли достигли Ла-Платы, около месяца обследовали они залив, но Южное море так и не обнаружили. </w:t>
      </w:r>
      <w:r w:rsidR="003C5F3D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213B90" w:rsidRPr="00D11DAD">
        <w:rPr>
          <w:rFonts w:ascii="Times New Roman" w:hAnsi="Times New Roman" w:cs="Times New Roman"/>
          <w:sz w:val="28"/>
          <w:szCs w:val="28"/>
        </w:rPr>
        <w:t>2 февраля 1520 Магеллан пошел на юг вдоль атланти</w:t>
      </w:r>
      <w:r w:rsidR="003C5F3D" w:rsidRPr="00D11DAD">
        <w:rPr>
          <w:rFonts w:ascii="Times New Roman" w:hAnsi="Times New Roman" w:cs="Times New Roman"/>
          <w:sz w:val="28"/>
          <w:szCs w:val="28"/>
        </w:rPr>
        <w:t>ческого побережья Южной Америки, пытаясь найти вход в пролив. 21 октября Магеллан с командой вошли в извилистый пролив, который позже был назван в честь Магеллана.</w:t>
      </w:r>
      <w:proofErr w:type="gramEnd"/>
      <w:r w:rsidR="003C5F3D" w:rsidRPr="00D11DAD">
        <w:rPr>
          <w:rFonts w:ascii="Times New Roman" w:hAnsi="Times New Roman" w:cs="Times New Roman"/>
          <w:sz w:val="28"/>
          <w:szCs w:val="28"/>
        </w:rPr>
        <w:t xml:space="preserve"> На южном берегу пролива моряки увидели огни костров, поэтому Магеллан назвал эту землю Огненной землей. 28 ноября корабли вышли в неизвестный океан, обогнув Америку с юга по открытому ими проливу. В то время погода была спокойной, океан тихим, отсюда и появилось название Тихого океана. Плаванье затянулось,</w:t>
      </w:r>
      <w:r w:rsidR="00BA0271" w:rsidRPr="00D11DAD">
        <w:rPr>
          <w:rFonts w:ascii="Times New Roman" w:hAnsi="Times New Roman" w:cs="Times New Roman"/>
          <w:sz w:val="28"/>
          <w:szCs w:val="28"/>
        </w:rPr>
        <w:t xml:space="preserve"> ведь никто </w:t>
      </w:r>
      <w:r w:rsidR="00BA0271" w:rsidRPr="00D11DAD">
        <w:rPr>
          <w:rFonts w:ascii="Times New Roman" w:hAnsi="Times New Roman" w:cs="Times New Roman"/>
          <w:sz w:val="28"/>
          <w:szCs w:val="28"/>
        </w:rPr>
        <w:lastRenderedPageBreak/>
        <w:t>не думал, что Тихий океан окажется настолько великим,</w:t>
      </w:r>
      <w:r w:rsidR="003C5F3D" w:rsidRPr="00D11DAD">
        <w:rPr>
          <w:rFonts w:ascii="Times New Roman" w:hAnsi="Times New Roman" w:cs="Times New Roman"/>
          <w:sz w:val="28"/>
          <w:szCs w:val="28"/>
        </w:rPr>
        <w:t xml:space="preserve"> на кораблях появилась нехватка продуктов, питались даже корабельными крысами, </w:t>
      </w:r>
      <w:proofErr w:type="gramStart"/>
      <w:r w:rsidR="003C5F3D" w:rsidRPr="00D11DAD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="003C5F3D" w:rsidRPr="00D11DAD">
        <w:rPr>
          <w:rFonts w:ascii="Times New Roman" w:hAnsi="Times New Roman" w:cs="Times New Roman"/>
          <w:sz w:val="28"/>
          <w:szCs w:val="28"/>
        </w:rPr>
        <w:t xml:space="preserve"> чего многие заболевали цингой и уми</w:t>
      </w:r>
      <w:r w:rsidR="00BA0271" w:rsidRPr="00D11DAD">
        <w:rPr>
          <w:rFonts w:ascii="Times New Roman" w:hAnsi="Times New Roman" w:cs="Times New Roman"/>
          <w:sz w:val="28"/>
          <w:szCs w:val="28"/>
        </w:rPr>
        <w:t xml:space="preserve">рали, но Магеллан не сдавался, он открывал все новые и новые земли и острова, такие как Гуам и Рота из группы Марианских.  Сам Магеллан, к сожалению, не вернулся в родные края, так как был убит у острова </w:t>
      </w:r>
      <w:proofErr w:type="spellStart"/>
      <w:r w:rsidR="00BA0271" w:rsidRPr="00D11DAD">
        <w:rPr>
          <w:rFonts w:ascii="Times New Roman" w:hAnsi="Times New Roman" w:cs="Times New Roman"/>
          <w:sz w:val="28"/>
          <w:szCs w:val="28"/>
        </w:rPr>
        <w:t>Мактан</w:t>
      </w:r>
      <w:proofErr w:type="spellEnd"/>
      <w:r w:rsidR="00BA0271" w:rsidRPr="00D11DAD">
        <w:rPr>
          <w:rFonts w:ascii="Times New Roman" w:hAnsi="Times New Roman" w:cs="Times New Roman"/>
          <w:sz w:val="28"/>
          <w:szCs w:val="28"/>
        </w:rPr>
        <w:t xml:space="preserve"> в междоусобной войне. Матросы, оставшиеся в живых, продолжили плаванье. Им вновь пришлось столкнуться с голодом, так как они не могли войти во вражеские порты. Через 3 года </w:t>
      </w:r>
      <w:r w:rsidR="00D32032" w:rsidRPr="00D11DAD">
        <w:rPr>
          <w:rFonts w:ascii="Times New Roman" w:hAnsi="Times New Roman" w:cs="Times New Roman"/>
          <w:sz w:val="28"/>
          <w:szCs w:val="28"/>
        </w:rPr>
        <w:t xml:space="preserve">всего один корабль вернулся к родным берегам, на нем было всего 18 уцелевших матросов. Эти люди впервые совершили кругосветное путешествие, проплыли три океана и доказали миру, что земля  имеет шаровидное строение. </w:t>
      </w:r>
    </w:p>
    <w:p w:rsidR="00C159CB" w:rsidRPr="00D11DAD" w:rsidRDefault="00DB773F" w:rsidP="00D11DA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Так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же 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>значительными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географическими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открытиями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считать открытие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пролива 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>между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Азией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 </w:t>
      </w:r>
      <w:r w:rsidRPr="00D11DAD">
        <w:rPr>
          <w:rFonts w:ascii="Times New Roman" w:hAnsi="Times New Roman" w:cs="Times New Roman"/>
          <w:sz w:val="28"/>
          <w:szCs w:val="28"/>
        </w:rPr>
        <w:t xml:space="preserve"> и 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</w:t>
      </w:r>
      <w:r w:rsidRPr="00D11DAD">
        <w:rPr>
          <w:rFonts w:ascii="Times New Roman" w:hAnsi="Times New Roman" w:cs="Times New Roman"/>
          <w:sz w:val="28"/>
          <w:szCs w:val="28"/>
        </w:rPr>
        <w:t xml:space="preserve">Северной 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 </w:t>
      </w:r>
      <w:r w:rsidRPr="00D11DAD">
        <w:rPr>
          <w:rFonts w:ascii="Times New Roman" w:hAnsi="Times New Roman" w:cs="Times New Roman"/>
          <w:sz w:val="28"/>
          <w:szCs w:val="28"/>
        </w:rPr>
        <w:t>Америкой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  </w:t>
      </w:r>
      <w:r w:rsidRPr="00D11DAD">
        <w:rPr>
          <w:rFonts w:ascii="Times New Roman" w:hAnsi="Times New Roman" w:cs="Times New Roman"/>
          <w:sz w:val="28"/>
          <w:szCs w:val="28"/>
        </w:rPr>
        <w:t>Дежневым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 Семеном Иванович</w:t>
      </w:r>
      <w:r w:rsidR="0092110F" w:rsidRPr="00D11DAD">
        <w:rPr>
          <w:rFonts w:ascii="Times New Roman" w:hAnsi="Times New Roman" w:cs="Times New Roman"/>
          <w:sz w:val="28"/>
          <w:szCs w:val="28"/>
        </w:rPr>
        <w:t xml:space="preserve">ем в 1648 </w:t>
      </w:r>
      <w:r w:rsidRPr="00D11DAD">
        <w:rPr>
          <w:rFonts w:ascii="Times New Roman" w:hAnsi="Times New Roman" w:cs="Times New Roman"/>
          <w:sz w:val="28"/>
          <w:szCs w:val="28"/>
        </w:rPr>
        <w:t xml:space="preserve">г. </w:t>
      </w:r>
      <w:r w:rsidRPr="00D11DAD">
        <w:rPr>
          <w:rFonts w:ascii="Times New Roman" w:hAnsi="Times New Roman" w:cs="Times New Roman"/>
          <w:sz w:val="28"/>
          <w:szCs w:val="28"/>
        </w:rPr>
        <w:br/>
      </w:r>
    </w:p>
    <w:p w:rsidR="00DB773F" w:rsidRPr="00D11DAD" w:rsidRDefault="001645C4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2.</w:t>
      </w:r>
      <w:r w:rsidR="00DB773F" w:rsidRPr="00D11DAD">
        <w:rPr>
          <w:rFonts w:ascii="Times New Roman" w:hAnsi="Times New Roman" w:cs="Times New Roman"/>
          <w:sz w:val="28"/>
          <w:szCs w:val="28"/>
        </w:rPr>
        <w:t>Экономические последствия Великих географических открытий.</w:t>
      </w:r>
      <w:r w:rsidR="00292291" w:rsidRPr="00D11D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401" w:rsidRPr="00D11DAD" w:rsidRDefault="00292291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Благодаря Великим географическим открытиям  впервые были установлены прямые стабильные экономические связи между Европой и другими частями света. Появилась мировая торговля.</w:t>
      </w:r>
      <w:r w:rsidR="00C451DD"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Pr="00D11DAD">
        <w:rPr>
          <w:rFonts w:ascii="Times New Roman" w:hAnsi="Times New Roman" w:cs="Times New Roman"/>
          <w:sz w:val="28"/>
          <w:szCs w:val="28"/>
        </w:rPr>
        <w:t xml:space="preserve">В короткий срок европейские  государства получили доступ к огромным материальным ресурсам Америки, Азии и Африки. 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Значительно вперед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 продвинулось развитие мировых производительных сил. У европейцев сформировалось более правильное  видение географии нашей планеты, стало меньше белых пятен. Торговые пути из Северного, Балтийского и Средиземного морей переместились в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Атлантический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, Индийский и Тихий океаны. Благодаря этому торговые пути </w:t>
      </w:r>
      <w:r w:rsidR="00C451DD" w:rsidRPr="00D11DAD">
        <w:rPr>
          <w:rFonts w:ascii="Times New Roman" w:hAnsi="Times New Roman" w:cs="Times New Roman"/>
          <w:sz w:val="28"/>
          <w:szCs w:val="28"/>
        </w:rPr>
        <w:t xml:space="preserve">связали между собой континенты. Великие географические открытия способствовали разложению феодализма и развитию капиталистических отношений, закладыванию основ мирового рынка.  </w:t>
      </w:r>
    </w:p>
    <w:p w:rsidR="00137576" w:rsidRPr="00D11DAD" w:rsidRDefault="00C451DD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lastRenderedPageBreak/>
        <w:t>Во время Великих географических открытий наиболее обогатились Испания и Португалия, так как именно эти страны были лидерами по захвату колоний. Великие географические открытия способствовали превращению Нидерландов  в наиболее экономическую развитую часть Европы, так как хоть это и была небольшая страна, но в ней очень хорошо была развита промышленность, имелся крупный торговый флот и тесные связи с колониями и большинством европейских государств.</w:t>
      </w:r>
      <w:r w:rsidR="002D4401" w:rsidRPr="00D11DAD">
        <w:rPr>
          <w:rFonts w:ascii="Times New Roman" w:hAnsi="Times New Roman" w:cs="Times New Roman"/>
          <w:sz w:val="28"/>
          <w:szCs w:val="28"/>
        </w:rPr>
        <w:t xml:space="preserve"> Голландия стала мировым перевозчиком из-за огромного торгового флота. Англия вначале XVII века образовала на территории Американского континента колонии.</w:t>
      </w:r>
    </w:p>
    <w:p w:rsidR="008522C7" w:rsidRPr="00D11DAD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Революция цен.</w:t>
      </w:r>
    </w:p>
    <w:p w:rsidR="00213B90" w:rsidRPr="00D11DAD" w:rsidRDefault="007812B3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Революция цен началась из-за большой добычи </w:t>
      </w:r>
      <w:r w:rsidR="00473594" w:rsidRPr="00D11DAD">
        <w:rPr>
          <w:rFonts w:ascii="Times New Roman" w:hAnsi="Times New Roman" w:cs="Times New Roman"/>
          <w:sz w:val="28"/>
          <w:szCs w:val="28"/>
        </w:rPr>
        <w:t xml:space="preserve">драгоценных металлов.  Из колоний Америки в Европу стали завозить большое количество золота и серебра. ( В это время добыча металлов уже была хорошо развита). Именно с притоком серебра из колоний связан пик роста цен. За 50 лет с начала XVI века производство серебра возросло более чем в 60 раз, а золото более чем в 6, это способствовало скачку цен по всему миру. Стоимость благородных металлов снижалась, цены на товары росли. </w:t>
      </w:r>
    </w:p>
    <w:p w:rsidR="00497CFF" w:rsidRPr="00D11DAD" w:rsidRDefault="00497CFF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Последствия революции цен были разными. Пострадали от нее в первую очередь люди, которые получали заработную плату, например, в Испании зарплата уменьшилась на 30%. В городах Европы дела обстояли еще хуже, так как людям приходилось переплачивать за тот же хлеб на 330% больше. К примеру, во Франции зарплата возросла на 24%, а цены на товары на 120%.Продавцы сельскохозяйственных продуктов остались в выигрыше от революции цен, так как именно их продукция быстрее всего набирала в цене. Повышение цен </w:t>
      </w:r>
      <w:r w:rsidR="00C55B91" w:rsidRPr="00D11DAD">
        <w:rPr>
          <w:rFonts w:ascii="Times New Roman" w:hAnsi="Times New Roman" w:cs="Times New Roman"/>
          <w:sz w:val="28"/>
          <w:szCs w:val="28"/>
        </w:rPr>
        <w:t>н</w:t>
      </w:r>
      <w:r w:rsidRPr="00D11DAD">
        <w:rPr>
          <w:rFonts w:ascii="Times New Roman" w:hAnsi="Times New Roman" w:cs="Times New Roman"/>
          <w:sz w:val="28"/>
          <w:szCs w:val="28"/>
        </w:rPr>
        <w:t>а продукты означало так же повышение цен на землю и на арендную плату. В то время люди чаше всего сдавали в аренду землю на краткосрочное владение, и те</w:t>
      </w:r>
      <w:r w:rsidR="00C55B91" w:rsidRPr="00D11DAD">
        <w:rPr>
          <w:rFonts w:ascii="Times New Roman" w:hAnsi="Times New Roman" w:cs="Times New Roman"/>
          <w:sz w:val="28"/>
          <w:szCs w:val="28"/>
        </w:rPr>
        <w:t>,</w:t>
      </w:r>
      <w:r w:rsidRPr="00D11DAD">
        <w:rPr>
          <w:rFonts w:ascii="Times New Roman" w:hAnsi="Times New Roman" w:cs="Times New Roman"/>
          <w:sz w:val="28"/>
          <w:szCs w:val="28"/>
        </w:rPr>
        <w:t xml:space="preserve"> кто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сдавал эту землю были</w:t>
      </w:r>
      <w:proofErr w:type="gramEnd"/>
      <w:r w:rsidR="00C55B91" w:rsidRPr="00D11DAD">
        <w:rPr>
          <w:rFonts w:ascii="Times New Roman" w:hAnsi="Times New Roman" w:cs="Times New Roman"/>
          <w:sz w:val="28"/>
          <w:szCs w:val="28"/>
        </w:rPr>
        <w:t>,</w:t>
      </w:r>
      <w:r w:rsidRPr="00D11DAD">
        <w:rPr>
          <w:rFonts w:ascii="Times New Roman" w:hAnsi="Times New Roman" w:cs="Times New Roman"/>
          <w:sz w:val="28"/>
          <w:szCs w:val="28"/>
        </w:rPr>
        <w:t xml:space="preserve"> </w:t>
      </w:r>
      <w:r w:rsidR="00C55B91" w:rsidRPr="00D11DAD">
        <w:rPr>
          <w:rFonts w:ascii="Times New Roman" w:hAnsi="Times New Roman" w:cs="Times New Roman"/>
          <w:sz w:val="28"/>
          <w:szCs w:val="28"/>
        </w:rPr>
        <w:t xml:space="preserve">так же в выигрыше. С притоком дешевых денег существенно упали ставки по кредитам, уменьшились реальные размеры денежного оброка для зависимых крестьян. </w:t>
      </w:r>
    </w:p>
    <w:p w:rsidR="00C55B91" w:rsidRPr="00D11DAD" w:rsidRDefault="00C55B91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2B4532" w:rsidRPr="00D11DAD" w:rsidRDefault="002B4532" w:rsidP="00D11D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Великие географические открытия дали большой толчок в развитии экономики во всем мире, способствовали развитию торгово-рыночных отношений, разнообразили товары в странах Европы. Привели к революции цен, явившейся одним из важнейших факторов первоначального накопления капитала, которая  усилила экономическую роль буржуазии, которые в той или иной степени оказались, связаны с новыми способами производства.</w:t>
      </w:r>
    </w:p>
    <w:p w:rsidR="001645C4" w:rsidRPr="00D11DAD" w:rsidRDefault="001645C4" w:rsidP="00164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A3E" w:rsidRPr="00D11DAD" w:rsidRDefault="004C2A3E" w:rsidP="004C2A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Тест</w:t>
      </w:r>
    </w:p>
    <w:p w:rsidR="004C2A3E" w:rsidRPr="00D11DAD" w:rsidRDefault="004C2A3E" w:rsidP="00D11DA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Установите соответствие имен участников, направлений и хронологии Великих географических открытий:</w:t>
      </w:r>
    </w:p>
    <w:p w:rsidR="004C2A3E" w:rsidRPr="00D11DAD" w:rsidRDefault="004C2A3E" w:rsidP="004C2A3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Магеллан - в. Кругосветное путешествие - 4. 1519–1522 гг.</w:t>
      </w:r>
    </w:p>
    <w:p w:rsidR="004C2A3E" w:rsidRPr="00D11DAD" w:rsidRDefault="004C2A3E" w:rsidP="004C2A3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да Гама - а. Морской путь из Лиссабона в Индию вокруг Африки - 3. 1498 г.</w:t>
      </w:r>
    </w:p>
    <w:p w:rsidR="004C2A3E" w:rsidRPr="00D11DAD" w:rsidRDefault="004C2A3E" w:rsidP="004C2A3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D11DAD">
        <w:rPr>
          <w:rFonts w:ascii="Times New Roman" w:hAnsi="Times New Roman" w:cs="Times New Roman"/>
          <w:sz w:val="28"/>
          <w:szCs w:val="28"/>
        </w:rPr>
        <w:t>Эрнан</w:t>
      </w:r>
      <w:proofErr w:type="spellEnd"/>
      <w:r w:rsidRPr="00D11DAD">
        <w:rPr>
          <w:rFonts w:ascii="Times New Roman" w:hAnsi="Times New Roman" w:cs="Times New Roman"/>
          <w:sz w:val="28"/>
          <w:szCs w:val="28"/>
        </w:rPr>
        <w:t xml:space="preserve"> Кортес - г. Открытие Мексики - 1. 1519–1521 гг.</w:t>
      </w:r>
    </w:p>
    <w:p w:rsidR="004C2A3E" w:rsidRPr="00D11DAD" w:rsidRDefault="004C2A3E" w:rsidP="004C2A3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Г. Христофор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Колумб - б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>. Открытие Америки - 2. 1492 г.</w:t>
      </w:r>
    </w:p>
    <w:p w:rsidR="004C2A3E" w:rsidRPr="00D11DAD" w:rsidRDefault="004C2A3E" w:rsidP="0092110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Д. Джон Кабот - </w:t>
      </w:r>
      <w:r w:rsidR="0092110F" w:rsidRPr="00D11DAD">
        <w:rPr>
          <w:rFonts w:ascii="Times New Roman" w:hAnsi="Times New Roman" w:cs="Times New Roman"/>
          <w:sz w:val="28"/>
          <w:szCs w:val="28"/>
        </w:rPr>
        <w:t>д. Открытие Северной Америки - 5. 1497–1498 гг.</w:t>
      </w:r>
    </w:p>
    <w:p w:rsidR="0092110F" w:rsidRPr="00D11DAD" w:rsidRDefault="0092110F" w:rsidP="0092110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 xml:space="preserve">Е. Ермак 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Тимофеевич - ж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>. Начало похода в Сибирь - 6. 1581 г.</w:t>
      </w:r>
    </w:p>
    <w:p w:rsidR="0092110F" w:rsidRPr="00D11DAD" w:rsidRDefault="0092110F" w:rsidP="0092110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Ж. Семен Иванович Дежнев - е. Открытие пролива между Азией и Северной Америкой - 7. 1648 г.</w:t>
      </w:r>
    </w:p>
    <w:p w:rsidR="00F61DEB" w:rsidRPr="00D11DAD" w:rsidRDefault="00F61DEB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11DAD" w:rsidRPr="00D11DAD" w:rsidRDefault="00D11DAD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D11DA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11DAD">
        <w:rPr>
          <w:rFonts w:ascii="Times New Roman" w:hAnsi="Times New Roman" w:cs="Times New Roman"/>
          <w:sz w:val="28"/>
          <w:szCs w:val="28"/>
        </w:rPr>
        <w:lastRenderedPageBreak/>
        <w:t>План контрольной работы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Введение ........................................................................................</w:t>
      </w:r>
      <w:r w:rsidR="00566673" w:rsidRPr="00D11DAD">
        <w:rPr>
          <w:rFonts w:ascii="Times New Roman" w:hAnsi="Times New Roman" w:cs="Times New Roman"/>
          <w:sz w:val="28"/>
          <w:szCs w:val="28"/>
        </w:rPr>
        <w:t>..........................</w:t>
      </w:r>
      <w:r w:rsidRPr="00D11DAD">
        <w:rPr>
          <w:rFonts w:ascii="Times New Roman" w:hAnsi="Times New Roman" w:cs="Times New Roman"/>
          <w:sz w:val="28"/>
          <w:szCs w:val="28"/>
        </w:rPr>
        <w:t>...</w:t>
      </w:r>
      <w:r w:rsidR="00566673" w:rsidRPr="00D11DAD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1.Предпосылки и основные направления Великих географических открытий.............</w:t>
      </w:r>
      <w:r w:rsidR="00566673" w:rsidRPr="00D11D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 3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2.Экономические последствия Великих географических открытий...............................</w:t>
      </w:r>
      <w:r w:rsidR="00566673" w:rsidRPr="00D11D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 8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Заключение .....................................................................................</w:t>
      </w:r>
      <w:r w:rsidR="00566673" w:rsidRPr="00D11DAD">
        <w:rPr>
          <w:rFonts w:ascii="Times New Roman" w:hAnsi="Times New Roman" w:cs="Times New Roman"/>
          <w:sz w:val="28"/>
          <w:szCs w:val="28"/>
        </w:rPr>
        <w:t>.......................... 10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Литература ......................................................................................</w:t>
      </w:r>
      <w:r w:rsidR="00566673" w:rsidRPr="00D11DAD">
        <w:rPr>
          <w:rFonts w:ascii="Times New Roman" w:hAnsi="Times New Roman" w:cs="Times New Roman"/>
          <w:sz w:val="28"/>
          <w:szCs w:val="28"/>
        </w:rPr>
        <w:t>.......................... 11</w:t>
      </w: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Pr="00D11DAD" w:rsidRDefault="0092110F" w:rsidP="0092110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8522C7" w:rsidRPr="00D11DAD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1DAD">
        <w:rPr>
          <w:rFonts w:ascii="Times New Roman" w:hAnsi="Times New Roman" w:cs="Times New Roman"/>
          <w:sz w:val="28"/>
          <w:szCs w:val="28"/>
        </w:rPr>
        <w:t>1. Всемирная история: Учебник для вузов</w:t>
      </w:r>
      <w:proofErr w:type="gramStart"/>
      <w:r w:rsidRPr="00D11DAD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D11DAD">
        <w:rPr>
          <w:rFonts w:ascii="Times New Roman" w:hAnsi="Times New Roman" w:cs="Times New Roman"/>
          <w:sz w:val="28"/>
          <w:szCs w:val="28"/>
        </w:rPr>
        <w:t xml:space="preserve">од ред. Г.Б. Поляка, А.Н. Марковой. - М.: ЮНИТИ, 2000. </w:t>
      </w:r>
    </w:p>
    <w:p w:rsidR="008522C7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22C7">
        <w:rPr>
          <w:rFonts w:ascii="Times New Roman" w:hAnsi="Times New Roman" w:cs="Times New Roman"/>
          <w:sz w:val="28"/>
          <w:szCs w:val="28"/>
        </w:rPr>
        <w:t>2. История мировой экономики</w:t>
      </w:r>
      <w:r>
        <w:rPr>
          <w:rFonts w:ascii="Times New Roman" w:hAnsi="Times New Roman" w:cs="Times New Roman"/>
          <w:sz w:val="28"/>
          <w:szCs w:val="28"/>
        </w:rPr>
        <w:t xml:space="preserve">: учебник для вузов / под ред.  </w:t>
      </w:r>
      <w:r w:rsidRPr="008522C7">
        <w:rPr>
          <w:rFonts w:ascii="Times New Roman" w:hAnsi="Times New Roman" w:cs="Times New Roman"/>
          <w:sz w:val="28"/>
          <w:szCs w:val="28"/>
        </w:rPr>
        <w:t>Г.Б. Поляка, А.Н. Марковой — М.: ЮНИТИ-ДАНА, 2008.</w:t>
      </w:r>
    </w:p>
    <w:p w:rsidR="008522C7" w:rsidRPr="008522C7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22C7">
        <w:rPr>
          <w:rFonts w:ascii="Times New Roman" w:hAnsi="Times New Roman" w:cs="Times New Roman"/>
          <w:sz w:val="28"/>
          <w:szCs w:val="28"/>
        </w:rPr>
        <w:t xml:space="preserve">3. Большая историческая энциклопедия. /Новиков С.В. и др. - М.: </w:t>
      </w:r>
      <w:proofErr w:type="spellStart"/>
      <w:r w:rsidRPr="008522C7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Pr="008522C7">
        <w:rPr>
          <w:rFonts w:ascii="Times New Roman" w:hAnsi="Times New Roman" w:cs="Times New Roman"/>
          <w:sz w:val="28"/>
          <w:szCs w:val="28"/>
        </w:rPr>
        <w:t xml:space="preserve">. о-во «Слово»: ОЛМА - ПРЕСС Образование, 2004.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10F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22C7">
        <w:rPr>
          <w:rFonts w:ascii="Times New Roman" w:hAnsi="Times New Roman" w:cs="Times New Roman"/>
          <w:sz w:val="28"/>
          <w:szCs w:val="28"/>
        </w:rPr>
        <w:t>4. Очерки по истории географических открытий. /Под ред. М</w:t>
      </w:r>
      <w:r>
        <w:rPr>
          <w:rFonts w:ascii="Times New Roman" w:hAnsi="Times New Roman" w:cs="Times New Roman"/>
          <w:sz w:val="28"/>
          <w:szCs w:val="28"/>
        </w:rPr>
        <w:t>агидович И.П. - М.: 1967</w:t>
      </w:r>
      <w:r w:rsidRPr="008522C7">
        <w:rPr>
          <w:rFonts w:ascii="Times New Roman" w:hAnsi="Times New Roman" w:cs="Times New Roman"/>
          <w:sz w:val="28"/>
          <w:szCs w:val="28"/>
        </w:rPr>
        <w:t>.</w:t>
      </w:r>
    </w:p>
    <w:p w:rsidR="008522C7" w:rsidRDefault="008522C7" w:rsidP="00852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интернет-сайт </w:t>
      </w:r>
      <w:r w:rsidRPr="008522C7">
        <w:rPr>
          <w:rFonts w:ascii="Times New Roman" w:hAnsi="Times New Roman" w:cs="Times New Roman"/>
          <w:sz w:val="28"/>
          <w:szCs w:val="28"/>
        </w:rPr>
        <w:t>http://ru.wikipedia.org/wiki</w:t>
      </w: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92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110F" w:rsidRDefault="0092110F" w:rsidP="00F61D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26119" w:rsidRPr="00A30104" w:rsidRDefault="00726119" w:rsidP="00D500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26119" w:rsidRPr="00A30104" w:rsidSect="0049321E">
      <w:footerReference w:type="default" r:id="rId9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BFE" w:rsidRDefault="00D54BFE" w:rsidP="0049321E">
      <w:pPr>
        <w:spacing w:after="0" w:line="240" w:lineRule="auto"/>
      </w:pPr>
      <w:r>
        <w:separator/>
      </w:r>
    </w:p>
  </w:endnote>
  <w:endnote w:type="continuationSeparator" w:id="0">
    <w:p w:rsidR="00D54BFE" w:rsidRDefault="00D54BFE" w:rsidP="0049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4088404"/>
      <w:docPartObj>
        <w:docPartGallery w:val="Page Numbers (Bottom of Page)"/>
        <w:docPartUnique/>
      </w:docPartObj>
    </w:sdtPr>
    <w:sdtEndPr/>
    <w:sdtContent>
      <w:p w:rsidR="0049321E" w:rsidRPr="0049321E" w:rsidRDefault="0049321E">
        <w:pPr>
          <w:pStyle w:val="a6"/>
          <w:jc w:val="right"/>
          <w:rPr>
            <w:rFonts w:ascii="Times New Roman" w:hAnsi="Times New Roman"/>
            <w:sz w:val="2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DAD">
          <w:rPr>
            <w:noProof/>
          </w:rPr>
          <w:t>10</w:t>
        </w:r>
        <w:r>
          <w:fldChar w:fldCharType="end"/>
        </w:r>
      </w:p>
    </w:sdtContent>
  </w:sdt>
  <w:p w:rsidR="0049321E" w:rsidRDefault="004932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BFE" w:rsidRDefault="00D54BFE" w:rsidP="0049321E">
      <w:pPr>
        <w:spacing w:after="0" w:line="240" w:lineRule="auto"/>
      </w:pPr>
      <w:r>
        <w:separator/>
      </w:r>
    </w:p>
  </w:footnote>
  <w:footnote w:type="continuationSeparator" w:id="0">
    <w:p w:rsidR="00D54BFE" w:rsidRDefault="00D54BFE" w:rsidP="0049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E6876"/>
    <w:multiLevelType w:val="hybridMultilevel"/>
    <w:tmpl w:val="754ED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8467A"/>
    <w:multiLevelType w:val="hybridMultilevel"/>
    <w:tmpl w:val="F18E8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BD"/>
    <w:rsid w:val="0003300B"/>
    <w:rsid w:val="00137576"/>
    <w:rsid w:val="001645C4"/>
    <w:rsid w:val="00213B90"/>
    <w:rsid w:val="00292291"/>
    <w:rsid w:val="002B4532"/>
    <w:rsid w:val="002D4401"/>
    <w:rsid w:val="002E09E6"/>
    <w:rsid w:val="003C45F7"/>
    <w:rsid w:val="003C5F3D"/>
    <w:rsid w:val="004344C9"/>
    <w:rsid w:val="00473594"/>
    <w:rsid w:val="0049321E"/>
    <w:rsid w:val="00497CFF"/>
    <w:rsid w:val="004C2A3E"/>
    <w:rsid w:val="004C31B9"/>
    <w:rsid w:val="004C3C32"/>
    <w:rsid w:val="00566673"/>
    <w:rsid w:val="00581F05"/>
    <w:rsid w:val="00584ED1"/>
    <w:rsid w:val="005B04BA"/>
    <w:rsid w:val="006930DF"/>
    <w:rsid w:val="00726119"/>
    <w:rsid w:val="007473C3"/>
    <w:rsid w:val="007812B3"/>
    <w:rsid w:val="008206C6"/>
    <w:rsid w:val="00832900"/>
    <w:rsid w:val="008522C7"/>
    <w:rsid w:val="009017D7"/>
    <w:rsid w:val="0091039D"/>
    <w:rsid w:val="0092110F"/>
    <w:rsid w:val="009E6E42"/>
    <w:rsid w:val="00A30104"/>
    <w:rsid w:val="00A746BD"/>
    <w:rsid w:val="00A83059"/>
    <w:rsid w:val="00AD00F8"/>
    <w:rsid w:val="00AE4F8D"/>
    <w:rsid w:val="00B35DEB"/>
    <w:rsid w:val="00B918F8"/>
    <w:rsid w:val="00BA0271"/>
    <w:rsid w:val="00C159CB"/>
    <w:rsid w:val="00C451DD"/>
    <w:rsid w:val="00C55B91"/>
    <w:rsid w:val="00CA4B64"/>
    <w:rsid w:val="00D11DAD"/>
    <w:rsid w:val="00D32032"/>
    <w:rsid w:val="00D500E7"/>
    <w:rsid w:val="00D54BFE"/>
    <w:rsid w:val="00D5788C"/>
    <w:rsid w:val="00DB773F"/>
    <w:rsid w:val="00EE08F5"/>
    <w:rsid w:val="00F041B4"/>
    <w:rsid w:val="00F524D8"/>
    <w:rsid w:val="00F6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5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3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21E"/>
  </w:style>
  <w:style w:type="paragraph" w:styleId="a6">
    <w:name w:val="footer"/>
    <w:basedOn w:val="a"/>
    <w:link w:val="a7"/>
    <w:uiPriority w:val="99"/>
    <w:unhideWhenUsed/>
    <w:rsid w:val="00493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2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5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3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21E"/>
  </w:style>
  <w:style w:type="paragraph" w:styleId="a6">
    <w:name w:val="footer"/>
    <w:basedOn w:val="a"/>
    <w:link w:val="a7"/>
    <w:uiPriority w:val="99"/>
    <w:unhideWhenUsed/>
    <w:rsid w:val="00493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A2C8F-BE69-4F09-94E0-53F46E15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7</cp:revision>
  <dcterms:created xsi:type="dcterms:W3CDTF">2013-11-26T18:21:00Z</dcterms:created>
  <dcterms:modified xsi:type="dcterms:W3CDTF">2013-11-27T14:36:00Z</dcterms:modified>
</cp:coreProperties>
</file>