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EBD" w:rsidRPr="00A135FA" w:rsidRDefault="004C3EBD" w:rsidP="00563D4A">
      <w:pPr>
        <w:spacing w:after="0" w:line="360" w:lineRule="auto"/>
        <w:jc w:val="both"/>
        <w:rPr>
          <w:rFonts w:ascii="Times New Roman" w:hAnsi="Times New Roman" w:cs="Times New Roman"/>
          <w:b/>
          <w:sz w:val="32"/>
          <w:szCs w:val="32"/>
        </w:rPr>
      </w:pPr>
      <w:r w:rsidRPr="00A135FA">
        <w:rPr>
          <w:rFonts w:ascii="Times New Roman" w:hAnsi="Times New Roman" w:cs="Times New Roman"/>
          <w:b/>
          <w:sz w:val="32"/>
          <w:szCs w:val="32"/>
        </w:rPr>
        <w:t>С</w:t>
      </w:r>
      <w:r w:rsidR="00A135FA">
        <w:rPr>
          <w:rFonts w:ascii="Times New Roman" w:hAnsi="Times New Roman" w:cs="Times New Roman"/>
          <w:b/>
          <w:sz w:val="32"/>
          <w:szCs w:val="32"/>
        </w:rPr>
        <w:t>ОДЕРЖАНИЕ</w:t>
      </w:r>
    </w:p>
    <w:p w:rsidR="004C3EBD" w:rsidRDefault="004C3EBD" w:rsidP="00563D4A">
      <w:pPr>
        <w:spacing w:after="0" w:line="360" w:lineRule="auto"/>
        <w:jc w:val="both"/>
        <w:rPr>
          <w:rFonts w:ascii="Times New Roman" w:hAnsi="Times New Roman" w:cs="Times New Roman"/>
          <w:sz w:val="28"/>
          <w:szCs w:val="28"/>
        </w:rPr>
      </w:pPr>
      <w:r w:rsidRPr="00A135FA">
        <w:rPr>
          <w:rFonts w:ascii="Times New Roman" w:hAnsi="Times New Roman" w:cs="Times New Roman"/>
          <w:sz w:val="28"/>
          <w:szCs w:val="28"/>
        </w:rPr>
        <w:t>Введение</w:t>
      </w:r>
      <w:r>
        <w:rPr>
          <w:rFonts w:ascii="Times New Roman" w:hAnsi="Times New Roman" w:cs="Times New Roman"/>
          <w:sz w:val="28"/>
          <w:szCs w:val="28"/>
        </w:rPr>
        <w:t>…………………………………………………………………………</w:t>
      </w:r>
      <w:r w:rsidR="00B36100">
        <w:rPr>
          <w:rFonts w:ascii="Times New Roman" w:hAnsi="Times New Roman" w:cs="Times New Roman"/>
          <w:sz w:val="28"/>
          <w:szCs w:val="28"/>
        </w:rPr>
        <w:t>.</w:t>
      </w:r>
      <w:r>
        <w:rPr>
          <w:rFonts w:ascii="Times New Roman" w:hAnsi="Times New Roman" w:cs="Times New Roman"/>
          <w:sz w:val="28"/>
          <w:szCs w:val="28"/>
        </w:rPr>
        <w:t>3</w:t>
      </w:r>
    </w:p>
    <w:p w:rsidR="005C2198" w:rsidRDefault="005C2198" w:rsidP="00563D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Глава 1. Понятие, принципы и функции корпоративной культуры……….</w:t>
      </w:r>
      <w:r w:rsidR="00B36100">
        <w:rPr>
          <w:rFonts w:ascii="Times New Roman" w:hAnsi="Times New Roman" w:cs="Times New Roman"/>
          <w:sz w:val="28"/>
          <w:szCs w:val="28"/>
        </w:rPr>
        <w:t>. 5</w:t>
      </w:r>
    </w:p>
    <w:p w:rsidR="00976EDB" w:rsidRDefault="00A135FA" w:rsidP="00563D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1.1. </w:t>
      </w:r>
      <w:r w:rsidR="00976EDB">
        <w:rPr>
          <w:rFonts w:ascii="Times New Roman" w:hAnsi="Times New Roman" w:cs="Times New Roman"/>
          <w:sz w:val="28"/>
          <w:szCs w:val="28"/>
        </w:rPr>
        <w:t>Понятие корпоративной культуры</w:t>
      </w:r>
      <w:r w:rsidR="006A03C2">
        <w:rPr>
          <w:rFonts w:ascii="Times New Roman" w:hAnsi="Times New Roman" w:cs="Times New Roman"/>
          <w:sz w:val="28"/>
          <w:szCs w:val="28"/>
        </w:rPr>
        <w:t xml:space="preserve"> и ее элементы</w:t>
      </w:r>
      <w:r w:rsidR="00976EDB">
        <w:rPr>
          <w:rFonts w:ascii="Times New Roman" w:hAnsi="Times New Roman" w:cs="Times New Roman"/>
          <w:sz w:val="28"/>
          <w:szCs w:val="28"/>
        </w:rPr>
        <w:t>……………………….</w:t>
      </w:r>
      <w:r w:rsidR="00B36100">
        <w:rPr>
          <w:rFonts w:ascii="Times New Roman" w:hAnsi="Times New Roman" w:cs="Times New Roman"/>
          <w:sz w:val="28"/>
          <w:szCs w:val="28"/>
        </w:rPr>
        <w:t>5</w:t>
      </w:r>
    </w:p>
    <w:p w:rsidR="00A135FA" w:rsidRDefault="00976EDB" w:rsidP="00563D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1.2. </w:t>
      </w:r>
      <w:r w:rsidR="00A135FA">
        <w:rPr>
          <w:rFonts w:ascii="Times New Roman" w:hAnsi="Times New Roman" w:cs="Times New Roman"/>
          <w:sz w:val="28"/>
          <w:szCs w:val="28"/>
        </w:rPr>
        <w:t>Принципы корпоративной культуры……………………………………</w:t>
      </w:r>
      <w:r w:rsidR="00B36100">
        <w:rPr>
          <w:rFonts w:ascii="Times New Roman" w:hAnsi="Times New Roman" w:cs="Times New Roman"/>
          <w:sz w:val="28"/>
          <w:szCs w:val="28"/>
        </w:rPr>
        <w:t>.10</w:t>
      </w:r>
    </w:p>
    <w:p w:rsidR="00A135FA" w:rsidRDefault="00A135FA" w:rsidP="00563D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sidR="00976EDB">
        <w:rPr>
          <w:rFonts w:ascii="Times New Roman" w:hAnsi="Times New Roman" w:cs="Times New Roman"/>
          <w:sz w:val="28"/>
          <w:szCs w:val="28"/>
        </w:rPr>
        <w:t>3</w:t>
      </w:r>
      <w:r>
        <w:rPr>
          <w:rFonts w:ascii="Times New Roman" w:hAnsi="Times New Roman" w:cs="Times New Roman"/>
          <w:sz w:val="28"/>
          <w:szCs w:val="28"/>
        </w:rPr>
        <w:t>. Функции корпо</w:t>
      </w:r>
      <w:r w:rsidR="00B36100">
        <w:rPr>
          <w:rFonts w:ascii="Times New Roman" w:hAnsi="Times New Roman" w:cs="Times New Roman"/>
          <w:sz w:val="28"/>
          <w:szCs w:val="28"/>
        </w:rPr>
        <w:t>ративной культуры……………………………………...13</w:t>
      </w:r>
    </w:p>
    <w:p w:rsidR="00B36100" w:rsidRDefault="005C2198" w:rsidP="00563D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Глава 2. Формирование и реализация корпоративной культуры…………</w:t>
      </w:r>
      <w:r w:rsidR="00B36100">
        <w:rPr>
          <w:rFonts w:ascii="Times New Roman" w:hAnsi="Times New Roman" w:cs="Times New Roman"/>
          <w:sz w:val="28"/>
          <w:szCs w:val="28"/>
        </w:rPr>
        <w:t>15</w:t>
      </w:r>
    </w:p>
    <w:p w:rsidR="004C3EBD" w:rsidRDefault="00976EDB" w:rsidP="00563D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2.1. Факторы, влияющие на формирование корпоративной культуры…..</w:t>
      </w:r>
      <w:r w:rsidR="00B36100">
        <w:rPr>
          <w:rFonts w:ascii="Times New Roman" w:hAnsi="Times New Roman" w:cs="Times New Roman"/>
          <w:sz w:val="28"/>
          <w:szCs w:val="28"/>
        </w:rPr>
        <w:t>15</w:t>
      </w:r>
    </w:p>
    <w:p w:rsidR="00976EDB" w:rsidRDefault="00976EDB" w:rsidP="00563D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2.2. </w:t>
      </w:r>
      <w:r w:rsidR="00E86CDF">
        <w:rPr>
          <w:rFonts w:ascii="Times New Roman" w:hAnsi="Times New Roman" w:cs="Times New Roman"/>
          <w:sz w:val="28"/>
          <w:szCs w:val="28"/>
        </w:rPr>
        <w:t>К</w:t>
      </w:r>
      <w:r>
        <w:rPr>
          <w:rFonts w:ascii="Times New Roman" w:hAnsi="Times New Roman" w:cs="Times New Roman"/>
          <w:sz w:val="28"/>
          <w:szCs w:val="28"/>
        </w:rPr>
        <w:t>орпоративн</w:t>
      </w:r>
      <w:r w:rsidR="00E86CDF">
        <w:rPr>
          <w:rFonts w:ascii="Times New Roman" w:hAnsi="Times New Roman" w:cs="Times New Roman"/>
          <w:sz w:val="28"/>
          <w:szCs w:val="28"/>
        </w:rPr>
        <w:t>ая</w:t>
      </w:r>
      <w:r>
        <w:rPr>
          <w:rFonts w:ascii="Times New Roman" w:hAnsi="Times New Roman" w:cs="Times New Roman"/>
          <w:sz w:val="28"/>
          <w:szCs w:val="28"/>
        </w:rPr>
        <w:t xml:space="preserve"> культур</w:t>
      </w:r>
      <w:r w:rsidR="00E86CDF">
        <w:rPr>
          <w:rFonts w:ascii="Times New Roman" w:hAnsi="Times New Roman" w:cs="Times New Roman"/>
          <w:sz w:val="28"/>
          <w:szCs w:val="28"/>
        </w:rPr>
        <w:t>а и эффективность организации</w:t>
      </w:r>
      <w:r>
        <w:rPr>
          <w:rFonts w:ascii="Times New Roman" w:hAnsi="Times New Roman" w:cs="Times New Roman"/>
          <w:sz w:val="28"/>
          <w:szCs w:val="28"/>
        </w:rPr>
        <w:t>…………</w:t>
      </w:r>
      <w:r w:rsidR="00B36100">
        <w:rPr>
          <w:rFonts w:ascii="Times New Roman" w:hAnsi="Times New Roman" w:cs="Times New Roman"/>
          <w:sz w:val="28"/>
          <w:szCs w:val="28"/>
        </w:rPr>
        <w:t>…..18</w:t>
      </w:r>
    </w:p>
    <w:p w:rsidR="004C3EBD" w:rsidRPr="00A135FA" w:rsidRDefault="004C3EBD" w:rsidP="00563D4A">
      <w:pPr>
        <w:spacing w:after="0" w:line="360" w:lineRule="auto"/>
        <w:jc w:val="both"/>
        <w:rPr>
          <w:rFonts w:ascii="Times New Roman" w:hAnsi="Times New Roman" w:cs="Times New Roman"/>
          <w:sz w:val="28"/>
          <w:szCs w:val="28"/>
        </w:rPr>
      </w:pPr>
      <w:r w:rsidRPr="00A135FA">
        <w:rPr>
          <w:rFonts w:ascii="Times New Roman" w:hAnsi="Times New Roman" w:cs="Times New Roman"/>
          <w:sz w:val="28"/>
          <w:szCs w:val="28"/>
        </w:rPr>
        <w:t>Глава 3. Корпоративная культура фирмы «</w:t>
      </w:r>
      <w:r w:rsidRPr="00A135FA">
        <w:rPr>
          <w:rFonts w:ascii="Times New Roman" w:hAnsi="Times New Roman" w:cs="Times New Roman"/>
          <w:sz w:val="28"/>
          <w:szCs w:val="28"/>
          <w:lang w:val="en-US"/>
        </w:rPr>
        <w:t>METRO</w:t>
      </w:r>
      <w:r w:rsidR="00B36100">
        <w:rPr>
          <w:rFonts w:ascii="Times New Roman" w:hAnsi="Times New Roman" w:cs="Times New Roman"/>
          <w:sz w:val="28"/>
          <w:szCs w:val="28"/>
        </w:rPr>
        <w:t>»……………………..24</w:t>
      </w:r>
    </w:p>
    <w:p w:rsidR="00976EDB" w:rsidRDefault="00976EDB" w:rsidP="00563D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3.1. Характеристика </w:t>
      </w:r>
      <w:r w:rsidR="00850F5A">
        <w:rPr>
          <w:rFonts w:ascii="Times New Roman" w:hAnsi="Times New Roman" w:cs="Times New Roman"/>
          <w:sz w:val="28"/>
          <w:szCs w:val="28"/>
        </w:rPr>
        <w:t>фирмы</w:t>
      </w:r>
      <w:r>
        <w:rPr>
          <w:rFonts w:ascii="Times New Roman" w:hAnsi="Times New Roman" w:cs="Times New Roman"/>
          <w:sz w:val="28"/>
          <w:szCs w:val="28"/>
        </w:rPr>
        <w:t xml:space="preserve"> </w:t>
      </w:r>
      <w:r w:rsidRPr="00A135FA">
        <w:rPr>
          <w:rFonts w:ascii="Times New Roman" w:hAnsi="Times New Roman" w:cs="Times New Roman"/>
          <w:sz w:val="28"/>
          <w:szCs w:val="28"/>
        </w:rPr>
        <w:t>«</w:t>
      </w:r>
      <w:r w:rsidRPr="00A135FA">
        <w:rPr>
          <w:rFonts w:ascii="Times New Roman" w:hAnsi="Times New Roman" w:cs="Times New Roman"/>
          <w:sz w:val="28"/>
          <w:szCs w:val="28"/>
          <w:lang w:val="en-US"/>
        </w:rPr>
        <w:t>METRO</w:t>
      </w:r>
      <w:r w:rsidRPr="00A135FA">
        <w:rPr>
          <w:rFonts w:ascii="Times New Roman" w:hAnsi="Times New Roman" w:cs="Times New Roman"/>
          <w:sz w:val="28"/>
          <w:szCs w:val="28"/>
        </w:rPr>
        <w:t>»</w:t>
      </w:r>
      <w:r>
        <w:rPr>
          <w:rFonts w:ascii="Times New Roman" w:hAnsi="Times New Roman" w:cs="Times New Roman"/>
          <w:sz w:val="28"/>
          <w:szCs w:val="28"/>
        </w:rPr>
        <w:t>……………………………………</w:t>
      </w:r>
      <w:r w:rsidR="00B36100">
        <w:rPr>
          <w:rFonts w:ascii="Times New Roman" w:hAnsi="Times New Roman" w:cs="Times New Roman"/>
          <w:sz w:val="28"/>
          <w:szCs w:val="28"/>
        </w:rPr>
        <w:t>…24</w:t>
      </w:r>
    </w:p>
    <w:p w:rsidR="00B36100" w:rsidRPr="00B36100" w:rsidRDefault="00B36100" w:rsidP="00B361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3.2. Анализ</w:t>
      </w:r>
      <w:r w:rsidRPr="00B36100">
        <w:rPr>
          <w:rFonts w:ascii="Times New Roman" w:hAnsi="Times New Roman" w:cs="Times New Roman"/>
          <w:b/>
          <w:sz w:val="28"/>
          <w:szCs w:val="28"/>
        </w:rPr>
        <w:t xml:space="preserve"> </w:t>
      </w:r>
      <w:r w:rsidRPr="00B36100">
        <w:rPr>
          <w:rFonts w:ascii="Times New Roman" w:hAnsi="Times New Roman" w:cs="Times New Roman"/>
          <w:sz w:val="28"/>
          <w:szCs w:val="28"/>
        </w:rPr>
        <w:t>сложившейся корпоративной культуры «МЕТ</w:t>
      </w:r>
      <w:proofErr w:type="gramStart"/>
      <w:r w:rsidRPr="00B36100">
        <w:rPr>
          <w:rFonts w:ascii="Times New Roman" w:hAnsi="Times New Roman" w:cs="Times New Roman"/>
          <w:sz w:val="28"/>
          <w:szCs w:val="28"/>
          <w:lang w:val="en-US"/>
        </w:rPr>
        <w:t>R</w:t>
      </w:r>
      <w:proofErr w:type="gramEnd"/>
      <w:r w:rsidRPr="00B36100">
        <w:rPr>
          <w:rFonts w:ascii="Times New Roman" w:hAnsi="Times New Roman" w:cs="Times New Roman"/>
          <w:sz w:val="28"/>
          <w:szCs w:val="28"/>
        </w:rPr>
        <w:t>О»</w:t>
      </w:r>
      <w:r>
        <w:rPr>
          <w:rFonts w:ascii="Times New Roman" w:hAnsi="Times New Roman" w:cs="Times New Roman"/>
          <w:sz w:val="28"/>
          <w:szCs w:val="28"/>
        </w:rPr>
        <w:t>………….26</w:t>
      </w:r>
    </w:p>
    <w:p w:rsidR="00976EDB" w:rsidRDefault="006A03C2" w:rsidP="00563D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w:t>
      </w:r>
      <w:r w:rsidR="00B36100">
        <w:rPr>
          <w:rFonts w:ascii="Times New Roman" w:hAnsi="Times New Roman" w:cs="Times New Roman"/>
          <w:sz w:val="28"/>
          <w:szCs w:val="28"/>
        </w:rPr>
        <w:t>3</w:t>
      </w:r>
      <w:r>
        <w:rPr>
          <w:rFonts w:ascii="Times New Roman" w:hAnsi="Times New Roman" w:cs="Times New Roman"/>
          <w:sz w:val="28"/>
          <w:szCs w:val="28"/>
        </w:rPr>
        <w:t>.</w:t>
      </w:r>
      <w:r w:rsidR="00976EDB">
        <w:rPr>
          <w:rFonts w:ascii="Times New Roman" w:hAnsi="Times New Roman" w:cs="Times New Roman"/>
          <w:sz w:val="28"/>
          <w:szCs w:val="28"/>
        </w:rPr>
        <w:t xml:space="preserve">Разработка </w:t>
      </w:r>
      <w:r w:rsidR="00E86CDF">
        <w:rPr>
          <w:rFonts w:ascii="Times New Roman" w:hAnsi="Times New Roman" w:cs="Times New Roman"/>
          <w:sz w:val="28"/>
          <w:szCs w:val="28"/>
        </w:rPr>
        <w:t>рекомендаций по совершенствованию корпоратив</w:t>
      </w:r>
      <w:r w:rsidR="00B36100">
        <w:rPr>
          <w:rFonts w:ascii="Times New Roman" w:hAnsi="Times New Roman" w:cs="Times New Roman"/>
          <w:sz w:val="28"/>
          <w:szCs w:val="28"/>
        </w:rPr>
        <w:t>н</w:t>
      </w:r>
      <w:r w:rsidR="00E86CDF">
        <w:rPr>
          <w:rFonts w:ascii="Times New Roman" w:hAnsi="Times New Roman" w:cs="Times New Roman"/>
          <w:sz w:val="28"/>
          <w:szCs w:val="28"/>
        </w:rPr>
        <w:t>ой</w:t>
      </w:r>
      <w:r w:rsidR="00B36100">
        <w:rPr>
          <w:rFonts w:ascii="Times New Roman" w:hAnsi="Times New Roman" w:cs="Times New Roman"/>
          <w:sz w:val="28"/>
          <w:szCs w:val="28"/>
        </w:rPr>
        <w:t xml:space="preserve"> </w:t>
      </w:r>
      <w:r w:rsidR="00E86CDF">
        <w:rPr>
          <w:rFonts w:ascii="Times New Roman" w:hAnsi="Times New Roman" w:cs="Times New Roman"/>
          <w:sz w:val="28"/>
          <w:szCs w:val="28"/>
        </w:rPr>
        <w:t>культуры «</w:t>
      </w:r>
      <w:r w:rsidR="00850F5A" w:rsidRPr="00A135FA">
        <w:rPr>
          <w:rFonts w:ascii="Times New Roman" w:hAnsi="Times New Roman" w:cs="Times New Roman"/>
          <w:sz w:val="28"/>
          <w:szCs w:val="28"/>
          <w:lang w:val="en-US"/>
        </w:rPr>
        <w:t>METRO</w:t>
      </w:r>
      <w:r w:rsidR="00E86CDF">
        <w:rPr>
          <w:rFonts w:ascii="Times New Roman" w:hAnsi="Times New Roman" w:cs="Times New Roman"/>
          <w:sz w:val="28"/>
          <w:szCs w:val="28"/>
        </w:rPr>
        <w:t>»……………………………………………………………</w:t>
      </w:r>
      <w:r w:rsidR="00B36100">
        <w:rPr>
          <w:rFonts w:ascii="Times New Roman" w:hAnsi="Times New Roman" w:cs="Times New Roman"/>
          <w:sz w:val="28"/>
          <w:szCs w:val="28"/>
        </w:rPr>
        <w:t>30</w:t>
      </w:r>
    </w:p>
    <w:p w:rsidR="004C3EBD" w:rsidRPr="00A135FA" w:rsidRDefault="004C3EBD" w:rsidP="00563D4A">
      <w:pPr>
        <w:spacing w:after="0" w:line="360" w:lineRule="auto"/>
        <w:jc w:val="both"/>
        <w:rPr>
          <w:rFonts w:ascii="Times New Roman" w:hAnsi="Times New Roman" w:cs="Times New Roman"/>
          <w:sz w:val="28"/>
          <w:szCs w:val="28"/>
        </w:rPr>
      </w:pPr>
      <w:r w:rsidRPr="00A135FA">
        <w:rPr>
          <w:rFonts w:ascii="Times New Roman" w:hAnsi="Times New Roman" w:cs="Times New Roman"/>
          <w:sz w:val="28"/>
          <w:szCs w:val="28"/>
        </w:rPr>
        <w:t>Заключение……………………………………………………………………</w:t>
      </w:r>
      <w:r w:rsidR="00A528DB">
        <w:rPr>
          <w:rFonts w:ascii="Times New Roman" w:hAnsi="Times New Roman" w:cs="Times New Roman"/>
          <w:sz w:val="28"/>
          <w:szCs w:val="28"/>
        </w:rPr>
        <w:t>…</w:t>
      </w:r>
      <w:r w:rsidR="00B36100">
        <w:rPr>
          <w:rFonts w:ascii="Times New Roman" w:hAnsi="Times New Roman" w:cs="Times New Roman"/>
          <w:sz w:val="28"/>
          <w:szCs w:val="28"/>
        </w:rPr>
        <w:t>34</w:t>
      </w:r>
    </w:p>
    <w:p w:rsidR="004C3EBD" w:rsidRDefault="004C3EBD" w:rsidP="00563D4A">
      <w:pPr>
        <w:spacing w:after="0" w:line="360" w:lineRule="auto"/>
        <w:jc w:val="both"/>
        <w:rPr>
          <w:rFonts w:ascii="Times New Roman" w:hAnsi="Times New Roman" w:cs="Times New Roman"/>
          <w:sz w:val="28"/>
          <w:szCs w:val="28"/>
        </w:rPr>
      </w:pPr>
      <w:r w:rsidRPr="00A135FA">
        <w:rPr>
          <w:rFonts w:ascii="Times New Roman" w:hAnsi="Times New Roman" w:cs="Times New Roman"/>
          <w:sz w:val="28"/>
          <w:szCs w:val="28"/>
        </w:rPr>
        <w:t>Список литературы……………………………………</w:t>
      </w:r>
      <w:r w:rsidR="00A528DB">
        <w:rPr>
          <w:rFonts w:ascii="Times New Roman" w:hAnsi="Times New Roman" w:cs="Times New Roman"/>
          <w:sz w:val="28"/>
          <w:szCs w:val="28"/>
        </w:rPr>
        <w:t>…………………</w:t>
      </w:r>
      <w:r w:rsidRPr="00A135FA">
        <w:rPr>
          <w:rFonts w:ascii="Times New Roman" w:hAnsi="Times New Roman" w:cs="Times New Roman"/>
          <w:sz w:val="28"/>
          <w:szCs w:val="28"/>
        </w:rPr>
        <w:t>…</w:t>
      </w:r>
      <w:r w:rsidR="00A135FA">
        <w:rPr>
          <w:rFonts w:ascii="Times New Roman" w:hAnsi="Times New Roman" w:cs="Times New Roman"/>
          <w:sz w:val="28"/>
          <w:szCs w:val="28"/>
        </w:rPr>
        <w:t>…</w:t>
      </w:r>
      <w:r w:rsidR="00A528DB">
        <w:rPr>
          <w:rFonts w:ascii="Times New Roman" w:hAnsi="Times New Roman" w:cs="Times New Roman"/>
          <w:sz w:val="28"/>
          <w:szCs w:val="28"/>
        </w:rPr>
        <w:t>.</w:t>
      </w:r>
      <w:r w:rsidR="00B36100">
        <w:rPr>
          <w:rFonts w:ascii="Times New Roman" w:hAnsi="Times New Roman" w:cs="Times New Roman"/>
          <w:sz w:val="28"/>
          <w:szCs w:val="28"/>
        </w:rPr>
        <w:t>36</w:t>
      </w:r>
    </w:p>
    <w:p w:rsidR="004C3EBD" w:rsidRDefault="004C3EBD" w:rsidP="00563D4A">
      <w:pPr>
        <w:spacing w:after="0" w:line="360" w:lineRule="auto"/>
        <w:jc w:val="both"/>
        <w:rPr>
          <w:rFonts w:ascii="Times New Roman" w:hAnsi="Times New Roman" w:cs="Times New Roman"/>
          <w:sz w:val="28"/>
          <w:szCs w:val="28"/>
        </w:rPr>
      </w:pPr>
    </w:p>
    <w:p w:rsidR="004C3EBD" w:rsidRDefault="004C3EBD" w:rsidP="00563D4A">
      <w:pPr>
        <w:spacing w:after="0" w:line="360" w:lineRule="auto"/>
        <w:jc w:val="both"/>
        <w:rPr>
          <w:rFonts w:ascii="Times New Roman" w:hAnsi="Times New Roman" w:cs="Times New Roman"/>
          <w:sz w:val="28"/>
          <w:szCs w:val="28"/>
        </w:rPr>
      </w:pPr>
    </w:p>
    <w:p w:rsidR="004C3EBD" w:rsidRDefault="004C3EBD" w:rsidP="00563D4A">
      <w:pPr>
        <w:spacing w:after="0" w:line="360" w:lineRule="auto"/>
        <w:jc w:val="both"/>
        <w:rPr>
          <w:rFonts w:ascii="Times New Roman" w:hAnsi="Times New Roman" w:cs="Times New Roman"/>
          <w:sz w:val="28"/>
          <w:szCs w:val="28"/>
        </w:rPr>
      </w:pPr>
    </w:p>
    <w:p w:rsidR="004C3EBD" w:rsidRDefault="004C3EBD" w:rsidP="00563D4A">
      <w:pPr>
        <w:spacing w:after="0" w:line="360" w:lineRule="auto"/>
        <w:jc w:val="both"/>
        <w:rPr>
          <w:rFonts w:ascii="Times New Roman" w:hAnsi="Times New Roman" w:cs="Times New Roman"/>
          <w:sz w:val="28"/>
          <w:szCs w:val="28"/>
        </w:rPr>
      </w:pPr>
    </w:p>
    <w:p w:rsidR="004C3EBD" w:rsidRDefault="004C3EBD" w:rsidP="00563D4A">
      <w:pPr>
        <w:spacing w:after="0" w:line="360" w:lineRule="auto"/>
        <w:jc w:val="both"/>
        <w:rPr>
          <w:rFonts w:ascii="Times New Roman" w:hAnsi="Times New Roman" w:cs="Times New Roman"/>
          <w:sz w:val="28"/>
          <w:szCs w:val="28"/>
        </w:rPr>
      </w:pPr>
    </w:p>
    <w:p w:rsidR="004C3EBD" w:rsidRDefault="004C3EBD" w:rsidP="00563D4A">
      <w:pPr>
        <w:spacing w:after="0" w:line="360" w:lineRule="auto"/>
        <w:jc w:val="both"/>
        <w:rPr>
          <w:rFonts w:ascii="Times New Roman" w:hAnsi="Times New Roman" w:cs="Times New Roman"/>
          <w:sz w:val="28"/>
          <w:szCs w:val="28"/>
        </w:rPr>
      </w:pPr>
    </w:p>
    <w:p w:rsidR="004C3EBD" w:rsidRDefault="004C3EBD" w:rsidP="00563D4A">
      <w:pPr>
        <w:spacing w:after="0" w:line="360" w:lineRule="auto"/>
        <w:jc w:val="both"/>
        <w:rPr>
          <w:rFonts w:ascii="Times New Roman" w:hAnsi="Times New Roman" w:cs="Times New Roman"/>
          <w:sz w:val="28"/>
          <w:szCs w:val="28"/>
        </w:rPr>
      </w:pPr>
    </w:p>
    <w:p w:rsidR="004C3EBD" w:rsidRDefault="004C3EBD" w:rsidP="00563D4A">
      <w:pPr>
        <w:spacing w:after="0" w:line="360" w:lineRule="auto"/>
        <w:jc w:val="both"/>
        <w:rPr>
          <w:rFonts w:ascii="Times New Roman" w:hAnsi="Times New Roman" w:cs="Times New Roman"/>
          <w:sz w:val="28"/>
          <w:szCs w:val="28"/>
        </w:rPr>
      </w:pPr>
    </w:p>
    <w:p w:rsidR="004C3EBD" w:rsidRDefault="004C3EBD" w:rsidP="00563D4A">
      <w:pPr>
        <w:spacing w:after="0" w:line="360" w:lineRule="auto"/>
        <w:jc w:val="both"/>
        <w:rPr>
          <w:rFonts w:ascii="Times New Roman" w:hAnsi="Times New Roman" w:cs="Times New Roman"/>
          <w:sz w:val="28"/>
          <w:szCs w:val="28"/>
        </w:rPr>
      </w:pPr>
    </w:p>
    <w:p w:rsidR="004C3EBD" w:rsidRDefault="004C3EBD" w:rsidP="00563D4A">
      <w:pPr>
        <w:spacing w:after="0" w:line="360" w:lineRule="auto"/>
        <w:jc w:val="both"/>
        <w:rPr>
          <w:rFonts w:ascii="Times New Roman" w:hAnsi="Times New Roman" w:cs="Times New Roman"/>
          <w:sz w:val="28"/>
          <w:szCs w:val="28"/>
        </w:rPr>
      </w:pPr>
    </w:p>
    <w:p w:rsidR="004C3EBD" w:rsidRDefault="004C3EBD" w:rsidP="00563D4A">
      <w:pPr>
        <w:spacing w:after="0" w:line="360" w:lineRule="auto"/>
        <w:jc w:val="both"/>
        <w:rPr>
          <w:rFonts w:ascii="Times New Roman" w:hAnsi="Times New Roman" w:cs="Times New Roman"/>
          <w:sz w:val="28"/>
          <w:szCs w:val="28"/>
        </w:rPr>
      </w:pPr>
    </w:p>
    <w:p w:rsidR="00563D4A" w:rsidRDefault="00563D4A" w:rsidP="00563D4A">
      <w:pPr>
        <w:spacing w:after="0" w:line="360" w:lineRule="auto"/>
        <w:jc w:val="both"/>
        <w:rPr>
          <w:rFonts w:ascii="Times New Roman" w:hAnsi="Times New Roman" w:cs="Times New Roman"/>
          <w:sz w:val="28"/>
          <w:szCs w:val="28"/>
        </w:rPr>
      </w:pPr>
    </w:p>
    <w:p w:rsidR="00563D4A" w:rsidRDefault="00563D4A" w:rsidP="00563D4A">
      <w:pPr>
        <w:spacing w:after="0" w:line="360" w:lineRule="auto"/>
        <w:jc w:val="both"/>
        <w:rPr>
          <w:rFonts w:ascii="Times New Roman" w:hAnsi="Times New Roman" w:cs="Times New Roman"/>
          <w:sz w:val="28"/>
          <w:szCs w:val="28"/>
        </w:rPr>
      </w:pPr>
    </w:p>
    <w:p w:rsidR="00563D4A" w:rsidRDefault="00563D4A" w:rsidP="00563D4A">
      <w:pPr>
        <w:spacing w:after="0" w:line="360" w:lineRule="auto"/>
        <w:jc w:val="both"/>
        <w:rPr>
          <w:rFonts w:ascii="Times New Roman" w:hAnsi="Times New Roman" w:cs="Times New Roman"/>
          <w:sz w:val="28"/>
          <w:szCs w:val="28"/>
        </w:rPr>
      </w:pPr>
    </w:p>
    <w:p w:rsidR="004C3EBD" w:rsidRPr="00A135FA" w:rsidRDefault="00A135FA" w:rsidP="00563D4A">
      <w:pPr>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ВВЕДЕНИЕ</w:t>
      </w:r>
    </w:p>
    <w:p w:rsidR="009344B2" w:rsidRDefault="00D25F35" w:rsidP="00563D4A">
      <w:pPr>
        <w:spacing w:after="0" w:line="360" w:lineRule="auto"/>
        <w:ind w:firstLine="708"/>
        <w:jc w:val="both"/>
        <w:rPr>
          <w:rFonts w:ascii="Times New Roman" w:hAnsi="Times New Roman" w:cs="Times New Roman"/>
          <w:color w:val="000000"/>
          <w:sz w:val="28"/>
          <w:szCs w:val="28"/>
          <w:shd w:val="clear" w:color="auto" w:fill="FFFFFF"/>
        </w:rPr>
      </w:pPr>
      <w:r w:rsidRPr="00D159C0">
        <w:rPr>
          <w:rFonts w:ascii="Times New Roman" w:hAnsi="Times New Roman" w:cs="Times New Roman"/>
          <w:color w:val="000000"/>
          <w:sz w:val="28"/>
          <w:szCs w:val="28"/>
          <w:shd w:val="clear" w:color="auto" w:fill="FFFFFF"/>
        </w:rPr>
        <w:t xml:space="preserve">В настоящее время </w:t>
      </w:r>
      <w:r w:rsidR="00B82D18" w:rsidRPr="00D159C0">
        <w:rPr>
          <w:rFonts w:ascii="Times New Roman" w:hAnsi="Times New Roman" w:cs="Times New Roman"/>
          <w:color w:val="000000"/>
          <w:sz w:val="28"/>
          <w:szCs w:val="28"/>
          <w:shd w:val="clear" w:color="auto" w:fill="FFFFFF"/>
        </w:rPr>
        <w:t xml:space="preserve">мы видим, как возрос интерес </w:t>
      </w:r>
      <w:r w:rsidRPr="00D159C0">
        <w:rPr>
          <w:rFonts w:ascii="Times New Roman" w:hAnsi="Times New Roman" w:cs="Times New Roman"/>
          <w:color w:val="000000"/>
          <w:sz w:val="28"/>
          <w:szCs w:val="28"/>
          <w:shd w:val="clear" w:color="auto" w:fill="FFFFFF"/>
        </w:rPr>
        <w:t xml:space="preserve">к корпоративной культуре. Это связано с тем, что </w:t>
      </w:r>
      <w:r w:rsidR="00B82D18" w:rsidRPr="00D159C0">
        <w:rPr>
          <w:rFonts w:ascii="Times New Roman" w:hAnsi="Times New Roman" w:cs="Times New Roman"/>
          <w:color w:val="000000"/>
          <w:sz w:val="28"/>
          <w:szCs w:val="28"/>
          <w:shd w:val="clear" w:color="auto" w:fill="FFFFFF"/>
        </w:rPr>
        <w:t>корпоративная</w:t>
      </w:r>
      <w:r w:rsidRPr="00D159C0">
        <w:rPr>
          <w:rFonts w:ascii="Times New Roman" w:hAnsi="Times New Roman" w:cs="Times New Roman"/>
          <w:color w:val="000000"/>
          <w:sz w:val="28"/>
          <w:szCs w:val="28"/>
          <w:shd w:val="clear" w:color="auto" w:fill="FFFFFF"/>
        </w:rPr>
        <w:t xml:space="preserve"> культура позволяет в современных условиях решить ряд проблем, возникающих в организациях, и оказывает влияние на эффективность </w:t>
      </w:r>
      <w:r w:rsidR="00B82D18" w:rsidRPr="00D159C0">
        <w:rPr>
          <w:rFonts w:ascii="Times New Roman" w:hAnsi="Times New Roman" w:cs="Times New Roman"/>
          <w:color w:val="000000"/>
          <w:sz w:val="28"/>
          <w:szCs w:val="28"/>
          <w:shd w:val="clear" w:color="auto" w:fill="FFFFFF"/>
        </w:rPr>
        <w:t xml:space="preserve">их </w:t>
      </w:r>
      <w:r w:rsidRPr="00D159C0">
        <w:rPr>
          <w:rFonts w:ascii="Times New Roman" w:hAnsi="Times New Roman" w:cs="Times New Roman"/>
          <w:color w:val="000000"/>
          <w:sz w:val="28"/>
          <w:szCs w:val="28"/>
          <w:shd w:val="clear" w:color="auto" w:fill="FFFFFF"/>
        </w:rPr>
        <w:t>функционирования.</w:t>
      </w:r>
      <w:r w:rsidRPr="00D159C0">
        <w:rPr>
          <w:rStyle w:val="apple-converted-space"/>
          <w:rFonts w:ascii="Times New Roman" w:hAnsi="Times New Roman" w:cs="Times New Roman"/>
          <w:color w:val="000000"/>
          <w:sz w:val="28"/>
          <w:szCs w:val="28"/>
          <w:shd w:val="clear" w:color="auto" w:fill="FFFFFF"/>
        </w:rPr>
        <w:t> </w:t>
      </w:r>
      <w:r w:rsidRPr="00D159C0">
        <w:rPr>
          <w:rFonts w:ascii="Times New Roman" w:hAnsi="Times New Roman" w:cs="Times New Roman"/>
          <w:color w:val="000000"/>
          <w:sz w:val="28"/>
          <w:szCs w:val="28"/>
        </w:rPr>
        <w:br/>
      </w:r>
      <w:r w:rsidR="00B82D18" w:rsidRPr="00D159C0">
        <w:rPr>
          <w:rFonts w:ascii="Times New Roman" w:hAnsi="Times New Roman" w:cs="Times New Roman"/>
          <w:color w:val="000000"/>
          <w:sz w:val="28"/>
          <w:szCs w:val="28"/>
          <w:shd w:val="clear" w:color="auto" w:fill="FFFFFF"/>
        </w:rPr>
        <w:t>Т</w:t>
      </w:r>
      <w:r w:rsidRPr="00D159C0">
        <w:rPr>
          <w:rFonts w:ascii="Times New Roman" w:hAnsi="Times New Roman" w:cs="Times New Roman"/>
          <w:color w:val="000000"/>
          <w:sz w:val="28"/>
          <w:szCs w:val="28"/>
          <w:shd w:val="clear" w:color="auto" w:fill="FFFFFF"/>
        </w:rPr>
        <w:t>радиционные методы управления организациями,</w:t>
      </w:r>
      <w:r w:rsidR="00B82D18" w:rsidRPr="00D159C0">
        <w:rPr>
          <w:rFonts w:ascii="Times New Roman" w:hAnsi="Times New Roman" w:cs="Times New Roman"/>
          <w:color w:val="000000"/>
          <w:sz w:val="28"/>
          <w:szCs w:val="28"/>
          <w:shd w:val="clear" w:color="auto" w:fill="FFFFFF"/>
        </w:rPr>
        <w:t xml:space="preserve"> которые были </w:t>
      </w:r>
      <w:r w:rsidRPr="00D159C0">
        <w:rPr>
          <w:rFonts w:ascii="Times New Roman" w:hAnsi="Times New Roman" w:cs="Times New Roman"/>
          <w:color w:val="000000"/>
          <w:sz w:val="28"/>
          <w:szCs w:val="28"/>
          <w:shd w:val="clear" w:color="auto" w:fill="FFFFFF"/>
        </w:rPr>
        <w:t xml:space="preserve"> построены на функциональной специализации работников и подразделений, разделении труда, </w:t>
      </w:r>
      <w:r w:rsidR="00B82D18" w:rsidRPr="00D159C0">
        <w:rPr>
          <w:rFonts w:ascii="Times New Roman" w:hAnsi="Times New Roman" w:cs="Times New Roman"/>
          <w:color w:val="000000"/>
          <w:sz w:val="28"/>
          <w:szCs w:val="28"/>
          <w:shd w:val="clear" w:color="auto" w:fill="FFFFFF"/>
        </w:rPr>
        <w:t xml:space="preserve">уже </w:t>
      </w:r>
      <w:r w:rsidRPr="00D159C0">
        <w:rPr>
          <w:rFonts w:ascii="Times New Roman" w:hAnsi="Times New Roman" w:cs="Times New Roman"/>
          <w:color w:val="000000"/>
          <w:sz w:val="28"/>
          <w:szCs w:val="28"/>
          <w:shd w:val="clear" w:color="auto" w:fill="FFFFFF"/>
        </w:rPr>
        <w:t xml:space="preserve">не </w:t>
      </w:r>
      <w:r w:rsidR="00B82D18" w:rsidRPr="00D159C0">
        <w:rPr>
          <w:rFonts w:ascii="Times New Roman" w:hAnsi="Times New Roman" w:cs="Times New Roman"/>
          <w:color w:val="000000"/>
          <w:sz w:val="28"/>
          <w:szCs w:val="28"/>
          <w:shd w:val="clear" w:color="auto" w:fill="FFFFFF"/>
        </w:rPr>
        <w:t>соответствуют</w:t>
      </w:r>
      <w:r w:rsidRPr="00D159C0">
        <w:rPr>
          <w:rFonts w:ascii="Times New Roman" w:hAnsi="Times New Roman" w:cs="Times New Roman"/>
          <w:color w:val="000000"/>
          <w:sz w:val="28"/>
          <w:szCs w:val="28"/>
          <w:shd w:val="clear" w:color="auto" w:fill="FFFFFF"/>
        </w:rPr>
        <w:t xml:space="preserve"> сложившимся в настояще</w:t>
      </w:r>
      <w:r w:rsidR="00B82D18" w:rsidRPr="00D159C0">
        <w:rPr>
          <w:rFonts w:ascii="Times New Roman" w:hAnsi="Times New Roman" w:cs="Times New Roman"/>
          <w:color w:val="000000"/>
          <w:sz w:val="28"/>
          <w:szCs w:val="28"/>
          <w:shd w:val="clear" w:color="auto" w:fill="FFFFFF"/>
        </w:rPr>
        <w:t>е время</w:t>
      </w:r>
      <w:r w:rsidRPr="00D159C0">
        <w:rPr>
          <w:rFonts w:ascii="Times New Roman" w:hAnsi="Times New Roman" w:cs="Times New Roman"/>
          <w:color w:val="000000"/>
          <w:sz w:val="28"/>
          <w:szCs w:val="28"/>
          <w:shd w:val="clear" w:color="auto" w:fill="FFFFFF"/>
        </w:rPr>
        <w:t xml:space="preserve"> условиям. Это обусловлено рядом причин, среди которых наиболее существенными являются совершенствование информационных</w:t>
      </w:r>
      <w:r w:rsidR="00B82D18" w:rsidRPr="00D159C0">
        <w:rPr>
          <w:rFonts w:ascii="Times New Roman" w:hAnsi="Times New Roman" w:cs="Times New Roman"/>
          <w:color w:val="000000"/>
          <w:sz w:val="28"/>
          <w:szCs w:val="28"/>
          <w:shd w:val="clear" w:color="auto" w:fill="FFFFFF"/>
        </w:rPr>
        <w:t xml:space="preserve"> и производственных технологий и</w:t>
      </w:r>
      <w:r w:rsidRPr="00D159C0">
        <w:rPr>
          <w:rFonts w:ascii="Times New Roman" w:hAnsi="Times New Roman" w:cs="Times New Roman"/>
          <w:color w:val="000000"/>
          <w:sz w:val="28"/>
          <w:szCs w:val="28"/>
          <w:shd w:val="clear" w:color="auto" w:fill="FFFFFF"/>
        </w:rPr>
        <w:t xml:space="preserve"> высокая степень непредсказуемости  рыночных условий</w:t>
      </w:r>
      <w:r w:rsidR="00B82D18" w:rsidRPr="00D159C0">
        <w:rPr>
          <w:rFonts w:ascii="Times New Roman" w:hAnsi="Times New Roman" w:cs="Times New Roman"/>
          <w:color w:val="000000"/>
          <w:sz w:val="28"/>
          <w:szCs w:val="28"/>
          <w:shd w:val="clear" w:color="auto" w:fill="FFFFFF"/>
        </w:rPr>
        <w:t>.</w:t>
      </w:r>
      <w:r w:rsidRPr="00D159C0">
        <w:rPr>
          <w:rStyle w:val="apple-converted-space"/>
          <w:rFonts w:ascii="Times New Roman" w:hAnsi="Times New Roman" w:cs="Times New Roman"/>
          <w:color w:val="000000"/>
          <w:sz w:val="28"/>
          <w:szCs w:val="28"/>
          <w:shd w:val="clear" w:color="auto" w:fill="FFFFFF"/>
        </w:rPr>
        <w:t> </w:t>
      </w:r>
      <w:r w:rsidRPr="00D159C0">
        <w:rPr>
          <w:rFonts w:ascii="Times New Roman" w:hAnsi="Times New Roman" w:cs="Times New Roman"/>
          <w:color w:val="000000"/>
          <w:sz w:val="28"/>
          <w:szCs w:val="28"/>
        </w:rPr>
        <w:br/>
      </w:r>
      <w:r w:rsidR="00DF7FFD" w:rsidRPr="00D159C0">
        <w:rPr>
          <w:rFonts w:ascii="Times New Roman" w:hAnsi="Times New Roman" w:cs="Times New Roman"/>
          <w:color w:val="000000"/>
          <w:sz w:val="28"/>
          <w:szCs w:val="28"/>
          <w:shd w:val="clear" w:color="auto" w:fill="FFFFFF"/>
        </w:rPr>
        <w:t xml:space="preserve">         В настоящее время</w:t>
      </w:r>
      <w:r w:rsidRPr="00D159C0">
        <w:rPr>
          <w:rFonts w:ascii="Times New Roman" w:hAnsi="Times New Roman" w:cs="Times New Roman"/>
          <w:color w:val="000000"/>
          <w:sz w:val="28"/>
          <w:szCs w:val="28"/>
          <w:shd w:val="clear" w:color="auto" w:fill="FFFFFF"/>
        </w:rPr>
        <w:t xml:space="preserve"> </w:t>
      </w:r>
      <w:r w:rsidR="00DF7FFD" w:rsidRPr="00D159C0">
        <w:rPr>
          <w:rFonts w:ascii="Times New Roman" w:hAnsi="Times New Roman" w:cs="Times New Roman"/>
          <w:color w:val="000000"/>
          <w:sz w:val="28"/>
          <w:szCs w:val="28"/>
          <w:shd w:val="clear" w:color="auto" w:fill="FFFFFF"/>
        </w:rPr>
        <w:t>компаниям</w:t>
      </w:r>
      <w:r w:rsidRPr="00D159C0">
        <w:rPr>
          <w:rFonts w:ascii="Times New Roman" w:hAnsi="Times New Roman" w:cs="Times New Roman"/>
          <w:color w:val="000000"/>
          <w:sz w:val="28"/>
          <w:szCs w:val="28"/>
          <w:shd w:val="clear" w:color="auto" w:fill="FFFFFF"/>
        </w:rPr>
        <w:t xml:space="preserve"> становится все </w:t>
      </w:r>
      <w:r w:rsidR="00DF7FFD" w:rsidRPr="00D159C0">
        <w:rPr>
          <w:rFonts w:ascii="Times New Roman" w:hAnsi="Times New Roman" w:cs="Times New Roman"/>
          <w:color w:val="000000"/>
          <w:sz w:val="28"/>
          <w:szCs w:val="28"/>
          <w:shd w:val="clear" w:color="auto" w:fill="FFFFFF"/>
        </w:rPr>
        <w:t>труднее</w:t>
      </w:r>
      <w:r w:rsidRPr="00D159C0">
        <w:rPr>
          <w:rFonts w:ascii="Times New Roman" w:hAnsi="Times New Roman" w:cs="Times New Roman"/>
          <w:color w:val="000000"/>
          <w:sz w:val="28"/>
          <w:szCs w:val="28"/>
          <w:shd w:val="clear" w:color="auto" w:fill="FFFFFF"/>
        </w:rPr>
        <w:t xml:space="preserve"> конкурировать друг с другом традиционными способами. В условиях широкого выбора современный потребитель выбирает то, что ему продают вместе с товаром – определенный стиль жизни. Поэтому имидж и репутация </w:t>
      </w:r>
      <w:r w:rsidR="00DF7FFD" w:rsidRPr="00D159C0">
        <w:rPr>
          <w:rFonts w:ascii="Times New Roman" w:hAnsi="Times New Roman" w:cs="Times New Roman"/>
          <w:color w:val="000000"/>
          <w:sz w:val="28"/>
          <w:szCs w:val="28"/>
          <w:shd w:val="clear" w:color="auto" w:fill="FFFFFF"/>
        </w:rPr>
        <w:t>компании</w:t>
      </w:r>
      <w:r w:rsidRPr="00D159C0">
        <w:rPr>
          <w:rFonts w:ascii="Times New Roman" w:hAnsi="Times New Roman" w:cs="Times New Roman"/>
          <w:color w:val="000000"/>
          <w:sz w:val="28"/>
          <w:szCs w:val="28"/>
          <w:shd w:val="clear" w:color="auto" w:fill="FFFFFF"/>
        </w:rPr>
        <w:t xml:space="preserve"> </w:t>
      </w:r>
      <w:r w:rsidR="00DF7FFD" w:rsidRPr="00D159C0">
        <w:rPr>
          <w:rFonts w:ascii="Times New Roman" w:hAnsi="Times New Roman" w:cs="Times New Roman"/>
          <w:color w:val="000000"/>
          <w:sz w:val="28"/>
          <w:szCs w:val="28"/>
          <w:shd w:val="clear" w:color="auto" w:fill="FFFFFF"/>
        </w:rPr>
        <w:t>играют</w:t>
      </w:r>
      <w:r w:rsidRPr="00D159C0">
        <w:rPr>
          <w:rFonts w:ascii="Times New Roman" w:hAnsi="Times New Roman" w:cs="Times New Roman"/>
          <w:color w:val="000000"/>
          <w:sz w:val="28"/>
          <w:szCs w:val="28"/>
          <w:shd w:val="clear" w:color="auto" w:fill="FFFFFF"/>
        </w:rPr>
        <w:t xml:space="preserve"> большую </w:t>
      </w:r>
      <w:r w:rsidR="00DF7FFD" w:rsidRPr="00D159C0">
        <w:rPr>
          <w:rFonts w:ascii="Times New Roman" w:hAnsi="Times New Roman" w:cs="Times New Roman"/>
          <w:color w:val="000000"/>
          <w:sz w:val="28"/>
          <w:szCs w:val="28"/>
          <w:shd w:val="clear" w:color="auto" w:fill="FFFFFF"/>
        </w:rPr>
        <w:t>роль</w:t>
      </w:r>
      <w:r w:rsidRPr="00D159C0">
        <w:rPr>
          <w:rFonts w:ascii="Times New Roman" w:hAnsi="Times New Roman" w:cs="Times New Roman"/>
          <w:color w:val="000000"/>
          <w:sz w:val="28"/>
          <w:szCs w:val="28"/>
          <w:shd w:val="clear" w:color="auto" w:fill="FFFFFF"/>
        </w:rPr>
        <w:t xml:space="preserve"> в</w:t>
      </w:r>
      <w:r w:rsidR="00DF7FFD" w:rsidRPr="00D159C0">
        <w:rPr>
          <w:rFonts w:ascii="Times New Roman" w:hAnsi="Times New Roman" w:cs="Times New Roman"/>
          <w:color w:val="000000"/>
          <w:sz w:val="28"/>
          <w:szCs w:val="28"/>
          <w:shd w:val="clear" w:color="auto" w:fill="FFFFFF"/>
        </w:rPr>
        <w:t xml:space="preserve"> эффективной</w:t>
      </w:r>
      <w:r w:rsidRPr="00D159C0">
        <w:rPr>
          <w:rFonts w:ascii="Times New Roman" w:hAnsi="Times New Roman" w:cs="Times New Roman"/>
          <w:color w:val="000000"/>
          <w:sz w:val="28"/>
          <w:szCs w:val="28"/>
          <w:shd w:val="clear" w:color="auto" w:fill="FFFFFF"/>
        </w:rPr>
        <w:t xml:space="preserve"> деятельности предприятия.</w:t>
      </w:r>
      <w:r w:rsidRPr="00D159C0">
        <w:rPr>
          <w:rStyle w:val="apple-converted-space"/>
          <w:rFonts w:ascii="Times New Roman" w:hAnsi="Times New Roman" w:cs="Times New Roman"/>
          <w:color w:val="000000"/>
          <w:sz w:val="28"/>
          <w:szCs w:val="28"/>
          <w:shd w:val="clear" w:color="auto" w:fill="FFFFFF"/>
        </w:rPr>
        <w:t> </w:t>
      </w:r>
      <w:r w:rsidRPr="00D159C0">
        <w:rPr>
          <w:rFonts w:ascii="Times New Roman" w:hAnsi="Times New Roman" w:cs="Times New Roman"/>
          <w:color w:val="000000"/>
          <w:sz w:val="28"/>
          <w:szCs w:val="28"/>
        </w:rPr>
        <w:br/>
      </w:r>
      <w:r w:rsidRPr="00D159C0">
        <w:rPr>
          <w:rFonts w:ascii="Times New Roman" w:hAnsi="Times New Roman" w:cs="Times New Roman"/>
          <w:color w:val="000000"/>
          <w:sz w:val="28"/>
          <w:szCs w:val="28"/>
          <w:shd w:val="clear" w:color="auto" w:fill="FFFFFF"/>
        </w:rPr>
        <w:t xml:space="preserve">Таким образом, современным </w:t>
      </w:r>
      <w:r w:rsidR="00DF7FFD" w:rsidRPr="00D159C0">
        <w:rPr>
          <w:rFonts w:ascii="Times New Roman" w:hAnsi="Times New Roman" w:cs="Times New Roman"/>
          <w:color w:val="000000"/>
          <w:sz w:val="28"/>
          <w:szCs w:val="28"/>
          <w:shd w:val="clear" w:color="auto" w:fill="FFFFFF"/>
        </w:rPr>
        <w:t>компаниям</w:t>
      </w:r>
      <w:r w:rsidRPr="00D159C0">
        <w:rPr>
          <w:rFonts w:ascii="Times New Roman" w:hAnsi="Times New Roman" w:cs="Times New Roman"/>
          <w:color w:val="000000"/>
          <w:sz w:val="28"/>
          <w:szCs w:val="28"/>
          <w:shd w:val="clear" w:color="auto" w:fill="FFFFFF"/>
        </w:rPr>
        <w:t xml:space="preserve"> </w:t>
      </w:r>
      <w:r w:rsidR="00DF7FFD" w:rsidRPr="00D159C0">
        <w:rPr>
          <w:rFonts w:ascii="Times New Roman" w:hAnsi="Times New Roman" w:cs="Times New Roman"/>
          <w:color w:val="000000"/>
          <w:sz w:val="28"/>
          <w:szCs w:val="28"/>
          <w:shd w:val="clear" w:color="auto" w:fill="FFFFFF"/>
        </w:rPr>
        <w:t>нужна</w:t>
      </w:r>
      <w:r w:rsidRPr="00D159C0">
        <w:rPr>
          <w:rFonts w:ascii="Times New Roman" w:hAnsi="Times New Roman" w:cs="Times New Roman"/>
          <w:color w:val="000000"/>
          <w:sz w:val="28"/>
          <w:szCs w:val="28"/>
          <w:shd w:val="clear" w:color="auto" w:fill="FFFFFF"/>
        </w:rPr>
        <w:t xml:space="preserve"> новая идеология управления, новый характер связей и отношений с внешней и внутренней средой организации, то есть, </w:t>
      </w:r>
      <w:r w:rsidR="00DF7FFD" w:rsidRPr="00D159C0">
        <w:rPr>
          <w:rFonts w:ascii="Times New Roman" w:hAnsi="Times New Roman" w:cs="Times New Roman"/>
          <w:color w:val="000000"/>
          <w:sz w:val="28"/>
          <w:szCs w:val="28"/>
          <w:shd w:val="clear" w:color="auto" w:fill="FFFFFF"/>
        </w:rPr>
        <w:t>корпоративная</w:t>
      </w:r>
      <w:r w:rsidRPr="00D159C0">
        <w:rPr>
          <w:rFonts w:ascii="Times New Roman" w:hAnsi="Times New Roman" w:cs="Times New Roman"/>
          <w:color w:val="000000"/>
          <w:sz w:val="28"/>
          <w:szCs w:val="28"/>
          <w:shd w:val="clear" w:color="auto" w:fill="FFFFFF"/>
        </w:rPr>
        <w:t xml:space="preserve"> культура</w:t>
      </w:r>
      <w:r w:rsidR="00DF7FFD" w:rsidRPr="00D159C0">
        <w:rPr>
          <w:rFonts w:ascii="Times New Roman" w:hAnsi="Times New Roman" w:cs="Times New Roman"/>
          <w:color w:val="000000"/>
          <w:sz w:val="28"/>
          <w:szCs w:val="28"/>
          <w:shd w:val="clear" w:color="auto" w:fill="FFFFFF"/>
        </w:rPr>
        <w:t>.</w:t>
      </w:r>
      <w:r w:rsidRPr="00D159C0">
        <w:rPr>
          <w:rFonts w:ascii="Times New Roman" w:hAnsi="Times New Roman" w:cs="Times New Roman"/>
          <w:color w:val="000000"/>
          <w:sz w:val="28"/>
          <w:szCs w:val="28"/>
        </w:rPr>
        <w:br/>
      </w:r>
      <w:r w:rsidR="00DF7FFD" w:rsidRPr="00D159C0">
        <w:rPr>
          <w:rFonts w:ascii="Times New Roman" w:hAnsi="Times New Roman" w:cs="Times New Roman"/>
          <w:color w:val="000000"/>
          <w:sz w:val="28"/>
          <w:szCs w:val="28"/>
          <w:shd w:val="clear" w:color="auto" w:fill="FFFFFF"/>
        </w:rPr>
        <w:t>Но</w:t>
      </w:r>
      <w:r w:rsidRPr="00D159C0">
        <w:rPr>
          <w:rFonts w:ascii="Times New Roman" w:hAnsi="Times New Roman" w:cs="Times New Roman"/>
          <w:color w:val="000000"/>
          <w:sz w:val="28"/>
          <w:szCs w:val="28"/>
          <w:shd w:val="clear" w:color="auto" w:fill="FFFFFF"/>
        </w:rPr>
        <w:t xml:space="preserve"> прежде чем формировать </w:t>
      </w:r>
      <w:r w:rsidR="00DF7FFD" w:rsidRPr="00D159C0">
        <w:rPr>
          <w:rFonts w:ascii="Times New Roman" w:hAnsi="Times New Roman" w:cs="Times New Roman"/>
          <w:color w:val="000000"/>
          <w:sz w:val="28"/>
          <w:szCs w:val="28"/>
          <w:shd w:val="clear" w:color="auto" w:fill="FFFFFF"/>
        </w:rPr>
        <w:t>корпоративную к</w:t>
      </w:r>
      <w:r w:rsidRPr="00D159C0">
        <w:rPr>
          <w:rFonts w:ascii="Times New Roman" w:hAnsi="Times New Roman" w:cs="Times New Roman"/>
          <w:color w:val="000000"/>
          <w:sz w:val="28"/>
          <w:szCs w:val="28"/>
          <w:shd w:val="clear" w:color="auto" w:fill="FFFFFF"/>
        </w:rPr>
        <w:t xml:space="preserve">ультуру, </w:t>
      </w:r>
      <w:r w:rsidR="00DF7FFD" w:rsidRPr="00D159C0">
        <w:rPr>
          <w:rFonts w:ascii="Times New Roman" w:hAnsi="Times New Roman" w:cs="Times New Roman"/>
          <w:color w:val="000000"/>
          <w:sz w:val="28"/>
          <w:szCs w:val="28"/>
          <w:shd w:val="clear" w:color="auto" w:fill="FFFFFF"/>
        </w:rPr>
        <w:t>которая будет отвечать</w:t>
      </w:r>
      <w:r w:rsidRPr="00D159C0">
        <w:rPr>
          <w:rFonts w:ascii="Times New Roman" w:hAnsi="Times New Roman" w:cs="Times New Roman"/>
          <w:color w:val="000000"/>
          <w:sz w:val="28"/>
          <w:szCs w:val="28"/>
          <w:shd w:val="clear" w:color="auto" w:fill="FFFFFF"/>
        </w:rPr>
        <w:t xml:space="preserve"> современным требованиям рынка, необходимо установить общие тенденции и закономерности ее развития, характер и направления ее влияния на деятельность и развитие предприятий, разработать методы оценки и диагностики существующей </w:t>
      </w:r>
      <w:r w:rsidR="00DF7FFD" w:rsidRPr="00D159C0">
        <w:rPr>
          <w:rFonts w:ascii="Times New Roman" w:hAnsi="Times New Roman" w:cs="Times New Roman"/>
          <w:color w:val="000000"/>
          <w:sz w:val="28"/>
          <w:szCs w:val="28"/>
          <w:shd w:val="clear" w:color="auto" w:fill="FFFFFF"/>
        </w:rPr>
        <w:t>корпоративной</w:t>
      </w:r>
      <w:r w:rsidRPr="00D159C0">
        <w:rPr>
          <w:rFonts w:ascii="Times New Roman" w:hAnsi="Times New Roman" w:cs="Times New Roman"/>
          <w:color w:val="000000"/>
          <w:sz w:val="28"/>
          <w:szCs w:val="28"/>
          <w:shd w:val="clear" w:color="auto" w:fill="FFFFFF"/>
        </w:rPr>
        <w:t xml:space="preserve"> культуры фирмы.</w:t>
      </w:r>
      <w:r w:rsidRPr="00D159C0">
        <w:rPr>
          <w:rStyle w:val="apple-converted-space"/>
          <w:rFonts w:ascii="Times New Roman" w:hAnsi="Times New Roman" w:cs="Times New Roman"/>
          <w:color w:val="000000"/>
          <w:sz w:val="28"/>
          <w:szCs w:val="28"/>
          <w:shd w:val="clear" w:color="auto" w:fill="FFFFFF"/>
        </w:rPr>
        <w:t> </w:t>
      </w:r>
      <w:r w:rsidRPr="00D159C0">
        <w:rPr>
          <w:rFonts w:ascii="Times New Roman" w:hAnsi="Times New Roman" w:cs="Times New Roman"/>
          <w:color w:val="000000"/>
          <w:sz w:val="28"/>
          <w:szCs w:val="28"/>
        </w:rPr>
        <w:br/>
      </w:r>
      <w:r w:rsidR="00D159C0" w:rsidRPr="00D159C0">
        <w:rPr>
          <w:rFonts w:ascii="Times New Roman" w:hAnsi="Times New Roman" w:cs="Times New Roman"/>
          <w:color w:val="000000"/>
          <w:sz w:val="28"/>
          <w:szCs w:val="28"/>
          <w:shd w:val="clear" w:color="auto" w:fill="FFFFFF"/>
        </w:rPr>
        <w:t xml:space="preserve">         </w:t>
      </w:r>
      <w:r w:rsidRPr="00D159C0">
        <w:rPr>
          <w:rFonts w:ascii="Times New Roman" w:hAnsi="Times New Roman" w:cs="Times New Roman"/>
          <w:color w:val="000000"/>
          <w:sz w:val="28"/>
          <w:szCs w:val="28"/>
          <w:shd w:val="clear" w:color="auto" w:fill="FFFFFF"/>
        </w:rPr>
        <w:t>Актуальность темы данно</w:t>
      </w:r>
      <w:r w:rsidR="00DF7FFD" w:rsidRPr="00D159C0">
        <w:rPr>
          <w:rFonts w:ascii="Times New Roman" w:hAnsi="Times New Roman" w:cs="Times New Roman"/>
          <w:color w:val="000000"/>
          <w:sz w:val="28"/>
          <w:szCs w:val="28"/>
          <w:shd w:val="clear" w:color="auto" w:fill="FFFFFF"/>
        </w:rPr>
        <w:t>й</w:t>
      </w:r>
      <w:r w:rsidRPr="00D159C0">
        <w:rPr>
          <w:rFonts w:ascii="Times New Roman" w:hAnsi="Times New Roman" w:cs="Times New Roman"/>
          <w:color w:val="000000"/>
          <w:sz w:val="28"/>
          <w:szCs w:val="28"/>
          <w:shd w:val="clear" w:color="auto" w:fill="FFFFFF"/>
        </w:rPr>
        <w:t xml:space="preserve"> </w:t>
      </w:r>
      <w:r w:rsidR="00DF7FFD" w:rsidRPr="00D159C0">
        <w:rPr>
          <w:rFonts w:ascii="Times New Roman" w:hAnsi="Times New Roman" w:cs="Times New Roman"/>
          <w:color w:val="000000"/>
          <w:sz w:val="28"/>
          <w:szCs w:val="28"/>
          <w:shd w:val="clear" w:color="auto" w:fill="FFFFFF"/>
        </w:rPr>
        <w:t xml:space="preserve">курсовой работы </w:t>
      </w:r>
      <w:r w:rsidRPr="00D159C0">
        <w:rPr>
          <w:rFonts w:ascii="Times New Roman" w:hAnsi="Times New Roman" w:cs="Times New Roman"/>
          <w:color w:val="000000"/>
          <w:sz w:val="28"/>
          <w:szCs w:val="28"/>
          <w:shd w:val="clear" w:color="auto" w:fill="FFFFFF"/>
        </w:rPr>
        <w:t xml:space="preserve">подтверждается потребностью руководителей предприятий в  четком определении понятия </w:t>
      </w:r>
      <w:r w:rsidR="00D159C0" w:rsidRPr="00D159C0">
        <w:rPr>
          <w:rFonts w:ascii="Times New Roman" w:hAnsi="Times New Roman" w:cs="Times New Roman"/>
          <w:color w:val="000000"/>
          <w:sz w:val="28"/>
          <w:szCs w:val="28"/>
          <w:shd w:val="clear" w:color="auto" w:fill="FFFFFF"/>
        </w:rPr>
        <w:t>корпоративной</w:t>
      </w:r>
      <w:r w:rsidRPr="00D159C0">
        <w:rPr>
          <w:rFonts w:ascii="Times New Roman" w:hAnsi="Times New Roman" w:cs="Times New Roman"/>
          <w:color w:val="000000"/>
          <w:sz w:val="28"/>
          <w:szCs w:val="28"/>
          <w:shd w:val="clear" w:color="auto" w:fill="FFFFFF"/>
        </w:rPr>
        <w:t xml:space="preserve"> культуры, в практических рекомендациях по формированию и развитию организационной культуры и выбору рациональной стратегии ее развития, диагностике и оценке организационной культуры, а также определения ее типа с целью принятия решения о необходимости ее </w:t>
      </w:r>
      <w:r w:rsidRPr="00D159C0">
        <w:rPr>
          <w:rFonts w:ascii="Times New Roman" w:hAnsi="Times New Roman" w:cs="Times New Roman"/>
          <w:color w:val="000000"/>
          <w:sz w:val="28"/>
          <w:szCs w:val="28"/>
          <w:shd w:val="clear" w:color="auto" w:fill="FFFFFF"/>
        </w:rPr>
        <w:lastRenderedPageBreak/>
        <w:t>изменения.</w:t>
      </w:r>
      <w:r w:rsidRPr="00D159C0">
        <w:rPr>
          <w:rStyle w:val="apple-converted-space"/>
          <w:rFonts w:ascii="Times New Roman" w:hAnsi="Times New Roman" w:cs="Times New Roman"/>
          <w:color w:val="000000"/>
          <w:sz w:val="28"/>
          <w:szCs w:val="28"/>
          <w:shd w:val="clear" w:color="auto" w:fill="FFFFFF"/>
        </w:rPr>
        <w:t> </w:t>
      </w:r>
      <w:r w:rsidRPr="00D159C0">
        <w:rPr>
          <w:rFonts w:ascii="Times New Roman" w:hAnsi="Times New Roman" w:cs="Times New Roman"/>
          <w:color w:val="000000"/>
          <w:sz w:val="28"/>
          <w:szCs w:val="28"/>
        </w:rPr>
        <w:br/>
      </w:r>
      <w:r w:rsidRPr="00D159C0">
        <w:rPr>
          <w:rFonts w:ascii="Times New Roman" w:hAnsi="Times New Roman" w:cs="Times New Roman"/>
          <w:color w:val="000000"/>
          <w:sz w:val="28"/>
          <w:szCs w:val="28"/>
          <w:shd w:val="clear" w:color="auto" w:fill="FFFFFF"/>
        </w:rPr>
        <w:t>Изучение</w:t>
      </w:r>
      <w:r w:rsidR="00D159C0">
        <w:rPr>
          <w:rFonts w:ascii="Times New Roman" w:hAnsi="Times New Roman" w:cs="Times New Roman"/>
          <w:color w:val="000000"/>
          <w:sz w:val="28"/>
          <w:szCs w:val="28"/>
          <w:shd w:val="clear" w:color="auto" w:fill="FFFFFF"/>
        </w:rPr>
        <w:t>м</w:t>
      </w:r>
      <w:r w:rsidRPr="00D159C0">
        <w:rPr>
          <w:rFonts w:ascii="Times New Roman" w:hAnsi="Times New Roman" w:cs="Times New Roman"/>
          <w:color w:val="000000"/>
          <w:sz w:val="28"/>
          <w:szCs w:val="28"/>
          <w:shd w:val="clear" w:color="auto" w:fill="FFFFFF"/>
        </w:rPr>
        <w:t xml:space="preserve"> корпоративной культуры управления  связано с именами ученых, которые являлись основоположниками теории управления </w:t>
      </w:r>
      <w:proofErr w:type="gramStart"/>
      <w:r w:rsidRPr="00D159C0">
        <w:rPr>
          <w:rFonts w:ascii="Times New Roman" w:hAnsi="Times New Roman" w:cs="Times New Roman"/>
          <w:color w:val="000000"/>
          <w:sz w:val="28"/>
          <w:szCs w:val="28"/>
          <w:shd w:val="clear" w:color="auto" w:fill="FFFFFF"/>
        </w:rPr>
        <w:t>организацией</w:t>
      </w:r>
      <w:proofErr w:type="gramEnd"/>
      <w:r w:rsidRPr="00D159C0">
        <w:rPr>
          <w:rFonts w:ascii="Times New Roman" w:hAnsi="Times New Roman" w:cs="Times New Roman"/>
          <w:color w:val="000000"/>
          <w:sz w:val="28"/>
          <w:szCs w:val="28"/>
          <w:shd w:val="clear" w:color="auto" w:fill="FFFFFF"/>
        </w:rPr>
        <w:t xml:space="preserve"> таких как </w:t>
      </w:r>
      <w:proofErr w:type="spellStart"/>
      <w:r w:rsidRPr="00D159C0">
        <w:rPr>
          <w:rFonts w:ascii="Times New Roman" w:hAnsi="Times New Roman" w:cs="Times New Roman"/>
          <w:color w:val="000000"/>
          <w:sz w:val="28"/>
          <w:szCs w:val="28"/>
          <w:shd w:val="clear" w:color="auto" w:fill="FFFFFF"/>
        </w:rPr>
        <w:t>Файоль</w:t>
      </w:r>
      <w:proofErr w:type="spellEnd"/>
      <w:r w:rsidRPr="00D159C0">
        <w:rPr>
          <w:rFonts w:ascii="Times New Roman" w:hAnsi="Times New Roman" w:cs="Times New Roman"/>
          <w:color w:val="000000"/>
          <w:sz w:val="28"/>
          <w:szCs w:val="28"/>
          <w:shd w:val="clear" w:color="auto" w:fill="FFFFFF"/>
        </w:rPr>
        <w:t xml:space="preserve"> А., Тейлор Ф, </w:t>
      </w:r>
      <w:proofErr w:type="spellStart"/>
      <w:r w:rsidRPr="00D159C0">
        <w:rPr>
          <w:rFonts w:ascii="Times New Roman" w:hAnsi="Times New Roman" w:cs="Times New Roman"/>
          <w:color w:val="000000"/>
          <w:sz w:val="28"/>
          <w:szCs w:val="28"/>
          <w:shd w:val="clear" w:color="auto" w:fill="FFFFFF"/>
        </w:rPr>
        <w:t>Шелдок</w:t>
      </w:r>
      <w:proofErr w:type="spellEnd"/>
      <w:r w:rsidRPr="00D159C0">
        <w:rPr>
          <w:rFonts w:ascii="Times New Roman" w:hAnsi="Times New Roman" w:cs="Times New Roman"/>
          <w:color w:val="000000"/>
          <w:sz w:val="28"/>
          <w:szCs w:val="28"/>
          <w:shd w:val="clear" w:color="auto" w:fill="FFFFFF"/>
        </w:rPr>
        <w:t xml:space="preserve"> О. и многих других. Современное рассмотрение проблемы корпоративной культуры управления предприятием нашло отражение в работах Л.К. Аверченко, Э.А. Капитонова, Ю.Д.</w:t>
      </w:r>
      <w:r w:rsidR="00D159C0" w:rsidRPr="00D159C0">
        <w:rPr>
          <w:rFonts w:ascii="Times New Roman" w:hAnsi="Times New Roman" w:cs="Times New Roman"/>
          <w:color w:val="000000"/>
          <w:sz w:val="28"/>
          <w:szCs w:val="28"/>
          <w:shd w:val="clear" w:color="auto" w:fill="FFFFFF"/>
        </w:rPr>
        <w:t xml:space="preserve"> </w:t>
      </w:r>
      <w:r w:rsidRPr="00D159C0">
        <w:rPr>
          <w:rFonts w:ascii="Times New Roman" w:hAnsi="Times New Roman" w:cs="Times New Roman"/>
          <w:color w:val="000000"/>
          <w:sz w:val="28"/>
          <w:szCs w:val="28"/>
          <w:shd w:val="clear" w:color="auto" w:fill="FFFFFF"/>
        </w:rPr>
        <w:t>Красовского,</w:t>
      </w:r>
      <w:r w:rsidRPr="00D159C0">
        <w:rPr>
          <w:rStyle w:val="apple-converted-space"/>
          <w:rFonts w:ascii="Times New Roman" w:hAnsi="Times New Roman" w:cs="Times New Roman"/>
          <w:color w:val="000000"/>
          <w:sz w:val="28"/>
          <w:szCs w:val="28"/>
          <w:shd w:val="clear" w:color="auto" w:fill="FFFFFF"/>
        </w:rPr>
        <w:t> </w:t>
      </w:r>
      <w:r w:rsidRPr="00D159C0">
        <w:rPr>
          <w:rFonts w:ascii="Times New Roman" w:hAnsi="Times New Roman" w:cs="Times New Roman"/>
          <w:color w:val="000000"/>
          <w:sz w:val="28"/>
          <w:szCs w:val="28"/>
          <w:shd w:val="clear" w:color="auto" w:fill="FFFFFF"/>
        </w:rPr>
        <w:t xml:space="preserve">Г.П. Зинченко, В.А. </w:t>
      </w:r>
      <w:proofErr w:type="spellStart"/>
      <w:r w:rsidRPr="00D159C0">
        <w:rPr>
          <w:rFonts w:ascii="Times New Roman" w:hAnsi="Times New Roman" w:cs="Times New Roman"/>
          <w:color w:val="000000"/>
          <w:sz w:val="28"/>
          <w:szCs w:val="28"/>
          <w:shd w:val="clear" w:color="auto" w:fill="FFFFFF"/>
        </w:rPr>
        <w:t>Спивака</w:t>
      </w:r>
      <w:proofErr w:type="spellEnd"/>
      <w:r w:rsidRPr="00D159C0">
        <w:rPr>
          <w:rFonts w:ascii="Times New Roman" w:hAnsi="Times New Roman" w:cs="Times New Roman"/>
          <w:color w:val="000000"/>
          <w:sz w:val="28"/>
          <w:szCs w:val="28"/>
          <w:shd w:val="clear" w:color="auto" w:fill="FFFFFF"/>
        </w:rPr>
        <w:t xml:space="preserve">, А.И. </w:t>
      </w:r>
      <w:proofErr w:type="spellStart"/>
      <w:r w:rsidRPr="00D159C0">
        <w:rPr>
          <w:rFonts w:ascii="Times New Roman" w:hAnsi="Times New Roman" w:cs="Times New Roman"/>
          <w:color w:val="000000"/>
          <w:sz w:val="28"/>
          <w:szCs w:val="28"/>
          <w:shd w:val="clear" w:color="auto" w:fill="FFFFFF"/>
        </w:rPr>
        <w:t>Китова</w:t>
      </w:r>
      <w:proofErr w:type="spellEnd"/>
      <w:r w:rsidRPr="00D159C0">
        <w:rPr>
          <w:rFonts w:ascii="Times New Roman" w:hAnsi="Times New Roman" w:cs="Times New Roman"/>
          <w:color w:val="000000"/>
          <w:sz w:val="28"/>
          <w:szCs w:val="28"/>
          <w:shd w:val="clear" w:color="auto" w:fill="FFFFFF"/>
        </w:rPr>
        <w:t>,  и многих других.</w:t>
      </w:r>
      <w:r w:rsidRPr="00D159C0">
        <w:rPr>
          <w:rStyle w:val="apple-converted-space"/>
          <w:rFonts w:ascii="Times New Roman" w:hAnsi="Times New Roman" w:cs="Times New Roman"/>
          <w:color w:val="000000"/>
          <w:sz w:val="28"/>
          <w:szCs w:val="28"/>
          <w:shd w:val="clear" w:color="auto" w:fill="FFFFFF"/>
        </w:rPr>
        <w:t> </w:t>
      </w:r>
      <w:r w:rsidRPr="00D159C0">
        <w:rPr>
          <w:rFonts w:ascii="Times New Roman" w:hAnsi="Times New Roman" w:cs="Times New Roman"/>
          <w:color w:val="000000"/>
          <w:sz w:val="28"/>
          <w:szCs w:val="28"/>
        </w:rPr>
        <w:br/>
      </w:r>
      <w:r w:rsidRPr="00D159C0">
        <w:rPr>
          <w:rFonts w:ascii="Times New Roman" w:hAnsi="Times New Roman" w:cs="Times New Roman"/>
          <w:color w:val="000000"/>
          <w:sz w:val="28"/>
          <w:szCs w:val="28"/>
          <w:shd w:val="clear" w:color="auto" w:fill="FFFFFF"/>
        </w:rPr>
        <w:t>Цель исследования</w:t>
      </w:r>
      <w:r w:rsidRPr="00D159C0">
        <w:rPr>
          <w:rStyle w:val="apple-converted-space"/>
          <w:rFonts w:ascii="Times New Roman" w:hAnsi="Times New Roman" w:cs="Times New Roman"/>
          <w:color w:val="000000"/>
          <w:sz w:val="28"/>
          <w:szCs w:val="28"/>
          <w:shd w:val="clear" w:color="auto" w:fill="FFFFFF"/>
        </w:rPr>
        <w:t> </w:t>
      </w:r>
      <w:r w:rsidRPr="00D159C0">
        <w:rPr>
          <w:rFonts w:ascii="Times New Roman" w:hAnsi="Times New Roman" w:cs="Times New Roman"/>
          <w:color w:val="000000"/>
          <w:sz w:val="28"/>
          <w:szCs w:val="28"/>
          <w:shd w:val="clear" w:color="auto" w:fill="FFFFFF"/>
        </w:rPr>
        <w:t>–</w:t>
      </w:r>
      <w:r w:rsidRPr="00D159C0">
        <w:rPr>
          <w:rStyle w:val="apple-converted-space"/>
          <w:rFonts w:ascii="Times New Roman" w:hAnsi="Times New Roman" w:cs="Times New Roman"/>
          <w:color w:val="000000"/>
          <w:sz w:val="28"/>
          <w:szCs w:val="28"/>
          <w:shd w:val="clear" w:color="auto" w:fill="FFFFFF"/>
        </w:rPr>
        <w:t> </w:t>
      </w:r>
      <w:r w:rsidRPr="00D159C0">
        <w:rPr>
          <w:rFonts w:ascii="Times New Roman" w:hAnsi="Times New Roman" w:cs="Times New Roman"/>
          <w:color w:val="000000"/>
          <w:sz w:val="28"/>
          <w:szCs w:val="28"/>
          <w:shd w:val="clear" w:color="auto" w:fill="FFFFFF"/>
        </w:rPr>
        <w:t>на основе теоретического и эмпирического изучения корпоративной культуры управления предприятием выявить основные направления оптимизации корпоративной культуры управления предприятием.</w:t>
      </w:r>
      <w:r w:rsidRPr="00D159C0">
        <w:rPr>
          <w:rStyle w:val="apple-converted-space"/>
          <w:rFonts w:ascii="Times New Roman" w:hAnsi="Times New Roman" w:cs="Times New Roman"/>
          <w:color w:val="000000"/>
          <w:sz w:val="28"/>
          <w:szCs w:val="28"/>
          <w:shd w:val="clear" w:color="auto" w:fill="FFFFFF"/>
        </w:rPr>
        <w:t> </w:t>
      </w:r>
      <w:r w:rsidRPr="00D159C0">
        <w:rPr>
          <w:rFonts w:ascii="Times New Roman" w:hAnsi="Times New Roman" w:cs="Times New Roman"/>
          <w:color w:val="000000"/>
          <w:sz w:val="28"/>
          <w:szCs w:val="28"/>
        </w:rPr>
        <w:br/>
      </w:r>
      <w:r w:rsidR="00D159C0">
        <w:rPr>
          <w:rFonts w:ascii="Times New Roman" w:hAnsi="Times New Roman" w:cs="Times New Roman"/>
          <w:color w:val="000000"/>
          <w:sz w:val="28"/>
          <w:szCs w:val="28"/>
          <w:shd w:val="clear" w:color="auto" w:fill="FFFFFF"/>
        </w:rPr>
        <w:t xml:space="preserve">        </w:t>
      </w:r>
      <w:r w:rsidRPr="00D159C0">
        <w:rPr>
          <w:rFonts w:ascii="Times New Roman" w:hAnsi="Times New Roman" w:cs="Times New Roman"/>
          <w:color w:val="000000"/>
          <w:sz w:val="28"/>
          <w:szCs w:val="28"/>
          <w:shd w:val="clear" w:color="auto" w:fill="FFFFFF"/>
        </w:rPr>
        <w:t>Для достижения поставленной цели необходимо решить ряд следующих основных</w:t>
      </w:r>
      <w:r w:rsidRPr="00D159C0">
        <w:rPr>
          <w:rStyle w:val="apple-converted-space"/>
          <w:rFonts w:ascii="Times New Roman" w:hAnsi="Times New Roman" w:cs="Times New Roman"/>
          <w:color w:val="000000"/>
          <w:sz w:val="28"/>
          <w:szCs w:val="28"/>
          <w:shd w:val="clear" w:color="auto" w:fill="FFFFFF"/>
        </w:rPr>
        <w:t> </w:t>
      </w:r>
      <w:r w:rsidR="00D159C0">
        <w:rPr>
          <w:rStyle w:val="apple-converted-space"/>
          <w:rFonts w:ascii="Times New Roman" w:hAnsi="Times New Roman" w:cs="Times New Roman"/>
          <w:color w:val="000000"/>
          <w:sz w:val="28"/>
          <w:szCs w:val="28"/>
          <w:shd w:val="clear" w:color="auto" w:fill="FFFFFF"/>
        </w:rPr>
        <w:t>задач:</w:t>
      </w:r>
      <w:r w:rsidRPr="00D159C0">
        <w:rPr>
          <w:rFonts w:ascii="Times New Roman" w:hAnsi="Times New Roman" w:cs="Times New Roman"/>
          <w:color w:val="000000"/>
          <w:sz w:val="28"/>
          <w:szCs w:val="28"/>
        </w:rPr>
        <w:br/>
      </w:r>
      <w:r w:rsidR="009344B2">
        <w:rPr>
          <w:rFonts w:ascii="Times New Roman" w:hAnsi="Times New Roman" w:cs="Times New Roman"/>
          <w:color w:val="000000"/>
          <w:sz w:val="28"/>
          <w:szCs w:val="28"/>
          <w:shd w:val="clear" w:color="auto" w:fill="FFFFFF"/>
        </w:rPr>
        <w:t>1) раскрыть понятие корпоративной культуры</w:t>
      </w:r>
      <w:r w:rsidR="00E86CDF">
        <w:rPr>
          <w:rFonts w:ascii="Times New Roman" w:hAnsi="Times New Roman" w:cs="Times New Roman"/>
          <w:color w:val="000000"/>
          <w:sz w:val="28"/>
          <w:szCs w:val="28"/>
          <w:shd w:val="clear" w:color="auto" w:fill="FFFFFF"/>
        </w:rPr>
        <w:t xml:space="preserve"> и ее основных элементов</w:t>
      </w:r>
      <w:r w:rsidR="009344B2">
        <w:rPr>
          <w:rFonts w:ascii="Times New Roman" w:hAnsi="Times New Roman" w:cs="Times New Roman"/>
          <w:color w:val="000000"/>
          <w:sz w:val="28"/>
          <w:szCs w:val="28"/>
          <w:shd w:val="clear" w:color="auto" w:fill="FFFFFF"/>
        </w:rPr>
        <w:t>;</w:t>
      </w:r>
    </w:p>
    <w:p w:rsidR="009344B2" w:rsidRDefault="009344B2" w:rsidP="00563D4A">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w:t>
      </w:r>
      <w:r w:rsidR="00D25F35" w:rsidRPr="00D159C0">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изучить функции и принципы корпоративной культуры;</w:t>
      </w:r>
    </w:p>
    <w:p w:rsidR="009344B2" w:rsidRDefault="009344B2" w:rsidP="00563D4A">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3) </w:t>
      </w:r>
      <w:r w:rsidR="00E86CDF">
        <w:rPr>
          <w:rFonts w:ascii="Times New Roman" w:hAnsi="Times New Roman" w:cs="Times New Roman"/>
          <w:color w:val="000000"/>
          <w:sz w:val="28"/>
          <w:szCs w:val="28"/>
          <w:shd w:val="clear" w:color="auto" w:fill="FFFFFF"/>
        </w:rPr>
        <w:t>рассмотреть формирование и реализацию корпоративной культуры;</w:t>
      </w:r>
    </w:p>
    <w:p w:rsidR="00850F5A" w:rsidRDefault="00E86CDF" w:rsidP="00563D4A">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4)</w:t>
      </w:r>
      <w:r w:rsidR="00D25F35" w:rsidRPr="00D159C0">
        <w:rPr>
          <w:rStyle w:val="apple-converted-space"/>
          <w:rFonts w:ascii="Times New Roman" w:hAnsi="Times New Roman" w:cs="Times New Roman"/>
          <w:color w:val="000000"/>
          <w:sz w:val="28"/>
          <w:szCs w:val="28"/>
          <w:shd w:val="clear" w:color="auto" w:fill="FFFFFF"/>
        </w:rPr>
        <w:t> </w:t>
      </w:r>
      <w:r w:rsidR="00850F5A">
        <w:rPr>
          <w:rFonts w:ascii="Times New Roman" w:hAnsi="Times New Roman" w:cs="Times New Roman"/>
          <w:color w:val="000000"/>
          <w:sz w:val="28"/>
          <w:szCs w:val="28"/>
          <w:shd w:val="clear" w:color="auto" w:fill="FFFFFF"/>
        </w:rPr>
        <w:t>рассмотреть основные направления деятельности по управлению процессом оптимизации корпоративной культуры.</w:t>
      </w:r>
    </w:p>
    <w:p w:rsidR="00CE17F4" w:rsidRDefault="00CE17F4" w:rsidP="00CE17F4">
      <w:pPr>
        <w:spacing w:after="0" w:line="360" w:lineRule="auto"/>
        <w:jc w:val="both"/>
        <w:rPr>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xml:space="preserve">5) провести анализ и </w:t>
      </w:r>
      <w:r w:rsidRPr="00D159C0">
        <w:rPr>
          <w:rFonts w:ascii="Times New Roman" w:hAnsi="Times New Roman" w:cs="Times New Roman"/>
          <w:color w:val="000000"/>
          <w:sz w:val="28"/>
          <w:szCs w:val="28"/>
          <w:shd w:val="clear" w:color="auto" w:fill="FFFFFF"/>
        </w:rPr>
        <w:t xml:space="preserve">разработать </w:t>
      </w:r>
      <w:r>
        <w:rPr>
          <w:rFonts w:ascii="Times New Roman" w:hAnsi="Times New Roman" w:cs="Times New Roman"/>
          <w:color w:val="000000"/>
          <w:sz w:val="28"/>
          <w:szCs w:val="28"/>
          <w:shd w:val="clear" w:color="auto" w:fill="FFFFFF"/>
        </w:rPr>
        <w:t>рекомендации по совершенствованию корпоративной культуры фирмы «</w:t>
      </w:r>
      <w:r w:rsidRPr="00A135FA">
        <w:rPr>
          <w:rFonts w:ascii="Times New Roman" w:hAnsi="Times New Roman" w:cs="Times New Roman"/>
          <w:sz w:val="28"/>
          <w:szCs w:val="28"/>
          <w:lang w:val="en-US"/>
        </w:rPr>
        <w:t>METRO</w:t>
      </w:r>
      <w:r>
        <w:rPr>
          <w:rFonts w:ascii="Times New Roman" w:hAnsi="Times New Roman" w:cs="Times New Roman"/>
          <w:color w:val="000000"/>
          <w:sz w:val="28"/>
          <w:szCs w:val="28"/>
          <w:shd w:val="clear" w:color="auto" w:fill="FFFFFF"/>
        </w:rPr>
        <w:t>».</w:t>
      </w:r>
    </w:p>
    <w:p w:rsidR="00850F5A" w:rsidRDefault="00D25F35" w:rsidP="00563D4A">
      <w:pPr>
        <w:spacing w:after="0" w:line="360" w:lineRule="auto"/>
        <w:jc w:val="both"/>
        <w:rPr>
          <w:rFonts w:ascii="Times New Roman" w:hAnsi="Times New Roman" w:cs="Times New Roman"/>
          <w:color w:val="000000"/>
          <w:sz w:val="28"/>
          <w:szCs w:val="28"/>
          <w:shd w:val="clear" w:color="auto" w:fill="FFFFFF"/>
        </w:rPr>
      </w:pPr>
      <w:r w:rsidRPr="00D159C0">
        <w:rPr>
          <w:rFonts w:ascii="Times New Roman" w:hAnsi="Times New Roman" w:cs="Times New Roman"/>
          <w:color w:val="000000"/>
          <w:sz w:val="28"/>
          <w:szCs w:val="28"/>
          <w:shd w:val="clear" w:color="auto" w:fill="FFFFFF"/>
        </w:rPr>
        <w:t>Объект исследования</w:t>
      </w:r>
      <w:r w:rsidRPr="00D159C0">
        <w:rPr>
          <w:rStyle w:val="apple-converted-space"/>
          <w:rFonts w:ascii="Times New Roman" w:hAnsi="Times New Roman" w:cs="Times New Roman"/>
          <w:color w:val="000000"/>
          <w:sz w:val="28"/>
          <w:szCs w:val="28"/>
          <w:shd w:val="clear" w:color="auto" w:fill="FFFFFF"/>
        </w:rPr>
        <w:t> </w:t>
      </w:r>
      <w:r w:rsidRPr="00D159C0">
        <w:rPr>
          <w:rFonts w:ascii="Times New Roman" w:hAnsi="Times New Roman" w:cs="Times New Roman"/>
          <w:color w:val="000000"/>
          <w:sz w:val="28"/>
          <w:szCs w:val="28"/>
          <w:shd w:val="clear" w:color="auto" w:fill="FFFFFF"/>
        </w:rPr>
        <w:t>–</w:t>
      </w:r>
      <w:r w:rsidRPr="00D159C0">
        <w:rPr>
          <w:rStyle w:val="apple-converted-space"/>
          <w:rFonts w:ascii="Times New Roman" w:hAnsi="Times New Roman" w:cs="Times New Roman"/>
          <w:color w:val="000000"/>
          <w:sz w:val="28"/>
          <w:szCs w:val="28"/>
          <w:shd w:val="clear" w:color="auto" w:fill="FFFFFF"/>
        </w:rPr>
        <w:t> </w:t>
      </w:r>
      <w:r w:rsidRPr="00D159C0">
        <w:rPr>
          <w:rFonts w:ascii="Times New Roman" w:hAnsi="Times New Roman" w:cs="Times New Roman"/>
          <w:color w:val="000000"/>
          <w:sz w:val="28"/>
          <w:szCs w:val="28"/>
          <w:shd w:val="clear" w:color="auto" w:fill="FFFFFF"/>
        </w:rPr>
        <w:t xml:space="preserve">корпоративная культура </w:t>
      </w:r>
      <w:r w:rsidR="00850F5A">
        <w:rPr>
          <w:rFonts w:ascii="Times New Roman" w:hAnsi="Times New Roman" w:cs="Times New Roman"/>
          <w:color w:val="000000"/>
          <w:sz w:val="28"/>
          <w:szCs w:val="28"/>
          <w:shd w:val="clear" w:color="auto" w:fill="FFFFFF"/>
        </w:rPr>
        <w:t>фирмы</w:t>
      </w:r>
      <w:r w:rsidR="00D159C0">
        <w:rPr>
          <w:rFonts w:ascii="Times New Roman" w:hAnsi="Times New Roman" w:cs="Times New Roman"/>
          <w:sz w:val="28"/>
          <w:szCs w:val="28"/>
        </w:rPr>
        <w:t xml:space="preserve"> «</w:t>
      </w:r>
      <w:r w:rsidR="00D159C0">
        <w:rPr>
          <w:rFonts w:ascii="Times New Roman" w:hAnsi="Times New Roman" w:cs="Times New Roman"/>
          <w:sz w:val="28"/>
          <w:szCs w:val="28"/>
          <w:lang w:val="en-US"/>
        </w:rPr>
        <w:t>METRO</w:t>
      </w:r>
      <w:r w:rsidR="00D159C0">
        <w:rPr>
          <w:rFonts w:ascii="Times New Roman" w:hAnsi="Times New Roman" w:cs="Times New Roman"/>
          <w:sz w:val="28"/>
          <w:szCs w:val="28"/>
        </w:rPr>
        <w:t xml:space="preserve">». </w:t>
      </w:r>
      <w:r w:rsidRPr="00D159C0">
        <w:rPr>
          <w:rStyle w:val="apple-converted-space"/>
          <w:rFonts w:ascii="Times New Roman" w:hAnsi="Times New Roman" w:cs="Times New Roman"/>
          <w:color w:val="000000"/>
          <w:sz w:val="28"/>
          <w:szCs w:val="28"/>
          <w:shd w:val="clear" w:color="auto" w:fill="FFFFFF"/>
        </w:rPr>
        <w:t> </w:t>
      </w:r>
      <w:r w:rsidRPr="00D159C0">
        <w:rPr>
          <w:rFonts w:ascii="Times New Roman" w:hAnsi="Times New Roman" w:cs="Times New Roman"/>
          <w:color w:val="000000"/>
          <w:sz w:val="28"/>
          <w:szCs w:val="28"/>
        </w:rPr>
        <w:br/>
      </w:r>
      <w:r w:rsidRPr="00D159C0">
        <w:rPr>
          <w:rFonts w:ascii="Times New Roman" w:hAnsi="Times New Roman" w:cs="Times New Roman"/>
          <w:color w:val="000000"/>
          <w:sz w:val="28"/>
          <w:szCs w:val="28"/>
          <w:shd w:val="clear" w:color="auto" w:fill="FFFFFF"/>
        </w:rPr>
        <w:t>Предмет исследования</w:t>
      </w:r>
      <w:r w:rsidR="00850F5A">
        <w:rPr>
          <w:rFonts w:ascii="Times New Roman" w:hAnsi="Times New Roman" w:cs="Times New Roman"/>
          <w:color w:val="000000"/>
          <w:sz w:val="28"/>
          <w:szCs w:val="28"/>
          <w:shd w:val="clear" w:color="auto" w:fill="FFFFFF"/>
        </w:rPr>
        <w:t xml:space="preserve"> – социально – психологические условия по оптимизации изучаемого явления.</w:t>
      </w:r>
    </w:p>
    <w:p w:rsidR="00D25F35" w:rsidRPr="00D159C0" w:rsidRDefault="00D25F35" w:rsidP="00563D4A">
      <w:pPr>
        <w:spacing w:after="0" w:line="360" w:lineRule="auto"/>
        <w:jc w:val="both"/>
        <w:rPr>
          <w:rFonts w:ascii="Times New Roman" w:hAnsi="Times New Roman" w:cs="Times New Roman"/>
          <w:sz w:val="28"/>
          <w:szCs w:val="28"/>
        </w:rPr>
      </w:pPr>
      <w:r w:rsidRPr="00D159C0">
        <w:rPr>
          <w:rFonts w:ascii="Times New Roman" w:hAnsi="Times New Roman" w:cs="Times New Roman"/>
          <w:color w:val="000000"/>
          <w:sz w:val="28"/>
          <w:szCs w:val="28"/>
          <w:shd w:val="clear" w:color="auto" w:fill="FFFFFF"/>
        </w:rPr>
        <w:t>В процессе исследования использовались общие и специальные методы научного познания: диалектической логики, системного, структурного и функционального анализа, сравнения, наблюдения, графического и эконо</w:t>
      </w:r>
      <w:r w:rsidRPr="00D159C0">
        <w:rPr>
          <w:rFonts w:ascii="Times New Roman" w:hAnsi="Times New Roman" w:cs="Times New Roman"/>
          <w:color w:val="000000"/>
          <w:sz w:val="28"/>
          <w:szCs w:val="28"/>
          <w:shd w:val="clear" w:color="auto" w:fill="FFFFFF"/>
        </w:rPr>
        <w:softHyphen/>
        <w:t>мико-статистического представления результатов исследования и др.</w:t>
      </w:r>
      <w:r w:rsidRPr="00D159C0">
        <w:rPr>
          <w:rStyle w:val="apple-converted-space"/>
          <w:rFonts w:ascii="Times New Roman" w:hAnsi="Times New Roman" w:cs="Times New Roman"/>
          <w:color w:val="000000"/>
          <w:sz w:val="28"/>
          <w:szCs w:val="28"/>
          <w:shd w:val="clear" w:color="auto" w:fill="FFFFFF"/>
        </w:rPr>
        <w:t> </w:t>
      </w:r>
      <w:r w:rsidRPr="00D159C0">
        <w:rPr>
          <w:rFonts w:ascii="Times New Roman" w:hAnsi="Times New Roman" w:cs="Times New Roman"/>
          <w:color w:val="000000"/>
          <w:sz w:val="28"/>
          <w:szCs w:val="28"/>
        </w:rPr>
        <w:br/>
      </w:r>
      <w:r w:rsidR="00785CDB">
        <w:rPr>
          <w:rFonts w:ascii="Times New Roman" w:hAnsi="Times New Roman" w:cs="Times New Roman"/>
          <w:color w:val="000000"/>
          <w:sz w:val="28"/>
          <w:szCs w:val="28"/>
        </w:rPr>
        <w:t>Данная курсовая работа состоит из введения,</w:t>
      </w:r>
      <w:r w:rsidR="004448DB">
        <w:rPr>
          <w:rFonts w:ascii="Times New Roman" w:hAnsi="Times New Roman" w:cs="Times New Roman"/>
          <w:color w:val="000000"/>
          <w:sz w:val="28"/>
          <w:szCs w:val="28"/>
        </w:rPr>
        <w:t xml:space="preserve"> трех</w:t>
      </w:r>
      <w:r w:rsidR="00785CDB">
        <w:rPr>
          <w:rFonts w:ascii="Times New Roman" w:hAnsi="Times New Roman" w:cs="Times New Roman"/>
          <w:color w:val="000000"/>
          <w:sz w:val="28"/>
          <w:szCs w:val="28"/>
        </w:rPr>
        <w:t xml:space="preserve"> глав, заключения</w:t>
      </w:r>
      <w:r w:rsidRPr="00D159C0">
        <w:rPr>
          <w:rFonts w:ascii="Times New Roman" w:hAnsi="Times New Roman" w:cs="Times New Roman"/>
          <w:color w:val="000000"/>
          <w:sz w:val="28"/>
          <w:szCs w:val="28"/>
        </w:rPr>
        <w:br/>
      </w:r>
      <w:r w:rsidR="00785CDB">
        <w:rPr>
          <w:rFonts w:ascii="Times New Roman" w:hAnsi="Times New Roman" w:cs="Times New Roman"/>
          <w:sz w:val="28"/>
          <w:szCs w:val="28"/>
        </w:rPr>
        <w:t>и списка литературы.</w:t>
      </w:r>
    </w:p>
    <w:p w:rsidR="00D25F35" w:rsidRPr="00D159C0" w:rsidRDefault="00D25F35" w:rsidP="00563D4A">
      <w:pPr>
        <w:spacing w:after="0" w:line="360" w:lineRule="auto"/>
        <w:jc w:val="both"/>
        <w:rPr>
          <w:rFonts w:ascii="Times New Roman" w:hAnsi="Times New Roman" w:cs="Times New Roman"/>
          <w:sz w:val="28"/>
          <w:szCs w:val="28"/>
        </w:rPr>
      </w:pPr>
    </w:p>
    <w:p w:rsidR="00A135FA" w:rsidRDefault="004C3EBD" w:rsidP="00563D4A">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Г</w:t>
      </w:r>
      <w:r w:rsidR="00A135FA">
        <w:rPr>
          <w:rFonts w:ascii="Times New Roman" w:hAnsi="Times New Roman" w:cs="Times New Roman"/>
          <w:b/>
          <w:sz w:val="28"/>
          <w:szCs w:val="28"/>
        </w:rPr>
        <w:t xml:space="preserve">ЛАВА </w:t>
      </w:r>
      <w:r>
        <w:rPr>
          <w:rFonts w:ascii="Times New Roman" w:hAnsi="Times New Roman" w:cs="Times New Roman"/>
          <w:b/>
          <w:sz w:val="28"/>
          <w:szCs w:val="28"/>
        </w:rPr>
        <w:t xml:space="preserve">1. </w:t>
      </w:r>
      <w:r w:rsidR="00563D4A">
        <w:rPr>
          <w:rFonts w:ascii="Times New Roman" w:hAnsi="Times New Roman" w:cs="Times New Roman"/>
          <w:b/>
          <w:sz w:val="28"/>
          <w:szCs w:val="28"/>
        </w:rPr>
        <w:t>КОРПОРАТИВН</w:t>
      </w:r>
      <w:r w:rsidR="009F2DFB">
        <w:rPr>
          <w:rFonts w:ascii="Times New Roman" w:hAnsi="Times New Roman" w:cs="Times New Roman"/>
          <w:b/>
          <w:sz w:val="28"/>
          <w:szCs w:val="28"/>
        </w:rPr>
        <w:t>АЯ</w:t>
      </w:r>
      <w:r w:rsidR="00563D4A">
        <w:rPr>
          <w:rFonts w:ascii="Times New Roman" w:hAnsi="Times New Roman" w:cs="Times New Roman"/>
          <w:b/>
          <w:sz w:val="28"/>
          <w:szCs w:val="28"/>
        </w:rPr>
        <w:t xml:space="preserve"> КУЛЬТУР</w:t>
      </w:r>
      <w:r w:rsidR="009F2DFB">
        <w:rPr>
          <w:rFonts w:ascii="Times New Roman" w:hAnsi="Times New Roman" w:cs="Times New Roman"/>
          <w:b/>
          <w:sz w:val="28"/>
          <w:szCs w:val="28"/>
        </w:rPr>
        <w:t>А КАК СОСТАВЛЯЮЩАЯ КОРПОРАТИВНОГО УПРАВЛЕНИЯ</w:t>
      </w:r>
    </w:p>
    <w:p w:rsidR="009F2DFB" w:rsidRDefault="009F2DFB" w:rsidP="00563D4A">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1.1. Понятие корпоративной культуры и ее элементы</w:t>
      </w:r>
    </w:p>
    <w:p w:rsidR="006A03C2" w:rsidRDefault="00320DC1" w:rsidP="00563D4A">
      <w:pPr>
        <w:spacing w:after="0" w:line="360" w:lineRule="auto"/>
        <w:jc w:val="both"/>
        <w:rPr>
          <w:rFonts w:ascii="Times New Roman" w:hAnsi="Times New Roman" w:cs="Times New Roman"/>
          <w:sz w:val="28"/>
          <w:szCs w:val="28"/>
        </w:rPr>
      </w:pPr>
      <w:r w:rsidRPr="00320DC1">
        <w:rPr>
          <w:rFonts w:ascii="Times New Roman" w:hAnsi="Times New Roman" w:cs="Times New Roman"/>
          <w:sz w:val="28"/>
          <w:szCs w:val="28"/>
        </w:rPr>
        <w:t>Любая организация имеет свою историю, которая влияет на ее образ жизни, традиции, нормы и правила взаимодействия. Сформировавшись когда-то, такая культура сильно влияет и на людей в организации и на организацию в целом.</w:t>
      </w:r>
    </w:p>
    <w:p w:rsidR="00320DC1" w:rsidRDefault="00320DC1" w:rsidP="00320DC1">
      <w:pPr>
        <w:spacing w:after="0" w:line="360" w:lineRule="auto"/>
        <w:jc w:val="both"/>
        <w:rPr>
          <w:rFonts w:ascii="Times New Roman" w:hAnsi="Times New Roman" w:cs="Times New Roman"/>
          <w:sz w:val="28"/>
          <w:szCs w:val="28"/>
        </w:rPr>
      </w:pPr>
      <w:r w:rsidRPr="00320DC1">
        <w:rPr>
          <w:rFonts w:ascii="Times New Roman" w:hAnsi="Times New Roman" w:cs="Times New Roman"/>
          <w:sz w:val="28"/>
          <w:szCs w:val="28"/>
        </w:rPr>
        <w:t xml:space="preserve">Основу корпоративной культуры составляют те идеи, взгляды, основополагающие ценности, которые разделяются членами организации. Они могут быть абсолютно разными, в том числе и в зависимости оттого, что лежит в основе: интересы организации в целом или интересы ее отдельных членов. Это – ядро, определяющее все остальное. Из ценностей вытекает стиль поведения, общения. Внешние атрибуты без них не имеют никакой самостоятельной ценности. </w:t>
      </w:r>
    </w:p>
    <w:p w:rsidR="00320DC1" w:rsidRPr="00320DC1" w:rsidRDefault="00320DC1" w:rsidP="00320DC1">
      <w:pPr>
        <w:spacing w:after="0" w:line="360" w:lineRule="auto"/>
        <w:jc w:val="both"/>
        <w:rPr>
          <w:rFonts w:ascii="Times New Roman" w:hAnsi="Times New Roman" w:cs="Times New Roman"/>
          <w:sz w:val="28"/>
          <w:szCs w:val="28"/>
        </w:rPr>
      </w:pPr>
      <w:r w:rsidRPr="00C16A6B">
        <w:rPr>
          <w:rFonts w:ascii="Times New Roman" w:hAnsi="Times New Roman" w:cs="Times New Roman"/>
          <w:bCs/>
          <w:sz w:val="28"/>
          <w:szCs w:val="28"/>
        </w:rPr>
        <w:t>Корпоративная культура</w:t>
      </w:r>
      <w:r w:rsidRPr="00320DC1">
        <w:rPr>
          <w:rFonts w:ascii="Times New Roman" w:hAnsi="Times New Roman" w:cs="Times New Roman"/>
          <w:sz w:val="28"/>
          <w:szCs w:val="28"/>
        </w:rPr>
        <w:t> – одно из самых эффективных сре</w:t>
      </w:r>
      <w:proofErr w:type="gramStart"/>
      <w:r w:rsidRPr="00320DC1">
        <w:rPr>
          <w:rFonts w:ascii="Times New Roman" w:hAnsi="Times New Roman" w:cs="Times New Roman"/>
          <w:sz w:val="28"/>
          <w:szCs w:val="28"/>
        </w:rPr>
        <w:t>дств пр</w:t>
      </w:r>
      <w:proofErr w:type="gramEnd"/>
      <w:r w:rsidRPr="00320DC1">
        <w:rPr>
          <w:rFonts w:ascii="Times New Roman" w:hAnsi="Times New Roman" w:cs="Times New Roman"/>
          <w:sz w:val="28"/>
          <w:szCs w:val="28"/>
        </w:rPr>
        <w:t>ивлечения и мотивации сотрудников. Как только человек удовлетворяет потребности первого уровня (условно говоря, чисто материальные), у него возникает потребность в другом: положении в коллективе, общности ценностей, нематериальной мотивации. И здесь на первый план выходит корпоративная культура.</w:t>
      </w:r>
    </w:p>
    <w:p w:rsidR="00320DC1" w:rsidRDefault="00320DC1" w:rsidP="00563D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w:t>
      </w:r>
      <w:r w:rsidRPr="00320DC1">
        <w:rPr>
          <w:rFonts w:ascii="Times New Roman" w:hAnsi="Times New Roman" w:cs="Times New Roman"/>
          <w:sz w:val="28"/>
          <w:szCs w:val="28"/>
        </w:rPr>
        <w:t>орпоративн</w:t>
      </w:r>
      <w:r>
        <w:rPr>
          <w:rFonts w:ascii="Times New Roman" w:hAnsi="Times New Roman" w:cs="Times New Roman"/>
          <w:sz w:val="28"/>
          <w:szCs w:val="28"/>
        </w:rPr>
        <w:t>ая</w:t>
      </w:r>
      <w:r w:rsidRPr="00320DC1">
        <w:rPr>
          <w:rFonts w:ascii="Times New Roman" w:hAnsi="Times New Roman" w:cs="Times New Roman"/>
          <w:sz w:val="28"/>
          <w:szCs w:val="28"/>
        </w:rPr>
        <w:t xml:space="preserve"> культур</w:t>
      </w:r>
      <w:r>
        <w:rPr>
          <w:rFonts w:ascii="Times New Roman" w:hAnsi="Times New Roman" w:cs="Times New Roman"/>
          <w:sz w:val="28"/>
          <w:szCs w:val="28"/>
        </w:rPr>
        <w:t>а</w:t>
      </w:r>
      <w:r w:rsidRPr="00320DC1">
        <w:rPr>
          <w:rFonts w:ascii="Times New Roman" w:hAnsi="Times New Roman" w:cs="Times New Roman"/>
          <w:sz w:val="28"/>
          <w:szCs w:val="28"/>
        </w:rPr>
        <w:t xml:space="preserve"> </w:t>
      </w:r>
      <w:r>
        <w:rPr>
          <w:rFonts w:ascii="Times New Roman" w:hAnsi="Times New Roman" w:cs="Times New Roman"/>
          <w:sz w:val="28"/>
          <w:szCs w:val="28"/>
        </w:rPr>
        <w:t>включает в себя такие понятия</w:t>
      </w:r>
      <w:r w:rsidRPr="00320DC1">
        <w:rPr>
          <w:rFonts w:ascii="Times New Roman" w:hAnsi="Times New Roman" w:cs="Times New Roman"/>
          <w:sz w:val="28"/>
          <w:szCs w:val="28"/>
        </w:rPr>
        <w:t>, как ценностные ориентации, идеи, установки</w:t>
      </w:r>
      <w:r>
        <w:rPr>
          <w:rFonts w:ascii="Times New Roman" w:hAnsi="Times New Roman" w:cs="Times New Roman"/>
          <w:sz w:val="28"/>
          <w:szCs w:val="28"/>
        </w:rPr>
        <w:t>.</w:t>
      </w:r>
      <w:r w:rsidR="008B5226" w:rsidRPr="008B5226">
        <w:rPr>
          <w:rFonts w:ascii="Arial" w:hAnsi="Arial" w:cs="Arial"/>
          <w:color w:val="000000"/>
          <w:sz w:val="18"/>
          <w:szCs w:val="18"/>
          <w:shd w:val="clear" w:color="auto" w:fill="FFFFFF"/>
        </w:rPr>
        <w:t xml:space="preserve"> </w:t>
      </w:r>
      <w:r w:rsidR="008B5226" w:rsidRPr="008B5226">
        <w:rPr>
          <w:rFonts w:ascii="Times New Roman" w:hAnsi="Times New Roman" w:cs="Times New Roman"/>
          <w:sz w:val="28"/>
          <w:szCs w:val="28"/>
        </w:rPr>
        <w:t xml:space="preserve">В современной литературе существует довольно много определений понятия </w:t>
      </w:r>
      <w:r w:rsidR="008B5226">
        <w:rPr>
          <w:rFonts w:ascii="Times New Roman" w:hAnsi="Times New Roman" w:cs="Times New Roman"/>
          <w:sz w:val="28"/>
          <w:szCs w:val="28"/>
        </w:rPr>
        <w:t>«</w:t>
      </w:r>
      <w:r w:rsidR="008B5226" w:rsidRPr="008B5226">
        <w:rPr>
          <w:rFonts w:ascii="Times New Roman" w:hAnsi="Times New Roman" w:cs="Times New Roman"/>
          <w:sz w:val="28"/>
          <w:szCs w:val="28"/>
        </w:rPr>
        <w:t>корпоративная культура</w:t>
      </w:r>
      <w:r w:rsidR="008B5226">
        <w:rPr>
          <w:rFonts w:ascii="Times New Roman" w:hAnsi="Times New Roman" w:cs="Times New Roman"/>
          <w:sz w:val="28"/>
          <w:szCs w:val="28"/>
        </w:rPr>
        <w:t>»</w:t>
      </w:r>
      <w:r w:rsidR="008B5226" w:rsidRPr="008B5226">
        <w:rPr>
          <w:rFonts w:ascii="Times New Roman" w:hAnsi="Times New Roman" w:cs="Times New Roman"/>
          <w:sz w:val="28"/>
          <w:szCs w:val="28"/>
        </w:rPr>
        <w:t>. </w:t>
      </w:r>
    </w:p>
    <w:p w:rsidR="004C3EBD" w:rsidRDefault="004C3EBD" w:rsidP="00563D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Культура корпорации – очень сложное, многослойное явление, включающее и материальное, и духовное в жизни, деятельности, поведении корпорации по отношению к субъектам внешней среды и к собственным сотрудникам. Культура должна быть гармоничной и комплексной, то есть в идеале в ней должны ощущаться, проявляться все элементы, которые должны быть хорошо развиты и соответствовать друг другу</w:t>
      </w:r>
      <w:r w:rsidR="002A2239" w:rsidRPr="002A2239">
        <w:rPr>
          <w:rFonts w:ascii="Times New Roman" w:hAnsi="Times New Roman" w:cs="Times New Roman"/>
          <w:sz w:val="28"/>
          <w:szCs w:val="28"/>
        </w:rPr>
        <w:t>[7]</w:t>
      </w:r>
      <w:r>
        <w:rPr>
          <w:rFonts w:ascii="Times New Roman" w:hAnsi="Times New Roman" w:cs="Times New Roman"/>
          <w:sz w:val="28"/>
          <w:szCs w:val="28"/>
        </w:rPr>
        <w:t xml:space="preserve">. </w:t>
      </w:r>
    </w:p>
    <w:p w:rsidR="004C3EBD" w:rsidRDefault="004C3EBD" w:rsidP="00563D4A">
      <w:pPr>
        <w:spacing w:after="0" w:line="360" w:lineRule="auto"/>
        <w:jc w:val="both"/>
        <w:rPr>
          <w:rFonts w:ascii="Times New Roman" w:hAnsi="Times New Roman" w:cs="Times New Roman"/>
          <w:sz w:val="28"/>
          <w:szCs w:val="28"/>
        </w:rPr>
      </w:pPr>
      <w:r w:rsidRPr="00C16A6B">
        <w:rPr>
          <w:rFonts w:ascii="Times New Roman" w:hAnsi="Times New Roman" w:cs="Times New Roman"/>
          <w:sz w:val="28"/>
          <w:szCs w:val="28"/>
        </w:rPr>
        <w:lastRenderedPageBreak/>
        <w:t>Корпоративная культура</w:t>
      </w:r>
      <w:r>
        <w:rPr>
          <w:rFonts w:ascii="Times New Roman" w:hAnsi="Times New Roman" w:cs="Times New Roman"/>
          <w:sz w:val="28"/>
          <w:szCs w:val="28"/>
        </w:rPr>
        <w:t xml:space="preserve"> – это система материальных и духовных ценностей, проявлений, взаимодействующих между собой, присущих данной корпорации, отражающих ее индивидуальность и восприятие себя и других в социальной и вещественной сфере, проявляющаяся в поведении, взаимодействии, восприятии себя и окружающей среды</w:t>
      </w:r>
      <w:r w:rsidR="008B5226">
        <w:rPr>
          <w:rFonts w:ascii="Times New Roman" w:hAnsi="Times New Roman" w:cs="Times New Roman"/>
          <w:sz w:val="28"/>
          <w:szCs w:val="28"/>
        </w:rPr>
        <w:t xml:space="preserve"> </w:t>
      </w:r>
      <w:r w:rsidR="008B5226" w:rsidRPr="008B5226">
        <w:rPr>
          <w:rFonts w:ascii="Times New Roman" w:hAnsi="Times New Roman" w:cs="Times New Roman"/>
          <w:sz w:val="28"/>
          <w:szCs w:val="28"/>
        </w:rPr>
        <w:t>[2]</w:t>
      </w:r>
      <w:r>
        <w:rPr>
          <w:rFonts w:ascii="Times New Roman" w:hAnsi="Times New Roman" w:cs="Times New Roman"/>
          <w:sz w:val="28"/>
          <w:szCs w:val="28"/>
        </w:rPr>
        <w:t>.</w:t>
      </w:r>
    </w:p>
    <w:p w:rsidR="004C3EBD" w:rsidRDefault="004C3EBD" w:rsidP="00563D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Корпоративная культура - это атмосфера, в которой мы пребываем, все, что нас окружает, с чем и с кем мы имеем дело на работе.</w:t>
      </w:r>
    </w:p>
    <w:p w:rsidR="00C16A6B" w:rsidRPr="00C16A6B" w:rsidRDefault="00C16A6B" w:rsidP="00C16A6B">
      <w:pPr>
        <w:spacing w:after="0" w:line="360" w:lineRule="auto"/>
        <w:jc w:val="both"/>
        <w:rPr>
          <w:rFonts w:ascii="Times New Roman" w:hAnsi="Times New Roman" w:cs="Times New Roman"/>
          <w:i/>
          <w:sz w:val="28"/>
          <w:szCs w:val="28"/>
        </w:rPr>
      </w:pPr>
      <w:r w:rsidRPr="00C16A6B">
        <w:rPr>
          <w:rFonts w:ascii="Times New Roman" w:hAnsi="Times New Roman" w:cs="Times New Roman"/>
          <w:i/>
          <w:sz w:val="28"/>
          <w:szCs w:val="28"/>
        </w:rPr>
        <w:t>Таким образом, корпоративную культуру можно определить как</w:t>
      </w:r>
    </w:p>
    <w:p w:rsidR="00C16A6B" w:rsidRPr="00C16A6B" w:rsidRDefault="00C16A6B" w:rsidP="00563D4A">
      <w:pPr>
        <w:spacing w:after="0" w:line="360" w:lineRule="auto"/>
        <w:jc w:val="both"/>
        <w:rPr>
          <w:rFonts w:ascii="Times New Roman" w:hAnsi="Times New Roman" w:cs="Times New Roman"/>
          <w:i/>
          <w:sz w:val="28"/>
          <w:szCs w:val="28"/>
        </w:rPr>
      </w:pPr>
      <w:r w:rsidRPr="00C16A6B">
        <w:rPr>
          <w:rFonts w:ascii="Times New Roman" w:hAnsi="Times New Roman" w:cs="Times New Roman"/>
          <w:i/>
          <w:sz w:val="28"/>
          <w:szCs w:val="28"/>
        </w:rPr>
        <w:t>комплекс разделяемых членами организации мнений, эталонов поведения, настроений, символов, отношений и способов ведения бизнеса, обуславливающих индивидуальность компании.</w:t>
      </w:r>
    </w:p>
    <w:p w:rsidR="00C16A6B" w:rsidRPr="00E00E7E" w:rsidRDefault="00C16A6B" w:rsidP="00C16A6B">
      <w:pPr>
        <w:spacing w:after="0" w:line="360" w:lineRule="auto"/>
        <w:jc w:val="center"/>
        <w:rPr>
          <w:rFonts w:ascii="Times New Roman" w:hAnsi="Times New Roman" w:cs="Times New Roman"/>
          <w:b/>
          <w:sz w:val="28"/>
          <w:szCs w:val="28"/>
        </w:rPr>
      </w:pPr>
      <w:r w:rsidRPr="00E00E7E">
        <w:rPr>
          <w:rFonts w:ascii="Times New Roman" w:hAnsi="Times New Roman" w:cs="Times New Roman"/>
          <w:b/>
          <w:sz w:val="28"/>
          <w:szCs w:val="28"/>
        </w:rPr>
        <w:t>Элементы корпоративной культуры</w:t>
      </w:r>
      <w:r w:rsidR="00E00E7E" w:rsidRPr="00E00E7E">
        <w:rPr>
          <w:rFonts w:ascii="Times New Roman" w:hAnsi="Times New Roman" w:cs="Times New Roman"/>
          <w:b/>
          <w:sz w:val="28"/>
          <w:szCs w:val="28"/>
        </w:rPr>
        <w:t>.</w:t>
      </w:r>
    </w:p>
    <w:p w:rsidR="004C6DF0" w:rsidRPr="004C6DF0" w:rsidRDefault="004C6DF0" w:rsidP="004C6DF0">
      <w:pPr>
        <w:spacing w:after="0" w:line="360" w:lineRule="auto"/>
        <w:jc w:val="both"/>
        <w:rPr>
          <w:rFonts w:ascii="Times New Roman" w:hAnsi="Times New Roman" w:cs="Times New Roman"/>
          <w:sz w:val="28"/>
          <w:szCs w:val="28"/>
        </w:rPr>
      </w:pPr>
      <w:proofErr w:type="gramStart"/>
      <w:r w:rsidRPr="00C16A6B">
        <w:rPr>
          <w:rFonts w:ascii="Times New Roman" w:hAnsi="Times New Roman" w:cs="Times New Roman"/>
          <w:sz w:val="28"/>
          <w:szCs w:val="28"/>
        </w:rPr>
        <w:t>Корпоративная культура</w:t>
      </w:r>
      <w:r w:rsidRPr="004C6DF0">
        <w:rPr>
          <w:rFonts w:ascii="Times New Roman" w:hAnsi="Times New Roman" w:cs="Times New Roman"/>
          <w:sz w:val="28"/>
          <w:szCs w:val="28"/>
        </w:rPr>
        <w:t xml:space="preserve"> - это система ценностей, поверий, убеждений, норм, правил, традиций, ритуалов, легенд, героев, которые есть в компании и определяют поведение каждого ее сотрудника.</w:t>
      </w:r>
      <w:proofErr w:type="gramEnd"/>
      <w:r w:rsidRPr="004C6DF0">
        <w:rPr>
          <w:rFonts w:ascii="Times New Roman" w:hAnsi="Times New Roman" w:cs="Times New Roman"/>
          <w:sz w:val="28"/>
          <w:szCs w:val="28"/>
        </w:rPr>
        <w:t xml:space="preserve"> Корпоративная культура может включать формальные элементы - те, которые продекларированы и задокументированы, и неформальные - те нигде не зафиксированы, но в действительности принимаются сотрудниками.</w:t>
      </w:r>
    </w:p>
    <w:p w:rsidR="004C6DF0" w:rsidRDefault="004C6DF0" w:rsidP="004C6DF0">
      <w:pPr>
        <w:spacing w:after="0" w:line="360" w:lineRule="auto"/>
        <w:jc w:val="both"/>
        <w:rPr>
          <w:rFonts w:ascii="Times New Roman" w:hAnsi="Times New Roman" w:cs="Times New Roman"/>
          <w:sz w:val="28"/>
          <w:szCs w:val="28"/>
        </w:rPr>
      </w:pPr>
      <w:r w:rsidRPr="00F622BE">
        <w:rPr>
          <w:rFonts w:ascii="Times New Roman" w:hAnsi="Times New Roman" w:cs="Times New Roman"/>
          <w:bCs/>
          <w:sz w:val="28"/>
          <w:szCs w:val="28"/>
        </w:rPr>
        <w:t>Система ценностей</w:t>
      </w:r>
      <w:r w:rsidRPr="004C6DF0">
        <w:rPr>
          <w:rFonts w:ascii="Times New Roman" w:hAnsi="Times New Roman" w:cs="Times New Roman"/>
          <w:sz w:val="28"/>
          <w:szCs w:val="28"/>
        </w:rPr>
        <w:t> определяет, что такое "хорошо", а что такое "плохо" для компании и для сотрудника.</w:t>
      </w:r>
    </w:p>
    <w:p w:rsidR="004C6DF0" w:rsidRPr="004C6DF0" w:rsidRDefault="004C6DF0" w:rsidP="004C6DF0">
      <w:pPr>
        <w:spacing w:after="0" w:line="360" w:lineRule="auto"/>
        <w:jc w:val="both"/>
        <w:rPr>
          <w:rFonts w:ascii="Times New Roman" w:hAnsi="Times New Roman" w:cs="Times New Roman"/>
          <w:sz w:val="28"/>
          <w:szCs w:val="28"/>
        </w:rPr>
      </w:pPr>
      <w:r w:rsidRPr="00F622BE">
        <w:rPr>
          <w:rFonts w:ascii="Times New Roman" w:hAnsi="Times New Roman" w:cs="Times New Roman"/>
          <w:b/>
          <w:sz w:val="28"/>
          <w:szCs w:val="28"/>
        </w:rPr>
        <w:t xml:space="preserve">Ценности </w:t>
      </w:r>
      <w:r w:rsidRPr="004C6DF0">
        <w:rPr>
          <w:rFonts w:ascii="Times New Roman" w:hAnsi="Times New Roman" w:cs="Times New Roman"/>
          <w:sz w:val="28"/>
          <w:szCs w:val="28"/>
        </w:rPr>
        <w:t>- «специфически социальные определения объектов окружающего мира, выявляющие их положительное или отрицательное значение для человека и общества (благо, добро и зло, прекрасное и безобразное, заключенные в явлениях общественной жизни или природы)». Для того чтобы влияние системы ценностей на работу компании было позитивным, необходимо, чтобы система ценностей сотрудника отвечала системе ценностей компании. Этого можно достичь комплексно, при помощи правильного отбора, ориентации и адаптации, обучения, стимулирования и аттестации сотрудника.</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b/>
          <w:bCs/>
          <w:sz w:val="28"/>
          <w:szCs w:val="28"/>
        </w:rPr>
        <w:lastRenderedPageBreak/>
        <w:t>Поверья и убеждения</w:t>
      </w:r>
      <w:r w:rsidRPr="004C6DF0">
        <w:rPr>
          <w:rFonts w:ascii="Times New Roman" w:hAnsi="Times New Roman" w:cs="Times New Roman"/>
          <w:sz w:val="28"/>
          <w:szCs w:val="28"/>
        </w:rPr>
        <w:t> - это определенные твердые взгляды (которые не требуют проверки) персонала на следующее:</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человеческую природу;</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природу бизнеса;</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продукты и услуги компании;</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рынок компании;</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клиентов (в том числе потребителей);</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конкурентов;</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бизнес</w:t>
      </w:r>
      <w:r w:rsidR="00D516E2">
        <w:rPr>
          <w:rFonts w:ascii="Times New Roman" w:hAnsi="Times New Roman" w:cs="Times New Roman"/>
          <w:sz w:val="28"/>
          <w:szCs w:val="28"/>
        </w:rPr>
        <w:t xml:space="preserve"> </w:t>
      </w:r>
      <w:r w:rsidRPr="004C6DF0">
        <w:rPr>
          <w:rFonts w:ascii="Times New Roman" w:hAnsi="Times New Roman" w:cs="Times New Roman"/>
          <w:sz w:val="28"/>
          <w:szCs w:val="28"/>
        </w:rPr>
        <w:t>-</w:t>
      </w:r>
      <w:r w:rsidR="00D516E2">
        <w:rPr>
          <w:rFonts w:ascii="Times New Roman" w:hAnsi="Times New Roman" w:cs="Times New Roman"/>
          <w:sz w:val="28"/>
          <w:szCs w:val="28"/>
        </w:rPr>
        <w:t xml:space="preserve"> </w:t>
      </w:r>
      <w:r w:rsidRPr="004C6DF0">
        <w:rPr>
          <w:rFonts w:ascii="Times New Roman" w:hAnsi="Times New Roman" w:cs="Times New Roman"/>
          <w:sz w:val="28"/>
          <w:szCs w:val="28"/>
        </w:rPr>
        <w:t>партнеров;</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собственников или акционеров;</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компанию;</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организацию процессов в компании, подразделениях, командах;</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масштабы (ограничения) персональной свободы принятия решения и ответственности;</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профессионализм в работе (знать или учиться?);</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персональную работу/задания;</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стандарты качества;</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руководство;</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мотивацию;</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других сотрудников;</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самих себя (как сотрудников и личностей).</w:t>
      </w:r>
    </w:p>
    <w:p w:rsidR="00D516E2"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 xml:space="preserve">Например, сотрудники компании "Моторола" верят в то, что качество должно и может быть очень высоким, а сотрудники другой компании считают, что их рынок ограничен пределами их страны. </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b/>
          <w:bCs/>
          <w:sz w:val="28"/>
          <w:szCs w:val="28"/>
        </w:rPr>
        <w:t>Нормы поведения</w:t>
      </w:r>
      <w:r w:rsidRPr="004C6DF0">
        <w:rPr>
          <w:rFonts w:ascii="Times New Roman" w:hAnsi="Times New Roman" w:cs="Times New Roman"/>
          <w:sz w:val="28"/>
          <w:szCs w:val="28"/>
        </w:rPr>
        <w:t> - это стандарты и подходы, по которым сотрудник определяет, что и как ему нужно сделать. Нормы, как правило, касаются таких сфер, как:</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общение;</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получение или определение цели/задачи;</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процесс работы;</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lastRenderedPageBreak/>
        <w:t>командная работа;</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использование рабочего времени;</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использование ресурсов (в том числе финансовых ресурсов) компаний;</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обслуживание клиентов (как внешних, так и внутренних);</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отчетность;</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обучение и профессиональное развитие;</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обмен информацией;</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получение, использование и предоставление обратной связи;</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инициатива;</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креативность;</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инновационность, гибкость;</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активность или пассивность поведения.</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В некоторых компаниях "нормальным" считается работать пассивно, то есть не проявлять инициативы, не делать новых предложений, одним словом, "не высовываться". В другой компании может быть "ненормальным" поведение человека, который не предлагает новых идей на собраниях группы и не проявляет инициативу.</w:t>
      </w:r>
    </w:p>
    <w:p w:rsidR="00DF4A91"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b/>
          <w:bCs/>
          <w:sz w:val="28"/>
          <w:szCs w:val="28"/>
        </w:rPr>
        <w:t>Правила поведения</w:t>
      </w:r>
      <w:r w:rsidRPr="004C6DF0">
        <w:rPr>
          <w:rFonts w:ascii="Times New Roman" w:hAnsi="Times New Roman" w:cs="Times New Roman"/>
          <w:sz w:val="28"/>
          <w:szCs w:val="28"/>
        </w:rPr>
        <w:t xml:space="preserve"> могут быть формальными или неформальными. Формальные правила регламентируют отдельные действия сотрудника, иногда превращая их в полностью регламентированные процедуры. Правила могут быть такими, которые необходимо выполнять, или такими, которые дают некоторую свободу выбора. Неформальные правила определяются сотрудниками самостоятельно или определяются группой. Неформальные правила очень похожи на нормы. </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b/>
          <w:bCs/>
          <w:sz w:val="28"/>
          <w:szCs w:val="28"/>
        </w:rPr>
        <w:t>Традиции</w:t>
      </w:r>
      <w:r w:rsidRPr="004C6DF0">
        <w:rPr>
          <w:rFonts w:ascii="Times New Roman" w:hAnsi="Times New Roman" w:cs="Times New Roman"/>
          <w:sz w:val="28"/>
          <w:szCs w:val="28"/>
        </w:rPr>
        <w:t> - это определенные привычки сотрудников. Так, для более старой компании может быть традицией, провожая человека на пенсию</w:t>
      </w:r>
      <w:r w:rsidR="00DF4A91">
        <w:rPr>
          <w:rFonts w:ascii="Times New Roman" w:hAnsi="Times New Roman" w:cs="Times New Roman"/>
          <w:sz w:val="28"/>
          <w:szCs w:val="28"/>
        </w:rPr>
        <w:t xml:space="preserve"> или на день рождения </w:t>
      </w:r>
      <w:r w:rsidRPr="004C6DF0">
        <w:rPr>
          <w:rFonts w:ascii="Times New Roman" w:hAnsi="Times New Roman" w:cs="Times New Roman"/>
          <w:sz w:val="28"/>
          <w:szCs w:val="28"/>
        </w:rPr>
        <w:t xml:space="preserve"> дарить подарки</w:t>
      </w:r>
      <w:r w:rsidR="00DF4A91">
        <w:rPr>
          <w:rFonts w:ascii="Times New Roman" w:hAnsi="Times New Roman" w:cs="Times New Roman"/>
          <w:sz w:val="28"/>
          <w:szCs w:val="28"/>
        </w:rPr>
        <w:t>.</w:t>
      </w:r>
      <w:r w:rsidRPr="004C6DF0">
        <w:rPr>
          <w:rFonts w:ascii="Times New Roman" w:hAnsi="Times New Roman" w:cs="Times New Roman"/>
          <w:sz w:val="28"/>
          <w:szCs w:val="28"/>
        </w:rPr>
        <w:t xml:space="preserve"> Руководитель должен знать традиции, которые сложились в компании, и понимать, что попытка их ликвидировать или изменить, как правило, вызывает очень сильное сопротивление со стороны всего персонала. В то же время в основном традиции не вредят организации, </w:t>
      </w:r>
      <w:r w:rsidRPr="004C6DF0">
        <w:rPr>
          <w:rFonts w:ascii="Times New Roman" w:hAnsi="Times New Roman" w:cs="Times New Roman"/>
          <w:sz w:val="28"/>
          <w:szCs w:val="28"/>
        </w:rPr>
        <w:lastRenderedPageBreak/>
        <w:t>а наоборот, развивают командный дух, лояльность сотрудников к компании, олицетворение себя с компанией.</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b/>
          <w:bCs/>
          <w:sz w:val="28"/>
          <w:szCs w:val="28"/>
        </w:rPr>
        <w:t>Ритуалы</w:t>
      </w:r>
      <w:r w:rsidRPr="004C6DF0">
        <w:rPr>
          <w:rFonts w:ascii="Times New Roman" w:hAnsi="Times New Roman" w:cs="Times New Roman"/>
          <w:sz w:val="28"/>
          <w:szCs w:val="28"/>
        </w:rPr>
        <w:t> - это определенные действия, которые с точностью повторяются, когда в компании происходят определенные события. Например, приход нового сотрудника или повышение сотрудника. Ритуалы помогают повысить лояльность персонала к компании и иногда повышают имидж компании в общении с партнерами и клиентами.</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Правила, традиции и ритуалы при анализе корпоративной культуры можно свести к нормам, поскольку все эти элементы определенным образом "нормируют" поведение сотрудников.</w:t>
      </w:r>
    </w:p>
    <w:p w:rsidR="00DF4A91"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b/>
          <w:bCs/>
          <w:sz w:val="28"/>
          <w:szCs w:val="28"/>
        </w:rPr>
        <w:t>Легенды</w:t>
      </w:r>
      <w:r w:rsidRPr="004C6DF0">
        <w:rPr>
          <w:rFonts w:ascii="Times New Roman" w:hAnsi="Times New Roman" w:cs="Times New Roman"/>
          <w:sz w:val="28"/>
          <w:szCs w:val="28"/>
        </w:rPr>
        <w:t xml:space="preserve"> - это подтвержденные или неподтвержденные документально истории, которые описывают определенные ценности, "ценное" поведение и т.д. Во многих компаниях есть истории про первые годы компании, про ценности ее основателей. </w:t>
      </w:r>
    </w:p>
    <w:p w:rsidR="00DF4A91"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b/>
          <w:bCs/>
          <w:sz w:val="28"/>
          <w:szCs w:val="28"/>
        </w:rPr>
        <w:t>Герои</w:t>
      </w:r>
      <w:r w:rsidRPr="004C6DF0">
        <w:rPr>
          <w:rFonts w:ascii="Times New Roman" w:hAnsi="Times New Roman" w:cs="Times New Roman"/>
          <w:sz w:val="28"/>
          <w:szCs w:val="28"/>
        </w:rPr>
        <w:t xml:space="preserve"> - это лица, которые работают или работали на предприятии и показали своим примером поведение, которое ярко выражено и обращено на укрепление основных ценностей компании. Героями могут считаться мастера, которые перевыполнили план (при производственной ориентации предприятия), лучшие продавцы (когда наибольшая ценность для компании - максимизация продаж, то есть при сбытовой ориентации), менеджеры, которые правильно определили, что именно, когда, по какой цене продать (при конъюнктурной ориентации). </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Все элементы корпоративной культуры действуют системно, усиливая друг друга и способствуя достижению целей компании.</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цели и методы измерения достижения целей или показатели;</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личность лидеров;</w:t>
      </w:r>
    </w:p>
    <w:p w:rsidR="004C6DF0" w:rsidRPr="004C6DF0"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стиль лидерства в компании;</w:t>
      </w:r>
    </w:p>
    <w:p w:rsidR="004C6DF0" w:rsidRPr="00FC420D" w:rsidRDefault="004C6DF0" w:rsidP="004C6DF0">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t>поведение менеджеров и сотрудников.</w:t>
      </w:r>
    </w:p>
    <w:p w:rsidR="002A2239" w:rsidRPr="00FC420D" w:rsidRDefault="002A2239" w:rsidP="004C6DF0">
      <w:pPr>
        <w:spacing w:after="0" w:line="360" w:lineRule="auto"/>
        <w:jc w:val="both"/>
        <w:rPr>
          <w:rFonts w:ascii="Times New Roman" w:hAnsi="Times New Roman" w:cs="Times New Roman"/>
          <w:sz w:val="28"/>
          <w:szCs w:val="28"/>
        </w:rPr>
      </w:pPr>
    </w:p>
    <w:p w:rsidR="002A2239" w:rsidRPr="00FC420D" w:rsidRDefault="002A2239" w:rsidP="004C6DF0">
      <w:pPr>
        <w:spacing w:after="0" w:line="360" w:lineRule="auto"/>
        <w:jc w:val="both"/>
        <w:rPr>
          <w:rFonts w:ascii="Times New Roman" w:hAnsi="Times New Roman" w:cs="Times New Roman"/>
          <w:sz w:val="28"/>
          <w:szCs w:val="28"/>
        </w:rPr>
      </w:pPr>
    </w:p>
    <w:p w:rsidR="00801F31" w:rsidRDefault="00801F31" w:rsidP="00563D4A">
      <w:pPr>
        <w:spacing w:after="0" w:line="360" w:lineRule="auto"/>
        <w:jc w:val="center"/>
        <w:rPr>
          <w:rFonts w:ascii="Times New Roman" w:hAnsi="Times New Roman" w:cs="Times New Roman"/>
          <w:b/>
          <w:sz w:val="28"/>
          <w:szCs w:val="28"/>
        </w:rPr>
      </w:pPr>
      <w:r w:rsidRPr="00801F31">
        <w:rPr>
          <w:rFonts w:ascii="Times New Roman" w:hAnsi="Times New Roman" w:cs="Times New Roman"/>
          <w:b/>
          <w:sz w:val="28"/>
          <w:szCs w:val="28"/>
        </w:rPr>
        <w:lastRenderedPageBreak/>
        <w:t>1.</w:t>
      </w:r>
      <w:r w:rsidR="00DF4A91">
        <w:rPr>
          <w:rFonts w:ascii="Times New Roman" w:hAnsi="Times New Roman" w:cs="Times New Roman"/>
          <w:b/>
          <w:sz w:val="28"/>
          <w:szCs w:val="28"/>
        </w:rPr>
        <w:t>2</w:t>
      </w:r>
      <w:r w:rsidRPr="00801F31">
        <w:rPr>
          <w:rFonts w:ascii="Times New Roman" w:hAnsi="Times New Roman" w:cs="Times New Roman"/>
          <w:b/>
          <w:sz w:val="28"/>
          <w:szCs w:val="28"/>
        </w:rPr>
        <w:t>. Принципы корпоративной культуры</w:t>
      </w:r>
    </w:p>
    <w:p w:rsidR="00DB09E3" w:rsidRPr="00C25A45"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sz w:val="28"/>
          <w:szCs w:val="28"/>
          <w:lang w:eastAsia="ru-RU"/>
        </w:rPr>
        <w:t xml:space="preserve">По мнению </w:t>
      </w:r>
      <w:proofErr w:type="spellStart"/>
      <w:r w:rsidRPr="00C25A45">
        <w:rPr>
          <w:rFonts w:ascii="Times New Roman" w:eastAsia="Times New Roman" w:hAnsi="Times New Roman" w:cs="Times New Roman"/>
          <w:sz w:val="28"/>
          <w:szCs w:val="28"/>
          <w:lang w:eastAsia="ru-RU"/>
        </w:rPr>
        <w:t>В.В.Томилова</w:t>
      </w:r>
      <w:proofErr w:type="spellEnd"/>
      <w:r w:rsidRPr="00C25A45">
        <w:rPr>
          <w:rFonts w:ascii="Times New Roman" w:eastAsia="Times New Roman" w:hAnsi="Times New Roman" w:cs="Times New Roman"/>
          <w:sz w:val="28"/>
          <w:szCs w:val="28"/>
          <w:lang w:eastAsia="ru-RU"/>
        </w:rPr>
        <w:t xml:space="preserve"> в основе формирования системы ценностей и культуры корпорации лежат следующие основные принципы [</w:t>
      </w:r>
      <w:r w:rsidR="007D57E7">
        <w:rPr>
          <w:rFonts w:ascii="Times New Roman" w:eastAsia="Times New Roman" w:hAnsi="Times New Roman" w:cs="Times New Roman"/>
          <w:sz w:val="28"/>
          <w:szCs w:val="28"/>
          <w:lang w:eastAsia="ru-RU"/>
        </w:rPr>
        <w:t>8</w:t>
      </w:r>
      <w:r w:rsidRPr="00C25A45">
        <w:rPr>
          <w:rFonts w:ascii="Times New Roman" w:eastAsia="Times New Roman" w:hAnsi="Times New Roman" w:cs="Times New Roman"/>
          <w:sz w:val="28"/>
          <w:szCs w:val="28"/>
          <w:lang w:eastAsia="ru-RU"/>
        </w:rPr>
        <w:t>, с. 244].</w:t>
      </w:r>
    </w:p>
    <w:p w:rsidR="00DB09E3" w:rsidRPr="00C25A45"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b/>
          <w:sz w:val="28"/>
          <w:szCs w:val="28"/>
          <w:lang w:eastAsia="ru-RU"/>
        </w:rPr>
        <w:t>Принцип системности</w:t>
      </w:r>
      <w:r w:rsidRPr="00C25A45">
        <w:rPr>
          <w:rFonts w:ascii="Times New Roman" w:eastAsia="Times New Roman" w:hAnsi="Times New Roman" w:cs="Times New Roman"/>
          <w:sz w:val="28"/>
          <w:szCs w:val="28"/>
          <w:lang w:eastAsia="ru-RU"/>
        </w:rPr>
        <w:t xml:space="preserve"> предопределяет рассмотрение формируемой культуры как системы взаимосвязанных элементов, изменение (совершенствование) которой возможно только за счет изменения каждого элемента.</w:t>
      </w:r>
    </w:p>
    <w:p w:rsidR="00DB09E3" w:rsidRPr="00C25A45"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b/>
          <w:sz w:val="28"/>
          <w:szCs w:val="28"/>
          <w:lang w:eastAsia="ru-RU"/>
        </w:rPr>
        <w:t>Принцип комплексности</w:t>
      </w:r>
      <w:r w:rsidRPr="00C25A45">
        <w:rPr>
          <w:rFonts w:ascii="Times New Roman" w:eastAsia="Times New Roman" w:hAnsi="Times New Roman" w:cs="Times New Roman"/>
          <w:sz w:val="28"/>
          <w:szCs w:val="28"/>
          <w:lang w:eastAsia="ru-RU"/>
        </w:rPr>
        <w:t xml:space="preserve"> заключается в рассмотрении культуры с учетом влияния психологических, социальных, организационных, экономических, правовых и других факторов.</w:t>
      </w:r>
    </w:p>
    <w:p w:rsidR="00DB09E3" w:rsidRPr="00C25A45"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b/>
          <w:sz w:val="28"/>
          <w:szCs w:val="28"/>
          <w:lang w:eastAsia="ru-RU"/>
        </w:rPr>
        <w:t>Принцип националистичности</w:t>
      </w:r>
      <w:r w:rsidRPr="00C25A45">
        <w:rPr>
          <w:rFonts w:ascii="Times New Roman" w:eastAsia="Times New Roman" w:hAnsi="Times New Roman" w:cs="Times New Roman"/>
          <w:sz w:val="28"/>
          <w:szCs w:val="28"/>
          <w:lang w:eastAsia="ru-RU"/>
        </w:rPr>
        <w:t xml:space="preserve"> предусматривает при формировании культуры учет национальных особенностей, менталитета, обычаев региона, страны, в которой находится и действует корпорация.</w:t>
      </w:r>
    </w:p>
    <w:p w:rsidR="00DB09E3" w:rsidRPr="00C25A45"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b/>
          <w:sz w:val="28"/>
          <w:szCs w:val="28"/>
          <w:lang w:eastAsia="ru-RU"/>
        </w:rPr>
        <w:t>Принцип историчности</w:t>
      </w:r>
      <w:r w:rsidRPr="00C25A45">
        <w:rPr>
          <w:rFonts w:ascii="Times New Roman" w:eastAsia="Times New Roman" w:hAnsi="Times New Roman" w:cs="Times New Roman"/>
          <w:sz w:val="28"/>
          <w:szCs w:val="28"/>
          <w:lang w:eastAsia="ru-RU"/>
        </w:rPr>
        <w:t xml:space="preserve"> обуславливает необходимость соответствия системы ценностей корпорации и практики межличностных отношений основополагающим современным человеческим ценностям, а также учет их динамики во времени.</w:t>
      </w:r>
    </w:p>
    <w:p w:rsidR="00DB09E3" w:rsidRPr="00C25A45"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b/>
          <w:sz w:val="28"/>
          <w:szCs w:val="28"/>
          <w:lang w:eastAsia="ru-RU"/>
        </w:rPr>
        <w:t>Принцип научности</w:t>
      </w:r>
      <w:r w:rsidRPr="00C25A45">
        <w:rPr>
          <w:rFonts w:ascii="Times New Roman" w:eastAsia="Times New Roman" w:hAnsi="Times New Roman" w:cs="Times New Roman"/>
          <w:sz w:val="28"/>
          <w:szCs w:val="28"/>
          <w:lang w:eastAsia="ru-RU"/>
        </w:rPr>
        <w:t xml:space="preserve"> предполагает необходимость использования научно-обоснованных методов при формировании корпоративной культуры.</w:t>
      </w:r>
    </w:p>
    <w:p w:rsidR="00DB09E3" w:rsidRPr="00C25A45"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b/>
          <w:sz w:val="28"/>
          <w:szCs w:val="28"/>
          <w:lang w:eastAsia="ru-RU"/>
        </w:rPr>
        <w:t>Принцип ценностной ориентации</w:t>
      </w:r>
      <w:r w:rsidRPr="00C25A45">
        <w:rPr>
          <w:rFonts w:ascii="Times New Roman" w:eastAsia="Times New Roman" w:hAnsi="Times New Roman" w:cs="Times New Roman"/>
          <w:sz w:val="28"/>
          <w:szCs w:val="28"/>
          <w:lang w:eastAsia="ru-RU"/>
        </w:rPr>
        <w:t>, то есть принцип базовой ориентирующей роли системы ценностей для всей корпорации в целом.</w:t>
      </w:r>
    </w:p>
    <w:p w:rsidR="00DB09E3" w:rsidRPr="00C25A45"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b/>
          <w:sz w:val="28"/>
          <w:szCs w:val="28"/>
          <w:lang w:eastAsia="ru-RU"/>
        </w:rPr>
        <w:t xml:space="preserve">Принцип </w:t>
      </w:r>
      <w:proofErr w:type="spellStart"/>
      <w:r w:rsidRPr="00C25A45">
        <w:rPr>
          <w:rFonts w:ascii="Times New Roman" w:eastAsia="Times New Roman" w:hAnsi="Times New Roman" w:cs="Times New Roman"/>
          <w:b/>
          <w:sz w:val="28"/>
          <w:szCs w:val="28"/>
          <w:lang w:eastAsia="ru-RU"/>
        </w:rPr>
        <w:t>сценарности</w:t>
      </w:r>
      <w:proofErr w:type="spellEnd"/>
      <w:r w:rsidRPr="00C25A45">
        <w:rPr>
          <w:rFonts w:ascii="Times New Roman" w:eastAsia="Times New Roman" w:hAnsi="Times New Roman" w:cs="Times New Roman"/>
          <w:sz w:val="28"/>
          <w:szCs w:val="28"/>
          <w:lang w:eastAsia="ru-RU"/>
        </w:rPr>
        <w:t xml:space="preserve"> предусматривает представления всех рекомендаций, актов, определяющих и регулирующих отношения и действия персонала корпорации в виде сценария, который описывает содержание деятельности всех ее сотрудников, предписывает им определенный характер и стиль поведения.</w:t>
      </w:r>
    </w:p>
    <w:p w:rsidR="00DB09E3" w:rsidRPr="00C25A45"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b/>
          <w:sz w:val="28"/>
          <w:szCs w:val="28"/>
          <w:lang w:eastAsia="ru-RU"/>
        </w:rPr>
        <w:t>Принцип эффективности</w:t>
      </w:r>
      <w:r w:rsidRPr="00C25A45">
        <w:rPr>
          <w:rFonts w:ascii="Times New Roman" w:eastAsia="Times New Roman" w:hAnsi="Times New Roman" w:cs="Times New Roman"/>
          <w:sz w:val="28"/>
          <w:szCs w:val="28"/>
          <w:lang w:eastAsia="ru-RU"/>
        </w:rPr>
        <w:t xml:space="preserve"> предполагает необходимость целенаправленного воздействия на элементы культуры корпорации и на ее атрибуты с целью достижения наилучших социально-психологических условий деятельности персонала корпорации и повышения эффективности ее деятельности.</w:t>
      </w:r>
    </w:p>
    <w:p w:rsidR="00DB09E3" w:rsidRPr="00C25A45"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sz w:val="28"/>
          <w:szCs w:val="28"/>
          <w:lang w:eastAsia="ru-RU"/>
        </w:rPr>
        <w:lastRenderedPageBreak/>
        <w:t>При формировании и развитии корпоративной культуры также необходимо учитывать ее наиболее существенные признаки, ее специфику.</w:t>
      </w:r>
    </w:p>
    <w:p w:rsidR="00DB09E3" w:rsidRPr="00C25A45"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sz w:val="28"/>
          <w:szCs w:val="28"/>
          <w:lang w:eastAsia="ru-RU"/>
        </w:rPr>
        <w:t>В.В. Томилов предлагает следующие основные этапы процесса формирования корпоративной культуры [</w:t>
      </w:r>
      <w:r w:rsidR="007D57E7">
        <w:rPr>
          <w:rFonts w:ascii="Times New Roman" w:eastAsia="Times New Roman" w:hAnsi="Times New Roman" w:cs="Times New Roman"/>
          <w:sz w:val="28"/>
          <w:szCs w:val="28"/>
          <w:lang w:eastAsia="ru-RU"/>
        </w:rPr>
        <w:t>8,</w:t>
      </w:r>
      <w:r w:rsidRPr="00C25A45">
        <w:rPr>
          <w:rFonts w:ascii="Times New Roman" w:eastAsia="Times New Roman" w:hAnsi="Times New Roman" w:cs="Times New Roman"/>
          <w:sz w:val="28"/>
          <w:szCs w:val="28"/>
          <w:lang w:eastAsia="ru-RU"/>
        </w:rPr>
        <w:t xml:space="preserve"> с.257]:</w:t>
      </w:r>
    </w:p>
    <w:p w:rsidR="00DB09E3" w:rsidRPr="00C25A45"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sz w:val="28"/>
          <w:szCs w:val="28"/>
          <w:lang w:eastAsia="ru-RU"/>
        </w:rPr>
        <w:t>-      сбор данных, описывающих состояние основных элементов конкретной корпорации;</w:t>
      </w:r>
    </w:p>
    <w:p w:rsidR="00DB09E3" w:rsidRPr="00C25A45"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sz w:val="28"/>
          <w:szCs w:val="28"/>
          <w:lang w:eastAsia="ru-RU"/>
        </w:rPr>
        <w:t>-      качественный анализ степени прогрессивности основных элементов культуры корпорации, их соответствие признакам прогрессивной культуры корпорации;</w:t>
      </w:r>
    </w:p>
    <w:p w:rsidR="00DB09E3" w:rsidRPr="00C25A45"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sz w:val="28"/>
          <w:szCs w:val="28"/>
          <w:lang w:eastAsia="ru-RU"/>
        </w:rPr>
        <w:t>-      установление перечня мероприятий, необходимых для формирования прогрессивной культуры данной корпорации;</w:t>
      </w:r>
    </w:p>
    <w:p w:rsidR="00DB09E3" w:rsidRPr="00C25A45"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sz w:val="28"/>
          <w:szCs w:val="28"/>
          <w:lang w:eastAsia="ru-RU"/>
        </w:rPr>
        <w:t>-      обоснование и проектная проработка каждого мероприятия;</w:t>
      </w:r>
    </w:p>
    <w:p w:rsidR="00DB09E3" w:rsidRPr="00C25A45"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sz w:val="28"/>
          <w:szCs w:val="28"/>
          <w:lang w:eastAsia="ru-RU"/>
        </w:rPr>
        <w:t>-      обоснование проектных параметров каждого мероприятия по трансформации элементов существующей культуры корпорации;</w:t>
      </w:r>
    </w:p>
    <w:p w:rsidR="00DB09E3" w:rsidRPr="00C25A45"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sz w:val="28"/>
          <w:szCs w:val="28"/>
          <w:lang w:eastAsia="ru-RU"/>
        </w:rPr>
        <w:t>-      реализация на практике предложений по формированию прогрессивной культуры;</w:t>
      </w:r>
    </w:p>
    <w:p w:rsidR="00DB09E3" w:rsidRDefault="00DB09E3" w:rsidP="00DB09E3">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sz w:val="28"/>
          <w:szCs w:val="28"/>
          <w:lang w:eastAsia="ru-RU"/>
        </w:rPr>
        <w:t>-      анализ эффективности предложенных мероприятий.</w:t>
      </w:r>
    </w:p>
    <w:p w:rsidR="00801F31" w:rsidRPr="00BB76D3" w:rsidRDefault="00BB76D3" w:rsidP="00563D4A">
      <w:pPr>
        <w:spacing w:after="0" w:line="360" w:lineRule="auto"/>
        <w:ind w:firstLine="708"/>
        <w:jc w:val="both"/>
        <w:rPr>
          <w:rFonts w:ascii="Times New Roman" w:hAnsi="Times New Roman" w:cs="Times New Roman"/>
          <w:b/>
          <w:sz w:val="28"/>
          <w:szCs w:val="28"/>
        </w:rPr>
      </w:pPr>
      <w:r w:rsidRPr="00BB76D3">
        <w:rPr>
          <w:rFonts w:ascii="Times New Roman" w:hAnsi="Times New Roman" w:cs="Times New Roman"/>
          <w:color w:val="000000"/>
          <w:sz w:val="28"/>
          <w:szCs w:val="28"/>
          <w:shd w:val="clear" w:color="auto" w:fill="F9F9F9"/>
        </w:rPr>
        <w:t>Формирование таких принципов преследует цель создать в глазах своих сотрудников и во внешней среде определенный имидж корпорации.</w:t>
      </w:r>
    </w:p>
    <w:p w:rsidR="00801F31" w:rsidRPr="00BB76D3" w:rsidRDefault="00BB76D3" w:rsidP="00563D4A">
      <w:pPr>
        <w:spacing w:after="0" w:line="360" w:lineRule="auto"/>
        <w:jc w:val="both"/>
        <w:rPr>
          <w:rFonts w:ascii="Times New Roman" w:hAnsi="Times New Roman" w:cs="Times New Roman"/>
          <w:color w:val="000000"/>
          <w:sz w:val="28"/>
          <w:szCs w:val="28"/>
          <w:shd w:val="clear" w:color="auto" w:fill="F9F9F9"/>
        </w:rPr>
      </w:pPr>
      <w:r w:rsidRPr="00BB76D3">
        <w:rPr>
          <w:rFonts w:ascii="Times New Roman" w:hAnsi="Times New Roman" w:cs="Times New Roman"/>
          <w:b/>
          <w:color w:val="000000"/>
          <w:sz w:val="28"/>
          <w:szCs w:val="28"/>
          <w:shd w:val="clear" w:color="auto" w:fill="F9F9F9"/>
        </w:rPr>
        <w:t>Имидж корпорации</w:t>
      </w:r>
      <w:r w:rsidRPr="00BB76D3">
        <w:rPr>
          <w:rFonts w:ascii="Times New Roman" w:hAnsi="Times New Roman" w:cs="Times New Roman"/>
          <w:color w:val="000000"/>
          <w:sz w:val="28"/>
          <w:szCs w:val="28"/>
          <w:shd w:val="clear" w:color="auto" w:fill="F9F9F9"/>
        </w:rPr>
        <w:t xml:space="preserve"> - это своеобразная медаль, одна сторона которой представляет собой внутренний образ компании, то есть Шествующий в сознании членов корпорации, а вторая - ее внешний образ, предназначенный для партнеров, конкурентов, финансово-кредитных организаций налоговой службы и т.п.</w:t>
      </w:r>
    </w:p>
    <w:p w:rsidR="00BB76D3" w:rsidRPr="00BB76D3" w:rsidRDefault="00BB76D3" w:rsidP="00563D4A">
      <w:pPr>
        <w:spacing w:after="0" w:line="360" w:lineRule="auto"/>
        <w:jc w:val="both"/>
        <w:rPr>
          <w:rFonts w:ascii="Times New Roman" w:hAnsi="Times New Roman" w:cs="Times New Roman"/>
          <w:color w:val="000000"/>
          <w:sz w:val="28"/>
          <w:szCs w:val="28"/>
          <w:shd w:val="clear" w:color="auto" w:fill="F9F9F9"/>
        </w:rPr>
      </w:pPr>
      <w:r w:rsidRPr="00BB76D3">
        <w:rPr>
          <w:rFonts w:ascii="Times New Roman" w:hAnsi="Times New Roman" w:cs="Times New Roman"/>
          <w:color w:val="000000"/>
          <w:sz w:val="28"/>
          <w:szCs w:val="28"/>
          <w:shd w:val="clear" w:color="auto" w:fill="F9F9F9"/>
        </w:rPr>
        <w:t>Основная забота руководства компании - это внешний облик организации, так как от этого во многом зависит успех ее деятельности в конкурентной среде. Этот облик формируется в сознании лиц и организаций под воздействием контактов с компанией, как непосредственно с сотрудниками фирмы, так и в ходе знакомства с рекламой, посещений выставок, презентаций.</w:t>
      </w:r>
    </w:p>
    <w:p w:rsidR="00BB76D3" w:rsidRPr="00BB76D3" w:rsidRDefault="00BB76D3" w:rsidP="00563D4A">
      <w:pPr>
        <w:spacing w:after="0" w:line="360" w:lineRule="auto"/>
        <w:jc w:val="both"/>
        <w:rPr>
          <w:rFonts w:ascii="Times New Roman" w:hAnsi="Times New Roman" w:cs="Times New Roman"/>
          <w:color w:val="000000"/>
          <w:sz w:val="28"/>
          <w:szCs w:val="28"/>
          <w:shd w:val="clear" w:color="auto" w:fill="F9F9F9"/>
        </w:rPr>
      </w:pPr>
      <w:r w:rsidRPr="00BB76D3">
        <w:rPr>
          <w:rFonts w:ascii="Times New Roman" w:hAnsi="Times New Roman" w:cs="Times New Roman"/>
          <w:color w:val="000000"/>
          <w:sz w:val="28"/>
          <w:szCs w:val="28"/>
          <w:shd w:val="clear" w:color="auto" w:fill="F9F9F9"/>
        </w:rPr>
        <w:lastRenderedPageBreak/>
        <w:t>Имидж компании может формироваться стихийно и целенаправленно. Часто у руководителей "не доходят руки" до того, чтобы отслеживать возникающий образ своей компании. Все силы отдаются формированию, главным образом, производственного потенциала предприятия. В таких случаях складывается стихийный имидж, имеющий обычно как положительные, так и отрицательные черты, из-за чего об одной и той же компании можно услышать прямо противоположные мнения. Естественно правильнее начинать работу по формированию имиджа компании одновременно с созданием предприятия.</w:t>
      </w:r>
    </w:p>
    <w:p w:rsidR="00BB76D3" w:rsidRPr="00BB76D3" w:rsidRDefault="00BB76D3" w:rsidP="00563D4A">
      <w:pPr>
        <w:spacing w:after="0" w:line="360" w:lineRule="auto"/>
        <w:jc w:val="both"/>
        <w:rPr>
          <w:rFonts w:ascii="Times New Roman" w:hAnsi="Times New Roman" w:cs="Times New Roman"/>
          <w:color w:val="000000"/>
          <w:sz w:val="28"/>
          <w:szCs w:val="28"/>
          <w:shd w:val="clear" w:color="auto" w:fill="F9F9F9"/>
        </w:rPr>
      </w:pPr>
      <w:r w:rsidRPr="00BB76D3">
        <w:rPr>
          <w:rFonts w:ascii="Times New Roman" w:hAnsi="Times New Roman" w:cs="Times New Roman"/>
          <w:color w:val="000000"/>
          <w:sz w:val="28"/>
          <w:szCs w:val="28"/>
          <w:shd w:val="clear" w:color="auto" w:fill="F9F9F9"/>
        </w:rPr>
        <w:t>Таким образом, работа над имиджем тонкая и сложная, охватывающая многие процессы и многих людей, но совершенно необходимая, если корпорация хочет закрепиться на рынке и иметь хорошие перспективы дальнейшего развития.</w:t>
      </w:r>
    </w:p>
    <w:p w:rsidR="0001589B" w:rsidRDefault="0001589B" w:rsidP="00563D4A">
      <w:pPr>
        <w:spacing w:after="0" w:line="360" w:lineRule="auto"/>
        <w:jc w:val="both"/>
        <w:rPr>
          <w:rFonts w:ascii="Times New Roman" w:hAnsi="Times New Roman" w:cs="Times New Roman"/>
          <w:color w:val="000000"/>
          <w:sz w:val="28"/>
          <w:szCs w:val="28"/>
          <w:shd w:val="clear" w:color="auto" w:fill="F9F9F9"/>
        </w:rPr>
      </w:pPr>
      <w:r w:rsidRPr="0001589B">
        <w:rPr>
          <w:rFonts w:ascii="Times New Roman" w:hAnsi="Times New Roman" w:cs="Times New Roman"/>
          <w:b/>
          <w:color w:val="000000"/>
          <w:sz w:val="28"/>
          <w:szCs w:val="28"/>
          <w:shd w:val="clear" w:color="auto" w:fill="F9F9F9"/>
        </w:rPr>
        <w:t>Основные признаки</w:t>
      </w:r>
      <w:r>
        <w:rPr>
          <w:rFonts w:ascii="Times New Roman" w:hAnsi="Times New Roman" w:cs="Times New Roman"/>
          <w:color w:val="000000"/>
          <w:sz w:val="28"/>
          <w:szCs w:val="28"/>
          <w:shd w:val="clear" w:color="auto" w:fill="F9F9F9"/>
        </w:rPr>
        <w:t xml:space="preserve"> </w:t>
      </w:r>
      <w:r w:rsidR="00563D4A">
        <w:rPr>
          <w:rFonts w:ascii="Times New Roman" w:hAnsi="Times New Roman" w:cs="Times New Roman"/>
          <w:color w:val="000000"/>
          <w:sz w:val="28"/>
          <w:szCs w:val="28"/>
          <w:shd w:val="clear" w:color="auto" w:fill="F9F9F9"/>
        </w:rPr>
        <w:t>корпоративной культуры</w:t>
      </w:r>
      <w:r>
        <w:rPr>
          <w:rFonts w:ascii="Times New Roman" w:hAnsi="Times New Roman" w:cs="Times New Roman"/>
          <w:color w:val="000000"/>
          <w:sz w:val="28"/>
          <w:szCs w:val="28"/>
          <w:shd w:val="clear" w:color="auto" w:fill="F9F9F9"/>
        </w:rPr>
        <w:t>:</w:t>
      </w:r>
    </w:p>
    <w:p w:rsidR="00563D4A" w:rsidRPr="00563D4A" w:rsidRDefault="0068057D" w:rsidP="00563D4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63D4A" w:rsidRPr="00563D4A">
        <w:rPr>
          <w:rFonts w:ascii="Times New Roman" w:hAnsi="Times New Roman" w:cs="Times New Roman"/>
          <w:color w:val="000000"/>
          <w:sz w:val="28"/>
          <w:szCs w:val="28"/>
        </w:rPr>
        <w:t>отражение в миссии организации ее основных целей;</w:t>
      </w:r>
    </w:p>
    <w:p w:rsidR="00563D4A" w:rsidRPr="00563D4A" w:rsidRDefault="0068057D" w:rsidP="00563D4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63D4A" w:rsidRPr="00563D4A">
        <w:rPr>
          <w:rFonts w:ascii="Times New Roman" w:hAnsi="Times New Roman" w:cs="Times New Roman"/>
          <w:color w:val="000000"/>
          <w:sz w:val="28"/>
          <w:szCs w:val="28"/>
        </w:rPr>
        <w:t>направленность на решение инструментальных (т. е. производственных в широком смысле) задач организации или личных проблем ее участников;</w:t>
      </w:r>
    </w:p>
    <w:p w:rsidR="00563D4A" w:rsidRPr="00563D4A" w:rsidRDefault="0068057D" w:rsidP="00563D4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63D4A" w:rsidRPr="00563D4A">
        <w:rPr>
          <w:rFonts w:ascii="Times New Roman" w:hAnsi="Times New Roman" w:cs="Times New Roman"/>
          <w:color w:val="000000"/>
          <w:sz w:val="28"/>
          <w:szCs w:val="28"/>
        </w:rPr>
        <w:t>степень принятия риска;</w:t>
      </w:r>
    </w:p>
    <w:p w:rsidR="00563D4A" w:rsidRPr="00563D4A" w:rsidRDefault="0068057D" w:rsidP="00563D4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63D4A" w:rsidRPr="00563D4A">
        <w:rPr>
          <w:rFonts w:ascii="Times New Roman" w:hAnsi="Times New Roman" w:cs="Times New Roman"/>
          <w:color w:val="000000"/>
          <w:sz w:val="28"/>
          <w:szCs w:val="28"/>
        </w:rPr>
        <w:t>мера соотношения конформизма и индивидуализма;</w:t>
      </w:r>
    </w:p>
    <w:p w:rsidR="00563D4A" w:rsidRPr="00563D4A" w:rsidRDefault="0068057D" w:rsidP="00563D4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63D4A" w:rsidRPr="00563D4A">
        <w:rPr>
          <w:rFonts w:ascii="Times New Roman" w:hAnsi="Times New Roman" w:cs="Times New Roman"/>
          <w:color w:val="000000"/>
          <w:sz w:val="28"/>
          <w:szCs w:val="28"/>
        </w:rPr>
        <w:t>предпочтение групповых или индивидуальных форм принятия решений;</w:t>
      </w:r>
    </w:p>
    <w:p w:rsidR="00563D4A" w:rsidRPr="00563D4A" w:rsidRDefault="0068057D" w:rsidP="00563D4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63D4A" w:rsidRPr="00563D4A">
        <w:rPr>
          <w:rFonts w:ascii="Times New Roman" w:hAnsi="Times New Roman" w:cs="Times New Roman"/>
          <w:color w:val="000000"/>
          <w:sz w:val="28"/>
          <w:szCs w:val="28"/>
        </w:rPr>
        <w:t>степень подчиненности планам и регламентам;</w:t>
      </w:r>
    </w:p>
    <w:p w:rsidR="00563D4A" w:rsidRPr="00563D4A" w:rsidRDefault="0068057D" w:rsidP="00563D4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63D4A" w:rsidRPr="00563D4A">
        <w:rPr>
          <w:rFonts w:ascii="Times New Roman" w:hAnsi="Times New Roman" w:cs="Times New Roman"/>
          <w:color w:val="000000"/>
          <w:sz w:val="28"/>
          <w:szCs w:val="28"/>
        </w:rPr>
        <w:t>преобладание сотрудничества или соперничества среди участников;</w:t>
      </w:r>
    </w:p>
    <w:p w:rsidR="00563D4A" w:rsidRPr="00563D4A" w:rsidRDefault="0068057D" w:rsidP="00563D4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63D4A" w:rsidRPr="00563D4A">
        <w:rPr>
          <w:rFonts w:ascii="Times New Roman" w:hAnsi="Times New Roman" w:cs="Times New Roman"/>
          <w:color w:val="000000"/>
          <w:sz w:val="28"/>
          <w:szCs w:val="28"/>
        </w:rPr>
        <w:t>преданность или безразличие людей по отношению к организации;</w:t>
      </w:r>
    </w:p>
    <w:p w:rsidR="00563D4A" w:rsidRPr="00563D4A" w:rsidRDefault="0068057D" w:rsidP="00563D4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63D4A" w:rsidRPr="00563D4A">
        <w:rPr>
          <w:rFonts w:ascii="Times New Roman" w:hAnsi="Times New Roman" w:cs="Times New Roman"/>
          <w:color w:val="000000"/>
          <w:sz w:val="28"/>
          <w:szCs w:val="28"/>
        </w:rPr>
        <w:t>ориентация на самостоятельность, независимость или подчиненность;</w:t>
      </w:r>
    </w:p>
    <w:p w:rsidR="00563D4A" w:rsidRDefault="0068057D" w:rsidP="00563D4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63D4A" w:rsidRPr="00563D4A">
        <w:rPr>
          <w:rFonts w:ascii="Times New Roman" w:hAnsi="Times New Roman" w:cs="Times New Roman"/>
          <w:color w:val="000000"/>
          <w:sz w:val="28"/>
          <w:szCs w:val="28"/>
        </w:rPr>
        <w:t>характер отношения руководства к персоналу;</w:t>
      </w:r>
    </w:p>
    <w:p w:rsidR="00507DDA" w:rsidRPr="00563D4A" w:rsidRDefault="00507DDA" w:rsidP="00563D4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-ориентация на групповую или индивидуальную организацию труда и стимулирования;</w:t>
      </w:r>
    </w:p>
    <w:p w:rsidR="00563D4A" w:rsidRPr="00563D4A" w:rsidRDefault="0068057D" w:rsidP="00563D4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63D4A" w:rsidRPr="00563D4A">
        <w:rPr>
          <w:rFonts w:ascii="Times New Roman" w:hAnsi="Times New Roman" w:cs="Times New Roman"/>
          <w:color w:val="000000"/>
          <w:sz w:val="28"/>
          <w:szCs w:val="28"/>
        </w:rPr>
        <w:t>ориентация на стабильность или изменения;</w:t>
      </w:r>
    </w:p>
    <w:p w:rsidR="00563D4A" w:rsidRPr="00563D4A" w:rsidRDefault="0068057D" w:rsidP="00563D4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63D4A" w:rsidRPr="00563D4A">
        <w:rPr>
          <w:rFonts w:ascii="Times New Roman" w:hAnsi="Times New Roman" w:cs="Times New Roman"/>
          <w:color w:val="000000"/>
          <w:sz w:val="28"/>
          <w:szCs w:val="28"/>
        </w:rPr>
        <w:t>источник и роль власти;</w:t>
      </w:r>
    </w:p>
    <w:p w:rsidR="00563D4A" w:rsidRPr="00563D4A" w:rsidRDefault="0068057D" w:rsidP="00563D4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63D4A" w:rsidRPr="00563D4A">
        <w:rPr>
          <w:rFonts w:ascii="Times New Roman" w:hAnsi="Times New Roman" w:cs="Times New Roman"/>
          <w:color w:val="000000"/>
          <w:sz w:val="28"/>
          <w:szCs w:val="28"/>
        </w:rPr>
        <w:t>средства интеграции;</w:t>
      </w:r>
    </w:p>
    <w:p w:rsidR="00563D4A" w:rsidRPr="00563D4A" w:rsidRDefault="0068057D" w:rsidP="00563D4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00563D4A" w:rsidRPr="00563D4A">
        <w:rPr>
          <w:rFonts w:ascii="Times New Roman" w:hAnsi="Times New Roman" w:cs="Times New Roman"/>
          <w:color w:val="000000"/>
          <w:sz w:val="28"/>
          <w:szCs w:val="28"/>
        </w:rPr>
        <w:t>стили управления, отношения между работниками и организацией, способы оценки работников.</w:t>
      </w:r>
    </w:p>
    <w:p w:rsidR="00A135FA" w:rsidRPr="00A135FA" w:rsidRDefault="00A135FA" w:rsidP="0068057D">
      <w:pPr>
        <w:spacing w:after="0" w:line="360" w:lineRule="auto"/>
        <w:jc w:val="center"/>
        <w:rPr>
          <w:rFonts w:ascii="Times New Roman" w:hAnsi="Times New Roman" w:cs="Times New Roman"/>
          <w:b/>
          <w:sz w:val="28"/>
          <w:szCs w:val="28"/>
        </w:rPr>
      </w:pPr>
      <w:r w:rsidRPr="00A135FA">
        <w:rPr>
          <w:rFonts w:ascii="Times New Roman" w:hAnsi="Times New Roman" w:cs="Times New Roman"/>
          <w:b/>
          <w:sz w:val="28"/>
          <w:szCs w:val="28"/>
        </w:rPr>
        <w:t>1.</w:t>
      </w:r>
      <w:r w:rsidR="00DF4A91">
        <w:rPr>
          <w:rFonts w:ascii="Times New Roman" w:hAnsi="Times New Roman" w:cs="Times New Roman"/>
          <w:b/>
          <w:sz w:val="28"/>
          <w:szCs w:val="28"/>
        </w:rPr>
        <w:t>3</w:t>
      </w:r>
      <w:r w:rsidRPr="00A135FA">
        <w:rPr>
          <w:rFonts w:ascii="Times New Roman" w:hAnsi="Times New Roman" w:cs="Times New Roman"/>
          <w:b/>
          <w:sz w:val="28"/>
          <w:szCs w:val="28"/>
        </w:rPr>
        <w:t>. Функции корпоративной культуры</w:t>
      </w:r>
    </w:p>
    <w:p w:rsidR="004C3EBD" w:rsidRDefault="004C3EBD" w:rsidP="00317B1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Современные ученые отмечают множественность функций</w:t>
      </w:r>
      <w:r w:rsidR="00317B10">
        <w:rPr>
          <w:rFonts w:ascii="Times New Roman" w:hAnsi="Times New Roman" w:cs="Times New Roman"/>
          <w:sz w:val="28"/>
          <w:szCs w:val="28"/>
        </w:rPr>
        <w:t xml:space="preserve"> </w:t>
      </w:r>
      <w:r>
        <w:rPr>
          <w:rFonts w:ascii="Times New Roman" w:hAnsi="Times New Roman" w:cs="Times New Roman"/>
          <w:sz w:val="28"/>
          <w:szCs w:val="28"/>
        </w:rPr>
        <w:t>культуры</w:t>
      </w:r>
      <w:r w:rsidR="00317B10" w:rsidRPr="00317B10">
        <w:rPr>
          <w:rFonts w:ascii="Times New Roman" w:hAnsi="Times New Roman" w:cs="Times New Roman"/>
          <w:sz w:val="28"/>
          <w:szCs w:val="28"/>
        </w:rPr>
        <w:t xml:space="preserve"> [2]</w:t>
      </w:r>
      <w:r>
        <w:rPr>
          <w:rFonts w:ascii="Times New Roman" w:hAnsi="Times New Roman" w:cs="Times New Roman"/>
          <w:sz w:val="28"/>
          <w:szCs w:val="28"/>
        </w:rPr>
        <w:t xml:space="preserve">. </w:t>
      </w:r>
    </w:p>
    <w:p w:rsidR="004C3EBD" w:rsidRDefault="004C3EBD" w:rsidP="0068057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Назовем некоторые общие функции культуры:</w:t>
      </w:r>
    </w:p>
    <w:p w:rsidR="004C3EBD" w:rsidRDefault="0068057D" w:rsidP="0068057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4C3EBD" w:rsidRPr="0068057D">
        <w:rPr>
          <w:rFonts w:ascii="Times New Roman" w:hAnsi="Times New Roman" w:cs="Times New Roman"/>
          <w:sz w:val="28"/>
          <w:szCs w:val="28"/>
        </w:rPr>
        <w:t>Продуцирование и накопление духовных ценностей;</w:t>
      </w:r>
    </w:p>
    <w:p w:rsidR="004C3EBD" w:rsidRDefault="0068057D" w:rsidP="0068057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4C3EBD" w:rsidRPr="0068057D">
        <w:rPr>
          <w:rFonts w:ascii="Times New Roman" w:hAnsi="Times New Roman" w:cs="Times New Roman"/>
          <w:sz w:val="28"/>
          <w:szCs w:val="28"/>
        </w:rPr>
        <w:t>Оценочно – нормативная функция;</w:t>
      </w:r>
    </w:p>
    <w:p w:rsidR="004C3EBD" w:rsidRDefault="0068057D" w:rsidP="0068057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4C3EBD">
        <w:rPr>
          <w:rFonts w:ascii="Times New Roman" w:hAnsi="Times New Roman" w:cs="Times New Roman"/>
          <w:sz w:val="28"/>
          <w:szCs w:val="28"/>
        </w:rPr>
        <w:t>Познавательная функция;</w:t>
      </w:r>
    </w:p>
    <w:p w:rsidR="004C3EBD" w:rsidRDefault="0068057D" w:rsidP="0068057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4C3EBD">
        <w:rPr>
          <w:rFonts w:ascii="Times New Roman" w:hAnsi="Times New Roman" w:cs="Times New Roman"/>
          <w:sz w:val="28"/>
          <w:szCs w:val="28"/>
        </w:rPr>
        <w:t>Коммуникационная функция;</w:t>
      </w:r>
    </w:p>
    <w:p w:rsidR="004C3EBD" w:rsidRDefault="0068057D" w:rsidP="0068057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004C3EBD">
        <w:rPr>
          <w:rFonts w:ascii="Times New Roman" w:hAnsi="Times New Roman" w:cs="Times New Roman"/>
          <w:sz w:val="28"/>
          <w:szCs w:val="28"/>
        </w:rPr>
        <w:t>Функция общественной памяти, сохранения и накопления опыта человечества и т.д.</w:t>
      </w:r>
    </w:p>
    <w:p w:rsidR="004C3EBD" w:rsidRDefault="004C3EBD" w:rsidP="0068057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На уровне корпорации данные функции выглядят следующим образом:</w:t>
      </w:r>
    </w:p>
    <w:p w:rsidR="004C3EBD" w:rsidRDefault="0068057D" w:rsidP="0068057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4C3EBD">
        <w:rPr>
          <w:rFonts w:ascii="Times New Roman" w:hAnsi="Times New Roman" w:cs="Times New Roman"/>
          <w:sz w:val="28"/>
          <w:szCs w:val="28"/>
        </w:rPr>
        <w:t>Воспроизводство лучших элементов накопленной культуры, продуцирование новых ценностей и их накопление;</w:t>
      </w:r>
    </w:p>
    <w:p w:rsidR="004C3EBD" w:rsidRDefault="0068057D" w:rsidP="0068057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4C3EBD">
        <w:rPr>
          <w:rFonts w:ascii="Times New Roman" w:hAnsi="Times New Roman" w:cs="Times New Roman"/>
          <w:sz w:val="28"/>
          <w:szCs w:val="28"/>
        </w:rPr>
        <w:t>Оценочно-нормативная функция (на основе сравнения реального поведения человека, группы, корпорации с ее нормами поведения и т.д.);</w:t>
      </w:r>
    </w:p>
    <w:p w:rsidR="004C3EBD" w:rsidRDefault="0068057D" w:rsidP="0068057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4C3EBD">
        <w:rPr>
          <w:rFonts w:ascii="Times New Roman" w:hAnsi="Times New Roman" w:cs="Times New Roman"/>
          <w:sz w:val="28"/>
          <w:szCs w:val="28"/>
        </w:rPr>
        <w:t>Регулирующая функция, то есть применение культуры как индикатора и регулятора поведения работников;</w:t>
      </w:r>
    </w:p>
    <w:p w:rsidR="004C3EBD" w:rsidRDefault="0068057D" w:rsidP="0068057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4C3EBD">
        <w:rPr>
          <w:rFonts w:ascii="Times New Roman" w:hAnsi="Times New Roman" w:cs="Times New Roman"/>
          <w:sz w:val="28"/>
          <w:szCs w:val="28"/>
        </w:rPr>
        <w:t>Познавательная функция (познание и усвоение корпоративной культуры, осуществляемое на стадии адаптации работника, способствует его включению в жизнь коллектива, в коллективную деятельность, определяет его успешность);</w:t>
      </w:r>
    </w:p>
    <w:p w:rsidR="004C3EBD" w:rsidRDefault="0068057D" w:rsidP="0068057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r w:rsidR="004C3EBD">
        <w:rPr>
          <w:rFonts w:ascii="Times New Roman" w:hAnsi="Times New Roman" w:cs="Times New Roman"/>
          <w:sz w:val="28"/>
          <w:szCs w:val="28"/>
        </w:rPr>
        <w:t>Смыслообразующая</w:t>
      </w:r>
      <w:proofErr w:type="spellEnd"/>
      <w:r w:rsidR="004C3EBD">
        <w:rPr>
          <w:rFonts w:ascii="Times New Roman" w:hAnsi="Times New Roman" w:cs="Times New Roman"/>
          <w:sz w:val="28"/>
          <w:szCs w:val="28"/>
        </w:rPr>
        <w:t xml:space="preserve"> функция: культура влияет на мировоззрение человека, зачастую корпоративные ценности превращаются в ценности личности и коллектива либо вступают с ними в конфликт;</w:t>
      </w:r>
    </w:p>
    <w:p w:rsidR="004C3EBD" w:rsidRDefault="0068057D" w:rsidP="0068057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 К</w:t>
      </w:r>
      <w:r w:rsidR="004C3EBD">
        <w:rPr>
          <w:rFonts w:ascii="Times New Roman" w:hAnsi="Times New Roman" w:cs="Times New Roman"/>
          <w:sz w:val="28"/>
          <w:szCs w:val="28"/>
        </w:rPr>
        <w:t>оммуникационная функция: через ценности, принятые в корпорации, нормы поведения и другие элементы культуры обеспечивается взаимопонимание работников и их взаимодействие;</w:t>
      </w:r>
    </w:p>
    <w:p w:rsidR="004C3EBD" w:rsidRDefault="0068057D" w:rsidP="0068057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004C3EBD">
        <w:rPr>
          <w:rFonts w:ascii="Times New Roman" w:hAnsi="Times New Roman" w:cs="Times New Roman"/>
          <w:sz w:val="28"/>
          <w:szCs w:val="28"/>
        </w:rPr>
        <w:t>Функция общественной памяти: сохранение и накопление опыта корпорации;</w:t>
      </w:r>
      <w:r>
        <w:rPr>
          <w:rFonts w:ascii="Times New Roman" w:hAnsi="Times New Roman" w:cs="Times New Roman"/>
          <w:sz w:val="28"/>
          <w:szCs w:val="28"/>
        </w:rPr>
        <w:t xml:space="preserve"> </w:t>
      </w:r>
    </w:p>
    <w:p w:rsidR="004C3EBD" w:rsidRPr="0001589B" w:rsidRDefault="0068057D" w:rsidP="0068057D">
      <w:pPr>
        <w:spacing w:after="0" w:line="360" w:lineRule="auto"/>
        <w:jc w:val="both"/>
        <w:rPr>
          <w:rFonts w:ascii="Times New Roman" w:hAnsi="Times New Roman" w:cs="Times New Roman"/>
          <w:b/>
          <w:sz w:val="28"/>
          <w:szCs w:val="28"/>
        </w:rPr>
      </w:pPr>
      <w:r>
        <w:rPr>
          <w:rFonts w:ascii="Times New Roman" w:hAnsi="Times New Roman" w:cs="Times New Roman"/>
          <w:sz w:val="28"/>
          <w:szCs w:val="28"/>
        </w:rPr>
        <w:lastRenderedPageBreak/>
        <w:t xml:space="preserve">8) </w:t>
      </w:r>
      <w:r w:rsidR="004C3EBD">
        <w:rPr>
          <w:rFonts w:ascii="Times New Roman" w:hAnsi="Times New Roman" w:cs="Times New Roman"/>
          <w:sz w:val="28"/>
          <w:szCs w:val="28"/>
        </w:rPr>
        <w:t>Рекреативная функция: восстановление духовных сил в процессе восприятия элементов культурной деятельности корпорации возможно лишь в случае высокого потенциала корпоративной культуры и причастности работника к ней и разделение ее ценностей.</w:t>
      </w:r>
    </w:p>
    <w:p w:rsidR="0001589B" w:rsidRDefault="0001589B" w:rsidP="0068057D">
      <w:pPr>
        <w:spacing w:after="0" w:line="360" w:lineRule="auto"/>
        <w:jc w:val="both"/>
        <w:rPr>
          <w:rFonts w:ascii="Times New Roman" w:hAnsi="Times New Roman" w:cs="Times New Roman"/>
          <w:b/>
          <w:sz w:val="28"/>
          <w:szCs w:val="28"/>
        </w:rPr>
      </w:pPr>
    </w:p>
    <w:p w:rsidR="0001589B" w:rsidRDefault="0001589B" w:rsidP="0068057D">
      <w:pPr>
        <w:spacing w:after="0" w:line="360" w:lineRule="auto"/>
        <w:jc w:val="both"/>
        <w:rPr>
          <w:rFonts w:ascii="Times New Roman" w:hAnsi="Times New Roman" w:cs="Times New Roman"/>
          <w:b/>
          <w:sz w:val="28"/>
          <w:szCs w:val="28"/>
        </w:rPr>
      </w:pPr>
    </w:p>
    <w:p w:rsidR="0001589B" w:rsidRDefault="0001589B" w:rsidP="0068057D">
      <w:pPr>
        <w:spacing w:after="0" w:line="360" w:lineRule="auto"/>
        <w:jc w:val="both"/>
        <w:rPr>
          <w:rFonts w:ascii="Times New Roman" w:hAnsi="Times New Roman" w:cs="Times New Roman"/>
          <w:b/>
          <w:sz w:val="28"/>
          <w:szCs w:val="28"/>
        </w:rPr>
      </w:pPr>
    </w:p>
    <w:p w:rsidR="0068057D" w:rsidRDefault="0068057D" w:rsidP="0068057D">
      <w:pPr>
        <w:spacing w:after="0" w:line="360" w:lineRule="auto"/>
        <w:jc w:val="both"/>
        <w:rPr>
          <w:rFonts w:ascii="Times New Roman" w:hAnsi="Times New Roman" w:cs="Times New Roman"/>
          <w:b/>
          <w:sz w:val="28"/>
          <w:szCs w:val="28"/>
        </w:rPr>
      </w:pPr>
    </w:p>
    <w:p w:rsidR="0068057D" w:rsidRDefault="0068057D" w:rsidP="0068057D">
      <w:pPr>
        <w:spacing w:after="0" w:line="360" w:lineRule="auto"/>
        <w:jc w:val="both"/>
        <w:rPr>
          <w:rFonts w:ascii="Times New Roman" w:hAnsi="Times New Roman" w:cs="Times New Roman"/>
          <w:b/>
          <w:sz w:val="28"/>
          <w:szCs w:val="28"/>
        </w:rPr>
      </w:pPr>
    </w:p>
    <w:p w:rsidR="0001589B" w:rsidRDefault="0001589B" w:rsidP="0068057D">
      <w:pPr>
        <w:spacing w:after="0" w:line="360" w:lineRule="auto"/>
        <w:jc w:val="both"/>
        <w:rPr>
          <w:rFonts w:ascii="Times New Roman" w:hAnsi="Times New Roman" w:cs="Times New Roman"/>
          <w:b/>
          <w:sz w:val="28"/>
          <w:szCs w:val="28"/>
        </w:rPr>
      </w:pPr>
    </w:p>
    <w:p w:rsidR="0001589B" w:rsidRDefault="0001589B" w:rsidP="0068057D">
      <w:pPr>
        <w:spacing w:after="0" w:line="360" w:lineRule="auto"/>
        <w:jc w:val="both"/>
        <w:rPr>
          <w:rFonts w:ascii="Times New Roman" w:hAnsi="Times New Roman" w:cs="Times New Roman"/>
          <w:b/>
          <w:sz w:val="28"/>
          <w:szCs w:val="28"/>
        </w:rPr>
      </w:pPr>
    </w:p>
    <w:p w:rsidR="0001589B" w:rsidRDefault="0001589B" w:rsidP="0068057D">
      <w:pPr>
        <w:spacing w:after="0" w:line="360" w:lineRule="auto"/>
        <w:jc w:val="both"/>
        <w:rPr>
          <w:rFonts w:ascii="Times New Roman" w:hAnsi="Times New Roman" w:cs="Times New Roman"/>
          <w:b/>
          <w:sz w:val="28"/>
          <w:szCs w:val="28"/>
        </w:rPr>
      </w:pPr>
    </w:p>
    <w:p w:rsidR="0001589B" w:rsidRDefault="0001589B" w:rsidP="0068057D">
      <w:pPr>
        <w:spacing w:after="0" w:line="360" w:lineRule="auto"/>
        <w:jc w:val="both"/>
        <w:rPr>
          <w:rFonts w:ascii="Times New Roman" w:hAnsi="Times New Roman" w:cs="Times New Roman"/>
          <w:b/>
          <w:sz w:val="28"/>
          <w:szCs w:val="28"/>
        </w:rPr>
      </w:pPr>
    </w:p>
    <w:p w:rsidR="0001589B" w:rsidRDefault="0001589B" w:rsidP="0068057D">
      <w:pPr>
        <w:spacing w:after="0" w:line="360" w:lineRule="auto"/>
        <w:jc w:val="both"/>
        <w:rPr>
          <w:rFonts w:ascii="Times New Roman" w:hAnsi="Times New Roman" w:cs="Times New Roman"/>
          <w:b/>
          <w:sz w:val="28"/>
          <w:szCs w:val="28"/>
        </w:rPr>
      </w:pPr>
    </w:p>
    <w:p w:rsidR="0001589B" w:rsidRPr="0001589B" w:rsidRDefault="0001589B" w:rsidP="00563D4A">
      <w:pPr>
        <w:spacing w:after="0" w:line="360" w:lineRule="auto"/>
        <w:jc w:val="both"/>
        <w:rPr>
          <w:rFonts w:ascii="Times New Roman" w:hAnsi="Times New Roman" w:cs="Times New Roman"/>
          <w:b/>
          <w:sz w:val="28"/>
          <w:szCs w:val="28"/>
        </w:rPr>
      </w:pPr>
    </w:p>
    <w:p w:rsidR="00B331A9" w:rsidRDefault="00B331A9" w:rsidP="00563D4A">
      <w:pPr>
        <w:spacing w:after="0" w:line="360" w:lineRule="auto"/>
        <w:jc w:val="both"/>
        <w:rPr>
          <w:rFonts w:ascii="Times New Roman" w:hAnsi="Times New Roman" w:cs="Times New Roman"/>
          <w:b/>
          <w:sz w:val="28"/>
          <w:szCs w:val="28"/>
        </w:rPr>
      </w:pPr>
    </w:p>
    <w:p w:rsidR="00317B10" w:rsidRDefault="00317B10" w:rsidP="00B331A9">
      <w:pPr>
        <w:spacing w:after="225" w:line="240" w:lineRule="auto"/>
        <w:jc w:val="center"/>
        <w:outlineLvl w:val="0"/>
        <w:rPr>
          <w:rFonts w:ascii="Times New Roman" w:eastAsia="Times New Roman" w:hAnsi="Times New Roman" w:cs="Times New Roman"/>
          <w:b/>
          <w:bCs/>
          <w:color w:val="000000"/>
          <w:kern w:val="36"/>
          <w:sz w:val="28"/>
          <w:szCs w:val="28"/>
          <w:lang w:eastAsia="ru-RU"/>
        </w:rPr>
      </w:pPr>
    </w:p>
    <w:p w:rsidR="00317B10" w:rsidRDefault="00317B10" w:rsidP="00B331A9">
      <w:pPr>
        <w:spacing w:after="225" w:line="240" w:lineRule="auto"/>
        <w:jc w:val="center"/>
        <w:outlineLvl w:val="0"/>
        <w:rPr>
          <w:rFonts w:ascii="Times New Roman" w:eastAsia="Times New Roman" w:hAnsi="Times New Roman" w:cs="Times New Roman"/>
          <w:b/>
          <w:bCs/>
          <w:color w:val="000000"/>
          <w:kern w:val="36"/>
          <w:sz w:val="28"/>
          <w:szCs w:val="28"/>
          <w:lang w:eastAsia="ru-RU"/>
        </w:rPr>
      </w:pPr>
    </w:p>
    <w:p w:rsidR="00317B10" w:rsidRDefault="00317B10" w:rsidP="00B331A9">
      <w:pPr>
        <w:spacing w:after="225" w:line="240" w:lineRule="auto"/>
        <w:jc w:val="center"/>
        <w:outlineLvl w:val="0"/>
        <w:rPr>
          <w:rFonts w:ascii="Times New Roman" w:eastAsia="Times New Roman" w:hAnsi="Times New Roman" w:cs="Times New Roman"/>
          <w:b/>
          <w:bCs/>
          <w:color w:val="000000"/>
          <w:kern w:val="36"/>
          <w:sz w:val="28"/>
          <w:szCs w:val="28"/>
          <w:lang w:eastAsia="ru-RU"/>
        </w:rPr>
      </w:pPr>
    </w:p>
    <w:p w:rsidR="00317B10" w:rsidRDefault="00317B10" w:rsidP="00B331A9">
      <w:pPr>
        <w:spacing w:after="225" w:line="240" w:lineRule="auto"/>
        <w:jc w:val="center"/>
        <w:outlineLvl w:val="0"/>
        <w:rPr>
          <w:rFonts w:ascii="Times New Roman" w:eastAsia="Times New Roman" w:hAnsi="Times New Roman" w:cs="Times New Roman"/>
          <w:b/>
          <w:bCs/>
          <w:color w:val="000000"/>
          <w:kern w:val="36"/>
          <w:sz w:val="28"/>
          <w:szCs w:val="28"/>
          <w:lang w:eastAsia="ru-RU"/>
        </w:rPr>
      </w:pPr>
    </w:p>
    <w:p w:rsidR="00317B10" w:rsidRDefault="00317B10" w:rsidP="00B331A9">
      <w:pPr>
        <w:spacing w:after="225" w:line="240" w:lineRule="auto"/>
        <w:jc w:val="center"/>
        <w:outlineLvl w:val="0"/>
        <w:rPr>
          <w:rFonts w:ascii="Times New Roman" w:eastAsia="Times New Roman" w:hAnsi="Times New Roman" w:cs="Times New Roman"/>
          <w:b/>
          <w:bCs/>
          <w:color w:val="000000"/>
          <w:kern w:val="36"/>
          <w:sz w:val="28"/>
          <w:szCs w:val="28"/>
          <w:lang w:eastAsia="ru-RU"/>
        </w:rPr>
      </w:pPr>
    </w:p>
    <w:p w:rsidR="00317B10" w:rsidRDefault="00317B10" w:rsidP="00B331A9">
      <w:pPr>
        <w:spacing w:after="225" w:line="240" w:lineRule="auto"/>
        <w:jc w:val="center"/>
        <w:outlineLvl w:val="0"/>
        <w:rPr>
          <w:rFonts w:ascii="Times New Roman" w:eastAsia="Times New Roman" w:hAnsi="Times New Roman" w:cs="Times New Roman"/>
          <w:b/>
          <w:bCs/>
          <w:color w:val="000000"/>
          <w:kern w:val="36"/>
          <w:sz w:val="28"/>
          <w:szCs w:val="28"/>
          <w:lang w:eastAsia="ru-RU"/>
        </w:rPr>
      </w:pPr>
    </w:p>
    <w:p w:rsidR="00317B10" w:rsidRDefault="00317B10" w:rsidP="00B331A9">
      <w:pPr>
        <w:spacing w:after="225" w:line="240" w:lineRule="auto"/>
        <w:jc w:val="center"/>
        <w:outlineLvl w:val="0"/>
        <w:rPr>
          <w:rFonts w:ascii="Times New Roman" w:eastAsia="Times New Roman" w:hAnsi="Times New Roman" w:cs="Times New Roman"/>
          <w:b/>
          <w:bCs/>
          <w:color w:val="000000"/>
          <w:kern w:val="36"/>
          <w:sz w:val="28"/>
          <w:szCs w:val="28"/>
          <w:lang w:eastAsia="ru-RU"/>
        </w:rPr>
      </w:pPr>
    </w:p>
    <w:p w:rsidR="00317B10" w:rsidRDefault="00317B10" w:rsidP="00B331A9">
      <w:pPr>
        <w:spacing w:after="225" w:line="240" w:lineRule="auto"/>
        <w:jc w:val="center"/>
        <w:outlineLvl w:val="0"/>
        <w:rPr>
          <w:rFonts w:ascii="Times New Roman" w:eastAsia="Times New Roman" w:hAnsi="Times New Roman" w:cs="Times New Roman"/>
          <w:b/>
          <w:bCs/>
          <w:color w:val="000000"/>
          <w:kern w:val="36"/>
          <w:sz w:val="28"/>
          <w:szCs w:val="28"/>
          <w:lang w:eastAsia="ru-RU"/>
        </w:rPr>
      </w:pPr>
    </w:p>
    <w:p w:rsidR="00317B10" w:rsidRDefault="00317B10" w:rsidP="00B331A9">
      <w:pPr>
        <w:spacing w:after="225" w:line="240" w:lineRule="auto"/>
        <w:jc w:val="center"/>
        <w:outlineLvl w:val="0"/>
        <w:rPr>
          <w:rFonts w:ascii="Times New Roman" w:eastAsia="Times New Roman" w:hAnsi="Times New Roman" w:cs="Times New Roman"/>
          <w:b/>
          <w:bCs/>
          <w:color w:val="000000"/>
          <w:kern w:val="36"/>
          <w:sz w:val="28"/>
          <w:szCs w:val="28"/>
          <w:lang w:eastAsia="ru-RU"/>
        </w:rPr>
      </w:pPr>
    </w:p>
    <w:p w:rsidR="00317B10" w:rsidRDefault="00317B10" w:rsidP="00B331A9">
      <w:pPr>
        <w:spacing w:after="225" w:line="240" w:lineRule="auto"/>
        <w:jc w:val="center"/>
        <w:outlineLvl w:val="0"/>
        <w:rPr>
          <w:rFonts w:ascii="Times New Roman" w:eastAsia="Times New Roman" w:hAnsi="Times New Roman" w:cs="Times New Roman"/>
          <w:b/>
          <w:bCs/>
          <w:color w:val="000000"/>
          <w:kern w:val="36"/>
          <w:sz w:val="28"/>
          <w:szCs w:val="28"/>
          <w:lang w:eastAsia="ru-RU"/>
        </w:rPr>
      </w:pPr>
    </w:p>
    <w:p w:rsidR="00317B10" w:rsidRDefault="00317B10" w:rsidP="00B331A9">
      <w:pPr>
        <w:spacing w:after="225" w:line="240" w:lineRule="auto"/>
        <w:jc w:val="center"/>
        <w:outlineLvl w:val="0"/>
        <w:rPr>
          <w:rFonts w:ascii="Times New Roman" w:eastAsia="Times New Roman" w:hAnsi="Times New Roman" w:cs="Times New Roman"/>
          <w:b/>
          <w:bCs/>
          <w:color w:val="000000"/>
          <w:kern w:val="36"/>
          <w:sz w:val="28"/>
          <w:szCs w:val="28"/>
          <w:lang w:eastAsia="ru-RU"/>
        </w:rPr>
      </w:pPr>
    </w:p>
    <w:p w:rsidR="00317B10" w:rsidRPr="00E03BEB" w:rsidRDefault="00317B10" w:rsidP="00B331A9">
      <w:pPr>
        <w:spacing w:after="225" w:line="240" w:lineRule="auto"/>
        <w:jc w:val="center"/>
        <w:outlineLvl w:val="0"/>
        <w:rPr>
          <w:rFonts w:ascii="Times New Roman" w:eastAsia="Times New Roman" w:hAnsi="Times New Roman" w:cs="Times New Roman"/>
          <w:b/>
          <w:bCs/>
          <w:color w:val="000000"/>
          <w:kern w:val="36"/>
          <w:sz w:val="28"/>
          <w:szCs w:val="28"/>
          <w:lang w:eastAsia="ru-RU"/>
        </w:rPr>
      </w:pPr>
    </w:p>
    <w:p w:rsidR="00B331A9" w:rsidRPr="00E03BEB" w:rsidRDefault="00B331A9" w:rsidP="00B331A9">
      <w:pPr>
        <w:spacing w:after="225" w:line="240" w:lineRule="auto"/>
        <w:jc w:val="center"/>
        <w:outlineLvl w:val="0"/>
        <w:rPr>
          <w:rFonts w:ascii="Times New Roman" w:eastAsia="Times New Roman" w:hAnsi="Times New Roman" w:cs="Times New Roman"/>
          <w:b/>
          <w:bCs/>
          <w:color w:val="000000"/>
          <w:kern w:val="36"/>
          <w:sz w:val="28"/>
          <w:szCs w:val="28"/>
          <w:lang w:eastAsia="ru-RU"/>
        </w:rPr>
      </w:pPr>
      <w:r w:rsidRPr="00B331A9">
        <w:rPr>
          <w:rFonts w:ascii="Times New Roman" w:eastAsia="Times New Roman" w:hAnsi="Times New Roman" w:cs="Times New Roman"/>
          <w:b/>
          <w:bCs/>
          <w:color w:val="000000"/>
          <w:kern w:val="36"/>
          <w:sz w:val="28"/>
          <w:szCs w:val="28"/>
          <w:lang w:eastAsia="ru-RU"/>
        </w:rPr>
        <w:lastRenderedPageBreak/>
        <w:t>ГЛАВА 2. ФОРМИРОВАНИЕ И РЕАЛИЗАЦИЯ КОРПОРАТИВНОЙ КУЛЬТУРЫ</w:t>
      </w:r>
    </w:p>
    <w:p w:rsidR="00317B10" w:rsidRPr="00317B10" w:rsidRDefault="00317B10" w:rsidP="00F622BE">
      <w:pPr>
        <w:spacing w:after="0" w:line="360" w:lineRule="auto"/>
        <w:ind w:firstLine="708"/>
        <w:jc w:val="both"/>
        <w:rPr>
          <w:rFonts w:ascii="Times New Roman" w:eastAsia="Times New Roman" w:hAnsi="Times New Roman" w:cs="Times New Roman"/>
          <w:sz w:val="28"/>
          <w:szCs w:val="28"/>
          <w:lang w:eastAsia="ru-RU"/>
        </w:rPr>
      </w:pPr>
      <w:r w:rsidRPr="00317B10">
        <w:rPr>
          <w:rFonts w:ascii="Times New Roman" w:eastAsia="Times New Roman" w:hAnsi="Times New Roman" w:cs="Times New Roman"/>
          <w:sz w:val="28"/>
          <w:szCs w:val="28"/>
          <w:lang w:eastAsia="ru-RU"/>
        </w:rPr>
        <w:t xml:space="preserve">К формированию корпоративной культуры организации </w:t>
      </w:r>
      <w:r>
        <w:rPr>
          <w:rFonts w:ascii="Times New Roman" w:eastAsia="Times New Roman" w:hAnsi="Times New Roman" w:cs="Times New Roman"/>
          <w:sz w:val="28"/>
          <w:szCs w:val="28"/>
          <w:lang w:eastAsia="ru-RU"/>
        </w:rPr>
        <w:t>нужно</w:t>
      </w:r>
      <w:r w:rsidRPr="00317B10">
        <w:rPr>
          <w:rFonts w:ascii="Times New Roman" w:eastAsia="Times New Roman" w:hAnsi="Times New Roman" w:cs="Times New Roman"/>
          <w:sz w:val="28"/>
          <w:szCs w:val="28"/>
          <w:lang w:eastAsia="ru-RU"/>
        </w:rPr>
        <w:t xml:space="preserve"> подходить индивидуально, учитывая специфику предприятия в целом, а также его назначение (миссию, цели, задачи); операционные средства, включающие не только технологию, но и стиль деятельности участников корпорации, систему стимулирования, контроль, информационное обеспечение и т.д.; критерии достижения целей и оценки результатов; средства внутренней интеграции, к которым относятся язык, приемы включения новых членов в корпорацию, способ распределения власти, стиль взаимоотношений, система поощрений и наказаний, церемонии (чествование выдающихся работников, воздание почестей символам корпорации), ритуалы (символические мероприятия, призванные напоминать работникам о поведении, которое от них требуется) и т.д.</w:t>
      </w:r>
    </w:p>
    <w:p w:rsidR="00317B10" w:rsidRDefault="00317B10" w:rsidP="00B331A9">
      <w:pPr>
        <w:spacing w:after="225" w:line="240" w:lineRule="auto"/>
        <w:jc w:val="center"/>
        <w:outlineLvl w:val="0"/>
        <w:rPr>
          <w:rFonts w:ascii="Times New Roman" w:eastAsia="Times New Roman" w:hAnsi="Times New Roman" w:cs="Times New Roman"/>
          <w:b/>
          <w:bCs/>
          <w:color w:val="000000"/>
          <w:kern w:val="36"/>
          <w:sz w:val="28"/>
          <w:szCs w:val="28"/>
          <w:lang w:eastAsia="ru-RU"/>
        </w:rPr>
      </w:pPr>
    </w:p>
    <w:p w:rsidR="009F2DFB" w:rsidRPr="00B331A9" w:rsidRDefault="009F2DFB" w:rsidP="00B331A9">
      <w:pPr>
        <w:spacing w:after="225" w:line="240" w:lineRule="auto"/>
        <w:jc w:val="center"/>
        <w:outlineLvl w:val="0"/>
        <w:rPr>
          <w:rFonts w:ascii="Times New Roman" w:eastAsia="Times New Roman" w:hAnsi="Times New Roman" w:cs="Times New Roman"/>
          <w:b/>
          <w:bCs/>
          <w:color w:val="000000"/>
          <w:kern w:val="36"/>
          <w:sz w:val="28"/>
          <w:szCs w:val="28"/>
          <w:lang w:eastAsia="ru-RU"/>
        </w:rPr>
      </w:pPr>
      <w:r>
        <w:rPr>
          <w:rFonts w:ascii="Times New Roman" w:eastAsia="Times New Roman" w:hAnsi="Times New Roman" w:cs="Times New Roman"/>
          <w:b/>
          <w:bCs/>
          <w:color w:val="000000"/>
          <w:kern w:val="36"/>
          <w:sz w:val="28"/>
          <w:szCs w:val="28"/>
          <w:lang w:eastAsia="ru-RU"/>
        </w:rPr>
        <w:t xml:space="preserve">2.1. </w:t>
      </w:r>
      <w:r w:rsidR="00317B10">
        <w:rPr>
          <w:rFonts w:ascii="Times New Roman" w:eastAsia="Times New Roman" w:hAnsi="Times New Roman" w:cs="Times New Roman"/>
          <w:b/>
          <w:bCs/>
          <w:color w:val="000000"/>
          <w:kern w:val="36"/>
          <w:sz w:val="28"/>
          <w:szCs w:val="28"/>
          <w:lang w:eastAsia="ru-RU"/>
        </w:rPr>
        <w:t>Факторы, влияющие на формирование корпоративной культуры</w:t>
      </w:r>
    </w:p>
    <w:p w:rsidR="00317B10" w:rsidRPr="00F622BE" w:rsidRDefault="00317B10" w:rsidP="00F622BE">
      <w:pPr>
        <w:spacing w:after="0" w:line="360" w:lineRule="auto"/>
        <w:ind w:firstLine="708"/>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sz w:val="28"/>
          <w:szCs w:val="28"/>
          <w:lang w:eastAsia="ru-RU"/>
        </w:rPr>
        <w:t>Прежде чем начинать исследовать состояние корпоративной культуры необходимо изучить факторы, оказывающие влияние на ее формирование.</w:t>
      </w:r>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b/>
          <w:sz w:val="28"/>
          <w:szCs w:val="28"/>
          <w:lang w:eastAsia="ru-RU"/>
        </w:rPr>
        <w:t>Культура руководителя</w:t>
      </w:r>
      <w:r w:rsidRPr="00F622BE">
        <w:rPr>
          <w:rFonts w:ascii="Times New Roman" w:eastAsia="Times New Roman" w:hAnsi="Times New Roman" w:cs="Times New Roman"/>
          <w:sz w:val="28"/>
          <w:szCs w:val="28"/>
          <w:lang w:eastAsia="ru-RU"/>
        </w:rPr>
        <w:t xml:space="preserve"> (лидера) – первый фактор, который оказывает </w:t>
      </w:r>
      <w:r w:rsidR="00F622BE" w:rsidRPr="00F622BE">
        <w:rPr>
          <w:rFonts w:ascii="Times New Roman" w:eastAsia="Times New Roman" w:hAnsi="Times New Roman" w:cs="Times New Roman"/>
          <w:sz w:val="28"/>
          <w:szCs w:val="28"/>
          <w:lang w:eastAsia="ru-RU"/>
        </w:rPr>
        <w:t>большое</w:t>
      </w:r>
      <w:r w:rsidRPr="00F622BE">
        <w:rPr>
          <w:rFonts w:ascii="Times New Roman" w:eastAsia="Times New Roman" w:hAnsi="Times New Roman" w:cs="Times New Roman"/>
          <w:sz w:val="28"/>
          <w:szCs w:val="28"/>
          <w:lang w:eastAsia="ru-RU"/>
        </w:rPr>
        <w:t xml:space="preserve"> влияние на формирование корпоративной культуры.</w:t>
      </w:r>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sz w:val="28"/>
          <w:szCs w:val="28"/>
          <w:lang w:eastAsia="ru-RU"/>
        </w:rPr>
        <w:t xml:space="preserve">Руководитель должен учитывать обстоятельства внешней среды, общественное устройство той большой системы, в состав которой он входит вместе со своей корпорацией. Также он должен владеть элементами общей культуры, для того, чтобы освоить элементы корпоративной культуры и привить их подчиненным. Это особенно важно при нестабильности внешней среды. Поскольку главным в деятельности руководителя является выработка управленческого решения, то </w:t>
      </w:r>
      <w:r w:rsidR="00E00E7E">
        <w:rPr>
          <w:rFonts w:ascii="Times New Roman" w:eastAsia="Times New Roman" w:hAnsi="Times New Roman" w:cs="Times New Roman"/>
          <w:sz w:val="28"/>
          <w:szCs w:val="28"/>
          <w:lang w:eastAsia="ru-RU"/>
        </w:rPr>
        <w:t>особое</w:t>
      </w:r>
      <w:r w:rsidRPr="00F622BE">
        <w:rPr>
          <w:rFonts w:ascii="Times New Roman" w:eastAsia="Times New Roman" w:hAnsi="Times New Roman" w:cs="Times New Roman"/>
          <w:sz w:val="28"/>
          <w:szCs w:val="28"/>
          <w:lang w:eastAsia="ru-RU"/>
        </w:rPr>
        <w:t xml:space="preserve"> значение имеет такая составляющая корпоративной культуры руководителя, как </w:t>
      </w:r>
      <w:r w:rsidRPr="00F622BE">
        <w:rPr>
          <w:rFonts w:ascii="Times New Roman" w:eastAsia="Times New Roman" w:hAnsi="Times New Roman" w:cs="Times New Roman"/>
          <w:b/>
          <w:sz w:val="28"/>
          <w:szCs w:val="28"/>
          <w:lang w:eastAsia="ru-RU"/>
        </w:rPr>
        <w:t>культура мышления</w:t>
      </w:r>
      <w:r w:rsidRPr="00F622BE">
        <w:rPr>
          <w:rFonts w:ascii="Times New Roman" w:eastAsia="Times New Roman" w:hAnsi="Times New Roman" w:cs="Times New Roman"/>
          <w:sz w:val="28"/>
          <w:szCs w:val="28"/>
          <w:lang w:eastAsia="ru-RU"/>
        </w:rPr>
        <w:t>.</w:t>
      </w:r>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sz w:val="28"/>
          <w:szCs w:val="28"/>
          <w:lang w:eastAsia="ru-RU"/>
        </w:rPr>
        <w:t xml:space="preserve">Так как инициатива формирования корпоративной культуры обычно принадлежит лидеру, рассмотрим этот процесс с точки зрения того, как </w:t>
      </w:r>
      <w:r w:rsidRPr="00F622BE">
        <w:rPr>
          <w:rFonts w:ascii="Times New Roman" w:eastAsia="Times New Roman" w:hAnsi="Times New Roman" w:cs="Times New Roman"/>
          <w:sz w:val="28"/>
          <w:szCs w:val="28"/>
          <w:lang w:eastAsia="ru-RU"/>
        </w:rPr>
        <w:lastRenderedPageBreak/>
        <w:t>лидер может использовать свою власть для распространения свойстве</w:t>
      </w:r>
      <w:r w:rsidR="00F622BE">
        <w:rPr>
          <w:rFonts w:ascii="Times New Roman" w:eastAsia="Times New Roman" w:hAnsi="Times New Roman" w:cs="Times New Roman"/>
          <w:sz w:val="28"/>
          <w:szCs w:val="28"/>
          <w:lang w:eastAsia="ru-RU"/>
        </w:rPr>
        <w:t>нных ему представлений</w:t>
      </w:r>
      <w:r w:rsidRPr="00F622BE">
        <w:rPr>
          <w:rFonts w:ascii="Times New Roman" w:eastAsia="Times New Roman" w:hAnsi="Times New Roman" w:cs="Times New Roman"/>
          <w:sz w:val="28"/>
          <w:szCs w:val="28"/>
          <w:lang w:eastAsia="ru-RU"/>
        </w:rPr>
        <w:t>.</w:t>
      </w:r>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sz w:val="28"/>
          <w:szCs w:val="28"/>
          <w:lang w:eastAsia="ru-RU"/>
        </w:rPr>
        <w:t>Посредством вещей, на которые лидеры обращают особенное внимание, критериев назначения вознаграждения и распределения ресурсов, критериев набора, продвижения по службе и увольнения, поведения, характерного для кризисных ситуаций они сознательно или неосознанно изъявляют присущие им представления. Вторичные механизмы могут быть эффективными средствами в формировании «сильной» корпоративной культуры, если лидер сможет использовать их должным образом. Чем более важную роль в работе корпорации будут играть структуры, процедуры и ритуалы, тем в большей степени они станут своеобразными фильтрами или наборами критериев при выборе новых лидеров.</w:t>
      </w:r>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sz w:val="28"/>
          <w:szCs w:val="28"/>
          <w:lang w:eastAsia="ru-RU"/>
        </w:rPr>
        <w:t xml:space="preserve">Данные механизмы культурных основ создают так называемый </w:t>
      </w:r>
      <w:r w:rsidRPr="00F622BE">
        <w:rPr>
          <w:rFonts w:ascii="Times New Roman" w:eastAsia="Times New Roman" w:hAnsi="Times New Roman" w:cs="Times New Roman"/>
          <w:i/>
          <w:sz w:val="28"/>
          <w:szCs w:val="28"/>
          <w:lang w:eastAsia="ru-RU"/>
        </w:rPr>
        <w:t>корпоративный климат организации</w:t>
      </w:r>
      <w:r w:rsidRPr="00F622BE">
        <w:rPr>
          <w:rFonts w:ascii="Times New Roman" w:eastAsia="Times New Roman" w:hAnsi="Times New Roman" w:cs="Times New Roman"/>
          <w:sz w:val="28"/>
          <w:szCs w:val="28"/>
          <w:lang w:eastAsia="ru-RU"/>
        </w:rPr>
        <w:t>. На первой стадии развития организации этот климат определяется лидером, на более поздних стадиях он является отображением и проявлением общих культурных представлений.</w:t>
      </w:r>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b/>
          <w:sz w:val="28"/>
          <w:szCs w:val="28"/>
          <w:lang w:eastAsia="ru-RU"/>
        </w:rPr>
        <w:t>Национальная культура</w:t>
      </w:r>
      <w:r w:rsidRPr="00F622BE">
        <w:rPr>
          <w:rFonts w:ascii="Times New Roman" w:eastAsia="Times New Roman" w:hAnsi="Times New Roman" w:cs="Times New Roman"/>
          <w:sz w:val="28"/>
          <w:szCs w:val="28"/>
          <w:lang w:eastAsia="ru-RU"/>
        </w:rPr>
        <w:t xml:space="preserve"> – еще один фактор, оказывающий влияние на формирование корпоративной культуры и бизнеса в целом.</w:t>
      </w:r>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sz w:val="28"/>
          <w:szCs w:val="28"/>
          <w:lang w:eastAsia="ru-RU"/>
        </w:rPr>
        <w:t>Особенно существенным этот фактор является для многонациональных организаций или предприятий, выходящих на международный рынок. Их успех зависит от того, насколько удалось ликвидировать трения в отношениях между сотрудниками – руководителями и подчиненными – разных национальностей, с разными культурными традициями, а также насколько им удалось изучить и адаптироваться  к национальной культуре той страны, на рынок которой они выходят.</w:t>
      </w:r>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sz w:val="28"/>
          <w:szCs w:val="28"/>
          <w:lang w:eastAsia="ru-RU"/>
        </w:rPr>
        <w:t xml:space="preserve">По мнению </w:t>
      </w:r>
      <w:r w:rsidR="00E00E7E">
        <w:rPr>
          <w:rFonts w:ascii="Times New Roman" w:eastAsia="Times New Roman" w:hAnsi="Times New Roman" w:cs="Times New Roman"/>
          <w:sz w:val="28"/>
          <w:szCs w:val="28"/>
          <w:lang w:eastAsia="ru-RU"/>
        </w:rPr>
        <w:t xml:space="preserve">доктора политологии, профессора </w:t>
      </w:r>
      <w:r w:rsidRPr="00F622BE">
        <w:rPr>
          <w:rFonts w:ascii="Times New Roman" w:eastAsia="Times New Roman" w:hAnsi="Times New Roman" w:cs="Times New Roman"/>
          <w:sz w:val="28"/>
          <w:szCs w:val="28"/>
          <w:lang w:eastAsia="ru-RU"/>
        </w:rPr>
        <w:t>Й.</w:t>
      </w:r>
      <w:r w:rsidR="00F622BE">
        <w:rPr>
          <w:rFonts w:ascii="Times New Roman" w:eastAsia="Times New Roman" w:hAnsi="Times New Roman" w:cs="Times New Roman"/>
          <w:sz w:val="28"/>
          <w:szCs w:val="28"/>
          <w:lang w:eastAsia="ru-RU"/>
        </w:rPr>
        <w:t xml:space="preserve"> </w:t>
      </w:r>
      <w:proofErr w:type="spellStart"/>
      <w:r w:rsidRPr="00F622BE">
        <w:rPr>
          <w:rFonts w:ascii="Times New Roman" w:eastAsia="Times New Roman" w:hAnsi="Times New Roman" w:cs="Times New Roman"/>
          <w:sz w:val="28"/>
          <w:szCs w:val="28"/>
          <w:lang w:eastAsia="ru-RU"/>
        </w:rPr>
        <w:t>Хентце</w:t>
      </w:r>
      <w:proofErr w:type="spellEnd"/>
      <w:r w:rsidRPr="00F622BE">
        <w:rPr>
          <w:rFonts w:ascii="Times New Roman" w:eastAsia="Times New Roman" w:hAnsi="Times New Roman" w:cs="Times New Roman"/>
          <w:sz w:val="28"/>
          <w:szCs w:val="28"/>
          <w:lang w:eastAsia="ru-RU"/>
        </w:rPr>
        <w:t xml:space="preserve"> сотрудничество на разных уровнях таких предприятий требует разнопланового обмена информацией. </w:t>
      </w:r>
      <w:proofErr w:type="gramStart"/>
      <w:r w:rsidRPr="00F622BE">
        <w:rPr>
          <w:rFonts w:ascii="Times New Roman" w:eastAsia="Times New Roman" w:hAnsi="Times New Roman" w:cs="Times New Roman"/>
          <w:sz w:val="28"/>
          <w:szCs w:val="28"/>
          <w:lang w:eastAsia="ru-RU"/>
        </w:rPr>
        <w:t>Коммуникация с носителями чужих культур может столкнуться с непредвиденным трудностями и привести к нежелательным последствиям.</w:t>
      </w:r>
      <w:proofErr w:type="gramEnd"/>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sz w:val="28"/>
          <w:szCs w:val="28"/>
          <w:lang w:eastAsia="ru-RU"/>
        </w:rPr>
        <w:lastRenderedPageBreak/>
        <w:t xml:space="preserve">Миссия организации также является одной из составляющих, оказывающих влияние на корпоративную культуру. </w:t>
      </w:r>
      <w:r w:rsidRPr="00F622BE">
        <w:rPr>
          <w:rFonts w:ascii="Times New Roman" w:eastAsia="Times New Roman" w:hAnsi="Times New Roman" w:cs="Times New Roman"/>
          <w:b/>
          <w:sz w:val="28"/>
          <w:szCs w:val="28"/>
          <w:lang w:eastAsia="ru-RU"/>
        </w:rPr>
        <w:t xml:space="preserve">Миссия </w:t>
      </w:r>
      <w:r w:rsidRPr="00F622BE">
        <w:rPr>
          <w:rFonts w:ascii="Times New Roman" w:eastAsia="Times New Roman" w:hAnsi="Times New Roman" w:cs="Times New Roman"/>
          <w:sz w:val="28"/>
          <w:szCs w:val="28"/>
          <w:lang w:eastAsia="ru-RU"/>
        </w:rPr>
        <w:t>– это краткое выражение функции, которую организация или проект призваны выполнить в обществе. Формулировка миссии описывает в то же время причину существования организации или проекта.</w:t>
      </w:r>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sz w:val="28"/>
          <w:szCs w:val="28"/>
          <w:lang w:eastAsia="ru-RU"/>
        </w:rPr>
        <w:t>Удачная формулировка миссии должна отвечать на вопросы:</w:t>
      </w:r>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sz w:val="28"/>
          <w:szCs w:val="28"/>
          <w:lang w:eastAsia="ru-RU"/>
        </w:rPr>
        <w:t xml:space="preserve">·   Чем занимается организация </w:t>
      </w:r>
      <w:proofErr w:type="gramStart"/>
      <w:r w:rsidR="00E00E7E">
        <w:rPr>
          <w:rFonts w:ascii="Times New Roman" w:eastAsia="Times New Roman" w:hAnsi="Times New Roman" w:cs="Times New Roman"/>
          <w:sz w:val="28"/>
          <w:szCs w:val="28"/>
          <w:lang w:eastAsia="ru-RU"/>
        </w:rPr>
        <w:t>(</w:t>
      </w:r>
      <w:r w:rsidRPr="00F622BE">
        <w:rPr>
          <w:rFonts w:ascii="Times New Roman" w:eastAsia="Times New Roman" w:hAnsi="Times New Roman" w:cs="Times New Roman"/>
          <w:sz w:val="28"/>
          <w:szCs w:val="28"/>
          <w:lang w:eastAsia="ru-RU"/>
        </w:rPr>
        <w:t xml:space="preserve"> </w:t>
      </w:r>
      <w:proofErr w:type="gramEnd"/>
      <w:r w:rsidRPr="00F622BE">
        <w:rPr>
          <w:rFonts w:ascii="Times New Roman" w:eastAsia="Times New Roman" w:hAnsi="Times New Roman" w:cs="Times New Roman"/>
          <w:sz w:val="28"/>
          <w:szCs w:val="28"/>
          <w:lang w:eastAsia="ru-RU"/>
        </w:rPr>
        <w:t>какой профиль проекта</w:t>
      </w:r>
      <w:r w:rsidR="00E00E7E">
        <w:rPr>
          <w:rFonts w:ascii="Times New Roman" w:eastAsia="Times New Roman" w:hAnsi="Times New Roman" w:cs="Times New Roman"/>
          <w:sz w:val="28"/>
          <w:szCs w:val="28"/>
          <w:lang w:eastAsia="ru-RU"/>
        </w:rPr>
        <w:t>)</w:t>
      </w:r>
      <w:r w:rsidRPr="00F622BE">
        <w:rPr>
          <w:rFonts w:ascii="Times New Roman" w:eastAsia="Times New Roman" w:hAnsi="Times New Roman" w:cs="Times New Roman"/>
          <w:sz w:val="28"/>
          <w:szCs w:val="28"/>
          <w:lang w:eastAsia="ru-RU"/>
        </w:rPr>
        <w:t>?</w:t>
      </w:r>
    </w:p>
    <w:p w:rsidR="00317B10" w:rsidRPr="00F622BE" w:rsidRDefault="00E00E7E" w:rsidP="00317B10">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317B10" w:rsidRPr="00F622BE">
        <w:rPr>
          <w:rFonts w:ascii="Times New Roman" w:eastAsia="Times New Roman" w:hAnsi="Times New Roman" w:cs="Times New Roman"/>
          <w:sz w:val="28"/>
          <w:szCs w:val="28"/>
          <w:lang w:eastAsia="ru-RU"/>
        </w:rPr>
        <w:t>Для кого сотрудники организации или участники проекта осуществляют свою деятельность?</w:t>
      </w:r>
    </w:p>
    <w:p w:rsidR="00317B10" w:rsidRPr="00F622BE" w:rsidRDefault="00E00E7E" w:rsidP="00317B10">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317B10" w:rsidRPr="00F622BE">
        <w:rPr>
          <w:rFonts w:ascii="Times New Roman" w:eastAsia="Times New Roman" w:hAnsi="Times New Roman" w:cs="Times New Roman"/>
          <w:sz w:val="28"/>
          <w:szCs w:val="28"/>
          <w:lang w:eastAsia="ru-RU"/>
        </w:rPr>
        <w:t>Как они выполняют свои функции?</w:t>
      </w:r>
    </w:p>
    <w:p w:rsidR="00F622BE"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sz w:val="28"/>
          <w:szCs w:val="28"/>
          <w:lang w:eastAsia="ru-RU"/>
        </w:rPr>
        <w:t>Миссия, через будущую цель</w:t>
      </w:r>
      <w:r w:rsidR="00E00E7E">
        <w:rPr>
          <w:rFonts w:ascii="Times New Roman" w:eastAsia="Times New Roman" w:hAnsi="Times New Roman" w:cs="Times New Roman"/>
          <w:sz w:val="28"/>
          <w:szCs w:val="28"/>
          <w:lang w:eastAsia="ru-RU"/>
        </w:rPr>
        <w:t>,</w:t>
      </w:r>
      <w:r w:rsidRPr="00F622BE">
        <w:rPr>
          <w:rFonts w:ascii="Times New Roman" w:eastAsia="Times New Roman" w:hAnsi="Times New Roman" w:cs="Times New Roman"/>
          <w:sz w:val="28"/>
          <w:szCs w:val="28"/>
          <w:lang w:eastAsia="ru-RU"/>
        </w:rPr>
        <w:t xml:space="preserve"> описывая текущее состояние организации, помогает лучше понять ее настоящее то, чем и для чего организация или проект располагают. Само будущее определяется с помощью формулировки видения. </w:t>
      </w:r>
      <w:r w:rsidRPr="00F622BE">
        <w:rPr>
          <w:rFonts w:ascii="Times New Roman" w:eastAsia="Times New Roman" w:hAnsi="Times New Roman" w:cs="Times New Roman"/>
          <w:b/>
          <w:sz w:val="28"/>
          <w:szCs w:val="28"/>
          <w:lang w:eastAsia="ru-RU"/>
        </w:rPr>
        <w:t>Видение –</w:t>
      </w:r>
      <w:r w:rsidRPr="00F622BE">
        <w:rPr>
          <w:rFonts w:ascii="Times New Roman" w:eastAsia="Times New Roman" w:hAnsi="Times New Roman" w:cs="Times New Roman"/>
          <w:sz w:val="28"/>
          <w:szCs w:val="28"/>
          <w:lang w:eastAsia="ru-RU"/>
        </w:rPr>
        <w:t xml:space="preserve"> это описание организации или проекта в перспективе, причем в том положении, которое хотелось бы видеть автору описания. Видение выражает картину правдоподобного и желаемого состояния организации или проекта в будущем. </w:t>
      </w:r>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sz w:val="28"/>
          <w:szCs w:val="28"/>
          <w:lang w:eastAsia="ru-RU"/>
        </w:rPr>
        <w:t>Целесообразно, чтобы формулировка видения удовлетворяла следующим условиям: четкое, конкретное и реалистичное изложение; определение гипотетических итогов или результатов; презентация реального и стимулирующего уровня достижений; соответствие философии (нормы, принципы, кредо) организации или проекта [</w:t>
      </w:r>
      <w:r w:rsidR="00D87B00" w:rsidRPr="00D87B00">
        <w:rPr>
          <w:rFonts w:ascii="Times New Roman" w:eastAsia="Times New Roman" w:hAnsi="Times New Roman" w:cs="Times New Roman"/>
          <w:sz w:val="28"/>
          <w:szCs w:val="28"/>
          <w:lang w:eastAsia="ru-RU"/>
        </w:rPr>
        <w:t>6</w:t>
      </w:r>
      <w:r w:rsidRPr="00F622BE">
        <w:rPr>
          <w:rFonts w:ascii="Times New Roman" w:eastAsia="Times New Roman" w:hAnsi="Times New Roman" w:cs="Times New Roman"/>
          <w:sz w:val="28"/>
          <w:szCs w:val="28"/>
          <w:lang w:eastAsia="ru-RU"/>
        </w:rPr>
        <w:t>].</w:t>
      </w:r>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sz w:val="28"/>
          <w:szCs w:val="28"/>
          <w:lang w:eastAsia="ru-RU"/>
        </w:rPr>
        <w:t>Часто видение отождествляют со стратегической целью организации.</w:t>
      </w:r>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sz w:val="28"/>
          <w:szCs w:val="28"/>
          <w:lang w:eastAsia="ru-RU"/>
        </w:rPr>
        <w:t>Корпоративная культура должна быть адекватной миссии и видению организации и помогать реализовывать поставленные цели [3].</w:t>
      </w:r>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b/>
          <w:sz w:val="28"/>
          <w:szCs w:val="28"/>
          <w:lang w:eastAsia="ru-RU"/>
        </w:rPr>
        <w:t>Отрасль</w:t>
      </w:r>
      <w:r w:rsidRPr="00F622BE">
        <w:rPr>
          <w:rFonts w:ascii="Times New Roman" w:eastAsia="Times New Roman" w:hAnsi="Times New Roman" w:cs="Times New Roman"/>
          <w:sz w:val="28"/>
          <w:szCs w:val="28"/>
          <w:lang w:eastAsia="ru-RU"/>
        </w:rPr>
        <w:t xml:space="preserve"> – это следующий фактор, накладывающий  свой отпечаток на корпоративную культуру.</w:t>
      </w:r>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sz w:val="28"/>
          <w:szCs w:val="28"/>
          <w:lang w:eastAsia="ru-RU"/>
        </w:rPr>
        <w:t xml:space="preserve">Так, например, в химической или атомной отрасли – главное безопасность. И корпоративная культура таких предприятий будет в первую очередь поддерживать порядок и соблюдение безопасности на рабочих местах. В </w:t>
      </w:r>
      <w:r w:rsidRPr="00F622BE">
        <w:rPr>
          <w:rFonts w:ascii="Times New Roman" w:eastAsia="Times New Roman" w:hAnsi="Times New Roman" w:cs="Times New Roman"/>
          <w:sz w:val="28"/>
          <w:szCs w:val="28"/>
          <w:lang w:eastAsia="ru-RU"/>
        </w:rPr>
        <w:lastRenderedPageBreak/>
        <w:t>секторе высоких технологий – необходимы инновации и быстрота, а в торговле элитной одежды – все для удовлетворения нужд клиента.</w:t>
      </w:r>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b/>
          <w:sz w:val="28"/>
          <w:szCs w:val="28"/>
          <w:lang w:eastAsia="ru-RU"/>
        </w:rPr>
        <w:t>Внешняя среда</w:t>
      </w:r>
      <w:r w:rsidRPr="00F622BE">
        <w:rPr>
          <w:rFonts w:ascii="Times New Roman" w:eastAsia="Times New Roman" w:hAnsi="Times New Roman" w:cs="Times New Roman"/>
          <w:sz w:val="28"/>
          <w:szCs w:val="28"/>
          <w:lang w:eastAsia="ru-RU"/>
        </w:rPr>
        <w:t xml:space="preserve"> также влияет на корпоративную культуру. Так как любая организация является открытой системой, то на нее оказывают воздействия различные факторы окружающей среды, такие как политическая и экономическая ситуация, законодательство, научно-технический прогресс, потребители, конкуренты и т.д. Следовательно, корпоративная культура предприятия будет складываться исходя из состояния всех составляющих внешней среды.</w:t>
      </w:r>
    </w:p>
    <w:p w:rsidR="00317B10" w:rsidRPr="00F622BE" w:rsidRDefault="00317B10" w:rsidP="00317B10">
      <w:pPr>
        <w:spacing w:after="0" w:line="360" w:lineRule="auto"/>
        <w:jc w:val="both"/>
        <w:rPr>
          <w:rFonts w:ascii="Times New Roman" w:eastAsia="Times New Roman" w:hAnsi="Times New Roman" w:cs="Times New Roman"/>
          <w:sz w:val="28"/>
          <w:szCs w:val="28"/>
          <w:lang w:eastAsia="ru-RU"/>
        </w:rPr>
      </w:pPr>
      <w:r w:rsidRPr="00C25A45">
        <w:rPr>
          <w:rFonts w:ascii="Times New Roman" w:eastAsia="Times New Roman" w:hAnsi="Times New Roman" w:cs="Times New Roman"/>
          <w:b/>
          <w:sz w:val="28"/>
          <w:szCs w:val="28"/>
          <w:lang w:eastAsia="ru-RU"/>
        </w:rPr>
        <w:t>Структура и размер</w:t>
      </w:r>
      <w:r w:rsidRPr="00F622BE">
        <w:rPr>
          <w:rFonts w:ascii="Times New Roman" w:eastAsia="Times New Roman" w:hAnsi="Times New Roman" w:cs="Times New Roman"/>
          <w:sz w:val="28"/>
          <w:szCs w:val="28"/>
          <w:lang w:eastAsia="ru-RU"/>
        </w:rPr>
        <w:t xml:space="preserve"> организации также имеет немаловажное значение. В организациях с иерархической структурой культура более формальна и консервативна, чем в корпорациях с горизонтальной структурой управления. Крупные компании зачастую неповоротливы, а небольшие компании более мобильны [</w:t>
      </w:r>
      <w:r w:rsidR="00D87B00" w:rsidRPr="00D87B00">
        <w:rPr>
          <w:rFonts w:ascii="Times New Roman" w:eastAsia="Times New Roman" w:hAnsi="Times New Roman" w:cs="Times New Roman"/>
          <w:sz w:val="28"/>
          <w:szCs w:val="28"/>
          <w:lang w:eastAsia="ru-RU"/>
        </w:rPr>
        <w:t>5</w:t>
      </w:r>
      <w:r w:rsidRPr="00F622BE">
        <w:rPr>
          <w:rFonts w:ascii="Times New Roman" w:eastAsia="Times New Roman" w:hAnsi="Times New Roman" w:cs="Times New Roman"/>
          <w:sz w:val="28"/>
          <w:szCs w:val="28"/>
          <w:lang w:eastAsia="ru-RU"/>
        </w:rPr>
        <w:t>, с. 23].</w:t>
      </w:r>
    </w:p>
    <w:p w:rsidR="00317B10" w:rsidRDefault="00317B10" w:rsidP="00317B10">
      <w:pPr>
        <w:spacing w:after="0" w:line="360" w:lineRule="auto"/>
        <w:jc w:val="both"/>
        <w:rPr>
          <w:rFonts w:ascii="Times New Roman" w:eastAsia="Times New Roman" w:hAnsi="Times New Roman" w:cs="Times New Roman"/>
          <w:sz w:val="28"/>
          <w:szCs w:val="28"/>
          <w:lang w:eastAsia="ru-RU"/>
        </w:rPr>
      </w:pPr>
      <w:r w:rsidRPr="00F622BE">
        <w:rPr>
          <w:rFonts w:ascii="Times New Roman" w:eastAsia="Times New Roman" w:hAnsi="Times New Roman" w:cs="Times New Roman"/>
          <w:sz w:val="28"/>
          <w:szCs w:val="28"/>
          <w:lang w:eastAsia="ru-RU"/>
        </w:rPr>
        <w:t>Таким образом, ряд внешних и внутренних факторов оказывает решающее влияние на формирование корпоративной культуры предприятия и обусловливает ряд специфических особенностей корпоративной культуры конкретного предприятия.</w:t>
      </w:r>
    </w:p>
    <w:p w:rsidR="00C25A45" w:rsidRPr="00F622BE" w:rsidRDefault="00C25A45" w:rsidP="00317B10">
      <w:pPr>
        <w:spacing w:after="0" w:line="360" w:lineRule="auto"/>
        <w:jc w:val="both"/>
        <w:rPr>
          <w:rFonts w:ascii="Times New Roman" w:eastAsia="Times New Roman" w:hAnsi="Times New Roman" w:cs="Times New Roman"/>
          <w:sz w:val="28"/>
          <w:szCs w:val="28"/>
          <w:lang w:eastAsia="ru-RU"/>
        </w:rPr>
      </w:pPr>
    </w:p>
    <w:p w:rsidR="003913DD" w:rsidRPr="003913DD" w:rsidRDefault="003913DD" w:rsidP="003074AB">
      <w:pPr>
        <w:spacing w:after="0" w:line="360" w:lineRule="auto"/>
        <w:jc w:val="center"/>
        <w:rPr>
          <w:rFonts w:ascii="Times New Roman" w:eastAsia="Times New Roman" w:hAnsi="Times New Roman" w:cs="Times New Roman"/>
          <w:sz w:val="28"/>
          <w:szCs w:val="28"/>
          <w:lang w:eastAsia="ru-RU"/>
        </w:rPr>
      </w:pPr>
      <w:r w:rsidRPr="003913DD">
        <w:rPr>
          <w:rFonts w:ascii="Times New Roman" w:eastAsia="Times New Roman" w:hAnsi="Times New Roman" w:cs="Times New Roman"/>
          <w:b/>
          <w:bCs/>
          <w:sz w:val="28"/>
          <w:szCs w:val="28"/>
          <w:lang w:eastAsia="ru-RU"/>
        </w:rPr>
        <w:t>2.</w:t>
      </w:r>
      <w:r w:rsidR="00DB09E3">
        <w:rPr>
          <w:rFonts w:ascii="Times New Roman" w:eastAsia="Times New Roman" w:hAnsi="Times New Roman" w:cs="Times New Roman"/>
          <w:b/>
          <w:bCs/>
          <w:sz w:val="28"/>
          <w:szCs w:val="28"/>
          <w:lang w:eastAsia="ru-RU"/>
        </w:rPr>
        <w:t>2</w:t>
      </w:r>
      <w:r w:rsidRPr="003913DD">
        <w:rPr>
          <w:rFonts w:ascii="Times New Roman" w:eastAsia="Times New Roman" w:hAnsi="Times New Roman" w:cs="Times New Roman"/>
          <w:b/>
          <w:bCs/>
          <w:sz w:val="28"/>
          <w:szCs w:val="28"/>
          <w:lang w:eastAsia="ru-RU"/>
        </w:rPr>
        <w:t xml:space="preserve">. </w:t>
      </w:r>
      <w:r w:rsidR="003074AB">
        <w:rPr>
          <w:rFonts w:ascii="Times New Roman" w:eastAsia="Times New Roman" w:hAnsi="Times New Roman" w:cs="Times New Roman"/>
          <w:b/>
          <w:bCs/>
          <w:sz w:val="28"/>
          <w:szCs w:val="28"/>
          <w:lang w:eastAsia="ru-RU"/>
        </w:rPr>
        <w:t>Корпоративная культура и эффективность организации</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Оценка эффективности совершенствования корпоративной культуры должна рассматривать два направления:</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 xml:space="preserve">- эффективность разработанного направления по развитию корпоративной </w:t>
      </w:r>
      <w:r>
        <w:rPr>
          <w:rFonts w:ascii="Times New Roman" w:eastAsia="Times New Roman" w:hAnsi="Times New Roman" w:cs="Times New Roman"/>
          <w:color w:val="000000"/>
          <w:sz w:val="28"/>
          <w:szCs w:val="28"/>
          <w:lang w:eastAsia="ru-RU"/>
        </w:rPr>
        <w:t xml:space="preserve">культуры </w:t>
      </w:r>
      <w:r w:rsidRPr="003074AB">
        <w:rPr>
          <w:rFonts w:ascii="Times New Roman" w:eastAsia="Times New Roman" w:hAnsi="Times New Roman" w:cs="Times New Roman"/>
          <w:color w:val="000000"/>
          <w:sz w:val="28"/>
          <w:szCs w:val="28"/>
          <w:lang w:eastAsia="ru-RU"/>
        </w:rPr>
        <w:t>(т. е. цель изменений);</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 эффективность мероприятий по совершенствованию корпоративной культуры в избранном направлении (технология изменений).</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Оценка направления развития культуры как эффективного во многом зависит от внешней ситуации, степени изменчивости внешней среды, от радикальности перемен.</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lastRenderedPageBreak/>
        <w:t xml:space="preserve">Для оценки эффективности мероприятий по развитию </w:t>
      </w:r>
      <w:r>
        <w:rPr>
          <w:rFonts w:ascii="Times New Roman" w:eastAsia="Times New Roman" w:hAnsi="Times New Roman" w:cs="Times New Roman"/>
          <w:color w:val="000000"/>
          <w:sz w:val="28"/>
          <w:szCs w:val="28"/>
          <w:lang w:eastAsia="ru-RU"/>
        </w:rPr>
        <w:t>корпоративной</w:t>
      </w:r>
      <w:r w:rsidRPr="003074AB">
        <w:rPr>
          <w:rFonts w:ascii="Times New Roman" w:eastAsia="Times New Roman" w:hAnsi="Times New Roman" w:cs="Times New Roman"/>
          <w:color w:val="000000"/>
          <w:sz w:val="28"/>
          <w:szCs w:val="28"/>
          <w:lang w:eastAsia="ru-RU"/>
        </w:rPr>
        <w:t xml:space="preserve"> культуры может быть использован следующий показатель: изменение соотношения финансовых результатов и затрат на проведение мероприятий по развитию </w:t>
      </w:r>
      <w:r>
        <w:rPr>
          <w:rFonts w:ascii="Times New Roman" w:eastAsia="Times New Roman" w:hAnsi="Times New Roman" w:cs="Times New Roman"/>
          <w:color w:val="000000"/>
          <w:sz w:val="28"/>
          <w:szCs w:val="28"/>
          <w:lang w:eastAsia="ru-RU"/>
        </w:rPr>
        <w:t>корпоративной</w:t>
      </w:r>
      <w:r w:rsidRPr="003074AB">
        <w:rPr>
          <w:rFonts w:ascii="Times New Roman" w:eastAsia="Times New Roman" w:hAnsi="Times New Roman" w:cs="Times New Roman"/>
          <w:color w:val="000000"/>
          <w:sz w:val="28"/>
          <w:szCs w:val="28"/>
          <w:lang w:eastAsia="ru-RU"/>
        </w:rPr>
        <w:t xml:space="preserve"> культуры</w:t>
      </w:r>
      <w:r>
        <w:rPr>
          <w:rFonts w:ascii="Times New Roman" w:eastAsia="Times New Roman" w:hAnsi="Times New Roman" w:cs="Times New Roman"/>
          <w:color w:val="000000"/>
          <w:sz w:val="28"/>
          <w:szCs w:val="28"/>
          <w:lang w:eastAsia="ru-RU"/>
        </w:rPr>
        <w:t xml:space="preserve">. </w:t>
      </w:r>
      <w:r w:rsidRPr="003074AB">
        <w:rPr>
          <w:rFonts w:ascii="Times New Roman" w:eastAsia="Times New Roman" w:hAnsi="Times New Roman" w:cs="Times New Roman"/>
          <w:color w:val="000000"/>
          <w:sz w:val="28"/>
          <w:szCs w:val="28"/>
          <w:lang w:eastAsia="ru-RU"/>
        </w:rPr>
        <w:t>Мероприятия имеются в виду, такие как исследования организационной культуры, разработка модели подходящей организационной культуры, внедрение мероприятий по совершенствованию организационной культуры в практику управления персоналом.</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 xml:space="preserve">Для оценки прироста показателей эффективности деятельности организации, а также уровня </w:t>
      </w:r>
      <w:r>
        <w:rPr>
          <w:rFonts w:ascii="Times New Roman" w:eastAsia="Times New Roman" w:hAnsi="Times New Roman" w:cs="Times New Roman"/>
          <w:color w:val="000000"/>
          <w:sz w:val="28"/>
          <w:szCs w:val="28"/>
          <w:lang w:eastAsia="ru-RU"/>
        </w:rPr>
        <w:t>корпоративной</w:t>
      </w:r>
      <w:r w:rsidRPr="003074AB">
        <w:rPr>
          <w:rFonts w:ascii="Times New Roman" w:eastAsia="Times New Roman" w:hAnsi="Times New Roman" w:cs="Times New Roman"/>
          <w:color w:val="000000"/>
          <w:sz w:val="28"/>
          <w:szCs w:val="28"/>
          <w:lang w:eastAsia="ru-RU"/>
        </w:rPr>
        <w:t xml:space="preserve"> культуры </w:t>
      </w:r>
      <w:r>
        <w:rPr>
          <w:rFonts w:ascii="Times New Roman" w:eastAsia="Times New Roman" w:hAnsi="Times New Roman" w:cs="Times New Roman"/>
          <w:color w:val="000000"/>
          <w:sz w:val="28"/>
          <w:szCs w:val="28"/>
          <w:lang w:eastAsia="ru-RU"/>
        </w:rPr>
        <w:t>можно</w:t>
      </w:r>
      <w:r w:rsidRPr="003074AB">
        <w:rPr>
          <w:rFonts w:ascii="Times New Roman" w:eastAsia="Times New Roman" w:hAnsi="Times New Roman" w:cs="Times New Roman"/>
          <w:color w:val="000000"/>
          <w:sz w:val="28"/>
          <w:szCs w:val="28"/>
          <w:lang w:eastAsia="ru-RU"/>
        </w:rPr>
        <w:t xml:space="preserve"> использовать индексный метод, основанный на относительных показателях, выражающих отношение уровня данного явления к уровню его в прошлом или к уровню аналогичного явления, принятому в качестве базы. Достоинство данного метода - сопоставимость полученных показателей и сквозной их характер.</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Показатели, используемые для расчетов индексов, должны иметь количественное выражение.</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Оценить эффективность развития организационной культуры можно также сравнением основных показателей деятельности организации, при условии, что никакие мероприятия по улучшению организации труда, совершенствования технологий и техники за рассматриваемый период не проводились и при стабильной окружающей среде. Это довольно сложно сделать, особенно если новейшие технологии и техника являются основным условием конкурентоспособности предприятия.</w:t>
      </w:r>
    </w:p>
    <w:p w:rsidR="003074AB" w:rsidRPr="00E03BEB" w:rsidRDefault="003074AB" w:rsidP="003074AB">
      <w:pPr>
        <w:shd w:val="clear" w:color="auto" w:fill="FFFFFF"/>
        <w:spacing w:after="0" w:line="360" w:lineRule="auto"/>
        <w:jc w:val="both"/>
        <w:rPr>
          <w:rFonts w:ascii="Times New Roman" w:eastAsia="Times New Roman" w:hAnsi="Times New Roman" w:cs="Times New Roman"/>
          <w:i/>
          <w:color w:val="000000"/>
          <w:sz w:val="28"/>
          <w:szCs w:val="28"/>
          <w:lang w:eastAsia="ru-RU"/>
        </w:rPr>
      </w:pPr>
      <w:r w:rsidRPr="003074AB">
        <w:rPr>
          <w:rFonts w:ascii="Times New Roman" w:eastAsia="Times New Roman" w:hAnsi="Times New Roman" w:cs="Times New Roman"/>
          <w:color w:val="000000"/>
          <w:sz w:val="28"/>
          <w:szCs w:val="28"/>
          <w:lang w:eastAsia="ru-RU"/>
        </w:rPr>
        <w:t xml:space="preserve">К основным показателям эффективности </w:t>
      </w:r>
      <w:r w:rsidR="00E03BEB">
        <w:rPr>
          <w:rFonts w:ascii="Times New Roman" w:eastAsia="Times New Roman" w:hAnsi="Times New Roman" w:cs="Times New Roman"/>
          <w:color w:val="000000"/>
          <w:sz w:val="28"/>
          <w:szCs w:val="28"/>
          <w:lang w:eastAsia="ru-RU"/>
        </w:rPr>
        <w:t>корпоративной</w:t>
      </w:r>
      <w:r w:rsidRPr="003074AB">
        <w:rPr>
          <w:rFonts w:ascii="Times New Roman" w:eastAsia="Times New Roman" w:hAnsi="Times New Roman" w:cs="Times New Roman"/>
          <w:color w:val="000000"/>
          <w:sz w:val="28"/>
          <w:szCs w:val="28"/>
          <w:lang w:eastAsia="ru-RU"/>
        </w:rPr>
        <w:t xml:space="preserve"> культуры предприятия относятся: </w:t>
      </w:r>
      <w:r w:rsidRPr="00E03BEB">
        <w:rPr>
          <w:rFonts w:ascii="Times New Roman" w:eastAsia="Times New Roman" w:hAnsi="Times New Roman" w:cs="Times New Roman"/>
          <w:i/>
          <w:color w:val="000000"/>
          <w:sz w:val="28"/>
          <w:szCs w:val="28"/>
          <w:lang w:eastAsia="ru-RU"/>
        </w:rPr>
        <w:t>годовой экономический эффект от реализации мероприятий по формированию, совершенствованию и управлению корпоративной культурой, срок окупаемости дополнительных затрат на мероприятия, коэффициент эффективности мероприятий.</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Можно использовать и другие коэффициенты, например, коэффициент межличностных отношений, коэффициент конфликтности и др.</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lastRenderedPageBreak/>
        <w:t xml:space="preserve">Изменение текучести кадров на предприятии имеет вполне определённый экономический эффект. Изменение уровня текучести кадров в период с момента начала проведения мероприятий по развитию </w:t>
      </w:r>
      <w:r>
        <w:rPr>
          <w:rFonts w:ascii="Times New Roman" w:eastAsia="Times New Roman" w:hAnsi="Times New Roman" w:cs="Times New Roman"/>
          <w:color w:val="000000"/>
          <w:sz w:val="28"/>
          <w:szCs w:val="28"/>
          <w:lang w:eastAsia="ru-RU"/>
        </w:rPr>
        <w:t>корпоративной</w:t>
      </w:r>
      <w:r w:rsidRPr="003074AB">
        <w:rPr>
          <w:rFonts w:ascii="Times New Roman" w:eastAsia="Times New Roman" w:hAnsi="Times New Roman" w:cs="Times New Roman"/>
          <w:color w:val="000000"/>
          <w:sz w:val="28"/>
          <w:szCs w:val="28"/>
          <w:lang w:eastAsia="ru-RU"/>
        </w:rPr>
        <w:t xml:space="preserve"> культуры говорит о прямой зависимости этих явлений.</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 xml:space="preserve">Если предприятие существует довольно длительное время, то оно имеет уже сложившуюся </w:t>
      </w:r>
      <w:r>
        <w:rPr>
          <w:rFonts w:ascii="Times New Roman" w:eastAsia="Times New Roman" w:hAnsi="Times New Roman" w:cs="Times New Roman"/>
          <w:color w:val="000000"/>
          <w:sz w:val="28"/>
          <w:szCs w:val="28"/>
          <w:lang w:eastAsia="ru-RU"/>
        </w:rPr>
        <w:t>корпоративную</w:t>
      </w:r>
      <w:r w:rsidRPr="003074AB">
        <w:rPr>
          <w:rFonts w:ascii="Times New Roman" w:eastAsia="Times New Roman" w:hAnsi="Times New Roman" w:cs="Times New Roman"/>
          <w:color w:val="000000"/>
          <w:sz w:val="28"/>
          <w:szCs w:val="28"/>
          <w:lang w:eastAsia="ru-RU"/>
        </w:rPr>
        <w:t xml:space="preserve"> культуру. Для оценки </w:t>
      </w:r>
      <w:r w:rsidR="00C87AD3">
        <w:rPr>
          <w:rFonts w:ascii="Times New Roman" w:eastAsia="Times New Roman" w:hAnsi="Times New Roman" w:cs="Times New Roman"/>
          <w:color w:val="000000"/>
          <w:sz w:val="28"/>
          <w:szCs w:val="28"/>
          <w:lang w:eastAsia="ru-RU"/>
        </w:rPr>
        <w:t>корпоративной</w:t>
      </w:r>
      <w:r w:rsidRPr="003074AB">
        <w:rPr>
          <w:rFonts w:ascii="Times New Roman" w:eastAsia="Times New Roman" w:hAnsi="Times New Roman" w:cs="Times New Roman"/>
          <w:color w:val="000000"/>
          <w:sz w:val="28"/>
          <w:szCs w:val="28"/>
          <w:lang w:eastAsia="ru-RU"/>
        </w:rPr>
        <w:t xml:space="preserve"> культуры могут быть использованы различные виды эффектов, которые появились в результате реализации мероприятий по развитию или изменению организационной культуры.</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03BEB">
        <w:rPr>
          <w:rFonts w:ascii="Times New Roman" w:eastAsia="Times New Roman" w:hAnsi="Times New Roman" w:cs="Times New Roman"/>
          <w:b/>
          <w:color w:val="000000"/>
          <w:sz w:val="28"/>
          <w:szCs w:val="28"/>
          <w:lang w:eastAsia="ru-RU"/>
        </w:rPr>
        <w:t>Экономический эффект</w:t>
      </w:r>
      <w:r w:rsidRPr="003074AB">
        <w:rPr>
          <w:rFonts w:ascii="Times New Roman" w:eastAsia="Times New Roman" w:hAnsi="Times New Roman" w:cs="Times New Roman"/>
          <w:color w:val="000000"/>
          <w:sz w:val="28"/>
          <w:szCs w:val="28"/>
          <w:lang w:eastAsia="ru-RU"/>
        </w:rPr>
        <w:t xml:space="preserve"> - это, по сути, рост производительности труда и снижение трудоёмкости, снижение материалоёмкости и себестоимости продукции, рост прибыли и рентабельности.</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Ресурсный эффект - это высвобождение ресурсов на предприятии: материальных, трудовых и финансовых.</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Технический эффект - это появление новой техники и технологии, открытий, изобретений и рационализаторских предложений, ноу-хау и других нововведений.</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03BEB">
        <w:rPr>
          <w:rFonts w:ascii="Times New Roman" w:eastAsia="Times New Roman" w:hAnsi="Times New Roman" w:cs="Times New Roman"/>
          <w:b/>
          <w:color w:val="000000"/>
          <w:sz w:val="28"/>
          <w:szCs w:val="28"/>
          <w:lang w:eastAsia="ru-RU"/>
        </w:rPr>
        <w:t>Социальный эффект</w:t>
      </w:r>
      <w:r w:rsidRPr="003074AB">
        <w:rPr>
          <w:rFonts w:ascii="Times New Roman" w:eastAsia="Times New Roman" w:hAnsi="Times New Roman" w:cs="Times New Roman"/>
          <w:color w:val="000000"/>
          <w:sz w:val="28"/>
          <w:szCs w:val="28"/>
          <w:lang w:eastAsia="ru-RU"/>
        </w:rPr>
        <w:t xml:space="preserve"> - повышение материального и культурного уровня жизни граждан, более полное удовлетворение их потребностей в товарах и услугах, улучшение условий и техники безопасности труда, снижение доли тяжёлого ручного труда и др.</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Состояние организационной культуры можно оценить на основе анализа основных элементов:</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 степень совпадения ценностей, чем выше степень совпадения, тем сильнее культура;</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 степень конформизма, т. е. насколько сотрудники организации ведут себя в соответствии с принятыми формальными и неформальными нормами;</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 уровень развития и использования системы информирования</w:t>
      </w:r>
      <w:proofErr w:type="gramStart"/>
      <w:r w:rsidRPr="003074AB">
        <w:rPr>
          <w:rFonts w:ascii="Times New Roman" w:eastAsia="Times New Roman" w:hAnsi="Times New Roman" w:cs="Times New Roman"/>
          <w:color w:val="000000"/>
          <w:sz w:val="28"/>
          <w:szCs w:val="28"/>
          <w:lang w:eastAsia="ru-RU"/>
        </w:rPr>
        <w:t>, %;</w:t>
      </w:r>
      <w:proofErr w:type="gramEnd"/>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 развитость системы передачи культурного опыта</w:t>
      </w:r>
      <w:proofErr w:type="gramStart"/>
      <w:r w:rsidRPr="003074AB">
        <w:rPr>
          <w:rFonts w:ascii="Times New Roman" w:eastAsia="Times New Roman" w:hAnsi="Times New Roman" w:cs="Times New Roman"/>
          <w:color w:val="000000"/>
          <w:sz w:val="28"/>
          <w:szCs w:val="28"/>
          <w:lang w:eastAsia="ru-RU"/>
        </w:rPr>
        <w:t>, %;</w:t>
      </w:r>
      <w:proofErr w:type="gramEnd"/>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 состояние социально-психологического климата, % (</w:t>
      </w:r>
      <w:proofErr w:type="gramStart"/>
      <w:r w:rsidRPr="003074AB">
        <w:rPr>
          <w:rFonts w:ascii="Times New Roman" w:eastAsia="Times New Roman" w:hAnsi="Times New Roman" w:cs="Times New Roman"/>
          <w:color w:val="000000"/>
          <w:sz w:val="28"/>
          <w:szCs w:val="28"/>
          <w:lang w:eastAsia="ru-RU"/>
        </w:rPr>
        <w:t>от</w:t>
      </w:r>
      <w:proofErr w:type="gramEnd"/>
      <w:r w:rsidRPr="003074AB">
        <w:rPr>
          <w:rFonts w:ascii="Times New Roman" w:eastAsia="Times New Roman" w:hAnsi="Times New Roman" w:cs="Times New Roman"/>
          <w:color w:val="000000"/>
          <w:sz w:val="28"/>
          <w:szCs w:val="28"/>
          <w:lang w:eastAsia="ru-RU"/>
        </w:rPr>
        <w:t xml:space="preserve"> идеального).</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lastRenderedPageBreak/>
        <w:t>Содержание элементов влияют на параметры организационной культуры и выражаются в показателях деятельности организации.</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b/>
          <w:color w:val="000000"/>
          <w:sz w:val="28"/>
          <w:szCs w:val="28"/>
          <w:lang w:eastAsia="ru-RU"/>
        </w:rPr>
        <w:t>Уровень текучести кадров</w:t>
      </w:r>
      <w:r w:rsidRPr="003074AB">
        <w:rPr>
          <w:rFonts w:ascii="Times New Roman" w:eastAsia="Times New Roman" w:hAnsi="Times New Roman" w:cs="Times New Roman"/>
          <w:color w:val="000000"/>
          <w:sz w:val="28"/>
          <w:szCs w:val="28"/>
          <w:lang w:eastAsia="ru-RU"/>
        </w:rPr>
        <w:t xml:space="preserve"> - содержание данного показателя имеет объективные пределы - нижний предел обусловлен необходимостью естественной смены кадров (например, уход на пенсию) и составляет 3-5 %, а верхний предел обусловлен возможностью организации </w:t>
      </w:r>
      <w:proofErr w:type="spellStart"/>
      <w:r w:rsidRPr="003074AB">
        <w:rPr>
          <w:rFonts w:ascii="Times New Roman" w:eastAsia="Times New Roman" w:hAnsi="Times New Roman" w:cs="Times New Roman"/>
          <w:color w:val="000000"/>
          <w:sz w:val="28"/>
          <w:szCs w:val="28"/>
          <w:lang w:eastAsia="ru-RU"/>
        </w:rPr>
        <w:t>самосохраняться</w:t>
      </w:r>
      <w:proofErr w:type="spellEnd"/>
      <w:r w:rsidRPr="003074AB">
        <w:rPr>
          <w:rFonts w:ascii="Times New Roman" w:eastAsia="Times New Roman" w:hAnsi="Times New Roman" w:cs="Times New Roman"/>
          <w:color w:val="000000"/>
          <w:sz w:val="28"/>
          <w:szCs w:val="28"/>
          <w:lang w:eastAsia="ru-RU"/>
        </w:rPr>
        <w:t xml:space="preserve">. Превышение данного показателя над </w:t>
      </w:r>
      <w:proofErr w:type="gramStart"/>
      <w:r w:rsidRPr="003074AB">
        <w:rPr>
          <w:rFonts w:ascii="Times New Roman" w:eastAsia="Times New Roman" w:hAnsi="Times New Roman" w:cs="Times New Roman"/>
          <w:color w:val="000000"/>
          <w:sz w:val="28"/>
          <w:szCs w:val="28"/>
          <w:lang w:eastAsia="ru-RU"/>
        </w:rPr>
        <w:t>среднеотраслевым</w:t>
      </w:r>
      <w:proofErr w:type="gramEnd"/>
      <w:r w:rsidRPr="003074AB">
        <w:rPr>
          <w:rFonts w:ascii="Times New Roman" w:eastAsia="Times New Roman" w:hAnsi="Times New Roman" w:cs="Times New Roman"/>
          <w:color w:val="000000"/>
          <w:sz w:val="28"/>
          <w:szCs w:val="28"/>
          <w:lang w:eastAsia="ru-RU"/>
        </w:rPr>
        <w:t xml:space="preserve"> характеризует организационную культуру как неэффективную, если значение показателя ниже среднеотраслевого показателя, это свидетельствует об эффективной </w:t>
      </w:r>
      <w:r w:rsidR="00C87AD3">
        <w:rPr>
          <w:rFonts w:ascii="Times New Roman" w:eastAsia="Times New Roman" w:hAnsi="Times New Roman" w:cs="Times New Roman"/>
          <w:color w:val="000000"/>
          <w:sz w:val="28"/>
          <w:szCs w:val="28"/>
          <w:lang w:eastAsia="ru-RU"/>
        </w:rPr>
        <w:t>корпоративной</w:t>
      </w:r>
      <w:r w:rsidRPr="003074AB">
        <w:rPr>
          <w:rFonts w:ascii="Times New Roman" w:eastAsia="Times New Roman" w:hAnsi="Times New Roman" w:cs="Times New Roman"/>
          <w:color w:val="000000"/>
          <w:sz w:val="28"/>
          <w:szCs w:val="28"/>
          <w:lang w:eastAsia="ru-RU"/>
        </w:rPr>
        <w:t xml:space="preserve"> культуре. Динамика данного показателя показывает как отношение персонала к изменениям (резкое сокращение текучести кадров, после информирования персонала о планах развития, предстоящих изменениях и т. п.), так и изменение состояния организационной культуры (изменение системы информирования, усиление санкций за несоблюдение норм поведения, улучшение или ухудшение социально-психологического климата отражаются на уровне текучести кадров).</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b/>
          <w:color w:val="000000"/>
          <w:sz w:val="28"/>
          <w:szCs w:val="28"/>
          <w:lang w:eastAsia="ru-RU"/>
        </w:rPr>
        <w:t>Уровень дисциплины труда</w:t>
      </w:r>
      <w:r w:rsidRPr="003074AB">
        <w:rPr>
          <w:rFonts w:ascii="Times New Roman" w:eastAsia="Times New Roman" w:hAnsi="Times New Roman" w:cs="Times New Roman"/>
          <w:color w:val="000000"/>
          <w:sz w:val="28"/>
          <w:szCs w:val="28"/>
          <w:lang w:eastAsia="ru-RU"/>
        </w:rPr>
        <w:t xml:space="preserve"> - относительный показатель. В различных культурах нормальный уровень дисциплины труда будет различным: в одной культуре (бюрократической) нормальным будет послать запрос или подать письменное уведомление, а в других культурах нормально, если подчиненный ворвется с криком «Эврика!» к начальнику.</w:t>
      </w:r>
    </w:p>
    <w:p w:rsidR="00C87AD3"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b/>
          <w:color w:val="000000"/>
          <w:sz w:val="28"/>
          <w:szCs w:val="28"/>
          <w:lang w:eastAsia="ru-RU"/>
        </w:rPr>
        <w:t>Уровень конфликтности</w:t>
      </w:r>
      <w:r w:rsidRPr="003074AB">
        <w:rPr>
          <w:rFonts w:ascii="Times New Roman" w:eastAsia="Times New Roman" w:hAnsi="Times New Roman" w:cs="Times New Roman"/>
          <w:color w:val="000000"/>
          <w:sz w:val="28"/>
          <w:szCs w:val="28"/>
          <w:lang w:eastAsia="ru-RU"/>
        </w:rPr>
        <w:t xml:space="preserve"> - этот показатель можно использовать как отдельно, так и в сочетании с другими, например, с уровнем текучести кадров или количеством нововведений, изобретений. </w:t>
      </w:r>
    </w:p>
    <w:p w:rsidR="00C87AD3"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b/>
          <w:color w:val="000000"/>
          <w:sz w:val="28"/>
          <w:szCs w:val="28"/>
          <w:lang w:eastAsia="ru-RU"/>
        </w:rPr>
        <w:t>Степень ригидности персонала</w:t>
      </w:r>
      <w:r w:rsidRPr="003074AB">
        <w:rPr>
          <w:rFonts w:ascii="Times New Roman" w:eastAsia="Times New Roman" w:hAnsi="Times New Roman" w:cs="Times New Roman"/>
          <w:color w:val="000000"/>
          <w:sz w:val="28"/>
          <w:szCs w:val="28"/>
          <w:lang w:eastAsia="ru-RU"/>
        </w:rPr>
        <w:t xml:space="preserve"> - естественный уровень сопротивления изменениям человека, измеряется психологическими тестами. </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 xml:space="preserve">Количество нововведений, рационализаторских предложений, изобретений. Большое количество нововведений характеризуют среду предприятия как инновационную, т. е. такая среда позволяет без особых затруднений проводить изменения всех аспектов организации, приветствуются </w:t>
      </w:r>
      <w:r w:rsidRPr="003074AB">
        <w:rPr>
          <w:rFonts w:ascii="Times New Roman" w:eastAsia="Times New Roman" w:hAnsi="Times New Roman" w:cs="Times New Roman"/>
          <w:color w:val="000000"/>
          <w:sz w:val="28"/>
          <w:szCs w:val="28"/>
          <w:lang w:eastAsia="ru-RU"/>
        </w:rPr>
        <w:lastRenderedPageBreak/>
        <w:t>персоналом и являются условием их нормального самочувствия. Количество рационализаторских предложений и изобретений</w:t>
      </w:r>
      <w:r w:rsidR="00C87AD3">
        <w:rPr>
          <w:rFonts w:ascii="Times New Roman" w:eastAsia="Times New Roman" w:hAnsi="Times New Roman" w:cs="Times New Roman"/>
          <w:color w:val="000000"/>
          <w:sz w:val="28"/>
          <w:szCs w:val="28"/>
          <w:lang w:eastAsia="ru-RU"/>
        </w:rPr>
        <w:t xml:space="preserve"> показывает творческую</w:t>
      </w:r>
      <w:r w:rsidRPr="003074AB">
        <w:rPr>
          <w:rFonts w:ascii="Times New Roman" w:eastAsia="Times New Roman" w:hAnsi="Times New Roman" w:cs="Times New Roman"/>
          <w:color w:val="000000"/>
          <w:sz w:val="28"/>
          <w:szCs w:val="28"/>
          <w:lang w:eastAsia="ru-RU"/>
        </w:rPr>
        <w:t xml:space="preserve"> активн</w:t>
      </w:r>
      <w:r w:rsidR="00C87AD3">
        <w:rPr>
          <w:rFonts w:ascii="Times New Roman" w:eastAsia="Times New Roman" w:hAnsi="Times New Roman" w:cs="Times New Roman"/>
          <w:color w:val="000000"/>
          <w:sz w:val="28"/>
          <w:szCs w:val="28"/>
          <w:lang w:eastAsia="ru-RU"/>
        </w:rPr>
        <w:t xml:space="preserve">ость </w:t>
      </w:r>
      <w:r w:rsidRPr="003074AB">
        <w:rPr>
          <w:rFonts w:ascii="Times New Roman" w:eastAsia="Times New Roman" w:hAnsi="Times New Roman" w:cs="Times New Roman"/>
          <w:color w:val="000000"/>
          <w:sz w:val="28"/>
          <w:szCs w:val="28"/>
          <w:lang w:eastAsia="ru-RU"/>
        </w:rPr>
        <w:t>персонала, что говорит о сильной и эффективной культуре. Динамика данного показателя говорит об изменении культуры в ту или другую сторону.</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b/>
          <w:color w:val="000000"/>
          <w:sz w:val="28"/>
          <w:szCs w:val="28"/>
          <w:lang w:eastAsia="ru-RU"/>
        </w:rPr>
        <w:t>Степень доверия персонала руководству</w:t>
      </w:r>
      <w:r w:rsidRPr="003074AB">
        <w:rPr>
          <w:rFonts w:ascii="Times New Roman" w:eastAsia="Times New Roman" w:hAnsi="Times New Roman" w:cs="Times New Roman"/>
          <w:color w:val="000000"/>
          <w:sz w:val="28"/>
          <w:szCs w:val="28"/>
          <w:lang w:eastAsia="ru-RU"/>
        </w:rPr>
        <w:t>. Особенно хорошо сравнивать динамику уровня доверия персонала руководству. Измеряется с помощью опроса. Может состоять из следующих компонентов: доверяют принимать стратегические решения, решать текущие вопросы (вопрос компетенции), доверие к руководителю как к личности (бытовой уровень межличностного общения, вопрос о порядочности руководителя). Обе оценки важны, так что в среднем мы получаем оценку доверия персонала руководству (от 1 до 10).</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b/>
          <w:color w:val="000000"/>
          <w:sz w:val="28"/>
          <w:szCs w:val="28"/>
          <w:lang w:eastAsia="ru-RU"/>
        </w:rPr>
        <w:t>Уровень квалификации работников</w:t>
      </w:r>
      <w:r w:rsidRPr="003074AB">
        <w:rPr>
          <w:rFonts w:ascii="Times New Roman" w:eastAsia="Times New Roman" w:hAnsi="Times New Roman" w:cs="Times New Roman"/>
          <w:color w:val="000000"/>
          <w:sz w:val="28"/>
          <w:szCs w:val="28"/>
          <w:lang w:eastAsia="ru-RU"/>
        </w:rPr>
        <w:t>. Можно рассматривать динамику изменения среднего квалификационного разряда отдельно, можно рассматривать одновременно динамику изменения среднего разряда в сочетании с изменением числа бракованной продукции и уровнем производительности труда.</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b/>
          <w:color w:val="000000"/>
          <w:sz w:val="28"/>
          <w:szCs w:val="28"/>
          <w:lang w:eastAsia="ru-RU"/>
        </w:rPr>
        <w:t>Средний срок адаптации персонала</w:t>
      </w:r>
      <w:r w:rsidRPr="003074AB">
        <w:rPr>
          <w:rFonts w:ascii="Times New Roman" w:eastAsia="Times New Roman" w:hAnsi="Times New Roman" w:cs="Times New Roman"/>
          <w:color w:val="000000"/>
          <w:sz w:val="28"/>
          <w:szCs w:val="28"/>
          <w:lang w:eastAsia="ru-RU"/>
        </w:rPr>
        <w:t>. Эффект от сокращения срока адаптации можно выразить графиками.</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Графики зависимости текучести кадров от уровня совпадения основных ценностей, от уровня совпадения норм, от уровня развития системы информирования, от уровня развития системы передачи культурного опыта, от состояния социально-психологического климата, в результате получаем интегрированный график зависимости текучести кадров от эффективности организационной культуры.</w:t>
      </w:r>
    </w:p>
    <w:p w:rsidR="00C87AD3"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 xml:space="preserve">Безусловно, что на текучесть кадров действуют и другие факторы, однако </w:t>
      </w:r>
      <w:r w:rsidR="00C87AD3">
        <w:rPr>
          <w:rFonts w:ascii="Times New Roman" w:eastAsia="Times New Roman" w:hAnsi="Times New Roman" w:cs="Times New Roman"/>
          <w:color w:val="000000"/>
          <w:sz w:val="28"/>
          <w:szCs w:val="28"/>
          <w:lang w:eastAsia="ru-RU"/>
        </w:rPr>
        <w:t>корпоративная</w:t>
      </w:r>
      <w:r w:rsidRPr="003074AB">
        <w:rPr>
          <w:rFonts w:ascii="Times New Roman" w:eastAsia="Times New Roman" w:hAnsi="Times New Roman" w:cs="Times New Roman"/>
          <w:color w:val="000000"/>
          <w:sz w:val="28"/>
          <w:szCs w:val="28"/>
          <w:lang w:eastAsia="ru-RU"/>
        </w:rPr>
        <w:t xml:space="preserve"> культура, на мой взгляд, является одним из важнейших</w:t>
      </w:r>
      <w:r w:rsidR="00C87AD3">
        <w:rPr>
          <w:rFonts w:ascii="Times New Roman" w:eastAsia="Times New Roman" w:hAnsi="Times New Roman" w:cs="Times New Roman"/>
          <w:color w:val="000000"/>
          <w:sz w:val="28"/>
          <w:szCs w:val="28"/>
          <w:lang w:eastAsia="ru-RU"/>
        </w:rPr>
        <w:t xml:space="preserve"> показателей. </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 xml:space="preserve">Уровень дисциплины труда определяется через фиксированные опоздания, прогулы, а также по документам, распоряжениям о применении санкций за </w:t>
      </w:r>
      <w:r w:rsidRPr="003074AB">
        <w:rPr>
          <w:rFonts w:ascii="Times New Roman" w:eastAsia="Times New Roman" w:hAnsi="Times New Roman" w:cs="Times New Roman"/>
          <w:color w:val="000000"/>
          <w:sz w:val="28"/>
          <w:szCs w:val="28"/>
          <w:lang w:eastAsia="ru-RU"/>
        </w:rPr>
        <w:lastRenderedPageBreak/>
        <w:t>нарушение трудовой дисциплины. Изменение уровня нарушений трудовой дисциплины является следствием процесса развития, совершенствования организационной культуры. Следовательно, эффективность этого процесса отразится изменением числа нарушений дисциплины.</w:t>
      </w:r>
    </w:p>
    <w:p w:rsidR="003074AB" w:rsidRPr="003074AB" w:rsidRDefault="00C87AD3"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Таким образом, в</w:t>
      </w:r>
      <w:r w:rsidR="003074AB" w:rsidRPr="003074AB">
        <w:rPr>
          <w:rFonts w:ascii="Times New Roman" w:eastAsia="Times New Roman" w:hAnsi="Times New Roman" w:cs="Times New Roman"/>
          <w:color w:val="000000"/>
          <w:sz w:val="28"/>
          <w:szCs w:val="28"/>
          <w:lang w:eastAsia="ru-RU"/>
        </w:rPr>
        <w:t>лияние культуры на организационную эффективность определяется, прежде всего, ее соответствием общей стратегии организации. Выделяется четыре основных подхода к разрешению проблемы несовместимости стратегии и культуры в организации:</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 игнорируется культура, серьезным образом препятствующая эффективному проведению в жизнь выбранной стратегии;</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 система управления подстраивается под существующую в организации культуру;</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 делаются попытки изменить культуру таким образом, чтобы она подходила для выбранной стратегии;</w:t>
      </w:r>
    </w:p>
    <w:p w:rsidR="003074AB" w:rsidRPr="003074AB" w:rsidRDefault="003074AB" w:rsidP="003074A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074AB">
        <w:rPr>
          <w:rFonts w:ascii="Times New Roman" w:eastAsia="Times New Roman" w:hAnsi="Times New Roman" w:cs="Times New Roman"/>
          <w:color w:val="000000"/>
          <w:sz w:val="28"/>
          <w:szCs w:val="28"/>
          <w:lang w:eastAsia="ru-RU"/>
        </w:rPr>
        <w:t xml:space="preserve">- изменяется стратегия с целью ее </w:t>
      </w:r>
      <w:proofErr w:type="spellStart"/>
      <w:r w:rsidRPr="003074AB">
        <w:rPr>
          <w:rFonts w:ascii="Times New Roman" w:eastAsia="Times New Roman" w:hAnsi="Times New Roman" w:cs="Times New Roman"/>
          <w:color w:val="000000"/>
          <w:sz w:val="28"/>
          <w:szCs w:val="28"/>
          <w:lang w:eastAsia="ru-RU"/>
        </w:rPr>
        <w:t>подстраивания</w:t>
      </w:r>
      <w:proofErr w:type="spellEnd"/>
      <w:r w:rsidRPr="003074AB">
        <w:rPr>
          <w:rFonts w:ascii="Times New Roman" w:eastAsia="Times New Roman" w:hAnsi="Times New Roman" w:cs="Times New Roman"/>
          <w:color w:val="000000"/>
          <w:sz w:val="28"/>
          <w:szCs w:val="28"/>
          <w:lang w:eastAsia="ru-RU"/>
        </w:rPr>
        <w:t xml:space="preserve"> под существующую культуру.</w:t>
      </w:r>
    </w:p>
    <w:p w:rsidR="003074AB" w:rsidRPr="003074AB" w:rsidRDefault="003074AB" w:rsidP="003074AB">
      <w:pPr>
        <w:spacing w:after="0" w:line="360" w:lineRule="auto"/>
        <w:jc w:val="both"/>
        <w:rPr>
          <w:rFonts w:ascii="Times New Roman" w:eastAsia="Times New Roman" w:hAnsi="Times New Roman" w:cs="Times New Roman"/>
          <w:sz w:val="28"/>
          <w:szCs w:val="28"/>
          <w:lang w:eastAsia="ru-RU"/>
        </w:rPr>
      </w:pPr>
    </w:p>
    <w:p w:rsidR="003074AB" w:rsidRDefault="003074AB" w:rsidP="003913DD">
      <w:pPr>
        <w:spacing w:after="0" w:line="360" w:lineRule="auto"/>
        <w:jc w:val="both"/>
        <w:rPr>
          <w:rFonts w:ascii="Times New Roman" w:eastAsia="Times New Roman" w:hAnsi="Times New Roman" w:cs="Times New Roman"/>
          <w:sz w:val="28"/>
          <w:szCs w:val="28"/>
          <w:lang w:eastAsia="ru-RU"/>
        </w:rPr>
      </w:pPr>
    </w:p>
    <w:p w:rsidR="00C87AD3" w:rsidRDefault="00C87AD3" w:rsidP="003913DD">
      <w:pPr>
        <w:spacing w:after="0" w:line="360" w:lineRule="auto"/>
        <w:jc w:val="both"/>
        <w:rPr>
          <w:rFonts w:ascii="Times New Roman" w:eastAsia="Times New Roman" w:hAnsi="Times New Roman" w:cs="Times New Roman"/>
          <w:sz w:val="28"/>
          <w:szCs w:val="28"/>
          <w:lang w:eastAsia="ru-RU"/>
        </w:rPr>
      </w:pPr>
    </w:p>
    <w:p w:rsidR="00C87AD3" w:rsidRDefault="00C87AD3" w:rsidP="003913DD">
      <w:pPr>
        <w:spacing w:after="0" w:line="360" w:lineRule="auto"/>
        <w:jc w:val="both"/>
        <w:rPr>
          <w:rFonts w:ascii="Times New Roman" w:eastAsia="Times New Roman" w:hAnsi="Times New Roman" w:cs="Times New Roman"/>
          <w:sz w:val="28"/>
          <w:szCs w:val="28"/>
          <w:lang w:eastAsia="ru-RU"/>
        </w:rPr>
      </w:pPr>
    </w:p>
    <w:p w:rsidR="00C87AD3" w:rsidRDefault="00C87AD3" w:rsidP="003913DD">
      <w:pPr>
        <w:spacing w:after="0" w:line="360" w:lineRule="auto"/>
        <w:jc w:val="both"/>
        <w:rPr>
          <w:rFonts w:ascii="Times New Roman" w:eastAsia="Times New Roman" w:hAnsi="Times New Roman" w:cs="Times New Roman"/>
          <w:sz w:val="28"/>
          <w:szCs w:val="28"/>
          <w:lang w:eastAsia="ru-RU"/>
        </w:rPr>
      </w:pPr>
    </w:p>
    <w:p w:rsidR="00C87AD3" w:rsidRDefault="00C87AD3" w:rsidP="003913DD">
      <w:pPr>
        <w:spacing w:after="0" w:line="360" w:lineRule="auto"/>
        <w:jc w:val="both"/>
        <w:rPr>
          <w:rFonts w:ascii="Times New Roman" w:eastAsia="Times New Roman" w:hAnsi="Times New Roman" w:cs="Times New Roman"/>
          <w:sz w:val="28"/>
          <w:szCs w:val="28"/>
          <w:lang w:eastAsia="ru-RU"/>
        </w:rPr>
      </w:pPr>
    </w:p>
    <w:p w:rsidR="00C87AD3" w:rsidRDefault="00C87AD3" w:rsidP="003913DD">
      <w:pPr>
        <w:spacing w:after="0" w:line="360" w:lineRule="auto"/>
        <w:jc w:val="both"/>
        <w:rPr>
          <w:rFonts w:ascii="Times New Roman" w:eastAsia="Times New Roman" w:hAnsi="Times New Roman" w:cs="Times New Roman"/>
          <w:sz w:val="28"/>
          <w:szCs w:val="28"/>
          <w:lang w:eastAsia="ru-RU"/>
        </w:rPr>
      </w:pPr>
    </w:p>
    <w:p w:rsidR="00C87AD3" w:rsidRDefault="00C87AD3" w:rsidP="003913DD">
      <w:pPr>
        <w:spacing w:after="0" w:line="360" w:lineRule="auto"/>
        <w:jc w:val="both"/>
        <w:rPr>
          <w:rFonts w:ascii="Times New Roman" w:eastAsia="Times New Roman" w:hAnsi="Times New Roman" w:cs="Times New Roman"/>
          <w:sz w:val="28"/>
          <w:szCs w:val="28"/>
          <w:lang w:eastAsia="ru-RU"/>
        </w:rPr>
      </w:pPr>
    </w:p>
    <w:p w:rsidR="00C87AD3" w:rsidRDefault="00C87AD3" w:rsidP="003913DD">
      <w:pPr>
        <w:spacing w:after="0" w:line="360" w:lineRule="auto"/>
        <w:jc w:val="both"/>
        <w:rPr>
          <w:rFonts w:ascii="Times New Roman" w:eastAsia="Times New Roman" w:hAnsi="Times New Roman" w:cs="Times New Roman"/>
          <w:sz w:val="28"/>
          <w:szCs w:val="28"/>
          <w:lang w:eastAsia="ru-RU"/>
        </w:rPr>
      </w:pPr>
    </w:p>
    <w:p w:rsidR="00C87AD3" w:rsidRDefault="00C87AD3" w:rsidP="003913DD">
      <w:pPr>
        <w:spacing w:after="0" w:line="360" w:lineRule="auto"/>
        <w:jc w:val="both"/>
        <w:rPr>
          <w:rFonts w:ascii="Times New Roman" w:eastAsia="Times New Roman" w:hAnsi="Times New Roman" w:cs="Times New Roman"/>
          <w:sz w:val="28"/>
          <w:szCs w:val="28"/>
          <w:lang w:eastAsia="ru-RU"/>
        </w:rPr>
      </w:pPr>
    </w:p>
    <w:p w:rsidR="00C87AD3" w:rsidRDefault="00C87AD3" w:rsidP="003913DD">
      <w:pPr>
        <w:spacing w:after="0" w:line="360" w:lineRule="auto"/>
        <w:jc w:val="both"/>
        <w:rPr>
          <w:rFonts w:ascii="Times New Roman" w:eastAsia="Times New Roman" w:hAnsi="Times New Roman" w:cs="Times New Roman"/>
          <w:sz w:val="28"/>
          <w:szCs w:val="28"/>
          <w:lang w:eastAsia="ru-RU"/>
        </w:rPr>
      </w:pPr>
    </w:p>
    <w:p w:rsidR="00C87AD3" w:rsidRDefault="00C87AD3" w:rsidP="003913DD">
      <w:pPr>
        <w:spacing w:after="0" w:line="360" w:lineRule="auto"/>
        <w:jc w:val="both"/>
        <w:rPr>
          <w:rFonts w:ascii="Times New Roman" w:eastAsia="Times New Roman" w:hAnsi="Times New Roman" w:cs="Times New Roman"/>
          <w:sz w:val="28"/>
          <w:szCs w:val="28"/>
          <w:lang w:eastAsia="ru-RU"/>
        </w:rPr>
      </w:pPr>
    </w:p>
    <w:p w:rsidR="00C87AD3" w:rsidRDefault="00C87AD3" w:rsidP="003913DD">
      <w:pPr>
        <w:spacing w:after="0" w:line="360" w:lineRule="auto"/>
        <w:jc w:val="both"/>
        <w:rPr>
          <w:rFonts w:ascii="Times New Roman" w:eastAsia="Times New Roman" w:hAnsi="Times New Roman" w:cs="Times New Roman"/>
          <w:sz w:val="28"/>
          <w:szCs w:val="28"/>
          <w:lang w:eastAsia="ru-RU"/>
        </w:rPr>
      </w:pPr>
    </w:p>
    <w:p w:rsidR="00C87AD3" w:rsidRDefault="00C87AD3" w:rsidP="003913DD">
      <w:pPr>
        <w:spacing w:after="0" w:line="360" w:lineRule="auto"/>
        <w:jc w:val="both"/>
        <w:rPr>
          <w:rFonts w:ascii="Times New Roman" w:eastAsia="Times New Roman" w:hAnsi="Times New Roman" w:cs="Times New Roman"/>
          <w:sz w:val="28"/>
          <w:szCs w:val="28"/>
          <w:lang w:eastAsia="ru-RU"/>
        </w:rPr>
      </w:pPr>
    </w:p>
    <w:p w:rsidR="004C3EBD" w:rsidRDefault="004C3EBD" w:rsidP="004C3EBD">
      <w:pPr>
        <w:spacing w:line="360" w:lineRule="auto"/>
        <w:jc w:val="center"/>
        <w:rPr>
          <w:rFonts w:ascii="Times New Roman" w:hAnsi="Times New Roman" w:cs="Times New Roman"/>
          <w:b/>
          <w:sz w:val="28"/>
          <w:szCs w:val="28"/>
        </w:rPr>
      </w:pPr>
      <w:r w:rsidRPr="00801F31">
        <w:rPr>
          <w:rFonts w:ascii="Times New Roman" w:hAnsi="Times New Roman" w:cs="Times New Roman"/>
          <w:b/>
          <w:sz w:val="28"/>
          <w:szCs w:val="28"/>
        </w:rPr>
        <w:lastRenderedPageBreak/>
        <w:t>Г</w:t>
      </w:r>
      <w:r w:rsidR="00714D20">
        <w:rPr>
          <w:rFonts w:ascii="Times New Roman" w:hAnsi="Times New Roman" w:cs="Times New Roman"/>
          <w:b/>
          <w:sz w:val="28"/>
          <w:szCs w:val="28"/>
        </w:rPr>
        <w:t>ЛАВА</w:t>
      </w:r>
      <w:r w:rsidRPr="00801F31">
        <w:rPr>
          <w:rFonts w:ascii="Times New Roman" w:hAnsi="Times New Roman" w:cs="Times New Roman"/>
          <w:b/>
          <w:sz w:val="28"/>
          <w:szCs w:val="28"/>
        </w:rPr>
        <w:t xml:space="preserve"> 3. К</w:t>
      </w:r>
      <w:r w:rsidR="00714D20">
        <w:rPr>
          <w:rFonts w:ascii="Times New Roman" w:hAnsi="Times New Roman" w:cs="Times New Roman"/>
          <w:b/>
          <w:sz w:val="28"/>
          <w:szCs w:val="28"/>
        </w:rPr>
        <w:t>ОРПОРАТИВНАЯ КУЛЬТУРА ФИРМЫ</w:t>
      </w:r>
      <w:r w:rsidRPr="00801F31">
        <w:rPr>
          <w:rFonts w:ascii="Times New Roman" w:hAnsi="Times New Roman" w:cs="Times New Roman"/>
          <w:b/>
          <w:sz w:val="28"/>
          <w:szCs w:val="28"/>
        </w:rPr>
        <w:t xml:space="preserve"> «</w:t>
      </w:r>
      <w:r w:rsidRPr="00801F31">
        <w:rPr>
          <w:rFonts w:ascii="Times New Roman" w:hAnsi="Times New Roman" w:cs="Times New Roman"/>
          <w:b/>
          <w:sz w:val="28"/>
          <w:szCs w:val="28"/>
          <w:lang w:val="en-US"/>
        </w:rPr>
        <w:t>METRO</w:t>
      </w:r>
      <w:r w:rsidRPr="00801F31">
        <w:rPr>
          <w:rFonts w:ascii="Times New Roman" w:hAnsi="Times New Roman" w:cs="Times New Roman"/>
          <w:b/>
          <w:sz w:val="28"/>
          <w:szCs w:val="28"/>
        </w:rPr>
        <w:t>»</w:t>
      </w:r>
    </w:p>
    <w:p w:rsidR="00714D20" w:rsidRDefault="00714D20" w:rsidP="00714D20">
      <w:pPr>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3.1. Характеристика фирмы </w:t>
      </w:r>
      <w:r w:rsidRPr="00801F31">
        <w:rPr>
          <w:rFonts w:ascii="Times New Roman" w:hAnsi="Times New Roman" w:cs="Times New Roman"/>
          <w:b/>
          <w:sz w:val="28"/>
          <w:szCs w:val="28"/>
        </w:rPr>
        <w:t>«</w:t>
      </w:r>
      <w:r w:rsidRPr="00801F31">
        <w:rPr>
          <w:rFonts w:ascii="Times New Roman" w:hAnsi="Times New Roman" w:cs="Times New Roman"/>
          <w:b/>
          <w:sz w:val="28"/>
          <w:szCs w:val="28"/>
          <w:lang w:val="en-US"/>
        </w:rPr>
        <w:t>METRO</w:t>
      </w:r>
      <w:r w:rsidRPr="00801F31">
        <w:rPr>
          <w:rFonts w:ascii="Times New Roman" w:hAnsi="Times New Roman" w:cs="Times New Roman"/>
          <w:b/>
          <w:sz w:val="28"/>
          <w:szCs w:val="28"/>
        </w:rPr>
        <w:t>»</w:t>
      </w:r>
    </w:p>
    <w:p w:rsidR="0023377F" w:rsidRDefault="0023377F" w:rsidP="0023377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850F5A" w:rsidRPr="00A135FA">
        <w:rPr>
          <w:rFonts w:ascii="Times New Roman" w:hAnsi="Times New Roman" w:cs="Times New Roman"/>
          <w:sz w:val="28"/>
          <w:szCs w:val="28"/>
          <w:lang w:val="en-US"/>
        </w:rPr>
        <w:t>METRO</w:t>
      </w:r>
      <w:r w:rsidR="00850F5A">
        <w:rPr>
          <w:rFonts w:ascii="Times New Roman" w:hAnsi="Times New Roman" w:cs="Times New Roman"/>
          <w:sz w:val="28"/>
          <w:szCs w:val="28"/>
        </w:rPr>
        <w:t xml:space="preserve"> </w:t>
      </w:r>
      <w:proofErr w:type="spellStart"/>
      <w:r w:rsidR="00E00E7E">
        <w:rPr>
          <w:rFonts w:ascii="Times New Roman" w:hAnsi="Times New Roman" w:cs="Times New Roman"/>
          <w:sz w:val="28"/>
          <w:szCs w:val="28"/>
        </w:rPr>
        <w:t>cash</w:t>
      </w:r>
      <w:proofErr w:type="spellEnd"/>
      <w:r w:rsidR="00E00E7E">
        <w:rPr>
          <w:rFonts w:ascii="Times New Roman" w:hAnsi="Times New Roman" w:cs="Times New Roman"/>
          <w:sz w:val="28"/>
          <w:szCs w:val="28"/>
        </w:rPr>
        <w:t xml:space="preserve"> &amp; </w:t>
      </w:r>
      <w:proofErr w:type="spellStart"/>
      <w:r w:rsidR="00E00E7E">
        <w:rPr>
          <w:rFonts w:ascii="Times New Roman" w:hAnsi="Times New Roman" w:cs="Times New Roman"/>
          <w:sz w:val="28"/>
          <w:szCs w:val="28"/>
        </w:rPr>
        <w:t>carry</w:t>
      </w:r>
      <w:proofErr w:type="spellEnd"/>
      <w:r>
        <w:rPr>
          <w:rFonts w:ascii="Times New Roman" w:hAnsi="Times New Roman" w:cs="Times New Roman"/>
          <w:sz w:val="28"/>
          <w:szCs w:val="28"/>
        </w:rPr>
        <w:t>»</w:t>
      </w:r>
      <w:r w:rsidR="00714D20">
        <w:rPr>
          <w:rFonts w:ascii="Times New Roman" w:hAnsi="Times New Roman" w:cs="Times New Roman"/>
          <w:sz w:val="28"/>
          <w:szCs w:val="28"/>
        </w:rPr>
        <w:t xml:space="preserve"> </w:t>
      </w:r>
      <w:r w:rsidR="00714D20" w:rsidRPr="00714D20">
        <w:rPr>
          <w:rFonts w:ascii="Times New Roman" w:hAnsi="Times New Roman" w:cs="Times New Roman"/>
          <w:sz w:val="28"/>
          <w:szCs w:val="28"/>
        </w:rPr>
        <w:t xml:space="preserve"> – крупнейшая управляющая компания международного бизнес формата </w:t>
      </w:r>
      <w:proofErr w:type="spellStart"/>
      <w:r w:rsidR="00714D20" w:rsidRPr="00714D20">
        <w:rPr>
          <w:rFonts w:ascii="Times New Roman" w:hAnsi="Times New Roman" w:cs="Times New Roman"/>
          <w:sz w:val="28"/>
          <w:szCs w:val="28"/>
        </w:rPr>
        <w:t>cash</w:t>
      </w:r>
      <w:proofErr w:type="spellEnd"/>
      <w:r w:rsidR="00714D20" w:rsidRPr="00714D20">
        <w:rPr>
          <w:rFonts w:ascii="Times New Roman" w:hAnsi="Times New Roman" w:cs="Times New Roman"/>
          <w:sz w:val="28"/>
          <w:szCs w:val="28"/>
        </w:rPr>
        <w:t xml:space="preserve"> &amp; </w:t>
      </w:r>
      <w:proofErr w:type="spellStart"/>
      <w:r w:rsidR="00714D20" w:rsidRPr="00714D20">
        <w:rPr>
          <w:rFonts w:ascii="Times New Roman" w:hAnsi="Times New Roman" w:cs="Times New Roman"/>
          <w:sz w:val="28"/>
          <w:szCs w:val="28"/>
        </w:rPr>
        <w:t>carry</w:t>
      </w:r>
      <w:proofErr w:type="spellEnd"/>
      <w:r w:rsidR="00714D20" w:rsidRPr="00714D20">
        <w:rPr>
          <w:rFonts w:ascii="Times New Roman" w:hAnsi="Times New Roman" w:cs="Times New Roman"/>
          <w:sz w:val="28"/>
          <w:szCs w:val="28"/>
        </w:rPr>
        <w:t xml:space="preserve"> (мелкооптовая торговля) группы </w:t>
      </w:r>
      <w:r w:rsidR="00E00E7E" w:rsidRPr="00D834B6">
        <w:rPr>
          <w:rFonts w:ascii="Times New Roman" w:hAnsi="Times New Roman" w:cs="Times New Roman"/>
          <w:bCs/>
          <w:sz w:val="28"/>
          <w:szCs w:val="28"/>
        </w:rPr>
        <w:t>METRO</w:t>
      </w:r>
      <w:r w:rsidR="00E00E7E" w:rsidRPr="00D834B6">
        <w:rPr>
          <w:rFonts w:ascii="Times New Roman" w:hAnsi="Times New Roman" w:cs="Times New Roman"/>
          <w:sz w:val="28"/>
          <w:szCs w:val="28"/>
        </w:rPr>
        <w:t> </w:t>
      </w:r>
      <w:r w:rsidR="00E00E7E" w:rsidRPr="00D834B6">
        <w:rPr>
          <w:rFonts w:ascii="Times New Roman" w:hAnsi="Times New Roman" w:cs="Times New Roman"/>
          <w:bCs/>
          <w:sz w:val="28"/>
          <w:szCs w:val="28"/>
        </w:rPr>
        <w:t>GROUP</w:t>
      </w:r>
      <w:r w:rsidR="00E00E7E" w:rsidRPr="00E00E7E">
        <w:rPr>
          <w:rFonts w:ascii="Times New Roman" w:hAnsi="Times New Roman" w:cs="Times New Roman"/>
          <w:sz w:val="28"/>
          <w:szCs w:val="28"/>
        </w:rPr>
        <w:t xml:space="preserve"> </w:t>
      </w:r>
      <w:r w:rsidR="00714D20" w:rsidRPr="00714D20">
        <w:rPr>
          <w:rFonts w:ascii="Times New Roman" w:hAnsi="Times New Roman" w:cs="Times New Roman"/>
          <w:sz w:val="28"/>
          <w:szCs w:val="28"/>
        </w:rPr>
        <w:t xml:space="preserve">, являющейся по обороту четвертой в мире (оборот в 2012 году – около 67 миллиардов евро). </w:t>
      </w:r>
      <w:r w:rsidR="00D834B6" w:rsidRPr="00D834B6">
        <w:rPr>
          <w:rFonts w:ascii="Times New Roman" w:hAnsi="Times New Roman" w:cs="Times New Roman"/>
          <w:bCs/>
          <w:sz w:val="28"/>
          <w:szCs w:val="28"/>
        </w:rPr>
        <w:t>METRO</w:t>
      </w:r>
      <w:r w:rsidR="00D834B6" w:rsidRPr="00D834B6">
        <w:rPr>
          <w:rFonts w:ascii="Times New Roman" w:hAnsi="Times New Roman" w:cs="Times New Roman"/>
          <w:sz w:val="28"/>
          <w:szCs w:val="28"/>
        </w:rPr>
        <w:t> </w:t>
      </w:r>
      <w:r w:rsidR="00D834B6" w:rsidRPr="00D834B6">
        <w:rPr>
          <w:rFonts w:ascii="Times New Roman" w:hAnsi="Times New Roman" w:cs="Times New Roman"/>
          <w:bCs/>
          <w:sz w:val="28"/>
          <w:szCs w:val="28"/>
        </w:rPr>
        <w:t>GROUP</w:t>
      </w:r>
      <w:r w:rsidR="00D834B6" w:rsidRPr="00E00E7E">
        <w:rPr>
          <w:rFonts w:ascii="Times New Roman" w:hAnsi="Times New Roman" w:cs="Times New Roman"/>
          <w:sz w:val="28"/>
          <w:szCs w:val="28"/>
        </w:rPr>
        <w:t xml:space="preserve"> </w:t>
      </w:r>
      <w:r w:rsidR="00714D20" w:rsidRPr="00714D20">
        <w:rPr>
          <w:rFonts w:ascii="Times New Roman" w:hAnsi="Times New Roman" w:cs="Times New Roman"/>
          <w:sz w:val="28"/>
          <w:szCs w:val="28"/>
        </w:rPr>
        <w:t xml:space="preserve">была основана в 1996 в результате слияния METRO </w:t>
      </w:r>
      <w:proofErr w:type="spellStart"/>
      <w:r w:rsidR="00714D20" w:rsidRPr="00714D20">
        <w:rPr>
          <w:rFonts w:ascii="Times New Roman" w:hAnsi="Times New Roman" w:cs="Times New Roman"/>
          <w:sz w:val="28"/>
          <w:szCs w:val="28"/>
        </w:rPr>
        <w:t>Cash</w:t>
      </w:r>
      <w:proofErr w:type="spellEnd"/>
      <w:r w:rsidR="00714D20" w:rsidRPr="00714D20">
        <w:rPr>
          <w:rFonts w:ascii="Times New Roman" w:hAnsi="Times New Roman" w:cs="Times New Roman"/>
          <w:sz w:val="28"/>
          <w:szCs w:val="28"/>
        </w:rPr>
        <w:t xml:space="preserve"> &amp; </w:t>
      </w:r>
      <w:proofErr w:type="spellStart"/>
      <w:r w:rsidR="00714D20" w:rsidRPr="00714D20">
        <w:rPr>
          <w:rFonts w:ascii="Times New Roman" w:hAnsi="Times New Roman" w:cs="Times New Roman"/>
          <w:sz w:val="28"/>
          <w:szCs w:val="28"/>
        </w:rPr>
        <w:t>Carry</w:t>
      </w:r>
      <w:proofErr w:type="spellEnd"/>
      <w:r w:rsidR="00714D20" w:rsidRPr="00714D20">
        <w:rPr>
          <w:rFonts w:ascii="Times New Roman" w:hAnsi="Times New Roman" w:cs="Times New Roman"/>
          <w:sz w:val="28"/>
          <w:szCs w:val="28"/>
        </w:rPr>
        <w:t xml:space="preserve">, </w:t>
      </w:r>
      <w:proofErr w:type="spellStart"/>
      <w:r w:rsidR="00714D20" w:rsidRPr="00714D20">
        <w:rPr>
          <w:rFonts w:ascii="Times New Roman" w:hAnsi="Times New Roman" w:cs="Times New Roman"/>
          <w:sz w:val="28"/>
          <w:szCs w:val="28"/>
        </w:rPr>
        <w:t>Kaufhof</w:t>
      </w:r>
      <w:proofErr w:type="spellEnd"/>
      <w:r w:rsidR="00714D20" w:rsidRPr="00714D2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00714D20" w:rsidRPr="00714D20">
        <w:rPr>
          <w:rFonts w:ascii="Times New Roman" w:hAnsi="Times New Roman" w:cs="Times New Roman"/>
          <w:sz w:val="28"/>
          <w:szCs w:val="28"/>
        </w:rPr>
        <w:t>Holding</w:t>
      </w:r>
      <w:proofErr w:type="spellEnd"/>
      <w:r w:rsidR="00714D20" w:rsidRPr="00714D20">
        <w:rPr>
          <w:rFonts w:ascii="Times New Roman" w:hAnsi="Times New Roman" w:cs="Times New Roman"/>
          <w:sz w:val="28"/>
          <w:szCs w:val="28"/>
        </w:rPr>
        <w:t xml:space="preserve"> AG и </w:t>
      </w:r>
      <w:proofErr w:type="spellStart"/>
      <w:r w:rsidR="00714D20" w:rsidRPr="00714D20">
        <w:rPr>
          <w:rFonts w:ascii="Times New Roman" w:hAnsi="Times New Roman" w:cs="Times New Roman"/>
          <w:sz w:val="28"/>
          <w:szCs w:val="28"/>
        </w:rPr>
        <w:t>Asko</w:t>
      </w:r>
      <w:proofErr w:type="spellEnd"/>
      <w:r w:rsidR="00714D20" w:rsidRPr="00714D20">
        <w:rPr>
          <w:rFonts w:ascii="Times New Roman" w:hAnsi="Times New Roman" w:cs="Times New Roman"/>
          <w:sz w:val="28"/>
          <w:szCs w:val="28"/>
        </w:rPr>
        <w:t xml:space="preserve"> </w:t>
      </w:r>
      <w:proofErr w:type="spellStart"/>
      <w:r w:rsidR="00714D20" w:rsidRPr="00714D20">
        <w:rPr>
          <w:rFonts w:ascii="Times New Roman" w:hAnsi="Times New Roman" w:cs="Times New Roman"/>
          <w:sz w:val="28"/>
          <w:szCs w:val="28"/>
        </w:rPr>
        <w:t>Deutsche</w:t>
      </w:r>
      <w:proofErr w:type="spellEnd"/>
      <w:r w:rsidR="00714D20" w:rsidRPr="00714D2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00714D20" w:rsidRPr="00714D20">
        <w:rPr>
          <w:rFonts w:ascii="Times New Roman" w:hAnsi="Times New Roman" w:cs="Times New Roman"/>
          <w:sz w:val="28"/>
          <w:szCs w:val="28"/>
        </w:rPr>
        <w:t>Kaufhaus</w:t>
      </w:r>
      <w:proofErr w:type="spellEnd"/>
      <w:r w:rsidR="00714D20" w:rsidRPr="00714D20">
        <w:rPr>
          <w:rFonts w:ascii="Times New Roman" w:hAnsi="Times New Roman" w:cs="Times New Roman"/>
          <w:sz w:val="28"/>
          <w:szCs w:val="28"/>
        </w:rPr>
        <w:t xml:space="preserve"> AG. Акции </w:t>
      </w:r>
      <w:r w:rsidR="00D834B6" w:rsidRPr="00D834B6">
        <w:rPr>
          <w:rFonts w:ascii="Times New Roman" w:hAnsi="Times New Roman" w:cs="Times New Roman"/>
          <w:bCs/>
          <w:sz w:val="28"/>
          <w:szCs w:val="28"/>
        </w:rPr>
        <w:t>METRO</w:t>
      </w:r>
      <w:r w:rsidR="00D834B6" w:rsidRPr="00D834B6">
        <w:rPr>
          <w:rFonts w:ascii="Times New Roman" w:hAnsi="Times New Roman" w:cs="Times New Roman"/>
          <w:sz w:val="28"/>
          <w:szCs w:val="28"/>
        </w:rPr>
        <w:t> </w:t>
      </w:r>
      <w:r w:rsidR="00D834B6" w:rsidRPr="00D834B6">
        <w:rPr>
          <w:rFonts w:ascii="Times New Roman" w:hAnsi="Times New Roman" w:cs="Times New Roman"/>
          <w:bCs/>
          <w:sz w:val="28"/>
          <w:szCs w:val="28"/>
        </w:rPr>
        <w:t>GROUP</w:t>
      </w:r>
      <w:r w:rsidR="00D834B6" w:rsidRPr="00E00E7E">
        <w:rPr>
          <w:rFonts w:ascii="Times New Roman" w:hAnsi="Times New Roman" w:cs="Times New Roman"/>
          <w:sz w:val="28"/>
          <w:szCs w:val="28"/>
        </w:rPr>
        <w:t xml:space="preserve"> </w:t>
      </w:r>
      <w:r w:rsidR="00714D20" w:rsidRPr="00714D20">
        <w:rPr>
          <w:rFonts w:ascii="Times New Roman" w:hAnsi="Times New Roman" w:cs="Times New Roman"/>
          <w:sz w:val="28"/>
          <w:szCs w:val="28"/>
        </w:rPr>
        <w:t xml:space="preserve">котируются на биржах Дюссельдорфа и Франкфурта-на-Майне. На сегодняшний день </w:t>
      </w:r>
      <w:r>
        <w:rPr>
          <w:rFonts w:ascii="Times New Roman" w:hAnsi="Times New Roman" w:cs="Times New Roman"/>
          <w:sz w:val="28"/>
          <w:szCs w:val="28"/>
        </w:rPr>
        <w:t>«МЕТ</w:t>
      </w:r>
      <w:r w:rsidR="00850F5A">
        <w:rPr>
          <w:rFonts w:ascii="Times New Roman" w:hAnsi="Times New Roman" w:cs="Times New Roman"/>
          <w:sz w:val="28"/>
          <w:szCs w:val="28"/>
          <w:lang w:val="en-US"/>
        </w:rPr>
        <w:t>RO</w:t>
      </w:r>
      <w:r>
        <w:rPr>
          <w:rFonts w:ascii="Times New Roman" w:hAnsi="Times New Roman" w:cs="Times New Roman"/>
          <w:sz w:val="28"/>
          <w:szCs w:val="28"/>
        </w:rPr>
        <w:t xml:space="preserve">» </w:t>
      </w:r>
      <w:proofErr w:type="gramStart"/>
      <w:r w:rsidR="00714D20" w:rsidRPr="00714D20">
        <w:rPr>
          <w:rFonts w:ascii="Times New Roman" w:hAnsi="Times New Roman" w:cs="Times New Roman"/>
          <w:sz w:val="28"/>
          <w:szCs w:val="28"/>
        </w:rPr>
        <w:t>представлена</w:t>
      </w:r>
      <w:proofErr w:type="gramEnd"/>
      <w:r w:rsidR="00714D20" w:rsidRPr="00714D20">
        <w:rPr>
          <w:rFonts w:ascii="Times New Roman" w:hAnsi="Times New Roman" w:cs="Times New Roman"/>
          <w:sz w:val="28"/>
          <w:szCs w:val="28"/>
        </w:rPr>
        <w:t xml:space="preserve"> более 700 торговыми центрами в 29 странах мира. По итогам 2012 года продажи </w:t>
      </w:r>
      <w:r w:rsidR="00E03BEB">
        <w:rPr>
          <w:rFonts w:ascii="Times New Roman" w:hAnsi="Times New Roman" w:cs="Times New Roman"/>
          <w:sz w:val="28"/>
          <w:szCs w:val="28"/>
        </w:rPr>
        <w:t>«</w:t>
      </w:r>
      <w:r w:rsidR="00714D20" w:rsidRPr="00714D20">
        <w:rPr>
          <w:rFonts w:ascii="Times New Roman" w:hAnsi="Times New Roman" w:cs="Times New Roman"/>
          <w:sz w:val="28"/>
          <w:szCs w:val="28"/>
        </w:rPr>
        <w:t>МЕТ</w:t>
      </w:r>
      <w:proofErr w:type="gramStart"/>
      <w:r w:rsidR="006A03C2">
        <w:rPr>
          <w:rFonts w:ascii="Times New Roman" w:hAnsi="Times New Roman" w:cs="Times New Roman"/>
          <w:sz w:val="28"/>
          <w:szCs w:val="28"/>
          <w:lang w:val="en-US"/>
        </w:rPr>
        <w:t>R</w:t>
      </w:r>
      <w:proofErr w:type="gramEnd"/>
      <w:r w:rsidR="006A03C2">
        <w:rPr>
          <w:rFonts w:ascii="Times New Roman" w:hAnsi="Times New Roman" w:cs="Times New Roman"/>
          <w:sz w:val="28"/>
          <w:szCs w:val="28"/>
        </w:rPr>
        <w:t>О</w:t>
      </w:r>
      <w:r w:rsidR="00E03BEB">
        <w:rPr>
          <w:rFonts w:ascii="Times New Roman" w:hAnsi="Times New Roman" w:cs="Times New Roman"/>
          <w:sz w:val="28"/>
          <w:szCs w:val="28"/>
        </w:rPr>
        <w:t>»</w:t>
      </w:r>
      <w:r w:rsidR="00714D20" w:rsidRPr="00714D20">
        <w:rPr>
          <w:rFonts w:ascii="Times New Roman" w:hAnsi="Times New Roman" w:cs="Times New Roman"/>
          <w:sz w:val="28"/>
          <w:szCs w:val="28"/>
        </w:rPr>
        <w:t xml:space="preserve"> составили около 32 миллиардов евро. Количество сотрудников компании превышает 120000 человек. </w:t>
      </w:r>
    </w:p>
    <w:p w:rsidR="00714D20" w:rsidRPr="00714D20" w:rsidRDefault="00E03BEB" w:rsidP="0023377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714D20" w:rsidRPr="00714D20">
        <w:rPr>
          <w:rFonts w:ascii="Times New Roman" w:hAnsi="Times New Roman" w:cs="Times New Roman"/>
          <w:sz w:val="28"/>
          <w:szCs w:val="28"/>
        </w:rPr>
        <w:t>МЕТ</w:t>
      </w:r>
      <w:proofErr w:type="gramStart"/>
      <w:r w:rsidR="006A03C2">
        <w:rPr>
          <w:rFonts w:ascii="Times New Roman" w:hAnsi="Times New Roman" w:cs="Times New Roman"/>
          <w:sz w:val="28"/>
          <w:szCs w:val="28"/>
          <w:lang w:val="en-US"/>
        </w:rPr>
        <w:t>R</w:t>
      </w:r>
      <w:proofErr w:type="gramEnd"/>
      <w:r w:rsidR="00714D20" w:rsidRPr="00714D20">
        <w:rPr>
          <w:rFonts w:ascii="Times New Roman" w:hAnsi="Times New Roman" w:cs="Times New Roman"/>
          <w:sz w:val="28"/>
          <w:szCs w:val="28"/>
        </w:rPr>
        <w:t xml:space="preserve">О </w:t>
      </w:r>
      <w:proofErr w:type="spellStart"/>
      <w:r w:rsidR="00D834B6">
        <w:rPr>
          <w:rFonts w:ascii="Times New Roman" w:hAnsi="Times New Roman" w:cs="Times New Roman"/>
          <w:sz w:val="28"/>
          <w:szCs w:val="28"/>
        </w:rPr>
        <w:t>cash</w:t>
      </w:r>
      <w:proofErr w:type="spellEnd"/>
      <w:r w:rsidR="00D834B6">
        <w:rPr>
          <w:rFonts w:ascii="Times New Roman" w:hAnsi="Times New Roman" w:cs="Times New Roman"/>
          <w:sz w:val="28"/>
          <w:szCs w:val="28"/>
        </w:rPr>
        <w:t xml:space="preserve"> &amp; </w:t>
      </w:r>
      <w:proofErr w:type="spellStart"/>
      <w:r w:rsidR="00D834B6">
        <w:rPr>
          <w:rFonts w:ascii="Times New Roman" w:hAnsi="Times New Roman" w:cs="Times New Roman"/>
          <w:sz w:val="28"/>
          <w:szCs w:val="28"/>
        </w:rPr>
        <w:t>carry</w:t>
      </w:r>
      <w:proofErr w:type="spellEnd"/>
      <w:r>
        <w:rPr>
          <w:rFonts w:ascii="Times New Roman" w:hAnsi="Times New Roman" w:cs="Times New Roman"/>
          <w:sz w:val="28"/>
          <w:szCs w:val="28"/>
        </w:rPr>
        <w:t>»</w:t>
      </w:r>
      <w:r w:rsidR="00714D20" w:rsidRPr="00714D20">
        <w:rPr>
          <w:rFonts w:ascii="Times New Roman" w:hAnsi="Times New Roman" w:cs="Times New Roman"/>
          <w:sz w:val="28"/>
          <w:szCs w:val="28"/>
        </w:rPr>
        <w:t xml:space="preserve"> была основана в Германии в 1964 году. Уже 4 года спустя, в 1968 г., концепция "</w:t>
      </w:r>
      <w:proofErr w:type="spellStart"/>
      <w:r w:rsidR="00714D20" w:rsidRPr="00714D20">
        <w:rPr>
          <w:rFonts w:ascii="Times New Roman" w:hAnsi="Times New Roman" w:cs="Times New Roman"/>
          <w:sz w:val="28"/>
          <w:szCs w:val="28"/>
        </w:rPr>
        <w:t>cash</w:t>
      </w:r>
      <w:proofErr w:type="spellEnd"/>
      <w:r w:rsidR="00714D20" w:rsidRPr="00714D20">
        <w:rPr>
          <w:rFonts w:ascii="Times New Roman" w:hAnsi="Times New Roman" w:cs="Times New Roman"/>
          <w:sz w:val="28"/>
          <w:szCs w:val="28"/>
        </w:rPr>
        <w:t xml:space="preserve"> &amp; </w:t>
      </w:r>
      <w:proofErr w:type="spellStart"/>
      <w:r w:rsidR="00714D20" w:rsidRPr="00714D20">
        <w:rPr>
          <w:rFonts w:ascii="Times New Roman" w:hAnsi="Times New Roman" w:cs="Times New Roman"/>
          <w:sz w:val="28"/>
          <w:szCs w:val="28"/>
        </w:rPr>
        <w:t>carry</w:t>
      </w:r>
      <w:proofErr w:type="spellEnd"/>
      <w:r w:rsidR="00714D20" w:rsidRPr="00714D20">
        <w:rPr>
          <w:rFonts w:ascii="Times New Roman" w:hAnsi="Times New Roman" w:cs="Times New Roman"/>
          <w:sz w:val="28"/>
          <w:szCs w:val="28"/>
        </w:rPr>
        <w:t xml:space="preserve">" вышла за пределы Германии, договорившись с голландской сетью </w:t>
      </w:r>
      <w:proofErr w:type="spellStart"/>
      <w:r w:rsidR="00714D20" w:rsidRPr="00714D20">
        <w:rPr>
          <w:rFonts w:ascii="Times New Roman" w:hAnsi="Times New Roman" w:cs="Times New Roman"/>
          <w:sz w:val="28"/>
          <w:szCs w:val="28"/>
        </w:rPr>
        <w:t>Dutch</w:t>
      </w:r>
      <w:proofErr w:type="spellEnd"/>
      <w:r w:rsidR="00714D20" w:rsidRPr="00714D20">
        <w:rPr>
          <w:rFonts w:ascii="Times New Roman" w:hAnsi="Times New Roman" w:cs="Times New Roman"/>
          <w:sz w:val="28"/>
          <w:szCs w:val="28"/>
        </w:rPr>
        <w:t xml:space="preserve"> </w:t>
      </w:r>
      <w:proofErr w:type="spellStart"/>
      <w:r w:rsidR="00714D20" w:rsidRPr="00714D20">
        <w:rPr>
          <w:rFonts w:ascii="Times New Roman" w:hAnsi="Times New Roman" w:cs="Times New Roman"/>
          <w:sz w:val="28"/>
          <w:szCs w:val="28"/>
        </w:rPr>
        <w:t>Steenkolen</w:t>
      </w:r>
      <w:proofErr w:type="spellEnd"/>
      <w:r w:rsidR="00714D20" w:rsidRPr="00714D20">
        <w:rPr>
          <w:rFonts w:ascii="Times New Roman" w:hAnsi="Times New Roman" w:cs="Times New Roman"/>
          <w:sz w:val="28"/>
          <w:szCs w:val="28"/>
        </w:rPr>
        <w:t xml:space="preserve"> </w:t>
      </w:r>
      <w:proofErr w:type="spellStart"/>
      <w:r w:rsidR="00714D20" w:rsidRPr="00714D20">
        <w:rPr>
          <w:rFonts w:ascii="Times New Roman" w:hAnsi="Times New Roman" w:cs="Times New Roman"/>
          <w:sz w:val="28"/>
          <w:szCs w:val="28"/>
        </w:rPr>
        <w:t>Hendelsvereniging</w:t>
      </w:r>
      <w:proofErr w:type="spellEnd"/>
      <w:r w:rsidR="00714D20" w:rsidRPr="00714D20">
        <w:rPr>
          <w:rFonts w:ascii="Times New Roman" w:hAnsi="Times New Roman" w:cs="Times New Roman"/>
          <w:sz w:val="28"/>
          <w:szCs w:val="28"/>
        </w:rPr>
        <w:t xml:space="preserve"> N.V. (SHV) о создании совместной компании </w:t>
      </w:r>
      <w:proofErr w:type="spellStart"/>
      <w:r w:rsidR="00714D20" w:rsidRPr="00714D20">
        <w:rPr>
          <w:rFonts w:ascii="Times New Roman" w:hAnsi="Times New Roman" w:cs="Times New Roman"/>
          <w:sz w:val="28"/>
          <w:szCs w:val="28"/>
        </w:rPr>
        <w:t>Makro</w:t>
      </w:r>
      <w:proofErr w:type="spellEnd"/>
      <w:r w:rsidR="00714D20" w:rsidRPr="00714D20">
        <w:rPr>
          <w:rFonts w:ascii="Times New Roman" w:hAnsi="Times New Roman" w:cs="Times New Roman"/>
          <w:sz w:val="28"/>
          <w:szCs w:val="28"/>
        </w:rPr>
        <w:t xml:space="preserve"> </w:t>
      </w:r>
      <w:proofErr w:type="spellStart"/>
      <w:r w:rsidR="00714D20" w:rsidRPr="00714D20">
        <w:rPr>
          <w:rFonts w:ascii="Times New Roman" w:hAnsi="Times New Roman" w:cs="Times New Roman"/>
          <w:sz w:val="28"/>
          <w:szCs w:val="28"/>
        </w:rPr>
        <w:t>Zelfbedienigsgroothandel</w:t>
      </w:r>
      <w:proofErr w:type="spellEnd"/>
      <w:r w:rsidR="00714D20" w:rsidRPr="00714D20">
        <w:rPr>
          <w:rFonts w:ascii="Times New Roman" w:hAnsi="Times New Roman" w:cs="Times New Roman"/>
          <w:sz w:val="28"/>
          <w:szCs w:val="28"/>
        </w:rPr>
        <w:t xml:space="preserve"> C.V., в которой партнерам - основателям принадлежало 40%. В последующие годы МЕТ</w:t>
      </w:r>
      <w:proofErr w:type="gramStart"/>
      <w:r w:rsidR="00D834B6">
        <w:rPr>
          <w:rFonts w:ascii="Times New Roman" w:hAnsi="Times New Roman" w:cs="Times New Roman"/>
          <w:sz w:val="28"/>
          <w:szCs w:val="28"/>
          <w:lang w:val="en-US"/>
        </w:rPr>
        <w:t>R</w:t>
      </w:r>
      <w:proofErr w:type="gramEnd"/>
      <w:r w:rsidR="00714D20" w:rsidRPr="00714D20">
        <w:rPr>
          <w:rFonts w:ascii="Times New Roman" w:hAnsi="Times New Roman" w:cs="Times New Roman"/>
          <w:sz w:val="28"/>
          <w:szCs w:val="28"/>
        </w:rPr>
        <w:t xml:space="preserve">О/Макро </w:t>
      </w:r>
      <w:proofErr w:type="spellStart"/>
      <w:r w:rsidR="00D834B6">
        <w:rPr>
          <w:rFonts w:ascii="Times New Roman" w:hAnsi="Times New Roman" w:cs="Times New Roman"/>
          <w:sz w:val="28"/>
          <w:szCs w:val="28"/>
        </w:rPr>
        <w:t>cash</w:t>
      </w:r>
      <w:proofErr w:type="spellEnd"/>
      <w:r w:rsidR="00D834B6">
        <w:rPr>
          <w:rFonts w:ascii="Times New Roman" w:hAnsi="Times New Roman" w:cs="Times New Roman"/>
          <w:sz w:val="28"/>
          <w:szCs w:val="28"/>
        </w:rPr>
        <w:t xml:space="preserve"> &amp; </w:t>
      </w:r>
      <w:proofErr w:type="spellStart"/>
      <w:r w:rsidR="00D834B6">
        <w:rPr>
          <w:rFonts w:ascii="Times New Roman" w:hAnsi="Times New Roman" w:cs="Times New Roman"/>
          <w:sz w:val="28"/>
          <w:szCs w:val="28"/>
        </w:rPr>
        <w:t>carry</w:t>
      </w:r>
      <w:proofErr w:type="spellEnd"/>
      <w:r w:rsidR="00D834B6" w:rsidRPr="00714D20">
        <w:rPr>
          <w:rFonts w:ascii="Times New Roman" w:hAnsi="Times New Roman" w:cs="Times New Roman"/>
          <w:sz w:val="28"/>
          <w:szCs w:val="28"/>
        </w:rPr>
        <w:t xml:space="preserve"> </w:t>
      </w:r>
      <w:r w:rsidR="00714D20" w:rsidRPr="00714D20">
        <w:rPr>
          <w:rFonts w:ascii="Times New Roman" w:hAnsi="Times New Roman" w:cs="Times New Roman"/>
          <w:sz w:val="28"/>
          <w:szCs w:val="28"/>
        </w:rPr>
        <w:t>динамично развивалась и стала лидером международного рынка в секторе мелкооптовой торговли. В начале 21 века основной упор в международной экспансии был сделан на стремительно растущие рынки Восточной Европы, включая Россию и Азию. Сеть оптовых центров</w:t>
      </w:r>
      <w:r w:rsidR="0023377F">
        <w:rPr>
          <w:rFonts w:ascii="Times New Roman" w:hAnsi="Times New Roman" w:cs="Times New Roman"/>
          <w:sz w:val="28"/>
          <w:szCs w:val="28"/>
        </w:rPr>
        <w:t xml:space="preserve"> «</w:t>
      </w:r>
      <w:r w:rsidR="00714D20" w:rsidRPr="00714D20">
        <w:rPr>
          <w:rFonts w:ascii="Times New Roman" w:hAnsi="Times New Roman" w:cs="Times New Roman"/>
          <w:sz w:val="28"/>
          <w:szCs w:val="28"/>
        </w:rPr>
        <w:t xml:space="preserve"> МЕТ</w:t>
      </w:r>
      <w:proofErr w:type="gramStart"/>
      <w:r w:rsidR="006A03C2">
        <w:rPr>
          <w:rFonts w:ascii="Times New Roman" w:hAnsi="Times New Roman" w:cs="Times New Roman"/>
          <w:sz w:val="28"/>
          <w:szCs w:val="28"/>
          <w:lang w:val="en-US"/>
        </w:rPr>
        <w:t>R</w:t>
      </w:r>
      <w:proofErr w:type="gramEnd"/>
      <w:r w:rsidR="00714D20" w:rsidRPr="00714D20">
        <w:rPr>
          <w:rFonts w:ascii="Times New Roman" w:hAnsi="Times New Roman" w:cs="Times New Roman"/>
          <w:sz w:val="28"/>
          <w:szCs w:val="28"/>
        </w:rPr>
        <w:t>О</w:t>
      </w:r>
      <w:r w:rsidR="0023377F">
        <w:rPr>
          <w:rFonts w:ascii="Times New Roman" w:hAnsi="Times New Roman" w:cs="Times New Roman"/>
          <w:sz w:val="28"/>
          <w:szCs w:val="28"/>
        </w:rPr>
        <w:t xml:space="preserve">» </w:t>
      </w:r>
      <w:r w:rsidR="00714D20" w:rsidRPr="00714D20">
        <w:rPr>
          <w:rFonts w:ascii="Times New Roman" w:hAnsi="Times New Roman" w:cs="Times New Roman"/>
          <w:sz w:val="28"/>
          <w:szCs w:val="28"/>
        </w:rPr>
        <w:t xml:space="preserve"> была целенаправленно расширена, выросла общая торговая площадь, особенно за счет роста в России и Китае. В 2007 году компания вышла на рынок Пакистана, в 2009 открыла первый торговый центр в Казахстане, а в 2010 – в Египте. Таким образом, стратегия интернационализации, успешно осуществляемая </w:t>
      </w:r>
      <w:r>
        <w:rPr>
          <w:rFonts w:ascii="Times New Roman" w:hAnsi="Times New Roman" w:cs="Times New Roman"/>
          <w:sz w:val="28"/>
          <w:szCs w:val="28"/>
        </w:rPr>
        <w:t>«</w:t>
      </w:r>
      <w:r w:rsidR="00714D20" w:rsidRPr="00714D20">
        <w:rPr>
          <w:rFonts w:ascii="Times New Roman" w:hAnsi="Times New Roman" w:cs="Times New Roman"/>
          <w:sz w:val="28"/>
          <w:szCs w:val="28"/>
        </w:rPr>
        <w:t>МЕТ</w:t>
      </w:r>
      <w:proofErr w:type="gramStart"/>
      <w:r w:rsidR="006A03C2">
        <w:rPr>
          <w:rFonts w:ascii="Times New Roman" w:hAnsi="Times New Roman" w:cs="Times New Roman"/>
          <w:sz w:val="28"/>
          <w:szCs w:val="28"/>
          <w:lang w:val="en-US"/>
        </w:rPr>
        <w:t>R</w:t>
      </w:r>
      <w:proofErr w:type="gramEnd"/>
      <w:r w:rsidR="00714D20" w:rsidRPr="00714D20">
        <w:rPr>
          <w:rFonts w:ascii="Times New Roman" w:hAnsi="Times New Roman" w:cs="Times New Roman"/>
          <w:sz w:val="28"/>
          <w:szCs w:val="28"/>
        </w:rPr>
        <w:t>О</w:t>
      </w:r>
      <w:r>
        <w:rPr>
          <w:rFonts w:ascii="Times New Roman" w:hAnsi="Times New Roman" w:cs="Times New Roman"/>
          <w:sz w:val="28"/>
          <w:szCs w:val="28"/>
        </w:rPr>
        <w:t>»</w:t>
      </w:r>
      <w:r w:rsidR="00714D20" w:rsidRPr="00714D20">
        <w:rPr>
          <w:rFonts w:ascii="Times New Roman" w:hAnsi="Times New Roman" w:cs="Times New Roman"/>
          <w:sz w:val="28"/>
          <w:szCs w:val="28"/>
        </w:rPr>
        <w:t xml:space="preserve">, вновь явилась основой развития компании. Компания способствует развитию оптимальной инфраструктуры торгового сектора, создает новые стабильные рабочие места и вносит существенный вклад в образование и обучение. </w:t>
      </w:r>
    </w:p>
    <w:p w:rsidR="00714D20" w:rsidRPr="00714D20" w:rsidRDefault="00714D20" w:rsidP="0023377F">
      <w:pPr>
        <w:pStyle w:val="2"/>
        <w:shd w:val="clear" w:color="auto" w:fill="FFFFFF"/>
        <w:spacing w:before="0" w:line="360" w:lineRule="auto"/>
        <w:jc w:val="both"/>
        <w:textAlignment w:val="baseline"/>
        <w:rPr>
          <w:rFonts w:ascii="Times New Roman" w:hAnsi="Times New Roman" w:cs="Times New Roman"/>
          <w:b w:val="0"/>
          <w:color w:val="auto"/>
          <w:sz w:val="28"/>
          <w:szCs w:val="28"/>
        </w:rPr>
      </w:pPr>
      <w:r w:rsidRPr="00714D20">
        <w:rPr>
          <w:rFonts w:ascii="Times New Roman" w:hAnsi="Times New Roman" w:cs="Times New Roman"/>
          <w:b w:val="0"/>
          <w:color w:val="auto"/>
          <w:sz w:val="28"/>
          <w:szCs w:val="28"/>
        </w:rPr>
        <w:lastRenderedPageBreak/>
        <w:t xml:space="preserve"> В России </w:t>
      </w:r>
      <w:r w:rsidR="00D834B6">
        <w:rPr>
          <w:rFonts w:ascii="Times New Roman" w:hAnsi="Times New Roman" w:cs="Times New Roman"/>
          <w:b w:val="0"/>
          <w:color w:val="auto"/>
          <w:sz w:val="28"/>
          <w:szCs w:val="28"/>
        </w:rPr>
        <w:t>«</w:t>
      </w:r>
      <w:r w:rsidRPr="00714D20">
        <w:rPr>
          <w:rFonts w:ascii="Times New Roman" w:hAnsi="Times New Roman" w:cs="Times New Roman"/>
          <w:b w:val="0"/>
          <w:color w:val="auto"/>
          <w:sz w:val="28"/>
          <w:szCs w:val="28"/>
        </w:rPr>
        <w:t>МЕТ</w:t>
      </w:r>
      <w:proofErr w:type="gramStart"/>
      <w:r w:rsidR="006A03C2">
        <w:rPr>
          <w:rFonts w:ascii="Times New Roman" w:hAnsi="Times New Roman" w:cs="Times New Roman"/>
          <w:b w:val="0"/>
          <w:color w:val="auto"/>
          <w:sz w:val="28"/>
          <w:szCs w:val="28"/>
          <w:lang w:val="en-US"/>
        </w:rPr>
        <w:t>R</w:t>
      </w:r>
      <w:proofErr w:type="gramEnd"/>
      <w:r w:rsidRPr="00714D20">
        <w:rPr>
          <w:rFonts w:ascii="Times New Roman" w:hAnsi="Times New Roman" w:cs="Times New Roman"/>
          <w:b w:val="0"/>
          <w:color w:val="auto"/>
          <w:sz w:val="28"/>
          <w:szCs w:val="28"/>
        </w:rPr>
        <w:t>О</w:t>
      </w:r>
      <w:r w:rsidR="00D834B6">
        <w:rPr>
          <w:rFonts w:ascii="Times New Roman" w:hAnsi="Times New Roman" w:cs="Times New Roman"/>
          <w:b w:val="0"/>
          <w:color w:val="auto"/>
          <w:sz w:val="28"/>
          <w:szCs w:val="28"/>
        </w:rPr>
        <w:t>»</w:t>
      </w:r>
      <w:r w:rsidRPr="00714D20">
        <w:rPr>
          <w:rFonts w:ascii="Times New Roman" w:hAnsi="Times New Roman" w:cs="Times New Roman"/>
          <w:b w:val="0"/>
          <w:color w:val="auto"/>
          <w:sz w:val="28"/>
          <w:szCs w:val="28"/>
        </w:rPr>
        <w:t xml:space="preserve"> присутствует с 2000 года, когда был </w:t>
      </w:r>
    </w:p>
    <w:p w:rsidR="0023377F" w:rsidRDefault="00714D20" w:rsidP="0023377F">
      <w:pPr>
        <w:pStyle w:val="2"/>
        <w:shd w:val="clear" w:color="auto" w:fill="FFFFFF"/>
        <w:spacing w:before="0" w:line="360" w:lineRule="auto"/>
        <w:jc w:val="both"/>
        <w:textAlignment w:val="baseline"/>
        <w:rPr>
          <w:rFonts w:ascii="Times New Roman" w:hAnsi="Times New Roman" w:cs="Times New Roman"/>
          <w:b w:val="0"/>
          <w:color w:val="auto"/>
          <w:sz w:val="28"/>
          <w:szCs w:val="28"/>
        </w:rPr>
      </w:pPr>
      <w:r w:rsidRPr="00714D20">
        <w:rPr>
          <w:rFonts w:ascii="Times New Roman" w:hAnsi="Times New Roman" w:cs="Times New Roman"/>
          <w:b w:val="0"/>
          <w:color w:val="auto"/>
          <w:sz w:val="28"/>
          <w:szCs w:val="28"/>
        </w:rPr>
        <w:t xml:space="preserve">зарегистрирован головной офис компании в Москве. Уже год спустя, в ноябре 2001 года, были открыты первые два ТЦ </w:t>
      </w:r>
      <w:r w:rsidR="0023377F">
        <w:rPr>
          <w:rFonts w:ascii="Times New Roman" w:hAnsi="Times New Roman" w:cs="Times New Roman"/>
          <w:b w:val="0"/>
          <w:color w:val="auto"/>
          <w:sz w:val="28"/>
          <w:szCs w:val="28"/>
        </w:rPr>
        <w:t>«</w:t>
      </w:r>
      <w:r w:rsidR="00D834B6" w:rsidRPr="00714D20">
        <w:rPr>
          <w:rFonts w:ascii="Times New Roman" w:hAnsi="Times New Roman" w:cs="Times New Roman"/>
          <w:b w:val="0"/>
          <w:color w:val="auto"/>
          <w:sz w:val="28"/>
          <w:szCs w:val="28"/>
        </w:rPr>
        <w:t>МЕТ</w:t>
      </w:r>
      <w:r w:rsidR="00D834B6">
        <w:rPr>
          <w:rFonts w:ascii="Times New Roman" w:hAnsi="Times New Roman" w:cs="Times New Roman"/>
          <w:b w:val="0"/>
          <w:color w:val="auto"/>
          <w:sz w:val="28"/>
          <w:szCs w:val="28"/>
          <w:lang w:val="en-US"/>
        </w:rPr>
        <w:t>R</w:t>
      </w:r>
      <w:r w:rsidR="00D834B6" w:rsidRPr="00714D20">
        <w:rPr>
          <w:rFonts w:ascii="Times New Roman" w:hAnsi="Times New Roman" w:cs="Times New Roman"/>
          <w:b w:val="0"/>
          <w:color w:val="auto"/>
          <w:sz w:val="28"/>
          <w:szCs w:val="28"/>
        </w:rPr>
        <w:t>О</w:t>
      </w:r>
      <w:r w:rsidR="0023377F">
        <w:rPr>
          <w:rFonts w:ascii="Times New Roman" w:hAnsi="Times New Roman" w:cs="Times New Roman"/>
          <w:b w:val="0"/>
          <w:color w:val="auto"/>
          <w:sz w:val="28"/>
          <w:szCs w:val="28"/>
        </w:rPr>
        <w:t>»</w:t>
      </w:r>
      <w:r w:rsidRPr="00714D20">
        <w:rPr>
          <w:rFonts w:ascii="Times New Roman" w:hAnsi="Times New Roman" w:cs="Times New Roman"/>
          <w:b w:val="0"/>
          <w:color w:val="auto"/>
          <w:sz w:val="28"/>
          <w:szCs w:val="28"/>
        </w:rPr>
        <w:t xml:space="preserve"> </w:t>
      </w:r>
      <w:proofErr w:type="gramStart"/>
      <w:r w:rsidRPr="00714D20">
        <w:rPr>
          <w:rFonts w:ascii="Times New Roman" w:hAnsi="Times New Roman" w:cs="Times New Roman"/>
          <w:b w:val="0"/>
          <w:color w:val="auto"/>
          <w:sz w:val="28"/>
          <w:szCs w:val="28"/>
        </w:rPr>
        <w:t>в</w:t>
      </w:r>
      <w:proofErr w:type="gramEnd"/>
      <w:r w:rsidRPr="00714D20">
        <w:rPr>
          <w:rFonts w:ascii="Times New Roman" w:hAnsi="Times New Roman" w:cs="Times New Roman"/>
          <w:b w:val="0"/>
          <w:color w:val="auto"/>
          <w:sz w:val="28"/>
          <w:szCs w:val="28"/>
        </w:rPr>
        <w:t xml:space="preserve"> </w:t>
      </w:r>
    </w:p>
    <w:p w:rsidR="00714D20" w:rsidRPr="00714D20" w:rsidRDefault="00714D20" w:rsidP="0023377F">
      <w:pPr>
        <w:pStyle w:val="2"/>
        <w:shd w:val="clear" w:color="auto" w:fill="FFFFFF"/>
        <w:spacing w:before="0" w:line="360" w:lineRule="auto"/>
        <w:jc w:val="both"/>
        <w:textAlignment w:val="baseline"/>
        <w:rPr>
          <w:rFonts w:ascii="Times New Roman" w:hAnsi="Times New Roman" w:cs="Times New Roman"/>
          <w:b w:val="0"/>
          <w:color w:val="auto"/>
          <w:sz w:val="28"/>
          <w:szCs w:val="28"/>
        </w:rPr>
      </w:pPr>
      <w:r w:rsidRPr="00714D20">
        <w:rPr>
          <w:rFonts w:ascii="Times New Roman" w:hAnsi="Times New Roman" w:cs="Times New Roman"/>
          <w:b w:val="0"/>
          <w:color w:val="auto"/>
          <w:sz w:val="28"/>
          <w:szCs w:val="28"/>
        </w:rPr>
        <w:t xml:space="preserve">Москве. </w:t>
      </w:r>
    </w:p>
    <w:p w:rsidR="00714D20" w:rsidRDefault="00714D20" w:rsidP="0023377F">
      <w:pPr>
        <w:pStyle w:val="2"/>
        <w:shd w:val="clear" w:color="auto" w:fill="FFFFFF"/>
        <w:spacing w:before="0" w:line="360" w:lineRule="auto"/>
        <w:jc w:val="both"/>
        <w:textAlignment w:val="baseline"/>
        <w:rPr>
          <w:rFonts w:ascii="Times New Roman" w:hAnsi="Times New Roman" w:cs="Times New Roman"/>
          <w:b w:val="0"/>
          <w:color w:val="auto"/>
          <w:sz w:val="28"/>
          <w:szCs w:val="28"/>
        </w:rPr>
      </w:pPr>
      <w:r w:rsidRPr="00714D20">
        <w:rPr>
          <w:rFonts w:ascii="Times New Roman" w:hAnsi="Times New Roman" w:cs="Times New Roman"/>
          <w:b w:val="0"/>
          <w:color w:val="auto"/>
          <w:sz w:val="28"/>
          <w:szCs w:val="28"/>
        </w:rPr>
        <w:t xml:space="preserve">На сегодняшний день российское подразделение компании </w:t>
      </w:r>
      <w:r w:rsidR="0023377F">
        <w:rPr>
          <w:rFonts w:ascii="Times New Roman" w:hAnsi="Times New Roman" w:cs="Times New Roman"/>
          <w:b w:val="0"/>
          <w:color w:val="auto"/>
          <w:sz w:val="28"/>
          <w:szCs w:val="28"/>
        </w:rPr>
        <w:t>«</w:t>
      </w:r>
      <w:r w:rsidR="00D834B6" w:rsidRPr="00714D20">
        <w:rPr>
          <w:rFonts w:ascii="Times New Roman" w:hAnsi="Times New Roman" w:cs="Times New Roman"/>
          <w:b w:val="0"/>
          <w:color w:val="auto"/>
          <w:sz w:val="28"/>
          <w:szCs w:val="28"/>
        </w:rPr>
        <w:t>МЕТ</w:t>
      </w:r>
      <w:proofErr w:type="gramStart"/>
      <w:r w:rsidR="00D834B6">
        <w:rPr>
          <w:rFonts w:ascii="Times New Roman" w:hAnsi="Times New Roman" w:cs="Times New Roman"/>
          <w:b w:val="0"/>
          <w:color w:val="auto"/>
          <w:sz w:val="28"/>
          <w:szCs w:val="28"/>
          <w:lang w:val="en-US"/>
        </w:rPr>
        <w:t>R</w:t>
      </w:r>
      <w:proofErr w:type="gramEnd"/>
      <w:r w:rsidR="00D834B6" w:rsidRPr="00714D20">
        <w:rPr>
          <w:rFonts w:ascii="Times New Roman" w:hAnsi="Times New Roman" w:cs="Times New Roman"/>
          <w:b w:val="0"/>
          <w:color w:val="auto"/>
          <w:sz w:val="28"/>
          <w:szCs w:val="28"/>
        </w:rPr>
        <w:t>О</w:t>
      </w:r>
      <w:r w:rsidR="0023377F">
        <w:rPr>
          <w:rFonts w:ascii="Times New Roman" w:hAnsi="Times New Roman" w:cs="Times New Roman"/>
          <w:b w:val="0"/>
          <w:color w:val="auto"/>
          <w:sz w:val="28"/>
          <w:szCs w:val="28"/>
        </w:rPr>
        <w:t>»</w:t>
      </w:r>
      <w:r w:rsidRPr="00714D20">
        <w:rPr>
          <w:rFonts w:ascii="Times New Roman" w:hAnsi="Times New Roman" w:cs="Times New Roman"/>
          <w:b w:val="0"/>
          <w:color w:val="auto"/>
          <w:sz w:val="28"/>
          <w:szCs w:val="28"/>
        </w:rPr>
        <w:t xml:space="preserve"> открыло 68 торговых центров в 45 регионах страны. Продажи </w:t>
      </w:r>
      <w:r w:rsidR="0023377F">
        <w:rPr>
          <w:rFonts w:ascii="Times New Roman" w:hAnsi="Times New Roman" w:cs="Times New Roman"/>
          <w:b w:val="0"/>
          <w:color w:val="auto"/>
          <w:sz w:val="28"/>
          <w:szCs w:val="28"/>
        </w:rPr>
        <w:t>«</w:t>
      </w:r>
      <w:r w:rsidR="00D834B6" w:rsidRPr="00714D20">
        <w:rPr>
          <w:rFonts w:ascii="Times New Roman" w:hAnsi="Times New Roman" w:cs="Times New Roman"/>
          <w:b w:val="0"/>
          <w:color w:val="auto"/>
          <w:sz w:val="28"/>
          <w:szCs w:val="28"/>
        </w:rPr>
        <w:t>МЕТ</w:t>
      </w:r>
      <w:proofErr w:type="gramStart"/>
      <w:r w:rsidR="00D834B6">
        <w:rPr>
          <w:rFonts w:ascii="Times New Roman" w:hAnsi="Times New Roman" w:cs="Times New Roman"/>
          <w:b w:val="0"/>
          <w:color w:val="auto"/>
          <w:sz w:val="28"/>
          <w:szCs w:val="28"/>
          <w:lang w:val="en-US"/>
        </w:rPr>
        <w:t>R</w:t>
      </w:r>
      <w:proofErr w:type="gramEnd"/>
      <w:r w:rsidR="00D834B6" w:rsidRPr="00714D20">
        <w:rPr>
          <w:rFonts w:ascii="Times New Roman" w:hAnsi="Times New Roman" w:cs="Times New Roman"/>
          <w:b w:val="0"/>
          <w:color w:val="auto"/>
          <w:sz w:val="28"/>
          <w:szCs w:val="28"/>
        </w:rPr>
        <w:t>О</w:t>
      </w:r>
      <w:r w:rsidR="0023377F">
        <w:rPr>
          <w:rFonts w:ascii="Times New Roman" w:hAnsi="Times New Roman" w:cs="Times New Roman"/>
          <w:b w:val="0"/>
          <w:color w:val="auto"/>
          <w:sz w:val="28"/>
          <w:szCs w:val="28"/>
        </w:rPr>
        <w:t>»</w:t>
      </w:r>
      <w:r w:rsidRPr="00714D20">
        <w:rPr>
          <w:rFonts w:ascii="Times New Roman" w:hAnsi="Times New Roman" w:cs="Times New Roman"/>
          <w:b w:val="0"/>
          <w:color w:val="auto"/>
          <w:sz w:val="28"/>
          <w:szCs w:val="28"/>
        </w:rPr>
        <w:t xml:space="preserve">, </w:t>
      </w:r>
      <w:r w:rsidR="0023377F">
        <w:rPr>
          <w:rFonts w:ascii="Times New Roman" w:hAnsi="Times New Roman" w:cs="Times New Roman"/>
          <w:b w:val="0"/>
          <w:color w:val="auto"/>
          <w:sz w:val="28"/>
          <w:szCs w:val="28"/>
        </w:rPr>
        <w:t xml:space="preserve"> в </w:t>
      </w:r>
      <w:r w:rsidRPr="00714D20">
        <w:rPr>
          <w:rFonts w:ascii="Times New Roman" w:hAnsi="Times New Roman" w:cs="Times New Roman"/>
          <w:b w:val="0"/>
          <w:color w:val="auto"/>
          <w:sz w:val="28"/>
          <w:szCs w:val="28"/>
        </w:rPr>
        <w:t>Росси</w:t>
      </w:r>
      <w:r w:rsidR="0023377F">
        <w:rPr>
          <w:rFonts w:ascii="Times New Roman" w:hAnsi="Times New Roman" w:cs="Times New Roman"/>
          <w:b w:val="0"/>
          <w:color w:val="auto"/>
          <w:sz w:val="28"/>
          <w:szCs w:val="28"/>
        </w:rPr>
        <w:t>и</w:t>
      </w:r>
      <w:r w:rsidRPr="00714D20">
        <w:rPr>
          <w:rFonts w:ascii="Times New Roman" w:hAnsi="Times New Roman" w:cs="Times New Roman"/>
          <w:b w:val="0"/>
          <w:color w:val="auto"/>
          <w:sz w:val="28"/>
          <w:szCs w:val="28"/>
        </w:rPr>
        <w:t xml:space="preserve"> за 2012 год состав</w:t>
      </w:r>
      <w:r w:rsidR="00E03BEB">
        <w:rPr>
          <w:rFonts w:ascii="Times New Roman" w:hAnsi="Times New Roman" w:cs="Times New Roman"/>
          <w:b w:val="0"/>
          <w:color w:val="auto"/>
          <w:sz w:val="28"/>
          <w:szCs w:val="28"/>
        </w:rPr>
        <w:t>или</w:t>
      </w:r>
      <w:r w:rsidRPr="00714D20">
        <w:rPr>
          <w:rFonts w:ascii="Times New Roman" w:hAnsi="Times New Roman" w:cs="Times New Roman"/>
          <w:b w:val="0"/>
          <w:color w:val="auto"/>
          <w:sz w:val="28"/>
          <w:szCs w:val="28"/>
        </w:rPr>
        <w:t xml:space="preserve"> 4, 121 млрд. евро (рост по сравнению с предыдущим годом – более 20 %). Количество сотрудников превышает 19 200 человек.</w:t>
      </w:r>
    </w:p>
    <w:p w:rsidR="004C3EBD" w:rsidRDefault="004C3EBD" w:rsidP="0023377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структуру холдинга входят следующие торговые подразделения, оперирующие каждый в своем сегменте рынка: </w:t>
      </w:r>
    </w:p>
    <w:p w:rsidR="004C3EBD" w:rsidRDefault="00801F31" w:rsidP="0023377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4C3EBD">
        <w:rPr>
          <w:rFonts w:ascii="Times New Roman" w:hAnsi="Times New Roman" w:cs="Times New Roman"/>
          <w:sz w:val="28"/>
          <w:szCs w:val="28"/>
        </w:rPr>
        <w:t> METRO/</w:t>
      </w:r>
      <w:proofErr w:type="spellStart"/>
      <w:r w:rsidR="004C3EBD">
        <w:rPr>
          <w:rFonts w:ascii="Times New Roman" w:hAnsi="Times New Roman" w:cs="Times New Roman"/>
          <w:sz w:val="28"/>
          <w:szCs w:val="28"/>
        </w:rPr>
        <w:t>Makro</w:t>
      </w:r>
      <w:proofErr w:type="spellEnd"/>
      <w:r w:rsidR="004C3EBD">
        <w:rPr>
          <w:rFonts w:ascii="Times New Roman" w:hAnsi="Times New Roman" w:cs="Times New Roman"/>
          <w:sz w:val="28"/>
          <w:szCs w:val="28"/>
        </w:rPr>
        <w:t xml:space="preserve"> </w:t>
      </w:r>
      <w:proofErr w:type="spellStart"/>
      <w:r w:rsidR="004C3EBD">
        <w:rPr>
          <w:rFonts w:ascii="Times New Roman" w:hAnsi="Times New Roman" w:cs="Times New Roman"/>
          <w:sz w:val="28"/>
          <w:szCs w:val="28"/>
        </w:rPr>
        <w:t>Cash</w:t>
      </w:r>
      <w:proofErr w:type="spellEnd"/>
      <w:r w:rsidR="004C3EBD">
        <w:rPr>
          <w:rFonts w:ascii="Times New Roman" w:hAnsi="Times New Roman" w:cs="Times New Roman"/>
          <w:sz w:val="28"/>
          <w:szCs w:val="28"/>
        </w:rPr>
        <w:t xml:space="preserve"> &amp; </w:t>
      </w:r>
      <w:proofErr w:type="spellStart"/>
      <w:r w:rsidR="004C3EBD">
        <w:rPr>
          <w:rFonts w:ascii="Times New Roman" w:hAnsi="Times New Roman" w:cs="Times New Roman"/>
          <w:sz w:val="28"/>
          <w:szCs w:val="28"/>
        </w:rPr>
        <w:t>Carry</w:t>
      </w:r>
      <w:proofErr w:type="spellEnd"/>
      <w:r w:rsidR="004C3EBD">
        <w:rPr>
          <w:rFonts w:ascii="Times New Roman" w:hAnsi="Times New Roman" w:cs="Times New Roman"/>
          <w:sz w:val="28"/>
          <w:szCs w:val="28"/>
        </w:rPr>
        <w:t xml:space="preserve"> - международный лидер  мелкооптовой торговли формата «кэш энд </w:t>
      </w:r>
      <w:proofErr w:type="spellStart"/>
      <w:r w:rsidR="004C3EBD">
        <w:rPr>
          <w:rFonts w:ascii="Times New Roman" w:hAnsi="Times New Roman" w:cs="Times New Roman"/>
          <w:sz w:val="28"/>
          <w:szCs w:val="28"/>
        </w:rPr>
        <w:t>керри</w:t>
      </w:r>
      <w:proofErr w:type="spellEnd"/>
      <w:r w:rsidR="004C3EBD">
        <w:rPr>
          <w:rFonts w:ascii="Times New Roman" w:hAnsi="Times New Roman" w:cs="Times New Roman"/>
          <w:sz w:val="28"/>
          <w:szCs w:val="28"/>
        </w:rPr>
        <w:t xml:space="preserve">»; </w:t>
      </w:r>
    </w:p>
    <w:p w:rsidR="004C3EBD" w:rsidRDefault="00801F31" w:rsidP="0023377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4C3EBD">
        <w:rPr>
          <w:rFonts w:ascii="Times New Roman" w:hAnsi="Times New Roman" w:cs="Times New Roman"/>
          <w:sz w:val="28"/>
          <w:szCs w:val="28"/>
        </w:rPr>
        <w:t xml:space="preserve">гипермаркеты </w:t>
      </w:r>
      <w:proofErr w:type="spellStart"/>
      <w:r w:rsidR="004C3EBD">
        <w:rPr>
          <w:rFonts w:ascii="Times New Roman" w:hAnsi="Times New Roman" w:cs="Times New Roman"/>
          <w:sz w:val="28"/>
          <w:szCs w:val="28"/>
        </w:rPr>
        <w:t>Real</w:t>
      </w:r>
      <w:proofErr w:type="spellEnd"/>
      <w:r w:rsidR="004C3EBD">
        <w:rPr>
          <w:rFonts w:ascii="Times New Roman" w:hAnsi="Times New Roman" w:cs="Times New Roman"/>
          <w:sz w:val="28"/>
          <w:szCs w:val="28"/>
        </w:rPr>
        <w:t xml:space="preserve">; </w:t>
      </w:r>
      <w:proofErr w:type="spellStart"/>
      <w:r w:rsidR="004C3EBD">
        <w:rPr>
          <w:rFonts w:ascii="Times New Roman" w:hAnsi="Times New Roman" w:cs="Times New Roman"/>
          <w:sz w:val="28"/>
          <w:szCs w:val="28"/>
        </w:rPr>
        <w:t>MediaMarkt</w:t>
      </w:r>
      <w:proofErr w:type="spellEnd"/>
      <w:r w:rsidR="004C3EBD">
        <w:rPr>
          <w:rFonts w:ascii="Times New Roman" w:hAnsi="Times New Roman" w:cs="Times New Roman"/>
          <w:sz w:val="28"/>
          <w:szCs w:val="28"/>
        </w:rPr>
        <w:t>/</w:t>
      </w:r>
      <w:proofErr w:type="spellStart"/>
      <w:r w:rsidR="004C3EBD">
        <w:rPr>
          <w:rFonts w:ascii="Times New Roman" w:hAnsi="Times New Roman" w:cs="Times New Roman"/>
          <w:sz w:val="28"/>
          <w:szCs w:val="28"/>
        </w:rPr>
        <w:t>Saturn</w:t>
      </w:r>
      <w:proofErr w:type="spellEnd"/>
      <w:r w:rsidR="004C3EBD">
        <w:rPr>
          <w:rFonts w:ascii="Times New Roman" w:hAnsi="Times New Roman" w:cs="Times New Roman"/>
          <w:sz w:val="28"/>
          <w:szCs w:val="28"/>
        </w:rPr>
        <w:t xml:space="preserve"> – лидеры на рынке электроники и бытовой техники в Европе; </w:t>
      </w:r>
    </w:p>
    <w:p w:rsidR="004C3EBD" w:rsidRDefault="00801F31" w:rsidP="0023377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4C3EBD">
        <w:rPr>
          <w:rFonts w:ascii="Times New Roman" w:hAnsi="Times New Roman" w:cs="Times New Roman"/>
          <w:sz w:val="28"/>
          <w:szCs w:val="28"/>
        </w:rPr>
        <w:t xml:space="preserve">универмаги </w:t>
      </w:r>
      <w:proofErr w:type="spellStart"/>
      <w:r w:rsidR="004C3EBD">
        <w:rPr>
          <w:rFonts w:ascii="Times New Roman" w:hAnsi="Times New Roman" w:cs="Times New Roman"/>
          <w:sz w:val="28"/>
          <w:szCs w:val="28"/>
        </w:rPr>
        <w:t>Galeria</w:t>
      </w:r>
      <w:proofErr w:type="spellEnd"/>
      <w:r w:rsidR="004C3EBD">
        <w:rPr>
          <w:rFonts w:ascii="Times New Roman" w:hAnsi="Times New Roman" w:cs="Times New Roman"/>
          <w:sz w:val="28"/>
          <w:szCs w:val="28"/>
        </w:rPr>
        <w:t xml:space="preserve"> </w:t>
      </w:r>
      <w:proofErr w:type="spellStart"/>
      <w:r w:rsidR="004C3EBD">
        <w:rPr>
          <w:rFonts w:ascii="Times New Roman" w:hAnsi="Times New Roman" w:cs="Times New Roman"/>
          <w:sz w:val="28"/>
          <w:szCs w:val="28"/>
        </w:rPr>
        <w:t>Kaufhof</w:t>
      </w:r>
      <w:proofErr w:type="spellEnd"/>
      <w:r w:rsidR="004C3EBD">
        <w:rPr>
          <w:rFonts w:ascii="Times New Roman" w:hAnsi="Times New Roman" w:cs="Times New Roman"/>
          <w:sz w:val="28"/>
          <w:szCs w:val="28"/>
        </w:rPr>
        <w:t xml:space="preserve"> .</w:t>
      </w:r>
    </w:p>
    <w:p w:rsidR="004C3EBD" w:rsidRDefault="00E03BEB" w:rsidP="00E03BE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Группа имеет четко структурированный портфель.</w:t>
      </w:r>
      <w:r w:rsidR="00D834B6">
        <w:rPr>
          <w:rFonts w:ascii="Times New Roman" w:hAnsi="Times New Roman" w:cs="Times New Roman"/>
          <w:sz w:val="28"/>
          <w:szCs w:val="28"/>
        </w:rPr>
        <w:t xml:space="preserve"> </w:t>
      </w:r>
      <w:r w:rsidR="004C3EBD">
        <w:rPr>
          <w:rFonts w:ascii="Times New Roman" w:hAnsi="Times New Roman" w:cs="Times New Roman"/>
          <w:sz w:val="28"/>
          <w:szCs w:val="28"/>
        </w:rPr>
        <w:t>Стратегическое управление осуществляется холдингом "METRO AG"</w:t>
      </w:r>
      <w:r w:rsidR="002A2239" w:rsidRPr="002A2239">
        <w:rPr>
          <w:rFonts w:ascii="Times New Roman" w:hAnsi="Times New Roman" w:cs="Times New Roman"/>
          <w:sz w:val="28"/>
          <w:szCs w:val="28"/>
        </w:rPr>
        <w:t xml:space="preserve"> [</w:t>
      </w:r>
      <w:r w:rsidR="00D87B00">
        <w:rPr>
          <w:rFonts w:ascii="Times New Roman" w:hAnsi="Times New Roman" w:cs="Times New Roman"/>
          <w:sz w:val="28"/>
          <w:szCs w:val="28"/>
        </w:rPr>
        <w:t>9</w:t>
      </w:r>
      <w:r w:rsidR="002A2239" w:rsidRPr="002A2239">
        <w:rPr>
          <w:rFonts w:ascii="Times New Roman" w:hAnsi="Times New Roman" w:cs="Times New Roman"/>
          <w:sz w:val="28"/>
          <w:szCs w:val="28"/>
        </w:rPr>
        <w:t>]</w:t>
      </w:r>
      <w:r w:rsidR="004C3EBD">
        <w:rPr>
          <w:rFonts w:ascii="Times New Roman" w:hAnsi="Times New Roman" w:cs="Times New Roman"/>
          <w:sz w:val="28"/>
          <w:szCs w:val="28"/>
        </w:rPr>
        <w:t xml:space="preserve">. </w:t>
      </w:r>
    </w:p>
    <w:p w:rsidR="004C3EBD" w:rsidRDefault="004C3EBD" w:rsidP="0023377F">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Операционная деятельность подразделяется на сегменты в зависимости от направления деятельности:</w:t>
      </w:r>
    </w:p>
    <w:p w:rsidR="004C3EBD" w:rsidRDefault="004C3EBD" w:rsidP="0023377F">
      <w:pPr>
        <w:numPr>
          <w:ilvl w:val="0"/>
          <w:numId w:val="5"/>
        </w:numPr>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оптовая торговля</w:t>
      </w:r>
      <w:r w:rsidR="00801F31">
        <w:rPr>
          <w:rFonts w:ascii="Times New Roman" w:hAnsi="Times New Roman" w:cs="Times New Roman"/>
          <w:sz w:val="28"/>
          <w:szCs w:val="28"/>
        </w:rPr>
        <w:t>;</w:t>
      </w:r>
    </w:p>
    <w:p w:rsidR="004C3EBD" w:rsidRDefault="004C3EBD" w:rsidP="0023377F">
      <w:pPr>
        <w:numPr>
          <w:ilvl w:val="0"/>
          <w:numId w:val="5"/>
        </w:numPr>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розничная торговля продовольственными товарами</w:t>
      </w:r>
      <w:r w:rsidR="00801F31">
        <w:rPr>
          <w:rFonts w:ascii="Times New Roman" w:hAnsi="Times New Roman" w:cs="Times New Roman"/>
          <w:sz w:val="28"/>
          <w:szCs w:val="28"/>
        </w:rPr>
        <w:t>;</w:t>
      </w:r>
    </w:p>
    <w:p w:rsidR="004C3EBD" w:rsidRDefault="004C3EBD" w:rsidP="0023377F">
      <w:pPr>
        <w:numPr>
          <w:ilvl w:val="0"/>
          <w:numId w:val="5"/>
        </w:numPr>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специализированные магазины непродовольственных товаров</w:t>
      </w:r>
      <w:r w:rsidR="00801F31">
        <w:rPr>
          <w:rFonts w:ascii="Times New Roman" w:hAnsi="Times New Roman" w:cs="Times New Roman"/>
          <w:sz w:val="28"/>
          <w:szCs w:val="28"/>
        </w:rPr>
        <w:t>;</w:t>
      </w:r>
      <w:r>
        <w:rPr>
          <w:rFonts w:ascii="Times New Roman" w:hAnsi="Times New Roman" w:cs="Times New Roman"/>
          <w:sz w:val="28"/>
          <w:szCs w:val="28"/>
        </w:rPr>
        <w:t xml:space="preserve"> </w:t>
      </w:r>
    </w:p>
    <w:p w:rsidR="004C3EBD" w:rsidRDefault="004C3EBD" w:rsidP="0023377F">
      <w:pPr>
        <w:numPr>
          <w:ilvl w:val="0"/>
          <w:numId w:val="5"/>
        </w:numPr>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универмаги. </w:t>
      </w:r>
    </w:p>
    <w:p w:rsidR="004C3EBD" w:rsidRDefault="004C3EBD" w:rsidP="0023377F">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Общие сервисные компании обеспечивают единые услуги торговым подразделениям в рамках Группы в таких областях, как логистика, информационные технологии и маркетинг.</w:t>
      </w:r>
    </w:p>
    <w:p w:rsidR="00E03BEB" w:rsidRDefault="00E03BEB" w:rsidP="00801F31">
      <w:pPr>
        <w:spacing w:after="0" w:line="360" w:lineRule="auto"/>
        <w:ind w:firstLine="360"/>
        <w:jc w:val="both"/>
        <w:rPr>
          <w:rFonts w:ascii="Times New Roman" w:hAnsi="Times New Roman" w:cs="Times New Roman"/>
          <w:sz w:val="28"/>
          <w:szCs w:val="28"/>
        </w:rPr>
      </w:pPr>
    </w:p>
    <w:p w:rsidR="00D834B6" w:rsidRDefault="00D834B6" w:rsidP="00E03BEB">
      <w:pPr>
        <w:spacing w:after="0" w:line="360" w:lineRule="auto"/>
        <w:ind w:firstLine="360"/>
        <w:jc w:val="center"/>
        <w:rPr>
          <w:rFonts w:ascii="Times New Roman" w:hAnsi="Times New Roman" w:cs="Times New Roman"/>
          <w:b/>
          <w:sz w:val="28"/>
          <w:szCs w:val="28"/>
        </w:rPr>
      </w:pPr>
    </w:p>
    <w:p w:rsidR="00D834B6" w:rsidRDefault="00D834B6" w:rsidP="00E03BEB">
      <w:pPr>
        <w:spacing w:after="0" w:line="360" w:lineRule="auto"/>
        <w:ind w:firstLine="360"/>
        <w:jc w:val="center"/>
        <w:rPr>
          <w:rFonts w:ascii="Times New Roman" w:hAnsi="Times New Roman" w:cs="Times New Roman"/>
          <w:b/>
          <w:sz w:val="28"/>
          <w:szCs w:val="28"/>
        </w:rPr>
      </w:pPr>
    </w:p>
    <w:p w:rsidR="00E03BEB" w:rsidRPr="00E03BEB" w:rsidRDefault="00E03BEB" w:rsidP="00E03BEB">
      <w:pPr>
        <w:spacing w:after="0" w:line="360" w:lineRule="auto"/>
        <w:ind w:firstLine="360"/>
        <w:jc w:val="center"/>
        <w:rPr>
          <w:rFonts w:ascii="Times New Roman" w:hAnsi="Times New Roman" w:cs="Times New Roman"/>
          <w:b/>
          <w:sz w:val="28"/>
          <w:szCs w:val="28"/>
        </w:rPr>
      </w:pPr>
      <w:r w:rsidRPr="00E03BEB">
        <w:rPr>
          <w:rFonts w:ascii="Times New Roman" w:hAnsi="Times New Roman" w:cs="Times New Roman"/>
          <w:b/>
          <w:sz w:val="28"/>
          <w:szCs w:val="28"/>
        </w:rPr>
        <w:lastRenderedPageBreak/>
        <w:t xml:space="preserve">3.2. Анализ сложившейся корпоративной </w:t>
      </w:r>
      <w:r w:rsidRPr="00D834B6">
        <w:rPr>
          <w:rFonts w:ascii="Times New Roman" w:hAnsi="Times New Roman" w:cs="Times New Roman"/>
          <w:b/>
          <w:sz w:val="28"/>
          <w:szCs w:val="28"/>
        </w:rPr>
        <w:t>культуры «</w:t>
      </w:r>
      <w:r w:rsidR="00D834B6" w:rsidRPr="00D834B6">
        <w:rPr>
          <w:rFonts w:ascii="Times New Roman" w:hAnsi="Times New Roman" w:cs="Times New Roman"/>
          <w:b/>
          <w:sz w:val="28"/>
          <w:szCs w:val="28"/>
        </w:rPr>
        <w:t>МЕТ</w:t>
      </w:r>
      <w:proofErr w:type="gramStart"/>
      <w:r w:rsidR="00D834B6" w:rsidRPr="00D834B6">
        <w:rPr>
          <w:rFonts w:ascii="Times New Roman" w:hAnsi="Times New Roman" w:cs="Times New Roman"/>
          <w:b/>
          <w:sz w:val="28"/>
          <w:szCs w:val="28"/>
          <w:lang w:val="en-US"/>
        </w:rPr>
        <w:t>R</w:t>
      </w:r>
      <w:proofErr w:type="gramEnd"/>
      <w:r w:rsidR="00D834B6" w:rsidRPr="00D834B6">
        <w:rPr>
          <w:rFonts w:ascii="Times New Roman" w:hAnsi="Times New Roman" w:cs="Times New Roman"/>
          <w:b/>
          <w:sz w:val="28"/>
          <w:szCs w:val="28"/>
        </w:rPr>
        <w:t>О</w:t>
      </w:r>
      <w:r w:rsidRPr="00D834B6">
        <w:rPr>
          <w:rFonts w:ascii="Times New Roman" w:hAnsi="Times New Roman" w:cs="Times New Roman"/>
          <w:b/>
          <w:sz w:val="28"/>
          <w:szCs w:val="28"/>
        </w:rPr>
        <w:t>»</w:t>
      </w:r>
    </w:p>
    <w:p w:rsidR="00C855E4" w:rsidRDefault="00C855E4" w:rsidP="00801F31">
      <w:pPr>
        <w:spacing w:after="0" w:line="360" w:lineRule="auto"/>
        <w:ind w:firstLine="360"/>
        <w:jc w:val="both"/>
        <w:rPr>
          <w:rFonts w:ascii="Times New Roman" w:hAnsi="Times New Roman" w:cs="Times New Roman"/>
          <w:sz w:val="28"/>
          <w:szCs w:val="28"/>
        </w:rPr>
      </w:pPr>
      <w:r w:rsidRPr="00C855E4">
        <w:rPr>
          <w:rFonts w:ascii="Times New Roman" w:hAnsi="Times New Roman" w:cs="Times New Roman"/>
          <w:sz w:val="28"/>
          <w:szCs w:val="28"/>
        </w:rPr>
        <w:t xml:space="preserve">Корпоративная культура </w:t>
      </w:r>
      <w:r>
        <w:rPr>
          <w:rFonts w:ascii="Times New Roman" w:hAnsi="Times New Roman" w:cs="Times New Roman"/>
          <w:sz w:val="28"/>
          <w:szCs w:val="28"/>
        </w:rPr>
        <w:t>«</w:t>
      </w:r>
      <w:r w:rsidR="00D834B6" w:rsidRPr="00D834B6">
        <w:rPr>
          <w:rFonts w:ascii="Times New Roman" w:hAnsi="Times New Roman" w:cs="Times New Roman"/>
          <w:sz w:val="28"/>
          <w:szCs w:val="28"/>
        </w:rPr>
        <w:t>МЕТ</w:t>
      </w:r>
      <w:proofErr w:type="gramStart"/>
      <w:r w:rsidR="00D834B6" w:rsidRPr="00D834B6">
        <w:rPr>
          <w:rFonts w:ascii="Times New Roman" w:hAnsi="Times New Roman" w:cs="Times New Roman"/>
          <w:sz w:val="28"/>
          <w:szCs w:val="28"/>
          <w:lang w:val="en-US"/>
        </w:rPr>
        <w:t>R</w:t>
      </w:r>
      <w:proofErr w:type="gramEnd"/>
      <w:r w:rsidR="00D834B6" w:rsidRPr="00D834B6">
        <w:rPr>
          <w:rFonts w:ascii="Times New Roman" w:hAnsi="Times New Roman" w:cs="Times New Roman"/>
          <w:sz w:val="28"/>
          <w:szCs w:val="28"/>
        </w:rPr>
        <w:t>О</w:t>
      </w:r>
      <w:r w:rsidR="00E86CDF">
        <w:rPr>
          <w:rFonts w:ascii="Times New Roman" w:hAnsi="Times New Roman" w:cs="Times New Roman"/>
          <w:sz w:val="28"/>
          <w:szCs w:val="28"/>
        </w:rPr>
        <w:t>»</w:t>
      </w:r>
      <w:r w:rsidRPr="00714D20">
        <w:rPr>
          <w:rFonts w:ascii="Times New Roman" w:hAnsi="Times New Roman" w:cs="Times New Roman"/>
          <w:sz w:val="28"/>
          <w:szCs w:val="28"/>
        </w:rPr>
        <w:t xml:space="preserve"> </w:t>
      </w:r>
      <w:r w:rsidRPr="00C855E4">
        <w:rPr>
          <w:rFonts w:ascii="Times New Roman" w:hAnsi="Times New Roman" w:cs="Times New Roman"/>
          <w:sz w:val="28"/>
          <w:szCs w:val="28"/>
        </w:rPr>
        <w:t xml:space="preserve"> складывалась в течение 50 лет и неоднократно претерпевала изменения. Она включает в себя миссию, видение и корпоративную философи</w:t>
      </w:r>
      <w:r>
        <w:rPr>
          <w:rFonts w:ascii="Times New Roman" w:hAnsi="Times New Roman" w:cs="Times New Roman"/>
          <w:sz w:val="28"/>
          <w:szCs w:val="28"/>
        </w:rPr>
        <w:t>ю</w:t>
      </w:r>
      <w:r w:rsidRPr="00C855E4">
        <w:rPr>
          <w:rFonts w:ascii="Times New Roman" w:hAnsi="Times New Roman" w:cs="Times New Roman"/>
          <w:sz w:val="28"/>
          <w:szCs w:val="28"/>
        </w:rPr>
        <w:t xml:space="preserve"> и сводится к корпоративно-социальной ответственности организации перед своими клиентами, сотрудниками и обществом в целом.</w:t>
      </w:r>
    </w:p>
    <w:p w:rsidR="004C3EBD" w:rsidRDefault="004C3EBD" w:rsidP="00801F31">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Краеугольные камни корпоративной культуры:</w:t>
      </w:r>
    </w:p>
    <w:p w:rsidR="004C3EBD" w:rsidRDefault="00801F31" w:rsidP="00801F31">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w:t>
      </w:r>
      <w:r w:rsidR="004C3EBD">
        <w:rPr>
          <w:rFonts w:ascii="Times New Roman" w:hAnsi="Times New Roman" w:cs="Times New Roman"/>
          <w:sz w:val="28"/>
          <w:szCs w:val="28"/>
        </w:rPr>
        <w:t> </w:t>
      </w:r>
      <w:r w:rsidR="00E03BEB">
        <w:rPr>
          <w:rFonts w:ascii="Times New Roman" w:hAnsi="Times New Roman" w:cs="Times New Roman"/>
          <w:sz w:val="28"/>
          <w:szCs w:val="28"/>
        </w:rPr>
        <w:t>в</w:t>
      </w:r>
      <w:r w:rsidR="004C3EBD">
        <w:rPr>
          <w:rFonts w:ascii="Times New Roman" w:hAnsi="Times New Roman" w:cs="Times New Roman"/>
          <w:sz w:val="28"/>
          <w:szCs w:val="28"/>
        </w:rPr>
        <w:t>заимосвязь корпоративных принципов применимых ко всем торговым подразделениям, а также соответствующих общим целям деятельности и концепциям для достижения целей.</w:t>
      </w:r>
    </w:p>
    <w:p w:rsidR="004C3EBD" w:rsidRDefault="00801F31" w:rsidP="00801F31">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sidR="00E03BEB">
        <w:rPr>
          <w:rFonts w:ascii="Times New Roman" w:hAnsi="Times New Roman" w:cs="Times New Roman"/>
          <w:sz w:val="28"/>
          <w:szCs w:val="28"/>
        </w:rPr>
        <w:t>о</w:t>
      </w:r>
      <w:r w:rsidR="004C3EBD">
        <w:rPr>
          <w:rFonts w:ascii="Times New Roman" w:hAnsi="Times New Roman" w:cs="Times New Roman"/>
          <w:sz w:val="28"/>
          <w:szCs w:val="28"/>
        </w:rPr>
        <w:t>бщая приверженность стратегии прибыльного роста и стремление к лидерству в каждом рыночном сегменте.</w:t>
      </w:r>
    </w:p>
    <w:p w:rsidR="004C3EBD" w:rsidRDefault="00801F31" w:rsidP="00801F31">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sidR="00E03BEB">
        <w:rPr>
          <w:rFonts w:ascii="Times New Roman" w:hAnsi="Times New Roman" w:cs="Times New Roman"/>
          <w:sz w:val="28"/>
          <w:szCs w:val="28"/>
        </w:rPr>
        <w:t>о</w:t>
      </w:r>
      <w:r w:rsidR="004C3EBD">
        <w:rPr>
          <w:rFonts w:ascii="Times New Roman" w:hAnsi="Times New Roman" w:cs="Times New Roman"/>
          <w:sz w:val="28"/>
          <w:szCs w:val="28"/>
        </w:rPr>
        <w:t xml:space="preserve">собое внимание в мировом масштабе и стремление компании </w:t>
      </w:r>
      <w:r w:rsidR="00D834B6">
        <w:rPr>
          <w:rFonts w:ascii="Times New Roman" w:hAnsi="Times New Roman" w:cs="Times New Roman"/>
          <w:sz w:val="28"/>
          <w:szCs w:val="28"/>
        </w:rPr>
        <w:t>«</w:t>
      </w:r>
      <w:r w:rsidR="004C3EBD">
        <w:rPr>
          <w:rFonts w:ascii="Times New Roman" w:hAnsi="Times New Roman" w:cs="Times New Roman"/>
          <w:sz w:val="28"/>
          <w:szCs w:val="28"/>
        </w:rPr>
        <w:t>METRO GROUP</w:t>
      </w:r>
      <w:r w:rsidR="00D834B6">
        <w:rPr>
          <w:rFonts w:ascii="Times New Roman" w:hAnsi="Times New Roman" w:cs="Times New Roman"/>
          <w:sz w:val="28"/>
          <w:szCs w:val="28"/>
        </w:rPr>
        <w:t>»</w:t>
      </w:r>
      <w:r w:rsidR="004C3EBD">
        <w:rPr>
          <w:rFonts w:ascii="Times New Roman" w:hAnsi="Times New Roman" w:cs="Times New Roman"/>
          <w:sz w:val="28"/>
          <w:szCs w:val="28"/>
        </w:rPr>
        <w:t xml:space="preserve"> к инновациям выступают залогом успешной деятельности</w:t>
      </w:r>
      <w:r w:rsidR="00D87B00">
        <w:rPr>
          <w:rFonts w:ascii="Times New Roman" w:hAnsi="Times New Roman" w:cs="Times New Roman"/>
          <w:sz w:val="28"/>
          <w:szCs w:val="28"/>
        </w:rPr>
        <w:t xml:space="preserve"> </w:t>
      </w:r>
      <w:r w:rsidR="00D87B00" w:rsidRPr="00D87B00">
        <w:rPr>
          <w:rFonts w:ascii="Times New Roman" w:hAnsi="Times New Roman" w:cs="Times New Roman"/>
          <w:sz w:val="28"/>
          <w:szCs w:val="28"/>
        </w:rPr>
        <w:t>[10]</w:t>
      </w:r>
      <w:r w:rsidR="004C3EBD">
        <w:rPr>
          <w:rFonts w:ascii="Times New Roman" w:hAnsi="Times New Roman" w:cs="Times New Roman"/>
          <w:sz w:val="28"/>
          <w:szCs w:val="28"/>
        </w:rPr>
        <w:t>.</w:t>
      </w:r>
    </w:p>
    <w:p w:rsidR="004C3EBD" w:rsidRDefault="004C3EBD" w:rsidP="00801F31">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Компания, стремящаяся к успеху в области торговли и ритейла, нуждается в высококвалифицированном, ответственном персонале. Будь то сотрудник гипермаркета </w:t>
      </w:r>
      <w:proofErr w:type="spellStart"/>
      <w:r>
        <w:rPr>
          <w:rFonts w:ascii="Times New Roman" w:hAnsi="Times New Roman" w:cs="Times New Roman"/>
          <w:sz w:val="28"/>
          <w:szCs w:val="28"/>
        </w:rPr>
        <w:t>Real</w:t>
      </w:r>
      <w:proofErr w:type="spellEnd"/>
      <w:r>
        <w:rPr>
          <w:rFonts w:ascii="Times New Roman" w:hAnsi="Times New Roman" w:cs="Times New Roman"/>
          <w:sz w:val="28"/>
          <w:szCs w:val="28"/>
        </w:rPr>
        <w:t xml:space="preserve">, выпускник университета в должности управляющего или рабочий логистического центра – удовлетворение нужд клиентов в значительной степени зависит от 300 тысяч сотрудников </w:t>
      </w:r>
      <w:r w:rsidR="00D834B6">
        <w:rPr>
          <w:rFonts w:ascii="Times New Roman" w:hAnsi="Times New Roman" w:cs="Times New Roman"/>
          <w:sz w:val="28"/>
          <w:szCs w:val="28"/>
        </w:rPr>
        <w:t>«</w:t>
      </w:r>
      <w:r>
        <w:rPr>
          <w:rFonts w:ascii="Times New Roman" w:hAnsi="Times New Roman" w:cs="Times New Roman"/>
          <w:sz w:val="28"/>
          <w:szCs w:val="28"/>
        </w:rPr>
        <w:t>METRO GROUP</w:t>
      </w:r>
      <w:r w:rsidR="00D834B6">
        <w:rPr>
          <w:rFonts w:ascii="Times New Roman" w:hAnsi="Times New Roman" w:cs="Times New Roman"/>
          <w:sz w:val="28"/>
          <w:szCs w:val="28"/>
        </w:rPr>
        <w:t>»</w:t>
      </w:r>
      <w:r>
        <w:rPr>
          <w:rFonts w:ascii="Times New Roman" w:hAnsi="Times New Roman" w:cs="Times New Roman"/>
          <w:sz w:val="28"/>
          <w:szCs w:val="28"/>
        </w:rPr>
        <w:t xml:space="preserve">, почти </w:t>
      </w:r>
      <w:proofErr w:type="gramStart"/>
      <w:r>
        <w:rPr>
          <w:rFonts w:ascii="Times New Roman" w:hAnsi="Times New Roman" w:cs="Times New Roman"/>
          <w:sz w:val="28"/>
          <w:szCs w:val="28"/>
        </w:rPr>
        <w:t>половина</w:t>
      </w:r>
      <w:proofErr w:type="gramEnd"/>
      <w:r>
        <w:rPr>
          <w:rFonts w:ascii="Times New Roman" w:hAnsi="Times New Roman" w:cs="Times New Roman"/>
          <w:sz w:val="28"/>
          <w:szCs w:val="28"/>
        </w:rPr>
        <w:t xml:space="preserve"> из которых работают за пределами Германии. </w:t>
      </w:r>
      <w:r>
        <w:rPr>
          <w:rFonts w:ascii="Times New Roman" w:hAnsi="Times New Roman" w:cs="Times New Roman"/>
          <w:sz w:val="28"/>
          <w:szCs w:val="28"/>
        </w:rPr>
        <w:br/>
        <w:t>Группа уделяет огромное внимание обучению и профессиональному развитию своих сотрудников с целью выявления талантливых личностей и их дальнейшего продвижения. Компания разработала специализированные всеобъемлющие программы для обучения и профессионального роста персонала.</w:t>
      </w:r>
    </w:p>
    <w:p w:rsidR="004C3EBD" w:rsidRDefault="004C3EBD" w:rsidP="00801F31">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Фирменный стиль</w:t>
      </w:r>
      <w:r w:rsidR="00E03BEB">
        <w:rPr>
          <w:rFonts w:ascii="Times New Roman" w:hAnsi="Times New Roman" w:cs="Times New Roman"/>
          <w:sz w:val="28"/>
          <w:szCs w:val="28"/>
        </w:rPr>
        <w:t xml:space="preserve"> «</w:t>
      </w:r>
      <w:r w:rsidR="00D834B6" w:rsidRPr="00D834B6">
        <w:rPr>
          <w:rFonts w:ascii="Times New Roman" w:hAnsi="Times New Roman" w:cs="Times New Roman"/>
          <w:sz w:val="28"/>
          <w:szCs w:val="28"/>
        </w:rPr>
        <w:t>МЕТ</w:t>
      </w:r>
      <w:proofErr w:type="gramStart"/>
      <w:r w:rsidR="00D834B6" w:rsidRPr="00D834B6">
        <w:rPr>
          <w:rFonts w:ascii="Times New Roman" w:hAnsi="Times New Roman" w:cs="Times New Roman"/>
          <w:sz w:val="28"/>
          <w:szCs w:val="28"/>
          <w:lang w:val="en-US"/>
        </w:rPr>
        <w:t>R</w:t>
      </w:r>
      <w:proofErr w:type="gramEnd"/>
      <w:r w:rsidR="00D834B6" w:rsidRPr="00D834B6">
        <w:rPr>
          <w:rFonts w:ascii="Times New Roman" w:hAnsi="Times New Roman" w:cs="Times New Roman"/>
          <w:sz w:val="28"/>
          <w:szCs w:val="28"/>
        </w:rPr>
        <w:t>О</w:t>
      </w:r>
      <w:r w:rsidR="00E86CDF">
        <w:rPr>
          <w:rFonts w:ascii="Times New Roman" w:hAnsi="Times New Roman" w:cs="Times New Roman"/>
          <w:sz w:val="28"/>
          <w:szCs w:val="28"/>
        </w:rPr>
        <w:t>»</w:t>
      </w:r>
      <w:r w:rsidR="00E03BEB" w:rsidRPr="00714D20">
        <w:rPr>
          <w:rFonts w:ascii="Times New Roman" w:hAnsi="Times New Roman" w:cs="Times New Roman"/>
          <w:sz w:val="28"/>
          <w:szCs w:val="28"/>
        </w:rPr>
        <w:t xml:space="preserve"> </w:t>
      </w:r>
      <w:r>
        <w:rPr>
          <w:rFonts w:ascii="Times New Roman" w:hAnsi="Times New Roman" w:cs="Times New Roman"/>
          <w:sz w:val="28"/>
          <w:szCs w:val="28"/>
        </w:rPr>
        <w:t xml:space="preserve"> опирается на движени</w:t>
      </w:r>
      <w:r w:rsidR="00801F31">
        <w:rPr>
          <w:rFonts w:ascii="Times New Roman" w:hAnsi="Times New Roman" w:cs="Times New Roman"/>
          <w:sz w:val="28"/>
          <w:szCs w:val="28"/>
        </w:rPr>
        <w:t>е</w:t>
      </w:r>
      <w:r>
        <w:rPr>
          <w:rFonts w:ascii="Times New Roman" w:hAnsi="Times New Roman" w:cs="Times New Roman"/>
          <w:sz w:val="28"/>
          <w:szCs w:val="28"/>
        </w:rPr>
        <w:t xml:space="preserve"> вперёд, на расширени</w:t>
      </w:r>
      <w:r w:rsidR="00801F31">
        <w:rPr>
          <w:rFonts w:ascii="Times New Roman" w:hAnsi="Times New Roman" w:cs="Times New Roman"/>
          <w:sz w:val="28"/>
          <w:szCs w:val="28"/>
        </w:rPr>
        <w:t>е</w:t>
      </w:r>
      <w:r>
        <w:rPr>
          <w:rFonts w:ascii="Times New Roman" w:hAnsi="Times New Roman" w:cs="Times New Roman"/>
          <w:sz w:val="28"/>
          <w:szCs w:val="28"/>
        </w:rPr>
        <w:t xml:space="preserve"> бизнеса и деятельности, помогая клиентам ощущать максимум комфорта при покупке и почувствовать себя «избранным» с помощью специальных карт и различных скидках и бонусах (т.к. не все могут получить их фирменную карту, а только корпоративные клиенты). </w:t>
      </w:r>
    </w:p>
    <w:p w:rsidR="004C3EBD" w:rsidRDefault="004C3EBD" w:rsidP="00801F31">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Цвета, используемые в символике компании, помогают добиться такого эффекта: синий – символ душевной свободы, лёгкого и обдуманного устройства жизни, безопасности и доверия, постоянства, принадлежности к благородной крови. Жёлтый – открытости, оригинальности стремления вперёд, развития и всегда притягивающий взгляды.</w:t>
      </w:r>
    </w:p>
    <w:p w:rsidR="004C3EBD" w:rsidRDefault="004C3EBD" w:rsidP="00801F31">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Лозунги, используемые в рекламе, тоже соответствуют </w:t>
      </w:r>
      <w:proofErr w:type="spellStart"/>
      <w:r>
        <w:rPr>
          <w:rFonts w:ascii="Times New Roman" w:hAnsi="Times New Roman" w:cs="Times New Roman"/>
          <w:sz w:val="28"/>
          <w:szCs w:val="28"/>
        </w:rPr>
        <w:t>имиджевой</w:t>
      </w:r>
      <w:proofErr w:type="spellEnd"/>
      <w:r>
        <w:rPr>
          <w:rFonts w:ascii="Times New Roman" w:hAnsi="Times New Roman" w:cs="Times New Roman"/>
          <w:sz w:val="28"/>
          <w:szCs w:val="28"/>
        </w:rPr>
        <w:t xml:space="preserve"> политике: «Один магазин, вам не нужно больше», «профессионалы для профессионалов», «Забей полный багажник товарами бесплатно» и т.п.</w:t>
      </w:r>
    </w:p>
    <w:p w:rsidR="004C3EBD" w:rsidRDefault="004C3EBD" w:rsidP="00801F31">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Очень ярко отражают фирменный стиль компании рекламные плакаты. На них нет ничего особенного, они делают уклон на фирменный стиль и название магазина.</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Машины и грузовики «</w:t>
      </w:r>
      <w:r>
        <w:rPr>
          <w:rFonts w:ascii="Times New Roman" w:hAnsi="Times New Roman" w:cs="Times New Roman"/>
          <w:sz w:val="28"/>
          <w:szCs w:val="28"/>
          <w:lang w:val="en-US"/>
        </w:rPr>
        <w:t>METRO</w:t>
      </w:r>
      <w:r>
        <w:rPr>
          <w:rFonts w:ascii="Times New Roman" w:hAnsi="Times New Roman" w:cs="Times New Roman"/>
          <w:sz w:val="28"/>
          <w:szCs w:val="28"/>
        </w:rPr>
        <w:t xml:space="preserve">» всегда выделяются из общего ряда благодаря тому, что окрашены в фирменный сине-жёлтый цвет компании. Безусловно, это положительно сказывается на узнаваемости бренда </w:t>
      </w:r>
      <w:r w:rsidR="00D834B6">
        <w:rPr>
          <w:rFonts w:ascii="Times New Roman" w:hAnsi="Times New Roman" w:cs="Times New Roman"/>
          <w:sz w:val="28"/>
          <w:szCs w:val="28"/>
        </w:rPr>
        <w:t>«</w:t>
      </w:r>
      <w:r>
        <w:rPr>
          <w:rFonts w:ascii="Times New Roman" w:hAnsi="Times New Roman" w:cs="Times New Roman"/>
          <w:sz w:val="28"/>
          <w:szCs w:val="28"/>
          <w:lang w:val="en-US"/>
        </w:rPr>
        <w:t>METRO</w:t>
      </w:r>
      <w:r w:rsidR="00D834B6">
        <w:rPr>
          <w:rFonts w:ascii="Times New Roman" w:hAnsi="Times New Roman" w:cs="Times New Roman"/>
          <w:sz w:val="28"/>
          <w:szCs w:val="28"/>
        </w:rPr>
        <w:t>»</w:t>
      </w:r>
      <w:r>
        <w:rPr>
          <w:rFonts w:ascii="Times New Roman" w:hAnsi="Times New Roman" w:cs="Times New Roman"/>
          <w:sz w:val="28"/>
          <w:szCs w:val="28"/>
        </w:rPr>
        <w:t>.</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«METRO GROUP» осознает свою ответственность перед обществом и поддерживает развитие различных социальных и культурных программ, выступая также инициатором ряда социальных проектов. Одним из многочисленных примеров служит программа «</w:t>
      </w:r>
      <w:proofErr w:type="spellStart"/>
      <w:r>
        <w:rPr>
          <w:rFonts w:ascii="Times New Roman" w:hAnsi="Times New Roman" w:cs="Times New Roman"/>
          <w:sz w:val="28"/>
          <w:szCs w:val="28"/>
        </w:rPr>
        <w:t>Metro</w:t>
      </w:r>
      <w:proofErr w:type="spellEnd"/>
      <w:r>
        <w:rPr>
          <w:rFonts w:ascii="Times New Roman" w:hAnsi="Times New Roman" w:cs="Times New Roman"/>
          <w:sz w:val="28"/>
          <w:szCs w:val="28"/>
        </w:rPr>
        <w:t xml:space="preserve"> образование».</w:t>
      </w:r>
    </w:p>
    <w:p w:rsidR="004C3EBD" w:rsidRDefault="004C3EBD" w:rsidP="00D834B6">
      <w:pPr>
        <w:numPr>
          <w:ilvl w:val="0"/>
          <w:numId w:val="6"/>
        </w:numPr>
        <w:spacing w:after="0" w:line="360" w:lineRule="auto"/>
        <w:ind w:firstLine="0"/>
        <w:jc w:val="both"/>
        <w:rPr>
          <w:rFonts w:ascii="Times New Roman" w:hAnsi="Times New Roman" w:cs="Times New Roman"/>
          <w:sz w:val="28"/>
          <w:szCs w:val="28"/>
        </w:rPr>
      </w:pPr>
      <w:r>
        <w:rPr>
          <w:rFonts w:ascii="Times New Roman" w:hAnsi="Times New Roman" w:cs="Times New Roman"/>
          <w:sz w:val="28"/>
          <w:szCs w:val="28"/>
        </w:rPr>
        <w:t>Программа «</w:t>
      </w:r>
      <w:proofErr w:type="spellStart"/>
      <w:proofErr w:type="gramStart"/>
      <w:r>
        <w:rPr>
          <w:rFonts w:ascii="Times New Roman" w:hAnsi="Times New Roman" w:cs="Times New Roman"/>
          <w:sz w:val="28"/>
          <w:szCs w:val="28"/>
        </w:rPr>
        <w:t>М</w:t>
      </w:r>
      <w:proofErr w:type="gramEnd"/>
      <w:r>
        <w:rPr>
          <w:rFonts w:ascii="Times New Roman" w:hAnsi="Times New Roman" w:cs="Times New Roman"/>
          <w:sz w:val="28"/>
          <w:szCs w:val="28"/>
        </w:rPr>
        <w:t>etro</w:t>
      </w:r>
      <w:proofErr w:type="spellEnd"/>
      <w:r>
        <w:rPr>
          <w:rFonts w:ascii="Times New Roman" w:hAnsi="Times New Roman" w:cs="Times New Roman"/>
          <w:sz w:val="28"/>
          <w:szCs w:val="28"/>
        </w:rPr>
        <w:t xml:space="preserve"> Образование» в России</w:t>
      </w:r>
    </w:p>
    <w:p w:rsidR="004C3EBD" w:rsidRDefault="004C3EBD" w:rsidP="00D834B6">
      <w:pPr>
        <w:numPr>
          <w:ilvl w:val="0"/>
          <w:numId w:val="6"/>
        </w:numPr>
        <w:spacing w:after="0" w:line="360"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Международная образовательная программа </w:t>
      </w:r>
      <w:proofErr w:type="spellStart"/>
      <w:r>
        <w:rPr>
          <w:rFonts w:ascii="Times New Roman" w:hAnsi="Times New Roman" w:cs="Times New Roman"/>
          <w:sz w:val="28"/>
          <w:szCs w:val="28"/>
        </w:rPr>
        <w:t>Media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Markt</w:t>
      </w:r>
      <w:proofErr w:type="spellEnd"/>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 </w:t>
      </w:r>
      <w:r>
        <w:rPr>
          <w:rFonts w:ascii="Times New Roman" w:hAnsi="Times New Roman" w:cs="Times New Roman"/>
          <w:sz w:val="28"/>
          <w:szCs w:val="28"/>
        </w:rPr>
        <w:t>«METRO GROUP» — единственная немецкая компания, принимающая участие в Европейском круглом столе предприятий розничной торговли, где ведущие торговые организации совместно разрабатывают решения проблем, касающихся всего сектора, и ведут диалог с Европейской комиссией. В число обсуждаемых вопросов входят:</w:t>
      </w:r>
    </w:p>
    <w:p w:rsidR="004C3EBD" w:rsidRPr="00801F31" w:rsidRDefault="00801F31"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4C3EBD" w:rsidRPr="00801F31">
        <w:rPr>
          <w:rFonts w:ascii="Times New Roman" w:hAnsi="Times New Roman" w:cs="Times New Roman"/>
          <w:sz w:val="28"/>
          <w:szCs w:val="28"/>
        </w:rPr>
        <w:t>Будущее развитие политики ЕС в сфере защиты окружающей среды</w:t>
      </w:r>
      <w:r>
        <w:rPr>
          <w:rFonts w:ascii="Times New Roman" w:hAnsi="Times New Roman" w:cs="Times New Roman"/>
          <w:sz w:val="28"/>
          <w:szCs w:val="28"/>
        </w:rPr>
        <w:t>;</w:t>
      </w:r>
    </w:p>
    <w:p w:rsidR="004C3EBD" w:rsidRDefault="00801F31"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4C3EBD">
        <w:rPr>
          <w:rFonts w:ascii="Times New Roman" w:hAnsi="Times New Roman" w:cs="Times New Roman"/>
          <w:sz w:val="28"/>
          <w:szCs w:val="28"/>
        </w:rPr>
        <w:t>Либерализация международной торговли</w:t>
      </w:r>
      <w:r>
        <w:rPr>
          <w:rFonts w:ascii="Times New Roman" w:hAnsi="Times New Roman" w:cs="Times New Roman"/>
          <w:sz w:val="28"/>
          <w:szCs w:val="28"/>
        </w:rPr>
        <w:t>;</w:t>
      </w:r>
    </w:p>
    <w:p w:rsidR="004C3EBD" w:rsidRDefault="00801F31"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4C3EBD">
        <w:rPr>
          <w:rFonts w:ascii="Times New Roman" w:hAnsi="Times New Roman" w:cs="Times New Roman"/>
          <w:sz w:val="28"/>
          <w:szCs w:val="28"/>
        </w:rPr>
        <w:t>Нормативно-правовая база электронной торговли</w:t>
      </w:r>
      <w:r>
        <w:rPr>
          <w:rFonts w:ascii="Times New Roman" w:hAnsi="Times New Roman" w:cs="Times New Roman"/>
          <w:sz w:val="28"/>
          <w:szCs w:val="28"/>
        </w:rPr>
        <w:t>;</w:t>
      </w:r>
    </w:p>
    <w:p w:rsidR="004C3EBD" w:rsidRDefault="00801F31"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4)</w:t>
      </w:r>
      <w:r w:rsidR="004C3EBD">
        <w:rPr>
          <w:rFonts w:ascii="Times New Roman" w:hAnsi="Times New Roman" w:cs="Times New Roman"/>
          <w:sz w:val="28"/>
          <w:szCs w:val="28"/>
        </w:rPr>
        <w:t>Политика  социальной  защиты, найма, обучения и повышения квалификации персонала в Европейском союзе</w:t>
      </w:r>
      <w:r>
        <w:rPr>
          <w:rFonts w:ascii="Times New Roman" w:hAnsi="Times New Roman" w:cs="Times New Roman"/>
          <w:sz w:val="28"/>
          <w:szCs w:val="28"/>
        </w:rPr>
        <w:t>.</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Все торговые бренды </w:t>
      </w:r>
      <w:r w:rsidR="00D834B6">
        <w:rPr>
          <w:rFonts w:ascii="Times New Roman" w:hAnsi="Times New Roman" w:cs="Times New Roman"/>
          <w:sz w:val="28"/>
          <w:szCs w:val="28"/>
        </w:rPr>
        <w:t>«</w:t>
      </w:r>
      <w:r>
        <w:rPr>
          <w:rFonts w:ascii="Times New Roman" w:hAnsi="Times New Roman" w:cs="Times New Roman"/>
          <w:sz w:val="28"/>
          <w:szCs w:val="28"/>
        </w:rPr>
        <w:t>METRO GROUP</w:t>
      </w:r>
      <w:r w:rsidR="00D834B6">
        <w:rPr>
          <w:rFonts w:ascii="Times New Roman" w:hAnsi="Times New Roman" w:cs="Times New Roman"/>
          <w:sz w:val="28"/>
          <w:szCs w:val="28"/>
        </w:rPr>
        <w:t>»</w:t>
      </w:r>
      <w:r>
        <w:rPr>
          <w:rFonts w:ascii="Times New Roman" w:hAnsi="Times New Roman" w:cs="Times New Roman"/>
          <w:sz w:val="28"/>
          <w:szCs w:val="28"/>
        </w:rPr>
        <w:t xml:space="preserve"> занимают ведущие позиции в соответствующем сегменте и демонстрируют высокую компетентность в области торговли день за днем. </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Ответственность по отношению к своим покупателям, акционерам, общественности демонстрирует развитую корпоративную культуру «METRO GROUP». </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Обычно магазины формата «</w:t>
      </w:r>
      <w:proofErr w:type="spellStart"/>
      <w:r w:rsidR="00D834B6">
        <w:rPr>
          <w:rFonts w:ascii="Times New Roman" w:hAnsi="Times New Roman" w:cs="Times New Roman"/>
          <w:sz w:val="28"/>
          <w:szCs w:val="28"/>
        </w:rPr>
        <w:t>cash</w:t>
      </w:r>
      <w:proofErr w:type="spellEnd"/>
      <w:r w:rsidR="00D834B6">
        <w:rPr>
          <w:rFonts w:ascii="Times New Roman" w:hAnsi="Times New Roman" w:cs="Times New Roman"/>
          <w:sz w:val="28"/>
          <w:szCs w:val="28"/>
        </w:rPr>
        <w:t xml:space="preserve"> &amp; </w:t>
      </w:r>
      <w:proofErr w:type="spellStart"/>
      <w:r w:rsidR="00D834B6">
        <w:rPr>
          <w:rFonts w:ascii="Times New Roman" w:hAnsi="Times New Roman" w:cs="Times New Roman"/>
          <w:sz w:val="28"/>
          <w:szCs w:val="28"/>
        </w:rPr>
        <w:t>carry</w:t>
      </w:r>
      <w:proofErr w:type="spellEnd"/>
      <w:r>
        <w:rPr>
          <w:rFonts w:ascii="Times New Roman" w:hAnsi="Times New Roman" w:cs="Times New Roman"/>
          <w:sz w:val="28"/>
          <w:szCs w:val="28"/>
        </w:rPr>
        <w:t xml:space="preserve">» предлагают широкий ассортимент продовольственных и непродовольственных товаров. </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u w:val="single"/>
        </w:rPr>
        <w:t>Широкий выбор</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Продукция, представленная в торговых центрах </w:t>
      </w:r>
      <w:r w:rsidR="00DB09E3">
        <w:rPr>
          <w:rFonts w:ascii="Times New Roman" w:hAnsi="Times New Roman" w:cs="Times New Roman"/>
          <w:sz w:val="28"/>
          <w:szCs w:val="28"/>
        </w:rPr>
        <w:t>«МЕТРО»</w:t>
      </w:r>
      <w:r>
        <w:rPr>
          <w:rFonts w:ascii="Times New Roman" w:hAnsi="Times New Roman" w:cs="Times New Roman"/>
          <w:sz w:val="28"/>
          <w:szCs w:val="28"/>
        </w:rPr>
        <w:t xml:space="preserve"> во всех регионах РФ, отличается широким ассортиментом, который насчитывает до 30 000 артикулов продовольственных и непродовольственных товаров.</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u w:val="single"/>
        </w:rPr>
        <w:t>Всегда свежие продукты</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Ежедневные поставки товара позволяют предложить клиентам широкий выбор свежей рыбы, мяса, молочных продуктов и деликатесов, а также фруктов и овощей.</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u w:val="single"/>
        </w:rPr>
        <w:t>Банковские услуги</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 центрах мелкооптовой торговли </w:t>
      </w:r>
      <w:r w:rsidR="00DB09E3">
        <w:rPr>
          <w:rFonts w:ascii="Times New Roman" w:hAnsi="Times New Roman" w:cs="Times New Roman"/>
          <w:sz w:val="28"/>
          <w:szCs w:val="28"/>
        </w:rPr>
        <w:t>«</w:t>
      </w:r>
      <w:r w:rsidR="00D834B6">
        <w:rPr>
          <w:rFonts w:ascii="Times New Roman" w:hAnsi="Times New Roman" w:cs="Times New Roman"/>
          <w:sz w:val="28"/>
          <w:szCs w:val="28"/>
        </w:rPr>
        <w:t>METRO</w:t>
      </w:r>
      <w:r w:rsidR="00DB09E3">
        <w:rPr>
          <w:rFonts w:ascii="Times New Roman" w:hAnsi="Times New Roman" w:cs="Times New Roman"/>
          <w:sz w:val="28"/>
          <w:szCs w:val="28"/>
        </w:rPr>
        <w:t>»</w:t>
      </w:r>
      <w:r>
        <w:rPr>
          <w:rFonts w:ascii="Times New Roman" w:hAnsi="Times New Roman" w:cs="Times New Roman"/>
          <w:sz w:val="28"/>
          <w:szCs w:val="28"/>
        </w:rPr>
        <w:t xml:space="preserve"> располагаются представительства Банка Москвы и банкоматы, поэтому можно получить кредит,  поменять иностранную валюту и обналичить нужную вам сумму прямо в торговом зале.</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u w:val="single"/>
        </w:rPr>
        <w:t>Оптимальное соотношение цены и качества</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Сеть торговых центров </w:t>
      </w:r>
      <w:r w:rsidR="00DB09E3">
        <w:rPr>
          <w:rFonts w:ascii="Times New Roman" w:hAnsi="Times New Roman" w:cs="Times New Roman"/>
          <w:sz w:val="28"/>
          <w:szCs w:val="28"/>
        </w:rPr>
        <w:t>«</w:t>
      </w:r>
      <w:r w:rsidR="00D834B6">
        <w:rPr>
          <w:rFonts w:ascii="Times New Roman" w:hAnsi="Times New Roman" w:cs="Times New Roman"/>
          <w:sz w:val="28"/>
          <w:szCs w:val="28"/>
        </w:rPr>
        <w:t>METRO</w:t>
      </w:r>
      <w:r w:rsidR="00DB09E3">
        <w:rPr>
          <w:rFonts w:ascii="Times New Roman" w:hAnsi="Times New Roman" w:cs="Times New Roman"/>
          <w:sz w:val="28"/>
          <w:szCs w:val="28"/>
        </w:rPr>
        <w:t>»</w:t>
      </w:r>
      <w:r>
        <w:rPr>
          <w:rFonts w:ascii="Times New Roman" w:hAnsi="Times New Roman" w:cs="Times New Roman"/>
          <w:sz w:val="28"/>
          <w:szCs w:val="28"/>
        </w:rPr>
        <w:t xml:space="preserve"> предлагает своим клиентам наиболее оптимальное соотношение цены и качества:</w:t>
      </w:r>
    </w:p>
    <w:p w:rsidR="004C3EBD" w:rsidRDefault="004C3EBD" w:rsidP="00D834B6">
      <w:pPr>
        <w:numPr>
          <w:ilvl w:val="0"/>
          <w:numId w:val="7"/>
        </w:numPr>
        <w:spacing w:after="0" w:line="360"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благодаря большим объемам закупок, </w:t>
      </w:r>
      <w:r w:rsidR="00DB09E3">
        <w:rPr>
          <w:rFonts w:ascii="Times New Roman" w:hAnsi="Times New Roman" w:cs="Times New Roman"/>
          <w:sz w:val="28"/>
          <w:szCs w:val="28"/>
        </w:rPr>
        <w:t>«</w:t>
      </w:r>
      <w:r>
        <w:rPr>
          <w:rFonts w:ascii="Times New Roman" w:hAnsi="Times New Roman" w:cs="Times New Roman"/>
          <w:sz w:val="28"/>
          <w:szCs w:val="28"/>
        </w:rPr>
        <w:t>METRO</w:t>
      </w:r>
      <w:r w:rsidR="00DB09E3">
        <w:rPr>
          <w:rFonts w:ascii="Times New Roman" w:hAnsi="Times New Roman" w:cs="Times New Roman"/>
          <w:sz w:val="28"/>
          <w:szCs w:val="28"/>
        </w:rPr>
        <w:t>»</w:t>
      </w:r>
      <w:r>
        <w:rPr>
          <w:rFonts w:ascii="Times New Roman" w:hAnsi="Times New Roman" w:cs="Times New Roman"/>
          <w:sz w:val="28"/>
          <w:szCs w:val="28"/>
        </w:rPr>
        <w:t xml:space="preserve"> получает привлекательные цены от поставщиков;</w:t>
      </w:r>
    </w:p>
    <w:p w:rsidR="004C3EBD" w:rsidRDefault="004C3EBD" w:rsidP="00D834B6">
      <w:pPr>
        <w:numPr>
          <w:ilvl w:val="0"/>
          <w:numId w:val="7"/>
        </w:numPr>
        <w:spacing w:after="0" w:line="360" w:lineRule="auto"/>
        <w:ind w:firstLine="0"/>
        <w:jc w:val="both"/>
        <w:rPr>
          <w:rFonts w:ascii="Times New Roman" w:hAnsi="Times New Roman" w:cs="Times New Roman"/>
          <w:sz w:val="28"/>
          <w:szCs w:val="28"/>
        </w:rPr>
      </w:pPr>
      <w:r>
        <w:rPr>
          <w:rFonts w:ascii="Times New Roman" w:hAnsi="Times New Roman" w:cs="Times New Roman"/>
          <w:sz w:val="28"/>
          <w:szCs w:val="28"/>
        </w:rPr>
        <w:t>ноу-хау в области логистики позволяют минимизировать затраты на доставку;</w:t>
      </w:r>
    </w:p>
    <w:p w:rsidR="004C3EBD" w:rsidRDefault="004C3EBD" w:rsidP="00D834B6">
      <w:pPr>
        <w:numPr>
          <w:ilvl w:val="0"/>
          <w:numId w:val="7"/>
        </w:numPr>
        <w:spacing w:after="0" w:line="360" w:lineRule="auto"/>
        <w:ind w:firstLine="0"/>
        <w:jc w:val="both"/>
        <w:rPr>
          <w:rFonts w:ascii="Times New Roman" w:hAnsi="Times New Roman" w:cs="Times New Roman"/>
          <w:sz w:val="28"/>
          <w:szCs w:val="28"/>
        </w:rPr>
      </w:pPr>
      <w:r>
        <w:rPr>
          <w:rFonts w:ascii="Times New Roman" w:hAnsi="Times New Roman" w:cs="Times New Roman"/>
          <w:sz w:val="28"/>
          <w:szCs w:val="28"/>
        </w:rPr>
        <w:lastRenderedPageBreak/>
        <w:t>представлен широкий ассортимент товаров под собственными торговыми марками;</w:t>
      </w:r>
    </w:p>
    <w:p w:rsidR="004C3EBD" w:rsidRDefault="004C3EBD" w:rsidP="00D834B6">
      <w:pPr>
        <w:numPr>
          <w:ilvl w:val="0"/>
          <w:numId w:val="7"/>
        </w:numPr>
        <w:spacing w:after="0" w:line="360"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постоянно проводят исследования уровня удовлетворенности клиентов ценами в торговых центрах </w:t>
      </w:r>
      <w:r w:rsidR="00DB09E3">
        <w:rPr>
          <w:rFonts w:ascii="Times New Roman" w:hAnsi="Times New Roman" w:cs="Times New Roman"/>
          <w:sz w:val="28"/>
          <w:szCs w:val="28"/>
        </w:rPr>
        <w:t>«</w:t>
      </w:r>
      <w:r>
        <w:rPr>
          <w:rFonts w:ascii="Times New Roman" w:hAnsi="Times New Roman" w:cs="Times New Roman"/>
          <w:sz w:val="28"/>
          <w:szCs w:val="28"/>
        </w:rPr>
        <w:t>METRO</w:t>
      </w:r>
      <w:r w:rsidR="00DB09E3">
        <w:rPr>
          <w:rFonts w:ascii="Times New Roman" w:hAnsi="Times New Roman" w:cs="Times New Roman"/>
          <w:sz w:val="28"/>
          <w:szCs w:val="28"/>
        </w:rPr>
        <w:t>»</w:t>
      </w:r>
      <w:r>
        <w:rPr>
          <w:rFonts w:ascii="Times New Roman" w:hAnsi="Times New Roman" w:cs="Times New Roman"/>
          <w:sz w:val="28"/>
          <w:szCs w:val="28"/>
        </w:rPr>
        <w:t>.</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u w:val="single"/>
        </w:rPr>
        <w:t>В поддержку малого бизнеса</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Специальные предложения для торговых предприятий: «Покупай больше </w:t>
      </w:r>
      <w:r w:rsidR="00D834B6">
        <w:rPr>
          <w:rFonts w:ascii="Times New Roman" w:hAnsi="Times New Roman" w:cs="Times New Roman"/>
          <w:sz w:val="28"/>
          <w:szCs w:val="28"/>
        </w:rPr>
        <w:t>-</w:t>
      </w:r>
      <w:r>
        <w:rPr>
          <w:rFonts w:ascii="Times New Roman" w:hAnsi="Times New Roman" w:cs="Times New Roman"/>
          <w:sz w:val="28"/>
          <w:szCs w:val="28"/>
        </w:rPr>
        <w:t xml:space="preserve"> плати меньше»</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u w:val="single"/>
        </w:rPr>
        <w:t>Для ресторанного и гостиничного бизнеса</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Специальные предложения для ресторанного и гостиничного бизнеса.</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u w:val="single"/>
        </w:rPr>
        <w:t>Скидки</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Каждый день вы можете найти в «</w:t>
      </w:r>
      <w:r>
        <w:rPr>
          <w:rFonts w:ascii="Times New Roman" w:hAnsi="Times New Roman" w:cs="Times New Roman"/>
          <w:sz w:val="28"/>
          <w:szCs w:val="28"/>
          <w:lang w:val="en-US"/>
        </w:rPr>
        <w:t>METRO</w:t>
      </w:r>
      <w:r>
        <w:rPr>
          <w:rFonts w:ascii="Times New Roman" w:hAnsi="Times New Roman" w:cs="Times New Roman"/>
          <w:sz w:val="28"/>
          <w:szCs w:val="28"/>
        </w:rPr>
        <w:t>» более 500 выгодных предложений.</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u w:val="single"/>
        </w:rPr>
        <w:t>Профессионализм</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«МЕТРО » предлагается целый ряд дополнительных услуг, а именно:</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профессиональные консультации;</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·сбор оптовых заказов;</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·удобные часы работы, без праздников и выходных.</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u w:val="single"/>
        </w:rPr>
        <w:t>Прозрачность экономики</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Компания предоставляет полный комплект документов при оформлении покупки: счета-фактуры, накладные, кассовые чеки, а также лицензии и сертификаты качества на товар.</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u w:val="single"/>
        </w:rPr>
        <w:t>Контроль качества</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более чем в 20–</w:t>
      </w:r>
      <w:proofErr w:type="spellStart"/>
      <w:r>
        <w:rPr>
          <w:rFonts w:ascii="Times New Roman" w:hAnsi="Times New Roman" w:cs="Times New Roman"/>
          <w:sz w:val="28"/>
          <w:szCs w:val="28"/>
        </w:rPr>
        <w:t>ти</w:t>
      </w:r>
      <w:proofErr w:type="spellEnd"/>
      <w:r>
        <w:rPr>
          <w:rFonts w:ascii="Times New Roman" w:hAnsi="Times New Roman" w:cs="Times New Roman"/>
          <w:sz w:val="28"/>
          <w:szCs w:val="28"/>
        </w:rPr>
        <w:t xml:space="preserve"> ведущих российских лабораториях строгому контролю на регулярной основе подвергаются все продукты, предлагаемые в магазинах. Кроме того, проводится постоянное инспектирование поступающих продуктов государственными ветеринарными врачами, производится ежедневный контроль качества поступающих продуктов сотрудниками магазина и осуществляется прослеживание жалоб по качеству поступающих от потребителей.</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u w:val="single"/>
        </w:rPr>
        <w:t>Надежность</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Современная система распределения товаров гарантирует, что в торговых центрах «</w:t>
      </w:r>
      <w:r>
        <w:rPr>
          <w:rFonts w:ascii="Times New Roman" w:hAnsi="Times New Roman" w:cs="Times New Roman"/>
          <w:sz w:val="28"/>
          <w:szCs w:val="28"/>
          <w:lang w:val="en-US"/>
        </w:rPr>
        <w:t>METRO</w:t>
      </w:r>
      <w:r>
        <w:rPr>
          <w:rFonts w:ascii="Times New Roman" w:hAnsi="Times New Roman" w:cs="Times New Roman"/>
          <w:sz w:val="28"/>
          <w:szCs w:val="28"/>
        </w:rPr>
        <w:t xml:space="preserve">» всегда можно найти все интересующие товары под одной </w:t>
      </w:r>
      <w:r>
        <w:rPr>
          <w:rFonts w:ascii="Times New Roman" w:hAnsi="Times New Roman" w:cs="Times New Roman"/>
          <w:sz w:val="28"/>
          <w:szCs w:val="28"/>
        </w:rPr>
        <w:br/>
        <w:t>крышей.</w:t>
      </w:r>
    </w:p>
    <w:p w:rsidR="004C3EBD" w:rsidRPr="00BB76D3" w:rsidRDefault="004C3EBD" w:rsidP="00D834B6">
      <w:pPr>
        <w:spacing w:after="0" w:line="360" w:lineRule="auto"/>
        <w:jc w:val="both"/>
        <w:rPr>
          <w:rFonts w:ascii="Times New Roman" w:hAnsi="Times New Roman" w:cs="Times New Roman"/>
          <w:sz w:val="28"/>
          <w:szCs w:val="28"/>
        </w:rPr>
      </w:pPr>
      <w:r w:rsidRPr="00BB76D3">
        <w:rPr>
          <w:rFonts w:ascii="Times New Roman" w:hAnsi="Times New Roman" w:cs="Times New Roman"/>
          <w:bCs/>
          <w:sz w:val="28"/>
          <w:szCs w:val="28"/>
        </w:rPr>
        <w:t>Причина успеха</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Стремление к инновациям – один из ключевых факторов успешного развития </w:t>
      </w:r>
      <w:r w:rsidR="00D834B6">
        <w:rPr>
          <w:rFonts w:ascii="Times New Roman" w:hAnsi="Times New Roman" w:cs="Times New Roman"/>
          <w:sz w:val="28"/>
          <w:szCs w:val="28"/>
        </w:rPr>
        <w:t>«</w:t>
      </w:r>
      <w:r>
        <w:rPr>
          <w:rFonts w:ascii="Times New Roman" w:hAnsi="Times New Roman" w:cs="Times New Roman"/>
          <w:sz w:val="28"/>
          <w:szCs w:val="28"/>
        </w:rPr>
        <w:t>METRO GROUP</w:t>
      </w:r>
      <w:r w:rsidR="00D834B6">
        <w:rPr>
          <w:rFonts w:ascii="Times New Roman" w:hAnsi="Times New Roman" w:cs="Times New Roman"/>
          <w:sz w:val="28"/>
          <w:szCs w:val="28"/>
        </w:rPr>
        <w:t>»</w:t>
      </w:r>
      <w:r>
        <w:rPr>
          <w:rFonts w:ascii="Times New Roman" w:hAnsi="Times New Roman" w:cs="Times New Roman"/>
          <w:sz w:val="28"/>
          <w:szCs w:val="28"/>
        </w:rPr>
        <w:t xml:space="preserve">. </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Будучи высокоэффективной группой компаний, они стремятся вносить вклад в дальнейшее развитие и модернизацию сектора торговли, как на национальном, так и на международном уровне.</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Цель «METRO»  — создать им все условия для удобной, быстрой и эффективной покупки. Кроме того, товары упакованы оптовыми партиями, что не очень удобно для частных покупателей.</w:t>
      </w:r>
    </w:p>
    <w:p w:rsidR="004C3EBD" w:rsidRDefault="004C3EBD" w:rsidP="00D834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Формат «кэш энд </w:t>
      </w:r>
      <w:proofErr w:type="spellStart"/>
      <w:r>
        <w:rPr>
          <w:rFonts w:ascii="Times New Roman" w:hAnsi="Times New Roman" w:cs="Times New Roman"/>
          <w:sz w:val="28"/>
          <w:szCs w:val="28"/>
        </w:rPr>
        <w:t>керри</w:t>
      </w:r>
      <w:proofErr w:type="spellEnd"/>
      <w:r>
        <w:rPr>
          <w:rFonts w:ascii="Times New Roman" w:hAnsi="Times New Roman" w:cs="Times New Roman"/>
          <w:sz w:val="28"/>
          <w:szCs w:val="28"/>
        </w:rPr>
        <w:t>» — форма оптовой торговли; покупателями магазинов данного формата являются профессиональные клиенты, приобретающие товар для профессиональной деятельности.</w:t>
      </w:r>
    </w:p>
    <w:p w:rsidR="00453CC6" w:rsidRDefault="00453CC6" w:rsidP="00453CC6">
      <w:pPr>
        <w:spacing w:after="0" w:line="360" w:lineRule="auto"/>
        <w:jc w:val="both"/>
        <w:rPr>
          <w:rFonts w:ascii="Times New Roman" w:eastAsia="Times New Roman" w:hAnsi="Times New Roman" w:cs="Times New Roman"/>
          <w:b/>
          <w:bCs/>
          <w:color w:val="1E2732"/>
          <w:sz w:val="28"/>
          <w:szCs w:val="28"/>
          <w:lang w:eastAsia="ru-RU"/>
        </w:rPr>
      </w:pPr>
    </w:p>
    <w:p w:rsidR="00453CC6" w:rsidRPr="00DB09E3" w:rsidRDefault="00E00106" w:rsidP="00E00106">
      <w:pPr>
        <w:spacing w:after="0" w:line="360" w:lineRule="auto"/>
        <w:jc w:val="center"/>
        <w:rPr>
          <w:rFonts w:ascii="Times New Roman" w:eastAsia="Times New Roman" w:hAnsi="Times New Roman" w:cs="Times New Roman"/>
          <w:b/>
          <w:sz w:val="28"/>
          <w:szCs w:val="28"/>
          <w:lang w:eastAsia="ru-RU"/>
        </w:rPr>
      </w:pPr>
      <w:r w:rsidRPr="00947020">
        <w:rPr>
          <w:rFonts w:ascii="Times New Roman" w:eastAsia="Times New Roman" w:hAnsi="Times New Roman" w:cs="Times New Roman"/>
          <w:b/>
          <w:bCs/>
          <w:sz w:val="28"/>
          <w:szCs w:val="28"/>
          <w:lang w:eastAsia="ru-RU"/>
        </w:rPr>
        <w:t>3</w:t>
      </w:r>
      <w:r w:rsidR="00453CC6" w:rsidRPr="00947020">
        <w:rPr>
          <w:rFonts w:ascii="Times New Roman" w:eastAsia="Times New Roman" w:hAnsi="Times New Roman" w:cs="Times New Roman"/>
          <w:b/>
          <w:bCs/>
          <w:sz w:val="28"/>
          <w:szCs w:val="28"/>
          <w:lang w:eastAsia="ru-RU"/>
        </w:rPr>
        <w:t>.3. Разработка рекомендаций по совершенствованию корпоративной культуры</w:t>
      </w:r>
      <w:r w:rsidR="00DB09E3">
        <w:rPr>
          <w:rFonts w:ascii="Times New Roman" w:eastAsia="Times New Roman" w:hAnsi="Times New Roman" w:cs="Times New Roman"/>
          <w:b/>
          <w:bCs/>
          <w:sz w:val="28"/>
          <w:szCs w:val="28"/>
          <w:lang w:eastAsia="ru-RU"/>
        </w:rPr>
        <w:t xml:space="preserve"> </w:t>
      </w:r>
      <w:r w:rsidR="00DB09E3" w:rsidRPr="00DB09E3">
        <w:rPr>
          <w:rFonts w:ascii="Times New Roman" w:hAnsi="Times New Roman" w:cs="Times New Roman"/>
          <w:b/>
          <w:sz w:val="28"/>
          <w:szCs w:val="28"/>
        </w:rPr>
        <w:t>«METRO»</w:t>
      </w:r>
    </w:p>
    <w:p w:rsidR="00E00106" w:rsidRDefault="00453CC6" w:rsidP="00E00106">
      <w:pPr>
        <w:spacing w:after="0" w:line="360" w:lineRule="auto"/>
        <w:jc w:val="both"/>
        <w:rPr>
          <w:rFonts w:ascii="Times New Roman" w:eastAsia="Times New Roman" w:hAnsi="Times New Roman" w:cs="Times New Roman"/>
          <w:color w:val="1E2732"/>
          <w:sz w:val="28"/>
          <w:szCs w:val="28"/>
          <w:lang w:eastAsia="ru-RU"/>
        </w:rPr>
      </w:pPr>
      <w:r w:rsidRPr="00E00106">
        <w:rPr>
          <w:rFonts w:ascii="Times New Roman" w:eastAsia="Times New Roman" w:hAnsi="Times New Roman" w:cs="Times New Roman"/>
          <w:sz w:val="28"/>
          <w:szCs w:val="28"/>
          <w:lang w:eastAsia="ru-RU"/>
        </w:rPr>
        <w:t xml:space="preserve">С помощью рассмотренных ранее методов был проведен анализ сложившейся корпоративной культуры </w:t>
      </w:r>
      <w:r w:rsidR="00E00106">
        <w:rPr>
          <w:rFonts w:ascii="Times New Roman" w:hAnsi="Times New Roman" w:cs="Times New Roman"/>
          <w:sz w:val="28"/>
          <w:szCs w:val="28"/>
        </w:rPr>
        <w:t>«</w:t>
      </w:r>
      <w:r w:rsidR="00D834B6">
        <w:rPr>
          <w:rFonts w:ascii="Times New Roman" w:hAnsi="Times New Roman" w:cs="Times New Roman"/>
          <w:sz w:val="28"/>
          <w:szCs w:val="28"/>
        </w:rPr>
        <w:t>METRO</w:t>
      </w:r>
      <w:r w:rsidR="00E00106">
        <w:rPr>
          <w:rFonts w:ascii="Times New Roman" w:hAnsi="Times New Roman" w:cs="Times New Roman"/>
          <w:sz w:val="28"/>
          <w:szCs w:val="28"/>
        </w:rPr>
        <w:t>»</w:t>
      </w:r>
      <w:r w:rsidR="00DB09E3">
        <w:rPr>
          <w:rFonts w:ascii="Times New Roman" w:hAnsi="Times New Roman" w:cs="Times New Roman"/>
          <w:sz w:val="28"/>
          <w:szCs w:val="28"/>
        </w:rPr>
        <w:t>.</w:t>
      </w:r>
    </w:p>
    <w:p w:rsidR="00453CC6" w:rsidRDefault="00453CC6" w:rsidP="00E00106">
      <w:pPr>
        <w:spacing w:after="0" w:line="360" w:lineRule="auto"/>
        <w:jc w:val="both"/>
        <w:rPr>
          <w:rFonts w:ascii="Times New Roman" w:eastAsia="Times New Roman" w:hAnsi="Times New Roman" w:cs="Times New Roman"/>
          <w:sz w:val="28"/>
          <w:szCs w:val="28"/>
          <w:lang w:eastAsia="ru-RU"/>
        </w:rPr>
      </w:pPr>
      <w:r w:rsidRPr="00947020">
        <w:rPr>
          <w:rFonts w:ascii="Times New Roman" w:eastAsia="Times New Roman" w:hAnsi="Times New Roman" w:cs="Times New Roman"/>
          <w:sz w:val="28"/>
          <w:szCs w:val="28"/>
          <w:lang w:eastAsia="ru-RU"/>
        </w:rPr>
        <w:t>Общая оценка корпоративной культуры  предприятия –  «хорошая». Она не может быть определена как «отличная» («сильная») в силу следующих причин</w:t>
      </w:r>
      <w:r w:rsidR="00947020">
        <w:rPr>
          <w:rFonts w:ascii="Times New Roman" w:eastAsia="Times New Roman" w:hAnsi="Times New Roman" w:cs="Times New Roman"/>
          <w:sz w:val="28"/>
          <w:szCs w:val="28"/>
          <w:lang w:eastAsia="ru-RU"/>
        </w:rPr>
        <w:t>:</w:t>
      </w:r>
    </w:p>
    <w:p w:rsidR="00453CC6" w:rsidRPr="00947020" w:rsidRDefault="00947020" w:rsidP="00E0010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н</w:t>
      </w:r>
      <w:r w:rsidR="00453CC6" w:rsidRPr="00947020">
        <w:rPr>
          <w:rFonts w:ascii="Times New Roman" w:eastAsia="Times New Roman" w:hAnsi="Times New Roman" w:cs="Times New Roman"/>
          <w:sz w:val="28"/>
          <w:szCs w:val="28"/>
          <w:lang w:eastAsia="ru-RU"/>
        </w:rPr>
        <w:t>е реализуются программы косвенной материальной заинтересованности, что вносит некую неудовлетворенность работой некоторых сотрудников</w:t>
      </w:r>
      <w:r>
        <w:rPr>
          <w:rFonts w:ascii="Times New Roman" w:eastAsia="Times New Roman" w:hAnsi="Times New Roman" w:cs="Times New Roman"/>
          <w:sz w:val="28"/>
          <w:szCs w:val="28"/>
          <w:lang w:eastAsia="ru-RU"/>
        </w:rPr>
        <w:t>;</w:t>
      </w:r>
    </w:p>
    <w:p w:rsidR="00453CC6" w:rsidRDefault="00947020" w:rsidP="00E0010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н</w:t>
      </w:r>
      <w:r w:rsidR="00453CC6" w:rsidRPr="00947020">
        <w:rPr>
          <w:rFonts w:ascii="Times New Roman" w:eastAsia="Times New Roman" w:hAnsi="Times New Roman" w:cs="Times New Roman"/>
          <w:sz w:val="28"/>
          <w:szCs w:val="28"/>
          <w:lang w:eastAsia="ru-RU"/>
        </w:rPr>
        <w:t>е существует четко налаженной периодической отчетности о положени</w:t>
      </w:r>
      <w:r>
        <w:rPr>
          <w:rFonts w:ascii="Times New Roman" w:eastAsia="Times New Roman" w:hAnsi="Times New Roman" w:cs="Times New Roman"/>
          <w:sz w:val="28"/>
          <w:szCs w:val="28"/>
          <w:lang w:eastAsia="ru-RU"/>
        </w:rPr>
        <w:t>и</w:t>
      </w:r>
      <w:r w:rsidR="00453CC6" w:rsidRPr="00947020">
        <w:rPr>
          <w:rFonts w:ascii="Times New Roman" w:eastAsia="Times New Roman" w:hAnsi="Times New Roman" w:cs="Times New Roman"/>
          <w:sz w:val="28"/>
          <w:szCs w:val="28"/>
          <w:lang w:eastAsia="ru-RU"/>
        </w:rPr>
        <w:t xml:space="preserve"> дел и дальнейших действиях от начальства к подчиненным, что вызывает недоверие и напряженность последних</w:t>
      </w:r>
      <w:r>
        <w:rPr>
          <w:rFonts w:ascii="Times New Roman" w:eastAsia="Times New Roman" w:hAnsi="Times New Roman" w:cs="Times New Roman"/>
          <w:sz w:val="28"/>
          <w:szCs w:val="28"/>
          <w:lang w:eastAsia="ru-RU"/>
        </w:rPr>
        <w:t>;</w:t>
      </w:r>
    </w:p>
    <w:p w:rsidR="00947020" w:rsidRPr="00947020" w:rsidRDefault="00947020" w:rsidP="00E0010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начальники некоторых отделов делят сотрудников </w:t>
      </w:r>
      <w:proofErr w:type="gramStart"/>
      <w:r>
        <w:rPr>
          <w:rFonts w:ascii="Times New Roman" w:eastAsia="Times New Roman" w:hAnsi="Times New Roman" w:cs="Times New Roman"/>
          <w:sz w:val="28"/>
          <w:szCs w:val="28"/>
          <w:lang w:eastAsia="ru-RU"/>
        </w:rPr>
        <w:t>на</w:t>
      </w:r>
      <w:proofErr w:type="gramEnd"/>
      <w:r>
        <w:rPr>
          <w:rFonts w:ascii="Times New Roman" w:eastAsia="Times New Roman" w:hAnsi="Times New Roman" w:cs="Times New Roman"/>
          <w:sz w:val="28"/>
          <w:szCs w:val="28"/>
          <w:lang w:eastAsia="ru-RU"/>
        </w:rPr>
        <w:t xml:space="preserve"> новых и старых, поэтому новым сотрудникам сложно входить в коллектив.</w:t>
      </w:r>
    </w:p>
    <w:p w:rsidR="00453CC6" w:rsidRDefault="00453CC6" w:rsidP="00E00106">
      <w:pPr>
        <w:spacing w:after="0" w:line="360" w:lineRule="auto"/>
        <w:jc w:val="both"/>
        <w:rPr>
          <w:rFonts w:ascii="Times New Roman" w:eastAsia="Times New Roman" w:hAnsi="Times New Roman" w:cs="Times New Roman"/>
          <w:sz w:val="28"/>
          <w:szCs w:val="28"/>
          <w:lang w:eastAsia="ru-RU"/>
        </w:rPr>
      </w:pPr>
      <w:r w:rsidRPr="00947020">
        <w:rPr>
          <w:rFonts w:ascii="Times New Roman" w:eastAsia="Times New Roman" w:hAnsi="Times New Roman" w:cs="Times New Roman"/>
          <w:sz w:val="28"/>
          <w:szCs w:val="28"/>
          <w:lang w:eastAsia="ru-RU"/>
        </w:rPr>
        <w:lastRenderedPageBreak/>
        <w:t xml:space="preserve">Но корпоративная культура </w:t>
      </w:r>
      <w:r w:rsidR="00947020">
        <w:rPr>
          <w:rFonts w:ascii="Times New Roman" w:hAnsi="Times New Roman" w:cs="Times New Roman"/>
          <w:sz w:val="28"/>
          <w:szCs w:val="28"/>
        </w:rPr>
        <w:t>«</w:t>
      </w:r>
      <w:r w:rsidR="00D834B6">
        <w:rPr>
          <w:rFonts w:ascii="Times New Roman" w:hAnsi="Times New Roman" w:cs="Times New Roman"/>
          <w:sz w:val="28"/>
          <w:szCs w:val="28"/>
        </w:rPr>
        <w:t>METRO</w:t>
      </w:r>
      <w:r w:rsidR="00947020">
        <w:rPr>
          <w:rFonts w:ascii="Times New Roman" w:hAnsi="Times New Roman" w:cs="Times New Roman"/>
          <w:sz w:val="28"/>
          <w:szCs w:val="28"/>
        </w:rPr>
        <w:t xml:space="preserve">» </w:t>
      </w:r>
      <w:r w:rsidRPr="00947020">
        <w:rPr>
          <w:rFonts w:ascii="Times New Roman" w:eastAsia="Times New Roman" w:hAnsi="Times New Roman" w:cs="Times New Roman"/>
          <w:sz w:val="28"/>
          <w:szCs w:val="28"/>
          <w:lang w:eastAsia="ru-RU"/>
        </w:rPr>
        <w:t>не может быть определена как «неудовлетворительная» («слабая») по следующим основаниям</w:t>
      </w:r>
      <w:r w:rsidR="00947020">
        <w:rPr>
          <w:rFonts w:ascii="Times New Roman" w:eastAsia="Times New Roman" w:hAnsi="Times New Roman" w:cs="Times New Roman"/>
          <w:sz w:val="28"/>
          <w:szCs w:val="28"/>
          <w:lang w:eastAsia="ru-RU"/>
        </w:rPr>
        <w:t>:</w:t>
      </w:r>
    </w:p>
    <w:p w:rsidR="00453CC6" w:rsidRDefault="00947020" w:rsidP="00E0010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53CC6" w:rsidRPr="0094702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w:t>
      </w:r>
      <w:r w:rsidR="00453CC6" w:rsidRPr="00947020">
        <w:rPr>
          <w:rFonts w:ascii="Times New Roman" w:eastAsia="Times New Roman" w:hAnsi="Times New Roman" w:cs="Times New Roman"/>
          <w:sz w:val="28"/>
          <w:szCs w:val="28"/>
          <w:lang w:eastAsia="ru-RU"/>
        </w:rPr>
        <w:t>уществует четко сформированная миссия, стратегия и базовые ценности, которые поддерживаются большинством сотрудников</w:t>
      </w:r>
      <w:r>
        <w:rPr>
          <w:rFonts w:ascii="Times New Roman" w:eastAsia="Times New Roman" w:hAnsi="Times New Roman" w:cs="Times New Roman"/>
          <w:sz w:val="28"/>
          <w:szCs w:val="28"/>
          <w:lang w:eastAsia="ru-RU"/>
        </w:rPr>
        <w:t>;</w:t>
      </w:r>
    </w:p>
    <w:p w:rsidR="00453CC6" w:rsidRPr="00947020" w:rsidRDefault="00947020" w:rsidP="00E0010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в</w:t>
      </w:r>
      <w:r w:rsidR="00453CC6" w:rsidRPr="00947020">
        <w:rPr>
          <w:rFonts w:ascii="Times New Roman" w:eastAsia="Times New Roman" w:hAnsi="Times New Roman" w:cs="Times New Roman"/>
          <w:sz w:val="28"/>
          <w:szCs w:val="28"/>
          <w:lang w:eastAsia="ru-RU"/>
        </w:rPr>
        <w:t>ыработана оптимальная организационная структура корпорации, где генеральное управление и дочерние общества нацелены на общий результат.</w:t>
      </w:r>
    </w:p>
    <w:p w:rsidR="00453CC6" w:rsidRPr="00947020" w:rsidRDefault="00947020" w:rsidP="00E0010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н</w:t>
      </w:r>
      <w:r w:rsidR="00453CC6" w:rsidRPr="00947020">
        <w:rPr>
          <w:rFonts w:ascii="Times New Roman" w:eastAsia="Times New Roman" w:hAnsi="Times New Roman" w:cs="Times New Roman"/>
          <w:sz w:val="28"/>
          <w:szCs w:val="28"/>
          <w:lang w:eastAsia="ru-RU"/>
        </w:rPr>
        <w:t>аличие единого корпоративного стиля.</w:t>
      </w:r>
    </w:p>
    <w:p w:rsidR="00453CC6" w:rsidRPr="00947020" w:rsidRDefault="00453CC6" w:rsidP="00E00106">
      <w:pPr>
        <w:spacing w:after="0" w:line="360" w:lineRule="auto"/>
        <w:jc w:val="both"/>
        <w:rPr>
          <w:rFonts w:ascii="Times New Roman" w:eastAsia="Times New Roman" w:hAnsi="Times New Roman" w:cs="Times New Roman"/>
          <w:sz w:val="28"/>
          <w:szCs w:val="28"/>
          <w:lang w:eastAsia="ru-RU"/>
        </w:rPr>
      </w:pPr>
      <w:r w:rsidRPr="00947020">
        <w:rPr>
          <w:rFonts w:ascii="Times New Roman" w:eastAsia="Times New Roman" w:hAnsi="Times New Roman" w:cs="Times New Roman"/>
          <w:sz w:val="28"/>
          <w:szCs w:val="28"/>
          <w:lang w:eastAsia="ru-RU"/>
        </w:rPr>
        <w:t xml:space="preserve">На основе проведенного анализа корпоративной культуры </w:t>
      </w:r>
      <w:r w:rsidR="00947020">
        <w:rPr>
          <w:rFonts w:ascii="Times New Roman" w:hAnsi="Times New Roman" w:cs="Times New Roman"/>
          <w:sz w:val="28"/>
          <w:szCs w:val="28"/>
        </w:rPr>
        <w:t>«</w:t>
      </w:r>
      <w:r w:rsidR="00D834B6">
        <w:rPr>
          <w:rFonts w:ascii="Times New Roman" w:hAnsi="Times New Roman" w:cs="Times New Roman"/>
          <w:sz w:val="28"/>
          <w:szCs w:val="28"/>
        </w:rPr>
        <w:t xml:space="preserve">METRO </w:t>
      </w:r>
      <w:r w:rsidR="00947020">
        <w:rPr>
          <w:rFonts w:ascii="Times New Roman" w:hAnsi="Times New Roman" w:cs="Times New Roman"/>
          <w:sz w:val="28"/>
          <w:szCs w:val="28"/>
        </w:rPr>
        <w:t xml:space="preserve">» </w:t>
      </w:r>
      <w:r w:rsidRPr="00947020">
        <w:rPr>
          <w:rFonts w:ascii="Times New Roman" w:eastAsia="Times New Roman" w:hAnsi="Times New Roman" w:cs="Times New Roman"/>
          <w:sz w:val="28"/>
          <w:szCs w:val="28"/>
          <w:lang w:eastAsia="ru-RU"/>
        </w:rPr>
        <w:t>можно предложить ряд рекомендаций по совершенствованию культуры корпорации.</w:t>
      </w:r>
    </w:p>
    <w:p w:rsidR="00453CC6" w:rsidRPr="00947020" w:rsidRDefault="00453CC6" w:rsidP="00E00106">
      <w:pPr>
        <w:spacing w:after="0" w:line="360" w:lineRule="auto"/>
        <w:jc w:val="both"/>
        <w:rPr>
          <w:rFonts w:ascii="Times New Roman" w:eastAsia="Times New Roman" w:hAnsi="Times New Roman" w:cs="Times New Roman"/>
          <w:sz w:val="28"/>
          <w:szCs w:val="28"/>
          <w:lang w:eastAsia="ru-RU"/>
        </w:rPr>
      </w:pPr>
      <w:r w:rsidRPr="00947020">
        <w:rPr>
          <w:rFonts w:ascii="Times New Roman" w:eastAsia="Times New Roman" w:hAnsi="Times New Roman" w:cs="Times New Roman"/>
          <w:sz w:val="28"/>
          <w:szCs w:val="28"/>
          <w:lang w:eastAsia="ru-RU"/>
        </w:rPr>
        <w:t>В данном случае нет необходимости проводить изменения глубинного устройства организации, так как уже четко сформирована миссия и стратегия деятельности корпорации, а у коллектива присутствует единое видение целей корпорации, также выработана оптимальная организационная структура корпорации – все это помогает эффективно работать по выбранным направлениям. Но все же некоторые вопросы остаются открытыми.</w:t>
      </w:r>
    </w:p>
    <w:p w:rsidR="00453CC6" w:rsidRPr="00947020" w:rsidRDefault="00453CC6" w:rsidP="00E00106">
      <w:pPr>
        <w:spacing w:after="0" w:line="360" w:lineRule="auto"/>
        <w:jc w:val="both"/>
        <w:rPr>
          <w:rFonts w:ascii="Times New Roman" w:eastAsia="Times New Roman" w:hAnsi="Times New Roman" w:cs="Times New Roman"/>
          <w:sz w:val="28"/>
          <w:szCs w:val="28"/>
          <w:lang w:eastAsia="ru-RU"/>
        </w:rPr>
      </w:pPr>
      <w:r w:rsidRPr="00947020">
        <w:rPr>
          <w:rFonts w:ascii="Times New Roman" w:eastAsia="Times New Roman" w:hAnsi="Times New Roman" w:cs="Times New Roman"/>
          <w:sz w:val="28"/>
          <w:szCs w:val="28"/>
          <w:lang w:eastAsia="ru-RU"/>
        </w:rPr>
        <w:t>Очевидно, что даже компании с сильной корпоративной культурой нуждаются в постоянном поддержании и развитии своих культурных ценностей, так как факторы внешней среды, отбор и прием новых сотрудников, исключение сотрудников, выход на новые отраслевые и особенно национальные рынки, изменение статуса – все это способствует изменению корпоративной культуры.</w:t>
      </w:r>
    </w:p>
    <w:p w:rsidR="00453CC6" w:rsidRPr="00947020" w:rsidRDefault="00453CC6" w:rsidP="00E00106">
      <w:pPr>
        <w:spacing w:after="0" w:line="360" w:lineRule="auto"/>
        <w:jc w:val="both"/>
        <w:rPr>
          <w:rFonts w:ascii="Times New Roman" w:eastAsia="Times New Roman" w:hAnsi="Times New Roman" w:cs="Times New Roman"/>
          <w:sz w:val="28"/>
          <w:szCs w:val="28"/>
          <w:lang w:eastAsia="ru-RU"/>
        </w:rPr>
      </w:pPr>
      <w:r w:rsidRPr="00947020">
        <w:rPr>
          <w:rFonts w:ascii="Times New Roman" w:eastAsia="Times New Roman" w:hAnsi="Times New Roman" w:cs="Times New Roman"/>
          <w:sz w:val="28"/>
          <w:szCs w:val="28"/>
          <w:lang w:eastAsia="ru-RU"/>
        </w:rPr>
        <w:t>При этом очень важно соблюдать постепенность и поэтапность нововведений. Кроме того, не менее важно, чтобы элементы новой культуры не вступали в явное противоречие с существующей системой ценностей корпорации. Нужно, чтобы новую культуру принимали и поддерживали все высшие руководители. Только в этом случае совершенствование корпоративной культуры в дальнейшем будет способствовать процветанию организации.</w:t>
      </w:r>
    </w:p>
    <w:p w:rsidR="00453CC6" w:rsidRPr="00947020" w:rsidRDefault="00453CC6" w:rsidP="00E00106">
      <w:pPr>
        <w:spacing w:after="0" w:line="360" w:lineRule="auto"/>
        <w:jc w:val="both"/>
        <w:rPr>
          <w:rFonts w:ascii="Times New Roman" w:eastAsia="Times New Roman" w:hAnsi="Times New Roman" w:cs="Times New Roman"/>
          <w:sz w:val="28"/>
          <w:szCs w:val="28"/>
          <w:lang w:eastAsia="ru-RU"/>
        </w:rPr>
      </w:pPr>
      <w:r w:rsidRPr="00947020">
        <w:rPr>
          <w:rFonts w:ascii="Times New Roman" w:eastAsia="Times New Roman" w:hAnsi="Times New Roman" w:cs="Times New Roman"/>
          <w:sz w:val="28"/>
          <w:szCs w:val="28"/>
          <w:lang w:eastAsia="ru-RU"/>
        </w:rPr>
        <w:lastRenderedPageBreak/>
        <w:t xml:space="preserve">Также важно указать, что при разработке и внедрении комплекса мероприятий, направленных на совершенствование </w:t>
      </w:r>
      <w:r w:rsidR="00633AC0">
        <w:rPr>
          <w:rFonts w:ascii="Times New Roman" w:eastAsia="Times New Roman" w:hAnsi="Times New Roman" w:cs="Times New Roman"/>
          <w:sz w:val="28"/>
          <w:szCs w:val="28"/>
          <w:lang w:eastAsia="ru-RU"/>
        </w:rPr>
        <w:t>корпоративной культуры</w:t>
      </w:r>
      <w:r w:rsidRPr="00947020">
        <w:rPr>
          <w:rFonts w:ascii="Times New Roman" w:eastAsia="Times New Roman" w:hAnsi="Times New Roman" w:cs="Times New Roman"/>
          <w:sz w:val="28"/>
          <w:szCs w:val="28"/>
          <w:lang w:eastAsia="ru-RU"/>
        </w:rPr>
        <w:t xml:space="preserve"> необходимо принять во внимание следующие обстоятельства:</w:t>
      </w:r>
    </w:p>
    <w:p w:rsidR="00453CC6" w:rsidRPr="00947020" w:rsidRDefault="00453CC6" w:rsidP="00E00106">
      <w:pPr>
        <w:spacing w:after="0" w:line="360" w:lineRule="auto"/>
        <w:jc w:val="both"/>
        <w:rPr>
          <w:rFonts w:ascii="Times New Roman" w:eastAsia="Times New Roman" w:hAnsi="Times New Roman" w:cs="Times New Roman"/>
          <w:sz w:val="28"/>
          <w:szCs w:val="28"/>
          <w:lang w:eastAsia="ru-RU"/>
        </w:rPr>
      </w:pPr>
      <w:r w:rsidRPr="00947020">
        <w:rPr>
          <w:rFonts w:ascii="Times New Roman" w:eastAsia="Times New Roman" w:hAnsi="Times New Roman" w:cs="Times New Roman"/>
          <w:sz w:val="28"/>
          <w:szCs w:val="28"/>
          <w:lang w:eastAsia="ru-RU"/>
        </w:rPr>
        <w:t>-      подобный объем работы может быть качественно проведен только с привлечением консультантов по процессу (нужен «свежий взгляд», эти люди не находятся внутри самой корпорации и при этом не связаны формальными и неформальными производственными обязательствами перед работниками корпорации);</w:t>
      </w:r>
    </w:p>
    <w:p w:rsidR="00633AC0" w:rsidRDefault="00453CC6" w:rsidP="00E00106">
      <w:pPr>
        <w:spacing w:after="0" w:line="360" w:lineRule="auto"/>
        <w:jc w:val="both"/>
        <w:rPr>
          <w:rFonts w:ascii="Times New Roman" w:hAnsi="Times New Roman" w:cs="Times New Roman"/>
          <w:sz w:val="28"/>
          <w:szCs w:val="28"/>
        </w:rPr>
      </w:pPr>
      <w:r w:rsidRPr="00947020">
        <w:rPr>
          <w:rFonts w:ascii="Times New Roman" w:eastAsia="Times New Roman" w:hAnsi="Times New Roman" w:cs="Times New Roman"/>
          <w:sz w:val="28"/>
          <w:szCs w:val="28"/>
          <w:lang w:eastAsia="ru-RU"/>
        </w:rPr>
        <w:t xml:space="preserve">Рекомендации по совершенствованию корпоративной культуры </w:t>
      </w:r>
      <w:r w:rsidR="00633AC0">
        <w:rPr>
          <w:rFonts w:ascii="Times New Roman" w:hAnsi="Times New Roman" w:cs="Times New Roman"/>
          <w:sz w:val="28"/>
          <w:szCs w:val="28"/>
        </w:rPr>
        <w:t>«</w:t>
      </w:r>
      <w:r w:rsidR="00D834B6">
        <w:rPr>
          <w:rFonts w:ascii="Times New Roman" w:hAnsi="Times New Roman" w:cs="Times New Roman"/>
          <w:sz w:val="28"/>
          <w:szCs w:val="28"/>
        </w:rPr>
        <w:t>METRO</w:t>
      </w:r>
      <w:r w:rsidR="00DB09E3">
        <w:rPr>
          <w:rFonts w:ascii="Times New Roman" w:hAnsi="Times New Roman" w:cs="Times New Roman"/>
          <w:sz w:val="28"/>
          <w:szCs w:val="28"/>
        </w:rPr>
        <w:t>»</w:t>
      </w:r>
      <w:r w:rsidR="00633AC0">
        <w:rPr>
          <w:rFonts w:ascii="Times New Roman" w:hAnsi="Times New Roman" w:cs="Times New Roman"/>
          <w:sz w:val="28"/>
          <w:szCs w:val="28"/>
        </w:rPr>
        <w:t>:</w:t>
      </w:r>
    </w:p>
    <w:p w:rsidR="00453CC6" w:rsidRPr="00947020" w:rsidRDefault="00633AC0" w:rsidP="00E00106">
      <w:pPr>
        <w:spacing w:after="0"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w:t>
      </w:r>
      <w:r w:rsidR="00453CC6" w:rsidRPr="0094702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w:t>
      </w:r>
      <w:r w:rsidR="00453CC6" w:rsidRPr="00947020">
        <w:rPr>
          <w:rFonts w:ascii="Times New Roman" w:eastAsia="Times New Roman" w:hAnsi="Times New Roman" w:cs="Times New Roman"/>
          <w:sz w:val="28"/>
          <w:szCs w:val="28"/>
          <w:lang w:eastAsia="ru-RU"/>
        </w:rPr>
        <w:t>еобходимо реализовывать программы косвенной материальной заинтересованности (например, выдача жилищных субсидий, медицинское обслуживание, помощь транспортом и т.п.), то есть нужно внедрять разработанные формы мотивирования персонала с использованием материальной и нематериальной систем стимулирования.</w:t>
      </w:r>
    </w:p>
    <w:p w:rsidR="00453CC6" w:rsidRDefault="00633AC0" w:rsidP="00E0010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453CC6" w:rsidRPr="0094702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w:t>
      </w:r>
      <w:r w:rsidR="00453CC6" w:rsidRPr="00947020">
        <w:rPr>
          <w:rFonts w:ascii="Times New Roman" w:eastAsia="Times New Roman" w:hAnsi="Times New Roman" w:cs="Times New Roman"/>
          <w:sz w:val="28"/>
          <w:szCs w:val="28"/>
          <w:lang w:eastAsia="ru-RU"/>
        </w:rPr>
        <w:t>оздание стандарта информирования персонала (какая информация, в какой форме, с какой периодичностью, по каким каналам и кем должна доводиться до коллектива), что необходимо для большей информированности персонала о планах и действиях руководства, а, следовательно, помогает налаживанию доверительных взаимоотношений между руководством и подчиненными</w:t>
      </w:r>
      <w:r w:rsidR="0094704D">
        <w:rPr>
          <w:rFonts w:ascii="Times New Roman" w:eastAsia="Times New Roman" w:hAnsi="Times New Roman" w:cs="Times New Roman"/>
          <w:sz w:val="28"/>
          <w:szCs w:val="28"/>
          <w:lang w:eastAsia="ru-RU"/>
        </w:rPr>
        <w:t>. Это</w:t>
      </w:r>
      <w:r w:rsidR="00453CC6" w:rsidRPr="00947020">
        <w:rPr>
          <w:rFonts w:ascii="Times New Roman" w:eastAsia="Times New Roman" w:hAnsi="Times New Roman" w:cs="Times New Roman"/>
          <w:sz w:val="28"/>
          <w:szCs w:val="28"/>
          <w:lang w:eastAsia="ru-RU"/>
        </w:rPr>
        <w:t>  созд</w:t>
      </w:r>
      <w:r w:rsidR="0094704D">
        <w:rPr>
          <w:rFonts w:ascii="Times New Roman" w:eastAsia="Times New Roman" w:hAnsi="Times New Roman" w:cs="Times New Roman"/>
          <w:sz w:val="28"/>
          <w:szCs w:val="28"/>
          <w:lang w:eastAsia="ru-RU"/>
        </w:rPr>
        <w:t>аст</w:t>
      </w:r>
      <w:r w:rsidR="00453CC6" w:rsidRPr="00947020">
        <w:rPr>
          <w:rFonts w:ascii="Times New Roman" w:eastAsia="Times New Roman" w:hAnsi="Times New Roman" w:cs="Times New Roman"/>
          <w:sz w:val="28"/>
          <w:szCs w:val="28"/>
          <w:lang w:eastAsia="ru-RU"/>
        </w:rPr>
        <w:t xml:space="preserve"> у сотрудников ощущение сопричастности и необходимости в данной работе</w:t>
      </w:r>
      <w:r>
        <w:rPr>
          <w:rFonts w:ascii="Times New Roman" w:eastAsia="Times New Roman" w:hAnsi="Times New Roman" w:cs="Times New Roman"/>
          <w:sz w:val="28"/>
          <w:szCs w:val="28"/>
          <w:lang w:eastAsia="ru-RU"/>
        </w:rPr>
        <w:t>;</w:t>
      </w:r>
    </w:p>
    <w:p w:rsidR="00453CC6" w:rsidRDefault="00AA68D9" w:rsidP="00E0010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п</w:t>
      </w:r>
      <w:r w:rsidR="00453CC6" w:rsidRPr="00947020">
        <w:rPr>
          <w:rFonts w:ascii="Times New Roman" w:eastAsia="Times New Roman" w:hAnsi="Times New Roman" w:cs="Times New Roman"/>
          <w:sz w:val="28"/>
          <w:szCs w:val="28"/>
          <w:lang w:eastAsia="ru-RU"/>
        </w:rPr>
        <w:t>рактика осуществления комплекса коллективных мероприятий (совместные выезды на природу, походы в театр, на экскурсии, совместные банкеты) для поддержания «здорового» климата в коллективе и налаживания взаимоотношений между сотрудниками, начальством и подчиненными</w:t>
      </w:r>
      <w:r>
        <w:rPr>
          <w:rFonts w:ascii="Times New Roman" w:eastAsia="Times New Roman" w:hAnsi="Times New Roman" w:cs="Times New Roman"/>
          <w:sz w:val="28"/>
          <w:szCs w:val="28"/>
          <w:lang w:eastAsia="ru-RU"/>
        </w:rPr>
        <w:t>;</w:t>
      </w:r>
    </w:p>
    <w:p w:rsidR="00B05367" w:rsidRDefault="00AA68D9" w:rsidP="00E00106">
      <w:p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4) </w:t>
      </w:r>
      <w:r w:rsidR="0094704D">
        <w:rPr>
          <w:rFonts w:ascii="Times New Roman" w:eastAsia="Times New Roman" w:hAnsi="Times New Roman" w:cs="Times New Roman"/>
          <w:sz w:val="28"/>
          <w:szCs w:val="28"/>
          <w:lang w:eastAsia="ru-RU"/>
        </w:rPr>
        <w:t xml:space="preserve">в </w:t>
      </w:r>
      <w:r w:rsidRPr="00633AC0">
        <w:rPr>
          <w:rFonts w:ascii="Times New Roman" w:hAnsi="Times New Roman" w:cs="Times New Roman"/>
          <w:sz w:val="28"/>
          <w:szCs w:val="28"/>
        </w:rPr>
        <w:t>действующ</w:t>
      </w:r>
      <w:r w:rsidR="0094704D">
        <w:rPr>
          <w:rFonts w:ascii="Times New Roman" w:hAnsi="Times New Roman" w:cs="Times New Roman"/>
          <w:sz w:val="28"/>
          <w:szCs w:val="28"/>
        </w:rPr>
        <w:t>ей</w:t>
      </w:r>
      <w:r w:rsidRPr="00633AC0">
        <w:rPr>
          <w:rFonts w:ascii="Times New Roman" w:hAnsi="Times New Roman" w:cs="Times New Roman"/>
          <w:sz w:val="28"/>
          <w:szCs w:val="28"/>
        </w:rPr>
        <w:t xml:space="preserve"> систем</w:t>
      </w:r>
      <w:r w:rsidR="0094704D">
        <w:rPr>
          <w:rFonts w:ascii="Times New Roman" w:hAnsi="Times New Roman" w:cs="Times New Roman"/>
          <w:sz w:val="28"/>
          <w:szCs w:val="28"/>
        </w:rPr>
        <w:t>е</w:t>
      </w:r>
      <w:r w:rsidRPr="00633AC0">
        <w:rPr>
          <w:rFonts w:ascii="Times New Roman" w:hAnsi="Times New Roman" w:cs="Times New Roman"/>
          <w:sz w:val="28"/>
          <w:szCs w:val="28"/>
        </w:rPr>
        <w:t xml:space="preserve"> обучения в  «</w:t>
      </w:r>
      <w:r w:rsidR="00D834B6">
        <w:rPr>
          <w:rFonts w:ascii="Times New Roman" w:hAnsi="Times New Roman" w:cs="Times New Roman"/>
          <w:sz w:val="28"/>
          <w:szCs w:val="28"/>
        </w:rPr>
        <w:t>METRO</w:t>
      </w:r>
      <w:r w:rsidRPr="00633AC0">
        <w:rPr>
          <w:rFonts w:ascii="Times New Roman" w:hAnsi="Times New Roman" w:cs="Times New Roman"/>
          <w:sz w:val="28"/>
          <w:szCs w:val="28"/>
        </w:rPr>
        <w:t>»</w:t>
      </w:r>
      <w:r w:rsidR="0094704D">
        <w:rPr>
          <w:rFonts w:ascii="Times New Roman" w:hAnsi="Times New Roman" w:cs="Times New Roman"/>
          <w:sz w:val="28"/>
          <w:szCs w:val="28"/>
        </w:rPr>
        <w:t xml:space="preserve"> отсутствует взаимосвязь потребностей в обучении с ключевыми компетенциями персонала </w:t>
      </w:r>
      <w:r w:rsidRPr="00633AC0">
        <w:rPr>
          <w:rFonts w:ascii="Times New Roman" w:hAnsi="Times New Roman" w:cs="Times New Roman"/>
          <w:sz w:val="28"/>
          <w:szCs w:val="28"/>
        </w:rPr>
        <w:t>ключевыми компетенциями персонала</w:t>
      </w:r>
      <w:r w:rsidR="0094704D">
        <w:rPr>
          <w:rFonts w:ascii="Times New Roman" w:hAnsi="Times New Roman" w:cs="Times New Roman"/>
          <w:sz w:val="28"/>
          <w:szCs w:val="28"/>
        </w:rPr>
        <w:t>. Т</w:t>
      </w:r>
      <w:r w:rsidRPr="00633AC0">
        <w:rPr>
          <w:rFonts w:ascii="Times New Roman" w:hAnsi="Times New Roman" w:cs="Times New Roman"/>
          <w:sz w:val="28"/>
          <w:szCs w:val="28"/>
        </w:rPr>
        <w:t>акой подход для организаций уровня</w:t>
      </w:r>
      <w:r w:rsidR="0094704D">
        <w:rPr>
          <w:rFonts w:ascii="Times New Roman" w:hAnsi="Times New Roman" w:cs="Times New Roman"/>
          <w:sz w:val="28"/>
          <w:szCs w:val="28"/>
        </w:rPr>
        <w:t xml:space="preserve">  </w:t>
      </w:r>
      <w:r w:rsidRPr="00633AC0">
        <w:rPr>
          <w:rFonts w:ascii="Times New Roman" w:hAnsi="Times New Roman" w:cs="Times New Roman"/>
          <w:sz w:val="28"/>
          <w:szCs w:val="28"/>
        </w:rPr>
        <w:t>«</w:t>
      </w:r>
      <w:r w:rsidR="00D834B6">
        <w:rPr>
          <w:rFonts w:ascii="Times New Roman" w:hAnsi="Times New Roman" w:cs="Times New Roman"/>
          <w:sz w:val="28"/>
          <w:szCs w:val="28"/>
        </w:rPr>
        <w:t>METRO</w:t>
      </w:r>
      <w:r w:rsidRPr="00633AC0">
        <w:rPr>
          <w:rFonts w:ascii="Times New Roman" w:hAnsi="Times New Roman" w:cs="Times New Roman"/>
          <w:sz w:val="28"/>
          <w:szCs w:val="28"/>
        </w:rPr>
        <w:t xml:space="preserve">» не является оптимальным, т.к. ведет к росту затрат на обучение, поскольку точные потребности в обучении </w:t>
      </w:r>
      <w:r w:rsidR="0094704D">
        <w:rPr>
          <w:rFonts w:ascii="Times New Roman" w:hAnsi="Times New Roman" w:cs="Times New Roman"/>
          <w:sz w:val="28"/>
          <w:szCs w:val="28"/>
        </w:rPr>
        <w:t xml:space="preserve"> не выявлены. Поэтому </w:t>
      </w:r>
      <w:r w:rsidR="0094704D">
        <w:rPr>
          <w:rFonts w:ascii="Times New Roman" w:hAnsi="Times New Roman" w:cs="Times New Roman"/>
          <w:sz w:val="28"/>
          <w:szCs w:val="28"/>
        </w:rPr>
        <w:lastRenderedPageBreak/>
        <w:t>нужно сформировать критерии ранжирования потребности в обучении и на основании полученных оценок сформировать</w:t>
      </w:r>
      <w:r w:rsidR="00D834B6">
        <w:rPr>
          <w:rFonts w:ascii="Times New Roman" w:hAnsi="Times New Roman" w:cs="Times New Roman"/>
          <w:sz w:val="28"/>
          <w:szCs w:val="28"/>
        </w:rPr>
        <w:t xml:space="preserve"> </w:t>
      </w:r>
      <w:r w:rsidR="0094704D">
        <w:rPr>
          <w:rFonts w:ascii="Times New Roman" w:hAnsi="Times New Roman" w:cs="Times New Roman"/>
          <w:sz w:val="28"/>
          <w:szCs w:val="28"/>
        </w:rPr>
        <w:t>программы</w:t>
      </w:r>
      <w:r w:rsidR="00B05367">
        <w:rPr>
          <w:rFonts w:ascii="Times New Roman" w:hAnsi="Times New Roman" w:cs="Times New Roman"/>
          <w:sz w:val="28"/>
          <w:szCs w:val="28"/>
        </w:rPr>
        <w:t xml:space="preserve"> </w:t>
      </w:r>
      <w:proofErr w:type="gramStart"/>
      <w:r w:rsidR="00B05367">
        <w:rPr>
          <w:rFonts w:ascii="Times New Roman" w:hAnsi="Times New Roman" w:cs="Times New Roman"/>
          <w:sz w:val="28"/>
          <w:szCs w:val="28"/>
        </w:rPr>
        <w:t>обучения по</w:t>
      </w:r>
      <w:proofErr w:type="gramEnd"/>
      <w:r w:rsidR="00B05367">
        <w:rPr>
          <w:rFonts w:ascii="Times New Roman" w:hAnsi="Times New Roman" w:cs="Times New Roman"/>
          <w:sz w:val="28"/>
          <w:szCs w:val="28"/>
        </w:rPr>
        <w:t xml:space="preserve"> ключевым компетенциям работников.</w:t>
      </w:r>
    </w:p>
    <w:p w:rsidR="00453CC6" w:rsidRPr="00947020" w:rsidRDefault="00453CC6" w:rsidP="00B05367">
      <w:pPr>
        <w:spacing w:after="0" w:line="360" w:lineRule="auto"/>
        <w:jc w:val="both"/>
        <w:rPr>
          <w:rFonts w:ascii="Times New Roman" w:eastAsia="Times New Roman" w:hAnsi="Times New Roman" w:cs="Times New Roman"/>
          <w:sz w:val="24"/>
          <w:szCs w:val="24"/>
          <w:lang w:eastAsia="ru-RU"/>
        </w:rPr>
      </w:pPr>
      <w:r w:rsidRPr="00947020">
        <w:rPr>
          <w:rFonts w:ascii="Times New Roman" w:eastAsia="Times New Roman" w:hAnsi="Times New Roman" w:cs="Times New Roman"/>
          <w:sz w:val="28"/>
          <w:szCs w:val="28"/>
          <w:lang w:eastAsia="ru-RU"/>
        </w:rPr>
        <w:t>Конечно, данные рекомендации не являются совершенными и достаточно полными, так как они разработаны лишь на основе наблюдений, изучения нормативной документации, опросов некоторых сотрудников</w:t>
      </w:r>
      <w:r w:rsidR="0094704D">
        <w:rPr>
          <w:rFonts w:ascii="Times New Roman" w:eastAsia="Times New Roman" w:hAnsi="Times New Roman" w:cs="Times New Roman"/>
          <w:sz w:val="28"/>
          <w:szCs w:val="28"/>
          <w:lang w:eastAsia="ru-RU"/>
        </w:rPr>
        <w:t xml:space="preserve"> и личном опыте работы в данной компании</w:t>
      </w:r>
      <w:r w:rsidRPr="00947020">
        <w:rPr>
          <w:rFonts w:ascii="Times New Roman" w:eastAsia="Times New Roman" w:hAnsi="Times New Roman" w:cs="Times New Roman"/>
          <w:sz w:val="28"/>
          <w:szCs w:val="28"/>
          <w:lang w:eastAsia="ru-RU"/>
        </w:rPr>
        <w:t xml:space="preserve">.  </w:t>
      </w:r>
    </w:p>
    <w:p w:rsidR="00BB76D3" w:rsidRPr="00947020" w:rsidRDefault="00BB76D3" w:rsidP="00254F4D">
      <w:pPr>
        <w:spacing w:after="0" w:line="360" w:lineRule="auto"/>
        <w:ind w:firstLine="360"/>
        <w:jc w:val="both"/>
        <w:rPr>
          <w:rFonts w:ascii="Times New Roman" w:hAnsi="Times New Roman" w:cs="Times New Roman"/>
          <w:sz w:val="28"/>
          <w:szCs w:val="28"/>
        </w:rPr>
      </w:pPr>
    </w:p>
    <w:p w:rsidR="00BB76D3" w:rsidRPr="00947020" w:rsidRDefault="00BB76D3" w:rsidP="00254F4D">
      <w:pPr>
        <w:spacing w:after="0" w:line="360" w:lineRule="auto"/>
        <w:ind w:firstLine="360"/>
        <w:jc w:val="both"/>
        <w:rPr>
          <w:rFonts w:ascii="Times New Roman" w:hAnsi="Times New Roman" w:cs="Times New Roman"/>
          <w:sz w:val="28"/>
          <w:szCs w:val="28"/>
        </w:rPr>
      </w:pPr>
    </w:p>
    <w:p w:rsidR="00BB76D3" w:rsidRPr="00947020" w:rsidRDefault="00BB76D3" w:rsidP="00254F4D">
      <w:pPr>
        <w:spacing w:after="0" w:line="360" w:lineRule="auto"/>
        <w:ind w:firstLine="360"/>
        <w:jc w:val="both"/>
        <w:rPr>
          <w:rFonts w:ascii="Times New Roman" w:hAnsi="Times New Roman" w:cs="Times New Roman"/>
          <w:sz w:val="28"/>
          <w:szCs w:val="28"/>
        </w:rPr>
      </w:pPr>
    </w:p>
    <w:p w:rsidR="00BB76D3" w:rsidRPr="00947020" w:rsidRDefault="00BB76D3" w:rsidP="00254F4D">
      <w:pPr>
        <w:spacing w:after="0" w:line="360" w:lineRule="auto"/>
        <w:ind w:firstLine="360"/>
        <w:jc w:val="both"/>
        <w:rPr>
          <w:rFonts w:ascii="Times New Roman" w:hAnsi="Times New Roman" w:cs="Times New Roman"/>
          <w:sz w:val="28"/>
          <w:szCs w:val="28"/>
        </w:rPr>
      </w:pPr>
    </w:p>
    <w:p w:rsidR="00BB76D3" w:rsidRPr="00947020" w:rsidRDefault="00BB76D3" w:rsidP="00254F4D">
      <w:pPr>
        <w:spacing w:after="0" w:line="360" w:lineRule="auto"/>
        <w:ind w:firstLine="360"/>
        <w:jc w:val="both"/>
        <w:rPr>
          <w:rFonts w:ascii="Times New Roman" w:hAnsi="Times New Roman" w:cs="Times New Roman"/>
          <w:sz w:val="28"/>
          <w:szCs w:val="28"/>
        </w:rPr>
      </w:pPr>
    </w:p>
    <w:p w:rsidR="00BB76D3" w:rsidRPr="00947020" w:rsidRDefault="00BB76D3" w:rsidP="004C3EBD">
      <w:pPr>
        <w:spacing w:line="360" w:lineRule="auto"/>
        <w:ind w:firstLine="360"/>
        <w:jc w:val="both"/>
        <w:rPr>
          <w:rFonts w:ascii="Times New Roman" w:hAnsi="Times New Roman" w:cs="Times New Roman"/>
          <w:sz w:val="28"/>
          <w:szCs w:val="28"/>
        </w:rPr>
      </w:pPr>
    </w:p>
    <w:p w:rsidR="00BB76D3" w:rsidRDefault="00BB76D3" w:rsidP="004C3EBD">
      <w:pPr>
        <w:spacing w:line="360" w:lineRule="auto"/>
        <w:ind w:firstLine="360"/>
        <w:jc w:val="both"/>
        <w:rPr>
          <w:rFonts w:ascii="Times New Roman" w:hAnsi="Times New Roman" w:cs="Times New Roman"/>
          <w:sz w:val="28"/>
          <w:szCs w:val="28"/>
        </w:rPr>
      </w:pPr>
    </w:p>
    <w:p w:rsidR="00B05367" w:rsidRDefault="00B05367" w:rsidP="004C3EBD">
      <w:pPr>
        <w:spacing w:line="360" w:lineRule="auto"/>
        <w:ind w:firstLine="360"/>
        <w:jc w:val="both"/>
        <w:rPr>
          <w:rFonts w:ascii="Times New Roman" w:hAnsi="Times New Roman" w:cs="Times New Roman"/>
          <w:sz w:val="28"/>
          <w:szCs w:val="28"/>
        </w:rPr>
      </w:pPr>
    </w:p>
    <w:p w:rsidR="00B05367" w:rsidRDefault="00B05367" w:rsidP="004C3EBD">
      <w:pPr>
        <w:spacing w:line="360" w:lineRule="auto"/>
        <w:ind w:firstLine="360"/>
        <w:jc w:val="both"/>
        <w:rPr>
          <w:rFonts w:ascii="Times New Roman" w:hAnsi="Times New Roman" w:cs="Times New Roman"/>
          <w:sz w:val="28"/>
          <w:szCs w:val="28"/>
        </w:rPr>
      </w:pPr>
    </w:p>
    <w:p w:rsidR="00B05367" w:rsidRDefault="00B05367" w:rsidP="004C3EBD">
      <w:pPr>
        <w:spacing w:line="360" w:lineRule="auto"/>
        <w:ind w:firstLine="360"/>
        <w:jc w:val="both"/>
        <w:rPr>
          <w:rFonts w:ascii="Times New Roman" w:hAnsi="Times New Roman" w:cs="Times New Roman"/>
          <w:sz w:val="28"/>
          <w:szCs w:val="28"/>
        </w:rPr>
      </w:pPr>
    </w:p>
    <w:p w:rsidR="00B05367" w:rsidRDefault="00B05367" w:rsidP="004C3EBD">
      <w:pPr>
        <w:spacing w:line="360" w:lineRule="auto"/>
        <w:ind w:firstLine="360"/>
        <w:jc w:val="both"/>
        <w:rPr>
          <w:rFonts w:ascii="Times New Roman" w:hAnsi="Times New Roman" w:cs="Times New Roman"/>
          <w:sz w:val="28"/>
          <w:szCs w:val="28"/>
        </w:rPr>
      </w:pPr>
    </w:p>
    <w:p w:rsidR="00B05367" w:rsidRDefault="00B05367" w:rsidP="004C3EBD">
      <w:pPr>
        <w:spacing w:line="360" w:lineRule="auto"/>
        <w:ind w:firstLine="360"/>
        <w:jc w:val="both"/>
        <w:rPr>
          <w:rFonts w:ascii="Times New Roman" w:hAnsi="Times New Roman" w:cs="Times New Roman"/>
          <w:sz w:val="28"/>
          <w:szCs w:val="28"/>
        </w:rPr>
      </w:pPr>
    </w:p>
    <w:p w:rsidR="00B05367" w:rsidRDefault="00B05367" w:rsidP="004C3EBD">
      <w:pPr>
        <w:spacing w:line="360" w:lineRule="auto"/>
        <w:ind w:firstLine="360"/>
        <w:jc w:val="both"/>
        <w:rPr>
          <w:rFonts w:ascii="Times New Roman" w:hAnsi="Times New Roman" w:cs="Times New Roman"/>
          <w:sz w:val="28"/>
          <w:szCs w:val="28"/>
        </w:rPr>
      </w:pPr>
    </w:p>
    <w:p w:rsidR="00B05367" w:rsidRDefault="00B05367" w:rsidP="004C3EBD">
      <w:pPr>
        <w:spacing w:line="360" w:lineRule="auto"/>
        <w:ind w:firstLine="360"/>
        <w:jc w:val="both"/>
        <w:rPr>
          <w:rFonts w:ascii="Times New Roman" w:hAnsi="Times New Roman" w:cs="Times New Roman"/>
          <w:sz w:val="28"/>
          <w:szCs w:val="28"/>
        </w:rPr>
      </w:pPr>
    </w:p>
    <w:p w:rsidR="00B05367" w:rsidRDefault="00B05367" w:rsidP="004C3EBD">
      <w:pPr>
        <w:spacing w:line="360" w:lineRule="auto"/>
        <w:ind w:firstLine="360"/>
        <w:jc w:val="both"/>
        <w:rPr>
          <w:rFonts w:ascii="Times New Roman" w:hAnsi="Times New Roman" w:cs="Times New Roman"/>
          <w:sz w:val="28"/>
          <w:szCs w:val="28"/>
        </w:rPr>
      </w:pPr>
    </w:p>
    <w:p w:rsidR="00B05367" w:rsidRPr="00FC420D" w:rsidRDefault="00B05367" w:rsidP="004C3EBD">
      <w:pPr>
        <w:spacing w:line="360" w:lineRule="auto"/>
        <w:ind w:firstLine="360"/>
        <w:jc w:val="both"/>
        <w:rPr>
          <w:rFonts w:ascii="Times New Roman" w:hAnsi="Times New Roman" w:cs="Times New Roman"/>
          <w:sz w:val="28"/>
          <w:szCs w:val="28"/>
        </w:rPr>
      </w:pPr>
    </w:p>
    <w:p w:rsidR="00D87B00" w:rsidRPr="00FC420D" w:rsidRDefault="00D87B00" w:rsidP="004C3EBD">
      <w:pPr>
        <w:spacing w:line="360" w:lineRule="auto"/>
        <w:ind w:firstLine="360"/>
        <w:jc w:val="both"/>
        <w:rPr>
          <w:rFonts w:ascii="Times New Roman" w:hAnsi="Times New Roman" w:cs="Times New Roman"/>
          <w:sz w:val="28"/>
          <w:szCs w:val="28"/>
        </w:rPr>
      </w:pPr>
    </w:p>
    <w:p w:rsidR="00D87B00" w:rsidRPr="00FC420D" w:rsidRDefault="00D87B00" w:rsidP="004C3EBD">
      <w:pPr>
        <w:spacing w:line="360" w:lineRule="auto"/>
        <w:ind w:firstLine="360"/>
        <w:jc w:val="both"/>
        <w:rPr>
          <w:rFonts w:ascii="Times New Roman" w:hAnsi="Times New Roman" w:cs="Times New Roman"/>
          <w:sz w:val="28"/>
          <w:szCs w:val="28"/>
        </w:rPr>
      </w:pPr>
    </w:p>
    <w:p w:rsidR="004C3EBD" w:rsidRDefault="004C3EBD" w:rsidP="004C3EBD">
      <w:pPr>
        <w:spacing w:line="360" w:lineRule="auto"/>
        <w:ind w:firstLine="360"/>
        <w:jc w:val="center"/>
        <w:rPr>
          <w:rFonts w:ascii="Times New Roman" w:hAnsi="Times New Roman" w:cs="Times New Roman"/>
          <w:b/>
          <w:sz w:val="28"/>
          <w:szCs w:val="28"/>
        </w:rPr>
      </w:pPr>
      <w:r>
        <w:rPr>
          <w:rFonts w:ascii="Times New Roman" w:hAnsi="Times New Roman" w:cs="Times New Roman"/>
          <w:b/>
          <w:sz w:val="28"/>
          <w:szCs w:val="28"/>
        </w:rPr>
        <w:lastRenderedPageBreak/>
        <w:t>З</w:t>
      </w:r>
      <w:r w:rsidR="00801F31">
        <w:rPr>
          <w:rFonts w:ascii="Times New Roman" w:hAnsi="Times New Roman" w:cs="Times New Roman"/>
          <w:b/>
          <w:sz w:val="28"/>
          <w:szCs w:val="28"/>
        </w:rPr>
        <w:t>АКЛЮЧЕНИЕ</w:t>
      </w:r>
    </w:p>
    <w:p w:rsidR="00101609" w:rsidRDefault="004C3EBD" w:rsidP="00540934">
      <w:pPr>
        <w:spacing w:after="0" w:line="360" w:lineRule="auto"/>
        <w:ind w:firstLine="357"/>
        <w:jc w:val="both"/>
        <w:rPr>
          <w:rFonts w:ascii="Times New Roman" w:hAnsi="Times New Roman" w:cs="Times New Roman"/>
          <w:sz w:val="28"/>
          <w:szCs w:val="28"/>
        </w:rPr>
      </w:pPr>
      <w:r>
        <w:rPr>
          <w:rFonts w:ascii="Times New Roman" w:hAnsi="Times New Roman" w:cs="Times New Roman"/>
          <w:sz w:val="28"/>
          <w:szCs w:val="28"/>
        </w:rPr>
        <w:t xml:space="preserve">Изучив данную тему, можно сказать, что сила культуры зависит от масштабов и </w:t>
      </w:r>
      <w:proofErr w:type="spellStart"/>
      <w:r>
        <w:rPr>
          <w:rFonts w:ascii="Times New Roman" w:hAnsi="Times New Roman" w:cs="Times New Roman"/>
          <w:sz w:val="28"/>
          <w:szCs w:val="28"/>
        </w:rPr>
        <w:t>разделяемости</w:t>
      </w:r>
      <w:proofErr w:type="spellEnd"/>
      <w:r>
        <w:rPr>
          <w:rFonts w:ascii="Times New Roman" w:hAnsi="Times New Roman" w:cs="Times New Roman"/>
          <w:sz w:val="28"/>
          <w:szCs w:val="28"/>
        </w:rPr>
        <w:t xml:space="preserve"> основных ее атрибутов членами корпорации, а также от ясности ее приоритетов.</w:t>
      </w:r>
    </w:p>
    <w:p w:rsidR="00101609" w:rsidRDefault="00101609" w:rsidP="00101609">
      <w:pPr>
        <w:spacing w:after="0" w:line="360" w:lineRule="auto"/>
        <w:ind w:firstLine="357"/>
        <w:jc w:val="both"/>
        <w:rPr>
          <w:rFonts w:ascii="Times New Roman" w:hAnsi="Times New Roman" w:cs="Times New Roman"/>
          <w:sz w:val="28"/>
          <w:szCs w:val="28"/>
        </w:rPr>
      </w:pPr>
      <w:r w:rsidRPr="0006420B">
        <w:rPr>
          <w:rFonts w:ascii="Times New Roman" w:hAnsi="Times New Roman" w:cs="Times New Roman"/>
          <w:sz w:val="28"/>
          <w:szCs w:val="28"/>
        </w:rPr>
        <w:t>Корпоративная культура представляет собой совокупность ценностей, принципов, норм, правил деятельности корпорации, которые разделяются большинством сотрудников, передаются из поколения в поколение и оказывают определенное влияние на характер реализации целей данной корпорации. В ее структуру входят такие элементы, как артефакты, провозглашаемые ценности и базовые представления.</w:t>
      </w:r>
      <w:r>
        <w:rPr>
          <w:rFonts w:ascii="Times New Roman" w:hAnsi="Times New Roman" w:cs="Times New Roman"/>
          <w:sz w:val="28"/>
          <w:szCs w:val="28"/>
        </w:rPr>
        <w:t xml:space="preserve"> Соблюдение ритуалов, обрядов и традиций также способствует поддержанию корпоративной культуры.</w:t>
      </w:r>
    </w:p>
    <w:p w:rsidR="004C3EBD" w:rsidRDefault="004C3EBD" w:rsidP="00540934">
      <w:pPr>
        <w:spacing w:after="0" w:line="360" w:lineRule="auto"/>
        <w:ind w:firstLine="357"/>
        <w:jc w:val="both"/>
        <w:rPr>
          <w:rFonts w:ascii="Times New Roman" w:hAnsi="Times New Roman" w:cs="Times New Roman"/>
          <w:sz w:val="28"/>
          <w:szCs w:val="28"/>
        </w:rPr>
      </w:pPr>
      <w:r>
        <w:rPr>
          <w:rFonts w:ascii="Times New Roman" w:hAnsi="Times New Roman" w:cs="Times New Roman"/>
          <w:sz w:val="28"/>
          <w:szCs w:val="28"/>
        </w:rPr>
        <w:t>Развитие корпоративной культуры предполагает ее формирование, поддержание и изменение. Формирование культуры происходит в условиях решения корпорацией двух важных проблем: внешней адаптации и внутренней интеграции. На формирование культуры в корпорации оказ</w:t>
      </w:r>
      <w:r w:rsidR="00CE17F4">
        <w:rPr>
          <w:rFonts w:ascii="Times New Roman" w:hAnsi="Times New Roman" w:cs="Times New Roman"/>
          <w:sz w:val="28"/>
          <w:szCs w:val="28"/>
        </w:rPr>
        <w:t>ывает влияние культура общества</w:t>
      </w:r>
      <w:r>
        <w:rPr>
          <w:rFonts w:ascii="Times New Roman" w:hAnsi="Times New Roman" w:cs="Times New Roman"/>
          <w:sz w:val="28"/>
          <w:szCs w:val="28"/>
        </w:rPr>
        <w:t xml:space="preserve">, внутри которого данная корпорация функционирует. </w:t>
      </w:r>
    </w:p>
    <w:p w:rsidR="00EE4696" w:rsidRPr="00EE4696" w:rsidRDefault="00EE4696" w:rsidP="00EE4696">
      <w:pPr>
        <w:spacing w:after="0" w:line="360" w:lineRule="auto"/>
        <w:ind w:firstLine="357"/>
        <w:jc w:val="both"/>
        <w:rPr>
          <w:rFonts w:ascii="Times New Roman" w:hAnsi="Times New Roman" w:cs="Times New Roman"/>
          <w:sz w:val="28"/>
          <w:szCs w:val="28"/>
        </w:rPr>
      </w:pPr>
      <w:r w:rsidRPr="00EE4696">
        <w:rPr>
          <w:rFonts w:ascii="Times New Roman" w:hAnsi="Times New Roman" w:cs="Times New Roman"/>
          <w:sz w:val="28"/>
          <w:szCs w:val="28"/>
        </w:rPr>
        <w:t>В процессе формирования и реализации корпоративной культуры следует учитывать, в первую очередь, такие факторы как культура руководителя  и национальная культура, миссия организации, отрасль, внешняя среда, структура и размер организации и др. Помимо них, необходимо изучить принципы и задачи формирования этой культуры вообще. Именно способность разрешать поставленные перед корпоративной культурой цели и задачи определяют ее эффективность, которая может быть измерена и оценена посредством различных качественных и количественных – методов.</w:t>
      </w:r>
    </w:p>
    <w:p w:rsidR="004C3EBD" w:rsidRDefault="004C3EBD" w:rsidP="00540934">
      <w:pPr>
        <w:spacing w:after="0" w:line="360" w:lineRule="auto"/>
        <w:ind w:firstLine="357"/>
        <w:jc w:val="both"/>
        <w:rPr>
          <w:rFonts w:ascii="Times New Roman" w:hAnsi="Times New Roman" w:cs="Times New Roman"/>
          <w:sz w:val="28"/>
          <w:szCs w:val="28"/>
        </w:rPr>
      </w:pPr>
      <w:r>
        <w:rPr>
          <w:rFonts w:ascii="Times New Roman" w:hAnsi="Times New Roman" w:cs="Times New Roman"/>
          <w:sz w:val="28"/>
          <w:szCs w:val="28"/>
        </w:rPr>
        <w:t>В целом можно сказать, что корпоративная культура – это очень тонкий, но действенный рычаг управления персоналом.</w:t>
      </w:r>
    </w:p>
    <w:p w:rsidR="00101609" w:rsidRPr="00101609" w:rsidRDefault="00101609" w:rsidP="00101609">
      <w:pPr>
        <w:tabs>
          <w:tab w:val="num" w:pos="720"/>
        </w:tabs>
        <w:spacing w:after="0" w:line="360" w:lineRule="auto"/>
        <w:ind w:firstLine="357"/>
        <w:jc w:val="both"/>
        <w:rPr>
          <w:rFonts w:ascii="Times New Roman" w:hAnsi="Times New Roman" w:cs="Times New Roman"/>
          <w:sz w:val="28"/>
          <w:szCs w:val="28"/>
        </w:rPr>
      </w:pPr>
      <w:r w:rsidRPr="00101609">
        <w:rPr>
          <w:rFonts w:ascii="Times New Roman" w:hAnsi="Times New Roman" w:cs="Times New Roman"/>
          <w:sz w:val="28"/>
          <w:szCs w:val="28"/>
        </w:rPr>
        <w:lastRenderedPageBreak/>
        <w:t xml:space="preserve">На основе анализа деятельности и сложившейся корпоративной культуры </w:t>
      </w:r>
      <w:r>
        <w:rPr>
          <w:rFonts w:ascii="Times New Roman" w:hAnsi="Times New Roman" w:cs="Times New Roman"/>
          <w:sz w:val="28"/>
          <w:szCs w:val="28"/>
        </w:rPr>
        <w:t xml:space="preserve">фирмы </w:t>
      </w:r>
      <w:r w:rsidRPr="00101609">
        <w:rPr>
          <w:rFonts w:ascii="Times New Roman" w:hAnsi="Times New Roman" w:cs="Times New Roman"/>
          <w:sz w:val="28"/>
          <w:szCs w:val="28"/>
        </w:rPr>
        <w:t>«</w:t>
      </w:r>
      <w:r w:rsidRPr="00101609">
        <w:rPr>
          <w:rFonts w:ascii="Times New Roman" w:hAnsi="Times New Roman" w:cs="Times New Roman"/>
          <w:sz w:val="28"/>
          <w:szCs w:val="28"/>
          <w:lang w:val="en-US"/>
        </w:rPr>
        <w:t>METRO</w:t>
      </w:r>
      <w:r w:rsidRPr="00101609">
        <w:rPr>
          <w:rFonts w:ascii="Times New Roman" w:hAnsi="Times New Roman" w:cs="Times New Roman"/>
          <w:sz w:val="28"/>
          <w:szCs w:val="28"/>
        </w:rPr>
        <w:t xml:space="preserve">» были выявлены </w:t>
      </w:r>
      <w:r>
        <w:rPr>
          <w:rFonts w:ascii="Times New Roman" w:hAnsi="Times New Roman" w:cs="Times New Roman"/>
          <w:sz w:val="28"/>
          <w:szCs w:val="28"/>
        </w:rPr>
        <w:t>некоторые</w:t>
      </w:r>
      <w:r w:rsidRPr="00101609">
        <w:rPr>
          <w:rFonts w:ascii="Times New Roman" w:hAnsi="Times New Roman" w:cs="Times New Roman"/>
          <w:sz w:val="28"/>
          <w:szCs w:val="28"/>
        </w:rPr>
        <w:t xml:space="preserve"> проблемы и предложены рекомендации по ее совершенствованию.</w:t>
      </w:r>
    </w:p>
    <w:p w:rsidR="004C3EBD" w:rsidRDefault="00101609" w:rsidP="00540934">
      <w:pPr>
        <w:tabs>
          <w:tab w:val="num" w:pos="720"/>
        </w:tabs>
        <w:spacing w:after="0" w:line="360" w:lineRule="auto"/>
        <w:ind w:firstLine="357"/>
        <w:jc w:val="both"/>
        <w:rPr>
          <w:rFonts w:ascii="Times New Roman" w:hAnsi="Times New Roman" w:cs="Times New Roman"/>
          <w:sz w:val="28"/>
          <w:szCs w:val="28"/>
        </w:rPr>
      </w:pPr>
      <w:r>
        <w:rPr>
          <w:rFonts w:ascii="Times New Roman" w:hAnsi="Times New Roman" w:cs="Times New Roman"/>
          <w:sz w:val="28"/>
          <w:szCs w:val="28"/>
        </w:rPr>
        <w:t>В целом о</w:t>
      </w:r>
      <w:r w:rsidR="004C3EBD">
        <w:rPr>
          <w:rFonts w:ascii="Times New Roman" w:hAnsi="Times New Roman" w:cs="Times New Roman"/>
          <w:sz w:val="28"/>
          <w:szCs w:val="28"/>
        </w:rPr>
        <w:t xml:space="preserve"> корпоративной культур</w:t>
      </w:r>
      <w:r>
        <w:rPr>
          <w:rFonts w:ascii="Times New Roman" w:hAnsi="Times New Roman" w:cs="Times New Roman"/>
          <w:sz w:val="28"/>
          <w:szCs w:val="28"/>
        </w:rPr>
        <w:t>е</w:t>
      </w:r>
      <w:r w:rsidR="004C3EBD">
        <w:rPr>
          <w:rFonts w:ascii="Times New Roman" w:hAnsi="Times New Roman" w:cs="Times New Roman"/>
          <w:sz w:val="28"/>
          <w:szCs w:val="28"/>
        </w:rPr>
        <w:t xml:space="preserve"> </w:t>
      </w:r>
      <w:r>
        <w:rPr>
          <w:rFonts w:ascii="Times New Roman" w:hAnsi="Times New Roman" w:cs="Times New Roman"/>
          <w:sz w:val="28"/>
          <w:szCs w:val="28"/>
        </w:rPr>
        <w:t xml:space="preserve">фирмы </w:t>
      </w:r>
      <w:r w:rsidR="004C3EBD">
        <w:rPr>
          <w:rFonts w:ascii="Times New Roman" w:hAnsi="Times New Roman" w:cs="Times New Roman"/>
          <w:sz w:val="28"/>
          <w:szCs w:val="28"/>
        </w:rPr>
        <w:t xml:space="preserve"> «</w:t>
      </w:r>
      <w:r w:rsidR="004C3EBD">
        <w:rPr>
          <w:rFonts w:ascii="Times New Roman" w:hAnsi="Times New Roman" w:cs="Times New Roman"/>
          <w:sz w:val="28"/>
          <w:szCs w:val="28"/>
          <w:lang w:val="en-US"/>
        </w:rPr>
        <w:t>METRO</w:t>
      </w:r>
      <w:r w:rsidR="004C3EBD">
        <w:rPr>
          <w:rFonts w:ascii="Times New Roman" w:hAnsi="Times New Roman" w:cs="Times New Roman"/>
          <w:sz w:val="28"/>
          <w:szCs w:val="28"/>
        </w:rPr>
        <w:t>»</w:t>
      </w:r>
      <w:r>
        <w:rPr>
          <w:rFonts w:ascii="Times New Roman" w:hAnsi="Times New Roman" w:cs="Times New Roman"/>
          <w:sz w:val="28"/>
          <w:szCs w:val="28"/>
        </w:rPr>
        <w:t xml:space="preserve"> </w:t>
      </w:r>
      <w:r w:rsidR="004C3EBD">
        <w:rPr>
          <w:rFonts w:ascii="Times New Roman" w:hAnsi="Times New Roman" w:cs="Times New Roman"/>
          <w:sz w:val="28"/>
          <w:szCs w:val="28"/>
        </w:rPr>
        <w:t xml:space="preserve"> можно сказать, что она создает свод ключевых ценностей, который охватывает все сферы деятельности компании. Сюда относится: </w:t>
      </w:r>
      <w:r w:rsidR="00EE4696">
        <w:rPr>
          <w:rFonts w:ascii="Times New Roman" w:hAnsi="Times New Roman" w:cs="Times New Roman"/>
          <w:sz w:val="28"/>
          <w:szCs w:val="28"/>
        </w:rPr>
        <w:t>в</w:t>
      </w:r>
      <w:r w:rsidR="004C3EBD">
        <w:rPr>
          <w:rFonts w:ascii="Times New Roman" w:hAnsi="Times New Roman" w:cs="Times New Roman"/>
          <w:sz w:val="28"/>
          <w:szCs w:val="28"/>
        </w:rPr>
        <w:t xml:space="preserve">заимосвязь корпоративных принципов,  применимых ко всем торговым подразделениям, общая приверженность стратегии прибыльного роста, стремление к лидерству в каждом рыночном сегменте. Особое внимание в мировом масштабе и стремление компании </w:t>
      </w:r>
      <w:r w:rsidR="00EE4696">
        <w:rPr>
          <w:rFonts w:ascii="Times New Roman" w:hAnsi="Times New Roman" w:cs="Times New Roman"/>
          <w:sz w:val="28"/>
          <w:szCs w:val="28"/>
        </w:rPr>
        <w:t>«</w:t>
      </w:r>
      <w:r w:rsidR="004C3EBD">
        <w:rPr>
          <w:rFonts w:ascii="Times New Roman" w:hAnsi="Times New Roman" w:cs="Times New Roman"/>
          <w:sz w:val="28"/>
          <w:szCs w:val="28"/>
        </w:rPr>
        <w:t>METRO GROUP</w:t>
      </w:r>
      <w:r w:rsidR="00EE4696">
        <w:rPr>
          <w:rFonts w:ascii="Times New Roman" w:hAnsi="Times New Roman" w:cs="Times New Roman"/>
          <w:sz w:val="28"/>
          <w:szCs w:val="28"/>
        </w:rPr>
        <w:t>»</w:t>
      </w:r>
      <w:r w:rsidR="004C3EBD">
        <w:rPr>
          <w:rFonts w:ascii="Times New Roman" w:hAnsi="Times New Roman" w:cs="Times New Roman"/>
          <w:sz w:val="28"/>
          <w:szCs w:val="28"/>
        </w:rPr>
        <w:t xml:space="preserve"> к инновациям выступают залогом успешной деятельности. По моему мнению, данная корпоративная культура весьма успешна, так как всех сотрудников объединяет общая цель – сделать приобретение товаров для покупателя максимально комфортным.</w:t>
      </w:r>
    </w:p>
    <w:p w:rsidR="00540934" w:rsidRDefault="00540934" w:rsidP="004C3EBD">
      <w:pPr>
        <w:spacing w:line="360" w:lineRule="auto"/>
        <w:ind w:firstLine="360"/>
        <w:jc w:val="center"/>
        <w:rPr>
          <w:rFonts w:ascii="Times New Roman" w:hAnsi="Times New Roman" w:cs="Times New Roman"/>
          <w:b/>
          <w:sz w:val="28"/>
          <w:szCs w:val="28"/>
        </w:rPr>
      </w:pPr>
    </w:p>
    <w:p w:rsidR="00101609" w:rsidRDefault="00101609" w:rsidP="004C3EBD">
      <w:pPr>
        <w:spacing w:line="360" w:lineRule="auto"/>
        <w:ind w:firstLine="360"/>
        <w:jc w:val="center"/>
        <w:rPr>
          <w:rFonts w:ascii="Times New Roman" w:hAnsi="Times New Roman" w:cs="Times New Roman"/>
          <w:b/>
          <w:sz w:val="28"/>
          <w:szCs w:val="28"/>
        </w:rPr>
      </w:pPr>
    </w:p>
    <w:p w:rsidR="00101609" w:rsidRDefault="00101609" w:rsidP="004C3EBD">
      <w:pPr>
        <w:spacing w:line="360" w:lineRule="auto"/>
        <w:ind w:firstLine="360"/>
        <w:jc w:val="center"/>
        <w:rPr>
          <w:rFonts w:ascii="Times New Roman" w:hAnsi="Times New Roman" w:cs="Times New Roman"/>
          <w:b/>
          <w:sz w:val="28"/>
          <w:szCs w:val="28"/>
        </w:rPr>
      </w:pPr>
    </w:p>
    <w:p w:rsidR="00101609" w:rsidRDefault="00101609" w:rsidP="004C3EBD">
      <w:pPr>
        <w:spacing w:line="360" w:lineRule="auto"/>
        <w:ind w:firstLine="360"/>
        <w:jc w:val="center"/>
        <w:rPr>
          <w:rFonts w:ascii="Times New Roman" w:hAnsi="Times New Roman" w:cs="Times New Roman"/>
          <w:b/>
          <w:sz w:val="28"/>
          <w:szCs w:val="28"/>
        </w:rPr>
      </w:pPr>
    </w:p>
    <w:p w:rsidR="00101609" w:rsidRDefault="00101609" w:rsidP="004C3EBD">
      <w:pPr>
        <w:spacing w:line="360" w:lineRule="auto"/>
        <w:ind w:firstLine="360"/>
        <w:jc w:val="center"/>
        <w:rPr>
          <w:rFonts w:ascii="Times New Roman" w:hAnsi="Times New Roman" w:cs="Times New Roman"/>
          <w:b/>
          <w:sz w:val="28"/>
          <w:szCs w:val="28"/>
        </w:rPr>
      </w:pPr>
    </w:p>
    <w:p w:rsidR="00101609" w:rsidRDefault="00101609" w:rsidP="004C3EBD">
      <w:pPr>
        <w:spacing w:line="360" w:lineRule="auto"/>
        <w:ind w:firstLine="360"/>
        <w:jc w:val="center"/>
        <w:rPr>
          <w:rFonts w:ascii="Times New Roman" w:hAnsi="Times New Roman" w:cs="Times New Roman"/>
          <w:b/>
          <w:sz w:val="28"/>
          <w:szCs w:val="28"/>
        </w:rPr>
      </w:pPr>
    </w:p>
    <w:p w:rsidR="00101609" w:rsidRDefault="00101609" w:rsidP="004C3EBD">
      <w:pPr>
        <w:spacing w:line="360" w:lineRule="auto"/>
        <w:ind w:firstLine="360"/>
        <w:jc w:val="center"/>
        <w:rPr>
          <w:rFonts w:ascii="Times New Roman" w:hAnsi="Times New Roman" w:cs="Times New Roman"/>
          <w:b/>
          <w:sz w:val="28"/>
          <w:szCs w:val="28"/>
        </w:rPr>
      </w:pPr>
    </w:p>
    <w:p w:rsidR="00101609" w:rsidRDefault="00101609" w:rsidP="004C3EBD">
      <w:pPr>
        <w:spacing w:line="360" w:lineRule="auto"/>
        <w:ind w:firstLine="360"/>
        <w:jc w:val="center"/>
        <w:rPr>
          <w:rFonts w:ascii="Times New Roman" w:hAnsi="Times New Roman" w:cs="Times New Roman"/>
          <w:b/>
          <w:sz w:val="28"/>
          <w:szCs w:val="28"/>
        </w:rPr>
      </w:pPr>
    </w:p>
    <w:p w:rsidR="00101609" w:rsidRDefault="00101609" w:rsidP="004C3EBD">
      <w:pPr>
        <w:spacing w:line="360" w:lineRule="auto"/>
        <w:ind w:firstLine="360"/>
        <w:jc w:val="center"/>
        <w:rPr>
          <w:rFonts w:ascii="Times New Roman" w:hAnsi="Times New Roman" w:cs="Times New Roman"/>
          <w:b/>
          <w:sz w:val="28"/>
          <w:szCs w:val="28"/>
        </w:rPr>
      </w:pPr>
    </w:p>
    <w:p w:rsidR="00101609" w:rsidRDefault="00101609" w:rsidP="004C3EBD">
      <w:pPr>
        <w:spacing w:line="360" w:lineRule="auto"/>
        <w:ind w:firstLine="360"/>
        <w:jc w:val="center"/>
        <w:rPr>
          <w:rFonts w:ascii="Times New Roman" w:hAnsi="Times New Roman" w:cs="Times New Roman"/>
          <w:b/>
          <w:sz w:val="28"/>
          <w:szCs w:val="28"/>
        </w:rPr>
      </w:pPr>
    </w:p>
    <w:p w:rsidR="00101609" w:rsidRDefault="00101609" w:rsidP="004C3EBD">
      <w:pPr>
        <w:spacing w:line="360" w:lineRule="auto"/>
        <w:ind w:firstLine="360"/>
        <w:jc w:val="center"/>
        <w:rPr>
          <w:rFonts w:ascii="Times New Roman" w:hAnsi="Times New Roman" w:cs="Times New Roman"/>
          <w:b/>
          <w:sz w:val="28"/>
          <w:szCs w:val="28"/>
        </w:rPr>
      </w:pPr>
    </w:p>
    <w:p w:rsidR="00101609" w:rsidRPr="00FC420D" w:rsidRDefault="00101609" w:rsidP="004C3EBD">
      <w:pPr>
        <w:spacing w:line="360" w:lineRule="auto"/>
        <w:ind w:firstLine="360"/>
        <w:jc w:val="center"/>
        <w:rPr>
          <w:rFonts w:ascii="Times New Roman" w:hAnsi="Times New Roman" w:cs="Times New Roman"/>
          <w:b/>
          <w:sz w:val="28"/>
          <w:szCs w:val="28"/>
        </w:rPr>
      </w:pPr>
    </w:p>
    <w:p w:rsidR="004C3EBD" w:rsidRDefault="004C3EBD" w:rsidP="004C3EBD">
      <w:pPr>
        <w:spacing w:line="360" w:lineRule="auto"/>
        <w:ind w:firstLine="360"/>
        <w:jc w:val="center"/>
        <w:rPr>
          <w:rFonts w:ascii="Times New Roman" w:hAnsi="Times New Roman" w:cs="Times New Roman"/>
          <w:b/>
          <w:sz w:val="28"/>
          <w:szCs w:val="28"/>
        </w:rPr>
      </w:pPr>
      <w:r>
        <w:rPr>
          <w:rFonts w:ascii="Times New Roman" w:hAnsi="Times New Roman" w:cs="Times New Roman"/>
          <w:b/>
          <w:sz w:val="28"/>
          <w:szCs w:val="28"/>
        </w:rPr>
        <w:lastRenderedPageBreak/>
        <w:t>С</w:t>
      </w:r>
      <w:r w:rsidR="00BB76D3">
        <w:rPr>
          <w:rFonts w:ascii="Times New Roman" w:hAnsi="Times New Roman" w:cs="Times New Roman"/>
          <w:b/>
          <w:sz w:val="28"/>
          <w:szCs w:val="28"/>
        </w:rPr>
        <w:t>ПИСОК ЛИТЕРАТУРЫ</w:t>
      </w:r>
    </w:p>
    <w:p w:rsidR="008B5226" w:rsidRPr="006A0F8E" w:rsidRDefault="006A0F8E" w:rsidP="006A0F8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4C3EBD" w:rsidRPr="006A0F8E">
        <w:rPr>
          <w:rFonts w:ascii="Times New Roman" w:hAnsi="Times New Roman" w:cs="Times New Roman"/>
          <w:sz w:val="28"/>
          <w:szCs w:val="28"/>
        </w:rPr>
        <w:t xml:space="preserve">Алиев В.Г. </w:t>
      </w:r>
      <w:r w:rsidR="004C3EBD" w:rsidRPr="006A0F8E">
        <w:rPr>
          <w:rStyle w:val="a8"/>
          <w:rFonts w:ascii="Times New Roman" w:hAnsi="Times New Roman" w:cs="Times New Roman"/>
          <w:b w:val="0"/>
          <w:sz w:val="28"/>
          <w:szCs w:val="28"/>
        </w:rPr>
        <w:t>Теория организации</w:t>
      </w:r>
      <w:r w:rsidR="004C3EBD" w:rsidRPr="006A0F8E">
        <w:rPr>
          <w:rStyle w:val="a8"/>
          <w:rFonts w:ascii="Times New Roman" w:hAnsi="Times New Roman" w:cs="Times New Roman"/>
          <w:sz w:val="28"/>
          <w:szCs w:val="28"/>
        </w:rPr>
        <w:t xml:space="preserve">. </w:t>
      </w:r>
      <w:r w:rsidR="004C3EBD" w:rsidRPr="006A0F8E">
        <w:rPr>
          <w:rFonts w:ascii="Times New Roman" w:hAnsi="Times New Roman" w:cs="Times New Roman"/>
          <w:sz w:val="28"/>
          <w:szCs w:val="28"/>
        </w:rPr>
        <w:t xml:space="preserve">М.: </w:t>
      </w:r>
      <w:r w:rsidR="002A2239" w:rsidRPr="006A0F8E">
        <w:rPr>
          <w:rFonts w:ascii="Times New Roman" w:hAnsi="Times New Roman" w:cs="Times New Roman"/>
          <w:sz w:val="28"/>
          <w:szCs w:val="28"/>
        </w:rPr>
        <w:t>Экономика</w:t>
      </w:r>
      <w:r w:rsidR="004C3EBD" w:rsidRPr="006A0F8E">
        <w:rPr>
          <w:rFonts w:ascii="Times New Roman" w:hAnsi="Times New Roman" w:cs="Times New Roman"/>
          <w:sz w:val="28"/>
          <w:szCs w:val="28"/>
        </w:rPr>
        <w:t xml:space="preserve">, </w:t>
      </w:r>
      <w:r w:rsidR="002A2239" w:rsidRPr="006A0F8E">
        <w:rPr>
          <w:rFonts w:ascii="Times New Roman" w:hAnsi="Times New Roman" w:cs="Times New Roman"/>
          <w:sz w:val="28"/>
          <w:szCs w:val="28"/>
        </w:rPr>
        <w:t>200</w:t>
      </w:r>
      <w:r w:rsidR="00457887">
        <w:rPr>
          <w:rFonts w:ascii="Times New Roman" w:hAnsi="Times New Roman" w:cs="Times New Roman"/>
          <w:sz w:val="28"/>
          <w:szCs w:val="28"/>
        </w:rPr>
        <w:t>5</w:t>
      </w:r>
      <w:r w:rsidR="004C3EBD" w:rsidRPr="006A0F8E">
        <w:rPr>
          <w:rFonts w:ascii="Times New Roman" w:hAnsi="Times New Roman" w:cs="Times New Roman"/>
          <w:sz w:val="28"/>
          <w:szCs w:val="28"/>
        </w:rPr>
        <w:t>.</w:t>
      </w:r>
    </w:p>
    <w:p w:rsidR="00457887" w:rsidRDefault="00457887" w:rsidP="006A0F8E">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2</w:t>
      </w:r>
      <w:r w:rsidR="006A0F8E">
        <w:rPr>
          <w:rFonts w:ascii="Times New Roman" w:hAnsi="Times New Roman" w:cs="Times New Roman"/>
          <w:bCs/>
          <w:sz w:val="28"/>
          <w:szCs w:val="28"/>
        </w:rPr>
        <w:t xml:space="preserve">. </w:t>
      </w:r>
      <w:r w:rsidRPr="00457887">
        <w:rPr>
          <w:rFonts w:ascii="Times New Roman" w:hAnsi="Times New Roman" w:cs="Times New Roman"/>
          <w:bCs/>
          <w:sz w:val="28"/>
          <w:szCs w:val="28"/>
        </w:rPr>
        <w:t xml:space="preserve">Егоршин, А.П. Основы менеджмента: Учебник для вузов / А.П. Егоршин. - </w:t>
      </w:r>
      <w:proofErr w:type="spellStart"/>
      <w:r w:rsidRPr="00457887">
        <w:rPr>
          <w:rFonts w:ascii="Times New Roman" w:hAnsi="Times New Roman" w:cs="Times New Roman"/>
          <w:bCs/>
          <w:sz w:val="28"/>
          <w:szCs w:val="28"/>
        </w:rPr>
        <w:t>Н.Новг</w:t>
      </w:r>
      <w:proofErr w:type="spellEnd"/>
      <w:r w:rsidRPr="00457887">
        <w:rPr>
          <w:rFonts w:ascii="Times New Roman" w:hAnsi="Times New Roman" w:cs="Times New Roman"/>
          <w:bCs/>
          <w:sz w:val="28"/>
          <w:szCs w:val="28"/>
        </w:rPr>
        <w:t>.: НИМБ, 2012. - 320 c.</w:t>
      </w:r>
    </w:p>
    <w:p w:rsidR="006A0F8E" w:rsidRPr="006A0F8E" w:rsidRDefault="00457887" w:rsidP="006A0F8E">
      <w:pPr>
        <w:spacing w:after="0" w:line="360" w:lineRule="auto"/>
        <w:jc w:val="both"/>
        <w:rPr>
          <w:rStyle w:val="a8"/>
          <w:rFonts w:ascii="Times New Roman" w:hAnsi="Times New Roman" w:cs="Times New Roman"/>
          <w:b w:val="0"/>
          <w:bCs w:val="0"/>
          <w:sz w:val="28"/>
          <w:szCs w:val="28"/>
        </w:rPr>
      </w:pPr>
      <w:r>
        <w:rPr>
          <w:rStyle w:val="a8"/>
          <w:rFonts w:ascii="Times New Roman" w:hAnsi="Times New Roman" w:cs="Times New Roman"/>
          <w:b w:val="0"/>
          <w:bCs w:val="0"/>
          <w:sz w:val="28"/>
          <w:szCs w:val="28"/>
        </w:rPr>
        <w:t>3</w:t>
      </w:r>
      <w:r w:rsidR="006A0F8E">
        <w:rPr>
          <w:rStyle w:val="a8"/>
          <w:rFonts w:ascii="Times New Roman" w:hAnsi="Times New Roman" w:cs="Times New Roman"/>
          <w:b w:val="0"/>
          <w:bCs w:val="0"/>
          <w:sz w:val="28"/>
          <w:szCs w:val="28"/>
        </w:rPr>
        <w:t xml:space="preserve">. </w:t>
      </w:r>
      <w:r w:rsidR="006A0F8E" w:rsidRPr="006A0F8E">
        <w:rPr>
          <w:rStyle w:val="a8"/>
          <w:rFonts w:ascii="Times New Roman" w:hAnsi="Times New Roman" w:cs="Times New Roman"/>
          <w:b w:val="0"/>
          <w:bCs w:val="0"/>
          <w:sz w:val="28"/>
          <w:szCs w:val="28"/>
        </w:rPr>
        <w:t>Колобова, Е. А., Пирогов В.И., Волкова  Л.Е. Как мотивировать персонал?/ Е.А. Колобова, В.И. Пирогов, Л.Е.  Волкова// Эко, №6 2007</w:t>
      </w:r>
    </w:p>
    <w:p w:rsidR="00457887" w:rsidRDefault="00457887" w:rsidP="006A0F8E">
      <w:pPr>
        <w:spacing w:after="0" w:line="360" w:lineRule="auto"/>
        <w:jc w:val="both"/>
        <w:rPr>
          <w:rStyle w:val="a8"/>
          <w:rFonts w:ascii="Times New Roman" w:hAnsi="Times New Roman" w:cs="Times New Roman"/>
          <w:b w:val="0"/>
          <w:sz w:val="28"/>
          <w:szCs w:val="28"/>
        </w:rPr>
      </w:pPr>
      <w:r>
        <w:rPr>
          <w:rStyle w:val="a8"/>
          <w:rFonts w:ascii="Times New Roman" w:hAnsi="Times New Roman" w:cs="Times New Roman"/>
          <w:b w:val="0"/>
          <w:sz w:val="28"/>
          <w:szCs w:val="28"/>
        </w:rPr>
        <w:t>4</w:t>
      </w:r>
      <w:r w:rsidR="006A0F8E">
        <w:rPr>
          <w:rStyle w:val="a8"/>
          <w:rFonts w:ascii="Times New Roman" w:hAnsi="Times New Roman" w:cs="Times New Roman"/>
          <w:b w:val="0"/>
          <w:sz w:val="28"/>
          <w:szCs w:val="28"/>
        </w:rPr>
        <w:t xml:space="preserve">. </w:t>
      </w:r>
      <w:proofErr w:type="spellStart"/>
      <w:r>
        <w:rPr>
          <w:rStyle w:val="a8"/>
          <w:rFonts w:ascii="Times New Roman" w:hAnsi="Times New Roman" w:cs="Times New Roman"/>
          <w:b w:val="0"/>
          <w:sz w:val="28"/>
          <w:szCs w:val="28"/>
        </w:rPr>
        <w:t>Кибанов</w:t>
      </w:r>
      <w:proofErr w:type="spellEnd"/>
      <w:r>
        <w:rPr>
          <w:rStyle w:val="a8"/>
          <w:rFonts w:ascii="Times New Roman" w:hAnsi="Times New Roman" w:cs="Times New Roman"/>
          <w:b w:val="0"/>
          <w:sz w:val="28"/>
          <w:szCs w:val="28"/>
        </w:rPr>
        <w:t xml:space="preserve"> А.Я. Управление персоналом  организации. Учебник</w:t>
      </w:r>
      <w:r w:rsidRPr="00457887">
        <w:rPr>
          <w:rFonts w:ascii="Times New Roman" w:hAnsi="Times New Roman" w:cs="Times New Roman"/>
          <w:sz w:val="28"/>
          <w:szCs w:val="28"/>
        </w:rPr>
        <w:t xml:space="preserve"> </w:t>
      </w:r>
      <w:r w:rsidRPr="006A0F8E">
        <w:rPr>
          <w:rFonts w:ascii="Times New Roman" w:hAnsi="Times New Roman" w:cs="Times New Roman"/>
          <w:sz w:val="28"/>
          <w:szCs w:val="28"/>
        </w:rPr>
        <w:t>М.: ИНФРА-М, 20</w:t>
      </w:r>
      <w:r>
        <w:rPr>
          <w:rFonts w:ascii="Times New Roman" w:hAnsi="Times New Roman" w:cs="Times New Roman"/>
          <w:sz w:val="28"/>
          <w:szCs w:val="28"/>
        </w:rPr>
        <w:t>14</w:t>
      </w:r>
      <w:r w:rsidRPr="006A0F8E">
        <w:rPr>
          <w:rFonts w:ascii="Times New Roman" w:hAnsi="Times New Roman" w:cs="Times New Roman"/>
          <w:sz w:val="28"/>
          <w:szCs w:val="28"/>
        </w:rPr>
        <w:t>.</w:t>
      </w:r>
    </w:p>
    <w:p w:rsidR="004C3EBD" w:rsidRPr="006A0F8E" w:rsidRDefault="00457887" w:rsidP="006A0F8E">
      <w:pPr>
        <w:spacing w:after="0" w:line="360" w:lineRule="auto"/>
        <w:jc w:val="both"/>
        <w:rPr>
          <w:rFonts w:ascii="Times New Roman" w:hAnsi="Times New Roman" w:cs="Times New Roman"/>
          <w:sz w:val="28"/>
          <w:szCs w:val="28"/>
        </w:rPr>
      </w:pPr>
      <w:r>
        <w:rPr>
          <w:rStyle w:val="a8"/>
          <w:rFonts w:ascii="Times New Roman" w:hAnsi="Times New Roman" w:cs="Times New Roman"/>
          <w:b w:val="0"/>
          <w:sz w:val="28"/>
          <w:szCs w:val="28"/>
        </w:rPr>
        <w:t xml:space="preserve">5. </w:t>
      </w:r>
      <w:bookmarkStart w:id="0" w:name="_GoBack"/>
      <w:bookmarkEnd w:id="0"/>
      <w:proofErr w:type="spellStart"/>
      <w:r w:rsidR="006A0F8E">
        <w:rPr>
          <w:rStyle w:val="a8"/>
          <w:rFonts w:ascii="Times New Roman" w:hAnsi="Times New Roman" w:cs="Times New Roman"/>
          <w:b w:val="0"/>
          <w:sz w:val="28"/>
          <w:szCs w:val="28"/>
        </w:rPr>
        <w:t>Лапыгин</w:t>
      </w:r>
      <w:proofErr w:type="spellEnd"/>
      <w:r w:rsidR="006A0F8E">
        <w:rPr>
          <w:rStyle w:val="a8"/>
          <w:rFonts w:ascii="Times New Roman" w:hAnsi="Times New Roman" w:cs="Times New Roman"/>
          <w:b w:val="0"/>
          <w:sz w:val="28"/>
          <w:szCs w:val="28"/>
        </w:rPr>
        <w:t xml:space="preserve"> Ю.Н. Теория организации</w:t>
      </w:r>
      <w:r w:rsidR="004C3EBD" w:rsidRPr="006A0F8E">
        <w:rPr>
          <w:rFonts w:ascii="Times New Roman" w:hAnsi="Times New Roman" w:cs="Times New Roman"/>
          <w:sz w:val="28"/>
          <w:szCs w:val="28"/>
        </w:rPr>
        <w:t>.</w:t>
      </w:r>
      <w:r w:rsidR="006A0F8E">
        <w:rPr>
          <w:rFonts w:ascii="Times New Roman" w:hAnsi="Times New Roman" w:cs="Times New Roman"/>
          <w:sz w:val="28"/>
          <w:szCs w:val="28"/>
        </w:rPr>
        <w:t xml:space="preserve"> Учебное пособие</w:t>
      </w:r>
      <w:r w:rsidR="004C3EBD" w:rsidRPr="006A0F8E">
        <w:rPr>
          <w:rFonts w:ascii="Times New Roman" w:hAnsi="Times New Roman" w:cs="Times New Roman"/>
          <w:sz w:val="28"/>
          <w:szCs w:val="28"/>
        </w:rPr>
        <w:t xml:space="preserve">  М.: ИНФРА-М, 200</w:t>
      </w:r>
      <w:r w:rsidR="006A0F8E">
        <w:rPr>
          <w:rFonts w:ascii="Times New Roman" w:hAnsi="Times New Roman" w:cs="Times New Roman"/>
          <w:sz w:val="28"/>
          <w:szCs w:val="28"/>
        </w:rPr>
        <w:t>8</w:t>
      </w:r>
      <w:r w:rsidR="004C3EBD" w:rsidRPr="006A0F8E">
        <w:rPr>
          <w:rFonts w:ascii="Times New Roman" w:hAnsi="Times New Roman" w:cs="Times New Roman"/>
          <w:sz w:val="28"/>
          <w:szCs w:val="28"/>
        </w:rPr>
        <w:t>.</w:t>
      </w:r>
    </w:p>
    <w:p w:rsidR="004C3EBD" w:rsidRPr="006A0F8E" w:rsidRDefault="006A0F8E" w:rsidP="006A0F8E">
      <w:pPr>
        <w:spacing w:after="0" w:line="360" w:lineRule="auto"/>
        <w:jc w:val="both"/>
        <w:rPr>
          <w:rFonts w:ascii="Times New Roman" w:hAnsi="Times New Roman" w:cs="Times New Roman"/>
          <w:sz w:val="28"/>
          <w:szCs w:val="28"/>
        </w:rPr>
      </w:pPr>
      <w:r>
        <w:rPr>
          <w:rStyle w:val="a8"/>
          <w:rFonts w:ascii="Times New Roman" w:hAnsi="Times New Roman" w:cs="Times New Roman"/>
          <w:b w:val="0"/>
          <w:sz w:val="28"/>
          <w:szCs w:val="28"/>
        </w:rPr>
        <w:t xml:space="preserve">6. </w:t>
      </w:r>
      <w:proofErr w:type="spellStart"/>
      <w:r w:rsidR="00457887">
        <w:rPr>
          <w:rStyle w:val="a8"/>
          <w:rFonts w:ascii="Times New Roman" w:hAnsi="Times New Roman" w:cs="Times New Roman"/>
          <w:b w:val="0"/>
          <w:sz w:val="28"/>
          <w:szCs w:val="28"/>
        </w:rPr>
        <w:t>Персикова</w:t>
      </w:r>
      <w:proofErr w:type="spellEnd"/>
      <w:r w:rsidR="00457887">
        <w:rPr>
          <w:rStyle w:val="a8"/>
          <w:rFonts w:ascii="Times New Roman" w:hAnsi="Times New Roman" w:cs="Times New Roman"/>
          <w:b w:val="0"/>
          <w:sz w:val="28"/>
          <w:szCs w:val="28"/>
        </w:rPr>
        <w:t xml:space="preserve"> Т.Н. Корпоративная культура. Изд. Логос, 2011 – 286 с.</w:t>
      </w:r>
    </w:p>
    <w:p w:rsidR="00457887" w:rsidRPr="006A0F8E" w:rsidRDefault="006A0F8E" w:rsidP="0045788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00457887" w:rsidRPr="006A0F8E">
        <w:rPr>
          <w:rStyle w:val="a8"/>
          <w:rFonts w:ascii="Times New Roman" w:hAnsi="Times New Roman" w:cs="Times New Roman"/>
          <w:b w:val="0"/>
          <w:sz w:val="28"/>
          <w:szCs w:val="28"/>
        </w:rPr>
        <w:t>Смирнов Э.А.</w:t>
      </w:r>
      <w:r w:rsidR="00457887" w:rsidRPr="006A0F8E">
        <w:rPr>
          <w:rStyle w:val="a8"/>
          <w:rFonts w:ascii="Times New Roman" w:hAnsi="Times New Roman" w:cs="Times New Roman"/>
          <w:sz w:val="28"/>
          <w:szCs w:val="28"/>
        </w:rPr>
        <w:t xml:space="preserve"> </w:t>
      </w:r>
      <w:r w:rsidR="00457887" w:rsidRPr="006A0F8E">
        <w:rPr>
          <w:rFonts w:ascii="Times New Roman" w:hAnsi="Times New Roman" w:cs="Times New Roman"/>
          <w:sz w:val="28"/>
          <w:szCs w:val="28"/>
        </w:rPr>
        <w:t>Теория организации: Учеб</w:t>
      </w:r>
      <w:proofErr w:type="gramStart"/>
      <w:r w:rsidR="00457887" w:rsidRPr="006A0F8E">
        <w:rPr>
          <w:rFonts w:ascii="Times New Roman" w:hAnsi="Times New Roman" w:cs="Times New Roman"/>
          <w:sz w:val="28"/>
          <w:szCs w:val="28"/>
        </w:rPr>
        <w:t>.</w:t>
      </w:r>
      <w:proofErr w:type="gramEnd"/>
      <w:r w:rsidR="00457887">
        <w:rPr>
          <w:rFonts w:ascii="Times New Roman" w:hAnsi="Times New Roman" w:cs="Times New Roman"/>
          <w:sz w:val="28"/>
          <w:szCs w:val="28"/>
        </w:rPr>
        <w:t xml:space="preserve"> </w:t>
      </w:r>
      <w:proofErr w:type="gramStart"/>
      <w:r w:rsidR="00457887" w:rsidRPr="006A0F8E">
        <w:rPr>
          <w:rFonts w:ascii="Times New Roman" w:hAnsi="Times New Roman" w:cs="Times New Roman"/>
          <w:sz w:val="28"/>
          <w:szCs w:val="28"/>
        </w:rPr>
        <w:t>п</w:t>
      </w:r>
      <w:proofErr w:type="gramEnd"/>
      <w:r w:rsidR="00457887" w:rsidRPr="006A0F8E">
        <w:rPr>
          <w:rFonts w:ascii="Times New Roman" w:hAnsi="Times New Roman" w:cs="Times New Roman"/>
          <w:sz w:val="28"/>
          <w:szCs w:val="28"/>
        </w:rPr>
        <w:t>особие. М.: ИНФРА-М, 2005.</w:t>
      </w:r>
    </w:p>
    <w:p w:rsidR="00D87B00" w:rsidRPr="006A0F8E" w:rsidRDefault="006A0F8E" w:rsidP="006A0F8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8. Т</w:t>
      </w:r>
      <w:r w:rsidR="002A2239" w:rsidRPr="006A0F8E">
        <w:rPr>
          <w:rFonts w:ascii="Times New Roman" w:hAnsi="Times New Roman" w:cs="Times New Roman"/>
          <w:sz w:val="28"/>
          <w:szCs w:val="28"/>
        </w:rPr>
        <w:t xml:space="preserve">омилов В. «Формирование организационной культуры экономических систем» // Проблемы теории и практики управления. – </w:t>
      </w:r>
      <w:r w:rsidR="00D87B00" w:rsidRPr="006A0F8E">
        <w:rPr>
          <w:rFonts w:ascii="Times New Roman" w:hAnsi="Times New Roman" w:cs="Times New Roman"/>
          <w:sz w:val="28"/>
          <w:szCs w:val="28"/>
        </w:rPr>
        <w:t>2000</w:t>
      </w:r>
      <w:r w:rsidR="002A2239" w:rsidRPr="006A0F8E">
        <w:rPr>
          <w:rFonts w:ascii="Times New Roman" w:hAnsi="Times New Roman" w:cs="Times New Roman"/>
          <w:sz w:val="28"/>
          <w:szCs w:val="28"/>
        </w:rPr>
        <w:t xml:space="preserve">. </w:t>
      </w:r>
    </w:p>
    <w:p w:rsidR="004C3EBD" w:rsidRPr="006A0F8E" w:rsidRDefault="006A0F8E" w:rsidP="006A0F8E">
      <w:pPr>
        <w:spacing w:after="0" w:line="360" w:lineRule="auto"/>
        <w:jc w:val="both"/>
        <w:rPr>
          <w:rFonts w:ascii="Times New Roman" w:hAnsi="Times New Roman" w:cs="Times New Roman"/>
          <w:sz w:val="28"/>
          <w:szCs w:val="28"/>
        </w:rPr>
      </w:pPr>
      <w:r w:rsidRPr="006A0F8E">
        <w:rPr>
          <w:rFonts w:ascii="Times New Roman" w:hAnsi="Times New Roman" w:cs="Times New Roman"/>
          <w:sz w:val="28"/>
          <w:szCs w:val="28"/>
        </w:rPr>
        <w:t>9</w:t>
      </w:r>
      <w:r>
        <w:rPr>
          <w:rFonts w:ascii="Times New Roman" w:hAnsi="Times New Roman" w:cs="Times New Roman"/>
          <w:sz w:val="28"/>
          <w:szCs w:val="28"/>
        </w:rPr>
        <w:t xml:space="preserve">. </w:t>
      </w:r>
      <w:hyperlink r:id="rId8" w:history="1">
        <w:r w:rsidR="004C3EBD" w:rsidRPr="006A0F8E">
          <w:rPr>
            <w:rStyle w:val="a3"/>
            <w:rFonts w:ascii="Times New Roman" w:hAnsi="Times New Roman" w:cs="Times New Roman"/>
            <w:color w:val="auto"/>
            <w:sz w:val="28"/>
            <w:szCs w:val="28"/>
            <w:u w:val="none"/>
            <w:lang w:val="en-US"/>
          </w:rPr>
          <w:t>http</w:t>
        </w:r>
        <w:r w:rsidR="004C3EBD" w:rsidRPr="006A0F8E">
          <w:rPr>
            <w:rStyle w:val="a3"/>
            <w:rFonts w:ascii="Times New Roman" w:hAnsi="Times New Roman" w:cs="Times New Roman"/>
            <w:color w:val="auto"/>
            <w:sz w:val="28"/>
            <w:szCs w:val="28"/>
            <w:u w:val="none"/>
          </w:rPr>
          <w:t>://</w:t>
        </w:r>
        <w:r w:rsidR="004C3EBD" w:rsidRPr="006A0F8E">
          <w:rPr>
            <w:rStyle w:val="a3"/>
            <w:rFonts w:ascii="Times New Roman" w:hAnsi="Times New Roman" w:cs="Times New Roman"/>
            <w:color w:val="auto"/>
            <w:sz w:val="28"/>
            <w:szCs w:val="28"/>
            <w:u w:val="none"/>
            <w:lang w:val="en-US"/>
          </w:rPr>
          <w:t>www</w:t>
        </w:r>
        <w:r w:rsidR="004C3EBD" w:rsidRPr="006A0F8E">
          <w:rPr>
            <w:rStyle w:val="a3"/>
            <w:rFonts w:ascii="Times New Roman" w:hAnsi="Times New Roman" w:cs="Times New Roman"/>
            <w:color w:val="auto"/>
            <w:sz w:val="28"/>
            <w:szCs w:val="28"/>
            <w:u w:val="none"/>
          </w:rPr>
          <w:t>.</w:t>
        </w:r>
        <w:proofErr w:type="spellStart"/>
        <w:r w:rsidR="004C3EBD" w:rsidRPr="006A0F8E">
          <w:rPr>
            <w:rStyle w:val="a3"/>
            <w:rFonts w:ascii="Times New Roman" w:hAnsi="Times New Roman" w:cs="Times New Roman"/>
            <w:color w:val="auto"/>
            <w:sz w:val="28"/>
            <w:szCs w:val="28"/>
            <w:u w:val="none"/>
            <w:lang w:val="en-US"/>
          </w:rPr>
          <w:t>metrogroup</w:t>
        </w:r>
        <w:proofErr w:type="spellEnd"/>
        <w:r w:rsidR="004C3EBD" w:rsidRPr="006A0F8E">
          <w:rPr>
            <w:rStyle w:val="a3"/>
            <w:rFonts w:ascii="Times New Roman" w:hAnsi="Times New Roman" w:cs="Times New Roman"/>
            <w:color w:val="auto"/>
            <w:sz w:val="28"/>
            <w:szCs w:val="28"/>
            <w:u w:val="none"/>
          </w:rPr>
          <w:t>.</w:t>
        </w:r>
        <w:proofErr w:type="spellStart"/>
        <w:r w:rsidR="004C3EBD" w:rsidRPr="006A0F8E">
          <w:rPr>
            <w:rStyle w:val="a3"/>
            <w:rFonts w:ascii="Times New Roman" w:hAnsi="Times New Roman" w:cs="Times New Roman"/>
            <w:color w:val="auto"/>
            <w:sz w:val="28"/>
            <w:szCs w:val="28"/>
            <w:u w:val="none"/>
            <w:lang w:val="en-US"/>
          </w:rPr>
          <w:t>ru</w:t>
        </w:r>
        <w:proofErr w:type="spellEnd"/>
        <w:r w:rsidR="004C3EBD" w:rsidRPr="006A0F8E">
          <w:rPr>
            <w:rStyle w:val="a3"/>
            <w:rFonts w:ascii="Times New Roman" w:hAnsi="Times New Roman" w:cs="Times New Roman"/>
            <w:color w:val="auto"/>
            <w:sz w:val="28"/>
            <w:szCs w:val="28"/>
            <w:u w:val="none"/>
          </w:rPr>
          <w:t>/</w:t>
        </w:r>
      </w:hyperlink>
    </w:p>
    <w:p w:rsidR="004C3EBD" w:rsidRPr="006A0F8E" w:rsidRDefault="006A0F8E" w:rsidP="006A0F8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10. </w:t>
      </w:r>
      <w:r w:rsidR="004C3EBD" w:rsidRPr="006A0F8E">
        <w:rPr>
          <w:rFonts w:ascii="Times New Roman" w:hAnsi="Times New Roman" w:cs="Times New Roman"/>
          <w:sz w:val="28"/>
          <w:szCs w:val="28"/>
          <w:lang w:val="en-US"/>
        </w:rPr>
        <w:t>http</w:t>
      </w:r>
      <w:r w:rsidR="004C3EBD" w:rsidRPr="006A0F8E">
        <w:rPr>
          <w:rFonts w:ascii="Times New Roman" w:hAnsi="Times New Roman" w:cs="Times New Roman"/>
          <w:sz w:val="28"/>
          <w:szCs w:val="28"/>
        </w:rPr>
        <w:t>://</w:t>
      </w:r>
      <w:r w:rsidR="004C3EBD" w:rsidRPr="006A0F8E">
        <w:rPr>
          <w:rFonts w:ascii="Times New Roman" w:hAnsi="Times New Roman" w:cs="Times New Roman"/>
          <w:sz w:val="28"/>
          <w:szCs w:val="28"/>
          <w:lang w:val="en-US"/>
        </w:rPr>
        <w:t>www</w:t>
      </w:r>
      <w:r w:rsidR="004C3EBD" w:rsidRPr="006A0F8E">
        <w:rPr>
          <w:rFonts w:ascii="Times New Roman" w:hAnsi="Times New Roman" w:cs="Times New Roman"/>
          <w:sz w:val="28"/>
          <w:szCs w:val="28"/>
        </w:rPr>
        <w:t>.</w:t>
      </w:r>
      <w:r w:rsidR="004C3EBD" w:rsidRPr="006A0F8E">
        <w:rPr>
          <w:rFonts w:ascii="Times New Roman" w:hAnsi="Times New Roman" w:cs="Times New Roman"/>
          <w:sz w:val="28"/>
          <w:szCs w:val="28"/>
          <w:lang w:val="en-US"/>
        </w:rPr>
        <w:t>metro</w:t>
      </w:r>
      <w:r w:rsidR="004C3EBD" w:rsidRPr="006A0F8E">
        <w:rPr>
          <w:rFonts w:ascii="Times New Roman" w:hAnsi="Times New Roman" w:cs="Times New Roman"/>
          <w:sz w:val="28"/>
          <w:szCs w:val="28"/>
        </w:rPr>
        <w:t>-</w:t>
      </w:r>
      <w:r w:rsidR="004C3EBD" w:rsidRPr="006A0F8E">
        <w:rPr>
          <w:rFonts w:ascii="Times New Roman" w:hAnsi="Times New Roman" w:cs="Times New Roman"/>
          <w:sz w:val="28"/>
          <w:szCs w:val="28"/>
          <w:lang w:val="en-US"/>
        </w:rPr>
        <w:t>cc</w:t>
      </w:r>
      <w:r w:rsidR="004C3EBD" w:rsidRPr="006A0F8E">
        <w:rPr>
          <w:rFonts w:ascii="Times New Roman" w:hAnsi="Times New Roman" w:cs="Times New Roman"/>
          <w:sz w:val="28"/>
          <w:szCs w:val="28"/>
        </w:rPr>
        <w:t>.</w:t>
      </w:r>
      <w:proofErr w:type="spellStart"/>
      <w:r w:rsidR="004C3EBD" w:rsidRPr="006A0F8E">
        <w:rPr>
          <w:rFonts w:ascii="Times New Roman" w:hAnsi="Times New Roman" w:cs="Times New Roman"/>
          <w:sz w:val="28"/>
          <w:szCs w:val="28"/>
          <w:lang w:val="en-US"/>
        </w:rPr>
        <w:t>ru</w:t>
      </w:r>
      <w:proofErr w:type="spellEnd"/>
      <w:r w:rsidR="004C3EBD" w:rsidRPr="006A0F8E">
        <w:rPr>
          <w:rFonts w:ascii="Times New Roman" w:hAnsi="Times New Roman" w:cs="Times New Roman"/>
          <w:sz w:val="28"/>
          <w:szCs w:val="28"/>
        </w:rPr>
        <w:t>/</w:t>
      </w:r>
    </w:p>
    <w:sectPr w:rsidR="004C3EBD" w:rsidRPr="006A0F8E" w:rsidSect="002F168F">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6B6" w:rsidRDefault="00BB66B6" w:rsidP="004C3EBD">
      <w:pPr>
        <w:spacing w:after="0" w:line="240" w:lineRule="auto"/>
      </w:pPr>
      <w:r>
        <w:separator/>
      </w:r>
    </w:p>
  </w:endnote>
  <w:endnote w:type="continuationSeparator" w:id="0">
    <w:p w:rsidR="00BB66B6" w:rsidRDefault="00BB66B6" w:rsidP="004C3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7E7" w:rsidRDefault="007D57E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7E7" w:rsidRDefault="007D57E7">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7E7" w:rsidRDefault="007D57E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6B6" w:rsidRDefault="00BB66B6" w:rsidP="004C3EBD">
      <w:pPr>
        <w:spacing w:after="0" w:line="240" w:lineRule="auto"/>
      </w:pPr>
      <w:r>
        <w:separator/>
      </w:r>
    </w:p>
  </w:footnote>
  <w:footnote w:type="continuationSeparator" w:id="0">
    <w:p w:rsidR="00BB66B6" w:rsidRDefault="00BB66B6" w:rsidP="004C3E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7E7" w:rsidRDefault="007D57E7">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4876189"/>
      <w:docPartObj>
        <w:docPartGallery w:val="Page Numbers (Top of Page)"/>
        <w:docPartUnique/>
      </w:docPartObj>
    </w:sdtPr>
    <w:sdtEndPr/>
    <w:sdtContent>
      <w:p w:rsidR="002F168F" w:rsidRDefault="002F168F">
        <w:pPr>
          <w:pStyle w:val="aa"/>
          <w:jc w:val="center"/>
        </w:pPr>
        <w:r>
          <w:fldChar w:fldCharType="begin"/>
        </w:r>
        <w:r>
          <w:instrText>PAGE   \* MERGEFORMAT</w:instrText>
        </w:r>
        <w:r>
          <w:fldChar w:fldCharType="separate"/>
        </w:r>
        <w:r w:rsidR="001B5131">
          <w:rPr>
            <w:noProof/>
          </w:rPr>
          <w:t>36</w:t>
        </w:r>
        <w:r>
          <w:fldChar w:fldCharType="end"/>
        </w:r>
      </w:p>
    </w:sdtContent>
  </w:sdt>
  <w:p w:rsidR="007D57E7" w:rsidRDefault="007D57E7">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7E7" w:rsidRDefault="007D57E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01A2F"/>
    <w:multiLevelType w:val="multilevel"/>
    <w:tmpl w:val="6BB45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A9678B"/>
    <w:multiLevelType w:val="multilevel"/>
    <w:tmpl w:val="2012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1D09192D"/>
    <w:multiLevelType w:val="multilevel"/>
    <w:tmpl w:val="10A29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FB57B1"/>
    <w:multiLevelType w:val="hybridMultilevel"/>
    <w:tmpl w:val="7688A798"/>
    <w:lvl w:ilvl="0" w:tplc="EE3C2B18">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259201DC"/>
    <w:multiLevelType w:val="multilevel"/>
    <w:tmpl w:val="FBD22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78E0A25"/>
    <w:multiLevelType w:val="multilevel"/>
    <w:tmpl w:val="A2029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39EF3FE0"/>
    <w:multiLevelType w:val="hybridMultilevel"/>
    <w:tmpl w:val="D214E824"/>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7">
    <w:nsid w:val="3D5224C6"/>
    <w:multiLevelType w:val="hybridMultilevel"/>
    <w:tmpl w:val="A00EB5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2033298"/>
    <w:multiLevelType w:val="hybridMultilevel"/>
    <w:tmpl w:val="657A50F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9">
    <w:nsid w:val="4A0562D6"/>
    <w:multiLevelType w:val="hybridMultilevel"/>
    <w:tmpl w:val="1654F9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BBD5844"/>
    <w:multiLevelType w:val="hybridMultilevel"/>
    <w:tmpl w:val="03A40E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5FF05298"/>
    <w:multiLevelType w:val="multilevel"/>
    <w:tmpl w:val="A920E0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68944BD2"/>
    <w:multiLevelType w:val="hybridMultilevel"/>
    <w:tmpl w:val="DE1A244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11"/>
  </w:num>
  <w:num w:numId="6">
    <w:abstractNumId w:val="1"/>
  </w:num>
  <w:num w:numId="7">
    <w:abstractNumId w:val="5"/>
  </w:num>
  <w:num w:numId="8">
    <w:abstractNumId w:val="7"/>
  </w:num>
  <w:num w:numId="9">
    <w:abstractNumId w:val="3"/>
  </w:num>
  <w:num w:numId="10">
    <w:abstractNumId w:val="10"/>
  </w:num>
  <w:num w:numId="11">
    <w:abstractNumId w:val="2"/>
  </w:num>
  <w:num w:numId="12">
    <w:abstractNumId w:val="4"/>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EBD"/>
    <w:rsid w:val="0001589B"/>
    <w:rsid w:val="0006420B"/>
    <w:rsid w:val="000D5B5B"/>
    <w:rsid w:val="00101609"/>
    <w:rsid w:val="001804F0"/>
    <w:rsid w:val="001B5131"/>
    <w:rsid w:val="001B5477"/>
    <w:rsid w:val="001B5821"/>
    <w:rsid w:val="001C0BDE"/>
    <w:rsid w:val="0023377F"/>
    <w:rsid w:val="00254F4D"/>
    <w:rsid w:val="002A0F25"/>
    <w:rsid w:val="002A10C5"/>
    <w:rsid w:val="002A2239"/>
    <w:rsid w:val="002D5B78"/>
    <w:rsid w:val="002F168F"/>
    <w:rsid w:val="003074AB"/>
    <w:rsid w:val="00317B10"/>
    <w:rsid w:val="00320DC1"/>
    <w:rsid w:val="003913DD"/>
    <w:rsid w:val="003A6E8E"/>
    <w:rsid w:val="004448DB"/>
    <w:rsid w:val="00453CC6"/>
    <w:rsid w:val="00457887"/>
    <w:rsid w:val="004C3EBD"/>
    <w:rsid w:val="004C6DF0"/>
    <w:rsid w:val="00507DDA"/>
    <w:rsid w:val="00525CAB"/>
    <w:rsid w:val="00540934"/>
    <w:rsid w:val="00554784"/>
    <w:rsid w:val="00563D4A"/>
    <w:rsid w:val="005C2198"/>
    <w:rsid w:val="00633AC0"/>
    <w:rsid w:val="0068057D"/>
    <w:rsid w:val="006A03C2"/>
    <w:rsid w:val="006A0F8E"/>
    <w:rsid w:val="006D39BD"/>
    <w:rsid w:val="00714D20"/>
    <w:rsid w:val="00745A41"/>
    <w:rsid w:val="00754E7C"/>
    <w:rsid w:val="00785CDB"/>
    <w:rsid w:val="007B24BF"/>
    <w:rsid w:val="007D57E7"/>
    <w:rsid w:val="007D63A5"/>
    <w:rsid w:val="00801F31"/>
    <w:rsid w:val="00827908"/>
    <w:rsid w:val="00850F5A"/>
    <w:rsid w:val="008960A6"/>
    <w:rsid w:val="008B05E3"/>
    <w:rsid w:val="008B5226"/>
    <w:rsid w:val="009344B2"/>
    <w:rsid w:val="00947020"/>
    <w:rsid w:val="0094704D"/>
    <w:rsid w:val="00976EDB"/>
    <w:rsid w:val="009F2DFB"/>
    <w:rsid w:val="00A135FA"/>
    <w:rsid w:val="00A2728C"/>
    <w:rsid w:val="00A528DB"/>
    <w:rsid w:val="00AA68D9"/>
    <w:rsid w:val="00B05367"/>
    <w:rsid w:val="00B331A9"/>
    <w:rsid w:val="00B36100"/>
    <w:rsid w:val="00B54219"/>
    <w:rsid w:val="00B768D7"/>
    <w:rsid w:val="00B82D18"/>
    <w:rsid w:val="00B92B21"/>
    <w:rsid w:val="00BB66B6"/>
    <w:rsid w:val="00BB76D3"/>
    <w:rsid w:val="00C16A6B"/>
    <w:rsid w:val="00C25A45"/>
    <w:rsid w:val="00C820BF"/>
    <w:rsid w:val="00C855E4"/>
    <w:rsid w:val="00C87AD3"/>
    <w:rsid w:val="00C90D5C"/>
    <w:rsid w:val="00CE17F4"/>
    <w:rsid w:val="00D159C0"/>
    <w:rsid w:val="00D25F35"/>
    <w:rsid w:val="00D516E2"/>
    <w:rsid w:val="00D834B6"/>
    <w:rsid w:val="00D87B00"/>
    <w:rsid w:val="00DB09E3"/>
    <w:rsid w:val="00DF4A91"/>
    <w:rsid w:val="00DF7FFD"/>
    <w:rsid w:val="00E00106"/>
    <w:rsid w:val="00E00E7E"/>
    <w:rsid w:val="00E03BEB"/>
    <w:rsid w:val="00E86CDF"/>
    <w:rsid w:val="00EE4696"/>
    <w:rsid w:val="00F622BE"/>
    <w:rsid w:val="00F62404"/>
    <w:rsid w:val="00F65E97"/>
    <w:rsid w:val="00FC42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EBD"/>
  </w:style>
  <w:style w:type="paragraph" w:styleId="2">
    <w:name w:val="heading 2"/>
    <w:basedOn w:val="a"/>
    <w:next w:val="a"/>
    <w:link w:val="20"/>
    <w:uiPriority w:val="9"/>
    <w:semiHidden/>
    <w:unhideWhenUsed/>
    <w:qFormat/>
    <w:rsid w:val="00453CC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C3EBD"/>
    <w:rPr>
      <w:color w:val="0000FF" w:themeColor="hyperlink"/>
      <w:u w:val="single"/>
    </w:rPr>
  </w:style>
  <w:style w:type="paragraph" w:styleId="a4">
    <w:name w:val="footnote text"/>
    <w:basedOn w:val="a"/>
    <w:link w:val="a5"/>
    <w:uiPriority w:val="99"/>
    <w:semiHidden/>
    <w:unhideWhenUsed/>
    <w:rsid w:val="004C3EBD"/>
    <w:pPr>
      <w:spacing w:after="0" w:line="240" w:lineRule="auto"/>
    </w:pPr>
    <w:rPr>
      <w:sz w:val="20"/>
      <w:szCs w:val="20"/>
    </w:rPr>
  </w:style>
  <w:style w:type="character" w:customStyle="1" w:styleId="a5">
    <w:name w:val="Текст сноски Знак"/>
    <w:basedOn w:val="a0"/>
    <w:link w:val="a4"/>
    <w:uiPriority w:val="99"/>
    <w:semiHidden/>
    <w:rsid w:val="004C3EBD"/>
    <w:rPr>
      <w:sz w:val="20"/>
      <w:szCs w:val="20"/>
    </w:rPr>
  </w:style>
  <w:style w:type="paragraph" w:styleId="a6">
    <w:name w:val="List Paragraph"/>
    <w:basedOn w:val="a"/>
    <w:uiPriority w:val="34"/>
    <w:qFormat/>
    <w:rsid w:val="004C3EBD"/>
    <w:pPr>
      <w:ind w:left="720"/>
      <w:contextualSpacing/>
    </w:pPr>
  </w:style>
  <w:style w:type="character" w:styleId="a7">
    <w:name w:val="footnote reference"/>
    <w:basedOn w:val="a0"/>
    <w:uiPriority w:val="99"/>
    <w:semiHidden/>
    <w:unhideWhenUsed/>
    <w:rsid w:val="004C3EBD"/>
    <w:rPr>
      <w:vertAlign w:val="superscript"/>
    </w:rPr>
  </w:style>
  <w:style w:type="character" w:styleId="a8">
    <w:name w:val="Strong"/>
    <w:basedOn w:val="a0"/>
    <w:uiPriority w:val="22"/>
    <w:qFormat/>
    <w:rsid w:val="004C3EBD"/>
    <w:rPr>
      <w:b/>
      <w:bCs/>
    </w:rPr>
  </w:style>
  <w:style w:type="character" w:customStyle="1" w:styleId="apple-converted-space">
    <w:name w:val="apple-converted-space"/>
    <w:basedOn w:val="a0"/>
    <w:rsid w:val="00D25F35"/>
  </w:style>
  <w:style w:type="paragraph" w:styleId="a9">
    <w:name w:val="Normal (Web)"/>
    <w:basedOn w:val="a"/>
    <w:uiPriority w:val="99"/>
    <w:semiHidden/>
    <w:unhideWhenUsed/>
    <w:rsid w:val="00F65E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453CC6"/>
    <w:rPr>
      <w:rFonts w:asciiTheme="majorHAnsi" w:eastAsiaTheme="majorEastAsia" w:hAnsiTheme="majorHAnsi" w:cstheme="majorBidi"/>
      <w:b/>
      <w:bCs/>
      <w:color w:val="4F81BD" w:themeColor="accent1"/>
      <w:sz w:val="26"/>
      <w:szCs w:val="26"/>
    </w:rPr>
  </w:style>
  <w:style w:type="paragraph" w:styleId="aa">
    <w:name w:val="header"/>
    <w:basedOn w:val="a"/>
    <w:link w:val="ab"/>
    <w:uiPriority w:val="99"/>
    <w:unhideWhenUsed/>
    <w:rsid w:val="007D57E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D57E7"/>
  </w:style>
  <w:style w:type="paragraph" w:styleId="ac">
    <w:name w:val="footer"/>
    <w:basedOn w:val="a"/>
    <w:link w:val="ad"/>
    <w:uiPriority w:val="99"/>
    <w:unhideWhenUsed/>
    <w:rsid w:val="007D57E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D57E7"/>
  </w:style>
  <w:style w:type="paragraph" w:styleId="ae">
    <w:name w:val="Balloon Text"/>
    <w:basedOn w:val="a"/>
    <w:link w:val="af"/>
    <w:uiPriority w:val="99"/>
    <w:semiHidden/>
    <w:unhideWhenUsed/>
    <w:rsid w:val="002A10C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A10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EBD"/>
  </w:style>
  <w:style w:type="paragraph" w:styleId="2">
    <w:name w:val="heading 2"/>
    <w:basedOn w:val="a"/>
    <w:next w:val="a"/>
    <w:link w:val="20"/>
    <w:uiPriority w:val="9"/>
    <w:semiHidden/>
    <w:unhideWhenUsed/>
    <w:qFormat/>
    <w:rsid w:val="00453CC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C3EBD"/>
    <w:rPr>
      <w:color w:val="0000FF" w:themeColor="hyperlink"/>
      <w:u w:val="single"/>
    </w:rPr>
  </w:style>
  <w:style w:type="paragraph" w:styleId="a4">
    <w:name w:val="footnote text"/>
    <w:basedOn w:val="a"/>
    <w:link w:val="a5"/>
    <w:uiPriority w:val="99"/>
    <w:semiHidden/>
    <w:unhideWhenUsed/>
    <w:rsid w:val="004C3EBD"/>
    <w:pPr>
      <w:spacing w:after="0" w:line="240" w:lineRule="auto"/>
    </w:pPr>
    <w:rPr>
      <w:sz w:val="20"/>
      <w:szCs w:val="20"/>
    </w:rPr>
  </w:style>
  <w:style w:type="character" w:customStyle="1" w:styleId="a5">
    <w:name w:val="Текст сноски Знак"/>
    <w:basedOn w:val="a0"/>
    <w:link w:val="a4"/>
    <w:uiPriority w:val="99"/>
    <w:semiHidden/>
    <w:rsid w:val="004C3EBD"/>
    <w:rPr>
      <w:sz w:val="20"/>
      <w:szCs w:val="20"/>
    </w:rPr>
  </w:style>
  <w:style w:type="paragraph" w:styleId="a6">
    <w:name w:val="List Paragraph"/>
    <w:basedOn w:val="a"/>
    <w:uiPriority w:val="34"/>
    <w:qFormat/>
    <w:rsid w:val="004C3EBD"/>
    <w:pPr>
      <w:ind w:left="720"/>
      <w:contextualSpacing/>
    </w:pPr>
  </w:style>
  <w:style w:type="character" w:styleId="a7">
    <w:name w:val="footnote reference"/>
    <w:basedOn w:val="a0"/>
    <w:uiPriority w:val="99"/>
    <w:semiHidden/>
    <w:unhideWhenUsed/>
    <w:rsid w:val="004C3EBD"/>
    <w:rPr>
      <w:vertAlign w:val="superscript"/>
    </w:rPr>
  </w:style>
  <w:style w:type="character" w:styleId="a8">
    <w:name w:val="Strong"/>
    <w:basedOn w:val="a0"/>
    <w:uiPriority w:val="22"/>
    <w:qFormat/>
    <w:rsid w:val="004C3EBD"/>
    <w:rPr>
      <w:b/>
      <w:bCs/>
    </w:rPr>
  </w:style>
  <w:style w:type="character" w:customStyle="1" w:styleId="apple-converted-space">
    <w:name w:val="apple-converted-space"/>
    <w:basedOn w:val="a0"/>
    <w:rsid w:val="00D25F35"/>
  </w:style>
  <w:style w:type="paragraph" w:styleId="a9">
    <w:name w:val="Normal (Web)"/>
    <w:basedOn w:val="a"/>
    <w:uiPriority w:val="99"/>
    <w:semiHidden/>
    <w:unhideWhenUsed/>
    <w:rsid w:val="00F65E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453CC6"/>
    <w:rPr>
      <w:rFonts w:asciiTheme="majorHAnsi" w:eastAsiaTheme="majorEastAsia" w:hAnsiTheme="majorHAnsi" w:cstheme="majorBidi"/>
      <w:b/>
      <w:bCs/>
      <w:color w:val="4F81BD" w:themeColor="accent1"/>
      <w:sz w:val="26"/>
      <w:szCs w:val="26"/>
    </w:rPr>
  </w:style>
  <w:style w:type="paragraph" w:styleId="aa">
    <w:name w:val="header"/>
    <w:basedOn w:val="a"/>
    <w:link w:val="ab"/>
    <w:uiPriority w:val="99"/>
    <w:unhideWhenUsed/>
    <w:rsid w:val="007D57E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D57E7"/>
  </w:style>
  <w:style w:type="paragraph" w:styleId="ac">
    <w:name w:val="footer"/>
    <w:basedOn w:val="a"/>
    <w:link w:val="ad"/>
    <w:uiPriority w:val="99"/>
    <w:unhideWhenUsed/>
    <w:rsid w:val="007D57E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D57E7"/>
  </w:style>
  <w:style w:type="paragraph" w:styleId="ae">
    <w:name w:val="Balloon Text"/>
    <w:basedOn w:val="a"/>
    <w:link w:val="af"/>
    <w:uiPriority w:val="99"/>
    <w:semiHidden/>
    <w:unhideWhenUsed/>
    <w:rsid w:val="002A10C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A10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13762">
      <w:bodyDiv w:val="1"/>
      <w:marLeft w:val="0"/>
      <w:marRight w:val="0"/>
      <w:marTop w:val="0"/>
      <w:marBottom w:val="0"/>
      <w:divBdr>
        <w:top w:val="none" w:sz="0" w:space="0" w:color="auto"/>
        <w:left w:val="none" w:sz="0" w:space="0" w:color="auto"/>
        <w:bottom w:val="none" w:sz="0" w:space="0" w:color="auto"/>
        <w:right w:val="none" w:sz="0" w:space="0" w:color="auto"/>
      </w:divBdr>
    </w:div>
    <w:div w:id="148130883">
      <w:bodyDiv w:val="1"/>
      <w:marLeft w:val="0"/>
      <w:marRight w:val="0"/>
      <w:marTop w:val="0"/>
      <w:marBottom w:val="0"/>
      <w:divBdr>
        <w:top w:val="none" w:sz="0" w:space="0" w:color="auto"/>
        <w:left w:val="none" w:sz="0" w:space="0" w:color="auto"/>
        <w:bottom w:val="none" w:sz="0" w:space="0" w:color="auto"/>
        <w:right w:val="none" w:sz="0" w:space="0" w:color="auto"/>
      </w:divBdr>
    </w:div>
    <w:div w:id="432897369">
      <w:bodyDiv w:val="1"/>
      <w:marLeft w:val="0"/>
      <w:marRight w:val="0"/>
      <w:marTop w:val="0"/>
      <w:marBottom w:val="0"/>
      <w:divBdr>
        <w:top w:val="none" w:sz="0" w:space="0" w:color="auto"/>
        <w:left w:val="none" w:sz="0" w:space="0" w:color="auto"/>
        <w:bottom w:val="none" w:sz="0" w:space="0" w:color="auto"/>
        <w:right w:val="none" w:sz="0" w:space="0" w:color="auto"/>
      </w:divBdr>
    </w:div>
    <w:div w:id="465706086">
      <w:bodyDiv w:val="1"/>
      <w:marLeft w:val="0"/>
      <w:marRight w:val="0"/>
      <w:marTop w:val="0"/>
      <w:marBottom w:val="0"/>
      <w:divBdr>
        <w:top w:val="none" w:sz="0" w:space="0" w:color="auto"/>
        <w:left w:val="none" w:sz="0" w:space="0" w:color="auto"/>
        <w:bottom w:val="none" w:sz="0" w:space="0" w:color="auto"/>
        <w:right w:val="none" w:sz="0" w:space="0" w:color="auto"/>
      </w:divBdr>
    </w:div>
    <w:div w:id="578832833">
      <w:bodyDiv w:val="1"/>
      <w:marLeft w:val="0"/>
      <w:marRight w:val="0"/>
      <w:marTop w:val="0"/>
      <w:marBottom w:val="0"/>
      <w:divBdr>
        <w:top w:val="none" w:sz="0" w:space="0" w:color="auto"/>
        <w:left w:val="none" w:sz="0" w:space="0" w:color="auto"/>
        <w:bottom w:val="none" w:sz="0" w:space="0" w:color="auto"/>
        <w:right w:val="none" w:sz="0" w:space="0" w:color="auto"/>
      </w:divBdr>
    </w:div>
    <w:div w:id="730347060">
      <w:bodyDiv w:val="1"/>
      <w:marLeft w:val="0"/>
      <w:marRight w:val="0"/>
      <w:marTop w:val="0"/>
      <w:marBottom w:val="0"/>
      <w:divBdr>
        <w:top w:val="none" w:sz="0" w:space="0" w:color="auto"/>
        <w:left w:val="none" w:sz="0" w:space="0" w:color="auto"/>
        <w:bottom w:val="none" w:sz="0" w:space="0" w:color="auto"/>
        <w:right w:val="none" w:sz="0" w:space="0" w:color="auto"/>
      </w:divBdr>
    </w:div>
    <w:div w:id="764301608">
      <w:bodyDiv w:val="1"/>
      <w:marLeft w:val="0"/>
      <w:marRight w:val="0"/>
      <w:marTop w:val="0"/>
      <w:marBottom w:val="0"/>
      <w:divBdr>
        <w:top w:val="none" w:sz="0" w:space="0" w:color="auto"/>
        <w:left w:val="none" w:sz="0" w:space="0" w:color="auto"/>
        <w:bottom w:val="none" w:sz="0" w:space="0" w:color="auto"/>
        <w:right w:val="none" w:sz="0" w:space="0" w:color="auto"/>
      </w:divBdr>
    </w:div>
    <w:div w:id="902832575">
      <w:bodyDiv w:val="1"/>
      <w:marLeft w:val="0"/>
      <w:marRight w:val="0"/>
      <w:marTop w:val="0"/>
      <w:marBottom w:val="0"/>
      <w:divBdr>
        <w:top w:val="none" w:sz="0" w:space="0" w:color="auto"/>
        <w:left w:val="none" w:sz="0" w:space="0" w:color="auto"/>
        <w:bottom w:val="none" w:sz="0" w:space="0" w:color="auto"/>
        <w:right w:val="none" w:sz="0" w:space="0" w:color="auto"/>
      </w:divBdr>
    </w:div>
    <w:div w:id="1165825105">
      <w:bodyDiv w:val="1"/>
      <w:marLeft w:val="0"/>
      <w:marRight w:val="0"/>
      <w:marTop w:val="0"/>
      <w:marBottom w:val="0"/>
      <w:divBdr>
        <w:top w:val="none" w:sz="0" w:space="0" w:color="auto"/>
        <w:left w:val="none" w:sz="0" w:space="0" w:color="auto"/>
        <w:bottom w:val="none" w:sz="0" w:space="0" w:color="auto"/>
        <w:right w:val="none" w:sz="0" w:space="0" w:color="auto"/>
      </w:divBdr>
    </w:div>
    <w:div w:id="1215435327">
      <w:bodyDiv w:val="1"/>
      <w:marLeft w:val="0"/>
      <w:marRight w:val="0"/>
      <w:marTop w:val="0"/>
      <w:marBottom w:val="0"/>
      <w:divBdr>
        <w:top w:val="none" w:sz="0" w:space="0" w:color="auto"/>
        <w:left w:val="none" w:sz="0" w:space="0" w:color="auto"/>
        <w:bottom w:val="none" w:sz="0" w:space="0" w:color="auto"/>
        <w:right w:val="none" w:sz="0" w:space="0" w:color="auto"/>
      </w:divBdr>
    </w:div>
    <w:div w:id="1398089539">
      <w:bodyDiv w:val="1"/>
      <w:marLeft w:val="0"/>
      <w:marRight w:val="0"/>
      <w:marTop w:val="0"/>
      <w:marBottom w:val="0"/>
      <w:divBdr>
        <w:top w:val="none" w:sz="0" w:space="0" w:color="auto"/>
        <w:left w:val="none" w:sz="0" w:space="0" w:color="auto"/>
        <w:bottom w:val="none" w:sz="0" w:space="0" w:color="auto"/>
        <w:right w:val="none" w:sz="0" w:space="0" w:color="auto"/>
      </w:divBdr>
    </w:div>
    <w:div w:id="1696419123">
      <w:bodyDiv w:val="1"/>
      <w:marLeft w:val="0"/>
      <w:marRight w:val="0"/>
      <w:marTop w:val="0"/>
      <w:marBottom w:val="0"/>
      <w:divBdr>
        <w:top w:val="none" w:sz="0" w:space="0" w:color="auto"/>
        <w:left w:val="none" w:sz="0" w:space="0" w:color="auto"/>
        <w:bottom w:val="none" w:sz="0" w:space="0" w:color="auto"/>
        <w:right w:val="none" w:sz="0" w:space="0" w:color="auto"/>
      </w:divBdr>
    </w:div>
    <w:div w:id="1763255952">
      <w:bodyDiv w:val="1"/>
      <w:marLeft w:val="0"/>
      <w:marRight w:val="0"/>
      <w:marTop w:val="0"/>
      <w:marBottom w:val="0"/>
      <w:divBdr>
        <w:top w:val="none" w:sz="0" w:space="0" w:color="auto"/>
        <w:left w:val="none" w:sz="0" w:space="0" w:color="auto"/>
        <w:bottom w:val="none" w:sz="0" w:space="0" w:color="auto"/>
        <w:right w:val="none" w:sz="0" w:space="0" w:color="auto"/>
      </w:divBdr>
    </w:div>
    <w:div w:id="1803620465">
      <w:bodyDiv w:val="1"/>
      <w:marLeft w:val="0"/>
      <w:marRight w:val="0"/>
      <w:marTop w:val="0"/>
      <w:marBottom w:val="0"/>
      <w:divBdr>
        <w:top w:val="none" w:sz="0" w:space="0" w:color="auto"/>
        <w:left w:val="none" w:sz="0" w:space="0" w:color="auto"/>
        <w:bottom w:val="none" w:sz="0" w:space="0" w:color="auto"/>
        <w:right w:val="none" w:sz="0" w:space="0" w:color="auto"/>
      </w:divBdr>
    </w:div>
    <w:div w:id="201545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trogroup.ru/"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1182</TotalTime>
  <Pages>1</Pages>
  <Words>7812</Words>
  <Characters>44533</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52241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cp:lastPrinted>2014-05-27T15:41:00Z</cp:lastPrinted>
  <dcterms:created xsi:type="dcterms:W3CDTF">2014-02-07T10:28:00Z</dcterms:created>
  <dcterms:modified xsi:type="dcterms:W3CDTF">2014-05-27T15:43:00Z</dcterms:modified>
</cp:coreProperties>
</file>