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9E" w:rsidRDefault="0003742C" w:rsidP="00387C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Задание № 1</w:t>
      </w:r>
    </w:p>
    <w:p w:rsidR="0003742C" w:rsidRDefault="00387CC8" w:rsidP="00387C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применение базы данных «Лесничество» в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387C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Access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7CC8" w:rsidRDefault="00387CC8" w:rsidP="00387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CC8">
        <w:rPr>
          <w:rFonts w:ascii="Times New Roman" w:hAnsi="Times New Roman" w:cs="Times New Roman"/>
          <w:i/>
          <w:sz w:val="28"/>
          <w:szCs w:val="28"/>
        </w:rPr>
        <w:t>Цели работы</w:t>
      </w:r>
      <w:r>
        <w:rPr>
          <w:rFonts w:ascii="Times New Roman" w:hAnsi="Times New Roman" w:cs="Times New Roman"/>
          <w:sz w:val="28"/>
          <w:szCs w:val="28"/>
        </w:rPr>
        <w:t xml:space="preserve">: создать базу данных «Лесничество», понять постановку задачи, разработать состав исходных таблиц, определить ключевые поля и связи между ними. </w:t>
      </w:r>
    </w:p>
    <w:p w:rsidR="00387CC8" w:rsidRDefault="00387CC8" w:rsidP="00387C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</w:t>
      </w:r>
    </w:p>
    <w:p w:rsidR="00387CC8" w:rsidRDefault="00387CC8" w:rsidP="00387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Создание базы данных. </w:t>
      </w:r>
    </w:p>
    <w:p w:rsidR="00387CC8" w:rsidRDefault="00387CC8" w:rsidP="00387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Вызываем программу </w:t>
      </w:r>
      <w:r>
        <w:rPr>
          <w:rFonts w:ascii="Times New Roman" w:hAnsi="Times New Roman" w:cs="Times New Roman"/>
          <w:sz w:val="28"/>
          <w:szCs w:val="28"/>
          <w:lang w:val="en-US"/>
        </w:rPr>
        <w:t>Access</w:t>
      </w:r>
      <w:r>
        <w:rPr>
          <w:rFonts w:ascii="Times New Roman" w:hAnsi="Times New Roman" w:cs="Times New Roman"/>
          <w:sz w:val="28"/>
          <w:szCs w:val="28"/>
        </w:rPr>
        <w:t>, включаем мышкой переключатель Новая база данных, щелкаем по кнопке ОК.</w:t>
      </w:r>
    </w:p>
    <w:p w:rsidR="00387CC8" w:rsidRDefault="00387CC8" w:rsidP="00387C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появившемся новом диалоговом окне Файл новой базы данных в поле Имя файла вводим имя базы данных «Лесничество», щелкаем по кнопке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486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44869">
        <w:rPr>
          <w:rFonts w:ascii="Times New Roman" w:hAnsi="Times New Roman" w:cs="Times New Roman"/>
          <w:sz w:val="28"/>
          <w:szCs w:val="28"/>
        </w:rPr>
        <w:t xml:space="preserve">оздать. </w:t>
      </w:r>
    </w:p>
    <w:p w:rsidR="00F44869" w:rsidRDefault="00F44869" w:rsidP="00F44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Создание структуры таблиц базы данных в режиме Конструктор. </w:t>
      </w:r>
    </w:p>
    <w:p w:rsidR="00F44869" w:rsidRDefault="00F44869" w:rsidP="00F4486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закладку Табл</w:t>
      </w:r>
      <w:r w:rsidR="009C3FF8">
        <w:rPr>
          <w:rFonts w:ascii="Times New Roman" w:hAnsi="Times New Roman" w:cs="Times New Roman"/>
          <w:sz w:val="28"/>
          <w:szCs w:val="28"/>
        </w:rPr>
        <w:t>ица, щелкаем по кнопке</w:t>
      </w:r>
      <w:proofErr w:type="gramStart"/>
      <w:r w:rsidR="009C3FF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C3FF8">
        <w:rPr>
          <w:rFonts w:ascii="Times New Roman" w:hAnsi="Times New Roman" w:cs="Times New Roman"/>
          <w:sz w:val="28"/>
          <w:szCs w:val="28"/>
        </w:rPr>
        <w:t>оздать.</w:t>
      </w:r>
    </w:p>
    <w:p w:rsidR="009C3FF8" w:rsidRDefault="009C3FF8" w:rsidP="00F4486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появившемся диалогом окне Новая таблица выбираем Конструктор, щелкаем по кнопке ОК. </w:t>
      </w:r>
    </w:p>
    <w:p w:rsidR="009C3FF8" w:rsidRDefault="009C3FF8" w:rsidP="00F4486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Вводим имя поля Тип и выбираем тип данных – текстовое, сделаем это поле ключевым, установив курсор на нём и щелкнув по кнопке   </w:t>
      </w:r>
      <w:r>
        <w:rPr>
          <w:noProof/>
          <w:lang w:eastAsia="ru-RU"/>
        </w:rPr>
        <w:drawing>
          <wp:inline distT="0" distB="0" distL="0" distR="0">
            <wp:extent cx="318052" cy="332509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752" t="5461" r="41205" b="91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68" cy="33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Ключевое поле.  </w:t>
      </w:r>
    </w:p>
    <w:p w:rsidR="000E5A3E" w:rsidRDefault="009C3FF8" w:rsidP="000E5A3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Сохраняем таблицу, щелкнув по кнопке пиктографического меню </w:t>
      </w:r>
      <w:r>
        <w:rPr>
          <w:noProof/>
          <w:lang w:eastAsia="ru-RU"/>
        </w:rPr>
        <w:drawing>
          <wp:inline distT="0" distB="0" distL="0" distR="0">
            <wp:extent cx="333875" cy="327991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36" t="5782" r="87216" b="92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56" cy="33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5A3E">
        <w:rPr>
          <w:rFonts w:ascii="Times New Roman" w:hAnsi="Times New Roman" w:cs="Times New Roman"/>
          <w:sz w:val="28"/>
          <w:szCs w:val="28"/>
        </w:rPr>
        <w:t xml:space="preserve">, в появившемся окне набираем имя таблицы Список типов и щелкаем по кнопке ОК. </w:t>
      </w:r>
    </w:p>
    <w:p w:rsidR="000E5A3E" w:rsidRDefault="000E5A3E" w:rsidP="000E5A3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создаем таблицы Список сел, Список видов, Список посадок.</w:t>
      </w:r>
    </w:p>
    <w:p w:rsidR="000E5A3E" w:rsidRDefault="000E5A3E" w:rsidP="000E5A3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Списо</w:t>
      </w:r>
      <w:r w:rsidR="0024485A">
        <w:rPr>
          <w:rFonts w:ascii="Times New Roman" w:hAnsi="Times New Roman" w:cs="Times New Roman"/>
          <w:sz w:val="28"/>
          <w:szCs w:val="28"/>
        </w:rPr>
        <w:t>к посадок для полей Село и Вид сделаем подстановку из таблицы Список сел, для этого щелкнем на вкладке Подстановка, выберем тип элемента Поле со списком, источник строк для поля Село – Список сел, для поля Вид – Список видов</w:t>
      </w:r>
      <w:proofErr w:type="gramStart"/>
      <w:r w:rsidR="0024485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4485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4485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4485A">
        <w:rPr>
          <w:rFonts w:ascii="Times New Roman" w:hAnsi="Times New Roman" w:cs="Times New Roman"/>
          <w:sz w:val="28"/>
          <w:szCs w:val="28"/>
        </w:rPr>
        <w:t xml:space="preserve">ис. 1) </w:t>
      </w:r>
    </w:p>
    <w:p w:rsidR="0024485A" w:rsidRDefault="0024485A" w:rsidP="0024485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D5C36B1">
            <wp:extent cx="5152390" cy="365696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365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485A" w:rsidRDefault="0024485A" w:rsidP="0024485A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1. Конструктор таблиц. </w:t>
      </w:r>
    </w:p>
    <w:p w:rsidR="0024485A" w:rsidRDefault="0024485A" w:rsidP="002448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делаем подстановку для поля Тип таблицы Список видов из таблицы Список типов.</w:t>
      </w:r>
    </w:p>
    <w:p w:rsidR="0024485A" w:rsidRDefault="0024485A" w:rsidP="0024485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Создание связей в соответствии со схемой.</w:t>
      </w:r>
    </w:p>
    <w:p w:rsidR="00082A7F" w:rsidRPr="00082A7F" w:rsidRDefault="00082A7F" w:rsidP="00082A7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Щелкаем по кнопке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01DFA9">
            <wp:extent cx="302661" cy="307623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3" cy="310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Схема данных, в окне Добавление таблицы выделяем таблицы Список типов, Список видов, Список сел, Список посадок и щелкаем по кнопке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обавить. После появления условного вида этих таблиц, щелкаем по кнопке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акрыть.</w:t>
      </w:r>
    </w:p>
    <w:p w:rsidR="00082A7F" w:rsidRDefault="00082A7F" w:rsidP="002448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Ставим мышку на имя поля Тип в таблице Список типов</w:t>
      </w:r>
      <w:r w:rsidR="004551EE">
        <w:rPr>
          <w:rFonts w:ascii="Times New Roman" w:hAnsi="Times New Roman" w:cs="Times New Roman"/>
          <w:sz w:val="28"/>
          <w:szCs w:val="28"/>
        </w:rPr>
        <w:t xml:space="preserve"> и перетащим его на поле Тип в таблице список видов, отпускаем мышку. </w:t>
      </w:r>
    </w:p>
    <w:p w:rsidR="004551EE" w:rsidRDefault="004551EE" w:rsidP="002448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появившемся диалогом окне Связи включаем Обеспечение целостности данных, Каскадное обновление связанных полей, Каскадное удаление связанных полей, щелкаем по кнопке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оздать.</w:t>
      </w:r>
    </w:p>
    <w:p w:rsidR="004551EE" w:rsidRDefault="004551EE" w:rsidP="0024485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Аналогичным способом устанавливаем связь между таблицами Список сел и Список посадок, Список видов и Список посадок. Результат приведен на рисунке 2. </w:t>
      </w:r>
    </w:p>
    <w:p w:rsidR="004551EE" w:rsidRDefault="004551EE" w:rsidP="004551E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138420" cy="4552315"/>
            <wp:effectExtent l="0" t="0" r="508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66" t="12321" r="4718" b="38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420" cy="455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1EE" w:rsidRDefault="004551EE" w:rsidP="004551EE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2. Схема данных. </w:t>
      </w:r>
    </w:p>
    <w:p w:rsidR="004551EE" w:rsidRDefault="004551EE" w:rsidP="004551EE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Заполнение вспомогательных таблиц.</w:t>
      </w:r>
    </w:p>
    <w:p w:rsidR="004551EE" w:rsidRPr="00662CD4" w:rsidRDefault="00555957" w:rsidP="00662CD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2CD4">
        <w:rPr>
          <w:rFonts w:ascii="Times New Roman" w:hAnsi="Times New Roman" w:cs="Times New Roman"/>
          <w:sz w:val="28"/>
          <w:szCs w:val="28"/>
        </w:rPr>
        <w:t>Заполняем таблицу Список типов</w:t>
      </w:r>
      <w:r w:rsidR="0057714E" w:rsidRPr="00662CD4">
        <w:rPr>
          <w:rFonts w:ascii="Times New Roman" w:hAnsi="Times New Roman" w:cs="Times New Roman"/>
          <w:sz w:val="28"/>
          <w:szCs w:val="28"/>
        </w:rPr>
        <w:t xml:space="preserve"> данными</w:t>
      </w:r>
      <w:r w:rsidRPr="00662CD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662CD4">
        <w:rPr>
          <w:rFonts w:ascii="Times New Roman" w:hAnsi="Times New Roman" w:cs="Times New Roman"/>
          <w:sz w:val="28"/>
          <w:szCs w:val="28"/>
        </w:rPr>
        <w:t>хвойные</w:t>
      </w:r>
      <w:proofErr w:type="gramEnd"/>
      <w:r w:rsidRPr="00662CD4">
        <w:rPr>
          <w:rFonts w:ascii="Times New Roman" w:hAnsi="Times New Roman" w:cs="Times New Roman"/>
          <w:sz w:val="28"/>
          <w:szCs w:val="28"/>
        </w:rPr>
        <w:t xml:space="preserve"> и лиственные.</w:t>
      </w:r>
      <w:r w:rsidR="0057714E" w:rsidRPr="00662C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957" w:rsidRDefault="0057714E" w:rsidP="0057714E">
      <w:pPr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2870CB0" wp14:editId="51FEA536">
            <wp:extent cx="1828800" cy="1461135"/>
            <wp:effectExtent l="0" t="0" r="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82" t="15671" r="68901" b="74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14E" w:rsidRDefault="0057714E" w:rsidP="0057714E">
      <w:pPr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Список типов.</w:t>
      </w:r>
    </w:p>
    <w:p w:rsidR="0057714E" w:rsidRPr="00662CD4" w:rsidRDefault="0057714E" w:rsidP="00662CD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2CD4">
        <w:rPr>
          <w:rFonts w:ascii="Times New Roman" w:hAnsi="Times New Roman" w:cs="Times New Roman"/>
          <w:sz w:val="28"/>
          <w:szCs w:val="28"/>
        </w:rPr>
        <w:t xml:space="preserve">Заполняем таблицу Список видов данными: ель (хвойные), сосна (хвойные), береза (лиственные), дуб (лиственные), осина (лиственные), клен (лиственные), липа (лиственные), кедр (хвойные), пихта (хвойные), граб (лиственные). </w:t>
      </w:r>
      <w:proofErr w:type="gramEnd"/>
    </w:p>
    <w:p w:rsidR="0057714E" w:rsidRDefault="0057714E" w:rsidP="005771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041BC00" wp14:editId="14D5FE5B">
            <wp:extent cx="3094990" cy="35521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355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714E" w:rsidRDefault="0057714E" w:rsidP="005771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 Список видов.</w:t>
      </w:r>
    </w:p>
    <w:p w:rsidR="0057714E" w:rsidRPr="00662CD4" w:rsidRDefault="0057714E" w:rsidP="00662CD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2CD4">
        <w:rPr>
          <w:rFonts w:ascii="Times New Roman" w:hAnsi="Times New Roman" w:cs="Times New Roman"/>
          <w:sz w:val="28"/>
          <w:szCs w:val="28"/>
        </w:rPr>
        <w:t xml:space="preserve">Заполняем таблицу Список сел </w:t>
      </w:r>
      <w:r w:rsidR="007A2658" w:rsidRPr="00662CD4">
        <w:rPr>
          <w:rFonts w:ascii="Times New Roman" w:hAnsi="Times New Roman" w:cs="Times New Roman"/>
          <w:sz w:val="28"/>
          <w:szCs w:val="28"/>
        </w:rPr>
        <w:t xml:space="preserve">следующими данными (рис. 5): </w:t>
      </w:r>
    </w:p>
    <w:p w:rsidR="007A2658" w:rsidRDefault="007A2658" w:rsidP="007A26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8B1AA6" wp14:editId="0B8A446D">
            <wp:extent cx="3094990" cy="21431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2658" w:rsidRDefault="007A2658" w:rsidP="007A265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 Список сел.</w:t>
      </w:r>
    </w:p>
    <w:p w:rsidR="007A2658" w:rsidRDefault="007A2658" w:rsidP="007A265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Создание формы и заполнение с помощью неё таблицы Список посадок.</w:t>
      </w:r>
    </w:p>
    <w:p w:rsidR="007A2658" w:rsidRPr="00662CD4" w:rsidRDefault="007A2658" w:rsidP="00662CD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2CD4">
        <w:rPr>
          <w:rFonts w:ascii="Times New Roman" w:hAnsi="Times New Roman" w:cs="Times New Roman"/>
          <w:sz w:val="28"/>
          <w:szCs w:val="28"/>
        </w:rPr>
        <w:t>Выбираем вкладку Формы, щелкаем по кнопке</w:t>
      </w:r>
      <w:proofErr w:type="gramStart"/>
      <w:r w:rsidRPr="00662CD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662CD4">
        <w:rPr>
          <w:rFonts w:ascii="Times New Roman" w:hAnsi="Times New Roman" w:cs="Times New Roman"/>
          <w:sz w:val="28"/>
          <w:szCs w:val="28"/>
        </w:rPr>
        <w:t xml:space="preserve">оздать, </w:t>
      </w:r>
      <w:r w:rsidR="00741D10" w:rsidRPr="00662CD4">
        <w:rPr>
          <w:rFonts w:ascii="Times New Roman" w:hAnsi="Times New Roman" w:cs="Times New Roman"/>
          <w:sz w:val="28"/>
          <w:szCs w:val="28"/>
        </w:rPr>
        <w:t xml:space="preserve">в диалоговом окне выбираем </w:t>
      </w:r>
      <w:proofErr w:type="spellStart"/>
      <w:r w:rsidR="00741D10" w:rsidRPr="00662CD4">
        <w:rPr>
          <w:rFonts w:ascii="Times New Roman" w:hAnsi="Times New Roman" w:cs="Times New Roman"/>
          <w:sz w:val="28"/>
          <w:szCs w:val="28"/>
        </w:rPr>
        <w:t>Автоформа</w:t>
      </w:r>
      <w:proofErr w:type="spellEnd"/>
      <w:r w:rsidR="00741D10" w:rsidRPr="00662CD4">
        <w:rPr>
          <w:rFonts w:ascii="Times New Roman" w:hAnsi="Times New Roman" w:cs="Times New Roman"/>
          <w:sz w:val="28"/>
          <w:szCs w:val="28"/>
        </w:rPr>
        <w:t xml:space="preserve"> в столбец, источник данных – Список посадок. Щелкаем по кнопке </w:t>
      </w:r>
      <w:proofErr w:type="gramStart"/>
      <w:r w:rsidR="00741D10" w:rsidRPr="00662CD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741D10" w:rsidRPr="00662CD4">
        <w:rPr>
          <w:rFonts w:ascii="Times New Roman" w:hAnsi="Times New Roman" w:cs="Times New Roman"/>
          <w:sz w:val="28"/>
          <w:szCs w:val="28"/>
        </w:rPr>
        <w:t>, сохраняем форму под именем Список посадок.</w:t>
      </w:r>
    </w:p>
    <w:p w:rsidR="00741D10" w:rsidRPr="00662CD4" w:rsidRDefault="00741D10" w:rsidP="00662CD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2CD4">
        <w:rPr>
          <w:rFonts w:ascii="Times New Roman" w:hAnsi="Times New Roman" w:cs="Times New Roman"/>
          <w:sz w:val="28"/>
          <w:szCs w:val="28"/>
        </w:rPr>
        <w:t>Заполняем таблицу Список посадок следующими данными (рис. 6):</w:t>
      </w:r>
    </w:p>
    <w:p w:rsidR="00741D10" w:rsidRDefault="00741D10" w:rsidP="00741D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5018568" wp14:editId="7667B1C9">
            <wp:extent cx="5152390" cy="24003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1D10" w:rsidRDefault="00741D10" w:rsidP="00741D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6. Список посадок.</w:t>
      </w:r>
    </w:p>
    <w:p w:rsidR="00662CD4" w:rsidRDefault="00FE275D" w:rsidP="00662CD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Закрываем таблицу, ответив утвердительно на вопрос о сохранении. </w:t>
      </w:r>
    </w:p>
    <w:p w:rsidR="00FE275D" w:rsidRDefault="00004FEF" w:rsidP="00004F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Изготовление кнопочной формы для работы с базой данных. </w:t>
      </w:r>
    </w:p>
    <w:p w:rsidR="00004FEF" w:rsidRDefault="00004FEF" w:rsidP="00004FE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 команду Сервис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>
        <w:rPr>
          <w:rFonts w:ascii="Times New Roman" w:hAnsi="Times New Roman" w:cs="Times New Roman"/>
          <w:sz w:val="28"/>
          <w:szCs w:val="28"/>
        </w:rPr>
        <w:t xml:space="preserve"> Надстройки 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>
        <w:rPr>
          <w:rFonts w:ascii="Times New Roman" w:hAnsi="Times New Roman" w:cs="Times New Roman"/>
          <w:sz w:val="28"/>
          <w:szCs w:val="28"/>
        </w:rPr>
        <w:t xml:space="preserve"> Диспетчер кнопочных форм; на заданный вопрос отвечаем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а.</w:t>
      </w:r>
    </w:p>
    <w:p w:rsidR="00004FEF" w:rsidRDefault="00004FEF" w:rsidP="00004FE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окне Диспетчер кнопочных форм щелкаем по кнопке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зменить, а в открывшемся окне Изменение страницы кнопочных форм – по кнопке Создать. </w:t>
      </w:r>
    </w:p>
    <w:p w:rsidR="00004FEF" w:rsidRDefault="00004FEF" w:rsidP="00004FE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окне Изменение элемента кнопочной формы изменяем содержимое полей: Текст – на Список посадок, Команда – на Изменение формы в режиме редактирования, Форма – на Список посадок, щелкаем по кнопке ОК. </w:t>
      </w:r>
    </w:p>
    <w:p w:rsidR="00EC7A68" w:rsidRDefault="00EC7A68" w:rsidP="00EC7A68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178300" cy="2451100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68" w:rsidRDefault="00EC7A68" w:rsidP="00EC7A68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7. Создание кнопочной формы.</w:t>
      </w:r>
    </w:p>
    <w:p w:rsidR="00EC7A68" w:rsidRDefault="0058579B" w:rsidP="00EC7A68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Создаем ещё два элемента кнопочной форме аналогичным образом: </w:t>
      </w:r>
    </w:p>
    <w:p w:rsidR="0058579B" w:rsidRDefault="0058579B" w:rsidP="0058579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сел – открытие формы Список сел в режиме редактирования;</w:t>
      </w:r>
    </w:p>
    <w:p w:rsidR="0058579B" w:rsidRDefault="0058579B" w:rsidP="0058579B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видов – открытие формы Список видов в режиме редактирования; </w:t>
      </w:r>
    </w:p>
    <w:p w:rsidR="00055753" w:rsidRDefault="0032774B" w:rsidP="00055753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Добавляем кнопку для закрытия базы данных. Для </w:t>
      </w:r>
      <w:r w:rsidR="00055753">
        <w:rPr>
          <w:rFonts w:ascii="Times New Roman" w:hAnsi="Times New Roman" w:cs="Times New Roman"/>
          <w:sz w:val="28"/>
          <w:szCs w:val="28"/>
        </w:rPr>
        <w:t>этого щелкаем по кнопке</w:t>
      </w:r>
      <w:proofErr w:type="gramStart"/>
      <w:r w:rsidR="0005575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055753">
        <w:rPr>
          <w:rFonts w:ascii="Times New Roman" w:hAnsi="Times New Roman" w:cs="Times New Roman"/>
          <w:sz w:val="28"/>
          <w:szCs w:val="28"/>
        </w:rPr>
        <w:t xml:space="preserve">оздать, набираем в поле Текст слово Выход, а в поле Команда выбираем Выход из приложения. </w:t>
      </w:r>
    </w:p>
    <w:p w:rsidR="00055753" w:rsidRDefault="00055753" w:rsidP="00055753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Закрываем окно Изменение страницы кнопочной формы, а затем закрываем Диспетчер кнопочных форм. Переходим на закладку Формы и открываем Кнопочную форму. Конечный вид кнопочной формы представлен на рисунке 8. </w:t>
      </w:r>
    </w:p>
    <w:p w:rsidR="00055753" w:rsidRDefault="00055753" w:rsidP="000557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919980" cy="3309620"/>
            <wp:effectExtent l="0" t="0" r="0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9" t="23445" r="10788" b="407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980" cy="330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753" w:rsidRDefault="00055753" w:rsidP="000557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8. Главная кнопочная форма.</w:t>
      </w:r>
    </w:p>
    <w:p w:rsidR="00055753" w:rsidRPr="00055753" w:rsidRDefault="00055753" w:rsidP="00055753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Последним шагом будет проверка работы всех кнопок кнопочной формы. После щелчка по кнопке Выход выходим из программы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055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0557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5753" w:rsidRPr="00677117" w:rsidRDefault="00677117" w:rsidP="00055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создана база данных «Лесничество», установлены связи между таблицами, разработана кнопочная форма для базы данных.</w:t>
      </w:r>
    </w:p>
    <w:p w:rsidR="00055753" w:rsidRPr="00677117" w:rsidRDefault="00055753" w:rsidP="000557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753" w:rsidRDefault="00055753" w:rsidP="002001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№ 2. </w:t>
      </w:r>
    </w:p>
    <w:p w:rsidR="00200184" w:rsidRDefault="00200184" w:rsidP="002001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184">
        <w:rPr>
          <w:rFonts w:ascii="Times New Roman" w:hAnsi="Times New Roman" w:cs="Times New Roman"/>
          <w:sz w:val="28"/>
          <w:szCs w:val="28"/>
        </w:rPr>
        <w:t>Тема. Технологии обработки экономической информации с помощью электронного процессора.</w:t>
      </w:r>
    </w:p>
    <w:p w:rsidR="00200184" w:rsidRDefault="00200184" w:rsidP="002001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 каталог подписных изданий: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98"/>
        <w:gridCol w:w="1338"/>
        <w:gridCol w:w="1417"/>
        <w:gridCol w:w="1402"/>
        <w:gridCol w:w="1352"/>
        <w:gridCol w:w="1348"/>
        <w:gridCol w:w="1416"/>
      </w:tblGrid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Индекс издания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Название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Количество раз в полугодие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Цена каталожная за полугодие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Цена подписная за полугодие</w:t>
            </w:r>
          </w:p>
        </w:tc>
        <w:tc>
          <w:tcPr>
            <w:tcW w:w="1368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Категория издания</w:t>
            </w:r>
          </w:p>
        </w:tc>
        <w:tc>
          <w:tcPr>
            <w:tcW w:w="1368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Срок завершения подписки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99076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Бурда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685,02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885,02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25.12.13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10741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 xml:space="preserve">Эль </w:t>
            </w:r>
            <w:proofErr w:type="spellStart"/>
            <w:r w:rsidRPr="00422E34">
              <w:rPr>
                <w:sz w:val="24"/>
                <w:szCs w:val="24"/>
              </w:rPr>
              <w:t>Герл</w:t>
            </w:r>
            <w:proofErr w:type="spellEnd"/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423,66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623,66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25.12.13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12800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proofErr w:type="spellStart"/>
            <w:r w:rsidRPr="00422E34">
              <w:rPr>
                <w:sz w:val="24"/>
                <w:szCs w:val="24"/>
              </w:rPr>
              <w:t>Гламур</w:t>
            </w:r>
            <w:proofErr w:type="spellEnd"/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685,62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885,62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25.12.13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99021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Мари Клер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514C0A" w:rsidRPr="00514C0A" w:rsidRDefault="00514C0A" w:rsidP="00514C0A">
            <w:pPr>
              <w:jc w:val="center"/>
              <w:rPr>
                <w:sz w:val="24"/>
                <w:szCs w:val="24"/>
              </w:rPr>
            </w:pPr>
            <w:r w:rsidRPr="00514C0A">
              <w:rPr>
                <w:sz w:val="24"/>
                <w:szCs w:val="24"/>
              </w:rPr>
              <w:t>1056,12</w:t>
            </w:r>
          </w:p>
          <w:p w:rsidR="00422E34" w:rsidRPr="00422E34" w:rsidRDefault="00422E34" w:rsidP="00514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1256,12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25.12.13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99026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proofErr w:type="spellStart"/>
            <w:r w:rsidRPr="00422E34">
              <w:rPr>
                <w:sz w:val="24"/>
                <w:szCs w:val="24"/>
              </w:rPr>
              <w:t>Упс</w:t>
            </w:r>
            <w:proofErr w:type="spellEnd"/>
            <w:r w:rsidRPr="00422E34">
              <w:rPr>
                <w:sz w:val="24"/>
                <w:szCs w:val="24"/>
              </w:rPr>
              <w:t>!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 w:rsidRPr="00514C0A">
              <w:rPr>
                <w:sz w:val="24"/>
                <w:szCs w:val="24"/>
              </w:rPr>
              <w:t>305,28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505,28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25.12.13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84317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Свадьба. Журнал стильных невест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831,16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1031,16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25.12.13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11489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Дача и дачники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95,88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195,88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30.11.13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80200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Наша дача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432,12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532,12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30.11.13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99081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proofErr w:type="gramStart"/>
            <w:r w:rsidRPr="00422E34">
              <w:rPr>
                <w:sz w:val="24"/>
                <w:szCs w:val="24"/>
              </w:rPr>
              <w:t>Ваши</w:t>
            </w:r>
            <w:proofErr w:type="gramEnd"/>
            <w:r w:rsidRPr="00422E34">
              <w:rPr>
                <w:sz w:val="24"/>
                <w:szCs w:val="24"/>
              </w:rPr>
              <w:t xml:space="preserve"> 6 соток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197,16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297,16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30.11.13</w:t>
            </w:r>
          </w:p>
        </w:tc>
      </w:tr>
      <w:tr w:rsidR="00422E34" w:rsidTr="00422E34"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79560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 w:rsidRPr="00422E34">
              <w:rPr>
                <w:sz w:val="24"/>
                <w:szCs w:val="24"/>
              </w:rPr>
              <w:t>Азбука кулинара: Сладкие блюда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422E34" w:rsidRPr="00422E34" w:rsidRDefault="00422E34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4,88</w:t>
            </w:r>
          </w:p>
        </w:tc>
        <w:tc>
          <w:tcPr>
            <w:tcW w:w="1367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54,88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</w:t>
            </w:r>
          </w:p>
        </w:tc>
        <w:tc>
          <w:tcPr>
            <w:tcW w:w="1368" w:type="dxa"/>
          </w:tcPr>
          <w:p w:rsidR="00422E34" w:rsidRPr="00422E34" w:rsidRDefault="00514C0A" w:rsidP="0042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30.11.13</w:t>
            </w:r>
          </w:p>
        </w:tc>
      </w:tr>
    </w:tbl>
    <w:p w:rsidR="00055753" w:rsidRDefault="00055753" w:rsidP="00C876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117" w:rsidRDefault="00677117" w:rsidP="006771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117">
        <w:rPr>
          <w:rFonts w:ascii="Times New Roman" w:hAnsi="Times New Roman" w:cs="Times New Roman"/>
          <w:sz w:val="28"/>
          <w:szCs w:val="28"/>
        </w:rPr>
        <w:t>Отсортировать таблицу по столбцу срока завершения подписки. При каждом изменении в сроке подводить промежуточный итог по количеству названий изданий. Скрыть детали уровня. Удалить промежуточные итоги.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117" w:rsidRDefault="00677117" w:rsidP="006771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</w:t>
      </w:r>
    </w:p>
    <w:p w:rsidR="00227772" w:rsidRPr="00AB6E06" w:rsidRDefault="0066044D" w:rsidP="006604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B6E06">
        <w:rPr>
          <w:rFonts w:ascii="Times New Roman" w:hAnsi="Times New Roman" w:cs="Times New Roman"/>
          <w:sz w:val="28"/>
          <w:szCs w:val="28"/>
        </w:rPr>
        <w:t xml:space="preserve">Запускаем </w:t>
      </w:r>
      <w:r w:rsidR="00AB6E06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AB6E06" w:rsidRPr="00AB6E06">
        <w:rPr>
          <w:rFonts w:ascii="Times New Roman" w:hAnsi="Times New Roman" w:cs="Times New Roman"/>
          <w:sz w:val="28"/>
          <w:szCs w:val="28"/>
        </w:rPr>
        <w:t xml:space="preserve"> </w:t>
      </w:r>
      <w:r w:rsidR="00AB6E0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AB6E06">
        <w:rPr>
          <w:rFonts w:ascii="Times New Roman" w:hAnsi="Times New Roman" w:cs="Times New Roman"/>
          <w:sz w:val="28"/>
          <w:szCs w:val="28"/>
        </w:rPr>
        <w:t>, заполняем таблицу данными из каталога подписных изданий (рис. 1).</w:t>
      </w:r>
    </w:p>
    <w:p w:rsidR="00677117" w:rsidRDefault="00422E34" w:rsidP="00AB6E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D55E58">
            <wp:extent cx="6108807" cy="1230596"/>
            <wp:effectExtent l="0" t="0" r="6350" b="825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569" cy="12345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7772" w:rsidRDefault="00AB6E06" w:rsidP="00AB6E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Рис. 1. Каталог подписных изданий</w:t>
      </w:r>
    </w:p>
    <w:p w:rsidR="00AB6E06" w:rsidRDefault="00BC56C6" w:rsidP="00AB6E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15B1D">
        <w:rPr>
          <w:rFonts w:ascii="Times New Roman" w:hAnsi="Times New Roman" w:cs="Times New Roman"/>
          <w:sz w:val="28"/>
          <w:szCs w:val="28"/>
        </w:rPr>
        <w:t xml:space="preserve">Отсортируем таблицу по столбцу срока завершения подписки. В главном меню выбираем </w:t>
      </w:r>
      <w:r w:rsidR="00C15B1D" w:rsidRPr="00C15B1D">
        <w:rPr>
          <w:rFonts w:ascii="Times New Roman" w:hAnsi="Times New Roman" w:cs="Times New Roman"/>
          <w:sz w:val="28"/>
          <w:szCs w:val="28"/>
        </w:rPr>
        <w:t>Данные</w:t>
      </w:r>
      <w:r w:rsidR="00C15B1D">
        <w:rPr>
          <w:rFonts w:ascii="Times New Roman" w:hAnsi="Times New Roman" w:cs="Times New Roman"/>
          <w:sz w:val="28"/>
          <w:szCs w:val="28"/>
        </w:rPr>
        <w:t xml:space="preserve"> </w:t>
      </w:r>
      <w:r w:rsidR="00C15B1D" w:rsidRPr="00C15B1D">
        <w:rPr>
          <w:rFonts w:ascii="Times New Roman" w:hAnsi="Times New Roman" w:cs="Times New Roman"/>
          <w:sz w:val="28"/>
          <w:szCs w:val="28"/>
        </w:rPr>
        <w:t>-</w:t>
      </w:r>
      <w:r w:rsidR="00C15B1D">
        <w:rPr>
          <w:rFonts w:ascii="Times New Roman" w:hAnsi="Times New Roman" w:cs="Times New Roman"/>
          <w:sz w:val="28"/>
          <w:szCs w:val="28"/>
        </w:rPr>
        <w:t xml:space="preserve"> </w:t>
      </w:r>
      <w:r w:rsidR="00C15B1D" w:rsidRPr="00C15B1D">
        <w:rPr>
          <w:rFonts w:ascii="Times New Roman" w:hAnsi="Times New Roman" w:cs="Times New Roman"/>
          <w:sz w:val="28"/>
          <w:szCs w:val="28"/>
        </w:rPr>
        <w:t>Сортировка. Далее в появивш</w:t>
      </w:r>
      <w:r w:rsidR="00C15B1D">
        <w:rPr>
          <w:rFonts w:ascii="Times New Roman" w:hAnsi="Times New Roman" w:cs="Times New Roman"/>
          <w:sz w:val="28"/>
          <w:szCs w:val="28"/>
        </w:rPr>
        <w:t xml:space="preserve">емся окне Сортировка диапазона </w:t>
      </w:r>
      <w:r w:rsidR="002D5271">
        <w:rPr>
          <w:rFonts w:ascii="Times New Roman" w:hAnsi="Times New Roman" w:cs="Times New Roman"/>
          <w:sz w:val="28"/>
          <w:szCs w:val="28"/>
        </w:rPr>
        <w:t>указываем параметры сортировки, выбираем столбец Срок завершения подписки и сортировку по возрастанию. Результат сортировки представлен на рисунке 2.</w:t>
      </w:r>
    </w:p>
    <w:p w:rsidR="002D5271" w:rsidRDefault="002D5271" w:rsidP="002D52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15000" cy="103759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42" r="3627" b="66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271" w:rsidRDefault="002D5271" w:rsidP="002D52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2. Сортировка по сроку завершения подписки. </w:t>
      </w:r>
    </w:p>
    <w:p w:rsidR="002D5271" w:rsidRDefault="002D5271" w:rsidP="002D52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Подведем промежуточные итоги. Выполняем команду Данные – Итоги, в открывшемся диалогом окне Промежуточные итоги </w:t>
      </w:r>
      <w:r w:rsidR="000503A0">
        <w:rPr>
          <w:rFonts w:ascii="Times New Roman" w:hAnsi="Times New Roman" w:cs="Times New Roman"/>
          <w:sz w:val="28"/>
          <w:szCs w:val="28"/>
        </w:rPr>
        <w:t>выбираем столбец Срок завершения подписки, операция – Количество, итоги по Название, выбираем</w:t>
      </w:r>
      <w:proofErr w:type="gramStart"/>
      <w:r w:rsidR="000503A0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="000503A0">
        <w:rPr>
          <w:rFonts w:ascii="Times New Roman" w:hAnsi="Times New Roman" w:cs="Times New Roman"/>
          <w:sz w:val="28"/>
          <w:szCs w:val="28"/>
        </w:rPr>
        <w:t>аменить текущие итоги, Итоги под данными</w:t>
      </w:r>
      <w:r w:rsidR="00EE6A7C">
        <w:rPr>
          <w:rFonts w:ascii="Times New Roman" w:hAnsi="Times New Roman" w:cs="Times New Roman"/>
          <w:sz w:val="28"/>
          <w:szCs w:val="28"/>
        </w:rPr>
        <w:t xml:space="preserve"> (рис. 3)</w:t>
      </w:r>
      <w:r w:rsidR="000503A0">
        <w:rPr>
          <w:rFonts w:ascii="Times New Roman" w:hAnsi="Times New Roman" w:cs="Times New Roman"/>
          <w:sz w:val="28"/>
          <w:szCs w:val="28"/>
        </w:rPr>
        <w:t>.</w:t>
      </w:r>
      <w:r w:rsidR="00EE6A7C">
        <w:rPr>
          <w:rFonts w:ascii="Times New Roman" w:hAnsi="Times New Roman" w:cs="Times New Roman"/>
          <w:sz w:val="28"/>
          <w:szCs w:val="28"/>
        </w:rPr>
        <w:t xml:space="preserve"> Щелкаем по кнопке ОК. Результат представлен на рисунке 4. </w:t>
      </w:r>
    </w:p>
    <w:p w:rsidR="002D5271" w:rsidRDefault="002D5271" w:rsidP="002D52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471895" cy="2883877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29" t="21162" r="40225" b="480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895" cy="2883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3A0" w:rsidRDefault="000503A0" w:rsidP="002D52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Промежуточные итоги.</w:t>
      </w:r>
    </w:p>
    <w:p w:rsidR="000503A0" w:rsidRDefault="00EE6A7C" w:rsidP="00EE6A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578599" cy="1099039"/>
            <wp:effectExtent l="0" t="0" r="3175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16" r="11429" b="66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21" cy="1099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A7C" w:rsidRDefault="00EE6A7C" w:rsidP="00EE6A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4. </w:t>
      </w:r>
      <w:r w:rsidR="00C21613"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C21613" w:rsidRDefault="00C21613" w:rsidP="00C216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Скрываем детали уровня в левой части электронной таблицы</w:t>
      </w:r>
      <w:r w:rsidR="00115B0A">
        <w:rPr>
          <w:rFonts w:ascii="Times New Roman" w:hAnsi="Times New Roman" w:cs="Times New Roman"/>
          <w:sz w:val="28"/>
          <w:szCs w:val="28"/>
        </w:rPr>
        <w:t xml:space="preserve"> с помощью элементов управления</w:t>
      </w:r>
      <w:proofErr w:type="gramStart"/>
      <w:r w:rsidR="00115B0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15B0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115B0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15B0A">
        <w:rPr>
          <w:rFonts w:ascii="Times New Roman" w:hAnsi="Times New Roman" w:cs="Times New Roman"/>
          <w:sz w:val="28"/>
          <w:szCs w:val="28"/>
        </w:rPr>
        <w:t>ис. 5)</w:t>
      </w:r>
    </w:p>
    <w:p w:rsidR="00115B0A" w:rsidRDefault="00115B0A" w:rsidP="00115B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51978" cy="518746"/>
            <wp:effectExtent l="0" t="0" r="127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01" r="11333" b="78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53" cy="51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B0A" w:rsidRDefault="00115B0A" w:rsidP="00115B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 Скрытие деталей уровня.</w:t>
      </w:r>
    </w:p>
    <w:p w:rsidR="00115B0A" w:rsidRDefault="00115B0A" w:rsidP="00BE44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Чтобы убрать промежуточные итоги, вновь выполняем команду Данные – Итоги и щелкаем по кнопке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брать все (рис. 3.). В результате получаем первоначальный вид таблицы после сортировки (рис. 2). </w:t>
      </w:r>
    </w:p>
    <w:p w:rsidR="00115B0A" w:rsidRDefault="00115B0A" w:rsidP="00BE44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создана таблица в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, выполнена сортировка по сроку завершения подписки, подведены промежуточные итоги, скрыты детали уровня. </w:t>
      </w:r>
    </w:p>
    <w:p w:rsidR="00115B0A" w:rsidRDefault="00115B0A" w:rsidP="00115B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B0A">
        <w:rPr>
          <w:rFonts w:ascii="Times New Roman" w:hAnsi="Times New Roman" w:cs="Times New Roman"/>
          <w:sz w:val="28"/>
          <w:szCs w:val="28"/>
        </w:rPr>
        <w:t>Задание № 3</w:t>
      </w:r>
    </w:p>
    <w:p w:rsidR="00115B0A" w:rsidRPr="00115B0A" w:rsidRDefault="00115B0A" w:rsidP="00BE44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15B0A">
        <w:rPr>
          <w:rFonts w:ascii="Times New Roman" w:hAnsi="Times New Roman" w:cs="Times New Roman"/>
          <w:b/>
          <w:sz w:val="28"/>
          <w:szCs w:val="28"/>
        </w:rPr>
        <w:t>Тема</w:t>
      </w:r>
      <w:r w:rsidRPr="00115B0A">
        <w:rPr>
          <w:rFonts w:ascii="Times New Roman" w:hAnsi="Times New Roman" w:cs="Times New Roman"/>
          <w:sz w:val="28"/>
          <w:szCs w:val="28"/>
        </w:rPr>
        <w:t xml:space="preserve">. Технологии обработки экономической информации с помощью текстового процессора. </w:t>
      </w:r>
    </w:p>
    <w:p w:rsidR="00115B0A" w:rsidRDefault="00115B0A" w:rsidP="00BE44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15B0A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115B0A">
        <w:rPr>
          <w:rFonts w:ascii="Times New Roman" w:hAnsi="Times New Roman" w:cs="Times New Roman"/>
          <w:sz w:val="28"/>
          <w:szCs w:val="28"/>
        </w:rPr>
        <w:t>. Создать экономический текстовый документ согласно варианту. Отформатировать, используя настройки форматирования шрифта, абзацев, границы и заливки, таблицы.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0A" w:rsidRPr="00115B0A" w:rsidRDefault="00115B0A" w:rsidP="00BE44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B0A">
        <w:rPr>
          <w:rFonts w:ascii="Times New Roman" w:hAnsi="Times New Roman" w:cs="Times New Roman"/>
          <w:sz w:val="28"/>
          <w:szCs w:val="28"/>
        </w:rPr>
        <w:t>Описание компьютерной технологии</w:t>
      </w:r>
    </w:p>
    <w:p w:rsidR="00115B0A" w:rsidRPr="00115B0A" w:rsidRDefault="00115B0A" w:rsidP="00115B0A">
      <w:pPr>
        <w:tabs>
          <w:tab w:val="num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115B0A">
        <w:rPr>
          <w:rFonts w:ascii="Times New Roman" w:hAnsi="Times New Roman" w:cs="Times New Roman"/>
          <w:sz w:val="28"/>
          <w:szCs w:val="28"/>
        </w:rPr>
        <w:t>З</w:t>
      </w:r>
      <w:r w:rsidR="00093833">
        <w:rPr>
          <w:rFonts w:ascii="Times New Roman" w:hAnsi="Times New Roman" w:cs="Times New Roman"/>
          <w:sz w:val="28"/>
          <w:szCs w:val="28"/>
        </w:rPr>
        <w:t>агружаем</w:t>
      </w:r>
      <w:r w:rsidRPr="00115B0A">
        <w:rPr>
          <w:rFonts w:ascii="Times New Roman" w:hAnsi="Times New Roman" w:cs="Times New Roman"/>
          <w:sz w:val="28"/>
          <w:szCs w:val="28"/>
        </w:rPr>
        <w:t xml:space="preserve"> программу MS </w:t>
      </w:r>
      <w:proofErr w:type="spellStart"/>
      <w:r w:rsidRPr="00115B0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115B0A">
        <w:rPr>
          <w:rFonts w:ascii="Times New Roman" w:hAnsi="Times New Roman" w:cs="Times New Roman"/>
          <w:sz w:val="28"/>
          <w:szCs w:val="28"/>
        </w:rPr>
        <w:t>.</w:t>
      </w:r>
    </w:p>
    <w:p w:rsidR="00093833" w:rsidRDefault="00115B0A" w:rsidP="00093833">
      <w:pPr>
        <w:tabs>
          <w:tab w:val="num" w:pos="360"/>
        </w:tabs>
        <w:spacing w:after="0" w:line="360" w:lineRule="auto"/>
        <w:rPr>
          <w:noProof/>
          <w:lang w:eastAsia="ru-RU"/>
        </w:rPr>
      </w:pPr>
      <w:r w:rsidRPr="00115B0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15B0A">
        <w:rPr>
          <w:rFonts w:ascii="Times New Roman" w:hAnsi="Times New Roman" w:cs="Times New Roman"/>
          <w:sz w:val="28"/>
          <w:szCs w:val="28"/>
        </w:rPr>
        <w:t>Наб</w:t>
      </w:r>
      <w:r w:rsidR="00093833">
        <w:rPr>
          <w:rFonts w:ascii="Times New Roman" w:hAnsi="Times New Roman" w:cs="Times New Roman"/>
          <w:sz w:val="28"/>
          <w:szCs w:val="28"/>
        </w:rPr>
        <w:t>ираем</w:t>
      </w:r>
      <w:r w:rsidRPr="00115B0A">
        <w:rPr>
          <w:rFonts w:ascii="Times New Roman" w:hAnsi="Times New Roman" w:cs="Times New Roman"/>
          <w:sz w:val="28"/>
          <w:szCs w:val="28"/>
        </w:rPr>
        <w:t xml:space="preserve"> текст согласно варианту. Созда</w:t>
      </w:r>
      <w:r w:rsidR="00093833">
        <w:rPr>
          <w:rFonts w:ascii="Times New Roman" w:hAnsi="Times New Roman" w:cs="Times New Roman"/>
          <w:sz w:val="28"/>
          <w:szCs w:val="28"/>
        </w:rPr>
        <w:t>ем</w:t>
      </w:r>
      <w:r w:rsidRPr="00115B0A">
        <w:rPr>
          <w:rFonts w:ascii="Times New Roman" w:hAnsi="Times New Roman" w:cs="Times New Roman"/>
          <w:sz w:val="28"/>
          <w:szCs w:val="28"/>
        </w:rPr>
        <w:t xml:space="preserve"> документ, содержащий заданную бухгалтерскую форму.</w:t>
      </w:r>
      <w:r w:rsidR="00093833">
        <w:rPr>
          <w:rFonts w:ascii="Times New Roman" w:hAnsi="Times New Roman" w:cs="Times New Roman"/>
          <w:sz w:val="28"/>
          <w:szCs w:val="28"/>
        </w:rPr>
        <w:t xml:space="preserve"> В</w:t>
      </w:r>
      <w:r w:rsidR="006E37E4">
        <w:rPr>
          <w:rFonts w:ascii="Times New Roman" w:hAnsi="Times New Roman" w:cs="Times New Roman"/>
          <w:sz w:val="28"/>
          <w:szCs w:val="28"/>
        </w:rPr>
        <w:t xml:space="preserve"> данном случае о</w:t>
      </w:r>
      <w:r w:rsidR="00093833">
        <w:rPr>
          <w:rFonts w:ascii="Times New Roman" w:hAnsi="Times New Roman" w:cs="Times New Roman"/>
          <w:sz w:val="28"/>
          <w:szCs w:val="28"/>
        </w:rPr>
        <w:t>бъявление на взнос наличными.</w:t>
      </w:r>
      <w:r w:rsidR="00093833">
        <w:rPr>
          <w:noProof/>
          <w:lang w:eastAsia="ru-RU"/>
        </w:rPr>
        <w:t xml:space="preserve"> </w:t>
      </w:r>
    </w:p>
    <w:p w:rsidR="00787907" w:rsidRPr="00662CD4" w:rsidRDefault="00BE44B4" w:rsidP="00093833">
      <w:pPr>
        <w:tabs>
          <w:tab w:val="num" w:pos="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44B4">
        <w:rPr>
          <w:rFonts w:ascii="Times New Roman" w:hAnsi="Times New Roman" w:cs="Times New Roman"/>
          <w:sz w:val="28"/>
          <w:szCs w:val="28"/>
        </w:rPr>
        <w:t>Вывод: Предложенная форма бухгалтерского документа была получена  с помощью таблиц WORD, с печатаемыми  и не печатаемыми границами, с помощью объединения ячеек и других приёмов форматирования.</w:t>
      </w:r>
      <w:r w:rsidR="00787907" w:rsidRPr="00662CD4">
        <w:rPr>
          <w:rFonts w:ascii="Times New Roman" w:hAnsi="Times New Roman" w:cs="Times New Roman"/>
          <w:sz w:val="28"/>
          <w:szCs w:val="28"/>
        </w:rPr>
        <w:br w:type="page"/>
      </w:r>
    </w:p>
    <w:p w:rsidR="00C777C1" w:rsidRDefault="00C777C1" w:rsidP="007879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Объявление на взнос наличными.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1758"/>
        <w:gridCol w:w="321"/>
        <w:gridCol w:w="169"/>
        <w:gridCol w:w="1267"/>
        <w:gridCol w:w="300"/>
        <w:gridCol w:w="597"/>
        <w:gridCol w:w="358"/>
        <w:gridCol w:w="955"/>
        <w:gridCol w:w="955"/>
        <w:gridCol w:w="953"/>
        <w:gridCol w:w="952"/>
        <w:gridCol w:w="986"/>
      </w:tblGrid>
      <w:tr w:rsidR="00787907" w:rsidRPr="00787907" w:rsidTr="005817B8">
        <w:trPr>
          <w:trHeight w:val="329"/>
        </w:trPr>
        <w:tc>
          <w:tcPr>
            <w:tcW w:w="3515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787907" w:rsidRPr="00787907" w:rsidRDefault="00787907" w:rsidP="00787907">
            <w:pPr>
              <w:rPr>
                <w:b/>
                <w:sz w:val="24"/>
                <w:szCs w:val="24"/>
              </w:rPr>
            </w:pPr>
            <w:r w:rsidRPr="00787907">
              <w:rPr>
                <w:b/>
                <w:sz w:val="24"/>
                <w:szCs w:val="24"/>
              </w:rPr>
              <w:t>ОБЪЯВЛЕНИЕ</w:t>
            </w:r>
          </w:p>
          <w:p w:rsidR="00787907" w:rsidRPr="00787907" w:rsidRDefault="00787907" w:rsidP="00787907">
            <w:pPr>
              <w:rPr>
                <w:b/>
                <w:sz w:val="24"/>
                <w:szCs w:val="24"/>
              </w:rPr>
            </w:pPr>
            <w:r w:rsidRPr="00787907">
              <w:rPr>
                <w:b/>
                <w:sz w:val="24"/>
                <w:szCs w:val="24"/>
              </w:rPr>
              <w:t>НА ВЗНОС НАЛИЧНЫМИ</w:t>
            </w:r>
          </w:p>
          <w:p w:rsidR="00787907" w:rsidRPr="00787907" w:rsidRDefault="00787907" w:rsidP="00787907">
            <w:pPr>
              <w:jc w:val="right"/>
              <w:rPr>
                <w:i/>
              </w:rPr>
            </w:pPr>
            <w:r w:rsidRPr="00787907">
              <w:rPr>
                <w:i/>
              </w:rPr>
              <w:t>20 октября 2001 г.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№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right"/>
            </w:pPr>
            <w:r w:rsidRPr="00787907">
              <w:t>0402001</w:t>
            </w:r>
          </w:p>
        </w:tc>
      </w:tr>
      <w:tr w:rsidR="00787907" w:rsidRPr="00787907" w:rsidTr="005817B8">
        <w:trPr>
          <w:trHeight w:val="390"/>
        </w:trPr>
        <w:tc>
          <w:tcPr>
            <w:tcW w:w="3515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rPr>
          <w:trHeight w:val="464"/>
        </w:trPr>
        <w:tc>
          <w:tcPr>
            <w:tcW w:w="35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 xml:space="preserve">От кого      </w:t>
            </w:r>
            <w:r w:rsidRPr="00787907">
              <w:rPr>
                <w:i/>
                <w:sz w:val="24"/>
                <w:szCs w:val="24"/>
              </w:rPr>
              <w:t>ЗАО «Ревизор»</w:t>
            </w:r>
          </w:p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Для зачисления на счет №</w:t>
            </w:r>
          </w:p>
        </w:tc>
        <w:tc>
          <w:tcPr>
            <w:tcW w:w="384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41002810400640000888</w:t>
            </w:r>
          </w:p>
        </w:tc>
      </w:tr>
      <w:tr w:rsidR="00787907" w:rsidRPr="00787907" w:rsidTr="005817B8">
        <w:tc>
          <w:tcPr>
            <w:tcW w:w="44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jc w:val="right"/>
              <w:rPr>
                <w:i/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 xml:space="preserve">Банк получателя </w:t>
            </w:r>
            <w:r w:rsidRPr="00787907">
              <w:rPr>
                <w:i/>
                <w:sz w:val="24"/>
                <w:szCs w:val="24"/>
              </w:rPr>
              <w:t>ОАО «Банк Городской»</w:t>
            </w:r>
          </w:p>
          <w:p w:rsidR="00787907" w:rsidRPr="00787907" w:rsidRDefault="00787907" w:rsidP="00787907">
            <w:pPr>
              <w:jc w:val="right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 xml:space="preserve">филиал «Местный»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3846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100500=</w:t>
            </w:r>
          </w:p>
        </w:tc>
      </w:tr>
      <w:tr w:rsidR="00787907" w:rsidRPr="00787907" w:rsidTr="005817B8"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Получатель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ЗАО «Ревизор»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3846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Сумма цифрами</w:t>
            </w:r>
          </w:p>
        </w:tc>
      </w:tr>
      <w:tr w:rsidR="00787907" w:rsidRPr="00787907" w:rsidTr="005817B8">
        <w:tc>
          <w:tcPr>
            <w:tcW w:w="35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572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Сумма прописью</w:t>
            </w:r>
            <w:proofErr w:type="gramStart"/>
            <w:r w:rsidRPr="00787907">
              <w:rPr>
                <w:sz w:val="24"/>
                <w:szCs w:val="24"/>
              </w:rPr>
              <w:t xml:space="preserve"> </w:t>
            </w:r>
            <w:r w:rsidRPr="00787907">
              <w:rPr>
                <w:i/>
                <w:sz w:val="24"/>
                <w:szCs w:val="24"/>
              </w:rPr>
              <w:t>С</w:t>
            </w:r>
            <w:proofErr w:type="gramEnd"/>
            <w:r w:rsidRPr="00787907">
              <w:rPr>
                <w:i/>
                <w:sz w:val="24"/>
                <w:szCs w:val="24"/>
              </w:rPr>
              <w:t>то тысяч пятьсот = =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руб.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=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коп.</w:t>
            </w:r>
          </w:p>
        </w:tc>
      </w:tr>
      <w:tr w:rsidR="00787907" w:rsidRPr="00787907" w:rsidTr="005817B8"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Источник взноса</w:t>
            </w:r>
          </w:p>
        </w:tc>
        <w:tc>
          <w:tcPr>
            <w:tcW w:w="36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выручка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2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 xml:space="preserve">Подпись </w:t>
            </w:r>
            <w:proofErr w:type="spellStart"/>
            <w:r w:rsidRPr="00787907">
              <w:rPr>
                <w:sz w:val="24"/>
                <w:szCs w:val="24"/>
              </w:rPr>
              <w:t>вносителя</w:t>
            </w:r>
            <w:proofErr w:type="spellEnd"/>
          </w:p>
        </w:tc>
        <w:tc>
          <w:tcPr>
            <w:tcW w:w="25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787907">
              <w:rPr>
                <w:i/>
                <w:sz w:val="24"/>
                <w:szCs w:val="24"/>
              </w:rPr>
              <w:t>Бобчинский</w:t>
            </w:r>
            <w:proofErr w:type="spellEnd"/>
          </w:p>
        </w:tc>
        <w:tc>
          <w:tcPr>
            <w:tcW w:w="2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Бухгалтер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3515" w:type="dxa"/>
            <w:gridSpan w:val="4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2863" w:type="dxa"/>
            <w:gridSpan w:val="3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Деньги принял кассир</w:t>
            </w:r>
          </w:p>
        </w:tc>
        <w:tc>
          <w:tcPr>
            <w:tcW w:w="1938" w:type="dxa"/>
            <w:gridSpan w:val="2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rPr>
          <w:trHeight w:val="175"/>
        </w:trPr>
        <w:tc>
          <w:tcPr>
            <w:tcW w:w="9571" w:type="dxa"/>
            <w:gridSpan w:val="12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18"/>
                <w:szCs w:val="18"/>
              </w:rPr>
            </w:pPr>
          </w:p>
        </w:tc>
      </w:tr>
    </w:tbl>
    <w:p w:rsidR="00787907" w:rsidRPr="00787907" w:rsidRDefault="00787907" w:rsidP="00787907">
      <w:pPr>
        <w:spacing w:after="0" w:line="7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9571" w:type="dxa"/>
        <w:tblLook w:val="01E0" w:firstRow="1" w:lastRow="1" w:firstColumn="1" w:lastColumn="1" w:noHBand="0" w:noVBand="0"/>
      </w:tblPr>
      <w:tblGrid>
        <w:gridCol w:w="1909"/>
        <w:gridCol w:w="178"/>
        <w:gridCol w:w="1430"/>
        <w:gridCol w:w="300"/>
        <w:gridCol w:w="599"/>
        <w:gridCol w:w="356"/>
        <w:gridCol w:w="955"/>
        <w:gridCol w:w="952"/>
        <w:gridCol w:w="953"/>
        <w:gridCol w:w="953"/>
        <w:gridCol w:w="16"/>
        <w:gridCol w:w="970"/>
      </w:tblGrid>
      <w:tr w:rsidR="00787907" w:rsidRPr="00787907" w:rsidTr="005817B8">
        <w:trPr>
          <w:trHeight w:val="323"/>
        </w:trPr>
        <w:tc>
          <w:tcPr>
            <w:tcW w:w="35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spacing w:line="360" w:lineRule="auto"/>
              <w:rPr>
                <w:b/>
                <w:sz w:val="24"/>
                <w:szCs w:val="24"/>
              </w:rPr>
            </w:pPr>
            <w:r w:rsidRPr="00787907">
              <w:rPr>
                <w:b/>
                <w:sz w:val="24"/>
                <w:szCs w:val="24"/>
              </w:rPr>
              <w:t>КВИТАНЦИЯ</w:t>
            </w:r>
          </w:p>
          <w:p w:rsidR="00787907" w:rsidRPr="00787907" w:rsidRDefault="00787907" w:rsidP="00787907">
            <w:pPr>
              <w:jc w:val="right"/>
              <w:rPr>
                <w:i/>
              </w:rPr>
            </w:pPr>
            <w:r w:rsidRPr="00787907">
              <w:rPr>
                <w:i/>
              </w:rPr>
              <w:t>20 октября 2001 г.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№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right"/>
            </w:pPr>
            <w:r w:rsidRPr="00787907">
              <w:t>0402001</w:t>
            </w:r>
          </w:p>
        </w:tc>
      </w:tr>
      <w:tr w:rsidR="00787907" w:rsidRPr="00787907" w:rsidTr="005817B8">
        <w:trPr>
          <w:trHeight w:val="322"/>
        </w:trPr>
        <w:tc>
          <w:tcPr>
            <w:tcW w:w="351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vMerge/>
            <w:tcBorders>
              <w:left w:val="nil"/>
              <w:bottom w:val="single" w:sz="12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3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 xml:space="preserve">От кого    </w:t>
            </w:r>
            <w:r w:rsidRPr="00787907">
              <w:rPr>
                <w:i/>
                <w:sz w:val="24"/>
                <w:szCs w:val="24"/>
              </w:rPr>
              <w:t>ЗАО «Ревизор»</w:t>
            </w:r>
          </w:p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Для зачисления на счет №</w:t>
            </w:r>
          </w:p>
        </w:tc>
        <w:tc>
          <w:tcPr>
            <w:tcW w:w="3844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41002810400640000888</w:t>
            </w:r>
          </w:p>
        </w:tc>
      </w:tr>
      <w:tr w:rsidR="00787907" w:rsidRPr="00787907" w:rsidTr="005817B8">
        <w:tc>
          <w:tcPr>
            <w:tcW w:w="4416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i/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 xml:space="preserve">Банк получателя </w:t>
            </w:r>
            <w:r w:rsidRPr="00787907">
              <w:rPr>
                <w:i/>
                <w:sz w:val="24"/>
                <w:szCs w:val="24"/>
              </w:rPr>
              <w:t>ОАО «Банк Городской»</w:t>
            </w:r>
          </w:p>
          <w:p w:rsidR="00787907" w:rsidRPr="00787907" w:rsidRDefault="00787907" w:rsidP="00787907">
            <w:pPr>
              <w:jc w:val="right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филиал «Местный»</w:t>
            </w:r>
          </w:p>
        </w:tc>
        <w:tc>
          <w:tcPr>
            <w:tcW w:w="1311" w:type="dxa"/>
            <w:gridSpan w:val="2"/>
            <w:tcBorders>
              <w:left w:val="nil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3844" w:type="dxa"/>
            <w:gridSpan w:val="5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100500=</w:t>
            </w:r>
          </w:p>
        </w:tc>
      </w:tr>
      <w:tr w:rsidR="00787907" w:rsidRPr="00787907" w:rsidTr="005817B8">
        <w:tc>
          <w:tcPr>
            <w:tcW w:w="1909" w:type="dxa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Получатель</w:t>
            </w:r>
          </w:p>
        </w:tc>
        <w:tc>
          <w:tcPr>
            <w:tcW w:w="1908" w:type="dxa"/>
            <w:gridSpan w:val="3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ЗАО «Ревизор»</w:t>
            </w:r>
          </w:p>
        </w:tc>
        <w:tc>
          <w:tcPr>
            <w:tcW w:w="1910" w:type="dxa"/>
            <w:gridSpan w:val="3"/>
            <w:tcBorders>
              <w:left w:val="nil"/>
              <w:bottom w:val="nil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384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Сумма цифрами</w:t>
            </w:r>
          </w:p>
        </w:tc>
      </w:tr>
      <w:tr w:rsidR="00787907" w:rsidRPr="00787907" w:rsidTr="005817B8"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93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57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Сумма прописью</w:t>
            </w:r>
            <w:proofErr w:type="gramStart"/>
            <w:r w:rsidRPr="00787907">
              <w:rPr>
                <w:sz w:val="24"/>
                <w:szCs w:val="24"/>
              </w:rPr>
              <w:t xml:space="preserve"> </w:t>
            </w:r>
            <w:r w:rsidRPr="00787907">
              <w:rPr>
                <w:i/>
                <w:sz w:val="24"/>
                <w:szCs w:val="24"/>
              </w:rPr>
              <w:t>С</w:t>
            </w:r>
            <w:proofErr w:type="gramEnd"/>
            <w:r w:rsidRPr="00787907">
              <w:rPr>
                <w:i/>
                <w:sz w:val="24"/>
                <w:szCs w:val="24"/>
              </w:rPr>
              <w:t>то тысяч пятьсот = =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=</w:t>
            </w:r>
          </w:p>
        </w:tc>
        <w:tc>
          <w:tcPr>
            <w:tcW w:w="1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коп.</w:t>
            </w:r>
          </w:p>
        </w:tc>
      </w:tr>
      <w:tr w:rsidR="00787907" w:rsidRPr="00787907" w:rsidTr="005817B8">
        <w:tc>
          <w:tcPr>
            <w:tcW w:w="2087" w:type="dxa"/>
            <w:gridSpan w:val="2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Источник взноса</w:t>
            </w:r>
          </w:p>
        </w:tc>
        <w:tc>
          <w:tcPr>
            <w:tcW w:w="3640" w:type="dxa"/>
            <w:gridSpan w:val="5"/>
            <w:tcBorders>
              <w:left w:val="nil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выручка</w:t>
            </w:r>
          </w:p>
        </w:tc>
        <w:tc>
          <w:tcPr>
            <w:tcW w:w="1905" w:type="dxa"/>
            <w:gridSpan w:val="2"/>
            <w:tcBorders>
              <w:left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  <w:gridSpan w:val="2"/>
            <w:tcBorders>
              <w:left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ind w:firstLine="360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М.П.</w:t>
            </w:r>
          </w:p>
        </w:tc>
        <w:tc>
          <w:tcPr>
            <w:tcW w:w="2685" w:type="dxa"/>
            <w:gridSpan w:val="4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ind w:firstLine="253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Бухгалтер</w:t>
            </w:r>
          </w:p>
        </w:tc>
        <w:tc>
          <w:tcPr>
            <w:tcW w:w="2860" w:type="dxa"/>
            <w:gridSpan w:val="3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Деньги принял кассир</w:t>
            </w:r>
          </w:p>
        </w:tc>
        <w:tc>
          <w:tcPr>
            <w:tcW w:w="1939" w:type="dxa"/>
            <w:gridSpan w:val="3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9571" w:type="dxa"/>
            <w:gridSpan w:val="12"/>
            <w:tcBorders>
              <w:top w:val="nil"/>
              <w:left w:val="nil"/>
              <w:bottom w:val="dotted" w:sz="12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</w:tbl>
    <w:p w:rsidR="00787907" w:rsidRPr="00787907" w:rsidRDefault="00787907" w:rsidP="00787907">
      <w:pPr>
        <w:spacing w:after="0" w:line="7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9571" w:type="dxa"/>
        <w:tblLayout w:type="fixed"/>
        <w:tblLook w:val="01E0" w:firstRow="1" w:lastRow="1" w:firstColumn="1" w:lastColumn="1" w:noHBand="0" w:noVBand="0"/>
      </w:tblPr>
      <w:tblGrid>
        <w:gridCol w:w="2086"/>
        <w:gridCol w:w="722"/>
        <w:gridCol w:w="708"/>
        <w:gridCol w:w="12"/>
        <w:gridCol w:w="900"/>
        <w:gridCol w:w="720"/>
        <w:gridCol w:w="1080"/>
        <w:gridCol w:w="451"/>
        <w:gridCol w:w="953"/>
        <w:gridCol w:w="216"/>
        <w:gridCol w:w="51"/>
        <w:gridCol w:w="686"/>
        <w:gridCol w:w="16"/>
        <w:gridCol w:w="970"/>
      </w:tblGrid>
      <w:tr w:rsidR="00787907" w:rsidRPr="00787907" w:rsidTr="005817B8">
        <w:trPr>
          <w:trHeight w:val="323"/>
        </w:trPr>
        <w:tc>
          <w:tcPr>
            <w:tcW w:w="351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spacing w:line="360" w:lineRule="auto"/>
              <w:rPr>
                <w:b/>
                <w:sz w:val="24"/>
                <w:szCs w:val="24"/>
              </w:rPr>
            </w:pPr>
            <w:r w:rsidRPr="00787907">
              <w:rPr>
                <w:b/>
                <w:sz w:val="24"/>
                <w:szCs w:val="24"/>
              </w:rPr>
              <w:t>ОРДЕР</w:t>
            </w:r>
          </w:p>
          <w:p w:rsidR="00787907" w:rsidRPr="00787907" w:rsidRDefault="00787907" w:rsidP="00787907">
            <w:pPr>
              <w:jc w:val="right"/>
              <w:rPr>
                <w:i/>
              </w:rPr>
            </w:pPr>
            <w:r w:rsidRPr="00787907">
              <w:rPr>
                <w:i/>
              </w:rPr>
              <w:t>20 октября 2001 г.</w:t>
            </w:r>
          </w:p>
        </w:tc>
        <w:tc>
          <w:tcPr>
            <w:tcW w:w="9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№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right"/>
            </w:pPr>
            <w:r w:rsidRPr="00787907">
              <w:t>0402001</w:t>
            </w:r>
          </w:p>
        </w:tc>
      </w:tr>
      <w:tr w:rsidR="00787907" w:rsidRPr="00787907" w:rsidTr="005817B8">
        <w:trPr>
          <w:trHeight w:val="322"/>
        </w:trPr>
        <w:tc>
          <w:tcPr>
            <w:tcW w:w="3516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rPr>
          <w:trHeight w:val="275"/>
        </w:trPr>
        <w:tc>
          <w:tcPr>
            <w:tcW w:w="3516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 xml:space="preserve">От кого    </w:t>
            </w:r>
            <w:r w:rsidRPr="00787907">
              <w:rPr>
                <w:i/>
                <w:sz w:val="24"/>
                <w:szCs w:val="24"/>
              </w:rPr>
              <w:t>ЗАО «Ревизор»</w:t>
            </w:r>
          </w:p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ДЕБЕТ</w:t>
            </w:r>
          </w:p>
        </w:tc>
        <w:tc>
          <w:tcPr>
            <w:tcW w:w="3343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87907" w:rsidRPr="00787907" w:rsidRDefault="00787907" w:rsidP="00787907">
            <w:pPr>
              <w:ind w:firstLine="753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Сумма</w:t>
            </w:r>
          </w:p>
        </w:tc>
      </w:tr>
      <w:tr w:rsidR="00787907" w:rsidRPr="00787907" w:rsidTr="005817B8">
        <w:trPr>
          <w:trHeight w:val="275"/>
        </w:trPr>
        <w:tc>
          <w:tcPr>
            <w:tcW w:w="3516" w:type="dxa"/>
            <w:gridSpan w:val="3"/>
            <w:vMerge/>
            <w:tcBorders>
              <w:left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nil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Счет №</w:t>
            </w:r>
          </w:p>
        </w:tc>
        <w:tc>
          <w:tcPr>
            <w:tcW w:w="3343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100500=</w:t>
            </w:r>
          </w:p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Общая</w:t>
            </w:r>
          </w:p>
        </w:tc>
      </w:tr>
      <w:tr w:rsidR="00787907" w:rsidRPr="00787907" w:rsidTr="005817B8">
        <w:trPr>
          <w:trHeight w:val="275"/>
        </w:trPr>
        <w:tc>
          <w:tcPr>
            <w:tcW w:w="3516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КРЕДИТ</w:t>
            </w:r>
          </w:p>
        </w:tc>
        <w:tc>
          <w:tcPr>
            <w:tcW w:w="3343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 xml:space="preserve">Банк получателя 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код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 xml:space="preserve">Счет № </w:t>
            </w:r>
            <w:r w:rsidRPr="00787907">
              <w:rPr>
                <w:i/>
                <w:sz w:val="24"/>
                <w:szCs w:val="24"/>
              </w:rPr>
              <w:t>41002810400640000888</w:t>
            </w:r>
          </w:p>
        </w:tc>
        <w:tc>
          <w:tcPr>
            <w:tcW w:w="16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частные</w:t>
            </w:r>
          </w:p>
        </w:tc>
        <w:tc>
          <w:tcPr>
            <w:tcW w:w="16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символы</w:t>
            </w:r>
          </w:p>
        </w:tc>
      </w:tr>
      <w:tr w:rsidR="00787907" w:rsidRPr="00787907" w:rsidTr="005817B8">
        <w:trPr>
          <w:trHeight w:val="276"/>
        </w:trPr>
        <w:tc>
          <w:tcPr>
            <w:tcW w:w="3528" w:type="dxa"/>
            <w:gridSpan w:val="4"/>
            <w:vMerge w:val="restart"/>
            <w:tcBorders>
              <w:left w:val="nil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 xml:space="preserve">ОАО «Банк Городской» </w:t>
            </w:r>
          </w:p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филиал «Местный»</w:t>
            </w:r>
          </w:p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</w:p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</w:p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 xml:space="preserve">получатель </w:t>
            </w:r>
            <w:r w:rsidRPr="00787907">
              <w:rPr>
                <w:i/>
                <w:sz w:val="24"/>
                <w:szCs w:val="24"/>
              </w:rPr>
              <w:t>ЗАО «Ревизор»</w:t>
            </w:r>
          </w:p>
        </w:tc>
        <w:tc>
          <w:tcPr>
            <w:tcW w:w="270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</w:tr>
      <w:tr w:rsidR="00787907" w:rsidRPr="00787907" w:rsidTr="005817B8">
        <w:trPr>
          <w:trHeight w:val="276"/>
        </w:trPr>
        <w:tc>
          <w:tcPr>
            <w:tcW w:w="3528" w:type="dxa"/>
            <w:gridSpan w:val="4"/>
            <w:vMerge/>
            <w:tcBorders>
              <w:left w:val="nil"/>
              <w:right w:val="single" w:sz="12" w:space="0" w:color="auto"/>
            </w:tcBorders>
            <w:vAlign w:val="bottom"/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</w:tr>
      <w:tr w:rsidR="00787907" w:rsidRPr="00787907" w:rsidTr="005817B8">
        <w:trPr>
          <w:trHeight w:val="276"/>
        </w:trPr>
        <w:tc>
          <w:tcPr>
            <w:tcW w:w="3528" w:type="dxa"/>
            <w:gridSpan w:val="4"/>
            <w:vMerge/>
            <w:tcBorders>
              <w:left w:val="nil"/>
              <w:right w:val="single" w:sz="12" w:space="0" w:color="auto"/>
            </w:tcBorders>
            <w:vAlign w:val="bottom"/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</w:tr>
      <w:tr w:rsidR="00787907" w:rsidRPr="00787907" w:rsidTr="005817B8">
        <w:trPr>
          <w:trHeight w:val="276"/>
        </w:trPr>
        <w:tc>
          <w:tcPr>
            <w:tcW w:w="3528" w:type="dxa"/>
            <w:gridSpan w:val="4"/>
            <w:vMerge/>
            <w:tcBorders>
              <w:left w:val="nil"/>
              <w:right w:val="single" w:sz="12" w:space="0" w:color="auto"/>
            </w:tcBorders>
            <w:vAlign w:val="bottom"/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</w:tr>
      <w:tr w:rsidR="00787907" w:rsidRPr="00787907" w:rsidTr="005817B8">
        <w:trPr>
          <w:trHeight w:val="276"/>
        </w:trPr>
        <w:tc>
          <w:tcPr>
            <w:tcW w:w="3528" w:type="dxa"/>
            <w:gridSpan w:val="4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7907" w:rsidRPr="00787907" w:rsidRDefault="00787907" w:rsidP="00787907">
            <w:pPr>
              <w:jc w:val="center"/>
              <w:rPr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622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i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23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Источник взноса</w:t>
            </w:r>
          </w:p>
        </w:tc>
        <w:tc>
          <w:tcPr>
            <w:tcW w:w="4142" w:type="dxa"/>
            <w:gridSpan w:val="6"/>
            <w:tcBorders>
              <w:top w:val="nil"/>
              <w:left w:val="nil"/>
              <w:right w:val="nil"/>
            </w:tcBorders>
          </w:tcPr>
          <w:p w:rsidR="00787907" w:rsidRPr="00787907" w:rsidRDefault="00787907" w:rsidP="00787907">
            <w:pPr>
              <w:jc w:val="center"/>
              <w:rPr>
                <w:i/>
                <w:sz w:val="24"/>
                <w:szCs w:val="24"/>
              </w:rPr>
            </w:pPr>
            <w:r w:rsidRPr="00787907">
              <w:rPr>
                <w:i/>
                <w:sz w:val="24"/>
                <w:szCs w:val="24"/>
              </w:rPr>
              <w:t>выручка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753" w:type="dxa"/>
            <w:gridSpan w:val="3"/>
            <w:tcBorders>
              <w:top w:val="nil"/>
              <w:left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  <w:tr w:rsidR="00787907" w:rsidRPr="00787907" w:rsidTr="005817B8"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Бухгалтер</w:t>
            </w:r>
          </w:p>
        </w:tc>
        <w:tc>
          <w:tcPr>
            <w:tcW w:w="3062" w:type="dxa"/>
            <w:gridSpan w:val="5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ind w:firstLine="253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  <w:r w:rsidRPr="00787907">
              <w:rPr>
                <w:sz w:val="24"/>
                <w:szCs w:val="24"/>
              </w:rPr>
              <w:t>Кассир</w:t>
            </w:r>
          </w:p>
        </w:tc>
        <w:tc>
          <w:tcPr>
            <w:tcW w:w="1723" w:type="dxa"/>
            <w:gridSpan w:val="4"/>
            <w:tcBorders>
              <w:left w:val="nil"/>
              <w:bottom w:val="nil"/>
              <w:right w:val="nil"/>
            </w:tcBorders>
          </w:tcPr>
          <w:p w:rsidR="00787907" w:rsidRPr="00787907" w:rsidRDefault="00787907" w:rsidP="00787907">
            <w:pPr>
              <w:rPr>
                <w:sz w:val="24"/>
                <w:szCs w:val="24"/>
              </w:rPr>
            </w:pPr>
          </w:p>
        </w:tc>
      </w:tr>
    </w:tbl>
    <w:p w:rsidR="00787907" w:rsidRPr="00787907" w:rsidRDefault="00787907" w:rsidP="00787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87907" w:rsidRPr="00787907" w:rsidSect="00093833"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C41" w:rsidRDefault="00003C41" w:rsidP="00055753">
      <w:pPr>
        <w:spacing w:after="0" w:line="240" w:lineRule="auto"/>
      </w:pPr>
      <w:r>
        <w:separator/>
      </w:r>
    </w:p>
  </w:endnote>
  <w:endnote w:type="continuationSeparator" w:id="0">
    <w:p w:rsidR="00003C41" w:rsidRDefault="00003C41" w:rsidP="0005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039574"/>
      <w:docPartObj>
        <w:docPartGallery w:val="Page Numbers (Bottom of Page)"/>
        <w:docPartUnique/>
      </w:docPartObj>
    </w:sdtPr>
    <w:sdtEndPr/>
    <w:sdtContent>
      <w:p w:rsidR="00093833" w:rsidRDefault="000938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58A">
          <w:rPr>
            <w:noProof/>
          </w:rPr>
          <w:t>10</w:t>
        </w:r>
        <w:r>
          <w:fldChar w:fldCharType="end"/>
        </w:r>
      </w:p>
    </w:sdtContent>
  </w:sdt>
  <w:p w:rsidR="00093833" w:rsidRDefault="0009383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C41" w:rsidRDefault="00003C41" w:rsidP="00055753">
      <w:pPr>
        <w:spacing w:after="0" w:line="240" w:lineRule="auto"/>
      </w:pPr>
      <w:r>
        <w:separator/>
      </w:r>
    </w:p>
  </w:footnote>
  <w:footnote w:type="continuationSeparator" w:id="0">
    <w:p w:rsidR="00003C41" w:rsidRDefault="00003C41" w:rsidP="00055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06CC"/>
    <w:multiLevelType w:val="hybridMultilevel"/>
    <w:tmpl w:val="D98EB6BA"/>
    <w:lvl w:ilvl="0" w:tplc="0419000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5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5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6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7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8000" w:hanging="360"/>
      </w:pPr>
      <w:rPr>
        <w:rFonts w:ascii="Wingdings" w:hAnsi="Wingdings" w:hint="default"/>
      </w:rPr>
    </w:lvl>
  </w:abstractNum>
  <w:abstractNum w:abstractNumId="1">
    <w:nsid w:val="0C431869"/>
    <w:multiLevelType w:val="hybridMultilevel"/>
    <w:tmpl w:val="65CA9360"/>
    <w:lvl w:ilvl="0" w:tplc="04190001">
      <w:start w:val="1"/>
      <w:numFmt w:val="bullet"/>
      <w:lvlText w:val=""/>
      <w:lvlJc w:val="left"/>
      <w:pPr>
        <w:ind w:left="15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8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9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880" w:hanging="360"/>
      </w:pPr>
      <w:rPr>
        <w:rFonts w:ascii="Wingdings" w:hAnsi="Wingdings" w:hint="default"/>
      </w:rPr>
    </w:lvl>
  </w:abstractNum>
  <w:abstractNum w:abstractNumId="2">
    <w:nsid w:val="148D1CCA"/>
    <w:multiLevelType w:val="hybridMultilevel"/>
    <w:tmpl w:val="462A4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E56BE"/>
    <w:multiLevelType w:val="hybridMultilevel"/>
    <w:tmpl w:val="39828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941284"/>
    <w:multiLevelType w:val="hybridMultilevel"/>
    <w:tmpl w:val="F698E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4B6279"/>
    <w:multiLevelType w:val="hybridMultilevel"/>
    <w:tmpl w:val="1C4025B2"/>
    <w:lvl w:ilvl="0" w:tplc="85E2B4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A12309"/>
    <w:multiLevelType w:val="hybridMultilevel"/>
    <w:tmpl w:val="7040D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D5359"/>
    <w:multiLevelType w:val="hybridMultilevel"/>
    <w:tmpl w:val="955E9D92"/>
    <w:lvl w:ilvl="0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8">
    <w:nsid w:val="338E07EC"/>
    <w:multiLevelType w:val="hybridMultilevel"/>
    <w:tmpl w:val="2BE2D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B20944"/>
    <w:multiLevelType w:val="hybridMultilevel"/>
    <w:tmpl w:val="2948F2A8"/>
    <w:lvl w:ilvl="0" w:tplc="0419000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120" w:hanging="360"/>
      </w:pPr>
      <w:rPr>
        <w:rFonts w:ascii="Wingdings" w:hAnsi="Wingdings" w:hint="default"/>
      </w:rPr>
    </w:lvl>
  </w:abstractNum>
  <w:abstractNum w:abstractNumId="10">
    <w:nsid w:val="4A09774D"/>
    <w:multiLevelType w:val="hybridMultilevel"/>
    <w:tmpl w:val="0B9CB9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CC73EF9"/>
    <w:multiLevelType w:val="hybridMultilevel"/>
    <w:tmpl w:val="4BE604BA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>
    <w:nsid w:val="55D33F01"/>
    <w:multiLevelType w:val="hybridMultilevel"/>
    <w:tmpl w:val="959281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6C40A2"/>
    <w:multiLevelType w:val="hybridMultilevel"/>
    <w:tmpl w:val="78060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F2013E"/>
    <w:multiLevelType w:val="hybridMultilevel"/>
    <w:tmpl w:val="4B6014E4"/>
    <w:lvl w:ilvl="0" w:tplc="BCFCB5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4"/>
  </w:num>
  <w:num w:numId="5">
    <w:abstractNumId w:val="11"/>
  </w:num>
  <w:num w:numId="6">
    <w:abstractNumId w:val="7"/>
  </w:num>
  <w:num w:numId="7">
    <w:abstractNumId w:val="9"/>
  </w:num>
  <w:num w:numId="8">
    <w:abstractNumId w:val="0"/>
  </w:num>
  <w:num w:numId="9">
    <w:abstractNumId w:val="1"/>
  </w:num>
  <w:num w:numId="10">
    <w:abstractNumId w:val="13"/>
  </w:num>
  <w:num w:numId="11">
    <w:abstractNumId w:val="2"/>
  </w:num>
  <w:num w:numId="12">
    <w:abstractNumId w:val="10"/>
  </w:num>
  <w:num w:numId="13">
    <w:abstractNumId w:val="12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10"/>
    <w:rsid w:val="00003C41"/>
    <w:rsid w:val="00004FEF"/>
    <w:rsid w:val="0003742C"/>
    <w:rsid w:val="000503A0"/>
    <w:rsid w:val="00055753"/>
    <w:rsid w:val="00082A7F"/>
    <w:rsid w:val="00093833"/>
    <w:rsid w:val="000E5A3E"/>
    <w:rsid w:val="000E797B"/>
    <w:rsid w:val="0010392D"/>
    <w:rsid w:val="00115B0A"/>
    <w:rsid w:val="00200184"/>
    <w:rsid w:val="00227772"/>
    <w:rsid w:val="0024485A"/>
    <w:rsid w:val="002D5271"/>
    <w:rsid w:val="0032774B"/>
    <w:rsid w:val="00387CC8"/>
    <w:rsid w:val="00422E34"/>
    <w:rsid w:val="004551EE"/>
    <w:rsid w:val="00514C0A"/>
    <w:rsid w:val="00555957"/>
    <w:rsid w:val="0057714E"/>
    <w:rsid w:val="0058579B"/>
    <w:rsid w:val="005B03C6"/>
    <w:rsid w:val="0066044D"/>
    <w:rsid w:val="00662CD4"/>
    <w:rsid w:val="00677117"/>
    <w:rsid w:val="006E0A91"/>
    <w:rsid w:val="006E37E4"/>
    <w:rsid w:val="006F77EE"/>
    <w:rsid w:val="00741D10"/>
    <w:rsid w:val="00787907"/>
    <w:rsid w:val="007A2658"/>
    <w:rsid w:val="007A729E"/>
    <w:rsid w:val="007D7668"/>
    <w:rsid w:val="009651F9"/>
    <w:rsid w:val="009C3FF8"/>
    <w:rsid w:val="009F2C69"/>
    <w:rsid w:val="00AA7651"/>
    <w:rsid w:val="00AB6E06"/>
    <w:rsid w:val="00BC56C6"/>
    <w:rsid w:val="00BE44B4"/>
    <w:rsid w:val="00C15B1D"/>
    <w:rsid w:val="00C21613"/>
    <w:rsid w:val="00C777C1"/>
    <w:rsid w:val="00C8768A"/>
    <w:rsid w:val="00CF2710"/>
    <w:rsid w:val="00D0258A"/>
    <w:rsid w:val="00EC7A68"/>
    <w:rsid w:val="00EE6A7C"/>
    <w:rsid w:val="00F44869"/>
    <w:rsid w:val="00FE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C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FF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87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55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5753"/>
  </w:style>
  <w:style w:type="paragraph" w:styleId="a9">
    <w:name w:val="footer"/>
    <w:basedOn w:val="a"/>
    <w:link w:val="aa"/>
    <w:uiPriority w:val="99"/>
    <w:unhideWhenUsed/>
    <w:rsid w:val="00055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57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C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FF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879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55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5753"/>
  </w:style>
  <w:style w:type="paragraph" w:styleId="a9">
    <w:name w:val="footer"/>
    <w:basedOn w:val="a"/>
    <w:link w:val="aa"/>
    <w:uiPriority w:val="99"/>
    <w:unhideWhenUsed/>
    <w:rsid w:val="00055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5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1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Кабаева</dc:creator>
  <cp:lastModifiedBy>Анна</cp:lastModifiedBy>
  <cp:revision>2</cp:revision>
  <dcterms:created xsi:type="dcterms:W3CDTF">2014-10-19T10:19:00Z</dcterms:created>
  <dcterms:modified xsi:type="dcterms:W3CDTF">2014-10-19T10:19:00Z</dcterms:modified>
</cp:coreProperties>
</file>