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sz w:val="24"/>
          <w:szCs w:val="24"/>
        </w:rPr>
      </w:pPr>
    </w:p>
    <w:p w:rsidR="001066CD" w:rsidRPr="00F72E12" w:rsidRDefault="001066CD" w:rsidP="001066CD">
      <w:pPr>
        <w:shd w:val="clear" w:color="auto" w:fill="FFFFFF"/>
        <w:spacing w:before="125" w:line="360" w:lineRule="auto"/>
        <w:ind w:left="187"/>
        <w:jc w:val="center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 w:rsidRPr="00F72E12">
        <w:rPr>
          <w:rFonts w:ascii="Times New Roman" w:hAnsi="Times New Roman" w:cs="Times New Roman"/>
          <w:bCs/>
          <w:iCs/>
          <w:spacing w:val="-4"/>
          <w:sz w:val="28"/>
          <w:szCs w:val="28"/>
        </w:rPr>
        <w:lastRenderedPageBreak/>
        <w:t>Содержание</w:t>
      </w:r>
    </w:p>
    <w:p w:rsidR="001066CD" w:rsidRPr="00A47E57" w:rsidRDefault="001066CD" w:rsidP="001066CD">
      <w:pPr>
        <w:shd w:val="clear" w:color="auto" w:fill="FFFFFF"/>
        <w:spacing w:before="125" w:line="360" w:lineRule="auto"/>
        <w:ind w:left="187"/>
        <w:jc w:val="both"/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</w:rPr>
      </w:pP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>Введение…………………………………………………………………………...3</w:t>
      </w: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1. </w:t>
      </w:r>
      <w:r w:rsidRPr="009D5041">
        <w:rPr>
          <w:rFonts w:ascii="Times New Roman" w:hAnsi="Times New Roman" w:cs="Times New Roman"/>
          <w:bCs/>
          <w:iCs/>
          <w:spacing w:val="-4"/>
          <w:sz w:val="28"/>
          <w:szCs w:val="28"/>
        </w:rPr>
        <w:t>Глобальные проблемы человечества на современном этапе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>………………...4</w:t>
      </w: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>2. Контрольные тестовые задания………………………………………………12</w:t>
      </w: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>3. Практическое задание…………………………………………………...……13</w:t>
      </w:r>
    </w:p>
    <w:p w:rsidR="001066CD" w:rsidRDefault="001066CD" w:rsidP="001066CD">
      <w:pPr>
        <w:shd w:val="clear" w:color="auto" w:fill="FFFFFF"/>
        <w:spacing w:before="125" w:line="360" w:lineRule="auto"/>
        <w:ind w:left="187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>Заключение……………………………………………………………………....14</w:t>
      </w:r>
    </w:p>
    <w:p w:rsidR="001066CD" w:rsidRPr="009D5041" w:rsidRDefault="001066CD" w:rsidP="001066CD">
      <w:pPr>
        <w:shd w:val="clear" w:color="auto" w:fill="FFFFFF"/>
        <w:spacing w:before="125" w:line="360" w:lineRule="auto"/>
        <w:ind w:left="187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>Список литературы……………………………………………………………...15</w:t>
      </w: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66CD" w:rsidRDefault="001066CD" w:rsidP="001066CD">
      <w:pPr>
        <w:jc w:val="both"/>
      </w:pPr>
    </w:p>
    <w:p w:rsidR="001066CD" w:rsidRPr="00DE5B05" w:rsidRDefault="001066CD" w:rsidP="001066CD">
      <w:pPr>
        <w:jc w:val="both"/>
      </w:pPr>
    </w:p>
    <w:p w:rsidR="001066CD" w:rsidRDefault="001066CD" w:rsidP="001066CD">
      <w:pPr>
        <w:pStyle w:val="Pa12"/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47E5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Введение</w:t>
      </w:r>
    </w:p>
    <w:p w:rsidR="001066CD" w:rsidRPr="00001855" w:rsidRDefault="001066CD" w:rsidP="001066CD"/>
    <w:p w:rsidR="001066CD" w:rsidRPr="000F0D0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  <w:r>
        <w:rPr>
          <w:sz w:val="28"/>
          <w:szCs w:val="28"/>
        </w:rPr>
        <w:t>Исторический путь, который пройден</w:t>
      </w:r>
      <w:r w:rsidRPr="00AE02DE">
        <w:rPr>
          <w:sz w:val="28"/>
          <w:szCs w:val="28"/>
        </w:rPr>
        <w:t xml:space="preserve"> человечеством</w:t>
      </w:r>
      <w:r>
        <w:rPr>
          <w:sz w:val="28"/>
          <w:szCs w:val="28"/>
        </w:rPr>
        <w:t>,</w:t>
      </w:r>
      <w:r w:rsidRPr="00AE02DE">
        <w:rPr>
          <w:sz w:val="28"/>
          <w:szCs w:val="28"/>
        </w:rPr>
        <w:t xml:space="preserve"> сви</w:t>
      </w:r>
      <w:r>
        <w:rPr>
          <w:sz w:val="28"/>
          <w:szCs w:val="28"/>
        </w:rPr>
        <w:t>д</w:t>
      </w:r>
      <w:r w:rsidRPr="00AE02DE">
        <w:rPr>
          <w:sz w:val="28"/>
          <w:szCs w:val="28"/>
        </w:rPr>
        <w:t>етельствует о том, что по</w:t>
      </w:r>
      <w:r>
        <w:rPr>
          <w:sz w:val="28"/>
          <w:szCs w:val="28"/>
        </w:rPr>
        <w:t>требность обеспечения безопаснос</w:t>
      </w:r>
      <w:r w:rsidRPr="00AE02DE">
        <w:rPr>
          <w:sz w:val="28"/>
          <w:szCs w:val="28"/>
        </w:rPr>
        <w:t>ти</w:t>
      </w:r>
      <w:r>
        <w:rPr>
          <w:sz w:val="28"/>
          <w:szCs w:val="28"/>
        </w:rPr>
        <w:t xml:space="preserve"> жизнедеятельности относится к числу основных мотивов деятельности людей и сообществ. Именно стремление к безопасности обусловило и объединение  наших предков в сообщества, и формирование армий, служб охраны порядка и борьбы со стихийными бедствиями. </w:t>
      </w:r>
      <w:r w:rsidRPr="000F0D0D">
        <w:rPr>
          <w:sz w:val="28"/>
          <w:szCs w:val="28"/>
        </w:rPr>
        <w:t>Безопасность жизнедеятельности направлена на обеспечение благоприятных условий жизни людей, их деятельности, защиту человека и окружающей его среды от воздействия внешних, внут</w:t>
      </w:r>
      <w:r w:rsidRPr="000F0D0D">
        <w:rPr>
          <w:sz w:val="28"/>
          <w:szCs w:val="28"/>
        </w:rPr>
        <w:softHyphen/>
        <w:t>ренних и опасных факторов.</w:t>
      </w: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  <w:r w:rsidRPr="001668AD">
        <w:rPr>
          <w:sz w:val="28"/>
          <w:szCs w:val="28"/>
        </w:rPr>
        <w:t xml:space="preserve">Одна из характерных </w:t>
      </w:r>
      <w:r>
        <w:rPr>
          <w:sz w:val="28"/>
          <w:szCs w:val="28"/>
        </w:rPr>
        <w:t xml:space="preserve">особенностей современного мира – обострение </w:t>
      </w:r>
      <w:r w:rsidRPr="001668AD">
        <w:rPr>
          <w:sz w:val="28"/>
          <w:szCs w:val="28"/>
        </w:rPr>
        <w:t xml:space="preserve"> глобальных проблем, от решения которых в решающей степени зависит будущее, более того само существование человечества.</w:t>
      </w: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  <w:r w:rsidRPr="00547E45">
        <w:rPr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данной </w:t>
      </w:r>
      <w:r w:rsidRPr="00547E45">
        <w:rPr>
          <w:sz w:val="28"/>
          <w:szCs w:val="28"/>
        </w:rPr>
        <w:t xml:space="preserve">контрольной работы </w:t>
      </w:r>
      <w:r>
        <w:rPr>
          <w:sz w:val="28"/>
          <w:szCs w:val="28"/>
        </w:rPr>
        <w:t xml:space="preserve">рассмотреть основные глобальные </w:t>
      </w:r>
      <w:r w:rsidRPr="00547E45">
        <w:rPr>
          <w:sz w:val="28"/>
          <w:szCs w:val="28"/>
        </w:rPr>
        <w:t>проблем</w:t>
      </w:r>
      <w:r>
        <w:rPr>
          <w:sz w:val="28"/>
          <w:szCs w:val="28"/>
        </w:rPr>
        <w:t>ы</w:t>
      </w:r>
      <w:r w:rsidRPr="00547E45">
        <w:rPr>
          <w:sz w:val="28"/>
          <w:szCs w:val="28"/>
        </w:rPr>
        <w:t xml:space="preserve"> </w:t>
      </w:r>
      <w:r>
        <w:rPr>
          <w:sz w:val="28"/>
          <w:szCs w:val="28"/>
        </w:rPr>
        <w:t>на современном этапе развития общества.</w:t>
      </w:r>
    </w:p>
    <w:p w:rsidR="001066CD" w:rsidRPr="005C2937" w:rsidRDefault="001066CD" w:rsidP="001066CD">
      <w:pPr>
        <w:pStyle w:val="1"/>
        <w:shd w:val="clear" w:color="auto" w:fill="auto"/>
        <w:spacing w:line="360" w:lineRule="auto"/>
        <w:ind w:left="23" w:right="23" w:firstLine="709"/>
        <w:jc w:val="center"/>
        <w:rPr>
          <w:sz w:val="28"/>
          <w:szCs w:val="28"/>
        </w:rPr>
      </w:pPr>
      <w:r w:rsidRPr="005C2937">
        <w:rPr>
          <w:sz w:val="28"/>
          <w:szCs w:val="28"/>
        </w:rPr>
        <w:t>Задачи </w:t>
      </w:r>
      <w:r w:rsidRPr="005C2937">
        <w:rPr>
          <w:bCs/>
          <w:sz w:val="28"/>
          <w:szCs w:val="28"/>
        </w:rPr>
        <w:t>контрольной работы</w:t>
      </w:r>
      <w:r w:rsidRPr="005C2937">
        <w:rPr>
          <w:sz w:val="28"/>
          <w:szCs w:val="28"/>
        </w:rPr>
        <w:t>:</w:t>
      </w: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  <w:r w:rsidRPr="00547E4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47E45">
        <w:rPr>
          <w:sz w:val="28"/>
          <w:szCs w:val="28"/>
        </w:rPr>
        <w:t>Раскрыть понятие глобальных проблем современного общ</w:t>
      </w:r>
      <w:r>
        <w:rPr>
          <w:sz w:val="28"/>
          <w:szCs w:val="28"/>
        </w:rPr>
        <w:t>ества, их причины возникновения;</w:t>
      </w: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  <w:r w:rsidRPr="00547E4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547E45">
        <w:rPr>
          <w:sz w:val="28"/>
          <w:szCs w:val="28"/>
        </w:rPr>
        <w:t xml:space="preserve">Охарактеризовать </w:t>
      </w:r>
      <w:r>
        <w:rPr>
          <w:sz w:val="28"/>
          <w:szCs w:val="28"/>
        </w:rPr>
        <w:t xml:space="preserve">возможные </w:t>
      </w:r>
      <w:r w:rsidRPr="00547E45">
        <w:rPr>
          <w:sz w:val="28"/>
          <w:szCs w:val="28"/>
        </w:rPr>
        <w:t>пути решения глобальных проблем на современном этапе развития человечества.</w:t>
      </w:r>
      <w:r w:rsidRPr="00547E45">
        <w:rPr>
          <w:sz w:val="28"/>
          <w:szCs w:val="28"/>
        </w:rPr>
        <w:br/>
      </w: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</w:p>
    <w:p w:rsidR="001066CD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</w:p>
    <w:p w:rsidR="001066CD" w:rsidRPr="00001855" w:rsidRDefault="001066CD" w:rsidP="001066CD">
      <w:pPr>
        <w:pStyle w:val="1"/>
        <w:shd w:val="clear" w:color="auto" w:fill="auto"/>
        <w:spacing w:line="360" w:lineRule="auto"/>
        <w:ind w:right="23" w:firstLine="0"/>
        <w:rPr>
          <w:sz w:val="28"/>
          <w:szCs w:val="28"/>
        </w:rPr>
      </w:pPr>
    </w:p>
    <w:p w:rsidR="001066CD" w:rsidRDefault="001066CD" w:rsidP="001066CD">
      <w:pPr>
        <w:pStyle w:val="Pa12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lastRenderedPageBreak/>
        <w:t xml:space="preserve">1. </w:t>
      </w:r>
      <w:r w:rsidRPr="00FE5B48">
        <w:rPr>
          <w:rFonts w:ascii="Times New Roman" w:hAnsi="Times New Roman" w:cs="Times New Roman"/>
          <w:bCs/>
          <w:iCs/>
          <w:spacing w:val="-4"/>
          <w:sz w:val="28"/>
          <w:szCs w:val="28"/>
        </w:rPr>
        <w:t>Глобальные проблемы человечества на современном этапе</w:t>
      </w:r>
    </w:p>
    <w:p w:rsidR="001066CD" w:rsidRPr="00221E9C" w:rsidRDefault="001066CD" w:rsidP="001066CD">
      <w:pPr>
        <w:jc w:val="both"/>
      </w:pPr>
    </w:p>
    <w:p w:rsidR="001066CD" w:rsidRPr="00221E9C" w:rsidRDefault="001066CD" w:rsidP="001066CD">
      <w:pPr>
        <w:jc w:val="right"/>
        <w:rPr>
          <w:rFonts w:ascii="Times New Roman" w:hAnsi="Times New Roman" w:cs="Times New Roman"/>
          <w:sz w:val="28"/>
          <w:szCs w:val="28"/>
        </w:rPr>
      </w:pPr>
      <w:r w:rsidRPr="00221E9C">
        <w:rPr>
          <w:rFonts w:ascii="Times New Roman" w:hAnsi="Times New Roman" w:cs="Times New Roman"/>
          <w:sz w:val="28"/>
          <w:szCs w:val="28"/>
        </w:rPr>
        <w:t xml:space="preserve">Дорога цивилизации вымощена консервными банками. </w:t>
      </w:r>
    </w:p>
    <w:p w:rsidR="001066CD" w:rsidRPr="00221E9C" w:rsidRDefault="001066CD" w:rsidP="001066CD">
      <w:pPr>
        <w:jc w:val="right"/>
        <w:rPr>
          <w:rFonts w:ascii="Times New Roman" w:hAnsi="Times New Roman" w:cs="Times New Roman"/>
          <w:sz w:val="28"/>
          <w:szCs w:val="28"/>
        </w:rPr>
      </w:pPr>
      <w:r w:rsidRPr="00221E9C">
        <w:rPr>
          <w:rFonts w:ascii="Times New Roman" w:hAnsi="Times New Roman" w:cs="Times New Roman"/>
          <w:sz w:val="28"/>
          <w:szCs w:val="28"/>
        </w:rPr>
        <w:t>А. Моравия</w:t>
      </w:r>
    </w:p>
    <w:p w:rsidR="001066CD" w:rsidRPr="002B4A68" w:rsidRDefault="001066CD" w:rsidP="001066C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2DE">
        <w:rPr>
          <w:rFonts w:ascii="Times New Roman" w:hAnsi="Times New Roman" w:cs="Times New Roman"/>
          <w:sz w:val="28"/>
          <w:szCs w:val="28"/>
        </w:rPr>
        <w:t xml:space="preserve">Исторический путь, </w:t>
      </w:r>
      <w:r>
        <w:rPr>
          <w:rFonts w:ascii="Times New Roman" w:hAnsi="Times New Roman" w:cs="Times New Roman"/>
          <w:sz w:val="28"/>
          <w:szCs w:val="28"/>
        </w:rPr>
        <w:t xml:space="preserve">который пройден </w:t>
      </w:r>
      <w:r w:rsidRPr="00AE02DE">
        <w:rPr>
          <w:rFonts w:ascii="Times New Roman" w:hAnsi="Times New Roman" w:cs="Times New Roman"/>
          <w:sz w:val="28"/>
          <w:szCs w:val="28"/>
        </w:rPr>
        <w:t>человечеством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02DE">
        <w:rPr>
          <w:rFonts w:ascii="Times New Roman" w:hAnsi="Times New Roman" w:cs="Times New Roman"/>
          <w:sz w:val="28"/>
          <w:szCs w:val="28"/>
        </w:rPr>
        <w:t xml:space="preserve"> сви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E02DE">
        <w:rPr>
          <w:rFonts w:ascii="Times New Roman" w:hAnsi="Times New Roman" w:cs="Times New Roman"/>
          <w:sz w:val="28"/>
          <w:szCs w:val="28"/>
        </w:rPr>
        <w:t>етельствует о том, что по</w:t>
      </w:r>
      <w:r>
        <w:rPr>
          <w:rFonts w:ascii="Times New Roman" w:hAnsi="Times New Roman" w:cs="Times New Roman"/>
          <w:sz w:val="28"/>
          <w:szCs w:val="28"/>
        </w:rPr>
        <w:t>требность обеспечения безопаснос</w:t>
      </w:r>
      <w:r w:rsidRPr="00AE02DE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 xml:space="preserve"> жизнедеятельности относится к числу основных мотивов деятельности людей и сообществ. Именно стремление к безопасности обусловило и объединение  наших предков в сообщества, и формирование армий, служб охраны порядка и борьбы со стихийными бедствиями.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</w:p>
    <w:p w:rsidR="001066CD" w:rsidRDefault="001066CD" w:rsidP="001066CD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648EE">
        <w:rPr>
          <w:rFonts w:ascii="Times New Roman" w:hAnsi="Times New Roman"/>
          <w:sz w:val="28"/>
        </w:rPr>
        <w:t>Последние десятилетия ХХ в. поставили перед народами мира много острых и сложных проблем, которые получили название глобальных.</w:t>
      </w:r>
    </w:p>
    <w:p w:rsidR="001066CD" w:rsidRPr="00D3322C" w:rsidRDefault="001066CD" w:rsidP="001066C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Глобальными называют проблемы, которые охватывают весь мир, все человечество, создают угрозу для его настоящего и будущего и требуют для своего решения объединенных усилий, совместных действий всех государств и народов. Глобальные проблемы человечества касаются всех землян, невзирая на их государственную принадлежность. Современный человек наконец-то осознал, что Земля не так велика, как ему казалось прежде. Мир хрупок, хрупка жизнь человека и всех обитающих на нашей планете существ. Многое надо решить человечеству для продолжения своего существования.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</w:p>
    <w:p w:rsidR="001066CD" w:rsidRDefault="001066CD" w:rsidP="001066CD">
      <w:pPr>
        <w:spacing w:line="33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</w:t>
      </w:r>
      <w:r w:rsidRPr="00E869C9">
        <w:rPr>
          <w:rFonts w:ascii="Times New Roman" w:hAnsi="Times New Roman" w:cs="Times New Roman"/>
          <w:sz w:val="28"/>
          <w:szCs w:val="28"/>
        </w:rPr>
        <w:t xml:space="preserve"> возникновения глобальных проблем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066CD" w:rsidRDefault="001066CD" w:rsidP="001066CD">
      <w:pPr>
        <w:pStyle w:val="a3"/>
        <w:numPr>
          <w:ilvl w:val="0"/>
          <w:numId w:val="2"/>
        </w:num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Масштабы человеческой деятельности;</w:t>
      </w:r>
    </w:p>
    <w:p w:rsidR="001066CD" w:rsidRDefault="001066CD" w:rsidP="001066CD">
      <w:pPr>
        <w:pStyle w:val="a3"/>
        <w:numPr>
          <w:ilvl w:val="0"/>
          <w:numId w:val="2"/>
        </w:num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Нерациональное использование ресурсов;</w:t>
      </w:r>
    </w:p>
    <w:p w:rsidR="001066CD" w:rsidRDefault="001066CD" w:rsidP="001066CD">
      <w:pPr>
        <w:pStyle w:val="a3"/>
        <w:numPr>
          <w:ilvl w:val="0"/>
          <w:numId w:val="2"/>
        </w:num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61389">
        <w:rPr>
          <w:rFonts w:ascii="Times New Roman" w:hAnsi="Times New Roman" w:cs="Times New Roman"/>
          <w:sz w:val="28"/>
          <w:szCs w:val="28"/>
        </w:rPr>
        <w:t>трицательное воздействие производства на природную среду, ухудшение экологических условий жизни людей</w:t>
      </w:r>
      <w:r w:rsidRPr="00430784">
        <w:rPr>
          <w:rFonts w:ascii="Times New Roman" w:hAnsi="Times New Roman" w:cs="Times New Roman"/>
          <w:sz w:val="28"/>
          <w:szCs w:val="28"/>
        </w:rPr>
        <w:t>;</w:t>
      </w:r>
    </w:p>
    <w:p w:rsidR="001066CD" w:rsidRDefault="001066CD" w:rsidP="001066CD">
      <w:pPr>
        <w:pStyle w:val="a3"/>
        <w:numPr>
          <w:ilvl w:val="0"/>
          <w:numId w:val="2"/>
        </w:num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661389">
        <w:rPr>
          <w:rFonts w:ascii="Times New Roman" w:hAnsi="Times New Roman" w:cs="Times New Roman"/>
          <w:sz w:val="28"/>
          <w:szCs w:val="28"/>
        </w:rPr>
        <w:t>силение неравномерности в уровне социально-экономичес</w:t>
      </w:r>
      <w:r>
        <w:rPr>
          <w:rFonts w:ascii="Times New Roman" w:hAnsi="Times New Roman" w:cs="Times New Roman"/>
          <w:sz w:val="28"/>
          <w:szCs w:val="28"/>
        </w:rPr>
        <w:t xml:space="preserve">кого развития между промышленно </w:t>
      </w:r>
      <w:r w:rsidRPr="00661389">
        <w:rPr>
          <w:rFonts w:ascii="Times New Roman" w:hAnsi="Times New Roman" w:cs="Times New Roman"/>
          <w:sz w:val="28"/>
          <w:szCs w:val="28"/>
        </w:rPr>
        <w:t>развитыми и развивающимися странами; </w:t>
      </w:r>
    </w:p>
    <w:p w:rsidR="001066CD" w:rsidRPr="0037095A" w:rsidRDefault="001066CD" w:rsidP="001066CD">
      <w:pPr>
        <w:pStyle w:val="a3"/>
        <w:numPr>
          <w:ilvl w:val="0"/>
          <w:numId w:val="2"/>
        </w:num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61389">
        <w:rPr>
          <w:rFonts w:ascii="Times New Roman" w:hAnsi="Times New Roman" w:cs="Times New Roman"/>
          <w:sz w:val="28"/>
          <w:szCs w:val="28"/>
        </w:rPr>
        <w:t>оздание оружия массового уничтожения, угрожающего существ</w:t>
      </w:r>
      <w:r>
        <w:rPr>
          <w:rFonts w:ascii="Times New Roman" w:hAnsi="Times New Roman" w:cs="Times New Roman"/>
          <w:sz w:val="28"/>
          <w:szCs w:val="28"/>
        </w:rPr>
        <w:t>ованию человеческой цивилизации и др.</w:t>
      </w:r>
    </w:p>
    <w:p w:rsidR="001066CD" w:rsidRPr="00BC15DF" w:rsidRDefault="001066CD" w:rsidP="001066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15DF">
        <w:rPr>
          <w:rFonts w:ascii="Times New Roman" w:hAnsi="Times New Roman" w:cs="Times New Roman"/>
          <w:sz w:val="28"/>
          <w:szCs w:val="28"/>
        </w:rPr>
        <w:t>Основными проблемами человечества на современном этапе являются:</w:t>
      </w:r>
    </w:p>
    <w:p w:rsidR="001066CD" w:rsidRPr="001A3252" w:rsidRDefault="001066CD" w:rsidP="001066CD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3252">
        <w:rPr>
          <w:rFonts w:ascii="Times New Roman" w:hAnsi="Times New Roman" w:cs="Times New Roman"/>
          <w:sz w:val="28"/>
          <w:szCs w:val="28"/>
        </w:rPr>
        <w:t>Экологическая проблема;</w:t>
      </w:r>
    </w:p>
    <w:p w:rsidR="001066CD" w:rsidRDefault="001066CD" w:rsidP="001066CD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55C8">
        <w:rPr>
          <w:rFonts w:ascii="Times New Roman" w:hAnsi="Times New Roman" w:cs="Times New Roman"/>
          <w:sz w:val="28"/>
          <w:szCs w:val="28"/>
        </w:rPr>
        <w:t>Проблема разоружения и сохранения мира на Земле и обеспечения человеческой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66CD" w:rsidRPr="001A3252" w:rsidRDefault="001066CD" w:rsidP="001066CD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Продовольственная проблема;</w:t>
      </w:r>
    </w:p>
    <w:p w:rsidR="001066CD" w:rsidRPr="001A3252" w:rsidRDefault="001066CD" w:rsidP="001066CD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3252">
        <w:rPr>
          <w:rFonts w:ascii="Times New Roman" w:hAnsi="Times New Roman" w:cs="Times New Roman"/>
          <w:sz w:val="28"/>
          <w:szCs w:val="28"/>
        </w:rPr>
        <w:t xml:space="preserve">Энергетическая </w:t>
      </w:r>
      <w:r>
        <w:rPr>
          <w:rFonts w:ascii="Times New Roman" w:hAnsi="Times New Roman" w:cs="Times New Roman"/>
          <w:sz w:val="28"/>
          <w:szCs w:val="28"/>
        </w:rPr>
        <w:t>и сырьевая проблемы</w:t>
      </w:r>
      <w:r w:rsidRPr="001A3252">
        <w:rPr>
          <w:rFonts w:ascii="Times New Roman" w:hAnsi="Times New Roman" w:cs="Times New Roman"/>
          <w:sz w:val="28"/>
          <w:szCs w:val="28"/>
        </w:rPr>
        <w:t>;</w:t>
      </w:r>
      <w:r w:rsidRPr="004B55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6CD" w:rsidRDefault="001066CD" w:rsidP="001066CD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3252">
        <w:rPr>
          <w:rFonts w:ascii="Times New Roman" w:hAnsi="Times New Roman" w:cs="Times New Roman"/>
          <w:sz w:val="28"/>
          <w:szCs w:val="28"/>
        </w:rPr>
        <w:t>Демографическая проблема;</w:t>
      </w:r>
    </w:p>
    <w:p w:rsidR="001066CD" w:rsidRPr="00975ADF" w:rsidRDefault="001066CD" w:rsidP="001066CD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5ADF">
        <w:rPr>
          <w:rFonts w:ascii="Times New Roman" w:hAnsi="Times New Roman" w:cs="Times New Roman"/>
          <w:sz w:val="28"/>
          <w:szCs w:val="28"/>
        </w:rPr>
        <w:t>Проблемы здоровья люд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1066CD" w:rsidRPr="00975ADF" w:rsidRDefault="001066CD" w:rsidP="001066C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(см. Приложение 1).</w:t>
      </w:r>
    </w:p>
    <w:p w:rsidR="001066CD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287">
        <w:rPr>
          <w:rFonts w:ascii="Times New Roman" w:hAnsi="Times New Roman" w:cs="Times New Roman"/>
          <w:sz w:val="28"/>
          <w:szCs w:val="28"/>
          <w:u w:val="single"/>
        </w:rPr>
        <w:t>Экологическая проблема.</w:t>
      </w:r>
      <w:r w:rsidRPr="00341287">
        <w:rPr>
          <w:rFonts w:ascii="Times New Roman" w:hAnsi="Times New Roman" w:cs="Times New Roman"/>
          <w:sz w:val="28"/>
          <w:szCs w:val="28"/>
        </w:rPr>
        <w:t xml:space="preserve"> Истощение окружающей среды в результате нерационального природопользования (выражающегося в расширении эрозии почв, опустынивании, обезлесении и др.), загрязнения ее твердыми, жидкими и газообразными отходами и «отравление» ее радиоактивными и другими высокотоксичными веществами уже привели к значительной деградации глобальной экологической системы. Интенсивная эксплуатация природных ресурсов подвела мир к такой грани, за которой наращивание темпов без обеспечения адекватного ресурсосбережения и ресурсовосполнения ве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41287">
        <w:rPr>
          <w:rFonts w:ascii="Times New Roman" w:hAnsi="Times New Roman" w:cs="Times New Roman"/>
          <w:sz w:val="28"/>
          <w:szCs w:val="28"/>
        </w:rPr>
        <w:t>ет к необратимым последствиям, результатом которых может стать э</w:t>
      </w:r>
      <w:r>
        <w:rPr>
          <w:rFonts w:ascii="Times New Roman" w:hAnsi="Times New Roman" w:cs="Times New Roman"/>
          <w:sz w:val="28"/>
          <w:szCs w:val="28"/>
        </w:rPr>
        <w:t>кологи</w:t>
      </w:r>
      <w:r w:rsidRPr="00341287">
        <w:rPr>
          <w:rFonts w:ascii="Times New Roman" w:hAnsi="Times New Roman" w:cs="Times New Roman"/>
          <w:sz w:val="28"/>
          <w:szCs w:val="28"/>
        </w:rPr>
        <w:t xml:space="preserve">ческая катастрофа. Возникла также мировая экологическая угроза в виде неконтролируемого изменения климата Земли, разрушения озонового слоя стратосферы. </w:t>
      </w:r>
      <w:r>
        <w:rPr>
          <w:rFonts w:ascii="Times New Roman" w:hAnsi="Times New Roman" w:cs="Times New Roman"/>
          <w:sz w:val="28"/>
          <w:szCs w:val="28"/>
        </w:rPr>
        <w:t>Эта угроза не только нынешнему</w:t>
      </w:r>
      <w:r w:rsidRPr="00341287">
        <w:rPr>
          <w:rFonts w:ascii="Times New Roman" w:hAnsi="Times New Roman" w:cs="Times New Roman"/>
          <w:sz w:val="28"/>
          <w:szCs w:val="28"/>
        </w:rPr>
        <w:t>, но и грядущим поколениям людей. Ученые отмечают, что за последнюю четверть века среднегодовое число крупны</w:t>
      </w:r>
      <w:r>
        <w:rPr>
          <w:rFonts w:ascii="Times New Roman" w:hAnsi="Times New Roman" w:cs="Times New Roman"/>
          <w:sz w:val="28"/>
          <w:szCs w:val="28"/>
        </w:rPr>
        <w:t xml:space="preserve">х природных катастроф на Земле </w:t>
      </w:r>
      <w:r w:rsidRPr="00341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значительно увеличилось.</w:t>
      </w:r>
      <w:r w:rsidRPr="00341287">
        <w:rPr>
          <w:rFonts w:ascii="Times New Roman" w:hAnsi="Times New Roman" w:cs="Times New Roman"/>
          <w:sz w:val="28"/>
          <w:szCs w:val="28"/>
        </w:rPr>
        <w:t xml:space="preserve"> Вот почему экологическая проблема стала едва ли не главной проблемой выживания человечества.</w:t>
      </w:r>
    </w:p>
    <w:p w:rsidR="001066CD" w:rsidRPr="00B133D2" w:rsidRDefault="001066CD" w:rsidP="001066C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33D2">
        <w:rPr>
          <w:rFonts w:ascii="Times New Roman" w:hAnsi="Times New Roman" w:cs="Times New Roman"/>
          <w:sz w:val="28"/>
          <w:szCs w:val="28"/>
        </w:rPr>
        <w:t>Пути решения:</w:t>
      </w:r>
    </w:p>
    <w:p w:rsidR="001066CD" w:rsidRPr="00B133D2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133D2">
        <w:rPr>
          <w:rFonts w:ascii="Times New Roman" w:hAnsi="Times New Roman" w:cs="Times New Roman"/>
          <w:sz w:val="28"/>
          <w:szCs w:val="28"/>
        </w:rPr>
        <w:t>лавный путь решения экологической проблемы</w:t>
      </w:r>
      <w:r>
        <w:rPr>
          <w:rFonts w:ascii="Times New Roman" w:hAnsi="Times New Roman" w:cs="Times New Roman"/>
          <w:sz w:val="28"/>
          <w:szCs w:val="28"/>
        </w:rPr>
        <w:t>, по мнению мирового сообщества</w:t>
      </w:r>
      <w:r w:rsidRPr="00B133D2">
        <w:rPr>
          <w:rFonts w:ascii="Times New Roman" w:hAnsi="Times New Roman" w:cs="Times New Roman"/>
          <w:sz w:val="28"/>
          <w:szCs w:val="28"/>
        </w:rPr>
        <w:t xml:space="preserve"> – такая организация производственной и непроизводственной деятельности, которая обеспечил</w:t>
      </w:r>
      <w:r>
        <w:rPr>
          <w:rFonts w:ascii="Times New Roman" w:hAnsi="Times New Roman" w:cs="Times New Roman"/>
          <w:sz w:val="28"/>
          <w:szCs w:val="28"/>
        </w:rPr>
        <w:t xml:space="preserve">а бы нормальное «экоразвитие» </w:t>
      </w:r>
      <w:r w:rsidRPr="00B133D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3D2">
        <w:rPr>
          <w:rFonts w:ascii="Times New Roman" w:hAnsi="Times New Roman" w:cs="Times New Roman"/>
          <w:sz w:val="28"/>
          <w:szCs w:val="28"/>
        </w:rPr>
        <w:t>преобразования окружающей среды в интересах всего человечество и каждого человека.</w:t>
      </w:r>
    </w:p>
    <w:p w:rsidR="001066CD" w:rsidRPr="00B133D2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133D2">
        <w:rPr>
          <w:rFonts w:ascii="Times New Roman" w:hAnsi="Times New Roman" w:cs="Times New Roman"/>
          <w:sz w:val="28"/>
          <w:szCs w:val="28"/>
        </w:rPr>
        <w:t>Усилить внимание к вопросам охраны природы и обеспечения рационального использования природных ресурсов;</w:t>
      </w:r>
    </w:p>
    <w:p w:rsidR="001066CD" w:rsidRPr="00B133D2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133D2">
        <w:rPr>
          <w:rFonts w:ascii="Times New Roman" w:hAnsi="Times New Roman" w:cs="Times New Roman"/>
          <w:sz w:val="28"/>
          <w:szCs w:val="28"/>
        </w:rPr>
        <w:t>Установить систематический контроль за использованием предприятиями и организациями земель, вод, лесов, недр и других природных богатств;</w:t>
      </w:r>
    </w:p>
    <w:p w:rsidR="001066CD" w:rsidRPr="00B133D2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133D2">
        <w:rPr>
          <w:rFonts w:ascii="Times New Roman" w:hAnsi="Times New Roman" w:cs="Times New Roman"/>
          <w:sz w:val="28"/>
          <w:szCs w:val="28"/>
        </w:rPr>
        <w:t>Усилить внимание к вопросам по предотвращению загрязнений и засоления почв, поверхностных и подземных вод;</w:t>
      </w:r>
    </w:p>
    <w:p w:rsidR="001066CD" w:rsidRPr="00B133D2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133D2">
        <w:rPr>
          <w:rFonts w:ascii="Times New Roman" w:hAnsi="Times New Roman" w:cs="Times New Roman"/>
          <w:sz w:val="28"/>
          <w:szCs w:val="28"/>
        </w:rPr>
        <w:t>Уделять большое внимание сохранению водоохранных и защитных функций лесов, сохранению и воспроизводству растительного и животного мира, предотвращению загрязнения атмосферного воздуха;</w:t>
      </w:r>
    </w:p>
    <w:p w:rsidR="001066CD" w:rsidRPr="005B6BC7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133D2">
        <w:rPr>
          <w:rFonts w:ascii="Times New Roman" w:hAnsi="Times New Roman" w:cs="Times New Roman"/>
          <w:sz w:val="28"/>
          <w:szCs w:val="28"/>
        </w:rPr>
        <w:t>Усилить борьбу с производственным и бытовым шумом.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</w:p>
    <w:p w:rsidR="001066CD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C47">
        <w:rPr>
          <w:rFonts w:ascii="Times New Roman" w:hAnsi="Times New Roman" w:cs="Times New Roman"/>
          <w:sz w:val="28"/>
          <w:szCs w:val="28"/>
          <w:u w:val="single"/>
        </w:rPr>
        <w:t>Проблема разоружения и сохранения мира на Земле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</w:t>
      </w:r>
      <w:r w:rsidRPr="00B9515F">
        <w:rPr>
          <w:rFonts w:ascii="Times New Roman" w:hAnsi="Times New Roman" w:cs="Times New Roman"/>
          <w:sz w:val="28"/>
          <w:szCs w:val="28"/>
          <w:u w:val="single"/>
        </w:rPr>
        <w:t>обеспечения человеческой безопасности</w:t>
      </w:r>
      <w:r w:rsidRPr="00BE2C47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Только в XX в. в двух мировых и  многих локальных войнах погибло более 100 млн человек. Но никогда прежде не было реальной возможности уничтожения целых стран и даже континентов. Она возникла только во второй половине XX в. в связи с созданием ядерного оружия в сочетании с баллистическими ракетами. И на протяжении нескольких десятилетий «холодной войны» проблема войны и мира, предотвращения ядерного конфликта оставалась проблемой №1. Страны значительно сократили арсенал вооружений, снизили военные расходы, </w:t>
      </w:r>
      <w:r>
        <w:rPr>
          <w:rFonts w:ascii="Times New Roman" w:hAnsi="Times New Roman" w:cs="Times New Roman"/>
          <w:sz w:val="28"/>
          <w:szCs w:val="28"/>
        </w:rPr>
        <w:lastRenderedPageBreak/>
        <w:t>сократили ракетно-ядерное и обычное вооружение, личный состав вооруженных сил. В результате реальная угроза мирового термоядерного конфликта уже фактически ушла в прошлое. Но задача создания всеобъемлющей системы безопасности, поэтапной ликвидации ядерных арсеналов, сокращения торговли вооружениями, демилитаризации экономики еще остается.</w:t>
      </w:r>
    </w:p>
    <w:p w:rsidR="001066CD" w:rsidRDefault="001066CD" w:rsidP="001066C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E29F4">
        <w:rPr>
          <w:rStyle w:val="a9"/>
          <w:sz w:val="28"/>
          <w:szCs w:val="28"/>
        </w:rPr>
        <w:t>Человеческая безопасность</w:t>
      </w:r>
      <w:r w:rsidRPr="009E29F4">
        <w:rPr>
          <w:rStyle w:val="apple-converted-space"/>
          <w:sz w:val="28"/>
          <w:szCs w:val="28"/>
        </w:rPr>
        <w:t> </w:t>
      </w:r>
      <w:r w:rsidRPr="009E29F4">
        <w:rPr>
          <w:sz w:val="28"/>
          <w:szCs w:val="28"/>
        </w:rPr>
        <w:t>— это состояние защищенности людей от внутренних и внешних угроз и рисков и свобода от страха и нужды, которые достигаются путем совместной и целенаправленной деятельности</w:t>
      </w:r>
      <w:r w:rsidRPr="009E29F4">
        <w:rPr>
          <w:rStyle w:val="apple-converted-space"/>
          <w:sz w:val="28"/>
          <w:szCs w:val="28"/>
        </w:rPr>
        <w:t> </w:t>
      </w:r>
      <w:hyperlink r:id="rId7" w:tooltip="Гражданское общество" w:history="1">
        <w:r w:rsidRPr="009E29F4">
          <w:rPr>
            <w:rStyle w:val="a4"/>
            <w:sz w:val="28"/>
            <w:szCs w:val="28"/>
          </w:rPr>
          <w:t>гражданского общества</w:t>
        </w:r>
      </w:hyperlink>
      <w:r w:rsidRPr="009E29F4">
        <w:rPr>
          <w:sz w:val="28"/>
          <w:szCs w:val="28"/>
        </w:rPr>
        <w:t>, национального государства и международного сообщества.</w:t>
      </w:r>
    </w:p>
    <w:p w:rsidR="001066CD" w:rsidRPr="009E29F4" w:rsidRDefault="001066CD" w:rsidP="001066C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E29F4">
        <w:rPr>
          <w:sz w:val="28"/>
          <w:szCs w:val="28"/>
        </w:rPr>
        <w:t>К основным свободам/условиям, обеспечивающим человеческую безопасность, относятся:</w:t>
      </w:r>
    </w:p>
    <w:p w:rsidR="001066CD" w:rsidRPr="0044404D" w:rsidRDefault="001066CD" w:rsidP="001066C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404D">
        <w:rPr>
          <w:rFonts w:ascii="Times New Roman" w:hAnsi="Times New Roman"/>
          <w:sz w:val="28"/>
          <w:szCs w:val="28"/>
        </w:rPr>
        <w:t>свобода личности;</w:t>
      </w:r>
    </w:p>
    <w:p w:rsidR="001066CD" w:rsidRPr="0044404D" w:rsidRDefault="001066CD" w:rsidP="001066C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404D">
        <w:rPr>
          <w:rFonts w:ascii="Times New Roman" w:hAnsi="Times New Roman"/>
          <w:sz w:val="28"/>
          <w:szCs w:val="28"/>
        </w:rPr>
        <w:t>мир и личная безопасность;</w:t>
      </w:r>
    </w:p>
    <w:p w:rsidR="001066CD" w:rsidRPr="0044404D" w:rsidRDefault="001066CD" w:rsidP="001066C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404D">
        <w:rPr>
          <w:rFonts w:ascii="Times New Roman" w:hAnsi="Times New Roman"/>
          <w:sz w:val="28"/>
          <w:szCs w:val="28"/>
        </w:rPr>
        <w:t>полное участие в процессах управления;</w:t>
      </w:r>
    </w:p>
    <w:p w:rsidR="001066CD" w:rsidRPr="0044404D" w:rsidRDefault="001066CD" w:rsidP="001066C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404D">
        <w:rPr>
          <w:rFonts w:ascii="Times New Roman" w:hAnsi="Times New Roman"/>
          <w:sz w:val="28"/>
          <w:szCs w:val="28"/>
        </w:rPr>
        <w:t>защищенность</w:t>
      </w:r>
      <w:r w:rsidRPr="0044404D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8" w:tooltip="Права человека" w:history="1">
        <w:r w:rsidRPr="0044404D">
          <w:rPr>
            <w:rStyle w:val="a4"/>
            <w:rFonts w:ascii="Times New Roman" w:hAnsi="Times New Roman"/>
            <w:sz w:val="28"/>
            <w:szCs w:val="28"/>
          </w:rPr>
          <w:t>прав человека</w:t>
        </w:r>
      </w:hyperlink>
      <w:r w:rsidRPr="0044404D">
        <w:rPr>
          <w:rFonts w:ascii="Times New Roman" w:hAnsi="Times New Roman"/>
          <w:sz w:val="28"/>
          <w:szCs w:val="28"/>
        </w:rPr>
        <w:t>;</w:t>
      </w:r>
    </w:p>
    <w:p w:rsidR="001066CD" w:rsidRPr="0044404D" w:rsidRDefault="001066CD" w:rsidP="001066C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404D">
        <w:rPr>
          <w:rFonts w:ascii="Times New Roman" w:hAnsi="Times New Roman"/>
          <w:sz w:val="28"/>
          <w:szCs w:val="28"/>
        </w:rPr>
        <w:t>доступ к ресурсам и средствам первой жизненной необходимости, включая доступ к медицинским услугам и образованию;</w:t>
      </w:r>
    </w:p>
    <w:p w:rsidR="001066CD" w:rsidRDefault="001066CD" w:rsidP="001066C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404D">
        <w:rPr>
          <w:rFonts w:ascii="Times New Roman" w:hAnsi="Times New Roman"/>
          <w:sz w:val="28"/>
          <w:szCs w:val="28"/>
        </w:rPr>
        <w:t>благоприятная для жизни человека окружающая природная среда.</w:t>
      </w:r>
    </w:p>
    <w:p w:rsidR="001066CD" w:rsidRDefault="001066CD" w:rsidP="001066CD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1CB">
        <w:rPr>
          <w:rFonts w:ascii="Times New Roman" w:hAnsi="Times New Roman" w:cs="Times New Roman"/>
          <w:sz w:val="28"/>
          <w:szCs w:val="28"/>
        </w:rPr>
        <w:t>Создание этих условий предполагает, во-первых, ликвидацию первопричин или установление эффективного контроля над источниками угрозы и, во-вторых, повышение способности каждого индивидуума противостоять угрозам. Для обеспечения этих условий возможно использование двух групп мер: превентивных, или долгосрочных, и немедленных, экстраординарных.</w:t>
      </w:r>
      <w:r w:rsidRPr="003461CB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</w:p>
    <w:p w:rsidR="001066CD" w:rsidRPr="0042574E" w:rsidRDefault="001066CD" w:rsidP="001066CD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74E">
        <w:rPr>
          <w:rFonts w:ascii="Times New Roman" w:hAnsi="Times New Roman" w:cs="Times New Roman"/>
          <w:sz w:val="28"/>
          <w:szCs w:val="28"/>
          <w:u w:val="single"/>
        </w:rPr>
        <w:t>Продовольственная проблема.</w:t>
      </w:r>
      <w:r w:rsidRPr="0042574E">
        <w:rPr>
          <w:rFonts w:ascii="Times New Roman" w:hAnsi="Times New Roman" w:cs="Times New Roman"/>
          <w:sz w:val="28"/>
          <w:szCs w:val="28"/>
        </w:rPr>
        <w:t xml:space="preserve"> Данная проблема выступает на практике как проблема абсолютной нехватки продовольствия (недоедания </w:t>
      </w:r>
      <w:r w:rsidRPr="0042574E">
        <w:rPr>
          <w:rFonts w:ascii="Times New Roman" w:hAnsi="Times New Roman" w:cs="Times New Roman"/>
          <w:sz w:val="28"/>
          <w:szCs w:val="28"/>
        </w:rPr>
        <w:lastRenderedPageBreak/>
        <w:t>и голода), а также несбалансированности питания в различных странах мира.</w:t>
      </w:r>
    </w:p>
    <w:p w:rsidR="001066CD" w:rsidRPr="00AD058F" w:rsidRDefault="001066CD" w:rsidP="001066C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953FD">
        <w:rPr>
          <w:sz w:val="28"/>
          <w:szCs w:val="28"/>
        </w:rPr>
        <w:t>По данным ООН, 1,2 млрд человек проживает в странах, где ощущается постоянная нехватка про</w:t>
      </w:r>
      <w:r>
        <w:rPr>
          <w:sz w:val="28"/>
          <w:szCs w:val="28"/>
        </w:rPr>
        <w:t>д</w:t>
      </w:r>
      <w:r w:rsidRPr="002953FD">
        <w:rPr>
          <w:sz w:val="28"/>
          <w:szCs w:val="28"/>
        </w:rPr>
        <w:t>уктов</w:t>
      </w:r>
      <w:r>
        <w:rPr>
          <w:sz w:val="28"/>
          <w:szCs w:val="28"/>
        </w:rPr>
        <w:t>,</w:t>
      </w:r>
      <w:r w:rsidRPr="00AD058F">
        <w:rPr>
          <w:bCs/>
          <w:sz w:val="28"/>
          <w:szCs w:val="28"/>
        </w:rPr>
        <w:t xml:space="preserve"> а умирает от недоедания несколько миллионов в год. На всем протяжении истории человечества производство продуктов питания, как правило, не успевало за ростом народонаселения. Считается, что мировой спрос на продовольствие возрастёт к 2020 году на 64%, в том</w:t>
      </w:r>
      <w:r>
        <w:rPr>
          <w:bCs/>
          <w:sz w:val="28"/>
          <w:szCs w:val="28"/>
        </w:rPr>
        <w:t xml:space="preserve"> числе в развивающихся странах – </w:t>
      </w:r>
      <w:r w:rsidRPr="00AD058F">
        <w:rPr>
          <w:bCs/>
          <w:sz w:val="28"/>
          <w:szCs w:val="28"/>
        </w:rPr>
        <w:t xml:space="preserve"> почти на 100%. Сегодня развитие сельского хозяйства уже не поспевает за изменениями в объёме и структуре мирового спроса на продовольствие. Если подобную тенденцию не остановить, то в ближайшие два-три десятилетия потребность в покрытии недостающих продуктов питания может увеличиться в несколько раз.</w:t>
      </w:r>
    </w:p>
    <w:p w:rsidR="001066CD" w:rsidRDefault="001066CD" w:rsidP="001066C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Есть два пути решения этой проблемы: 1. Экстенсивный путь заключается в дальнейшем расширении пахотных пастбищных и рыбопромысловых угодий. Однако, поскольку все самые плодородные земли практически уже освоены, этот путь требует очень больших затрат.</w:t>
      </w:r>
    </w:p>
    <w:p w:rsidR="001066CD" w:rsidRPr="00A95B96" w:rsidRDefault="001066CD" w:rsidP="001066C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Интенсивный путь заключается, прежде всего, в повышении биологической продуктивности существующих угодий. Решающее значение для него будут иметь биотехнологии. На сегодняшний день самым оптимальным является интенсивный путь решения проблемы продовольствия.</w:t>
      </w:r>
      <w:r>
        <w:rPr>
          <w:rStyle w:val="a7"/>
          <w:sz w:val="28"/>
          <w:szCs w:val="28"/>
        </w:rPr>
        <w:footnoteReference w:id="6"/>
      </w:r>
    </w:p>
    <w:p w:rsidR="001066CD" w:rsidRDefault="001066CD" w:rsidP="001066C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C47">
        <w:rPr>
          <w:rFonts w:ascii="Times New Roman" w:hAnsi="Times New Roman" w:cs="Times New Roman"/>
          <w:sz w:val="28"/>
          <w:szCs w:val="28"/>
          <w:u w:val="single"/>
        </w:rPr>
        <w:t>Энергетическая и сырьевая проблемы.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6CD" w:rsidRPr="00475060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5060">
        <w:rPr>
          <w:rFonts w:ascii="Times New Roman" w:hAnsi="Times New Roman" w:cs="Times New Roman"/>
          <w:sz w:val="28"/>
          <w:szCs w:val="28"/>
        </w:rPr>
        <w:t>Это, прежде всего проблемы обеспечения человечества топливом и сырьем. Впервые в глобальных масштабах она проявилась в 70-х гг., что объясняется быстрым ростом добычи при относительной ограниченности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060">
        <w:rPr>
          <w:rFonts w:ascii="Times New Roman" w:hAnsi="Times New Roman" w:cs="Times New Roman"/>
          <w:sz w:val="28"/>
          <w:szCs w:val="28"/>
        </w:rPr>
        <w:lastRenderedPageBreak/>
        <w:t xml:space="preserve">запасов нефти, газа и других видов топлива и сырья. В нашу эпоху необходимо рациональное использование ограниченных ресурсов.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7"/>
      </w:r>
    </w:p>
    <w:p w:rsidR="001066CD" w:rsidRPr="007E3128" w:rsidRDefault="001066CD" w:rsidP="001066C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E3128">
        <w:rPr>
          <w:rFonts w:ascii="Times New Roman" w:hAnsi="Times New Roman" w:cs="Times New Roman"/>
          <w:sz w:val="28"/>
          <w:szCs w:val="28"/>
        </w:rPr>
        <w:t>Пути решения:</w:t>
      </w:r>
    </w:p>
    <w:p w:rsidR="001066CD" w:rsidRPr="007E3128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E3128">
        <w:rPr>
          <w:rFonts w:ascii="Times New Roman" w:hAnsi="Times New Roman" w:cs="Times New Roman"/>
          <w:sz w:val="28"/>
          <w:szCs w:val="28"/>
        </w:rPr>
        <w:t>Надёжное обеспечение мировой экономики традиционными ресурсами по разумным ценам;</w:t>
      </w:r>
    </w:p>
    <w:p w:rsidR="001066CD" w:rsidRPr="007E3128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E3128">
        <w:rPr>
          <w:rFonts w:ascii="Times New Roman" w:hAnsi="Times New Roman" w:cs="Times New Roman"/>
          <w:sz w:val="28"/>
          <w:szCs w:val="28"/>
        </w:rPr>
        <w:t>Диверсификация энергоснабжения за счёт новых источников энергии;</w:t>
      </w:r>
    </w:p>
    <w:p w:rsidR="001066CD" w:rsidRPr="007E3128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E3128">
        <w:rPr>
          <w:rFonts w:ascii="Times New Roman" w:hAnsi="Times New Roman" w:cs="Times New Roman"/>
          <w:sz w:val="28"/>
          <w:szCs w:val="28"/>
        </w:rPr>
        <w:t>Повышение эффективности и безопасности энергетики;</w:t>
      </w:r>
    </w:p>
    <w:p w:rsidR="001066CD" w:rsidRPr="00F30BEB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E3128">
        <w:rPr>
          <w:rFonts w:ascii="Times New Roman" w:hAnsi="Times New Roman" w:cs="Times New Roman"/>
          <w:sz w:val="28"/>
          <w:szCs w:val="28"/>
        </w:rPr>
        <w:t>Создание условий для перехода в перспективе к качественно новой, экологически чистой энергетике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66CD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C47">
        <w:rPr>
          <w:rFonts w:ascii="Times New Roman" w:hAnsi="Times New Roman" w:cs="Times New Roman"/>
          <w:sz w:val="28"/>
          <w:szCs w:val="28"/>
          <w:u w:val="single"/>
        </w:rPr>
        <w:t>Проблемы здоровья людей.</w:t>
      </w:r>
      <w:r>
        <w:rPr>
          <w:rFonts w:ascii="Times New Roman" w:hAnsi="Times New Roman" w:cs="Times New Roman"/>
          <w:sz w:val="28"/>
          <w:szCs w:val="28"/>
        </w:rPr>
        <w:t xml:space="preserve"> В последнее время в мировой практике при оценке качества жизни людей на первое место выдвигается состояние здоровья. И это не случайно: ведь именно оно служит основой полноценной жизни и деятельности каждого человека и общества в целом. Во второй половине XX в. были достигнуты большие успехи в борьбе со многими заболеваниями – чумой, холерой, оспой, желтой лихорадкой, полиомиелитом и др.</w:t>
      </w:r>
    </w:p>
    <w:p w:rsidR="001066CD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 не менее, многие болезни еще продолжают угрожать  жизни людей, зачастую приобретая поистине глобальное распространение. Среди них можно назвать сердечно-сосудистые заболевания, от которых ежегодно в мире умирает 15 млн чел, злокачественные опухоли, венерические болезни, наркоманию, малярию. Большой вред здоровью сотен миллионов людей продолжает наносить курение. Но совершенно особую угрозу для всего человечества представляет собой СПИД. </w:t>
      </w:r>
    </w:p>
    <w:p w:rsidR="001066CD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здоровья человека нельзя ограничиваться только его физическим здоровьем. Это понятие также включает в себя нравственное (духовное), психическое здоровье, с которым дело также обстоит </w:t>
      </w:r>
      <w:r>
        <w:rPr>
          <w:rFonts w:ascii="Times New Roman" w:hAnsi="Times New Roman" w:cs="Times New Roman"/>
          <w:sz w:val="28"/>
          <w:szCs w:val="28"/>
        </w:rPr>
        <w:lastRenderedPageBreak/>
        <w:t>неблагополучно, в том числе и в России. Вот почему здоровье человека продолжает оставаться одной из приоритетных глобальных проблем.</w:t>
      </w:r>
    </w:p>
    <w:p w:rsidR="001066CD" w:rsidRDefault="001066CD" w:rsidP="001066CD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5ADF">
        <w:rPr>
          <w:rFonts w:ascii="Times New Roman" w:hAnsi="Times New Roman" w:cs="Times New Roman"/>
          <w:iCs/>
          <w:sz w:val="28"/>
          <w:szCs w:val="28"/>
          <w:u w:val="single"/>
        </w:rPr>
        <w:t>Демографическая проблема.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 Еще одна приоритетная проблема выживания человечества. </w:t>
      </w:r>
    </w:p>
    <w:p w:rsidR="001066CD" w:rsidRPr="001668AD" w:rsidRDefault="001066CD" w:rsidP="001066CD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668AD">
        <w:rPr>
          <w:sz w:val="28"/>
          <w:szCs w:val="28"/>
        </w:rPr>
        <w:t>Суть глобальной демографической  проблемы заключается в быстром и неконтролируемом росте численности населения мира, что вызывает много проблем. Это проблемы обеспечения продовольствием, предоставление образования, занятости и качества жизни населения, дефицита природных ресурсов, экологии и нестабильности в мире. Глобальная демографическая проблема связана преимущественно с демографической ситуацией в развивающихся странах, но и в развитых странах также нарастают определенные демографические проблемы.</w:t>
      </w:r>
    </w:p>
    <w:p w:rsidR="001066CD" w:rsidRPr="001668AD" w:rsidRDefault="001066CD" w:rsidP="001066CD">
      <w:pPr>
        <w:pStyle w:val="aa"/>
        <w:spacing w:before="240" w:beforeAutospacing="0" w:after="24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Пути решения: с целью решения этой проблемы ООН приняла «Всемирный план действий в области народонаселения». Прогрессивные силы исходят из того, что программы планирования семьи могут содействовать улучшению воспроизводства населения. Но одной демографической политики недостаточно. Она должна сопровождаться улучшением экономических и социальных условий жизни людей.</w:t>
      </w:r>
      <w:r w:rsidRPr="0092026C">
        <w:rPr>
          <w:sz w:val="28"/>
          <w:szCs w:val="28"/>
        </w:rPr>
        <w:t xml:space="preserve"> </w:t>
      </w:r>
      <w:r>
        <w:rPr>
          <w:sz w:val="28"/>
          <w:szCs w:val="28"/>
        </w:rPr>
        <w:t>Таким образом, р</w:t>
      </w:r>
      <w:r w:rsidRPr="001668AD">
        <w:rPr>
          <w:sz w:val="28"/>
          <w:szCs w:val="28"/>
        </w:rPr>
        <w:t>ешение демографических проблем тесно связано с решением других глобальных проблем.</w:t>
      </w:r>
      <w:r>
        <w:rPr>
          <w:rStyle w:val="a7"/>
          <w:sz w:val="28"/>
          <w:szCs w:val="28"/>
        </w:rPr>
        <w:footnoteReference w:id="8"/>
      </w:r>
    </w:p>
    <w:p w:rsidR="001066CD" w:rsidRDefault="001066CD" w:rsidP="001066CD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Взаимосвязь глобальных проблем:</w:t>
      </w:r>
    </w:p>
    <w:p w:rsidR="001066CD" w:rsidRDefault="001066CD" w:rsidP="001066CD">
      <w:pPr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Каждая из глобальных проблем человечества имеет свое конкретное содержание. Но все они тесно взаимосвязаны. Центр тяжести большинства глобальных проблем все больше перемещается в страны развивающегося мира. Наиболее драматический, даже катастрофический, характер  приобрела в развивающихся странах продовольственная проблема. С продовольственной тесно связана демографическая проблема развивающихся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стран. Прямую связь с продовольственной и демографической имеет и экологическая проблема. А бедственной положение большинства развивающихся стран  стало крупнейшей общечеловеческой  и общемировой проблемой. </w:t>
      </w:r>
    </w:p>
    <w:p w:rsidR="001066CD" w:rsidRPr="003649D2" w:rsidRDefault="001066CD" w:rsidP="001066CD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3649D2">
        <w:rPr>
          <w:rFonts w:ascii="Times New Roman" w:hAnsi="Times New Roman" w:cs="Times New Roman"/>
          <w:bCs/>
          <w:iCs/>
          <w:sz w:val="28"/>
          <w:szCs w:val="28"/>
        </w:rPr>
        <w:t>Глобальные цели человечества</w:t>
      </w:r>
    </w:p>
    <w:p w:rsidR="001066CD" w:rsidRPr="003649D2" w:rsidRDefault="001066CD" w:rsidP="001066CD">
      <w:pPr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3649D2">
        <w:rPr>
          <w:rFonts w:ascii="Times New Roman" w:hAnsi="Times New Roman" w:cs="Times New Roman"/>
          <w:iCs/>
          <w:sz w:val="28"/>
          <w:szCs w:val="28"/>
        </w:rPr>
        <w:t>Приоритетные глобальные цели человечества следующие:</w:t>
      </w:r>
    </w:p>
    <w:p w:rsidR="001066CD" w:rsidRPr="003649D2" w:rsidRDefault="001066CD" w:rsidP="001066CD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3649D2">
        <w:rPr>
          <w:rFonts w:ascii="Times New Roman" w:hAnsi="Times New Roman" w:cs="Times New Roman"/>
          <w:iCs/>
          <w:sz w:val="28"/>
          <w:szCs w:val="28"/>
        </w:rPr>
        <w:t>в политической сфере — уменьшение вероятности и в перспективе полное исключение военных конфликтов, предотвращение насилия в международных отношениях;</w:t>
      </w:r>
    </w:p>
    <w:p w:rsidR="001066CD" w:rsidRPr="003649D2" w:rsidRDefault="001066CD" w:rsidP="001066CD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3649D2">
        <w:rPr>
          <w:rFonts w:ascii="Times New Roman" w:hAnsi="Times New Roman" w:cs="Times New Roman"/>
          <w:iCs/>
          <w:sz w:val="28"/>
          <w:szCs w:val="28"/>
        </w:rPr>
        <w:t>в экономической и экологической сферах — развитие и внедрение ресурсо- и энергосберегающих технологий, переход на нетрадиционные источники энергии, развитие и повсеместное использование природоохранных технологий;</w:t>
      </w:r>
    </w:p>
    <w:p w:rsidR="001066CD" w:rsidRPr="003649D2" w:rsidRDefault="001066CD" w:rsidP="001066CD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3649D2">
        <w:rPr>
          <w:rFonts w:ascii="Times New Roman" w:hAnsi="Times New Roman" w:cs="Times New Roman"/>
          <w:iCs/>
          <w:sz w:val="28"/>
          <w:szCs w:val="28"/>
        </w:rPr>
        <w:t>в социальной сфере — повышение уровня жизни, глобальные усилия по сохранению здоровья людей, создание мировой системы продовольственного обеспечения;</w:t>
      </w:r>
    </w:p>
    <w:p w:rsidR="001066CD" w:rsidRPr="003649D2" w:rsidRDefault="001066CD" w:rsidP="001066CD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3649D2">
        <w:rPr>
          <w:rFonts w:ascii="Times New Roman" w:hAnsi="Times New Roman" w:cs="Times New Roman"/>
          <w:iCs/>
          <w:sz w:val="28"/>
          <w:szCs w:val="28"/>
        </w:rPr>
        <w:t>в культурно-духовной сфере — перестройка массового нравственного сознании в соответствии с сегодняшними реалиями.</w:t>
      </w:r>
    </w:p>
    <w:p w:rsidR="001066CD" w:rsidRDefault="001066CD" w:rsidP="001066CD">
      <w:pPr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3649D2">
        <w:rPr>
          <w:rFonts w:ascii="Times New Roman" w:hAnsi="Times New Roman" w:cs="Times New Roman"/>
          <w:iCs/>
          <w:sz w:val="28"/>
          <w:szCs w:val="28"/>
        </w:rPr>
        <w:t>Принятие мер в направлении реализации этих целей составляет стратегию выживания человечества.</w:t>
      </w:r>
    </w:p>
    <w:p w:rsidR="001066CD" w:rsidRDefault="001066CD" w:rsidP="001066CD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Глобальные проблемы связаны с решением ряда научных, технических, экономических и других вопросов, но прежде всего это проблемы социальные. В условиях мира и научно-технической революции, осуществления стратегии устойчивого развития человеческой цивилизации не грозит гибель из-за перенаселения, недостатка ресурсов и загрязнения окружающей среды.</w:t>
      </w:r>
    </w:p>
    <w:p w:rsidR="001066CD" w:rsidRDefault="001066CD" w:rsidP="001066CD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066CD" w:rsidRDefault="001066CD" w:rsidP="001066C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066CD" w:rsidRDefault="001066CD" w:rsidP="001066C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066CD" w:rsidRPr="00195E19" w:rsidRDefault="001066CD" w:rsidP="001066CD">
      <w:pPr>
        <w:spacing w:after="20" w:line="33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9C11F7">
        <w:rPr>
          <w:rFonts w:ascii="Times New Roman" w:hAnsi="Times New Roman"/>
          <w:sz w:val="28"/>
          <w:szCs w:val="28"/>
        </w:rPr>
        <w:t>Тестовые задания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1. Гомосфера – это:</w:t>
      </w:r>
    </w:p>
    <w:p w:rsidR="001066CD" w:rsidRPr="00F86FBF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FBF">
        <w:rPr>
          <w:rFonts w:ascii="Times New Roman" w:hAnsi="Times New Roman"/>
          <w:b/>
          <w:sz w:val="28"/>
          <w:szCs w:val="28"/>
        </w:rPr>
        <w:t>а)</w:t>
      </w:r>
      <w:r w:rsidRPr="00F86FBF">
        <w:rPr>
          <w:rFonts w:ascii="Times New Roman" w:hAnsi="Times New Roman"/>
          <w:sz w:val="28"/>
          <w:szCs w:val="28"/>
        </w:rPr>
        <w:t xml:space="preserve"> пространство, в котором находится человек в процессе своей</w:t>
      </w:r>
    </w:p>
    <w:p w:rsidR="001066CD" w:rsidRPr="00F86FBF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FBF">
        <w:rPr>
          <w:rFonts w:ascii="Times New Roman" w:hAnsi="Times New Roman"/>
          <w:sz w:val="28"/>
          <w:szCs w:val="28"/>
        </w:rPr>
        <w:t xml:space="preserve">деятельности; 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б) экологически опасный участок леса;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в) пространство, в котором совмещены рабочая зона и ноксосфера;</w:t>
      </w:r>
    </w:p>
    <w:p w:rsidR="001066CD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г) пространство, в котором возникают или постоянно существуют опасности.</w:t>
      </w:r>
    </w:p>
    <w:p w:rsidR="001066CD" w:rsidRPr="00F86FBF" w:rsidRDefault="001066CD" w:rsidP="001066CD">
      <w:pPr>
        <w:spacing w:after="2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А.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2. Чрезвычайная ситуация – это: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а) состояние, при котором в результате возникновения источника природной катастрофы на определенной территории или объекте экономики нарушаются нормальные условия жизни и деятельности людей, возникает угроза их жизни и здоровью, наносится ущерб;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5E19">
        <w:rPr>
          <w:rFonts w:ascii="Times New Roman" w:hAnsi="Times New Roman"/>
          <w:sz w:val="28"/>
          <w:szCs w:val="28"/>
        </w:rPr>
        <w:t>имуществу населения, народному хозяйству и окружающей природной среде;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б) авария, катастрофа;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в) угроза жизнедеятельности человека;</w:t>
      </w:r>
    </w:p>
    <w:p w:rsidR="001066CD" w:rsidRDefault="001066CD" w:rsidP="001066CD">
      <w:pPr>
        <w:pStyle w:val="aa"/>
        <w:shd w:val="clear" w:color="auto" w:fill="FFFFFF"/>
        <w:spacing w:before="0" w:beforeAutospacing="0" w:after="20" w:afterAutospacing="0" w:line="336" w:lineRule="auto"/>
        <w:ind w:firstLine="709"/>
        <w:jc w:val="both"/>
        <w:rPr>
          <w:rStyle w:val="a9"/>
          <w:b w:val="0"/>
          <w:sz w:val="28"/>
          <w:szCs w:val="28"/>
        </w:rPr>
      </w:pPr>
      <w:r w:rsidRPr="0064172E">
        <w:rPr>
          <w:b/>
          <w:sz w:val="28"/>
          <w:szCs w:val="28"/>
        </w:rPr>
        <w:t>г)</w:t>
      </w:r>
      <w:r w:rsidRPr="00195E19">
        <w:rPr>
          <w:sz w:val="28"/>
          <w:szCs w:val="28"/>
        </w:rPr>
        <w:t xml:space="preserve"> </w:t>
      </w:r>
      <w:r w:rsidRPr="009C11F7">
        <w:rPr>
          <w:sz w:val="28"/>
          <w:szCs w:val="28"/>
        </w:rPr>
        <w:t>состояние, при котором в результате возникновения источника чрезвычайной ситуации на определенной территории или объекте экономики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среде. (</w:t>
      </w:r>
      <w:r w:rsidRPr="009C11F7">
        <w:rPr>
          <w:rStyle w:val="a9"/>
          <w:sz w:val="28"/>
          <w:szCs w:val="28"/>
        </w:rPr>
        <w:t>ГОСТ</w:t>
      </w:r>
      <w:r w:rsidRPr="009C11F7">
        <w:rPr>
          <w:b/>
          <w:sz w:val="28"/>
          <w:szCs w:val="28"/>
        </w:rPr>
        <w:t xml:space="preserve">, </w:t>
      </w:r>
      <w:r w:rsidRPr="009C11F7">
        <w:rPr>
          <w:rStyle w:val="a9"/>
          <w:sz w:val="28"/>
          <w:szCs w:val="28"/>
        </w:rPr>
        <w:t>Безопасность</w:t>
      </w:r>
      <w:r w:rsidRPr="009C11F7">
        <w:rPr>
          <w:rStyle w:val="apple-converted-space"/>
          <w:b/>
          <w:bCs/>
          <w:sz w:val="28"/>
          <w:szCs w:val="28"/>
        </w:rPr>
        <w:t> </w:t>
      </w:r>
      <w:r w:rsidRPr="009C11F7">
        <w:rPr>
          <w:rStyle w:val="a9"/>
          <w:sz w:val="28"/>
          <w:szCs w:val="28"/>
        </w:rPr>
        <w:t>в чрезвычайных</w:t>
      </w:r>
      <w:r w:rsidRPr="009C11F7">
        <w:rPr>
          <w:rStyle w:val="apple-converted-space"/>
          <w:b/>
          <w:bCs/>
          <w:sz w:val="28"/>
          <w:szCs w:val="28"/>
        </w:rPr>
        <w:t> </w:t>
      </w:r>
      <w:r w:rsidRPr="009C11F7">
        <w:rPr>
          <w:rStyle w:val="a9"/>
          <w:sz w:val="28"/>
          <w:szCs w:val="28"/>
        </w:rPr>
        <w:t>ситуациях, термины и определения основных понятий)</w:t>
      </w:r>
      <w:r>
        <w:rPr>
          <w:rStyle w:val="a9"/>
          <w:sz w:val="28"/>
          <w:szCs w:val="28"/>
        </w:rPr>
        <w:t xml:space="preserve">. </w:t>
      </w:r>
    </w:p>
    <w:p w:rsidR="001066CD" w:rsidRPr="0064172E" w:rsidRDefault="001066CD" w:rsidP="001066CD">
      <w:pPr>
        <w:spacing w:after="2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Г.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3. Мониторинг окружающей среды предполагает: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а) наблюдение и прогноз;</w:t>
      </w:r>
    </w:p>
    <w:p w:rsidR="001066CD" w:rsidRPr="00195E19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E19">
        <w:rPr>
          <w:rFonts w:ascii="Times New Roman" w:hAnsi="Times New Roman"/>
          <w:sz w:val="28"/>
          <w:szCs w:val="28"/>
        </w:rPr>
        <w:t>б) анализ и прогноз;</w:t>
      </w:r>
    </w:p>
    <w:p w:rsidR="001066CD" w:rsidRPr="0064172E" w:rsidRDefault="001066CD" w:rsidP="001066CD">
      <w:pPr>
        <w:spacing w:after="2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72E">
        <w:rPr>
          <w:rFonts w:ascii="Times New Roman" w:hAnsi="Times New Roman"/>
          <w:b/>
          <w:sz w:val="28"/>
          <w:szCs w:val="28"/>
        </w:rPr>
        <w:t>в)</w:t>
      </w:r>
      <w:r w:rsidRPr="0064172E">
        <w:rPr>
          <w:rFonts w:ascii="Times New Roman" w:hAnsi="Times New Roman"/>
          <w:sz w:val="28"/>
          <w:szCs w:val="28"/>
        </w:rPr>
        <w:t xml:space="preserve"> наблюдение, анализ, и прогноз. </w:t>
      </w:r>
      <w:r>
        <w:rPr>
          <w:rFonts w:ascii="Times New Roman" w:hAnsi="Times New Roman"/>
          <w:sz w:val="28"/>
          <w:szCs w:val="28"/>
        </w:rPr>
        <w:t>(</w:t>
      </w:r>
      <w:r w:rsidRPr="0064172E">
        <w:rPr>
          <w:rFonts w:ascii="Times New Roman" w:hAnsi="Times New Roman"/>
          <w:sz w:val="28"/>
          <w:szCs w:val="28"/>
        </w:rPr>
        <w:t>определение ЮНЕСКО)</w:t>
      </w:r>
    </w:p>
    <w:p w:rsidR="001066CD" w:rsidRPr="0064172E" w:rsidRDefault="001066CD" w:rsidP="001066CD">
      <w:pPr>
        <w:spacing w:after="2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В.</w:t>
      </w:r>
    </w:p>
    <w:p w:rsidR="001066CD" w:rsidRPr="00BC15DF" w:rsidRDefault="001066CD" w:rsidP="001066CD"/>
    <w:p w:rsidR="001066CD" w:rsidRPr="001E0F3B" w:rsidRDefault="001066CD" w:rsidP="001066CD">
      <w:pPr>
        <w:spacing w:after="6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F8754A">
        <w:rPr>
          <w:rFonts w:ascii="Times New Roman" w:hAnsi="Times New Roman"/>
          <w:sz w:val="28"/>
          <w:szCs w:val="28"/>
        </w:rPr>
        <w:t>Практическое задание. Вы находитесь в помещении на пятом этаже. Начался пожар. Ваши действия</w:t>
      </w:r>
      <w:r>
        <w:rPr>
          <w:rFonts w:ascii="Times New Roman" w:hAnsi="Times New Roman"/>
          <w:sz w:val="28"/>
          <w:szCs w:val="28"/>
        </w:rPr>
        <w:t>.</w:t>
      </w:r>
    </w:p>
    <w:p w:rsidR="001066CD" w:rsidRPr="00F8754A" w:rsidRDefault="001066CD" w:rsidP="001066CD">
      <w:pPr>
        <w:spacing w:after="6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565F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Вы услышали крики "Пожар!" либо почувствовали запах дыма, либо увидели пламя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то нужно незамедлительно в</w:t>
      </w:r>
      <w:r w:rsidRPr="00F8754A">
        <w:rPr>
          <w:rFonts w:ascii="Times New Roman" w:hAnsi="Times New Roman"/>
          <w:sz w:val="28"/>
          <w:szCs w:val="28"/>
        </w:rPr>
        <w:t>ызвать пожарную охрану (01)</w:t>
      </w:r>
      <w:r>
        <w:rPr>
          <w:rFonts w:ascii="Times New Roman" w:hAnsi="Times New Roman"/>
          <w:sz w:val="28"/>
          <w:szCs w:val="28"/>
        </w:rPr>
        <w:t>.</w:t>
      </w:r>
    </w:p>
    <w:p w:rsidR="001066CD" w:rsidRDefault="001066CD" w:rsidP="001066CD">
      <w:pPr>
        <w:spacing w:after="60" w:line="33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565F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Постарайтесь сохранять спокойствие и выдержку, успокойте находящихся рядом людей, особенно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енщин. Р</w:t>
      </w:r>
      <w:r w:rsidRPr="005565FE">
        <w:rPr>
          <w:rFonts w:ascii="Times New Roman" w:eastAsia="Times New Roman" w:hAnsi="Times New Roman" w:cs="Times New Roman"/>
          <w:color w:val="000000"/>
          <w:sz w:val="28"/>
          <w:szCs w:val="28"/>
        </w:rPr>
        <w:t>азговаривайте с ними спокойно и внятно, поддерживайте под руки.</w:t>
      </w:r>
    </w:p>
    <w:p w:rsidR="001066CD" w:rsidRPr="000A404A" w:rsidRDefault="001066CD" w:rsidP="001066CD">
      <w:pPr>
        <w:spacing w:after="60" w:line="33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0A404A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Оказавшись в толпе, согните руки в локтях и прижмите их к бокам, сжав кулаки. Наклоните корпус назад, уперев ноги вперед, и попытайтесь сдерживать напор спиной, освободив пространство впереди и медленно двигаясь. Заслоняйте детей спиной или посадите их себе на плечи.</w:t>
      </w:r>
    </w:p>
    <w:p w:rsidR="001066CD" w:rsidRDefault="001066CD" w:rsidP="001066CD">
      <w:pPr>
        <w:spacing w:after="60" w:line="33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8754A">
        <w:rPr>
          <w:rFonts w:ascii="Times New Roman" w:hAnsi="Times New Roman"/>
          <w:sz w:val="28"/>
          <w:szCs w:val="28"/>
        </w:rPr>
        <w:t>Попытаться проникнуть на нару</w:t>
      </w:r>
      <w:r>
        <w:rPr>
          <w:rFonts w:ascii="Times New Roman" w:hAnsi="Times New Roman"/>
          <w:sz w:val="28"/>
          <w:szCs w:val="28"/>
        </w:rPr>
        <w:t>жную лестницу и спуститься вниз (это наиболее подходящий</w:t>
      </w:r>
      <w:r w:rsidRPr="00F8754A">
        <w:rPr>
          <w:rFonts w:ascii="Times New Roman" w:hAnsi="Times New Roman"/>
          <w:sz w:val="28"/>
          <w:szCs w:val="28"/>
        </w:rPr>
        <w:t xml:space="preserve"> вариант, т.к. она незадымляемая)</w:t>
      </w:r>
      <w:r>
        <w:rPr>
          <w:rFonts w:ascii="Times New Roman" w:hAnsi="Times New Roman"/>
          <w:sz w:val="28"/>
          <w:szCs w:val="28"/>
        </w:rPr>
        <w:t>.</w:t>
      </w:r>
      <w:r w:rsidRPr="00766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066CD" w:rsidRPr="00F8754A" w:rsidRDefault="001066CD" w:rsidP="001066CD">
      <w:pPr>
        <w:spacing w:after="6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754A">
        <w:rPr>
          <w:rFonts w:ascii="Times New Roman" w:hAnsi="Times New Roman"/>
          <w:sz w:val="28"/>
          <w:szCs w:val="28"/>
        </w:rPr>
        <w:t>Если наружная лестница слишком далеко, недоступна, или ее нет, то:</w:t>
      </w:r>
    </w:p>
    <w:p w:rsidR="001066CD" w:rsidRPr="00F8754A" w:rsidRDefault="001066CD" w:rsidP="001066CD">
      <w:pPr>
        <w:spacing w:after="6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F8754A">
        <w:rPr>
          <w:rFonts w:ascii="Times New Roman" w:hAnsi="Times New Roman"/>
          <w:sz w:val="28"/>
          <w:szCs w:val="28"/>
        </w:rPr>
        <w:t>Набрать побольше кислорода, любым способом защитить дыхательные пути от дыма и угарного газа (ватно-марлевые повяз</w:t>
      </w:r>
      <w:r>
        <w:rPr>
          <w:rFonts w:ascii="Times New Roman" w:hAnsi="Times New Roman"/>
          <w:sz w:val="28"/>
          <w:szCs w:val="28"/>
        </w:rPr>
        <w:t>ки, платки, полотенца и т.п.), ч</w:t>
      </w:r>
      <w:r w:rsidRPr="00F8754A">
        <w:rPr>
          <w:rFonts w:ascii="Times New Roman" w:hAnsi="Times New Roman"/>
          <w:sz w:val="28"/>
          <w:szCs w:val="28"/>
        </w:rPr>
        <w:t>тобы не задохнутьс</w:t>
      </w:r>
      <w:r>
        <w:rPr>
          <w:rFonts w:ascii="Times New Roman" w:hAnsi="Times New Roman"/>
          <w:sz w:val="28"/>
          <w:szCs w:val="28"/>
        </w:rPr>
        <w:t xml:space="preserve">я, т.к. огонь сжигает кислород. </w:t>
      </w:r>
      <w:r w:rsidRPr="005565FE">
        <w:rPr>
          <w:rFonts w:ascii="Times New Roman" w:eastAsia="Times New Roman" w:hAnsi="Times New Roman" w:cs="Times New Roman"/>
          <w:color w:val="000000"/>
          <w:sz w:val="28"/>
          <w:szCs w:val="28"/>
        </w:rPr>
        <w:t>Не входите туда, где большая концентрация дыма! В современных зданиях очень много пластика, синтетики, которые при горении выделяют сильно токсичные вещества. Достаточно сделать несколько вдохов - и Вы можете погибнуть тут же на месте.</w:t>
      </w:r>
    </w:p>
    <w:p w:rsidR="001066CD" w:rsidRPr="00F8754A" w:rsidRDefault="001066CD" w:rsidP="001066CD">
      <w:pPr>
        <w:spacing w:after="6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F8754A">
        <w:rPr>
          <w:rFonts w:ascii="Times New Roman" w:hAnsi="Times New Roman"/>
          <w:sz w:val="28"/>
          <w:szCs w:val="28"/>
        </w:rPr>
        <w:t xml:space="preserve">Попытаться спуститься вниз внутри здания. </w:t>
      </w:r>
      <w:r>
        <w:rPr>
          <w:rFonts w:ascii="Times New Roman" w:hAnsi="Times New Roman"/>
          <w:sz w:val="28"/>
          <w:szCs w:val="28"/>
        </w:rPr>
        <w:t xml:space="preserve">Пользоваться лифтом нельзя, </w:t>
      </w:r>
      <w:r w:rsidRPr="00F875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т.к. в</w:t>
      </w:r>
      <w:r w:rsidRPr="00F8754A">
        <w:rPr>
          <w:rFonts w:ascii="Times New Roman" w:hAnsi="Times New Roman"/>
          <w:sz w:val="28"/>
          <w:szCs w:val="28"/>
        </w:rPr>
        <w:t>о время пожара может перегореть проводка</w:t>
      </w:r>
      <w:r>
        <w:rPr>
          <w:rFonts w:ascii="Times New Roman" w:hAnsi="Times New Roman"/>
          <w:sz w:val="28"/>
          <w:szCs w:val="28"/>
        </w:rPr>
        <w:t>,</w:t>
      </w:r>
      <w:r w:rsidRPr="00F8754A">
        <w:rPr>
          <w:rFonts w:ascii="Times New Roman" w:hAnsi="Times New Roman"/>
          <w:sz w:val="28"/>
          <w:szCs w:val="28"/>
        </w:rPr>
        <w:t xml:space="preserve"> и лифт остановится, а находящийся в нем окажется в л</w:t>
      </w:r>
      <w:r>
        <w:rPr>
          <w:rFonts w:ascii="Times New Roman" w:hAnsi="Times New Roman"/>
          <w:sz w:val="28"/>
          <w:szCs w:val="28"/>
        </w:rPr>
        <w:t>овушке посреди горящего здания.</w:t>
      </w:r>
    </w:p>
    <w:p w:rsidR="001066CD" w:rsidRPr="009248D8" w:rsidRDefault="001066CD" w:rsidP="001066CD">
      <w:pPr>
        <w:spacing w:after="6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Если эпицентр на перво</w:t>
      </w:r>
      <w:r w:rsidRPr="00F8754A">
        <w:rPr>
          <w:rFonts w:ascii="Times New Roman" w:hAnsi="Times New Roman"/>
          <w:sz w:val="28"/>
          <w:szCs w:val="28"/>
        </w:rPr>
        <w:t>м этаже, то нужно спуститься как можно ниже и попытаться выбраться через окно, например</w:t>
      </w:r>
      <w:r>
        <w:rPr>
          <w:rFonts w:ascii="Times New Roman" w:hAnsi="Times New Roman"/>
          <w:sz w:val="28"/>
          <w:szCs w:val="28"/>
        </w:rPr>
        <w:t>, связав несколько простыней. (Т.к. на первый этаж может быть не</w:t>
      </w:r>
      <w:r w:rsidRPr="00F8754A">
        <w:rPr>
          <w:rFonts w:ascii="Times New Roman" w:hAnsi="Times New Roman"/>
          <w:sz w:val="28"/>
          <w:szCs w:val="28"/>
        </w:rPr>
        <w:t>возможно</w:t>
      </w:r>
      <w:r>
        <w:rPr>
          <w:rFonts w:ascii="Times New Roman" w:hAnsi="Times New Roman"/>
          <w:sz w:val="28"/>
          <w:szCs w:val="28"/>
        </w:rPr>
        <w:t xml:space="preserve"> спуститься или слишком опасно)</w:t>
      </w:r>
    </w:p>
    <w:p w:rsidR="001066CD" w:rsidRDefault="001066CD" w:rsidP="001066CD">
      <w:pPr>
        <w:shd w:val="clear" w:color="auto" w:fill="FFFFFF"/>
        <w:spacing w:before="125" w:line="360" w:lineRule="auto"/>
        <w:jc w:val="center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 w:rsidRPr="0037095A">
        <w:rPr>
          <w:rFonts w:ascii="Times New Roman" w:hAnsi="Times New Roman" w:cs="Times New Roman"/>
          <w:bCs/>
          <w:iCs/>
          <w:spacing w:val="-4"/>
          <w:sz w:val="28"/>
          <w:szCs w:val="28"/>
        </w:rPr>
        <w:lastRenderedPageBreak/>
        <w:t>Заключение</w:t>
      </w:r>
    </w:p>
    <w:p w:rsidR="001066CD" w:rsidRPr="005A13FB" w:rsidRDefault="001066CD" w:rsidP="001066CD">
      <w:pPr>
        <w:pStyle w:val="af"/>
        <w:widowControl w:val="0"/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FB">
        <w:rPr>
          <w:rFonts w:ascii="Times New Roman" w:hAnsi="Times New Roman" w:cs="Times New Roman"/>
          <w:sz w:val="28"/>
          <w:szCs w:val="28"/>
        </w:rPr>
        <w:t>В данной работе была изучена тема – «</w:t>
      </w:r>
      <w:r>
        <w:rPr>
          <w:rFonts w:ascii="Times New Roman" w:hAnsi="Times New Roman" w:cs="Times New Roman"/>
          <w:sz w:val="28"/>
          <w:szCs w:val="28"/>
        </w:rPr>
        <w:t>Глобальные проблемы человечества на современном этапе</w:t>
      </w:r>
      <w:r w:rsidRPr="005A13FB">
        <w:rPr>
          <w:rFonts w:ascii="Times New Roman" w:hAnsi="Times New Roman" w:cs="Times New Roman"/>
          <w:sz w:val="28"/>
          <w:szCs w:val="28"/>
        </w:rPr>
        <w:t>».</w:t>
      </w:r>
    </w:p>
    <w:p w:rsidR="001066CD" w:rsidRPr="005A13FB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  <w:r w:rsidRPr="005A13FB">
        <w:rPr>
          <w:sz w:val="28"/>
          <w:szCs w:val="28"/>
        </w:rPr>
        <w:t xml:space="preserve">В процессе раскрытия темы работы решены следующие </w:t>
      </w:r>
      <w:r>
        <w:rPr>
          <w:sz w:val="28"/>
          <w:szCs w:val="28"/>
        </w:rPr>
        <w:t xml:space="preserve">основные </w:t>
      </w:r>
      <w:r w:rsidRPr="005A13FB">
        <w:rPr>
          <w:sz w:val="28"/>
          <w:szCs w:val="28"/>
        </w:rPr>
        <w:t>задачи:</w:t>
      </w:r>
      <w:r w:rsidRPr="00D53C99">
        <w:rPr>
          <w:sz w:val="28"/>
          <w:szCs w:val="28"/>
        </w:rPr>
        <w:t xml:space="preserve"> </w:t>
      </w:r>
      <w:r>
        <w:rPr>
          <w:sz w:val="28"/>
          <w:szCs w:val="28"/>
        </w:rPr>
        <w:t>раскрыто</w:t>
      </w:r>
      <w:r w:rsidRPr="00547E45">
        <w:rPr>
          <w:sz w:val="28"/>
          <w:szCs w:val="28"/>
        </w:rPr>
        <w:t xml:space="preserve"> понятие глобальных проблем современного общ</w:t>
      </w:r>
      <w:r>
        <w:rPr>
          <w:sz w:val="28"/>
          <w:szCs w:val="28"/>
        </w:rPr>
        <w:t>ества и  их причины возникновения, также о</w:t>
      </w:r>
      <w:r w:rsidRPr="00547E45">
        <w:rPr>
          <w:sz w:val="28"/>
          <w:szCs w:val="28"/>
        </w:rPr>
        <w:t>характеризова</w:t>
      </w:r>
      <w:r>
        <w:rPr>
          <w:sz w:val="28"/>
          <w:szCs w:val="28"/>
        </w:rPr>
        <w:t>ны</w:t>
      </w:r>
      <w:r w:rsidRPr="00547E45">
        <w:rPr>
          <w:sz w:val="28"/>
          <w:szCs w:val="28"/>
        </w:rPr>
        <w:t xml:space="preserve"> </w:t>
      </w:r>
      <w:r>
        <w:rPr>
          <w:sz w:val="28"/>
          <w:szCs w:val="28"/>
        </w:rPr>
        <w:t>их возможные пути решения.</w:t>
      </w:r>
    </w:p>
    <w:p w:rsidR="001066CD" w:rsidRPr="0037095A" w:rsidRDefault="001066CD" w:rsidP="001066CD">
      <w:pPr>
        <w:shd w:val="clear" w:color="auto" w:fill="FFFFFF"/>
        <w:spacing w:before="125" w:line="360" w:lineRule="auto"/>
        <w:ind w:left="187" w:firstLine="709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Таким образом, глобальными проблемами называются проблемы, вставшие во второй половине ХХ века перед всем человечеством, от решения которых зависит его существование.</w:t>
      </w:r>
    </w:p>
    <w:p w:rsidR="001066CD" w:rsidRDefault="001066CD" w:rsidP="001066CD">
      <w:pPr>
        <w:shd w:val="clear" w:color="auto" w:fill="FFFFFF"/>
        <w:spacing w:before="125" w:line="360" w:lineRule="auto"/>
        <w:ind w:left="187" w:firstLine="709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Особенностями глобальных проблем является то, что они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возникли во второй половине XX века;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все глобальные проблемы взаимосвязаны;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охватывают все стороны жизни людей;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касаются всех без исключения стран мира.</w:t>
      </w:r>
    </w:p>
    <w:p w:rsidR="001066CD" w:rsidRPr="00DC0D22" w:rsidRDefault="001066CD" w:rsidP="001066CD">
      <w:pPr>
        <w:shd w:val="clear" w:color="auto" w:fill="FFFFFF"/>
        <w:spacing w:before="125" w:line="360" w:lineRule="auto"/>
        <w:ind w:left="187" w:firstLine="709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Подводя итог рассмотрению глобальных проблем современности, следует назвать основные способы их решения: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устранение войн из жизни общества;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создание эффективных международных органов по контролю за окружающей средой;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рациональное ограничение НТП;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гуманизация мирового сообщества;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формирование неагрессивной личности XXI века;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повышение достоверности научных прогнозов р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>азвития планетарного сообщества.</w:t>
      </w:r>
    </w:p>
    <w:p w:rsidR="001066CD" w:rsidRDefault="001066CD" w:rsidP="001066CD">
      <w:pPr>
        <w:shd w:val="clear" w:color="auto" w:fill="FFFFFF"/>
        <w:spacing w:before="125" w:line="360" w:lineRule="auto"/>
        <w:ind w:left="187" w:firstLine="709"/>
        <w:jc w:val="both"/>
        <w:rPr>
          <w:rFonts w:ascii="Times New Roman" w:hAnsi="Times New Roman" w:cs="Times New Roman"/>
          <w:bCs/>
          <w:iCs/>
          <w:spacing w:val="-4"/>
          <w:sz w:val="28"/>
          <w:szCs w:val="28"/>
        </w:rPr>
      </w:pP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Глобальные проблемы 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очень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разнообразны, сложны, противоречивы. Они тесно переплетены и взаимосвязаны друг с другом, существуе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>т комплекс глобальных проблем. Поэтому г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>лобальные проблемы решать нужно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решать в комплексе, постепенно и </w:t>
      </w:r>
      <w:r w:rsidRPr="00DC0D22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всем вместе.</w:t>
      </w:r>
    </w:p>
    <w:p w:rsidR="001066CD" w:rsidRPr="00E9093B" w:rsidRDefault="001066CD" w:rsidP="001066CD">
      <w:pPr>
        <w:pStyle w:val="1"/>
        <w:shd w:val="clear" w:color="auto" w:fill="auto"/>
        <w:spacing w:line="360" w:lineRule="auto"/>
        <w:ind w:left="23" w:right="23" w:firstLine="709"/>
        <w:rPr>
          <w:sz w:val="28"/>
          <w:szCs w:val="28"/>
        </w:rPr>
      </w:pPr>
      <w:r>
        <w:rPr>
          <w:sz w:val="28"/>
          <w:szCs w:val="28"/>
        </w:rPr>
        <w:t>Таким образом, я считаю, что ц</w:t>
      </w:r>
      <w:r w:rsidRPr="00547E45">
        <w:rPr>
          <w:sz w:val="28"/>
          <w:szCs w:val="28"/>
        </w:rPr>
        <w:t xml:space="preserve">ель </w:t>
      </w:r>
      <w:r>
        <w:rPr>
          <w:sz w:val="28"/>
          <w:szCs w:val="28"/>
        </w:rPr>
        <w:t xml:space="preserve">данной </w:t>
      </w:r>
      <w:r w:rsidRPr="00547E45">
        <w:rPr>
          <w:sz w:val="28"/>
          <w:szCs w:val="28"/>
        </w:rPr>
        <w:t>контрольной работы</w:t>
      </w:r>
      <w:r>
        <w:rPr>
          <w:sz w:val="28"/>
          <w:szCs w:val="28"/>
        </w:rPr>
        <w:t>:</w:t>
      </w:r>
      <w:r w:rsidRPr="00547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рассмотреть основные глобальные </w:t>
      </w:r>
      <w:r w:rsidRPr="00547E45">
        <w:rPr>
          <w:sz w:val="28"/>
          <w:szCs w:val="28"/>
        </w:rPr>
        <w:t>проблем</w:t>
      </w:r>
      <w:r>
        <w:rPr>
          <w:sz w:val="28"/>
          <w:szCs w:val="28"/>
        </w:rPr>
        <w:t>ы</w:t>
      </w:r>
      <w:r w:rsidRPr="00547E45">
        <w:rPr>
          <w:sz w:val="28"/>
          <w:szCs w:val="28"/>
        </w:rPr>
        <w:t xml:space="preserve"> </w:t>
      </w:r>
      <w:r>
        <w:rPr>
          <w:sz w:val="28"/>
          <w:szCs w:val="28"/>
        </w:rPr>
        <w:t>на современном этапе развития общества, достигнута.</w:t>
      </w:r>
    </w:p>
    <w:p w:rsidR="001066CD" w:rsidRDefault="001066CD" w:rsidP="001066CD">
      <w:pPr>
        <w:pStyle w:val="Pa12"/>
        <w:spacing w:line="36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86F1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Список использованной литературы</w:t>
      </w:r>
    </w:p>
    <w:p w:rsidR="001066CD" w:rsidRPr="00E869C9" w:rsidRDefault="001066CD" w:rsidP="001066CD"/>
    <w:p w:rsidR="001066CD" w:rsidRPr="00BC15DF" w:rsidRDefault="001066CD" w:rsidP="00106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5725">
        <w:rPr>
          <w:rFonts w:ascii="Times New Roman" w:eastAsia="Times New Roman" w:hAnsi="Times New Roman" w:cs="Times New Roman"/>
          <w:bCs/>
          <w:sz w:val="28"/>
          <w:szCs w:val="28"/>
        </w:rPr>
        <w:t>Безо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пасность жизнедеятельности: Учеб. Пособие. 2-е изд., перераб. и доп. / Под ред. проф. П.Э. Шлендера. М.: Вузовский учебник, 2008. – 304 с.</w:t>
      </w:r>
    </w:p>
    <w:p w:rsidR="001066CD" w:rsidRPr="00351815" w:rsidRDefault="001066CD" w:rsidP="00106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1815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Безопасность жизнедеятельности: учебник /  В.Ю. Микрюков. – 4-е изд., перераб. – М.: КНОРУС, 2013. – 288 с. </w:t>
      </w:r>
      <w:r w:rsidRPr="003518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66CD" w:rsidRPr="00351815" w:rsidRDefault="001066CD" w:rsidP="00106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Максаковский В.П. Экономическая и социальная география мира: учебник для общеобразовательных учреждений / 16-е изд., испр.  – М.: Просвещение, 2008. – 398 с.  </w:t>
      </w:r>
    </w:p>
    <w:p w:rsidR="001066CD" w:rsidRDefault="001066CD" w:rsidP="00106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Нижников С.А. Глобальные проблемы современности. Философия: курс лекций. М.: Экзамен. 2006 г. 383 с. </w:t>
      </w:r>
    </w:p>
    <w:p w:rsidR="001066CD" w:rsidRPr="00351815" w:rsidRDefault="001066CD" w:rsidP="001066CD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D67C59">
        <w:rPr>
          <w:rFonts w:ascii="Times New Roman" w:hAnsi="Times New Roman" w:cs="Times New Roman"/>
          <w:bCs/>
          <w:sz w:val="28"/>
          <w:szCs w:val="28"/>
        </w:rPr>
        <w:t>Владимир Павлович Максаковский. Географическая картина мира. Книг</w:t>
      </w:r>
      <w:r>
        <w:rPr>
          <w:rFonts w:ascii="Times New Roman" w:hAnsi="Times New Roman" w:cs="Times New Roman"/>
          <w:bCs/>
          <w:sz w:val="28"/>
          <w:szCs w:val="28"/>
        </w:rPr>
        <w:t xml:space="preserve">а I. Общая характеристика мира. М.: </w:t>
      </w:r>
      <w:r w:rsidRPr="00B7642E">
        <w:rPr>
          <w:rFonts w:ascii="Times New Roman" w:hAnsi="Times New Roman" w:cs="Times New Roman"/>
          <w:bCs/>
          <w:sz w:val="28"/>
          <w:szCs w:val="28"/>
        </w:rPr>
        <w:t>Дрофа, 2008, 4-е изд., 495 стр.</w:t>
      </w:r>
    </w:p>
    <w:p w:rsidR="001066CD" w:rsidRPr="009D5041" w:rsidRDefault="001066CD" w:rsidP="001066CD">
      <w:pPr>
        <w:jc w:val="center"/>
        <w:rPr>
          <w:rFonts w:ascii="Times New Roman" w:hAnsi="Times New Roman" w:cs="Times New Roman"/>
          <w:sz w:val="28"/>
          <w:szCs w:val="28"/>
        </w:rPr>
      </w:pPr>
      <w:r w:rsidRPr="009D5041">
        <w:rPr>
          <w:rFonts w:ascii="Times New Roman" w:hAnsi="Times New Roman" w:cs="Times New Roman"/>
          <w:sz w:val="28"/>
          <w:szCs w:val="28"/>
        </w:rPr>
        <w:t>Электронные ресурсы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066CD" w:rsidRDefault="001066CD" w:rsidP="001066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F67B1">
        <w:rPr>
          <w:rFonts w:ascii="Times New Roman" w:hAnsi="Times New Roman" w:cs="Times New Roman"/>
          <w:sz w:val="28"/>
          <w:szCs w:val="28"/>
        </w:rPr>
        <w:t xml:space="preserve">Компьютерная обучающая программа по дисциплине «Безопасность жизнедеятельности» / А.Н. Романов, И.В. Кохова, В.С. Топорцов, Д.Б. Григорович, А.А. Галкина, С.В. Галкина. - М.: ВЗФЭИ, 2011.  </w:t>
      </w:r>
    </w:p>
    <w:p w:rsidR="001066CD" w:rsidRPr="003F67B1" w:rsidRDefault="001066CD" w:rsidP="001066CD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B1">
        <w:rPr>
          <w:rFonts w:ascii="Times New Roman" w:hAnsi="Times New Roman" w:cs="Times New Roman"/>
          <w:sz w:val="28"/>
          <w:szCs w:val="28"/>
        </w:rPr>
        <w:t>URL: http://repository.vzfei.ru. Доступ по логину и паролю.</w:t>
      </w:r>
    </w:p>
    <w:p w:rsidR="001066CD" w:rsidRPr="0074749B" w:rsidRDefault="001066CD" w:rsidP="00106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74749B">
          <w:rPr>
            <w:rStyle w:val="a4"/>
            <w:rFonts w:ascii="Times New Roman" w:hAnsi="Times New Roman"/>
            <w:sz w:val="28"/>
            <w:szCs w:val="28"/>
          </w:rPr>
          <w:t>http://учебники-бесплатно.рф</w:t>
        </w:r>
      </w:hyperlink>
    </w:p>
    <w:p w:rsidR="001066CD" w:rsidRPr="0074749B" w:rsidRDefault="001066CD" w:rsidP="00106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74749B">
          <w:rPr>
            <w:rStyle w:val="a4"/>
            <w:rFonts w:ascii="Times New Roman" w:hAnsi="Times New Roman"/>
            <w:sz w:val="28"/>
            <w:szCs w:val="28"/>
          </w:rPr>
          <w:t>http://www.grandars.ru/student/mirovaya-ekonomika/problema-bezopasnosti.html</w:t>
        </w:r>
      </w:hyperlink>
    </w:p>
    <w:p w:rsidR="001066CD" w:rsidRPr="0074749B" w:rsidRDefault="001066CD" w:rsidP="00106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74749B">
          <w:rPr>
            <w:rStyle w:val="a4"/>
            <w:rFonts w:ascii="Times New Roman" w:hAnsi="Times New Roman"/>
            <w:sz w:val="28"/>
            <w:szCs w:val="28"/>
          </w:rPr>
          <w:t>http://www.book.ru/view/914308/2</w:t>
        </w:r>
      </w:hyperlink>
    </w:p>
    <w:p w:rsidR="001066CD" w:rsidRDefault="001066CD" w:rsidP="001066CD">
      <w:pPr>
        <w:rPr>
          <w:rFonts w:ascii="Times New Roman" w:hAnsi="Times New Roman" w:cs="Times New Roman"/>
          <w:sz w:val="28"/>
          <w:szCs w:val="28"/>
        </w:rPr>
      </w:pPr>
    </w:p>
    <w:p w:rsidR="001066CD" w:rsidRDefault="001066CD" w:rsidP="001066CD">
      <w:pPr>
        <w:rPr>
          <w:rFonts w:ascii="Times New Roman" w:hAnsi="Times New Roman" w:cs="Times New Roman"/>
          <w:sz w:val="28"/>
          <w:szCs w:val="28"/>
        </w:rPr>
      </w:pPr>
    </w:p>
    <w:p w:rsidR="001066CD" w:rsidRDefault="001066CD" w:rsidP="001066CD">
      <w:pPr>
        <w:rPr>
          <w:rFonts w:ascii="Times New Roman" w:hAnsi="Times New Roman" w:cs="Times New Roman"/>
          <w:sz w:val="28"/>
          <w:szCs w:val="28"/>
        </w:rPr>
      </w:pPr>
    </w:p>
    <w:p w:rsidR="001066CD" w:rsidRDefault="001066CD" w:rsidP="001066CD">
      <w:pPr>
        <w:rPr>
          <w:rFonts w:ascii="Times New Roman" w:hAnsi="Times New Roman" w:cs="Times New Roman"/>
          <w:sz w:val="28"/>
          <w:szCs w:val="28"/>
        </w:rPr>
      </w:pPr>
    </w:p>
    <w:p w:rsidR="001066CD" w:rsidRDefault="001066CD" w:rsidP="001066CD">
      <w:pPr>
        <w:rPr>
          <w:rFonts w:ascii="Times New Roman" w:hAnsi="Times New Roman" w:cs="Times New Roman"/>
          <w:sz w:val="28"/>
          <w:szCs w:val="28"/>
        </w:rPr>
      </w:pPr>
    </w:p>
    <w:p w:rsidR="001066CD" w:rsidRDefault="001066CD" w:rsidP="001066CD">
      <w:pPr>
        <w:rPr>
          <w:rFonts w:ascii="Times New Roman" w:hAnsi="Times New Roman" w:cs="Times New Roman"/>
          <w:sz w:val="28"/>
          <w:szCs w:val="28"/>
        </w:rPr>
      </w:pPr>
    </w:p>
    <w:p w:rsidR="001066CD" w:rsidRPr="006A4BE8" w:rsidRDefault="001066CD" w:rsidP="001066CD">
      <w:pPr>
        <w:rPr>
          <w:rFonts w:ascii="Times New Roman" w:hAnsi="Times New Roman" w:cs="Times New Roman"/>
          <w:sz w:val="28"/>
          <w:szCs w:val="28"/>
        </w:rPr>
      </w:pPr>
    </w:p>
    <w:p w:rsidR="001066CD" w:rsidRDefault="001066CD" w:rsidP="001066CD">
      <w:pPr>
        <w:rPr>
          <w:rFonts w:ascii="Times New Roman" w:hAnsi="Times New Roman" w:cs="Times New Roman"/>
          <w:sz w:val="28"/>
          <w:szCs w:val="28"/>
        </w:rPr>
      </w:pPr>
    </w:p>
    <w:p w:rsidR="001066CD" w:rsidRDefault="001066CD" w:rsidP="001066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tbl>
      <w:tblPr>
        <w:tblStyle w:val="af0"/>
        <w:tblW w:w="0" w:type="auto"/>
        <w:tblLook w:val="04A0"/>
      </w:tblPr>
      <w:tblGrid>
        <w:gridCol w:w="3300"/>
        <w:gridCol w:w="6239"/>
      </w:tblGrid>
      <w:tr w:rsidR="001066CD" w:rsidTr="008702AA">
        <w:trPr>
          <w:trHeight w:val="493"/>
        </w:trPr>
        <w:tc>
          <w:tcPr>
            <w:tcW w:w="9539" w:type="dxa"/>
            <w:gridSpan w:val="2"/>
          </w:tcPr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Классификация глобальных проблем современности</w:t>
            </w:r>
          </w:p>
        </w:tc>
      </w:tr>
      <w:tr w:rsidR="001066CD" w:rsidTr="008702AA">
        <w:trPr>
          <w:trHeight w:val="468"/>
        </w:trPr>
        <w:tc>
          <w:tcPr>
            <w:tcW w:w="3300" w:type="dxa"/>
          </w:tcPr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 xml:space="preserve">Глобальная проблема </w:t>
            </w:r>
          </w:p>
        </w:tc>
        <w:tc>
          <w:tcPr>
            <w:tcW w:w="6239" w:type="dxa"/>
          </w:tcPr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1066CD" w:rsidTr="008702AA">
        <w:trPr>
          <w:trHeight w:val="1689"/>
        </w:trPr>
        <w:tc>
          <w:tcPr>
            <w:tcW w:w="3300" w:type="dxa"/>
          </w:tcPr>
          <w:p w:rsidR="001066CD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Экологические</w:t>
            </w:r>
          </w:p>
        </w:tc>
        <w:tc>
          <w:tcPr>
            <w:tcW w:w="6239" w:type="dxa"/>
          </w:tcPr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 «Озоновые дыры»;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"Парниковый" эффект (глобальное потепление);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Истребление лесов;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Загрязнение окружающей среды: атмосферы, почвы, вод Мирового океана, продуктов питания;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Стихийные бедствия: тайфуны, цунами, ураганы, землетрясения, наводнения, засухи;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Нарушения в окружающей среде, связанные с освоением космоса и Мирового океана.</w:t>
            </w:r>
          </w:p>
        </w:tc>
      </w:tr>
      <w:tr w:rsidR="001066CD" w:rsidTr="008702AA">
        <w:trPr>
          <w:trHeight w:val="1689"/>
        </w:trPr>
        <w:tc>
          <w:tcPr>
            <w:tcW w:w="3300" w:type="dxa"/>
          </w:tcPr>
          <w:p w:rsidR="001066CD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Экономические</w:t>
            </w:r>
          </w:p>
        </w:tc>
        <w:tc>
          <w:tcPr>
            <w:tcW w:w="6239" w:type="dxa"/>
          </w:tcPr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Продовольственная проблема;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Полюса развития "Север - Юг";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Проблема пределов экономического роста;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Истощение ресурсов;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Экономический глобализм.</w:t>
            </w:r>
          </w:p>
        </w:tc>
      </w:tr>
      <w:tr w:rsidR="001066CD" w:rsidTr="008702AA">
        <w:trPr>
          <w:trHeight w:val="1770"/>
        </w:trPr>
        <w:tc>
          <w:tcPr>
            <w:tcW w:w="3300" w:type="dxa"/>
          </w:tcPr>
          <w:p w:rsidR="001066CD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</w:t>
            </w:r>
          </w:p>
        </w:tc>
        <w:tc>
          <w:tcPr>
            <w:tcW w:w="6239" w:type="dxa"/>
          </w:tcPr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Демографическая проблема;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Проблема охраны здоровья (распространение опасных заболеваний: рака, СПИД, атипичной пневмонии…);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Проблема образования (1 млрд. неграмотных, этнические, межконфессональные конфликты).</w:t>
            </w:r>
          </w:p>
        </w:tc>
      </w:tr>
      <w:tr w:rsidR="001066CD" w:rsidTr="008702AA">
        <w:trPr>
          <w:trHeight w:val="1689"/>
        </w:trPr>
        <w:tc>
          <w:tcPr>
            <w:tcW w:w="3300" w:type="dxa"/>
          </w:tcPr>
          <w:p w:rsidR="001066CD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Политические </w:t>
            </w: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9" w:type="dxa"/>
          </w:tcPr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Проблема войны и мира: возможность перерастания локальных конфликтов в глобальные, опасность ядерной войны, сохраняющиеся полюса противостояния борьба за сферы влияния (США - Европа - Россия - </w:t>
            </w:r>
            <w:r w:rsidRPr="002C71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Азиатско-Тихоокеанский регион);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Различия политических систем (демократия, авторитаризм, тоталитаризм);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Терроризм (международный, внутриполитический, уголовный).</w:t>
            </w:r>
          </w:p>
        </w:tc>
      </w:tr>
      <w:tr w:rsidR="001066CD" w:rsidTr="008702AA">
        <w:trPr>
          <w:trHeight w:val="1770"/>
        </w:trPr>
        <w:tc>
          <w:tcPr>
            <w:tcW w:w="3300" w:type="dxa"/>
          </w:tcPr>
          <w:p w:rsidR="001066CD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6CD" w:rsidRPr="002C7179" w:rsidRDefault="001066CD" w:rsidP="00870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Духовные</w:t>
            </w:r>
          </w:p>
        </w:tc>
        <w:tc>
          <w:tcPr>
            <w:tcW w:w="6239" w:type="dxa"/>
          </w:tcPr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Деградация "массовой культуры";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Девальвация моральных и нравственных ценностей, уход людей от реальности в мир иллюзий (наркомания), рост агрессии, нервно-психических заболеваний, в. т. ч. из-за компьютеризации;</w:t>
            </w:r>
          </w:p>
          <w:p w:rsidR="001066CD" w:rsidRPr="002C7179" w:rsidRDefault="001066CD" w:rsidP="00870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179">
              <w:rPr>
                <w:rFonts w:ascii="Times New Roman" w:hAnsi="Times New Roman" w:cs="Times New Roman"/>
                <w:sz w:val="28"/>
                <w:szCs w:val="28"/>
              </w:rPr>
              <w:t>- Проблема ответственности ученых за последствия своих открытий.</w:t>
            </w:r>
          </w:p>
        </w:tc>
      </w:tr>
    </w:tbl>
    <w:p w:rsidR="001066CD" w:rsidRPr="00635A29" w:rsidRDefault="001066CD" w:rsidP="001066C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A1627" w:rsidRDefault="004A1627"/>
    <w:sectPr w:rsidR="004A1627" w:rsidSect="009269A7">
      <w:headerReference w:type="default" r:id="rId12"/>
      <w:footerReference w:type="default" r:id="rId13"/>
      <w:headerReference w:type="first" r:id="rId14"/>
      <w:footnotePr>
        <w:numRestart w:val="eachPage"/>
      </w:footnotePr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474" w:rsidRDefault="00A90474" w:rsidP="001066CD">
      <w:pPr>
        <w:spacing w:after="0" w:line="240" w:lineRule="auto"/>
      </w:pPr>
      <w:r>
        <w:separator/>
      </w:r>
    </w:p>
  </w:endnote>
  <w:endnote w:type="continuationSeparator" w:id="1">
    <w:p w:rsidR="00A90474" w:rsidRDefault="00A90474" w:rsidP="0010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6219"/>
      <w:docPartObj>
        <w:docPartGallery w:val="Page Numbers (Bottom of Page)"/>
        <w:docPartUnique/>
      </w:docPartObj>
    </w:sdtPr>
    <w:sdtEndPr/>
    <w:sdtContent>
      <w:p w:rsidR="009269A7" w:rsidRDefault="00A90474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66CD">
          <w:rPr>
            <w:noProof/>
          </w:rPr>
          <w:t>2</w:t>
        </w:r>
        <w:r>
          <w:fldChar w:fldCharType="end"/>
        </w:r>
      </w:p>
    </w:sdtContent>
  </w:sdt>
  <w:p w:rsidR="009269A7" w:rsidRDefault="00A9047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474" w:rsidRDefault="00A90474" w:rsidP="001066CD">
      <w:pPr>
        <w:spacing w:after="0" w:line="240" w:lineRule="auto"/>
      </w:pPr>
      <w:r>
        <w:separator/>
      </w:r>
    </w:p>
  </w:footnote>
  <w:footnote w:type="continuationSeparator" w:id="1">
    <w:p w:rsidR="00A90474" w:rsidRDefault="00A90474" w:rsidP="001066CD">
      <w:pPr>
        <w:spacing w:after="0" w:line="240" w:lineRule="auto"/>
      </w:pPr>
      <w:r>
        <w:continuationSeparator/>
      </w:r>
    </w:p>
  </w:footnote>
  <w:footnote w:id="2">
    <w:p w:rsidR="001066CD" w:rsidRPr="006270B5" w:rsidRDefault="001066CD" w:rsidP="001066CD">
      <w:pPr>
        <w:pStyle w:val="a5"/>
        <w:rPr>
          <w:rFonts w:ascii="Times New Roman" w:hAnsi="Times New Roman" w:cs="Times New Roman"/>
          <w:sz w:val="22"/>
          <w:szCs w:val="22"/>
        </w:rPr>
      </w:pPr>
      <w:r w:rsidRPr="006270B5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6270B5">
        <w:rPr>
          <w:rFonts w:ascii="Times New Roman" w:hAnsi="Times New Roman" w:cs="Times New Roman"/>
          <w:sz w:val="22"/>
          <w:szCs w:val="22"/>
        </w:rPr>
        <w:t xml:space="preserve"> </w:t>
      </w:r>
      <w:r w:rsidRPr="006270B5">
        <w:rPr>
          <w:rFonts w:ascii="Times New Roman" w:hAnsi="Times New Roman" w:cs="Times New Roman"/>
          <w:bCs/>
          <w:sz w:val="22"/>
          <w:szCs w:val="22"/>
        </w:rPr>
        <w:t>Безопасность жизнедеятельности: Учеб. Пособие. 2-е изд., перераб. И доп. / Под ред. проф. П.Э. Ш</w:t>
      </w:r>
      <w:r>
        <w:rPr>
          <w:rFonts w:ascii="Times New Roman" w:hAnsi="Times New Roman" w:cs="Times New Roman"/>
          <w:bCs/>
          <w:sz w:val="22"/>
          <w:szCs w:val="22"/>
        </w:rPr>
        <w:t>лендера. М.: Вузовский учебник. с.5.</w:t>
      </w:r>
    </w:p>
  </w:footnote>
  <w:footnote w:id="3">
    <w:p w:rsidR="001066CD" w:rsidRPr="00C71E29" w:rsidRDefault="001066CD" w:rsidP="001066CD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rStyle w:val="a7"/>
        </w:rPr>
        <w:footnoteRef/>
      </w:r>
      <w:r>
        <w:t xml:space="preserve"> </w:t>
      </w:r>
      <w:r w:rsidRPr="00C71E29">
        <w:rPr>
          <w:rFonts w:ascii="Times New Roman" w:hAnsi="Times New Roman" w:cs="Times New Roman"/>
          <w:sz w:val="22"/>
          <w:szCs w:val="22"/>
        </w:rPr>
        <w:t>Максаковский В.П. Экономическая и социальная география мира: учебник для общеобразовательных учреждений</w:t>
      </w:r>
      <w:r>
        <w:rPr>
          <w:rFonts w:ascii="Times New Roman" w:hAnsi="Times New Roman" w:cs="Times New Roman"/>
          <w:sz w:val="22"/>
          <w:szCs w:val="22"/>
        </w:rPr>
        <w:t>. с.353.</w:t>
      </w:r>
    </w:p>
    <w:p w:rsidR="001066CD" w:rsidRDefault="001066CD" w:rsidP="001066CD">
      <w:pPr>
        <w:pStyle w:val="a5"/>
      </w:pPr>
    </w:p>
  </w:footnote>
  <w:footnote w:id="4">
    <w:p w:rsidR="001066CD" w:rsidRDefault="001066CD" w:rsidP="001066CD">
      <w:pPr>
        <w:pStyle w:val="a5"/>
      </w:pPr>
      <w:r>
        <w:rPr>
          <w:rStyle w:val="a7"/>
        </w:rPr>
        <w:footnoteRef/>
      </w:r>
      <w:r>
        <w:t xml:space="preserve"> </w:t>
      </w:r>
      <w:r w:rsidRPr="00C71E29">
        <w:rPr>
          <w:rFonts w:ascii="Times New Roman" w:hAnsi="Times New Roman" w:cs="Times New Roman"/>
          <w:sz w:val="22"/>
          <w:szCs w:val="22"/>
        </w:rPr>
        <w:t>Максаковский В.П. Экономическая и социальная география мира: учебник для общеобразовательных учреждений</w:t>
      </w:r>
      <w:r>
        <w:rPr>
          <w:rFonts w:ascii="Times New Roman" w:hAnsi="Times New Roman" w:cs="Times New Roman"/>
          <w:sz w:val="22"/>
          <w:szCs w:val="22"/>
        </w:rPr>
        <w:t>. с.353-354.</w:t>
      </w:r>
    </w:p>
  </w:footnote>
  <w:footnote w:id="5">
    <w:p w:rsidR="001066CD" w:rsidRDefault="001066CD" w:rsidP="001066CD">
      <w:pPr>
        <w:pStyle w:val="a5"/>
      </w:pPr>
      <w:r>
        <w:rPr>
          <w:rStyle w:val="a7"/>
        </w:rPr>
        <w:footnoteRef/>
      </w:r>
      <w:r>
        <w:t xml:space="preserve"> </w:t>
      </w:r>
      <w:hyperlink r:id="rId1" w:history="1">
        <w:r w:rsidRPr="00AE2A99">
          <w:rPr>
            <w:rStyle w:val="a4"/>
          </w:rPr>
          <w:t>http://www.grandars.ru/student/mirovaya-ekonomika/problema-bezopasnosti.html</w:t>
        </w:r>
      </w:hyperlink>
    </w:p>
  </w:footnote>
  <w:footnote w:id="6">
    <w:p w:rsidR="001066CD" w:rsidRDefault="001066CD" w:rsidP="001066CD">
      <w:pPr>
        <w:pStyle w:val="a5"/>
      </w:pPr>
      <w:r>
        <w:rPr>
          <w:rStyle w:val="a7"/>
        </w:rPr>
        <w:footnoteRef/>
      </w:r>
      <w:r>
        <w:t xml:space="preserve"> </w:t>
      </w:r>
      <w:r w:rsidRPr="00C71E29">
        <w:rPr>
          <w:rFonts w:ascii="Times New Roman" w:hAnsi="Times New Roman" w:cs="Times New Roman"/>
          <w:sz w:val="22"/>
          <w:szCs w:val="22"/>
        </w:rPr>
        <w:t>Максаковский В.П. Экономическая и социальная география мира: учебник для общеобразовательных учреждений</w:t>
      </w:r>
      <w:r>
        <w:rPr>
          <w:rFonts w:ascii="Times New Roman" w:hAnsi="Times New Roman" w:cs="Times New Roman"/>
          <w:sz w:val="22"/>
          <w:szCs w:val="22"/>
        </w:rPr>
        <w:t>. с.356.</w:t>
      </w:r>
    </w:p>
  </w:footnote>
  <w:footnote w:id="7">
    <w:p w:rsidR="001066CD" w:rsidRDefault="001066CD" w:rsidP="001066CD">
      <w:pPr>
        <w:pStyle w:val="a5"/>
      </w:pPr>
      <w:r>
        <w:rPr>
          <w:rStyle w:val="a7"/>
        </w:rPr>
        <w:footnoteRef/>
      </w:r>
      <w:r>
        <w:t xml:space="preserve"> </w:t>
      </w:r>
      <w:r w:rsidRPr="0053349B">
        <w:rPr>
          <w:rFonts w:ascii="Times New Roman" w:hAnsi="Times New Roman" w:cs="Times New Roman"/>
          <w:bCs/>
        </w:rPr>
        <w:t>Владимир Павлович Максаковский. Географическая картина мира. Книга I. Общая характеристика мира, 2008. Пункт 166. С.417.</w:t>
      </w:r>
    </w:p>
  </w:footnote>
  <w:footnote w:id="8">
    <w:p w:rsidR="001066CD" w:rsidRPr="007959E0" w:rsidRDefault="001066CD" w:rsidP="001066CD">
      <w:pPr>
        <w:pStyle w:val="a5"/>
      </w:pPr>
      <w:r>
        <w:rPr>
          <w:rStyle w:val="a7"/>
        </w:rPr>
        <w:footnoteRef/>
      </w:r>
      <w:r w:rsidRPr="007D4685">
        <w:rPr>
          <w:rFonts w:ascii="Times New Roman" w:hAnsi="Times New Roman" w:cs="Times New Roman"/>
        </w:rPr>
        <w:t>Максаковский В.П. Экономическая и социальная география мира: учебник для общеобразовательных учреждений / 16-е изд., испр.  – М.: Просвещение, 2008. – с.  354-355.</w:t>
      </w:r>
    </w:p>
    <w:p w:rsidR="001066CD" w:rsidRDefault="001066CD" w:rsidP="001066CD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068" w:rsidRDefault="00A90474">
    <w:pPr>
      <w:pStyle w:val="ab"/>
      <w:jc w:val="right"/>
    </w:pPr>
  </w:p>
  <w:p w:rsidR="00DA23C4" w:rsidRDefault="00A9047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121"/>
      <w:docPartObj>
        <w:docPartGallery w:val="Page Numbers (Top of Page)"/>
        <w:docPartUnique/>
      </w:docPartObj>
    </w:sdtPr>
    <w:sdtEndPr/>
    <w:sdtContent>
      <w:p w:rsidR="00024BA5" w:rsidRDefault="00A9047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25679" w:rsidRDefault="00A9047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A155E"/>
    <w:multiLevelType w:val="hybridMultilevel"/>
    <w:tmpl w:val="F014F0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A5864"/>
    <w:multiLevelType w:val="hybridMultilevel"/>
    <w:tmpl w:val="DD384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71B82"/>
    <w:multiLevelType w:val="hybridMultilevel"/>
    <w:tmpl w:val="1DE673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475B31"/>
    <w:multiLevelType w:val="hybridMultilevel"/>
    <w:tmpl w:val="5264193A"/>
    <w:lvl w:ilvl="0" w:tplc="7D9EB4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FE71F7"/>
    <w:multiLevelType w:val="multilevel"/>
    <w:tmpl w:val="A56C87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1066CD"/>
    <w:rsid w:val="000C6BE1"/>
    <w:rsid w:val="001066CD"/>
    <w:rsid w:val="001411E7"/>
    <w:rsid w:val="00184673"/>
    <w:rsid w:val="004A1627"/>
    <w:rsid w:val="00A601DC"/>
    <w:rsid w:val="00A90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6CD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1066CD"/>
    <w:pPr>
      <w:autoSpaceDE w:val="0"/>
      <w:autoSpaceDN w:val="0"/>
      <w:adjustRightInd w:val="0"/>
      <w:spacing w:after="0" w:line="241" w:lineRule="atLeast"/>
    </w:pPr>
    <w:rPr>
      <w:rFonts w:ascii="PetersburgC" w:hAnsi="PetersburgC"/>
      <w:sz w:val="24"/>
      <w:szCs w:val="24"/>
    </w:rPr>
  </w:style>
  <w:style w:type="paragraph" w:styleId="a3">
    <w:name w:val="List Paragraph"/>
    <w:basedOn w:val="a"/>
    <w:uiPriority w:val="34"/>
    <w:qFormat/>
    <w:rsid w:val="001066CD"/>
    <w:pPr>
      <w:ind w:left="720"/>
      <w:contextualSpacing/>
    </w:pPr>
  </w:style>
  <w:style w:type="character" w:customStyle="1" w:styleId="apple-converted-space">
    <w:name w:val="apple-converted-space"/>
    <w:basedOn w:val="a0"/>
    <w:rsid w:val="001066CD"/>
  </w:style>
  <w:style w:type="character" w:styleId="a4">
    <w:name w:val="Hyperlink"/>
    <w:basedOn w:val="a0"/>
    <w:uiPriority w:val="99"/>
    <w:unhideWhenUsed/>
    <w:rsid w:val="001066CD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1066C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066CD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066CD"/>
    <w:rPr>
      <w:vertAlign w:val="superscript"/>
    </w:rPr>
  </w:style>
  <w:style w:type="character" w:customStyle="1" w:styleId="a8">
    <w:name w:val="Основной текст_"/>
    <w:basedOn w:val="a0"/>
    <w:link w:val="1"/>
    <w:rsid w:val="001066C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8"/>
    <w:rsid w:val="001066CD"/>
    <w:pPr>
      <w:shd w:val="clear" w:color="auto" w:fill="FFFFFF"/>
      <w:spacing w:after="0" w:line="244" w:lineRule="exact"/>
      <w:ind w:firstLine="36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styleId="a9">
    <w:name w:val="Strong"/>
    <w:basedOn w:val="a0"/>
    <w:uiPriority w:val="22"/>
    <w:qFormat/>
    <w:rsid w:val="001066CD"/>
    <w:rPr>
      <w:rFonts w:cs="Times New Roman"/>
      <w:b/>
      <w:bCs/>
    </w:rPr>
  </w:style>
  <w:style w:type="paragraph" w:styleId="aa">
    <w:name w:val="Normal (Web)"/>
    <w:basedOn w:val="a"/>
    <w:uiPriority w:val="99"/>
    <w:unhideWhenUsed/>
    <w:rsid w:val="00106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06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066CD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06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066CD"/>
    <w:rPr>
      <w:rFonts w:eastAsiaTheme="minorEastAsia"/>
      <w:lang w:eastAsia="ru-RU"/>
    </w:rPr>
  </w:style>
  <w:style w:type="paragraph" w:styleId="af">
    <w:name w:val="No Spacing"/>
    <w:uiPriority w:val="1"/>
    <w:qFormat/>
    <w:rsid w:val="001066CD"/>
    <w:pPr>
      <w:spacing w:line="240" w:lineRule="auto"/>
      <w:ind w:firstLine="0"/>
      <w:jc w:val="left"/>
    </w:pPr>
    <w:rPr>
      <w:rFonts w:eastAsia="Times New Roman"/>
    </w:rPr>
  </w:style>
  <w:style w:type="table" w:styleId="af0">
    <w:name w:val="Table Grid"/>
    <w:basedOn w:val="a1"/>
    <w:uiPriority w:val="59"/>
    <w:rsid w:val="001066CD"/>
    <w:pPr>
      <w:spacing w:line="240" w:lineRule="auto"/>
      <w:ind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pravovedenie/prava-cheloveka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randars.ru/college/sociologiya/grazhdanskoe-obshchestvo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/view/914308/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randars.ru/student/mirovaya-ekonomika/problema-bezopasnost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--8sbbbrdsaropink3atd6e.xn--p1ai/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randars.ru/student/mirovaya-ekonomika/problema-bezopasn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3125</Words>
  <Characters>17813</Characters>
  <Application>Microsoft Office Word</Application>
  <DocSecurity>0</DocSecurity>
  <Lines>148</Lines>
  <Paragraphs>41</Paragraphs>
  <ScaleCrop>false</ScaleCrop>
  <Company>Microsoft</Company>
  <LinksUpToDate>false</LinksUpToDate>
  <CharactersWithSpaces>20897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2014-10-19T06:05:00Z</dcterms:created>
  <dcterms:modified xsi:type="dcterms:W3CDTF">2014-10-19T06:06:00Z</dcterms:modified>
</cp:coreProperties>
</file>