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574A" w:rsidRDefault="00C9574A" w:rsidP="00C9574A">
      <w:pPr>
        <w:pStyle w:val="a4"/>
        <w:jc w:val="center"/>
        <w:rPr>
          <w:rFonts w:ascii="Times New Roman" w:hAnsi="Times New Roman"/>
          <w:b/>
          <w:sz w:val="28"/>
          <w:szCs w:val="28"/>
        </w:rPr>
      </w:pPr>
      <w:r>
        <w:rPr>
          <w:rFonts w:ascii="Times New Roman" w:hAnsi="Times New Roman"/>
          <w:b/>
          <w:sz w:val="28"/>
          <w:szCs w:val="28"/>
        </w:rPr>
        <w:t>ФЕДЕРАЛЬНОЕ ГОСУДАРСТВЕННОЕ БЮДЖЕТНОЕ ОБРАЗОВАТЕЛЬНОЕ УЧРЕЖДЕНИЕ ВЫСШЕГО ПРОФЕССИОНАЛЬНОГО ОБРАЗОВАНИЯ</w:t>
      </w:r>
    </w:p>
    <w:p w:rsidR="00C9574A" w:rsidRDefault="00C9574A" w:rsidP="00C9574A">
      <w:pPr>
        <w:pStyle w:val="a4"/>
        <w:ind w:left="-993" w:right="-284"/>
        <w:jc w:val="center"/>
        <w:rPr>
          <w:rFonts w:ascii="Times New Roman" w:hAnsi="Times New Roman"/>
          <w:b/>
          <w:sz w:val="28"/>
          <w:szCs w:val="28"/>
        </w:rPr>
      </w:pPr>
      <w:r>
        <w:rPr>
          <w:rFonts w:ascii="Times New Roman" w:hAnsi="Times New Roman"/>
          <w:b/>
          <w:sz w:val="28"/>
          <w:szCs w:val="28"/>
        </w:rPr>
        <w:t xml:space="preserve">«ФИНАНСОВЫЙ УНИВЕРСИТЕТ ПРИ ПРАВИТЕЛЬСТВЕ РФ» </w:t>
      </w:r>
    </w:p>
    <w:p w:rsidR="00C9574A" w:rsidRDefault="00C9574A" w:rsidP="00C9574A">
      <w:pPr>
        <w:pStyle w:val="a4"/>
        <w:ind w:left="-993" w:right="-284"/>
        <w:jc w:val="center"/>
        <w:rPr>
          <w:rFonts w:ascii="Times New Roman" w:hAnsi="Times New Roman"/>
          <w:b/>
          <w:sz w:val="28"/>
          <w:szCs w:val="28"/>
        </w:rPr>
      </w:pPr>
      <w:r>
        <w:rPr>
          <w:rFonts w:ascii="Times New Roman" w:hAnsi="Times New Roman"/>
          <w:b/>
          <w:sz w:val="28"/>
          <w:szCs w:val="28"/>
        </w:rPr>
        <w:t>УФИМСКИЙ ФИЛИАЛ</w:t>
      </w:r>
    </w:p>
    <w:p w:rsidR="00C9574A" w:rsidRDefault="00C9574A" w:rsidP="00C9574A">
      <w:pPr>
        <w:pStyle w:val="a4"/>
        <w:rPr>
          <w:rFonts w:ascii="Times New Roman" w:hAnsi="Times New Roman"/>
          <w:b/>
          <w:sz w:val="28"/>
          <w:szCs w:val="28"/>
        </w:rPr>
      </w:pPr>
    </w:p>
    <w:p w:rsidR="00C9574A" w:rsidRDefault="00C9574A" w:rsidP="00C9574A">
      <w:pPr>
        <w:pStyle w:val="a4"/>
        <w:rPr>
          <w:rFonts w:ascii="Times New Roman" w:hAnsi="Times New Roman"/>
          <w:b/>
          <w:sz w:val="28"/>
          <w:szCs w:val="28"/>
        </w:rPr>
      </w:pPr>
    </w:p>
    <w:p w:rsidR="00C9574A" w:rsidRPr="00834606" w:rsidRDefault="00C9574A" w:rsidP="00C9574A">
      <w:pPr>
        <w:pStyle w:val="a4"/>
        <w:jc w:val="center"/>
        <w:rPr>
          <w:rFonts w:ascii="Times New Roman" w:hAnsi="Times New Roman"/>
          <w:b/>
          <w:sz w:val="36"/>
          <w:szCs w:val="36"/>
        </w:rPr>
      </w:pPr>
    </w:p>
    <w:p w:rsidR="00C9574A" w:rsidRDefault="00C9574A" w:rsidP="00C9574A">
      <w:pPr>
        <w:pStyle w:val="a4"/>
        <w:jc w:val="center"/>
        <w:rPr>
          <w:rFonts w:ascii="Times New Roman" w:hAnsi="Times New Roman"/>
          <w:b/>
          <w:sz w:val="36"/>
          <w:szCs w:val="36"/>
        </w:rPr>
      </w:pPr>
    </w:p>
    <w:p w:rsidR="00C9574A" w:rsidRDefault="00C9574A" w:rsidP="00C9574A">
      <w:pPr>
        <w:pStyle w:val="a4"/>
        <w:jc w:val="center"/>
        <w:rPr>
          <w:rFonts w:ascii="Times New Roman" w:hAnsi="Times New Roman"/>
          <w:b/>
          <w:sz w:val="36"/>
          <w:szCs w:val="36"/>
        </w:rPr>
      </w:pPr>
    </w:p>
    <w:p w:rsidR="00C9574A" w:rsidRDefault="00C9574A" w:rsidP="00C9574A">
      <w:pPr>
        <w:pStyle w:val="a4"/>
        <w:jc w:val="center"/>
        <w:rPr>
          <w:rFonts w:ascii="Times New Roman" w:hAnsi="Times New Roman"/>
          <w:b/>
          <w:sz w:val="36"/>
          <w:szCs w:val="36"/>
        </w:rPr>
      </w:pPr>
    </w:p>
    <w:p w:rsidR="00C9574A" w:rsidRDefault="00C9574A" w:rsidP="00C9574A">
      <w:pPr>
        <w:pStyle w:val="a4"/>
        <w:jc w:val="center"/>
        <w:rPr>
          <w:rFonts w:ascii="Times New Roman" w:hAnsi="Times New Roman"/>
          <w:b/>
          <w:sz w:val="36"/>
          <w:szCs w:val="36"/>
        </w:rPr>
      </w:pPr>
    </w:p>
    <w:p w:rsidR="00C9574A" w:rsidRPr="00834606" w:rsidRDefault="00C9574A" w:rsidP="00C9574A">
      <w:pPr>
        <w:pStyle w:val="a4"/>
        <w:jc w:val="center"/>
        <w:rPr>
          <w:rFonts w:ascii="Times New Roman" w:hAnsi="Times New Roman"/>
          <w:b/>
          <w:sz w:val="36"/>
          <w:szCs w:val="36"/>
        </w:rPr>
      </w:pPr>
      <w:r w:rsidRPr="00834606">
        <w:rPr>
          <w:rFonts w:ascii="Times New Roman" w:hAnsi="Times New Roman"/>
          <w:b/>
          <w:sz w:val="36"/>
          <w:szCs w:val="36"/>
        </w:rPr>
        <w:t>Английский язык</w:t>
      </w:r>
    </w:p>
    <w:p w:rsidR="00C9574A" w:rsidRDefault="00C9574A" w:rsidP="00C9574A">
      <w:pPr>
        <w:pStyle w:val="a4"/>
        <w:jc w:val="center"/>
        <w:rPr>
          <w:rFonts w:ascii="Times New Roman" w:hAnsi="Times New Roman"/>
          <w:b/>
          <w:sz w:val="28"/>
          <w:szCs w:val="28"/>
        </w:rPr>
      </w:pPr>
    </w:p>
    <w:p w:rsidR="00C9574A" w:rsidRPr="00834606" w:rsidRDefault="00C9574A" w:rsidP="00C9574A">
      <w:pPr>
        <w:pStyle w:val="a4"/>
        <w:jc w:val="center"/>
        <w:rPr>
          <w:rFonts w:ascii="Times New Roman" w:hAnsi="Times New Roman"/>
          <w:b/>
          <w:sz w:val="36"/>
          <w:szCs w:val="36"/>
        </w:rPr>
      </w:pPr>
      <w:r w:rsidRPr="00834606">
        <w:rPr>
          <w:rFonts w:ascii="Times New Roman" w:hAnsi="Times New Roman"/>
          <w:b/>
          <w:sz w:val="36"/>
          <w:szCs w:val="36"/>
        </w:rPr>
        <w:t>КОНТРОЛЬНАЯ РАБОТА</w:t>
      </w:r>
    </w:p>
    <w:p w:rsidR="00C9574A" w:rsidRDefault="00C9574A" w:rsidP="00C9574A">
      <w:pPr>
        <w:pStyle w:val="a4"/>
        <w:jc w:val="center"/>
        <w:rPr>
          <w:rFonts w:ascii="Times New Roman" w:hAnsi="Times New Roman"/>
          <w:b/>
          <w:sz w:val="28"/>
          <w:szCs w:val="28"/>
        </w:rPr>
      </w:pPr>
    </w:p>
    <w:p w:rsidR="00C9574A" w:rsidRDefault="00C9574A" w:rsidP="00C9574A">
      <w:pPr>
        <w:jc w:val="center"/>
        <w:rPr>
          <w:b/>
          <w:sz w:val="28"/>
          <w:szCs w:val="28"/>
        </w:rPr>
      </w:pPr>
    </w:p>
    <w:p w:rsidR="00C9574A" w:rsidRDefault="00C9574A" w:rsidP="00C9574A">
      <w:pPr>
        <w:rPr>
          <w:b/>
          <w:sz w:val="28"/>
          <w:szCs w:val="28"/>
        </w:rPr>
      </w:pPr>
    </w:p>
    <w:p w:rsidR="00C9574A" w:rsidRDefault="00C9574A" w:rsidP="00C9574A">
      <w:pPr>
        <w:rPr>
          <w:b/>
          <w:sz w:val="28"/>
          <w:szCs w:val="28"/>
        </w:rPr>
      </w:pPr>
    </w:p>
    <w:p w:rsidR="00C9574A" w:rsidRDefault="00C9574A" w:rsidP="00C9574A">
      <w:pPr>
        <w:rPr>
          <w:b/>
          <w:sz w:val="28"/>
          <w:szCs w:val="28"/>
        </w:rPr>
      </w:pPr>
      <w:r>
        <w:rPr>
          <w:b/>
          <w:sz w:val="28"/>
          <w:szCs w:val="28"/>
        </w:rPr>
        <w:t xml:space="preserve">                                                       </w:t>
      </w:r>
    </w:p>
    <w:p w:rsidR="00C9574A" w:rsidRDefault="00C9574A" w:rsidP="00C9574A">
      <w:pPr>
        <w:rPr>
          <w:b/>
          <w:sz w:val="28"/>
          <w:szCs w:val="28"/>
        </w:rPr>
      </w:pPr>
    </w:p>
    <w:p w:rsidR="00C9574A" w:rsidRDefault="00C9574A" w:rsidP="00C9574A">
      <w:pPr>
        <w:rPr>
          <w:b/>
          <w:sz w:val="28"/>
          <w:szCs w:val="28"/>
        </w:rPr>
      </w:pPr>
    </w:p>
    <w:p w:rsidR="00C9574A" w:rsidRDefault="00C9574A" w:rsidP="00C9574A">
      <w:pPr>
        <w:rPr>
          <w:b/>
          <w:sz w:val="28"/>
          <w:szCs w:val="28"/>
        </w:rPr>
      </w:pPr>
    </w:p>
    <w:p w:rsidR="00C9574A" w:rsidRDefault="00C9574A" w:rsidP="00C9574A">
      <w:pPr>
        <w:rPr>
          <w:b/>
          <w:sz w:val="28"/>
          <w:szCs w:val="28"/>
        </w:rPr>
      </w:pPr>
    </w:p>
    <w:p w:rsidR="00C9574A" w:rsidRDefault="00C9574A" w:rsidP="00C9574A">
      <w:pPr>
        <w:rPr>
          <w:b/>
          <w:sz w:val="28"/>
          <w:szCs w:val="28"/>
        </w:rPr>
      </w:pPr>
    </w:p>
    <w:p w:rsidR="00C9574A" w:rsidRDefault="00C9574A" w:rsidP="00C9574A">
      <w:pPr>
        <w:rPr>
          <w:b/>
          <w:sz w:val="28"/>
          <w:szCs w:val="28"/>
        </w:rPr>
      </w:pPr>
    </w:p>
    <w:p w:rsidR="00C9574A" w:rsidRDefault="00C9574A" w:rsidP="00C9574A">
      <w:pPr>
        <w:rPr>
          <w:b/>
          <w:sz w:val="28"/>
          <w:szCs w:val="28"/>
        </w:rPr>
      </w:pPr>
    </w:p>
    <w:p w:rsidR="00C9574A" w:rsidRDefault="00C9574A" w:rsidP="00C9574A">
      <w:pPr>
        <w:rPr>
          <w:b/>
          <w:sz w:val="28"/>
          <w:szCs w:val="28"/>
        </w:rPr>
      </w:pPr>
    </w:p>
    <w:p w:rsidR="00C9574A" w:rsidRDefault="00C9574A" w:rsidP="00C9574A">
      <w:pPr>
        <w:rPr>
          <w:b/>
          <w:sz w:val="28"/>
          <w:szCs w:val="28"/>
        </w:rPr>
      </w:pPr>
    </w:p>
    <w:p w:rsidR="00C9574A" w:rsidRDefault="00C9574A" w:rsidP="00C9574A">
      <w:pPr>
        <w:rPr>
          <w:b/>
          <w:sz w:val="28"/>
          <w:szCs w:val="28"/>
        </w:rPr>
      </w:pPr>
    </w:p>
    <w:p w:rsidR="00C9574A" w:rsidRDefault="00C9574A" w:rsidP="00C9574A">
      <w:pPr>
        <w:jc w:val="center"/>
        <w:rPr>
          <w:sz w:val="28"/>
          <w:szCs w:val="28"/>
        </w:rPr>
      </w:pPr>
    </w:p>
    <w:p w:rsidR="004721EB" w:rsidRDefault="004721EB" w:rsidP="00C9574A">
      <w:pPr>
        <w:jc w:val="center"/>
        <w:rPr>
          <w:sz w:val="28"/>
          <w:szCs w:val="28"/>
        </w:rPr>
      </w:pPr>
    </w:p>
    <w:p w:rsidR="004721EB" w:rsidRDefault="004721EB" w:rsidP="00C9574A">
      <w:pPr>
        <w:jc w:val="center"/>
        <w:rPr>
          <w:sz w:val="28"/>
          <w:szCs w:val="28"/>
        </w:rPr>
      </w:pPr>
      <w:bookmarkStart w:id="0" w:name="_GoBack"/>
      <w:bookmarkEnd w:id="0"/>
    </w:p>
    <w:p w:rsidR="00C9574A" w:rsidRDefault="00C9574A" w:rsidP="00C9574A">
      <w:pPr>
        <w:jc w:val="center"/>
        <w:rPr>
          <w:sz w:val="28"/>
          <w:szCs w:val="28"/>
        </w:rPr>
      </w:pPr>
    </w:p>
    <w:p w:rsidR="00C9574A" w:rsidRDefault="00C9574A" w:rsidP="00C9574A">
      <w:pPr>
        <w:jc w:val="center"/>
        <w:rPr>
          <w:sz w:val="28"/>
          <w:szCs w:val="28"/>
        </w:rPr>
      </w:pPr>
    </w:p>
    <w:p w:rsidR="00C9574A" w:rsidRDefault="00C9574A" w:rsidP="00C9574A">
      <w:pPr>
        <w:jc w:val="center"/>
        <w:rPr>
          <w:sz w:val="28"/>
          <w:szCs w:val="28"/>
        </w:rPr>
      </w:pPr>
    </w:p>
    <w:p w:rsidR="00C9574A" w:rsidRDefault="00C9574A" w:rsidP="00C9574A">
      <w:pPr>
        <w:jc w:val="center"/>
        <w:rPr>
          <w:sz w:val="28"/>
          <w:szCs w:val="28"/>
        </w:rPr>
      </w:pPr>
    </w:p>
    <w:p w:rsidR="00C9574A" w:rsidRDefault="00C9574A" w:rsidP="00C9574A">
      <w:pPr>
        <w:jc w:val="center"/>
        <w:rPr>
          <w:sz w:val="28"/>
          <w:szCs w:val="28"/>
        </w:rPr>
      </w:pPr>
    </w:p>
    <w:p w:rsidR="00C9574A" w:rsidRDefault="00C9574A" w:rsidP="00C9574A">
      <w:pPr>
        <w:jc w:val="center"/>
        <w:rPr>
          <w:sz w:val="28"/>
          <w:szCs w:val="28"/>
        </w:rPr>
      </w:pPr>
    </w:p>
    <w:p w:rsidR="00C9574A" w:rsidRDefault="00C9574A" w:rsidP="00C9574A">
      <w:pPr>
        <w:jc w:val="center"/>
        <w:rPr>
          <w:sz w:val="28"/>
          <w:szCs w:val="28"/>
        </w:rPr>
      </w:pPr>
    </w:p>
    <w:p w:rsidR="00C9574A" w:rsidRDefault="00C9574A" w:rsidP="00C9574A">
      <w:pPr>
        <w:jc w:val="center"/>
        <w:rPr>
          <w:sz w:val="28"/>
          <w:szCs w:val="28"/>
        </w:rPr>
      </w:pPr>
    </w:p>
    <w:p w:rsidR="00C9574A" w:rsidRPr="00C9574A" w:rsidRDefault="00C9574A" w:rsidP="00C9574A">
      <w:pPr>
        <w:jc w:val="center"/>
        <w:rPr>
          <w:sz w:val="28"/>
          <w:szCs w:val="28"/>
        </w:rPr>
      </w:pPr>
      <w:r>
        <w:rPr>
          <w:sz w:val="28"/>
          <w:szCs w:val="28"/>
        </w:rPr>
        <w:t>Уфа - 201</w:t>
      </w:r>
      <w:r w:rsidRPr="00C9574A">
        <w:rPr>
          <w:sz w:val="28"/>
          <w:szCs w:val="28"/>
        </w:rPr>
        <w:t>4</w:t>
      </w:r>
    </w:p>
    <w:p w:rsidR="00C9574A" w:rsidRDefault="00C9574A" w:rsidP="00C9574A">
      <w:pPr>
        <w:ind w:left="142"/>
        <w:jc w:val="center"/>
        <w:rPr>
          <w:b/>
          <w:sz w:val="28"/>
          <w:szCs w:val="28"/>
        </w:rPr>
      </w:pPr>
      <w:r>
        <w:rPr>
          <w:b/>
          <w:sz w:val="28"/>
          <w:szCs w:val="28"/>
        </w:rPr>
        <w:lastRenderedPageBreak/>
        <w:t>Содержание</w:t>
      </w:r>
    </w:p>
    <w:p w:rsidR="00C9574A" w:rsidRDefault="00C9574A" w:rsidP="00C9574A">
      <w:pPr>
        <w:ind w:left="142" w:right="284"/>
        <w:jc w:val="center"/>
        <w:rPr>
          <w:b/>
          <w:sz w:val="28"/>
          <w:szCs w:val="28"/>
        </w:rPr>
      </w:pPr>
    </w:p>
    <w:p w:rsidR="00C9574A" w:rsidRPr="00834606" w:rsidRDefault="00C9574A" w:rsidP="00C9574A">
      <w:pPr>
        <w:ind w:left="7221" w:right="-283" w:firstLine="567"/>
        <w:rPr>
          <w:sz w:val="28"/>
          <w:szCs w:val="28"/>
        </w:rPr>
      </w:pPr>
      <w:r>
        <w:rPr>
          <w:sz w:val="28"/>
          <w:szCs w:val="28"/>
        </w:rPr>
        <w:t xml:space="preserve">          </w:t>
      </w:r>
      <w:r w:rsidRPr="00834606">
        <w:rPr>
          <w:sz w:val="28"/>
          <w:szCs w:val="28"/>
        </w:rPr>
        <w:t>стр.</w:t>
      </w:r>
    </w:p>
    <w:p w:rsidR="00C9574A" w:rsidRDefault="00CC2388" w:rsidP="00CC2388">
      <w:pPr>
        <w:pStyle w:val="a3"/>
        <w:widowControl/>
        <w:autoSpaceDE/>
        <w:autoSpaceDN/>
        <w:adjustRightInd/>
        <w:spacing w:after="200" w:line="276" w:lineRule="auto"/>
        <w:ind w:left="142"/>
        <w:rPr>
          <w:color w:val="000000"/>
        </w:rPr>
      </w:pPr>
      <w:r w:rsidRPr="00CC2388">
        <w:rPr>
          <w:b/>
          <w:color w:val="000000"/>
        </w:rPr>
        <w:t>Задание 1</w:t>
      </w:r>
      <w:r>
        <w:rPr>
          <w:color w:val="000000"/>
        </w:rPr>
        <w:t>. Перевод текста……………………………</w:t>
      </w:r>
      <w:r w:rsidR="00C9574A" w:rsidRPr="004706F8">
        <w:rPr>
          <w:color w:val="000000"/>
        </w:rPr>
        <w:t xml:space="preserve"> </w:t>
      </w:r>
      <w:r>
        <w:rPr>
          <w:color w:val="000000"/>
        </w:rPr>
        <w:t>..</w:t>
      </w:r>
      <w:r w:rsidR="00C9574A" w:rsidRPr="004706F8">
        <w:rPr>
          <w:color w:val="000000"/>
        </w:rPr>
        <w:t>…</w:t>
      </w:r>
      <w:r>
        <w:rPr>
          <w:color w:val="000000"/>
        </w:rPr>
        <w:t>…….</w:t>
      </w:r>
      <w:r w:rsidR="00C9574A" w:rsidRPr="004706F8">
        <w:rPr>
          <w:color w:val="000000"/>
        </w:rPr>
        <w:t>……….    3</w:t>
      </w:r>
    </w:p>
    <w:p w:rsidR="00C9574A" w:rsidRDefault="00C9574A" w:rsidP="00C9574A">
      <w:pPr>
        <w:pStyle w:val="a3"/>
        <w:ind w:left="142"/>
        <w:rPr>
          <w:color w:val="000000"/>
        </w:rPr>
      </w:pPr>
    </w:p>
    <w:p w:rsidR="00C9574A" w:rsidRDefault="00CC2388" w:rsidP="00CC2388">
      <w:pPr>
        <w:pStyle w:val="a3"/>
        <w:widowControl/>
        <w:autoSpaceDE/>
        <w:autoSpaceDN/>
        <w:adjustRightInd/>
        <w:spacing w:after="200" w:line="276" w:lineRule="auto"/>
        <w:ind w:left="142"/>
        <w:rPr>
          <w:color w:val="000000"/>
        </w:rPr>
      </w:pPr>
      <w:r w:rsidRPr="00CC2388">
        <w:rPr>
          <w:b/>
          <w:color w:val="000000"/>
        </w:rPr>
        <w:t>Задание 2</w:t>
      </w:r>
      <w:r w:rsidRPr="00CC2388">
        <w:rPr>
          <w:color w:val="000000"/>
        </w:rPr>
        <w:t>. Определить</w:t>
      </w:r>
      <w:r>
        <w:rPr>
          <w:color w:val="000000"/>
        </w:rPr>
        <w:t>,</w:t>
      </w:r>
      <w:r w:rsidRPr="00CC2388">
        <w:rPr>
          <w:color w:val="000000"/>
        </w:rPr>
        <w:t xml:space="preserve"> какими являются утверждения</w:t>
      </w:r>
      <w:r w:rsidR="00C9574A" w:rsidRPr="009E0287">
        <w:rPr>
          <w:b/>
          <w:color w:val="000000"/>
        </w:rPr>
        <w:t xml:space="preserve"> </w:t>
      </w:r>
      <w:r>
        <w:rPr>
          <w:color w:val="000000"/>
        </w:rPr>
        <w:t>.</w:t>
      </w:r>
      <w:r w:rsidR="00C9574A" w:rsidRPr="009E0287">
        <w:rPr>
          <w:color w:val="000000"/>
        </w:rPr>
        <w:t>…………</w:t>
      </w:r>
      <w:r>
        <w:rPr>
          <w:color w:val="000000"/>
        </w:rPr>
        <w:t>….</w:t>
      </w:r>
      <w:r w:rsidR="00C9574A" w:rsidRPr="009E0287">
        <w:rPr>
          <w:color w:val="000000"/>
        </w:rPr>
        <w:t xml:space="preserve">.    </w:t>
      </w:r>
      <w:r>
        <w:rPr>
          <w:color w:val="000000"/>
        </w:rPr>
        <w:t>4</w:t>
      </w:r>
    </w:p>
    <w:p w:rsidR="00C9574A" w:rsidRPr="009E0287" w:rsidRDefault="00C9574A" w:rsidP="00C9574A">
      <w:pPr>
        <w:pStyle w:val="a3"/>
        <w:ind w:left="142"/>
        <w:rPr>
          <w:color w:val="000000"/>
        </w:rPr>
      </w:pPr>
    </w:p>
    <w:p w:rsidR="00C9574A" w:rsidRPr="009E0287" w:rsidRDefault="00CC2388" w:rsidP="00CC2388">
      <w:pPr>
        <w:pStyle w:val="a3"/>
        <w:widowControl/>
        <w:autoSpaceDE/>
        <w:autoSpaceDN/>
        <w:adjustRightInd/>
        <w:spacing w:after="200" w:line="276" w:lineRule="auto"/>
        <w:ind w:left="142"/>
        <w:rPr>
          <w:color w:val="000000"/>
        </w:rPr>
      </w:pPr>
      <w:r w:rsidRPr="00CC2388">
        <w:rPr>
          <w:rStyle w:val="hps"/>
          <w:b/>
          <w:color w:val="222222"/>
        </w:rPr>
        <w:t>Задание 3.</w:t>
      </w:r>
      <w:r>
        <w:rPr>
          <w:rStyle w:val="hps"/>
          <w:color w:val="222222"/>
        </w:rPr>
        <w:t xml:space="preserve"> Соотнести 1-ый и 2-ой столбцы </w:t>
      </w:r>
      <w:r w:rsidR="00C9574A">
        <w:rPr>
          <w:color w:val="000000"/>
        </w:rPr>
        <w:t>…………</w:t>
      </w:r>
      <w:r w:rsidR="00C9574A" w:rsidRPr="009E0287">
        <w:rPr>
          <w:color w:val="000000"/>
        </w:rPr>
        <w:t xml:space="preserve">…………………   </w:t>
      </w:r>
      <w:r w:rsidR="0026150B">
        <w:rPr>
          <w:color w:val="000000"/>
        </w:rPr>
        <w:t xml:space="preserve"> </w:t>
      </w:r>
      <w:r>
        <w:rPr>
          <w:color w:val="000000"/>
        </w:rPr>
        <w:t>5</w:t>
      </w:r>
    </w:p>
    <w:p w:rsidR="00C9574A" w:rsidRPr="009E0287" w:rsidRDefault="00C9574A" w:rsidP="00C9574A">
      <w:pPr>
        <w:pStyle w:val="a3"/>
        <w:ind w:left="142"/>
        <w:rPr>
          <w:color w:val="000000"/>
        </w:rPr>
      </w:pPr>
    </w:p>
    <w:p w:rsidR="00CC2388" w:rsidRDefault="00CC2388" w:rsidP="00CC2388">
      <w:pPr>
        <w:pStyle w:val="a3"/>
        <w:widowControl/>
        <w:autoSpaceDE/>
        <w:autoSpaceDN/>
        <w:adjustRightInd/>
        <w:spacing w:after="200" w:line="276" w:lineRule="auto"/>
        <w:ind w:left="142"/>
        <w:rPr>
          <w:color w:val="000000"/>
        </w:rPr>
      </w:pPr>
      <w:r w:rsidRPr="00CC2388">
        <w:rPr>
          <w:b/>
          <w:color w:val="000000"/>
        </w:rPr>
        <w:t>Задание 4</w:t>
      </w:r>
      <w:r w:rsidRPr="00CC2388">
        <w:rPr>
          <w:color w:val="000000"/>
        </w:rPr>
        <w:t xml:space="preserve">. </w:t>
      </w:r>
      <w:r>
        <w:rPr>
          <w:color w:val="000000"/>
        </w:rPr>
        <w:t xml:space="preserve">Определить основную идею текста </w:t>
      </w:r>
      <w:r w:rsidRPr="009E0287">
        <w:rPr>
          <w:color w:val="000000"/>
        </w:rPr>
        <w:t>…………</w:t>
      </w:r>
      <w:r>
        <w:rPr>
          <w:color w:val="000000"/>
        </w:rPr>
        <w:t>…………</w:t>
      </w:r>
      <w:r w:rsidRPr="009E0287">
        <w:rPr>
          <w:color w:val="000000"/>
        </w:rPr>
        <w:t xml:space="preserve">…..    </w:t>
      </w:r>
      <w:r>
        <w:rPr>
          <w:color w:val="000000"/>
        </w:rPr>
        <w:t>6</w:t>
      </w:r>
    </w:p>
    <w:p w:rsidR="00CC2388" w:rsidRPr="009E0287" w:rsidRDefault="00CC2388" w:rsidP="00CC2388">
      <w:pPr>
        <w:pStyle w:val="a3"/>
        <w:ind w:left="142"/>
        <w:rPr>
          <w:color w:val="000000"/>
        </w:rPr>
      </w:pPr>
    </w:p>
    <w:p w:rsidR="00CC2388" w:rsidRPr="009E0287" w:rsidRDefault="00CC2388" w:rsidP="00CC2388">
      <w:pPr>
        <w:pStyle w:val="a3"/>
        <w:widowControl/>
        <w:autoSpaceDE/>
        <w:autoSpaceDN/>
        <w:adjustRightInd/>
        <w:spacing w:after="200" w:line="276" w:lineRule="auto"/>
        <w:ind w:left="142"/>
        <w:rPr>
          <w:color w:val="000000"/>
        </w:rPr>
      </w:pPr>
      <w:r w:rsidRPr="00CC2388">
        <w:rPr>
          <w:rStyle w:val="hps"/>
          <w:b/>
          <w:color w:val="222222"/>
        </w:rPr>
        <w:t>Задание 5</w:t>
      </w:r>
      <w:r>
        <w:rPr>
          <w:rStyle w:val="hps"/>
          <w:color w:val="222222"/>
        </w:rPr>
        <w:t xml:space="preserve">. Составить диалог  </w:t>
      </w:r>
      <w:r>
        <w:rPr>
          <w:color w:val="000000"/>
        </w:rPr>
        <w:t>………………………..</w:t>
      </w:r>
      <w:r w:rsidRPr="009E0287">
        <w:rPr>
          <w:color w:val="000000"/>
        </w:rPr>
        <w:t xml:space="preserve">…………………    </w:t>
      </w:r>
      <w:r>
        <w:rPr>
          <w:color w:val="000000"/>
        </w:rPr>
        <w:t>6</w:t>
      </w:r>
    </w:p>
    <w:p w:rsidR="00CC2388" w:rsidRPr="009E0287" w:rsidRDefault="00CC2388" w:rsidP="00CC2388">
      <w:pPr>
        <w:pStyle w:val="a3"/>
        <w:ind w:left="142"/>
        <w:rPr>
          <w:color w:val="000000"/>
        </w:rPr>
      </w:pPr>
    </w:p>
    <w:p w:rsidR="00CC2388" w:rsidRDefault="00CC2388" w:rsidP="00CC2388">
      <w:pPr>
        <w:pStyle w:val="a3"/>
        <w:widowControl/>
        <w:autoSpaceDE/>
        <w:autoSpaceDN/>
        <w:adjustRightInd/>
        <w:spacing w:after="200" w:line="276" w:lineRule="auto"/>
        <w:ind w:left="142"/>
        <w:rPr>
          <w:color w:val="000000"/>
        </w:rPr>
      </w:pPr>
      <w:r w:rsidRPr="00CC2388">
        <w:rPr>
          <w:b/>
          <w:color w:val="000000"/>
        </w:rPr>
        <w:t>Задание 6</w:t>
      </w:r>
      <w:r>
        <w:rPr>
          <w:color w:val="000000"/>
        </w:rPr>
        <w:t>. Составить деловое письмо .</w:t>
      </w:r>
      <w:r w:rsidRPr="009E0287">
        <w:rPr>
          <w:color w:val="000000"/>
        </w:rPr>
        <w:t xml:space="preserve">…………………………………   </w:t>
      </w:r>
      <w:r>
        <w:rPr>
          <w:color w:val="000000"/>
        </w:rPr>
        <w:t>7</w:t>
      </w:r>
    </w:p>
    <w:p w:rsidR="007B238B" w:rsidRDefault="007B238B" w:rsidP="00CC2388">
      <w:pPr>
        <w:pStyle w:val="a3"/>
        <w:widowControl/>
        <w:autoSpaceDE/>
        <w:autoSpaceDN/>
        <w:adjustRightInd/>
        <w:spacing w:after="200" w:line="276" w:lineRule="auto"/>
        <w:ind w:left="142"/>
        <w:rPr>
          <w:color w:val="000000"/>
        </w:rPr>
      </w:pPr>
    </w:p>
    <w:p w:rsidR="007B238B" w:rsidRPr="009E0287" w:rsidRDefault="007B238B" w:rsidP="00CC2388">
      <w:pPr>
        <w:pStyle w:val="a3"/>
        <w:widowControl/>
        <w:autoSpaceDE/>
        <w:autoSpaceDN/>
        <w:adjustRightInd/>
        <w:spacing w:after="200" w:line="276" w:lineRule="auto"/>
        <w:ind w:left="142"/>
        <w:rPr>
          <w:color w:val="000000"/>
        </w:rPr>
      </w:pPr>
      <w:r w:rsidRPr="007B238B">
        <w:rPr>
          <w:b/>
          <w:color w:val="000000"/>
        </w:rPr>
        <w:t>Список литературы</w:t>
      </w:r>
      <w:r>
        <w:rPr>
          <w:color w:val="000000"/>
        </w:rPr>
        <w:t xml:space="preserve"> ………………………………………………….…   9</w:t>
      </w:r>
    </w:p>
    <w:p w:rsidR="00C9574A" w:rsidRDefault="00C9574A" w:rsidP="00CD02D7">
      <w:pPr>
        <w:shd w:val="clear" w:color="auto" w:fill="FFFFFF"/>
        <w:jc w:val="both"/>
        <w:rPr>
          <w:b/>
          <w:bCs/>
          <w:color w:val="000000"/>
          <w:sz w:val="28"/>
          <w:szCs w:val="28"/>
        </w:rPr>
      </w:pPr>
    </w:p>
    <w:p w:rsidR="00C9574A" w:rsidRDefault="00C9574A">
      <w:pPr>
        <w:spacing w:after="200" w:line="276" w:lineRule="auto"/>
        <w:rPr>
          <w:b/>
          <w:bCs/>
          <w:color w:val="000000"/>
          <w:sz w:val="28"/>
          <w:szCs w:val="28"/>
        </w:rPr>
      </w:pPr>
      <w:r>
        <w:rPr>
          <w:b/>
          <w:bCs/>
          <w:color w:val="000000"/>
          <w:sz w:val="28"/>
          <w:szCs w:val="28"/>
        </w:rPr>
        <w:br w:type="page"/>
      </w:r>
    </w:p>
    <w:p w:rsidR="00C9574A" w:rsidRDefault="00C9574A" w:rsidP="00C9574A">
      <w:pPr>
        <w:shd w:val="clear" w:color="auto" w:fill="FFFFFF"/>
        <w:jc w:val="center"/>
        <w:rPr>
          <w:b/>
          <w:sz w:val="28"/>
          <w:szCs w:val="28"/>
        </w:rPr>
      </w:pPr>
      <w:r>
        <w:rPr>
          <w:b/>
          <w:sz w:val="28"/>
          <w:szCs w:val="28"/>
        </w:rPr>
        <w:lastRenderedPageBreak/>
        <w:t>2 вариант</w:t>
      </w:r>
    </w:p>
    <w:p w:rsidR="00CD02D7" w:rsidRPr="00CC2388" w:rsidRDefault="00CD02D7" w:rsidP="00CD02D7">
      <w:pPr>
        <w:shd w:val="clear" w:color="auto" w:fill="FFFFFF"/>
        <w:jc w:val="both"/>
        <w:rPr>
          <w:b/>
          <w:bCs/>
          <w:color w:val="000000"/>
          <w:sz w:val="28"/>
          <w:szCs w:val="28"/>
        </w:rPr>
      </w:pPr>
      <w:r w:rsidRPr="0065782C">
        <w:rPr>
          <w:b/>
          <w:sz w:val="28"/>
          <w:szCs w:val="28"/>
        </w:rPr>
        <w:tab/>
      </w:r>
      <w:r w:rsidRPr="0065782C">
        <w:rPr>
          <w:b/>
          <w:sz w:val="28"/>
          <w:szCs w:val="28"/>
        </w:rPr>
        <w:br/>
      </w:r>
      <w:r w:rsidR="007B238B">
        <w:rPr>
          <w:b/>
          <w:bCs/>
          <w:color w:val="000000"/>
          <w:sz w:val="28"/>
          <w:szCs w:val="28"/>
        </w:rPr>
        <w:t xml:space="preserve">Задание </w:t>
      </w:r>
      <w:r w:rsidR="00C9574A">
        <w:rPr>
          <w:b/>
          <w:bCs/>
          <w:color w:val="000000"/>
          <w:sz w:val="28"/>
          <w:szCs w:val="28"/>
        </w:rPr>
        <w:t>1</w:t>
      </w:r>
      <w:r w:rsidRPr="00F66E2E">
        <w:rPr>
          <w:b/>
          <w:bCs/>
          <w:color w:val="000000"/>
          <w:sz w:val="28"/>
          <w:szCs w:val="28"/>
        </w:rPr>
        <w:t>. Прочитайте и устно переведите на русский язык весь текст. Переведите</w:t>
      </w:r>
      <w:r w:rsidRPr="00CC2388">
        <w:rPr>
          <w:b/>
          <w:bCs/>
          <w:color w:val="000000"/>
          <w:sz w:val="28"/>
          <w:szCs w:val="28"/>
        </w:rPr>
        <w:t xml:space="preserve"> </w:t>
      </w:r>
      <w:r w:rsidRPr="00F66E2E">
        <w:rPr>
          <w:b/>
          <w:bCs/>
          <w:color w:val="000000"/>
          <w:sz w:val="28"/>
          <w:szCs w:val="28"/>
        </w:rPr>
        <w:t>письменно</w:t>
      </w:r>
      <w:r w:rsidRPr="00CC2388">
        <w:rPr>
          <w:b/>
          <w:bCs/>
          <w:color w:val="000000"/>
          <w:sz w:val="28"/>
          <w:szCs w:val="28"/>
        </w:rPr>
        <w:t xml:space="preserve"> </w:t>
      </w:r>
      <w:r w:rsidRPr="00F66E2E">
        <w:rPr>
          <w:b/>
          <w:bCs/>
          <w:color w:val="000000"/>
          <w:sz w:val="28"/>
          <w:szCs w:val="28"/>
        </w:rPr>
        <w:t>первый</w:t>
      </w:r>
      <w:r w:rsidRPr="00CC2388">
        <w:rPr>
          <w:b/>
          <w:bCs/>
          <w:color w:val="000000"/>
          <w:sz w:val="28"/>
          <w:szCs w:val="28"/>
        </w:rPr>
        <w:t xml:space="preserve"> </w:t>
      </w:r>
      <w:r w:rsidRPr="00F66E2E">
        <w:rPr>
          <w:b/>
          <w:bCs/>
          <w:color w:val="000000"/>
          <w:sz w:val="28"/>
          <w:szCs w:val="28"/>
        </w:rPr>
        <w:t>абзац</w:t>
      </w:r>
      <w:r w:rsidRPr="00CC2388">
        <w:rPr>
          <w:b/>
          <w:bCs/>
          <w:color w:val="000000"/>
          <w:sz w:val="28"/>
          <w:szCs w:val="28"/>
        </w:rPr>
        <w:t>.</w:t>
      </w:r>
    </w:p>
    <w:p w:rsidR="00CD02D7" w:rsidRPr="00CC2388" w:rsidRDefault="00CD02D7" w:rsidP="00CD02D7">
      <w:pPr>
        <w:shd w:val="clear" w:color="auto" w:fill="FFFFFF"/>
        <w:jc w:val="both"/>
        <w:rPr>
          <w:b/>
          <w:bCs/>
          <w:color w:val="000000"/>
          <w:sz w:val="28"/>
          <w:szCs w:val="28"/>
        </w:rPr>
      </w:pPr>
      <w:r w:rsidRPr="00CC2388">
        <w:rPr>
          <w:b/>
          <w:bCs/>
          <w:color w:val="000000"/>
          <w:sz w:val="28"/>
          <w:szCs w:val="28"/>
        </w:rPr>
        <w:t xml:space="preserve"> </w:t>
      </w:r>
    </w:p>
    <w:p w:rsidR="00CD02D7" w:rsidRPr="00CC2388" w:rsidRDefault="00CD02D7" w:rsidP="00CD02D7">
      <w:pPr>
        <w:spacing w:after="200" w:line="276" w:lineRule="auto"/>
        <w:jc w:val="center"/>
        <w:rPr>
          <w:b/>
          <w:bCs/>
          <w:i/>
          <w:sz w:val="28"/>
          <w:lang w:eastAsia="en-US"/>
        </w:rPr>
      </w:pPr>
      <w:r w:rsidRPr="00214DDA">
        <w:rPr>
          <w:b/>
          <w:bCs/>
          <w:sz w:val="28"/>
          <w:lang w:val="en-US" w:eastAsia="en-US"/>
        </w:rPr>
        <w:t>Job</w:t>
      </w:r>
      <w:r w:rsidRPr="00CC2388">
        <w:rPr>
          <w:b/>
          <w:bCs/>
          <w:sz w:val="28"/>
          <w:lang w:eastAsia="en-US"/>
        </w:rPr>
        <w:t xml:space="preserve"> </w:t>
      </w:r>
      <w:r w:rsidRPr="00214DDA">
        <w:rPr>
          <w:b/>
          <w:bCs/>
          <w:sz w:val="28"/>
          <w:lang w:val="en-US" w:eastAsia="en-US"/>
        </w:rPr>
        <w:t>Ads</w:t>
      </w:r>
    </w:p>
    <w:p w:rsidR="00CD02D7" w:rsidRPr="00832ED9" w:rsidRDefault="00CD02D7" w:rsidP="00CD02D7">
      <w:pPr>
        <w:spacing w:line="360" w:lineRule="auto"/>
        <w:ind w:firstLine="709"/>
        <w:jc w:val="both"/>
        <w:rPr>
          <w:b/>
          <w:i/>
          <w:sz w:val="28"/>
          <w:lang w:val="en-US" w:eastAsia="en-US"/>
        </w:rPr>
      </w:pPr>
      <w:r w:rsidRPr="00832ED9">
        <w:rPr>
          <w:sz w:val="28"/>
          <w:lang w:val="en-US" w:eastAsia="en-US"/>
        </w:rPr>
        <w:t>Checking</w:t>
      </w:r>
      <w:r w:rsidRPr="004721EB">
        <w:rPr>
          <w:sz w:val="28"/>
          <w:lang w:val="en-US" w:eastAsia="en-US"/>
        </w:rPr>
        <w:t xml:space="preserve"> </w:t>
      </w:r>
      <w:r w:rsidRPr="00832ED9">
        <w:rPr>
          <w:sz w:val="28"/>
          <w:lang w:val="en-US" w:eastAsia="en-US"/>
        </w:rPr>
        <w:t xml:space="preserve">out job advertisements is popular with executives worldwide. </w:t>
      </w:r>
      <w:proofErr w:type="gramStart"/>
      <w:r w:rsidRPr="00832ED9">
        <w:rPr>
          <w:sz w:val="28"/>
          <w:lang w:val="en-US" w:eastAsia="en-US"/>
        </w:rPr>
        <w:t>But  though</w:t>
      </w:r>
      <w:proofErr w:type="gramEnd"/>
      <w:r w:rsidRPr="00832ED9">
        <w:rPr>
          <w:sz w:val="28"/>
          <w:lang w:val="en-US" w:eastAsia="en-US"/>
        </w:rPr>
        <w:t xml:space="preserve"> the activity is universal, is the same true of the advertisements?  Are executive positions in different countries advertised in the same way? First, what UK job seekers consider an essential piece of information what the post pays – is absent from French and German adverts. </w:t>
      </w:r>
      <w:proofErr w:type="gramStart"/>
      <w:r w:rsidRPr="00832ED9">
        <w:rPr>
          <w:sz w:val="28"/>
          <w:lang w:val="en-US" w:eastAsia="en-US"/>
        </w:rPr>
        <w:t>Most  British</w:t>
      </w:r>
      <w:proofErr w:type="gramEnd"/>
      <w:r w:rsidRPr="00832ED9">
        <w:rPr>
          <w:sz w:val="28"/>
          <w:lang w:val="en-US" w:eastAsia="en-US"/>
        </w:rPr>
        <w:t xml:space="preserve"> advertisements mention not only salary, but also other material incentives including a car and fringe benefits. French or German advertisements rarely refer to these. The attention given to rewards in the UK indicates the importance of the job and its responsibility. In France and Germany, that information is given by the level of experience and qualifications demanded. Salary can be assumed to correspond with this.</w:t>
      </w:r>
    </w:p>
    <w:p w:rsidR="00CD02D7" w:rsidRPr="00832ED9" w:rsidRDefault="00CD02D7" w:rsidP="00CD02D7">
      <w:pPr>
        <w:spacing w:line="360" w:lineRule="auto"/>
        <w:ind w:firstLine="709"/>
        <w:jc w:val="both"/>
        <w:rPr>
          <w:b/>
          <w:i/>
          <w:sz w:val="28"/>
          <w:lang w:val="en-US" w:eastAsia="en-US"/>
        </w:rPr>
      </w:pPr>
      <w:r w:rsidRPr="00832ED9">
        <w:rPr>
          <w:sz w:val="28"/>
          <w:lang w:val="en-US" w:eastAsia="en-US"/>
        </w:rPr>
        <w:t>If French and German adverts are vague about material rewards, they are precise about qualifications. They usually demand ‘a degree in</w:t>
      </w:r>
      <w:proofErr w:type="gramStart"/>
      <w:r w:rsidRPr="00832ED9">
        <w:rPr>
          <w:sz w:val="28"/>
          <w:lang w:val="en-US" w:eastAsia="en-US"/>
        </w:rPr>
        <w:t>..’</w:t>
      </w:r>
      <w:proofErr w:type="gramEnd"/>
      <w:r w:rsidRPr="00832ED9">
        <w:rPr>
          <w:sz w:val="28"/>
          <w:lang w:val="en-US" w:eastAsia="en-US"/>
        </w:rPr>
        <w:t xml:space="preserve">, not simply ‘a degree’. In Germany, for example, a technical director for a machine tool company will be expected to have </w:t>
      </w:r>
      <w:proofErr w:type="gramStart"/>
      <w:r w:rsidRPr="00832ED9">
        <w:rPr>
          <w:sz w:val="28"/>
          <w:lang w:val="en-US" w:eastAsia="en-US"/>
        </w:rPr>
        <w:t>a  degree</w:t>
      </w:r>
      <w:proofErr w:type="gramEnd"/>
      <w:r w:rsidRPr="00832ED9">
        <w:rPr>
          <w:sz w:val="28"/>
          <w:lang w:val="en-US" w:eastAsia="en-US"/>
        </w:rPr>
        <w:t xml:space="preserve"> in Mechanical Engineering.</w:t>
      </w:r>
    </w:p>
    <w:p w:rsidR="00CD02D7" w:rsidRPr="00832ED9" w:rsidRDefault="00CD02D7" w:rsidP="00CD02D7">
      <w:pPr>
        <w:spacing w:line="360" w:lineRule="auto"/>
        <w:ind w:firstLine="709"/>
        <w:jc w:val="both"/>
        <w:rPr>
          <w:b/>
          <w:i/>
          <w:sz w:val="28"/>
          <w:lang w:val="en-US" w:eastAsia="en-US"/>
        </w:rPr>
      </w:pPr>
      <w:r w:rsidRPr="00832ED9">
        <w:rPr>
          <w:sz w:val="28"/>
          <w:lang w:val="en-US" w:eastAsia="en-US"/>
        </w:rPr>
        <w:t>French advertisements go further. They may specify not just the type of degree, but sometimes a particular set of institutions.</w:t>
      </w:r>
    </w:p>
    <w:p w:rsidR="00CD02D7" w:rsidRPr="00832ED9" w:rsidRDefault="00CD02D7" w:rsidP="00CD02D7">
      <w:pPr>
        <w:spacing w:line="360" w:lineRule="auto"/>
        <w:ind w:firstLine="709"/>
        <w:jc w:val="both"/>
        <w:rPr>
          <w:b/>
          <w:i/>
          <w:sz w:val="28"/>
          <w:lang w:val="en-US" w:eastAsia="en-US"/>
        </w:rPr>
      </w:pPr>
      <w:r w:rsidRPr="00832ED9">
        <w:rPr>
          <w:sz w:val="28"/>
          <w:lang w:val="en-US" w:eastAsia="en-US"/>
        </w:rPr>
        <w:t>All this contrasts with the vague call for ‘graduates’ which is found in the UK. British companies often give the impression that they have a particular type of applicant in mind, but are not sure about the supply and will consider others. Their wording suggests hope and uncertainty.</w:t>
      </w:r>
    </w:p>
    <w:p w:rsidR="00CD02D7" w:rsidRDefault="00CD02D7" w:rsidP="00CD02D7">
      <w:pPr>
        <w:spacing w:line="360" w:lineRule="auto"/>
        <w:ind w:firstLine="709"/>
        <w:jc w:val="both"/>
        <w:rPr>
          <w:sz w:val="28"/>
          <w:lang w:val="en-US" w:eastAsia="en-US"/>
        </w:rPr>
      </w:pPr>
      <w:r w:rsidRPr="00832ED9">
        <w:rPr>
          <w:sz w:val="28"/>
          <w:lang w:val="en-US" w:eastAsia="en-US"/>
        </w:rPr>
        <w:t>In the UK qualifications beyond degree level make employers nervous, but in France or Germany it is difficult to be ‘overqualified’.</w:t>
      </w:r>
      <w:r w:rsidRPr="00832ED9">
        <w:rPr>
          <w:sz w:val="28"/>
          <w:lang w:val="en-US" w:eastAsia="en-US"/>
        </w:rPr>
        <w:tab/>
      </w:r>
      <w:r w:rsidRPr="00832ED9">
        <w:rPr>
          <w:sz w:val="28"/>
          <w:lang w:val="en-US" w:eastAsia="en-US"/>
        </w:rPr>
        <w:tab/>
      </w:r>
    </w:p>
    <w:p w:rsidR="00CD02D7" w:rsidRDefault="00CD02D7" w:rsidP="00CD02D7">
      <w:pPr>
        <w:spacing w:line="360" w:lineRule="auto"/>
        <w:ind w:firstLine="709"/>
        <w:jc w:val="both"/>
        <w:rPr>
          <w:sz w:val="28"/>
          <w:lang w:val="en-US" w:eastAsia="en-US"/>
        </w:rPr>
      </w:pPr>
    </w:p>
    <w:p w:rsidR="001F2B9E" w:rsidRDefault="001F2B9E" w:rsidP="00CD02D7">
      <w:pPr>
        <w:spacing w:line="360" w:lineRule="auto"/>
        <w:ind w:firstLine="709"/>
        <w:jc w:val="both"/>
        <w:rPr>
          <w:sz w:val="28"/>
          <w:lang w:val="en-US" w:eastAsia="en-US"/>
        </w:rPr>
      </w:pPr>
    </w:p>
    <w:p w:rsidR="001F2B9E" w:rsidRDefault="001F2B9E" w:rsidP="00CD02D7">
      <w:pPr>
        <w:spacing w:line="360" w:lineRule="auto"/>
        <w:ind w:firstLine="709"/>
        <w:jc w:val="both"/>
        <w:rPr>
          <w:sz w:val="28"/>
          <w:lang w:val="en-US" w:eastAsia="en-US"/>
        </w:rPr>
      </w:pPr>
    </w:p>
    <w:p w:rsidR="00C9574A" w:rsidRDefault="00C9574A" w:rsidP="001F2B9E">
      <w:pPr>
        <w:spacing w:line="360" w:lineRule="auto"/>
        <w:ind w:firstLine="709"/>
        <w:jc w:val="center"/>
        <w:rPr>
          <w:b/>
          <w:sz w:val="28"/>
          <w:lang w:eastAsia="en-US"/>
        </w:rPr>
      </w:pPr>
      <w:r>
        <w:rPr>
          <w:b/>
          <w:sz w:val="28"/>
          <w:lang w:eastAsia="en-US"/>
        </w:rPr>
        <w:lastRenderedPageBreak/>
        <w:t>Перевод</w:t>
      </w:r>
    </w:p>
    <w:p w:rsidR="00C9574A" w:rsidRDefault="00C9574A" w:rsidP="00C9574A">
      <w:pPr>
        <w:rPr>
          <w:lang w:eastAsia="en-US"/>
        </w:rPr>
      </w:pPr>
    </w:p>
    <w:p w:rsidR="001F2B9E" w:rsidRDefault="001F2B9E" w:rsidP="001F2B9E">
      <w:pPr>
        <w:spacing w:line="360" w:lineRule="auto"/>
        <w:ind w:firstLine="709"/>
        <w:jc w:val="center"/>
        <w:rPr>
          <w:b/>
          <w:sz w:val="28"/>
          <w:lang w:eastAsia="en-US"/>
        </w:rPr>
      </w:pPr>
      <w:r w:rsidRPr="001F2B9E">
        <w:rPr>
          <w:b/>
          <w:sz w:val="28"/>
          <w:lang w:eastAsia="en-US"/>
        </w:rPr>
        <w:t>Вакансии</w:t>
      </w:r>
    </w:p>
    <w:p w:rsidR="00C9574A" w:rsidRPr="001F2B9E" w:rsidRDefault="00C9574A" w:rsidP="00C9574A">
      <w:pPr>
        <w:rPr>
          <w:lang w:eastAsia="en-US"/>
        </w:rPr>
      </w:pPr>
    </w:p>
    <w:p w:rsidR="00CD02D7" w:rsidRPr="0000183A" w:rsidRDefault="0000183A" w:rsidP="00C9574A">
      <w:pPr>
        <w:spacing w:line="360" w:lineRule="auto"/>
        <w:ind w:firstLine="709"/>
        <w:jc w:val="both"/>
        <w:rPr>
          <w:i/>
          <w:sz w:val="28"/>
          <w:lang w:eastAsia="en-US"/>
        </w:rPr>
      </w:pPr>
      <w:r>
        <w:rPr>
          <w:sz w:val="28"/>
          <w:lang w:eastAsia="en-US"/>
        </w:rPr>
        <w:t>Р</w:t>
      </w:r>
      <w:r w:rsidR="00CD02D7">
        <w:rPr>
          <w:sz w:val="28"/>
          <w:lang w:eastAsia="en-US"/>
        </w:rPr>
        <w:t>азмещение</w:t>
      </w:r>
      <w:r w:rsidR="00CD02D7" w:rsidRPr="00CD02D7">
        <w:rPr>
          <w:sz w:val="28"/>
          <w:lang w:eastAsia="en-US"/>
        </w:rPr>
        <w:t xml:space="preserve"> объявлений о вакансиях пользуется популярностью среди руководителей по всему миру. Но при том, что </w:t>
      </w:r>
      <w:r w:rsidR="00CD02D7">
        <w:rPr>
          <w:sz w:val="28"/>
          <w:lang w:eastAsia="en-US"/>
        </w:rPr>
        <w:t>деятельность является универсальной</w:t>
      </w:r>
      <w:r w:rsidR="00CD02D7" w:rsidRPr="00CD02D7">
        <w:rPr>
          <w:sz w:val="28"/>
          <w:lang w:eastAsia="en-US"/>
        </w:rPr>
        <w:t>, справедливо</w:t>
      </w:r>
      <w:r w:rsidR="00CD02D7">
        <w:rPr>
          <w:sz w:val="28"/>
          <w:lang w:eastAsia="en-US"/>
        </w:rPr>
        <w:t xml:space="preserve"> ли то</w:t>
      </w:r>
      <w:r w:rsidR="00CD4AD1" w:rsidRPr="00CD4AD1">
        <w:rPr>
          <w:sz w:val="28"/>
          <w:lang w:eastAsia="en-US"/>
        </w:rPr>
        <w:t xml:space="preserve"> </w:t>
      </w:r>
      <w:r w:rsidR="00CD02D7">
        <w:rPr>
          <w:sz w:val="28"/>
          <w:lang w:eastAsia="en-US"/>
        </w:rPr>
        <w:t xml:space="preserve">же самое </w:t>
      </w:r>
      <w:r w:rsidR="00CD02D7" w:rsidRPr="00CD02D7">
        <w:rPr>
          <w:sz w:val="28"/>
          <w:lang w:eastAsia="en-US"/>
        </w:rPr>
        <w:t xml:space="preserve">в отношении </w:t>
      </w:r>
      <w:r>
        <w:rPr>
          <w:sz w:val="28"/>
          <w:lang w:eastAsia="en-US"/>
        </w:rPr>
        <w:t>объявлений</w:t>
      </w:r>
      <w:r w:rsidR="00CD02D7" w:rsidRPr="00CD02D7">
        <w:rPr>
          <w:sz w:val="28"/>
          <w:lang w:eastAsia="en-US"/>
        </w:rPr>
        <w:t xml:space="preserve">? </w:t>
      </w:r>
      <w:r>
        <w:rPr>
          <w:sz w:val="28"/>
          <w:lang w:eastAsia="en-US"/>
        </w:rPr>
        <w:t xml:space="preserve">А  </w:t>
      </w:r>
      <w:r w:rsidR="00CD02D7" w:rsidRPr="00CD02D7">
        <w:rPr>
          <w:sz w:val="28"/>
          <w:lang w:eastAsia="en-US"/>
        </w:rPr>
        <w:t>рекламиру</w:t>
      </w:r>
      <w:r>
        <w:rPr>
          <w:sz w:val="28"/>
          <w:lang w:eastAsia="en-US"/>
        </w:rPr>
        <w:t>ю</w:t>
      </w:r>
      <w:r w:rsidR="00CD02D7" w:rsidRPr="00CD02D7">
        <w:rPr>
          <w:sz w:val="28"/>
          <w:lang w:eastAsia="en-US"/>
        </w:rPr>
        <w:t>тся</w:t>
      </w:r>
      <w:r>
        <w:rPr>
          <w:sz w:val="28"/>
          <w:lang w:eastAsia="en-US"/>
        </w:rPr>
        <w:t xml:space="preserve"> ли </w:t>
      </w:r>
      <w:r w:rsidRPr="00CD02D7">
        <w:rPr>
          <w:sz w:val="28"/>
          <w:lang w:eastAsia="en-US"/>
        </w:rPr>
        <w:t>руководящие должности в различных странах</w:t>
      </w:r>
      <w:r w:rsidR="00CD02D7" w:rsidRPr="00CD02D7">
        <w:rPr>
          <w:sz w:val="28"/>
          <w:lang w:eastAsia="en-US"/>
        </w:rPr>
        <w:t xml:space="preserve"> таким же о</w:t>
      </w:r>
      <w:r w:rsidR="00CD4AD1">
        <w:rPr>
          <w:sz w:val="28"/>
          <w:lang w:eastAsia="en-US"/>
        </w:rPr>
        <w:t xml:space="preserve">бразом? Во-первых, </w:t>
      </w:r>
      <w:r w:rsidR="00901321">
        <w:rPr>
          <w:sz w:val="28"/>
          <w:lang w:eastAsia="en-US"/>
        </w:rPr>
        <w:t>с</w:t>
      </w:r>
      <w:r w:rsidR="00CD02D7" w:rsidRPr="00CD02D7">
        <w:rPr>
          <w:sz w:val="28"/>
          <w:lang w:eastAsia="en-US"/>
        </w:rPr>
        <w:t>оискатели</w:t>
      </w:r>
      <w:r>
        <w:rPr>
          <w:sz w:val="28"/>
          <w:lang w:eastAsia="en-US"/>
        </w:rPr>
        <w:t xml:space="preserve"> Великобритании</w:t>
      </w:r>
      <w:r w:rsidR="00CD4AD1">
        <w:rPr>
          <w:sz w:val="28"/>
          <w:lang w:eastAsia="en-US"/>
        </w:rPr>
        <w:t xml:space="preserve"> </w:t>
      </w:r>
      <w:r w:rsidR="00901321">
        <w:rPr>
          <w:sz w:val="28"/>
          <w:lang w:eastAsia="en-US"/>
        </w:rPr>
        <w:t>обращают внимание на важную часть информации</w:t>
      </w:r>
      <w:r w:rsidR="00CD02D7" w:rsidRPr="00CD02D7">
        <w:rPr>
          <w:sz w:val="28"/>
          <w:lang w:eastAsia="en-US"/>
        </w:rPr>
        <w:t>,</w:t>
      </w:r>
      <w:r w:rsidR="00901321">
        <w:rPr>
          <w:sz w:val="28"/>
          <w:lang w:eastAsia="en-US"/>
        </w:rPr>
        <w:t xml:space="preserve"> такую как</w:t>
      </w:r>
      <w:r w:rsidR="00CD02D7" w:rsidRPr="00CD02D7">
        <w:rPr>
          <w:sz w:val="28"/>
          <w:lang w:eastAsia="en-US"/>
        </w:rPr>
        <w:t xml:space="preserve"> сообщение </w:t>
      </w:r>
      <w:r w:rsidR="00901321">
        <w:rPr>
          <w:sz w:val="28"/>
          <w:lang w:eastAsia="en-US"/>
        </w:rPr>
        <w:t>о заработной плате, во</w:t>
      </w:r>
      <w:r w:rsidR="00CD02D7" w:rsidRPr="00CD02D7">
        <w:rPr>
          <w:sz w:val="28"/>
          <w:lang w:eastAsia="en-US"/>
        </w:rPr>
        <w:t xml:space="preserve"> ф</w:t>
      </w:r>
      <w:r w:rsidR="00901321">
        <w:rPr>
          <w:sz w:val="28"/>
          <w:lang w:eastAsia="en-US"/>
        </w:rPr>
        <w:t>ранцузских и немецких объявлениях такая информация отсутствует</w:t>
      </w:r>
      <w:r w:rsidR="00CD02D7" w:rsidRPr="00CD02D7">
        <w:rPr>
          <w:sz w:val="28"/>
          <w:lang w:eastAsia="en-US"/>
        </w:rPr>
        <w:t>. Б</w:t>
      </w:r>
      <w:r>
        <w:rPr>
          <w:sz w:val="28"/>
          <w:lang w:eastAsia="en-US"/>
        </w:rPr>
        <w:t>ольшинство британских объявлений</w:t>
      </w:r>
      <w:r w:rsidR="00CD02D7" w:rsidRPr="00CD02D7">
        <w:rPr>
          <w:sz w:val="28"/>
          <w:lang w:eastAsia="en-US"/>
        </w:rPr>
        <w:t xml:space="preserve"> </w:t>
      </w:r>
      <w:r w:rsidR="00C9574A">
        <w:rPr>
          <w:sz w:val="28"/>
          <w:lang w:eastAsia="en-US"/>
        </w:rPr>
        <w:t>упоминают</w:t>
      </w:r>
      <w:r w:rsidR="00CD02D7" w:rsidRPr="00CD02D7">
        <w:rPr>
          <w:sz w:val="28"/>
          <w:lang w:eastAsia="en-US"/>
        </w:rPr>
        <w:t xml:space="preserve"> не только зарплату, но и другие материальные стимулы, включая автомобиль и дополнительные льготы. Французск</w:t>
      </w:r>
      <w:r>
        <w:rPr>
          <w:sz w:val="28"/>
          <w:lang w:eastAsia="en-US"/>
        </w:rPr>
        <w:t>ие</w:t>
      </w:r>
      <w:r w:rsidR="00CD02D7" w:rsidRPr="00CD02D7">
        <w:rPr>
          <w:sz w:val="28"/>
          <w:lang w:eastAsia="en-US"/>
        </w:rPr>
        <w:t xml:space="preserve"> или немецк</w:t>
      </w:r>
      <w:r>
        <w:rPr>
          <w:sz w:val="28"/>
          <w:lang w:eastAsia="en-US"/>
        </w:rPr>
        <w:t>ие</w:t>
      </w:r>
      <w:r w:rsidR="00CD02D7" w:rsidRPr="00CD02D7">
        <w:rPr>
          <w:sz w:val="28"/>
          <w:lang w:eastAsia="en-US"/>
        </w:rPr>
        <w:t xml:space="preserve"> объявления редко ссыла</w:t>
      </w:r>
      <w:r>
        <w:rPr>
          <w:sz w:val="28"/>
          <w:lang w:eastAsia="en-US"/>
        </w:rPr>
        <w:t xml:space="preserve">ются на них. Внимание к </w:t>
      </w:r>
      <w:r w:rsidR="00CD4AD1">
        <w:rPr>
          <w:sz w:val="28"/>
          <w:lang w:eastAsia="en-US"/>
        </w:rPr>
        <w:t>вознаграждениям</w:t>
      </w:r>
      <w:r w:rsidR="00CD02D7" w:rsidRPr="00CD02D7">
        <w:rPr>
          <w:sz w:val="28"/>
          <w:lang w:eastAsia="en-US"/>
        </w:rPr>
        <w:t xml:space="preserve"> в Великобритании указывает на важность работы и ее ответственност</w:t>
      </w:r>
      <w:r w:rsidR="00CD4AD1">
        <w:rPr>
          <w:sz w:val="28"/>
          <w:lang w:eastAsia="en-US"/>
        </w:rPr>
        <w:t>ь</w:t>
      </w:r>
      <w:r w:rsidR="00CD02D7" w:rsidRPr="00CD02D7">
        <w:rPr>
          <w:sz w:val="28"/>
          <w:lang w:eastAsia="en-US"/>
        </w:rPr>
        <w:t xml:space="preserve">. Во Франции и Германии </w:t>
      </w:r>
      <w:r w:rsidR="00901321">
        <w:rPr>
          <w:sz w:val="28"/>
          <w:lang w:eastAsia="en-US"/>
        </w:rPr>
        <w:t>информация дается о</w:t>
      </w:r>
      <w:r w:rsidR="00CD02D7" w:rsidRPr="00CD02D7">
        <w:rPr>
          <w:sz w:val="28"/>
          <w:lang w:eastAsia="en-US"/>
        </w:rPr>
        <w:t xml:space="preserve"> </w:t>
      </w:r>
      <w:r w:rsidR="00901321">
        <w:rPr>
          <w:sz w:val="28"/>
          <w:lang w:eastAsia="en-US"/>
        </w:rPr>
        <w:t xml:space="preserve">требуемом </w:t>
      </w:r>
      <w:r w:rsidR="00CD02D7" w:rsidRPr="00CD02D7">
        <w:rPr>
          <w:sz w:val="28"/>
          <w:lang w:eastAsia="en-US"/>
        </w:rPr>
        <w:t>уровн</w:t>
      </w:r>
      <w:r w:rsidR="00901321">
        <w:rPr>
          <w:sz w:val="28"/>
          <w:lang w:eastAsia="en-US"/>
        </w:rPr>
        <w:t>е</w:t>
      </w:r>
      <w:r w:rsidR="00CD02D7" w:rsidRPr="00CD02D7">
        <w:rPr>
          <w:sz w:val="28"/>
          <w:lang w:eastAsia="en-US"/>
        </w:rPr>
        <w:t xml:space="preserve"> о</w:t>
      </w:r>
      <w:r w:rsidR="00901321">
        <w:rPr>
          <w:sz w:val="28"/>
          <w:lang w:eastAsia="en-US"/>
        </w:rPr>
        <w:t>пыта и квалификации</w:t>
      </w:r>
      <w:r w:rsidR="00CD02D7" w:rsidRPr="00CD02D7">
        <w:rPr>
          <w:sz w:val="28"/>
          <w:lang w:eastAsia="en-US"/>
        </w:rPr>
        <w:t xml:space="preserve">. </w:t>
      </w:r>
      <w:r w:rsidR="00901321">
        <w:rPr>
          <w:sz w:val="28"/>
          <w:lang w:eastAsia="en-US"/>
        </w:rPr>
        <w:t>М</w:t>
      </w:r>
      <w:r w:rsidR="00CD02D7" w:rsidRPr="0000183A">
        <w:rPr>
          <w:sz w:val="28"/>
          <w:lang w:eastAsia="en-US"/>
        </w:rPr>
        <w:t xml:space="preserve">ожно предположить, </w:t>
      </w:r>
      <w:r w:rsidR="00901321">
        <w:rPr>
          <w:sz w:val="28"/>
          <w:lang w:eastAsia="en-US"/>
        </w:rPr>
        <w:t>что заработная плата будет зависеть от этого же.</w:t>
      </w:r>
      <w:r w:rsidR="00CD02D7" w:rsidRPr="0000183A">
        <w:rPr>
          <w:sz w:val="28"/>
          <w:lang w:eastAsia="en-US"/>
        </w:rPr>
        <w:tab/>
      </w:r>
      <w:r w:rsidR="00CD02D7" w:rsidRPr="0000183A">
        <w:rPr>
          <w:sz w:val="28"/>
          <w:lang w:eastAsia="en-US"/>
        </w:rPr>
        <w:tab/>
      </w:r>
      <w:r w:rsidR="00CD02D7" w:rsidRPr="0000183A">
        <w:rPr>
          <w:sz w:val="28"/>
          <w:lang w:eastAsia="en-US"/>
        </w:rPr>
        <w:tab/>
      </w:r>
    </w:p>
    <w:p w:rsidR="00C9574A" w:rsidRDefault="00C9574A" w:rsidP="00CD02D7">
      <w:pPr>
        <w:shd w:val="clear" w:color="auto" w:fill="FFFFFF"/>
        <w:spacing w:line="360" w:lineRule="auto"/>
        <w:rPr>
          <w:rStyle w:val="hps"/>
        </w:rPr>
      </w:pPr>
    </w:p>
    <w:p w:rsidR="00C9574A" w:rsidRDefault="00C9574A" w:rsidP="00CD02D7">
      <w:pPr>
        <w:shd w:val="clear" w:color="auto" w:fill="FFFFFF"/>
        <w:spacing w:line="360" w:lineRule="auto"/>
        <w:rPr>
          <w:rStyle w:val="hps"/>
        </w:rPr>
      </w:pPr>
    </w:p>
    <w:p w:rsidR="00CD02D7" w:rsidRPr="00214DDA" w:rsidRDefault="007B238B" w:rsidP="00CD02D7">
      <w:pPr>
        <w:shd w:val="clear" w:color="auto" w:fill="FFFFFF"/>
        <w:spacing w:line="360" w:lineRule="auto"/>
        <w:rPr>
          <w:b/>
          <w:bCs/>
          <w:i/>
          <w:sz w:val="28"/>
        </w:rPr>
      </w:pPr>
      <w:r>
        <w:rPr>
          <w:b/>
          <w:bCs/>
          <w:color w:val="000000"/>
          <w:sz w:val="28"/>
        </w:rPr>
        <w:t xml:space="preserve">Задание </w:t>
      </w:r>
      <w:r w:rsidR="00C9574A">
        <w:rPr>
          <w:b/>
          <w:bCs/>
          <w:color w:val="000000"/>
          <w:sz w:val="28"/>
        </w:rPr>
        <w:t>2</w:t>
      </w:r>
      <w:r w:rsidR="00CD02D7" w:rsidRPr="00214DDA">
        <w:rPr>
          <w:b/>
          <w:bCs/>
          <w:color w:val="000000"/>
          <w:sz w:val="28"/>
        </w:rPr>
        <w:t>. Определите, являются ли утверждения:</w:t>
      </w:r>
    </w:p>
    <w:p w:rsidR="00CD02D7" w:rsidRPr="00214DDA" w:rsidRDefault="00CD02D7" w:rsidP="007B238B">
      <w:pPr>
        <w:shd w:val="clear" w:color="auto" w:fill="FFFFFF"/>
        <w:rPr>
          <w:b/>
          <w:bCs/>
          <w:i/>
          <w:color w:val="000000"/>
          <w:sz w:val="28"/>
        </w:rPr>
      </w:pPr>
      <w:r w:rsidRPr="00214DDA">
        <w:rPr>
          <w:b/>
          <w:bCs/>
          <w:color w:val="000000"/>
          <w:sz w:val="28"/>
        </w:rPr>
        <w:t>а) истинными</w:t>
      </w:r>
    </w:p>
    <w:p w:rsidR="00CD02D7" w:rsidRPr="00214DDA" w:rsidRDefault="00CD02D7" w:rsidP="007B238B">
      <w:pPr>
        <w:shd w:val="clear" w:color="auto" w:fill="FFFFFF"/>
        <w:rPr>
          <w:b/>
          <w:bCs/>
          <w:i/>
          <w:color w:val="000000"/>
          <w:sz w:val="28"/>
        </w:rPr>
      </w:pPr>
      <w:r w:rsidRPr="00214DDA">
        <w:rPr>
          <w:b/>
          <w:bCs/>
          <w:color w:val="000000"/>
          <w:sz w:val="28"/>
        </w:rPr>
        <w:t>b) ложными</w:t>
      </w:r>
    </w:p>
    <w:p w:rsidR="00CD02D7" w:rsidRPr="00214DDA" w:rsidRDefault="00CD02D7" w:rsidP="007B238B">
      <w:pPr>
        <w:shd w:val="clear" w:color="auto" w:fill="FFFFFF"/>
        <w:rPr>
          <w:b/>
          <w:bCs/>
          <w:i/>
          <w:color w:val="000000"/>
          <w:sz w:val="28"/>
        </w:rPr>
      </w:pPr>
      <w:r w:rsidRPr="00214DDA">
        <w:rPr>
          <w:b/>
          <w:bCs/>
          <w:color w:val="000000"/>
          <w:sz w:val="28"/>
          <w:lang w:val="en-US"/>
        </w:rPr>
        <w:t>c</w:t>
      </w:r>
      <w:r w:rsidRPr="00214DDA">
        <w:rPr>
          <w:b/>
          <w:bCs/>
          <w:color w:val="000000"/>
          <w:sz w:val="28"/>
        </w:rPr>
        <w:t xml:space="preserve">) </w:t>
      </w:r>
      <w:proofErr w:type="gramStart"/>
      <w:r w:rsidRPr="00214DDA">
        <w:rPr>
          <w:b/>
          <w:bCs/>
          <w:color w:val="000000"/>
          <w:sz w:val="28"/>
        </w:rPr>
        <w:t>в</w:t>
      </w:r>
      <w:proofErr w:type="gramEnd"/>
      <w:r w:rsidRPr="00214DDA">
        <w:rPr>
          <w:b/>
          <w:bCs/>
          <w:color w:val="000000"/>
          <w:sz w:val="28"/>
        </w:rPr>
        <w:t xml:space="preserve"> тексте нет информации</w:t>
      </w:r>
    </w:p>
    <w:p w:rsidR="00CD02D7" w:rsidRPr="00832ED9" w:rsidRDefault="00CD02D7" w:rsidP="00C9574A">
      <w:pPr>
        <w:shd w:val="clear" w:color="auto" w:fill="FFFFFF"/>
        <w:ind w:left="284"/>
        <w:rPr>
          <w:bCs/>
          <w:i/>
          <w:color w:val="000000"/>
          <w:sz w:val="28"/>
        </w:rPr>
      </w:pPr>
    </w:p>
    <w:p w:rsidR="00CD02D7" w:rsidRPr="00832ED9" w:rsidRDefault="00CD02D7" w:rsidP="007B238B">
      <w:pPr>
        <w:numPr>
          <w:ilvl w:val="0"/>
          <w:numId w:val="1"/>
        </w:numPr>
        <w:spacing w:after="120" w:line="276" w:lineRule="auto"/>
        <w:ind w:left="284" w:hanging="284"/>
        <w:rPr>
          <w:b/>
          <w:i/>
          <w:sz w:val="28"/>
          <w:lang w:val="en-US" w:eastAsia="en-US"/>
        </w:rPr>
      </w:pPr>
      <w:r w:rsidRPr="00832ED9">
        <w:rPr>
          <w:sz w:val="28"/>
          <w:lang w:val="en-US" w:eastAsia="en-US"/>
        </w:rPr>
        <w:t>Job advertisements are the same in different countries.</w:t>
      </w:r>
    </w:p>
    <w:p w:rsidR="00CD02D7" w:rsidRPr="00832ED9" w:rsidRDefault="00CD02D7" w:rsidP="007B238B">
      <w:pPr>
        <w:numPr>
          <w:ilvl w:val="0"/>
          <w:numId w:val="1"/>
        </w:numPr>
        <w:spacing w:after="120" w:line="276" w:lineRule="auto"/>
        <w:ind w:left="284" w:hanging="284"/>
        <w:rPr>
          <w:b/>
          <w:i/>
          <w:sz w:val="28"/>
          <w:lang w:val="en-US" w:eastAsia="en-US"/>
        </w:rPr>
      </w:pPr>
      <w:r w:rsidRPr="00832ED9">
        <w:rPr>
          <w:sz w:val="28"/>
          <w:lang w:val="en-US" w:eastAsia="en-US"/>
        </w:rPr>
        <w:t>Job advertisements differ in three European countries.</w:t>
      </w:r>
    </w:p>
    <w:p w:rsidR="00CD02D7" w:rsidRPr="00832ED9" w:rsidRDefault="00CD02D7" w:rsidP="007B238B">
      <w:pPr>
        <w:numPr>
          <w:ilvl w:val="0"/>
          <w:numId w:val="1"/>
        </w:numPr>
        <w:spacing w:after="120" w:line="276" w:lineRule="auto"/>
        <w:ind w:left="284" w:hanging="284"/>
        <w:rPr>
          <w:b/>
          <w:i/>
          <w:sz w:val="28"/>
          <w:lang w:val="en-US" w:eastAsia="en-US"/>
        </w:rPr>
      </w:pPr>
      <w:r w:rsidRPr="00832ED9">
        <w:rPr>
          <w:sz w:val="28"/>
          <w:lang w:val="en-US" w:eastAsia="en-US"/>
        </w:rPr>
        <w:t>Job advertisements differ in Europe and the US.</w:t>
      </w:r>
    </w:p>
    <w:p w:rsidR="00C9574A" w:rsidRPr="004721EB" w:rsidRDefault="00C9574A" w:rsidP="00C9574A">
      <w:pPr>
        <w:rPr>
          <w:lang w:val="en-US"/>
        </w:rPr>
      </w:pPr>
    </w:p>
    <w:p w:rsidR="00CD02D7" w:rsidRPr="00854EC5" w:rsidRDefault="00CD02D7" w:rsidP="00CD02D7">
      <w:pPr>
        <w:shd w:val="clear" w:color="auto" w:fill="FFFFFF"/>
        <w:ind w:left="1080"/>
        <w:rPr>
          <w:b/>
          <w:bCs/>
          <w:i/>
          <w:color w:val="000000"/>
          <w:sz w:val="28"/>
        </w:rPr>
      </w:pPr>
      <w:r w:rsidRPr="004721EB">
        <w:rPr>
          <w:b/>
          <w:sz w:val="28"/>
          <w:lang w:val="en-US"/>
        </w:rPr>
        <w:t xml:space="preserve">                    </w:t>
      </w:r>
      <w:r>
        <w:rPr>
          <w:b/>
          <w:sz w:val="28"/>
        </w:rPr>
        <w:t>Внесите В</w:t>
      </w:r>
      <w:r w:rsidRPr="00185EAA">
        <w:rPr>
          <w:b/>
          <w:sz w:val="28"/>
        </w:rPr>
        <w:t>аши ответы в таблицу</w:t>
      </w:r>
    </w:p>
    <w:p w:rsidR="00CD02D7" w:rsidRPr="00832ED9" w:rsidRDefault="00CD02D7" w:rsidP="00CD02D7">
      <w:pPr>
        <w:shd w:val="clear" w:color="auto" w:fill="FFFFFF"/>
        <w:jc w:val="both"/>
        <w:rPr>
          <w:bCs/>
          <w:i/>
          <w:color w:val="000000"/>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90"/>
        <w:gridCol w:w="3190"/>
        <w:gridCol w:w="3191"/>
      </w:tblGrid>
      <w:tr w:rsidR="00CD02D7" w:rsidRPr="00832ED9" w:rsidTr="00BD2DA8">
        <w:tc>
          <w:tcPr>
            <w:tcW w:w="3190" w:type="dxa"/>
            <w:tcBorders>
              <w:top w:val="single" w:sz="4" w:space="0" w:color="000000"/>
              <w:left w:val="single" w:sz="4" w:space="0" w:color="000000"/>
              <w:bottom w:val="single" w:sz="4" w:space="0" w:color="000000"/>
              <w:right w:val="single" w:sz="4" w:space="0" w:color="000000"/>
            </w:tcBorders>
          </w:tcPr>
          <w:p w:rsidR="00CD02D7" w:rsidRPr="00214DDA" w:rsidRDefault="00CD02D7" w:rsidP="00C9574A">
            <w:pPr>
              <w:tabs>
                <w:tab w:val="left" w:pos="2130"/>
              </w:tabs>
              <w:jc w:val="center"/>
              <w:rPr>
                <w:sz w:val="28"/>
              </w:rPr>
            </w:pPr>
            <w:r w:rsidRPr="00214DDA">
              <w:rPr>
                <w:sz w:val="28"/>
              </w:rPr>
              <w:t>1.</w:t>
            </w:r>
          </w:p>
        </w:tc>
        <w:tc>
          <w:tcPr>
            <w:tcW w:w="3190" w:type="dxa"/>
            <w:tcBorders>
              <w:top w:val="single" w:sz="4" w:space="0" w:color="000000"/>
              <w:left w:val="single" w:sz="4" w:space="0" w:color="000000"/>
              <w:bottom w:val="single" w:sz="4" w:space="0" w:color="000000"/>
              <w:right w:val="single" w:sz="4" w:space="0" w:color="000000"/>
            </w:tcBorders>
          </w:tcPr>
          <w:p w:rsidR="00CD02D7" w:rsidRPr="00214DDA" w:rsidRDefault="00CD02D7" w:rsidP="00C9574A">
            <w:pPr>
              <w:tabs>
                <w:tab w:val="left" w:pos="2130"/>
              </w:tabs>
              <w:jc w:val="center"/>
              <w:rPr>
                <w:sz w:val="28"/>
              </w:rPr>
            </w:pPr>
            <w:r w:rsidRPr="00214DDA">
              <w:rPr>
                <w:sz w:val="28"/>
              </w:rPr>
              <w:t>2.</w:t>
            </w:r>
          </w:p>
        </w:tc>
        <w:tc>
          <w:tcPr>
            <w:tcW w:w="3191" w:type="dxa"/>
            <w:tcBorders>
              <w:top w:val="single" w:sz="4" w:space="0" w:color="000000"/>
              <w:left w:val="single" w:sz="4" w:space="0" w:color="000000"/>
              <w:bottom w:val="single" w:sz="4" w:space="0" w:color="000000"/>
              <w:right w:val="single" w:sz="4" w:space="0" w:color="000000"/>
            </w:tcBorders>
          </w:tcPr>
          <w:p w:rsidR="00CD02D7" w:rsidRPr="00214DDA" w:rsidRDefault="00CD02D7" w:rsidP="00C9574A">
            <w:pPr>
              <w:tabs>
                <w:tab w:val="left" w:pos="2130"/>
              </w:tabs>
              <w:jc w:val="center"/>
              <w:rPr>
                <w:sz w:val="28"/>
              </w:rPr>
            </w:pPr>
            <w:r w:rsidRPr="00214DDA">
              <w:rPr>
                <w:sz w:val="28"/>
              </w:rPr>
              <w:t>3.</w:t>
            </w:r>
          </w:p>
        </w:tc>
      </w:tr>
      <w:tr w:rsidR="00CD02D7" w:rsidRPr="00C9574A" w:rsidTr="00BD2DA8">
        <w:tc>
          <w:tcPr>
            <w:tcW w:w="3190" w:type="dxa"/>
            <w:tcBorders>
              <w:top w:val="single" w:sz="4" w:space="0" w:color="000000"/>
              <w:left w:val="single" w:sz="4" w:space="0" w:color="000000"/>
              <w:bottom w:val="single" w:sz="4" w:space="0" w:color="000000"/>
              <w:right w:val="single" w:sz="4" w:space="0" w:color="000000"/>
            </w:tcBorders>
          </w:tcPr>
          <w:p w:rsidR="00CD02D7" w:rsidRPr="00C9574A" w:rsidRDefault="0000183A" w:rsidP="00C9574A">
            <w:pPr>
              <w:tabs>
                <w:tab w:val="left" w:pos="2130"/>
              </w:tabs>
              <w:jc w:val="center"/>
              <w:rPr>
                <w:b/>
                <w:sz w:val="28"/>
              </w:rPr>
            </w:pPr>
            <w:r w:rsidRPr="00C9574A">
              <w:rPr>
                <w:b/>
                <w:sz w:val="28"/>
              </w:rPr>
              <w:t>в</w:t>
            </w:r>
          </w:p>
        </w:tc>
        <w:tc>
          <w:tcPr>
            <w:tcW w:w="3190" w:type="dxa"/>
            <w:tcBorders>
              <w:top w:val="single" w:sz="4" w:space="0" w:color="000000"/>
              <w:left w:val="single" w:sz="4" w:space="0" w:color="000000"/>
              <w:bottom w:val="single" w:sz="4" w:space="0" w:color="000000"/>
              <w:right w:val="single" w:sz="4" w:space="0" w:color="000000"/>
            </w:tcBorders>
          </w:tcPr>
          <w:p w:rsidR="00CD02D7" w:rsidRPr="00C9574A" w:rsidRDefault="001F2B9E" w:rsidP="00C9574A">
            <w:pPr>
              <w:tabs>
                <w:tab w:val="left" w:pos="2130"/>
              </w:tabs>
              <w:jc w:val="center"/>
              <w:rPr>
                <w:b/>
                <w:sz w:val="28"/>
                <w:lang w:val="en-US"/>
              </w:rPr>
            </w:pPr>
            <w:r w:rsidRPr="00C9574A">
              <w:rPr>
                <w:b/>
                <w:sz w:val="28"/>
                <w:lang w:val="en-US"/>
              </w:rPr>
              <w:t>a</w:t>
            </w:r>
          </w:p>
        </w:tc>
        <w:tc>
          <w:tcPr>
            <w:tcW w:w="3191" w:type="dxa"/>
            <w:tcBorders>
              <w:top w:val="single" w:sz="4" w:space="0" w:color="000000"/>
              <w:left w:val="single" w:sz="4" w:space="0" w:color="000000"/>
              <w:bottom w:val="single" w:sz="4" w:space="0" w:color="000000"/>
              <w:right w:val="single" w:sz="4" w:space="0" w:color="000000"/>
            </w:tcBorders>
          </w:tcPr>
          <w:p w:rsidR="00CD02D7" w:rsidRPr="00C9574A" w:rsidRDefault="001F2B9E" w:rsidP="00C9574A">
            <w:pPr>
              <w:tabs>
                <w:tab w:val="left" w:pos="2130"/>
              </w:tabs>
              <w:jc w:val="center"/>
              <w:rPr>
                <w:b/>
                <w:sz w:val="28"/>
              </w:rPr>
            </w:pPr>
            <w:r w:rsidRPr="00C9574A">
              <w:rPr>
                <w:b/>
                <w:sz w:val="28"/>
              </w:rPr>
              <w:t>с</w:t>
            </w:r>
          </w:p>
        </w:tc>
      </w:tr>
    </w:tbl>
    <w:p w:rsidR="00CD02D7" w:rsidRPr="00C9574A" w:rsidRDefault="00CD02D7" w:rsidP="00C9574A">
      <w:pPr>
        <w:shd w:val="clear" w:color="auto" w:fill="FFFFFF"/>
        <w:jc w:val="center"/>
        <w:rPr>
          <w:b/>
          <w:bCs/>
          <w:color w:val="000000"/>
          <w:sz w:val="28"/>
        </w:rPr>
      </w:pPr>
    </w:p>
    <w:p w:rsidR="00CD02D7" w:rsidRPr="00214DDA" w:rsidRDefault="007B238B" w:rsidP="00CD02D7">
      <w:pPr>
        <w:shd w:val="clear" w:color="auto" w:fill="FFFFFF"/>
        <w:jc w:val="both"/>
        <w:rPr>
          <w:b/>
          <w:bCs/>
          <w:i/>
          <w:color w:val="000000"/>
          <w:sz w:val="28"/>
        </w:rPr>
      </w:pPr>
      <w:r>
        <w:rPr>
          <w:b/>
          <w:bCs/>
          <w:color w:val="000000"/>
          <w:sz w:val="28"/>
        </w:rPr>
        <w:lastRenderedPageBreak/>
        <w:t xml:space="preserve">Задание </w:t>
      </w:r>
      <w:r w:rsidR="00C9574A">
        <w:rPr>
          <w:b/>
          <w:bCs/>
          <w:color w:val="000000"/>
          <w:sz w:val="28"/>
        </w:rPr>
        <w:t>3</w:t>
      </w:r>
      <w:r w:rsidR="00CD02D7" w:rsidRPr="00214DDA">
        <w:rPr>
          <w:b/>
          <w:bCs/>
          <w:color w:val="000000"/>
          <w:sz w:val="28"/>
        </w:rPr>
        <w:t>. Найдите лексические эквиваленты к выражениям из текста.</w:t>
      </w:r>
      <w:r w:rsidR="00C9574A">
        <w:rPr>
          <w:b/>
          <w:bCs/>
          <w:i/>
          <w:color w:val="000000"/>
          <w:sz w:val="28"/>
        </w:rPr>
        <w:t xml:space="preserve"> </w:t>
      </w:r>
      <w:r w:rsidR="00CD02D7" w:rsidRPr="00214DDA">
        <w:rPr>
          <w:b/>
          <w:color w:val="000000"/>
          <w:sz w:val="28"/>
        </w:rPr>
        <w:t>Переведите слова и выражения из первого столбика на русский язык.</w:t>
      </w:r>
      <w:r w:rsidR="00C9574A">
        <w:rPr>
          <w:b/>
          <w:bCs/>
          <w:i/>
          <w:color w:val="000000"/>
          <w:sz w:val="28"/>
        </w:rPr>
        <w:t xml:space="preserve"> </w:t>
      </w:r>
      <w:r w:rsidR="00CD02D7">
        <w:rPr>
          <w:b/>
          <w:sz w:val="28"/>
        </w:rPr>
        <w:t>Внесите В</w:t>
      </w:r>
      <w:r w:rsidR="00CD02D7" w:rsidRPr="00214DDA">
        <w:rPr>
          <w:b/>
          <w:sz w:val="28"/>
        </w:rPr>
        <w:t>аши ответы в таблицу.</w:t>
      </w:r>
      <w:r w:rsidR="00CD02D7" w:rsidRPr="00214DDA">
        <w:rPr>
          <w:b/>
          <w:bCs/>
          <w:color w:val="000000"/>
          <w:sz w:val="28"/>
        </w:rPr>
        <w:t xml:space="preserve"> </w:t>
      </w:r>
    </w:p>
    <w:p w:rsidR="00CD02D7" w:rsidRPr="00832ED9" w:rsidRDefault="00CD02D7" w:rsidP="00CD02D7">
      <w:pPr>
        <w:shd w:val="clear" w:color="auto" w:fill="FFFFFF"/>
        <w:jc w:val="both"/>
        <w:rPr>
          <w:bCs/>
          <w:i/>
          <w:color w:val="000000"/>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571"/>
      </w:tblGrid>
      <w:tr w:rsidR="00CD02D7" w:rsidRPr="004721EB" w:rsidTr="00BD2DA8">
        <w:tc>
          <w:tcPr>
            <w:tcW w:w="9571" w:type="dxa"/>
            <w:tcBorders>
              <w:top w:val="single" w:sz="4" w:space="0" w:color="000000"/>
              <w:left w:val="single" w:sz="4" w:space="0" w:color="000000"/>
              <w:bottom w:val="single" w:sz="4" w:space="0" w:color="000000"/>
              <w:right w:val="single" w:sz="4" w:space="0" w:color="000000"/>
            </w:tcBorders>
          </w:tcPr>
          <w:tbl>
            <w:tblPr>
              <w:tblW w:w="0" w:type="auto"/>
              <w:tblLook w:val="00A0" w:firstRow="1" w:lastRow="0" w:firstColumn="1" w:lastColumn="0" w:noHBand="0" w:noVBand="0"/>
            </w:tblPr>
            <w:tblGrid>
              <w:gridCol w:w="566"/>
              <w:gridCol w:w="4045"/>
              <w:gridCol w:w="799"/>
              <w:gridCol w:w="3945"/>
            </w:tblGrid>
            <w:tr w:rsidR="00CD02D7" w:rsidRPr="004721EB" w:rsidTr="00C9574A">
              <w:trPr>
                <w:trHeight w:val="1122"/>
              </w:trPr>
              <w:tc>
                <w:tcPr>
                  <w:tcW w:w="566" w:type="dxa"/>
                  <w:tcBorders>
                    <w:top w:val="nil"/>
                    <w:left w:val="nil"/>
                    <w:bottom w:val="nil"/>
                    <w:right w:val="nil"/>
                  </w:tcBorders>
                  <w:vAlign w:val="center"/>
                </w:tcPr>
                <w:p w:rsidR="00CD02D7" w:rsidRPr="0051236A" w:rsidRDefault="00CD02D7" w:rsidP="00BD2DA8">
                  <w:pPr>
                    <w:spacing w:line="276" w:lineRule="auto"/>
                    <w:rPr>
                      <w:b/>
                      <w:i/>
                      <w:sz w:val="28"/>
                      <w:lang w:eastAsia="en-US"/>
                    </w:rPr>
                  </w:pPr>
                  <w:r w:rsidRPr="0051236A">
                    <w:rPr>
                      <w:sz w:val="28"/>
                      <w:lang w:eastAsia="en-US"/>
                    </w:rPr>
                    <w:t>1.</w:t>
                  </w:r>
                </w:p>
              </w:tc>
              <w:tc>
                <w:tcPr>
                  <w:tcW w:w="4045" w:type="dxa"/>
                  <w:tcBorders>
                    <w:top w:val="nil"/>
                    <w:left w:val="nil"/>
                    <w:bottom w:val="nil"/>
                    <w:right w:val="nil"/>
                  </w:tcBorders>
                  <w:vAlign w:val="center"/>
                </w:tcPr>
                <w:p w:rsidR="00CD02D7" w:rsidRPr="001F2B9E" w:rsidRDefault="00CD02D7" w:rsidP="00BD2DA8">
                  <w:pPr>
                    <w:spacing w:line="276" w:lineRule="auto"/>
                    <w:rPr>
                      <w:sz w:val="28"/>
                      <w:lang w:eastAsia="en-US"/>
                    </w:rPr>
                  </w:pPr>
                  <w:r w:rsidRPr="0051236A">
                    <w:rPr>
                      <w:sz w:val="28"/>
                      <w:lang w:val="en-US" w:eastAsia="en-US"/>
                    </w:rPr>
                    <w:t>job</w:t>
                  </w:r>
                  <w:r w:rsidRPr="00C9574A">
                    <w:rPr>
                      <w:sz w:val="28"/>
                      <w:lang w:eastAsia="en-US"/>
                    </w:rPr>
                    <w:t xml:space="preserve"> </w:t>
                  </w:r>
                  <w:r w:rsidRPr="0051236A">
                    <w:rPr>
                      <w:sz w:val="28"/>
                      <w:lang w:val="en-US" w:eastAsia="en-US"/>
                    </w:rPr>
                    <w:t>advertisement</w:t>
                  </w:r>
                  <w:r w:rsidR="001F2B9E">
                    <w:rPr>
                      <w:sz w:val="28"/>
                      <w:lang w:eastAsia="en-US"/>
                    </w:rPr>
                    <w:t xml:space="preserve"> -</w:t>
                  </w:r>
                </w:p>
                <w:p w:rsidR="001F2B9E" w:rsidRPr="001F2B9E" w:rsidRDefault="001F2B9E" w:rsidP="00BD2DA8">
                  <w:pPr>
                    <w:spacing w:line="276" w:lineRule="auto"/>
                    <w:rPr>
                      <w:b/>
                      <w:i/>
                      <w:sz w:val="28"/>
                      <w:lang w:eastAsia="en-US"/>
                    </w:rPr>
                  </w:pPr>
                  <w:r w:rsidRPr="001F2B9E">
                    <w:rPr>
                      <w:b/>
                      <w:sz w:val="28"/>
                      <w:lang w:eastAsia="en-US"/>
                    </w:rPr>
                    <w:t>объявление о работе</w:t>
                  </w:r>
                </w:p>
              </w:tc>
              <w:tc>
                <w:tcPr>
                  <w:tcW w:w="799" w:type="dxa"/>
                  <w:tcBorders>
                    <w:top w:val="nil"/>
                    <w:left w:val="nil"/>
                    <w:bottom w:val="nil"/>
                    <w:right w:val="nil"/>
                  </w:tcBorders>
                  <w:vAlign w:val="center"/>
                </w:tcPr>
                <w:p w:rsidR="00CD02D7" w:rsidRPr="006937DF" w:rsidRDefault="00CD02D7" w:rsidP="00BD2DA8">
                  <w:pPr>
                    <w:spacing w:line="276" w:lineRule="auto"/>
                    <w:rPr>
                      <w:i/>
                      <w:sz w:val="28"/>
                      <w:lang w:eastAsia="en-US"/>
                    </w:rPr>
                  </w:pPr>
                </w:p>
                <w:p w:rsidR="00CD02D7" w:rsidRPr="00C9574A" w:rsidRDefault="00CD02D7" w:rsidP="00BD2DA8">
                  <w:pPr>
                    <w:rPr>
                      <w:i/>
                      <w:sz w:val="28"/>
                      <w:lang w:eastAsia="en-US"/>
                    </w:rPr>
                  </w:pPr>
                </w:p>
                <w:p w:rsidR="00CD02D7" w:rsidRPr="00C9574A" w:rsidRDefault="00CD02D7" w:rsidP="00BD2DA8">
                  <w:pPr>
                    <w:rPr>
                      <w:i/>
                      <w:sz w:val="28"/>
                      <w:lang w:eastAsia="en-US"/>
                    </w:rPr>
                  </w:pPr>
                </w:p>
              </w:tc>
              <w:tc>
                <w:tcPr>
                  <w:tcW w:w="3945" w:type="dxa"/>
                  <w:tcBorders>
                    <w:top w:val="nil"/>
                    <w:left w:val="nil"/>
                    <w:bottom w:val="nil"/>
                    <w:right w:val="nil"/>
                  </w:tcBorders>
                  <w:vAlign w:val="center"/>
                </w:tcPr>
                <w:p w:rsidR="00CD02D7" w:rsidRPr="005D3221" w:rsidRDefault="00C9574A" w:rsidP="00C9574A">
                  <w:pPr>
                    <w:pStyle w:val="a3"/>
                    <w:widowControl/>
                    <w:autoSpaceDE/>
                    <w:autoSpaceDN/>
                    <w:adjustRightInd/>
                    <w:spacing w:after="200" w:line="276" w:lineRule="auto"/>
                    <w:ind w:left="152"/>
                    <w:rPr>
                      <w:lang w:val="en-US"/>
                    </w:rPr>
                  </w:pPr>
                  <w:r>
                    <w:t>а</w:t>
                  </w:r>
                  <w:r w:rsidRPr="00C9574A">
                    <w:rPr>
                      <w:lang w:val="en-US"/>
                    </w:rPr>
                    <w:t xml:space="preserve">. </w:t>
                  </w:r>
                  <w:r>
                    <w:rPr>
                      <w:lang w:val="en-US"/>
                    </w:rPr>
                    <w:t xml:space="preserve">     </w:t>
                  </w:r>
                  <w:r w:rsidR="00CD02D7" w:rsidRPr="006937DF">
                    <w:rPr>
                      <w:lang w:val="en-US"/>
                    </w:rPr>
                    <w:t>an</w:t>
                  </w:r>
                  <w:r w:rsidR="00CD02D7" w:rsidRPr="00C9574A">
                    <w:rPr>
                      <w:lang w:val="en-US"/>
                    </w:rPr>
                    <w:t xml:space="preserve"> </w:t>
                  </w:r>
                  <w:r w:rsidR="00CD02D7" w:rsidRPr="006937DF">
                    <w:rPr>
                      <w:lang w:val="en-US"/>
                    </w:rPr>
                    <w:t>additional</w:t>
                  </w:r>
                  <w:r w:rsidR="00CD02D7" w:rsidRPr="00C9574A">
                    <w:rPr>
                      <w:lang w:val="en-US"/>
                    </w:rPr>
                    <w:t xml:space="preserve"> </w:t>
                  </w:r>
                  <w:r w:rsidR="00CD02D7" w:rsidRPr="006937DF">
                    <w:rPr>
                      <w:lang w:val="en-US"/>
                    </w:rPr>
                    <w:t>advantage</w:t>
                  </w:r>
                  <w:r w:rsidR="00CD02D7" w:rsidRPr="00C9574A">
                    <w:rPr>
                      <w:lang w:val="en-US"/>
                    </w:rPr>
                    <w:t xml:space="preserve"> </w:t>
                  </w:r>
                  <w:r w:rsidR="00CD02D7" w:rsidRPr="006937DF">
                    <w:rPr>
                      <w:lang w:val="en-US"/>
                    </w:rPr>
                    <w:t>given</w:t>
                  </w:r>
                  <w:r w:rsidR="00CD02D7" w:rsidRPr="00C9574A">
                    <w:rPr>
                      <w:lang w:val="en-US"/>
                    </w:rPr>
                    <w:t xml:space="preserve"> </w:t>
                  </w:r>
                  <w:r w:rsidR="00CD02D7" w:rsidRPr="006937DF">
                    <w:rPr>
                      <w:lang w:val="en-US"/>
                    </w:rPr>
                    <w:t>with</w:t>
                  </w:r>
                  <w:r w:rsidR="00CD02D7" w:rsidRPr="00C9574A">
                    <w:rPr>
                      <w:lang w:val="en-US"/>
                    </w:rPr>
                    <w:t xml:space="preserve"> </w:t>
                  </w:r>
                  <w:r w:rsidR="00CD02D7" w:rsidRPr="006937DF">
                    <w:rPr>
                      <w:lang w:val="en-US"/>
                    </w:rPr>
                    <w:t>a</w:t>
                  </w:r>
                  <w:r w:rsidR="00CD02D7" w:rsidRPr="00C9574A">
                    <w:rPr>
                      <w:lang w:val="en-US"/>
                    </w:rPr>
                    <w:t xml:space="preserve"> </w:t>
                  </w:r>
                  <w:r w:rsidR="00CD02D7" w:rsidRPr="006937DF">
                    <w:rPr>
                      <w:lang w:val="en-US"/>
                    </w:rPr>
                    <w:t>job</w:t>
                  </w:r>
                  <w:r w:rsidR="00CD02D7" w:rsidRPr="00C9574A">
                    <w:rPr>
                      <w:lang w:val="en-US"/>
                    </w:rPr>
                    <w:t xml:space="preserve"> </w:t>
                  </w:r>
                  <w:r w:rsidR="00CD02D7" w:rsidRPr="006937DF">
                    <w:rPr>
                      <w:lang w:val="en-US"/>
                    </w:rPr>
                    <w:t>besides wages</w:t>
                  </w:r>
                </w:p>
              </w:tc>
            </w:tr>
            <w:tr w:rsidR="00CD02D7" w:rsidRPr="004721EB" w:rsidTr="00C9574A">
              <w:trPr>
                <w:trHeight w:val="855"/>
              </w:trPr>
              <w:tc>
                <w:tcPr>
                  <w:tcW w:w="566" w:type="dxa"/>
                  <w:tcBorders>
                    <w:top w:val="nil"/>
                    <w:left w:val="nil"/>
                    <w:bottom w:val="nil"/>
                    <w:right w:val="nil"/>
                  </w:tcBorders>
                  <w:vAlign w:val="center"/>
                </w:tcPr>
                <w:p w:rsidR="00CD02D7" w:rsidRPr="0051236A" w:rsidRDefault="00CD02D7" w:rsidP="00BD2DA8">
                  <w:pPr>
                    <w:spacing w:line="276" w:lineRule="auto"/>
                    <w:rPr>
                      <w:b/>
                      <w:i/>
                      <w:sz w:val="28"/>
                      <w:lang w:val="en-US" w:eastAsia="en-US"/>
                    </w:rPr>
                  </w:pPr>
                  <w:r w:rsidRPr="0051236A">
                    <w:rPr>
                      <w:sz w:val="28"/>
                      <w:lang w:val="en-US" w:eastAsia="en-US"/>
                    </w:rPr>
                    <w:t>2.</w:t>
                  </w:r>
                </w:p>
              </w:tc>
              <w:tc>
                <w:tcPr>
                  <w:tcW w:w="4045" w:type="dxa"/>
                  <w:tcBorders>
                    <w:top w:val="nil"/>
                    <w:left w:val="nil"/>
                    <w:bottom w:val="nil"/>
                    <w:right w:val="nil"/>
                  </w:tcBorders>
                  <w:vAlign w:val="center"/>
                </w:tcPr>
                <w:p w:rsidR="00CD02D7" w:rsidRDefault="00CD02D7" w:rsidP="00BD2DA8">
                  <w:pPr>
                    <w:spacing w:line="276" w:lineRule="auto"/>
                    <w:rPr>
                      <w:sz w:val="28"/>
                      <w:lang w:eastAsia="en-US"/>
                    </w:rPr>
                  </w:pPr>
                  <w:r w:rsidRPr="0051236A">
                    <w:rPr>
                      <w:sz w:val="28"/>
                      <w:lang w:val="en-US" w:eastAsia="en-US"/>
                    </w:rPr>
                    <w:t>executive</w:t>
                  </w:r>
                  <w:r w:rsidR="001F2B9E">
                    <w:rPr>
                      <w:sz w:val="28"/>
                      <w:lang w:eastAsia="en-US"/>
                    </w:rPr>
                    <w:t xml:space="preserve"> –</w:t>
                  </w:r>
                </w:p>
                <w:p w:rsidR="001F2B9E" w:rsidRPr="00C9574A" w:rsidRDefault="001F2B9E" w:rsidP="00BD2DA8">
                  <w:pPr>
                    <w:spacing w:line="276" w:lineRule="auto"/>
                    <w:rPr>
                      <w:sz w:val="28"/>
                      <w:lang w:val="en-US" w:eastAsia="en-US"/>
                    </w:rPr>
                  </w:pPr>
                  <w:r w:rsidRPr="001F2B9E">
                    <w:rPr>
                      <w:b/>
                      <w:sz w:val="28"/>
                      <w:lang w:eastAsia="en-US"/>
                    </w:rPr>
                    <w:t>исполнитель</w:t>
                  </w:r>
                </w:p>
              </w:tc>
              <w:tc>
                <w:tcPr>
                  <w:tcW w:w="799" w:type="dxa"/>
                  <w:tcBorders>
                    <w:top w:val="nil"/>
                    <w:left w:val="nil"/>
                    <w:bottom w:val="nil"/>
                    <w:right w:val="nil"/>
                  </w:tcBorders>
                  <w:vAlign w:val="center"/>
                </w:tcPr>
                <w:p w:rsidR="00CD02D7" w:rsidRPr="006937DF" w:rsidRDefault="00CD02D7" w:rsidP="00BD2DA8">
                  <w:pPr>
                    <w:spacing w:line="276" w:lineRule="auto"/>
                    <w:rPr>
                      <w:i/>
                      <w:sz w:val="28"/>
                      <w:lang w:eastAsia="en-US"/>
                    </w:rPr>
                  </w:pPr>
                </w:p>
              </w:tc>
              <w:tc>
                <w:tcPr>
                  <w:tcW w:w="3945" w:type="dxa"/>
                  <w:tcBorders>
                    <w:top w:val="nil"/>
                    <w:left w:val="nil"/>
                    <w:bottom w:val="nil"/>
                    <w:right w:val="nil"/>
                  </w:tcBorders>
                  <w:vAlign w:val="center"/>
                </w:tcPr>
                <w:p w:rsidR="00CD02D7" w:rsidRPr="005D3221" w:rsidRDefault="00C9574A" w:rsidP="00C9574A">
                  <w:pPr>
                    <w:pStyle w:val="a3"/>
                    <w:widowControl/>
                    <w:autoSpaceDE/>
                    <w:autoSpaceDN/>
                    <w:adjustRightInd/>
                    <w:spacing w:after="200" w:line="276" w:lineRule="auto"/>
                    <w:ind w:left="152"/>
                    <w:rPr>
                      <w:lang w:val="en-US"/>
                    </w:rPr>
                  </w:pPr>
                  <w:r>
                    <w:rPr>
                      <w:lang w:val="en-US"/>
                    </w:rPr>
                    <w:t xml:space="preserve">b.     </w:t>
                  </w:r>
                  <w:proofErr w:type="spellStart"/>
                  <w:r w:rsidR="00CD02D7" w:rsidRPr="006937DF">
                    <w:rPr>
                      <w:lang w:val="en-US"/>
                    </w:rPr>
                    <w:t>Smth</w:t>
                  </w:r>
                  <w:proofErr w:type="spellEnd"/>
                  <w:r w:rsidR="00CD02D7" w:rsidRPr="006937DF">
                    <w:rPr>
                      <w:lang w:val="en-US"/>
                    </w:rPr>
                    <w:t xml:space="preserve">  that encourages you to work harder</w:t>
                  </w:r>
                </w:p>
              </w:tc>
            </w:tr>
            <w:tr w:rsidR="00CD02D7" w:rsidRPr="004721EB" w:rsidTr="00BD2DA8">
              <w:tc>
                <w:tcPr>
                  <w:tcW w:w="566" w:type="dxa"/>
                  <w:tcBorders>
                    <w:top w:val="nil"/>
                    <w:left w:val="nil"/>
                    <w:bottom w:val="nil"/>
                    <w:right w:val="nil"/>
                  </w:tcBorders>
                  <w:vAlign w:val="center"/>
                </w:tcPr>
                <w:p w:rsidR="00CD02D7" w:rsidRPr="0051236A" w:rsidRDefault="00CD02D7" w:rsidP="00BD2DA8">
                  <w:pPr>
                    <w:spacing w:line="276" w:lineRule="auto"/>
                    <w:rPr>
                      <w:b/>
                      <w:i/>
                      <w:sz w:val="28"/>
                      <w:lang w:val="en-US" w:eastAsia="en-US"/>
                    </w:rPr>
                  </w:pPr>
                  <w:r w:rsidRPr="0051236A">
                    <w:rPr>
                      <w:sz w:val="28"/>
                      <w:lang w:val="en-US" w:eastAsia="en-US"/>
                    </w:rPr>
                    <w:t>3.</w:t>
                  </w:r>
                </w:p>
              </w:tc>
              <w:tc>
                <w:tcPr>
                  <w:tcW w:w="4045" w:type="dxa"/>
                  <w:tcBorders>
                    <w:top w:val="nil"/>
                    <w:left w:val="nil"/>
                    <w:bottom w:val="nil"/>
                    <w:right w:val="nil"/>
                  </w:tcBorders>
                  <w:vAlign w:val="center"/>
                </w:tcPr>
                <w:p w:rsidR="00CD02D7" w:rsidRPr="00C9574A" w:rsidRDefault="00CD02D7" w:rsidP="00BD2DA8">
                  <w:pPr>
                    <w:spacing w:line="276" w:lineRule="auto"/>
                    <w:rPr>
                      <w:sz w:val="28"/>
                      <w:lang w:val="en-US" w:eastAsia="en-US"/>
                    </w:rPr>
                  </w:pPr>
                  <w:r w:rsidRPr="0051236A">
                    <w:rPr>
                      <w:sz w:val="28"/>
                      <w:lang w:val="en-US" w:eastAsia="en-US"/>
                    </w:rPr>
                    <w:t>job seeker</w:t>
                  </w:r>
                  <w:r w:rsidR="001F2B9E" w:rsidRPr="00C9574A">
                    <w:rPr>
                      <w:sz w:val="28"/>
                      <w:lang w:val="en-US" w:eastAsia="en-US"/>
                    </w:rPr>
                    <w:t xml:space="preserve"> –</w:t>
                  </w:r>
                </w:p>
                <w:p w:rsidR="001F2B9E" w:rsidRPr="00C9574A" w:rsidRDefault="001F2B9E" w:rsidP="00BD2DA8">
                  <w:pPr>
                    <w:spacing w:line="276" w:lineRule="auto"/>
                    <w:rPr>
                      <w:b/>
                      <w:i/>
                      <w:sz w:val="28"/>
                      <w:lang w:val="en-US" w:eastAsia="en-US"/>
                    </w:rPr>
                  </w:pPr>
                  <w:r w:rsidRPr="001F2B9E">
                    <w:rPr>
                      <w:b/>
                      <w:sz w:val="28"/>
                      <w:lang w:eastAsia="en-US"/>
                    </w:rPr>
                    <w:t>соискатель</w:t>
                  </w:r>
                </w:p>
              </w:tc>
              <w:tc>
                <w:tcPr>
                  <w:tcW w:w="799" w:type="dxa"/>
                  <w:tcBorders>
                    <w:top w:val="nil"/>
                    <w:left w:val="nil"/>
                    <w:bottom w:val="nil"/>
                    <w:right w:val="nil"/>
                  </w:tcBorders>
                  <w:vAlign w:val="center"/>
                </w:tcPr>
                <w:p w:rsidR="00CD02D7" w:rsidRPr="00C9574A" w:rsidRDefault="00CD02D7" w:rsidP="00BD2DA8">
                  <w:pPr>
                    <w:spacing w:line="276" w:lineRule="auto"/>
                    <w:rPr>
                      <w:i/>
                      <w:sz w:val="28"/>
                      <w:lang w:val="en-US" w:eastAsia="en-US"/>
                    </w:rPr>
                  </w:pPr>
                </w:p>
              </w:tc>
              <w:tc>
                <w:tcPr>
                  <w:tcW w:w="3945" w:type="dxa"/>
                  <w:tcBorders>
                    <w:top w:val="nil"/>
                    <w:left w:val="nil"/>
                    <w:bottom w:val="nil"/>
                    <w:right w:val="nil"/>
                  </w:tcBorders>
                  <w:vAlign w:val="center"/>
                </w:tcPr>
                <w:p w:rsidR="00CD02D7" w:rsidRPr="005D3221" w:rsidRDefault="00C9574A" w:rsidP="00C9574A">
                  <w:pPr>
                    <w:pStyle w:val="a3"/>
                    <w:widowControl/>
                    <w:autoSpaceDE/>
                    <w:autoSpaceDN/>
                    <w:adjustRightInd/>
                    <w:spacing w:after="200" w:line="276" w:lineRule="auto"/>
                    <w:ind w:left="152"/>
                    <w:rPr>
                      <w:lang w:val="en-US"/>
                    </w:rPr>
                  </w:pPr>
                  <w:r>
                    <w:rPr>
                      <w:lang w:val="en-US"/>
                    </w:rPr>
                    <w:t xml:space="preserve">c.     </w:t>
                  </w:r>
                  <w:r w:rsidR="00CD02D7" w:rsidRPr="006937DF">
                    <w:rPr>
                      <w:lang w:val="en-US"/>
                    </w:rPr>
                    <w:t>set of information about a job that is available</w:t>
                  </w:r>
                </w:p>
              </w:tc>
            </w:tr>
            <w:tr w:rsidR="00CD02D7" w:rsidRPr="004721EB" w:rsidTr="00C9574A">
              <w:trPr>
                <w:trHeight w:val="1217"/>
              </w:trPr>
              <w:tc>
                <w:tcPr>
                  <w:tcW w:w="566" w:type="dxa"/>
                  <w:tcBorders>
                    <w:top w:val="nil"/>
                    <w:left w:val="nil"/>
                    <w:bottom w:val="nil"/>
                    <w:right w:val="nil"/>
                  </w:tcBorders>
                  <w:vAlign w:val="center"/>
                </w:tcPr>
                <w:p w:rsidR="00CD02D7" w:rsidRPr="0051236A" w:rsidRDefault="00CD02D7" w:rsidP="00BD2DA8">
                  <w:pPr>
                    <w:spacing w:line="276" w:lineRule="auto"/>
                    <w:rPr>
                      <w:b/>
                      <w:i/>
                      <w:sz w:val="28"/>
                      <w:lang w:val="en-US" w:eastAsia="en-US"/>
                    </w:rPr>
                  </w:pPr>
                  <w:r w:rsidRPr="0051236A">
                    <w:rPr>
                      <w:sz w:val="28"/>
                      <w:lang w:val="en-US" w:eastAsia="en-US"/>
                    </w:rPr>
                    <w:t>4.</w:t>
                  </w:r>
                </w:p>
              </w:tc>
              <w:tc>
                <w:tcPr>
                  <w:tcW w:w="4045" w:type="dxa"/>
                  <w:tcBorders>
                    <w:top w:val="nil"/>
                    <w:left w:val="nil"/>
                    <w:bottom w:val="nil"/>
                    <w:right w:val="nil"/>
                  </w:tcBorders>
                  <w:vAlign w:val="center"/>
                </w:tcPr>
                <w:p w:rsidR="00CD02D7" w:rsidRPr="00C9574A" w:rsidRDefault="00CD02D7" w:rsidP="00BD2DA8">
                  <w:pPr>
                    <w:spacing w:line="276" w:lineRule="auto"/>
                    <w:rPr>
                      <w:sz w:val="28"/>
                      <w:lang w:val="en-US" w:eastAsia="en-US"/>
                    </w:rPr>
                  </w:pPr>
                  <w:r w:rsidRPr="0051236A">
                    <w:rPr>
                      <w:sz w:val="28"/>
                      <w:lang w:val="en-US" w:eastAsia="en-US"/>
                    </w:rPr>
                    <w:t>salary</w:t>
                  </w:r>
                  <w:r w:rsidR="001F2B9E" w:rsidRPr="00C9574A">
                    <w:rPr>
                      <w:sz w:val="28"/>
                      <w:lang w:val="en-US" w:eastAsia="en-US"/>
                    </w:rPr>
                    <w:t xml:space="preserve"> –</w:t>
                  </w:r>
                </w:p>
                <w:p w:rsidR="001F2B9E" w:rsidRPr="00C9574A" w:rsidRDefault="001F2B9E" w:rsidP="00BD2DA8">
                  <w:pPr>
                    <w:spacing w:line="276" w:lineRule="auto"/>
                    <w:rPr>
                      <w:b/>
                      <w:i/>
                      <w:sz w:val="28"/>
                      <w:lang w:val="en-US" w:eastAsia="en-US"/>
                    </w:rPr>
                  </w:pPr>
                  <w:r w:rsidRPr="001F2B9E">
                    <w:rPr>
                      <w:b/>
                      <w:sz w:val="28"/>
                      <w:lang w:eastAsia="en-US"/>
                    </w:rPr>
                    <w:t>зарплата</w:t>
                  </w:r>
                </w:p>
              </w:tc>
              <w:tc>
                <w:tcPr>
                  <w:tcW w:w="799" w:type="dxa"/>
                  <w:tcBorders>
                    <w:top w:val="nil"/>
                    <w:left w:val="nil"/>
                    <w:bottom w:val="nil"/>
                    <w:right w:val="nil"/>
                  </w:tcBorders>
                  <w:vAlign w:val="center"/>
                </w:tcPr>
                <w:p w:rsidR="00CD02D7" w:rsidRPr="00C9574A" w:rsidRDefault="00CD02D7" w:rsidP="00BD2DA8">
                  <w:pPr>
                    <w:spacing w:line="276" w:lineRule="auto"/>
                    <w:rPr>
                      <w:i/>
                      <w:sz w:val="28"/>
                      <w:lang w:val="en-US" w:eastAsia="en-US"/>
                    </w:rPr>
                  </w:pPr>
                </w:p>
              </w:tc>
              <w:tc>
                <w:tcPr>
                  <w:tcW w:w="3945" w:type="dxa"/>
                  <w:tcBorders>
                    <w:top w:val="nil"/>
                    <w:left w:val="nil"/>
                    <w:bottom w:val="nil"/>
                    <w:right w:val="nil"/>
                  </w:tcBorders>
                  <w:vAlign w:val="center"/>
                </w:tcPr>
                <w:p w:rsidR="00CD02D7" w:rsidRPr="005D3221" w:rsidRDefault="00C9574A" w:rsidP="00C9574A">
                  <w:pPr>
                    <w:pStyle w:val="a3"/>
                    <w:widowControl/>
                    <w:autoSpaceDE/>
                    <w:autoSpaceDN/>
                    <w:adjustRightInd/>
                    <w:spacing w:after="200" w:line="276" w:lineRule="auto"/>
                    <w:ind w:left="152"/>
                    <w:rPr>
                      <w:lang w:val="en-US"/>
                    </w:rPr>
                  </w:pPr>
                  <w:r>
                    <w:rPr>
                      <w:lang w:val="en-US"/>
                    </w:rPr>
                    <w:t xml:space="preserve">d.     </w:t>
                  </w:r>
                  <w:r w:rsidR="00CD02D7" w:rsidRPr="006937DF">
                    <w:rPr>
                      <w:lang w:val="en-US"/>
                    </w:rPr>
                    <w:t>a manager in a company who helps to make important decisions</w:t>
                  </w:r>
                </w:p>
              </w:tc>
            </w:tr>
            <w:tr w:rsidR="00CD02D7" w:rsidRPr="004721EB" w:rsidTr="00C9574A">
              <w:trPr>
                <w:trHeight w:val="1186"/>
              </w:trPr>
              <w:tc>
                <w:tcPr>
                  <w:tcW w:w="566" w:type="dxa"/>
                  <w:tcBorders>
                    <w:top w:val="nil"/>
                    <w:left w:val="nil"/>
                    <w:bottom w:val="nil"/>
                    <w:right w:val="nil"/>
                  </w:tcBorders>
                  <w:vAlign w:val="center"/>
                </w:tcPr>
                <w:p w:rsidR="00CD02D7" w:rsidRPr="0051236A" w:rsidRDefault="00CD02D7" w:rsidP="00BD2DA8">
                  <w:pPr>
                    <w:spacing w:line="276" w:lineRule="auto"/>
                    <w:rPr>
                      <w:b/>
                      <w:i/>
                      <w:sz w:val="28"/>
                      <w:lang w:val="en-US" w:eastAsia="en-US"/>
                    </w:rPr>
                  </w:pPr>
                  <w:r w:rsidRPr="0051236A">
                    <w:rPr>
                      <w:sz w:val="28"/>
                      <w:lang w:val="en-US" w:eastAsia="en-US"/>
                    </w:rPr>
                    <w:t>5.</w:t>
                  </w:r>
                </w:p>
              </w:tc>
              <w:tc>
                <w:tcPr>
                  <w:tcW w:w="4045" w:type="dxa"/>
                  <w:tcBorders>
                    <w:top w:val="nil"/>
                    <w:left w:val="nil"/>
                    <w:bottom w:val="nil"/>
                    <w:right w:val="nil"/>
                  </w:tcBorders>
                  <w:vAlign w:val="center"/>
                </w:tcPr>
                <w:p w:rsidR="00CD02D7" w:rsidRDefault="00CD02D7" w:rsidP="00BD2DA8">
                  <w:pPr>
                    <w:spacing w:line="276" w:lineRule="auto"/>
                    <w:rPr>
                      <w:sz w:val="28"/>
                      <w:lang w:eastAsia="en-US"/>
                    </w:rPr>
                  </w:pPr>
                  <w:r w:rsidRPr="0051236A">
                    <w:rPr>
                      <w:sz w:val="28"/>
                      <w:lang w:val="en-US" w:eastAsia="en-US"/>
                    </w:rPr>
                    <w:t>incentive</w:t>
                  </w:r>
                  <w:r w:rsidR="001F2B9E">
                    <w:rPr>
                      <w:sz w:val="28"/>
                      <w:lang w:eastAsia="en-US"/>
                    </w:rPr>
                    <w:t xml:space="preserve"> –</w:t>
                  </w:r>
                </w:p>
                <w:p w:rsidR="001F2B9E" w:rsidRPr="001F2B9E" w:rsidRDefault="001F2B9E" w:rsidP="00BD2DA8">
                  <w:pPr>
                    <w:spacing w:line="276" w:lineRule="auto"/>
                    <w:rPr>
                      <w:b/>
                      <w:i/>
                      <w:sz w:val="28"/>
                      <w:lang w:eastAsia="en-US"/>
                    </w:rPr>
                  </w:pPr>
                  <w:r w:rsidRPr="001F2B9E">
                    <w:rPr>
                      <w:b/>
                      <w:sz w:val="28"/>
                      <w:lang w:eastAsia="en-US"/>
                    </w:rPr>
                    <w:t>стимул</w:t>
                  </w:r>
                </w:p>
              </w:tc>
              <w:tc>
                <w:tcPr>
                  <w:tcW w:w="799" w:type="dxa"/>
                  <w:tcBorders>
                    <w:top w:val="nil"/>
                    <w:left w:val="nil"/>
                    <w:bottom w:val="nil"/>
                    <w:right w:val="nil"/>
                  </w:tcBorders>
                  <w:vAlign w:val="center"/>
                </w:tcPr>
                <w:p w:rsidR="00CD02D7" w:rsidRPr="006937DF" w:rsidRDefault="00CD02D7" w:rsidP="00BD2DA8">
                  <w:pPr>
                    <w:spacing w:line="276" w:lineRule="auto"/>
                    <w:rPr>
                      <w:i/>
                      <w:sz w:val="28"/>
                      <w:lang w:eastAsia="en-US"/>
                    </w:rPr>
                  </w:pPr>
                </w:p>
              </w:tc>
              <w:tc>
                <w:tcPr>
                  <w:tcW w:w="3945" w:type="dxa"/>
                  <w:tcBorders>
                    <w:top w:val="nil"/>
                    <w:left w:val="nil"/>
                    <w:bottom w:val="nil"/>
                    <w:right w:val="nil"/>
                  </w:tcBorders>
                  <w:vAlign w:val="center"/>
                </w:tcPr>
                <w:p w:rsidR="00CD02D7" w:rsidRPr="00C9574A" w:rsidRDefault="00C9574A" w:rsidP="00C9574A">
                  <w:pPr>
                    <w:pStyle w:val="a3"/>
                    <w:widowControl/>
                    <w:autoSpaceDE/>
                    <w:autoSpaceDN/>
                    <w:adjustRightInd/>
                    <w:spacing w:after="200" w:line="276" w:lineRule="auto"/>
                    <w:ind w:left="152"/>
                    <w:rPr>
                      <w:lang w:val="en-US"/>
                    </w:rPr>
                  </w:pPr>
                  <w:r>
                    <w:rPr>
                      <w:lang w:val="en-US"/>
                    </w:rPr>
                    <w:t xml:space="preserve">e.     </w:t>
                  </w:r>
                  <w:r w:rsidR="00CD02D7" w:rsidRPr="006937DF">
                    <w:rPr>
                      <w:lang w:val="en-US"/>
                    </w:rPr>
                    <w:t xml:space="preserve">someone who has completed a university degree training </w:t>
                  </w:r>
                </w:p>
              </w:tc>
            </w:tr>
            <w:tr w:rsidR="00CD02D7" w:rsidRPr="004721EB" w:rsidTr="00BD2DA8">
              <w:tc>
                <w:tcPr>
                  <w:tcW w:w="566" w:type="dxa"/>
                  <w:tcBorders>
                    <w:top w:val="nil"/>
                    <w:left w:val="nil"/>
                    <w:bottom w:val="nil"/>
                    <w:right w:val="nil"/>
                  </w:tcBorders>
                  <w:vAlign w:val="center"/>
                </w:tcPr>
                <w:p w:rsidR="00CD02D7" w:rsidRPr="0051236A" w:rsidRDefault="00CD02D7" w:rsidP="00BD2DA8">
                  <w:pPr>
                    <w:spacing w:line="276" w:lineRule="auto"/>
                    <w:rPr>
                      <w:b/>
                      <w:i/>
                      <w:sz w:val="28"/>
                      <w:lang w:val="en-US" w:eastAsia="en-US"/>
                    </w:rPr>
                  </w:pPr>
                  <w:r w:rsidRPr="0051236A">
                    <w:rPr>
                      <w:sz w:val="28"/>
                      <w:lang w:val="en-US" w:eastAsia="en-US"/>
                    </w:rPr>
                    <w:t>6.</w:t>
                  </w:r>
                </w:p>
              </w:tc>
              <w:tc>
                <w:tcPr>
                  <w:tcW w:w="4045" w:type="dxa"/>
                  <w:tcBorders>
                    <w:top w:val="nil"/>
                    <w:left w:val="nil"/>
                    <w:bottom w:val="nil"/>
                    <w:right w:val="nil"/>
                  </w:tcBorders>
                  <w:vAlign w:val="center"/>
                </w:tcPr>
                <w:p w:rsidR="00CD02D7" w:rsidRPr="00C9574A" w:rsidRDefault="00CD02D7" w:rsidP="00BD2DA8">
                  <w:pPr>
                    <w:spacing w:line="276" w:lineRule="auto"/>
                    <w:rPr>
                      <w:sz w:val="28"/>
                      <w:lang w:val="en-US" w:eastAsia="en-US"/>
                    </w:rPr>
                  </w:pPr>
                  <w:r w:rsidRPr="0051236A">
                    <w:rPr>
                      <w:sz w:val="28"/>
                      <w:lang w:val="en-US" w:eastAsia="en-US"/>
                    </w:rPr>
                    <w:t>fringe benefit</w:t>
                  </w:r>
                  <w:r w:rsidR="001F2B9E" w:rsidRPr="00C9574A">
                    <w:rPr>
                      <w:sz w:val="28"/>
                      <w:lang w:val="en-US" w:eastAsia="en-US"/>
                    </w:rPr>
                    <w:t xml:space="preserve"> –</w:t>
                  </w:r>
                </w:p>
                <w:p w:rsidR="001F2B9E" w:rsidRPr="00C9574A" w:rsidRDefault="001F2B9E" w:rsidP="00BD2DA8">
                  <w:pPr>
                    <w:spacing w:line="276" w:lineRule="auto"/>
                    <w:rPr>
                      <w:b/>
                      <w:i/>
                      <w:sz w:val="28"/>
                      <w:lang w:val="en-US" w:eastAsia="en-US"/>
                    </w:rPr>
                  </w:pPr>
                  <w:r w:rsidRPr="001F2B9E">
                    <w:rPr>
                      <w:b/>
                      <w:sz w:val="28"/>
                      <w:lang w:eastAsia="en-US"/>
                    </w:rPr>
                    <w:t>льгота</w:t>
                  </w:r>
                </w:p>
              </w:tc>
              <w:tc>
                <w:tcPr>
                  <w:tcW w:w="799" w:type="dxa"/>
                  <w:tcBorders>
                    <w:top w:val="nil"/>
                    <w:left w:val="nil"/>
                    <w:bottom w:val="nil"/>
                    <w:right w:val="nil"/>
                  </w:tcBorders>
                  <w:vAlign w:val="center"/>
                </w:tcPr>
                <w:p w:rsidR="00CD02D7" w:rsidRPr="006937DF" w:rsidRDefault="00CD02D7" w:rsidP="00BD2DA8">
                  <w:pPr>
                    <w:spacing w:line="276" w:lineRule="auto"/>
                    <w:rPr>
                      <w:i/>
                      <w:sz w:val="28"/>
                      <w:lang w:val="en-US" w:eastAsia="en-US"/>
                    </w:rPr>
                  </w:pPr>
                </w:p>
              </w:tc>
              <w:tc>
                <w:tcPr>
                  <w:tcW w:w="3945" w:type="dxa"/>
                  <w:tcBorders>
                    <w:top w:val="nil"/>
                    <w:left w:val="nil"/>
                    <w:bottom w:val="nil"/>
                    <w:right w:val="nil"/>
                  </w:tcBorders>
                  <w:vAlign w:val="center"/>
                </w:tcPr>
                <w:p w:rsidR="00CD02D7" w:rsidRPr="00C9574A" w:rsidRDefault="00C9574A" w:rsidP="00C9574A">
                  <w:pPr>
                    <w:spacing w:line="276" w:lineRule="auto"/>
                    <w:ind w:left="152"/>
                    <w:rPr>
                      <w:i/>
                      <w:sz w:val="28"/>
                      <w:szCs w:val="28"/>
                      <w:lang w:val="en-US" w:eastAsia="en-US"/>
                    </w:rPr>
                  </w:pPr>
                  <w:r>
                    <w:rPr>
                      <w:sz w:val="28"/>
                      <w:szCs w:val="28"/>
                      <w:lang w:val="en-US"/>
                    </w:rPr>
                    <w:t xml:space="preserve">f.     </w:t>
                  </w:r>
                  <w:r w:rsidRPr="00C9574A">
                    <w:rPr>
                      <w:sz w:val="28"/>
                      <w:szCs w:val="28"/>
                      <w:lang w:val="en-US"/>
                    </w:rPr>
                    <w:t xml:space="preserve">diploma that qualifies a person to do or be </w:t>
                  </w:r>
                  <w:proofErr w:type="spellStart"/>
                  <w:r w:rsidRPr="00C9574A">
                    <w:rPr>
                      <w:sz w:val="28"/>
                      <w:szCs w:val="28"/>
                      <w:lang w:val="en-US"/>
                    </w:rPr>
                    <w:t>smth</w:t>
                  </w:r>
                  <w:proofErr w:type="spellEnd"/>
                </w:p>
              </w:tc>
            </w:tr>
            <w:tr w:rsidR="00CD02D7" w:rsidRPr="004721EB" w:rsidTr="00C9574A">
              <w:trPr>
                <w:trHeight w:val="1116"/>
              </w:trPr>
              <w:tc>
                <w:tcPr>
                  <w:tcW w:w="566" w:type="dxa"/>
                  <w:tcBorders>
                    <w:top w:val="nil"/>
                    <w:left w:val="nil"/>
                    <w:bottom w:val="nil"/>
                    <w:right w:val="nil"/>
                  </w:tcBorders>
                  <w:vAlign w:val="center"/>
                </w:tcPr>
                <w:p w:rsidR="00CD02D7" w:rsidRPr="0051236A" w:rsidRDefault="00CD02D7" w:rsidP="00BD2DA8">
                  <w:pPr>
                    <w:spacing w:line="276" w:lineRule="auto"/>
                    <w:rPr>
                      <w:b/>
                      <w:i/>
                      <w:sz w:val="28"/>
                      <w:lang w:val="en-US" w:eastAsia="en-US"/>
                    </w:rPr>
                  </w:pPr>
                  <w:r w:rsidRPr="0051236A">
                    <w:rPr>
                      <w:sz w:val="28"/>
                      <w:lang w:val="en-US" w:eastAsia="en-US"/>
                    </w:rPr>
                    <w:t>7.</w:t>
                  </w:r>
                </w:p>
              </w:tc>
              <w:tc>
                <w:tcPr>
                  <w:tcW w:w="4045" w:type="dxa"/>
                  <w:tcBorders>
                    <w:top w:val="nil"/>
                    <w:left w:val="nil"/>
                    <w:bottom w:val="nil"/>
                    <w:right w:val="nil"/>
                  </w:tcBorders>
                  <w:vAlign w:val="center"/>
                </w:tcPr>
                <w:p w:rsidR="00CD02D7" w:rsidRPr="00C9574A" w:rsidRDefault="00CD02D7" w:rsidP="00BD2DA8">
                  <w:pPr>
                    <w:spacing w:line="276" w:lineRule="auto"/>
                    <w:rPr>
                      <w:sz w:val="28"/>
                      <w:lang w:val="en-US" w:eastAsia="en-US"/>
                    </w:rPr>
                  </w:pPr>
                  <w:r w:rsidRPr="0051236A">
                    <w:rPr>
                      <w:sz w:val="28"/>
                      <w:lang w:val="en-US" w:eastAsia="en-US"/>
                    </w:rPr>
                    <w:t>experience</w:t>
                  </w:r>
                  <w:r w:rsidR="001F2B9E" w:rsidRPr="00C9574A">
                    <w:rPr>
                      <w:sz w:val="28"/>
                      <w:lang w:val="en-US" w:eastAsia="en-US"/>
                    </w:rPr>
                    <w:t xml:space="preserve"> –</w:t>
                  </w:r>
                </w:p>
                <w:p w:rsidR="001F2B9E" w:rsidRPr="00C9574A" w:rsidRDefault="001F2B9E" w:rsidP="00BD2DA8">
                  <w:pPr>
                    <w:spacing w:line="276" w:lineRule="auto"/>
                    <w:rPr>
                      <w:b/>
                      <w:i/>
                      <w:sz w:val="28"/>
                      <w:lang w:val="en-US" w:eastAsia="en-US"/>
                    </w:rPr>
                  </w:pPr>
                  <w:r w:rsidRPr="001F2B9E">
                    <w:rPr>
                      <w:b/>
                      <w:sz w:val="28"/>
                      <w:lang w:eastAsia="en-US"/>
                    </w:rPr>
                    <w:t>опыт</w:t>
                  </w:r>
                </w:p>
              </w:tc>
              <w:tc>
                <w:tcPr>
                  <w:tcW w:w="799" w:type="dxa"/>
                  <w:tcBorders>
                    <w:top w:val="nil"/>
                    <w:left w:val="nil"/>
                    <w:bottom w:val="nil"/>
                    <w:right w:val="nil"/>
                  </w:tcBorders>
                  <w:vAlign w:val="center"/>
                </w:tcPr>
                <w:p w:rsidR="00CD02D7" w:rsidRPr="006937DF" w:rsidRDefault="00CD02D7" w:rsidP="00BD2DA8">
                  <w:pPr>
                    <w:spacing w:line="276" w:lineRule="auto"/>
                    <w:rPr>
                      <w:i/>
                      <w:sz w:val="28"/>
                      <w:lang w:val="en-US" w:eastAsia="en-US"/>
                    </w:rPr>
                  </w:pPr>
                </w:p>
              </w:tc>
              <w:tc>
                <w:tcPr>
                  <w:tcW w:w="3945" w:type="dxa"/>
                  <w:tcBorders>
                    <w:top w:val="nil"/>
                    <w:left w:val="nil"/>
                    <w:bottom w:val="nil"/>
                    <w:right w:val="nil"/>
                  </w:tcBorders>
                  <w:vAlign w:val="center"/>
                </w:tcPr>
                <w:p w:rsidR="00CD02D7" w:rsidRPr="006937DF" w:rsidRDefault="00C9574A" w:rsidP="00C9574A">
                  <w:pPr>
                    <w:pStyle w:val="a3"/>
                    <w:widowControl/>
                    <w:autoSpaceDE/>
                    <w:autoSpaceDN/>
                    <w:adjustRightInd/>
                    <w:spacing w:after="200" w:line="276" w:lineRule="auto"/>
                    <w:ind w:left="152"/>
                    <w:rPr>
                      <w:lang w:val="en-US"/>
                    </w:rPr>
                  </w:pPr>
                  <w:r>
                    <w:rPr>
                      <w:lang w:val="en-US"/>
                    </w:rPr>
                    <w:t xml:space="preserve">g.     </w:t>
                  </w:r>
                  <w:r w:rsidR="00CD02D7" w:rsidRPr="006937DF">
                    <w:rPr>
                      <w:lang w:val="en-US"/>
                    </w:rPr>
                    <w:t>a person, company or organization that employs people</w:t>
                  </w:r>
                </w:p>
              </w:tc>
            </w:tr>
            <w:tr w:rsidR="00CD02D7" w:rsidRPr="004721EB" w:rsidTr="00BD2DA8">
              <w:tc>
                <w:tcPr>
                  <w:tcW w:w="566" w:type="dxa"/>
                  <w:tcBorders>
                    <w:top w:val="nil"/>
                    <w:left w:val="nil"/>
                    <w:bottom w:val="nil"/>
                    <w:right w:val="nil"/>
                  </w:tcBorders>
                  <w:vAlign w:val="center"/>
                </w:tcPr>
                <w:p w:rsidR="00CD02D7" w:rsidRPr="0051236A" w:rsidRDefault="00CD02D7" w:rsidP="00BD2DA8">
                  <w:pPr>
                    <w:spacing w:line="276" w:lineRule="auto"/>
                    <w:rPr>
                      <w:b/>
                      <w:i/>
                      <w:sz w:val="28"/>
                      <w:lang w:val="en-US" w:eastAsia="en-US"/>
                    </w:rPr>
                  </w:pPr>
                  <w:r w:rsidRPr="0051236A">
                    <w:rPr>
                      <w:sz w:val="28"/>
                      <w:lang w:val="en-US" w:eastAsia="en-US"/>
                    </w:rPr>
                    <w:t>8.</w:t>
                  </w:r>
                </w:p>
              </w:tc>
              <w:tc>
                <w:tcPr>
                  <w:tcW w:w="4045" w:type="dxa"/>
                  <w:tcBorders>
                    <w:top w:val="nil"/>
                    <w:left w:val="nil"/>
                    <w:bottom w:val="nil"/>
                    <w:right w:val="nil"/>
                  </w:tcBorders>
                  <w:vAlign w:val="center"/>
                </w:tcPr>
                <w:p w:rsidR="00CD02D7" w:rsidRDefault="00CD02D7" w:rsidP="00BD2DA8">
                  <w:pPr>
                    <w:spacing w:line="276" w:lineRule="auto"/>
                    <w:rPr>
                      <w:sz w:val="28"/>
                      <w:lang w:eastAsia="en-US"/>
                    </w:rPr>
                  </w:pPr>
                  <w:r w:rsidRPr="0051236A">
                    <w:rPr>
                      <w:sz w:val="28"/>
                      <w:lang w:val="en-US" w:eastAsia="en-US"/>
                    </w:rPr>
                    <w:t>qualification</w:t>
                  </w:r>
                  <w:r w:rsidR="001F2B9E">
                    <w:rPr>
                      <w:sz w:val="28"/>
                      <w:lang w:eastAsia="en-US"/>
                    </w:rPr>
                    <w:t xml:space="preserve"> –</w:t>
                  </w:r>
                </w:p>
                <w:p w:rsidR="001F2B9E" w:rsidRPr="001F2B9E" w:rsidRDefault="001F2B9E" w:rsidP="00BD2DA8">
                  <w:pPr>
                    <w:spacing w:line="276" w:lineRule="auto"/>
                    <w:rPr>
                      <w:b/>
                      <w:i/>
                      <w:sz w:val="28"/>
                      <w:lang w:eastAsia="en-US"/>
                    </w:rPr>
                  </w:pPr>
                  <w:r w:rsidRPr="001F2B9E">
                    <w:rPr>
                      <w:b/>
                      <w:sz w:val="28"/>
                      <w:lang w:eastAsia="en-US"/>
                    </w:rPr>
                    <w:t>квалификация</w:t>
                  </w:r>
                </w:p>
              </w:tc>
              <w:tc>
                <w:tcPr>
                  <w:tcW w:w="799" w:type="dxa"/>
                  <w:tcBorders>
                    <w:top w:val="nil"/>
                    <w:left w:val="nil"/>
                    <w:bottom w:val="nil"/>
                    <w:right w:val="nil"/>
                  </w:tcBorders>
                  <w:vAlign w:val="center"/>
                </w:tcPr>
                <w:p w:rsidR="00CD02D7" w:rsidRPr="006937DF" w:rsidRDefault="00CD02D7" w:rsidP="00BD2DA8">
                  <w:pPr>
                    <w:spacing w:line="276" w:lineRule="auto"/>
                    <w:rPr>
                      <w:i/>
                      <w:sz w:val="28"/>
                      <w:lang w:val="en-US" w:eastAsia="en-US"/>
                    </w:rPr>
                  </w:pPr>
                </w:p>
              </w:tc>
              <w:tc>
                <w:tcPr>
                  <w:tcW w:w="3945" w:type="dxa"/>
                  <w:tcBorders>
                    <w:top w:val="nil"/>
                    <w:left w:val="nil"/>
                    <w:bottom w:val="nil"/>
                    <w:right w:val="nil"/>
                  </w:tcBorders>
                  <w:vAlign w:val="center"/>
                </w:tcPr>
                <w:p w:rsidR="00CD02D7" w:rsidRPr="005D3221" w:rsidRDefault="00C9574A" w:rsidP="00C9574A">
                  <w:pPr>
                    <w:pStyle w:val="a3"/>
                    <w:widowControl/>
                    <w:autoSpaceDE/>
                    <w:autoSpaceDN/>
                    <w:adjustRightInd/>
                    <w:spacing w:after="200" w:line="276" w:lineRule="auto"/>
                    <w:ind w:left="152"/>
                    <w:rPr>
                      <w:lang w:val="en-US"/>
                    </w:rPr>
                  </w:pPr>
                  <w:r>
                    <w:rPr>
                      <w:lang w:val="en-US"/>
                    </w:rPr>
                    <w:t xml:space="preserve">h.     </w:t>
                  </w:r>
                  <w:r w:rsidR="00CD02D7" w:rsidRPr="006937DF">
                    <w:rPr>
                      <w:lang w:val="en-US"/>
                    </w:rPr>
                    <w:t>someone who is trying to find a job</w:t>
                  </w:r>
                </w:p>
              </w:tc>
            </w:tr>
            <w:tr w:rsidR="00CD02D7" w:rsidRPr="004721EB" w:rsidTr="00BD2DA8">
              <w:tc>
                <w:tcPr>
                  <w:tcW w:w="566" w:type="dxa"/>
                  <w:tcBorders>
                    <w:top w:val="nil"/>
                    <w:left w:val="nil"/>
                    <w:bottom w:val="nil"/>
                    <w:right w:val="nil"/>
                  </w:tcBorders>
                  <w:vAlign w:val="center"/>
                </w:tcPr>
                <w:p w:rsidR="00CD02D7" w:rsidRPr="0051236A" w:rsidRDefault="00CD02D7" w:rsidP="00BD2DA8">
                  <w:pPr>
                    <w:spacing w:line="276" w:lineRule="auto"/>
                    <w:rPr>
                      <w:b/>
                      <w:i/>
                      <w:sz w:val="28"/>
                      <w:lang w:val="en-US" w:eastAsia="en-US"/>
                    </w:rPr>
                  </w:pPr>
                  <w:r w:rsidRPr="0051236A">
                    <w:rPr>
                      <w:sz w:val="28"/>
                      <w:lang w:val="en-US" w:eastAsia="en-US"/>
                    </w:rPr>
                    <w:t>9.</w:t>
                  </w:r>
                </w:p>
              </w:tc>
              <w:tc>
                <w:tcPr>
                  <w:tcW w:w="4045" w:type="dxa"/>
                  <w:tcBorders>
                    <w:top w:val="nil"/>
                    <w:left w:val="nil"/>
                    <w:bottom w:val="nil"/>
                    <w:right w:val="nil"/>
                  </w:tcBorders>
                  <w:vAlign w:val="center"/>
                </w:tcPr>
                <w:p w:rsidR="00CD02D7" w:rsidRPr="00C9574A" w:rsidRDefault="00CD02D7" w:rsidP="00BD2DA8">
                  <w:pPr>
                    <w:spacing w:line="276" w:lineRule="auto"/>
                    <w:rPr>
                      <w:sz w:val="28"/>
                      <w:lang w:val="en-US" w:eastAsia="en-US"/>
                    </w:rPr>
                  </w:pPr>
                  <w:r w:rsidRPr="0051236A">
                    <w:rPr>
                      <w:sz w:val="28"/>
                      <w:lang w:val="en-US" w:eastAsia="en-US"/>
                    </w:rPr>
                    <w:t>graduate</w:t>
                  </w:r>
                  <w:r w:rsidR="001F2B9E" w:rsidRPr="00C9574A">
                    <w:rPr>
                      <w:sz w:val="28"/>
                      <w:lang w:val="en-US" w:eastAsia="en-US"/>
                    </w:rPr>
                    <w:t xml:space="preserve"> –</w:t>
                  </w:r>
                </w:p>
                <w:p w:rsidR="001F2B9E" w:rsidRPr="00C9574A" w:rsidRDefault="001F2B9E" w:rsidP="00BD2DA8">
                  <w:pPr>
                    <w:spacing w:line="276" w:lineRule="auto"/>
                    <w:rPr>
                      <w:b/>
                      <w:i/>
                      <w:sz w:val="28"/>
                      <w:lang w:val="en-US" w:eastAsia="en-US"/>
                    </w:rPr>
                  </w:pPr>
                  <w:r w:rsidRPr="001F2B9E">
                    <w:rPr>
                      <w:b/>
                      <w:sz w:val="28"/>
                      <w:lang w:eastAsia="en-US"/>
                    </w:rPr>
                    <w:t>выпускник</w:t>
                  </w:r>
                </w:p>
              </w:tc>
              <w:tc>
                <w:tcPr>
                  <w:tcW w:w="799" w:type="dxa"/>
                  <w:tcBorders>
                    <w:top w:val="nil"/>
                    <w:left w:val="nil"/>
                    <w:bottom w:val="nil"/>
                    <w:right w:val="nil"/>
                  </w:tcBorders>
                  <w:vAlign w:val="center"/>
                </w:tcPr>
                <w:p w:rsidR="00CD02D7" w:rsidRPr="006937DF" w:rsidRDefault="00CD02D7" w:rsidP="00BD2DA8">
                  <w:pPr>
                    <w:spacing w:line="276" w:lineRule="auto"/>
                    <w:rPr>
                      <w:i/>
                      <w:sz w:val="28"/>
                      <w:lang w:val="en-US" w:eastAsia="en-US"/>
                    </w:rPr>
                  </w:pPr>
                </w:p>
              </w:tc>
              <w:tc>
                <w:tcPr>
                  <w:tcW w:w="3945" w:type="dxa"/>
                  <w:tcBorders>
                    <w:top w:val="nil"/>
                    <w:left w:val="nil"/>
                    <w:bottom w:val="nil"/>
                    <w:right w:val="nil"/>
                  </w:tcBorders>
                  <w:vAlign w:val="center"/>
                </w:tcPr>
                <w:p w:rsidR="00CD02D7" w:rsidRPr="005D3221" w:rsidRDefault="00C9574A" w:rsidP="00C9574A">
                  <w:pPr>
                    <w:pStyle w:val="a3"/>
                    <w:widowControl/>
                    <w:autoSpaceDE/>
                    <w:autoSpaceDN/>
                    <w:adjustRightInd/>
                    <w:spacing w:after="200" w:line="276" w:lineRule="auto"/>
                    <w:ind w:left="152"/>
                    <w:rPr>
                      <w:lang w:val="en-US"/>
                    </w:rPr>
                  </w:pPr>
                  <w:proofErr w:type="spellStart"/>
                  <w:r>
                    <w:rPr>
                      <w:lang w:val="en-US"/>
                    </w:rPr>
                    <w:t>i</w:t>
                  </w:r>
                  <w:proofErr w:type="spellEnd"/>
                  <w:r>
                    <w:rPr>
                      <w:lang w:val="en-US"/>
                    </w:rPr>
                    <w:t xml:space="preserve">.     </w:t>
                  </w:r>
                  <w:r w:rsidR="00CD02D7" w:rsidRPr="006937DF">
                    <w:rPr>
                      <w:lang w:val="en-US"/>
                    </w:rPr>
                    <w:t>knowledge or skill that you gain from doing a job</w:t>
                  </w:r>
                </w:p>
              </w:tc>
            </w:tr>
            <w:tr w:rsidR="00CD02D7" w:rsidRPr="004721EB" w:rsidTr="00BD2DA8">
              <w:tc>
                <w:tcPr>
                  <w:tcW w:w="566" w:type="dxa"/>
                  <w:tcBorders>
                    <w:top w:val="nil"/>
                    <w:left w:val="nil"/>
                    <w:bottom w:val="nil"/>
                    <w:right w:val="nil"/>
                  </w:tcBorders>
                  <w:vAlign w:val="center"/>
                </w:tcPr>
                <w:p w:rsidR="00CD02D7" w:rsidRPr="0051236A" w:rsidRDefault="00CD02D7" w:rsidP="00BD2DA8">
                  <w:pPr>
                    <w:spacing w:line="276" w:lineRule="auto"/>
                    <w:rPr>
                      <w:b/>
                      <w:i/>
                      <w:sz w:val="28"/>
                      <w:lang w:val="en-US" w:eastAsia="en-US"/>
                    </w:rPr>
                  </w:pPr>
                  <w:r w:rsidRPr="0051236A">
                    <w:rPr>
                      <w:sz w:val="28"/>
                      <w:lang w:val="en-US" w:eastAsia="en-US"/>
                    </w:rPr>
                    <w:t>10.</w:t>
                  </w:r>
                </w:p>
              </w:tc>
              <w:tc>
                <w:tcPr>
                  <w:tcW w:w="4045" w:type="dxa"/>
                  <w:tcBorders>
                    <w:top w:val="nil"/>
                    <w:left w:val="nil"/>
                    <w:bottom w:val="nil"/>
                    <w:right w:val="nil"/>
                  </w:tcBorders>
                  <w:vAlign w:val="center"/>
                </w:tcPr>
                <w:p w:rsidR="00CD02D7" w:rsidRPr="00C9574A" w:rsidRDefault="00CD02D7" w:rsidP="00BD2DA8">
                  <w:pPr>
                    <w:spacing w:line="276" w:lineRule="auto"/>
                    <w:rPr>
                      <w:sz w:val="28"/>
                      <w:lang w:val="en-US" w:eastAsia="en-US"/>
                    </w:rPr>
                  </w:pPr>
                  <w:r w:rsidRPr="0051236A">
                    <w:rPr>
                      <w:sz w:val="28"/>
                      <w:lang w:val="en-US" w:eastAsia="en-US"/>
                    </w:rPr>
                    <w:t>employer</w:t>
                  </w:r>
                  <w:r w:rsidR="001F2B9E" w:rsidRPr="00C9574A">
                    <w:rPr>
                      <w:sz w:val="28"/>
                      <w:lang w:val="en-US" w:eastAsia="en-US"/>
                    </w:rPr>
                    <w:t xml:space="preserve"> –</w:t>
                  </w:r>
                </w:p>
                <w:p w:rsidR="001F2B9E" w:rsidRPr="00C9574A" w:rsidRDefault="001F2B9E" w:rsidP="00BD2DA8">
                  <w:pPr>
                    <w:spacing w:line="276" w:lineRule="auto"/>
                    <w:rPr>
                      <w:b/>
                      <w:i/>
                      <w:sz w:val="28"/>
                      <w:lang w:val="en-US" w:eastAsia="en-US"/>
                    </w:rPr>
                  </w:pPr>
                  <w:r w:rsidRPr="001F2B9E">
                    <w:rPr>
                      <w:b/>
                      <w:sz w:val="28"/>
                      <w:lang w:eastAsia="en-US"/>
                    </w:rPr>
                    <w:t>работодатель</w:t>
                  </w:r>
                </w:p>
              </w:tc>
              <w:tc>
                <w:tcPr>
                  <w:tcW w:w="799" w:type="dxa"/>
                  <w:tcBorders>
                    <w:top w:val="nil"/>
                    <w:left w:val="nil"/>
                    <w:bottom w:val="nil"/>
                    <w:right w:val="nil"/>
                  </w:tcBorders>
                  <w:vAlign w:val="center"/>
                </w:tcPr>
                <w:p w:rsidR="00CD02D7" w:rsidRPr="006937DF" w:rsidRDefault="00CD02D7" w:rsidP="00BD2DA8">
                  <w:pPr>
                    <w:spacing w:line="276" w:lineRule="auto"/>
                    <w:rPr>
                      <w:i/>
                      <w:sz w:val="28"/>
                      <w:lang w:val="en-US" w:eastAsia="en-US"/>
                    </w:rPr>
                  </w:pPr>
                </w:p>
              </w:tc>
              <w:tc>
                <w:tcPr>
                  <w:tcW w:w="3945" w:type="dxa"/>
                  <w:tcBorders>
                    <w:top w:val="nil"/>
                    <w:left w:val="nil"/>
                    <w:bottom w:val="nil"/>
                    <w:right w:val="nil"/>
                  </w:tcBorders>
                  <w:vAlign w:val="center"/>
                </w:tcPr>
                <w:p w:rsidR="00CD02D7" w:rsidRPr="006937DF" w:rsidRDefault="00C9574A" w:rsidP="00C9574A">
                  <w:pPr>
                    <w:pStyle w:val="a3"/>
                    <w:widowControl/>
                    <w:autoSpaceDE/>
                    <w:autoSpaceDN/>
                    <w:adjustRightInd/>
                    <w:spacing w:after="200" w:line="276" w:lineRule="auto"/>
                    <w:ind w:left="152"/>
                    <w:rPr>
                      <w:lang w:val="en-US"/>
                    </w:rPr>
                  </w:pPr>
                  <w:r>
                    <w:rPr>
                      <w:lang w:val="en-US"/>
                    </w:rPr>
                    <w:t xml:space="preserve">j.     </w:t>
                  </w:r>
                  <w:r w:rsidR="00CD02D7" w:rsidRPr="006937DF">
                    <w:rPr>
                      <w:lang w:val="en-US"/>
                    </w:rPr>
                    <w:t>money that you receive as payment from the organization you work for</w:t>
                  </w:r>
                </w:p>
              </w:tc>
            </w:tr>
          </w:tbl>
          <w:p w:rsidR="00CD02D7" w:rsidRPr="006937DF" w:rsidRDefault="00CD02D7" w:rsidP="00BD2DA8">
            <w:pPr>
              <w:spacing w:after="200" w:line="276" w:lineRule="auto"/>
              <w:rPr>
                <w:i/>
                <w:sz w:val="28"/>
                <w:lang w:val="en-US" w:eastAsia="en-US"/>
              </w:rPr>
            </w:pPr>
          </w:p>
        </w:tc>
      </w:tr>
    </w:tbl>
    <w:p w:rsidR="00CD02D7" w:rsidRDefault="00CD02D7" w:rsidP="00CD02D7">
      <w:pPr>
        <w:shd w:val="clear" w:color="auto" w:fill="FFFFFF"/>
        <w:jc w:val="both"/>
        <w:rPr>
          <w:bCs/>
          <w:i/>
          <w:color w:val="000000"/>
          <w:sz w:val="28"/>
          <w:lang w:val="en-US"/>
        </w:rPr>
      </w:pPr>
    </w:p>
    <w:p w:rsidR="00CD02D7" w:rsidRPr="00854EC5" w:rsidRDefault="00CD02D7" w:rsidP="00C9574A">
      <w:pPr>
        <w:shd w:val="clear" w:color="auto" w:fill="FFFFFF"/>
        <w:ind w:left="1080"/>
        <w:jc w:val="center"/>
        <w:rPr>
          <w:b/>
          <w:bCs/>
          <w:i/>
          <w:color w:val="000000"/>
          <w:sz w:val="28"/>
        </w:rPr>
      </w:pPr>
      <w:r>
        <w:rPr>
          <w:b/>
          <w:sz w:val="28"/>
        </w:rPr>
        <w:t>Внесите В</w:t>
      </w:r>
      <w:r w:rsidRPr="00185EAA">
        <w:rPr>
          <w:b/>
          <w:sz w:val="28"/>
        </w:rPr>
        <w:t>аши ответы в таблицу</w:t>
      </w:r>
    </w:p>
    <w:p w:rsidR="00CD02D7" w:rsidRPr="00185EAA" w:rsidRDefault="00CD02D7" w:rsidP="00CD02D7">
      <w:pPr>
        <w:shd w:val="clear" w:color="auto" w:fill="FFFFFF"/>
        <w:jc w:val="both"/>
        <w:rPr>
          <w:bCs/>
          <w:color w:val="000000"/>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57"/>
        <w:gridCol w:w="957"/>
        <w:gridCol w:w="957"/>
        <w:gridCol w:w="957"/>
        <w:gridCol w:w="957"/>
        <w:gridCol w:w="957"/>
        <w:gridCol w:w="957"/>
        <w:gridCol w:w="957"/>
        <w:gridCol w:w="957"/>
        <w:gridCol w:w="958"/>
      </w:tblGrid>
      <w:tr w:rsidR="00CD02D7" w:rsidRPr="00185EAA" w:rsidTr="00BD2DA8">
        <w:tc>
          <w:tcPr>
            <w:tcW w:w="957" w:type="dxa"/>
            <w:tcBorders>
              <w:top w:val="single" w:sz="4" w:space="0" w:color="000000"/>
              <w:left w:val="single" w:sz="4" w:space="0" w:color="000000"/>
              <w:bottom w:val="single" w:sz="4" w:space="0" w:color="000000"/>
              <w:right w:val="single" w:sz="4" w:space="0" w:color="000000"/>
            </w:tcBorders>
          </w:tcPr>
          <w:p w:rsidR="00CD02D7" w:rsidRPr="00C9574A" w:rsidRDefault="00CD02D7" w:rsidP="00C9574A">
            <w:pPr>
              <w:widowControl w:val="0"/>
              <w:numPr>
                <w:ilvl w:val="0"/>
                <w:numId w:val="2"/>
              </w:numPr>
              <w:autoSpaceDE w:val="0"/>
              <w:autoSpaceDN w:val="0"/>
              <w:adjustRightInd w:val="0"/>
              <w:jc w:val="center"/>
              <w:rPr>
                <w:color w:val="000000"/>
                <w:sz w:val="28"/>
              </w:rPr>
            </w:pPr>
          </w:p>
        </w:tc>
        <w:tc>
          <w:tcPr>
            <w:tcW w:w="957" w:type="dxa"/>
            <w:tcBorders>
              <w:top w:val="single" w:sz="4" w:space="0" w:color="000000"/>
              <w:left w:val="single" w:sz="4" w:space="0" w:color="000000"/>
              <w:bottom w:val="single" w:sz="4" w:space="0" w:color="000000"/>
              <w:right w:val="single" w:sz="4" w:space="0" w:color="000000"/>
            </w:tcBorders>
          </w:tcPr>
          <w:p w:rsidR="00CD02D7" w:rsidRPr="00C9574A" w:rsidRDefault="00CD02D7" w:rsidP="00C9574A">
            <w:pPr>
              <w:widowControl w:val="0"/>
              <w:numPr>
                <w:ilvl w:val="0"/>
                <w:numId w:val="2"/>
              </w:numPr>
              <w:autoSpaceDE w:val="0"/>
              <w:autoSpaceDN w:val="0"/>
              <w:adjustRightInd w:val="0"/>
              <w:jc w:val="center"/>
              <w:rPr>
                <w:color w:val="000000"/>
                <w:sz w:val="28"/>
              </w:rPr>
            </w:pPr>
          </w:p>
        </w:tc>
        <w:tc>
          <w:tcPr>
            <w:tcW w:w="957" w:type="dxa"/>
            <w:tcBorders>
              <w:top w:val="single" w:sz="4" w:space="0" w:color="000000"/>
              <w:left w:val="single" w:sz="4" w:space="0" w:color="000000"/>
              <w:bottom w:val="single" w:sz="4" w:space="0" w:color="000000"/>
              <w:right w:val="single" w:sz="4" w:space="0" w:color="000000"/>
            </w:tcBorders>
          </w:tcPr>
          <w:p w:rsidR="00CD02D7" w:rsidRPr="00C9574A" w:rsidRDefault="00CD02D7" w:rsidP="00C9574A">
            <w:pPr>
              <w:widowControl w:val="0"/>
              <w:numPr>
                <w:ilvl w:val="0"/>
                <w:numId w:val="2"/>
              </w:numPr>
              <w:autoSpaceDE w:val="0"/>
              <w:autoSpaceDN w:val="0"/>
              <w:adjustRightInd w:val="0"/>
              <w:jc w:val="center"/>
              <w:rPr>
                <w:color w:val="000000"/>
                <w:sz w:val="28"/>
              </w:rPr>
            </w:pPr>
          </w:p>
        </w:tc>
        <w:tc>
          <w:tcPr>
            <w:tcW w:w="957" w:type="dxa"/>
            <w:tcBorders>
              <w:top w:val="single" w:sz="4" w:space="0" w:color="000000"/>
              <w:left w:val="single" w:sz="4" w:space="0" w:color="000000"/>
              <w:bottom w:val="single" w:sz="4" w:space="0" w:color="000000"/>
              <w:right w:val="single" w:sz="4" w:space="0" w:color="000000"/>
            </w:tcBorders>
          </w:tcPr>
          <w:p w:rsidR="00CD02D7" w:rsidRPr="00C9574A" w:rsidRDefault="00CD02D7" w:rsidP="00C9574A">
            <w:pPr>
              <w:widowControl w:val="0"/>
              <w:numPr>
                <w:ilvl w:val="0"/>
                <w:numId w:val="2"/>
              </w:numPr>
              <w:autoSpaceDE w:val="0"/>
              <w:autoSpaceDN w:val="0"/>
              <w:adjustRightInd w:val="0"/>
              <w:jc w:val="center"/>
              <w:rPr>
                <w:color w:val="000000"/>
                <w:sz w:val="28"/>
              </w:rPr>
            </w:pPr>
          </w:p>
        </w:tc>
        <w:tc>
          <w:tcPr>
            <w:tcW w:w="957" w:type="dxa"/>
            <w:tcBorders>
              <w:top w:val="single" w:sz="4" w:space="0" w:color="000000"/>
              <w:left w:val="single" w:sz="4" w:space="0" w:color="000000"/>
              <w:bottom w:val="single" w:sz="4" w:space="0" w:color="000000"/>
              <w:right w:val="single" w:sz="4" w:space="0" w:color="000000"/>
            </w:tcBorders>
          </w:tcPr>
          <w:p w:rsidR="00CD02D7" w:rsidRPr="00C9574A" w:rsidRDefault="00CD02D7" w:rsidP="00C9574A">
            <w:pPr>
              <w:widowControl w:val="0"/>
              <w:numPr>
                <w:ilvl w:val="0"/>
                <w:numId w:val="2"/>
              </w:numPr>
              <w:autoSpaceDE w:val="0"/>
              <w:autoSpaceDN w:val="0"/>
              <w:adjustRightInd w:val="0"/>
              <w:jc w:val="center"/>
              <w:rPr>
                <w:color w:val="000000"/>
                <w:sz w:val="28"/>
              </w:rPr>
            </w:pPr>
          </w:p>
        </w:tc>
        <w:tc>
          <w:tcPr>
            <w:tcW w:w="957" w:type="dxa"/>
            <w:tcBorders>
              <w:top w:val="single" w:sz="4" w:space="0" w:color="000000"/>
              <w:left w:val="single" w:sz="4" w:space="0" w:color="000000"/>
              <w:bottom w:val="single" w:sz="4" w:space="0" w:color="000000"/>
              <w:right w:val="single" w:sz="4" w:space="0" w:color="000000"/>
            </w:tcBorders>
          </w:tcPr>
          <w:p w:rsidR="00CD02D7" w:rsidRPr="00C9574A" w:rsidRDefault="00CD02D7" w:rsidP="00C9574A">
            <w:pPr>
              <w:widowControl w:val="0"/>
              <w:numPr>
                <w:ilvl w:val="0"/>
                <w:numId w:val="2"/>
              </w:numPr>
              <w:autoSpaceDE w:val="0"/>
              <w:autoSpaceDN w:val="0"/>
              <w:adjustRightInd w:val="0"/>
              <w:jc w:val="center"/>
              <w:rPr>
                <w:color w:val="000000"/>
                <w:sz w:val="28"/>
              </w:rPr>
            </w:pPr>
          </w:p>
        </w:tc>
        <w:tc>
          <w:tcPr>
            <w:tcW w:w="957" w:type="dxa"/>
            <w:tcBorders>
              <w:top w:val="single" w:sz="4" w:space="0" w:color="000000"/>
              <w:left w:val="single" w:sz="4" w:space="0" w:color="000000"/>
              <w:bottom w:val="single" w:sz="4" w:space="0" w:color="000000"/>
              <w:right w:val="single" w:sz="4" w:space="0" w:color="000000"/>
            </w:tcBorders>
          </w:tcPr>
          <w:p w:rsidR="00CD02D7" w:rsidRPr="00C9574A" w:rsidRDefault="00CD02D7" w:rsidP="00C9574A">
            <w:pPr>
              <w:widowControl w:val="0"/>
              <w:numPr>
                <w:ilvl w:val="0"/>
                <w:numId w:val="2"/>
              </w:numPr>
              <w:autoSpaceDE w:val="0"/>
              <w:autoSpaceDN w:val="0"/>
              <w:adjustRightInd w:val="0"/>
              <w:jc w:val="center"/>
              <w:rPr>
                <w:color w:val="000000"/>
                <w:sz w:val="28"/>
              </w:rPr>
            </w:pPr>
          </w:p>
        </w:tc>
        <w:tc>
          <w:tcPr>
            <w:tcW w:w="957" w:type="dxa"/>
            <w:tcBorders>
              <w:top w:val="single" w:sz="4" w:space="0" w:color="000000"/>
              <w:left w:val="single" w:sz="4" w:space="0" w:color="000000"/>
              <w:bottom w:val="single" w:sz="4" w:space="0" w:color="000000"/>
              <w:right w:val="single" w:sz="4" w:space="0" w:color="000000"/>
            </w:tcBorders>
          </w:tcPr>
          <w:p w:rsidR="00CD02D7" w:rsidRPr="00C9574A" w:rsidRDefault="00CD02D7" w:rsidP="00C9574A">
            <w:pPr>
              <w:widowControl w:val="0"/>
              <w:numPr>
                <w:ilvl w:val="0"/>
                <w:numId w:val="2"/>
              </w:numPr>
              <w:autoSpaceDE w:val="0"/>
              <w:autoSpaceDN w:val="0"/>
              <w:adjustRightInd w:val="0"/>
              <w:jc w:val="center"/>
              <w:rPr>
                <w:color w:val="000000"/>
                <w:sz w:val="28"/>
              </w:rPr>
            </w:pPr>
          </w:p>
        </w:tc>
        <w:tc>
          <w:tcPr>
            <w:tcW w:w="957" w:type="dxa"/>
            <w:tcBorders>
              <w:top w:val="single" w:sz="4" w:space="0" w:color="000000"/>
              <w:left w:val="single" w:sz="4" w:space="0" w:color="000000"/>
              <w:bottom w:val="single" w:sz="4" w:space="0" w:color="000000"/>
              <w:right w:val="single" w:sz="4" w:space="0" w:color="000000"/>
            </w:tcBorders>
          </w:tcPr>
          <w:p w:rsidR="00CD02D7" w:rsidRPr="00C9574A" w:rsidRDefault="00CD02D7" w:rsidP="00C9574A">
            <w:pPr>
              <w:widowControl w:val="0"/>
              <w:numPr>
                <w:ilvl w:val="0"/>
                <w:numId w:val="2"/>
              </w:numPr>
              <w:autoSpaceDE w:val="0"/>
              <w:autoSpaceDN w:val="0"/>
              <w:adjustRightInd w:val="0"/>
              <w:jc w:val="center"/>
              <w:rPr>
                <w:color w:val="000000"/>
                <w:sz w:val="28"/>
              </w:rPr>
            </w:pPr>
          </w:p>
        </w:tc>
        <w:tc>
          <w:tcPr>
            <w:tcW w:w="958" w:type="dxa"/>
            <w:tcBorders>
              <w:top w:val="single" w:sz="4" w:space="0" w:color="000000"/>
              <w:left w:val="single" w:sz="4" w:space="0" w:color="000000"/>
              <w:bottom w:val="single" w:sz="4" w:space="0" w:color="000000"/>
              <w:right w:val="single" w:sz="4" w:space="0" w:color="000000"/>
            </w:tcBorders>
          </w:tcPr>
          <w:p w:rsidR="00CD02D7" w:rsidRPr="00C9574A" w:rsidRDefault="00CD02D7" w:rsidP="00C9574A">
            <w:pPr>
              <w:widowControl w:val="0"/>
              <w:numPr>
                <w:ilvl w:val="0"/>
                <w:numId w:val="2"/>
              </w:numPr>
              <w:autoSpaceDE w:val="0"/>
              <w:autoSpaceDN w:val="0"/>
              <w:adjustRightInd w:val="0"/>
              <w:jc w:val="center"/>
              <w:rPr>
                <w:color w:val="000000"/>
                <w:sz w:val="28"/>
              </w:rPr>
            </w:pPr>
          </w:p>
        </w:tc>
      </w:tr>
      <w:tr w:rsidR="00CD02D7" w:rsidRPr="00210E6C" w:rsidTr="00BD2DA8">
        <w:tc>
          <w:tcPr>
            <w:tcW w:w="957" w:type="dxa"/>
            <w:tcBorders>
              <w:top w:val="single" w:sz="4" w:space="0" w:color="000000"/>
              <w:left w:val="single" w:sz="4" w:space="0" w:color="000000"/>
              <w:bottom w:val="single" w:sz="4" w:space="0" w:color="000000"/>
              <w:right w:val="single" w:sz="4" w:space="0" w:color="000000"/>
            </w:tcBorders>
          </w:tcPr>
          <w:p w:rsidR="00CD02D7" w:rsidRPr="00C9574A" w:rsidRDefault="00CD4AD1" w:rsidP="00C9574A">
            <w:pPr>
              <w:jc w:val="center"/>
              <w:rPr>
                <w:b/>
                <w:color w:val="000000"/>
                <w:sz w:val="28"/>
                <w:lang w:val="en-US"/>
              </w:rPr>
            </w:pPr>
            <w:r w:rsidRPr="00C9574A">
              <w:rPr>
                <w:b/>
                <w:color w:val="000000"/>
                <w:sz w:val="28"/>
                <w:lang w:val="en-US"/>
              </w:rPr>
              <w:t>c</w:t>
            </w:r>
          </w:p>
        </w:tc>
        <w:tc>
          <w:tcPr>
            <w:tcW w:w="957" w:type="dxa"/>
            <w:tcBorders>
              <w:top w:val="single" w:sz="4" w:space="0" w:color="000000"/>
              <w:left w:val="single" w:sz="4" w:space="0" w:color="000000"/>
              <w:bottom w:val="single" w:sz="4" w:space="0" w:color="000000"/>
              <w:right w:val="single" w:sz="4" w:space="0" w:color="000000"/>
            </w:tcBorders>
          </w:tcPr>
          <w:p w:rsidR="00CD02D7" w:rsidRPr="00C9574A" w:rsidRDefault="00CD4AD1" w:rsidP="00C9574A">
            <w:pPr>
              <w:jc w:val="center"/>
              <w:rPr>
                <w:b/>
                <w:color w:val="000000"/>
                <w:sz w:val="28"/>
                <w:lang w:val="en-US"/>
              </w:rPr>
            </w:pPr>
            <w:r w:rsidRPr="00C9574A">
              <w:rPr>
                <w:b/>
                <w:color w:val="000000"/>
                <w:sz w:val="28"/>
                <w:lang w:val="en-US"/>
              </w:rPr>
              <w:t>d</w:t>
            </w:r>
          </w:p>
        </w:tc>
        <w:tc>
          <w:tcPr>
            <w:tcW w:w="957" w:type="dxa"/>
            <w:tcBorders>
              <w:top w:val="single" w:sz="4" w:space="0" w:color="000000"/>
              <w:left w:val="single" w:sz="4" w:space="0" w:color="000000"/>
              <w:bottom w:val="single" w:sz="4" w:space="0" w:color="000000"/>
              <w:right w:val="single" w:sz="4" w:space="0" w:color="000000"/>
            </w:tcBorders>
          </w:tcPr>
          <w:p w:rsidR="00CD02D7" w:rsidRPr="00C9574A" w:rsidRDefault="00C35BD7" w:rsidP="00C9574A">
            <w:pPr>
              <w:jc w:val="center"/>
              <w:rPr>
                <w:b/>
                <w:color w:val="000000"/>
                <w:sz w:val="28"/>
                <w:lang w:val="en-US"/>
              </w:rPr>
            </w:pPr>
            <w:r w:rsidRPr="00C9574A">
              <w:rPr>
                <w:b/>
                <w:color w:val="000000"/>
                <w:sz w:val="28"/>
                <w:lang w:val="en-US"/>
              </w:rPr>
              <w:t>h</w:t>
            </w:r>
          </w:p>
        </w:tc>
        <w:tc>
          <w:tcPr>
            <w:tcW w:w="957" w:type="dxa"/>
            <w:tcBorders>
              <w:top w:val="single" w:sz="4" w:space="0" w:color="000000"/>
              <w:left w:val="single" w:sz="4" w:space="0" w:color="000000"/>
              <w:bottom w:val="single" w:sz="4" w:space="0" w:color="000000"/>
              <w:right w:val="single" w:sz="4" w:space="0" w:color="000000"/>
            </w:tcBorders>
          </w:tcPr>
          <w:p w:rsidR="00CD02D7" w:rsidRPr="00C9574A" w:rsidRDefault="00C35BD7" w:rsidP="00C9574A">
            <w:pPr>
              <w:jc w:val="center"/>
              <w:rPr>
                <w:b/>
                <w:color w:val="000000"/>
                <w:sz w:val="28"/>
                <w:lang w:val="en-US"/>
              </w:rPr>
            </w:pPr>
            <w:r w:rsidRPr="00C9574A">
              <w:rPr>
                <w:b/>
                <w:color w:val="000000"/>
                <w:sz w:val="28"/>
                <w:lang w:val="en-US"/>
              </w:rPr>
              <w:t>j</w:t>
            </w:r>
          </w:p>
        </w:tc>
        <w:tc>
          <w:tcPr>
            <w:tcW w:w="957" w:type="dxa"/>
            <w:tcBorders>
              <w:top w:val="single" w:sz="4" w:space="0" w:color="000000"/>
              <w:left w:val="single" w:sz="4" w:space="0" w:color="000000"/>
              <w:bottom w:val="single" w:sz="4" w:space="0" w:color="000000"/>
              <w:right w:val="single" w:sz="4" w:space="0" w:color="000000"/>
            </w:tcBorders>
          </w:tcPr>
          <w:p w:rsidR="00CD02D7" w:rsidRPr="00C9574A" w:rsidRDefault="00CD4AD1" w:rsidP="00C9574A">
            <w:pPr>
              <w:jc w:val="center"/>
              <w:rPr>
                <w:b/>
                <w:color w:val="000000"/>
                <w:sz w:val="28"/>
                <w:lang w:val="en-US"/>
              </w:rPr>
            </w:pPr>
            <w:r w:rsidRPr="00C9574A">
              <w:rPr>
                <w:b/>
                <w:color w:val="000000"/>
                <w:sz w:val="28"/>
                <w:lang w:val="en-US"/>
              </w:rPr>
              <w:t>b</w:t>
            </w:r>
          </w:p>
        </w:tc>
        <w:tc>
          <w:tcPr>
            <w:tcW w:w="957" w:type="dxa"/>
            <w:tcBorders>
              <w:top w:val="single" w:sz="4" w:space="0" w:color="000000"/>
              <w:left w:val="single" w:sz="4" w:space="0" w:color="000000"/>
              <w:bottom w:val="single" w:sz="4" w:space="0" w:color="000000"/>
              <w:right w:val="single" w:sz="4" w:space="0" w:color="000000"/>
            </w:tcBorders>
          </w:tcPr>
          <w:p w:rsidR="00CD02D7" w:rsidRPr="00C9574A" w:rsidRDefault="00CD4AD1" w:rsidP="00C9574A">
            <w:pPr>
              <w:jc w:val="center"/>
              <w:rPr>
                <w:b/>
                <w:color w:val="000000"/>
                <w:sz w:val="28"/>
                <w:lang w:val="en-US"/>
              </w:rPr>
            </w:pPr>
            <w:r w:rsidRPr="00C9574A">
              <w:rPr>
                <w:b/>
                <w:color w:val="000000"/>
                <w:sz w:val="28"/>
                <w:lang w:val="en-US"/>
              </w:rPr>
              <w:t>a</w:t>
            </w:r>
          </w:p>
        </w:tc>
        <w:tc>
          <w:tcPr>
            <w:tcW w:w="957" w:type="dxa"/>
            <w:tcBorders>
              <w:top w:val="single" w:sz="4" w:space="0" w:color="000000"/>
              <w:left w:val="single" w:sz="4" w:space="0" w:color="000000"/>
              <w:bottom w:val="single" w:sz="4" w:space="0" w:color="000000"/>
              <w:right w:val="single" w:sz="4" w:space="0" w:color="000000"/>
            </w:tcBorders>
          </w:tcPr>
          <w:p w:rsidR="00CD02D7" w:rsidRPr="00C9574A" w:rsidRDefault="00C35BD7" w:rsidP="00C9574A">
            <w:pPr>
              <w:jc w:val="center"/>
              <w:rPr>
                <w:b/>
                <w:color w:val="000000"/>
                <w:sz w:val="28"/>
                <w:lang w:val="en-US"/>
              </w:rPr>
            </w:pPr>
            <w:proofErr w:type="spellStart"/>
            <w:r w:rsidRPr="00C9574A">
              <w:rPr>
                <w:b/>
                <w:color w:val="000000"/>
                <w:sz w:val="28"/>
                <w:lang w:val="en-US"/>
              </w:rPr>
              <w:t>i</w:t>
            </w:r>
            <w:proofErr w:type="spellEnd"/>
          </w:p>
        </w:tc>
        <w:tc>
          <w:tcPr>
            <w:tcW w:w="957" w:type="dxa"/>
            <w:tcBorders>
              <w:top w:val="single" w:sz="4" w:space="0" w:color="000000"/>
              <w:left w:val="single" w:sz="4" w:space="0" w:color="000000"/>
              <w:bottom w:val="single" w:sz="4" w:space="0" w:color="000000"/>
              <w:right w:val="single" w:sz="4" w:space="0" w:color="000000"/>
            </w:tcBorders>
          </w:tcPr>
          <w:p w:rsidR="00CD02D7" w:rsidRPr="00C9574A" w:rsidRDefault="00CD4AD1" w:rsidP="00C9574A">
            <w:pPr>
              <w:jc w:val="center"/>
              <w:rPr>
                <w:b/>
                <w:color w:val="000000"/>
                <w:sz w:val="28"/>
                <w:lang w:val="en-US"/>
              </w:rPr>
            </w:pPr>
            <w:r w:rsidRPr="00C9574A">
              <w:rPr>
                <w:b/>
                <w:color w:val="000000"/>
                <w:sz w:val="28"/>
                <w:lang w:val="en-US"/>
              </w:rPr>
              <w:t>f</w:t>
            </w:r>
          </w:p>
        </w:tc>
        <w:tc>
          <w:tcPr>
            <w:tcW w:w="957" w:type="dxa"/>
            <w:tcBorders>
              <w:top w:val="single" w:sz="4" w:space="0" w:color="000000"/>
              <w:left w:val="single" w:sz="4" w:space="0" w:color="000000"/>
              <w:bottom w:val="single" w:sz="4" w:space="0" w:color="000000"/>
              <w:right w:val="single" w:sz="4" w:space="0" w:color="000000"/>
            </w:tcBorders>
          </w:tcPr>
          <w:p w:rsidR="00CD02D7" w:rsidRPr="00C9574A" w:rsidRDefault="00CD4AD1" w:rsidP="00C9574A">
            <w:pPr>
              <w:jc w:val="center"/>
              <w:rPr>
                <w:b/>
                <w:color w:val="000000"/>
                <w:sz w:val="28"/>
                <w:lang w:val="en-US"/>
              </w:rPr>
            </w:pPr>
            <w:r w:rsidRPr="00C9574A">
              <w:rPr>
                <w:b/>
                <w:color w:val="000000"/>
                <w:sz w:val="28"/>
                <w:lang w:val="en-US"/>
              </w:rPr>
              <w:t>e</w:t>
            </w:r>
          </w:p>
        </w:tc>
        <w:tc>
          <w:tcPr>
            <w:tcW w:w="958" w:type="dxa"/>
            <w:tcBorders>
              <w:top w:val="single" w:sz="4" w:space="0" w:color="000000"/>
              <w:left w:val="single" w:sz="4" w:space="0" w:color="000000"/>
              <w:bottom w:val="single" w:sz="4" w:space="0" w:color="000000"/>
              <w:right w:val="single" w:sz="4" w:space="0" w:color="000000"/>
            </w:tcBorders>
          </w:tcPr>
          <w:p w:rsidR="00CD02D7" w:rsidRPr="00C9574A" w:rsidRDefault="00C35BD7" w:rsidP="00C9574A">
            <w:pPr>
              <w:jc w:val="center"/>
              <w:rPr>
                <w:b/>
                <w:color w:val="000000"/>
                <w:sz w:val="28"/>
                <w:lang w:val="en-US"/>
              </w:rPr>
            </w:pPr>
            <w:r w:rsidRPr="00C9574A">
              <w:rPr>
                <w:b/>
                <w:color w:val="000000"/>
                <w:sz w:val="28"/>
                <w:lang w:val="en-US"/>
              </w:rPr>
              <w:t>g</w:t>
            </w:r>
          </w:p>
        </w:tc>
      </w:tr>
    </w:tbl>
    <w:p w:rsidR="00CD02D7" w:rsidRDefault="00CD02D7" w:rsidP="00CD02D7">
      <w:pPr>
        <w:shd w:val="clear" w:color="auto" w:fill="FFFFFF"/>
        <w:jc w:val="both"/>
        <w:rPr>
          <w:bCs/>
          <w:i/>
          <w:color w:val="000000"/>
          <w:sz w:val="28"/>
        </w:rPr>
      </w:pPr>
    </w:p>
    <w:p w:rsidR="00CD02D7" w:rsidRPr="00185EAA" w:rsidRDefault="007B238B" w:rsidP="00CD02D7">
      <w:pPr>
        <w:shd w:val="clear" w:color="auto" w:fill="FFFFFF"/>
        <w:jc w:val="both"/>
        <w:rPr>
          <w:b/>
          <w:bCs/>
          <w:i/>
          <w:sz w:val="28"/>
        </w:rPr>
      </w:pPr>
      <w:r>
        <w:rPr>
          <w:b/>
          <w:bCs/>
          <w:color w:val="000000"/>
          <w:sz w:val="28"/>
        </w:rPr>
        <w:lastRenderedPageBreak/>
        <w:t xml:space="preserve">Задание </w:t>
      </w:r>
      <w:r w:rsidR="00C9574A" w:rsidRPr="007B238B">
        <w:rPr>
          <w:b/>
          <w:bCs/>
          <w:color w:val="000000"/>
          <w:sz w:val="28"/>
        </w:rPr>
        <w:t>4</w:t>
      </w:r>
      <w:r w:rsidR="00CD02D7" w:rsidRPr="00185EAA">
        <w:rPr>
          <w:b/>
          <w:bCs/>
          <w:color w:val="000000"/>
          <w:sz w:val="28"/>
        </w:rPr>
        <w:t>. Определите основную идею текста.</w:t>
      </w:r>
    </w:p>
    <w:p w:rsidR="00CD02D7" w:rsidRPr="00832ED9" w:rsidRDefault="00CD02D7" w:rsidP="00CD02D7">
      <w:pPr>
        <w:shd w:val="clear" w:color="auto" w:fill="FFFFFF"/>
        <w:jc w:val="both"/>
        <w:rPr>
          <w:bCs/>
          <w:i/>
          <w:color w:val="000000"/>
          <w:sz w:val="28"/>
        </w:rPr>
      </w:pPr>
    </w:p>
    <w:p w:rsidR="00CD02D7" w:rsidRPr="00210E6C" w:rsidRDefault="00CD02D7" w:rsidP="00CD02D7">
      <w:pPr>
        <w:spacing w:after="120" w:line="276" w:lineRule="auto"/>
        <w:rPr>
          <w:b/>
          <w:i/>
          <w:sz w:val="28"/>
          <w:lang w:val="en-US"/>
        </w:rPr>
      </w:pPr>
      <w:r w:rsidRPr="00210E6C">
        <w:rPr>
          <w:sz w:val="28"/>
          <w:lang w:val="en-US"/>
        </w:rPr>
        <w:t>1. Job advertisements are the same in different countries.</w:t>
      </w:r>
    </w:p>
    <w:p w:rsidR="00CD02D7" w:rsidRPr="001F2B9E" w:rsidRDefault="00CD02D7" w:rsidP="00CD02D7">
      <w:pPr>
        <w:spacing w:after="120" w:line="276" w:lineRule="auto"/>
        <w:rPr>
          <w:b/>
          <w:i/>
          <w:sz w:val="28"/>
          <w:lang w:val="en-US"/>
        </w:rPr>
      </w:pPr>
      <w:r w:rsidRPr="001F2B9E">
        <w:rPr>
          <w:b/>
          <w:sz w:val="28"/>
          <w:lang w:val="en-US"/>
        </w:rPr>
        <w:t>2. Job advertisements differ in three European countries.</w:t>
      </w:r>
    </w:p>
    <w:p w:rsidR="00CD02D7" w:rsidRDefault="00CD02D7" w:rsidP="00C9574A">
      <w:pPr>
        <w:spacing w:after="120" w:line="276" w:lineRule="auto"/>
        <w:rPr>
          <w:b/>
          <w:i/>
          <w:sz w:val="28"/>
          <w:lang w:val="en-US"/>
        </w:rPr>
      </w:pPr>
      <w:r w:rsidRPr="00210E6C">
        <w:rPr>
          <w:sz w:val="28"/>
          <w:lang w:val="en-US"/>
        </w:rPr>
        <w:t>3. Job advertisements differ in Europe and the US.</w:t>
      </w:r>
    </w:p>
    <w:p w:rsidR="00C9574A" w:rsidRDefault="00C9574A" w:rsidP="00C9574A">
      <w:pPr>
        <w:rPr>
          <w:lang w:val="en-US"/>
        </w:rPr>
      </w:pPr>
    </w:p>
    <w:p w:rsidR="00C9574A" w:rsidRPr="00C9574A" w:rsidRDefault="00C9574A" w:rsidP="00C9574A">
      <w:pPr>
        <w:rPr>
          <w:lang w:val="en-US"/>
        </w:rPr>
      </w:pPr>
    </w:p>
    <w:p w:rsidR="00CD02D7" w:rsidRPr="004721EB" w:rsidRDefault="007B238B" w:rsidP="007B238B">
      <w:pPr>
        <w:shd w:val="clear" w:color="auto" w:fill="FFFFFF"/>
        <w:rPr>
          <w:b/>
          <w:bCs/>
          <w:i/>
          <w:color w:val="000000"/>
          <w:sz w:val="28"/>
        </w:rPr>
      </w:pPr>
      <w:r>
        <w:rPr>
          <w:b/>
          <w:bCs/>
          <w:color w:val="000000"/>
          <w:sz w:val="28"/>
        </w:rPr>
        <w:t xml:space="preserve">Задание </w:t>
      </w:r>
      <w:r w:rsidR="00C9574A" w:rsidRPr="00C9574A">
        <w:rPr>
          <w:b/>
          <w:bCs/>
          <w:color w:val="000000"/>
          <w:sz w:val="28"/>
        </w:rPr>
        <w:t>5</w:t>
      </w:r>
      <w:r w:rsidR="00CD02D7" w:rsidRPr="00185EAA">
        <w:rPr>
          <w:b/>
          <w:bCs/>
          <w:color w:val="000000"/>
          <w:sz w:val="28"/>
        </w:rPr>
        <w:t>. Расположите фразы диалога в</w:t>
      </w:r>
      <w:r w:rsidR="00CD02D7">
        <w:rPr>
          <w:b/>
          <w:bCs/>
          <w:color w:val="000000"/>
          <w:sz w:val="28"/>
        </w:rPr>
        <w:t xml:space="preserve"> правильной последовательности</w:t>
      </w:r>
      <w:r w:rsidR="00CD02D7" w:rsidRPr="00185EAA">
        <w:rPr>
          <w:b/>
          <w:bCs/>
          <w:color w:val="000000"/>
          <w:sz w:val="28"/>
        </w:rPr>
        <w:t xml:space="preserve"> </w:t>
      </w:r>
      <w:r w:rsidR="00CD02D7">
        <w:rPr>
          <w:b/>
          <w:bCs/>
          <w:color w:val="000000"/>
          <w:sz w:val="28"/>
        </w:rPr>
        <w:t>(</w:t>
      </w:r>
      <w:r w:rsidR="001F2B9E">
        <w:rPr>
          <w:b/>
          <w:bCs/>
          <w:color w:val="000000"/>
          <w:sz w:val="28"/>
        </w:rPr>
        <w:t>соедините</w:t>
      </w:r>
      <w:r w:rsidR="00CD02D7" w:rsidRPr="00185EAA">
        <w:rPr>
          <w:b/>
          <w:bCs/>
          <w:color w:val="000000"/>
          <w:sz w:val="28"/>
        </w:rPr>
        <w:t xml:space="preserve"> цифры и буквы). </w:t>
      </w:r>
      <w:r w:rsidR="00CD02D7">
        <w:rPr>
          <w:b/>
          <w:sz w:val="28"/>
        </w:rPr>
        <w:t>Внесите В</w:t>
      </w:r>
      <w:r w:rsidR="00CD02D7" w:rsidRPr="00185EAA">
        <w:rPr>
          <w:b/>
          <w:sz w:val="28"/>
        </w:rPr>
        <w:t>аши ответы в таблицу.</w:t>
      </w:r>
      <w:r w:rsidR="00CD02D7" w:rsidRPr="00185EAA">
        <w:rPr>
          <w:b/>
          <w:bCs/>
          <w:color w:val="000000"/>
          <w:sz w:val="28"/>
        </w:rPr>
        <w:t xml:space="preserve"> Перепишите</w:t>
      </w:r>
      <w:r w:rsidR="00CD02D7" w:rsidRPr="0065782C">
        <w:rPr>
          <w:b/>
          <w:bCs/>
          <w:color w:val="000000"/>
          <w:sz w:val="28"/>
        </w:rPr>
        <w:t xml:space="preserve"> </w:t>
      </w:r>
      <w:r w:rsidR="00CD02D7" w:rsidRPr="00185EAA">
        <w:rPr>
          <w:b/>
          <w:bCs/>
          <w:color w:val="000000"/>
          <w:sz w:val="28"/>
        </w:rPr>
        <w:t>диалог</w:t>
      </w:r>
      <w:r w:rsidR="00CD02D7" w:rsidRPr="0065782C">
        <w:rPr>
          <w:b/>
          <w:bCs/>
          <w:color w:val="000000"/>
          <w:sz w:val="28"/>
        </w:rPr>
        <w:t xml:space="preserve"> </w:t>
      </w:r>
      <w:r w:rsidR="00CD02D7" w:rsidRPr="00185EAA">
        <w:rPr>
          <w:b/>
          <w:bCs/>
          <w:color w:val="000000"/>
          <w:sz w:val="28"/>
        </w:rPr>
        <w:t>в</w:t>
      </w:r>
      <w:r w:rsidR="00CD02D7" w:rsidRPr="0065782C">
        <w:rPr>
          <w:b/>
          <w:bCs/>
          <w:color w:val="000000"/>
          <w:sz w:val="28"/>
        </w:rPr>
        <w:t xml:space="preserve"> </w:t>
      </w:r>
      <w:r w:rsidR="00CD02D7" w:rsidRPr="00185EAA">
        <w:rPr>
          <w:b/>
          <w:bCs/>
          <w:color w:val="000000"/>
          <w:sz w:val="28"/>
        </w:rPr>
        <w:t>правильном</w:t>
      </w:r>
      <w:r w:rsidR="00CD02D7" w:rsidRPr="0065782C">
        <w:rPr>
          <w:b/>
          <w:bCs/>
          <w:color w:val="000000"/>
          <w:sz w:val="28"/>
        </w:rPr>
        <w:t xml:space="preserve"> </w:t>
      </w:r>
      <w:r w:rsidR="00CD02D7" w:rsidRPr="00185EAA">
        <w:rPr>
          <w:b/>
          <w:bCs/>
          <w:color w:val="000000"/>
          <w:sz w:val="28"/>
        </w:rPr>
        <w:t>порядке</w:t>
      </w:r>
      <w:r w:rsidR="00CD02D7" w:rsidRPr="0065782C">
        <w:rPr>
          <w:b/>
          <w:bCs/>
          <w:color w:val="000000"/>
          <w:sz w:val="28"/>
        </w:rPr>
        <w:t xml:space="preserve">. </w:t>
      </w:r>
    </w:p>
    <w:p w:rsidR="00CD02D7" w:rsidRPr="0065782C" w:rsidRDefault="00CD02D7" w:rsidP="00CD02D7">
      <w:pPr>
        <w:shd w:val="clear" w:color="auto" w:fill="FFFFFF"/>
        <w:jc w:val="both"/>
        <w:rPr>
          <w:b/>
          <w:bCs/>
          <w:i/>
          <w:color w:val="000000"/>
          <w:sz w:val="28"/>
        </w:rPr>
      </w:pPr>
      <w:r w:rsidRPr="0065782C">
        <w:rPr>
          <w:bCs/>
          <w:color w:val="000000"/>
          <w:sz w:val="28"/>
        </w:rPr>
        <w:t xml:space="preserve">          </w:t>
      </w:r>
    </w:p>
    <w:p w:rsidR="00CD02D7" w:rsidRPr="00BB1FC7" w:rsidRDefault="00CD02D7" w:rsidP="00CD02D7">
      <w:pPr>
        <w:spacing w:line="360" w:lineRule="auto"/>
        <w:rPr>
          <w:b/>
          <w:i/>
          <w:sz w:val="28"/>
          <w:lang w:val="en-US"/>
        </w:rPr>
      </w:pPr>
      <w:r w:rsidRPr="00210E6C">
        <w:rPr>
          <w:bCs/>
          <w:color w:val="000000"/>
          <w:sz w:val="28"/>
          <w:lang w:val="en-US"/>
        </w:rPr>
        <w:t>a</w:t>
      </w:r>
      <w:r w:rsidRPr="00BB1FC7">
        <w:rPr>
          <w:bCs/>
          <w:color w:val="000000"/>
          <w:sz w:val="28"/>
          <w:lang w:val="en-US"/>
        </w:rPr>
        <w:t xml:space="preserve">) </w:t>
      </w:r>
      <w:r w:rsidRPr="00210E6C">
        <w:rPr>
          <w:sz w:val="28"/>
          <w:lang w:val="en-US"/>
        </w:rPr>
        <w:t>Thanks</w:t>
      </w:r>
      <w:r w:rsidRPr="00BB1FC7">
        <w:rPr>
          <w:sz w:val="28"/>
          <w:lang w:val="en-US"/>
        </w:rPr>
        <w:t xml:space="preserve"> </w:t>
      </w:r>
      <w:r w:rsidRPr="00210E6C">
        <w:rPr>
          <w:sz w:val="28"/>
          <w:lang w:val="en-US"/>
        </w:rPr>
        <w:t>very</w:t>
      </w:r>
      <w:r w:rsidRPr="00BB1FC7">
        <w:rPr>
          <w:sz w:val="28"/>
          <w:lang w:val="en-US"/>
        </w:rPr>
        <w:t xml:space="preserve"> </w:t>
      </w:r>
      <w:r w:rsidRPr="00210E6C">
        <w:rPr>
          <w:sz w:val="28"/>
          <w:lang w:val="en-US"/>
        </w:rPr>
        <w:t>much</w:t>
      </w:r>
      <w:r w:rsidRPr="00BB1FC7">
        <w:rPr>
          <w:sz w:val="28"/>
          <w:lang w:val="en-US"/>
        </w:rPr>
        <w:t>.</w:t>
      </w:r>
    </w:p>
    <w:p w:rsidR="00CD02D7" w:rsidRPr="00210E6C" w:rsidRDefault="00CD02D7" w:rsidP="00CD02D7">
      <w:pPr>
        <w:shd w:val="clear" w:color="auto" w:fill="FFFFFF"/>
        <w:spacing w:line="360" w:lineRule="auto"/>
        <w:rPr>
          <w:b/>
          <w:bCs/>
          <w:i/>
          <w:color w:val="000000"/>
          <w:sz w:val="28"/>
          <w:lang w:val="en-US"/>
        </w:rPr>
      </w:pPr>
      <w:r w:rsidRPr="00210E6C">
        <w:rPr>
          <w:sz w:val="28"/>
          <w:lang w:val="en-US"/>
        </w:rPr>
        <w:t>b</w:t>
      </w:r>
      <w:r w:rsidRPr="00BB1FC7">
        <w:rPr>
          <w:sz w:val="28"/>
          <w:lang w:val="en-US"/>
        </w:rPr>
        <w:t xml:space="preserve">) </w:t>
      </w:r>
      <w:r w:rsidRPr="00210E6C">
        <w:rPr>
          <w:sz w:val="28"/>
          <w:lang w:val="en-US"/>
        </w:rPr>
        <w:t>Is</w:t>
      </w:r>
      <w:r w:rsidRPr="00BB1FC7">
        <w:rPr>
          <w:sz w:val="28"/>
          <w:lang w:val="en-US"/>
        </w:rPr>
        <w:t xml:space="preserve"> </w:t>
      </w:r>
      <w:r w:rsidRPr="00210E6C">
        <w:rPr>
          <w:sz w:val="28"/>
          <w:lang w:val="en-US"/>
        </w:rPr>
        <w:t>there</w:t>
      </w:r>
      <w:r w:rsidRPr="00BB1FC7">
        <w:rPr>
          <w:sz w:val="28"/>
          <w:lang w:val="en-US"/>
        </w:rPr>
        <w:t xml:space="preserve"> </w:t>
      </w:r>
      <w:r w:rsidRPr="00210E6C">
        <w:rPr>
          <w:sz w:val="28"/>
          <w:lang w:val="en-US"/>
        </w:rPr>
        <w:t>someone</w:t>
      </w:r>
      <w:r w:rsidRPr="00BB1FC7">
        <w:rPr>
          <w:sz w:val="28"/>
          <w:lang w:val="en-US"/>
        </w:rPr>
        <w:t xml:space="preserve"> </w:t>
      </w:r>
      <w:r w:rsidRPr="00210E6C">
        <w:rPr>
          <w:sz w:val="28"/>
          <w:lang w:val="en-US"/>
        </w:rPr>
        <w:t>I</w:t>
      </w:r>
      <w:r w:rsidRPr="00BB1FC7">
        <w:rPr>
          <w:sz w:val="28"/>
          <w:lang w:val="en-US"/>
        </w:rPr>
        <w:t xml:space="preserve"> </w:t>
      </w:r>
      <w:r w:rsidRPr="00210E6C">
        <w:rPr>
          <w:sz w:val="28"/>
          <w:lang w:val="en-US"/>
        </w:rPr>
        <w:t>can</w:t>
      </w:r>
      <w:r w:rsidRPr="00BB1FC7">
        <w:rPr>
          <w:sz w:val="28"/>
          <w:lang w:val="en-US"/>
        </w:rPr>
        <w:t xml:space="preserve"> </w:t>
      </w:r>
      <w:r w:rsidRPr="00210E6C">
        <w:rPr>
          <w:sz w:val="28"/>
          <w:lang w:val="en-US"/>
        </w:rPr>
        <w:t>speak</w:t>
      </w:r>
      <w:r w:rsidRPr="00BB1FC7">
        <w:rPr>
          <w:sz w:val="28"/>
          <w:lang w:val="en-US"/>
        </w:rPr>
        <w:t xml:space="preserve"> </w:t>
      </w:r>
      <w:r w:rsidRPr="00210E6C">
        <w:rPr>
          <w:sz w:val="28"/>
          <w:lang w:val="en-US"/>
        </w:rPr>
        <w:t>to</w:t>
      </w:r>
      <w:r w:rsidRPr="00BB1FC7">
        <w:rPr>
          <w:sz w:val="28"/>
          <w:lang w:val="en-US"/>
        </w:rPr>
        <w:t xml:space="preserve"> </w:t>
      </w:r>
      <w:r w:rsidRPr="00210E6C">
        <w:rPr>
          <w:sz w:val="28"/>
          <w:lang w:val="en-US"/>
        </w:rPr>
        <w:t>about</w:t>
      </w:r>
      <w:r w:rsidRPr="00BB1FC7">
        <w:rPr>
          <w:sz w:val="28"/>
          <w:lang w:val="en-US"/>
        </w:rPr>
        <w:t xml:space="preserve"> </w:t>
      </w:r>
      <w:r w:rsidRPr="00210E6C">
        <w:rPr>
          <w:sz w:val="28"/>
          <w:lang w:val="en-US"/>
        </w:rPr>
        <w:t>applying</w:t>
      </w:r>
      <w:r w:rsidRPr="00BB1FC7">
        <w:rPr>
          <w:sz w:val="28"/>
          <w:lang w:val="en-US"/>
        </w:rPr>
        <w:t xml:space="preserve"> </w:t>
      </w:r>
      <w:r w:rsidRPr="00210E6C">
        <w:rPr>
          <w:sz w:val="28"/>
          <w:lang w:val="en-US"/>
        </w:rPr>
        <w:t>for</w:t>
      </w:r>
      <w:r w:rsidRPr="00BB1FC7">
        <w:rPr>
          <w:sz w:val="28"/>
          <w:lang w:val="en-US"/>
        </w:rPr>
        <w:t xml:space="preserve"> </w:t>
      </w:r>
      <w:r w:rsidRPr="00210E6C">
        <w:rPr>
          <w:sz w:val="28"/>
          <w:lang w:val="en-US"/>
        </w:rPr>
        <w:t>the cours</w:t>
      </w:r>
      <w:r>
        <w:rPr>
          <w:sz w:val="28"/>
          <w:lang w:val="en-US"/>
        </w:rPr>
        <w:t>e</w:t>
      </w:r>
      <w:r w:rsidRPr="00210E6C">
        <w:rPr>
          <w:sz w:val="28"/>
          <w:lang w:val="en-US"/>
        </w:rPr>
        <w:t>?</w:t>
      </w:r>
    </w:p>
    <w:p w:rsidR="00CD02D7" w:rsidRPr="00210E6C" w:rsidRDefault="00CD02D7" w:rsidP="00CD02D7">
      <w:pPr>
        <w:shd w:val="clear" w:color="auto" w:fill="FFFFFF"/>
        <w:spacing w:line="360" w:lineRule="auto"/>
        <w:rPr>
          <w:b/>
          <w:bCs/>
          <w:i/>
          <w:color w:val="000000"/>
          <w:sz w:val="28"/>
          <w:lang w:val="en-US"/>
        </w:rPr>
      </w:pPr>
      <w:r w:rsidRPr="00210E6C">
        <w:rPr>
          <w:sz w:val="28"/>
          <w:lang w:val="en-US"/>
        </w:rPr>
        <w:t>c) Hello, is Martha there?</w:t>
      </w:r>
    </w:p>
    <w:p w:rsidR="00CD02D7" w:rsidRPr="00210E6C" w:rsidRDefault="00CD02D7" w:rsidP="00CD02D7">
      <w:pPr>
        <w:spacing w:line="360" w:lineRule="auto"/>
        <w:rPr>
          <w:b/>
          <w:i/>
          <w:sz w:val="28"/>
          <w:lang w:val="en-US"/>
        </w:rPr>
      </w:pPr>
      <w:r w:rsidRPr="00210E6C">
        <w:rPr>
          <w:sz w:val="28"/>
          <w:lang w:val="en-US"/>
        </w:rPr>
        <w:t>d) I’m sorry she’s in a meeting.</w:t>
      </w:r>
    </w:p>
    <w:p w:rsidR="00CD02D7" w:rsidRPr="00210E6C" w:rsidRDefault="00CD02D7" w:rsidP="00CD02D7">
      <w:pPr>
        <w:spacing w:line="360" w:lineRule="auto"/>
        <w:rPr>
          <w:b/>
          <w:i/>
          <w:sz w:val="28"/>
          <w:lang w:val="en-US"/>
        </w:rPr>
      </w:pPr>
      <w:r w:rsidRPr="00210E6C">
        <w:rPr>
          <w:sz w:val="28"/>
          <w:lang w:val="en-US"/>
        </w:rPr>
        <w:t>e) I’ll transfer you to Silva.</w:t>
      </w:r>
    </w:p>
    <w:p w:rsidR="00CD02D7" w:rsidRPr="00832ED9" w:rsidRDefault="00CD02D7" w:rsidP="00CD02D7">
      <w:pPr>
        <w:spacing w:line="360" w:lineRule="auto"/>
        <w:rPr>
          <w:i/>
          <w:sz w:val="28"/>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14"/>
        <w:gridCol w:w="1914"/>
        <w:gridCol w:w="1914"/>
        <w:gridCol w:w="1914"/>
        <w:gridCol w:w="1915"/>
      </w:tblGrid>
      <w:tr w:rsidR="00CD02D7" w:rsidRPr="004721EB" w:rsidTr="00BD2DA8">
        <w:tc>
          <w:tcPr>
            <w:tcW w:w="1914" w:type="dxa"/>
            <w:tcBorders>
              <w:top w:val="single" w:sz="4" w:space="0" w:color="000000"/>
              <w:left w:val="single" w:sz="4" w:space="0" w:color="000000"/>
              <w:bottom w:val="single" w:sz="4" w:space="0" w:color="000000"/>
              <w:right w:val="single" w:sz="4" w:space="0" w:color="000000"/>
            </w:tcBorders>
          </w:tcPr>
          <w:p w:rsidR="00CD02D7" w:rsidRPr="00C9574A" w:rsidRDefault="00CD02D7" w:rsidP="00C9574A">
            <w:pPr>
              <w:widowControl w:val="0"/>
              <w:numPr>
                <w:ilvl w:val="0"/>
                <w:numId w:val="4"/>
              </w:numPr>
              <w:tabs>
                <w:tab w:val="left" w:pos="1156"/>
                <w:tab w:val="left" w:pos="3450"/>
              </w:tabs>
              <w:autoSpaceDE w:val="0"/>
              <w:autoSpaceDN w:val="0"/>
              <w:adjustRightInd w:val="0"/>
              <w:spacing w:line="360" w:lineRule="auto"/>
              <w:ind w:left="0" w:right="-854" w:firstLine="0"/>
              <w:jc w:val="center"/>
              <w:rPr>
                <w:bCs/>
                <w:color w:val="000000"/>
                <w:sz w:val="28"/>
                <w:lang w:val="en-US"/>
              </w:rPr>
            </w:pPr>
          </w:p>
        </w:tc>
        <w:tc>
          <w:tcPr>
            <w:tcW w:w="1914" w:type="dxa"/>
            <w:tcBorders>
              <w:top w:val="single" w:sz="4" w:space="0" w:color="000000"/>
              <w:left w:val="single" w:sz="4" w:space="0" w:color="000000"/>
              <w:bottom w:val="single" w:sz="4" w:space="0" w:color="000000"/>
              <w:right w:val="single" w:sz="4" w:space="0" w:color="000000"/>
            </w:tcBorders>
          </w:tcPr>
          <w:p w:rsidR="00CD02D7" w:rsidRPr="00C9574A" w:rsidRDefault="00CD02D7" w:rsidP="00C9574A">
            <w:pPr>
              <w:widowControl w:val="0"/>
              <w:numPr>
                <w:ilvl w:val="0"/>
                <w:numId w:val="4"/>
              </w:numPr>
              <w:tabs>
                <w:tab w:val="left" w:pos="354"/>
                <w:tab w:val="left" w:pos="2622"/>
              </w:tabs>
              <w:autoSpaceDE w:val="0"/>
              <w:autoSpaceDN w:val="0"/>
              <w:adjustRightInd w:val="0"/>
              <w:spacing w:line="360" w:lineRule="auto"/>
              <w:ind w:left="213" w:right="68" w:hanging="72"/>
              <w:jc w:val="center"/>
              <w:rPr>
                <w:bCs/>
                <w:color w:val="000000"/>
                <w:sz w:val="28"/>
                <w:lang w:val="en-US"/>
              </w:rPr>
            </w:pPr>
          </w:p>
        </w:tc>
        <w:tc>
          <w:tcPr>
            <w:tcW w:w="1914" w:type="dxa"/>
            <w:tcBorders>
              <w:top w:val="single" w:sz="4" w:space="0" w:color="000000"/>
              <w:left w:val="single" w:sz="4" w:space="0" w:color="000000"/>
              <w:bottom w:val="single" w:sz="4" w:space="0" w:color="000000"/>
              <w:right w:val="single" w:sz="4" w:space="0" w:color="000000"/>
            </w:tcBorders>
          </w:tcPr>
          <w:p w:rsidR="00CD02D7" w:rsidRPr="00C9574A" w:rsidRDefault="00CD02D7" w:rsidP="00C9574A">
            <w:pPr>
              <w:widowControl w:val="0"/>
              <w:numPr>
                <w:ilvl w:val="0"/>
                <w:numId w:val="4"/>
              </w:numPr>
              <w:tabs>
                <w:tab w:val="left" w:pos="3450"/>
              </w:tabs>
              <w:autoSpaceDE w:val="0"/>
              <w:autoSpaceDN w:val="0"/>
              <w:adjustRightInd w:val="0"/>
              <w:spacing w:line="360" w:lineRule="auto"/>
              <w:ind w:left="850" w:firstLine="0"/>
              <w:jc w:val="center"/>
              <w:rPr>
                <w:bCs/>
                <w:color w:val="000000"/>
                <w:sz w:val="28"/>
                <w:lang w:val="en-US"/>
              </w:rPr>
            </w:pPr>
          </w:p>
        </w:tc>
        <w:tc>
          <w:tcPr>
            <w:tcW w:w="1914" w:type="dxa"/>
            <w:tcBorders>
              <w:top w:val="single" w:sz="4" w:space="0" w:color="000000"/>
              <w:left w:val="single" w:sz="4" w:space="0" w:color="000000"/>
              <w:bottom w:val="single" w:sz="4" w:space="0" w:color="000000"/>
              <w:right w:val="single" w:sz="4" w:space="0" w:color="000000"/>
            </w:tcBorders>
          </w:tcPr>
          <w:p w:rsidR="00CD02D7" w:rsidRPr="00C9574A" w:rsidRDefault="00CD02D7" w:rsidP="00C9574A">
            <w:pPr>
              <w:widowControl w:val="0"/>
              <w:numPr>
                <w:ilvl w:val="0"/>
                <w:numId w:val="4"/>
              </w:numPr>
              <w:tabs>
                <w:tab w:val="left" w:pos="3450"/>
              </w:tabs>
              <w:autoSpaceDE w:val="0"/>
              <w:autoSpaceDN w:val="0"/>
              <w:adjustRightInd w:val="0"/>
              <w:spacing w:line="360" w:lineRule="auto"/>
              <w:ind w:left="779" w:right="-215" w:hanging="284"/>
              <w:jc w:val="center"/>
              <w:rPr>
                <w:bCs/>
                <w:color w:val="000000"/>
                <w:sz w:val="28"/>
                <w:lang w:val="en-US"/>
              </w:rPr>
            </w:pPr>
          </w:p>
        </w:tc>
        <w:tc>
          <w:tcPr>
            <w:tcW w:w="1915" w:type="dxa"/>
            <w:tcBorders>
              <w:top w:val="single" w:sz="4" w:space="0" w:color="000000"/>
              <w:left w:val="single" w:sz="4" w:space="0" w:color="000000"/>
              <w:bottom w:val="single" w:sz="4" w:space="0" w:color="000000"/>
              <w:right w:val="single" w:sz="4" w:space="0" w:color="000000"/>
            </w:tcBorders>
          </w:tcPr>
          <w:p w:rsidR="00CD02D7" w:rsidRPr="00C9574A" w:rsidRDefault="00CD02D7" w:rsidP="00C9574A">
            <w:pPr>
              <w:widowControl w:val="0"/>
              <w:numPr>
                <w:ilvl w:val="0"/>
                <w:numId w:val="4"/>
              </w:numPr>
              <w:tabs>
                <w:tab w:val="left" w:pos="3450"/>
              </w:tabs>
              <w:autoSpaceDE w:val="0"/>
              <w:autoSpaceDN w:val="0"/>
              <w:adjustRightInd w:val="0"/>
              <w:spacing w:line="360" w:lineRule="auto"/>
              <w:ind w:firstLine="65"/>
              <w:jc w:val="center"/>
              <w:rPr>
                <w:bCs/>
                <w:color w:val="000000"/>
                <w:sz w:val="28"/>
                <w:lang w:val="en-US"/>
              </w:rPr>
            </w:pPr>
          </w:p>
        </w:tc>
      </w:tr>
      <w:tr w:rsidR="00CD02D7" w:rsidRPr="00E55C1D" w:rsidTr="00BD2DA8">
        <w:tc>
          <w:tcPr>
            <w:tcW w:w="1914" w:type="dxa"/>
            <w:tcBorders>
              <w:top w:val="single" w:sz="4" w:space="0" w:color="000000"/>
              <w:left w:val="single" w:sz="4" w:space="0" w:color="000000"/>
              <w:bottom w:val="single" w:sz="4" w:space="0" w:color="000000"/>
              <w:right w:val="single" w:sz="4" w:space="0" w:color="000000"/>
            </w:tcBorders>
          </w:tcPr>
          <w:p w:rsidR="00CD02D7" w:rsidRPr="00C9574A" w:rsidRDefault="0000183A" w:rsidP="00C9574A">
            <w:pPr>
              <w:tabs>
                <w:tab w:val="left" w:pos="3450"/>
              </w:tabs>
              <w:spacing w:line="360" w:lineRule="auto"/>
              <w:jc w:val="center"/>
              <w:rPr>
                <w:b/>
                <w:bCs/>
                <w:color w:val="000000"/>
                <w:sz w:val="28"/>
              </w:rPr>
            </w:pPr>
            <w:r w:rsidRPr="00C9574A">
              <w:rPr>
                <w:b/>
                <w:bCs/>
                <w:color w:val="000000"/>
                <w:sz w:val="28"/>
              </w:rPr>
              <w:t>с</w:t>
            </w:r>
          </w:p>
        </w:tc>
        <w:tc>
          <w:tcPr>
            <w:tcW w:w="1914" w:type="dxa"/>
            <w:tcBorders>
              <w:top w:val="single" w:sz="4" w:space="0" w:color="000000"/>
              <w:left w:val="single" w:sz="4" w:space="0" w:color="000000"/>
              <w:bottom w:val="single" w:sz="4" w:space="0" w:color="000000"/>
              <w:right w:val="single" w:sz="4" w:space="0" w:color="000000"/>
            </w:tcBorders>
          </w:tcPr>
          <w:p w:rsidR="00CD02D7" w:rsidRPr="00C9574A" w:rsidRDefault="0000183A" w:rsidP="00C9574A">
            <w:pPr>
              <w:tabs>
                <w:tab w:val="left" w:pos="3450"/>
              </w:tabs>
              <w:spacing w:line="360" w:lineRule="auto"/>
              <w:jc w:val="center"/>
              <w:rPr>
                <w:b/>
                <w:bCs/>
                <w:color w:val="000000"/>
                <w:sz w:val="28"/>
                <w:lang w:val="en-US"/>
              </w:rPr>
            </w:pPr>
            <w:r w:rsidRPr="00C9574A">
              <w:rPr>
                <w:b/>
                <w:bCs/>
                <w:color w:val="000000"/>
                <w:sz w:val="28"/>
                <w:lang w:val="en-US"/>
              </w:rPr>
              <w:t>d</w:t>
            </w:r>
          </w:p>
        </w:tc>
        <w:tc>
          <w:tcPr>
            <w:tcW w:w="1914" w:type="dxa"/>
            <w:tcBorders>
              <w:top w:val="single" w:sz="4" w:space="0" w:color="000000"/>
              <w:left w:val="single" w:sz="4" w:space="0" w:color="000000"/>
              <w:bottom w:val="single" w:sz="4" w:space="0" w:color="000000"/>
              <w:right w:val="single" w:sz="4" w:space="0" w:color="000000"/>
            </w:tcBorders>
          </w:tcPr>
          <w:p w:rsidR="00CD02D7" w:rsidRPr="00C9574A" w:rsidRDefault="0000183A" w:rsidP="00C9574A">
            <w:pPr>
              <w:tabs>
                <w:tab w:val="left" w:pos="3450"/>
              </w:tabs>
              <w:spacing w:line="360" w:lineRule="auto"/>
              <w:jc w:val="center"/>
              <w:rPr>
                <w:b/>
                <w:bCs/>
                <w:color w:val="000000"/>
                <w:sz w:val="28"/>
                <w:lang w:val="en-US"/>
              </w:rPr>
            </w:pPr>
            <w:r w:rsidRPr="00C9574A">
              <w:rPr>
                <w:b/>
                <w:bCs/>
                <w:color w:val="000000"/>
                <w:sz w:val="28"/>
                <w:lang w:val="en-US"/>
              </w:rPr>
              <w:t>b</w:t>
            </w:r>
          </w:p>
        </w:tc>
        <w:tc>
          <w:tcPr>
            <w:tcW w:w="1914" w:type="dxa"/>
            <w:tcBorders>
              <w:top w:val="single" w:sz="4" w:space="0" w:color="000000"/>
              <w:left w:val="single" w:sz="4" w:space="0" w:color="000000"/>
              <w:bottom w:val="single" w:sz="4" w:space="0" w:color="000000"/>
              <w:right w:val="single" w:sz="4" w:space="0" w:color="000000"/>
            </w:tcBorders>
          </w:tcPr>
          <w:p w:rsidR="00CD02D7" w:rsidRPr="00C9574A" w:rsidRDefault="0000183A" w:rsidP="00C9574A">
            <w:pPr>
              <w:tabs>
                <w:tab w:val="left" w:pos="3450"/>
              </w:tabs>
              <w:spacing w:line="360" w:lineRule="auto"/>
              <w:jc w:val="center"/>
              <w:rPr>
                <w:b/>
                <w:bCs/>
                <w:color w:val="000000"/>
                <w:sz w:val="28"/>
                <w:lang w:val="en-US"/>
              </w:rPr>
            </w:pPr>
            <w:r w:rsidRPr="00C9574A">
              <w:rPr>
                <w:b/>
                <w:bCs/>
                <w:color w:val="000000"/>
                <w:sz w:val="28"/>
                <w:lang w:val="en-US"/>
              </w:rPr>
              <w:t>e</w:t>
            </w:r>
          </w:p>
        </w:tc>
        <w:tc>
          <w:tcPr>
            <w:tcW w:w="1915" w:type="dxa"/>
            <w:tcBorders>
              <w:top w:val="single" w:sz="4" w:space="0" w:color="000000"/>
              <w:left w:val="single" w:sz="4" w:space="0" w:color="000000"/>
              <w:bottom w:val="single" w:sz="4" w:space="0" w:color="000000"/>
              <w:right w:val="single" w:sz="4" w:space="0" w:color="000000"/>
            </w:tcBorders>
          </w:tcPr>
          <w:p w:rsidR="00CD02D7" w:rsidRPr="00C9574A" w:rsidRDefault="00D634A1" w:rsidP="00C9574A">
            <w:pPr>
              <w:tabs>
                <w:tab w:val="left" w:pos="3450"/>
              </w:tabs>
              <w:spacing w:line="360" w:lineRule="auto"/>
              <w:jc w:val="center"/>
              <w:rPr>
                <w:b/>
                <w:bCs/>
                <w:color w:val="000000"/>
                <w:sz w:val="28"/>
                <w:lang w:val="en-US"/>
              </w:rPr>
            </w:pPr>
            <w:r w:rsidRPr="00C9574A">
              <w:rPr>
                <w:b/>
                <w:bCs/>
                <w:color w:val="000000"/>
                <w:sz w:val="28"/>
                <w:lang w:val="en-US"/>
              </w:rPr>
              <w:t>a</w:t>
            </w:r>
          </w:p>
        </w:tc>
      </w:tr>
    </w:tbl>
    <w:p w:rsidR="001F2B9E" w:rsidRDefault="001F2B9E" w:rsidP="00CD02D7">
      <w:pPr>
        <w:shd w:val="clear" w:color="auto" w:fill="FFFFFF"/>
        <w:tabs>
          <w:tab w:val="left" w:pos="3450"/>
        </w:tabs>
        <w:spacing w:line="360" w:lineRule="auto"/>
        <w:jc w:val="both"/>
        <w:rPr>
          <w:bCs/>
          <w:color w:val="000000"/>
          <w:sz w:val="28"/>
        </w:rPr>
      </w:pPr>
    </w:p>
    <w:p w:rsidR="00CD02D7" w:rsidRPr="001F2B9E" w:rsidRDefault="001F2B9E" w:rsidP="00CD02D7">
      <w:pPr>
        <w:shd w:val="clear" w:color="auto" w:fill="FFFFFF"/>
        <w:tabs>
          <w:tab w:val="left" w:pos="3450"/>
        </w:tabs>
        <w:spacing w:line="360" w:lineRule="auto"/>
        <w:jc w:val="both"/>
        <w:rPr>
          <w:b/>
          <w:bCs/>
          <w:color w:val="000000"/>
          <w:sz w:val="28"/>
        </w:rPr>
      </w:pPr>
      <w:r w:rsidRPr="001F2B9E">
        <w:rPr>
          <w:b/>
          <w:bCs/>
          <w:color w:val="000000"/>
          <w:sz w:val="28"/>
        </w:rPr>
        <w:t>Правильный порядок диалога:</w:t>
      </w:r>
      <w:r w:rsidR="00CD02D7" w:rsidRPr="001F2B9E">
        <w:rPr>
          <w:b/>
          <w:bCs/>
          <w:color w:val="000000"/>
          <w:sz w:val="28"/>
          <w:lang w:val="en-US"/>
        </w:rPr>
        <w:tab/>
      </w:r>
    </w:p>
    <w:p w:rsidR="001F2B9E" w:rsidRPr="001F2B9E" w:rsidRDefault="001F2B9E" w:rsidP="00CD02D7">
      <w:pPr>
        <w:shd w:val="clear" w:color="auto" w:fill="FFFFFF"/>
        <w:tabs>
          <w:tab w:val="left" w:pos="3450"/>
        </w:tabs>
        <w:spacing w:line="360" w:lineRule="auto"/>
        <w:jc w:val="both"/>
        <w:rPr>
          <w:sz w:val="28"/>
          <w:lang w:val="en-US"/>
        </w:rPr>
      </w:pPr>
      <w:r w:rsidRPr="001F2B9E">
        <w:rPr>
          <w:sz w:val="28"/>
          <w:lang w:val="en-US"/>
        </w:rPr>
        <w:t>-</w:t>
      </w:r>
      <w:r>
        <w:rPr>
          <w:sz w:val="28"/>
        </w:rPr>
        <w:t xml:space="preserve"> </w:t>
      </w:r>
      <w:r w:rsidRPr="00210E6C">
        <w:rPr>
          <w:sz w:val="28"/>
          <w:lang w:val="en-US"/>
        </w:rPr>
        <w:t>Hello, is Martha there?</w:t>
      </w:r>
    </w:p>
    <w:p w:rsidR="001F2B9E" w:rsidRPr="001F2B9E" w:rsidRDefault="001F2B9E" w:rsidP="001F2B9E">
      <w:pPr>
        <w:spacing w:line="360" w:lineRule="auto"/>
        <w:rPr>
          <w:sz w:val="28"/>
          <w:lang w:val="en-US"/>
        </w:rPr>
      </w:pPr>
      <w:r w:rsidRPr="001F2B9E">
        <w:rPr>
          <w:sz w:val="28"/>
          <w:lang w:val="en-US"/>
        </w:rPr>
        <w:t xml:space="preserve">- </w:t>
      </w:r>
      <w:r w:rsidRPr="00210E6C">
        <w:rPr>
          <w:sz w:val="28"/>
          <w:lang w:val="en-US"/>
        </w:rPr>
        <w:t>I’m sorry she’s in a meeting.</w:t>
      </w:r>
    </w:p>
    <w:p w:rsidR="001F2B9E" w:rsidRPr="001F2B9E" w:rsidRDefault="001F2B9E" w:rsidP="001F2B9E">
      <w:pPr>
        <w:spacing w:line="360" w:lineRule="auto"/>
        <w:rPr>
          <w:sz w:val="28"/>
          <w:lang w:val="en-US"/>
        </w:rPr>
      </w:pPr>
      <w:r w:rsidRPr="001F2B9E">
        <w:rPr>
          <w:sz w:val="28"/>
          <w:lang w:val="en-US"/>
        </w:rPr>
        <w:t xml:space="preserve">- </w:t>
      </w:r>
      <w:r w:rsidRPr="00210E6C">
        <w:rPr>
          <w:sz w:val="28"/>
          <w:lang w:val="en-US"/>
        </w:rPr>
        <w:t>Is</w:t>
      </w:r>
      <w:r w:rsidRPr="00BB1FC7">
        <w:rPr>
          <w:sz w:val="28"/>
          <w:lang w:val="en-US"/>
        </w:rPr>
        <w:t xml:space="preserve"> </w:t>
      </w:r>
      <w:r w:rsidRPr="00210E6C">
        <w:rPr>
          <w:sz w:val="28"/>
          <w:lang w:val="en-US"/>
        </w:rPr>
        <w:t>there</w:t>
      </w:r>
      <w:r w:rsidRPr="00BB1FC7">
        <w:rPr>
          <w:sz w:val="28"/>
          <w:lang w:val="en-US"/>
        </w:rPr>
        <w:t xml:space="preserve"> </w:t>
      </w:r>
      <w:r w:rsidRPr="00210E6C">
        <w:rPr>
          <w:sz w:val="28"/>
          <w:lang w:val="en-US"/>
        </w:rPr>
        <w:t>someone</w:t>
      </w:r>
      <w:r w:rsidRPr="00BB1FC7">
        <w:rPr>
          <w:sz w:val="28"/>
          <w:lang w:val="en-US"/>
        </w:rPr>
        <w:t xml:space="preserve"> </w:t>
      </w:r>
      <w:r w:rsidRPr="00210E6C">
        <w:rPr>
          <w:sz w:val="28"/>
          <w:lang w:val="en-US"/>
        </w:rPr>
        <w:t>I</w:t>
      </w:r>
      <w:r w:rsidRPr="00BB1FC7">
        <w:rPr>
          <w:sz w:val="28"/>
          <w:lang w:val="en-US"/>
        </w:rPr>
        <w:t xml:space="preserve"> </w:t>
      </w:r>
      <w:r w:rsidRPr="00210E6C">
        <w:rPr>
          <w:sz w:val="28"/>
          <w:lang w:val="en-US"/>
        </w:rPr>
        <w:t>can</w:t>
      </w:r>
      <w:r w:rsidRPr="00BB1FC7">
        <w:rPr>
          <w:sz w:val="28"/>
          <w:lang w:val="en-US"/>
        </w:rPr>
        <w:t xml:space="preserve"> </w:t>
      </w:r>
      <w:r w:rsidRPr="00210E6C">
        <w:rPr>
          <w:sz w:val="28"/>
          <w:lang w:val="en-US"/>
        </w:rPr>
        <w:t>speak</w:t>
      </w:r>
      <w:r w:rsidRPr="00BB1FC7">
        <w:rPr>
          <w:sz w:val="28"/>
          <w:lang w:val="en-US"/>
        </w:rPr>
        <w:t xml:space="preserve"> </w:t>
      </w:r>
      <w:r w:rsidRPr="00210E6C">
        <w:rPr>
          <w:sz w:val="28"/>
          <w:lang w:val="en-US"/>
        </w:rPr>
        <w:t>to</w:t>
      </w:r>
      <w:r w:rsidRPr="00BB1FC7">
        <w:rPr>
          <w:sz w:val="28"/>
          <w:lang w:val="en-US"/>
        </w:rPr>
        <w:t xml:space="preserve"> </w:t>
      </w:r>
      <w:r w:rsidRPr="00210E6C">
        <w:rPr>
          <w:sz w:val="28"/>
          <w:lang w:val="en-US"/>
        </w:rPr>
        <w:t>about</w:t>
      </w:r>
      <w:r w:rsidRPr="00BB1FC7">
        <w:rPr>
          <w:sz w:val="28"/>
          <w:lang w:val="en-US"/>
        </w:rPr>
        <w:t xml:space="preserve"> </w:t>
      </w:r>
      <w:r w:rsidRPr="00210E6C">
        <w:rPr>
          <w:sz w:val="28"/>
          <w:lang w:val="en-US"/>
        </w:rPr>
        <w:t>applying</w:t>
      </w:r>
      <w:r w:rsidRPr="00BB1FC7">
        <w:rPr>
          <w:sz w:val="28"/>
          <w:lang w:val="en-US"/>
        </w:rPr>
        <w:t xml:space="preserve"> </w:t>
      </w:r>
      <w:r w:rsidRPr="00210E6C">
        <w:rPr>
          <w:sz w:val="28"/>
          <w:lang w:val="en-US"/>
        </w:rPr>
        <w:t>for</w:t>
      </w:r>
      <w:r w:rsidRPr="00BB1FC7">
        <w:rPr>
          <w:sz w:val="28"/>
          <w:lang w:val="en-US"/>
        </w:rPr>
        <w:t xml:space="preserve"> </w:t>
      </w:r>
      <w:r w:rsidRPr="00210E6C">
        <w:rPr>
          <w:sz w:val="28"/>
          <w:lang w:val="en-US"/>
        </w:rPr>
        <w:t>the cours</w:t>
      </w:r>
      <w:r>
        <w:rPr>
          <w:sz w:val="28"/>
          <w:lang w:val="en-US"/>
        </w:rPr>
        <w:t>e</w:t>
      </w:r>
      <w:r w:rsidRPr="00210E6C">
        <w:rPr>
          <w:sz w:val="28"/>
          <w:lang w:val="en-US"/>
        </w:rPr>
        <w:t>?</w:t>
      </w:r>
    </w:p>
    <w:p w:rsidR="001F2B9E" w:rsidRPr="001F2B9E" w:rsidRDefault="001F2B9E" w:rsidP="001F2B9E">
      <w:pPr>
        <w:spacing w:line="360" w:lineRule="auto"/>
        <w:rPr>
          <w:sz w:val="28"/>
          <w:lang w:val="en-US"/>
        </w:rPr>
      </w:pPr>
      <w:r w:rsidRPr="001F2B9E">
        <w:rPr>
          <w:sz w:val="28"/>
          <w:lang w:val="en-US"/>
        </w:rPr>
        <w:t xml:space="preserve">- </w:t>
      </w:r>
      <w:r w:rsidRPr="00210E6C">
        <w:rPr>
          <w:sz w:val="28"/>
          <w:lang w:val="en-US"/>
        </w:rPr>
        <w:t>I’ll transfer you to Silva.</w:t>
      </w:r>
    </w:p>
    <w:p w:rsidR="001F2B9E" w:rsidRPr="001F2B9E" w:rsidRDefault="001F2B9E" w:rsidP="001F2B9E">
      <w:pPr>
        <w:spacing w:line="360" w:lineRule="auto"/>
        <w:rPr>
          <w:b/>
          <w:i/>
          <w:sz w:val="28"/>
        </w:rPr>
      </w:pPr>
      <w:r>
        <w:rPr>
          <w:sz w:val="28"/>
        </w:rPr>
        <w:t xml:space="preserve">- </w:t>
      </w:r>
      <w:r w:rsidRPr="00210E6C">
        <w:rPr>
          <w:sz w:val="28"/>
          <w:lang w:val="en-US"/>
        </w:rPr>
        <w:t>Thanks</w:t>
      </w:r>
      <w:r w:rsidRPr="00C9574A">
        <w:rPr>
          <w:sz w:val="28"/>
        </w:rPr>
        <w:t xml:space="preserve"> </w:t>
      </w:r>
      <w:r w:rsidRPr="00210E6C">
        <w:rPr>
          <w:sz w:val="28"/>
          <w:lang w:val="en-US"/>
        </w:rPr>
        <w:t>very</w:t>
      </w:r>
      <w:r w:rsidRPr="00C9574A">
        <w:rPr>
          <w:sz w:val="28"/>
        </w:rPr>
        <w:t xml:space="preserve"> </w:t>
      </w:r>
      <w:r w:rsidRPr="00210E6C">
        <w:rPr>
          <w:sz w:val="28"/>
          <w:lang w:val="en-US"/>
        </w:rPr>
        <w:t>much</w:t>
      </w:r>
    </w:p>
    <w:p w:rsidR="00C9574A" w:rsidRPr="004721EB" w:rsidRDefault="00C9574A" w:rsidP="00C9574A"/>
    <w:p w:rsidR="00C9574A" w:rsidRPr="004721EB" w:rsidRDefault="00C9574A" w:rsidP="00C9574A"/>
    <w:p w:rsidR="00CC2388" w:rsidRPr="004721EB" w:rsidRDefault="00CC2388" w:rsidP="00CD02D7">
      <w:pPr>
        <w:shd w:val="clear" w:color="auto" w:fill="FFFFFF"/>
        <w:tabs>
          <w:tab w:val="left" w:pos="180"/>
          <w:tab w:val="center" w:pos="4820"/>
        </w:tabs>
        <w:rPr>
          <w:b/>
          <w:bCs/>
          <w:color w:val="000000"/>
          <w:sz w:val="28"/>
        </w:rPr>
      </w:pPr>
    </w:p>
    <w:p w:rsidR="00CC2388" w:rsidRPr="004721EB" w:rsidRDefault="00CC2388" w:rsidP="00CD02D7">
      <w:pPr>
        <w:shd w:val="clear" w:color="auto" w:fill="FFFFFF"/>
        <w:tabs>
          <w:tab w:val="left" w:pos="180"/>
          <w:tab w:val="center" w:pos="4820"/>
        </w:tabs>
        <w:rPr>
          <w:b/>
          <w:bCs/>
          <w:color w:val="000000"/>
          <w:sz w:val="28"/>
        </w:rPr>
      </w:pPr>
    </w:p>
    <w:p w:rsidR="00CC2388" w:rsidRPr="004721EB" w:rsidRDefault="00CC2388" w:rsidP="00CD02D7">
      <w:pPr>
        <w:shd w:val="clear" w:color="auto" w:fill="FFFFFF"/>
        <w:tabs>
          <w:tab w:val="left" w:pos="180"/>
          <w:tab w:val="center" w:pos="4820"/>
        </w:tabs>
        <w:rPr>
          <w:b/>
          <w:bCs/>
          <w:color w:val="000000"/>
          <w:sz w:val="28"/>
        </w:rPr>
      </w:pPr>
    </w:p>
    <w:p w:rsidR="00CC2388" w:rsidRPr="004721EB" w:rsidRDefault="00CC2388" w:rsidP="00CD02D7">
      <w:pPr>
        <w:shd w:val="clear" w:color="auto" w:fill="FFFFFF"/>
        <w:tabs>
          <w:tab w:val="left" w:pos="180"/>
          <w:tab w:val="center" w:pos="4820"/>
        </w:tabs>
        <w:rPr>
          <w:b/>
          <w:bCs/>
          <w:color w:val="000000"/>
          <w:sz w:val="28"/>
        </w:rPr>
      </w:pPr>
    </w:p>
    <w:p w:rsidR="00CC2388" w:rsidRPr="004721EB" w:rsidRDefault="00CC2388" w:rsidP="00CD02D7">
      <w:pPr>
        <w:shd w:val="clear" w:color="auto" w:fill="FFFFFF"/>
        <w:tabs>
          <w:tab w:val="left" w:pos="180"/>
          <w:tab w:val="center" w:pos="4820"/>
        </w:tabs>
        <w:rPr>
          <w:b/>
          <w:bCs/>
          <w:color w:val="000000"/>
          <w:sz w:val="28"/>
        </w:rPr>
      </w:pPr>
    </w:p>
    <w:p w:rsidR="00CC2388" w:rsidRPr="004721EB" w:rsidRDefault="00CC2388" w:rsidP="00CD02D7">
      <w:pPr>
        <w:shd w:val="clear" w:color="auto" w:fill="FFFFFF"/>
        <w:tabs>
          <w:tab w:val="left" w:pos="180"/>
          <w:tab w:val="center" w:pos="4820"/>
        </w:tabs>
        <w:rPr>
          <w:b/>
          <w:bCs/>
          <w:color w:val="000000"/>
          <w:sz w:val="28"/>
        </w:rPr>
      </w:pPr>
    </w:p>
    <w:p w:rsidR="00CD02D7" w:rsidRPr="00292B46" w:rsidRDefault="007B238B" w:rsidP="00CD02D7">
      <w:pPr>
        <w:shd w:val="clear" w:color="auto" w:fill="FFFFFF"/>
        <w:tabs>
          <w:tab w:val="left" w:pos="180"/>
          <w:tab w:val="center" w:pos="4820"/>
        </w:tabs>
        <w:rPr>
          <w:b/>
          <w:bCs/>
          <w:i/>
          <w:color w:val="000000"/>
          <w:sz w:val="28"/>
        </w:rPr>
      </w:pPr>
      <w:r>
        <w:rPr>
          <w:b/>
          <w:bCs/>
          <w:color w:val="000000"/>
          <w:sz w:val="28"/>
        </w:rPr>
        <w:lastRenderedPageBreak/>
        <w:t xml:space="preserve">Задание </w:t>
      </w:r>
      <w:r w:rsidR="00C9574A" w:rsidRPr="00C9574A">
        <w:rPr>
          <w:b/>
          <w:bCs/>
          <w:color w:val="000000"/>
          <w:sz w:val="28"/>
        </w:rPr>
        <w:t>6</w:t>
      </w:r>
      <w:r w:rsidR="00CD02D7" w:rsidRPr="00292B46">
        <w:rPr>
          <w:b/>
          <w:bCs/>
          <w:color w:val="000000"/>
          <w:sz w:val="28"/>
        </w:rPr>
        <w:t>. Расположите части делового письма в правильном порядке (</w:t>
      </w:r>
      <w:r w:rsidR="001F2B9E">
        <w:rPr>
          <w:b/>
          <w:bCs/>
          <w:color w:val="000000"/>
          <w:sz w:val="28"/>
        </w:rPr>
        <w:t>соедините</w:t>
      </w:r>
      <w:r w:rsidR="00CD02D7" w:rsidRPr="00292B46">
        <w:rPr>
          <w:b/>
          <w:bCs/>
          <w:color w:val="000000"/>
          <w:sz w:val="28"/>
        </w:rPr>
        <w:t xml:space="preserve"> буквы и цифры). </w:t>
      </w:r>
      <w:r w:rsidR="00CD02D7" w:rsidRPr="00292B46">
        <w:rPr>
          <w:b/>
          <w:sz w:val="28"/>
        </w:rPr>
        <w:t xml:space="preserve"> Внесите ответы в таблицу.</w:t>
      </w:r>
      <w:r w:rsidR="00CD02D7" w:rsidRPr="00292B46">
        <w:rPr>
          <w:b/>
          <w:bCs/>
          <w:color w:val="000000"/>
          <w:sz w:val="28"/>
        </w:rPr>
        <w:t xml:space="preserve">   Перепишите письмо в правильной последовательности.</w:t>
      </w:r>
    </w:p>
    <w:p w:rsidR="00CD02D7" w:rsidRPr="00832ED9" w:rsidRDefault="00CD02D7" w:rsidP="00CD02D7">
      <w:pPr>
        <w:shd w:val="clear" w:color="auto" w:fill="FFFFFF"/>
        <w:tabs>
          <w:tab w:val="left" w:pos="180"/>
          <w:tab w:val="center" w:pos="4820"/>
        </w:tabs>
        <w:spacing w:line="276" w:lineRule="auto"/>
        <w:rPr>
          <w:b/>
          <w:bCs/>
          <w:i/>
          <w:color w:val="000000"/>
          <w:sz w:val="28"/>
        </w:rPr>
      </w:pPr>
    </w:p>
    <w:p w:rsidR="00CD02D7" w:rsidRPr="0065782C" w:rsidRDefault="00CD02D7" w:rsidP="00C9574A">
      <w:pPr>
        <w:spacing w:line="360" w:lineRule="auto"/>
        <w:rPr>
          <w:b/>
          <w:i/>
          <w:sz w:val="28"/>
          <w:lang w:eastAsia="en-US"/>
        </w:rPr>
      </w:pPr>
      <w:r w:rsidRPr="00210E6C">
        <w:rPr>
          <w:sz w:val="28"/>
          <w:lang w:val="en-US" w:eastAsia="en-US"/>
        </w:rPr>
        <w:t>a</w:t>
      </w:r>
      <w:r w:rsidRPr="0065782C">
        <w:rPr>
          <w:sz w:val="28"/>
          <w:lang w:eastAsia="en-US"/>
        </w:rPr>
        <w:t xml:space="preserve">) </w:t>
      </w:r>
      <w:r w:rsidRPr="00210E6C">
        <w:rPr>
          <w:sz w:val="28"/>
          <w:lang w:val="en-US" w:eastAsia="en-US"/>
        </w:rPr>
        <w:t>Dear</w:t>
      </w:r>
      <w:r w:rsidRPr="0065782C">
        <w:rPr>
          <w:sz w:val="28"/>
          <w:lang w:eastAsia="en-US"/>
        </w:rPr>
        <w:t xml:space="preserve"> </w:t>
      </w:r>
      <w:proofErr w:type="spellStart"/>
      <w:r w:rsidRPr="00210E6C">
        <w:rPr>
          <w:sz w:val="28"/>
          <w:lang w:val="en-US" w:eastAsia="en-US"/>
        </w:rPr>
        <w:t>Mr</w:t>
      </w:r>
      <w:proofErr w:type="spellEnd"/>
      <w:r w:rsidRPr="0065782C">
        <w:rPr>
          <w:sz w:val="28"/>
          <w:lang w:eastAsia="en-US"/>
        </w:rPr>
        <w:t xml:space="preserve">. </w:t>
      </w:r>
      <w:r w:rsidRPr="00210E6C">
        <w:rPr>
          <w:sz w:val="28"/>
          <w:lang w:val="en-US" w:eastAsia="en-US"/>
        </w:rPr>
        <w:t>Smith</w:t>
      </w:r>
    </w:p>
    <w:p w:rsidR="00CC2388" w:rsidRPr="004721EB" w:rsidRDefault="00CC2388" w:rsidP="00CC2388">
      <w:pPr>
        <w:rPr>
          <w:lang w:eastAsia="en-US"/>
        </w:rPr>
      </w:pPr>
    </w:p>
    <w:p w:rsidR="00CC2388" w:rsidRPr="004721EB" w:rsidRDefault="00CC2388" w:rsidP="00C9574A">
      <w:pPr>
        <w:tabs>
          <w:tab w:val="left" w:pos="426"/>
        </w:tabs>
        <w:spacing w:line="360" w:lineRule="auto"/>
        <w:rPr>
          <w:sz w:val="28"/>
          <w:lang w:eastAsia="en-US"/>
        </w:rPr>
      </w:pPr>
    </w:p>
    <w:p w:rsidR="00CD02D7" w:rsidRPr="00BB1FC7" w:rsidRDefault="00CD02D7" w:rsidP="00C9574A">
      <w:pPr>
        <w:tabs>
          <w:tab w:val="left" w:pos="426"/>
        </w:tabs>
        <w:spacing w:line="360" w:lineRule="auto"/>
        <w:rPr>
          <w:b/>
          <w:i/>
          <w:sz w:val="28"/>
          <w:lang w:val="en-US" w:eastAsia="en-US"/>
        </w:rPr>
      </w:pPr>
      <w:r w:rsidRPr="00BB1FC7">
        <w:rPr>
          <w:sz w:val="28"/>
          <w:lang w:val="en-US" w:eastAsia="en-US"/>
        </w:rPr>
        <w:t xml:space="preserve">b) 25 </w:t>
      </w:r>
      <w:r w:rsidRPr="00210E6C">
        <w:rPr>
          <w:sz w:val="28"/>
          <w:lang w:val="en-US" w:eastAsia="en-US"/>
        </w:rPr>
        <w:t>Wellington</w:t>
      </w:r>
      <w:r w:rsidRPr="00BB1FC7">
        <w:rPr>
          <w:sz w:val="28"/>
          <w:lang w:val="en-US" w:eastAsia="en-US"/>
        </w:rPr>
        <w:t xml:space="preserve"> </w:t>
      </w:r>
      <w:r w:rsidRPr="00210E6C">
        <w:rPr>
          <w:sz w:val="28"/>
          <w:lang w:val="en-US" w:eastAsia="en-US"/>
        </w:rPr>
        <w:t>Rd</w:t>
      </w:r>
    </w:p>
    <w:p w:rsidR="00CD02D7" w:rsidRPr="00210E6C" w:rsidRDefault="00CD02D7" w:rsidP="00C9574A">
      <w:pPr>
        <w:tabs>
          <w:tab w:val="left" w:pos="426"/>
        </w:tabs>
        <w:spacing w:line="360" w:lineRule="auto"/>
        <w:rPr>
          <w:b/>
          <w:i/>
          <w:sz w:val="28"/>
          <w:lang w:val="en-US" w:eastAsia="en-US"/>
        </w:rPr>
      </w:pPr>
      <w:r w:rsidRPr="00210E6C">
        <w:rPr>
          <w:sz w:val="28"/>
          <w:lang w:val="en-US" w:eastAsia="en-US"/>
        </w:rPr>
        <w:t>London NW10 4PZ</w:t>
      </w:r>
    </w:p>
    <w:p w:rsidR="00CD02D7" w:rsidRPr="00210E6C" w:rsidRDefault="00CD02D7" w:rsidP="00C9574A">
      <w:pPr>
        <w:tabs>
          <w:tab w:val="left" w:pos="426"/>
        </w:tabs>
        <w:spacing w:line="360" w:lineRule="auto"/>
        <w:rPr>
          <w:b/>
          <w:i/>
          <w:sz w:val="28"/>
          <w:lang w:val="en-US" w:eastAsia="en-US"/>
        </w:rPr>
      </w:pPr>
      <w:r w:rsidRPr="00210E6C">
        <w:rPr>
          <w:sz w:val="28"/>
          <w:lang w:val="en-US" w:eastAsia="en-US"/>
        </w:rPr>
        <w:t>United Kingdom</w:t>
      </w:r>
    </w:p>
    <w:p w:rsidR="00CD02D7" w:rsidRPr="00B50406" w:rsidRDefault="00CD02D7" w:rsidP="00C9574A">
      <w:pPr>
        <w:spacing w:line="360" w:lineRule="auto"/>
        <w:rPr>
          <w:b/>
          <w:i/>
          <w:sz w:val="28"/>
          <w:lang w:val="en-US" w:eastAsia="en-US"/>
        </w:rPr>
      </w:pPr>
      <w:r>
        <w:rPr>
          <w:sz w:val="28"/>
          <w:lang w:val="en-US" w:eastAsia="en-US"/>
        </w:rPr>
        <w:t>17 September, 2013</w:t>
      </w:r>
    </w:p>
    <w:p w:rsidR="00CC2388" w:rsidRDefault="00CC2388" w:rsidP="00CC2388">
      <w:pPr>
        <w:rPr>
          <w:lang w:val="en-US"/>
        </w:rPr>
      </w:pPr>
    </w:p>
    <w:p w:rsidR="00CD02D7" w:rsidRPr="00C9574A" w:rsidRDefault="00CD02D7" w:rsidP="00C9574A">
      <w:pPr>
        <w:shd w:val="clear" w:color="auto" w:fill="FFFFFF"/>
        <w:spacing w:line="360" w:lineRule="auto"/>
        <w:jc w:val="both"/>
        <w:rPr>
          <w:b/>
          <w:i/>
          <w:sz w:val="28"/>
          <w:lang w:val="en-US"/>
        </w:rPr>
      </w:pPr>
      <w:r w:rsidRPr="00C9574A">
        <w:rPr>
          <w:sz w:val="28"/>
          <w:lang w:val="en-US"/>
        </w:rPr>
        <w:t>c) Bank of England, </w:t>
      </w:r>
    </w:p>
    <w:p w:rsidR="00CD02D7" w:rsidRPr="00C9574A" w:rsidRDefault="00CD02D7" w:rsidP="00C9574A">
      <w:pPr>
        <w:shd w:val="clear" w:color="auto" w:fill="FFFFFF"/>
        <w:spacing w:line="360" w:lineRule="auto"/>
        <w:jc w:val="both"/>
        <w:rPr>
          <w:b/>
          <w:i/>
          <w:sz w:val="28"/>
          <w:lang w:val="en-US"/>
        </w:rPr>
      </w:pPr>
      <w:proofErr w:type="spellStart"/>
      <w:r w:rsidRPr="00C9574A">
        <w:rPr>
          <w:sz w:val="28"/>
          <w:lang w:val="en-US"/>
        </w:rPr>
        <w:t>Threadneedle</w:t>
      </w:r>
      <w:proofErr w:type="spellEnd"/>
      <w:r w:rsidRPr="00C9574A">
        <w:rPr>
          <w:sz w:val="28"/>
          <w:lang w:val="en-US"/>
        </w:rPr>
        <w:t xml:space="preserve"> St,              </w:t>
      </w:r>
    </w:p>
    <w:p w:rsidR="00CD02D7" w:rsidRPr="00C9574A" w:rsidRDefault="00CD02D7" w:rsidP="00C9574A">
      <w:pPr>
        <w:shd w:val="clear" w:color="auto" w:fill="FFFFFF"/>
        <w:spacing w:line="360" w:lineRule="auto"/>
        <w:jc w:val="both"/>
        <w:rPr>
          <w:b/>
          <w:i/>
          <w:sz w:val="28"/>
          <w:lang w:val="en-US"/>
        </w:rPr>
      </w:pPr>
      <w:r w:rsidRPr="00C9574A">
        <w:rPr>
          <w:sz w:val="28"/>
          <w:lang w:val="en-US"/>
        </w:rPr>
        <w:t>London, EC2R 8AH</w:t>
      </w:r>
    </w:p>
    <w:p w:rsidR="00CC2388" w:rsidRDefault="00CC2388" w:rsidP="00CC2388">
      <w:pPr>
        <w:rPr>
          <w:lang w:val="en-US" w:eastAsia="en-US"/>
        </w:rPr>
      </w:pPr>
    </w:p>
    <w:p w:rsidR="00CD02D7" w:rsidRPr="00210E6C" w:rsidRDefault="00CD02D7" w:rsidP="00C9574A">
      <w:pPr>
        <w:pStyle w:val="2"/>
        <w:spacing w:after="0" w:line="360" w:lineRule="auto"/>
        <w:ind w:left="0"/>
        <w:rPr>
          <w:b/>
          <w:i/>
          <w:sz w:val="28"/>
          <w:lang w:val="en-US" w:eastAsia="en-US"/>
        </w:rPr>
      </w:pPr>
      <w:r>
        <w:rPr>
          <w:sz w:val="28"/>
          <w:szCs w:val="28"/>
          <w:lang w:val="en-US" w:eastAsia="en-US"/>
        </w:rPr>
        <w:t>d</w:t>
      </w:r>
      <w:r w:rsidRPr="00832ED9">
        <w:rPr>
          <w:sz w:val="28"/>
          <w:szCs w:val="28"/>
          <w:lang w:val="en-US" w:eastAsia="en-US"/>
        </w:rPr>
        <w:t>)</w:t>
      </w:r>
      <w:r w:rsidRPr="00832ED9">
        <w:rPr>
          <w:sz w:val="28"/>
          <w:szCs w:val="28"/>
          <w:lang w:val="en-US"/>
        </w:rPr>
        <w:t xml:space="preserve"> As I explained to her on the phone, my account has in fact always been   </w:t>
      </w:r>
      <w:proofErr w:type="gramStart"/>
      <w:r w:rsidRPr="00832ED9">
        <w:rPr>
          <w:sz w:val="28"/>
          <w:szCs w:val="28"/>
          <w:lang w:val="en-US"/>
        </w:rPr>
        <w:t>in  credit</w:t>
      </w:r>
      <w:proofErr w:type="gramEnd"/>
      <w:r w:rsidRPr="00832ED9">
        <w:rPr>
          <w:sz w:val="28"/>
          <w:szCs w:val="28"/>
          <w:lang w:val="en-US"/>
        </w:rPr>
        <w:t>.</w:t>
      </w:r>
      <w:r w:rsidR="00CC2388">
        <w:rPr>
          <w:sz w:val="28"/>
          <w:szCs w:val="28"/>
          <w:lang w:val="en-US"/>
        </w:rPr>
        <w:t xml:space="preserve"> </w:t>
      </w:r>
      <w:r w:rsidRPr="00210E6C">
        <w:rPr>
          <w:sz w:val="28"/>
          <w:lang w:val="en-US" w:eastAsia="en-US"/>
        </w:rPr>
        <w:t>She promised that she would look into the problem and get back to me.      However, I have heard nothing from her since.</w:t>
      </w:r>
    </w:p>
    <w:p w:rsidR="00CD02D7" w:rsidRPr="00B50406" w:rsidRDefault="00CD02D7" w:rsidP="00C9574A">
      <w:pPr>
        <w:tabs>
          <w:tab w:val="left" w:pos="0"/>
        </w:tabs>
        <w:spacing w:line="360" w:lineRule="auto"/>
        <w:rPr>
          <w:b/>
          <w:i/>
          <w:sz w:val="28"/>
          <w:lang w:val="en-US" w:eastAsia="en-US"/>
        </w:rPr>
      </w:pPr>
      <w:r w:rsidRPr="00210E6C">
        <w:rPr>
          <w:sz w:val="28"/>
          <w:lang w:val="en-US" w:eastAsia="en-US"/>
        </w:rPr>
        <w:t xml:space="preserve">I hope that you will be able to </w:t>
      </w:r>
      <w:r>
        <w:rPr>
          <w:sz w:val="28"/>
          <w:lang w:val="en-US" w:eastAsia="en-US"/>
        </w:rPr>
        <w:t>help me</w:t>
      </w:r>
      <w:r w:rsidRPr="00210E6C">
        <w:rPr>
          <w:sz w:val="28"/>
          <w:lang w:val="en-US" w:eastAsia="en-US"/>
        </w:rPr>
        <w:t xml:space="preserve"> as soon as possible.</w:t>
      </w:r>
    </w:p>
    <w:p w:rsidR="00CC2388" w:rsidRDefault="00CC2388" w:rsidP="00CC2388">
      <w:pPr>
        <w:rPr>
          <w:lang w:val="en-US" w:eastAsia="en-US"/>
        </w:rPr>
      </w:pPr>
    </w:p>
    <w:p w:rsidR="00CD02D7" w:rsidRPr="00210E6C" w:rsidRDefault="00CD02D7" w:rsidP="00CC2388">
      <w:pPr>
        <w:tabs>
          <w:tab w:val="left" w:pos="426"/>
        </w:tabs>
        <w:spacing w:line="360" w:lineRule="auto"/>
        <w:jc w:val="both"/>
        <w:rPr>
          <w:b/>
          <w:i/>
          <w:sz w:val="28"/>
          <w:lang w:val="en-US" w:eastAsia="en-US"/>
        </w:rPr>
      </w:pPr>
      <w:r>
        <w:rPr>
          <w:sz w:val="28"/>
          <w:lang w:val="en-US" w:eastAsia="en-US"/>
        </w:rPr>
        <w:t>e</w:t>
      </w:r>
      <w:r w:rsidRPr="00210E6C">
        <w:rPr>
          <w:sz w:val="28"/>
          <w:lang w:val="en-US" w:eastAsia="en-US"/>
        </w:rPr>
        <w:t>) Awaiting your reply.</w:t>
      </w:r>
    </w:p>
    <w:p w:rsidR="00CD02D7" w:rsidRPr="00210E6C" w:rsidRDefault="00CD02D7" w:rsidP="00CC2388">
      <w:pPr>
        <w:spacing w:line="360" w:lineRule="auto"/>
        <w:jc w:val="both"/>
        <w:rPr>
          <w:b/>
          <w:i/>
          <w:sz w:val="28"/>
          <w:lang w:val="en-US" w:eastAsia="en-US"/>
        </w:rPr>
      </w:pPr>
      <w:r w:rsidRPr="00210E6C">
        <w:rPr>
          <w:sz w:val="28"/>
          <w:lang w:val="en-US" w:eastAsia="en-US"/>
        </w:rPr>
        <w:t>Yours sincerely,</w:t>
      </w:r>
    </w:p>
    <w:p w:rsidR="00CD02D7" w:rsidRPr="00B50406" w:rsidRDefault="00CD02D7" w:rsidP="00CC2388">
      <w:pPr>
        <w:spacing w:line="360" w:lineRule="auto"/>
        <w:jc w:val="both"/>
        <w:rPr>
          <w:b/>
          <w:i/>
          <w:sz w:val="28"/>
          <w:lang w:val="en-US" w:eastAsia="en-US"/>
        </w:rPr>
      </w:pPr>
      <w:r w:rsidRPr="00210E6C">
        <w:rPr>
          <w:sz w:val="28"/>
          <w:lang w:val="en-US" w:eastAsia="en-US"/>
        </w:rPr>
        <w:t>Andrew Bogart</w:t>
      </w:r>
    </w:p>
    <w:p w:rsidR="00CC2388" w:rsidRDefault="00CC2388" w:rsidP="00CC2388">
      <w:pPr>
        <w:rPr>
          <w:lang w:val="en-US" w:eastAsia="en-US"/>
        </w:rPr>
      </w:pPr>
    </w:p>
    <w:p w:rsidR="00CD02D7" w:rsidRPr="00210E6C" w:rsidRDefault="00CD02D7" w:rsidP="00CC2388">
      <w:pPr>
        <w:tabs>
          <w:tab w:val="left" w:pos="0"/>
        </w:tabs>
        <w:spacing w:after="200" w:line="360" w:lineRule="auto"/>
        <w:rPr>
          <w:b/>
          <w:i/>
          <w:sz w:val="28"/>
          <w:lang w:val="en-US" w:eastAsia="en-US"/>
        </w:rPr>
      </w:pPr>
      <w:r>
        <w:rPr>
          <w:sz w:val="28"/>
          <w:lang w:val="en-US" w:eastAsia="en-US"/>
        </w:rPr>
        <w:t>f</w:t>
      </w:r>
      <w:r w:rsidRPr="00210E6C">
        <w:rPr>
          <w:sz w:val="28"/>
          <w:lang w:val="en-US" w:eastAsia="en-US"/>
        </w:rPr>
        <w:t>) Following the recent telephone conversation that I had with Mrs. Adams, I am confirming the complaint that I made to her concerning the £ 60 overdraft charge that your bank has mistakenly debited from my account.</w:t>
      </w:r>
    </w:p>
    <w:p w:rsidR="00CD02D7" w:rsidRPr="00C24E20" w:rsidRDefault="00CD02D7" w:rsidP="00CD02D7">
      <w:pPr>
        <w:spacing w:line="360" w:lineRule="auto"/>
        <w:ind w:firstLine="709"/>
        <w:rPr>
          <w:sz w:val="28"/>
          <w:lang w:val="en-US" w:eastAsia="en-U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96"/>
        <w:gridCol w:w="1196"/>
        <w:gridCol w:w="1196"/>
        <w:gridCol w:w="1196"/>
        <w:gridCol w:w="1196"/>
        <w:gridCol w:w="1196"/>
      </w:tblGrid>
      <w:tr w:rsidR="00CD02D7" w:rsidRPr="004721EB" w:rsidTr="00BD2DA8">
        <w:trPr>
          <w:jc w:val="center"/>
        </w:trPr>
        <w:tc>
          <w:tcPr>
            <w:tcW w:w="1196" w:type="dxa"/>
            <w:tcBorders>
              <w:top w:val="single" w:sz="4" w:space="0" w:color="000000"/>
              <w:left w:val="single" w:sz="4" w:space="0" w:color="000000"/>
              <w:bottom w:val="single" w:sz="4" w:space="0" w:color="000000"/>
              <w:right w:val="single" w:sz="4" w:space="0" w:color="000000"/>
            </w:tcBorders>
          </w:tcPr>
          <w:p w:rsidR="00CD02D7" w:rsidRPr="00C24E20" w:rsidRDefault="00CD02D7" w:rsidP="00CC2388">
            <w:pPr>
              <w:numPr>
                <w:ilvl w:val="0"/>
                <w:numId w:val="3"/>
              </w:numPr>
              <w:spacing w:line="360" w:lineRule="auto"/>
              <w:jc w:val="center"/>
              <w:rPr>
                <w:bCs/>
                <w:color w:val="000000"/>
                <w:sz w:val="28"/>
                <w:lang w:val="en-US"/>
              </w:rPr>
            </w:pPr>
          </w:p>
        </w:tc>
        <w:tc>
          <w:tcPr>
            <w:tcW w:w="1196" w:type="dxa"/>
            <w:tcBorders>
              <w:top w:val="single" w:sz="4" w:space="0" w:color="000000"/>
              <w:left w:val="single" w:sz="4" w:space="0" w:color="000000"/>
              <w:bottom w:val="single" w:sz="4" w:space="0" w:color="000000"/>
              <w:right w:val="single" w:sz="4" w:space="0" w:color="000000"/>
            </w:tcBorders>
          </w:tcPr>
          <w:p w:rsidR="00CD02D7" w:rsidRPr="00C24E20" w:rsidRDefault="00CD02D7" w:rsidP="00CC2388">
            <w:pPr>
              <w:numPr>
                <w:ilvl w:val="0"/>
                <w:numId w:val="3"/>
              </w:numPr>
              <w:spacing w:line="360" w:lineRule="auto"/>
              <w:jc w:val="center"/>
              <w:rPr>
                <w:bCs/>
                <w:color w:val="000000"/>
                <w:sz w:val="28"/>
                <w:lang w:val="en-US"/>
              </w:rPr>
            </w:pPr>
          </w:p>
        </w:tc>
        <w:tc>
          <w:tcPr>
            <w:tcW w:w="1196" w:type="dxa"/>
            <w:tcBorders>
              <w:top w:val="single" w:sz="4" w:space="0" w:color="000000"/>
              <w:left w:val="single" w:sz="4" w:space="0" w:color="000000"/>
              <w:bottom w:val="single" w:sz="4" w:space="0" w:color="000000"/>
              <w:right w:val="single" w:sz="4" w:space="0" w:color="000000"/>
            </w:tcBorders>
          </w:tcPr>
          <w:p w:rsidR="00CD02D7" w:rsidRPr="00C24E20" w:rsidRDefault="00CD02D7" w:rsidP="00CC2388">
            <w:pPr>
              <w:numPr>
                <w:ilvl w:val="0"/>
                <w:numId w:val="3"/>
              </w:numPr>
              <w:spacing w:line="360" w:lineRule="auto"/>
              <w:jc w:val="center"/>
              <w:rPr>
                <w:bCs/>
                <w:color w:val="000000"/>
                <w:sz w:val="28"/>
                <w:lang w:val="en-US"/>
              </w:rPr>
            </w:pPr>
          </w:p>
        </w:tc>
        <w:tc>
          <w:tcPr>
            <w:tcW w:w="1196" w:type="dxa"/>
            <w:tcBorders>
              <w:top w:val="single" w:sz="4" w:space="0" w:color="000000"/>
              <w:left w:val="single" w:sz="4" w:space="0" w:color="000000"/>
              <w:bottom w:val="single" w:sz="4" w:space="0" w:color="000000"/>
              <w:right w:val="single" w:sz="4" w:space="0" w:color="000000"/>
            </w:tcBorders>
          </w:tcPr>
          <w:p w:rsidR="00CD02D7" w:rsidRPr="00C24E20" w:rsidRDefault="00CD02D7" w:rsidP="00CC2388">
            <w:pPr>
              <w:numPr>
                <w:ilvl w:val="0"/>
                <w:numId w:val="3"/>
              </w:numPr>
              <w:spacing w:line="360" w:lineRule="auto"/>
              <w:jc w:val="center"/>
              <w:rPr>
                <w:bCs/>
                <w:color w:val="000000"/>
                <w:sz w:val="28"/>
                <w:lang w:val="en-US"/>
              </w:rPr>
            </w:pPr>
          </w:p>
        </w:tc>
        <w:tc>
          <w:tcPr>
            <w:tcW w:w="1196" w:type="dxa"/>
            <w:tcBorders>
              <w:top w:val="single" w:sz="4" w:space="0" w:color="000000"/>
              <w:left w:val="single" w:sz="4" w:space="0" w:color="000000"/>
              <w:bottom w:val="single" w:sz="4" w:space="0" w:color="000000"/>
              <w:right w:val="single" w:sz="4" w:space="0" w:color="000000"/>
            </w:tcBorders>
          </w:tcPr>
          <w:p w:rsidR="00CD02D7" w:rsidRPr="00C24E20" w:rsidRDefault="00CD02D7" w:rsidP="00CC2388">
            <w:pPr>
              <w:numPr>
                <w:ilvl w:val="0"/>
                <w:numId w:val="3"/>
              </w:numPr>
              <w:spacing w:line="360" w:lineRule="auto"/>
              <w:jc w:val="center"/>
              <w:rPr>
                <w:bCs/>
                <w:color w:val="000000"/>
                <w:sz w:val="28"/>
                <w:lang w:val="en-US"/>
              </w:rPr>
            </w:pPr>
          </w:p>
        </w:tc>
        <w:tc>
          <w:tcPr>
            <w:tcW w:w="1196" w:type="dxa"/>
            <w:tcBorders>
              <w:top w:val="single" w:sz="4" w:space="0" w:color="000000"/>
              <w:left w:val="single" w:sz="4" w:space="0" w:color="000000"/>
              <w:bottom w:val="single" w:sz="4" w:space="0" w:color="000000"/>
              <w:right w:val="single" w:sz="4" w:space="0" w:color="000000"/>
            </w:tcBorders>
          </w:tcPr>
          <w:p w:rsidR="00CD02D7" w:rsidRPr="00C24E20" w:rsidRDefault="00CD02D7" w:rsidP="00CC2388">
            <w:pPr>
              <w:numPr>
                <w:ilvl w:val="0"/>
                <w:numId w:val="3"/>
              </w:numPr>
              <w:spacing w:line="360" w:lineRule="auto"/>
              <w:jc w:val="center"/>
              <w:rPr>
                <w:bCs/>
                <w:color w:val="000000"/>
                <w:sz w:val="28"/>
                <w:lang w:val="en-US"/>
              </w:rPr>
            </w:pPr>
          </w:p>
        </w:tc>
      </w:tr>
      <w:tr w:rsidR="00CD02D7" w:rsidRPr="00E55C1D" w:rsidTr="00BD2DA8">
        <w:trPr>
          <w:jc w:val="center"/>
        </w:trPr>
        <w:tc>
          <w:tcPr>
            <w:tcW w:w="1196" w:type="dxa"/>
            <w:tcBorders>
              <w:top w:val="single" w:sz="4" w:space="0" w:color="000000"/>
              <w:left w:val="single" w:sz="4" w:space="0" w:color="000000"/>
              <w:bottom w:val="single" w:sz="4" w:space="0" w:color="000000"/>
              <w:right w:val="single" w:sz="4" w:space="0" w:color="000000"/>
            </w:tcBorders>
          </w:tcPr>
          <w:p w:rsidR="00CD02D7" w:rsidRPr="00CC2388" w:rsidRDefault="00D634A1" w:rsidP="00CC2388">
            <w:pPr>
              <w:spacing w:line="360" w:lineRule="auto"/>
              <w:jc w:val="center"/>
              <w:rPr>
                <w:b/>
                <w:bCs/>
                <w:color w:val="000000"/>
                <w:sz w:val="28"/>
                <w:lang w:val="en-US"/>
              </w:rPr>
            </w:pPr>
            <w:r w:rsidRPr="00CC2388">
              <w:rPr>
                <w:b/>
                <w:bCs/>
                <w:color w:val="000000"/>
                <w:sz w:val="28"/>
                <w:lang w:val="en-US"/>
              </w:rPr>
              <w:t>b</w:t>
            </w:r>
          </w:p>
        </w:tc>
        <w:tc>
          <w:tcPr>
            <w:tcW w:w="1196" w:type="dxa"/>
            <w:tcBorders>
              <w:top w:val="single" w:sz="4" w:space="0" w:color="000000"/>
              <w:left w:val="single" w:sz="4" w:space="0" w:color="000000"/>
              <w:bottom w:val="single" w:sz="4" w:space="0" w:color="000000"/>
              <w:right w:val="single" w:sz="4" w:space="0" w:color="000000"/>
            </w:tcBorders>
          </w:tcPr>
          <w:p w:rsidR="00CD02D7" w:rsidRPr="00CC2388" w:rsidRDefault="00D634A1" w:rsidP="00CC2388">
            <w:pPr>
              <w:spacing w:line="360" w:lineRule="auto"/>
              <w:jc w:val="center"/>
              <w:rPr>
                <w:b/>
                <w:bCs/>
                <w:color w:val="000000"/>
                <w:sz w:val="28"/>
                <w:lang w:val="en-US"/>
              </w:rPr>
            </w:pPr>
            <w:r w:rsidRPr="00CC2388">
              <w:rPr>
                <w:b/>
                <w:bCs/>
                <w:color w:val="000000"/>
                <w:sz w:val="28"/>
                <w:lang w:val="en-US"/>
              </w:rPr>
              <w:t>c</w:t>
            </w:r>
          </w:p>
        </w:tc>
        <w:tc>
          <w:tcPr>
            <w:tcW w:w="1196" w:type="dxa"/>
            <w:tcBorders>
              <w:top w:val="single" w:sz="4" w:space="0" w:color="000000"/>
              <w:left w:val="single" w:sz="4" w:space="0" w:color="000000"/>
              <w:bottom w:val="single" w:sz="4" w:space="0" w:color="000000"/>
              <w:right w:val="single" w:sz="4" w:space="0" w:color="000000"/>
            </w:tcBorders>
          </w:tcPr>
          <w:p w:rsidR="00CD02D7" w:rsidRPr="00CC2388" w:rsidRDefault="00D634A1" w:rsidP="00CC2388">
            <w:pPr>
              <w:spacing w:line="360" w:lineRule="auto"/>
              <w:jc w:val="center"/>
              <w:rPr>
                <w:b/>
                <w:bCs/>
                <w:color w:val="000000"/>
                <w:sz w:val="28"/>
                <w:lang w:val="en-US"/>
              </w:rPr>
            </w:pPr>
            <w:r w:rsidRPr="00CC2388">
              <w:rPr>
                <w:b/>
                <w:bCs/>
                <w:color w:val="000000"/>
                <w:sz w:val="28"/>
                <w:lang w:val="en-US"/>
              </w:rPr>
              <w:t>a</w:t>
            </w:r>
          </w:p>
        </w:tc>
        <w:tc>
          <w:tcPr>
            <w:tcW w:w="1196" w:type="dxa"/>
            <w:tcBorders>
              <w:top w:val="single" w:sz="4" w:space="0" w:color="000000"/>
              <w:left w:val="single" w:sz="4" w:space="0" w:color="000000"/>
              <w:bottom w:val="single" w:sz="4" w:space="0" w:color="000000"/>
              <w:right w:val="single" w:sz="4" w:space="0" w:color="000000"/>
            </w:tcBorders>
          </w:tcPr>
          <w:p w:rsidR="00CD02D7" w:rsidRPr="00CC2388" w:rsidRDefault="00D634A1" w:rsidP="00CC2388">
            <w:pPr>
              <w:spacing w:line="360" w:lineRule="auto"/>
              <w:jc w:val="center"/>
              <w:rPr>
                <w:b/>
                <w:bCs/>
                <w:color w:val="000000"/>
                <w:sz w:val="28"/>
                <w:lang w:val="en-US"/>
              </w:rPr>
            </w:pPr>
            <w:r w:rsidRPr="00CC2388">
              <w:rPr>
                <w:b/>
                <w:bCs/>
                <w:color w:val="000000"/>
                <w:sz w:val="28"/>
                <w:lang w:val="en-US"/>
              </w:rPr>
              <w:t>f</w:t>
            </w:r>
          </w:p>
        </w:tc>
        <w:tc>
          <w:tcPr>
            <w:tcW w:w="1196" w:type="dxa"/>
            <w:tcBorders>
              <w:top w:val="single" w:sz="4" w:space="0" w:color="000000"/>
              <w:left w:val="single" w:sz="4" w:space="0" w:color="000000"/>
              <w:bottom w:val="single" w:sz="4" w:space="0" w:color="000000"/>
              <w:right w:val="single" w:sz="4" w:space="0" w:color="000000"/>
            </w:tcBorders>
          </w:tcPr>
          <w:p w:rsidR="00CD02D7" w:rsidRPr="00CC2388" w:rsidRDefault="00D634A1" w:rsidP="00CC2388">
            <w:pPr>
              <w:spacing w:line="360" w:lineRule="auto"/>
              <w:jc w:val="center"/>
              <w:rPr>
                <w:b/>
                <w:bCs/>
                <w:color w:val="000000"/>
                <w:sz w:val="28"/>
                <w:lang w:val="en-US"/>
              </w:rPr>
            </w:pPr>
            <w:r w:rsidRPr="00CC2388">
              <w:rPr>
                <w:b/>
                <w:bCs/>
                <w:color w:val="000000"/>
                <w:sz w:val="28"/>
                <w:lang w:val="en-US"/>
              </w:rPr>
              <w:t>d</w:t>
            </w:r>
          </w:p>
        </w:tc>
        <w:tc>
          <w:tcPr>
            <w:tcW w:w="1196" w:type="dxa"/>
            <w:tcBorders>
              <w:top w:val="single" w:sz="4" w:space="0" w:color="000000"/>
              <w:left w:val="single" w:sz="4" w:space="0" w:color="000000"/>
              <w:bottom w:val="single" w:sz="4" w:space="0" w:color="000000"/>
              <w:right w:val="single" w:sz="4" w:space="0" w:color="000000"/>
            </w:tcBorders>
          </w:tcPr>
          <w:p w:rsidR="00CD02D7" w:rsidRPr="00CC2388" w:rsidRDefault="00D634A1" w:rsidP="00CC2388">
            <w:pPr>
              <w:spacing w:line="360" w:lineRule="auto"/>
              <w:jc w:val="center"/>
              <w:rPr>
                <w:b/>
                <w:bCs/>
                <w:color w:val="000000"/>
                <w:sz w:val="28"/>
                <w:lang w:val="en-US"/>
              </w:rPr>
            </w:pPr>
            <w:r w:rsidRPr="00CC2388">
              <w:rPr>
                <w:b/>
                <w:bCs/>
                <w:color w:val="000000"/>
                <w:sz w:val="28"/>
                <w:lang w:val="en-US"/>
              </w:rPr>
              <w:t>e</w:t>
            </w:r>
          </w:p>
        </w:tc>
      </w:tr>
    </w:tbl>
    <w:p w:rsidR="00CC2388" w:rsidRDefault="00CC2388" w:rsidP="00C9574A">
      <w:pPr>
        <w:tabs>
          <w:tab w:val="left" w:pos="426"/>
        </w:tabs>
        <w:spacing w:line="360" w:lineRule="auto"/>
        <w:jc w:val="center"/>
        <w:rPr>
          <w:b/>
          <w:sz w:val="28"/>
          <w:lang w:val="en-US" w:eastAsia="en-US"/>
        </w:rPr>
      </w:pPr>
    </w:p>
    <w:p w:rsidR="00CC2388" w:rsidRDefault="00CC2388" w:rsidP="00C9574A">
      <w:pPr>
        <w:tabs>
          <w:tab w:val="left" w:pos="426"/>
        </w:tabs>
        <w:spacing w:line="360" w:lineRule="auto"/>
        <w:jc w:val="center"/>
        <w:rPr>
          <w:b/>
          <w:sz w:val="28"/>
          <w:lang w:val="en-US" w:eastAsia="en-US"/>
        </w:rPr>
      </w:pPr>
    </w:p>
    <w:p w:rsidR="00C9574A" w:rsidRDefault="00C9574A" w:rsidP="00C9574A">
      <w:pPr>
        <w:tabs>
          <w:tab w:val="left" w:pos="426"/>
        </w:tabs>
        <w:spacing w:line="360" w:lineRule="auto"/>
        <w:jc w:val="center"/>
        <w:rPr>
          <w:b/>
          <w:sz w:val="28"/>
          <w:lang w:eastAsia="en-US"/>
        </w:rPr>
      </w:pPr>
      <w:r w:rsidRPr="00C9574A">
        <w:rPr>
          <w:b/>
          <w:sz w:val="28"/>
          <w:lang w:eastAsia="en-US"/>
        </w:rPr>
        <w:lastRenderedPageBreak/>
        <w:t>Правильный вариант письма</w:t>
      </w:r>
    </w:p>
    <w:p w:rsidR="00C9574A" w:rsidRPr="00C9574A" w:rsidRDefault="00C9574A" w:rsidP="00C9574A">
      <w:pPr>
        <w:tabs>
          <w:tab w:val="left" w:pos="426"/>
        </w:tabs>
        <w:spacing w:line="360" w:lineRule="auto"/>
        <w:jc w:val="center"/>
        <w:rPr>
          <w:b/>
          <w:sz w:val="28"/>
          <w:lang w:eastAsia="en-US"/>
        </w:rPr>
      </w:pPr>
    </w:p>
    <w:p w:rsidR="001F2B9E" w:rsidRPr="00CC2388" w:rsidRDefault="001F2B9E" w:rsidP="001F2B9E">
      <w:pPr>
        <w:tabs>
          <w:tab w:val="left" w:pos="426"/>
        </w:tabs>
        <w:spacing w:line="360" w:lineRule="auto"/>
        <w:rPr>
          <w:b/>
          <w:i/>
          <w:sz w:val="28"/>
          <w:lang w:eastAsia="en-US"/>
        </w:rPr>
      </w:pPr>
      <w:r w:rsidRPr="00CC2388">
        <w:rPr>
          <w:sz w:val="28"/>
          <w:lang w:eastAsia="en-US"/>
        </w:rPr>
        <w:t xml:space="preserve">25 </w:t>
      </w:r>
      <w:r w:rsidRPr="00210E6C">
        <w:rPr>
          <w:sz w:val="28"/>
          <w:lang w:val="en-US" w:eastAsia="en-US"/>
        </w:rPr>
        <w:t>Wellington</w:t>
      </w:r>
      <w:r w:rsidRPr="00CC2388">
        <w:rPr>
          <w:sz w:val="28"/>
          <w:lang w:eastAsia="en-US"/>
        </w:rPr>
        <w:t xml:space="preserve"> </w:t>
      </w:r>
      <w:r w:rsidRPr="00210E6C">
        <w:rPr>
          <w:sz w:val="28"/>
          <w:lang w:val="en-US" w:eastAsia="en-US"/>
        </w:rPr>
        <w:t>Rd</w:t>
      </w:r>
    </w:p>
    <w:p w:rsidR="001F2B9E" w:rsidRPr="00210E6C" w:rsidRDefault="001F2B9E" w:rsidP="001F2B9E">
      <w:pPr>
        <w:tabs>
          <w:tab w:val="left" w:pos="426"/>
        </w:tabs>
        <w:spacing w:line="360" w:lineRule="auto"/>
        <w:rPr>
          <w:b/>
          <w:i/>
          <w:sz w:val="28"/>
          <w:lang w:val="en-US" w:eastAsia="en-US"/>
        </w:rPr>
      </w:pPr>
      <w:r w:rsidRPr="00210E6C">
        <w:rPr>
          <w:sz w:val="28"/>
          <w:lang w:val="en-US" w:eastAsia="en-US"/>
        </w:rPr>
        <w:t>London NW10 4PZ</w:t>
      </w:r>
    </w:p>
    <w:p w:rsidR="001F2B9E" w:rsidRPr="00210E6C" w:rsidRDefault="001F2B9E" w:rsidP="001F2B9E">
      <w:pPr>
        <w:tabs>
          <w:tab w:val="left" w:pos="426"/>
        </w:tabs>
        <w:spacing w:line="360" w:lineRule="auto"/>
        <w:rPr>
          <w:b/>
          <w:i/>
          <w:sz w:val="28"/>
          <w:lang w:val="en-US" w:eastAsia="en-US"/>
        </w:rPr>
      </w:pPr>
      <w:r w:rsidRPr="00210E6C">
        <w:rPr>
          <w:sz w:val="28"/>
          <w:lang w:val="en-US" w:eastAsia="en-US"/>
        </w:rPr>
        <w:t>United Kingdom</w:t>
      </w:r>
    </w:p>
    <w:p w:rsidR="001F2B9E" w:rsidRPr="00C9574A" w:rsidRDefault="001F2B9E" w:rsidP="00A048F9">
      <w:pPr>
        <w:rPr>
          <w:lang w:val="en-US" w:eastAsia="en-US"/>
        </w:rPr>
      </w:pPr>
    </w:p>
    <w:p w:rsidR="001F2B9E" w:rsidRPr="00A048F9" w:rsidRDefault="001F2B9E" w:rsidP="00A048F9">
      <w:pPr>
        <w:shd w:val="clear" w:color="auto" w:fill="FFFFFF"/>
        <w:spacing w:line="360" w:lineRule="auto"/>
        <w:rPr>
          <w:b/>
          <w:i/>
          <w:sz w:val="28"/>
          <w:lang w:val="en-US"/>
        </w:rPr>
      </w:pPr>
      <w:r w:rsidRPr="00A048F9">
        <w:rPr>
          <w:sz w:val="28"/>
          <w:lang w:val="en-US"/>
        </w:rPr>
        <w:t>Bank of England, </w:t>
      </w:r>
      <w:r w:rsidR="00A048F9" w:rsidRPr="00A048F9">
        <w:rPr>
          <w:sz w:val="28"/>
          <w:lang w:val="en-US"/>
        </w:rPr>
        <w:tab/>
      </w:r>
      <w:r w:rsidR="00A048F9" w:rsidRPr="00A048F9">
        <w:rPr>
          <w:sz w:val="28"/>
          <w:lang w:val="en-US"/>
        </w:rPr>
        <w:tab/>
      </w:r>
      <w:r w:rsidR="00A048F9" w:rsidRPr="00A048F9">
        <w:rPr>
          <w:sz w:val="28"/>
          <w:lang w:val="en-US"/>
        </w:rPr>
        <w:tab/>
      </w:r>
      <w:r w:rsidR="00A048F9" w:rsidRPr="00A048F9">
        <w:rPr>
          <w:sz w:val="28"/>
          <w:lang w:val="en-US"/>
        </w:rPr>
        <w:tab/>
      </w:r>
      <w:r w:rsidR="00A048F9" w:rsidRPr="00A048F9">
        <w:rPr>
          <w:sz w:val="28"/>
          <w:lang w:val="en-US"/>
        </w:rPr>
        <w:tab/>
      </w:r>
      <w:r w:rsidR="00A048F9" w:rsidRPr="00A048F9">
        <w:rPr>
          <w:sz w:val="28"/>
          <w:lang w:val="en-US"/>
        </w:rPr>
        <w:tab/>
      </w:r>
      <w:r w:rsidR="00A048F9" w:rsidRPr="00C9574A">
        <w:rPr>
          <w:sz w:val="28"/>
          <w:lang w:val="en-US"/>
        </w:rPr>
        <w:tab/>
      </w:r>
      <w:r w:rsidR="00A048F9">
        <w:rPr>
          <w:sz w:val="28"/>
          <w:lang w:val="en-US" w:eastAsia="en-US"/>
        </w:rPr>
        <w:t>17 September, 2013</w:t>
      </w:r>
    </w:p>
    <w:p w:rsidR="001F2B9E" w:rsidRPr="00A048F9" w:rsidRDefault="001F2B9E" w:rsidP="001F2B9E">
      <w:pPr>
        <w:shd w:val="clear" w:color="auto" w:fill="FFFFFF"/>
        <w:spacing w:line="360" w:lineRule="auto"/>
        <w:rPr>
          <w:b/>
          <w:i/>
          <w:sz w:val="28"/>
          <w:lang w:val="en-US"/>
        </w:rPr>
      </w:pPr>
      <w:proofErr w:type="spellStart"/>
      <w:r w:rsidRPr="00A048F9">
        <w:rPr>
          <w:sz w:val="28"/>
          <w:lang w:val="en-US"/>
        </w:rPr>
        <w:t>Threadneedle</w:t>
      </w:r>
      <w:proofErr w:type="spellEnd"/>
      <w:r w:rsidRPr="00A048F9">
        <w:rPr>
          <w:sz w:val="28"/>
          <w:lang w:val="en-US"/>
        </w:rPr>
        <w:t xml:space="preserve"> St,              </w:t>
      </w:r>
    </w:p>
    <w:p w:rsidR="001F2B9E" w:rsidRPr="00A048F9" w:rsidRDefault="001F2B9E" w:rsidP="001F2B9E">
      <w:pPr>
        <w:shd w:val="clear" w:color="auto" w:fill="FFFFFF"/>
        <w:spacing w:line="360" w:lineRule="auto"/>
        <w:rPr>
          <w:sz w:val="28"/>
          <w:lang w:val="en-US"/>
        </w:rPr>
      </w:pPr>
      <w:r w:rsidRPr="00A048F9">
        <w:rPr>
          <w:sz w:val="28"/>
          <w:lang w:val="en-US"/>
        </w:rPr>
        <w:t>London, EC2R 8AH</w:t>
      </w:r>
    </w:p>
    <w:p w:rsidR="00A048F9" w:rsidRPr="00A048F9" w:rsidRDefault="00A048F9" w:rsidP="00A048F9">
      <w:pPr>
        <w:rPr>
          <w:lang w:val="en-US"/>
        </w:rPr>
      </w:pPr>
    </w:p>
    <w:p w:rsidR="00CC2388" w:rsidRDefault="00CC2388" w:rsidP="00A048F9">
      <w:pPr>
        <w:ind w:firstLine="708"/>
        <w:rPr>
          <w:sz w:val="28"/>
          <w:lang w:val="en-US" w:eastAsia="en-US"/>
        </w:rPr>
      </w:pPr>
    </w:p>
    <w:p w:rsidR="00560E04" w:rsidRPr="00A048F9" w:rsidRDefault="001F2B9E" w:rsidP="00A048F9">
      <w:pPr>
        <w:ind w:firstLine="708"/>
        <w:rPr>
          <w:sz w:val="28"/>
          <w:lang w:val="en-US" w:eastAsia="en-US"/>
        </w:rPr>
      </w:pPr>
      <w:r w:rsidRPr="00210E6C">
        <w:rPr>
          <w:sz w:val="28"/>
          <w:lang w:val="en-US" w:eastAsia="en-US"/>
        </w:rPr>
        <w:t>Dear</w:t>
      </w:r>
      <w:r w:rsidRPr="001F2B9E">
        <w:rPr>
          <w:sz w:val="28"/>
          <w:lang w:val="en-US" w:eastAsia="en-US"/>
        </w:rPr>
        <w:t xml:space="preserve"> </w:t>
      </w:r>
      <w:r w:rsidRPr="00210E6C">
        <w:rPr>
          <w:sz w:val="28"/>
          <w:lang w:val="en-US" w:eastAsia="en-US"/>
        </w:rPr>
        <w:t>Mr</w:t>
      </w:r>
      <w:r w:rsidRPr="001F2B9E">
        <w:rPr>
          <w:sz w:val="28"/>
          <w:lang w:val="en-US" w:eastAsia="en-US"/>
        </w:rPr>
        <w:t xml:space="preserve">. </w:t>
      </w:r>
      <w:r w:rsidRPr="00210E6C">
        <w:rPr>
          <w:sz w:val="28"/>
          <w:lang w:val="en-US" w:eastAsia="en-US"/>
        </w:rPr>
        <w:t>Smith</w:t>
      </w:r>
      <w:r w:rsidR="00A048F9" w:rsidRPr="00A048F9">
        <w:rPr>
          <w:sz w:val="28"/>
          <w:lang w:val="en-US" w:eastAsia="en-US"/>
        </w:rPr>
        <w:t xml:space="preserve">, </w:t>
      </w:r>
    </w:p>
    <w:p w:rsidR="00A048F9" w:rsidRPr="00A048F9" w:rsidRDefault="00A048F9" w:rsidP="001F2B9E">
      <w:pPr>
        <w:rPr>
          <w:sz w:val="28"/>
          <w:lang w:val="en-US" w:eastAsia="en-US"/>
        </w:rPr>
      </w:pPr>
    </w:p>
    <w:p w:rsidR="001F2B9E" w:rsidRPr="00210E6C" w:rsidRDefault="00A048F9" w:rsidP="00A048F9">
      <w:pPr>
        <w:tabs>
          <w:tab w:val="left" w:pos="0"/>
        </w:tabs>
        <w:spacing w:after="200" w:line="360" w:lineRule="auto"/>
        <w:rPr>
          <w:b/>
          <w:i/>
          <w:sz w:val="28"/>
          <w:lang w:val="en-US" w:eastAsia="en-US"/>
        </w:rPr>
      </w:pPr>
      <w:r w:rsidRPr="004721EB">
        <w:rPr>
          <w:sz w:val="28"/>
          <w:lang w:val="en-US" w:eastAsia="en-US"/>
        </w:rPr>
        <w:tab/>
      </w:r>
      <w:r w:rsidR="001F2B9E" w:rsidRPr="00210E6C">
        <w:rPr>
          <w:sz w:val="28"/>
          <w:lang w:val="en-US" w:eastAsia="en-US"/>
        </w:rPr>
        <w:t>Following the recent telephone conversatio</w:t>
      </w:r>
      <w:r>
        <w:rPr>
          <w:sz w:val="28"/>
          <w:lang w:val="en-US" w:eastAsia="en-US"/>
        </w:rPr>
        <w:t>n that I had with Mrs. Adams, I</w:t>
      </w:r>
      <w:r w:rsidRPr="00A048F9">
        <w:rPr>
          <w:sz w:val="28"/>
          <w:lang w:val="en-US" w:eastAsia="en-US"/>
        </w:rPr>
        <w:t xml:space="preserve"> </w:t>
      </w:r>
      <w:r w:rsidR="001F2B9E" w:rsidRPr="00210E6C">
        <w:rPr>
          <w:sz w:val="28"/>
          <w:lang w:val="en-US" w:eastAsia="en-US"/>
        </w:rPr>
        <w:t>am confirming the complaint that I made to her concerning the £ 60 overdraft charge that your bank has mistakenly debited from my account.</w:t>
      </w:r>
    </w:p>
    <w:p w:rsidR="001F2B9E" w:rsidRPr="00210E6C" w:rsidRDefault="001F2B9E" w:rsidP="00A048F9">
      <w:pPr>
        <w:pStyle w:val="2"/>
        <w:spacing w:after="0" w:line="360" w:lineRule="auto"/>
        <w:ind w:left="0" w:firstLine="708"/>
        <w:rPr>
          <w:b/>
          <w:i/>
          <w:sz w:val="28"/>
          <w:lang w:val="en-US" w:eastAsia="en-US"/>
        </w:rPr>
      </w:pPr>
      <w:r w:rsidRPr="00832ED9">
        <w:rPr>
          <w:sz w:val="28"/>
          <w:szCs w:val="28"/>
          <w:lang w:val="en-US"/>
        </w:rPr>
        <w:t xml:space="preserve">As I explained to her on the phone, my account has in fact always been   </w:t>
      </w:r>
      <w:proofErr w:type="gramStart"/>
      <w:r w:rsidRPr="00832ED9">
        <w:rPr>
          <w:sz w:val="28"/>
          <w:szCs w:val="28"/>
          <w:lang w:val="en-US"/>
        </w:rPr>
        <w:t>in  credit</w:t>
      </w:r>
      <w:proofErr w:type="gramEnd"/>
      <w:r w:rsidRPr="00832ED9">
        <w:rPr>
          <w:sz w:val="28"/>
          <w:szCs w:val="28"/>
          <w:lang w:val="en-US"/>
        </w:rPr>
        <w:t>.</w:t>
      </w:r>
      <w:r w:rsidR="00A048F9" w:rsidRPr="00A048F9">
        <w:rPr>
          <w:sz w:val="28"/>
          <w:szCs w:val="28"/>
          <w:lang w:val="en-US"/>
        </w:rPr>
        <w:t xml:space="preserve"> </w:t>
      </w:r>
      <w:r w:rsidRPr="00210E6C">
        <w:rPr>
          <w:sz w:val="28"/>
          <w:lang w:val="en-US" w:eastAsia="en-US"/>
        </w:rPr>
        <w:t>She promised that she would look into the problem and get back to me.      However, I have heard nothing from her since.</w:t>
      </w:r>
    </w:p>
    <w:p w:rsidR="00A048F9" w:rsidRPr="004721EB" w:rsidRDefault="001F2B9E" w:rsidP="00A048F9">
      <w:pPr>
        <w:rPr>
          <w:lang w:val="en-US" w:eastAsia="en-US"/>
        </w:rPr>
      </w:pPr>
      <w:r w:rsidRPr="00210E6C">
        <w:rPr>
          <w:lang w:val="en-US" w:eastAsia="en-US"/>
        </w:rPr>
        <w:t xml:space="preserve">          </w:t>
      </w:r>
    </w:p>
    <w:p w:rsidR="001F2B9E" w:rsidRPr="00B50406" w:rsidRDefault="001F2B9E" w:rsidP="001F2B9E">
      <w:pPr>
        <w:tabs>
          <w:tab w:val="left" w:pos="0"/>
        </w:tabs>
        <w:spacing w:line="360" w:lineRule="auto"/>
        <w:rPr>
          <w:b/>
          <w:i/>
          <w:sz w:val="28"/>
          <w:lang w:val="en-US" w:eastAsia="en-US"/>
        </w:rPr>
      </w:pPr>
      <w:r w:rsidRPr="00210E6C">
        <w:rPr>
          <w:sz w:val="28"/>
          <w:lang w:val="en-US" w:eastAsia="en-US"/>
        </w:rPr>
        <w:t xml:space="preserve">I hope that you will be able to </w:t>
      </w:r>
      <w:r>
        <w:rPr>
          <w:sz w:val="28"/>
          <w:lang w:val="en-US" w:eastAsia="en-US"/>
        </w:rPr>
        <w:t>help me</w:t>
      </w:r>
      <w:r w:rsidRPr="00210E6C">
        <w:rPr>
          <w:sz w:val="28"/>
          <w:lang w:val="en-US" w:eastAsia="en-US"/>
        </w:rPr>
        <w:t xml:space="preserve"> as soon as possible.</w:t>
      </w:r>
    </w:p>
    <w:p w:rsidR="00A048F9" w:rsidRPr="004721EB" w:rsidRDefault="00A048F9" w:rsidP="00A048F9">
      <w:pPr>
        <w:rPr>
          <w:lang w:val="en-US" w:eastAsia="en-US"/>
        </w:rPr>
      </w:pPr>
    </w:p>
    <w:p w:rsidR="001F2B9E" w:rsidRPr="00210E6C" w:rsidRDefault="001F2B9E" w:rsidP="00A048F9">
      <w:pPr>
        <w:tabs>
          <w:tab w:val="left" w:pos="426"/>
        </w:tabs>
        <w:spacing w:line="360" w:lineRule="auto"/>
        <w:jc w:val="both"/>
        <w:rPr>
          <w:b/>
          <w:i/>
          <w:sz w:val="28"/>
          <w:lang w:val="en-US" w:eastAsia="en-US"/>
        </w:rPr>
      </w:pPr>
      <w:proofErr w:type="gramStart"/>
      <w:r w:rsidRPr="00210E6C">
        <w:rPr>
          <w:sz w:val="28"/>
          <w:lang w:val="en-US" w:eastAsia="en-US"/>
        </w:rPr>
        <w:t>Awaiting your reply.</w:t>
      </w:r>
      <w:proofErr w:type="gramEnd"/>
    </w:p>
    <w:p w:rsidR="00CC2388" w:rsidRDefault="00CC2388" w:rsidP="00CC2388">
      <w:pPr>
        <w:rPr>
          <w:lang w:val="en-US" w:eastAsia="en-US"/>
        </w:rPr>
      </w:pPr>
    </w:p>
    <w:p w:rsidR="00A048F9" w:rsidRPr="00A048F9" w:rsidRDefault="001F2B9E" w:rsidP="00CC2388">
      <w:pPr>
        <w:rPr>
          <w:b/>
          <w:i/>
          <w:sz w:val="28"/>
          <w:lang w:val="en-US" w:eastAsia="en-US"/>
        </w:rPr>
      </w:pPr>
      <w:r w:rsidRPr="00210E6C">
        <w:rPr>
          <w:sz w:val="28"/>
          <w:lang w:val="en-US" w:eastAsia="en-US"/>
        </w:rPr>
        <w:t>Yours sincerely,</w:t>
      </w:r>
    </w:p>
    <w:p w:rsidR="001F2B9E" w:rsidRPr="004721EB" w:rsidRDefault="001F2B9E" w:rsidP="00A048F9">
      <w:pPr>
        <w:spacing w:line="360" w:lineRule="auto"/>
        <w:jc w:val="both"/>
        <w:rPr>
          <w:b/>
          <w:i/>
          <w:sz w:val="28"/>
          <w:lang w:eastAsia="en-US"/>
        </w:rPr>
      </w:pPr>
      <w:r w:rsidRPr="00210E6C">
        <w:rPr>
          <w:sz w:val="28"/>
          <w:lang w:val="en-US" w:eastAsia="en-US"/>
        </w:rPr>
        <w:t>Andrew</w:t>
      </w:r>
      <w:r w:rsidRPr="004721EB">
        <w:rPr>
          <w:sz w:val="28"/>
          <w:lang w:eastAsia="en-US"/>
        </w:rPr>
        <w:t xml:space="preserve"> </w:t>
      </w:r>
      <w:r w:rsidRPr="00210E6C">
        <w:rPr>
          <w:sz w:val="28"/>
          <w:lang w:val="en-US" w:eastAsia="en-US"/>
        </w:rPr>
        <w:t>Bogart</w:t>
      </w:r>
    </w:p>
    <w:p w:rsidR="007B238B" w:rsidRDefault="007B238B" w:rsidP="001F2B9E"/>
    <w:p w:rsidR="007B238B" w:rsidRDefault="007B238B">
      <w:pPr>
        <w:spacing w:after="200" w:line="276" w:lineRule="auto"/>
      </w:pPr>
      <w:r>
        <w:br w:type="page"/>
      </w:r>
    </w:p>
    <w:p w:rsidR="007B238B" w:rsidRPr="007B238B" w:rsidRDefault="007B238B" w:rsidP="007B238B">
      <w:pPr>
        <w:jc w:val="center"/>
        <w:rPr>
          <w:b/>
          <w:sz w:val="28"/>
          <w:szCs w:val="28"/>
        </w:rPr>
      </w:pPr>
      <w:r w:rsidRPr="007B238B">
        <w:rPr>
          <w:b/>
          <w:sz w:val="28"/>
          <w:szCs w:val="28"/>
        </w:rPr>
        <w:lastRenderedPageBreak/>
        <w:t>Список литературы</w:t>
      </w:r>
    </w:p>
    <w:p w:rsidR="007B238B" w:rsidRDefault="007B238B" w:rsidP="007B238B">
      <w:pPr>
        <w:rPr>
          <w:sz w:val="28"/>
          <w:szCs w:val="28"/>
        </w:rPr>
      </w:pPr>
    </w:p>
    <w:p w:rsidR="007B238B" w:rsidRDefault="007B238B" w:rsidP="007B238B">
      <w:pPr>
        <w:ind w:right="-425"/>
        <w:rPr>
          <w:sz w:val="28"/>
          <w:szCs w:val="28"/>
        </w:rPr>
      </w:pPr>
      <w:r w:rsidRPr="00780CAF">
        <w:rPr>
          <w:sz w:val="28"/>
          <w:szCs w:val="28"/>
        </w:rPr>
        <w:t xml:space="preserve">1. </w:t>
      </w:r>
      <w:r>
        <w:rPr>
          <w:sz w:val="28"/>
          <w:szCs w:val="28"/>
        </w:rPr>
        <w:t>Методические указания по выполнению контрольных работ (бакалавры)</w:t>
      </w:r>
      <w:r w:rsidRPr="00780CAF">
        <w:rPr>
          <w:sz w:val="28"/>
          <w:szCs w:val="28"/>
        </w:rPr>
        <w:t xml:space="preserve">. </w:t>
      </w:r>
    </w:p>
    <w:p w:rsidR="007B238B" w:rsidRDefault="007B238B" w:rsidP="007B238B"/>
    <w:p w:rsidR="007B238B" w:rsidRPr="00780CAF" w:rsidRDefault="007B238B" w:rsidP="007B238B">
      <w:pPr>
        <w:ind w:right="-425"/>
        <w:rPr>
          <w:sz w:val="28"/>
          <w:szCs w:val="28"/>
        </w:rPr>
      </w:pPr>
      <w:r w:rsidRPr="00780CAF">
        <w:rPr>
          <w:sz w:val="28"/>
          <w:szCs w:val="28"/>
        </w:rPr>
        <w:t>2. Англо-русский и русско-английский словарь</w:t>
      </w:r>
    </w:p>
    <w:p w:rsidR="007B238B" w:rsidRPr="007B238B" w:rsidRDefault="007B238B" w:rsidP="001F2B9E">
      <w:pPr>
        <w:rPr>
          <w:sz w:val="28"/>
          <w:szCs w:val="28"/>
        </w:rPr>
      </w:pPr>
    </w:p>
    <w:p w:rsidR="001F2B9E" w:rsidRPr="00C9574A" w:rsidRDefault="00C9574A" w:rsidP="001F2B9E">
      <w:r>
        <w:t xml:space="preserve"> </w:t>
      </w:r>
    </w:p>
    <w:sectPr w:rsidR="001F2B9E" w:rsidRPr="00C9574A">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15D4" w:rsidRDefault="005C15D4" w:rsidP="00CC2388">
      <w:r>
        <w:separator/>
      </w:r>
    </w:p>
  </w:endnote>
  <w:endnote w:type="continuationSeparator" w:id="0">
    <w:p w:rsidR="005C15D4" w:rsidRDefault="005C15D4" w:rsidP="00CC2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6315901"/>
      <w:docPartObj>
        <w:docPartGallery w:val="Page Numbers (Bottom of Page)"/>
        <w:docPartUnique/>
      </w:docPartObj>
    </w:sdtPr>
    <w:sdtEndPr/>
    <w:sdtContent>
      <w:p w:rsidR="00CC2388" w:rsidRDefault="00CC2388">
        <w:pPr>
          <w:pStyle w:val="a7"/>
          <w:jc w:val="center"/>
        </w:pPr>
        <w:r>
          <w:fldChar w:fldCharType="begin"/>
        </w:r>
        <w:r>
          <w:instrText>PAGE   \* MERGEFORMAT</w:instrText>
        </w:r>
        <w:r>
          <w:fldChar w:fldCharType="separate"/>
        </w:r>
        <w:r w:rsidR="004721EB">
          <w:rPr>
            <w:noProof/>
          </w:rPr>
          <w:t>6</w:t>
        </w:r>
        <w:r>
          <w:fldChar w:fldCharType="end"/>
        </w:r>
      </w:p>
    </w:sdtContent>
  </w:sdt>
  <w:p w:rsidR="00CC2388" w:rsidRDefault="00CC238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15D4" w:rsidRDefault="005C15D4" w:rsidP="00CC2388">
      <w:r>
        <w:separator/>
      </w:r>
    </w:p>
  </w:footnote>
  <w:footnote w:type="continuationSeparator" w:id="0">
    <w:p w:rsidR="005C15D4" w:rsidRDefault="005C15D4" w:rsidP="00CC23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C61FE"/>
    <w:multiLevelType w:val="hybridMultilevel"/>
    <w:tmpl w:val="17382AA0"/>
    <w:lvl w:ilvl="0" w:tplc="90FCAEF8">
      <w:start w:val="1"/>
      <w:numFmt w:val="decimal"/>
      <w:lvlText w:val="%1."/>
      <w:lvlJc w:val="left"/>
      <w:pPr>
        <w:ind w:left="556" w:hanging="360"/>
      </w:pPr>
      <w:rPr>
        <w:rFonts w:cs="Times New Roman"/>
        <w:i w:val="0"/>
      </w:rPr>
    </w:lvl>
    <w:lvl w:ilvl="1" w:tplc="04190019">
      <w:start w:val="1"/>
      <w:numFmt w:val="lowerLetter"/>
      <w:lvlText w:val="%2."/>
      <w:lvlJc w:val="left"/>
      <w:pPr>
        <w:ind w:left="1276" w:hanging="360"/>
      </w:pPr>
      <w:rPr>
        <w:rFonts w:cs="Times New Roman"/>
      </w:rPr>
    </w:lvl>
    <w:lvl w:ilvl="2" w:tplc="0419001B">
      <w:start w:val="1"/>
      <w:numFmt w:val="lowerRoman"/>
      <w:lvlText w:val="%3."/>
      <w:lvlJc w:val="right"/>
      <w:pPr>
        <w:ind w:left="1996" w:hanging="180"/>
      </w:pPr>
      <w:rPr>
        <w:rFonts w:cs="Times New Roman"/>
      </w:rPr>
    </w:lvl>
    <w:lvl w:ilvl="3" w:tplc="0419000F">
      <w:start w:val="1"/>
      <w:numFmt w:val="decimal"/>
      <w:lvlText w:val="%4."/>
      <w:lvlJc w:val="left"/>
      <w:pPr>
        <w:ind w:left="2716" w:hanging="360"/>
      </w:pPr>
      <w:rPr>
        <w:rFonts w:cs="Times New Roman"/>
      </w:rPr>
    </w:lvl>
    <w:lvl w:ilvl="4" w:tplc="04190019">
      <w:start w:val="1"/>
      <w:numFmt w:val="lowerLetter"/>
      <w:lvlText w:val="%5."/>
      <w:lvlJc w:val="left"/>
      <w:pPr>
        <w:ind w:left="3436" w:hanging="360"/>
      </w:pPr>
      <w:rPr>
        <w:rFonts w:cs="Times New Roman"/>
      </w:rPr>
    </w:lvl>
    <w:lvl w:ilvl="5" w:tplc="0419001B">
      <w:start w:val="1"/>
      <w:numFmt w:val="lowerRoman"/>
      <w:lvlText w:val="%6."/>
      <w:lvlJc w:val="right"/>
      <w:pPr>
        <w:ind w:left="4156" w:hanging="180"/>
      </w:pPr>
      <w:rPr>
        <w:rFonts w:cs="Times New Roman"/>
      </w:rPr>
    </w:lvl>
    <w:lvl w:ilvl="6" w:tplc="0419000F">
      <w:start w:val="1"/>
      <w:numFmt w:val="decimal"/>
      <w:lvlText w:val="%7."/>
      <w:lvlJc w:val="left"/>
      <w:pPr>
        <w:ind w:left="4876" w:hanging="360"/>
      </w:pPr>
      <w:rPr>
        <w:rFonts w:cs="Times New Roman"/>
      </w:rPr>
    </w:lvl>
    <w:lvl w:ilvl="7" w:tplc="04190019">
      <w:start w:val="1"/>
      <w:numFmt w:val="lowerLetter"/>
      <w:lvlText w:val="%8."/>
      <w:lvlJc w:val="left"/>
      <w:pPr>
        <w:ind w:left="5596" w:hanging="360"/>
      </w:pPr>
      <w:rPr>
        <w:rFonts w:cs="Times New Roman"/>
      </w:rPr>
    </w:lvl>
    <w:lvl w:ilvl="8" w:tplc="0419001B">
      <w:start w:val="1"/>
      <w:numFmt w:val="lowerRoman"/>
      <w:lvlText w:val="%9."/>
      <w:lvlJc w:val="right"/>
      <w:pPr>
        <w:ind w:left="6316" w:hanging="180"/>
      </w:pPr>
      <w:rPr>
        <w:rFonts w:cs="Times New Roman"/>
      </w:rPr>
    </w:lvl>
  </w:abstractNum>
  <w:abstractNum w:abstractNumId="1">
    <w:nsid w:val="37131815"/>
    <w:multiLevelType w:val="hybridMultilevel"/>
    <w:tmpl w:val="2D4E63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432B19BD"/>
    <w:multiLevelType w:val="hybridMultilevel"/>
    <w:tmpl w:val="21B8F3F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54D248B0"/>
    <w:multiLevelType w:val="hybridMultilevel"/>
    <w:tmpl w:val="CA98DC50"/>
    <w:lvl w:ilvl="0" w:tplc="8D7E9D2A">
      <w:start w:val="1"/>
      <w:numFmt w:val="decimal"/>
      <w:lvlText w:val="%1."/>
      <w:lvlJc w:val="left"/>
      <w:pPr>
        <w:ind w:left="1080" w:hanging="360"/>
      </w:pPr>
      <w:rPr>
        <w:rFonts w:cs="Times New Roman" w:hint="default"/>
        <w:b w:val="0"/>
        <w:i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
    <w:nsid w:val="752B3EA9"/>
    <w:multiLevelType w:val="hybridMultilevel"/>
    <w:tmpl w:val="47FAA25A"/>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DB90889"/>
    <w:multiLevelType w:val="hybridMultilevel"/>
    <w:tmpl w:val="7EF036DA"/>
    <w:lvl w:ilvl="0" w:tplc="AAEC8D5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656A"/>
    <w:rsid w:val="0000183A"/>
    <w:rsid w:val="001F2B9E"/>
    <w:rsid w:val="0026150B"/>
    <w:rsid w:val="002F656A"/>
    <w:rsid w:val="003C5E66"/>
    <w:rsid w:val="004721EB"/>
    <w:rsid w:val="00560E04"/>
    <w:rsid w:val="005C15D4"/>
    <w:rsid w:val="0060435C"/>
    <w:rsid w:val="007B238B"/>
    <w:rsid w:val="00901321"/>
    <w:rsid w:val="00A048F9"/>
    <w:rsid w:val="00C35BD7"/>
    <w:rsid w:val="00C9574A"/>
    <w:rsid w:val="00CC2388"/>
    <w:rsid w:val="00CD02D7"/>
    <w:rsid w:val="00CD4AD1"/>
    <w:rsid w:val="00D634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2D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CD02D7"/>
    <w:pPr>
      <w:spacing w:after="120" w:line="480" w:lineRule="auto"/>
      <w:ind w:left="283"/>
    </w:pPr>
  </w:style>
  <w:style w:type="character" w:customStyle="1" w:styleId="20">
    <w:name w:val="Основной текст с отступом 2 Знак"/>
    <w:basedOn w:val="a0"/>
    <w:link w:val="2"/>
    <w:rsid w:val="00CD02D7"/>
    <w:rPr>
      <w:rFonts w:ascii="Times New Roman" w:eastAsia="Times New Roman" w:hAnsi="Times New Roman" w:cs="Times New Roman"/>
      <w:sz w:val="24"/>
      <w:szCs w:val="24"/>
      <w:lang w:eastAsia="ru-RU"/>
    </w:rPr>
  </w:style>
  <w:style w:type="paragraph" w:styleId="a3">
    <w:name w:val="List Paragraph"/>
    <w:basedOn w:val="a"/>
    <w:uiPriority w:val="34"/>
    <w:qFormat/>
    <w:rsid w:val="00CD02D7"/>
    <w:pPr>
      <w:widowControl w:val="0"/>
      <w:autoSpaceDE w:val="0"/>
      <w:autoSpaceDN w:val="0"/>
      <w:adjustRightInd w:val="0"/>
      <w:ind w:left="720"/>
      <w:contextualSpacing/>
    </w:pPr>
    <w:rPr>
      <w:sz w:val="28"/>
      <w:szCs w:val="28"/>
    </w:rPr>
  </w:style>
  <w:style w:type="character" w:customStyle="1" w:styleId="hps">
    <w:name w:val="hps"/>
    <w:basedOn w:val="a0"/>
    <w:rsid w:val="001F2B9E"/>
  </w:style>
  <w:style w:type="paragraph" w:styleId="a4">
    <w:name w:val="No Spacing"/>
    <w:uiPriority w:val="1"/>
    <w:qFormat/>
    <w:rsid w:val="00C9574A"/>
    <w:pPr>
      <w:spacing w:after="0" w:line="240" w:lineRule="auto"/>
    </w:pPr>
    <w:rPr>
      <w:rFonts w:ascii="Calibri" w:eastAsia="Calibri" w:hAnsi="Calibri" w:cs="Times New Roman"/>
    </w:rPr>
  </w:style>
  <w:style w:type="character" w:customStyle="1" w:styleId="shorttext">
    <w:name w:val="short_text"/>
    <w:basedOn w:val="a0"/>
    <w:rsid w:val="00C9574A"/>
  </w:style>
  <w:style w:type="paragraph" w:styleId="a5">
    <w:name w:val="header"/>
    <w:basedOn w:val="a"/>
    <w:link w:val="a6"/>
    <w:uiPriority w:val="99"/>
    <w:unhideWhenUsed/>
    <w:rsid w:val="00CC2388"/>
    <w:pPr>
      <w:tabs>
        <w:tab w:val="center" w:pos="4677"/>
        <w:tab w:val="right" w:pos="9355"/>
      </w:tabs>
    </w:pPr>
  </w:style>
  <w:style w:type="character" w:customStyle="1" w:styleId="a6">
    <w:name w:val="Верхний колонтитул Знак"/>
    <w:basedOn w:val="a0"/>
    <w:link w:val="a5"/>
    <w:uiPriority w:val="99"/>
    <w:rsid w:val="00CC2388"/>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CC2388"/>
    <w:pPr>
      <w:tabs>
        <w:tab w:val="center" w:pos="4677"/>
        <w:tab w:val="right" w:pos="9355"/>
      </w:tabs>
    </w:pPr>
  </w:style>
  <w:style w:type="character" w:customStyle="1" w:styleId="a8">
    <w:name w:val="Нижний колонтитул Знак"/>
    <w:basedOn w:val="a0"/>
    <w:link w:val="a7"/>
    <w:uiPriority w:val="99"/>
    <w:rsid w:val="00CC238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2D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CD02D7"/>
    <w:pPr>
      <w:spacing w:after="120" w:line="480" w:lineRule="auto"/>
      <w:ind w:left="283"/>
    </w:pPr>
  </w:style>
  <w:style w:type="character" w:customStyle="1" w:styleId="20">
    <w:name w:val="Основной текст с отступом 2 Знак"/>
    <w:basedOn w:val="a0"/>
    <w:link w:val="2"/>
    <w:rsid w:val="00CD02D7"/>
    <w:rPr>
      <w:rFonts w:ascii="Times New Roman" w:eastAsia="Times New Roman" w:hAnsi="Times New Roman" w:cs="Times New Roman"/>
      <w:sz w:val="24"/>
      <w:szCs w:val="24"/>
      <w:lang w:eastAsia="ru-RU"/>
    </w:rPr>
  </w:style>
  <w:style w:type="paragraph" w:styleId="a3">
    <w:name w:val="List Paragraph"/>
    <w:basedOn w:val="a"/>
    <w:uiPriority w:val="34"/>
    <w:qFormat/>
    <w:rsid w:val="00CD02D7"/>
    <w:pPr>
      <w:widowControl w:val="0"/>
      <w:autoSpaceDE w:val="0"/>
      <w:autoSpaceDN w:val="0"/>
      <w:adjustRightInd w:val="0"/>
      <w:ind w:left="720"/>
      <w:contextualSpacing/>
    </w:pPr>
    <w:rPr>
      <w:sz w:val="28"/>
      <w:szCs w:val="28"/>
    </w:rPr>
  </w:style>
  <w:style w:type="character" w:customStyle="1" w:styleId="hps">
    <w:name w:val="hps"/>
    <w:basedOn w:val="a0"/>
    <w:rsid w:val="001F2B9E"/>
  </w:style>
  <w:style w:type="paragraph" w:styleId="a4">
    <w:name w:val="No Spacing"/>
    <w:uiPriority w:val="1"/>
    <w:qFormat/>
    <w:rsid w:val="00C9574A"/>
    <w:pPr>
      <w:spacing w:after="0" w:line="240" w:lineRule="auto"/>
    </w:pPr>
    <w:rPr>
      <w:rFonts w:ascii="Calibri" w:eastAsia="Calibri" w:hAnsi="Calibri" w:cs="Times New Roman"/>
    </w:rPr>
  </w:style>
  <w:style w:type="character" w:customStyle="1" w:styleId="shorttext">
    <w:name w:val="short_text"/>
    <w:basedOn w:val="a0"/>
    <w:rsid w:val="00C9574A"/>
  </w:style>
  <w:style w:type="paragraph" w:styleId="a5">
    <w:name w:val="header"/>
    <w:basedOn w:val="a"/>
    <w:link w:val="a6"/>
    <w:uiPriority w:val="99"/>
    <w:unhideWhenUsed/>
    <w:rsid w:val="00CC2388"/>
    <w:pPr>
      <w:tabs>
        <w:tab w:val="center" w:pos="4677"/>
        <w:tab w:val="right" w:pos="9355"/>
      </w:tabs>
    </w:pPr>
  </w:style>
  <w:style w:type="character" w:customStyle="1" w:styleId="a6">
    <w:name w:val="Верхний колонтитул Знак"/>
    <w:basedOn w:val="a0"/>
    <w:link w:val="a5"/>
    <w:uiPriority w:val="99"/>
    <w:rsid w:val="00CC2388"/>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CC2388"/>
    <w:pPr>
      <w:tabs>
        <w:tab w:val="center" w:pos="4677"/>
        <w:tab w:val="right" w:pos="9355"/>
      </w:tabs>
    </w:pPr>
  </w:style>
  <w:style w:type="character" w:customStyle="1" w:styleId="a8">
    <w:name w:val="Нижний колонтитул Знак"/>
    <w:basedOn w:val="a0"/>
    <w:link w:val="a7"/>
    <w:uiPriority w:val="99"/>
    <w:rsid w:val="00CC238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164</TotalTime>
  <Pages>9</Pages>
  <Words>1112</Words>
  <Characters>6342</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dc:creator>
  <cp:keywords/>
  <dc:description/>
  <cp:lastModifiedBy>Sabina</cp:lastModifiedBy>
  <cp:revision>4</cp:revision>
  <dcterms:created xsi:type="dcterms:W3CDTF">2014-10-05T15:03:00Z</dcterms:created>
  <dcterms:modified xsi:type="dcterms:W3CDTF">2014-10-12T12:48:00Z</dcterms:modified>
</cp:coreProperties>
</file>