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49" w:rsidRPr="00A1376F" w:rsidRDefault="00EC0949" w:rsidP="00EC0949">
      <w:pPr>
        <w:pStyle w:val="Style1"/>
        <w:widowControl/>
        <w:spacing w:line="226" w:lineRule="exact"/>
        <w:ind w:right="-21"/>
        <w:jc w:val="center"/>
        <w:rPr>
          <w:rStyle w:val="FontStyle19"/>
          <w:sz w:val="28"/>
          <w:szCs w:val="28"/>
        </w:rPr>
      </w:pPr>
      <w:r w:rsidRPr="00A1376F">
        <w:rPr>
          <w:rStyle w:val="FontStyle19"/>
          <w:sz w:val="28"/>
          <w:szCs w:val="28"/>
        </w:rPr>
        <w:t xml:space="preserve">ФЕДЕРАЛЬНОЕ ГОСУДАРСТВЕННОЕ ОБРАЗОВАТЕЛЬНОЕ БЮДЖЕТНОЕ УЧРЕЖДЕНИЕ </w:t>
      </w:r>
      <w:proofErr w:type="gramStart"/>
      <w:r w:rsidRPr="00A1376F">
        <w:rPr>
          <w:rStyle w:val="FontStyle19"/>
          <w:sz w:val="28"/>
          <w:szCs w:val="28"/>
        </w:rPr>
        <w:t>ВЫСШЕГО</w:t>
      </w:r>
      <w:proofErr w:type="gramEnd"/>
    </w:p>
    <w:p w:rsidR="00EC0949" w:rsidRPr="00A1376F" w:rsidRDefault="00EC0949" w:rsidP="00EC0949">
      <w:pPr>
        <w:pStyle w:val="Style1"/>
        <w:widowControl/>
        <w:spacing w:line="226" w:lineRule="exact"/>
        <w:ind w:left="840"/>
        <w:jc w:val="center"/>
        <w:rPr>
          <w:rStyle w:val="FontStyle19"/>
          <w:sz w:val="28"/>
          <w:szCs w:val="28"/>
        </w:rPr>
      </w:pPr>
      <w:r w:rsidRPr="00A1376F">
        <w:rPr>
          <w:rStyle w:val="FontStyle19"/>
          <w:sz w:val="28"/>
          <w:szCs w:val="28"/>
        </w:rPr>
        <w:t>ПРОФЕССИОНАЛЬНОГО  ОБРАЗОВАНИЯ</w:t>
      </w:r>
    </w:p>
    <w:p w:rsidR="00EC0949" w:rsidRPr="00A1376F" w:rsidRDefault="00EC0949" w:rsidP="00EC0949">
      <w:pPr>
        <w:pStyle w:val="Style1"/>
        <w:widowControl/>
        <w:spacing w:line="226" w:lineRule="exact"/>
        <w:ind w:left="426" w:right="-21"/>
        <w:jc w:val="center"/>
        <w:rPr>
          <w:rStyle w:val="FontStyle19"/>
          <w:sz w:val="28"/>
          <w:szCs w:val="28"/>
        </w:rPr>
      </w:pPr>
      <w:r w:rsidRPr="00A1376F">
        <w:rPr>
          <w:rStyle w:val="FontStyle19"/>
          <w:sz w:val="28"/>
          <w:szCs w:val="28"/>
        </w:rPr>
        <w:t>«ФИНАНСОВЫЙ УНИВЕРСИТЕТ ПРИ ПРАВИТЕЛЬСТВЕ РФ»</w:t>
      </w:r>
    </w:p>
    <w:p w:rsidR="00EC0949" w:rsidRPr="00A1376F" w:rsidRDefault="00B80F63" w:rsidP="00EC0949">
      <w:pPr>
        <w:jc w:val="center"/>
        <w:rPr>
          <w:rStyle w:val="FontStyle19"/>
          <w:sz w:val="28"/>
          <w:szCs w:val="28"/>
        </w:rPr>
      </w:pPr>
      <w:r w:rsidRPr="00B80F63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65pt;margin-top:288.05pt;width:3.55pt;height:8.9pt;z-index:251660288;mso-wrap-edited:f;mso-wrap-distance-left:1.9pt;mso-wrap-distance-right:1.9pt;mso-position-horizontal-relative:margin" filled="f" stroked="f">
            <v:textbox style="layout-flow:vertical;mso-layout-flow-alt:bottom-to-top;mso-next-textbox:#_x0000_s1026" inset="0,0,0,0">
              <w:txbxContent>
                <w:p w:rsidR="00355CF7" w:rsidRPr="00B15B2F" w:rsidRDefault="00355CF7" w:rsidP="00EC0949"/>
              </w:txbxContent>
            </v:textbox>
            <w10:wrap type="topAndBottom" anchorx="margin"/>
          </v:shape>
        </w:pict>
      </w:r>
      <w:r w:rsidR="00EC0949" w:rsidRPr="00A1376F">
        <w:rPr>
          <w:rStyle w:val="FontStyle19"/>
          <w:sz w:val="28"/>
          <w:szCs w:val="28"/>
        </w:rPr>
        <w:t>УФИМСКИЙ ФИЛИАЛ</w:t>
      </w:r>
    </w:p>
    <w:p w:rsidR="00EC0949" w:rsidRPr="00A1376F" w:rsidRDefault="00EC0949" w:rsidP="00EC0949">
      <w:pPr>
        <w:jc w:val="center"/>
        <w:rPr>
          <w:rStyle w:val="FontStyle19"/>
          <w:sz w:val="28"/>
          <w:szCs w:val="28"/>
        </w:rPr>
      </w:pPr>
    </w:p>
    <w:p w:rsidR="00EC0949" w:rsidRPr="00A1376F" w:rsidRDefault="00EC0949" w:rsidP="00EC0949">
      <w:pPr>
        <w:jc w:val="center"/>
        <w:rPr>
          <w:rStyle w:val="FontStyle19"/>
          <w:sz w:val="28"/>
          <w:szCs w:val="28"/>
        </w:rPr>
      </w:pPr>
    </w:p>
    <w:p w:rsidR="00EC0949" w:rsidRPr="00A1376F" w:rsidRDefault="00EC0949" w:rsidP="00EC0949">
      <w:pPr>
        <w:jc w:val="center"/>
        <w:rPr>
          <w:rFonts w:ascii="Times New Roman" w:hAnsi="Times New Roman" w:cs="Times New Roman"/>
          <w:sz w:val="28"/>
          <w:szCs w:val="28"/>
        </w:rPr>
      </w:pPr>
      <w:r w:rsidRPr="00A1376F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A1376F">
        <w:rPr>
          <w:rFonts w:ascii="Times New Roman" w:hAnsi="Times New Roman" w:cs="Times New Roman"/>
          <w:sz w:val="28"/>
          <w:szCs w:val="28"/>
        </w:rPr>
        <w:t>ФИЛОСОФИИ, ИСТОРИИ И ПРАВА</w:t>
      </w:r>
    </w:p>
    <w:p w:rsidR="00EC0949" w:rsidRPr="00A1376F" w:rsidRDefault="00EC0949" w:rsidP="00EC09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0949" w:rsidRPr="00A1376F" w:rsidRDefault="00EC0949" w:rsidP="00EC09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0949" w:rsidRPr="00A1376F" w:rsidRDefault="00EC0949" w:rsidP="00EC09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0949" w:rsidRDefault="00A1376F" w:rsidP="00EC09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№1</w:t>
      </w:r>
    </w:p>
    <w:p w:rsidR="00A1376F" w:rsidRDefault="00A1376F" w:rsidP="00EC09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«Деловое общение»</w:t>
      </w:r>
    </w:p>
    <w:p w:rsidR="00A1376F" w:rsidRDefault="00A1376F" w:rsidP="00EC09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тему:</w:t>
      </w:r>
    </w:p>
    <w:p w:rsidR="00A1376F" w:rsidRPr="00A1376F" w:rsidRDefault="00A1376F" w:rsidP="00EC09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ВЗАИМОСВЯЗЬ ДИСЦИПЛИНЫ «ДЕЛОВОЕ ОБЩЕНИЕ» И </w:t>
      </w:r>
      <w:r>
        <w:rPr>
          <w:rFonts w:ascii="Times New Roman" w:hAnsi="Times New Roman" w:cs="Times New Roman"/>
          <w:b/>
          <w:sz w:val="28"/>
          <w:szCs w:val="28"/>
        </w:rPr>
        <w:tab/>
        <w:t>«С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Ц</w:t>
      </w:r>
      <w:r w:rsidR="00DA112A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АЛЬАЯ ПСИХОЛОГИЯ»</w:t>
      </w:r>
    </w:p>
    <w:p w:rsidR="00A1376F" w:rsidRPr="00A1376F" w:rsidRDefault="00A1376F" w:rsidP="00EC09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49" w:rsidRPr="00A1376F" w:rsidRDefault="00EC0949" w:rsidP="00EC09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49" w:rsidRPr="00A1376F" w:rsidRDefault="00EC0949" w:rsidP="00EC0949">
      <w:pPr>
        <w:jc w:val="center"/>
        <w:rPr>
          <w:rFonts w:ascii="Times New Roman" w:hAnsi="Times New Roman" w:cs="Times New Roman"/>
        </w:rPr>
      </w:pPr>
    </w:p>
    <w:p w:rsidR="00EC0949" w:rsidRPr="00DA112A" w:rsidRDefault="00EC0949" w:rsidP="00EC0949">
      <w:pPr>
        <w:ind w:left="4956"/>
        <w:rPr>
          <w:rFonts w:ascii="Times New Roman" w:hAnsi="Times New Roman" w:cs="Times New Roman"/>
          <w:b/>
          <w:sz w:val="28"/>
          <w:szCs w:val="28"/>
        </w:rPr>
      </w:pPr>
      <w:r w:rsidRPr="00A1376F">
        <w:rPr>
          <w:rFonts w:ascii="Times New Roman" w:hAnsi="Times New Roman" w:cs="Times New Roman"/>
          <w:b/>
          <w:sz w:val="28"/>
          <w:szCs w:val="28"/>
        </w:rPr>
        <w:t>Студент</w:t>
      </w:r>
    </w:p>
    <w:p w:rsidR="00EC0949" w:rsidRPr="00A1376F" w:rsidRDefault="00EC0949" w:rsidP="00EC0949">
      <w:pPr>
        <w:ind w:left="4956"/>
        <w:rPr>
          <w:rFonts w:ascii="Times New Roman" w:hAnsi="Times New Roman" w:cs="Times New Roman"/>
          <w:b/>
          <w:sz w:val="28"/>
          <w:szCs w:val="28"/>
        </w:rPr>
      </w:pPr>
      <w:r w:rsidRPr="00A1376F">
        <w:rPr>
          <w:rFonts w:ascii="Times New Roman" w:hAnsi="Times New Roman" w:cs="Times New Roman"/>
          <w:b/>
          <w:sz w:val="28"/>
          <w:szCs w:val="28"/>
        </w:rPr>
        <w:t xml:space="preserve">Факультет   </w:t>
      </w:r>
      <w:r w:rsidRPr="00A1376F">
        <w:rPr>
          <w:rFonts w:ascii="Times New Roman" w:hAnsi="Times New Roman" w:cs="Times New Roman"/>
          <w:sz w:val="28"/>
          <w:szCs w:val="28"/>
          <w:u w:val="single"/>
        </w:rPr>
        <w:t>финансово-кредитный</w:t>
      </w:r>
    </w:p>
    <w:p w:rsidR="00EC0949" w:rsidRPr="00A1376F" w:rsidRDefault="00EC0949" w:rsidP="00EC0949">
      <w:pPr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r w:rsidRPr="00A1376F">
        <w:rPr>
          <w:rFonts w:ascii="Times New Roman" w:hAnsi="Times New Roman" w:cs="Times New Roman"/>
          <w:b/>
          <w:sz w:val="28"/>
          <w:szCs w:val="28"/>
        </w:rPr>
        <w:t xml:space="preserve">Специальность   </w:t>
      </w:r>
      <w:r w:rsidRPr="00A1376F">
        <w:rPr>
          <w:rFonts w:ascii="Times New Roman" w:hAnsi="Times New Roman" w:cs="Times New Roman"/>
          <w:sz w:val="28"/>
          <w:szCs w:val="28"/>
          <w:u w:val="single"/>
        </w:rPr>
        <w:t>Финансы и кредит</w:t>
      </w:r>
    </w:p>
    <w:p w:rsidR="00EC0949" w:rsidRPr="00DA112A" w:rsidRDefault="00EC0949" w:rsidP="00EC0949">
      <w:pPr>
        <w:ind w:left="4956"/>
        <w:rPr>
          <w:rFonts w:ascii="Times New Roman" w:hAnsi="Times New Roman" w:cs="Times New Roman"/>
          <w:b/>
          <w:sz w:val="28"/>
          <w:szCs w:val="28"/>
        </w:rPr>
      </w:pPr>
      <w:r w:rsidRPr="00A1376F">
        <w:rPr>
          <w:rFonts w:ascii="Times New Roman" w:hAnsi="Times New Roman" w:cs="Times New Roman"/>
          <w:b/>
          <w:sz w:val="28"/>
          <w:szCs w:val="28"/>
        </w:rPr>
        <w:t xml:space="preserve">Группа   </w:t>
      </w:r>
    </w:p>
    <w:p w:rsidR="00EC0949" w:rsidRPr="00DA112A" w:rsidRDefault="00EC0949" w:rsidP="00A1376F">
      <w:pPr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r w:rsidRPr="00A1376F">
        <w:rPr>
          <w:rFonts w:ascii="Times New Roman" w:hAnsi="Times New Roman" w:cs="Times New Roman"/>
          <w:b/>
          <w:sz w:val="28"/>
          <w:szCs w:val="28"/>
        </w:rPr>
        <w:t xml:space="preserve">№ зачетной книжки  </w:t>
      </w:r>
    </w:p>
    <w:p w:rsidR="00EC0949" w:rsidRDefault="00EC0949" w:rsidP="00A1376F">
      <w:pPr>
        <w:ind w:left="4248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A1376F">
        <w:rPr>
          <w:rFonts w:ascii="Times New Roman" w:hAnsi="Times New Roman" w:cs="Times New Roman"/>
          <w:b/>
          <w:sz w:val="28"/>
          <w:szCs w:val="28"/>
        </w:rPr>
        <w:t xml:space="preserve">Преподаватель    </w:t>
      </w:r>
      <w:proofErr w:type="spellStart"/>
      <w:r w:rsidR="00A1376F">
        <w:rPr>
          <w:rFonts w:ascii="Times New Roman" w:hAnsi="Times New Roman" w:cs="Times New Roman"/>
          <w:sz w:val="28"/>
          <w:szCs w:val="28"/>
          <w:u w:val="single"/>
        </w:rPr>
        <w:t>Рассолова</w:t>
      </w:r>
      <w:proofErr w:type="spellEnd"/>
      <w:r w:rsidR="00A1376F">
        <w:rPr>
          <w:rFonts w:ascii="Times New Roman" w:hAnsi="Times New Roman" w:cs="Times New Roman"/>
          <w:sz w:val="28"/>
          <w:szCs w:val="28"/>
          <w:u w:val="single"/>
        </w:rPr>
        <w:t xml:space="preserve"> И.Ю.</w:t>
      </w:r>
    </w:p>
    <w:p w:rsidR="00A1376F" w:rsidRDefault="00A1376F" w:rsidP="00A1376F">
      <w:pPr>
        <w:ind w:left="4248" w:firstLine="708"/>
        <w:rPr>
          <w:rFonts w:ascii="Times New Roman" w:hAnsi="Times New Roman" w:cs="Times New Roman"/>
          <w:sz w:val="28"/>
          <w:szCs w:val="28"/>
          <w:u w:val="single"/>
        </w:rPr>
      </w:pPr>
    </w:p>
    <w:p w:rsidR="00A1376F" w:rsidRPr="00A1376F" w:rsidRDefault="00A1376F" w:rsidP="00A1376F">
      <w:pPr>
        <w:ind w:left="4248" w:firstLine="708"/>
        <w:rPr>
          <w:rFonts w:ascii="Times New Roman" w:hAnsi="Times New Roman" w:cs="Times New Roman"/>
          <w:sz w:val="28"/>
          <w:szCs w:val="28"/>
          <w:u w:val="single"/>
        </w:rPr>
      </w:pPr>
    </w:p>
    <w:p w:rsidR="00A1376F" w:rsidRDefault="00EC0949" w:rsidP="00A1376F">
      <w:pPr>
        <w:jc w:val="center"/>
        <w:rPr>
          <w:rFonts w:ascii="Times New Roman" w:hAnsi="Times New Roman" w:cs="Times New Roman"/>
          <w:sz w:val="28"/>
          <w:szCs w:val="28"/>
        </w:rPr>
      </w:pPr>
      <w:r w:rsidRPr="00A1376F">
        <w:rPr>
          <w:rFonts w:ascii="Times New Roman" w:hAnsi="Times New Roman" w:cs="Times New Roman"/>
          <w:sz w:val="28"/>
          <w:szCs w:val="28"/>
        </w:rPr>
        <w:t>Уфа 2012 г.</w:t>
      </w:r>
    </w:p>
    <w:p w:rsidR="00EC0949" w:rsidRDefault="00A1376F" w:rsidP="0032626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План</w:t>
      </w:r>
      <w:r w:rsidR="00326264">
        <w:rPr>
          <w:rFonts w:ascii="Times New Roman" w:hAnsi="Times New Roman" w:cs="Times New Roman"/>
          <w:sz w:val="28"/>
          <w:szCs w:val="28"/>
        </w:rPr>
        <w:t>.</w:t>
      </w:r>
    </w:p>
    <w:p w:rsidR="000B418A" w:rsidRDefault="000B418A" w:rsidP="0032626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</w:t>
      </w:r>
      <w:r w:rsidR="00326264">
        <w:rPr>
          <w:rFonts w:ascii="Times New Roman" w:hAnsi="Times New Roman" w:cs="Times New Roman"/>
          <w:sz w:val="28"/>
          <w:szCs w:val="28"/>
        </w:rPr>
        <w:t>……...3</w:t>
      </w:r>
    </w:p>
    <w:p w:rsidR="000B418A" w:rsidRDefault="000B418A" w:rsidP="00326264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Соотнесите предмет науки «Социальная психология» и дисциплины «Деловое общение»…………………………………………………</w:t>
      </w:r>
      <w:r w:rsidR="00326264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326264">
        <w:rPr>
          <w:rFonts w:ascii="Times New Roman" w:hAnsi="Times New Roman" w:cs="Times New Roman"/>
          <w:sz w:val="28"/>
          <w:szCs w:val="28"/>
        </w:rPr>
        <w:t>5</w:t>
      </w:r>
    </w:p>
    <w:p w:rsidR="000B418A" w:rsidRDefault="000B418A" w:rsidP="00326264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и охарактеризуйте основные функции дисциплины «Д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ловое общение»………………………………………………</w:t>
      </w:r>
      <w:r w:rsidR="00326264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326264">
        <w:rPr>
          <w:rFonts w:ascii="Times New Roman" w:hAnsi="Times New Roman" w:cs="Times New Roman"/>
          <w:sz w:val="28"/>
          <w:szCs w:val="28"/>
        </w:rPr>
        <w:t>………11</w:t>
      </w:r>
    </w:p>
    <w:p w:rsidR="000B418A" w:rsidRDefault="000B418A" w:rsidP="00326264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задание………………………………………………</w:t>
      </w:r>
      <w:r w:rsidR="00326264">
        <w:rPr>
          <w:rFonts w:ascii="Times New Roman" w:hAnsi="Times New Roman" w:cs="Times New Roman"/>
          <w:sz w:val="28"/>
          <w:szCs w:val="28"/>
        </w:rPr>
        <w:t>……13</w:t>
      </w:r>
    </w:p>
    <w:p w:rsidR="000B418A" w:rsidRDefault="000B418A" w:rsidP="0032626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537109">
        <w:rPr>
          <w:rFonts w:ascii="Times New Roman" w:hAnsi="Times New Roman" w:cs="Times New Roman"/>
          <w:sz w:val="28"/>
          <w:szCs w:val="28"/>
        </w:rPr>
        <w:t>15</w:t>
      </w:r>
    </w:p>
    <w:p w:rsidR="000B418A" w:rsidRDefault="000B418A" w:rsidP="0032626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</w:t>
      </w:r>
      <w:r w:rsidR="005371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…..</w:t>
      </w:r>
      <w:r w:rsidR="00537109">
        <w:rPr>
          <w:rFonts w:ascii="Times New Roman" w:hAnsi="Times New Roman" w:cs="Times New Roman"/>
          <w:sz w:val="28"/>
          <w:szCs w:val="28"/>
        </w:rPr>
        <w:t>17</w:t>
      </w:r>
    </w:p>
    <w:p w:rsidR="00355CF7" w:rsidRDefault="00355CF7" w:rsidP="0032626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Словарь терминов………………………………………………………..………18</w:t>
      </w:r>
    </w:p>
    <w:p w:rsidR="00355CF7" w:rsidRDefault="00355CF7" w:rsidP="0032626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Персоналий……………………………………………………………………….23</w:t>
      </w:r>
    </w:p>
    <w:p w:rsidR="000B418A" w:rsidRDefault="000B41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55CF7" w:rsidRDefault="000B418A" w:rsidP="00355CF7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Ведение</w:t>
      </w:r>
      <w:r w:rsidR="00326264">
        <w:rPr>
          <w:rFonts w:ascii="Times New Roman" w:hAnsi="Times New Roman" w:cs="Times New Roman"/>
          <w:sz w:val="28"/>
          <w:szCs w:val="28"/>
        </w:rPr>
        <w:t>.</w:t>
      </w:r>
    </w:p>
    <w:p w:rsidR="000B418A" w:rsidRDefault="000B418A" w:rsidP="00355CF7">
      <w:pPr>
        <w:spacing w:after="24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тема контрольная работы выбрана не случайно, т.к. в настоящее время все больше приобретает актуальность </w:t>
      </w:r>
      <w:r w:rsidR="00A04C68">
        <w:rPr>
          <w:rFonts w:ascii="Times New Roman" w:hAnsi="Times New Roman" w:cs="Times New Roman"/>
          <w:sz w:val="28"/>
          <w:szCs w:val="28"/>
        </w:rPr>
        <w:t xml:space="preserve">изучение </w:t>
      </w:r>
      <w:r>
        <w:rPr>
          <w:rFonts w:ascii="Times New Roman" w:hAnsi="Times New Roman" w:cs="Times New Roman"/>
          <w:sz w:val="28"/>
          <w:szCs w:val="28"/>
        </w:rPr>
        <w:t xml:space="preserve">сущности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приемов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делового общения, так и ее подраздела – социальной психологии.</w:t>
      </w:r>
    </w:p>
    <w:p w:rsidR="000B418A" w:rsidRDefault="000B418A" w:rsidP="00355C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418A">
        <w:rPr>
          <w:rFonts w:ascii="Times New Roman" w:hAnsi="Times New Roman" w:cs="Times New Roman"/>
          <w:sz w:val="28"/>
          <w:szCs w:val="28"/>
        </w:rPr>
        <w:t>Поступательное развитие экономи</w:t>
      </w:r>
      <w:r>
        <w:rPr>
          <w:rFonts w:ascii="Times New Roman" w:hAnsi="Times New Roman" w:cs="Times New Roman"/>
          <w:sz w:val="28"/>
          <w:szCs w:val="28"/>
        </w:rPr>
        <w:t>ки требует осмысления накоплен</w:t>
      </w:r>
      <w:r w:rsidRPr="000B418A">
        <w:rPr>
          <w:rFonts w:ascii="Times New Roman" w:hAnsi="Times New Roman" w:cs="Times New Roman"/>
          <w:sz w:val="28"/>
          <w:szCs w:val="28"/>
        </w:rPr>
        <w:t>н</w:t>
      </w:r>
      <w:r w:rsidRPr="000B418A">
        <w:rPr>
          <w:rFonts w:ascii="Times New Roman" w:hAnsi="Times New Roman" w:cs="Times New Roman"/>
          <w:sz w:val="28"/>
          <w:szCs w:val="28"/>
        </w:rPr>
        <w:t>о</w:t>
      </w:r>
      <w:r w:rsidRPr="000B418A">
        <w:rPr>
          <w:rFonts w:ascii="Times New Roman" w:hAnsi="Times New Roman" w:cs="Times New Roman"/>
          <w:sz w:val="28"/>
          <w:szCs w:val="28"/>
        </w:rPr>
        <w:t>го опыта российских и зарубежных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специалистов, выявления эволю</w:t>
      </w:r>
      <w:r w:rsidRPr="000B418A">
        <w:rPr>
          <w:rFonts w:ascii="Times New Roman" w:hAnsi="Times New Roman" w:cs="Times New Roman"/>
          <w:sz w:val="28"/>
          <w:szCs w:val="28"/>
        </w:rPr>
        <w:t>ционных процессов в освоении форм</w:t>
      </w:r>
      <w:r>
        <w:rPr>
          <w:rFonts w:ascii="Times New Roman" w:hAnsi="Times New Roman" w:cs="Times New Roman"/>
          <w:sz w:val="28"/>
          <w:szCs w:val="28"/>
        </w:rPr>
        <w:t>, методов и принципов организа</w:t>
      </w:r>
      <w:r w:rsidRPr="000B418A">
        <w:rPr>
          <w:rFonts w:ascii="Times New Roman" w:hAnsi="Times New Roman" w:cs="Times New Roman"/>
          <w:sz w:val="28"/>
          <w:szCs w:val="28"/>
        </w:rPr>
        <w:t>ции делового о</w:t>
      </w:r>
      <w:r w:rsidRPr="000B418A">
        <w:rPr>
          <w:rFonts w:ascii="Times New Roman" w:hAnsi="Times New Roman" w:cs="Times New Roman"/>
          <w:sz w:val="28"/>
          <w:szCs w:val="28"/>
        </w:rPr>
        <w:t>б</w:t>
      </w:r>
      <w:r w:rsidRPr="000B418A">
        <w:rPr>
          <w:rFonts w:ascii="Times New Roman" w:hAnsi="Times New Roman" w:cs="Times New Roman"/>
          <w:sz w:val="28"/>
          <w:szCs w:val="28"/>
        </w:rPr>
        <w:t>щения в различных сфе</w:t>
      </w:r>
      <w:r>
        <w:rPr>
          <w:rFonts w:ascii="Times New Roman" w:hAnsi="Times New Roman" w:cs="Times New Roman"/>
          <w:sz w:val="28"/>
          <w:szCs w:val="28"/>
        </w:rPr>
        <w:t xml:space="preserve">рах человеческой деятельности. </w:t>
      </w:r>
      <w:r w:rsidRPr="000B418A">
        <w:rPr>
          <w:rFonts w:ascii="Times New Roman" w:hAnsi="Times New Roman" w:cs="Times New Roman"/>
          <w:sz w:val="28"/>
          <w:szCs w:val="28"/>
        </w:rPr>
        <w:t>Знание теоретич</w:t>
      </w:r>
      <w:r w:rsidRPr="000B418A">
        <w:rPr>
          <w:rFonts w:ascii="Times New Roman" w:hAnsi="Times New Roman" w:cs="Times New Roman"/>
          <w:sz w:val="28"/>
          <w:szCs w:val="28"/>
        </w:rPr>
        <w:t>е</w:t>
      </w:r>
      <w:r w:rsidRPr="000B418A">
        <w:rPr>
          <w:rFonts w:ascii="Times New Roman" w:hAnsi="Times New Roman" w:cs="Times New Roman"/>
          <w:sz w:val="28"/>
          <w:szCs w:val="28"/>
        </w:rPr>
        <w:t>ских закономерност</w:t>
      </w:r>
      <w:r>
        <w:rPr>
          <w:rFonts w:ascii="Times New Roman" w:hAnsi="Times New Roman" w:cs="Times New Roman"/>
          <w:sz w:val="28"/>
          <w:szCs w:val="28"/>
        </w:rPr>
        <w:t>ей делового взаимодействия, за</w:t>
      </w:r>
      <w:r w:rsidRPr="000B418A">
        <w:rPr>
          <w:rFonts w:ascii="Times New Roman" w:hAnsi="Times New Roman" w:cs="Times New Roman"/>
          <w:sz w:val="28"/>
          <w:szCs w:val="28"/>
        </w:rPr>
        <w:t>рубежного и отечестве</w:t>
      </w:r>
      <w:r w:rsidRPr="000B418A">
        <w:rPr>
          <w:rFonts w:ascii="Times New Roman" w:hAnsi="Times New Roman" w:cs="Times New Roman"/>
          <w:sz w:val="28"/>
          <w:szCs w:val="28"/>
        </w:rPr>
        <w:t>н</w:t>
      </w:r>
      <w:r w:rsidRPr="000B418A">
        <w:rPr>
          <w:rFonts w:ascii="Times New Roman" w:hAnsi="Times New Roman" w:cs="Times New Roman"/>
          <w:sz w:val="28"/>
          <w:szCs w:val="28"/>
        </w:rPr>
        <w:t>ного опыта, а</w:t>
      </w:r>
      <w:r>
        <w:rPr>
          <w:rFonts w:ascii="Times New Roman" w:hAnsi="Times New Roman" w:cs="Times New Roman"/>
          <w:sz w:val="28"/>
          <w:szCs w:val="28"/>
        </w:rPr>
        <w:t xml:space="preserve"> также психологических и этиче</w:t>
      </w:r>
      <w:r w:rsidRPr="000B418A">
        <w:rPr>
          <w:rFonts w:ascii="Times New Roman" w:hAnsi="Times New Roman" w:cs="Times New Roman"/>
          <w:sz w:val="28"/>
          <w:szCs w:val="28"/>
        </w:rPr>
        <w:t>ских норм и правил позволяет эффективно выполнять служе</w:t>
      </w:r>
      <w:r>
        <w:rPr>
          <w:rFonts w:ascii="Times New Roman" w:hAnsi="Times New Roman" w:cs="Times New Roman"/>
          <w:sz w:val="28"/>
          <w:szCs w:val="28"/>
        </w:rPr>
        <w:t>бные обя</w:t>
      </w:r>
      <w:r w:rsidRPr="000B418A">
        <w:rPr>
          <w:rFonts w:ascii="Times New Roman" w:hAnsi="Times New Roman" w:cs="Times New Roman"/>
          <w:sz w:val="28"/>
          <w:szCs w:val="28"/>
        </w:rPr>
        <w:t>занности всем сотрудникам различн</w:t>
      </w:r>
      <w:r>
        <w:rPr>
          <w:rFonts w:ascii="Times New Roman" w:hAnsi="Times New Roman" w:cs="Times New Roman"/>
          <w:sz w:val="28"/>
          <w:szCs w:val="28"/>
        </w:rPr>
        <w:t xml:space="preserve">ых организаций. Умение строить </w:t>
      </w:r>
      <w:r w:rsidRPr="000B418A">
        <w:rPr>
          <w:rFonts w:ascii="Times New Roman" w:hAnsi="Times New Roman" w:cs="Times New Roman"/>
          <w:sz w:val="28"/>
          <w:szCs w:val="28"/>
        </w:rPr>
        <w:t>отношения с людьми, находить подхо</w:t>
      </w:r>
      <w:r>
        <w:rPr>
          <w:rFonts w:ascii="Times New Roman" w:hAnsi="Times New Roman" w:cs="Times New Roman"/>
          <w:sz w:val="28"/>
          <w:szCs w:val="28"/>
        </w:rPr>
        <w:t xml:space="preserve">д к ним, расположить их к себе </w:t>
      </w:r>
      <w:r w:rsidRPr="000B418A">
        <w:rPr>
          <w:rFonts w:ascii="Times New Roman" w:hAnsi="Times New Roman" w:cs="Times New Roman"/>
          <w:sz w:val="28"/>
          <w:szCs w:val="28"/>
        </w:rPr>
        <w:t>крайне важно в профессиональной деятельности ме</w:t>
      </w:r>
      <w:r>
        <w:rPr>
          <w:rFonts w:ascii="Times New Roman" w:hAnsi="Times New Roman" w:cs="Times New Roman"/>
          <w:sz w:val="28"/>
          <w:szCs w:val="28"/>
        </w:rPr>
        <w:t>неджера, бизнес</w:t>
      </w:r>
      <w:r w:rsidRPr="000B418A">
        <w:rPr>
          <w:rFonts w:ascii="Times New Roman" w:hAnsi="Times New Roman" w:cs="Times New Roman"/>
          <w:sz w:val="28"/>
          <w:szCs w:val="28"/>
        </w:rPr>
        <w:t>мена, политика и многих других. Изучение принципов дело</w:t>
      </w:r>
      <w:r>
        <w:rPr>
          <w:rFonts w:ascii="Times New Roman" w:hAnsi="Times New Roman" w:cs="Times New Roman"/>
          <w:sz w:val="28"/>
          <w:szCs w:val="28"/>
        </w:rPr>
        <w:t>вого обще</w:t>
      </w:r>
      <w:r w:rsidRPr="000B418A">
        <w:rPr>
          <w:rFonts w:ascii="Times New Roman" w:hAnsi="Times New Roman" w:cs="Times New Roman"/>
          <w:sz w:val="28"/>
          <w:szCs w:val="28"/>
        </w:rPr>
        <w:t>ния — это необходимое условие формирования современного сп</w:t>
      </w:r>
      <w:r w:rsidRPr="000B418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циа</w:t>
      </w:r>
      <w:r w:rsidRPr="000B418A">
        <w:rPr>
          <w:rFonts w:ascii="Times New Roman" w:hAnsi="Times New Roman" w:cs="Times New Roman"/>
          <w:sz w:val="28"/>
          <w:szCs w:val="28"/>
        </w:rPr>
        <w:t>листа-профессионала в различных областях деятельности.</w:t>
      </w:r>
    </w:p>
    <w:p w:rsidR="00A04C68" w:rsidRPr="00A04C68" w:rsidRDefault="00A04C68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C68">
        <w:rPr>
          <w:rFonts w:ascii="Times New Roman" w:hAnsi="Times New Roman" w:cs="Times New Roman"/>
          <w:sz w:val="28"/>
          <w:szCs w:val="28"/>
        </w:rPr>
        <w:t>Одной из характерных осо</w:t>
      </w:r>
      <w:r>
        <w:rPr>
          <w:rFonts w:ascii="Times New Roman" w:hAnsi="Times New Roman" w:cs="Times New Roman"/>
          <w:sz w:val="28"/>
          <w:szCs w:val="28"/>
        </w:rPr>
        <w:t xml:space="preserve">бенностей сегодняшнего времени </w:t>
      </w:r>
      <w:r w:rsidRPr="00A04C68">
        <w:rPr>
          <w:rFonts w:ascii="Times New Roman" w:hAnsi="Times New Roman" w:cs="Times New Roman"/>
          <w:sz w:val="28"/>
          <w:szCs w:val="28"/>
        </w:rPr>
        <w:t>является постоянно усиливающийся</w:t>
      </w:r>
      <w:r>
        <w:rPr>
          <w:rFonts w:ascii="Times New Roman" w:hAnsi="Times New Roman" w:cs="Times New Roman"/>
          <w:sz w:val="28"/>
          <w:szCs w:val="28"/>
        </w:rPr>
        <w:t xml:space="preserve"> интерес к тому, как влияет на </w:t>
      </w:r>
      <w:r w:rsidRPr="00A04C68">
        <w:rPr>
          <w:rFonts w:ascii="Times New Roman" w:hAnsi="Times New Roman" w:cs="Times New Roman"/>
          <w:sz w:val="28"/>
          <w:szCs w:val="28"/>
        </w:rPr>
        <w:t>людей широкое социальное окру</w:t>
      </w:r>
      <w:r>
        <w:rPr>
          <w:rFonts w:ascii="Times New Roman" w:hAnsi="Times New Roman" w:cs="Times New Roman"/>
          <w:sz w:val="28"/>
          <w:szCs w:val="28"/>
        </w:rPr>
        <w:t xml:space="preserve">жение и какие в нем происходят </w:t>
      </w:r>
      <w:r w:rsidRPr="00A04C68">
        <w:rPr>
          <w:rFonts w:ascii="Times New Roman" w:hAnsi="Times New Roman" w:cs="Times New Roman"/>
          <w:sz w:val="28"/>
          <w:szCs w:val="28"/>
        </w:rPr>
        <w:t>изменения. Бурно развива</w:t>
      </w:r>
      <w:r w:rsidRPr="00A04C68">
        <w:rPr>
          <w:rFonts w:ascii="Times New Roman" w:hAnsi="Times New Roman" w:cs="Times New Roman"/>
          <w:sz w:val="28"/>
          <w:szCs w:val="28"/>
        </w:rPr>
        <w:t>ю</w:t>
      </w:r>
      <w:r w:rsidRPr="00A04C68">
        <w:rPr>
          <w:rFonts w:ascii="Times New Roman" w:hAnsi="Times New Roman" w:cs="Times New Roman"/>
          <w:sz w:val="28"/>
          <w:szCs w:val="28"/>
        </w:rPr>
        <w:t xml:space="preserve">щиеся </w:t>
      </w:r>
      <w:r>
        <w:rPr>
          <w:rFonts w:ascii="Times New Roman" w:hAnsi="Times New Roman" w:cs="Times New Roman"/>
          <w:sz w:val="28"/>
          <w:szCs w:val="28"/>
        </w:rPr>
        <w:t xml:space="preserve">в нашей стране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экономические и </w:t>
      </w:r>
      <w:r w:rsidRPr="00A04C68">
        <w:rPr>
          <w:rFonts w:ascii="Times New Roman" w:hAnsi="Times New Roman" w:cs="Times New Roman"/>
          <w:sz w:val="28"/>
          <w:szCs w:val="28"/>
        </w:rPr>
        <w:t>политические процессы</w:t>
      </w:r>
      <w:proofErr w:type="gramEnd"/>
      <w:r w:rsidRPr="00A04C68">
        <w:rPr>
          <w:rFonts w:ascii="Times New Roman" w:hAnsi="Times New Roman" w:cs="Times New Roman"/>
          <w:sz w:val="28"/>
          <w:szCs w:val="28"/>
        </w:rPr>
        <w:t xml:space="preserve"> затрагивают все сто</w:t>
      </w:r>
      <w:r>
        <w:rPr>
          <w:rFonts w:ascii="Times New Roman" w:hAnsi="Times New Roman" w:cs="Times New Roman"/>
          <w:sz w:val="28"/>
          <w:szCs w:val="28"/>
        </w:rPr>
        <w:t xml:space="preserve">роны жизни населения, </w:t>
      </w:r>
      <w:r w:rsidRPr="00A04C68">
        <w:rPr>
          <w:rFonts w:ascii="Times New Roman" w:hAnsi="Times New Roman" w:cs="Times New Roman"/>
          <w:sz w:val="28"/>
          <w:szCs w:val="28"/>
        </w:rPr>
        <w:t>что приводит к осознанию значим</w:t>
      </w:r>
      <w:r>
        <w:rPr>
          <w:rFonts w:ascii="Times New Roman" w:hAnsi="Times New Roman" w:cs="Times New Roman"/>
          <w:sz w:val="28"/>
          <w:szCs w:val="28"/>
        </w:rPr>
        <w:t>ости 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ния, взаимодействия и </w:t>
      </w:r>
      <w:r w:rsidRPr="00A04C68">
        <w:rPr>
          <w:rFonts w:ascii="Times New Roman" w:hAnsi="Times New Roman" w:cs="Times New Roman"/>
          <w:sz w:val="28"/>
          <w:szCs w:val="28"/>
        </w:rPr>
        <w:t>взаимоотношений в регулировании жизни и деятел</w:t>
      </w:r>
      <w:r w:rsidRPr="00A04C68">
        <w:rPr>
          <w:rFonts w:ascii="Times New Roman" w:hAnsi="Times New Roman" w:cs="Times New Roman"/>
          <w:sz w:val="28"/>
          <w:szCs w:val="28"/>
        </w:rPr>
        <w:t>ь</w:t>
      </w:r>
      <w:r w:rsidRPr="00A04C68">
        <w:rPr>
          <w:rFonts w:ascii="Times New Roman" w:hAnsi="Times New Roman" w:cs="Times New Roman"/>
          <w:sz w:val="28"/>
          <w:szCs w:val="28"/>
        </w:rPr>
        <w:t xml:space="preserve">ности людей. </w:t>
      </w:r>
    </w:p>
    <w:p w:rsidR="00A04C68" w:rsidRDefault="00A04C68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C68">
        <w:rPr>
          <w:rFonts w:ascii="Times New Roman" w:hAnsi="Times New Roman" w:cs="Times New Roman"/>
          <w:sz w:val="28"/>
          <w:szCs w:val="28"/>
        </w:rPr>
        <w:t>Важнейшей из наук, стремящихс</w:t>
      </w:r>
      <w:r>
        <w:rPr>
          <w:rFonts w:ascii="Times New Roman" w:hAnsi="Times New Roman" w:cs="Times New Roman"/>
          <w:sz w:val="28"/>
          <w:szCs w:val="28"/>
        </w:rPr>
        <w:t xml:space="preserve">я ответить на многие связанные </w:t>
      </w:r>
      <w:r w:rsidRPr="00A04C68">
        <w:rPr>
          <w:rFonts w:ascii="Times New Roman" w:hAnsi="Times New Roman" w:cs="Times New Roman"/>
          <w:sz w:val="28"/>
          <w:szCs w:val="28"/>
        </w:rPr>
        <w:t>с этими проблемами вопросы, яв</w:t>
      </w:r>
      <w:r>
        <w:rPr>
          <w:rFonts w:ascii="Times New Roman" w:hAnsi="Times New Roman" w:cs="Times New Roman"/>
          <w:sz w:val="28"/>
          <w:szCs w:val="28"/>
        </w:rPr>
        <w:t xml:space="preserve">ляется социальная психология — </w:t>
      </w:r>
      <w:r w:rsidRPr="00A04C68">
        <w:rPr>
          <w:rFonts w:ascii="Times New Roman" w:hAnsi="Times New Roman" w:cs="Times New Roman"/>
          <w:sz w:val="28"/>
          <w:szCs w:val="28"/>
        </w:rPr>
        <w:t>отрасль современной науки, изу</w:t>
      </w:r>
      <w:r>
        <w:rPr>
          <w:rFonts w:ascii="Times New Roman" w:hAnsi="Times New Roman" w:cs="Times New Roman"/>
          <w:sz w:val="28"/>
          <w:szCs w:val="28"/>
        </w:rPr>
        <w:t>чающая закономерности возникно</w:t>
      </w:r>
      <w:r w:rsidRPr="00A04C68">
        <w:rPr>
          <w:rFonts w:ascii="Times New Roman" w:hAnsi="Times New Roman" w:cs="Times New Roman"/>
          <w:sz w:val="28"/>
          <w:szCs w:val="28"/>
        </w:rPr>
        <w:t>вения и функциониров</w:t>
      </w:r>
      <w:r w:rsidRPr="00A04C68">
        <w:rPr>
          <w:rFonts w:ascii="Times New Roman" w:hAnsi="Times New Roman" w:cs="Times New Roman"/>
          <w:sz w:val="28"/>
          <w:szCs w:val="28"/>
        </w:rPr>
        <w:t>а</w:t>
      </w:r>
      <w:r w:rsidRPr="00A04C68">
        <w:rPr>
          <w:rFonts w:ascii="Times New Roman" w:hAnsi="Times New Roman" w:cs="Times New Roman"/>
          <w:sz w:val="28"/>
          <w:szCs w:val="28"/>
        </w:rPr>
        <w:t>ния общест</w:t>
      </w:r>
      <w:r>
        <w:rPr>
          <w:rFonts w:ascii="Times New Roman" w:hAnsi="Times New Roman" w:cs="Times New Roman"/>
          <w:sz w:val="28"/>
          <w:szCs w:val="28"/>
        </w:rPr>
        <w:t xml:space="preserve">венно/психологических явлений, </w:t>
      </w:r>
      <w:r w:rsidRPr="00A04C68">
        <w:rPr>
          <w:rFonts w:ascii="Times New Roman" w:hAnsi="Times New Roman" w:cs="Times New Roman"/>
          <w:sz w:val="28"/>
          <w:szCs w:val="28"/>
        </w:rPr>
        <w:t>представляющих собой резул</w:t>
      </w:r>
      <w:r w:rsidRPr="00A04C68">
        <w:rPr>
          <w:rFonts w:ascii="Times New Roman" w:hAnsi="Times New Roman" w:cs="Times New Roman"/>
          <w:sz w:val="28"/>
          <w:szCs w:val="28"/>
        </w:rPr>
        <w:t>ь</w:t>
      </w:r>
      <w:r w:rsidRPr="00A04C68">
        <w:rPr>
          <w:rFonts w:ascii="Times New Roman" w:hAnsi="Times New Roman" w:cs="Times New Roman"/>
          <w:sz w:val="28"/>
          <w:szCs w:val="28"/>
        </w:rPr>
        <w:t>тат взаимодействия людей (и их групп) как представителей различных об</w:t>
      </w:r>
      <w:r w:rsidRPr="00A04C68">
        <w:rPr>
          <w:rFonts w:ascii="Times New Roman" w:hAnsi="Times New Roman" w:cs="Times New Roman"/>
          <w:sz w:val="28"/>
          <w:szCs w:val="28"/>
        </w:rPr>
        <w:t>щ</w:t>
      </w:r>
      <w:r w:rsidRPr="00A04C68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стей. С одной стороны, она </w:t>
      </w:r>
      <w:r w:rsidRPr="00A04C68">
        <w:rPr>
          <w:rFonts w:ascii="Times New Roman" w:hAnsi="Times New Roman" w:cs="Times New Roman"/>
          <w:sz w:val="28"/>
          <w:szCs w:val="28"/>
        </w:rPr>
        <w:t xml:space="preserve">разрабатывает </w:t>
      </w:r>
      <w:r w:rsidRPr="00A04C68">
        <w:rPr>
          <w:rFonts w:ascii="Times New Roman" w:hAnsi="Times New Roman" w:cs="Times New Roman"/>
          <w:sz w:val="28"/>
          <w:szCs w:val="28"/>
        </w:rPr>
        <w:lastRenderedPageBreak/>
        <w:t>социально/психологическую тео</w:t>
      </w:r>
      <w:r>
        <w:rPr>
          <w:rFonts w:ascii="Times New Roman" w:hAnsi="Times New Roman" w:cs="Times New Roman"/>
          <w:sz w:val="28"/>
          <w:szCs w:val="28"/>
        </w:rPr>
        <w:t xml:space="preserve">рию, в рамках которой </w:t>
      </w:r>
      <w:r w:rsidRPr="00A04C68">
        <w:rPr>
          <w:rFonts w:ascii="Times New Roman" w:hAnsi="Times New Roman" w:cs="Times New Roman"/>
          <w:sz w:val="28"/>
          <w:szCs w:val="28"/>
        </w:rPr>
        <w:t>оформляется методологическое и теоретическое от</w:t>
      </w:r>
      <w:r>
        <w:rPr>
          <w:rFonts w:ascii="Times New Roman" w:hAnsi="Times New Roman" w:cs="Times New Roman"/>
          <w:sz w:val="28"/>
          <w:szCs w:val="28"/>
        </w:rPr>
        <w:t>ношение к изуча</w:t>
      </w:r>
      <w:r w:rsidRPr="00A04C68">
        <w:rPr>
          <w:rFonts w:ascii="Times New Roman" w:hAnsi="Times New Roman" w:cs="Times New Roman"/>
          <w:sz w:val="28"/>
          <w:szCs w:val="28"/>
        </w:rPr>
        <w:t>емым явлениям и процессам; с другой стороны, подпит</w:t>
      </w:r>
      <w:r w:rsidRPr="00A04C68">
        <w:rPr>
          <w:rFonts w:ascii="Times New Roman" w:hAnsi="Times New Roman" w:cs="Times New Roman"/>
          <w:sz w:val="28"/>
          <w:szCs w:val="28"/>
        </w:rPr>
        <w:t>ы</w:t>
      </w:r>
      <w:r w:rsidRPr="00A04C68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ет сферу общественной практи</w:t>
      </w:r>
      <w:r w:rsidRPr="00A04C68">
        <w:rPr>
          <w:rFonts w:ascii="Times New Roman" w:hAnsi="Times New Roman" w:cs="Times New Roman"/>
          <w:sz w:val="28"/>
          <w:szCs w:val="28"/>
        </w:rPr>
        <w:t>ки людей, в ин</w:t>
      </w:r>
      <w:r>
        <w:rPr>
          <w:rFonts w:ascii="Times New Roman" w:hAnsi="Times New Roman" w:cs="Times New Roman"/>
          <w:sz w:val="28"/>
          <w:szCs w:val="28"/>
        </w:rPr>
        <w:t>тересах которой осуществл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 w:rsidRPr="00A04C68">
        <w:rPr>
          <w:rFonts w:ascii="Times New Roman" w:hAnsi="Times New Roman" w:cs="Times New Roman"/>
          <w:sz w:val="28"/>
          <w:szCs w:val="28"/>
        </w:rPr>
        <w:t>деятельность социальных психол</w:t>
      </w:r>
      <w:r>
        <w:rPr>
          <w:rFonts w:ascii="Times New Roman" w:hAnsi="Times New Roman" w:cs="Times New Roman"/>
          <w:sz w:val="28"/>
          <w:szCs w:val="28"/>
        </w:rPr>
        <w:t>огов — ученых и исследователей.</w:t>
      </w:r>
    </w:p>
    <w:p w:rsidR="00A04C68" w:rsidRDefault="00A04C68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Общественно-</w:t>
      </w:r>
      <w:r w:rsidRPr="00A04C68">
        <w:rPr>
          <w:rFonts w:ascii="Times New Roman" w:hAnsi="Times New Roman" w:cs="Times New Roman"/>
          <w:sz w:val="28"/>
          <w:szCs w:val="28"/>
        </w:rPr>
        <w:t>психологичес</w:t>
      </w:r>
      <w:r>
        <w:rPr>
          <w:rFonts w:ascii="Times New Roman" w:hAnsi="Times New Roman" w:cs="Times New Roman"/>
          <w:sz w:val="28"/>
          <w:szCs w:val="28"/>
        </w:rPr>
        <w:t xml:space="preserve">кие феномены являются объектом </w:t>
      </w:r>
      <w:r w:rsidRPr="00A04C68">
        <w:rPr>
          <w:rFonts w:ascii="Times New Roman" w:hAnsi="Times New Roman" w:cs="Times New Roman"/>
          <w:sz w:val="28"/>
          <w:szCs w:val="28"/>
        </w:rPr>
        <w:t>пр</w:t>
      </w:r>
      <w:r w:rsidRPr="00A04C68">
        <w:rPr>
          <w:rFonts w:ascii="Times New Roman" w:hAnsi="Times New Roman" w:cs="Times New Roman"/>
          <w:sz w:val="28"/>
          <w:szCs w:val="28"/>
        </w:rPr>
        <w:t>и</w:t>
      </w:r>
      <w:r w:rsidRPr="00A04C68">
        <w:rPr>
          <w:rFonts w:ascii="Times New Roman" w:hAnsi="Times New Roman" w:cs="Times New Roman"/>
          <w:sz w:val="28"/>
          <w:szCs w:val="28"/>
        </w:rPr>
        <w:t>стального внимания многих</w:t>
      </w:r>
      <w:r>
        <w:rPr>
          <w:rFonts w:ascii="Times New Roman" w:hAnsi="Times New Roman" w:cs="Times New Roman"/>
          <w:sz w:val="28"/>
          <w:szCs w:val="28"/>
        </w:rPr>
        <w:t xml:space="preserve"> наук – социологии, философии, </w:t>
      </w:r>
      <w:r w:rsidRPr="00A04C68">
        <w:rPr>
          <w:rFonts w:ascii="Times New Roman" w:hAnsi="Times New Roman" w:cs="Times New Roman"/>
          <w:sz w:val="28"/>
          <w:szCs w:val="28"/>
        </w:rPr>
        <w:t>политологии и других, что и обуслов</w:t>
      </w:r>
      <w:r>
        <w:rPr>
          <w:rFonts w:ascii="Times New Roman" w:hAnsi="Times New Roman" w:cs="Times New Roman"/>
          <w:sz w:val="28"/>
          <w:szCs w:val="28"/>
        </w:rPr>
        <w:t xml:space="preserve">ливает различие во взглядах на </w:t>
      </w:r>
      <w:r w:rsidRPr="00A04C68">
        <w:rPr>
          <w:rFonts w:ascii="Times New Roman" w:hAnsi="Times New Roman" w:cs="Times New Roman"/>
          <w:sz w:val="28"/>
          <w:szCs w:val="28"/>
        </w:rPr>
        <w:t>их сущность и содерж</w:t>
      </w:r>
      <w:r w:rsidRPr="00A04C68">
        <w:rPr>
          <w:rFonts w:ascii="Times New Roman" w:hAnsi="Times New Roman" w:cs="Times New Roman"/>
          <w:sz w:val="28"/>
          <w:szCs w:val="28"/>
        </w:rPr>
        <w:t>а</w:t>
      </w:r>
      <w:r w:rsidRPr="00A04C68">
        <w:rPr>
          <w:rFonts w:ascii="Times New Roman" w:hAnsi="Times New Roman" w:cs="Times New Roman"/>
          <w:sz w:val="28"/>
          <w:szCs w:val="28"/>
        </w:rPr>
        <w:t>ние. Однако</w:t>
      </w:r>
      <w:r>
        <w:rPr>
          <w:rFonts w:ascii="Times New Roman" w:hAnsi="Times New Roman" w:cs="Times New Roman"/>
          <w:sz w:val="28"/>
          <w:szCs w:val="28"/>
        </w:rPr>
        <w:t xml:space="preserve"> совершенно очевидно, что пред</w:t>
      </w:r>
      <w:r w:rsidRPr="00A04C68">
        <w:rPr>
          <w:rFonts w:ascii="Times New Roman" w:hAnsi="Times New Roman" w:cs="Times New Roman"/>
          <w:sz w:val="28"/>
          <w:szCs w:val="28"/>
        </w:rPr>
        <w:t>ставители</w:t>
      </w:r>
      <w:r>
        <w:rPr>
          <w:rFonts w:ascii="Times New Roman" w:hAnsi="Times New Roman" w:cs="Times New Roman"/>
          <w:sz w:val="28"/>
          <w:szCs w:val="28"/>
        </w:rPr>
        <w:t xml:space="preserve"> различных отраслей знаний, по-</w:t>
      </w:r>
      <w:r w:rsidRPr="00A04C68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ному интерпретируя социально-</w:t>
      </w:r>
      <w:r w:rsidRPr="00A04C68">
        <w:rPr>
          <w:rFonts w:ascii="Times New Roman" w:hAnsi="Times New Roman" w:cs="Times New Roman"/>
          <w:sz w:val="28"/>
          <w:szCs w:val="28"/>
        </w:rPr>
        <w:t>психологические явл</w:t>
      </w:r>
      <w:r>
        <w:rPr>
          <w:rFonts w:ascii="Times New Roman" w:hAnsi="Times New Roman" w:cs="Times New Roman"/>
          <w:sz w:val="28"/>
          <w:szCs w:val="28"/>
        </w:rPr>
        <w:t>ения, должны обязательно учиты</w:t>
      </w:r>
      <w:r w:rsidRPr="00A04C68">
        <w:rPr>
          <w:rFonts w:ascii="Times New Roman" w:hAnsi="Times New Roman" w:cs="Times New Roman"/>
          <w:sz w:val="28"/>
          <w:szCs w:val="28"/>
        </w:rPr>
        <w:t>вать именно психологические закономерности их формирова</w:t>
      </w:r>
      <w:r>
        <w:rPr>
          <w:rFonts w:ascii="Times New Roman" w:hAnsi="Times New Roman" w:cs="Times New Roman"/>
          <w:sz w:val="28"/>
          <w:szCs w:val="28"/>
        </w:rPr>
        <w:t xml:space="preserve">ния и </w:t>
      </w:r>
      <w:r w:rsidRPr="00A04C68">
        <w:rPr>
          <w:rFonts w:ascii="Times New Roman" w:hAnsi="Times New Roman" w:cs="Times New Roman"/>
          <w:sz w:val="28"/>
          <w:szCs w:val="28"/>
        </w:rPr>
        <w:t xml:space="preserve">проявления. Только в этом случае </w:t>
      </w:r>
      <w:r>
        <w:rPr>
          <w:rFonts w:ascii="Times New Roman" w:hAnsi="Times New Roman" w:cs="Times New Roman"/>
          <w:sz w:val="28"/>
          <w:szCs w:val="28"/>
        </w:rPr>
        <w:t>можно говорить об аде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ватном и </w:t>
      </w:r>
      <w:r w:rsidRPr="00A04C68">
        <w:rPr>
          <w:rFonts w:ascii="Times New Roman" w:hAnsi="Times New Roman" w:cs="Times New Roman"/>
          <w:sz w:val="28"/>
          <w:szCs w:val="28"/>
        </w:rPr>
        <w:t>точном их исследовании и осмыслении.</w:t>
      </w:r>
    </w:p>
    <w:p w:rsidR="000B418A" w:rsidRPr="000B418A" w:rsidRDefault="00A04C68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контрольной работе будет раскрыто понятие социальной психологии, что она представляет собой и общенаучное знание о закономерностях социального поведения людей и целых групп, и методы эмпирического исследования этого поведения, и набор эффективных средств и технологий социального воздействия на такое поведение. Также будет указано, что общего ме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ду этими науками</w:t>
      </w:r>
      <w:r w:rsidR="00326264">
        <w:rPr>
          <w:rFonts w:ascii="Times New Roman" w:hAnsi="Times New Roman" w:cs="Times New Roman"/>
          <w:sz w:val="28"/>
          <w:szCs w:val="28"/>
        </w:rPr>
        <w:t>. ели рассматривать социальную психологию как отрасль психологического знания, изучающую закономерности общения и деятел</w:t>
      </w:r>
      <w:r w:rsidR="00326264">
        <w:rPr>
          <w:rFonts w:ascii="Times New Roman" w:hAnsi="Times New Roman" w:cs="Times New Roman"/>
          <w:sz w:val="28"/>
          <w:szCs w:val="28"/>
        </w:rPr>
        <w:t>ь</w:t>
      </w:r>
      <w:r w:rsidR="00326264">
        <w:rPr>
          <w:rFonts w:ascii="Times New Roman" w:hAnsi="Times New Roman" w:cs="Times New Roman"/>
          <w:sz w:val="28"/>
          <w:szCs w:val="28"/>
        </w:rPr>
        <w:t>ности людей, включенные в разные социальные группы</w:t>
      </w:r>
      <w:proofErr w:type="gramStart"/>
      <w:r w:rsidR="00326264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326264">
        <w:rPr>
          <w:rFonts w:ascii="Times New Roman" w:hAnsi="Times New Roman" w:cs="Times New Roman"/>
          <w:sz w:val="28"/>
          <w:szCs w:val="28"/>
        </w:rPr>
        <w:t>Во втором вопросе будут подробно рассмотрены такие функции делового общения как гносеологическая, инструментально-трансляционная, функция социализации, пр</w:t>
      </w:r>
      <w:r w:rsidR="00326264">
        <w:rPr>
          <w:rFonts w:ascii="Times New Roman" w:hAnsi="Times New Roman" w:cs="Times New Roman"/>
          <w:sz w:val="28"/>
          <w:szCs w:val="28"/>
        </w:rPr>
        <w:t>о</w:t>
      </w:r>
      <w:r w:rsidR="00326264">
        <w:rPr>
          <w:rFonts w:ascii="Times New Roman" w:hAnsi="Times New Roman" w:cs="Times New Roman"/>
          <w:sz w:val="28"/>
          <w:szCs w:val="28"/>
        </w:rPr>
        <w:t xml:space="preserve">гностическая и </w:t>
      </w:r>
      <w:proofErr w:type="spellStart"/>
      <w:r w:rsidR="00326264">
        <w:rPr>
          <w:rFonts w:ascii="Times New Roman" w:hAnsi="Times New Roman" w:cs="Times New Roman"/>
          <w:sz w:val="28"/>
          <w:szCs w:val="28"/>
        </w:rPr>
        <w:t>аксиологическая</w:t>
      </w:r>
      <w:proofErr w:type="spellEnd"/>
      <w:r w:rsidR="003262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949" w:rsidRDefault="00EC09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3306C" w:rsidRDefault="0063306C" w:rsidP="00AC2FD4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Соотнесите предмет науки «Социальная психология» и дисциплины «Деловое общение».</w:t>
      </w:r>
    </w:p>
    <w:p w:rsidR="00AC2FD4" w:rsidRDefault="00AC2FD4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FD4">
        <w:rPr>
          <w:rFonts w:ascii="Times New Roman" w:hAnsi="Times New Roman" w:cs="Times New Roman"/>
          <w:sz w:val="28"/>
          <w:szCs w:val="28"/>
        </w:rPr>
        <w:t>В психологической науке выде</w:t>
      </w:r>
      <w:r>
        <w:rPr>
          <w:rFonts w:ascii="Times New Roman" w:hAnsi="Times New Roman" w:cs="Times New Roman"/>
          <w:sz w:val="28"/>
          <w:szCs w:val="28"/>
        </w:rPr>
        <w:t>ляют различные категории, к ко</w:t>
      </w:r>
      <w:r w:rsidRPr="00AC2FD4">
        <w:rPr>
          <w:rFonts w:ascii="Times New Roman" w:hAnsi="Times New Roman" w:cs="Times New Roman"/>
          <w:sz w:val="28"/>
          <w:szCs w:val="28"/>
        </w:rPr>
        <w:t>торым можно отнести такие, как «</w:t>
      </w:r>
      <w:r>
        <w:rPr>
          <w:rFonts w:ascii="Times New Roman" w:hAnsi="Times New Roman" w:cs="Times New Roman"/>
          <w:sz w:val="28"/>
          <w:szCs w:val="28"/>
        </w:rPr>
        <w:t>личность», «поведение», «мышле</w:t>
      </w:r>
      <w:r w:rsidRPr="00AC2FD4">
        <w:rPr>
          <w:rFonts w:ascii="Times New Roman" w:hAnsi="Times New Roman" w:cs="Times New Roman"/>
          <w:sz w:val="28"/>
          <w:szCs w:val="28"/>
        </w:rPr>
        <w:t>ние» и т. д. Однако важнейшей сре</w:t>
      </w:r>
      <w:r>
        <w:rPr>
          <w:rFonts w:ascii="Times New Roman" w:hAnsi="Times New Roman" w:cs="Times New Roman"/>
          <w:sz w:val="28"/>
          <w:szCs w:val="28"/>
        </w:rPr>
        <w:t>ди них является категория «обще</w:t>
      </w:r>
      <w:r w:rsidRPr="00AC2FD4">
        <w:rPr>
          <w:rFonts w:ascii="Times New Roman" w:hAnsi="Times New Roman" w:cs="Times New Roman"/>
          <w:sz w:val="28"/>
          <w:szCs w:val="28"/>
        </w:rPr>
        <w:t>ние», под которой п</w:t>
      </w:r>
      <w:r w:rsidRPr="00AC2FD4">
        <w:rPr>
          <w:rFonts w:ascii="Times New Roman" w:hAnsi="Times New Roman" w:cs="Times New Roman"/>
          <w:sz w:val="28"/>
          <w:szCs w:val="28"/>
        </w:rPr>
        <w:t>о</w:t>
      </w:r>
      <w:r w:rsidRPr="00AC2FD4">
        <w:rPr>
          <w:rFonts w:ascii="Times New Roman" w:hAnsi="Times New Roman" w:cs="Times New Roman"/>
          <w:sz w:val="28"/>
          <w:szCs w:val="28"/>
        </w:rPr>
        <w:t>нимают вз</w:t>
      </w:r>
      <w:r>
        <w:rPr>
          <w:rFonts w:ascii="Times New Roman" w:hAnsi="Times New Roman" w:cs="Times New Roman"/>
          <w:sz w:val="28"/>
          <w:szCs w:val="28"/>
        </w:rPr>
        <w:t>аимодействие двух и более лично</w:t>
      </w:r>
      <w:r w:rsidRPr="00AC2FD4">
        <w:rPr>
          <w:rFonts w:ascii="Times New Roman" w:hAnsi="Times New Roman" w:cs="Times New Roman"/>
          <w:sz w:val="28"/>
          <w:szCs w:val="28"/>
        </w:rPr>
        <w:t>стей, реализующееся с помощью речевого и неречевого воздействия и преследующее цель достигнуть</w:t>
      </w:r>
      <w:r>
        <w:rPr>
          <w:rFonts w:ascii="Times New Roman" w:hAnsi="Times New Roman" w:cs="Times New Roman"/>
          <w:sz w:val="28"/>
          <w:szCs w:val="28"/>
        </w:rPr>
        <w:t xml:space="preserve"> измен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в мотивационной, эмо</w:t>
      </w:r>
      <w:r w:rsidRPr="00AC2FD4">
        <w:rPr>
          <w:rFonts w:ascii="Times New Roman" w:hAnsi="Times New Roman" w:cs="Times New Roman"/>
          <w:sz w:val="28"/>
          <w:szCs w:val="28"/>
        </w:rPr>
        <w:t>циональной, познавательной и поведенческой о</w:t>
      </w:r>
      <w:r w:rsidRPr="00AC2FD4">
        <w:rPr>
          <w:rFonts w:ascii="Times New Roman" w:hAnsi="Times New Roman" w:cs="Times New Roman"/>
          <w:sz w:val="28"/>
          <w:szCs w:val="28"/>
        </w:rPr>
        <w:t>б</w:t>
      </w:r>
      <w:r w:rsidRPr="00AC2FD4">
        <w:rPr>
          <w:rFonts w:ascii="Times New Roman" w:hAnsi="Times New Roman" w:cs="Times New Roman"/>
          <w:sz w:val="28"/>
          <w:szCs w:val="28"/>
        </w:rPr>
        <w:t>ластях участвующих в общении лиц.</w:t>
      </w:r>
      <w:proofErr w:type="gramEnd"/>
      <w:r w:rsidRPr="00AC2FD4">
        <w:rPr>
          <w:rFonts w:ascii="Times New Roman" w:hAnsi="Times New Roman" w:cs="Times New Roman"/>
          <w:sz w:val="28"/>
          <w:szCs w:val="28"/>
        </w:rPr>
        <w:t xml:space="preserve"> В ходе общения его участники обмен</w:t>
      </w:r>
      <w:r w:rsidRPr="00AC2FD4">
        <w:rPr>
          <w:rFonts w:ascii="Times New Roman" w:hAnsi="Times New Roman" w:cs="Times New Roman"/>
          <w:sz w:val="28"/>
          <w:szCs w:val="28"/>
        </w:rPr>
        <w:t>и</w:t>
      </w:r>
      <w:r w:rsidRPr="00AC2FD4">
        <w:rPr>
          <w:rFonts w:ascii="Times New Roman" w:hAnsi="Times New Roman" w:cs="Times New Roman"/>
          <w:sz w:val="28"/>
          <w:szCs w:val="28"/>
        </w:rPr>
        <w:t>ваются не только своими результатами труда, дейст</w:t>
      </w:r>
      <w:r>
        <w:rPr>
          <w:rFonts w:ascii="Times New Roman" w:hAnsi="Times New Roman" w:cs="Times New Roman"/>
          <w:sz w:val="28"/>
          <w:szCs w:val="28"/>
        </w:rPr>
        <w:t>виями, но и пережив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AC2FD4">
        <w:rPr>
          <w:rFonts w:ascii="Times New Roman" w:hAnsi="Times New Roman" w:cs="Times New Roman"/>
          <w:sz w:val="28"/>
          <w:szCs w:val="28"/>
        </w:rPr>
        <w:t>ми, идеями, мыслями и т. д.</w:t>
      </w:r>
    </w:p>
    <w:p w:rsidR="00AC2FD4" w:rsidRPr="00F22229" w:rsidRDefault="00AC2FD4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FD4">
        <w:rPr>
          <w:rFonts w:ascii="Times New Roman" w:hAnsi="Times New Roman" w:cs="Times New Roman"/>
          <w:sz w:val="28"/>
          <w:szCs w:val="28"/>
        </w:rPr>
        <w:t xml:space="preserve">В настоящее время изучение общения стало одним из основных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2FD4">
        <w:rPr>
          <w:rFonts w:ascii="Times New Roman" w:hAnsi="Times New Roman" w:cs="Times New Roman"/>
          <w:sz w:val="28"/>
          <w:szCs w:val="28"/>
        </w:rPr>
        <w:t>правлений исследований в психологии. Одна</w:t>
      </w:r>
      <w:r>
        <w:rPr>
          <w:rFonts w:ascii="Times New Roman" w:hAnsi="Times New Roman" w:cs="Times New Roman"/>
          <w:sz w:val="28"/>
          <w:szCs w:val="28"/>
        </w:rPr>
        <w:t>ко из предмета ис</w:t>
      </w:r>
      <w:r w:rsidRPr="00AC2FD4">
        <w:rPr>
          <w:rFonts w:ascii="Times New Roman" w:hAnsi="Times New Roman" w:cs="Times New Roman"/>
          <w:sz w:val="28"/>
          <w:szCs w:val="28"/>
        </w:rPr>
        <w:t xml:space="preserve">следования общение одновременно </w:t>
      </w:r>
      <w:r>
        <w:rPr>
          <w:rFonts w:ascii="Times New Roman" w:hAnsi="Times New Roman" w:cs="Times New Roman"/>
          <w:sz w:val="28"/>
          <w:szCs w:val="28"/>
        </w:rPr>
        <w:t>превратилось и в способ изуче</w:t>
      </w:r>
      <w:r w:rsidRPr="00AC2FD4">
        <w:rPr>
          <w:rFonts w:ascii="Times New Roman" w:hAnsi="Times New Roman" w:cs="Times New Roman"/>
          <w:sz w:val="28"/>
          <w:szCs w:val="28"/>
        </w:rPr>
        <w:t>ния вначале познав</w:t>
      </w:r>
      <w:r w:rsidRPr="00AC2FD4">
        <w:rPr>
          <w:rFonts w:ascii="Times New Roman" w:hAnsi="Times New Roman" w:cs="Times New Roman"/>
          <w:sz w:val="28"/>
          <w:szCs w:val="28"/>
        </w:rPr>
        <w:t>а</w:t>
      </w:r>
      <w:r w:rsidRPr="00AC2FD4">
        <w:rPr>
          <w:rFonts w:ascii="Times New Roman" w:hAnsi="Times New Roman" w:cs="Times New Roman"/>
          <w:sz w:val="28"/>
          <w:szCs w:val="28"/>
        </w:rPr>
        <w:t>тельных процессов, а затем и личности человека в целом. При этом вопрос о связи о</w:t>
      </w:r>
      <w:r>
        <w:rPr>
          <w:rFonts w:ascii="Times New Roman" w:hAnsi="Times New Roman" w:cs="Times New Roman"/>
          <w:sz w:val="28"/>
          <w:szCs w:val="28"/>
        </w:rPr>
        <w:t>бщения с деятельностью являет</w:t>
      </w:r>
      <w:r w:rsidRPr="00AC2FD4">
        <w:rPr>
          <w:rFonts w:ascii="Times New Roman" w:hAnsi="Times New Roman" w:cs="Times New Roman"/>
          <w:sz w:val="28"/>
          <w:szCs w:val="28"/>
        </w:rPr>
        <w:t>ся основополагающим. Одним из м</w:t>
      </w:r>
      <w:r w:rsidRPr="00AC2FD4">
        <w:rPr>
          <w:rFonts w:ascii="Times New Roman" w:hAnsi="Times New Roman" w:cs="Times New Roman"/>
          <w:sz w:val="28"/>
          <w:szCs w:val="28"/>
        </w:rPr>
        <w:t>е</w:t>
      </w:r>
      <w:r w:rsidRPr="00AC2FD4">
        <w:rPr>
          <w:rFonts w:ascii="Times New Roman" w:hAnsi="Times New Roman" w:cs="Times New Roman"/>
          <w:sz w:val="28"/>
          <w:szCs w:val="28"/>
        </w:rPr>
        <w:t>тодоло</w:t>
      </w:r>
      <w:r>
        <w:rPr>
          <w:rFonts w:ascii="Times New Roman" w:hAnsi="Times New Roman" w:cs="Times New Roman"/>
          <w:sz w:val="28"/>
          <w:szCs w:val="28"/>
        </w:rPr>
        <w:t>гических принципов рас</w:t>
      </w:r>
      <w:r w:rsidRPr="00AC2FD4">
        <w:rPr>
          <w:rFonts w:ascii="Times New Roman" w:hAnsi="Times New Roman" w:cs="Times New Roman"/>
          <w:sz w:val="28"/>
          <w:szCs w:val="28"/>
        </w:rPr>
        <w:t>крытия этой взаимосвязи является единство общения и деятельности. Исходя из этого принципа, общен</w:t>
      </w:r>
      <w:r>
        <w:rPr>
          <w:rFonts w:ascii="Times New Roman" w:hAnsi="Times New Roman" w:cs="Times New Roman"/>
          <w:sz w:val="28"/>
          <w:szCs w:val="28"/>
        </w:rPr>
        <w:t>ие следует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сматривать в каче</w:t>
      </w:r>
      <w:r w:rsidRPr="00AC2FD4">
        <w:rPr>
          <w:rFonts w:ascii="Times New Roman" w:hAnsi="Times New Roman" w:cs="Times New Roman"/>
          <w:sz w:val="28"/>
          <w:szCs w:val="28"/>
        </w:rPr>
        <w:t>стве специфической формы деяте</w:t>
      </w:r>
      <w:r>
        <w:rPr>
          <w:rFonts w:ascii="Times New Roman" w:hAnsi="Times New Roman" w:cs="Times New Roman"/>
          <w:sz w:val="28"/>
          <w:szCs w:val="28"/>
        </w:rPr>
        <w:t>льности человека и одн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из ре</w:t>
      </w:r>
      <w:r w:rsidRPr="00AC2FD4">
        <w:rPr>
          <w:rFonts w:ascii="Times New Roman" w:hAnsi="Times New Roman" w:cs="Times New Roman"/>
          <w:sz w:val="28"/>
          <w:szCs w:val="28"/>
        </w:rPr>
        <w:t>гуляторов его социального поведения. О</w:t>
      </w:r>
      <w:r>
        <w:rPr>
          <w:rFonts w:ascii="Times New Roman" w:hAnsi="Times New Roman" w:cs="Times New Roman"/>
          <w:sz w:val="28"/>
          <w:szCs w:val="28"/>
        </w:rPr>
        <w:t>бщение оказывает реша</w:t>
      </w:r>
      <w:r w:rsidRPr="00AC2FD4">
        <w:rPr>
          <w:rFonts w:ascii="Times New Roman" w:hAnsi="Times New Roman" w:cs="Times New Roman"/>
          <w:sz w:val="28"/>
          <w:szCs w:val="28"/>
        </w:rPr>
        <w:t>ющее  влияние на формирование  личности,  ее  содержательных и формальных х</w:t>
      </w:r>
      <w:r w:rsidRPr="00AC2FD4">
        <w:rPr>
          <w:rFonts w:ascii="Times New Roman" w:hAnsi="Times New Roman" w:cs="Times New Roman"/>
          <w:sz w:val="28"/>
          <w:szCs w:val="28"/>
        </w:rPr>
        <w:t>а</w:t>
      </w:r>
      <w:r w:rsidRPr="00AC2FD4">
        <w:rPr>
          <w:rFonts w:ascii="Times New Roman" w:hAnsi="Times New Roman" w:cs="Times New Roman"/>
          <w:sz w:val="28"/>
          <w:szCs w:val="28"/>
        </w:rPr>
        <w:t>рактеристик во всех сферах современного общества, которое характеризуется исключительными масштабами развития производства, широким использ</w:t>
      </w:r>
      <w:r w:rsidRPr="00AC2FD4">
        <w:rPr>
          <w:rFonts w:ascii="Times New Roman" w:hAnsi="Times New Roman" w:cs="Times New Roman"/>
          <w:sz w:val="28"/>
          <w:szCs w:val="28"/>
        </w:rPr>
        <w:t>о</w:t>
      </w:r>
      <w:r w:rsidRPr="00AC2FD4">
        <w:rPr>
          <w:rFonts w:ascii="Times New Roman" w:hAnsi="Times New Roman" w:cs="Times New Roman"/>
          <w:sz w:val="28"/>
          <w:szCs w:val="28"/>
        </w:rPr>
        <w:t>ванием средств вычислительной техники и коммуникационного о</w:t>
      </w:r>
      <w:r>
        <w:rPr>
          <w:rFonts w:ascii="Times New Roman" w:hAnsi="Times New Roman" w:cs="Times New Roman"/>
          <w:sz w:val="28"/>
          <w:szCs w:val="28"/>
        </w:rPr>
        <w:t>борудов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освоением новых ви</w:t>
      </w:r>
      <w:r w:rsidRPr="00AC2FD4">
        <w:rPr>
          <w:rFonts w:ascii="Times New Roman" w:hAnsi="Times New Roman" w:cs="Times New Roman"/>
          <w:sz w:val="28"/>
          <w:szCs w:val="28"/>
        </w:rPr>
        <w:t>дов транспортных средств и т. д.</w:t>
      </w:r>
      <w:r w:rsidR="00BF6992">
        <w:rPr>
          <w:rFonts w:ascii="Times New Roman" w:hAnsi="Times New Roman" w:cs="Times New Roman"/>
          <w:sz w:val="28"/>
          <w:szCs w:val="28"/>
        </w:rPr>
        <w:t xml:space="preserve"> </w:t>
      </w:r>
      <w:r w:rsidR="00F22229" w:rsidRPr="00537109">
        <w:rPr>
          <w:rFonts w:ascii="Times New Roman" w:hAnsi="Times New Roman" w:cs="Times New Roman"/>
          <w:sz w:val="28"/>
          <w:szCs w:val="28"/>
        </w:rPr>
        <w:t>[</w:t>
      </w:r>
      <w:r w:rsidR="00F22229">
        <w:rPr>
          <w:rFonts w:ascii="Times New Roman" w:hAnsi="Times New Roman" w:cs="Times New Roman"/>
          <w:sz w:val="28"/>
          <w:szCs w:val="28"/>
        </w:rPr>
        <w:t>С. 4; 1</w:t>
      </w:r>
      <w:r w:rsidR="00F22229" w:rsidRPr="00F22229">
        <w:rPr>
          <w:rFonts w:ascii="Times New Roman" w:hAnsi="Times New Roman" w:cs="Times New Roman"/>
          <w:sz w:val="28"/>
          <w:szCs w:val="28"/>
        </w:rPr>
        <w:t>]</w:t>
      </w:r>
    </w:p>
    <w:p w:rsidR="005415F3" w:rsidRDefault="005415F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</w:t>
      </w:r>
      <w:r w:rsidRPr="005415F3">
        <w:rPr>
          <w:rFonts w:ascii="Times New Roman" w:hAnsi="Times New Roman" w:cs="Times New Roman"/>
          <w:sz w:val="28"/>
          <w:szCs w:val="28"/>
        </w:rPr>
        <w:t>психология — это наука, изучающая закономерности во</w:t>
      </w:r>
      <w:r w:rsidRPr="005415F3">
        <w:rPr>
          <w:rFonts w:ascii="Times New Roman" w:hAnsi="Times New Roman" w:cs="Times New Roman"/>
          <w:sz w:val="28"/>
          <w:szCs w:val="28"/>
        </w:rPr>
        <w:t>з</w:t>
      </w:r>
      <w:r w:rsidRPr="005415F3">
        <w:rPr>
          <w:rFonts w:ascii="Times New Roman" w:hAnsi="Times New Roman" w:cs="Times New Roman"/>
          <w:sz w:val="28"/>
          <w:szCs w:val="28"/>
        </w:rPr>
        <w:t>никновения, функционирования и прояв</w:t>
      </w:r>
      <w:r>
        <w:rPr>
          <w:rFonts w:ascii="Times New Roman" w:hAnsi="Times New Roman" w:cs="Times New Roman"/>
          <w:sz w:val="28"/>
          <w:szCs w:val="28"/>
        </w:rPr>
        <w:t xml:space="preserve">ления психологических явлений, </w:t>
      </w:r>
      <w:r w:rsidRPr="005415F3">
        <w:rPr>
          <w:rFonts w:ascii="Times New Roman" w:hAnsi="Times New Roman" w:cs="Times New Roman"/>
          <w:sz w:val="28"/>
          <w:szCs w:val="28"/>
        </w:rPr>
        <w:lastRenderedPageBreak/>
        <w:t>представляющих собой результат вза</w:t>
      </w:r>
      <w:r>
        <w:rPr>
          <w:rFonts w:ascii="Times New Roman" w:hAnsi="Times New Roman" w:cs="Times New Roman"/>
          <w:sz w:val="28"/>
          <w:szCs w:val="28"/>
        </w:rPr>
        <w:t xml:space="preserve">имодействия людей (и их групп) </w:t>
      </w:r>
      <w:r w:rsidRPr="005415F3">
        <w:rPr>
          <w:rFonts w:ascii="Times New Roman" w:hAnsi="Times New Roman" w:cs="Times New Roman"/>
          <w:sz w:val="28"/>
          <w:szCs w:val="28"/>
        </w:rPr>
        <w:t>как представителей различных общностей.</w:t>
      </w:r>
    </w:p>
    <w:p w:rsidR="000A4543" w:rsidRPr="00537109" w:rsidRDefault="000A454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4543">
        <w:rPr>
          <w:rFonts w:ascii="Times New Roman" w:hAnsi="Times New Roman" w:cs="Times New Roman"/>
          <w:sz w:val="28"/>
          <w:szCs w:val="28"/>
        </w:rPr>
        <w:t>В средние века и позднее зар</w:t>
      </w:r>
      <w:r>
        <w:rPr>
          <w:rFonts w:ascii="Times New Roman" w:hAnsi="Times New Roman" w:cs="Times New Roman"/>
          <w:sz w:val="28"/>
          <w:szCs w:val="28"/>
        </w:rPr>
        <w:t xml:space="preserve">убежные и отечественные ученые </w:t>
      </w:r>
      <w:r w:rsidRPr="000A4543">
        <w:rPr>
          <w:rFonts w:ascii="Times New Roman" w:hAnsi="Times New Roman" w:cs="Times New Roman"/>
          <w:sz w:val="28"/>
          <w:szCs w:val="28"/>
        </w:rPr>
        <w:t>(Н. М</w:t>
      </w:r>
      <w:r w:rsidRPr="000A4543">
        <w:rPr>
          <w:rFonts w:ascii="Times New Roman" w:hAnsi="Times New Roman" w:cs="Times New Roman"/>
          <w:sz w:val="28"/>
          <w:szCs w:val="28"/>
        </w:rPr>
        <w:t>а</w:t>
      </w:r>
      <w:r w:rsidRPr="000A4543">
        <w:rPr>
          <w:rFonts w:ascii="Times New Roman" w:hAnsi="Times New Roman" w:cs="Times New Roman"/>
          <w:sz w:val="28"/>
          <w:szCs w:val="28"/>
        </w:rPr>
        <w:t xml:space="preserve">киавелли, Т. </w:t>
      </w:r>
      <w:proofErr w:type="spellStart"/>
      <w:r w:rsidRPr="000A4543">
        <w:rPr>
          <w:rFonts w:ascii="Times New Roman" w:hAnsi="Times New Roman" w:cs="Times New Roman"/>
          <w:sz w:val="28"/>
          <w:szCs w:val="28"/>
        </w:rPr>
        <w:t>Гобс</w:t>
      </w:r>
      <w:proofErr w:type="spellEnd"/>
      <w:r w:rsidRPr="000A4543">
        <w:rPr>
          <w:rFonts w:ascii="Times New Roman" w:hAnsi="Times New Roman" w:cs="Times New Roman"/>
          <w:sz w:val="28"/>
          <w:szCs w:val="28"/>
        </w:rPr>
        <w:t>, И. Бент</w:t>
      </w:r>
      <w:r>
        <w:rPr>
          <w:rFonts w:ascii="Times New Roman" w:hAnsi="Times New Roman" w:cs="Times New Roman"/>
          <w:sz w:val="28"/>
          <w:szCs w:val="28"/>
        </w:rPr>
        <w:t xml:space="preserve">ам, Ш. Монтескье,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Толквиль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4543">
        <w:rPr>
          <w:rFonts w:ascii="Times New Roman" w:hAnsi="Times New Roman" w:cs="Times New Roman"/>
          <w:sz w:val="28"/>
          <w:szCs w:val="28"/>
        </w:rPr>
        <w:t xml:space="preserve">Н.Я. Данилевский, А.И. Герцен </w:t>
      </w:r>
      <w:r>
        <w:rPr>
          <w:rFonts w:ascii="Times New Roman" w:hAnsi="Times New Roman" w:cs="Times New Roman"/>
          <w:sz w:val="28"/>
          <w:szCs w:val="28"/>
        </w:rPr>
        <w:t>и др.) занимались психологичес</w:t>
      </w:r>
      <w:r w:rsidRPr="000A4543">
        <w:rPr>
          <w:rFonts w:ascii="Times New Roman" w:hAnsi="Times New Roman" w:cs="Times New Roman"/>
          <w:sz w:val="28"/>
          <w:szCs w:val="28"/>
        </w:rPr>
        <w:t>ким опис</w:t>
      </w:r>
      <w:r>
        <w:rPr>
          <w:rFonts w:ascii="Times New Roman" w:hAnsi="Times New Roman" w:cs="Times New Roman"/>
          <w:sz w:val="28"/>
          <w:szCs w:val="28"/>
        </w:rPr>
        <w:t>анием анатомии и пат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логии обще</w:t>
      </w:r>
      <w:r w:rsidRPr="000A4543">
        <w:rPr>
          <w:rFonts w:ascii="Times New Roman" w:hAnsi="Times New Roman" w:cs="Times New Roman"/>
          <w:sz w:val="28"/>
          <w:szCs w:val="28"/>
        </w:rPr>
        <w:t>ственной жизни с ее характерными социальными взаимоотнош</w:t>
      </w:r>
      <w:r w:rsidRPr="000A4543">
        <w:rPr>
          <w:rFonts w:ascii="Times New Roman" w:hAnsi="Times New Roman" w:cs="Times New Roman"/>
          <w:sz w:val="28"/>
          <w:szCs w:val="28"/>
        </w:rPr>
        <w:t>е</w:t>
      </w:r>
      <w:r w:rsidRPr="000A4543">
        <w:rPr>
          <w:rFonts w:ascii="Times New Roman" w:hAnsi="Times New Roman" w:cs="Times New Roman"/>
          <w:sz w:val="28"/>
          <w:szCs w:val="28"/>
        </w:rPr>
        <w:t>ниями и традициями, накапливали и обобщали результаты немногочисле</w:t>
      </w:r>
      <w:r w:rsidRPr="000A4543">
        <w:rPr>
          <w:rFonts w:ascii="Times New Roman" w:hAnsi="Times New Roman" w:cs="Times New Roman"/>
          <w:sz w:val="28"/>
          <w:szCs w:val="28"/>
        </w:rPr>
        <w:t>н</w:t>
      </w:r>
      <w:r w:rsidRPr="000A4543">
        <w:rPr>
          <w:rFonts w:ascii="Times New Roman" w:hAnsi="Times New Roman" w:cs="Times New Roman"/>
          <w:sz w:val="28"/>
          <w:szCs w:val="28"/>
        </w:rPr>
        <w:t>ных исследований закономе</w:t>
      </w:r>
      <w:r>
        <w:rPr>
          <w:rFonts w:ascii="Times New Roman" w:hAnsi="Times New Roman" w:cs="Times New Roman"/>
          <w:sz w:val="28"/>
          <w:szCs w:val="28"/>
        </w:rPr>
        <w:t>рностей уже известных социально-</w:t>
      </w:r>
      <w:r w:rsidRPr="000A4543">
        <w:rPr>
          <w:rFonts w:ascii="Times New Roman" w:hAnsi="Times New Roman" w:cs="Times New Roman"/>
          <w:sz w:val="28"/>
          <w:szCs w:val="28"/>
        </w:rPr>
        <w:t>психологических явлений и процессов — общения и взаимодействия пре</w:t>
      </w:r>
      <w:r w:rsidRPr="000A4543">
        <w:rPr>
          <w:rFonts w:ascii="Times New Roman" w:hAnsi="Times New Roman" w:cs="Times New Roman"/>
          <w:sz w:val="28"/>
          <w:szCs w:val="28"/>
        </w:rPr>
        <w:t>д</w:t>
      </w:r>
      <w:r w:rsidRPr="000A4543">
        <w:rPr>
          <w:rFonts w:ascii="Times New Roman" w:hAnsi="Times New Roman" w:cs="Times New Roman"/>
          <w:sz w:val="28"/>
          <w:szCs w:val="28"/>
        </w:rPr>
        <w:t>ставителей различных</w:t>
      </w:r>
      <w:proofErr w:type="gramEnd"/>
      <w:r w:rsidRPr="000A4543">
        <w:rPr>
          <w:rFonts w:ascii="Times New Roman" w:hAnsi="Times New Roman" w:cs="Times New Roman"/>
          <w:sz w:val="28"/>
          <w:szCs w:val="28"/>
        </w:rPr>
        <w:t xml:space="preserve"> общностей.</w:t>
      </w:r>
      <w:r w:rsidR="00537109">
        <w:rPr>
          <w:rFonts w:ascii="Times New Roman" w:hAnsi="Times New Roman" w:cs="Times New Roman"/>
          <w:sz w:val="28"/>
          <w:szCs w:val="28"/>
        </w:rPr>
        <w:t xml:space="preserve"> </w:t>
      </w:r>
      <w:r w:rsidR="00537109" w:rsidRPr="00537109">
        <w:rPr>
          <w:rFonts w:ascii="Times New Roman" w:hAnsi="Times New Roman" w:cs="Times New Roman"/>
          <w:sz w:val="28"/>
          <w:szCs w:val="28"/>
        </w:rPr>
        <w:t>[</w:t>
      </w:r>
      <w:r w:rsidR="00537109">
        <w:rPr>
          <w:rFonts w:ascii="Times New Roman" w:hAnsi="Times New Roman" w:cs="Times New Roman"/>
          <w:sz w:val="28"/>
          <w:szCs w:val="28"/>
        </w:rPr>
        <w:t>С. 6; 3</w:t>
      </w:r>
      <w:r w:rsidR="00537109" w:rsidRPr="00537109">
        <w:rPr>
          <w:rFonts w:ascii="Times New Roman" w:hAnsi="Times New Roman" w:cs="Times New Roman"/>
          <w:sz w:val="28"/>
          <w:szCs w:val="28"/>
        </w:rPr>
        <w:t>]</w:t>
      </w:r>
    </w:p>
    <w:p w:rsidR="001652A2" w:rsidRDefault="001652A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52A2">
        <w:rPr>
          <w:rFonts w:ascii="Times New Roman" w:hAnsi="Times New Roman" w:cs="Times New Roman"/>
          <w:sz w:val="28"/>
          <w:szCs w:val="28"/>
        </w:rPr>
        <w:t>Как и любая другая область зна</w:t>
      </w:r>
      <w:r>
        <w:rPr>
          <w:rFonts w:ascii="Times New Roman" w:hAnsi="Times New Roman" w:cs="Times New Roman"/>
          <w:sz w:val="28"/>
          <w:szCs w:val="28"/>
        </w:rPr>
        <w:t>ний, социальная психология име</w:t>
      </w:r>
      <w:r w:rsidRPr="001652A2">
        <w:rPr>
          <w:rFonts w:ascii="Times New Roman" w:hAnsi="Times New Roman" w:cs="Times New Roman"/>
          <w:sz w:val="28"/>
          <w:szCs w:val="28"/>
        </w:rPr>
        <w:t>ет свою структуру: объект, предмет,</w:t>
      </w:r>
      <w:r>
        <w:rPr>
          <w:rFonts w:ascii="Times New Roman" w:hAnsi="Times New Roman" w:cs="Times New Roman"/>
          <w:sz w:val="28"/>
          <w:szCs w:val="28"/>
        </w:rPr>
        <w:t xml:space="preserve"> задачи, теоретические основы, </w:t>
      </w:r>
      <w:r w:rsidRPr="001652A2">
        <w:rPr>
          <w:rFonts w:ascii="Times New Roman" w:hAnsi="Times New Roman" w:cs="Times New Roman"/>
          <w:sz w:val="28"/>
          <w:szCs w:val="28"/>
        </w:rPr>
        <w:t>категории и методы исследования,</w:t>
      </w:r>
      <w:r>
        <w:rPr>
          <w:rFonts w:ascii="Times New Roman" w:hAnsi="Times New Roman" w:cs="Times New Roman"/>
          <w:sz w:val="28"/>
          <w:szCs w:val="28"/>
        </w:rPr>
        <w:t xml:space="preserve"> определенные функции, а также </w:t>
      </w:r>
      <w:r w:rsidRPr="001652A2">
        <w:rPr>
          <w:rFonts w:ascii="Times New Roman" w:hAnsi="Times New Roman" w:cs="Times New Roman"/>
          <w:sz w:val="28"/>
          <w:szCs w:val="28"/>
        </w:rPr>
        <w:t>составные части — о</w:t>
      </w:r>
      <w:r w:rsidRPr="001652A2">
        <w:rPr>
          <w:rFonts w:ascii="Times New Roman" w:hAnsi="Times New Roman" w:cs="Times New Roman"/>
          <w:sz w:val="28"/>
          <w:szCs w:val="28"/>
        </w:rPr>
        <w:t>т</w:t>
      </w:r>
      <w:r w:rsidRPr="001652A2">
        <w:rPr>
          <w:rFonts w:ascii="Times New Roman" w:hAnsi="Times New Roman" w:cs="Times New Roman"/>
          <w:sz w:val="28"/>
          <w:szCs w:val="28"/>
        </w:rPr>
        <w:t>расли.</w:t>
      </w:r>
      <w:r w:rsidR="00537109">
        <w:rPr>
          <w:rFonts w:ascii="Times New Roman" w:hAnsi="Times New Roman" w:cs="Times New Roman"/>
          <w:sz w:val="28"/>
          <w:szCs w:val="28"/>
        </w:rPr>
        <w:t xml:space="preserve"> </w:t>
      </w:r>
      <w:r w:rsidR="00537109" w:rsidRPr="00537109">
        <w:rPr>
          <w:rFonts w:ascii="Times New Roman" w:hAnsi="Times New Roman" w:cs="Times New Roman"/>
          <w:sz w:val="28"/>
          <w:szCs w:val="28"/>
        </w:rPr>
        <w:t>[</w:t>
      </w:r>
      <w:r w:rsidR="00537109">
        <w:rPr>
          <w:rFonts w:ascii="Times New Roman" w:hAnsi="Times New Roman" w:cs="Times New Roman"/>
          <w:sz w:val="28"/>
          <w:szCs w:val="28"/>
        </w:rPr>
        <w:t>С. 7; 3</w:t>
      </w:r>
      <w:r w:rsidR="00537109" w:rsidRPr="00355CF7">
        <w:rPr>
          <w:rFonts w:ascii="Times New Roman" w:hAnsi="Times New Roman" w:cs="Times New Roman"/>
          <w:sz w:val="28"/>
          <w:szCs w:val="28"/>
        </w:rPr>
        <w:t>]</w:t>
      </w:r>
    </w:p>
    <w:p w:rsidR="000A4543" w:rsidRDefault="001652A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52A2">
        <w:rPr>
          <w:rFonts w:ascii="Times New Roman" w:hAnsi="Times New Roman" w:cs="Times New Roman"/>
          <w:sz w:val="28"/>
          <w:szCs w:val="28"/>
        </w:rPr>
        <w:t xml:space="preserve">Объектом социальной психологии являются </w:t>
      </w:r>
      <w:r>
        <w:rPr>
          <w:rFonts w:ascii="Times New Roman" w:hAnsi="Times New Roman" w:cs="Times New Roman"/>
          <w:sz w:val="28"/>
          <w:szCs w:val="28"/>
        </w:rPr>
        <w:t xml:space="preserve">конкретные социальные общности </w:t>
      </w:r>
      <w:r w:rsidRPr="001652A2">
        <w:rPr>
          <w:rFonts w:ascii="Times New Roman" w:hAnsi="Times New Roman" w:cs="Times New Roman"/>
          <w:sz w:val="28"/>
          <w:szCs w:val="28"/>
        </w:rPr>
        <w:t>(группы) или отдельные их пред</w:t>
      </w:r>
      <w:r>
        <w:rPr>
          <w:rFonts w:ascii="Times New Roman" w:hAnsi="Times New Roman" w:cs="Times New Roman"/>
          <w:sz w:val="28"/>
          <w:szCs w:val="28"/>
        </w:rPr>
        <w:t>ставители (личности), а предме</w:t>
      </w:r>
      <w:r w:rsidR="000A4543">
        <w:rPr>
          <w:rFonts w:ascii="Times New Roman" w:hAnsi="Times New Roman" w:cs="Times New Roman"/>
          <w:sz w:val="28"/>
          <w:szCs w:val="28"/>
        </w:rPr>
        <w:t>том — определенные социально-</w:t>
      </w:r>
      <w:r w:rsidRPr="001652A2">
        <w:rPr>
          <w:rFonts w:ascii="Times New Roman" w:hAnsi="Times New Roman" w:cs="Times New Roman"/>
          <w:sz w:val="28"/>
          <w:szCs w:val="28"/>
        </w:rPr>
        <w:t>психологические феномены.</w:t>
      </w:r>
    </w:p>
    <w:p w:rsidR="000A4543" w:rsidRPr="000A4543" w:rsidRDefault="000A454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психология </w:t>
      </w:r>
      <w:r w:rsidRPr="000A4543">
        <w:rPr>
          <w:rFonts w:ascii="Times New Roman" w:hAnsi="Times New Roman" w:cs="Times New Roman"/>
          <w:sz w:val="28"/>
          <w:szCs w:val="28"/>
        </w:rPr>
        <w:t>как отрасль научных знаний решает свои ко</w:t>
      </w:r>
      <w:r w:rsidRPr="000A4543">
        <w:rPr>
          <w:rFonts w:ascii="Times New Roman" w:hAnsi="Times New Roman" w:cs="Times New Roman"/>
          <w:sz w:val="28"/>
          <w:szCs w:val="28"/>
        </w:rPr>
        <w:t>н</w:t>
      </w:r>
      <w:r w:rsidRPr="000A4543">
        <w:rPr>
          <w:rFonts w:ascii="Times New Roman" w:hAnsi="Times New Roman" w:cs="Times New Roman"/>
          <w:sz w:val="28"/>
          <w:szCs w:val="28"/>
        </w:rPr>
        <w:t>кретные задачи:</w:t>
      </w:r>
    </w:p>
    <w:p w:rsidR="000A4543" w:rsidRDefault="000A454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t>1) изучение и всестороннее ос</w:t>
      </w:r>
      <w:r>
        <w:rPr>
          <w:rFonts w:ascii="Times New Roman" w:hAnsi="Times New Roman" w:cs="Times New Roman"/>
          <w:sz w:val="28"/>
          <w:szCs w:val="28"/>
        </w:rPr>
        <w:t xml:space="preserve">мысление сущности, содержания, </w:t>
      </w:r>
      <w:r w:rsidRPr="000A4543">
        <w:rPr>
          <w:rFonts w:ascii="Times New Roman" w:hAnsi="Times New Roman" w:cs="Times New Roman"/>
          <w:sz w:val="28"/>
          <w:szCs w:val="28"/>
        </w:rPr>
        <w:t>форм проявления и закономернос</w:t>
      </w:r>
      <w:r>
        <w:rPr>
          <w:rFonts w:ascii="Times New Roman" w:hAnsi="Times New Roman" w:cs="Times New Roman"/>
          <w:sz w:val="28"/>
          <w:szCs w:val="28"/>
        </w:rPr>
        <w:t>тей функционирования социально-</w:t>
      </w:r>
      <w:r w:rsidRPr="000A4543">
        <w:rPr>
          <w:rFonts w:ascii="Times New Roman" w:hAnsi="Times New Roman" w:cs="Times New Roman"/>
          <w:sz w:val="28"/>
          <w:szCs w:val="28"/>
        </w:rPr>
        <w:t>психологических явлений и про</w:t>
      </w:r>
      <w:r>
        <w:rPr>
          <w:rFonts w:ascii="Times New Roman" w:hAnsi="Times New Roman" w:cs="Times New Roman"/>
          <w:sz w:val="28"/>
          <w:szCs w:val="28"/>
        </w:rPr>
        <w:t>цессов;</w:t>
      </w:r>
    </w:p>
    <w:p w:rsidR="000A4543" w:rsidRPr="000A4543" w:rsidRDefault="000A454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t>2) теоретический и практическ</w:t>
      </w:r>
      <w:r>
        <w:rPr>
          <w:rFonts w:ascii="Times New Roman" w:hAnsi="Times New Roman" w:cs="Times New Roman"/>
          <w:sz w:val="28"/>
          <w:szCs w:val="28"/>
        </w:rPr>
        <w:t xml:space="preserve">ий анализ источников и условий </w:t>
      </w:r>
      <w:r w:rsidRPr="000A4543">
        <w:rPr>
          <w:rFonts w:ascii="Times New Roman" w:hAnsi="Times New Roman" w:cs="Times New Roman"/>
          <w:sz w:val="28"/>
          <w:szCs w:val="28"/>
        </w:rPr>
        <w:t>возни</w:t>
      </w:r>
      <w:r w:rsidRPr="000A4543">
        <w:rPr>
          <w:rFonts w:ascii="Times New Roman" w:hAnsi="Times New Roman" w:cs="Times New Roman"/>
          <w:sz w:val="28"/>
          <w:szCs w:val="28"/>
        </w:rPr>
        <w:t>к</w:t>
      </w:r>
      <w:r w:rsidRPr="000A4543">
        <w:rPr>
          <w:rFonts w:ascii="Times New Roman" w:hAnsi="Times New Roman" w:cs="Times New Roman"/>
          <w:sz w:val="28"/>
          <w:szCs w:val="28"/>
        </w:rPr>
        <w:t>новения и развития, истори</w:t>
      </w:r>
      <w:r>
        <w:rPr>
          <w:rFonts w:ascii="Times New Roman" w:hAnsi="Times New Roman" w:cs="Times New Roman"/>
          <w:sz w:val="28"/>
          <w:szCs w:val="28"/>
        </w:rPr>
        <w:t>ческого и социального фона фун</w:t>
      </w:r>
      <w:r w:rsidRPr="000A4543">
        <w:rPr>
          <w:rFonts w:ascii="Times New Roman" w:hAnsi="Times New Roman" w:cs="Times New Roman"/>
          <w:sz w:val="28"/>
          <w:szCs w:val="28"/>
        </w:rPr>
        <w:t>кционирования социально/психологических феноменов;</w:t>
      </w:r>
    </w:p>
    <w:p w:rsidR="000A4543" w:rsidRPr="000A4543" w:rsidRDefault="000A454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t>3) поддержание всесторонних с</w:t>
      </w:r>
      <w:r>
        <w:rPr>
          <w:rFonts w:ascii="Times New Roman" w:hAnsi="Times New Roman" w:cs="Times New Roman"/>
          <w:sz w:val="28"/>
          <w:szCs w:val="28"/>
        </w:rPr>
        <w:t xml:space="preserve">вязей с представителями других </w:t>
      </w:r>
      <w:r w:rsidRPr="000A4543">
        <w:rPr>
          <w:rFonts w:ascii="Times New Roman" w:hAnsi="Times New Roman" w:cs="Times New Roman"/>
          <w:sz w:val="28"/>
          <w:szCs w:val="28"/>
        </w:rPr>
        <w:t>наук в интересах разъяснения (коорд</w:t>
      </w:r>
      <w:r>
        <w:rPr>
          <w:rFonts w:ascii="Times New Roman" w:hAnsi="Times New Roman" w:cs="Times New Roman"/>
          <w:sz w:val="28"/>
          <w:szCs w:val="28"/>
        </w:rPr>
        <w:t xml:space="preserve">инации) своих позиций и усилий </w:t>
      </w:r>
      <w:r w:rsidRPr="000A4543">
        <w:rPr>
          <w:rFonts w:ascii="Times New Roman" w:hAnsi="Times New Roman" w:cs="Times New Roman"/>
          <w:sz w:val="28"/>
          <w:szCs w:val="28"/>
        </w:rPr>
        <w:t>в совместном исследовании социа</w:t>
      </w:r>
      <w:r>
        <w:rPr>
          <w:rFonts w:ascii="Times New Roman" w:hAnsi="Times New Roman" w:cs="Times New Roman"/>
          <w:sz w:val="28"/>
          <w:szCs w:val="28"/>
        </w:rPr>
        <w:t xml:space="preserve">льно/психологических явлений и </w:t>
      </w:r>
      <w:r w:rsidRPr="000A4543">
        <w:rPr>
          <w:rFonts w:ascii="Times New Roman" w:hAnsi="Times New Roman" w:cs="Times New Roman"/>
          <w:sz w:val="28"/>
          <w:szCs w:val="28"/>
        </w:rPr>
        <w:t xml:space="preserve">процессов; </w:t>
      </w:r>
    </w:p>
    <w:p w:rsidR="000A4543" w:rsidRDefault="000A454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lastRenderedPageBreak/>
        <w:t xml:space="preserve">4) прогнозирование политических, экономических, национальных и других процессов в развитии государства (общества) на основе </w:t>
      </w:r>
      <w:r>
        <w:rPr>
          <w:rFonts w:ascii="Times New Roman" w:hAnsi="Times New Roman" w:cs="Times New Roman"/>
          <w:sz w:val="28"/>
          <w:szCs w:val="28"/>
        </w:rPr>
        <w:t xml:space="preserve">учета </w:t>
      </w:r>
      <w:r w:rsidRPr="000A4543">
        <w:rPr>
          <w:rFonts w:ascii="Times New Roman" w:hAnsi="Times New Roman" w:cs="Times New Roman"/>
          <w:sz w:val="28"/>
          <w:szCs w:val="28"/>
        </w:rPr>
        <w:t>соц</w:t>
      </w:r>
      <w:r w:rsidRPr="000A4543">
        <w:rPr>
          <w:rFonts w:ascii="Times New Roman" w:hAnsi="Times New Roman" w:cs="Times New Roman"/>
          <w:sz w:val="28"/>
          <w:szCs w:val="28"/>
        </w:rPr>
        <w:t>и</w:t>
      </w:r>
      <w:r w:rsidRPr="000A4543">
        <w:rPr>
          <w:rFonts w:ascii="Times New Roman" w:hAnsi="Times New Roman" w:cs="Times New Roman"/>
          <w:sz w:val="28"/>
          <w:szCs w:val="28"/>
        </w:rPr>
        <w:t>ально/психологически</w:t>
      </w:r>
      <w:r>
        <w:rPr>
          <w:rFonts w:ascii="Times New Roman" w:hAnsi="Times New Roman" w:cs="Times New Roman"/>
          <w:sz w:val="28"/>
          <w:szCs w:val="28"/>
        </w:rPr>
        <w:t xml:space="preserve">х закономерностей и механизмов. </w:t>
      </w:r>
    </w:p>
    <w:p w:rsidR="000A4543" w:rsidRDefault="000A454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t xml:space="preserve">Социальная психология </w:t>
      </w:r>
      <w:r>
        <w:rPr>
          <w:rFonts w:ascii="Times New Roman" w:hAnsi="Times New Roman" w:cs="Times New Roman"/>
          <w:sz w:val="28"/>
          <w:szCs w:val="28"/>
        </w:rPr>
        <w:t>выполняет определенные функции:</w:t>
      </w:r>
    </w:p>
    <w:p w:rsidR="000A4543" w:rsidRPr="000A4543" w:rsidRDefault="000A4543" w:rsidP="00AC2FD4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теоретико-</w:t>
      </w:r>
      <w:r w:rsidRPr="000A4543">
        <w:rPr>
          <w:rFonts w:ascii="Times New Roman" w:hAnsi="Times New Roman" w:cs="Times New Roman"/>
          <w:sz w:val="28"/>
          <w:szCs w:val="28"/>
        </w:rPr>
        <w:t>методологическую</w:t>
      </w:r>
      <w:proofErr w:type="gramEnd"/>
      <w:r w:rsidRPr="000A4543">
        <w:rPr>
          <w:rFonts w:ascii="Times New Roman" w:hAnsi="Times New Roman" w:cs="Times New Roman"/>
          <w:sz w:val="28"/>
          <w:szCs w:val="28"/>
        </w:rPr>
        <w:t>, т.е. выявление принципов, методов и путей познания сущности исследуемых ею явлений и процессов, закономерностей и механизмов их зарождения и проявления; формирование концептуального и инструментального аппарата науки; определение направл</w:t>
      </w:r>
      <w:r w:rsidRPr="000A4543">
        <w:rPr>
          <w:rFonts w:ascii="Times New Roman" w:hAnsi="Times New Roman" w:cs="Times New Roman"/>
          <w:sz w:val="28"/>
          <w:szCs w:val="28"/>
        </w:rPr>
        <w:t>е</w:t>
      </w:r>
      <w:r w:rsidRPr="000A4543">
        <w:rPr>
          <w:rFonts w:ascii="Times New Roman" w:hAnsi="Times New Roman" w:cs="Times New Roman"/>
          <w:sz w:val="28"/>
          <w:szCs w:val="28"/>
        </w:rPr>
        <w:t>ний практического применения в общественной жизни результатов изучения социально/психологических феноменов;</w:t>
      </w:r>
    </w:p>
    <w:p w:rsidR="000A4543" w:rsidRPr="000A4543" w:rsidRDefault="000A4543" w:rsidP="00AC2FD4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t xml:space="preserve">мировоззренческую, с одной стороны, заключающуюся в </w:t>
      </w:r>
      <w:proofErr w:type="spellStart"/>
      <w:r w:rsidRPr="000A4543">
        <w:rPr>
          <w:rFonts w:ascii="Times New Roman" w:hAnsi="Times New Roman" w:cs="Times New Roman"/>
          <w:sz w:val="28"/>
          <w:szCs w:val="28"/>
        </w:rPr>
        <w:t>синтезировании</w:t>
      </w:r>
      <w:proofErr w:type="spellEnd"/>
      <w:r w:rsidRPr="000A4543">
        <w:rPr>
          <w:rFonts w:ascii="Times New Roman" w:hAnsi="Times New Roman" w:cs="Times New Roman"/>
          <w:sz w:val="28"/>
          <w:szCs w:val="28"/>
        </w:rPr>
        <w:t xml:space="preserve"> современ</w:t>
      </w:r>
      <w:r>
        <w:rPr>
          <w:rFonts w:ascii="Times New Roman" w:hAnsi="Times New Roman" w:cs="Times New Roman"/>
          <w:sz w:val="28"/>
          <w:szCs w:val="28"/>
        </w:rPr>
        <w:t>ных научных представлений о при</w:t>
      </w:r>
      <w:r w:rsidRPr="000A4543">
        <w:rPr>
          <w:rFonts w:ascii="Times New Roman" w:hAnsi="Times New Roman" w:cs="Times New Roman"/>
          <w:sz w:val="28"/>
          <w:szCs w:val="28"/>
        </w:rPr>
        <w:t>роде психологии людей и ее месте в системе духовной жизни общества; с другой — п</w:t>
      </w:r>
      <w:r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щую, как должен осущест</w:t>
      </w:r>
      <w:r w:rsidRPr="000A4543">
        <w:rPr>
          <w:rFonts w:ascii="Times New Roman" w:hAnsi="Times New Roman" w:cs="Times New Roman"/>
          <w:sz w:val="28"/>
          <w:szCs w:val="28"/>
        </w:rPr>
        <w:t>вляться процесс формирования правильных пре</w:t>
      </w:r>
      <w:r w:rsidRPr="000A4543">
        <w:rPr>
          <w:rFonts w:ascii="Times New Roman" w:hAnsi="Times New Roman" w:cs="Times New Roman"/>
          <w:sz w:val="28"/>
          <w:szCs w:val="28"/>
        </w:rPr>
        <w:t>д</w:t>
      </w:r>
      <w:r w:rsidRPr="000A4543">
        <w:rPr>
          <w:rFonts w:ascii="Times New Roman" w:hAnsi="Times New Roman" w:cs="Times New Roman"/>
          <w:sz w:val="28"/>
          <w:szCs w:val="28"/>
        </w:rPr>
        <w:t>ставлений о психологических составляющих системы «человек — группа — общность — общество»;</w:t>
      </w:r>
    </w:p>
    <w:p w:rsidR="000A4543" w:rsidRPr="000A4543" w:rsidRDefault="000A4543" w:rsidP="00AC2FD4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t xml:space="preserve">регулятивную, показывающую, какое непосредственное воздействие оказывают социально/психологические явления и процессы на </w:t>
      </w:r>
      <w:proofErr w:type="gramStart"/>
      <w:r w:rsidRPr="000A4543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0A4543">
        <w:rPr>
          <w:rFonts w:ascii="Times New Roman" w:hAnsi="Times New Roman" w:cs="Times New Roman"/>
          <w:sz w:val="28"/>
          <w:szCs w:val="28"/>
        </w:rPr>
        <w:t xml:space="preserve"> и функционирование общественных отношений, а также рассматрива</w:t>
      </w:r>
      <w:r w:rsidRPr="000A4543">
        <w:rPr>
          <w:rFonts w:ascii="Times New Roman" w:hAnsi="Times New Roman" w:cs="Times New Roman"/>
          <w:sz w:val="28"/>
          <w:szCs w:val="28"/>
        </w:rPr>
        <w:t>ю</w:t>
      </w:r>
      <w:r w:rsidRPr="000A4543">
        <w:rPr>
          <w:rFonts w:ascii="Times New Roman" w:hAnsi="Times New Roman" w:cs="Times New Roman"/>
          <w:sz w:val="28"/>
          <w:szCs w:val="28"/>
        </w:rPr>
        <w:t>щую пути, формы и средства эффективного управления ими;</w:t>
      </w:r>
    </w:p>
    <w:p w:rsidR="000A4543" w:rsidRDefault="000A4543" w:rsidP="00AC2FD4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t>прогностическую, позволяющую на основе учета специфики функционирования социально/психологических явлений и процессов пр</w:t>
      </w:r>
      <w:r w:rsidRPr="000A4543">
        <w:rPr>
          <w:rFonts w:ascii="Times New Roman" w:hAnsi="Times New Roman" w:cs="Times New Roman"/>
          <w:sz w:val="28"/>
          <w:szCs w:val="28"/>
        </w:rPr>
        <w:t>а</w:t>
      </w:r>
      <w:r w:rsidRPr="000A4543">
        <w:rPr>
          <w:rFonts w:ascii="Times New Roman" w:hAnsi="Times New Roman" w:cs="Times New Roman"/>
          <w:sz w:val="28"/>
          <w:szCs w:val="28"/>
        </w:rPr>
        <w:t>вильно оценить и р</w:t>
      </w:r>
      <w:r>
        <w:rPr>
          <w:rFonts w:ascii="Times New Roman" w:hAnsi="Times New Roman" w:cs="Times New Roman"/>
          <w:sz w:val="28"/>
          <w:szCs w:val="28"/>
        </w:rPr>
        <w:t>аскрыть динамику и перспек</w:t>
      </w:r>
      <w:r w:rsidRPr="000A4543">
        <w:rPr>
          <w:rFonts w:ascii="Times New Roman" w:hAnsi="Times New Roman" w:cs="Times New Roman"/>
          <w:sz w:val="28"/>
          <w:szCs w:val="28"/>
        </w:rPr>
        <w:t>тивы развития общественного сознании и духовной жизни;</w:t>
      </w:r>
    </w:p>
    <w:p w:rsidR="000A4543" w:rsidRDefault="000A4543" w:rsidP="00AC2FD4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4543">
        <w:rPr>
          <w:rFonts w:ascii="Times New Roman" w:hAnsi="Times New Roman" w:cs="Times New Roman"/>
          <w:sz w:val="28"/>
          <w:szCs w:val="28"/>
        </w:rPr>
        <w:t>аксиологическую</w:t>
      </w:r>
      <w:proofErr w:type="spellEnd"/>
      <w:r w:rsidRPr="000A4543">
        <w:rPr>
          <w:rFonts w:ascii="Times New Roman" w:hAnsi="Times New Roman" w:cs="Times New Roman"/>
          <w:sz w:val="28"/>
          <w:szCs w:val="28"/>
        </w:rPr>
        <w:t xml:space="preserve">, дающую возможность определить реальные </w:t>
      </w:r>
      <w:r>
        <w:rPr>
          <w:rFonts w:ascii="Times New Roman" w:hAnsi="Times New Roman" w:cs="Times New Roman"/>
          <w:sz w:val="28"/>
          <w:szCs w:val="28"/>
        </w:rPr>
        <w:t>и мнимые социально-</w:t>
      </w:r>
      <w:r w:rsidRPr="000A4543">
        <w:rPr>
          <w:rFonts w:ascii="Times New Roman" w:hAnsi="Times New Roman" w:cs="Times New Roman"/>
          <w:sz w:val="28"/>
          <w:szCs w:val="28"/>
        </w:rPr>
        <w:t>психологические ценности в жизни и деятельности л</w:t>
      </w:r>
      <w:r w:rsidRPr="000A4543">
        <w:rPr>
          <w:rFonts w:ascii="Times New Roman" w:hAnsi="Times New Roman" w:cs="Times New Roman"/>
          <w:sz w:val="28"/>
          <w:szCs w:val="28"/>
        </w:rPr>
        <w:t>ю</w:t>
      </w:r>
      <w:r w:rsidRPr="000A4543">
        <w:rPr>
          <w:rFonts w:ascii="Times New Roman" w:hAnsi="Times New Roman" w:cs="Times New Roman"/>
          <w:sz w:val="28"/>
          <w:szCs w:val="28"/>
        </w:rPr>
        <w:t xml:space="preserve">дей, общества в целом. </w:t>
      </w:r>
      <w:r w:rsidR="00537109" w:rsidRPr="00537109">
        <w:rPr>
          <w:rFonts w:ascii="Times New Roman" w:hAnsi="Times New Roman" w:cs="Times New Roman"/>
          <w:sz w:val="28"/>
          <w:szCs w:val="28"/>
        </w:rPr>
        <w:t>[</w:t>
      </w:r>
      <w:r w:rsidR="00537109">
        <w:rPr>
          <w:rFonts w:ascii="Times New Roman" w:hAnsi="Times New Roman" w:cs="Times New Roman"/>
          <w:sz w:val="28"/>
          <w:szCs w:val="28"/>
        </w:rPr>
        <w:t>С. 9; 3</w:t>
      </w:r>
      <w:r w:rsidR="00537109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0A4543" w:rsidRPr="000A4543" w:rsidRDefault="000A454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t>Для того чтобы продуктивно разв</w:t>
      </w:r>
      <w:r>
        <w:rPr>
          <w:rFonts w:ascii="Times New Roman" w:hAnsi="Times New Roman" w:cs="Times New Roman"/>
          <w:sz w:val="28"/>
          <w:szCs w:val="28"/>
        </w:rPr>
        <w:t xml:space="preserve">иваться, социальная психология </w:t>
      </w:r>
      <w:r w:rsidRPr="000A4543">
        <w:rPr>
          <w:rFonts w:ascii="Times New Roman" w:hAnsi="Times New Roman" w:cs="Times New Roman"/>
          <w:sz w:val="28"/>
          <w:szCs w:val="28"/>
        </w:rPr>
        <w:t xml:space="preserve">должна поддерживать на взаимной </w:t>
      </w:r>
      <w:r>
        <w:rPr>
          <w:rFonts w:ascii="Times New Roman" w:hAnsi="Times New Roman" w:cs="Times New Roman"/>
          <w:sz w:val="28"/>
          <w:szCs w:val="28"/>
        </w:rPr>
        <w:t xml:space="preserve">основе прочные связи с другими </w:t>
      </w:r>
      <w:r w:rsidRPr="000A4543">
        <w:rPr>
          <w:rFonts w:ascii="Times New Roman" w:hAnsi="Times New Roman" w:cs="Times New Roman"/>
          <w:sz w:val="28"/>
          <w:szCs w:val="28"/>
        </w:rPr>
        <w:t>науками.</w:t>
      </w:r>
    </w:p>
    <w:p w:rsidR="00F53FB2" w:rsidRDefault="000A4543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543">
        <w:rPr>
          <w:rFonts w:ascii="Times New Roman" w:hAnsi="Times New Roman" w:cs="Times New Roman"/>
          <w:sz w:val="28"/>
          <w:szCs w:val="28"/>
        </w:rPr>
        <w:lastRenderedPageBreak/>
        <w:t>С одной стороны, философия, социология и другие общественные на</w:t>
      </w:r>
      <w:r w:rsidRPr="000A4543">
        <w:rPr>
          <w:rFonts w:ascii="Times New Roman" w:hAnsi="Times New Roman" w:cs="Times New Roman"/>
          <w:sz w:val="28"/>
          <w:szCs w:val="28"/>
        </w:rPr>
        <w:t>у</w:t>
      </w:r>
      <w:r w:rsidRPr="000A4543">
        <w:rPr>
          <w:rFonts w:ascii="Times New Roman" w:hAnsi="Times New Roman" w:cs="Times New Roman"/>
          <w:sz w:val="28"/>
          <w:szCs w:val="28"/>
        </w:rPr>
        <w:t>ки предоставляют социальной психологии возможность мето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0A4543">
        <w:rPr>
          <w:rFonts w:ascii="Times New Roman" w:hAnsi="Times New Roman" w:cs="Times New Roman"/>
          <w:sz w:val="28"/>
          <w:szCs w:val="28"/>
        </w:rPr>
        <w:t>логически точно и теоретически правильно подходить к осмыслению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FB2">
        <w:rPr>
          <w:rFonts w:ascii="Times New Roman" w:hAnsi="Times New Roman" w:cs="Times New Roman"/>
          <w:sz w:val="28"/>
          <w:szCs w:val="28"/>
        </w:rPr>
        <w:t>сущности самих социально-</w:t>
      </w:r>
      <w:r w:rsidR="00F53FB2" w:rsidRPr="00F53FB2">
        <w:rPr>
          <w:rFonts w:ascii="Times New Roman" w:hAnsi="Times New Roman" w:cs="Times New Roman"/>
          <w:sz w:val="28"/>
          <w:szCs w:val="28"/>
        </w:rPr>
        <w:t>психологических явлений и процессов, их происхождения и роли в</w:t>
      </w:r>
      <w:r w:rsidR="00F53FB2">
        <w:rPr>
          <w:rFonts w:ascii="Times New Roman" w:hAnsi="Times New Roman" w:cs="Times New Roman"/>
          <w:sz w:val="28"/>
          <w:szCs w:val="28"/>
        </w:rPr>
        <w:t xml:space="preserve"> жизни и деятельности общества.</w:t>
      </w:r>
    </w:p>
    <w:p w:rsidR="00F53FB2" w:rsidRPr="00F53FB2" w:rsidRDefault="00F53FB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Общая психология позволяет социальной психологии более точно п</w:t>
      </w:r>
      <w:r w:rsidRPr="00F53FB2">
        <w:rPr>
          <w:rFonts w:ascii="Times New Roman" w:hAnsi="Times New Roman" w:cs="Times New Roman"/>
          <w:sz w:val="28"/>
          <w:szCs w:val="28"/>
        </w:rPr>
        <w:t>о</w:t>
      </w:r>
      <w:r w:rsidRPr="00F53FB2">
        <w:rPr>
          <w:rFonts w:ascii="Times New Roman" w:hAnsi="Times New Roman" w:cs="Times New Roman"/>
          <w:sz w:val="28"/>
          <w:szCs w:val="28"/>
        </w:rPr>
        <w:t>нять и методологически правильно осмыслить психологические особенности личности (индиви</w:t>
      </w:r>
      <w:r>
        <w:rPr>
          <w:rFonts w:ascii="Times New Roman" w:hAnsi="Times New Roman" w:cs="Times New Roman"/>
          <w:sz w:val="28"/>
          <w:szCs w:val="28"/>
        </w:rPr>
        <w:t>да), являющейся субъектом обще</w:t>
      </w:r>
      <w:r w:rsidRPr="00F53FB2">
        <w:rPr>
          <w:rFonts w:ascii="Times New Roman" w:hAnsi="Times New Roman" w:cs="Times New Roman"/>
          <w:sz w:val="28"/>
          <w:szCs w:val="28"/>
        </w:rPr>
        <w:t xml:space="preserve">ственных отношений и носителем социальной психики. </w:t>
      </w:r>
    </w:p>
    <w:p w:rsidR="00F53FB2" w:rsidRPr="00F53FB2" w:rsidRDefault="00F53FB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Исторические науки показыв</w:t>
      </w:r>
      <w:r>
        <w:rPr>
          <w:rFonts w:ascii="Times New Roman" w:hAnsi="Times New Roman" w:cs="Times New Roman"/>
          <w:sz w:val="28"/>
          <w:szCs w:val="28"/>
        </w:rPr>
        <w:t xml:space="preserve">ают социальной психологии, как </w:t>
      </w:r>
      <w:r w:rsidRPr="00F53FB2">
        <w:rPr>
          <w:rFonts w:ascii="Times New Roman" w:hAnsi="Times New Roman" w:cs="Times New Roman"/>
          <w:sz w:val="28"/>
          <w:szCs w:val="28"/>
        </w:rPr>
        <w:t>развив</w:t>
      </w:r>
      <w:r w:rsidRPr="00F53FB2">
        <w:rPr>
          <w:rFonts w:ascii="Times New Roman" w:hAnsi="Times New Roman" w:cs="Times New Roman"/>
          <w:sz w:val="28"/>
          <w:szCs w:val="28"/>
        </w:rPr>
        <w:t>а</w:t>
      </w:r>
      <w:r w:rsidRPr="00F53FB2">
        <w:rPr>
          <w:rFonts w:ascii="Times New Roman" w:hAnsi="Times New Roman" w:cs="Times New Roman"/>
          <w:sz w:val="28"/>
          <w:szCs w:val="28"/>
        </w:rPr>
        <w:t>лось сознание людей на р</w:t>
      </w:r>
      <w:r>
        <w:rPr>
          <w:rFonts w:ascii="Times New Roman" w:hAnsi="Times New Roman" w:cs="Times New Roman"/>
          <w:sz w:val="28"/>
          <w:szCs w:val="28"/>
        </w:rPr>
        <w:t>азличных этапах становления об</w:t>
      </w:r>
      <w:r w:rsidRPr="00F53FB2">
        <w:rPr>
          <w:rFonts w:ascii="Times New Roman" w:hAnsi="Times New Roman" w:cs="Times New Roman"/>
          <w:sz w:val="28"/>
          <w:szCs w:val="28"/>
        </w:rPr>
        <w:t>щества и человеч</w:t>
      </w:r>
      <w:r w:rsidRPr="00F53FB2">
        <w:rPr>
          <w:rFonts w:ascii="Times New Roman" w:hAnsi="Times New Roman" w:cs="Times New Roman"/>
          <w:sz w:val="28"/>
          <w:szCs w:val="28"/>
        </w:rPr>
        <w:t>е</w:t>
      </w:r>
      <w:r w:rsidRPr="00F53FB2">
        <w:rPr>
          <w:rFonts w:ascii="Times New Roman" w:hAnsi="Times New Roman" w:cs="Times New Roman"/>
          <w:sz w:val="28"/>
          <w:szCs w:val="28"/>
        </w:rPr>
        <w:t>ских отношений.</w:t>
      </w:r>
    </w:p>
    <w:p w:rsidR="00F53FB2" w:rsidRPr="00F53FB2" w:rsidRDefault="00F53FB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Политические науки помогают</w:t>
      </w:r>
      <w:r>
        <w:rPr>
          <w:rFonts w:ascii="Times New Roman" w:hAnsi="Times New Roman" w:cs="Times New Roman"/>
          <w:sz w:val="28"/>
          <w:szCs w:val="28"/>
        </w:rPr>
        <w:t xml:space="preserve"> социальной психологии правиль</w:t>
      </w:r>
      <w:r w:rsidRPr="00F53FB2">
        <w:rPr>
          <w:rFonts w:ascii="Times New Roman" w:hAnsi="Times New Roman" w:cs="Times New Roman"/>
          <w:sz w:val="28"/>
          <w:szCs w:val="28"/>
        </w:rPr>
        <w:t>но п</w:t>
      </w:r>
      <w:r w:rsidRPr="00F53FB2">
        <w:rPr>
          <w:rFonts w:ascii="Times New Roman" w:hAnsi="Times New Roman" w:cs="Times New Roman"/>
          <w:sz w:val="28"/>
          <w:szCs w:val="28"/>
        </w:rPr>
        <w:t>о</w:t>
      </w:r>
      <w:r w:rsidRPr="00F53FB2">
        <w:rPr>
          <w:rFonts w:ascii="Times New Roman" w:hAnsi="Times New Roman" w:cs="Times New Roman"/>
          <w:sz w:val="28"/>
          <w:szCs w:val="28"/>
        </w:rPr>
        <w:t>нять, какие политические я</w:t>
      </w:r>
      <w:r>
        <w:rPr>
          <w:rFonts w:ascii="Times New Roman" w:hAnsi="Times New Roman" w:cs="Times New Roman"/>
          <w:sz w:val="28"/>
          <w:szCs w:val="28"/>
        </w:rPr>
        <w:t xml:space="preserve">вления (процессы) и как влияют </w:t>
      </w:r>
      <w:r w:rsidRPr="00F53FB2">
        <w:rPr>
          <w:rFonts w:ascii="Times New Roman" w:hAnsi="Times New Roman" w:cs="Times New Roman"/>
          <w:sz w:val="28"/>
          <w:szCs w:val="28"/>
        </w:rPr>
        <w:t>на социальную психику людей в</w:t>
      </w:r>
      <w:r>
        <w:rPr>
          <w:rFonts w:ascii="Times New Roman" w:hAnsi="Times New Roman" w:cs="Times New Roman"/>
          <w:sz w:val="28"/>
          <w:szCs w:val="28"/>
        </w:rPr>
        <w:t xml:space="preserve"> условиях политической жизни и </w:t>
      </w:r>
      <w:r w:rsidRPr="00F53FB2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F53FB2" w:rsidRPr="00F53FB2" w:rsidRDefault="00F53FB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Экономические науки, раскрывая сущность и своеобразие функцион</w:t>
      </w:r>
      <w:r w:rsidRPr="00F53FB2">
        <w:rPr>
          <w:rFonts w:ascii="Times New Roman" w:hAnsi="Times New Roman" w:cs="Times New Roman"/>
          <w:sz w:val="28"/>
          <w:szCs w:val="28"/>
        </w:rPr>
        <w:t>и</w:t>
      </w:r>
      <w:r w:rsidRPr="00F53FB2">
        <w:rPr>
          <w:rFonts w:ascii="Times New Roman" w:hAnsi="Times New Roman" w:cs="Times New Roman"/>
          <w:sz w:val="28"/>
          <w:szCs w:val="28"/>
        </w:rPr>
        <w:t xml:space="preserve">рования </w:t>
      </w:r>
      <w:proofErr w:type="gramStart"/>
      <w:r w:rsidRPr="00F53FB2">
        <w:rPr>
          <w:rFonts w:ascii="Times New Roman" w:hAnsi="Times New Roman" w:cs="Times New Roman"/>
          <w:sz w:val="28"/>
          <w:szCs w:val="28"/>
        </w:rPr>
        <w:t>экономических про</w:t>
      </w:r>
      <w:r>
        <w:rPr>
          <w:rFonts w:ascii="Times New Roman" w:hAnsi="Times New Roman" w:cs="Times New Roman"/>
          <w:sz w:val="28"/>
          <w:szCs w:val="28"/>
        </w:rPr>
        <w:t>цессов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обществе, показывают, </w:t>
      </w:r>
      <w:r w:rsidRPr="00F53FB2">
        <w:rPr>
          <w:rFonts w:ascii="Times New Roman" w:hAnsi="Times New Roman" w:cs="Times New Roman"/>
          <w:sz w:val="28"/>
          <w:szCs w:val="28"/>
        </w:rPr>
        <w:t>как они влияют на общественные отношения и сознание людей.</w:t>
      </w:r>
    </w:p>
    <w:p w:rsidR="00F53FB2" w:rsidRPr="00F53FB2" w:rsidRDefault="00F53FB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3FB2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F53FB2">
        <w:rPr>
          <w:rFonts w:ascii="Times New Roman" w:hAnsi="Times New Roman" w:cs="Times New Roman"/>
          <w:sz w:val="28"/>
          <w:szCs w:val="28"/>
        </w:rPr>
        <w:t xml:space="preserve"> и этнология, ис</w:t>
      </w:r>
      <w:r>
        <w:rPr>
          <w:rFonts w:ascii="Times New Roman" w:hAnsi="Times New Roman" w:cs="Times New Roman"/>
          <w:sz w:val="28"/>
          <w:szCs w:val="28"/>
        </w:rPr>
        <w:t xml:space="preserve">следуя особенности культурного </w:t>
      </w:r>
      <w:r w:rsidRPr="00F53FB2">
        <w:rPr>
          <w:rFonts w:ascii="Times New Roman" w:hAnsi="Times New Roman" w:cs="Times New Roman"/>
          <w:sz w:val="28"/>
          <w:szCs w:val="28"/>
        </w:rPr>
        <w:t>и этнического развития различ</w:t>
      </w:r>
      <w:r>
        <w:rPr>
          <w:rFonts w:ascii="Times New Roman" w:hAnsi="Times New Roman" w:cs="Times New Roman"/>
          <w:sz w:val="28"/>
          <w:szCs w:val="28"/>
        </w:rPr>
        <w:t xml:space="preserve">ных этнических общностей, дают </w:t>
      </w:r>
      <w:r w:rsidRPr="00F53FB2">
        <w:rPr>
          <w:rFonts w:ascii="Times New Roman" w:hAnsi="Times New Roman" w:cs="Times New Roman"/>
          <w:sz w:val="28"/>
          <w:szCs w:val="28"/>
        </w:rPr>
        <w:t>возможность социальной психолог</w:t>
      </w:r>
      <w:r>
        <w:rPr>
          <w:rFonts w:ascii="Times New Roman" w:hAnsi="Times New Roman" w:cs="Times New Roman"/>
          <w:sz w:val="28"/>
          <w:szCs w:val="28"/>
        </w:rPr>
        <w:t>ии адекватно и правильно интер</w:t>
      </w:r>
      <w:r w:rsidRPr="00F53FB2">
        <w:rPr>
          <w:rFonts w:ascii="Times New Roman" w:hAnsi="Times New Roman" w:cs="Times New Roman"/>
          <w:sz w:val="28"/>
          <w:szCs w:val="28"/>
        </w:rPr>
        <w:t>претировать влияние культуры и национальной принадлежности на специфику проявления социал</w:t>
      </w:r>
      <w:r w:rsidRPr="00F53FB2">
        <w:rPr>
          <w:rFonts w:ascii="Times New Roman" w:hAnsi="Times New Roman" w:cs="Times New Roman"/>
          <w:sz w:val="28"/>
          <w:szCs w:val="28"/>
        </w:rPr>
        <w:t>ь</w:t>
      </w:r>
      <w:r w:rsidRPr="00F53FB2">
        <w:rPr>
          <w:rFonts w:ascii="Times New Roman" w:hAnsi="Times New Roman" w:cs="Times New Roman"/>
          <w:sz w:val="28"/>
          <w:szCs w:val="28"/>
        </w:rPr>
        <w:t xml:space="preserve">но/психологических феноменов. </w:t>
      </w:r>
    </w:p>
    <w:p w:rsidR="000A4543" w:rsidRDefault="00F53FB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Педагогические науки предо</w:t>
      </w:r>
      <w:r>
        <w:rPr>
          <w:rFonts w:ascii="Times New Roman" w:hAnsi="Times New Roman" w:cs="Times New Roman"/>
          <w:sz w:val="28"/>
          <w:szCs w:val="28"/>
        </w:rPr>
        <w:t xml:space="preserve">ставляют социальной психологии </w:t>
      </w:r>
      <w:r w:rsidRPr="00F53FB2">
        <w:rPr>
          <w:rFonts w:ascii="Times New Roman" w:hAnsi="Times New Roman" w:cs="Times New Roman"/>
          <w:sz w:val="28"/>
          <w:szCs w:val="28"/>
        </w:rPr>
        <w:t>информацию об основных напр</w:t>
      </w:r>
      <w:r>
        <w:rPr>
          <w:rFonts w:ascii="Times New Roman" w:hAnsi="Times New Roman" w:cs="Times New Roman"/>
          <w:sz w:val="28"/>
          <w:szCs w:val="28"/>
        </w:rPr>
        <w:t xml:space="preserve">авлениях обучения и воспитания </w:t>
      </w:r>
      <w:r w:rsidRPr="00F53FB2">
        <w:rPr>
          <w:rFonts w:ascii="Times New Roman" w:hAnsi="Times New Roman" w:cs="Times New Roman"/>
          <w:sz w:val="28"/>
          <w:szCs w:val="28"/>
        </w:rPr>
        <w:t>людей, позволя</w:t>
      </w:r>
      <w:r w:rsidRPr="00F53FB2">
        <w:rPr>
          <w:rFonts w:ascii="Times New Roman" w:hAnsi="Times New Roman" w:cs="Times New Roman"/>
          <w:sz w:val="28"/>
          <w:szCs w:val="28"/>
        </w:rPr>
        <w:t>ю</w:t>
      </w:r>
      <w:r w:rsidRPr="00F53FB2">
        <w:rPr>
          <w:rFonts w:ascii="Times New Roman" w:hAnsi="Times New Roman" w:cs="Times New Roman"/>
          <w:sz w:val="28"/>
          <w:szCs w:val="28"/>
        </w:rPr>
        <w:t>щую ей вырабаты</w:t>
      </w:r>
      <w:r>
        <w:rPr>
          <w:rFonts w:ascii="Times New Roman" w:hAnsi="Times New Roman" w:cs="Times New Roman"/>
          <w:sz w:val="28"/>
          <w:szCs w:val="28"/>
        </w:rPr>
        <w:t>вать рекомендации по социально-</w:t>
      </w:r>
      <w:r w:rsidRPr="00F53FB2">
        <w:rPr>
          <w:rFonts w:ascii="Times New Roman" w:hAnsi="Times New Roman" w:cs="Times New Roman"/>
          <w:sz w:val="28"/>
          <w:szCs w:val="28"/>
        </w:rPr>
        <w:t>психологическому обе</w:t>
      </w:r>
      <w:r w:rsidRPr="00F53FB2">
        <w:rPr>
          <w:rFonts w:ascii="Times New Roman" w:hAnsi="Times New Roman" w:cs="Times New Roman"/>
          <w:sz w:val="28"/>
          <w:szCs w:val="28"/>
        </w:rPr>
        <w:t>с</w:t>
      </w:r>
      <w:r w:rsidRPr="00F53FB2">
        <w:rPr>
          <w:rFonts w:ascii="Times New Roman" w:hAnsi="Times New Roman" w:cs="Times New Roman"/>
          <w:sz w:val="28"/>
          <w:szCs w:val="28"/>
        </w:rPr>
        <w:t>печению этих процессов.</w:t>
      </w:r>
    </w:p>
    <w:p w:rsidR="00F53FB2" w:rsidRPr="00F53FB2" w:rsidRDefault="00F53FB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С другой стороны, социальная псих</w:t>
      </w:r>
      <w:r>
        <w:rPr>
          <w:rFonts w:ascii="Times New Roman" w:hAnsi="Times New Roman" w:cs="Times New Roman"/>
          <w:sz w:val="28"/>
          <w:szCs w:val="28"/>
        </w:rPr>
        <w:t>ология, изучая условия и специ</w:t>
      </w:r>
      <w:r w:rsidRPr="00F53FB2">
        <w:rPr>
          <w:rFonts w:ascii="Times New Roman" w:hAnsi="Times New Roman" w:cs="Times New Roman"/>
          <w:sz w:val="28"/>
          <w:szCs w:val="28"/>
        </w:rPr>
        <w:t>ф</w:t>
      </w:r>
      <w:r w:rsidRPr="00F53FB2">
        <w:rPr>
          <w:rFonts w:ascii="Times New Roman" w:hAnsi="Times New Roman" w:cs="Times New Roman"/>
          <w:sz w:val="28"/>
          <w:szCs w:val="28"/>
        </w:rPr>
        <w:t>и</w:t>
      </w:r>
      <w:r w:rsidRPr="00F53FB2">
        <w:rPr>
          <w:rFonts w:ascii="Times New Roman" w:hAnsi="Times New Roman" w:cs="Times New Roman"/>
          <w:sz w:val="28"/>
          <w:szCs w:val="28"/>
        </w:rPr>
        <w:t>ку формирования, развития и</w:t>
      </w:r>
      <w:r>
        <w:rPr>
          <w:rFonts w:ascii="Times New Roman" w:hAnsi="Times New Roman" w:cs="Times New Roman"/>
          <w:sz w:val="28"/>
          <w:szCs w:val="28"/>
        </w:rPr>
        <w:t xml:space="preserve"> функционирования общественной </w:t>
      </w:r>
      <w:r w:rsidRPr="00F53FB2">
        <w:rPr>
          <w:rFonts w:ascii="Times New Roman" w:hAnsi="Times New Roman" w:cs="Times New Roman"/>
          <w:sz w:val="28"/>
          <w:szCs w:val="28"/>
        </w:rPr>
        <w:t>психики л</w:t>
      </w:r>
      <w:r w:rsidRPr="00F53FB2">
        <w:rPr>
          <w:rFonts w:ascii="Times New Roman" w:hAnsi="Times New Roman" w:cs="Times New Roman"/>
          <w:sz w:val="28"/>
          <w:szCs w:val="28"/>
        </w:rPr>
        <w:t>ю</w:t>
      </w:r>
      <w:r w:rsidRPr="00F53FB2">
        <w:rPr>
          <w:rFonts w:ascii="Times New Roman" w:hAnsi="Times New Roman" w:cs="Times New Roman"/>
          <w:sz w:val="28"/>
          <w:szCs w:val="28"/>
        </w:rPr>
        <w:t>дей, позволяет есте</w:t>
      </w:r>
      <w:r>
        <w:rPr>
          <w:rFonts w:ascii="Times New Roman" w:hAnsi="Times New Roman" w:cs="Times New Roman"/>
          <w:sz w:val="28"/>
          <w:szCs w:val="28"/>
        </w:rPr>
        <w:t xml:space="preserve">ственным и общественным наукам </w:t>
      </w:r>
      <w:r w:rsidRPr="00F53FB2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F53FB2">
        <w:rPr>
          <w:rFonts w:ascii="Times New Roman" w:hAnsi="Times New Roman" w:cs="Times New Roman"/>
          <w:sz w:val="28"/>
          <w:szCs w:val="28"/>
        </w:rPr>
        <w:lastRenderedPageBreak/>
        <w:t>правильно и</w:t>
      </w:r>
      <w:r w:rsidRPr="00F53FB2">
        <w:rPr>
          <w:rFonts w:ascii="Times New Roman" w:hAnsi="Times New Roman" w:cs="Times New Roman"/>
          <w:sz w:val="28"/>
          <w:szCs w:val="28"/>
        </w:rPr>
        <w:t>н</w:t>
      </w:r>
      <w:r w:rsidRPr="00F53FB2">
        <w:rPr>
          <w:rFonts w:ascii="Times New Roman" w:hAnsi="Times New Roman" w:cs="Times New Roman"/>
          <w:sz w:val="28"/>
          <w:szCs w:val="28"/>
        </w:rPr>
        <w:t>терпретиров</w:t>
      </w:r>
      <w:r>
        <w:rPr>
          <w:rFonts w:ascii="Times New Roman" w:hAnsi="Times New Roman" w:cs="Times New Roman"/>
          <w:sz w:val="28"/>
          <w:szCs w:val="28"/>
        </w:rPr>
        <w:t>ать законы отражения обществен</w:t>
      </w:r>
      <w:r w:rsidRPr="00F53FB2">
        <w:rPr>
          <w:rFonts w:ascii="Times New Roman" w:hAnsi="Times New Roman" w:cs="Times New Roman"/>
          <w:sz w:val="28"/>
          <w:szCs w:val="28"/>
        </w:rPr>
        <w:t>ным сознанием объективной дей</w:t>
      </w:r>
      <w:r>
        <w:rPr>
          <w:rFonts w:ascii="Times New Roman" w:hAnsi="Times New Roman" w:cs="Times New Roman"/>
          <w:sz w:val="28"/>
          <w:szCs w:val="28"/>
        </w:rPr>
        <w:t xml:space="preserve">ствительности, экономических и </w:t>
      </w:r>
      <w:r w:rsidRPr="00F53FB2">
        <w:rPr>
          <w:rFonts w:ascii="Times New Roman" w:hAnsi="Times New Roman" w:cs="Times New Roman"/>
          <w:sz w:val="28"/>
          <w:szCs w:val="28"/>
        </w:rPr>
        <w:t xml:space="preserve">социальных отношений. </w:t>
      </w:r>
    </w:p>
    <w:p w:rsidR="00F53FB2" w:rsidRPr="00F53FB2" w:rsidRDefault="00F53FB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Исследуя закономерности формирования и развития социально-психологических явле</w:t>
      </w:r>
      <w:r>
        <w:rPr>
          <w:rFonts w:ascii="Times New Roman" w:hAnsi="Times New Roman" w:cs="Times New Roman"/>
          <w:sz w:val="28"/>
          <w:szCs w:val="28"/>
        </w:rPr>
        <w:t>ний и процессов в своеобразных общественно-</w:t>
      </w:r>
      <w:r w:rsidRPr="00F53FB2">
        <w:rPr>
          <w:rFonts w:ascii="Times New Roman" w:hAnsi="Times New Roman" w:cs="Times New Roman"/>
          <w:sz w:val="28"/>
          <w:szCs w:val="28"/>
        </w:rPr>
        <w:t>исторических услов</w:t>
      </w:r>
      <w:r>
        <w:rPr>
          <w:rFonts w:ascii="Times New Roman" w:hAnsi="Times New Roman" w:cs="Times New Roman"/>
          <w:sz w:val="28"/>
          <w:szCs w:val="28"/>
        </w:rPr>
        <w:t>иях, социальная психология ока</w:t>
      </w:r>
      <w:r w:rsidRPr="00F53FB2">
        <w:rPr>
          <w:rFonts w:ascii="Times New Roman" w:hAnsi="Times New Roman" w:cs="Times New Roman"/>
          <w:sz w:val="28"/>
          <w:szCs w:val="28"/>
        </w:rPr>
        <w:t>зывает определенную помощь и ис</w:t>
      </w:r>
      <w:r>
        <w:rPr>
          <w:rFonts w:ascii="Times New Roman" w:hAnsi="Times New Roman" w:cs="Times New Roman"/>
          <w:sz w:val="28"/>
          <w:szCs w:val="28"/>
        </w:rPr>
        <w:t xml:space="preserve">торическим, и экономическим, и </w:t>
      </w:r>
      <w:r w:rsidRPr="00F53FB2">
        <w:rPr>
          <w:rFonts w:ascii="Times New Roman" w:hAnsi="Times New Roman" w:cs="Times New Roman"/>
          <w:sz w:val="28"/>
          <w:szCs w:val="28"/>
        </w:rPr>
        <w:t>политическим наукам.</w:t>
      </w:r>
    </w:p>
    <w:p w:rsidR="00F53FB2" w:rsidRDefault="00F53FB2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Особое значение имеет социальная психология для педагогических н</w:t>
      </w:r>
      <w:r w:rsidRPr="00F53FB2">
        <w:rPr>
          <w:rFonts w:ascii="Times New Roman" w:hAnsi="Times New Roman" w:cs="Times New Roman"/>
          <w:sz w:val="28"/>
          <w:szCs w:val="28"/>
        </w:rPr>
        <w:t>а</w:t>
      </w:r>
      <w:r w:rsidRPr="00F53FB2">
        <w:rPr>
          <w:rFonts w:ascii="Times New Roman" w:hAnsi="Times New Roman" w:cs="Times New Roman"/>
          <w:sz w:val="28"/>
          <w:szCs w:val="28"/>
        </w:rPr>
        <w:t>ук, так как знание за</w:t>
      </w:r>
      <w:r>
        <w:rPr>
          <w:rFonts w:ascii="Times New Roman" w:hAnsi="Times New Roman" w:cs="Times New Roman"/>
          <w:sz w:val="28"/>
          <w:szCs w:val="28"/>
        </w:rPr>
        <w:t>кономерностей функционирования социально-</w:t>
      </w:r>
      <w:r w:rsidRPr="00F53FB2">
        <w:rPr>
          <w:rFonts w:ascii="Times New Roman" w:hAnsi="Times New Roman" w:cs="Times New Roman"/>
          <w:sz w:val="28"/>
          <w:szCs w:val="28"/>
        </w:rPr>
        <w:t>психологических особенностей людей служит теорет</w:t>
      </w:r>
      <w:r>
        <w:rPr>
          <w:rFonts w:ascii="Times New Roman" w:hAnsi="Times New Roman" w:cs="Times New Roman"/>
          <w:sz w:val="28"/>
          <w:szCs w:val="28"/>
        </w:rPr>
        <w:t>иче</w:t>
      </w:r>
      <w:r w:rsidRPr="00F53FB2">
        <w:rPr>
          <w:rFonts w:ascii="Times New Roman" w:hAnsi="Times New Roman" w:cs="Times New Roman"/>
          <w:sz w:val="28"/>
          <w:szCs w:val="28"/>
        </w:rPr>
        <w:t>ским обоснованием для выработки наиболее эффективных методов их обучения и воспитания.</w:t>
      </w:r>
    </w:p>
    <w:p w:rsidR="00F53FB2" w:rsidRDefault="00EA2A6E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Ядро социально-</w:t>
      </w:r>
      <w:r w:rsidR="00F53FB2" w:rsidRPr="00F53FB2">
        <w:rPr>
          <w:rFonts w:ascii="Times New Roman" w:hAnsi="Times New Roman" w:cs="Times New Roman"/>
          <w:sz w:val="28"/>
          <w:szCs w:val="28"/>
        </w:rPr>
        <w:t>психологичес</w:t>
      </w:r>
      <w:r w:rsidR="00F53FB2">
        <w:rPr>
          <w:rFonts w:ascii="Times New Roman" w:hAnsi="Times New Roman" w:cs="Times New Roman"/>
          <w:sz w:val="28"/>
          <w:szCs w:val="28"/>
        </w:rPr>
        <w:t>кой теории составляют методоло</w:t>
      </w:r>
      <w:r w:rsidR="00F53FB2" w:rsidRPr="00F53FB2">
        <w:rPr>
          <w:rFonts w:ascii="Times New Roman" w:hAnsi="Times New Roman" w:cs="Times New Roman"/>
          <w:sz w:val="28"/>
          <w:szCs w:val="28"/>
        </w:rPr>
        <w:t>гич</w:t>
      </w:r>
      <w:r w:rsidR="00F53FB2" w:rsidRPr="00F53FB2">
        <w:rPr>
          <w:rFonts w:ascii="Times New Roman" w:hAnsi="Times New Roman" w:cs="Times New Roman"/>
          <w:sz w:val="28"/>
          <w:szCs w:val="28"/>
        </w:rPr>
        <w:t>е</w:t>
      </w:r>
      <w:r w:rsidR="00F53FB2" w:rsidRPr="00F53FB2">
        <w:rPr>
          <w:rFonts w:ascii="Times New Roman" w:hAnsi="Times New Roman" w:cs="Times New Roman"/>
          <w:sz w:val="28"/>
          <w:szCs w:val="28"/>
        </w:rPr>
        <w:t xml:space="preserve">ские и теоретические основы </w:t>
      </w:r>
      <w:r w:rsidR="00F53FB2">
        <w:rPr>
          <w:rFonts w:ascii="Times New Roman" w:hAnsi="Times New Roman" w:cs="Times New Roman"/>
          <w:sz w:val="28"/>
          <w:szCs w:val="28"/>
        </w:rPr>
        <w:t xml:space="preserve">социальной психологии, которые </w:t>
      </w:r>
      <w:r w:rsidR="00F53FB2" w:rsidRPr="00F53FB2">
        <w:rPr>
          <w:rFonts w:ascii="Times New Roman" w:hAnsi="Times New Roman" w:cs="Times New Roman"/>
          <w:sz w:val="28"/>
          <w:szCs w:val="28"/>
        </w:rPr>
        <w:t>кратко можно представить в виде следующих</w:t>
      </w:r>
      <w:r w:rsidR="00F53FB2">
        <w:rPr>
          <w:rFonts w:ascii="Times New Roman" w:hAnsi="Times New Roman" w:cs="Times New Roman"/>
          <w:sz w:val="28"/>
          <w:szCs w:val="28"/>
        </w:rPr>
        <w:t xml:space="preserve"> исходных положений: </w:t>
      </w:r>
    </w:p>
    <w:p w:rsidR="00F53FB2" w:rsidRPr="00F53FB2" w:rsidRDefault="00F53FB2" w:rsidP="00AC2FD4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по своей сущности социально/психологические явления пре</w:t>
      </w:r>
      <w:r w:rsidRPr="00F53FB2">
        <w:rPr>
          <w:rFonts w:ascii="Times New Roman" w:hAnsi="Times New Roman" w:cs="Times New Roman"/>
          <w:sz w:val="28"/>
          <w:szCs w:val="28"/>
        </w:rPr>
        <w:t>д</w:t>
      </w:r>
      <w:r w:rsidRPr="00F53FB2">
        <w:rPr>
          <w:rFonts w:ascii="Times New Roman" w:hAnsi="Times New Roman" w:cs="Times New Roman"/>
          <w:sz w:val="28"/>
          <w:szCs w:val="28"/>
        </w:rPr>
        <w:t>ставляют собой идеальный (в смысле — нематериальный) образ окружающей социальной действительности, возникающий как результат отражения в со</w:t>
      </w:r>
      <w:r w:rsidRPr="00F53FB2">
        <w:rPr>
          <w:rFonts w:ascii="Times New Roman" w:hAnsi="Times New Roman" w:cs="Times New Roman"/>
          <w:sz w:val="28"/>
          <w:szCs w:val="28"/>
        </w:rPr>
        <w:t>з</w:t>
      </w:r>
      <w:r w:rsidRPr="00F53FB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нии людей ее влияний и выступаю</w:t>
      </w:r>
      <w:r w:rsidRPr="00F53FB2">
        <w:rPr>
          <w:rFonts w:ascii="Times New Roman" w:hAnsi="Times New Roman" w:cs="Times New Roman"/>
          <w:sz w:val="28"/>
          <w:szCs w:val="28"/>
        </w:rPr>
        <w:t>щий регулятором их отношений с ней (А.М. Столяренко, 2001);</w:t>
      </w:r>
    </w:p>
    <w:p w:rsidR="00F53FB2" w:rsidRPr="00F53FB2" w:rsidRDefault="00F53FB2" w:rsidP="00AC2FD4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FB2">
        <w:rPr>
          <w:rFonts w:ascii="Times New Roman" w:hAnsi="Times New Roman" w:cs="Times New Roman"/>
          <w:sz w:val="28"/>
          <w:szCs w:val="28"/>
        </w:rPr>
        <w:t>непрерывное взаимодействие социальной среды и индивидов, в ней находящихся (под влиянием условий жизни человек проявляет активность, трудится, совершенствуется), с одной стороны, и взаимодействие с</w:t>
      </w:r>
      <w:r w:rsidRPr="00F53FB2">
        <w:rPr>
          <w:rFonts w:ascii="Times New Roman" w:hAnsi="Times New Roman" w:cs="Times New Roman"/>
          <w:sz w:val="28"/>
          <w:szCs w:val="28"/>
        </w:rPr>
        <w:t>а</w:t>
      </w:r>
      <w:r w:rsidRPr="00F53FB2">
        <w:rPr>
          <w:rFonts w:ascii="Times New Roman" w:hAnsi="Times New Roman" w:cs="Times New Roman"/>
          <w:sz w:val="28"/>
          <w:szCs w:val="28"/>
        </w:rPr>
        <w:t>мих людей и их групп между собой (в интересах преодоления трудностей существования они объединяются, обмениваются мыслями и переживани</w:t>
      </w:r>
      <w:r w:rsidRPr="00F53FB2">
        <w:rPr>
          <w:rFonts w:ascii="Times New Roman" w:hAnsi="Times New Roman" w:cs="Times New Roman"/>
          <w:sz w:val="28"/>
          <w:szCs w:val="28"/>
        </w:rPr>
        <w:t>я</w:t>
      </w:r>
      <w:r w:rsidRPr="00F53FB2">
        <w:rPr>
          <w:rFonts w:ascii="Times New Roman" w:hAnsi="Times New Roman" w:cs="Times New Roman"/>
          <w:sz w:val="28"/>
          <w:szCs w:val="28"/>
        </w:rPr>
        <w:t>ми, положительным и отрицат</w:t>
      </w:r>
      <w:r>
        <w:rPr>
          <w:rFonts w:ascii="Times New Roman" w:hAnsi="Times New Roman" w:cs="Times New Roman"/>
          <w:sz w:val="28"/>
          <w:szCs w:val="28"/>
        </w:rPr>
        <w:t>ельным опытом) — с другой сторо</w:t>
      </w:r>
      <w:r w:rsidRPr="00F53FB2">
        <w:rPr>
          <w:rFonts w:ascii="Times New Roman" w:hAnsi="Times New Roman" w:cs="Times New Roman"/>
          <w:sz w:val="28"/>
          <w:szCs w:val="28"/>
        </w:rPr>
        <w:t>ны, спосо</w:t>
      </w:r>
      <w:r w:rsidRPr="00F53FB2">
        <w:rPr>
          <w:rFonts w:ascii="Times New Roman" w:hAnsi="Times New Roman" w:cs="Times New Roman"/>
          <w:sz w:val="28"/>
          <w:szCs w:val="28"/>
        </w:rPr>
        <w:t>б</w:t>
      </w:r>
      <w:r w:rsidRPr="00F53FB2">
        <w:rPr>
          <w:rFonts w:ascii="Times New Roman" w:hAnsi="Times New Roman" w:cs="Times New Roman"/>
          <w:sz w:val="28"/>
          <w:szCs w:val="28"/>
        </w:rPr>
        <w:t xml:space="preserve">ствуют формированию и развитию общественных отношений; </w:t>
      </w:r>
      <w:proofErr w:type="gramEnd"/>
    </w:p>
    <w:p w:rsidR="00F53FB2" w:rsidRPr="00F53FB2" w:rsidRDefault="00F53FB2" w:rsidP="00AC2FD4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среда, общение и совместная деятельность определяют специф</w:t>
      </w:r>
      <w:r w:rsidRPr="00F53FB2">
        <w:rPr>
          <w:rFonts w:ascii="Times New Roman" w:hAnsi="Times New Roman" w:cs="Times New Roman"/>
          <w:sz w:val="28"/>
          <w:szCs w:val="28"/>
        </w:rPr>
        <w:t>и</w:t>
      </w:r>
      <w:r w:rsidRPr="00F53FB2">
        <w:rPr>
          <w:rFonts w:ascii="Times New Roman" w:hAnsi="Times New Roman" w:cs="Times New Roman"/>
          <w:sz w:val="28"/>
          <w:szCs w:val="28"/>
        </w:rPr>
        <w:t>ку психологии разл</w:t>
      </w:r>
      <w:r>
        <w:rPr>
          <w:rFonts w:ascii="Times New Roman" w:hAnsi="Times New Roman" w:cs="Times New Roman"/>
          <w:sz w:val="28"/>
          <w:szCs w:val="28"/>
        </w:rPr>
        <w:t>ичных групп (повышает их органи</w:t>
      </w:r>
      <w:r w:rsidRPr="00F53FB2">
        <w:rPr>
          <w:rFonts w:ascii="Times New Roman" w:hAnsi="Times New Roman" w:cs="Times New Roman"/>
          <w:sz w:val="28"/>
          <w:szCs w:val="28"/>
        </w:rPr>
        <w:t xml:space="preserve">зованность), однако с ростом численности этих групп роль общения и совместной </w:t>
      </w:r>
      <w:r w:rsidRPr="00F53FB2">
        <w:rPr>
          <w:rFonts w:ascii="Times New Roman" w:hAnsi="Times New Roman" w:cs="Times New Roman"/>
          <w:sz w:val="28"/>
          <w:szCs w:val="28"/>
        </w:rPr>
        <w:lastRenderedPageBreak/>
        <w:t>деятельности уменьшается, а значение среды, объективных условий жизни и деятельности возрастает (снижается уровень орга</w:t>
      </w:r>
      <w:r>
        <w:rPr>
          <w:rFonts w:ascii="Times New Roman" w:hAnsi="Times New Roman" w:cs="Times New Roman"/>
          <w:sz w:val="28"/>
          <w:szCs w:val="28"/>
        </w:rPr>
        <w:t>низованности людей) (А.М. Столя</w:t>
      </w:r>
      <w:r w:rsidRPr="00F53FB2">
        <w:rPr>
          <w:rFonts w:ascii="Times New Roman" w:hAnsi="Times New Roman" w:cs="Times New Roman"/>
          <w:sz w:val="28"/>
          <w:szCs w:val="28"/>
        </w:rPr>
        <w:t xml:space="preserve">ренко, 2001); </w:t>
      </w:r>
    </w:p>
    <w:p w:rsidR="00F53FB2" w:rsidRPr="00F53FB2" w:rsidRDefault="00F53FB2" w:rsidP="00AC2FD4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характер и содержание многочисленных общественных отношений во многом обусловлены с</w:t>
      </w:r>
      <w:r>
        <w:rPr>
          <w:rFonts w:ascii="Times New Roman" w:hAnsi="Times New Roman" w:cs="Times New Roman"/>
          <w:sz w:val="28"/>
          <w:szCs w:val="28"/>
        </w:rPr>
        <w:t>пецификой и обстоятель</w:t>
      </w:r>
      <w:r w:rsidRPr="00F53FB2">
        <w:rPr>
          <w:rFonts w:ascii="Times New Roman" w:hAnsi="Times New Roman" w:cs="Times New Roman"/>
          <w:sz w:val="28"/>
          <w:szCs w:val="28"/>
        </w:rPr>
        <w:t>ствами самого взаим</w:t>
      </w:r>
      <w:r w:rsidRPr="00F53FB2">
        <w:rPr>
          <w:rFonts w:ascii="Times New Roman" w:hAnsi="Times New Roman" w:cs="Times New Roman"/>
          <w:sz w:val="28"/>
          <w:szCs w:val="28"/>
        </w:rPr>
        <w:t>о</w:t>
      </w:r>
      <w:r w:rsidRPr="00F53FB2">
        <w:rPr>
          <w:rFonts w:ascii="Times New Roman" w:hAnsi="Times New Roman" w:cs="Times New Roman"/>
          <w:sz w:val="28"/>
          <w:szCs w:val="28"/>
        </w:rPr>
        <w:t>действия между людьми, конкретными целями, преследуемыми ими в его ходе, а также местом и ролью, которые они занимают в обществе;</w:t>
      </w:r>
    </w:p>
    <w:p w:rsidR="00F53FB2" w:rsidRPr="00F53FB2" w:rsidRDefault="00F53FB2" w:rsidP="00AC2FD4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все виды общественных отношений пронизывают, в свою очередь, психологические отношения людей,  т.е. субъективные связи, возн</w:t>
      </w:r>
      <w:r w:rsidRPr="00F53FB2">
        <w:rPr>
          <w:rFonts w:ascii="Times New Roman" w:hAnsi="Times New Roman" w:cs="Times New Roman"/>
          <w:sz w:val="28"/>
          <w:szCs w:val="28"/>
        </w:rPr>
        <w:t>и</w:t>
      </w:r>
      <w:r w:rsidRPr="00F53FB2">
        <w:rPr>
          <w:rFonts w:ascii="Times New Roman" w:hAnsi="Times New Roman" w:cs="Times New Roman"/>
          <w:sz w:val="28"/>
          <w:szCs w:val="28"/>
        </w:rPr>
        <w:t>кающие в резул</w:t>
      </w:r>
      <w:r>
        <w:rPr>
          <w:rFonts w:ascii="Times New Roman" w:hAnsi="Times New Roman" w:cs="Times New Roman"/>
          <w:sz w:val="28"/>
          <w:szCs w:val="28"/>
        </w:rPr>
        <w:t>ьтате их фактического взаимодей</w:t>
      </w:r>
      <w:r w:rsidRPr="00F53FB2">
        <w:rPr>
          <w:rFonts w:ascii="Times New Roman" w:hAnsi="Times New Roman" w:cs="Times New Roman"/>
          <w:sz w:val="28"/>
          <w:szCs w:val="28"/>
        </w:rPr>
        <w:t>ствия и сопровождаемые уже эмоциональными переживаниями (симпатиями и антипатиями и т.д.) и</w:t>
      </w:r>
      <w:r w:rsidRPr="00F53FB2">
        <w:rPr>
          <w:rFonts w:ascii="Times New Roman" w:hAnsi="Times New Roman" w:cs="Times New Roman"/>
          <w:sz w:val="28"/>
          <w:szCs w:val="28"/>
        </w:rPr>
        <w:t>н</w:t>
      </w:r>
      <w:r w:rsidRPr="00F53FB2">
        <w:rPr>
          <w:rFonts w:ascii="Times New Roman" w:hAnsi="Times New Roman" w:cs="Times New Roman"/>
          <w:sz w:val="28"/>
          <w:szCs w:val="28"/>
        </w:rPr>
        <w:t>дивидов, в них участвующих (Г.М. Андреева, 2009);</w:t>
      </w:r>
    </w:p>
    <w:p w:rsidR="00F53FB2" w:rsidRDefault="00F53FB2" w:rsidP="00AC2FD4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как результат материальной и духовной жизни индивидов, их исторического развития формируется общественное (массовое) сознание л</w:t>
      </w:r>
      <w:r w:rsidRPr="00F53FB2">
        <w:rPr>
          <w:rFonts w:ascii="Times New Roman" w:hAnsi="Times New Roman" w:cs="Times New Roman"/>
          <w:sz w:val="28"/>
          <w:szCs w:val="28"/>
        </w:rPr>
        <w:t>ю</w:t>
      </w:r>
      <w:r w:rsidRPr="00F53FB2">
        <w:rPr>
          <w:rFonts w:ascii="Times New Roman" w:hAnsi="Times New Roman" w:cs="Times New Roman"/>
          <w:sz w:val="28"/>
          <w:szCs w:val="28"/>
        </w:rPr>
        <w:t>дей, представля</w:t>
      </w:r>
      <w:r>
        <w:rPr>
          <w:rFonts w:ascii="Times New Roman" w:hAnsi="Times New Roman" w:cs="Times New Roman"/>
          <w:sz w:val="28"/>
          <w:szCs w:val="28"/>
        </w:rPr>
        <w:t>ющее собой отражение их социаль</w:t>
      </w:r>
      <w:r w:rsidRPr="00F53FB2">
        <w:rPr>
          <w:rFonts w:ascii="Times New Roman" w:hAnsi="Times New Roman" w:cs="Times New Roman"/>
          <w:sz w:val="28"/>
          <w:szCs w:val="28"/>
        </w:rPr>
        <w:t>ного бытия, общественных и психологических отношений.</w:t>
      </w:r>
      <w:r w:rsidR="00F22229" w:rsidRPr="00F22229">
        <w:rPr>
          <w:rFonts w:ascii="Times New Roman" w:hAnsi="Times New Roman" w:cs="Times New Roman"/>
          <w:sz w:val="28"/>
          <w:szCs w:val="28"/>
        </w:rPr>
        <w:t xml:space="preserve"> </w:t>
      </w:r>
      <w:r w:rsidR="00F22229" w:rsidRPr="00537109">
        <w:rPr>
          <w:rFonts w:ascii="Times New Roman" w:hAnsi="Times New Roman" w:cs="Times New Roman"/>
          <w:sz w:val="28"/>
          <w:szCs w:val="28"/>
        </w:rPr>
        <w:t>[</w:t>
      </w:r>
      <w:r w:rsidR="00F22229">
        <w:rPr>
          <w:rFonts w:ascii="Times New Roman" w:hAnsi="Times New Roman" w:cs="Times New Roman"/>
          <w:sz w:val="28"/>
          <w:szCs w:val="28"/>
        </w:rPr>
        <w:t>С. 11-12; 3</w:t>
      </w:r>
      <w:r w:rsidR="00F22229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227A31" w:rsidRPr="00227A31" w:rsidRDefault="00227A31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306C" w:rsidRDefault="0063306C" w:rsidP="00AC2F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3306C" w:rsidRDefault="0063306C" w:rsidP="00AC2FD4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Перечислите и охарактеризуйте основные функции дисц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плины «Деловое общение».</w:t>
      </w:r>
    </w:p>
    <w:p w:rsidR="00D61ADE" w:rsidRDefault="00D61ADE" w:rsidP="00D61ADE">
      <w:pPr>
        <w:tabs>
          <w:tab w:val="left" w:pos="453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ADE">
        <w:rPr>
          <w:rFonts w:ascii="Times New Roman" w:hAnsi="Times New Roman" w:cs="Times New Roman"/>
          <w:sz w:val="28"/>
          <w:szCs w:val="28"/>
        </w:rPr>
        <w:t>Под деловым общением понимается вид социальных отношений,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ADE">
        <w:rPr>
          <w:rFonts w:ascii="Times New Roman" w:hAnsi="Times New Roman" w:cs="Times New Roman"/>
          <w:sz w:val="28"/>
          <w:szCs w:val="28"/>
        </w:rPr>
        <w:t>н</w:t>
      </w:r>
      <w:r w:rsidRPr="00D61ADE">
        <w:rPr>
          <w:rFonts w:ascii="Times New Roman" w:hAnsi="Times New Roman" w:cs="Times New Roman"/>
          <w:sz w:val="28"/>
          <w:szCs w:val="28"/>
        </w:rPr>
        <w:t>а</w:t>
      </w:r>
      <w:r w:rsidRPr="00D61ADE">
        <w:rPr>
          <w:rFonts w:ascii="Times New Roman" w:hAnsi="Times New Roman" w:cs="Times New Roman"/>
          <w:sz w:val="28"/>
          <w:szCs w:val="28"/>
        </w:rPr>
        <w:t>правленных на реализацию какого-то общего дела, создающих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ADE">
        <w:rPr>
          <w:rFonts w:ascii="Times New Roman" w:hAnsi="Times New Roman" w:cs="Times New Roman"/>
          <w:sz w:val="28"/>
          <w:szCs w:val="28"/>
        </w:rPr>
        <w:t>условия для сотрудничества</w:t>
      </w:r>
      <w:r>
        <w:rPr>
          <w:rFonts w:ascii="Times New Roman" w:hAnsi="Times New Roman" w:cs="Times New Roman"/>
          <w:sz w:val="28"/>
          <w:szCs w:val="28"/>
        </w:rPr>
        <w:t xml:space="preserve"> людей, чтобы осуществить значи</w:t>
      </w:r>
      <w:r w:rsidRPr="00D61ADE">
        <w:rPr>
          <w:rFonts w:ascii="Times New Roman" w:hAnsi="Times New Roman" w:cs="Times New Roman"/>
          <w:sz w:val="28"/>
          <w:szCs w:val="28"/>
        </w:rPr>
        <w:t>мые для них цели.</w:t>
      </w:r>
    </w:p>
    <w:p w:rsidR="00AC2FD4" w:rsidRDefault="00F03DB5" w:rsidP="00F03DB5">
      <w:pPr>
        <w:tabs>
          <w:tab w:val="left" w:pos="453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Важнейшая функция науки «Деловое общение» - </w:t>
      </w:r>
      <w:r w:rsidRPr="009B6313">
        <w:rPr>
          <w:rFonts w:ascii="Times New Roman" w:hAnsi="Times New Roman" w:cs="Times New Roman"/>
          <w:b/>
          <w:sz w:val="28"/>
          <w:szCs w:val="28"/>
        </w:rPr>
        <w:t>гносеологическая функция.</w:t>
      </w:r>
      <w:r>
        <w:rPr>
          <w:rFonts w:ascii="Times New Roman" w:hAnsi="Times New Roman" w:cs="Times New Roman"/>
          <w:sz w:val="28"/>
          <w:szCs w:val="28"/>
        </w:rPr>
        <w:t xml:space="preserve"> Она состоит в том, сто наука «Деловое общение» способствует познанию вербальных и невербальных средств делового общения, его комм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никативных форм и техник, а также социально-психологических механизмов межличностного общения в профессиональной и предпринимательской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тельности.</w:t>
      </w:r>
    </w:p>
    <w:p w:rsidR="00F03DB5" w:rsidRDefault="00F03DB5" w:rsidP="00F03DB5">
      <w:pPr>
        <w:tabs>
          <w:tab w:val="left" w:pos="453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значение имеет </w:t>
      </w:r>
      <w:r w:rsidRPr="009B6313">
        <w:rPr>
          <w:rFonts w:ascii="Times New Roman" w:hAnsi="Times New Roman" w:cs="Times New Roman"/>
          <w:b/>
          <w:sz w:val="28"/>
          <w:szCs w:val="28"/>
        </w:rPr>
        <w:t>инструментально-трансляционная функция</w:t>
      </w:r>
      <w:r>
        <w:rPr>
          <w:rFonts w:ascii="Times New Roman" w:hAnsi="Times New Roman" w:cs="Times New Roman"/>
          <w:sz w:val="28"/>
          <w:szCs w:val="28"/>
        </w:rPr>
        <w:t xml:space="preserve"> науки «Деловое общение», которая проявляется в разработке различных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собов и приемов получения, передачи и интерпретации деловой информации в целях осуществления какого-либо конкретного действия, намерения,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F03DB5" w:rsidRDefault="00F03DB5" w:rsidP="00F03DB5">
      <w:pPr>
        <w:tabs>
          <w:tab w:val="left" w:pos="453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Будучи тесно связанным с предметной деятельностью в сфере производства, бизнеса, предпринимательства, а также в других социально знач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мых</w:t>
      </w:r>
      <w:r w:rsidR="00205F14">
        <w:rPr>
          <w:rFonts w:ascii="Times New Roman" w:hAnsi="Times New Roman" w:cs="Times New Roman"/>
          <w:sz w:val="28"/>
          <w:szCs w:val="28"/>
        </w:rPr>
        <w:t xml:space="preserve"> сферах жизни общества, деловое общение может служить средством объединения деловых партнеров. А их совместная деятельность способствует усвоению навыков делового взаимодействия, реализации коммуникативных техник и технологий. Поэтому не случайно одной из основных функций на</w:t>
      </w:r>
      <w:r w:rsidR="00205F14">
        <w:rPr>
          <w:rFonts w:ascii="Times New Roman" w:hAnsi="Times New Roman" w:cs="Times New Roman"/>
          <w:sz w:val="28"/>
          <w:szCs w:val="28"/>
        </w:rPr>
        <w:t>у</w:t>
      </w:r>
      <w:r w:rsidR="00205F14">
        <w:rPr>
          <w:rFonts w:ascii="Times New Roman" w:hAnsi="Times New Roman" w:cs="Times New Roman"/>
          <w:sz w:val="28"/>
          <w:szCs w:val="28"/>
        </w:rPr>
        <w:t xml:space="preserve">ки «Деловое общение» является </w:t>
      </w:r>
      <w:r w:rsidR="00205F14" w:rsidRPr="009B6313">
        <w:rPr>
          <w:rFonts w:ascii="Times New Roman" w:hAnsi="Times New Roman" w:cs="Times New Roman"/>
          <w:b/>
          <w:sz w:val="28"/>
          <w:szCs w:val="28"/>
        </w:rPr>
        <w:t>функция социализации</w:t>
      </w:r>
      <w:r w:rsidR="009B6313">
        <w:rPr>
          <w:rFonts w:ascii="Times New Roman" w:hAnsi="Times New Roman" w:cs="Times New Roman"/>
          <w:b/>
          <w:sz w:val="28"/>
          <w:szCs w:val="28"/>
        </w:rPr>
        <w:t>.</w:t>
      </w:r>
      <w:r w:rsidR="00205F14">
        <w:rPr>
          <w:rFonts w:ascii="Times New Roman" w:hAnsi="Times New Roman" w:cs="Times New Roman"/>
          <w:sz w:val="28"/>
          <w:szCs w:val="28"/>
        </w:rPr>
        <w:t xml:space="preserve"> Она способствует формированию и развитию у деловых партнеров социально-психологических механизмов взаимопонимания и межличностного познания, системы когн</w:t>
      </w:r>
      <w:r w:rsidR="00205F14">
        <w:rPr>
          <w:rFonts w:ascii="Times New Roman" w:hAnsi="Times New Roman" w:cs="Times New Roman"/>
          <w:sz w:val="28"/>
          <w:szCs w:val="28"/>
        </w:rPr>
        <w:t>и</w:t>
      </w:r>
      <w:r w:rsidR="00205F14">
        <w:rPr>
          <w:rFonts w:ascii="Times New Roman" w:hAnsi="Times New Roman" w:cs="Times New Roman"/>
          <w:sz w:val="28"/>
          <w:szCs w:val="28"/>
        </w:rPr>
        <w:t>тивных ориентаций и поведенческих стереотипов.</w:t>
      </w:r>
    </w:p>
    <w:p w:rsidR="00205F14" w:rsidRDefault="00205F14" w:rsidP="00F03DB5">
      <w:pPr>
        <w:tabs>
          <w:tab w:val="left" w:pos="453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деловых ситуациях крайне важно не только понимание потребностей, мотивов, установок делового партнера, но и прогнозирование его </w:t>
      </w:r>
      <w:r>
        <w:rPr>
          <w:rFonts w:ascii="Times New Roman" w:hAnsi="Times New Roman" w:cs="Times New Roman"/>
          <w:sz w:val="28"/>
          <w:szCs w:val="28"/>
        </w:rPr>
        <w:lastRenderedPageBreak/>
        <w:t>психич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ских реакций, психологического воздействия и доминирующего поведения. Поэтому науке «Деловое общение» присуща и </w:t>
      </w:r>
      <w:r w:rsidRPr="009B6313">
        <w:rPr>
          <w:rFonts w:ascii="Times New Roman" w:hAnsi="Times New Roman" w:cs="Times New Roman"/>
          <w:b/>
          <w:sz w:val="28"/>
          <w:szCs w:val="28"/>
        </w:rPr>
        <w:t>прогностическая функция</w:t>
      </w:r>
      <w:r>
        <w:rPr>
          <w:rFonts w:ascii="Times New Roman" w:hAnsi="Times New Roman" w:cs="Times New Roman"/>
          <w:sz w:val="28"/>
          <w:szCs w:val="28"/>
        </w:rPr>
        <w:t>, которая проявляется в прогнозировании динамики деловых ситуаций,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сказании эффективности использования в них различных коммуникативных приемов и техник, в оценке результативности возможных форм делового взаимодействия. Прогностическая функция пр</w:t>
      </w:r>
      <w:r w:rsidR="0001757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является и в разработке</w:t>
      </w:r>
      <w:r w:rsidR="009B6313">
        <w:rPr>
          <w:rFonts w:ascii="Times New Roman" w:hAnsi="Times New Roman" w:cs="Times New Roman"/>
          <w:sz w:val="28"/>
          <w:szCs w:val="28"/>
        </w:rPr>
        <w:t xml:space="preserve"> пра</w:t>
      </w:r>
      <w:r w:rsidR="009B6313">
        <w:rPr>
          <w:rFonts w:ascii="Times New Roman" w:hAnsi="Times New Roman" w:cs="Times New Roman"/>
          <w:sz w:val="28"/>
          <w:szCs w:val="28"/>
        </w:rPr>
        <w:t>к</w:t>
      </w:r>
      <w:r w:rsidR="009B6313">
        <w:rPr>
          <w:rFonts w:ascii="Times New Roman" w:hAnsi="Times New Roman" w:cs="Times New Roman"/>
          <w:sz w:val="28"/>
          <w:szCs w:val="28"/>
        </w:rPr>
        <w:t>тических рекомендаций для делового взаимодействия и деловой коммуник</w:t>
      </w:r>
      <w:r w:rsidR="009B6313">
        <w:rPr>
          <w:rFonts w:ascii="Times New Roman" w:hAnsi="Times New Roman" w:cs="Times New Roman"/>
          <w:sz w:val="28"/>
          <w:szCs w:val="28"/>
        </w:rPr>
        <w:t>а</w:t>
      </w:r>
      <w:r w:rsidR="009B6313">
        <w:rPr>
          <w:rFonts w:ascii="Times New Roman" w:hAnsi="Times New Roman" w:cs="Times New Roman"/>
          <w:sz w:val="28"/>
          <w:szCs w:val="28"/>
        </w:rPr>
        <w:t>ции. Эти рекомендации, опираясь на теоретический базис, подкрепляются экспериментальными исследованиями.</w:t>
      </w:r>
    </w:p>
    <w:p w:rsidR="009B6313" w:rsidRDefault="009B6313" w:rsidP="00F03DB5">
      <w:pPr>
        <w:tabs>
          <w:tab w:val="left" w:pos="453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реализацией различных «идеологий» делового взаимодействия св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зана </w:t>
      </w:r>
      <w:proofErr w:type="spellStart"/>
      <w:r w:rsidRPr="009B6313">
        <w:rPr>
          <w:rFonts w:ascii="Times New Roman" w:hAnsi="Times New Roman" w:cs="Times New Roman"/>
          <w:b/>
          <w:sz w:val="28"/>
          <w:szCs w:val="28"/>
        </w:rPr>
        <w:t>аксиологическая</w:t>
      </w:r>
      <w:proofErr w:type="spellEnd"/>
      <w:r w:rsidRPr="009B6313">
        <w:rPr>
          <w:rFonts w:ascii="Times New Roman" w:hAnsi="Times New Roman" w:cs="Times New Roman"/>
          <w:b/>
          <w:sz w:val="28"/>
          <w:szCs w:val="28"/>
        </w:rPr>
        <w:t xml:space="preserve"> функция</w:t>
      </w:r>
      <w:r>
        <w:rPr>
          <w:rFonts w:ascii="Times New Roman" w:hAnsi="Times New Roman" w:cs="Times New Roman"/>
          <w:sz w:val="28"/>
          <w:szCs w:val="28"/>
        </w:rPr>
        <w:t xml:space="preserve"> науки «Деловое общение». Она проявляется в утверждении в деловых отношениях универсальных этических принципов делового общения, ценностных ориентаций и установок, доминирующего у деловых партнеров профессионально ориентированного делового этикета.</w:t>
      </w:r>
    </w:p>
    <w:p w:rsidR="009B6313" w:rsidRDefault="009B6313" w:rsidP="00F03DB5">
      <w:pPr>
        <w:tabs>
          <w:tab w:val="left" w:pos="453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рассмотренные функции взаимосвязаны и проявляются в разли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ных сочетаниях и комбинациях.</w:t>
      </w:r>
      <w:r w:rsidR="00042FC6">
        <w:rPr>
          <w:rFonts w:ascii="Times New Roman" w:hAnsi="Times New Roman" w:cs="Times New Roman"/>
          <w:sz w:val="28"/>
          <w:szCs w:val="28"/>
        </w:rPr>
        <w:t xml:space="preserve"> </w:t>
      </w:r>
      <w:r w:rsidR="00F22229" w:rsidRPr="00537109">
        <w:rPr>
          <w:rFonts w:ascii="Times New Roman" w:hAnsi="Times New Roman" w:cs="Times New Roman"/>
          <w:sz w:val="28"/>
          <w:szCs w:val="28"/>
        </w:rPr>
        <w:t>[</w:t>
      </w:r>
      <w:r w:rsidR="00F22229">
        <w:rPr>
          <w:rFonts w:ascii="Times New Roman" w:hAnsi="Times New Roman" w:cs="Times New Roman"/>
          <w:sz w:val="28"/>
          <w:szCs w:val="28"/>
        </w:rPr>
        <w:t>С. 53; 4</w:t>
      </w:r>
      <w:r w:rsidR="00F22229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042FC6" w:rsidRDefault="00042FC6" w:rsidP="00F03DB5">
      <w:pPr>
        <w:tabs>
          <w:tab w:val="left" w:pos="453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6313" w:rsidRDefault="009B63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3306C" w:rsidRDefault="009B6313" w:rsidP="009B631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Укажите, какое из перечисленных определений относится к дисципл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не «Социальная психология»:</w:t>
      </w:r>
    </w:p>
    <w:p w:rsidR="009B6313" w:rsidRDefault="009B6313" w:rsidP="009B6313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наука, изучающая закономерности поведения и деятельности людей, включенных в различные социальные группы</w:t>
      </w:r>
      <w:r w:rsidR="00D61ADE">
        <w:rPr>
          <w:rFonts w:ascii="Times New Roman" w:hAnsi="Times New Roman" w:cs="Times New Roman"/>
          <w:sz w:val="28"/>
          <w:szCs w:val="28"/>
        </w:rPr>
        <w:t>, а также психологич</w:t>
      </w:r>
      <w:r w:rsidR="00D61ADE">
        <w:rPr>
          <w:rFonts w:ascii="Times New Roman" w:hAnsi="Times New Roman" w:cs="Times New Roman"/>
          <w:sz w:val="28"/>
          <w:szCs w:val="28"/>
        </w:rPr>
        <w:t>е</w:t>
      </w:r>
      <w:r w:rsidR="00D61ADE">
        <w:rPr>
          <w:rFonts w:ascii="Times New Roman" w:hAnsi="Times New Roman" w:cs="Times New Roman"/>
          <w:sz w:val="28"/>
          <w:szCs w:val="28"/>
        </w:rPr>
        <w:t>ские характеристики самих этих групп;</w:t>
      </w:r>
    </w:p>
    <w:p w:rsidR="00D61ADE" w:rsidRDefault="00D61ADE" w:rsidP="009B6313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наука, изучающая психологические особенности трудовой деятельности человека, закономерности развития трудовых навыков,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ветствие профессии;</w:t>
      </w:r>
    </w:p>
    <w:p w:rsidR="00D61ADE" w:rsidRDefault="00D61ADE" w:rsidP="00326264">
      <w:pPr>
        <w:pStyle w:val="a3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 об общих закономерностях эволюции и функцион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рования психики, психических процессов как специфических форм жизнедеятельности индивидов.</w:t>
      </w:r>
    </w:p>
    <w:p w:rsidR="00D61ADE" w:rsidRDefault="00D61ADE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а) Социальная психология – это наука, изучающая закономерности поведения и деятельности людей, включенных в различные социальные группы, а также психологические характеристики самих этих групп.</w:t>
      </w:r>
    </w:p>
    <w:p w:rsidR="00D61ADE" w:rsidRDefault="00EC0949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доказать правильность выбранного ответа, проанализируем трактовки социальной психологии различных ученых:</w:t>
      </w:r>
    </w:p>
    <w:p w:rsidR="00EC0949" w:rsidRPr="00EC0949" w:rsidRDefault="00EC0949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Социальная психология — это раздел психологии, занимающийся из</w:t>
      </w:r>
      <w:r w:rsidRPr="00EC0949">
        <w:rPr>
          <w:rFonts w:ascii="Times New Roman" w:hAnsi="Times New Roman" w:cs="Times New Roman"/>
          <w:sz w:val="28"/>
          <w:szCs w:val="28"/>
        </w:rPr>
        <w:t>у</w:t>
      </w:r>
      <w:r w:rsidRPr="00EC0949">
        <w:rPr>
          <w:rFonts w:ascii="Times New Roman" w:hAnsi="Times New Roman" w:cs="Times New Roman"/>
          <w:sz w:val="28"/>
          <w:szCs w:val="28"/>
        </w:rPr>
        <w:t>чением закономерностей поведения и деятельности людей, обусловленных включением их в социальные группы, а также психологических характер</w:t>
      </w:r>
      <w:r w:rsidRPr="00EC0949">
        <w:rPr>
          <w:rFonts w:ascii="Times New Roman" w:hAnsi="Times New Roman" w:cs="Times New Roman"/>
          <w:sz w:val="28"/>
          <w:szCs w:val="28"/>
        </w:rPr>
        <w:t>и</w:t>
      </w:r>
      <w:r w:rsidRPr="00EC0949">
        <w:rPr>
          <w:rFonts w:ascii="Times New Roman" w:hAnsi="Times New Roman" w:cs="Times New Roman"/>
          <w:sz w:val="28"/>
          <w:szCs w:val="28"/>
        </w:rPr>
        <w:t>стик самих групп. (Определение Г. М. Андреевой).</w:t>
      </w:r>
    </w:p>
    <w:p w:rsidR="00EC0949" w:rsidRPr="00EC0949" w:rsidRDefault="00EC0949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Социальная психология — наука, изучающая закономерности возни</w:t>
      </w:r>
      <w:r w:rsidRPr="00EC0949">
        <w:rPr>
          <w:rFonts w:ascii="Times New Roman" w:hAnsi="Times New Roman" w:cs="Times New Roman"/>
          <w:sz w:val="28"/>
          <w:szCs w:val="28"/>
        </w:rPr>
        <w:t>к</w:t>
      </w:r>
      <w:r w:rsidRPr="00EC0949">
        <w:rPr>
          <w:rFonts w:ascii="Times New Roman" w:hAnsi="Times New Roman" w:cs="Times New Roman"/>
          <w:sz w:val="28"/>
          <w:szCs w:val="28"/>
        </w:rPr>
        <w:t>новения, функционирования и проявления психических явлений, которые представляют собой результат взаимодействия людей (и их групп) как пре</w:t>
      </w:r>
      <w:r w:rsidRPr="00EC0949">
        <w:rPr>
          <w:rFonts w:ascii="Times New Roman" w:hAnsi="Times New Roman" w:cs="Times New Roman"/>
          <w:sz w:val="28"/>
          <w:szCs w:val="28"/>
        </w:rPr>
        <w:t>д</w:t>
      </w:r>
      <w:r w:rsidRPr="00EC0949">
        <w:rPr>
          <w:rFonts w:ascii="Times New Roman" w:hAnsi="Times New Roman" w:cs="Times New Roman"/>
          <w:sz w:val="28"/>
          <w:szCs w:val="28"/>
        </w:rPr>
        <w:t>ставителей различных общностей. (Определение В. Г. Крысько).</w:t>
      </w:r>
    </w:p>
    <w:p w:rsidR="00EC0949" w:rsidRDefault="00EC0949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Социальная психология — это наука, которая изучает, что люди дум</w:t>
      </w:r>
      <w:r w:rsidRPr="00EC0949">
        <w:rPr>
          <w:rFonts w:ascii="Times New Roman" w:hAnsi="Times New Roman" w:cs="Times New Roman"/>
          <w:sz w:val="28"/>
          <w:szCs w:val="28"/>
        </w:rPr>
        <w:t>а</w:t>
      </w:r>
      <w:r w:rsidRPr="00EC0949">
        <w:rPr>
          <w:rFonts w:ascii="Times New Roman" w:hAnsi="Times New Roman" w:cs="Times New Roman"/>
          <w:sz w:val="28"/>
          <w:szCs w:val="28"/>
        </w:rPr>
        <w:t xml:space="preserve">ют друг о друге, как они влияют друг на друга и как они относятся друг к другу. (Определение Д. </w:t>
      </w:r>
      <w:proofErr w:type="spellStart"/>
      <w:r w:rsidRPr="00EC0949">
        <w:rPr>
          <w:rFonts w:ascii="Times New Roman" w:hAnsi="Times New Roman" w:cs="Times New Roman"/>
          <w:sz w:val="28"/>
          <w:szCs w:val="28"/>
        </w:rPr>
        <w:t>Майерса</w:t>
      </w:r>
      <w:proofErr w:type="spellEnd"/>
      <w:r w:rsidRPr="00EC094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0949" w:rsidRDefault="00EC0949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выбранное определение принадлежит доктору философских наук, профессору Г.М. Андреевой. Вместе с тем, определения других авторов также подробно отражают сущность термина «Социальная пс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хология».</w:t>
      </w:r>
    </w:p>
    <w:p w:rsidR="00EC0949" w:rsidRPr="00EC0949" w:rsidRDefault="00EC0949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Социальная психология включает в себя 3 основных раздела:</w:t>
      </w:r>
    </w:p>
    <w:p w:rsidR="00EC0949" w:rsidRPr="00EC0949" w:rsidRDefault="00EC0949" w:rsidP="00326264">
      <w:pPr>
        <w:pStyle w:val="a3"/>
        <w:numPr>
          <w:ilvl w:val="0"/>
          <w:numId w:val="6"/>
        </w:numPr>
        <w:spacing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социальная психология групп;</w:t>
      </w:r>
    </w:p>
    <w:p w:rsidR="00EC0949" w:rsidRPr="00EC0949" w:rsidRDefault="00EC0949" w:rsidP="00326264">
      <w:pPr>
        <w:pStyle w:val="a3"/>
        <w:numPr>
          <w:ilvl w:val="0"/>
          <w:numId w:val="6"/>
        </w:numPr>
        <w:spacing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социальная психология общения;</w:t>
      </w:r>
    </w:p>
    <w:p w:rsidR="00EC0949" w:rsidRPr="00EC0949" w:rsidRDefault="00EC0949" w:rsidP="00326264">
      <w:pPr>
        <w:pStyle w:val="a3"/>
        <w:numPr>
          <w:ilvl w:val="0"/>
          <w:numId w:val="6"/>
        </w:numPr>
        <w:spacing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социальная психология личности.</w:t>
      </w:r>
    </w:p>
    <w:p w:rsidR="00EC0949" w:rsidRPr="00EC0949" w:rsidRDefault="00EC0949" w:rsidP="003262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 xml:space="preserve">Социальная психология, по мнению Б. Д. </w:t>
      </w:r>
      <w:proofErr w:type="spellStart"/>
      <w:r w:rsidRPr="00EC0949">
        <w:rPr>
          <w:rFonts w:ascii="Times New Roman" w:hAnsi="Times New Roman" w:cs="Times New Roman"/>
          <w:sz w:val="28"/>
          <w:szCs w:val="28"/>
        </w:rPr>
        <w:t>Парыгина</w:t>
      </w:r>
      <w:proofErr w:type="spellEnd"/>
      <w:r w:rsidRPr="00EC0949">
        <w:rPr>
          <w:rFonts w:ascii="Times New Roman" w:hAnsi="Times New Roman" w:cs="Times New Roman"/>
          <w:sz w:val="28"/>
          <w:szCs w:val="28"/>
        </w:rPr>
        <w:t>, изучает:</w:t>
      </w:r>
    </w:p>
    <w:p w:rsidR="00EC0949" w:rsidRPr="00EC0949" w:rsidRDefault="00EC0949" w:rsidP="00326264">
      <w:pPr>
        <w:pStyle w:val="a3"/>
        <w:numPr>
          <w:ilvl w:val="0"/>
          <w:numId w:val="7"/>
        </w:numPr>
        <w:spacing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социальную психологию личности;</w:t>
      </w:r>
    </w:p>
    <w:p w:rsidR="00EC0949" w:rsidRPr="00EC0949" w:rsidRDefault="00EC0949" w:rsidP="00326264">
      <w:pPr>
        <w:pStyle w:val="a3"/>
        <w:numPr>
          <w:ilvl w:val="0"/>
          <w:numId w:val="7"/>
        </w:numPr>
        <w:spacing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социальную психологию общностей и общения;</w:t>
      </w:r>
    </w:p>
    <w:p w:rsidR="00EC0949" w:rsidRPr="00EC0949" w:rsidRDefault="00EC0949" w:rsidP="00326264">
      <w:pPr>
        <w:pStyle w:val="a3"/>
        <w:numPr>
          <w:ilvl w:val="0"/>
          <w:numId w:val="7"/>
        </w:numPr>
        <w:spacing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социальные отношения;</w:t>
      </w:r>
    </w:p>
    <w:p w:rsidR="00326264" w:rsidRDefault="00EC0949" w:rsidP="00326264">
      <w:pPr>
        <w:pStyle w:val="a3"/>
        <w:numPr>
          <w:ilvl w:val="0"/>
          <w:numId w:val="7"/>
        </w:numPr>
        <w:spacing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C0949">
        <w:rPr>
          <w:rFonts w:ascii="Times New Roman" w:hAnsi="Times New Roman" w:cs="Times New Roman"/>
          <w:sz w:val="28"/>
          <w:szCs w:val="28"/>
        </w:rPr>
        <w:t>формы духовной деятельности.</w:t>
      </w:r>
    </w:p>
    <w:p w:rsidR="00326264" w:rsidRDefault="003262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0949" w:rsidRDefault="00326264" w:rsidP="00355C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Заключение.</w:t>
      </w:r>
    </w:p>
    <w:p w:rsidR="0061511E" w:rsidRDefault="0061511E" w:rsidP="006151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11E">
        <w:rPr>
          <w:rFonts w:ascii="Times New Roman" w:hAnsi="Times New Roman" w:cs="Times New Roman"/>
          <w:sz w:val="28"/>
          <w:szCs w:val="28"/>
        </w:rPr>
        <w:t>Деловое общение есть межличностное общение партнеров. Оно скл</w:t>
      </w:r>
      <w:r w:rsidRPr="0061511E">
        <w:rPr>
          <w:rFonts w:ascii="Times New Roman" w:hAnsi="Times New Roman" w:cs="Times New Roman"/>
          <w:sz w:val="28"/>
          <w:szCs w:val="28"/>
        </w:rPr>
        <w:t>а</w:t>
      </w:r>
      <w:r w:rsidRPr="0061511E">
        <w:rPr>
          <w:rFonts w:ascii="Times New Roman" w:hAnsi="Times New Roman" w:cs="Times New Roman"/>
          <w:sz w:val="28"/>
          <w:szCs w:val="28"/>
        </w:rPr>
        <w:t>дывается и развивается под влиянием их определенных психических свойств — индивидуальных и таких, которые указывают на их принадлежность к о</w:t>
      </w:r>
      <w:r w:rsidRPr="0061511E">
        <w:rPr>
          <w:rFonts w:ascii="Times New Roman" w:hAnsi="Times New Roman" w:cs="Times New Roman"/>
          <w:sz w:val="28"/>
          <w:szCs w:val="28"/>
        </w:rPr>
        <w:t>п</w:t>
      </w:r>
      <w:r w:rsidRPr="0061511E">
        <w:rPr>
          <w:rFonts w:ascii="Times New Roman" w:hAnsi="Times New Roman" w:cs="Times New Roman"/>
          <w:sz w:val="28"/>
          <w:szCs w:val="28"/>
        </w:rPr>
        <w:t>ределенным социальным группам (классам, национальным общностям, пр</w:t>
      </w:r>
      <w:r w:rsidRPr="0061511E">
        <w:rPr>
          <w:rFonts w:ascii="Times New Roman" w:hAnsi="Times New Roman" w:cs="Times New Roman"/>
          <w:sz w:val="28"/>
          <w:szCs w:val="28"/>
        </w:rPr>
        <w:t>о</w:t>
      </w:r>
      <w:r w:rsidRPr="0061511E">
        <w:rPr>
          <w:rFonts w:ascii="Times New Roman" w:hAnsi="Times New Roman" w:cs="Times New Roman"/>
          <w:sz w:val="28"/>
          <w:szCs w:val="28"/>
        </w:rPr>
        <w:t>фессиональным, демографическим группам и т.д.).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11E">
        <w:rPr>
          <w:rFonts w:ascii="Times New Roman" w:hAnsi="Times New Roman" w:cs="Times New Roman"/>
          <w:sz w:val="28"/>
          <w:szCs w:val="28"/>
        </w:rPr>
        <w:t>Указанные психические свойства личности являются предметом изучения общей и социальной пс</w:t>
      </w:r>
      <w:r w:rsidRPr="0061511E">
        <w:rPr>
          <w:rFonts w:ascii="Times New Roman" w:hAnsi="Times New Roman" w:cs="Times New Roman"/>
          <w:sz w:val="28"/>
          <w:szCs w:val="28"/>
        </w:rPr>
        <w:t>и</w:t>
      </w:r>
      <w:r w:rsidRPr="0061511E">
        <w:rPr>
          <w:rFonts w:ascii="Times New Roman" w:hAnsi="Times New Roman" w:cs="Times New Roman"/>
          <w:sz w:val="28"/>
          <w:szCs w:val="28"/>
        </w:rPr>
        <w:t>хологии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511E" w:rsidRDefault="0061511E" w:rsidP="006151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11E">
        <w:rPr>
          <w:rFonts w:ascii="Times New Roman" w:hAnsi="Times New Roman" w:cs="Times New Roman"/>
          <w:sz w:val="28"/>
          <w:szCs w:val="28"/>
        </w:rPr>
        <w:t xml:space="preserve">Данная дисциплина </w:t>
      </w:r>
      <w:r w:rsidR="00537109" w:rsidRPr="0061511E">
        <w:rPr>
          <w:rFonts w:ascii="Times New Roman" w:hAnsi="Times New Roman" w:cs="Times New Roman"/>
          <w:sz w:val="28"/>
          <w:szCs w:val="28"/>
        </w:rPr>
        <w:t>базируется,</w:t>
      </w:r>
      <w:r w:rsidRPr="0061511E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537109" w:rsidRPr="0061511E">
        <w:rPr>
          <w:rFonts w:ascii="Times New Roman" w:hAnsi="Times New Roman" w:cs="Times New Roman"/>
          <w:sz w:val="28"/>
          <w:szCs w:val="28"/>
        </w:rPr>
        <w:t>всего,</w:t>
      </w:r>
      <w:r w:rsidRPr="0061511E">
        <w:rPr>
          <w:rFonts w:ascii="Times New Roman" w:hAnsi="Times New Roman" w:cs="Times New Roman"/>
          <w:sz w:val="28"/>
          <w:szCs w:val="28"/>
        </w:rPr>
        <w:t xml:space="preserve"> на таких разделах соц</w:t>
      </w:r>
      <w:r w:rsidRPr="0061511E">
        <w:rPr>
          <w:rFonts w:ascii="Times New Roman" w:hAnsi="Times New Roman" w:cs="Times New Roman"/>
          <w:sz w:val="28"/>
          <w:szCs w:val="28"/>
        </w:rPr>
        <w:t>и</w:t>
      </w:r>
      <w:r w:rsidRPr="0061511E">
        <w:rPr>
          <w:rFonts w:ascii="Times New Roman" w:hAnsi="Times New Roman" w:cs="Times New Roman"/>
          <w:sz w:val="28"/>
          <w:szCs w:val="28"/>
        </w:rPr>
        <w:t>альной психологии, как социальная психология личности и межличностных отношений. В то же время многие психические свойства субъектов делового общения могут быть объяснены на основе общей психологии. К тому же п</w:t>
      </w:r>
      <w:r w:rsidRPr="0061511E">
        <w:rPr>
          <w:rFonts w:ascii="Times New Roman" w:hAnsi="Times New Roman" w:cs="Times New Roman"/>
          <w:sz w:val="28"/>
          <w:szCs w:val="28"/>
        </w:rPr>
        <w:t>о</w:t>
      </w:r>
      <w:r w:rsidRPr="0061511E">
        <w:rPr>
          <w:rFonts w:ascii="Times New Roman" w:hAnsi="Times New Roman" w:cs="Times New Roman"/>
          <w:sz w:val="28"/>
          <w:szCs w:val="28"/>
        </w:rPr>
        <w:t>рой трудно отличить общую психологию, исследующую личность как суб</w:t>
      </w:r>
      <w:r w:rsidRPr="0061511E">
        <w:rPr>
          <w:rFonts w:ascii="Times New Roman" w:hAnsi="Times New Roman" w:cs="Times New Roman"/>
          <w:sz w:val="28"/>
          <w:szCs w:val="28"/>
        </w:rPr>
        <w:t>ъ</w:t>
      </w:r>
      <w:r w:rsidRPr="0061511E">
        <w:rPr>
          <w:rFonts w:ascii="Times New Roman" w:hAnsi="Times New Roman" w:cs="Times New Roman"/>
          <w:sz w:val="28"/>
          <w:szCs w:val="28"/>
        </w:rPr>
        <w:t>екта деятельности и общения, и социальную психологию, рассматривающую личность и межличностное общение, по сути, с этих же позиций.</w:t>
      </w:r>
    </w:p>
    <w:p w:rsidR="0061511E" w:rsidRDefault="0061511E" w:rsidP="006151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11E">
        <w:rPr>
          <w:rFonts w:ascii="Times New Roman" w:hAnsi="Times New Roman" w:cs="Times New Roman"/>
          <w:sz w:val="28"/>
          <w:szCs w:val="28"/>
        </w:rPr>
        <w:t xml:space="preserve">Поскольку психология делового общения — составная часть комплекса психологических наук, то она опирается на основные категории и принципы, разрабатываемые общей психологией. </w:t>
      </w:r>
      <w:proofErr w:type="gramStart"/>
      <w:r w:rsidRPr="0061511E">
        <w:rPr>
          <w:rFonts w:ascii="Times New Roman" w:hAnsi="Times New Roman" w:cs="Times New Roman"/>
          <w:sz w:val="28"/>
          <w:szCs w:val="28"/>
        </w:rPr>
        <w:t>Такими базовыми категориями общей психологии являются те, которые отражают психические, процессы (познание, эмоции, воля), свойства психики человека (способность, характер, темперамент), а также проявления его сознания (сомнение, неуверенность, уб</w:t>
      </w:r>
      <w:r w:rsidRPr="0061511E">
        <w:rPr>
          <w:rFonts w:ascii="Times New Roman" w:hAnsi="Times New Roman" w:cs="Times New Roman"/>
          <w:sz w:val="28"/>
          <w:szCs w:val="28"/>
        </w:rPr>
        <w:t>е</w:t>
      </w:r>
      <w:r w:rsidRPr="0061511E">
        <w:rPr>
          <w:rFonts w:ascii="Times New Roman" w:hAnsi="Times New Roman" w:cs="Times New Roman"/>
          <w:sz w:val="28"/>
          <w:szCs w:val="28"/>
        </w:rPr>
        <w:t>ждение, направленность на определенные действия и т.д.).</w:t>
      </w:r>
      <w:proofErr w:type="gramEnd"/>
    </w:p>
    <w:p w:rsidR="0061511E" w:rsidRDefault="0061511E" w:rsidP="006151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 «Деловое общение» тесно связана с системой психологических наук, с этикой и другими. Она развивается на основе этих наук и сама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собствует расширению и обогащению их содержания.</w:t>
      </w:r>
    </w:p>
    <w:p w:rsidR="00537109" w:rsidRDefault="0061511E" w:rsidP="006151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Социальные функции науки «Деловое общение» определяют ее место в системе других наук. Важнейшими социальными функциями науки «Деловое общение» являются: гносеологическая, инструментально-трансляционная,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прогностическая,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аксиологическая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социализации. Функции науки «Деловое общение» - это социально-ориентированные установки науки «Деловое общение», которые реализуются </w:t>
      </w:r>
      <w:r w:rsidR="00537109">
        <w:rPr>
          <w:rFonts w:ascii="Times New Roman" w:hAnsi="Times New Roman" w:cs="Times New Roman"/>
          <w:sz w:val="28"/>
          <w:szCs w:val="28"/>
        </w:rPr>
        <w:t xml:space="preserve">в различных «идеологиях» и технолог </w:t>
      </w:r>
      <w:proofErr w:type="spellStart"/>
      <w:r w:rsidR="00537109">
        <w:rPr>
          <w:rFonts w:ascii="Times New Roman" w:hAnsi="Times New Roman" w:cs="Times New Roman"/>
          <w:sz w:val="28"/>
          <w:szCs w:val="28"/>
        </w:rPr>
        <w:t>иях</w:t>
      </w:r>
      <w:proofErr w:type="spellEnd"/>
      <w:r w:rsidR="00537109">
        <w:rPr>
          <w:rFonts w:ascii="Times New Roman" w:hAnsi="Times New Roman" w:cs="Times New Roman"/>
          <w:sz w:val="28"/>
          <w:szCs w:val="28"/>
        </w:rPr>
        <w:t xml:space="preserve"> д</w:t>
      </w:r>
      <w:r w:rsidR="00537109">
        <w:rPr>
          <w:rFonts w:ascii="Times New Roman" w:hAnsi="Times New Roman" w:cs="Times New Roman"/>
          <w:sz w:val="28"/>
          <w:szCs w:val="28"/>
        </w:rPr>
        <w:t>е</w:t>
      </w:r>
      <w:r w:rsidR="00537109">
        <w:rPr>
          <w:rFonts w:ascii="Times New Roman" w:hAnsi="Times New Roman" w:cs="Times New Roman"/>
          <w:sz w:val="28"/>
          <w:szCs w:val="28"/>
        </w:rPr>
        <w:t>лового общения.</w:t>
      </w:r>
    </w:p>
    <w:p w:rsidR="00537109" w:rsidRDefault="005371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511E" w:rsidRDefault="00537109" w:rsidP="0053710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литературы.</w:t>
      </w:r>
    </w:p>
    <w:p w:rsidR="00537109" w:rsidRDefault="00537109" w:rsidP="005371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109">
        <w:rPr>
          <w:rFonts w:ascii="Times New Roman" w:hAnsi="Times New Roman" w:cs="Times New Roman"/>
          <w:sz w:val="28"/>
          <w:szCs w:val="28"/>
        </w:rPr>
        <w:t xml:space="preserve">Деловое общение: Учебник для вузов / П.И. Сидоров, М.Е. Путин, И.А. Коноплева; Под ред. П.И. Сидорова. - 2-e изд., </w:t>
      </w:r>
      <w:proofErr w:type="spellStart"/>
      <w:r w:rsidRPr="0053710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37109">
        <w:rPr>
          <w:rFonts w:ascii="Times New Roman" w:hAnsi="Times New Roman" w:cs="Times New Roman"/>
          <w:sz w:val="28"/>
          <w:szCs w:val="28"/>
        </w:rPr>
        <w:t>. - М.: ИНФРА-М, 2010. - 384 с.</w:t>
      </w:r>
    </w:p>
    <w:p w:rsidR="00537109" w:rsidRPr="00537109" w:rsidRDefault="00537109" w:rsidP="005371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109">
        <w:rPr>
          <w:rFonts w:ascii="Times New Roman" w:hAnsi="Times New Roman" w:cs="Times New Roman"/>
          <w:sz w:val="28"/>
          <w:szCs w:val="28"/>
        </w:rPr>
        <w:t>Психология и этика делового общения [Электронный ресурс]: учебник для студентов вузов</w:t>
      </w:r>
      <w:proofErr w:type="gramStart"/>
      <w:r w:rsidRPr="00537109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537109">
        <w:rPr>
          <w:rFonts w:ascii="Times New Roman" w:hAnsi="Times New Roman" w:cs="Times New Roman"/>
          <w:sz w:val="28"/>
          <w:szCs w:val="28"/>
        </w:rPr>
        <w:t xml:space="preserve">од ред. В. Н. </w:t>
      </w:r>
      <w:proofErr w:type="spellStart"/>
      <w:r w:rsidRPr="00537109">
        <w:rPr>
          <w:rFonts w:ascii="Times New Roman" w:hAnsi="Times New Roman" w:cs="Times New Roman"/>
          <w:sz w:val="28"/>
          <w:szCs w:val="28"/>
        </w:rPr>
        <w:t>Лавриненко</w:t>
      </w:r>
      <w:proofErr w:type="spellEnd"/>
      <w:r w:rsidRPr="00537109">
        <w:rPr>
          <w:rFonts w:ascii="Times New Roman" w:hAnsi="Times New Roman" w:cs="Times New Roman"/>
          <w:sz w:val="28"/>
          <w:szCs w:val="28"/>
        </w:rPr>
        <w:t xml:space="preserve">. - 5-е изд., </w:t>
      </w:r>
      <w:proofErr w:type="spellStart"/>
      <w:r w:rsidRPr="00537109">
        <w:rPr>
          <w:rFonts w:ascii="Times New Roman" w:hAnsi="Times New Roman" w:cs="Times New Roman"/>
          <w:sz w:val="28"/>
          <w:szCs w:val="28"/>
        </w:rPr>
        <w:t>п</w:t>
      </w:r>
      <w:r w:rsidRPr="00537109">
        <w:rPr>
          <w:rFonts w:ascii="Times New Roman" w:hAnsi="Times New Roman" w:cs="Times New Roman"/>
          <w:sz w:val="28"/>
          <w:szCs w:val="28"/>
        </w:rPr>
        <w:t>е</w:t>
      </w:r>
      <w:r w:rsidRPr="00537109"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 w:rsidRPr="00537109">
        <w:rPr>
          <w:rFonts w:ascii="Times New Roman" w:hAnsi="Times New Roman" w:cs="Times New Roman"/>
          <w:sz w:val="28"/>
          <w:szCs w:val="28"/>
        </w:rPr>
        <w:t>. и доп. - М.: ЮНИТИ-ДАНА, 2012. - 415 с.</w:t>
      </w:r>
    </w:p>
    <w:p w:rsidR="00537109" w:rsidRDefault="00537109" w:rsidP="005371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109">
        <w:rPr>
          <w:rFonts w:ascii="Times New Roman" w:hAnsi="Times New Roman" w:cs="Times New Roman"/>
          <w:sz w:val="28"/>
          <w:szCs w:val="28"/>
        </w:rPr>
        <w:t xml:space="preserve">Социальная психология. Курс лекций: Учебное пособие / В.Г. Крысько. - 4-e изд., </w:t>
      </w:r>
      <w:proofErr w:type="spellStart"/>
      <w:r w:rsidRPr="0053710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37109">
        <w:rPr>
          <w:rFonts w:ascii="Times New Roman" w:hAnsi="Times New Roman" w:cs="Times New Roman"/>
          <w:sz w:val="28"/>
          <w:szCs w:val="28"/>
        </w:rPr>
        <w:t>. и доп. - М.: Вузовский учебник: И</w:t>
      </w:r>
      <w:r w:rsidRPr="00537109">
        <w:rPr>
          <w:rFonts w:ascii="Times New Roman" w:hAnsi="Times New Roman" w:cs="Times New Roman"/>
          <w:sz w:val="28"/>
          <w:szCs w:val="28"/>
        </w:rPr>
        <w:t>Н</w:t>
      </w:r>
      <w:r w:rsidRPr="00537109">
        <w:rPr>
          <w:rFonts w:ascii="Times New Roman" w:hAnsi="Times New Roman" w:cs="Times New Roman"/>
          <w:sz w:val="28"/>
          <w:szCs w:val="28"/>
        </w:rPr>
        <w:t>ФРА-М, 2011. - 256 с.</w:t>
      </w:r>
    </w:p>
    <w:p w:rsidR="00F22229" w:rsidRDefault="00537109" w:rsidP="0053710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109">
        <w:rPr>
          <w:rFonts w:ascii="Times New Roman" w:hAnsi="Times New Roman" w:cs="Times New Roman"/>
          <w:sz w:val="28"/>
          <w:szCs w:val="28"/>
        </w:rPr>
        <w:t>Титова, Л. Г. Деловое общение [Электронный ресурс]</w:t>
      </w:r>
      <w:proofErr w:type="gramStart"/>
      <w:r w:rsidRPr="0053710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37109">
        <w:rPr>
          <w:rFonts w:ascii="Times New Roman" w:hAnsi="Times New Roman" w:cs="Times New Roman"/>
          <w:sz w:val="28"/>
          <w:szCs w:val="28"/>
        </w:rPr>
        <w:t xml:space="preserve"> Учеб</w:t>
      </w:r>
      <w:proofErr w:type="gramStart"/>
      <w:r w:rsidRPr="0053710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371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710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37109">
        <w:rPr>
          <w:rFonts w:ascii="Times New Roman" w:hAnsi="Times New Roman" w:cs="Times New Roman"/>
          <w:sz w:val="28"/>
          <w:szCs w:val="28"/>
        </w:rPr>
        <w:t>особие для студентов вузов, обучающихся по специальностям эконом</w:t>
      </w:r>
      <w:r w:rsidRPr="00537109">
        <w:rPr>
          <w:rFonts w:ascii="Times New Roman" w:hAnsi="Times New Roman" w:cs="Times New Roman"/>
          <w:sz w:val="28"/>
          <w:szCs w:val="28"/>
        </w:rPr>
        <w:t>и</w:t>
      </w:r>
      <w:r w:rsidRPr="00537109">
        <w:rPr>
          <w:rFonts w:ascii="Times New Roman" w:hAnsi="Times New Roman" w:cs="Times New Roman"/>
          <w:sz w:val="28"/>
          <w:szCs w:val="28"/>
        </w:rPr>
        <w:t>ки и управления / Л. Г. Титова. - М.</w:t>
      </w:r>
      <w:proofErr w:type="gramStart"/>
      <w:r w:rsidRPr="0053710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37109">
        <w:rPr>
          <w:rFonts w:ascii="Times New Roman" w:hAnsi="Times New Roman" w:cs="Times New Roman"/>
          <w:sz w:val="28"/>
          <w:szCs w:val="28"/>
        </w:rPr>
        <w:t xml:space="preserve"> ЮНИТИ-ДАНА, 2012. - 271 с.</w:t>
      </w:r>
    </w:p>
    <w:p w:rsidR="00F22229" w:rsidRDefault="00F22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37109" w:rsidRDefault="00F22229" w:rsidP="00F22229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СЛОВАРЬ ТЕРМИНОВ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Авторитет - общепризнанное влияние лица или организации в различных сферах общественной жизни, основанное на знаниях, нравстве</w:t>
      </w:r>
      <w:r w:rsidRPr="00F22229">
        <w:rPr>
          <w:rFonts w:ascii="Times New Roman" w:hAnsi="Times New Roman" w:cs="Times New Roman"/>
          <w:sz w:val="28"/>
          <w:szCs w:val="28"/>
        </w:rPr>
        <w:t>н</w:t>
      </w:r>
      <w:r w:rsidRPr="00F22229">
        <w:rPr>
          <w:rFonts w:ascii="Times New Roman" w:hAnsi="Times New Roman" w:cs="Times New Roman"/>
          <w:sz w:val="28"/>
          <w:szCs w:val="28"/>
        </w:rPr>
        <w:t>ных достоинствах, опыте.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Апелляция - обращение за поддержкой к общественному мн</w:t>
      </w:r>
      <w:r w:rsidRPr="00F22229">
        <w:rPr>
          <w:rFonts w:ascii="Times New Roman" w:hAnsi="Times New Roman" w:cs="Times New Roman"/>
          <w:sz w:val="28"/>
          <w:szCs w:val="28"/>
        </w:rPr>
        <w:t>е</w:t>
      </w:r>
      <w:r w:rsidRPr="00F22229">
        <w:rPr>
          <w:rFonts w:ascii="Times New Roman" w:hAnsi="Times New Roman" w:cs="Times New Roman"/>
          <w:sz w:val="28"/>
          <w:szCs w:val="28"/>
        </w:rPr>
        <w:t>нию; в праве ряда стран - обжалование приговоров и судебных решений, не вступивших в законную силу.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Априори - логико-философское понятие, которое означает зн</w:t>
      </w:r>
      <w:r w:rsidRPr="00F22229">
        <w:rPr>
          <w:rFonts w:ascii="Times New Roman" w:hAnsi="Times New Roman" w:cs="Times New Roman"/>
          <w:sz w:val="28"/>
          <w:szCs w:val="28"/>
        </w:rPr>
        <w:t>а</w:t>
      </w:r>
      <w:r w:rsidRPr="00F22229">
        <w:rPr>
          <w:rFonts w:ascii="Times New Roman" w:hAnsi="Times New Roman" w:cs="Times New Roman"/>
          <w:sz w:val="28"/>
          <w:szCs w:val="28"/>
        </w:rPr>
        <w:t>ние, умозаключение, вывод, не основывающийся на реальном опыте, а также изначально присущее человеку знание.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Брифинг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229">
        <w:rPr>
          <w:rFonts w:ascii="Times New Roman" w:hAnsi="Times New Roman" w:cs="Times New Roman"/>
          <w:sz w:val="28"/>
          <w:szCs w:val="28"/>
        </w:rPr>
        <w:t>короткая, сжатая по времени, инструктивная встреча официальных лиц с журналистами по какому-либо вопросу, посвященная и</w:t>
      </w:r>
      <w:r w:rsidRPr="00F22229">
        <w:rPr>
          <w:rFonts w:ascii="Times New Roman" w:hAnsi="Times New Roman" w:cs="Times New Roman"/>
          <w:sz w:val="28"/>
          <w:szCs w:val="28"/>
        </w:rPr>
        <w:t>з</w:t>
      </w:r>
      <w:r w:rsidRPr="00F22229">
        <w:rPr>
          <w:rFonts w:ascii="Times New Roman" w:hAnsi="Times New Roman" w:cs="Times New Roman"/>
          <w:sz w:val="28"/>
          <w:szCs w:val="28"/>
        </w:rPr>
        <w:t>ложению позиций правительства.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229">
        <w:rPr>
          <w:rFonts w:ascii="Times New Roman" w:hAnsi="Times New Roman" w:cs="Times New Roman"/>
          <w:sz w:val="28"/>
          <w:szCs w:val="28"/>
        </w:rPr>
        <w:t>Брейнсторминг</w:t>
      </w:r>
      <w:proofErr w:type="spellEnd"/>
      <w:r w:rsidRPr="00F22229">
        <w:rPr>
          <w:rFonts w:ascii="Times New Roman" w:hAnsi="Times New Roman" w:cs="Times New Roman"/>
          <w:sz w:val="28"/>
          <w:szCs w:val="28"/>
        </w:rPr>
        <w:t xml:space="preserve"> - «мозговая атака» - методика стимуляции тво</w:t>
      </w:r>
      <w:r w:rsidRPr="00F22229">
        <w:rPr>
          <w:rFonts w:ascii="Times New Roman" w:hAnsi="Times New Roman" w:cs="Times New Roman"/>
          <w:sz w:val="28"/>
          <w:szCs w:val="28"/>
        </w:rPr>
        <w:t>р</w:t>
      </w:r>
      <w:r w:rsidRPr="00F22229">
        <w:rPr>
          <w:rFonts w:ascii="Times New Roman" w:hAnsi="Times New Roman" w:cs="Times New Roman"/>
          <w:sz w:val="28"/>
          <w:szCs w:val="28"/>
        </w:rPr>
        <w:t>ческой активности и продуктивности.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Вербальный - устный, словесный.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Виртуальный - способный к действию, возможный; (филос.) - не существующий непосредственно сам по себе, но способный возникнуть при наличии известных условий.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Дайджест - краткое изложение чего-либо.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Дедукция - рассуждение от общего к частному.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Деловая беседа - форма деловой коммуникации, предполагающая обсуждение, дискуссию в целях достижения единого консенсуса между ст</w:t>
      </w:r>
      <w:r w:rsidRPr="00F22229">
        <w:rPr>
          <w:rFonts w:ascii="Times New Roman" w:hAnsi="Times New Roman" w:cs="Times New Roman"/>
          <w:sz w:val="28"/>
          <w:szCs w:val="28"/>
        </w:rPr>
        <w:t>о</w:t>
      </w:r>
      <w:r w:rsidRPr="00F22229">
        <w:rPr>
          <w:rFonts w:ascii="Times New Roman" w:hAnsi="Times New Roman" w:cs="Times New Roman"/>
          <w:sz w:val="28"/>
          <w:szCs w:val="28"/>
        </w:rPr>
        <w:t>ронами диалога.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Джентльменское соглашение - принятое в международной практике наименование договора, заключаемого в устной форме и без официал</w:t>
      </w:r>
      <w:r w:rsidRPr="00F22229">
        <w:rPr>
          <w:rFonts w:ascii="Times New Roman" w:hAnsi="Times New Roman" w:cs="Times New Roman"/>
          <w:sz w:val="28"/>
          <w:szCs w:val="28"/>
        </w:rPr>
        <w:t>ь</w:t>
      </w:r>
      <w:r w:rsidRPr="00F22229">
        <w:rPr>
          <w:rFonts w:ascii="Times New Roman" w:hAnsi="Times New Roman" w:cs="Times New Roman"/>
          <w:sz w:val="28"/>
          <w:szCs w:val="28"/>
        </w:rPr>
        <w:t>ных формальностей, но неукоснительно соблюдаемого.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Дилемма - затруднительный выбор между двумя возможностями.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lastRenderedPageBreak/>
        <w:t>Закрытая общественность - сотрудники фирмы или компании, объединенные служебными отношениями, традициями, корпоративной о</w:t>
      </w:r>
      <w:r w:rsidRPr="00F22229">
        <w:rPr>
          <w:rFonts w:ascii="Times New Roman" w:hAnsi="Times New Roman" w:cs="Times New Roman"/>
          <w:sz w:val="28"/>
          <w:szCs w:val="28"/>
        </w:rPr>
        <w:t>т</w:t>
      </w:r>
      <w:r w:rsidRPr="00F22229">
        <w:rPr>
          <w:rFonts w:ascii="Times New Roman" w:hAnsi="Times New Roman" w:cs="Times New Roman"/>
          <w:sz w:val="28"/>
          <w:szCs w:val="28"/>
        </w:rPr>
        <w:t>ветственностью, подчиняющиеся служебной дисциплине.</w:t>
      </w:r>
    </w:p>
    <w:p w:rsidR="00F22229" w:rsidRPr="00413C89" w:rsidRDefault="00F22229" w:rsidP="00413C8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Имидж - целенаправленно формируемый образ (какого-либо л</w:t>
      </w:r>
      <w:r w:rsidRPr="00F22229">
        <w:rPr>
          <w:rFonts w:ascii="Times New Roman" w:hAnsi="Times New Roman" w:cs="Times New Roman"/>
          <w:sz w:val="28"/>
          <w:szCs w:val="28"/>
        </w:rPr>
        <w:t>и</w:t>
      </w:r>
      <w:r w:rsidRPr="00F22229">
        <w:rPr>
          <w:rFonts w:ascii="Times New Roman" w:hAnsi="Times New Roman" w:cs="Times New Roman"/>
          <w:sz w:val="28"/>
          <w:szCs w:val="28"/>
        </w:rPr>
        <w:t>ца, явления, предмета, фирмы), призванный оказать эмоционально-</w:t>
      </w:r>
      <w:r w:rsidRPr="00413C89">
        <w:rPr>
          <w:rFonts w:ascii="Times New Roman" w:hAnsi="Times New Roman" w:cs="Times New Roman"/>
          <w:sz w:val="28"/>
          <w:szCs w:val="28"/>
        </w:rPr>
        <w:t>психологическое воздействие на кого-либо в целях популяризации, рекламы и т. п.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Индукция - логический вывод, умозаключение в процессе мы</w:t>
      </w:r>
      <w:r w:rsidRPr="00F22229">
        <w:rPr>
          <w:rFonts w:ascii="Times New Roman" w:hAnsi="Times New Roman" w:cs="Times New Roman"/>
          <w:sz w:val="28"/>
          <w:szCs w:val="28"/>
        </w:rPr>
        <w:t>ш</w:t>
      </w:r>
      <w:r w:rsidRPr="00F22229">
        <w:rPr>
          <w:rFonts w:ascii="Times New Roman" w:hAnsi="Times New Roman" w:cs="Times New Roman"/>
          <w:sz w:val="28"/>
          <w:szCs w:val="28"/>
        </w:rPr>
        <w:t>ления от частного к общему.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Инициатива - внутреннее побуждение к новым формам деятел</w:t>
      </w:r>
      <w:r w:rsidRPr="00F22229">
        <w:rPr>
          <w:rFonts w:ascii="Times New Roman" w:hAnsi="Times New Roman" w:cs="Times New Roman"/>
          <w:sz w:val="28"/>
          <w:szCs w:val="28"/>
        </w:rPr>
        <w:t>ь</w:t>
      </w:r>
      <w:r w:rsidRPr="00F22229">
        <w:rPr>
          <w:rFonts w:ascii="Times New Roman" w:hAnsi="Times New Roman" w:cs="Times New Roman"/>
          <w:sz w:val="28"/>
          <w:szCs w:val="28"/>
        </w:rPr>
        <w:t>ности; предприимчивость, руководящая роль в какой-либо деятельности.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Инновация - нововведение.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22229">
        <w:rPr>
          <w:rFonts w:ascii="Times New Roman" w:hAnsi="Times New Roman" w:cs="Times New Roman"/>
          <w:sz w:val="28"/>
          <w:szCs w:val="28"/>
        </w:rPr>
        <w:t>Интровертный</w:t>
      </w:r>
      <w:proofErr w:type="spellEnd"/>
      <w:r w:rsidRPr="00F22229">
        <w:rPr>
          <w:rFonts w:ascii="Times New Roman" w:hAnsi="Times New Roman" w:cs="Times New Roman"/>
          <w:sz w:val="28"/>
          <w:szCs w:val="28"/>
        </w:rPr>
        <w:t xml:space="preserve"> - обращенный внутрь; психологическая характеристика самоуглубленной личности, чья мыслительная деятельность напра</w:t>
      </w:r>
      <w:r w:rsidRPr="00F22229">
        <w:rPr>
          <w:rFonts w:ascii="Times New Roman" w:hAnsi="Times New Roman" w:cs="Times New Roman"/>
          <w:sz w:val="28"/>
          <w:szCs w:val="28"/>
        </w:rPr>
        <w:t>в</w:t>
      </w:r>
      <w:r w:rsidRPr="00F22229">
        <w:rPr>
          <w:rFonts w:ascii="Times New Roman" w:hAnsi="Times New Roman" w:cs="Times New Roman"/>
          <w:sz w:val="28"/>
          <w:szCs w:val="28"/>
        </w:rPr>
        <w:t>лена главным образом на собственный внутренний мир переживаний и чувств.</w:t>
      </w:r>
      <w:proofErr w:type="gramEnd"/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229">
        <w:rPr>
          <w:rFonts w:ascii="Times New Roman" w:hAnsi="Times New Roman" w:cs="Times New Roman"/>
          <w:sz w:val="28"/>
          <w:szCs w:val="28"/>
        </w:rPr>
        <w:t>Иррациональный</w:t>
      </w:r>
      <w:proofErr w:type="gramEnd"/>
      <w:r w:rsidRPr="00F22229">
        <w:rPr>
          <w:rFonts w:ascii="Times New Roman" w:hAnsi="Times New Roman" w:cs="Times New Roman"/>
          <w:sz w:val="28"/>
          <w:szCs w:val="28"/>
        </w:rPr>
        <w:t xml:space="preserve"> - недоступный пониманию, разуму.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Коммуникация - специфический обмен информацией, в результ</w:t>
      </w:r>
      <w:r w:rsidRPr="00F22229">
        <w:rPr>
          <w:rFonts w:ascii="Times New Roman" w:hAnsi="Times New Roman" w:cs="Times New Roman"/>
          <w:sz w:val="28"/>
          <w:szCs w:val="28"/>
        </w:rPr>
        <w:t>а</w:t>
      </w:r>
      <w:r w:rsidRPr="00F22229">
        <w:rPr>
          <w:rFonts w:ascii="Times New Roman" w:hAnsi="Times New Roman" w:cs="Times New Roman"/>
          <w:sz w:val="28"/>
          <w:szCs w:val="28"/>
        </w:rPr>
        <w:t>те которого происходит процесс передачи информации интеллектуального и эмоционального содержания от отправителя к получателю.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Компромисс - соглашение между представителями различных сталкивающихся интересов, мнений и пр. на основе взаимных уступок.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Консенсус - общее согласие по обсуждаемому или спорному в</w:t>
      </w:r>
      <w:r w:rsidRPr="00F22229">
        <w:rPr>
          <w:rFonts w:ascii="Times New Roman" w:hAnsi="Times New Roman" w:cs="Times New Roman"/>
          <w:sz w:val="28"/>
          <w:szCs w:val="28"/>
        </w:rPr>
        <w:t>о</w:t>
      </w:r>
      <w:r w:rsidRPr="00F22229">
        <w:rPr>
          <w:rFonts w:ascii="Times New Roman" w:hAnsi="Times New Roman" w:cs="Times New Roman"/>
          <w:sz w:val="28"/>
          <w:szCs w:val="28"/>
        </w:rPr>
        <w:t>просу, достигнутое без процедуры голосования.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229">
        <w:rPr>
          <w:rFonts w:ascii="Times New Roman" w:hAnsi="Times New Roman" w:cs="Times New Roman"/>
          <w:sz w:val="28"/>
          <w:szCs w:val="28"/>
        </w:rPr>
        <w:t>Конфиденциальный</w:t>
      </w:r>
      <w:proofErr w:type="gramEnd"/>
      <w:r w:rsidRPr="00F22229">
        <w:rPr>
          <w:rFonts w:ascii="Times New Roman" w:hAnsi="Times New Roman" w:cs="Times New Roman"/>
          <w:sz w:val="28"/>
          <w:szCs w:val="28"/>
        </w:rPr>
        <w:t xml:space="preserve"> - сугубо личный, доверительный, секретный, не подлежащий огласке.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lastRenderedPageBreak/>
        <w:t>Конфликт - столкновение позиций, взглядов, интересов, сопровождающееся сильными эмоциональными переживаниями, стрессами в р</w:t>
      </w:r>
      <w:r w:rsidRPr="00F22229">
        <w:rPr>
          <w:rFonts w:ascii="Times New Roman" w:hAnsi="Times New Roman" w:cs="Times New Roman"/>
          <w:sz w:val="28"/>
          <w:szCs w:val="28"/>
        </w:rPr>
        <w:t>е</w:t>
      </w:r>
      <w:r w:rsidRPr="00F22229">
        <w:rPr>
          <w:rFonts w:ascii="Times New Roman" w:hAnsi="Times New Roman" w:cs="Times New Roman"/>
          <w:sz w:val="28"/>
          <w:szCs w:val="28"/>
        </w:rPr>
        <w:t>зультате преодоления противоречий конфликтующих сторон.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Лейтмотив - доминирующее начало в деятельности человека, о</w:t>
      </w:r>
      <w:r w:rsidRPr="00F22229">
        <w:rPr>
          <w:rFonts w:ascii="Times New Roman" w:hAnsi="Times New Roman" w:cs="Times New Roman"/>
          <w:sz w:val="28"/>
          <w:szCs w:val="28"/>
        </w:rPr>
        <w:t>с</w:t>
      </w:r>
      <w:r w:rsidRPr="00F22229">
        <w:rPr>
          <w:rFonts w:ascii="Times New Roman" w:hAnsi="Times New Roman" w:cs="Times New Roman"/>
          <w:sz w:val="28"/>
          <w:szCs w:val="28"/>
        </w:rPr>
        <w:t>новная мысль, неоднократно повторяемая и подчеркиваемая.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Лояльность - верность, приверженность действующим законам, установлениям органов власти; корректное, благожелательное отношение к кому-либо.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Манипуляция - действия коммуникатора, направленные на изменение психологических установок, ценностных ориентаций, поведения инд</w:t>
      </w:r>
      <w:r w:rsidRPr="00F22229">
        <w:rPr>
          <w:rFonts w:ascii="Times New Roman" w:hAnsi="Times New Roman" w:cs="Times New Roman"/>
          <w:sz w:val="28"/>
          <w:szCs w:val="28"/>
        </w:rPr>
        <w:t>и</w:t>
      </w:r>
      <w:r w:rsidRPr="00F22229">
        <w:rPr>
          <w:rFonts w:ascii="Times New Roman" w:hAnsi="Times New Roman" w:cs="Times New Roman"/>
          <w:sz w:val="28"/>
          <w:szCs w:val="28"/>
        </w:rPr>
        <w:t>видов и целых аудиторий, независимо от их желания.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Маркетинг - «философия производства», используемая для из</w:t>
      </w:r>
      <w:r w:rsidRPr="00F22229">
        <w:rPr>
          <w:rFonts w:ascii="Times New Roman" w:hAnsi="Times New Roman" w:cs="Times New Roman"/>
          <w:sz w:val="28"/>
          <w:szCs w:val="28"/>
        </w:rPr>
        <w:t>у</w:t>
      </w:r>
      <w:r w:rsidRPr="00F22229">
        <w:rPr>
          <w:rFonts w:ascii="Times New Roman" w:hAnsi="Times New Roman" w:cs="Times New Roman"/>
          <w:sz w:val="28"/>
          <w:szCs w:val="28"/>
        </w:rPr>
        <w:t>чения покупательского спроса, организации рекламы, проведения ценовой политики и т.д. на основе изучения рынка и применительно к его требован</w:t>
      </w:r>
      <w:r w:rsidRPr="00F22229">
        <w:rPr>
          <w:rFonts w:ascii="Times New Roman" w:hAnsi="Times New Roman" w:cs="Times New Roman"/>
          <w:sz w:val="28"/>
          <w:szCs w:val="28"/>
        </w:rPr>
        <w:t>и</w:t>
      </w:r>
      <w:r w:rsidRPr="00F22229">
        <w:rPr>
          <w:rFonts w:ascii="Times New Roman" w:hAnsi="Times New Roman" w:cs="Times New Roman"/>
          <w:sz w:val="28"/>
          <w:szCs w:val="28"/>
        </w:rPr>
        <w:t>ям.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Менеджмент - совокупность современных принципов, методов, средств и форм управления предприятием в условиях рыночной экономики с целью достижения наивысшей эффективности и увеличения прибыли.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Мозговая атака - методика стимуляции творческой активности и продуктивности людей.</w:t>
      </w:r>
    </w:p>
    <w:p w:rsidR="00F22229" w:rsidRPr="00F22229" w:rsidRDefault="00F22229" w:rsidP="00413C8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Мониторинг - постоянное наблюдение за каким-либо процессом с целью выявление его соответствия желаемому результату или первоначал</w:t>
      </w:r>
      <w:r w:rsidRPr="00F22229">
        <w:rPr>
          <w:rFonts w:ascii="Times New Roman" w:hAnsi="Times New Roman" w:cs="Times New Roman"/>
          <w:sz w:val="28"/>
          <w:szCs w:val="28"/>
        </w:rPr>
        <w:t>ь</w:t>
      </w:r>
      <w:r w:rsidRPr="00F22229">
        <w:rPr>
          <w:rFonts w:ascii="Times New Roman" w:hAnsi="Times New Roman" w:cs="Times New Roman"/>
          <w:sz w:val="28"/>
          <w:szCs w:val="28"/>
        </w:rPr>
        <w:t xml:space="preserve">ным 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Невербальная коммуникация - общение, опирающееся не на сл</w:t>
      </w:r>
      <w:r w:rsidRPr="00F22229">
        <w:rPr>
          <w:rFonts w:ascii="Times New Roman" w:hAnsi="Times New Roman" w:cs="Times New Roman"/>
          <w:sz w:val="28"/>
          <w:szCs w:val="28"/>
        </w:rPr>
        <w:t>о</w:t>
      </w:r>
      <w:r w:rsidRPr="00F22229">
        <w:rPr>
          <w:rFonts w:ascii="Times New Roman" w:hAnsi="Times New Roman" w:cs="Times New Roman"/>
          <w:sz w:val="28"/>
          <w:szCs w:val="28"/>
        </w:rPr>
        <w:t>ва, а на мимику, пантомиму, интонации, паузы, составляющие неречевые коммуникации.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Обратная связь - благодаря установлению этой связи становится возможным получать комплексные сведения о различных реакциях целевых аудиторий на поступившие сигналы с учетом совокупности факторов общего фона социальной обстановки.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lastRenderedPageBreak/>
        <w:t>Обструкция - действия, демонстративно направленные на срыв чего-либо (заседания, собрания, переговоров).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Общение - взаимодействие двух или более людей, состоящее в обмене информацией общего познавательного или познавательного характ</w:t>
      </w:r>
      <w:r w:rsidRPr="00F22229">
        <w:rPr>
          <w:rFonts w:ascii="Times New Roman" w:hAnsi="Times New Roman" w:cs="Times New Roman"/>
          <w:sz w:val="28"/>
          <w:szCs w:val="28"/>
        </w:rPr>
        <w:t>е</w:t>
      </w:r>
      <w:r w:rsidRPr="00F22229">
        <w:rPr>
          <w:rFonts w:ascii="Times New Roman" w:hAnsi="Times New Roman" w:cs="Times New Roman"/>
          <w:sz w:val="28"/>
          <w:szCs w:val="28"/>
        </w:rPr>
        <w:t>ра.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Оппонент - противник в споре; лицо, которому поручена публи</w:t>
      </w:r>
      <w:r w:rsidRPr="00F22229">
        <w:rPr>
          <w:rFonts w:ascii="Times New Roman" w:hAnsi="Times New Roman" w:cs="Times New Roman"/>
          <w:sz w:val="28"/>
          <w:szCs w:val="28"/>
        </w:rPr>
        <w:t>ч</w:t>
      </w:r>
      <w:r w:rsidRPr="00F22229">
        <w:rPr>
          <w:rFonts w:ascii="Times New Roman" w:hAnsi="Times New Roman" w:cs="Times New Roman"/>
          <w:sz w:val="28"/>
          <w:szCs w:val="28"/>
        </w:rPr>
        <w:t>ная оценка диссертации, доклада.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Парадигма - исходная концептуальная схема, модель постановки проблем и их решения.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Перцепция - восприятие, представление, отражение.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Презентация - торжественное, публичное представление чего-либо нового, недавно появившегося, созданного.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Прерогатива - исключительное право, принадлежащее какому-либо государственному органу или должностному лицу.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Пропаганда - распространение научных, политических, филосо</w:t>
      </w:r>
      <w:r w:rsidRPr="00F22229">
        <w:rPr>
          <w:rFonts w:ascii="Times New Roman" w:hAnsi="Times New Roman" w:cs="Times New Roman"/>
          <w:sz w:val="28"/>
          <w:szCs w:val="28"/>
        </w:rPr>
        <w:t>ф</w:t>
      </w:r>
      <w:r w:rsidRPr="00F22229">
        <w:rPr>
          <w:rFonts w:ascii="Times New Roman" w:hAnsi="Times New Roman" w:cs="Times New Roman"/>
          <w:sz w:val="28"/>
          <w:szCs w:val="28"/>
        </w:rPr>
        <w:t>ских и других идей с целью их внедрения в общественное сознание и актив</w:t>
      </w:r>
      <w:r w:rsidRPr="00F22229">
        <w:rPr>
          <w:rFonts w:ascii="Times New Roman" w:hAnsi="Times New Roman" w:cs="Times New Roman"/>
          <w:sz w:val="28"/>
          <w:szCs w:val="28"/>
        </w:rPr>
        <w:t>и</w:t>
      </w:r>
      <w:r w:rsidRPr="00F22229">
        <w:rPr>
          <w:rFonts w:ascii="Times New Roman" w:hAnsi="Times New Roman" w:cs="Times New Roman"/>
          <w:sz w:val="28"/>
          <w:szCs w:val="28"/>
        </w:rPr>
        <w:t>зации массовой практической деятельности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Регламентация - установление определенных правил, порядка; разработка распоряжений, предписаний.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Резюме - краткое изложение речи, статьи; краткий вывод, закл</w:t>
      </w:r>
      <w:r w:rsidRPr="00F22229">
        <w:rPr>
          <w:rFonts w:ascii="Times New Roman" w:hAnsi="Times New Roman" w:cs="Times New Roman"/>
          <w:sz w:val="28"/>
          <w:szCs w:val="28"/>
        </w:rPr>
        <w:t>ю</w:t>
      </w:r>
      <w:r w:rsidRPr="00F22229">
        <w:rPr>
          <w:rFonts w:ascii="Times New Roman" w:hAnsi="Times New Roman" w:cs="Times New Roman"/>
          <w:sz w:val="28"/>
          <w:szCs w:val="28"/>
        </w:rPr>
        <w:t>чительный итог.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Толерантность - терпимость, допущение.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229">
        <w:rPr>
          <w:rFonts w:ascii="Times New Roman" w:hAnsi="Times New Roman" w:cs="Times New Roman"/>
          <w:sz w:val="28"/>
          <w:szCs w:val="28"/>
        </w:rPr>
        <w:t>Утилитарный</w:t>
      </w:r>
      <w:proofErr w:type="gramEnd"/>
      <w:r w:rsidRPr="00F22229">
        <w:rPr>
          <w:rFonts w:ascii="Times New Roman" w:hAnsi="Times New Roman" w:cs="Times New Roman"/>
          <w:sz w:val="28"/>
          <w:szCs w:val="28"/>
        </w:rPr>
        <w:t xml:space="preserve"> - направление, основным критерием которого явл</w:t>
      </w:r>
      <w:r w:rsidRPr="00F22229">
        <w:rPr>
          <w:rFonts w:ascii="Times New Roman" w:hAnsi="Times New Roman" w:cs="Times New Roman"/>
          <w:sz w:val="28"/>
          <w:szCs w:val="28"/>
        </w:rPr>
        <w:t>я</w:t>
      </w:r>
      <w:r w:rsidRPr="00F22229">
        <w:rPr>
          <w:rFonts w:ascii="Times New Roman" w:hAnsi="Times New Roman" w:cs="Times New Roman"/>
          <w:sz w:val="28"/>
          <w:szCs w:val="28"/>
        </w:rPr>
        <w:t>ется материальная выгода м польза; узкопрактический, прикладной.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>Фальсификация - злостное, преднамеренное искажение каких-либо данных.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229">
        <w:rPr>
          <w:rFonts w:ascii="Times New Roman" w:hAnsi="Times New Roman" w:cs="Times New Roman"/>
          <w:sz w:val="28"/>
          <w:szCs w:val="28"/>
        </w:rPr>
        <w:t>Харизма</w:t>
      </w:r>
      <w:proofErr w:type="spellEnd"/>
      <w:r w:rsidRPr="00F22229">
        <w:rPr>
          <w:rFonts w:ascii="Times New Roman" w:hAnsi="Times New Roman" w:cs="Times New Roman"/>
          <w:sz w:val="28"/>
          <w:szCs w:val="28"/>
        </w:rPr>
        <w:t xml:space="preserve"> - божественный дар; бытующее представление об ос</w:t>
      </w:r>
      <w:r w:rsidRPr="00F22229">
        <w:rPr>
          <w:rFonts w:ascii="Times New Roman" w:hAnsi="Times New Roman" w:cs="Times New Roman"/>
          <w:sz w:val="28"/>
          <w:szCs w:val="28"/>
        </w:rPr>
        <w:t>о</w:t>
      </w:r>
      <w:r w:rsidRPr="00F22229">
        <w:rPr>
          <w:rFonts w:ascii="Times New Roman" w:hAnsi="Times New Roman" w:cs="Times New Roman"/>
          <w:sz w:val="28"/>
          <w:szCs w:val="28"/>
        </w:rPr>
        <w:t>бой одаренности, исключительности, непогрешимости кого-либо.</w:t>
      </w:r>
    </w:p>
    <w:p w:rsidR="00F22229" w:rsidRPr="00F22229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t xml:space="preserve">Церемония - торжественный акт; внешние формы приличия; стеснение, скованность или </w:t>
      </w:r>
      <w:proofErr w:type="gramStart"/>
      <w:r w:rsidRPr="00F22229">
        <w:rPr>
          <w:rFonts w:ascii="Times New Roman" w:hAnsi="Times New Roman" w:cs="Times New Roman"/>
          <w:sz w:val="28"/>
          <w:szCs w:val="28"/>
        </w:rPr>
        <w:t>ломание</w:t>
      </w:r>
      <w:proofErr w:type="gramEnd"/>
      <w:r w:rsidRPr="00F22229">
        <w:rPr>
          <w:rFonts w:ascii="Times New Roman" w:hAnsi="Times New Roman" w:cs="Times New Roman"/>
          <w:sz w:val="28"/>
          <w:szCs w:val="28"/>
        </w:rPr>
        <w:t>, жеманство в обращении, поведении.</w:t>
      </w:r>
    </w:p>
    <w:p w:rsidR="00F22229" w:rsidRPr="00413C89" w:rsidRDefault="00F22229" w:rsidP="00413C8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29">
        <w:rPr>
          <w:rFonts w:ascii="Times New Roman" w:hAnsi="Times New Roman" w:cs="Times New Roman"/>
          <w:sz w:val="28"/>
          <w:szCs w:val="28"/>
        </w:rPr>
        <w:lastRenderedPageBreak/>
        <w:t>Честолюбие - выраженность в личности мотивов достижения первенства, стремление к славе, к получению наград, к почетному полож</w:t>
      </w:r>
      <w:r w:rsidRPr="00F22229">
        <w:rPr>
          <w:rFonts w:ascii="Times New Roman" w:hAnsi="Times New Roman" w:cs="Times New Roman"/>
          <w:sz w:val="28"/>
          <w:szCs w:val="28"/>
        </w:rPr>
        <w:t>е</w:t>
      </w:r>
      <w:r w:rsidRPr="00F22229">
        <w:rPr>
          <w:rFonts w:ascii="Times New Roman" w:hAnsi="Times New Roman" w:cs="Times New Roman"/>
          <w:sz w:val="28"/>
          <w:szCs w:val="28"/>
        </w:rPr>
        <w:t>нию в какой-либо области деятельности, сфере общественной жизни.</w:t>
      </w:r>
    </w:p>
    <w:p w:rsidR="00D24B7D" w:rsidRDefault="00F22229" w:rsidP="00F22229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229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F22229">
        <w:rPr>
          <w:rFonts w:ascii="Times New Roman" w:hAnsi="Times New Roman" w:cs="Times New Roman"/>
          <w:sz w:val="28"/>
          <w:szCs w:val="28"/>
        </w:rPr>
        <w:t xml:space="preserve"> - способность индивидуума эмоционально откликаться на чувства других людей.</w:t>
      </w:r>
    </w:p>
    <w:p w:rsidR="00D24B7D" w:rsidRDefault="00D24B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22229" w:rsidRDefault="00D24B7D" w:rsidP="00D24B7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Персонали</w:t>
      </w:r>
      <w:r w:rsidR="00355CF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А. Адлер (1870-1937) исследовал бессознательное стремление к власти как основное побуждение людей, проявляющееся в их межличнос</w:t>
      </w:r>
      <w:r w:rsidRPr="00355CF7">
        <w:rPr>
          <w:rFonts w:ascii="Times New Roman" w:hAnsi="Times New Roman" w:cs="Times New Roman"/>
          <w:sz w:val="28"/>
          <w:szCs w:val="28"/>
        </w:rPr>
        <w:t>т</w:t>
      </w:r>
      <w:r w:rsidRPr="00355CF7">
        <w:rPr>
          <w:rFonts w:ascii="Times New Roman" w:hAnsi="Times New Roman" w:cs="Times New Roman"/>
          <w:sz w:val="28"/>
          <w:szCs w:val="28"/>
        </w:rPr>
        <w:t xml:space="preserve">ных отношениях, в семье, 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разного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рода социальных объединениях и т.д.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Абрахам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(1908-1970) Его теория во многом базируется на идеях философии экзистенциализма, или философии существования челов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ка. Говорится об уникальности бытия отдельного человека, существующего в конкретный момент времени и пространства, о том, что человека есть "то, чем он делает сам себя", и несет ответственность за свой жизненный выбор.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Алексей Леонтьев (1903-1979) конкретизируя марксистскую идею о сознании как процессе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опредмечивания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сущностных сил человека в процессе деятельности, он перешел с позиций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биодетерминистской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рии поведения на позиции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социодетерминистской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категории деятельности, от схемы: организм - среда, к новой схеме: индивид - деятельность - среда.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Альбер Камю (1913-1960) призывал людей даже в условиях самого тяжкого кризиса поступать так, будто ты совершенно уверен, что справе</w:t>
      </w:r>
      <w:r w:rsidRPr="00355CF7">
        <w:rPr>
          <w:rFonts w:ascii="Times New Roman" w:hAnsi="Times New Roman" w:cs="Times New Roman"/>
          <w:sz w:val="28"/>
          <w:szCs w:val="28"/>
        </w:rPr>
        <w:t>д</w:t>
      </w:r>
      <w:r w:rsidRPr="00355CF7">
        <w:rPr>
          <w:rFonts w:ascii="Times New Roman" w:hAnsi="Times New Roman" w:cs="Times New Roman"/>
          <w:sz w:val="28"/>
          <w:szCs w:val="28"/>
        </w:rPr>
        <w:t xml:space="preserve">ливость, счастье и мир побудят, если даже тебя на этот счет одолевают самые тяжкие сомнения.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Альберт Бандура (р. 1925) его главная идея -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научение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через наблюдение. Речь идет о том, что мыслительные способности человека развиваются в процессе наблюдения им явлений внешней, прежде всего социал</w:t>
      </w:r>
      <w:r w:rsidRPr="00355CF7">
        <w:rPr>
          <w:rFonts w:ascii="Times New Roman" w:hAnsi="Times New Roman" w:cs="Times New Roman"/>
          <w:sz w:val="28"/>
          <w:szCs w:val="28"/>
        </w:rPr>
        <w:t>ь</w:t>
      </w:r>
      <w:r w:rsidRPr="00355CF7">
        <w:rPr>
          <w:rFonts w:ascii="Times New Roman" w:hAnsi="Times New Roman" w:cs="Times New Roman"/>
          <w:sz w:val="28"/>
          <w:szCs w:val="28"/>
        </w:rPr>
        <w:t xml:space="preserve">ной среды.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Альфред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Бине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(1857-1911) стремился утвердить объективный м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тод исследования в психологии. Известен, прежде всего, как составитель первого практического психологического теста для диагностики детей с </w:t>
      </w:r>
      <w:r w:rsidRPr="00355CF7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355CF7">
        <w:rPr>
          <w:rFonts w:ascii="Times New Roman" w:hAnsi="Times New Roman" w:cs="Times New Roman"/>
          <w:sz w:val="28"/>
          <w:szCs w:val="28"/>
        </w:rPr>
        <w:t>а</w:t>
      </w:r>
      <w:r w:rsidRPr="00355CF7">
        <w:rPr>
          <w:rFonts w:ascii="Times New Roman" w:hAnsi="Times New Roman" w:cs="Times New Roman"/>
          <w:sz w:val="28"/>
          <w:szCs w:val="28"/>
        </w:rPr>
        <w:t xml:space="preserve">держкой умственного развития, называвшегося «шкала умственного развития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Бине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Симона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» (аналога современного IQ-теста).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Бенедикт Спиноза (1632-1677) подчеркивает роль человеческой индивидуальности, 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характеризующей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прежде всего внутренний мир человека, проявляющийся в тех или иных его психологических состояниях - аффе</w:t>
      </w:r>
      <w:r w:rsidRPr="00355CF7">
        <w:rPr>
          <w:rFonts w:ascii="Times New Roman" w:hAnsi="Times New Roman" w:cs="Times New Roman"/>
          <w:sz w:val="28"/>
          <w:szCs w:val="28"/>
        </w:rPr>
        <w:t>к</w:t>
      </w:r>
      <w:r w:rsidRPr="00355CF7">
        <w:rPr>
          <w:rFonts w:ascii="Times New Roman" w:hAnsi="Times New Roman" w:cs="Times New Roman"/>
          <w:sz w:val="28"/>
          <w:szCs w:val="28"/>
        </w:rPr>
        <w:t xml:space="preserve">тах (любовь, радость, гнев, сострадание и т.д.)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Беррес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Фредерик Скиннер (1904-1990) внёс огромный вклад в развитие и пропаганду бихевиоризма - школы психологии, рассматривающей поведение человека как результат предшествующих воздействий окружа</w:t>
      </w:r>
      <w:r w:rsidRPr="00355CF7">
        <w:rPr>
          <w:rFonts w:ascii="Times New Roman" w:hAnsi="Times New Roman" w:cs="Times New Roman"/>
          <w:sz w:val="28"/>
          <w:szCs w:val="28"/>
        </w:rPr>
        <w:t>ю</w:t>
      </w:r>
      <w:r w:rsidRPr="00355CF7">
        <w:rPr>
          <w:rFonts w:ascii="Times New Roman" w:hAnsi="Times New Roman" w:cs="Times New Roman"/>
          <w:sz w:val="28"/>
          <w:szCs w:val="28"/>
        </w:rPr>
        <w:t xml:space="preserve">щей среды. Скиннер наиболее известен своей теорией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оперантного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научения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Бехтерев Владимир Михайлович (1857-1927) исследовал разли</w:t>
      </w:r>
      <w:r w:rsidRPr="00355CF7">
        <w:rPr>
          <w:rFonts w:ascii="Times New Roman" w:hAnsi="Times New Roman" w:cs="Times New Roman"/>
          <w:sz w:val="28"/>
          <w:szCs w:val="28"/>
        </w:rPr>
        <w:t>ч</w:t>
      </w:r>
      <w:r w:rsidRPr="00355CF7">
        <w:rPr>
          <w:rFonts w:ascii="Times New Roman" w:hAnsi="Times New Roman" w:cs="Times New Roman"/>
          <w:sz w:val="28"/>
          <w:szCs w:val="28"/>
        </w:rPr>
        <w:t>ные проявления индивидуальной и коллективной психики людей, широко опираясь на данные физиологии. В фундаментальном труде «Коллективная рефлексология» он представил весьма подробную картину влияния социал</w:t>
      </w:r>
      <w:r w:rsidRPr="00355CF7">
        <w:rPr>
          <w:rFonts w:ascii="Times New Roman" w:hAnsi="Times New Roman" w:cs="Times New Roman"/>
          <w:sz w:val="28"/>
          <w:szCs w:val="28"/>
        </w:rPr>
        <w:t>ь</w:t>
      </w:r>
      <w:r w:rsidRPr="00355CF7">
        <w:rPr>
          <w:rFonts w:ascii="Times New Roman" w:hAnsi="Times New Roman" w:cs="Times New Roman"/>
          <w:sz w:val="28"/>
          <w:szCs w:val="28"/>
        </w:rPr>
        <w:t>ной психики на поведение людей и отношения между ними. Он рассматривал коллектив как «собрание отдельных, связанных между собой теми или ин</w:t>
      </w:r>
      <w:r w:rsidRPr="00355CF7">
        <w:rPr>
          <w:rFonts w:ascii="Times New Roman" w:hAnsi="Times New Roman" w:cs="Times New Roman"/>
          <w:sz w:val="28"/>
          <w:szCs w:val="28"/>
        </w:rPr>
        <w:t>ы</w:t>
      </w:r>
      <w:r w:rsidRPr="00355CF7">
        <w:rPr>
          <w:rFonts w:ascii="Times New Roman" w:hAnsi="Times New Roman" w:cs="Times New Roman"/>
          <w:sz w:val="28"/>
          <w:szCs w:val="28"/>
        </w:rPr>
        <w:t xml:space="preserve">ми интересами личностей», он приходит к выводу о том, что коллектив, представляющий собой нечто целое, выступает «в виде одной коллективной или собирательной личности». Поэтому «законы проявления деятельности коллектива суть те же, что и законы проявления деятельности отдельной личности.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Вильгельм Вундт (1832-1920) "Душа народа всегда состоит из единичных душ" и представляет собой "совокупное содержание душевных переживаний" людей, принадлежащих к тому или иному народу и связанных между собой постоянным "взаимодействием и взаимоотношением". При этом формирующийся "общий дух" народа есть "нечто неизмеримо большее, чем сумма индивидов", через сознание которых он проявляется.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Вильгельм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Райх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(1897-1957) обращал внимание, в частности, на проявления мазохизма и садизма в отношениях между людьми: мазохизм </w:t>
      </w:r>
      <w:r w:rsidRPr="00355CF7">
        <w:rPr>
          <w:rFonts w:ascii="Times New Roman" w:hAnsi="Times New Roman" w:cs="Times New Roman"/>
          <w:sz w:val="28"/>
          <w:szCs w:val="28"/>
        </w:rPr>
        <w:lastRenderedPageBreak/>
        <w:t>проявляется "в доставляющем наслаждении подчинении разного рода авторитетам", а садизм - в стремлении превратить человека в "беспомощный об</w:t>
      </w:r>
      <w:r w:rsidRPr="00355CF7">
        <w:rPr>
          <w:rFonts w:ascii="Times New Roman" w:hAnsi="Times New Roman" w:cs="Times New Roman"/>
          <w:sz w:val="28"/>
          <w:szCs w:val="28"/>
        </w:rPr>
        <w:t>ъ</w:t>
      </w:r>
      <w:r w:rsidRPr="00355CF7">
        <w:rPr>
          <w:rFonts w:ascii="Times New Roman" w:hAnsi="Times New Roman" w:cs="Times New Roman"/>
          <w:sz w:val="28"/>
          <w:szCs w:val="28"/>
        </w:rPr>
        <w:t xml:space="preserve">ект собственной воли, стать его тираном, его богом, обращаться с ним так, как заблагорассудится".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Вильфредо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Парето (1848-1923) анализировал психические факт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ры деятельности и общения людей. Социальные действия людей он делил 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логические и нелогические. В психических импульсах, склонностях и пре</w:t>
      </w:r>
      <w:r w:rsidRPr="00355CF7">
        <w:rPr>
          <w:rFonts w:ascii="Times New Roman" w:hAnsi="Times New Roman" w:cs="Times New Roman"/>
          <w:sz w:val="28"/>
          <w:szCs w:val="28"/>
        </w:rPr>
        <w:t>д</w:t>
      </w:r>
      <w:r w:rsidRPr="00355CF7">
        <w:rPr>
          <w:rFonts w:ascii="Times New Roman" w:hAnsi="Times New Roman" w:cs="Times New Roman"/>
          <w:sz w:val="28"/>
          <w:szCs w:val="28"/>
        </w:rPr>
        <w:t xml:space="preserve">расположениях людей Парето видит "источник социальной жизни".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Владимир Бехтерев (1857-1927) исследовал различные проявл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>ния индивидуальной и коллективной психики людей. Он представил подробную картину влияния "социальной психики" на поведение людей и отнош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ние между ними, показал роль внушения в общественной жизни.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Вольфганг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Кёллер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(1887-1967) указывает на спонтанное "схватывание" отношений, осознание их характера в целом. Он объясняет этот пс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>хический, протекающий во многом на уровне подсознания процесс как "вн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запное постижение".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Выготский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Лев Семенович (1896-1934) разработал культурно-историческую теорию развития психики. Он считал, что в функциониров</w:t>
      </w:r>
      <w:r w:rsidRPr="00355CF7">
        <w:rPr>
          <w:rFonts w:ascii="Times New Roman" w:hAnsi="Times New Roman" w:cs="Times New Roman"/>
          <w:sz w:val="28"/>
          <w:szCs w:val="28"/>
        </w:rPr>
        <w:t>а</w:t>
      </w:r>
      <w:r w:rsidRPr="00355CF7">
        <w:rPr>
          <w:rFonts w:ascii="Times New Roman" w:hAnsi="Times New Roman" w:cs="Times New Roman"/>
          <w:sz w:val="28"/>
          <w:szCs w:val="28"/>
        </w:rPr>
        <w:t>нии и развитии психики человека отражаются два основных плана его де</w:t>
      </w:r>
      <w:r w:rsidRPr="00355CF7">
        <w:rPr>
          <w:rFonts w:ascii="Times New Roman" w:hAnsi="Times New Roman" w:cs="Times New Roman"/>
          <w:sz w:val="28"/>
          <w:szCs w:val="28"/>
        </w:rPr>
        <w:t>я</w:t>
      </w:r>
      <w:r w:rsidRPr="00355CF7">
        <w:rPr>
          <w:rFonts w:ascii="Times New Roman" w:hAnsi="Times New Roman" w:cs="Times New Roman"/>
          <w:sz w:val="28"/>
          <w:szCs w:val="28"/>
        </w:rPr>
        <w:t>тельности и поведения: натуральный, связанный с удовлетворением его би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логических потребностей, и культурный, связанный с различными формами его социальной деятельности и поведения.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Г. Маркузе (1898-1979) развивает идеи о виновности культуры за страдания людей, подавление их стремлений к счастью и наслаждению жи</w:t>
      </w:r>
      <w:r w:rsidRPr="00355CF7">
        <w:rPr>
          <w:rFonts w:ascii="Times New Roman" w:hAnsi="Times New Roman" w:cs="Times New Roman"/>
          <w:sz w:val="28"/>
          <w:szCs w:val="28"/>
        </w:rPr>
        <w:t>з</w:t>
      </w:r>
      <w:r w:rsidRPr="00355CF7">
        <w:rPr>
          <w:rFonts w:ascii="Times New Roman" w:hAnsi="Times New Roman" w:cs="Times New Roman"/>
          <w:sz w:val="28"/>
          <w:szCs w:val="28"/>
        </w:rPr>
        <w:t>нью. Он говорит о революции потребностей, в результате которой станет развиваться новая культура, основанная полностью на принципах гуманизма, служащая благу людей. Ее он называет контркультурой, т.е. открыто противостоящей современной, по его мнению, антигуманной культуре и искл</w:t>
      </w:r>
      <w:r w:rsidRPr="00355CF7">
        <w:rPr>
          <w:rFonts w:ascii="Times New Roman" w:hAnsi="Times New Roman" w:cs="Times New Roman"/>
          <w:sz w:val="28"/>
          <w:szCs w:val="28"/>
        </w:rPr>
        <w:t>ю</w:t>
      </w:r>
      <w:r w:rsidRPr="00355CF7">
        <w:rPr>
          <w:rFonts w:ascii="Times New Roman" w:hAnsi="Times New Roman" w:cs="Times New Roman"/>
          <w:sz w:val="28"/>
          <w:szCs w:val="28"/>
        </w:rPr>
        <w:t xml:space="preserve">чающей какое-либо приспособление к ней.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lastRenderedPageBreak/>
        <w:t xml:space="preserve">Габриель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Тард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(1843-1904) рассматривает подражание как усво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>ние и повторение людьми того нового, что появляется в той или иной сфере общественной жизни. Подражание представлено как непосредственное проявление межличностного общения. В итоге имеет место "коллективное мы</w:t>
      </w:r>
      <w:r w:rsidRPr="00355CF7">
        <w:rPr>
          <w:rFonts w:ascii="Times New Roman" w:hAnsi="Times New Roman" w:cs="Times New Roman"/>
          <w:sz w:val="28"/>
          <w:szCs w:val="28"/>
        </w:rPr>
        <w:t>ш</w:t>
      </w:r>
      <w:r w:rsidRPr="00355CF7">
        <w:rPr>
          <w:rFonts w:ascii="Times New Roman" w:hAnsi="Times New Roman" w:cs="Times New Roman"/>
          <w:sz w:val="28"/>
          <w:szCs w:val="28"/>
        </w:rPr>
        <w:t xml:space="preserve">ление без коллективного мозга".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Гальтон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Фрэнсис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(1822-1911) разработал на основе экспериме</w:t>
      </w:r>
      <w:r w:rsidRPr="00355CF7">
        <w:rPr>
          <w:rFonts w:ascii="Times New Roman" w:hAnsi="Times New Roman" w:cs="Times New Roman"/>
          <w:sz w:val="28"/>
          <w:szCs w:val="28"/>
        </w:rPr>
        <w:t>н</w:t>
      </w:r>
      <w:r w:rsidRPr="00355CF7">
        <w:rPr>
          <w:rFonts w:ascii="Times New Roman" w:hAnsi="Times New Roman" w:cs="Times New Roman"/>
          <w:sz w:val="28"/>
          <w:szCs w:val="28"/>
        </w:rPr>
        <w:t xml:space="preserve">тальных и математических методов учение о существовании индивидуально-психологических различий между людьми - дифференциальную психологию.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Ганс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(1907-1982) разработал общую концепцию стресса как приспособительной реакции организма на воздействие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экстримальных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факторов.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Ганс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Юрген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Айзенк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(1916-1997) создал тест, который позволяет оценить направленность личности на внутренний или внешний мир, а также определить уровень эмоциональной нестабильности личности.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Гордон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Олпорт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(1897-1967) выдвигает идею функциональной а</w:t>
      </w:r>
      <w:r w:rsidRPr="00355CF7">
        <w:rPr>
          <w:rFonts w:ascii="Times New Roman" w:hAnsi="Times New Roman" w:cs="Times New Roman"/>
          <w:sz w:val="28"/>
          <w:szCs w:val="28"/>
        </w:rPr>
        <w:t>в</w:t>
      </w:r>
      <w:r w:rsidRPr="00355CF7">
        <w:rPr>
          <w:rFonts w:ascii="Times New Roman" w:hAnsi="Times New Roman" w:cs="Times New Roman"/>
          <w:sz w:val="28"/>
          <w:szCs w:val="28"/>
        </w:rPr>
        <w:t>тономии мотивов, согласно которой, появившись для удовлетворения какой-либо детской потребности, мотивы начинают жить своей автономной жи</w:t>
      </w:r>
      <w:r w:rsidRPr="00355CF7">
        <w:rPr>
          <w:rFonts w:ascii="Times New Roman" w:hAnsi="Times New Roman" w:cs="Times New Roman"/>
          <w:sz w:val="28"/>
          <w:szCs w:val="28"/>
        </w:rPr>
        <w:t>з</w:t>
      </w:r>
      <w:r w:rsidRPr="00355CF7">
        <w:rPr>
          <w:rFonts w:ascii="Times New Roman" w:hAnsi="Times New Roman" w:cs="Times New Roman"/>
          <w:sz w:val="28"/>
          <w:szCs w:val="28"/>
        </w:rPr>
        <w:t xml:space="preserve">нью, превращаясь в самостоятельные потребности, удовлетворение которых может само по себе быть источником удовольствия.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Густав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Лебон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(1841-1931) в своем фундаментальном труде "Пс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>хология народов и масс" обстоятельно характеризует сознание "толпы", ее многочисленные психологические свойства. Он пишет, что "эра толпы" наступает "в переходные периоды развития общества и в то же время нестабильные, когда рушатся элементы одной цивилизации и постепенно утве</w:t>
      </w:r>
      <w:r w:rsidRPr="00355CF7">
        <w:rPr>
          <w:rFonts w:ascii="Times New Roman" w:hAnsi="Times New Roman" w:cs="Times New Roman"/>
          <w:sz w:val="28"/>
          <w:szCs w:val="28"/>
        </w:rPr>
        <w:t>р</w:t>
      </w:r>
      <w:r w:rsidRPr="00355CF7">
        <w:rPr>
          <w:rFonts w:ascii="Times New Roman" w:hAnsi="Times New Roman" w:cs="Times New Roman"/>
          <w:sz w:val="28"/>
          <w:szCs w:val="28"/>
        </w:rPr>
        <w:t xml:space="preserve">ждаются элементы другой".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Джордж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Келли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(1905-1967) разработал психологию личностных конструктов. Это один из вариантов когнитивного подхода к изучению пов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дения. Ее исходная предпосылка заключается в том, что разные люди по-разному осознают и оценивают явления действительности и принимают в </w:t>
      </w:r>
      <w:r w:rsidRPr="00355CF7">
        <w:rPr>
          <w:rFonts w:ascii="Times New Roman" w:hAnsi="Times New Roman" w:cs="Times New Roman"/>
          <w:sz w:val="28"/>
          <w:szCs w:val="28"/>
        </w:rPr>
        <w:lastRenderedPageBreak/>
        <w:t>связи с этим неодинаковые, как правило, альтернативные решения, позв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ляющие им выполнить их насущные задачи. Такой подход характеризуется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Келли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как конструктивный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альтернативизм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Джулиан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Роттер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(р. 1916) в своей теории социального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научения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исследует проблему влияния на развитие психики человека социальных фа</w:t>
      </w:r>
      <w:r w:rsidRPr="00355CF7">
        <w:rPr>
          <w:rFonts w:ascii="Times New Roman" w:hAnsi="Times New Roman" w:cs="Times New Roman"/>
          <w:sz w:val="28"/>
          <w:szCs w:val="28"/>
        </w:rPr>
        <w:t>к</w:t>
      </w:r>
      <w:r w:rsidRPr="00355CF7">
        <w:rPr>
          <w:rFonts w:ascii="Times New Roman" w:hAnsi="Times New Roman" w:cs="Times New Roman"/>
          <w:sz w:val="28"/>
          <w:szCs w:val="28"/>
        </w:rPr>
        <w:t>торов, прежде всего его взаимоотношение с другими людьми. Исследуется влияние социальных ситуаций на развитие сознания и самосознания челов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ка, в том числе на формирование сознательных мотивов его поведения.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Евгений Валентинович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Де-Роберти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(1843-1915) указывает на обусловленность социального поведения людей такими психическими фактор</w:t>
      </w:r>
      <w:r w:rsidRPr="00355CF7">
        <w:rPr>
          <w:rFonts w:ascii="Times New Roman" w:hAnsi="Times New Roman" w:cs="Times New Roman"/>
          <w:sz w:val="28"/>
          <w:szCs w:val="28"/>
        </w:rPr>
        <w:t>а</w:t>
      </w:r>
      <w:r w:rsidRPr="00355CF7">
        <w:rPr>
          <w:rFonts w:ascii="Times New Roman" w:hAnsi="Times New Roman" w:cs="Times New Roman"/>
          <w:sz w:val="28"/>
          <w:szCs w:val="28"/>
        </w:rPr>
        <w:t>ми, как их желания, эмоции, страсти, характер, образ мыслей, воля и т.п. Он делает вывод, что «все общественные явления в известной мере совпадают с явлениями собственно психическими» и что психическая деятельность л</w:t>
      </w:r>
      <w:r w:rsidRPr="00355CF7">
        <w:rPr>
          <w:rFonts w:ascii="Times New Roman" w:hAnsi="Times New Roman" w:cs="Times New Roman"/>
          <w:sz w:val="28"/>
          <w:szCs w:val="28"/>
        </w:rPr>
        <w:t>ю</w:t>
      </w:r>
      <w:r w:rsidRPr="00355CF7">
        <w:rPr>
          <w:rFonts w:ascii="Times New Roman" w:hAnsi="Times New Roman" w:cs="Times New Roman"/>
          <w:sz w:val="28"/>
          <w:szCs w:val="28"/>
        </w:rPr>
        <w:t>дей определяет их социальную деятельность. Отсюда главное в науке об о</w:t>
      </w:r>
      <w:r w:rsidRPr="00355CF7">
        <w:rPr>
          <w:rFonts w:ascii="Times New Roman" w:hAnsi="Times New Roman" w:cs="Times New Roman"/>
          <w:sz w:val="28"/>
          <w:szCs w:val="28"/>
        </w:rPr>
        <w:t>б</w:t>
      </w:r>
      <w:r w:rsidRPr="00355CF7">
        <w:rPr>
          <w:rFonts w:ascii="Times New Roman" w:hAnsi="Times New Roman" w:cs="Times New Roman"/>
          <w:sz w:val="28"/>
          <w:szCs w:val="28"/>
        </w:rPr>
        <w:t xml:space="preserve">ществе заключается «в познании законов психического взаимодействия».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Зигмунд Фрейд (1856-1939) известен как основатель психоанал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>за. Исходящие из полового инстинкта влечения человека под воздействием моральных, религиозных и других ограничений и запретов вытесняются в область бессознательного. Однако они "дают о себе знать", продолжают де</w:t>
      </w:r>
      <w:r w:rsidRPr="00355CF7">
        <w:rPr>
          <w:rFonts w:ascii="Times New Roman" w:hAnsi="Times New Roman" w:cs="Times New Roman"/>
          <w:sz w:val="28"/>
          <w:szCs w:val="28"/>
        </w:rPr>
        <w:t>й</w:t>
      </w:r>
      <w:r w:rsidRPr="00355CF7">
        <w:rPr>
          <w:rFonts w:ascii="Times New Roman" w:hAnsi="Times New Roman" w:cs="Times New Roman"/>
          <w:sz w:val="28"/>
          <w:szCs w:val="28"/>
        </w:rPr>
        <w:t xml:space="preserve">ствовать без 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человека. Впечатления детства, </w:t>
      </w:r>
      <w:r w:rsidR="00F400B0" w:rsidRPr="00355CF7">
        <w:rPr>
          <w:rFonts w:ascii="Times New Roman" w:hAnsi="Times New Roman" w:cs="Times New Roman"/>
          <w:sz w:val="28"/>
          <w:szCs w:val="28"/>
        </w:rPr>
        <w:t>полученные,</w:t>
      </w:r>
      <w:r w:rsidRPr="00355CF7">
        <w:rPr>
          <w:rFonts w:ascii="Times New Roman" w:hAnsi="Times New Roman" w:cs="Times New Roman"/>
          <w:sz w:val="28"/>
          <w:szCs w:val="28"/>
        </w:rPr>
        <w:t xml:space="preserve"> прежде вс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>го в семье, оказывают решающее влияние на формирование характера чел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>века, его психологического склада и во многом определяют его поведение в последующие годы. Среди достижений Фрейда наиболее важными являются разработка трёхкомпонентной структурной модели психики (состоящая из «Оно», «Я» и «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Сверх-Я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Иоганн-Гаспар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Лафатер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(1741-1801) доказал взаимосвязь между " движением души", психическими процессами и эмоциями, выраженными мимикой.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lastRenderedPageBreak/>
        <w:t xml:space="preserve">К.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Хорни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(1885-1952) пыталась обосновать влияние на поведение человека его социальных связей и отношений, а также материальной и д</w:t>
      </w:r>
      <w:r w:rsidRPr="00355CF7">
        <w:rPr>
          <w:rFonts w:ascii="Times New Roman" w:hAnsi="Times New Roman" w:cs="Times New Roman"/>
          <w:sz w:val="28"/>
          <w:szCs w:val="28"/>
        </w:rPr>
        <w:t>у</w:t>
      </w:r>
      <w:r w:rsidRPr="00355CF7">
        <w:rPr>
          <w:rFonts w:ascii="Times New Roman" w:hAnsi="Times New Roman" w:cs="Times New Roman"/>
          <w:sz w:val="28"/>
          <w:szCs w:val="28"/>
        </w:rPr>
        <w:t xml:space="preserve">ховной культуры.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К. Юнг (1875-1961) развивал концепцию о "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коллективном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бе</w:t>
      </w:r>
      <w:r w:rsidRPr="00355CF7">
        <w:rPr>
          <w:rFonts w:ascii="Times New Roman" w:hAnsi="Times New Roman" w:cs="Times New Roman"/>
          <w:sz w:val="28"/>
          <w:szCs w:val="28"/>
        </w:rPr>
        <w:t>с</w:t>
      </w:r>
      <w:r w:rsidRPr="00355CF7">
        <w:rPr>
          <w:rFonts w:ascii="Times New Roman" w:hAnsi="Times New Roman" w:cs="Times New Roman"/>
          <w:sz w:val="28"/>
          <w:szCs w:val="28"/>
        </w:rPr>
        <w:t xml:space="preserve">сознательном", воздействующем на отношения социальных групп.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Кареев Николай Иванович (1850-1931) обращал внимание на три основные стороны духовного бытия человека – его ум, чувства и волю. Отмечал, что в поведении и деятельности людей, а значит, во всей их общес</w:t>
      </w:r>
      <w:r w:rsidRPr="00355CF7">
        <w:rPr>
          <w:rFonts w:ascii="Times New Roman" w:hAnsi="Times New Roman" w:cs="Times New Roman"/>
          <w:sz w:val="28"/>
          <w:szCs w:val="28"/>
        </w:rPr>
        <w:t>т</w:t>
      </w:r>
      <w:r w:rsidRPr="00355CF7">
        <w:rPr>
          <w:rFonts w:ascii="Times New Roman" w:hAnsi="Times New Roman" w:cs="Times New Roman"/>
          <w:sz w:val="28"/>
          <w:szCs w:val="28"/>
        </w:rPr>
        <w:t xml:space="preserve">венной жизни, специфическую роль играет интеллектуальная, эмоциональная и волевая стороны духовного мира и было бы неверно делать ставку на одну из них, как это делают рационалисты, эмпирики и волюнтаристы.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Карл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Роджерс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(1902-1987) утверждал, что человек по своей сути добр и стремится реализовать себя в обществе. Каждая личность обладает "концепцией 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собственного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Я". Ее представления о том, как она сможет реализовать себя в обществе, в общении с другими людьми, составляет ее "р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альное Я".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Клод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Адриан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Гельвеций (1715-1771) сторонник учения о реша</w:t>
      </w:r>
      <w:r w:rsidRPr="00355CF7">
        <w:rPr>
          <w:rFonts w:ascii="Times New Roman" w:hAnsi="Times New Roman" w:cs="Times New Roman"/>
          <w:sz w:val="28"/>
          <w:szCs w:val="28"/>
        </w:rPr>
        <w:t>ю</w:t>
      </w:r>
      <w:r w:rsidRPr="00355CF7">
        <w:rPr>
          <w:rFonts w:ascii="Times New Roman" w:hAnsi="Times New Roman" w:cs="Times New Roman"/>
          <w:sz w:val="28"/>
          <w:szCs w:val="28"/>
        </w:rPr>
        <w:t xml:space="preserve">щей роли среды в формировании личности, считал страсти человека главной движущей силой общественного развития.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Курт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Левин (1890-1947) создал "теорию поля", 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по его мнению, должна объяснить соответствующие моменты в отношениях чел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века и среды, в которой осуществляется его жизнедеятельность, а так же в отношениях людей друг к другу.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Ленин Владимир Ильич (1870-1924) В его трудах содержится всесторонний анализ проблем социальной психологии, в том числе влияния психического склада людей на поведение общественных классов и других социальных групп, а также отдельных личностей. Он обозначил различные проявления коллективной и индивидуальной психики людей в контексте их классового и национального самосознания. Ленин глубоко обосновал </w:t>
      </w:r>
      <w:r w:rsidRPr="00355CF7">
        <w:rPr>
          <w:rFonts w:ascii="Times New Roman" w:hAnsi="Times New Roman" w:cs="Times New Roman"/>
          <w:sz w:val="28"/>
          <w:szCs w:val="28"/>
        </w:rPr>
        <w:lastRenderedPageBreak/>
        <w:t>влияние социальных чувств, инстинктов, настроений на содержание и направле</w:t>
      </w:r>
      <w:r w:rsidRPr="00355CF7">
        <w:rPr>
          <w:rFonts w:ascii="Times New Roman" w:hAnsi="Times New Roman" w:cs="Times New Roman"/>
          <w:sz w:val="28"/>
          <w:szCs w:val="28"/>
        </w:rPr>
        <w:t>н</w:t>
      </w:r>
      <w:r w:rsidRPr="00355CF7">
        <w:rPr>
          <w:rFonts w:ascii="Times New Roman" w:hAnsi="Times New Roman" w:cs="Times New Roman"/>
          <w:sz w:val="28"/>
          <w:szCs w:val="28"/>
        </w:rPr>
        <w:t xml:space="preserve">ность деятельности людей, их общественных отношений и межличностного общения.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Лестер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Уорд (1841-1913) пытался раскрыть психологические причины деятельности и поведения людей. Он исходил из того, что «социальные силы – суть силы психологические и заключаются в умственной пр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>роде индивидуальных членов общества». По его мнению, изначальной пр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 xml:space="preserve">чиной деятельности любого субъекта выступают его желания.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Макс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Вертгеймер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(1880-1943) утверждал, что "имеются целостности, чье поведение не детерминируется поведением индивидуальных эл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>ментов, из которых они состоят, но где сами частные процессы детермин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 xml:space="preserve">руются внутренней природой целого".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Николай Константинович Михайловский (1842-1904) разрабат</w:t>
      </w:r>
      <w:r w:rsidRPr="00355CF7">
        <w:rPr>
          <w:rFonts w:ascii="Times New Roman" w:hAnsi="Times New Roman" w:cs="Times New Roman"/>
          <w:sz w:val="28"/>
          <w:szCs w:val="28"/>
        </w:rPr>
        <w:t>ы</w:t>
      </w:r>
      <w:r w:rsidRPr="00355CF7">
        <w:rPr>
          <w:rFonts w:ascii="Times New Roman" w:hAnsi="Times New Roman" w:cs="Times New Roman"/>
          <w:sz w:val="28"/>
          <w:szCs w:val="28"/>
        </w:rPr>
        <w:t>вал теорию «героев и толпы», объяснявшей механизм коллективного дейс</w:t>
      </w:r>
      <w:r w:rsidRPr="00355CF7">
        <w:rPr>
          <w:rFonts w:ascii="Times New Roman" w:hAnsi="Times New Roman" w:cs="Times New Roman"/>
          <w:sz w:val="28"/>
          <w:szCs w:val="28"/>
        </w:rPr>
        <w:t>т</w:t>
      </w:r>
      <w:r w:rsidRPr="00355CF7">
        <w:rPr>
          <w:rFonts w:ascii="Times New Roman" w:hAnsi="Times New Roman" w:cs="Times New Roman"/>
          <w:sz w:val="28"/>
          <w:szCs w:val="28"/>
        </w:rPr>
        <w:t>вия склонностью человека к подражанию. Он считает, что психологическое воздействие личности зависит от восприятия массы, и в принципе любой ч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ловек, а не обязательно выдающаяся личность, оказавшись случайно впереди толпы, может сыграть важную роль в определенных событиях.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Петр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Лаврович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Лавров (1823-1900) считал важным понять и обобщить факты солидарности между людьми и тем самым открыть законы их солидарных действий, формы проявления их солидарности, а также усл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вия ее упрочения или ослабления при разном уровне социально-нравственного развития людей и форм их общежития.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Плеханов Георгий Валентинович (1856-1918) указывал на материальные предпосылки формирования психического склада различных соц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 xml:space="preserve">альных групп, каковыми, по его мнению, </w:t>
      </w:r>
      <w:r w:rsidR="00F400B0" w:rsidRPr="00355CF7">
        <w:rPr>
          <w:rFonts w:ascii="Times New Roman" w:hAnsi="Times New Roman" w:cs="Times New Roman"/>
          <w:sz w:val="28"/>
          <w:szCs w:val="28"/>
        </w:rPr>
        <w:t>являются,</w:t>
      </w:r>
      <w:r w:rsidRPr="00355CF7">
        <w:rPr>
          <w:rFonts w:ascii="Times New Roman" w:hAnsi="Times New Roman" w:cs="Times New Roman"/>
          <w:sz w:val="28"/>
          <w:szCs w:val="28"/>
        </w:rPr>
        <w:t xml:space="preserve"> прежде всего «структура общества» и социально-экономические отношения между людьми. Их пс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 xml:space="preserve">хический склад проявляется в их привычках, нравах, </w:t>
      </w:r>
      <w:r w:rsidRPr="00355CF7">
        <w:rPr>
          <w:rFonts w:ascii="Times New Roman" w:hAnsi="Times New Roman" w:cs="Times New Roman"/>
          <w:sz w:val="28"/>
          <w:szCs w:val="28"/>
        </w:rPr>
        <w:lastRenderedPageBreak/>
        <w:t xml:space="preserve">чувствах, стремлениях, идеалах, выражающих их образ жизни 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в конечном счете их положение в обществе.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Рубинштейн Сергей Леонидович (1889-1960) глубоко проанал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>зировал роль деятельности и общения людей в функционировании их псих</w:t>
      </w:r>
      <w:r w:rsidRPr="00355CF7">
        <w:rPr>
          <w:rFonts w:ascii="Times New Roman" w:hAnsi="Times New Roman" w:cs="Times New Roman"/>
          <w:sz w:val="28"/>
          <w:szCs w:val="28"/>
        </w:rPr>
        <w:t>и</w:t>
      </w:r>
      <w:r w:rsidRPr="00355CF7">
        <w:rPr>
          <w:rFonts w:ascii="Times New Roman" w:hAnsi="Times New Roman" w:cs="Times New Roman"/>
          <w:sz w:val="28"/>
          <w:szCs w:val="28"/>
        </w:rPr>
        <w:t>ки. В его работах мышление общественного человека предстает как процесс его умственной деятельности по духовному освоению действительности, п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>реводу внешней предметной деятельности во внутренний, идеальный план (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Сеченов Иван Михайлович (1829 - 1905) разработал естественн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>научную теорию психической регуляции поведения, выдвинул положение о том, что все акты сознательной и бессознательной психической жизни по своей структуре и динамике рефлекторны.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Сигеле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С. (1868-1913) обратил внимание на необходимость ра</w:t>
      </w:r>
      <w:r w:rsidRPr="00355CF7">
        <w:rPr>
          <w:rFonts w:ascii="Times New Roman" w:hAnsi="Times New Roman" w:cs="Times New Roman"/>
          <w:sz w:val="28"/>
          <w:szCs w:val="28"/>
        </w:rPr>
        <w:t>з</w:t>
      </w:r>
      <w:r w:rsidRPr="00355CF7">
        <w:rPr>
          <w:rFonts w:ascii="Times New Roman" w:hAnsi="Times New Roman" w:cs="Times New Roman"/>
          <w:sz w:val="28"/>
          <w:szCs w:val="28"/>
        </w:rPr>
        <w:t xml:space="preserve">работки коллективной психологии как психологии различных масс людей. Коллективная психология - это также психология толпы, "душа" которой формируется путем подражания людей друг другу.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Уильям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Мак-Даугалл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(1871-1938) исходил из того, что "психол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>гия не должна сводиться к изучению сознательных процессов". Она должна быть "положительной наукой о человеческом духе во всех его формах и сп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>собах проявления". Изначальной причиной и побудительной силой социал</w:t>
      </w:r>
      <w:r w:rsidRPr="00355CF7">
        <w:rPr>
          <w:rFonts w:ascii="Times New Roman" w:hAnsi="Times New Roman" w:cs="Times New Roman"/>
          <w:sz w:val="28"/>
          <w:szCs w:val="28"/>
        </w:rPr>
        <w:t>ь</w:t>
      </w:r>
      <w:r w:rsidRPr="00355CF7">
        <w:rPr>
          <w:rFonts w:ascii="Times New Roman" w:hAnsi="Times New Roman" w:cs="Times New Roman"/>
          <w:sz w:val="28"/>
          <w:szCs w:val="28"/>
        </w:rPr>
        <w:t xml:space="preserve">ного поведения людей он считал их врожденные инстинкты.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Унадзе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Дмитрий Николаевич (1886/87-1950) характеризует уст</w:t>
      </w:r>
      <w:r w:rsidRPr="00355CF7">
        <w:rPr>
          <w:rFonts w:ascii="Times New Roman" w:hAnsi="Times New Roman" w:cs="Times New Roman"/>
          <w:sz w:val="28"/>
          <w:szCs w:val="28"/>
        </w:rPr>
        <w:t>а</w:t>
      </w:r>
      <w:r w:rsidRPr="00355CF7">
        <w:rPr>
          <w:rFonts w:ascii="Times New Roman" w:hAnsi="Times New Roman" w:cs="Times New Roman"/>
          <w:sz w:val="28"/>
          <w:szCs w:val="28"/>
        </w:rPr>
        <w:t xml:space="preserve">новку как направленность сознания субъекта в определенную сторону и на определенную активность. Для возникновения установки «достаточно двух элементарных условий – какой-нибудь актуальной потребности у субъекта и ситуации ее удовлетворения.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Унадзе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отмечает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что они появляются под во</w:t>
      </w:r>
      <w:r w:rsidRPr="00355CF7">
        <w:rPr>
          <w:rFonts w:ascii="Times New Roman" w:hAnsi="Times New Roman" w:cs="Times New Roman"/>
          <w:sz w:val="28"/>
          <w:szCs w:val="28"/>
        </w:rPr>
        <w:t>з</w:t>
      </w:r>
      <w:r w:rsidRPr="00355CF7">
        <w:rPr>
          <w:rFonts w:ascii="Times New Roman" w:hAnsi="Times New Roman" w:cs="Times New Roman"/>
          <w:sz w:val="28"/>
          <w:szCs w:val="28"/>
        </w:rPr>
        <w:t xml:space="preserve">действием не только действительности, но слова, речи, вербальных средств общения между людьми.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Уотсон Джон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Бродес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(1878-1958) пишет, что «наиболее плод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творная отправная точка для психологии – это изучение не самого себя, </w:t>
      </w:r>
      <w:r w:rsidRPr="00355CF7">
        <w:rPr>
          <w:rFonts w:ascii="Times New Roman" w:hAnsi="Times New Roman" w:cs="Times New Roman"/>
          <w:sz w:val="28"/>
          <w:szCs w:val="28"/>
        </w:rPr>
        <w:lastRenderedPageBreak/>
        <w:t>а изучение поведения соседа». Таким путем мы сможем объяснить и наше со</w:t>
      </w:r>
      <w:r w:rsidRPr="00355CF7">
        <w:rPr>
          <w:rFonts w:ascii="Times New Roman" w:hAnsi="Times New Roman" w:cs="Times New Roman"/>
          <w:sz w:val="28"/>
          <w:szCs w:val="28"/>
        </w:rPr>
        <w:t>б</w:t>
      </w:r>
      <w:r w:rsidRPr="00355CF7">
        <w:rPr>
          <w:rFonts w:ascii="Times New Roman" w:hAnsi="Times New Roman" w:cs="Times New Roman"/>
          <w:sz w:val="28"/>
          <w:szCs w:val="28"/>
        </w:rPr>
        <w:t xml:space="preserve">ственное поведение.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>Ухтомский Алексей Алексеевич (1875-1942) исследовал доминанту как «фактор поведения», далее говорит о ней как «определителе пов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дения». «Доминанта есть очаг возбуждения, привлекающий к себе волны возбуждения из самых разных источников»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Франклин Генри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Гиддингс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(1855-1931) характеризует общество как сотоварищество, некую ассоциацию людей, которых скрепляют психол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гические узы, сознание рода.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Фромм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(1900-1980) раскрывая влияние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факторов на жизнедеятельность людей, показал противоречивую роль в этом т</w:t>
      </w:r>
      <w:r w:rsidRPr="00355CF7">
        <w:rPr>
          <w:rFonts w:ascii="Times New Roman" w:hAnsi="Times New Roman" w:cs="Times New Roman"/>
          <w:sz w:val="28"/>
          <w:szCs w:val="28"/>
        </w:rPr>
        <w:t>а</w:t>
      </w:r>
      <w:r w:rsidRPr="00355CF7">
        <w:rPr>
          <w:rFonts w:ascii="Times New Roman" w:hAnsi="Times New Roman" w:cs="Times New Roman"/>
          <w:sz w:val="28"/>
          <w:szCs w:val="28"/>
        </w:rPr>
        <w:t xml:space="preserve">ких социальных явлений, как свобода, собственность, мораль, которая может быть гуманистической и авторитарной, и т.д.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Эдуард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Торндайк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(1874-1949) По его мнению, "все поведение ч</w:t>
      </w:r>
      <w:r w:rsidRPr="00355CF7">
        <w:rPr>
          <w:rFonts w:ascii="Times New Roman" w:hAnsi="Times New Roman" w:cs="Times New Roman"/>
          <w:sz w:val="28"/>
          <w:szCs w:val="28"/>
        </w:rPr>
        <w:t>е</w:t>
      </w:r>
      <w:r w:rsidRPr="00355CF7">
        <w:rPr>
          <w:rFonts w:ascii="Times New Roman" w:hAnsi="Times New Roman" w:cs="Times New Roman"/>
          <w:sz w:val="28"/>
          <w:szCs w:val="28"/>
        </w:rPr>
        <w:t xml:space="preserve">ловека слагается из безусловных реакций, данных в наследственном опыте, помноженных </w:t>
      </w:r>
      <w:proofErr w:type="gramStart"/>
      <w:r w:rsidRPr="00355CF7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355CF7">
        <w:rPr>
          <w:rFonts w:ascii="Times New Roman" w:hAnsi="Times New Roman" w:cs="Times New Roman"/>
          <w:sz w:val="28"/>
          <w:szCs w:val="28"/>
        </w:rPr>
        <w:t xml:space="preserve"> новые условные связи, которые даны в личном опыте". </w:t>
      </w:r>
    </w:p>
    <w:p w:rsidR="00355CF7" w:rsidRPr="00355CF7" w:rsidRDefault="00355CF7" w:rsidP="00355CF7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CF7">
        <w:rPr>
          <w:rFonts w:ascii="Times New Roman" w:hAnsi="Times New Roman" w:cs="Times New Roman"/>
          <w:sz w:val="28"/>
          <w:szCs w:val="28"/>
        </w:rPr>
        <w:t xml:space="preserve">Эрнст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Кречмер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(1888-1964) создатель типологии темпераментов на основе особенностей телосложения. Он сделал предположение, что те же особенности темперамента, которые являются ведущими при психических расстройствах, могут быть обнаружены, лишь при меньшей их выраженн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сти, и у здоровых индивидов. Различие между болезнью и здоровьем, по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Кречмеру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, лишь количественное: любому типу темперамента свойственны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психотический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, психопатический и здоровый варианты психического склада. Каждому из основных </w:t>
      </w:r>
      <w:proofErr w:type="spellStart"/>
      <w:r w:rsidRPr="00355CF7">
        <w:rPr>
          <w:rFonts w:ascii="Times New Roman" w:hAnsi="Times New Roman" w:cs="Times New Roman"/>
          <w:sz w:val="28"/>
          <w:szCs w:val="28"/>
        </w:rPr>
        <w:t>психотических</w:t>
      </w:r>
      <w:proofErr w:type="spellEnd"/>
      <w:r w:rsidRPr="00355CF7">
        <w:rPr>
          <w:rFonts w:ascii="Times New Roman" w:hAnsi="Times New Roman" w:cs="Times New Roman"/>
          <w:sz w:val="28"/>
          <w:szCs w:val="28"/>
        </w:rPr>
        <w:t xml:space="preserve"> заболеваний соответствует определё</w:t>
      </w:r>
      <w:r w:rsidRPr="00355CF7">
        <w:rPr>
          <w:rFonts w:ascii="Times New Roman" w:hAnsi="Times New Roman" w:cs="Times New Roman"/>
          <w:sz w:val="28"/>
          <w:szCs w:val="28"/>
        </w:rPr>
        <w:t>н</w:t>
      </w:r>
      <w:r w:rsidRPr="00355CF7">
        <w:rPr>
          <w:rFonts w:ascii="Times New Roman" w:hAnsi="Times New Roman" w:cs="Times New Roman"/>
          <w:sz w:val="28"/>
          <w:szCs w:val="28"/>
        </w:rPr>
        <w:t>ная форма психопатии, а также определённый темперамент здорового чел</w:t>
      </w:r>
      <w:r w:rsidRPr="00355CF7">
        <w:rPr>
          <w:rFonts w:ascii="Times New Roman" w:hAnsi="Times New Roman" w:cs="Times New Roman"/>
          <w:sz w:val="28"/>
          <w:szCs w:val="28"/>
        </w:rPr>
        <w:t>о</w:t>
      </w:r>
      <w:r w:rsidRPr="00355CF7">
        <w:rPr>
          <w:rFonts w:ascii="Times New Roman" w:hAnsi="Times New Roman" w:cs="Times New Roman"/>
          <w:sz w:val="28"/>
          <w:szCs w:val="28"/>
        </w:rPr>
        <w:t xml:space="preserve">века. </w:t>
      </w:r>
    </w:p>
    <w:p w:rsidR="00D24B7D" w:rsidRPr="00D24B7D" w:rsidRDefault="00D24B7D" w:rsidP="00355C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229" w:rsidRPr="00F22229" w:rsidRDefault="00F22229" w:rsidP="00F222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109" w:rsidRDefault="00537109" w:rsidP="00F222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511E" w:rsidRDefault="0061511E" w:rsidP="00F222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11E" w:rsidRDefault="0061511E" w:rsidP="00F222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11E" w:rsidRDefault="0061511E" w:rsidP="00F222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11E" w:rsidRPr="00326264" w:rsidRDefault="0061511E" w:rsidP="00F222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0949" w:rsidRPr="00EC0949" w:rsidRDefault="00EC0949" w:rsidP="00F222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ADE" w:rsidRDefault="00D61ADE" w:rsidP="00F222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ADE" w:rsidRPr="00D61ADE" w:rsidRDefault="00D61ADE" w:rsidP="00D61A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61ADE" w:rsidRPr="00D61ADE" w:rsidSect="000B418A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8CA" w:rsidRDefault="00C408CA" w:rsidP="000B418A">
      <w:pPr>
        <w:spacing w:after="0" w:line="240" w:lineRule="auto"/>
      </w:pPr>
      <w:r>
        <w:separator/>
      </w:r>
    </w:p>
  </w:endnote>
  <w:endnote w:type="continuationSeparator" w:id="0">
    <w:p w:rsidR="00C408CA" w:rsidRDefault="00C408CA" w:rsidP="000B4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9907"/>
      <w:docPartObj>
        <w:docPartGallery w:val="Page Numbers (Bottom of Page)"/>
        <w:docPartUnique/>
      </w:docPartObj>
    </w:sdtPr>
    <w:sdtContent>
      <w:p w:rsidR="00355CF7" w:rsidRDefault="00B80F63">
        <w:pPr>
          <w:pStyle w:val="a6"/>
          <w:jc w:val="right"/>
        </w:pPr>
        <w:fldSimple w:instr=" PAGE   \* MERGEFORMAT ">
          <w:r w:rsidR="00DA112A">
            <w:rPr>
              <w:noProof/>
            </w:rPr>
            <w:t>32</w:t>
          </w:r>
        </w:fldSimple>
      </w:p>
    </w:sdtContent>
  </w:sdt>
  <w:p w:rsidR="00355CF7" w:rsidRDefault="00355C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8CA" w:rsidRDefault="00C408CA" w:rsidP="000B418A">
      <w:pPr>
        <w:spacing w:after="0" w:line="240" w:lineRule="auto"/>
      </w:pPr>
      <w:r>
        <w:separator/>
      </w:r>
    </w:p>
  </w:footnote>
  <w:footnote w:type="continuationSeparator" w:id="0">
    <w:p w:rsidR="00C408CA" w:rsidRDefault="00C408CA" w:rsidP="000B4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C742C"/>
    <w:multiLevelType w:val="hybridMultilevel"/>
    <w:tmpl w:val="01D6A5A8"/>
    <w:lvl w:ilvl="0" w:tplc="3E746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2281D"/>
    <w:multiLevelType w:val="hybridMultilevel"/>
    <w:tmpl w:val="2A10EE06"/>
    <w:lvl w:ilvl="0" w:tplc="3E746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72D9"/>
    <w:multiLevelType w:val="hybridMultilevel"/>
    <w:tmpl w:val="C48E0A2A"/>
    <w:lvl w:ilvl="0" w:tplc="3E746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1806C8"/>
    <w:multiLevelType w:val="hybridMultilevel"/>
    <w:tmpl w:val="AB94E31C"/>
    <w:lvl w:ilvl="0" w:tplc="3E7463F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7C05683"/>
    <w:multiLevelType w:val="hybridMultilevel"/>
    <w:tmpl w:val="B69C0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0F3B55"/>
    <w:multiLevelType w:val="hybridMultilevel"/>
    <w:tmpl w:val="871A6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D65F7"/>
    <w:multiLevelType w:val="hybridMultilevel"/>
    <w:tmpl w:val="048CA8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17B2ABE"/>
    <w:multiLevelType w:val="hybridMultilevel"/>
    <w:tmpl w:val="9F109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B33D49"/>
    <w:multiLevelType w:val="hybridMultilevel"/>
    <w:tmpl w:val="EB2EE0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CC51108"/>
    <w:multiLevelType w:val="hybridMultilevel"/>
    <w:tmpl w:val="A5147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E1B07"/>
    <w:multiLevelType w:val="hybridMultilevel"/>
    <w:tmpl w:val="08A61728"/>
    <w:lvl w:ilvl="0" w:tplc="4E5A423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EA2C50"/>
    <w:multiLevelType w:val="hybridMultilevel"/>
    <w:tmpl w:val="81FC0E16"/>
    <w:lvl w:ilvl="0" w:tplc="DF8A6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11"/>
  </w:num>
  <w:num w:numId="9">
    <w:abstractNumId w:val="2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3306C"/>
    <w:rsid w:val="00017577"/>
    <w:rsid w:val="00042FC6"/>
    <w:rsid w:val="000812D5"/>
    <w:rsid w:val="000A4543"/>
    <w:rsid w:val="000B418A"/>
    <w:rsid w:val="00161141"/>
    <w:rsid w:val="001652A2"/>
    <w:rsid w:val="00205F14"/>
    <w:rsid w:val="00227A31"/>
    <w:rsid w:val="002C03B8"/>
    <w:rsid w:val="00326264"/>
    <w:rsid w:val="00355CF7"/>
    <w:rsid w:val="00413C89"/>
    <w:rsid w:val="004C779E"/>
    <w:rsid w:val="00537109"/>
    <w:rsid w:val="005415F3"/>
    <w:rsid w:val="005B0572"/>
    <w:rsid w:val="0061511E"/>
    <w:rsid w:val="0063306C"/>
    <w:rsid w:val="006A1A80"/>
    <w:rsid w:val="006F481C"/>
    <w:rsid w:val="0079669C"/>
    <w:rsid w:val="009B6313"/>
    <w:rsid w:val="00A04C68"/>
    <w:rsid w:val="00A1376F"/>
    <w:rsid w:val="00AC2FD4"/>
    <w:rsid w:val="00AE3EA7"/>
    <w:rsid w:val="00B74353"/>
    <w:rsid w:val="00B80F63"/>
    <w:rsid w:val="00BF6992"/>
    <w:rsid w:val="00C408CA"/>
    <w:rsid w:val="00D24B7D"/>
    <w:rsid w:val="00D61ADE"/>
    <w:rsid w:val="00D75680"/>
    <w:rsid w:val="00DA112A"/>
    <w:rsid w:val="00E75989"/>
    <w:rsid w:val="00EA2A6E"/>
    <w:rsid w:val="00EC0949"/>
    <w:rsid w:val="00F03DB5"/>
    <w:rsid w:val="00F22229"/>
    <w:rsid w:val="00F2265A"/>
    <w:rsid w:val="00F400B0"/>
    <w:rsid w:val="00F5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06C"/>
    <w:pPr>
      <w:ind w:left="720"/>
      <w:contextualSpacing/>
    </w:pPr>
  </w:style>
  <w:style w:type="paragraph" w:customStyle="1" w:styleId="Style1">
    <w:name w:val="Style1"/>
    <w:basedOn w:val="a"/>
    <w:uiPriority w:val="99"/>
    <w:rsid w:val="00EC09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EC0949"/>
    <w:rPr>
      <w:rFonts w:ascii="Times New Roman" w:hAnsi="Times New Roman" w:cs="Times New Roman"/>
      <w:b/>
      <w:bCs/>
      <w:spacing w:val="20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0B4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418A"/>
  </w:style>
  <w:style w:type="paragraph" w:styleId="a6">
    <w:name w:val="footer"/>
    <w:basedOn w:val="a"/>
    <w:link w:val="a7"/>
    <w:uiPriority w:val="99"/>
    <w:unhideWhenUsed/>
    <w:rsid w:val="000B4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41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32</Pages>
  <Words>6471</Words>
  <Characters>36890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dcterms:created xsi:type="dcterms:W3CDTF">2012-10-30T05:38:00Z</dcterms:created>
  <dcterms:modified xsi:type="dcterms:W3CDTF">2014-10-16T13:57:00Z</dcterms:modified>
</cp:coreProperties>
</file>