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CAD" w:rsidRPr="009C0941" w:rsidRDefault="00977CAD" w:rsidP="000C59F4">
      <w:pPr>
        <w:spacing w:after="0" w:line="360" w:lineRule="auto"/>
        <w:jc w:val="center"/>
        <w:rPr>
          <w:rFonts w:ascii="Times New Roman" w:hAnsi="Times New Roman" w:cs="Times New Roman"/>
          <w:sz w:val="28"/>
          <w:szCs w:val="28"/>
        </w:rPr>
      </w:pPr>
      <w:r w:rsidRPr="009C0941">
        <w:rPr>
          <w:rFonts w:ascii="Times New Roman" w:hAnsi="Times New Roman" w:cs="Times New Roman"/>
          <w:sz w:val="28"/>
          <w:szCs w:val="28"/>
        </w:rPr>
        <w:t>СОДЕРЖАНИЕ</w:t>
      </w:r>
    </w:p>
    <w:p w:rsidR="00977CAD" w:rsidRPr="009C0941" w:rsidRDefault="00977CAD" w:rsidP="000C59F4">
      <w:pPr>
        <w:spacing w:after="0" w:line="360" w:lineRule="auto"/>
        <w:rPr>
          <w:rFonts w:ascii="Times New Roman" w:hAnsi="Times New Roman" w:cs="Times New Roman"/>
          <w:sz w:val="28"/>
          <w:szCs w:val="28"/>
        </w:rPr>
      </w:pPr>
    </w:p>
    <w:p w:rsidR="00977CAD" w:rsidRPr="009C0941" w:rsidRDefault="000C59F4" w:rsidP="007F18F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ВВЕДЕНИЕ…………………………………………………………………………..</w:t>
      </w:r>
      <w:r w:rsidR="00977CAD" w:rsidRPr="009C0941">
        <w:rPr>
          <w:rFonts w:ascii="Times New Roman" w:hAnsi="Times New Roman" w:cs="Times New Roman"/>
          <w:sz w:val="28"/>
          <w:szCs w:val="28"/>
        </w:rPr>
        <w:t>3</w:t>
      </w:r>
    </w:p>
    <w:p w:rsidR="00977CAD" w:rsidRPr="009C0941" w:rsidRDefault="00977CAD" w:rsidP="007F18FB">
      <w:pPr>
        <w:spacing w:after="0" w:line="360" w:lineRule="auto"/>
        <w:jc w:val="both"/>
        <w:rPr>
          <w:rFonts w:ascii="Times New Roman" w:hAnsi="Times New Roman" w:cs="Times New Roman"/>
          <w:sz w:val="28"/>
          <w:szCs w:val="28"/>
        </w:rPr>
      </w:pPr>
      <w:r w:rsidRPr="009C0941">
        <w:rPr>
          <w:rFonts w:ascii="Times New Roman" w:hAnsi="Times New Roman" w:cs="Times New Roman"/>
          <w:sz w:val="28"/>
          <w:szCs w:val="28"/>
        </w:rPr>
        <w:t>1.ЭКОНОМИЧЕСКОЕ СОДЕРЖАНИЕ ФИНАНСОВ</w:t>
      </w:r>
      <w:r w:rsidR="000C59F4">
        <w:rPr>
          <w:rFonts w:ascii="Times New Roman" w:hAnsi="Times New Roman" w:cs="Times New Roman"/>
          <w:sz w:val="28"/>
          <w:szCs w:val="28"/>
        </w:rPr>
        <w:t>…………………………...</w:t>
      </w:r>
      <w:r w:rsidRPr="009C0941">
        <w:rPr>
          <w:rFonts w:ascii="Times New Roman" w:hAnsi="Times New Roman" w:cs="Times New Roman"/>
          <w:sz w:val="28"/>
          <w:szCs w:val="28"/>
        </w:rPr>
        <w:t>5</w:t>
      </w:r>
    </w:p>
    <w:p w:rsidR="00977CAD" w:rsidRPr="009C0941" w:rsidRDefault="00977CAD" w:rsidP="007F18FB">
      <w:pPr>
        <w:spacing w:after="0" w:line="360" w:lineRule="auto"/>
        <w:ind w:firstLine="708"/>
        <w:jc w:val="both"/>
        <w:rPr>
          <w:rFonts w:ascii="Times New Roman" w:hAnsi="Times New Roman" w:cs="Times New Roman"/>
          <w:sz w:val="28"/>
          <w:szCs w:val="28"/>
        </w:rPr>
      </w:pPr>
      <w:r w:rsidRPr="009C0941">
        <w:rPr>
          <w:rFonts w:ascii="Times New Roman" w:hAnsi="Times New Roman" w:cs="Times New Roman"/>
          <w:sz w:val="28"/>
          <w:szCs w:val="28"/>
        </w:rPr>
        <w:t>1.1.Определение финансов как экономической категории. Ф</w:t>
      </w:r>
      <w:r w:rsidR="000C59F4">
        <w:rPr>
          <w:rFonts w:ascii="Times New Roman" w:hAnsi="Times New Roman" w:cs="Times New Roman"/>
          <w:sz w:val="28"/>
          <w:szCs w:val="28"/>
        </w:rPr>
        <w:t>инансовые ресурсы, их источники………………………………………………………………</w:t>
      </w:r>
      <w:r w:rsidRPr="009C0941">
        <w:rPr>
          <w:rFonts w:ascii="Times New Roman" w:hAnsi="Times New Roman" w:cs="Times New Roman"/>
          <w:sz w:val="28"/>
          <w:szCs w:val="28"/>
        </w:rPr>
        <w:t>5</w:t>
      </w:r>
    </w:p>
    <w:p w:rsidR="00977CAD" w:rsidRPr="009C0941" w:rsidRDefault="000C59F4" w:rsidP="007F18F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1.2.Этапы развития финансов………………………………………………...</w:t>
      </w:r>
      <w:r w:rsidR="00977CAD" w:rsidRPr="009C0941">
        <w:rPr>
          <w:rFonts w:ascii="Times New Roman" w:hAnsi="Times New Roman" w:cs="Times New Roman"/>
          <w:sz w:val="28"/>
          <w:szCs w:val="28"/>
        </w:rPr>
        <w:t>9</w:t>
      </w:r>
    </w:p>
    <w:p w:rsidR="00977CAD" w:rsidRPr="009C0941" w:rsidRDefault="00977CAD" w:rsidP="007F18FB">
      <w:pPr>
        <w:spacing w:after="0" w:line="360" w:lineRule="auto"/>
        <w:ind w:firstLine="708"/>
        <w:jc w:val="both"/>
        <w:rPr>
          <w:rFonts w:ascii="Times New Roman" w:hAnsi="Times New Roman" w:cs="Times New Roman"/>
          <w:sz w:val="28"/>
          <w:szCs w:val="28"/>
        </w:rPr>
      </w:pPr>
      <w:r w:rsidRPr="009C0941">
        <w:rPr>
          <w:rFonts w:ascii="Times New Roman" w:hAnsi="Times New Roman" w:cs="Times New Roman"/>
          <w:sz w:val="28"/>
          <w:szCs w:val="28"/>
        </w:rPr>
        <w:t>1.3.Фи</w:t>
      </w:r>
      <w:r w:rsidR="000C59F4">
        <w:rPr>
          <w:rFonts w:ascii="Times New Roman" w:hAnsi="Times New Roman" w:cs="Times New Roman"/>
          <w:sz w:val="28"/>
          <w:szCs w:val="28"/>
        </w:rPr>
        <w:t>нансовые отношения, их признаки………………………………….</w:t>
      </w:r>
      <w:r w:rsidRPr="009C0941">
        <w:rPr>
          <w:rFonts w:ascii="Times New Roman" w:hAnsi="Times New Roman" w:cs="Times New Roman"/>
          <w:sz w:val="28"/>
          <w:szCs w:val="28"/>
        </w:rPr>
        <w:t>12</w:t>
      </w:r>
    </w:p>
    <w:p w:rsidR="00977CAD" w:rsidRPr="009C0941" w:rsidRDefault="000C59F4" w:rsidP="007F18F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2.ФУНКЦИИ ФИНАНСОВ………………………………………………………..</w:t>
      </w:r>
      <w:r w:rsidR="00977CAD" w:rsidRPr="009C0941">
        <w:rPr>
          <w:rFonts w:ascii="Times New Roman" w:hAnsi="Times New Roman" w:cs="Times New Roman"/>
          <w:sz w:val="28"/>
          <w:szCs w:val="28"/>
        </w:rPr>
        <w:t>14</w:t>
      </w:r>
    </w:p>
    <w:p w:rsidR="00977CAD" w:rsidRPr="009C0941" w:rsidRDefault="00977CAD" w:rsidP="007F18FB">
      <w:pPr>
        <w:spacing w:after="0" w:line="360" w:lineRule="auto"/>
        <w:ind w:firstLine="708"/>
        <w:jc w:val="both"/>
        <w:rPr>
          <w:rFonts w:ascii="Times New Roman" w:hAnsi="Times New Roman" w:cs="Times New Roman"/>
          <w:sz w:val="28"/>
          <w:szCs w:val="28"/>
        </w:rPr>
      </w:pPr>
      <w:r w:rsidRPr="009C0941">
        <w:rPr>
          <w:rFonts w:ascii="Times New Roman" w:hAnsi="Times New Roman" w:cs="Times New Roman"/>
          <w:sz w:val="28"/>
          <w:szCs w:val="28"/>
        </w:rPr>
        <w:t>2.1.Распреде</w:t>
      </w:r>
      <w:r w:rsidR="000C59F4">
        <w:rPr>
          <w:rFonts w:ascii="Times New Roman" w:hAnsi="Times New Roman" w:cs="Times New Roman"/>
          <w:sz w:val="28"/>
          <w:szCs w:val="28"/>
        </w:rPr>
        <w:t>лительная функция…………………………………………….</w:t>
      </w:r>
      <w:r w:rsidRPr="009C0941">
        <w:rPr>
          <w:rFonts w:ascii="Times New Roman" w:hAnsi="Times New Roman" w:cs="Times New Roman"/>
          <w:sz w:val="28"/>
          <w:szCs w:val="28"/>
        </w:rPr>
        <w:t>14</w:t>
      </w:r>
    </w:p>
    <w:p w:rsidR="00977CAD" w:rsidRPr="009C0941" w:rsidRDefault="000C59F4" w:rsidP="007F18F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2.2.Контрольная функция…………………………………………………...</w:t>
      </w:r>
      <w:r w:rsidR="00977CAD" w:rsidRPr="009C0941">
        <w:rPr>
          <w:rFonts w:ascii="Times New Roman" w:hAnsi="Times New Roman" w:cs="Times New Roman"/>
          <w:sz w:val="28"/>
          <w:szCs w:val="28"/>
        </w:rPr>
        <w:t>18</w:t>
      </w:r>
    </w:p>
    <w:p w:rsidR="00977CAD" w:rsidRPr="009C0941" w:rsidRDefault="00977CAD" w:rsidP="007F18FB">
      <w:pPr>
        <w:spacing w:after="0" w:line="360" w:lineRule="auto"/>
        <w:ind w:firstLine="708"/>
        <w:jc w:val="both"/>
        <w:rPr>
          <w:rFonts w:ascii="Times New Roman" w:hAnsi="Times New Roman" w:cs="Times New Roman"/>
          <w:sz w:val="28"/>
          <w:szCs w:val="28"/>
        </w:rPr>
      </w:pPr>
      <w:r w:rsidRPr="009C0941">
        <w:rPr>
          <w:rFonts w:ascii="Times New Roman" w:hAnsi="Times New Roman" w:cs="Times New Roman"/>
          <w:sz w:val="28"/>
          <w:szCs w:val="28"/>
        </w:rPr>
        <w:t>2.3.Стимулирующая, воспроизвод</w:t>
      </w:r>
      <w:r w:rsidR="000C59F4">
        <w:rPr>
          <w:rFonts w:ascii="Times New Roman" w:hAnsi="Times New Roman" w:cs="Times New Roman"/>
          <w:sz w:val="28"/>
          <w:szCs w:val="28"/>
        </w:rPr>
        <w:t>ственная и регулирующая функции…</w:t>
      </w:r>
      <w:r w:rsidRPr="009C0941">
        <w:rPr>
          <w:rFonts w:ascii="Times New Roman" w:hAnsi="Times New Roman" w:cs="Times New Roman"/>
          <w:sz w:val="28"/>
          <w:szCs w:val="28"/>
        </w:rPr>
        <w:t>19</w:t>
      </w:r>
    </w:p>
    <w:p w:rsidR="00977CAD" w:rsidRPr="009C0941" w:rsidRDefault="00977CAD" w:rsidP="007F18FB">
      <w:pPr>
        <w:spacing w:after="0" w:line="360" w:lineRule="auto"/>
        <w:jc w:val="both"/>
        <w:rPr>
          <w:rFonts w:ascii="Times New Roman" w:hAnsi="Times New Roman" w:cs="Times New Roman"/>
          <w:sz w:val="28"/>
          <w:szCs w:val="28"/>
        </w:rPr>
      </w:pPr>
      <w:r w:rsidRPr="009C0941">
        <w:rPr>
          <w:rFonts w:ascii="Times New Roman" w:hAnsi="Times New Roman" w:cs="Times New Roman"/>
          <w:sz w:val="28"/>
          <w:szCs w:val="28"/>
        </w:rPr>
        <w:t>3.ФИНАНС</w:t>
      </w:r>
      <w:r w:rsidR="000C59F4">
        <w:rPr>
          <w:rFonts w:ascii="Times New Roman" w:hAnsi="Times New Roman" w:cs="Times New Roman"/>
          <w:sz w:val="28"/>
          <w:szCs w:val="28"/>
        </w:rPr>
        <w:t>ОВЫЕ РЕСУРСЫ И ФИНАНСОВЫЕ ФОНДЫ…………………....</w:t>
      </w:r>
      <w:r w:rsidRPr="009C0941">
        <w:rPr>
          <w:rFonts w:ascii="Times New Roman" w:hAnsi="Times New Roman" w:cs="Times New Roman"/>
          <w:sz w:val="28"/>
          <w:szCs w:val="28"/>
        </w:rPr>
        <w:t>22</w:t>
      </w:r>
    </w:p>
    <w:p w:rsidR="00977CAD" w:rsidRPr="009C0941" w:rsidRDefault="00977CAD" w:rsidP="007F18FB">
      <w:pPr>
        <w:spacing w:after="0" w:line="360" w:lineRule="auto"/>
        <w:ind w:firstLine="708"/>
        <w:jc w:val="both"/>
        <w:rPr>
          <w:rFonts w:ascii="Times New Roman" w:hAnsi="Times New Roman" w:cs="Times New Roman"/>
          <w:sz w:val="28"/>
          <w:szCs w:val="28"/>
        </w:rPr>
      </w:pPr>
      <w:r w:rsidRPr="009C0941">
        <w:rPr>
          <w:rFonts w:ascii="Times New Roman" w:hAnsi="Times New Roman" w:cs="Times New Roman"/>
          <w:sz w:val="28"/>
          <w:szCs w:val="28"/>
        </w:rPr>
        <w:t>3.1.Понятие финансовых ресурсов, их источ</w:t>
      </w:r>
      <w:r w:rsidR="000C59F4">
        <w:rPr>
          <w:rFonts w:ascii="Times New Roman" w:hAnsi="Times New Roman" w:cs="Times New Roman"/>
          <w:sz w:val="28"/>
          <w:szCs w:val="28"/>
        </w:rPr>
        <w:t>ники, направления использования………………………………………………………………………</w:t>
      </w:r>
      <w:r w:rsidRPr="009C0941">
        <w:rPr>
          <w:rFonts w:ascii="Times New Roman" w:hAnsi="Times New Roman" w:cs="Times New Roman"/>
          <w:sz w:val="28"/>
          <w:szCs w:val="28"/>
        </w:rPr>
        <w:t>22</w:t>
      </w:r>
    </w:p>
    <w:p w:rsidR="00977CAD" w:rsidRPr="009C0941" w:rsidRDefault="00977CAD" w:rsidP="007F18FB">
      <w:pPr>
        <w:spacing w:after="0" w:line="360" w:lineRule="auto"/>
        <w:ind w:left="708" w:firstLine="426"/>
        <w:jc w:val="both"/>
        <w:rPr>
          <w:rFonts w:ascii="Times New Roman" w:hAnsi="Times New Roman" w:cs="Times New Roman"/>
          <w:iCs/>
          <w:sz w:val="28"/>
          <w:szCs w:val="28"/>
        </w:rPr>
      </w:pPr>
      <w:r w:rsidRPr="009C0941">
        <w:rPr>
          <w:rFonts w:ascii="Times New Roman" w:hAnsi="Times New Roman" w:cs="Times New Roman"/>
          <w:iCs/>
          <w:sz w:val="28"/>
          <w:szCs w:val="28"/>
        </w:rPr>
        <w:t>3.1.1.Финансовые ресурс</w:t>
      </w:r>
      <w:r w:rsidR="000C59F4">
        <w:rPr>
          <w:rFonts w:ascii="Times New Roman" w:hAnsi="Times New Roman" w:cs="Times New Roman"/>
          <w:iCs/>
          <w:sz w:val="28"/>
          <w:szCs w:val="28"/>
        </w:rPr>
        <w:t>ы коммерческой организации………………</w:t>
      </w:r>
      <w:r w:rsidRPr="009C0941">
        <w:rPr>
          <w:rFonts w:ascii="Times New Roman" w:hAnsi="Times New Roman" w:cs="Times New Roman"/>
          <w:iCs/>
          <w:sz w:val="28"/>
          <w:szCs w:val="28"/>
        </w:rPr>
        <w:t>24</w:t>
      </w:r>
    </w:p>
    <w:p w:rsidR="00977CAD" w:rsidRPr="009C0941" w:rsidRDefault="00977CAD" w:rsidP="007F18FB">
      <w:pPr>
        <w:spacing w:after="0" w:line="360" w:lineRule="auto"/>
        <w:ind w:left="708" w:firstLine="426"/>
        <w:jc w:val="both"/>
        <w:rPr>
          <w:rFonts w:ascii="Times New Roman" w:hAnsi="Times New Roman" w:cs="Times New Roman"/>
          <w:iCs/>
          <w:sz w:val="28"/>
          <w:szCs w:val="28"/>
        </w:rPr>
      </w:pPr>
      <w:r w:rsidRPr="009C0941">
        <w:rPr>
          <w:rFonts w:ascii="Times New Roman" w:hAnsi="Times New Roman" w:cs="Times New Roman"/>
          <w:iCs/>
          <w:sz w:val="28"/>
          <w:szCs w:val="28"/>
        </w:rPr>
        <w:t>3.1.2.Финансовые рес</w:t>
      </w:r>
      <w:r w:rsidR="000C59F4">
        <w:rPr>
          <w:rFonts w:ascii="Times New Roman" w:hAnsi="Times New Roman" w:cs="Times New Roman"/>
          <w:iCs/>
          <w:sz w:val="28"/>
          <w:szCs w:val="28"/>
        </w:rPr>
        <w:t>урсы некоммерческой организации……………</w:t>
      </w:r>
      <w:r w:rsidRPr="009C0941">
        <w:rPr>
          <w:rFonts w:ascii="Times New Roman" w:hAnsi="Times New Roman" w:cs="Times New Roman"/>
          <w:iCs/>
          <w:sz w:val="28"/>
          <w:szCs w:val="28"/>
        </w:rPr>
        <w:t>25</w:t>
      </w:r>
    </w:p>
    <w:p w:rsidR="00977CAD" w:rsidRPr="009C0941" w:rsidRDefault="00977CAD" w:rsidP="007F18FB">
      <w:pPr>
        <w:spacing w:after="0" w:line="360" w:lineRule="auto"/>
        <w:ind w:left="708" w:firstLine="426"/>
        <w:jc w:val="both"/>
        <w:rPr>
          <w:rFonts w:ascii="Times New Roman" w:hAnsi="Times New Roman" w:cs="Times New Roman"/>
          <w:sz w:val="28"/>
          <w:szCs w:val="28"/>
        </w:rPr>
      </w:pPr>
      <w:r w:rsidRPr="009C0941">
        <w:rPr>
          <w:rFonts w:ascii="Times New Roman" w:hAnsi="Times New Roman" w:cs="Times New Roman"/>
          <w:iCs/>
          <w:sz w:val="28"/>
          <w:szCs w:val="28"/>
        </w:rPr>
        <w:t xml:space="preserve">3.1.3.Финансовые ресурсы </w:t>
      </w:r>
      <w:r w:rsidR="000C59F4">
        <w:rPr>
          <w:rFonts w:ascii="Times New Roman" w:hAnsi="Times New Roman" w:cs="Times New Roman"/>
          <w:iCs/>
          <w:sz w:val="28"/>
          <w:szCs w:val="28"/>
        </w:rPr>
        <w:t>индивидуального предпринимателя…….</w:t>
      </w:r>
      <w:r w:rsidRPr="009C0941">
        <w:rPr>
          <w:rFonts w:ascii="Times New Roman" w:hAnsi="Times New Roman" w:cs="Times New Roman"/>
          <w:iCs/>
          <w:sz w:val="28"/>
          <w:szCs w:val="28"/>
        </w:rPr>
        <w:t>27</w:t>
      </w:r>
    </w:p>
    <w:p w:rsidR="00977CAD" w:rsidRPr="009C0941" w:rsidRDefault="00977CAD" w:rsidP="007F18FB">
      <w:pPr>
        <w:spacing w:after="0" w:line="360" w:lineRule="auto"/>
        <w:ind w:firstLine="1134"/>
        <w:jc w:val="both"/>
        <w:rPr>
          <w:rFonts w:ascii="Times New Roman" w:hAnsi="Times New Roman" w:cs="Times New Roman"/>
          <w:iCs/>
          <w:sz w:val="28"/>
          <w:szCs w:val="28"/>
        </w:rPr>
      </w:pPr>
      <w:r w:rsidRPr="009C0941">
        <w:rPr>
          <w:rFonts w:ascii="Times New Roman" w:hAnsi="Times New Roman" w:cs="Times New Roman"/>
          <w:iCs/>
          <w:sz w:val="28"/>
          <w:szCs w:val="28"/>
        </w:rPr>
        <w:t xml:space="preserve">3.1.4.Финансовые ресурсы органов государственной власти и местного </w:t>
      </w:r>
      <w:r w:rsidR="009C0941" w:rsidRPr="009C0941">
        <w:rPr>
          <w:rFonts w:ascii="Times New Roman" w:hAnsi="Times New Roman" w:cs="Times New Roman"/>
          <w:iCs/>
          <w:sz w:val="28"/>
          <w:szCs w:val="28"/>
        </w:rPr>
        <w:t>с</w:t>
      </w:r>
      <w:r w:rsidRPr="009C0941">
        <w:rPr>
          <w:rFonts w:ascii="Times New Roman" w:hAnsi="Times New Roman" w:cs="Times New Roman"/>
          <w:iCs/>
          <w:sz w:val="28"/>
          <w:szCs w:val="28"/>
        </w:rPr>
        <w:t>амоуправления</w:t>
      </w:r>
      <w:r w:rsidR="000C59F4">
        <w:rPr>
          <w:rFonts w:ascii="Times New Roman" w:hAnsi="Times New Roman" w:cs="Times New Roman"/>
          <w:iCs/>
          <w:sz w:val="28"/>
          <w:szCs w:val="28"/>
        </w:rPr>
        <w:t>………………………………………………………….</w:t>
      </w:r>
      <w:r w:rsidRPr="009C0941">
        <w:rPr>
          <w:rFonts w:ascii="Times New Roman" w:hAnsi="Times New Roman" w:cs="Times New Roman"/>
          <w:iCs/>
          <w:sz w:val="28"/>
          <w:szCs w:val="28"/>
        </w:rPr>
        <w:t>27</w:t>
      </w:r>
    </w:p>
    <w:p w:rsidR="00977CAD" w:rsidRPr="009C0941" w:rsidRDefault="00977CAD" w:rsidP="007F18FB">
      <w:pPr>
        <w:spacing w:after="0" w:line="360" w:lineRule="auto"/>
        <w:ind w:firstLine="708"/>
        <w:jc w:val="both"/>
        <w:rPr>
          <w:rFonts w:ascii="Times New Roman" w:hAnsi="Times New Roman" w:cs="Times New Roman"/>
          <w:iCs/>
          <w:sz w:val="28"/>
          <w:szCs w:val="28"/>
        </w:rPr>
      </w:pPr>
      <w:r w:rsidRPr="009C0941">
        <w:rPr>
          <w:rFonts w:ascii="Times New Roman" w:hAnsi="Times New Roman" w:cs="Times New Roman"/>
          <w:iCs/>
          <w:sz w:val="28"/>
          <w:szCs w:val="28"/>
        </w:rPr>
        <w:t xml:space="preserve">3.2.Понятие финансового фонда, </w:t>
      </w:r>
      <w:r w:rsidR="000C59F4">
        <w:rPr>
          <w:rFonts w:ascii="Times New Roman" w:hAnsi="Times New Roman" w:cs="Times New Roman"/>
          <w:iCs/>
          <w:sz w:val="28"/>
          <w:szCs w:val="28"/>
        </w:rPr>
        <w:t>классификация финансовых фондов…</w:t>
      </w:r>
      <w:r w:rsidRPr="009C0941">
        <w:rPr>
          <w:rFonts w:ascii="Times New Roman" w:hAnsi="Times New Roman" w:cs="Times New Roman"/>
          <w:iCs/>
          <w:sz w:val="28"/>
          <w:szCs w:val="28"/>
        </w:rPr>
        <w:t>28</w:t>
      </w:r>
    </w:p>
    <w:p w:rsidR="009C0941" w:rsidRPr="009C0941" w:rsidRDefault="007F18FB" w:rsidP="007F18F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4.ЭВОЛЮЦИЯ ТЕОРЕТИЧЕСК</w:t>
      </w:r>
      <w:r w:rsidR="009C0941" w:rsidRPr="009C0941">
        <w:rPr>
          <w:rFonts w:ascii="Times New Roman" w:hAnsi="Times New Roman" w:cs="Times New Roman"/>
          <w:sz w:val="28"/>
          <w:szCs w:val="28"/>
        </w:rPr>
        <w:t>ИХ ВЗГЛЯДОВ НА СУЩНОСТЬ ФИНАНСОВ</w:t>
      </w:r>
      <w:r>
        <w:rPr>
          <w:rFonts w:ascii="Times New Roman" w:hAnsi="Times New Roman" w:cs="Times New Roman"/>
          <w:sz w:val="28"/>
          <w:szCs w:val="28"/>
        </w:rPr>
        <w:t xml:space="preserve"> ……………………………………………………………………………………….</w:t>
      </w:r>
      <w:r w:rsidR="009C0941" w:rsidRPr="009C0941">
        <w:rPr>
          <w:rFonts w:ascii="Times New Roman" w:hAnsi="Times New Roman" w:cs="Times New Roman"/>
          <w:sz w:val="28"/>
          <w:szCs w:val="28"/>
        </w:rPr>
        <w:t>35</w:t>
      </w:r>
    </w:p>
    <w:p w:rsidR="009C0941" w:rsidRPr="009C0941" w:rsidRDefault="009C0941" w:rsidP="007F18FB">
      <w:pPr>
        <w:spacing w:after="0" w:line="360" w:lineRule="auto"/>
        <w:ind w:firstLine="708"/>
        <w:jc w:val="both"/>
        <w:rPr>
          <w:rFonts w:ascii="Times New Roman" w:hAnsi="Times New Roman" w:cs="Times New Roman"/>
          <w:sz w:val="28"/>
          <w:szCs w:val="28"/>
        </w:rPr>
      </w:pPr>
      <w:r w:rsidRPr="009C0941">
        <w:rPr>
          <w:rFonts w:ascii="Times New Roman" w:hAnsi="Times New Roman" w:cs="Times New Roman"/>
          <w:bCs/>
          <w:sz w:val="28"/>
          <w:szCs w:val="28"/>
        </w:rPr>
        <w:t>4.1.Развитие теоретических пр</w:t>
      </w:r>
      <w:r w:rsidR="000C59F4">
        <w:rPr>
          <w:rFonts w:ascii="Times New Roman" w:hAnsi="Times New Roman" w:cs="Times New Roman"/>
          <w:bCs/>
          <w:sz w:val="28"/>
          <w:szCs w:val="28"/>
        </w:rPr>
        <w:t>едставлений о финансах в России……….</w:t>
      </w:r>
      <w:r w:rsidRPr="009C0941">
        <w:rPr>
          <w:rFonts w:ascii="Times New Roman" w:hAnsi="Times New Roman" w:cs="Times New Roman"/>
          <w:bCs/>
          <w:sz w:val="28"/>
          <w:szCs w:val="28"/>
        </w:rPr>
        <w:t>35</w:t>
      </w:r>
    </w:p>
    <w:p w:rsidR="00E531DC" w:rsidRPr="00E531DC" w:rsidRDefault="00E531DC" w:rsidP="007F18FB">
      <w:pPr>
        <w:widowControl w:val="0"/>
        <w:spacing w:after="0" w:line="360" w:lineRule="auto"/>
        <w:ind w:firstLine="708"/>
        <w:jc w:val="both"/>
        <w:rPr>
          <w:rFonts w:ascii="Times New Roman" w:hAnsi="Times New Roman" w:cs="Times New Roman"/>
          <w:sz w:val="28"/>
          <w:szCs w:val="28"/>
        </w:rPr>
      </w:pPr>
      <w:r w:rsidRPr="00E531DC">
        <w:rPr>
          <w:rFonts w:ascii="Times New Roman" w:hAnsi="Times New Roman" w:cs="Times New Roman"/>
          <w:sz w:val="28"/>
          <w:szCs w:val="28"/>
        </w:rPr>
        <w:t>4.2.Развитие науки о финансах</w:t>
      </w:r>
      <w:r w:rsidR="000C59F4">
        <w:rPr>
          <w:rFonts w:ascii="Times New Roman" w:hAnsi="Times New Roman" w:cs="Times New Roman"/>
          <w:sz w:val="28"/>
          <w:szCs w:val="28"/>
        </w:rPr>
        <w:t>……………………………………………..</w:t>
      </w:r>
      <w:r w:rsidRPr="00E531DC">
        <w:rPr>
          <w:rFonts w:ascii="Times New Roman" w:hAnsi="Times New Roman" w:cs="Times New Roman"/>
          <w:sz w:val="28"/>
          <w:szCs w:val="28"/>
        </w:rPr>
        <w:t>39</w:t>
      </w:r>
    </w:p>
    <w:p w:rsidR="00977CAD" w:rsidRPr="00E531DC" w:rsidRDefault="00E531DC" w:rsidP="007F18FB">
      <w:pPr>
        <w:spacing w:after="0" w:line="360" w:lineRule="auto"/>
        <w:jc w:val="both"/>
        <w:rPr>
          <w:rFonts w:ascii="Times New Roman" w:hAnsi="Times New Roman" w:cs="Times New Roman"/>
          <w:sz w:val="28"/>
          <w:szCs w:val="28"/>
        </w:rPr>
      </w:pPr>
      <w:r w:rsidRPr="00E531DC">
        <w:rPr>
          <w:rFonts w:ascii="Times New Roman" w:hAnsi="Times New Roman" w:cs="Times New Roman"/>
          <w:sz w:val="28"/>
          <w:szCs w:val="28"/>
        </w:rPr>
        <w:t>ЗАКЛЮЧЕНИЕ</w:t>
      </w:r>
      <w:r w:rsidR="000C59F4">
        <w:rPr>
          <w:rFonts w:ascii="Times New Roman" w:hAnsi="Times New Roman" w:cs="Times New Roman"/>
          <w:sz w:val="28"/>
          <w:szCs w:val="28"/>
        </w:rPr>
        <w:t>……………………………………………………………………..</w:t>
      </w:r>
      <w:r w:rsidRPr="00E531DC">
        <w:rPr>
          <w:rFonts w:ascii="Times New Roman" w:hAnsi="Times New Roman" w:cs="Times New Roman"/>
          <w:sz w:val="28"/>
          <w:szCs w:val="28"/>
        </w:rPr>
        <w:t>42</w:t>
      </w:r>
    </w:p>
    <w:p w:rsidR="00E531DC" w:rsidRPr="00E531DC" w:rsidRDefault="00E531DC" w:rsidP="007F18FB">
      <w:pPr>
        <w:spacing w:after="0" w:line="360" w:lineRule="auto"/>
        <w:jc w:val="both"/>
        <w:rPr>
          <w:rFonts w:ascii="Times New Roman" w:hAnsi="Times New Roman" w:cs="Times New Roman"/>
          <w:sz w:val="28"/>
          <w:szCs w:val="28"/>
        </w:rPr>
      </w:pPr>
      <w:r w:rsidRPr="00E531DC">
        <w:rPr>
          <w:rFonts w:ascii="Times New Roman" w:hAnsi="Times New Roman" w:cs="Times New Roman"/>
          <w:sz w:val="28"/>
          <w:szCs w:val="28"/>
        </w:rPr>
        <w:t>БИБЛИОГРАФИЧЕСКИЙ СПИСОК</w:t>
      </w:r>
      <w:r w:rsidR="000C59F4">
        <w:rPr>
          <w:rFonts w:ascii="Times New Roman" w:hAnsi="Times New Roman" w:cs="Times New Roman"/>
          <w:sz w:val="28"/>
          <w:szCs w:val="28"/>
        </w:rPr>
        <w:t>……………………………………………..</w:t>
      </w:r>
      <w:r w:rsidRPr="00E531DC">
        <w:rPr>
          <w:rFonts w:ascii="Times New Roman" w:hAnsi="Times New Roman" w:cs="Times New Roman"/>
          <w:sz w:val="28"/>
          <w:szCs w:val="28"/>
        </w:rPr>
        <w:t>44</w:t>
      </w:r>
    </w:p>
    <w:p w:rsidR="00977CAD" w:rsidRDefault="00977CAD">
      <w:pPr>
        <w:rPr>
          <w:rFonts w:ascii="Times New Roman" w:hAnsi="Times New Roman" w:cs="Times New Roman"/>
          <w:sz w:val="28"/>
          <w:szCs w:val="28"/>
        </w:rPr>
      </w:pPr>
      <w:r>
        <w:rPr>
          <w:rFonts w:ascii="Times New Roman" w:hAnsi="Times New Roman" w:cs="Times New Roman"/>
          <w:sz w:val="28"/>
          <w:szCs w:val="28"/>
        </w:rPr>
        <w:br w:type="page"/>
      </w:r>
    </w:p>
    <w:p w:rsidR="00C168A1" w:rsidRPr="00024CEA" w:rsidRDefault="0054101E" w:rsidP="000E119E">
      <w:pPr>
        <w:spacing w:after="0" w:line="360" w:lineRule="auto"/>
        <w:jc w:val="center"/>
        <w:rPr>
          <w:rFonts w:ascii="Times New Roman" w:hAnsi="Times New Roman" w:cs="Times New Roman"/>
          <w:sz w:val="28"/>
          <w:szCs w:val="28"/>
        </w:rPr>
      </w:pPr>
      <w:r w:rsidRPr="00024CEA">
        <w:rPr>
          <w:rFonts w:ascii="Times New Roman" w:hAnsi="Times New Roman" w:cs="Times New Roman"/>
          <w:sz w:val="28"/>
          <w:szCs w:val="28"/>
        </w:rPr>
        <w:lastRenderedPageBreak/>
        <w:t>ВВЕДЕНИЕ</w:t>
      </w:r>
    </w:p>
    <w:p w:rsidR="007126A8" w:rsidRPr="00024CEA" w:rsidRDefault="007126A8" w:rsidP="000E119E">
      <w:pPr>
        <w:spacing w:after="0" w:line="360" w:lineRule="auto"/>
        <w:ind w:firstLine="708"/>
        <w:jc w:val="both"/>
        <w:rPr>
          <w:rFonts w:ascii="Times New Roman" w:hAnsi="Times New Roman" w:cs="Times New Roman"/>
          <w:sz w:val="28"/>
          <w:szCs w:val="28"/>
        </w:rPr>
      </w:pPr>
    </w:p>
    <w:p w:rsidR="000A3CB3" w:rsidRPr="000E119E" w:rsidRDefault="000A3CB3" w:rsidP="000E119E">
      <w:pPr>
        <w:pStyle w:val="a3"/>
        <w:spacing w:after="0" w:line="360" w:lineRule="auto"/>
        <w:ind w:firstLine="708"/>
        <w:jc w:val="both"/>
        <w:rPr>
          <w:color w:val="000000"/>
          <w:sz w:val="28"/>
          <w:szCs w:val="28"/>
        </w:rPr>
      </w:pPr>
      <w:r w:rsidRPr="00024CEA">
        <w:rPr>
          <w:color w:val="000000"/>
          <w:sz w:val="28"/>
          <w:szCs w:val="28"/>
        </w:rPr>
        <w:t xml:space="preserve">Финансы являются одной из важнейших экономических категорий, отражающей экономические отношения в процессе создания и использования денежных средств. Финансы насчитывают не одну тысячу лет. Фактически они начали своё развитие с возникновением товарно-денежных отношений, становлением государств, и по настоящее время пронизывают действия людей </w:t>
      </w:r>
      <w:r w:rsidR="000E119E">
        <w:rPr>
          <w:color w:val="000000"/>
          <w:sz w:val="28"/>
          <w:szCs w:val="28"/>
        </w:rPr>
        <w:t>во всех сферах их деятельности.</w:t>
      </w:r>
    </w:p>
    <w:p w:rsidR="006F3D0E" w:rsidRPr="00024CEA" w:rsidRDefault="00C168A1" w:rsidP="000E119E">
      <w:pPr>
        <w:spacing w:after="0" w:line="360" w:lineRule="auto"/>
        <w:ind w:firstLine="709"/>
        <w:jc w:val="both"/>
        <w:rPr>
          <w:rFonts w:ascii="Times New Roman" w:eastAsia="Calibri" w:hAnsi="Times New Roman" w:cs="Times New Roman"/>
          <w:sz w:val="28"/>
          <w:szCs w:val="28"/>
        </w:rPr>
      </w:pPr>
      <w:r w:rsidRPr="00024CEA">
        <w:rPr>
          <w:rFonts w:ascii="Times New Roman" w:eastAsia="Calibri" w:hAnsi="Times New Roman" w:cs="Times New Roman"/>
          <w:sz w:val="28"/>
          <w:szCs w:val="28"/>
        </w:rPr>
        <w:t xml:space="preserve">В условиях рыночной экономики очень важно </w:t>
      </w:r>
      <w:r w:rsidR="00064B16" w:rsidRPr="00024CEA">
        <w:rPr>
          <w:rFonts w:ascii="Times New Roman" w:eastAsia="Calibri" w:hAnsi="Times New Roman" w:cs="Times New Roman"/>
          <w:sz w:val="28"/>
          <w:szCs w:val="28"/>
        </w:rPr>
        <w:t>т</w:t>
      </w:r>
      <w:r w:rsidRPr="00024CEA">
        <w:rPr>
          <w:rFonts w:ascii="Times New Roman" w:eastAsia="Calibri" w:hAnsi="Times New Roman" w:cs="Times New Roman"/>
          <w:sz w:val="28"/>
          <w:szCs w:val="28"/>
        </w:rPr>
        <w:t xml:space="preserve">очно </w:t>
      </w:r>
      <w:r w:rsidR="00064B16" w:rsidRPr="00024CEA">
        <w:rPr>
          <w:rFonts w:ascii="Times New Roman" w:eastAsia="Calibri" w:hAnsi="Times New Roman" w:cs="Times New Roman"/>
          <w:sz w:val="28"/>
          <w:szCs w:val="28"/>
        </w:rPr>
        <w:t>определить</w:t>
      </w:r>
      <w:r w:rsidRPr="00024CEA">
        <w:rPr>
          <w:rFonts w:ascii="Times New Roman" w:eastAsia="Calibri" w:hAnsi="Times New Roman" w:cs="Times New Roman"/>
          <w:sz w:val="28"/>
          <w:szCs w:val="28"/>
        </w:rPr>
        <w:t xml:space="preserve"> эконом</w:t>
      </w:r>
      <w:r w:rsidR="00064B16" w:rsidRPr="00024CEA">
        <w:rPr>
          <w:rFonts w:ascii="Times New Roman" w:eastAsia="Calibri" w:hAnsi="Times New Roman" w:cs="Times New Roman"/>
          <w:sz w:val="28"/>
          <w:szCs w:val="28"/>
        </w:rPr>
        <w:t>ическую сущность и содержание финансов как экономической категории.</w:t>
      </w:r>
    </w:p>
    <w:p w:rsidR="00E81825" w:rsidRPr="00F56CC4" w:rsidRDefault="00B84265" w:rsidP="000E119E">
      <w:pPr>
        <w:spacing w:after="0" w:line="360" w:lineRule="auto"/>
        <w:ind w:firstLine="708"/>
        <w:jc w:val="both"/>
        <w:rPr>
          <w:rFonts w:ascii="Times New Roman" w:hAnsi="Times New Roman" w:cs="Times New Roman"/>
          <w:sz w:val="28"/>
          <w:szCs w:val="28"/>
        </w:rPr>
      </w:pPr>
      <w:proofErr w:type="gramStart"/>
      <w:r w:rsidRPr="00024CEA">
        <w:rPr>
          <w:rFonts w:ascii="Times New Roman" w:hAnsi="Times New Roman" w:cs="Times New Roman"/>
          <w:sz w:val="28"/>
          <w:szCs w:val="28"/>
        </w:rPr>
        <w:t>Актуальность данной работы связана с тем, что п</w:t>
      </w:r>
      <w:r w:rsidR="00E81825" w:rsidRPr="00024CEA">
        <w:rPr>
          <w:rFonts w:ascii="Times New Roman" w:hAnsi="Times New Roman" w:cs="Times New Roman"/>
          <w:sz w:val="28"/>
          <w:szCs w:val="28"/>
        </w:rPr>
        <w:t>овышение роли финансов в социально-экономическом развитии страны обуславливает необходимость теоретического осмысления содержания финансов, разработку на это</w:t>
      </w:r>
      <w:r w:rsidR="006F3D0E" w:rsidRPr="00024CEA">
        <w:rPr>
          <w:rFonts w:ascii="Times New Roman" w:hAnsi="Times New Roman" w:cs="Times New Roman"/>
          <w:sz w:val="28"/>
          <w:szCs w:val="28"/>
        </w:rPr>
        <w:t>й основе финансового механизма</w:t>
      </w:r>
      <w:r w:rsidR="00E81825" w:rsidRPr="00024CEA">
        <w:rPr>
          <w:rFonts w:ascii="Times New Roman" w:hAnsi="Times New Roman" w:cs="Times New Roman"/>
          <w:sz w:val="28"/>
          <w:szCs w:val="28"/>
        </w:rPr>
        <w:t>, который позволит обеспечить высокие темпы развития экономики, эффективное функционирование всех субъектов хозяйствования, сбалансированность всех бюджетов бюджетной системы Российской Федерации, социальную защиту и повышение уровня жизни населения.</w:t>
      </w:r>
      <w:r w:rsidR="00F56CC4">
        <w:rPr>
          <w:rFonts w:ascii="Times New Roman" w:hAnsi="Times New Roman" w:cs="Times New Roman"/>
          <w:sz w:val="28"/>
          <w:szCs w:val="28"/>
        </w:rPr>
        <w:t xml:space="preserve"> [</w:t>
      </w:r>
      <w:r w:rsidR="00F56CC4" w:rsidRPr="00F56CC4">
        <w:rPr>
          <w:rFonts w:ascii="Times New Roman" w:hAnsi="Times New Roman" w:cs="Times New Roman"/>
          <w:sz w:val="28"/>
          <w:szCs w:val="28"/>
        </w:rPr>
        <w:t>9]</w:t>
      </w:r>
      <w:proofErr w:type="gramEnd"/>
    </w:p>
    <w:p w:rsidR="00C168A1" w:rsidRPr="00024CEA" w:rsidRDefault="00C168A1" w:rsidP="000E119E">
      <w:pPr>
        <w:spacing w:after="0" w:line="360" w:lineRule="auto"/>
        <w:ind w:firstLine="709"/>
        <w:jc w:val="both"/>
        <w:rPr>
          <w:rFonts w:ascii="Times New Roman" w:eastAsia="Calibri" w:hAnsi="Times New Roman" w:cs="Times New Roman"/>
          <w:sz w:val="28"/>
          <w:szCs w:val="28"/>
        </w:rPr>
      </w:pPr>
      <w:r w:rsidRPr="00024CEA">
        <w:rPr>
          <w:rFonts w:ascii="Times New Roman" w:eastAsia="Calibri" w:hAnsi="Times New Roman" w:cs="Times New Roman"/>
          <w:sz w:val="28"/>
          <w:szCs w:val="28"/>
        </w:rPr>
        <w:t xml:space="preserve">Цель работы </w:t>
      </w:r>
      <w:r w:rsidR="00E81825" w:rsidRPr="00024CEA">
        <w:rPr>
          <w:rFonts w:ascii="Times New Roman" w:eastAsia="Calibri" w:hAnsi="Times New Roman" w:cs="Times New Roman"/>
          <w:sz w:val="28"/>
          <w:szCs w:val="28"/>
        </w:rPr>
        <w:t xml:space="preserve">– </w:t>
      </w:r>
      <w:r w:rsidR="006F3D0E" w:rsidRPr="00024CEA">
        <w:rPr>
          <w:rFonts w:ascii="Times New Roman" w:eastAsia="Calibri" w:hAnsi="Times New Roman" w:cs="Times New Roman"/>
          <w:sz w:val="28"/>
          <w:szCs w:val="28"/>
        </w:rPr>
        <w:t>проанализировать</w:t>
      </w:r>
      <w:r w:rsidR="00E81825" w:rsidRPr="00024CEA">
        <w:rPr>
          <w:rFonts w:ascii="Times New Roman" w:eastAsia="Calibri" w:hAnsi="Times New Roman" w:cs="Times New Roman"/>
          <w:sz w:val="28"/>
          <w:szCs w:val="28"/>
        </w:rPr>
        <w:t xml:space="preserve"> сущность финансов как экономической категории</w:t>
      </w:r>
      <w:r w:rsidR="006F3D0E" w:rsidRPr="00024CEA">
        <w:rPr>
          <w:rFonts w:ascii="Times New Roman" w:eastAsia="Calibri" w:hAnsi="Times New Roman" w:cs="Times New Roman"/>
          <w:sz w:val="28"/>
          <w:szCs w:val="28"/>
        </w:rPr>
        <w:t xml:space="preserve"> и их</w:t>
      </w:r>
      <w:r w:rsidR="0023480E" w:rsidRPr="00024CEA">
        <w:rPr>
          <w:rFonts w:ascii="Times New Roman" w:eastAsia="Calibri" w:hAnsi="Times New Roman" w:cs="Times New Roman"/>
          <w:sz w:val="28"/>
          <w:szCs w:val="28"/>
        </w:rPr>
        <w:t xml:space="preserve"> функци</w:t>
      </w:r>
      <w:r w:rsidR="006F3D0E" w:rsidRPr="00024CEA">
        <w:rPr>
          <w:rFonts w:ascii="Times New Roman" w:eastAsia="Calibri" w:hAnsi="Times New Roman" w:cs="Times New Roman"/>
          <w:sz w:val="28"/>
          <w:szCs w:val="28"/>
        </w:rPr>
        <w:t>й</w:t>
      </w:r>
      <w:r w:rsidR="00E81825" w:rsidRPr="00024CEA">
        <w:rPr>
          <w:rFonts w:ascii="Times New Roman" w:eastAsia="Calibri" w:hAnsi="Times New Roman" w:cs="Times New Roman"/>
          <w:sz w:val="28"/>
          <w:szCs w:val="28"/>
        </w:rPr>
        <w:t>.</w:t>
      </w:r>
      <w:r w:rsidRPr="00024CEA">
        <w:rPr>
          <w:rFonts w:ascii="Times New Roman" w:eastAsia="Calibri" w:hAnsi="Times New Roman" w:cs="Times New Roman"/>
          <w:sz w:val="28"/>
          <w:szCs w:val="28"/>
        </w:rPr>
        <w:t xml:space="preserve"> </w:t>
      </w:r>
      <w:r w:rsidR="0023480E" w:rsidRPr="00024CEA">
        <w:rPr>
          <w:rFonts w:ascii="Times New Roman" w:eastAsia="Calibri" w:hAnsi="Times New Roman" w:cs="Times New Roman"/>
          <w:sz w:val="28"/>
          <w:szCs w:val="28"/>
        </w:rPr>
        <w:t>Для этого необходимо решить следующие</w:t>
      </w:r>
      <w:r w:rsidRPr="00024CEA">
        <w:rPr>
          <w:rFonts w:ascii="Times New Roman" w:eastAsia="Calibri" w:hAnsi="Times New Roman" w:cs="Times New Roman"/>
          <w:sz w:val="28"/>
          <w:szCs w:val="28"/>
        </w:rPr>
        <w:t xml:space="preserve"> задачи:</w:t>
      </w:r>
    </w:p>
    <w:p w:rsidR="00C168A1" w:rsidRPr="00024CEA" w:rsidRDefault="00C168A1" w:rsidP="000E119E">
      <w:pPr>
        <w:spacing w:after="0" w:line="360" w:lineRule="auto"/>
        <w:jc w:val="both"/>
        <w:rPr>
          <w:rFonts w:ascii="Times New Roman" w:eastAsia="Calibri" w:hAnsi="Times New Roman" w:cs="Times New Roman"/>
          <w:sz w:val="28"/>
          <w:szCs w:val="28"/>
        </w:rPr>
      </w:pPr>
      <w:r w:rsidRPr="00024CEA">
        <w:rPr>
          <w:rFonts w:ascii="Times New Roman" w:eastAsia="Calibri" w:hAnsi="Times New Roman" w:cs="Times New Roman"/>
          <w:sz w:val="28"/>
          <w:szCs w:val="28"/>
        </w:rPr>
        <w:t>1</w:t>
      </w:r>
      <w:r w:rsidR="0023480E" w:rsidRPr="00024CEA">
        <w:rPr>
          <w:rFonts w:ascii="Times New Roman" w:eastAsia="Calibri" w:hAnsi="Times New Roman" w:cs="Times New Roman"/>
          <w:sz w:val="28"/>
          <w:szCs w:val="28"/>
        </w:rPr>
        <w:t>)</w:t>
      </w:r>
      <w:r w:rsidR="00B84265" w:rsidRPr="00024CEA">
        <w:rPr>
          <w:rFonts w:ascii="Times New Roman" w:eastAsia="Calibri" w:hAnsi="Times New Roman" w:cs="Times New Roman"/>
          <w:sz w:val="28"/>
          <w:szCs w:val="28"/>
        </w:rPr>
        <w:t>Раскрыть</w:t>
      </w:r>
      <w:r w:rsidRPr="00024CEA">
        <w:rPr>
          <w:rFonts w:ascii="Times New Roman" w:eastAsia="Calibri" w:hAnsi="Times New Roman" w:cs="Times New Roman"/>
          <w:sz w:val="28"/>
          <w:szCs w:val="28"/>
        </w:rPr>
        <w:t xml:space="preserve"> экономическое содержание финансов.</w:t>
      </w:r>
    </w:p>
    <w:p w:rsidR="00C168A1" w:rsidRPr="00024CEA" w:rsidRDefault="0023480E" w:rsidP="000E119E">
      <w:pPr>
        <w:spacing w:after="0" w:line="360" w:lineRule="auto"/>
        <w:jc w:val="both"/>
        <w:rPr>
          <w:rFonts w:ascii="Times New Roman" w:eastAsia="Calibri" w:hAnsi="Times New Roman" w:cs="Times New Roman"/>
          <w:sz w:val="28"/>
          <w:szCs w:val="28"/>
        </w:rPr>
      </w:pPr>
      <w:r w:rsidRPr="00024CEA">
        <w:rPr>
          <w:rFonts w:ascii="Times New Roman" w:eastAsia="Calibri" w:hAnsi="Times New Roman" w:cs="Times New Roman"/>
          <w:sz w:val="28"/>
          <w:szCs w:val="28"/>
        </w:rPr>
        <w:t>2)</w:t>
      </w:r>
      <w:r w:rsidR="00B84265" w:rsidRPr="00024CEA">
        <w:rPr>
          <w:rFonts w:ascii="Times New Roman" w:eastAsia="Calibri" w:hAnsi="Times New Roman" w:cs="Times New Roman"/>
          <w:sz w:val="28"/>
          <w:szCs w:val="28"/>
        </w:rPr>
        <w:t>Изучить</w:t>
      </w:r>
      <w:r w:rsidR="00C168A1" w:rsidRPr="00024CEA">
        <w:rPr>
          <w:rFonts w:ascii="Times New Roman" w:eastAsia="Calibri" w:hAnsi="Times New Roman" w:cs="Times New Roman"/>
          <w:sz w:val="28"/>
          <w:szCs w:val="28"/>
        </w:rPr>
        <w:t xml:space="preserve"> </w:t>
      </w:r>
      <w:r w:rsidRPr="00024CEA">
        <w:rPr>
          <w:rFonts w:ascii="Times New Roman" w:eastAsia="Calibri" w:hAnsi="Times New Roman" w:cs="Times New Roman"/>
          <w:sz w:val="28"/>
          <w:szCs w:val="28"/>
        </w:rPr>
        <w:t xml:space="preserve">основные </w:t>
      </w:r>
      <w:r w:rsidR="00C168A1" w:rsidRPr="00024CEA">
        <w:rPr>
          <w:rFonts w:ascii="Times New Roman" w:eastAsia="Calibri" w:hAnsi="Times New Roman" w:cs="Times New Roman"/>
          <w:sz w:val="28"/>
          <w:szCs w:val="28"/>
        </w:rPr>
        <w:t>функции финансов.</w:t>
      </w:r>
    </w:p>
    <w:p w:rsidR="00C168A1" w:rsidRPr="00024CEA" w:rsidRDefault="00C168A1" w:rsidP="000E119E">
      <w:pPr>
        <w:spacing w:after="0" w:line="360" w:lineRule="auto"/>
        <w:jc w:val="both"/>
        <w:rPr>
          <w:rFonts w:ascii="Times New Roman" w:eastAsia="Calibri" w:hAnsi="Times New Roman" w:cs="Times New Roman"/>
          <w:sz w:val="28"/>
          <w:szCs w:val="28"/>
        </w:rPr>
      </w:pPr>
      <w:r w:rsidRPr="00024CEA">
        <w:rPr>
          <w:rFonts w:ascii="Times New Roman" w:eastAsia="Calibri" w:hAnsi="Times New Roman" w:cs="Times New Roman"/>
          <w:sz w:val="28"/>
          <w:szCs w:val="28"/>
        </w:rPr>
        <w:t>3</w:t>
      </w:r>
      <w:r w:rsidR="0023480E" w:rsidRPr="00024CEA">
        <w:rPr>
          <w:rFonts w:ascii="Times New Roman" w:eastAsia="Calibri" w:hAnsi="Times New Roman" w:cs="Times New Roman"/>
          <w:sz w:val="28"/>
          <w:szCs w:val="28"/>
        </w:rPr>
        <w:t>)</w:t>
      </w:r>
      <w:r w:rsidR="00B84265" w:rsidRPr="00024CEA">
        <w:rPr>
          <w:rFonts w:ascii="Times New Roman" w:eastAsia="Calibri" w:hAnsi="Times New Roman" w:cs="Times New Roman"/>
          <w:sz w:val="28"/>
          <w:szCs w:val="28"/>
        </w:rPr>
        <w:t xml:space="preserve">Исследовать </w:t>
      </w:r>
      <w:r w:rsidR="0023480E" w:rsidRPr="00024CEA">
        <w:rPr>
          <w:rFonts w:ascii="Times New Roman" w:eastAsia="Calibri" w:hAnsi="Times New Roman" w:cs="Times New Roman"/>
          <w:sz w:val="28"/>
          <w:szCs w:val="28"/>
        </w:rPr>
        <w:t>понятия</w:t>
      </w:r>
      <w:r w:rsidRPr="00024CEA">
        <w:rPr>
          <w:rFonts w:ascii="Times New Roman" w:eastAsia="Calibri" w:hAnsi="Times New Roman" w:cs="Times New Roman"/>
          <w:sz w:val="28"/>
          <w:szCs w:val="28"/>
        </w:rPr>
        <w:t xml:space="preserve"> </w:t>
      </w:r>
      <w:r w:rsidR="0023480E" w:rsidRPr="00024CEA">
        <w:rPr>
          <w:rFonts w:ascii="Times New Roman" w:eastAsia="Calibri" w:hAnsi="Times New Roman" w:cs="Times New Roman"/>
          <w:sz w:val="28"/>
          <w:szCs w:val="28"/>
        </w:rPr>
        <w:t>«</w:t>
      </w:r>
      <w:r w:rsidRPr="00024CEA">
        <w:rPr>
          <w:rFonts w:ascii="Times New Roman" w:eastAsia="Calibri" w:hAnsi="Times New Roman" w:cs="Times New Roman"/>
          <w:sz w:val="28"/>
          <w:szCs w:val="28"/>
        </w:rPr>
        <w:t>финансовы</w:t>
      </w:r>
      <w:r w:rsidR="0023480E" w:rsidRPr="00024CEA">
        <w:rPr>
          <w:rFonts w:ascii="Times New Roman" w:eastAsia="Calibri" w:hAnsi="Times New Roman" w:cs="Times New Roman"/>
          <w:sz w:val="28"/>
          <w:szCs w:val="28"/>
        </w:rPr>
        <w:t>е</w:t>
      </w:r>
      <w:r w:rsidRPr="00024CEA">
        <w:rPr>
          <w:rFonts w:ascii="Times New Roman" w:eastAsia="Calibri" w:hAnsi="Times New Roman" w:cs="Times New Roman"/>
          <w:sz w:val="28"/>
          <w:szCs w:val="28"/>
        </w:rPr>
        <w:t xml:space="preserve"> ресурс</w:t>
      </w:r>
      <w:r w:rsidR="0023480E" w:rsidRPr="00024CEA">
        <w:rPr>
          <w:rFonts w:ascii="Times New Roman" w:eastAsia="Calibri" w:hAnsi="Times New Roman" w:cs="Times New Roman"/>
          <w:sz w:val="28"/>
          <w:szCs w:val="28"/>
        </w:rPr>
        <w:t>ы» и «финансовые фонды»</w:t>
      </w:r>
      <w:r w:rsidRPr="00024CEA">
        <w:rPr>
          <w:rFonts w:ascii="Times New Roman" w:eastAsia="Calibri" w:hAnsi="Times New Roman" w:cs="Times New Roman"/>
          <w:sz w:val="28"/>
          <w:szCs w:val="28"/>
        </w:rPr>
        <w:t>.</w:t>
      </w:r>
    </w:p>
    <w:p w:rsidR="00C168A1" w:rsidRPr="00024CEA" w:rsidRDefault="0023480E" w:rsidP="000E119E">
      <w:pPr>
        <w:spacing w:after="0" w:line="360" w:lineRule="auto"/>
        <w:jc w:val="both"/>
        <w:rPr>
          <w:rFonts w:ascii="Times New Roman" w:eastAsia="Calibri" w:hAnsi="Times New Roman" w:cs="Times New Roman"/>
          <w:sz w:val="28"/>
          <w:szCs w:val="28"/>
        </w:rPr>
      </w:pPr>
      <w:r w:rsidRPr="00024CEA">
        <w:rPr>
          <w:rFonts w:ascii="Times New Roman" w:eastAsia="Calibri" w:hAnsi="Times New Roman" w:cs="Times New Roman"/>
          <w:sz w:val="28"/>
          <w:szCs w:val="28"/>
        </w:rPr>
        <w:t>4)</w:t>
      </w:r>
      <w:r w:rsidR="00B84265" w:rsidRPr="00024CEA">
        <w:rPr>
          <w:rFonts w:ascii="Times New Roman" w:eastAsia="Calibri" w:hAnsi="Times New Roman" w:cs="Times New Roman"/>
          <w:sz w:val="28"/>
          <w:szCs w:val="28"/>
        </w:rPr>
        <w:t>Рассмотреть</w:t>
      </w:r>
      <w:r w:rsidRPr="00024CEA">
        <w:rPr>
          <w:rFonts w:ascii="Times New Roman" w:eastAsia="Calibri" w:hAnsi="Times New Roman" w:cs="Times New Roman"/>
          <w:sz w:val="28"/>
          <w:szCs w:val="28"/>
        </w:rPr>
        <w:t xml:space="preserve"> эволюцию теоретических взглядов на сущность финансов.</w:t>
      </w:r>
    </w:p>
    <w:p w:rsidR="00C168A1" w:rsidRPr="00024CEA" w:rsidRDefault="00C168A1" w:rsidP="000E119E">
      <w:pPr>
        <w:spacing w:after="0" w:line="360" w:lineRule="auto"/>
        <w:ind w:firstLine="709"/>
        <w:jc w:val="both"/>
        <w:rPr>
          <w:rFonts w:ascii="Times New Roman" w:eastAsia="Calibri" w:hAnsi="Times New Roman" w:cs="Times New Roman"/>
          <w:sz w:val="28"/>
          <w:szCs w:val="28"/>
        </w:rPr>
      </w:pPr>
      <w:r w:rsidRPr="00024CEA">
        <w:rPr>
          <w:rFonts w:ascii="Times New Roman" w:eastAsia="Calibri" w:hAnsi="Times New Roman" w:cs="Times New Roman"/>
          <w:sz w:val="28"/>
          <w:szCs w:val="28"/>
        </w:rPr>
        <w:t>Объектом данного исследования являются финансы как эк</w:t>
      </w:r>
      <w:r w:rsidR="0023480E" w:rsidRPr="00024CEA">
        <w:rPr>
          <w:rFonts w:ascii="Times New Roman" w:eastAsia="Calibri" w:hAnsi="Times New Roman" w:cs="Times New Roman"/>
          <w:sz w:val="28"/>
          <w:szCs w:val="28"/>
        </w:rPr>
        <w:t>ономическая категория. Предмет</w:t>
      </w:r>
      <w:r w:rsidRPr="00024CEA">
        <w:rPr>
          <w:rFonts w:ascii="Times New Roman" w:eastAsia="Calibri" w:hAnsi="Times New Roman" w:cs="Times New Roman"/>
          <w:sz w:val="28"/>
          <w:szCs w:val="28"/>
        </w:rPr>
        <w:t xml:space="preserve"> исследования </w:t>
      </w:r>
      <w:r w:rsidR="0023480E" w:rsidRPr="00024CEA">
        <w:rPr>
          <w:rFonts w:ascii="Times New Roman" w:eastAsia="Calibri" w:hAnsi="Times New Roman" w:cs="Times New Roman"/>
          <w:sz w:val="28"/>
          <w:szCs w:val="28"/>
        </w:rPr>
        <w:t>– отличительные черты, признаки, фун</w:t>
      </w:r>
      <w:r w:rsidR="0013267B" w:rsidRPr="00024CEA">
        <w:rPr>
          <w:rFonts w:ascii="Times New Roman" w:eastAsia="Calibri" w:hAnsi="Times New Roman" w:cs="Times New Roman"/>
          <w:sz w:val="28"/>
          <w:szCs w:val="28"/>
        </w:rPr>
        <w:t>кции и</w:t>
      </w:r>
      <w:r w:rsidR="0023480E" w:rsidRPr="00024CEA">
        <w:rPr>
          <w:rFonts w:ascii="Times New Roman" w:eastAsia="Calibri" w:hAnsi="Times New Roman" w:cs="Times New Roman"/>
          <w:sz w:val="28"/>
          <w:szCs w:val="28"/>
        </w:rPr>
        <w:t xml:space="preserve"> состав финансов.</w:t>
      </w:r>
    </w:p>
    <w:p w:rsidR="00064B16" w:rsidRPr="00F56CC4" w:rsidRDefault="00064B16" w:rsidP="000E119E">
      <w:pPr>
        <w:spacing w:after="0" w:line="360" w:lineRule="auto"/>
        <w:ind w:firstLine="709"/>
        <w:jc w:val="both"/>
        <w:rPr>
          <w:rFonts w:ascii="Times New Roman" w:eastAsia="Calibri" w:hAnsi="Times New Roman" w:cs="Times New Roman"/>
          <w:sz w:val="28"/>
          <w:szCs w:val="28"/>
          <w:lang w:val="en-US"/>
        </w:rPr>
      </w:pPr>
      <w:r w:rsidRPr="00024CEA">
        <w:rPr>
          <w:rFonts w:ascii="Times New Roman" w:hAnsi="Times New Roman" w:cs="Times New Roman"/>
          <w:sz w:val="28"/>
          <w:szCs w:val="28"/>
        </w:rPr>
        <w:lastRenderedPageBreak/>
        <w:t xml:space="preserve">В современной экономической литературе вопросам теории финансов </w:t>
      </w:r>
      <w:r w:rsidR="0013267B" w:rsidRPr="00024CEA">
        <w:rPr>
          <w:rFonts w:ascii="Times New Roman" w:hAnsi="Times New Roman" w:cs="Times New Roman"/>
          <w:sz w:val="28"/>
          <w:szCs w:val="28"/>
        </w:rPr>
        <w:t xml:space="preserve">уделяется недостаточно внимания. Это </w:t>
      </w:r>
      <w:r w:rsidRPr="00024CEA">
        <w:rPr>
          <w:rFonts w:ascii="Times New Roman" w:hAnsi="Times New Roman" w:cs="Times New Roman"/>
          <w:sz w:val="28"/>
          <w:szCs w:val="28"/>
        </w:rPr>
        <w:t>приводит к недооценке влияния финансов на с</w:t>
      </w:r>
      <w:r w:rsidR="0013267B" w:rsidRPr="00024CEA">
        <w:rPr>
          <w:rFonts w:ascii="Times New Roman" w:hAnsi="Times New Roman" w:cs="Times New Roman"/>
          <w:sz w:val="28"/>
          <w:szCs w:val="28"/>
        </w:rPr>
        <w:t>оциально-экономические процессы, что</w:t>
      </w:r>
      <w:r w:rsidRPr="00024CEA">
        <w:rPr>
          <w:rFonts w:ascii="Times New Roman" w:hAnsi="Times New Roman" w:cs="Times New Roman"/>
          <w:sz w:val="28"/>
          <w:szCs w:val="28"/>
        </w:rPr>
        <w:t xml:space="preserve"> влечет за собой ошибки в обосновании целей и задач финансовой политики, выборе адекватных форм и методов организации финансовых отношений, и</w:t>
      </w:r>
      <w:r w:rsidR="0013267B" w:rsidRPr="00024CEA">
        <w:rPr>
          <w:rFonts w:ascii="Times New Roman" w:hAnsi="Times New Roman" w:cs="Times New Roman"/>
          <w:sz w:val="28"/>
          <w:szCs w:val="28"/>
        </w:rPr>
        <w:t>, следовательно,</w:t>
      </w:r>
      <w:r w:rsidRPr="00024CEA">
        <w:rPr>
          <w:rFonts w:ascii="Times New Roman" w:hAnsi="Times New Roman" w:cs="Times New Roman"/>
          <w:sz w:val="28"/>
          <w:szCs w:val="28"/>
        </w:rPr>
        <w:t xml:space="preserve"> низкую эффективность проводимых государством мер по достижению стабильного экономического роста и макроэкономической устойчивости. Решение этих задач требует разработки новых концепций развития финансовой системы, достижения финансовой стабильности в стране.</w:t>
      </w:r>
      <w:r w:rsidR="00F56CC4" w:rsidRPr="00F56CC4">
        <w:rPr>
          <w:rFonts w:ascii="Times New Roman" w:hAnsi="Times New Roman" w:cs="Times New Roman"/>
          <w:sz w:val="28"/>
          <w:szCs w:val="28"/>
        </w:rPr>
        <w:t xml:space="preserve"> [</w:t>
      </w:r>
      <w:r w:rsidR="00F56CC4">
        <w:rPr>
          <w:rFonts w:ascii="Times New Roman" w:hAnsi="Times New Roman" w:cs="Times New Roman"/>
          <w:sz w:val="28"/>
          <w:szCs w:val="28"/>
          <w:lang w:val="en-US"/>
        </w:rPr>
        <w:t>9]</w:t>
      </w:r>
    </w:p>
    <w:p w:rsidR="006F3D0E" w:rsidRPr="00024CEA" w:rsidRDefault="006F3D0E" w:rsidP="000E119E">
      <w:pPr>
        <w:pStyle w:val="a3"/>
        <w:spacing w:after="0" w:line="360" w:lineRule="auto"/>
        <w:ind w:firstLine="851"/>
        <w:jc w:val="both"/>
        <w:rPr>
          <w:rFonts w:eastAsia="Calibri"/>
          <w:sz w:val="28"/>
          <w:szCs w:val="28"/>
        </w:rPr>
      </w:pPr>
      <w:r w:rsidRPr="00024CEA">
        <w:rPr>
          <w:rFonts w:eastAsia="Calibri"/>
          <w:sz w:val="28"/>
          <w:szCs w:val="28"/>
        </w:rPr>
        <w:t>В данной курсовой работе будет подробно изучена категория «финансы»,</w:t>
      </w:r>
      <w:r w:rsidR="0013267B" w:rsidRPr="00024CEA">
        <w:rPr>
          <w:rFonts w:eastAsia="Calibri"/>
          <w:sz w:val="28"/>
          <w:szCs w:val="28"/>
        </w:rPr>
        <w:t xml:space="preserve"> её сущность, понятие и </w:t>
      </w:r>
      <w:r w:rsidR="00064B16" w:rsidRPr="00024CEA">
        <w:rPr>
          <w:rFonts w:eastAsia="Calibri"/>
          <w:sz w:val="28"/>
          <w:szCs w:val="28"/>
        </w:rPr>
        <w:t>функции, а также рассмотрена эволюция</w:t>
      </w:r>
      <w:r w:rsidRPr="00024CEA">
        <w:rPr>
          <w:rFonts w:eastAsia="Calibri"/>
          <w:sz w:val="28"/>
          <w:szCs w:val="28"/>
        </w:rPr>
        <w:t xml:space="preserve"> теоретически</w:t>
      </w:r>
      <w:r w:rsidR="00064B16" w:rsidRPr="00024CEA">
        <w:rPr>
          <w:rFonts w:eastAsia="Calibri"/>
          <w:sz w:val="28"/>
          <w:szCs w:val="28"/>
        </w:rPr>
        <w:t>х</w:t>
      </w:r>
      <w:r w:rsidRPr="00024CEA">
        <w:rPr>
          <w:rFonts w:eastAsia="Calibri"/>
          <w:sz w:val="28"/>
          <w:szCs w:val="28"/>
        </w:rPr>
        <w:t xml:space="preserve"> представлени</w:t>
      </w:r>
      <w:r w:rsidR="00064B16" w:rsidRPr="00024CEA">
        <w:rPr>
          <w:rFonts w:eastAsia="Calibri"/>
          <w:sz w:val="28"/>
          <w:szCs w:val="28"/>
        </w:rPr>
        <w:t>й</w:t>
      </w:r>
      <w:r w:rsidRPr="00024CEA">
        <w:rPr>
          <w:rFonts w:eastAsia="Calibri"/>
          <w:sz w:val="28"/>
          <w:szCs w:val="28"/>
        </w:rPr>
        <w:t xml:space="preserve"> о финансах как экономической категории.</w:t>
      </w:r>
    </w:p>
    <w:p w:rsidR="00B84265" w:rsidRPr="00024CEA" w:rsidRDefault="00B84265" w:rsidP="000E119E">
      <w:pPr>
        <w:spacing w:after="0" w:line="360" w:lineRule="auto"/>
        <w:ind w:firstLine="708"/>
        <w:jc w:val="both"/>
        <w:rPr>
          <w:rFonts w:ascii="Times New Roman" w:hAnsi="Times New Roman" w:cs="Times New Roman"/>
          <w:color w:val="000000"/>
          <w:sz w:val="28"/>
          <w:szCs w:val="28"/>
        </w:rPr>
      </w:pPr>
      <w:r w:rsidRPr="00024CEA">
        <w:rPr>
          <w:rFonts w:ascii="Times New Roman" w:hAnsi="Times New Roman" w:cs="Times New Roman"/>
          <w:color w:val="000000"/>
          <w:sz w:val="28"/>
          <w:szCs w:val="28"/>
        </w:rPr>
        <w:t xml:space="preserve">Теоретическую основу исследования </w:t>
      </w:r>
      <w:r w:rsidR="00C556EA" w:rsidRPr="00024CEA">
        <w:rPr>
          <w:rFonts w:ascii="Times New Roman" w:hAnsi="Times New Roman" w:cs="Times New Roman"/>
          <w:color w:val="000000"/>
          <w:sz w:val="28"/>
          <w:szCs w:val="28"/>
        </w:rPr>
        <w:t>составляют труды зарубежных и отечественных ученых</w:t>
      </w:r>
      <w:r w:rsidRPr="00024CEA">
        <w:rPr>
          <w:rFonts w:ascii="Times New Roman" w:hAnsi="Times New Roman" w:cs="Times New Roman"/>
          <w:color w:val="000000"/>
          <w:sz w:val="28"/>
          <w:szCs w:val="28"/>
        </w:rPr>
        <w:t xml:space="preserve">, </w:t>
      </w:r>
      <w:r w:rsidR="00C556EA" w:rsidRPr="00024CEA">
        <w:rPr>
          <w:rFonts w:ascii="Times New Roman" w:hAnsi="Times New Roman" w:cs="Times New Roman"/>
          <w:color w:val="000000"/>
          <w:sz w:val="28"/>
          <w:szCs w:val="28"/>
        </w:rPr>
        <w:t>нормативные документы, данные научных экономических журналов и газет в области финансов.</w:t>
      </w:r>
    </w:p>
    <w:p w:rsidR="00C556EA" w:rsidRPr="00024CEA" w:rsidRDefault="00C556EA" w:rsidP="000E119E">
      <w:pPr>
        <w:spacing w:after="0" w:line="360" w:lineRule="auto"/>
        <w:ind w:firstLine="708"/>
        <w:jc w:val="both"/>
        <w:rPr>
          <w:rFonts w:ascii="Times New Roman" w:eastAsia="Calibri" w:hAnsi="Times New Roman" w:cs="Times New Roman"/>
          <w:sz w:val="28"/>
          <w:szCs w:val="28"/>
        </w:rPr>
      </w:pPr>
      <w:r w:rsidRPr="00024CEA">
        <w:rPr>
          <w:rFonts w:ascii="Times New Roman" w:eastAsia="Calibri" w:hAnsi="Times New Roman" w:cs="Times New Roman"/>
          <w:sz w:val="28"/>
          <w:szCs w:val="28"/>
        </w:rPr>
        <w:t>Методологическая основа исследования – это те приемы и методы, которые были использованы в исследовании: анализ, сравнение, синтез</w:t>
      </w:r>
      <w:r w:rsidR="0013267B" w:rsidRPr="00024CEA">
        <w:rPr>
          <w:rFonts w:ascii="Times New Roman" w:eastAsia="Calibri" w:hAnsi="Times New Roman" w:cs="Times New Roman"/>
          <w:sz w:val="28"/>
          <w:szCs w:val="28"/>
        </w:rPr>
        <w:t>,</w:t>
      </w:r>
      <w:r w:rsidRPr="00024CEA">
        <w:rPr>
          <w:rFonts w:ascii="Times New Roman" w:eastAsia="Calibri" w:hAnsi="Times New Roman" w:cs="Times New Roman"/>
          <w:sz w:val="28"/>
          <w:szCs w:val="28"/>
        </w:rPr>
        <w:t xml:space="preserve"> обобщение информации.</w:t>
      </w:r>
    </w:p>
    <w:p w:rsidR="00C556EA" w:rsidRPr="00F56CC4" w:rsidRDefault="00C556EA" w:rsidP="000E119E">
      <w:pPr>
        <w:spacing w:after="0" w:line="360" w:lineRule="auto"/>
        <w:ind w:firstLine="708"/>
        <w:jc w:val="both"/>
        <w:rPr>
          <w:rFonts w:ascii="Times New Roman" w:eastAsia="Times New Roman" w:hAnsi="Times New Roman" w:cs="Times New Roman"/>
          <w:color w:val="000000"/>
          <w:sz w:val="28"/>
          <w:szCs w:val="28"/>
          <w:lang w:eastAsia="ru-RU"/>
        </w:rPr>
      </w:pPr>
      <w:r w:rsidRPr="00F56CC4">
        <w:rPr>
          <w:rFonts w:ascii="Times New Roman" w:eastAsia="Times New Roman" w:hAnsi="Times New Roman" w:cs="Times New Roman"/>
          <w:color w:val="000000"/>
          <w:sz w:val="28"/>
          <w:szCs w:val="28"/>
          <w:lang w:eastAsia="ru-RU"/>
        </w:rPr>
        <w:t>В качестве информационных источников курсовой работы использован</w:t>
      </w:r>
      <w:r w:rsidR="00F56CC4" w:rsidRPr="00F56CC4">
        <w:rPr>
          <w:rFonts w:ascii="Times New Roman" w:eastAsia="Times New Roman" w:hAnsi="Times New Roman" w:cs="Times New Roman"/>
          <w:color w:val="000000"/>
          <w:sz w:val="28"/>
          <w:szCs w:val="28"/>
          <w:lang w:eastAsia="ru-RU"/>
        </w:rPr>
        <w:t>ы</w:t>
      </w:r>
      <w:r w:rsidRPr="00F56CC4">
        <w:rPr>
          <w:rFonts w:ascii="Times New Roman" w:eastAsia="Times New Roman" w:hAnsi="Times New Roman" w:cs="Times New Roman"/>
          <w:color w:val="000000"/>
          <w:sz w:val="28"/>
          <w:szCs w:val="28"/>
          <w:lang w:eastAsia="ru-RU"/>
        </w:rPr>
        <w:t xml:space="preserve"> научная и учебная литература, статьи, </w:t>
      </w:r>
      <w:r w:rsidR="00F56CC4" w:rsidRPr="00F56CC4">
        <w:rPr>
          <w:rFonts w:ascii="Times New Roman" w:eastAsia="Times New Roman" w:hAnsi="Times New Roman" w:cs="Times New Roman"/>
          <w:color w:val="000000"/>
          <w:sz w:val="28"/>
          <w:szCs w:val="28"/>
          <w:lang w:eastAsia="ru-RU"/>
        </w:rPr>
        <w:t xml:space="preserve">информационные </w:t>
      </w:r>
      <w:r w:rsidRPr="00F56CC4">
        <w:rPr>
          <w:rFonts w:ascii="Times New Roman" w:eastAsia="Times New Roman" w:hAnsi="Times New Roman" w:cs="Times New Roman"/>
          <w:color w:val="000000"/>
          <w:sz w:val="28"/>
          <w:szCs w:val="28"/>
          <w:lang w:eastAsia="ru-RU"/>
        </w:rPr>
        <w:t xml:space="preserve">ресурсы сети </w:t>
      </w:r>
      <w:r w:rsidR="00F56CC4" w:rsidRPr="00F56CC4">
        <w:rPr>
          <w:rFonts w:ascii="Times New Roman" w:eastAsia="Times New Roman" w:hAnsi="Times New Roman" w:cs="Times New Roman"/>
          <w:color w:val="000000"/>
          <w:sz w:val="28"/>
          <w:szCs w:val="28"/>
          <w:lang w:eastAsia="ru-RU"/>
        </w:rPr>
        <w:t>и</w:t>
      </w:r>
      <w:r w:rsidRPr="00F56CC4">
        <w:rPr>
          <w:rFonts w:ascii="Times New Roman" w:eastAsia="Times New Roman" w:hAnsi="Times New Roman" w:cs="Times New Roman"/>
          <w:color w:val="000000"/>
          <w:sz w:val="28"/>
          <w:szCs w:val="28"/>
          <w:lang w:eastAsia="ru-RU"/>
        </w:rPr>
        <w:t>нтернет.</w:t>
      </w:r>
    </w:p>
    <w:p w:rsidR="00C556EA" w:rsidRPr="00024CEA" w:rsidRDefault="00C556EA" w:rsidP="000E119E">
      <w:pPr>
        <w:spacing w:after="0" w:line="360" w:lineRule="auto"/>
        <w:rPr>
          <w:rFonts w:ascii="Times New Roman" w:hAnsi="Times New Roman" w:cs="Times New Roman"/>
          <w:sz w:val="28"/>
          <w:szCs w:val="28"/>
        </w:rPr>
      </w:pPr>
      <w:r w:rsidRPr="00024CEA">
        <w:rPr>
          <w:rFonts w:ascii="Times New Roman" w:hAnsi="Times New Roman" w:cs="Times New Roman"/>
          <w:sz w:val="28"/>
          <w:szCs w:val="28"/>
        </w:rPr>
        <w:br w:type="page"/>
      </w:r>
    </w:p>
    <w:p w:rsidR="0054101E" w:rsidRPr="00024CEA" w:rsidRDefault="0054101E" w:rsidP="000E119E">
      <w:pPr>
        <w:spacing w:after="0" w:line="360" w:lineRule="auto"/>
        <w:jc w:val="center"/>
        <w:rPr>
          <w:rFonts w:ascii="Times New Roman" w:hAnsi="Times New Roman" w:cs="Times New Roman"/>
          <w:sz w:val="28"/>
          <w:szCs w:val="28"/>
        </w:rPr>
      </w:pPr>
      <w:r w:rsidRPr="00024CEA">
        <w:rPr>
          <w:rFonts w:ascii="Times New Roman" w:hAnsi="Times New Roman" w:cs="Times New Roman"/>
          <w:sz w:val="28"/>
          <w:szCs w:val="28"/>
        </w:rPr>
        <w:lastRenderedPageBreak/>
        <w:t>1</w:t>
      </w:r>
      <w:r w:rsidR="000E119E" w:rsidRPr="000E119E">
        <w:rPr>
          <w:rFonts w:ascii="Times New Roman" w:hAnsi="Times New Roman" w:cs="Times New Roman"/>
          <w:sz w:val="28"/>
          <w:szCs w:val="28"/>
        </w:rPr>
        <w:t>.</w:t>
      </w:r>
      <w:r w:rsidR="00E83E51" w:rsidRPr="00024CEA">
        <w:rPr>
          <w:rFonts w:ascii="Times New Roman" w:hAnsi="Times New Roman" w:cs="Times New Roman"/>
          <w:sz w:val="28"/>
          <w:szCs w:val="28"/>
        </w:rPr>
        <w:t xml:space="preserve"> ЭКОНОМИЧЕСКОЕ СОДЕРЖАНИЕ ФИНАНСОВ</w:t>
      </w:r>
    </w:p>
    <w:p w:rsidR="00B61124" w:rsidRPr="00024CEA" w:rsidRDefault="00B61124" w:rsidP="000E119E">
      <w:pPr>
        <w:spacing w:after="0" w:line="360" w:lineRule="auto"/>
        <w:jc w:val="both"/>
        <w:rPr>
          <w:rFonts w:ascii="Times New Roman" w:hAnsi="Times New Roman" w:cs="Times New Roman"/>
          <w:sz w:val="28"/>
          <w:szCs w:val="28"/>
        </w:rPr>
      </w:pPr>
    </w:p>
    <w:p w:rsidR="00B61124" w:rsidRPr="0021599F" w:rsidRDefault="00653352" w:rsidP="000E119E">
      <w:pPr>
        <w:spacing w:after="0" w:line="360" w:lineRule="auto"/>
        <w:ind w:firstLine="708"/>
        <w:jc w:val="both"/>
        <w:rPr>
          <w:rFonts w:ascii="Times New Roman" w:hAnsi="Times New Roman" w:cs="Times New Roman"/>
          <w:sz w:val="28"/>
          <w:szCs w:val="28"/>
        </w:rPr>
      </w:pPr>
      <w:r w:rsidRPr="0021599F">
        <w:rPr>
          <w:rFonts w:ascii="Times New Roman" w:hAnsi="Times New Roman" w:cs="Times New Roman"/>
          <w:sz w:val="28"/>
          <w:szCs w:val="28"/>
        </w:rPr>
        <w:t>1.1.Определение финансов как экономической категории. Финансовые ресурсы, их источники</w:t>
      </w:r>
    </w:p>
    <w:p w:rsidR="00FE2C18" w:rsidRPr="00024CEA" w:rsidRDefault="005C7773"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ab/>
        <w:t xml:space="preserve">Термин «финансы» берет свое начало от латинского </w:t>
      </w:r>
      <w:r w:rsidR="0054101E" w:rsidRPr="00024CEA">
        <w:rPr>
          <w:rFonts w:ascii="Times New Roman" w:hAnsi="Times New Roman" w:cs="Times New Roman"/>
          <w:sz w:val="28"/>
          <w:szCs w:val="28"/>
        </w:rPr>
        <w:t>«</w:t>
      </w:r>
      <w:proofErr w:type="spellStart"/>
      <w:r w:rsidR="0054101E" w:rsidRPr="00024CEA">
        <w:rPr>
          <w:rFonts w:ascii="Times New Roman" w:hAnsi="Times New Roman" w:cs="Times New Roman"/>
          <w:sz w:val="28"/>
          <w:szCs w:val="28"/>
        </w:rPr>
        <w:t>financia</w:t>
      </w:r>
      <w:proofErr w:type="spellEnd"/>
      <w:r w:rsidR="0054101E" w:rsidRPr="00024CEA">
        <w:rPr>
          <w:rFonts w:ascii="Times New Roman" w:hAnsi="Times New Roman" w:cs="Times New Roman"/>
          <w:sz w:val="28"/>
          <w:szCs w:val="28"/>
        </w:rPr>
        <w:t xml:space="preserve">» - наличность, доход. </w:t>
      </w:r>
      <w:r w:rsidR="00653352" w:rsidRPr="00024CEA">
        <w:rPr>
          <w:rFonts w:ascii="Times New Roman" w:hAnsi="Times New Roman" w:cs="Times New Roman"/>
          <w:sz w:val="28"/>
          <w:szCs w:val="28"/>
        </w:rPr>
        <w:t xml:space="preserve">В результате первых буржуазных революций в Центральной Европе (XVII </w:t>
      </w:r>
      <w:proofErr w:type="gramStart"/>
      <w:r w:rsidR="00653352" w:rsidRPr="00024CEA">
        <w:rPr>
          <w:rFonts w:ascii="Times New Roman" w:hAnsi="Times New Roman" w:cs="Times New Roman"/>
          <w:sz w:val="28"/>
          <w:szCs w:val="28"/>
        </w:rPr>
        <w:t>в</w:t>
      </w:r>
      <w:proofErr w:type="gramEnd"/>
      <w:r w:rsidR="00653352" w:rsidRPr="00024CEA">
        <w:rPr>
          <w:rFonts w:ascii="Times New Roman" w:hAnsi="Times New Roman" w:cs="Times New Roman"/>
          <w:sz w:val="28"/>
          <w:szCs w:val="28"/>
        </w:rPr>
        <w:t xml:space="preserve">.) власть монарха была значительно урезана, произошло отторжение главы государства от казны. </w:t>
      </w:r>
      <w:r w:rsidR="00FE2C18" w:rsidRPr="00024CEA">
        <w:rPr>
          <w:rFonts w:ascii="Times New Roman" w:hAnsi="Times New Roman" w:cs="Times New Roman"/>
          <w:sz w:val="28"/>
          <w:szCs w:val="28"/>
        </w:rPr>
        <w:t>Таким образом, в</w:t>
      </w:r>
      <w:r w:rsidR="00653352" w:rsidRPr="00024CEA">
        <w:rPr>
          <w:rFonts w:ascii="Times New Roman" w:hAnsi="Times New Roman" w:cs="Times New Roman"/>
          <w:sz w:val="28"/>
          <w:szCs w:val="28"/>
        </w:rPr>
        <w:t>озник общегосударственный фонд денежных средств – бюджет, которым глава государства не мог единолично пользоваться.</w:t>
      </w:r>
      <w:r w:rsidR="00FE2C18" w:rsidRPr="00024CEA">
        <w:rPr>
          <w:rFonts w:ascii="Times New Roman" w:hAnsi="Times New Roman" w:cs="Times New Roman"/>
          <w:sz w:val="28"/>
          <w:szCs w:val="28"/>
        </w:rPr>
        <w:t xml:space="preserve"> В дальнейшем ф</w:t>
      </w:r>
      <w:r w:rsidR="00653352" w:rsidRPr="00024CEA">
        <w:rPr>
          <w:rFonts w:ascii="Times New Roman" w:hAnsi="Times New Roman" w:cs="Times New Roman"/>
          <w:sz w:val="28"/>
          <w:szCs w:val="28"/>
        </w:rPr>
        <w:t>ормирование и использование бюджета стало носить системный характер, т</w:t>
      </w:r>
      <w:r w:rsidR="00FE2C18" w:rsidRPr="00024CEA">
        <w:rPr>
          <w:rFonts w:ascii="Times New Roman" w:hAnsi="Times New Roman" w:cs="Times New Roman"/>
          <w:sz w:val="28"/>
          <w:szCs w:val="28"/>
        </w:rPr>
        <w:t>о есть</w:t>
      </w:r>
      <w:r w:rsidR="00653352" w:rsidRPr="00024CEA">
        <w:rPr>
          <w:rFonts w:ascii="Times New Roman" w:hAnsi="Times New Roman" w:cs="Times New Roman"/>
          <w:sz w:val="28"/>
          <w:szCs w:val="28"/>
        </w:rPr>
        <w:t xml:space="preserve"> возникли системы государственных доходов и расходов с определенным составом, структурой и законодательным закреплением.</w:t>
      </w:r>
      <w:r w:rsidR="00FE2C18" w:rsidRPr="00024CEA">
        <w:rPr>
          <w:rFonts w:ascii="Times New Roman" w:hAnsi="Times New Roman" w:cs="Times New Roman"/>
          <w:sz w:val="28"/>
          <w:szCs w:val="28"/>
        </w:rPr>
        <w:t xml:space="preserve"> С развитием капитализма в </w:t>
      </w:r>
      <w:r w:rsidR="00FE2C18" w:rsidRPr="00024CEA">
        <w:rPr>
          <w:rFonts w:ascii="Times New Roman" w:hAnsi="Times New Roman" w:cs="Times New Roman"/>
          <w:sz w:val="28"/>
          <w:szCs w:val="28"/>
          <w:lang w:val="en-US"/>
        </w:rPr>
        <w:t>XIX</w:t>
      </w:r>
      <w:r w:rsidR="00FE2C18" w:rsidRPr="00024CEA">
        <w:rPr>
          <w:rFonts w:ascii="Times New Roman" w:hAnsi="Times New Roman" w:cs="Times New Roman"/>
          <w:sz w:val="28"/>
          <w:szCs w:val="28"/>
        </w:rPr>
        <w:t xml:space="preserve"> в. усиливается влияние государства на экономику, что сопровождается развитием системы государственных финансов. Кроме того, появляются различного рода финансовые посредники, которые аккумулируют и перераспределяют свободные денежные средства предпринимательства и денежные сбережения населения. Все это послужило предпосылками возникновения финансов.</w:t>
      </w:r>
    </w:p>
    <w:p w:rsidR="005C7773" w:rsidRPr="00024CEA" w:rsidRDefault="005C7773" w:rsidP="000E119E">
      <w:pPr>
        <w:spacing w:after="0" w:line="360" w:lineRule="auto"/>
        <w:ind w:firstLine="708"/>
        <w:jc w:val="both"/>
        <w:rPr>
          <w:rFonts w:ascii="Times New Roman" w:hAnsi="Times New Roman" w:cs="Times New Roman"/>
          <w:bCs/>
          <w:iCs/>
          <w:sz w:val="28"/>
          <w:szCs w:val="28"/>
        </w:rPr>
      </w:pPr>
      <w:r w:rsidRPr="00024CEA">
        <w:rPr>
          <w:rFonts w:ascii="Times New Roman" w:hAnsi="Times New Roman" w:cs="Times New Roman"/>
          <w:bCs/>
          <w:iCs/>
          <w:sz w:val="28"/>
          <w:szCs w:val="28"/>
        </w:rPr>
        <w:t>В учебной и научной финансовой литературе приводятся различные определения финансов</w:t>
      </w:r>
      <w:r w:rsidR="00364FA7" w:rsidRPr="00024CEA">
        <w:rPr>
          <w:rFonts w:ascii="Times New Roman" w:hAnsi="Times New Roman" w:cs="Times New Roman"/>
          <w:bCs/>
          <w:iCs/>
          <w:sz w:val="28"/>
          <w:szCs w:val="28"/>
        </w:rPr>
        <w:t>:</w:t>
      </w:r>
    </w:p>
    <w:p w:rsidR="00364FA7" w:rsidRPr="00F56CC4" w:rsidRDefault="00704E68" w:rsidP="000E119E">
      <w:pPr>
        <w:spacing w:after="0" w:line="360" w:lineRule="auto"/>
        <w:jc w:val="both"/>
        <w:rPr>
          <w:rFonts w:ascii="Times New Roman" w:eastAsia="Times New Roman" w:hAnsi="Times New Roman" w:cs="Times New Roman"/>
          <w:color w:val="000000"/>
          <w:sz w:val="28"/>
          <w:szCs w:val="28"/>
          <w:lang w:eastAsia="ru-RU"/>
        </w:rPr>
      </w:pPr>
      <w:r w:rsidRPr="00024CEA">
        <w:rPr>
          <w:rFonts w:ascii="Times New Roman" w:eastAsia="Times New Roman" w:hAnsi="Times New Roman" w:cs="Times New Roman"/>
          <w:color w:val="000000"/>
          <w:sz w:val="28"/>
          <w:szCs w:val="28"/>
          <w:lang w:eastAsia="ru-RU"/>
        </w:rPr>
        <w:t>1.</w:t>
      </w:r>
      <w:r w:rsidR="00C22876" w:rsidRPr="00024CEA">
        <w:rPr>
          <w:rFonts w:ascii="Times New Roman" w:eastAsia="Times New Roman" w:hAnsi="Times New Roman" w:cs="Times New Roman"/>
          <w:color w:val="000000"/>
          <w:sz w:val="28"/>
          <w:szCs w:val="28"/>
          <w:lang w:eastAsia="ru-RU"/>
        </w:rPr>
        <w:t>Финансы -</w:t>
      </w:r>
      <w:r w:rsidR="00364FA7" w:rsidRPr="00024CEA">
        <w:rPr>
          <w:rFonts w:ascii="Times New Roman" w:eastAsia="Times New Roman" w:hAnsi="Times New Roman" w:cs="Times New Roman"/>
          <w:color w:val="000000"/>
          <w:sz w:val="28"/>
          <w:szCs w:val="28"/>
          <w:lang w:eastAsia="ru-RU"/>
        </w:rPr>
        <w:t xml:space="preserve"> это обусловленная фактом существования государства и необходимостью выполнения последним своих функций система денежных отношений, имеющих государственно-властную форму проявления, выражающ</w:t>
      </w:r>
      <w:r w:rsidRPr="00024CEA">
        <w:rPr>
          <w:rFonts w:ascii="Times New Roman" w:eastAsia="Times New Roman" w:hAnsi="Times New Roman" w:cs="Times New Roman"/>
          <w:color w:val="000000"/>
          <w:sz w:val="28"/>
          <w:szCs w:val="28"/>
          <w:lang w:eastAsia="ru-RU"/>
        </w:rPr>
        <w:t>ая перераспределение стоимости совокупного общественного продукта</w:t>
      </w:r>
      <w:r w:rsidR="00364FA7" w:rsidRPr="00024CEA">
        <w:rPr>
          <w:rFonts w:ascii="Times New Roman" w:eastAsia="Times New Roman" w:hAnsi="Times New Roman" w:cs="Times New Roman"/>
          <w:color w:val="000000"/>
          <w:sz w:val="28"/>
          <w:szCs w:val="28"/>
          <w:lang w:eastAsia="ru-RU"/>
        </w:rPr>
        <w:t xml:space="preserve"> и целенаправленное формирование на этой основе общегосударственных денежных фондов (доходов) в соответствии с общественными потребностями.</w:t>
      </w:r>
      <w:r w:rsidR="00F56CC4" w:rsidRPr="00F56CC4">
        <w:rPr>
          <w:rFonts w:ascii="Times New Roman" w:eastAsia="Times New Roman" w:hAnsi="Times New Roman" w:cs="Times New Roman"/>
          <w:color w:val="000000"/>
          <w:sz w:val="28"/>
          <w:szCs w:val="28"/>
          <w:lang w:eastAsia="ru-RU"/>
        </w:rPr>
        <w:t>[1]</w:t>
      </w:r>
    </w:p>
    <w:p w:rsidR="00364FA7" w:rsidRPr="00F56CC4" w:rsidRDefault="00704E68" w:rsidP="000E119E">
      <w:pPr>
        <w:spacing w:after="0" w:line="360" w:lineRule="auto"/>
        <w:jc w:val="both"/>
        <w:rPr>
          <w:rFonts w:ascii="Times New Roman" w:hAnsi="Times New Roman" w:cs="Times New Roman"/>
          <w:sz w:val="28"/>
          <w:szCs w:val="28"/>
        </w:rPr>
      </w:pPr>
      <w:r w:rsidRPr="00024CEA">
        <w:rPr>
          <w:rFonts w:ascii="Times New Roman" w:eastAsia="Times New Roman" w:hAnsi="Times New Roman" w:cs="Times New Roman"/>
          <w:color w:val="000000"/>
          <w:sz w:val="28"/>
          <w:szCs w:val="28"/>
          <w:lang w:eastAsia="ru-RU"/>
        </w:rPr>
        <w:lastRenderedPageBreak/>
        <w:t>2.</w:t>
      </w:r>
      <w:r w:rsidR="00364FA7" w:rsidRPr="00024CEA">
        <w:rPr>
          <w:rFonts w:ascii="Times New Roman" w:eastAsia="Times New Roman" w:hAnsi="Times New Roman" w:cs="Times New Roman"/>
          <w:color w:val="000000"/>
          <w:sz w:val="28"/>
          <w:szCs w:val="28"/>
          <w:lang w:eastAsia="ru-RU"/>
        </w:rPr>
        <w:t>Финансы - это денежные отношения, возникающие в процессе распределения и перераспределения стоимости валового общественного продукта и части национального богатства в связи с формированием денежных доходов и накоплений у субъектов хозяйствования и государства и использованием их на расширенное воспроизводство, материальное стимулирование работающих, удовлетворение социальных и других потребностей общества.</w:t>
      </w:r>
      <w:r w:rsidR="00F56CC4" w:rsidRPr="00F56CC4">
        <w:rPr>
          <w:rFonts w:ascii="Times New Roman" w:eastAsia="Times New Roman" w:hAnsi="Times New Roman" w:cs="Times New Roman"/>
          <w:color w:val="000000"/>
          <w:sz w:val="28"/>
          <w:szCs w:val="28"/>
          <w:lang w:eastAsia="ru-RU"/>
        </w:rPr>
        <w:t>[7]</w:t>
      </w:r>
    </w:p>
    <w:p w:rsidR="00364FA7" w:rsidRPr="00F56CC4" w:rsidRDefault="00704E68" w:rsidP="000E119E">
      <w:pPr>
        <w:spacing w:after="0" w:line="360" w:lineRule="auto"/>
        <w:jc w:val="both"/>
        <w:rPr>
          <w:rFonts w:ascii="Times New Roman" w:hAnsi="Times New Roman" w:cs="Times New Roman"/>
          <w:sz w:val="28"/>
          <w:szCs w:val="28"/>
        </w:rPr>
      </w:pPr>
      <w:r w:rsidRPr="00024CEA">
        <w:rPr>
          <w:rFonts w:ascii="Times New Roman" w:eastAsia="Times New Roman" w:hAnsi="Times New Roman" w:cs="Times New Roman"/>
          <w:color w:val="000000"/>
          <w:sz w:val="28"/>
          <w:szCs w:val="28"/>
          <w:lang w:eastAsia="ru-RU"/>
        </w:rPr>
        <w:t>3.</w:t>
      </w:r>
      <w:r w:rsidR="00C22876" w:rsidRPr="00024CEA">
        <w:rPr>
          <w:rFonts w:ascii="Times New Roman" w:eastAsia="Times New Roman" w:hAnsi="Times New Roman" w:cs="Times New Roman"/>
          <w:color w:val="000000"/>
          <w:sz w:val="28"/>
          <w:szCs w:val="28"/>
          <w:lang w:eastAsia="ru-RU"/>
        </w:rPr>
        <w:t>Финансы -</w:t>
      </w:r>
      <w:r w:rsidR="00364FA7" w:rsidRPr="00024CEA">
        <w:rPr>
          <w:rFonts w:ascii="Times New Roman" w:eastAsia="Times New Roman" w:hAnsi="Times New Roman" w:cs="Times New Roman"/>
          <w:color w:val="000000"/>
          <w:sz w:val="28"/>
          <w:szCs w:val="28"/>
          <w:lang w:eastAsia="ru-RU"/>
        </w:rPr>
        <w:t xml:space="preserve"> это система денежных отношений по поводу формирования и использования фондов, необходимых государству для выполнения своих функций.</w:t>
      </w:r>
      <w:r w:rsidR="00F56CC4" w:rsidRPr="00F56CC4">
        <w:rPr>
          <w:rFonts w:ascii="Times New Roman" w:eastAsia="Times New Roman" w:hAnsi="Times New Roman" w:cs="Times New Roman"/>
          <w:color w:val="000000"/>
          <w:sz w:val="28"/>
          <w:szCs w:val="28"/>
          <w:lang w:eastAsia="ru-RU"/>
        </w:rPr>
        <w:t>[8]</w:t>
      </w:r>
    </w:p>
    <w:p w:rsidR="00704E68" w:rsidRPr="00024CEA" w:rsidRDefault="00704E68"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Сегодня финансы – это экономические общественные отношения, предметом которых являются процессы накопления, распределения и использования денежных сре</w:t>
      </w:r>
      <w:proofErr w:type="gramStart"/>
      <w:r w:rsidRPr="00024CEA">
        <w:rPr>
          <w:rFonts w:ascii="Times New Roman" w:hAnsi="Times New Roman" w:cs="Times New Roman"/>
          <w:sz w:val="28"/>
          <w:szCs w:val="28"/>
        </w:rPr>
        <w:t>дств в пр</w:t>
      </w:r>
      <w:proofErr w:type="gramEnd"/>
      <w:r w:rsidRPr="00024CEA">
        <w:rPr>
          <w:rFonts w:ascii="Times New Roman" w:hAnsi="Times New Roman" w:cs="Times New Roman"/>
          <w:sz w:val="28"/>
          <w:szCs w:val="28"/>
        </w:rPr>
        <w:t xml:space="preserve">оцессе использования общественного продукта и доходов. С одной стороны, это явление выступает экономической категорией, а с другой </w:t>
      </w:r>
      <w:r w:rsidR="00C22876" w:rsidRPr="00024CEA">
        <w:rPr>
          <w:rFonts w:ascii="Times New Roman" w:hAnsi="Times New Roman" w:cs="Times New Roman"/>
          <w:sz w:val="28"/>
          <w:szCs w:val="28"/>
        </w:rPr>
        <w:t>-</w:t>
      </w:r>
      <w:r w:rsidRPr="00024CEA">
        <w:rPr>
          <w:rFonts w:ascii="Times New Roman" w:hAnsi="Times New Roman" w:cs="Times New Roman"/>
          <w:sz w:val="28"/>
          <w:szCs w:val="28"/>
        </w:rPr>
        <w:t xml:space="preserve"> субъективным стоимостным инструментом деятельности.</w:t>
      </w:r>
    </w:p>
    <w:p w:rsidR="00704E68" w:rsidRPr="00024CEA" w:rsidRDefault="006C265D"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 xml:space="preserve">Сущность финансов как экономической категории </w:t>
      </w:r>
      <w:r w:rsidR="00C22876" w:rsidRPr="00024CEA">
        <w:rPr>
          <w:rFonts w:ascii="Times New Roman" w:hAnsi="Times New Roman" w:cs="Times New Roman"/>
          <w:sz w:val="28"/>
          <w:szCs w:val="28"/>
        </w:rPr>
        <w:t xml:space="preserve">состоит </w:t>
      </w:r>
      <w:r w:rsidRPr="00024CEA">
        <w:rPr>
          <w:rFonts w:ascii="Times New Roman" w:hAnsi="Times New Roman" w:cs="Times New Roman"/>
          <w:sz w:val="28"/>
          <w:szCs w:val="28"/>
        </w:rPr>
        <w:t xml:space="preserve">в том, что финансы всегда имели денежную форму выражения. </w:t>
      </w:r>
      <w:r w:rsidR="00704E68" w:rsidRPr="00024CEA">
        <w:rPr>
          <w:rFonts w:ascii="Times New Roman" w:hAnsi="Times New Roman" w:cs="Times New Roman"/>
          <w:sz w:val="28"/>
          <w:szCs w:val="28"/>
        </w:rPr>
        <w:t>Деньги</w:t>
      </w:r>
      <w:r w:rsidR="00C22876" w:rsidRPr="00024CEA">
        <w:rPr>
          <w:rFonts w:ascii="Times New Roman" w:hAnsi="Times New Roman" w:cs="Times New Roman"/>
          <w:sz w:val="28"/>
          <w:szCs w:val="28"/>
        </w:rPr>
        <w:t xml:space="preserve"> -</w:t>
      </w:r>
      <w:r w:rsidR="00704E68" w:rsidRPr="00024CEA">
        <w:rPr>
          <w:rFonts w:ascii="Times New Roman" w:hAnsi="Times New Roman" w:cs="Times New Roman"/>
          <w:sz w:val="28"/>
          <w:szCs w:val="28"/>
        </w:rPr>
        <w:t xml:space="preserve"> обязательн</w:t>
      </w:r>
      <w:r w:rsidR="00C22876" w:rsidRPr="00024CEA">
        <w:rPr>
          <w:rFonts w:ascii="Times New Roman" w:hAnsi="Times New Roman" w:cs="Times New Roman"/>
          <w:sz w:val="28"/>
          <w:szCs w:val="28"/>
        </w:rPr>
        <w:t>ое</w:t>
      </w:r>
      <w:r w:rsidR="00704E68" w:rsidRPr="00024CEA">
        <w:rPr>
          <w:rFonts w:ascii="Times New Roman" w:hAnsi="Times New Roman" w:cs="Times New Roman"/>
          <w:sz w:val="28"/>
          <w:szCs w:val="28"/>
        </w:rPr>
        <w:t xml:space="preserve"> условие</w:t>
      </w:r>
      <w:r w:rsidR="00C22876" w:rsidRPr="00024CEA">
        <w:rPr>
          <w:rFonts w:ascii="Times New Roman" w:hAnsi="Times New Roman" w:cs="Times New Roman"/>
          <w:sz w:val="28"/>
          <w:szCs w:val="28"/>
        </w:rPr>
        <w:t xml:space="preserve"> существования финансов,</w:t>
      </w:r>
      <w:r w:rsidR="00704E68" w:rsidRPr="00024CEA">
        <w:rPr>
          <w:rFonts w:ascii="Times New Roman" w:hAnsi="Times New Roman" w:cs="Times New Roman"/>
          <w:sz w:val="28"/>
          <w:szCs w:val="28"/>
        </w:rPr>
        <w:t xml:space="preserve"> однако не всякие денежные отношения являются финансовыми. Денежные отношения </w:t>
      </w:r>
      <w:r w:rsidR="00C22876" w:rsidRPr="00024CEA">
        <w:rPr>
          <w:rFonts w:ascii="Times New Roman" w:hAnsi="Times New Roman" w:cs="Times New Roman"/>
          <w:sz w:val="28"/>
          <w:szCs w:val="28"/>
        </w:rPr>
        <w:t>являются</w:t>
      </w:r>
      <w:r w:rsidR="00704E68" w:rsidRPr="00024CEA">
        <w:rPr>
          <w:rFonts w:ascii="Times New Roman" w:hAnsi="Times New Roman" w:cs="Times New Roman"/>
          <w:sz w:val="28"/>
          <w:szCs w:val="28"/>
        </w:rPr>
        <w:t xml:space="preserve"> финансовы</w:t>
      </w:r>
      <w:r w:rsidR="00C22876" w:rsidRPr="00024CEA">
        <w:rPr>
          <w:rFonts w:ascii="Times New Roman" w:hAnsi="Times New Roman" w:cs="Times New Roman"/>
          <w:sz w:val="28"/>
          <w:szCs w:val="28"/>
        </w:rPr>
        <w:t>ми, если</w:t>
      </w:r>
      <w:r w:rsidR="00704E68" w:rsidRPr="00024CEA">
        <w:rPr>
          <w:rFonts w:ascii="Times New Roman" w:hAnsi="Times New Roman" w:cs="Times New Roman"/>
          <w:sz w:val="28"/>
          <w:szCs w:val="28"/>
        </w:rPr>
        <w:t xml:space="preserve"> в результате производства товаров и оказания услуг при их реализации создаются фонды денежных средств. Фонды денежных средств</w:t>
      </w:r>
      <w:r w:rsidR="00C22876" w:rsidRPr="00024CEA">
        <w:rPr>
          <w:rFonts w:ascii="Times New Roman" w:hAnsi="Times New Roman" w:cs="Times New Roman"/>
          <w:sz w:val="28"/>
          <w:szCs w:val="28"/>
        </w:rPr>
        <w:t xml:space="preserve"> могут быть централизованными</w:t>
      </w:r>
      <w:r w:rsidR="00704E68" w:rsidRPr="00024CEA">
        <w:rPr>
          <w:rFonts w:ascii="Times New Roman" w:hAnsi="Times New Roman" w:cs="Times New Roman"/>
          <w:sz w:val="28"/>
          <w:szCs w:val="28"/>
        </w:rPr>
        <w:t xml:space="preserve">, </w:t>
      </w:r>
      <w:r w:rsidR="00C22876" w:rsidRPr="00024CEA">
        <w:rPr>
          <w:rFonts w:ascii="Times New Roman" w:hAnsi="Times New Roman" w:cs="Times New Roman"/>
          <w:sz w:val="28"/>
          <w:szCs w:val="28"/>
        </w:rPr>
        <w:t xml:space="preserve">то есть </w:t>
      </w:r>
      <w:r w:rsidR="00704E68" w:rsidRPr="00024CEA">
        <w:rPr>
          <w:rFonts w:ascii="Times New Roman" w:hAnsi="Times New Roman" w:cs="Times New Roman"/>
          <w:sz w:val="28"/>
          <w:szCs w:val="28"/>
        </w:rPr>
        <w:t>создаваемы</w:t>
      </w:r>
      <w:r w:rsidR="00C22876" w:rsidRPr="00024CEA">
        <w:rPr>
          <w:rFonts w:ascii="Times New Roman" w:hAnsi="Times New Roman" w:cs="Times New Roman"/>
          <w:sz w:val="28"/>
          <w:szCs w:val="28"/>
        </w:rPr>
        <w:t>ми</w:t>
      </w:r>
      <w:r w:rsidR="00704E68" w:rsidRPr="00024CEA">
        <w:rPr>
          <w:rFonts w:ascii="Times New Roman" w:hAnsi="Times New Roman" w:cs="Times New Roman"/>
          <w:sz w:val="28"/>
          <w:szCs w:val="28"/>
        </w:rPr>
        <w:t xml:space="preserve"> на уровне государства, органов местного самоуправления, </w:t>
      </w:r>
      <w:r w:rsidR="00C22876" w:rsidRPr="00024CEA">
        <w:rPr>
          <w:rFonts w:ascii="Times New Roman" w:hAnsi="Times New Roman" w:cs="Times New Roman"/>
          <w:sz w:val="28"/>
          <w:szCs w:val="28"/>
        </w:rPr>
        <w:t>и децентрализованными, которые создаются</w:t>
      </w:r>
      <w:r w:rsidR="00704E68" w:rsidRPr="00024CEA">
        <w:rPr>
          <w:rFonts w:ascii="Times New Roman" w:hAnsi="Times New Roman" w:cs="Times New Roman"/>
          <w:sz w:val="28"/>
          <w:szCs w:val="28"/>
        </w:rPr>
        <w:t xml:space="preserve"> на уровне хозяйст</w:t>
      </w:r>
      <w:r w:rsidR="00C22876" w:rsidRPr="00024CEA">
        <w:rPr>
          <w:rFonts w:ascii="Times New Roman" w:hAnsi="Times New Roman" w:cs="Times New Roman"/>
          <w:sz w:val="28"/>
          <w:szCs w:val="28"/>
        </w:rPr>
        <w:t>вующих субъектов, домохозяйств</w:t>
      </w:r>
      <w:r w:rsidR="00704E68" w:rsidRPr="00024CEA">
        <w:rPr>
          <w:rFonts w:ascii="Times New Roman" w:hAnsi="Times New Roman" w:cs="Times New Roman"/>
          <w:sz w:val="28"/>
          <w:szCs w:val="28"/>
        </w:rPr>
        <w:t>.</w:t>
      </w:r>
    </w:p>
    <w:p w:rsidR="006C265D" w:rsidRPr="00024CEA" w:rsidRDefault="00653352"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Таким образом, ф</w:t>
      </w:r>
      <w:r w:rsidR="006C265D" w:rsidRPr="00024CEA">
        <w:rPr>
          <w:rFonts w:ascii="Times New Roman" w:hAnsi="Times New Roman" w:cs="Times New Roman"/>
          <w:sz w:val="28"/>
          <w:szCs w:val="28"/>
        </w:rPr>
        <w:t xml:space="preserve">инансы выражают денежные отношения, возникающие </w:t>
      </w:r>
      <w:proofErr w:type="gramStart"/>
      <w:r w:rsidR="006C265D" w:rsidRPr="00024CEA">
        <w:rPr>
          <w:rFonts w:ascii="Times New Roman" w:hAnsi="Times New Roman" w:cs="Times New Roman"/>
          <w:sz w:val="28"/>
          <w:szCs w:val="28"/>
        </w:rPr>
        <w:t>между</w:t>
      </w:r>
      <w:proofErr w:type="gramEnd"/>
      <w:r w:rsidR="006C265D" w:rsidRPr="00024CEA">
        <w:rPr>
          <w:rFonts w:ascii="Times New Roman" w:hAnsi="Times New Roman" w:cs="Times New Roman"/>
          <w:sz w:val="28"/>
          <w:szCs w:val="28"/>
        </w:rPr>
        <w:t>:</w:t>
      </w:r>
    </w:p>
    <w:p w:rsidR="006C265D" w:rsidRPr="00024CEA" w:rsidRDefault="006C265D"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 предприятиями в процессе приобретения товарно-материальных ценностей, реализации продукции и услуг;</w:t>
      </w:r>
    </w:p>
    <w:p w:rsidR="006C265D" w:rsidRPr="00024CEA" w:rsidRDefault="006C265D"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lastRenderedPageBreak/>
        <w:t>- предприятием и вышестоящими организациями при создании централизованных денежных средств и их распределении;</w:t>
      </w:r>
    </w:p>
    <w:p w:rsidR="006C265D" w:rsidRPr="00024CEA" w:rsidRDefault="006C265D"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 государством и предприятием при уплате ими налогов в бюджетную систему и финансированием расходов;</w:t>
      </w:r>
    </w:p>
    <w:p w:rsidR="006C265D" w:rsidRPr="00024CEA" w:rsidRDefault="006C265D"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 государством и гражданами при внесении ими налогов и добровольных платежей;</w:t>
      </w:r>
    </w:p>
    <w:p w:rsidR="006C265D" w:rsidRPr="00024CEA" w:rsidRDefault="006C265D"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 предприятиями, гражданами и внебюджетными фондами при внесении платежей и получении ресурсов;</w:t>
      </w:r>
    </w:p>
    <w:p w:rsidR="006C265D" w:rsidRPr="00024CEA" w:rsidRDefault="006C265D"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 отдельными звеньями бюджетной системы;</w:t>
      </w:r>
    </w:p>
    <w:p w:rsidR="006C265D" w:rsidRPr="00F56CC4" w:rsidRDefault="006C265D"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 страховыми организациями и предприятиями и населением при уплате страховых взносов и возмещении ущерба при наступлении страхового случая.</w:t>
      </w:r>
      <w:r w:rsidR="00F56CC4" w:rsidRPr="00F56CC4">
        <w:rPr>
          <w:rFonts w:ascii="Times New Roman" w:hAnsi="Times New Roman" w:cs="Times New Roman"/>
          <w:sz w:val="28"/>
          <w:szCs w:val="28"/>
        </w:rPr>
        <w:t>[14, 15]</w:t>
      </w:r>
    </w:p>
    <w:p w:rsidR="00704E68" w:rsidRPr="00F56CC4" w:rsidRDefault="00704E68"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Финансы как субъективный стоимостный инструмент функционирования экономических субъектов образуют конкретный механизм принятия решений по поводу процессов формирования и использования денежных фондов.</w:t>
      </w:r>
      <w:r w:rsidR="00F56CC4" w:rsidRPr="00F56CC4">
        <w:rPr>
          <w:rFonts w:ascii="Times New Roman" w:hAnsi="Times New Roman" w:cs="Times New Roman"/>
          <w:sz w:val="28"/>
          <w:szCs w:val="28"/>
        </w:rPr>
        <w:t>[1]</w:t>
      </w:r>
    </w:p>
    <w:p w:rsidR="00187FCA" w:rsidRPr="00024CEA" w:rsidRDefault="00187FCA"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 xml:space="preserve">Финансы взаимосвязаны со всеми важнейшими экономическими категориями – деньгами и инфляцией, кредитом и процентными ставками, доходами и расходами, </w:t>
      </w:r>
      <w:r w:rsidR="00782A3A" w:rsidRPr="00024CEA">
        <w:rPr>
          <w:rFonts w:ascii="Times New Roman" w:hAnsi="Times New Roman" w:cs="Times New Roman"/>
          <w:sz w:val="28"/>
          <w:szCs w:val="28"/>
        </w:rPr>
        <w:t xml:space="preserve">сбережениями и инвестициями, экономическим ростом, уровнем благосостояния, </w:t>
      </w:r>
      <w:r w:rsidRPr="00024CEA">
        <w:rPr>
          <w:rFonts w:ascii="Times New Roman" w:hAnsi="Times New Roman" w:cs="Times New Roman"/>
          <w:sz w:val="28"/>
          <w:szCs w:val="28"/>
        </w:rPr>
        <w:t>прибылью и рентабельностью, фондами, бюджетом и налогами, страхованием, планированием и прогнозированием, ценными бумагами, платежным балансом и многими другими.</w:t>
      </w:r>
    </w:p>
    <w:p w:rsidR="00187FCA" w:rsidRPr="00024CEA" w:rsidRDefault="00187FCA"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Наиболее тесно финансы связа</w:t>
      </w:r>
      <w:r w:rsidR="00782A3A" w:rsidRPr="00024CEA">
        <w:rPr>
          <w:rFonts w:ascii="Times New Roman" w:hAnsi="Times New Roman" w:cs="Times New Roman"/>
          <w:sz w:val="28"/>
          <w:szCs w:val="28"/>
        </w:rPr>
        <w:t>ны с категорией деньги. Деньги -</w:t>
      </w:r>
      <w:r w:rsidRPr="00024CEA">
        <w:rPr>
          <w:rFonts w:ascii="Times New Roman" w:hAnsi="Times New Roman" w:cs="Times New Roman"/>
          <w:sz w:val="28"/>
          <w:szCs w:val="28"/>
        </w:rPr>
        <w:t xml:space="preserve"> это основа финансов, так как именно в денежной форме осуществляется оценка экономической деятельности, совершаются сделки, формируются и распределяются ресурсы. В категории финансы деньги получают свою конкретизацию и развитие. Финансы это, с одной стороны, денежные средства, ресурсы и фонды субъектов, с другой стороны, конкретные формы взаимодействия этих субъектов между собой. Так, например, кредит представляет собой одну их форм отношений между кредитором и заемщиком, </w:t>
      </w:r>
      <w:r w:rsidRPr="00024CEA">
        <w:rPr>
          <w:rFonts w:ascii="Times New Roman" w:hAnsi="Times New Roman" w:cs="Times New Roman"/>
          <w:sz w:val="28"/>
          <w:szCs w:val="28"/>
        </w:rPr>
        <w:lastRenderedPageBreak/>
        <w:t>а именно отношений, касающихся заимствования денег на определенный срок и на определенных условиях.</w:t>
      </w:r>
    </w:p>
    <w:p w:rsidR="001739D0" w:rsidRPr="00024CEA" w:rsidRDefault="001739D0"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Также важно знать взаимосвязь финансов с такими экономическими категориями как цена, заработная плата, кредит.</w:t>
      </w:r>
    </w:p>
    <w:p w:rsidR="001739D0" w:rsidRPr="00024CEA" w:rsidRDefault="001739D0"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bCs/>
          <w:sz w:val="28"/>
          <w:szCs w:val="28"/>
        </w:rPr>
        <w:t>Цена</w:t>
      </w:r>
      <w:r w:rsidRPr="00024CEA">
        <w:rPr>
          <w:rFonts w:ascii="Times New Roman" w:hAnsi="Times New Roman" w:cs="Times New Roman"/>
          <w:sz w:val="28"/>
          <w:szCs w:val="28"/>
        </w:rPr>
        <w:t xml:space="preserve"> первой вступает в распределительный процесс. В цене заключены все структурные части стоимости, которые далее распределяются и получают свои экономические формы в виде финансовых ресурсов и фондов.</w:t>
      </w:r>
    </w:p>
    <w:p w:rsidR="00E12A9B" w:rsidRPr="00024CEA" w:rsidRDefault="001739D0"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Финансы создают условия для нормирования фонда заработной платы и других фондов оплаты труда. Эти категории создают предпосылки для воспроизводства рабочей силы; во взаимодействии стимулируют воспроизводственный процесс.</w:t>
      </w:r>
    </w:p>
    <w:p w:rsidR="00E12A9B" w:rsidRPr="00F56CC4" w:rsidRDefault="001739D0"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Кредитные ресурсы формируются в результате того, что появляется несоответствие в наличии собственных средств и их потребностью. Кредит дополняет финансовые ресурсы и позволяет происходить процессу расширенного воспроизводства.</w:t>
      </w:r>
      <w:r w:rsidR="00E12A9B" w:rsidRPr="00024CEA">
        <w:rPr>
          <w:rFonts w:ascii="Times New Roman" w:hAnsi="Times New Roman" w:cs="Times New Roman"/>
          <w:sz w:val="28"/>
          <w:szCs w:val="28"/>
        </w:rPr>
        <w:t xml:space="preserve"> </w:t>
      </w:r>
      <w:r w:rsidRPr="00024CEA">
        <w:rPr>
          <w:rFonts w:ascii="Times New Roman" w:hAnsi="Times New Roman" w:cs="Times New Roman"/>
          <w:sz w:val="28"/>
          <w:szCs w:val="28"/>
        </w:rPr>
        <w:t>С помощью кредита происходит перераспределение финансовых ресурсов между предприятиями, организациями и гражданами.</w:t>
      </w:r>
      <w:r w:rsidR="00E12A9B" w:rsidRPr="00024CEA">
        <w:rPr>
          <w:rFonts w:ascii="Times New Roman" w:hAnsi="Times New Roman" w:cs="Times New Roman"/>
          <w:sz w:val="28"/>
          <w:szCs w:val="28"/>
        </w:rPr>
        <w:t xml:space="preserve"> </w:t>
      </w:r>
      <w:r w:rsidRPr="00024CEA">
        <w:rPr>
          <w:rFonts w:ascii="Times New Roman" w:hAnsi="Times New Roman" w:cs="Times New Roman"/>
          <w:sz w:val="28"/>
          <w:szCs w:val="28"/>
        </w:rPr>
        <w:t>Постоянно происходит переливание кредитных ресурсов в финансовые ресурсы и наоборот. Все фонды предприятия концентрируются на счетах в банках и являются источниками ссудных фондов банков для в</w:t>
      </w:r>
      <w:r w:rsidR="00E12A9B" w:rsidRPr="00024CEA">
        <w:rPr>
          <w:rFonts w:ascii="Times New Roman" w:hAnsi="Times New Roman" w:cs="Times New Roman"/>
          <w:sz w:val="28"/>
          <w:szCs w:val="28"/>
        </w:rPr>
        <w:t>ыдачи кредитов.</w:t>
      </w:r>
      <w:r w:rsidR="00F56CC4" w:rsidRPr="00F56CC4">
        <w:rPr>
          <w:rFonts w:ascii="Times New Roman" w:hAnsi="Times New Roman" w:cs="Times New Roman"/>
          <w:sz w:val="28"/>
          <w:szCs w:val="28"/>
        </w:rPr>
        <w:t>[14]</w:t>
      </w:r>
    </w:p>
    <w:p w:rsidR="00057653" w:rsidRPr="00024CEA" w:rsidRDefault="00704E68"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Объектом финансов являются финансовые ресурсы</w:t>
      </w:r>
      <w:r w:rsidR="00653352" w:rsidRPr="00024CEA">
        <w:rPr>
          <w:rFonts w:ascii="Times New Roman" w:hAnsi="Times New Roman" w:cs="Times New Roman"/>
          <w:sz w:val="28"/>
          <w:szCs w:val="28"/>
        </w:rPr>
        <w:t xml:space="preserve"> - </w:t>
      </w:r>
      <w:r w:rsidRPr="00024CEA">
        <w:rPr>
          <w:rFonts w:ascii="Times New Roman" w:hAnsi="Times New Roman" w:cs="Times New Roman"/>
          <w:sz w:val="28"/>
          <w:szCs w:val="28"/>
        </w:rPr>
        <w:t>совокупность фондов денежных средств, находящихся в распоряжении хозяйствующих субъектов, государства, домашних хозяйств, т</w:t>
      </w:r>
      <w:r w:rsidR="00653352" w:rsidRPr="00024CEA">
        <w:rPr>
          <w:rFonts w:ascii="Times New Roman" w:hAnsi="Times New Roman" w:cs="Times New Roman"/>
          <w:sz w:val="28"/>
          <w:szCs w:val="28"/>
        </w:rPr>
        <w:t>о есть</w:t>
      </w:r>
      <w:r w:rsidRPr="00024CEA">
        <w:rPr>
          <w:rFonts w:ascii="Times New Roman" w:hAnsi="Times New Roman" w:cs="Times New Roman"/>
          <w:sz w:val="28"/>
          <w:szCs w:val="28"/>
        </w:rPr>
        <w:t xml:space="preserve"> это деньги, обслуживающие финансовые отношения. Они образуются в процессе материального производства, </w:t>
      </w:r>
      <w:r w:rsidR="00057653" w:rsidRPr="00024CEA">
        <w:rPr>
          <w:rFonts w:ascii="Times New Roman" w:hAnsi="Times New Roman" w:cs="Times New Roman"/>
          <w:sz w:val="28"/>
          <w:szCs w:val="28"/>
        </w:rPr>
        <w:t>с</w:t>
      </w:r>
      <w:r w:rsidRPr="00024CEA">
        <w:rPr>
          <w:rFonts w:ascii="Times New Roman" w:hAnsi="Times New Roman" w:cs="Times New Roman"/>
          <w:sz w:val="28"/>
          <w:szCs w:val="28"/>
        </w:rPr>
        <w:t xml:space="preserve">ледовательно, объем финансовых ресурсов зависит от величины </w:t>
      </w:r>
      <w:r w:rsidR="00057653" w:rsidRPr="00024CEA">
        <w:rPr>
          <w:rFonts w:ascii="Times New Roman" w:hAnsi="Times New Roman" w:cs="Times New Roman"/>
          <w:sz w:val="28"/>
          <w:szCs w:val="28"/>
        </w:rPr>
        <w:t>валового внутреннего продукта</w:t>
      </w:r>
      <w:r w:rsidRPr="00024CEA">
        <w:rPr>
          <w:rFonts w:ascii="Times New Roman" w:hAnsi="Times New Roman" w:cs="Times New Roman"/>
          <w:sz w:val="28"/>
          <w:szCs w:val="28"/>
        </w:rPr>
        <w:t xml:space="preserve"> и </w:t>
      </w:r>
      <w:r w:rsidR="00057653" w:rsidRPr="00024CEA">
        <w:rPr>
          <w:rFonts w:ascii="Times New Roman" w:hAnsi="Times New Roman" w:cs="Times New Roman"/>
          <w:sz w:val="28"/>
          <w:szCs w:val="28"/>
        </w:rPr>
        <w:t>национального дохода</w:t>
      </w:r>
      <w:r w:rsidRPr="00024CEA">
        <w:rPr>
          <w:rFonts w:ascii="Times New Roman" w:hAnsi="Times New Roman" w:cs="Times New Roman"/>
          <w:sz w:val="28"/>
          <w:szCs w:val="28"/>
        </w:rPr>
        <w:t xml:space="preserve">. Финансовые ресурсы, их формирование и использование находят отражение в </w:t>
      </w:r>
      <w:r w:rsidR="00057653" w:rsidRPr="00024CEA">
        <w:rPr>
          <w:rFonts w:ascii="Times New Roman" w:hAnsi="Times New Roman" w:cs="Times New Roman"/>
          <w:sz w:val="28"/>
          <w:szCs w:val="28"/>
        </w:rPr>
        <w:t>сводном финансовом балансе РФ.</w:t>
      </w:r>
    </w:p>
    <w:p w:rsidR="00704E68" w:rsidRPr="00024CEA" w:rsidRDefault="00653352"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Источники</w:t>
      </w:r>
      <w:r w:rsidR="00704E68" w:rsidRPr="00024CEA">
        <w:rPr>
          <w:rFonts w:ascii="Times New Roman" w:hAnsi="Times New Roman" w:cs="Times New Roman"/>
          <w:sz w:val="28"/>
          <w:szCs w:val="28"/>
        </w:rPr>
        <w:t xml:space="preserve"> финансовых ресурсов</w:t>
      </w:r>
      <w:r w:rsidRPr="00024CEA">
        <w:rPr>
          <w:rFonts w:ascii="Times New Roman" w:hAnsi="Times New Roman" w:cs="Times New Roman"/>
          <w:sz w:val="28"/>
          <w:szCs w:val="28"/>
        </w:rPr>
        <w:t>:</w:t>
      </w:r>
    </w:p>
    <w:p w:rsidR="00704E68" w:rsidRPr="00024CEA" w:rsidRDefault="00653352"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lastRenderedPageBreak/>
        <w:t>1.</w:t>
      </w:r>
      <w:r w:rsidR="00704E68" w:rsidRPr="00024CEA">
        <w:rPr>
          <w:rFonts w:ascii="Times New Roman" w:hAnsi="Times New Roman" w:cs="Times New Roman"/>
          <w:sz w:val="28"/>
          <w:szCs w:val="28"/>
        </w:rPr>
        <w:t xml:space="preserve">на </w:t>
      </w:r>
      <w:r w:rsidRPr="00024CEA">
        <w:rPr>
          <w:rFonts w:ascii="Times New Roman" w:hAnsi="Times New Roman" w:cs="Times New Roman"/>
          <w:sz w:val="28"/>
          <w:szCs w:val="28"/>
        </w:rPr>
        <w:t>уровне хозяйствующих субъектов -</w:t>
      </w:r>
      <w:r w:rsidR="00704E68" w:rsidRPr="00024CEA">
        <w:rPr>
          <w:rFonts w:ascii="Times New Roman" w:hAnsi="Times New Roman" w:cs="Times New Roman"/>
          <w:sz w:val="28"/>
          <w:szCs w:val="28"/>
        </w:rPr>
        <w:t xml:space="preserve"> прибыль, амортизация, доходы от продажи ценных бумаг, банковский кредит, проценты, дивиденды по ценным бумагам, выпускаемым другими эмитентами;</w:t>
      </w:r>
    </w:p>
    <w:p w:rsidR="00704E68" w:rsidRPr="00024CEA" w:rsidRDefault="00653352"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2.на уровне населения -</w:t>
      </w:r>
      <w:r w:rsidR="00704E68" w:rsidRPr="00024CEA">
        <w:rPr>
          <w:rFonts w:ascii="Times New Roman" w:hAnsi="Times New Roman" w:cs="Times New Roman"/>
          <w:sz w:val="28"/>
          <w:szCs w:val="28"/>
        </w:rPr>
        <w:t xml:space="preserve"> заработная плата, премии, надбавки к заработной плате</w:t>
      </w:r>
      <w:r w:rsidR="00057653" w:rsidRPr="00024CEA">
        <w:rPr>
          <w:rFonts w:ascii="Times New Roman" w:hAnsi="Times New Roman" w:cs="Times New Roman"/>
          <w:sz w:val="28"/>
          <w:szCs w:val="28"/>
        </w:rPr>
        <w:t>, выплаты социального характера</w:t>
      </w:r>
      <w:r w:rsidR="00704E68" w:rsidRPr="00024CEA">
        <w:rPr>
          <w:rFonts w:ascii="Times New Roman" w:hAnsi="Times New Roman" w:cs="Times New Roman"/>
          <w:sz w:val="28"/>
          <w:szCs w:val="28"/>
        </w:rPr>
        <w:t>, командировочные расходы, доходы от предпринимательской деятельности, от операций с личным имуществом, от кредитно-финансовых операций; социальные трансферты, в том числе пенсии, пособия, с</w:t>
      </w:r>
      <w:r w:rsidRPr="00024CEA">
        <w:rPr>
          <w:rFonts w:ascii="Times New Roman" w:hAnsi="Times New Roman" w:cs="Times New Roman"/>
          <w:sz w:val="28"/>
          <w:szCs w:val="28"/>
        </w:rPr>
        <w:t>типендии</w:t>
      </w:r>
      <w:r w:rsidR="00704E68" w:rsidRPr="00024CEA">
        <w:rPr>
          <w:rFonts w:ascii="Times New Roman" w:hAnsi="Times New Roman" w:cs="Times New Roman"/>
          <w:sz w:val="28"/>
          <w:szCs w:val="28"/>
        </w:rPr>
        <w:t>;</w:t>
      </w:r>
    </w:p>
    <w:p w:rsidR="00704E68" w:rsidRPr="00024CEA" w:rsidRDefault="00653352"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3.</w:t>
      </w:r>
      <w:r w:rsidR="00704E68" w:rsidRPr="00024CEA">
        <w:rPr>
          <w:rFonts w:ascii="Times New Roman" w:hAnsi="Times New Roman" w:cs="Times New Roman"/>
          <w:sz w:val="28"/>
          <w:szCs w:val="28"/>
        </w:rPr>
        <w:t>на уровне государства, о</w:t>
      </w:r>
      <w:r w:rsidRPr="00024CEA">
        <w:rPr>
          <w:rFonts w:ascii="Times New Roman" w:hAnsi="Times New Roman" w:cs="Times New Roman"/>
          <w:sz w:val="28"/>
          <w:szCs w:val="28"/>
        </w:rPr>
        <w:t>рганов местного самоуправления -</w:t>
      </w:r>
      <w:r w:rsidR="00704E68" w:rsidRPr="00024CEA">
        <w:rPr>
          <w:rFonts w:ascii="Times New Roman" w:hAnsi="Times New Roman" w:cs="Times New Roman"/>
          <w:sz w:val="28"/>
          <w:szCs w:val="28"/>
        </w:rPr>
        <w:t xml:space="preserve"> доходы от государственных и муниципальных предприятий, доходы от приватизации государственного и муниципального имущества, доходы от внешнеэкономической деятельности, налоговые доходы, государственный и муниципальный кредит, эмиссия денег и доходы от эмиссии ценных бумаг.</w:t>
      </w:r>
    </w:p>
    <w:p w:rsidR="000E119E" w:rsidRPr="000E119E" w:rsidRDefault="00704E68"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 xml:space="preserve">Таким образом, финансы </w:t>
      </w:r>
      <w:r w:rsidR="00653352" w:rsidRPr="00024CEA">
        <w:rPr>
          <w:rFonts w:ascii="Times New Roman" w:hAnsi="Times New Roman" w:cs="Times New Roman"/>
          <w:sz w:val="28"/>
          <w:szCs w:val="28"/>
        </w:rPr>
        <w:t>-</w:t>
      </w:r>
      <w:r w:rsidRPr="00024CEA">
        <w:rPr>
          <w:rFonts w:ascii="Times New Roman" w:hAnsi="Times New Roman" w:cs="Times New Roman"/>
          <w:sz w:val="28"/>
          <w:szCs w:val="28"/>
        </w:rPr>
        <w:t xml:space="preserve"> это совокупность денежных отношений, возникающих в процессе формирования, распределения и использования централизованных и децентрализованных фондов денежных сре</w:t>
      </w:r>
      <w:proofErr w:type="gramStart"/>
      <w:r w:rsidRPr="00024CEA">
        <w:rPr>
          <w:rFonts w:ascii="Times New Roman" w:hAnsi="Times New Roman" w:cs="Times New Roman"/>
          <w:sz w:val="28"/>
          <w:szCs w:val="28"/>
        </w:rPr>
        <w:t>дств в ц</w:t>
      </w:r>
      <w:proofErr w:type="gramEnd"/>
      <w:r w:rsidRPr="00024CEA">
        <w:rPr>
          <w:rFonts w:ascii="Times New Roman" w:hAnsi="Times New Roman" w:cs="Times New Roman"/>
          <w:sz w:val="28"/>
          <w:szCs w:val="28"/>
        </w:rPr>
        <w:t>елях выполнения функций и задач государства и обеспечения условий расширенного воспроизводства.</w:t>
      </w:r>
      <w:r w:rsidR="00F56CC4" w:rsidRPr="00F56CC4">
        <w:rPr>
          <w:rFonts w:ascii="Times New Roman" w:hAnsi="Times New Roman" w:cs="Times New Roman"/>
          <w:sz w:val="28"/>
          <w:szCs w:val="28"/>
        </w:rPr>
        <w:t>[5]</w:t>
      </w:r>
    </w:p>
    <w:p w:rsidR="00653352" w:rsidRPr="0021599F" w:rsidRDefault="00653352" w:rsidP="000E119E">
      <w:pPr>
        <w:spacing w:after="0" w:line="360" w:lineRule="auto"/>
        <w:ind w:firstLine="708"/>
        <w:jc w:val="both"/>
        <w:rPr>
          <w:rFonts w:ascii="Times New Roman" w:hAnsi="Times New Roman" w:cs="Times New Roman"/>
          <w:sz w:val="28"/>
          <w:szCs w:val="28"/>
        </w:rPr>
      </w:pPr>
      <w:r w:rsidRPr="0021599F">
        <w:rPr>
          <w:rFonts w:ascii="Times New Roman" w:hAnsi="Times New Roman" w:cs="Times New Roman"/>
          <w:sz w:val="28"/>
          <w:szCs w:val="28"/>
        </w:rPr>
        <w:t>1.2.Этапы развития финансов</w:t>
      </w:r>
    </w:p>
    <w:p w:rsidR="006C265D" w:rsidRPr="00024CEA" w:rsidRDefault="006C265D"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Можно выделить два основных этапа развития финансов:</w:t>
      </w:r>
    </w:p>
    <w:p w:rsidR="00177BE0" w:rsidRPr="00024CEA" w:rsidRDefault="00177BE0"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1.</w:t>
      </w:r>
      <w:r w:rsidR="006C265D" w:rsidRPr="00024CEA">
        <w:rPr>
          <w:rFonts w:ascii="Times New Roman" w:hAnsi="Times New Roman" w:cs="Times New Roman"/>
          <w:sz w:val="28"/>
          <w:szCs w:val="28"/>
        </w:rPr>
        <w:t>Неразвитая форма развития финансов</w:t>
      </w:r>
      <w:r w:rsidRPr="00024CEA">
        <w:rPr>
          <w:rFonts w:ascii="Times New Roman" w:hAnsi="Times New Roman" w:cs="Times New Roman"/>
          <w:sz w:val="28"/>
          <w:szCs w:val="28"/>
        </w:rPr>
        <w:t>.</w:t>
      </w:r>
    </w:p>
    <w:p w:rsidR="002E54F1" w:rsidRPr="00024CEA" w:rsidRDefault="002E54F1"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2.Развитая форма финансов.</w:t>
      </w:r>
    </w:p>
    <w:p w:rsidR="002E54F1" w:rsidRPr="00024CEA" w:rsidRDefault="002E54F1"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 xml:space="preserve">Первому </w:t>
      </w:r>
      <w:r w:rsidR="00177BE0" w:rsidRPr="00024CEA">
        <w:rPr>
          <w:rFonts w:ascii="Times New Roman" w:hAnsi="Times New Roman" w:cs="Times New Roman"/>
          <w:sz w:val="28"/>
          <w:szCs w:val="28"/>
        </w:rPr>
        <w:t>этапу</w:t>
      </w:r>
      <w:r w:rsidR="006C265D" w:rsidRPr="00024CEA">
        <w:rPr>
          <w:rFonts w:ascii="Times New Roman" w:hAnsi="Times New Roman" w:cs="Times New Roman"/>
          <w:sz w:val="28"/>
          <w:szCs w:val="28"/>
        </w:rPr>
        <w:t xml:space="preserve"> присущ непроизводственный характер, основная масса денежных средств (2/3 бюджета) расходовалась на военные цели и не оказывала воздействия на экономику; характ</w:t>
      </w:r>
      <w:r w:rsidRPr="00024CEA">
        <w:rPr>
          <w:rFonts w:ascii="Times New Roman" w:hAnsi="Times New Roman" w:cs="Times New Roman"/>
          <w:sz w:val="28"/>
          <w:szCs w:val="28"/>
        </w:rPr>
        <w:t xml:space="preserve">ерна узость финансовой системы. В этот период (XVI-XVIII вв.) государственные финансы послужили мощным рычагом первоначального накопления капитала. Из колониальных стран в метрополии притекали огромные богатства, которые в любой момент могли быть использованы в качестве капитала. </w:t>
      </w:r>
      <w:r w:rsidR="006C265D" w:rsidRPr="00024CEA">
        <w:rPr>
          <w:rFonts w:ascii="Times New Roman" w:hAnsi="Times New Roman" w:cs="Times New Roman"/>
          <w:sz w:val="28"/>
          <w:szCs w:val="28"/>
        </w:rPr>
        <w:t xml:space="preserve">Финансовая система состояла из </w:t>
      </w:r>
      <w:r w:rsidR="006C265D" w:rsidRPr="00024CEA">
        <w:rPr>
          <w:rFonts w:ascii="Times New Roman" w:hAnsi="Times New Roman" w:cs="Times New Roman"/>
          <w:sz w:val="28"/>
          <w:szCs w:val="28"/>
        </w:rPr>
        <w:lastRenderedPageBreak/>
        <w:t>одного звена</w:t>
      </w:r>
      <w:r w:rsidR="00177BE0" w:rsidRPr="00024CEA">
        <w:rPr>
          <w:rFonts w:ascii="Times New Roman" w:hAnsi="Times New Roman" w:cs="Times New Roman"/>
          <w:sz w:val="28"/>
          <w:szCs w:val="28"/>
        </w:rPr>
        <w:t xml:space="preserve"> - </w:t>
      </w:r>
      <w:r w:rsidR="006C265D" w:rsidRPr="00024CEA">
        <w:rPr>
          <w:rFonts w:ascii="Times New Roman" w:hAnsi="Times New Roman" w:cs="Times New Roman"/>
          <w:sz w:val="28"/>
          <w:szCs w:val="28"/>
        </w:rPr>
        <w:t>государственного бюджета.</w:t>
      </w:r>
      <w:r w:rsidR="00177BE0" w:rsidRPr="00024CEA">
        <w:rPr>
          <w:rFonts w:ascii="Times New Roman" w:hAnsi="Times New Roman" w:cs="Times New Roman"/>
          <w:sz w:val="28"/>
          <w:szCs w:val="28"/>
        </w:rPr>
        <w:t xml:space="preserve"> Крупные средства направлялись на содержание государственного аппарата.</w:t>
      </w:r>
      <w:r w:rsidRPr="00024CEA">
        <w:rPr>
          <w:rFonts w:ascii="Times New Roman" w:hAnsi="Times New Roman" w:cs="Times New Roman"/>
          <w:sz w:val="28"/>
          <w:szCs w:val="28"/>
        </w:rPr>
        <w:t xml:space="preserve"> Но п</w:t>
      </w:r>
      <w:r w:rsidR="00624A64" w:rsidRPr="00024CEA">
        <w:rPr>
          <w:rFonts w:ascii="Times New Roman" w:hAnsi="Times New Roman" w:cs="Times New Roman"/>
          <w:sz w:val="28"/>
          <w:szCs w:val="28"/>
        </w:rPr>
        <w:t>о мере развития товарно-</w:t>
      </w:r>
      <w:r w:rsidR="00177BE0" w:rsidRPr="00024CEA">
        <w:rPr>
          <w:rFonts w:ascii="Times New Roman" w:hAnsi="Times New Roman" w:cs="Times New Roman"/>
          <w:sz w:val="28"/>
          <w:szCs w:val="28"/>
        </w:rPr>
        <w:t>денежных отношений, возникает необходимость в новых общегосударственных фондах денежных средств и соответственно новых группах денежных отношений по поводу их формирования и использования.</w:t>
      </w:r>
    </w:p>
    <w:p w:rsidR="00376593" w:rsidRPr="00024CEA" w:rsidRDefault="00177BE0"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Двадцатый век характеризуется мощным развитием производительных сил, образованием монополистических объединений, слиянием государства с монополиями, расширением функций капиталистических государств. Государство не только обеспечивало обороноспособность страны, охрану частной собственности на средства производства, свободу предпринимательства и правопорядок, но и стало участвовать в процессе производства, распределения и использования общественного продукта. Расходы по регулированию процесса воспроизводства во многих странах достигли 20% и более общей суммы расходов государственного бюджета.</w:t>
      </w:r>
    </w:p>
    <w:p w:rsidR="00574E1C" w:rsidRPr="00024CEA" w:rsidRDefault="004122D1"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Второй этап развития финансов</w:t>
      </w:r>
      <w:r w:rsidR="00515EC6" w:rsidRPr="00024CEA">
        <w:rPr>
          <w:rFonts w:ascii="Times New Roman" w:hAnsi="Times New Roman" w:cs="Times New Roman"/>
          <w:sz w:val="28"/>
          <w:szCs w:val="28"/>
        </w:rPr>
        <w:t xml:space="preserve"> характеризуется уменьшением удельного веса затрат на военные цели</w:t>
      </w:r>
      <w:r w:rsidR="009B7945" w:rsidRPr="00024CEA">
        <w:rPr>
          <w:rFonts w:ascii="Times New Roman" w:hAnsi="Times New Roman" w:cs="Times New Roman"/>
          <w:sz w:val="28"/>
          <w:szCs w:val="28"/>
        </w:rPr>
        <w:t xml:space="preserve"> и </w:t>
      </w:r>
      <w:r w:rsidR="00515EC6" w:rsidRPr="00024CEA">
        <w:rPr>
          <w:rFonts w:ascii="Times New Roman" w:hAnsi="Times New Roman" w:cs="Times New Roman"/>
          <w:sz w:val="28"/>
          <w:szCs w:val="28"/>
        </w:rPr>
        <w:t>увеличением удельного веса затрат на социальные цели (образование, здравоохранение, социальное обеспечение). В ряде малых стран Запад</w:t>
      </w:r>
      <w:r w:rsidR="009B7945" w:rsidRPr="00024CEA">
        <w:rPr>
          <w:rFonts w:ascii="Times New Roman" w:hAnsi="Times New Roman" w:cs="Times New Roman"/>
          <w:sz w:val="28"/>
          <w:szCs w:val="28"/>
        </w:rPr>
        <w:t>ной Европы (Швеция, Норвегия</w:t>
      </w:r>
      <w:r w:rsidR="00515EC6" w:rsidRPr="00024CEA">
        <w:rPr>
          <w:rFonts w:ascii="Times New Roman" w:hAnsi="Times New Roman" w:cs="Times New Roman"/>
          <w:sz w:val="28"/>
          <w:szCs w:val="28"/>
        </w:rPr>
        <w:t xml:space="preserve">) затраты на социальные цели стали одними </w:t>
      </w:r>
      <w:proofErr w:type="gramStart"/>
      <w:r w:rsidR="00515EC6" w:rsidRPr="00024CEA">
        <w:rPr>
          <w:rFonts w:ascii="Times New Roman" w:hAnsi="Times New Roman" w:cs="Times New Roman"/>
          <w:sz w:val="28"/>
          <w:szCs w:val="28"/>
        </w:rPr>
        <w:t>из</w:t>
      </w:r>
      <w:proofErr w:type="gramEnd"/>
      <w:r w:rsidR="00515EC6" w:rsidRPr="00024CEA">
        <w:rPr>
          <w:rFonts w:ascii="Times New Roman" w:hAnsi="Times New Roman" w:cs="Times New Roman"/>
          <w:sz w:val="28"/>
          <w:szCs w:val="28"/>
        </w:rPr>
        <w:t xml:space="preserve"> главных. За счёт государственных средств была создана атомная промышленность. Государственной поддержкой пользовалось и</w:t>
      </w:r>
      <w:r w:rsidR="009B7945" w:rsidRPr="00024CEA">
        <w:rPr>
          <w:rFonts w:ascii="Times New Roman" w:hAnsi="Times New Roman" w:cs="Times New Roman"/>
          <w:sz w:val="28"/>
          <w:szCs w:val="28"/>
        </w:rPr>
        <w:t xml:space="preserve"> пользуется сельское хозяйство.</w:t>
      </w:r>
      <w:r w:rsidR="00515EC6" w:rsidRPr="00024CEA">
        <w:rPr>
          <w:rFonts w:ascii="Times New Roman" w:hAnsi="Times New Roman" w:cs="Times New Roman"/>
          <w:sz w:val="28"/>
          <w:szCs w:val="28"/>
        </w:rPr>
        <w:t xml:space="preserve"> Со стороны государства оказыва</w:t>
      </w:r>
      <w:r w:rsidR="009B7945" w:rsidRPr="00024CEA">
        <w:rPr>
          <w:rFonts w:ascii="Times New Roman" w:hAnsi="Times New Roman" w:cs="Times New Roman"/>
          <w:sz w:val="28"/>
          <w:szCs w:val="28"/>
        </w:rPr>
        <w:t>лась</w:t>
      </w:r>
      <w:r w:rsidR="00515EC6" w:rsidRPr="00024CEA">
        <w:rPr>
          <w:rFonts w:ascii="Times New Roman" w:hAnsi="Times New Roman" w:cs="Times New Roman"/>
          <w:sz w:val="28"/>
          <w:szCs w:val="28"/>
        </w:rPr>
        <w:t xml:space="preserve"> активная помощь монополиям страны в конкурентной борьбе. Экспортные фирмы поощрялись со стороны государства и наиболее конкурентоспособные стали получать безвозмездные денежные средства в виде экспортных премий. Резко повысились затраты на научно-технические разработки. Появились новые государственные расходы на охрану окружающей среды</w:t>
      </w:r>
      <w:r w:rsidR="009B7945" w:rsidRPr="00024CEA">
        <w:rPr>
          <w:rFonts w:ascii="Times New Roman" w:hAnsi="Times New Roman" w:cs="Times New Roman"/>
          <w:sz w:val="28"/>
          <w:szCs w:val="28"/>
        </w:rPr>
        <w:t>,</w:t>
      </w:r>
      <w:r w:rsidR="00515EC6" w:rsidRPr="00024CEA">
        <w:rPr>
          <w:rFonts w:ascii="Times New Roman" w:hAnsi="Times New Roman" w:cs="Times New Roman"/>
          <w:sz w:val="28"/>
          <w:szCs w:val="28"/>
        </w:rPr>
        <w:t xml:space="preserve"> преодоление экономической отсталости, по предоставлению субсидий и кредитов развивающимся странам.</w:t>
      </w:r>
    </w:p>
    <w:p w:rsidR="00574E1C" w:rsidRPr="00024CEA" w:rsidRDefault="00515EC6"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lastRenderedPageBreak/>
        <w:t>В ХХ веке наблюдается вмешательство в процесс производства и сферу социальных отношений не только на национальном уровне, но и на международном уровне. В 1957 году шесть европейских государств (Франция, Германия, Италия и государства Бенилюкса) образовали Европейский экономический союз (ЕЭС) и создали межгосударственные фонды денежных средств, которые использовали для финансирования сельского хозяйства, преодоления структурной безработицы, переподготовки и дислокации рабочей силы, для преодоления существенных диспропорций в развитии отдельных регионов этих стран</w:t>
      </w:r>
      <w:r w:rsidR="00574E1C" w:rsidRPr="00024CEA">
        <w:rPr>
          <w:rFonts w:ascii="Times New Roman" w:hAnsi="Times New Roman" w:cs="Times New Roman"/>
          <w:sz w:val="28"/>
          <w:szCs w:val="28"/>
        </w:rPr>
        <w:t>.</w:t>
      </w:r>
      <w:r w:rsidRPr="00024CEA">
        <w:rPr>
          <w:rFonts w:ascii="Times New Roman" w:hAnsi="Times New Roman" w:cs="Times New Roman"/>
          <w:sz w:val="28"/>
          <w:szCs w:val="28"/>
        </w:rPr>
        <w:t xml:space="preserve"> В 1991 году был подписан договор о создании вместо ЕЭС Европейского Союза </w:t>
      </w:r>
      <w:r w:rsidR="00574E1C" w:rsidRPr="00024CEA">
        <w:rPr>
          <w:rFonts w:ascii="Times New Roman" w:hAnsi="Times New Roman" w:cs="Times New Roman"/>
          <w:sz w:val="28"/>
          <w:szCs w:val="28"/>
        </w:rPr>
        <w:t>(ЕС), куда в настоящее время входят 28 стран.</w:t>
      </w:r>
    </w:p>
    <w:p w:rsidR="00574E1C" w:rsidRPr="00024CEA" w:rsidRDefault="00515EC6"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После</w:t>
      </w:r>
      <w:proofErr w:type="gramStart"/>
      <w:r w:rsidRPr="00024CEA">
        <w:rPr>
          <w:rFonts w:ascii="Times New Roman" w:hAnsi="Times New Roman" w:cs="Times New Roman"/>
          <w:sz w:val="28"/>
          <w:szCs w:val="28"/>
        </w:rPr>
        <w:t xml:space="preserve"> В</w:t>
      </w:r>
      <w:proofErr w:type="gramEnd"/>
      <w:r w:rsidRPr="00024CEA">
        <w:rPr>
          <w:rFonts w:ascii="Times New Roman" w:hAnsi="Times New Roman" w:cs="Times New Roman"/>
          <w:sz w:val="28"/>
          <w:szCs w:val="28"/>
        </w:rPr>
        <w:t>торой мировой войны резко расширилась сфера финансовых отношений. Значительное р</w:t>
      </w:r>
      <w:r w:rsidR="00B872FE" w:rsidRPr="00024CEA">
        <w:rPr>
          <w:rFonts w:ascii="Times New Roman" w:hAnsi="Times New Roman" w:cs="Times New Roman"/>
          <w:sz w:val="28"/>
          <w:szCs w:val="28"/>
        </w:rPr>
        <w:t>азвитие получили</w:t>
      </w:r>
      <w:r w:rsidRPr="00024CEA">
        <w:rPr>
          <w:rFonts w:ascii="Times New Roman" w:hAnsi="Times New Roman" w:cs="Times New Roman"/>
          <w:sz w:val="28"/>
          <w:szCs w:val="28"/>
        </w:rPr>
        <w:t xml:space="preserve"> местные (региональные) финансы, внебюджетные специальные правительственные фонды, финансы государственных предприятий, финансы частных национальных и транснациональных корпораций.</w:t>
      </w:r>
    </w:p>
    <w:p w:rsidR="00E11E0A" w:rsidRPr="00F56CC4" w:rsidRDefault="00515EC6"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Все большую роль стали играть международные финансовые организации, которые были созданы и создаются путем объединения финансовых ресурсов стран – участниц для решения определенных задач в обл</w:t>
      </w:r>
      <w:r w:rsidR="00B872FE" w:rsidRPr="00024CEA">
        <w:rPr>
          <w:rFonts w:ascii="Times New Roman" w:hAnsi="Times New Roman" w:cs="Times New Roman"/>
          <w:sz w:val="28"/>
          <w:szCs w:val="28"/>
        </w:rPr>
        <w:t>асти развития мировой экономики</w:t>
      </w:r>
      <w:r w:rsidRPr="00024CEA">
        <w:rPr>
          <w:rFonts w:ascii="Times New Roman" w:hAnsi="Times New Roman" w:cs="Times New Roman"/>
          <w:sz w:val="28"/>
          <w:szCs w:val="28"/>
        </w:rPr>
        <w:t>. Государство, в виде исключения, может получить средства от международных организаций в виде прямого финансирования, но чаще получает в опосредствованной форме через</w:t>
      </w:r>
      <w:r w:rsidR="00574E1C" w:rsidRPr="00024CEA">
        <w:rPr>
          <w:rFonts w:ascii="Times New Roman" w:hAnsi="Times New Roman" w:cs="Times New Roman"/>
          <w:sz w:val="28"/>
          <w:szCs w:val="28"/>
        </w:rPr>
        <w:t xml:space="preserve"> разные централизованные меропри</w:t>
      </w:r>
      <w:r w:rsidRPr="00024CEA">
        <w:rPr>
          <w:rFonts w:ascii="Times New Roman" w:hAnsi="Times New Roman" w:cs="Times New Roman"/>
          <w:sz w:val="28"/>
          <w:szCs w:val="28"/>
        </w:rPr>
        <w:t>ятия, проекты и программы, которые касаются данной страны или распространяются на нее.</w:t>
      </w:r>
      <w:r w:rsidR="00F56CC4" w:rsidRPr="00F56CC4">
        <w:rPr>
          <w:rFonts w:ascii="Times New Roman" w:hAnsi="Times New Roman" w:cs="Times New Roman"/>
          <w:sz w:val="28"/>
          <w:szCs w:val="28"/>
        </w:rPr>
        <w:t>[15]</w:t>
      </w:r>
    </w:p>
    <w:p w:rsidR="000E119E" w:rsidRPr="000E119E" w:rsidRDefault="00574E1C"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 xml:space="preserve">Таким образом, второй этап характеризуется </w:t>
      </w:r>
      <w:proofErr w:type="spellStart"/>
      <w:r w:rsidRPr="00024CEA">
        <w:rPr>
          <w:rFonts w:ascii="Times New Roman" w:hAnsi="Times New Roman" w:cs="Times New Roman"/>
          <w:sz w:val="28"/>
          <w:szCs w:val="28"/>
        </w:rPr>
        <w:t>многозвенностью</w:t>
      </w:r>
      <w:proofErr w:type="spellEnd"/>
      <w:r w:rsidRPr="00024CEA">
        <w:rPr>
          <w:rFonts w:ascii="Times New Roman" w:hAnsi="Times New Roman" w:cs="Times New Roman"/>
          <w:sz w:val="28"/>
          <w:szCs w:val="28"/>
        </w:rPr>
        <w:t xml:space="preserve"> финансовой системы, высшей степенью воздействия на экономику, большим разнообразием денежных отношений. На этом этапе финансы становятся одним из важнейших оружий косвенного воздействия на отношения общественного воспроизводства, т.е. воспроизводство материальных благ, рабочей силы и производственных отношений.</w:t>
      </w:r>
    </w:p>
    <w:p w:rsidR="007C7115" w:rsidRPr="0021599F" w:rsidRDefault="00251489" w:rsidP="000E119E">
      <w:pPr>
        <w:spacing w:after="0" w:line="360" w:lineRule="auto"/>
        <w:ind w:firstLine="708"/>
        <w:jc w:val="both"/>
        <w:rPr>
          <w:rFonts w:ascii="Times New Roman" w:hAnsi="Times New Roman" w:cs="Times New Roman"/>
          <w:sz w:val="28"/>
          <w:szCs w:val="28"/>
        </w:rPr>
      </w:pPr>
      <w:r w:rsidRPr="0021599F">
        <w:rPr>
          <w:rFonts w:ascii="Times New Roman" w:hAnsi="Times New Roman" w:cs="Times New Roman"/>
          <w:sz w:val="28"/>
          <w:szCs w:val="28"/>
        </w:rPr>
        <w:lastRenderedPageBreak/>
        <w:t>1.3.</w:t>
      </w:r>
      <w:r w:rsidR="00E83E51" w:rsidRPr="0021599F">
        <w:rPr>
          <w:rFonts w:ascii="Times New Roman" w:hAnsi="Times New Roman" w:cs="Times New Roman"/>
          <w:sz w:val="28"/>
          <w:szCs w:val="28"/>
        </w:rPr>
        <w:t>Ф</w:t>
      </w:r>
      <w:r w:rsidRPr="0021599F">
        <w:rPr>
          <w:rFonts w:ascii="Times New Roman" w:hAnsi="Times New Roman" w:cs="Times New Roman"/>
          <w:sz w:val="28"/>
          <w:szCs w:val="28"/>
        </w:rPr>
        <w:t>инансов</w:t>
      </w:r>
      <w:r w:rsidR="00DF08D9" w:rsidRPr="0021599F">
        <w:rPr>
          <w:rFonts w:ascii="Times New Roman" w:hAnsi="Times New Roman" w:cs="Times New Roman"/>
          <w:sz w:val="28"/>
          <w:szCs w:val="28"/>
        </w:rPr>
        <w:t>ы</w:t>
      </w:r>
      <w:r w:rsidR="00E83E51" w:rsidRPr="0021599F">
        <w:rPr>
          <w:rFonts w:ascii="Times New Roman" w:hAnsi="Times New Roman" w:cs="Times New Roman"/>
          <w:sz w:val="28"/>
          <w:szCs w:val="28"/>
        </w:rPr>
        <w:t>е отношения, их признаки</w:t>
      </w:r>
    </w:p>
    <w:p w:rsidR="001A1C57" w:rsidRPr="00024CEA" w:rsidRDefault="001A1C57"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Можно выделить 4 основных признака финанс</w:t>
      </w:r>
      <w:r w:rsidR="00DF08D9" w:rsidRPr="00024CEA">
        <w:rPr>
          <w:rFonts w:ascii="Times New Roman" w:hAnsi="Times New Roman" w:cs="Times New Roman"/>
          <w:sz w:val="28"/>
          <w:szCs w:val="28"/>
        </w:rPr>
        <w:t>о</w:t>
      </w:r>
      <w:r w:rsidRPr="00024CEA">
        <w:rPr>
          <w:rFonts w:ascii="Times New Roman" w:hAnsi="Times New Roman" w:cs="Times New Roman"/>
          <w:sz w:val="28"/>
          <w:szCs w:val="28"/>
        </w:rPr>
        <w:t>в</w:t>
      </w:r>
      <w:r w:rsidR="00DF08D9" w:rsidRPr="00024CEA">
        <w:rPr>
          <w:rFonts w:ascii="Times New Roman" w:hAnsi="Times New Roman" w:cs="Times New Roman"/>
          <w:sz w:val="28"/>
          <w:szCs w:val="28"/>
        </w:rPr>
        <w:t>ых отношений</w:t>
      </w:r>
      <w:r w:rsidRPr="00024CEA">
        <w:rPr>
          <w:rFonts w:ascii="Times New Roman" w:hAnsi="Times New Roman" w:cs="Times New Roman"/>
          <w:sz w:val="28"/>
          <w:szCs w:val="28"/>
        </w:rPr>
        <w:t>:</w:t>
      </w:r>
    </w:p>
    <w:p w:rsidR="001A1C57" w:rsidRPr="00024CEA" w:rsidRDefault="001A1C57"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1.носят денежный характер;</w:t>
      </w:r>
    </w:p>
    <w:p w:rsidR="001A1C57" w:rsidRPr="00024CEA" w:rsidRDefault="001A1C57"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2.носят распределительный характер;</w:t>
      </w:r>
    </w:p>
    <w:p w:rsidR="001A1C57" w:rsidRPr="00024CEA" w:rsidRDefault="001A1C57"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3.</w:t>
      </w:r>
      <w:r w:rsidR="00DF08D9" w:rsidRPr="00024CEA">
        <w:rPr>
          <w:rFonts w:ascii="Times New Roman" w:hAnsi="Times New Roman" w:cs="Times New Roman"/>
          <w:sz w:val="28"/>
          <w:szCs w:val="28"/>
        </w:rPr>
        <w:t>в</w:t>
      </w:r>
      <w:r w:rsidRPr="00024CEA">
        <w:rPr>
          <w:rFonts w:ascii="Times New Roman" w:hAnsi="Times New Roman" w:cs="Times New Roman"/>
          <w:sz w:val="28"/>
          <w:szCs w:val="28"/>
        </w:rPr>
        <w:t>сегда выражают движение денежной формы стоимости;</w:t>
      </w:r>
    </w:p>
    <w:p w:rsidR="001A1C57" w:rsidRPr="00F56CC4" w:rsidRDefault="001A1C57"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4.всегда связаны с формированием денежных доходов и накоплений, которые принимают форму финансовых ресурсов.</w:t>
      </w:r>
      <w:r w:rsidR="00F56CC4" w:rsidRPr="00F56CC4">
        <w:rPr>
          <w:rFonts w:ascii="Times New Roman" w:hAnsi="Times New Roman" w:cs="Times New Roman"/>
          <w:sz w:val="28"/>
          <w:szCs w:val="28"/>
        </w:rPr>
        <w:t>[12]</w:t>
      </w:r>
    </w:p>
    <w:p w:rsidR="001A1C57" w:rsidRPr="00024CEA" w:rsidRDefault="001A1C57" w:rsidP="000E119E">
      <w:pPr>
        <w:spacing w:after="0" w:line="360" w:lineRule="auto"/>
        <w:ind w:firstLine="708"/>
        <w:jc w:val="both"/>
        <w:rPr>
          <w:rFonts w:ascii="Times New Roman" w:hAnsi="Times New Roman" w:cs="Times New Roman"/>
          <w:sz w:val="28"/>
          <w:szCs w:val="28"/>
        </w:rPr>
      </w:pPr>
      <w:proofErr w:type="gramStart"/>
      <w:r w:rsidRPr="00024CEA">
        <w:rPr>
          <w:rFonts w:ascii="Times New Roman" w:hAnsi="Times New Roman" w:cs="Times New Roman"/>
          <w:sz w:val="28"/>
          <w:szCs w:val="28"/>
        </w:rPr>
        <w:t xml:space="preserve">Финансовые операции обязательно сопровождаются переходом денежных средств от одного владельца к другому, а также установлением их целевой </w:t>
      </w:r>
      <w:proofErr w:type="spellStart"/>
      <w:r w:rsidRPr="00024CEA">
        <w:rPr>
          <w:rFonts w:ascii="Times New Roman" w:hAnsi="Times New Roman" w:cs="Times New Roman"/>
          <w:sz w:val="28"/>
          <w:szCs w:val="28"/>
        </w:rPr>
        <w:t>обозначенности</w:t>
      </w:r>
      <w:proofErr w:type="spellEnd"/>
      <w:r w:rsidRPr="00024CEA">
        <w:rPr>
          <w:rFonts w:ascii="Times New Roman" w:hAnsi="Times New Roman" w:cs="Times New Roman"/>
          <w:sz w:val="28"/>
          <w:szCs w:val="28"/>
        </w:rPr>
        <w:t>.</w:t>
      </w:r>
      <w:proofErr w:type="gramEnd"/>
      <w:r w:rsidRPr="00024CEA">
        <w:rPr>
          <w:rFonts w:ascii="Times New Roman" w:hAnsi="Times New Roman" w:cs="Times New Roman"/>
          <w:sz w:val="28"/>
          <w:szCs w:val="28"/>
        </w:rPr>
        <w:t xml:space="preserve"> Следовательно, финансы отличаются от других экономических категорий тем, что являются производной от денежной формы стоимости. При совершении финансовых операций видна их денежная оболочка, за которой скрывается движение стоимости, т</w:t>
      </w:r>
      <w:r w:rsidR="00BA1B1D" w:rsidRPr="00024CEA">
        <w:rPr>
          <w:rFonts w:ascii="Times New Roman" w:hAnsi="Times New Roman" w:cs="Times New Roman"/>
          <w:sz w:val="28"/>
          <w:szCs w:val="28"/>
        </w:rPr>
        <w:t>о есть</w:t>
      </w:r>
      <w:r w:rsidRPr="00024CEA">
        <w:rPr>
          <w:rFonts w:ascii="Times New Roman" w:hAnsi="Times New Roman" w:cs="Times New Roman"/>
          <w:sz w:val="28"/>
          <w:szCs w:val="28"/>
        </w:rPr>
        <w:t xml:space="preserve"> экономической основой функционирования финансов является движение стоимости в ее денежной форме. Это обстоятельство позволяет выделить в качестве важного специфического признака финансов как экономической категории их денежный характер.</w:t>
      </w:r>
    </w:p>
    <w:p w:rsidR="00BA1B1D" w:rsidRPr="00024CEA" w:rsidRDefault="001A1C57"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Финансовые операции проявляют себя не только как движение денежной формы стоимости, но и содержат в своей основе ее распределение. Например, финансовая операция «платежи в бюджет» осуществляется посредством распределения созданной стоимости на основе вычленения из нее той части, которая в форме различных видов налогов перечисляется в бюджет. На деле происходит денежный платеж субъекта государству. Следовательно, в системе денежных отношений финансы ограничиваются лишь распределительным процессом. Поэтому следующим специфическим признаком финансов как экономической категории является</w:t>
      </w:r>
      <w:r w:rsidR="00BA1B1D" w:rsidRPr="00024CEA">
        <w:rPr>
          <w:rFonts w:ascii="Times New Roman" w:hAnsi="Times New Roman" w:cs="Times New Roman"/>
          <w:sz w:val="28"/>
          <w:szCs w:val="28"/>
        </w:rPr>
        <w:t xml:space="preserve"> их распределительный характер.</w:t>
      </w:r>
    </w:p>
    <w:p w:rsidR="001A1C57" w:rsidRPr="00024CEA" w:rsidRDefault="001A1C57"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 xml:space="preserve">Распределительные процессы, осуществляемые финансами, охватывают не только стоимость валового внутреннего продукта, но и распространяются на весь валовой национальный продукт, а также часть национального богатства. </w:t>
      </w:r>
      <w:r w:rsidRPr="00024CEA">
        <w:rPr>
          <w:rFonts w:ascii="Times New Roman" w:hAnsi="Times New Roman" w:cs="Times New Roman"/>
          <w:sz w:val="28"/>
          <w:szCs w:val="28"/>
        </w:rPr>
        <w:lastRenderedPageBreak/>
        <w:t>Особенностью финансовых операций, а, стало быть, и финансов является то обстоятельство, что движение денежных средств происходит в одностороннем порядке, т</w:t>
      </w:r>
      <w:r w:rsidR="00BA1B1D" w:rsidRPr="00024CEA">
        <w:rPr>
          <w:rFonts w:ascii="Times New Roman" w:hAnsi="Times New Roman" w:cs="Times New Roman"/>
          <w:sz w:val="28"/>
          <w:szCs w:val="28"/>
        </w:rPr>
        <w:t>о есть</w:t>
      </w:r>
      <w:r w:rsidRPr="00024CEA">
        <w:rPr>
          <w:rFonts w:ascii="Times New Roman" w:hAnsi="Times New Roman" w:cs="Times New Roman"/>
          <w:sz w:val="28"/>
          <w:szCs w:val="28"/>
        </w:rPr>
        <w:t xml:space="preserve"> </w:t>
      </w:r>
      <w:proofErr w:type="gramStart"/>
      <w:r w:rsidRPr="00024CEA">
        <w:rPr>
          <w:rFonts w:ascii="Times New Roman" w:hAnsi="Times New Roman" w:cs="Times New Roman"/>
          <w:sz w:val="28"/>
          <w:szCs w:val="28"/>
        </w:rPr>
        <w:t>финансы</w:t>
      </w:r>
      <w:proofErr w:type="gramEnd"/>
      <w:r w:rsidRPr="00024CEA">
        <w:rPr>
          <w:rFonts w:ascii="Times New Roman" w:hAnsi="Times New Roman" w:cs="Times New Roman"/>
          <w:sz w:val="28"/>
          <w:szCs w:val="28"/>
        </w:rPr>
        <w:t xml:space="preserve"> всегда выражают одностороннее движение денежной формы стоимости, что также характеризует их специфический признак.</w:t>
      </w:r>
    </w:p>
    <w:p w:rsidR="001A1C57" w:rsidRPr="00F56CC4" w:rsidRDefault="001A1C57"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В распределении стоимости общественного продукта принимают участие не только финансы, но и заработная плата, цена, кредит и др. Все эти экономические категории имеют различные основы функционирования, каждый из них имеет свои особенности, свое общественное назначение. На основе финансовых отношений происходит обособление части стоимости в виде накоплений и вычленение в составе валового дохода конкретных форм чистого дохода. Эти процессы распределения стоимости валового внутреннего продукта сопровождаются формированием особых видов ресурсов. Их особенность состоит в том, что они образуются в распоряжении различных субъектов или государства в результате целевого обособления денежных средств и предназначены для дальнейшего использования в интересах удовлетворения общественных потребностей. Следовательно, при распределении стоимости валового внутреннего продукта с помощью финансов обязательно происходит движение денежных средств, принимающих особые формы ресурсов - доходов, отчислений, поступлений, накоплений, которые в совокупности можно назвать финансовыми ресурсами. Отсюда, следующим специфическим признаком финансов как экономической категории являются обязательное формирование и использование финансовых ресурсов.</w:t>
      </w:r>
      <w:r w:rsidR="00F56CC4">
        <w:rPr>
          <w:rFonts w:ascii="Times New Roman" w:hAnsi="Times New Roman" w:cs="Times New Roman"/>
          <w:sz w:val="28"/>
          <w:szCs w:val="28"/>
        </w:rPr>
        <w:t>[</w:t>
      </w:r>
      <w:r w:rsidR="00F56CC4" w:rsidRPr="00F56CC4">
        <w:rPr>
          <w:rFonts w:ascii="Times New Roman" w:hAnsi="Times New Roman" w:cs="Times New Roman"/>
          <w:sz w:val="28"/>
          <w:szCs w:val="28"/>
        </w:rPr>
        <w:t xml:space="preserve">7, </w:t>
      </w:r>
      <w:r w:rsidR="00F56CC4">
        <w:rPr>
          <w:rFonts w:ascii="Times New Roman" w:hAnsi="Times New Roman" w:cs="Times New Roman"/>
          <w:sz w:val="28"/>
          <w:szCs w:val="28"/>
        </w:rPr>
        <w:t>12</w:t>
      </w:r>
      <w:r w:rsidR="00F56CC4" w:rsidRPr="00F56CC4">
        <w:rPr>
          <w:rFonts w:ascii="Times New Roman" w:hAnsi="Times New Roman" w:cs="Times New Roman"/>
          <w:sz w:val="28"/>
          <w:szCs w:val="28"/>
        </w:rPr>
        <w:t>]</w:t>
      </w:r>
    </w:p>
    <w:p w:rsidR="00E83E51" w:rsidRPr="00024CEA" w:rsidRDefault="00E83E51" w:rsidP="000E119E">
      <w:pPr>
        <w:spacing w:after="0" w:line="360" w:lineRule="auto"/>
        <w:rPr>
          <w:rFonts w:ascii="Times New Roman" w:hAnsi="Times New Roman" w:cs="Times New Roman"/>
          <w:sz w:val="28"/>
          <w:szCs w:val="28"/>
        </w:rPr>
      </w:pPr>
      <w:r w:rsidRPr="00024CEA">
        <w:rPr>
          <w:rFonts w:ascii="Times New Roman" w:hAnsi="Times New Roman" w:cs="Times New Roman"/>
          <w:sz w:val="28"/>
          <w:szCs w:val="28"/>
        </w:rPr>
        <w:br w:type="page"/>
      </w:r>
    </w:p>
    <w:p w:rsidR="001A1C57" w:rsidRPr="00024CEA" w:rsidRDefault="00173CC8" w:rsidP="000E119E">
      <w:pPr>
        <w:spacing w:after="0" w:line="360" w:lineRule="auto"/>
        <w:jc w:val="center"/>
        <w:rPr>
          <w:rFonts w:ascii="Times New Roman" w:hAnsi="Times New Roman" w:cs="Times New Roman"/>
          <w:sz w:val="28"/>
          <w:szCs w:val="28"/>
        </w:rPr>
      </w:pPr>
      <w:r w:rsidRPr="00024CEA">
        <w:rPr>
          <w:rFonts w:ascii="Times New Roman" w:hAnsi="Times New Roman" w:cs="Times New Roman"/>
          <w:sz w:val="28"/>
          <w:szCs w:val="28"/>
        </w:rPr>
        <w:lastRenderedPageBreak/>
        <w:t>2</w:t>
      </w:r>
      <w:r w:rsidR="000E119E">
        <w:rPr>
          <w:rFonts w:ascii="Times New Roman" w:hAnsi="Times New Roman" w:cs="Times New Roman"/>
          <w:sz w:val="28"/>
          <w:szCs w:val="28"/>
          <w:lang w:val="en-US"/>
        </w:rPr>
        <w:t>.</w:t>
      </w:r>
      <w:r w:rsidR="00E83E51" w:rsidRPr="00024CEA">
        <w:rPr>
          <w:rFonts w:ascii="Times New Roman" w:hAnsi="Times New Roman" w:cs="Times New Roman"/>
          <w:sz w:val="28"/>
          <w:szCs w:val="28"/>
        </w:rPr>
        <w:t xml:space="preserve"> ФУНКЦИИ ФИНАНСОВ</w:t>
      </w:r>
    </w:p>
    <w:p w:rsidR="00B61124" w:rsidRPr="00024CEA" w:rsidRDefault="00B61124" w:rsidP="000E119E">
      <w:pPr>
        <w:spacing w:after="0" w:line="360" w:lineRule="auto"/>
        <w:jc w:val="both"/>
        <w:rPr>
          <w:rFonts w:ascii="Times New Roman" w:hAnsi="Times New Roman" w:cs="Times New Roman"/>
          <w:sz w:val="28"/>
          <w:szCs w:val="28"/>
        </w:rPr>
      </w:pPr>
    </w:p>
    <w:p w:rsidR="0074423B" w:rsidRPr="00024CEA" w:rsidRDefault="0074423B"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Финансам присущи следующие общие черты:</w:t>
      </w:r>
    </w:p>
    <w:p w:rsidR="0074423B" w:rsidRPr="00024CEA" w:rsidRDefault="0074423B"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1)как экономическая категория они тесно связаны с процессом производства;</w:t>
      </w:r>
    </w:p>
    <w:p w:rsidR="0074423B" w:rsidRPr="00024CEA" w:rsidRDefault="0074423B"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 xml:space="preserve">2)непосредственно </w:t>
      </w:r>
      <w:proofErr w:type="gramStart"/>
      <w:r w:rsidRPr="00024CEA">
        <w:rPr>
          <w:rFonts w:ascii="Times New Roman" w:hAnsi="Times New Roman" w:cs="Times New Roman"/>
          <w:sz w:val="28"/>
          <w:szCs w:val="28"/>
        </w:rPr>
        <w:t>связаны</w:t>
      </w:r>
      <w:proofErr w:type="gramEnd"/>
      <w:r w:rsidRPr="00024CEA">
        <w:rPr>
          <w:rFonts w:ascii="Times New Roman" w:hAnsi="Times New Roman" w:cs="Times New Roman"/>
          <w:sz w:val="28"/>
          <w:szCs w:val="28"/>
        </w:rPr>
        <w:t xml:space="preserve"> с товарно-денежным отношениями и государством;</w:t>
      </w:r>
    </w:p>
    <w:p w:rsidR="0074423B" w:rsidRPr="00024CEA" w:rsidRDefault="0074423B"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3)это стоимостная (денежная) категория;</w:t>
      </w:r>
    </w:p>
    <w:p w:rsidR="0074423B" w:rsidRPr="00024CEA" w:rsidRDefault="0074423B"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4)осуществляют распределе</w:t>
      </w:r>
      <w:r w:rsidR="009E60AB" w:rsidRPr="00024CEA">
        <w:rPr>
          <w:rFonts w:ascii="Times New Roman" w:hAnsi="Times New Roman" w:cs="Times New Roman"/>
          <w:sz w:val="28"/>
          <w:szCs w:val="28"/>
        </w:rPr>
        <w:t>ние (на стадии макроэкономики) валового внутреннего продукта и национального дохода</w:t>
      </w:r>
      <w:r w:rsidRPr="00024CEA">
        <w:rPr>
          <w:rFonts w:ascii="Times New Roman" w:hAnsi="Times New Roman" w:cs="Times New Roman"/>
          <w:sz w:val="28"/>
          <w:szCs w:val="28"/>
        </w:rPr>
        <w:t>;</w:t>
      </w:r>
    </w:p>
    <w:p w:rsidR="0074423B" w:rsidRPr="00024CEA" w:rsidRDefault="0074423B"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5)находят выражение в реальных денежных фондах, совокупность которых составляет финансовые ресурсы.</w:t>
      </w:r>
    </w:p>
    <w:p w:rsidR="00704E68" w:rsidRPr="003D0E2B" w:rsidRDefault="0094569E"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Рассматривая вопрос о сущности финансов, необходимо остановиться на характеристике их функций. В финансовой науке функция рассматривается чаще всего как проявление сущности экономической категории в действии, а, следовательно, финансы к</w:t>
      </w:r>
      <w:r w:rsidR="0074423B" w:rsidRPr="00024CEA">
        <w:rPr>
          <w:rFonts w:ascii="Times New Roman" w:hAnsi="Times New Roman" w:cs="Times New Roman"/>
          <w:sz w:val="28"/>
          <w:szCs w:val="28"/>
        </w:rPr>
        <w:t>ак экономическая категория обладают функциями.</w:t>
      </w:r>
      <w:r w:rsidR="003D0E2B">
        <w:rPr>
          <w:rFonts w:ascii="Times New Roman" w:hAnsi="Times New Roman" w:cs="Times New Roman"/>
          <w:sz w:val="28"/>
          <w:szCs w:val="28"/>
        </w:rPr>
        <w:t>[</w:t>
      </w:r>
      <w:r w:rsidR="003D0E2B" w:rsidRPr="003D0E2B">
        <w:rPr>
          <w:rFonts w:ascii="Times New Roman" w:hAnsi="Times New Roman" w:cs="Times New Roman"/>
          <w:sz w:val="28"/>
          <w:szCs w:val="28"/>
        </w:rPr>
        <w:t>2]</w:t>
      </w:r>
    </w:p>
    <w:p w:rsidR="00704E68" w:rsidRPr="00024CEA" w:rsidRDefault="00704E68"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В литературе насчитывается более десяти функций финансов</w:t>
      </w:r>
      <w:r w:rsidR="008E0649" w:rsidRPr="00024CEA">
        <w:rPr>
          <w:rFonts w:ascii="Times New Roman" w:hAnsi="Times New Roman" w:cs="Times New Roman"/>
          <w:sz w:val="28"/>
          <w:szCs w:val="28"/>
        </w:rPr>
        <w:t xml:space="preserve">. </w:t>
      </w:r>
      <w:r w:rsidRPr="00024CEA">
        <w:rPr>
          <w:rFonts w:ascii="Times New Roman" w:hAnsi="Times New Roman" w:cs="Times New Roman"/>
          <w:sz w:val="28"/>
          <w:szCs w:val="28"/>
        </w:rPr>
        <w:t xml:space="preserve">Наиболее часто встречаются такие функции, как распределительная, контрольная, воспроизводственная, стимулирующая, образования фондов денежных средств, </w:t>
      </w:r>
      <w:proofErr w:type="spellStart"/>
      <w:r w:rsidRPr="00024CEA">
        <w:rPr>
          <w:rFonts w:ascii="Times New Roman" w:hAnsi="Times New Roman" w:cs="Times New Roman"/>
          <w:sz w:val="28"/>
          <w:szCs w:val="28"/>
        </w:rPr>
        <w:t>перераспределительная</w:t>
      </w:r>
      <w:proofErr w:type="spellEnd"/>
      <w:r w:rsidRPr="00024CEA">
        <w:rPr>
          <w:rFonts w:ascii="Times New Roman" w:hAnsi="Times New Roman" w:cs="Times New Roman"/>
          <w:sz w:val="28"/>
          <w:szCs w:val="28"/>
        </w:rPr>
        <w:t>, обслуживания кругооборота фондов, образования денежных доходов и накоплений, использования фондов денежных средств, регулирующая, стабилизационная и другие.</w:t>
      </w:r>
    </w:p>
    <w:p w:rsidR="000E119E" w:rsidRDefault="00704E68" w:rsidP="000E119E">
      <w:pPr>
        <w:spacing w:after="0" w:line="360" w:lineRule="auto"/>
        <w:ind w:firstLine="708"/>
        <w:jc w:val="both"/>
        <w:rPr>
          <w:rFonts w:ascii="Times New Roman" w:hAnsi="Times New Roman" w:cs="Times New Roman"/>
          <w:sz w:val="28"/>
          <w:szCs w:val="28"/>
          <w:lang w:val="en-US"/>
        </w:rPr>
      </w:pPr>
      <w:proofErr w:type="gramStart"/>
      <w:r w:rsidRPr="00024CEA">
        <w:rPr>
          <w:rFonts w:ascii="Times New Roman" w:hAnsi="Times New Roman" w:cs="Times New Roman"/>
          <w:sz w:val="28"/>
          <w:szCs w:val="28"/>
        </w:rPr>
        <w:t>Большинство экономистов</w:t>
      </w:r>
      <w:r w:rsidR="008E0649" w:rsidRPr="00024CEA">
        <w:rPr>
          <w:rFonts w:ascii="Times New Roman" w:hAnsi="Times New Roman" w:cs="Times New Roman"/>
          <w:sz w:val="28"/>
          <w:szCs w:val="28"/>
        </w:rPr>
        <w:t xml:space="preserve"> среди всех функций финансов выделяют наиболее значимые:</w:t>
      </w:r>
      <w:r w:rsidRPr="00024CEA">
        <w:rPr>
          <w:rFonts w:ascii="Times New Roman" w:hAnsi="Times New Roman" w:cs="Times New Roman"/>
          <w:sz w:val="28"/>
          <w:szCs w:val="28"/>
        </w:rPr>
        <w:t xml:space="preserve"> распределительную</w:t>
      </w:r>
      <w:r w:rsidR="008E0649" w:rsidRPr="00024CEA">
        <w:rPr>
          <w:rFonts w:ascii="Times New Roman" w:hAnsi="Times New Roman" w:cs="Times New Roman"/>
          <w:sz w:val="28"/>
          <w:szCs w:val="28"/>
        </w:rPr>
        <w:t>,</w:t>
      </w:r>
      <w:r w:rsidRPr="00024CEA">
        <w:rPr>
          <w:rFonts w:ascii="Times New Roman" w:hAnsi="Times New Roman" w:cs="Times New Roman"/>
          <w:sz w:val="28"/>
          <w:szCs w:val="28"/>
        </w:rPr>
        <w:t xml:space="preserve"> контрольную</w:t>
      </w:r>
      <w:r w:rsidR="008E0649" w:rsidRPr="00024CEA">
        <w:rPr>
          <w:rFonts w:ascii="Times New Roman" w:hAnsi="Times New Roman" w:cs="Times New Roman"/>
          <w:sz w:val="28"/>
          <w:szCs w:val="28"/>
        </w:rPr>
        <w:t>, регулирующую, воспроизводственную и стимулирующую функции</w:t>
      </w:r>
      <w:r w:rsidRPr="00024CEA">
        <w:rPr>
          <w:rFonts w:ascii="Times New Roman" w:hAnsi="Times New Roman" w:cs="Times New Roman"/>
          <w:sz w:val="28"/>
          <w:szCs w:val="28"/>
        </w:rPr>
        <w:t>.</w:t>
      </w:r>
      <w:proofErr w:type="gramEnd"/>
      <w:r w:rsidR="007807DC" w:rsidRPr="00024CEA">
        <w:rPr>
          <w:rFonts w:ascii="Times New Roman" w:hAnsi="Times New Roman" w:cs="Times New Roman"/>
          <w:sz w:val="28"/>
          <w:szCs w:val="28"/>
        </w:rPr>
        <w:t xml:space="preserve"> Остановимся на них подробнее.</w:t>
      </w:r>
    </w:p>
    <w:p w:rsidR="007807DC" w:rsidRPr="0021599F" w:rsidRDefault="002233F4" w:rsidP="000E119E">
      <w:pPr>
        <w:spacing w:after="0" w:line="360" w:lineRule="auto"/>
        <w:ind w:firstLine="708"/>
        <w:jc w:val="both"/>
        <w:rPr>
          <w:rFonts w:ascii="Times New Roman" w:hAnsi="Times New Roman" w:cs="Times New Roman"/>
          <w:sz w:val="28"/>
          <w:szCs w:val="28"/>
        </w:rPr>
      </w:pPr>
      <w:r w:rsidRPr="0021599F">
        <w:rPr>
          <w:rFonts w:ascii="Times New Roman" w:hAnsi="Times New Roman" w:cs="Times New Roman"/>
          <w:sz w:val="28"/>
          <w:szCs w:val="28"/>
        </w:rPr>
        <w:t>2.1.Распределительная функция</w:t>
      </w:r>
    </w:p>
    <w:p w:rsidR="00F06C57" w:rsidRPr="00024CEA" w:rsidRDefault="00CC6B94"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 xml:space="preserve">Распределительная функция обеспечивает направление финансовых ресурсов в соответствии с целями и задачами </w:t>
      </w:r>
      <w:r w:rsidR="00E0608B" w:rsidRPr="00024CEA">
        <w:rPr>
          <w:rFonts w:ascii="Times New Roman" w:hAnsi="Times New Roman" w:cs="Times New Roman"/>
          <w:sz w:val="28"/>
          <w:szCs w:val="28"/>
        </w:rPr>
        <w:t xml:space="preserve">экономического </w:t>
      </w:r>
      <w:r w:rsidRPr="00024CEA">
        <w:rPr>
          <w:rFonts w:ascii="Times New Roman" w:hAnsi="Times New Roman" w:cs="Times New Roman"/>
          <w:sz w:val="28"/>
          <w:szCs w:val="28"/>
        </w:rPr>
        <w:t>субъекта.</w:t>
      </w:r>
      <w:r w:rsidR="00F06C57" w:rsidRPr="00024CEA">
        <w:rPr>
          <w:rFonts w:ascii="Times New Roman" w:hAnsi="Times New Roman" w:cs="Times New Roman"/>
          <w:sz w:val="28"/>
          <w:szCs w:val="28"/>
        </w:rPr>
        <w:t xml:space="preserve"> Она возникает в момент движения денежных средств.</w:t>
      </w:r>
    </w:p>
    <w:p w:rsidR="00F06C57" w:rsidRPr="00024CEA" w:rsidRDefault="00F06C57"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lastRenderedPageBreak/>
        <w:t>Распределительная функция финансов выражается через процесс использования денежных средств, накопленных ранее, для удовлетворения соответствующих нужд и потребностей хозяйственной системы в финансовых ресурсах. В ходе реализации этой функции при создании конечного продукта, образуются денежные доходы и накопления.</w:t>
      </w:r>
    </w:p>
    <w:p w:rsidR="002233F4" w:rsidRPr="00024CEA" w:rsidRDefault="002233F4"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 xml:space="preserve">Субъектами распределения на </w:t>
      </w:r>
      <w:proofErr w:type="spellStart"/>
      <w:r w:rsidRPr="00024CEA">
        <w:rPr>
          <w:rFonts w:ascii="Times New Roman" w:hAnsi="Times New Roman" w:cs="Times New Roman"/>
          <w:sz w:val="28"/>
          <w:szCs w:val="28"/>
        </w:rPr>
        <w:t>микроуровне</w:t>
      </w:r>
      <w:proofErr w:type="spellEnd"/>
      <w:r w:rsidRPr="00024CEA">
        <w:rPr>
          <w:rFonts w:ascii="Times New Roman" w:hAnsi="Times New Roman" w:cs="Times New Roman"/>
          <w:sz w:val="28"/>
          <w:szCs w:val="28"/>
        </w:rPr>
        <w:t xml:space="preserve"> выступают юридические и физические лица, на </w:t>
      </w:r>
      <w:proofErr w:type="spellStart"/>
      <w:r w:rsidRPr="00024CEA">
        <w:rPr>
          <w:rFonts w:ascii="Times New Roman" w:hAnsi="Times New Roman" w:cs="Times New Roman"/>
          <w:sz w:val="28"/>
          <w:szCs w:val="28"/>
        </w:rPr>
        <w:t>макроуровне</w:t>
      </w:r>
      <w:proofErr w:type="spellEnd"/>
      <w:r w:rsidRPr="00024CEA">
        <w:rPr>
          <w:rFonts w:ascii="Times New Roman" w:hAnsi="Times New Roman" w:cs="Times New Roman"/>
          <w:sz w:val="28"/>
          <w:szCs w:val="28"/>
        </w:rPr>
        <w:t xml:space="preserve"> – государство. </w:t>
      </w:r>
      <w:r w:rsidR="00614B7D" w:rsidRPr="00024CEA">
        <w:rPr>
          <w:rFonts w:ascii="Times New Roman" w:hAnsi="Times New Roman" w:cs="Times New Roman"/>
          <w:sz w:val="28"/>
          <w:szCs w:val="28"/>
        </w:rPr>
        <w:t xml:space="preserve">Объектами распределения служат валовой внутренний продукт и национальный доход </w:t>
      </w:r>
      <w:r w:rsidRPr="00024CEA">
        <w:rPr>
          <w:rFonts w:ascii="Times New Roman" w:hAnsi="Times New Roman" w:cs="Times New Roman"/>
          <w:sz w:val="28"/>
          <w:szCs w:val="28"/>
        </w:rPr>
        <w:t>в денежной форме.</w:t>
      </w:r>
    </w:p>
    <w:p w:rsidR="002233F4" w:rsidRPr="00024CEA" w:rsidRDefault="002233F4"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Распределительная функция охватывает три последовательные ступени:</w:t>
      </w:r>
    </w:p>
    <w:p w:rsidR="002233F4" w:rsidRPr="00024CEA" w:rsidRDefault="002233F4"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 xml:space="preserve">1.Формирование фондов денежных средств. На </w:t>
      </w:r>
      <w:proofErr w:type="spellStart"/>
      <w:r w:rsidRPr="00024CEA">
        <w:rPr>
          <w:rFonts w:ascii="Times New Roman" w:hAnsi="Times New Roman" w:cs="Times New Roman"/>
          <w:sz w:val="28"/>
          <w:szCs w:val="28"/>
        </w:rPr>
        <w:t>микроуровне</w:t>
      </w:r>
      <w:proofErr w:type="spellEnd"/>
      <w:r w:rsidRPr="00024CEA">
        <w:rPr>
          <w:rFonts w:ascii="Times New Roman" w:hAnsi="Times New Roman" w:cs="Times New Roman"/>
          <w:sz w:val="28"/>
          <w:szCs w:val="28"/>
        </w:rPr>
        <w:t xml:space="preserve"> создаются финансовые ресурсы хозяйствующих субъектов, необходимые для кругооборота капитала, и денежные средства домохозяйств, а на </w:t>
      </w:r>
      <w:proofErr w:type="spellStart"/>
      <w:r w:rsidRPr="00024CEA">
        <w:rPr>
          <w:rFonts w:ascii="Times New Roman" w:hAnsi="Times New Roman" w:cs="Times New Roman"/>
          <w:sz w:val="28"/>
          <w:szCs w:val="28"/>
        </w:rPr>
        <w:t>макроуровне</w:t>
      </w:r>
      <w:proofErr w:type="spellEnd"/>
      <w:r w:rsidRPr="00024CEA">
        <w:rPr>
          <w:rFonts w:ascii="Times New Roman" w:hAnsi="Times New Roman" w:cs="Times New Roman"/>
          <w:sz w:val="28"/>
          <w:szCs w:val="28"/>
        </w:rPr>
        <w:t xml:space="preserve"> – централизованные средства государства;</w:t>
      </w:r>
    </w:p>
    <w:p w:rsidR="002233F4" w:rsidRPr="00024CEA" w:rsidRDefault="002233F4"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 xml:space="preserve">2.Распределение денежных фондов через финансовые инструменты. На </w:t>
      </w:r>
      <w:proofErr w:type="spellStart"/>
      <w:r w:rsidRPr="00024CEA">
        <w:rPr>
          <w:rFonts w:ascii="Times New Roman" w:hAnsi="Times New Roman" w:cs="Times New Roman"/>
          <w:sz w:val="28"/>
          <w:szCs w:val="28"/>
        </w:rPr>
        <w:t>микроуровне</w:t>
      </w:r>
      <w:proofErr w:type="spellEnd"/>
      <w:r w:rsidRPr="00024CEA">
        <w:rPr>
          <w:rFonts w:ascii="Times New Roman" w:hAnsi="Times New Roman" w:cs="Times New Roman"/>
          <w:sz w:val="28"/>
          <w:szCs w:val="28"/>
        </w:rPr>
        <w:t xml:space="preserve"> образуются обособленные фонды предприятия (</w:t>
      </w:r>
      <w:proofErr w:type="gramStart"/>
      <w:r w:rsidRPr="00024CEA">
        <w:rPr>
          <w:rFonts w:ascii="Times New Roman" w:hAnsi="Times New Roman" w:cs="Times New Roman"/>
          <w:sz w:val="28"/>
          <w:szCs w:val="28"/>
        </w:rPr>
        <w:t>уставный</w:t>
      </w:r>
      <w:proofErr w:type="gramEnd"/>
      <w:r w:rsidRPr="00024CEA">
        <w:rPr>
          <w:rFonts w:ascii="Times New Roman" w:hAnsi="Times New Roman" w:cs="Times New Roman"/>
          <w:sz w:val="28"/>
          <w:szCs w:val="28"/>
        </w:rPr>
        <w:t xml:space="preserve">, оплаты труда, амортизаций) и домашнего хозяйства для конкретного потребления; на </w:t>
      </w:r>
      <w:proofErr w:type="spellStart"/>
      <w:r w:rsidRPr="00024CEA">
        <w:rPr>
          <w:rFonts w:ascii="Times New Roman" w:hAnsi="Times New Roman" w:cs="Times New Roman"/>
          <w:sz w:val="28"/>
          <w:szCs w:val="28"/>
        </w:rPr>
        <w:t>макроуровне</w:t>
      </w:r>
      <w:proofErr w:type="spellEnd"/>
      <w:r w:rsidRPr="00024CEA">
        <w:rPr>
          <w:rFonts w:ascii="Times New Roman" w:hAnsi="Times New Roman" w:cs="Times New Roman"/>
          <w:sz w:val="28"/>
          <w:szCs w:val="28"/>
        </w:rPr>
        <w:t xml:space="preserve"> возникают бюджеты всех уровней и внебюджетные фонды;</w:t>
      </w:r>
    </w:p>
    <w:p w:rsidR="002233F4" w:rsidRPr="00024CEA" w:rsidRDefault="002233F4"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 xml:space="preserve">3.Использование денежных фондов призвано обеспечить на </w:t>
      </w:r>
      <w:proofErr w:type="spellStart"/>
      <w:r w:rsidRPr="00024CEA">
        <w:rPr>
          <w:rFonts w:ascii="Times New Roman" w:hAnsi="Times New Roman" w:cs="Times New Roman"/>
          <w:sz w:val="28"/>
          <w:szCs w:val="28"/>
        </w:rPr>
        <w:t>микроуровне</w:t>
      </w:r>
      <w:proofErr w:type="spellEnd"/>
      <w:r w:rsidRPr="00024CEA">
        <w:rPr>
          <w:rFonts w:ascii="Times New Roman" w:hAnsi="Times New Roman" w:cs="Times New Roman"/>
          <w:sz w:val="28"/>
          <w:szCs w:val="28"/>
        </w:rPr>
        <w:t xml:space="preserve"> расширенное производство и существование отдельных членов общества, на </w:t>
      </w:r>
      <w:proofErr w:type="spellStart"/>
      <w:r w:rsidRPr="00024CEA">
        <w:rPr>
          <w:rFonts w:ascii="Times New Roman" w:hAnsi="Times New Roman" w:cs="Times New Roman"/>
          <w:sz w:val="28"/>
          <w:szCs w:val="28"/>
        </w:rPr>
        <w:t>макроуровне</w:t>
      </w:r>
      <w:proofErr w:type="spellEnd"/>
      <w:r w:rsidRPr="00024CEA">
        <w:rPr>
          <w:rFonts w:ascii="Times New Roman" w:hAnsi="Times New Roman" w:cs="Times New Roman"/>
          <w:sz w:val="28"/>
          <w:szCs w:val="28"/>
        </w:rPr>
        <w:t xml:space="preserve"> – улучшение народнохозяйственных пропорций, общегосударственных потребностей страны.</w:t>
      </w:r>
    </w:p>
    <w:p w:rsidR="002233F4" w:rsidRPr="00024CEA" w:rsidRDefault="002233F4"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 xml:space="preserve">При первичном распределении на </w:t>
      </w:r>
      <w:proofErr w:type="spellStart"/>
      <w:r w:rsidRPr="00024CEA">
        <w:rPr>
          <w:rFonts w:ascii="Times New Roman" w:hAnsi="Times New Roman" w:cs="Times New Roman"/>
          <w:sz w:val="28"/>
          <w:szCs w:val="28"/>
        </w:rPr>
        <w:t>микроуровне</w:t>
      </w:r>
      <w:proofErr w:type="spellEnd"/>
      <w:r w:rsidRPr="00024CEA">
        <w:rPr>
          <w:rFonts w:ascii="Times New Roman" w:hAnsi="Times New Roman" w:cs="Times New Roman"/>
          <w:sz w:val="28"/>
          <w:szCs w:val="28"/>
        </w:rPr>
        <w:t xml:space="preserve"> возникают основные, или первичные, доходы. В сфере материального производства к первичным доходам относятся: прибыль предприятий, отчисления в социальные, внебюджетные фонды, доходы работающих. Формирование первичных доходов материального производства – это начальный этап распределения. Первичное распределение продолжается на </w:t>
      </w:r>
      <w:proofErr w:type="spellStart"/>
      <w:r w:rsidRPr="00024CEA">
        <w:rPr>
          <w:rFonts w:ascii="Times New Roman" w:hAnsi="Times New Roman" w:cs="Times New Roman"/>
          <w:sz w:val="28"/>
          <w:szCs w:val="28"/>
        </w:rPr>
        <w:t>макроуровне</w:t>
      </w:r>
      <w:proofErr w:type="spellEnd"/>
      <w:r w:rsidRPr="00024CEA">
        <w:rPr>
          <w:rFonts w:ascii="Times New Roman" w:hAnsi="Times New Roman" w:cs="Times New Roman"/>
          <w:sz w:val="28"/>
          <w:szCs w:val="28"/>
        </w:rPr>
        <w:t xml:space="preserve"> и обеспечивает создание вторичных, или производных, доходов.</w:t>
      </w:r>
    </w:p>
    <w:p w:rsidR="002233F4" w:rsidRPr="00024CEA" w:rsidRDefault="00F16C3A" w:rsidP="000E119E">
      <w:pPr>
        <w:spacing w:after="0" w:line="360" w:lineRule="auto"/>
        <w:ind w:firstLine="708"/>
        <w:jc w:val="both"/>
        <w:rPr>
          <w:rFonts w:ascii="Times New Roman" w:hAnsi="Times New Roman" w:cs="Times New Roman"/>
          <w:sz w:val="28"/>
          <w:szCs w:val="28"/>
        </w:rPr>
      </w:pPr>
      <w:proofErr w:type="spellStart"/>
      <w:r w:rsidRPr="00024CEA">
        <w:rPr>
          <w:rFonts w:ascii="Times New Roman" w:hAnsi="Times New Roman" w:cs="Times New Roman"/>
          <w:sz w:val="28"/>
          <w:szCs w:val="28"/>
        </w:rPr>
        <w:lastRenderedPageBreak/>
        <w:t>Перераспределительный</w:t>
      </w:r>
      <w:proofErr w:type="spellEnd"/>
      <w:r w:rsidRPr="00024CEA">
        <w:rPr>
          <w:rFonts w:ascii="Times New Roman" w:hAnsi="Times New Roman" w:cs="Times New Roman"/>
          <w:sz w:val="28"/>
          <w:szCs w:val="28"/>
        </w:rPr>
        <w:t xml:space="preserve"> процесс валового внутреннего продукта и национального дохода</w:t>
      </w:r>
      <w:r w:rsidR="002233F4" w:rsidRPr="00024CEA">
        <w:rPr>
          <w:rFonts w:ascii="Times New Roman" w:hAnsi="Times New Roman" w:cs="Times New Roman"/>
          <w:sz w:val="28"/>
          <w:szCs w:val="28"/>
        </w:rPr>
        <w:t xml:space="preserve"> </w:t>
      </w:r>
      <w:r w:rsidR="00F06C57" w:rsidRPr="00024CEA">
        <w:rPr>
          <w:rFonts w:ascii="Times New Roman" w:hAnsi="Times New Roman" w:cs="Times New Roman"/>
          <w:sz w:val="28"/>
          <w:szCs w:val="28"/>
        </w:rPr>
        <w:t>осуществляется,</w:t>
      </w:r>
      <w:r w:rsidRPr="00024CEA">
        <w:rPr>
          <w:rFonts w:ascii="Times New Roman" w:hAnsi="Times New Roman" w:cs="Times New Roman"/>
          <w:sz w:val="28"/>
          <w:szCs w:val="28"/>
        </w:rPr>
        <w:t xml:space="preserve"> прежде </w:t>
      </w:r>
      <w:r w:rsidR="00F06C57" w:rsidRPr="00024CEA">
        <w:rPr>
          <w:rFonts w:ascii="Times New Roman" w:hAnsi="Times New Roman" w:cs="Times New Roman"/>
          <w:sz w:val="28"/>
          <w:szCs w:val="28"/>
        </w:rPr>
        <w:t>всего,</w:t>
      </w:r>
      <w:r w:rsidRPr="00024CEA">
        <w:rPr>
          <w:rFonts w:ascii="Times New Roman" w:hAnsi="Times New Roman" w:cs="Times New Roman"/>
          <w:sz w:val="28"/>
          <w:szCs w:val="28"/>
        </w:rPr>
        <w:t xml:space="preserve"> через финансы посредством использования таких инструментов</w:t>
      </w:r>
      <w:r w:rsidR="002233F4" w:rsidRPr="00024CEA">
        <w:rPr>
          <w:rFonts w:ascii="Times New Roman" w:hAnsi="Times New Roman" w:cs="Times New Roman"/>
          <w:sz w:val="28"/>
          <w:szCs w:val="28"/>
        </w:rPr>
        <w:t>, как расходы, налоги, кредит, цены. В результате перераспределения формируются общегосударственные фонды – бюджеты всех уровней и внебюджетные социальные фонды. Доходы, создаваемые в ходе такого перераспределения, должны обеспечить лиц, не занятых в сфере материального производств</w:t>
      </w:r>
      <w:r w:rsidRPr="00024CEA">
        <w:rPr>
          <w:rFonts w:ascii="Times New Roman" w:hAnsi="Times New Roman" w:cs="Times New Roman"/>
          <w:sz w:val="28"/>
          <w:szCs w:val="28"/>
        </w:rPr>
        <w:t xml:space="preserve">а или вообще не участвующих </w:t>
      </w:r>
      <w:r w:rsidR="002233F4" w:rsidRPr="00024CEA">
        <w:rPr>
          <w:rFonts w:ascii="Times New Roman" w:hAnsi="Times New Roman" w:cs="Times New Roman"/>
          <w:sz w:val="28"/>
          <w:szCs w:val="28"/>
        </w:rPr>
        <w:t>в трудовом процессе.</w:t>
      </w:r>
    </w:p>
    <w:p w:rsidR="002233F4" w:rsidRPr="003D0E2B" w:rsidRDefault="00F16C3A"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В России п</w:t>
      </w:r>
      <w:r w:rsidR="002233F4" w:rsidRPr="00024CEA">
        <w:rPr>
          <w:rFonts w:ascii="Times New Roman" w:hAnsi="Times New Roman" w:cs="Times New Roman"/>
          <w:sz w:val="28"/>
          <w:szCs w:val="28"/>
        </w:rPr>
        <w:t>ерераспределение национального дохода происходит в интересах структурной перестройки хозяйства, развития приоритетных отраслей экономики (сельского хозяйства, транспорта, энергетики) в пользу наименее обеспеченных слоев населения страны.</w:t>
      </w:r>
      <w:r w:rsidR="003D0E2B" w:rsidRPr="003D0E2B">
        <w:rPr>
          <w:rFonts w:ascii="Times New Roman" w:hAnsi="Times New Roman" w:cs="Times New Roman"/>
          <w:sz w:val="28"/>
          <w:szCs w:val="28"/>
        </w:rPr>
        <w:t>[3]</w:t>
      </w:r>
    </w:p>
    <w:p w:rsidR="00614B7D" w:rsidRPr="00024CEA" w:rsidRDefault="00614B7D"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 xml:space="preserve">Иными словами, </w:t>
      </w:r>
      <w:r w:rsidR="00F16C3A" w:rsidRPr="00024CEA">
        <w:rPr>
          <w:rFonts w:ascii="Times New Roman" w:hAnsi="Times New Roman" w:cs="Times New Roman"/>
          <w:sz w:val="28"/>
          <w:szCs w:val="28"/>
        </w:rPr>
        <w:t>с</w:t>
      </w:r>
      <w:r w:rsidRPr="00024CEA">
        <w:rPr>
          <w:rFonts w:ascii="Times New Roman" w:hAnsi="Times New Roman" w:cs="Times New Roman"/>
          <w:sz w:val="28"/>
          <w:szCs w:val="28"/>
        </w:rPr>
        <w:t xml:space="preserve"> помощью распределительной функции осуществляется распределение новой стоимости (на </w:t>
      </w:r>
      <w:proofErr w:type="spellStart"/>
      <w:r w:rsidRPr="00024CEA">
        <w:rPr>
          <w:rFonts w:ascii="Times New Roman" w:hAnsi="Times New Roman" w:cs="Times New Roman"/>
          <w:sz w:val="28"/>
          <w:szCs w:val="28"/>
        </w:rPr>
        <w:t>микроуровне</w:t>
      </w:r>
      <w:proofErr w:type="spellEnd"/>
      <w:r w:rsidRPr="00024CEA">
        <w:rPr>
          <w:rFonts w:ascii="Times New Roman" w:hAnsi="Times New Roman" w:cs="Times New Roman"/>
          <w:sz w:val="28"/>
          <w:szCs w:val="28"/>
        </w:rPr>
        <w:t xml:space="preserve">) и перераспределение этой стоимости </w:t>
      </w:r>
      <w:r w:rsidR="00F16C3A" w:rsidRPr="00024CEA">
        <w:rPr>
          <w:rFonts w:ascii="Times New Roman" w:hAnsi="Times New Roman" w:cs="Times New Roman"/>
          <w:sz w:val="28"/>
          <w:szCs w:val="28"/>
        </w:rPr>
        <w:t xml:space="preserve">уже на </w:t>
      </w:r>
      <w:proofErr w:type="spellStart"/>
      <w:r w:rsidR="00F16C3A" w:rsidRPr="00024CEA">
        <w:rPr>
          <w:rFonts w:ascii="Times New Roman" w:hAnsi="Times New Roman" w:cs="Times New Roman"/>
          <w:sz w:val="28"/>
          <w:szCs w:val="28"/>
        </w:rPr>
        <w:t>макроуровне</w:t>
      </w:r>
      <w:proofErr w:type="spellEnd"/>
      <w:r w:rsidRPr="00024CEA">
        <w:rPr>
          <w:rFonts w:ascii="Times New Roman" w:hAnsi="Times New Roman" w:cs="Times New Roman"/>
          <w:sz w:val="28"/>
          <w:szCs w:val="28"/>
        </w:rPr>
        <w:t>.</w:t>
      </w:r>
    </w:p>
    <w:p w:rsidR="00F06C57" w:rsidRPr="00024CEA" w:rsidRDefault="00F06C57"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Финансы выполняют свою распределительную функцию также в процессе формирования и распределения доходов предприятий.</w:t>
      </w:r>
    </w:p>
    <w:p w:rsidR="00F06C57" w:rsidRPr="00024CEA" w:rsidRDefault="00F06C57"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При реализации продукции у предприятий образуется выручка и соответственно доход. Одна часть этого дохода поступает в государственный бюджет, централизованные фонды социального страхования, а другая - остается в распоряжении предприятий на образование фондов оплаты труда, экономического стимулирования и финансирования затрат по расширению и развитию производства.</w:t>
      </w:r>
    </w:p>
    <w:p w:rsidR="00F06C57" w:rsidRPr="00024CEA" w:rsidRDefault="00F06C57"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Посредством распределительной функции финансов предприятия образуют фонды денежных средств за счет выручки от реализации товаров, готовой продукции и выполненных работ, направляют их на возмещение затрат (оплату товаров, материальные затраты, выплату заработной платы) и образование чистого дохода (прибыли). Определенная доля чистого дохода вносится в доход бюджета.</w:t>
      </w:r>
    </w:p>
    <w:p w:rsidR="002233F4" w:rsidRPr="00024CEA" w:rsidRDefault="002233F4"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lastRenderedPageBreak/>
        <w:t>Таким образом, распределительная функция финансов позволяет:</w:t>
      </w:r>
    </w:p>
    <w:p w:rsidR="002233F4" w:rsidRPr="00024CEA" w:rsidRDefault="002233F4"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 образовывать денежные фонды на уровне предприятия и домашнего хозяйства, а также государства;</w:t>
      </w:r>
    </w:p>
    <w:p w:rsidR="002233F4" w:rsidRPr="00024CEA" w:rsidRDefault="002233F4"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 xml:space="preserve">- образовывать </w:t>
      </w:r>
      <w:r w:rsidR="00F16C3A" w:rsidRPr="00024CEA">
        <w:rPr>
          <w:rFonts w:ascii="Times New Roman" w:hAnsi="Times New Roman" w:cs="Times New Roman"/>
          <w:sz w:val="28"/>
          <w:szCs w:val="28"/>
        </w:rPr>
        <w:t>денежные фонды целевого назначения</w:t>
      </w:r>
      <w:r w:rsidRPr="00024CEA">
        <w:rPr>
          <w:rFonts w:ascii="Times New Roman" w:hAnsi="Times New Roman" w:cs="Times New Roman"/>
          <w:sz w:val="28"/>
          <w:szCs w:val="28"/>
        </w:rPr>
        <w:t>;</w:t>
      </w:r>
    </w:p>
    <w:p w:rsidR="002233F4" w:rsidRPr="00024CEA" w:rsidRDefault="002233F4"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 xml:space="preserve">- осуществлять межотраслевое, межтерриториальное перераспределение, а также </w:t>
      </w:r>
      <w:r w:rsidR="0059717F" w:rsidRPr="00024CEA">
        <w:rPr>
          <w:rFonts w:ascii="Times New Roman" w:hAnsi="Times New Roman" w:cs="Times New Roman"/>
          <w:sz w:val="28"/>
          <w:szCs w:val="28"/>
        </w:rPr>
        <w:t xml:space="preserve">перераспределение </w:t>
      </w:r>
      <w:r w:rsidRPr="00024CEA">
        <w:rPr>
          <w:rFonts w:ascii="Times New Roman" w:hAnsi="Times New Roman" w:cs="Times New Roman"/>
          <w:sz w:val="28"/>
          <w:szCs w:val="28"/>
        </w:rPr>
        <w:t>между сферами и социальными группами; создавать необходимые резервы, как на уровне предприятий, так и государства.</w:t>
      </w:r>
    </w:p>
    <w:p w:rsidR="002233F4" w:rsidRPr="00024CEA" w:rsidRDefault="002233F4"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ab/>
        <w:t>По характеру и масштабам различают следующие виды распределения:</w:t>
      </w:r>
    </w:p>
    <w:p w:rsidR="002233F4" w:rsidRPr="00024CEA" w:rsidRDefault="002233F4"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sym w:font="Symbol" w:char="F02D"/>
      </w:r>
      <w:r w:rsidRPr="00024CEA">
        <w:rPr>
          <w:rFonts w:ascii="Times New Roman" w:hAnsi="Times New Roman" w:cs="Times New Roman"/>
          <w:sz w:val="28"/>
          <w:szCs w:val="28"/>
        </w:rPr>
        <w:t xml:space="preserve"> </w:t>
      </w:r>
      <w:proofErr w:type="gramStart"/>
      <w:r w:rsidRPr="00024CEA">
        <w:rPr>
          <w:rFonts w:ascii="Times New Roman" w:hAnsi="Times New Roman" w:cs="Times New Roman"/>
          <w:sz w:val="28"/>
          <w:szCs w:val="28"/>
        </w:rPr>
        <w:t>межтерриториальное</w:t>
      </w:r>
      <w:proofErr w:type="gramEnd"/>
      <w:r w:rsidRPr="00024CEA">
        <w:rPr>
          <w:rFonts w:ascii="Times New Roman" w:hAnsi="Times New Roman" w:cs="Times New Roman"/>
          <w:sz w:val="28"/>
          <w:szCs w:val="28"/>
        </w:rPr>
        <w:t xml:space="preserve">, осуществляется с помощью бюджета, внебюджетных фондов, </w:t>
      </w:r>
      <w:r w:rsidR="0059717F" w:rsidRPr="00024CEA">
        <w:rPr>
          <w:rFonts w:ascii="Times New Roman" w:hAnsi="Times New Roman" w:cs="Times New Roman"/>
          <w:sz w:val="28"/>
          <w:szCs w:val="28"/>
        </w:rPr>
        <w:t>финансового рынка;</w:t>
      </w:r>
    </w:p>
    <w:p w:rsidR="002233F4" w:rsidRPr="00024CEA" w:rsidRDefault="002233F4"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sym w:font="Symbol" w:char="F02D"/>
      </w:r>
      <w:r w:rsidRPr="00024CEA">
        <w:rPr>
          <w:rFonts w:ascii="Times New Roman" w:hAnsi="Times New Roman" w:cs="Times New Roman"/>
          <w:sz w:val="28"/>
          <w:szCs w:val="28"/>
        </w:rPr>
        <w:t xml:space="preserve"> </w:t>
      </w:r>
      <w:proofErr w:type="gramStart"/>
      <w:r w:rsidRPr="00024CEA">
        <w:rPr>
          <w:rFonts w:ascii="Times New Roman" w:hAnsi="Times New Roman" w:cs="Times New Roman"/>
          <w:sz w:val="28"/>
          <w:szCs w:val="28"/>
        </w:rPr>
        <w:t>межотраслевое</w:t>
      </w:r>
      <w:proofErr w:type="gramEnd"/>
      <w:r w:rsidRPr="00024CEA">
        <w:rPr>
          <w:rFonts w:ascii="Times New Roman" w:hAnsi="Times New Roman" w:cs="Times New Roman"/>
          <w:sz w:val="28"/>
          <w:szCs w:val="28"/>
        </w:rPr>
        <w:t>, осуществляется через финансовой рынок, бюджет, внебюджетные фонды, через финансовый механизм различных производст</w:t>
      </w:r>
      <w:r w:rsidR="0059717F" w:rsidRPr="00024CEA">
        <w:rPr>
          <w:rFonts w:ascii="Times New Roman" w:hAnsi="Times New Roman" w:cs="Times New Roman"/>
          <w:sz w:val="28"/>
          <w:szCs w:val="28"/>
        </w:rPr>
        <w:t>венных организаций;</w:t>
      </w:r>
    </w:p>
    <w:p w:rsidR="002233F4" w:rsidRPr="00024CEA" w:rsidRDefault="002233F4"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sym w:font="Symbol" w:char="F02D"/>
      </w:r>
      <w:r w:rsidRPr="00024CEA">
        <w:rPr>
          <w:rFonts w:ascii="Times New Roman" w:hAnsi="Times New Roman" w:cs="Times New Roman"/>
          <w:sz w:val="28"/>
          <w:szCs w:val="28"/>
        </w:rPr>
        <w:t xml:space="preserve"> </w:t>
      </w:r>
      <w:proofErr w:type="gramStart"/>
      <w:r w:rsidRPr="00024CEA">
        <w:rPr>
          <w:rFonts w:ascii="Times New Roman" w:hAnsi="Times New Roman" w:cs="Times New Roman"/>
          <w:sz w:val="28"/>
          <w:szCs w:val="28"/>
        </w:rPr>
        <w:t>внутриотраслевое</w:t>
      </w:r>
      <w:proofErr w:type="gramEnd"/>
      <w:r w:rsidRPr="00024CEA">
        <w:rPr>
          <w:rFonts w:ascii="Times New Roman" w:hAnsi="Times New Roman" w:cs="Times New Roman"/>
          <w:sz w:val="28"/>
          <w:szCs w:val="28"/>
        </w:rPr>
        <w:t>, осуществляется через отраслевые министерства и ведомства, через финансовый механизм предприятий</w:t>
      </w:r>
      <w:r w:rsidR="0059717F" w:rsidRPr="00024CEA">
        <w:rPr>
          <w:rFonts w:ascii="Times New Roman" w:hAnsi="Times New Roman" w:cs="Times New Roman"/>
          <w:sz w:val="28"/>
          <w:szCs w:val="28"/>
        </w:rPr>
        <w:t>;</w:t>
      </w:r>
    </w:p>
    <w:p w:rsidR="002233F4" w:rsidRPr="00024CEA" w:rsidRDefault="002233F4"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sym w:font="Symbol" w:char="F02D"/>
      </w:r>
      <w:r w:rsidRPr="00024CEA">
        <w:rPr>
          <w:rFonts w:ascii="Times New Roman" w:hAnsi="Times New Roman" w:cs="Times New Roman"/>
          <w:sz w:val="28"/>
          <w:szCs w:val="28"/>
        </w:rPr>
        <w:t xml:space="preserve"> </w:t>
      </w:r>
      <w:proofErr w:type="gramStart"/>
      <w:r w:rsidRPr="00024CEA">
        <w:rPr>
          <w:rFonts w:ascii="Times New Roman" w:hAnsi="Times New Roman" w:cs="Times New Roman"/>
          <w:sz w:val="28"/>
          <w:szCs w:val="28"/>
        </w:rPr>
        <w:t>внутрихозяйственное</w:t>
      </w:r>
      <w:proofErr w:type="gramEnd"/>
      <w:r w:rsidRPr="00024CEA">
        <w:rPr>
          <w:rFonts w:ascii="Times New Roman" w:hAnsi="Times New Roman" w:cs="Times New Roman"/>
          <w:sz w:val="28"/>
          <w:szCs w:val="28"/>
        </w:rPr>
        <w:t>, осуществляется предприятиями и организациями через внутрихозяйственные фонды, создаваемые на предприятиях</w:t>
      </w:r>
      <w:r w:rsidR="0059717F" w:rsidRPr="00024CEA">
        <w:rPr>
          <w:rFonts w:ascii="Times New Roman" w:hAnsi="Times New Roman" w:cs="Times New Roman"/>
          <w:sz w:val="28"/>
          <w:szCs w:val="28"/>
        </w:rPr>
        <w:t>;</w:t>
      </w:r>
    </w:p>
    <w:p w:rsidR="002233F4" w:rsidRPr="00024CEA" w:rsidRDefault="002233F4"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sym w:font="Symbol" w:char="F02D"/>
      </w:r>
      <w:r w:rsidRPr="00024CEA">
        <w:rPr>
          <w:rFonts w:ascii="Times New Roman" w:hAnsi="Times New Roman" w:cs="Times New Roman"/>
          <w:sz w:val="28"/>
          <w:szCs w:val="28"/>
        </w:rPr>
        <w:t xml:space="preserve"> между сферами экономики, через бюджет и внебюджетные фонды, благотворительные взносы юридических </w:t>
      </w:r>
      <w:r w:rsidR="0059717F" w:rsidRPr="00024CEA">
        <w:rPr>
          <w:rFonts w:ascii="Times New Roman" w:hAnsi="Times New Roman" w:cs="Times New Roman"/>
          <w:sz w:val="28"/>
          <w:szCs w:val="28"/>
        </w:rPr>
        <w:t>и физических лиц;</w:t>
      </w:r>
    </w:p>
    <w:p w:rsidR="002233F4" w:rsidRPr="00024CEA" w:rsidRDefault="002233F4"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sym w:font="Symbol" w:char="F02D"/>
      </w:r>
      <w:r w:rsidRPr="00024CEA">
        <w:rPr>
          <w:rFonts w:ascii="Times New Roman" w:hAnsi="Times New Roman" w:cs="Times New Roman"/>
          <w:sz w:val="28"/>
          <w:szCs w:val="28"/>
        </w:rPr>
        <w:t xml:space="preserve"> между юридическими лицами различных форм собственности, физическими лицами, с помощью бюджета, финансового рынка, благотворительных отчислений и страхования</w:t>
      </w:r>
      <w:r w:rsidR="0059717F" w:rsidRPr="00024CEA">
        <w:rPr>
          <w:rFonts w:ascii="Times New Roman" w:hAnsi="Times New Roman" w:cs="Times New Roman"/>
          <w:sz w:val="28"/>
          <w:szCs w:val="28"/>
        </w:rPr>
        <w:t>;</w:t>
      </w:r>
    </w:p>
    <w:p w:rsidR="002233F4" w:rsidRPr="00024CEA" w:rsidRDefault="002233F4"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sym w:font="Symbol" w:char="F02D"/>
      </w:r>
      <w:r w:rsidRPr="00024CEA">
        <w:rPr>
          <w:rFonts w:ascii="Times New Roman" w:hAnsi="Times New Roman" w:cs="Times New Roman"/>
          <w:sz w:val="28"/>
          <w:szCs w:val="28"/>
        </w:rPr>
        <w:t xml:space="preserve"> между социальными группами, имеющими различный уровень доходов, че</w:t>
      </w:r>
      <w:r w:rsidR="0059717F" w:rsidRPr="00024CEA">
        <w:rPr>
          <w:rFonts w:ascii="Times New Roman" w:hAnsi="Times New Roman" w:cs="Times New Roman"/>
          <w:sz w:val="28"/>
          <w:szCs w:val="28"/>
        </w:rPr>
        <w:t>рез бюджет и внебюджетные фонды;</w:t>
      </w:r>
    </w:p>
    <w:p w:rsidR="000E119E" w:rsidRPr="000E119E" w:rsidRDefault="002233F4"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sym w:font="Symbol" w:char="F02D"/>
      </w:r>
      <w:r w:rsidRPr="00024CEA">
        <w:rPr>
          <w:rFonts w:ascii="Times New Roman" w:hAnsi="Times New Roman" w:cs="Times New Roman"/>
          <w:sz w:val="28"/>
          <w:szCs w:val="28"/>
        </w:rPr>
        <w:t xml:space="preserve"> межгосударственное распределение, через иностранные инвестиции, внешнеторговые международные кредиты, совместную деятельность создание международных организ</w:t>
      </w:r>
      <w:r w:rsidR="0059717F" w:rsidRPr="00024CEA">
        <w:rPr>
          <w:rFonts w:ascii="Times New Roman" w:hAnsi="Times New Roman" w:cs="Times New Roman"/>
          <w:sz w:val="28"/>
          <w:szCs w:val="28"/>
        </w:rPr>
        <w:t>аций и фондов</w:t>
      </w:r>
      <w:r w:rsidRPr="00024CEA">
        <w:rPr>
          <w:rFonts w:ascii="Times New Roman" w:hAnsi="Times New Roman" w:cs="Times New Roman"/>
          <w:sz w:val="28"/>
          <w:szCs w:val="28"/>
        </w:rPr>
        <w:t>.</w:t>
      </w:r>
      <w:r w:rsidR="003D0E2B" w:rsidRPr="003D0E2B">
        <w:rPr>
          <w:rFonts w:ascii="Times New Roman" w:hAnsi="Times New Roman" w:cs="Times New Roman"/>
          <w:sz w:val="28"/>
          <w:szCs w:val="28"/>
        </w:rPr>
        <w:t>[8]</w:t>
      </w:r>
    </w:p>
    <w:p w:rsidR="000E119E" w:rsidRDefault="000E119E" w:rsidP="000E119E">
      <w:pPr>
        <w:spacing w:after="0" w:line="360" w:lineRule="auto"/>
        <w:jc w:val="both"/>
        <w:rPr>
          <w:rFonts w:ascii="Times New Roman" w:hAnsi="Times New Roman" w:cs="Times New Roman"/>
          <w:sz w:val="28"/>
          <w:szCs w:val="28"/>
          <w:lang w:val="en-US"/>
        </w:rPr>
      </w:pPr>
    </w:p>
    <w:p w:rsidR="000E119E" w:rsidRDefault="000E119E" w:rsidP="000E119E">
      <w:pPr>
        <w:spacing w:after="0" w:line="360" w:lineRule="auto"/>
        <w:jc w:val="both"/>
        <w:rPr>
          <w:rFonts w:ascii="Times New Roman" w:hAnsi="Times New Roman" w:cs="Times New Roman"/>
          <w:sz w:val="28"/>
          <w:szCs w:val="28"/>
          <w:lang w:val="en-US"/>
        </w:rPr>
      </w:pPr>
    </w:p>
    <w:p w:rsidR="002233F4" w:rsidRPr="0021599F" w:rsidRDefault="002233F4" w:rsidP="000E119E">
      <w:pPr>
        <w:spacing w:after="0" w:line="360" w:lineRule="auto"/>
        <w:ind w:firstLine="708"/>
        <w:jc w:val="both"/>
        <w:rPr>
          <w:rFonts w:ascii="Times New Roman" w:hAnsi="Times New Roman" w:cs="Times New Roman"/>
          <w:sz w:val="28"/>
          <w:szCs w:val="28"/>
        </w:rPr>
      </w:pPr>
      <w:r w:rsidRPr="0021599F">
        <w:rPr>
          <w:rFonts w:ascii="Times New Roman" w:hAnsi="Times New Roman" w:cs="Times New Roman"/>
          <w:sz w:val="28"/>
          <w:szCs w:val="28"/>
        </w:rPr>
        <w:lastRenderedPageBreak/>
        <w:t>2.2</w:t>
      </w:r>
      <w:r w:rsidR="00044E2A" w:rsidRPr="0021599F">
        <w:rPr>
          <w:rFonts w:ascii="Times New Roman" w:hAnsi="Times New Roman" w:cs="Times New Roman"/>
          <w:sz w:val="28"/>
          <w:szCs w:val="28"/>
        </w:rPr>
        <w:t>.Контрольная функция</w:t>
      </w:r>
    </w:p>
    <w:p w:rsidR="00CC6B94" w:rsidRPr="00024CEA" w:rsidRDefault="00671462"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 xml:space="preserve">Контрольная функция финансов порождена распределительной функцией и проявляется, прежде всего, в </w:t>
      </w:r>
      <w:proofErr w:type="gramStart"/>
      <w:r w:rsidRPr="00024CEA">
        <w:rPr>
          <w:rFonts w:ascii="Times New Roman" w:hAnsi="Times New Roman" w:cs="Times New Roman"/>
          <w:sz w:val="28"/>
          <w:szCs w:val="28"/>
        </w:rPr>
        <w:t>контроле за</w:t>
      </w:r>
      <w:proofErr w:type="gramEnd"/>
      <w:r w:rsidRPr="00024CEA">
        <w:rPr>
          <w:rFonts w:ascii="Times New Roman" w:hAnsi="Times New Roman" w:cs="Times New Roman"/>
          <w:sz w:val="28"/>
          <w:szCs w:val="28"/>
        </w:rPr>
        <w:t xml:space="preserve"> распределением валового внутреннего продукта и национального дохода по денежным фондам и их целевым расходованием. </w:t>
      </w:r>
      <w:r w:rsidR="00CC6B94" w:rsidRPr="00024CEA">
        <w:rPr>
          <w:rFonts w:ascii="Times New Roman" w:hAnsi="Times New Roman" w:cs="Times New Roman"/>
          <w:sz w:val="28"/>
          <w:szCs w:val="28"/>
        </w:rPr>
        <w:t>Поскольку финансы охватывают все стороны деятельности предприятия</w:t>
      </w:r>
      <w:r w:rsidRPr="00024CEA">
        <w:rPr>
          <w:rFonts w:ascii="Times New Roman" w:hAnsi="Times New Roman" w:cs="Times New Roman"/>
          <w:sz w:val="28"/>
          <w:szCs w:val="28"/>
        </w:rPr>
        <w:t>, а</w:t>
      </w:r>
      <w:r w:rsidR="00CC6B94" w:rsidRPr="00024CEA">
        <w:rPr>
          <w:rFonts w:ascii="Times New Roman" w:hAnsi="Times New Roman" w:cs="Times New Roman"/>
          <w:sz w:val="28"/>
          <w:szCs w:val="28"/>
        </w:rPr>
        <w:t xml:space="preserve"> финансова</w:t>
      </w:r>
      <w:r w:rsidRPr="00024CEA">
        <w:rPr>
          <w:rFonts w:ascii="Times New Roman" w:hAnsi="Times New Roman" w:cs="Times New Roman"/>
          <w:sz w:val="28"/>
          <w:szCs w:val="28"/>
        </w:rPr>
        <w:t>я отчетность является</w:t>
      </w:r>
      <w:r w:rsidR="00CC6B94" w:rsidRPr="00024CEA">
        <w:rPr>
          <w:rFonts w:ascii="Times New Roman" w:hAnsi="Times New Roman" w:cs="Times New Roman"/>
          <w:sz w:val="28"/>
          <w:szCs w:val="28"/>
        </w:rPr>
        <w:t xml:space="preserve"> строгой, то финансы являются наиболее мощным инструментом контроля.</w:t>
      </w:r>
    </w:p>
    <w:p w:rsidR="00983DB9" w:rsidRPr="00024CEA" w:rsidRDefault="00983DB9"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Объективной основой контрольной функции является стоимостный учет затрат на производство и реализацию продукции, выполнение работ, оказание услуг, формирование доходов и денежных фондов предприятия и их использование. Эффективное и рациональное ведение хозяйства предопределяет возможности его дальнейшего развития. И наоборот, нарушение бесперебойного кругооборота средств, рост затрат на производство и реализацию продукции, выполнение работ, оказание услуг снижают доходы предприятия и соответственно возможности его дальнейшего развития, конкурентоспособность и финансовую устойчивость. В этом случае контрольная функция финансов сигнализирует о недостаточном воздействии распределительных отношений на эффективность производства, о недостатках в управлении финансовыми ресурсами и в организации производства. Игнорирование таких сигналов может привести к банкротству предприятия.</w:t>
      </w:r>
    </w:p>
    <w:p w:rsidR="00983DB9" w:rsidRPr="003D0E2B" w:rsidRDefault="00983DB9"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 xml:space="preserve">Реализация контрольной функции осуществляется с помощью финансовых показателей деятельности предприятий, их оценки и </w:t>
      </w:r>
      <w:proofErr w:type="gramStart"/>
      <w:r w:rsidRPr="00024CEA">
        <w:rPr>
          <w:rFonts w:ascii="Times New Roman" w:hAnsi="Times New Roman" w:cs="Times New Roman"/>
          <w:sz w:val="28"/>
          <w:szCs w:val="28"/>
        </w:rPr>
        <w:t>разработки</w:t>
      </w:r>
      <w:proofErr w:type="gramEnd"/>
      <w:r w:rsidRPr="00024CEA">
        <w:rPr>
          <w:rFonts w:ascii="Times New Roman" w:hAnsi="Times New Roman" w:cs="Times New Roman"/>
          <w:sz w:val="28"/>
          <w:szCs w:val="28"/>
        </w:rPr>
        <w:t xml:space="preserve"> необходимых мер для повышения эффективности распределительных отношений.</w:t>
      </w:r>
      <w:r w:rsidR="003D0E2B" w:rsidRPr="003D0E2B">
        <w:rPr>
          <w:rFonts w:ascii="Times New Roman" w:hAnsi="Times New Roman" w:cs="Times New Roman"/>
          <w:sz w:val="28"/>
          <w:szCs w:val="28"/>
        </w:rPr>
        <w:t>[5]</w:t>
      </w:r>
    </w:p>
    <w:p w:rsidR="00671462" w:rsidRPr="00024CEA" w:rsidRDefault="00983DB9"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 xml:space="preserve">Государство регламентирует механизм действия контрольной функции финансов путем организации и осуществления финансового контроля. </w:t>
      </w:r>
      <w:r w:rsidR="00671462" w:rsidRPr="00024CEA">
        <w:rPr>
          <w:rFonts w:ascii="Times New Roman" w:hAnsi="Times New Roman" w:cs="Times New Roman"/>
          <w:sz w:val="28"/>
          <w:szCs w:val="28"/>
        </w:rPr>
        <w:t>Основные направления ф</w:t>
      </w:r>
      <w:r w:rsidR="002233F4" w:rsidRPr="00024CEA">
        <w:rPr>
          <w:rFonts w:ascii="Times New Roman" w:hAnsi="Times New Roman" w:cs="Times New Roman"/>
          <w:sz w:val="28"/>
          <w:szCs w:val="28"/>
        </w:rPr>
        <w:t>инансов</w:t>
      </w:r>
      <w:r w:rsidR="00671462" w:rsidRPr="00024CEA">
        <w:rPr>
          <w:rFonts w:ascii="Times New Roman" w:hAnsi="Times New Roman" w:cs="Times New Roman"/>
          <w:sz w:val="28"/>
          <w:szCs w:val="28"/>
        </w:rPr>
        <w:t>ого контроля:</w:t>
      </w:r>
    </w:p>
    <w:p w:rsidR="00671462" w:rsidRPr="00024CEA" w:rsidRDefault="00671462"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1)</w:t>
      </w:r>
      <w:r w:rsidR="002233F4" w:rsidRPr="00024CEA">
        <w:rPr>
          <w:rFonts w:ascii="Times New Roman" w:hAnsi="Times New Roman" w:cs="Times New Roman"/>
          <w:sz w:val="28"/>
          <w:szCs w:val="28"/>
        </w:rPr>
        <w:t>обеспечение динамичного развития обществ</w:t>
      </w:r>
      <w:r w:rsidRPr="00024CEA">
        <w:rPr>
          <w:rFonts w:ascii="Times New Roman" w:hAnsi="Times New Roman" w:cs="Times New Roman"/>
          <w:sz w:val="28"/>
          <w:szCs w:val="28"/>
        </w:rPr>
        <w:t>енного и частного производства,</w:t>
      </w:r>
    </w:p>
    <w:p w:rsidR="00671462" w:rsidRPr="00024CEA" w:rsidRDefault="00671462"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2)ускорение НТП,</w:t>
      </w:r>
    </w:p>
    <w:p w:rsidR="00671462" w:rsidRPr="00024CEA" w:rsidRDefault="00671462"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lastRenderedPageBreak/>
        <w:t>3)</w:t>
      </w:r>
      <w:r w:rsidR="002233F4" w:rsidRPr="00024CEA">
        <w:rPr>
          <w:rFonts w:ascii="Times New Roman" w:hAnsi="Times New Roman" w:cs="Times New Roman"/>
          <w:sz w:val="28"/>
          <w:szCs w:val="28"/>
        </w:rPr>
        <w:t>повышение</w:t>
      </w:r>
      <w:r w:rsidRPr="00024CEA">
        <w:rPr>
          <w:rFonts w:ascii="Times New Roman" w:hAnsi="Times New Roman" w:cs="Times New Roman"/>
          <w:sz w:val="28"/>
          <w:szCs w:val="28"/>
        </w:rPr>
        <w:t xml:space="preserve"> экономического стимулирования,</w:t>
      </w:r>
    </w:p>
    <w:p w:rsidR="00671462" w:rsidRPr="00024CEA" w:rsidRDefault="00671462"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4)</w:t>
      </w:r>
      <w:r w:rsidR="002233F4" w:rsidRPr="00024CEA">
        <w:rPr>
          <w:rFonts w:ascii="Times New Roman" w:hAnsi="Times New Roman" w:cs="Times New Roman"/>
          <w:sz w:val="28"/>
          <w:szCs w:val="28"/>
        </w:rPr>
        <w:t xml:space="preserve">рациональное и бережное расходование материальных, </w:t>
      </w:r>
      <w:r w:rsidRPr="00024CEA">
        <w:rPr>
          <w:rFonts w:ascii="Times New Roman" w:hAnsi="Times New Roman" w:cs="Times New Roman"/>
          <w:sz w:val="28"/>
          <w:szCs w:val="28"/>
        </w:rPr>
        <w:t>трудовых и финансовых ресурсов,</w:t>
      </w:r>
    </w:p>
    <w:p w:rsidR="00671462" w:rsidRPr="00024CEA" w:rsidRDefault="00671462"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5)</w:t>
      </w:r>
      <w:r w:rsidR="002233F4" w:rsidRPr="00024CEA">
        <w:rPr>
          <w:rFonts w:ascii="Times New Roman" w:hAnsi="Times New Roman" w:cs="Times New Roman"/>
          <w:sz w:val="28"/>
          <w:szCs w:val="28"/>
        </w:rPr>
        <w:t>сокращение непроизводительных расходов, пресечение бесхоз</w:t>
      </w:r>
      <w:r w:rsidRPr="00024CEA">
        <w:rPr>
          <w:rFonts w:ascii="Times New Roman" w:hAnsi="Times New Roman" w:cs="Times New Roman"/>
          <w:sz w:val="28"/>
          <w:szCs w:val="28"/>
        </w:rPr>
        <w:t>яйственности и расточительства,</w:t>
      </w:r>
    </w:p>
    <w:p w:rsidR="000E119E" w:rsidRPr="000E119E" w:rsidRDefault="00671462"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6)проверка</w:t>
      </w:r>
      <w:r w:rsidR="002233F4" w:rsidRPr="00024CEA">
        <w:rPr>
          <w:rFonts w:ascii="Times New Roman" w:hAnsi="Times New Roman" w:cs="Times New Roman"/>
          <w:sz w:val="28"/>
          <w:szCs w:val="28"/>
        </w:rPr>
        <w:t xml:space="preserve"> точного соблюдения законодательства по финансовым вопросам, своевременности и полноты выполнения финансовых обязательств перед бюджетной системой, налоговой службой, банками, взаимных обязатель</w:t>
      </w:r>
      <w:proofErr w:type="gramStart"/>
      <w:r w:rsidR="002233F4" w:rsidRPr="00024CEA">
        <w:rPr>
          <w:rFonts w:ascii="Times New Roman" w:hAnsi="Times New Roman" w:cs="Times New Roman"/>
          <w:sz w:val="28"/>
          <w:szCs w:val="28"/>
        </w:rPr>
        <w:t>ств пр</w:t>
      </w:r>
      <w:proofErr w:type="gramEnd"/>
      <w:r w:rsidR="002233F4" w:rsidRPr="00024CEA">
        <w:rPr>
          <w:rFonts w:ascii="Times New Roman" w:hAnsi="Times New Roman" w:cs="Times New Roman"/>
          <w:sz w:val="28"/>
          <w:szCs w:val="28"/>
        </w:rPr>
        <w:t>едприятий и организаций по расчетам и платежам.</w:t>
      </w:r>
    </w:p>
    <w:p w:rsidR="00015429" w:rsidRPr="0021599F" w:rsidRDefault="00015429" w:rsidP="000E119E">
      <w:pPr>
        <w:spacing w:after="0" w:line="360" w:lineRule="auto"/>
        <w:ind w:firstLine="708"/>
        <w:jc w:val="both"/>
        <w:rPr>
          <w:rFonts w:ascii="Times New Roman" w:hAnsi="Times New Roman" w:cs="Times New Roman"/>
          <w:sz w:val="28"/>
          <w:szCs w:val="28"/>
        </w:rPr>
      </w:pPr>
      <w:r w:rsidRPr="0021599F">
        <w:rPr>
          <w:rFonts w:ascii="Times New Roman" w:hAnsi="Times New Roman" w:cs="Times New Roman"/>
          <w:sz w:val="28"/>
          <w:szCs w:val="28"/>
        </w:rPr>
        <w:t>2.</w:t>
      </w:r>
      <w:r w:rsidR="00255766" w:rsidRPr="0021599F">
        <w:rPr>
          <w:rFonts w:ascii="Times New Roman" w:hAnsi="Times New Roman" w:cs="Times New Roman"/>
          <w:sz w:val="28"/>
          <w:szCs w:val="28"/>
        </w:rPr>
        <w:t>3</w:t>
      </w:r>
      <w:r w:rsidRPr="0021599F">
        <w:rPr>
          <w:rFonts w:ascii="Times New Roman" w:hAnsi="Times New Roman" w:cs="Times New Roman"/>
          <w:sz w:val="28"/>
          <w:szCs w:val="28"/>
        </w:rPr>
        <w:t>.Стимулирующая</w:t>
      </w:r>
      <w:r w:rsidR="00E83E51" w:rsidRPr="0021599F">
        <w:rPr>
          <w:rFonts w:ascii="Times New Roman" w:hAnsi="Times New Roman" w:cs="Times New Roman"/>
          <w:sz w:val="28"/>
          <w:szCs w:val="28"/>
        </w:rPr>
        <w:t>, воспроизводственная и регулирующая</w:t>
      </w:r>
      <w:r w:rsidRPr="0021599F">
        <w:rPr>
          <w:rFonts w:ascii="Times New Roman" w:hAnsi="Times New Roman" w:cs="Times New Roman"/>
          <w:sz w:val="28"/>
          <w:szCs w:val="28"/>
        </w:rPr>
        <w:t xml:space="preserve"> функци</w:t>
      </w:r>
      <w:r w:rsidR="00E83E51" w:rsidRPr="0021599F">
        <w:rPr>
          <w:rFonts w:ascii="Times New Roman" w:hAnsi="Times New Roman" w:cs="Times New Roman"/>
          <w:sz w:val="28"/>
          <w:szCs w:val="28"/>
        </w:rPr>
        <w:t>и</w:t>
      </w:r>
    </w:p>
    <w:p w:rsidR="00015429" w:rsidRPr="00024CEA" w:rsidRDefault="00E83E51"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Стимулирующая</w:t>
      </w:r>
      <w:r w:rsidR="00015429" w:rsidRPr="00024CEA">
        <w:rPr>
          <w:rFonts w:ascii="Times New Roman" w:hAnsi="Times New Roman" w:cs="Times New Roman"/>
          <w:sz w:val="28"/>
          <w:szCs w:val="28"/>
        </w:rPr>
        <w:t xml:space="preserve"> функция финансов позволяет государству с помощью различных финансовых рычагов оказывать воздействие на развитие предприятий и целых отраслей в нео</w:t>
      </w:r>
      <w:r w:rsidR="004A7FD2" w:rsidRPr="00024CEA">
        <w:rPr>
          <w:rFonts w:ascii="Times New Roman" w:hAnsi="Times New Roman" w:cs="Times New Roman"/>
          <w:sz w:val="28"/>
          <w:szCs w:val="28"/>
        </w:rPr>
        <w:t xml:space="preserve">бходимом обществу направлении. Посредством распределения денежных средств государство стимулирует или сдерживает развитие определенных социально-экономических процессов. Можно назвать следующие </w:t>
      </w:r>
      <w:r w:rsidR="00015429" w:rsidRPr="00024CEA">
        <w:rPr>
          <w:rFonts w:ascii="Times New Roman" w:hAnsi="Times New Roman" w:cs="Times New Roman"/>
          <w:sz w:val="28"/>
          <w:szCs w:val="28"/>
        </w:rPr>
        <w:t xml:space="preserve">рычаги воздействия на </w:t>
      </w:r>
      <w:r w:rsidR="004A7FD2" w:rsidRPr="00024CEA">
        <w:rPr>
          <w:rFonts w:ascii="Times New Roman" w:hAnsi="Times New Roman" w:cs="Times New Roman"/>
          <w:sz w:val="28"/>
          <w:szCs w:val="28"/>
        </w:rPr>
        <w:t>экономические процессы:</w:t>
      </w:r>
    </w:p>
    <w:p w:rsidR="000209DC" w:rsidRPr="00024CEA" w:rsidRDefault="000209DC"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 xml:space="preserve">1)бюджет. </w:t>
      </w:r>
      <w:proofErr w:type="gramStart"/>
      <w:r w:rsidRPr="00024CEA">
        <w:rPr>
          <w:rFonts w:ascii="Times New Roman" w:hAnsi="Times New Roman" w:cs="Times New Roman"/>
          <w:sz w:val="28"/>
          <w:szCs w:val="28"/>
        </w:rPr>
        <w:t>Исходя из выработанной в процессе планирования и утверждения бюджетов на соответствующий год системы приоритетов бюджетные средства направляются</w:t>
      </w:r>
      <w:proofErr w:type="gramEnd"/>
      <w:r w:rsidRPr="00024CEA">
        <w:rPr>
          <w:rFonts w:ascii="Times New Roman" w:hAnsi="Times New Roman" w:cs="Times New Roman"/>
          <w:sz w:val="28"/>
          <w:szCs w:val="28"/>
        </w:rPr>
        <w:t xml:space="preserve"> на развитие той или иной отрасли, комплекса отраслей или отдельного предприятия;</w:t>
      </w:r>
    </w:p>
    <w:p w:rsidR="00015429" w:rsidRPr="00024CEA" w:rsidRDefault="00015429"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2)</w:t>
      </w:r>
      <w:r w:rsidR="004A7FD2" w:rsidRPr="00024CEA">
        <w:rPr>
          <w:rFonts w:ascii="Times New Roman" w:hAnsi="Times New Roman" w:cs="Times New Roman"/>
          <w:sz w:val="28"/>
          <w:szCs w:val="28"/>
        </w:rPr>
        <w:t xml:space="preserve">цены и тарифы, которые </w:t>
      </w:r>
      <w:r w:rsidRPr="00024CEA">
        <w:rPr>
          <w:rFonts w:ascii="Times New Roman" w:hAnsi="Times New Roman" w:cs="Times New Roman"/>
          <w:sz w:val="28"/>
          <w:szCs w:val="28"/>
        </w:rPr>
        <w:t>позволяют государству оказывать влияние на финансовое состояние компаний через государственное вмешательство в механизм ценообразования</w:t>
      </w:r>
      <w:r w:rsidR="000209DC" w:rsidRPr="00024CEA">
        <w:rPr>
          <w:rFonts w:ascii="Times New Roman" w:hAnsi="Times New Roman" w:cs="Times New Roman"/>
          <w:sz w:val="28"/>
          <w:szCs w:val="28"/>
        </w:rPr>
        <w:t>. Прежде всего, это воздействие осуществляется посредством прямого участия государства в предпринимательской деятельности – в топливно-энергетическом комплексе, на транспорте, в разработке сырьевых ресурсов и др.</w:t>
      </w:r>
      <w:r w:rsidRPr="00024CEA">
        <w:rPr>
          <w:rFonts w:ascii="Times New Roman" w:hAnsi="Times New Roman" w:cs="Times New Roman"/>
          <w:sz w:val="28"/>
          <w:szCs w:val="28"/>
        </w:rPr>
        <w:t>;</w:t>
      </w:r>
    </w:p>
    <w:p w:rsidR="00015429" w:rsidRPr="00024CEA" w:rsidRDefault="00015429"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3)налоги, которые как наиболее мощный финансовый инструмент позволяют при низком уровне стимулировать производство, а при чрезмерно высоком – тормозить его</w:t>
      </w:r>
      <w:r w:rsidR="00A0514A" w:rsidRPr="00024CEA">
        <w:rPr>
          <w:rFonts w:ascii="Times New Roman" w:hAnsi="Times New Roman" w:cs="Times New Roman"/>
          <w:sz w:val="28"/>
          <w:szCs w:val="28"/>
        </w:rPr>
        <w:t xml:space="preserve">. Стимулирующее влияние налогов реализуется через систему </w:t>
      </w:r>
      <w:r w:rsidR="00A0514A" w:rsidRPr="00024CEA">
        <w:rPr>
          <w:rFonts w:ascii="Times New Roman" w:hAnsi="Times New Roman" w:cs="Times New Roman"/>
          <w:sz w:val="28"/>
          <w:szCs w:val="28"/>
        </w:rPr>
        <w:lastRenderedPageBreak/>
        <w:t>изъятий, скидок, преференций и других льгот, предоставляемых участникам финансовых отношений, в соответствии с выработанными социально-экономическими приоритетами. И наоборот, устанавливая повышенные налоговые ставки, государство препятствует развитию определенных процессов</w:t>
      </w:r>
      <w:r w:rsidRPr="00024CEA">
        <w:rPr>
          <w:rFonts w:ascii="Times New Roman" w:hAnsi="Times New Roman" w:cs="Times New Roman"/>
          <w:sz w:val="28"/>
          <w:szCs w:val="28"/>
        </w:rPr>
        <w:t>;</w:t>
      </w:r>
    </w:p>
    <w:p w:rsidR="00015429" w:rsidRPr="00024CEA" w:rsidRDefault="00015429"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 xml:space="preserve">4)экспортно-импортные пошлины, которые за счет низкого, льготного или высокого уровня делают экспортно-импортные операции </w:t>
      </w:r>
      <w:proofErr w:type="spellStart"/>
      <w:r w:rsidRPr="00024CEA">
        <w:rPr>
          <w:rFonts w:ascii="Times New Roman" w:hAnsi="Times New Roman" w:cs="Times New Roman"/>
          <w:sz w:val="28"/>
          <w:szCs w:val="28"/>
        </w:rPr>
        <w:t>разновыгодными</w:t>
      </w:r>
      <w:proofErr w:type="spellEnd"/>
      <w:r w:rsidRPr="00024CEA">
        <w:rPr>
          <w:rFonts w:ascii="Times New Roman" w:hAnsi="Times New Roman" w:cs="Times New Roman"/>
          <w:sz w:val="28"/>
          <w:szCs w:val="28"/>
        </w:rPr>
        <w:t>.</w:t>
      </w:r>
    </w:p>
    <w:p w:rsidR="00255766" w:rsidRPr="003D0E2B" w:rsidRDefault="00255766"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iCs/>
          <w:sz w:val="28"/>
          <w:szCs w:val="28"/>
        </w:rPr>
        <w:t>Воспроизводственная функция финансов</w:t>
      </w:r>
      <w:r w:rsidRPr="00024CEA">
        <w:rPr>
          <w:rFonts w:ascii="Times New Roman" w:hAnsi="Times New Roman" w:cs="Times New Roman"/>
          <w:sz w:val="28"/>
          <w:szCs w:val="28"/>
        </w:rPr>
        <w:t xml:space="preserve"> заключается в обеспечении сбалансированности материальных, трудовых и денежных средств на всех стадиях кругооборота капитала в процессе простого и расширенного воспроизводства. Воспроизводство осуществляется в рамках самостоятельно хозяйствующих субъектов, наделенных имуществом.</w:t>
      </w:r>
      <w:r w:rsidR="003D0E2B" w:rsidRPr="003D0E2B">
        <w:rPr>
          <w:rFonts w:ascii="Times New Roman" w:hAnsi="Times New Roman" w:cs="Times New Roman"/>
          <w:sz w:val="28"/>
          <w:szCs w:val="28"/>
        </w:rPr>
        <w:t>[2]</w:t>
      </w:r>
    </w:p>
    <w:p w:rsidR="00255766" w:rsidRPr="00024CEA" w:rsidRDefault="00255766"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Иными словами, с помощью финансов формируются денежные фонды экономических субъектов. А наличие финансовых ресурсов является главным условием нормального хода производства и его расширения.</w:t>
      </w:r>
    </w:p>
    <w:p w:rsidR="003A4B6D" w:rsidRPr="00024CEA" w:rsidRDefault="0004755F"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Регулирующая функция финансов связана с вмешательс</w:t>
      </w:r>
      <w:r w:rsidR="00B178E6" w:rsidRPr="00024CEA">
        <w:rPr>
          <w:rFonts w:ascii="Times New Roman" w:hAnsi="Times New Roman" w:cs="Times New Roman"/>
          <w:sz w:val="28"/>
          <w:szCs w:val="28"/>
        </w:rPr>
        <w:t xml:space="preserve">твом государства через финансы </w:t>
      </w:r>
      <w:r w:rsidRPr="00024CEA">
        <w:rPr>
          <w:rFonts w:ascii="Times New Roman" w:hAnsi="Times New Roman" w:cs="Times New Roman"/>
          <w:sz w:val="28"/>
          <w:szCs w:val="28"/>
        </w:rPr>
        <w:t>в процесс воспроизводства</w:t>
      </w:r>
      <w:r w:rsidR="00B178E6" w:rsidRPr="00024CEA">
        <w:rPr>
          <w:rFonts w:ascii="Times New Roman" w:hAnsi="Times New Roman" w:cs="Times New Roman"/>
          <w:sz w:val="28"/>
          <w:szCs w:val="28"/>
        </w:rPr>
        <w:t xml:space="preserve"> (посред</w:t>
      </w:r>
      <w:r w:rsidR="00C33E4F" w:rsidRPr="00024CEA">
        <w:rPr>
          <w:rFonts w:ascii="Times New Roman" w:hAnsi="Times New Roman" w:cs="Times New Roman"/>
          <w:sz w:val="28"/>
          <w:szCs w:val="28"/>
        </w:rPr>
        <w:t>ством государственных расходов, государственного</w:t>
      </w:r>
      <w:r w:rsidR="00B178E6" w:rsidRPr="00024CEA">
        <w:rPr>
          <w:rFonts w:ascii="Times New Roman" w:hAnsi="Times New Roman" w:cs="Times New Roman"/>
          <w:sz w:val="28"/>
          <w:szCs w:val="28"/>
        </w:rPr>
        <w:t xml:space="preserve"> кредита, налогов)</w:t>
      </w:r>
      <w:r w:rsidR="003A4B6D" w:rsidRPr="00024CEA">
        <w:rPr>
          <w:rFonts w:ascii="Times New Roman" w:hAnsi="Times New Roman" w:cs="Times New Roman"/>
          <w:sz w:val="28"/>
          <w:szCs w:val="28"/>
        </w:rPr>
        <w:t>.</w:t>
      </w:r>
    </w:p>
    <w:p w:rsidR="002E75DA" w:rsidRPr="00024CEA" w:rsidRDefault="003A4B6D"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 xml:space="preserve">Регулирующая функция может проявляться в зависимости от совокупности используемых мер воздействия на экономику в виде стимулирующей или сдерживающей политики государства. </w:t>
      </w:r>
      <w:r w:rsidR="0004755F" w:rsidRPr="00024CEA">
        <w:rPr>
          <w:rFonts w:ascii="Times New Roman" w:hAnsi="Times New Roman" w:cs="Times New Roman"/>
          <w:sz w:val="28"/>
          <w:szCs w:val="28"/>
        </w:rPr>
        <w:t>В результате действия этой функции происходит формирование бюджетных фондов - аккумуляция доходов в бюджеты и внебюджетные фонды, обеспечивающих цели функционирования государства, происходит обеспечение финансирования расходов, принятых к бюджетному финансированию.</w:t>
      </w:r>
    </w:p>
    <w:p w:rsidR="0004755F" w:rsidRPr="00024CEA" w:rsidRDefault="0004755F"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В целях регулирования экономики используются также финансовое и бюджетное планирование, государственное регулирование рынка ценных бумаг.</w:t>
      </w:r>
    </w:p>
    <w:p w:rsidR="00DF7974" w:rsidRPr="00024CEA" w:rsidRDefault="00DF7974"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lastRenderedPageBreak/>
        <w:t>К указанным выше функциям финансов можно добавить защитную функцию. Она состоит в использовании финансовых ресурсов и инструментов в целях обеспечения стабильности работы фирмы или функционирования государства, защиты субъектов от неблагоприятных и шоковых воздействий внешней среды, всевозможных рисков и факторов неопределенности.</w:t>
      </w:r>
    </w:p>
    <w:p w:rsidR="009904B7" w:rsidRPr="00024CEA" w:rsidRDefault="00DF7974"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 xml:space="preserve">Также стоит отметить, что </w:t>
      </w:r>
      <w:r w:rsidR="009904B7" w:rsidRPr="00024CEA">
        <w:rPr>
          <w:rFonts w:ascii="Times New Roman" w:hAnsi="Times New Roman" w:cs="Times New Roman"/>
          <w:sz w:val="28"/>
          <w:szCs w:val="28"/>
        </w:rPr>
        <w:t>финансы выполняют важные общесистемные функции в национальной экономике и международных экономических отношениях</w:t>
      </w:r>
      <w:r w:rsidR="003A4B6D" w:rsidRPr="00024CEA">
        <w:rPr>
          <w:rFonts w:ascii="Times New Roman" w:hAnsi="Times New Roman" w:cs="Times New Roman"/>
          <w:sz w:val="28"/>
          <w:szCs w:val="28"/>
        </w:rPr>
        <w:t>:</w:t>
      </w:r>
    </w:p>
    <w:p w:rsidR="009904B7" w:rsidRPr="00024CEA" w:rsidRDefault="009904B7"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 обеспечение перемещ</w:t>
      </w:r>
      <w:r w:rsidR="003A4B6D" w:rsidRPr="00024CEA">
        <w:rPr>
          <w:rFonts w:ascii="Times New Roman" w:hAnsi="Times New Roman" w:cs="Times New Roman"/>
          <w:sz w:val="28"/>
          <w:szCs w:val="28"/>
        </w:rPr>
        <w:t xml:space="preserve">ения ресурсов между субъектами </w:t>
      </w:r>
      <w:r w:rsidRPr="00024CEA">
        <w:rPr>
          <w:rFonts w:ascii="Times New Roman" w:hAnsi="Times New Roman" w:cs="Times New Roman"/>
          <w:sz w:val="28"/>
          <w:szCs w:val="28"/>
        </w:rPr>
        <w:t>из одних отраслей в другие, через государственные границы и во времени;</w:t>
      </w:r>
    </w:p>
    <w:p w:rsidR="009904B7" w:rsidRPr="00024CEA" w:rsidRDefault="009904B7"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 управление рисками;</w:t>
      </w:r>
    </w:p>
    <w:p w:rsidR="009904B7" w:rsidRPr="00024CEA" w:rsidRDefault="009904B7"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 объединение ресурсов и разделение владения физическими объектами;</w:t>
      </w:r>
    </w:p>
    <w:p w:rsidR="009904B7" w:rsidRPr="00024CEA" w:rsidRDefault="009904B7"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 осуществления удобных и надежных форм расчетов;</w:t>
      </w:r>
    </w:p>
    <w:p w:rsidR="00E47E60" w:rsidRPr="00024CEA" w:rsidRDefault="009904B7" w:rsidP="000E119E">
      <w:pPr>
        <w:spacing w:after="0" w:line="360" w:lineRule="auto"/>
        <w:jc w:val="both"/>
        <w:rPr>
          <w:rFonts w:ascii="Times New Roman" w:hAnsi="Times New Roman" w:cs="Times New Roman"/>
          <w:color w:val="FF0000"/>
          <w:sz w:val="28"/>
          <w:szCs w:val="28"/>
        </w:rPr>
      </w:pPr>
      <w:r w:rsidRPr="00024CEA">
        <w:rPr>
          <w:rFonts w:ascii="Times New Roman" w:hAnsi="Times New Roman" w:cs="Times New Roman"/>
          <w:sz w:val="28"/>
          <w:szCs w:val="28"/>
        </w:rPr>
        <w:t>- обеспечение информацией, не</w:t>
      </w:r>
      <w:r w:rsidR="003A4B6D" w:rsidRPr="00024CEA">
        <w:rPr>
          <w:rFonts w:ascii="Times New Roman" w:hAnsi="Times New Roman" w:cs="Times New Roman"/>
          <w:sz w:val="28"/>
          <w:szCs w:val="28"/>
        </w:rPr>
        <w:t>обходимой для принятия решений.</w:t>
      </w:r>
      <w:r w:rsidR="003D0E2B" w:rsidRPr="003D0E2B">
        <w:rPr>
          <w:rFonts w:ascii="Times New Roman" w:hAnsi="Times New Roman" w:cs="Times New Roman"/>
          <w:sz w:val="28"/>
          <w:szCs w:val="28"/>
        </w:rPr>
        <w:t>[5]</w:t>
      </w:r>
    </w:p>
    <w:p w:rsidR="00E83E51" w:rsidRPr="00024CEA" w:rsidRDefault="00E83E51" w:rsidP="000E119E">
      <w:pPr>
        <w:spacing w:after="0" w:line="360" w:lineRule="auto"/>
        <w:rPr>
          <w:rFonts w:ascii="Times New Roman" w:hAnsi="Times New Roman" w:cs="Times New Roman"/>
          <w:sz w:val="28"/>
          <w:szCs w:val="28"/>
        </w:rPr>
      </w:pPr>
      <w:r w:rsidRPr="00024CEA">
        <w:rPr>
          <w:rFonts w:ascii="Times New Roman" w:hAnsi="Times New Roman" w:cs="Times New Roman"/>
          <w:sz w:val="28"/>
          <w:szCs w:val="28"/>
        </w:rPr>
        <w:br w:type="page"/>
      </w:r>
    </w:p>
    <w:p w:rsidR="0018145F" w:rsidRPr="00024CEA" w:rsidRDefault="00BF2437" w:rsidP="000E119E">
      <w:pPr>
        <w:spacing w:after="0" w:line="360" w:lineRule="auto"/>
        <w:jc w:val="center"/>
        <w:rPr>
          <w:rFonts w:ascii="Times New Roman" w:hAnsi="Times New Roman" w:cs="Times New Roman"/>
          <w:sz w:val="28"/>
          <w:szCs w:val="28"/>
        </w:rPr>
      </w:pPr>
      <w:r w:rsidRPr="00024CEA">
        <w:rPr>
          <w:rFonts w:ascii="Times New Roman" w:hAnsi="Times New Roman" w:cs="Times New Roman"/>
          <w:sz w:val="28"/>
          <w:szCs w:val="28"/>
        </w:rPr>
        <w:lastRenderedPageBreak/>
        <w:t>3</w:t>
      </w:r>
      <w:r w:rsidR="000E119E" w:rsidRPr="000E119E">
        <w:rPr>
          <w:rFonts w:ascii="Times New Roman" w:hAnsi="Times New Roman" w:cs="Times New Roman"/>
          <w:sz w:val="28"/>
          <w:szCs w:val="28"/>
        </w:rPr>
        <w:t>.</w:t>
      </w:r>
      <w:r w:rsidR="00E83E51" w:rsidRPr="00024CEA">
        <w:rPr>
          <w:rFonts w:ascii="Times New Roman" w:hAnsi="Times New Roman" w:cs="Times New Roman"/>
          <w:sz w:val="28"/>
          <w:szCs w:val="28"/>
        </w:rPr>
        <w:t xml:space="preserve"> ФИНАНСОВЫЕ РЕСУРСЫ И ФИНАНСОВЫЕ ФОНДЫ</w:t>
      </w:r>
    </w:p>
    <w:p w:rsidR="00634A75" w:rsidRPr="00024CEA" w:rsidRDefault="00634A75" w:rsidP="000E119E">
      <w:pPr>
        <w:spacing w:after="0" w:line="360" w:lineRule="auto"/>
        <w:jc w:val="both"/>
        <w:rPr>
          <w:rFonts w:ascii="Times New Roman" w:hAnsi="Times New Roman" w:cs="Times New Roman"/>
          <w:sz w:val="28"/>
          <w:szCs w:val="28"/>
        </w:rPr>
      </w:pPr>
    </w:p>
    <w:p w:rsidR="00E83E51" w:rsidRPr="0021599F" w:rsidRDefault="00E83E51" w:rsidP="000E119E">
      <w:pPr>
        <w:spacing w:after="0" w:line="360" w:lineRule="auto"/>
        <w:ind w:firstLine="708"/>
        <w:jc w:val="both"/>
        <w:rPr>
          <w:rFonts w:ascii="Times New Roman" w:hAnsi="Times New Roman" w:cs="Times New Roman"/>
          <w:sz w:val="28"/>
          <w:szCs w:val="28"/>
        </w:rPr>
      </w:pPr>
      <w:r w:rsidRPr="0021599F">
        <w:rPr>
          <w:rFonts w:ascii="Times New Roman" w:hAnsi="Times New Roman" w:cs="Times New Roman"/>
          <w:sz w:val="28"/>
          <w:szCs w:val="28"/>
        </w:rPr>
        <w:t>3.1.Понятие финансовых ресурсов, их источники, направления использования</w:t>
      </w:r>
    </w:p>
    <w:p w:rsidR="00634A75" w:rsidRPr="00024CEA" w:rsidRDefault="00634A75" w:rsidP="000E119E">
      <w:pPr>
        <w:spacing w:after="0" w:line="360" w:lineRule="auto"/>
        <w:ind w:firstLine="708"/>
        <w:jc w:val="both"/>
        <w:rPr>
          <w:rFonts w:ascii="Times New Roman" w:hAnsi="Times New Roman" w:cs="Times New Roman"/>
          <w:iCs/>
          <w:sz w:val="28"/>
          <w:szCs w:val="28"/>
        </w:rPr>
      </w:pPr>
      <w:r w:rsidRPr="00024CEA">
        <w:rPr>
          <w:rFonts w:ascii="Times New Roman" w:hAnsi="Times New Roman" w:cs="Times New Roman"/>
          <w:sz w:val="28"/>
          <w:szCs w:val="28"/>
        </w:rPr>
        <w:t>Распределение и перераспределение стоимости с помощью финансов сопровождается движением денежных сре</w:t>
      </w:r>
      <w:proofErr w:type="gramStart"/>
      <w:r w:rsidRPr="00024CEA">
        <w:rPr>
          <w:rFonts w:ascii="Times New Roman" w:hAnsi="Times New Roman" w:cs="Times New Roman"/>
          <w:sz w:val="28"/>
          <w:szCs w:val="28"/>
        </w:rPr>
        <w:t>дств в ф</w:t>
      </w:r>
      <w:proofErr w:type="gramEnd"/>
      <w:r w:rsidRPr="00024CEA">
        <w:rPr>
          <w:rFonts w:ascii="Times New Roman" w:hAnsi="Times New Roman" w:cs="Times New Roman"/>
          <w:sz w:val="28"/>
          <w:szCs w:val="28"/>
        </w:rPr>
        <w:t xml:space="preserve">орме доходов, поступлений и накоплений, составляющих в совокупности </w:t>
      </w:r>
      <w:r w:rsidRPr="00024CEA">
        <w:rPr>
          <w:rFonts w:ascii="Times New Roman" w:hAnsi="Times New Roman" w:cs="Times New Roman"/>
          <w:iCs/>
          <w:sz w:val="28"/>
          <w:szCs w:val="28"/>
        </w:rPr>
        <w:t>финансовые ресурсы</w:t>
      </w:r>
      <w:r w:rsidR="007051BB" w:rsidRPr="00024CEA">
        <w:rPr>
          <w:rFonts w:ascii="Times New Roman" w:hAnsi="Times New Roman" w:cs="Times New Roman"/>
          <w:iCs/>
          <w:sz w:val="28"/>
          <w:szCs w:val="28"/>
        </w:rPr>
        <w:t>. Иными словами, финансовые ресурсы - это</w:t>
      </w:r>
      <w:r w:rsidRPr="00024CEA">
        <w:rPr>
          <w:rFonts w:ascii="Times New Roman" w:hAnsi="Times New Roman" w:cs="Times New Roman"/>
          <w:sz w:val="28"/>
          <w:szCs w:val="28"/>
        </w:rPr>
        <w:t xml:space="preserve"> </w:t>
      </w:r>
      <w:r w:rsidRPr="00024CEA">
        <w:rPr>
          <w:rFonts w:ascii="Times New Roman" w:hAnsi="Times New Roman" w:cs="Times New Roman"/>
          <w:iCs/>
          <w:sz w:val="28"/>
          <w:szCs w:val="28"/>
        </w:rPr>
        <w:t>материальны</w:t>
      </w:r>
      <w:r w:rsidR="007051BB" w:rsidRPr="00024CEA">
        <w:rPr>
          <w:rFonts w:ascii="Times New Roman" w:hAnsi="Times New Roman" w:cs="Times New Roman"/>
          <w:iCs/>
          <w:sz w:val="28"/>
          <w:szCs w:val="28"/>
        </w:rPr>
        <w:t>е носители</w:t>
      </w:r>
      <w:r w:rsidRPr="00024CEA">
        <w:rPr>
          <w:rFonts w:ascii="Times New Roman" w:hAnsi="Times New Roman" w:cs="Times New Roman"/>
          <w:iCs/>
          <w:sz w:val="28"/>
          <w:szCs w:val="28"/>
        </w:rPr>
        <w:t xml:space="preserve"> финансовых отношений.</w:t>
      </w:r>
    </w:p>
    <w:p w:rsidR="00634A75" w:rsidRPr="00024CEA" w:rsidRDefault="007051BB"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 xml:space="preserve">Особенностью финансовых ресурсов является то, что они не существуют сами по себе: финансовые ресурсы </w:t>
      </w:r>
      <w:r w:rsidR="00634A75" w:rsidRPr="00024CEA">
        <w:rPr>
          <w:rFonts w:ascii="Times New Roman" w:hAnsi="Times New Roman" w:cs="Times New Roman"/>
          <w:sz w:val="28"/>
          <w:szCs w:val="28"/>
        </w:rPr>
        <w:t>всегда имеют собственника либо лицо, которому собственником делеги</w:t>
      </w:r>
      <w:r w:rsidRPr="00024CEA">
        <w:rPr>
          <w:rFonts w:ascii="Times New Roman" w:hAnsi="Times New Roman" w:cs="Times New Roman"/>
          <w:sz w:val="28"/>
          <w:szCs w:val="28"/>
        </w:rPr>
        <w:t>рованы права ими распоряжаться, т.е. ф</w:t>
      </w:r>
      <w:r w:rsidR="00634A75" w:rsidRPr="00024CEA">
        <w:rPr>
          <w:rFonts w:ascii="Times New Roman" w:hAnsi="Times New Roman" w:cs="Times New Roman"/>
          <w:sz w:val="28"/>
          <w:szCs w:val="28"/>
        </w:rPr>
        <w:t xml:space="preserve">инансовые ресурсы не могут быть вне отношений собственности. И только та часть денежных средств, которая находится </w:t>
      </w:r>
      <w:r w:rsidR="00634A75" w:rsidRPr="00024CEA">
        <w:rPr>
          <w:rFonts w:ascii="Times New Roman" w:hAnsi="Times New Roman" w:cs="Times New Roman"/>
          <w:iCs/>
          <w:sz w:val="28"/>
          <w:szCs w:val="28"/>
        </w:rPr>
        <w:t xml:space="preserve">в собственности или распоряжении субъектов хозяйствования или органов государственной власти и органов местного самоуправления </w:t>
      </w:r>
      <w:r w:rsidR="00634A75" w:rsidRPr="00024CEA">
        <w:rPr>
          <w:rFonts w:ascii="Times New Roman" w:hAnsi="Times New Roman" w:cs="Times New Roman"/>
          <w:sz w:val="28"/>
          <w:szCs w:val="28"/>
        </w:rPr>
        <w:t>и обслуживает процесс общественного воспроизводства, относится к финансовым ресурсам. Однако не все денежные средства субъектов хозяйствования можно отнести к финансовым ресурсам, а лишь те, которые опосредуют процессы производства товаров, оказания услуг или используются для финансирования функций органов государственной власти и местного самоуправления.</w:t>
      </w:r>
    </w:p>
    <w:p w:rsidR="000C68F3" w:rsidRPr="003D0E2B" w:rsidRDefault="007051BB" w:rsidP="000E119E">
      <w:pPr>
        <w:spacing w:after="0" w:line="360" w:lineRule="auto"/>
        <w:ind w:firstLine="708"/>
        <w:jc w:val="both"/>
        <w:rPr>
          <w:rFonts w:ascii="Times New Roman" w:hAnsi="Times New Roman" w:cs="Times New Roman"/>
          <w:iCs/>
          <w:sz w:val="28"/>
          <w:szCs w:val="28"/>
        </w:rPr>
      </w:pPr>
      <w:proofErr w:type="gramStart"/>
      <w:r w:rsidRPr="00024CEA">
        <w:rPr>
          <w:rFonts w:ascii="Times New Roman" w:hAnsi="Times New Roman" w:cs="Times New Roman"/>
          <w:sz w:val="28"/>
          <w:szCs w:val="28"/>
        </w:rPr>
        <w:t xml:space="preserve">Таким образом, </w:t>
      </w:r>
      <w:r w:rsidR="00634A75" w:rsidRPr="00024CEA">
        <w:rPr>
          <w:rFonts w:ascii="Times New Roman" w:hAnsi="Times New Roman" w:cs="Times New Roman"/>
          <w:iCs/>
          <w:sz w:val="28"/>
          <w:szCs w:val="28"/>
        </w:rPr>
        <w:t>финансовы</w:t>
      </w:r>
      <w:r w:rsidRPr="00024CEA">
        <w:rPr>
          <w:rFonts w:ascii="Times New Roman" w:hAnsi="Times New Roman" w:cs="Times New Roman"/>
          <w:iCs/>
          <w:sz w:val="28"/>
          <w:szCs w:val="28"/>
        </w:rPr>
        <w:t xml:space="preserve">е ресурсы – это </w:t>
      </w:r>
      <w:r w:rsidR="00634A75" w:rsidRPr="00024CEA">
        <w:rPr>
          <w:rFonts w:ascii="Times New Roman" w:hAnsi="Times New Roman" w:cs="Times New Roman"/>
          <w:iCs/>
          <w:sz w:val="28"/>
          <w:szCs w:val="28"/>
        </w:rPr>
        <w:t>денежные доходы, накопления и поступления, находящиеся в собственности или распоряжении субъектов хозяйствования или органов государственной власти и местного самоуправления и используемые ими на цели расширенного воспроизводства, социальные нужды, материальное стимулирование работающих, удовлетворение других общественных потребностей</w:t>
      </w:r>
      <w:r w:rsidR="000C68F3" w:rsidRPr="00024CEA">
        <w:rPr>
          <w:rFonts w:ascii="Times New Roman" w:hAnsi="Times New Roman" w:cs="Times New Roman"/>
          <w:iCs/>
          <w:sz w:val="28"/>
          <w:szCs w:val="28"/>
        </w:rPr>
        <w:t>.</w:t>
      </w:r>
      <w:r w:rsidR="003D0E2B" w:rsidRPr="003D0E2B">
        <w:rPr>
          <w:rFonts w:ascii="Times New Roman" w:hAnsi="Times New Roman" w:cs="Times New Roman"/>
          <w:iCs/>
          <w:sz w:val="28"/>
          <w:szCs w:val="28"/>
        </w:rPr>
        <w:t>[8]</w:t>
      </w:r>
      <w:proofErr w:type="gramEnd"/>
    </w:p>
    <w:p w:rsidR="00407C3C" w:rsidRPr="00024CEA" w:rsidRDefault="00407C3C"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Финансовые ресурсы складываются из трех источников (рис. 1):</w:t>
      </w:r>
    </w:p>
    <w:p w:rsidR="00407C3C" w:rsidRPr="00024CEA" w:rsidRDefault="00407C3C"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1)средства, аккумулируемые в государственной бюджетной системе;</w:t>
      </w:r>
    </w:p>
    <w:p w:rsidR="00407C3C" w:rsidRPr="00024CEA" w:rsidRDefault="00407C3C"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lastRenderedPageBreak/>
        <w:t>2)средства внебюджетных фондов;</w:t>
      </w:r>
    </w:p>
    <w:p w:rsidR="00407C3C" w:rsidRPr="00024CEA" w:rsidRDefault="00407C3C"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3)ресурсы, получаемые самим предприятием (прибыль, амортизационные отчисления).</w:t>
      </w:r>
    </w:p>
    <w:p w:rsidR="00407C3C" w:rsidRPr="00024CEA" w:rsidRDefault="0000241F" w:rsidP="000E119E">
      <w:pPr>
        <w:spacing w:after="0" w:line="360" w:lineRule="auto"/>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pict>
          <v:group id="_x0000_s1041" editas="canvas" style="width:474.9pt;height:199.5pt;mso-position-horizontal-relative:char;mso-position-vertical-relative:line" coordorigin="2362,6615" coordsize="7200,302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2" type="#_x0000_t75" style="position:absolute;left:2362;top:6615;width:7200;height:3025" o:preferrelative="f">
              <v:fill o:detectmouseclick="t"/>
              <v:path o:extrusionok="t" o:connecttype="none"/>
              <o:lock v:ext="edit" text="t"/>
            </v:shape>
            <v:rect id="_x0000_s1043" style="position:absolute;left:4888;top:6752;width:2526;height:549">
              <v:textbox style="mso-next-textbox:#_x0000_s1043">
                <w:txbxContent>
                  <w:p w:rsidR="009C0941" w:rsidRPr="0032123F" w:rsidRDefault="009C0941" w:rsidP="00407C3C">
                    <w:pPr>
                      <w:jc w:val="center"/>
                      <w:rPr>
                        <w:rFonts w:ascii="Times New Roman" w:hAnsi="Times New Roman" w:cs="Times New Roman"/>
                        <w:sz w:val="24"/>
                        <w:szCs w:val="24"/>
                      </w:rPr>
                    </w:pPr>
                    <w:r w:rsidRPr="0032123F">
                      <w:rPr>
                        <w:rFonts w:ascii="Times New Roman" w:hAnsi="Times New Roman" w:cs="Times New Roman"/>
                        <w:sz w:val="24"/>
                        <w:szCs w:val="24"/>
                      </w:rPr>
                      <w:t>Финансовые ресурсы</w:t>
                    </w:r>
                  </w:p>
                </w:txbxContent>
              </v:textbox>
            </v:rect>
            <v:shapetype id="_x0000_t202" coordsize="21600,21600" o:spt="202" path="m,l,21600r21600,l21600,xe">
              <v:stroke joinstyle="miter"/>
              <v:path gradientshapeok="t" o:connecttype="rect"/>
            </v:shapetype>
            <v:shape id="_x0000_s1044" type="#_x0000_t202" style="position:absolute;left:2680;top:7576;width:3067;height:548">
              <v:textbox style="mso-next-textbox:#_x0000_s1044">
                <w:txbxContent>
                  <w:p w:rsidR="009C0941" w:rsidRPr="0032123F" w:rsidRDefault="009C0941" w:rsidP="00407C3C">
                    <w:pPr>
                      <w:rPr>
                        <w:rFonts w:ascii="Times New Roman" w:hAnsi="Times New Roman" w:cs="Times New Roman"/>
                        <w:sz w:val="24"/>
                        <w:szCs w:val="24"/>
                      </w:rPr>
                    </w:pPr>
                    <w:r w:rsidRPr="0032123F">
                      <w:rPr>
                        <w:rFonts w:ascii="Times New Roman" w:hAnsi="Times New Roman" w:cs="Times New Roman"/>
                        <w:sz w:val="24"/>
                        <w:szCs w:val="24"/>
                      </w:rPr>
                      <w:t>Централизованные ресурсы</w:t>
                    </w:r>
                  </w:p>
                </w:txbxContent>
              </v:textbox>
            </v:shape>
            <v:shape id="_x0000_s1045" type="#_x0000_t202" style="position:absolute;left:2574;top:8397;width:1444;height:825">
              <v:textbox style="mso-next-textbox:#_x0000_s1045">
                <w:txbxContent>
                  <w:p w:rsidR="009C0941" w:rsidRPr="0032123F" w:rsidRDefault="009C0941" w:rsidP="00407C3C">
                    <w:pPr>
                      <w:spacing w:line="240" w:lineRule="auto"/>
                      <w:rPr>
                        <w:rFonts w:ascii="Times New Roman" w:hAnsi="Times New Roman" w:cs="Times New Roman"/>
                        <w:sz w:val="24"/>
                        <w:szCs w:val="24"/>
                      </w:rPr>
                    </w:pPr>
                    <w:r w:rsidRPr="0032123F">
                      <w:rPr>
                        <w:rFonts w:ascii="Times New Roman" w:hAnsi="Times New Roman" w:cs="Times New Roman"/>
                        <w:sz w:val="24"/>
                        <w:szCs w:val="24"/>
                      </w:rPr>
                      <w:t>Средства гос</w:t>
                    </w:r>
                    <w:r>
                      <w:rPr>
                        <w:rFonts w:ascii="Times New Roman" w:hAnsi="Times New Roman" w:cs="Times New Roman"/>
                        <w:sz w:val="24"/>
                        <w:szCs w:val="24"/>
                      </w:rPr>
                      <w:t xml:space="preserve">ударственного </w:t>
                    </w:r>
                    <w:r w:rsidRPr="0032123F">
                      <w:rPr>
                        <w:rFonts w:ascii="Times New Roman" w:hAnsi="Times New Roman" w:cs="Times New Roman"/>
                        <w:sz w:val="24"/>
                        <w:szCs w:val="24"/>
                      </w:rPr>
                      <w:t>бюджета</w:t>
                    </w:r>
                  </w:p>
                </w:txbxContent>
              </v:textbox>
            </v:shape>
            <v:shape id="_x0000_s1046" type="#_x0000_t202" style="position:absolute;left:4272;top:8399;width:1623;height:823">
              <v:textbox style="mso-next-textbox:#_x0000_s1046">
                <w:txbxContent>
                  <w:p w:rsidR="009C0941" w:rsidRPr="0032123F" w:rsidRDefault="009C0941" w:rsidP="00407C3C">
                    <w:pPr>
                      <w:spacing w:line="240" w:lineRule="auto"/>
                      <w:rPr>
                        <w:rFonts w:ascii="Times New Roman" w:hAnsi="Times New Roman" w:cs="Times New Roman"/>
                        <w:sz w:val="24"/>
                        <w:szCs w:val="24"/>
                      </w:rPr>
                    </w:pPr>
                    <w:r w:rsidRPr="0032123F">
                      <w:rPr>
                        <w:rFonts w:ascii="Times New Roman" w:hAnsi="Times New Roman" w:cs="Times New Roman"/>
                        <w:sz w:val="24"/>
                        <w:szCs w:val="24"/>
                      </w:rPr>
                      <w:t>Средства внебюджетных фондов</w:t>
                    </w:r>
                  </w:p>
                </w:txbxContent>
              </v:textbox>
            </v:shape>
            <v:shape id="_x0000_s1047" type="#_x0000_t202" style="position:absolute;left:6183;top:7576;width:3247;height:548">
              <v:textbox style="mso-next-textbox:#_x0000_s1047">
                <w:txbxContent>
                  <w:p w:rsidR="009C0941" w:rsidRPr="0032123F" w:rsidRDefault="009C0941" w:rsidP="00407C3C">
                    <w:pPr>
                      <w:rPr>
                        <w:rFonts w:ascii="Times New Roman" w:hAnsi="Times New Roman" w:cs="Times New Roman"/>
                        <w:sz w:val="24"/>
                        <w:szCs w:val="24"/>
                      </w:rPr>
                    </w:pPr>
                    <w:r w:rsidRPr="0032123F">
                      <w:rPr>
                        <w:rFonts w:ascii="Times New Roman" w:hAnsi="Times New Roman" w:cs="Times New Roman"/>
                        <w:sz w:val="24"/>
                        <w:szCs w:val="24"/>
                      </w:rPr>
                      <w:t>Децентрализованные ресурсы</w:t>
                    </w:r>
                  </w:p>
                </w:txbxContent>
              </v:textbox>
            </v:shape>
            <v:shape id="_x0000_s1048" type="#_x0000_t202" style="position:absolute;left:6395;top:8399;width:2705;height:823">
              <v:textbox style="mso-next-textbox:#_x0000_s1048">
                <w:txbxContent>
                  <w:p w:rsidR="009C0941" w:rsidRPr="0032123F" w:rsidRDefault="009C0941" w:rsidP="00407C3C">
                    <w:pPr>
                      <w:jc w:val="center"/>
                      <w:rPr>
                        <w:rFonts w:ascii="Times New Roman" w:hAnsi="Times New Roman" w:cs="Times New Roman"/>
                        <w:sz w:val="24"/>
                        <w:szCs w:val="24"/>
                      </w:rPr>
                    </w:pPr>
                    <w:r w:rsidRPr="0032123F">
                      <w:rPr>
                        <w:rFonts w:ascii="Times New Roman" w:hAnsi="Times New Roman" w:cs="Times New Roman"/>
                        <w:sz w:val="24"/>
                        <w:szCs w:val="24"/>
                      </w:rPr>
                      <w:t>Ресурсы предприятий</w:t>
                    </w:r>
                    <w:r>
                      <w:rPr>
                        <w:rFonts w:ascii="Times New Roman" w:hAnsi="Times New Roman" w:cs="Times New Roman"/>
                        <w:sz w:val="24"/>
                        <w:szCs w:val="24"/>
                      </w:rPr>
                      <w:t xml:space="preserve"> (собственные, заемные и привлеченные)</w:t>
                    </w:r>
                  </w:p>
                </w:txbxContent>
              </v:textbox>
            </v:shape>
            <v:shapetype id="_x0000_t32" coordsize="21600,21600" o:spt="32" o:oned="t" path="m,l21600,21600e" filled="f">
              <v:path arrowok="t" fillok="f" o:connecttype="none"/>
              <o:lock v:ext="edit" shapetype="t"/>
            </v:shapetype>
            <v:shape id="_x0000_s1052" type="#_x0000_t32" style="position:absolute;left:4697;top:7301;width:461;height:275;flip:x" o:connectortype="straight"/>
            <v:shape id="_x0000_s1053" type="#_x0000_t32" style="position:absolute;left:6692;top:7301;width:552;height:275" o:connectortype="straight"/>
            <v:shape id="_x0000_s1054" type="#_x0000_t32" style="position:absolute;left:3742;top:8124;width:348;height:275;flip:x" o:connectortype="straight"/>
            <v:shape id="_x0000_s1055" type="#_x0000_t32" style="position:absolute;left:4909;top:8124;width:1;height:275" o:connectortype="straight"/>
            <v:shape id="_x0000_s1056" type="#_x0000_t32" style="position:absolute;left:7775;top:8124;width:1;height:275;flip:x" o:connectortype="straight"/>
            <w10:wrap type="none"/>
            <w10:anchorlock/>
          </v:group>
        </w:pict>
      </w:r>
    </w:p>
    <w:p w:rsidR="00407C3C" w:rsidRPr="00024CEA" w:rsidRDefault="00407C3C" w:rsidP="000E119E">
      <w:pPr>
        <w:spacing w:after="0" w:line="360" w:lineRule="auto"/>
        <w:jc w:val="center"/>
        <w:rPr>
          <w:rFonts w:ascii="Times New Roman" w:hAnsi="Times New Roman" w:cs="Times New Roman"/>
          <w:b/>
          <w:sz w:val="28"/>
          <w:szCs w:val="28"/>
        </w:rPr>
      </w:pPr>
      <w:r w:rsidRPr="003D0E2B">
        <w:rPr>
          <w:rFonts w:ascii="Times New Roman" w:hAnsi="Times New Roman" w:cs="Times New Roman"/>
          <w:sz w:val="28"/>
          <w:szCs w:val="28"/>
        </w:rPr>
        <w:t>Рис.</w:t>
      </w:r>
      <w:r w:rsidR="003D0E2B">
        <w:rPr>
          <w:rFonts w:ascii="Times New Roman" w:hAnsi="Times New Roman" w:cs="Times New Roman"/>
          <w:sz w:val="28"/>
          <w:szCs w:val="28"/>
          <w:lang w:val="en-US"/>
        </w:rPr>
        <w:t xml:space="preserve"> </w:t>
      </w:r>
      <w:r w:rsidR="003D0E2B" w:rsidRPr="003D0E2B">
        <w:rPr>
          <w:rFonts w:ascii="Times New Roman" w:hAnsi="Times New Roman" w:cs="Times New Roman"/>
          <w:sz w:val="28"/>
          <w:szCs w:val="28"/>
          <w:lang w:val="en-US"/>
        </w:rPr>
        <w:t>1</w:t>
      </w:r>
      <w:r w:rsidRPr="00024CEA">
        <w:rPr>
          <w:rFonts w:ascii="Times New Roman" w:hAnsi="Times New Roman" w:cs="Times New Roman"/>
          <w:b/>
          <w:sz w:val="28"/>
          <w:szCs w:val="28"/>
        </w:rPr>
        <w:t xml:space="preserve"> </w:t>
      </w:r>
      <w:r w:rsidRPr="00024CEA">
        <w:rPr>
          <w:rFonts w:ascii="Times New Roman" w:hAnsi="Times New Roman" w:cs="Times New Roman"/>
          <w:sz w:val="28"/>
          <w:szCs w:val="28"/>
        </w:rPr>
        <w:t>Финансовые ресурсы</w:t>
      </w:r>
    </w:p>
    <w:p w:rsidR="00407C3C" w:rsidRPr="00024CEA" w:rsidRDefault="00407C3C" w:rsidP="000E119E">
      <w:pPr>
        <w:widowControl w:val="0"/>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Субъектами финансовых ресурсов выступают: домохозяйства; предприят</w:t>
      </w:r>
      <w:r w:rsidR="00514542" w:rsidRPr="00024CEA">
        <w:rPr>
          <w:rFonts w:ascii="Times New Roman" w:hAnsi="Times New Roman" w:cs="Times New Roman"/>
          <w:sz w:val="28"/>
          <w:szCs w:val="28"/>
        </w:rPr>
        <w:t>ия, объединения, компании</w:t>
      </w:r>
      <w:r w:rsidRPr="00024CEA">
        <w:rPr>
          <w:rFonts w:ascii="Times New Roman" w:hAnsi="Times New Roman" w:cs="Times New Roman"/>
          <w:sz w:val="28"/>
          <w:szCs w:val="28"/>
        </w:rPr>
        <w:t>, владеющие децентрализованными финансовыми ресурсами; государство в форме различных бюджетов и внебюджетных фондов.</w:t>
      </w:r>
    </w:p>
    <w:p w:rsidR="00407C3C" w:rsidRPr="00024CEA" w:rsidRDefault="00407C3C" w:rsidP="000E119E">
      <w:pPr>
        <w:widowControl w:val="0"/>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Объектами финансовых ресурсов являются финансовые отношения, в результате действия которых образуются целевые денежные фонды. Они концентрируются в двух блоках:</w:t>
      </w:r>
    </w:p>
    <w:p w:rsidR="00407C3C" w:rsidRPr="00024CEA" w:rsidRDefault="00407C3C"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 xml:space="preserve">1)децентрализованные финансовые ресурсы, которые создаются на </w:t>
      </w:r>
      <w:proofErr w:type="spellStart"/>
      <w:r w:rsidRPr="00024CEA">
        <w:rPr>
          <w:rFonts w:ascii="Times New Roman" w:hAnsi="Times New Roman" w:cs="Times New Roman"/>
          <w:sz w:val="28"/>
          <w:szCs w:val="28"/>
        </w:rPr>
        <w:t>микроуровне</w:t>
      </w:r>
      <w:proofErr w:type="spellEnd"/>
      <w:r w:rsidRPr="00024CEA">
        <w:rPr>
          <w:rFonts w:ascii="Times New Roman" w:hAnsi="Times New Roman" w:cs="Times New Roman"/>
          <w:sz w:val="28"/>
          <w:szCs w:val="28"/>
        </w:rPr>
        <w:t>;</w:t>
      </w:r>
    </w:p>
    <w:p w:rsidR="00407C3C" w:rsidRPr="00024CEA" w:rsidRDefault="00407C3C"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 xml:space="preserve">2)централизованные финансовые ресурсы, создаваемые на </w:t>
      </w:r>
      <w:proofErr w:type="spellStart"/>
      <w:r w:rsidRPr="00024CEA">
        <w:rPr>
          <w:rFonts w:ascii="Times New Roman" w:hAnsi="Times New Roman" w:cs="Times New Roman"/>
          <w:sz w:val="28"/>
          <w:szCs w:val="28"/>
        </w:rPr>
        <w:t>макроуровне</w:t>
      </w:r>
      <w:proofErr w:type="spellEnd"/>
      <w:r w:rsidRPr="00024CEA">
        <w:rPr>
          <w:rFonts w:ascii="Times New Roman" w:hAnsi="Times New Roman" w:cs="Times New Roman"/>
          <w:sz w:val="28"/>
          <w:szCs w:val="28"/>
        </w:rPr>
        <w:t>.</w:t>
      </w:r>
    </w:p>
    <w:p w:rsidR="000E119E" w:rsidRPr="000E119E" w:rsidRDefault="00407C3C" w:rsidP="000E119E">
      <w:pPr>
        <w:spacing w:after="0" w:line="360" w:lineRule="auto"/>
        <w:ind w:firstLine="708"/>
        <w:jc w:val="both"/>
        <w:rPr>
          <w:rFonts w:ascii="Times New Roman" w:hAnsi="Times New Roman" w:cs="Times New Roman"/>
          <w:iCs/>
          <w:sz w:val="28"/>
          <w:szCs w:val="28"/>
        </w:rPr>
      </w:pPr>
      <w:r w:rsidRPr="00024CEA">
        <w:rPr>
          <w:rFonts w:ascii="Times New Roman" w:hAnsi="Times New Roman" w:cs="Times New Roman"/>
          <w:iCs/>
          <w:sz w:val="28"/>
          <w:szCs w:val="28"/>
        </w:rPr>
        <w:t>Виды финансовых ресурсов -</w:t>
      </w:r>
      <w:r w:rsidRPr="00024CEA">
        <w:rPr>
          <w:rFonts w:ascii="Times New Roman" w:hAnsi="Times New Roman" w:cs="Times New Roman"/>
          <w:sz w:val="28"/>
          <w:szCs w:val="28"/>
        </w:rPr>
        <w:t xml:space="preserve"> </w:t>
      </w:r>
      <w:r w:rsidRPr="00024CEA">
        <w:rPr>
          <w:rFonts w:ascii="Times New Roman" w:hAnsi="Times New Roman" w:cs="Times New Roman"/>
          <w:iCs/>
          <w:sz w:val="28"/>
          <w:szCs w:val="28"/>
        </w:rPr>
        <w:t>это те конкретные формы доходов, поступлений и накоплений, которые образуются у субъектов хозяйствования и субъектов власти в результате финансового распределения</w:t>
      </w:r>
      <w:r w:rsidRPr="00024CEA">
        <w:rPr>
          <w:rFonts w:ascii="Times New Roman" w:hAnsi="Times New Roman" w:cs="Times New Roman"/>
          <w:sz w:val="28"/>
          <w:szCs w:val="28"/>
        </w:rPr>
        <w:t xml:space="preserve">. Ими являются: </w:t>
      </w:r>
      <w:r w:rsidRPr="00024CEA">
        <w:rPr>
          <w:rFonts w:ascii="Times New Roman" w:hAnsi="Times New Roman" w:cs="Times New Roman"/>
          <w:iCs/>
          <w:sz w:val="28"/>
          <w:szCs w:val="28"/>
        </w:rPr>
        <w:t>амортизационные отчисления, прибыль организации, налоговые доходы, страховые платежи и т. п.</w:t>
      </w:r>
      <w:r w:rsidR="0041792D" w:rsidRPr="0041792D">
        <w:rPr>
          <w:rFonts w:ascii="Times New Roman" w:hAnsi="Times New Roman" w:cs="Times New Roman"/>
          <w:iCs/>
          <w:sz w:val="28"/>
          <w:szCs w:val="28"/>
        </w:rPr>
        <w:t>[9]</w:t>
      </w:r>
    </w:p>
    <w:p w:rsidR="000E119E" w:rsidRDefault="000E119E" w:rsidP="000E119E">
      <w:pPr>
        <w:spacing w:after="0" w:line="360" w:lineRule="auto"/>
        <w:ind w:firstLine="708"/>
        <w:jc w:val="both"/>
        <w:rPr>
          <w:rFonts w:ascii="Times New Roman" w:hAnsi="Times New Roman" w:cs="Times New Roman"/>
          <w:b/>
          <w:iCs/>
          <w:sz w:val="28"/>
          <w:szCs w:val="28"/>
          <w:lang w:val="en-US"/>
        </w:rPr>
      </w:pPr>
    </w:p>
    <w:p w:rsidR="000E119E" w:rsidRDefault="000E119E" w:rsidP="000E119E">
      <w:pPr>
        <w:spacing w:after="0" w:line="360" w:lineRule="auto"/>
        <w:ind w:firstLine="708"/>
        <w:jc w:val="both"/>
        <w:rPr>
          <w:rFonts w:ascii="Times New Roman" w:hAnsi="Times New Roman" w:cs="Times New Roman"/>
          <w:b/>
          <w:iCs/>
          <w:sz w:val="28"/>
          <w:szCs w:val="28"/>
          <w:lang w:val="en-US"/>
        </w:rPr>
      </w:pPr>
    </w:p>
    <w:p w:rsidR="006600CA" w:rsidRPr="000E119E" w:rsidRDefault="00E83E51" w:rsidP="000E119E">
      <w:pPr>
        <w:spacing w:after="0" w:line="360" w:lineRule="auto"/>
        <w:ind w:firstLine="708"/>
        <w:jc w:val="both"/>
        <w:rPr>
          <w:rFonts w:ascii="Times New Roman" w:hAnsi="Times New Roman" w:cs="Times New Roman"/>
          <w:iCs/>
          <w:sz w:val="28"/>
          <w:szCs w:val="28"/>
        </w:rPr>
      </w:pPr>
      <w:r w:rsidRPr="000E119E">
        <w:rPr>
          <w:rFonts w:ascii="Times New Roman" w:hAnsi="Times New Roman" w:cs="Times New Roman"/>
          <w:iCs/>
          <w:sz w:val="28"/>
          <w:szCs w:val="28"/>
        </w:rPr>
        <w:lastRenderedPageBreak/>
        <w:t>3.1.1</w:t>
      </w:r>
      <w:r w:rsidR="00F30DC4" w:rsidRPr="000E119E">
        <w:rPr>
          <w:rFonts w:ascii="Times New Roman" w:hAnsi="Times New Roman" w:cs="Times New Roman"/>
          <w:iCs/>
          <w:sz w:val="28"/>
          <w:szCs w:val="28"/>
        </w:rPr>
        <w:t>.Финансовые ресурсы коммерческой организации</w:t>
      </w:r>
    </w:p>
    <w:p w:rsidR="006600CA" w:rsidRPr="00024CEA" w:rsidRDefault="00634A75" w:rsidP="000E119E">
      <w:pPr>
        <w:spacing w:after="0" w:line="360" w:lineRule="auto"/>
        <w:ind w:firstLine="708"/>
        <w:jc w:val="both"/>
        <w:rPr>
          <w:rFonts w:ascii="Times New Roman" w:hAnsi="Times New Roman" w:cs="Times New Roman"/>
          <w:iCs/>
          <w:sz w:val="28"/>
          <w:szCs w:val="28"/>
        </w:rPr>
      </w:pPr>
      <w:r w:rsidRPr="00024CEA">
        <w:rPr>
          <w:rFonts w:ascii="Times New Roman" w:hAnsi="Times New Roman" w:cs="Times New Roman"/>
          <w:iCs/>
          <w:sz w:val="28"/>
          <w:szCs w:val="28"/>
        </w:rPr>
        <w:t xml:space="preserve">Финансовые ресурсы коммерческой организации </w:t>
      </w:r>
      <w:r w:rsidR="00471552" w:rsidRPr="00024CEA">
        <w:rPr>
          <w:rFonts w:ascii="Times New Roman" w:hAnsi="Times New Roman" w:cs="Times New Roman"/>
          <w:iCs/>
          <w:sz w:val="28"/>
          <w:szCs w:val="28"/>
        </w:rPr>
        <w:t>-</w:t>
      </w:r>
      <w:r w:rsidRPr="00024CEA">
        <w:rPr>
          <w:rFonts w:ascii="Times New Roman" w:hAnsi="Times New Roman" w:cs="Times New Roman"/>
          <w:iCs/>
          <w:sz w:val="28"/>
          <w:szCs w:val="28"/>
        </w:rPr>
        <w:t xml:space="preserve"> это денежные доходы, накопления и поступления, находящиеся в собственности или распоряжении организации и предназначенные для выполнения финансовых обязательств, обеспечения воспроизводственных затрат, социальных потребностей и материального стимулировани</w:t>
      </w:r>
      <w:r w:rsidR="006600CA" w:rsidRPr="00024CEA">
        <w:rPr>
          <w:rFonts w:ascii="Times New Roman" w:hAnsi="Times New Roman" w:cs="Times New Roman"/>
          <w:iCs/>
          <w:sz w:val="28"/>
          <w:szCs w:val="28"/>
        </w:rPr>
        <w:t>я работающих.</w:t>
      </w:r>
    </w:p>
    <w:p w:rsidR="000E5758" w:rsidRPr="00024CEA" w:rsidRDefault="000E5758"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К основным источникам формирования финансовых ресурсов хозяйствующих субъектов относятся собственные, заемные и привлеченные средства.</w:t>
      </w:r>
    </w:p>
    <w:p w:rsidR="000E5758" w:rsidRPr="00024CEA" w:rsidRDefault="000E5758"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К собственным источникам формирования финансовых ресурсов коммерческих организаций относятся:</w:t>
      </w:r>
    </w:p>
    <w:p w:rsidR="000E5758" w:rsidRPr="00024CEA" w:rsidRDefault="000E5758"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-акционерный капитал</w:t>
      </w:r>
      <w:r w:rsidR="001F75CD" w:rsidRPr="00024CEA">
        <w:rPr>
          <w:rFonts w:ascii="Times New Roman" w:hAnsi="Times New Roman" w:cs="Times New Roman"/>
          <w:sz w:val="28"/>
          <w:szCs w:val="28"/>
        </w:rPr>
        <w:t>, паевые взносы</w:t>
      </w:r>
      <w:r w:rsidRPr="00024CEA">
        <w:rPr>
          <w:rFonts w:ascii="Times New Roman" w:hAnsi="Times New Roman" w:cs="Times New Roman"/>
          <w:sz w:val="28"/>
          <w:szCs w:val="28"/>
        </w:rPr>
        <w:t>, уставные взносы;</w:t>
      </w:r>
    </w:p>
    <w:p w:rsidR="000E5758" w:rsidRPr="00024CEA" w:rsidRDefault="000E5758"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-доходы от реализации товаров (работ, услуг) и имущественных прав (доходы от реализации): выручка от реализации товаров (работ, услуг) как собственного производства, так и ранее приобретенных; выручка от реализации имущественных прав;</w:t>
      </w:r>
    </w:p>
    <w:p w:rsidR="000E5758" w:rsidRPr="00024CEA" w:rsidRDefault="000E5758"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w:t>
      </w:r>
      <w:proofErr w:type="spellStart"/>
      <w:r w:rsidRPr="00024CEA">
        <w:rPr>
          <w:rFonts w:ascii="Times New Roman" w:hAnsi="Times New Roman" w:cs="Times New Roman"/>
          <w:sz w:val="28"/>
          <w:szCs w:val="28"/>
        </w:rPr>
        <w:t>внереализационные</w:t>
      </w:r>
      <w:proofErr w:type="spellEnd"/>
      <w:r w:rsidRPr="00024CEA">
        <w:rPr>
          <w:rFonts w:ascii="Times New Roman" w:hAnsi="Times New Roman" w:cs="Times New Roman"/>
          <w:sz w:val="28"/>
          <w:szCs w:val="28"/>
        </w:rPr>
        <w:t xml:space="preserve"> доходы</w:t>
      </w:r>
      <w:r w:rsidR="001F75CD" w:rsidRPr="00024CEA">
        <w:rPr>
          <w:rFonts w:ascii="Times New Roman" w:hAnsi="Times New Roman" w:cs="Times New Roman"/>
          <w:sz w:val="28"/>
          <w:szCs w:val="28"/>
        </w:rPr>
        <w:t xml:space="preserve"> </w:t>
      </w:r>
      <w:r w:rsidR="001F75CD" w:rsidRPr="00024CEA">
        <w:rPr>
          <w:rFonts w:ascii="Times New Roman" w:hAnsi="Times New Roman" w:cs="Times New Roman"/>
          <w:iCs/>
          <w:sz w:val="28"/>
          <w:szCs w:val="28"/>
        </w:rPr>
        <w:t>(полученные штрафы, дивиденды и проценты по ценным бумагам и др.)</w:t>
      </w:r>
      <w:r w:rsidRPr="00024CEA">
        <w:rPr>
          <w:rFonts w:ascii="Times New Roman" w:hAnsi="Times New Roman" w:cs="Times New Roman"/>
          <w:sz w:val="28"/>
          <w:szCs w:val="28"/>
        </w:rPr>
        <w:t>.</w:t>
      </w:r>
    </w:p>
    <w:p w:rsidR="000E5758" w:rsidRPr="00024CEA" w:rsidRDefault="000E5758"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К заемным и привлеченным источникам относятся:</w:t>
      </w:r>
    </w:p>
    <w:p w:rsidR="000E5758" w:rsidRPr="00024CEA" w:rsidRDefault="000E5758"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-заемные средства (долгосрочные и краткосрочные кредиты банков и организаций);</w:t>
      </w:r>
    </w:p>
    <w:p w:rsidR="000E5758" w:rsidRPr="00024CEA" w:rsidRDefault="000E5758"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-кредиторская задолженность;</w:t>
      </w:r>
    </w:p>
    <w:p w:rsidR="000E5758" w:rsidRPr="00024CEA" w:rsidRDefault="000E5758"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-бюджетные субсидии;</w:t>
      </w:r>
    </w:p>
    <w:p w:rsidR="000E5758" w:rsidRPr="00024CEA" w:rsidRDefault="000E5758"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-иностранные инвестиции.</w:t>
      </w:r>
    </w:p>
    <w:p w:rsidR="000E5758" w:rsidRPr="00024CEA" w:rsidRDefault="000E5758"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Основным источником формирования</w:t>
      </w:r>
      <w:r w:rsidR="001F75CD" w:rsidRPr="00024CEA">
        <w:rPr>
          <w:rFonts w:ascii="Times New Roman" w:hAnsi="Times New Roman" w:cs="Times New Roman"/>
          <w:sz w:val="28"/>
          <w:szCs w:val="28"/>
        </w:rPr>
        <w:t xml:space="preserve"> финансовых ресурсов</w:t>
      </w:r>
      <w:r w:rsidRPr="00024CEA">
        <w:rPr>
          <w:rFonts w:ascii="Times New Roman" w:hAnsi="Times New Roman" w:cs="Times New Roman"/>
          <w:sz w:val="28"/>
          <w:szCs w:val="28"/>
        </w:rPr>
        <w:t xml:space="preserve"> коммерческой организации служат доходы от реализации товаров (работ, услуг) и имущественных прав, т.е. доходы от реализации, за счет которых образуются валовой доход и прибыль, а также амортизационные отчисления.</w:t>
      </w:r>
    </w:p>
    <w:p w:rsidR="000E5758" w:rsidRPr="00024CEA" w:rsidRDefault="000E5758"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lastRenderedPageBreak/>
        <w:t>Финансовые ресурсы коммерческой организации используются по следующим направлениям:</w:t>
      </w:r>
    </w:p>
    <w:p w:rsidR="001F75CD" w:rsidRPr="00024CEA" w:rsidRDefault="001F75CD" w:rsidP="000E119E">
      <w:pPr>
        <w:spacing w:after="0" w:line="360" w:lineRule="auto"/>
        <w:jc w:val="both"/>
        <w:rPr>
          <w:rFonts w:ascii="Times New Roman" w:hAnsi="Times New Roman" w:cs="Times New Roman"/>
          <w:iCs/>
          <w:sz w:val="28"/>
          <w:szCs w:val="28"/>
        </w:rPr>
      </w:pPr>
      <w:r w:rsidRPr="00024CEA">
        <w:rPr>
          <w:rFonts w:ascii="Times New Roman" w:hAnsi="Times New Roman" w:cs="Times New Roman"/>
          <w:iCs/>
          <w:sz w:val="28"/>
          <w:szCs w:val="28"/>
        </w:rPr>
        <w:t>1)платежи в бюджеты разного уровня и внебюджетные фонды,</w:t>
      </w:r>
    </w:p>
    <w:p w:rsidR="001F75CD" w:rsidRPr="00024CEA" w:rsidRDefault="001F75CD" w:rsidP="000E119E">
      <w:pPr>
        <w:spacing w:after="0" w:line="360" w:lineRule="auto"/>
        <w:jc w:val="both"/>
        <w:rPr>
          <w:rFonts w:ascii="Times New Roman" w:hAnsi="Times New Roman" w:cs="Times New Roman"/>
          <w:iCs/>
          <w:sz w:val="28"/>
          <w:szCs w:val="28"/>
        </w:rPr>
      </w:pPr>
      <w:r w:rsidRPr="00024CEA">
        <w:rPr>
          <w:rFonts w:ascii="Times New Roman" w:hAnsi="Times New Roman" w:cs="Times New Roman"/>
          <w:iCs/>
          <w:sz w:val="28"/>
          <w:szCs w:val="28"/>
        </w:rPr>
        <w:t>2)уплата процентов за пользование кредитом,</w:t>
      </w:r>
    </w:p>
    <w:p w:rsidR="001F75CD" w:rsidRPr="00024CEA" w:rsidRDefault="001F75CD" w:rsidP="000E119E">
      <w:pPr>
        <w:spacing w:after="0" w:line="360" w:lineRule="auto"/>
        <w:jc w:val="both"/>
        <w:rPr>
          <w:rFonts w:ascii="Times New Roman" w:hAnsi="Times New Roman" w:cs="Times New Roman"/>
          <w:iCs/>
          <w:sz w:val="28"/>
          <w:szCs w:val="28"/>
        </w:rPr>
      </w:pPr>
      <w:r w:rsidRPr="00024CEA">
        <w:rPr>
          <w:rFonts w:ascii="Times New Roman" w:hAnsi="Times New Roman" w:cs="Times New Roman"/>
          <w:iCs/>
          <w:sz w:val="28"/>
          <w:szCs w:val="28"/>
        </w:rPr>
        <w:t>3)погашение ссуд,</w:t>
      </w:r>
    </w:p>
    <w:p w:rsidR="001F75CD" w:rsidRPr="00024CEA" w:rsidRDefault="001F75CD" w:rsidP="000E119E">
      <w:pPr>
        <w:spacing w:after="0" w:line="360" w:lineRule="auto"/>
        <w:jc w:val="both"/>
        <w:rPr>
          <w:rFonts w:ascii="Times New Roman" w:hAnsi="Times New Roman" w:cs="Times New Roman"/>
          <w:iCs/>
          <w:sz w:val="28"/>
          <w:szCs w:val="28"/>
        </w:rPr>
      </w:pPr>
      <w:r w:rsidRPr="00024CEA">
        <w:rPr>
          <w:rFonts w:ascii="Times New Roman" w:hAnsi="Times New Roman" w:cs="Times New Roman"/>
          <w:iCs/>
          <w:sz w:val="28"/>
          <w:szCs w:val="28"/>
        </w:rPr>
        <w:t>4)страховые платежи,</w:t>
      </w:r>
    </w:p>
    <w:p w:rsidR="001F75CD" w:rsidRPr="00024CEA" w:rsidRDefault="001F75CD" w:rsidP="000E119E">
      <w:pPr>
        <w:spacing w:after="0" w:line="360" w:lineRule="auto"/>
        <w:jc w:val="both"/>
        <w:rPr>
          <w:rFonts w:ascii="Times New Roman" w:hAnsi="Times New Roman" w:cs="Times New Roman"/>
          <w:iCs/>
          <w:sz w:val="28"/>
          <w:szCs w:val="28"/>
        </w:rPr>
      </w:pPr>
      <w:r w:rsidRPr="00024CEA">
        <w:rPr>
          <w:rFonts w:ascii="Times New Roman" w:hAnsi="Times New Roman" w:cs="Times New Roman"/>
          <w:iCs/>
          <w:sz w:val="28"/>
          <w:szCs w:val="28"/>
        </w:rPr>
        <w:t>5)финансирование капитальных вложений,</w:t>
      </w:r>
    </w:p>
    <w:p w:rsidR="001F75CD" w:rsidRPr="00024CEA" w:rsidRDefault="001F75CD" w:rsidP="000E119E">
      <w:pPr>
        <w:spacing w:after="0" w:line="360" w:lineRule="auto"/>
        <w:jc w:val="both"/>
        <w:rPr>
          <w:rFonts w:ascii="Times New Roman" w:hAnsi="Times New Roman" w:cs="Times New Roman"/>
          <w:iCs/>
          <w:sz w:val="28"/>
          <w:szCs w:val="28"/>
        </w:rPr>
      </w:pPr>
      <w:r w:rsidRPr="00024CEA">
        <w:rPr>
          <w:rFonts w:ascii="Times New Roman" w:hAnsi="Times New Roman" w:cs="Times New Roman"/>
          <w:iCs/>
          <w:sz w:val="28"/>
          <w:szCs w:val="28"/>
        </w:rPr>
        <w:t>6)увеличение оборотных средств,</w:t>
      </w:r>
    </w:p>
    <w:p w:rsidR="001F75CD" w:rsidRPr="00024CEA" w:rsidRDefault="001F75CD" w:rsidP="000E119E">
      <w:pPr>
        <w:spacing w:after="0" w:line="360" w:lineRule="auto"/>
        <w:jc w:val="both"/>
        <w:rPr>
          <w:rFonts w:ascii="Times New Roman" w:hAnsi="Times New Roman" w:cs="Times New Roman"/>
          <w:iCs/>
          <w:sz w:val="28"/>
          <w:szCs w:val="28"/>
        </w:rPr>
      </w:pPr>
      <w:r w:rsidRPr="00024CEA">
        <w:rPr>
          <w:rFonts w:ascii="Times New Roman" w:hAnsi="Times New Roman" w:cs="Times New Roman"/>
          <w:iCs/>
          <w:sz w:val="28"/>
          <w:szCs w:val="28"/>
        </w:rPr>
        <w:t>7)финансирование научно-исследовательских и опытно-конструкторских работ,</w:t>
      </w:r>
    </w:p>
    <w:p w:rsidR="001F75CD" w:rsidRPr="00024CEA" w:rsidRDefault="001F75CD" w:rsidP="000E119E">
      <w:pPr>
        <w:spacing w:after="0" w:line="360" w:lineRule="auto"/>
        <w:jc w:val="both"/>
        <w:rPr>
          <w:rFonts w:ascii="Times New Roman" w:hAnsi="Times New Roman" w:cs="Times New Roman"/>
          <w:iCs/>
          <w:sz w:val="28"/>
          <w:szCs w:val="28"/>
        </w:rPr>
      </w:pPr>
      <w:r w:rsidRPr="00024CEA">
        <w:rPr>
          <w:rFonts w:ascii="Times New Roman" w:hAnsi="Times New Roman" w:cs="Times New Roman"/>
          <w:iCs/>
          <w:sz w:val="28"/>
          <w:szCs w:val="28"/>
        </w:rPr>
        <w:t>8)выполнение обязательств перед собственниками коммерческой организации (выплата дивидендов),</w:t>
      </w:r>
    </w:p>
    <w:p w:rsidR="001F75CD" w:rsidRPr="00024CEA" w:rsidRDefault="001F75CD" w:rsidP="000E119E">
      <w:pPr>
        <w:spacing w:after="0" w:line="360" w:lineRule="auto"/>
        <w:jc w:val="both"/>
        <w:rPr>
          <w:rFonts w:ascii="Times New Roman" w:hAnsi="Times New Roman" w:cs="Times New Roman"/>
          <w:iCs/>
          <w:sz w:val="28"/>
          <w:szCs w:val="28"/>
        </w:rPr>
      </w:pPr>
      <w:r w:rsidRPr="00024CEA">
        <w:rPr>
          <w:rFonts w:ascii="Times New Roman" w:hAnsi="Times New Roman" w:cs="Times New Roman"/>
          <w:iCs/>
          <w:sz w:val="28"/>
          <w:szCs w:val="28"/>
        </w:rPr>
        <w:t>9)материальное поощрение работников предприятия, финансирование их социальных нужд,</w:t>
      </w:r>
    </w:p>
    <w:p w:rsidR="001F75CD" w:rsidRPr="00024CEA" w:rsidRDefault="001F75CD" w:rsidP="000E119E">
      <w:pPr>
        <w:spacing w:after="0" w:line="360" w:lineRule="auto"/>
        <w:jc w:val="both"/>
        <w:rPr>
          <w:rFonts w:ascii="Times New Roman" w:hAnsi="Times New Roman" w:cs="Times New Roman"/>
          <w:iCs/>
          <w:sz w:val="28"/>
          <w:szCs w:val="28"/>
        </w:rPr>
      </w:pPr>
      <w:r w:rsidRPr="00024CEA">
        <w:rPr>
          <w:rFonts w:ascii="Times New Roman" w:hAnsi="Times New Roman" w:cs="Times New Roman"/>
          <w:iCs/>
          <w:sz w:val="28"/>
          <w:szCs w:val="28"/>
        </w:rPr>
        <w:t xml:space="preserve">10)благотворительные цели и </w:t>
      </w:r>
      <w:proofErr w:type="spellStart"/>
      <w:proofErr w:type="gramStart"/>
      <w:r w:rsidRPr="00024CEA">
        <w:rPr>
          <w:rFonts w:ascii="Times New Roman" w:hAnsi="Times New Roman" w:cs="Times New Roman"/>
          <w:iCs/>
          <w:sz w:val="28"/>
          <w:szCs w:val="28"/>
        </w:rPr>
        <w:t>др</w:t>
      </w:r>
      <w:proofErr w:type="spellEnd"/>
      <w:proofErr w:type="gramEnd"/>
    </w:p>
    <w:p w:rsidR="000E5758" w:rsidRPr="0041792D" w:rsidRDefault="000E5758"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Порядок использования финансовых ресурсов коммерческими организациями определяется их учредительными доку</w:t>
      </w:r>
      <w:r w:rsidR="001F75CD" w:rsidRPr="00024CEA">
        <w:rPr>
          <w:rFonts w:ascii="Times New Roman" w:hAnsi="Times New Roman" w:cs="Times New Roman"/>
          <w:sz w:val="28"/>
          <w:szCs w:val="28"/>
        </w:rPr>
        <w:t>ментами,</w:t>
      </w:r>
      <w:r w:rsidRPr="00024CEA">
        <w:rPr>
          <w:rFonts w:ascii="Times New Roman" w:hAnsi="Times New Roman" w:cs="Times New Roman"/>
          <w:sz w:val="28"/>
          <w:szCs w:val="28"/>
        </w:rPr>
        <w:t xml:space="preserve"> поэтому здесь возможно сочетание </w:t>
      </w:r>
      <w:proofErr w:type="gramStart"/>
      <w:r w:rsidRPr="00024CEA">
        <w:rPr>
          <w:rFonts w:ascii="Times New Roman" w:hAnsi="Times New Roman" w:cs="Times New Roman"/>
          <w:sz w:val="28"/>
          <w:szCs w:val="28"/>
        </w:rPr>
        <w:t>фондовой</w:t>
      </w:r>
      <w:proofErr w:type="gramEnd"/>
      <w:r w:rsidRPr="00024CEA">
        <w:rPr>
          <w:rFonts w:ascii="Times New Roman" w:hAnsi="Times New Roman" w:cs="Times New Roman"/>
          <w:sz w:val="28"/>
          <w:szCs w:val="28"/>
        </w:rPr>
        <w:t xml:space="preserve"> и </w:t>
      </w:r>
      <w:proofErr w:type="spellStart"/>
      <w:r w:rsidRPr="00024CEA">
        <w:rPr>
          <w:rFonts w:ascii="Times New Roman" w:hAnsi="Times New Roman" w:cs="Times New Roman"/>
          <w:sz w:val="28"/>
          <w:szCs w:val="28"/>
        </w:rPr>
        <w:t>нефондовой</w:t>
      </w:r>
      <w:proofErr w:type="spellEnd"/>
      <w:r w:rsidRPr="00024CEA">
        <w:rPr>
          <w:rFonts w:ascii="Times New Roman" w:hAnsi="Times New Roman" w:cs="Times New Roman"/>
          <w:sz w:val="28"/>
          <w:szCs w:val="28"/>
        </w:rPr>
        <w:t xml:space="preserve"> форм. Часть ресурсов субъектов хозяйствования может быть направлена на образование фондов целевого назначения (например, экономического и материального стимулирования, резервных фондов). Использование финансовых ресурсов на выполнение финансовых обязательств перед бюджетами разных уровней, государственными внебюджетными социальными фондами, банками, страховыми организациями, уплата штрафных санкций осуществляется в </w:t>
      </w:r>
      <w:proofErr w:type="spellStart"/>
      <w:r w:rsidRPr="00024CEA">
        <w:rPr>
          <w:rFonts w:ascii="Times New Roman" w:hAnsi="Times New Roman" w:cs="Times New Roman"/>
          <w:sz w:val="28"/>
          <w:szCs w:val="28"/>
        </w:rPr>
        <w:t>нефондовой</w:t>
      </w:r>
      <w:proofErr w:type="spellEnd"/>
      <w:r w:rsidRPr="00024CEA">
        <w:rPr>
          <w:rFonts w:ascii="Times New Roman" w:hAnsi="Times New Roman" w:cs="Times New Roman"/>
          <w:sz w:val="28"/>
          <w:szCs w:val="28"/>
        </w:rPr>
        <w:t xml:space="preserve"> форме.</w:t>
      </w:r>
      <w:r w:rsidR="0041792D" w:rsidRPr="0041792D">
        <w:rPr>
          <w:rFonts w:ascii="Times New Roman" w:hAnsi="Times New Roman" w:cs="Times New Roman"/>
          <w:sz w:val="28"/>
          <w:szCs w:val="28"/>
        </w:rPr>
        <w:t>[1, 6]</w:t>
      </w:r>
    </w:p>
    <w:p w:rsidR="00F30DC4" w:rsidRPr="000E119E" w:rsidRDefault="00E83E51" w:rsidP="000E119E">
      <w:pPr>
        <w:spacing w:after="0" w:line="360" w:lineRule="auto"/>
        <w:ind w:firstLine="708"/>
        <w:jc w:val="both"/>
        <w:rPr>
          <w:rFonts w:ascii="Times New Roman" w:hAnsi="Times New Roman" w:cs="Times New Roman"/>
          <w:iCs/>
          <w:sz w:val="28"/>
          <w:szCs w:val="28"/>
        </w:rPr>
      </w:pPr>
      <w:r w:rsidRPr="000E119E">
        <w:rPr>
          <w:rFonts w:ascii="Times New Roman" w:hAnsi="Times New Roman" w:cs="Times New Roman"/>
          <w:iCs/>
          <w:sz w:val="28"/>
          <w:szCs w:val="28"/>
        </w:rPr>
        <w:t>3.1</w:t>
      </w:r>
      <w:r w:rsidR="00F30DC4" w:rsidRPr="000E119E">
        <w:rPr>
          <w:rFonts w:ascii="Times New Roman" w:hAnsi="Times New Roman" w:cs="Times New Roman"/>
          <w:iCs/>
          <w:sz w:val="28"/>
          <w:szCs w:val="28"/>
        </w:rPr>
        <w:t>.</w:t>
      </w:r>
      <w:r w:rsidRPr="000E119E">
        <w:rPr>
          <w:rFonts w:ascii="Times New Roman" w:hAnsi="Times New Roman" w:cs="Times New Roman"/>
          <w:iCs/>
          <w:sz w:val="28"/>
          <w:szCs w:val="28"/>
        </w:rPr>
        <w:t>2.</w:t>
      </w:r>
      <w:r w:rsidR="00F30DC4" w:rsidRPr="000E119E">
        <w:rPr>
          <w:rFonts w:ascii="Times New Roman" w:hAnsi="Times New Roman" w:cs="Times New Roman"/>
          <w:iCs/>
          <w:sz w:val="28"/>
          <w:szCs w:val="28"/>
        </w:rPr>
        <w:t>Финансовые ресурсы некоммерческой организации</w:t>
      </w:r>
    </w:p>
    <w:p w:rsidR="00FF6364" w:rsidRPr="00024CEA" w:rsidRDefault="00634A75"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iCs/>
          <w:sz w:val="28"/>
          <w:szCs w:val="28"/>
        </w:rPr>
        <w:t>Финансовые ресу</w:t>
      </w:r>
      <w:r w:rsidR="00471552" w:rsidRPr="00024CEA">
        <w:rPr>
          <w:rFonts w:ascii="Times New Roman" w:hAnsi="Times New Roman" w:cs="Times New Roman"/>
          <w:iCs/>
          <w:sz w:val="28"/>
          <w:szCs w:val="28"/>
        </w:rPr>
        <w:t>рсы некоммерческой организации -</w:t>
      </w:r>
      <w:r w:rsidRPr="00024CEA">
        <w:rPr>
          <w:rFonts w:ascii="Times New Roman" w:hAnsi="Times New Roman" w:cs="Times New Roman"/>
          <w:iCs/>
          <w:sz w:val="28"/>
          <w:szCs w:val="28"/>
        </w:rPr>
        <w:t xml:space="preserve"> это денежные доходы, поступления и накопления, используемые для осуществления и расширения уставной деятельности организации.</w:t>
      </w:r>
      <w:r w:rsidR="00FF6364" w:rsidRPr="00024CEA">
        <w:rPr>
          <w:rFonts w:ascii="Times New Roman" w:hAnsi="Times New Roman" w:cs="Times New Roman"/>
          <w:iCs/>
          <w:sz w:val="28"/>
          <w:szCs w:val="28"/>
        </w:rPr>
        <w:t xml:space="preserve"> </w:t>
      </w:r>
      <w:r w:rsidR="00FF6364" w:rsidRPr="00024CEA">
        <w:rPr>
          <w:rFonts w:ascii="Times New Roman" w:hAnsi="Times New Roman" w:cs="Times New Roman"/>
          <w:sz w:val="28"/>
          <w:szCs w:val="28"/>
        </w:rPr>
        <w:t xml:space="preserve">Состав источников финансовых ресурсов некоммерческой организации, а также механизм их </w:t>
      </w:r>
      <w:r w:rsidR="00FF6364" w:rsidRPr="00024CEA">
        <w:rPr>
          <w:rFonts w:ascii="Times New Roman" w:hAnsi="Times New Roman" w:cs="Times New Roman"/>
          <w:sz w:val="28"/>
          <w:szCs w:val="28"/>
        </w:rPr>
        <w:lastRenderedPageBreak/>
        <w:t>формирования и использования зависит от ее организационно-правовой формы и вида деятельности.</w:t>
      </w:r>
    </w:p>
    <w:p w:rsidR="00FF6364" w:rsidRPr="00024CEA" w:rsidRDefault="00FF6364"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Источники финансовых ресурсов некоммерческой организации следующие:</w:t>
      </w:r>
    </w:p>
    <w:p w:rsidR="00FF6364" w:rsidRPr="00024CEA" w:rsidRDefault="00FF6364" w:rsidP="000E119E">
      <w:pPr>
        <w:spacing w:after="0" w:line="360" w:lineRule="auto"/>
        <w:jc w:val="both"/>
        <w:rPr>
          <w:rFonts w:ascii="Times New Roman" w:hAnsi="Times New Roman" w:cs="Times New Roman"/>
          <w:iCs/>
          <w:sz w:val="28"/>
          <w:szCs w:val="28"/>
        </w:rPr>
      </w:pPr>
      <w:r w:rsidRPr="00024CEA">
        <w:rPr>
          <w:rFonts w:ascii="Times New Roman" w:hAnsi="Times New Roman" w:cs="Times New Roman"/>
          <w:iCs/>
          <w:sz w:val="28"/>
          <w:szCs w:val="28"/>
        </w:rPr>
        <w:t>1)взносы учредителей и членские взносы;</w:t>
      </w:r>
    </w:p>
    <w:p w:rsidR="00FF6364" w:rsidRPr="00024CEA" w:rsidRDefault="00FF6364" w:rsidP="000E119E">
      <w:pPr>
        <w:spacing w:after="0" w:line="360" w:lineRule="auto"/>
        <w:jc w:val="both"/>
        <w:rPr>
          <w:rFonts w:ascii="Times New Roman" w:hAnsi="Times New Roman" w:cs="Times New Roman"/>
          <w:iCs/>
          <w:sz w:val="28"/>
          <w:szCs w:val="28"/>
        </w:rPr>
      </w:pPr>
      <w:r w:rsidRPr="00024CEA">
        <w:rPr>
          <w:rFonts w:ascii="Times New Roman" w:hAnsi="Times New Roman" w:cs="Times New Roman"/>
          <w:iCs/>
          <w:sz w:val="28"/>
          <w:szCs w:val="28"/>
        </w:rPr>
        <w:t>2)доходы от предпринимательской и иной приносящей доход деятельности;</w:t>
      </w:r>
    </w:p>
    <w:p w:rsidR="00FF6364" w:rsidRPr="00024CEA" w:rsidRDefault="00FF6364" w:rsidP="000E119E">
      <w:pPr>
        <w:spacing w:after="0" w:line="360" w:lineRule="auto"/>
        <w:jc w:val="both"/>
        <w:rPr>
          <w:rFonts w:ascii="Times New Roman" w:hAnsi="Times New Roman" w:cs="Times New Roman"/>
          <w:iCs/>
          <w:sz w:val="28"/>
          <w:szCs w:val="28"/>
        </w:rPr>
      </w:pPr>
      <w:r w:rsidRPr="00024CEA">
        <w:rPr>
          <w:rFonts w:ascii="Times New Roman" w:hAnsi="Times New Roman" w:cs="Times New Roman"/>
          <w:iCs/>
          <w:sz w:val="28"/>
          <w:szCs w:val="28"/>
        </w:rPr>
        <w:t>3)бюджетные средства;</w:t>
      </w:r>
    </w:p>
    <w:p w:rsidR="00FF6364" w:rsidRPr="00024CEA" w:rsidRDefault="00FF6364" w:rsidP="000E119E">
      <w:pPr>
        <w:spacing w:after="0" w:line="360" w:lineRule="auto"/>
        <w:jc w:val="both"/>
        <w:rPr>
          <w:rFonts w:ascii="Times New Roman" w:hAnsi="Times New Roman" w:cs="Times New Roman"/>
          <w:iCs/>
          <w:sz w:val="28"/>
          <w:szCs w:val="28"/>
        </w:rPr>
      </w:pPr>
      <w:r w:rsidRPr="00024CEA">
        <w:rPr>
          <w:rFonts w:ascii="Times New Roman" w:hAnsi="Times New Roman" w:cs="Times New Roman"/>
          <w:iCs/>
          <w:sz w:val="28"/>
          <w:szCs w:val="28"/>
        </w:rPr>
        <w:t>4)безвозмездные перечисления физических и юридических лиц;</w:t>
      </w:r>
    </w:p>
    <w:p w:rsidR="00FF6364" w:rsidRPr="00024CEA" w:rsidRDefault="00FF6364" w:rsidP="000E119E">
      <w:pPr>
        <w:spacing w:after="0" w:line="360" w:lineRule="auto"/>
        <w:jc w:val="both"/>
        <w:rPr>
          <w:rFonts w:ascii="Times New Roman" w:hAnsi="Times New Roman" w:cs="Times New Roman"/>
          <w:iCs/>
          <w:sz w:val="28"/>
          <w:szCs w:val="28"/>
        </w:rPr>
      </w:pPr>
      <w:r w:rsidRPr="00024CEA">
        <w:rPr>
          <w:rFonts w:ascii="Times New Roman" w:hAnsi="Times New Roman" w:cs="Times New Roman"/>
          <w:iCs/>
          <w:sz w:val="28"/>
          <w:szCs w:val="28"/>
        </w:rPr>
        <w:t>5)прочие источники.</w:t>
      </w:r>
    </w:p>
    <w:p w:rsidR="00FF6364" w:rsidRPr="00024CEA" w:rsidRDefault="00FF6364" w:rsidP="000E119E">
      <w:pPr>
        <w:spacing w:after="0" w:line="360" w:lineRule="auto"/>
        <w:ind w:firstLine="708"/>
        <w:jc w:val="both"/>
        <w:rPr>
          <w:rFonts w:ascii="Times New Roman" w:hAnsi="Times New Roman" w:cs="Times New Roman"/>
          <w:iCs/>
          <w:sz w:val="28"/>
          <w:szCs w:val="28"/>
        </w:rPr>
      </w:pPr>
      <w:proofErr w:type="gramStart"/>
      <w:r w:rsidRPr="00024CEA">
        <w:rPr>
          <w:rFonts w:ascii="Times New Roman" w:hAnsi="Times New Roman" w:cs="Times New Roman"/>
          <w:iCs/>
          <w:sz w:val="28"/>
          <w:szCs w:val="28"/>
        </w:rPr>
        <w:t>Видами финансовых ресурсов некоммерческих организаций выступают бюджетные средства, безвозмездные перечисления юридических и физических лиц, включая гранты</w:t>
      </w:r>
      <w:r w:rsidR="00F01117" w:rsidRPr="00024CEA">
        <w:rPr>
          <w:rFonts w:ascii="Times New Roman" w:hAnsi="Times New Roman" w:cs="Times New Roman"/>
          <w:iCs/>
          <w:sz w:val="28"/>
          <w:szCs w:val="28"/>
        </w:rPr>
        <w:t xml:space="preserve"> (безвозмездная субсидия предприятиям, организациям и физическим лицам в денежной или натуральной форме на проведение научных или других исследований, опытно-конструкторских работ, на обучение, лечение и другие цели с последующим отчетом об их использовании)</w:t>
      </w:r>
      <w:r w:rsidRPr="00024CEA">
        <w:rPr>
          <w:rFonts w:ascii="Times New Roman" w:hAnsi="Times New Roman" w:cs="Times New Roman"/>
          <w:iCs/>
          <w:sz w:val="28"/>
          <w:szCs w:val="28"/>
        </w:rPr>
        <w:t>, прибыль, амортизационные отчисления (кроме бюджетных учреждений), резервные и аналогичные им фонды (кроме</w:t>
      </w:r>
      <w:proofErr w:type="gramEnd"/>
      <w:r w:rsidRPr="00024CEA">
        <w:rPr>
          <w:rFonts w:ascii="Times New Roman" w:hAnsi="Times New Roman" w:cs="Times New Roman"/>
          <w:iCs/>
          <w:sz w:val="28"/>
          <w:szCs w:val="28"/>
        </w:rPr>
        <w:t xml:space="preserve"> бюджетных учреждений) и т.п.</w:t>
      </w:r>
    </w:p>
    <w:p w:rsidR="00FF6364" w:rsidRPr="00024CEA" w:rsidRDefault="00FF6364"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Финансовые ресурсы некоммерческой организации используются для реализации основной цели ее создания по следующим направлениям:</w:t>
      </w:r>
    </w:p>
    <w:p w:rsidR="00FF6364" w:rsidRPr="00024CEA" w:rsidRDefault="00FF6364"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-расходы на оплату труда служащих;</w:t>
      </w:r>
    </w:p>
    <w:p w:rsidR="00FF6364" w:rsidRPr="00024CEA" w:rsidRDefault="00FF6364"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-расходы на эксплуатацию помещения;</w:t>
      </w:r>
    </w:p>
    <w:p w:rsidR="00FF6364" w:rsidRPr="00024CEA" w:rsidRDefault="00FF6364"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-расходы на приобретение оборудования;</w:t>
      </w:r>
    </w:p>
    <w:p w:rsidR="00FF6364" w:rsidRPr="00024CEA" w:rsidRDefault="00FF6364"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-платежи в бюджетную систему страны (бюджеты разных уровней и государственные внебюджетные социальные фонды);</w:t>
      </w:r>
    </w:p>
    <w:p w:rsidR="00FF6364" w:rsidRPr="00024CEA" w:rsidRDefault="00FF6364"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-капитальные вложения;</w:t>
      </w:r>
    </w:p>
    <w:p w:rsidR="00FF6364" w:rsidRPr="00024CEA" w:rsidRDefault="00FF6364"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-капитальный ремонт зданий и сооружений;</w:t>
      </w:r>
    </w:p>
    <w:p w:rsidR="000E119E" w:rsidRDefault="00FF6364" w:rsidP="000E119E">
      <w:pPr>
        <w:spacing w:after="0" w:line="360" w:lineRule="auto"/>
        <w:jc w:val="both"/>
        <w:rPr>
          <w:rFonts w:ascii="Times New Roman" w:hAnsi="Times New Roman" w:cs="Times New Roman"/>
          <w:sz w:val="28"/>
          <w:szCs w:val="28"/>
          <w:lang w:val="en-US"/>
        </w:rPr>
      </w:pPr>
      <w:r w:rsidRPr="00024CEA">
        <w:rPr>
          <w:rFonts w:ascii="Times New Roman" w:hAnsi="Times New Roman" w:cs="Times New Roman"/>
          <w:sz w:val="28"/>
          <w:szCs w:val="28"/>
        </w:rPr>
        <w:t>-другие.</w:t>
      </w:r>
      <w:r w:rsidR="0041792D">
        <w:rPr>
          <w:rFonts w:ascii="Times New Roman" w:hAnsi="Times New Roman" w:cs="Times New Roman"/>
          <w:sz w:val="28"/>
          <w:szCs w:val="28"/>
          <w:lang w:val="en-US"/>
        </w:rPr>
        <w:t>[1, 6]</w:t>
      </w:r>
    </w:p>
    <w:p w:rsidR="000E119E" w:rsidRDefault="000E119E" w:rsidP="000E119E">
      <w:pPr>
        <w:spacing w:after="0" w:line="360" w:lineRule="auto"/>
        <w:jc w:val="both"/>
        <w:rPr>
          <w:rFonts w:ascii="Times New Roman" w:hAnsi="Times New Roman" w:cs="Times New Roman"/>
          <w:sz w:val="28"/>
          <w:szCs w:val="28"/>
          <w:lang w:val="en-US"/>
        </w:rPr>
      </w:pPr>
    </w:p>
    <w:p w:rsidR="000E119E" w:rsidRDefault="000E119E" w:rsidP="000E119E">
      <w:pPr>
        <w:spacing w:after="0" w:line="360" w:lineRule="auto"/>
        <w:jc w:val="both"/>
        <w:rPr>
          <w:rFonts w:ascii="Times New Roman" w:hAnsi="Times New Roman" w:cs="Times New Roman"/>
          <w:sz w:val="28"/>
          <w:szCs w:val="28"/>
          <w:lang w:val="en-US"/>
        </w:rPr>
      </w:pPr>
    </w:p>
    <w:p w:rsidR="00C561EB" w:rsidRPr="000E119E" w:rsidRDefault="00E83E51" w:rsidP="000E119E">
      <w:pPr>
        <w:spacing w:after="0" w:line="360" w:lineRule="auto"/>
        <w:ind w:firstLine="708"/>
        <w:jc w:val="both"/>
        <w:rPr>
          <w:rFonts w:ascii="Times New Roman" w:hAnsi="Times New Roman" w:cs="Times New Roman"/>
          <w:sz w:val="28"/>
          <w:szCs w:val="28"/>
          <w:lang w:val="en-US"/>
        </w:rPr>
      </w:pPr>
      <w:r w:rsidRPr="000E119E">
        <w:rPr>
          <w:rFonts w:ascii="Times New Roman" w:hAnsi="Times New Roman" w:cs="Times New Roman"/>
          <w:iCs/>
          <w:sz w:val="28"/>
          <w:szCs w:val="28"/>
        </w:rPr>
        <w:lastRenderedPageBreak/>
        <w:t>3.1</w:t>
      </w:r>
      <w:r w:rsidR="00C561EB" w:rsidRPr="000E119E">
        <w:rPr>
          <w:rFonts w:ascii="Times New Roman" w:hAnsi="Times New Roman" w:cs="Times New Roman"/>
          <w:iCs/>
          <w:sz w:val="28"/>
          <w:szCs w:val="28"/>
        </w:rPr>
        <w:t>.</w:t>
      </w:r>
      <w:r w:rsidRPr="000E119E">
        <w:rPr>
          <w:rFonts w:ascii="Times New Roman" w:hAnsi="Times New Roman" w:cs="Times New Roman"/>
          <w:iCs/>
          <w:sz w:val="28"/>
          <w:szCs w:val="28"/>
        </w:rPr>
        <w:t>3.</w:t>
      </w:r>
      <w:r w:rsidR="00C561EB" w:rsidRPr="000E119E">
        <w:rPr>
          <w:rFonts w:ascii="Times New Roman" w:hAnsi="Times New Roman" w:cs="Times New Roman"/>
          <w:iCs/>
          <w:sz w:val="28"/>
          <w:szCs w:val="28"/>
        </w:rPr>
        <w:t>Финансовые ресурсы индивидуального предпринимателя</w:t>
      </w:r>
    </w:p>
    <w:p w:rsidR="009F76B5" w:rsidRPr="00024CEA" w:rsidRDefault="00634A75" w:rsidP="000E119E">
      <w:pPr>
        <w:spacing w:after="0" w:line="360" w:lineRule="auto"/>
        <w:ind w:firstLine="708"/>
        <w:jc w:val="both"/>
        <w:rPr>
          <w:rFonts w:ascii="Times New Roman" w:hAnsi="Times New Roman" w:cs="Times New Roman"/>
          <w:iCs/>
          <w:sz w:val="28"/>
          <w:szCs w:val="28"/>
        </w:rPr>
      </w:pPr>
      <w:r w:rsidRPr="00024CEA">
        <w:rPr>
          <w:rFonts w:ascii="Times New Roman" w:hAnsi="Times New Roman" w:cs="Times New Roman"/>
          <w:iCs/>
          <w:sz w:val="28"/>
          <w:szCs w:val="28"/>
        </w:rPr>
        <w:t>Источник</w:t>
      </w:r>
      <w:r w:rsidR="00C561EB" w:rsidRPr="00024CEA">
        <w:rPr>
          <w:rFonts w:ascii="Times New Roman" w:hAnsi="Times New Roman" w:cs="Times New Roman"/>
          <w:iCs/>
          <w:sz w:val="28"/>
          <w:szCs w:val="28"/>
        </w:rPr>
        <w:t>ами</w:t>
      </w:r>
      <w:r w:rsidRPr="00024CEA">
        <w:rPr>
          <w:rFonts w:ascii="Times New Roman" w:hAnsi="Times New Roman" w:cs="Times New Roman"/>
          <w:iCs/>
          <w:sz w:val="28"/>
          <w:szCs w:val="28"/>
        </w:rPr>
        <w:t xml:space="preserve"> финансовых ресурсов индивидуальных предпринимателей</w:t>
      </w:r>
      <w:r w:rsidR="009F76B5" w:rsidRPr="00024CEA">
        <w:rPr>
          <w:rFonts w:ascii="Times New Roman" w:hAnsi="Times New Roman" w:cs="Times New Roman"/>
          <w:iCs/>
          <w:sz w:val="28"/>
          <w:szCs w:val="28"/>
        </w:rPr>
        <w:t xml:space="preserve"> </w:t>
      </w:r>
      <w:r w:rsidRPr="00024CEA">
        <w:rPr>
          <w:rFonts w:ascii="Times New Roman" w:hAnsi="Times New Roman" w:cs="Times New Roman"/>
          <w:iCs/>
          <w:sz w:val="28"/>
          <w:szCs w:val="28"/>
        </w:rPr>
        <w:t>выступают личные сбережения и доходы, полученные</w:t>
      </w:r>
      <w:r w:rsidR="009F76B5" w:rsidRPr="00024CEA">
        <w:rPr>
          <w:rFonts w:ascii="Times New Roman" w:hAnsi="Times New Roman" w:cs="Times New Roman"/>
          <w:iCs/>
          <w:sz w:val="28"/>
          <w:szCs w:val="28"/>
        </w:rPr>
        <w:t xml:space="preserve"> </w:t>
      </w:r>
      <w:r w:rsidRPr="00024CEA">
        <w:rPr>
          <w:rFonts w:ascii="Times New Roman" w:hAnsi="Times New Roman" w:cs="Times New Roman"/>
          <w:iCs/>
          <w:sz w:val="28"/>
          <w:szCs w:val="28"/>
        </w:rPr>
        <w:t>ими в результате осуществления хозяйственной деятельности.</w:t>
      </w:r>
      <w:r w:rsidR="009F76B5" w:rsidRPr="00024CEA">
        <w:rPr>
          <w:rFonts w:ascii="Times New Roman" w:hAnsi="Times New Roman" w:cs="Times New Roman"/>
          <w:iCs/>
          <w:sz w:val="28"/>
          <w:szCs w:val="28"/>
        </w:rPr>
        <w:t xml:space="preserve"> </w:t>
      </w:r>
      <w:r w:rsidRPr="00024CEA">
        <w:rPr>
          <w:rFonts w:ascii="Times New Roman" w:hAnsi="Times New Roman" w:cs="Times New Roman"/>
          <w:iCs/>
          <w:sz w:val="28"/>
          <w:szCs w:val="28"/>
        </w:rPr>
        <w:t>Кроме того, предприниматели могут привлекать для</w:t>
      </w:r>
      <w:r w:rsidR="009F76B5" w:rsidRPr="00024CEA">
        <w:rPr>
          <w:rFonts w:ascii="Times New Roman" w:hAnsi="Times New Roman" w:cs="Times New Roman"/>
          <w:iCs/>
          <w:sz w:val="28"/>
          <w:szCs w:val="28"/>
        </w:rPr>
        <w:t xml:space="preserve"> </w:t>
      </w:r>
      <w:r w:rsidRPr="00024CEA">
        <w:rPr>
          <w:rFonts w:ascii="Times New Roman" w:hAnsi="Times New Roman" w:cs="Times New Roman"/>
          <w:iCs/>
          <w:sz w:val="28"/>
          <w:szCs w:val="28"/>
        </w:rPr>
        <w:t>осуществления своей деятельности заемные средства</w:t>
      </w:r>
      <w:r w:rsidR="009F76B5" w:rsidRPr="00024CEA">
        <w:rPr>
          <w:rFonts w:ascii="Times New Roman" w:hAnsi="Times New Roman" w:cs="Times New Roman"/>
          <w:iCs/>
          <w:sz w:val="28"/>
          <w:szCs w:val="28"/>
        </w:rPr>
        <w:t>.</w:t>
      </w:r>
    </w:p>
    <w:p w:rsidR="005C6DC2" w:rsidRPr="00024CEA" w:rsidRDefault="005C6DC2"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 xml:space="preserve">Финансовые ресурсы индивидуальных предпринимателей используются </w:t>
      </w:r>
      <w:proofErr w:type="gramStart"/>
      <w:r w:rsidRPr="00024CEA">
        <w:rPr>
          <w:rFonts w:ascii="Times New Roman" w:hAnsi="Times New Roman" w:cs="Times New Roman"/>
          <w:sz w:val="28"/>
          <w:szCs w:val="28"/>
        </w:rPr>
        <w:t>на</w:t>
      </w:r>
      <w:proofErr w:type="gramEnd"/>
      <w:r w:rsidRPr="00024CEA">
        <w:rPr>
          <w:rFonts w:ascii="Times New Roman" w:hAnsi="Times New Roman" w:cs="Times New Roman"/>
          <w:sz w:val="28"/>
          <w:szCs w:val="28"/>
        </w:rPr>
        <w:t>:</w:t>
      </w:r>
    </w:p>
    <w:p w:rsidR="005C6DC2" w:rsidRPr="00024CEA" w:rsidRDefault="005C6DC2"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-расширение дела;</w:t>
      </w:r>
    </w:p>
    <w:p w:rsidR="005C6DC2" w:rsidRPr="00024CEA" w:rsidRDefault="005C6DC2"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-платежи в бюджет и государственные внебюджетные социальные фонды;</w:t>
      </w:r>
    </w:p>
    <w:p w:rsidR="005C6DC2" w:rsidRPr="00024CEA" w:rsidRDefault="005C6DC2"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-расходы по оплате труда наемных работников;</w:t>
      </w:r>
    </w:p>
    <w:p w:rsidR="005C6DC2" w:rsidRPr="00024CEA" w:rsidRDefault="005C6DC2"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-благотворительные взносы и пожертвования и др.</w:t>
      </w:r>
    </w:p>
    <w:p w:rsidR="009F76B5" w:rsidRPr="00024CEA" w:rsidRDefault="00634A75" w:rsidP="000E119E">
      <w:pPr>
        <w:spacing w:after="0" w:line="360" w:lineRule="auto"/>
        <w:ind w:firstLine="708"/>
        <w:jc w:val="both"/>
        <w:rPr>
          <w:rFonts w:ascii="Times New Roman" w:hAnsi="Times New Roman" w:cs="Times New Roman"/>
          <w:iCs/>
          <w:sz w:val="28"/>
          <w:szCs w:val="28"/>
        </w:rPr>
      </w:pPr>
      <w:r w:rsidRPr="00024CEA">
        <w:rPr>
          <w:rFonts w:ascii="Times New Roman" w:hAnsi="Times New Roman" w:cs="Times New Roman"/>
          <w:iCs/>
          <w:sz w:val="28"/>
          <w:szCs w:val="28"/>
        </w:rPr>
        <w:t>Если предпринимательская деятельность прекращается, все полученные</w:t>
      </w:r>
      <w:r w:rsidR="009F76B5" w:rsidRPr="00024CEA">
        <w:rPr>
          <w:rFonts w:ascii="Times New Roman" w:hAnsi="Times New Roman" w:cs="Times New Roman"/>
          <w:iCs/>
          <w:sz w:val="28"/>
          <w:szCs w:val="28"/>
        </w:rPr>
        <w:t xml:space="preserve"> </w:t>
      </w:r>
      <w:r w:rsidRPr="00024CEA">
        <w:rPr>
          <w:rFonts w:ascii="Times New Roman" w:hAnsi="Times New Roman" w:cs="Times New Roman"/>
          <w:iCs/>
          <w:sz w:val="28"/>
          <w:szCs w:val="28"/>
        </w:rPr>
        <w:t>доходы направляются на личное потребление предпринимателя.</w:t>
      </w:r>
    </w:p>
    <w:p w:rsidR="00C561EB" w:rsidRPr="000E119E" w:rsidRDefault="00E83E51" w:rsidP="000E119E">
      <w:pPr>
        <w:spacing w:after="0" w:line="360" w:lineRule="auto"/>
        <w:ind w:firstLine="708"/>
        <w:jc w:val="both"/>
        <w:rPr>
          <w:rFonts w:ascii="Times New Roman" w:hAnsi="Times New Roman" w:cs="Times New Roman"/>
          <w:iCs/>
          <w:sz w:val="28"/>
          <w:szCs w:val="28"/>
        </w:rPr>
      </w:pPr>
      <w:r w:rsidRPr="000E119E">
        <w:rPr>
          <w:rFonts w:ascii="Times New Roman" w:hAnsi="Times New Roman" w:cs="Times New Roman"/>
          <w:iCs/>
          <w:sz w:val="28"/>
          <w:szCs w:val="28"/>
        </w:rPr>
        <w:t>3.1</w:t>
      </w:r>
      <w:r w:rsidR="00C561EB" w:rsidRPr="000E119E">
        <w:rPr>
          <w:rFonts w:ascii="Times New Roman" w:hAnsi="Times New Roman" w:cs="Times New Roman"/>
          <w:iCs/>
          <w:sz w:val="28"/>
          <w:szCs w:val="28"/>
        </w:rPr>
        <w:t>.</w:t>
      </w:r>
      <w:r w:rsidRPr="000E119E">
        <w:rPr>
          <w:rFonts w:ascii="Times New Roman" w:hAnsi="Times New Roman" w:cs="Times New Roman"/>
          <w:iCs/>
          <w:sz w:val="28"/>
          <w:szCs w:val="28"/>
        </w:rPr>
        <w:t>4.</w:t>
      </w:r>
      <w:r w:rsidR="00C561EB" w:rsidRPr="000E119E">
        <w:rPr>
          <w:rFonts w:ascii="Times New Roman" w:hAnsi="Times New Roman" w:cs="Times New Roman"/>
          <w:iCs/>
          <w:sz w:val="28"/>
          <w:szCs w:val="28"/>
        </w:rPr>
        <w:t>Финансовые ресурсы органов государственной власти и местного самоуправления</w:t>
      </w:r>
    </w:p>
    <w:p w:rsidR="009F76B5" w:rsidRPr="00024CEA" w:rsidRDefault="00634A75" w:rsidP="000E119E">
      <w:pPr>
        <w:spacing w:after="0" w:line="360" w:lineRule="auto"/>
        <w:ind w:firstLine="708"/>
        <w:jc w:val="both"/>
        <w:rPr>
          <w:rFonts w:ascii="Times New Roman" w:hAnsi="Times New Roman" w:cs="Times New Roman"/>
          <w:iCs/>
          <w:sz w:val="28"/>
          <w:szCs w:val="28"/>
        </w:rPr>
      </w:pPr>
      <w:r w:rsidRPr="00024CEA">
        <w:rPr>
          <w:rFonts w:ascii="Times New Roman" w:hAnsi="Times New Roman" w:cs="Times New Roman"/>
          <w:iCs/>
          <w:sz w:val="28"/>
          <w:szCs w:val="28"/>
        </w:rPr>
        <w:t>Источник</w:t>
      </w:r>
      <w:r w:rsidR="00C561EB" w:rsidRPr="00024CEA">
        <w:rPr>
          <w:rFonts w:ascii="Times New Roman" w:hAnsi="Times New Roman" w:cs="Times New Roman"/>
          <w:iCs/>
          <w:sz w:val="28"/>
          <w:szCs w:val="28"/>
        </w:rPr>
        <w:t>и</w:t>
      </w:r>
      <w:r w:rsidRPr="00024CEA">
        <w:rPr>
          <w:rFonts w:ascii="Times New Roman" w:hAnsi="Times New Roman" w:cs="Times New Roman"/>
          <w:iCs/>
          <w:sz w:val="28"/>
          <w:szCs w:val="28"/>
        </w:rPr>
        <w:t xml:space="preserve"> финансовых ресурсов</w:t>
      </w:r>
      <w:r w:rsidR="009F76B5" w:rsidRPr="00024CEA">
        <w:rPr>
          <w:rFonts w:ascii="Times New Roman" w:hAnsi="Times New Roman" w:cs="Times New Roman"/>
          <w:iCs/>
          <w:sz w:val="28"/>
          <w:szCs w:val="28"/>
        </w:rPr>
        <w:t xml:space="preserve"> </w:t>
      </w:r>
      <w:r w:rsidRPr="00024CEA">
        <w:rPr>
          <w:rFonts w:ascii="Times New Roman" w:hAnsi="Times New Roman" w:cs="Times New Roman"/>
          <w:iCs/>
          <w:sz w:val="28"/>
          <w:szCs w:val="28"/>
        </w:rPr>
        <w:t>органов государственной в</w:t>
      </w:r>
      <w:r w:rsidR="00C561EB" w:rsidRPr="00024CEA">
        <w:rPr>
          <w:rFonts w:ascii="Times New Roman" w:hAnsi="Times New Roman" w:cs="Times New Roman"/>
          <w:iCs/>
          <w:sz w:val="28"/>
          <w:szCs w:val="28"/>
        </w:rPr>
        <w:t xml:space="preserve">ласти и местного самоуправления: </w:t>
      </w:r>
      <w:r w:rsidRPr="00024CEA">
        <w:rPr>
          <w:rFonts w:ascii="Times New Roman" w:hAnsi="Times New Roman" w:cs="Times New Roman"/>
          <w:iCs/>
          <w:sz w:val="28"/>
          <w:szCs w:val="28"/>
        </w:rPr>
        <w:t>валовой внутренний продукт, часть стоимости национального</w:t>
      </w:r>
      <w:r w:rsidR="009F76B5" w:rsidRPr="00024CEA">
        <w:rPr>
          <w:rFonts w:ascii="Times New Roman" w:hAnsi="Times New Roman" w:cs="Times New Roman"/>
          <w:iCs/>
          <w:sz w:val="28"/>
          <w:szCs w:val="28"/>
        </w:rPr>
        <w:t xml:space="preserve"> </w:t>
      </w:r>
      <w:r w:rsidRPr="00024CEA">
        <w:rPr>
          <w:rFonts w:ascii="Times New Roman" w:hAnsi="Times New Roman" w:cs="Times New Roman"/>
          <w:iCs/>
          <w:sz w:val="28"/>
          <w:szCs w:val="28"/>
        </w:rPr>
        <w:t>богатства и поступления от внешнеэкономической</w:t>
      </w:r>
      <w:r w:rsidR="009F76B5" w:rsidRPr="00024CEA">
        <w:rPr>
          <w:rFonts w:ascii="Times New Roman" w:hAnsi="Times New Roman" w:cs="Times New Roman"/>
          <w:iCs/>
          <w:sz w:val="28"/>
          <w:szCs w:val="28"/>
        </w:rPr>
        <w:t xml:space="preserve"> </w:t>
      </w:r>
      <w:r w:rsidRPr="00024CEA">
        <w:rPr>
          <w:rFonts w:ascii="Times New Roman" w:hAnsi="Times New Roman" w:cs="Times New Roman"/>
          <w:iCs/>
          <w:sz w:val="28"/>
          <w:szCs w:val="28"/>
        </w:rPr>
        <w:t>деятельности.</w:t>
      </w:r>
    </w:p>
    <w:p w:rsidR="009F76B5" w:rsidRPr="00024CEA" w:rsidRDefault="00634A75" w:rsidP="000E119E">
      <w:pPr>
        <w:spacing w:after="0" w:line="360" w:lineRule="auto"/>
        <w:ind w:firstLine="708"/>
        <w:jc w:val="both"/>
        <w:rPr>
          <w:rFonts w:ascii="Times New Roman" w:hAnsi="Times New Roman" w:cs="Times New Roman"/>
          <w:iCs/>
          <w:sz w:val="28"/>
          <w:szCs w:val="28"/>
        </w:rPr>
      </w:pPr>
      <w:r w:rsidRPr="00024CEA">
        <w:rPr>
          <w:rFonts w:ascii="Times New Roman" w:hAnsi="Times New Roman" w:cs="Times New Roman"/>
          <w:iCs/>
          <w:sz w:val="28"/>
          <w:szCs w:val="28"/>
        </w:rPr>
        <w:t>Валовой внутренний продукт является основным источником</w:t>
      </w:r>
      <w:r w:rsidR="009F76B5" w:rsidRPr="00024CEA">
        <w:rPr>
          <w:rFonts w:ascii="Times New Roman" w:hAnsi="Times New Roman" w:cs="Times New Roman"/>
          <w:iCs/>
          <w:sz w:val="28"/>
          <w:szCs w:val="28"/>
        </w:rPr>
        <w:t xml:space="preserve"> </w:t>
      </w:r>
      <w:r w:rsidRPr="00024CEA">
        <w:rPr>
          <w:rFonts w:ascii="Times New Roman" w:hAnsi="Times New Roman" w:cs="Times New Roman"/>
          <w:iCs/>
          <w:sz w:val="28"/>
          <w:szCs w:val="28"/>
        </w:rPr>
        <w:t>формирования государственных и муниципальных финансовых</w:t>
      </w:r>
      <w:r w:rsidR="009F76B5" w:rsidRPr="00024CEA">
        <w:rPr>
          <w:rFonts w:ascii="Times New Roman" w:hAnsi="Times New Roman" w:cs="Times New Roman"/>
          <w:iCs/>
          <w:sz w:val="28"/>
          <w:szCs w:val="28"/>
        </w:rPr>
        <w:t xml:space="preserve"> </w:t>
      </w:r>
      <w:r w:rsidR="00C561EB" w:rsidRPr="00024CEA">
        <w:rPr>
          <w:rFonts w:ascii="Times New Roman" w:hAnsi="Times New Roman" w:cs="Times New Roman"/>
          <w:iCs/>
          <w:sz w:val="28"/>
          <w:szCs w:val="28"/>
        </w:rPr>
        <w:t>ресурсов. Но иногда (</w:t>
      </w:r>
      <w:r w:rsidRPr="00024CEA">
        <w:rPr>
          <w:rFonts w:ascii="Times New Roman" w:hAnsi="Times New Roman" w:cs="Times New Roman"/>
          <w:iCs/>
          <w:sz w:val="28"/>
          <w:szCs w:val="28"/>
        </w:rPr>
        <w:t>в периоды экономического</w:t>
      </w:r>
      <w:r w:rsidR="009F76B5" w:rsidRPr="00024CEA">
        <w:rPr>
          <w:rFonts w:ascii="Times New Roman" w:hAnsi="Times New Roman" w:cs="Times New Roman"/>
          <w:iCs/>
          <w:sz w:val="28"/>
          <w:szCs w:val="28"/>
        </w:rPr>
        <w:t xml:space="preserve"> </w:t>
      </w:r>
      <w:r w:rsidR="00C561EB" w:rsidRPr="00024CEA">
        <w:rPr>
          <w:rFonts w:ascii="Times New Roman" w:hAnsi="Times New Roman" w:cs="Times New Roman"/>
          <w:iCs/>
          <w:sz w:val="28"/>
          <w:szCs w:val="28"/>
        </w:rPr>
        <w:t xml:space="preserve">кризиса, при наступлении </w:t>
      </w:r>
      <w:r w:rsidRPr="00024CEA">
        <w:rPr>
          <w:rFonts w:ascii="Times New Roman" w:hAnsi="Times New Roman" w:cs="Times New Roman"/>
          <w:iCs/>
          <w:sz w:val="28"/>
          <w:szCs w:val="28"/>
        </w:rPr>
        <w:t>революции, войны</w:t>
      </w:r>
      <w:r w:rsidR="00C561EB" w:rsidRPr="00024CEA">
        <w:rPr>
          <w:rFonts w:ascii="Times New Roman" w:hAnsi="Times New Roman" w:cs="Times New Roman"/>
          <w:iCs/>
          <w:sz w:val="28"/>
          <w:szCs w:val="28"/>
        </w:rPr>
        <w:t>)</w:t>
      </w:r>
      <w:r w:rsidRPr="00024CEA">
        <w:rPr>
          <w:rFonts w:ascii="Times New Roman" w:hAnsi="Times New Roman" w:cs="Times New Roman"/>
          <w:iCs/>
          <w:sz w:val="28"/>
          <w:szCs w:val="28"/>
        </w:rPr>
        <w:t xml:space="preserve"> в качестве</w:t>
      </w:r>
      <w:r w:rsidR="009F76B5" w:rsidRPr="00024CEA">
        <w:rPr>
          <w:rFonts w:ascii="Times New Roman" w:hAnsi="Times New Roman" w:cs="Times New Roman"/>
          <w:iCs/>
          <w:sz w:val="28"/>
          <w:szCs w:val="28"/>
        </w:rPr>
        <w:t xml:space="preserve"> </w:t>
      </w:r>
      <w:r w:rsidRPr="00024CEA">
        <w:rPr>
          <w:rFonts w:ascii="Times New Roman" w:hAnsi="Times New Roman" w:cs="Times New Roman"/>
          <w:iCs/>
          <w:sz w:val="28"/>
          <w:szCs w:val="28"/>
        </w:rPr>
        <w:t>источника государственных и муниципальных финансовых</w:t>
      </w:r>
      <w:r w:rsidR="009F76B5" w:rsidRPr="00024CEA">
        <w:rPr>
          <w:rFonts w:ascii="Times New Roman" w:hAnsi="Times New Roman" w:cs="Times New Roman"/>
          <w:iCs/>
          <w:sz w:val="28"/>
          <w:szCs w:val="28"/>
        </w:rPr>
        <w:t xml:space="preserve"> </w:t>
      </w:r>
      <w:r w:rsidRPr="00024CEA">
        <w:rPr>
          <w:rFonts w:ascii="Times New Roman" w:hAnsi="Times New Roman" w:cs="Times New Roman"/>
          <w:iCs/>
          <w:sz w:val="28"/>
          <w:szCs w:val="28"/>
        </w:rPr>
        <w:t>ресурсов может выступать ранее накопленное национальное</w:t>
      </w:r>
      <w:r w:rsidR="009F76B5" w:rsidRPr="00024CEA">
        <w:rPr>
          <w:rFonts w:ascii="Times New Roman" w:hAnsi="Times New Roman" w:cs="Times New Roman"/>
          <w:iCs/>
          <w:sz w:val="28"/>
          <w:szCs w:val="28"/>
        </w:rPr>
        <w:t xml:space="preserve"> </w:t>
      </w:r>
      <w:r w:rsidRPr="00024CEA">
        <w:rPr>
          <w:rFonts w:ascii="Times New Roman" w:hAnsi="Times New Roman" w:cs="Times New Roman"/>
          <w:iCs/>
          <w:sz w:val="28"/>
          <w:szCs w:val="28"/>
        </w:rPr>
        <w:t>богатство.</w:t>
      </w:r>
    </w:p>
    <w:p w:rsidR="009F76B5" w:rsidRPr="00024CEA" w:rsidRDefault="00634A75" w:rsidP="000E119E">
      <w:pPr>
        <w:spacing w:after="0" w:line="360" w:lineRule="auto"/>
        <w:ind w:firstLine="708"/>
        <w:jc w:val="both"/>
        <w:rPr>
          <w:rFonts w:ascii="Times New Roman" w:hAnsi="Times New Roman" w:cs="Times New Roman"/>
          <w:iCs/>
          <w:sz w:val="28"/>
          <w:szCs w:val="28"/>
        </w:rPr>
      </w:pPr>
      <w:r w:rsidRPr="00024CEA">
        <w:rPr>
          <w:rFonts w:ascii="Times New Roman" w:hAnsi="Times New Roman" w:cs="Times New Roman"/>
          <w:iCs/>
          <w:sz w:val="28"/>
          <w:szCs w:val="28"/>
        </w:rPr>
        <w:t>Финансовы</w:t>
      </w:r>
      <w:r w:rsidR="00C561EB" w:rsidRPr="00024CEA">
        <w:rPr>
          <w:rFonts w:ascii="Times New Roman" w:hAnsi="Times New Roman" w:cs="Times New Roman"/>
          <w:iCs/>
          <w:sz w:val="28"/>
          <w:szCs w:val="28"/>
        </w:rPr>
        <w:t>е</w:t>
      </w:r>
      <w:r w:rsidRPr="00024CEA">
        <w:rPr>
          <w:rFonts w:ascii="Times New Roman" w:hAnsi="Times New Roman" w:cs="Times New Roman"/>
          <w:iCs/>
          <w:sz w:val="28"/>
          <w:szCs w:val="28"/>
        </w:rPr>
        <w:t xml:space="preserve"> ресурс</w:t>
      </w:r>
      <w:r w:rsidR="00C561EB" w:rsidRPr="00024CEA">
        <w:rPr>
          <w:rFonts w:ascii="Times New Roman" w:hAnsi="Times New Roman" w:cs="Times New Roman"/>
          <w:iCs/>
          <w:sz w:val="28"/>
          <w:szCs w:val="28"/>
        </w:rPr>
        <w:t>ы</w:t>
      </w:r>
      <w:r w:rsidRPr="00024CEA">
        <w:rPr>
          <w:rFonts w:ascii="Times New Roman" w:hAnsi="Times New Roman" w:cs="Times New Roman"/>
          <w:iCs/>
          <w:sz w:val="28"/>
          <w:szCs w:val="28"/>
        </w:rPr>
        <w:t xml:space="preserve"> органов государственной власти и</w:t>
      </w:r>
      <w:r w:rsidR="009F76B5" w:rsidRPr="00024CEA">
        <w:rPr>
          <w:rFonts w:ascii="Times New Roman" w:hAnsi="Times New Roman" w:cs="Times New Roman"/>
          <w:iCs/>
          <w:sz w:val="28"/>
          <w:szCs w:val="28"/>
        </w:rPr>
        <w:t xml:space="preserve"> </w:t>
      </w:r>
      <w:r w:rsidR="00C561EB" w:rsidRPr="00024CEA">
        <w:rPr>
          <w:rFonts w:ascii="Times New Roman" w:hAnsi="Times New Roman" w:cs="Times New Roman"/>
          <w:iCs/>
          <w:sz w:val="28"/>
          <w:szCs w:val="28"/>
        </w:rPr>
        <w:t>местного самоуправления</w:t>
      </w:r>
      <w:r w:rsidRPr="00024CEA">
        <w:rPr>
          <w:rFonts w:ascii="Times New Roman" w:hAnsi="Times New Roman" w:cs="Times New Roman"/>
          <w:iCs/>
          <w:sz w:val="28"/>
          <w:szCs w:val="28"/>
        </w:rPr>
        <w:t>:</w:t>
      </w:r>
    </w:p>
    <w:p w:rsidR="009F76B5" w:rsidRPr="00024CEA" w:rsidRDefault="009F76B5" w:rsidP="000E119E">
      <w:pPr>
        <w:spacing w:after="0" w:line="360" w:lineRule="auto"/>
        <w:jc w:val="both"/>
        <w:rPr>
          <w:rFonts w:ascii="Times New Roman" w:hAnsi="Times New Roman" w:cs="Times New Roman"/>
          <w:iCs/>
          <w:sz w:val="28"/>
          <w:szCs w:val="28"/>
        </w:rPr>
      </w:pPr>
      <w:r w:rsidRPr="00024CEA">
        <w:rPr>
          <w:rFonts w:ascii="Times New Roman" w:hAnsi="Times New Roman" w:cs="Times New Roman"/>
          <w:iCs/>
          <w:sz w:val="28"/>
          <w:szCs w:val="28"/>
        </w:rPr>
        <w:t>-</w:t>
      </w:r>
      <w:r w:rsidR="00634A75" w:rsidRPr="00024CEA">
        <w:rPr>
          <w:rFonts w:ascii="Times New Roman" w:hAnsi="Times New Roman" w:cs="Times New Roman"/>
          <w:iCs/>
          <w:sz w:val="28"/>
          <w:szCs w:val="28"/>
        </w:rPr>
        <w:t>налоговые доходы (налог на прибыль организаций, налог на</w:t>
      </w:r>
      <w:r w:rsidRPr="00024CEA">
        <w:rPr>
          <w:rFonts w:ascii="Times New Roman" w:hAnsi="Times New Roman" w:cs="Times New Roman"/>
          <w:iCs/>
          <w:sz w:val="28"/>
          <w:szCs w:val="28"/>
        </w:rPr>
        <w:t xml:space="preserve"> </w:t>
      </w:r>
      <w:r w:rsidR="00634A75" w:rsidRPr="00024CEA">
        <w:rPr>
          <w:rFonts w:ascii="Times New Roman" w:hAnsi="Times New Roman" w:cs="Times New Roman"/>
          <w:iCs/>
          <w:sz w:val="28"/>
          <w:szCs w:val="28"/>
        </w:rPr>
        <w:t>доходы физических лиц, единый социальный налог и др.);</w:t>
      </w:r>
    </w:p>
    <w:p w:rsidR="009F76B5" w:rsidRPr="00024CEA" w:rsidRDefault="009F76B5" w:rsidP="000E119E">
      <w:pPr>
        <w:spacing w:after="0" w:line="360" w:lineRule="auto"/>
        <w:jc w:val="both"/>
        <w:rPr>
          <w:rFonts w:ascii="Times New Roman" w:hAnsi="Times New Roman" w:cs="Times New Roman"/>
          <w:iCs/>
          <w:sz w:val="28"/>
          <w:szCs w:val="28"/>
        </w:rPr>
      </w:pPr>
      <w:r w:rsidRPr="00024CEA">
        <w:rPr>
          <w:rFonts w:ascii="Times New Roman" w:hAnsi="Times New Roman" w:cs="Times New Roman"/>
          <w:iCs/>
          <w:sz w:val="28"/>
          <w:szCs w:val="28"/>
        </w:rPr>
        <w:lastRenderedPageBreak/>
        <w:t>-</w:t>
      </w:r>
      <w:r w:rsidR="00634A75" w:rsidRPr="00024CEA">
        <w:rPr>
          <w:rFonts w:ascii="Times New Roman" w:hAnsi="Times New Roman" w:cs="Times New Roman"/>
          <w:iCs/>
          <w:sz w:val="28"/>
          <w:szCs w:val="28"/>
        </w:rPr>
        <w:t>неналоговые доходы (дивиденды по акциям, находящимся</w:t>
      </w:r>
      <w:r w:rsidRPr="00024CEA">
        <w:rPr>
          <w:rFonts w:ascii="Times New Roman" w:hAnsi="Times New Roman" w:cs="Times New Roman"/>
          <w:iCs/>
          <w:sz w:val="28"/>
          <w:szCs w:val="28"/>
        </w:rPr>
        <w:t xml:space="preserve"> </w:t>
      </w:r>
      <w:r w:rsidR="00634A75" w:rsidRPr="00024CEA">
        <w:rPr>
          <w:rFonts w:ascii="Times New Roman" w:hAnsi="Times New Roman" w:cs="Times New Roman"/>
          <w:iCs/>
          <w:sz w:val="28"/>
          <w:szCs w:val="28"/>
        </w:rPr>
        <w:t>в государственной и муниципальной собственности, доходы от</w:t>
      </w:r>
      <w:r w:rsidRPr="00024CEA">
        <w:rPr>
          <w:rFonts w:ascii="Times New Roman" w:hAnsi="Times New Roman" w:cs="Times New Roman"/>
          <w:iCs/>
          <w:sz w:val="28"/>
          <w:szCs w:val="28"/>
        </w:rPr>
        <w:t xml:space="preserve"> </w:t>
      </w:r>
      <w:r w:rsidR="00634A75" w:rsidRPr="00024CEA">
        <w:rPr>
          <w:rFonts w:ascii="Times New Roman" w:hAnsi="Times New Roman" w:cs="Times New Roman"/>
          <w:iCs/>
          <w:sz w:val="28"/>
          <w:szCs w:val="28"/>
        </w:rPr>
        <w:t>сдачи государственного и муниципального имущества в аренду,</w:t>
      </w:r>
      <w:r w:rsidRPr="00024CEA">
        <w:rPr>
          <w:rFonts w:ascii="Times New Roman" w:hAnsi="Times New Roman" w:cs="Times New Roman"/>
          <w:iCs/>
          <w:sz w:val="28"/>
          <w:szCs w:val="28"/>
        </w:rPr>
        <w:t xml:space="preserve"> </w:t>
      </w:r>
      <w:r w:rsidR="00634A75" w:rsidRPr="00024CEA">
        <w:rPr>
          <w:rFonts w:ascii="Times New Roman" w:hAnsi="Times New Roman" w:cs="Times New Roman"/>
          <w:iCs/>
          <w:sz w:val="28"/>
          <w:szCs w:val="28"/>
        </w:rPr>
        <w:t xml:space="preserve">проценты, полученные от предоставления бюджетных кредитов и </w:t>
      </w:r>
      <w:r w:rsidR="00C561EB" w:rsidRPr="00024CEA">
        <w:rPr>
          <w:rFonts w:ascii="Times New Roman" w:hAnsi="Times New Roman" w:cs="Times New Roman"/>
          <w:iCs/>
          <w:sz w:val="28"/>
          <w:szCs w:val="28"/>
        </w:rPr>
        <w:t>др</w:t>
      </w:r>
      <w:r w:rsidR="00634A75" w:rsidRPr="00024CEA">
        <w:rPr>
          <w:rFonts w:ascii="Times New Roman" w:hAnsi="Times New Roman" w:cs="Times New Roman"/>
          <w:iCs/>
          <w:sz w:val="28"/>
          <w:szCs w:val="28"/>
        </w:rPr>
        <w:t>.);</w:t>
      </w:r>
    </w:p>
    <w:p w:rsidR="009F76B5" w:rsidRPr="00024CEA" w:rsidRDefault="009F76B5" w:rsidP="000E119E">
      <w:pPr>
        <w:spacing w:after="0" w:line="360" w:lineRule="auto"/>
        <w:jc w:val="both"/>
        <w:rPr>
          <w:rFonts w:ascii="Times New Roman" w:hAnsi="Times New Roman" w:cs="Times New Roman"/>
          <w:iCs/>
          <w:sz w:val="28"/>
          <w:szCs w:val="28"/>
        </w:rPr>
      </w:pPr>
      <w:r w:rsidRPr="00024CEA">
        <w:rPr>
          <w:rFonts w:ascii="Times New Roman" w:hAnsi="Times New Roman" w:cs="Times New Roman"/>
          <w:iCs/>
          <w:sz w:val="28"/>
          <w:szCs w:val="28"/>
        </w:rPr>
        <w:t>-</w:t>
      </w:r>
      <w:r w:rsidR="00634A75" w:rsidRPr="00024CEA">
        <w:rPr>
          <w:rFonts w:ascii="Times New Roman" w:hAnsi="Times New Roman" w:cs="Times New Roman"/>
          <w:iCs/>
          <w:sz w:val="28"/>
          <w:szCs w:val="28"/>
        </w:rPr>
        <w:t>безвозмездные перечисления (от бюджетов других уровней,</w:t>
      </w:r>
      <w:r w:rsidRPr="00024CEA">
        <w:rPr>
          <w:rFonts w:ascii="Times New Roman" w:hAnsi="Times New Roman" w:cs="Times New Roman"/>
          <w:iCs/>
          <w:sz w:val="28"/>
          <w:szCs w:val="28"/>
        </w:rPr>
        <w:t xml:space="preserve"> </w:t>
      </w:r>
      <w:r w:rsidR="00634A75" w:rsidRPr="00024CEA">
        <w:rPr>
          <w:rFonts w:ascii="Times New Roman" w:hAnsi="Times New Roman" w:cs="Times New Roman"/>
          <w:iCs/>
          <w:sz w:val="28"/>
          <w:szCs w:val="28"/>
        </w:rPr>
        <w:t>государственных внебюджетных фондов и др.);</w:t>
      </w:r>
    </w:p>
    <w:p w:rsidR="00634A75" w:rsidRPr="00024CEA" w:rsidRDefault="009F76B5" w:rsidP="000E119E">
      <w:pPr>
        <w:spacing w:after="0" w:line="360" w:lineRule="auto"/>
        <w:jc w:val="both"/>
        <w:rPr>
          <w:rFonts w:ascii="Times New Roman" w:hAnsi="Times New Roman" w:cs="Times New Roman"/>
          <w:iCs/>
          <w:sz w:val="28"/>
          <w:szCs w:val="28"/>
        </w:rPr>
      </w:pPr>
      <w:r w:rsidRPr="00024CEA">
        <w:rPr>
          <w:rFonts w:ascii="Times New Roman" w:hAnsi="Times New Roman" w:cs="Times New Roman"/>
          <w:iCs/>
          <w:sz w:val="28"/>
          <w:szCs w:val="28"/>
        </w:rPr>
        <w:t>-</w:t>
      </w:r>
      <w:r w:rsidR="00634A75" w:rsidRPr="00024CEA">
        <w:rPr>
          <w:rFonts w:ascii="Times New Roman" w:hAnsi="Times New Roman" w:cs="Times New Roman"/>
          <w:iCs/>
          <w:sz w:val="28"/>
          <w:szCs w:val="28"/>
        </w:rPr>
        <w:t>другие доходы.</w:t>
      </w:r>
    </w:p>
    <w:p w:rsidR="00407C3C" w:rsidRPr="0041792D" w:rsidRDefault="00044AFA" w:rsidP="000E119E">
      <w:pPr>
        <w:spacing w:after="0" w:line="360" w:lineRule="auto"/>
        <w:ind w:firstLine="708"/>
        <w:jc w:val="both"/>
        <w:rPr>
          <w:rFonts w:ascii="Times New Roman" w:hAnsi="Times New Roman" w:cs="Times New Roman"/>
          <w:iCs/>
          <w:sz w:val="28"/>
          <w:szCs w:val="28"/>
        </w:rPr>
      </w:pPr>
      <w:r w:rsidRPr="00024CEA">
        <w:rPr>
          <w:rFonts w:ascii="Times New Roman" w:hAnsi="Times New Roman" w:cs="Times New Roman"/>
          <w:iCs/>
          <w:sz w:val="28"/>
          <w:szCs w:val="28"/>
        </w:rPr>
        <w:t>Направления использования</w:t>
      </w:r>
      <w:r w:rsidR="00634A75" w:rsidRPr="00024CEA">
        <w:rPr>
          <w:rFonts w:ascii="Times New Roman" w:hAnsi="Times New Roman" w:cs="Times New Roman"/>
          <w:iCs/>
          <w:sz w:val="28"/>
          <w:szCs w:val="28"/>
        </w:rPr>
        <w:t xml:space="preserve"> финансовых ресурсов, находящихся в распоряжении</w:t>
      </w:r>
      <w:r w:rsidR="009F76B5" w:rsidRPr="00024CEA">
        <w:rPr>
          <w:rFonts w:ascii="Times New Roman" w:hAnsi="Times New Roman" w:cs="Times New Roman"/>
          <w:iCs/>
          <w:sz w:val="28"/>
          <w:szCs w:val="28"/>
        </w:rPr>
        <w:t xml:space="preserve"> </w:t>
      </w:r>
      <w:r w:rsidR="00634A75" w:rsidRPr="00024CEA">
        <w:rPr>
          <w:rFonts w:ascii="Times New Roman" w:hAnsi="Times New Roman" w:cs="Times New Roman"/>
          <w:iCs/>
          <w:sz w:val="28"/>
          <w:szCs w:val="28"/>
        </w:rPr>
        <w:t>органов государственной власти и местного самоуправления,</w:t>
      </w:r>
      <w:r w:rsidR="009F76B5" w:rsidRPr="00024CEA">
        <w:rPr>
          <w:rFonts w:ascii="Times New Roman" w:hAnsi="Times New Roman" w:cs="Times New Roman"/>
          <w:iCs/>
          <w:sz w:val="28"/>
          <w:szCs w:val="28"/>
        </w:rPr>
        <w:t xml:space="preserve"> </w:t>
      </w:r>
      <w:r w:rsidR="00634A75" w:rsidRPr="00024CEA">
        <w:rPr>
          <w:rFonts w:ascii="Times New Roman" w:hAnsi="Times New Roman" w:cs="Times New Roman"/>
          <w:iCs/>
          <w:sz w:val="28"/>
          <w:szCs w:val="28"/>
        </w:rPr>
        <w:t>непосредственно связано с функциями государства: экономической,</w:t>
      </w:r>
      <w:r w:rsidR="009F76B5" w:rsidRPr="00024CEA">
        <w:rPr>
          <w:rFonts w:ascii="Times New Roman" w:hAnsi="Times New Roman" w:cs="Times New Roman"/>
          <w:iCs/>
          <w:sz w:val="28"/>
          <w:szCs w:val="28"/>
        </w:rPr>
        <w:t xml:space="preserve"> </w:t>
      </w:r>
      <w:r w:rsidR="00634A75" w:rsidRPr="00024CEA">
        <w:rPr>
          <w:rFonts w:ascii="Times New Roman" w:hAnsi="Times New Roman" w:cs="Times New Roman"/>
          <w:iCs/>
          <w:sz w:val="28"/>
          <w:szCs w:val="28"/>
        </w:rPr>
        <w:t>социальной, управленческой</w:t>
      </w:r>
      <w:r w:rsidRPr="00024CEA">
        <w:rPr>
          <w:rFonts w:ascii="Times New Roman" w:hAnsi="Times New Roman" w:cs="Times New Roman"/>
          <w:iCs/>
          <w:sz w:val="28"/>
          <w:szCs w:val="28"/>
        </w:rPr>
        <w:t>, укрепления обороноспособности.</w:t>
      </w:r>
      <w:r w:rsidR="009F76B5" w:rsidRPr="00024CEA">
        <w:rPr>
          <w:rFonts w:ascii="Times New Roman" w:hAnsi="Times New Roman" w:cs="Times New Roman"/>
          <w:iCs/>
          <w:sz w:val="28"/>
          <w:szCs w:val="28"/>
        </w:rPr>
        <w:t xml:space="preserve"> </w:t>
      </w:r>
      <w:r w:rsidRPr="00024CEA">
        <w:rPr>
          <w:rFonts w:ascii="Times New Roman" w:hAnsi="Times New Roman" w:cs="Times New Roman"/>
          <w:iCs/>
          <w:sz w:val="28"/>
          <w:szCs w:val="28"/>
        </w:rPr>
        <w:t>П</w:t>
      </w:r>
      <w:r w:rsidR="00634A75" w:rsidRPr="00024CEA">
        <w:rPr>
          <w:rFonts w:ascii="Times New Roman" w:hAnsi="Times New Roman" w:cs="Times New Roman"/>
          <w:iCs/>
          <w:sz w:val="28"/>
          <w:szCs w:val="28"/>
        </w:rPr>
        <w:t>осредством финансовых ресурсов обеспечиваются</w:t>
      </w:r>
      <w:r w:rsidR="009F76B5" w:rsidRPr="00024CEA">
        <w:rPr>
          <w:rFonts w:ascii="Times New Roman" w:hAnsi="Times New Roman" w:cs="Times New Roman"/>
          <w:iCs/>
          <w:sz w:val="28"/>
          <w:szCs w:val="28"/>
        </w:rPr>
        <w:t xml:space="preserve"> </w:t>
      </w:r>
      <w:r w:rsidR="00634A75" w:rsidRPr="00024CEA">
        <w:rPr>
          <w:rFonts w:ascii="Times New Roman" w:hAnsi="Times New Roman" w:cs="Times New Roman"/>
          <w:iCs/>
          <w:sz w:val="28"/>
          <w:szCs w:val="28"/>
        </w:rPr>
        <w:t>важные потребности общества в области развития экономики,</w:t>
      </w:r>
      <w:r w:rsidR="009F76B5" w:rsidRPr="00024CEA">
        <w:rPr>
          <w:rFonts w:ascii="Times New Roman" w:hAnsi="Times New Roman" w:cs="Times New Roman"/>
          <w:iCs/>
          <w:sz w:val="28"/>
          <w:szCs w:val="28"/>
        </w:rPr>
        <w:t xml:space="preserve"> </w:t>
      </w:r>
      <w:r w:rsidR="00634A75" w:rsidRPr="00024CEA">
        <w:rPr>
          <w:rFonts w:ascii="Times New Roman" w:hAnsi="Times New Roman" w:cs="Times New Roman"/>
          <w:iCs/>
          <w:sz w:val="28"/>
          <w:szCs w:val="28"/>
        </w:rPr>
        <w:t>финансирования социальной сферы, осуществления государственного</w:t>
      </w:r>
      <w:r w:rsidR="009F76B5" w:rsidRPr="00024CEA">
        <w:rPr>
          <w:rFonts w:ascii="Times New Roman" w:hAnsi="Times New Roman" w:cs="Times New Roman"/>
          <w:iCs/>
          <w:sz w:val="28"/>
          <w:szCs w:val="28"/>
        </w:rPr>
        <w:t xml:space="preserve"> </w:t>
      </w:r>
      <w:r w:rsidR="00634A75" w:rsidRPr="00024CEA">
        <w:rPr>
          <w:rFonts w:ascii="Times New Roman" w:hAnsi="Times New Roman" w:cs="Times New Roman"/>
          <w:iCs/>
          <w:sz w:val="28"/>
          <w:szCs w:val="28"/>
        </w:rPr>
        <w:t>и муниципального управления, укрепления обороноспособности</w:t>
      </w:r>
      <w:r w:rsidR="009F76B5" w:rsidRPr="00024CEA">
        <w:rPr>
          <w:rFonts w:ascii="Times New Roman" w:hAnsi="Times New Roman" w:cs="Times New Roman"/>
          <w:iCs/>
          <w:sz w:val="28"/>
          <w:szCs w:val="28"/>
        </w:rPr>
        <w:t xml:space="preserve"> </w:t>
      </w:r>
      <w:r w:rsidR="00634A75" w:rsidRPr="00024CEA">
        <w:rPr>
          <w:rFonts w:ascii="Times New Roman" w:hAnsi="Times New Roman" w:cs="Times New Roman"/>
          <w:iCs/>
          <w:sz w:val="28"/>
          <w:szCs w:val="28"/>
        </w:rPr>
        <w:t>страны и т.п.</w:t>
      </w:r>
      <w:r w:rsidR="0041792D" w:rsidRPr="0041792D">
        <w:rPr>
          <w:rFonts w:ascii="Times New Roman" w:hAnsi="Times New Roman" w:cs="Times New Roman"/>
          <w:iCs/>
          <w:sz w:val="28"/>
          <w:szCs w:val="28"/>
        </w:rPr>
        <w:t>[5]</w:t>
      </w:r>
    </w:p>
    <w:p w:rsidR="00CE4FAB" w:rsidRPr="0021599F" w:rsidRDefault="00E83E51" w:rsidP="000E119E">
      <w:pPr>
        <w:spacing w:after="0" w:line="360" w:lineRule="auto"/>
        <w:ind w:firstLine="708"/>
        <w:jc w:val="both"/>
        <w:rPr>
          <w:rFonts w:ascii="Times New Roman" w:hAnsi="Times New Roman" w:cs="Times New Roman"/>
          <w:iCs/>
          <w:sz w:val="28"/>
          <w:szCs w:val="28"/>
        </w:rPr>
      </w:pPr>
      <w:r w:rsidRPr="0021599F">
        <w:rPr>
          <w:rFonts w:ascii="Times New Roman" w:hAnsi="Times New Roman" w:cs="Times New Roman"/>
          <w:iCs/>
          <w:sz w:val="28"/>
          <w:szCs w:val="28"/>
        </w:rPr>
        <w:t>3.2</w:t>
      </w:r>
      <w:r w:rsidR="00CE4FAB" w:rsidRPr="0021599F">
        <w:rPr>
          <w:rFonts w:ascii="Times New Roman" w:hAnsi="Times New Roman" w:cs="Times New Roman"/>
          <w:iCs/>
          <w:sz w:val="28"/>
          <w:szCs w:val="28"/>
        </w:rPr>
        <w:t>.Понятие финансового фонда</w:t>
      </w:r>
      <w:r w:rsidR="00197936" w:rsidRPr="0021599F">
        <w:rPr>
          <w:rFonts w:ascii="Times New Roman" w:hAnsi="Times New Roman" w:cs="Times New Roman"/>
          <w:iCs/>
          <w:sz w:val="28"/>
          <w:szCs w:val="28"/>
        </w:rPr>
        <w:t>, классификация финансовых фондов</w:t>
      </w:r>
    </w:p>
    <w:p w:rsidR="00F857A0" w:rsidRPr="00024CEA" w:rsidRDefault="00CE4FAB" w:rsidP="000E119E">
      <w:pPr>
        <w:spacing w:after="0" w:line="360" w:lineRule="auto"/>
        <w:ind w:firstLine="708"/>
        <w:jc w:val="both"/>
        <w:rPr>
          <w:rFonts w:ascii="Times New Roman" w:hAnsi="Times New Roman" w:cs="Times New Roman"/>
          <w:iCs/>
          <w:sz w:val="28"/>
          <w:szCs w:val="28"/>
        </w:rPr>
      </w:pPr>
      <w:r w:rsidRPr="00024CEA">
        <w:rPr>
          <w:rFonts w:ascii="Times New Roman" w:hAnsi="Times New Roman" w:cs="Times New Roman"/>
          <w:sz w:val="28"/>
          <w:szCs w:val="28"/>
        </w:rPr>
        <w:t xml:space="preserve">В процессе хозяйственно-финансовой деятельности предприятия и организации формируют и используют финансовые фонды - денежные средства, </w:t>
      </w:r>
      <w:r w:rsidRPr="00024CEA">
        <w:rPr>
          <w:rFonts w:ascii="Times New Roman" w:hAnsi="Times New Roman" w:cs="Times New Roman"/>
          <w:iCs/>
          <w:sz w:val="28"/>
          <w:szCs w:val="28"/>
        </w:rPr>
        <w:t>формируемые за счет финансовых ресурсов и предназначенные для определенных целей. Назначение финансовых фондов состоит в подготовке условий, обеспечивающих удовлетворение постоянно меняющихся общественных потребностей.</w:t>
      </w:r>
    </w:p>
    <w:p w:rsidR="00CE4FAB" w:rsidRPr="00024CEA" w:rsidRDefault="00CE4FAB" w:rsidP="000E119E">
      <w:pPr>
        <w:spacing w:after="0" w:line="360" w:lineRule="auto"/>
        <w:ind w:firstLine="708"/>
        <w:jc w:val="both"/>
        <w:rPr>
          <w:rFonts w:ascii="Times New Roman" w:hAnsi="Times New Roman" w:cs="Times New Roman"/>
          <w:iCs/>
          <w:sz w:val="28"/>
          <w:szCs w:val="28"/>
        </w:rPr>
      </w:pPr>
      <w:r w:rsidRPr="00024CEA">
        <w:rPr>
          <w:rFonts w:ascii="Times New Roman" w:hAnsi="Times New Roman" w:cs="Times New Roman"/>
          <w:sz w:val="28"/>
          <w:szCs w:val="28"/>
        </w:rPr>
        <w:t xml:space="preserve">В фондах денежные средства находятся в постоянном движении - поступают, накапливаются, расходуются. В финансовой практике предприятий и организаций применялись разные фонды в зависимости от целей и задач производственной, хозяйственной и социальной деятельности предприятий, отдельной отрасли или национального хозяйства в целом. По мере выполнения своих функций или изменения экономической ситуации на разном уровне управления некоторые фонды прекращали действовать, другие </w:t>
      </w:r>
      <w:r w:rsidRPr="00024CEA">
        <w:rPr>
          <w:rFonts w:ascii="Times New Roman" w:hAnsi="Times New Roman" w:cs="Times New Roman"/>
          <w:sz w:val="28"/>
          <w:szCs w:val="28"/>
        </w:rPr>
        <w:lastRenderedPageBreak/>
        <w:t xml:space="preserve">преобразовывались или выделялись </w:t>
      </w:r>
      <w:proofErr w:type="gramStart"/>
      <w:r w:rsidRPr="00024CEA">
        <w:rPr>
          <w:rFonts w:ascii="Times New Roman" w:hAnsi="Times New Roman" w:cs="Times New Roman"/>
          <w:sz w:val="28"/>
          <w:szCs w:val="28"/>
        </w:rPr>
        <w:t>в</w:t>
      </w:r>
      <w:proofErr w:type="gramEnd"/>
      <w:r w:rsidRPr="00024CEA">
        <w:rPr>
          <w:rFonts w:ascii="Times New Roman" w:hAnsi="Times New Roman" w:cs="Times New Roman"/>
          <w:sz w:val="28"/>
          <w:szCs w:val="28"/>
        </w:rPr>
        <w:t xml:space="preserve"> самостоятельные. Долгие годы на предприятиях и организациях действовали фонды экономического стимулирования - фонд материального поощрения, фонд развития производства, фонд социального развития. В министерствах и ведомствах создавались централизованные фонды для финансирования</w:t>
      </w:r>
      <w:r w:rsidR="00F857A0" w:rsidRPr="00024CEA">
        <w:rPr>
          <w:rFonts w:ascii="Times New Roman" w:hAnsi="Times New Roman" w:cs="Times New Roman"/>
          <w:sz w:val="28"/>
          <w:szCs w:val="28"/>
        </w:rPr>
        <w:t xml:space="preserve"> расходов общеотраслевого характ</w:t>
      </w:r>
      <w:r w:rsidRPr="00024CEA">
        <w:rPr>
          <w:rFonts w:ascii="Times New Roman" w:hAnsi="Times New Roman" w:cs="Times New Roman"/>
          <w:sz w:val="28"/>
          <w:szCs w:val="28"/>
        </w:rPr>
        <w:t>ера, оказания финансовой помощи подведомственным предприятиям и организациям: единый фонд развития науки и техники, централизованные фонды и резервы по фондам экономического стимулирования, фонды регулирования цен и другие.</w:t>
      </w:r>
    </w:p>
    <w:p w:rsidR="009F76B5" w:rsidRPr="00024CEA" w:rsidRDefault="00634A75" w:rsidP="000E119E">
      <w:pPr>
        <w:spacing w:after="0" w:line="360" w:lineRule="auto"/>
        <w:ind w:firstLine="708"/>
        <w:jc w:val="both"/>
        <w:rPr>
          <w:rFonts w:ascii="Times New Roman" w:hAnsi="Times New Roman" w:cs="Times New Roman"/>
          <w:iCs/>
          <w:sz w:val="28"/>
          <w:szCs w:val="28"/>
        </w:rPr>
      </w:pPr>
      <w:r w:rsidRPr="00024CEA">
        <w:rPr>
          <w:rFonts w:ascii="Times New Roman" w:hAnsi="Times New Roman" w:cs="Times New Roman"/>
          <w:iCs/>
          <w:sz w:val="28"/>
          <w:szCs w:val="28"/>
        </w:rPr>
        <w:t>Финансовые фонды имеют следующие черты:</w:t>
      </w:r>
    </w:p>
    <w:p w:rsidR="009F76B5" w:rsidRPr="00024CEA" w:rsidRDefault="00583EB6" w:rsidP="000E119E">
      <w:pPr>
        <w:spacing w:after="0" w:line="360" w:lineRule="auto"/>
        <w:jc w:val="both"/>
        <w:rPr>
          <w:rFonts w:ascii="Times New Roman" w:hAnsi="Times New Roman" w:cs="Times New Roman"/>
          <w:iCs/>
          <w:sz w:val="28"/>
          <w:szCs w:val="28"/>
        </w:rPr>
      </w:pPr>
      <w:r w:rsidRPr="00024CEA">
        <w:rPr>
          <w:rFonts w:ascii="Times New Roman" w:hAnsi="Times New Roman" w:cs="Times New Roman"/>
          <w:iCs/>
          <w:sz w:val="28"/>
          <w:szCs w:val="28"/>
        </w:rPr>
        <w:t>1)</w:t>
      </w:r>
      <w:r w:rsidR="00634A75" w:rsidRPr="00024CEA">
        <w:rPr>
          <w:rFonts w:ascii="Times New Roman" w:hAnsi="Times New Roman" w:cs="Times New Roman"/>
          <w:iCs/>
          <w:sz w:val="28"/>
          <w:szCs w:val="28"/>
        </w:rPr>
        <w:t>это обособившаяся часть, выделившаяся из общей суммы</w:t>
      </w:r>
      <w:r w:rsidR="009F76B5" w:rsidRPr="00024CEA">
        <w:rPr>
          <w:rFonts w:ascii="Times New Roman" w:hAnsi="Times New Roman" w:cs="Times New Roman"/>
          <w:iCs/>
          <w:sz w:val="28"/>
          <w:szCs w:val="28"/>
        </w:rPr>
        <w:t xml:space="preserve"> </w:t>
      </w:r>
      <w:r w:rsidR="00634A75" w:rsidRPr="00024CEA">
        <w:rPr>
          <w:rFonts w:ascii="Times New Roman" w:hAnsi="Times New Roman" w:cs="Times New Roman"/>
          <w:iCs/>
          <w:sz w:val="28"/>
          <w:szCs w:val="28"/>
        </w:rPr>
        <w:t>денежных средств;</w:t>
      </w:r>
    </w:p>
    <w:p w:rsidR="009F76B5" w:rsidRPr="00024CEA" w:rsidRDefault="00583EB6" w:rsidP="000E119E">
      <w:pPr>
        <w:spacing w:after="0" w:line="360" w:lineRule="auto"/>
        <w:jc w:val="both"/>
        <w:rPr>
          <w:rFonts w:ascii="Times New Roman" w:hAnsi="Times New Roman" w:cs="Times New Roman"/>
          <w:iCs/>
          <w:sz w:val="28"/>
          <w:szCs w:val="28"/>
        </w:rPr>
      </w:pPr>
      <w:r w:rsidRPr="00024CEA">
        <w:rPr>
          <w:rFonts w:ascii="Times New Roman" w:hAnsi="Times New Roman" w:cs="Times New Roman"/>
          <w:iCs/>
          <w:sz w:val="28"/>
          <w:szCs w:val="28"/>
        </w:rPr>
        <w:t>2)</w:t>
      </w:r>
      <w:r w:rsidR="00634A75" w:rsidRPr="00024CEA">
        <w:rPr>
          <w:rFonts w:ascii="Times New Roman" w:hAnsi="Times New Roman" w:cs="Times New Roman"/>
          <w:iCs/>
          <w:sz w:val="28"/>
          <w:szCs w:val="28"/>
        </w:rPr>
        <w:t>в результате обособления денежный фонд начинает функционировать</w:t>
      </w:r>
      <w:r w:rsidR="009F76B5" w:rsidRPr="00024CEA">
        <w:rPr>
          <w:rFonts w:ascii="Times New Roman" w:hAnsi="Times New Roman" w:cs="Times New Roman"/>
          <w:iCs/>
          <w:sz w:val="28"/>
          <w:szCs w:val="28"/>
        </w:rPr>
        <w:t xml:space="preserve"> </w:t>
      </w:r>
      <w:r w:rsidR="00634A75" w:rsidRPr="00024CEA">
        <w:rPr>
          <w:rFonts w:ascii="Times New Roman" w:hAnsi="Times New Roman" w:cs="Times New Roman"/>
          <w:iCs/>
          <w:sz w:val="28"/>
          <w:szCs w:val="28"/>
        </w:rPr>
        <w:t>самостоятельно, происходит постоянное пополнение и использование</w:t>
      </w:r>
      <w:r w:rsidR="009F76B5" w:rsidRPr="00024CEA">
        <w:rPr>
          <w:rFonts w:ascii="Times New Roman" w:hAnsi="Times New Roman" w:cs="Times New Roman"/>
          <w:iCs/>
          <w:sz w:val="28"/>
          <w:szCs w:val="28"/>
        </w:rPr>
        <w:t xml:space="preserve"> </w:t>
      </w:r>
      <w:r w:rsidR="00634A75" w:rsidRPr="00024CEA">
        <w:rPr>
          <w:rFonts w:ascii="Times New Roman" w:hAnsi="Times New Roman" w:cs="Times New Roman"/>
          <w:iCs/>
          <w:sz w:val="28"/>
          <w:szCs w:val="28"/>
        </w:rPr>
        <w:t>средств;</w:t>
      </w:r>
    </w:p>
    <w:p w:rsidR="009F76B5" w:rsidRPr="00024CEA" w:rsidRDefault="00583EB6" w:rsidP="000E119E">
      <w:pPr>
        <w:spacing w:after="0" w:line="360" w:lineRule="auto"/>
        <w:jc w:val="both"/>
        <w:rPr>
          <w:rFonts w:ascii="Times New Roman" w:hAnsi="Times New Roman" w:cs="Times New Roman"/>
          <w:iCs/>
          <w:sz w:val="28"/>
          <w:szCs w:val="28"/>
        </w:rPr>
      </w:pPr>
      <w:r w:rsidRPr="00024CEA">
        <w:rPr>
          <w:rFonts w:ascii="Times New Roman" w:hAnsi="Times New Roman" w:cs="Times New Roman"/>
          <w:iCs/>
          <w:sz w:val="28"/>
          <w:szCs w:val="28"/>
        </w:rPr>
        <w:t>3)</w:t>
      </w:r>
      <w:r w:rsidR="00634A75" w:rsidRPr="00024CEA">
        <w:rPr>
          <w:rFonts w:ascii="Times New Roman" w:hAnsi="Times New Roman" w:cs="Times New Roman"/>
          <w:iCs/>
          <w:sz w:val="28"/>
          <w:szCs w:val="28"/>
        </w:rPr>
        <w:t>всегда создается для финансирования какой-либо цели;</w:t>
      </w:r>
    </w:p>
    <w:p w:rsidR="009F76B5" w:rsidRPr="00024CEA" w:rsidRDefault="00583EB6" w:rsidP="000E119E">
      <w:pPr>
        <w:spacing w:after="0" w:line="360" w:lineRule="auto"/>
        <w:jc w:val="both"/>
        <w:rPr>
          <w:rFonts w:ascii="Times New Roman" w:hAnsi="Times New Roman" w:cs="Times New Roman"/>
          <w:iCs/>
          <w:sz w:val="28"/>
          <w:szCs w:val="28"/>
        </w:rPr>
      </w:pPr>
      <w:r w:rsidRPr="00024CEA">
        <w:rPr>
          <w:rFonts w:ascii="Times New Roman" w:hAnsi="Times New Roman" w:cs="Times New Roman"/>
          <w:iCs/>
          <w:sz w:val="28"/>
          <w:szCs w:val="28"/>
        </w:rPr>
        <w:t>4)</w:t>
      </w:r>
      <w:r w:rsidR="00634A75" w:rsidRPr="00024CEA">
        <w:rPr>
          <w:rFonts w:ascii="Times New Roman" w:hAnsi="Times New Roman" w:cs="Times New Roman"/>
          <w:iCs/>
          <w:sz w:val="28"/>
          <w:szCs w:val="28"/>
        </w:rPr>
        <w:t>имеет правовое обеспечение, в котором регулируются вопросы</w:t>
      </w:r>
      <w:r w:rsidR="009F76B5" w:rsidRPr="00024CEA">
        <w:rPr>
          <w:rFonts w:ascii="Times New Roman" w:hAnsi="Times New Roman" w:cs="Times New Roman"/>
          <w:iCs/>
          <w:sz w:val="28"/>
          <w:szCs w:val="28"/>
        </w:rPr>
        <w:t xml:space="preserve"> </w:t>
      </w:r>
      <w:r w:rsidR="00634A75" w:rsidRPr="00024CEA">
        <w:rPr>
          <w:rFonts w:ascii="Times New Roman" w:hAnsi="Times New Roman" w:cs="Times New Roman"/>
          <w:iCs/>
          <w:sz w:val="28"/>
          <w:szCs w:val="28"/>
        </w:rPr>
        <w:t>порядка его образования и использования.</w:t>
      </w:r>
    </w:p>
    <w:p w:rsidR="00831FB6" w:rsidRPr="0041792D" w:rsidRDefault="00634A75" w:rsidP="000E119E">
      <w:pPr>
        <w:spacing w:after="0" w:line="360" w:lineRule="auto"/>
        <w:ind w:firstLine="708"/>
        <w:jc w:val="both"/>
        <w:rPr>
          <w:rFonts w:ascii="Times New Roman" w:hAnsi="Times New Roman" w:cs="Times New Roman"/>
          <w:iCs/>
          <w:sz w:val="28"/>
          <w:szCs w:val="28"/>
        </w:rPr>
      </w:pPr>
      <w:r w:rsidRPr="00024CEA">
        <w:rPr>
          <w:rFonts w:ascii="Times New Roman" w:hAnsi="Times New Roman" w:cs="Times New Roman"/>
          <w:iCs/>
          <w:sz w:val="28"/>
          <w:szCs w:val="28"/>
        </w:rPr>
        <w:t>Формирование обособленно функционирующих финансовых</w:t>
      </w:r>
      <w:r w:rsidR="009F76B5" w:rsidRPr="00024CEA">
        <w:rPr>
          <w:rFonts w:ascii="Times New Roman" w:hAnsi="Times New Roman" w:cs="Times New Roman"/>
          <w:iCs/>
          <w:sz w:val="28"/>
          <w:szCs w:val="28"/>
        </w:rPr>
        <w:t xml:space="preserve"> </w:t>
      </w:r>
      <w:r w:rsidRPr="00024CEA">
        <w:rPr>
          <w:rFonts w:ascii="Times New Roman" w:hAnsi="Times New Roman" w:cs="Times New Roman"/>
          <w:iCs/>
          <w:sz w:val="28"/>
          <w:szCs w:val="28"/>
        </w:rPr>
        <w:t>фондов с четкой регламентацией порядка их формирования и</w:t>
      </w:r>
      <w:r w:rsidR="009F76B5" w:rsidRPr="00024CEA">
        <w:rPr>
          <w:rFonts w:ascii="Times New Roman" w:hAnsi="Times New Roman" w:cs="Times New Roman"/>
          <w:iCs/>
          <w:sz w:val="28"/>
          <w:szCs w:val="28"/>
        </w:rPr>
        <w:t xml:space="preserve"> </w:t>
      </w:r>
      <w:r w:rsidRPr="00024CEA">
        <w:rPr>
          <w:rFonts w:ascii="Times New Roman" w:hAnsi="Times New Roman" w:cs="Times New Roman"/>
          <w:iCs/>
          <w:sz w:val="28"/>
          <w:szCs w:val="28"/>
        </w:rPr>
        <w:t>использования обеспечивает концентрацию финансовых ресурсов</w:t>
      </w:r>
      <w:r w:rsidR="009F76B5" w:rsidRPr="00024CEA">
        <w:rPr>
          <w:rFonts w:ascii="Times New Roman" w:hAnsi="Times New Roman" w:cs="Times New Roman"/>
          <w:iCs/>
          <w:sz w:val="28"/>
          <w:szCs w:val="28"/>
        </w:rPr>
        <w:t xml:space="preserve"> </w:t>
      </w:r>
      <w:r w:rsidR="00A71172" w:rsidRPr="00024CEA">
        <w:rPr>
          <w:rFonts w:ascii="Times New Roman" w:hAnsi="Times New Roman" w:cs="Times New Roman"/>
          <w:iCs/>
          <w:sz w:val="28"/>
          <w:szCs w:val="28"/>
        </w:rPr>
        <w:t xml:space="preserve">на основных направлениях развития экономики, дает </w:t>
      </w:r>
      <w:r w:rsidR="00A71172" w:rsidRPr="00024CEA">
        <w:rPr>
          <w:rFonts w:ascii="Times New Roman" w:hAnsi="Times New Roman" w:cs="Times New Roman"/>
          <w:sz w:val="28"/>
          <w:szCs w:val="28"/>
        </w:rPr>
        <w:t>возможность полнее увязывать общественные и личные интересы,</w:t>
      </w:r>
      <w:r w:rsidRPr="00024CEA">
        <w:rPr>
          <w:rFonts w:ascii="Times New Roman" w:hAnsi="Times New Roman" w:cs="Times New Roman"/>
          <w:iCs/>
          <w:sz w:val="28"/>
          <w:szCs w:val="28"/>
        </w:rPr>
        <w:t xml:space="preserve"> позволяет эффективнее</w:t>
      </w:r>
      <w:r w:rsidR="009F76B5" w:rsidRPr="00024CEA">
        <w:rPr>
          <w:rFonts w:ascii="Times New Roman" w:hAnsi="Times New Roman" w:cs="Times New Roman"/>
          <w:iCs/>
          <w:sz w:val="28"/>
          <w:szCs w:val="28"/>
        </w:rPr>
        <w:t xml:space="preserve"> </w:t>
      </w:r>
      <w:r w:rsidRPr="00024CEA">
        <w:rPr>
          <w:rFonts w:ascii="Times New Roman" w:hAnsi="Times New Roman" w:cs="Times New Roman"/>
          <w:iCs/>
          <w:sz w:val="28"/>
          <w:szCs w:val="28"/>
        </w:rPr>
        <w:t xml:space="preserve">управлять </w:t>
      </w:r>
      <w:r w:rsidR="00A71172" w:rsidRPr="00024CEA">
        <w:rPr>
          <w:rFonts w:ascii="Times New Roman" w:hAnsi="Times New Roman" w:cs="Times New Roman"/>
          <w:iCs/>
          <w:sz w:val="28"/>
          <w:szCs w:val="28"/>
        </w:rPr>
        <w:t>финансовыми ресурсами фонда</w:t>
      </w:r>
      <w:r w:rsidRPr="00024CEA">
        <w:rPr>
          <w:rFonts w:ascii="Times New Roman" w:hAnsi="Times New Roman" w:cs="Times New Roman"/>
          <w:iCs/>
          <w:sz w:val="28"/>
          <w:szCs w:val="28"/>
        </w:rPr>
        <w:t xml:space="preserve"> и облегчает </w:t>
      </w:r>
      <w:proofErr w:type="gramStart"/>
      <w:r w:rsidRPr="00024CEA">
        <w:rPr>
          <w:rFonts w:ascii="Times New Roman" w:hAnsi="Times New Roman" w:cs="Times New Roman"/>
          <w:iCs/>
          <w:sz w:val="28"/>
          <w:szCs w:val="28"/>
        </w:rPr>
        <w:t>контроль за</w:t>
      </w:r>
      <w:proofErr w:type="gramEnd"/>
      <w:r w:rsidRPr="00024CEA">
        <w:rPr>
          <w:rFonts w:ascii="Times New Roman" w:hAnsi="Times New Roman" w:cs="Times New Roman"/>
          <w:iCs/>
          <w:sz w:val="28"/>
          <w:szCs w:val="28"/>
        </w:rPr>
        <w:t xml:space="preserve"> их формированием и</w:t>
      </w:r>
      <w:r w:rsidR="009F76B5" w:rsidRPr="00024CEA">
        <w:rPr>
          <w:rFonts w:ascii="Times New Roman" w:hAnsi="Times New Roman" w:cs="Times New Roman"/>
          <w:iCs/>
          <w:sz w:val="28"/>
          <w:szCs w:val="28"/>
        </w:rPr>
        <w:t xml:space="preserve"> </w:t>
      </w:r>
      <w:r w:rsidR="00831FB6" w:rsidRPr="00024CEA">
        <w:rPr>
          <w:rFonts w:ascii="Times New Roman" w:hAnsi="Times New Roman" w:cs="Times New Roman"/>
          <w:iCs/>
          <w:sz w:val="28"/>
          <w:szCs w:val="28"/>
        </w:rPr>
        <w:t>использованием.</w:t>
      </w:r>
      <w:r w:rsidR="0041792D" w:rsidRPr="0041792D">
        <w:rPr>
          <w:rFonts w:ascii="Times New Roman" w:hAnsi="Times New Roman" w:cs="Times New Roman"/>
          <w:iCs/>
          <w:sz w:val="28"/>
          <w:szCs w:val="28"/>
        </w:rPr>
        <w:t>[13]</w:t>
      </w:r>
    </w:p>
    <w:p w:rsidR="00634A75" w:rsidRPr="00024CEA" w:rsidRDefault="00831FB6"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iCs/>
          <w:sz w:val="28"/>
          <w:szCs w:val="28"/>
        </w:rPr>
        <w:t>Р</w:t>
      </w:r>
      <w:r w:rsidR="00634A75" w:rsidRPr="00024CEA">
        <w:rPr>
          <w:rFonts w:ascii="Times New Roman" w:hAnsi="Times New Roman" w:cs="Times New Roman"/>
          <w:iCs/>
          <w:sz w:val="28"/>
          <w:szCs w:val="28"/>
        </w:rPr>
        <w:t>анее фондовая форма была основной,</w:t>
      </w:r>
      <w:r w:rsidR="009F76B5" w:rsidRPr="00024CEA">
        <w:rPr>
          <w:rFonts w:ascii="Times New Roman" w:hAnsi="Times New Roman" w:cs="Times New Roman"/>
          <w:iCs/>
          <w:sz w:val="28"/>
          <w:szCs w:val="28"/>
        </w:rPr>
        <w:t xml:space="preserve"> </w:t>
      </w:r>
      <w:r w:rsidRPr="00024CEA">
        <w:rPr>
          <w:rFonts w:ascii="Times New Roman" w:hAnsi="Times New Roman" w:cs="Times New Roman"/>
          <w:iCs/>
          <w:sz w:val="28"/>
          <w:szCs w:val="28"/>
        </w:rPr>
        <w:t>но сейчас</w:t>
      </w:r>
      <w:r w:rsidR="00634A75" w:rsidRPr="00024CEA">
        <w:rPr>
          <w:rFonts w:ascii="Times New Roman" w:hAnsi="Times New Roman" w:cs="Times New Roman"/>
          <w:iCs/>
          <w:sz w:val="28"/>
          <w:szCs w:val="28"/>
        </w:rPr>
        <w:t xml:space="preserve"> в условиях рынка в фондовой форме формируются и</w:t>
      </w:r>
      <w:r w:rsidR="009F76B5" w:rsidRPr="00024CEA">
        <w:rPr>
          <w:rFonts w:ascii="Times New Roman" w:hAnsi="Times New Roman" w:cs="Times New Roman"/>
          <w:iCs/>
          <w:sz w:val="28"/>
          <w:szCs w:val="28"/>
        </w:rPr>
        <w:t xml:space="preserve"> </w:t>
      </w:r>
      <w:r w:rsidR="00634A75" w:rsidRPr="00024CEA">
        <w:rPr>
          <w:rFonts w:ascii="Times New Roman" w:hAnsi="Times New Roman" w:cs="Times New Roman"/>
          <w:iCs/>
          <w:sz w:val="28"/>
          <w:szCs w:val="28"/>
        </w:rPr>
        <w:t>используются в основном финансовые ресурсы органов государственной</w:t>
      </w:r>
      <w:r w:rsidR="009F76B5" w:rsidRPr="00024CEA">
        <w:rPr>
          <w:rFonts w:ascii="Times New Roman" w:hAnsi="Times New Roman" w:cs="Times New Roman"/>
          <w:iCs/>
          <w:sz w:val="28"/>
          <w:szCs w:val="28"/>
        </w:rPr>
        <w:t xml:space="preserve"> </w:t>
      </w:r>
      <w:r w:rsidR="00634A75" w:rsidRPr="00024CEA">
        <w:rPr>
          <w:rFonts w:ascii="Times New Roman" w:hAnsi="Times New Roman" w:cs="Times New Roman"/>
          <w:iCs/>
          <w:sz w:val="28"/>
          <w:szCs w:val="28"/>
        </w:rPr>
        <w:t xml:space="preserve">власти и местного самоуправления. </w:t>
      </w:r>
      <w:r w:rsidR="00A71172" w:rsidRPr="00024CEA">
        <w:rPr>
          <w:rFonts w:ascii="Times New Roman" w:hAnsi="Times New Roman" w:cs="Times New Roman"/>
          <w:sz w:val="28"/>
          <w:szCs w:val="28"/>
        </w:rPr>
        <w:t>К таким фондам относят бюджеты разных уровней и государственные внебюджетные социальные фонды.</w:t>
      </w:r>
    </w:p>
    <w:p w:rsidR="00396868" w:rsidRPr="00024CEA" w:rsidRDefault="004C08BD"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lastRenderedPageBreak/>
        <w:t xml:space="preserve">В </w:t>
      </w:r>
      <w:r w:rsidR="00396868" w:rsidRPr="00024CEA">
        <w:rPr>
          <w:rFonts w:ascii="Times New Roman" w:hAnsi="Times New Roman" w:cs="Times New Roman"/>
          <w:sz w:val="28"/>
          <w:szCs w:val="28"/>
        </w:rPr>
        <w:t>зависимости от территориального уровня функционирования, выделяют федеральные, региональные (субъектов Федерации) и местные (м</w:t>
      </w:r>
      <w:r w:rsidR="00690294" w:rsidRPr="00024CEA">
        <w:rPr>
          <w:rFonts w:ascii="Times New Roman" w:hAnsi="Times New Roman" w:cs="Times New Roman"/>
          <w:sz w:val="28"/>
          <w:szCs w:val="28"/>
        </w:rPr>
        <w:t>униципальные) финансовые фонды.</w:t>
      </w:r>
    </w:p>
    <w:p w:rsidR="00396868" w:rsidRPr="00024CEA" w:rsidRDefault="00396868"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 xml:space="preserve">В зависимости от формы собственности </w:t>
      </w:r>
      <w:r w:rsidR="004C08BD" w:rsidRPr="00024CEA">
        <w:rPr>
          <w:rFonts w:ascii="Times New Roman" w:hAnsi="Times New Roman" w:cs="Times New Roman"/>
          <w:sz w:val="28"/>
          <w:szCs w:val="28"/>
        </w:rPr>
        <w:t>выделяют</w:t>
      </w:r>
      <w:r w:rsidRPr="00024CEA">
        <w:rPr>
          <w:rFonts w:ascii="Times New Roman" w:hAnsi="Times New Roman" w:cs="Times New Roman"/>
          <w:sz w:val="28"/>
          <w:szCs w:val="28"/>
        </w:rPr>
        <w:t xml:space="preserve"> государственные (федеральные и региональные) и муниципальные финансовые фонды.</w:t>
      </w:r>
    </w:p>
    <w:p w:rsidR="00396868" w:rsidRPr="0041792D" w:rsidRDefault="00396868"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В зависимости от периода функционирования финансовые фонды бывают постоянными и временными. Так,</w:t>
      </w:r>
      <w:r w:rsidR="004C08BD" w:rsidRPr="00024CEA">
        <w:rPr>
          <w:rFonts w:ascii="Times New Roman" w:hAnsi="Times New Roman" w:cs="Times New Roman"/>
          <w:sz w:val="28"/>
          <w:szCs w:val="28"/>
        </w:rPr>
        <w:t xml:space="preserve"> </w:t>
      </w:r>
      <w:r w:rsidRPr="00024CEA">
        <w:rPr>
          <w:rFonts w:ascii="Times New Roman" w:hAnsi="Times New Roman" w:cs="Times New Roman"/>
          <w:sz w:val="28"/>
          <w:szCs w:val="28"/>
        </w:rPr>
        <w:t>Пенсионный фонд</w:t>
      </w:r>
      <w:r w:rsidR="004C08BD" w:rsidRPr="00024CEA">
        <w:rPr>
          <w:rFonts w:ascii="Times New Roman" w:hAnsi="Times New Roman" w:cs="Times New Roman"/>
          <w:sz w:val="28"/>
          <w:szCs w:val="28"/>
        </w:rPr>
        <w:t xml:space="preserve"> </w:t>
      </w:r>
      <w:r w:rsidRPr="00024CEA">
        <w:rPr>
          <w:rFonts w:ascii="Times New Roman" w:hAnsi="Times New Roman" w:cs="Times New Roman"/>
          <w:sz w:val="28"/>
          <w:szCs w:val="28"/>
        </w:rPr>
        <w:t xml:space="preserve">РФ, Фонд социального страхования РФ, Фонд медицинского страхования РФ, Государственный фонд занятости населения РФ, являются постоянными, поскольку предназначаются для финансирования длительных государственных программ. </w:t>
      </w:r>
      <w:r w:rsidR="00690294" w:rsidRPr="00024CEA">
        <w:rPr>
          <w:rFonts w:ascii="Times New Roman" w:hAnsi="Times New Roman" w:cs="Times New Roman"/>
          <w:sz w:val="28"/>
          <w:szCs w:val="28"/>
        </w:rPr>
        <w:t>Временные фонды</w:t>
      </w:r>
      <w:r w:rsidRPr="00024CEA">
        <w:rPr>
          <w:rFonts w:ascii="Times New Roman" w:hAnsi="Times New Roman" w:cs="Times New Roman"/>
          <w:sz w:val="28"/>
          <w:szCs w:val="28"/>
        </w:rPr>
        <w:t xml:space="preserve"> образуются в составе бюджета и, следовательно, действуют, как и бюджет, только один финансовый год.</w:t>
      </w:r>
      <w:r w:rsidR="0041792D" w:rsidRPr="0041792D">
        <w:rPr>
          <w:rFonts w:ascii="Times New Roman" w:hAnsi="Times New Roman" w:cs="Times New Roman"/>
          <w:sz w:val="28"/>
          <w:szCs w:val="28"/>
        </w:rPr>
        <w:t>[10]</w:t>
      </w:r>
    </w:p>
    <w:p w:rsidR="00396868" w:rsidRPr="0041792D" w:rsidRDefault="00396868"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Широко использовалась в законодательстве классификация финансовых фондов в зависимости от их целевого назначения. В этой связи были созданы и функционировали экономические (Фонд поддержки предпринимательства, инвестиционные фоны субъектов РФ), научно-исследовательские (фонды развития научно-исследовательских работ), природоохранительные (Федеральный экологический фонд, Федеральный фонд воспроизв</w:t>
      </w:r>
      <w:r w:rsidR="004B3FAF" w:rsidRPr="00024CEA">
        <w:rPr>
          <w:rFonts w:ascii="Times New Roman" w:hAnsi="Times New Roman" w:cs="Times New Roman"/>
          <w:sz w:val="28"/>
          <w:szCs w:val="28"/>
        </w:rPr>
        <w:t>одства минерально-сырьевой базы</w:t>
      </w:r>
      <w:r w:rsidRPr="00024CEA">
        <w:rPr>
          <w:rFonts w:ascii="Times New Roman" w:hAnsi="Times New Roman" w:cs="Times New Roman"/>
          <w:sz w:val="28"/>
          <w:szCs w:val="28"/>
        </w:rPr>
        <w:t>), социальные (Пенсионный фонд РФ, Фонд социального страхования РФ, Государственный фонд занятости населения РФ) фонды.</w:t>
      </w:r>
      <w:r w:rsidR="0041792D" w:rsidRPr="0041792D">
        <w:rPr>
          <w:rFonts w:ascii="Times New Roman" w:hAnsi="Times New Roman" w:cs="Times New Roman"/>
          <w:sz w:val="28"/>
          <w:szCs w:val="28"/>
        </w:rPr>
        <w:t>[4]</w:t>
      </w:r>
    </w:p>
    <w:p w:rsidR="005E04C5" w:rsidRPr="00024CEA" w:rsidRDefault="005E04C5" w:rsidP="000E119E">
      <w:pPr>
        <w:spacing w:after="0" w:line="360" w:lineRule="auto"/>
        <w:ind w:firstLine="709"/>
        <w:jc w:val="both"/>
        <w:rPr>
          <w:rFonts w:ascii="Times New Roman" w:eastAsia="Calibri" w:hAnsi="Times New Roman" w:cs="Times New Roman"/>
          <w:sz w:val="28"/>
          <w:szCs w:val="28"/>
        </w:rPr>
      </w:pPr>
      <w:r w:rsidRPr="00024CEA">
        <w:rPr>
          <w:rFonts w:ascii="Times New Roman" w:eastAsia="Calibri" w:hAnsi="Times New Roman" w:cs="Times New Roman"/>
          <w:sz w:val="28"/>
          <w:szCs w:val="28"/>
        </w:rPr>
        <w:t>Денежные фонды предприятия можно разбить на 4 группы:</w:t>
      </w:r>
    </w:p>
    <w:p w:rsidR="005E04C5" w:rsidRPr="00024CEA" w:rsidRDefault="005E04C5" w:rsidP="000E119E">
      <w:pPr>
        <w:spacing w:after="0" w:line="360" w:lineRule="auto"/>
        <w:jc w:val="both"/>
        <w:rPr>
          <w:rFonts w:ascii="Times New Roman" w:eastAsia="Calibri" w:hAnsi="Times New Roman" w:cs="Times New Roman"/>
          <w:sz w:val="28"/>
          <w:szCs w:val="28"/>
        </w:rPr>
      </w:pPr>
      <w:r w:rsidRPr="00024CEA">
        <w:rPr>
          <w:rFonts w:ascii="Times New Roman" w:hAnsi="Times New Roman" w:cs="Times New Roman"/>
          <w:sz w:val="28"/>
          <w:szCs w:val="28"/>
        </w:rPr>
        <w:t>1)</w:t>
      </w:r>
      <w:r w:rsidRPr="00024CEA">
        <w:rPr>
          <w:rFonts w:ascii="Times New Roman" w:eastAsia="Calibri" w:hAnsi="Times New Roman" w:cs="Times New Roman"/>
          <w:sz w:val="28"/>
          <w:szCs w:val="28"/>
        </w:rPr>
        <w:t>Фонды собственных средств (уставный капитал, добавочный капитал, резервны</w:t>
      </w:r>
      <w:r w:rsidR="005E2E65" w:rsidRPr="00024CEA">
        <w:rPr>
          <w:rFonts w:ascii="Times New Roman" w:hAnsi="Times New Roman" w:cs="Times New Roman"/>
          <w:sz w:val="28"/>
          <w:szCs w:val="28"/>
        </w:rPr>
        <w:t>й капитал, инвалютный фонд</w:t>
      </w:r>
      <w:r w:rsidRPr="00024CEA">
        <w:rPr>
          <w:rFonts w:ascii="Times New Roman" w:eastAsia="Calibri" w:hAnsi="Times New Roman" w:cs="Times New Roman"/>
          <w:sz w:val="28"/>
          <w:szCs w:val="28"/>
        </w:rPr>
        <w:t>).</w:t>
      </w:r>
    </w:p>
    <w:p w:rsidR="005E04C5" w:rsidRPr="00024CEA" w:rsidRDefault="005E04C5" w:rsidP="000E119E">
      <w:pPr>
        <w:spacing w:after="0" w:line="360" w:lineRule="auto"/>
        <w:jc w:val="both"/>
        <w:rPr>
          <w:rFonts w:ascii="Times New Roman" w:eastAsia="Calibri" w:hAnsi="Times New Roman" w:cs="Times New Roman"/>
          <w:sz w:val="28"/>
          <w:szCs w:val="28"/>
        </w:rPr>
      </w:pPr>
      <w:r w:rsidRPr="00024CEA">
        <w:rPr>
          <w:rFonts w:ascii="Times New Roman" w:hAnsi="Times New Roman" w:cs="Times New Roman"/>
          <w:sz w:val="28"/>
          <w:szCs w:val="28"/>
        </w:rPr>
        <w:t>2)</w:t>
      </w:r>
      <w:r w:rsidRPr="00024CEA">
        <w:rPr>
          <w:rFonts w:ascii="Times New Roman" w:eastAsia="Calibri" w:hAnsi="Times New Roman" w:cs="Times New Roman"/>
          <w:sz w:val="28"/>
          <w:szCs w:val="28"/>
        </w:rPr>
        <w:t>Фонды привлеченных средств (фонд потребления, расчеты по ди</w:t>
      </w:r>
      <w:r w:rsidRPr="00024CEA">
        <w:rPr>
          <w:rFonts w:ascii="Times New Roman" w:hAnsi="Times New Roman" w:cs="Times New Roman"/>
          <w:sz w:val="28"/>
          <w:szCs w:val="28"/>
        </w:rPr>
        <w:t xml:space="preserve">видендам, </w:t>
      </w:r>
      <w:r w:rsidRPr="00024CEA">
        <w:rPr>
          <w:rFonts w:ascii="Times New Roman" w:eastAsia="Calibri" w:hAnsi="Times New Roman" w:cs="Times New Roman"/>
          <w:sz w:val="28"/>
          <w:szCs w:val="28"/>
        </w:rPr>
        <w:t>доходы будущих периодов, резервы предстоящих расходов и платежей).</w:t>
      </w:r>
    </w:p>
    <w:p w:rsidR="005E04C5" w:rsidRPr="00024CEA" w:rsidRDefault="005E04C5" w:rsidP="000E119E">
      <w:pPr>
        <w:spacing w:after="0" w:line="360" w:lineRule="auto"/>
        <w:jc w:val="both"/>
        <w:rPr>
          <w:rFonts w:ascii="Times New Roman" w:eastAsia="Calibri" w:hAnsi="Times New Roman" w:cs="Times New Roman"/>
          <w:sz w:val="28"/>
          <w:szCs w:val="28"/>
        </w:rPr>
      </w:pPr>
      <w:r w:rsidRPr="00024CEA">
        <w:rPr>
          <w:rFonts w:ascii="Times New Roman" w:hAnsi="Times New Roman" w:cs="Times New Roman"/>
          <w:sz w:val="28"/>
          <w:szCs w:val="28"/>
        </w:rPr>
        <w:t>3)</w:t>
      </w:r>
      <w:r w:rsidRPr="00024CEA">
        <w:rPr>
          <w:rFonts w:ascii="Times New Roman" w:eastAsia="Calibri" w:hAnsi="Times New Roman" w:cs="Times New Roman"/>
          <w:sz w:val="28"/>
          <w:szCs w:val="28"/>
        </w:rPr>
        <w:t>Фонды заемных средств (кредиты банков, факторинг, лизинг).</w:t>
      </w:r>
    </w:p>
    <w:p w:rsidR="005E04C5" w:rsidRPr="00024CEA" w:rsidRDefault="005E04C5" w:rsidP="000E119E">
      <w:pPr>
        <w:spacing w:after="0" w:line="360" w:lineRule="auto"/>
        <w:jc w:val="both"/>
        <w:rPr>
          <w:rFonts w:ascii="Times New Roman" w:eastAsia="Calibri" w:hAnsi="Times New Roman" w:cs="Times New Roman"/>
          <w:sz w:val="28"/>
          <w:szCs w:val="28"/>
        </w:rPr>
      </w:pPr>
      <w:r w:rsidRPr="00024CEA">
        <w:rPr>
          <w:rFonts w:ascii="Times New Roman" w:hAnsi="Times New Roman" w:cs="Times New Roman"/>
          <w:sz w:val="28"/>
          <w:szCs w:val="28"/>
        </w:rPr>
        <w:t>4)</w:t>
      </w:r>
      <w:r w:rsidRPr="00024CEA">
        <w:rPr>
          <w:rFonts w:ascii="Times New Roman" w:eastAsia="Calibri" w:hAnsi="Times New Roman" w:cs="Times New Roman"/>
          <w:sz w:val="28"/>
          <w:szCs w:val="28"/>
        </w:rPr>
        <w:t>Оперативные денежные фонды (для выплаты заработной платы, для выплаты дивидендов, для платеже</w:t>
      </w:r>
      <w:r w:rsidR="005E2E65" w:rsidRPr="00024CEA">
        <w:rPr>
          <w:rFonts w:ascii="Times New Roman" w:hAnsi="Times New Roman" w:cs="Times New Roman"/>
          <w:sz w:val="28"/>
          <w:szCs w:val="28"/>
        </w:rPr>
        <w:t>й</w:t>
      </w:r>
      <w:r w:rsidRPr="00024CEA">
        <w:rPr>
          <w:rFonts w:ascii="Times New Roman" w:eastAsia="Calibri" w:hAnsi="Times New Roman" w:cs="Times New Roman"/>
          <w:sz w:val="28"/>
          <w:szCs w:val="28"/>
        </w:rPr>
        <w:t xml:space="preserve"> в бюджет).</w:t>
      </w:r>
    </w:p>
    <w:p w:rsidR="005E04C5" w:rsidRPr="00024CEA" w:rsidRDefault="005E04C5" w:rsidP="000E119E">
      <w:pPr>
        <w:spacing w:after="0" w:line="360" w:lineRule="auto"/>
        <w:ind w:firstLine="709"/>
        <w:jc w:val="both"/>
        <w:rPr>
          <w:rFonts w:ascii="Times New Roman" w:eastAsia="Calibri" w:hAnsi="Times New Roman" w:cs="Times New Roman"/>
          <w:sz w:val="28"/>
          <w:szCs w:val="28"/>
        </w:rPr>
      </w:pPr>
      <w:r w:rsidRPr="00024CEA">
        <w:rPr>
          <w:rFonts w:ascii="Times New Roman" w:eastAsia="Calibri" w:hAnsi="Times New Roman" w:cs="Times New Roman"/>
          <w:sz w:val="28"/>
          <w:szCs w:val="28"/>
        </w:rPr>
        <w:lastRenderedPageBreak/>
        <w:t>Первая группа денежных фондов предприятия - это фонды собственных средств. Они играют решающую роль в его деятельности</w:t>
      </w:r>
      <w:r w:rsidR="005E2E65" w:rsidRPr="00024CEA">
        <w:rPr>
          <w:rFonts w:ascii="Times New Roman" w:hAnsi="Times New Roman" w:cs="Times New Roman"/>
          <w:sz w:val="28"/>
          <w:szCs w:val="28"/>
        </w:rPr>
        <w:t>.</w:t>
      </w:r>
    </w:p>
    <w:p w:rsidR="005E04C5" w:rsidRPr="00024CEA" w:rsidRDefault="005E04C5" w:rsidP="000E119E">
      <w:pPr>
        <w:spacing w:after="0" w:line="360" w:lineRule="auto"/>
        <w:ind w:firstLine="709"/>
        <w:jc w:val="both"/>
        <w:rPr>
          <w:rFonts w:ascii="Times New Roman" w:eastAsia="Calibri" w:hAnsi="Times New Roman" w:cs="Times New Roman"/>
          <w:sz w:val="28"/>
          <w:szCs w:val="28"/>
        </w:rPr>
      </w:pPr>
      <w:r w:rsidRPr="00024CEA">
        <w:rPr>
          <w:rFonts w:ascii="Times New Roman" w:eastAsia="Calibri" w:hAnsi="Times New Roman" w:cs="Times New Roman"/>
          <w:sz w:val="28"/>
          <w:szCs w:val="28"/>
        </w:rPr>
        <w:t>Уставный капитал - это сумма вкладов первоначально инвестированных собственниками в имущество предприятия для обеспечения его уставной деятельности. Его размер всегда четко определен в учредительных документах предприятия. Уставный капитал является основой всей деятельности любого предприятия, имеет важное экономическое значение.</w:t>
      </w:r>
    </w:p>
    <w:p w:rsidR="005E04C5" w:rsidRPr="00024CEA" w:rsidRDefault="005E04C5" w:rsidP="000E119E">
      <w:pPr>
        <w:spacing w:after="0" w:line="360" w:lineRule="auto"/>
        <w:ind w:firstLine="709"/>
        <w:jc w:val="both"/>
        <w:rPr>
          <w:rFonts w:ascii="Times New Roman" w:eastAsia="Calibri" w:hAnsi="Times New Roman" w:cs="Times New Roman"/>
          <w:sz w:val="28"/>
          <w:szCs w:val="28"/>
        </w:rPr>
      </w:pPr>
      <w:r w:rsidRPr="00024CEA">
        <w:rPr>
          <w:rFonts w:ascii="Times New Roman" w:eastAsia="Calibri" w:hAnsi="Times New Roman" w:cs="Times New Roman"/>
          <w:sz w:val="28"/>
          <w:szCs w:val="28"/>
        </w:rPr>
        <w:t>Резервный капитал - это страховой капитал предприятия, предназначенный для возмещения убытков от хозяйственной деятельности, а также для выплаты доходов инвесторам и кредиторам в случае, если на эти цели не хватает прибыли. Средства резервного капитала выступают гарантией бесперебойной работы предприятия и соблюдения интересов третьих лиц.</w:t>
      </w:r>
    </w:p>
    <w:p w:rsidR="005E04C5" w:rsidRPr="00024CEA" w:rsidRDefault="005E04C5" w:rsidP="000E119E">
      <w:pPr>
        <w:spacing w:after="0" w:line="360" w:lineRule="auto"/>
        <w:ind w:firstLine="709"/>
        <w:jc w:val="both"/>
        <w:rPr>
          <w:rFonts w:ascii="Times New Roman" w:eastAsia="Calibri" w:hAnsi="Times New Roman" w:cs="Times New Roman"/>
          <w:sz w:val="28"/>
          <w:szCs w:val="28"/>
        </w:rPr>
      </w:pPr>
      <w:r w:rsidRPr="00024CEA">
        <w:rPr>
          <w:rFonts w:ascii="Times New Roman" w:eastAsia="Calibri" w:hAnsi="Times New Roman" w:cs="Times New Roman"/>
          <w:sz w:val="28"/>
          <w:szCs w:val="28"/>
        </w:rPr>
        <w:t>Понятие добавочного капитала раскрывается нормативными документами по бухгалтерскому учету. Добавочный капитал является одним из источников собственных средств организации. Он образуется в процессе хозяйственной деятельности предприятия в результате прироста стоимости активов предприятия, а также в результате присоединения к активам безвозмездно полученного имущества производственного назначения. Добавочный капитал включает в себя капитал переоценки, эмиссионный доход, капитал накопления. Капитал переоценки - прирост стоимости имущества в результате переоценок основных средств и незавершенного строительства организации, производимых по решениям правительства. Эмиссионный доход - полученные денежные средства и имущество в сумме повышения их величины над стоимостью переданных акций. Капитал накопления – прирост активов в результате инвестиционной деятельности организации, профинансированной за счет прибыли.</w:t>
      </w:r>
    </w:p>
    <w:p w:rsidR="0093226C" w:rsidRPr="00024CEA" w:rsidRDefault="005E04C5" w:rsidP="000E119E">
      <w:pPr>
        <w:spacing w:after="0" w:line="360" w:lineRule="auto"/>
        <w:ind w:firstLine="709"/>
        <w:jc w:val="both"/>
        <w:rPr>
          <w:rFonts w:ascii="Times New Roman" w:hAnsi="Times New Roman" w:cs="Times New Roman"/>
          <w:sz w:val="28"/>
          <w:szCs w:val="28"/>
        </w:rPr>
      </w:pPr>
      <w:r w:rsidRPr="00024CEA">
        <w:rPr>
          <w:rFonts w:ascii="Times New Roman" w:eastAsia="Calibri" w:hAnsi="Times New Roman" w:cs="Times New Roman"/>
          <w:sz w:val="28"/>
          <w:szCs w:val="28"/>
        </w:rPr>
        <w:t>Вторая группа денежных фондов - это фонды привлеченных</w:t>
      </w:r>
      <w:r w:rsidR="0093226C" w:rsidRPr="00024CEA">
        <w:rPr>
          <w:rFonts w:ascii="Times New Roman" w:hAnsi="Times New Roman" w:cs="Times New Roman"/>
          <w:sz w:val="28"/>
          <w:szCs w:val="28"/>
        </w:rPr>
        <w:t xml:space="preserve"> средств. Они имеют двойственный</w:t>
      </w:r>
      <w:r w:rsidRPr="00024CEA">
        <w:rPr>
          <w:rFonts w:ascii="Times New Roman" w:eastAsia="Calibri" w:hAnsi="Times New Roman" w:cs="Times New Roman"/>
          <w:sz w:val="28"/>
          <w:szCs w:val="28"/>
        </w:rPr>
        <w:t xml:space="preserve"> характер. С одной стороны, эти средства находятся в обороте предприятия, а с другой - они принадлежат его работникам (дивиденды </w:t>
      </w:r>
      <w:r w:rsidRPr="00024CEA">
        <w:rPr>
          <w:rFonts w:ascii="Times New Roman" w:eastAsia="Calibri" w:hAnsi="Times New Roman" w:cs="Times New Roman"/>
          <w:sz w:val="28"/>
          <w:szCs w:val="28"/>
        </w:rPr>
        <w:lastRenderedPageBreak/>
        <w:t xml:space="preserve">и фонд потребления). Фонд потребления </w:t>
      </w:r>
      <w:r w:rsidR="0093226C" w:rsidRPr="00024CEA">
        <w:rPr>
          <w:rFonts w:ascii="Times New Roman" w:hAnsi="Times New Roman" w:cs="Times New Roman"/>
          <w:sz w:val="28"/>
          <w:szCs w:val="28"/>
        </w:rPr>
        <w:t xml:space="preserve">- </w:t>
      </w:r>
      <w:r w:rsidRPr="00024CEA">
        <w:rPr>
          <w:rFonts w:ascii="Times New Roman" w:eastAsia="Calibri" w:hAnsi="Times New Roman" w:cs="Times New Roman"/>
          <w:sz w:val="28"/>
          <w:szCs w:val="28"/>
        </w:rPr>
        <w:t>денежный фонд, образуемый за счет чистой прибыли предприятия, представляющий собой совокупность прямых и косвенных выплат работникам предприятия</w:t>
      </w:r>
      <w:r w:rsidR="0093226C" w:rsidRPr="00024CEA">
        <w:rPr>
          <w:rFonts w:ascii="Times New Roman" w:hAnsi="Times New Roman" w:cs="Times New Roman"/>
          <w:sz w:val="28"/>
          <w:szCs w:val="28"/>
        </w:rPr>
        <w:t>.</w:t>
      </w:r>
    </w:p>
    <w:p w:rsidR="005E04C5" w:rsidRPr="00024CEA" w:rsidRDefault="005E04C5" w:rsidP="000E119E">
      <w:pPr>
        <w:spacing w:after="0" w:line="360" w:lineRule="auto"/>
        <w:ind w:firstLine="709"/>
        <w:jc w:val="both"/>
        <w:rPr>
          <w:rFonts w:ascii="Times New Roman" w:eastAsia="Calibri" w:hAnsi="Times New Roman" w:cs="Times New Roman"/>
          <w:sz w:val="28"/>
          <w:szCs w:val="28"/>
        </w:rPr>
      </w:pPr>
      <w:r w:rsidRPr="00024CEA">
        <w:rPr>
          <w:rFonts w:ascii="Times New Roman" w:eastAsia="Calibri" w:hAnsi="Times New Roman" w:cs="Times New Roman"/>
          <w:sz w:val="28"/>
          <w:szCs w:val="28"/>
        </w:rPr>
        <w:t>Третья группа денежных фондов предприятия - это фонды заемных средств. В условиях рыночной экономики ни одно предприятие не может обходиться без заемных средств.</w:t>
      </w:r>
      <w:r w:rsidR="0093226C" w:rsidRPr="00024CEA">
        <w:rPr>
          <w:rFonts w:ascii="Times New Roman" w:hAnsi="Times New Roman" w:cs="Times New Roman"/>
          <w:sz w:val="28"/>
          <w:szCs w:val="28"/>
        </w:rPr>
        <w:t xml:space="preserve"> З</w:t>
      </w:r>
      <w:r w:rsidRPr="00024CEA">
        <w:rPr>
          <w:rFonts w:ascii="Times New Roman" w:eastAsia="Calibri" w:hAnsi="Times New Roman" w:cs="Times New Roman"/>
          <w:sz w:val="28"/>
          <w:szCs w:val="28"/>
        </w:rPr>
        <w:t>аемные средства в нормальных экономических условиях способствуют повышению эффективности производства.</w:t>
      </w:r>
    </w:p>
    <w:p w:rsidR="005E04C5" w:rsidRPr="00024CEA" w:rsidRDefault="005E04C5" w:rsidP="000E119E">
      <w:pPr>
        <w:spacing w:after="0" w:line="360" w:lineRule="auto"/>
        <w:ind w:firstLine="709"/>
        <w:jc w:val="both"/>
        <w:rPr>
          <w:rFonts w:ascii="Times New Roman" w:eastAsia="Calibri" w:hAnsi="Times New Roman" w:cs="Times New Roman"/>
          <w:sz w:val="28"/>
          <w:szCs w:val="28"/>
        </w:rPr>
      </w:pPr>
      <w:r w:rsidRPr="00024CEA">
        <w:rPr>
          <w:rFonts w:ascii="Times New Roman" w:eastAsia="Calibri" w:hAnsi="Times New Roman" w:cs="Times New Roman"/>
          <w:sz w:val="28"/>
          <w:szCs w:val="28"/>
        </w:rPr>
        <w:t>Заемные средства - часть оборотных средств, полученных предприятием в порядке краткосрочного банковского кредита. Их наличие обуславлива6ется тем, что собственные средства покрывают лишь минимальную потребность предприятия, необходимую для нормального осуществления его деятельности.</w:t>
      </w:r>
    </w:p>
    <w:p w:rsidR="005E04C5" w:rsidRPr="00024CEA" w:rsidRDefault="0093226C" w:rsidP="000E119E">
      <w:pPr>
        <w:spacing w:after="0" w:line="360" w:lineRule="auto"/>
        <w:ind w:firstLine="709"/>
        <w:jc w:val="both"/>
        <w:rPr>
          <w:rFonts w:ascii="Times New Roman" w:eastAsia="Calibri" w:hAnsi="Times New Roman" w:cs="Times New Roman"/>
          <w:sz w:val="28"/>
          <w:szCs w:val="28"/>
        </w:rPr>
      </w:pPr>
      <w:r w:rsidRPr="00024CEA">
        <w:rPr>
          <w:rFonts w:ascii="Times New Roman" w:hAnsi="Times New Roman" w:cs="Times New Roman"/>
          <w:sz w:val="28"/>
          <w:szCs w:val="28"/>
        </w:rPr>
        <w:t>К заемным средствам относят кредит</w:t>
      </w:r>
      <w:r w:rsidR="005E04C5" w:rsidRPr="00024CEA">
        <w:rPr>
          <w:rFonts w:ascii="Times New Roman" w:eastAsia="Calibri" w:hAnsi="Times New Roman" w:cs="Times New Roman"/>
          <w:sz w:val="28"/>
          <w:szCs w:val="28"/>
        </w:rPr>
        <w:t xml:space="preserve"> -</w:t>
      </w:r>
      <w:r w:rsidRPr="00024CEA">
        <w:rPr>
          <w:rFonts w:ascii="Times New Roman" w:hAnsi="Times New Roman" w:cs="Times New Roman"/>
          <w:sz w:val="28"/>
          <w:szCs w:val="28"/>
        </w:rPr>
        <w:t xml:space="preserve"> </w:t>
      </w:r>
      <w:r w:rsidR="005E04C5" w:rsidRPr="00024CEA">
        <w:rPr>
          <w:rFonts w:ascii="Times New Roman" w:eastAsia="Calibri" w:hAnsi="Times New Roman" w:cs="Times New Roman"/>
          <w:sz w:val="28"/>
          <w:szCs w:val="28"/>
        </w:rPr>
        <w:t>ссуда в денежной или натуральной форме, предоставляемая одним лицом – кредитор</w:t>
      </w:r>
      <w:r w:rsidRPr="00024CEA">
        <w:rPr>
          <w:rFonts w:ascii="Times New Roman" w:hAnsi="Times New Roman" w:cs="Times New Roman"/>
          <w:sz w:val="28"/>
          <w:szCs w:val="28"/>
        </w:rPr>
        <w:t>ом</w:t>
      </w:r>
      <w:r w:rsidR="005E04C5" w:rsidRPr="00024CEA">
        <w:rPr>
          <w:rFonts w:ascii="Times New Roman" w:eastAsia="Calibri" w:hAnsi="Times New Roman" w:cs="Times New Roman"/>
          <w:sz w:val="28"/>
          <w:szCs w:val="28"/>
        </w:rPr>
        <w:t xml:space="preserve"> другому лицу - заемщику.</w:t>
      </w:r>
    </w:p>
    <w:p w:rsidR="0093226C" w:rsidRPr="00024CEA" w:rsidRDefault="005E04C5" w:rsidP="000E119E">
      <w:pPr>
        <w:spacing w:after="0" w:line="360" w:lineRule="auto"/>
        <w:ind w:firstLine="709"/>
        <w:jc w:val="both"/>
        <w:rPr>
          <w:rFonts w:ascii="Times New Roman" w:hAnsi="Times New Roman" w:cs="Times New Roman"/>
          <w:color w:val="000000"/>
          <w:sz w:val="28"/>
          <w:szCs w:val="28"/>
          <w:shd w:val="clear" w:color="auto" w:fill="FFFFFF"/>
        </w:rPr>
      </w:pPr>
      <w:r w:rsidRPr="00024CEA">
        <w:rPr>
          <w:rFonts w:ascii="Times New Roman" w:eastAsia="Calibri" w:hAnsi="Times New Roman" w:cs="Times New Roman"/>
          <w:sz w:val="28"/>
          <w:szCs w:val="28"/>
        </w:rPr>
        <w:t xml:space="preserve">Лизинг - </w:t>
      </w:r>
      <w:r w:rsidR="0093226C" w:rsidRPr="00024CEA">
        <w:rPr>
          <w:rFonts w:ascii="Times New Roman" w:hAnsi="Times New Roman" w:cs="Times New Roman"/>
          <w:color w:val="000000"/>
          <w:sz w:val="28"/>
          <w:szCs w:val="28"/>
          <w:shd w:val="clear" w:color="auto" w:fill="FFFFFF"/>
        </w:rPr>
        <w:t>это долгосрочная</w:t>
      </w:r>
      <w:r w:rsidR="0093226C" w:rsidRPr="00024CEA">
        <w:rPr>
          <w:rStyle w:val="apple-converted-space"/>
          <w:rFonts w:ascii="Times New Roman" w:hAnsi="Times New Roman" w:cs="Times New Roman"/>
          <w:color w:val="000000"/>
          <w:sz w:val="28"/>
          <w:szCs w:val="28"/>
          <w:shd w:val="clear" w:color="auto" w:fill="FFFFFF"/>
        </w:rPr>
        <w:t xml:space="preserve"> </w:t>
      </w:r>
      <w:r w:rsidR="0093226C" w:rsidRPr="00024CEA">
        <w:rPr>
          <w:rFonts w:ascii="Times New Roman" w:hAnsi="Times New Roman" w:cs="Times New Roman"/>
          <w:sz w:val="28"/>
          <w:szCs w:val="28"/>
          <w:shd w:val="clear" w:color="auto" w:fill="FFFFFF"/>
        </w:rPr>
        <w:t>аренда</w:t>
      </w:r>
      <w:r w:rsidR="0093226C" w:rsidRPr="00024CEA">
        <w:rPr>
          <w:rFonts w:ascii="Times New Roman" w:hAnsi="Times New Roman" w:cs="Times New Roman"/>
          <w:color w:val="000000"/>
          <w:sz w:val="28"/>
          <w:szCs w:val="28"/>
          <w:shd w:val="clear" w:color="auto" w:fill="FFFFFF"/>
        </w:rPr>
        <w:t xml:space="preserve"> имущества с последующим правом выкупа.</w:t>
      </w:r>
    </w:p>
    <w:p w:rsidR="0093226C" w:rsidRPr="00024CEA" w:rsidRDefault="005E04C5" w:rsidP="000E119E">
      <w:pPr>
        <w:spacing w:after="0" w:line="360" w:lineRule="auto"/>
        <w:ind w:firstLine="709"/>
        <w:jc w:val="both"/>
        <w:rPr>
          <w:rFonts w:ascii="Times New Roman" w:hAnsi="Times New Roman" w:cs="Times New Roman"/>
          <w:sz w:val="28"/>
          <w:szCs w:val="28"/>
        </w:rPr>
      </w:pPr>
      <w:r w:rsidRPr="00024CEA">
        <w:rPr>
          <w:rFonts w:ascii="Times New Roman" w:eastAsia="Calibri" w:hAnsi="Times New Roman" w:cs="Times New Roman"/>
          <w:sz w:val="28"/>
          <w:szCs w:val="28"/>
        </w:rPr>
        <w:t xml:space="preserve">Факторинг </w:t>
      </w:r>
      <w:r w:rsidR="0093226C" w:rsidRPr="00024CEA">
        <w:rPr>
          <w:rFonts w:ascii="Times New Roman" w:hAnsi="Times New Roman" w:cs="Times New Roman"/>
          <w:sz w:val="28"/>
          <w:szCs w:val="28"/>
        </w:rPr>
        <w:t xml:space="preserve">- </w:t>
      </w:r>
      <w:r w:rsidR="0093226C" w:rsidRPr="00024CEA">
        <w:rPr>
          <w:rFonts w:ascii="Times New Roman" w:hAnsi="Times New Roman" w:cs="Times New Roman"/>
          <w:color w:val="000000"/>
          <w:sz w:val="28"/>
          <w:szCs w:val="28"/>
        </w:rPr>
        <w:t>это комплекс</w:t>
      </w:r>
      <w:r w:rsidR="0093226C" w:rsidRPr="00024CEA">
        <w:rPr>
          <w:rStyle w:val="apple-converted-space"/>
          <w:rFonts w:ascii="Times New Roman" w:hAnsi="Times New Roman" w:cs="Times New Roman"/>
          <w:color w:val="000000"/>
          <w:sz w:val="28"/>
          <w:szCs w:val="28"/>
        </w:rPr>
        <w:t xml:space="preserve"> услуг</w:t>
      </w:r>
      <w:hyperlink r:id="rId7" w:tooltip="Финансовые услуги" w:history="1"/>
      <w:r w:rsidR="0093226C" w:rsidRPr="00024CEA">
        <w:rPr>
          <w:rFonts w:ascii="Times New Roman" w:hAnsi="Times New Roman" w:cs="Times New Roman"/>
          <w:color w:val="000000"/>
          <w:sz w:val="28"/>
          <w:szCs w:val="28"/>
        </w:rPr>
        <w:t xml:space="preserve"> для</w:t>
      </w:r>
      <w:r w:rsidR="0093226C" w:rsidRPr="00024CEA">
        <w:rPr>
          <w:rStyle w:val="apple-converted-space"/>
          <w:rFonts w:ascii="Times New Roman" w:hAnsi="Times New Roman" w:cs="Times New Roman"/>
          <w:color w:val="000000"/>
          <w:sz w:val="28"/>
          <w:szCs w:val="28"/>
        </w:rPr>
        <w:t xml:space="preserve"> производителей </w:t>
      </w:r>
      <w:r w:rsidR="0093226C" w:rsidRPr="00024CEA">
        <w:rPr>
          <w:rFonts w:ascii="Times New Roman" w:hAnsi="Times New Roman" w:cs="Times New Roman"/>
          <w:color w:val="000000"/>
          <w:sz w:val="28"/>
          <w:szCs w:val="28"/>
        </w:rPr>
        <w:t>и</w:t>
      </w:r>
      <w:r w:rsidR="0093226C" w:rsidRPr="00024CEA">
        <w:rPr>
          <w:rStyle w:val="apple-converted-space"/>
          <w:rFonts w:ascii="Times New Roman" w:hAnsi="Times New Roman" w:cs="Times New Roman"/>
          <w:color w:val="000000"/>
          <w:sz w:val="28"/>
          <w:szCs w:val="28"/>
        </w:rPr>
        <w:t xml:space="preserve"> поставщиков</w:t>
      </w:r>
      <w:r w:rsidR="0093226C" w:rsidRPr="00024CEA">
        <w:rPr>
          <w:rFonts w:ascii="Times New Roman" w:hAnsi="Times New Roman" w:cs="Times New Roman"/>
          <w:color w:val="000000"/>
          <w:sz w:val="28"/>
          <w:szCs w:val="28"/>
        </w:rPr>
        <w:t>, ведущих</w:t>
      </w:r>
      <w:r w:rsidR="0093226C" w:rsidRPr="00024CEA">
        <w:rPr>
          <w:rStyle w:val="apple-converted-space"/>
          <w:rFonts w:ascii="Times New Roman" w:hAnsi="Times New Roman" w:cs="Times New Roman"/>
          <w:color w:val="000000"/>
          <w:sz w:val="28"/>
          <w:szCs w:val="28"/>
        </w:rPr>
        <w:t xml:space="preserve"> торговую деятельность </w:t>
      </w:r>
      <w:r w:rsidR="0093226C" w:rsidRPr="00024CEA">
        <w:rPr>
          <w:rFonts w:ascii="Times New Roman" w:hAnsi="Times New Roman" w:cs="Times New Roman"/>
          <w:color w:val="000000"/>
          <w:sz w:val="28"/>
          <w:szCs w:val="28"/>
        </w:rPr>
        <w:t>на условиях отсрочки платежа.</w:t>
      </w:r>
      <w:r w:rsidR="00D65554" w:rsidRPr="00024CEA">
        <w:rPr>
          <w:rFonts w:ascii="Times New Roman" w:hAnsi="Times New Roman" w:cs="Times New Roman"/>
          <w:color w:val="000000"/>
          <w:sz w:val="28"/>
          <w:szCs w:val="28"/>
        </w:rPr>
        <w:t xml:space="preserve"> </w:t>
      </w:r>
      <w:r w:rsidR="0093226C" w:rsidRPr="00024CEA">
        <w:rPr>
          <w:rFonts w:ascii="Times New Roman" w:hAnsi="Times New Roman" w:cs="Times New Roman"/>
          <w:color w:val="000000"/>
          <w:sz w:val="28"/>
          <w:szCs w:val="28"/>
        </w:rPr>
        <w:t>В операции факторинга обычно участвуют три лица:</w:t>
      </w:r>
      <w:r w:rsidR="005E2E65" w:rsidRPr="00024CEA">
        <w:rPr>
          <w:rStyle w:val="apple-converted-space"/>
          <w:rFonts w:ascii="Times New Roman" w:hAnsi="Times New Roman" w:cs="Times New Roman"/>
          <w:color w:val="000000"/>
          <w:sz w:val="28"/>
          <w:szCs w:val="28"/>
        </w:rPr>
        <w:t xml:space="preserve"> </w:t>
      </w:r>
      <w:r w:rsidR="0093226C" w:rsidRPr="00024CEA">
        <w:rPr>
          <w:rFonts w:ascii="Times New Roman" w:hAnsi="Times New Roman" w:cs="Times New Roman"/>
          <w:bCs/>
          <w:color w:val="000000"/>
          <w:sz w:val="28"/>
          <w:szCs w:val="28"/>
        </w:rPr>
        <w:t>фактор</w:t>
      </w:r>
      <w:r w:rsidR="005E2E65" w:rsidRPr="00024CEA">
        <w:rPr>
          <w:rStyle w:val="apple-converted-space"/>
          <w:rFonts w:ascii="Times New Roman" w:hAnsi="Times New Roman" w:cs="Times New Roman"/>
          <w:color w:val="000000"/>
          <w:sz w:val="28"/>
          <w:szCs w:val="28"/>
        </w:rPr>
        <w:t xml:space="preserve"> </w:t>
      </w:r>
      <w:r w:rsidR="0093226C" w:rsidRPr="00024CEA">
        <w:rPr>
          <w:rFonts w:ascii="Times New Roman" w:hAnsi="Times New Roman" w:cs="Times New Roman"/>
          <w:color w:val="000000"/>
          <w:sz w:val="28"/>
          <w:szCs w:val="28"/>
        </w:rPr>
        <w:t>(</w:t>
      </w:r>
      <w:proofErr w:type="spellStart"/>
      <w:r w:rsidR="0093226C" w:rsidRPr="00024CEA">
        <w:rPr>
          <w:rFonts w:ascii="Times New Roman" w:hAnsi="Times New Roman" w:cs="Times New Roman"/>
          <w:color w:val="000000"/>
          <w:sz w:val="28"/>
          <w:szCs w:val="28"/>
        </w:rPr>
        <w:t>факторинговая</w:t>
      </w:r>
      <w:proofErr w:type="spellEnd"/>
      <w:r w:rsidR="0093226C" w:rsidRPr="00024CEA">
        <w:rPr>
          <w:rFonts w:ascii="Times New Roman" w:hAnsi="Times New Roman" w:cs="Times New Roman"/>
          <w:color w:val="000000"/>
          <w:sz w:val="28"/>
          <w:szCs w:val="28"/>
        </w:rPr>
        <w:t xml:space="preserve"> компания или</w:t>
      </w:r>
      <w:r w:rsidR="005E2E65" w:rsidRPr="00024CEA">
        <w:rPr>
          <w:rStyle w:val="apple-converted-space"/>
          <w:rFonts w:ascii="Times New Roman" w:hAnsi="Times New Roman" w:cs="Times New Roman"/>
          <w:color w:val="000000"/>
          <w:sz w:val="28"/>
          <w:szCs w:val="28"/>
        </w:rPr>
        <w:t xml:space="preserve"> банк</w:t>
      </w:r>
      <w:r w:rsidR="005E2E65" w:rsidRPr="00024CEA">
        <w:rPr>
          <w:rFonts w:ascii="Times New Roman" w:hAnsi="Times New Roman" w:cs="Times New Roman"/>
          <w:color w:val="000000"/>
          <w:sz w:val="28"/>
          <w:szCs w:val="28"/>
        </w:rPr>
        <w:t>) -</w:t>
      </w:r>
      <w:r w:rsidR="0093226C" w:rsidRPr="00024CEA">
        <w:rPr>
          <w:rFonts w:ascii="Times New Roman" w:hAnsi="Times New Roman" w:cs="Times New Roman"/>
          <w:color w:val="000000"/>
          <w:sz w:val="28"/>
          <w:szCs w:val="28"/>
        </w:rPr>
        <w:t xml:space="preserve"> покупатель требования,</w:t>
      </w:r>
      <w:r w:rsidR="005E2E65" w:rsidRPr="00024CEA">
        <w:rPr>
          <w:rStyle w:val="apple-converted-space"/>
          <w:rFonts w:ascii="Times New Roman" w:hAnsi="Times New Roman" w:cs="Times New Roman"/>
          <w:color w:val="000000"/>
          <w:sz w:val="28"/>
          <w:szCs w:val="28"/>
        </w:rPr>
        <w:t xml:space="preserve"> </w:t>
      </w:r>
      <w:r w:rsidR="0093226C" w:rsidRPr="00024CEA">
        <w:rPr>
          <w:rFonts w:ascii="Times New Roman" w:hAnsi="Times New Roman" w:cs="Times New Roman"/>
          <w:bCs/>
          <w:color w:val="000000"/>
          <w:sz w:val="28"/>
          <w:szCs w:val="28"/>
        </w:rPr>
        <w:t>поставщик товара</w:t>
      </w:r>
      <w:r w:rsidR="005E2E65" w:rsidRPr="00024CEA">
        <w:rPr>
          <w:rStyle w:val="apple-converted-space"/>
          <w:rFonts w:ascii="Times New Roman" w:hAnsi="Times New Roman" w:cs="Times New Roman"/>
          <w:color w:val="000000"/>
          <w:sz w:val="28"/>
          <w:szCs w:val="28"/>
        </w:rPr>
        <w:t xml:space="preserve"> </w:t>
      </w:r>
      <w:r w:rsidR="0093226C" w:rsidRPr="00024CEA">
        <w:rPr>
          <w:rFonts w:ascii="Times New Roman" w:hAnsi="Times New Roman" w:cs="Times New Roman"/>
          <w:color w:val="000000"/>
          <w:sz w:val="28"/>
          <w:szCs w:val="28"/>
        </w:rPr>
        <w:t>(</w:t>
      </w:r>
      <w:r w:rsidR="005E2E65" w:rsidRPr="00024CEA">
        <w:rPr>
          <w:rFonts w:ascii="Times New Roman" w:hAnsi="Times New Roman" w:cs="Times New Roman"/>
          <w:color w:val="000000"/>
          <w:sz w:val="28"/>
          <w:szCs w:val="28"/>
        </w:rPr>
        <w:t>кредитор</w:t>
      </w:r>
      <w:r w:rsidR="0093226C" w:rsidRPr="00024CEA">
        <w:rPr>
          <w:rFonts w:ascii="Times New Roman" w:hAnsi="Times New Roman" w:cs="Times New Roman"/>
          <w:color w:val="000000"/>
          <w:sz w:val="28"/>
          <w:szCs w:val="28"/>
        </w:rPr>
        <w:t>) и</w:t>
      </w:r>
      <w:r w:rsidR="005E2E65" w:rsidRPr="00024CEA">
        <w:rPr>
          <w:rFonts w:ascii="Times New Roman" w:hAnsi="Times New Roman" w:cs="Times New Roman"/>
          <w:color w:val="000000"/>
          <w:sz w:val="28"/>
          <w:szCs w:val="28"/>
        </w:rPr>
        <w:t xml:space="preserve"> </w:t>
      </w:r>
      <w:r w:rsidR="0093226C" w:rsidRPr="00024CEA">
        <w:rPr>
          <w:rFonts w:ascii="Times New Roman" w:hAnsi="Times New Roman" w:cs="Times New Roman"/>
          <w:bCs/>
          <w:color w:val="000000"/>
          <w:sz w:val="28"/>
          <w:szCs w:val="28"/>
        </w:rPr>
        <w:t>покупатель товара</w:t>
      </w:r>
      <w:r w:rsidR="005E2E65" w:rsidRPr="00024CEA">
        <w:rPr>
          <w:rStyle w:val="apple-converted-space"/>
          <w:rFonts w:ascii="Times New Roman" w:hAnsi="Times New Roman" w:cs="Times New Roman"/>
          <w:color w:val="000000"/>
          <w:sz w:val="28"/>
          <w:szCs w:val="28"/>
        </w:rPr>
        <w:t xml:space="preserve"> </w:t>
      </w:r>
      <w:r w:rsidR="0093226C" w:rsidRPr="00024CEA">
        <w:rPr>
          <w:rFonts w:ascii="Times New Roman" w:hAnsi="Times New Roman" w:cs="Times New Roman"/>
          <w:color w:val="000000"/>
          <w:sz w:val="28"/>
          <w:szCs w:val="28"/>
        </w:rPr>
        <w:t>(</w:t>
      </w:r>
      <w:r w:rsidR="005E2E65" w:rsidRPr="00024CEA">
        <w:rPr>
          <w:rFonts w:ascii="Times New Roman" w:hAnsi="Times New Roman" w:cs="Times New Roman"/>
          <w:color w:val="000000"/>
          <w:sz w:val="28"/>
          <w:szCs w:val="28"/>
        </w:rPr>
        <w:t>дебитор</w:t>
      </w:r>
      <w:r w:rsidR="0093226C" w:rsidRPr="00024CEA">
        <w:rPr>
          <w:rFonts w:ascii="Times New Roman" w:hAnsi="Times New Roman" w:cs="Times New Roman"/>
          <w:color w:val="000000"/>
          <w:sz w:val="28"/>
          <w:szCs w:val="28"/>
        </w:rPr>
        <w:t xml:space="preserve">). Основной деятельностью </w:t>
      </w:r>
      <w:proofErr w:type="spellStart"/>
      <w:r w:rsidR="0093226C" w:rsidRPr="00024CEA">
        <w:rPr>
          <w:rFonts w:ascii="Times New Roman" w:hAnsi="Times New Roman" w:cs="Times New Roman"/>
          <w:color w:val="000000"/>
          <w:sz w:val="28"/>
          <w:szCs w:val="28"/>
        </w:rPr>
        <w:t>факторинговой</w:t>
      </w:r>
      <w:proofErr w:type="spellEnd"/>
      <w:r w:rsidR="0093226C" w:rsidRPr="00024CEA">
        <w:rPr>
          <w:rFonts w:ascii="Times New Roman" w:hAnsi="Times New Roman" w:cs="Times New Roman"/>
          <w:color w:val="000000"/>
          <w:sz w:val="28"/>
          <w:szCs w:val="28"/>
        </w:rPr>
        <w:t xml:space="preserve"> компании является</w:t>
      </w:r>
      <w:r w:rsidR="005E2E65" w:rsidRPr="00024CEA">
        <w:rPr>
          <w:rStyle w:val="apple-converted-space"/>
          <w:rFonts w:ascii="Times New Roman" w:hAnsi="Times New Roman" w:cs="Times New Roman"/>
          <w:color w:val="000000"/>
          <w:sz w:val="28"/>
          <w:szCs w:val="28"/>
        </w:rPr>
        <w:t xml:space="preserve"> кредитование </w:t>
      </w:r>
      <w:r w:rsidR="0093226C" w:rsidRPr="00024CEA">
        <w:rPr>
          <w:rFonts w:ascii="Times New Roman" w:hAnsi="Times New Roman" w:cs="Times New Roman"/>
          <w:color w:val="000000"/>
          <w:sz w:val="28"/>
          <w:szCs w:val="28"/>
        </w:rPr>
        <w:t>поставщиков путём выкупа краткосрочной</w:t>
      </w:r>
      <w:r w:rsidR="005E2E65" w:rsidRPr="00024CEA">
        <w:rPr>
          <w:rFonts w:ascii="Times New Roman" w:hAnsi="Times New Roman" w:cs="Times New Roman"/>
          <w:color w:val="000000"/>
          <w:sz w:val="28"/>
          <w:szCs w:val="28"/>
        </w:rPr>
        <w:t xml:space="preserve"> дебиторской задолженности</w:t>
      </w:r>
      <w:r w:rsidR="0093226C" w:rsidRPr="00024CEA">
        <w:rPr>
          <w:rFonts w:ascii="Times New Roman" w:hAnsi="Times New Roman" w:cs="Times New Roman"/>
          <w:color w:val="000000"/>
          <w:sz w:val="28"/>
          <w:szCs w:val="28"/>
        </w:rPr>
        <w:t xml:space="preserve">, как правило, не превышающей 180 дней. Между </w:t>
      </w:r>
      <w:proofErr w:type="spellStart"/>
      <w:r w:rsidR="0093226C" w:rsidRPr="00024CEA">
        <w:rPr>
          <w:rFonts w:ascii="Times New Roman" w:hAnsi="Times New Roman" w:cs="Times New Roman"/>
          <w:color w:val="000000"/>
          <w:sz w:val="28"/>
          <w:szCs w:val="28"/>
        </w:rPr>
        <w:t>факторинговой</w:t>
      </w:r>
      <w:proofErr w:type="spellEnd"/>
      <w:r w:rsidR="0093226C" w:rsidRPr="00024CEA">
        <w:rPr>
          <w:rFonts w:ascii="Times New Roman" w:hAnsi="Times New Roman" w:cs="Times New Roman"/>
          <w:color w:val="000000"/>
          <w:sz w:val="28"/>
          <w:szCs w:val="28"/>
        </w:rPr>
        <w:t xml:space="preserve"> компанией и поставщиком товара заключается</w:t>
      </w:r>
      <w:r w:rsidR="005E2E65" w:rsidRPr="00024CEA">
        <w:rPr>
          <w:rStyle w:val="apple-converted-space"/>
          <w:rFonts w:ascii="Times New Roman" w:hAnsi="Times New Roman" w:cs="Times New Roman"/>
          <w:color w:val="000000"/>
          <w:sz w:val="28"/>
          <w:szCs w:val="28"/>
        </w:rPr>
        <w:t xml:space="preserve"> договор </w:t>
      </w:r>
      <w:r w:rsidR="0093226C" w:rsidRPr="00024CEA">
        <w:rPr>
          <w:rFonts w:ascii="Times New Roman" w:hAnsi="Times New Roman" w:cs="Times New Roman"/>
          <w:color w:val="000000"/>
          <w:sz w:val="28"/>
          <w:szCs w:val="28"/>
        </w:rPr>
        <w:t>о том, что ей по мере возникновения требований по оплате поставок продукции предъявляются</w:t>
      </w:r>
      <w:r w:rsidR="005E2E65" w:rsidRPr="00024CEA">
        <w:rPr>
          <w:rStyle w:val="apple-converted-space"/>
          <w:rFonts w:ascii="Times New Roman" w:hAnsi="Times New Roman" w:cs="Times New Roman"/>
          <w:color w:val="000000"/>
          <w:sz w:val="28"/>
          <w:szCs w:val="28"/>
        </w:rPr>
        <w:t xml:space="preserve"> счета-фактуры </w:t>
      </w:r>
      <w:r w:rsidR="0093226C" w:rsidRPr="00024CEA">
        <w:rPr>
          <w:rFonts w:ascii="Times New Roman" w:hAnsi="Times New Roman" w:cs="Times New Roman"/>
          <w:color w:val="000000"/>
          <w:sz w:val="28"/>
          <w:szCs w:val="28"/>
        </w:rPr>
        <w:t>или другие</w:t>
      </w:r>
      <w:r w:rsidR="005E2E65" w:rsidRPr="00024CEA">
        <w:rPr>
          <w:rStyle w:val="apple-converted-space"/>
          <w:rFonts w:ascii="Times New Roman" w:hAnsi="Times New Roman" w:cs="Times New Roman"/>
          <w:color w:val="000000"/>
          <w:sz w:val="28"/>
          <w:szCs w:val="28"/>
        </w:rPr>
        <w:t xml:space="preserve"> платежные документы</w:t>
      </w:r>
      <w:r w:rsidR="0093226C" w:rsidRPr="00024CEA">
        <w:rPr>
          <w:rFonts w:ascii="Times New Roman" w:hAnsi="Times New Roman" w:cs="Times New Roman"/>
          <w:color w:val="000000"/>
          <w:sz w:val="28"/>
          <w:szCs w:val="28"/>
        </w:rPr>
        <w:t xml:space="preserve">. </w:t>
      </w:r>
      <w:proofErr w:type="spellStart"/>
      <w:r w:rsidR="0093226C" w:rsidRPr="00024CEA">
        <w:rPr>
          <w:rFonts w:ascii="Times New Roman" w:hAnsi="Times New Roman" w:cs="Times New Roman"/>
          <w:color w:val="000000"/>
          <w:sz w:val="28"/>
          <w:szCs w:val="28"/>
        </w:rPr>
        <w:t>Факторинговая</w:t>
      </w:r>
      <w:proofErr w:type="spellEnd"/>
      <w:r w:rsidR="0093226C" w:rsidRPr="00024CEA">
        <w:rPr>
          <w:rFonts w:ascii="Times New Roman" w:hAnsi="Times New Roman" w:cs="Times New Roman"/>
          <w:color w:val="000000"/>
          <w:sz w:val="28"/>
          <w:szCs w:val="28"/>
        </w:rPr>
        <w:t xml:space="preserve"> компания осуществляет</w:t>
      </w:r>
      <w:r w:rsidR="005E2E65" w:rsidRPr="00024CEA">
        <w:rPr>
          <w:rStyle w:val="apple-converted-space"/>
          <w:rFonts w:ascii="Times New Roman" w:hAnsi="Times New Roman" w:cs="Times New Roman"/>
          <w:color w:val="000000"/>
          <w:sz w:val="28"/>
          <w:szCs w:val="28"/>
        </w:rPr>
        <w:t xml:space="preserve"> дисконтирование </w:t>
      </w:r>
      <w:r w:rsidR="0093226C" w:rsidRPr="00024CEA">
        <w:rPr>
          <w:rFonts w:ascii="Times New Roman" w:hAnsi="Times New Roman" w:cs="Times New Roman"/>
          <w:color w:val="000000"/>
          <w:sz w:val="28"/>
          <w:szCs w:val="28"/>
        </w:rPr>
        <w:t>этих документов путём выплаты клиенту 60</w:t>
      </w:r>
      <w:r w:rsidR="00C0560E" w:rsidRPr="00024CEA">
        <w:rPr>
          <w:rFonts w:ascii="Times New Roman" w:hAnsi="Times New Roman" w:cs="Times New Roman"/>
          <w:color w:val="000000"/>
          <w:sz w:val="28"/>
          <w:szCs w:val="28"/>
        </w:rPr>
        <w:t xml:space="preserve"> - </w:t>
      </w:r>
      <w:r w:rsidR="0093226C" w:rsidRPr="00024CEA">
        <w:rPr>
          <w:rFonts w:ascii="Times New Roman" w:hAnsi="Times New Roman" w:cs="Times New Roman"/>
          <w:color w:val="000000"/>
          <w:sz w:val="28"/>
          <w:szCs w:val="28"/>
        </w:rPr>
        <w:t>90</w:t>
      </w:r>
      <w:r w:rsidR="00C0560E" w:rsidRPr="00024CEA">
        <w:rPr>
          <w:rFonts w:ascii="Times New Roman" w:hAnsi="Times New Roman" w:cs="Times New Roman"/>
          <w:color w:val="000000"/>
          <w:sz w:val="28"/>
          <w:szCs w:val="28"/>
        </w:rPr>
        <w:t xml:space="preserve"> </w:t>
      </w:r>
      <w:r w:rsidR="0093226C" w:rsidRPr="00024CEA">
        <w:rPr>
          <w:rFonts w:ascii="Times New Roman" w:hAnsi="Times New Roman" w:cs="Times New Roman"/>
          <w:color w:val="000000"/>
          <w:sz w:val="28"/>
          <w:szCs w:val="28"/>
        </w:rPr>
        <w:t xml:space="preserve">% стоимости требований. После оплаты продукции покупателем </w:t>
      </w:r>
      <w:proofErr w:type="spellStart"/>
      <w:r w:rsidR="0093226C" w:rsidRPr="00024CEA">
        <w:rPr>
          <w:rFonts w:ascii="Times New Roman" w:hAnsi="Times New Roman" w:cs="Times New Roman"/>
          <w:color w:val="000000"/>
          <w:sz w:val="28"/>
          <w:szCs w:val="28"/>
        </w:rPr>
        <w:t>факторинговая</w:t>
      </w:r>
      <w:proofErr w:type="spellEnd"/>
      <w:r w:rsidR="0093226C" w:rsidRPr="00024CEA">
        <w:rPr>
          <w:rFonts w:ascii="Times New Roman" w:hAnsi="Times New Roman" w:cs="Times New Roman"/>
          <w:color w:val="000000"/>
          <w:sz w:val="28"/>
          <w:szCs w:val="28"/>
        </w:rPr>
        <w:t xml:space="preserve"> компания доплачивает остаток суммы </w:t>
      </w:r>
      <w:r w:rsidR="0093226C" w:rsidRPr="00024CEA">
        <w:rPr>
          <w:rFonts w:ascii="Times New Roman" w:hAnsi="Times New Roman" w:cs="Times New Roman"/>
          <w:color w:val="000000"/>
          <w:sz w:val="28"/>
          <w:szCs w:val="28"/>
        </w:rPr>
        <w:lastRenderedPageBreak/>
        <w:t>поставщику, удерживая</w:t>
      </w:r>
      <w:r w:rsidR="005E2E65" w:rsidRPr="00024CEA">
        <w:rPr>
          <w:rFonts w:ascii="Times New Roman" w:hAnsi="Times New Roman" w:cs="Times New Roman"/>
          <w:color w:val="000000"/>
          <w:sz w:val="28"/>
          <w:szCs w:val="28"/>
        </w:rPr>
        <w:t xml:space="preserve"> процент </w:t>
      </w:r>
      <w:r w:rsidR="0093226C" w:rsidRPr="00024CEA">
        <w:rPr>
          <w:rFonts w:ascii="Times New Roman" w:hAnsi="Times New Roman" w:cs="Times New Roman"/>
          <w:color w:val="000000"/>
          <w:sz w:val="28"/>
          <w:szCs w:val="28"/>
        </w:rPr>
        <w:t>с него за предоставленный кредит и</w:t>
      </w:r>
      <w:r w:rsidR="005E2E65" w:rsidRPr="00024CEA">
        <w:rPr>
          <w:rStyle w:val="apple-converted-space"/>
          <w:rFonts w:ascii="Times New Roman" w:hAnsi="Times New Roman" w:cs="Times New Roman"/>
          <w:color w:val="000000"/>
          <w:sz w:val="28"/>
          <w:szCs w:val="28"/>
        </w:rPr>
        <w:t xml:space="preserve"> комиссионные платежи </w:t>
      </w:r>
      <w:r w:rsidR="0093226C" w:rsidRPr="00024CEA">
        <w:rPr>
          <w:rFonts w:ascii="Times New Roman" w:hAnsi="Times New Roman" w:cs="Times New Roman"/>
          <w:color w:val="000000"/>
          <w:sz w:val="28"/>
          <w:szCs w:val="28"/>
        </w:rPr>
        <w:t>за оказанные услуги</w:t>
      </w:r>
      <w:r w:rsidR="005E2E65" w:rsidRPr="00024CEA">
        <w:rPr>
          <w:rFonts w:ascii="Times New Roman" w:hAnsi="Times New Roman" w:cs="Times New Roman"/>
          <w:color w:val="000000"/>
          <w:sz w:val="28"/>
          <w:szCs w:val="28"/>
        </w:rPr>
        <w:t>.</w:t>
      </w:r>
    </w:p>
    <w:p w:rsidR="005E04C5" w:rsidRPr="0041792D" w:rsidRDefault="005E04C5" w:rsidP="000E119E">
      <w:pPr>
        <w:spacing w:after="0" w:line="360" w:lineRule="auto"/>
        <w:ind w:firstLine="709"/>
        <w:jc w:val="both"/>
        <w:rPr>
          <w:rFonts w:ascii="Times New Roman" w:eastAsia="Calibri" w:hAnsi="Times New Roman" w:cs="Times New Roman"/>
          <w:sz w:val="28"/>
          <w:szCs w:val="28"/>
        </w:rPr>
      </w:pPr>
      <w:r w:rsidRPr="00024CEA">
        <w:rPr>
          <w:rFonts w:ascii="Times New Roman" w:eastAsia="Calibri" w:hAnsi="Times New Roman" w:cs="Times New Roman"/>
          <w:sz w:val="28"/>
          <w:szCs w:val="28"/>
        </w:rPr>
        <w:t>Оперативные денежные фонды предприятия, образующие четвертую группу денежных фондов, создаются им периодически. Эти фонды денежных средств могут создаваться на всех предприятиях. К ним относят фонд оплаты труда, фонд для платежей в бюджет, фонд для освоения новой техники, отчислений вышестоящей организации.</w:t>
      </w:r>
      <w:r w:rsidR="0041792D" w:rsidRPr="0041792D">
        <w:rPr>
          <w:rFonts w:ascii="Times New Roman" w:eastAsia="Calibri" w:hAnsi="Times New Roman" w:cs="Times New Roman"/>
          <w:sz w:val="28"/>
          <w:szCs w:val="28"/>
        </w:rPr>
        <w:t>[13]</w:t>
      </w:r>
    </w:p>
    <w:p w:rsidR="000E6CD4" w:rsidRPr="00024CEA" w:rsidRDefault="000E6CD4"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 xml:space="preserve">Остановимся подробнее на бюджетных финансовых фондах. В </w:t>
      </w:r>
      <w:r w:rsidR="00396868" w:rsidRPr="00024CEA">
        <w:rPr>
          <w:rFonts w:ascii="Times New Roman" w:hAnsi="Times New Roman" w:cs="Times New Roman"/>
          <w:sz w:val="28"/>
          <w:szCs w:val="28"/>
        </w:rPr>
        <w:t xml:space="preserve">качестве общих для всех бюджетных финансовых фондов </w:t>
      </w:r>
      <w:r w:rsidRPr="00024CEA">
        <w:rPr>
          <w:rFonts w:ascii="Times New Roman" w:hAnsi="Times New Roman" w:cs="Times New Roman"/>
          <w:sz w:val="28"/>
          <w:szCs w:val="28"/>
        </w:rPr>
        <w:t>выделяют следующие черты:</w:t>
      </w:r>
    </w:p>
    <w:p w:rsidR="000E6CD4" w:rsidRPr="00024CEA" w:rsidRDefault="000E6CD4"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1)</w:t>
      </w:r>
      <w:r w:rsidR="00396868" w:rsidRPr="00024CEA">
        <w:rPr>
          <w:rFonts w:ascii="Times New Roman" w:hAnsi="Times New Roman" w:cs="Times New Roman"/>
          <w:sz w:val="28"/>
          <w:szCs w:val="28"/>
        </w:rPr>
        <w:t>они имеют строго определенную це</w:t>
      </w:r>
      <w:r w:rsidRPr="00024CEA">
        <w:rPr>
          <w:rFonts w:ascii="Times New Roman" w:hAnsi="Times New Roman" w:cs="Times New Roman"/>
          <w:sz w:val="28"/>
          <w:szCs w:val="28"/>
        </w:rPr>
        <w:t>ль создания и функционирования;</w:t>
      </w:r>
    </w:p>
    <w:p w:rsidR="000E6CD4" w:rsidRPr="00024CEA" w:rsidRDefault="000E6CD4"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2)</w:t>
      </w:r>
      <w:r w:rsidR="00396868" w:rsidRPr="00024CEA">
        <w:rPr>
          <w:rFonts w:ascii="Times New Roman" w:hAnsi="Times New Roman" w:cs="Times New Roman"/>
          <w:sz w:val="28"/>
          <w:szCs w:val="28"/>
        </w:rPr>
        <w:t>их вправе создавать только компетентные государс</w:t>
      </w:r>
      <w:r w:rsidRPr="00024CEA">
        <w:rPr>
          <w:rFonts w:ascii="Times New Roman" w:hAnsi="Times New Roman" w:cs="Times New Roman"/>
          <w:sz w:val="28"/>
          <w:szCs w:val="28"/>
        </w:rPr>
        <w:t>твенные и муниципальные органы;</w:t>
      </w:r>
    </w:p>
    <w:p w:rsidR="00396868" w:rsidRPr="00024CEA" w:rsidRDefault="000E6CD4"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3)</w:t>
      </w:r>
      <w:r w:rsidR="00396868" w:rsidRPr="00024CEA">
        <w:rPr>
          <w:rFonts w:ascii="Times New Roman" w:hAnsi="Times New Roman" w:cs="Times New Roman"/>
          <w:sz w:val="28"/>
          <w:szCs w:val="28"/>
        </w:rPr>
        <w:t>их правовое положение регулир</w:t>
      </w:r>
      <w:r w:rsidRPr="00024CEA">
        <w:rPr>
          <w:rFonts w:ascii="Times New Roman" w:hAnsi="Times New Roman" w:cs="Times New Roman"/>
          <w:sz w:val="28"/>
          <w:szCs w:val="28"/>
        </w:rPr>
        <w:t>уется либо Бюджетным кодексом РФ,</w:t>
      </w:r>
      <w:r w:rsidR="00396868" w:rsidRPr="00024CEA">
        <w:rPr>
          <w:rFonts w:ascii="Times New Roman" w:hAnsi="Times New Roman" w:cs="Times New Roman"/>
          <w:sz w:val="28"/>
          <w:szCs w:val="28"/>
        </w:rPr>
        <w:t xml:space="preserve"> либо Положением о конкретном фонде, либо основным финансово-плановым актом соответствующего уровня (законом, решением о бюджете на текущий</w:t>
      </w:r>
      <w:r w:rsidR="0041792D">
        <w:rPr>
          <w:rFonts w:ascii="Times New Roman" w:hAnsi="Times New Roman" w:cs="Times New Roman"/>
          <w:sz w:val="28"/>
          <w:szCs w:val="28"/>
        </w:rPr>
        <w:t xml:space="preserve"> финансовый год) [</w:t>
      </w:r>
      <w:r w:rsidR="0041792D" w:rsidRPr="0041792D">
        <w:rPr>
          <w:rFonts w:ascii="Times New Roman" w:hAnsi="Times New Roman" w:cs="Times New Roman"/>
          <w:sz w:val="28"/>
          <w:szCs w:val="28"/>
        </w:rPr>
        <w:t>10</w:t>
      </w:r>
      <w:r w:rsidR="00396868" w:rsidRPr="00024CEA">
        <w:rPr>
          <w:rFonts w:ascii="Times New Roman" w:hAnsi="Times New Roman" w:cs="Times New Roman"/>
          <w:sz w:val="28"/>
          <w:szCs w:val="28"/>
        </w:rPr>
        <w:t>].</w:t>
      </w:r>
    </w:p>
    <w:p w:rsidR="00396868" w:rsidRPr="00024CEA" w:rsidRDefault="000E6CD4"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4)</w:t>
      </w:r>
      <w:r w:rsidR="00396868" w:rsidRPr="00024CEA">
        <w:rPr>
          <w:rFonts w:ascii="Times New Roman" w:hAnsi="Times New Roman" w:cs="Times New Roman"/>
          <w:sz w:val="28"/>
          <w:szCs w:val="28"/>
        </w:rPr>
        <w:t>имеют с</w:t>
      </w:r>
      <w:r w:rsidRPr="00024CEA">
        <w:rPr>
          <w:rFonts w:ascii="Times New Roman" w:hAnsi="Times New Roman" w:cs="Times New Roman"/>
          <w:sz w:val="28"/>
          <w:szCs w:val="28"/>
        </w:rPr>
        <w:t>вои источники формирования -</w:t>
      </w:r>
      <w:r w:rsidR="00396868" w:rsidRPr="00024CEA">
        <w:rPr>
          <w:rFonts w:ascii="Times New Roman" w:hAnsi="Times New Roman" w:cs="Times New Roman"/>
          <w:sz w:val="28"/>
          <w:szCs w:val="28"/>
        </w:rPr>
        <w:t xml:space="preserve"> целевые доходы и отчисления. Доходы целевого назначения представляют денежные поступления, </w:t>
      </w:r>
      <w:proofErr w:type="gramStart"/>
      <w:r w:rsidR="00396868" w:rsidRPr="00024CEA">
        <w:rPr>
          <w:rFonts w:ascii="Times New Roman" w:hAnsi="Times New Roman" w:cs="Times New Roman"/>
          <w:sz w:val="28"/>
          <w:szCs w:val="28"/>
        </w:rPr>
        <w:t>цели</w:t>
      </w:r>
      <w:proofErr w:type="gramEnd"/>
      <w:r w:rsidR="00396868" w:rsidRPr="00024CEA">
        <w:rPr>
          <w:rFonts w:ascii="Times New Roman" w:hAnsi="Times New Roman" w:cs="Times New Roman"/>
          <w:sz w:val="28"/>
          <w:szCs w:val="28"/>
        </w:rPr>
        <w:t xml:space="preserve"> привлечения которых соответствуют целям создания фонда. Целевая направленность таких доходов объясняется их получением из той отрасли хозяйствования или сферы государственной деятельности, для материального обеспечения которой и предназначен созданный бюджетный фонд. Целевая направленность доходов финансовых фондов определяется налоговым законодательством или специальными законами [</w:t>
      </w:r>
      <w:r w:rsidR="0041792D" w:rsidRPr="0041792D">
        <w:rPr>
          <w:rFonts w:ascii="Times New Roman" w:hAnsi="Times New Roman" w:cs="Times New Roman"/>
          <w:sz w:val="28"/>
          <w:szCs w:val="28"/>
        </w:rPr>
        <w:t>4</w:t>
      </w:r>
      <w:r w:rsidR="00396868" w:rsidRPr="00024CEA">
        <w:rPr>
          <w:rFonts w:ascii="Times New Roman" w:hAnsi="Times New Roman" w:cs="Times New Roman"/>
          <w:sz w:val="28"/>
          <w:szCs w:val="28"/>
        </w:rPr>
        <w:t>].</w:t>
      </w:r>
    </w:p>
    <w:p w:rsidR="00396868" w:rsidRPr="00024CEA" w:rsidRDefault="000E6CD4"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В</w:t>
      </w:r>
      <w:r w:rsidR="00396868" w:rsidRPr="00024CEA">
        <w:rPr>
          <w:rFonts w:ascii="Times New Roman" w:hAnsi="Times New Roman" w:cs="Times New Roman"/>
          <w:sz w:val="28"/>
          <w:szCs w:val="28"/>
        </w:rPr>
        <w:t xml:space="preserve"> экономич</w:t>
      </w:r>
      <w:r w:rsidRPr="00024CEA">
        <w:rPr>
          <w:rFonts w:ascii="Times New Roman" w:hAnsi="Times New Roman" w:cs="Times New Roman"/>
          <w:sz w:val="28"/>
          <w:szCs w:val="28"/>
        </w:rPr>
        <w:t>еском смысле, финансовые фонды -</w:t>
      </w:r>
      <w:r w:rsidR="00396868" w:rsidRPr="00024CEA">
        <w:rPr>
          <w:rFonts w:ascii="Times New Roman" w:hAnsi="Times New Roman" w:cs="Times New Roman"/>
          <w:sz w:val="28"/>
          <w:szCs w:val="28"/>
        </w:rPr>
        <w:t xml:space="preserve"> это особая форма образования, распределения и использования национального дохода для обеспечения финансирования конкретных мероприятий государства и его территорий, либо их органов.</w:t>
      </w:r>
      <w:r w:rsidRPr="00024CEA">
        <w:rPr>
          <w:rFonts w:ascii="Times New Roman" w:hAnsi="Times New Roman" w:cs="Times New Roman"/>
          <w:sz w:val="28"/>
          <w:szCs w:val="28"/>
        </w:rPr>
        <w:t xml:space="preserve"> </w:t>
      </w:r>
      <w:r w:rsidR="00396868" w:rsidRPr="00024CEA">
        <w:rPr>
          <w:rFonts w:ascii="Times New Roman" w:hAnsi="Times New Roman" w:cs="Times New Roman"/>
          <w:sz w:val="28"/>
          <w:szCs w:val="28"/>
        </w:rPr>
        <w:t xml:space="preserve">Основными среди них являются целевые </w:t>
      </w:r>
      <w:r w:rsidR="00396868" w:rsidRPr="00024CEA">
        <w:rPr>
          <w:rFonts w:ascii="Times New Roman" w:hAnsi="Times New Roman" w:cs="Times New Roman"/>
          <w:sz w:val="28"/>
          <w:szCs w:val="28"/>
        </w:rPr>
        <w:lastRenderedPageBreak/>
        <w:t>бюджетные и внебюджетные фонды, целевые фонды Правительства РФ и правительств субъектов РФ, а также отраслевые (ведомственные) фонды.</w:t>
      </w:r>
    </w:p>
    <w:p w:rsidR="000E6CD4" w:rsidRPr="00024CEA" w:rsidRDefault="00396868" w:rsidP="000E119E">
      <w:pPr>
        <w:spacing w:after="0" w:line="360" w:lineRule="auto"/>
        <w:ind w:firstLine="708"/>
        <w:jc w:val="both"/>
        <w:rPr>
          <w:rFonts w:ascii="Times New Roman" w:hAnsi="Times New Roman" w:cs="Times New Roman"/>
          <w:sz w:val="28"/>
          <w:szCs w:val="28"/>
        </w:rPr>
      </w:pPr>
      <w:proofErr w:type="gramStart"/>
      <w:r w:rsidRPr="00024CEA">
        <w:rPr>
          <w:rFonts w:ascii="Times New Roman" w:hAnsi="Times New Roman" w:cs="Times New Roman"/>
          <w:sz w:val="28"/>
          <w:szCs w:val="28"/>
        </w:rPr>
        <w:t>В юридической науке обоснована точка зрения, согласно которой правовая особенность финансового фонда как звена финансово</w:t>
      </w:r>
      <w:r w:rsidR="000E6CD4" w:rsidRPr="00024CEA">
        <w:rPr>
          <w:rFonts w:ascii="Times New Roman" w:hAnsi="Times New Roman" w:cs="Times New Roman"/>
          <w:sz w:val="28"/>
          <w:szCs w:val="28"/>
        </w:rPr>
        <w:t>й системы состоит в том, что он</w:t>
      </w:r>
      <w:r w:rsidRPr="00024CEA">
        <w:rPr>
          <w:rFonts w:ascii="Times New Roman" w:hAnsi="Times New Roman" w:cs="Times New Roman"/>
          <w:sz w:val="28"/>
          <w:szCs w:val="28"/>
        </w:rPr>
        <w:t xml:space="preserve"> име</w:t>
      </w:r>
      <w:r w:rsidR="000E6CD4" w:rsidRPr="00024CEA">
        <w:rPr>
          <w:rFonts w:ascii="Times New Roman" w:hAnsi="Times New Roman" w:cs="Times New Roman"/>
          <w:sz w:val="28"/>
          <w:szCs w:val="28"/>
        </w:rPr>
        <w:t>е</w:t>
      </w:r>
      <w:r w:rsidRPr="00024CEA">
        <w:rPr>
          <w:rFonts w:ascii="Times New Roman" w:hAnsi="Times New Roman" w:cs="Times New Roman"/>
          <w:sz w:val="28"/>
          <w:szCs w:val="28"/>
        </w:rPr>
        <w:t>т финансовый план аккумулирования и распределения денежных средств, обособленных от соответствующего бюджета или выделенных в составе бюджета отдельными правовыми нормами, имеющих собственные доходные источники и предназначенных для материального обеспечения строго определенных публичных мероприятий.</w:t>
      </w:r>
      <w:proofErr w:type="gramEnd"/>
      <w:r w:rsidRPr="00024CEA">
        <w:rPr>
          <w:rFonts w:ascii="Times New Roman" w:hAnsi="Times New Roman" w:cs="Times New Roman"/>
          <w:sz w:val="28"/>
          <w:szCs w:val="28"/>
        </w:rPr>
        <w:t xml:space="preserve"> Одновременно финансовый фонд имеет организационную форму, т.е. представляет государственное или муниципальное учреждение, осуществляющее оперативное распоряже</w:t>
      </w:r>
      <w:r w:rsidR="0041792D">
        <w:rPr>
          <w:rFonts w:ascii="Times New Roman" w:hAnsi="Times New Roman" w:cs="Times New Roman"/>
          <w:sz w:val="28"/>
          <w:szCs w:val="28"/>
        </w:rPr>
        <w:t>ние средствами фонда[</w:t>
      </w:r>
      <w:r w:rsidR="0041792D" w:rsidRPr="0041792D">
        <w:rPr>
          <w:rFonts w:ascii="Times New Roman" w:hAnsi="Times New Roman" w:cs="Times New Roman"/>
          <w:sz w:val="28"/>
          <w:szCs w:val="28"/>
        </w:rPr>
        <w:t>11</w:t>
      </w:r>
      <w:r w:rsidR="000E6CD4" w:rsidRPr="00024CEA">
        <w:rPr>
          <w:rFonts w:ascii="Times New Roman" w:hAnsi="Times New Roman" w:cs="Times New Roman"/>
          <w:sz w:val="28"/>
          <w:szCs w:val="28"/>
        </w:rPr>
        <w:t>]</w:t>
      </w:r>
      <w:r w:rsidRPr="00024CEA">
        <w:rPr>
          <w:rFonts w:ascii="Times New Roman" w:hAnsi="Times New Roman" w:cs="Times New Roman"/>
          <w:sz w:val="28"/>
          <w:szCs w:val="28"/>
        </w:rPr>
        <w:t>.</w:t>
      </w:r>
    </w:p>
    <w:p w:rsidR="00E83E51" w:rsidRPr="00024CEA" w:rsidRDefault="00E83E51"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br w:type="page"/>
      </w:r>
    </w:p>
    <w:p w:rsidR="00FA311F" w:rsidRPr="00024CEA" w:rsidRDefault="00FA311F" w:rsidP="0021599F">
      <w:pPr>
        <w:spacing w:after="0" w:line="360" w:lineRule="auto"/>
        <w:jc w:val="center"/>
        <w:rPr>
          <w:rFonts w:ascii="Times New Roman" w:hAnsi="Times New Roman" w:cs="Times New Roman"/>
          <w:sz w:val="28"/>
          <w:szCs w:val="28"/>
        </w:rPr>
      </w:pPr>
      <w:r w:rsidRPr="00024CEA">
        <w:rPr>
          <w:rFonts w:ascii="Times New Roman" w:hAnsi="Times New Roman" w:cs="Times New Roman"/>
          <w:sz w:val="28"/>
          <w:szCs w:val="28"/>
        </w:rPr>
        <w:lastRenderedPageBreak/>
        <w:t>4</w:t>
      </w:r>
      <w:r w:rsidR="000E119E" w:rsidRPr="000E119E">
        <w:rPr>
          <w:rFonts w:ascii="Times New Roman" w:hAnsi="Times New Roman" w:cs="Times New Roman"/>
          <w:sz w:val="28"/>
          <w:szCs w:val="28"/>
        </w:rPr>
        <w:t>.</w:t>
      </w:r>
      <w:r w:rsidR="006605C6" w:rsidRPr="00024CEA">
        <w:rPr>
          <w:rFonts w:ascii="Times New Roman" w:hAnsi="Times New Roman" w:cs="Times New Roman"/>
          <w:sz w:val="28"/>
          <w:szCs w:val="28"/>
        </w:rPr>
        <w:t>ЭВОЛЮЦИЯ ТЕОРЕТИЧЕСКИХ ВЗГЛЯДОВ НА СУЩНОСТЬ ФИНАНСОВ</w:t>
      </w:r>
    </w:p>
    <w:p w:rsidR="00FA311F" w:rsidRPr="00024CEA" w:rsidRDefault="00FA311F" w:rsidP="0021599F">
      <w:pPr>
        <w:spacing w:after="0" w:line="360" w:lineRule="auto"/>
        <w:jc w:val="both"/>
        <w:rPr>
          <w:rFonts w:ascii="Times New Roman" w:hAnsi="Times New Roman" w:cs="Times New Roman"/>
          <w:sz w:val="28"/>
          <w:szCs w:val="28"/>
        </w:rPr>
      </w:pPr>
    </w:p>
    <w:p w:rsidR="003B3FCA" w:rsidRPr="0021599F" w:rsidRDefault="003B3FCA" w:rsidP="0021599F">
      <w:pPr>
        <w:spacing w:after="0" w:line="360" w:lineRule="auto"/>
        <w:ind w:firstLine="708"/>
        <w:jc w:val="both"/>
        <w:rPr>
          <w:rFonts w:ascii="Times New Roman" w:hAnsi="Times New Roman" w:cs="Times New Roman"/>
          <w:sz w:val="28"/>
          <w:szCs w:val="28"/>
        </w:rPr>
      </w:pPr>
      <w:r w:rsidRPr="0021599F">
        <w:rPr>
          <w:rFonts w:ascii="Times New Roman" w:hAnsi="Times New Roman" w:cs="Times New Roman"/>
          <w:bCs/>
          <w:sz w:val="28"/>
          <w:szCs w:val="28"/>
        </w:rPr>
        <w:t>4.1.Развитие теоретических представлений о финансах в России</w:t>
      </w:r>
    </w:p>
    <w:p w:rsidR="009B3299" w:rsidRPr="00024CEA" w:rsidRDefault="009B3299" w:rsidP="000E119E">
      <w:pPr>
        <w:spacing w:after="0" w:line="360" w:lineRule="auto"/>
        <w:ind w:firstLine="708"/>
        <w:jc w:val="both"/>
        <w:rPr>
          <w:rFonts w:ascii="Times New Roman" w:hAnsi="Times New Roman" w:cs="Times New Roman"/>
          <w:bCs/>
          <w:sz w:val="28"/>
          <w:szCs w:val="28"/>
        </w:rPr>
      </w:pPr>
      <w:r w:rsidRPr="00024CEA">
        <w:rPr>
          <w:rFonts w:ascii="Times New Roman" w:hAnsi="Times New Roman" w:cs="Times New Roman"/>
          <w:bCs/>
          <w:sz w:val="28"/>
          <w:szCs w:val="28"/>
        </w:rPr>
        <w:t xml:space="preserve">Финансы – </w:t>
      </w:r>
      <w:r w:rsidR="00DA5B63" w:rsidRPr="00024CEA">
        <w:rPr>
          <w:rFonts w:ascii="Times New Roman" w:hAnsi="Times New Roman" w:cs="Times New Roman"/>
          <w:bCs/>
          <w:sz w:val="28"/>
          <w:szCs w:val="28"/>
        </w:rPr>
        <w:t xml:space="preserve">это </w:t>
      </w:r>
      <w:r w:rsidRPr="00024CEA">
        <w:rPr>
          <w:rFonts w:ascii="Times New Roman" w:hAnsi="Times New Roman" w:cs="Times New Roman"/>
          <w:bCs/>
          <w:sz w:val="28"/>
          <w:szCs w:val="28"/>
        </w:rPr>
        <w:t xml:space="preserve">историческая категория. В России, как и во всем мире, становление финансов </w:t>
      </w:r>
      <w:r w:rsidR="00DA5B63" w:rsidRPr="00024CEA">
        <w:rPr>
          <w:rFonts w:ascii="Times New Roman" w:hAnsi="Times New Roman" w:cs="Times New Roman"/>
          <w:bCs/>
          <w:sz w:val="28"/>
          <w:szCs w:val="28"/>
        </w:rPr>
        <w:t>связано</w:t>
      </w:r>
      <w:r w:rsidRPr="00024CEA">
        <w:rPr>
          <w:rFonts w:ascii="Times New Roman" w:hAnsi="Times New Roman" w:cs="Times New Roman"/>
          <w:bCs/>
          <w:sz w:val="28"/>
          <w:szCs w:val="28"/>
        </w:rPr>
        <w:t xml:space="preserve"> с развитием товарно-ден</w:t>
      </w:r>
      <w:r w:rsidR="00DA5B63" w:rsidRPr="00024CEA">
        <w:rPr>
          <w:rFonts w:ascii="Times New Roman" w:hAnsi="Times New Roman" w:cs="Times New Roman"/>
          <w:bCs/>
          <w:sz w:val="28"/>
          <w:szCs w:val="28"/>
        </w:rPr>
        <w:t>ежных отношений и становлением г</w:t>
      </w:r>
      <w:r w:rsidR="00624895" w:rsidRPr="00024CEA">
        <w:rPr>
          <w:rFonts w:ascii="Times New Roman" w:hAnsi="Times New Roman" w:cs="Times New Roman"/>
          <w:bCs/>
          <w:sz w:val="28"/>
          <w:szCs w:val="28"/>
        </w:rPr>
        <w:t>осударства.</w:t>
      </w:r>
    </w:p>
    <w:p w:rsidR="003B3FCA" w:rsidRPr="00024CEA" w:rsidRDefault="003B3FCA"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Финансовая наука как самостоятельное явление начала с</w:t>
      </w:r>
      <w:r w:rsidR="00874F77">
        <w:rPr>
          <w:rFonts w:ascii="Times New Roman" w:hAnsi="Times New Roman" w:cs="Times New Roman"/>
          <w:sz w:val="28"/>
          <w:szCs w:val="28"/>
        </w:rPr>
        <w:t>кладываться в России в начале XIX</w:t>
      </w:r>
      <w:r w:rsidRPr="00024CEA">
        <w:rPr>
          <w:rFonts w:ascii="Times New Roman" w:hAnsi="Times New Roman" w:cs="Times New Roman"/>
          <w:sz w:val="28"/>
          <w:szCs w:val="28"/>
        </w:rPr>
        <w:t xml:space="preserve"> века. В этот период появляются первые крупные работы в области финансов. Начало русской финансовой науке положила книга Н.И. Тургенева «Опыт теории налогов», в которой впервые в России были изучены особенности налогов, их значение для государственного хозяйства и всей экономики страны.</w:t>
      </w:r>
    </w:p>
    <w:p w:rsidR="003B3FCA" w:rsidRPr="00024CEA" w:rsidRDefault="003B3FCA"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 xml:space="preserve">Расцвет российской финансовой науки пришёлся </w:t>
      </w:r>
      <w:proofErr w:type="gramStart"/>
      <w:r w:rsidRPr="00024CEA">
        <w:rPr>
          <w:rFonts w:ascii="Times New Roman" w:hAnsi="Times New Roman" w:cs="Times New Roman"/>
          <w:sz w:val="28"/>
          <w:szCs w:val="28"/>
        </w:rPr>
        <w:t>на конец</w:t>
      </w:r>
      <w:proofErr w:type="gramEnd"/>
      <w:r w:rsidRPr="00024CEA">
        <w:rPr>
          <w:rFonts w:ascii="Times New Roman" w:hAnsi="Times New Roman" w:cs="Times New Roman"/>
          <w:sz w:val="28"/>
          <w:szCs w:val="28"/>
        </w:rPr>
        <w:t xml:space="preserve"> </w:t>
      </w:r>
      <w:r w:rsidR="009732A7" w:rsidRPr="00024CEA">
        <w:rPr>
          <w:rFonts w:ascii="Times New Roman" w:hAnsi="Times New Roman" w:cs="Times New Roman"/>
          <w:sz w:val="28"/>
          <w:szCs w:val="28"/>
          <w:lang w:val="en-US"/>
        </w:rPr>
        <w:t>XIX</w:t>
      </w:r>
      <w:r w:rsidR="009732A7" w:rsidRPr="00024CEA">
        <w:rPr>
          <w:rFonts w:ascii="Times New Roman" w:hAnsi="Times New Roman" w:cs="Times New Roman"/>
          <w:sz w:val="28"/>
          <w:szCs w:val="28"/>
        </w:rPr>
        <w:t xml:space="preserve"> </w:t>
      </w:r>
      <w:r w:rsidRPr="00024CEA">
        <w:rPr>
          <w:rFonts w:ascii="Times New Roman" w:hAnsi="Times New Roman" w:cs="Times New Roman"/>
          <w:sz w:val="28"/>
          <w:szCs w:val="28"/>
        </w:rPr>
        <w:t>-</w:t>
      </w:r>
      <w:r w:rsidR="009732A7" w:rsidRPr="00024CEA">
        <w:rPr>
          <w:rFonts w:ascii="Times New Roman" w:hAnsi="Times New Roman" w:cs="Times New Roman"/>
          <w:sz w:val="28"/>
          <w:szCs w:val="28"/>
        </w:rPr>
        <w:t xml:space="preserve"> </w:t>
      </w:r>
      <w:r w:rsidRPr="00024CEA">
        <w:rPr>
          <w:rFonts w:ascii="Times New Roman" w:hAnsi="Times New Roman" w:cs="Times New Roman"/>
          <w:sz w:val="28"/>
          <w:szCs w:val="28"/>
        </w:rPr>
        <w:t xml:space="preserve">начало </w:t>
      </w:r>
      <w:r w:rsidR="009732A7" w:rsidRPr="00024CEA">
        <w:rPr>
          <w:rFonts w:ascii="Times New Roman" w:hAnsi="Times New Roman" w:cs="Times New Roman"/>
          <w:sz w:val="28"/>
          <w:szCs w:val="28"/>
          <w:lang w:val="en-US"/>
        </w:rPr>
        <w:t>XX</w:t>
      </w:r>
      <w:r w:rsidRPr="00024CEA">
        <w:rPr>
          <w:rFonts w:ascii="Times New Roman" w:hAnsi="Times New Roman" w:cs="Times New Roman"/>
          <w:sz w:val="28"/>
          <w:szCs w:val="28"/>
        </w:rPr>
        <w:t xml:space="preserve"> века. В этот период финансы были способом наилучшего удовлетворения материальных потребностей государства. </w:t>
      </w:r>
      <w:r w:rsidR="009732A7" w:rsidRPr="00024CEA">
        <w:rPr>
          <w:rFonts w:ascii="Times New Roman" w:hAnsi="Times New Roman" w:cs="Times New Roman"/>
          <w:sz w:val="28"/>
          <w:szCs w:val="28"/>
        </w:rPr>
        <w:t>Были</w:t>
      </w:r>
      <w:r w:rsidRPr="00024CEA">
        <w:rPr>
          <w:rFonts w:ascii="Times New Roman" w:hAnsi="Times New Roman" w:cs="Times New Roman"/>
          <w:sz w:val="28"/>
          <w:szCs w:val="28"/>
        </w:rPr>
        <w:t xml:space="preserve"> опубликованы самые известные работы российских экономистов и юристов И. Янжула, И. Озёрова, И. Кулишера, П. </w:t>
      </w:r>
      <w:proofErr w:type="spellStart"/>
      <w:r w:rsidRPr="00024CEA">
        <w:rPr>
          <w:rFonts w:ascii="Times New Roman" w:hAnsi="Times New Roman" w:cs="Times New Roman"/>
          <w:sz w:val="28"/>
          <w:szCs w:val="28"/>
        </w:rPr>
        <w:t>Ходского</w:t>
      </w:r>
      <w:proofErr w:type="spellEnd"/>
      <w:r w:rsidRPr="00024CEA">
        <w:rPr>
          <w:rFonts w:ascii="Times New Roman" w:hAnsi="Times New Roman" w:cs="Times New Roman"/>
          <w:sz w:val="28"/>
          <w:szCs w:val="28"/>
        </w:rPr>
        <w:t>, В. Лебедева, С. Иловайского и др.</w:t>
      </w:r>
    </w:p>
    <w:p w:rsidR="003B3FCA" w:rsidRPr="00024CEA" w:rsidRDefault="003B3FCA"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Российские учёные-финансисты разрабатывали как теоретические, так и практические вопросы финансовой науки. В теор</w:t>
      </w:r>
      <w:r w:rsidR="009732A7" w:rsidRPr="00024CEA">
        <w:rPr>
          <w:rFonts w:ascii="Times New Roman" w:hAnsi="Times New Roman" w:cs="Times New Roman"/>
          <w:sz w:val="28"/>
          <w:szCs w:val="28"/>
        </w:rPr>
        <w:t>етическом аспекте</w:t>
      </w:r>
      <w:r w:rsidRPr="00024CEA">
        <w:rPr>
          <w:rFonts w:ascii="Times New Roman" w:hAnsi="Times New Roman" w:cs="Times New Roman"/>
          <w:sz w:val="28"/>
          <w:szCs w:val="28"/>
        </w:rPr>
        <w:t xml:space="preserve"> они были сторонниками теории «удовлетворения коллективных потребностей».</w:t>
      </w:r>
    </w:p>
    <w:p w:rsidR="003B3FCA" w:rsidRPr="008E2E4E" w:rsidRDefault="003B3FCA"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Основное место в трудах учёных занимало исследование государственных финансов. При этом достаточно подробно исследовались вопросы доходов государства. Другое направление, которое подробно изучалось дореволюционными финансистами, - бюджет и финансы.</w:t>
      </w:r>
      <w:r w:rsidR="008E2E4E" w:rsidRPr="008E2E4E">
        <w:rPr>
          <w:rFonts w:ascii="Times New Roman" w:hAnsi="Times New Roman" w:cs="Times New Roman"/>
          <w:sz w:val="28"/>
          <w:szCs w:val="28"/>
        </w:rPr>
        <w:t>[2]</w:t>
      </w:r>
    </w:p>
    <w:p w:rsidR="009B3299" w:rsidRPr="00024CEA" w:rsidRDefault="009B3299" w:rsidP="000E119E">
      <w:pPr>
        <w:spacing w:after="0" w:line="360" w:lineRule="auto"/>
        <w:ind w:firstLine="708"/>
        <w:jc w:val="both"/>
        <w:rPr>
          <w:rFonts w:ascii="Times New Roman" w:hAnsi="Times New Roman" w:cs="Times New Roman"/>
          <w:bCs/>
          <w:sz w:val="28"/>
          <w:szCs w:val="28"/>
        </w:rPr>
      </w:pPr>
      <w:r w:rsidRPr="00024CEA">
        <w:rPr>
          <w:rFonts w:ascii="Times New Roman" w:hAnsi="Times New Roman" w:cs="Times New Roman"/>
          <w:bCs/>
          <w:sz w:val="28"/>
          <w:szCs w:val="28"/>
        </w:rPr>
        <w:t>В дальнейшем, с развитием товарно-денежных отношений финансы обретают исключительно денежный характер. Однако, по мнению советских ученых финансы как экономическая категория качественно разнородна в различных общественно-экономических</w:t>
      </w:r>
      <w:r w:rsidR="00D95604" w:rsidRPr="00024CEA">
        <w:rPr>
          <w:rFonts w:ascii="Times New Roman" w:hAnsi="Times New Roman" w:cs="Times New Roman"/>
          <w:bCs/>
          <w:sz w:val="28"/>
          <w:szCs w:val="28"/>
        </w:rPr>
        <w:t xml:space="preserve"> формациях (табл.1).</w:t>
      </w:r>
    </w:p>
    <w:p w:rsidR="008E2E4E" w:rsidRDefault="008E2E4E" w:rsidP="000E119E">
      <w:pPr>
        <w:spacing w:after="0" w:line="360" w:lineRule="auto"/>
        <w:jc w:val="right"/>
        <w:rPr>
          <w:rFonts w:ascii="Times New Roman" w:hAnsi="Times New Roman" w:cs="Times New Roman"/>
          <w:i/>
          <w:sz w:val="28"/>
          <w:szCs w:val="28"/>
        </w:rPr>
      </w:pPr>
    </w:p>
    <w:p w:rsidR="00D95604" w:rsidRPr="00024CEA" w:rsidRDefault="00D95604" w:rsidP="000E119E">
      <w:pPr>
        <w:spacing w:after="0" w:line="360" w:lineRule="auto"/>
        <w:jc w:val="right"/>
        <w:rPr>
          <w:rFonts w:ascii="Times New Roman" w:hAnsi="Times New Roman" w:cs="Times New Roman"/>
          <w:i/>
          <w:sz w:val="28"/>
          <w:szCs w:val="28"/>
        </w:rPr>
      </w:pPr>
      <w:r w:rsidRPr="00024CEA">
        <w:rPr>
          <w:rFonts w:ascii="Times New Roman" w:hAnsi="Times New Roman" w:cs="Times New Roman"/>
          <w:i/>
          <w:sz w:val="28"/>
          <w:szCs w:val="28"/>
        </w:rPr>
        <w:lastRenderedPageBreak/>
        <w:t>Таблица 1</w:t>
      </w:r>
    </w:p>
    <w:p w:rsidR="00D95604" w:rsidRPr="00024CEA" w:rsidRDefault="00D95604" w:rsidP="000E119E">
      <w:pPr>
        <w:spacing w:after="0" w:line="360" w:lineRule="auto"/>
        <w:jc w:val="center"/>
        <w:rPr>
          <w:rFonts w:ascii="Times New Roman" w:hAnsi="Times New Roman" w:cs="Times New Roman"/>
          <w:sz w:val="28"/>
          <w:szCs w:val="28"/>
        </w:rPr>
      </w:pPr>
      <w:r w:rsidRPr="00024CEA">
        <w:rPr>
          <w:rFonts w:ascii="Times New Roman" w:hAnsi="Times New Roman" w:cs="Times New Roman"/>
          <w:sz w:val="28"/>
          <w:szCs w:val="28"/>
        </w:rPr>
        <w:t>Эволюция взглядов на сущность финансов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637"/>
      </w:tblGrid>
      <w:tr w:rsidR="00D95604" w:rsidRPr="00024CEA" w:rsidTr="00D95604">
        <w:tc>
          <w:tcPr>
            <w:tcW w:w="4077" w:type="dxa"/>
          </w:tcPr>
          <w:p w:rsidR="00D95604" w:rsidRPr="00024CEA" w:rsidRDefault="00D95604" w:rsidP="000E119E">
            <w:pPr>
              <w:spacing w:after="0" w:line="360" w:lineRule="auto"/>
              <w:jc w:val="center"/>
              <w:rPr>
                <w:rFonts w:ascii="Times New Roman" w:hAnsi="Times New Roman" w:cs="Times New Roman"/>
                <w:sz w:val="28"/>
                <w:szCs w:val="28"/>
              </w:rPr>
            </w:pPr>
            <w:r w:rsidRPr="00024CEA">
              <w:rPr>
                <w:rFonts w:ascii="Times New Roman" w:hAnsi="Times New Roman" w:cs="Times New Roman"/>
                <w:sz w:val="28"/>
                <w:szCs w:val="28"/>
              </w:rPr>
              <w:t>Период</w:t>
            </w:r>
          </w:p>
        </w:tc>
        <w:tc>
          <w:tcPr>
            <w:tcW w:w="5637" w:type="dxa"/>
          </w:tcPr>
          <w:p w:rsidR="00D95604" w:rsidRPr="00024CEA" w:rsidRDefault="00D95604" w:rsidP="000E119E">
            <w:pPr>
              <w:spacing w:after="0" w:line="360" w:lineRule="auto"/>
              <w:jc w:val="center"/>
              <w:rPr>
                <w:rFonts w:ascii="Times New Roman" w:hAnsi="Times New Roman" w:cs="Times New Roman"/>
                <w:sz w:val="28"/>
                <w:szCs w:val="28"/>
              </w:rPr>
            </w:pPr>
            <w:r w:rsidRPr="00024CEA">
              <w:rPr>
                <w:rFonts w:ascii="Times New Roman" w:hAnsi="Times New Roman" w:cs="Times New Roman"/>
                <w:sz w:val="28"/>
                <w:szCs w:val="28"/>
              </w:rPr>
              <w:t>Взгляды на сущность финансов</w:t>
            </w:r>
          </w:p>
        </w:tc>
      </w:tr>
      <w:tr w:rsidR="00D95604" w:rsidRPr="00024CEA" w:rsidTr="00D95604">
        <w:tc>
          <w:tcPr>
            <w:tcW w:w="4077" w:type="dxa"/>
          </w:tcPr>
          <w:p w:rsidR="00D95604" w:rsidRPr="00024CEA" w:rsidRDefault="00D95604"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lang w:val="en-US"/>
              </w:rPr>
              <w:t>XIII-XV – XVI</w:t>
            </w:r>
            <w:r w:rsidRPr="00024CEA">
              <w:rPr>
                <w:rFonts w:ascii="Times New Roman" w:hAnsi="Times New Roman" w:cs="Times New Roman"/>
                <w:sz w:val="28"/>
                <w:szCs w:val="28"/>
              </w:rPr>
              <w:t xml:space="preserve"> вв.</w:t>
            </w:r>
          </w:p>
        </w:tc>
        <w:tc>
          <w:tcPr>
            <w:tcW w:w="5637" w:type="dxa"/>
          </w:tcPr>
          <w:p w:rsidR="00D95604" w:rsidRPr="00024CEA" w:rsidRDefault="00D95604"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Денежный платеж</w:t>
            </w:r>
          </w:p>
        </w:tc>
      </w:tr>
      <w:tr w:rsidR="00D95604" w:rsidRPr="00024CEA" w:rsidTr="00D95604">
        <w:tc>
          <w:tcPr>
            <w:tcW w:w="4077" w:type="dxa"/>
          </w:tcPr>
          <w:p w:rsidR="00D95604" w:rsidRPr="00024CEA" w:rsidRDefault="00D95604"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lang w:val="en-US"/>
              </w:rPr>
              <w:t>XVI – XIX</w:t>
            </w:r>
            <w:r w:rsidRPr="00024CEA">
              <w:rPr>
                <w:rFonts w:ascii="Times New Roman" w:hAnsi="Times New Roman" w:cs="Times New Roman"/>
                <w:sz w:val="28"/>
                <w:szCs w:val="28"/>
              </w:rPr>
              <w:t xml:space="preserve"> вв.</w:t>
            </w:r>
          </w:p>
        </w:tc>
        <w:tc>
          <w:tcPr>
            <w:tcW w:w="5637" w:type="dxa"/>
          </w:tcPr>
          <w:p w:rsidR="00D95604" w:rsidRPr="00024CEA" w:rsidRDefault="00D95604"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Наука о государственных доходах и расходах</w:t>
            </w:r>
          </w:p>
        </w:tc>
      </w:tr>
      <w:tr w:rsidR="00D95604" w:rsidRPr="00024CEA" w:rsidTr="00D95604">
        <w:tc>
          <w:tcPr>
            <w:tcW w:w="4077" w:type="dxa"/>
          </w:tcPr>
          <w:p w:rsidR="00D95604" w:rsidRPr="00024CEA" w:rsidRDefault="00D95604"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 xml:space="preserve">Конец </w:t>
            </w:r>
            <w:r w:rsidRPr="00024CEA">
              <w:rPr>
                <w:rFonts w:ascii="Times New Roman" w:hAnsi="Times New Roman" w:cs="Times New Roman"/>
                <w:sz w:val="28"/>
                <w:szCs w:val="28"/>
                <w:lang w:val="en-US"/>
              </w:rPr>
              <w:t>XIX</w:t>
            </w:r>
            <w:r w:rsidRPr="00024CEA">
              <w:rPr>
                <w:rFonts w:ascii="Times New Roman" w:hAnsi="Times New Roman" w:cs="Times New Roman"/>
                <w:sz w:val="28"/>
                <w:szCs w:val="28"/>
              </w:rPr>
              <w:t xml:space="preserve"> в. – начало </w:t>
            </w:r>
            <w:r w:rsidRPr="00024CEA">
              <w:rPr>
                <w:rFonts w:ascii="Times New Roman" w:hAnsi="Times New Roman" w:cs="Times New Roman"/>
                <w:sz w:val="28"/>
                <w:szCs w:val="28"/>
                <w:lang w:val="en-US"/>
              </w:rPr>
              <w:t>XX</w:t>
            </w:r>
            <w:r w:rsidRPr="00024CEA">
              <w:rPr>
                <w:rFonts w:ascii="Times New Roman" w:hAnsi="Times New Roman" w:cs="Times New Roman"/>
                <w:sz w:val="28"/>
                <w:szCs w:val="28"/>
              </w:rPr>
              <w:t xml:space="preserve"> </w:t>
            </w:r>
            <w:proofErr w:type="gramStart"/>
            <w:r w:rsidRPr="00024CEA">
              <w:rPr>
                <w:rFonts w:ascii="Times New Roman" w:hAnsi="Times New Roman" w:cs="Times New Roman"/>
                <w:sz w:val="28"/>
                <w:szCs w:val="28"/>
              </w:rPr>
              <w:t>в</w:t>
            </w:r>
            <w:proofErr w:type="gramEnd"/>
            <w:r w:rsidRPr="00024CEA">
              <w:rPr>
                <w:rFonts w:ascii="Times New Roman" w:hAnsi="Times New Roman" w:cs="Times New Roman"/>
                <w:sz w:val="28"/>
                <w:szCs w:val="28"/>
              </w:rPr>
              <w:t>.</w:t>
            </w:r>
          </w:p>
        </w:tc>
        <w:tc>
          <w:tcPr>
            <w:tcW w:w="5637" w:type="dxa"/>
          </w:tcPr>
          <w:p w:rsidR="00D95604" w:rsidRPr="00024CEA" w:rsidRDefault="00D95604"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Денежная форма капитала</w:t>
            </w:r>
          </w:p>
        </w:tc>
      </w:tr>
      <w:tr w:rsidR="00D95604" w:rsidRPr="00024CEA" w:rsidTr="00D95604">
        <w:tc>
          <w:tcPr>
            <w:tcW w:w="4077" w:type="dxa"/>
          </w:tcPr>
          <w:p w:rsidR="00D95604" w:rsidRPr="00024CEA" w:rsidRDefault="00D95604"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 xml:space="preserve">Начало </w:t>
            </w:r>
            <w:r w:rsidRPr="00024CEA">
              <w:rPr>
                <w:rFonts w:ascii="Times New Roman" w:hAnsi="Times New Roman" w:cs="Times New Roman"/>
                <w:sz w:val="28"/>
                <w:szCs w:val="28"/>
                <w:lang w:val="en-US"/>
              </w:rPr>
              <w:t>XX</w:t>
            </w:r>
            <w:r w:rsidR="008E2E4E">
              <w:rPr>
                <w:rFonts w:ascii="Times New Roman" w:hAnsi="Times New Roman" w:cs="Times New Roman"/>
                <w:sz w:val="28"/>
                <w:szCs w:val="28"/>
              </w:rPr>
              <w:t xml:space="preserve"> в. – </w:t>
            </w:r>
            <w:r w:rsidRPr="00024CEA">
              <w:rPr>
                <w:rFonts w:ascii="Times New Roman" w:hAnsi="Times New Roman" w:cs="Times New Roman"/>
                <w:sz w:val="28"/>
                <w:szCs w:val="28"/>
              </w:rPr>
              <w:t>наст</w:t>
            </w:r>
            <w:r w:rsidR="008E2E4E">
              <w:rPr>
                <w:rFonts w:ascii="Times New Roman" w:hAnsi="Times New Roman" w:cs="Times New Roman"/>
                <w:sz w:val="28"/>
                <w:szCs w:val="28"/>
              </w:rPr>
              <w:t xml:space="preserve">оящее </w:t>
            </w:r>
            <w:r w:rsidRPr="00024CEA">
              <w:rPr>
                <w:rFonts w:ascii="Times New Roman" w:hAnsi="Times New Roman" w:cs="Times New Roman"/>
                <w:sz w:val="28"/>
                <w:szCs w:val="28"/>
              </w:rPr>
              <w:t>время (зарубежная литература)</w:t>
            </w:r>
          </w:p>
          <w:p w:rsidR="00D95604" w:rsidRPr="00024CEA" w:rsidRDefault="00D95604"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 xml:space="preserve">Начало </w:t>
            </w:r>
            <w:r w:rsidRPr="00024CEA">
              <w:rPr>
                <w:rFonts w:ascii="Times New Roman" w:hAnsi="Times New Roman" w:cs="Times New Roman"/>
                <w:sz w:val="28"/>
                <w:szCs w:val="28"/>
                <w:lang w:val="en-US"/>
              </w:rPr>
              <w:t>XX</w:t>
            </w:r>
            <w:r w:rsidRPr="00024CEA">
              <w:rPr>
                <w:rFonts w:ascii="Times New Roman" w:hAnsi="Times New Roman" w:cs="Times New Roman"/>
                <w:sz w:val="28"/>
                <w:szCs w:val="28"/>
              </w:rPr>
              <w:t xml:space="preserve"> в. – 1940-е гг. (отечественная литература)</w:t>
            </w:r>
          </w:p>
        </w:tc>
        <w:tc>
          <w:tcPr>
            <w:tcW w:w="5637" w:type="dxa"/>
          </w:tcPr>
          <w:p w:rsidR="00D95604" w:rsidRPr="00024CEA" w:rsidRDefault="00D95604"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Наука об управлении денежными средствами (денежными потоками)</w:t>
            </w:r>
          </w:p>
        </w:tc>
      </w:tr>
      <w:tr w:rsidR="00D95604" w:rsidRPr="00024CEA" w:rsidTr="00D95604">
        <w:tc>
          <w:tcPr>
            <w:tcW w:w="4077" w:type="dxa"/>
          </w:tcPr>
          <w:p w:rsidR="00D95604" w:rsidRPr="00024CEA" w:rsidRDefault="00D95604"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1940-е гг. – настоящее время (отечественная литература)</w:t>
            </w:r>
          </w:p>
        </w:tc>
        <w:tc>
          <w:tcPr>
            <w:tcW w:w="5637" w:type="dxa"/>
          </w:tcPr>
          <w:p w:rsidR="00D95604" w:rsidRPr="00024CEA" w:rsidRDefault="00D95604"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Объективно существующая совокупность экономических отношений, имеющая специфические признаки</w:t>
            </w:r>
          </w:p>
        </w:tc>
      </w:tr>
    </w:tbl>
    <w:p w:rsidR="00203A0F" w:rsidRPr="00024CEA" w:rsidRDefault="00203A0F"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 xml:space="preserve">Появление термина «финансы» в </w:t>
      </w:r>
      <w:r w:rsidRPr="00024CEA">
        <w:rPr>
          <w:rFonts w:ascii="Times New Roman" w:hAnsi="Times New Roman" w:cs="Times New Roman"/>
          <w:sz w:val="28"/>
          <w:szCs w:val="28"/>
          <w:lang w:val="en-US"/>
        </w:rPr>
        <w:t>XIII</w:t>
      </w:r>
      <w:r w:rsidRPr="00024CEA">
        <w:rPr>
          <w:rFonts w:ascii="Times New Roman" w:hAnsi="Times New Roman" w:cs="Times New Roman"/>
          <w:sz w:val="28"/>
          <w:szCs w:val="28"/>
        </w:rPr>
        <w:t>-</w:t>
      </w:r>
      <w:r w:rsidRPr="00024CEA">
        <w:rPr>
          <w:rFonts w:ascii="Times New Roman" w:hAnsi="Times New Roman" w:cs="Times New Roman"/>
          <w:sz w:val="28"/>
          <w:szCs w:val="28"/>
          <w:lang w:val="en-US"/>
        </w:rPr>
        <w:t>XV</w:t>
      </w:r>
      <w:r w:rsidRPr="00024CEA">
        <w:rPr>
          <w:rFonts w:ascii="Times New Roman" w:hAnsi="Times New Roman" w:cs="Times New Roman"/>
          <w:sz w:val="28"/>
          <w:szCs w:val="28"/>
        </w:rPr>
        <w:t xml:space="preserve"> вв. было связано с толкованием его как денежного платежа. Позднее (с </w:t>
      </w:r>
      <w:r w:rsidRPr="00024CEA">
        <w:rPr>
          <w:rFonts w:ascii="Times New Roman" w:hAnsi="Times New Roman" w:cs="Times New Roman"/>
          <w:sz w:val="28"/>
          <w:szCs w:val="28"/>
          <w:lang w:val="en-US"/>
        </w:rPr>
        <w:t>XVI</w:t>
      </w:r>
      <w:r w:rsidRPr="00024CEA">
        <w:rPr>
          <w:rFonts w:ascii="Times New Roman" w:hAnsi="Times New Roman" w:cs="Times New Roman"/>
          <w:sz w:val="28"/>
          <w:szCs w:val="28"/>
        </w:rPr>
        <w:t xml:space="preserve"> по </w:t>
      </w:r>
      <w:r w:rsidRPr="00024CEA">
        <w:rPr>
          <w:rFonts w:ascii="Times New Roman" w:hAnsi="Times New Roman" w:cs="Times New Roman"/>
          <w:sz w:val="28"/>
          <w:szCs w:val="28"/>
          <w:lang w:val="en-US"/>
        </w:rPr>
        <w:t>XIX</w:t>
      </w:r>
      <w:r w:rsidRPr="00024CEA">
        <w:rPr>
          <w:rFonts w:ascii="Times New Roman" w:hAnsi="Times New Roman" w:cs="Times New Roman"/>
          <w:sz w:val="28"/>
          <w:szCs w:val="28"/>
        </w:rPr>
        <w:t xml:space="preserve"> вв.) финансы стали связывать с формированием государственных доходов и их расходованием. Именно в этом значении слово «финансы» впервые появилось в русском языке, и наука о финансах в </w:t>
      </w:r>
      <w:r w:rsidRPr="00024CEA">
        <w:rPr>
          <w:rFonts w:ascii="Times New Roman" w:hAnsi="Times New Roman" w:cs="Times New Roman"/>
          <w:sz w:val="28"/>
          <w:szCs w:val="28"/>
          <w:lang w:val="en-US"/>
        </w:rPr>
        <w:t>XIX</w:t>
      </w:r>
      <w:r w:rsidRPr="00024CEA">
        <w:rPr>
          <w:rFonts w:ascii="Times New Roman" w:hAnsi="Times New Roman" w:cs="Times New Roman"/>
          <w:sz w:val="28"/>
          <w:szCs w:val="28"/>
        </w:rPr>
        <w:t xml:space="preserve"> веке в России преподавалась как дисциплина, посвященная правовым нормам в области государственных доходов и расходов. Именно эта история появления термина «финансы» в нашей стране положила начало традиции, которая сохранилась и в настоящее время, определять финансы как систему императивных отношений, главным участником которых выступает государство. Э.А. Вознесенский утверждал, что финансовые отношения формируются государством в государственно-властном порядке.</w:t>
      </w:r>
    </w:p>
    <w:p w:rsidR="00203A0F" w:rsidRPr="00024CEA" w:rsidRDefault="00203A0F"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В настоящее время многими авторами (</w:t>
      </w:r>
      <w:proofErr w:type="spellStart"/>
      <w:r w:rsidRPr="00024CEA">
        <w:rPr>
          <w:rFonts w:ascii="Times New Roman" w:hAnsi="Times New Roman" w:cs="Times New Roman"/>
          <w:sz w:val="28"/>
          <w:szCs w:val="28"/>
        </w:rPr>
        <w:t>Б.М.Сабанти</w:t>
      </w:r>
      <w:proofErr w:type="spellEnd"/>
      <w:r w:rsidRPr="00024CEA">
        <w:rPr>
          <w:rFonts w:ascii="Times New Roman" w:hAnsi="Times New Roman" w:cs="Times New Roman"/>
          <w:sz w:val="28"/>
          <w:szCs w:val="28"/>
        </w:rPr>
        <w:t xml:space="preserve">, </w:t>
      </w:r>
      <w:proofErr w:type="spellStart"/>
      <w:r w:rsidRPr="00024CEA">
        <w:rPr>
          <w:rFonts w:ascii="Times New Roman" w:hAnsi="Times New Roman" w:cs="Times New Roman"/>
          <w:sz w:val="28"/>
          <w:szCs w:val="28"/>
        </w:rPr>
        <w:t>Т.В.Брайчева</w:t>
      </w:r>
      <w:proofErr w:type="spellEnd"/>
      <w:r w:rsidRPr="00024CEA">
        <w:rPr>
          <w:rFonts w:ascii="Times New Roman" w:hAnsi="Times New Roman" w:cs="Times New Roman"/>
          <w:sz w:val="28"/>
          <w:szCs w:val="28"/>
        </w:rPr>
        <w:t xml:space="preserve">, А.М.Ковалева и др.) называется признак императивности при характеристике финансовых отношений. В то же время ими признается объективный характер появления и развития финансовых отношений. Несмотря на то, что на практике </w:t>
      </w:r>
      <w:r w:rsidRPr="00024CEA">
        <w:rPr>
          <w:rFonts w:ascii="Times New Roman" w:hAnsi="Times New Roman" w:cs="Times New Roman"/>
          <w:sz w:val="28"/>
          <w:szCs w:val="28"/>
        </w:rPr>
        <w:lastRenderedPageBreak/>
        <w:t>многие финансовые операции регламентируются нормативными правовыми актами, их осуществление скорее определяется закономерностями развития экономической системы, а не волевыми субъективными решениями органов государственной власти.</w:t>
      </w:r>
    </w:p>
    <w:p w:rsidR="009732A7" w:rsidRPr="008E2E4E" w:rsidRDefault="00203A0F"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 xml:space="preserve">Развитие капитализма привело к тому, что денежные операции, и финансовые в том числе, начинают выходить за рамки государственных доходов и расходов, и с </w:t>
      </w:r>
      <w:r w:rsidRPr="00024CEA">
        <w:rPr>
          <w:rFonts w:ascii="Times New Roman" w:hAnsi="Times New Roman" w:cs="Times New Roman"/>
          <w:sz w:val="28"/>
          <w:szCs w:val="28"/>
          <w:lang w:val="en-US"/>
        </w:rPr>
        <w:t>XIX</w:t>
      </w:r>
      <w:r w:rsidRPr="00024CEA">
        <w:rPr>
          <w:rFonts w:ascii="Times New Roman" w:hAnsi="Times New Roman" w:cs="Times New Roman"/>
          <w:sz w:val="28"/>
          <w:szCs w:val="28"/>
        </w:rPr>
        <w:t xml:space="preserve"> века в экономической литературе понятие «финансы» распространяется также на денежные операции отдельных компаний, фирм, банков.</w:t>
      </w:r>
      <w:r w:rsidR="008E2E4E" w:rsidRPr="008E2E4E">
        <w:rPr>
          <w:rFonts w:ascii="Times New Roman" w:hAnsi="Times New Roman" w:cs="Times New Roman"/>
          <w:sz w:val="28"/>
          <w:szCs w:val="28"/>
        </w:rPr>
        <w:t>[7]</w:t>
      </w:r>
    </w:p>
    <w:p w:rsidR="00203A0F" w:rsidRPr="00024CEA" w:rsidRDefault="009732A7"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В</w:t>
      </w:r>
      <w:r w:rsidR="00203A0F" w:rsidRPr="00024CEA">
        <w:rPr>
          <w:rFonts w:ascii="Times New Roman" w:hAnsi="Times New Roman" w:cs="Times New Roman"/>
          <w:sz w:val="28"/>
          <w:szCs w:val="28"/>
        </w:rPr>
        <w:t xml:space="preserve"> отечественной научной и справочно</w:t>
      </w:r>
      <w:r w:rsidRPr="00024CEA">
        <w:rPr>
          <w:rFonts w:ascii="Times New Roman" w:hAnsi="Times New Roman" w:cs="Times New Roman"/>
          <w:sz w:val="28"/>
          <w:szCs w:val="28"/>
        </w:rPr>
        <w:t>й литературе в 1920-1930-е годы финансы определяются как наука по управлению денежными потоками, т.е. рассматриваются как один из экономических инструментов государственного регулирования.</w:t>
      </w:r>
    </w:p>
    <w:p w:rsidR="00D95604" w:rsidRPr="00024CEA" w:rsidRDefault="00203A0F"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С 1940-х годов отечественные экономисты начинают рассматривать финансы как э</w:t>
      </w:r>
      <w:r w:rsidR="009732A7" w:rsidRPr="00024CEA">
        <w:rPr>
          <w:rFonts w:ascii="Times New Roman" w:hAnsi="Times New Roman" w:cs="Times New Roman"/>
          <w:sz w:val="28"/>
          <w:szCs w:val="28"/>
        </w:rPr>
        <w:t>кономическую категорию</w:t>
      </w:r>
      <w:r w:rsidRPr="00024CEA">
        <w:rPr>
          <w:rFonts w:ascii="Times New Roman" w:hAnsi="Times New Roman" w:cs="Times New Roman"/>
          <w:sz w:val="28"/>
          <w:szCs w:val="28"/>
        </w:rPr>
        <w:t xml:space="preserve">. Впервые определение финансов как системы экономических (производственных) отношений дал В.П.Дьяченко в монографии «К вопросу о сущности и функциях советских финансов». </w:t>
      </w:r>
      <w:proofErr w:type="gramStart"/>
      <w:r w:rsidRPr="00024CEA">
        <w:rPr>
          <w:rFonts w:ascii="Times New Roman" w:hAnsi="Times New Roman" w:cs="Times New Roman"/>
          <w:sz w:val="28"/>
          <w:szCs w:val="28"/>
        </w:rPr>
        <w:t>Развитие данного представления о сущности финансов осуществлялось в рамках единственной признаваемой тогда трудовой теории стоимости, и в советской экономической литературе возникла дискуссия об области появления и действия финансовых отношений и их специфических чертах, позволяющих выделить финансы как самостоятельную категорию из многообраз</w:t>
      </w:r>
      <w:r w:rsidR="009732A7" w:rsidRPr="00024CEA">
        <w:rPr>
          <w:rFonts w:ascii="Times New Roman" w:hAnsi="Times New Roman" w:cs="Times New Roman"/>
          <w:sz w:val="28"/>
          <w:szCs w:val="28"/>
        </w:rPr>
        <w:t>ия экономических отношений.</w:t>
      </w:r>
      <w:proofErr w:type="gramEnd"/>
      <w:r w:rsidR="009732A7" w:rsidRPr="00024CEA">
        <w:rPr>
          <w:rFonts w:ascii="Times New Roman" w:hAnsi="Times New Roman" w:cs="Times New Roman"/>
          <w:sz w:val="28"/>
          <w:szCs w:val="28"/>
        </w:rPr>
        <w:t xml:space="preserve"> Так</w:t>
      </w:r>
      <w:r w:rsidRPr="00024CEA">
        <w:rPr>
          <w:rFonts w:ascii="Times New Roman" w:hAnsi="Times New Roman" w:cs="Times New Roman"/>
          <w:sz w:val="28"/>
          <w:szCs w:val="28"/>
        </w:rPr>
        <w:t xml:space="preserve"> сформировались две основные концепции сущности финансов: распредели</w:t>
      </w:r>
      <w:r w:rsidR="00D95604" w:rsidRPr="00024CEA">
        <w:rPr>
          <w:rFonts w:ascii="Times New Roman" w:hAnsi="Times New Roman" w:cs="Times New Roman"/>
          <w:sz w:val="28"/>
          <w:szCs w:val="28"/>
        </w:rPr>
        <w:t>тельная и воспроизводственная.</w:t>
      </w:r>
    </w:p>
    <w:p w:rsidR="00D95604" w:rsidRPr="00024CEA" w:rsidRDefault="00203A0F"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В рамках распределительной концепции возникновение и функционирование финансов определяются стадией распределения, при этом не отрицается взаимообусловленность последней с процессами произ</w:t>
      </w:r>
      <w:r w:rsidR="00D95604" w:rsidRPr="00024CEA">
        <w:rPr>
          <w:rFonts w:ascii="Times New Roman" w:hAnsi="Times New Roman" w:cs="Times New Roman"/>
          <w:sz w:val="28"/>
          <w:szCs w:val="28"/>
        </w:rPr>
        <w:t xml:space="preserve">водства, обмена и потребления. Сторонниками распределительной концепции были такие учёные как В. Дьяченко, В.М. Родионова, Г. </w:t>
      </w:r>
      <w:proofErr w:type="spellStart"/>
      <w:r w:rsidR="00D95604" w:rsidRPr="00024CEA">
        <w:rPr>
          <w:rFonts w:ascii="Times New Roman" w:hAnsi="Times New Roman" w:cs="Times New Roman"/>
          <w:sz w:val="28"/>
          <w:szCs w:val="28"/>
        </w:rPr>
        <w:t>Точильников</w:t>
      </w:r>
      <w:proofErr w:type="spellEnd"/>
      <w:r w:rsidR="00D95604" w:rsidRPr="00024CEA">
        <w:rPr>
          <w:rFonts w:ascii="Times New Roman" w:hAnsi="Times New Roman" w:cs="Times New Roman"/>
          <w:sz w:val="28"/>
          <w:szCs w:val="28"/>
        </w:rPr>
        <w:t xml:space="preserve"> и М. </w:t>
      </w:r>
      <w:proofErr w:type="spellStart"/>
      <w:r w:rsidR="00D95604" w:rsidRPr="00024CEA">
        <w:rPr>
          <w:rFonts w:ascii="Times New Roman" w:hAnsi="Times New Roman" w:cs="Times New Roman"/>
          <w:sz w:val="28"/>
          <w:szCs w:val="28"/>
        </w:rPr>
        <w:lastRenderedPageBreak/>
        <w:t>Шерменев</w:t>
      </w:r>
      <w:proofErr w:type="spellEnd"/>
      <w:r w:rsidR="00D95604" w:rsidRPr="00024CEA">
        <w:rPr>
          <w:rFonts w:ascii="Times New Roman" w:hAnsi="Times New Roman" w:cs="Times New Roman"/>
          <w:sz w:val="28"/>
          <w:szCs w:val="28"/>
        </w:rPr>
        <w:t xml:space="preserve">. Они придерживались мнения, что финансы - это система отношений распределения денежных средств. Финансы </w:t>
      </w:r>
      <w:r w:rsidR="009732A7" w:rsidRPr="00024CEA">
        <w:rPr>
          <w:rFonts w:ascii="Times New Roman" w:hAnsi="Times New Roman" w:cs="Times New Roman"/>
          <w:sz w:val="28"/>
          <w:szCs w:val="28"/>
        </w:rPr>
        <w:t xml:space="preserve">косвенно </w:t>
      </w:r>
      <w:r w:rsidR="00D95604" w:rsidRPr="00024CEA">
        <w:rPr>
          <w:rFonts w:ascii="Times New Roman" w:hAnsi="Times New Roman" w:cs="Times New Roman"/>
          <w:sz w:val="28"/>
          <w:szCs w:val="28"/>
        </w:rPr>
        <w:t xml:space="preserve">влияют через распределение на отношения производства, обмена и </w:t>
      </w:r>
      <w:proofErr w:type="gramStart"/>
      <w:r w:rsidR="00D95604" w:rsidRPr="00024CEA">
        <w:rPr>
          <w:rFonts w:ascii="Times New Roman" w:hAnsi="Times New Roman" w:cs="Times New Roman"/>
          <w:sz w:val="28"/>
          <w:szCs w:val="28"/>
        </w:rPr>
        <w:t>потребления</w:t>
      </w:r>
      <w:proofErr w:type="gramEnd"/>
      <w:r w:rsidR="00D95604" w:rsidRPr="00024CEA">
        <w:rPr>
          <w:rFonts w:ascii="Times New Roman" w:hAnsi="Times New Roman" w:cs="Times New Roman"/>
          <w:sz w:val="28"/>
          <w:szCs w:val="28"/>
        </w:rPr>
        <w:t xml:space="preserve"> материальных благ. Таким образом, финансы могут возникать только на стадии распределения, поскольку эта стадия отличается от всех остальных тем, что здесь происходит одностороннее движение денежной формы стоимости</w:t>
      </w:r>
      <w:r w:rsidR="00AD01BE" w:rsidRPr="00024CEA">
        <w:rPr>
          <w:rFonts w:ascii="Times New Roman" w:hAnsi="Times New Roman" w:cs="Times New Roman"/>
          <w:sz w:val="28"/>
          <w:szCs w:val="28"/>
        </w:rPr>
        <w:t>.</w:t>
      </w:r>
    </w:p>
    <w:p w:rsidR="00D95604" w:rsidRPr="008E2E4E" w:rsidRDefault="00741FDE"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 xml:space="preserve">Воспроизводственная концепция финансов заключается в обеспечении сбалансированности материальных, трудовых и денежных средств на всех стадиях кругооборота капитала в процессе простого и расширенного воспроизводства. Воспроизводство осуществляется в рамках самостоятельно хозяйствующих субъектов, наделенных имуществом. </w:t>
      </w:r>
      <w:r w:rsidR="00D95604" w:rsidRPr="00024CEA">
        <w:rPr>
          <w:rFonts w:ascii="Times New Roman" w:hAnsi="Times New Roman" w:cs="Times New Roman"/>
          <w:sz w:val="28"/>
          <w:szCs w:val="28"/>
        </w:rPr>
        <w:t>Финансы обеспечивают потребности воспроизводства благодаря накоплению денежных сре</w:t>
      </w:r>
      <w:proofErr w:type="gramStart"/>
      <w:r w:rsidR="00D95604" w:rsidRPr="00024CEA">
        <w:rPr>
          <w:rFonts w:ascii="Times New Roman" w:hAnsi="Times New Roman" w:cs="Times New Roman"/>
          <w:sz w:val="28"/>
          <w:szCs w:val="28"/>
        </w:rPr>
        <w:t>дств в в</w:t>
      </w:r>
      <w:proofErr w:type="gramEnd"/>
      <w:r w:rsidR="00D95604" w:rsidRPr="00024CEA">
        <w:rPr>
          <w:rFonts w:ascii="Times New Roman" w:hAnsi="Times New Roman" w:cs="Times New Roman"/>
          <w:sz w:val="28"/>
          <w:szCs w:val="28"/>
        </w:rPr>
        <w:t>иде фондов целевого назначения. Сторонниками этой точки зрения были А. Александров</w:t>
      </w:r>
      <w:proofErr w:type="gramStart"/>
      <w:r w:rsidR="00D95604" w:rsidRPr="00024CEA">
        <w:rPr>
          <w:rFonts w:ascii="Times New Roman" w:hAnsi="Times New Roman" w:cs="Times New Roman"/>
          <w:sz w:val="28"/>
          <w:szCs w:val="28"/>
        </w:rPr>
        <w:t xml:space="preserve">., </w:t>
      </w:r>
      <w:proofErr w:type="gramEnd"/>
      <w:r w:rsidR="00D95604" w:rsidRPr="00024CEA">
        <w:rPr>
          <w:rFonts w:ascii="Times New Roman" w:hAnsi="Times New Roman" w:cs="Times New Roman"/>
          <w:sz w:val="28"/>
          <w:szCs w:val="28"/>
        </w:rPr>
        <w:t xml:space="preserve">А. </w:t>
      </w:r>
      <w:proofErr w:type="spellStart"/>
      <w:r w:rsidR="00D95604" w:rsidRPr="00024CEA">
        <w:rPr>
          <w:rFonts w:ascii="Times New Roman" w:hAnsi="Times New Roman" w:cs="Times New Roman"/>
          <w:sz w:val="28"/>
          <w:szCs w:val="28"/>
        </w:rPr>
        <w:t>Бирман</w:t>
      </w:r>
      <w:proofErr w:type="spellEnd"/>
      <w:r w:rsidR="00D95604" w:rsidRPr="00024CEA">
        <w:rPr>
          <w:rFonts w:ascii="Times New Roman" w:hAnsi="Times New Roman" w:cs="Times New Roman"/>
          <w:sz w:val="28"/>
          <w:szCs w:val="28"/>
        </w:rPr>
        <w:t xml:space="preserve">., Э.Вознесенский, Д.С. </w:t>
      </w:r>
      <w:proofErr w:type="spellStart"/>
      <w:r w:rsidR="00D95604" w:rsidRPr="00024CEA">
        <w:rPr>
          <w:rFonts w:ascii="Times New Roman" w:hAnsi="Times New Roman" w:cs="Times New Roman"/>
          <w:sz w:val="28"/>
          <w:szCs w:val="28"/>
        </w:rPr>
        <w:t>Моляков</w:t>
      </w:r>
      <w:proofErr w:type="spellEnd"/>
      <w:r w:rsidR="00D95604" w:rsidRPr="00024CEA">
        <w:rPr>
          <w:rFonts w:ascii="Times New Roman" w:hAnsi="Times New Roman" w:cs="Times New Roman"/>
          <w:sz w:val="28"/>
          <w:szCs w:val="28"/>
        </w:rPr>
        <w:t>.</w:t>
      </w:r>
      <w:r w:rsidR="008E2E4E" w:rsidRPr="008E2E4E">
        <w:rPr>
          <w:rFonts w:ascii="Times New Roman" w:hAnsi="Times New Roman" w:cs="Times New Roman"/>
          <w:sz w:val="28"/>
          <w:szCs w:val="28"/>
        </w:rPr>
        <w:t>[8]</w:t>
      </w:r>
    </w:p>
    <w:p w:rsidR="00D95604" w:rsidRPr="00024CEA" w:rsidRDefault="00203A0F"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 xml:space="preserve">Расширенное воспроизводство включает непрерывное возобновление и расширение производственных фондов, рост </w:t>
      </w:r>
      <w:r w:rsidR="00CC1750" w:rsidRPr="00024CEA">
        <w:rPr>
          <w:rFonts w:ascii="Times New Roman" w:hAnsi="Times New Roman" w:cs="Times New Roman"/>
          <w:sz w:val="28"/>
          <w:szCs w:val="28"/>
        </w:rPr>
        <w:t>валового внутреннего продукта</w:t>
      </w:r>
      <w:r w:rsidRPr="00024CEA">
        <w:rPr>
          <w:rFonts w:ascii="Times New Roman" w:hAnsi="Times New Roman" w:cs="Times New Roman"/>
          <w:sz w:val="28"/>
          <w:szCs w:val="28"/>
        </w:rPr>
        <w:t xml:space="preserve"> и его главной части </w:t>
      </w:r>
      <w:r w:rsidR="00D95604" w:rsidRPr="00024CEA">
        <w:rPr>
          <w:rFonts w:ascii="Times New Roman" w:hAnsi="Times New Roman" w:cs="Times New Roman"/>
          <w:sz w:val="28"/>
          <w:szCs w:val="28"/>
        </w:rPr>
        <w:t>-</w:t>
      </w:r>
      <w:r w:rsidRPr="00024CEA">
        <w:rPr>
          <w:rFonts w:ascii="Times New Roman" w:hAnsi="Times New Roman" w:cs="Times New Roman"/>
          <w:sz w:val="28"/>
          <w:szCs w:val="28"/>
        </w:rPr>
        <w:t xml:space="preserve"> национального дохода, воспроизводство рабочей силы и производственных отношений. Важная роль в воспрои</w:t>
      </w:r>
      <w:r w:rsidR="00CC1750" w:rsidRPr="00024CEA">
        <w:rPr>
          <w:rFonts w:ascii="Times New Roman" w:hAnsi="Times New Roman" w:cs="Times New Roman"/>
          <w:sz w:val="28"/>
          <w:szCs w:val="28"/>
        </w:rPr>
        <w:t>зводстве всех составных частей валового внутреннего продукта</w:t>
      </w:r>
      <w:r w:rsidRPr="00024CEA">
        <w:rPr>
          <w:rFonts w:ascii="Times New Roman" w:hAnsi="Times New Roman" w:cs="Times New Roman"/>
          <w:sz w:val="28"/>
          <w:szCs w:val="28"/>
        </w:rPr>
        <w:t xml:space="preserve"> принадлежит государственным финансам и финансам предприятий.</w:t>
      </w:r>
    </w:p>
    <w:p w:rsidR="00D95604" w:rsidRPr="00024CEA" w:rsidRDefault="00203A0F"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Государство воздействует на воспроизводственный процесс через финансирование отдельных предприятий и отраслей народного хозяйства, социальных мероприятий и налоговую политику.</w:t>
      </w:r>
    </w:p>
    <w:p w:rsidR="00D95604" w:rsidRPr="00024CEA" w:rsidRDefault="00741FDE"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В</w:t>
      </w:r>
      <w:r w:rsidR="00203A0F" w:rsidRPr="00024CEA">
        <w:rPr>
          <w:rFonts w:ascii="Times New Roman" w:hAnsi="Times New Roman" w:cs="Times New Roman"/>
          <w:sz w:val="28"/>
          <w:szCs w:val="28"/>
        </w:rPr>
        <w:t xml:space="preserve"> условиях административно-командной системы эффективность использования государственных средств на финансирование народного хозяйства была низкой. Росло незавершенное строительство, увеличивался объем неустановленного оборуд</w:t>
      </w:r>
      <w:r w:rsidRPr="00024CEA">
        <w:rPr>
          <w:rFonts w:ascii="Times New Roman" w:hAnsi="Times New Roman" w:cs="Times New Roman"/>
          <w:sz w:val="28"/>
          <w:szCs w:val="28"/>
        </w:rPr>
        <w:t>ования, в том числе импортного.</w:t>
      </w:r>
    </w:p>
    <w:p w:rsidR="00D95604" w:rsidRPr="00024CEA" w:rsidRDefault="00203A0F"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 xml:space="preserve">В условиях углубления рыночных реформ происходит перестройка всей системы финансовых отношений в народном хозяйстве. Государственные </w:t>
      </w:r>
      <w:r w:rsidRPr="00024CEA">
        <w:rPr>
          <w:rFonts w:ascii="Times New Roman" w:hAnsi="Times New Roman" w:cs="Times New Roman"/>
          <w:sz w:val="28"/>
          <w:szCs w:val="28"/>
        </w:rPr>
        <w:lastRenderedPageBreak/>
        <w:t>финансы, прежде всего бюджетная система, путем соответствующего направления средств обеспечивают структурную перестройку экономики, ускорение научно-технического прогресса, повышение эффективности производства и на этой основе рост жизненного уровня народа.</w:t>
      </w:r>
    </w:p>
    <w:p w:rsidR="00741FDE" w:rsidRPr="00024CEA" w:rsidRDefault="00203A0F"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 xml:space="preserve">Роль финансов в расширенном воспроизводстве предприятий различных форм собственности должна возрастать, поскольку при их непосредственном участии создается </w:t>
      </w:r>
      <w:r w:rsidR="00CC1750" w:rsidRPr="00024CEA">
        <w:rPr>
          <w:rFonts w:ascii="Times New Roman" w:hAnsi="Times New Roman" w:cs="Times New Roman"/>
          <w:sz w:val="28"/>
          <w:szCs w:val="28"/>
        </w:rPr>
        <w:t>валовой внутренний продукт</w:t>
      </w:r>
      <w:r w:rsidRPr="00024CEA">
        <w:rPr>
          <w:rFonts w:ascii="Times New Roman" w:hAnsi="Times New Roman" w:cs="Times New Roman"/>
          <w:sz w:val="28"/>
          <w:szCs w:val="28"/>
        </w:rPr>
        <w:t xml:space="preserve"> и происходит его распределение внутри предприятия и отраслей.</w:t>
      </w:r>
    </w:p>
    <w:p w:rsidR="00741FDE" w:rsidRPr="0021599F" w:rsidRDefault="00741FDE" w:rsidP="000E119E">
      <w:pPr>
        <w:widowControl w:val="0"/>
        <w:spacing w:after="0" w:line="360" w:lineRule="auto"/>
        <w:ind w:firstLine="708"/>
        <w:jc w:val="both"/>
        <w:rPr>
          <w:rFonts w:ascii="Times New Roman" w:hAnsi="Times New Roman" w:cs="Times New Roman"/>
          <w:sz w:val="28"/>
          <w:szCs w:val="28"/>
        </w:rPr>
      </w:pPr>
      <w:r w:rsidRPr="0021599F">
        <w:rPr>
          <w:rFonts w:ascii="Times New Roman" w:hAnsi="Times New Roman" w:cs="Times New Roman"/>
          <w:sz w:val="28"/>
          <w:szCs w:val="28"/>
        </w:rPr>
        <w:t>4.2.Развитие науки о финансах</w:t>
      </w:r>
    </w:p>
    <w:p w:rsidR="00741FDE" w:rsidRPr="00024CEA" w:rsidRDefault="00203A0F" w:rsidP="000E119E">
      <w:pPr>
        <w:widowControl w:val="0"/>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Можно выделить две крупные стадии, характерные для становлен</w:t>
      </w:r>
      <w:r w:rsidR="00741FDE" w:rsidRPr="00024CEA">
        <w:rPr>
          <w:rFonts w:ascii="Times New Roman" w:hAnsi="Times New Roman" w:cs="Times New Roman"/>
          <w:sz w:val="28"/>
          <w:szCs w:val="28"/>
        </w:rPr>
        <w:t>ия и развития науки о финансах:</w:t>
      </w:r>
    </w:p>
    <w:p w:rsidR="00893628" w:rsidRPr="00024CEA" w:rsidRDefault="00741FDE" w:rsidP="000E119E">
      <w:pPr>
        <w:widowControl w:val="0"/>
        <w:spacing w:after="0" w:line="360" w:lineRule="auto"/>
        <w:jc w:val="both"/>
        <w:rPr>
          <w:rFonts w:ascii="Times New Roman" w:hAnsi="Times New Roman" w:cs="Times New Roman"/>
          <w:b/>
          <w:bCs/>
          <w:sz w:val="28"/>
          <w:szCs w:val="28"/>
        </w:rPr>
      </w:pPr>
      <w:r w:rsidRPr="00024CEA">
        <w:rPr>
          <w:rFonts w:ascii="Times New Roman" w:hAnsi="Times New Roman" w:cs="Times New Roman"/>
          <w:sz w:val="28"/>
          <w:szCs w:val="28"/>
        </w:rPr>
        <w:t xml:space="preserve">1)классическая теория финансов (до </w:t>
      </w:r>
      <w:r w:rsidR="00203A0F" w:rsidRPr="00024CEA">
        <w:rPr>
          <w:rFonts w:ascii="Times New Roman" w:hAnsi="Times New Roman" w:cs="Times New Roman"/>
          <w:sz w:val="28"/>
          <w:szCs w:val="28"/>
        </w:rPr>
        <w:t>сер</w:t>
      </w:r>
      <w:r w:rsidRPr="00024CEA">
        <w:rPr>
          <w:rFonts w:ascii="Times New Roman" w:hAnsi="Times New Roman" w:cs="Times New Roman"/>
          <w:sz w:val="28"/>
          <w:szCs w:val="28"/>
        </w:rPr>
        <w:t>едины</w:t>
      </w:r>
      <w:r w:rsidR="00203A0F" w:rsidRPr="00024CEA">
        <w:rPr>
          <w:rFonts w:ascii="Times New Roman" w:hAnsi="Times New Roman" w:cs="Times New Roman"/>
          <w:sz w:val="28"/>
          <w:szCs w:val="28"/>
        </w:rPr>
        <w:t xml:space="preserve"> </w:t>
      </w:r>
      <w:r w:rsidR="00203A0F" w:rsidRPr="00024CEA">
        <w:rPr>
          <w:rFonts w:ascii="Times New Roman" w:hAnsi="Times New Roman" w:cs="Times New Roman"/>
          <w:sz w:val="28"/>
          <w:szCs w:val="28"/>
          <w:lang w:val="en-US"/>
        </w:rPr>
        <w:t>XX</w:t>
      </w:r>
      <w:r w:rsidR="00203A0F" w:rsidRPr="00024CEA">
        <w:rPr>
          <w:rFonts w:ascii="Times New Roman" w:hAnsi="Times New Roman" w:cs="Times New Roman"/>
          <w:sz w:val="28"/>
          <w:szCs w:val="28"/>
        </w:rPr>
        <w:t xml:space="preserve"> в</w:t>
      </w:r>
      <w:r w:rsidRPr="00024CEA">
        <w:rPr>
          <w:rFonts w:ascii="Times New Roman" w:hAnsi="Times New Roman" w:cs="Times New Roman"/>
          <w:sz w:val="28"/>
          <w:szCs w:val="28"/>
        </w:rPr>
        <w:t>) – доминирование государственных финансов.</w:t>
      </w:r>
      <w:r w:rsidR="00893628" w:rsidRPr="00024CEA">
        <w:rPr>
          <w:rFonts w:ascii="Times New Roman" w:hAnsi="Times New Roman" w:cs="Times New Roman"/>
          <w:sz w:val="28"/>
          <w:szCs w:val="28"/>
        </w:rPr>
        <w:t xml:space="preserve"> Представители: </w:t>
      </w:r>
      <w:r w:rsidR="00893628" w:rsidRPr="00024CEA">
        <w:rPr>
          <w:rFonts w:ascii="Times New Roman" w:hAnsi="Times New Roman" w:cs="Times New Roman"/>
          <w:bCs/>
          <w:sz w:val="28"/>
          <w:szCs w:val="28"/>
        </w:rPr>
        <w:t xml:space="preserve">Ж. </w:t>
      </w:r>
      <w:proofErr w:type="spellStart"/>
      <w:r w:rsidR="00893628" w:rsidRPr="00024CEA">
        <w:rPr>
          <w:rFonts w:ascii="Times New Roman" w:hAnsi="Times New Roman" w:cs="Times New Roman"/>
          <w:bCs/>
          <w:sz w:val="28"/>
          <w:szCs w:val="28"/>
        </w:rPr>
        <w:t>Боден</w:t>
      </w:r>
      <w:proofErr w:type="spellEnd"/>
      <w:r w:rsidR="00893628" w:rsidRPr="00024CEA">
        <w:rPr>
          <w:rFonts w:ascii="Times New Roman" w:hAnsi="Times New Roman" w:cs="Times New Roman"/>
          <w:bCs/>
          <w:sz w:val="28"/>
          <w:szCs w:val="28"/>
        </w:rPr>
        <w:t xml:space="preserve">, Ф. </w:t>
      </w:r>
      <w:proofErr w:type="spellStart"/>
      <w:r w:rsidR="00893628" w:rsidRPr="00024CEA">
        <w:rPr>
          <w:rFonts w:ascii="Times New Roman" w:hAnsi="Times New Roman" w:cs="Times New Roman"/>
          <w:bCs/>
          <w:sz w:val="28"/>
          <w:szCs w:val="28"/>
        </w:rPr>
        <w:t>Кенэ</w:t>
      </w:r>
      <w:proofErr w:type="spellEnd"/>
      <w:r w:rsidR="00893628" w:rsidRPr="00024CEA">
        <w:rPr>
          <w:rFonts w:ascii="Times New Roman" w:hAnsi="Times New Roman" w:cs="Times New Roman"/>
          <w:bCs/>
          <w:sz w:val="28"/>
          <w:szCs w:val="28"/>
        </w:rPr>
        <w:t>, Ж.Тюрго, А. Смит, Д.Риккардо.</w:t>
      </w:r>
    </w:p>
    <w:p w:rsidR="00203A0F" w:rsidRPr="008E2E4E" w:rsidRDefault="00741FDE" w:rsidP="000E119E">
      <w:pPr>
        <w:widowControl w:val="0"/>
        <w:spacing w:after="0" w:line="360" w:lineRule="auto"/>
        <w:jc w:val="both"/>
        <w:rPr>
          <w:rFonts w:ascii="Times New Roman" w:hAnsi="Times New Roman" w:cs="Times New Roman"/>
          <w:b/>
          <w:bCs/>
          <w:sz w:val="28"/>
          <w:szCs w:val="28"/>
        </w:rPr>
      </w:pPr>
      <w:r w:rsidRPr="00024CEA">
        <w:rPr>
          <w:rFonts w:ascii="Times New Roman" w:hAnsi="Times New Roman" w:cs="Times New Roman"/>
          <w:sz w:val="28"/>
          <w:szCs w:val="28"/>
        </w:rPr>
        <w:t xml:space="preserve">2)неоклассическая теория финансов - </w:t>
      </w:r>
      <w:r w:rsidR="00203A0F" w:rsidRPr="00024CEA">
        <w:rPr>
          <w:rFonts w:ascii="Times New Roman" w:hAnsi="Times New Roman" w:cs="Times New Roman"/>
          <w:sz w:val="28"/>
          <w:szCs w:val="28"/>
        </w:rPr>
        <w:t>домин</w:t>
      </w:r>
      <w:r w:rsidRPr="00024CEA">
        <w:rPr>
          <w:rFonts w:ascii="Times New Roman" w:hAnsi="Times New Roman" w:cs="Times New Roman"/>
          <w:sz w:val="28"/>
          <w:szCs w:val="28"/>
        </w:rPr>
        <w:t>ирование</w:t>
      </w:r>
      <w:r w:rsidR="00203A0F" w:rsidRPr="00024CEA">
        <w:rPr>
          <w:rFonts w:ascii="Times New Roman" w:hAnsi="Times New Roman" w:cs="Times New Roman"/>
          <w:sz w:val="28"/>
          <w:szCs w:val="28"/>
        </w:rPr>
        <w:t xml:space="preserve"> финансов частного сектора.</w:t>
      </w:r>
      <w:r w:rsidR="00CC1750" w:rsidRPr="00024CEA">
        <w:rPr>
          <w:rFonts w:ascii="Times New Roman" w:hAnsi="Times New Roman" w:cs="Times New Roman"/>
          <w:sz w:val="28"/>
          <w:szCs w:val="28"/>
        </w:rPr>
        <w:t xml:space="preserve"> Представители: Карл </w:t>
      </w:r>
      <w:proofErr w:type="spellStart"/>
      <w:r w:rsidR="00CC1750" w:rsidRPr="00024CEA">
        <w:rPr>
          <w:rFonts w:ascii="Times New Roman" w:hAnsi="Times New Roman" w:cs="Times New Roman"/>
          <w:sz w:val="28"/>
          <w:szCs w:val="28"/>
        </w:rPr>
        <w:t>Менгер</w:t>
      </w:r>
      <w:proofErr w:type="spellEnd"/>
      <w:r w:rsidR="00CC1750" w:rsidRPr="00024CEA">
        <w:rPr>
          <w:rFonts w:ascii="Times New Roman" w:hAnsi="Times New Roman" w:cs="Times New Roman"/>
          <w:sz w:val="28"/>
          <w:szCs w:val="28"/>
        </w:rPr>
        <w:t xml:space="preserve">, Фридрих фон </w:t>
      </w:r>
      <w:proofErr w:type="spellStart"/>
      <w:r w:rsidR="00CC1750" w:rsidRPr="00024CEA">
        <w:rPr>
          <w:rFonts w:ascii="Times New Roman" w:hAnsi="Times New Roman" w:cs="Times New Roman"/>
          <w:sz w:val="28"/>
          <w:szCs w:val="28"/>
        </w:rPr>
        <w:t>Визер</w:t>
      </w:r>
      <w:proofErr w:type="spellEnd"/>
      <w:r w:rsidR="00CC1750" w:rsidRPr="00024CEA">
        <w:rPr>
          <w:rFonts w:ascii="Times New Roman" w:hAnsi="Times New Roman" w:cs="Times New Roman"/>
          <w:sz w:val="28"/>
          <w:szCs w:val="28"/>
        </w:rPr>
        <w:t xml:space="preserve">, Дж. Б. Кларк, </w:t>
      </w:r>
      <w:proofErr w:type="spellStart"/>
      <w:r w:rsidR="00CC1750" w:rsidRPr="00024CEA">
        <w:rPr>
          <w:rFonts w:ascii="Times New Roman" w:hAnsi="Times New Roman" w:cs="Times New Roman"/>
          <w:sz w:val="28"/>
          <w:szCs w:val="28"/>
        </w:rPr>
        <w:t>Ирвинг</w:t>
      </w:r>
      <w:proofErr w:type="spellEnd"/>
      <w:r w:rsidR="00CC1750" w:rsidRPr="00024CEA">
        <w:rPr>
          <w:rFonts w:ascii="Times New Roman" w:hAnsi="Times New Roman" w:cs="Times New Roman"/>
          <w:sz w:val="28"/>
          <w:szCs w:val="28"/>
        </w:rPr>
        <w:t xml:space="preserve"> Фишер, А. Маршалл и А. </w:t>
      </w:r>
      <w:proofErr w:type="spellStart"/>
      <w:r w:rsidR="00CC1750" w:rsidRPr="00024CEA">
        <w:rPr>
          <w:rFonts w:ascii="Times New Roman" w:hAnsi="Times New Roman" w:cs="Times New Roman"/>
          <w:sz w:val="28"/>
          <w:szCs w:val="28"/>
        </w:rPr>
        <w:t>Пигу</w:t>
      </w:r>
      <w:proofErr w:type="spellEnd"/>
      <w:r w:rsidR="00CC1750" w:rsidRPr="00024CEA">
        <w:rPr>
          <w:rFonts w:ascii="Times New Roman" w:hAnsi="Times New Roman" w:cs="Times New Roman"/>
          <w:sz w:val="28"/>
          <w:szCs w:val="28"/>
        </w:rPr>
        <w:t>.</w:t>
      </w:r>
      <w:r w:rsidR="008E2E4E" w:rsidRPr="008E2E4E">
        <w:rPr>
          <w:rFonts w:ascii="Times New Roman" w:hAnsi="Times New Roman" w:cs="Times New Roman"/>
          <w:sz w:val="28"/>
          <w:szCs w:val="28"/>
        </w:rPr>
        <w:t>[5]</w:t>
      </w:r>
    </w:p>
    <w:p w:rsidR="00203A0F" w:rsidRPr="00024CEA" w:rsidRDefault="00203A0F"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Становление неоклассических финансов связано с эволюцией экономической теории и формированием неоклассической экономической школы</w:t>
      </w:r>
      <w:proofErr w:type="gramStart"/>
      <w:r w:rsidR="008E2E4E">
        <w:rPr>
          <w:rFonts w:ascii="Times New Roman" w:hAnsi="Times New Roman" w:cs="Times New Roman"/>
          <w:sz w:val="28"/>
          <w:szCs w:val="28"/>
        </w:rPr>
        <w:t>.</w:t>
      </w:r>
      <w:proofErr w:type="gramEnd"/>
      <w:r w:rsidR="008E2E4E">
        <w:rPr>
          <w:rFonts w:ascii="Times New Roman" w:hAnsi="Times New Roman" w:cs="Times New Roman"/>
          <w:sz w:val="28"/>
          <w:szCs w:val="28"/>
        </w:rPr>
        <w:t xml:space="preserve"> (</w:t>
      </w:r>
      <w:proofErr w:type="gramStart"/>
      <w:r w:rsidR="008E2E4E">
        <w:rPr>
          <w:rFonts w:ascii="Times New Roman" w:hAnsi="Times New Roman" w:cs="Times New Roman"/>
          <w:sz w:val="28"/>
          <w:szCs w:val="28"/>
        </w:rPr>
        <w:t>т</w:t>
      </w:r>
      <w:proofErr w:type="gramEnd"/>
      <w:r w:rsidR="008E2E4E">
        <w:rPr>
          <w:rFonts w:ascii="Times New Roman" w:hAnsi="Times New Roman" w:cs="Times New Roman"/>
          <w:sz w:val="28"/>
          <w:szCs w:val="28"/>
        </w:rPr>
        <w:t>абл.</w:t>
      </w:r>
      <w:r w:rsidR="008E2E4E" w:rsidRPr="008E2E4E">
        <w:rPr>
          <w:rFonts w:ascii="Times New Roman" w:hAnsi="Times New Roman" w:cs="Times New Roman"/>
          <w:sz w:val="28"/>
          <w:szCs w:val="28"/>
        </w:rPr>
        <w:t>2</w:t>
      </w:r>
      <w:r w:rsidR="003B3FCA" w:rsidRPr="00024CEA">
        <w:rPr>
          <w:rFonts w:ascii="Times New Roman" w:hAnsi="Times New Roman" w:cs="Times New Roman"/>
          <w:sz w:val="28"/>
          <w:szCs w:val="28"/>
        </w:rPr>
        <w:t>)</w:t>
      </w:r>
    </w:p>
    <w:p w:rsidR="00203A0F" w:rsidRPr="008E2E4E" w:rsidRDefault="008E2E4E" w:rsidP="000E119E">
      <w:pPr>
        <w:spacing w:after="0" w:line="360" w:lineRule="auto"/>
        <w:jc w:val="right"/>
        <w:rPr>
          <w:rFonts w:ascii="Times New Roman" w:hAnsi="Times New Roman" w:cs="Times New Roman"/>
          <w:i/>
          <w:sz w:val="28"/>
          <w:szCs w:val="28"/>
        </w:rPr>
      </w:pPr>
      <w:r>
        <w:rPr>
          <w:rFonts w:ascii="Times New Roman" w:hAnsi="Times New Roman" w:cs="Times New Roman"/>
          <w:i/>
          <w:sz w:val="28"/>
          <w:szCs w:val="28"/>
        </w:rPr>
        <w:t xml:space="preserve">Таблица </w:t>
      </w:r>
      <w:r w:rsidRPr="008E2E4E">
        <w:rPr>
          <w:rFonts w:ascii="Times New Roman" w:hAnsi="Times New Roman" w:cs="Times New Roman"/>
          <w:i/>
          <w:sz w:val="28"/>
          <w:szCs w:val="28"/>
        </w:rPr>
        <w:t>2</w:t>
      </w:r>
    </w:p>
    <w:p w:rsidR="00203A0F" w:rsidRPr="008E2E4E" w:rsidRDefault="00203A0F" w:rsidP="000E119E">
      <w:pPr>
        <w:spacing w:after="0" w:line="360" w:lineRule="auto"/>
        <w:jc w:val="center"/>
        <w:rPr>
          <w:rFonts w:ascii="Times New Roman" w:hAnsi="Times New Roman" w:cs="Times New Roman"/>
          <w:sz w:val="28"/>
          <w:szCs w:val="28"/>
        </w:rPr>
      </w:pPr>
      <w:r w:rsidRPr="00024CEA">
        <w:rPr>
          <w:rFonts w:ascii="Times New Roman" w:hAnsi="Times New Roman" w:cs="Times New Roman"/>
          <w:sz w:val="28"/>
          <w:szCs w:val="28"/>
        </w:rPr>
        <w:t xml:space="preserve">Сравнительная характеристика основных понятий классической и </w:t>
      </w:r>
      <w:r w:rsidR="008E2E4E">
        <w:rPr>
          <w:rFonts w:ascii="Times New Roman" w:hAnsi="Times New Roman" w:cs="Times New Roman"/>
          <w:sz w:val="28"/>
          <w:szCs w:val="28"/>
        </w:rPr>
        <w:t>неоклассической теорий финансов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03"/>
        <w:gridCol w:w="5068"/>
      </w:tblGrid>
      <w:tr w:rsidR="00203A0F" w:rsidRPr="00024CEA" w:rsidTr="008E2E4E">
        <w:tc>
          <w:tcPr>
            <w:tcW w:w="4503" w:type="dxa"/>
          </w:tcPr>
          <w:p w:rsidR="00203A0F" w:rsidRPr="00024CEA" w:rsidRDefault="00203A0F" w:rsidP="000E119E">
            <w:pPr>
              <w:spacing w:after="0" w:line="360" w:lineRule="auto"/>
              <w:jc w:val="center"/>
              <w:rPr>
                <w:rFonts w:ascii="Times New Roman" w:hAnsi="Times New Roman" w:cs="Times New Roman"/>
                <w:sz w:val="28"/>
                <w:szCs w:val="28"/>
              </w:rPr>
            </w:pPr>
            <w:r w:rsidRPr="00024CEA">
              <w:rPr>
                <w:rFonts w:ascii="Times New Roman" w:hAnsi="Times New Roman" w:cs="Times New Roman"/>
                <w:sz w:val="28"/>
                <w:szCs w:val="28"/>
              </w:rPr>
              <w:t>Классическая теория финансов</w:t>
            </w:r>
          </w:p>
        </w:tc>
        <w:tc>
          <w:tcPr>
            <w:tcW w:w="5068" w:type="dxa"/>
          </w:tcPr>
          <w:p w:rsidR="00203A0F" w:rsidRPr="00024CEA" w:rsidRDefault="00203A0F" w:rsidP="000E119E">
            <w:pPr>
              <w:spacing w:after="0" w:line="360" w:lineRule="auto"/>
              <w:jc w:val="center"/>
              <w:rPr>
                <w:rFonts w:ascii="Times New Roman" w:hAnsi="Times New Roman" w:cs="Times New Roman"/>
                <w:sz w:val="28"/>
                <w:szCs w:val="28"/>
              </w:rPr>
            </w:pPr>
            <w:r w:rsidRPr="00024CEA">
              <w:rPr>
                <w:rFonts w:ascii="Times New Roman" w:hAnsi="Times New Roman" w:cs="Times New Roman"/>
                <w:sz w:val="28"/>
                <w:szCs w:val="28"/>
              </w:rPr>
              <w:t>Неоклассическая теория финансов</w:t>
            </w:r>
          </w:p>
        </w:tc>
      </w:tr>
      <w:tr w:rsidR="00203A0F" w:rsidRPr="00024CEA" w:rsidTr="00AD15D1">
        <w:tc>
          <w:tcPr>
            <w:tcW w:w="9571" w:type="dxa"/>
            <w:gridSpan w:val="2"/>
          </w:tcPr>
          <w:p w:rsidR="00203A0F" w:rsidRPr="00024CEA" w:rsidRDefault="00203A0F" w:rsidP="000E119E">
            <w:pPr>
              <w:spacing w:after="0" w:line="360" w:lineRule="auto"/>
              <w:jc w:val="center"/>
              <w:rPr>
                <w:rFonts w:ascii="Times New Roman" w:hAnsi="Times New Roman" w:cs="Times New Roman"/>
                <w:sz w:val="28"/>
                <w:szCs w:val="28"/>
              </w:rPr>
            </w:pPr>
            <w:r w:rsidRPr="00024CEA">
              <w:rPr>
                <w:rFonts w:ascii="Times New Roman" w:hAnsi="Times New Roman" w:cs="Times New Roman"/>
                <w:sz w:val="28"/>
                <w:szCs w:val="28"/>
              </w:rPr>
              <w:t>Финансовые отношения</w:t>
            </w:r>
          </w:p>
        </w:tc>
      </w:tr>
      <w:tr w:rsidR="00203A0F" w:rsidRPr="00024CEA" w:rsidTr="008E2E4E">
        <w:tc>
          <w:tcPr>
            <w:tcW w:w="4503" w:type="dxa"/>
          </w:tcPr>
          <w:p w:rsidR="00203A0F" w:rsidRPr="00024CEA" w:rsidRDefault="00203A0F"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Часть экономических отношений по поводу распределения и перераспределения стоимости общественного продукта</w:t>
            </w:r>
          </w:p>
        </w:tc>
        <w:tc>
          <w:tcPr>
            <w:tcW w:w="5068" w:type="dxa"/>
          </w:tcPr>
          <w:p w:rsidR="00203A0F" w:rsidRPr="00024CEA" w:rsidRDefault="00203A0F"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 xml:space="preserve">Отношения между различными хозяйствующими субъектами, которые влекут за собой изменение в составе активов и/или обязательств этих </w:t>
            </w:r>
            <w:r w:rsidRPr="00024CEA">
              <w:rPr>
                <w:rFonts w:ascii="Times New Roman" w:hAnsi="Times New Roman" w:cs="Times New Roman"/>
                <w:sz w:val="28"/>
                <w:szCs w:val="28"/>
              </w:rPr>
              <w:lastRenderedPageBreak/>
              <w:t>субъектов</w:t>
            </w:r>
          </w:p>
        </w:tc>
      </w:tr>
      <w:tr w:rsidR="00203A0F" w:rsidRPr="00024CEA" w:rsidTr="00AD15D1">
        <w:tc>
          <w:tcPr>
            <w:tcW w:w="9571" w:type="dxa"/>
            <w:gridSpan w:val="2"/>
          </w:tcPr>
          <w:p w:rsidR="00203A0F" w:rsidRPr="00024CEA" w:rsidRDefault="00203A0F" w:rsidP="000E119E">
            <w:pPr>
              <w:spacing w:after="0" w:line="360" w:lineRule="auto"/>
              <w:jc w:val="center"/>
              <w:rPr>
                <w:rFonts w:ascii="Times New Roman" w:hAnsi="Times New Roman" w:cs="Times New Roman"/>
                <w:sz w:val="28"/>
                <w:szCs w:val="28"/>
              </w:rPr>
            </w:pPr>
            <w:r w:rsidRPr="00024CEA">
              <w:rPr>
                <w:rFonts w:ascii="Times New Roman" w:hAnsi="Times New Roman" w:cs="Times New Roman"/>
                <w:sz w:val="28"/>
                <w:szCs w:val="28"/>
              </w:rPr>
              <w:lastRenderedPageBreak/>
              <w:t>Финансовые ресурсы</w:t>
            </w:r>
          </w:p>
        </w:tc>
      </w:tr>
      <w:tr w:rsidR="00203A0F" w:rsidRPr="00024CEA" w:rsidTr="008E2E4E">
        <w:tc>
          <w:tcPr>
            <w:tcW w:w="4503" w:type="dxa"/>
          </w:tcPr>
          <w:p w:rsidR="00203A0F" w:rsidRPr="00024CEA" w:rsidRDefault="00203A0F"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Денежные доходы, поступления и накопления, находящиеся в собственности или распоряжении субъектов хозяйствования или органов государственной власти и местного самоуправления и обслуживающие процесс общественного воспроизводства.</w:t>
            </w:r>
          </w:p>
        </w:tc>
        <w:tc>
          <w:tcPr>
            <w:tcW w:w="5068" w:type="dxa"/>
          </w:tcPr>
          <w:p w:rsidR="00203A0F" w:rsidRPr="00024CEA" w:rsidRDefault="00203A0F"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Активы, с помощью которых субъект решает задачи инвестиционно-финансового характера. Финансовые ресурсы формируются путем комбинирования двух типовых процессов:</w:t>
            </w:r>
          </w:p>
          <w:p w:rsidR="00203A0F" w:rsidRPr="00024CEA" w:rsidRDefault="00203A0F"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 нахождение и мобилизация источников финансирования;</w:t>
            </w:r>
          </w:p>
          <w:p w:rsidR="00203A0F" w:rsidRPr="00024CEA" w:rsidRDefault="00203A0F"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 инвестирование, т.е. определение направлений и объемов вложения привлеченных средств.</w:t>
            </w:r>
          </w:p>
        </w:tc>
      </w:tr>
    </w:tbl>
    <w:p w:rsidR="003B3FCA" w:rsidRPr="00024CEA" w:rsidRDefault="00203A0F"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Эволюция теории финансов не изменила сущности этой категории, определяемой в качестве части экономических отношений по поводу распределения и перераспределения стоимости валового внутреннего продукта, доходов от внешнеэкономической деятельности и части национального богатства. При этом смещается целевой аспект в характеристике финансов. Формирование и использование фондов денежных средств у субъектов хозяйствования и государства, с точки зрения неоклассических финансов, рассматривается в качестве промежуточного результата. Под конечным результатом понимается обеспечение таких пропорций финансового распределения стоимости общественного продукта, которые способствуют накоплению</w:t>
      </w:r>
      <w:r w:rsidR="003B3FCA" w:rsidRPr="00024CEA">
        <w:rPr>
          <w:rFonts w:ascii="Times New Roman" w:hAnsi="Times New Roman" w:cs="Times New Roman"/>
          <w:sz w:val="28"/>
          <w:szCs w:val="28"/>
        </w:rPr>
        <w:t xml:space="preserve"> совокупного капитала общества.</w:t>
      </w:r>
    </w:p>
    <w:p w:rsidR="003B3FCA" w:rsidRPr="008E2E4E" w:rsidRDefault="00203A0F"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 xml:space="preserve">Таким образом, в неоклассической теории под финансами понимается часть экономических отношений, возникающих между субъектами воспроизводственного процесса по поводу распределения и перераспределения стоимости общественного продукта и части национального богатства, направленных на обеспечение прироста финансовых ресурсов и накопления </w:t>
      </w:r>
      <w:r w:rsidRPr="00024CEA">
        <w:rPr>
          <w:rFonts w:ascii="Times New Roman" w:hAnsi="Times New Roman" w:cs="Times New Roman"/>
          <w:sz w:val="28"/>
          <w:szCs w:val="28"/>
        </w:rPr>
        <w:lastRenderedPageBreak/>
        <w:t>капитала хозяйствующих субъектов, а также на финансирование функций государства. Эффективными признаются такие финансовые отношения, результат которых выражается в расширенном воспроизводстве совокупного капитала, мобилизованного экономическими субъектами на</w:t>
      </w:r>
      <w:r w:rsidR="003B3FCA" w:rsidRPr="00024CEA">
        <w:rPr>
          <w:rFonts w:ascii="Times New Roman" w:hAnsi="Times New Roman" w:cs="Times New Roman"/>
          <w:sz w:val="28"/>
          <w:szCs w:val="28"/>
        </w:rPr>
        <w:t xml:space="preserve"> финансовом рынке и рынке труда.</w:t>
      </w:r>
      <w:r w:rsidR="008E2E4E" w:rsidRPr="008E2E4E">
        <w:rPr>
          <w:rFonts w:ascii="Times New Roman" w:hAnsi="Times New Roman" w:cs="Times New Roman"/>
          <w:sz w:val="28"/>
          <w:szCs w:val="28"/>
        </w:rPr>
        <w:t>[7]</w:t>
      </w:r>
    </w:p>
    <w:p w:rsidR="00C168A1" w:rsidRPr="00024CEA" w:rsidRDefault="00203A0F"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Обзор эволюции научных представлений о сущности финансов позволяет сделать вы</w:t>
      </w:r>
      <w:r w:rsidR="003B3FCA" w:rsidRPr="00024CEA">
        <w:rPr>
          <w:rFonts w:ascii="Times New Roman" w:hAnsi="Times New Roman" w:cs="Times New Roman"/>
          <w:sz w:val="28"/>
          <w:szCs w:val="28"/>
        </w:rPr>
        <w:t>вод о том, что финансы -</w:t>
      </w:r>
      <w:r w:rsidRPr="00024CEA">
        <w:rPr>
          <w:rFonts w:ascii="Times New Roman" w:hAnsi="Times New Roman" w:cs="Times New Roman"/>
          <w:sz w:val="28"/>
          <w:szCs w:val="28"/>
        </w:rPr>
        <w:t xml:space="preserve"> научный термин, в определении которого на сегодняшний день нет единой точки зрения. Причиной разнообразия толкования финансов являются разные задачи, которые ставились при создании и развитии науки о финансах в разных странах различными философскими и экономическими школами, на которых базируются данные науки.</w:t>
      </w:r>
    </w:p>
    <w:p w:rsidR="00C168A1" w:rsidRPr="00024CEA" w:rsidRDefault="00C168A1" w:rsidP="000E119E">
      <w:pPr>
        <w:spacing w:after="0" w:line="360" w:lineRule="auto"/>
        <w:rPr>
          <w:rFonts w:ascii="Times New Roman" w:hAnsi="Times New Roman" w:cs="Times New Roman"/>
          <w:sz w:val="28"/>
          <w:szCs w:val="28"/>
        </w:rPr>
      </w:pPr>
      <w:r w:rsidRPr="00024CEA">
        <w:rPr>
          <w:rFonts w:ascii="Times New Roman" w:hAnsi="Times New Roman" w:cs="Times New Roman"/>
          <w:sz w:val="28"/>
          <w:szCs w:val="28"/>
        </w:rPr>
        <w:br w:type="page"/>
      </w:r>
    </w:p>
    <w:p w:rsidR="00C168A1" w:rsidRPr="00024CEA" w:rsidRDefault="00C168A1" w:rsidP="000E119E">
      <w:pPr>
        <w:spacing w:after="0" w:line="360" w:lineRule="auto"/>
        <w:jc w:val="center"/>
        <w:rPr>
          <w:rFonts w:ascii="Times New Roman" w:hAnsi="Times New Roman" w:cs="Times New Roman"/>
          <w:sz w:val="28"/>
          <w:szCs w:val="28"/>
        </w:rPr>
      </w:pPr>
      <w:r w:rsidRPr="00024CEA">
        <w:rPr>
          <w:rFonts w:ascii="Times New Roman" w:hAnsi="Times New Roman" w:cs="Times New Roman"/>
          <w:sz w:val="28"/>
          <w:szCs w:val="28"/>
        </w:rPr>
        <w:lastRenderedPageBreak/>
        <w:t>ЗАКЛЮЧЕНИЕ</w:t>
      </w:r>
    </w:p>
    <w:p w:rsidR="00B15E5F" w:rsidRPr="00024CEA" w:rsidRDefault="00B15E5F" w:rsidP="000E119E">
      <w:pPr>
        <w:spacing w:after="0" w:line="360" w:lineRule="auto"/>
        <w:jc w:val="both"/>
        <w:rPr>
          <w:rFonts w:ascii="Times New Roman" w:hAnsi="Times New Roman" w:cs="Times New Roman"/>
          <w:sz w:val="28"/>
          <w:szCs w:val="28"/>
        </w:rPr>
      </w:pPr>
    </w:p>
    <w:p w:rsidR="0080589C" w:rsidRPr="00024CEA" w:rsidRDefault="0080589C" w:rsidP="000E119E">
      <w:pPr>
        <w:spacing w:after="0" w:line="360" w:lineRule="auto"/>
        <w:ind w:firstLine="708"/>
        <w:jc w:val="both"/>
        <w:rPr>
          <w:rFonts w:ascii="Times New Roman" w:eastAsia="Calibri" w:hAnsi="Times New Roman" w:cs="Times New Roman"/>
          <w:sz w:val="28"/>
          <w:szCs w:val="28"/>
        </w:rPr>
      </w:pPr>
      <w:r w:rsidRPr="00024CEA">
        <w:rPr>
          <w:rFonts w:ascii="Times New Roman" w:eastAsia="Calibri" w:hAnsi="Times New Roman" w:cs="Times New Roman"/>
          <w:sz w:val="28"/>
          <w:szCs w:val="28"/>
        </w:rPr>
        <w:t xml:space="preserve">Современная теория финансов в своих основных чертах формировалась в </w:t>
      </w:r>
      <w:r w:rsidRPr="00024CEA">
        <w:rPr>
          <w:rFonts w:ascii="Times New Roman" w:eastAsia="Calibri" w:hAnsi="Times New Roman" w:cs="Times New Roman"/>
          <w:sz w:val="28"/>
          <w:szCs w:val="28"/>
          <w:lang w:val="en-US"/>
        </w:rPr>
        <w:t>XIX</w:t>
      </w:r>
      <w:r w:rsidRPr="00024CEA">
        <w:rPr>
          <w:rFonts w:ascii="Times New Roman" w:eastAsia="Calibri" w:hAnsi="Times New Roman" w:cs="Times New Roman"/>
          <w:sz w:val="28"/>
          <w:szCs w:val="28"/>
        </w:rPr>
        <w:t xml:space="preserve"> в., когда ее развитие шло огромными темпами. В университетах открывались кафедры финансовой науки, появлялись крупные научные труды, охватывающие все стороны государственного хозяйства.</w:t>
      </w:r>
    </w:p>
    <w:p w:rsidR="0080589C" w:rsidRPr="00024CEA" w:rsidRDefault="0080589C" w:rsidP="000E119E">
      <w:pPr>
        <w:spacing w:after="0" w:line="360" w:lineRule="auto"/>
        <w:ind w:firstLine="708"/>
        <w:jc w:val="both"/>
        <w:rPr>
          <w:rFonts w:ascii="Times New Roman" w:eastAsia="Calibri" w:hAnsi="Times New Roman" w:cs="Times New Roman"/>
          <w:sz w:val="28"/>
          <w:szCs w:val="28"/>
        </w:rPr>
      </w:pPr>
      <w:r w:rsidRPr="00024CEA">
        <w:rPr>
          <w:rFonts w:ascii="Times New Roman" w:eastAsia="Calibri" w:hAnsi="Times New Roman" w:cs="Times New Roman"/>
          <w:sz w:val="28"/>
          <w:szCs w:val="28"/>
        </w:rPr>
        <w:t>Современная финансовая наука, несмотря на то, что по ней написано уже практически бессчётное количество книг, трудов и монографий, всё же всё еще предоставляет широкое поле для деятельности исследователей.</w:t>
      </w:r>
    </w:p>
    <w:p w:rsidR="002C2BD1" w:rsidRPr="00024CEA" w:rsidRDefault="0080589C"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Подводя итог, можно сказать, что ф</w:t>
      </w:r>
      <w:r w:rsidR="002C2BD1" w:rsidRPr="00024CEA">
        <w:rPr>
          <w:rFonts w:ascii="Times New Roman" w:hAnsi="Times New Roman" w:cs="Times New Roman"/>
          <w:sz w:val="28"/>
          <w:szCs w:val="28"/>
        </w:rPr>
        <w:t>инансы - это совокупность денежных отношений, возникающих в процессе формирования, распределения и использования централизованных и децентрализованных фондов денежных сре</w:t>
      </w:r>
      <w:proofErr w:type="gramStart"/>
      <w:r w:rsidR="002C2BD1" w:rsidRPr="00024CEA">
        <w:rPr>
          <w:rFonts w:ascii="Times New Roman" w:hAnsi="Times New Roman" w:cs="Times New Roman"/>
          <w:sz w:val="28"/>
          <w:szCs w:val="28"/>
        </w:rPr>
        <w:t>дств в ц</w:t>
      </w:r>
      <w:proofErr w:type="gramEnd"/>
      <w:r w:rsidR="002C2BD1" w:rsidRPr="00024CEA">
        <w:rPr>
          <w:rFonts w:ascii="Times New Roman" w:hAnsi="Times New Roman" w:cs="Times New Roman"/>
          <w:sz w:val="28"/>
          <w:szCs w:val="28"/>
        </w:rPr>
        <w:t>елях выполнения функций и задач государства и обеспечения условий расширенного воспроизводства.</w:t>
      </w:r>
    </w:p>
    <w:p w:rsidR="002C2BD1" w:rsidRPr="00024CEA" w:rsidRDefault="002C2BD1" w:rsidP="000E119E">
      <w:pPr>
        <w:spacing w:after="0" w:line="360" w:lineRule="auto"/>
        <w:ind w:firstLine="708"/>
        <w:jc w:val="both"/>
        <w:rPr>
          <w:rFonts w:ascii="Times New Roman" w:hAnsi="Times New Roman" w:cs="Times New Roman"/>
          <w:sz w:val="28"/>
          <w:szCs w:val="28"/>
        </w:rPr>
      </w:pPr>
      <w:r w:rsidRPr="00024CEA">
        <w:rPr>
          <w:rFonts w:ascii="Times New Roman" w:eastAsia="Calibri" w:hAnsi="Times New Roman" w:cs="Times New Roman"/>
          <w:sz w:val="28"/>
          <w:szCs w:val="28"/>
        </w:rPr>
        <w:t>Ф</w:t>
      </w:r>
      <w:r w:rsidR="00BC42E0" w:rsidRPr="00024CEA">
        <w:rPr>
          <w:rFonts w:ascii="Times New Roman" w:eastAsia="Calibri" w:hAnsi="Times New Roman" w:cs="Times New Roman"/>
          <w:sz w:val="28"/>
          <w:szCs w:val="28"/>
        </w:rPr>
        <w:t xml:space="preserve">инансы являются одной из важнейших экономических категорий, отражающей экономические отношения в процессе создания и использования денежных средств. Их возникновение </w:t>
      </w:r>
      <w:r w:rsidRPr="00024CEA">
        <w:rPr>
          <w:rFonts w:ascii="Times New Roman" w:eastAsia="Calibri" w:hAnsi="Times New Roman" w:cs="Times New Roman"/>
          <w:sz w:val="28"/>
          <w:szCs w:val="28"/>
        </w:rPr>
        <w:t>и развитие</w:t>
      </w:r>
      <w:r w:rsidR="00BC42E0" w:rsidRPr="00024CEA">
        <w:rPr>
          <w:rFonts w:ascii="Times New Roman" w:eastAsia="Calibri" w:hAnsi="Times New Roman" w:cs="Times New Roman"/>
          <w:sz w:val="28"/>
          <w:szCs w:val="28"/>
        </w:rPr>
        <w:t xml:space="preserve"> тесно связано с развитием государства и его потребностей в ресурсах.</w:t>
      </w:r>
      <w:r w:rsidRPr="00024CEA">
        <w:rPr>
          <w:rFonts w:ascii="Times New Roman" w:eastAsia="Calibri" w:hAnsi="Times New Roman" w:cs="Times New Roman"/>
          <w:sz w:val="28"/>
          <w:szCs w:val="28"/>
        </w:rPr>
        <w:t xml:space="preserve"> Исходя из этого, </w:t>
      </w:r>
      <w:r w:rsidRPr="00024CEA">
        <w:rPr>
          <w:rFonts w:ascii="Times New Roman" w:eastAsia="Calibri" w:hAnsi="Times New Roman" w:cs="Times New Roman"/>
          <w:iCs/>
          <w:sz w:val="28"/>
          <w:szCs w:val="28"/>
        </w:rPr>
        <w:t>можно сделать вывод, что финансы объективно необходимы, так как обусловлены потребностями общественного развития.</w:t>
      </w:r>
    </w:p>
    <w:p w:rsidR="00BC42E0" w:rsidRPr="00024CEA" w:rsidRDefault="00BC42E0" w:rsidP="000E119E">
      <w:pPr>
        <w:spacing w:after="0" w:line="360" w:lineRule="auto"/>
        <w:ind w:firstLine="709"/>
        <w:jc w:val="both"/>
        <w:rPr>
          <w:rFonts w:ascii="Times New Roman" w:eastAsia="Calibri" w:hAnsi="Times New Roman" w:cs="Times New Roman"/>
          <w:sz w:val="28"/>
          <w:szCs w:val="28"/>
        </w:rPr>
      </w:pPr>
      <w:r w:rsidRPr="00024CEA">
        <w:rPr>
          <w:rFonts w:ascii="Times New Roman" w:eastAsia="Calibri" w:hAnsi="Times New Roman" w:cs="Times New Roman"/>
          <w:sz w:val="28"/>
          <w:szCs w:val="28"/>
        </w:rPr>
        <w:t>Одним из главных признаков финансов является их денежная форма выражения</w:t>
      </w:r>
      <w:r w:rsidR="002C2BD1" w:rsidRPr="00024CEA">
        <w:rPr>
          <w:rFonts w:ascii="Times New Roman" w:eastAsia="Calibri" w:hAnsi="Times New Roman" w:cs="Times New Roman"/>
          <w:sz w:val="28"/>
          <w:szCs w:val="28"/>
        </w:rPr>
        <w:t>.</w:t>
      </w:r>
    </w:p>
    <w:p w:rsidR="00BC42E0" w:rsidRPr="00024CEA" w:rsidRDefault="00BC42E0" w:rsidP="000E119E">
      <w:pPr>
        <w:spacing w:after="0" w:line="360" w:lineRule="auto"/>
        <w:ind w:firstLine="708"/>
        <w:jc w:val="both"/>
        <w:rPr>
          <w:rFonts w:ascii="Times New Roman" w:eastAsia="Calibri" w:hAnsi="Times New Roman" w:cs="Times New Roman"/>
          <w:sz w:val="28"/>
          <w:szCs w:val="28"/>
        </w:rPr>
      </w:pPr>
      <w:r w:rsidRPr="00024CEA">
        <w:rPr>
          <w:rFonts w:ascii="Times New Roman" w:eastAsia="Calibri" w:hAnsi="Times New Roman" w:cs="Times New Roman"/>
          <w:sz w:val="28"/>
          <w:szCs w:val="28"/>
        </w:rPr>
        <w:t xml:space="preserve">Финансы </w:t>
      </w:r>
      <w:r w:rsidR="002C2BD1" w:rsidRPr="00024CEA">
        <w:rPr>
          <w:rFonts w:ascii="Times New Roman" w:eastAsia="Calibri" w:hAnsi="Times New Roman" w:cs="Times New Roman"/>
          <w:sz w:val="28"/>
          <w:szCs w:val="28"/>
        </w:rPr>
        <w:t>тесно связаны с</w:t>
      </w:r>
      <w:r w:rsidR="0080589C" w:rsidRPr="00024CEA">
        <w:rPr>
          <w:rFonts w:ascii="Times New Roman" w:eastAsia="Calibri" w:hAnsi="Times New Roman" w:cs="Times New Roman"/>
          <w:sz w:val="28"/>
          <w:szCs w:val="28"/>
        </w:rPr>
        <w:t>о всеми</w:t>
      </w:r>
      <w:r w:rsidR="002C2BD1" w:rsidRPr="00024CEA">
        <w:rPr>
          <w:rFonts w:ascii="Times New Roman" w:eastAsia="Calibri" w:hAnsi="Times New Roman" w:cs="Times New Roman"/>
          <w:sz w:val="28"/>
          <w:szCs w:val="28"/>
        </w:rPr>
        <w:t xml:space="preserve"> экономическими категориями</w:t>
      </w:r>
      <w:r w:rsidR="0080589C" w:rsidRPr="00024CEA">
        <w:rPr>
          <w:rFonts w:ascii="Times New Roman" w:eastAsia="Calibri" w:hAnsi="Times New Roman" w:cs="Times New Roman"/>
          <w:sz w:val="28"/>
          <w:szCs w:val="28"/>
        </w:rPr>
        <w:t xml:space="preserve"> - </w:t>
      </w:r>
      <w:r w:rsidR="0080589C" w:rsidRPr="00024CEA">
        <w:rPr>
          <w:rFonts w:ascii="Times New Roman" w:hAnsi="Times New Roman" w:cs="Times New Roman"/>
          <w:sz w:val="28"/>
          <w:szCs w:val="28"/>
        </w:rPr>
        <w:t>деньгами и инфляцией, кредитом и процентными ставками, доходами и расходами, сбережениями и инвестициями, экономическим ростом, уровнем благосостояния, прибылью и рентабельностью, фондами, бюджетом и налогами, страхованием, планированием и прогнозированием, ценными бумагами, платежным балансом и многими другими.</w:t>
      </w:r>
    </w:p>
    <w:p w:rsidR="00BC42E0" w:rsidRPr="00024CEA" w:rsidRDefault="00BC42E0" w:rsidP="000E119E">
      <w:pPr>
        <w:spacing w:after="0" w:line="360" w:lineRule="auto"/>
        <w:ind w:firstLine="709"/>
        <w:jc w:val="both"/>
        <w:rPr>
          <w:rFonts w:ascii="Times New Roman" w:eastAsia="Calibri" w:hAnsi="Times New Roman" w:cs="Times New Roman"/>
          <w:sz w:val="28"/>
          <w:szCs w:val="28"/>
        </w:rPr>
      </w:pPr>
      <w:r w:rsidRPr="00024CEA">
        <w:rPr>
          <w:rFonts w:ascii="Times New Roman" w:eastAsia="Calibri" w:hAnsi="Times New Roman" w:cs="Times New Roman"/>
          <w:sz w:val="28"/>
          <w:szCs w:val="28"/>
        </w:rPr>
        <w:lastRenderedPageBreak/>
        <w:t>Сущность финансо</w:t>
      </w:r>
      <w:r w:rsidR="0080589C" w:rsidRPr="00024CEA">
        <w:rPr>
          <w:rFonts w:ascii="Times New Roman" w:eastAsia="Calibri" w:hAnsi="Times New Roman" w:cs="Times New Roman"/>
          <w:sz w:val="28"/>
          <w:szCs w:val="28"/>
        </w:rPr>
        <w:t xml:space="preserve">в проявляется в их функциях. К основным функциям финансов относят </w:t>
      </w:r>
      <w:proofErr w:type="gramStart"/>
      <w:r w:rsidR="0080589C" w:rsidRPr="00024CEA">
        <w:rPr>
          <w:rFonts w:ascii="Times New Roman" w:eastAsia="Calibri" w:hAnsi="Times New Roman" w:cs="Times New Roman"/>
          <w:sz w:val="28"/>
          <w:szCs w:val="28"/>
        </w:rPr>
        <w:t>распределительную</w:t>
      </w:r>
      <w:proofErr w:type="gramEnd"/>
      <w:r w:rsidR="0080589C" w:rsidRPr="00024CEA">
        <w:rPr>
          <w:rFonts w:ascii="Times New Roman" w:eastAsia="Calibri" w:hAnsi="Times New Roman" w:cs="Times New Roman"/>
          <w:sz w:val="28"/>
          <w:szCs w:val="28"/>
        </w:rPr>
        <w:t>, контрольную, стимулирующую, регулирующую и воспроизводственную.</w:t>
      </w:r>
    </w:p>
    <w:p w:rsidR="0080589C" w:rsidRPr="00024CEA" w:rsidRDefault="0080589C" w:rsidP="000E119E">
      <w:pPr>
        <w:spacing w:after="0" w:line="360" w:lineRule="auto"/>
        <w:ind w:firstLine="708"/>
        <w:jc w:val="both"/>
        <w:rPr>
          <w:rFonts w:ascii="Times New Roman" w:hAnsi="Times New Roman" w:cs="Times New Roman"/>
          <w:iCs/>
          <w:sz w:val="28"/>
          <w:szCs w:val="28"/>
        </w:rPr>
      </w:pPr>
      <w:proofErr w:type="gramStart"/>
      <w:r w:rsidRPr="00024CEA">
        <w:rPr>
          <w:rFonts w:ascii="Times New Roman" w:hAnsi="Times New Roman" w:cs="Times New Roman"/>
          <w:iCs/>
          <w:sz w:val="28"/>
          <w:szCs w:val="28"/>
        </w:rPr>
        <w:t>Материальными носителями финансовых отношений являются финансовые ресурсы - это денежные доходы, накопления и поступления, находящиеся в собственности или распоряжении субъектов хозяйствования или органов государственной власти и местного самоуправления и используемые ими на цели расширенного воспроизводства, социальные нужды, материальное стимулирование работающих, удовлетворение других общественных потребностей.</w:t>
      </w:r>
      <w:proofErr w:type="gramEnd"/>
    </w:p>
    <w:p w:rsidR="0080589C" w:rsidRPr="00024CEA" w:rsidRDefault="0080589C" w:rsidP="000E119E">
      <w:pPr>
        <w:spacing w:after="0" w:line="360" w:lineRule="auto"/>
        <w:ind w:firstLine="708"/>
        <w:jc w:val="both"/>
        <w:rPr>
          <w:rFonts w:ascii="Times New Roman" w:hAnsi="Times New Roman" w:cs="Times New Roman"/>
          <w:sz w:val="28"/>
          <w:szCs w:val="28"/>
        </w:rPr>
      </w:pPr>
      <w:r w:rsidRPr="00024CEA">
        <w:rPr>
          <w:rFonts w:ascii="Times New Roman" w:hAnsi="Times New Roman" w:cs="Times New Roman"/>
          <w:sz w:val="28"/>
          <w:szCs w:val="28"/>
        </w:rPr>
        <w:t>Финансовые ресурсы складываются из трех источников:</w:t>
      </w:r>
    </w:p>
    <w:p w:rsidR="0080589C" w:rsidRPr="00024CEA" w:rsidRDefault="0080589C"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1)средства, аккумулируемые в государственной бюджетной системе;</w:t>
      </w:r>
    </w:p>
    <w:p w:rsidR="0080589C" w:rsidRPr="00024CEA" w:rsidRDefault="0080589C"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2)средства внебюджетных фондов;</w:t>
      </w:r>
    </w:p>
    <w:p w:rsidR="0080589C" w:rsidRPr="00024CEA" w:rsidRDefault="0080589C" w:rsidP="000E119E">
      <w:pPr>
        <w:spacing w:after="0" w:line="360" w:lineRule="auto"/>
        <w:jc w:val="both"/>
        <w:rPr>
          <w:rFonts w:ascii="Times New Roman" w:hAnsi="Times New Roman" w:cs="Times New Roman"/>
          <w:sz w:val="28"/>
          <w:szCs w:val="28"/>
        </w:rPr>
      </w:pPr>
      <w:r w:rsidRPr="00024CEA">
        <w:rPr>
          <w:rFonts w:ascii="Times New Roman" w:hAnsi="Times New Roman" w:cs="Times New Roman"/>
          <w:sz w:val="28"/>
          <w:szCs w:val="28"/>
        </w:rPr>
        <w:t>3)ресурсы, получаемые самим предприятием</w:t>
      </w:r>
      <w:r w:rsidR="00B15E5F" w:rsidRPr="00024CEA">
        <w:rPr>
          <w:rFonts w:ascii="Times New Roman" w:hAnsi="Times New Roman" w:cs="Times New Roman"/>
          <w:sz w:val="28"/>
          <w:szCs w:val="28"/>
        </w:rPr>
        <w:t>.</w:t>
      </w:r>
    </w:p>
    <w:p w:rsidR="0080589C" w:rsidRPr="00024CEA" w:rsidRDefault="0080589C" w:rsidP="000E119E">
      <w:pPr>
        <w:spacing w:after="0" w:line="360" w:lineRule="auto"/>
        <w:ind w:firstLine="709"/>
        <w:jc w:val="both"/>
        <w:rPr>
          <w:rFonts w:ascii="Times New Roman" w:eastAsia="Calibri" w:hAnsi="Times New Roman" w:cs="Times New Roman"/>
          <w:sz w:val="28"/>
          <w:szCs w:val="28"/>
        </w:rPr>
      </w:pPr>
      <w:r w:rsidRPr="00024CEA">
        <w:rPr>
          <w:rFonts w:ascii="Times New Roman" w:eastAsia="Calibri" w:hAnsi="Times New Roman" w:cs="Times New Roman"/>
          <w:sz w:val="28"/>
          <w:szCs w:val="28"/>
        </w:rPr>
        <w:t xml:space="preserve">С помощью финансов удовлетворяются различные государственные и общественные потребности: образование, наука, военные потребности, затраты на социальные цели, улучшение воспроизводства капитала, охрана окружающей среды и т.д. </w:t>
      </w:r>
    </w:p>
    <w:p w:rsidR="00BC42E0" w:rsidRPr="00024CEA" w:rsidRDefault="00BC42E0" w:rsidP="000E119E">
      <w:pPr>
        <w:pStyle w:val="a3"/>
        <w:spacing w:after="0" w:line="360" w:lineRule="auto"/>
        <w:ind w:firstLine="851"/>
        <w:jc w:val="both"/>
        <w:rPr>
          <w:rFonts w:eastAsia="Calibri"/>
          <w:sz w:val="28"/>
          <w:szCs w:val="28"/>
        </w:rPr>
      </w:pPr>
      <w:r w:rsidRPr="00024CEA">
        <w:rPr>
          <w:rFonts w:eastAsia="Calibri"/>
          <w:iCs/>
          <w:sz w:val="28"/>
          <w:szCs w:val="28"/>
        </w:rPr>
        <w:t xml:space="preserve">Более глубокое </w:t>
      </w:r>
      <w:r w:rsidR="0080589C" w:rsidRPr="00024CEA">
        <w:rPr>
          <w:rFonts w:eastAsia="Calibri"/>
          <w:iCs/>
          <w:sz w:val="28"/>
          <w:szCs w:val="28"/>
        </w:rPr>
        <w:t>изучение</w:t>
      </w:r>
      <w:r w:rsidRPr="00024CEA">
        <w:rPr>
          <w:rFonts w:eastAsia="Calibri"/>
          <w:iCs/>
          <w:sz w:val="28"/>
          <w:szCs w:val="28"/>
        </w:rPr>
        <w:t xml:space="preserve"> экономической природы финансов, присущих им свойств позволит активнее разрабатывать пути </w:t>
      </w:r>
      <w:r w:rsidR="0080589C" w:rsidRPr="00024CEA">
        <w:rPr>
          <w:rFonts w:eastAsia="Calibri"/>
          <w:iCs/>
          <w:sz w:val="28"/>
          <w:szCs w:val="28"/>
        </w:rPr>
        <w:t>улучшения</w:t>
      </w:r>
      <w:r w:rsidRPr="00024CEA">
        <w:rPr>
          <w:rFonts w:eastAsia="Calibri"/>
          <w:iCs/>
          <w:sz w:val="28"/>
          <w:szCs w:val="28"/>
        </w:rPr>
        <w:t xml:space="preserve"> использования данной категории в практике хозяйствования, научно обосновать меры, направленные на финансовое оздоровление экономики и совершенствование </w:t>
      </w:r>
      <w:r w:rsidR="0080589C" w:rsidRPr="00024CEA">
        <w:rPr>
          <w:rFonts w:eastAsia="Calibri"/>
          <w:iCs/>
          <w:sz w:val="28"/>
          <w:szCs w:val="28"/>
        </w:rPr>
        <w:t xml:space="preserve">финансовых взаимосвязей в </w:t>
      </w:r>
      <w:r w:rsidRPr="00024CEA">
        <w:rPr>
          <w:rFonts w:eastAsia="Calibri"/>
          <w:iCs/>
          <w:sz w:val="28"/>
          <w:szCs w:val="28"/>
        </w:rPr>
        <w:t>стране.</w:t>
      </w:r>
    </w:p>
    <w:p w:rsidR="00EE21A6" w:rsidRDefault="00BC42E0" w:rsidP="000E119E">
      <w:pPr>
        <w:pStyle w:val="a3"/>
        <w:spacing w:after="0" w:line="360" w:lineRule="auto"/>
        <w:ind w:firstLine="851"/>
        <w:jc w:val="both"/>
        <w:rPr>
          <w:rFonts w:eastAsia="Calibri"/>
          <w:iCs/>
          <w:sz w:val="28"/>
          <w:szCs w:val="28"/>
        </w:rPr>
      </w:pPr>
      <w:r w:rsidRPr="00024CEA">
        <w:rPr>
          <w:rFonts w:eastAsia="Calibri"/>
          <w:iCs/>
          <w:sz w:val="28"/>
          <w:szCs w:val="28"/>
        </w:rPr>
        <w:t>Та</w:t>
      </w:r>
      <w:r w:rsidR="0080589C" w:rsidRPr="00024CEA">
        <w:rPr>
          <w:rFonts w:eastAsia="Calibri"/>
          <w:iCs/>
          <w:sz w:val="28"/>
          <w:szCs w:val="28"/>
        </w:rPr>
        <w:t>ким образом, в курсовой работе была проанализирована сущность финансов и их функций</w:t>
      </w:r>
      <w:r w:rsidR="00B15E5F" w:rsidRPr="00024CEA">
        <w:rPr>
          <w:rFonts w:eastAsia="Calibri"/>
          <w:iCs/>
          <w:sz w:val="28"/>
          <w:szCs w:val="28"/>
        </w:rPr>
        <w:t>, поставленные</w:t>
      </w:r>
      <w:r w:rsidR="0080589C" w:rsidRPr="00024CEA">
        <w:rPr>
          <w:rFonts w:eastAsia="Calibri"/>
          <w:iCs/>
          <w:sz w:val="28"/>
          <w:szCs w:val="28"/>
        </w:rPr>
        <w:t xml:space="preserve"> цель </w:t>
      </w:r>
      <w:r w:rsidR="00B15E5F" w:rsidRPr="00024CEA">
        <w:rPr>
          <w:rFonts w:eastAsia="Calibri"/>
          <w:iCs/>
          <w:sz w:val="28"/>
          <w:szCs w:val="28"/>
        </w:rPr>
        <w:t>и задачи выполнены</w:t>
      </w:r>
      <w:r w:rsidR="0080589C" w:rsidRPr="00024CEA">
        <w:rPr>
          <w:rFonts w:eastAsia="Calibri"/>
          <w:iCs/>
          <w:sz w:val="28"/>
          <w:szCs w:val="28"/>
        </w:rPr>
        <w:t>.</w:t>
      </w:r>
    </w:p>
    <w:p w:rsidR="00EE21A6" w:rsidRDefault="00EE21A6" w:rsidP="000E119E">
      <w:pPr>
        <w:spacing w:line="360" w:lineRule="auto"/>
        <w:rPr>
          <w:rFonts w:ascii="Times New Roman" w:eastAsia="Calibri" w:hAnsi="Times New Roman" w:cs="Times New Roman"/>
          <w:iCs/>
          <w:sz w:val="28"/>
          <w:szCs w:val="28"/>
        </w:rPr>
      </w:pPr>
      <w:r>
        <w:rPr>
          <w:rFonts w:eastAsia="Calibri"/>
          <w:iCs/>
          <w:sz w:val="28"/>
          <w:szCs w:val="28"/>
        </w:rPr>
        <w:br w:type="page"/>
      </w:r>
    </w:p>
    <w:p w:rsidR="00BC42E0" w:rsidRDefault="000E119E" w:rsidP="000E119E">
      <w:pPr>
        <w:pStyle w:val="a3"/>
        <w:spacing w:after="0" w:line="360" w:lineRule="auto"/>
        <w:jc w:val="center"/>
        <w:rPr>
          <w:rFonts w:eastAsia="Calibri"/>
          <w:iCs/>
          <w:sz w:val="28"/>
          <w:szCs w:val="28"/>
        </w:rPr>
      </w:pPr>
      <w:r>
        <w:rPr>
          <w:rFonts w:eastAsia="Calibri"/>
          <w:iCs/>
          <w:sz w:val="28"/>
          <w:szCs w:val="28"/>
        </w:rPr>
        <w:lastRenderedPageBreak/>
        <w:t>БИБЛИОГРАФИЧ</w:t>
      </w:r>
      <w:r w:rsidR="00EE21A6">
        <w:rPr>
          <w:rFonts w:eastAsia="Calibri"/>
          <w:iCs/>
          <w:sz w:val="28"/>
          <w:szCs w:val="28"/>
        </w:rPr>
        <w:t>Е</w:t>
      </w:r>
      <w:r>
        <w:rPr>
          <w:rFonts w:eastAsia="Calibri"/>
          <w:iCs/>
          <w:sz w:val="28"/>
          <w:szCs w:val="28"/>
        </w:rPr>
        <w:t>С</w:t>
      </w:r>
      <w:r w:rsidR="00EE21A6">
        <w:rPr>
          <w:rFonts w:eastAsia="Calibri"/>
          <w:iCs/>
          <w:sz w:val="28"/>
          <w:szCs w:val="28"/>
        </w:rPr>
        <w:t>КИЙ СПИСОК</w:t>
      </w:r>
    </w:p>
    <w:p w:rsidR="00EE21A6" w:rsidRDefault="00EE21A6" w:rsidP="000E119E">
      <w:pPr>
        <w:pStyle w:val="a3"/>
        <w:spacing w:after="0" w:line="360" w:lineRule="auto"/>
        <w:ind w:firstLine="851"/>
        <w:jc w:val="both"/>
        <w:rPr>
          <w:rFonts w:eastAsia="Calibri"/>
          <w:iCs/>
          <w:sz w:val="28"/>
          <w:szCs w:val="28"/>
        </w:rPr>
      </w:pPr>
    </w:p>
    <w:p w:rsidR="00EE21A6" w:rsidRDefault="009C0941" w:rsidP="000E119E">
      <w:pPr>
        <w:pStyle w:val="a3"/>
        <w:numPr>
          <w:ilvl w:val="0"/>
          <w:numId w:val="14"/>
        </w:numPr>
        <w:spacing w:after="0" w:line="360" w:lineRule="auto"/>
        <w:ind w:left="426"/>
        <w:jc w:val="both"/>
        <w:rPr>
          <w:rFonts w:eastAsia="Calibri"/>
          <w:iCs/>
          <w:sz w:val="28"/>
          <w:szCs w:val="28"/>
        </w:rPr>
      </w:pPr>
      <w:r w:rsidRPr="00EE21A6">
        <w:rPr>
          <w:rFonts w:eastAsia="Calibri"/>
          <w:iCs/>
          <w:sz w:val="28"/>
          <w:szCs w:val="28"/>
        </w:rPr>
        <w:t xml:space="preserve">А.Ю. Казак, М.С. </w:t>
      </w:r>
      <w:proofErr w:type="spellStart"/>
      <w:r w:rsidRPr="00EE21A6">
        <w:rPr>
          <w:rFonts w:eastAsia="Calibri"/>
          <w:iCs/>
          <w:sz w:val="28"/>
          <w:szCs w:val="28"/>
        </w:rPr>
        <w:t>Марамыгин</w:t>
      </w:r>
      <w:proofErr w:type="spellEnd"/>
      <w:r w:rsidRPr="00EE21A6">
        <w:rPr>
          <w:rFonts w:eastAsia="Calibri"/>
          <w:iCs/>
          <w:sz w:val="28"/>
          <w:szCs w:val="28"/>
        </w:rPr>
        <w:t xml:space="preserve">, О.Б. Веретенникова. Денежное хозяйство предприятий; под ред. проф. А.Ю. Казака, проф. О.Б. Веретенниковой, М.: </w:t>
      </w:r>
      <w:proofErr w:type="spellStart"/>
      <w:r w:rsidRPr="00EE21A6">
        <w:rPr>
          <w:rFonts w:eastAsia="Calibri"/>
          <w:iCs/>
          <w:sz w:val="28"/>
          <w:szCs w:val="28"/>
        </w:rPr>
        <w:t>Экономистъ</w:t>
      </w:r>
      <w:proofErr w:type="spellEnd"/>
      <w:r w:rsidRPr="00EE21A6">
        <w:rPr>
          <w:rFonts w:eastAsia="Calibri"/>
          <w:iCs/>
          <w:sz w:val="28"/>
          <w:szCs w:val="28"/>
        </w:rPr>
        <w:t>, 2011.</w:t>
      </w:r>
    </w:p>
    <w:p w:rsidR="00EE21A6" w:rsidRDefault="009C0941" w:rsidP="000E119E">
      <w:pPr>
        <w:pStyle w:val="a3"/>
        <w:numPr>
          <w:ilvl w:val="0"/>
          <w:numId w:val="14"/>
        </w:numPr>
        <w:spacing w:after="0" w:line="360" w:lineRule="auto"/>
        <w:ind w:left="426"/>
        <w:jc w:val="both"/>
        <w:rPr>
          <w:rFonts w:eastAsia="Calibri"/>
          <w:iCs/>
          <w:sz w:val="28"/>
          <w:szCs w:val="28"/>
        </w:rPr>
      </w:pPr>
      <w:r w:rsidRPr="00EE21A6">
        <w:rPr>
          <w:rFonts w:eastAsia="Calibri"/>
          <w:iCs/>
          <w:sz w:val="28"/>
          <w:szCs w:val="28"/>
        </w:rPr>
        <w:t>Бабич А.М., Павлова Л.Н. Государственные и муниципальные финансы: Учебник для вузов</w:t>
      </w:r>
      <w:r w:rsidR="00086766">
        <w:rPr>
          <w:rFonts w:eastAsia="Calibri"/>
          <w:iCs/>
          <w:sz w:val="28"/>
          <w:szCs w:val="28"/>
        </w:rPr>
        <w:t xml:space="preserve">, - М.: </w:t>
      </w:r>
      <w:proofErr w:type="spellStart"/>
      <w:r w:rsidR="00086766">
        <w:rPr>
          <w:rFonts w:eastAsia="Calibri"/>
          <w:iCs/>
          <w:sz w:val="28"/>
          <w:szCs w:val="28"/>
        </w:rPr>
        <w:t>Юнити-Дана</w:t>
      </w:r>
      <w:proofErr w:type="spellEnd"/>
      <w:r w:rsidR="00086766">
        <w:rPr>
          <w:rFonts w:eastAsia="Calibri"/>
          <w:iCs/>
          <w:sz w:val="28"/>
          <w:szCs w:val="28"/>
        </w:rPr>
        <w:t>, 2012</w:t>
      </w:r>
      <w:r w:rsidR="00086766" w:rsidRPr="00086766">
        <w:rPr>
          <w:rFonts w:eastAsia="Calibri"/>
          <w:iCs/>
          <w:sz w:val="28"/>
          <w:szCs w:val="28"/>
        </w:rPr>
        <w:t>.</w:t>
      </w:r>
    </w:p>
    <w:p w:rsidR="00EE21A6" w:rsidRDefault="009C0941" w:rsidP="000E119E">
      <w:pPr>
        <w:pStyle w:val="a3"/>
        <w:numPr>
          <w:ilvl w:val="0"/>
          <w:numId w:val="14"/>
        </w:numPr>
        <w:spacing w:after="0" w:line="360" w:lineRule="auto"/>
        <w:ind w:left="426"/>
        <w:jc w:val="both"/>
        <w:rPr>
          <w:rFonts w:eastAsia="Calibri"/>
          <w:iCs/>
          <w:sz w:val="28"/>
          <w:szCs w:val="28"/>
        </w:rPr>
      </w:pPr>
      <w:r w:rsidRPr="00EE21A6">
        <w:rPr>
          <w:rFonts w:eastAsia="Calibri"/>
          <w:iCs/>
          <w:sz w:val="28"/>
          <w:szCs w:val="28"/>
        </w:rPr>
        <w:t xml:space="preserve">Бюджетная система России: Учебник для студентов вузов, обучающихся по экономическим специальностям.- М.: </w:t>
      </w:r>
      <w:proofErr w:type="spellStart"/>
      <w:r w:rsidRPr="00EE21A6">
        <w:rPr>
          <w:rFonts w:eastAsia="Calibri"/>
          <w:iCs/>
          <w:sz w:val="28"/>
          <w:szCs w:val="28"/>
        </w:rPr>
        <w:t>Юнити-Дана</w:t>
      </w:r>
      <w:proofErr w:type="spellEnd"/>
      <w:r w:rsidR="00086766">
        <w:rPr>
          <w:rFonts w:eastAsia="Calibri"/>
          <w:iCs/>
          <w:sz w:val="28"/>
          <w:szCs w:val="28"/>
        </w:rPr>
        <w:t>, 2010.</w:t>
      </w:r>
    </w:p>
    <w:p w:rsidR="00EE21A6" w:rsidRDefault="009C0941" w:rsidP="000E119E">
      <w:pPr>
        <w:pStyle w:val="a3"/>
        <w:numPr>
          <w:ilvl w:val="0"/>
          <w:numId w:val="14"/>
        </w:numPr>
        <w:spacing w:after="0" w:line="360" w:lineRule="auto"/>
        <w:ind w:left="426"/>
        <w:jc w:val="both"/>
        <w:rPr>
          <w:rFonts w:eastAsia="Calibri"/>
          <w:iCs/>
          <w:sz w:val="28"/>
          <w:szCs w:val="28"/>
        </w:rPr>
      </w:pPr>
      <w:r w:rsidRPr="00EE21A6">
        <w:rPr>
          <w:rFonts w:eastAsia="Calibri"/>
          <w:iCs/>
          <w:sz w:val="28"/>
          <w:szCs w:val="28"/>
        </w:rPr>
        <w:t>Крохина Ю.А. Финансовое право России: Учебник. - М.: Норма, 20</w:t>
      </w:r>
      <w:r w:rsidR="00086766">
        <w:rPr>
          <w:rFonts w:eastAsia="Calibri"/>
          <w:iCs/>
          <w:sz w:val="28"/>
          <w:szCs w:val="28"/>
        </w:rPr>
        <w:t>11</w:t>
      </w:r>
      <w:r w:rsidR="00086766" w:rsidRPr="00086766">
        <w:rPr>
          <w:rFonts w:eastAsia="Calibri"/>
          <w:iCs/>
          <w:sz w:val="28"/>
          <w:szCs w:val="28"/>
        </w:rPr>
        <w:t>.</w:t>
      </w:r>
    </w:p>
    <w:p w:rsidR="00EE21A6" w:rsidRDefault="009C0941" w:rsidP="000E119E">
      <w:pPr>
        <w:pStyle w:val="a3"/>
        <w:numPr>
          <w:ilvl w:val="0"/>
          <w:numId w:val="14"/>
        </w:numPr>
        <w:spacing w:after="0" w:line="360" w:lineRule="auto"/>
        <w:ind w:left="426"/>
        <w:jc w:val="both"/>
        <w:rPr>
          <w:rFonts w:eastAsia="Calibri"/>
          <w:iCs/>
          <w:sz w:val="28"/>
          <w:szCs w:val="28"/>
        </w:rPr>
      </w:pPr>
      <w:r w:rsidRPr="00EE21A6">
        <w:rPr>
          <w:rFonts w:eastAsia="Calibri"/>
          <w:bCs/>
          <w:iCs/>
          <w:sz w:val="28"/>
          <w:szCs w:val="28"/>
        </w:rPr>
        <w:t>Леонтьев, В.E. Финансы, деньги, кредит и банки: учеб</w:t>
      </w:r>
      <w:proofErr w:type="gramStart"/>
      <w:r w:rsidRPr="00EE21A6">
        <w:rPr>
          <w:rFonts w:eastAsia="Calibri"/>
          <w:bCs/>
          <w:iCs/>
          <w:sz w:val="28"/>
          <w:szCs w:val="28"/>
        </w:rPr>
        <w:t>.</w:t>
      </w:r>
      <w:proofErr w:type="gramEnd"/>
      <w:r w:rsidRPr="00EE21A6">
        <w:rPr>
          <w:rFonts w:eastAsia="Calibri"/>
          <w:bCs/>
          <w:iCs/>
          <w:sz w:val="28"/>
          <w:szCs w:val="28"/>
        </w:rPr>
        <w:t xml:space="preserve"> </w:t>
      </w:r>
      <w:proofErr w:type="gramStart"/>
      <w:r w:rsidRPr="00EE21A6">
        <w:rPr>
          <w:rFonts w:eastAsia="Calibri"/>
          <w:bCs/>
          <w:iCs/>
          <w:sz w:val="28"/>
          <w:szCs w:val="28"/>
        </w:rPr>
        <w:t>п</w:t>
      </w:r>
      <w:proofErr w:type="gramEnd"/>
      <w:r w:rsidRPr="00EE21A6">
        <w:rPr>
          <w:rFonts w:eastAsia="Calibri"/>
          <w:bCs/>
          <w:iCs/>
          <w:sz w:val="28"/>
          <w:szCs w:val="28"/>
        </w:rPr>
        <w:t xml:space="preserve">особие; под ред. В.Е. Леонтьев, Н.П. </w:t>
      </w:r>
      <w:proofErr w:type="spellStart"/>
      <w:r w:rsidRPr="00EE21A6">
        <w:rPr>
          <w:rFonts w:eastAsia="Calibri"/>
          <w:bCs/>
          <w:iCs/>
          <w:sz w:val="28"/>
          <w:szCs w:val="28"/>
        </w:rPr>
        <w:t>Радковская</w:t>
      </w:r>
      <w:proofErr w:type="spellEnd"/>
      <w:r w:rsidRPr="00EE21A6">
        <w:rPr>
          <w:rFonts w:eastAsia="Calibri"/>
          <w:bCs/>
          <w:iCs/>
          <w:sz w:val="28"/>
          <w:szCs w:val="28"/>
        </w:rPr>
        <w:t>. – СПб</w:t>
      </w:r>
      <w:proofErr w:type="gramStart"/>
      <w:r w:rsidRPr="00EE21A6">
        <w:rPr>
          <w:rFonts w:eastAsia="Calibri"/>
          <w:bCs/>
          <w:iCs/>
          <w:sz w:val="28"/>
          <w:szCs w:val="28"/>
        </w:rPr>
        <w:t xml:space="preserve">.: </w:t>
      </w:r>
      <w:proofErr w:type="gramEnd"/>
      <w:r w:rsidRPr="00EE21A6">
        <w:rPr>
          <w:rFonts w:eastAsia="Calibri"/>
          <w:bCs/>
          <w:iCs/>
          <w:sz w:val="28"/>
          <w:szCs w:val="28"/>
        </w:rPr>
        <w:t>ИВЭСЭП</w:t>
      </w:r>
      <w:r w:rsidR="00086766">
        <w:rPr>
          <w:rFonts w:eastAsia="Calibri"/>
          <w:bCs/>
          <w:iCs/>
          <w:sz w:val="28"/>
          <w:szCs w:val="28"/>
        </w:rPr>
        <w:t>, 2011.</w:t>
      </w:r>
    </w:p>
    <w:p w:rsidR="00EE21A6" w:rsidRDefault="009C0941" w:rsidP="000E119E">
      <w:pPr>
        <w:pStyle w:val="a3"/>
        <w:numPr>
          <w:ilvl w:val="0"/>
          <w:numId w:val="14"/>
        </w:numPr>
        <w:spacing w:after="0" w:line="360" w:lineRule="auto"/>
        <w:ind w:left="426"/>
        <w:jc w:val="both"/>
        <w:rPr>
          <w:rFonts w:eastAsia="Calibri"/>
          <w:iCs/>
          <w:sz w:val="28"/>
          <w:szCs w:val="28"/>
        </w:rPr>
      </w:pPr>
      <w:r w:rsidRPr="00EE21A6">
        <w:rPr>
          <w:rFonts w:eastAsia="Calibri"/>
          <w:iCs/>
          <w:sz w:val="28"/>
          <w:szCs w:val="28"/>
        </w:rPr>
        <w:t>Николаева Т. П. Финансы предприятий: Учебно-методический комплекс. – М.: Изд. центр ЕАОИ</w:t>
      </w:r>
      <w:r w:rsidR="00086766">
        <w:rPr>
          <w:rFonts w:eastAsia="Calibri"/>
          <w:iCs/>
          <w:sz w:val="28"/>
          <w:szCs w:val="28"/>
        </w:rPr>
        <w:t>. 2009.</w:t>
      </w:r>
    </w:p>
    <w:p w:rsidR="00EE21A6" w:rsidRDefault="009C0941" w:rsidP="000E119E">
      <w:pPr>
        <w:pStyle w:val="a3"/>
        <w:numPr>
          <w:ilvl w:val="0"/>
          <w:numId w:val="14"/>
        </w:numPr>
        <w:spacing w:after="0" w:line="360" w:lineRule="auto"/>
        <w:ind w:left="426"/>
        <w:jc w:val="both"/>
        <w:rPr>
          <w:rFonts w:eastAsia="Calibri"/>
          <w:iCs/>
          <w:sz w:val="28"/>
          <w:szCs w:val="28"/>
        </w:rPr>
      </w:pPr>
      <w:r w:rsidRPr="00EE21A6">
        <w:rPr>
          <w:rFonts w:eastAsia="Calibri"/>
          <w:iCs/>
          <w:sz w:val="28"/>
          <w:szCs w:val="28"/>
        </w:rPr>
        <w:t xml:space="preserve">Романовский М.В., Врублевская О.В. Финансы, денежное обращение и кредит: Учебник для вузов, 2-е изд. - М.: </w:t>
      </w:r>
      <w:proofErr w:type="spellStart"/>
      <w:r w:rsidRPr="00EE21A6">
        <w:rPr>
          <w:rFonts w:eastAsia="Calibri"/>
          <w:iCs/>
          <w:sz w:val="28"/>
          <w:szCs w:val="28"/>
        </w:rPr>
        <w:t>Юрайт</w:t>
      </w:r>
      <w:proofErr w:type="spellEnd"/>
      <w:r w:rsidRPr="00EE21A6">
        <w:rPr>
          <w:rFonts w:eastAsia="Calibri"/>
          <w:iCs/>
          <w:sz w:val="28"/>
          <w:szCs w:val="28"/>
        </w:rPr>
        <w:t>, 2010</w:t>
      </w:r>
      <w:r w:rsidR="00086766">
        <w:rPr>
          <w:rFonts w:eastAsia="Calibri"/>
          <w:iCs/>
          <w:sz w:val="28"/>
          <w:szCs w:val="28"/>
        </w:rPr>
        <w:t>.</w:t>
      </w:r>
    </w:p>
    <w:p w:rsidR="00EE21A6" w:rsidRDefault="009C0941" w:rsidP="000E119E">
      <w:pPr>
        <w:pStyle w:val="a3"/>
        <w:numPr>
          <w:ilvl w:val="0"/>
          <w:numId w:val="14"/>
        </w:numPr>
        <w:spacing w:after="0" w:line="360" w:lineRule="auto"/>
        <w:ind w:left="426"/>
        <w:jc w:val="both"/>
        <w:rPr>
          <w:rFonts w:eastAsia="Calibri"/>
          <w:iCs/>
          <w:sz w:val="28"/>
          <w:szCs w:val="28"/>
        </w:rPr>
      </w:pPr>
      <w:r w:rsidRPr="00EE21A6">
        <w:rPr>
          <w:rFonts w:eastAsia="Calibri"/>
          <w:iCs/>
          <w:sz w:val="28"/>
          <w:szCs w:val="28"/>
        </w:rPr>
        <w:t>Финансы и кредит: Учебник</w:t>
      </w:r>
      <w:proofErr w:type="gramStart"/>
      <w:r w:rsidRPr="00EE21A6">
        <w:rPr>
          <w:rFonts w:eastAsia="Calibri"/>
          <w:iCs/>
          <w:sz w:val="28"/>
          <w:szCs w:val="28"/>
        </w:rPr>
        <w:t xml:space="preserve"> / П</w:t>
      </w:r>
      <w:proofErr w:type="gramEnd"/>
      <w:r w:rsidRPr="00EE21A6">
        <w:rPr>
          <w:rFonts w:eastAsia="Calibri"/>
          <w:iCs/>
          <w:sz w:val="28"/>
          <w:szCs w:val="28"/>
        </w:rPr>
        <w:t>од ред. проф. М.В.Романовского, проф. Г.Н.Белоглазовой. - М.: Высшее образование, 2008</w:t>
      </w:r>
      <w:r w:rsidR="00EE21A6" w:rsidRPr="00EE21A6">
        <w:rPr>
          <w:rFonts w:eastAsia="Calibri"/>
          <w:iCs/>
          <w:sz w:val="28"/>
          <w:szCs w:val="28"/>
        </w:rPr>
        <w:t>.</w:t>
      </w:r>
    </w:p>
    <w:p w:rsidR="00EE21A6" w:rsidRDefault="009C0941" w:rsidP="000E119E">
      <w:pPr>
        <w:pStyle w:val="a3"/>
        <w:numPr>
          <w:ilvl w:val="0"/>
          <w:numId w:val="14"/>
        </w:numPr>
        <w:spacing w:after="0" w:line="360" w:lineRule="auto"/>
        <w:ind w:left="426"/>
        <w:jc w:val="both"/>
        <w:rPr>
          <w:rFonts w:eastAsia="Calibri"/>
          <w:iCs/>
          <w:sz w:val="28"/>
          <w:szCs w:val="28"/>
        </w:rPr>
      </w:pPr>
      <w:r w:rsidRPr="00EE21A6">
        <w:rPr>
          <w:rFonts w:eastAsia="Calibri"/>
          <w:iCs/>
          <w:sz w:val="28"/>
          <w:szCs w:val="28"/>
        </w:rPr>
        <w:t xml:space="preserve">Финансы; под ред. А.Г.Грязновой, Е.В.Маркиной, издание 2, - </w:t>
      </w:r>
      <w:r w:rsidR="00086766">
        <w:rPr>
          <w:rFonts w:eastAsia="Calibri"/>
          <w:iCs/>
          <w:sz w:val="28"/>
          <w:szCs w:val="28"/>
        </w:rPr>
        <w:t>М.: Финансы и статистика, 2012.</w:t>
      </w:r>
    </w:p>
    <w:p w:rsidR="00EE21A6" w:rsidRDefault="00EE21A6" w:rsidP="000E119E">
      <w:pPr>
        <w:pStyle w:val="a3"/>
        <w:numPr>
          <w:ilvl w:val="0"/>
          <w:numId w:val="14"/>
        </w:numPr>
        <w:spacing w:after="0" w:line="360" w:lineRule="auto"/>
        <w:ind w:left="426"/>
        <w:jc w:val="both"/>
        <w:rPr>
          <w:rFonts w:eastAsia="Calibri"/>
          <w:iCs/>
          <w:sz w:val="28"/>
          <w:szCs w:val="28"/>
        </w:rPr>
      </w:pPr>
      <w:r w:rsidRPr="00EE21A6">
        <w:rPr>
          <w:rFonts w:eastAsia="Calibri"/>
          <w:iCs/>
          <w:sz w:val="28"/>
          <w:szCs w:val="28"/>
        </w:rPr>
        <w:t xml:space="preserve">Химичева Н.И., </w:t>
      </w:r>
      <w:proofErr w:type="spellStart"/>
      <w:r w:rsidRPr="00EE21A6">
        <w:rPr>
          <w:rFonts w:eastAsia="Calibri"/>
          <w:iCs/>
          <w:sz w:val="28"/>
          <w:szCs w:val="28"/>
        </w:rPr>
        <w:t>Покачалова</w:t>
      </w:r>
      <w:proofErr w:type="spellEnd"/>
      <w:r w:rsidRPr="00EE21A6">
        <w:rPr>
          <w:rFonts w:eastAsia="Calibri"/>
          <w:iCs/>
          <w:sz w:val="28"/>
          <w:szCs w:val="28"/>
        </w:rPr>
        <w:t xml:space="preserve"> Е.В. Финансовое право, 5-е изд. – М.: Норма, 20</w:t>
      </w:r>
      <w:r w:rsidR="00086766">
        <w:rPr>
          <w:rFonts w:eastAsia="Calibri"/>
          <w:iCs/>
          <w:sz w:val="28"/>
          <w:szCs w:val="28"/>
        </w:rPr>
        <w:t>12</w:t>
      </w:r>
      <w:r w:rsidR="00086766" w:rsidRPr="00086766">
        <w:rPr>
          <w:rFonts w:eastAsia="Calibri"/>
          <w:iCs/>
          <w:sz w:val="28"/>
          <w:szCs w:val="28"/>
        </w:rPr>
        <w:t>.</w:t>
      </w:r>
    </w:p>
    <w:p w:rsidR="00EE21A6" w:rsidRDefault="009C0941" w:rsidP="000E119E">
      <w:pPr>
        <w:pStyle w:val="a3"/>
        <w:numPr>
          <w:ilvl w:val="0"/>
          <w:numId w:val="14"/>
        </w:numPr>
        <w:spacing w:after="0" w:line="360" w:lineRule="auto"/>
        <w:ind w:left="426"/>
        <w:jc w:val="both"/>
        <w:rPr>
          <w:rFonts w:eastAsia="Calibri"/>
          <w:iCs/>
          <w:sz w:val="28"/>
          <w:szCs w:val="28"/>
        </w:rPr>
      </w:pPr>
      <w:r w:rsidRPr="00EE21A6">
        <w:rPr>
          <w:rFonts w:eastAsia="Calibri"/>
          <w:iCs/>
          <w:sz w:val="28"/>
          <w:szCs w:val="28"/>
        </w:rPr>
        <w:t>Емельянов А.С. Понятие фонда денежных сре</w:t>
      </w:r>
      <w:proofErr w:type="gramStart"/>
      <w:r w:rsidRPr="00EE21A6">
        <w:rPr>
          <w:rFonts w:eastAsia="Calibri"/>
          <w:iCs/>
          <w:sz w:val="28"/>
          <w:szCs w:val="28"/>
        </w:rPr>
        <w:t>дств в р</w:t>
      </w:r>
      <w:proofErr w:type="gramEnd"/>
      <w:r w:rsidRPr="00EE21A6">
        <w:rPr>
          <w:rFonts w:eastAsia="Calibri"/>
          <w:iCs/>
          <w:sz w:val="28"/>
          <w:szCs w:val="28"/>
        </w:rPr>
        <w:t>оссийском праве. // Фин</w:t>
      </w:r>
      <w:r w:rsidR="00086766">
        <w:rPr>
          <w:rFonts w:eastAsia="Calibri"/>
          <w:iCs/>
          <w:sz w:val="28"/>
          <w:szCs w:val="28"/>
        </w:rPr>
        <w:t>ансовое право</w:t>
      </w:r>
      <w:r w:rsidR="00086766" w:rsidRPr="00086766">
        <w:rPr>
          <w:rFonts w:eastAsia="Calibri"/>
          <w:iCs/>
          <w:sz w:val="28"/>
          <w:szCs w:val="28"/>
        </w:rPr>
        <w:t>,</w:t>
      </w:r>
      <w:r w:rsidR="00086766">
        <w:rPr>
          <w:rFonts w:eastAsia="Calibri"/>
          <w:iCs/>
          <w:sz w:val="28"/>
          <w:szCs w:val="28"/>
        </w:rPr>
        <w:t xml:space="preserve"> 2002. № 1.</w:t>
      </w:r>
    </w:p>
    <w:p w:rsidR="00EE21A6" w:rsidRDefault="00EE21A6" w:rsidP="000E119E">
      <w:pPr>
        <w:pStyle w:val="a3"/>
        <w:numPr>
          <w:ilvl w:val="0"/>
          <w:numId w:val="14"/>
        </w:numPr>
        <w:spacing w:after="0" w:line="360" w:lineRule="auto"/>
        <w:ind w:left="426"/>
        <w:jc w:val="both"/>
        <w:rPr>
          <w:rFonts w:eastAsia="Calibri"/>
          <w:iCs/>
          <w:sz w:val="28"/>
          <w:szCs w:val="28"/>
        </w:rPr>
      </w:pPr>
      <w:r>
        <w:rPr>
          <w:rFonts w:eastAsia="Calibri"/>
          <w:iCs/>
          <w:sz w:val="28"/>
          <w:szCs w:val="28"/>
        </w:rPr>
        <w:t xml:space="preserve">Признаки финансов. </w:t>
      </w:r>
      <w:r w:rsidRPr="00D90171">
        <w:rPr>
          <w:rFonts w:eastAsia="Calibri"/>
          <w:sz w:val="28"/>
          <w:szCs w:val="28"/>
        </w:rPr>
        <w:t>Электронный ресурс. Режим доступа</w:t>
      </w:r>
      <w:r>
        <w:rPr>
          <w:sz w:val="28"/>
          <w:szCs w:val="28"/>
        </w:rPr>
        <w:t xml:space="preserve">: </w:t>
      </w:r>
      <w:hyperlink r:id="rId8" w:history="1">
        <w:r w:rsidRPr="00086766">
          <w:rPr>
            <w:rStyle w:val="a4"/>
            <w:rFonts w:eastAsia="Calibri"/>
            <w:iCs/>
            <w:color w:val="auto"/>
            <w:sz w:val="28"/>
            <w:szCs w:val="28"/>
            <w:u w:val="none"/>
          </w:rPr>
          <w:t>http://dls.vspu.ac.ru</w:t>
        </w:r>
      </w:hyperlink>
      <w:r>
        <w:rPr>
          <w:rFonts w:eastAsia="Calibri"/>
          <w:iCs/>
          <w:sz w:val="28"/>
          <w:szCs w:val="28"/>
        </w:rPr>
        <w:t>.</w:t>
      </w:r>
    </w:p>
    <w:p w:rsidR="00EE21A6" w:rsidRPr="00086766" w:rsidRDefault="00EE21A6" w:rsidP="000E119E">
      <w:pPr>
        <w:pStyle w:val="a3"/>
        <w:numPr>
          <w:ilvl w:val="0"/>
          <w:numId w:val="14"/>
        </w:numPr>
        <w:spacing w:after="0" w:line="360" w:lineRule="auto"/>
        <w:ind w:left="426"/>
        <w:jc w:val="both"/>
        <w:rPr>
          <w:rFonts w:eastAsia="Calibri"/>
          <w:iCs/>
          <w:sz w:val="28"/>
          <w:szCs w:val="28"/>
        </w:rPr>
      </w:pPr>
      <w:r>
        <w:rPr>
          <w:sz w:val="28"/>
          <w:szCs w:val="28"/>
        </w:rPr>
        <w:t>О понятии финансового фонда в российском праве.</w:t>
      </w:r>
      <w:r w:rsidRPr="00D90171">
        <w:rPr>
          <w:rFonts w:eastAsia="Calibri"/>
          <w:sz w:val="28"/>
          <w:szCs w:val="28"/>
        </w:rPr>
        <w:t xml:space="preserve"> Электронный ресурс. Режим доступа</w:t>
      </w:r>
      <w:r>
        <w:rPr>
          <w:sz w:val="28"/>
          <w:szCs w:val="28"/>
        </w:rPr>
        <w:t>:</w:t>
      </w:r>
      <w:r w:rsidRPr="00086766">
        <w:rPr>
          <w:rFonts w:eastAsia="Calibri"/>
          <w:iCs/>
          <w:sz w:val="28"/>
          <w:szCs w:val="28"/>
        </w:rPr>
        <w:t xml:space="preserve"> </w:t>
      </w:r>
      <w:hyperlink r:id="rId9" w:history="1">
        <w:r w:rsidR="009C0941" w:rsidRPr="00086766">
          <w:rPr>
            <w:rStyle w:val="a4"/>
            <w:rFonts w:eastAsia="Calibri"/>
            <w:iCs/>
            <w:color w:val="auto"/>
            <w:sz w:val="28"/>
            <w:szCs w:val="28"/>
            <w:u w:val="none"/>
          </w:rPr>
          <w:t>http://www.yurclub.ru</w:t>
        </w:r>
      </w:hyperlink>
      <w:r w:rsidRPr="00086766">
        <w:rPr>
          <w:rFonts w:eastAsia="Calibri"/>
          <w:bCs/>
          <w:iCs/>
          <w:sz w:val="28"/>
          <w:szCs w:val="28"/>
        </w:rPr>
        <w:t>.</w:t>
      </w:r>
    </w:p>
    <w:p w:rsidR="00EE21A6" w:rsidRDefault="00EE21A6" w:rsidP="000E119E">
      <w:pPr>
        <w:pStyle w:val="a3"/>
        <w:numPr>
          <w:ilvl w:val="0"/>
          <w:numId w:val="14"/>
        </w:numPr>
        <w:spacing w:after="0" w:line="360" w:lineRule="auto"/>
        <w:ind w:left="426"/>
        <w:jc w:val="both"/>
        <w:rPr>
          <w:rFonts w:eastAsia="Calibri"/>
          <w:iCs/>
          <w:sz w:val="28"/>
          <w:szCs w:val="28"/>
        </w:rPr>
      </w:pPr>
      <w:r>
        <w:rPr>
          <w:sz w:val="28"/>
          <w:szCs w:val="28"/>
        </w:rPr>
        <w:lastRenderedPageBreak/>
        <w:t xml:space="preserve">Финансы как экономическая категория. </w:t>
      </w:r>
      <w:r w:rsidRPr="00D90171">
        <w:rPr>
          <w:rFonts w:eastAsia="Calibri"/>
          <w:sz w:val="28"/>
          <w:szCs w:val="28"/>
        </w:rPr>
        <w:t xml:space="preserve">Электронный ресурс. Режим </w:t>
      </w:r>
      <w:r w:rsidRPr="00086766">
        <w:rPr>
          <w:rFonts w:eastAsia="Calibri"/>
          <w:sz w:val="28"/>
          <w:szCs w:val="28"/>
        </w:rPr>
        <w:t>доступа</w:t>
      </w:r>
      <w:r w:rsidRPr="00086766">
        <w:rPr>
          <w:sz w:val="28"/>
          <w:szCs w:val="28"/>
        </w:rPr>
        <w:t>:</w:t>
      </w:r>
      <w:r w:rsidRPr="00086766">
        <w:rPr>
          <w:rFonts w:eastAsia="Calibri"/>
          <w:iCs/>
          <w:sz w:val="28"/>
          <w:szCs w:val="28"/>
        </w:rPr>
        <w:t xml:space="preserve"> </w:t>
      </w:r>
      <w:hyperlink r:id="rId10" w:history="1">
        <w:r w:rsidR="009C0941" w:rsidRPr="00086766">
          <w:rPr>
            <w:rStyle w:val="a4"/>
            <w:rFonts w:eastAsia="Calibri"/>
            <w:iCs/>
            <w:color w:val="auto"/>
            <w:sz w:val="28"/>
            <w:szCs w:val="28"/>
            <w:u w:val="none"/>
          </w:rPr>
          <w:t>http://knigi-uchebniki.com</w:t>
        </w:r>
      </w:hyperlink>
      <w:r w:rsidRPr="00086766">
        <w:rPr>
          <w:rFonts w:eastAsia="Calibri"/>
          <w:iCs/>
          <w:sz w:val="28"/>
          <w:szCs w:val="28"/>
        </w:rPr>
        <w:t>.</w:t>
      </w:r>
    </w:p>
    <w:p w:rsidR="009C0941" w:rsidRDefault="00EE21A6" w:rsidP="000E119E">
      <w:pPr>
        <w:pStyle w:val="a3"/>
        <w:numPr>
          <w:ilvl w:val="0"/>
          <w:numId w:val="14"/>
        </w:numPr>
        <w:spacing w:after="0" w:line="360" w:lineRule="auto"/>
        <w:ind w:left="426"/>
        <w:jc w:val="both"/>
        <w:rPr>
          <w:rFonts w:eastAsia="Calibri"/>
          <w:iCs/>
          <w:sz w:val="28"/>
          <w:szCs w:val="28"/>
        </w:rPr>
      </w:pPr>
      <w:r>
        <w:rPr>
          <w:sz w:val="28"/>
          <w:szCs w:val="28"/>
        </w:rPr>
        <w:t xml:space="preserve">Финансы как историческая категория. </w:t>
      </w:r>
      <w:r w:rsidRPr="00D90171">
        <w:rPr>
          <w:rFonts w:eastAsia="Calibri"/>
          <w:sz w:val="28"/>
          <w:szCs w:val="28"/>
        </w:rPr>
        <w:t xml:space="preserve">Электронный ресурс. Режим </w:t>
      </w:r>
      <w:r w:rsidRPr="00086766">
        <w:rPr>
          <w:rFonts w:eastAsia="Calibri"/>
          <w:sz w:val="28"/>
          <w:szCs w:val="28"/>
        </w:rPr>
        <w:t>доступа</w:t>
      </w:r>
      <w:r w:rsidRPr="00086766">
        <w:rPr>
          <w:rFonts w:eastAsia="Calibri"/>
          <w:iCs/>
          <w:sz w:val="28"/>
          <w:szCs w:val="28"/>
        </w:rPr>
        <w:t xml:space="preserve"> </w:t>
      </w:r>
      <w:hyperlink r:id="rId11" w:history="1">
        <w:r w:rsidR="009C0941" w:rsidRPr="00086766">
          <w:rPr>
            <w:rStyle w:val="a4"/>
            <w:rFonts w:eastAsia="Calibri"/>
            <w:iCs/>
            <w:color w:val="auto"/>
            <w:sz w:val="28"/>
            <w:szCs w:val="28"/>
            <w:u w:val="none"/>
          </w:rPr>
          <w:t>http://obekonomike.ru</w:t>
        </w:r>
      </w:hyperlink>
      <w:r w:rsidRPr="00086766">
        <w:rPr>
          <w:rFonts w:eastAsia="Calibri"/>
          <w:iCs/>
          <w:sz w:val="28"/>
          <w:szCs w:val="28"/>
        </w:rPr>
        <w:t>.</w:t>
      </w:r>
    </w:p>
    <w:p w:rsidR="00E531DC" w:rsidRPr="00EE21A6" w:rsidRDefault="00E531DC" w:rsidP="00E531DC">
      <w:pPr>
        <w:pStyle w:val="a3"/>
        <w:spacing w:after="0" w:line="360" w:lineRule="auto"/>
        <w:ind w:left="66"/>
        <w:jc w:val="both"/>
        <w:rPr>
          <w:rFonts w:eastAsia="Calibri"/>
          <w:iCs/>
          <w:sz w:val="28"/>
          <w:szCs w:val="28"/>
        </w:rPr>
      </w:pPr>
    </w:p>
    <w:sectPr w:rsidR="00E531DC" w:rsidRPr="00EE21A6" w:rsidSect="000E119E">
      <w:footerReference w:type="default" r:id="rId12"/>
      <w:pgSz w:w="11906" w:h="16838"/>
      <w:pgMar w:top="1134" w:right="567" w:bottom="1418" w:left="1701"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1CD2" w:rsidRDefault="00C01CD2" w:rsidP="000E119E">
      <w:pPr>
        <w:spacing w:after="0" w:line="240" w:lineRule="auto"/>
      </w:pPr>
      <w:r>
        <w:separator/>
      </w:r>
    </w:p>
  </w:endnote>
  <w:endnote w:type="continuationSeparator" w:id="0">
    <w:p w:rsidR="00C01CD2" w:rsidRDefault="00C01CD2" w:rsidP="000E11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72808"/>
      <w:docPartObj>
        <w:docPartGallery w:val="Page Numbers (Bottom of Page)"/>
        <w:docPartUnique/>
      </w:docPartObj>
    </w:sdtPr>
    <w:sdtContent>
      <w:p w:rsidR="009C0941" w:rsidRDefault="009C0941">
        <w:pPr>
          <w:pStyle w:val="af"/>
          <w:jc w:val="right"/>
        </w:pPr>
        <w:fldSimple w:instr=" PAGE   \* MERGEFORMAT ">
          <w:r w:rsidR="0021599F">
            <w:rPr>
              <w:noProof/>
            </w:rPr>
            <w:t>45</w:t>
          </w:r>
        </w:fldSimple>
      </w:p>
    </w:sdtContent>
  </w:sdt>
  <w:p w:rsidR="009C0941" w:rsidRDefault="009C0941">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1CD2" w:rsidRDefault="00C01CD2" w:rsidP="000E119E">
      <w:pPr>
        <w:spacing w:after="0" w:line="240" w:lineRule="auto"/>
      </w:pPr>
      <w:r>
        <w:separator/>
      </w:r>
    </w:p>
  </w:footnote>
  <w:footnote w:type="continuationSeparator" w:id="0">
    <w:p w:rsidR="00C01CD2" w:rsidRDefault="00C01CD2" w:rsidP="000E119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41FD4"/>
    <w:multiLevelType w:val="hybridMultilevel"/>
    <w:tmpl w:val="FC9209F8"/>
    <w:lvl w:ilvl="0" w:tplc="93E2CC9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F74030"/>
    <w:multiLevelType w:val="multilevel"/>
    <w:tmpl w:val="5FCCB1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9774F3E"/>
    <w:multiLevelType w:val="multilevel"/>
    <w:tmpl w:val="60ECC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CD621D5"/>
    <w:multiLevelType w:val="multilevel"/>
    <w:tmpl w:val="339EB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8B37C0"/>
    <w:multiLevelType w:val="hybridMultilevel"/>
    <w:tmpl w:val="740C92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2C727E"/>
    <w:multiLevelType w:val="hybridMultilevel"/>
    <w:tmpl w:val="01521B74"/>
    <w:lvl w:ilvl="0" w:tplc="E2265212">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E4C67AC"/>
    <w:multiLevelType w:val="multilevel"/>
    <w:tmpl w:val="EC52C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2134BCD"/>
    <w:multiLevelType w:val="hybridMultilevel"/>
    <w:tmpl w:val="79B0AFD0"/>
    <w:lvl w:ilvl="0" w:tplc="0A64DF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94D0E84"/>
    <w:multiLevelType w:val="hybridMultilevel"/>
    <w:tmpl w:val="D2522374"/>
    <w:lvl w:ilvl="0" w:tplc="3CF6FADE">
      <w:start w:val="1"/>
      <w:numFmt w:val="decimal"/>
      <w:lvlText w:val="%1."/>
      <w:lvlJc w:val="left"/>
      <w:pPr>
        <w:ind w:left="765" w:hanging="405"/>
      </w:pPr>
      <w:rPr>
        <w:rFonts w:eastAsiaTheme="minorHAnsi"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370747F"/>
    <w:multiLevelType w:val="hybridMultilevel"/>
    <w:tmpl w:val="A2A648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DC355FB"/>
    <w:multiLevelType w:val="multilevel"/>
    <w:tmpl w:val="9418E8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6D018ED"/>
    <w:multiLevelType w:val="hybridMultilevel"/>
    <w:tmpl w:val="4D5E99CC"/>
    <w:lvl w:ilvl="0" w:tplc="E2265212">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6F845CF9"/>
    <w:multiLevelType w:val="hybridMultilevel"/>
    <w:tmpl w:val="C9927E02"/>
    <w:lvl w:ilvl="0" w:tplc="08E817B4">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3">
    <w:nsid w:val="7ACD4B69"/>
    <w:multiLevelType w:val="hybridMultilevel"/>
    <w:tmpl w:val="047447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8"/>
  </w:num>
  <w:num w:numId="5">
    <w:abstractNumId w:val="13"/>
  </w:num>
  <w:num w:numId="6">
    <w:abstractNumId w:val="12"/>
  </w:num>
  <w:num w:numId="7">
    <w:abstractNumId w:val="0"/>
  </w:num>
  <w:num w:numId="8">
    <w:abstractNumId w:val="2"/>
  </w:num>
  <w:num w:numId="9">
    <w:abstractNumId w:val="10"/>
  </w:num>
  <w:num w:numId="10">
    <w:abstractNumId w:val="9"/>
  </w:num>
  <w:num w:numId="11">
    <w:abstractNumId w:val="11"/>
  </w:num>
  <w:num w:numId="12">
    <w:abstractNumId w:val="5"/>
  </w:num>
  <w:num w:numId="13">
    <w:abstractNumId w:val="7"/>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2C0A1F"/>
    <w:rsid w:val="0000241F"/>
    <w:rsid w:val="00015429"/>
    <w:rsid w:val="000209DC"/>
    <w:rsid w:val="00024CEA"/>
    <w:rsid w:val="00044AFA"/>
    <w:rsid w:val="00044E2A"/>
    <w:rsid w:val="0004755F"/>
    <w:rsid w:val="00057653"/>
    <w:rsid w:val="00064B16"/>
    <w:rsid w:val="0008436F"/>
    <w:rsid w:val="00086766"/>
    <w:rsid w:val="000A3CB3"/>
    <w:rsid w:val="000B610A"/>
    <w:rsid w:val="000C59F4"/>
    <w:rsid w:val="000C68F3"/>
    <w:rsid w:val="000D57E5"/>
    <w:rsid w:val="000E119E"/>
    <w:rsid w:val="000E5758"/>
    <w:rsid w:val="000E6CD4"/>
    <w:rsid w:val="000F2E6E"/>
    <w:rsid w:val="00100C15"/>
    <w:rsid w:val="00107582"/>
    <w:rsid w:val="0013267B"/>
    <w:rsid w:val="00132F80"/>
    <w:rsid w:val="001633BB"/>
    <w:rsid w:val="00165A72"/>
    <w:rsid w:val="001739D0"/>
    <w:rsid w:val="00173CC8"/>
    <w:rsid w:val="00177BE0"/>
    <w:rsid w:val="00180D2D"/>
    <w:rsid w:val="0018145F"/>
    <w:rsid w:val="00187FCA"/>
    <w:rsid w:val="00195FC1"/>
    <w:rsid w:val="00197936"/>
    <w:rsid w:val="001A1C57"/>
    <w:rsid w:val="001E3081"/>
    <w:rsid w:val="001E379A"/>
    <w:rsid w:val="001F75CD"/>
    <w:rsid w:val="00203A0F"/>
    <w:rsid w:val="0021599F"/>
    <w:rsid w:val="002233F4"/>
    <w:rsid w:val="0023480E"/>
    <w:rsid w:val="00251489"/>
    <w:rsid w:val="00255766"/>
    <w:rsid w:val="00272562"/>
    <w:rsid w:val="00284625"/>
    <w:rsid w:val="002C0A1F"/>
    <w:rsid w:val="002C2BD1"/>
    <w:rsid w:val="002E54F1"/>
    <w:rsid w:val="002E75DA"/>
    <w:rsid w:val="002F1CAC"/>
    <w:rsid w:val="0032123F"/>
    <w:rsid w:val="003404CE"/>
    <w:rsid w:val="00340BC8"/>
    <w:rsid w:val="00364FA7"/>
    <w:rsid w:val="00370CD0"/>
    <w:rsid w:val="00376593"/>
    <w:rsid w:val="00383AC5"/>
    <w:rsid w:val="00396868"/>
    <w:rsid w:val="003A4B6D"/>
    <w:rsid w:val="003B3FCA"/>
    <w:rsid w:val="003C1873"/>
    <w:rsid w:val="003D0E2B"/>
    <w:rsid w:val="003F5CE6"/>
    <w:rsid w:val="00407C3C"/>
    <w:rsid w:val="004122D1"/>
    <w:rsid w:val="0041792D"/>
    <w:rsid w:val="004251D3"/>
    <w:rsid w:val="00453E05"/>
    <w:rsid w:val="00456865"/>
    <w:rsid w:val="00471552"/>
    <w:rsid w:val="00475A6B"/>
    <w:rsid w:val="00481133"/>
    <w:rsid w:val="004A70A7"/>
    <w:rsid w:val="004A7FD2"/>
    <w:rsid w:val="004B3FAF"/>
    <w:rsid w:val="004C08BD"/>
    <w:rsid w:val="004D2302"/>
    <w:rsid w:val="004E0B92"/>
    <w:rsid w:val="004F406F"/>
    <w:rsid w:val="00511CC6"/>
    <w:rsid w:val="00514542"/>
    <w:rsid w:val="00515EC6"/>
    <w:rsid w:val="0054101E"/>
    <w:rsid w:val="00544EE7"/>
    <w:rsid w:val="005646F5"/>
    <w:rsid w:val="00565AA4"/>
    <w:rsid w:val="00567CC8"/>
    <w:rsid w:val="00574E1C"/>
    <w:rsid w:val="00583EB6"/>
    <w:rsid w:val="0059717F"/>
    <w:rsid w:val="005C0DDF"/>
    <w:rsid w:val="005C6DC2"/>
    <w:rsid w:val="005C7773"/>
    <w:rsid w:val="005D06C2"/>
    <w:rsid w:val="005E04C5"/>
    <w:rsid w:val="005E2E65"/>
    <w:rsid w:val="00614B7D"/>
    <w:rsid w:val="00622B3F"/>
    <w:rsid w:val="00624895"/>
    <w:rsid w:val="00624A64"/>
    <w:rsid w:val="00626164"/>
    <w:rsid w:val="00634A75"/>
    <w:rsid w:val="00641FCF"/>
    <w:rsid w:val="00653352"/>
    <w:rsid w:val="006600CA"/>
    <w:rsid w:val="006605C6"/>
    <w:rsid w:val="00671462"/>
    <w:rsid w:val="0068647C"/>
    <w:rsid w:val="00690294"/>
    <w:rsid w:val="006B4EE9"/>
    <w:rsid w:val="006C265D"/>
    <w:rsid w:val="006D08E5"/>
    <w:rsid w:val="006D3334"/>
    <w:rsid w:val="006E4529"/>
    <w:rsid w:val="006F3D0E"/>
    <w:rsid w:val="00704E68"/>
    <w:rsid w:val="007051BB"/>
    <w:rsid w:val="007126A8"/>
    <w:rsid w:val="00741FDE"/>
    <w:rsid w:val="0074423B"/>
    <w:rsid w:val="00766979"/>
    <w:rsid w:val="00771583"/>
    <w:rsid w:val="007807DC"/>
    <w:rsid w:val="00782A3A"/>
    <w:rsid w:val="007C5409"/>
    <w:rsid w:val="007C7115"/>
    <w:rsid w:val="007F18FB"/>
    <w:rsid w:val="007F664B"/>
    <w:rsid w:val="008031F9"/>
    <w:rsid w:val="0080589C"/>
    <w:rsid w:val="00831FB6"/>
    <w:rsid w:val="008458F0"/>
    <w:rsid w:val="00870B0C"/>
    <w:rsid w:val="00874F77"/>
    <w:rsid w:val="008828F8"/>
    <w:rsid w:val="00893628"/>
    <w:rsid w:val="008E0649"/>
    <w:rsid w:val="008E2E4E"/>
    <w:rsid w:val="009220FF"/>
    <w:rsid w:val="00924124"/>
    <w:rsid w:val="0093226C"/>
    <w:rsid w:val="00942ED2"/>
    <w:rsid w:val="0094569E"/>
    <w:rsid w:val="009732A7"/>
    <w:rsid w:val="0097780E"/>
    <w:rsid w:val="00977CAD"/>
    <w:rsid w:val="00983DB9"/>
    <w:rsid w:val="009904B7"/>
    <w:rsid w:val="00991195"/>
    <w:rsid w:val="009935AE"/>
    <w:rsid w:val="009A4998"/>
    <w:rsid w:val="009B3299"/>
    <w:rsid w:val="009B7945"/>
    <w:rsid w:val="009C0941"/>
    <w:rsid w:val="009C45F2"/>
    <w:rsid w:val="009E4F02"/>
    <w:rsid w:val="009E60AB"/>
    <w:rsid w:val="009F76B5"/>
    <w:rsid w:val="00A0514A"/>
    <w:rsid w:val="00A13734"/>
    <w:rsid w:val="00A64315"/>
    <w:rsid w:val="00A71172"/>
    <w:rsid w:val="00A80DFE"/>
    <w:rsid w:val="00A956FC"/>
    <w:rsid w:val="00AA6A77"/>
    <w:rsid w:val="00AB0BF3"/>
    <w:rsid w:val="00AB10DB"/>
    <w:rsid w:val="00AC6742"/>
    <w:rsid w:val="00AD01BE"/>
    <w:rsid w:val="00AD0C80"/>
    <w:rsid w:val="00AD15D1"/>
    <w:rsid w:val="00B11CD5"/>
    <w:rsid w:val="00B15E5F"/>
    <w:rsid w:val="00B178E6"/>
    <w:rsid w:val="00B21518"/>
    <w:rsid w:val="00B61124"/>
    <w:rsid w:val="00B84265"/>
    <w:rsid w:val="00B872FE"/>
    <w:rsid w:val="00BA1B1D"/>
    <w:rsid w:val="00BC1AAA"/>
    <w:rsid w:val="00BC42E0"/>
    <w:rsid w:val="00BD6700"/>
    <w:rsid w:val="00BF2437"/>
    <w:rsid w:val="00C01CD2"/>
    <w:rsid w:val="00C0560E"/>
    <w:rsid w:val="00C12636"/>
    <w:rsid w:val="00C13218"/>
    <w:rsid w:val="00C168A1"/>
    <w:rsid w:val="00C22876"/>
    <w:rsid w:val="00C33E4F"/>
    <w:rsid w:val="00C43A36"/>
    <w:rsid w:val="00C556EA"/>
    <w:rsid w:val="00C561EB"/>
    <w:rsid w:val="00C91451"/>
    <w:rsid w:val="00CB3F01"/>
    <w:rsid w:val="00CB7396"/>
    <w:rsid w:val="00CC1750"/>
    <w:rsid w:val="00CC6B94"/>
    <w:rsid w:val="00CD0F5A"/>
    <w:rsid w:val="00CE4FAB"/>
    <w:rsid w:val="00D01467"/>
    <w:rsid w:val="00D02F08"/>
    <w:rsid w:val="00D327A9"/>
    <w:rsid w:val="00D62A69"/>
    <w:rsid w:val="00D65554"/>
    <w:rsid w:val="00D741B6"/>
    <w:rsid w:val="00D95604"/>
    <w:rsid w:val="00DA5B63"/>
    <w:rsid w:val="00DA7782"/>
    <w:rsid w:val="00DE0E4E"/>
    <w:rsid w:val="00DE3E3B"/>
    <w:rsid w:val="00DE64B4"/>
    <w:rsid w:val="00DF08D9"/>
    <w:rsid w:val="00DF7974"/>
    <w:rsid w:val="00E05CAD"/>
    <w:rsid w:val="00E0608B"/>
    <w:rsid w:val="00E11E0A"/>
    <w:rsid w:val="00E12A9B"/>
    <w:rsid w:val="00E47365"/>
    <w:rsid w:val="00E47E60"/>
    <w:rsid w:val="00E531DC"/>
    <w:rsid w:val="00E81825"/>
    <w:rsid w:val="00E83E51"/>
    <w:rsid w:val="00E90C63"/>
    <w:rsid w:val="00E9307C"/>
    <w:rsid w:val="00EA72F7"/>
    <w:rsid w:val="00EB6B44"/>
    <w:rsid w:val="00EC3CAD"/>
    <w:rsid w:val="00EE21A6"/>
    <w:rsid w:val="00EE76E1"/>
    <w:rsid w:val="00F008C8"/>
    <w:rsid w:val="00F01117"/>
    <w:rsid w:val="00F06C57"/>
    <w:rsid w:val="00F11998"/>
    <w:rsid w:val="00F16C3A"/>
    <w:rsid w:val="00F17581"/>
    <w:rsid w:val="00F30DC4"/>
    <w:rsid w:val="00F56CC4"/>
    <w:rsid w:val="00F857A0"/>
    <w:rsid w:val="00FA311F"/>
    <w:rsid w:val="00FE2C18"/>
    <w:rsid w:val="00FF02BD"/>
    <w:rsid w:val="00FF63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14" type="connector" idref="#_x0000_s1053"/>
        <o:r id="V:Rule15" type="connector" idref="#_x0000_s1054"/>
        <o:r id="V:Rule16" type="connector" idref="#_x0000_s1056"/>
        <o:r id="V:Rule19" type="connector" idref="#_x0000_s1055"/>
        <o:r id="V:Rule20" type="connector" idref="#_x0000_s105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4625"/>
  </w:style>
  <w:style w:type="paragraph" w:styleId="1">
    <w:name w:val="heading 1"/>
    <w:basedOn w:val="a"/>
    <w:next w:val="a"/>
    <w:link w:val="10"/>
    <w:uiPriority w:val="9"/>
    <w:qFormat/>
    <w:rsid w:val="0089362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C1263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C7773"/>
    <w:rPr>
      <w:rFonts w:ascii="Times New Roman" w:hAnsi="Times New Roman" w:cs="Times New Roman"/>
      <w:sz w:val="24"/>
      <w:szCs w:val="24"/>
    </w:rPr>
  </w:style>
  <w:style w:type="character" w:customStyle="1" w:styleId="apple-converted-space">
    <w:name w:val="apple-converted-space"/>
    <w:basedOn w:val="a0"/>
    <w:rsid w:val="005C7773"/>
  </w:style>
  <w:style w:type="character" w:styleId="a4">
    <w:name w:val="Hyperlink"/>
    <w:basedOn w:val="a0"/>
    <w:uiPriority w:val="99"/>
    <w:unhideWhenUsed/>
    <w:rsid w:val="005C7773"/>
    <w:rPr>
      <w:color w:val="0000FF"/>
      <w:u w:val="single"/>
    </w:rPr>
  </w:style>
  <w:style w:type="paragraph" w:styleId="a5">
    <w:name w:val="List Paragraph"/>
    <w:basedOn w:val="a"/>
    <w:uiPriority w:val="34"/>
    <w:qFormat/>
    <w:rsid w:val="00364FA7"/>
    <w:pPr>
      <w:ind w:left="720"/>
      <w:contextualSpacing/>
    </w:pPr>
  </w:style>
  <w:style w:type="character" w:customStyle="1" w:styleId="20">
    <w:name w:val="Заголовок 2 Знак"/>
    <w:basedOn w:val="a0"/>
    <w:link w:val="2"/>
    <w:uiPriority w:val="9"/>
    <w:semiHidden/>
    <w:rsid w:val="00C12636"/>
    <w:rPr>
      <w:rFonts w:asciiTheme="majorHAnsi" w:eastAsiaTheme="majorEastAsia" w:hAnsiTheme="majorHAnsi" w:cstheme="majorBidi"/>
      <w:b/>
      <w:bCs/>
      <w:color w:val="4F81BD" w:themeColor="accent1"/>
      <w:sz w:val="26"/>
      <w:szCs w:val="26"/>
    </w:rPr>
  </w:style>
  <w:style w:type="paragraph" w:styleId="a6">
    <w:name w:val="Balloon Text"/>
    <w:basedOn w:val="a"/>
    <w:link w:val="a7"/>
    <w:uiPriority w:val="99"/>
    <w:semiHidden/>
    <w:unhideWhenUsed/>
    <w:rsid w:val="009B329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B3299"/>
    <w:rPr>
      <w:rFonts w:ascii="Tahoma" w:hAnsi="Tahoma" w:cs="Tahoma"/>
      <w:sz w:val="16"/>
      <w:szCs w:val="16"/>
    </w:rPr>
  </w:style>
  <w:style w:type="paragraph" w:styleId="a8">
    <w:name w:val="Body Text"/>
    <w:basedOn w:val="a"/>
    <w:link w:val="a9"/>
    <w:rsid w:val="00203A0F"/>
    <w:pPr>
      <w:spacing w:after="120" w:line="360" w:lineRule="auto"/>
      <w:ind w:firstLine="709"/>
      <w:jc w:val="both"/>
    </w:pPr>
    <w:rPr>
      <w:rFonts w:ascii="Times New Roman" w:eastAsia="Times New Roman" w:hAnsi="Times New Roman" w:cs="Times New Roman"/>
      <w:sz w:val="28"/>
      <w:szCs w:val="28"/>
      <w:lang w:eastAsia="ru-RU"/>
    </w:rPr>
  </w:style>
  <w:style w:type="character" w:customStyle="1" w:styleId="a9">
    <w:name w:val="Основной текст Знак"/>
    <w:basedOn w:val="a0"/>
    <w:link w:val="a8"/>
    <w:rsid w:val="00203A0F"/>
    <w:rPr>
      <w:rFonts w:ascii="Times New Roman" w:eastAsia="Times New Roman" w:hAnsi="Times New Roman" w:cs="Times New Roman"/>
      <w:sz w:val="28"/>
      <w:szCs w:val="28"/>
      <w:lang w:eastAsia="ru-RU"/>
    </w:rPr>
  </w:style>
  <w:style w:type="paragraph" w:styleId="aa">
    <w:name w:val="Body Text Indent"/>
    <w:basedOn w:val="a"/>
    <w:link w:val="ab"/>
    <w:uiPriority w:val="99"/>
    <w:semiHidden/>
    <w:unhideWhenUsed/>
    <w:rsid w:val="00203A0F"/>
    <w:pPr>
      <w:spacing w:after="120"/>
      <w:ind w:left="283"/>
    </w:pPr>
  </w:style>
  <w:style w:type="character" w:customStyle="1" w:styleId="ab">
    <w:name w:val="Основной текст с отступом Знак"/>
    <w:basedOn w:val="a0"/>
    <w:link w:val="aa"/>
    <w:uiPriority w:val="99"/>
    <w:semiHidden/>
    <w:rsid w:val="00203A0F"/>
  </w:style>
  <w:style w:type="character" w:customStyle="1" w:styleId="10">
    <w:name w:val="Заголовок 1 Знак"/>
    <w:basedOn w:val="a0"/>
    <w:link w:val="1"/>
    <w:uiPriority w:val="9"/>
    <w:rsid w:val="00893628"/>
    <w:rPr>
      <w:rFonts w:asciiTheme="majorHAnsi" w:eastAsiaTheme="majorEastAsia" w:hAnsiTheme="majorHAnsi" w:cstheme="majorBidi"/>
      <w:b/>
      <w:bCs/>
      <w:color w:val="365F91" w:themeColor="accent1" w:themeShade="BF"/>
      <w:sz w:val="28"/>
      <w:szCs w:val="28"/>
    </w:rPr>
  </w:style>
  <w:style w:type="paragraph" w:styleId="21">
    <w:name w:val="Body Text Indent 2"/>
    <w:basedOn w:val="a"/>
    <w:link w:val="22"/>
    <w:unhideWhenUsed/>
    <w:rsid w:val="00C168A1"/>
    <w:pPr>
      <w:spacing w:after="120" w:line="480" w:lineRule="auto"/>
      <w:ind w:left="283" w:firstLine="709"/>
      <w:jc w:val="both"/>
    </w:pPr>
    <w:rPr>
      <w:rFonts w:ascii="Times New Roman" w:eastAsia="Times New Roman" w:hAnsi="Times New Roman" w:cs="Times New Roman"/>
      <w:sz w:val="28"/>
      <w:szCs w:val="28"/>
      <w:lang w:eastAsia="ru-RU"/>
    </w:rPr>
  </w:style>
  <w:style w:type="character" w:customStyle="1" w:styleId="22">
    <w:name w:val="Основной текст с отступом 2 Знак"/>
    <w:basedOn w:val="a0"/>
    <w:link w:val="21"/>
    <w:rsid w:val="00C168A1"/>
    <w:rPr>
      <w:rFonts w:ascii="Times New Roman" w:eastAsia="Times New Roman" w:hAnsi="Times New Roman" w:cs="Times New Roman"/>
      <w:sz w:val="28"/>
      <w:szCs w:val="28"/>
      <w:lang w:eastAsia="ru-RU"/>
    </w:rPr>
  </w:style>
  <w:style w:type="character" w:styleId="ac">
    <w:name w:val="Emphasis"/>
    <w:basedOn w:val="a0"/>
    <w:uiPriority w:val="20"/>
    <w:qFormat/>
    <w:rsid w:val="00B84265"/>
    <w:rPr>
      <w:i/>
      <w:iCs/>
    </w:rPr>
  </w:style>
  <w:style w:type="paragraph" w:styleId="ad">
    <w:name w:val="header"/>
    <w:basedOn w:val="a"/>
    <w:link w:val="ae"/>
    <w:uiPriority w:val="99"/>
    <w:semiHidden/>
    <w:unhideWhenUsed/>
    <w:rsid w:val="000E119E"/>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0E119E"/>
  </w:style>
  <w:style w:type="paragraph" w:styleId="af">
    <w:name w:val="footer"/>
    <w:basedOn w:val="a"/>
    <w:link w:val="af0"/>
    <w:uiPriority w:val="99"/>
    <w:unhideWhenUsed/>
    <w:rsid w:val="000E119E"/>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0E119E"/>
  </w:style>
</w:styles>
</file>

<file path=word/webSettings.xml><?xml version="1.0" encoding="utf-8"?>
<w:webSettings xmlns:r="http://schemas.openxmlformats.org/officeDocument/2006/relationships" xmlns:w="http://schemas.openxmlformats.org/wordprocessingml/2006/main">
  <w:divs>
    <w:div w:id="42677439">
      <w:bodyDiv w:val="1"/>
      <w:marLeft w:val="0"/>
      <w:marRight w:val="0"/>
      <w:marTop w:val="0"/>
      <w:marBottom w:val="0"/>
      <w:divBdr>
        <w:top w:val="none" w:sz="0" w:space="0" w:color="auto"/>
        <w:left w:val="none" w:sz="0" w:space="0" w:color="auto"/>
        <w:bottom w:val="none" w:sz="0" w:space="0" w:color="auto"/>
        <w:right w:val="none" w:sz="0" w:space="0" w:color="auto"/>
      </w:divBdr>
    </w:div>
    <w:div w:id="132647939">
      <w:bodyDiv w:val="1"/>
      <w:marLeft w:val="0"/>
      <w:marRight w:val="0"/>
      <w:marTop w:val="0"/>
      <w:marBottom w:val="0"/>
      <w:divBdr>
        <w:top w:val="none" w:sz="0" w:space="0" w:color="auto"/>
        <w:left w:val="none" w:sz="0" w:space="0" w:color="auto"/>
        <w:bottom w:val="none" w:sz="0" w:space="0" w:color="auto"/>
        <w:right w:val="none" w:sz="0" w:space="0" w:color="auto"/>
      </w:divBdr>
    </w:div>
    <w:div w:id="162743357">
      <w:bodyDiv w:val="1"/>
      <w:marLeft w:val="0"/>
      <w:marRight w:val="0"/>
      <w:marTop w:val="0"/>
      <w:marBottom w:val="0"/>
      <w:divBdr>
        <w:top w:val="none" w:sz="0" w:space="0" w:color="auto"/>
        <w:left w:val="none" w:sz="0" w:space="0" w:color="auto"/>
        <w:bottom w:val="none" w:sz="0" w:space="0" w:color="auto"/>
        <w:right w:val="none" w:sz="0" w:space="0" w:color="auto"/>
      </w:divBdr>
    </w:div>
    <w:div w:id="278993973">
      <w:bodyDiv w:val="1"/>
      <w:marLeft w:val="0"/>
      <w:marRight w:val="0"/>
      <w:marTop w:val="0"/>
      <w:marBottom w:val="0"/>
      <w:divBdr>
        <w:top w:val="none" w:sz="0" w:space="0" w:color="auto"/>
        <w:left w:val="none" w:sz="0" w:space="0" w:color="auto"/>
        <w:bottom w:val="none" w:sz="0" w:space="0" w:color="auto"/>
        <w:right w:val="none" w:sz="0" w:space="0" w:color="auto"/>
      </w:divBdr>
    </w:div>
    <w:div w:id="290524413">
      <w:bodyDiv w:val="1"/>
      <w:marLeft w:val="0"/>
      <w:marRight w:val="0"/>
      <w:marTop w:val="0"/>
      <w:marBottom w:val="0"/>
      <w:divBdr>
        <w:top w:val="none" w:sz="0" w:space="0" w:color="auto"/>
        <w:left w:val="none" w:sz="0" w:space="0" w:color="auto"/>
        <w:bottom w:val="none" w:sz="0" w:space="0" w:color="auto"/>
        <w:right w:val="none" w:sz="0" w:space="0" w:color="auto"/>
      </w:divBdr>
    </w:div>
    <w:div w:id="332031485">
      <w:bodyDiv w:val="1"/>
      <w:marLeft w:val="0"/>
      <w:marRight w:val="0"/>
      <w:marTop w:val="0"/>
      <w:marBottom w:val="0"/>
      <w:divBdr>
        <w:top w:val="none" w:sz="0" w:space="0" w:color="auto"/>
        <w:left w:val="none" w:sz="0" w:space="0" w:color="auto"/>
        <w:bottom w:val="none" w:sz="0" w:space="0" w:color="auto"/>
        <w:right w:val="none" w:sz="0" w:space="0" w:color="auto"/>
      </w:divBdr>
    </w:div>
    <w:div w:id="353074149">
      <w:bodyDiv w:val="1"/>
      <w:marLeft w:val="0"/>
      <w:marRight w:val="0"/>
      <w:marTop w:val="0"/>
      <w:marBottom w:val="0"/>
      <w:divBdr>
        <w:top w:val="none" w:sz="0" w:space="0" w:color="auto"/>
        <w:left w:val="none" w:sz="0" w:space="0" w:color="auto"/>
        <w:bottom w:val="none" w:sz="0" w:space="0" w:color="auto"/>
        <w:right w:val="none" w:sz="0" w:space="0" w:color="auto"/>
      </w:divBdr>
    </w:div>
    <w:div w:id="406804520">
      <w:bodyDiv w:val="1"/>
      <w:marLeft w:val="0"/>
      <w:marRight w:val="0"/>
      <w:marTop w:val="0"/>
      <w:marBottom w:val="0"/>
      <w:divBdr>
        <w:top w:val="none" w:sz="0" w:space="0" w:color="auto"/>
        <w:left w:val="none" w:sz="0" w:space="0" w:color="auto"/>
        <w:bottom w:val="none" w:sz="0" w:space="0" w:color="auto"/>
        <w:right w:val="none" w:sz="0" w:space="0" w:color="auto"/>
      </w:divBdr>
    </w:div>
    <w:div w:id="458495988">
      <w:bodyDiv w:val="1"/>
      <w:marLeft w:val="0"/>
      <w:marRight w:val="0"/>
      <w:marTop w:val="0"/>
      <w:marBottom w:val="0"/>
      <w:divBdr>
        <w:top w:val="none" w:sz="0" w:space="0" w:color="auto"/>
        <w:left w:val="none" w:sz="0" w:space="0" w:color="auto"/>
        <w:bottom w:val="none" w:sz="0" w:space="0" w:color="auto"/>
        <w:right w:val="none" w:sz="0" w:space="0" w:color="auto"/>
      </w:divBdr>
    </w:div>
    <w:div w:id="500393813">
      <w:bodyDiv w:val="1"/>
      <w:marLeft w:val="0"/>
      <w:marRight w:val="0"/>
      <w:marTop w:val="0"/>
      <w:marBottom w:val="0"/>
      <w:divBdr>
        <w:top w:val="none" w:sz="0" w:space="0" w:color="auto"/>
        <w:left w:val="none" w:sz="0" w:space="0" w:color="auto"/>
        <w:bottom w:val="none" w:sz="0" w:space="0" w:color="auto"/>
        <w:right w:val="none" w:sz="0" w:space="0" w:color="auto"/>
      </w:divBdr>
    </w:div>
    <w:div w:id="510340514">
      <w:bodyDiv w:val="1"/>
      <w:marLeft w:val="0"/>
      <w:marRight w:val="0"/>
      <w:marTop w:val="0"/>
      <w:marBottom w:val="0"/>
      <w:divBdr>
        <w:top w:val="none" w:sz="0" w:space="0" w:color="auto"/>
        <w:left w:val="none" w:sz="0" w:space="0" w:color="auto"/>
        <w:bottom w:val="none" w:sz="0" w:space="0" w:color="auto"/>
        <w:right w:val="none" w:sz="0" w:space="0" w:color="auto"/>
      </w:divBdr>
    </w:div>
    <w:div w:id="559634047">
      <w:bodyDiv w:val="1"/>
      <w:marLeft w:val="0"/>
      <w:marRight w:val="0"/>
      <w:marTop w:val="0"/>
      <w:marBottom w:val="0"/>
      <w:divBdr>
        <w:top w:val="none" w:sz="0" w:space="0" w:color="auto"/>
        <w:left w:val="none" w:sz="0" w:space="0" w:color="auto"/>
        <w:bottom w:val="none" w:sz="0" w:space="0" w:color="auto"/>
        <w:right w:val="none" w:sz="0" w:space="0" w:color="auto"/>
      </w:divBdr>
    </w:div>
    <w:div w:id="567345734">
      <w:bodyDiv w:val="1"/>
      <w:marLeft w:val="0"/>
      <w:marRight w:val="0"/>
      <w:marTop w:val="0"/>
      <w:marBottom w:val="0"/>
      <w:divBdr>
        <w:top w:val="none" w:sz="0" w:space="0" w:color="auto"/>
        <w:left w:val="none" w:sz="0" w:space="0" w:color="auto"/>
        <w:bottom w:val="none" w:sz="0" w:space="0" w:color="auto"/>
        <w:right w:val="none" w:sz="0" w:space="0" w:color="auto"/>
      </w:divBdr>
    </w:div>
    <w:div w:id="589508801">
      <w:bodyDiv w:val="1"/>
      <w:marLeft w:val="0"/>
      <w:marRight w:val="0"/>
      <w:marTop w:val="0"/>
      <w:marBottom w:val="0"/>
      <w:divBdr>
        <w:top w:val="none" w:sz="0" w:space="0" w:color="auto"/>
        <w:left w:val="none" w:sz="0" w:space="0" w:color="auto"/>
        <w:bottom w:val="none" w:sz="0" w:space="0" w:color="auto"/>
        <w:right w:val="none" w:sz="0" w:space="0" w:color="auto"/>
      </w:divBdr>
    </w:div>
    <w:div w:id="627470815">
      <w:bodyDiv w:val="1"/>
      <w:marLeft w:val="0"/>
      <w:marRight w:val="0"/>
      <w:marTop w:val="0"/>
      <w:marBottom w:val="0"/>
      <w:divBdr>
        <w:top w:val="none" w:sz="0" w:space="0" w:color="auto"/>
        <w:left w:val="none" w:sz="0" w:space="0" w:color="auto"/>
        <w:bottom w:val="none" w:sz="0" w:space="0" w:color="auto"/>
        <w:right w:val="none" w:sz="0" w:space="0" w:color="auto"/>
      </w:divBdr>
    </w:div>
    <w:div w:id="672956042">
      <w:bodyDiv w:val="1"/>
      <w:marLeft w:val="0"/>
      <w:marRight w:val="0"/>
      <w:marTop w:val="0"/>
      <w:marBottom w:val="0"/>
      <w:divBdr>
        <w:top w:val="none" w:sz="0" w:space="0" w:color="auto"/>
        <w:left w:val="none" w:sz="0" w:space="0" w:color="auto"/>
        <w:bottom w:val="none" w:sz="0" w:space="0" w:color="auto"/>
        <w:right w:val="none" w:sz="0" w:space="0" w:color="auto"/>
      </w:divBdr>
    </w:div>
    <w:div w:id="687097399">
      <w:bodyDiv w:val="1"/>
      <w:marLeft w:val="0"/>
      <w:marRight w:val="0"/>
      <w:marTop w:val="0"/>
      <w:marBottom w:val="0"/>
      <w:divBdr>
        <w:top w:val="none" w:sz="0" w:space="0" w:color="auto"/>
        <w:left w:val="none" w:sz="0" w:space="0" w:color="auto"/>
        <w:bottom w:val="none" w:sz="0" w:space="0" w:color="auto"/>
        <w:right w:val="none" w:sz="0" w:space="0" w:color="auto"/>
      </w:divBdr>
    </w:div>
    <w:div w:id="699740716">
      <w:bodyDiv w:val="1"/>
      <w:marLeft w:val="0"/>
      <w:marRight w:val="0"/>
      <w:marTop w:val="0"/>
      <w:marBottom w:val="0"/>
      <w:divBdr>
        <w:top w:val="none" w:sz="0" w:space="0" w:color="auto"/>
        <w:left w:val="none" w:sz="0" w:space="0" w:color="auto"/>
        <w:bottom w:val="none" w:sz="0" w:space="0" w:color="auto"/>
        <w:right w:val="none" w:sz="0" w:space="0" w:color="auto"/>
      </w:divBdr>
    </w:div>
    <w:div w:id="708342562">
      <w:bodyDiv w:val="1"/>
      <w:marLeft w:val="0"/>
      <w:marRight w:val="0"/>
      <w:marTop w:val="0"/>
      <w:marBottom w:val="0"/>
      <w:divBdr>
        <w:top w:val="none" w:sz="0" w:space="0" w:color="auto"/>
        <w:left w:val="none" w:sz="0" w:space="0" w:color="auto"/>
        <w:bottom w:val="none" w:sz="0" w:space="0" w:color="auto"/>
        <w:right w:val="none" w:sz="0" w:space="0" w:color="auto"/>
      </w:divBdr>
    </w:div>
    <w:div w:id="715006847">
      <w:bodyDiv w:val="1"/>
      <w:marLeft w:val="0"/>
      <w:marRight w:val="0"/>
      <w:marTop w:val="0"/>
      <w:marBottom w:val="0"/>
      <w:divBdr>
        <w:top w:val="none" w:sz="0" w:space="0" w:color="auto"/>
        <w:left w:val="none" w:sz="0" w:space="0" w:color="auto"/>
        <w:bottom w:val="none" w:sz="0" w:space="0" w:color="auto"/>
        <w:right w:val="none" w:sz="0" w:space="0" w:color="auto"/>
      </w:divBdr>
    </w:div>
    <w:div w:id="791897332">
      <w:bodyDiv w:val="1"/>
      <w:marLeft w:val="0"/>
      <w:marRight w:val="0"/>
      <w:marTop w:val="0"/>
      <w:marBottom w:val="0"/>
      <w:divBdr>
        <w:top w:val="none" w:sz="0" w:space="0" w:color="auto"/>
        <w:left w:val="none" w:sz="0" w:space="0" w:color="auto"/>
        <w:bottom w:val="none" w:sz="0" w:space="0" w:color="auto"/>
        <w:right w:val="none" w:sz="0" w:space="0" w:color="auto"/>
      </w:divBdr>
    </w:div>
    <w:div w:id="795217948">
      <w:bodyDiv w:val="1"/>
      <w:marLeft w:val="0"/>
      <w:marRight w:val="0"/>
      <w:marTop w:val="0"/>
      <w:marBottom w:val="0"/>
      <w:divBdr>
        <w:top w:val="none" w:sz="0" w:space="0" w:color="auto"/>
        <w:left w:val="none" w:sz="0" w:space="0" w:color="auto"/>
        <w:bottom w:val="none" w:sz="0" w:space="0" w:color="auto"/>
        <w:right w:val="none" w:sz="0" w:space="0" w:color="auto"/>
      </w:divBdr>
    </w:div>
    <w:div w:id="924726118">
      <w:bodyDiv w:val="1"/>
      <w:marLeft w:val="0"/>
      <w:marRight w:val="0"/>
      <w:marTop w:val="0"/>
      <w:marBottom w:val="0"/>
      <w:divBdr>
        <w:top w:val="none" w:sz="0" w:space="0" w:color="auto"/>
        <w:left w:val="none" w:sz="0" w:space="0" w:color="auto"/>
        <w:bottom w:val="none" w:sz="0" w:space="0" w:color="auto"/>
        <w:right w:val="none" w:sz="0" w:space="0" w:color="auto"/>
      </w:divBdr>
    </w:div>
    <w:div w:id="952052251">
      <w:bodyDiv w:val="1"/>
      <w:marLeft w:val="0"/>
      <w:marRight w:val="0"/>
      <w:marTop w:val="0"/>
      <w:marBottom w:val="0"/>
      <w:divBdr>
        <w:top w:val="none" w:sz="0" w:space="0" w:color="auto"/>
        <w:left w:val="none" w:sz="0" w:space="0" w:color="auto"/>
        <w:bottom w:val="none" w:sz="0" w:space="0" w:color="auto"/>
        <w:right w:val="none" w:sz="0" w:space="0" w:color="auto"/>
      </w:divBdr>
    </w:div>
    <w:div w:id="1030371755">
      <w:bodyDiv w:val="1"/>
      <w:marLeft w:val="0"/>
      <w:marRight w:val="0"/>
      <w:marTop w:val="0"/>
      <w:marBottom w:val="0"/>
      <w:divBdr>
        <w:top w:val="none" w:sz="0" w:space="0" w:color="auto"/>
        <w:left w:val="none" w:sz="0" w:space="0" w:color="auto"/>
        <w:bottom w:val="none" w:sz="0" w:space="0" w:color="auto"/>
        <w:right w:val="none" w:sz="0" w:space="0" w:color="auto"/>
      </w:divBdr>
    </w:div>
    <w:div w:id="1062024828">
      <w:bodyDiv w:val="1"/>
      <w:marLeft w:val="0"/>
      <w:marRight w:val="0"/>
      <w:marTop w:val="0"/>
      <w:marBottom w:val="0"/>
      <w:divBdr>
        <w:top w:val="none" w:sz="0" w:space="0" w:color="auto"/>
        <w:left w:val="none" w:sz="0" w:space="0" w:color="auto"/>
        <w:bottom w:val="none" w:sz="0" w:space="0" w:color="auto"/>
        <w:right w:val="none" w:sz="0" w:space="0" w:color="auto"/>
      </w:divBdr>
    </w:div>
    <w:div w:id="1122991729">
      <w:bodyDiv w:val="1"/>
      <w:marLeft w:val="0"/>
      <w:marRight w:val="0"/>
      <w:marTop w:val="0"/>
      <w:marBottom w:val="0"/>
      <w:divBdr>
        <w:top w:val="none" w:sz="0" w:space="0" w:color="auto"/>
        <w:left w:val="none" w:sz="0" w:space="0" w:color="auto"/>
        <w:bottom w:val="none" w:sz="0" w:space="0" w:color="auto"/>
        <w:right w:val="none" w:sz="0" w:space="0" w:color="auto"/>
      </w:divBdr>
    </w:div>
    <w:div w:id="1143423756">
      <w:bodyDiv w:val="1"/>
      <w:marLeft w:val="0"/>
      <w:marRight w:val="0"/>
      <w:marTop w:val="0"/>
      <w:marBottom w:val="0"/>
      <w:divBdr>
        <w:top w:val="none" w:sz="0" w:space="0" w:color="auto"/>
        <w:left w:val="none" w:sz="0" w:space="0" w:color="auto"/>
        <w:bottom w:val="none" w:sz="0" w:space="0" w:color="auto"/>
        <w:right w:val="none" w:sz="0" w:space="0" w:color="auto"/>
      </w:divBdr>
    </w:div>
    <w:div w:id="1246499156">
      <w:bodyDiv w:val="1"/>
      <w:marLeft w:val="0"/>
      <w:marRight w:val="0"/>
      <w:marTop w:val="0"/>
      <w:marBottom w:val="0"/>
      <w:divBdr>
        <w:top w:val="none" w:sz="0" w:space="0" w:color="auto"/>
        <w:left w:val="none" w:sz="0" w:space="0" w:color="auto"/>
        <w:bottom w:val="none" w:sz="0" w:space="0" w:color="auto"/>
        <w:right w:val="none" w:sz="0" w:space="0" w:color="auto"/>
      </w:divBdr>
    </w:div>
    <w:div w:id="1280835947">
      <w:bodyDiv w:val="1"/>
      <w:marLeft w:val="0"/>
      <w:marRight w:val="0"/>
      <w:marTop w:val="0"/>
      <w:marBottom w:val="0"/>
      <w:divBdr>
        <w:top w:val="none" w:sz="0" w:space="0" w:color="auto"/>
        <w:left w:val="none" w:sz="0" w:space="0" w:color="auto"/>
        <w:bottom w:val="none" w:sz="0" w:space="0" w:color="auto"/>
        <w:right w:val="none" w:sz="0" w:space="0" w:color="auto"/>
      </w:divBdr>
    </w:div>
    <w:div w:id="1352151212">
      <w:bodyDiv w:val="1"/>
      <w:marLeft w:val="0"/>
      <w:marRight w:val="0"/>
      <w:marTop w:val="0"/>
      <w:marBottom w:val="0"/>
      <w:divBdr>
        <w:top w:val="none" w:sz="0" w:space="0" w:color="auto"/>
        <w:left w:val="none" w:sz="0" w:space="0" w:color="auto"/>
        <w:bottom w:val="none" w:sz="0" w:space="0" w:color="auto"/>
        <w:right w:val="none" w:sz="0" w:space="0" w:color="auto"/>
      </w:divBdr>
    </w:div>
    <w:div w:id="1373770689">
      <w:bodyDiv w:val="1"/>
      <w:marLeft w:val="0"/>
      <w:marRight w:val="0"/>
      <w:marTop w:val="0"/>
      <w:marBottom w:val="0"/>
      <w:divBdr>
        <w:top w:val="none" w:sz="0" w:space="0" w:color="auto"/>
        <w:left w:val="none" w:sz="0" w:space="0" w:color="auto"/>
        <w:bottom w:val="none" w:sz="0" w:space="0" w:color="auto"/>
        <w:right w:val="none" w:sz="0" w:space="0" w:color="auto"/>
      </w:divBdr>
    </w:div>
    <w:div w:id="1411347867">
      <w:bodyDiv w:val="1"/>
      <w:marLeft w:val="0"/>
      <w:marRight w:val="0"/>
      <w:marTop w:val="0"/>
      <w:marBottom w:val="0"/>
      <w:divBdr>
        <w:top w:val="none" w:sz="0" w:space="0" w:color="auto"/>
        <w:left w:val="none" w:sz="0" w:space="0" w:color="auto"/>
        <w:bottom w:val="none" w:sz="0" w:space="0" w:color="auto"/>
        <w:right w:val="none" w:sz="0" w:space="0" w:color="auto"/>
      </w:divBdr>
    </w:div>
    <w:div w:id="1430924624">
      <w:bodyDiv w:val="1"/>
      <w:marLeft w:val="0"/>
      <w:marRight w:val="0"/>
      <w:marTop w:val="0"/>
      <w:marBottom w:val="0"/>
      <w:divBdr>
        <w:top w:val="none" w:sz="0" w:space="0" w:color="auto"/>
        <w:left w:val="none" w:sz="0" w:space="0" w:color="auto"/>
        <w:bottom w:val="none" w:sz="0" w:space="0" w:color="auto"/>
        <w:right w:val="none" w:sz="0" w:space="0" w:color="auto"/>
      </w:divBdr>
    </w:div>
    <w:div w:id="1454055881">
      <w:bodyDiv w:val="1"/>
      <w:marLeft w:val="0"/>
      <w:marRight w:val="0"/>
      <w:marTop w:val="0"/>
      <w:marBottom w:val="0"/>
      <w:divBdr>
        <w:top w:val="none" w:sz="0" w:space="0" w:color="auto"/>
        <w:left w:val="none" w:sz="0" w:space="0" w:color="auto"/>
        <w:bottom w:val="none" w:sz="0" w:space="0" w:color="auto"/>
        <w:right w:val="none" w:sz="0" w:space="0" w:color="auto"/>
      </w:divBdr>
    </w:div>
    <w:div w:id="1461801025">
      <w:bodyDiv w:val="1"/>
      <w:marLeft w:val="0"/>
      <w:marRight w:val="0"/>
      <w:marTop w:val="0"/>
      <w:marBottom w:val="0"/>
      <w:divBdr>
        <w:top w:val="none" w:sz="0" w:space="0" w:color="auto"/>
        <w:left w:val="none" w:sz="0" w:space="0" w:color="auto"/>
        <w:bottom w:val="none" w:sz="0" w:space="0" w:color="auto"/>
        <w:right w:val="none" w:sz="0" w:space="0" w:color="auto"/>
      </w:divBdr>
    </w:div>
    <w:div w:id="1483892091">
      <w:bodyDiv w:val="1"/>
      <w:marLeft w:val="0"/>
      <w:marRight w:val="0"/>
      <w:marTop w:val="0"/>
      <w:marBottom w:val="0"/>
      <w:divBdr>
        <w:top w:val="none" w:sz="0" w:space="0" w:color="auto"/>
        <w:left w:val="none" w:sz="0" w:space="0" w:color="auto"/>
        <w:bottom w:val="none" w:sz="0" w:space="0" w:color="auto"/>
        <w:right w:val="none" w:sz="0" w:space="0" w:color="auto"/>
      </w:divBdr>
    </w:div>
    <w:div w:id="1502160421">
      <w:bodyDiv w:val="1"/>
      <w:marLeft w:val="0"/>
      <w:marRight w:val="0"/>
      <w:marTop w:val="0"/>
      <w:marBottom w:val="0"/>
      <w:divBdr>
        <w:top w:val="none" w:sz="0" w:space="0" w:color="auto"/>
        <w:left w:val="none" w:sz="0" w:space="0" w:color="auto"/>
        <w:bottom w:val="none" w:sz="0" w:space="0" w:color="auto"/>
        <w:right w:val="none" w:sz="0" w:space="0" w:color="auto"/>
      </w:divBdr>
    </w:div>
    <w:div w:id="1551501604">
      <w:bodyDiv w:val="1"/>
      <w:marLeft w:val="0"/>
      <w:marRight w:val="0"/>
      <w:marTop w:val="0"/>
      <w:marBottom w:val="0"/>
      <w:divBdr>
        <w:top w:val="none" w:sz="0" w:space="0" w:color="auto"/>
        <w:left w:val="none" w:sz="0" w:space="0" w:color="auto"/>
        <w:bottom w:val="none" w:sz="0" w:space="0" w:color="auto"/>
        <w:right w:val="none" w:sz="0" w:space="0" w:color="auto"/>
      </w:divBdr>
    </w:div>
    <w:div w:id="1551763403">
      <w:bodyDiv w:val="1"/>
      <w:marLeft w:val="0"/>
      <w:marRight w:val="0"/>
      <w:marTop w:val="0"/>
      <w:marBottom w:val="0"/>
      <w:divBdr>
        <w:top w:val="none" w:sz="0" w:space="0" w:color="auto"/>
        <w:left w:val="none" w:sz="0" w:space="0" w:color="auto"/>
        <w:bottom w:val="none" w:sz="0" w:space="0" w:color="auto"/>
        <w:right w:val="none" w:sz="0" w:space="0" w:color="auto"/>
      </w:divBdr>
    </w:div>
    <w:div w:id="1777486329">
      <w:bodyDiv w:val="1"/>
      <w:marLeft w:val="0"/>
      <w:marRight w:val="0"/>
      <w:marTop w:val="0"/>
      <w:marBottom w:val="0"/>
      <w:divBdr>
        <w:top w:val="none" w:sz="0" w:space="0" w:color="auto"/>
        <w:left w:val="none" w:sz="0" w:space="0" w:color="auto"/>
        <w:bottom w:val="none" w:sz="0" w:space="0" w:color="auto"/>
        <w:right w:val="none" w:sz="0" w:space="0" w:color="auto"/>
      </w:divBdr>
    </w:div>
    <w:div w:id="1822189163">
      <w:bodyDiv w:val="1"/>
      <w:marLeft w:val="0"/>
      <w:marRight w:val="0"/>
      <w:marTop w:val="0"/>
      <w:marBottom w:val="0"/>
      <w:divBdr>
        <w:top w:val="none" w:sz="0" w:space="0" w:color="auto"/>
        <w:left w:val="none" w:sz="0" w:space="0" w:color="auto"/>
        <w:bottom w:val="none" w:sz="0" w:space="0" w:color="auto"/>
        <w:right w:val="none" w:sz="0" w:space="0" w:color="auto"/>
      </w:divBdr>
    </w:div>
    <w:div w:id="1954091304">
      <w:bodyDiv w:val="1"/>
      <w:marLeft w:val="0"/>
      <w:marRight w:val="0"/>
      <w:marTop w:val="0"/>
      <w:marBottom w:val="0"/>
      <w:divBdr>
        <w:top w:val="none" w:sz="0" w:space="0" w:color="auto"/>
        <w:left w:val="none" w:sz="0" w:space="0" w:color="auto"/>
        <w:bottom w:val="none" w:sz="0" w:space="0" w:color="auto"/>
        <w:right w:val="none" w:sz="0" w:space="0" w:color="auto"/>
      </w:divBdr>
    </w:div>
    <w:div w:id="1979455180">
      <w:bodyDiv w:val="1"/>
      <w:marLeft w:val="0"/>
      <w:marRight w:val="0"/>
      <w:marTop w:val="0"/>
      <w:marBottom w:val="0"/>
      <w:divBdr>
        <w:top w:val="none" w:sz="0" w:space="0" w:color="auto"/>
        <w:left w:val="none" w:sz="0" w:space="0" w:color="auto"/>
        <w:bottom w:val="none" w:sz="0" w:space="0" w:color="auto"/>
        <w:right w:val="none" w:sz="0" w:space="0" w:color="auto"/>
      </w:divBdr>
    </w:div>
    <w:div w:id="2019579892">
      <w:bodyDiv w:val="1"/>
      <w:marLeft w:val="0"/>
      <w:marRight w:val="0"/>
      <w:marTop w:val="0"/>
      <w:marBottom w:val="0"/>
      <w:divBdr>
        <w:top w:val="none" w:sz="0" w:space="0" w:color="auto"/>
        <w:left w:val="none" w:sz="0" w:space="0" w:color="auto"/>
        <w:bottom w:val="none" w:sz="0" w:space="0" w:color="auto"/>
        <w:right w:val="none" w:sz="0" w:space="0" w:color="auto"/>
      </w:divBdr>
    </w:div>
    <w:div w:id="2044164088">
      <w:bodyDiv w:val="1"/>
      <w:marLeft w:val="0"/>
      <w:marRight w:val="0"/>
      <w:marTop w:val="0"/>
      <w:marBottom w:val="0"/>
      <w:divBdr>
        <w:top w:val="none" w:sz="0" w:space="0" w:color="auto"/>
        <w:left w:val="none" w:sz="0" w:space="0" w:color="auto"/>
        <w:bottom w:val="none" w:sz="0" w:space="0" w:color="auto"/>
        <w:right w:val="none" w:sz="0" w:space="0" w:color="auto"/>
      </w:divBdr>
    </w:div>
    <w:div w:id="2123375751">
      <w:bodyDiv w:val="1"/>
      <w:marLeft w:val="0"/>
      <w:marRight w:val="0"/>
      <w:marTop w:val="0"/>
      <w:marBottom w:val="0"/>
      <w:divBdr>
        <w:top w:val="none" w:sz="0" w:space="0" w:color="auto"/>
        <w:left w:val="none" w:sz="0" w:space="0" w:color="auto"/>
        <w:bottom w:val="none" w:sz="0" w:space="0" w:color="auto"/>
        <w:right w:val="none" w:sz="0" w:space="0" w:color="auto"/>
      </w:divBdr>
    </w:div>
    <w:div w:id="2127190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ls.vspu.ac.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ru.wikipedia.org/wiki/%D0%A4%D0%B8%D0%BD%D0%B0%D0%BD%D1%81%D0%BE%D0%B2%D1%8B%D0%B5_%D1%83%D1%81%D0%BB%D1%83%D0%B3%D0%B8"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obekonomike.ru" TargetMode="External"/><Relationship Id="rId5" Type="http://schemas.openxmlformats.org/officeDocument/2006/relationships/footnotes" Target="footnotes.xml"/><Relationship Id="rId10" Type="http://schemas.openxmlformats.org/officeDocument/2006/relationships/hyperlink" Target="http://knigi-uchebniki.com" TargetMode="External"/><Relationship Id="rId4" Type="http://schemas.openxmlformats.org/officeDocument/2006/relationships/webSettings" Target="webSettings.xml"/><Relationship Id="rId9" Type="http://schemas.openxmlformats.org/officeDocument/2006/relationships/hyperlink" Target="http://www.yurclub.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1515</TotalTime>
  <Pages>44</Pages>
  <Words>10143</Words>
  <Characters>57820</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67828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Маруська=)</dc:creator>
  <cp:keywords/>
  <dc:description/>
  <cp:lastModifiedBy>Маруська=)</cp:lastModifiedBy>
  <cp:revision>168</cp:revision>
  <dcterms:created xsi:type="dcterms:W3CDTF">2013-11-13T16:44:00Z</dcterms:created>
  <dcterms:modified xsi:type="dcterms:W3CDTF">2013-12-28T19:18:00Z</dcterms:modified>
</cp:coreProperties>
</file>