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361" w:rsidRPr="00BF7E4E" w:rsidRDefault="00364361" w:rsidP="00364361">
      <w:pPr>
        <w:spacing w:after="0" w:line="240" w:lineRule="auto"/>
        <w:jc w:val="center"/>
        <w:rPr>
          <w:rFonts w:ascii="Times New Roman" w:hAnsi="Times New Roman" w:cs="Times New Roman"/>
          <w:b/>
          <w:bCs/>
        </w:rPr>
      </w:pPr>
      <w:r w:rsidRPr="00BF7E4E">
        <w:rPr>
          <w:rFonts w:ascii="Times New Roman" w:hAnsi="Times New Roman" w:cs="Times New Roman"/>
        </w:rPr>
        <w:t>ФЕДЕРАЛЬНОЕ  ГОСУДАРСТВЕННОЕ ОБРАЗОВАТЕЛЬНОЕ БЮДЖЕТНОЕ УЧРЕЖДЕНИЕ ВЫСШЕГО ПРОФЕССИОНАЛЬНОГО ОБРАЗОВАНИЯ</w:t>
      </w:r>
      <w:r w:rsidRPr="00BF7E4E">
        <w:rPr>
          <w:rFonts w:ascii="Times New Roman" w:hAnsi="Times New Roman" w:cs="Times New Roman"/>
          <w:b/>
          <w:bCs/>
        </w:rPr>
        <w:t xml:space="preserve">  </w:t>
      </w:r>
    </w:p>
    <w:p w:rsidR="00364361" w:rsidRPr="00BF7E4E" w:rsidRDefault="00364361" w:rsidP="00364361">
      <w:pPr>
        <w:spacing w:after="0" w:line="240" w:lineRule="auto"/>
        <w:jc w:val="center"/>
        <w:rPr>
          <w:rFonts w:ascii="Times New Roman" w:hAnsi="Times New Roman" w:cs="Times New Roman"/>
          <w:b/>
          <w:bCs/>
          <w:sz w:val="28"/>
          <w:szCs w:val="28"/>
        </w:rPr>
      </w:pPr>
      <w:r w:rsidRPr="00BF7E4E">
        <w:rPr>
          <w:rFonts w:ascii="Times New Roman" w:hAnsi="Times New Roman" w:cs="Times New Roman"/>
          <w:b/>
          <w:bCs/>
          <w:sz w:val="28"/>
          <w:szCs w:val="28"/>
        </w:rPr>
        <w:t xml:space="preserve">ФИНАНСОВЫЙ УНИВЕРСИТЕТ  </w:t>
      </w:r>
    </w:p>
    <w:p w:rsidR="00364361" w:rsidRPr="00BF7E4E" w:rsidRDefault="00364361" w:rsidP="00364361">
      <w:pPr>
        <w:spacing w:after="0" w:line="240" w:lineRule="auto"/>
        <w:jc w:val="center"/>
        <w:rPr>
          <w:rFonts w:ascii="Times New Roman" w:hAnsi="Times New Roman" w:cs="Times New Roman"/>
          <w:b/>
          <w:bCs/>
          <w:sz w:val="28"/>
          <w:szCs w:val="28"/>
        </w:rPr>
      </w:pPr>
      <w:r w:rsidRPr="00BF7E4E">
        <w:rPr>
          <w:rFonts w:ascii="Times New Roman" w:hAnsi="Times New Roman" w:cs="Times New Roman"/>
          <w:b/>
          <w:bCs/>
          <w:sz w:val="28"/>
          <w:szCs w:val="28"/>
        </w:rPr>
        <w:t>ПРИ ПРАВИТЕЛЬСТВЕ РОССИЙСКОЙ ФЕДЕРАЦИИ</w:t>
      </w:r>
    </w:p>
    <w:p w:rsidR="00364361" w:rsidRPr="00BF7E4E" w:rsidRDefault="00364361" w:rsidP="00364361">
      <w:pPr>
        <w:spacing w:after="0" w:line="240" w:lineRule="auto"/>
        <w:jc w:val="center"/>
        <w:rPr>
          <w:rFonts w:ascii="Times New Roman" w:hAnsi="Times New Roman" w:cs="Times New Roman"/>
          <w:b/>
          <w:bCs/>
          <w:sz w:val="28"/>
          <w:szCs w:val="28"/>
        </w:rPr>
      </w:pPr>
      <w:r w:rsidRPr="00BF7E4E">
        <w:rPr>
          <w:rFonts w:ascii="Times New Roman" w:hAnsi="Times New Roman" w:cs="Times New Roman"/>
          <w:b/>
          <w:bCs/>
          <w:sz w:val="28"/>
          <w:szCs w:val="28"/>
        </w:rPr>
        <w:t>(Финансовый университет)</w:t>
      </w:r>
    </w:p>
    <w:tbl>
      <w:tblPr>
        <w:tblW w:w="0" w:type="auto"/>
        <w:jc w:val="center"/>
        <w:tblBorders>
          <w:top w:val="thinThickSmallGap" w:sz="24" w:space="0" w:color="auto"/>
        </w:tblBorders>
        <w:tblLook w:val="01E0" w:firstRow="1" w:lastRow="1" w:firstColumn="1" w:lastColumn="1" w:noHBand="0" w:noVBand="0"/>
      </w:tblPr>
      <w:tblGrid>
        <w:gridCol w:w="9430"/>
      </w:tblGrid>
      <w:tr w:rsidR="00364361" w:rsidRPr="00BC04F2" w:rsidTr="00B817EA">
        <w:trPr>
          <w:jc w:val="center"/>
        </w:trPr>
        <w:tc>
          <w:tcPr>
            <w:tcW w:w="9571" w:type="dxa"/>
            <w:tcBorders>
              <w:top w:val="thinThickSmallGap" w:sz="24" w:space="0" w:color="auto"/>
            </w:tcBorders>
          </w:tcPr>
          <w:p w:rsidR="00364361" w:rsidRPr="00BC04F2" w:rsidRDefault="00364361" w:rsidP="00B817EA">
            <w:pPr>
              <w:spacing w:after="0" w:line="240" w:lineRule="auto"/>
              <w:jc w:val="center"/>
              <w:rPr>
                <w:rFonts w:ascii="Times New Roman" w:hAnsi="Times New Roman" w:cs="Times New Roman"/>
              </w:rPr>
            </w:pPr>
          </w:p>
        </w:tc>
      </w:tr>
    </w:tbl>
    <w:p w:rsidR="00364361" w:rsidRPr="00BF7E4E" w:rsidRDefault="00364361" w:rsidP="00364361">
      <w:pPr>
        <w:spacing w:after="0" w:line="240" w:lineRule="auto"/>
        <w:jc w:val="center"/>
        <w:rPr>
          <w:rFonts w:ascii="Times New Roman" w:hAnsi="Times New Roman" w:cs="Times New Roman"/>
          <w:sz w:val="24"/>
          <w:szCs w:val="24"/>
        </w:rPr>
      </w:pPr>
      <w:r w:rsidRPr="00BF7E4E">
        <w:rPr>
          <w:rFonts w:ascii="Times New Roman" w:hAnsi="Times New Roman" w:cs="Times New Roman"/>
          <w:sz w:val="24"/>
          <w:szCs w:val="24"/>
        </w:rPr>
        <w:t xml:space="preserve">Челябинский филиал </w:t>
      </w:r>
      <w:proofErr w:type="spellStart"/>
      <w:r w:rsidRPr="00BF7E4E">
        <w:rPr>
          <w:rFonts w:ascii="Times New Roman" w:hAnsi="Times New Roman" w:cs="Times New Roman"/>
          <w:sz w:val="24"/>
          <w:szCs w:val="24"/>
        </w:rPr>
        <w:t>Финуниверситета</w:t>
      </w:r>
      <w:proofErr w:type="spellEnd"/>
    </w:p>
    <w:p w:rsidR="00364361" w:rsidRPr="00BF7E4E" w:rsidRDefault="00364361" w:rsidP="00364361">
      <w:pPr>
        <w:spacing w:after="0" w:line="240" w:lineRule="auto"/>
        <w:jc w:val="center"/>
        <w:rPr>
          <w:rFonts w:ascii="Times New Roman" w:hAnsi="Times New Roman" w:cs="Times New Roman"/>
          <w:sz w:val="24"/>
          <w:szCs w:val="24"/>
        </w:rPr>
      </w:pPr>
      <w:r w:rsidRPr="00BF7E4E">
        <w:rPr>
          <w:rFonts w:ascii="Times New Roman" w:hAnsi="Times New Roman" w:cs="Times New Roman"/>
          <w:sz w:val="24"/>
          <w:szCs w:val="24"/>
        </w:rPr>
        <w:t>Факуль</w:t>
      </w:r>
      <w:r>
        <w:rPr>
          <w:rFonts w:ascii="Times New Roman" w:hAnsi="Times New Roman" w:cs="Times New Roman"/>
          <w:sz w:val="24"/>
          <w:szCs w:val="24"/>
        </w:rPr>
        <w:t xml:space="preserve">тет: Заочный факультет менеджмента и </w:t>
      </w:r>
      <w:proofErr w:type="gramStart"/>
      <w:r>
        <w:rPr>
          <w:rFonts w:ascii="Times New Roman" w:hAnsi="Times New Roman" w:cs="Times New Roman"/>
          <w:sz w:val="24"/>
          <w:szCs w:val="24"/>
        </w:rPr>
        <w:t>бизнес-информатики</w:t>
      </w:r>
      <w:proofErr w:type="gramEnd"/>
    </w:p>
    <w:p w:rsidR="00364361" w:rsidRPr="00BF7E4E" w:rsidRDefault="00364361" w:rsidP="00364361">
      <w:pPr>
        <w:spacing w:after="0" w:line="240" w:lineRule="auto"/>
        <w:jc w:val="center"/>
        <w:rPr>
          <w:rFonts w:ascii="Times New Roman" w:hAnsi="Times New Roman" w:cs="Times New Roman"/>
          <w:sz w:val="24"/>
          <w:szCs w:val="24"/>
        </w:rPr>
      </w:pPr>
      <w:r w:rsidRPr="00BF7E4E">
        <w:rPr>
          <w:rFonts w:ascii="Times New Roman" w:hAnsi="Times New Roman" w:cs="Times New Roman"/>
          <w:sz w:val="24"/>
          <w:szCs w:val="24"/>
        </w:rPr>
        <w:t>Кафедра «</w:t>
      </w:r>
      <w:r>
        <w:rPr>
          <w:rFonts w:ascii="Times New Roman" w:hAnsi="Times New Roman" w:cs="Times New Roman"/>
          <w:sz w:val="24"/>
          <w:szCs w:val="24"/>
        </w:rPr>
        <w:t>Менеджмента и маркетинга</w:t>
      </w:r>
      <w:r w:rsidRPr="00BF7E4E">
        <w:rPr>
          <w:rFonts w:ascii="Times New Roman" w:hAnsi="Times New Roman" w:cs="Times New Roman"/>
          <w:sz w:val="24"/>
          <w:szCs w:val="24"/>
        </w:rPr>
        <w:t>»</w:t>
      </w:r>
    </w:p>
    <w:p w:rsidR="00364361" w:rsidRDefault="00364361" w:rsidP="00364361">
      <w:pPr>
        <w:spacing w:after="0" w:line="240" w:lineRule="auto"/>
        <w:jc w:val="center"/>
        <w:rPr>
          <w:rFonts w:ascii="Times New Roman" w:hAnsi="Times New Roman" w:cs="Times New Roman"/>
          <w:sz w:val="24"/>
          <w:szCs w:val="24"/>
        </w:rPr>
      </w:pPr>
    </w:p>
    <w:p w:rsidR="00364361" w:rsidRPr="00BF7E4E" w:rsidRDefault="00364361" w:rsidP="00364361">
      <w:pPr>
        <w:spacing w:after="0" w:line="240" w:lineRule="auto"/>
        <w:jc w:val="center"/>
        <w:rPr>
          <w:rFonts w:ascii="Times New Roman" w:hAnsi="Times New Roman" w:cs="Times New Roman"/>
          <w:sz w:val="24"/>
          <w:szCs w:val="24"/>
        </w:rPr>
      </w:pPr>
    </w:p>
    <w:p w:rsidR="00364361" w:rsidRDefault="00364361" w:rsidP="00364361">
      <w:pPr>
        <w:spacing w:after="0" w:line="240" w:lineRule="auto"/>
        <w:rPr>
          <w:rFonts w:ascii="Times New Roman" w:hAnsi="Times New Roman" w:cs="Times New Roman"/>
          <w:sz w:val="24"/>
          <w:szCs w:val="24"/>
        </w:rPr>
      </w:pPr>
    </w:p>
    <w:p w:rsidR="00364361" w:rsidRDefault="00364361" w:rsidP="00364361">
      <w:pPr>
        <w:spacing w:after="0" w:line="240" w:lineRule="auto"/>
        <w:rPr>
          <w:rFonts w:ascii="Times New Roman" w:hAnsi="Times New Roman" w:cs="Times New Roman"/>
          <w:sz w:val="24"/>
          <w:szCs w:val="24"/>
        </w:rPr>
      </w:pPr>
      <w:r>
        <w:rPr>
          <w:rFonts w:ascii="Times New Roman" w:hAnsi="Times New Roman" w:cs="Times New Roman"/>
          <w:sz w:val="24"/>
          <w:szCs w:val="24"/>
        </w:rPr>
        <w:t>Специальность: Государственное и муниципальное управление</w:t>
      </w:r>
    </w:p>
    <w:p w:rsidR="00364361" w:rsidRPr="00BF7E4E" w:rsidRDefault="00364361" w:rsidP="00364361">
      <w:pPr>
        <w:spacing w:after="0" w:line="240" w:lineRule="auto"/>
        <w:jc w:val="center"/>
        <w:rPr>
          <w:rFonts w:ascii="Times New Roman" w:hAnsi="Times New Roman" w:cs="Times New Roman"/>
          <w:b/>
          <w:bCs/>
          <w:sz w:val="28"/>
          <w:szCs w:val="28"/>
        </w:rPr>
      </w:pPr>
    </w:p>
    <w:p w:rsidR="00364361" w:rsidRDefault="00364361" w:rsidP="00364361">
      <w:pPr>
        <w:jc w:val="center"/>
        <w:rPr>
          <w:b/>
          <w:bCs/>
          <w:sz w:val="28"/>
          <w:szCs w:val="28"/>
        </w:rPr>
      </w:pPr>
    </w:p>
    <w:p w:rsidR="00364361" w:rsidRDefault="00364361" w:rsidP="00364361">
      <w:pPr>
        <w:jc w:val="center"/>
        <w:rPr>
          <w:b/>
          <w:bCs/>
          <w:sz w:val="28"/>
          <w:szCs w:val="28"/>
        </w:rPr>
      </w:pPr>
    </w:p>
    <w:p w:rsidR="00364361" w:rsidRPr="00034B5E" w:rsidRDefault="00364361" w:rsidP="00364361">
      <w:pPr>
        <w:spacing w:after="0" w:line="240" w:lineRule="auto"/>
        <w:jc w:val="center"/>
        <w:rPr>
          <w:rFonts w:ascii="Times New Roman" w:hAnsi="Times New Roman" w:cs="Times New Roman"/>
          <w:b/>
          <w:bCs/>
          <w:sz w:val="36"/>
          <w:szCs w:val="36"/>
        </w:rPr>
      </w:pPr>
      <w:r>
        <w:rPr>
          <w:rFonts w:ascii="Times New Roman" w:hAnsi="Times New Roman" w:cs="Times New Roman"/>
          <w:b/>
          <w:bCs/>
          <w:sz w:val="36"/>
          <w:szCs w:val="36"/>
        </w:rPr>
        <w:t xml:space="preserve">КОНТРОЛЬНАЯ </w:t>
      </w:r>
      <w:r w:rsidRPr="00034B5E">
        <w:rPr>
          <w:rFonts w:ascii="Times New Roman" w:hAnsi="Times New Roman" w:cs="Times New Roman"/>
          <w:b/>
          <w:bCs/>
          <w:sz w:val="36"/>
          <w:szCs w:val="36"/>
        </w:rPr>
        <w:t>РАБОТА</w:t>
      </w:r>
    </w:p>
    <w:p w:rsidR="00364361" w:rsidRPr="00034B5E" w:rsidRDefault="00364361" w:rsidP="00364361">
      <w:pPr>
        <w:spacing w:after="0" w:line="240" w:lineRule="auto"/>
        <w:jc w:val="center"/>
        <w:rPr>
          <w:rFonts w:ascii="Times New Roman" w:hAnsi="Times New Roman" w:cs="Times New Roman"/>
          <w:b/>
          <w:bCs/>
          <w:sz w:val="36"/>
          <w:szCs w:val="36"/>
        </w:rPr>
      </w:pPr>
      <w:r w:rsidRPr="00034B5E">
        <w:rPr>
          <w:rFonts w:ascii="Times New Roman" w:hAnsi="Times New Roman" w:cs="Times New Roman"/>
          <w:b/>
          <w:bCs/>
          <w:sz w:val="36"/>
          <w:szCs w:val="36"/>
        </w:rPr>
        <w:t xml:space="preserve"> по дисциплине «</w:t>
      </w:r>
      <w:r>
        <w:rPr>
          <w:rFonts w:ascii="Times New Roman" w:hAnsi="Times New Roman" w:cs="Times New Roman"/>
          <w:b/>
          <w:bCs/>
          <w:sz w:val="36"/>
          <w:szCs w:val="36"/>
        </w:rPr>
        <w:t>ОРГАНИЗАЦИОННОЕ ПОВЕДЕНИЕ</w:t>
      </w:r>
      <w:r w:rsidRPr="00034B5E">
        <w:rPr>
          <w:rFonts w:ascii="Times New Roman" w:hAnsi="Times New Roman" w:cs="Times New Roman"/>
          <w:b/>
          <w:bCs/>
          <w:sz w:val="36"/>
          <w:szCs w:val="36"/>
        </w:rPr>
        <w:t>»</w:t>
      </w:r>
    </w:p>
    <w:p w:rsidR="00364361" w:rsidRDefault="00364361" w:rsidP="00364361">
      <w:pPr>
        <w:spacing w:after="0" w:line="240" w:lineRule="auto"/>
        <w:jc w:val="center"/>
        <w:rPr>
          <w:rFonts w:ascii="Times New Roman" w:hAnsi="Times New Roman" w:cs="Times New Roman"/>
          <w:b/>
          <w:bCs/>
          <w:sz w:val="28"/>
          <w:szCs w:val="28"/>
        </w:rPr>
      </w:pPr>
    </w:p>
    <w:p w:rsidR="00364361" w:rsidRDefault="00364361" w:rsidP="00364361">
      <w:pPr>
        <w:spacing w:after="0" w:line="240" w:lineRule="auto"/>
        <w:jc w:val="center"/>
        <w:rPr>
          <w:rFonts w:ascii="Times New Roman" w:hAnsi="Times New Roman" w:cs="Times New Roman"/>
          <w:b/>
          <w:bCs/>
          <w:sz w:val="28"/>
          <w:szCs w:val="28"/>
        </w:rPr>
      </w:pPr>
    </w:p>
    <w:p w:rsidR="00364361" w:rsidRPr="00BF7E4E" w:rsidRDefault="00364361" w:rsidP="00364361">
      <w:pPr>
        <w:spacing w:after="0" w:line="240" w:lineRule="auto"/>
        <w:jc w:val="center"/>
        <w:rPr>
          <w:rFonts w:ascii="Times New Roman" w:hAnsi="Times New Roman" w:cs="Times New Roman"/>
          <w:b/>
          <w:bCs/>
          <w:sz w:val="28"/>
          <w:szCs w:val="28"/>
        </w:rPr>
      </w:pPr>
    </w:p>
    <w:p w:rsidR="00364361" w:rsidRPr="00DA0EE6" w:rsidRDefault="00364361" w:rsidP="00364361">
      <w:pPr>
        <w:spacing w:after="0" w:line="240" w:lineRule="auto"/>
        <w:jc w:val="center"/>
        <w:rPr>
          <w:rFonts w:ascii="Times New Roman" w:hAnsi="Times New Roman" w:cs="Times New Roman"/>
          <w:b/>
          <w:bCs/>
          <w:sz w:val="32"/>
          <w:szCs w:val="32"/>
        </w:rPr>
      </w:pPr>
      <w:r w:rsidRPr="00BF7E4E">
        <w:rPr>
          <w:rFonts w:ascii="Times New Roman" w:hAnsi="Times New Roman" w:cs="Times New Roman"/>
          <w:b/>
          <w:bCs/>
          <w:sz w:val="28"/>
          <w:szCs w:val="28"/>
        </w:rPr>
        <w:t xml:space="preserve">ТЕМА </w:t>
      </w:r>
      <w:r>
        <w:rPr>
          <w:rFonts w:ascii="Times New Roman" w:hAnsi="Times New Roman" w:cs="Times New Roman"/>
          <w:b/>
          <w:bCs/>
          <w:sz w:val="32"/>
          <w:szCs w:val="32"/>
        </w:rPr>
        <w:t>№ 11</w:t>
      </w:r>
      <w:r w:rsidRPr="00DA0EE6">
        <w:rPr>
          <w:rFonts w:ascii="Times New Roman" w:hAnsi="Times New Roman" w:cs="Times New Roman"/>
          <w:b/>
          <w:bCs/>
          <w:sz w:val="32"/>
          <w:szCs w:val="32"/>
        </w:rPr>
        <w:t xml:space="preserve"> «</w:t>
      </w:r>
      <w:r>
        <w:rPr>
          <w:rFonts w:ascii="Times New Roman" w:hAnsi="Times New Roman" w:cs="Times New Roman"/>
          <w:b/>
          <w:bCs/>
          <w:sz w:val="32"/>
          <w:szCs w:val="32"/>
        </w:rPr>
        <w:t>Технология управления конфликтными                                 ситуациями</w:t>
      </w:r>
      <w:r w:rsidRPr="00DA0EE6">
        <w:rPr>
          <w:rFonts w:ascii="Times New Roman" w:hAnsi="Times New Roman" w:cs="Times New Roman"/>
          <w:b/>
          <w:bCs/>
          <w:sz w:val="32"/>
          <w:szCs w:val="32"/>
        </w:rPr>
        <w:t>»</w:t>
      </w:r>
    </w:p>
    <w:p w:rsidR="00364361" w:rsidRPr="00BF7E4E" w:rsidRDefault="00364361" w:rsidP="00364361">
      <w:pPr>
        <w:spacing w:after="0" w:line="240" w:lineRule="auto"/>
        <w:rPr>
          <w:rFonts w:ascii="Times New Roman" w:hAnsi="Times New Roman" w:cs="Times New Roman"/>
          <w:b/>
          <w:bCs/>
          <w:sz w:val="28"/>
          <w:szCs w:val="28"/>
        </w:rPr>
      </w:pPr>
    </w:p>
    <w:p w:rsidR="00364361" w:rsidRDefault="00364361" w:rsidP="00364361">
      <w:pPr>
        <w:spacing w:after="0" w:line="240" w:lineRule="auto"/>
        <w:rPr>
          <w:rFonts w:ascii="Times New Roman" w:hAnsi="Times New Roman" w:cs="Times New Roman"/>
          <w:sz w:val="28"/>
          <w:szCs w:val="28"/>
        </w:rPr>
      </w:pPr>
    </w:p>
    <w:p w:rsidR="00364361" w:rsidRDefault="00364361" w:rsidP="00364361">
      <w:pPr>
        <w:spacing w:after="0" w:line="240" w:lineRule="auto"/>
        <w:rPr>
          <w:rFonts w:ascii="Times New Roman" w:hAnsi="Times New Roman" w:cs="Times New Roman"/>
          <w:sz w:val="28"/>
          <w:szCs w:val="28"/>
        </w:rPr>
      </w:pPr>
    </w:p>
    <w:p w:rsidR="00364361" w:rsidRDefault="00364361" w:rsidP="00364361">
      <w:pPr>
        <w:spacing w:after="0" w:line="240" w:lineRule="auto"/>
        <w:rPr>
          <w:rFonts w:ascii="Times New Roman" w:hAnsi="Times New Roman" w:cs="Times New Roman"/>
          <w:sz w:val="28"/>
          <w:szCs w:val="28"/>
        </w:rPr>
      </w:pPr>
    </w:p>
    <w:p w:rsidR="00364361" w:rsidRPr="00BF7E4E" w:rsidRDefault="00364361" w:rsidP="00364361">
      <w:pPr>
        <w:spacing w:after="0" w:line="240" w:lineRule="auto"/>
        <w:rPr>
          <w:rFonts w:ascii="Times New Roman" w:hAnsi="Times New Roman" w:cs="Times New Roman"/>
          <w:sz w:val="28"/>
          <w:szCs w:val="28"/>
        </w:rPr>
      </w:pPr>
    </w:p>
    <w:p w:rsidR="00364361" w:rsidRPr="00BF7E4E" w:rsidRDefault="00364361" w:rsidP="00364361">
      <w:pPr>
        <w:spacing w:after="0" w:line="240" w:lineRule="auto"/>
        <w:rPr>
          <w:rFonts w:ascii="Times New Roman" w:hAnsi="Times New Roman" w:cs="Times New Roman"/>
          <w:sz w:val="28"/>
          <w:szCs w:val="28"/>
        </w:rPr>
      </w:pPr>
    </w:p>
    <w:p w:rsidR="00364361" w:rsidRDefault="00364361" w:rsidP="00364361">
      <w:pPr>
        <w:spacing w:after="0" w:line="240" w:lineRule="auto"/>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p>
    <w:p w:rsidR="00364361" w:rsidRDefault="00364361" w:rsidP="00364361">
      <w:pPr>
        <w:spacing w:after="0" w:line="240" w:lineRule="auto"/>
        <w:jc w:val="center"/>
        <w:rPr>
          <w:rFonts w:ascii="Times New Roman" w:hAnsi="Times New Roman" w:cs="Times New Roman"/>
          <w:color w:val="000000"/>
          <w:sz w:val="28"/>
          <w:szCs w:val="28"/>
          <w:lang w:eastAsia="ru-RU"/>
        </w:rPr>
      </w:pPr>
    </w:p>
    <w:p w:rsidR="00364361" w:rsidRDefault="00364361" w:rsidP="00364361">
      <w:pPr>
        <w:spacing w:after="0" w:line="240" w:lineRule="auto"/>
        <w:jc w:val="center"/>
        <w:rPr>
          <w:rFonts w:ascii="Times New Roman" w:hAnsi="Times New Roman" w:cs="Times New Roman"/>
          <w:color w:val="000000"/>
          <w:sz w:val="28"/>
          <w:szCs w:val="28"/>
          <w:lang w:eastAsia="ru-RU"/>
        </w:rPr>
      </w:pPr>
    </w:p>
    <w:p w:rsidR="00364361" w:rsidRPr="00D814A9" w:rsidRDefault="00364361" w:rsidP="00364361">
      <w:pPr>
        <w:spacing w:after="0" w:line="240" w:lineRule="auto"/>
        <w:jc w:val="center"/>
        <w:rPr>
          <w:rFonts w:ascii="Times New Roman" w:hAnsi="Times New Roman" w:cs="Times New Roman"/>
          <w:color w:val="000000"/>
          <w:sz w:val="28"/>
          <w:szCs w:val="28"/>
          <w:lang w:eastAsia="ru-RU"/>
        </w:rPr>
      </w:pPr>
    </w:p>
    <w:p w:rsidR="00364361" w:rsidRPr="00D814A9" w:rsidRDefault="00364361" w:rsidP="00364361">
      <w:pPr>
        <w:spacing w:after="0" w:line="240" w:lineRule="auto"/>
        <w:rPr>
          <w:rFonts w:ascii="Times New Roman" w:hAnsi="Times New Roman" w:cs="Times New Roman"/>
          <w:color w:val="000000"/>
          <w:sz w:val="28"/>
          <w:szCs w:val="28"/>
          <w:lang w:eastAsia="ru-RU"/>
        </w:rPr>
      </w:pPr>
    </w:p>
    <w:p w:rsidR="00364361" w:rsidRPr="00D814A9" w:rsidRDefault="00364361" w:rsidP="00364361">
      <w:pPr>
        <w:spacing w:after="0" w:line="240" w:lineRule="auto"/>
        <w:rPr>
          <w:rFonts w:ascii="Times New Roman" w:hAnsi="Times New Roman" w:cs="Times New Roman"/>
          <w:sz w:val="28"/>
          <w:szCs w:val="28"/>
        </w:rPr>
      </w:pPr>
    </w:p>
    <w:p w:rsidR="00364361" w:rsidRDefault="00364361" w:rsidP="00364361">
      <w:pPr>
        <w:spacing w:after="0" w:line="240" w:lineRule="auto"/>
        <w:jc w:val="center"/>
        <w:rPr>
          <w:rFonts w:ascii="Times New Roman" w:hAnsi="Times New Roman" w:cs="Times New Roman"/>
          <w:sz w:val="28"/>
          <w:szCs w:val="28"/>
        </w:rPr>
      </w:pPr>
    </w:p>
    <w:p w:rsidR="00364361" w:rsidRDefault="00364361" w:rsidP="00364361">
      <w:pPr>
        <w:spacing w:after="0" w:line="240" w:lineRule="auto"/>
        <w:jc w:val="center"/>
        <w:rPr>
          <w:rFonts w:ascii="Times New Roman" w:hAnsi="Times New Roman" w:cs="Times New Roman"/>
          <w:sz w:val="28"/>
          <w:szCs w:val="28"/>
        </w:rPr>
      </w:pPr>
    </w:p>
    <w:p w:rsidR="00364361" w:rsidRDefault="00364361" w:rsidP="00364361">
      <w:pPr>
        <w:spacing w:after="0" w:line="240" w:lineRule="auto"/>
        <w:rPr>
          <w:rFonts w:ascii="Times New Roman" w:hAnsi="Times New Roman" w:cs="Times New Roman"/>
          <w:sz w:val="28"/>
          <w:szCs w:val="28"/>
        </w:rPr>
      </w:pPr>
    </w:p>
    <w:p w:rsidR="00364361" w:rsidRPr="00BF7E4E" w:rsidRDefault="00364361" w:rsidP="00364361">
      <w:pPr>
        <w:spacing w:after="0" w:line="240" w:lineRule="auto"/>
        <w:jc w:val="center"/>
        <w:rPr>
          <w:rFonts w:ascii="Times New Roman" w:hAnsi="Times New Roman" w:cs="Times New Roman"/>
          <w:sz w:val="28"/>
          <w:szCs w:val="28"/>
        </w:rPr>
      </w:pPr>
      <w:r w:rsidRPr="00BF7E4E">
        <w:rPr>
          <w:rFonts w:ascii="Times New Roman" w:hAnsi="Times New Roman" w:cs="Times New Roman"/>
          <w:sz w:val="28"/>
          <w:szCs w:val="28"/>
        </w:rPr>
        <w:t>Челябинск 201</w:t>
      </w:r>
      <w:r>
        <w:rPr>
          <w:rFonts w:ascii="Times New Roman" w:hAnsi="Times New Roman" w:cs="Times New Roman"/>
          <w:sz w:val="28"/>
          <w:szCs w:val="28"/>
        </w:rPr>
        <w:t>4</w:t>
      </w:r>
    </w:p>
    <w:p w:rsidR="00364361" w:rsidRDefault="00364361" w:rsidP="00B7283F">
      <w:pPr>
        <w:keepNext/>
        <w:spacing w:after="0" w:line="360" w:lineRule="auto"/>
        <w:ind w:firstLine="709"/>
        <w:jc w:val="center"/>
        <w:outlineLvl w:val="1"/>
        <w:rPr>
          <w:rFonts w:ascii="Times New Roman" w:eastAsia="Times New Roman" w:hAnsi="Times New Roman" w:cs="Times New Roman"/>
          <w:sz w:val="28"/>
          <w:szCs w:val="28"/>
          <w:lang w:eastAsia="ru-RU"/>
        </w:rPr>
      </w:pPr>
    </w:p>
    <w:p w:rsidR="00BB5350" w:rsidRPr="00BB5350" w:rsidRDefault="00092531" w:rsidP="00B7283F">
      <w:pPr>
        <w:keepNext/>
        <w:spacing w:after="0" w:line="360" w:lineRule="auto"/>
        <w:ind w:firstLine="709"/>
        <w:jc w:val="center"/>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w:t>
      </w:r>
      <w:r w:rsidRPr="00BB5350">
        <w:rPr>
          <w:rFonts w:ascii="Times New Roman" w:eastAsia="Times New Roman" w:hAnsi="Times New Roman" w:cs="Times New Roman"/>
          <w:sz w:val="28"/>
          <w:szCs w:val="28"/>
          <w:lang w:eastAsia="ru-RU"/>
        </w:rPr>
        <w:t>ДЕРЖАНИЕ</w:t>
      </w:r>
    </w:p>
    <w:p w:rsidR="00BB5350" w:rsidRPr="00BB5350" w:rsidRDefault="00BB5350" w:rsidP="00BB5350">
      <w:pPr>
        <w:spacing w:after="0" w:line="360" w:lineRule="auto"/>
        <w:ind w:firstLine="709"/>
        <w:jc w:val="both"/>
        <w:rPr>
          <w:rFonts w:ascii="Times New Roman" w:eastAsia="Times New Roman" w:hAnsi="Times New Roman" w:cs="Times New Roman"/>
          <w:sz w:val="28"/>
          <w:szCs w:val="28"/>
          <w:lang w:eastAsia="ru-RU"/>
        </w:rPr>
      </w:pPr>
    </w:p>
    <w:p w:rsidR="00BB5350" w:rsidRPr="00121344" w:rsidRDefault="00BB5350" w:rsidP="00BB5350">
      <w:pPr>
        <w:keepNext/>
        <w:spacing w:after="0" w:line="360" w:lineRule="auto"/>
        <w:jc w:val="both"/>
        <w:outlineLvl w:val="2"/>
        <w:rPr>
          <w:rFonts w:ascii="Times New Roman" w:eastAsia="Times New Roman" w:hAnsi="Times New Roman" w:cs="Times New Roman"/>
          <w:sz w:val="28"/>
          <w:szCs w:val="28"/>
          <w:lang w:eastAsia="ru-RU"/>
        </w:rPr>
      </w:pPr>
      <w:r w:rsidRPr="00121344">
        <w:rPr>
          <w:rFonts w:ascii="Times New Roman" w:eastAsia="Times New Roman" w:hAnsi="Times New Roman" w:cs="Times New Roman"/>
          <w:sz w:val="28"/>
          <w:szCs w:val="28"/>
          <w:lang w:eastAsia="ru-RU"/>
        </w:rPr>
        <w:t>ВВЕДЕН</w:t>
      </w:r>
      <w:r w:rsidR="00A3507A" w:rsidRPr="00121344">
        <w:rPr>
          <w:rFonts w:ascii="Times New Roman" w:eastAsia="Times New Roman" w:hAnsi="Times New Roman" w:cs="Times New Roman"/>
          <w:sz w:val="28"/>
          <w:szCs w:val="28"/>
          <w:lang w:eastAsia="ru-RU"/>
        </w:rPr>
        <w:t xml:space="preserve">ИЕ …………………………………………………………………….  </w:t>
      </w:r>
      <w:r w:rsidRPr="00121344">
        <w:rPr>
          <w:rFonts w:ascii="Times New Roman" w:eastAsia="Times New Roman" w:hAnsi="Times New Roman" w:cs="Times New Roman"/>
          <w:sz w:val="28"/>
          <w:szCs w:val="28"/>
          <w:lang w:eastAsia="ru-RU"/>
        </w:rPr>
        <w:t>3</w:t>
      </w:r>
    </w:p>
    <w:p w:rsidR="00BB5350" w:rsidRPr="00121344" w:rsidRDefault="00BB5350" w:rsidP="00BB5350">
      <w:pPr>
        <w:spacing w:after="0" w:line="360" w:lineRule="auto"/>
        <w:jc w:val="both"/>
        <w:rPr>
          <w:rFonts w:ascii="Times New Roman" w:eastAsia="Times New Roman" w:hAnsi="Times New Roman" w:cs="Times New Roman"/>
          <w:sz w:val="28"/>
          <w:szCs w:val="28"/>
          <w:lang w:eastAsia="ru-RU"/>
        </w:rPr>
      </w:pPr>
      <w:r w:rsidRPr="00121344">
        <w:rPr>
          <w:rFonts w:ascii="Times New Roman" w:eastAsia="Times New Roman" w:hAnsi="Times New Roman" w:cs="Times New Roman"/>
          <w:sz w:val="28"/>
          <w:szCs w:val="28"/>
          <w:lang w:eastAsia="ru-RU"/>
        </w:rPr>
        <w:t xml:space="preserve">1. </w:t>
      </w:r>
      <w:r w:rsidR="001D28C6" w:rsidRPr="00121344">
        <w:rPr>
          <w:rFonts w:ascii="Times New Roman" w:eastAsia="Times New Roman" w:hAnsi="Times New Roman" w:cs="Times New Roman"/>
          <w:sz w:val="28"/>
          <w:szCs w:val="28"/>
          <w:lang w:eastAsia="ru-RU"/>
        </w:rPr>
        <w:t>КОНФЛИКТЫ</w:t>
      </w:r>
      <w:r w:rsidR="00417ED6" w:rsidRPr="00121344">
        <w:rPr>
          <w:rFonts w:ascii="Times New Roman" w:eastAsia="Times New Roman" w:hAnsi="Times New Roman" w:cs="Times New Roman"/>
          <w:sz w:val="28"/>
          <w:szCs w:val="28"/>
          <w:lang w:eastAsia="ru-RU"/>
        </w:rPr>
        <w:t>. ВИДЫ КОНФЛИКТОВ И ПРИЧИНЫ ИХ ВОЗНИКНОВЕНИЯ</w:t>
      </w:r>
      <w:r w:rsidR="001D28C6" w:rsidRPr="00121344">
        <w:rPr>
          <w:rFonts w:ascii="Times New Roman" w:eastAsia="Times New Roman" w:hAnsi="Times New Roman" w:cs="Times New Roman"/>
          <w:sz w:val="28"/>
          <w:szCs w:val="28"/>
          <w:lang w:eastAsia="ru-RU"/>
        </w:rPr>
        <w:t xml:space="preserve"> ……….</w:t>
      </w:r>
      <w:r w:rsidR="004E3543" w:rsidRPr="00121344">
        <w:rPr>
          <w:rFonts w:ascii="Times New Roman" w:eastAsia="Times New Roman" w:hAnsi="Times New Roman" w:cs="Times New Roman"/>
          <w:sz w:val="28"/>
          <w:szCs w:val="28"/>
          <w:lang w:eastAsia="ru-RU"/>
        </w:rPr>
        <w:t>.</w:t>
      </w:r>
      <w:r w:rsidR="003465E6" w:rsidRPr="00121344">
        <w:rPr>
          <w:rFonts w:ascii="Times New Roman" w:eastAsia="Times New Roman" w:hAnsi="Times New Roman" w:cs="Times New Roman"/>
          <w:sz w:val="28"/>
          <w:szCs w:val="28"/>
          <w:lang w:eastAsia="ru-RU"/>
        </w:rPr>
        <w:t>………</w:t>
      </w:r>
      <w:r w:rsidR="0024729E">
        <w:rPr>
          <w:rFonts w:ascii="Times New Roman" w:eastAsia="Times New Roman" w:hAnsi="Times New Roman" w:cs="Times New Roman"/>
          <w:sz w:val="28"/>
          <w:szCs w:val="28"/>
          <w:lang w:eastAsia="ru-RU"/>
        </w:rPr>
        <w:t>……………………………………….</w:t>
      </w:r>
      <w:r w:rsidR="00A3507A" w:rsidRPr="00121344">
        <w:rPr>
          <w:rFonts w:ascii="Times New Roman" w:eastAsia="Times New Roman" w:hAnsi="Times New Roman" w:cs="Times New Roman"/>
          <w:sz w:val="28"/>
          <w:szCs w:val="28"/>
          <w:lang w:eastAsia="ru-RU"/>
        </w:rPr>
        <w:t xml:space="preserve">    </w:t>
      </w:r>
      <w:r w:rsidR="004F4E52" w:rsidRPr="00121344">
        <w:rPr>
          <w:rFonts w:ascii="Times New Roman" w:eastAsia="Times New Roman" w:hAnsi="Times New Roman" w:cs="Times New Roman"/>
          <w:sz w:val="28"/>
          <w:szCs w:val="28"/>
          <w:lang w:eastAsia="ru-RU"/>
        </w:rPr>
        <w:t>4</w:t>
      </w:r>
    </w:p>
    <w:p w:rsidR="00DD50A1" w:rsidRPr="00121344" w:rsidRDefault="00DD50A1" w:rsidP="00631968">
      <w:pPr>
        <w:tabs>
          <w:tab w:val="left" w:pos="567"/>
        </w:tabs>
        <w:spacing w:after="0" w:line="360" w:lineRule="auto"/>
        <w:jc w:val="both"/>
        <w:rPr>
          <w:rFonts w:ascii="Times New Roman" w:eastAsia="Times New Roman" w:hAnsi="Times New Roman" w:cs="Times New Roman"/>
          <w:sz w:val="28"/>
          <w:szCs w:val="28"/>
          <w:lang w:eastAsia="ru-RU"/>
        </w:rPr>
      </w:pPr>
      <w:r w:rsidRPr="00121344">
        <w:rPr>
          <w:rFonts w:ascii="Times New Roman" w:eastAsia="Times New Roman" w:hAnsi="Times New Roman" w:cs="Times New Roman"/>
          <w:sz w:val="28"/>
          <w:szCs w:val="28"/>
          <w:lang w:eastAsia="ru-RU"/>
        </w:rPr>
        <w:t>2</w:t>
      </w:r>
      <w:r w:rsidR="001903C7" w:rsidRPr="00121344">
        <w:rPr>
          <w:rFonts w:ascii="Times New Roman" w:eastAsia="Times New Roman" w:hAnsi="Times New Roman" w:cs="Times New Roman"/>
          <w:sz w:val="28"/>
          <w:szCs w:val="28"/>
          <w:lang w:eastAsia="ru-RU"/>
        </w:rPr>
        <w:t>.</w:t>
      </w:r>
      <w:r w:rsidR="00AB2951" w:rsidRPr="00121344">
        <w:rPr>
          <w:rFonts w:ascii="Times New Roman" w:eastAsia="Times New Roman" w:hAnsi="Times New Roman" w:cs="Times New Roman"/>
          <w:sz w:val="28"/>
          <w:szCs w:val="28"/>
          <w:lang w:eastAsia="ru-RU"/>
        </w:rPr>
        <w:t xml:space="preserve"> </w:t>
      </w:r>
      <w:r w:rsidR="001D28C6" w:rsidRPr="00121344">
        <w:rPr>
          <w:rFonts w:ascii="Times New Roman" w:eastAsia="Times New Roman" w:hAnsi="Times New Roman" w:cs="Times New Roman"/>
          <w:sz w:val="28"/>
          <w:szCs w:val="28"/>
          <w:lang w:eastAsia="ru-RU"/>
        </w:rPr>
        <w:t>УП</w:t>
      </w:r>
      <w:r w:rsidR="00AB2951" w:rsidRPr="00121344">
        <w:rPr>
          <w:rFonts w:ascii="Times New Roman" w:eastAsia="Times New Roman" w:hAnsi="Times New Roman" w:cs="Times New Roman"/>
          <w:sz w:val="28"/>
          <w:szCs w:val="28"/>
          <w:lang w:eastAsia="ru-RU"/>
        </w:rPr>
        <w:t>РАВЛЕНИЕ</w:t>
      </w:r>
      <w:r w:rsidR="00631968" w:rsidRPr="00121344">
        <w:rPr>
          <w:rFonts w:ascii="Times New Roman" w:eastAsia="Times New Roman" w:hAnsi="Times New Roman" w:cs="Times New Roman"/>
          <w:sz w:val="28"/>
          <w:szCs w:val="28"/>
          <w:lang w:eastAsia="ru-RU"/>
        </w:rPr>
        <w:t xml:space="preserve"> КОНФЛИКТНЫМИ </w:t>
      </w:r>
      <w:r w:rsidR="001903C7" w:rsidRPr="00121344">
        <w:rPr>
          <w:rFonts w:ascii="Times New Roman" w:eastAsia="Times New Roman" w:hAnsi="Times New Roman" w:cs="Times New Roman"/>
          <w:sz w:val="28"/>
          <w:szCs w:val="28"/>
          <w:lang w:eastAsia="ru-RU"/>
        </w:rPr>
        <w:t>СИТУАЦИЯМИ…</w:t>
      </w:r>
      <w:r w:rsidR="00AB2951" w:rsidRPr="00121344">
        <w:rPr>
          <w:rFonts w:ascii="Times New Roman" w:eastAsia="Times New Roman" w:hAnsi="Times New Roman" w:cs="Times New Roman"/>
          <w:sz w:val="28"/>
          <w:szCs w:val="28"/>
          <w:lang w:eastAsia="ru-RU"/>
        </w:rPr>
        <w:t>…</w:t>
      </w:r>
      <w:r w:rsidR="001903C7" w:rsidRPr="00121344">
        <w:rPr>
          <w:rFonts w:ascii="Times New Roman" w:eastAsia="Times New Roman" w:hAnsi="Times New Roman" w:cs="Times New Roman"/>
          <w:sz w:val="28"/>
          <w:szCs w:val="28"/>
          <w:lang w:eastAsia="ru-RU"/>
        </w:rPr>
        <w:t>………….</w:t>
      </w:r>
      <w:r w:rsidR="00A3507A" w:rsidRPr="00121344">
        <w:rPr>
          <w:rFonts w:ascii="Times New Roman" w:eastAsia="Times New Roman" w:hAnsi="Times New Roman" w:cs="Times New Roman"/>
          <w:sz w:val="28"/>
          <w:szCs w:val="28"/>
          <w:lang w:eastAsia="ru-RU"/>
        </w:rPr>
        <w:t xml:space="preserve">  </w:t>
      </w:r>
      <w:r w:rsidRPr="00121344">
        <w:rPr>
          <w:rFonts w:ascii="Times New Roman" w:eastAsia="Times New Roman" w:hAnsi="Times New Roman" w:cs="Times New Roman"/>
          <w:sz w:val="28"/>
          <w:szCs w:val="28"/>
          <w:lang w:eastAsia="ru-RU"/>
        </w:rPr>
        <w:t xml:space="preserve"> </w:t>
      </w:r>
      <w:r w:rsidR="00FD3C50">
        <w:rPr>
          <w:rFonts w:ascii="Times New Roman" w:eastAsia="Times New Roman" w:hAnsi="Times New Roman" w:cs="Times New Roman"/>
          <w:sz w:val="28"/>
          <w:szCs w:val="28"/>
          <w:lang w:eastAsia="ru-RU"/>
        </w:rPr>
        <w:t>8</w:t>
      </w:r>
    </w:p>
    <w:p w:rsidR="00BB5350" w:rsidRDefault="00BB5350" w:rsidP="00BB5350">
      <w:pPr>
        <w:spacing w:after="0" w:line="360" w:lineRule="auto"/>
        <w:jc w:val="both"/>
        <w:rPr>
          <w:rFonts w:ascii="Times New Roman" w:eastAsia="Times New Roman" w:hAnsi="Times New Roman" w:cs="Times New Roman"/>
          <w:sz w:val="28"/>
          <w:szCs w:val="24"/>
          <w:lang w:eastAsia="ru-RU"/>
        </w:rPr>
      </w:pPr>
      <w:r w:rsidRPr="00121344">
        <w:rPr>
          <w:rFonts w:ascii="Times New Roman" w:eastAsia="Times New Roman" w:hAnsi="Times New Roman" w:cs="Times New Roman"/>
          <w:sz w:val="28"/>
          <w:szCs w:val="24"/>
          <w:lang w:eastAsia="ru-RU"/>
        </w:rPr>
        <w:t>ЗАКЛЮЧЕ</w:t>
      </w:r>
      <w:r w:rsidR="00A3507A" w:rsidRPr="00121344">
        <w:rPr>
          <w:rFonts w:ascii="Times New Roman" w:eastAsia="Times New Roman" w:hAnsi="Times New Roman" w:cs="Times New Roman"/>
          <w:sz w:val="28"/>
          <w:szCs w:val="24"/>
          <w:lang w:eastAsia="ru-RU"/>
        </w:rPr>
        <w:t>НИЕ</w:t>
      </w:r>
      <w:r w:rsidR="00660C18" w:rsidRPr="00121344">
        <w:rPr>
          <w:rFonts w:ascii="Times New Roman" w:eastAsia="Times New Roman" w:hAnsi="Times New Roman" w:cs="Times New Roman"/>
          <w:sz w:val="28"/>
          <w:szCs w:val="24"/>
          <w:lang w:eastAsia="ru-RU"/>
        </w:rPr>
        <w:t>..……………………………………………………………</w:t>
      </w:r>
      <w:r w:rsidR="00A3507A" w:rsidRPr="00121344">
        <w:rPr>
          <w:rFonts w:ascii="Times New Roman" w:eastAsia="Times New Roman" w:hAnsi="Times New Roman" w:cs="Times New Roman"/>
          <w:sz w:val="28"/>
          <w:szCs w:val="24"/>
          <w:lang w:eastAsia="ru-RU"/>
        </w:rPr>
        <w:t xml:space="preserve">.    </w:t>
      </w:r>
      <w:r w:rsidR="00E415CC">
        <w:rPr>
          <w:rFonts w:ascii="Times New Roman" w:eastAsia="Times New Roman" w:hAnsi="Times New Roman" w:cs="Times New Roman"/>
          <w:sz w:val="28"/>
          <w:szCs w:val="24"/>
          <w:lang w:eastAsia="ru-RU"/>
        </w:rPr>
        <w:t>14</w:t>
      </w:r>
    </w:p>
    <w:p w:rsidR="00E415CC" w:rsidRPr="00121344" w:rsidRDefault="00E415CC" w:rsidP="00BB5350">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ДЕЛОВАЯ СИТУАЦИЯ……………………………………………………  15</w:t>
      </w:r>
    </w:p>
    <w:p w:rsidR="00BB5350" w:rsidRPr="00BB5350" w:rsidRDefault="00A27D73" w:rsidP="00BB5350">
      <w:pPr>
        <w:spacing w:after="0" w:line="360" w:lineRule="auto"/>
        <w:jc w:val="both"/>
        <w:rPr>
          <w:rFonts w:ascii="Times New Roman" w:eastAsia="Times New Roman" w:hAnsi="Times New Roman" w:cs="Times New Roman"/>
          <w:sz w:val="28"/>
          <w:szCs w:val="24"/>
          <w:lang w:eastAsia="ru-RU"/>
        </w:rPr>
      </w:pPr>
      <w:r w:rsidRPr="00121344">
        <w:rPr>
          <w:rFonts w:ascii="Times New Roman" w:eastAsia="Times New Roman" w:hAnsi="Times New Roman" w:cs="Times New Roman"/>
          <w:sz w:val="28"/>
          <w:szCs w:val="24"/>
          <w:lang w:eastAsia="ru-RU"/>
        </w:rPr>
        <w:t>СПИСОК ИСПОЛЬЗОВАННОЙ ЛИТЕРАТУРЫ……</w:t>
      </w:r>
      <w:r w:rsidR="00660C18" w:rsidRPr="00121344">
        <w:rPr>
          <w:rFonts w:ascii="Times New Roman" w:eastAsia="Times New Roman" w:hAnsi="Times New Roman" w:cs="Times New Roman"/>
          <w:sz w:val="28"/>
          <w:szCs w:val="24"/>
          <w:lang w:eastAsia="ru-RU"/>
        </w:rPr>
        <w:t>……………………</w:t>
      </w:r>
      <w:r w:rsidR="00A3507A" w:rsidRPr="00121344">
        <w:rPr>
          <w:rFonts w:ascii="Times New Roman" w:eastAsia="Times New Roman" w:hAnsi="Times New Roman" w:cs="Times New Roman"/>
          <w:sz w:val="28"/>
          <w:szCs w:val="24"/>
          <w:lang w:eastAsia="ru-RU"/>
        </w:rPr>
        <w:t xml:space="preserve">   </w:t>
      </w:r>
      <w:r w:rsidR="000B5D17">
        <w:rPr>
          <w:rFonts w:ascii="Times New Roman" w:eastAsia="Times New Roman" w:hAnsi="Times New Roman" w:cs="Times New Roman"/>
          <w:sz w:val="28"/>
          <w:szCs w:val="24"/>
          <w:lang w:eastAsia="ru-RU"/>
        </w:rPr>
        <w:t>18</w:t>
      </w:r>
    </w:p>
    <w:p w:rsidR="003E2247" w:rsidRPr="003E2247" w:rsidRDefault="00BB5350" w:rsidP="003E2247">
      <w:pPr>
        <w:spacing w:after="0" w:line="360" w:lineRule="auto"/>
        <w:ind w:firstLine="709"/>
        <w:jc w:val="center"/>
        <w:rPr>
          <w:rFonts w:ascii="Times New Roman" w:eastAsia="Times New Roman" w:hAnsi="Times New Roman" w:cs="Times New Roman"/>
          <w:sz w:val="28"/>
          <w:szCs w:val="24"/>
          <w:lang w:eastAsia="ru-RU"/>
        </w:rPr>
      </w:pPr>
      <w:r w:rsidRPr="00BB5350">
        <w:rPr>
          <w:rFonts w:ascii="Times New Roman" w:eastAsia="Times New Roman" w:hAnsi="Times New Roman" w:cs="Times New Roman"/>
          <w:sz w:val="24"/>
          <w:szCs w:val="24"/>
          <w:lang w:eastAsia="ru-RU"/>
        </w:rPr>
        <w:br w:type="page"/>
      </w:r>
      <w:r w:rsidR="003E2247" w:rsidRPr="003465E6">
        <w:rPr>
          <w:rFonts w:ascii="Times New Roman" w:eastAsia="Times New Roman" w:hAnsi="Times New Roman" w:cs="Times New Roman"/>
          <w:sz w:val="28"/>
          <w:szCs w:val="24"/>
          <w:lang w:eastAsia="ru-RU"/>
        </w:rPr>
        <w:lastRenderedPageBreak/>
        <w:t>ВВЕДЕНИЕ</w:t>
      </w:r>
    </w:p>
    <w:p w:rsidR="003E2247" w:rsidRPr="003E2247" w:rsidRDefault="003E2247" w:rsidP="003E2247">
      <w:pPr>
        <w:spacing w:after="0" w:line="360" w:lineRule="auto"/>
        <w:ind w:firstLine="709"/>
        <w:jc w:val="both"/>
        <w:rPr>
          <w:rFonts w:ascii="Times New Roman" w:eastAsia="Times New Roman" w:hAnsi="Times New Roman" w:cs="Times New Roman"/>
          <w:sz w:val="28"/>
          <w:szCs w:val="24"/>
          <w:lang w:eastAsia="ru-RU"/>
        </w:rPr>
      </w:pPr>
    </w:p>
    <w:p w:rsidR="008B0ED4" w:rsidRDefault="00D84AA7" w:rsidP="008B0ED4">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Конфликты играют ключевую роль в жизни каждого отдельного человека, семьи, коллектива, государства, общества и человечества в целом. В нашей стране на любом этапе ее развития конфликты оказывали решающее влияние на судьбу России. Они являются основной причиной гибели людей. Для того чтобы грамотно вести себя в конфликтах, человек должен знать закономерности их возникновения, развития и разрешения.</w:t>
      </w:r>
    </w:p>
    <w:p w:rsidR="00982BB6" w:rsidRPr="008B0ED4" w:rsidRDefault="00982BB6" w:rsidP="008B0ED4">
      <w:pPr>
        <w:spacing w:after="0" w:line="360" w:lineRule="auto"/>
        <w:ind w:firstLine="709"/>
        <w:jc w:val="both"/>
        <w:rPr>
          <w:rFonts w:ascii="Times New Roman" w:eastAsia="Times New Roman" w:hAnsi="Times New Roman" w:cs="Times New Roman"/>
          <w:sz w:val="28"/>
          <w:szCs w:val="24"/>
          <w:lang w:eastAsia="ru-RU"/>
        </w:rPr>
      </w:pPr>
      <w:r w:rsidRPr="007B3B30">
        <w:rPr>
          <w:rFonts w:ascii="Times New Roman" w:hAnsi="Times New Roman" w:cs="Times New Roman"/>
          <w:sz w:val="28"/>
        </w:rPr>
        <w:t>Выбранная для исследования тема о</w:t>
      </w:r>
      <w:r>
        <w:rPr>
          <w:rFonts w:ascii="Times New Roman" w:hAnsi="Times New Roman" w:cs="Times New Roman"/>
          <w:sz w:val="28"/>
        </w:rPr>
        <w:t xml:space="preserve"> технологии управления конфликтными ситуациями является актуальной, т.к. конфликты на уровне организаций нередко оказывают определяющее влияние на качество их деятельности. Конфликты между сотрудниками могут годами лихорадить трудовые коллективы и даже приводить к их распаду.</w:t>
      </w:r>
      <w:r w:rsidR="00D5029C">
        <w:rPr>
          <w:rFonts w:ascii="Times New Roman" w:hAnsi="Times New Roman" w:cs="Times New Roman"/>
          <w:sz w:val="28"/>
        </w:rPr>
        <w:t xml:space="preserve"> Руководитель (менеджер)</w:t>
      </w:r>
      <w:r w:rsidR="00E61FDA">
        <w:rPr>
          <w:rFonts w:ascii="Times New Roman" w:hAnsi="Times New Roman" w:cs="Times New Roman"/>
          <w:sz w:val="28"/>
        </w:rPr>
        <w:t>, работая в организации и являясь</w:t>
      </w:r>
      <w:r w:rsidR="004B6BD4">
        <w:rPr>
          <w:rFonts w:ascii="Times New Roman" w:hAnsi="Times New Roman" w:cs="Times New Roman"/>
          <w:sz w:val="28"/>
        </w:rPr>
        <w:t xml:space="preserve"> </w:t>
      </w:r>
      <w:r w:rsidR="00CA4F2D">
        <w:rPr>
          <w:rFonts w:ascii="Times New Roman" w:hAnsi="Times New Roman" w:cs="Times New Roman"/>
          <w:sz w:val="28"/>
        </w:rPr>
        <w:t>организатор</w:t>
      </w:r>
      <w:r w:rsidR="004B6BD4">
        <w:rPr>
          <w:rFonts w:ascii="Times New Roman" w:hAnsi="Times New Roman" w:cs="Times New Roman"/>
          <w:sz w:val="28"/>
        </w:rPr>
        <w:t>ом</w:t>
      </w:r>
      <w:r w:rsidR="00CA4F2D">
        <w:rPr>
          <w:rFonts w:ascii="Times New Roman" w:hAnsi="Times New Roman" w:cs="Times New Roman"/>
          <w:sz w:val="28"/>
        </w:rPr>
        <w:t xml:space="preserve"> совместной деятельности людей</w:t>
      </w:r>
      <w:r w:rsidR="00E61FDA">
        <w:rPr>
          <w:rFonts w:ascii="Times New Roman" w:hAnsi="Times New Roman" w:cs="Times New Roman"/>
          <w:sz w:val="28"/>
        </w:rPr>
        <w:t xml:space="preserve">, </w:t>
      </w:r>
      <w:r w:rsidR="00D5029C">
        <w:rPr>
          <w:rFonts w:ascii="Times New Roman" w:hAnsi="Times New Roman" w:cs="Times New Roman"/>
          <w:sz w:val="28"/>
        </w:rPr>
        <w:t>неизбежно вовлекается в конфликты, вынужден  управлять ими, испытывать их последствия</w:t>
      </w:r>
      <w:r w:rsidR="00CA4F2D">
        <w:rPr>
          <w:rFonts w:ascii="Times New Roman" w:hAnsi="Times New Roman" w:cs="Times New Roman"/>
          <w:sz w:val="28"/>
        </w:rPr>
        <w:t>.</w:t>
      </w:r>
    </w:p>
    <w:p w:rsidR="008B0ED4" w:rsidRPr="003B3B4A" w:rsidRDefault="00FC34F4" w:rsidP="008B0ED4">
      <w:pPr>
        <w:spacing w:after="0" w:line="360" w:lineRule="auto"/>
        <w:ind w:firstLine="709"/>
        <w:jc w:val="both"/>
        <w:outlineLvl w:val="0"/>
        <w:rPr>
          <w:rFonts w:ascii="Times New Roman" w:eastAsia="Times New Roman" w:hAnsi="Times New Roman" w:cs="Times New Roman"/>
          <w:bCs/>
          <w:color w:val="000000"/>
          <w:kern w:val="36"/>
          <w:sz w:val="28"/>
          <w:szCs w:val="20"/>
          <w:lang w:eastAsia="ru-RU"/>
        </w:rPr>
      </w:pPr>
      <w:r>
        <w:rPr>
          <w:rFonts w:ascii="Times New Roman" w:eastAsia="Times New Roman" w:hAnsi="Times New Roman" w:cs="Times New Roman"/>
          <w:bCs/>
          <w:color w:val="000000"/>
          <w:kern w:val="36"/>
          <w:sz w:val="28"/>
          <w:szCs w:val="20"/>
          <w:lang w:eastAsia="ru-RU"/>
        </w:rPr>
        <w:t>Целью</w:t>
      </w:r>
      <w:r w:rsidR="008B0ED4" w:rsidRPr="003B3B4A">
        <w:rPr>
          <w:rFonts w:ascii="Times New Roman" w:eastAsia="Times New Roman" w:hAnsi="Times New Roman" w:cs="Times New Roman"/>
          <w:bCs/>
          <w:color w:val="000000"/>
          <w:kern w:val="36"/>
          <w:sz w:val="28"/>
          <w:szCs w:val="20"/>
          <w:lang w:eastAsia="ru-RU"/>
        </w:rPr>
        <w:t xml:space="preserve"> </w:t>
      </w:r>
      <w:r w:rsidR="00340F0E">
        <w:rPr>
          <w:rFonts w:ascii="Times New Roman" w:eastAsia="Times New Roman" w:hAnsi="Times New Roman" w:cs="Times New Roman"/>
          <w:bCs/>
          <w:color w:val="000000"/>
          <w:kern w:val="36"/>
          <w:sz w:val="28"/>
          <w:szCs w:val="20"/>
          <w:lang w:eastAsia="ru-RU"/>
        </w:rPr>
        <w:t>контрольной</w:t>
      </w:r>
      <w:r>
        <w:rPr>
          <w:rFonts w:ascii="Times New Roman" w:eastAsia="Times New Roman" w:hAnsi="Times New Roman" w:cs="Times New Roman"/>
          <w:bCs/>
          <w:color w:val="000000"/>
          <w:kern w:val="36"/>
          <w:sz w:val="28"/>
          <w:szCs w:val="20"/>
          <w:lang w:eastAsia="ru-RU"/>
        </w:rPr>
        <w:t xml:space="preserve"> работы являе</w:t>
      </w:r>
      <w:r w:rsidR="008B0ED4" w:rsidRPr="003B3B4A">
        <w:rPr>
          <w:rFonts w:ascii="Times New Roman" w:eastAsia="Times New Roman" w:hAnsi="Times New Roman" w:cs="Times New Roman"/>
          <w:bCs/>
          <w:color w:val="000000"/>
          <w:kern w:val="36"/>
          <w:sz w:val="28"/>
          <w:szCs w:val="20"/>
          <w:lang w:eastAsia="ru-RU"/>
        </w:rPr>
        <w:t xml:space="preserve">тся </w:t>
      </w:r>
      <w:r>
        <w:rPr>
          <w:rFonts w:ascii="Times New Roman" w:eastAsia="Times New Roman" w:hAnsi="Times New Roman" w:cs="Times New Roman"/>
          <w:bCs/>
          <w:color w:val="000000"/>
          <w:kern w:val="36"/>
          <w:sz w:val="28"/>
          <w:szCs w:val="20"/>
          <w:lang w:eastAsia="ru-RU"/>
        </w:rPr>
        <w:t xml:space="preserve">изучение </w:t>
      </w:r>
      <w:r w:rsidR="00340F0E">
        <w:rPr>
          <w:rFonts w:ascii="Times New Roman" w:eastAsia="Times New Roman" w:hAnsi="Times New Roman" w:cs="Times New Roman"/>
          <w:bCs/>
          <w:color w:val="000000"/>
          <w:kern w:val="36"/>
          <w:sz w:val="28"/>
          <w:szCs w:val="20"/>
          <w:lang w:eastAsia="ru-RU"/>
        </w:rPr>
        <w:t>технологии управления конфликтами</w:t>
      </w:r>
      <w:r>
        <w:rPr>
          <w:rFonts w:ascii="Times New Roman" w:eastAsia="Times New Roman" w:hAnsi="Times New Roman" w:cs="Times New Roman"/>
          <w:bCs/>
          <w:color w:val="000000"/>
          <w:kern w:val="36"/>
          <w:sz w:val="28"/>
          <w:szCs w:val="20"/>
          <w:lang w:eastAsia="ru-RU"/>
        </w:rPr>
        <w:t>.</w:t>
      </w:r>
    </w:p>
    <w:p w:rsidR="0022176D" w:rsidRPr="00CE2C4B" w:rsidRDefault="0022176D" w:rsidP="0022176D">
      <w:pPr>
        <w:spacing w:after="0" w:line="360" w:lineRule="auto"/>
        <w:ind w:firstLine="709"/>
        <w:jc w:val="both"/>
        <w:rPr>
          <w:rFonts w:ascii="Times New Roman" w:eastAsia="Calibri" w:hAnsi="Times New Roman" w:cs="Times New Roman"/>
          <w:sz w:val="28"/>
          <w:szCs w:val="28"/>
        </w:rPr>
      </w:pPr>
      <w:r w:rsidRPr="00CE2C4B">
        <w:rPr>
          <w:rFonts w:ascii="Times New Roman" w:eastAsia="Calibri" w:hAnsi="Times New Roman" w:cs="Times New Roman"/>
          <w:sz w:val="28"/>
          <w:szCs w:val="28"/>
        </w:rPr>
        <w:t xml:space="preserve">Задачи </w:t>
      </w:r>
      <w:r w:rsidR="00340F0E">
        <w:rPr>
          <w:rFonts w:ascii="Times New Roman" w:eastAsia="Times New Roman" w:hAnsi="Times New Roman" w:cs="Times New Roman"/>
          <w:bCs/>
          <w:color w:val="000000"/>
          <w:kern w:val="36"/>
          <w:sz w:val="28"/>
          <w:szCs w:val="20"/>
          <w:lang w:eastAsia="ru-RU"/>
        </w:rPr>
        <w:t>контрольной</w:t>
      </w:r>
      <w:r w:rsidRPr="00CE2C4B">
        <w:rPr>
          <w:rFonts w:ascii="Times New Roman" w:eastAsia="Calibri" w:hAnsi="Times New Roman" w:cs="Times New Roman"/>
          <w:sz w:val="28"/>
          <w:szCs w:val="28"/>
        </w:rPr>
        <w:t xml:space="preserve"> работы:</w:t>
      </w:r>
    </w:p>
    <w:p w:rsidR="00340F0E" w:rsidRDefault="00FC34F4" w:rsidP="00FC34F4">
      <w:pPr>
        <w:numPr>
          <w:ilvl w:val="0"/>
          <w:numId w:val="18"/>
        </w:numPr>
        <w:spacing w:after="0" w:line="360" w:lineRule="auto"/>
        <w:ind w:left="0" w:firstLine="0"/>
        <w:jc w:val="both"/>
        <w:rPr>
          <w:rFonts w:ascii="Times New Roman" w:eastAsia="Calibri" w:hAnsi="Times New Roman" w:cs="Times New Roman"/>
          <w:sz w:val="28"/>
          <w:szCs w:val="28"/>
        </w:rPr>
      </w:pPr>
      <w:r w:rsidRPr="00CE2C4B">
        <w:rPr>
          <w:rFonts w:ascii="Times New Roman" w:eastAsia="Calibri" w:hAnsi="Times New Roman" w:cs="Times New Roman"/>
          <w:sz w:val="28"/>
          <w:szCs w:val="28"/>
        </w:rPr>
        <w:t xml:space="preserve">дать определение </w:t>
      </w:r>
      <w:r w:rsidR="00340F0E">
        <w:rPr>
          <w:rFonts w:ascii="Times New Roman" w:eastAsia="Calibri" w:hAnsi="Times New Roman" w:cs="Times New Roman"/>
          <w:sz w:val="28"/>
          <w:szCs w:val="28"/>
        </w:rPr>
        <w:t>конфликта;</w:t>
      </w:r>
    </w:p>
    <w:p w:rsidR="0022176D" w:rsidRPr="00CE2C4B" w:rsidRDefault="00340F0E" w:rsidP="00FC34F4">
      <w:pPr>
        <w:numPr>
          <w:ilvl w:val="0"/>
          <w:numId w:val="18"/>
        </w:numPr>
        <w:spacing w:after="0" w:line="360" w:lineRule="auto"/>
        <w:ind w:left="0" w:firstLine="0"/>
        <w:jc w:val="both"/>
        <w:rPr>
          <w:rFonts w:ascii="Times New Roman" w:eastAsia="Calibri" w:hAnsi="Times New Roman" w:cs="Times New Roman"/>
          <w:sz w:val="28"/>
          <w:szCs w:val="28"/>
        </w:rPr>
      </w:pPr>
      <w:r w:rsidRPr="00A20AAD">
        <w:rPr>
          <w:rFonts w:ascii="Times New Roman" w:eastAsia="Calibri" w:hAnsi="Times New Roman" w:cs="Times New Roman"/>
          <w:sz w:val="28"/>
          <w:szCs w:val="28"/>
        </w:rPr>
        <w:t>и</w:t>
      </w:r>
      <w:r>
        <w:rPr>
          <w:rFonts w:ascii="Times New Roman" w:eastAsia="Calibri" w:hAnsi="Times New Roman" w:cs="Times New Roman"/>
          <w:sz w:val="28"/>
          <w:szCs w:val="28"/>
        </w:rPr>
        <w:t>зучить виды конфликтов</w:t>
      </w:r>
      <w:r w:rsidR="0022176D" w:rsidRPr="00CE2C4B">
        <w:rPr>
          <w:rFonts w:ascii="Times New Roman" w:eastAsia="Calibri" w:hAnsi="Times New Roman" w:cs="Times New Roman"/>
          <w:sz w:val="28"/>
          <w:szCs w:val="28"/>
        </w:rPr>
        <w:t>;</w:t>
      </w:r>
    </w:p>
    <w:p w:rsidR="0022176D" w:rsidRPr="00A20AAD" w:rsidRDefault="00340F0E" w:rsidP="00FC34F4">
      <w:pPr>
        <w:numPr>
          <w:ilvl w:val="0"/>
          <w:numId w:val="18"/>
        </w:numPr>
        <w:spacing w:after="0" w:line="360" w:lineRule="auto"/>
        <w:ind w:left="0"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проанализировать причины возникновения</w:t>
      </w:r>
      <w:r w:rsidRPr="00340F0E">
        <w:rPr>
          <w:rFonts w:ascii="Times New Roman" w:eastAsia="Calibri" w:hAnsi="Times New Roman" w:cs="Times New Roman"/>
          <w:sz w:val="28"/>
          <w:szCs w:val="28"/>
        </w:rPr>
        <w:t xml:space="preserve"> </w:t>
      </w:r>
      <w:r>
        <w:rPr>
          <w:rFonts w:ascii="Times New Roman" w:eastAsia="Calibri" w:hAnsi="Times New Roman" w:cs="Times New Roman"/>
          <w:sz w:val="28"/>
          <w:szCs w:val="28"/>
        </w:rPr>
        <w:t>конфликтов</w:t>
      </w:r>
      <w:r w:rsidR="004B6BD4">
        <w:rPr>
          <w:rFonts w:ascii="Times New Roman" w:eastAsia="Calibri" w:hAnsi="Times New Roman" w:cs="Times New Roman"/>
          <w:sz w:val="28"/>
          <w:szCs w:val="28"/>
        </w:rPr>
        <w:t xml:space="preserve"> и </w:t>
      </w:r>
      <w:r w:rsidR="006937EE">
        <w:rPr>
          <w:rFonts w:ascii="Times New Roman" w:eastAsia="Calibri" w:hAnsi="Times New Roman" w:cs="Times New Roman"/>
          <w:sz w:val="28"/>
          <w:szCs w:val="28"/>
        </w:rPr>
        <w:t xml:space="preserve">методы </w:t>
      </w:r>
      <w:r w:rsidR="004B6BD4">
        <w:rPr>
          <w:rFonts w:ascii="Times New Roman" w:eastAsia="Calibri" w:hAnsi="Times New Roman" w:cs="Times New Roman"/>
          <w:sz w:val="28"/>
          <w:szCs w:val="28"/>
        </w:rPr>
        <w:t>их раз</w:t>
      </w:r>
      <w:r w:rsidR="00F12288">
        <w:rPr>
          <w:rFonts w:ascii="Times New Roman" w:eastAsia="Calibri" w:hAnsi="Times New Roman" w:cs="Times New Roman"/>
          <w:sz w:val="28"/>
          <w:szCs w:val="28"/>
        </w:rPr>
        <w:t>р</w:t>
      </w:r>
      <w:r w:rsidR="004B6BD4">
        <w:rPr>
          <w:rFonts w:ascii="Times New Roman" w:eastAsia="Calibri" w:hAnsi="Times New Roman" w:cs="Times New Roman"/>
          <w:sz w:val="28"/>
          <w:szCs w:val="28"/>
        </w:rPr>
        <w:t>ешения.</w:t>
      </w:r>
    </w:p>
    <w:p w:rsidR="00144E30" w:rsidRPr="00121344" w:rsidRDefault="0022176D" w:rsidP="004B6BD4">
      <w:pPr>
        <w:spacing w:after="0" w:line="360" w:lineRule="auto"/>
        <w:ind w:firstLine="709"/>
        <w:jc w:val="both"/>
        <w:rPr>
          <w:rFonts w:ascii="Times New Roman" w:hAnsi="Times New Roman" w:cs="Times New Roman"/>
          <w:sz w:val="28"/>
          <w:szCs w:val="28"/>
        </w:rPr>
      </w:pPr>
      <w:r w:rsidRPr="00121344">
        <w:rPr>
          <w:rFonts w:ascii="Times New Roman" w:eastAsia="Calibri" w:hAnsi="Times New Roman" w:cs="Times New Roman"/>
          <w:sz w:val="28"/>
          <w:szCs w:val="28"/>
        </w:rPr>
        <w:t xml:space="preserve">При написании </w:t>
      </w:r>
      <w:r w:rsidR="00FC34F4" w:rsidRPr="00121344">
        <w:rPr>
          <w:rFonts w:ascii="Times New Roman" w:eastAsia="Calibri" w:hAnsi="Times New Roman" w:cs="Times New Roman"/>
          <w:sz w:val="28"/>
          <w:szCs w:val="28"/>
        </w:rPr>
        <w:t>к</w:t>
      </w:r>
      <w:r w:rsidR="00121344" w:rsidRPr="00121344">
        <w:rPr>
          <w:rFonts w:ascii="Times New Roman" w:eastAsia="Calibri" w:hAnsi="Times New Roman" w:cs="Times New Roman"/>
          <w:sz w:val="28"/>
          <w:szCs w:val="28"/>
        </w:rPr>
        <w:t>онтрольной</w:t>
      </w:r>
      <w:r w:rsidRPr="00121344">
        <w:rPr>
          <w:rFonts w:ascii="Times New Roman" w:eastAsia="Calibri" w:hAnsi="Times New Roman" w:cs="Times New Roman"/>
          <w:sz w:val="28"/>
          <w:szCs w:val="28"/>
        </w:rPr>
        <w:t xml:space="preserve"> работы </w:t>
      </w:r>
      <w:r w:rsidR="00121344" w:rsidRPr="00121344">
        <w:rPr>
          <w:rFonts w:ascii="Times New Roman" w:eastAsia="Calibri" w:hAnsi="Times New Roman" w:cs="Times New Roman"/>
          <w:sz w:val="28"/>
          <w:szCs w:val="28"/>
        </w:rPr>
        <w:t xml:space="preserve">использовались труды ученых: </w:t>
      </w:r>
    </w:p>
    <w:p w:rsidR="00121344" w:rsidRPr="00121344" w:rsidRDefault="00121344" w:rsidP="00121344">
      <w:pPr>
        <w:spacing w:line="360" w:lineRule="auto"/>
        <w:jc w:val="both"/>
        <w:rPr>
          <w:rFonts w:ascii="Times New Roman" w:hAnsi="Times New Roman" w:cs="Times New Roman"/>
          <w:sz w:val="28"/>
          <w:szCs w:val="28"/>
        </w:rPr>
      </w:pPr>
      <w:r w:rsidRPr="00121344">
        <w:rPr>
          <w:rFonts w:ascii="Times New Roman" w:hAnsi="Times New Roman" w:cs="Times New Roman"/>
          <w:sz w:val="28"/>
          <w:szCs w:val="28"/>
        </w:rPr>
        <w:t xml:space="preserve">Попова Р.А., </w:t>
      </w:r>
      <w:proofErr w:type="spellStart"/>
      <w:r w:rsidRPr="00121344">
        <w:rPr>
          <w:rFonts w:ascii="Times New Roman" w:hAnsi="Times New Roman" w:cs="Times New Roman"/>
          <w:sz w:val="28"/>
          <w:szCs w:val="28"/>
        </w:rPr>
        <w:t>Анцупова</w:t>
      </w:r>
      <w:proofErr w:type="spellEnd"/>
      <w:r w:rsidRPr="00121344">
        <w:rPr>
          <w:rFonts w:ascii="Times New Roman" w:hAnsi="Times New Roman" w:cs="Times New Roman"/>
          <w:sz w:val="28"/>
          <w:szCs w:val="28"/>
        </w:rPr>
        <w:t xml:space="preserve"> А.Я. и Шипилова А.И., </w:t>
      </w:r>
      <w:proofErr w:type="spellStart"/>
      <w:r w:rsidRPr="00121344">
        <w:rPr>
          <w:rFonts w:ascii="Times New Roman" w:hAnsi="Times New Roman" w:cs="Times New Roman"/>
          <w:sz w:val="28"/>
          <w:szCs w:val="28"/>
        </w:rPr>
        <w:t>Кибанова</w:t>
      </w:r>
      <w:proofErr w:type="spellEnd"/>
      <w:r w:rsidRPr="00121344">
        <w:rPr>
          <w:rFonts w:ascii="Times New Roman" w:hAnsi="Times New Roman" w:cs="Times New Roman"/>
          <w:sz w:val="28"/>
          <w:szCs w:val="28"/>
        </w:rPr>
        <w:t xml:space="preserve"> А.Я.,                      Никифорова Г.С., Петрушина В. И.</w:t>
      </w:r>
    </w:p>
    <w:p w:rsidR="00F17BB0" w:rsidRDefault="00F17BB0" w:rsidP="00765838">
      <w:pPr>
        <w:spacing w:after="0" w:line="360" w:lineRule="auto"/>
        <w:jc w:val="both"/>
        <w:rPr>
          <w:rFonts w:ascii="Times New Roman" w:hAnsi="Times New Roman" w:cs="Times New Roman"/>
          <w:sz w:val="28"/>
          <w:szCs w:val="28"/>
        </w:rPr>
      </w:pPr>
    </w:p>
    <w:p w:rsidR="00765838" w:rsidRDefault="00765838" w:rsidP="00765838">
      <w:pPr>
        <w:spacing w:after="0" w:line="360" w:lineRule="auto"/>
        <w:jc w:val="both"/>
        <w:rPr>
          <w:rFonts w:ascii="Times New Roman" w:hAnsi="Times New Roman" w:cs="Times New Roman"/>
          <w:sz w:val="28"/>
          <w:szCs w:val="28"/>
        </w:rPr>
      </w:pPr>
    </w:p>
    <w:p w:rsidR="005E0A89" w:rsidRDefault="003E7F0C" w:rsidP="00187ACC">
      <w:pPr>
        <w:spacing w:after="0" w:line="360" w:lineRule="auto"/>
        <w:ind w:firstLine="709"/>
        <w:jc w:val="center"/>
        <w:rPr>
          <w:rFonts w:ascii="Times New Roman" w:eastAsia="Times New Roman" w:hAnsi="Times New Roman" w:cs="Times New Roman"/>
          <w:sz w:val="28"/>
          <w:szCs w:val="28"/>
          <w:lang w:eastAsia="ru-RU"/>
        </w:rPr>
      </w:pPr>
      <w:r w:rsidRPr="003E7F0C">
        <w:rPr>
          <w:rFonts w:ascii="Times New Roman" w:eastAsia="Times New Roman" w:hAnsi="Times New Roman" w:cs="Times New Roman"/>
          <w:sz w:val="28"/>
          <w:szCs w:val="28"/>
          <w:lang w:eastAsia="ru-RU"/>
        </w:rPr>
        <w:lastRenderedPageBreak/>
        <w:t>1. КОНФЛИКТЫ. ВИДЫ КОНФЛИКТОВ И ПРИЧИНЫ ИХ ВОЗНИКНОВЕНИЯ</w:t>
      </w:r>
    </w:p>
    <w:p w:rsidR="005E0A89" w:rsidRPr="005E0A89" w:rsidRDefault="005E0A89" w:rsidP="005E0A89">
      <w:pPr>
        <w:spacing w:after="0" w:line="360" w:lineRule="auto"/>
        <w:ind w:firstLine="709"/>
        <w:jc w:val="both"/>
        <w:rPr>
          <w:rFonts w:ascii="Times New Roman" w:eastAsia="Times New Roman" w:hAnsi="Times New Roman" w:cs="Times New Roman"/>
          <w:sz w:val="28"/>
          <w:szCs w:val="28"/>
          <w:lang w:eastAsia="ru-RU"/>
        </w:rPr>
      </w:pPr>
    </w:p>
    <w:p w:rsidR="00FF24A2" w:rsidRDefault="00FF24A2" w:rsidP="00FF24A2">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Обстоятельства жизни человека с древнейших времен складывались таким образом, что ему постоянно приходилось сотрудничать с другими людьми. В процессе взаимодействия людей и усложнения социальных связей на определенном этапе общественного развития во взаимоотношениях наряду с сотруд</w:t>
      </w:r>
      <w:r w:rsidR="00E14F63">
        <w:rPr>
          <w:rFonts w:ascii="Times New Roman" w:eastAsia="Times New Roman" w:hAnsi="Times New Roman" w:cs="Times New Roman"/>
          <w:sz w:val="28"/>
          <w:szCs w:val="24"/>
          <w:lang w:eastAsia="ru-RU"/>
        </w:rPr>
        <w:t>ничеством стали проявляться соп</w:t>
      </w:r>
      <w:r>
        <w:rPr>
          <w:rFonts w:ascii="Times New Roman" w:eastAsia="Times New Roman" w:hAnsi="Times New Roman" w:cs="Times New Roman"/>
          <w:sz w:val="28"/>
          <w:szCs w:val="24"/>
          <w:lang w:eastAsia="ru-RU"/>
        </w:rPr>
        <w:t>е</w:t>
      </w:r>
      <w:r w:rsidR="00E14F63">
        <w:rPr>
          <w:rFonts w:ascii="Times New Roman" w:eastAsia="Times New Roman" w:hAnsi="Times New Roman" w:cs="Times New Roman"/>
          <w:sz w:val="28"/>
          <w:szCs w:val="24"/>
          <w:lang w:eastAsia="ru-RU"/>
        </w:rPr>
        <w:t>р</w:t>
      </w:r>
      <w:r>
        <w:rPr>
          <w:rFonts w:ascii="Times New Roman" w:eastAsia="Times New Roman" w:hAnsi="Times New Roman" w:cs="Times New Roman"/>
          <w:sz w:val="28"/>
          <w:szCs w:val="24"/>
          <w:lang w:eastAsia="ru-RU"/>
        </w:rPr>
        <w:t>ничество, конкуренция</w:t>
      </w:r>
      <w:r w:rsidR="00E14F63">
        <w:rPr>
          <w:rFonts w:ascii="Times New Roman" w:eastAsia="Times New Roman" w:hAnsi="Times New Roman" w:cs="Times New Roman"/>
          <w:sz w:val="28"/>
          <w:szCs w:val="24"/>
          <w:lang w:eastAsia="ru-RU"/>
        </w:rPr>
        <w:t>, противоположность интересов и выбора достижения целей. Обострение подобных противоречий привело в конечном итоге к конфликтам.</w:t>
      </w:r>
    </w:p>
    <w:p w:rsidR="00BA6A92" w:rsidRDefault="00E14F63" w:rsidP="00FF24A2">
      <w:pPr>
        <w:spacing w:after="0" w:line="360" w:lineRule="auto"/>
        <w:ind w:firstLine="709"/>
        <w:jc w:val="both"/>
        <w:rPr>
          <w:rFonts w:ascii="Times New Roman" w:eastAsia="Times New Roman" w:hAnsi="Times New Roman" w:cs="Times New Roman"/>
          <w:sz w:val="28"/>
          <w:szCs w:val="24"/>
          <w:lang w:eastAsia="ru-RU"/>
        </w:rPr>
      </w:pPr>
      <w:r w:rsidRPr="005A3F39">
        <w:rPr>
          <w:rFonts w:ascii="Times New Roman" w:eastAsia="Times New Roman" w:hAnsi="Times New Roman" w:cs="Times New Roman"/>
          <w:sz w:val="28"/>
          <w:szCs w:val="24"/>
          <w:u w:val="single"/>
          <w:lang w:eastAsia="ru-RU"/>
        </w:rPr>
        <w:t>Конфликт</w:t>
      </w:r>
      <w:r>
        <w:rPr>
          <w:rFonts w:ascii="Times New Roman" w:eastAsia="Times New Roman" w:hAnsi="Times New Roman" w:cs="Times New Roman"/>
          <w:sz w:val="28"/>
          <w:szCs w:val="24"/>
          <w:lang w:eastAsia="ru-RU"/>
        </w:rPr>
        <w:t xml:space="preserve"> – это столкновение несовместимых друг с другом тенденций в сознании отдельно взятого индивида или в межличностных отношениях индивидов и групп людей, проявляющихся в форме отрицательных эмоциональных </w:t>
      </w:r>
      <w:r w:rsidRPr="0043389F">
        <w:rPr>
          <w:rFonts w:ascii="Times New Roman" w:eastAsia="Times New Roman" w:hAnsi="Times New Roman" w:cs="Times New Roman"/>
          <w:sz w:val="28"/>
          <w:szCs w:val="24"/>
          <w:lang w:eastAsia="ru-RU"/>
        </w:rPr>
        <w:t>переживаний [</w:t>
      </w:r>
      <w:r w:rsidR="0043389F" w:rsidRPr="0043389F">
        <w:rPr>
          <w:rFonts w:ascii="Times New Roman" w:eastAsia="Times New Roman" w:hAnsi="Times New Roman" w:cs="Times New Roman"/>
          <w:sz w:val="28"/>
          <w:szCs w:val="24"/>
          <w:lang w:eastAsia="ru-RU"/>
        </w:rPr>
        <w:t>4</w:t>
      </w:r>
      <w:r w:rsidRPr="0043389F">
        <w:rPr>
          <w:rFonts w:ascii="Times New Roman" w:eastAsia="Times New Roman" w:hAnsi="Times New Roman" w:cs="Times New Roman"/>
          <w:sz w:val="28"/>
          <w:szCs w:val="24"/>
          <w:lang w:eastAsia="ru-RU"/>
        </w:rPr>
        <w:t>, с. 134].</w:t>
      </w:r>
      <w:r w:rsidR="00D96B3D" w:rsidRPr="0043389F">
        <w:rPr>
          <w:rFonts w:ascii="Times New Roman" w:eastAsia="Times New Roman" w:hAnsi="Times New Roman" w:cs="Times New Roman"/>
          <w:sz w:val="28"/>
          <w:szCs w:val="24"/>
          <w:lang w:eastAsia="ru-RU"/>
        </w:rPr>
        <w:t xml:space="preserve"> Существует</w:t>
      </w:r>
      <w:r w:rsidR="00D96B3D">
        <w:rPr>
          <w:rFonts w:ascii="Times New Roman" w:eastAsia="Times New Roman" w:hAnsi="Times New Roman" w:cs="Times New Roman"/>
          <w:sz w:val="28"/>
          <w:szCs w:val="24"/>
          <w:lang w:eastAsia="ru-RU"/>
        </w:rPr>
        <w:t xml:space="preserve"> две точки зрения</w:t>
      </w:r>
      <w:r w:rsidR="00782A2D">
        <w:rPr>
          <w:rFonts w:ascii="Times New Roman" w:eastAsia="Times New Roman" w:hAnsi="Times New Roman" w:cs="Times New Roman"/>
          <w:sz w:val="28"/>
          <w:szCs w:val="24"/>
          <w:lang w:eastAsia="ru-RU"/>
        </w:rPr>
        <w:t xml:space="preserve"> на предмет наличия конфликтов в организации</w:t>
      </w:r>
      <w:r w:rsidR="00D96B3D">
        <w:rPr>
          <w:rFonts w:ascii="Times New Roman" w:eastAsia="Times New Roman" w:hAnsi="Times New Roman" w:cs="Times New Roman"/>
          <w:sz w:val="28"/>
          <w:szCs w:val="24"/>
          <w:lang w:eastAsia="ru-RU"/>
        </w:rPr>
        <w:t xml:space="preserve">: </w:t>
      </w:r>
    </w:p>
    <w:p w:rsidR="00E14F63" w:rsidRDefault="00BA6A92" w:rsidP="00FF24A2">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с одной стороны считается, что конфликты являются негативным явлением и в организации нежелательны; </w:t>
      </w:r>
    </w:p>
    <w:p w:rsidR="00BA6A92" w:rsidRDefault="00BA6A92" w:rsidP="00FF24A2">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с другой стороны – конфликты в организации не только возможны, но и иногда желательны. </w:t>
      </w:r>
    </w:p>
    <w:p w:rsidR="00782A2D" w:rsidRDefault="00BA6CC0" w:rsidP="00E70ADA">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Общим при рассмотрении деятельности </w:t>
      </w:r>
      <w:r w:rsidR="00476125">
        <w:rPr>
          <w:rFonts w:ascii="Times New Roman" w:eastAsia="Times New Roman" w:hAnsi="Times New Roman" w:cs="Times New Roman"/>
          <w:sz w:val="28"/>
          <w:szCs w:val="24"/>
          <w:lang w:eastAsia="ru-RU"/>
        </w:rPr>
        <w:t>руководителя (</w:t>
      </w:r>
      <w:r>
        <w:rPr>
          <w:rFonts w:ascii="Times New Roman" w:eastAsia="Times New Roman" w:hAnsi="Times New Roman" w:cs="Times New Roman"/>
          <w:sz w:val="28"/>
          <w:szCs w:val="24"/>
          <w:lang w:eastAsia="ru-RU"/>
        </w:rPr>
        <w:t>менеджера</w:t>
      </w:r>
      <w:r w:rsidR="00476125">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 xml:space="preserve"> в связи с конфликтами является то, что </w:t>
      </w:r>
      <w:r w:rsidR="00C3382B">
        <w:rPr>
          <w:rFonts w:ascii="Times New Roman" w:eastAsia="Times New Roman" w:hAnsi="Times New Roman" w:cs="Times New Roman"/>
          <w:sz w:val="28"/>
          <w:szCs w:val="24"/>
          <w:lang w:eastAsia="ru-RU"/>
        </w:rPr>
        <w:t>в процессе деятельности всякой организации</w:t>
      </w:r>
      <w:r>
        <w:rPr>
          <w:rFonts w:ascii="Times New Roman" w:eastAsia="Times New Roman" w:hAnsi="Times New Roman" w:cs="Times New Roman"/>
          <w:sz w:val="28"/>
          <w:szCs w:val="24"/>
          <w:lang w:eastAsia="ru-RU"/>
        </w:rPr>
        <w:t xml:space="preserve"> </w:t>
      </w:r>
      <w:r w:rsidR="00C3382B">
        <w:rPr>
          <w:rFonts w:ascii="Times New Roman" w:eastAsia="Times New Roman" w:hAnsi="Times New Roman" w:cs="Times New Roman"/>
          <w:sz w:val="28"/>
          <w:szCs w:val="24"/>
          <w:lang w:eastAsia="ru-RU"/>
        </w:rPr>
        <w:t>неизбежны столкновения различных позиций, точек зрения отдельных лю</w:t>
      </w:r>
      <w:r w:rsidR="00E70ADA">
        <w:rPr>
          <w:rFonts w:ascii="Times New Roman" w:eastAsia="Times New Roman" w:hAnsi="Times New Roman" w:cs="Times New Roman"/>
          <w:sz w:val="28"/>
          <w:szCs w:val="24"/>
          <w:lang w:eastAsia="ru-RU"/>
        </w:rPr>
        <w:t>дей, групп и уровней отношений.</w:t>
      </w:r>
      <w:r w:rsidR="005166D7">
        <w:rPr>
          <w:rFonts w:ascii="Times New Roman" w:eastAsia="Times New Roman" w:hAnsi="Times New Roman" w:cs="Times New Roman"/>
          <w:sz w:val="28"/>
          <w:szCs w:val="24"/>
          <w:lang w:eastAsia="ru-RU"/>
        </w:rPr>
        <w:t xml:space="preserve"> Д</w:t>
      </w:r>
      <w:r w:rsidR="00782A2D">
        <w:rPr>
          <w:rFonts w:ascii="Times New Roman" w:eastAsia="Times New Roman" w:hAnsi="Times New Roman" w:cs="Times New Roman"/>
          <w:sz w:val="28"/>
          <w:szCs w:val="24"/>
          <w:lang w:eastAsia="ru-RU"/>
        </w:rPr>
        <w:t>ля управления конфликтами в коллективе необходимо знать виды конфликтов, причины их возникновения, процесс развития и методы управления ими.</w:t>
      </w:r>
    </w:p>
    <w:p w:rsidR="005F6C06" w:rsidRDefault="005F6C06" w:rsidP="00467A30">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Виды конфликтов:</w:t>
      </w:r>
    </w:p>
    <w:p w:rsidR="005F6C06" w:rsidRDefault="00550746" w:rsidP="00467A30">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roofErr w:type="spellStart"/>
      <w:r w:rsidR="00C94876">
        <w:rPr>
          <w:rFonts w:ascii="Times New Roman" w:eastAsia="Times New Roman" w:hAnsi="Times New Roman" w:cs="Times New Roman"/>
          <w:sz w:val="28"/>
          <w:szCs w:val="24"/>
          <w:u w:val="single"/>
          <w:lang w:eastAsia="ru-RU"/>
        </w:rPr>
        <w:t>В</w:t>
      </w:r>
      <w:r w:rsidRPr="00550746">
        <w:rPr>
          <w:rFonts w:ascii="Times New Roman" w:eastAsia="Times New Roman" w:hAnsi="Times New Roman" w:cs="Times New Roman"/>
          <w:sz w:val="28"/>
          <w:szCs w:val="24"/>
          <w:u w:val="single"/>
          <w:lang w:eastAsia="ru-RU"/>
        </w:rPr>
        <w:t>нутриличностный</w:t>
      </w:r>
      <w:proofErr w:type="spellEnd"/>
      <w:r w:rsidRPr="00550746">
        <w:rPr>
          <w:rFonts w:ascii="Times New Roman" w:eastAsia="Times New Roman" w:hAnsi="Times New Roman" w:cs="Times New Roman"/>
          <w:sz w:val="28"/>
          <w:szCs w:val="24"/>
          <w:u w:val="single"/>
          <w:lang w:eastAsia="ru-RU"/>
        </w:rPr>
        <w:t xml:space="preserve"> </w:t>
      </w:r>
      <w:r w:rsidR="005F6C06" w:rsidRPr="00550746">
        <w:rPr>
          <w:rFonts w:ascii="Times New Roman" w:eastAsia="Times New Roman" w:hAnsi="Times New Roman" w:cs="Times New Roman"/>
          <w:sz w:val="28"/>
          <w:szCs w:val="24"/>
          <w:u w:val="single"/>
          <w:lang w:eastAsia="ru-RU"/>
        </w:rPr>
        <w:t>конфликт</w:t>
      </w:r>
      <w:r>
        <w:rPr>
          <w:rFonts w:ascii="Times New Roman" w:eastAsia="Times New Roman" w:hAnsi="Times New Roman" w:cs="Times New Roman"/>
          <w:sz w:val="28"/>
          <w:szCs w:val="24"/>
          <w:lang w:eastAsia="ru-RU"/>
        </w:rPr>
        <w:t xml:space="preserve"> </w:t>
      </w:r>
      <w:r w:rsidR="00E75193" w:rsidRPr="00E75193">
        <w:rPr>
          <w:rFonts w:ascii="Times New Roman" w:hAnsi="Times New Roman" w:cs="Times New Roman"/>
          <w:sz w:val="28"/>
          <w:szCs w:val="28"/>
        </w:rPr>
        <w:t>может возникнуть в результате того, что производственные требования не согласуются с личными потребностями или ценностями</w:t>
      </w:r>
      <w:r w:rsidR="00E75193">
        <w:rPr>
          <w:rFonts w:ascii="Times New Roman" w:hAnsi="Times New Roman" w:cs="Times New Roman"/>
          <w:sz w:val="28"/>
          <w:szCs w:val="28"/>
        </w:rPr>
        <w:t xml:space="preserve"> работника</w:t>
      </w:r>
      <w:r>
        <w:rPr>
          <w:rFonts w:ascii="Times New Roman" w:eastAsia="Times New Roman" w:hAnsi="Times New Roman" w:cs="Times New Roman"/>
          <w:sz w:val="28"/>
          <w:szCs w:val="24"/>
          <w:lang w:eastAsia="ru-RU"/>
        </w:rPr>
        <w:t xml:space="preserve">, например, когда человек, </w:t>
      </w:r>
      <w:r>
        <w:rPr>
          <w:rFonts w:ascii="Times New Roman" w:eastAsia="Times New Roman" w:hAnsi="Times New Roman" w:cs="Times New Roman"/>
          <w:sz w:val="28"/>
          <w:szCs w:val="24"/>
          <w:lang w:eastAsia="ru-RU"/>
        </w:rPr>
        <w:lastRenderedPageBreak/>
        <w:t>устроившись на новую работу, понимает, что уровень заработной платы</w:t>
      </w:r>
      <w:r w:rsidR="00C96F7D">
        <w:rPr>
          <w:rFonts w:ascii="Times New Roman" w:eastAsia="Times New Roman" w:hAnsi="Times New Roman" w:cs="Times New Roman"/>
          <w:sz w:val="28"/>
          <w:szCs w:val="24"/>
          <w:lang w:eastAsia="ru-RU"/>
        </w:rPr>
        <w:t>, обещанной при собеседовании,</w:t>
      </w:r>
      <w:r>
        <w:rPr>
          <w:rFonts w:ascii="Times New Roman" w:eastAsia="Times New Roman" w:hAnsi="Times New Roman" w:cs="Times New Roman"/>
          <w:sz w:val="28"/>
          <w:szCs w:val="24"/>
          <w:lang w:eastAsia="ru-RU"/>
        </w:rPr>
        <w:t xml:space="preserve"> совершенно несоизмерим с объемами выполняемой работы</w:t>
      </w:r>
      <w:r w:rsidR="00424A91">
        <w:rPr>
          <w:rFonts w:ascii="Times New Roman" w:eastAsia="Times New Roman" w:hAnsi="Times New Roman" w:cs="Times New Roman"/>
          <w:sz w:val="28"/>
          <w:szCs w:val="24"/>
          <w:lang w:eastAsia="ru-RU"/>
        </w:rPr>
        <w:t>.</w:t>
      </w:r>
    </w:p>
    <w:p w:rsidR="005F6C06" w:rsidRDefault="008E03AB" w:rsidP="008E03AB">
      <w:pPr>
        <w:tabs>
          <w:tab w:val="left" w:pos="851"/>
          <w:tab w:val="left" w:pos="993"/>
        </w:tabs>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C94876">
        <w:rPr>
          <w:rFonts w:ascii="Times New Roman" w:eastAsia="Times New Roman" w:hAnsi="Times New Roman" w:cs="Times New Roman"/>
          <w:sz w:val="28"/>
          <w:szCs w:val="24"/>
          <w:u w:val="single"/>
          <w:lang w:eastAsia="ru-RU"/>
        </w:rPr>
        <w:t>М</w:t>
      </w:r>
      <w:r w:rsidR="005F6C06" w:rsidRPr="005F6C06">
        <w:rPr>
          <w:rFonts w:ascii="Times New Roman" w:eastAsia="Times New Roman" w:hAnsi="Times New Roman" w:cs="Times New Roman"/>
          <w:sz w:val="28"/>
          <w:szCs w:val="24"/>
          <w:u w:val="single"/>
          <w:lang w:eastAsia="ru-RU"/>
        </w:rPr>
        <w:t>ежличностные конфликты</w:t>
      </w:r>
      <w:r w:rsidR="005F6C06">
        <w:rPr>
          <w:rFonts w:ascii="Times New Roman" w:eastAsia="Times New Roman" w:hAnsi="Times New Roman" w:cs="Times New Roman"/>
          <w:sz w:val="28"/>
          <w:szCs w:val="24"/>
          <w:lang w:eastAsia="ru-RU"/>
        </w:rPr>
        <w:t xml:space="preserve"> </w:t>
      </w:r>
      <w:r w:rsidR="00307B22">
        <w:rPr>
          <w:rFonts w:ascii="Times New Roman" w:eastAsia="Times New Roman" w:hAnsi="Times New Roman" w:cs="Times New Roman"/>
          <w:sz w:val="28"/>
          <w:szCs w:val="24"/>
          <w:lang w:eastAsia="ru-RU"/>
        </w:rPr>
        <w:t xml:space="preserve">самые распространенные и </w:t>
      </w:r>
      <w:r w:rsidR="005F6C06">
        <w:rPr>
          <w:rFonts w:ascii="Times New Roman" w:eastAsia="Times New Roman" w:hAnsi="Times New Roman" w:cs="Times New Roman"/>
          <w:sz w:val="28"/>
          <w:szCs w:val="24"/>
          <w:lang w:eastAsia="ru-RU"/>
        </w:rPr>
        <w:t>представляют собой столкновения интересов двух людей</w:t>
      </w:r>
      <w:r w:rsidR="00307B22">
        <w:rPr>
          <w:rFonts w:ascii="Times New Roman" w:eastAsia="Times New Roman" w:hAnsi="Times New Roman" w:cs="Times New Roman"/>
          <w:sz w:val="28"/>
          <w:szCs w:val="24"/>
          <w:lang w:eastAsia="ru-RU"/>
        </w:rPr>
        <w:t>, имеющих, разные взгляды на жизнь</w:t>
      </w:r>
      <w:r w:rsidR="00ED2BE3">
        <w:rPr>
          <w:rFonts w:ascii="Times New Roman" w:eastAsia="Times New Roman" w:hAnsi="Times New Roman" w:cs="Times New Roman"/>
          <w:sz w:val="28"/>
          <w:szCs w:val="24"/>
          <w:lang w:eastAsia="ru-RU"/>
        </w:rPr>
        <w:t>, разные цели в организации, например, борьба начальников смежных подразделений за ограниченные ресурсы: каждый начальник подразделения пытается убедить вышестоящее руководство в том, что эти ресурсы необходимо выделить именно его подразделению</w:t>
      </w:r>
      <w:r w:rsidR="00AD265E">
        <w:rPr>
          <w:rFonts w:ascii="Times New Roman" w:eastAsia="Times New Roman" w:hAnsi="Times New Roman" w:cs="Times New Roman"/>
          <w:sz w:val="28"/>
          <w:szCs w:val="24"/>
          <w:lang w:eastAsia="ru-RU"/>
        </w:rPr>
        <w:t>. Межличностные конфликты могут возникать между управленцами по вопросам определения</w:t>
      </w:r>
      <w:r w:rsidR="00AD265E" w:rsidRPr="00AD265E">
        <w:rPr>
          <w:rFonts w:ascii="Times New Roman" w:eastAsia="Times New Roman" w:hAnsi="Times New Roman" w:cs="Times New Roman"/>
          <w:sz w:val="28"/>
          <w:szCs w:val="24"/>
          <w:lang w:eastAsia="ru-RU"/>
        </w:rPr>
        <w:t xml:space="preserve"> целей, способов и направлений совместной деятельности</w:t>
      </w:r>
      <w:r w:rsidR="00424A91">
        <w:rPr>
          <w:rFonts w:ascii="Times New Roman" w:eastAsia="Times New Roman" w:hAnsi="Times New Roman" w:cs="Times New Roman"/>
          <w:sz w:val="28"/>
          <w:szCs w:val="24"/>
          <w:lang w:eastAsia="ru-RU"/>
        </w:rPr>
        <w:t>.</w:t>
      </w:r>
    </w:p>
    <w:p w:rsidR="005F6C06" w:rsidRPr="0054555D" w:rsidRDefault="005F6C06" w:rsidP="00467A30">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4"/>
          <w:lang w:eastAsia="ru-RU"/>
        </w:rPr>
        <w:t xml:space="preserve">- </w:t>
      </w:r>
      <w:r w:rsidR="00C94876">
        <w:rPr>
          <w:rFonts w:ascii="Times New Roman" w:eastAsia="Times New Roman" w:hAnsi="Times New Roman" w:cs="Times New Roman"/>
          <w:sz w:val="28"/>
          <w:szCs w:val="24"/>
          <w:lang w:eastAsia="ru-RU"/>
        </w:rPr>
        <w:t>К</w:t>
      </w:r>
      <w:r w:rsidRPr="005F6C06">
        <w:rPr>
          <w:rFonts w:ascii="Times New Roman" w:eastAsia="Times New Roman" w:hAnsi="Times New Roman" w:cs="Times New Roman"/>
          <w:sz w:val="28"/>
          <w:szCs w:val="24"/>
          <w:u w:val="single"/>
          <w:lang w:eastAsia="ru-RU"/>
        </w:rPr>
        <w:t>онфликт между личностью и группой</w:t>
      </w:r>
      <w:r w:rsidR="004E404A">
        <w:rPr>
          <w:rFonts w:ascii="Times New Roman" w:eastAsia="Times New Roman" w:hAnsi="Times New Roman" w:cs="Times New Roman"/>
          <w:sz w:val="28"/>
          <w:szCs w:val="24"/>
          <w:lang w:eastAsia="ru-RU"/>
        </w:rPr>
        <w:t xml:space="preserve">. </w:t>
      </w:r>
      <w:r w:rsidR="004E404A" w:rsidRPr="004E404A">
        <w:rPr>
          <w:rFonts w:ascii="Times New Roman" w:hAnsi="Times New Roman" w:cs="Times New Roman"/>
          <w:sz w:val="28"/>
          <w:szCs w:val="28"/>
        </w:rPr>
        <w:t>Производственные группы</w:t>
      </w:r>
      <w:r w:rsidR="004E404A">
        <w:rPr>
          <w:rFonts w:ascii="Times New Roman" w:hAnsi="Times New Roman" w:cs="Times New Roman"/>
          <w:sz w:val="28"/>
          <w:szCs w:val="28"/>
        </w:rPr>
        <w:t xml:space="preserve"> в организации </w:t>
      </w:r>
      <w:r w:rsidR="004E404A" w:rsidRPr="004E404A">
        <w:rPr>
          <w:rFonts w:ascii="Times New Roman" w:hAnsi="Times New Roman" w:cs="Times New Roman"/>
          <w:sz w:val="28"/>
          <w:szCs w:val="28"/>
        </w:rPr>
        <w:t xml:space="preserve">устанавливают нормы поведения и выработки. Каждый </w:t>
      </w:r>
      <w:r w:rsidR="004E404A">
        <w:rPr>
          <w:rFonts w:ascii="Times New Roman" w:hAnsi="Times New Roman" w:cs="Times New Roman"/>
          <w:sz w:val="28"/>
          <w:szCs w:val="28"/>
        </w:rPr>
        <w:t xml:space="preserve">работник </w:t>
      </w:r>
      <w:r w:rsidR="004E404A" w:rsidRPr="004E404A">
        <w:rPr>
          <w:rFonts w:ascii="Times New Roman" w:hAnsi="Times New Roman" w:cs="Times New Roman"/>
          <w:sz w:val="28"/>
          <w:szCs w:val="28"/>
        </w:rPr>
        <w:t>должен их соблюдать, чтобы быть принятым неформальной группой и, тем самым, удовлетворить свои</w:t>
      </w:r>
      <w:r w:rsidR="0054555D">
        <w:rPr>
          <w:rFonts w:ascii="Times New Roman" w:hAnsi="Times New Roman" w:cs="Times New Roman"/>
          <w:sz w:val="28"/>
          <w:szCs w:val="28"/>
        </w:rPr>
        <w:t xml:space="preserve"> социальные потребности. Однако</w:t>
      </w:r>
      <w:r w:rsidR="004E404A" w:rsidRPr="004E404A">
        <w:rPr>
          <w:rFonts w:ascii="Times New Roman" w:hAnsi="Times New Roman" w:cs="Times New Roman"/>
          <w:sz w:val="28"/>
          <w:szCs w:val="28"/>
        </w:rPr>
        <w:t xml:space="preserve"> если ожидания группы находятся в противоречии с ожиданиями отдельной личности, может возникнуть конфликт</w:t>
      </w:r>
      <w:r w:rsidR="0054555D">
        <w:rPr>
          <w:rFonts w:ascii="Times New Roman" w:hAnsi="Times New Roman" w:cs="Times New Roman"/>
          <w:sz w:val="28"/>
          <w:szCs w:val="28"/>
        </w:rPr>
        <w:t>, н</w:t>
      </w:r>
      <w:r w:rsidR="0054555D" w:rsidRPr="0054555D">
        <w:rPr>
          <w:rFonts w:ascii="Times New Roman" w:hAnsi="Times New Roman" w:cs="Times New Roman"/>
          <w:sz w:val="28"/>
          <w:szCs w:val="28"/>
        </w:rPr>
        <w:t>а</w:t>
      </w:r>
      <w:r w:rsidR="0054555D">
        <w:rPr>
          <w:rFonts w:ascii="Times New Roman" w:hAnsi="Times New Roman" w:cs="Times New Roman"/>
          <w:sz w:val="28"/>
          <w:szCs w:val="28"/>
        </w:rPr>
        <w:t>пример, по вопросу распределения работ, оплаты</w:t>
      </w:r>
      <w:r w:rsidR="004E404A" w:rsidRPr="0054555D">
        <w:rPr>
          <w:rFonts w:ascii="Times New Roman" w:hAnsi="Times New Roman" w:cs="Times New Roman"/>
          <w:sz w:val="28"/>
          <w:szCs w:val="28"/>
        </w:rPr>
        <w:t xml:space="preserve"> труда и т.д. </w:t>
      </w:r>
      <w:r w:rsidR="0054555D" w:rsidRPr="0054555D">
        <w:rPr>
          <w:rFonts w:ascii="Times New Roman" w:hAnsi="Times New Roman" w:cs="Times New Roman"/>
          <w:sz w:val="28"/>
          <w:szCs w:val="28"/>
        </w:rPr>
        <w:t>Между отдельной личностью и группой может возникнуть конфликт, если эта личность займет позицию, отличающуюся от позиции группы</w:t>
      </w:r>
      <w:r w:rsidR="004D54A1">
        <w:rPr>
          <w:rFonts w:ascii="Times New Roman" w:eastAsia="Times New Roman" w:hAnsi="Times New Roman" w:cs="Times New Roman"/>
          <w:sz w:val="28"/>
          <w:szCs w:val="28"/>
          <w:lang w:eastAsia="ru-RU"/>
        </w:rPr>
        <w:t>. Н</w:t>
      </w:r>
      <w:r w:rsidRPr="0054555D">
        <w:rPr>
          <w:rFonts w:ascii="Times New Roman" w:eastAsia="Times New Roman" w:hAnsi="Times New Roman" w:cs="Times New Roman"/>
          <w:sz w:val="28"/>
          <w:szCs w:val="28"/>
          <w:lang w:eastAsia="ru-RU"/>
        </w:rPr>
        <w:t>апример,</w:t>
      </w:r>
      <w:r w:rsidR="004D54A1">
        <w:rPr>
          <w:rFonts w:ascii="Times New Roman" w:eastAsia="Times New Roman" w:hAnsi="Times New Roman" w:cs="Times New Roman"/>
          <w:sz w:val="28"/>
          <w:szCs w:val="28"/>
          <w:lang w:eastAsia="ru-RU"/>
        </w:rPr>
        <w:t xml:space="preserve"> в организации введен новый порядок согласования договоров в электронном виде, но  юристам договоры предоставляются только на бумажном носителе. Нововведение не устраивает одного руководителя отдела по причине того, что </w:t>
      </w:r>
      <w:r w:rsidR="0040315B">
        <w:rPr>
          <w:rFonts w:ascii="Times New Roman" w:eastAsia="Times New Roman" w:hAnsi="Times New Roman" w:cs="Times New Roman"/>
          <w:sz w:val="28"/>
          <w:szCs w:val="28"/>
          <w:lang w:eastAsia="ru-RU"/>
        </w:rPr>
        <w:t xml:space="preserve">ей </w:t>
      </w:r>
      <w:r w:rsidR="004D54A1">
        <w:rPr>
          <w:rFonts w:ascii="Times New Roman" w:eastAsia="Times New Roman" w:hAnsi="Times New Roman" w:cs="Times New Roman"/>
          <w:sz w:val="28"/>
          <w:szCs w:val="28"/>
          <w:lang w:eastAsia="ru-RU"/>
        </w:rPr>
        <w:t xml:space="preserve">не </w:t>
      </w:r>
      <w:r w:rsidR="00C94876">
        <w:rPr>
          <w:rFonts w:ascii="Times New Roman" w:eastAsia="Times New Roman" w:hAnsi="Times New Roman" w:cs="Times New Roman"/>
          <w:sz w:val="28"/>
          <w:szCs w:val="28"/>
          <w:lang w:eastAsia="ru-RU"/>
        </w:rPr>
        <w:t xml:space="preserve">нравится </w:t>
      </w:r>
      <w:r w:rsidR="004D54A1">
        <w:rPr>
          <w:rFonts w:ascii="Times New Roman" w:eastAsia="Times New Roman" w:hAnsi="Times New Roman" w:cs="Times New Roman"/>
          <w:sz w:val="28"/>
          <w:szCs w:val="28"/>
          <w:lang w:eastAsia="ru-RU"/>
        </w:rPr>
        <w:t>предоставлять договоры юристам на бумажном носителе</w:t>
      </w:r>
      <w:r w:rsidR="0040315B">
        <w:rPr>
          <w:rFonts w:ascii="Times New Roman" w:eastAsia="Times New Roman" w:hAnsi="Times New Roman" w:cs="Times New Roman"/>
          <w:sz w:val="28"/>
          <w:szCs w:val="28"/>
          <w:lang w:eastAsia="ru-RU"/>
        </w:rPr>
        <w:t xml:space="preserve">. О чем руководитель отдела заявила на </w:t>
      </w:r>
      <w:r w:rsidR="0087123D">
        <w:rPr>
          <w:rFonts w:ascii="Times New Roman" w:eastAsia="Times New Roman" w:hAnsi="Times New Roman" w:cs="Times New Roman"/>
          <w:sz w:val="28"/>
          <w:szCs w:val="28"/>
          <w:lang w:eastAsia="ru-RU"/>
        </w:rPr>
        <w:t xml:space="preserve">общем </w:t>
      </w:r>
      <w:r w:rsidR="0040315B">
        <w:rPr>
          <w:rFonts w:ascii="Times New Roman" w:eastAsia="Times New Roman" w:hAnsi="Times New Roman" w:cs="Times New Roman"/>
          <w:sz w:val="28"/>
          <w:szCs w:val="28"/>
          <w:lang w:eastAsia="ru-RU"/>
        </w:rPr>
        <w:t>собрании</w:t>
      </w:r>
      <w:r w:rsidR="00424A91">
        <w:rPr>
          <w:rFonts w:ascii="Times New Roman" w:eastAsia="Times New Roman" w:hAnsi="Times New Roman" w:cs="Times New Roman"/>
          <w:sz w:val="28"/>
          <w:szCs w:val="28"/>
          <w:lang w:eastAsia="ru-RU"/>
        </w:rPr>
        <w:t>.</w:t>
      </w:r>
      <w:r w:rsidR="0087123D">
        <w:rPr>
          <w:rFonts w:ascii="Times New Roman" w:eastAsia="Times New Roman" w:hAnsi="Times New Roman" w:cs="Times New Roman"/>
          <w:sz w:val="28"/>
          <w:szCs w:val="28"/>
          <w:lang w:eastAsia="ru-RU"/>
        </w:rPr>
        <w:t xml:space="preserve"> Назревает конфликт.</w:t>
      </w:r>
    </w:p>
    <w:p w:rsidR="005F6C06" w:rsidRDefault="0042746A" w:rsidP="003846D0">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4"/>
          <w:lang w:eastAsia="ru-RU"/>
        </w:rPr>
        <w:t xml:space="preserve">- </w:t>
      </w:r>
      <w:r w:rsidR="00C94876">
        <w:rPr>
          <w:rFonts w:ascii="Times New Roman" w:eastAsia="Times New Roman" w:hAnsi="Times New Roman" w:cs="Times New Roman"/>
          <w:sz w:val="28"/>
          <w:szCs w:val="24"/>
          <w:u w:val="single"/>
          <w:lang w:eastAsia="ru-RU"/>
        </w:rPr>
        <w:t>М</w:t>
      </w:r>
      <w:r w:rsidRPr="0042746A">
        <w:rPr>
          <w:rFonts w:ascii="Times New Roman" w:eastAsia="Times New Roman" w:hAnsi="Times New Roman" w:cs="Times New Roman"/>
          <w:sz w:val="28"/>
          <w:szCs w:val="24"/>
          <w:u w:val="single"/>
          <w:lang w:eastAsia="ru-RU"/>
        </w:rPr>
        <w:t>ежгрупповой конфликт</w:t>
      </w:r>
      <w:r w:rsidR="00715E0A" w:rsidRPr="00715E0A">
        <w:rPr>
          <w:rFonts w:ascii="Times New Roman" w:eastAsia="Times New Roman" w:hAnsi="Times New Roman" w:cs="Times New Roman"/>
          <w:sz w:val="28"/>
          <w:szCs w:val="24"/>
          <w:lang w:eastAsia="ru-RU"/>
        </w:rPr>
        <w:t xml:space="preserve"> </w:t>
      </w:r>
      <w:r w:rsidR="00715E0A">
        <w:rPr>
          <w:rFonts w:ascii="Times New Roman" w:eastAsia="Times New Roman" w:hAnsi="Times New Roman" w:cs="Times New Roman"/>
          <w:sz w:val="28"/>
          <w:szCs w:val="24"/>
          <w:lang w:eastAsia="ru-RU"/>
        </w:rPr>
        <w:t xml:space="preserve">возникает </w:t>
      </w:r>
      <w:r w:rsidR="00715E0A" w:rsidRPr="00715E0A">
        <w:rPr>
          <w:rFonts w:ascii="Times New Roman" w:eastAsia="Times New Roman" w:hAnsi="Times New Roman" w:cs="Times New Roman"/>
          <w:sz w:val="28"/>
          <w:szCs w:val="24"/>
          <w:lang w:eastAsia="ru-RU"/>
        </w:rPr>
        <w:t>между подразделениями крупных организаций</w:t>
      </w:r>
      <w:r w:rsidR="00715E0A" w:rsidRPr="00715E0A">
        <w:rPr>
          <w:rFonts w:ascii="Times New Roman" w:eastAsia="Times New Roman" w:hAnsi="Times New Roman" w:cs="Times New Roman"/>
          <w:sz w:val="28"/>
          <w:szCs w:val="28"/>
          <w:lang w:eastAsia="ru-RU"/>
        </w:rPr>
        <w:t xml:space="preserve">, </w:t>
      </w:r>
      <w:r w:rsidR="00715E0A" w:rsidRPr="00715E0A">
        <w:rPr>
          <w:rFonts w:ascii="Times New Roman" w:hAnsi="Times New Roman" w:cs="Times New Roman"/>
          <w:sz w:val="28"/>
          <w:szCs w:val="28"/>
        </w:rPr>
        <w:t>состоящих из множества групп, как формальных, так и неформальных. Даже в самых лучших организациях между такими групп</w:t>
      </w:r>
      <w:r w:rsidR="00715E0A">
        <w:rPr>
          <w:rFonts w:ascii="Times New Roman" w:hAnsi="Times New Roman" w:cs="Times New Roman"/>
          <w:sz w:val="28"/>
          <w:szCs w:val="28"/>
        </w:rPr>
        <w:t xml:space="preserve">ами могут возникать конфликты. </w:t>
      </w:r>
      <w:r w:rsidR="00715E0A" w:rsidRPr="00715E0A">
        <w:rPr>
          <w:rFonts w:ascii="Times New Roman" w:hAnsi="Times New Roman" w:cs="Times New Roman"/>
          <w:sz w:val="28"/>
          <w:szCs w:val="28"/>
        </w:rPr>
        <w:t xml:space="preserve">Неформальные организации,  </w:t>
      </w:r>
      <w:r w:rsidR="00715E0A" w:rsidRPr="00715E0A">
        <w:rPr>
          <w:rFonts w:ascii="Times New Roman" w:hAnsi="Times New Roman" w:cs="Times New Roman"/>
          <w:sz w:val="28"/>
          <w:szCs w:val="28"/>
        </w:rPr>
        <w:lastRenderedPageBreak/>
        <w:t xml:space="preserve">которые считают, что руководитель относится к ним несправедливо, могут </w:t>
      </w:r>
      <w:r w:rsidR="00715E0A">
        <w:rPr>
          <w:rFonts w:ascii="Times New Roman" w:hAnsi="Times New Roman" w:cs="Times New Roman"/>
          <w:sz w:val="28"/>
          <w:szCs w:val="28"/>
        </w:rPr>
        <w:t>крепче сплотиться и попытаться «</w:t>
      </w:r>
      <w:r w:rsidR="00715E0A" w:rsidRPr="00715E0A">
        <w:rPr>
          <w:rFonts w:ascii="Times New Roman" w:hAnsi="Times New Roman" w:cs="Times New Roman"/>
          <w:sz w:val="28"/>
          <w:szCs w:val="28"/>
        </w:rPr>
        <w:t>р</w:t>
      </w:r>
      <w:r w:rsidR="00715E0A">
        <w:rPr>
          <w:rFonts w:ascii="Times New Roman" w:hAnsi="Times New Roman" w:cs="Times New Roman"/>
          <w:sz w:val="28"/>
          <w:szCs w:val="28"/>
        </w:rPr>
        <w:t>ассчитаться»</w:t>
      </w:r>
      <w:r w:rsidR="00715E0A" w:rsidRPr="00715E0A">
        <w:rPr>
          <w:rFonts w:ascii="Times New Roman" w:hAnsi="Times New Roman" w:cs="Times New Roman"/>
          <w:sz w:val="28"/>
          <w:szCs w:val="28"/>
        </w:rPr>
        <w:t xml:space="preserve"> с ним</w:t>
      </w:r>
      <w:r w:rsidR="00875B6D">
        <w:rPr>
          <w:rFonts w:ascii="Times New Roman" w:hAnsi="Times New Roman" w:cs="Times New Roman"/>
          <w:sz w:val="28"/>
          <w:szCs w:val="28"/>
        </w:rPr>
        <w:t>, например,</w:t>
      </w:r>
      <w:r w:rsidR="00715E0A" w:rsidRPr="00715E0A">
        <w:rPr>
          <w:rFonts w:ascii="Times New Roman" w:hAnsi="Times New Roman" w:cs="Times New Roman"/>
          <w:sz w:val="28"/>
          <w:szCs w:val="28"/>
        </w:rPr>
        <w:t xml:space="preserve"> снижением производительности труда. </w:t>
      </w:r>
      <w:r w:rsidR="00606C75">
        <w:rPr>
          <w:rFonts w:ascii="Times New Roman" w:hAnsi="Times New Roman" w:cs="Times New Roman"/>
          <w:sz w:val="28"/>
          <w:szCs w:val="28"/>
        </w:rPr>
        <w:t>Ярким примеров межгруппового конфликта является отсоединение Крыма от Украины и его вхождение в состав Российской Федерации.</w:t>
      </w:r>
    </w:p>
    <w:p w:rsidR="003E7F0C" w:rsidRDefault="00E70ADA" w:rsidP="003E7F0C">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Все </w:t>
      </w:r>
      <w:r w:rsidR="00D62AA1">
        <w:rPr>
          <w:rFonts w:ascii="Times New Roman" w:eastAsia="Times New Roman" w:hAnsi="Times New Roman" w:cs="Times New Roman"/>
          <w:sz w:val="28"/>
          <w:szCs w:val="24"/>
          <w:lang w:eastAsia="ru-RU"/>
        </w:rPr>
        <w:t xml:space="preserve">рассмотренные виды конфликтов </w:t>
      </w:r>
      <w:r>
        <w:rPr>
          <w:rFonts w:ascii="Times New Roman" w:eastAsia="Times New Roman" w:hAnsi="Times New Roman" w:cs="Times New Roman"/>
          <w:sz w:val="28"/>
          <w:szCs w:val="24"/>
          <w:lang w:eastAsia="ru-RU"/>
        </w:rPr>
        <w:t>тесно связаны с личностными особенностями, кадровыми перестановками, практикой морального и материального стимулирования, влиянием внешней среды</w:t>
      </w:r>
      <w:r w:rsidR="00D62AA1">
        <w:rPr>
          <w:rFonts w:ascii="Times New Roman" w:eastAsia="Times New Roman" w:hAnsi="Times New Roman" w:cs="Times New Roman"/>
          <w:sz w:val="28"/>
          <w:szCs w:val="24"/>
          <w:lang w:eastAsia="ru-RU"/>
        </w:rPr>
        <w:t xml:space="preserve"> организации</w:t>
      </w:r>
      <w:r>
        <w:rPr>
          <w:rFonts w:ascii="Times New Roman" w:eastAsia="Times New Roman" w:hAnsi="Times New Roman" w:cs="Times New Roman"/>
          <w:sz w:val="28"/>
          <w:szCs w:val="24"/>
          <w:lang w:eastAsia="ru-RU"/>
        </w:rPr>
        <w:t>.</w:t>
      </w:r>
    </w:p>
    <w:p w:rsidR="008A63F4" w:rsidRDefault="008A63F4" w:rsidP="003E7F0C">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Причины конфликта раскрывают источники их возникновения и предопределяют характер протекания, методы урегулирования.</w:t>
      </w:r>
    </w:p>
    <w:p w:rsidR="008A63F4" w:rsidRDefault="008A63F4" w:rsidP="00386AD6">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Причины конфликта – это проблемы явления, события, которые предшествуют конфликту и при определенные </w:t>
      </w:r>
      <w:proofErr w:type="gramStart"/>
      <w:r>
        <w:rPr>
          <w:rFonts w:ascii="Times New Roman" w:eastAsia="Times New Roman" w:hAnsi="Times New Roman" w:cs="Times New Roman"/>
          <w:sz w:val="28"/>
          <w:szCs w:val="24"/>
          <w:lang w:eastAsia="ru-RU"/>
        </w:rPr>
        <w:t>ситуациях</w:t>
      </w:r>
      <w:proofErr w:type="gramEnd"/>
      <w:r>
        <w:rPr>
          <w:rFonts w:ascii="Times New Roman" w:eastAsia="Times New Roman" w:hAnsi="Times New Roman" w:cs="Times New Roman"/>
          <w:sz w:val="28"/>
          <w:szCs w:val="24"/>
          <w:lang w:eastAsia="ru-RU"/>
        </w:rPr>
        <w:t xml:space="preserve">, складывающихся в процессе деятельности субъектов социального взаимодействия, вызывают </w:t>
      </w:r>
      <w:r w:rsidRPr="007E7E01">
        <w:rPr>
          <w:rFonts w:ascii="Times New Roman" w:eastAsia="Times New Roman" w:hAnsi="Times New Roman" w:cs="Times New Roman"/>
          <w:sz w:val="28"/>
          <w:szCs w:val="24"/>
          <w:lang w:eastAsia="ru-RU"/>
        </w:rPr>
        <w:t>его</w:t>
      </w:r>
      <w:r w:rsidR="00386AD6" w:rsidRPr="007E7E01">
        <w:rPr>
          <w:rFonts w:ascii="Times New Roman" w:eastAsia="Times New Roman" w:hAnsi="Times New Roman" w:cs="Times New Roman"/>
          <w:sz w:val="28"/>
          <w:szCs w:val="24"/>
          <w:lang w:eastAsia="ru-RU"/>
        </w:rPr>
        <w:t xml:space="preserve"> [</w:t>
      </w:r>
      <w:r w:rsidR="007E7E01" w:rsidRPr="007E7E01">
        <w:rPr>
          <w:rFonts w:ascii="Times New Roman" w:eastAsia="Times New Roman" w:hAnsi="Times New Roman" w:cs="Times New Roman"/>
          <w:sz w:val="28"/>
          <w:szCs w:val="24"/>
          <w:lang w:eastAsia="ru-RU"/>
        </w:rPr>
        <w:t>3</w:t>
      </w:r>
      <w:r w:rsidR="00386AD6" w:rsidRPr="007E7E01">
        <w:rPr>
          <w:rFonts w:ascii="Times New Roman" w:eastAsia="Times New Roman" w:hAnsi="Times New Roman" w:cs="Times New Roman"/>
          <w:sz w:val="28"/>
          <w:szCs w:val="24"/>
          <w:lang w:eastAsia="ru-RU"/>
        </w:rPr>
        <w:t>, с. 83].</w:t>
      </w:r>
    </w:p>
    <w:p w:rsidR="005F6C06" w:rsidRDefault="005F6C06" w:rsidP="00467A30">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Основные причины конфликтов следующие:</w:t>
      </w:r>
    </w:p>
    <w:p w:rsidR="00463E9E" w:rsidRDefault="005F6C06" w:rsidP="00467A30">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463E9E" w:rsidRPr="00403E17">
        <w:rPr>
          <w:rFonts w:ascii="Times New Roman" w:eastAsia="Times New Roman" w:hAnsi="Times New Roman" w:cs="Times New Roman"/>
          <w:sz w:val="28"/>
          <w:szCs w:val="24"/>
          <w:u w:val="single"/>
          <w:lang w:eastAsia="ru-RU"/>
        </w:rPr>
        <w:t>Распределение ресурсов</w:t>
      </w:r>
      <w:r w:rsidR="00463E9E">
        <w:rPr>
          <w:rFonts w:ascii="Times New Roman" w:eastAsia="Times New Roman" w:hAnsi="Times New Roman" w:cs="Times New Roman"/>
          <w:sz w:val="28"/>
          <w:szCs w:val="24"/>
          <w:lang w:eastAsia="ru-RU"/>
        </w:rPr>
        <w:t>. Здесь противоречия возникают потому, что, с одной стороны, ресурсы всегда ограничены, с другой, психология человека такова, что он хочет получать больше, а не меньше.</w:t>
      </w:r>
      <w:r w:rsidR="00403E17">
        <w:rPr>
          <w:rFonts w:ascii="Times New Roman" w:eastAsia="Times New Roman" w:hAnsi="Times New Roman" w:cs="Times New Roman"/>
          <w:sz w:val="28"/>
          <w:szCs w:val="24"/>
          <w:lang w:eastAsia="ru-RU"/>
        </w:rPr>
        <w:t xml:space="preserve"> Столкновение возможностей и желаний ведет к конфликту.</w:t>
      </w:r>
    </w:p>
    <w:p w:rsidR="003846D0" w:rsidRDefault="003846D0" w:rsidP="00467A30">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403E17" w:rsidRPr="00403E17">
        <w:rPr>
          <w:rFonts w:ascii="Times New Roman" w:eastAsia="Times New Roman" w:hAnsi="Times New Roman" w:cs="Times New Roman"/>
          <w:sz w:val="28"/>
          <w:szCs w:val="24"/>
          <w:u w:val="single"/>
          <w:lang w:eastAsia="ru-RU"/>
        </w:rPr>
        <w:t>Организационные изменения</w:t>
      </w:r>
      <w:r w:rsidR="00403E17">
        <w:rPr>
          <w:rFonts w:ascii="Times New Roman" w:eastAsia="Times New Roman" w:hAnsi="Times New Roman" w:cs="Times New Roman"/>
          <w:sz w:val="28"/>
          <w:szCs w:val="24"/>
          <w:lang w:eastAsia="ru-RU"/>
        </w:rPr>
        <w:t>. Члены группы смотрят по-разному на необходимость изменений в организации, на формы этих изменений, время их проведения и т.д. В результате появляются противоречия в отношениях личности и группы, группы и организации, которые могут стать источником конфликтов.</w:t>
      </w:r>
    </w:p>
    <w:p w:rsidR="003846D0" w:rsidRDefault="003846D0" w:rsidP="00467A30">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114B8E">
        <w:rPr>
          <w:rFonts w:ascii="Times New Roman" w:eastAsia="Times New Roman" w:hAnsi="Times New Roman" w:cs="Times New Roman"/>
          <w:sz w:val="28"/>
          <w:szCs w:val="24"/>
          <w:u w:val="single"/>
          <w:lang w:eastAsia="ru-RU"/>
        </w:rPr>
        <w:t>Различия в целях.</w:t>
      </w:r>
      <w:r w:rsidR="00114B8E" w:rsidRPr="00114B8E">
        <w:rPr>
          <w:rFonts w:ascii="Times New Roman" w:eastAsia="Times New Roman" w:hAnsi="Times New Roman" w:cs="Times New Roman"/>
          <w:sz w:val="28"/>
          <w:szCs w:val="24"/>
          <w:lang w:eastAsia="ru-RU"/>
        </w:rPr>
        <w:t xml:space="preserve"> К</w:t>
      </w:r>
      <w:r w:rsidR="00684B6E" w:rsidRPr="00114B8E">
        <w:rPr>
          <w:rFonts w:ascii="Times New Roman" w:eastAsia="Times New Roman" w:hAnsi="Times New Roman" w:cs="Times New Roman"/>
          <w:sz w:val="28"/>
          <w:szCs w:val="24"/>
          <w:lang w:eastAsia="ru-RU"/>
        </w:rPr>
        <w:t>аждый</w:t>
      </w:r>
      <w:r w:rsidR="00684B6E">
        <w:rPr>
          <w:rFonts w:ascii="Times New Roman" w:eastAsia="Times New Roman" w:hAnsi="Times New Roman" w:cs="Times New Roman"/>
          <w:sz w:val="28"/>
          <w:szCs w:val="24"/>
          <w:lang w:eastAsia="ru-RU"/>
        </w:rPr>
        <w:t xml:space="preserve"> человек оценивает ту или иную ситуацию, исходя из своих представлений и нравственны</w:t>
      </w:r>
      <w:r w:rsidR="00114B8E">
        <w:rPr>
          <w:rFonts w:ascii="Times New Roman" w:eastAsia="Times New Roman" w:hAnsi="Times New Roman" w:cs="Times New Roman"/>
          <w:sz w:val="28"/>
          <w:szCs w:val="24"/>
          <w:lang w:eastAsia="ru-RU"/>
        </w:rPr>
        <w:t>х</w:t>
      </w:r>
      <w:r w:rsidR="00684B6E">
        <w:rPr>
          <w:rFonts w:ascii="Times New Roman" w:eastAsia="Times New Roman" w:hAnsi="Times New Roman" w:cs="Times New Roman"/>
          <w:sz w:val="28"/>
          <w:szCs w:val="24"/>
          <w:lang w:eastAsia="ru-RU"/>
        </w:rPr>
        <w:t xml:space="preserve"> установок.</w:t>
      </w:r>
      <w:r w:rsidR="008E00AE">
        <w:rPr>
          <w:rFonts w:ascii="Times New Roman" w:eastAsia="Times New Roman" w:hAnsi="Times New Roman" w:cs="Times New Roman"/>
          <w:sz w:val="28"/>
          <w:szCs w:val="24"/>
          <w:lang w:eastAsia="ru-RU"/>
        </w:rPr>
        <w:t xml:space="preserve"> </w:t>
      </w:r>
      <w:r w:rsidR="00C94876">
        <w:rPr>
          <w:rFonts w:ascii="Times New Roman" w:eastAsia="Times New Roman" w:hAnsi="Times New Roman" w:cs="Times New Roman"/>
          <w:sz w:val="28"/>
          <w:szCs w:val="24"/>
          <w:lang w:eastAsia="ru-RU"/>
        </w:rPr>
        <w:t>На этом основывается его позиция и поведение</w:t>
      </w:r>
      <w:r w:rsidR="00801C41">
        <w:rPr>
          <w:rFonts w:ascii="Times New Roman" w:eastAsia="Times New Roman" w:hAnsi="Times New Roman" w:cs="Times New Roman"/>
          <w:sz w:val="28"/>
          <w:szCs w:val="24"/>
          <w:lang w:eastAsia="ru-RU"/>
        </w:rPr>
        <w:t xml:space="preserve">. А поскольку, как говорится, сколько людей, столько и мнений, неизбежны противоречия и столкновения. </w:t>
      </w:r>
    </w:p>
    <w:p w:rsidR="003846D0" w:rsidRDefault="003846D0" w:rsidP="00467A30">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 xml:space="preserve">- </w:t>
      </w:r>
      <w:r w:rsidR="00F26383" w:rsidRPr="00F26383">
        <w:rPr>
          <w:rFonts w:ascii="Times New Roman" w:eastAsia="Times New Roman" w:hAnsi="Times New Roman" w:cs="Times New Roman"/>
          <w:sz w:val="28"/>
          <w:szCs w:val="24"/>
          <w:u w:val="single"/>
          <w:lang w:eastAsia="ru-RU"/>
        </w:rPr>
        <w:t>Личностные расхождения</w:t>
      </w:r>
      <w:r w:rsidR="00F26383">
        <w:rPr>
          <w:rFonts w:ascii="Times New Roman" w:eastAsia="Times New Roman" w:hAnsi="Times New Roman" w:cs="Times New Roman"/>
          <w:sz w:val="28"/>
          <w:szCs w:val="24"/>
          <w:lang w:eastAsia="ru-RU"/>
        </w:rPr>
        <w:t>. Индивидуальные различия людей лежат в основе поведения человека в организации. Личностные расхождения могут стать причиной конфликта, но они же являются одним из условий результативности группы и организации.</w:t>
      </w:r>
    </w:p>
    <w:p w:rsidR="003846D0" w:rsidRDefault="003846D0" w:rsidP="00467A30">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F26383" w:rsidRPr="00F26383">
        <w:rPr>
          <w:rFonts w:ascii="Times New Roman" w:eastAsia="Times New Roman" w:hAnsi="Times New Roman" w:cs="Times New Roman"/>
          <w:sz w:val="28"/>
          <w:szCs w:val="24"/>
          <w:u w:val="single"/>
          <w:lang w:eastAsia="ru-RU"/>
        </w:rPr>
        <w:t>Недостаток доверия</w:t>
      </w:r>
      <w:r w:rsidR="00F26383">
        <w:rPr>
          <w:rFonts w:ascii="Times New Roman" w:eastAsia="Times New Roman" w:hAnsi="Times New Roman" w:cs="Times New Roman"/>
          <w:sz w:val="28"/>
          <w:szCs w:val="24"/>
          <w:lang w:eastAsia="ru-RU"/>
        </w:rPr>
        <w:t xml:space="preserve">. Отношения в группе строятся, в том числе, и на доверии друг к другу. Доверие помогает людям строить свои отношения, полагаясь на мнение и поступки других членов группы. Когда такое доверие пропадает, возникает возможность конфликта. </w:t>
      </w:r>
    </w:p>
    <w:p w:rsidR="003846D0" w:rsidRDefault="00C35C7A" w:rsidP="00467A30">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C35C7A">
        <w:rPr>
          <w:rFonts w:ascii="Times New Roman" w:eastAsia="Times New Roman" w:hAnsi="Times New Roman" w:cs="Times New Roman"/>
          <w:sz w:val="28"/>
          <w:szCs w:val="24"/>
          <w:u w:val="single"/>
          <w:lang w:eastAsia="ru-RU"/>
        </w:rPr>
        <w:t>Н</w:t>
      </w:r>
      <w:r w:rsidR="003846D0" w:rsidRPr="00C35C7A">
        <w:rPr>
          <w:rFonts w:ascii="Times New Roman" w:eastAsia="Times New Roman" w:hAnsi="Times New Roman" w:cs="Times New Roman"/>
          <w:sz w:val="28"/>
          <w:szCs w:val="24"/>
          <w:u w:val="single"/>
          <w:lang w:eastAsia="ru-RU"/>
        </w:rPr>
        <w:t>еудовлетворительные коммуникации</w:t>
      </w:r>
      <w:r w:rsidR="003846D0">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 xml:space="preserve"> Коммуникации в жизни группы или организации играют большую роль. Если информация понимается неадекватно различными группами или членами одной группы, если она несет в себе взаимоисключающие требования, если в ней неточно определены работа, должностные обязанности и функции,</w:t>
      </w:r>
      <w:r w:rsidR="009333C1">
        <w:rPr>
          <w:rFonts w:ascii="Times New Roman" w:eastAsia="Times New Roman" w:hAnsi="Times New Roman" w:cs="Times New Roman"/>
          <w:sz w:val="28"/>
          <w:szCs w:val="24"/>
          <w:lang w:eastAsia="ru-RU"/>
        </w:rPr>
        <w:t xml:space="preserve"> сроки,</w:t>
      </w:r>
      <w:r>
        <w:rPr>
          <w:rFonts w:ascii="Times New Roman" w:eastAsia="Times New Roman" w:hAnsi="Times New Roman" w:cs="Times New Roman"/>
          <w:sz w:val="28"/>
          <w:szCs w:val="24"/>
          <w:lang w:eastAsia="ru-RU"/>
        </w:rPr>
        <w:t xml:space="preserve"> то конфликт </w:t>
      </w:r>
      <w:r w:rsidRPr="0043389F">
        <w:rPr>
          <w:rFonts w:ascii="Times New Roman" w:eastAsia="Times New Roman" w:hAnsi="Times New Roman" w:cs="Times New Roman"/>
          <w:sz w:val="28"/>
          <w:szCs w:val="24"/>
          <w:lang w:eastAsia="ru-RU"/>
        </w:rPr>
        <w:t>неизбежен</w:t>
      </w:r>
      <w:r w:rsidR="00017019" w:rsidRPr="0043389F">
        <w:rPr>
          <w:rFonts w:ascii="Times New Roman" w:eastAsia="Times New Roman" w:hAnsi="Times New Roman" w:cs="Times New Roman"/>
          <w:sz w:val="28"/>
          <w:szCs w:val="24"/>
          <w:lang w:eastAsia="ru-RU"/>
        </w:rPr>
        <w:t xml:space="preserve"> </w:t>
      </w:r>
      <w:r w:rsidR="0043389F" w:rsidRPr="0043389F">
        <w:rPr>
          <w:rFonts w:ascii="Times New Roman" w:eastAsia="Times New Roman" w:hAnsi="Times New Roman" w:cs="Times New Roman"/>
          <w:sz w:val="28"/>
          <w:szCs w:val="24"/>
          <w:lang w:eastAsia="ru-RU"/>
        </w:rPr>
        <w:t>[4</w:t>
      </w:r>
      <w:r w:rsidR="00017019" w:rsidRPr="0043389F">
        <w:rPr>
          <w:rFonts w:ascii="Times New Roman" w:eastAsia="Times New Roman" w:hAnsi="Times New Roman" w:cs="Times New Roman"/>
          <w:sz w:val="28"/>
          <w:szCs w:val="24"/>
          <w:lang w:eastAsia="ru-RU"/>
        </w:rPr>
        <w:t>, с. 136]</w:t>
      </w:r>
      <w:r w:rsidRPr="0043389F">
        <w:rPr>
          <w:rFonts w:ascii="Times New Roman" w:eastAsia="Times New Roman" w:hAnsi="Times New Roman" w:cs="Times New Roman"/>
          <w:sz w:val="28"/>
          <w:szCs w:val="24"/>
          <w:lang w:eastAsia="ru-RU"/>
        </w:rPr>
        <w:t>.</w:t>
      </w:r>
    </w:p>
    <w:p w:rsidR="00572DB9" w:rsidRDefault="00572DB9" w:rsidP="00467A30">
      <w:pPr>
        <w:spacing w:after="0" w:line="360" w:lineRule="auto"/>
        <w:ind w:firstLine="709"/>
        <w:jc w:val="both"/>
        <w:rPr>
          <w:rFonts w:ascii="Times New Roman" w:eastAsia="Times New Roman" w:hAnsi="Times New Roman" w:cs="Times New Roman"/>
          <w:sz w:val="28"/>
          <w:szCs w:val="24"/>
          <w:lang w:eastAsia="ru-RU"/>
        </w:rPr>
      </w:pPr>
    </w:p>
    <w:p w:rsidR="00DD1E14" w:rsidRDefault="00DD1E14" w:rsidP="00187ACC">
      <w:pPr>
        <w:spacing w:after="0" w:line="360" w:lineRule="auto"/>
        <w:ind w:firstLine="709"/>
        <w:jc w:val="center"/>
        <w:rPr>
          <w:rFonts w:ascii="Times New Roman" w:eastAsia="Times New Roman" w:hAnsi="Times New Roman" w:cs="Times New Roman"/>
          <w:sz w:val="28"/>
          <w:szCs w:val="24"/>
          <w:lang w:eastAsia="ru-RU"/>
        </w:rPr>
      </w:pPr>
    </w:p>
    <w:p w:rsidR="00DD1E14" w:rsidRDefault="00DD1E14" w:rsidP="00187ACC">
      <w:pPr>
        <w:spacing w:after="0" w:line="360" w:lineRule="auto"/>
        <w:ind w:firstLine="709"/>
        <w:jc w:val="center"/>
        <w:rPr>
          <w:rFonts w:ascii="Times New Roman" w:eastAsia="Times New Roman" w:hAnsi="Times New Roman" w:cs="Times New Roman"/>
          <w:sz w:val="28"/>
          <w:szCs w:val="24"/>
          <w:lang w:eastAsia="ru-RU"/>
        </w:rPr>
      </w:pPr>
    </w:p>
    <w:p w:rsidR="00DD1E14" w:rsidRDefault="00DD1E14" w:rsidP="00187ACC">
      <w:pPr>
        <w:spacing w:after="0" w:line="360" w:lineRule="auto"/>
        <w:ind w:firstLine="709"/>
        <w:jc w:val="center"/>
        <w:rPr>
          <w:rFonts w:ascii="Times New Roman" w:eastAsia="Times New Roman" w:hAnsi="Times New Roman" w:cs="Times New Roman"/>
          <w:sz w:val="28"/>
          <w:szCs w:val="24"/>
          <w:lang w:eastAsia="ru-RU"/>
        </w:rPr>
      </w:pPr>
    </w:p>
    <w:p w:rsidR="00DD1E14" w:rsidRDefault="00DD1E14" w:rsidP="00187ACC">
      <w:pPr>
        <w:spacing w:after="0" w:line="360" w:lineRule="auto"/>
        <w:ind w:firstLine="709"/>
        <w:jc w:val="center"/>
        <w:rPr>
          <w:rFonts w:ascii="Times New Roman" w:eastAsia="Times New Roman" w:hAnsi="Times New Roman" w:cs="Times New Roman"/>
          <w:sz w:val="28"/>
          <w:szCs w:val="24"/>
          <w:lang w:eastAsia="ru-RU"/>
        </w:rPr>
      </w:pPr>
    </w:p>
    <w:p w:rsidR="006E0342" w:rsidRDefault="006E0342" w:rsidP="00187ACC">
      <w:pPr>
        <w:spacing w:after="0" w:line="360" w:lineRule="auto"/>
        <w:ind w:firstLine="709"/>
        <w:jc w:val="center"/>
        <w:rPr>
          <w:rFonts w:ascii="Times New Roman" w:eastAsia="Times New Roman" w:hAnsi="Times New Roman" w:cs="Times New Roman"/>
          <w:sz w:val="28"/>
          <w:szCs w:val="24"/>
          <w:lang w:eastAsia="ru-RU"/>
        </w:rPr>
      </w:pPr>
    </w:p>
    <w:p w:rsidR="006E0342" w:rsidRDefault="006E0342" w:rsidP="00187ACC">
      <w:pPr>
        <w:spacing w:after="0" w:line="360" w:lineRule="auto"/>
        <w:ind w:firstLine="709"/>
        <w:jc w:val="center"/>
        <w:rPr>
          <w:rFonts w:ascii="Times New Roman" w:eastAsia="Times New Roman" w:hAnsi="Times New Roman" w:cs="Times New Roman"/>
          <w:sz w:val="28"/>
          <w:szCs w:val="24"/>
          <w:lang w:eastAsia="ru-RU"/>
        </w:rPr>
      </w:pPr>
    </w:p>
    <w:p w:rsidR="006E0342" w:rsidRDefault="006E0342" w:rsidP="00187ACC">
      <w:pPr>
        <w:spacing w:after="0" w:line="360" w:lineRule="auto"/>
        <w:ind w:firstLine="709"/>
        <w:jc w:val="center"/>
        <w:rPr>
          <w:rFonts w:ascii="Times New Roman" w:eastAsia="Times New Roman" w:hAnsi="Times New Roman" w:cs="Times New Roman"/>
          <w:sz w:val="28"/>
          <w:szCs w:val="24"/>
          <w:lang w:eastAsia="ru-RU"/>
        </w:rPr>
      </w:pPr>
    </w:p>
    <w:p w:rsidR="006E0342" w:rsidRDefault="006E0342" w:rsidP="00187ACC">
      <w:pPr>
        <w:spacing w:after="0" w:line="360" w:lineRule="auto"/>
        <w:ind w:firstLine="709"/>
        <w:jc w:val="center"/>
        <w:rPr>
          <w:rFonts w:ascii="Times New Roman" w:eastAsia="Times New Roman" w:hAnsi="Times New Roman" w:cs="Times New Roman"/>
          <w:sz w:val="28"/>
          <w:szCs w:val="24"/>
          <w:lang w:eastAsia="ru-RU"/>
        </w:rPr>
      </w:pPr>
    </w:p>
    <w:p w:rsidR="006E0342" w:rsidRDefault="006E0342" w:rsidP="00187ACC">
      <w:pPr>
        <w:spacing w:after="0" w:line="360" w:lineRule="auto"/>
        <w:ind w:firstLine="709"/>
        <w:jc w:val="center"/>
        <w:rPr>
          <w:rFonts w:ascii="Times New Roman" w:eastAsia="Times New Roman" w:hAnsi="Times New Roman" w:cs="Times New Roman"/>
          <w:sz w:val="28"/>
          <w:szCs w:val="24"/>
          <w:lang w:eastAsia="ru-RU"/>
        </w:rPr>
      </w:pPr>
    </w:p>
    <w:p w:rsidR="006E0342" w:rsidRDefault="006E0342" w:rsidP="00187ACC">
      <w:pPr>
        <w:spacing w:after="0" w:line="360" w:lineRule="auto"/>
        <w:ind w:firstLine="709"/>
        <w:jc w:val="center"/>
        <w:rPr>
          <w:rFonts w:ascii="Times New Roman" w:eastAsia="Times New Roman" w:hAnsi="Times New Roman" w:cs="Times New Roman"/>
          <w:sz w:val="28"/>
          <w:szCs w:val="24"/>
          <w:lang w:eastAsia="ru-RU"/>
        </w:rPr>
      </w:pPr>
    </w:p>
    <w:p w:rsidR="006E0342" w:rsidRDefault="006E0342" w:rsidP="00187ACC">
      <w:pPr>
        <w:spacing w:after="0" w:line="360" w:lineRule="auto"/>
        <w:ind w:firstLine="709"/>
        <w:jc w:val="center"/>
        <w:rPr>
          <w:rFonts w:ascii="Times New Roman" w:eastAsia="Times New Roman" w:hAnsi="Times New Roman" w:cs="Times New Roman"/>
          <w:sz w:val="28"/>
          <w:szCs w:val="24"/>
          <w:lang w:eastAsia="ru-RU"/>
        </w:rPr>
      </w:pPr>
    </w:p>
    <w:p w:rsidR="006E0342" w:rsidRDefault="006E0342" w:rsidP="00187ACC">
      <w:pPr>
        <w:spacing w:after="0" w:line="360" w:lineRule="auto"/>
        <w:ind w:firstLine="709"/>
        <w:jc w:val="center"/>
        <w:rPr>
          <w:rFonts w:ascii="Times New Roman" w:eastAsia="Times New Roman" w:hAnsi="Times New Roman" w:cs="Times New Roman"/>
          <w:sz w:val="28"/>
          <w:szCs w:val="24"/>
          <w:lang w:eastAsia="ru-RU"/>
        </w:rPr>
      </w:pPr>
    </w:p>
    <w:p w:rsidR="00832DCF" w:rsidRDefault="00832DCF" w:rsidP="00832DCF">
      <w:pPr>
        <w:spacing w:after="0" w:line="360" w:lineRule="auto"/>
        <w:rPr>
          <w:rFonts w:ascii="Times New Roman" w:eastAsia="Times New Roman" w:hAnsi="Times New Roman" w:cs="Times New Roman"/>
          <w:sz w:val="28"/>
          <w:szCs w:val="24"/>
          <w:lang w:eastAsia="ru-RU"/>
        </w:rPr>
      </w:pPr>
    </w:p>
    <w:p w:rsidR="00513005" w:rsidRDefault="00513005" w:rsidP="00832DCF">
      <w:pPr>
        <w:spacing w:after="0" w:line="360" w:lineRule="auto"/>
        <w:rPr>
          <w:rFonts w:ascii="Times New Roman" w:eastAsia="Times New Roman" w:hAnsi="Times New Roman" w:cs="Times New Roman"/>
          <w:sz w:val="28"/>
          <w:szCs w:val="24"/>
          <w:lang w:eastAsia="ru-RU"/>
        </w:rPr>
      </w:pPr>
    </w:p>
    <w:p w:rsidR="003E23EF" w:rsidRDefault="003E23EF" w:rsidP="00832DCF">
      <w:pPr>
        <w:spacing w:after="0" w:line="360" w:lineRule="auto"/>
        <w:rPr>
          <w:rFonts w:ascii="Times New Roman" w:eastAsia="Times New Roman" w:hAnsi="Times New Roman" w:cs="Times New Roman"/>
          <w:sz w:val="28"/>
          <w:szCs w:val="24"/>
          <w:lang w:eastAsia="ru-RU"/>
        </w:rPr>
      </w:pPr>
    </w:p>
    <w:p w:rsidR="00DD1E14" w:rsidRDefault="006E0342" w:rsidP="00187ACC">
      <w:pPr>
        <w:spacing w:after="0" w:line="360" w:lineRule="auto"/>
        <w:ind w:firstLine="709"/>
        <w:jc w:val="center"/>
        <w:rPr>
          <w:rFonts w:ascii="Times New Roman" w:eastAsia="Times New Roman" w:hAnsi="Times New Roman" w:cs="Times New Roman"/>
          <w:sz w:val="28"/>
          <w:szCs w:val="28"/>
          <w:lang w:eastAsia="ru-RU"/>
        </w:rPr>
      </w:pPr>
      <w:r w:rsidRPr="008C1929">
        <w:rPr>
          <w:rFonts w:ascii="Times New Roman" w:eastAsia="Times New Roman" w:hAnsi="Times New Roman" w:cs="Times New Roman"/>
          <w:sz w:val="28"/>
          <w:szCs w:val="28"/>
          <w:lang w:eastAsia="ru-RU"/>
        </w:rPr>
        <w:lastRenderedPageBreak/>
        <w:t>2. УПРАВЛЕНИЕ КОНФЛИКТНЫМИ СИТУАЦИЯМИ</w:t>
      </w:r>
    </w:p>
    <w:p w:rsidR="006E0342" w:rsidRDefault="006E0342" w:rsidP="00A465F1">
      <w:pPr>
        <w:spacing w:after="0" w:line="360" w:lineRule="auto"/>
        <w:ind w:firstLine="709"/>
        <w:jc w:val="both"/>
        <w:rPr>
          <w:rFonts w:ascii="Times New Roman" w:eastAsia="Times New Roman" w:hAnsi="Times New Roman" w:cs="Times New Roman"/>
          <w:sz w:val="28"/>
          <w:szCs w:val="28"/>
          <w:lang w:eastAsia="ru-RU"/>
        </w:rPr>
      </w:pPr>
    </w:p>
    <w:p w:rsidR="00A465F1" w:rsidRDefault="00A465F1" w:rsidP="00A465F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социальном конфликте основными действующими лицами являются люди. Они могут образовывать различные группировки и социальные группы вплоть до та</w:t>
      </w:r>
      <w:r w:rsidR="00506B8A">
        <w:rPr>
          <w:rFonts w:ascii="Times New Roman" w:eastAsia="Times New Roman" w:hAnsi="Times New Roman" w:cs="Times New Roman"/>
          <w:sz w:val="28"/>
          <w:szCs w:val="28"/>
          <w:lang w:eastAsia="ru-RU"/>
        </w:rPr>
        <w:t>ких образований, как государства</w:t>
      </w:r>
      <w:r>
        <w:rPr>
          <w:rFonts w:ascii="Times New Roman" w:eastAsia="Times New Roman" w:hAnsi="Times New Roman" w:cs="Times New Roman"/>
          <w:sz w:val="28"/>
          <w:szCs w:val="28"/>
          <w:lang w:eastAsia="ru-RU"/>
        </w:rPr>
        <w:t>.</w:t>
      </w:r>
      <w:r w:rsidR="00506B8A">
        <w:rPr>
          <w:rFonts w:ascii="Times New Roman" w:eastAsia="Times New Roman" w:hAnsi="Times New Roman" w:cs="Times New Roman"/>
          <w:sz w:val="28"/>
          <w:szCs w:val="28"/>
          <w:lang w:eastAsia="ru-RU"/>
        </w:rPr>
        <w:t xml:space="preserve"> </w:t>
      </w:r>
    </w:p>
    <w:p w:rsidR="00CE4E35" w:rsidRDefault="007B0F13" w:rsidP="00CE4E35">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Ядром любого конфликта является противоречие, в котором отражается столкновение интересов и целей сторон. Предмет конфликта – это объективно существующая или воображаемая проблема, лежащая в основе конфликта. Это то противоречие, из-за которого и ради разрешения которого стороны вступают в противоборство</w:t>
      </w:r>
      <w:r w:rsidR="00EB39AB">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 xml:space="preserve"> </w:t>
      </w:r>
      <w:proofErr w:type="gramStart"/>
      <w:r w:rsidR="00CE4E35">
        <w:rPr>
          <w:rFonts w:ascii="Times New Roman" w:eastAsia="Times New Roman" w:hAnsi="Times New Roman" w:cs="Times New Roman"/>
          <w:sz w:val="28"/>
          <w:szCs w:val="24"/>
          <w:lang w:eastAsia="ru-RU"/>
        </w:rPr>
        <w:t xml:space="preserve">Объектом конфликта </w:t>
      </w:r>
      <w:r w:rsidR="00EB39AB">
        <w:rPr>
          <w:rFonts w:ascii="Times New Roman" w:eastAsia="Times New Roman" w:hAnsi="Times New Roman" w:cs="Times New Roman"/>
          <w:sz w:val="28"/>
          <w:szCs w:val="24"/>
          <w:lang w:eastAsia="ru-RU"/>
        </w:rPr>
        <w:t xml:space="preserve">может быть материальная (ресурс), социальная (власть) или духовная (идея, принцип, норма) ценность, к обладанию или пользованию которой стремятся оба оппонента </w:t>
      </w:r>
      <w:r w:rsidR="00EB39AB" w:rsidRPr="005D12E8">
        <w:rPr>
          <w:rFonts w:ascii="Times New Roman" w:eastAsia="Times New Roman" w:hAnsi="Times New Roman" w:cs="Times New Roman"/>
          <w:sz w:val="28"/>
          <w:szCs w:val="24"/>
          <w:lang w:eastAsia="ru-RU"/>
        </w:rPr>
        <w:t>[</w:t>
      </w:r>
      <w:r w:rsidR="005D12E8" w:rsidRPr="005D12E8">
        <w:rPr>
          <w:rFonts w:ascii="Times New Roman" w:eastAsia="Times New Roman" w:hAnsi="Times New Roman" w:cs="Times New Roman"/>
          <w:sz w:val="28"/>
          <w:szCs w:val="24"/>
          <w:lang w:eastAsia="ru-RU"/>
        </w:rPr>
        <w:t>2</w:t>
      </w:r>
      <w:r w:rsidR="00EB39AB" w:rsidRPr="005D12E8">
        <w:rPr>
          <w:rFonts w:ascii="Times New Roman" w:eastAsia="Times New Roman" w:hAnsi="Times New Roman" w:cs="Times New Roman"/>
          <w:sz w:val="28"/>
          <w:szCs w:val="24"/>
          <w:lang w:eastAsia="ru-RU"/>
        </w:rPr>
        <w:t>, с. 218].</w:t>
      </w:r>
      <w:proofErr w:type="gramEnd"/>
    </w:p>
    <w:p w:rsidR="00C3639A" w:rsidRDefault="00C3639A" w:rsidP="00C3639A">
      <w:pPr>
        <w:spacing w:after="0" w:line="360" w:lineRule="auto"/>
        <w:ind w:firstLine="709"/>
        <w:jc w:val="both"/>
        <w:rPr>
          <w:rFonts w:ascii="Times New Roman" w:eastAsia="Times-Roman" w:hAnsi="Times New Roman" w:cs="Times New Roman"/>
          <w:sz w:val="28"/>
          <w:szCs w:val="28"/>
          <w:lang w:eastAsia="ru-RU"/>
        </w:rPr>
      </w:pPr>
      <w:r w:rsidRPr="00C3639A">
        <w:rPr>
          <w:rFonts w:ascii="Times New Roman" w:eastAsia="Times-Roman" w:hAnsi="Times New Roman" w:cs="Times New Roman"/>
          <w:sz w:val="28"/>
          <w:szCs w:val="28"/>
          <w:lang w:eastAsia="ru-RU"/>
        </w:rPr>
        <w:t>Управление конфликтом представляет собой сознательную деятельность по отношению к нему, осуществляемую на всех этапах его возникновения, развития и завершения</w:t>
      </w:r>
      <w:r>
        <w:rPr>
          <w:rFonts w:ascii="Times New Roman" w:eastAsia="Times-Roman" w:hAnsi="Times New Roman" w:cs="Times New Roman"/>
          <w:sz w:val="28"/>
          <w:szCs w:val="28"/>
          <w:lang w:eastAsia="ru-RU"/>
        </w:rPr>
        <w:t xml:space="preserve"> </w:t>
      </w:r>
      <w:r w:rsidRPr="00C3639A">
        <w:rPr>
          <w:rFonts w:ascii="Times New Roman" w:eastAsia="Times-Roman" w:hAnsi="Times New Roman" w:cs="Times New Roman"/>
          <w:sz w:val="28"/>
          <w:szCs w:val="28"/>
          <w:lang w:eastAsia="ru-RU"/>
        </w:rPr>
        <w:t xml:space="preserve">конфликта. Важно не блокировать развитие противоречия, а стремиться разрешить его неконфликтными способами. </w:t>
      </w:r>
      <w:r w:rsidR="00855838">
        <w:rPr>
          <w:rFonts w:ascii="Times New Roman" w:eastAsia="Times-Roman" w:hAnsi="Times New Roman" w:cs="Times New Roman"/>
          <w:sz w:val="28"/>
          <w:szCs w:val="28"/>
          <w:lang w:eastAsia="ru-RU"/>
        </w:rPr>
        <w:t>В таблице 1 представлены стадии развития конфликта и функции управления им.</w:t>
      </w:r>
    </w:p>
    <w:p w:rsidR="00855838" w:rsidRPr="00C3639A" w:rsidRDefault="00855838" w:rsidP="00C3639A">
      <w:pPr>
        <w:spacing w:after="0" w:line="360" w:lineRule="auto"/>
        <w:ind w:firstLine="709"/>
        <w:jc w:val="both"/>
        <w:rPr>
          <w:rFonts w:ascii="Times New Roman" w:eastAsia="Times-Roman" w:hAnsi="Times New Roman" w:cs="Times New Roman"/>
          <w:sz w:val="28"/>
          <w:szCs w:val="28"/>
          <w:lang w:eastAsia="ru-RU"/>
        </w:rPr>
      </w:pPr>
    </w:p>
    <w:p w:rsidR="00FD0C67" w:rsidRDefault="00855838" w:rsidP="00855838">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Таблица 1 – Стадии развития и функции управления конфликтом</w:t>
      </w:r>
    </w:p>
    <w:tbl>
      <w:tblPr>
        <w:tblStyle w:val="aa"/>
        <w:tblW w:w="0" w:type="auto"/>
        <w:tblInd w:w="108" w:type="dxa"/>
        <w:tblLook w:val="04A0" w:firstRow="1" w:lastRow="0" w:firstColumn="1" w:lastColumn="0" w:noHBand="0" w:noVBand="1"/>
      </w:tblPr>
      <w:tblGrid>
        <w:gridCol w:w="2178"/>
        <w:gridCol w:w="7036"/>
      </w:tblGrid>
      <w:tr w:rsidR="00855838" w:rsidRPr="00855838" w:rsidTr="00DB291E">
        <w:tc>
          <w:tcPr>
            <w:tcW w:w="2178" w:type="dxa"/>
            <w:vAlign w:val="center"/>
          </w:tcPr>
          <w:p w:rsidR="00855838" w:rsidRPr="00855838" w:rsidRDefault="00855838" w:rsidP="0085583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Стадия конфликта</w:t>
            </w:r>
          </w:p>
        </w:tc>
        <w:tc>
          <w:tcPr>
            <w:tcW w:w="7036" w:type="dxa"/>
            <w:vAlign w:val="center"/>
          </w:tcPr>
          <w:p w:rsidR="00855838" w:rsidRPr="00855838" w:rsidRDefault="00855838" w:rsidP="0085583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Функции управления конфликтом</w:t>
            </w:r>
          </w:p>
        </w:tc>
      </w:tr>
      <w:tr w:rsidR="00855838" w:rsidRPr="00855838" w:rsidTr="00DB291E">
        <w:tc>
          <w:tcPr>
            <w:tcW w:w="2178" w:type="dxa"/>
          </w:tcPr>
          <w:p w:rsidR="00855838" w:rsidRPr="00855838" w:rsidRDefault="00855838" w:rsidP="00855838">
            <w:pPr>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Предконфликтная</w:t>
            </w:r>
            <w:proofErr w:type="spellEnd"/>
          </w:p>
        </w:tc>
        <w:tc>
          <w:tcPr>
            <w:tcW w:w="7036" w:type="dxa"/>
          </w:tcPr>
          <w:p w:rsidR="00855838" w:rsidRDefault="00855838" w:rsidP="0085583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Предвидение или прогнозирование.</w:t>
            </w:r>
          </w:p>
          <w:p w:rsidR="00855838" w:rsidRPr="00855838" w:rsidRDefault="00855838" w:rsidP="0085583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Профилактика или предупреждение</w:t>
            </w:r>
          </w:p>
        </w:tc>
      </w:tr>
      <w:tr w:rsidR="00855838" w:rsidRPr="00855838" w:rsidTr="00DB291E">
        <w:tc>
          <w:tcPr>
            <w:tcW w:w="2178" w:type="dxa"/>
          </w:tcPr>
          <w:p w:rsidR="00855838" w:rsidRPr="00855838" w:rsidRDefault="00855838" w:rsidP="0085583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Конфликтная</w:t>
            </w:r>
          </w:p>
        </w:tc>
        <w:tc>
          <w:tcPr>
            <w:tcW w:w="7036" w:type="dxa"/>
          </w:tcPr>
          <w:p w:rsidR="00855838" w:rsidRDefault="00855838" w:rsidP="0085583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Организация управления конфликтом.</w:t>
            </w:r>
          </w:p>
          <w:p w:rsidR="00855838" w:rsidRPr="00855838" w:rsidRDefault="00855838" w:rsidP="0085583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Урегулирование или разрешение конфликта</w:t>
            </w:r>
          </w:p>
        </w:tc>
      </w:tr>
      <w:tr w:rsidR="00855838" w:rsidRPr="00855838" w:rsidTr="00DB291E">
        <w:tc>
          <w:tcPr>
            <w:tcW w:w="2178" w:type="dxa"/>
          </w:tcPr>
          <w:p w:rsidR="00855838" w:rsidRPr="00855838" w:rsidRDefault="00855838" w:rsidP="00855838">
            <w:pPr>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Послеконфликтная</w:t>
            </w:r>
            <w:proofErr w:type="spellEnd"/>
          </w:p>
        </w:tc>
        <w:tc>
          <w:tcPr>
            <w:tcW w:w="7036" w:type="dxa"/>
          </w:tcPr>
          <w:p w:rsidR="00855838" w:rsidRPr="00855838" w:rsidRDefault="00855838" w:rsidP="0085583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последствий конфликта и подведение итогов</w:t>
            </w:r>
          </w:p>
        </w:tc>
      </w:tr>
    </w:tbl>
    <w:p w:rsidR="0099584A" w:rsidRDefault="0099584A" w:rsidP="00CE4E35">
      <w:pPr>
        <w:spacing w:after="0" w:line="360" w:lineRule="auto"/>
        <w:ind w:firstLine="709"/>
        <w:jc w:val="both"/>
        <w:rPr>
          <w:rFonts w:ascii="Times New Roman" w:eastAsia="Times New Roman" w:hAnsi="Times New Roman" w:cs="Times New Roman"/>
          <w:sz w:val="28"/>
          <w:szCs w:val="24"/>
          <w:lang w:eastAsia="ru-RU"/>
        </w:rPr>
      </w:pPr>
    </w:p>
    <w:p w:rsidR="00201BF1" w:rsidRPr="00201BF1" w:rsidRDefault="00201BF1" w:rsidP="00201BF1">
      <w:pPr>
        <w:spacing w:after="0" w:line="360" w:lineRule="auto"/>
        <w:ind w:firstLine="709"/>
        <w:jc w:val="both"/>
        <w:rPr>
          <w:rFonts w:ascii="Times New Roman" w:eastAsia="Times New Roman" w:hAnsi="Times New Roman" w:cs="Times New Roman"/>
          <w:sz w:val="28"/>
          <w:szCs w:val="24"/>
          <w:lang w:eastAsia="ru-RU"/>
        </w:rPr>
      </w:pPr>
      <w:r w:rsidRPr="002A0BB5">
        <w:rPr>
          <w:rFonts w:ascii="Times New Roman" w:eastAsia="Times New Roman" w:hAnsi="Times New Roman" w:cs="Times New Roman"/>
          <w:sz w:val="28"/>
          <w:szCs w:val="24"/>
          <w:u w:val="single"/>
          <w:lang w:eastAsia="ru-RU"/>
        </w:rPr>
        <w:t>Предвидение или прогнозирование конфликта</w:t>
      </w:r>
      <w:r>
        <w:rPr>
          <w:rFonts w:ascii="Times New Roman" w:eastAsia="Times New Roman" w:hAnsi="Times New Roman" w:cs="Times New Roman"/>
          <w:sz w:val="28"/>
          <w:szCs w:val="24"/>
          <w:lang w:eastAsia="ru-RU"/>
        </w:rPr>
        <w:t xml:space="preserve"> – это важнейшая функция управления им, направлена на оценку ситуации в коллективе и выявление причин потенциальных конфликтов. На этой стадии изучаются объективные и субъективные условия и факторы взаимодействия между </w:t>
      </w:r>
      <w:r>
        <w:rPr>
          <w:rFonts w:ascii="Times New Roman" w:eastAsia="Times New Roman" w:hAnsi="Times New Roman" w:cs="Times New Roman"/>
          <w:sz w:val="28"/>
          <w:szCs w:val="24"/>
          <w:lang w:eastAsia="ru-RU"/>
        </w:rPr>
        <w:lastRenderedPageBreak/>
        <w:t>людьми, а также возможные изменения в производственной и организационной структуре, связанные с переходом на выпуск новой продукции и пр.</w:t>
      </w:r>
    </w:p>
    <w:p w:rsidR="00201BF1" w:rsidRPr="00201BF1" w:rsidRDefault="00201BF1" w:rsidP="00201BF1">
      <w:pPr>
        <w:spacing w:after="0" w:line="360" w:lineRule="auto"/>
        <w:ind w:firstLine="709"/>
        <w:jc w:val="both"/>
        <w:rPr>
          <w:rFonts w:ascii="Times New Roman" w:eastAsia="Times New Roman" w:hAnsi="Times New Roman" w:cs="Times New Roman"/>
          <w:sz w:val="32"/>
          <w:szCs w:val="24"/>
          <w:lang w:eastAsia="ru-RU"/>
        </w:rPr>
      </w:pPr>
      <w:r w:rsidRPr="002A0BB5">
        <w:rPr>
          <w:rFonts w:ascii="Times New Roman" w:eastAsia="Times New Roman" w:hAnsi="Times New Roman" w:cs="Times New Roman"/>
          <w:sz w:val="28"/>
          <w:szCs w:val="24"/>
          <w:u w:val="single"/>
          <w:lang w:eastAsia="ru-RU"/>
        </w:rPr>
        <w:t>Профилактика или предупреждение</w:t>
      </w:r>
      <w:r w:rsidR="00E52BC6" w:rsidRPr="002A0BB5">
        <w:rPr>
          <w:rFonts w:ascii="Times New Roman" w:eastAsia="Times New Roman" w:hAnsi="Times New Roman" w:cs="Times New Roman"/>
          <w:sz w:val="28"/>
          <w:szCs w:val="24"/>
          <w:u w:val="single"/>
          <w:lang w:eastAsia="ru-RU"/>
        </w:rPr>
        <w:t xml:space="preserve"> конфликта</w:t>
      </w:r>
      <w:r w:rsidR="00E52BC6">
        <w:rPr>
          <w:rFonts w:ascii="Times New Roman" w:eastAsia="Times New Roman" w:hAnsi="Times New Roman" w:cs="Times New Roman"/>
          <w:sz w:val="28"/>
          <w:szCs w:val="24"/>
          <w:lang w:eastAsia="ru-RU"/>
        </w:rPr>
        <w:t xml:space="preserve"> – эта функция управления конфликтом призвана не </w:t>
      </w:r>
      <w:proofErr w:type="gramStart"/>
      <w:r w:rsidR="00E52BC6">
        <w:rPr>
          <w:rFonts w:ascii="Times New Roman" w:eastAsia="Times New Roman" w:hAnsi="Times New Roman" w:cs="Times New Roman"/>
          <w:sz w:val="28"/>
          <w:szCs w:val="24"/>
          <w:lang w:eastAsia="ru-RU"/>
        </w:rPr>
        <w:t>допустить</w:t>
      </w:r>
      <w:proofErr w:type="gramEnd"/>
      <w:r w:rsidR="00E52BC6">
        <w:rPr>
          <w:rFonts w:ascii="Times New Roman" w:eastAsia="Times New Roman" w:hAnsi="Times New Roman" w:cs="Times New Roman"/>
          <w:sz w:val="28"/>
          <w:szCs w:val="24"/>
          <w:lang w:eastAsia="ru-RU"/>
        </w:rPr>
        <w:t xml:space="preserve"> возникновение конфликта.</w:t>
      </w:r>
      <w:r w:rsidR="00937D06">
        <w:rPr>
          <w:rFonts w:ascii="Times New Roman" w:eastAsia="Times New Roman" w:hAnsi="Times New Roman" w:cs="Times New Roman"/>
          <w:sz w:val="28"/>
          <w:szCs w:val="24"/>
          <w:lang w:eastAsia="ru-RU"/>
        </w:rPr>
        <w:t xml:space="preserve"> Профилактика конфликтов основывается на их прогнозировании. Эффективное, грамотное управление социальной или социально-экономической системой само по себе является результативной мерой профилактики конфликтных ситуаций.</w:t>
      </w:r>
    </w:p>
    <w:p w:rsidR="00937D06" w:rsidRPr="00937D06" w:rsidRDefault="00937D06" w:rsidP="00937D06">
      <w:pPr>
        <w:spacing w:after="0" w:line="360" w:lineRule="auto"/>
        <w:ind w:firstLine="709"/>
        <w:jc w:val="both"/>
        <w:rPr>
          <w:rFonts w:ascii="Times New Roman" w:eastAsia="Times New Roman" w:hAnsi="Times New Roman" w:cs="Times New Roman"/>
          <w:sz w:val="28"/>
          <w:szCs w:val="24"/>
          <w:lang w:eastAsia="ru-RU"/>
        </w:rPr>
      </w:pPr>
      <w:r w:rsidRPr="002A0BB5">
        <w:rPr>
          <w:rFonts w:ascii="Times New Roman" w:eastAsia="Times New Roman" w:hAnsi="Times New Roman" w:cs="Times New Roman"/>
          <w:sz w:val="28"/>
          <w:szCs w:val="24"/>
          <w:u w:val="single"/>
          <w:lang w:eastAsia="ru-RU"/>
        </w:rPr>
        <w:t>Организация управления процессом протекания конфликта</w:t>
      </w:r>
      <w:r>
        <w:rPr>
          <w:rFonts w:ascii="Times New Roman" w:eastAsia="Times New Roman" w:hAnsi="Times New Roman" w:cs="Times New Roman"/>
          <w:sz w:val="28"/>
          <w:szCs w:val="24"/>
          <w:lang w:eastAsia="ru-RU"/>
        </w:rPr>
        <w:t xml:space="preserve"> – эта функция управления конфликтом направлена на ослабление и сдерживание эскалации, расширения конфликта, обеспечения его развития в сторону разрешения. </w:t>
      </w:r>
      <w:r w:rsidR="00B33D46">
        <w:rPr>
          <w:rFonts w:ascii="Times New Roman" w:eastAsia="Times New Roman" w:hAnsi="Times New Roman" w:cs="Times New Roman"/>
          <w:sz w:val="28"/>
          <w:szCs w:val="24"/>
          <w:lang w:eastAsia="ru-RU"/>
        </w:rPr>
        <w:t>Она предполагает деятельность третьей стороны: создание рабочей группы по урегулированию конфликтных взаимодействий, проведение психологической подготовки конфликтующих сторон; определение истинной проблемы (причины) конфликта, направление процесса протекания конфликта в русло урегулирования.</w:t>
      </w:r>
    </w:p>
    <w:p w:rsidR="00B33D46" w:rsidRDefault="00937D06" w:rsidP="00937D06">
      <w:pPr>
        <w:spacing w:after="0" w:line="360" w:lineRule="auto"/>
        <w:ind w:firstLine="709"/>
        <w:jc w:val="both"/>
        <w:rPr>
          <w:rFonts w:ascii="Times New Roman" w:eastAsia="Times New Roman" w:hAnsi="Times New Roman" w:cs="Times New Roman"/>
          <w:sz w:val="28"/>
          <w:szCs w:val="24"/>
          <w:lang w:eastAsia="ru-RU"/>
        </w:rPr>
      </w:pPr>
      <w:r w:rsidRPr="002A0BB5">
        <w:rPr>
          <w:rFonts w:ascii="Times New Roman" w:eastAsia="Times New Roman" w:hAnsi="Times New Roman" w:cs="Times New Roman"/>
          <w:sz w:val="28"/>
          <w:szCs w:val="24"/>
          <w:u w:val="single"/>
          <w:lang w:eastAsia="ru-RU"/>
        </w:rPr>
        <w:t>Урегулирование или разрешение конфликта</w:t>
      </w:r>
      <w:r w:rsidR="00B33D46">
        <w:rPr>
          <w:rFonts w:ascii="Times New Roman" w:eastAsia="Times New Roman" w:hAnsi="Times New Roman" w:cs="Times New Roman"/>
          <w:sz w:val="28"/>
          <w:szCs w:val="24"/>
          <w:lang w:eastAsia="ru-RU"/>
        </w:rPr>
        <w:t xml:space="preserve"> – это осуществление функций, связанных с завершением конфликта. Разрешение конфликта может быть:</w:t>
      </w:r>
    </w:p>
    <w:p w:rsidR="00B33D46" w:rsidRDefault="00B33D46" w:rsidP="00937D06">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roofErr w:type="gramStart"/>
      <w:r>
        <w:rPr>
          <w:rFonts w:ascii="Times New Roman" w:eastAsia="Times New Roman" w:hAnsi="Times New Roman" w:cs="Times New Roman"/>
          <w:sz w:val="28"/>
          <w:szCs w:val="24"/>
          <w:lang w:eastAsia="ru-RU"/>
        </w:rPr>
        <w:t>окончательным</w:t>
      </w:r>
      <w:proofErr w:type="gramEnd"/>
      <w:r>
        <w:rPr>
          <w:rFonts w:ascii="Times New Roman" w:eastAsia="Times New Roman" w:hAnsi="Times New Roman" w:cs="Times New Roman"/>
          <w:sz w:val="28"/>
          <w:szCs w:val="24"/>
          <w:lang w:eastAsia="ru-RU"/>
        </w:rPr>
        <w:t xml:space="preserve"> и достигается в том случае, если причины и предмет конфликта устранены;</w:t>
      </w:r>
    </w:p>
    <w:p w:rsidR="0099584A" w:rsidRDefault="00B33D46" w:rsidP="00937D06">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roofErr w:type="gramStart"/>
      <w:r>
        <w:rPr>
          <w:rFonts w:ascii="Times New Roman" w:eastAsia="Times New Roman" w:hAnsi="Times New Roman" w:cs="Times New Roman"/>
          <w:sz w:val="28"/>
          <w:szCs w:val="24"/>
          <w:lang w:eastAsia="ru-RU"/>
        </w:rPr>
        <w:t>временным</w:t>
      </w:r>
      <w:proofErr w:type="gramEnd"/>
      <w:r>
        <w:rPr>
          <w:rFonts w:ascii="Times New Roman" w:eastAsia="Times New Roman" w:hAnsi="Times New Roman" w:cs="Times New Roman"/>
          <w:sz w:val="28"/>
          <w:szCs w:val="24"/>
          <w:lang w:eastAsia="ru-RU"/>
        </w:rPr>
        <w:t xml:space="preserve"> и происходит тогда, когда конфликт затухает на время, т.к. причины его возникновения не устранены. Чтобы конфликт не возник вновь, необходимо продолжить работу по устранению причин его возникновения.</w:t>
      </w:r>
    </w:p>
    <w:p w:rsidR="00D3797A" w:rsidRDefault="00C804E5" w:rsidP="00CE4E35">
      <w:pPr>
        <w:spacing w:after="0" w:line="360" w:lineRule="auto"/>
        <w:ind w:firstLine="709"/>
        <w:jc w:val="both"/>
        <w:rPr>
          <w:rFonts w:ascii="Times New Roman" w:eastAsia="Times New Roman" w:hAnsi="Times New Roman" w:cs="Times New Roman"/>
          <w:sz w:val="28"/>
          <w:szCs w:val="24"/>
          <w:lang w:eastAsia="ru-RU"/>
        </w:rPr>
      </w:pPr>
      <w:r w:rsidRPr="002A0BB5">
        <w:rPr>
          <w:rFonts w:ascii="Times New Roman" w:eastAsia="Times New Roman" w:hAnsi="Times New Roman" w:cs="Times New Roman"/>
          <w:sz w:val="28"/>
          <w:szCs w:val="24"/>
          <w:u w:val="single"/>
          <w:lang w:eastAsia="ru-RU"/>
        </w:rPr>
        <w:t>Оценка последствий конфликта и подведение итогов</w:t>
      </w:r>
      <w:r>
        <w:rPr>
          <w:rFonts w:ascii="Times New Roman" w:eastAsia="Times New Roman" w:hAnsi="Times New Roman" w:cs="Times New Roman"/>
          <w:sz w:val="28"/>
          <w:szCs w:val="24"/>
          <w:lang w:eastAsia="ru-RU"/>
        </w:rPr>
        <w:t xml:space="preserve"> – завершающая функция управления конфликтом. Здесь осуществляется анализ конфликтной ситуации от момента ее возникновения и до разрешения</w:t>
      </w:r>
      <w:r w:rsidR="003132B4">
        <w:rPr>
          <w:rFonts w:ascii="Times New Roman" w:eastAsia="Times New Roman" w:hAnsi="Times New Roman" w:cs="Times New Roman"/>
          <w:sz w:val="28"/>
          <w:szCs w:val="24"/>
          <w:lang w:eastAsia="ru-RU"/>
        </w:rPr>
        <w:t xml:space="preserve">, </w:t>
      </w:r>
      <w:r w:rsidR="003132B4">
        <w:rPr>
          <w:rFonts w:ascii="Times New Roman" w:eastAsia="Times New Roman" w:hAnsi="Times New Roman" w:cs="Times New Roman"/>
          <w:sz w:val="28"/>
          <w:szCs w:val="24"/>
          <w:lang w:eastAsia="ru-RU"/>
        </w:rPr>
        <w:lastRenderedPageBreak/>
        <w:t>делаются выводы о причинах конфликта и принимаются меры, противодействующие их новому возникновению.</w:t>
      </w:r>
    </w:p>
    <w:p w:rsidR="00FA5230" w:rsidRPr="00FA5230" w:rsidRDefault="00C804E5" w:rsidP="00FA5230">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FA5230" w:rsidRPr="00FA5230">
        <w:rPr>
          <w:rFonts w:ascii="Times New Roman" w:eastAsia="Times New Roman" w:hAnsi="Times New Roman" w:cs="Times New Roman"/>
          <w:sz w:val="28"/>
          <w:szCs w:val="24"/>
          <w:lang w:eastAsia="ru-RU"/>
        </w:rPr>
        <w:t>Для разрешения организационных конфликтов широко используются два метода: структурные и межличностные.</w:t>
      </w:r>
    </w:p>
    <w:p w:rsidR="00FA5230" w:rsidRPr="00FA5230" w:rsidRDefault="00E129BE" w:rsidP="00FA5230">
      <w:pPr>
        <w:spacing w:after="0" w:line="360" w:lineRule="auto"/>
        <w:ind w:firstLine="709"/>
        <w:jc w:val="both"/>
        <w:rPr>
          <w:rFonts w:ascii="Times New Roman" w:eastAsia="Times New Roman" w:hAnsi="Times New Roman" w:cs="Times New Roman"/>
          <w:sz w:val="28"/>
          <w:szCs w:val="24"/>
          <w:lang w:eastAsia="ru-RU"/>
        </w:rPr>
      </w:pPr>
      <w:r w:rsidRPr="00E129BE">
        <w:rPr>
          <w:rFonts w:ascii="Times New Roman" w:eastAsia="Times New Roman" w:hAnsi="Times New Roman" w:cs="Times New Roman"/>
          <w:sz w:val="28"/>
          <w:szCs w:val="24"/>
          <w:u w:val="single"/>
          <w:lang w:eastAsia="ru-RU"/>
        </w:rPr>
        <w:t>Структурные методы</w:t>
      </w:r>
      <w:r>
        <w:rPr>
          <w:rFonts w:ascii="Times New Roman" w:eastAsia="Times New Roman" w:hAnsi="Times New Roman" w:cs="Times New Roman"/>
          <w:sz w:val="28"/>
          <w:szCs w:val="24"/>
          <w:lang w:eastAsia="ru-RU"/>
        </w:rPr>
        <w:t xml:space="preserve"> </w:t>
      </w:r>
      <w:r w:rsidR="00FA5230" w:rsidRPr="00FA5230">
        <w:rPr>
          <w:rFonts w:ascii="Times New Roman" w:eastAsia="Times New Roman" w:hAnsi="Times New Roman" w:cs="Times New Roman"/>
          <w:sz w:val="28"/>
          <w:szCs w:val="24"/>
          <w:lang w:eastAsia="ru-RU"/>
        </w:rPr>
        <w:t>связаны с использованием изменений в структуре организации для разрешения конфликто</w:t>
      </w:r>
      <w:r>
        <w:rPr>
          <w:rFonts w:ascii="Times New Roman" w:eastAsia="Times New Roman" w:hAnsi="Times New Roman" w:cs="Times New Roman"/>
          <w:sz w:val="28"/>
          <w:szCs w:val="24"/>
          <w:lang w:eastAsia="ru-RU"/>
        </w:rPr>
        <w:t xml:space="preserve">в, уже получивших развитие, и </w:t>
      </w:r>
      <w:r w:rsidR="00FA5230" w:rsidRPr="00FA5230">
        <w:rPr>
          <w:rFonts w:ascii="Times New Roman" w:eastAsia="Times New Roman" w:hAnsi="Times New Roman" w:cs="Times New Roman"/>
          <w:sz w:val="28"/>
          <w:szCs w:val="24"/>
          <w:lang w:eastAsia="ru-RU"/>
        </w:rPr>
        <w:t>направлены на снижение интенсивности конфликта. Рассмотрим четыре структурных метода разрешения конфликта.</w:t>
      </w:r>
    </w:p>
    <w:p w:rsidR="00FA5230" w:rsidRPr="00FA5230" w:rsidRDefault="00FA5230" w:rsidP="00FA5230">
      <w:pPr>
        <w:spacing w:after="0" w:line="360" w:lineRule="auto"/>
        <w:ind w:firstLine="709"/>
        <w:jc w:val="both"/>
        <w:rPr>
          <w:rFonts w:ascii="Times New Roman" w:eastAsia="Times New Roman" w:hAnsi="Times New Roman" w:cs="Times New Roman"/>
          <w:sz w:val="28"/>
          <w:szCs w:val="24"/>
          <w:lang w:eastAsia="ru-RU"/>
        </w:rPr>
      </w:pPr>
      <w:r w:rsidRPr="00FA5230">
        <w:rPr>
          <w:rFonts w:ascii="Times New Roman" w:eastAsia="Times New Roman" w:hAnsi="Times New Roman" w:cs="Times New Roman"/>
          <w:sz w:val="28"/>
          <w:szCs w:val="24"/>
          <w:u w:val="single"/>
          <w:lang w:eastAsia="ru-RU"/>
        </w:rPr>
        <w:t>Разъяснение требований к работе</w:t>
      </w:r>
      <w:r w:rsidRPr="00FA5230">
        <w:rPr>
          <w:rFonts w:ascii="Times New Roman" w:eastAsia="Times New Roman" w:hAnsi="Times New Roman" w:cs="Times New Roman"/>
          <w:sz w:val="28"/>
          <w:szCs w:val="24"/>
          <w:lang w:eastAsia="ru-RU"/>
        </w:rPr>
        <w:t>. Руководитель</w:t>
      </w:r>
      <w:r w:rsidR="008C2C0D">
        <w:rPr>
          <w:rFonts w:ascii="Times New Roman" w:eastAsia="Times New Roman" w:hAnsi="Times New Roman" w:cs="Times New Roman"/>
          <w:sz w:val="28"/>
          <w:szCs w:val="24"/>
          <w:lang w:eastAsia="ru-RU"/>
        </w:rPr>
        <w:t xml:space="preserve"> (менеджер)</w:t>
      </w:r>
      <w:r w:rsidRPr="00FA5230">
        <w:rPr>
          <w:rFonts w:ascii="Times New Roman" w:eastAsia="Times New Roman" w:hAnsi="Times New Roman" w:cs="Times New Roman"/>
          <w:sz w:val="28"/>
          <w:szCs w:val="24"/>
          <w:lang w:eastAsia="ru-RU"/>
        </w:rPr>
        <w:t xml:space="preserve"> должен четко изложить подчиненным их права и обязанности, результаты </w:t>
      </w:r>
      <w:r w:rsidR="006100DC">
        <w:rPr>
          <w:rFonts w:ascii="Times New Roman" w:eastAsia="Times New Roman" w:hAnsi="Times New Roman" w:cs="Times New Roman"/>
          <w:sz w:val="28"/>
          <w:szCs w:val="24"/>
          <w:lang w:eastAsia="ru-RU"/>
        </w:rPr>
        <w:t>работы,  ожидаемые</w:t>
      </w:r>
      <w:r w:rsidR="006100DC" w:rsidRPr="00FA5230">
        <w:rPr>
          <w:rFonts w:ascii="Times New Roman" w:eastAsia="Times New Roman" w:hAnsi="Times New Roman" w:cs="Times New Roman"/>
          <w:sz w:val="28"/>
          <w:szCs w:val="24"/>
          <w:lang w:eastAsia="ru-RU"/>
        </w:rPr>
        <w:t xml:space="preserve"> </w:t>
      </w:r>
      <w:r w:rsidRPr="00FA5230">
        <w:rPr>
          <w:rFonts w:ascii="Times New Roman" w:eastAsia="Times New Roman" w:hAnsi="Times New Roman" w:cs="Times New Roman"/>
          <w:sz w:val="28"/>
          <w:szCs w:val="24"/>
          <w:lang w:eastAsia="ru-RU"/>
        </w:rPr>
        <w:t>от каждого сотрудника и подразделения</w:t>
      </w:r>
      <w:r w:rsidR="006100DC">
        <w:rPr>
          <w:rFonts w:ascii="Times New Roman" w:eastAsia="Times New Roman" w:hAnsi="Times New Roman" w:cs="Times New Roman"/>
          <w:sz w:val="28"/>
          <w:szCs w:val="24"/>
          <w:lang w:eastAsia="ru-RU"/>
        </w:rPr>
        <w:t xml:space="preserve"> в целом</w:t>
      </w:r>
      <w:r w:rsidRPr="00FA5230">
        <w:rPr>
          <w:rFonts w:ascii="Times New Roman" w:eastAsia="Times New Roman" w:hAnsi="Times New Roman" w:cs="Times New Roman"/>
          <w:sz w:val="28"/>
          <w:szCs w:val="24"/>
          <w:lang w:eastAsia="ru-RU"/>
        </w:rPr>
        <w:t>. Уровень результатов работы сотрудника определяется определенными параметрами, оговаривается источник и получатель различной информации, сроки её представления, а также четко определяются политика, процедуры и правила.</w:t>
      </w:r>
    </w:p>
    <w:p w:rsidR="00FA5230" w:rsidRPr="00FA5230" w:rsidRDefault="00FA5230" w:rsidP="00FA5230">
      <w:pPr>
        <w:spacing w:after="0" w:line="360" w:lineRule="auto"/>
        <w:ind w:firstLine="709"/>
        <w:jc w:val="both"/>
        <w:rPr>
          <w:rFonts w:ascii="Times New Roman" w:eastAsia="Times New Roman" w:hAnsi="Times New Roman" w:cs="Times New Roman"/>
          <w:sz w:val="28"/>
          <w:szCs w:val="24"/>
          <w:lang w:eastAsia="ru-RU"/>
        </w:rPr>
      </w:pPr>
      <w:r w:rsidRPr="00FA5230">
        <w:rPr>
          <w:rFonts w:ascii="Times New Roman" w:eastAsia="Times New Roman" w:hAnsi="Times New Roman" w:cs="Times New Roman"/>
          <w:sz w:val="28"/>
          <w:szCs w:val="24"/>
          <w:u w:val="single"/>
          <w:lang w:eastAsia="ru-RU"/>
        </w:rPr>
        <w:t>Координационные и интеграционные механизмы</w:t>
      </w:r>
      <w:r w:rsidRPr="00FA5230">
        <w:rPr>
          <w:rFonts w:ascii="Times New Roman" w:eastAsia="Times New Roman" w:hAnsi="Times New Roman" w:cs="Times New Roman"/>
          <w:sz w:val="28"/>
          <w:szCs w:val="24"/>
          <w:lang w:eastAsia="ru-RU"/>
        </w:rPr>
        <w:t>. Если подчиненные име</w:t>
      </w:r>
      <w:r w:rsidR="001454A4">
        <w:rPr>
          <w:rFonts w:ascii="Times New Roman" w:eastAsia="Times New Roman" w:hAnsi="Times New Roman" w:cs="Times New Roman"/>
          <w:sz w:val="28"/>
          <w:szCs w:val="24"/>
          <w:lang w:eastAsia="ru-RU"/>
        </w:rPr>
        <w:t>ют разногласия</w:t>
      </w:r>
      <w:r w:rsidRPr="00FA5230">
        <w:rPr>
          <w:rFonts w:ascii="Times New Roman" w:eastAsia="Times New Roman" w:hAnsi="Times New Roman" w:cs="Times New Roman"/>
          <w:sz w:val="28"/>
          <w:szCs w:val="24"/>
          <w:lang w:eastAsia="ru-RU"/>
        </w:rPr>
        <w:t xml:space="preserve"> по какой-либо проблеме, конфликта можно избежать благодаря иерархии полномочий, т.е. обращения к их общему начальнику, предлагая ему принять окончательное решение. Принцип единоначалия облегчает использование иерархии для управления конфликтной ситуацией. Избежать конфликтной ситуации помогает введение специального интеграционного механизма для конфликтующих подразделений, например общий заместитель, куратор или координатор, слияние различных подразделений и наделение их общей задачей, создание промежуточных служб, координирующих работу взаимозависимых подразделений (например, отделов сбыта и производства). </w:t>
      </w:r>
    </w:p>
    <w:p w:rsidR="00FA5230" w:rsidRPr="00FA5230" w:rsidRDefault="00FA5230" w:rsidP="00FA5230">
      <w:pPr>
        <w:spacing w:after="0" w:line="360" w:lineRule="auto"/>
        <w:ind w:firstLine="709"/>
        <w:jc w:val="both"/>
        <w:rPr>
          <w:rFonts w:ascii="Times New Roman" w:eastAsia="Times New Roman" w:hAnsi="Times New Roman" w:cs="Times New Roman"/>
          <w:sz w:val="28"/>
          <w:szCs w:val="24"/>
          <w:lang w:eastAsia="ru-RU"/>
        </w:rPr>
      </w:pPr>
      <w:r w:rsidRPr="00FA5230">
        <w:rPr>
          <w:rFonts w:ascii="Times New Roman" w:eastAsia="Times New Roman" w:hAnsi="Times New Roman" w:cs="Times New Roman"/>
          <w:sz w:val="28"/>
          <w:szCs w:val="24"/>
          <w:u w:val="single"/>
          <w:lang w:eastAsia="ru-RU"/>
        </w:rPr>
        <w:t>Общеорганизационные комплексные цели</w:t>
      </w:r>
      <w:r w:rsidR="001454A4">
        <w:rPr>
          <w:rFonts w:ascii="Times New Roman" w:eastAsia="Times New Roman" w:hAnsi="Times New Roman" w:cs="Times New Roman"/>
          <w:sz w:val="28"/>
          <w:szCs w:val="24"/>
          <w:lang w:eastAsia="ru-RU"/>
        </w:rPr>
        <w:t>. Н</w:t>
      </w:r>
      <w:r w:rsidRPr="00FA5230">
        <w:rPr>
          <w:rFonts w:ascii="Times New Roman" w:eastAsia="Times New Roman" w:hAnsi="Times New Roman" w:cs="Times New Roman"/>
          <w:sz w:val="28"/>
          <w:szCs w:val="24"/>
          <w:lang w:eastAsia="ru-RU"/>
        </w:rPr>
        <w:t xml:space="preserve">аправить усилия всех участников на достижение общей цели. Таким образом, установление четко сформулированных целей для всей организации в целом будет </w:t>
      </w:r>
      <w:r w:rsidRPr="00FA5230">
        <w:rPr>
          <w:rFonts w:ascii="Times New Roman" w:eastAsia="Times New Roman" w:hAnsi="Times New Roman" w:cs="Times New Roman"/>
          <w:sz w:val="28"/>
          <w:szCs w:val="24"/>
          <w:lang w:eastAsia="ru-RU"/>
        </w:rPr>
        <w:lastRenderedPageBreak/>
        <w:t xml:space="preserve">способствовать тому, что руководители подразделений будут принимать решения, обеспечивающие успех деятельности всей организации. </w:t>
      </w:r>
    </w:p>
    <w:p w:rsidR="00FA5230" w:rsidRPr="00FA5230" w:rsidRDefault="00FA5230" w:rsidP="00FA5230">
      <w:pPr>
        <w:spacing w:after="0" w:line="360" w:lineRule="auto"/>
        <w:ind w:firstLine="709"/>
        <w:jc w:val="both"/>
        <w:rPr>
          <w:rFonts w:ascii="Times New Roman" w:eastAsia="Times New Roman" w:hAnsi="Times New Roman" w:cs="Times New Roman"/>
          <w:sz w:val="28"/>
          <w:szCs w:val="24"/>
          <w:lang w:eastAsia="ru-RU"/>
        </w:rPr>
      </w:pPr>
      <w:r w:rsidRPr="00FA5230">
        <w:rPr>
          <w:rFonts w:ascii="Times New Roman" w:eastAsia="Times New Roman" w:hAnsi="Times New Roman" w:cs="Times New Roman"/>
          <w:sz w:val="28"/>
          <w:szCs w:val="24"/>
          <w:u w:val="single"/>
          <w:lang w:eastAsia="ru-RU"/>
        </w:rPr>
        <w:t>Структура системы вознаграждений</w:t>
      </w:r>
      <w:r w:rsidRPr="00FA5230">
        <w:rPr>
          <w:rFonts w:ascii="Times New Roman" w:eastAsia="Times New Roman" w:hAnsi="Times New Roman" w:cs="Times New Roman"/>
          <w:sz w:val="28"/>
          <w:szCs w:val="24"/>
          <w:lang w:eastAsia="ru-RU"/>
        </w:rPr>
        <w:t xml:space="preserve">. С помощью вознаграждений можно оказывать влияние на поведение людей таким образом, чтобы избегать </w:t>
      </w:r>
      <w:proofErr w:type="spellStart"/>
      <w:r w:rsidRPr="00FA5230">
        <w:rPr>
          <w:rFonts w:ascii="Times New Roman" w:eastAsia="Times New Roman" w:hAnsi="Times New Roman" w:cs="Times New Roman"/>
          <w:sz w:val="28"/>
          <w:szCs w:val="24"/>
          <w:lang w:eastAsia="ru-RU"/>
        </w:rPr>
        <w:t>дисфункциональных</w:t>
      </w:r>
      <w:proofErr w:type="spellEnd"/>
      <w:r w:rsidRPr="00FA5230">
        <w:rPr>
          <w:rFonts w:ascii="Times New Roman" w:eastAsia="Times New Roman" w:hAnsi="Times New Roman" w:cs="Times New Roman"/>
          <w:sz w:val="28"/>
          <w:szCs w:val="24"/>
          <w:lang w:eastAsia="ru-RU"/>
        </w:rPr>
        <w:t xml:space="preserve"> последствий конфликта. При этом система вознаграждений должна быть ориентирована на то, чтобы поощрять людей, которые вносят свой вклад в достижение общих целей, комплексно подходят к решению проблемы, и наоборот, наказывать штрафом за неконструктивное поведение.</w:t>
      </w:r>
    </w:p>
    <w:p w:rsidR="00FA5230" w:rsidRPr="00FA5230" w:rsidRDefault="00FA5230" w:rsidP="00FA5230">
      <w:pPr>
        <w:spacing w:after="0" w:line="360" w:lineRule="auto"/>
        <w:ind w:firstLine="709"/>
        <w:jc w:val="both"/>
        <w:rPr>
          <w:rFonts w:ascii="Times New Roman" w:eastAsia="Times New Roman" w:hAnsi="Times New Roman" w:cs="Times New Roman"/>
          <w:sz w:val="28"/>
          <w:szCs w:val="24"/>
          <w:lang w:eastAsia="ru-RU"/>
        </w:rPr>
      </w:pPr>
      <w:r w:rsidRPr="00FA5230">
        <w:rPr>
          <w:rFonts w:ascii="Times New Roman" w:eastAsia="Times New Roman" w:hAnsi="Times New Roman" w:cs="Times New Roman"/>
          <w:sz w:val="28"/>
          <w:szCs w:val="24"/>
          <w:lang w:eastAsia="ru-RU"/>
        </w:rPr>
        <w:t xml:space="preserve"> </w:t>
      </w:r>
      <w:r w:rsidRPr="00FA5230">
        <w:rPr>
          <w:rFonts w:ascii="Times New Roman" w:eastAsia="Times New Roman" w:hAnsi="Times New Roman" w:cs="Times New Roman"/>
          <w:sz w:val="28"/>
          <w:szCs w:val="24"/>
          <w:u w:val="single"/>
          <w:lang w:eastAsia="ru-RU"/>
        </w:rPr>
        <w:t>Межличностные методы</w:t>
      </w:r>
      <w:r w:rsidRPr="00FA5230">
        <w:rPr>
          <w:rFonts w:ascii="Times New Roman" w:eastAsia="Times New Roman" w:hAnsi="Times New Roman" w:cs="Times New Roman"/>
          <w:sz w:val="28"/>
          <w:szCs w:val="24"/>
          <w:lang w:eastAsia="ru-RU"/>
        </w:rPr>
        <w:t>. Когда вы находитесь в конфликтной ситуации, для более эффективного решения проблемы необходимо выбрать определенный стиль поведения, учитывая при этом ваш стиль, стиль других вовлеченных в конфликт людей, а так</w:t>
      </w:r>
      <w:r w:rsidR="000A45F2">
        <w:rPr>
          <w:rFonts w:ascii="Times New Roman" w:eastAsia="Times New Roman" w:hAnsi="Times New Roman" w:cs="Times New Roman"/>
          <w:sz w:val="28"/>
          <w:szCs w:val="24"/>
          <w:lang w:eastAsia="ru-RU"/>
        </w:rPr>
        <w:t>же природу самого конфликта.                  К.У. Томас и Р.</w:t>
      </w:r>
      <w:r w:rsidRPr="00FA5230">
        <w:rPr>
          <w:rFonts w:ascii="Times New Roman" w:eastAsia="Times New Roman" w:hAnsi="Times New Roman" w:cs="Times New Roman"/>
          <w:sz w:val="28"/>
          <w:szCs w:val="24"/>
          <w:lang w:eastAsia="ru-RU"/>
        </w:rPr>
        <w:t xml:space="preserve">Х. </w:t>
      </w:r>
      <w:proofErr w:type="spellStart"/>
      <w:r w:rsidRPr="00FA5230">
        <w:rPr>
          <w:rFonts w:ascii="Times New Roman" w:eastAsia="Times New Roman" w:hAnsi="Times New Roman" w:cs="Times New Roman"/>
          <w:sz w:val="28"/>
          <w:szCs w:val="24"/>
          <w:lang w:eastAsia="ru-RU"/>
        </w:rPr>
        <w:t>Килменн</w:t>
      </w:r>
      <w:proofErr w:type="spellEnd"/>
      <w:r w:rsidRPr="00FA5230">
        <w:rPr>
          <w:rFonts w:ascii="Times New Roman" w:eastAsia="Times New Roman" w:hAnsi="Times New Roman" w:cs="Times New Roman"/>
          <w:sz w:val="28"/>
          <w:szCs w:val="24"/>
          <w:lang w:eastAsia="ru-RU"/>
        </w:rPr>
        <w:t xml:space="preserve"> выделили пять типовых стратегий (стилей) поведения в конфликтных ситуациях. Их система позволяет ориентировать любого человека в случае попадания его в конфликтную ситуацию с общим источником конфликта - несовпадение интересов двух и более сторон.</w:t>
      </w:r>
    </w:p>
    <w:p w:rsidR="00FA5230" w:rsidRPr="00FA5230" w:rsidRDefault="00FA5230" w:rsidP="00FA5230">
      <w:pPr>
        <w:spacing w:after="0" w:line="360" w:lineRule="auto"/>
        <w:ind w:firstLine="709"/>
        <w:jc w:val="both"/>
        <w:rPr>
          <w:rFonts w:ascii="Times New Roman" w:eastAsia="Times New Roman" w:hAnsi="Times New Roman" w:cs="Times New Roman"/>
          <w:sz w:val="28"/>
          <w:szCs w:val="24"/>
          <w:lang w:eastAsia="ru-RU"/>
        </w:rPr>
      </w:pPr>
      <w:r w:rsidRPr="00FA5230">
        <w:rPr>
          <w:rFonts w:ascii="Times New Roman" w:eastAsia="Times New Roman" w:hAnsi="Times New Roman" w:cs="Times New Roman"/>
          <w:sz w:val="28"/>
          <w:szCs w:val="24"/>
          <w:lang w:eastAsia="ru-RU"/>
        </w:rPr>
        <w:t>Стиль поведения любого человека в конфликте определяется: мерой удовлетворения собственных интересов; активностью или пассивностью действий; мерой удовлетворения интересов другой стороны; индивидуальными или совместными действиями.</w:t>
      </w:r>
    </w:p>
    <w:p w:rsidR="00FA5230" w:rsidRPr="00FA5230" w:rsidRDefault="00FA5230" w:rsidP="00FA5230">
      <w:pPr>
        <w:spacing w:after="0" w:line="360" w:lineRule="auto"/>
        <w:ind w:firstLine="709"/>
        <w:jc w:val="both"/>
        <w:rPr>
          <w:rFonts w:ascii="Times New Roman" w:eastAsia="Times New Roman" w:hAnsi="Times New Roman" w:cs="Times New Roman"/>
          <w:sz w:val="28"/>
          <w:szCs w:val="24"/>
          <w:lang w:eastAsia="ru-RU"/>
        </w:rPr>
      </w:pPr>
      <w:proofErr w:type="gramStart"/>
      <w:r w:rsidRPr="00FA5230">
        <w:rPr>
          <w:rFonts w:ascii="Times New Roman" w:eastAsia="Times New Roman" w:hAnsi="Times New Roman" w:cs="Times New Roman"/>
          <w:sz w:val="28"/>
          <w:szCs w:val="24"/>
          <w:lang w:eastAsia="ru-RU"/>
        </w:rPr>
        <w:t>Исходя из предложенной модели выделяют</w:t>
      </w:r>
      <w:proofErr w:type="gramEnd"/>
      <w:r w:rsidRPr="00FA5230">
        <w:rPr>
          <w:rFonts w:ascii="Times New Roman" w:eastAsia="Times New Roman" w:hAnsi="Times New Roman" w:cs="Times New Roman"/>
          <w:sz w:val="28"/>
          <w:szCs w:val="24"/>
          <w:lang w:eastAsia="ru-RU"/>
        </w:rPr>
        <w:t xml:space="preserve"> пять способов регулирования конфликтов:</w:t>
      </w:r>
    </w:p>
    <w:p w:rsidR="00FA5230" w:rsidRPr="00FA5230" w:rsidRDefault="00FA5230" w:rsidP="00FA5230">
      <w:pPr>
        <w:spacing w:after="0" w:line="360" w:lineRule="auto"/>
        <w:ind w:firstLine="709"/>
        <w:jc w:val="both"/>
        <w:rPr>
          <w:rFonts w:ascii="Times New Roman" w:eastAsia="Times New Roman" w:hAnsi="Times New Roman" w:cs="Times New Roman"/>
          <w:sz w:val="28"/>
          <w:szCs w:val="24"/>
          <w:lang w:eastAsia="ru-RU"/>
        </w:rPr>
      </w:pPr>
      <w:r w:rsidRPr="00FA5230">
        <w:rPr>
          <w:rFonts w:ascii="Times New Roman" w:eastAsia="Times New Roman" w:hAnsi="Times New Roman" w:cs="Times New Roman"/>
          <w:sz w:val="28"/>
          <w:szCs w:val="24"/>
          <w:lang w:eastAsia="ru-RU"/>
        </w:rPr>
        <w:t xml:space="preserve">1. </w:t>
      </w:r>
      <w:r w:rsidRPr="00FA5230">
        <w:rPr>
          <w:rFonts w:ascii="Times New Roman" w:eastAsia="Times New Roman" w:hAnsi="Times New Roman" w:cs="Times New Roman"/>
          <w:sz w:val="28"/>
          <w:szCs w:val="24"/>
          <w:u w:val="single"/>
          <w:lang w:eastAsia="ru-RU"/>
        </w:rPr>
        <w:t>Конкуренция</w:t>
      </w:r>
      <w:r w:rsidRPr="00FA5230">
        <w:rPr>
          <w:rFonts w:ascii="Times New Roman" w:eastAsia="Times New Roman" w:hAnsi="Times New Roman" w:cs="Times New Roman"/>
          <w:sz w:val="28"/>
          <w:szCs w:val="24"/>
          <w:lang w:eastAsia="ru-RU"/>
        </w:rPr>
        <w:t xml:space="preserve"> (соперничество, соревнование) - разрешение конфликта силой, как стиль характеризуется большой личной вовлеченностью и заинтересованностью в разрешении конфликта, но без учета позиций другой стороны. Это стиль "выигрыш - проигрыш" в межличностном конфликте. Для применения данного стиля необходимо обладать властью или физическими преимуществами. Такой стиль может в </w:t>
      </w:r>
      <w:r w:rsidRPr="00FA5230">
        <w:rPr>
          <w:rFonts w:ascii="Times New Roman" w:eastAsia="Times New Roman" w:hAnsi="Times New Roman" w:cs="Times New Roman"/>
          <w:sz w:val="28"/>
          <w:szCs w:val="24"/>
          <w:lang w:eastAsia="ru-RU"/>
        </w:rPr>
        <w:lastRenderedPageBreak/>
        <w:t>отдельных случаях помочь в достижении индивидуальных целей. Однако в общественном мнении этот стиль не пользуется популярностью.</w:t>
      </w:r>
    </w:p>
    <w:p w:rsidR="00FA5230" w:rsidRPr="00FA5230" w:rsidRDefault="00FA5230" w:rsidP="00FA5230">
      <w:pPr>
        <w:spacing w:after="0" w:line="360" w:lineRule="auto"/>
        <w:ind w:firstLine="709"/>
        <w:jc w:val="both"/>
        <w:rPr>
          <w:rFonts w:ascii="Times New Roman" w:eastAsia="Times New Roman" w:hAnsi="Times New Roman" w:cs="Times New Roman"/>
          <w:sz w:val="28"/>
          <w:szCs w:val="24"/>
          <w:lang w:eastAsia="ru-RU"/>
        </w:rPr>
      </w:pPr>
      <w:r w:rsidRPr="00FA5230">
        <w:rPr>
          <w:rFonts w:ascii="Times New Roman" w:eastAsia="Times New Roman" w:hAnsi="Times New Roman" w:cs="Times New Roman"/>
          <w:sz w:val="28"/>
          <w:szCs w:val="24"/>
          <w:lang w:eastAsia="ru-RU"/>
        </w:rPr>
        <w:t xml:space="preserve">2. </w:t>
      </w:r>
      <w:r w:rsidRPr="00FA5230">
        <w:rPr>
          <w:rFonts w:ascii="Times New Roman" w:eastAsia="Times New Roman" w:hAnsi="Times New Roman" w:cs="Times New Roman"/>
          <w:sz w:val="28"/>
          <w:szCs w:val="24"/>
          <w:u w:val="single"/>
          <w:lang w:eastAsia="ru-RU"/>
        </w:rPr>
        <w:t>Стиль, предполагающий уход из конфликта</w:t>
      </w:r>
      <w:r w:rsidRPr="00FA5230">
        <w:rPr>
          <w:rFonts w:ascii="Times New Roman" w:eastAsia="Times New Roman" w:hAnsi="Times New Roman" w:cs="Times New Roman"/>
          <w:sz w:val="28"/>
          <w:szCs w:val="24"/>
          <w:lang w:eastAsia="ru-RU"/>
        </w:rPr>
        <w:t>, связан с отсутствием личной настойчивости и желания кооперироваться с другими по его разрешению. Здесь налицо попытка стоять в стороне от конфликта, не брать на себя ответственность за разрешение конфликта. При таком подходе в конфликте проигрывают обе стороны. Такой стиль приводит к неодобрению бездействия со стороны других.</w:t>
      </w:r>
    </w:p>
    <w:p w:rsidR="00FA5230" w:rsidRPr="00FA5230" w:rsidRDefault="00FA5230" w:rsidP="00FA5230">
      <w:pPr>
        <w:spacing w:after="0" w:line="360" w:lineRule="auto"/>
        <w:ind w:firstLine="709"/>
        <w:jc w:val="both"/>
        <w:rPr>
          <w:rFonts w:ascii="Times New Roman" w:eastAsia="Times New Roman" w:hAnsi="Times New Roman" w:cs="Times New Roman"/>
          <w:sz w:val="28"/>
          <w:szCs w:val="24"/>
          <w:lang w:eastAsia="ru-RU"/>
        </w:rPr>
      </w:pPr>
      <w:r w:rsidRPr="00FA5230">
        <w:rPr>
          <w:rFonts w:ascii="Times New Roman" w:eastAsia="Times New Roman" w:hAnsi="Times New Roman" w:cs="Times New Roman"/>
          <w:sz w:val="28"/>
          <w:szCs w:val="24"/>
          <w:lang w:eastAsia="ru-RU"/>
        </w:rPr>
        <w:t xml:space="preserve">3. </w:t>
      </w:r>
      <w:r w:rsidRPr="00FA5230">
        <w:rPr>
          <w:rFonts w:ascii="Times New Roman" w:eastAsia="Times New Roman" w:hAnsi="Times New Roman" w:cs="Times New Roman"/>
          <w:sz w:val="28"/>
          <w:szCs w:val="24"/>
          <w:u w:val="single"/>
          <w:lang w:eastAsia="ru-RU"/>
        </w:rPr>
        <w:t>Разрешение конфликта через сотрудничество</w:t>
      </w:r>
      <w:r w:rsidRPr="00FA5230">
        <w:rPr>
          <w:rFonts w:ascii="Times New Roman" w:eastAsia="Times New Roman" w:hAnsi="Times New Roman" w:cs="Times New Roman"/>
          <w:sz w:val="28"/>
          <w:szCs w:val="24"/>
          <w:lang w:eastAsia="ru-RU"/>
        </w:rPr>
        <w:t>. Как стиль характеризуется высокой степенью личной вовлеченности в него</w:t>
      </w:r>
      <w:r w:rsidR="00795EF7">
        <w:rPr>
          <w:rFonts w:ascii="Times New Roman" w:eastAsia="Times New Roman" w:hAnsi="Times New Roman" w:cs="Times New Roman"/>
          <w:sz w:val="28"/>
          <w:szCs w:val="24"/>
          <w:lang w:eastAsia="ru-RU"/>
        </w:rPr>
        <w:t>,</w:t>
      </w:r>
      <w:r w:rsidRPr="00FA5230">
        <w:rPr>
          <w:rFonts w:ascii="Times New Roman" w:eastAsia="Times New Roman" w:hAnsi="Times New Roman" w:cs="Times New Roman"/>
          <w:sz w:val="28"/>
          <w:szCs w:val="24"/>
          <w:lang w:eastAsia="ru-RU"/>
        </w:rPr>
        <w:t xml:space="preserve"> так и сильным желанием кооперировать свои усилия с другими для разрешения межличностного конфликта. При таком подходе выигрывают обе стороны. Подобные люди считаются динамичными, о них у других складывается благоприятное впечатление. Они правильно считают, что каждый участник конфликта имеет равные права при его разрешении и точка зрения каждого имеет право на существование.</w:t>
      </w:r>
    </w:p>
    <w:p w:rsidR="00FA5230" w:rsidRPr="00FA5230" w:rsidRDefault="00FA5230" w:rsidP="00FA5230">
      <w:pPr>
        <w:spacing w:after="0" w:line="360" w:lineRule="auto"/>
        <w:ind w:firstLine="709"/>
        <w:jc w:val="both"/>
        <w:rPr>
          <w:rFonts w:ascii="Times New Roman" w:eastAsia="Times New Roman" w:hAnsi="Times New Roman" w:cs="Times New Roman"/>
          <w:sz w:val="28"/>
          <w:szCs w:val="24"/>
          <w:lang w:eastAsia="ru-RU"/>
        </w:rPr>
      </w:pPr>
      <w:r w:rsidRPr="00FA5230">
        <w:rPr>
          <w:rFonts w:ascii="Times New Roman" w:eastAsia="Times New Roman" w:hAnsi="Times New Roman" w:cs="Times New Roman"/>
          <w:sz w:val="28"/>
          <w:szCs w:val="24"/>
          <w:lang w:eastAsia="ru-RU"/>
        </w:rPr>
        <w:t xml:space="preserve">4. </w:t>
      </w:r>
      <w:r w:rsidRPr="00FA5230">
        <w:rPr>
          <w:rFonts w:ascii="Times New Roman" w:eastAsia="Times New Roman" w:hAnsi="Times New Roman" w:cs="Times New Roman"/>
          <w:sz w:val="28"/>
          <w:szCs w:val="24"/>
          <w:u w:val="single"/>
          <w:lang w:eastAsia="ru-RU"/>
        </w:rPr>
        <w:t>Стиль приспособления</w:t>
      </w:r>
      <w:r w:rsidRPr="00FA5230">
        <w:rPr>
          <w:rFonts w:ascii="Times New Roman" w:eastAsia="Times New Roman" w:hAnsi="Times New Roman" w:cs="Times New Roman"/>
          <w:sz w:val="28"/>
          <w:szCs w:val="24"/>
          <w:lang w:eastAsia="ru-RU"/>
        </w:rPr>
        <w:t xml:space="preserve"> побуждает войти в положение другой стороны, принесение в жертву собственных интересов ради интересов другой стороны. В основе этого стиля лежит стремление кооперироваться с другими, но без внесения в эту кооперацию своего сильного интереса. Это стиль </w:t>
      </w:r>
      <w:proofErr w:type="gramStart"/>
      <w:r w:rsidRPr="00FA5230">
        <w:rPr>
          <w:rFonts w:ascii="Times New Roman" w:eastAsia="Times New Roman" w:hAnsi="Times New Roman" w:cs="Times New Roman"/>
          <w:sz w:val="28"/>
          <w:szCs w:val="24"/>
          <w:lang w:eastAsia="ru-RU"/>
        </w:rPr>
        <w:t>наподобие</w:t>
      </w:r>
      <w:proofErr w:type="gramEnd"/>
      <w:r w:rsidRPr="00FA5230">
        <w:rPr>
          <w:rFonts w:ascii="Times New Roman" w:eastAsia="Times New Roman" w:hAnsi="Times New Roman" w:cs="Times New Roman"/>
          <w:sz w:val="28"/>
          <w:szCs w:val="24"/>
          <w:lang w:eastAsia="ru-RU"/>
        </w:rPr>
        <w:t xml:space="preserve"> "не выигрыш - выигрыш" окружающими оценивается положительно, но как у слабых натур.</w:t>
      </w:r>
    </w:p>
    <w:p w:rsidR="00FA5230" w:rsidRPr="00FA5230" w:rsidRDefault="00FA5230" w:rsidP="00FA5230">
      <w:pPr>
        <w:spacing w:after="0" w:line="360" w:lineRule="auto"/>
        <w:ind w:firstLine="709"/>
        <w:jc w:val="both"/>
        <w:rPr>
          <w:rFonts w:ascii="Times New Roman" w:eastAsia="Times New Roman" w:hAnsi="Times New Roman" w:cs="Times New Roman"/>
          <w:sz w:val="28"/>
          <w:szCs w:val="24"/>
          <w:lang w:eastAsia="ru-RU"/>
        </w:rPr>
      </w:pPr>
      <w:r w:rsidRPr="00FA5230">
        <w:rPr>
          <w:rFonts w:ascii="Times New Roman" w:eastAsia="Times New Roman" w:hAnsi="Times New Roman" w:cs="Times New Roman"/>
          <w:sz w:val="28"/>
          <w:szCs w:val="24"/>
          <w:lang w:eastAsia="ru-RU"/>
        </w:rPr>
        <w:t xml:space="preserve">5. </w:t>
      </w:r>
      <w:r w:rsidRPr="00FA5230">
        <w:rPr>
          <w:rFonts w:ascii="Times New Roman" w:eastAsia="Times New Roman" w:hAnsi="Times New Roman" w:cs="Times New Roman"/>
          <w:sz w:val="28"/>
          <w:szCs w:val="24"/>
          <w:u w:val="single"/>
          <w:lang w:eastAsia="ru-RU"/>
        </w:rPr>
        <w:t>Стиль компромисса</w:t>
      </w:r>
      <w:r w:rsidRPr="00FA5230">
        <w:rPr>
          <w:rFonts w:ascii="Times New Roman" w:eastAsia="Times New Roman" w:hAnsi="Times New Roman" w:cs="Times New Roman"/>
          <w:sz w:val="28"/>
          <w:szCs w:val="24"/>
          <w:lang w:eastAsia="ru-RU"/>
        </w:rPr>
        <w:t xml:space="preserve"> предполагает умеренный учет интересов каждой из сторон, а отсюда и необходимость идти на определенные уступки. В целом этот стиль оценивается благоприятно и относится к типу "</w:t>
      </w:r>
      <w:proofErr w:type="spellStart"/>
      <w:r w:rsidRPr="00FA5230">
        <w:rPr>
          <w:rFonts w:ascii="Times New Roman" w:eastAsia="Times New Roman" w:hAnsi="Times New Roman" w:cs="Times New Roman"/>
          <w:sz w:val="28"/>
          <w:szCs w:val="24"/>
          <w:lang w:eastAsia="ru-RU"/>
        </w:rPr>
        <w:t>непроигрыш</w:t>
      </w:r>
      <w:proofErr w:type="spellEnd"/>
      <w:r w:rsidRPr="00FA5230">
        <w:rPr>
          <w:rFonts w:ascii="Times New Roman" w:eastAsia="Times New Roman" w:hAnsi="Times New Roman" w:cs="Times New Roman"/>
          <w:sz w:val="28"/>
          <w:szCs w:val="24"/>
          <w:lang w:eastAsia="ru-RU"/>
        </w:rPr>
        <w:t xml:space="preserve"> - </w:t>
      </w:r>
      <w:proofErr w:type="spellStart"/>
      <w:r w:rsidRPr="00FA5230">
        <w:rPr>
          <w:rFonts w:ascii="Times New Roman" w:eastAsia="Times New Roman" w:hAnsi="Times New Roman" w:cs="Times New Roman"/>
          <w:sz w:val="28"/>
          <w:szCs w:val="24"/>
          <w:lang w:eastAsia="ru-RU"/>
        </w:rPr>
        <w:t>непроигрыш</w:t>
      </w:r>
      <w:proofErr w:type="spellEnd"/>
      <w:r w:rsidRPr="00FA5230">
        <w:rPr>
          <w:rFonts w:ascii="Times New Roman" w:eastAsia="Times New Roman" w:hAnsi="Times New Roman" w:cs="Times New Roman"/>
          <w:sz w:val="28"/>
          <w:szCs w:val="24"/>
          <w:lang w:eastAsia="ru-RU"/>
        </w:rPr>
        <w:t>". Во многих ситуациях стиль компромисса позволяет достичь быстрого разрешения конфликта, особенно в случаях, когда одна из сторон имеет явное преимущество.</w:t>
      </w:r>
    </w:p>
    <w:p w:rsidR="0099584A" w:rsidRDefault="00FA5230" w:rsidP="00FA5230">
      <w:pPr>
        <w:spacing w:after="0" w:line="360" w:lineRule="auto"/>
        <w:ind w:firstLine="709"/>
        <w:jc w:val="both"/>
        <w:rPr>
          <w:rFonts w:ascii="Times New Roman" w:eastAsia="Times New Roman" w:hAnsi="Times New Roman" w:cs="Times New Roman"/>
          <w:sz w:val="28"/>
          <w:szCs w:val="24"/>
          <w:lang w:eastAsia="ru-RU"/>
        </w:rPr>
      </w:pPr>
      <w:r w:rsidRPr="00FA5230">
        <w:rPr>
          <w:rFonts w:ascii="Times New Roman" w:eastAsia="Times New Roman" w:hAnsi="Times New Roman" w:cs="Times New Roman"/>
          <w:sz w:val="28"/>
          <w:szCs w:val="24"/>
          <w:lang w:eastAsia="ru-RU"/>
        </w:rPr>
        <w:t xml:space="preserve">Таким образом, выигрывают обе стороны лишь в ситуации сотрудничества, когда удовлетворяются интересы обеих сторон. Однако </w:t>
      </w:r>
      <w:r w:rsidRPr="00FA5230">
        <w:rPr>
          <w:rFonts w:ascii="Times New Roman" w:eastAsia="Times New Roman" w:hAnsi="Times New Roman" w:cs="Times New Roman"/>
          <w:sz w:val="28"/>
          <w:szCs w:val="24"/>
          <w:lang w:eastAsia="ru-RU"/>
        </w:rPr>
        <w:lastRenderedPageBreak/>
        <w:t>этот стиль является наиболее трудным, поскольку для совместного принятия решений требуются желание, усилия и время для разрешения конфликта. Именно стиль сотрудничества приводит к оптимальному решению вопроса. Знание этих стилей разрешения конфликта позволяет каждому сознательно делать тот или иной выбор, исходя из конкретной ситуации.</w:t>
      </w:r>
    </w:p>
    <w:p w:rsidR="00DD1E14" w:rsidRDefault="00E40165" w:rsidP="00E40165">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Конфликт – явление осознанное, действие обдуманное. Бесконфликтность – это иллюзия, утопия. Конфликты, как и любые социальные противоречия, являются формой реальных общественных связей, которые как раз и выражают взаимодействие личностей, отношения социальных групп и общностей при несовпадении, несовместимости их потребностей, мотивов, ролей. В этом смысле они не только допустимы, но и желательны, могут быть полезны как источник и фактор общественной </w:t>
      </w:r>
      <w:r w:rsidRPr="007E7E01">
        <w:rPr>
          <w:rFonts w:ascii="Times New Roman" w:eastAsia="Times New Roman" w:hAnsi="Times New Roman" w:cs="Times New Roman"/>
          <w:sz w:val="28"/>
          <w:szCs w:val="24"/>
          <w:lang w:eastAsia="ru-RU"/>
        </w:rPr>
        <w:t>активности [</w:t>
      </w:r>
      <w:r w:rsidR="007E7E01" w:rsidRPr="007E7E01">
        <w:rPr>
          <w:rFonts w:ascii="Times New Roman" w:eastAsia="Times New Roman" w:hAnsi="Times New Roman" w:cs="Times New Roman"/>
          <w:sz w:val="28"/>
          <w:szCs w:val="24"/>
          <w:lang w:eastAsia="ru-RU"/>
        </w:rPr>
        <w:t>3</w:t>
      </w:r>
      <w:r w:rsidRPr="007E7E01">
        <w:rPr>
          <w:rFonts w:ascii="Times New Roman" w:eastAsia="Times New Roman" w:hAnsi="Times New Roman" w:cs="Times New Roman"/>
          <w:sz w:val="28"/>
          <w:szCs w:val="24"/>
          <w:lang w:eastAsia="ru-RU"/>
        </w:rPr>
        <w:t>, с. 37].</w:t>
      </w:r>
    </w:p>
    <w:p w:rsidR="00DD1E14" w:rsidRDefault="00DD1E14" w:rsidP="00187ACC">
      <w:pPr>
        <w:spacing w:after="0" w:line="360" w:lineRule="auto"/>
        <w:ind w:firstLine="709"/>
        <w:jc w:val="center"/>
        <w:rPr>
          <w:rFonts w:ascii="Times New Roman" w:eastAsia="Times New Roman" w:hAnsi="Times New Roman" w:cs="Times New Roman"/>
          <w:sz w:val="28"/>
          <w:szCs w:val="24"/>
          <w:lang w:eastAsia="ru-RU"/>
        </w:rPr>
      </w:pPr>
    </w:p>
    <w:p w:rsidR="00DD1E14" w:rsidRDefault="00DD1E14" w:rsidP="00187ACC">
      <w:pPr>
        <w:spacing w:after="0" w:line="360" w:lineRule="auto"/>
        <w:ind w:firstLine="709"/>
        <w:jc w:val="center"/>
        <w:rPr>
          <w:rFonts w:ascii="Times New Roman" w:eastAsia="Times New Roman" w:hAnsi="Times New Roman" w:cs="Times New Roman"/>
          <w:sz w:val="28"/>
          <w:szCs w:val="24"/>
          <w:lang w:eastAsia="ru-RU"/>
        </w:rPr>
      </w:pPr>
    </w:p>
    <w:p w:rsidR="00DD1E14" w:rsidRDefault="00DD1E14" w:rsidP="00187ACC">
      <w:pPr>
        <w:spacing w:after="0" w:line="360" w:lineRule="auto"/>
        <w:ind w:firstLine="709"/>
        <w:jc w:val="center"/>
        <w:rPr>
          <w:rFonts w:ascii="Times New Roman" w:eastAsia="Times New Roman" w:hAnsi="Times New Roman" w:cs="Times New Roman"/>
          <w:sz w:val="28"/>
          <w:szCs w:val="24"/>
          <w:lang w:eastAsia="ru-RU"/>
        </w:rPr>
      </w:pPr>
    </w:p>
    <w:p w:rsidR="00DD1E14" w:rsidRDefault="00DD1E14" w:rsidP="00187ACC">
      <w:pPr>
        <w:spacing w:after="0" w:line="360" w:lineRule="auto"/>
        <w:ind w:firstLine="709"/>
        <w:jc w:val="center"/>
        <w:rPr>
          <w:rFonts w:ascii="Times New Roman" w:eastAsia="Times New Roman" w:hAnsi="Times New Roman" w:cs="Times New Roman"/>
          <w:sz w:val="28"/>
          <w:szCs w:val="24"/>
          <w:lang w:eastAsia="ru-RU"/>
        </w:rPr>
      </w:pPr>
    </w:p>
    <w:p w:rsidR="00DD1E14" w:rsidRDefault="00DD1E14" w:rsidP="00187ACC">
      <w:pPr>
        <w:spacing w:after="0" w:line="360" w:lineRule="auto"/>
        <w:ind w:firstLine="709"/>
        <w:jc w:val="center"/>
        <w:rPr>
          <w:rFonts w:ascii="Times New Roman" w:eastAsia="Times New Roman" w:hAnsi="Times New Roman" w:cs="Times New Roman"/>
          <w:sz w:val="28"/>
          <w:szCs w:val="24"/>
          <w:lang w:eastAsia="ru-RU"/>
        </w:rPr>
      </w:pPr>
    </w:p>
    <w:p w:rsidR="00DD1E14" w:rsidRDefault="00DD1E14" w:rsidP="00187ACC">
      <w:pPr>
        <w:spacing w:after="0" w:line="360" w:lineRule="auto"/>
        <w:ind w:firstLine="709"/>
        <w:jc w:val="center"/>
        <w:rPr>
          <w:rFonts w:ascii="Times New Roman" w:eastAsia="Times New Roman" w:hAnsi="Times New Roman" w:cs="Times New Roman"/>
          <w:sz w:val="28"/>
          <w:szCs w:val="24"/>
          <w:lang w:eastAsia="ru-RU"/>
        </w:rPr>
      </w:pPr>
    </w:p>
    <w:p w:rsidR="00DD1E14" w:rsidRDefault="00DD1E14" w:rsidP="00187ACC">
      <w:pPr>
        <w:spacing w:after="0" w:line="360" w:lineRule="auto"/>
        <w:ind w:firstLine="709"/>
        <w:jc w:val="center"/>
        <w:rPr>
          <w:rFonts w:ascii="Times New Roman" w:eastAsia="Times New Roman" w:hAnsi="Times New Roman" w:cs="Times New Roman"/>
          <w:sz w:val="28"/>
          <w:szCs w:val="24"/>
          <w:lang w:eastAsia="ru-RU"/>
        </w:rPr>
      </w:pPr>
    </w:p>
    <w:p w:rsidR="00DD1E14" w:rsidRDefault="00DD1E14" w:rsidP="00187ACC">
      <w:pPr>
        <w:spacing w:after="0" w:line="360" w:lineRule="auto"/>
        <w:ind w:firstLine="709"/>
        <w:jc w:val="center"/>
        <w:rPr>
          <w:rFonts w:ascii="Times New Roman" w:eastAsia="Times New Roman" w:hAnsi="Times New Roman" w:cs="Times New Roman"/>
          <w:sz w:val="28"/>
          <w:szCs w:val="24"/>
          <w:lang w:eastAsia="ru-RU"/>
        </w:rPr>
      </w:pPr>
    </w:p>
    <w:p w:rsidR="00DD1E14" w:rsidRDefault="00DD1E14" w:rsidP="00187ACC">
      <w:pPr>
        <w:spacing w:after="0" w:line="360" w:lineRule="auto"/>
        <w:ind w:firstLine="709"/>
        <w:jc w:val="center"/>
        <w:rPr>
          <w:rFonts w:ascii="Times New Roman" w:eastAsia="Times New Roman" w:hAnsi="Times New Roman" w:cs="Times New Roman"/>
          <w:sz w:val="28"/>
          <w:szCs w:val="24"/>
          <w:lang w:eastAsia="ru-RU"/>
        </w:rPr>
      </w:pPr>
    </w:p>
    <w:p w:rsidR="00DD1E14" w:rsidRDefault="00DD1E14" w:rsidP="00187ACC">
      <w:pPr>
        <w:spacing w:after="0" w:line="360" w:lineRule="auto"/>
        <w:ind w:firstLine="709"/>
        <w:jc w:val="center"/>
        <w:rPr>
          <w:rFonts w:ascii="Times New Roman" w:eastAsia="Times New Roman" w:hAnsi="Times New Roman" w:cs="Times New Roman"/>
          <w:sz w:val="28"/>
          <w:szCs w:val="24"/>
          <w:lang w:eastAsia="ru-RU"/>
        </w:rPr>
      </w:pPr>
    </w:p>
    <w:p w:rsidR="00DD1E14" w:rsidRDefault="00DD1E14" w:rsidP="00187ACC">
      <w:pPr>
        <w:spacing w:after="0" w:line="360" w:lineRule="auto"/>
        <w:ind w:firstLine="709"/>
        <w:jc w:val="center"/>
        <w:rPr>
          <w:rFonts w:ascii="Times New Roman" w:eastAsia="Times New Roman" w:hAnsi="Times New Roman" w:cs="Times New Roman"/>
          <w:sz w:val="28"/>
          <w:szCs w:val="24"/>
          <w:lang w:eastAsia="ru-RU"/>
        </w:rPr>
      </w:pPr>
    </w:p>
    <w:p w:rsidR="00DD1E14" w:rsidRDefault="00DD1E14" w:rsidP="00187ACC">
      <w:pPr>
        <w:spacing w:after="0" w:line="360" w:lineRule="auto"/>
        <w:ind w:firstLine="709"/>
        <w:jc w:val="center"/>
        <w:rPr>
          <w:rFonts w:ascii="Times New Roman" w:eastAsia="Times New Roman" w:hAnsi="Times New Roman" w:cs="Times New Roman"/>
          <w:sz w:val="28"/>
          <w:szCs w:val="24"/>
          <w:lang w:eastAsia="ru-RU"/>
        </w:rPr>
      </w:pPr>
    </w:p>
    <w:p w:rsidR="00DD1E14" w:rsidRDefault="00DD1E14" w:rsidP="00187ACC">
      <w:pPr>
        <w:spacing w:after="0" w:line="360" w:lineRule="auto"/>
        <w:ind w:firstLine="709"/>
        <w:jc w:val="center"/>
        <w:rPr>
          <w:rFonts w:ascii="Times New Roman" w:eastAsia="Times New Roman" w:hAnsi="Times New Roman" w:cs="Times New Roman"/>
          <w:sz w:val="28"/>
          <w:szCs w:val="24"/>
          <w:lang w:eastAsia="ru-RU"/>
        </w:rPr>
      </w:pPr>
    </w:p>
    <w:p w:rsidR="00DD1E14" w:rsidRDefault="00DD1E14" w:rsidP="00187ACC">
      <w:pPr>
        <w:spacing w:after="0" w:line="360" w:lineRule="auto"/>
        <w:ind w:firstLine="709"/>
        <w:jc w:val="center"/>
        <w:rPr>
          <w:rFonts w:ascii="Times New Roman" w:eastAsia="Times New Roman" w:hAnsi="Times New Roman" w:cs="Times New Roman"/>
          <w:sz w:val="28"/>
          <w:szCs w:val="24"/>
          <w:lang w:eastAsia="ru-RU"/>
        </w:rPr>
      </w:pPr>
    </w:p>
    <w:p w:rsidR="00DD1E14" w:rsidRDefault="00DD1E14" w:rsidP="009E77A8">
      <w:pPr>
        <w:spacing w:after="0" w:line="360" w:lineRule="auto"/>
        <w:rPr>
          <w:rFonts w:ascii="Times New Roman" w:eastAsia="Times New Roman" w:hAnsi="Times New Roman" w:cs="Times New Roman"/>
          <w:sz w:val="28"/>
          <w:szCs w:val="24"/>
          <w:lang w:eastAsia="ru-RU"/>
        </w:rPr>
      </w:pPr>
    </w:p>
    <w:p w:rsidR="009E77A8" w:rsidRDefault="009E77A8" w:rsidP="009E77A8">
      <w:pPr>
        <w:spacing w:after="0" w:line="360" w:lineRule="auto"/>
        <w:rPr>
          <w:rFonts w:ascii="Times New Roman" w:eastAsia="Times New Roman" w:hAnsi="Times New Roman" w:cs="Times New Roman"/>
          <w:sz w:val="28"/>
          <w:szCs w:val="24"/>
          <w:lang w:eastAsia="ru-RU"/>
        </w:rPr>
      </w:pPr>
    </w:p>
    <w:p w:rsidR="00D27A9E" w:rsidRDefault="00426192" w:rsidP="00187ACC">
      <w:pPr>
        <w:spacing w:after="0" w:line="360" w:lineRule="auto"/>
        <w:ind w:firstLine="709"/>
        <w:jc w:val="center"/>
        <w:rPr>
          <w:rFonts w:ascii="Times New Roman" w:eastAsia="Times New Roman" w:hAnsi="Times New Roman" w:cs="Times New Roman"/>
          <w:sz w:val="28"/>
          <w:szCs w:val="24"/>
          <w:lang w:eastAsia="ru-RU"/>
        </w:rPr>
      </w:pPr>
      <w:r w:rsidRPr="00BB5350">
        <w:rPr>
          <w:rFonts w:ascii="Times New Roman" w:eastAsia="Times New Roman" w:hAnsi="Times New Roman" w:cs="Times New Roman"/>
          <w:sz w:val="28"/>
          <w:szCs w:val="24"/>
          <w:lang w:eastAsia="ru-RU"/>
        </w:rPr>
        <w:lastRenderedPageBreak/>
        <w:t>ЗАКЛЮЧЕ</w:t>
      </w:r>
      <w:r>
        <w:rPr>
          <w:rFonts w:ascii="Times New Roman" w:eastAsia="Times New Roman" w:hAnsi="Times New Roman" w:cs="Times New Roman"/>
          <w:sz w:val="28"/>
          <w:szCs w:val="24"/>
          <w:lang w:eastAsia="ru-RU"/>
        </w:rPr>
        <w:t>НИЕ</w:t>
      </w:r>
    </w:p>
    <w:p w:rsidR="00F3291C" w:rsidRDefault="00F3291C" w:rsidP="00187ACC">
      <w:pPr>
        <w:spacing w:after="0" w:line="360" w:lineRule="auto"/>
        <w:ind w:firstLine="709"/>
        <w:jc w:val="center"/>
        <w:rPr>
          <w:rFonts w:ascii="Times New Roman" w:eastAsiaTheme="minorEastAsia" w:hAnsi="Times New Roman" w:cs="Times New Roman"/>
          <w:sz w:val="28"/>
          <w:szCs w:val="24"/>
        </w:rPr>
      </w:pPr>
    </w:p>
    <w:p w:rsidR="00F53AEA" w:rsidRDefault="00F53AEA" w:rsidP="00F049AB">
      <w:pPr>
        <w:spacing w:after="0" w:line="360" w:lineRule="auto"/>
        <w:ind w:firstLine="709"/>
        <w:jc w:val="both"/>
        <w:rPr>
          <w:rFonts w:ascii="Times New Roman" w:eastAsia="Times New Roman" w:hAnsi="Times New Roman" w:cs="Times New Roman"/>
          <w:sz w:val="28"/>
          <w:szCs w:val="28"/>
          <w:lang w:eastAsia="ru-RU"/>
        </w:rPr>
      </w:pPr>
      <w:r w:rsidRPr="00F53AEA">
        <w:rPr>
          <w:rFonts w:ascii="Times New Roman" w:eastAsia="Times New Roman" w:hAnsi="Times New Roman" w:cs="Times New Roman"/>
          <w:sz w:val="28"/>
          <w:szCs w:val="28"/>
          <w:lang w:eastAsia="ru-RU"/>
        </w:rPr>
        <w:t>Конфликты</w:t>
      </w:r>
      <w:r>
        <w:rPr>
          <w:rFonts w:ascii="Times New Roman" w:eastAsia="Times New Roman" w:hAnsi="Times New Roman" w:cs="Times New Roman"/>
          <w:sz w:val="28"/>
          <w:szCs w:val="28"/>
          <w:lang w:eastAsia="ru-RU"/>
        </w:rPr>
        <w:t xml:space="preserve"> являются неотъемлемой</w:t>
      </w:r>
      <w:r w:rsidRPr="00F53AEA">
        <w:rPr>
          <w:rFonts w:ascii="Times New Roman" w:eastAsia="Times New Roman" w:hAnsi="Times New Roman" w:cs="Times New Roman"/>
          <w:sz w:val="28"/>
          <w:szCs w:val="28"/>
          <w:lang w:eastAsia="ru-RU"/>
        </w:rPr>
        <w:t xml:space="preserve"> часть</w:t>
      </w:r>
      <w:r>
        <w:rPr>
          <w:rFonts w:ascii="Times New Roman" w:eastAsia="Times New Roman" w:hAnsi="Times New Roman" w:cs="Times New Roman"/>
          <w:sz w:val="28"/>
          <w:szCs w:val="28"/>
          <w:lang w:eastAsia="ru-RU"/>
        </w:rPr>
        <w:t>ю</w:t>
      </w:r>
      <w:r w:rsidRPr="00F53AEA">
        <w:rPr>
          <w:rFonts w:ascii="Times New Roman" w:eastAsia="Times New Roman" w:hAnsi="Times New Roman" w:cs="Times New Roman"/>
          <w:sz w:val="28"/>
          <w:szCs w:val="28"/>
          <w:lang w:eastAsia="ru-RU"/>
        </w:rPr>
        <w:t xml:space="preserve"> нашей жизни. Когда стороны находятся в контакте, то независимо от их взаимодействия, всегда существует вероятность возникновения конфликта</w:t>
      </w:r>
      <w:r w:rsidR="00B27E74">
        <w:rPr>
          <w:rFonts w:ascii="Times New Roman" w:eastAsia="Times New Roman" w:hAnsi="Times New Roman" w:cs="Times New Roman"/>
          <w:sz w:val="28"/>
          <w:szCs w:val="28"/>
          <w:lang w:eastAsia="ru-RU"/>
        </w:rPr>
        <w:t xml:space="preserve">. </w:t>
      </w:r>
      <w:r w:rsidRPr="00F53AEA">
        <w:rPr>
          <w:rFonts w:ascii="Times New Roman" w:eastAsia="Times New Roman" w:hAnsi="Times New Roman" w:cs="Times New Roman"/>
          <w:sz w:val="28"/>
          <w:szCs w:val="28"/>
          <w:lang w:eastAsia="ru-RU"/>
        </w:rPr>
        <w:t xml:space="preserve">Не только </w:t>
      </w:r>
      <w:r>
        <w:rPr>
          <w:rFonts w:ascii="Times New Roman" w:eastAsia="Times New Roman" w:hAnsi="Times New Roman" w:cs="Times New Roman"/>
          <w:sz w:val="28"/>
          <w:szCs w:val="28"/>
          <w:lang w:eastAsia="ru-RU"/>
        </w:rPr>
        <w:t>руководителю (</w:t>
      </w:r>
      <w:r w:rsidRPr="00F53AEA">
        <w:rPr>
          <w:rFonts w:ascii="Times New Roman" w:eastAsia="Times New Roman" w:hAnsi="Times New Roman" w:cs="Times New Roman"/>
          <w:sz w:val="28"/>
          <w:szCs w:val="28"/>
          <w:lang w:eastAsia="ru-RU"/>
        </w:rPr>
        <w:t>менеджеру</w:t>
      </w:r>
      <w:r>
        <w:rPr>
          <w:rFonts w:ascii="Times New Roman" w:eastAsia="Times New Roman" w:hAnsi="Times New Roman" w:cs="Times New Roman"/>
          <w:sz w:val="28"/>
          <w:szCs w:val="28"/>
          <w:lang w:eastAsia="ru-RU"/>
        </w:rPr>
        <w:t>)</w:t>
      </w:r>
      <w:r w:rsidRPr="00F53AEA">
        <w:rPr>
          <w:rFonts w:ascii="Times New Roman" w:eastAsia="Times New Roman" w:hAnsi="Times New Roman" w:cs="Times New Roman"/>
          <w:sz w:val="28"/>
          <w:szCs w:val="28"/>
          <w:lang w:eastAsia="ru-RU"/>
        </w:rPr>
        <w:t>, но и любому современному человеку необходимо обладать минимумом знаний об общих особенностях развития конфликтного процесса и навыкам по его управлению.</w:t>
      </w:r>
    </w:p>
    <w:p w:rsidR="00A87E9A" w:rsidRDefault="00F049AB" w:rsidP="00A87E9A">
      <w:pPr>
        <w:spacing w:after="0" w:line="360" w:lineRule="auto"/>
        <w:ind w:firstLine="709"/>
        <w:jc w:val="both"/>
        <w:rPr>
          <w:rFonts w:ascii="Times New Roman" w:eastAsia="Calibri" w:hAnsi="Times New Roman" w:cs="Times New Roman"/>
          <w:sz w:val="28"/>
          <w:szCs w:val="28"/>
        </w:rPr>
      </w:pPr>
      <w:r w:rsidRPr="00F049AB">
        <w:rPr>
          <w:rFonts w:ascii="Times New Roman" w:eastAsia="Times New Roman" w:hAnsi="Times New Roman" w:cs="Times New Roman"/>
          <w:sz w:val="28"/>
          <w:szCs w:val="28"/>
          <w:lang w:eastAsia="ru-RU"/>
        </w:rPr>
        <w:t xml:space="preserve">При написании </w:t>
      </w:r>
      <w:r w:rsidR="00C331BE">
        <w:rPr>
          <w:rFonts w:ascii="Times New Roman" w:eastAsia="Times New Roman" w:hAnsi="Times New Roman" w:cs="Times New Roman"/>
          <w:sz w:val="28"/>
          <w:szCs w:val="28"/>
          <w:lang w:eastAsia="ru-RU"/>
        </w:rPr>
        <w:t>контрольной работы</w:t>
      </w:r>
      <w:r w:rsidR="00704600">
        <w:rPr>
          <w:rFonts w:ascii="Times New Roman" w:eastAsia="Times New Roman" w:hAnsi="Times New Roman" w:cs="Times New Roman"/>
          <w:sz w:val="28"/>
          <w:szCs w:val="28"/>
          <w:lang w:eastAsia="ru-RU"/>
        </w:rPr>
        <w:t xml:space="preserve"> </w:t>
      </w:r>
      <w:r w:rsidR="00704600">
        <w:rPr>
          <w:rFonts w:ascii="Times New Roman" w:eastAsia="Calibri" w:hAnsi="Times New Roman" w:cs="Times New Roman"/>
          <w:sz w:val="28"/>
          <w:szCs w:val="28"/>
        </w:rPr>
        <w:t xml:space="preserve">дано </w:t>
      </w:r>
      <w:r w:rsidR="00704600" w:rsidRPr="00CE2C4B">
        <w:rPr>
          <w:rFonts w:ascii="Times New Roman" w:eastAsia="Calibri" w:hAnsi="Times New Roman" w:cs="Times New Roman"/>
          <w:sz w:val="28"/>
          <w:szCs w:val="28"/>
        </w:rPr>
        <w:t xml:space="preserve">определение </w:t>
      </w:r>
      <w:r w:rsidR="00A87E9A">
        <w:rPr>
          <w:rFonts w:ascii="Times New Roman" w:eastAsia="Calibri" w:hAnsi="Times New Roman" w:cs="Times New Roman"/>
          <w:sz w:val="28"/>
          <w:szCs w:val="28"/>
        </w:rPr>
        <w:t xml:space="preserve">конфликта. </w:t>
      </w:r>
      <w:r w:rsidR="00A87E9A">
        <w:rPr>
          <w:rFonts w:ascii="Times New Roman" w:eastAsia="Times New Roman" w:hAnsi="Times New Roman" w:cs="Times New Roman"/>
          <w:sz w:val="28"/>
          <w:szCs w:val="24"/>
          <w:lang w:eastAsia="ru-RU"/>
        </w:rPr>
        <w:t>К</w:t>
      </w:r>
      <w:r w:rsidR="00A87E9A" w:rsidRPr="00A87E9A">
        <w:rPr>
          <w:rFonts w:ascii="Times New Roman" w:eastAsia="Times New Roman" w:hAnsi="Times New Roman" w:cs="Times New Roman"/>
          <w:sz w:val="28"/>
          <w:szCs w:val="24"/>
          <w:lang w:eastAsia="ru-RU"/>
        </w:rPr>
        <w:t>онфликт</w:t>
      </w:r>
      <w:r w:rsidR="00A87E9A">
        <w:rPr>
          <w:rFonts w:ascii="Times New Roman" w:eastAsia="Times New Roman" w:hAnsi="Times New Roman" w:cs="Times New Roman"/>
          <w:sz w:val="28"/>
          <w:szCs w:val="24"/>
          <w:lang w:eastAsia="ru-RU"/>
        </w:rPr>
        <w:t xml:space="preserve"> – это столкновение несовместимых друг с другом тенденций в сознании отдельно взятого индивида или в межличностных отношениях индивидов и групп людей, проявляющихся в форме отрицательных эмоциональных переживаний</w:t>
      </w:r>
      <w:r w:rsidR="00A87E9A">
        <w:rPr>
          <w:rFonts w:ascii="Times New Roman" w:eastAsia="Calibri" w:hAnsi="Times New Roman" w:cs="Times New Roman"/>
          <w:sz w:val="28"/>
          <w:szCs w:val="28"/>
        </w:rPr>
        <w:t>.</w:t>
      </w:r>
    </w:p>
    <w:p w:rsidR="005170EA" w:rsidRDefault="00A87E9A" w:rsidP="005170EA">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Изучены</w:t>
      </w:r>
      <w:r w:rsidR="00704600">
        <w:rPr>
          <w:rFonts w:ascii="Times New Roman" w:eastAsia="Calibri" w:hAnsi="Times New Roman" w:cs="Times New Roman"/>
          <w:sz w:val="28"/>
          <w:szCs w:val="28"/>
        </w:rPr>
        <w:t xml:space="preserve"> виды конфликтов</w:t>
      </w:r>
      <w:r w:rsidR="005170EA">
        <w:rPr>
          <w:rFonts w:ascii="Times New Roman" w:eastAsia="Calibri" w:hAnsi="Times New Roman" w:cs="Times New Roman"/>
          <w:sz w:val="28"/>
          <w:szCs w:val="28"/>
        </w:rPr>
        <w:t xml:space="preserve">: </w:t>
      </w:r>
      <w:proofErr w:type="spellStart"/>
      <w:r w:rsidR="005170EA" w:rsidRPr="005170EA">
        <w:rPr>
          <w:rFonts w:ascii="Times New Roman" w:eastAsia="Times New Roman" w:hAnsi="Times New Roman" w:cs="Times New Roman"/>
          <w:sz w:val="28"/>
          <w:szCs w:val="24"/>
          <w:lang w:eastAsia="ru-RU"/>
        </w:rPr>
        <w:t>в</w:t>
      </w:r>
      <w:r w:rsidR="005170EA">
        <w:rPr>
          <w:rFonts w:ascii="Times New Roman" w:eastAsia="Times New Roman" w:hAnsi="Times New Roman" w:cs="Times New Roman"/>
          <w:sz w:val="28"/>
          <w:szCs w:val="24"/>
          <w:lang w:eastAsia="ru-RU"/>
        </w:rPr>
        <w:t>нутриличностный</w:t>
      </w:r>
      <w:proofErr w:type="spellEnd"/>
      <w:r w:rsidR="005170EA">
        <w:rPr>
          <w:rFonts w:ascii="Times New Roman" w:eastAsia="Times New Roman" w:hAnsi="Times New Roman" w:cs="Times New Roman"/>
          <w:sz w:val="28"/>
          <w:szCs w:val="24"/>
          <w:lang w:eastAsia="ru-RU"/>
        </w:rPr>
        <w:t>, межличностный, конфликт между личностью и группой, межгрупповой конфликт.</w:t>
      </w:r>
    </w:p>
    <w:p w:rsidR="00704600" w:rsidRDefault="005170EA" w:rsidP="002E2571">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П</w:t>
      </w:r>
      <w:r>
        <w:rPr>
          <w:rFonts w:ascii="Times New Roman" w:eastAsia="Calibri" w:hAnsi="Times New Roman" w:cs="Times New Roman"/>
          <w:sz w:val="28"/>
          <w:szCs w:val="28"/>
        </w:rPr>
        <w:t>роанализированы</w:t>
      </w:r>
      <w:r w:rsidR="00704600">
        <w:rPr>
          <w:rFonts w:ascii="Times New Roman" w:eastAsia="Calibri" w:hAnsi="Times New Roman" w:cs="Times New Roman"/>
          <w:sz w:val="28"/>
          <w:szCs w:val="28"/>
        </w:rPr>
        <w:t xml:space="preserve"> причины возникновения</w:t>
      </w:r>
      <w:r w:rsidR="00704600" w:rsidRPr="00340F0E">
        <w:rPr>
          <w:rFonts w:ascii="Times New Roman" w:eastAsia="Calibri" w:hAnsi="Times New Roman" w:cs="Times New Roman"/>
          <w:sz w:val="28"/>
          <w:szCs w:val="28"/>
        </w:rPr>
        <w:t xml:space="preserve"> </w:t>
      </w:r>
      <w:r w:rsidR="00704600">
        <w:rPr>
          <w:rFonts w:ascii="Times New Roman" w:eastAsia="Calibri" w:hAnsi="Times New Roman" w:cs="Times New Roman"/>
          <w:sz w:val="28"/>
          <w:szCs w:val="28"/>
        </w:rPr>
        <w:t xml:space="preserve">конфликтов и </w:t>
      </w:r>
      <w:r w:rsidR="002E0F03">
        <w:rPr>
          <w:rFonts w:ascii="Times New Roman" w:eastAsia="Calibri" w:hAnsi="Times New Roman" w:cs="Times New Roman"/>
          <w:sz w:val="28"/>
          <w:szCs w:val="28"/>
        </w:rPr>
        <w:t>методы</w:t>
      </w:r>
      <w:r w:rsidR="00704600">
        <w:rPr>
          <w:rFonts w:ascii="Times New Roman" w:eastAsia="Calibri" w:hAnsi="Times New Roman" w:cs="Times New Roman"/>
          <w:sz w:val="28"/>
          <w:szCs w:val="28"/>
        </w:rPr>
        <w:t xml:space="preserve"> их разрешения.</w:t>
      </w:r>
      <w:r w:rsidR="00C251D2">
        <w:rPr>
          <w:rFonts w:ascii="Times New Roman" w:eastAsia="Calibri" w:hAnsi="Times New Roman" w:cs="Times New Roman"/>
          <w:sz w:val="28"/>
          <w:szCs w:val="28"/>
        </w:rPr>
        <w:t xml:space="preserve"> Причины </w:t>
      </w:r>
      <w:r w:rsidR="00367BA8">
        <w:rPr>
          <w:rFonts w:ascii="Times New Roman" w:eastAsia="Calibri" w:hAnsi="Times New Roman" w:cs="Times New Roman"/>
          <w:sz w:val="28"/>
          <w:szCs w:val="28"/>
        </w:rPr>
        <w:t xml:space="preserve">возникновения </w:t>
      </w:r>
      <w:r w:rsidR="00C251D2">
        <w:rPr>
          <w:rFonts w:ascii="Times New Roman" w:eastAsia="Calibri" w:hAnsi="Times New Roman" w:cs="Times New Roman"/>
          <w:sz w:val="28"/>
          <w:szCs w:val="28"/>
        </w:rPr>
        <w:t xml:space="preserve">конфликтов: </w:t>
      </w:r>
      <w:r w:rsidR="00C251D2" w:rsidRPr="00C251D2">
        <w:rPr>
          <w:rFonts w:ascii="Times New Roman" w:eastAsia="Calibri" w:hAnsi="Times New Roman" w:cs="Times New Roman"/>
          <w:sz w:val="28"/>
          <w:szCs w:val="28"/>
        </w:rPr>
        <w:t>р</w:t>
      </w:r>
      <w:r w:rsidR="00C251D2" w:rsidRPr="00C251D2">
        <w:rPr>
          <w:rFonts w:ascii="Times New Roman" w:eastAsia="Times New Roman" w:hAnsi="Times New Roman" w:cs="Times New Roman"/>
          <w:sz w:val="28"/>
          <w:szCs w:val="24"/>
          <w:lang w:eastAsia="ru-RU"/>
        </w:rPr>
        <w:t>аспределение ресурсов, организационные изменения; различия в целях; личностные расхождения; недостаток доверия; неудовлетворительные коммуникации.</w:t>
      </w:r>
    </w:p>
    <w:p w:rsidR="00B27E74" w:rsidRDefault="00B27E74" w:rsidP="00B27E74">
      <w:pPr>
        <w:spacing w:after="0" w:line="360" w:lineRule="auto"/>
        <w:ind w:firstLine="709"/>
        <w:jc w:val="both"/>
        <w:rPr>
          <w:rFonts w:ascii="Times New Roman" w:eastAsia="Times New Roman" w:hAnsi="Times New Roman" w:cs="Times New Roman"/>
          <w:sz w:val="28"/>
          <w:szCs w:val="24"/>
          <w:lang w:eastAsia="ru-RU"/>
        </w:rPr>
      </w:pPr>
      <w:r w:rsidRPr="00FA5230">
        <w:rPr>
          <w:rFonts w:ascii="Times New Roman" w:eastAsia="Times New Roman" w:hAnsi="Times New Roman" w:cs="Times New Roman"/>
          <w:sz w:val="28"/>
          <w:szCs w:val="24"/>
          <w:lang w:eastAsia="ru-RU"/>
        </w:rPr>
        <w:t xml:space="preserve">Для разрешения организационных конфликтов широко используются два метода: </w:t>
      </w:r>
    </w:p>
    <w:p w:rsidR="00B27E74" w:rsidRDefault="00B27E74" w:rsidP="00B27E74">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FA5230">
        <w:rPr>
          <w:rFonts w:ascii="Times New Roman" w:eastAsia="Times New Roman" w:hAnsi="Times New Roman" w:cs="Times New Roman"/>
          <w:sz w:val="28"/>
          <w:szCs w:val="24"/>
          <w:lang w:eastAsia="ru-RU"/>
        </w:rPr>
        <w:t>структурные</w:t>
      </w:r>
      <w:r>
        <w:rPr>
          <w:rFonts w:ascii="Times New Roman" w:eastAsia="Times New Roman" w:hAnsi="Times New Roman" w:cs="Times New Roman"/>
          <w:sz w:val="28"/>
          <w:szCs w:val="24"/>
          <w:lang w:eastAsia="ru-RU"/>
        </w:rPr>
        <w:t xml:space="preserve">: </w:t>
      </w:r>
      <w:r w:rsidRPr="00B27E74">
        <w:rPr>
          <w:rFonts w:ascii="Times New Roman" w:eastAsia="Times New Roman" w:hAnsi="Times New Roman" w:cs="Times New Roman"/>
          <w:sz w:val="28"/>
          <w:szCs w:val="24"/>
          <w:lang w:eastAsia="ru-RU"/>
        </w:rPr>
        <w:t>р</w:t>
      </w:r>
      <w:r w:rsidRPr="00FA5230">
        <w:rPr>
          <w:rFonts w:ascii="Times New Roman" w:eastAsia="Times New Roman" w:hAnsi="Times New Roman" w:cs="Times New Roman"/>
          <w:sz w:val="28"/>
          <w:szCs w:val="24"/>
          <w:lang w:eastAsia="ru-RU"/>
        </w:rPr>
        <w:t>азъяснение требований к работе</w:t>
      </w:r>
      <w:r w:rsidRPr="00B27E74">
        <w:rPr>
          <w:rFonts w:ascii="Times New Roman" w:eastAsia="Times New Roman" w:hAnsi="Times New Roman" w:cs="Times New Roman"/>
          <w:sz w:val="28"/>
          <w:szCs w:val="24"/>
          <w:lang w:eastAsia="ru-RU"/>
        </w:rPr>
        <w:t>,  к</w:t>
      </w:r>
      <w:r w:rsidRPr="00FA5230">
        <w:rPr>
          <w:rFonts w:ascii="Times New Roman" w:eastAsia="Times New Roman" w:hAnsi="Times New Roman" w:cs="Times New Roman"/>
          <w:sz w:val="28"/>
          <w:szCs w:val="24"/>
          <w:lang w:eastAsia="ru-RU"/>
        </w:rPr>
        <w:t>оординационные и интеграционные механизмы</w:t>
      </w:r>
      <w:r w:rsidRPr="00B27E74">
        <w:rPr>
          <w:rFonts w:ascii="Times New Roman" w:eastAsia="Times New Roman" w:hAnsi="Times New Roman" w:cs="Times New Roman"/>
          <w:sz w:val="28"/>
          <w:szCs w:val="24"/>
          <w:lang w:eastAsia="ru-RU"/>
        </w:rPr>
        <w:t>, о</w:t>
      </w:r>
      <w:r w:rsidRPr="00FA5230">
        <w:rPr>
          <w:rFonts w:ascii="Times New Roman" w:eastAsia="Times New Roman" w:hAnsi="Times New Roman" w:cs="Times New Roman"/>
          <w:sz w:val="28"/>
          <w:szCs w:val="24"/>
          <w:lang w:eastAsia="ru-RU"/>
        </w:rPr>
        <w:t>бщеорганизационные комплексные цели</w:t>
      </w:r>
      <w:r w:rsidRPr="00B27E74">
        <w:rPr>
          <w:rFonts w:ascii="Times New Roman" w:eastAsia="Times New Roman" w:hAnsi="Times New Roman" w:cs="Times New Roman"/>
          <w:sz w:val="28"/>
          <w:szCs w:val="24"/>
          <w:lang w:eastAsia="ru-RU"/>
        </w:rPr>
        <w:t>, с</w:t>
      </w:r>
      <w:r w:rsidRPr="00FA5230">
        <w:rPr>
          <w:rFonts w:ascii="Times New Roman" w:eastAsia="Times New Roman" w:hAnsi="Times New Roman" w:cs="Times New Roman"/>
          <w:sz w:val="28"/>
          <w:szCs w:val="24"/>
          <w:lang w:eastAsia="ru-RU"/>
        </w:rPr>
        <w:t>труктура системы вознаграждений</w:t>
      </w:r>
      <w:r>
        <w:rPr>
          <w:rFonts w:ascii="Times New Roman" w:eastAsia="Times New Roman" w:hAnsi="Times New Roman" w:cs="Times New Roman"/>
          <w:sz w:val="28"/>
          <w:szCs w:val="24"/>
          <w:lang w:eastAsia="ru-RU"/>
        </w:rPr>
        <w:t>;</w:t>
      </w:r>
    </w:p>
    <w:p w:rsidR="00B27E74" w:rsidRPr="002E2571" w:rsidRDefault="00B27E74" w:rsidP="00B27E74">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roofErr w:type="gramStart"/>
      <w:r>
        <w:rPr>
          <w:rFonts w:ascii="Times New Roman" w:eastAsia="Times New Roman" w:hAnsi="Times New Roman" w:cs="Times New Roman"/>
          <w:sz w:val="28"/>
          <w:szCs w:val="24"/>
          <w:lang w:eastAsia="ru-RU"/>
        </w:rPr>
        <w:t>- межличностные: к</w:t>
      </w:r>
      <w:r w:rsidRPr="00B27E74">
        <w:rPr>
          <w:rFonts w:ascii="Times New Roman" w:eastAsia="Times New Roman" w:hAnsi="Times New Roman" w:cs="Times New Roman"/>
          <w:sz w:val="28"/>
          <w:szCs w:val="24"/>
          <w:lang w:eastAsia="ru-RU"/>
        </w:rPr>
        <w:t>онкуренция (соперничество, соревнование)</w:t>
      </w:r>
      <w:r>
        <w:rPr>
          <w:rFonts w:ascii="Times New Roman" w:eastAsia="Times New Roman" w:hAnsi="Times New Roman" w:cs="Times New Roman"/>
          <w:sz w:val="28"/>
          <w:szCs w:val="24"/>
          <w:lang w:eastAsia="ru-RU"/>
        </w:rPr>
        <w:t>; с</w:t>
      </w:r>
      <w:r w:rsidRPr="00B27E74">
        <w:rPr>
          <w:rFonts w:ascii="Times New Roman" w:eastAsia="Times New Roman" w:hAnsi="Times New Roman" w:cs="Times New Roman"/>
          <w:sz w:val="28"/>
          <w:szCs w:val="24"/>
          <w:lang w:eastAsia="ru-RU"/>
        </w:rPr>
        <w:t>тиль, предполагающий уход из конфликта</w:t>
      </w:r>
      <w:r>
        <w:rPr>
          <w:rFonts w:ascii="Times New Roman" w:eastAsia="Times New Roman" w:hAnsi="Times New Roman" w:cs="Times New Roman"/>
          <w:sz w:val="28"/>
          <w:szCs w:val="24"/>
          <w:lang w:eastAsia="ru-RU"/>
        </w:rPr>
        <w:t>; р</w:t>
      </w:r>
      <w:r w:rsidRPr="00B27E74">
        <w:rPr>
          <w:rFonts w:ascii="Times New Roman" w:eastAsia="Times New Roman" w:hAnsi="Times New Roman" w:cs="Times New Roman"/>
          <w:sz w:val="28"/>
          <w:szCs w:val="24"/>
          <w:lang w:eastAsia="ru-RU"/>
        </w:rPr>
        <w:t>азрешение конфликта через сотрудничество</w:t>
      </w:r>
      <w:r>
        <w:rPr>
          <w:rFonts w:ascii="Times New Roman" w:eastAsia="Times New Roman" w:hAnsi="Times New Roman" w:cs="Times New Roman"/>
          <w:sz w:val="28"/>
          <w:szCs w:val="24"/>
          <w:lang w:eastAsia="ru-RU"/>
        </w:rPr>
        <w:t>; с</w:t>
      </w:r>
      <w:r w:rsidRPr="00B27E74">
        <w:rPr>
          <w:rFonts w:ascii="Times New Roman" w:eastAsia="Times New Roman" w:hAnsi="Times New Roman" w:cs="Times New Roman"/>
          <w:sz w:val="28"/>
          <w:szCs w:val="24"/>
          <w:lang w:eastAsia="ru-RU"/>
        </w:rPr>
        <w:t>тиль приспособления</w:t>
      </w:r>
      <w:r>
        <w:rPr>
          <w:rFonts w:ascii="Times New Roman" w:eastAsia="Times New Roman" w:hAnsi="Times New Roman" w:cs="Times New Roman"/>
          <w:sz w:val="28"/>
          <w:szCs w:val="24"/>
          <w:lang w:eastAsia="ru-RU"/>
        </w:rPr>
        <w:t>;</w:t>
      </w:r>
      <w:r w:rsidRPr="00B27E74">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стиль компромисса.</w:t>
      </w:r>
      <w:proofErr w:type="gramEnd"/>
    </w:p>
    <w:p w:rsidR="004413EA" w:rsidRDefault="00366A24" w:rsidP="00CC0A43">
      <w:pPr>
        <w:pStyle w:val="ConsPlusNormal"/>
        <w:widowControl/>
        <w:spacing w:line="360" w:lineRule="auto"/>
        <w:ind w:firstLine="709"/>
        <w:jc w:val="both"/>
        <w:rPr>
          <w:rFonts w:ascii="Times New Roman" w:hAnsi="Times New Roman" w:cs="Times New Roman"/>
          <w:sz w:val="28"/>
          <w:szCs w:val="24"/>
        </w:rPr>
      </w:pPr>
      <w:r w:rsidRPr="00366A24">
        <w:rPr>
          <w:rFonts w:ascii="Times New Roman" w:hAnsi="Times New Roman" w:cs="Times New Roman"/>
          <w:sz w:val="28"/>
          <w:szCs w:val="28"/>
        </w:rPr>
        <w:t>Таким образом, задачи к</w:t>
      </w:r>
      <w:r w:rsidR="002E2571">
        <w:rPr>
          <w:rFonts w:ascii="Times New Roman" w:hAnsi="Times New Roman" w:cs="Times New Roman"/>
          <w:sz w:val="28"/>
          <w:szCs w:val="28"/>
        </w:rPr>
        <w:t xml:space="preserve">онтрольной </w:t>
      </w:r>
      <w:r w:rsidRPr="00366A24">
        <w:rPr>
          <w:rFonts w:ascii="Times New Roman" w:hAnsi="Times New Roman" w:cs="Times New Roman"/>
          <w:sz w:val="28"/>
          <w:szCs w:val="28"/>
        </w:rPr>
        <w:t xml:space="preserve">работы </w:t>
      </w:r>
      <w:r>
        <w:rPr>
          <w:rFonts w:ascii="Times New Roman" w:hAnsi="Times New Roman" w:cs="Times New Roman"/>
          <w:sz w:val="28"/>
          <w:szCs w:val="28"/>
        </w:rPr>
        <w:t>выполнены</w:t>
      </w:r>
      <w:r w:rsidRPr="00366A24">
        <w:rPr>
          <w:rFonts w:ascii="Times New Roman" w:hAnsi="Times New Roman" w:cs="Times New Roman"/>
          <w:sz w:val="28"/>
          <w:szCs w:val="28"/>
        </w:rPr>
        <w:t>, цель достигнута.</w:t>
      </w: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5612B2" w:rsidRDefault="005612B2" w:rsidP="005612B2">
      <w:pPr>
        <w:keepNext/>
        <w:keepLines/>
        <w:spacing w:before="480" w:after="0" w:line="360" w:lineRule="auto"/>
        <w:jc w:val="center"/>
        <w:outlineLvl w:val="0"/>
        <w:rPr>
          <w:rFonts w:ascii="Times New Roman" w:eastAsiaTheme="majorEastAsia" w:hAnsi="Times New Roman" w:cs="Times New Roman"/>
          <w:bCs/>
          <w:sz w:val="28"/>
          <w:szCs w:val="28"/>
        </w:rPr>
      </w:pPr>
      <w:bookmarkStart w:id="0" w:name="_Toc351828517"/>
      <w:r w:rsidRPr="005612B2">
        <w:rPr>
          <w:rFonts w:ascii="Times New Roman" w:eastAsiaTheme="majorEastAsia" w:hAnsi="Times New Roman" w:cs="Times New Roman"/>
          <w:bCs/>
          <w:sz w:val="28"/>
          <w:szCs w:val="28"/>
        </w:rPr>
        <w:lastRenderedPageBreak/>
        <w:t>ДЕЛОВАЯ СИТУАЦИЯ</w:t>
      </w:r>
      <w:bookmarkEnd w:id="0"/>
    </w:p>
    <w:p w:rsidR="005612B2" w:rsidRPr="005612B2" w:rsidRDefault="005612B2" w:rsidP="005612B2">
      <w:pPr>
        <w:keepNext/>
        <w:keepLines/>
        <w:spacing w:after="0" w:line="360" w:lineRule="auto"/>
        <w:jc w:val="center"/>
        <w:outlineLvl w:val="0"/>
        <w:rPr>
          <w:rFonts w:ascii="Times New Roman" w:eastAsiaTheme="majorEastAsia" w:hAnsi="Times New Roman" w:cs="Times New Roman"/>
          <w:bCs/>
          <w:sz w:val="28"/>
          <w:szCs w:val="28"/>
        </w:rPr>
      </w:pPr>
    </w:p>
    <w:p w:rsidR="003A08EB" w:rsidRDefault="00E82602" w:rsidP="00E82602">
      <w:pPr>
        <w:spacing w:after="0" w:line="360" w:lineRule="auto"/>
        <w:ind w:firstLine="709"/>
        <w:jc w:val="both"/>
        <w:rPr>
          <w:rFonts w:ascii="Times New Roman" w:hAnsi="Times New Roman" w:cs="Times New Roman"/>
          <w:sz w:val="28"/>
          <w:szCs w:val="28"/>
        </w:rPr>
      </w:pPr>
      <w:r w:rsidRPr="00E82602">
        <w:rPr>
          <w:rFonts w:ascii="Times New Roman" w:hAnsi="Times New Roman" w:cs="Times New Roman"/>
          <w:sz w:val="28"/>
          <w:szCs w:val="28"/>
        </w:rPr>
        <w:t xml:space="preserve">В </w:t>
      </w:r>
      <w:r w:rsidR="003A08EB">
        <w:rPr>
          <w:rFonts w:ascii="Times New Roman" w:hAnsi="Times New Roman" w:cs="Times New Roman"/>
          <w:sz w:val="28"/>
          <w:szCs w:val="28"/>
        </w:rPr>
        <w:t xml:space="preserve">отделе эксплуатации предприятия работает 9 </w:t>
      </w:r>
      <w:r w:rsidRPr="00E82602">
        <w:rPr>
          <w:rFonts w:ascii="Times New Roman" w:hAnsi="Times New Roman" w:cs="Times New Roman"/>
          <w:sz w:val="28"/>
          <w:szCs w:val="28"/>
        </w:rPr>
        <w:t xml:space="preserve">сотрудников. Коллектив сложился достаточно сплоченный и дружный. </w:t>
      </w:r>
    </w:p>
    <w:p w:rsidR="00E82602" w:rsidRDefault="00E82602" w:rsidP="00E82602">
      <w:pPr>
        <w:spacing w:after="0" w:line="360" w:lineRule="auto"/>
        <w:ind w:firstLine="709"/>
        <w:jc w:val="both"/>
        <w:rPr>
          <w:rFonts w:ascii="Times New Roman" w:hAnsi="Times New Roman" w:cs="Times New Roman"/>
          <w:sz w:val="28"/>
          <w:szCs w:val="28"/>
        </w:rPr>
      </w:pPr>
      <w:r w:rsidRPr="00E82602">
        <w:rPr>
          <w:rFonts w:ascii="Times New Roman" w:hAnsi="Times New Roman" w:cs="Times New Roman"/>
          <w:sz w:val="28"/>
          <w:szCs w:val="28"/>
        </w:rPr>
        <w:t xml:space="preserve">В начале года </w:t>
      </w:r>
      <w:r w:rsidR="00FB64E8">
        <w:rPr>
          <w:rFonts w:ascii="Times New Roman" w:hAnsi="Times New Roman" w:cs="Times New Roman"/>
          <w:sz w:val="28"/>
          <w:szCs w:val="28"/>
        </w:rPr>
        <w:t>одна из сотрудниц уходит в очередной отпуск, а затем, не выходя на работу, в декретный отпуск. В этот же период времени руководство предприятия заместителю руководителя отдела Вере Васильевне предлагает перейти на более высокую должность</w:t>
      </w:r>
      <w:r w:rsidR="00FB64E8" w:rsidRPr="00FB64E8">
        <w:rPr>
          <w:rFonts w:ascii="Times New Roman" w:hAnsi="Times New Roman" w:cs="Times New Roman"/>
          <w:sz w:val="28"/>
          <w:szCs w:val="28"/>
        </w:rPr>
        <w:t xml:space="preserve"> </w:t>
      </w:r>
      <w:r w:rsidR="00FB64E8">
        <w:rPr>
          <w:rFonts w:ascii="Times New Roman" w:hAnsi="Times New Roman" w:cs="Times New Roman"/>
          <w:sz w:val="28"/>
          <w:szCs w:val="28"/>
        </w:rPr>
        <w:t>в другой отдел.</w:t>
      </w:r>
    </w:p>
    <w:p w:rsidR="008F6321" w:rsidRDefault="00062A0C" w:rsidP="00E8260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Руководитель отдела Ирина Платоновна работу отсутствующих сотрудников распределяет между двумя высококвалифицированными специалистами в нагрузку к объему работы, выполняемому этими специалистами в соответствии с должностными инструкциями. Служебные записки </w:t>
      </w:r>
      <w:proofErr w:type="gramStart"/>
      <w:r>
        <w:rPr>
          <w:rFonts w:ascii="Times New Roman" w:hAnsi="Times New Roman" w:cs="Times New Roman"/>
          <w:sz w:val="28"/>
          <w:szCs w:val="28"/>
        </w:rPr>
        <w:t xml:space="preserve">на имя вышестоящего руководства об осуществлении доплат за </w:t>
      </w:r>
      <w:r w:rsidR="008F6321">
        <w:rPr>
          <w:rFonts w:ascii="Times New Roman" w:hAnsi="Times New Roman" w:cs="Times New Roman"/>
          <w:sz w:val="28"/>
          <w:szCs w:val="28"/>
        </w:rPr>
        <w:t>исполнение обязанностей отсутствующих работников в соответствии с Положением</w:t>
      </w:r>
      <w:proofErr w:type="gramEnd"/>
      <w:r w:rsidR="008F6321" w:rsidRPr="008F6321">
        <w:rPr>
          <w:rFonts w:ascii="Times New Roman" w:hAnsi="Times New Roman" w:cs="Times New Roman"/>
          <w:sz w:val="28"/>
          <w:szCs w:val="28"/>
        </w:rPr>
        <w:t xml:space="preserve"> об оплате труда работников</w:t>
      </w:r>
      <w:r w:rsidR="008F6321">
        <w:rPr>
          <w:rFonts w:ascii="Times New Roman" w:hAnsi="Times New Roman" w:cs="Times New Roman"/>
          <w:sz w:val="28"/>
          <w:szCs w:val="28"/>
        </w:rPr>
        <w:t xml:space="preserve"> предприятия Ирина Платоновна не пишет, мотивируя свой отказ тем, что ей необходимо будет каждый месяц  руководству объяснять причину </w:t>
      </w:r>
      <w:proofErr w:type="spellStart"/>
      <w:r w:rsidR="008F6321">
        <w:rPr>
          <w:rFonts w:ascii="Times New Roman" w:hAnsi="Times New Roman" w:cs="Times New Roman"/>
          <w:sz w:val="28"/>
          <w:szCs w:val="28"/>
        </w:rPr>
        <w:t>неукомплектования</w:t>
      </w:r>
      <w:proofErr w:type="spellEnd"/>
      <w:r w:rsidR="008F6321">
        <w:rPr>
          <w:rFonts w:ascii="Times New Roman" w:hAnsi="Times New Roman" w:cs="Times New Roman"/>
          <w:sz w:val="28"/>
          <w:szCs w:val="28"/>
        </w:rPr>
        <w:t xml:space="preserve"> штата отдела. Сотрудники отдела кадров неоднократно приносили Ирине Платоновне резюме соискателей, но руководитель отдела эксплуатации всякий раз находила различные причины для отказа</w:t>
      </w:r>
      <w:r w:rsidR="007952B8">
        <w:rPr>
          <w:rFonts w:ascii="Times New Roman" w:hAnsi="Times New Roman" w:cs="Times New Roman"/>
          <w:sz w:val="28"/>
          <w:szCs w:val="28"/>
        </w:rPr>
        <w:t xml:space="preserve"> в приеме на работу.</w:t>
      </w:r>
      <w:r w:rsidR="007952B8" w:rsidRPr="007952B8">
        <w:rPr>
          <w:rFonts w:ascii="Times New Roman" w:hAnsi="Times New Roman" w:cs="Times New Roman"/>
          <w:sz w:val="28"/>
          <w:szCs w:val="28"/>
        </w:rPr>
        <w:t xml:space="preserve"> </w:t>
      </w:r>
      <w:r w:rsidR="007952B8">
        <w:rPr>
          <w:rFonts w:ascii="Times New Roman" w:hAnsi="Times New Roman" w:cs="Times New Roman"/>
          <w:sz w:val="28"/>
          <w:szCs w:val="28"/>
        </w:rPr>
        <w:t>Штат в отделе не укомплектован был на протяжении двух лет.</w:t>
      </w:r>
    </w:p>
    <w:p w:rsidR="00062A0C" w:rsidRPr="00E82602" w:rsidRDefault="008F6321" w:rsidP="00E8260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Сотрудники отдела, по-прежнему, работая с увеличенной нагрузкой, неоднократно обращались к Ирине Платоновне с просьбами о написании служебных записок на доплаты, об укомплектовании штата отдела. Однако руководитель отдела не хотела решать кадровую проблему</w:t>
      </w:r>
      <w:r w:rsidR="007952B8">
        <w:rPr>
          <w:rFonts w:ascii="Times New Roman" w:hAnsi="Times New Roman" w:cs="Times New Roman"/>
          <w:sz w:val="28"/>
          <w:szCs w:val="28"/>
        </w:rPr>
        <w:t xml:space="preserve">. В структурном подразделении предприятия назрел конфликт между руководителем и коллективом отдела. </w:t>
      </w:r>
      <w:r w:rsidR="00767555">
        <w:rPr>
          <w:rFonts w:ascii="Times New Roman" w:hAnsi="Times New Roman" w:cs="Times New Roman"/>
          <w:sz w:val="28"/>
          <w:szCs w:val="28"/>
        </w:rPr>
        <w:t>Многие с</w:t>
      </w:r>
      <w:r w:rsidR="007952B8">
        <w:rPr>
          <w:rFonts w:ascii="Times New Roman" w:hAnsi="Times New Roman" w:cs="Times New Roman"/>
          <w:sz w:val="28"/>
          <w:szCs w:val="28"/>
        </w:rPr>
        <w:t xml:space="preserve">отрудники некогда сплоченного коллектива начинают поиски новой работы. </w:t>
      </w:r>
    </w:p>
    <w:p w:rsidR="00E82602" w:rsidRPr="00E82602" w:rsidRDefault="00E82602" w:rsidP="00E82602">
      <w:pPr>
        <w:spacing w:after="0" w:line="360" w:lineRule="auto"/>
        <w:ind w:firstLine="709"/>
        <w:rPr>
          <w:rFonts w:ascii="Times New Roman" w:hAnsi="Times New Roman" w:cs="Times New Roman"/>
          <w:sz w:val="28"/>
          <w:szCs w:val="28"/>
        </w:rPr>
      </w:pPr>
      <w:r w:rsidRPr="00E82602">
        <w:rPr>
          <w:rFonts w:ascii="Times New Roman" w:hAnsi="Times New Roman" w:cs="Times New Roman"/>
          <w:sz w:val="28"/>
          <w:szCs w:val="28"/>
        </w:rPr>
        <w:t>Вопросы к ситуации:</w:t>
      </w:r>
    </w:p>
    <w:p w:rsidR="00E82602" w:rsidRPr="00E82602" w:rsidRDefault="00E82602" w:rsidP="00E82602">
      <w:pPr>
        <w:spacing w:after="0" w:line="360" w:lineRule="auto"/>
        <w:ind w:firstLine="709"/>
        <w:rPr>
          <w:rFonts w:ascii="Times New Roman" w:hAnsi="Times New Roman" w:cs="Times New Roman"/>
          <w:sz w:val="28"/>
          <w:szCs w:val="28"/>
        </w:rPr>
      </w:pPr>
      <w:r w:rsidRPr="00E82602">
        <w:rPr>
          <w:rFonts w:ascii="Times New Roman" w:hAnsi="Times New Roman" w:cs="Times New Roman"/>
          <w:sz w:val="28"/>
          <w:szCs w:val="28"/>
        </w:rPr>
        <w:lastRenderedPageBreak/>
        <w:t>1. Формулировка проблемы.</w:t>
      </w:r>
    </w:p>
    <w:p w:rsidR="00E82602" w:rsidRPr="00E82602" w:rsidRDefault="00E82602" w:rsidP="00E82602">
      <w:pPr>
        <w:spacing w:after="0" w:line="360" w:lineRule="auto"/>
        <w:ind w:firstLine="709"/>
        <w:rPr>
          <w:rFonts w:ascii="Times New Roman" w:hAnsi="Times New Roman" w:cs="Times New Roman"/>
          <w:sz w:val="28"/>
          <w:szCs w:val="28"/>
        </w:rPr>
      </w:pPr>
      <w:r w:rsidRPr="00E82602">
        <w:rPr>
          <w:rFonts w:ascii="Times New Roman" w:hAnsi="Times New Roman" w:cs="Times New Roman"/>
          <w:sz w:val="28"/>
          <w:szCs w:val="28"/>
        </w:rPr>
        <w:t>2. Альтернативные варианты решения.</w:t>
      </w:r>
    </w:p>
    <w:p w:rsidR="00E82602" w:rsidRPr="00E82602" w:rsidRDefault="00E82602" w:rsidP="00E82602">
      <w:pPr>
        <w:spacing w:after="0" w:line="360" w:lineRule="auto"/>
        <w:ind w:firstLine="709"/>
        <w:rPr>
          <w:rFonts w:ascii="Times New Roman" w:hAnsi="Times New Roman" w:cs="Times New Roman"/>
          <w:sz w:val="28"/>
          <w:szCs w:val="28"/>
        </w:rPr>
      </w:pPr>
      <w:r w:rsidRPr="00E82602">
        <w:rPr>
          <w:rFonts w:ascii="Times New Roman" w:hAnsi="Times New Roman" w:cs="Times New Roman"/>
          <w:sz w:val="28"/>
          <w:szCs w:val="28"/>
        </w:rPr>
        <w:t>3. План действий.</w:t>
      </w:r>
    </w:p>
    <w:p w:rsidR="00E82602" w:rsidRPr="00E82602" w:rsidRDefault="00E82602" w:rsidP="00E82602">
      <w:pPr>
        <w:spacing w:after="0" w:line="360" w:lineRule="auto"/>
        <w:ind w:firstLine="709"/>
        <w:rPr>
          <w:rFonts w:ascii="Times New Roman" w:hAnsi="Times New Roman" w:cs="Times New Roman"/>
          <w:sz w:val="28"/>
          <w:szCs w:val="28"/>
        </w:rPr>
      </w:pPr>
      <w:r w:rsidRPr="00E82602">
        <w:rPr>
          <w:rFonts w:ascii="Times New Roman" w:hAnsi="Times New Roman" w:cs="Times New Roman"/>
          <w:sz w:val="28"/>
          <w:szCs w:val="28"/>
        </w:rPr>
        <w:t>Анализ ситуации:</w:t>
      </w:r>
    </w:p>
    <w:p w:rsidR="00E82602" w:rsidRPr="00E82602" w:rsidRDefault="00E82602" w:rsidP="002B0417">
      <w:pPr>
        <w:spacing w:after="0" w:line="360" w:lineRule="auto"/>
        <w:ind w:firstLine="709"/>
        <w:jc w:val="both"/>
        <w:rPr>
          <w:rFonts w:ascii="Times New Roman" w:hAnsi="Times New Roman" w:cs="Times New Roman"/>
          <w:sz w:val="28"/>
          <w:szCs w:val="28"/>
        </w:rPr>
      </w:pPr>
      <w:r w:rsidRPr="00E82602">
        <w:rPr>
          <w:rFonts w:ascii="Times New Roman" w:hAnsi="Times New Roman" w:cs="Times New Roman"/>
          <w:sz w:val="28"/>
          <w:szCs w:val="28"/>
        </w:rPr>
        <w:t xml:space="preserve">1. Формулировка проблемы. </w:t>
      </w:r>
      <w:r w:rsidR="002B0417">
        <w:rPr>
          <w:rFonts w:ascii="Times New Roman" w:hAnsi="Times New Roman" w:cs="Times New Roman"/>
          <w:sz w:val="28"/>
          <w:szCs w:val="28"/>
        </w:rPr>
        <w:t>Руководитель отдела не прилагает усилий для укомплектования</w:t>
      </w:r>
      <w:r w:rsidR="00690AC0">
        <w:rPr>
          <w:rFonts w:ascii="Times New Roman" w:hAnsi="Times New Roman" w:cs="Times New Roman"/>
          <w:sz w:val="28"/>
          <w:szCs w:val="28"/>
        </w:rPr>
        <w:t xml:space="preserve"> штата</w:t>
      </w:r>
      <w:r w:rsidRPr="00E82602">
        <w:rPr>
          <w:rFonts w:ascii="Times New Roman" w:hAnsi="Times New Roman" w:cs="Times New Roman"/>
          <w:sz w:val="28"/>
          <w:szCs w:val="28"/>
        </w:rPr>
        <w:t>.</w:t>
      </w:r>
    </w:p>
    <w:p w:rsidR="00E82602" w:rsidRPr="00E82602" w:rsidRDefault="00E82602" w:rsidP="00E82602">
      <w:pPr>
        <w:spacing w:after="0" w:line="360" w:lineRule="auto"/>
        <w:ind w:firstLine="709"/>
        <w:rPr>
          <w:rFonts w:ascii="Times New Roman" w:hAnsi="Times New Roman" w:cs="Times New Roman"/>
          <w:sz w:val="28"/>
          <w:szCs w:val="28"/>
        </w:rPr>
      </w:pPr>
      <w:r w:rsidRPr="00E82602">
        <w:rPr>
          <w:rFonts w:ascii="Times New Roman" w:hAnsi="Times New Roman" w:cs="Times New Roman"/>
          <w:sz w:val="28"/>
          <w:szCs w:val="28"/>
        </w:rPr>
        <w:t>2. Альтернативные варианты решения.</w:t>
      </w:r>
    </w:p>
    <w:tbl>
      <w:tblPr>
        <w:tblStyle w:val="21"/>
        <w:tblW w:w="9571" w:type="dxa"/>
        <w:tblLayout w:type="fixed"/>
        <w:tblLook w:val="0000" w:firstRow="0" w:lastRow="0" w:firstColumn="0" w:lastColumn="0" w:noHBand="0" w:noVBand="0"/>
      </w:tblPr>
      <w:tblGrid>
        <w:gridCol w:w="4445"/>
        <w:gridCol w:w="5126"/>
      </w:tblGrid>
      <w:tr w:rsidR="00E82602" w:rsidRPr="00E82602" w:rsidTr="00464E89">
        <w:trPr>
          <w:trHeight w:val="93"/>
        </w:trPr>
        <w:tc>
          <w:tcPr>
            <w:tcW w:w="9571" w:type="dxa"/>
            <w:gridSpan w:val="2"/>
            <w:vAlign w:val="center"/>
          </w:tcPr>
          <w:p w:rsidR="00E82602" w:rsidRPr="00E82602" w:rsidRDefault="00E82602" w:rsidP="0073432E">
            <w:pPr>
              <w:jc w:val="both"/>
              <w:rPr>
                <w:rFonts w:ascii="Times New Roman" w:hAnsi="Times New Roman" w:cs="Times New Roman"/>
                <w:sz w:val="28"/>
                <w:szCs w:val="28"/>
              </w:rPr>
            </w:pPr>
            <w:r w:rsidRPr="00E82602">
              <w:rPr>
                <w:rFonts w:ascii="Times New Roman" w:hAnsi="Times New Roman" w:cs="Times New Roman"/>
                <w:sz w:val="28"/>
                <w:szCs w:val="28"/>
              </w:rPr>
              <w:t xml:space="preserve">1. </w:t>
            </w:r>
            <w:r w:rsidR="00690AC0">
              <w:rPr>
                <w:rFonts w:ascii="Times New Roman" w:hAnsi="Times New Roman" w:cs="Times New Roman"/>
                <w:sz w:val="28"/>
                <w:szCs w:val="28"/>
              </w:rPr>
              <w:t xml:space="preserve">Ирина Платоновна </w:t>
            </w:r>
            <w:r w:rsidR="005D303C">
              <w:rPr>
                <w:rFonts w:ascii="Times New Roman" w:hAnsi="Times New Roman" w:cs="Times New Roman"/>
                <w:sz w:val="28"/>
                <w:szCs w:val="28"/>
              </w:rPr>
              <w:t xml:space="preserve">ежемесячно </w:t>
            </w:r>
            <w:r w:rsidR="00690AC0">
              <w:rPr>
                <w:rFonts w:ascii="Times New Roman" w:hAnsi="Times New Roman" w:cs="Times New Roman"/>
                <w:sz w:val="28"/>
                <w:szCs w:val="28"/>
              </w:rPr>
              <w:t xml:space="preserve">пишет служебные записки </w:t>
            </w:r>
            <w:proofErr w:type="gramStart"/>
            <w:r w:rsidR="00690AC0">
              <w:rPr>
                <w:rFonts w:ascii="Times New Roman" w:hAnsi="Times New Roman" w:cs="Times New Roman"/>
                <w:sz w:val="28"/>
                <w:szCs w:val="28"/>
              </w:rPr>
              <w:t>на имя вышестоящего руководства об осуществлении доплат за исполнение обязанностей отсутствующих работников в соответствии с Положением</w:t>
            </w:r>
            <w:proofErr w:type="gramEnd"/>
            <w:r w:rsidR="00690AC0" w:rsidRPr="008F6321">
              <w:rPr>
                <w:rFonts w:ascii="Times New Roman" w:hAnsi="Times New Roman" w:cs="Times New Roman"/>
                <w:sz w:val="28"/>
                <w:szCs w:val="28"/>
              </w:rPr>
              <w:t xml:space="preserve"> об оплате труда работников</w:t>
            </w:r>
            <w:r w:rsidR="00690AC0">
              <w:rPr>
                <w:rFonts w:ascii="Times New Roman" w:hAnsi="Times New Roman" w:cs="Times New Roman"/>
                <w:sz w:val="28"/>
                <w:szCs w:val="28"/>
              </w:rPr>
              <w:t xml:space="preserve"> предприятия</w:t>
            </w:r>
          </w:p>
        </w:tc>
      </w:tr>
      <w:tr w:rsidR="00E82602" w:rsidRPr="00E82602" w:rsidTr="00464E89">
        <w:trPr>
          <w:trHeight w:val="353"/>
        </w:trPr>
        <w:tc>
          <w:tcPr>
            <w:tcW w:w="4445" w:type="dxa"/>
            <w:vAlign w:val="center"/>
          </w:tcPr>
          <w:p w:rsidR="00E82602" w:rsidRPr="00E82602" w:rsidRDefault="00E82602" w:rsidP="0073432E">
            <w:pPr>
              <w:jc w:val="center"/>
              <w:rPr>
                <w:rFonts w:ascii="Times New Roman" w:hAnsi="Times New Roman" w:cs="Times New Roman"/>
                <w:sz w:val="28"/>
                <w:szCs w:val="28"/>
              </w:rPr>
            </w:pPr>
            <w:r w:rsidRPr="00E82602">
              <w:rPr>
                <w:rFonts w:ascii="Times New Roman" w:hAnsi="Times New Roman" w:cs="Times New Roman"/>
                <w:sz w:val="28"/>
                <w:szCs w:val="28"/>
              </w:rPr>
              <w:t>Плюсы</w:t>
            </w:r>
          </w:p>
        </w:tc>
        <w:tc>
          <w:tcPr>
            <w:tcW w:w="5126" w:type="dxa"/>
            <w:vAlign w:val="center"/>
          </w:tcPr>
          <w:p w:rsidR="00E82602" w:rsidRPr="00E82602" w:rsidRDefault="00E82602" w:rsidP="0073432E">
            <w:pPr>
              <w:jc w:val="center"/>
              <w:rPr>
                <w:rFonts w:ascii="Times New Roman" w:hAnsi="Times New Roman" w:cs="Times New Roman"/>
                <w:sz w:val="28"/>
                <w:szCs w:val="28"/>
              </w:rPr>
            </w:pPr>
            <w:r w:rsidRPr="00E82602">
              <w:rPr>
                <w:rFonts w:ascii="Times New Roman" w:hAnsi="Times New Roman" w:cs="Times New Roman"/>
                <w:sz w:val="28"/>
                <w:szCs w:val="28"/>
              </w:rPr>
              <w:t>Минусы</w:t>
            </w:r>
          </w:p>
        </w:tc>
      </w:tr>
      <w:tr w:rsidR="00E82602" w:rsidRPr="00E82602" w:rsidTr="00464E89">
        <w:trPr>
          <w:trHeight w:val="690"/>
        </w:trPr>
        <w:tc>
          <w:tcPr>
            <w:tcW w:w="4445" w:type="dxa"/>
            <w:vAlign w:val="center"/>
          </w:tcPr>
          <w:p w:rsidR="00E82602" w:rsidRPr="00E82602" w:rsidRDefault="0073432E" w:rsidP="004A18BB">
            <w:pPr>
              <w:rPr>
                <w:rFonts w:ascii="Times New Roman" w:hAnsi="Times New Roman" w:cs="Times New Roman"/>
                <w:sz w:val="28"/>
                <w:szCs w:val="28"/>
              </w:rPr>
            </w:pPr>
            <w:r>
              <w:rPr>
                <w:rFonts w:ascii="Times New Roman" w:hAnsi="Times New Roman" w:cs="Times New Roman"/>
                <w:sz w:val="28"/>
                <w:szCs w:val="28"/>
              </w:rPr>
              <w:t xml:space="preserve">а) Сотрудники отдела </w:t>
            </w:r>
            <w:r w:rsidR="00ED15DC">
              <w:rPr>
                <w:rFonts w:ascii="Times New Roman" w:hAnsi="Times New Roman" w:cs="Times New Roman"/>
                <w:sz w:val="28"/>
                <w:szCs w:val="28"/>
              </w:rPr>
              <w:t xml:space="preserve">до </w:t>
            </w:r>
            <w:r>
              <w:rPr>
                <w:rFonts w:ascii="Times New Roman" w:hAnsi="Times New Roman" w:cs="Times New Roman"/>
                <w:sz w:val="28"/>
                <w:szCs w:val="28"/>
              </w:rPr>
              <w:t xml:space="preserve">момента </w:t>
            </w:r>
            <w:r w:rsidR="00ED15DC">
              <w:rPr>
                <w:rFonts w:ascii="Times New Roman" w:hAnsi="Times New Roman" w:cs="Times New Roman"/>
                <w:sz w:val="28"/>
                <w:szCs w:val="28"/>
              </w:rPr>
              <w:t xml:space="preserve">укомплектования штата </w:t>
            </w:r>
            <w:r>
              <w:rPr>
                <w:rFonts w:ascii="Times New Roman" w:hAnsi="Times New Roman" w:cs="Times New Roman"/>
                <w:sz w:val="28"/>
                <w:szCs w:val="28"/>
              </w:rPr>
              <w:t xml:space="preserve"> за увеличенный объем работы будут получать доплаты</w:t>
            </w:r>
          </w:p>
          <w:p w:rsidR="00E82602" w:rsidRPr="00E82602" w:rsidRDefault="00E82602" w:rsidP="006E65D3">
            <w:pPr>
              <w:rPr>
                <w:rFonts w:ascii="Times New Roman" w:hAnsi="Times New Roman" w:cs="Times New Roman"/>
                <w:sz w:val="28"/>
                <w:szCs w:val="28"/>
              </w:rPr>
            </w:pPr>
          </w:p>
        </w:tc>
        <w:tc>
          <w:tcPr>
            <w:tcW w:w="5126" w:type="dxa"/>
            <w:vAlign w:val="center"/>
          </w:tcPr>
          <w:p w:rsidR="00FC646F" w:rsidRDefault="00E82602" w:rsidP="004A18BB">
            <w:pPr>
              <w:rPr>
                <w:rFonts w:ascii="Times New Roman" w:hAnsi="Times New Roman" w:cs="Times New Roman"/>
                <w:sz w:val="28"/>
                <w:szCs w:val="28"/>
              </w:rPr>
            </w:pPr>
            <w:r w:rsidRPr="00E82602">
              <w:rPr>
                <w:rFonts w:ascii="Times New Roman" w:hAnsi="Times New Roman" w:cs="Times New Roman"/>
                <w:sz w:val="28"/>
                <w:szCs w:val="28"/>
              </w:rPr>
              <w:t xml:space="preserve">а) </w:t>
            </w:r>
            <w:r w:rsidR="00FC646F" w:rsidRPr="00E82602">
              <w:rPr>
                <w:rFonts w:ascii="Times New Roman" w:hAnsi="Times New Roman" w:cs="Times New Roman"/>
                <w:sz w:val="28"/>
                <w:szCs w:val="28"/>
              </w:rPr>
              <w:t xml:space="preserve">Конфликт не будет </w:t>
            </w:r>
            <w:r w:rsidR="00FC646F">
              <w:rPr>
                <w:rFonts w:ascii="Times New Roman" w:hAnsi="Times New Roman" w:cs="Times New Roman"/>
                <w:sz w:val="28"/>
                <w:szCs w:val="28"/>
              </w:rPr>
              <w:t>разрешен</w:t>
            </w:r>
          </w:p>
          <w:p w:rsidR="00E82602" w:rsidRPr="00E82602" w:rsidRDefault="00FC646F" w:rsidP="004A18BB">
            <w:pPr>
              <w:rPr>
                <w:rFonts w:ascii="Times New Roman" w:hAnsi="Times New Roman" w:cs="Times New Roman"/>
                <w:sz w:val="28"/>
                <w:szCs w:val="28"/>
              </w:rPr>
            </w:pPr>
            <w:r>
              <w:rPr>
                <w:rFonts w:ascii="Times New Roman" w:hAnsi="Times New Roman" w:cs="Times New Roman"/>
                <w:sz w:val="28"/>
                <w:szCs w:val="28"/>
              </w:rPr>
              <w:t xml:space="preserve">б) </w:t>
            </w:r>
            <w:r w:rsidR="00E82602" w:rsidRPr="00E82602">
              <w:rPr>
                <w:rFonts w:ascii="Times New Roman" w:hAnsi="Times New Roman" w:cs="Times New Roman"/>
                <w:sz w:val="28"/>
                <w:szCs w:val="28"/>
              </w:rPr>
              <w:t>Сотрудники будут</w:t>
            </w:r>
            <w:r w:rsidR="00ED15DC">
              <w:rPr>
                <w:rFonts w:ascii="Times New Roman" w:hAnsi="Times New Roman" w:cs="Times New Roman"/>
                <w:sz w:val="28"/>
                <w:szCs w:val="28"/>
              </w:rPr>
              <w:t xml:space="preserve"> работать с увеличенной </w:t>
            </w:r>
            <w:r w:rsidR="0073432E">
              <w:rPr>
                <w:rFonts w:ascii="Times New Roman" w:hAnsi="Times New Roman" w:cs="Times New Roman"/>
                <w:sz w:val="28"/>
                <w:szCs w:val="28"/>
              </w:rPr>
              <w:t>нагрузкой неопределенный срок</w:t>
            </w:r>
          </w:p>
          <w:p w:rsidR="00E82602" w:rsidRPr="00E82602" w:rsidRDefault="00FC646F" w:rsidP="004A18BB">
            <w:pPr>
              <w:rPr>
                <w:rFonts w:ascii="Times New Roman" w:hAnsi="Times New Roman" w:cs="Times New Roman"/>
                <w:sz w:val="28"/>
                <w:szCs w:val="28"/>
              </w:rPr>
            </w:pPr>
            <w:r>
              <w:rPr>
                <w:rFonts w:ascii="Times New Roman" w:hAnsi="Times New Roman" w:cs="Times New Roman"/>
                <w:sz w:val="28"/>
                <w:szCs w:val="28"/>
              </w:rPr>
              <w:t>в</w:t>
            </w:r>
            <w:r w:rsidR="004A18BB">
              <w:rPr>
                <w:rFonts w:ascii="Times New Roman" w:hAnsi="Times New Roman" w:cs="Times New Roman"/>
                <w:sz w:val="28"/>
                <w:szCs w:val="28"/>
              </w:rPr>
              <w:t xml:space="preserve">) Работа, выполняемая основными работниками по совмещению, осуществляется не в полном объеме </w:t>
            </w:r>
            <w:r w:rsidR="009C2623">
              <w:rPr>
                <w:rFonts w:ascii="Times New Roman" w:hAnsi="Times New Roman" w:cs="Times New Roman"/>
                <w:sz w:val="28"/>
                <w:szCs w:val="28"/>
              </w:rPr>
              <w:t>и со временем остается много не</w:t>
            </w:r>
            <w:r w:rsidR="004A18BB">
              <w:rPr>
                <w:rFonts w:ascii="Times New Roman" w:hAnsi="Times New Roman" w:cs="Times New Roman"/>
                <w:sz w:val="28"/>
                <w:szCs w:val="28"/>
              </w:rPr>
              <w:t xml:space="preserve">решенных вопросов </w:t>
            </w:r>
          </w:p>
        </w:tc>
      </w:tr>
      <w:tr w:rsidR="00E82602" w:rsidRPr="00E82602" w:rsidTr="00464E89">
        <w:trPr>
          <w:trHeight w:val="561"/>
        </w:trPr>
        <w:tc>
          <w:tcPr>
            <w:tcW w:w="9571" w:type="dxa"/>
            <w:gridSpan w:val="2"/>
            <w:vAlign w:val="center"/>
          </w:tcPr>
          <w:p w:rsidR="00E82602" w:rsidRPr="00E82602" w:rsidRDefault="00E82602" w:rsidP="002B07B0">
            <w:pPr>
              <w:jc w:val="both"/>
              <w:rPr>
                <w:rFonts w:ascii="Times New Roman" w:hAnsi="Times New Roman" w:cs="Times New Roman"/>
                <w:sz w:val="28"/>
                <w:szCs w:val="28"/>
              </w:rPr>
            </w:pPr>
            <w:r w:rsidRPr="00E82602">
              <w:rPr>
                <w:rFonts w:ascii="Times New Roman" w:hAnsi="Times New Roman" w:cs="Times New Roman"/>
                <w:sz w:val="28"/>
                <w:szCs w:val="28"/>
              </w:rPr>
              <w:t xml:space="preserve">2. </w:t>
            </w:r>
            <w:r w:rsidR="002B07B0">
              <w:rPr>
                <w:rFonts w:ascii="Times New Roman" w:hAnsi="Times New Roman" w:cs="Times New Roman"/>
                <w:sz w:val="28"/>
                <w:szCs w:val="28"/>
              </w:rPr>
              <w:t>Ирина Платоновна подает в отдел кадров заявку на укомплектование штата</w:t>
            </w:r>
          </w:p>
        </w:tc>
      </w:tr>
      <w:tr w:rsidR="00E82602" w:rsidRPr="00E82602" w:rsidTr="00464E89">
        <w:trPr>
          <w:trHeight w:val="389"/>
        </w:trPr>
        <w:tc>
          <w:tcPr>
            <w:tcW w:w="4445" w:type="dxa"/>
            <w:vAlign w:val="center"/>
          </w:tcPr>
          <w:p w:rsidR="00E82602" w:rsidRPr="00E82602" w:rsidRDefault="00E82602" w:rsidP="0073432E">
            <w:pPr>
              <w:jc w:val="center"/>
              <w:rPr>
                <w:rFonts w:ascii="Times New Roman" w:hAnsi="Times New Roman" w:cs="Times New Roman"/>
                <w:sz w:val="28"/>
                <w:szCs w:val="28"/>
              </w:rPr>
            </w:pPr>
            <w:r w:rsidRPr="00E82602">
              <w:rPr>
                <w:rFonts w:ascii="Times New Roman" w:hAnsi="Times New Roman" w:cs="Times New Roman"/>
                <w:sz w:val="28"/>
                <w:szCs w:val="28"/>
              </w:rPr>
              <w:t>Плюсы</w:t>
            </w:r>
          </w:p>
        </w:tc>
        <w:tc>
          <w:tcPr>
            <w:tcW w:w="5126" w:type="dxa"/>
            <w:vAlign w:val="center"/>
          </w:tcPr>
          <w:p w:rsidR="00E82602" w:rsidRPr="00E82602" w:rsidRDefault="00E82602" w:rsidP="0073432E">
            <w:pPr>
              <w:jc w:val="center"/>
              <w:rPr>
                <w:rFonts w:ascii="Times New Roman" w:hAnsi="Times New Roman" w:cs="Times New Roman"/>
                <w:sz w:val="28"/>
                <w:szCs w:val="28"/>
              </w:rPr>
            </w:pPr>
            <w:r w:rsidRPr="00E82602">
              <w:rPr>
                <w:rFonts w:ascii="Times New Roman" w:hAnsi="Times New Roman" w:cs="Times New Roman"/>
                <w:sz w:val="28"/>
                <w:szCs w:val="28"/>
              </w:rPr>
              <w:t>Минусы</w:t>
            </w:r>
          </w:p>
        </w:tc>
      </w:tr>
      <w:tr w:rsidR="00E82602" w:rsidRPr="00E82602" w:rsidTr="00464E89">
        <w:trPr>
          <w:trHeight w:val="557"/>
        </w:trPr>
        <w:tc>
          <w:tcPr>
            <w:tcW w:w="4445" w:type="dxa"/>
            <w:vAlign w:val="center"/>
          </w:tcPr>
          <w:p w:rsidR="00E82602" w:rsidRDefault="00E82602" w:rsidP="008D27A6">
            <w:pPr>
              <w:rPr>
                <w:rFonts w:ascii="Times New Roman" w:hAnsi="Times New Roman" w:cs="Times New Roman"/>
                <w:sz w:val="28"/>
                <w:szCs w:val="28"/>
              </w:rPr>
            </w:pPr>
            <w:r w:rsidRPr="00E82602">
              <w:rPr>
                <w:rFonts w:ascii="Times New Roman" w:hAnsi="Times New Roman" w:cs="Times New Roman"/>
                <w:sz w:val="28"/>
                <w:szCs w:val="28"/>
              </w:rPr>
              <w:t xml:space="preserve">а) </w:t>
            </w:r>
            <w:r w:rsidR="008D27A6">
              <w:rPr>
                <w:rFonts w:ascii="Times New Roman" w:hAnsi="Times New Roman" w:cs="Times New Roman"/>
                <w:sz w:val="28"/>
                <w:szCs w:val="28"/>
              </w:rPr>
              <w:t>Штат в отделе будет укомплектован</w:t>
            </w:r>
          </w:p>
          <w:p w:rsidR="008D27A6" w:rsidRPr="00E82602" w:rsidRDefault="008D27A6" w:rsidP="00EA366C">
            <w:pPr>
              <w:rPr>
                <w:rFonts w:ascii="Times New Roman" w:hAnsi="Times New Roman" w:cs="Times New Roman"/>
                <w:sz w:val="28"/>
                <w:szCs w:val="28"/>
              </w:rPr>
            </w:pPr>
          </w:p>
        </w:tc>
        <w:tc>
          <w:tcPr>
            <w:tcW w:w="5126" w:type="dxa"/>
            <w:vAlign w:val="center"/>
          </w:tcPr>
          <w:p w:rsidR="00E82602" w:rsidRPr="00E82602" w:rsidRDefault="00E82602" w:rsidP="0073432E">
            <w:pPr>
              <w:rPr>
                <w:rFonts w:ascii="Times New Roman" w:hAnsi="Times New Roman" w:cs="Times New Roman"/>
                <w:sz w:val="28"/>
                <w:szCs w:val="28"/>
              </w:rPr>
            </w:pPr>
            <w:r w:rsidRPr="00E82602">
              <w:rPr>
                <w:rFonts w:ascii="Times New Roman" w:hAnsi="Times New Roman" w:cs="Times New Roman"/>
                <w:sz w:val="28"/>
                <w:szCs w:val="28"/>
              </w:rPr>
              <w:t xml:space="preserve">а) </w:t>
            </w:r>
            <w:r w:rsidR="00B251A8">
              <w:rPr>
                <w:rFonts w:ascii="Times New Roman" w:hAnsi="Times New Roman" w:cs="Times New Roman"/>
                <w:sz w:val="28"/>
                <w:szCs w:val="28"/>
              </w:rPr>
              <w:t>Вновь принятые работники не смогут выполнять работу в требуемом объеме в силу своей неопытности</w:t>
            </w:r>
          </w:p>
          <w:p w:rsidR="004D7384" w:rsidRDefault="00E82602" w:rsidP="004D7384">
            <w:pPr>
              <w:rPr>
                <w:rFonts w:ascii="Times New Roman" w:hAnsi="Times New Roman" w:cs="Times New Roman"/>
                <w:sz w:val="28"/>
                <w:szCs w:val="28"/>
              </w:rPr>
            </w:pPr>
            <w:r w:rsidRPr="00E82602">
              <w:rPr>
                <w:rFonts w:ascii="Times New Roman" w:hAnsi="Times New Roman" w:cs="Times New Roman"/>
                <w:sz w:val="28"/>
                <w:szCs w:val="28"/>
              </w:rPr>
              <w:t xml:space="preserve">б) Из-за конфликта </w:t>
            </w:r>
            <w:r w:rsidR="00B251A8">
              <w:rPr>
                <w:rFonts w:ascii="Times New Roman" w:hAnsi="Times New Roman" w:cs="Times New Roman"/>
                <w:sz w:val="28"/>
                <w:szCs w:val="28"/>
              </w:rPr>
              <w:t xml:space="preserve">основные сотрудники отдела будут </w:t>
            </w:r>
            <w:r w:rsidRPr="00E82602">
              <w:rPr>
                <w:rFonts w:ascii="Times New Roman" w:hAnsi="Times New Roman" w:cs="Times New Roman"/>
                <w:sz w:val="28"/>
                <w:szCs w:val="28"/>
              </w:rPr>
              <w:t xml:space="preserve">работать </w:t>
            </w:r>
            <w:r w:rsidR="004D7384">
              <w:rPr>
                <w:rFonts w:ascii="Times New Roman" w:hAnsi="Times New Roman" w:cs="Times New Roman"/>
                <w:sz w:val="28"/>
                <w:szCs w:val="28"/>
              </w:rPr>
              <w:t>медленнее, чтобы не выполнять дополнительную работу</w:t>
            </w:r>
            <w:r w:rsidR="00EA366C">
              <w:rPr>
                <w:rFonts w:ascii="Times New Roman" w:hAnsi="Times New Roman" w:cs="Times New Roman"/>
                <w:sz w:val="28"/>
                <w:szCs w:val="28"/>
              </w:rPr>
              <w:t xml:space="preserve"> за вновь принятых сотрудников</w:t>
            </w:r>
          </w:p>
          <w:p w:rsidR="00E82602" w:rsidRPr="00E82602" w:rsidRDefault="00FC646F" w:rsidP="004D7384">
            <w:pPr>
              <w:rPr>
                <w:rFonts w:ascii="Times New Roman" w:hAnsi="Times New Roman" w:cs="Times New Roman"/>
                <w:sz w:val="28"/>
                <w:szCs w:val="28"/>
              </w:rPr>
            </w:pPr>
            <w:r>
              <w:rPr>
                <w:rFonts w:ascii="Times New Roman" w:hAnsi="Times New Roman" w:cs="Times New Roman"/>
                <w:sz w:val="28"/>
                <w:szCs w:val="28"/>
              </w:rPr>
              <w:t>в) В</w:t>
            </w:r>
            <w:r w:rsidR="00E82602" w:rsidRPr="00E82602">
              <w:rPr>
                <w:rFonts w:ascii="Times New Roman" w:hAnsi="Times New Roman" w:cs="Times New Roman"/>
                <w:sz w:val="28"/>
                <w:szCs w:val="28"/>
              </w:rPr>
              <w:t>озможно увольнение сотрудников</w:t>
            </w:r>
          </w:p>
        </w:tc>
      </w:tr>
    </w:tbl>
    <w:p w:rsidR="00464E89" w:rsidRDefault="00464E89" w:rsidP="00E82602">
      <w:pPr>
        <w:spacing w:after="0" w:line="360" w:lineRule="auto"/>
        <w:ind w:firstLine="709"/>
        <w:rPr>
          <w:rFonts w:ascii="Times New Roman" w:hAnsi="Times New Roman" w:cs="Times New Roman"/>
          <w:sz w:val="28"/>
          <w:szCs w:val="28"/>
        </w:rPr>
      </w:pPr>
    </w:p>
    <w:p w:rsidR="00E82602" w:rsidRDefault="00E82602" w:rsidP="00E82602">
      <w:pPr>
        <w:spacing w:after="0" w:line="360" w:lineRule="auto"/>
        <w:ind w:firstLine="709"/>
        <w:rPr>
          <w:rFonts w:ascii="Times New Roman" w:hAnsi="Times New Roman" w:cs="Times New Roman"/>
          <w:sz w:val="28"/>
          <w:szCs w:val="28"/>
        </w:rPr>
      </w:pPr>
      <w:r w:rsidRPr="00E82602">
        <w:rPr>
          <w:rFonts w:ascii="Times New Roman" w:hAnsi="Times New Roman" w:cs="Times New Roman"/>
          <w:sz w:val="28"/>
          <w:szCs w:val="28"/>
        </w:rPr>
        <w:t>3. План действий.</w:t>
      </w:r>
    </w:p>
    <w:p w:rsidR="00A926CE" w:rsidRDefault="004252CD" w:rsidP="004252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Ирина Платоновна собирает </w:t>
      </w:r>
      <w:r w:rsidR="00E82602" w:rsidRPr="00E82602">
        <w:rPr>
          <w:rFonts w:ascii="Times New Roman" w:hAnsi="Times New Roman" w:cs="Times New Roman"/>
          <w:sz w:val="28"/>
          <w:szCs w:val="28"/>
        </w:rPr>
        <w:t xml:space="preserve">собрание </w:t>
      </w:r>
      <w:r>
        <w:rPr>
          <w:rFonts w:ascii="Times New Roman" w:hAnsi="Times New Roman" w:cs="Times New Roman"/>
          <w:sz w:val="28"/>
          <w:szCs w:val="28"/>
        </w:rPr>
        <w:t xml:space="preserve">трудового коллектива </w:t>
      </w:r>
      <w:r w:rsidR="00E82602" w:rsidRPr="00E82602">
        <w:rPr>
          <w:rFonts w:ascii="Times New Roman" w:hAnsi="Times New Roman" w:cs="Times New Roman"/>
          <w:sz w:val="28"/>
          <w:szCs w:val="28"/>
        </w:rPr>
        <w:t xml:space="preserve">и пытается отрыто решить проблему с участием всех сотрудников.  </w:t>
      </w:r>
      <w:r w:rsidR="00A926CE">
        <w:rPr>
          <w:rFonts w:ascii="Times New Roman" w:hAnsi="Times New Roman" w:cs="Times New Roman"/>
          <w:sz w:val="28"/>
          <w:szCs w:val="28"/>
        </w:rPr>
        <w:t xml:space="preserve">До полного укомплектования штата обеспечивает </w:t>
      </w:r>
      <w:r w:rsidR="006E65D3">
        <w:rPr>
          <w:rFonts w:ascii="Times New Roman" w:hAnsi="Times New Roman" w:cs="Times New Roman"/>
          <w:sz w:val="28"/>
          <w:szCs w:val="28"/>
        </w:rPr>
        <w:t>осуществление доплат</w:t>
      </w:r>
      <w:r w:rsidR="00A926CE">
        <w:rPr>
          <w:rFonts w:ascii="Times New Roman" w:hAnsi="Times New Roman" w:cs="Times New Roman"/>
          <w:sz w:val="28"/>
          <w:szCs w:val="28"/>
        </w:rPr>
        <w:t xml:space="preserve"> </w:t>
      </w:r>
      <w:r w:rsidR="00A926CE">
        <w:rPr>
          <w:rFonts w:ascii="Times New Roman" w:hAnsi="Times New Roman" w:cs="Times New Roman"/>
          <w:sz w:val="28"/>
          <w:szCs w:val="28"/>
        </w:rPr>
        <w:lastRenderedPageBreak/>
        <w:t xml:space="preserve">основным сотрудникам отдела за увеличенный объем работы. </w:t>
      </w:r>
      <w:r w:rsidR="006E65D3">
        <w:rPr>
          <w:rFonts w:ascii="Times New Roman" w:hAnsi="Times New Roman" w:cs="Times New Roman"/>
          <w:sz w:val="28"/>
          <w:szCs w:val="28"/>
        </w:rPr>
        <w:t>В кротчайшие сроки проводит</w:t>
      </w:r>
      <w:r w:rsidR="001005C5">
        <w:rPr>
          <w:rFonts w:ascii="Times New Roman" w:hAnsi="Times New Roman" w:cs="Times New Roman"/>
          <w:sz w:val="28"/>
          <w:szCs w:val="28"/>
        </w:rPr>
        <w:t xml:space="preserve"> собеседования с соискателями на вакантные должности. </w:t>
      </w:r>
      <w:r w:rsidR="00A926CE">
        <w:rPr>
          <w:rFonts w:ascii="Times New Roman" w:hAnsi="Times New Roman" w:cs="Times New Roman"/>
          <w:sz w:val="28"/>
          <w:szCs w:val="28"/>
        </w:rPr>
        <w:t xml:space="preserve">Руководитель отдела </w:t>
      </w:r>
      <w:r w:rsidR="001005C5">
        <w:rPr>
          <w:rFonts w:ascii="Times New Roman" w:hAnsi="Times New Roman" w:cs="Times New Roman"/>
          <w:sz w:val="28"/>
          <w:szCs w:val="28"/>
        </w:rPr>
        <w:t>п</w:t>
      </w:r>
      <w:r w:rsidR="00A926CE">
        <w:rPr>
          <w:rFonts w:ascii="Times New Roman" w:hAnsi="Times New Roman" w:cs="Times New Roman"/>
          <w:sz w:val="28"/>
          <w:szCs w:val="28"/>
        </w:rPr>
        <w:t>рилагает</w:t>
      </w:r>
      <w:r w:rsidR="001005C5">
        <w:rPr>
          <w:rFonts w:ascii="Times New Roman" w:hAnsi="Times New Roman" w:cs="Times New Roman"/>
          <w:sz w:val="28"/>
          <w:szCs w:val="28"/>
        </w:rPr>
        <w:t xml:space="preserve"> усилия к уменьшению сроков адаптации </w:t>
      </w:r>
      <w:r w:rsidR="00A926CE">
        <w:rPr>
          <w:rFonts w:ascii="Times New Roman" w:hAnsi="Times New Roman" w:cs="Times New Roman"/>
          <w:sz w:val="28"/>
          <w:szCs w:val="28"/>
        </w:rPr>
        <w:t xml:space="preserve">и обучения </w:t>
      </w:r>
      <w:r w:rsidR="001005C5">
        <w:rPr>
          <w:rFonts w:ascii="Times New Roman" w:hAnsi="Times New Roman" w:cs="Times New Roman"/>
          <w:sz w:val="28"/>
          <w:szCs w:val="28"/>
        </w:rPr>
        <w:t>новых</w:t>
      </w:r>
      <w:r w:rsidR="00A926CE">
        <w:rPr>
          <w:rFonts w:ascii="Times New Roman" w:hAnsi="Times New Roman" w:cs="Times New Roman"/>
          <w:sz w:val="28"/>
          <w:szCs w:val="28"/>
        </w:rPr>
        <w:t xml:space="preserve"> сотрудников; перераспределяет работу между всеми сотрудниками отдела таким образом, чтобы дополнительный объем у каждого сотрудника был минимальным. Д</w:t>
      </w:r>
      <w:r w:rsidR="00E82602" w:rsidRPr="00E82602">
        <w:rPr>
          <w:rFonts w:ascii="Times New Roman" w:hAnsi="Times New Roman" w:cs="Times New Roman"/>
          <w:sz w:val="28"/>
          <w:szCs w:val="28"/>
        </w:rPr>
        <w:t xml:space="preserve">анное решение </w:t>
      </w:r>
      <w:r w:rsidR="00A926CE">
        <w:rPr>
          <w:rFonts w:ascii="Times New Roman" w:hAnsi="Times New Roman" w:cs="Times New Roman"/>
          <w:sz w:val="28"/>
          <w:szCs w:val="28"/>
        </w:rPr>
        <w:t>позволит:</w:t>
      </w:r>
    </w:p>
    <w:p w:rsidR="00A926CE" w:rsidRDefault="00A926CE" w:rsidP="004252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восстановить микроклимат в коллективе;</w:t>
      </w:r>
    </w:p>
    <w:p w:rsidR="00E82602" w:rsidRPr="00E82602" w:rsidRDefault="00A926CE" w:rsidP="004252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выполнять поставленные перед структурным подразделением производственные задачи в полном объеме и в кротчайшие сроки. </w:t>
      </w: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4413EA" w:rsidRDefault="004413EA" w:rsidP="00DF6718">
      <w:pPr>
        <w:spacing w:after="0" w:line="360" w:lineRule="auto"/>
        <w:rPr>
          <w:rFonts w:ascii="Times New Roman" w:eastAsia="Times New Roman" w:hAnsi="Times New Roman" w:cs="Times New Roman"/>
          <w:sz w:val="28"/>
          <w:szCs w:val="24"/>
          <w:lang w:eastAsia="ru-RU"/>
        </w:rPr>
      </w:pPr>
    </w:p>
    <w:p w:rsidR="00DF6718" w:rsidRDefault="00DF6718" w:rsidP="00DF6718">
      <w:pPr>
        <w:spacing w:after="0" w:line="360" w:lineRule="auto"/>
        <w:rPr>
          <w:rFonts w:ascii="Times New Roman" w:eastAsia="Times New Roman" w:hAnsi="Times New Roman" w:cs="Times New Roman"/>
          <w:sz w:val="28"/>
          <w:szCs w:val="24"/>
          <w:lang w:eastAsia="ru-RU"/>
        </w:rPr>
      </w:pPr>
    </w:p>
    <w:p w:rsidR="004413EA" w:rsidRDefault="004413EA" w:rsidP="00DA78BD">
      <w:pPr>
        <w:spacing w:after="0" w:line="360" w:lineRule="auto"/>
        <w:ind w:firstLine="709"/>
        <w:jc w:val="center"/>
        <w:rPr>
          <w:rFonts w:ascii="Times New Roman" w:eastAsia="Times New Roman" w:hAnsi="Times New Roman" w:cs="Times New Roman"/>
          <w:sz w:val="28"/>
          <w:szCs w:val="24"/>
          <w:lang w:eastAsia="ru-RU"/>
        </w:rPr>
      </w:pPr>
    </w:p>
    <w:p w:rsidR="00DA78BD" w:rsidRPr="00DA78BD" w:rsidRDefault="00FA4DBC" w:rsidP="00DA78BD">
      <w:pPr>
        <w:spacing w:after="0" w:line="360" w:lineRule="auto"/>
        <w:ind w:firstLine="709"/>
        <w:jc w:val="center"/>
        <w:rPr>
          <w:rFonts w:ascii="Times New Roman" w:eastAsia="Times New Roman" w:hAnsi="Times New Roman" w:cs="Times New Roman"/>
          <w:sz w:val="28"/>
          <w:szCs w:val="24"/>
          <w:lang w:eastAsia="ru-RU"/>
        </w:rPr>
      </w:pPr>
      <w:r w:rsidRPr="00BB5350">
        <w:rPr>
          <w:rFonts w:ascii="Times New Roman" w:eastAsia="Times New Roman" w:hAnsi="Times New Roman" w:cs="Times New Roman"/>
          <w:sz w:val="28"/>
          <w:szCs w:val="24"/>
          <w:lang w:eastAsia="ru-RU"/>
        </w:rPr>
        <w:lastRenderedPageBreak/>
        <w:t xml:space="preserve">СПИСОК </w:t>
      </w:r>
      <w:r>
        <w:rPr>
          <w:rFonts w:ascii="Times New Roman" w:eastAsia="Times New Roman" w:hAnsi="Times New Roman" w:cs="Times New Roman"/>
          <w:sz w:val="28"/>
          <w:szCs w:val="24"/>
          <w:lang w:eastAsia="ru-RU"/>
        </w:rPr>
        <w:t xml:space="preserve">ИСПОЛЬЗОВАННОЙ </w:t>
      </w:r>
      <w:r w:rsidRPr="00BB5350">
        <w:rPr>
          <w:rFonts w:ascii="Times New Roman" w:eastAsia="Times New Roman" w:hAnsi="Times New Roman" w:cs="Times New Roman"/>
          <w:sz w:val="28"/>
          <w:szCs w:val="24"/>
          <w:lang w:eastAsia="ru-RU"/>
        </w:rPr>
        <w:t>ЛИТЕ</w:t>
      </w:r>
      <w:r>
        <w:rPr>
          <w:rFonts w:ascii="Times New Roman" w:eastAsia="Times New Roman" w:hAnsi="Times New Roman" w:cs="Times New Roman"/>
          <w:sz w:val="28"/>
          <w:szCs w:val="24"/>
          <w:lang w:eastAsia="ru-RU"/>
        </w:rPr>
        <w:t>РАТУРЫ</w:t>
      </w:r>
    </w:p>
    <w:p w:rsidR="00BE64C7" w:rsidRDefault="00BE64C7" w:rsidP="00BE64C7">
      <w:pPr>
        <w:spacing w:line="360" w:lineRule="auto"/>
        <w:jc w:val="both"/>
        <w:rPr>
          <w:rFonts w:ascii="Times New Roman" w:eastAsia="Times New Roman" w:hAnsi="Times New Roman" w:cs="Times New Roman"/>
          <w:sz w:val="28"/>
          <w:szCs w:val="28"/>
          <w:lang w:eastAsia="ru-RU"/>
        </w:rPr>
      </w:pPr>
    </w:p>
    <w:p w:rsidR="00465C5A" w:rsidRPr="009079C6" w:rsidRDefault="00465C5A" w:rsidP="009079C6">
      <w:pPr>
        <w:pStyle w:val="a7"/>
        <w:numPr>
          <w:ilvl w:val="0"/>
          <w:numId w:val="28"/>
        </w:numPr>
        <w:spacing w:line="360" w:lineRule="auto"/>
        <w:ind w:left="0" w:firstLine="360"/>
        <w:jc w:val="both"/>
        <w:rPr>
          <w:rFonts w:ascii="Times New Roman" w:hAnsi="Times New Roman" w:cs="Times New Roman"/>
          <w:sz w:val="28"/>
          <w:szCs w:val="28"/>
        </w:rPr>
      </w:pPr>
      <w:r w:rsidRPr="009079C6">
        <w:rPr>
          <w:rFonts w:ascii="Times New Roman" w:hAnsi="Times New Roman" w:cs="Times New Roman"/>
          <w:sz w:val="28"/>
          <w:szCs w:val="28"/>
        </w:rPr>
        <w:t xml:space="preserve">Антикризисное управление: Учебник для вузов. </w:t>
      </w:r>
      <w:r w:rsidR="008C5E0A" w:rsidRPr="009079C6">
        <w:rPr>
          <w:rFonts w:ascii="Times New Roman" w:hAnsi="Times New Roman" w:cs="Times New Roman"/>
          <w:sz w:val="28"/>
          <w:szCs w:val="28"/>
        </w:rPr>
        <w:t>Р.А. Попов</w:t>
      </w:r>
      <w:r w:rsidR="008C5E0A">
        <w:rPr>
          <w:rFonts w:ascii="Times New Roman" w:hAnsi="Times New Roman" w:cs="Times New Roman"/>
          <w:sz w:val="28"/>
          <w:szCs w:val="28"/>
        </w:rPr>
        <w:t xml:space="preserve"> </w:t>
      </w:r>
      <w:r w:rsidRPr="009079C6">
        <w:rPr>
          <w:rFonts w:ascii="Times New Roman" w:hAnsi="Times New Roman" w:cs="Times New Roman"/>
          <w:sz w:val="28"/>
          <w:szCs w:val="28"/>
        </w:rPr>
        <w:t>– М.: «Высшая школа», 2003. – 429 стр.</w:t>
      </w:r>
    </w:p>
    <w:p w:rsidR="0081686D" w:rsidRPr="00024FCE" w:rsidRDefault="0081686D" w:rsidP="00E40165">
      <w:pPr>
        <w:pStyle w:val="a7"/>
        <w:numPr>
          <w:ilvl w:val="0"/>
          <w:numId w:val="28"/>
        </w:numPr>
        <w:spacing w:line="360" w:lineRule="auto"/>
        <w:ind w:left="142" w:firstLine="218"/>
        <w:jc w:val="both"/>
        <w:rPr>
          <w:rFonts w:ascii="Times New Roman" w:hAnsi="Times New Roman" w:cs="Times New Roman"/>
          <w:sz w:val="28"/>
          <w:szCs w:val="28"/>
        </w:rPr>
      </w:pPr>
      <w:proofErr w:type="spellStart"/>
      <w:r w:rsidRPr="00024FCE">
        <w:rPr>
          <w:rFonts w:ascii="Times New Roman" w:hAnsi="Times New Roman" w:cs="Times New Roman"/>
          <w:sz w:val="28"/>
          <w:szCs w:val="28"/>
        </w:rPr>
        <w:t>Конфликтология</w:t>
      </w:r>
      <w:proofErr w:type="spellEnd"/>
      <w:r w:rsidRPr="00024FCE">
        <w:rPr>
          <w:rFonts w:ascii="Times New Roman" w:hAnsi="Times New Roman" w:cs="Times New Roman"/>
          <w:sz w:val="28"/>
          <w:szCs w:val="28"/>
        </w:rPr>
        <w:t xml:space="preserve">: Учебник для вузов. </w:t>
      </w:r>
      <w:r w:rsidR="00465C5A" w:rsidRPr="00024FCE">
        <w:rPr>
          <w:rFonts w:ascii="Times New Roman" w:hAnsi="Times New Roman" w:cs="Times New Roman"/>
          <w:sz w:val="28"/>
          <w:szCs w:val="28"/>
        </w:rPr>
        <w:t xml:space="preserve">А.Я. </w:t>
      </w:r>
      <w:proofErr w:type="spellStart"/>
      <w:r w:rsidR="00465C5A" w:rsidRPr="00024FCE">
        <w:rPr>
          <w:rFonts w:ascii="Times New Roman" w:hAnsi="Times New Roman" w:cs="Times New Roman"/>
          <w:sz w:val="28"/>
          <w:szCs w:val="28"/>
        </w:rPr>
        <w:t>Анцупов</w:t>
      </w:r>
      <w:proofErr w:type="spellEnd"/>
      <w:r w:rsidR="00465C5A" w:rsidRPr="00024FCE">
        <w:rPr>
          <w:rFonts w:ascii="Times New Roman" w:hAnsi="Times New Roman" w:cs="Times New Roman"/>
          <w:sz w:val="28"/>
          <w:szCs w:val="28"/>
        </w:rPr>
        <w:t xml:space="preserve">, А.И. Шипилов. - </w:t>
      </w:r>
      <w:r w:rsidRPr="00024FCE">
        <w:rPr>
          <w:rFonts w:ascii="Times New Roman" w:hAnsi="Times New Roman" w:cs="Times New Roman"/>
          <w:sz w:val="28"/>
          <w:szCs w:val="28"/>
        </w:rPr>
        <w:t>3-е изд. – СПб</w:t>
      </w:r>
      <w:proofErr w:type="gramStart"/>
      <w:r w:rsidRPr="00024FCE">
        <w:rPr>
          <w:rFonts w:ascii="Times New Roman" w:hAnsi="Times New Roman" w:cs="Times New Roman"/>
          <w:sz w:val="28"/>
          <w:szCs w:val="28"/>
        </w:rPr>
        <w:t xml:space="preserve">.: </w:t>
      </w:r>
      <w:proofErr w:type="gramEnd"/>
      <w:r w:rsidRPr="00024FCE">
        <w:rPr>
          <w:rFonts w:ascii="Times New Roman" w:hAnsi="Times New Roman" w:cs="Times New Roman"/>
          <w:sz w:val="28"/>
          <w:szCs w:val="28"/>
        </w:rPr>
        <w:t>Питер, 2007. – 496 с.</w:t>
      </w:r>
    </w:p>
    <w:p w:rsidR="00E40165" w:rsidRPr="0043389F" w:rsidRDefault="00E40165" w:rsidP="00E40165">
      <w:pPr>
        <w:pStyle w:val="a7"/>
        <w:numPr>
          <w:ilvl w:val="0"/>
          <w:numId w:val="28"/>
        </w:numPr>
        <w:spacing w:line="360" w:lineRule="auto"/>
        <w:ind w:left="142" w:firstLine="218"/>
        <w:jc w:val="both"/>
        <w:rPr>
          <w:rFonts w:ascii="Times New Roman" w:hAnsi="Times New Roman" w:cs="Times New Roman"/>
          <w:sz w:val="28"/>
          <w:szCs w:val="28"/>
        </w:rPr>
      </w:pPr>
      <w:proofErr w:type="spellStart"/>
      <w:r w:rsidRPr="007E7E01">
        <w:rPr>
          <w:rFonts w:ascii="Times New Roman" w:hAnsi="Times New Roman" w:cs="Times New Roman"/>
          <w:sz w:val="28"/>
          <w:szCs w:val="28"/>
        </w:rPr>
        <w:t>Конфликтология</w:t>
      </w:r>
      <w:proofErr w:type="spellEnd"/>
      <w:r w:rsidRPr="007E7E01">
        <w:rPr>
          <w:rFonts w:ascii="Times New Roman" w:hAnsi="Times New Roman" w:cs="Times New Roman"/>
          <w:sz w:val="28"/>
          <w:szCs w:val="28"/>
        </w:rPr>
        <w:t>: Учебник</w:t>
      </w:r>
      <w:proofErr w:type="gramStart"/>
      <w:r w:rsidRPr="007E7E01">
        <w:rPr>
          <w:rFonts w:ascii="Times New Roman" w:hAnsi="Times New Roman" w:cs="Times New Roman"/>
          <w:sz w:val="28"/>
          <w:szCs w:val="28"/>
        </w:rPr>
        <w:t xml:space="preserve"> / П</w:t>
      </w:r>
      <w:proofErr w:type="gramEnd"/>
      <w:r w:rsidRPr="007E7E01">
        <w:rPr>
          <w:rFonts w:ascii="Times New Roman" w:hAnsi="Times New Roman" w:cs="Times New Roman"/>
          <w:sz w:val="28"/>
          <w:szCs w:val="28"/>
        </w:rPr>
        <w:t xml:space="preserve">од ред. А.Я. </w:t>
      </w:r>
      <w:proofErr w:type="spellStart"/>
      <w:r w:rsidRPr="007E7E01">
        <w:rPr>
          <w:rFonts w:ascii="Times New Roman" w:hAnsi="Times New Roman" w:cs="Times New Roman"/>
          <w:sz w:val="28"/>
          <w:szCs w:val="28"/>
        </w:rPr>
        <w:t>Кибанова</w:t>
      </w:r>
      <w:proofErr w:type="spellEnd"/>
      <w:r w:rsidRPr="007E7E01">
        <w:rPr>
          <w:rFonts w:ascii="Times New Roman" w:hAnsi="Times New Roman" w:cs="Times New Roman"/>
          <w:sz w:val="28"/>
          <w:szCs w:val="28"/>
        </w:rPr>
        <w:t xml:space="preserve">. – 2-изд., </w:t>
      </w:r>
      <w:proofErr w:type="spellStart"/>
      <w:r w:rsidRPr="007E7E01">
        <w:rPr>
          <w:rFonts w:ascii="Times New Roman" w:hAnsi="Times New Roman" w:cs="Times New Roman"/>
          <w:sz w:val="28"/>
          <w:szCs w:val="28"/>
        </w:rPr>
        <w:t>перераб</w:t>
      </w:r>
      <w:proofErr w:type="spellEnd"/>
      <w:r w:rsidRPr="007E7E01">
        <w:rPr>
          <w:rFonts w:ascii="Times New Roman" w:hAnsi="Times New Roman" w:cs="Times New Roman"/>
          <w:sz w:val="28"/>
          <w:szCs w:val="28"/>
        </w:rPr>
        <w:t xml:space="preserve">. </w:t>
      </w:r>
      <w:r w:rsidRPr="0043389F">
        <w:rPr>
          <w:rFonts w:ascii="Times New Roman" w:hAnsi="Times New Roman" w:cs="Times New Roman"/>
          <w:sz w:val="28"/>
          <w:szCs w:val="28"/>
        </w:rPr>
        <w:t>и доп. – М.: ИНФРА-М, 2009. – 301 с.</w:t>
      </w:r>
    </w:p>
    <w:p w:rsidR="00BE64C7" w:rsidRPr="0043389F" w:rsidRDefault="00232757" w:rsidP="000567B1">
      <w:pPr>
        <w:pStyle w:val="a7"/>
        <w:numPr>
          <w:ilvl w:val="0"/>
          <w:numId w:val="28"/>
        </w:numPr>
        <w:spacing w:line="360" w:lineRule="auto"/>
        <w:ind w:left="0" w:firstLine="360"/>
        <w:jc w:val="both"/>
        <w:rPr>
          <w:rFonts w:ascii="Times New Roman" w:hAnsi="Times New Roman" w:cs="Times New Roman"/>
          <w:sz w:val="28"/>
          <w:szCs w:val="28"/>
        </w:rPr>
      </w:pPr>
      <w:r w:rsidRPr="0043389F">
        <w:rPr>
          <w:rFonts w:ascii="Times New Roman" w:hAnsi="Times New Roman" w:cs="Times New Roman"/>
          <w:sz w:val="28"/>
          <w:szCs w:val="28"/>
        </w:rPr>
        <w:t>Организационное поведение</w:t>
      </w:r>
      <w:r w:rsidR="00B9615E" w:rsidRPr="0043389F">
        <w:rPr>
          <w:rFonts w:ascii="Times New Roman" w:hAnsi="Times New Roman" w:cs="Times New Roman"/>
          <w:sz w:val="28"/>
          <w:szCs w:val="28"/>
        </w:rPr>
        <w:t>:</w:t>
      </w:r>
      <w:r w:rsidR="00B91AA5" w:rsidRPr="0043389F">
        <w:rPr>
          <w:rFonts w:ascii="Times New Roman" w:hAnsi="Times New Roman" w:cs="Times New Roman"/>
          <w:sz w:val="28"/>
          <w:szCs w:val="28"/>
        </w:rPr>
        <w:t xml:space="preserve"> </w:t>
      </w:r>
      <w:r w:rsidRPr="0043389F">
        <w:rPr>
          <w:rFonts w:ascii="Times New Roman" w:hAnsi="Times New Roman" w:cs="Times New Roman"/>
          <w:sz w:val="28"/>
          <w:szCs w:val="28"/>
        </w:rPr>
        <w:t>Учебное пособие</w:t>
      </w:r>
      <w:r w:rsidR="00B91AA5" w:rsidRPr="0043389F">
        <w:rPr>
          <w:rFonts w:ascii="Times New Roman" w:hAnsi="Times New Roman" w:cs="Times New Roman"/>
          <w:sz w:val="28"/>
          <w:szCs w:val="28"/>
        </w:rPr>
        <w:t xml:space="preserve"> / </w:t>
      </w:r>
      <w:r w:rsidRPr="0043389F">
        <w:rPr>
          <w:rFonts w:ascii="Times New Roman" w:hAnsi="Times New Roman" w:cs="Times New Roman"/>
          <w:sz w:val="28"/>
          <w:szCs w:val="28"/>
        </w:rPr>
        <w:t>ФЗФЭИ. – М.: ЗАО «</w:t>
      </w:r>
      <w:proofErr w:type="spellStart"/>
      <w:r w:rsidRPr="0043389F">
        <w:rPr>
          <w:rFonts w:ascii="Times New Roman" w:hAnsi="Times New Roman" w:cs="Times New Roman"/>
          <w:sz w:val="28"/>
          <w:szCs w:val="28"/>
        </w:rPr>
        <w:t>Финстатинформ</w:t>
      </w:r>
      <w:proofErr w:type="spellEnd"/>
      <w:r w:rsidRPr="0043389F">
        <w:rPr>
          <w:rFonts w:ascii="Times New Roman" w:hAnsi="Times New Roman" w:cs="Times New Roman"/>
          <w:sz w:val="28"/>
          <w:szCs w:val="28"/>
        </w:rPr>
        <w:t>», 2002 г., 1</w:t>
      </w:r>
      <w:r w:rsidR="00B91AA5" w:rsidRPr="0043389F">
        <w:rPr>
          <w:rFonts w:ascii="Times New Roman" w:hAnsi="Times New Roman" w:cs="Times New Roman"/>
          <w:sz w:val="28"/>
          <w:szCs w:val="28"/>
        </w:rPr>
        <w:t xml:space="preserve"> – </w:t>
      </w:r>
      <w:r w:rsidRPr="0043389F">
        <w:rPr>
          <w:rFonts w:ascii="Times New Roman" w:hAnsi="Times New Roman" w:cs="Times New Roman"/>
          <w:sz w:val="28"/>
          <w:szCs w:val="28"/>
        </w:rPr>
        <w:t>256</w:t>
      </w:r>
      <w:r w:rsidR="00B91AA5" w:rsidRPr="0043389F">
        <w:rPr>
          <w:rFonts w:ascii="Times New Roman" w:hAnsi="Times New Roman" w:cs="Times New Roman"/>
          <w:sz w:val="28"/>
          <w:szCs w:val="28"/>
        </w:rPr>
        <w:t xml:space="preserve"> с.</w:t>
      </w:r>
    </w:p>
    <w:p w:rsidR="009079C6" w:rsidRPr="009079C6" w:rsidRDefault="009079C6" w:rsidP="000567B1">
      <w:pPr>
        <w:pStyle w:val="a7"/>
        <w:numPr>
          <w:ilvl w:val="0"/>
          <w:numId w:val="28"/>
        </w:numPr>
        <w:spacing w:line="360" w:lineRule="auto"/>
        <w:ind w:left="0" w:firstLine="360"/>
        <w:jc w:val="both"/>
        <w:rPr>
          <w:rFonts w:ascii="Times New Roman" w:hAnsi="Times New Roman" w:cs="Times New Roman"/>
          <w:sz w:val="28"/>
          <w:szCs w:val="28"/>
        </w:rPr>
      </w:pPr>
      <w:r w:rsidRPr="009079C6">
        <w:rPr>
          <w:rFonts w:ascii="Times New Roman" w:hAnsi="Times New Roman" w:cs="Times New Roman"/>
          <w:sz w:val="28"/>
          <w:szCs w:val="28"/>
        </w:rPr>
        <w:t>Психология менеджмента: Учебник для вузов</w:t>
      </w:r>
      <w:proofErr w:type="gramStart"/>
      <w:r w:rsidRPr="009079C6">
        <w:rPr>
          <w:rFonts w:ascii="Times New Roman" w:hAnsi="Times New Roman" w:cs="Times New Roman"/>
          <w:sz w:val="28"/>
          <w:szCs w:val="28"/>
        </w:rPr>
        <w:t xml:space="preserve"> / П</w:t>
      </w:r>
      <w:proofErr w:type="gramEnd"/>
      <w:r w:rsidRPr="009079C6">
        <w:rPr>
          <w:rFonts w:ascii="Times New Roman" w:hAnsi="Times New Roman" w:cs="Times New Roman"/>
          <w:sz w:val="28"/>
          <w:szCs w:val="28"/>
        </w:rPr>
        <w:t xml:space="preserve">од ред. Г.С. Никифорова. – 2-е изд., доп. И </w:t>
      </w:r>
      <w:proofErr w:type="spellStart"/>
      <w:r w:rsidRPr="009079C6">
        <w:rPr>
          <w:rFonts w:ascii="Times New Roman" w:hAnsi="Times New Roman" w:cs="Times New Roman"/>
          <w:sz w:val="28"/>
          <w:szCs w:val="28"/>
        </w:rPr>
        <w:t>перераб</w:t>
      </w:r>
      <w:proofErr w:type="spellEnd"/>
      <w:r w:rsidRPr="009079C6">
        <w:rPr>
          <w:rFonts w:ascii="Times New Roman" w:hAnsi="Times New Roman" w:cs="Times New Roman"/>
          <w:sz w:val="28"/>
          <w:szCs w:val="28"/>
        </w:rPr>
        <w:t>. – СПб</w:t>
      </w:r>
      <w:proofErr w:type="gramStart"/>
      <w:r w:rsidRPr="009079C6">
        <w:rPr>
          <w:rFonts w:ascii="Times New Roman" w:hAnsi="Times New Roman" w:cs="Times New Roman"/>
          <w:sz w:val="28"/>
          <w:szCs w:val="28"/>
        </w:rPr>
        <w:t xml:space="preserve">.: </w:t>
      </w:r>
      <w:proofErr w:type="gramEnd"/>
      <w:r w:rsidRPr="009079C6">
        <w:rPr>
          <w:rFonts w:ascii="Times New Roman" w:hAnsi="Times New Roman" w:cs="Times New Roman"/>
          <w:sz w:val="28"/>
          <w:szCs w:val="28"/>
        </w:rPr>
        <w:t>Питер, 2004. – 639 с.: ил.</w:t>
      </w:r>
    </w:p>
    <w:p w:rsidR="00BD486F" w:rsidRDefault="00BD486F" w:rsidP="00BD486F">
      <w:pPr>
        <w:pStyle w:val="a7"/>
        <w:numPr>
          <w:ilvl w:val="0"/>
          <w:numId w:val="28"/>
        </w:numPr>
        <w:spacing w:line="360" w:lineRule="auto"/>
        <w:ind w:left="0" w:firstLine="360"/>
        <w:jc w:val="both"/>
        <w:rPr>
          <w:rFonts w:ascii="Times New Roman" w:hAnsi="Times New Roman" w:cs="Times New Roman"/>
          <w:sz w:val="28"/>
          <w:szCs w:val="28"/>
        </w:rPr>
      </w:pPr>
      <w:r w:rsidRPr="00BD486F">
        <w:rPr>
          <w:rFonts w:ascii="Times New Roman" w:hAnsi="Times New Roman" w:cs="Times New Roman"/>
          <w:sz w:val="28"/>
          <w:szCs w:val="28"/>
        </w:rPr>
        <w:t>Психология менеджмента: Как сделать счастливыми себя и сво</w:t>
      </w:r>
      <w:r>
        <w:rPr>
          <w:rFonts w:ascii="Times New Roman" w:hAnsi="Times New Roman" w:cs="Times New Roman"/>
          <w:sz w:val="28"/>
          <w:szCs w:val="28"/>
        </w:rPr>
        <w:t xml:space="preserve">их подчиненных: Учебное пособие / </w:t>
      </w:r>
      <w:r w:rsidRPr="00BD486F">
        <w:rPr>
          <w:rFonts w:ascii="Times New Roman" w:hAnsi="Times New Roman" w:cs="Times New Roman"/>
          <w:sz w:val="28"/>
          <w:szCs w:val="28"/>
        </w:rPr>
        <w:t xml:space="preserve"> В. И. </w:t>
      </w:r>
      <w:proofErr w:type="gramStart"/>
      <w:r w:rsidRPr="00BD486F">
        <w:rPr>
          <w:rFonts w:ascii="Times New Roman" w:hAnsi="Times New Roman" w:cs="Times New Roman"/>
          <w:sz w:val="28"/>
          <w:szCs w:val="28"/>
        </w:rPr>
        <w:t>Петрушин</w:t>
      </w:r>
      <w:proofErr w:type="gramEnd"/>
      <w:r>
        <w:rPr>
          <w:rFonts w:ascii="Times New Roman" w:hAnsi="Times New Roman" w:cs="Times New Roman"/>
          <w:sz w:val="28"/>
          <w:szCs w:val="28"/>
        </w:rPr>
        <w:t>.</w:t>
      </w:r>
      <w:r w:rsidRPr="00BD486F">
        <w:rPr>
          <w:rFonts w:ascii="Times New Roman" w:hAnsi="Times New Roman" w:cs="Times New Roman"/>
          <w:sz w:val="28"/>
          <w:szCs w:val="28"/>
        </w:rPr>
        <w:t xml:space="preserve"> – М.: Институт практической психологии, 2004 г. – 235 стр.</w:t>
      </w:r>
    </w:p>
    <w:p w:rsidR="003309FF" w:rsidRDefault="003309FF" w:rsidP="003309FF">
      <w:pPr>
        <w:pStyle w:val="a7"/>
        <w:spacing w:after="0" w:line="360" w:lineRule="auto"/>
        <w:ind w:left="426"/>
        <w:jc w:val="both"/>
        <w:rPr>
          <w:rFonts w:ascii="Times New Roman" w:hAnsi="Times New Roman" w:cs="Times New Roman"/>
          <w:sz w:val="28"/>
          <w:szCs w:val="28"/>
        </w:rPr>
      </w:pPr>
    </w:p>
    <w:p w:rsidR="00BE64C7" w:rsidRDefault="00BE64C7" w:rsidP="00FD61DE">
      <w:pPr>
        <w:pStyle w:val="a7"/>
        <w:spacing w:after="0" w:line="360" w:lineRule="auto"/>
        <w:ind w:left="0"/>
        <w:jc w:val="both"/>
        <w:rPr>
          <w:rFonts w:ascii="Times New Roman" w:hAnsi="Times New Roman" w:cs="Times New Roman"/>
          <w:sz w:val="28"/>
          <w:szCs w:val="28"/>
        </w:rPr>
      </w:pPr>
    </w:p>
    <w:p w:rsidR="00BE64C7" w:rsidRDefault="00BE64C7" w:rsidP="00FD61DE">
      <w:pPr>
        <w:pStyle w:val="a7"/>
        <w:spacing w:after="0" w:line="360" w:lineRule="auto"/>
        <w:ind w:left="0"/>
        <w:jc w:val="both"/>
        <w:rPr>
          <w:rFonts w:ascii="Times New Roman" w:hAnsi="Times New Roman" w:cs="Times New Roman"/>
          <w:sz w:val="28"/>
          <w:szCs w:val="28"/>
        </w:rPr>
      </w:pPr>
      <w:bookmarkStart w:id="1" w:name="_GoBack"/>
      <w:bookmarkEnd w:id="1"/>
    </w:p>
    <w:sectPr w:rsidR="00BE64C7" w:rsidSect="00A63F9D">
      <w:footerReference w:type="default" r:id="rId9"/>
      <w:pgSz w:w="11906" w:h="16838"/>
      <w:pgMar w:top="1134" w:right="991"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279" w:rsidRDefault="00891279" w:rsidP="000C7EAB">
      <w:pPr>
        <w:spacing w:after="0" w:line="240" w:lineRule="auto"/>
      </w:pPr>
      <w:r>
        <w:separator/>
      </w:r>
    </w:p>
  </w:endnote>
  <w:endnote w:type="continuationSeparator" w:id="0">
    <w:p w:rsidR="00891279" w:rsidRDefault="00891279" w:rsidP="000C7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Roman">
    <w:altName w:val="Arial Unicode MS"/>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4295147"/>
      <w:docPartObj>
        <w:docPartGallery w:val="Page Numbers (Bottom of Page)"/>
        <w:docPartUnique/>
      </w:docPartObj>
    </w:sdtPr>
    <w:sdtEndPr/>
    <w:sdtContent>
      <w:p w:rsidR="00FC1662" w:rsidRDefault="00FC1662">
        <w:pPr>
          <w:pStyle w:val="a5"/>
          <w:jc w:val="center"/>
        </w:pPr>
        <w:r>
          <w:fldChar w:fldCharType="begin"/>
        </w:r>
        <w:r>
          <w:instrText>PAGE   \* MERGEFORMAT</w:instrText>
        </w:r>
        <w:r>
          <w:fldChar w:fldCharType="separate"/>
        </w:r>
        <w:r w:rsidR="00364361">
          <w:rPr>
            <w:noProof/>
          </w:rPr>
          <w:t>19</w:t>
        </w:r>
        <w:r>
          <w:fldChar w:fldCharType="end"/>
        </w:r>
      </w:p>
    </w:sdtContent>
  </w:sdt>
  <w:p w:rsidR="00FC1662" w:rsidRDefault="00FC166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279" w:rsidRDefault="00891279" w:rsidP="000C7EAB">
      <w:pPr>
        <w:spacing w:after="0" w:line="240" w:lineRule="auto"/>
      </w:pPr>
      <w:r>
        <w:separator/>
      </w:r>
    </w:p>
  </w:footnote>
  <w:footnote w:type="continuationSeparator" w:id="0">
    <w:p w:rsidR="00891279" w:rsidRDefault="00891279" w:rsidP="000C7E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D6BC4"/>
    <w:multiLevelType w:val="hybridMultilevel"/>
    <w:tmpl w:val="DD5CC0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B7388A"/>
    <w:multiLevelType w:val="multilevel"/>
    <w:tmpl w:val="6F20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3E0D46"/>
    <w:multiLevelType w:val="hybridMultilevel"/>
    <w:tmpl w:val="D7904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4B63AB"/>
    <w:multiLevelType w:val="multilevel"/>
    <w:tmpl w:val="EE8643AA"/>
    <w:lvl w:ilvl="0">
      <w:start w:val="1"/>
      <w:numFmt w:val="decimal"/>
      <w:lvlText w:val="%1."/>
      <w:lvlJc w:val="left"/>
      <w:pPr>
        <w:ind w:left="4897" w:hanging="360"/>
      </w:pPr>
      <w:rPr>
        <w:rFonts w:hint="default"/>
      </w:rPr>
    </w:lvl>
    <w:lvl w:ilvl="1">
      <w:start w:val="2"/>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11B918BD"/>
    <w:multiLevelType w:val="hybridMultilevel"/>
    <w:tmpl w:val="8B269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EC4BAB"/>
    <w:multiLevelType w:val="hybridMultilevel"/>
    <w:tmpl w:val="34BC94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0BC14EB"/>
    <w:multiLevelType w:val="hybridMultilevel"/>
    <w:tmpl w:val="77E8A59A"/>
    <w:lvl w:ilvl="0" w:tplc="0419000F">
      <w:start w:val="1"/>
      <w:numFmt w:val="decimal"/>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7">
    <w:nsid w:val="256A1FF9"/>
    <w:multiLevelType w:val="hybridMultilevel"/>
    <w:tmpl w:val="E990B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5D6BEC"/>
    <w:multiLevelType w:val="hybridMultilevel"/>
    <w:tmpl w:val="B1CEA1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9F335E"/>
    <w:multiLevelType w:val="hybridMultilevel"/>
    <w:tmpl w:val="7C34428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50837ED"/>
    <w:multiLevelType w:val="multilevel"/>
    <w:tmpl w:val="86D2C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5FB28DC"/>
    <w:multiLevelType w:val="hybridMultilevel"/>
    <w:tmpl w:val="8DD011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61215AD"/>
    <w:multiLevelType w:val="hybridMultilevel"/>
    <w:tmpl w:val="3A9CE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C92B70"/>
    <w:multiLevelType w:val="hybridMultilevel"/>
    <w:tmpl w:val="21F07EC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4">
    <w:nsid w:val="42B739B8"/>
    <w:multiLevelType w:val="hybridMultilevel"/>
    <w:tmpl w:val="6EAE8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5B3204"/>
    <w:multiLevelType w:val="hybridMultilevel"/>
    <w:tmpl w:val="BF32698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6">
    <w:nsid w:val="46502211"/>
    <w:multiLevelType w:val="multilevel"/>
    <w:tmpl w:val="5E266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C32549C"/>
    <w:multiLevelType w:val="hybridMultilevel"/>
    <w:tmpl w:val="4DA08C86"/>
    <w:lvl w:ilvl="0" w:tplc="07A830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CB035B1"/>
    <w:multiLevelType w:val="hybridMultilevel"/>
    <w:tmpl w:val="6644B0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CF05EEC"/>
    <w:multiLevelType w:val="hybridMultilevel"/>
    <w:tmpl w:val="8DE284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15C0B70"/>
    <w:multiLevelType w:val="hybridMultilevel"/>
    <w:tmpl w:val="04F0D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6EE2401"/>
    <w:multiLevelType w:val="multilevel"/>
    <w:tmpl w:val="CB90D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ECD194F"/>
    <w:multiLevelType w:val="hybridMultilevel"/>
    <w:tmpl w:val="F24036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93665E"/>
    <w:multiLevelType w:val="multilevel"/>
    <w:tmpl w:val="36A4B70A"/>
    <w:lvl w:ilvl="0">
      <w:start w:val="1"/>
      <w:numFmt w:val="decimal"/>
      <w:lvlText w:val="%1."/>
      <w:lvlJc w:val="left"/>
      <w:pPr>
        <w:ind w:left="1069" w:hanging="360"/>
      </w:pPr>
      <w:rPr>
        <w:rFonts w:hint="default"/>
      </w:rPr>
    </w:lvl>
    <w:lvl w:ilvl="1">
      <w:start w:val="1"/>
      <w:numFmt w:val="decimal"/>
      <w:isLgl/>
      <w:lvlText w:val="%1.%2"/>
      <w:lvlJc w:val="left"/>
      <w:pPr>
        <w:ind w:left="1519" w:hanging="45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4">
    <w:nsid w:val="63783362"/>
    <w:multiLevelType w:val="multilevel"/>
    <w:tmpl w:val="EE8643AA"/>
    <w:lvl w:ilvl="0">
      <w:start w:val="1"/>
      <w:numFmt w:val="decimal"/>
      <w:lvlText w:val="%1."/>
      <w:lvlJc w:val="left"/>
      <w:pPr>
        <w:ind w:left="720" w:hanging="360"/>
      </w:pPr>
      <w:rPr>
        <w:rFonts w:hint="default"/>
      </w:rPr>
    </w:lvl>
    <w:lvl w:ilvl="1">
      <w:start w:val="2"/>
      <w:numFmt w:val="decimal"/>
      <w:isLgl/>
      <w:lvlText w:val="%1.%2"/>
      <w:lvlJc w:val="left"/>
      <w:pPr>
        <w:ind w:left="734"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77FC4F78"/>
    <w:multiLevelType w:val="hybridMultilevel"/>
    <w:tmpl w:val="ED28C1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7857064E"/>
    <w:multiLevelType w:val="hybridMultilevel"/>
    <w:tmpl w:val="F24036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90B6F54"/>
    <w:multiLevelType w:val="hybridMultilevel"/>
    <w:tmpl w:val="8D2EB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24"/>
  </w:num>
  <w:num w:numId="3">
    <w:abstractNumId w:val="4"/>
  </w:num>
  <w:num w:numId="4">
    <w:abstractNumId w:val="20"/>
  </w:num>
  <w:num w:numId="5">
    <w:abstractNumId w:val="8"/>
  </w:num>
  <w:num w:numId="6">
    <w:abstractNumId w:val="6"/>
  </w:num>
  <w:num w:numId="7">
    <w:abstractNumId w:val="12"/>
  </w:num>
  <w:num w:numId="8">
    <w:abstractNumId w:val="14"/>
  </w:num>
  <w:num w:numId="9">
    <w:abstractNumId w:val="22"/>
  </w:num>
  <w:num w:numId="10">
    <w:abstractNumId w:val="26"/>
  </w:num>
  <w:num w:numId="11">
    <w:abstractNumId w:val="23"/>
  </w:num>
  <w:num w:numId="12">
    <w:abstractNumId w:val="17"/>
  </w:num>
  <w:num w:numId="13">
    <w:abstractNumId w:val="25"/>
  </w:num>
  <w:num w:numId="14">
    <w:abstractNumId w:val="11"/>
  </w:num>
  <w:num w:numId="15">
    <w:abstractNumId w:val="9"/>
  </w:num>
  <w:num w:numId="16">
    <w:abstractNumId w:val="7"/>
  </w:num>
  <w:num w:numId="17">
    <w:abstractNumId w:val="3"/>
  </w:num>
  <w:num w:numId="18">
    <w:abstractNumId w:val="27"/>
  </w:num>
  <w:num w:numId="19">
    <w:abstractNumId w:val="21"/>
  </w:num>
  <w:num w:numId="20">
    <w:abstractNumId w:val="10"/>
  </w:num>
  <w:num w:numId="21">
    <w:abstractNumId w:val="1"/>
  </w:num>
  <w:num w:numId="22">
    <w:abstractNumId w:val="16"/>
  </w:num>
  <w:num w:numId="23">
    <w:abstractNumId w:val="0"/>
  </w:num>
  <w:num w:numId="24">
    <w:abstractNumId w:val="2"/>
  </w:num>
  <w:num w:numId="25">
    <w:abstractNumId w:val="15"/>
  </w:num>
  <w:num w:numId="26">
    <w:abstractNumId w:val="5"/>
  </w:num>
  <w:num w:numId="27">
    <w:abstractNumId w:val="18"/>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9CD"/>
    <w:rsid w:val="00002162"/>
    <w:rsid w:val="00007150"/>
    <w:rsid w:val="000141E6"/>
    <w:rsid w:val="00016E9B"/>
    <w:rsid w:val="00017019"/>
    <w:rsid w:val="00021AF4"/>
    <w:rsid w:val="00022514"/>
    <w:rsid w:val="000231A5"/>
    <w:rsid w:val="00024FCE"/>
    <w:rsid w:val="0002581C"/>
    <w:rsid w:val="0002775C"/>
    <w:rsid w:val="00031211"/>
    <w:rsid w:val="00031855"/>
    <w:rsid w:val="00035011"/>
    <w:rsid w:val="00037C44"/>
    <w:rsid w:val="000500D7"/>
    <w:rsid w:val="0005472F"/>
    <w:rsid w:val="000567B1"/>
    <w:rsid w:val="00062A0C"/>
    <w:rsid w:val="000648B8"/>
    <w:rsid w:val="000705FA"/>
    <w:rsid w:val="000707B2"/>
    <w:rsid w:val="00070975"/>
    <w:rsid w:val="00071EF5"/>
    <w:rsid w:val="00073B6C"/>
    <w:rsid w:val="0007626D"/>
    <w:rsid w:val="00076F19"/>
    <w:rsid w:val="000776D6"/>
    <w:rsid w:val="0008212A"/>
    <w:rsid w:val="00090857"/>
    <w:rsid w:val="00092531"/>
    <w:rsid w:val="000A2727"/>
    <w:rsid w:val="000A45F2"/>
    <w:rsid w:val="000A60F1"/>
    <w:rsid w:val="000A63E1"/>
    <w:rsid w:val="000B5D17"/>
    <w:rsid w:val="000C4D4B"/>
    <w:rsid w:val="000C5DDE"/>
    <w:rsid w:val="000C7EAB"/>
    <w:rsid w:val="000D50DE"/>
    <w:rsid w:val="000D729A"/>
    <w:rsid w:val="000E0E53"/>
    <w:rsid w:val="000E2162"/>
    <w:rsid w:val="000E686B"/>
    <w:rsid w:val="000E79A3"/>
    <w:rsid w:val="000F2085"/>
    <w:rsid w:val="000F32D6"/>
    <w:rsid w:val="000F4263"/>
    <w:rsid w:val="001005C5"/>
    <w:rsid w:val="00102BA5"/>
    <w:rsid w:val="00104A77"/>
    <w:rsid w:val="001063DE"/>
    <w:rsid w:val="00114472"/>
    <w:rsid w:val="001149CD"/>
    <w:rsid w:val="00114B8E"/>
    <w:rsid w:val="00117CA4"/>
    <w:rsid w:val="00121344"/>
    <w:rsid w:val="001220CC"/>
    <w:rsid w:val="001240B0"/>
    <w:rsid w:val="00134241"/>
    <w:rsid w:val="00136748"/>
    <w:rsid w:val="00142351"/>
    <w:rsid w:val="00144E30"/>
    <w:rsid w:val="001454A4"/>
    <w:rsid w:val="00146B29"/>
    <w:rsid w:val="00147307"/>
    <w:rsid w:val="00155F7A"/>
    <w:rsid w:val="00167A8E"/>
    <w:rsid w:val="00173339"/>
    <w:rsid w:val="0017751F"/>
    <w:rsid w:val="00187ACC"/>
    <w:rsid w:val="001903C7"/>
    <w:rsid w:val="001942D1"/>
    <w:rsid w:val="00194FA2"/>
    <w:rsid w:val="00195040"/>
    <w:rsid w:val="001A5495"/>
    <w:rsid w:val="001B4951"/>
    <w:rsid w:val="001C2FDC"/>
    <w:rsid w:val="001D28C6"/>
    <w:rsid w:val="001D58FA"/>
    <w:rsid w:val="001D734D"/>
    <w:rsid w:val="001E3832"/>
    <w:rsid w:val="001E6658"/>
    <w:rsid w:val="001E6D08"/>
    <w:rsid w:val="001F068F"/>
    <w:rsid w:val="00201755"/>
    <w:rsid w:val="00201BF1"/>
    <w:rsid w:val="002057A1"/>
    <w:rsid w:val="0021180F"/>
    <w:rsid w:val="0021301A"/>
    <w:rsid w:val="00217AD1"/>
    <w:rsid w:val="0022176D"/>
    <w:rsid w:val="00232757"/>
    <w:rsid w:val="00233984"/>
    <w:rsid w:val="0024729E"/>
    <w:rsid w:val="00250F06"/>
    <w:rsid w:val="002511C1"/>
    <w:rsid w:val="00265C29"/>
    <w:rsid w:val="00271F5F"/>
    <w:rsid w:val="00275A8F"/>
    <w:rsid w:val="00280C7D"/>
    <w:rsid w:val="00281DA3"/>
    <w:rsid w:val="00286C30"/>
    <w:rsid w:val="00287D76"/>
    <w:rsid w:val="002900D8"/>
    <w:rsid w:val="00290618"/>
    <w:rsid w:val="00291EB2"/>
    <w:rsid w:val="002952F3"/>
    <w:rsid w:val="002957ED"/>
    <w:rsid w:val="00295EDC"/>
    <w:rsid w:val="002A0BB5"/>
    <w:rsid w:val="002A1BE2"/>
    <w:rsid w:val="002A37DD"/>
    <w:rsid w:val="002A4767"/>
    <w:rsid w:val="002A62A3"/>
    <w:rsid w:val="002A77DD"/>
    <w:rsid w:val="002B0417"/>
    <w:rsid w:val="002B0562"/>
    <w:rsid w:val="002B07B0"/>
    <w:rsid w:val="002B1319"/>
    <w:rsid w:val="002B1F3B"/>
    <w:rsid w:val="002B7B64"/>
    <w:rsid w:val="002E0F03"/>
    <w:rsid w:val="002E2571"/>
    <w:rsid w:val="002E4D63"/>
    <w:rsid w:val="002E4F4E"/>
    <w:rsid w:val="002E5676"/>
    <w:rsid w:val="002F5215"/>
    <w:rsid w:val="002F55F2"/>
    <w:rsid w:val="003011A5"/>
    <w:rsid w:val="003012FE"/>
    <w:rsid w:val="003050AE"/>
    <w:rsid w:val="00307B22"/>
    <w:rsid w:val="00311902"/>
    <w:rsid w:val="003127B4"/>
    <w:rsid w:val="003132B4"/>
    <w:rsid w:val="003143A4"/>
    <w:rsid w:val="00316A89"/>
    <w:rsid w:val="00321C74"/>
    <w:rsid w:val="0032257C"/>
    <w:rsid w:val="00323A55"/>
    <w:rsid w:val="0033024E"/>
    <w:rsid w:val="003309FF"/>
    <w:rsid w:val="00332348"/>
    <w:rsid w:val="0033440B"/>
    <w:rsid w:val="00337327"/>
    <w:rsid w:val="00340F0E"/>
    <w:rsid w:val="00342AC0"/>
    <w:rsid w:val="003465E6"/>
    <w:rsid w:val="0035128E"/>
    <w:rsid w:val="00352F6C"/>
    <w:rsid w:val="00356116"/>
    <w:rsid w:val="00356943"/>
    <w:rsid w:val="00361FC4"/>
    <w:rsid w:val="00364361"/>
    <w:rsid w:val="00364A19"/>
    <w:rsid w:val="003665D6"/>
    <w:rsid w:val="00366615"/>
    <w:rsid w:val="00366A24"/>
    <w:rsid w:val="00367BA8"/>
    <w:rsid w:val="003701DE"/>
    <w:rsid w:val="00371DCE"/>
    <w:rsid w:val="00382506"/>
    <w:rsid w:val="003846D0"/>
    <w:rsid w:val="003859E4"/>
    <w:rsid w:val="00386A71"/>
    <w:rsid w:val="00386AD6"/>
    <w:rsid w:val="003950C4"/>
    <w:rsid w:val="0039638B"/>
    <w:rsid w:val="003A08EB"/>
    <w:rsid w:val="003A236B"/>
    <w:rsid w:val="003A2D24"/>
    <w:rsid w:val="003C09CD"/>
    <w:rsid w:val="003C2701"/>
    <w:rsid w:val="003D36F1"/>
    <w:rsid w:val="003D6C85"/>
    <w:rsid w:val="003D6D82"/>
    <w:rsid w:val="003E2247"/>
    <w:rsid w:val="003E23EF"/>
    <w:rsid w:val="003E49E2"/>
    <w:rsid w:val="003E7F0C"/>
    <w:rsid w:val="003F0D6A"/>
    <w:rsid w:val="003F0DEB"/>
    <w:rsid w:val="003F5725"/>
    <w:rsid w:val="00401A99"/>
    <w:rsid w:val="0040295F"/>
    <w:rsid w:val="0040315B"/>
    <w:rsid w:val="00403E17"/>
    <w:rsid w:val="00403EEE"/>
    <w:rsid w:val="00404555"/>
    <w:rsid w:val="004045B0"/>
    <w:rsid w:val="00417ED6"/>
    <w:rsid w:val="00421AAC"/>
    <w:rsid w:val="00423508"/>
    <w:rsid w:val="00424A91"/>
    <w:rsid w:val="004252CD"/>
    <w:rsid w:val="00425EDA"/>
    <w:rsid w:val="00426192"/>
    <w:rsid w:val="00427058"/>
    <w:rsid w:val="0042746A"/>
    <w:rsid w:val="00427A22"/>
    <w:rsid w:val="0043293A"/>
    <w:rsid w:val="0043389F"/>
    <w:rsid w:val="00440830"/>
    <w:rsid w:val="00440A03"/>
    <w:rsid w:val="004413EA"/>
    <w:rsid w:val="00441CC2"/>
    <w:rsid w:val="004432C7"/>
    <w:rsid w:val="00447D3F"/>
    <w:rsid w:val="00454087"/>
    <w:rsid w:val="00456776"/>
    <w:rsid w:val="0046045B"/>
    <w:rsid w:val="00463AD9"/>
    <w:rsid w:val="00463E9E"/>
    <w:rsid w:val="00464B6E"/>
    <w:rsid w:val="00464E89"/>
    <w:rsid w:val="00465C5A"/>
    <w:rsid w:val="00467A30"/>
    <w:rsid w:val="004719A2"/>
    <w:rsid w:val="00473C40"/>
    <w:rsid w:val="00476125"/>
    <w:rsid w:val="00476C4A"/>
    <w:rsid w:val="00485836"/>
    <w:rsid w:val="004973D0"/>
    <w:rsid w:val="004A18BB"/>
    <w:rsid w:val="004A1E12"/>
    <w:rsid w:val="004A2A80"/>
    <w:rsid w:val="004A3912"/>
    <w:rsid w:val="004B579A"/>
    <w:rsid w:val="004B6BD4"/>
    <w:rsid w:val="004B784D"/>
    <w:rsid w:val="004C1299"/>
    <w:rsid w:val="004C7FB6"/>
    <w:rsid w:val="004D09BB"/>
    <w:rsid w:val="004D20EE"/>
    <w:rsid w:val="004D54A1"/>
    <w:rsid w:val="004D5BA6"/>
    <w:rsid w:val="004D7384"/>
    <w:rsid w:val="004D7906"/>
    <w:rsid w:val="004E0005"/>
    <w:rsid w:val="004E137C"/>
    <w:rsid w:val="004E3151"/>
    <w:rsid w:val="004E3543"/>
    <w:rsid w:val="004E404A"/>
    <w:rsid w:val="004F4E52"/>
    <w:rsid w:val="004F550A"/>
    <w:rsid w:val="005011EE"/>
    <w:rsid w:val="0050395A"/>
    <w:rsid w:val="00504125"/>
    <w:rsid w:val="00506B8A"/>
    <w:rsid w:val="00507C24"/>
    <w:rsid w:val="00510906"/>
    <w:rsid w:val="005129FE"/>
    <w:rsid w:val="00513005"/>
    <w:rsid w:val="0051457D"/>
    <w:rsid w:val="005161AB"/>
    <w:rsid w:val="005166D7"/>
    <w:rsid w:val="005170EA"/>
    <w:rsid w:val="00517583"/>
    <w:rsid w:val="00517CEE"/>
    <w:rsid w:val="0052547F"/>
    <w:rsid w:val="0052733F"/>
    <w:rsid w:val="00530E58"/>
    <w:rsid w:val="00532F1B"/>
    <w:rsid w:val="0053653A"/>
    <w:rsid w:val="005434E7"/>
    <w:rsid w:val="005438E2"/>
    <w:rsid w:val="0054555D"/>
    <w:rsid w:val="00547ACA"/>
    <w:rsid w:val="00550746"/>
    <w:rsid w:val="0055083A"/>
    <w:rsid w:val="00550904"/>
    <w:rsid w:val="0055250C"/>
    <w:rsid w:val="00553D2B"/>
    <w:rsid w:val="005612B2"/>
    <w:rsid w:val="005707E5"/>
    <w:rsid w:val="00572D04"/>
    <w:rsid w:val="00572DB9"/>
    <w:rsid w:val="005757F1"/>
    <w:rsid w:val="00576372"/>
    <w:rsid w:val="0059198E"/>
    <w:rsid w:val="00595E5D"/>
    <w:rsid w:val="005A16B5"/>
    <w:rsid w:val="005A373B"/>
    <w:rsid w:val="005A3F39"/>
    <w:rsid w:val="005A60A8"/>
    <w:rsid w:val="005A6FC4"/>
    <w:rsid w:val="005B06BA"/>
    <w:rsid w:val="005B10E1"/>
    <w:rsid w:val="005C284A"/>
    <w:rsid w:val="005C3B0D"/>
    <w:rsid w:val="005C3D9A"/>
    <w:rsid w:val="005C73CE"/>
    <w:rsid w:val="005D12E8"/>
    <w:rsid w:val="005D289C"/>
    <w:rsid w:val="005D303C"/>
    <w:rsid w:val="005D3351"/>
    <w:rsid w:val="005E0065"/>
    <w:rsid w:val="005E0A89"/>
    <w:rsid w:val="005E59CA"/>
    <w:rsid w:val="005F6C06"/>
    <w:rsid w:val="00606C75"/>
    <w:rsid w:val="006100DC"/>
    <w:rsid w:val="00610C48"/>
    <w:rsid w:val="006125E2"/>
    <w:rsid w:val="00622BC5"/>
    <w:rsid w:val="00624D5C"/>
    <w:rsid w:val="00631968"/>
    <w:rsid w:val="00633A62"/>
    <w:rsid w:val="00634664"/>
    <w:rsid w:val="00650EA8"/>
    <w:rsid w:val="006523D3"/>
    <w:rsid w:val="006543FF"/>
    <w:rsid w:val="00657687"/>
    <w:rsid w:val="00660C18"/>
    <w:rsid w:val="00684486"/>
    <w:rsid w:val="00684B6E"/>
    <w:rsid w:val="00684FA8"/>
    <w:rsid w:val="006856D8"/>
    <w:rsid w:val="00690AC0"/>
    <w:rsid w:val="00693016"/>
    <w:rsid w:val="006937EE"/>
    <w:rsid w:val="00695158"/>
    <w:rsid w:val="0069550D"/>
    <w:rsid w:val="006A5C5F"/>
    <w:rsid w:val="006B60A9"/>
    <w:rsid w:val="006C0521"/>
    <w:rsid w:val="006C08F3"/>
    <w:rsid w:val="006C0B29"/>
    <w:rsid w:val="006D03D0"/>
    <w:rsid w:val="006D2EE5"/>
    <w:rsid w:val="006D55F6"/>
    <w:rsid w:val="006E0342"/>
    <w:rsid w:val="006E0965"/>
    <w:rsid w:val="006E4CF2"/>
    <w:rsid w:val="006E645D"/>
    <w:rsid w:val="006E65D3"/>
    <w:rsid w:val="006F034F"/>
    <w:rsid w:val="006F7B4A"/>
    <w:rsid w:val="00701387"/>
    <w:rsid w:val="00703D69"/>
    <w:rsid w:val="00704600"/>
    <w:rsid w:val="007073C6"/>
    <w:rsid w:val="00712D9D"/>
    <w:rsid w:val="007156E6"/>
    <w:rsid w:val="00715E0A"/>
    <w:rsid w:val="00723EB1"/>
    <w:rsid w:val="007240F6"/>
    <w:rsid w:val="00724C81"/>
    <w:rsid w:val="00731B3B"/>
    <w:rsid w:val="0073432E"/>
    <w:rsid w:val="00736F5A"/>
    <w:rsid w:val="007408A2"/>
    <w:rsid w:val="007434A1"/>
    <w:rsid w:val="00745ADB"/>
    <w:rsid w:val="0074742D"/>
    <w:rsid w:val="007526F3"/>
    <w:rsid w:val="00765838"/>
    <w:rsid w:val="00767555"/>
    <w:rsid w:val="00770CC0"/>
    <w:rsid w:val="00776848"/>
    <w:rsid w:val="00782A2D"/>
    <w:rsid w:val="00790254"/>
    <w:rsid w:val="00790C57"/>
    <w:rsid w:val="007952B8"/>
    <w:rsid w:val="00795EF7"/>
    <w:rsid w:val="00796ADD"/>
    <w:rsid w:val="00797B9D"/>
    <w:rsid w:val="007A1B32"/>
    <w:rsid w:val="007A49E4"/>
    <w:rsid w:val="007B01D3"/>
    <w:rsid w:val="007B08E0"/>
    <w:rsid w:val="007B0F13"/>
    <w:rsid w:val="007B561F"/>
    <w:rsid w:val="007C2727"/>
    <w:rsid w:val="007C52D0"/>
    <w:rsid w:val="007C64A6"/>
    <w:rsid w:val="007D21C9"/>
    <w:rsid w:val="007D5606"/>
    <w:rsid w:val="007E1C60"/>
    <w:rsid w:val="007E1D7E"/>
    <w:rsid w:val="007E4D04"/>
    <w:rsid w:val="007E5B3B"/>
    <w:rsid w:val="007E7E01"/>
    <w:rsid w:val="007F7BC9"/>
    <w:rsid w:val="00800235"/>
    <w:rsid w:val="00801C41"/>
    <w:rsid w:val="00806573"/>
    <w:rsid w:val="00807847"/>
    <w:rsid w:val="00811A75"/>
    <w:rsid w:val="008129EE"/>
    <w:rsid w:val="00813201"/>
    <w:rsid w:val="008161D8"/>
    <w:rsid w:val="0081686D"/>
    <w:rsid w:val="00817E64"/>
    <w:rsid w:val="00824B67"/>
    <w:rsid w:val="00827D5A"/>
    <w:rsid w:val="00831DB0"/>
    <w:rsid w:val="00832DCF"/>
    <w:rsid w:val="0084358A"/>
    <w:rsid w:val="00843B3B"/>
    <w:rsid w:val="00844C35"/>
    <w:rsid w:val="00847CDB"/>
    <w:rsid w:val="00850BD4"/>
    <w:rsid w:val="00855838"/>
    <w:rsid w:val="00855D43"/>
    <w:rsid w:val="00856AE6"/>
    <w:rsid w:val="00856C2A"/>
    <w:rsid w:val="008620A7"/>
    <w:rsid w:val="008649B1"/>
    <w:rsid w:val="008707CB"/>
    <w:rsid w:val="0087123D"/>
    <w:rsid w:val="008717F5"/>
    <w:rsid w:val="00875B6D"/>
    <w:rsid w:val="00883225"/>
    <w:rsid w:val="00886E4B"/>
    <w:rsid w:val="00891279"/>
    <w:rsid w:val="00891B4B"/>
    <w:rsid w:val="00892CFD"/>
    <w:rsid w:val="00896FBC"/>
    <w:rsid w:val="0089786E"/>
    <w:rsid w:val="008A63F4"/>
    <w:rsid w:val="008A6E35"/>
    <w:rsid w:val="008B0ED4"/>
    <w:rsid w:val="008B154E"/>
    <w:rsid w:val="008B18D6"/>
    <w:rsid w:val="008B221C"/>
    <w:rsid w:val="008B3C3D"/>
    <w:rsid w:val="008B4CC4"/>
    <w:rsid w:val="008B58E0"/>
    <w:rsid w:val="008C1929"/>
    <w:rsid w:val="008C2C0D"/>
    <w:rsid w:val="008C3BCE"/>
    <w:rsid w:val="008C5E0A"/>
    <w:rsid w:val="008C6FFA"/>
    <w:rsid w:val="008D21CD"/>
    <w:rsid w:val="008D27A6"/>
    <w:rsid w:val="008D2A8A"/>
    <w:rsid w:val="008E00AE"/>
    <w:rsid w:val="008E03AB"/>
    <w:rsid w:val="008F12D7"/>
    <w:rsid w:val="008F6321"/>
    <w:rsid w:val="00900F6D"/>
    <w:rsid w:val="009079C6"/>
    <w:rsid w:val="009116DE"/>
    <w:rsid w:val="00925DAA"/>
    <w:rsid w:val="009333C1"/>
    <w:rsid w:val="00937D06"/>
    <w:rsid w:val="00941562"/>
    <w:rsid w:val="00942E3B"/>
    <w:rsid w:val="00943E48"/>
    <w:rsid w:val="00947498"/>
    <w:rsid w:val="009502C7"/>
    <w:rsid w:val="00952DDD"/>
    <w:rsid w:val="009607C2"/>
    <w:rsid w:val="00972726"/>
    <w:rsid w:val="00973435"/>
    <w:rsid w:val="009800EE"/>
    <w:rsid w:val="00980EED"/>
    <w:rsid w:val="00982BB6"/>
    <w:rsid w:val="0098384E"/>
    <w:rsid w:val="00985D51"/>
    <w:rsid w:val="0099584A"/>
    <w:rsid w:val="00996D65"/>
    <w:rsid w:val="00997FE0"/>
    <w:rsid w:val="009B0160"/>
    <w:rsid w:val="009B1189"/>
    <w:rsid w:val="009B2386"/>
    <w:rsid w:val="009B3EED"/>
    <w:rsid w:val="009B49E6"/>
    <w:rsid w:val="009B5B85"/>
    <w:rsid w:val="009C154A"/>
    <w:rsid w:val="009C2623"/>
    <w:rsid w:val="009C2FC7"/>
    <w:rsid w:val="009D0535"/>
    <w:rsid w:val="009D5C09"/>
    <w:rsid w:val="009D6BE0"/>
    <w:rsid w:val="009D7821"/>
    <w:rsid w:val="009D7B89"/>
    <w:rsid w:val="009E77A8"/>
    <w:rsid w:val="009F2156"/>
    <w:rsid w:val="009F426E"/>
    <w:rsid w:val="009F7F6C"/>
    <w:rsid w:val="00A00A7C"/>
    <w:rsid w:val="00A03962"/>
    <w:rsid w:val="00A13E02"/>
    <w:rsid w:val="00A15E54"/>
    <w:rsid w:val="00A20AAD"/>
    <w:rsid w:val="00A22180"/>
    <w:rsid w:val="00A23C5B"/>
    <w:rsid w:val="00A27D73"/>
    <w:rsid w:val="00A34616"/>
    <w:rsid w:val="00A3507A"/>
    <w:rsid w:val="00A3676A"/>
    <w:rsid w:val="00A465F1"/>
    <w:rsid w:val="00A50D3D"/>
    <w:rsid w:val="00A567D4"/>
    <w:rsid w:val="00A62DEE"/>
    <w:rsid w:val="00A63F9D"/>
    <w:rsid w:val="00A66A2B"/>
    <w:rsid w:val="00A67533"/>
    <w:rsid w:val="00A7511F"/>
    <w:rsid w:val="00A755D8"/>
    <w:rsid w:val="00A76CB3"/>
    <w:rsid w:val="00A81ABB"/>
    <w:rsid w:val="00A82D5B"/>
    <w:rsid w:val="00A82F79"/>
    <w:rsid w:val="00A87502"/>
    <w:rsid w:val="00A87E9A"/>
    <w:rsid w:val="00A926CE"/>
    <w:rsid w:val="00A9580F"/>
    <w:rsid w:val="00A97B03"/>
    <w:rsid w:val="00AA27E4"/>
    <w:rsid w:val="00AA74B7"/>
    <w:rsid w:val="00AB2951"/>
    <w:rsid w:val="00AB6CC2"/>
    <w:rsid w:val="00AC309D"/>
    <w:rsid w:val="00AC3B98"/>
    <w:rsid w:val="00AD265E"/>
    <w:rsid w:val="00AE0192"/>
    <w:rsid w:val="00AE3AB6"/>
    <w:rsid w:val="00AE4026"/>
    <w:rsid w:val="00AF0626"/>
    <w:rsid w:val="00AF194A"/>
    <w:rsid w:val="00AF207B"/>
    <w:rsid w:val="00AF6A49"/>
    <w:rsid w:val="00B024FD"/>
    <w:rsid w:val="00B03931"/>
    <w:rsid w:val="00B06BAB"/>
    <w:rsid w:val="00B13764"/>
    <w:rsid w:val="00B13AF1"/>
    <w:rsid w:val="00B15079"/>
    <w:rsid w:val="00B1562A"/>
    <w:rsid w:val="00B16258"/>
    <w:rsid w:val="00B2485A"/>
    <w:rsid w:val="00B251A8"/>
    <w:rsid w:val="00B25A3D"/>
    <w:rsid w:val="00B25AC7"/>
    <w:rsid w:val="00B26978"/>
    <w:rsid w:val="00B27E74"/>
    <w:rsid w:val="00B33D46"/>
    <w:rsid w:val="00B37027"/>
    <w:rsid w:val="00B3744A"/>
    <w:rsid w:val="00B41C3B"/>
    <w:rsid w:val="00B505D3"/>
    <w:rsid w:val="00B56F17"/>
    <w:rsid w:val="00B62C50"/>
    <w:rsid w:val="00B63815"/>
    <w:rsid w:val="00B64A58"/>
    <w:rsid w:val="00B701B6"/>
    <w:rsid w:val="00B7283F"/>
    <w:rsid w:val="00B8003B"/>
    <w:rsid w:val="00B80947"/>
    <w:rsid w:val="00B818BA"/>
    <w:rsid w:val="00B8634D"/>
    <w:rsid w:val="00B91AA5"/>
    <w:rsid w:val="00B9615E"/>
    <w:rsid w:val="00BA1D48"/>
    <w:rsid w:val="00BA66F1"/>
    <w:rsid w:val="00BA6A92"/>
    <w:rsid w:val="00BA6CC0"/>
    <w:rsid w:val="00BA6EA5"/>
    <w:rsid w:val="00BB033E"/>
    <w:rsid w:val="00BB32EA"/>
    <w:rsid w:val="00BB5350"/>
    <w:rsid w:val="00BC0143"/>
    <w:rsid w:val="00BC054E"/>
    <w:rsid w:val="00BC0FB8"/>
    <w:rsid w:val="00BC19B1"/>
    <w:rsid w:val="00BC6503"/>
    <w:rsid w:val="00BC6AA7"/>
    <w:rsid w:val="00BC6FE8"/>
    <w:rsid w:val="00BD486F"/>
    <w:rsid w:val="00BD75B0"/>
    <w:rsid w:val="00BE2C95"/>
    <w:rsid w:val="00BE64C7"/>
    <w:rsid w:val="00BE7337"/>
    <w:rsid w:val="00BF3CB4"/>
    <w:rsid w:val="00BF5031"/>
    <w:rsid w:val="00BF5EB3"/>
    <w:rsid w:val="00BF5F56"/>
    <w:rsid w:val="00C01BA5"/>
    <w:rsid w:val="00C119EB"/>
    <w:rsid w:val="00C15DA6"/>
    <w:rsid w:val="00C240F3"/>
    <w:rsid w:val="00C251D2"/>
    <w:rsid w:val="00C30102"/>
    <w:rsid w:val="00C3023A"/>
    <w:rsid w:val="00C318F9"/>
    <w:rsid w:val="00C323E2"/>
    <w:rsid w:val="00C331BE"/>
    <w:rsid w:val="00C3382B"/>
    <w:rsid w:val="00C35A32"/>
    <w:rsid w:val="00C35C7A"/>
    <w:rsid w:val="00C3639A"/>
    <w:rsid w:val="00C37CA5"/>
    <w:rsid w:val="00C41CEA"/>
    <w:rsid w:val="00C4627E"/>
    <w:rsid w:val="00C47A26"/>
    <w:rsid w:val="00C47C48"/>
    <w:rsid w:val="00C47F7A"/>
    <w:rsid w:val="00C51637"/>
    <w:rsid w:val="00C62279"/>
    <w:rsid w:val="00C62672"/>
    <w:rsid w:val="00C62ABB"/>
    <w:rsid w:val="00C65B87"/>
    <w:rsid w:val="00C7240A"/>
    <w:rsid w:val="00C75981"/>
    <w:rsid w:val="00C804E5"/>
    <w:rsid w:val="00C815E1"/>
    <w:rsid w:val="00C86668"/>
    <w:rsid w:val="00C92ACF"/>
    <w:rsid w:val="00C92AD7"/>
    <w:rsid w:val="00C92C2F"/>
    <w:rsid w:val="00C93FDE"/>
    <w:rsid w:val="00C945AD"/>
    <w:rsid w:val="00C94876"/>
    <w:rsid w:val="00C96F7D"/>
    <w:rsid w:val="00CA4F2D"/>
    <w:rsid w:val="00CB6928"/>
    <w:rsid w:val="00CC0A43"/>
    <w:rsid w:val="00CC46A4"/>
    <w:rsid w:val="00CC57FB"/>
    <w:rsid w:val="00CC59FD"/>
    <w:rsid w:val="00CD61F8"/>
    <w:rsid w:val="00CE2388"/>
    <w:rsid w:val="00CE2C4B"/>
    <w:rsid w:val="00CE3D03"/>
    <w:rsid w:val="00CE403E"/>
    <w:rsid w:val="00CE4E35"/>
    <w:rsid w:val="00CE591A"/>
    <w:rsid w:val="00CE7931"/>
    <w:rsid w:val="00CF501F"/>
    <w:rsid w:val="00CF6940"/>
    <w:rsid w:val="00CF6A15"/>
    <w:rsid w:val="00D008B5"/>
    <w:rsid w:val="00D01DF4"/>
    <w:rsid w:val="00D05340"/>
    <w:rsid w:val="00D13026"/>
    <w:rsid w:val="00D15A77"/>
    <w:rsid w:val="00D219B0"/>
    <w:rsid w:val="00D27A9E"/>
    <w:rsid w:val="00D34655"/>
    <w:rsid w:val="00D3797A"/>
    <w:rsid w:val="00D47670"/>
    <w:rsid w:val="00D5029C"/>
    <w:rsid w:val="00D51DE1"/>
    <w:rsid w:val="00D52ECE"/>
    <w:rsid w:val="00D5660D"/>
    <w:rsid w:val="00D62AA1"/>
    <w:rsid w:val="00D70308"/>
    <w:rsid w:val="00D7161D"/>
    <w:rsid w:val="00D75A32"/>
    <w:rsid w:val="00D76FF5"/>
    <w:rsid w:val="00D80702"/>
    <w:rsid w:val="00D84AA7"/>
    <w:rsid w:val="00D96289"/>
    <w:rsid w:val="00D96B3D"/>
    <w:rsid w:val="00D97E65"/>
    <w:rsid w:val="00DA380A"/>
    <w:rsid w:val="00DA78BD"/>
    <w:rsid w:val="00DB04E8"/>
    <w:rsid w:val="00DB291E"/>
    <w:rsid w:val="00DB701A"/>
    <w:rsid w:val="00DB7C05"/>
    <w:rsid w:val="00DC2482"/>
    <w:rsid w:val="00DC7BB7"/>
    <w:rsid w:val="00DD0875"/>
    <w:rsid w:val="00DD1E14"/>
    <w:rsid w:val="00DD50A1"/>
    <w:rsid w:val="00DF6414"/>
    <w:rsid w:val="00DF6718"/>
    <w:rsid w:val="00E001D5"/>
    <w:rsid w:val="00E03D5D"/>
    <w:rsid w:val="00E04612"/>
    <w:rsid w:val="00E05FEA"/>
    <w:rsid w:val="00E129BE"/>
    <w:rsid w:val="00E135FE"/>
    <w:rsid w:val="00E14F63"/>
    <w:rsid w:val="00E16628"/>
    <w:rsid w:val="00E21151"/>
    <w:rsid w:val="00E23E23"/>
    <w:rsid w:val="00E24EA8"/>
    <w:rsid w:val="00E35805"/>
    <w:rsid w:val="00E36D5B"/>
    <w:rsid w:val="00E375F7"/>
    <w:rsid w:val="00E40165"/>
    <w:rsid w:val="00E415CC"/>
    <w:rsid w:val="00E41F70"/>
    <w:rsid w:val="00E446ED"/>
    <w:rsid w:val="00E520DB"/>
    <w:rsid w:val="00E52BC6"/>
    <w:rsid w:val="00E5778F"/>
    <w:rsid w:val="00E61FDA"/>
    <w:rsid w:val="00E6317E"/>
    <w:rsid w:val="00E65B1F"/>
    <w:rsid w:val="00E70ADA"/>
    <w:rsid w:val="00E75193"/>
    <w:rsid w:val="00E804BC"/>
    <w:rsid w:val="00E804CA"/>
    <w:rsid w:val="00E82602"/>
    <w:rsid w:val="00E85E65"/>
    <w:rsid w:val="00E860EA"/>
    <w:rsid w:val="00E86612"/>
    <w:rsid w:val="00E948B3"/>
    <w:rsid w:val="00E96BE4"/>
    <w:rsid w:val="00EA0CDC"/>
    <w:rsid w:val="00EA1EDF"/>
    <w:rsid w:val="00EA366C"/>
    <w:rsid w:val="00EA4EEC"/>
    <w:rsid w:val="00EA59EE"/>
    <w:rsid w:val="00EB0891"/>
    <w:rsid w:val="00EB39AB"/>
    <w:rsid w:val="00EC34A7"/>
    <w:rsid w:val="00ED15DC"/>
    <w:rsid w:val="00ED2BE3"/>
    <w:rsid w:val="00ED79E5"/>
    <w:rsid w:val="00EE5610"/>
    <w:rsid w:val="00EF6EBA"/>
    <w:rsid w:val="00EF721F"/>
    <w:rsid w:val="00F049AB"/>
    <w:rsid w:val="00F05399"/>
    <w:rsid w:val="00F10379"/>
    <w:rsid w:val="00F11DC7"/>
    <w:rsid w:val="00F121B8"/>
    <w:rsid w:val="00F12288"/>
    <w:rsid w:val="00F16CDD"/>
    <w:rsid w:val="00F17BB0"/>
    <w:rsid w:val="00F234FD"/>
    <w:rsid w:val="00F24DB4"/>
    <w:rsid w:val="00F26383"/>
    <w:rsid w:val="00F26E84"/>
    <w:rsid w:val="00F31F9B"/>
    <w:rsid w:val="00F3291C"/>
    <w:rsid w:val="00F35459"/>
    <w:rsid w:val="00F36023"/>
    <w:rsid w:val="00F4508D"/>
    <w:rsid w:val="00F53AEA"/>
    <w:rsid w:val="00F543FD"/>
    <w:rsid w:val="00F54957"/>
    <w:rsid w:val="00F62456"/>
    <w:rsid w:val="00F645B2"/>
    <w:rsid w:val="00F67EF7"/>
    <w:rsid w:val="00F90CCF"/>
    <w:rsid w:val="00F94ECC"/>
    <w:rsid w:val="00F94F4B"/>
    <w:rsid w:val="00FA218A"/>
    <w:rsid w:val="00FA251B"/>
    <w:rsid w:val="00FA27AA"/>
    <w:rsid w:val="00FA4DBC"/>
    <w:rsid w:val="00FA5230"/>
    <w:rsid w:val="00FB64E8"/>
    <w:rsid w:val="00FB79DB"/>
    <w:rsid w:val="00FC1662"/>
    <w:rsid w:val="00FC1AC6"/>
    <w:rsid w:val="00FC34F4"/>
    <w:rsid w:val="00FC36FB"/>
    <w:rsid w:val="00FC5092"/>
    <w:rsid w:val="00FC50EC"/>
    <w:rsid w:val="00FC646F"/>
    <w:rsid w:val="00FC6E60"/>
    <w:rsid w:val="00FD0C67"/>
    <w:rsid w:val="00FD27BE"/>
    <w:rsid w:val="00FD3C50"/>
    <w:rsid w:val="00FD3D18"/>
    <w:rsid w:val="00FD5DC4"/>
    <w:rsid w:val="00FD61DE"/>
    <w:rsid w:val="00FD7FE2"/>
    <w:rsid w:val="00FE2CF5"/>
    <w:rsid w:val="00FF1970"/>
    <w:rsid w:val="00FF24A2"/>
    <w:rsid w:val="00FF6B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F1B"/>
  </w:style>
  <w:style w:type="paragraph" w:styleId="1">
    <w:name w:val="heading 1"/>
    <w:basedOn w:val="a"/>
    <w:next w:val="a"/>
    <w:link w:val="10"/>
    <w:uiPriority w:val="9"/>
    <w:qFormat/>
    <w:rsid w:val="004E35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4156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7E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C7EAB"/>
  </w:style>
  <w:style w:type="paragraph" w:styleId="a5">
    <w:name w:val="footer"/>
    <w:basedOn w:val="a"/>
    <w:link w:val="a6"/>
    <w:uiPriority w:val="99"/>
    <w:unhideWhenUsed/>
    <w:rsid w:val="000C7E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C7EAB"/>
  </w:style>
  <w:style w:type="paragraph" w:styleId="a7">
    <w:name w:val="List Paragraph"/>
    <w:basedOn w:val="a"/>
    <w:uiPriority w:val="34"/>
    <w:qFormat/>
    <w:rsid w:val="000705FA"/>
    <w:pPr>
      <w:ind w:left="720"/>
      <w:contextualSpacing/>
    </w:pPr>
  </w:style>
  <w:style w:type="paragraph" w:styleId="a8">
    <w:name w:val="Balloon Text"/>
    <w:basedOn w:val="a"/>
    <w:link w:val="a9"/>
    <w:uiPriority w:val="99"/>
    <w:semiHidden/>
    <w:unhideWhenUsed/>
    <w:rsid w:val="0008212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8212A"/>
    <w:rPr>
      <w:rFonts w:ascii="Tahoma" w:hAnsi="Tahoma" w:cs="Tahoma"/>
      <w:sz w:val="16"/>
      <w:szCs w:val="16"/>
    </w:rPr>
  </w:style>
  <w:style w:type="table" w:styleId="aa">
    <w:name w:val="Table Grid"/>
    <w:basedOn w:val="a1"/>
    <w:uiPriority w:val="59"/>
    <w:rsid w:val="00E86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633A62"/>
    <w:rPr>
      <w:color w:val="808080"/>
    </w:rPr>
  </w:style>
  <w:style w:type="paragraph" w:styleId="ac">
    <w:name w:val="Normal (Web)"/>
    <w:basedOn w:val="a"/>
    <w:uiPriority w:val="99"/>
    <w:unhideWhenUsed/>
    <w:rsid w:val="005C3D9A"/>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817E64"/>
  </w:style>
  <w:style w:type="table" w:customStyle="1" w:styleId="12">
    <w:name w:val="Сетка таблицы1"/>
    <w:basedOn w:val="a1"/>
    <w:next w:val="aa"/>
    <w:uiPriority w:val="59"/>
    <w:rsid w:val="00817E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DA380A"/>
    <w:rPr>
      <w:color w:val="0000FF" w:themeColor="hyperlink"/>
      <w:u w:val="single"/>
    </w:rPr>
  </w:style>
  <w:style w:type="character" w:customStyle="1" w:styleId="10">
    <w:name w:val="Заголовок 1 Знак"/>
    <w:basedOn w:val="a0"/>
    <w:link w:val="1"/>
    <w:uiPriority w:val="9"/>
    <w:rsid w:val="004E3543"/>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476C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e">
    <w:name w:val="Strong"/>
    <w:basedOn w:val="a0"/>
    <w:uiPriority w:val="22"/>
    <w:qFormat/>
    <w:rsid w:val="009C2FC7"/>
    <w:rPr>
      <w:b/>
      <w:bCs/>
    </w:rPr>
  </w:style>
  <w:style w:type="character" w:styleId="af">
    <w:name w:val="Emphasis"/>
    <w:basedOn w:val="a0"/>
    <w:uiPriority w:val="20"/>
    <w:qFormat/>
    <w:rsid w:val="009C2FC7"/>
    <w:rPr>
      <w:i/>
      <w:iCs/>
    </w:rPr>
  </w:style>
  <w:style w:type="character" w:customStyle="1" w:styleId="20">
    <w:name w:val="Заголовок 2 Знак"/>
    <w:basedOn w:val="a0"/>
    <w:link w:val="2"/>
    <w:uiPriority w:val="9"/>
    <w:semiHidden/>
    <w:rsid w:val="00941562"/>
    <w:rPr>
      <w:rFonts w:asciiTheme="majorHAnsi" w:eastAsiaTheme="majorEastAsia" w:hAnsiTheme="majorHAnsi" w:cstheme="majorBidi"/>
      <w:b/>
      <w:bCs/>
      <w:color w:val="4F81BD" w:themeColor="accent1"/>
      <w:sz w:val="26"/>
      <w:szCs w:val="26"/>
    </w:rPr>
  </w:style>
  <w:style w:type="paragraph" w:customStyle="1" w:styleId="u">
    <w:name w:val="u"/>
    <w:basedOn w:val="a"/>
    <w:rsid w:val="00BC0FB8"/>
    <w:pPr>
      <w:spacing w:after="0" w:line="240" w:lineRule="auto"/>
      <w:ind w:firstLine="390"/>
      <w:jc w:val="both"/>
    </w:pPr>
    <w:rPr>
      <w:rFonts w:ascii="Times New Roman" w:eastAsia="Times New Roman" w:hAnsi="Times New Roman" w:cs="Times New Roman"/>
      <w:sz w:val="24"/>
      <w:szCs w:val="24"/>
      <w:lang w:eastAsia="ru-RU"/>
    </w:rPr>
  </w:style>
  <w:style w:type="table" w:customStyle="1" w:styleId="21">
    <w:name w:val="Сетка таблицы2"/>
    <w:basedOn w:val="a1"/>
    <w:next w:val="aa"/>
    <w:uiPriority w:val="59"/>
    <w:rsid w:val="00E826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F1B"/>
  </w:style>
  <w:style w:type="paragraph" w:styleId="1">
    <w:name w:val="heading 1"/>
    <w:basedOn w:val="a"/>
    <w:next w:val="a"/>
    <w:link w:val="10"/>
    <w:uiPriority w:val="9"/>
    <w:qFormat/>
    <w:rsid w:val="004E35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4156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7E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C7EAB"/>
  </w:style>
  <w:style w:type="paragraph" w:styleId="a5">
    <w:name w:val="footer"/>
    <w:basedOn w:val="a"/>
    <w:link w:val="a6"/>
    <w:uiPriority w:val="99"/>
    <w:unhideWhenUsed/>
    <w:rsid w:val="000C7E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C7EAB"/>
  </w:style>
  <w:style w:type="paragraph" w:styleId="a7">
    <w:name w:val="List Paragraph"/>
    <w:basedOn w:val="a"/>
    <w:uiPriority w:val="34"/>
    <w:qFormat/>
    <w:rsid w:val="000705FA"/>
    <w:pPr>
      <w:ind w:left="720"/>
      <w:contextualSpacing/>
    </w:pPr>
  </w:style>
  <w:style w:type="paragraph" w:styleId="a8">
    <w:name w:val="Balloon Text"/>
    <w:basedOn w:val="a"/>
    <w:link w:val="a9"/>
    <w:uiPriority w:val="99"/>
    <w:semiHidden/>
    <w:unhideWhenUsed/>
    <w:rsid w:val="0008212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8212A"/>
    <w:rPr>
      <w:rFonts w:ascii="Tahoma" w:hAnsi="Tahoma" w:cs="Tahoma"/>
      <w:sz w:val="16"/>
      <w:szCs w:val="16"/>
    </w:rPr>
  </w:style>
  <w:style w:type="table" w:styleId="aa">
    <w:name w:val="Table Grid"/>
    <w:basedOn w:val="a1"/>
    <w:uiPriority w:val="59"/>
    <w:rsid w:val="00E86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633A62"/>
    <w:rPr>
      <w:color w:val="808080"/>
    </w:rPr>
  </w:style>
  <w:style w:type="paragraph" w:styleId="ac">
    <w:name w:val="Normal (Web)"/>
    <w:basedOn w:val="a"/>
    <w:uiPriority w:val="99"/>
    <w:unhideWhenUsed/>
    <w:rsid w:val="005C3D9A"/>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817E64"/>
  </w:style>
  <w:style w:type="table" w:customStyle="1" w:styleId="12">
    <w:name w:val="Сетка таблицы1"/>
    <w:basedOn w:val="a1"/>
    <w:next w:val="aa"/>
    <w:uiPriority w:val="59"/>
    <w:rsid w:val="00817E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DA380A"/>
    <w:rPr>
      <w:color w:val="0000FF" w:themeColor="hyperlink"/>
      <w:u w:val="single"/>
    </w:rPr>
  </w:style>
  <w:style w:type="character" w:customStyle="1" w:styleId="10">
    <w:name w:val="Заголовок 1 Знак"/>
    <w:basedOn w:val="a0"/>
    <w:link w:val="1"/>
    <w:uiPriority w:val="9"/>
    <w:rsid w:val="004E3543"/>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476C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e">
    <w:name w:val="Strong"/>
    <w:basedOn w:val="a0"/>
    <w:uiPriority w:val="22"/>
    <w:qFormat/>
    <w:rsid w:val="009C2FC7"/>
    <w:rPr>
      <w:b/>
      <w:bCs/>
    </w:rPr>
  </w:style>
  <w:style w:type="character" w:styleId="af">
    <w:name w:val="Emphasis"/>
    <w:basedOn w:val="a0"/>
    <w:uiPriority w:val="20"/>
    <w:qFormat/>
    <w:rsid w:val="009C2FC7"/>
    <w:rPr>
      <w:i/>
      <w:iCs/>
    </w:rPr>
  </w:style>
  <w:style w:type="character" w:customStyle="1" w:styleId="20">
    <w:name w:val="Заголовок 2 Знак"/>
    <w:basedOn w:val="a0"/>
    <w:link w:val="2"/>
    <w:uiPriority w:val="9"/>
    <w:semiHidden/>
    <w:rsid w:val="00941562"/>
    <w:rPr>
      <w:rFonts w:asciiTheme="majorHAnsi" w:eastAsiaTheme="majorEastAsia" w:hAnsiTheme="majorHAnsi" w:cstheme="majorBidi"/>
      <w:b/>
      <w:bCs/>
      <w:color w:val="4F81BD" w:themeColor="accent1"/>
      <w:sz w:val="26"/>
      <w:szCs w:val="26"/>
    </w:rPr>
  </w:style>
  <w:style w:type="paragraph" w:customStyle="1" w:styleId="u">
    <w:name w:val="u"/>
    <w:basedOn w:val="a"/>
    <w:rsid w:val="00BC0FB8"/>
    <w:pPr>
      <w:spacing w:after="0" w:line="240" w:lineRule="auto"/>
      <w:ind w:firstLine="390"/>
      <w:jc w:val="both"/>
    </w:pPr>
    <w:rPr>
      <w:rFonts w:ascii="Times New Roman" w:eastAsia="Times New Roman" w:hAnsi="Times New Roman" w:cs="Times New Roman"/>
      <w:sz w:val="24"/>
      <w:szCs w:val="24"/>
      <w:lang w:eastAsia="ru-RU"/>
    </w:rPr>
  </w:style>
  <w:style w:type="table" w:customStyle="1" w:styleId="21">
    <w:name w:val="Сетка таблицы2"/>
    <w:basedOn w:val="a1"/>
    <w:next w:val="aa"/>
    <w:uiPriority w:val="59"/>
    <w:rsid w:val="00E826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25465">
      <w:bodyDiv w:val="1"/>
      <w:marLeft w:val="0"/>
      <w:marRight w:val="0"/>
      <w:marTop w:val="0"/>
      <w:marBottom w:val="0"/>
      <w:divBdr>
        <w:top w:val="none" w:sz="0" w:space="0" w:color="auto"/>
        <w:left w:val="none" w:sz="0" w:space="0" w:color="auto"/>
        <w:bottom w:val="none" w:sz="0" w:space="0" w:color="auto"/>
        <w:right w:val="none" w:sz="0" w:space="0" w:color="auto"/>
      </w:divBdr>
    </w:div>
    <w:div w:id="275259717">
      <w:bodyDiv w:val="1"/>
      <w:marLeft w:val="0"/>
      <w:marRight w:val="0"/>
      <w:marTop w:val="0"/>
      <w:marBottom w:val="0"/>
      <w:divBdr>
        <w:top w:val="none" w:sz="0" w:space="0" w:color="auto"/>
        <w:left w:val="none" w:sz="0" w:space="0" w:color="auto"/>
        <w:bottom w:val="none" w:sz="0" w:space="0" w:color="auto"/>
        <w:right w:val="none" w:sz="0" w:space="0" w:color="auto"/>
      </w:divBdr>
    </w:div>
    <w:div w:id="369502022">
      <w:bodyDiv w:val="1"/>
      <w:marLeft w:val="0"/>
      <w:marRight w:val="0"/>
      <w:marTop w:val="0"/>
      <w:marBottom w:val="0"/>
      <w:divBdr>
        <w:top w:val="none" w:sz="0" w:space="0" w:color="auto"/>
        <w:left w:val="none" w:sz="0" w:space="0" w:color="auto"/>
        <w:bottom w:val="none" w:sz="0" w:space="0" w:color="auto"/>
        <w:right w:val="none" w:sz="0" w:space="0" w:color="auto"/>
      </w:divBdr>
    </w:div>
    <w:div w:id="714624853">
      <w:bodyDiv w:val="1"/>
      <w:marLeft w:val="0"/>
      <w:marRight w:val="0"/>
      <w:marTop w:val="0"/>
      <w:marBottom w:val="0"/>
      <w:divBdr>
        <w:top w:val="none" w:sz="0" w:space="0" w:color="auto"/>
        <w:left w:val="none" w:sz="0" w:space="0" w:color="auto"/>
        <w:bottom w:val="none" w:sz="0" w:space="0" w:color="auto"/>
        <w:right w:val="none" w:sz="0" w:space="0" w:color="auto"/>
      </w:divBdr>
      <w:divsChild>
        <w:div w:id="1269969191">
          <w:marLeft w:val="0"/>
          <w:marRight w:val="0"/>
          <w:marTop w:val="0"/>
          <w:marBottom w:val="0"/>
          <w:divBdr>
            <w:top w:val="none" w:sz="0" w:space="0" w:color="auto"/>
            <w:left w:val="none" w:sz="0" w:space="0" w:color="auto"/>
            <w:bottom w:val="none" w:sz="0" w:space="0" w:color="auto"/>
            <w:right w:val="none" w:sz="0" w:space="0" w:color="auto"/>
          </w:divBdr>
        </w:div>
      </w:divsChild>
    </w:div>
    <w:div w:id="797723605">
      <w:bodyDiv w:val="1"/>
      <w:marLeft w:val="0"/>
      <w:marRight w:val="0"/>
      <w:marTop w:val="0"/>
      <w:marBottom w:val="0"/>
      <w:divBdr>
        <w:top w:val="none" w:sz="0" w:space="0" w:color="auto"/>
        <w:left w:val="none" w:sz="0" w:space="0" w:color="auto"/>
        <w:bottom w:val="none" w:sz="0" w:space="0" w:color="auto"/>
        <w:right w:val="none" w:sz="0" w:space="0" w:color="auto"/>
      </w:divBdr>
      <w:divsChild>
        <w:div w:id="1320957487">
          <w:marLeft w:val="0"/>
          <w:marRight w:val="0"/>
          <w:marTop w:val="0"/>
          <w:marBottom w:val="0"/>
          <w:divBdr>
            <w:top w:val="none" w:sz="0" w:space="0" w:color="auto"/>
            <w:left w:val="none" w:sz="0" w:space="0" w:color="auto"/>
            <w:bottom w:val="none" w:sz="0" w:space="0" w:color="auto"/>
            <w:right w:val="none" w:sz="0" w:space="0" w:color="auto"/>
          </w:divBdr>
          <w:divsChild>
            <w:div w:id="149757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49310">
      <w:bodyDiv w:val="1"/>
      <w:marLeft w:val="0"/>
      <w:marRight w:val="0"/>
      <w:marTop w:val="0"/>
      <w:marBottom w:val="0"/>
      <w:divBdr>
        <w:top w:val="none" w:sz="0" w:space="0" w:color="auto"/>
        <w:left w:val="none" w:sz="0" w:space="0" w:color="auto"/>
        <w:bottom w:val="none" w:sz="0" w:space="0" w:color="auto"/>
        <w:right w:val="none" w:sz="0" w:space="0" w:color="auto"/>
      </w:divBdr>
    </w:div>
    <w:div w:id="993677873">
      <w:bodyDiv w:val="1"/>
      <w:marLeft w:val="0"/>
      <w:marRight w:val="0"/>
      <w:marTop w:val="0"/>
      <w:marBottom w:val="0"/>
      <w:divBdr>
        <w:top w:val="none" w:sz="0" w:space="0" w:color="auto"/>
        <w:left w:val="none" w:sz="0" w:space="0" w:color="auto"/>
        <w:bottom w:val="none" w:sz="0" w:space="0" w:color="auto"/>
        <w:right w:val="none" w:sz="0" w:space="0" w:color="auto"/>
      </w:divBdr>
      <w:divsChild>
        <w:div w:id="524247222">
          <w:marLeft w:val="0"/>
          <w:marRight w:val="0"/>
          <w:marTop w:val="0"/>
          <w:marBottom w:val="0"/>
          <w:divBdr>
            <w:top w:val="none" w:sz="0" w:space="0" w:color="auto"/>
            <w:left w:val="none" w:sz="0" w:space="0" w:color="auto"/>
            <w:bottom w:val="none" w:sz="0" w:space="0" w:color="auto"/>
            <w:right w:val="none" w:sz="0" w:space="0" w:color="auto"/>
          </w:divBdr>
          <w:divsChild>
            <w:div w:id="1535001225">
              <w:marLeft w:val="4050"/>
              <w:marRight w:val="900"/>
              <w:marTop w:val="0"/>
              <w:marBottom w:val="0"/>
              <w:divBdr>
                <w:top w:val="none" w:sz="0" w:space="0" w:color="auto"/>
                <w:left w:val="none" w:sz="0" w:space="0" w:color="auto"/>
                <w:bottom w:val="none" w:sz="0" w:space="0" w:color="auto"/>
                <w:right w:val="none" w:sz="0" w:space="0" w:color="auto"/>
              </w:divBdr>
            </w:div>
          </w:divsChild>
        </w:div>
      </w:divsChild>
    </w:div>
    <w:div w:id="996543004">
      <w:bodyDiv w:val="1"/>
      <w:marLeft w:val="0"/>
      <w:marRight w:val="0"/>
      <w:marTop w:val="0"/>
      <w:marBottom w:val="0"/>
      <w:divBdr>
        <w:top w:val="none" w:sz="0" w:space="0" w:color="auto"/>
        <w:left w:val="none" w:sz="0" w:space="0" w:color="auto"/>
        <w:bottom w:val="none" w:sz="0" w:space="0" w:color="auto"/>
        <w:right w:val="none" w:sz="0" w:space="0" w:color="auto"/>
      </w:divBdr>
      <w:divsChild>
        <w:div w:id="2115785435">
          <w:marLeft w:val="0"/>
          <w:marRight w:val="0"/>
          <w:marTop w:val="0"/>
          <w:marBottom w:val="0"/>
          <w:divBdr>
            <w:top w:val="none" w:sz="0" w:space="0" w:color="auto"/>
            <w:left w:val="none" w:sz="0" w:space="0" w:color="auto"/>
            <w:bottom w:val="none" w:sz="0" w:space="0" w:color="auto"/>
            <w:right w:val="none" w:sz="0" w:space="0" w:color="auto"/>
          </w:divBdr>
        </w:div>
      </w:divsChild>
    </w:div>
    <w:div w:id="1208226806">
      <w:bodyDiv w:val="1"/>
      <w:marLeft w:val="0"/>
      <w:marRight w:val="0"/>
      <w:marTop w:val="0"/>
      <w:marBottom w:val="0"/>
      <w:divBdr>
        <w:top w:val="none" w:sz="0" w:space="0" w:color="auto"/>
        <w:left w:val="none" w:sz="0" w:space="0" w:color="auto"/>
        <w:bottom w:val="none" w:sz="0" w:space="0" w:color="auto"/>
        <w:right w:val="none" w:sz="0" w:space="0" w:color="auto"/>
      </w:divBdr>
    </w:div>
    <w:div w:id="1368412906">
      <w:bodyDiv w:val="1"/>
      <w:marLeft w:val="0"/>
      <w:marRight w:val="0"/>
      <w:marTop w:val="0"/>
      <w:marBottom w:val="0"/>
      <w:divBdr>
        <w:top w:val="none" w:sz="0" w:space="0" w:color="auto"/>
        <w:left w:val="none" w:sz="0" w:space="0" w:color="auto"/>
        <w:bottom w:val="none" w:sz="0" w:space="0" w:color="auto"/>
        <w:right w:val="none" w:sz="0" w:space="0" w:color="auto"/>
      </w:divBdr>
    </w:div>
    <w:div w:id="1555048278">
      <w:bodyDiv w:val="1"/>
      <w:marLeft w:val="0"/>
      <w:marRight w:val="0"/>
      <w:marTop w:val="0"/>
      <w:marBottom w:val="0"/>
      <w:divBdr>
        <w:top w:val="none" w:sz="0" w:space="0" w:color="auto"/>
        <w:left w:val="none" w:sz="0" w:space="0" w:color="auto"/>
        <w:bottom w:val="none" w:sz="0" w:space="0" w:color="auto"/>
        <w:right w:val="none" w:sz="0" w:space="0" w:color="auto"/>
      </w:divBdr>
      <w:divsChild>
        <w:div w:id="151878323">
          <w:marLeft w:val="0"/>
          <w:marRight w:val="0"/>
          <w:marTop w:val="0"/>
          <w:marBottom w:val="0"/>
          <w:divBdr>
            <w:top w:val="none" w:sz="0" w:space="0" w:color="auto"/>
            <w:left w:val="none" w:sz="0" w:space="0" w:color="auto"/>
            <w:bottom w:val="none" w:sz="0" w:space="0" w:color="auto"/>
            <w:right w:val="none" w:sz="0" w:space="0" w:color="auto"/>
          </w:divBdr>
        </w:div>
      </w:divsChild>
    </w:div>
    <w:div w:id="1692602880">
      <w:bodyDiv w:val="1"/>
      <w:marLeft w:val="0"/>
      <w:marRight w:val="0"/>
      <w:marTop w:val="0"/>
      <w:marBottom w:val="0"/>
      <w:divBdr>
        <w:top w:val="none" w:sz="0" w:space="0" w:color="auto"/>
        <w:left w:val="none" w:sz="0" w:space="0" w:color="auto"/>
        <w:bottom w:val="none" w:sz="0" w:space="0" w:color="auto"/>
        <w:right w:val="none" w:sz="0" w:space="0" w:color="auto"/>
      </w:divBdr>
      <w:divsChild>
        <w:div w:id="1155998273">
          <w:marLeft w:val="0"/>
          <w:marRight w:val="0"/>
          <w:marTop w:val="0"/>
          <w:marBottom w:val="0"/>
          <w:divBdr>
            <w:top w:val="none" w:sz="0" w:space="0" w:color="auto"/>
            <w:left w:val="none" w:sz="0" w:space="0" w:color="auto"/>
            <w:bottom w:val="none" w:sz="0" w:space="0" w:color="auto"/>
            <w:right w:val="none" w:sz="0" w:space="0" w:color="auto"/>
          </w:divBdr>
        </w:div>
      </w:divsChild>
    </w:div>
    <w:div w:id="1734543004">
      <w:bodyDiv w:val="1"/>
      <w:marLeft w:val="0"/>
      <w:marRight w:val="0"/>
      <w:marTop w:val="0"/>
      <w:marBottom w:val="0"/>
      <w:divBdr>
        <w:top w:val="none" w:sz="0" w:space="0" w:color="auto"/>
        <w:left w:val="none" w:sz="0" w:space="0" w:color="auto"/>
        <w:bottom w:val="none" w:sz="0" w:space="0" w:color="auto"/>
        <w:right w:val="none" w:sz="0" w:space="0" w:color="auto"/>
      </w:divBdr>
      <w:divsChild>
        <w:div w:id="33311508">
          <w:marLeft w:val="0"/>
          <w:marRight w:val="0"/>
          <w:marTop w:val="0"/>
          <w:marBottom w:val="0"/>
          <w:divBdr>
            <w:top w:val="none" w:sz="0" w:space="0" w:color="auto"/>
            <w:left w:val="none" w:sz="0" w:space="0" w:color="auto"/>
            <w:bottom w:val="none" w:sz="0" w:space="0" w:color="auto"/>
            <w:right w:val="none" w:sz="0" w:space="0" w:color="auto"/>
          </w:divBdr>
        </w:div>
      </w:divsChild>
    </w:div>
    <w:div w:id="1784761722">
      <w:bodyDiv w:val="1"/>
      <w:marLeft w:val="0"/>
      <w:marRight w:val="0"/>
      <w:marTop w:val="0"/>
      <w:marBottom w:val="0"/>
      <w:divBdr>
        <w:top w:val="none" w:sz="0" w:space="0" w:color="auto"/>
        <w:left w:val="none" w:sz="0" w:space="0" w:color="auto"/>
        <w:bottom w:val="none" w:sz="0" w:space="0" w:color="auto"/>
        <w:right w:val="none" w:sz="0" w:space="0" w:color="auto"/>
      </w:divBdr>
      <w:divsChild>
        <w:div w:id="1225988080">
          <w:marLeft w:val="0"/>
          <w:marRight w:val="0"/>
          <w:marTop w:val="0"/>
          <w:marBottom w:val="0"/>
          <w:divBdr>
            <w:top w:val="none" w:sz="0" w:space="0" w:color="auto"/>
            <w:left w:val="none" w:sz="0" w:space="0" w:color="auto"/>
            <w:bottom w:val="none" w:sz="0" w:space="0" w:color="auto"/>
            <w:right w:val="none" w:sz="0" w:space="0" w:color="auto"/>
          </w:divBdr>
        </w:div>
      </w:divsChild>
    </w:div>
    <w:div w:id="1816868218">
      <w:bodyDiv w:val="1"/>
      <w:marLeft w:val="0"/>
      <w:marRight w:val="0"/>
      <w:marTop w:val="0"/>
      <w:marBottom w:val="0"/>
      <w:divBdr>
        <w:top w:val="none" w:sz="0" w:space="0" w:color="auto"/>
        <w:left w:val="none" w:sz="0" w:space="0" w:color="auto"/>
        <w:bottom w:val="none" w:sz="0" w:space="0" w:color="auto"/>
        <w:right w:val="none" w:sz="0" w:space="0" w:color="auto"/>
      </w:divBdr>
      <w:divsChild>
        <w:div w:id="1320499924">
          <w:marLeft w:val="0"/>
          <w:marRight w:val="0"/>
          <w:marTop w:val="0"/>
          <w:marBottom w:val="0"/>
          <w:divBdr>
            <w:top w:val="none" w:sz="0" w:space="0" w:color="auto"/>
            <w:left w:val="none" w:sz="0" w:space="0" w:color="auto"/>
            <w:bottom w:val="none" w:sz="0" w:space="0" w:color="auto"/>
            <w:right w:val="none" w:sz="0" w:space="0" w:color="auto"/>
          </w:divBdr>
        </w:div>
      </w:divsChild>
    </w:div>
    <w:div w:id="1837305161">
      <w:bodyDiv w:val="1"/>
      <w:marLeft w:val="0"/>
      <w:marRight w:val="0"/>
      <w:marTop w:val="0"/>
      <w:marBottom w:val="0"/>
      <w:divBdr>
        <w:top w:val="none" w:sz="0" w:space="0" w:color="auto"/>
        <w:left w:val="none" w:sz="0" w:space="0" w:color="auto"/>
        <w:bottom w:val="none" w:sz="0" w:space="0" w:color="auto"/>
        <w:right w:val="none" w:sz="0" w:space="0" w:color="auto"/>
      </w:divBdr>
      <w:divsChild>
        <w:div w:id="1511989567">
          <w:marLeft w:val="0"/>
          <w:marRight w:val="0"/>
          <w:marTop w:val="0"/>
          <w:marBottom w:val="0"/>
          <w:divBdr>
            <w:top w:val="none" w:sz="0" w:space="0" w:color="auto"/>
            <w:left w:val="none" w:sz="0" w:space="0" w:color="auto"/>
            <w:bottom w:val="none" w:sz="0" w:space="0" w:color="auto"/>
            <w:right w:val="none" w:sz="0" w:space="0" w:color="auto"/>
          </w:divBdr>
          <w:divsChild>
            <w:div w:id="7145228">
              <w:marLeft w:val="4050"/>
              <w:marRight w:val="900"/>
              <w:marTop w:val="0"/>
              <w:marBottom w:val="0"/>
              <w:divBdr>
                <w:top w:val="none" w:sz="0" w:space="0" w:color="auto"/>
                <w:left w:val="none" w:sz="0" w:space="0" w:color="auto"/>
                <w:bottom w:val="none" w:sz="0" w:space="0" w:color="auto"/>
                <w:right w:val="none" w:sz="0" w:space="0" w:color="auto"/>
              </w:divBdr>
            </w:div>
          </w:divsChild>
        </w:div>
      </w:divsChild>
    </w:div>
    <w:div w:id="1856647376">
      <w:bodyDiv w:val="1"/>
      <w:marLeft w:val="0"/>
      <w:marRight w:val="0"/>
      <w:marTop w:val="0"/>
      <w:marBottom w:val="0"/>
      <w:divBdr>
        <w:top w:val="none" w:sz="0" w:space="0" w:color="auto"/>
        <w:left w:val="none" w:sz="0" w:space="0" w:color="auto"/>
        <w:bottom w:val="none" w:sz="0" w:space="0" w:color="auto"/>
        <w:right w:val="none" w:sz="0" w:space="0" w:color="auto"/>
      </w:divBdr>
      <w:divsChild>
        <w:div w:id="1196507060">
          <w:marLeft w:val="0"/>
          <w:marRight w:val="0"/>
          <w:marTop w:val="0"/>
          <w:marBottom w:val="0"/>
          <w:divBdr>
            <w:top w:val="none" w:sz="0" w:space="0" w:color="auto"/>
            <w:left w:val="none" w:sz="0" w:space="0" w:color="auto"/>
            <w:bottom w:val="none" w:sz="0" w:space="0" w:color="auto"/>
            <w:right w:val="none" w:sz="0" w:space="0" w:color="auto"/>
          </w:divBdr>
          <w:divsChild>
            <w:div w:id="372389467">
              <w:marLeft w:val="0"/>
              <w:marRight w:val="0"/>
              <w:marTop w:val="0"/>
              <w:marBottom w:val="0"/>
              <w:divBdr>
                <w:top w:val="none" w:sz="0" w:space="0" w:color="auto"/>
                <w:left w:val="none" w:sz="0" w:space="0" w:color="auto"/>
                <w:bottom w:val="none" w:sz="0" w:space="0" w:color="auto"/>
                <w:right w:val="none" w:sz="0" w:space="0" w:color="auto"/>
              </w:divBdr>
              <w:divsChild>
                <w:div w:id="1581602242">
                  <w:marLeft w:val="0"/>
                  <w:marRight w:val="0"/>
                  <w:marTop w:val="0"/>
                  <w:marBottom w:val="0"/>
                  <w:divBdr>
                    <w:top w:val="none" w:sz="0" w:space="0" w:color="auto"/>
                    <w:left w:val="none" w:sz="0" w:space="0" w:color="auto"/>
                    <w:bottom w:val="none" w:sz="0" w:space="0" w:color="auto"/>
                    <w:right w:val="none" w:sz="0" w:space="0" w:color="auto"/>
                  </w:divBdr>
                  <w:divsChild>
                    <w:div w:id="1008367910">
                      <w:marLeft w:val="0"/>
                      <w:marRight w:val="0"/>
                      <w:marTop w:val="0"/>
                      <w:marBottom w:val="0"/>
                      <w:divBdr>
                        <w:top w:val="none" w:sz="0" w:space="0" w:color="auto"/>
                        <w:left w:val="none" w:sz="0" w:space="0" w:color="auto"/>
                        <w:bottom w:val="none" w:sz="0" w:space="0" w:color="auto"/>
                        <w:right w:val="none" w:sz="0" w:space="0" w:color="auto"/>
                      </w:divBdr>
                      <w:divsChild>
                        <w:div w:id="122356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5604559">
      <w:bodyDiv w:val="1"/>
      <w:marLeft w:val="0"/>
      <w:marRight w:val="0"/>
      <w:marTop w:val="0"/>
      <w:marBottom w:val="0"/>
      <w:divBdr>
        <w:top w:val="none" w:sz="0" w:space="0" w:color="auto"/>
        <w:left w:val="none" w:sz="0" w:space="0" w:color="auto"/>
        <w:bottom w:val="none" w:sz="0" w:space="0" w:color="auto"/>
        <w:right w:val="none" w:sz="0" w:space="0" w:color="auto"/>
      </w:divBdr>
    </w:div>
    <w:div w:id="2123450996">
      <w:bodyDiv w:val="1"/>
      <w:marLeft w:val="0"/>
      <w:marRight w:val="0"/>
      <w:marTop w:val="0"/>
      <w:marBottom w:val="0"/>
      <w:divBdr>
        <w:top w:val="none" w:sz="0" w:space="0" w:color="auto"/>
        <w:left w:val="none" w:sz="0" w:space="0" w:color="auto"/>
        <w:bottom w:val="none" w:sz="0" w:space="0" w:color="auto"/>
        <w:right w:val="none" w:sz="0" w:space="0" w:color="auto"/>
      </w:divBdr>
    </w:div>
    <w:div w:id="2146583782">
      <w:bodyDiv w:val="1"/>
      <w:marLeft w:val="0"/>
      <w:marRight w:val="0"/>
      <w:marTop w:val="0"/>
      <w:marBottom w:val="0"/>
      <w:divBdr>
        <w:top w:val="none" w:sz="0" w:space="0" w:color="auto"/>
        <w:left w:val="none" w:sz="0" w:space="0" w:color="auto"/>
        <w:bottom w:val="none" w:sz="0" w:space="0" w:color="auto"/>
        <w:right w:val="none" w:sz="0" w:space="0" w:color="auto"/>
      </w:divBdr>
      <w:divsChild>
        <w:div w:id="6130560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9DE8D-D22C-4B8F-915B-8D3FDEDFD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2404</TotalTime>
  <Pages>18</Pages>
  <Words>3544</Words>
  <Characters>20201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712</cp:revision>
  <cp:lastPrinted>2013-04-26T10:48:00Z</cp:lastPrinted>
  <dcterms:created xsi:type="dcterms:W3CDTF">2013-03-03T11:28:00Z</dcterms:created>
  <dcterms:modified xsi:type="dcterms:W3CDTF">2014-09-17T15:51:00Z</dcterms:modified>
</cp:coreProperties>
</file>