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499" w:rsidRDefault="00281499" w:rsidP="00281499">
      <w:pPr>
        <w:spacing w:line="360" w:lineRule="auto"/>
        <w:ind w:left="360"/>
        <w:jc w:val="center"/>
        <w:rPr>
          <w:b/>
          <w:sz w:val="28"/>
          <w:szCs w:val="28"/>
          <w:lang w:eastAsia="en-US"/>
        </w:rPr>
      </w:pPr>
      <w:bookmarkStart w:id="0" w:name="_GoBack"/>
      <w:bookmarkEnd w:id="0"/>
      <w:r>
        <w:rPr>
          <w:b/>
          <w:sz w:val="28"/>
          <w:szCs w:val="28"/>
          <w:lang w:eastAsia="en-US"/>
        </w:rPr>
        <w:t>Содержание</w:t>
      </w:r>
    </w:p>
    <w:p w:rsidR="00281499" w:rsidRPr="00281499" w:rsidRDefault="00281499" w:rsidP="00281499">
      <w:pPr>
        <w:tabs>
          <w:tab w:val="right" w:pos="9354"/>
        </w:tabs>
        <w:spacing w:line="360" w:lineRule="auto"/>
        <w:jc w:val="both"/>
        <w:rPr>
          <w:sz w:val="28"/>
          <w:szCs w:val="28"/>
          <w:lang w:eastAsia="en-US"/>
        </w:rPr>
      </w:pPr>
      <w:r w:rsidRPr="00281499">
        <w:rPr>
          <w:sz w:val="28"/>
          <w:szCs w:val="28"/>
          <w:lang w:eastAsia="en-US"/>
        </w:rPr>
        <w:t>Введение</w:t>
      </w:r>
      <w:r>
        <w:rPr>
          <w:sz w:val="28"/>
          <w:szCs w:val="28"/>
          <w:lang w:eastAsia="en-US"/>
        </w:rPr>
        <w:tab/>
        <w:t>3</w:t>
      </w:r>
    </w:p>
    <w:p w:rsidR="00281499" w:rsidRPr="00281499" w:rsidRDefault="00F27462" w:rsidP="00281499">
      <w:pPr>
        <w:tabs>
          <w:tab w:val="right" w:pos="9354"/>
        </w:tabs>
        <w:spacing w:line="360" w:lineRule="auto"/>
        <w:rPr>
          <w:sz w:val="28"/>
          <w:szCs w:val="28"/>
          <w:lang w:eastAsia="en-US"/>
        </w:rPr>
      </w:pPr>
      <w:r>
        <w:rPr>
          <w:sz w:val="28"/>
          <w:szCs w:val="28"/>
          <w:lang w:eastAsia="en-US"/>
        </w:rPr>
        <w:t>Глава 1</w:t>
      </w:r>
      <w:r w:rsidR="00281499" w:rsidRPr="00281499">
        <w:rPr>
          <w:sz w:val="28"/>
          <w:szCs w:val="28"/>
          <w:lang w:eastAsia="en-US"/>
        </w:rPr>
        <w:t xml:space="preserve"> Сущность и структура ВВП и ВНП</w:t>
      </w:r>
      <w:r w:rsidR="00281499">
        <w:rPr>
          <w:sz w:val="28"/>
          <w:szCs w:val="28"/>
          <w:lang w:eastAsia="en-US"/>
        </w:rPr>
        <w:tab/>
        <w:t>5</w:t>
      </w:r>
    </w:p>
    <w:p w:rsidR="00281499" w:rsidRPr="00281499" w:rsidRDefault="00281499" w:rsidP="00281499">
      <w:pPr>
        <w:tabs>
          <w:tab w:val="left" w:pos="3753"/>
          <w:tab w:val="right" w:pos="9354"/>
        </w:tabs>
        <w:spacing w:line="360" w:lineRule="auto"/>
        <w:rPr>
          <w:sz w:val="28"/>
          <w:szCs w:val="28"/>
          <w:lang w:eastAsia="en-US"/>
        </w:rPr>
      </w:pPr>
      <w:r w:rsidRPr="00281499">
        <w:rPr>
          <w:sz w:val="28"/>
          <w:szCs w:val="28"/>
          <w:lang w:eastAsia="en-US"/>
        </w:rPr>
        <w:t>1.1 Понятие о Валовом внутреннем продукте</w:t>
      </w:r>
      <w:r>
        <w:rPr>
          <w:sz w:val="28"/>
          <w:szCs w:val="28"/>
          <w:lang w:eastAsia="en-US"/>
        </w:rPr>
        <w:tab/>
        <w:t>5</w:t>
      </w:r>
    </w:p>
    <w:p w:rsidR="00281499" w:rsidRPr="00281499" w:rsidRDefault="00281499" w:rsidP="00281499">
      <w:pPr>
        <w:tabs>
          <w:tab w:val="right" w:pos="9354"/>
        </w:tabs>
        <w:spacing w:line="360" w:lineRule="auto"/>
        <w:jc w:val="both"/>
        <w:rPr>
          <w:sz w:val="28"/>
          <w:szCs w:val="28"/>
          <w:lang w:eastAsia="en-US"/>
        </w:rPr>
      </w:pPr>
      <w:r w:rsidRPr="00281499">
        <w:rPr>
          <w:sz w:val="28"/>
          <w:lang w:eastAsia="en-US"/>
        </w:rPr>
        <w:t>1.2 Понятие о Валовом национальном продукте</w:t>
      </w:r>
      <w:r>
        <w:rPr>
          <w:sz w:val="28"/>
          <w:lang w:eastAsia="en-US"/>
        </w:rPr>
        <w:tab/>
        <w:t>9</w:t>
      </w:r>
    </w:p>
    <w:p w:rsidR="00281499" w:rsidRPr="00281499" w:rsidRDefault="00281499" w:rsidP="00281499">
      <w:pPr>
        <w:pStyle w:val="a5"/>
        <w:spacing w:line="360" w:lineRule="auto"/>
        <w:jc w:val="both"/>
        <w:rPr>
          <w:rFonts w:ascii="Times New Roman" w:hAnsi="Times New Roman" w:cs="Times New Roman"/>
          <w:sz w:val="28"/>
          <w:szCs w:val="28"/>
        </w:rPr>
      </w:pPr>
      <w:r w:rsidRPr="00281499">
        <w:rPr>
          <w:rFonts w:ascii="Times New Roman" w:hAnsi="Times New Roman" w:cs="Times New Roman"/>
          <w:sz w:val="28"/>
        </w:rPr>
        <w:t xml:space="preserve">Глава 2 </w:t>
      </w:r>
      <w:r w:rsidRPr="00281499">
        <w:rPr>
          <w:rFonts w:ascii="Times New Roman" w:hAnsi="Times New Roman" w:cs="Times New Roman"/>
          <w:sz w:val="28"/>
          <w:szCs w:val="28"/>
        </w:rPr>
        <w:t>Динамика ВВП России и ВНП США в 90-е гг. XX века и начала XXI века</w:t>
      </w:r>
      <w:r>
        <w:rPr>
          <w:rFonts w:ascii="Times New Roman" w:hAnsi="Times New Roman" w:cs="Times New Roman"/>
          <w:sz w:val="28"/>
          <w:szCs w:val="28"/>
        </w:rPr>
        <w:t xml:space="preserve">                                                                                                                12</w:t>
      </w:r>
    </w:p>
    <w:p w:rsidR="00281499" w:rsidRPr="00281499" w:rsidRDefault="00281499" w:rsidP="00281499">
      <w:pPr>
        <w:pStyle w:val="a5"/>
        <w:tabs>
          <w:tab w:val="right" w:pos="9354"/>
        </w:tabs>
        <w:spacing w:line="360" w:lineRule="auto"/>
        <w:jc w:val="both"/>
        <w:rPr>
          <w:rFonts w:ascii="Times New Roman" w:hAnsi="Times New Roman" w:cs="Times New Roman"/>
          <w:sz w:val="28"/>
        </w:rPr>
      </w:pPr>
      <w:r w:rsidRPr="00281499">
        <w:rPr>
          <w:rFonts w:ascii="Times New Roman" w:hAnsi="Times New Roman" w:cs="Times New Roman"/>
          <w:sz w:val="28"/>
          <w:szCs w:val="28"/>
        </w:rPr>
        <w:t>2.1 Показатели ВВП России и прогнозные значения</w:t>
      </w:r>
      <w:r>
        <w:rPr>
          <w:rFonts w:ascii="Times New Roman" w:hAnsi="Times New Roman" w:cs="Times New Roman"/>
          <w:sz w:val="28"/>
          <w:szCs w:val="28"/>
        </w:rPr>
        <w:tab/>
        <w:t>12</w:t>
      </w:r>
    </w:p>
    <w:p w:rsidR="00281499" w:rsidRDefault="00281499" w:rsidP="00281499">
      <w:pPr>
        <w:pStyle w:val="a5"/>
        <w:tabs>
          <w:tab w:val="right" w:pos="9354"/>
        </w:tabs>
        <w:spacing w:line="360" w:lineRule="auto"/>
        <w:jc w:val="both"/>
        <w:rPr>
          <w:rFonts w:ascii="Times New Roman" w:hAnsi="Times New Roman" w:cs="Times New Roman"/>
          <w:sz w:val="28"/>
        </w:rPr>
      </w:pPr>
      <w:r w:rsidRPr="00281499">
        <w:rPr>
          <w:rFonts w:ascii="Times New Roman" w:hAnsi="Times New Roman" w:cs="Times New Roman"/>
          <w:sz w:val="28"/>
        </w:rPr>
        <w:t>2.2 Динамика ВНП США</w:t>
      </w:r>
      <w:r>
        <w:rPr>
          <w:rFonts w:ascii="Times New Roman" w:hAnsi="Times New Roman" w:cs="Times New Roman"/>
          <w:sz w:val="28"/>
        </w:rPr>
        <w:tab/>
        <w:t>18</w:t>
      </w:r>
    </w:p>
    <w:p w:rsidR="00281499" w:rsidRDefault="00281499" w:rsidP="00281499">
      <w:pPr>
        <w:pStyle w:val="a5"/>
        <w:tabs>
          <w:tab w:val="right" w:pos="9354"/>
        </w:tabs>
        <w:spacing w:line="360" w:lineRule="auto"/>
        <w:jc w:val="both"/>
        <w:rPr>
          <w:rFonts w:ascii="Times New Roman" w:hAnsi="Times New Roman" w:cs="Times New Roman"/>
          <w:sz w:val="28"/>
        </w:rPr>
      </w:pPr>
      <w:r>
        <w:rPr>
          <w:rFonts w:ascii="Times New Roman" w:hAnsi="Times New Roman" w:cs="Times New Roman"/>
          <w:sz w:val="28"/>
        </w:rPr>
        <w:t>Заключение</w:t>
      </w:r>
      <w:r>
        <w:rPr>
          <w:rFonts w:ascii="Times New Roman" w:hAnsi="Times New Roman" w:cs="Times New Roman"/>
          <w:sz w:val="28"/>
        </w:rPr>
        <w:tab/>
      </w:r>
      <w:r w:rsidR="006668EE">
        <w:rPr>
          <w:rFonts w:ascii="Times New Roman" w:hAnsi="Times New Roman" w:cs="Times New Roman"/>
          <w:sz w:val="28"/>
        </w:rPr>
        <w:t>23</w:t>
      </w:r>
    </w:p>
    <w:p w:rsidR="00281499" w:rsidRPr="00281499" w:rsidRDefault="00281499" w:rsidP="00281499">
      <w:pPr>
        <w:pStyle w:val="a5"/>
        <w:tabs>
          <w:tab w:val="right" w:pos="9354"/>
        </w:tabs>
        <w:spacing w:line="360" w:lineRule="auto"/>
        <w:jc w:val="both"/>
        <w:rPr>
          <w:rFonts w:ascii="Times New Roman" w:hAnsi="Times New Roman" w:cs="Times New Roman"/>
          <w:sz w:val="28"/>
        </w:rPr>
      </w:pPr>
      <w:r>
        <w:rPr>
          <w:rFonts w:ascii="Times New Roman" w:hAnsi="Times New Roman" w:cs="Times New Roman"/>
          <w:sz w:val="28"/>
        </w:rPr>
        <w:t>Список использованной литературы</w:t>
      </w:r>
      <w:r>
        <w:rPr>
          <w:rFonts w:ascii="Times New Roman" w:hAnsi="Times New Roman" w:cs="Times New Roman"/>
          <w:sz w:val="28"/>
        </w:rPr>
        <w:tab/>
        <w:t>2</w:t>
      </w:r>
      <w:r w:rsidR="006668EE">
        <w:rPr>
          <w:rFonts w:ascii="Times New Roman" w:hAnsi="Times New Roman" w:cs="Times New Roman"/>
          <w:sz w:val="28"/>
        </w:rPr>
        <w:t>7</w:t>
      </w:r>
    </w:p>
    <w:p w:rsidR="00281499" w:rsidRPr="00281499" w:rsidRDefault="00281499" w:rsidP="00281499">
      <w:pPr>
        <w:spacing w:line="360" w:lineRule="auto"/>
        <w:ind w:left="360"/>
        <w:jc w:val="both"/>
        <w:rPr>
          <w:sz w:val="28"/>
          <w:szCs w:val="28"/>
          <w:lang w:eastAsia="en-US"/>
        </w:rPr>
      </w:pPr>
    </w:p>
    <w:p w:rsidR="00281499" w:rsidRDefault="00281499" w:rsidP="00281499">
      <w:pPr>
        <w:spacing w:line="360" w:lineRule="auto"/>
        <w:ind w:left="360"/>
        <w:jc w:val="center"/>
        <w:rPr>
          <w:b/>
          <w:sz w:val="28"/>
          <w:szCs w:val="28"/>
          <w:lang w:eastAsia="en-US"/>
        </w:rPr>
      </w:pPr>
    </w:p>
    <w:p w:rsidR="00281499" w:rsidRDefault="00281499" w:rsidP="00281499">
      <w:pPr>
        <w:spacing w:line="360" w:lineRule="auto"/>
        <w:ind w:left="360"/>
        <w:jc w:val="center"/>
        <w:rPr>
          <w:b/>
          <w:sz w:val="28"/>
          <w:szCs w:val="28"/>
          <w:lang w:eastAsia="en-US"/>
        </w:rPr>
      </w:pPr>
    </w:p>
    <w:p w:rsidR="00281499" w:rsidRDefault="00281499" w:rsidP="00281499">
      <w:pPr>
        <w:spacing w:line="360" w:lineRule="auto"/>
        <w:ind w:left="360"/>
        <w:jc w:val="center"/>
        <w:rPr>
          <w:b/>
          <w:sz w:val="28"/>
          <w:szCs w:val="28"/>
          <w:lang w:eastAsia="en-US"/>
        </w:rPr>
      </w:pPr>
    </w:p>
    <w:p w:rsidR="00281499" w:rsidRDefault="00281499" w:rsidP="00281499">
      <w:pPr>
        <w:spacing w:line="360" w:lineRule="auto"/>
        <w:ind w:left="360"/>
        <w:jc w:val="center"/>
        <w:rPr>
          <w:b/>
          <w:sz w:val="28"/>
          <w:szCs w:val="28"/>
          <w:lang w:eastAsia="en-US"/>
        </w:rPr>
      </w:pPr>
    </w:p>
    <w:p w:rsidR="00281499" w:rsidRDefault="00281499" w:rsidP="00281499">
      <w:pPr>
        <w:spacing w:line="360" w:lineRule="auto"/>
        <w:ind w:left="360"/>
        <w:jc w:val="center"/>
        <w:rPr>
          <w:b/>
          <w:sz w:val="28"/>
          <w:szCs w:val="28"/>
          <w:lang w:eastAsia="en-US"/>
        </w:rPr>
      </w:pPr>
    </w:p>
    <w:p w:rsidR="00281499" w:rsidRDefault="00281499" w:rsidP="00281499">
      <w:pPr>
        <w:spacing w:line="360" w:lineRule="auto"/>
        <w:ind w:left="360"/>
        <w:jc w:val="center"/>
        <w:rPr>
          <w:b/>
          <w:sz w:val="28"/>
          <w:szCs w:val="28"/>
          <w:lang w:eastAsia="en-US"/>
        </w:rPr>
      </w:pPr>
    </w:p>
    <w:p w:rsidR="00281499" w:rsidRDefault="00281499" w:rsidP="00281499">
      <w:pPr>
        <w:spacing w:line="360" w:lineRule="auto"/>
        <w:ind w:left="360"/>
        <w:jc w:val="center"/>
        <w:rPr>
          <w:b/>
          <w:sz w:val="28"/>
          <w:szCs w:val="28"/>
          <w:lang w:eastAsia="en-US"/>
        </w:rPr>
      </w:pPr>
    </w:p>
    <w:p w:rsidR="00281499" w:rsidRDefault="00281499" w:rsidP="00281499">
      <w:pPr>
        <w:spacing w:line="360" w:lineRule="auto"/>
        <w:ind w:left="360"/>
        <w:jc w:val="center"/>
        <w:rPr>
          <w:b/>
          <w:sz w:val="28"/>
          <w:szCs w:val="28"/>
          <w:lang w:eastAsia="en-US"/>
        </w:rPr>
      </w:pPr>
    </w:p>
    <w:p w:rsidR="00281499" w:rsidRDefault="00281499" w:rsidP="00281499">
      <w:pPr>
        <w:spacing w:line="360" w:lineRule="auto"/>
        <w:ind w:left="360"/>
        <w:jc w:val="center"/>
        <w:rPr>
          <w:b/>
          <w:sz w:val="28"/>
          <w:szCs w:val="28"/>
          <w:lang w:eastAsia="en-US"/>
        </w:rPr>
      </w:pPr>
    </w:p>
    <w:p w:rsidR="00281499" w:rsidRDefault="00281499" w:rsidP="00281499">
      <w:pPr>
        <w:spacing w:line="360" w:lineRule="auto"/>
        <w:ind w:left="360"/>
        <w:jc w:val="center"/>
        <w:rPr>
          <w:b/>
          <w:sz w:val="28"/>
          <w:szCs w:val="28"/>
          <w:lang w:eastAsia="en-US"/>
        </w:rPr>
      </w:pPr>
    </w:p>
    <w:p w:rsidR="00281499" w:rsidRDefault="00281499" w:rsidP="00281499">
      <w:pPr>
        <w:spacing w:line="360" w:lineRule="auto"/>
        <w:ind w:left="360"/>
        <w:jc w:val="center"/>
        <w:rPr>
          <w:b/>
          <w:sz w:val="28"/>
          <w:szCs w:val="28"/>
          <w:lang w:eastAsia="en-US"/>
        </w:rPr>
      </w:pPr>
    </w:p>
    <w:p w:rsidR="00281499" w:rsidRDefault="00281499" w:rsidP="00281499">
      <w:pPr>
        <w:spacing w:line="360" w:lineRule="auto"/>
        <w:ind w:left="360"/>
        <w:jc w:val="center"/>
        <w:rPr>
          <w:b/>
          <w:sz w:val="28"/>
          <w:szCs w:val="28"/>
          <w:lang w:eastAsia="en-US"/>
        </w:rPr>
      </w:pPr>
    </w:p>
    <w:p w:rsidR="00281499" w:rsidRDefault="00281499" w:rsidP="00281499">
      <w:pPr>
        <w:spacing w:line="360" w:lineRule="auto"/>
        <w:ind w:left="360"/>
        <w:jc w:val="center"/>
        <w:rPr>
          <w:b/>
          <w:sz w:val="28"/>
          <w:szCs w:val="28"/>
          <w:lang w:eastAsia="en-US"/>
        </w:rPr>
      </w:pPr>
    </w:p>
    <w:p w:rsidR="00281499" w:rsidRDefault="00281499" w:rsidP="00281499">
      <w:pPr>
        <w:spacing w:line="360" w:lineRule="auto"/>
        <w:ind w:left="360"/>
        <w:jc w:val="center"/>
        <w:rPr>
          <w:b/>
          <w:sz w:val="28"/>
          <w:szCs w:val="28"/>
          <w:lang w:eastAsia="en-US"/>
        </w:rPr>
      </w:pPr>
    </w:p>
    <w:p w:rsidR="00281499" w:rsidRDefault="00281499" w:rsidP="00281499">
      <w:pPr>
        <w:spacing w:line="360" w:lineRule="auto"/>
        <w:ind w:left="360"/>
        <w:jc w:val="center"/>
        <w:rPr>
          <w:b/>
          <w:sz w:val="28"/>
          <w:szCs w:val="28"/>
          <w:lang w:eastAsia="en-US"/>
        </w:rPr>
      </w:pPr>
    </w:p>
    <w:p w:rsidR="00281499" w:rsidRDefault="00281499" w:rsidP="00281499">
      <w:pPr>
        <w:spacing w:line="360" w:lineRule="auto"/>
        <w:rPr>
          <w:b/>
          <w:sz w:val="28"/>
          <w:szCs w:val="28"/>
          <w:lang w:eastAsia="en-US"/>
        </w:rPr>
      </w:pPr>
    </w:p>
    <w:p w:rsidR="00281499" w:rsidRDefault="00281499" w:rsidP="00281499">
      <w:pPr>
        <w:spacing w:line="360" w:lineRule="auto"/>
        <w:rPr>
          <w:b/>
          <w:sz w:val="28"/>
          <w:szCs w:val="28"/>
          <w:lang w:eastAsia="en-US"/>
        </w:rPr>
      </w:pPr>
    </w:p>
    <w:p w:rsidR="00281499" w:rsidRPr="00281499" w:rsidRDefault="00281499" w:rsidP="00281499">
      <w:pPr>
        <w:spacing w:line="360" w:lineRule="auto"/>
        <w:ind w:left="360"/>
        <w:jc w:val="center"/>
        <w:rPr>
          <w:b/>
          <w:sz w:val="28"/>
          <w:szCs w:val="28"/>
          <w:lang w:eastAsia="en-US"/>
        </w:rPr>
      </w:pPr>
      <w:r>
        <w:rPr>
          <w:b/>
          <w:sz w:val="28"/>
          <w:szCs w:val="28"/>
          <w:lang w:eastAsia="en-US"/>
        </w:rPr>
        <w:lastRenderedPageBreak/>
        <w:t>Введение</w:t>
      </w:r>
    </w:p>
    <w:p w:rsidR="00281499" w:rsidRPr="00281499" w:rsidRDefault="00281499" w:rsidP="00281499">
      <w:pPr>
        <w:pStyle w:val="a5"/>
        <w:spacing w:line="360" w:lineRule="auto"/>
        <w:ind w:firstLine="709"/>
        <w:jc w:val="both"/>
        <w:rPr>
          <w:rFonts w:ascii="Times New Roman" w:hAnsi="Times New Roman" w:cs="Times New Roman"/>
          <w:sz w:val="28"/>
        </w:rPr>
      </w:pPr>
      <w:r w:rsidRPr="00281499">
        <w:rPr>
          <w:rFonts w:ascii="Times New Roman" w:hAnsi="Times New Roman" w:cs="Times New Roman"/>
          <w:sz w:val="28"/>
        </w:rPr>
        <w:t>Валовой внутренний продукт (ВВП) и валовой национальный продукт (ВНП) – это основные маркеры экономического развития государства. От указанных величин зависит рейтинг страны на мировой арене. Данные пок</w:t>
      </w:r>
      <w:r w:rsidRPr="00281499">
        <w:rPr>
          <w:rFonts w:ascii="Times New Roman" w:hAnsi="Times New Roman" w:cs="Times New Roman"/>
          <w:sz w:val="28"/>
        </w:rPr>
        <w:t>а</w:t>
      </w:r>
      <w:r w:rsidRPr="00281499">
        <w:rPr>
          <w:rFonts w:ascii="Times New Roman" w:hAnsi="Times New Roman" w:cs="Times New Roman"/>
          <w:sz w:val="28"/>
        </w:rPr>
        <w:t>затели рассчитываются как в абсолютном выражении, так и на душу насел</w:t>
      </w:r>
      <w:r w:rsidRPr="00281499">
        <w:rPr>
          <w:rFonts w:ascii="Times New Roman" w:hAnsi="Times New Roman" w:cs="Times New Roman"/>
          <w:sz w:val="28"/>
        </w:rPr>
        <w:t>е</w:t>
      </w:r>
      <w:r w:rsidRPr="00281499">
        <w:rPr>
          <w:rFonts w:ascii="Times New Roman" w:hAnsi="Times New Roman" w:cs="Times New Roman"/>
          <w:sz w:val="28"/>
        </w:rPr>
        <w:t>ния. Лидерами по ВВП и ВНП по объёму сегодня являются США, Германия, Китай, Индия и другие страны. Надо заметить, что Россия в этом списке идёт в первой десятке. Кто-то берёт количеством («азиатские тигры»), а кто-то – качеством («старая Европа»).</w:t>
      </w:r>
    </w:p>
    <w:p w:rsidR="00281499" w:rsidRDefault="00281499" w:rsidP="00281499">
      <w:pPr>
        <w:pStyle w:val="a5"/>
        <w:spacing w:line="360" w:lineRule="auto"/>
        <w:ind w:firstLine="709"/>
        <w:jc w:val="both"/>
        <w:rPr>
          <w:rFonts w:ascii="Times New Roman" w:hAnsi="Times New Roman" w:cs="Times New Roman"/>
          <w:sz w:val="28"/>
        </w:rPr>
      </w:pPr>
      <w:r w:rsidRPr="00281499">
        <w:rPr>
          <w:rFonts w:ascii="Times New Roman" w:hAnsi="Times New Roman" w:cs="Times New Roman"/>
          <w:sz w:val="28"/>
        </w:rPr>
        <w:t>В СССР, как, впрочем, и в США, основательно занимались сравнител</w:t>
      </w:r>
      <w:r w:rsidRPr="00281499">
        <w:rPr>
          <w:rFonts w:ascii="Times New Roman" w:hAnsi="Times New Roman" w:cs="Times New Roman"/>
          <w:sz w:val="28"/>
        </w:rPr>
        <w:t>ь</w:t>
      </w:r>
      <w:r w:rsidRPr="00281499">
        <w:rPr>
          <w:rFonts w:ascii="Times New Roman" w:hAnsi="Times New Roman" w:cs="Times New Roman"/>
          <w:sz w:val="28"/>
        </w:rPr>
        <w:t>ным анализом экономики двух стран. Наиболее известны работы, выполне</w:t>
      </w:r>
      <w:r w:rsidRPr="00281499">
        <w:rPr>
          <w:rFonts w:ascii="Times New Roman" w:hAnsi="Times New Roman" w:cs="Times New Roman"/>
          <w:sz w:val="28"/>
        </w:rPr>
        <w:t>н</w:t>
      </w:r>
      <w:r w:rsidRPr="00281499">
        <w:rPr>
          <w:rFonts w:ascii="Times New Roman" w:hAnsi="Times New Roman" w:cs="Times New Roman"/>
          <w:sz w:val="28"/>
        </w:rPr>
        <w:t>ные под эгидой ЦРУ, Экономического комитета Конгресса США и ЦСУ СССР. Большой вклад в разработку данной проблемы внесли отдельные ам</w:t>
      </w:r>
      <w:r w:rsidRPr="00281499">
        <w:rPr>
          <w:rFonts w:ascii="Times New Roman" w:hAnsi="Times New Roman" w:cs="Times New Roman"/>
          <w:sz w:val="28"/>
        </w:rPr>
        <w:t>е</w:t>
      </w:r>
      <w:r w:rsidRPr="00281499">
        <w:rPr>
          <w:rFonts w:ascii="Times New Roman" w:hAnsi="Times New Roman" w:cs="Times New Roman"/>
          <w:sz w:val="28"/>
        </w:rPr>
        <w:t xml:space="preserve">риканские и советские исследователи. </w:t>
      </w:r>
    </w:p>
    <w:p w:rsidR="00281499" w:rsidRDefault="00281499" w:rsidP="00281499">
      <w:pPr>
        <w:pStyle w:val="a5"/>
        <w:spacing w:line="360" w:lineRule="auto"/>
        <w:ind w:firstLine="709"/>
        <w:jc w:val="both"/>
        <w:rPr>
          <w:rFonts w:ascii="Times New Roman" w:hAnsi="Times New Roman" w:cs="Times New Roman"/>
          <w:sz w:val="28"/>
        </w:rPr>
      </w:pPr>
      <w:r w:rsidRPr="00281499">
        <w:rPr>
          <w:rFonts w:ascii="Times New Roman" w:hAnsi="Times New Roman" w:cs="Times New Roman"/>
          <w:sz w:val="28"/>
        </w:rPr>
        <w:t>Правда, и те и другие, как ЦРУ, так и ЦСУ, в прошлом значительно преувеличивали экономическую мощь СССР относительно США, причем размер преувеличения у советской стороны был намного больше, чем у ам</w:t>
      </w:r>
      <w:r w:rsidRPr="00281499">
        <w:rPr>
          <w:rFonts w:ascii="Times New Roman" w:hAnsi="Times New Roman" w:cs="Times New Roman"/>
          <w:sz w:val="28"/>
        </w:rPr>
        <w:t>е</w:t>
      </w:r>
      <w:r w:rsidRPr="00281499">
        <w:rPr>
          <w:rFonts w:ascii="Times New Roman" w:hAnsi="Times New Roman" w:cs="Times New Roman"/>
          <w:sz w:val="28"/>
        </w:rPr>
        <w:t>риканской. Все это было результатом безудержной просоветской пропага</w:t>
      </w:r>
      <w:r w:rsidRPr="00281499">
        <w:rPr>
          <w:rFonts w:ascii="Times New Roman" w:hAnsi="Times New Roman" w:cs="Times New Roman"/>
          <w:sz w:val="28"/>
        </w:rPr>
        <w:t>н</w:t>
      </w:r>
      <w:r w:rsidRPr="00281499">
        <w:rPr>
          <w:rFonts w:ascii="Times New Roman" w:hAnsi="Times New Roman" w:cs="Times New Roman"/>
          <w:sz w:val="28"/>
        </w:rPr>
        <w:t>ды, которая велась умело</w:t>
      </w:r>
      <w:r>
        <w:rPr>
          <w:rFonts w:ascii="Times New Roman" w:hAnsi="Times New Roman" w:cs="Times New Roman"/>
          <w:sz w:val="28"/>
        </w:rPr>
        <w:t>,</w:t>
      </w:r>
      <w:r w:rsidRPr="00281499">
        <w:rPr>
          <w:rFonts w:ascii="Times New Roman" w:hAnsi="Times New Roman" w:cs="Times New Roman"/>
          <w:sz w:val="28"/>
        </w:rPr>
        <w:t xml:space="preserve"> и весьма широко распространялась Советским Союзом. США невольно поддались на эту пропаганду, на искусно созданный миф, несмотря на то</w:t>
      </w:r>
      <w:r>
        <w:rPr>
          <w:rFonts w:ascii="Times New Roman" w:hAnsi="Times New Roman" w:cs="Times New Roman"/>
          <w:sz w:val="28"/>
        </w:rPr>
        <w:t>,</w:t>
      </w:r>
      <w:r w:rsidRPr="00281499">
        <w:rPr>
          <w:rFonts w:ascii="Times New Roman" w:hAnsi="Times New Roman" w:cs="Times New Roman"/>
          <w:sz w:val="28"/>
        </w:rPr>
        <w:t xml:space="preserve"> что ряд американских исследователей-советологов з</w:t>
      </w:r>
      <w:r w:rsidRPr="00281499">
        <w:rPr>
          <w:rFonts w:ascii="Times New Roman" w:hAnsi="Times New Roman" w:cs="Times New Roman"/>
          <w:sz w:val="28"/>
        </w:rPr>
        <w:t>а</w:t>
      </w:r>
      <w:r w:rsidRPr="00281499">
        <w:rPr>
          <w:rFonts w:ascii="Times New Roman" w:hAnsi="Times New Roman" w:cs="Times New Roman"/>
          <w:sz w:val="28"/>
        </w:rPr>
        <w:t>нимали более или менее реалистическую позицию еще в 50</w:t>
      </w:r>
      <w:r>
        <w:rPr>
          <w:rFonts w:ascii="Times New Roman" w:hAnsi="Times New Roman" w:cs="Times New Roman"/>
          <w:sz w:val="28"/>
        </w:rPr>
        <w:t>-</w:t>
      </w:r>
      <w:r w:rsidRPr="00281499">
        <w:rPr>
          <w:rFonts w:ascii="Times New Roman" w:hAnsi="Times New Roman" w:cs="Times New Roman"/>
          <w:sz w:val="28"/>
        </w:rPr>
        <w:t>60-х годах. В СССР прозрение наступило намного позже.</w:t>
      </w:r>
    </w:p>
    <w:p w:rsidR="00281499" w:rsidRDefault="00281499" w:rsidP="00281499">
      <w:pPr>
        <w:pStyle w:val="a5"/>
        <w:spacing w:line="360" w:lineRule="auto"/>
        <w:ind w:firstLine="709"/>
        <w:jc w:val="both"/>
        <w:rPr>
          <w:rFonts w:ascii="Times New Roman" w:hAnsi="Times New Roman" w:cs="Times New Roman"/>
          <w:sz w:val="28"/>
        </w:rPr>
      </w:pPr>
      <w:r w:rsidRPr="00281499">
        <w:rPr>
          <w:rFonts w:ascii="Times New Roman" w:hAnsi="Times New Roman" w:cs="Times New Roman"/>
          <w:sz w:val="28"/>
        </w:rPr>
        <w:t xml:space="preserve">В Советском Союзе было принято считать, что в середине 80-х годов национальный доход страны составлял 64% уровня США (еще в начале 80-х годов ЦСУ СССР публиковало цифру 67%), промышленное производство — 80%, соотношение обеих стран по произведенному национальному доходу практически совпадает с соотношениями по ВВП и ВНП. </w:t>
      </w:r>
    </w:p>
    <w:p w:rsidR="00281499" w:rsidRDefault="00281499" w:rsidP="00281499">
      <w:pPr>
        <w:pStyle w:val="a5"/>
        <w:spacing w:line="360" w:lineRule="auto"/>
        <w:ind w:firstLine="709"/>
        <w:jc w:val="both"/>
        <w:rPr>
          <w:rFonts w:ascii="Times New Roman" w:hAnsi="Times New Roman" w:cs="Times New Roman"/>
          <w:sz w:val="28"/>
        </w:rPr>
      </w:pPr>
      <w:r w:rsidRPr="00281499">
        <w:rPr>
          <w:rFonts w:ascii="Times New Roman" w:hAnsi="Times New Roman" w:cs="Times New Roman"/>
          <w:sz w:val="28"/>
        </w:rPr>
        <w:lastRenderedPageBreak/>
        <w:t>Однако в начале 1990 г. Калифорнийский институт современных и</w:t>
      </w:r>
      <w:r w:rsidRPr="00281499">
        <w:rPr>
          <w:rFonts w:ascii="Times New Roman" w:hAnsi="Times New Roman" w:cs="Times New Roman"/>
          <w:sz w:val="28"/>
        </w:rPr>
        <w:t>с</w:t>
      </w:r>
      <w:r w:rsidRPr="00281499">
        <w:rPr>
          <w:rFonts w:ascii="Times New Roman" w:hAnsi="Times New Roman" w:cs="Times New Roman"/>
          <w:sz w:val="28"/>
        </w:rPr>
        <w:t>следований выпустил книгу «Обнищавшая империя», в которой на основе данных вое</w:t>
      </w:r>
      <w:r>
        <w:rPr>
          <w:rFonts w:ascii="Times New Roman" w:hAnsi="Times New Roman" w:cs="Times New Roman"/>
          <w:sz w:val="28"/>
        </w:rPr>
        <w:t>нной раз</w:t>
      </w:r>
      <w:r w:rsidRPr="00281499">
        <w:rPr>
          <w:rFonts w:ascii="Times New Roman" w:hAnsi="Times New Roman" w:cs="Times New Roman"/>
          <w:sz w:val="28"/>
        </w:rPr>
        <w:t xml:space="preserve">ведки и новых советских источников делался вывод, что ВНП СССР составлял в конце 80-х годов не 64%, а лишь 1/3 ВНП США, а по оценке шведского экономиста А. Ослунда </w:t>
      </w:r>
      <w:r>
        <w:rPr>
          <w:rFonts w:ascii="Times New Roman" w:hAnsi="Times New Roman" w:cs="Times New Roman"/>
          <w:sz w:val="28"/>
        </w:rPr>
        <w:t>-</w:t>
      </w:r>
      <w:r w:rsidRPr="00281499">
        <w:rPr>
          <w:rFonts w:ascii="Times New Roman" w:hAnsi="Times New Roman" w:cs="Times New Roman"/>
          <w:sz w:val="28"/>
        </w:rPr>
        <w:t xml:space="preserve"> 29,5%. Жизнь показала, что эти оценки были вполне реалистичными.</w:t>
      </w:r>
    </w:p>
    <w:p w:rsidR="00281499" w:rsidRPr="00B72ACD" w:rsidRDefault="00281499" w:rsidP="00B72ACD">
      <w:pPr>
        <w:pStyle w:val="a5"/>
        <w:spacing w:line="360" w:lineRule="auto"/>
        <w:ind w:firstLine="709"/>
        <w:jc w:val="both"/>
        <w:rPr>
          <w:rFonts w:ascii="Times New Roman" w:hAnsi="Times New Roman" w:cs="Times New Roman"/>
          <w:sz w:val="28"/>
        </w:rPr>
      </w:pPr>
      <w:r w:rsidRPr="00B72ACD">
        <w:rPr>
          <w:rFonts w:ascii="Times New Roman" w:hAnsi="Times New Roman" w:cs="Times New Roman"/>
          <w:sz w:val="28"/>
        </w:rPr>
        <w:t>Целью данной работы является проведение сравнительного анализа ВВП России и ВНП США в 90-е годы XX века и начала XXI века.</w:t>
      </w:r>
    </w:p>
    <w:p w:rsidR="00281499" w:rsidRPr="00B72ACD" w:rsidRDefault="00281499" w:rsidP="00B72ACD">
      <w:pPr>
        <w:pStyle w:val="a5"/>
        <w:spacing w:line="360" w:lineRule="auto"/>
        <w:ind w:firstLine="709"/>
        <w:jc w:val="both"/>
        <w:rPr>
          <w:rFonts w:ascii="Times New Roman" w:hAnsi="Times New Roman" w:cs="Times New Roman"/>
          <w:sz w:val="28"/>
        </w:rPr>
      </w:pPr>
      <w:r w:rsidRPr="00B72ACD">
        <w:rPr>
          <w:rFonts w:ascii="Times New Roman" w:hAnsi="Times New Roman" w:cs="Times New Roman"/>
          <w:sz w:val="28"/>
        </w:rPr>
        <w:t>Для достижения поставленной цели необходимо решить ряд задач:</w:t>
      </w:r>
    </w:p>
    <w:p w:rsidR="00B72ACD" w:rsidRPr="00B72ACD" w:rsidRDefault="00281499" w:rsidP="006668EE">
      <w:pPr>
        <w:pStyle w:val="a5"/>
        <w:spacing w:line="360" w:lineRule="auto"/>
        <w:ind w:firstLine="709"/>
        <w:jc w:val="both"/>
        <w:rPr>
          <w:rFonts w:ascii="Times New Roman" w:hAnsi="Times New Roman" w:cs="Times New Roman"/>
          <w:sz w:val="28"/>
        </w:rPr>
      </w:pPr>
      <w:r w:rsidRPr="00B72ACD">
        <w:rPr>
          <w:rFonts w:ascii="Times New Roman" w:hAnsi="Times New Roman" w:cs="Times New Roman"/>
          <w:sz w:val="28"/>
        </w:rPr>
        <w:t xml:space="preserve">- </w:t>
      </w:r>
      <w:r w:rsidR="00B72ACD" w:rsidRPr="00B72ACD">
        <w:rPr>
          <w:rFonts w:ascii="Times New Roman" w:hAnsi="Times New Roman" w:cs="Times New Roman"/>
          <w:sz w:val="28"/>
        </w:rPr>
        <w:t>рассмотреть понятие о Валовом внутреннем продукте и о Валовом национальном</w:t>
      </w:r>
      <w:r w:rsidR="006668EE">
        <w:rPr>
          <w:rFonts w:ascii="Times New Roman" w:hAnsi="Times New Roman" w:cs="Times New Roman"/>
          <w:sz w:val="28"/>
        </w:rPr>
        <w:t xml:space="preserve"> </w:t>
      </w:r>
      <w:r w:rsidR="00B72ACD" w:rsidRPr="00B72ACD">
        <w:rPr>
          <w:rFonts w:ascii="Times New Roman" w:hAnsi="Times New Roman" w:cs="Times New Roman"/>
          <w:sz w:val="28"/>
        </w:rPr>
        <w:t>продукте;</w:t>
      </w:r>
    </w:p>
    <w:p w:rsidR="00B72ACD" w:rsidRPr="00B72ACD" w:rsidRDefault="00B72ACD" w:rsidP="00B72ACD">
      <w:pPr>
        <w:pStyle w:val="a5"/>
        <w:spacing w:line="360" w:lineRule="auto"/>
        <w:ind w:firstLine="709"/>
        <w:jc w:val="both"/>
        <w:rPr>
          <w:rFonts w:ascii="Times New Roman" w:hAnsi="Times New Roman" w:cs="Times New Roman"/>
          <w:sz w:val="28"/>
        </w:rPr>
      </w:pPr>
      <w:r w:rsidRPr="00B72ACD">
        <w:rPr>
          <w:rFonts w:ascii="Times New Roman" w:hAnsi="Times New Roman" w:cs="Times New Roman"/>
          <w:sz w:val="28"/>
        </w:rPr>
        <w:t>- проанализировать показатели ВВП России и прогнозные значения;</w:t>
      </w:r>
    </w:p>
    <w:p w:rsidR="00281499" w:rsidRDefault="00B72ACD" w:rsidP="00B72ACD">
      <w:pPr>
        <w:pStyle w:val="a5"/>
        <w:spacing w:line="360" w:lineRule="auto"/>
        <w:ind w:firstLine="709"/>
        <w:jc w:val="both"/>
        <w:rPr>
          <w:rFonts w:ascii="Times New Roman" w:hAnsi="Times New Roman" w:cs="Times New Roman"/>
          <w:sz w:val="28"/>
        </w:rPr>
      </w:pPr>
      <w:r w:rsidRPr="00B72ACD">
        <w:rPr>
          <w:rFonts w:ascii="Times New Roman" w:hAnsi="Times New Roman" w:cs="Times New Roman"/>
          <w:sz w:val="28"/>
        </w:rPr>
        <w:t>- проанализировать показатели ВНП США.</w:t>
      </w:r>
    </w:p>
    <w:p w:rsidR="00B72ACD" w:rsidRDefault="00B72ACD" w:rsidP="00B72ACD">
      <w:pPr>
        <w:pStyle w:val="a5"/>
        <w:spacing w:line="360" w:lineRule="auto"/>
        <w:ind w:firstLine="709"/>
        <w:jc w:val="both"/>
        <w:rPr>
          <w:rFonts w:ascii="Times New Roman" w:hAnsi="Times New Roman" w:cs="Times New Roman"/>
          <w:sz w:val="28"/>
        </w:rPr>
      </w:pPr>
      <w:r>
        <w:rPr>
          <w:rFonts w:ascii="Times New Roman" w:hAnsi="Times New Roman" w:cs="Times New Roman"/>
          <w:sz w:val="28"/>
        </w:rPr>
        <w:t>Объектом исследования являются ВВП России и ВНП США.</w:t>
      </w:r>
    </w:p>
    <w:p w:rsidR="00B72ACD" w:rsidRPr="00B72ACD" w:rsidRDefault="00B72ACD" w:rsidP="00B72ACD">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rPr>
        <w:t xml:space="preserve">Предмет исследования - </w:t>
      </w:r>
      <w:r>
        <w:rPr>
          <w:rFonts w:ascii="Times New Roman" w:hAnsi="Times New Roman" w:cs="Times New Roman"/>
          <w:color w:val="000000"/>
          <w:sz w:val="28"/>
          <w:szCs w:val="28"/>
        </w:rPr>
        <w:t>д</w:t>
      </w:r>
      <w:r w:rsidRPr="00B72ACD">
        <w:rPr>
          <w:rFonts w:ascii="Times New Roman" w:hAnsi="Times New Roman" w:cs="Times New Roman"/>
          <w:color w:val="000000"/>
          <w:sz w:val="28"/>
          <w:szCs w:val="28"/>
        </w:rPr>
        <w:t>инамика ВВП России и ВНП США в 90-е гг. XX века и начала XXI века.</w:t>
      </w:r>
    </w:p>
    <w:p w:rsidR="00B72ACD" w:rsidRPr="00B72ACD" w:rsidRDefault="00B72ACD" w:rsidP="00B72ACD">
      <w:pPr>
        <w:pStyle w:val="a5"/>
        <w:spacing w:line="360" w:lineRule="auto"/>
        <w:ind w:firstLine="709"/>
        <w:jc w:val="both"/>
        <w:rPr>
          <w:rFonts w:ascii="Times New Roman" w:hAnsi="Times New Roman" w:cs="Times New Roman"/>
          <w:sz w:val="28"/>
          <w:szCs w:val="28"/>
        </w:rPr>
      </w:pPr>
    </w:p>
    <w:p w:rsidR="00B72ACD" w:rsidRPr="00281499" w:rsidRDefault="00B72ACD" w:rsidP="00B72ACD">
      <w:pPr>
        <w:pStyle w:val="a5"/>
        <w:tabs>
          <w:tab w:val="right" w:pos="9354"/>
        </w:tabs>
        <w:spacing w:line="360" w:lineRule="auto"/>
        <w:jc w:val="both"/>
        <w:rPr>
          <w:rFonts w:ascii="Times New Roman" w:hAnsi="Times New Roman" w:cs="Times New Roman"/>
          <w:sz w:val="28"/>
        </w:rPr>
      </w:pPr>
    </w:p>
    <w:p w:rsidR="00281499" w:rsidRDefault="00281499" w:rsidP="00281499">
      <w:pPr>
        <w:spacing w:line="360" w:lineRule="auto"/>
        <w:ind w:left="360"/>
        <w:jc w:val="center"/>
        <w:rPr>
          <w:b/>
          <w:sz w:val="28"/>
          <w:szCs w:val="28"/>
          <w:lang w:eastAsia="en-US"/>
        </w:rPr>
      </w:pPr>
    </w:p>
    <w:p w:rsidR="00281499" w:rsidRDefault="00281499" w:rsidP="00281499">
      <w:pPr>
        <w:spacing w:line="360" w:lineRule="auto"/>
        <w:ind w:left="360"/>
        <w:jc w:val="center"/>
        <w:rPr>
          <w:b/>
          <w:sz w:val="28"/>
          <w:szCs w:val="28"/>
          <w:lang w:eastAsia="en-US"/>
        </w:rPr>
      </w:pPr>
    </w:p>
    <w:p w:rsidR="00281499" w:rsidRDefault="00281499" w:rsidP="00281499">
      <w:pPr>
        <w:spacing w:line="360" w:lineRule="auto"/>
        <w:ind w:left="360"/>
        <w:jc w:val="center"/>
        <w:rPr>
          <w:b/>
          <w:sz w:val="28"/>
          <w:szCs w:val="28"/>
          <w:lang w:eastAsia="en-US"/>
        </w:rPr>
      </w:pPr>
    </w:p>
    <w:p w:rsidR="00281499" w:rsidRDefault="00281499" w:rsidP="00281499">
      <w:pPr>
        <w:spacing w:line="360" w:lineRule="auto"/>
        <w:ind w:left="360"/>
        <w:jc w:val="center"/>
        <w:rPr>
          <w:b/>
          <w:sz w:val="28"/>
          <w:szCs w:val="28"/>
          <w:lang w:eastAsia="en-US"/>
        </w:rPr>
      </w:pPr>
    </w:p>
    <w:p w:rsidR="00281499" w:rsidRDefault="00281499" w:rsidP="00281499">
      <w:pPr>
        <w:spacing w:line="360" w:lineRule="auto"/>
        <w:ind w:left="360"/>
        <w:jc w:val="center"/>
        <w:rPr>
          <w:b/>
          <w:sz w:val="28"/>
          <w:szCs w:val="28"/>
          <w:lang w:eastAsia="en-US"/>
        </w:rPr>
      </w:pPr>
    </w:p>
    <w:p w:rsidR="00281499" w:rsidRDefault="00281499" w:rsidP="00281499">
      <w:pPr>
        <w:spacing w:line="360" w:lineRule="auto"/>
        <w:ind w:left="360"/>
        <w:jc w:val="center"/>
        <w:rPr>
          <w:b/>
          <w:sz w:val="28"/>
          <w:szCs w:val="28"/>
          <w:lang w:eastAsia="en-US"/>
        </w:rPr>
      </w:pPr>
    </w:p>
    <w:p w:rsidR="00281499" w:rsidRDefault="00281499" w:rsidP="00281499">
      <w:pPr>
        <w:spacing w:line="360" w:lineRule="auto"/>
        <w:ind w:left="360"/>
        <w:jc w:val="center"/>
        <w:rPr>
          <w:b/>
          <w:sz w:val="28"/>
          <w:szCs w:val="28"/>
          <w:lang w:eastAsia="en-US"/>
        </w:rPr>
      </w:pPr>
    </w:p>
    <w:p w:rsidR="00281499" w:rsidRDefault="00281499" w:rsidP="00281499">
      <w:pPr>
        <w:spacing w:line="360" w:lineRule="auto"/>
        <w:ind w:left="360"/>
        <w:jc w:val="center"/>
        <w:rPr>
          <w:b/>
          <w:sz w:val="28"/>
          <w:szCs w:val="28"/>
          <w:lang w:eastAsia="en-US"/>
        </w:rPr>
      </w:pPr>
    </w:p>
    <w:p w:rsidR="00281499" w:rsidRDefault="00281499" w:rsidP="00281499">
      <w:pPr>
        <w:spacing w:line="360" w:lineRule="auto"/>
        <w:ind w:left="360"/>
        <w:jc w:val="center"/>
        <w:rPr>
          <w:b/>
          <w:sz w:val="28"/>
          <w:szCs w:val="28"/>
          <w:lang w:eastAsia="en-US"/>
        </w:rPr>
      </w:pPr>
    </w:p>
    <w:p w:rsidR="00281499" w:rsidRDefault="00281499" w:rsidP="00B72ACD">
      <w:pPr>
        <w:spacing w:line="360" w:lineRule="auto"/>
        <w:rPr>
          <w:b/>
          <w:sz w:val="28"/>
          <w:szCs w:val="28"/>
          <w:lang w:eastAsia="en-US"/>
        </w:rPr>
      </w:pPr>
    </w:p>
    <w:p w:rsidR="006668EE" w:rsidRDefault="006668EE" w:rsidP="00B72ACD">
      <w:pPr>
        <w:spacing w:line="360" w:lineRule="auto"/>
        <w:rPr>
          <w:b/>
          <w:sz w:val="28"/>
          <w:szCs w:val="28"/>
          <w:lang w:eastAsia="en-US"/>
        </w:rPr>
      </w:pPr>
    </w:p>
    <w:p w:rsidR="002C39CB" w:rsidRPr="00F27462" w:rsidRDefault="00F27462" w:rsidP="00F27462">
      <w:pPr>
        <w:spacing w:line="360" w:lineRule="auto"/>
        <w:jc w:val="center"/>
        <w:rPr>
          <w:b/>
          <w:sz w:val="28"/>
          <w:szCs w:val="28"/>
          <w:lang w:eastAsia="en-US"/>
        </w:rPr>
      </w:pPr>
      <w:r>
        <w:rPr>
          <w:b/>
          <w:sz w:val="28"/>
          <w:szCs w:val="28"/>
          <w:lang w:eastAsia="en-US"/>
        </w:rPr>
        <w:lastRenderedPageBreak/>
        <w:t xml:space="preserve">Глава 1 </w:t>
      </w:r>
      <w:r w:rsidR="002C39CB" w:rsidRPr="00F27462">
        <w:rPr>
          <w:b/>
          <w:sz w:val="28"/>
          <w:szCs w:val="28"/>
          <w:lang w:eastAsia="en-US"/>
        </w:rPr>
        <w:t>Сущность и структура ВВП и ВНП</w:t>
      </w:r>
    </w:p>
    <w:p w:rsidR="00425E18" w:rsidRPr="00815793" w:rsidRDefault="00425E18" w:rsidP="00425E18">
      <w:pPr>
        <w:tabs>
          <w:tab w:val="left" w:pos="3753"/>
        </w:tabs>
        <w:spacing w:line="360" w:lineRule="auto"/>
        <w:jc w:val="center"/>
        <w:rPr>
          <w:b/>
          <w:sz w:val="28"/>
          <w:szCs w:val="28"/>
          <w:lang w:eastAsia="en-US"/>
        </w:rPr>
      </w:pPr>
      <w:r w:rsidRPr="00815793">
        <w:rPr>
          <w:b/>
          <w:sz w:val="28"/>
          <w:szCs w:val="28"/>
          <w:lang w:eastAsia="en-US"/>
        </w:rPr>
        <w:t>1.1 Понятие о Валовом внутреннем продукте</w:t>
      </w:r>
    </w:p>
    <w:p w:rsidR="002C39CB" w:rsidRPr="00815793" w:rsidRDefault="00425E18" w:rsidP="00D3087F">
      <w:pPr>
        <w:pStyle w:val="a5"/>
        <w:spacing w:line="360" w:lineRule="auto"/>
        <w:ind w:firstLine="709"/>
        <w:jc w:val="both"/>
        <w:rPr>
          <w:rFonts w:ascii="Times New Roman" w:hAnsi="Times New Roman" w:cs="Times New Roman"/>
          <w:sz w:val="28"/>
        </w:rPr>
      </w:pPr>
      <w:r w:rsidRPr="00815793">
        <w:rPr>
          <w:rStyle w:val="a4"/>
          <w:rFonts w:ascii="Times New Roman" w:hAnsi="Times New Roman" w:cs="Times New Roman"/>
          <w:b w:val="0"/>
          <w:bCs w:val="0"/>
          <w:sz w:val="28"/>
        </w:rPr>
        <w:t>Валовой внутренний продукт (ВВП) - это</w:t>
      </w:r>
      <w:r w:rsidRPr="00815793">
        <w:rPr>
          <w:rStyle w:val="apple-converted-space"/>
          <w:rFonts w:ascii="Times New Roman" w:hAnsi="Times New Roman" w:cs="Times New Roman"/>
          <w:sz w:val="28"/>
        </w:rPr>
        <w:t> </w:t>
      </w:r>
      <w:r w:rsidRPr="00815793">
        <w:rPr>
          <w:rFonts w:ascii="Times New Roman" w:hAnsi="Times New Roman" w:cs="Times New Roman"/>
          <w:sz w:val="28"/>
        </w:rPr>
        <w:t>стоимость всех конечных услуг и товаров, которые произведены за год на территории государства, во всех отраслях его экономики для экспорта, потребления и накопления, при помощи факторов производства данного государства, независимо от наци</w:t>
      </w:r>
      <w:r w:rsidRPr="00815793">
        <w:rPr>
          <w:rFonts w:ascii="Times New Roman" w:hAnsi="Times New Roman" w:cs="Times New Roman"/>
          <w:sz w:val="28"/>
        </w:rPr>
        <w:t>о</w:t>
      </w:r>
      <w:r w:rsidRPr="00815793">
        <w:rPr>
          <w:rFonts w:ascii="Times New Roman" w:hAnsi="Times New Roman" w:cs="Times New Roman"/>
          <w:sz w:val="28"/>
        </w:rPr>
        <w:t>нальной принадлежности экономических агентов.</w:t>
      </w:r>
    </w:p>
    <w:p w:rsidR="00A11183" w:rsidRPr="00815793" w:rsidRDefault="00A11183" w:rsidP="00D3087F">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Валовой Внутренний Продукт (ВВП, GNP, Gross National Product)</w:t>
      </w:r>
      <w:r w:rsidRPr="00815793">
        <w:rPr>
          <w:rStyle w:val="apple-converted-space"/>
          <w:rFonts w:ascii="Times New Roman" w:hAnsi="Times New Roman" w:cs="Times New Roman"/>
          <w:sz w:val="28"/>
        </w:rPr>
        <w:t> </w:t>
      </w:r>
      <w:r w:rsidRPr="00815793">
        <w:rPr>
          <w:rFonts w:ascii="Times New Roman" w:hAnsi="Times New Roman" w:cs="Times New Roman"/>
          <w:sz w:val="28"/>
        </w:rPr>
        <w:t>- рыночная стоимость всех конечных товаров и услуг (то есть предназначе</w:t>
      </w:r>
      <w:r w:rsidRPr="00815793">
        <w:rPr>
          <w:rFonts w:ascii="Times New Roman" w:hAnsi="Times New Roman" w:cs="Times New Roman"/>
          <w:sz w:val="28"/>
        </w:rPr>
        <w:t>н</w:t>
      </w:r>
      <w:r w:rsidRPr="00815793">
        <w:rPr>
          <w:rFonts w:ascii="Times New Roman" w:hAnsi="Times New Roman" w:cs="Times New Roman"/>
          <w:sz w:val="28"/>
        </w:rPr>
        <w:t>ных для непосредственного потребления), произведённых за исследуемый период во всех отраслях экономики на территории государства для потребл</w:t>
      </w:r>
      <w:r w:rsidRPr="00815793">
        <w:rPr>
          <w:rFonts w:ascii="Times New Roman" w:hAnsi="Times New Roman" w:cs="Times New Roman"/>
          <w:sz w:val="28"/>
        </w:rPr>
        <w:t>е</w:t>
      </w:r>
      <w:r w:rsidRPr="00815793">
        <w:rPr>
          <w:rFonts w:ascii="Times New Roman" w:hAnsi="Times New Roman" w:cs="Times New Roman"/>
          <w:sz w:val="28"/>
        </w:rPr>
        <w:t>ния, экспорта и накопления, вне зависимости от национальной принадлежн</w:t>
      </w:r>
      <w:r w:rsidRPr="00815793">
        <w:rPr>
          <w:rFonts w:ascii="Times New Roman" w:hAnsi="Times New Roman" w:cs="Times New Roman"/>
          <w:sz w:val="28"/>
        </w:rPr>
        <w:t>о</w:t>
      </w:r>
      <w:r w:rsidRPr="00815793">
        <w:rPr>
          <w:rFonts w:ascii="Times New Roman" w:hAnsi="Times New Roman" w:cs="Times New Roman"/>
          <w:sz w:val="28"/>
        </w:rPr>
        <w:t>сти использованных факторов производства. Часто ВВП используется как синоним к слову «экономика», так как отражает масштабы экономической деятельности в стране.</w:t>
      </w:r>
    </w:p>
    <w:p w:rsidR="00A11183" w:rsidRPr="00815793" w:rsidRDefault="00A11183" w:rsidP="00D3087F">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ВВП является главным индикатором национальной экономики. Знач</w:t>
      </w:r>
      <w:r w:rsidRPr="00815793">
        <w:rPr>
          <w:rFonts w:ascii="Times New Roman" w:hAnsi="Times New Roman" w:cs="Times New Roman"/>
          <w:sz w:val="28"/>
        </w:rPr>
        <w:t>и</w:t>
      </w:r>
      <w:r w:rsidRPr="00815793">
        <w:rPr>
          <w:rFonts w:ascii="Times New Roman" w:hAnsi="Times New Roman" w:cs="Times New Roman"/>
          <w:sz w:val="28"/>
        </w:rPr>
        <w:t>тельное влияние ВВП оказывает на фондовые индексы и денежно-кредитную политику центрального банка и правительства.</w:t>
      </w:r>
    </w:p>
    <w:p w:rsidR="004B07AB" w:rsidRPr="00815793" w:rsidRDefault="004B07AB" w:rsidP="00D3087F">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Различаются следующие виды ВВП:</w:t>
      </w:r>
      <w:r w:rsidRPr="00815793">
        <w:rPr>
          <w:rStyle w:val="apple-converted-space"/>
          <w:rFonts w:ascii="Times New Roman" w:hAnsi="Times New Roman" w:cs="Times New Roman"/>
          <w:sz w:val="28"/>
        </w:rPr>
        <w:t> </w:t>
      </w:r>
    </w:p>
    <w:p w:rsidR="004B07AB" w:rsidRPr="00815793" w:rsidRDefault="004B07AB" w:rsidP="00D3087F">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Номинальный</w:t>
      </w:r>
      <w:r w:rsidRPr="00815793">
        <w:rPr>
          <w:rStyle w:val="apple-converted-space"/>
          <w:rFonts w:ascii="Times New Roman" w:hAnsi="Times New Roman" w:cs="Times New Roman"/>
          <w:sz w:val="28"/>
        </w:rPr>
        <w:t> </w:t>
      </w:r>
      <w:r w:rsidRPr="00815793">
        <w:rPr>
          <w:rFonts w:ascii="Times New Roman" w:hAnsi="Times New Roman" w:cs="Times New Roman"/>
          <w:sz w:val="28"/>
        </w:rPr>
        <w:t>(абсолютный) — выражен в текущих ценах данного г</w:t>
      </w:r>
      <w:r w:rsidRPr="00815793">
        <w:rPr>
          <w:rFonts w:ascii="Times New Roman" w:hAnsi="Times New Roman" w:cs="Times New Roman"/>
          <w:sz w:val="28"/>
        </w:rPr>
        <w:t>о</w:t>
      </w:r>
      <w:r w:rsidRPr="00815793">
        <w:rPr>
          <w:rFonts w:ascii="Times New Roman" w:hAnsi="Times New Roman" w:cs="Times New Roman"/>
          <w:sz w:val="28"/>
        </w:rPr>
        <w:t>да.</w:t>
      </w:r>
    </w:p>
    <w:p w:rsidR="00D3087F" w:rsidRPr="00815793" w:rsidRDefault="004B07AB" w:rsidP="00D3087F">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Реальный</w:t>
      </w:r>
      <w:r w:rsidRPr="00815793">
        <w:rPr>
          <w:rStyle w:val="apple-converted-space"/>
          <w:rFonts w:ascii="Times New Roman" w:hAnsi="Times New Roman" w:cs="Times New Roman"/>
          <w:sz w:val="28"/>
        </w:rPr>
        <w:t> </w:t>
      </w:r>
      <w:r w:rsidRPr="00815793">
        <w:rPr>
          <w:rFonts w:ascii="Times New Roman" w:hAnsi="Times New Roman" w:cs="Times New Roman"/>
          <w:sz w:val="28"/>
        </w:rPr>
        <w:t>(с поправкой на инфляцию) — выражен в ценах предыдущ</w:t>
      </w:r>
      <w:r w:rsidRPr="00815793">
        <w:rPr>
          <w:rFonts w:ascii="Times New Roman" w:hAnsi="Times New Roman" w:cs="Times New Roman"/>
          <w:sz w:val="28"/>
        </w:rPr>
        <w:t>е</w:t>
      </w:r>
      <w:r w:rsidRPr="00815793">
        <w:rPr>
          <w:rFonts w:ascii="Times New Roman" w:hAnsi="Times New Roman" w:cs="Times New Roman"/>
          <w:sz w:val="28"/>
        </w:rPr>
        <w:t>го или любого другого базового года. В реальном ВВП учитывается, в какой степени рост ВВП определяется реальным ростом производства, а не ростом цен</w:t>
      </w:r>
      <w:r w:rsidR="006668EE">
        <w:rPr>
          <w:rFonts w:ascii="Times New Roman" w:hAnsi="Times New Roman" w:cs="Times New Roman"/>
          <w:sz w:val="28"/>
        </w:rPr>
        <w:t xml:space="preserve"> </w:t>
      </w:r>
      <w:r w:rsidR="006668EE" w:rsidRPr="006668EE">
        <w:rPr>
          <w:rFonts w:ascii="Times New Roman" w:hAnsi="Times New Roman" w:cs="Times New Roman"/>
          <w:sz w:val="28"/>
        </w:rPr>
        <w:t>[1</w:t>
      </w:r>
      <w:r w:rsidR="006668EE">
        <w:rPr>
          <w:rFonts w:ascii="Times New Roman" w:hAnsi="Times New Roman" w:cs="Times New Roman"/>
          <w:sz w:val="28"/>
        </w:rPr>
        <w:t>, с. 65</w:t>
      </w:r>
      <w:r w:rsidR="006668EE" w:rsidRPr="006668EE">
        <w:rPr>
          <w:rFonts w:ascii="Times New Roman" w:hAnsi="Times New Roman" w:cs="Times New Roman"/>
          <w:sz w:val="28"/>
        </w:rPr>
        <w:t>]</w:t>
      </w:r>
      <w:r w:rsidR="006668EE">
        <w:rPr>
          <w:rStyle w:val="apple-converted-space"/>
          <w:rFonts w:ascii="Times New Roman" w:hAnsi="Times New Roman" w:cs="Times New Roman"/>
          <w:sz w:val="28"/>
        </w:rPr>
        <w:t>.</w:t>
      </w:r>
    </w:p>
    <w:p w:rsidR="00D3087F" w:rsidRPr="00815793" w:rsidRDefault="00D3087F" w:rsidP="00D3087F">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О</w:t>
      </w:r>
      <w:r w:rsidR="004B07AB" w:rsidRPr="00815793">
        <w:rPr>
          <w:rFonts w:ascii="Times New Roman" w:hAnsi="Times New Roman" w:cs="Times New Roman"/>
          <w:sz w:val="28"/>
        </w:rPr>
        <w:t>тношение номинального ВВП к реальному называется дефлятором ВВП.</w:t>
      </w:r>
      <w:r w:rsidR="004B07AB" w:rsidRPr="00815793">
        <w:rPr>
          <w:rStyle w:val="apple-converted-space"/>
          <w:rFonts w:ascii="Times New Roman" w:hAnsi="Times New Roman" w:cs="Times New Roman"/>
          <w:sz w:val="28"/>
        </w:rPr>
        <w:t> </w:t>
      </w:r>
    </w:p>
    <w:p w:rsidR="00D3087F" w:rsidRPr="00815793" w:rsidRDefault="00D3087F" w:rsidP="00D3087F">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Ф</w:t>
      </w:r>
      <w:r w:rsidR="004B07AB" w:rsidRPr="00815793">
        <w:rPr>
          <w:rFonts w:ascii="Times New Roman" w:hAnsi="Times New Roman" w:cs="Times New Roman"/>
          <w:sz w:val="28"/>
        </w:rPr>
        <w:t xml:space="preserve">актический ВВП (ВВП при неполной занятости) </w:t>
      </w:r>
      <w:r w:rsidRPr="00815793">
        <w:rPr>
          <w:rFonts w:ascii="Times New Roman" w:hAnsi="Times New Roman" w:cs="Times New Roman"/>
          <w:sz w:val="28"/>
        </w:rPr>
        <w:t>-</w:t>
      </w:r>
      <w:r w:rsidR="004B07AB" w:rsidRPr="00815793">
        <w:rPr>
          <w:rFonts w:ascii="Times New Roman" w:hAnsi="Times New Roman" w:cs="Times New Roman"/>
          <w:sz w:val="28"/>
        </w:rPr>
        <w:t xml:space="preserve"> это ВВП, который отражает реализованные возможности экономики.</w:t>
      </w:r>
      <w:r w:rsidR="004B07AB" w:rsidRPr="00815793">
        <w:rPr>
          <w:rStyle w:val="apple-converted-space"/>
          <w:rFonts w:ascii="Times New Roman" w:hAnsi="Times New Roman" w:cs="Times New Roman"/>
          <w:sz w:val="28"/>
        </w:rPr>
        <w:t> </w:t>
      </w:r>
    </w:p>
    <w:p w:rsidR="00D3087F" w:rsidRPr="00815793" w:rsidRDefault="004B07AB" w:rsidP="00D3087F">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lastRenderedPageBreak/>
        <w:t>Потенциальный ВВП (ВВП при полной занятости) - это ВВП, который отражает потенциальные возможности экономики. Потенциальные возмо</w:t>
      </w:r>
      <w:r w:rsidRPr="00815793">
        <w:rPr>
          <w:rFonts w:ascii="Times New Roman" w:hAnsi="Times New Roman" w:cs="Times New Roman"/>
          <w:sz w:val="28"/>
        </w:rPr>
        <w:t>ж</w:t>
      </w:r>
      <w:r w:rsidRPr="00815793">
        <w:rPr>
          <w:rFonts w:ascii="Times New Roman" w:hAnsi="Times New Roman" w:cs="Times New Roman"/>
          <w:sz w:val="28"/>
        </w:rPr>
        <w:t>ности экономики могут быть намного выше реальных.</w:t>
      </w:r>
      <w:r w:rsidRPr="00815793">
        <w:rPr>
          <w:rStyle w:val="apple-converted-space"/>
          <w:rFonts w:ascii="Times New Roman" w:hAnsi="Times New Roman" w:cs="Times New Roman"/>
          <w:sz w:val="28"/>
        </w:rPr>
        <w:t> </w:t>
      </w:r>
    </w:p>
    <w:p w:rsidR="004B07AB" w:rsidRPr="00815793" w:rsidRDefault="004B07AB" w:rsidP="00D3087F">
      <w:pPr>
        <w:pStyle w:val="a5"/>
        <w:spacing w:line="360" w:lineRule="auto"/>
        <w:ind w:firstLine="709"/>
        <w:jc w:val="both"/>
        <w:rPr>
          <w:rStyle w:val="apple-converted-space"/>
          <w:rFonts w:ascii="Times New Roman" w:hAnsi="Times New Roman" w:cs="Times New Roman"/>
          <w:sz w:val="28"/>
        </w:rPr>
      </w:pPr>
      <w:r w:rsidRPr="00815793">
        <w:rPr>
          <w:rFonts w:ascii="Times New Roman" w:hAnsi="Times New Roman" w:cs="Times New Roman"/>
          <w:sz w:val="28"/>
        </w:rPr>
        <w:t>ВВП страны может быть выражен в национальной валюте и при нео</w:t>
      </w:r>
      <w:r w:rsidRPr="00815793">
        <w:rPr>
          <w:rFonts w:ascii="Times New Roman" w:hAnsi="Times New Roman" w:cs="Times New Roman"/>
          <w:sz w:val="28"/>
        </w:rPr>
        <w:t>б</w:t>
      </w:r>
      <w:r w:rsidRPr="00815793">
        <w:rPr>
          <w:rFonts w:ascii="Times New Roman" w:hAnsi="Times New Roman" w:cs="Times New Roman"/>
          <w:sz w:val="28"/>
        </w:rPr>
        <w:t>ходимости справочно пересчитан по биржевому курсу в иностранную вал</w:t>
      </w:r>
      <w:r w:rsidRPr="00815793">
        <w:rPr>
          <w:rFonts w:ascii="Times New Roman" w:hAnsi="Times New Roman" w:cs="Times New Roman"/>
          <w:sz w:val="28"/>
        </w:rPr>
        <w:t>ю</w:t>
      </w:r>
      <w:r w:rsidRPr="00815793">
        <w:rPr>
          <w:rFonts w:ascii="Times New Roman" w:hAnsi="Times New Roman" w:cs="Times New Roman"/>
          <w:sz w:val="28"/>
        </w:rPr>
        <w:t>ту. Также ВВП исчисляют по паритету покупательной способности, для б</w:t>
      </w:r>
      <w:r w:rsidRPr="00815793">
        <w:rPr>
          <w:rFonts w:ascii="Times New Roman" w:hAnsi="Times New Roman" w:cs="Times New Roman"/>
          <w:sz w:val="28"/>
        </w:rPr>
        <w:t>о</w:t>
      </w:r>
      <w:r w:rsidRPr="00815793">
        <w:rPr>
          <w:rFonts w:ascii="Times New Roman" w:hAnsi="Times New Roman" w:cs="Times New Roman"/>
          <w:sz w:val="28"/>
        </w:rPr>
        <w:t>лее точных международных сравнений.</w:t>
      </w:r>
      <w:r w:rsidRPr="00815793">
        <w:rPr>
          <w:rStyle w:val="apple-converted-space"/>
          <w:rFonts w:ascii="Times New Roman" w:hAnsi="Times New Roman" w:cs="Times New Roman"/>
          <w:sz w:val="28"/>
        </w:rPr>
        <w:t> </w:t>
      </w:r>
    </w:p>
    <w:p w:rsidR="00D3087F" w:rsidRPr="00815793" w:rsidRDefault="00A11183" w:rsidP="00D3087F">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Для анализа и сравнения используется реальный ВВП, из которого и</w:t>
      </w:r>
      <w:r w:rsidRPr="00815793">
        <w:rPr>
          <w:rFonts w:ascii="Times New Roman" w:hAnsi="Times New Roman" w:cs="Times New Roman"/>
          <w:sz w:val="28"/>
        </w:rPr>
        <w:t>с</w:t>
      </w:r>
      <w:r w:rsidRPr="00815793">
        <w:rPr>
          <w:rFonts w:ascii="Times New Roman" w:hAnsi="Times New Roman" w:cs="Times New Roman"/>
          <w:sz w:val="28"/>
        </w:rPr>
        <w:t>ключено влияние изменения уровня цен в стране. Однако, иногда при сил</w:t>
      </w:r>
      <w:r w:rsidRPr="00815793">
        <w:rPr>
          <w:rFonts w:ascii="Times New Roman" w:hAnsi="Times New Roman" w:cs="Times New Roman"/>
          <w:sz w:val="28"/>
        </w:rPr>
        <w:t>ь</w:t>
      </w:r>
      <w:r w:rsidRPr="00815793">
        <w:rPr>
          <w:rFonts w:ascii="Times New Roman" w:hAnsi="Times New Roman" w:cs="Times New Roman"/>
          <w:sz w:val="28"/>
        </w:rPr>
        <w:t>ных колебаниях валютного курса правительство и ЦБ ориентируется на н</w:t>
      </w:r>
      <w:r w:rsidRPr="00815793">
        <w:rPr>
          <w:rFonts w:ascii="Times New Roman" w:hAnsi="Times New Roman" w:cs="Times New Roman"/>
          <w:sz w:val="28"/>
        </w:rPr>
        <w:t>о</w:t>
      </w:r>
      <w:r w:rsidRPr="00815793">
        <w:rPr>
          <w:rFonts w:ascii="Times New Roman" w:hAnsi="Times New Roman" w:cs="Times New Roman"/>
          <w:sz w:val="28"/>
        </w:rPr>
        <w:t>минальный прирост Валового Внутреннего Продукта, стремясь к ослаблению курса для поддержания роста в номинальном выражении, что также оказыв</w:t>
      </w:r>
      <w:r w:rsidRPr="00815793">
        <w:rPr>
          <w:rFonts w:ascii="Times New Roman" w:hAnsi="Times New Roman" w:cs="Times New Roman"/>
          <w:sz w:val="28"/>
        </w:rPr>
        <w:t>а</w:t>
      </w:r>
      <w:r w:rsidRPr="00815793">
        <w:rPr>
          <w:rFonts w:ascii="Times New Roman" w:hAnsi="Times New Roman" w:cs="Times New Roman"/>
          <w:sz w:val="28"/>
        </w:rPr>
        <w:t xml:space="preserve">ет стимулирующий эффект на производство и потребление. </w:t>
      </w:r>
    </w:p>
    <w:p w:rsidR="00A11183" w:rsidRPr="00815793" w:rsidRDefault="00D3087F" w:rsidP="00D3087F">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 xml:space="preserve">При </w:t>
      </w:r>
      <w:r w:rsidR="00A11183" w:rsidRPr="00815793">
        <w:rPr>
          <w:rFonts w:ascii="Times New Roman" w:hAnsi="Times New Roman" w:cs="Times New Roman"/>
          <w:sz w:val="28"/>
        </w:rPr>
        <w:t>публикации официальных данных страны, показатель ВВП изм</w:t>
      </w:r>
      <w:r w:rsidR="00A11183" w:rsidRPr="00815793">
        <w:rPr>
          <w:rFonts w:ascii="Times New Roman" w:hAnsi="Times New Roman" w:cs="Times New Roman"/>
          <w:sz w:val="28"/>
        </w:rPr>
        <w:t>е</w:t>
      </w:r>
      <w:r w:rsidR="00A11183" w:rsidRPr="00815793">
        <w:rPr>
          <w:rFonts w:ascii="Times New Roman" w:hAnsi="Times New Roman" w:cs="Times New Roman"/>
          <w:sz w:val="28"/>
        </w:rPr>
        <w:t>ряется в местной валюте, но если данные печатаются Международным В</w:t>
      </w:r>
      <w:r w:rsidR="00A11183" w:rsidRPr="00815793">
        <w:rPr>
          <w:rFonts w:ascii="Times New Roman" w:hAnsi="Times New Roman" w:cs="Times New Roman"/>
          <w:sz w:val="28"/>
        </w:rPr>
        <w:t>а</w:t>
      </w:r>
      <w:r w:rsidR="00A11183" w:rsidRPr="00815793">
        <w:rPr>
          <w:rFonts w:ascii="Times New Roman" w:hAnsi="Times New Roman" w:cs="Times New Roman"/>
          <w:sz w:val="28"/>
        </w:rPr>
        <w:t>лютным Фондом, Всемирным Банком, или другой наднациональной орган</w:t>
      </w:r>
      <w:r w:rsidR="00A11183" w:rsidRPr="00815793">
        <w:rPr>
          <w:rFonts w:ascii="Times New Roman" w:hAnsi="Times New Roman" w:cs="Times New Roman"/>
          <w:sz w:val="28"/>
        </w:rPr>
        <w:t>и</w:t>
      </w:r>
      <w:r w:rsidR="00A11183" w:rsidRPr="00815793">
        <w:rPr>
          <w:rFonts w:ascii="Times New Roman" w:hAnsi="Times New Roman" w:cs="Times New Roman"/>
          <w:sz w:val="28"/>
        </w:rPr>
        <w:t>зацией, то данные по Валовому Внутреннему Продукту представляются, как правило, в долларах США.</w:t>
      </w:r>
    </w:p>
    <w:p w:rsidR="00A11183" w:rsidRPr="00815793" w:rsidRDefault="00A11183" w:rsidP="00D3087F">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Наибольшее распространение получил метод расчета ВВП по расх</w:t>
      </w:r>
      <w:r w:rsidRPr="00815793">
        <w:rPr>
          <w:rFonts w:ascii="Times New Roman" w:hAnsi="Times New Roman" w:cs="Times New Roman"/>
          <w:sz w:val="28"/>
        </w:rPr>
        <w:t>о</w:t>
      </w:r>
      <w:r w:rsidRPr="00815793">
        <w:rPr>
          <w:rFonts w:ascii="Times New Roman" w:hAnsi="Times New Roman" w:cs="Times New Roman"/>
          <w:sz w:val="28"/>
        </w:rPr>
        <w:t>дам, его формула вы</w:t>
      </w:r>
      <w:r w:rsidR="00D3087F" w:rsidRPr="00815793">
        <w:rPr>
          <w:rFonts w:ascii="Times New Roman" w:hAnsi="Times New Roman" w:cs="Times New Roman"/>
          <w:sz w:val="28"/>
        </w:rPr>
        <w:t>глядит так:</w:t>
      </w:r>
      <w:r w:rsidR="00D3087F" w:rsidRPr="00815793">
        <w:rPr>
          <w:rStyle w:val="HTML1"/>
          <w:rFonts w:ascii="Times New Roman" w:eastAsiaTheme="minorHAnsi" w:hAnsi="Times New Roman" w:cs="Times New Roman"/>
          <w:sz w:val="28"/>
          <w:szCs w:val="22"/>
        </w:rPr>
        <w:t xml:space="preserve"> </w:t>
      </w:r>
      <w:r w:rsidRPr="00815793">
        <w:rPr>
          <w:rStyle w:val="HTML1"/>
          <w:rFonts w:ascii="Times New Roman" w:eastAsiaTheme="minorHAnsi" w:hAnsi="Times New Roman" w:cs="Times New Roman"/>
          <w:sz w:val="28"/>
          <w:szCs w:val="22"/>
        </w:rPr>
        <w:t>ВВП = Потребление + Инвестиции + Гос. Расходы + (Экспорт – Импорт)</w:t>
      </w:r>
      <w:r w:rsidR="00D3087F" w:rsidRPr="00815793">
        <w:rPr>
          <w:rStyle w:val="HTML1"/>
          <w:rFonts w:ascii="Times New Roman" w:eastAsiaTheme="minorHAnsi" w:hAnsi="Times New Roman" w:cs="Times New Roman"/>
          <w:sz w:val="28"/>
          <w:szCs w:val="22"/>
        </w:rPr>
        <w:t>.</w:t>
      </w:r>
    </w:p>
    <w:p w:rsidR="00D3087F" w:rsidRPr="00815793" w:rsidRDefault="00A11183" w:rsidP="00D3087F">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Первым оценкой национального продукта занялся в 30-е годы XX века американский экономист Саймон Кузнец. Как это часто бывает, прорыву в экономике предшествует масштабные проблемы. Так и в этом случае, расчет ВВП и его динамики был обусловлен необходимостью знать, что происходит в экономике в период Великой Депрессии, до 1937, причем ох</w:t>
      </w:r>
      <w:r w:rsidR="00D3087F" w:rsidRPr="00815793">
        <w:rPr>
          <w:rFonts w:ascii="Times New Roman" w:hAnsi="Times New Roman" w:cs="Times New Roman"/>
          <w:sz w:val="28"/>
        </w:rPr>
        <w:t>ватывал период с 1929 по 1935 гг</w:t>
      </w:r>
      <w:r w:rsidRPr="00815793">
        <w:rPr>
          <w:rFonts w:ascii="Times New Roman" w:hAnsi="Times New Roman" w:cs="Times New Roman"/>
          <w:sz w:val="28"/>
        </w:rPr>
        <w:t xml:space="preserve">. </w:t>
      </w:r>
      <w:r w:rsidR="006668EE">
        <w:rPr>
          <w:rFonts w:ascii="Times New Roman" w:hAnsi="Times New Roman" w:cs="Times New Roman"/>
          <w:sz w:val="28"/>
        </w:rPr>
        <w:t xml:space="preserve"> </w:t>
      </w:r>
      <w:r w:rsidR="006668EE" w:rsidRPr="006668EE">
        <w:rPr>
          <w:rFonts w:ascii="Times New Roman" w:hAnsi="Times New Roman" w:cs="Times New Roman"/>
          <w:sz w:val="28"/>
        </w:rPr>
        <w:t>[</w:t>
      </w:r>
      <w:r w:rsidR="006668EE">
        <w:rPr>
          <w:rFonts w:ascii="Times New Roman" w:hAnsi="Times New Roman" w:cs="Times New Roman"/>
          <w:sz w:val="28"/>
        </w:rPr>
        <w:t>2, с. 81</w:t>
      </w:r>
      <w:r w:rsidR="006668EE" w:rsidRPr="006668EE">
        <w:rPr>
          <w:rFonts w:ascii="Times New Roman" w:hAnsi="Times New Roman" w:cs="Times New Roman"/>
          <w:sz w:val="28"/>
        </w:rPr>
        <w:t>]</w:t>
      </w:r>
      <w:r w:rsidR="006668EE">
        <w:rPr>
          <w:rStyle w:val="apple-converted-space"/>
          <w:rFonts w:ascii="Times New Roman" w:hAnsi="Times New Roman" w:cs="Times New Roman"/>
          <w:sz w:val="28"/>
        </w:rPr>
        <w:t>.</w:t>
      </w:r>
    </w:p>
    <w:p w:rsidR="00A11183" w:rsidRPr="00815793" w:rsidRDefault="00A11183" w:rsidP="00D3087F">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Сейчас расчет и публикация параметров Валового Внутреннего Пр</w:t>
      </w:r>
      <w:r w:rsidRPr="00815793">
        <w:rPr>
          <w:rFonts w:ascii="Times New Roman" w:hAnsi="Times New Roman" w:cs="Times New Roman"/>
          <w:sz w:val="28"/>
        </w:rPr>
        <w:t>о</w:t>
      </w:r>
      <w:r w:rsidRPr="00815793">
        <w:rPr>
          <w:rFonts w:ascii="Times New Roman" w:hAnsi="Times New Roman" w:cs="Times New Roman"/>
          <w:sz w:val="28"/>
        </w:rPr>
        <w:t xml:space="preserve">дукта происходят намного быстрее. Развитые страны публикуют первые </w:t>
      </w:r>
      <w:r w:rsidRPr="00815793">
        <w:rPr>
          <w:rFonts w:ascii="Times New Roman" w:hAnsi="Times New Roman" w:cs="Times New Roman"/>
          <w:sz w:val="28"/>
        </w:rPr>
        <w:lastRenderedPageBreak/>
        <w:t>оценки ВВП еще до окончания следующего квартала. По США первую оце</w:t>
      </w:r>
      <w:r w:rsidRPr="00815793">
        <w:rPr>
          <w:rFonts w:ascii="Times New Roman" w:hAnsi="Times New Roman" w:cs="Times New Roman"/>
          <w:sz w:val="28"/>
        </w:rPr>
        <w:t>н</w:t>
      </w:r>
      <w:r w:rsidRPr="00815793">
        <w:rPr>
          <w:rFonts w:ascii="Times New Roman" w:hAnsi="Times New Roman" w:cs="Times New Roman"/>
          <w:sz w:val="28"/>
        </w:rPr>
        <w:t>ку мы получаем уже через три недели после завершения очередного кварт</w:t>
      </w:r>
      <w:r w:rsidRPr="00815793">
        <w:rPr>
          <w:rFonts w:ascii="Times New Roman" w:hAnsi="Times New Roman" w:cs="Times New Roman"/>
          <w:sz w:val="28"/>
        </w:rPr>
        <w:t>а</w:t>
      </w:r>
      <w:r w:rsidRPr="00815793">
        <w:rPr>
          <w:rFonts w:ascii="Times New Roman" w:hAnsi="Times New Roman" w:cs="Times New Roman"/>
          <w:sz w:val="28"/>
        </w:rPr>
        <w:t>ла.</w:t>
      </w:r>
    </w:p>
    <w:p w:rsidR="00A11183" w:rsidRPr="00815793" w:rsidRDefault="00A11183" w:rsidP="00D3087F">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Несмотря на то, что ВВП является одним из ключевых для понимания макроэкономической ситуации в стране, непосредственно публикация данн</w:t>
      </w:r>
      <w:r w:rsidRPr="00815793">
        <w:rPr>
          <w:rFonts w:ascii="Times New Roman" w:hAnsi="Times New Roman" w:cs="Times New Roman"/>
          <w:sz w:val="28"/>
        </w:rPr>
        <w:t>о</w:t>
      </w:r>
      <w:r w:rsidRPr="00815793">
        <w:rPr>
          <w:rFonts w:ascii="Times New Roman" w:hAnsi="Times New Roman" w:cs="Times New Roman"/>
          <w:sz w:val="28"/>
        </w:rPr>
        <w:t>го показателя имеет ограниченное влияние на рынок. Это связано с тем, что компоненты, входящие в расчет показателя доступны ранее, и учитываются участниками рынка, что позволяет довольно точно предсказывать текущее значение ВВП. При этом основное внимание участники рынка обращают на динамику роста или снижения Валового Внутреннего Продукта к предш</w:t>
      </w:r>
      <w:r w:rsidRPr="00815793">
        <w:rPr>
          <w:rFonts w:ascii="Times New Roman" w:hAnsi="Times New Roman" w:cs="Times New Roman"/>
          <w:sz w:val="28"/>
        </w:rPr>
        <w:t>е</w:t>
      </w:r>
      <w:r w:rsidRPr="00815793">
        <w:rPr>
          <w:rFonts w:ascii="Times New Roman" w:hAnsi="Times New Roman" w:cs="Times New Roman"/>
          <w:sz w:val="28"/>
        </w:rPr>
        <w:t>ствующему кварталу, либо соответствующему кварталу предшествующего года.</w:t>
      </w:r>
    </w:p>
    <w:p w:rsidR="00A11183" w:rsidRPr="00815793" w:rsidRDefault="00A11183" w:rsidP="00D3087F">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По данным Международного Валютного Фонда первое место в мире по объему номинального ВВП занимает США с 14 трлн. долларов. На втором месте с большим отрывом идет Япония, имеющая ВВП размером в 4,87 трлн. долларов. По величине экономики соперничать с Соединенными Штатами может еврозона, чей Валовой Внутренний Продукт составил в 2008 году 13,5 трлн. долларов</w:t>
      </w:r>
      <w:r w:rsidR="006668EE">
        <w:rPr>
          <w:rFonts w:ascii="Times New Roman" w:hAnsi="Times New Roman" w:cs="Times New Roman"/>
          <w:sz w:val="28"/>
        </w:rPr>
        <w:t xml:space="preserve"> </w:t>
      </w:r>
      <w:r w:rsidR="006668EE" w:rsidRPr="006668EE">
        <w:rPr>
          <w:rFonts w:ascii="Times New Roman" w:hAnsi="Times New Roman" w:cs="Times New Roman"/>
          <w:sz w:val="28"/>
        </w:rPr>
        <w:t>[</w:t>
      </w:r>
      <w:r w:rsidR="006668EE">
        <w:rPr>
          <w:rFonts w:ascii="Times New Roman" w:hAnsi="Times New Roman" w:cs="Times New Roman"/>
          <w:sz w:val="28"/>
        </w:rPr>
        <w:t>3, с. 101</w:t>
      </w:r>
      <w:r w:rsidR="006668EE" w:rsidRPr="006668EE">
        <w:rPr>
          <w:rFonts w:ascii="Times New Roman" w:hAnsi="Times New Roman" w:cs="Times New Roman"/>
          <w:sz w:val="28"/>
        </w:rPr>
        <w:t>]</w:t>
      </w:r>
      <w:r w:rsidR="006668EE">
        <w:rPr>
          <w:rStyle w:val="apple-converted-space"/>
          <w:rFonts w:ascii="Times New Roman" w:hAnsi="Times New Roman" w:cs="Times New Roman"/>
          <w:sz w:val="28"/>
        </w:rPr>
        <w:t>.</w:t>
      </w:r>
    </w:p>
    <w:p w:rsidR="00CB357F" w:rsidRPr="00815793" w:rsidRDefault="00CB357F" w:rsidP="00D3087F">
      <w:pPr>
        <w:pStyle w:val="a5"/>
        <w:spacing w:line="360" w:lineRule="auto"/>
        <w:ind w:firstLine="709"/>
        <w:jc w:val="center"/>
        <w:rPr>
          <w:rFonts w:ascii="Times New Roman" w:hAnsi="Times New Roman" w:cs="Times New Roman"/>
          <w:sz w:val="28"/>
        </w:rPr>
      </w:pPr>
      <w:r w:rsidRPr="00815793">
        <w:rPr>
          <w:rFonts w:ascii="Times New Roman" w:hAnsi="Times New Roman" w:cs="Times New Roman"/>
          <w:noProof/>
          <w:sz w:val="28"/>
          <w:lang w:eastAsia="ru-RU"/>
        </w:rPr>
        <w:drawing>
          <wp:inline distT="0" distB="0" distL="0" distR="0" wp14:anchorId="7ADC1286" wp14:editId="67BFA0AE">
            <wp:extent cx="4989697" cy="2645924"/>
            <wp:effectExtent l="0" t="0" r="1905"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BEBA8EAE-BF5A-486C-A8C5-ECC9F3942E4B}">
                          <a14:imgProps xmlns:a14="http://schemas.microsoft.com/office/drawing/2010/main">
                            <a14:imgLayer r:embed="rId9">
                              <a14:imgEffect>
                                <a14:sharpenSoften amount="50000"/>
                              </a14:imgEffect>
                            </a14:imgLayer>
                          </a14:imgProps>
                        </a:ext>
                      </a:extLst>
                    </a:blip>
                    <a:stretch>
                      <a:fillRect/>
                    </a:stretch>
                  </pic:blipFill>
                  <pic:spPr>
                    <a:xfrm>
                      <a:off x="0" y="0"/>
                      <a:ext cx="4995172" cy="2648827"/>
                    </a:xfrm>
                    <a:prstGeom prst="rect">
                      <a:avLst/>
                    </a:prstGeom>
                  </pic:spPr>
                </pic:pic>
              </a:graphicData>
            </a:graphic>
          </wp:inline>
        </w:drawing>
      </w:r>
    </w:p>
    <w:p w:rsidR="00D3087F" w:rsidRPr="00815793" w:rsidRDefault="00D3087F" w:rsidP="00D3087F">
      <w:pPr>
        <w:pStyle w:val="a5"/>
        <w:spacing w:line="360" w:lineRule="auto"/>
        <w:ind w:firstLine="709"/>
        <w:jc w:val="center"/>
        <w:rPr>
          <w:rFonts w:ascii="Times New Roman" w:hAnsi="Times New Roman" w:cs="Times New Roman"/>
          <w:sz w:val="28"/>
        </w:rPr>
      </w:pPr>
      <w:r w:rsidRPr="00815793">
        <w:rPr>
          <w:rFonts w:ascii="Times New Roman" w:hAnsi="Times New Roman" w:cs="Times New Roman"/>
          <w:sz w:val="28"/>
        </w:rPr>
        <w:t>Рисунок 1 – Объем номинального ВВП</w:t>
      </w:r>
    </w:p>
    <w:p w:rsidR="00767C5D" w:rsidRPr="00815793" w:rsidRDefault="00767C5D" w:rsidP="00D3087F">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lastRenderedPageBreak/>
        <w:t>При одинаковом размере подушевого ВВП страны могут существенно различаться по уровню социального развития, свидетельствуют результаты исследования Social Progress Index, подготовленного американской неко</w:t>
      </w:r>
      <w:r w:rsidRPr="00815793">
        <w:rPr>
          <w:rFonts w:ascii="Times New Roman" w:hAnsi="Times New Roman" w:cs="Times New Roman"/>
          <w:sz w:val="28"/>
        </w:rPr>
        <w:t>м</w:t>
      </w:r>
      <w:r w:rsidRPr="00815793">
        <w:rPr>
          <w:rFonts w:ascii="Times New Roman" w:hAnsi="Times New Roman" w:cs="Times New Roman"/>
          <w:sz w:val="28"/>
        </w:rPr>
        <w:t>мерческой организацией Social Progress Imperative. При подсчете учитыв</w:t>
      </w:r>
      <w:r w:rsidRPr="00815793">
        <w:rPr>
          <w:rFonts w:ascii="Times New Roman" w:hAnsi="Times New Roman" w:cs="Times New Roman"/>
          <w:sz w:val="28"/>
        </w:rPr>
        <w:t>а</w:t>
      </w:r>
      <w:r w:rsidRPr="00815793">
        <w:rPr>
          <w:rFonts w:ascii="Times New Roman" w:hAnsi="Times New Roman" w:cs="Times New Roman"/>
          <w:sz w:val="28"/>
        </w:rPr>
        <w:t>лись только фактические результаты экономической политики стран в соц</w:t>
      </w:r>
      <w:r w:rsidRPr="00815793">
        <w:rPr>
          <w:rFonts w:ascii="Times New Roman" w:hAnsi="Times New Roman" w:cs="Times New Roman"/>
          <w:sz w:val="28"/>
        </w:rPr>
        <w:t>и</w:t>
      </w:r>
      <w:r w:rsidRPr="00815793">
        <w:rPr>
          <w:rFonts w:ascii="Times New Roman" w:hAnsi="Times New Roman" w:cs="Times New Roman"/>
          <w:sz w:val="28"/>
        </w:rPr>
        <w:t>альной сфере, а не затраченные ресурсы. Индекс социального развития пок</w:t>
      </w:r>
      <w:r w:rsidRPr="00815793">
        <w:rPr>
          <w:rFonts w:ascii="Times New Roman" w:hAnsi="Times New Roman" w:cs="Times New Roman"/>
          <w:sz w:val="28"/>
        </w:rPr>
        <w:t>а</w:t>
      </w:r>
      <w:r w:rsidRPr="00815793">
        <w:rPr>
          <w:rFonts w:ascii="Times New Roman" w:hAnsi="Times New Roman" w:cs="Times New Roman"/>
          <w:sz w:val="28"/>
        </w:rPr>
        <w:t>зывает, насколько социальная система удовлетворяет трем группам потре</w:t>
      </w:r>
      <w:r w:rsidRPr="00815793">
        <w:rPr>
          <w:rFonts w:ascii="Times New Roman" w:hAnsi="Times New Roman" w:cs="Times New Roman"/>
          <w:sz w:val="28"/>
        </w:rPr>
        <w:t>б</w:t>
      </w:r>
      <w:r w:rsidRPr="00815793">
        <w:rPr>
          <w:rFonts w:ascii="Times New Roman" w:hAnsi="Times New Roman" w:cs="Times New Roman"/>
          <w:sz w:val="28"/>
        </w:rPr>
        <w:t>ностей жителей. К ним относятся:</w:t>
      </w:r>
    </w:p>
    <w:p w:rsidR="00767C5D" w:rsidRPr="00815793" w:rsidRDefault="00D3087F" w:rsidP="00D3087F">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w:t>
      </w:r>
      <w:r w:rsidR="00767C5D" w:rsidRPr="00815793">
        <w:rPr>
          <w:rFonts w:ascii="Times New Roman" w:hAnsi="Times New Roman" w:cs="Times New Roman"/>
          <w:sz w:val="28"/>
        </w:rPr>
        <w:t xml:space="preserve"> базовые блага (питание и первая медицинская помощь, обеспечение водой и санитарные условия, качество жилья и личная безопасность);</w:t>
      </w:r>
    </w:p>
    <w:p w:rsidR="00767C5D" w:rsidRPr="00815793" w:rsidRDefault="00D3087F" w:rsidP="00D3087F">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w:t>
      </w:r>
      <w:r w:rsidR="00767C5D" w:rsidRPr="00815793">
        <w:rPr>
          <w:rFonts w:ascii="Times New Roman" w:hAnsi="Times New Roman" w:cs="Times New Roman"/>
          <w:sz w:val="28"/>
        </w:rPr>
        <w:t xml:space="preserve"> основы благополучия (здравоохранение и безопасная экологическая обстановка, доступ к информации и коммуникациям, базовому образов</w:t>
      </w:r>
      <w:r w:rsidR="00767C5D" w:rsidRPr="00815793">
        <w:rPr>
          <w:rFonts w:ascii="Times New Roman" w:hAnsi="Times New Roman" w:cs="Times New Roman"/>
          <w:sz w:val="28"/>
        </w:rPr>
        <w:t>а</w:t>
      </w:r>
      <w:r w:rsidR="00767C5D" w:rsidRPr="00815793">
        <w:rPr>
          <w:rFonts w:ascii="Times New Roman" w:hAnsi="Times New Roman" w:cs="Times New Roman"/>
          <w:sz w:val="28"/>
        </w:rPr>
        <w:t>нию);</w:t>
      </w:r>
    </w:p>
    <w:p w:rsidR="00767C5D" w:rsidRPr="00815793" w:rsidRDefault="00D3087F" w:rsidP="00D3087F">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w:t>
      </w:r>
      <w:r w:rsidR="00767C5D" w:rsidRPr="00815793">
        <w:rPr>
          <w:rFonts w:ascii="Times New Roman" w:hAnsi="Times New Roman" w:cs="Times New Roman"/>
          <w:sz w:val="28"/>
        </w:rPr>
        <w:t xml:space="preserve"> развитие человеческого потенциала  (гражданские права, личная св</w:t>
      </w:r>
      <w:r w:rsidR="00767C5D" w:rsidRPr="00815793">
        <w:rPr>
          <w:rFonts w:ascii="Times New Roman" w:hAnsi="Times New Roman" w:cs="Times New Roman"/>
          <w:sz w:val="28"/>
        </w:rPr>
        <w:t>о</w:t>
      </w:r>
      <w:r w:rsidR="00767C5D" w:rsidRPr="00815793">
        <w:rPr>
          <w:rFonts w:ascii="Times New Roman" w:hAnsi="Times New Roman" w:cs="Times New Roman"/>
          <w:sz w:val="28"/>
        </w:rPr>
        <w:t>бода и возможность выбора, толерантность и равноправие, доступность д</w:t>
      </w:r>
      <w:r w:rsidR="00767C5D" w:rsidRPr="00815793">
        <w:rPr>
          <w:rFonts w:ascii="Times New Roman" w:hAnsi="Times New Roman" w:cs="Times New Roman"/>
          <w:sz w:val="28"/>
        </w:rPr>
        <w:t>о</w:t>
      </w:r>
      <w:r w:rsidR="00767C5D" w:rsidRPr="00815793">
        <w:rPr>
          <w:rFonts w:ascii="Times New Roman" w:hAnsi="Times New Roman" w:cs="Times New Roman"/>
          <w:sz w:val="28"/>
        </w:rPr>
        <w:t>полнительного образования).</w:t>
      </w:r>
    </w:p>
    <w:p w:rsidR="00767C5D" w:rsidRPr="00815793" w:rsidRDefault="00767C5D" w:rsidP="00D3087F">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Первое место в рейтинге социального развития заняла Новая Зеландия, причем по основному критерию экономического развития — размеру под</w:t>
      </w:r>
      <w:r w:rsidRPr="00815793">
        <w:rPr>
          <w:rFonts w:ascii="Times New Roman" w:hAnsi="Times New Roman" w:cs="Times New Roman"/>
          <w:sz w:val="28"/>
        </w:rPr>
        <w:t>у</w:t>
      </w:r>
      <w:r w:rsidRPr="00815793">
        <w:rPr>
          <w:rFonts w:ascii="Times New Roman" w:hAnsi="Times New Roman" w:cs="Times New Roman"/>
          <w:sz w:val="28"/>
        </w:rPr>
        <w:t>шевого ВВП, рассчитанного по паритету покупательной способности, — страна в 1,75 раза проигрывает США (в рейтинге находится на 16-м месте). Островное государство также лидирует по субкритерию реализации гра</w:t>
      </w:r>
      <w:r w:rsidRPr="00815793">
        <w:rPr>
          <w:rFonts w:ascii="Times New Roman" w:hAnsi="Times New Roman" w:cs="Times New Roman"/>
          <w:sz w:val="28"/>
        </w:rPr>
        <w:t>ж</w:t>
      </w:r>
      <w:r w:rsidRPr="00815793">
        <w:rPr>
          <w:rFonts w:ascii="Times New Roman" w:hAnsi="Times New Roman" w:cs="Times New Roman"/>
          <w:sz w:val="28"/>
        </w:rPr>
        <w:t>данских прав, личной свободы, обеспеченности водой и санитарным услов</w:t>
      </w:r>
      <w:r w:rsidRPr="00815793">
        <w:rPr>
          <w:rFonts w:ascii="Times New Roman" w:hAnsi="Times New Roman" w:cs="Times New Roman"/>
          <w:sz w:val="28"/>
        </w:rPr>
        <w:t>и</w:t>
      </w:r>
      <w:r w:rsidRPr="00815793">
        <w:rPr>
          <w:rFonts w:ascii="Times New Roman" w:hAnsi="Times New Roman" w:cs="Times New Roman"/>
          <w:sz w:val="28"/>
        </w:rPr>
        <w:t>ям.</w:t>
      </w:r>
    </w:p>
    <w:p w:rsidR="00767C5D" w:rsidRPr="00815793" w:rsidRDefault="00767C5D" w:rsidP="00D3087F">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Россия находится на 80-м месте среди 132 стран, хотя по экономич</w:t>
      </w:r>
      <w:r w:rsidRPr="00815793">
        <w:rPr>
          <w:rFonts w:ascii="Times New Roman" w:hAnsi="Times New Roman" w:cs="Times New Roman"/>
          <w:sz w:val="28"/>
        </w:rPr>
        <w:t>е</w:t>
      </w:r>
      <w:r w:rsidRPr="00815793">
        <w:rPr>
          <w:rFonts w:ascii="Times New Roman" w:hAnsi="Times New Roman" w:cs="Times New Roman"/>
          <w:sz w:val="28"/>
        </w:rPr>
        <w:t>скому развитию (подушевой ВВП $15 177) занимает 39-е. Причем из 15 стран с сопоставимым размером подушевого ВВП уровень социального развития хуже только у Ливана (83-е), а лучший результат в этой группе у Уругвая (26-е место).</w:t>
      </w:r>
    </w:p>
    <w:p w:rsidR="00767C5D" w:rsidRPr="00815793" w:rsidRDefault="00767C5D" w:rsidP="00D3087F">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lastRenderedPageBreak/>
        <w:t>Показатели России высоки по субкритерию доступности дополнител</w:t>
      </w:r>
      <w:r w:rsidRPr="00815793">
        <w:rPr>
          <w:rFonts w:ascii="Times New Roman" w:hAnsi="Times New Roman" w:cs="Times New Roman"/>
          <w:sz w:val="28"/>
        </w:rPr>
        <w:t>ь</w:t>
      </w:r>
      <w:r w:rsidRPr="00815793">
        <w:rPr>
          <w:rFonts w:ascii="Times New Roman" w:hAnsi="Times New Roman" w:cs="Times New Roman"/>
          <w:sz w:val="28"/>
        </w:rPr>
        <w:t>ного образования (5-е место в мире), питания и первой медицинской помощи (54-е место), но провальны по уровню здоровья нации (130-е место), удовл</w:t>
      </w:r>
      <w:r w:rsidRPr="00815793">
        <w:rPr>
          <w:rFonts w:ascii="Times New Roman" w:hAnsi="Times New Roman" w:cs="Times New Roman"/>
          <w:sz w:val="28"/>
        </w:rPr>
        <w:t>е</w:t>
      </w:r>
      <w:r w:rsidRPr="00815793">
        <w:rPr>
          <w:rFonts w:ascii="Times New Roman" w:hAnsi="Times New Roman" w:cs="Times New Roman"/>
          <w:sz w:val="28"/>
        </w:rPr>
        <w:t>творению потребностей в реализации гражданских прав (122-е место), тол</w:t>
      </w:r>
      <w:r w:rsidRPr="00815793">
        <w:rPr>
          <w:rFonts w:ascii="Times New Roman" w:hAnsi="Times New Roman" w:cs="Times New Roman"/>
          <w:sz w:val="28"/>
        </w:rPr>
        <w:t>е</w:t>
      </w:r>
      <w:r w:rsidRPr="00815793">
        <w:rPr>
          <w:rFonts w:ascii="Times New Roman" w:hAnsi="Times New Roman" w:cs="Times New Roman"/>
          <w:sz w:val="28"/>
        </w:rPr>
        <w:t>рантности (115-е место), личной безопасности (110-е место), личной свободы и возможности выбора (110-е место). Рейтинг показывает, что неплохие эк</w:t>
      </w:r>
      <w:r w:rsidRPr="00815793">
        <w:rPr>
          <w:rFonts w:ascii="Times New Roman" w:hAnsi="Times New Roman" w:cs="Times New Roman"/>
          <w:sz w:val="28"/>
        </w:rPr>
        <w:t>о</w:t>
      </w:r>
      <w:r w:rsidRPr="00815793">
        <w:rPr>
          <w:rFonts w:ascii="Times New Roman" w:hAnsi="Times New Roman" w:cs="Times New Roman"/>
          <w:sz w:val="28"/>
        </w:rPr>
        <w:t>номические показатели России не приводят к улучшению качества жизни граждан</w:t>
      </w:r>
      <w:r w:rsidR="006668EE">
        <w:rPr>
          <w:rFonts w:ascii="Times New Roman" w:hAnsi="Times New Roman" w:cs="Times New Roman"/>
          <w:sz w:val="28"/>
        </w:rPr>
        <w:t xml:space="preserve"> </w:t>
      </w:r>
      <w:r w:rsidR="006668EE" w:rsidRPr="006668EE">
        <w:rPr>
          <w:rFonts w:ascii="Times New Roman" w:hAnsi="Times New Roman" w:cs="Times New Roman"/>
          <w:sz w:val="28"/>
        </w:rPr>
        <w:t>[</w:t>
      </w:r>
      <w:r w:rsidR="006668EE">
        <w:rPr>
          <w:rFonts w:ascii="Times New Roman" w:hAnsi="Times New Roman" w:cs="Times New Roman"/>
          <w:sz w:val="28"/>
        </w:rPr>
        <w:t>4, с. 90</w:t>
      </w:r>
      <w:r w:rsidR="006668EE" w:rsidRPr="006668EE">
        <w:rPr>
          <w:rFonts w:ascii="Times New Roman" w:hAnsi="Times New Roman" w:cs="Times New Roman"/>
          <w:sz w:val="28"/>
        </w:rPr>
        <w:t>]</w:t>
      </w:r>
      <w:r w:rsidR="006668EE">
        <w:rPr>
          <w:rStyle w:val="apple-converted-space"/>
          <w:rFonts w:ascii="Times New Roman" w:hAnsi="Times New Roman" w:cs="Times New Roman"/>
          <w:sz w:val="28"/>
        </w:rPr>
        <w:t>.</w:t>
      </w:r>
    </w:p>
    <w:p w:rsidR="00767C5D" w:rsidRPr="00767C5D" w:rsidRDefault="00767C5D" w:rsidP="00D3087F">
      <w:pPr>
        <w:shd w:val="clear" w:color="auto" w:fill="FFFFFF"/>
        <w:spacing w:line="360" w:lineRule="auto"/>
        <w:jc w:val="center"/>
        <w:rPr>
          <w:rFonts w:ascii="Georgia" w:hAnsi="Georgia"/>
          <w:sz w:val="23"/>
          <w:szCs w:val="23"/>
        </w:rPr>
      </w:pPr>
      <w:r w:rsidRPr="00815793">
        <w:rPr>
          <w:rFonts w:ascii="Arial" w:hAnsi="Arial" w:cs="Arial"/>
          <w:noProof/>
          <w:sz w:val="17"/>
          <w:szCs w:val="17"/>
        </w:rPr>
        <w:drawing>
          <wp:inline distT="0" distB="0" distL="0" distR="0" wp14:anchorId="3D8412BF" wp14:editId="0ECFF392">
            <wp:extent cx="6391073" cy="4766553"/>
            <wp:effectExtent l="0" t="0" r="0" b="0"/>
            <wp:docPr id="2" name="Рисунок 2" descr="Нажмите на картинку для увеличения масштаба">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Нажмите на картинку для увеличения масштаба">
                      <a:hlinkClick r:id="rId10"/>
                    </pic:cNvPr>
                    <pic:cNvPicPr>
                      <a:picLocks noChangeAspect="1" noChangeArrowheads="1"/>
                    </pic:cNvPicPr>
                  </pic:nvPicPr>
                  <pic:blipFill rotWithShape="1">
                    <a:blip r:embed="rId11">
                      <a:extLst>
                        <a:ext uri="{28A0092B-C50C-407E-A947-70E740481C1C}">
                          <a14:useLocalDpi xmlns:a14="http://schemas.microsoft.com/office/drawing/2010/main" val="0"/>
                        </a:ext>
                      </a:extLst>
                    </a:blip>
                    <a:srcRect b="4290"/>
                    <a:stretch/>
                  </pic:blipFill>
                  <pic:spPr bwMode="auto">
                    <a:xfrm>
                      <a:off x="0" y="0"/>
                      <a:ext cx="6391200" cy="4766648"/>
                    </a:xfrm>
                    <a:prstGeom prst="rect">
                      <a:avLst/>
                    </a:prstGeom>
                    <a:noFill/>
                    <a:ln>
                      <a:noFill/>
                    </a:ln>
                    <a:extLst>
                      <a:ext uri="{53640926-AAD7-44D8-BBD7-CCE9431645EC}">
                        <a14:shadowObscured xmlns:a14="http://schemas.microsoft.com/office/drawing/2010/main"/>
                      </a:ext>
                    </a:extLst>
                  </pic:spPr>
                </pic:pic>
              </a:graphicData>
            </a:graphic>
          </wp:inline>
        </w:drawing>
      </w:r>
    </w:p>
    <w:p w:rsidR="00D3087F" w:rsidRPr="00815793" w:rsidRDefault="00D3087F" w:rsidP="00D3087F">
      <w:pPr>
        <w:pStyle w:val="a5"/>
        <w:spacing w:line="360" w:lineRule="auto"/>
        <w:ind w:firstLine="709"/>
        <w:jc w:val="center"/>
        <w:rPr>
          <w:rFonts w:ascii="Times New Roman" w:hAnsi="Times New Roman" w:cs="Times New Roman"/>
          <w:sz w:val="28"/>
        </w:rPr>
      </w:pPr>
      <w:r w:rsidRPr="00815793">
        <w:rPr>
          <w:rFonts w:ascii="Times New Roman" w:hAnsi="Times New Roman" w:cs="Times New Roman"/>
          <w:sz w:val="28"/>
        </w:rPr>
        <w:t>Рисунок 2 – Показатели влияния уровня ВВП на качество жизни</w:t>
      </w:r>
    </w:p>
    <w:p w:rsidR="00D3087F" w:rsidRPr="00815793" w:rsidRDefault="00D3087F" w:rsidP="00D3087F">
      <w:pPr>
        <w:rPr>
          <w:lang w:eastAsia="en-US"/>
        </w:rPr>
      </w:pPr>
    </w:p>
    <w:p w:rsidR="00D3087F" w:rsidRPr="00815793" w:rsidRDefault="00D3087F" w:rsidP="00D3087F">
      <w:pPr>
        <w:rPr>
          <w:lang w:eastAsia="en-US"/>
        </w:rPr>
      </w:pPr>
    </w:p>
    <w:p w:rsidR="00B34F30" w:rsidRPr="00815793" w:rsidRDefault="00D3087F" w:rsidP="00D3087F">
      <w:pPr>
        <w:tabs>
          <w:tab w:val="left" w:pos="3998"/>
        </w:tabs>
        <w:spacing w:line="360" w:lineRule="auto"/>
        <w:jc w:val="center"/>
        <w:rPr>
          <w:b/>
          <w:lang w:eastAsia="en-US"/>
        </w:rPr>
      </w:pPr>
      <w:r w:rsidRPr="00815793">
        <w:rPr>
          <w:b/>
          <w:sz w:val="28"/>
          <w:lang w:eastAsia="en-US"/>
        </w:rPr>
        <w:t>1.2 Понятие о Валовом национальном продукте</w:t>
      </w:r>
    </w:p>
    <w:p w:rsidR="00B34F30" w:rsidRPr="00815793" w:rsidRDefault="00B34F30" w:rsidP="00B34F30">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Одним из основных показателей, который характеризует экономич</w:t>
      </w:r>
      <w:r w:rsidRPr="00815793">
        <w:rPr>
          <w:rFonts w:ascii="Times New Roman" w:hAnsi="Times New Roman" w:cs="Times New Roman"/>
          <w:sz w:val="28"/>
        </w:rPr>
        <w:t>е</w:t>
      </w:r>
      <w:r w:rsidRPr="00815793">
        <w:rPr>
          <w:rFonts w:ascii="Times New Roman" w:hAnsi="Times New Roman" w:cs="Times New Roman"/>
          <w:sz w:val="28"/>
        </w:rPr>
        <w:t xml:space="preserve">скую деятельность общества, является валовой национальный продукт </w:t>
      </w:r>
      <w:r w:rsidRPr="00815793">
        <w:rPr>
          <w:rFonts w:ascii="Times New Roman" w:hAnsi="Times New Roman" w:cs="Times New Roman"/>
          <w:sz w:val="28"/>
        </w:rPr>
        <w:lastRenderedPageBreak/>
        <w:t>(ВНП). Это общая стоимость всего объёма товаров и услуг, которые были произведены в стране за определённый временной период. Обычно таким п</w:t>
      </w:r>
      <w:r w:rsidRPr="00815793">
        <w:rPr>
          <w:rFonts w:ascii="Times New Roman" w:hAnsi="Times New Roman" w:cs="Times New Roman"/>
          <w:sz w:val="28"/>
        </w:rPr>
        <w:t>е</w:t>
      </w:r>
      <w:r w:rsidRPr="00815793">
        <w:rPr>
          <w:rFonts w:ascii="Times New Roman" w:hAnsi="Times New Roman" w:cs="Times New Roman"/>
          <w:sz w:val="28"/>
        </w:rPr>
        <w:t>риодом считается один календарный год. ВНП – это главный показатель эк</w:t>
      </w:r>
      <w:r w:rsidRPr="00815793">
        <w:rPr>
          <w:rFonts w:ascii="Times New Roman" w:hAnsi="Times New Roman" w:cs="Times New Roman"/>
          <w:sz w:val="28"/>
        </w:rPr>
        <w:t>о</w:t>
      </w:r>
      <w:r w:rsidRPr="00815793">
        <w:rPr>
          <w:rFonts w:ascii="Times New Roman" w:hAnsi="Times New Roman" w:cs="Times New Roman"/>
          <w:sz w:val="28"/>
        </w:rPr>
        <w:t>номической активности и хозяйственной деятельности в стране.</w:t>
      </w:r>
    </w:p>
    <w:p w:rsidR="00B34F30" w:rsidRPr="00815793" w:rsidRDefault="00B34F30" w:rsidP="00B34F30">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Термин «валовой» означает, что имеется в виду вся совокупная пр</w:t>
      </w:r>
      <w:r w:rsidRPr="00815793">
        <w:rPr>
          <w:rFonts w:ascii="Times New Roman" w:hAnsi="Times New Roman" w:cs="Times New Roman"/>
          <w:sz w:val="28"/>
        </w:rPr>
        <w:t>о</w:t>
      </w:r>
      <w:r w:rsidRPr="00815793">
        <w:rPr>
          <w:rFonts w:ascii="Times New Roman" w:hAnsi="Times New Roman" w:cs="Times New Roman"/>
          <w:sz w:val="28"/>
        </w:rPr>
        <w:t>дукция, произведенная за год национальной экономикой.</w:t>
      </w:r>
    </w:p>
    <w:p w:rsidR="00B34F30" w:rsidRPr="00815793" w:rsidRDefault="00B34F30" w:rsidP="00B34F30">
      <w:pPr>
        <w:pStyle w:val="a5"/>
        <w:spacing w:line="360" w:lineRule="auto"/>
        <w:ind w:firstLine="709"/>
        <w:jc w:val="both"/>
        <w:rPr>
          <w:rFonts w:ascii="Times New Roman" w:hAnsi="Times New Roman" w:cs="Times New Roman"/>
          <w:sz w:val="28"/>
        </w:rPr>
      </w:pPr>
      <w:r w:rsidRPr="00815793">
        <w:rPr>
          <w:rStyle w:val="a4"/>
          <w:rFonts w:ascii="Times New Roman" w:hAnsi="Times New Roman" w:cs="Times New Roman"/>
          <w:b w:val="0"/>
          <w:bCs w:val="0"/>
          <w:sz w:val="28"/>
        </w:rPr>
        <w:t>Номинальный ВНП</w:t>
      </w:r>
      <w:r w:rsidRPr="00815793">
        <w:rPr>
          <w:rStyle w:val="apple-converted-space"/>
          <w:rFonts w:ascii="Times New Roman" w:hAnsi="Times New Roman" w:cs="Times New Roman"/>
          <w:sz w:val="28"/>
        </w:rPr>
        <w:t> </w:t>
      </w:r>
      <w:r w:rsidRPr="00815793">
        <w:rPr>
          <w:rFonts w:ascii="Times New Roman" w:hAnsi="Times New Roman" w:cs="Times New Roman"/>
          <w:sz w:val="28"/>
        </w:rPr>
        <w:t>- это стоимость произведенных услуг и товаров в экономике за данный период времени, рассчитанная в ценах оного.</w:t>
      </w:r>
    </w:p>
    <w:p w:rsidR="00B34F30" w:rsidRPr="00815793" w:rsidRDefault="00B34F30" w:rsidP="00B34F30">
      <w:pPr>
        <w:pStyle w:val="a5"/>
        <w:spacing w:line="360" w:lineRule="auto"/>
        <w:ind w:firstLine="709"/>
        <w:jc w:val="both"/>
        <w:rPr>
          <w:rFonts w:ascii="Times New Roman" w:hAnsi="Times New Roman" w:cs="Times New Roman"/>
          <w:sz w:val="28"/>
        </w:rPr>
      </w:pPr>
      <w:r w:rsidRPr="00815793">
        <w:rPr>
          <w:rStyle w:val="a4"/>
          <w:rFonts w:ascii="Times New Roman" w:hAnsi="Times New Roman" w:cs="Times New Roman"/>
          <w:b w:val="0"/>
          <w:bCs w:val="0"/>
          <w:sz w:val="28"/>
        </w:rPr>
        <w:t>Рассчитывается ВНП</w:t>
      </w:r>
      <w:r w:rsidRPr="00815793">
        <w:rPr>
          <w:rStyle w:val="apple-converted-space"/>
          <w:rFonts w:ascii="Times New Roman" w:hAnsi="Times New Roman" w:cs="Times New Roman"/>
          <w:sz w:val="28"/>
        </w:rPr>
        <w:t> </w:t>
      </w:r>
      <w:r w:rsidRPr="00815793">
        <w:rPr>
          <w:rFonts w:ascii="Times New Roman" w:hAnsi="Times New Roman" w:cs="Times New Roman"/>
          <w:sz w:val="28"/>
        </w:rPr>
        <w:t>исходя из рыночной стоимости, измеряемой в д</w:t>
      </w:r>
      <w:r w:rsidRPr="00815793">
        <w:rPr>
          <w:rFonts w:ascii="Times New Roman" w:hAnsi="Times New Roman" w:cs="Times New Roman"/>
          <w:sz w:val="28"/>
        </w:rPr>
        <w:t>е</w:t>
      </w:r>
      <w:r w:rsidRPr="00815793">
        <w:rPr>
          <w:rFonts w:ascii="Times New Roman" w:hAnsi="Times New Roman" w:cs="Times New Roman"/>
          <w:sz w:val="28"/>
        </w:rPr>
        <w:t>нежном выражении. ВНП - это макроэкономический финансовый показатель; считается лишь конечная продукция, а именно, произведённая для конечного потребления в течение года. Расчет ВНП производится без учёта всех непр</w:t>
      </w:r>
      <w:r w:rsidRPr="00815793">
        <w:rPr>
          <w:rFonts w:ascii="Times New Roman" w:hAnsi="Times New Roman" w:cs="Times New Roman"/>
          <w:sz w:val="28"/>
        </w:rPr>
        <w:t>о</w:t>
      </w:r>
      <w:r w:rsidRPr="00815793">
        <w:rPr>
          <w:rFonts w:ascii="Times New Roman" w:hAnsi="Times New Roman" w:cs="Times New Roman"/>
          <w:sz w:val="28"/>
        </w:rPr>
        <w:t>изводственных сделок, не способствующих увеличению количества проду</w:t>
      </w:r>
      <w:r w:rsidRPr="00815793">
        <w:rPr>
          <w:rFonts w:ascii="Times New Roman" w:hAnsi="Times New Roman" w:cs="Times New Roman"/>
          <w:sz w:val="28"/>
        </w:rPr>
        <w:t>к</w:t>
      </w:r>
      <w:r w:rsidRPr="00815793">
        <w:rPr>
          <w:rFonts w:ascii="Times New Roman" w:hAnsi="Times New Roman" w:cs="Times New Roman"/>
          <w:sz w:val="28"/>
        </w:rPr>
        <w:t>ции.</w:t>
      </w:r>
    </w:p>
    <w:p w:rsidR="00B34F30" w:rsidRPr="00815793" w:rsidRDefault="00B34F30" w:rsidP="00B34F30">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Измерить ВНП можно тремя способами:</w:t>
      </w:r>
    </w:p>
    <w:p w:rsidR="00B34F30" w:rsidRPr="00815793" w:rsidRDefault="00B34F30" w:rsidP="00B34F30">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1) методом конечного использования, то есть, считая расходы на п</w:t>
      </w:r>
      <w:r w:rsidRPr="00815793">
        <w:rPr>
          <w:rFonts w:ascii="Times New Roman" w:hAnsi="Times New Roman" w:cs="Times New Roman"/>
          <w:sz w:val="28"/>
        </w:rPr>
        <w:t>о</w:t>
      </w:r>
      <w:r w:rsidRPr="00815793">
        <w:rPr>
          <w:rFonts w:ascii="Times New Roman" w:hAnsi="Times New Roman" w:cs="Times New Roman"/>
          <w:sz w:val="28"/>
        </w:rPr>
        <w:t>купку всего объема произведенной продукции за год;</w:t>
      </w:r>
    </w:p>
    <w:p w:rsidR="00B34F30" w:rsidRPr="00815793" w:rsidRDefault="00B34F30" w:rsidP="00B34F30">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2) распределительным способом, то есть, рассчитывая доходы, пол</w:t>
      </w:r>
      <w:r w:rsidRPr="00815793">
        <w:rPr>
          <w:rFonts w:ascii="Times New Roman" w:hAnsi="Times New Roman" w:cs="Times New Roman"/>
          <w:sz w:val="28"/>
        </w:rPr>
        <w:t>у</w:t>
      </w:r>
      <w:r w:rsidRPr="00815793">
        <w:rPr>
          <w:rFonts w:ascii="Times New Roman" w:hAnsi="Times New Roman" w:cs="Times New Roman"/>
          <w:sz w:val="28"/>
        </w:rPr>
        <w:t>ченные от производства продукции в текущем году;</w:t>
      </w:r>
    </w:p>
    <w:p w:rsidR="00B34F30" w:rsidRPr="00815793" w:rsidRDefault="00B34F30" w:rsidP="00B34F30">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3) производственным методом, то есть, суммируя добавленную сто</w:t>
      </w:r>
      <w:r w:rsidRPr="00815793">
        <w:rPr>
          <w:rFonts w:ascii="Times New Roman" w:hAnsi="Times New Roman" w:cs="Times New Roman"/>
          <w:sz w:val="28"/>
        </w:rPr>
        <w:t>и</w:t>
      </w:r>
      <w:r w:rsidRPr="00815793">
        <w:rPr>
          <w:rFonts w:ascii="Times New Roman" w:hAnsi="Times New Roman" w:cs="Times New Roman"/>
          <w:sz w:val="28"/>
        </w:rPr>
        <w:t>мость, произведённую во всех отраслях национальной экономики.</w:t>
      </w:r>
    </w:p>
    <w:p w:rsidR="00B34F30" w:rsidRPr="00815793" w:rsidRDefault="00B34F30" w:rsidP="00B34F30">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Первый метод характеризуется тем, что расчет</w:t>
      </w:r>
      <w:r w:rsidRPr="00815793">
        <w:rPr>
          <w:rStyle w:val="apple-converted-space"/>
          <w:rFonts w:ascii="Times New Roman" w:hAnsi="Times New Roman" w:cs="Times New Roman"/>
          <w:sz w:val="28"/>
        </w:rPr>
        <w:t> </w:t>
      </w:r>
      <w:r w:rsidRPr="00815793">
        <w:rPr>
          <w:rStyle w:val="a4"/>
          <w:rFonts w:ascii="Times New Roman" w:hAnsi="Times New Roman" w:cs="Times New Roman"/>
          <w:b w:val="0"/>
          <w:bCs w:val="0"/>
          <w:sz w:val="28"/>
        </w:rPr>
        <w:t>ВНП</w:t>
      </w:r>
      <w:r w:rsidRPr="00815793">
        <w:rPr>
          <w:rStyle w:val="apple-converted-space"/>
          <w:rFonts w:ascii="Times New Roman" w:hAnsi="Times New Roman" w:cs="Times New Roman"/>
          <w:sz w:val="28"/>
        </w:rPr>
        <w:t> </w:t>
      </w:r>
      <w:r w:rsidRPr="00815793">
        <w:rPr>
          <w:rFonts w:ascii="Times New Roman" w:hAnsi="Times New Roman" w:cs="Times New Roman"/>
          <w:sz w:val="28"/>
        </w:rPr>
        <w:t>ведётся по расх</w:t>
      </w:r>
      <w:r w:rsidRPr="00815793">
        <w:rPr>
          <w:rFonts w:ascii="Times New Roman" w:hAnsi="Times New Roman" w:cs="Times New Roman"/>
          <w:sz w:val="28"/>
        </w:rPr>
        <w:t>о</w:t>
      </w:r>
      <w:r w:rsidRPr="00815793">
        <w:rPr>
          <w:rFonts w:ascii="Times New Roman" w:hAnsi="Times New Roman" w:cs="Times New Roman"/>
          <w:sz w:val="28"/>
        </w:rPr>
        <w:t>дам, т.е. суммируют затраты всех экономических субъектов на инвестиции, потребление, государственные закупки и чистый экспорт</w:t>
      </w:r>
      <w:r w:rsidR="006668EE">
        <w:rPr>
          <w:rFonts w:ascii="Times New Roman" w:hAnsi="Times New Roman" w:cs="Times New Roman"/>
          <w:sz w:val="28"/>
        </w:rPr>
        <w:t xml:space="preserve"> </w:t>
      </w:r>
      <w:r w:rsidR="006668EE" w:rsidRPr="006668EE">
        <w:rPr>
          <w:rFonts w:ascii="Times New Roman" w:hAnsi="Times New Roman" w:cs="Times New Roman"/>
          <w:sz w:val="28"/>
        </w:rPr>
        <w:t>[</w:t>
      </w:r>
      <w:r w:rsidR="006668EE">
        <w:rPr>
          <w:rFonts w:ascii="Times New Roman" w:hAnsi="Times New Roman" w:cs="Times New Roman"/>
          <w:sz w:val="28"/>
        </w:rPr>
        <w:t>5, с. 28</w:t>
      </w:r>
      <w:r w:rsidR="006668EE" w:rsidRPr="006668EE">
        <w:rPr>
          <w:rFonts w:ascii="Times New Roman" w:hAnsi="Times New Roman" w:cs="Times New Roman"/>
          <w:sz w:val="28"/>
        </w:rPr>
        <w:t>]</w:t>
      </w:r>
      <w:r w:rsidR="006668EE">
        <w:rPr>
          <w:rStyle w:val="apple-converted-space"/>
          <w:rFonts w:ascii="Times New Roman" w:hAnsi="Times New Roman" w:cs="Times New Roman"/>
          <w:sz w:val="28"/>
        </w:rPr>
        <w:t>.</w:t>
      </w:r>
    </w:p>
    <w:p w:rsidR="00B34F30" w:rsidRPr="00815793" w:rsidRDefault="00B34F30" w:rsidP="00B34F30">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Затраты на инвестиции – это расходы на станки, оборудование, здания, сооружения, материально-технические запасы.</w:t>
      </w:r>
    </w:p>
    <w:p w:rsidR="00B34F30" w:rsidRPr="00815793" w:rsidRDefault="00B34F30" w:rsidP="00B34F30">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Инвестиции могут быть валовые, включающие в себя все те, что идут на замену оборудования, которое выбывает из производственного процесса и чистые, которые идут на приобретение нового оборудования.</w:t>
      </w:r>
    </w:p>
    <w:p w:rsidR="00B34F30" w:rsidRPr="00815793" w:rsidRDefault="00B34F30" w:rsidP="00B34F30">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lastRenderedPageBreak/>
        <w:t>В затраты на потребление входят расходы домашних хозяйств на ра</w:t>
      </w:r>
      <w:r w:rsidRPr="00815793">
        <w:rPr>
          <w:rFonts w:ascii="Times New Roman" w:hAnsi="Times New Roman" w:cs="Times New Roman"/>
          <w:sz w:val="28"/>
        </w:rPr>
        <w:t>з</w:t>
      </w:r>
      <w:r w:rsidRPr="00815793">
        <w:rPr>
          <w:rFonts w:ascii="Times New Roman" w:hAnsi="Times New Roman" w:cs="Times New Roman"/>
          <w:sz w:val="28"/>
        </w:rPr>
        <w:t>ные виды услуг и товаров.</w:t>
      </w:r>
    </w:p>
    <w:p w:rsidR="00B34F30" w:rsidRPr="00815793" w:rsidRDefault="00B34F30" w:rsidP="00B34F30">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Распределительный метод заключается в том, то</w:t>
      </w:r>
      <w:r w:rsidRPr="00815793">
        <w:rPr>
          <w:rStyle w:val="apple-converted-space"/>
          <w:rFonts w:ascii="Times New Roman" w:hAnsi="Times New Roman" w:cs="Times New Roman"/>
          <w:sz w:val="28"/>
        </w:rPr>
        <w:t> </w:t>
      </w:r>
      <w:r w:rsidRPr="00815793">
        <w:rPr>
          <w:rStyle w:val="a4"/>
          <w:rFonts w:ascii="Times New Roman" w:hAnsi="Times New Roman" w:cs="Times New Roman"/>
          <w:b w:val="0"/>
          <w:bCs w:val="0"/>
          <w:sz w:val="28"/>
        </w:rPr>
        <w:t>ВНП</w:t>
      </w:r>
      <w:r w:rsidRPr="00815793">
        <w:rPr>
          <w:rStyle w:val="apple-converted-space"/>
          <w:rFonts w:ascii="Times New Roman" w:hAnsi="Times New Roman" w:cs="Times New Roman"/>
          <w:sz w:val="28"/>
        </w:rPr>
        <w:t> </w:t>
      </w:r>
      <w:r w:rsidRPr="00815793">
        <w:rPr>
          <w:rFonts w:ascii="Times New Roman" w:hAnsi="Times New Roman" w:cs="Times New Roman"/>
          <w:sz w:val="28"/>
        </w:rPr>
        <w:t>определяется как сумма всех доходов, получаемых домашними хозяйствами, предприятиями и государственными учреждениями.</w:t>
      </w:r>
    </w:p>
    <w:p w:rsidR="00B34F30" w:rsidRPr="00815793" w:rsidRDefault="00B34F30" w:rsidP="00B34F30">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Учитывается четыре компонента доходов: 1) заработная плата; 2) ре</w:t>
      </w:r>
      <w:r w:rsidRPr="00815793">
        <w:rPr>
          <w:rFonts w:ascii="Times New Roman" w:hAnsi="Times New Roman" w:cs="Times New Roman"/>
          <w:sz w:val="28"/>
        </w:rPr>
        <w:t>н</w:t>
      </w:r>
      <w:r w:rsidRPr="00815793">
        <w:rPr>
          <w:rFonts w:ascii="Times New Roman" w:hAnsi="Times New Roman" w:cs="Times New Roman"/>
          <w:sz w:val="28"/>
        </w:rPr>
        <w:t>та; 3) проценты по вкладам и кредитам; 4) прибыль, получаемая владельцами единоличных хозяйств и кооперативов и прибыль, получаемая корпораци</w:t>
      </w:r>
      <w:r w:rsidRPr="00815793">
        <w:rPr>
          <w:rFonts w:ascii="Times New Roman" w:hAnsi="Times New Roman" w:cs="Times New Roman"/>
          <w:sz w:val="28"/>
        </w:rPr>
        <w:t>я</w:t>
      </w:r>
      <w:r w:rsidRPr="00815793">
        <w:rPr>
          <w:rFonts w:ascii="Times New Roman" w:hAnsi="Times New Roman" w:cs="Times New Roman"/>
          <w:sz w:val="28"/>
        </w:rPr>
        <w:t>ми, которая разделяется на дивиденды и на прибыль, идущую на расширение производства.</w:t>
      </w:r>
    </w:p>
    <w:p w:rsidR="00B34F30" w:rsidRPr="00815793" w:rsidRDefault="00B34F30" w:rsidP="00B34F30">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Сумма всех доходов – это чистый национальный доход. Если добавить к нему амортизационные отчисления, то мы получим ВНП. Иными словами, ВНП – это чистый национальный доход плюс амортизационные отчисления.</w:t>
      </w:r>
    </w:p>
    <w:p w:rsidR="00B34F30" w:rsidRPr="00815793" w:rsidRDefault="00B34F30" w:rsidP="00B34F30">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При помощи метода добавленной стоимости выявляется степень уч</w:t>
      </w:r>
      <w:r w:rsidRPr="00815793">
        <w:rPr>
          <w:rFonts w:ascii="Times New Roman" w:hAnsi="Times New Roman" w:cs="Times New Roman"/>
          <w:sz w:val="28"/>
        </w:rPr>
        <w:t>а</w:t>
      </w:r>
      <w:r w:rsidRPr="00815793">
        <w:rPr>
          <w:rFonts w:ascii="Times New Roman" w:hAnsi="Times New Roman" w:cs="Times New Roman"/>
          <w:sz w:val="28"/>
        </w:rPr>
        <w:t>стия отраслей в производстве валового продукта. В этом случае складываю</w:t>
      </w:r>
      <w:r w:rsidRPr="00815793">
        <w:rPr>
          <w:rFonts w:ascii="Times New Roman" w:hAnsi="Times New Roman" w:cs="Times New Roman"/>
          <w:sz w:val="28"/>
        </w:rPr>
        <w:t>т</w:t>
      </w:r>
      <w:r w:rsidRPr="00815793">
        <w:rPr>
          <w:rFonts w:ascii="Times New Roman" w:hAnsi="Times New Roman" w:cs="Times New Roman"/>
          <w:sz w:val="28"/>
        </w:rPr>
        <w:t>ся стоимости, добавленные на каждой производственной стадии изготовл</w:t>
      </w:r>
      <w:r w:rsidRPr="00815793">
        <w:rPr>
          <w:rFonts w:ascii="Times New Roman" w:hAnsi="Times New Roman" w:cs="Times New Roman"/>
          <w:sz w:val="28"/>
        </w:rPr>
        <w:t>е</w:t>
      </w:r>
      <w:r w:rsidRPr="00815793">
        <w:rPr>
          <w:rFonts w:ascii="Times New Roman" w:hAnsi="Times New Roman" w:cs="Times New Roman"/>
          <w:sz w:val="28"/>
        </w:rPr>
        <w:t>ния продукта. Добавленная стоимость включает прибыль, заработную плату, процент за кредит, амортизацию, транспортные расходы, расходы на рекл</w:t>
      </w:r>
      <w:r w:rsidRPr="00815793">
        <w:rPr>
          <w:rFonts w:ascii="Times New Roman" w:hAnsi="Times New Roman" w:cs="Times New Roman"/>
          <w:sz w:val="28"/>
        </w:rPr>
        <w:t>а</w:t>
      </w:r>
      <w:r w:rsidRPr="00815793">
        <w:rPr>
          <w:rFonts w:ascii="Times New Roman" w:hAnsi="Times New Roman" w:cs="Times New Roman"/>
          <w:sz w:val="28"/>
        </w:rPr>
        <w:t>му.</w:t>
      </w:r>
    </w:p>
    <w:p w:rsidR="00B34F30" w:rsidRPr="00815793" w:rsidRDefault="00B34F30" w:rsidP="00B34F30">
      <w:pPr>
        <w:pStyle w:val="a5"/>
        <w:spacing w:line="360" w:lineRule="auto"/>
        <w:ind w:firstLine="709"/>
        <w:jc w:val="both"/>
        <w:rPr>
          <w:rFonts w:ascii="Times New Roman" w:hAnsi="Times New Roman" w:cs="Times New Roman"/>
          <w:sz w:val="28"/>
        </w:rPr>
      </w:pPr>
      <w:r w:rsidRPr="00815793">
        <w:rPr>
          <w:rStyle w:val="a4"/>
          <w:rFonts w:ascii="Times New Roman" w:hAnsi="Times New Roman" w:cs="Times New Roman"/>
          <w:b w:val="0"/>
          <w:bCs w:val="0"/>
          <w:sz w:val="28"/>
        </w:rPr>
        <w:t>ВНП</w:t>
      </w:r>
      <w:r w:rsidRPr="00815793">
        <w:rPr>
          <w:rStyle w:val="apple-converted-space"/>
          <w:rFonts w:ascii="Times New Roman" w:hAnsi="Times New Roman" w:cs="Times New Roman"/>
          <w:sz w:val="28"/>
        </w:rPr>
        <w:t> </w:t>
      </w:r>
      <w:r w:rsidRPr="00815793">
        <w:rPr>
          <w:rFonts w:ascii="Times New Roman" w:hAnsi="Times New Roman" w:cs="Times New Roman"/>
          <w:sz w:val="28"/>
        </w:rPr>
        <w:t>России в 2012 году из расчёта на душу населения в долларовом эквиваленте составлял 10 400. По этому показателю страна была на 68-м м</w:t>
      </w:r>
      <w:r w:rsidRPr="00815793">
        <w:rPr>
          <w:rFonts w:ascii="Times New Roman" w:hAnsi="Times New Roman" w:cs="Times New Roman"/>
          <w:sz w:val="28"/>
        </w:rPr>
        <w:t>е</w:t>
      </w:r>
      <w:r w:rsidRPr="00815793">
        <w:rPr>
          <w:rFonts w:ascii="Times New Roman" w:hAnsi="Times New Roman" w:cs="Times New Roman"/>
          <w:sz w:val="28"/>
        </w:rPr>
        <w:t>сте в мире.</w:t>
      </w:r>
    </w:p>
    <w:p w:rsidR="00B34F30" w:rsidRPr="00815793" w:rsidRDefault="00B34F30" w:rsidP="00B34F30">
      <w:pPr>
        <w:pStyle w:val="a5"/>
        <w:spacing w:line="360" w:lineRule="auto"/>
        <w:ind w:firstLine="709"/>
        <w:jc w:val="both"/>
        <w:rPr>
          <w:rFonts w:ascii="Times New Roman" w:hAnsi="Times New Roman" w:cs="Times New Roman"/>
          <w:sz w:val="28"/>
        </w:rPr>
      </w:pPr>
      <w:r w:rsidRPr="00815793">
        <w:rPr>
          <w:rFonts w:ascii="Times New Roman" w:hAnsi="Times New Roman" w:cs="Times New Roman"/>
          <w:sz w:val="28"/>
        </w:rPr>
        <w:t>Ещё в 1993 году, в соответствии с рекомендациями Организации Об</w:t>
      </w:r>
      <w:r w:rsidRPr="00815793">
        <w:rPr>
          <w:rFonts w:ascii="Times New Roman" w:hAnsi="Times New Roman" w:cs="Times New Roman"/>
          <w:sz w:val="28"/>
        </w:rPr>
        <w:t>ъ</w:t>
      </w:r>
      <w:r w:rsidRPr="00815793">
        <w:rPr>
          <w:rFonts w:ascii="Times New Roman" w:hAnsi="Times New Roman" w:cs="Times New Roman"/>
          <w:sz w:val="28"/>
        </w:rPr>
        <w:t>единённых Наций, показатель ВНП был заменён на показатель Валового Национального Дохода (ВНД). С той поры термин «</w:t>
      </w:r>
      <w:r w:rsidRPr="00815793">
        <w:rPr>
          <w:rStyle w:val="a4"/>
          <w:rFonts w:ascii="Times New Roman" w:hAnsi="Times New Roman" w:cs="Times New Roman"/>
          <w:b w:val="0"/>
          <w:bCs w:val="0"/>
          <w:sz w:val="28"/>
        </w:rPr>
        <w:t>ВНП</w:t>
      </w:r>
      <w:r w:rsidRPr="00815793">
        <w:rPr>
          <w:rFonts w:ascii="Times New Roman" w:hAnsi="Times New Roman" w:cs="Times New Roman"/>
          <w:sz w:val="28"/>
        </w:rPr>
        <w:t>» в статистической практике не используется, а существует по большей части только в учебн</w:t>
      </w:r>
      <w:r w:rsidRPr="00815793">
        <w:rPr>
          <w:rFonts w:ascii="Times New Roman" w:hAnsi="Times New Roman" w:cs="Times New Roman"/>
          <w:sz w:val="28"/>
        </w:rPr>
        <w:t>и</w:t>
      </w:r>
      <w:r w:rsidRPr="00815793">
        <w:rPr>
          <w:rFonts w:ascii="Times New Roman" w:hAnsi="Times New Roman" w:cs="Times New Roman"/>
          <w:sz w:val="28"/>
        </w:rPr>
        <w:t>ках по экономике. Однако национальные статистические организации нек</w:t>
      </w:r>
      <w:r w:rsidRPr="00815793">
        <w:rPr>
          <w:rFonts w:ascii="Times New Roman" w:hAnsi="Times New Roman" w:cs="Times New Roman"/>
          <w:sz w:val="28"/>
        </w:rPr>
        <w:t>о</w:t>
      </w:r>
      <w:r w:rsidRPr="00815793">
        <w:rPr>
          <w:rFonts w:ascii="Times New Roman" w:hAnsi="Times New Roman" w:cs="Times New Roman"/>
          <w:sz w:val="28"/>
        </w:rPr>
        <w:t>торых стран придерживаются старой терминологии.</w:t>
      </w:r>
    </w:p>
    <w:p w:rsidR="00971AEF" w:rsidRPr="00815793" w:rsidRDefault="00971AEF" w:rsidP="00B34F30">
      <w:pPr>
        <w:pStyle w:val="a5"/>
        <w:spacing w:line="360" w:lineRule="auto"/>
        <w:ind w:firstLine="709"/>
        <w:jc w:val="both"/>
        <w:rPr>
          <w:rFonts w:ascii="Times New Roman" w:hAnsi="Times New Roman" w:cs="Times New Roman"/>
          <w:sz w:val="28"/>
        </w:rPr>
      </w:pPr>
    </w:p>
    <w:p w:rsidR="00971AEF" w:rsidRPr="00815793" w:rsidRDefault="00971AEF" w:rsidP="00971AEF">
      <w:pPr>
        <w:pStyle w:val="a5"/>
        <w:spacing w:line="360" w:lineRule="auto"/>
        <w:ind w:firstLine="709"/>
        <w:jc w:val="center"/>
        <w:rPr>
          <w:rFonts w:ascii="Times New Roman" w:hAnsi="Times New Roman" w:cs="Times New Roman"/>
          <w:b/>
          <w:sz w:val="28"/>
          <w:szCs w:val="28"/>
        </w:rPr>
      </w:pPr>
      <w:r w:rsidRPr="00815793">
        <w:rPr>
          <w:rFonts w:ascii="Times New Roman" w:hAnsi="Times New Roman" w:cs="Times New Roman"/>
          <w:b/>
          <w:sz w:val="28"/>
        </w:rPr>
        <w:lastRenderedPageBreak/>
        <w:t>Глава 2</w:t>
      </w:r>
      <w:r w:rsidRPr="00815793">
        <w:rPr>
          <w:rFonts w:ascii="Times New Roman" w:hAnsi="Times New Roman" w:cs="Times New Roman"/>
          <w:sz w:val="28"/>
        </w:rPr>
        <w:t xml:space="preserve"> </w:t>
      </w:r>
      <w:r w:rsidRPr="00815793">
        <w:rPr>
          <w:rFonts w:ascii="Times New Roman" w:hAnsi="Times New Roman" w:cs="Times New Roman"/>
          <w:b/>
          <w:sz w:val="28"/>
          <w:szCs w:val="28"/>
        </w:rPr>
        <w:t>Динамика ВВП России и ВНП США в 90-е гг. XX века и начала XXI века</w:t>
      </w:r>
    </w:p>
    <w:p w:rsidR="00971AEF" w:rsidRPr="00815793" w:rsidRDefault="00971AEF" w:rsidP="00971AEF">
      <w:pPr>
        <w:pStyle w:val="a5"/>
        <w:spacing w:line="360" w:lineRule="auto"/>
        <w:ind w:firstLine="709"/>
        <w:jc w:val="center"/>
        <w:rPr>
          <w:rFonts w:ascii="Times New Roman" w:hAnsi="Times New Roman" w:cs="Times New Roman"/>
          <w:sz w:val="28"/>
        </w:rPr>
      </w:pPr>
      <w:r w:rsidRPr="00815793">
        <w:rPr>
          <w:rFonts w:ascii="Times New Roman" w:hAnsi="Times New Roman" w:cs="Times New Roman"/>
          <w:b/>
          <w:sz w:val="28"/>
          <w:szCs w:val="28"/>
        </w:rPr>
        <w:t>2.1 Показатели ВВП России</w:t>
      </w:r>
      <w:r w:rsidR="00815793" w:rsidRPr="00815793">
        <w:rPr>
          <w:rFonts w:ascii="Times New Roman" w:hAnsi="Times New Roman" w:cs="Times New Roman"/>
          <w:b/>
          <w:sz w:val="28"/>
          <w:szCs w:val="28"/>
        </w:rPr>
        <w:t xml:space="preserve"> и прогнозные значения</w:t>
      </w:r>
    </w:p>
    <w:p w:rsidR="00971AEF" w:rsidRPr="00815793" w:rsidRDefault="00815793" w:rsidP="00815793">
      <w:pPr>
        <w:pStyle w:val="a5"/>
        <w:spacing w:line="360" w:lineRule="auto"/>
        <w:ind w:firstLine="709"/>
        <w:jc w:val="both"/>
        <w:rPr>
          <w:rFonts w:ascii="Times New Roman" w:hAnsi="Times New Roman" w:cs="Times New Roman"/>
          <w:sz w:val="28"/>
          <w:szCs w:val="28"/>
          <w:shd w:val="clear" w:color="auto" w:fill="FFFFFF"/>
        </w:rPr>
      </w:pPr>
      <w:r w:rsidRPr="00815793">
        <w:rPr>
          <w:rFonts w:ascii="Times New Roman" w:hAnsi="Times New Roman" w:cs="Times New Roman"/>
          <w:sz w:val="28"/>
          <w:szCs w:val="28"/>
          <w:shd w:val="clear" w:color="auto" w:fill="FFFFFF"/>
        </w:rPr>
        <w:t xml:space="preserve">Рассмотрим изменение размеров Российской экономики относительно самой себя. По данным МВФ об экономическом росте России с 1992 года можно построить график изменения реального ВВП России и его прогнозные значения до 2018 года (рис. </w:t>
      </w:r>
      <w:r w:rsidR="00EB5DD9">
        <w:rPr>
          <w:rFonts w:ascii="Times New Roman" w:hAnsi="Times New Roman" w:cs="Times New Roman"/>
          <w:sz w:val="28"/>
          <w:szCs w:val="28"/>
          <w:shd w:val="clear" w:color="auto" w:fill="FFFFFF"/>
        </w:rPr>
        <w:t>3</w:t>
      </w:r>
      <w:r w:rsidRPr="00815793">
        <w:rPr>
          <w:rFonts w:ascii="Times New Roman" w:hAnsi="Times New Roman" w:cs="Times New Roman"/>
          <w:sz w:val="28"/>
          <w:szCs w:val="28"/>
          <w:shd w:val="clear" w:color="auto" w:fill="FFFFFF"/>
        </w:rPr>
        <w:t>)</w:t>
      </w:r>
      <w:r w:rsidR="006668EE">
        <w:rPr>
          <w:rFonts w:ascii="Times New Roman" w:hAnsi="Times New Roman" w:cs="Times New Roman"/>
          <w:sz w:val="28"/>
          <w:szCs w:val="28"/>
          <w:shd w:val="clear" w:color="auto" w:fill="FFFFFF"/>
        </w:rPr>
        <w:t xml:space="preserve"> </w:t>
      </w:r>
      <w:r w:rsidR="006668EE" w:rsidRPr="006668EE">
        <w:rPr>
          <w:rFonts w:ascii="Times New Roman" w:hAnsi="Times New Roman" w:cs="Times New Roman"/>
          <w:sz w:val="28"/>
        </w:rPr>
        <w:t>[</w:t>
      </w:r>
      <w:r w:rsidR="006668EE">
        <w:rPr>
          <w:rFonts w:ascii="Times New Roman" w:hAnsi="Times New Roman" w:cs="Times New Roman"/>
          <w:sz w:val="28"/>
        </w:rPr>
        <w:t>6, с. 32</w:t>
      </w:r>
      <w:r w:rsidR="006668EE" w:rsidRPr="006668EE">
        <w:rPr>
          <w:rFonts w:ascii="Times New Roman" w:hAnsi="Times New Roman" w:cs="Times New Roman"/>
          <w:sz w:val="28"/>
        </w:rPr>
        <w:t>]</w:t>
      </w:r>
      <w:r w:rsidRPr="00815793">
        <w:rPr>
          <w:rFonts w:ascii="Times New Roman" w:hAnsi="Times New Roman" w:cs="Times New Roman"/>
          <w:sz w:val="28"/>
          <w:szCs w:val="28"/>
          <w:shd w:val="clear" w:color="auto" w:fill="FFFFFF"/>
        </w:rPr>
        <w:t>:</w:t>
      </w:r>
    </w:p>
    <w:p w:rsidR="00815793" w:rsidRPr="00815793" w:rsidRDefault="00815793" w:rsidP="00815793">
      <w:pPr>
        <w:pStyle w:val="a5"/>
        <w:spacing w:line="360" w:lineRule="auto"/>
        <w:ind w:firstLine="709"/>
        <w:jc w:val="center"/>
        <w:rPr>
          <w:rFonts w:ascii="Times New Roman" w:hAnsi="Times New Roman" w:cs="Times New Roman"/>
          <w:sz w:val="28"/>
          <w:szCs w:val="28"/>
        </w:rPr>
      </w:pPr>
      <w:r w:rsidRPr="00815793">
        <w:rPr>
          <w:rFonts w:ascii="Times New Roman" w:hAnsi="Times New Roman" w:cs="Times New Roman"/>
          <w:noProof/>
          <w:sz w:val="28"/>
          <w:szCs w:val="28"/>
          <w:lang w:eastAsia="ru-RU"/>
        </w:rPr>
        <w:drawing>
          <wp:inline distT="0" distB="0" distL="0" distR="0" wp14:anchorId="5ABFD4C5" wp14:editId="0C527445">
            <wp:extent cx="4834646" cy="3677056"/>
            <wp:effectExtent l="0" t="0" r="4445" b="0"/>
            <wp:docPr id="10" name="Рисунок 10" descr="Реальный ВВП Росс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Реальный ВВП России"/>
                    <pic:cNvPicPr>
                      <a:picLocks noChangeAspect="1" noChangeArrowheads="1"/>
                    </pic:cNvPicPr>
                  </pic:nvPicPr>
                  <pic:blipFill>
                    <a:blip r:embed="rId12">
                      <a:extLst>
                        <a:ext uri="{BEBA8EAE-BF5A-486C-A8C5-ECC9F3942E4B}">
                          <a14:imgProps xmlns:a14="http://schemas.microsoft.com/office/drawing/2010/main">
                            <a14:imgLayer r:embed="rId13">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4834829" cy="3677195"/>
                    </a:xfrm>
                    <a:prstGeom prst="rect">
                      <a:avLst/>
                    </a:prstGeom>
                    <a:noFill/>
                    <a:ln>
                      <a:noFill/>
                    </a:ln>
                  </pic:spPr>
                </pic:pic>
              </a:graphicData>
            </a:graphic>
          </wp:inline>
        </w:drawing>
      </w:r>
    </w:p>
    <w:p w:rsidR="00815793" w:rsidRPr="00815793" w:rsidRDefault="00815793" w:rsidP="00815793">
      <w:pPr>
        <w:pStyle w:val="a5"/>
        <w:spacing w:line="360" w:lineRule="auto"/>
        <w:ind w:firstLine="709"/>
        <w:jc w:val="center"/>
        <w:rPr>
          <w:rFonts w:ascii="Times New Roman" w:hAnsi="Times New Roman" w:cs="Times New Roman"/>
          <w:sz w:val="28"/>
          <w:szCs w:val="28"/>
        </w:rPr>
      </w:pPr>
      <w:r w:rsidRPr="00815793">
        <w:rPr>
          <w:rFonts w:ascii="Times New Roman" w:hAnsi="Times New Roman" w:cs="Times New Roman"/>
          <w:sz w:val="28"/>
          <w:szCs w:val="28"/>
        </w:rPr>
        <w:t xml:space="preserve">Рисунок </w:t>
      </w:r>
      <w:r w:rsidR="00EB5DD9">
        <w:rPr>
          <w:rFonts w:ascii="Times New Roman" w:hAnsi="Times New Roman" w:cs="Times New Roman"/>
          <w:sz w:val="28"/>
          <w:szCs w:val="28"/>
        </w:rPr>
        <w:t>3</w:t>
      </w:r>
      <w:r w:rsidRPr="00815793">
        <w:rPr>
          <w:rFonts w:ascii="Times New Roman" w:hAnsi="Times New Roman" w:cs="Times New Roman"/>
          <w:sz w:val="28"/>
          <w:szCs w:val="28"/>
        </w:rPr>
        <w:t xml:space="preserve"> - Реальный ВВП России</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По данным ГКС можно построить график изменения реального ВВП по отношению к 1990 году:</w:t>
      </w:r>
    </w:p>
    <w:p w:rsidR="00815793" w:rsidRPr="00815793" w:rsidRDefault="00815793" w:rsidP="00815793">
      <w:pPr>
        <w:pStyle w:val="a5"/>
        <w:spacing w:line="360" w:lineRule="auto"/>
        <w:ind w:firstLine="709"/>
        <w:jc w:val="center"/>
        <w:rPr>
          <w:rFonts w:ascii="Times New Roman" w:hAnsi="Times New Roman" w:cs="Times New Roman"/>
          <w:sz w:val="28"/>
          <w:szCs w:val="28"/>
        </w:rPr>
      </w:pPr>
      <w:r w:rsidRPr="00815793">
        <w:rPr>
          <w:rFonts w:ascii="Times New Roman" w:hAnsi="Times New Roman" w:cs="Times New Roman"/>
          <w:noProof/>
          <w:sz w:val="28"/>
          <w:szCs w:val="28"/>
          <w:lang w:eastAsia="ru-RU"/>
        </w:rPr>
        <w:drawing>
          <wp:inline distT="0" distB="0" distL="0" distR="0" wp14:anchorId="5243215B" wp14:editId="746372ED">
            <wp:extent cx="4737370" cy="3677056"/>
            <wp:effectExtent l="0" t="0" r="6350" b="0"/>
            <wp:docPr id="13" name="Рисунок 13" descr="Реальный ВВП Росс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Реальный ВВП России"/>
                    <pic:cNvPicPr>
                      <a:picLocks noChangeAspect="1" noChangeArrowheads="1"/>
                    </pic:cNvPicPr>
                  </pic:nvPicPr>
                  <pic:blipFill>
                    <a:blip r:embed="rId14">
                      <a:extLst>
                        <a:ext uri="{BEBA8EAE-BF5A-486C-A8C5-ECC9F3942E4B}">
                          <a14:imgProps xmlns:a14="http://schemas.microsoft.com/office/drawing/2010/main">
                            <a14:imgLayer r:embed="rId15">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4737549" cy="3677195"/>
                    </a:xfrm>
                    <a:prstGeom prst="rect">
                      <a:avLst/>
                    </a:prstGeom>
                    <a:noFill/>
                    <a:ln>
                      <a:noFill/>
                    </a:ln>
                  </pic:spPr>
                </pic:pic>
              </a:graphicData>
            </a:graphic>
          </wp:inline>
        </w:drawing>
      </w:r>
    </w:p>
    <w:p w:rsidR="00815793" w:rsidRPr="00815793" w:rsidRDefault="00815793" w:rsidP="00815793">
      <w:pPr>
        <w:pStyle w:val="a5"/>
        <w:spacing w:line="360" w:lineRule="auto"/>
        <w:ind w:firstLine="709"/>
        <w:jc w:val="center"/>
        <w:rPr>
          <w:rFonts w:ascii="Times New Roman" w:hAnsi="Times New Roman" w:cs="Times New Roman"/>
          <w:sz w:val="28"/>
          <w:szCs w:val="28"/>
        </w:rPr>
      </w:pPr>
      <w:r w:rsidRPr="00815793">
        <w:rPr>
          <w:rFonts w:ascii="Times New Roman" w:hAnsi="Times New Roman" w:cs="Times New Roman"/>
          <w:sz w:val="28"/>
          <w:szCs w:val="28"/>
        </w:rPr>
        <w:t xml:space="preserve">Рисунок </w:t>
      </w:r>
      <w:r w:rsidR="00EB5DD9">
        <w:rPr>
          <w:rFonts w:ascii="Times New Roman" w:hAnsi="Times New Roman" w:cs="Times New Roman"/>
          <w:sz w:val="28"/>
          <w:szCs w:val="28"/>
        </w:rPr>
        <w:t>4</w:t>
      </w:r>
      <w:r w:rsidRPr="00815793">
        <w:rPr>
          <w:rFonts w:ascii="Times New Roman" w:hAnsi="Times New Roman" w:cs="Times New Roman"/>
          <w:sz w:val="28"/>
          <w:szCs w:val="28"/>
        </w:rPr>
        <w:t xml:space="preserve"> - Реальный ВВП России</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Графики об изменении реального ВВП России с 1990 (1992) года довольно-таки известные и ничего нового в них нет.</w:t>
      </w:r>
      <w:r w:rsidRPr="00815793">
        <w:rPr>
          <w:rStyle w:val="apple-converted-space"/>
          <w:rFonts w:ascii="Times New Roman" w:hAnsi="Times New Roman" w:cs="Times New Roman"/>
          <w:sz w:val="28"/>
          <w:szCs w:val="28"/>
        </w:rPr>
        <w:t> </w:t>
      </w:r>
      <w:r w:rsidRPr="00815793">
        <w:rPr>
          <w:rFonts w:ascii="Times New Roman" w:hAnsi="Times New Roman" w:cs="Times New Roman"/>
          <w:sz w:val="28"/>
          <w:szCs w:val="28"/>
        </w:rPr>
        <w:t>Провал 90-х, за ним подъём нулевых, выход в 2004 году на уровень 1992 года, а в 2007 - размер экономики вышел на уровень 1990 года.</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Рассмотрим изменение реального душевого ВВП во времени, которое во многом определяет изменение средней производительности труда и среднего уровня жизни. По данным МВФ можно построить график изменения реального душевого ВВП по отношению к 1992 году:</w:t>
      </w:r>
    </w:p>
    <w:p w:rsidR="00815793" w:rsidRPr="00815793" w:rsidRDefault="00815793" w:rsidP="00815793">
      <w:pPr>
        <w:pStyle w:val="a5"/>
        <w:spacing w:line="360" w:lineRule="auto"/>
        <w:ind w:firstLine="709"/>
        <w:jc w:val="center"/>
        <w:rPr>
          <w:rFonts w:ascii="Times New Roman" w:hAnsi="Times New Roman" w:cs="Times New Roman"/>
          <w:sz w:val="28"/>
          <w:szCs w:val="28"/>
        </w:rPr>
      </w:pPr>
      <w:r w:rsidRPr="00815793">
        <w:rPr>
          <w:rFonts w:ascii="Times New Roman" w:hAnsi="Times New Roman" w:cs="Times New Roman"/>
          <w:noProof/>
          <w:sz w:val="28"/>
          <w:szCs w:val="28"/>
          <w:lang w:eastAsia="ru-RU"/>
        </w:rPr>
        <w:drawing>
          <wp:inline distT="0" distB="0" distL="0" distR="0" wp14:anchorId="263CEA41" wp14:editId="09F398B5">
            <wp:extent cx="5097293" cy="3706239"/>
            <wp:effectExtent l="0" t="0" r="8255" b="8890"/>
            <wp:docPr id="12" name="Рисунок 12" descr="Реальный душевой ВВП Росс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Реальный душевой ВВП России"/>
                    <pic:cNvPicPr>
                      <a:picLocks noChangeAspect="1" noChangeArrowheads="1"/>
                    </pic:cNvPicPr>
                  </pic:nvPicPr>
                  <pic:blipFill>
                    <a:blip r:embed="rId16">
                      <a:extLst>
                        <a:ext uri="{BEBA8EAE-BF5A-486C-A8C5-ECC9F3942E4B}">
                          <a14:imgProps xmlns:a14="http://schemas.microsoft.com/office/drawing/2010/main">
                            <a14:imgLayer r:embed="rId17">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5097486" cy="3706379"/>
                    </a:xfrm>
                    <a:prstGeom prst="rect">
                      <a:avLst/>
                    </a:prstGeom>
                    <a:noFill/>
                    <a:ln>
                      <a:noFill/>
                    </a:ln>
                  </pic:spPr>
                </pic:pic>
              </a:graphicData>
            </a:graphic>
          </wp:inline>
        </w:drawing>
      </w:r>
    </w:p>
    <w:p w:rsidR="00815793" w:rsidRPr="00815793" w:rsidRDefault="00815793" w:rsidP="00815793">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Рисунок </w:t>
      </w:r>
      <w:r w:rsidR="00EB5DD9">
        <w:rPr>
          <w:rFonts w:ascii="Times New Roman" w:hAnsi="Times New Roman" w:cs="Times New Roman"/>
          <w:sz w:val="28"/>
          <w:szCs w:val="28"/>
        </w:rPr>
        <w:t>5</w:t>
      </w:r>
      <w:r>
        <w:rPr>
          <w:rFonts w:ascii="Times New Roman" w:hAnsi="Times New Roman" w:cs="Times New Roman"/>
          <w:sz w:val="28"/>
          <w:szCs w:val="28"/>
        </w:rPr>
        <w:t xml:space="preserve"> - </w:t>
      </w:r>
      <w:r w:rsidRPr="00815793">
        <w:rPr>
          <w:rFonts w:ascii="Times New Roman" w:hAnsi="Times New Roman" w:cs="Times New Roman"/>
          <w:sz w:val="28"/>
          <w:szCs w:val="28"/>
        </w:rPr>
        <w:t>Реальный душевой ВВП России</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Больших отличий изменения душевого реального ВВП от изменений реального ВВП нет. Ввиду небольшого сокращения численности населения России с 1990 года рост душевого реального ВВП несколько выше роста реального ВВП.</w:t>
      </w:r>
      <w:r w:rsidRPr="00815793">
        <w:rPr>
          <w:rStyle w:val="apple-converted-space"/>
          <w:rFonts w:ascii="Times New Roman" w:hAnsi="Times New Roman" w:cs="Times New Roman"/>
          <w:sz w:val="28"/>
          <w:szCs w:val="28"/>
        </w:rPr>
        <w:t> </w:t>
      </w:r>
      <w:r w:rsidRPr="00815793">
        <w:rPr>
          <w:rFonts w:ascii="Times New Roman" w:hAnsi="Times New Roman" w:cs="Times New Roman"/>
          <w:sz w:val="28"/>
          <w:szCs w:val="28"/>
        </w:rPr>
        <w:t>Как видно из вышеприведенных графиков, средняя производительность труда и средний уровень жизни (с натяжкой) после 2007 года вышел на уровень 1990 года.</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По экономической мощи (ВВП по ППС) в 1992 году Россия находилась на 5 место после США (6,3 трлн. долларов), Японии (2,6 трлн. долларов), Германии (1,6 трлн. долларов) и Китая (1,20 трлн. долларов) с показателем</w:t>
      </w:r>
      <w:r w:rsidRPr="00815793">
        <w:rPr>
          <w:rStyle w:val="apple-converted-space"/>
          <w:rFonts w:ascii="Times New Roman" w:hAnsi="Times New Roman" w:cs="Times New Roman"/>
          <w:sz w:val="28"/>
          <w:szCs w:val="28"/>
        </w:rPr>
        <w:t> </w:t>
      </w:r>
      <w:hyperlink r:id="rId18" w:anchor="!ctype=l&amp;strail=false&amp;bcs=d&amp;nselm=h&amp;met_y=pppgdp&amp;scale_y=lin&amp;ind_y=false&amp;rdim=world&amp;idim=country:RU:CN:DE:JP:US&amp;ifdim=world&amp;hl=en_US&amp;dl=en&amp;ind=false" w:history="1">
        <w:r w:rsidRPr="00815793">
          <w:rPr>
            <w:rStyle w:val="ac"/>
            <w:rFonts w:ascii="Times New Roman" w:hAnsi="Times New Roman" w:cs="Times New Roman"/>
            <w:color w:val="auto"/>
            <w:sz w:val="28"/>
            <w:szCs w:val="28"/>
            <w:u w:val="none"/>
          </w:rPr>
          <w:t>1,17 трлн. долларов</w:t>
        </w:r>
      </w:hyperlink>
      <w:r w:rsidR="006668EE">
        <w:rPr>
          <w:rFonts w:ascii="Times New Roman" w:hAnsi="Times New Roman" w:cs="Times New Roman"/>
          <w:sz w:val="28"/>
          <w:szCs w:val="28"/>
        </w:rPr>
        <w:t xml:space="preserve"> </w:t>
      </w:r>
      <w:r w:rsidR="006668EE" w:rsidRPr="006668EE">
        <w:rPr>
          <w:rFonts w:ascii="Times New Roman" w:hAnsi="Times New Roman" w:cs="Times New Roman"/>
          <w:sz w:val="28"/>
        </w:rPr>
        <w:t>[</w:t>
      </w:r>
      <w:r w:rsidR="006668EE">
        <w:rPr>
          <w:rFonts w:ascii="Times New Roman" w:hAnsi="Times New Roman" w:cs="Times New Roman"/>
          <w:sz w:val="28"/>
        </w:rPr>
        <w:t>7, с. 55</w:t>
      </w:r>
      <w:r w:rsidR="006668EE" w:rsidRPr="006668EE">
        <w:rPr>
          <w:rFonts w:ascii="Times New Roman" w:hAnsi="Times New Roman" w:cs="Times New Roman"/>
          <w:sz w:val="28"/>
        </w:rPr>
        <w:t>]</w:t>
      </w:r>
      <w:r w:rsidR="006668EE">
        <w:rPr>
          <w:rStyle w:val="apple-converted-space"/>
          <w:rFonts w:ascii="Times New Roman" w:hAnsi="Times New Roman" w:cs="Times New Roman"/>
          <w:sz w:val="28"/>
        </w:rPr>
        <w:t>.</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В 1998 году Россия опустилась на</w:t>
      </w:r>
      <w:r w:rsidRPr="00815793">
        <w:rPr>
          <w:rStyle w:val="apple-converted-space"/>
          <w:rFonts w:ascii="Times New Roman" w:hAnsi="Times New Roman" w:cs="Times New Roman"/>
          <w:sz w:val="28"/>
          <w:szCs w:val="28"/>
        </w:rPr>
        <w:t> </w:t>
      </w:r>
      <w:hyperlink r:id="rId19" w:anchor="!ctype=l&amp;strail=false&amp;bcs=d&amp;nselm=h&amp;met_y=pppgdp&amp;scale_y=lin&amp;ind_y=false&amp;rdim=world&amp;idim=country:RU:CN:DE:JP:US:BR:FR:IN:IT:MX:GB&amp;ifdim=world&amp;tstart=872715600000&amp;tend=935787600000&amp;hl=en_US&amp;dl=en&amp;ind=false" w:history="1">
        <w:r w:rsidRPr="00815793">
          <w:rPr>
            <w:rStyle w:val="ac"/>
            <w:rFonts w:ascii="Times New Roman" w:hAnsi="Times New Roman" w:cs="Times New Roman"/>
            <w:color w:val="auto"/>
            <w:sz w:val="28"/>
            <w:szCs w:val="28"/>
            <w:u w:val="none"/>
          </w:rPr>
          <w:t>11 место</w:t>
        </w:r>
      </w:hyperlink>
      <w:r w:rsidRPr="00815793">
        <w:rPr>
          <w:rStyle w:val="apple-converted-space"/>
          <w:rFonts w:ascii="Times New Roman" w:hAnsi="Times New Roman" w:cs="Times New Roman"/>
          <w:sz w:val="28"/>
          <w:szCs w:val="28"/>
        </w:rPr>
        <w:t> </w:t>
      </w:r>
      <w:r w:rsidRPr="00815793">
        <w:rPr>
          <w:rFonts w:ascii="Times New Roman" w:hAnsi="Times New Roman" w:cs="Times New Roman"/>
          <w:sz w:val="28"/>
          <w:szCs w:val="28"/>
        </w:rPr>
        <w:t>после США, Японии, Китая, Германии, Франции, Индии, Великобритании, Италии, Бразилии и Мексики.</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В 1999 Россия обогнала Мексику.</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В 2003 Россия обогнала Бразилию.</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В 2005 Россия обогнала Италию.</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В 2007 Россия обогнала Францию.</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В 2008 и в 2010 Россия обогнала Великобританию.</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Итак, по состоянию на 2013 год российская экономика является 6-ой в мире после американской (16,2 трлн. долларов), китайской (13,6 трлн. долларов), индийской (5,0 трлн. долларов), японской (4,8 трлн. долларов) и немецкой (3,3 трлн. долларов) с показателем</w:t>
      </w:r>
      <w:r w:rsidRPr="00815793">
        <w:rPr>
          <w:rStyle w:val="apple-converted-space"/>
          <w:rFonts w:ascii="Times New Roman" w:hAnsi="Times New Roman" w:cs="Times New Roman"/>
          <w:sz w:val="28"/>
          <w:szCs w:val="28"/>
        </w:rPr>
        <w:t> </w:t>
      </w:r>
      <w:hyperlink r:id="rId20" w:anchor="!ctype=l&amp;strail=false&amp;bcs=d&amp;nselm=h&amp;met_y=pppgdp&amp;scale_y=lin&amp;ind_y=false&amp;rdim=world&amp;idim=country:US:CN:DE:IN:JP:RU&amp;ifdim=world&amp;tstart=1346101200000&amp;tend=1409173200000&amp;hl=en_US&amp;dl=en&amp;ind=false" w:history="1">
        <w:r w:rsidRPr="00815793">
          <w:rPr>
            <w:rStyle w:val="ac"/>
            <w:rFonts w:ascii="Times New Roman" w:hAnsi="Times New Roman" w:cs="Times New Roman"/>
            <w:color w:val="auto"/>
            <w:sz w:val="28"/>
            <w:szCs w:val="28"/>
            <w:u w:val="none"/>
          </w:rPr>
          <w:t>2,6 трлн. долларов</w:t>
        </w:r>
      </w:hyperlink>
      <w:r w:rsidRPr="00815793">
        <w:rPr>
          <w:rFonts w:ascii="Times New Roman" w:hAnsi="Times New Roman" w:cs="Times New Roman"/>
          <w:sz w:val="28"/>
          <w:szCs w:val="28"/>
        </w:rPr>
        <w:t>.</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По данным Всемирного Банка в 2012 году российская экономика обошла немецкую.</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Сравним производительности труда и средний уровень жизни по странам мира с помощью показателя душевой ВВП по ППС.</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В 1998 году душевой ВВП по ППС России составлял 6260 долларов и Россия по этому показателю находилась на 69 месте среди стран мира. Душевой ВВП по ППС Ирана составлял 6370 долларов, Бразилии - 6700 долларов, Турции - 7700 долларов, Малазии - 8000 долларов, Эстонии - 8600 долларов, Венесуэлы - 8800 долларов, Польши - 9100 долларов, Ливии - 9100 долларов, Чили - 9300 долларов, Мексики - 9800 долларов, Чехии - 14000 долларов, Португалии - 16500 долларов, Греции - 17000 долларов, Кипра - 17900 долларов, Франции - 23700 долларов, Германии - 24000 долларов, США - 31900 долларов.</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Другими словами в 1998 году по производительности труда и уровню жизни населения Россия находилась ниже многих стран Восточной Европы и Южной Америки, а западноевропейских стран в 3-4 раза, а США - в 5 раз.</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В 2013 году душевой ВВП по ППС России составил 18700 (52 место в мире). Оставили позади Иран, Бразилию, Турцию, Малазию, Венесуэлу, Мексику и другие. Недалеко от Чили - 19500 долларов, Польши - 21500 долларов, Португалии - 23200 долларов и Греции - 23900 долларов. Но еще велико отставани</w:t>
      </w:r>
      <w:r w:rsidR="006668EE">
        <w:rPr>
          <w:rFonts w:ascii="Times New Roman" w:hAnsi="Times New Roman" w:cs="Times New Roman"/>
          <w:sz w:val="28"/>
          <w:szCs w:val="28"/>
        </w:rPr>
        <w:t>е</w:t>
      </w:r>
      <w:r w:rsidRPr="00815793">
        <w:rPr>
          <w:rFonts w:ascii="Times New Roman" w:hAnsi="Times New Roman" w:cs="Times New Roman"/>
          <w:sz w:val="28"/>
          <w:szCs w:val="28"/>
        </w:rPr>
        <w:t xml:space="preserve"> от Франции - 35900 долларов, Германии - 40000 долларов и США - 51200 долларов</w:t>
      </w:r>
      <w:r w:rsidR="006668EE">
        <w:rPr>
          <w:rFonts w:ascii="Times New Roman" w:hAnsi="Times New Roman" w:cs="Times New Roman"/>
          <w:sz w:val="28"/>
          <w:szCs w:val="28"/>
        </w:rPr>
        <w:t xml:space="preserve"> </w:t>
      </w:r>
      <w:r w:rsidR="006668EE" w:rsidRPr="006668EE">
        <w:rPr>
          <w:rFonts w:ascii="Times New Roman" w:hAnsi="Times New Roman" w:cs="Times New Roman"/>
          <w:sz w:val="28"/>
        </w:rPr>
        <w:t>[</w:t>
      </w:r>
      <w:r w:rsidR="006668EE">
        <w:rPr>
          <w:rFonts w:ascii="Times New Roman" w:hAnsi="Times New Roman" w:cs="Times New Roman"/>
          <w:sz w:val="28"/>
        </w:rPr>
        <w:t>8, с. 22</w:t>
      </w:r>
      <w:r w:rsidR="006668EE" w:rsidRPr="006668EE">
        <w:rPr>
          <w:rFonts w:ascii="Times New Roman" w:hAnsi="Times New Roman" w:cs="Times New Roman"/>
          <w:sz w:val="28"/>
        </w:rPr>
        <w:t>]</w:t>
      </w:r>
      <w:r w:rsidR="006668EE">
        <w:rPr>
          <w:rStyle w:val="apple-converted-space"/>
          <w:rFonts w:ascii="Times New Roman" w:hAnsi="Times New Roman" w:cs="Times New Roman"/>
          <w:sz w:val="28"/>
        </w:rPr>
        <w:t>.</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То есть к 2013 году по производительности труда и уровню жизни населения Россия находится примерно на уровне стран Южной Америки и Восточной Европы, ниже стран Западной Европы в 1,25-2 раза и США - в 2,7 раза.</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Проанализируем изменения финансовой мощи России в 1992-2013 годах. Индикатором изменений будет показатель ВВП в иностранной валюте по обменному курсу.</w:t>
      </w:r>
    </w:p>
    <w:p w:rsid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В 1992 ВВП России по обменному курсу составил 86 млрд. долларов. По этому показателю Россия заняла</w:t>
      </w:r>
      <w:r w:rsidRPr="00815793">
        <w:rPr>
          <w:rStyle w:val="apple-converted-space"/>
          <w:rFonts w:ascii="Times New Roman" w:hAnsi="Times New Roman" w:cs="Times New Roman"/>
          <w:sz w:val="28"/>
          <w:szCs w:val="28"/>
        </w:rPr>
        <w:t> </w:t>
      </w:r>
      <w:r w:rsidRPr="00815793">
        <w:rPr>
          <w:rFonts w:ascii="Times New Roman" w:hAnsi="Times New Roman" w:cs="Times New Roman"/>
          <w:sz w:val="28"/>
          <w:szCs w:val="28"/>
        </w:rPr>
        <w:t>35 место</w:t>
      </w:r>
      <w:r w:rsidRPr="00815793">
        <w:rPr>
          <w:rStyle w:val="apple-converted-space"/>
          <w:rFonts w:ascii="Times New Roman" w:hAnsi="Times New Roman" w:cs="Times New Roman"/>
          <w:sz w:val="28"/>
          <w:szCs w:val="28"/>
        </w:rPr>
        <w:t> </w:t>
      </w:r>
      <w:r w:rsidRPr="00815793">
        <w:rPr>
          <w:rFonts w:ascii="Times New Roman" w:hAnsi="Times New Roman" w:cs="Times New Roman"/>
          <w:sz w:val="28"/>
          <w:szCs w:val="28"/>
        </w:rPr>
        <w:t xml:space="preserve">в мире. </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Пропустила вперед себя Польшу, Португалию, Тайланд, Грецию, Финляндию, Норвегию, Австрию, Турцию, Аргентину, Швейцарию и другие намного более крупные страны (Бразилию (390 млрд. долларов), Испанию (612 млрд. долларов), Италию (1278 млрд. долларов), Германию (2068 млрд. долларов) и США (6342 млрд. долларов).</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Поразительно, но финансовая мощь маленьких (5-10 млн. человек) европейских государств (к примеру, Финляндия или Греция) была больше финансовой мощи 145 млн. России. При размере ВВП по обменному курсу в 86 млрд. долларов размер бюджета определяется одним-двумя (в лучшем случае тремя) десятками млрд. долларов. Вспомним те времена - как для России была важна в тот момент помощь иностранных кредиторов в какой-то по нынещним меркам 1 миллиард долларов. И при этом в 1992 году экономика России была 5 в мире.</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К 2013 году российский ВВП в иностранной валюте по обменному курсу</w:t>
      </w:r>
      <w:r w:rsidRPr="00815793">
        <w:rPr>
          <w:rStyle w:val="apple-converted-space"/>
          <w:rFonts w:ascii="Times New Roman" w:hAnsi="Times New Roman" w:cs="Times New Roman"/>
          <w:sz w:val="28"/>
          <w:szCs w:val="28"/>
        </w:rPr>
        <w:t> </w:t>
      </w:r>
      <w:hyperlink r:id="rId21" w:anchor="!ctype=l&amp;strail=false&amp;bcs=d&amp;nselm=h&amp;met_y=ngdpd&amp;scale_y=lin&amp;ind_y=false&amp;rdim=world&amp;idim=country:RU&amp;ifdim=world&amp;tstart=715035600000&amp;tend=1409259600000&amp;hl=en_US&amp;dl=en&amp;ind=false" w:history="1">
        <w:r w:rsidRPr="00815793">
          <w:rPr>
            <w:rStyle w:val="ac"/>
            <w:rFonts w:ascii="Times New Roman" w:hAnsi="Times New Roman" w:cs="Times New Roman"/>
            <w:color w:val="auto"/>
            <w:sz w:val="28"/>
            <w:szCs w:val="28"/>
            <w:u w:val="none"/>
          </w:rPr>
          <w:t>"несколько" подрос</w:t>
        </w:r>
      </w:hyperlink>
      <w:r>
        <w:rPr>
          <w:rFonts w:ascii="Times New Roman" w:hAnsi="Times New Roman" w:cs="Times New Roman"/>
          <w:sz w:val="28"/>
          <w:szCs w:val="28"/>
        </w:rPr>
        <w:t>.</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И Россия </w:t>
      </w:r>
      <w:hyperlink r:id="rId22" w:anchor="!ctype=l&amp;strail=false&amp;bcs=d&amp;nselm=h&amp;met_y=ngdpd&amp;scale_y=lin&amp;ind_y=false&amp;rdim=world&amp;idim=country:RU:IT:IR:IN:CA:ES:MX:KR:TR&amp;ifdim=world&amp;tstart=715035600000&amp;tend=1409259600000&amp;hl=en_US&amp;dl=en&amp;ind=false" w:history="1">
        <w:r w:rsidRPr="00815793">
          <w:rPr>
            <w:rStyle w:val="ac"/>
            <w:rFonts w:ascii="Times New Roman" w:hAnsi="Times New Roman" w:cs="Times New Roman"/>
            <w:color w:val="auto"/>
            <w:sz w:val="28"/>
            <w:szCs w:val="28"/>
            <w:u w:val="none"/>
          </w:rPr>
          <w:t>переместилась на 23 позиции вверх</w:t>
        </w:r>
      </w:hyperlink>
      <w:r w:rsidRPr="00815793">
        <w:rPr>
          <w:rStyle w:val="apple-converted-space"/>
          <w:rFonts w:ascii="Times New Roman" w:hAnsi="Times New Roman" w:cs="Times New Roman"/>
          <w:sz w:val="28"/>
          <w:szCs w:val="28"/>
        </w:rPr>
        <w:t> </w:t>
      </w:r>
      <w:r w:rsidRPr="00815793">
        <w:rPr>
          <w:rFonts w:ascii="Times New Roman" w:hAnsi="Times New Roman" w:cs="Times New Roman"/>
          <w:sz w:val="28"/>
          <w:szCs w:val="28"/>
        </w:rPr>
        <w:t>в мировом рейтин</w:t>
      </w:r>
      <w:r>
        <w:rPr>
          <w:rFonts w:ascii="Times New Roman" w:hAnsi="Times New Roman" w:cs="Times New Roman"/>
          <w:sz w:val="28"/>
          <w:szCs w:val="28"/>
        </w:rPr>
        <w:t xml:space="preserve">ге </w:t>
      </w:r>
      <w:r w:rsidRPr="00815793">
        <w:rPr>
          <w:rFonts w:ascii="Times New Roman" w:hAnsi="Times New Roman" w:cs="Times New Roman"/>
          <w:sz w:val="28"/>
          <w:szCs w:val="28"/>
        </w:rPr>
        <w:t>став 8-ой в мире после США (16200 долларов), Китая (9000 долларов), Япо</w:t>
      </w:r>
      <w:r>
        <w:rPr>
          <w:rFonts w:ascii="Times New Roman" w:hAnsi="Times New Roman" w:cs="Times New Roman"/>
          <w:sz w:val="28"/>
          <w:szCs w:val="28"/>
        </w:rPr>
        <w:t xml:space="preserve">нии (5100 долларов), </w:t>
      </w:r>
      <w:r w:rsidRPr="00815793">
        <w:rPr>
          <w:rFonts w:ascii="Times New Roman" w:hAnsi="Times New Roman" w:cs="Times New Roman"/>
          <w:sz w:val="28"/>
          <w:szCs w:val="28"/>
        </w:rPr>
        <w:t>Германии (3600 долларов), Франции (2700 долларов),</w:t>
      </w:r>
      <w:r>
        <w:rPr>
          <w:rFonts w:ascii="Times New Roman" w:hAnsi="Times New Roman" w:cs="Times New Roman"/>
          <w:sz w:val="28"/>
          <w:szCs w:val="28"/>
        </w:rPr>
        <w:t xml:space="preserve"> Бразилии</w:t>
      </w:r>
      <w:r w:rsidRPr="00815793">
        <w:rPr>
          <w:rFonts w:ascii="Times New Roman" w:hAnsi="Times New Roman" w:cs="Times New Roman"/>
          <w:sz w:val="28"/>
          <w:szCs w:val="28"/>
        </w:rPr>
        <w:t xml:space="preserve"> (2500 долларов), Великобритании (2400 долларов), с показателем в 2213 млрд. долларов.</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Сравним на сколько увеличилась покупательная способность наших граждан при покупке импортных товаров и услуг. Во многом это определялось изменением душевого ВВП в иностранной валюте по обменному курсу.</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В 1992 году душевой ВВП в иностранной валюте по обменному курсу составил</w:t>
      </w:r>
      <w:r w:rsidRPr="00815793">
        <w:rPr>
          <w:rStyle w:val="apple-converted-space"/>
          <w:rFonts w:ascii="Times New Roman" w:hAnsi="Times New Roman" w:cs="Times New Roman"/>
          <w:sz w:val="28"/>
          <w:szCs w:val="28"/>
        </w:rPr>
        <w:t> </w:t>
      </w:r>
      <w:r w:rsidRPr="00815793">
        <w:rPr>
          <w:rFonts w:ascii="Times New Roman" w:hAnsi="Times New Roman" w:cs="Times New Roman"/>
          <w:sz w:val="28"/>
          <w:szCs w:val="28"/>
        </w:rPr>
        <w:t>576 долларов</w:t>
      </w:r>
      <w:r w:rsidRPr="00815793">
        <w:rPr>
          <w:rStyle w:val="apple-converted-space"/>
          <w:rFonts w:ascii="Times New Roman" w:hAnsi="Times New Roman" w:cs="Times New Roman"/>
          <w:sz w:val="28"/>
          <w:szCs w:val="28"/>
        </w:rPr>
        <w:t> </w:t>
      </w:r>
      <w:r w:rsidRPr="00815793">
        <w:rPr>
          <w:rFonts w:ascii="Times New Roman" w:hAnsi="Times New Roman" w:cs="Times New Roman"/>
          <w:sz w:val="28"/>
          <w:szCs w:val="28"/>
        </w:rPr>
        <w:t>и Россия по этому показателю заняла</w:t>
      </w:r>
      <w:r w:rsidRPr="00815793">
        <w:rPr>
          <w:rStyle w:val="apple-converted-space"/>
          <w:rFonts w:ascii="Times New Roman" w:hAnsi="Times New Roman" w:cs="Times New Roman"/>
          <w:sz w:val="28"/>
          <w:szCs w:val="28"/>
        </w:rPr>
        <w:t> </w:t>
      </w:r>
      <w:r w:rsidRPr="00815793">
        <w:rPr>
          <w:rFonts w:ascii="Times New Roman" w:hAnsi="Times New Roman" w:cs="Times New Roman"/>
          <w:sz w:val="28"/>
          <w:szCs w:val="28"/>
        </w:rPr>
        <w:t>114 место</w:t>
      </w:r>
      <w:r w:rsidRPr="00815793">
        <w:rPr>
          <w:rStyle w:val="apple-converted-space"/>
          <w:rFonts w:ascii="Times New Roman" w:hAnsi="Times New Roman" w:cs="Times New Roman"/>
          <w:sz w:val="28"/>
          <w:szCs w:val="28"/>
        </w:rPr>
        <w:t> </w:t>
      </w:r>
      <w:r w:rsidRPr="00815793">
        <w:rPr>
          <w:rFonts w:ascii="Times New Roman" w:hAnsi="Times New Roman" w:cs="Times New Roman"/>
          <w:sz w:val="28"/>
          <w:szCs w:val="28"/>
        </w:rPr>
        <w:t>в мировом рейтинге. Чуть ниже по рейтингу распологались Пакистан, Камбоджия, Кения, а чуть выше - Шри Ланка, Ангола, Монголия, Индонезия, Сенегал и другие. То есть при выезде, к примеру, для туризма в третьи страны, покупательная способность жителей России была сопоставима с покупательной способностью жителей из большинства стран третьего мира. Для сравнения - душевой ВВП в иностранной валюте по обменному курсу в Испании составлял 16000 долларов, во Франции - 24000 долларов, а в США и Германии - по 25000 и 26000 долларов соответственно.</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К 2013 году душевой ВВП России в иностранной валюте по обменному курсу</w:t>
      </w:r>
      <w:r w:rsidRPr="00815793">
        <w:rPr>
          <w:rStyle w:val="apple-converted-space"/>
          <w:rFonts w:ascii="Times New Roman" w:hAnsi="Times New Roman" w:cs="Times New Roman"/>
          <w:sz w:val="28"/>
          <w:szCs w:val="28"/>
        </w:rPr>
        <w:t> </w:t>
      </w:r>
      <w:hyperlink r:id="rId23" w:anchor="!ctype=l&amp;strail=false&amp;bcs=d&amp;nselm=h&amp;met_y=ngdpdpc&amp;scale_y=lin&amp;ind_y=false&amp;rdim=world&amp;idim=country:RU&amp;ifdim=world&amp;tstart=715035600000&amp;tend=1535490000000&amp;hl=en_US&amp;dl=en&amp;ind=false" w:history="1">
        <w:r w:rsidRPr="00815793">
          <w:rPr>
            <w:rStyle w:val="ac"/>
            <w:rFonts w:ascii="Times New Roman" w:hAnsi="Times New Roman" w:cs="Times New Roman"/>
            <w:color w:val="auto"/>
            <w:sz w:val="28"/>
            <w:szCs w:val="28"/>
            <w:u w:val="none"/>
          </w:rPr>
          <w:t>подрос</w:t>
        </w:r>
      </w:hyperlink>
      <w:r w:rsidR="00DB75FA">
        <w:rPr>
          <w:rFonts w:ascii="Times New Roman" w:hAnsi="Times New Roman" w:cs="Times New Roman"/>
          <w:sz w:val="28"/>
          <w:szCs w:val="28"/>
        </w:rPr>
        <w:t>,</w:t>
      </w:r>
      <w:r>
        <w:rPr>
          <w:rFonts w:ascii="Times New Roman" w:hAnsi="Times New Roman" w:cs="Times New Roman"/>
          <w:sz w:val="28"/>
          <w:szCs w:val="28"/>
        </w:rPr>
        <w:t xml:space="preserve"> </w:t>
      </w:r>
      <w:hyperlink r:id="rId24" w:anchor="!ctype=l&amp;strail=false&amp;bcs=d&amp;nselm=h&amp;met_y=ngdpdpc&amp;scale_y=lin&amp;ind_y=false&amp;rdim=world&amp;idim=country:RU:PL:EG:LK:BR:TR:AO:RO:SY:IR:LY&amp;ifdim=world&amp;tstart=715035600000&amp;tend=1409259600000&amp;hl=en_US&amp;dl=en&amp;ind=false" w:history="1">
        <w:r w:rsidRPr="00815793">
          <w:rPr>
            <w:rStyle w:val="ac"/>
            <w:rFonts w:ascii="Times New Roman" w:hAnsi="Times New Roman" w:cs="Times New Roman"/>
            <w:color w:val="auto"/>
            <w:sz w:val="28"/>
            <w:szCs w:val="28"/>
            <w:u w:val="none"/>
          </w:rPr>
          <w:t>обогнав 68 стран</w:t>
        </w:r>
      </w:hyperlink>
      <w:r w:rsidR="00DB75FA">
        <w:rPr>
          <w:rFonts w:ascii="Times New Roman" w:hAnsi="Times New Roman" w:cs="Times New Roman"/>
          <w:sz w:val="28"/>
          <w:szCs w:val="28"/>
        </w:rPr>
        <w:t>, однако не обогнав США,</w:t>
      </w:r>
      <w:r>
        <w:rPr>
          <w:rFonts w:ascii="Times New Roman" w:hAnsi="Times New Roman" w:cs="Times New Roman"/>
          <w:sz w:val="28"/>
          <w:szCs w:val="28"/>
        </w:rPr>
        <w:t xml:space="preserve"> </w:t>
      </w:r>
      <w:r w:rsidRPr="00815793">
        <w:rPr>
          <w:rFonts w:ascii="Times New Roman" w:hAnsi="Times New Roman" w:cs="Times New Roman"/>
          <w:sz w:val="28"/>
          <w:szCs w:val="28"/>
        </w:rPr>
        <w:t>достигнув 46 места в мировом рейтинге с показателем в 15650 долларов. Что</w:t>
      </w:r>
      <w:r w:rsidRPr="00815793">
        <w:rPr>
          <w:rStyle w:val="apple-converted-space"/>
          <w:rFonts w:ascii="Times New Roman" w:hAnsi="Times New Roman" w:cs="Times New Roman"/>
          <w:sz w:val="28"/>
          <w:szCs w:val="28"/>
        </w:rPr>
        <w:t> </w:t>
      </w:r>
      <w:r w:rsidRPr="00815793">
        <w:rPr>
          <w:rFonts w:ascii="Times New Roman" w:hAnsi="Times New Roman" w:cs="Times New Roman"/>
          <w:sz w:val="28"/>
          <w:szCs w:val="28"/>
        </w:rPr>
        <w:t>всего</w:t>
      </w:r>
      <w:r w:rsidRPr="00815793">
        <w:rPr>
          <w:rStyle w:val="apple-converted-space"/>
          <w:rFonts w:ascii="Times New Roman" w:hAnsi="Times New Roman" w:cs="Times New Roman"/>
          <w:sz w:val="28"/>
          <w:szCs w:val="28"/>
        </w:rPr>
        <w:t> </w:t>
      </w:r>
      <w:r w:rsidRPr="00815793">
        <w:rPr>
          <w:rFonts w:ascii="Times New Roman" w:hAnsi="Times New Roman" w:cs="Times New Roman"/>
          <w:sz w:val="28"/>
          <w:szCs w:val="28"/>
        </w:rPr>
        <w:t>в 2 раза ниже, чем в Испании (30000 долларов), и в 3 раза ниже, чем в Германии (44000 долларов)</w:t>
      </w:r>
      <w:r w:rsidR="006668EE">
        <w:rPr>
          <w:rFonts w:ascii="Times New Roman" w:hAnsi="Times New Roman" w:cs="Times New Roman"/>
          <w:sz w:val="28"/>
          <w:szCs w:val="28"/>
        </w:rPr>
        <w:t xml:space="preserve"> </w:t>
      </w:r>
      <w:r w:rsidR="006668EE" w:rsidRPr="006668EE">
        <w:rPr>
          <w:rFonts w:ascii="Times New Roman" w:hAnsi="Times New Roman" w:cs="Times New Roman"/>
          <w:sz w:val="28"/>
        </w:rPr>
        <w:t>[</w:t>
      </w:r>
      <w:r w:rsidR="006668EE">
        <w:rPr>
          <w:rFonts w:ascii="Times New Roman" w:hAnsi="Times New Roman" w:cs="Times New Roman"/>
          <w:sz w:val="28"/>
        </w:rPr>
        <w:t>9, с. 121</w:t>
      </w:r>
      <w:r w:rsidR="006668EE" w:rsidRPr="006668EE">
        <w:rPr>
          <w:rFonts w:ascii="Times New Roman" w:hAnsi="Times New Roman" w:cs="Times New Roman"/>
          <w:sz w:val="28"/>
        </w:rPr>
        <w:t>]</w:t>
      </w:r>
      <w:r w:rsidRPr="00815793">
        <w:rPr>
          <w:rFonts w:ascii="Times New Roman" w:hAnsi="Times New Roman" w:cs="Times New Roman"/>
          <w:sz w:val="28"/>
          <w:szCs w:val="28"/>
        </w:rPr>
        <w:t>:</w:t>
      </w:r>
    </w:p>
    <w:p w:rsidR="00815793" w:rsidRPr="00815793" w:rsidRDefault="00815793" w:rsidP="00815793">
      <w:pPr>
        <w:pStyle w:val="a5"/>
        <w:spacing w:line="360" w:lineRule="auto"/>
        <w:ind w:firstLine="709"/>
        <w:jc w:val="center"/>
        <w:rPr>
          <w:rFonts w:ascii="Times New Roman" w:hAnsi="Times New Roman" w:cs="Times New Roman"/>
          <w:sz w:val="28"/>
          <w:szCs w:val="28"/>
        </w:rPr>
      </w:pPr>
      <w:r w:rsidRPr="00815793">
        <w:rPr>
          <w:rFonts w:ascii="Times New Roman" w:hAnsi="Times New Roman" w:cs="Times New Roman"/>
          <w:noProof/>
          <w:sz w:val="28"/>
          <w:szCs w:val="28"/>
          <w:lang w:eastAsia="ru-RU"/>
        </w:rPr>
        <w:drawing>
          <wp:inline distT="0" distB="0" distL="0" distR="0" wp14:anchorId="2A9C09CB" wp14:editId="3F306BB7">
            <wp:extent cx="4931881" cy="2859932"/>
            <wp:effectExtent l="0" t="0" r="2540" b="0"/>
            <wp:docPr id="14" name="Рисунок 14" descr="Душевой ВВП в иностранной валюте по обменному курс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Душевой ВВП в иностранной валюте по обменному курсу"/>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32067" cy="2860040"/>
                    </a:xfrm>
                    <a:prstGeom prst="rect">
                      <a:avLst/>
                    </a:prstGeom>
                    <a:noFill/>
                    <a:ln>
                      <a:noFill/>
                    </a:ln>
                  </pic:spPr>
                </pic:pic>
              </a:graphicData>
            </a:graphic>
          </wp:inline>
        </w:drawing>
      </w:r>
    </w:p>
    <w:p w:rsidR="00815793" w:rsidRPr="00815793" w:rsidRDefault="00815793" w:rsidP="00815793">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Рисунок </w:t>
      </w:r>
      <w:r w:rsidR="00EB5DD9">
        <w:rPr>
          <w:rFonts w:ascii="Times New Roman" w:hAnsi="Times New Roman" w:cs="Times New Roman"/>
          <w:sz w:val="28"/>
          <w:szCs w:val="28"/>
        </w:rPr>
        <w:t>6</w:t>
      </w:r>
      <w:r>
        <w:rPr>
          <w:rFonts w:ascii="Times New Roman" w:hAnsi="Times New Roman" w:cs="Times New Roman"/>
          <w:sz w:val="28"/>
          <w:szCs w:val="28"/>
        </w:rPr>
        <w:t xml:space="preserve"> - </w:t>
      </w:r>
      <w:r w:rsidRPr="00815793">
        <w:rPr>
          <w:rFonts w:ascii="Times New Roman" w:hAnsi="Times New Roman" w:cs="Times New Roman"/>
          <w:sz w:val="28"/>
          <w:szCs w:val="28"/>
        </w:rPr>
        <w:t>Душевой ВВП в иностранной валюте по обменному курсу</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Как видно из анализа, производительность труда в экономике и покупательная способность доходов граждан внутри страны к настоящему моменту достигли или даже превысили пиковые советские уровни, таким образом в целом преодолев спад 90-х годов.</w:t>
      </w:r>
    </w:p>
    <w:p w:rsidR="00815793" w:rsidRPr="00815793" w:rsidRDefault="00815793" w:rsidP="00815793">
      <w:pPr>
        <w:pStyle w:val="a5"/>
        <w:spacing w:line="360" w:lineRule="auto"/>
        <w:ind w:firstLine="709"/>
        <w:jc w:val="both"/>
        <w:rPr>
          <w:rFonts w:ascii="Times New Roman" w:hAnsi="Times New Roman" w:cs="Times New Roman"/>
          <w:sz w:val="28"/>
          <w:szCs w:val="28"/>
        </w:rPr>
      </w:pPr>
      <w:r w:rsidRPr="00815793">
        <w:rPr>
          <w:rFonts w:ascii="Times New Roman" w:hAnsi="Times New Roman" w:cs="Times New Roman"/>
          <w:sz w:val="28"/>
          <w:szCs w:val="28"/>
        </w:rPr>
        <w:t>В советский же период о покупательной способности граждан за пределами Родины говорить, за редким исключением, не приходилось. А за период с 1992 года покупательная способность доходов граждан за пределами страны (или на импортные товары) значительно увеличилась, что и определило значительный рост выездного туризма и доступность импортных товаров в России.</w:t>
      </w:r>
    </w:p>
    <w:p w:rsidR="00815793" w:rsidRPr="00815793" w:rsidRDefault="00815793" w:rsidP="00B34F30">
      <w:pPr>
        <w:pStyle w:val="a5"/>
        <w:spacing w:line="360" w:lineRule="auto"/>
        <w:ind w:firstLine="709"/>
        <w:jc w:val="both"/>
        <w:rPr>
          <w:rFonts w:ascii="Times New Roman" w:hAnsi="Times New Roman" w:cs="Times New Roman"/>
          <w:sz w:val="28"/>
        </w:rPr>
      </w:pPr>
    </w:p>
    <w:p w:rsidR="00971AEF" w:rsidRPr="00B95A35" w:rsidRDefault="00B95A35" w:rsidP="00B95A35">
      <w:pPr>
        <w:pStyle w:val="a5"/>
        <w:spacing w:line="360" w:lineRule="auto"/>
        <w:ind w:firstLine="709"/>
        <w:jc w:val="center"/>
        <w:rPr>
          <w:rFonts w:ascii="Times New Roman" w:hAnsi="Times New Roman" w:cs="Times New Roman"/>
          <w:b/>
          <w:sz w:val="28"/>
        </w:rPr>
      </w:pPr>
      <w:r w:rsidRPr="00B95A35">
        <w:rPr>
          <w:rFonts w:ascii="Times New Roman" w:hAnsi="Times New Roman" w:cs="Times New Roman"/>
          <w:b/>
          <w:sz w:val="28"/>
        </w:rPr>
        <w:t>2.2 Динамика ВНП США</w:t>
      </w:r>
    </w:p>
    <w:p w:rsidR="00535E6F" w:rsidRDefault="00B95A35" w:rsidP="00B95A35">
      <w:pPr>
        <w:pStyle w:val="a5"/>
        <w:spacing w:line="360" w:lineRule="auto"/>
        <w:ind w:firstLine="709"/>
        <w:jc w:val="both"/>
        <w:rPr>
          <w:rFonts w:ascii="Times New Roman" w:hAnsi="Times New Roman" w:cs="Times New Roman"/>
          <w:sz w:val="28"/>
        </w:rPr>
      </w:pPr>
      <w:r w:rsidRPr="00B95A35">
        <w:rPr>
          <w:rFonts w:ascii="Times New Roman" w:hAnsi="Times New Roman" w:cs="Times New Roman"/>
          <w:sz w:val="28"/>
        </w:rPr>
        <w:t>К концу 20 в.</w:t>
      </w:r>
      <w:r w:rsidRPr="00B95A35">
        <w:rPr>
          <w:rStyle w:val="apple-converted-space"/>
          <w:rFonts w:ascii="Times New Roman" w:hAnsi="Times New Roman" w:cs="Times New Roman"/>
          <w:sz w:val="28"/>
        </w:rPr>
        <w:t> </w:t>
      </w:r>
      <w:r w:rsidRPr="00B95A35">
        <w:rPr>
          <w:rStyle w:val="a4"/>
          <w:rFonts w:ascii="Times New Roman" w:hAnsi="Times New Roman" w:cs="Times New Roman"/>
          <w:b w:val="0"/>
          <w:bCs w:val="0"/>
          <w:sz w:val="28"/>
        </w:rPr>
        <w:t>Соединенные Штаты Америки</w:t>
      </w:r>
      <w:r w:rsidRPr="00B95A35">
        <w:rPr>
          <w:rStyle w:val="apple-converted-space"/>
          <w:rFonts w:ascii="Times New Roman" w:hAnsi="Times New Roman" w:cs="Times New Roman"/>
          <w:sz w:val="28"/>
        </w:rPr>
        <w:t> </w:t>
      </w:r>
      <w:r w:rsidRPr="00B95A35">
        <w:rPr>
          <w:rFonts w:ascii="Times New Roman" w:hAnsi="Times New Roman" w:cs="Times New Roman"/>
          <w:sz w:val="28"/>
        </w:rPr>
        <w:t>являются крупнейшей державой мира. Страна расположена во всех климатических поясах, что благоприятствует сельскому хозяйству и туризму, располагает более чем ста видами полезных ископаемых. Из природных ресурсов наибольшую долю в объеме продукции добывающей промышленности в стоимостном выражении составляют энергоресурсы (90%): нефть, уголь, природный газ, уран. Около 75% добычи металлов приходится на железную руду и медь. Вместе с тем до 50% потребностей национальной экономики в минеральном сырье удовлетворяется с помощью импорта. В частности, США не располагает запасами таких стратегических металлов как хром, марганец, вольфрам, кобальт.</w:t>
      </w:r>
    </w:p>
    <w:p w:rsidR="00B95A35" w:rsidRPr="00B95A35" w:rsidRDefault="00B95A35" w:rsidP="00B95A35">
      <w:pPr>
        <w:pStyle w:val="a5"/>
        <w:spacing w:line="360" w:lineRule="auto"/>
        <w:ind w:firstLine="709"/>
        <w:jc w:val="both"/>
        <w:rPr>
          <w:rFonts w:ascii="Times New Roman" w:hAnsi="Times New Roman" w:cs="Times New Roman"/>
          <w:sz w:val="28"/>
        </w:rPr>
      </w:pPr>
      <w:r w:rsidRPr="00B95A35">
        <w:rPr>
          <w:rFonts w:ascii="Times New Roman" w:hAnsi="Times New Roman" w:cs="Times New Roman"/>
          <w:sz w:val="28"/>
        </w:rPr>
        <w:t xml:space="preserve"> Располагая пятью процентами мирового населения страна добывает пятую часть мирового производства меди, угля и нефти.</w:t>
      </w:r>
      <w:r w:rsidRPr="00B95A35">
        <w:rPr>
          <w:rStyle w:val="apple-converted-space"/>
          <w:rFonts w:ascii="Times New Roman" w:hAnsi="Times New Roman" w:cs="Times New Roman"/>
          <w:sz w:val="28"/>
        </w:rPr>
        <w:t> </w:t>
      </w:r>
    </w:p>
    <w:tbl>
      <w:tblPr>
        <w:tblpPr w:leftFromText="45" w:rightFromText="45" w:vertAnchor="text" w:tblpXSpec="right" w:tblpYSpec="center"/>
        <w:tblW w:w="0" w:type="auto"/>
        <w:tblCellSpacing w:w="37" w:type="dxa"/>
        <w:tblCellMar>
          <w:top w:w="75" w:type="dxa"/>
          <w:left w:w="75" w:type="dxa"/>
          <w:bottom w:w="75" w:type="dxa"/>
          <w:right w:w="75" w:type="dxa"/>
        </w:tblCellMar>
        <w:tblLook w:val="04A0" w:firstRow="1" w:lastRow="0" w:firstColumn="1" w:lastColumn="0" w:noHBand="0" w:noVBand="1"/>
      </w:tblPr>
      <w:tblGrid>
        <w:gridCol w:w="304"/>
      </w:tblGrid>
      <w:tr w:rsidR="00B95A35" w:rsidRPr="00B95A35" w:rsidTr="00B95A35">
        <w:trPr>
          <w:tblCellSpacing w:w="37" w:type="dxa"/>
        </w:trPr>
        <w:tc>
          <w:tcPr>
            <w:tcW w:w="0" w:type="auto"/>
            <w:vAlign w:val="center"/>
            <w:hideMark/>
          </w:tcPr>
          <w:p w:rsidR="00B95A35" w:rsidRPr="00B95A35" w:rsidRDefault="00B95A35" w:rsidP="00B95A35">
            <w:pPr>
              <w:pStyle w:val="a5"/>
              <w:spacing w:line="360" w:lineRule="auto"/>
              <w:ind w:firstLine="709"/>
              <w:jc w:val="both"/>
              <w:rPr>
                <w:rFonts w:ascii="Times New Roman" w:hAnsi="Times New Roman" w:cs="Times New Roman"/>
                <w:sz w:val="28"/>
              </w:rPr>
            </w:pPr>
          </w:p>
        </w:tc>
      </w:tr>
    </w:tbl>
    <w:p w:rsidR="00B95A35" w:rsidRPr="00B95A35" w:rsidRDefault="00B95A35" w:rsidP="00B95A35">
      <w:pPr>
        <w:pStyle w:val="a5"/>
        <w:spacing w:line="360" w:lineRule="auto"/>
        <w:ind w:firstLine="709"/>
        <w:jc w:val="both"/>
        <w:rPr>
          <w:rFonts w:ascii="Times New Roman" w:hAnsi="Times New Roman" w:cs="Times New Roman"/>
          <w:sz w:val="28"/>
        </w:rPr>
      </w:pPr>
      <w:r w:rsidRPr="00B95A35">
        <w:rPr>
          <w:rFonts w:ascii="Times New Roman" w:hAnsi="Times New Roman" w:cs="Times New Roman"/>
          <w:sz w:val="28"/>
        </w:rPr>
        <w:t>Сельское хозяйство Соединенных Штатов поставляет на мировой рынок 50% кукурузы, 20% говядины, свинины, баранины, около одной трети пшеницы. США - крупнейший мировой покупатель (13% мирового импорта) и продавец (18% мирового импорта). Причем, что характерно для американской экономики, государственные предприятия можно пересчитать по пальцам (почтовая служба и комиссия по ядерным исследованиям), даже авиалинии и телефонная система в США приватизированы. Основные усилия правительство сосредоточено на разработке и соблюдении антитрестовского законодательства. Сущность этой системы заключается в недопущении сговора крупных компаний (трестов) и установления монопольных цен на товары и услуги</w:t>
      </w:r>
      <w:r w:rsidR="00F27462">
        <w:rPr>
          <w:rFonts w:ascii="Times New Roman" w:hAnsi="Times New Roman" w:cs="Times New Roman"/>
          <w:sz w:val="28"/>
        </w:rPr>
        <w:t xml:space="preserve"> (табл. 1).</w:t>
      </w:r>
    </w:p>
    <w:p w:rsidR="00B95A35" w:rsidRPr="00B95A35" w:rsidRDefault="00F27462" w:rsidP="00B95A35">
      <w:pPr>
        <w:pStyle w:val="a5"/>
        <w:spacing w:line="360" w:lineRule="auto"/>
        <w:ind w:firstLine="709"/>
        <w:jc w:val="both"/>
        <w:rPr>
          <w:rFonts w:ascii="Times New Roman" w:hAnsi="Times New Roman" w:cs="Times New Roman"/>
          <w:sz w:val="28"/>
        </w:rPr>
      </w:pPr>
      <w:r>
        <w:rPr>
          <w:rFonts w:ascii="Times New Roman" w:hAnsi="Times New Roman" w:cs="Times New Roman"/>
          <w:sz w:val="28"/>
        </w:rPr>
        <w:t xml:space="preserve">Таблица 1 - </w:t>
      </w:r>
      <w:r w:rsidR="00B95A35" w:rsidRPr="00B95A35">
        <w:rPr>
          <w:rFonts w:ascii="Times New Roman" w:hAnsi="Times New Roman" w:cs="Times New Roman"/>
          <w:sz w:val="28"/>
        </w:rPr>
        <w:t>Валовой национальный продукт, валовой внутренний продукт,</w:t>
      </w:r>
      <w:r w:rsidR="00B95A35" w:rsidRPr="00B95A35">
        <w:rPr>
          <w:rStyle w:val="apple-converted-space"/>
          <w:rFonts w:ascii="Times New Roman" w:hAnsi="Times New Roman" w:cs="Times New Roman"/>
          <w:sz w:val="28"/>
        </w:rPr>
        <w:t> </w:t>
      </w:r>
      <w:r w:rsidR="00B95A35" w:rsidRPr="00B95A35">
        <w:rPr>
          <w:rFonts w:ascii="Times New Roman" w:hAnsi="Times New Roman" w:cs="Times New Roman"/>
          <w:sz w:val="28"/>
        </w:rPr>
        <w:t>и ВНП на душу населения в 1998 и 1999 гг.</w:t>
      </w:r>
      <w:r w:rsidR="006668EE">
        <w:rPr>
          <w:rFonts w:ascii="Times New Roman" w:hAnsi="Times New Roman" w:cs="Times New Roman"/>
          <w:sz w:val="28"/>
        </w:rPr>
        <w:t xml:space="preserve"> </w:t>
      </w:r>
      <w:r w:rsidR="006668EE" w:rsidRPr="006668EE">
        <w:rPr>
          <w:rFonts w:ascii="Times New Roman" w:hAnsi="Times New Roman" w:cs="Times New Roman"/>
          <w:sz w:val="28"/>
        </w:rPr>
        <w:t>[1</w:t>
      </w:r>
      <w:r w:rsidR="006668EE">
        <w:rPr>
          <w:rFonts w:ascii="Times New Roman" w:hAnsi="Times New Roman" w:cs="Times New Roman"/>
          <w:sz w:val="28"/>
        </w:rPr>
        <w:t>0, с. 212</w:t>
      </w:r>
      <w:r w:rsidR="006668EE" w:rsidRPr="006668EE">
        <w:rPr>
          <w:rFonts w:ascii="Times New Roman" w:hAnsi="Times New Roman" w:cs="Times New Roman"/>
          <w:sz w:val="28"/>
        </w:rPr>
        <w:t>]</w:t>
      </w:r>
    </w:p>
    <w:tbl>
      <w:tblPr>
        <w:tblW w:w="0" w:type="auto"/>
        <w:jc w:val="center"/>
        <w:tblCellSpacing w:w="0" w:type="dxa"/>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175"/>
        <w:gridCol w:w="1437"/>
        <w:gridCol w:w="1280"/>
      </w:tblGrid>
      <w:tr w:rsidR="00B95A35" w:rsidRPr="00B95A35" w:rsidTr="00F27462">
        <w:trPr>
          <w:tblCellSpacing w:w="0" w:type="dxa"/>
          <w:jc w:val="center"/>
        </w:trPr>
        <w:tc>
          <w:tcPr>
            <w:tcW w:w="5175" w:type="dxa"/>
            <w:shd w:val="clear" w:color="auto" w:fill="F2F6EB"/>
            <w:vAlign w:val="center"/>
            <w:hideMark/>
          </w:tcPr>
          <w:p w:rsidR="00B95A35" w:rsidRPr="00B95A35" w:rsidRDefault="00B95A35" w:rsidP="00B95A35">
            <w:pPr>
              <w:pStyle w:val="a5"/>
              <w:spacing w:line="360" w:lineRule="auto"/>
              <w:ind w:firstLine="709"/>
              <w:jc w:val="both"/>
              <w:rPr>
                <w:rFonts w:ascii="Times New Roman" w:hAnsi="Times New Roman" w:cs="Times New Roman"/>
                <w:sz w:val="28"/>
              </w:rPr>
            </w:pPr>
            <w:r w:rsidRPr="00B95A35">
              <w:rPr>
                <w:rStyle w:val="a4"/>
                <w:rFonts w:ascii="Times New Roman" w:hAnsi="Times New Roman" w:cs="Times New Roman"/>
                <w:b w:val="0"/>
                <w:bCs w:val="0"/>
                <w:sz w:val="28"/>
              </w:rPr>
              <w:t>показатели</w:t>
            </w:r>
          </w:p>
        </w:tc>
        <w:tc>
          <w:tcPr>
            <w:tcW w:w="1437" w:type="dxa"/>
            <w:shd w:val="clear" w:color="auto" w:fill="F2F6EB"/>
            <w:vAlign w:val="center"/>
            <w:hideMark/>
          </w:tcPr>
          <w:p w:rsidR="00B95A35" w:rsidRPr="00B95A35" w:rsidRDefault="00535E6F" w:rsidP="00535E6F">
            <w:pPr>
              <w:pStyle w:val="a5"/>
              <w:spacing w:line="360" w:lineRule="auto"/>
              <w:jc w:val="both"/>
              <w:rPr>
                <w:rFonts w:ascii="Times New Roman" w:hAnsi="Times New Roman" w:cs="Times New Roman"/>
                <w:sz w:val="28"/>
              </w:rPr>
            </w:pPr>
            <w:r>
              <w:rPr>
                <w:rFonts w:ascii="Times New Roman" w:hAnsi="Times New Roman" w:cs="Times New Roman"/>
                <w:sz w:val="28"/>
              </w:rPr>
              <w:t>1990</w:t>
            </w:r>
          </w:p>
        </w:tc>
        <w:tc>
          <w:tcPr>
            <w:tcW w:w="0" w:type="auto"/>
            <w:shd w:val="clear" w:color="auto" w:fill="F2F6EB"/>
            <w:vAlign w:val="center"/>
            <w:hideMark/>
          </w:tcPr>
          <w:p w:rsidR="00B95A35" w:rsidRPr="00B95A35" w:rsidRDefault="00535E6F" w:rsidP="00535E6F">
            <w:pPr>
              <w:pStyle w:val="a5"/>
              <w:spacing w:line="360" w:lineRule="auto"/>
              <w:jc w:val="both"/>
              <w:rPr>
                <w:rFonts w:ascii="Times New Roman" w:hAnsi="Times New Roman" w:cs="Times New Roman"/>
                <w:sz w:val="28"/>
              </w:rPr>
            </w:pPr>
            <w:r>
              <w:rPr>
                <w:rFonts w:ascii="Times New Roman" w:hAnsi="Times New Roman" w:cs="Times New Roman"/>
                <w:sz w:val="28"/>
              </w:rPr>
              <w:t>2000</w:t>
            </w:r>
          </w:p>
        </w:tc>
      </w:tr>
      <w:tr w:rsidR="00B95A35" w:rsidRPr="00B95A35" w:rsidTr="00F27462">
        <w:trPr>
          <w:tblCellSpacing w:w="0" w:type="dxa"/>
          <w:jc w:val="center"/>
        </w:trPr>
        <w:tc>
          <w:tcPr>
            <w:tcW w:w="5175" w:type="dxa"/>
            <w:shd w:val="clear" w:color="auto" w:fill="FFFFFF"/>
            <w:vAlign w:val="center"/>
            <w:hideMark/>
          </w:tcPr>
          <w:p w:rsidR="00B95A35" w:rsidRPr="00B95A35" w:rsidRDefault="00B95A35" w:rsidP="00F27462">
            <w:pPr>
              <w:pStyle w:val="a5"/>
              <w:spacing w:line="360" w:lineRule="auto"/>
              <w:jc w:val="both"/>
              <w:rPr>
                <w:rFonts w:ascii="Times New Roman" w:hAnsi="Times New Roman" w:cs="Times New Roman"/>
                <w:sz w:val="28"/>
              </w:rPr>
            </w:pPr>
            <w:r w:rsidRPr="00B95A35">
              <w:rPr>
                <w:rFonts w:ascii="Times New Roman" w:hAnsi="Times New Roman" w:cs="Times New Roman"/>
                <w:sz w:val="28"/>
              </w:rPr>
              <w:t>ВНП США</w:t>
            </w:r>
            <w:r w:rsidR="00F27462">
              <w:rPr>
                <w:rFonts w:ascii="Times New Roman" w:hAnsi="Times New Roman" w:cs="Times New Roman"/>
                <w:sz w:val="28"/>
              </w:rPr>
              <w:t xml:space="preserve"> </w:t>
            </w:r>
            <w:r w:rsidRPr="00B95A35">
              <w:rPr>
                <w:rFonts w:ascii="Times New Roman" w:hAnsi="Times New Roman" w:cs="Times New Roman"/>
                <w:sz w:val="28"/>
              </w:rPr>
              <w:t>(млн. долл.).</w:t>
            </w:r>
          </w:p>
        </w:tc>
        <w:tc>
          <w:tcPr>
            <w:tcW w:w="1437" w:type="dxa"/>
            <w:shd w:val="clear" w:color="auto" w:fill="FFFFFF"/>
            <w:vAlign w:val="center"/>
            <w:hideMark/>
          </w:tcPr>
          <w:p w:rsidR="00B95A35" w:rsidRPr="00B95A35" w:rsidRDefault="00B95A35" w:rsidP="00535E6F">
            <w:pPr>
              <w:pStyle w:val="a5"/>
              <w:spacing w:line="360" w:lineRule="auto"/>
              <w:jc w:val="both"/>
              <w:rPr>
                <w:rFonts w:ascii="Times New Roman" w:hAnsi="Times New Roman" w:cs="Times New Roman"/>
                <w:sz w:val="28"/>
              </w:rPr>
            </w:pPr>
            <w:r w:rsidRPr="00B95A35">
              <w:rPr>
                <w:rFonts w:ascii="Times New Roman" w:hAnsi="Times New Roman" w:cs="Times New Roman"/>
                <w:sz w:val="28"/>
              </w:rPr>
              <w:t>7 902 976</w:t>
            </w:r>
          </w:p>
        </w:tc>
        <w:tc>
          <w:tcPr>
            <w:tcW w:w="0" w:type="auto"/>
            <w:shd w:val="clear" w:color="auto" w:fill="FFFFFF"/>
            <w:vAlign w:val="center"/>
            <w:hideMark/>
          </w:tcPr>
          <w:p w:rsidR="00B95A35" w:rsidRPr="00B95A35" w:rsidRDefault="00535E6F" w:rsidP="00535E6F">
            <w:pPr>
              <w:pStyle w:val="a5"/>
              <w:spacing w:line="360" w:lineRule="auto"/>
              <w:jc w:val="both"/>
              <w:rPr>
                <w:rFonts w:ascii="Times New Roman" w:hAnsi="Times New Roman" w:cs="Times New Roman"/>
                <w:sz w:val="28"/>
              </w:rPr>
            </w:pPr>
            <w:r>
              <w:rPr>
                <w:rFonts w:ascii="Times New Roman" w:hAnsi="Times New Roman" w:cs="Times New Roman"/>
                <w:sz w:val="28"/>
              </w:rPr>
              <w:t>12</w:t>
            </w:r>
            <w:r w:rsidR="00B95A35" w:rsidRPr="00B95A35">
              <w:rPr>
                <w:rFonts w:ascii="Times New Roman" w:hAnsi="Times New Roman" w:cs="Times New Roman"/>
                <w:sz w:val="28"/>
              </w:rPr>
              <w:t xml:space="preserve"> 350 957</w:t>
            </w:r>
          </w:p>
        </w:tc>
      </w:tr>
      <w:tr w:rsidR="00B95A35" w:rsidRPr="00B95A35" w:rsidTr="00F27462">
        <w:trPr>
          <w:tblCellSpacing w:w="0" w:type="dxa"/>
          <w:jc w:val="center"/>
        </w:trPr>
        <w:tc>
          <w:tcPr>
            <w:tcW w:w="5175" w:type="dxa"/>
            <w:shd w:val="clear" w:color="auto" w:fill="FFFFFF"/>
            <w:vAlign w:val="center"/>
            <w:hideMark/>
          </w:tcPr>
          <w:p w:rsidR="00B95A35" w:rsidRPr="00B95A35" w:rsidRDefault="00B95A35" w:rsidP="00F27462">
            <w:pPr>
              <w:pStyle w:val="a5"/>
              <w:spacing w:line="360" w:lineRule="auto"/>
              <w:jc w:val="both"/>
              <w:rPr>
                <w:rFonts w:ascii="Times New Roman" w:hAnsi="Times New Roman" w:cs="Times New Roman"/>
                <w:sz w:val="28"/>
              </w:rPr>
            </w:pPr>
            <w:r w:rsidRPr="00B95A35">
              <w:rPr>
                <w:rFonts w:ascii="Times New Roman" w:hAnsi="Times New Roman" w:cs="Times New Roman"/>
                <w:sz w:val="28"/>
              </w:rPr>
              <w:t>ВВП США</w:t>
            </w:r>
            <w:r w:rsidR="00F27462">
              <w:rPr>
                <w:rFonts w:ascii="Times New Roman" w:hAnsi="Times New Roman" w:cs="Times New Roman"/>
                <w:sz w:val="28"/>
              </w:rPr>
              <w:t xml:space="preserve"> </w:t>
            </w:r>
            <w:r w:rsidRPr="00B95A35">
              <w:rPr>
                <w:rFonts w:ascii="Times New Roman" w:hAnsi="Times New Roman" w:cs="Times New Roman"/>
                <w:sz w:val="28"/>
              </w:rPr>
              <w:t>(млн. долл.)</w:t>
            </w:r>
          </w:p>
        </w:tc>
        <w:tc>
          <w:tcPr>
            <w:tcW w:w="1437" w:type="dxa"/>
            <w:shd w:val="clear" w:color="auto" w:fill="FFFFFF"/>
            <w:vAlign w:val="center"/>
            <w:hideMark/>
          </w:tcPr>
          <w:p w:rsidR="00B95A35" w:rsidRPr="00B95A35" w:rsidRDefault="00B95A35" w:rsidP="00535E6F">
            <w:pPr>
              <w:pStyle w:val="a5"/>
              <w:spacing w:line="360" w:lineRule="auto"/>
              <w:jc w:val="both"/>
              <w:rPr>
                <w:rFonts w:ascii="Times New Roman" w:hAnsi="Times New Roman" w:cs="Times New Roman"/>
                <w:sz w:val="28"/>
              </w:rPr>
            </w:pPr>
            <w:r w:rsidRPr="00B95A35">
              <w:rPr>
                <w:rFonts w:ascii="Times New Roman" w:hAnsi="Times New Roman" w:cs="Times New Roman"/>
                <w:sz w:val="28"/>
              </w:rPr>
              <w:t>8 230 397</w:t>
            </w:r>
          </w:p>
        </w:tc>
        <w:tc>
          <w:tcPr>
            <w:tcW w:w="0" w:type="auto"/>
            <w:shd w:val="clear" w:color="auto" w:fill="FFFFFF"/>
            <w:vAlign w:val="center"/>
            <w:hideMark/>
          </w:tcPr>
          <w:p w:rsidR="00B95A35" w:rsidRPr="00B95A35" w:rsidRDefault="00535E6F" w:rsidP="00535E6F">
            <w:pPr>
              <w:pStyle w:val="a5"/>
              <w:spacing w:line="360" w:lineRule="auto"/>
              <w:jc w:val="both"/>
              <w:rPr>
                <w:rFonts w:ascii="Times New Roman" w:hAnsi="Times New Roman" w:cs="Times New Roman"/>
                <w:sz w:val="28"/>
              </w:rPr>
            </w:pPr>
            <w:r>
              <w:rPr>
                <w:rFonts w:ascii="Times New Roman" w:hAnsi="Times New Roman" w:cs="Times New Roman"/>
                <w:sz w:val="28"/>
              </w:rPr>
              <w:t>12</w:t>
            </w:r>
            <w:r w:rsidR="00B95A35" w:rsidRPr="00B95A35">
              <w:rPr>
                <w:rFonts w:ascii="Times New Roman" w:hAnsi="Times New Roman" w:cs="Times New Roman"/>
                <w:sz w:val="28"/>
              </w:rPr>
              <w:t xml:space="preserve"> 708 870</w:t>
            </w:r>
          </w:p>
        </w:tc>
      </w:tr>
      <w:tr w:rsidR="00B95A35" w:rsidRPr="00B95A35" w:rsidTr="00F27462">
        <w:trPr>
          <w:tblCellSpacing w:w="0" w:type="dxa"/>
          <w:jc w:val="center"/>
        </w:trPr>
        <w:tc>
          <w:tcPr>
            <w:tcW w:w="5175" w:type="dxa"/>
            <w:shd w:val="clear" w:color="auto" w:fill="FFFFFF"/>
            <w:vAlign w:val="center"/>
            <w:hideMark/>
          </w:tcPr>
          <w:p w:rsidR="00B95A35" w:rsidRPr="00B95A35" w:rsidRDefault="00535E6F" w:rsidP="00535E6F">
            <w:pPr>
              <w:pStyle w:val="a5"/>
              <w:spacing w:line="360" w:lineRule="auto"/>
              <w:jc w:val="both"/>
              <w:rPr>
                <w:rFonts w:ascii="Times New Roman" w:hAnsi="Times New Roman" w:cs="Times New Roman"/>
                <w:sz w:val="28"/>
              </w:rPr>
            </w:pPr>
            <w:r>
              <w:rPr>
                <w:rFonts w:ascii="Times New Roman" w:hAnsi="Times New Roman" w:cs="Times New Roman"/>
                <w:sz w:val="28"/>
              </w:rPr>
              <w:t xml:space="preserve">ВНП США </w:t>
            </w:r>
            <w:r w:rsidR="00B95A35" w:rsidRPr="00B95A35">
              <w:rPr>
                <w:rFonts w:ascii="Times New Roman" w:hAnsi="Times New Roman" w:cs="Times New Roman"/>
                <w:sz w:val="28"/>
              </w:rPr>
              <w:t>на душу населения (долл.)</w:t>
            </w:r>
          </w:p>
        </w:tc>
        <w:tc>
          <w:tcPr>
            <w:tcW w:w="1437" w:type="dxa"/>
            <w:shd w:val="clear" w:color="auto" w:fill="FFFFFF"/>
            <w:vAlign w:val="center"/>
            <w:hideMark/>
          </w:tcPr>
          <w:p w:rsidR="00B95A35" w:rsidRPr="00B95A35" w:rsidRDefault="00B95A35" w:rsidP="00535E6F">
            <w:pPr>
              <w:pStyle w:val="a5"/>
              <w:spacing w:line="360" w:lineRule="auto"/>
              <w:jc w:val="both"/>
              <w:rPr>
                <w:rFonts w:ascii="Times New Roman" w:hAnsi="Times New Roman" w:cs="Times New Roman"/>
                <w:sz w:val="28"/>
              </w:rPr>
            </w:pPr>
            <w:r w:rsidRPr="00B95A35">
              <w:rPr>
                <w:rFonts w:ascii="Times New Roman" w:hAnsi="Times New Roman" w:cs="Times New Roman"/>
                <w:sz w:val="28"/>
              </w:rPr>
              <w:t>29 240</w:t>
            </w:r>
          </w:p>
        </w:tc>
        <w:tc>
          <w:tcPr>
            <w:tcW w:w="0" w:type="auto"/>
            <w:shd w:val="clear" w:color="auto" w:fill="FFFFFF"/>
            <w:vAlign w:val="center"/>
            <w:hideMark/>
          </w:tcPr>
          <w:p w:rsidR="00B95A35" w:rsidRPr="00B95A35" w:rsidRDefault="00535E6F" w:rsidP="00535E6F">
            <w:pPr>
              <w:pStyle w:val="a5"/>
              <w:spacing w:line="360" w:lineRule="auto"/>
              <w:jc w:val="both"/>
              <w:rPr>
                <w:rFonts w:ascii="Times New Roman" w:hAnsi="Times New Roman" w:cs="Times New Roman"/>
                <w:sz w:val="28"/>
              </w:rPr>
            </w:pPr>
            <w:r>
              <w:rPr>
                <w:rFonts w:ascii="Times New Roman" w:hAnsi="Times New Roman" w:cs="Times New Roman"/>
                <w:sz w:val="28"/>
              </w:rPr>
              <w:t xml:space="preserve"> </w:t>
            </w:r>
            <w:r w:rsidR="00B95A35" w:rsidRPr="00B95A35">
              <w:rPr>
                <w:rFonts w:ascii="Times New Roman" w:hAnsi="Times New Roman" w:cs="Times New Roman"/>
                <w:sz w:val="28"/>
              </w:rPr>
              <w:t>3</w:t>
            </w:r>
            <w:r>
              <w:rPr>
                <w:rFonts w:ascii="Times New Roman" w:hAnsi="Times New Roman" w:cs="Times New Roman"/>
                <w:sz w:val="28"/>
              </w:rPr>
              <w:t>7</w:t>
            </w:r>
            <w:r w:rsidR="00B95A35" w:rsidRPr="00B95A35">
              <w:rPr>
                <w:rFonts w:ascii="Times New Roman" w:hAnsi="Times New Roman" w:cs="Times New Roman"/>
                <w:sz w:val="28"/>
              </w:rPr>
              <w:t xml:space="preserve"> 600</w:t>
            </w:r>
          </w:p>
        </w:tc>
      </w:tr>
    </w:tbl>
    <w:p w:rsidR="00535E6F" w:rsidRDefault="00535E6F" w:rsidP="00B95A35">
      <w:pPr>
        <w:pStyle w:val="a5"/>
        <w:spacing w:line="360" w:lineRule="auto"/>
        <w:ind w:firstLine="709"/>
        <w:jc w:val="both"/>
        <w:rPr>
          <w:rFonts w:ascii="Times New Roman" w:hAnsi="Times New Roman" w:cs="Times New Roman"/>
          <w:sz w:val="28"/>
        </w:rPr>
      </w:pPr>
    </w:p>
    <w:p w:rsidR="00535E6F" w:rsidRDefault="00B95A35" w:rsidP="00B95A35">
      <w:pPr>
        <w:pStyle w:val="a5"/>
        <w:spacing w:line="360" w:lineRule="auto"/>
        <w:ind w:firstLine="709"/>
        <w:jc w:val="both"/>
        <w:rPr>
          <w:rFonts w:ascii="Times New Roman" w:hAnsi="Times New Roman" w:cs="Times New Roman"/>
          <w:sz w:val="28"/>
        </w:rPr>
      </w:pPr>
      <w:r w:rsidRPr="00B95A35">
        <w:rPr>
          <w:rFonts w:ascii="Times New Roman" w:hAnsi="Times New Roman" w:cs="Times New Roman"/>
          <w:sz w:val="28"/>
        </w:rPr>
        <w:t xml:space="preserve">Американская модель экономики характеризуется такими принципиальными чертами, как глобализация бизнеса и информационная революция. Глобализация бизнеса означает интеграцию страны и ее хозяйствующих субъектов в мировую экономику. Уже сейчас свыше половины доходов крупных американских корпораций создается за рубежом: огромное значение приобрел процесс развития внешней торговли и иностранного инвестирования. </w:t>
      </w:r>
    </w:p>
    <w:p w:rsidR="00535E6F" w:rsidRDefault="00B95A35" w:rsidP="00B95A35">
      <w:pPr>
        <w:pStyle w:val="a5"/>
        <w:spacing w:line="360" w:lineRule="auto"/>
        <w:ind w:firstLine="709"/>
        <w:jc w:val="both"/>
        <w:rPr>
          <w:rFonts w:ascii="Times New Roman" w:hAnsi="Times New Roman" w:cs="Times New Roman"/>
          <w:sz w:val="28"/>
        </w:rPr>
      </w:pPr>
      <w:r w:rsidRPr="00B95A35">
        <w:rPr>
          <w:rFonts w:ascii="Times New Roman" w:hAnsi="Times New Roman" w:cs="Times New Roman"/>
          <w:sz w:val="28"/>
        </w:rPr>
        <w:t xml:space="preserve">В свою очередь США также получают передовые зарубежные инвестиционные товары и технологии; в стране действуют многочисленные филиалы и дочерние компании европейских и японских фирм. Если в конце 1970-х гг. внешней торговлей было связано около 17% экономики США, то к концу 1990-х годов американская экономика уже на четверть зависит от экспорта. Сильные внешнеполитические позиции США, лидерство американской модели развития экономики определяют лидерство США в процессе глобализации. Ни одна другая страна мира пока не в состоянии противопоставить более успешную модель роста. США получают преимущества даже от того, что прежние экономические теории во все </w:t>
      </w:r>
      <w:r w:rsidR="00535E6F">
        <w:rPr>
          <w:rFonts w:ascii="Times New Roman" w:hAnsi="Times New Roman" w:cs="Times New Roman"/>
          <w:sz w:val="28"/>
        </w:rPr>
        <w:t>времена считались недопустимым.</w:t>
      </w:r>
    </w:p>
    <w:p w:rsidR="00535E6F" w:rsidRDefault="00B95A35" w:rsidP="00B95A35">
      <w:pPr>
        <w:pStyle w:val="a5"/>
        <w:spacing w:line="360" w:lineRule="auto"/>
        <w:ind w:firstLine="709"/>
        <w:jc w:val="both"/>
        <w:rPr>
          <w:rFonts w:ascii="Times New Roman" w:hAnsi="Times New Roman" w:cs="Times New Roman"/>
          <w:sz w:val="28"/>
        </w:rPr>
      </w:pPr>
      <w:r w:rsidRPr="00B95A35">
        <w:rPr>
          <w:rFonts w:ascii="Times New Roman" w:hAnsi="Times New Roman" w:cs="Times New Roman"/>
          <w:sz w:val="28"/>
        </w:rPr>
        <w:t>Укрепление курса доллара в результате мирового валютно-финансового кризиса и военных действий в Югославии привело к уменьшению американского экспорта и значительному увеличению импорта. Дефицит торгового баланса США достиг невиданных размеров, его оценивают свыше 240 млрд. дол. Любая другая страна уже давно бы столкнулась с серьезными сложностями, с упадком отечественного производства и вытеснением отечественных товаров с внутреннего рынка. В экономике Соединенных Штатов ничего подобного не происходит. Рост импорта привел к увеличению предложения, снижению цен, большому выбору у потребителей, создал свыше 2 млн. рабочих мест в сфере услуг заставил отечественных производителей быть более конкурентоспособными. Местные компании получили возможность переоборудования своих производственных мощностей за счет более дешевого японского и европейского оборудования, что послужит дополнительным факто</w:t>
      </w:r>
      <w:r w:rsidR="00535E6F">
        <w:rPr>
          <w:rFonts w:ascii="Times New Roman" w:hAnsi="Times New Roman" w:cs="Times New Roman"/>
          <w:sz w:val="28"/>
        </w:rPr>
        <w:t>ром роста.</w:t>
      </w:r>
    </w:p>
    <w:p w:rsidR="00535E6F" w:rsidRDefault="00B95A35" w:rsidP="00B95A35">
      <w:pPr>
        <w:pStyle w:val="a5"/>
        <w:spacing w:line="360" w:lineRule="auto"/>
        <w:ind w:firstLine="709"/>
        <w:jc w:val="both"/>
        <w:rPr>
          <w:rFonts w:ascii="Times New Roman" w:hAnsi="Times New Roman" w:cs="Times New Roman"/>
          <w:sz w:val="28"/>
        </w:rPr>
      </w:pPr>
      <w:r w:rsidRPr="00B95A35">
        <w:rPr>
          <w:rFonts w:ascii="Times New Roman" w:hAnsi="Times New Roman" w:cs="Times New Roman"/>
          <w:sz w:val="28"/>
        </w:rPr>
        <w:t xml:space="preserve">Информационная революция служит вторым мощным источником роста экономики США. Страна переживает настоящий информационный бум: совершенствуются цифровые технологии, постоянно образуются новые компании, возникают новые отрасли промышленности. Только в одной Силиконовой долине - центре американских технологий (штат Калифорния)каждую неделю образуется более десятка новых компаний. </w:t>
      </w:r>
    </w:p>
    <w:p w:rsidR="00425E18" w:rsidRPr="00B95A35" w:rsidRDefault="00535E6F" w:rsidP="00B95A35">
      <w:pPr>
        <w:pStyle w:val="a5"/>
        <w:spacing w:line="360" w:lineRule="auto"/>
        <w:ind w:firstLine="709"/>
        <w:jc w:val="both"/>
        <w:rPr>
          <w:rFonts w:ascii="Times New Roman" w:hAnsi="Times New Roman" w:cs="Times New Roman"/>
          <w:sz w:val="28"/>
        </w:rPr>
      </w:pPr>
      <w:r>
        <w:rPr>
          <w:rFonts w:ascii="Times New Roman" w:hAnsi="Times New Roman" w:cs="Times New Roman"/>
          <w:sz w:val="28"/>
        </w:rPr>
        <w:t>Это по-</w:t>
      </w:r>
      <w:r w:rsidR="00B95A35" w:rsidRPr="00B95A35">
        <w:rPr>
          <w:rFonts w:ascii="Times New Roman" w:hAnsi="Times New Roman" w:cs="Times New Roman"/>
          <w:sz w:val="28"/>
        </w:rPr>
        <w:t>настоящему перевернуло американскую экономику. Если до недавнего времени экономику страны двигало вперед автомобилестроение и жилищное строительство, то сейчас локомотивом развития служат информационные технологии, которые обеспечивают по приблизительным оценкам треть всего экономического роста. В сфере информатики и информационных технологий США не имеют себе равных. Так в рейтинге 100 компаний сферы информационных технологий журнала Business Week 75 представляют США, а в первой двадцатке - 17 американских компаний.</w:t>
      </w:r>
    </w:p>
    <w:p w:rsidR="00B95A35" w:rsidRPr="00B95A35" w:rsidRDefault="00B95A35" w:rsidP="00B95A35">
      <w:pPr>
        <w:pStyle w:val="a5"/>
        <w:spacing w:line="360" w:lineRule="auto"/>
        <w:ind w:firstLine="709"/>
        <w:jc w:val="both"/>
        <w:rPr>
          <w:rFonts w:ascii="Times New Roman" w:hAnsi="Times New Roman" w:cs="Times New Roman"/>
          <w:sz w:val="28"/>
        </w:rPr>
      </w:pPr>
      <w:r w:rsidRPr="00B95A35">
        <w:rPr>
          <w:rFonts w:ascii="Times New Roman" w:hAnsi="Times New Roman" w:cs="Times New Roman"/>
          <w:sz w:val="28"/>
        </w:rPr>
        <w:t>Новая экономика сделала богатых богаче, а бедных беднее. Реформы Рейгана проводились для повышения жизненного уровня среднего класса американцев, причем больше всего от этого выиграла верхушка среднего класса. Рейганомика привела к громадной дифференциации доходов. Наиболее богатые американцы составляют 1% населения и контролируют 45% всех финансовых ресурсов страны. Средний уровень заработной платы руководителей составляет порядка 2,5 млн. дол. в год, а доходы наименее обеспеченных семей не превышают 15 тыс. дол. в год на семью из четырех человек. Наименее обеспеченных американцев в общей сложности насчитывается около 15% населения (40 млн. чел.).</w:t>
      </w:r>
    </w:p>
    <w:p w:rsidR="00535E6F" w:rsidRDefault="00B95A35" w:rsidP="00B95A35">
      <w:pPr>
        <w:pStyle w:val="a5"/>
        <w:spacing w:line="360" w:lineRule="auto"/>
        <w:ind w:firstLine="709"/>
        <w:jc w:val="both"/>
        <w:rPr>
          <w:rFonts w:ascii="Times New Roman" w:hAnsi="Times New Roman" w:cs="Times New Roman"/>
          <w:sz w:val="28"/>
        </w:rPr>
      </w:pPr>
      <w:r w:rsidRPr="00B95A35">
        <w:rPr>
          <w:rFonts w:ascii="Times New Roman" w:hAnsi="Times New Roman" w:cs="Times New Roman"/>
          <w:sz w:val="28"/>
        </w:rPr>
        <w:t>Опасность появления у США на мировых рынках новых конкурентов в лице бурно развивающихся стран Юго-Восточной Азии, Центральной и Восточной Европы удалось бы несколько отстрочить. Экономика большинства этих стран серьезно пострадала от кризисов конца 1990-х годов, нуждается в серьезных структурных изменениях и не может рассматриваться как конкурент самой мощной экономике мира. Особенно выгодным Вашингтону ослабление России. Советская модель экономики оказалась полностью нежизнеспособной, хотя определенные товары и технологии могли бы оказаться вполне конкурентоспособными на американском рынке. Больше не представляет экономической угрозы и Япония длительное время находящаяся в рецессии</w:t>
      </w:r>
      <w:r w:rsidR="006668EE">
        <w:rPr>
          <w:rFonts w:ascii="Times New Roman" w:hAnsi="Times New Roman" w:cs="Times New Roman"/>
          <w:sz w:val="28"/>
        </w:rPr>
        <w:t xml:space="preserve"> </w:t>
      </w:r>
      <w:r w:rsidR="006668EE" w:rsidRPr="006668EE">
        <w:rPr>
          <w:rFonts w:ascii="Times New Roman" w:hAnsi="Times New Roman" w:cs="Times New Roman"/>
          <w:sz w:val="28"/>
        </w:rPr>
        <w:t>[1</w:t>
      </w:r>
      <w:r w:rsidR="006668EE">
        <w:rPr>
          <w:rFonts w:ascii="Times New Roman" w:hAnsi="Times New Roman" w:cs="Times New Roman"/>
          <w:sz w:val="28"/>
        </w:rPr>
        <w:t>0, с. 88</w:t>
      </w:r>
      <w:r w:rsidR="006668EE" w:rsidRPr="006668EE">
        <w:rPr>
          <w:rFonts w:ascii="Times New Roman" w:hAnsi="Times New Roman" w:cs="Times New Roman"/>
          <w:sz w:val="28"/>
        </w:rPr>
        <w:t>]</w:t>
      </w:r>
      <w:r w:rsidR="006668EE">
        <w:rPr>
          <w:rStyle w:val="apple-converted-space"/>
          <w:rFonts w:ascii="Times New Roman" w:hAnsi="Times New Roman" w:cs="Times New Roman"/>
          <w:sz w:val="28"/>
        </w:rPr>
        <w:t>.</w:t>
      </w:r>
    </w:p>
    <w:p w:rsidR="00535E6F" w:rsidRDefault="00B95A35" w:rsidP="00535E6F">
      <w:pPr>
        <w:pStyle w:val="a5"/>
        <w:spacing w:line="360" w:lineRule="auto"/>
        <w:ind w:firstLine="709"/>
        <w:jc w:val="both"/>
        <w:rPr>
          <w:rFonts w:ascii="Times New Roman" w:hAnsi="Times New Roman" w:cs="Times New Roman"/>
          <w:sz w:val="28"/>
        </w:rPr>
      </w:pPr>
      <w:r w:rsidRPr="00B95A35">
        <w:rPr>
          <w:rFonts w:ascii="Times New Roman" w:hAnsi="Times New Roman" w:cs="Times New Roman"/>
          <w:sz w:val="28"/>
        </w:rPr>
        <w:t>В данном регионе, пожалуй, только Китай по мере своего развития может превратиться в серьезный противовес США, хотя Пекин практически проигрывает Вашингтону по всем позициям кроме величины населения. К тому же экономическая модель развития Японии и Китая значительно слабее американской. Беспокоить может не конкурентоспособность американской экономики, а конкурентоспособность американских товаров, которые лишились своей привлекательности из-за повышения курса доллара летом 1999 г. практ</w:t>
      </w:r>
      <w:r w:rsidR="00535E6F">
        <w:rPr>
          <w:rFonts w:ascii="Times New Roman" w:hAnsi="Times New Roman" w:cs="Times New Roman"/>
          <w:sz w:val="28"/>
        </w:rPr>
        <w:t>ически ко всем мировым валютам.</w:t>
      </w:r>
    </w:p>
    <w:p w:rsidR="00B95A35" w:rsidRPr="00B95A35" w:rsidRDefault="00B95A35" w:rsidP="00B95A35">
      <w:pPr>
        <w:pStyle w:val="a5"/>
        <w:spacing w:line="360" w:lineRule="auto"/>
        <w:ind w:firstLine="709"/>
        <w:jc w:val="both"/>
        <w:rPr>
          <w:rFonts w:ascii="Times New Roman" w:hAnsi="Times New Roman" w:cs="Times New Roman"/>
          <w:sz w:val="28"/>
        </w:rPr>
      </w:pPr>
      <w:r w:rsidRPr="00B95A35">
        <w:rPr>
          <w:rFonts w:ascii="Times New Roman" w:hAnsi="Times New Roman" w:cs="Times New Roman"/>
          <w:sz w:val="28"/>
        </w:rPr>
        <w:t>Опасения для США может вызвать процесс европейской интеграции, поскольку в совокупности страны ЕС, да еще и страны кандидаты на вступление в Евро союз уже могут экономически противостоять США. Однако в Европе слишком много внутренних проблем, как культурных, так и структурных, а США являются лидером в создании Трансатлантической зоны и в акции НАТО против Югославии. Европа является для США конкурентом по товаром, но никак по технологиям, а тем более по новой экономике. Структура экономики США отличается своей ярко выраженной постиндустриальностью</w:t>
      </w:r>
      <w:r w:rsidR="00F27462">
        <w:rPr>
          <w:rFonts w:ascii="Times New Roman" w:hAnsi="Times New Roman" w:cs="Times New Roman"/>
          <w:sz w:val="28"/>
        </w:rPr>
        <w:t xml:space="preserve"> (табл. 2).</w:t>
      </w:r>
    </w:p>
    <w:p w:rsidR="00B95A35" w:rsidRPr="00B95A35" w:rsidRDefault="00F27462" w:rsidP="00B95A35">
      <w:pPr>
        <w:pStyle w:val="a5"/>
        <w:spacing w:line="360" w:lineRule="auto"/>
        <w:ind w:firstLine="709"/>
        <w:jc w:val="both"/>
        <w:rPr>
          <w:rFonts w:ascii="Times New Roman" w:hAnsi="Times New Roman" w:cs="Times New Roman"/>
          <w:sz w:val="28"/>
        </w:rPr>
      </w:pPr>
      <w:r>
        <w:rPr>
          <w:rFonts w:ascii="Times New Roman" w:hAnsi="Times New Roman" w:cs="Times New Roman"/>
          <w:sz w:val="28"/>
        </w:rPr>
        <w:t xml:space="preserve">Таблица 2 - </w:t>
      </w:r>
      <w:r w:rsidR="00B95A35" w:rsidRPr="00B95A35">
        <w:rPr>
          <w:rFonts w:ascii="Times New Roman" w:hAnsi="Times New Roman" w:cs="Times New Roman"/>
          <w:sz w:val="28"/>
        </w:rPr>
        <w:t>Доли различных секторов в общем объеме ВВП США</w:t>
      </w:r>
    </w:p>
    <w:tbl>
      <w:tblPr>
        <w:tblW w:w="49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404"/>
        <w:gridCol w:w="1482"/>
        <w:gridCol w:w="5301"/>
      </w:tblGrid>
      <w:tr w:rsidR="00B95A35" w:rsidRPr="00B95A35" w:rsidTr="00535E6F">
        <w:trPr>
          <w:tblCellSpacing w:w="0" w:type="dxa"/>
        </w:trPr>
        <w:tc>
          <w:tcPr>
            <w:tcW w:w="0" w:type="auto"/>
            <w:shd w:val="clear" w:color="auto" w:fill="F2F6EB"/>
            <w:vAlign w:val="center"/>
            <w:hideMark/>
          </w:tcPr>
          <w:p w:rsidR="00B95A35" w:rsidRPr="00B95A35" w:rsidRDefault="00B95A35" w:rsidP="00F27462">
            <w:pPr>
              <w:pStyle w:val="a5"/>
              <w:spacing w:line="360" w:lineRule="auto"/>
              <w:jc w:val="both"/>
              <w:rPr>
                <w:rFonts w:ascii="Times New Roman" w:hAnsi="Times New Roman" w:cs="Times New Roman"/>
                <w:sz w:val="28"/>
              </w:rPr>
            </w:pPr>
            <w:r w:rsidRPr="00B95A35">
              <w:rPr>
                <w:rFonts w:ascii="Times New Roman" w:hAnsi="Times New Roman" w:cs="Times New Roman"/>
                <w:sz w:val="28"/>
              </w:rPr>
              <w:t>показатель</w:t>
            </w:r>
          </w:p>
        </w:tc>
        <w:tc>
          <w:tcPr>
            <w:tcW w:w="0" w:type="auto"/>
            <w:shd w:val="clear" w:color="auto" w:fill="F2F6EB"/>
            <w:vAlign w:val="center"/>
            <w:hideMark/>
          </w:tcPr>
          <w:p w:rsidR="00B95A35" w:rsidRPr="00B95A35" w:rsidRDefault="00B95A35" w:rsidP="00535E6F">
            <w:pPr>
              <w:pStyle w:val="a5"/>
              <w:spacing w:line="360" w:lineRule="auto"/>
              <w:jc w:val="both"/>
              <w:rPr>
                <w:rFonts w:ascii="Times New Roman" w:hAnsi="Times New Roman" w:cs="Times New Roman"/>
                <w:sz w:val="28"/>
              </w:rPr>
            </w:pPr>
            <w:r w:rsidRPr="00B95A35">
              <w:rPr>
                <w:rFonts w:ascii="Times New Roman" w:hAnsi="Times New Roman" w:cs="Times New Roman"/>
                <w:sz w:val="28"/>
              </w:rPr>
              <w:t>Доля в ВВП</w:t>
            </w:r>
          </w:p>
        </w:tc>
        <w:tc>
          <w:tcPr>
            <w:tcW w:w="0" w:type="auto"/>
            <w:shd w:val="clear" w:color="auto" w:fill="F2F6EB"/>
            <w:vAlign w:val="center"/>
            <w:hideMark/>
          </w:tcPr>
          <w:p w:rsidR="00B95A35" w:rsidRPr="00B95A35" w:rsidRDefault="00B95A35" w:rsidP="00535E6F">
            <w:pPr>
              <w:pStyle w:val="a5"/>
              <w:spacing w:line="360" w:lineRule="auto"/>
              <w:jc w:val="both"/>
              <w:rPr>
                <w:rFonts w:ascii="Times New Roman" w:hAnsi="Times New Roman" w:cs="Times New Roman"/>
                <w:sz w:val="28"/>
              </w:rPr>
            </w:pPr>
            <w:r w:rsidRPr="00B95A35">
              <w:rPr>
                <w:rFonts w:ascii="Times New Roman" w:hAnsi="Times New Roman" w:cs="Times New Roman"/>
                <w:sz w:val="28"/>
              </w:rPr>
              <w:t>Доля занятого работоспособного населения</w:t>
            </w:r>
          </w:p>
        </w:tc>
      </w:tr>
      <w:tr w:rsidR="00B95A35" w:rsidRPr="00B95A35" w:rsidTr="00535E6F">
        <w:trPr>
          <w:tblCellSpacing w:w="0" w:type="dxa"/>
        </w:trPr>
        <w:tc>
          <w:tcPr>
            <w:tcW w:w="0" w:type="auto"/>
            <w:shd w:val="clear" w:color="auto" w:fill="FFFFFF"/>
            <w:vAlign w:val="center"/>
            <w:hideMark/>
          </w:tcPr>
          <w:p w:rsidR="00B95A35" w:rsidRPr="00B95A35" w:rsidRDefault="00B95A35" w:rsidP="00535E6F">
            <w:pPr>
              <w:pStyle w:val="a5"/>
              <w:spacing w:line="360" w:lineRule="auto"/>
              <w:jc w:val="both"/>
              <w:rPr>
                <w:rFonts w:ascii="Times New Roman" w:hAnsi="Times New Roman" w:cs="Times New Roman"/>
                <w:sz w:val="28"/>
              </w:rPr>
            </w:pPr>
            <w:r w:rsidRPr="00B95A35">
              <w:rPr>
                <w:rFonts w:ascii="Times New Roman" w:hAnsi="Times New Roman" w:cs="Times New Roman"/>
                <w:sz w:val="28"/>
              </w:rPr>
              <w:t>Сельское хозяйство</w:t>
            </w:r>
          </w:p>
        </w:tc>
        <w:tc>
          <w:tcPr>
            <w:tcW w:w="0" w:type="auto"/>
            <w:shd w:val="clear" w:color="auto" w:fill="FFFFFF"/>
            <w:vAlign w:val="center"/>
            <w:hideMark/>
          </w:tcPr>
          <w:p w:rsidR="00B95A35" w:rsidRPr="00B95A35" w:rsidRDefault="00B95A35" w:rsidP="00B95A35">
            <w:pPr>
              <w:pStyle w:val="a5"/>
              <w:spacing w:line="360" w:lineRule="auto"/>
              <w:ind w:firstLine="709"/>
              <w:jc w:val="both"/>
              <w:rPr>
                <w:rFonts w:ascii="Times New Roman" w:hAnsi="Times New Roman" w:cs="Times New Roman"/>
                <w:sz w:val="28"/>
              </w:rPr>
            </w:pPr>
            <w:r w:rsidRPr="00B95A35">
              <w:rPr>
                <w:rFonts w:ascii="Times New Roman" w:hAnsi="Times New Roman" w:cs="Times New Roman"/>
                <w:sz w:val="28"/>
              </w:rPr>
              <w:t>2%</w:t>
            </w:r>
          </w:p>
        </w:tc>
        <w:tc>
          <w:tcPr>
            <w:tcW w:w="0" w:type="auto"/>
            <w:shd w:val="clear" w:color="auto" w:fill="FFFFFF"/>
            <w:vAlign w:val="center"/>
            <w:hideMark/>
          </w:tcPr>
          <w:p w:rsidR="00B95A35" w:rsidRPr="00B95A35" w:rsidRDefault="00B95A35" w:rsidP="00B95A35">
            <w:pPr>
              <w:pStyle w:val="a5"/>
              <w:spacing w:line="360" w:lineRule="auto"/>
              <w:ind w:firstLine="709"/>
              <w:jc w:val="both"/>
              <w:rPr>
                <w:rFonts w:ascii="Times New Roman" w:hAnsi="Times New Roman" w:cs="Times New Roman"/>
                <w:sz w:val="28"/>
              </w:rPr>
            </w:pPr>
            <w:r w:rsidRPr="00B95A35">
              <w:rPr>
                <w:rFonts w:ascii="Times New Roman" w:hAnsi="Times New Roman" w:cs="Times New Roman"/>
                <w:sz w:val="28"/>
              </w:rPr>
              <w:t>2,7%</w:t>
            </w:r>
          </w:p>
        </w:tc>
      </w:tr>
      <w:tr w:rsidR="00B95A35" w:rsidRPr="00B95A35" w:rsidTr="00535E6F">
        <w:trPr>
          <w:tblCellSpacing w:w="0" w:type="dxa"/>
        </w:trPr>
        <w:tc>
          <w:tcPr>
            <w:tcW w:w="0" w:type="auto"/>
            <w:shd w:val="clear" w:color="auto" w:fill="FFFFFF"/>
            <w:vAlign w:val="center"/>
            <w:hideMark/>
          </w:tcPr>
          <w:p w:rsidR="00B95A35" w:rsidRPr="00B95A35" w:rsidRDefault="00B95A35" w:rsidP="00535E6F">
            <w:pPr>
              <w:pStyle w:val="a5"/>
              <w:spacing w:line="360" w:lineRule="auto"/>
              <w:jc w:val="both"/>
              <w:rPr>
                <w:rFonts w:ascii="Times New Roman" w:hAnsi="Times New Roman" w:cs="Times New Roman"/>
                <w:sz w:val="28"/>
              </w:rPr>
            </w:pPr>
            <w:r w:rsidRPr="00B95A35">
              <w:rPr>
                <w:rFonts w:ascii="Times New Roman" w:hAnsi="Times New Roman" w:cs="Times New Roman"/>
                <w:sz w:val="28"/>
              </w:rPr>
              <w:t>Промышленность</w:t>
            </w:r>
          </w:p>
        </w:tc>
        <w:tc>
          <w:tcPr>
            <w:tcW w:w="0" w:type="auto"/>
            <w:shd w:val="clear" w:color="auto" w:fill="FFFFFF"/>
            <w:vAlign w:val="center"/>
            <w:hideMark/>
          </w:tcPr>
          <w:p w:rsidR="00B95A35" w:rsidRPr="00B95A35" w:rsidRDefault="00B95A35" w:rsidP="00B95A35">
            <w:pPr>
              <w:pStyle w:val="a5"/>
              <w:spacing w:line="360" w:lineRule="auto"/>
              <w:ind w:firstLine="709"/>
              <w:jc w:val="both"/>
              <w:rPr>
                <w:rFonts w:ascii="Times New Roman" w:hAnsi="Times New Roman" w:cs="Times New Roman"/>
                <w:sz w:val="28"/>
              </w:rPr>
            </w:pPr>
            <w:r w:rsidRPr="00B95A35">
              <w:rPr>
                <w:rFonts w:ascii="Times New Roman" w:hAnsi="Times New Roman" w:cs="Times New Roman"/>
                <w:sz w:val="28"/>
              </w:rPr>
              <w:t>23%</w:t>
            </w:r>
          </w:p>
        </w:tc>
        <w:tc>
          <w:tcPr>
            <w:tcW w:w="0" w:type="auto"/>
            <w:shd w:val="clear" w:color="auto" w:fill="FFFFFF"/>
            <w:vAlign w:val="center"/>
            <w:hideMark/>
          </w:tcPr>
          <w:p w:rsidR="00B95A35" w:rsidRPr="00B95A35" w:rsidRDefault="00B95A35" w:rsidP="00535E6F">
            <w:pPr>
              <w:pStyle w:val="a5"/>
              <w:spacing w:line="360" w:lineRule="auto"/>
              <w:jc w:val="both"/>
              <w:rPr>
                <w:rFonts w:ascii="Times New Roman" w:hAnsi="Times New Roman" w:cs="Times New Roman"/>
                <w:sz w:val="28"/>
              </w:rPr>
            </w:pPr>
            <w:r w:rsidRPr="00B95A35">
              <w:rPr>
                <w:rFonts w:ascii="Times New Roman" w:hAnsi="Times New Roman" w:cs="Times New Roman"/>
                <w:sz w:val="28"/>
              </w:rPr>
              <w:t>24,8% (включая занятых на транспорте)</w:t>
            </w:r>
          </w:p>
        </w:tc>
      </w:tr>
      <w:tr w:rsidR="00B95A35" w:rsidRPr="00B95A35" w:rsidTr="00535E6F">
        <w:trPr>
          <w:tblCellSpacing w:w="0" w:type="dxa"/>
        </w:trPr>
        <w:tc>
          <w:tcPr>
            <w:tcW w:w="0" w:type="auto"/>
            <w:shd w:val="clear" w:color="auto" w:fill="FFFFFF"/>
            <w:vAlign w:val="center"/>
            <w:hideMark/>
          </w:tcPr>
          <w:p w:rsidR="00B95A35" w:rsidRPr="00B95A35" w:rsidRDefault="00B95A35" w:rsidP="00535E6F">
            <w:pPr>
              <w:pStyle w:val="a5"/>
              <w:spacing w:line="360" w:lineRule="auto"/>
              <w:jc w:val="both"/>
              <w:rPr>
                <w:rFonts w:ascii="Times New Roman" w:hAnsi="Times New Roman" w:cs="Times New Roman"/>
                <w:sz w:val="28"/>
              </w:rPr>
            </w:pPr>
            <w:r w:rsidRPr="00B95A35">
              <w:rPr>
                <w:rFonts w:ascii="Times New Roman" w:hAnsi="Times New Roman" w:cs="Times New Roman"/>
                <w:sz w:val="28"/>
              </w:rPr>
              <w:t>Сфера услуг</w:t>
            </w:r>
          </w:p>
        </w:tc>
        <w:tc>
          <w:tcPr>
            <w:tcW w:w="0" w:type="auto"/>
            <w:shd w:val="clear" w:color="auto" w:fill="FFFFFF"/>
            <w:vAlign w:val="center"/>
            <w:hideMark/>
          </w:tcPr>
          <w:p w:rsidR="00B95A35" w:rsidRPr="00B95A35" w:rsidRDefault="00B95A35" w:rsidP="00B95A35">
            <w:pPr>
              <w:pStyle w:val="a5"/>
              <w:spacing w:line="360" w:lineRule="auto"/>
              <w:ind w:firstLine="709"/>
              <w:jc w:val="both"/>
              <w:rPr>
                <w:rFonts w:ascii="Times New Roman" w:hAnsi="Times New Roman" w:cs="Times New Roman"/>
                <w:sz w:val="28"/>
              </w:rPr>
            </w:pPr>
            <w:r w:rsidRPr="00B95A35">
              <w:rPr>
                <w:rFonts w:ascii="Times New Roman" w:hAnsi="Times New Roman" w:cs="Times New Roman"/>
                <w:sz w:val="28"/>
              </w:rPr>
              <w:t>75%</w:t>
            </w:r>
          </w:p>
        </w:tc>
        <w:tc>
          <w:tcPr>
            <w:tcW w:w="0" w:type="auto"/>
            <w:shd w:val="clear" w:color="auto" w:fill="FFFFFF"/>
            <w:vAlign w:val="center"/>
            <w:hideMark/>
          </w:tcPr>
          <w:p w:rsidR="00B95A35" w:rsidRPr="00B95A35" w:rsidRDefault="00B95A35" w:rsidP="00535E6F">
            <w:pPr>
              <w:pStyle w:val="a5"/>
              <w:spacing w:line="360" w:lineRule="auto"/>
              <w:jc w:val="both"/>
              <w:rPr>
                <w:rFonts w:ascii="Times New Roman" w:hAnsi="Times New Roman" w:cs="Times New Roman"/>
                <w:sz w:val="28"/>
              </w:rPr>
            </w:pPr>
            <w:r w:rsidRPr="00B95A35">
              <w:rPr>
                <w:rFonts w:ascii="Times New Roman" w:hAnsi="Times New Roman" w:cs="Times New Roman"/>
                <w:sz w:val="28"/>
              </w:rPr>
              <w:t>72,5% (включая управленческий персонал)</w:t>
            </w:r>
          </w:p>
        </w:tc>
      </w:tr>
    </w:tbl>
    <w:p w:rsidR="00535E6F" w:rsidRDefault="00535E6F" w:rsidP="00B95A35">
      <w:pPr>
        <w:pStyle w:val="a5"/>
        <w:spacing w:line="360" w:lineRule="auto"/>
        <w:ind w:firstLine="709"/>
        <w:jc w:val="both"/>
        <w:rPr>
          <w:rFonts w:ascii="Times New Roman" w:hAnsi="Times New Roman" w:cs="Times New Roman"/>
          <w:sz w:val="28"/>
        </w:rPr>
      </w:pPr>
    </w:p>
    <w:p w:rsidR="00B95A35" w:rsidRDefault="00B95A35" w:rsidP="00B95A35">
      <w:pPr>
        <w:pStyle w:val="a5"/>
        <w:spacing w:line="360" w:lineRule="auto"/>
        <w:ind w:firstLine="709"/>
        <w:jc w:val="both"/>
        <w:rPr>
          <w:rFonts w:ascii="Times New Roman" w:hAnsi="Times New Roman" w:cs="Times New Roman"/>
          <w:sz w:val="28"/>
        </w:rPr>
      </w:pPr>
      <w:r w:rsidRPr="00B95A35">
        <w:rPr>
          <w:rFonts w:ascii="Times New Roman" w:hAnsi="Times New Roman" w:cs="Times New Roman"/>
          <w:sz w:val="28"/>
        </w:rPr>
        <w:t>Большая чем у США, доля сферы услуг в структуре производства ВВП наблюдается только у Нидерландов (78%), Израиле (81%), Гонконге (83%), которые ввиду имеющихся определенных конкурентных преимуществ специализируются в системе международного разделения труда на услугах. Однако вышеназванные страны не могут составить заметную конкуренцию США на мировом рынке услуг из-за своих небольших размеров.</w:t>
      </w:r>
    </w:p>
    <w:p w:rsidR="00AE2E96" w:rsidRDefault="00AE2E96" w:rsidP="00B95A35">
      <w:pPr>
        <w:pStyle w:val="a5"/>
        <w:spacing w:line="360" w:lineRule="auto"/>
        <w:ind w:firstLine="709"/>
        <w:jc w:val="both"/>
        <w:rPr>
          <w:rFonts w:ascii="Times New Roman" w:hAnsi="Times New Roman" w:cs="Times New Roman"/>
          <w:sz w:val="28"/>
        </w:rPr>
      </w:pPr>
    </w:p>
    <w:p w:rsidR="00AE2E96" w:rsidRDefault="00AE2E96" w:rsidP="00B95A35">
      <w:pPr>
        <w:pStyle w:val="a5"/>
        <w:spacing w:line="360" w:lineRule="auto"/>
        <w:ind w:firstLine="709"/>
        <w:jc w:val="both"/>
        <w:rPr>
          <w:rFonts w:ascii="Times New Roman" w:hAnsi="Times New Roman" w:cs="Times New Roman"/>
          <w:sz w:val="28"/>
        </w:rPr>
      </w:pPr>
    </w:p>
    <w:p w:rsidR="00AE2E96" w:rsidRDefault="00AE2E96" w:rsidP="00B95A35">
      <w:pPr>
        <w:pStyle w:val="a5"/>
        <w:spacing w:line="360" w:lineRule="auto"/>
        <w:ind w:firstLine="709"/>
        <w:jc w:val="both"/>
        <w:rPr>
          <w:rFonts w:ascii="Times New Roman" w:hAnsi="Times New Roman" w:cs="Times New Roman"/>
          <w:sz w:val="28"/>
        </w:rPr>
      </w:pPr>
    </w:p>
    <w:p w:rsidR="00F27462" w:rsidRDefault="00F27462" w:rsidP="00B95A35">
      <w:pPr>
        <w:pStyle w:val="a5"/>
        <w:spacing w:line="360" w:lineRule="auto"/>
        <w:ind w:firstLine="709"/>
        <w:jc w:val="both"/>
        <w:rPr>
          <w:rFonts w:ascii="Times New Roman" w:hAnsi="Times New Roman" w:cs="Times New Roman"/>
          <w:sz w:val="28"/>
        </w:rPr>
      </w:pPr>
    </w:p>
    <w:p w:rsidR="00AE2E96" w:rsidRDefault="00AE2E96" w:rsidP="00B95A35">
      <w:pPr>
        <w:pStyle w:val="a5"/>
        <w:spacing w:line="360" w:lineRule="auto"/>
        <w:ind w:firstLine="709"/>
        <w:jc w:val="both"/>
        <w:rPr>
          <w:rFonts w:ascii="Times New Roman" w:hAnsi="Times New Roman" w:cs="Times New Roman"/>
          <w:sz w:val="28"/>
        </w:rPr>
      </w:pPr>
    </w:p>
    <w:p w:rsidR="00281499" w:rsidRDefault="00281499" w:rsidP="006668EE">
      <w:pPr>
        <w:pStyle w:val="a5"/>
        <w:spacing w:line="360" w:lineRule="auto"/>
        <w:jc w:val="both"/>
        <w:rPr>
          <w:rFonts w:ascii="Times New Roman" w:hAnsi="Times New Roman" w:cs="Times New Roman"/>
          <w:sz w:val="28"/>
        </w:rPr>
      </w:pPr>
    </w:p>
    <w:p w:rsidR="00AE2E96" w:rsidRPr="00AE2E96" w:rsidRDefault="00AE2E96" w:rsidP="00AE2E96">
      <w:pPr>
        <w:pStyle w:val="a5"/>
        <w:spacing w:line="360" w:lineRule="auto"/>
        <w:ind w:firstLine="709"/>
        <w:jc w:val="center"/>
        <w:rPr>
          <w:rFonts w:ascii="Times New Roman" w:hAnsi="Times New Roman" w:cs="Times New Roman"/>
          <w:b/>
          <w:sz w:val="28"/>
        </w:rPr>
      </w:pPr>
      <w:r w:rsidRPr="00AE2E96">
        <w:rPr>
          <w:rFonts w:ascii="Times New Roman" w:hAnsi="Times New Roman" w:cs="Times New Roman"/>
          <w:b/>
          <w:sz w:val="28"/>
        </w:rPr>
        <w:t>Заключение</w:t>
      </w:r>
    </w:p>
    <w:p w:rsidR="00B60C34" w:rsidRDefault="00B60C34" w:rsidP="00B95A35">
      <w:pPr>
        <w:pStyle w:val="a5"/>
        <w:spacing w:line="360" w:lineRule="auto"/>
        <w:ind w:firstLine="709"/>
        <w:jc w:val="both"/>
        <w:rPr>
          <w:rFonts w:ascii="Times New Roman" w:hAnsi="Times New Roman" w:cs="Times New Roman"/>
          <w:sz w:val="28"/>
        </w:rPr>
      </w:pPr>
      <w:r>
        <w:rPr>
          <w:rFonts w:ascii="Times New Roman" w:hAnsi="Times New Roman" w:cs="Times New Roman"/>
          <w:sz w:val="28"/>
        </w:rPr>
        <w:t>Таким образом, сравнивая показатели ВВП и ВНП России и США можно сделать следующие выводы.</w:t>
      </w:r>
    </w:p>
    <w:p w:rsidR="00B60C34" w:rsidRPr="00AE2E96" w:rsidRDefault="00B60C34" w:rsidP="00AE2E96">
      <w:pPr>
        <w:pStyle w:val="a5"/>
        <w:spacing w:line="360" w:lineRule="auto"/>
        <w:ind w:firstLine="709"/>
        <w:jc w:val="both"/>
        <w:rPr>
          <w:rFonts w:ascii="Times New Roman" w:hAnsi="Times New Roman" w:cs="Times New Roman"/>
          <w:sz w:val="28"/>
          <w:shd w:val="clear" w:color="auto" w:fill="FFFFFF"/>
        </w:rPr>
      </w:pPr>
      <w:r w:rsidRPr="00AE2E96">
        <w:rPr>
          <w:rFonts w:ascii="Times New Roman" w:hAnsi="Times New Roman" w:cs="Times New Roman"/>
          <w:sz w:val="28"/>
          <w:shd w:val="clear" w:color="auto" w:fill="FFFFFF"/>
        </w:rPr>
        <w:t>В 90-е гг. в России, как и в большинстве других постсоциалистических стран, происходил глубокий экономический спад. Масштабы его в нашей стране столь значительны, что оказались перекрытыми рекорды Великой депрессии 1929-1933 гг. Последствия данного спада сходны с нашествием Наполеона, Великой отечественной и гражданской войнами. К настоящему времени безвозвратно утрачена треть национального богатства. Свыше 300 млрд. долл. перетекли из производственной сферы в спекулятивную, в том числе не менее 150 млрд. долл. ушли за границу. Инвестиции в основной капитал сократились в 5 раз, объем национального производства - почти в 2 раза.</w:t>
      </w:r>
    </w:p>
    <w:p w:rsidR="00B60C34" w:rsidRPr="00AE2E96" w:rsidRDefault="00B60C34" w:rsidP="00AE2E96">
      <w:pPr>
        <w:pStyle w:val="a5"/>
        <w:spacing w:line="360" w:lineRule="auto"/>
        <w:ind w:firstLine="709"/>
        <w:jc w:val="both"/>
        <w:rPr>
          <w:rFonts w:ascii="Times New Roman" w:hAnsi="Times New Roman" w:cs="Times New Roman"/>
          <w:sz w:val="28"/>
        </w:rPr>
      </w:pPr>
      <w:r w:rsidRPr="00AE2E96">
        <w:rPr>
          <w:rFonts w:ascii="Times New Roman" w:hAnsi="Times New Roman" w:cs="Times New Roman"/>
          <w:sz w:val="28"/>
        </w:rPr>
        <w:t>В результате столь крупномасштабного спада производства Россия скатилась на 15 место в мире по объему производимого ВВП - пропустив вперед себя не только США, Китай, Японию, Германию, Индию, Францию, Италию, Великобританию, но также и Испанию, Бразилию, Южную Корею, Канаду, Мексику и Индонезию. По размеру ВВП, приходящегося на душу населения, страна находится сегодня примерно на 100 месте в мире.</w:t>
      </w:r>
    </w:p>
    <w:p w:rsidR="00B60C34" w:rsidRPr="00AE2E96" w:rsidRDefault="00B60C34" w:rsidP="00AE2E96">
      <w:pPr>
        <w:pStyle w:val="a5"/>
        <w:spacing w:line="360" w:lineRule="auto"/>
        <w:ind w:firstLine="709"/>
        <w:jc w:val="both"/>
        <w:rPr>
          <w:rFonts w:ascii="Times New Roman" w:hAnsi="Times New Roman" w:cs="Times New Roman"/>
          <w:sz w:val="28"/>
        </w:rPr>
      </w:pPr>
      <w:r w:rsidRPr="00AE2E96">
        <w:rPr>
          <w:rFonts w:ascii="Times New Roman" w:hAnsi="Times New Roman" w:cs="Times New Roman"/>
          <w:sz w:val="28"/>
        </w:rPr>
        <w:t>Экономический спад наиболее рельефно происходил в середине 1992 г. и на рубеже 1993-94 гг. И та, и другая фазы кризиса были вызваны коррекцией производства по отношению к совокупному спросу. Данный спрос, как известно, включает две компоненты:</w:t>
      </w:r>
    </w:p>
    <w:p w:rsidR="00B60C34" w:rsidRPr="00AE2E96" w:rsidRDefault="00B60C34" w:rsidP="00AE2E96">
      <w:pPr>
        <w:pStyle w:val="a5"/>
        <w:spacing w:line="360" w:lineRule="auto"/>
        <w:ind w:firstLine="709"/>
        <w:jc w:val="both"/>
        <w:rPr>
          <w:rFonts w:ascii="Times New Roman" w:hAnsi="Times New Roman" w:cs="Times New Roman"/>
          <w:sz w:val="28"/>
        </w:rPr>
      </w:pPr>
      <w:r w:rsidRPr="00AE2E96">
        <w:rPr>
          <w:rFonts w:ascii="Times New Roman" w:hAnsi="Times New Roman" w:cs="Times New Roman"/>
          <w:sz w:val="28"/>
        </w:rPr>
        <w:t>спрос на промежуточную продукцию со стороны предприятий, определяемый величиной располагаемых ими оборотных средств;</w:t>
      </w:r>
    </w:p>
    <w:p w:rsidR="00B60C34" w:rsidRPr="00AE2E96" w:rsidRDefault="00B60C34" w:rsidP="00AE2E96">
      <w:pPr>
        <w:pStyle w:val="a5"/>
        <w:spacing w:line="360" w:lineRule="auto"/>
        <w:ind w:firstLine="709"/>
        <w:jc w:val="both"/>
        <w:rPr>
          <w:rFonts w:ascii="Times New Roman" w:hAnsi="Times New Roman" w:cs="Times New Roman"/>
          <w:sz w:val="28"/>
        </w:rPr>
      </w:pPr>
      <w:r w:rsidRPr="00AE2E96">
        <w:rPr>
          <w:rFonts w:ascii="Times New Roman" w:hAnsi="Times New Roman" w:cs="Times New Roman"/>
          <w:sz w:val="28"/>
        </w:rPr>
        <w:t>конечный спрос (потребительский, инвестиционный, расходы на оборону и др.), определяемый величиной доходов конечных потребителей.</w:t>
      </w:r>
    </w:p>
    <w:p w:rsidR="00B60C34" w:rsidRPr="00AE2E96" w:rsidRDefault="00B60C34" w:rsidP="00AE2E96">
      <w:pPr>
        <w:pStyle w:val="a5"/>
        <w:spacing w:line="360" w:lineRule="auto"/>
        <w:ind w:firstLine="709"/>
        <w:jc w:val="both"/>
        <w:rPr>
          <w:rFonts w:ascii="Times New Roman" w:hAnsi="Times New Roman" w:cs="Times New Roman"/>
          <w:sz w:val="28"/>
        </w:rPr>
      </w:pPr>
      <w:r w:rsidRPr="00AE2E96">
        <w:rPr>
          <w:rFonts w:ascii="Times New Roman" w:hAnsi="Times New Roman" w:cs="Times New Roman"/>
          <w:sz w:val="28"/>
        </w:rPr>
        <w:t>До 1992 г. главным фактором спада было сжатие конечного спроса, происшедшее в связи:</w:t>
      </w:r>
    </w:p>
    <w:p w:rsidR="00B60C34" w:rsidRPr="00AE2E96" w:rsidRDefault="00B60C34" w:rsidP="00AE2E96">
      <w:pPr>
        <w:pStyle w:val="a5"/>
        <w:spacing w:line="360" w:lineRule="auto"/>
        <w:ind w:firstLine="709"/>
        <w:jc w:val="both"/>
        <w:rPr>
          <w:rFonts w:ascii="Times New Roman" w:hAnsi="Times New Roman" w:cs="Times New Roman"/>
          <w:sz w:val="28"/>
        </w:rPr>
      </w:pPr>
      <w:r w:rsidRPr="00AE2E96">
        <w:rPr>
          <w:rFonts w:ascii="Times New Roman" w:hAnsi="Times New Roman" w:cs="Times New Roman"/>
          <w:sz w:val="28"/>
        </w:rPr>
        <w:t>с окончанием войны в Афганистане. Резко сократился объем военного заказа, что обнаружило убыточность продукции многих оборонных предприятий. Результатом этого явился некоторый спад производства в ВПК и советской экономике в целом - правда, всего на 1.2 % в 1990 г.</w:t>
      </w:r>
    </w:p>
    <w:p w:rsidR="00B60C34" w:rsidRPr="00AE2E96" w:rsidRDefault="00B60C34" w:rsidP="00AE2E96">
      <w:pPr>
        <w:pStyle w:val="a5"/>
        <w:spacing w:line="360" w:lineRule="auto"/>
        <w:ind w:firstLine="709"/>
        <w:jc w:val="both"/>
        <w:rPr>
          <w:rFonts w:ascii="Times New Roman" w:hAnsi="Times New Roman" w:cs="Times New Roman"/>
          <w:sz w:val="28"/>
        </w:rPr>
      </w:pPr>
      <w:r w:rsidRPr="00AE2E96">
        <w:rPr>
          <w:rFonts w:ascii="Times New Roman" w:hAnsi="Times New Roman" w:cs="Times New Roman"/>
          <w:sz w:val="28"/>
        </w:rPr>
        <w:t>с либерализацией цен, повышение которых заметно сократило все компоненты совокупного спроса.</w:t>
      </w:r>
    </w:p>
    <w:p w:rsidR="00AE2E96" w:rsidRDefault="00B60C34" w:rsidP="00AE2E96">
      <w:pPr>
        <w:pStyle w:val="a5"/>
        <w:spacing w:line="360" w:lineRule="auto"/>
        <w:ind w:firstLine="709"/>
        <w:jc w:val="both"/>
        <w:rPr>
          <w:rFonts w:ascii="Times New Roman" w:hAnsi="Times New Roman" w:cs="Times New Roman"/>
          <w:sz w:val="28"/>
        </w:rPr>
      </w:pPr>
      <w:r w:rsidRPr="00AE2E96">
        <w:rPr>
          <w:rFonts w:ascii="Times New Roman" w:hAnsi="Times New Roman" w:cs="Times New Roman"/>
          <w:sz w:val="28"/>
        </w:rPr>
        <w:t xml:space="preserve">Но уже к концу 1992 г. обозначившийся разрыв между конечным спросом и предложением был практически устранен, и восстановилось относительное макроэкономическое равновесие, от которого производству можно было бы двигаться вверх. К концу 1993 г. российские промышленные предприятия в целом оправились от первого удара "шоковой терапии" и начали приспосабливаться к рыночным условиям. К тому же российскому правительству удалось навести порядок в рублевой зоне стран СНГ и тем самым добиться некоторого снижения инфляции. </w:t>
      </w:r>
    </w:p>
    <w:p w:rsidR="00B60C34" w:rsidRPr="00AE2E96" w:rsidRDefault="00B60C34" w:rsidP="00AE2E96">
      <w:pPr>
        <w:pStyle w:val="a5"/>
        <w:spacing w:line="360" w:lineRule="auto"/>
        <w:ind w:firstLine="709"/>
        <w:jc w:val="both"/>
        <w:rPr>
          <w:rFonts w:ascii="Times New Roman" w:hAnsi="Times New Roman" w:cs="Times New Roman"/>
          <w:sz w:val="28"/>
        </w:rPr>
      </w:pPr>
      <w:r w:rsidRPr="00AE2E96">
        <w:rPr>
          <w:rFonts w:ascii="Times New Roman" w:hAnsi="Times New Roman" w:cs="Times New Roman"/>
          <w:sz w:val="28"/>
        </w:rPr>
        <w:t>В этот период сохранялись и гораздо более благоприятные, чем сегодня, условия для подъема производства: внутренние цены на топливо и сырье были все еще намного ниже мировых, благодаря низкому курсу рубля на относительно высоком уровне поддерживалась конкурентоспособность отечественной продукции, реальная ставка процента была отрицательной, что порождало высокий инвестиционный спрос, низкая насыщенность внутреннего рынка открывала широкие горизонты для наращивания деловой активности. И такое оживление наступило, причем в критически важных для экономического роста производствах нового технологического уклада: выпуск многих видов товаров народного потребления, продукции машиностроения на-чал расти темпом 10-20% в расчете на год, увеличился экспорт машинострои-тельной продукции - конверсия ВПК стала приносить первые плоды. В этих ус-ловиях правительство должны было закрепить наметившиеся позитивные сдвиги - путем дальнейшей зашиты отечественных товаропроизводителей, стимулирования их инвестиционной активности и научно-технического прогресса.</w:t>
      </w:r>
    </w:p>
    <w:p w:rsidR="00B60C34" w:rsidRPr="00AE2E96" w:rsidRDefault="00B60C34" w:rsidP="00AE2E96">
      <w:pPr>
        <w:pStyle w:val="a5"/>
        <w:spacing w:line="360" w:lineRule="auto"/>
        <w:ind w:firstLine="709"/>
        <w:jc w:val="both"/>
        <w:rPr>
          <w:rFonts w:ascii="Times New Roman" w:hAnsi="Times New Roman" w:cs="Times New Roman"/>
          <w:sz w:val="28"/>
        </w:rPr>
      </w:pPr>
      <w:r w:rsidRPr="00AE2E96">
        <w:rPr>
          <w:rFonts w:ascii="Times New Roman" w:hAnsi="Times New Roman" w:cs="Times New Roman"/>
          <w:sz w:val="28"/>
        </w:rPr>
        <w:t>Однако наметившееся оживление российской экономики "захлебнулось". С весны 1993 г. в ней наблюдалась уже качественно иная картина. Почти половина дальнейшего спада была обусловлена сжатием не конечного, а промежуточного спроса - то есть факторами, действующими внутри текущего производства. Только из-за искусственного сдерживания падения курса рубля (проводившегося ради демонстрации "успехов" в антиинфляционном регулировании) с весны 1993 г. по лето 1994 г. конкурентоспособность российских предприятий снизилась втрое. Для борьбы с ростом денежной массы правительство стало широко использовать неплатежи за уже выполненные государственные заказы и задержки в перечислении зарплаты бюджетникам. Многие государственные программы, прежде всего инвестиционные, были вообще свернуты. Главной причиной сокращения промежуточного спроса стал недостаток источников пополнения оборотного капитала (прибыль, кредит), вызванный, в свою очередь, снижением рентабельности, ростом процентных ставок, потерей реальных активов предприятий.</w:t>
      </w:r>
    </w:p>
    <w:p w:rsidR="00AE2E96" w:rsidRDefault="00B60C34" w:rsidP="00AE2E96">
      <w:pPr>
        <w:pStyle w:val="a5"/>
        <w:spacing w:line="360" w:lineRule="auto"/>
        <w:ind w:firstLine="709"/>
        <w:jc w:val="both"/>
        <w:rPr>
          <w:rFonts w:ascii="Times New Roman" w:hAnsi="Times New Roman" w:cs="Times New Roman"/>
          <w:sz w:val="28"/>
        </w:rPr>
      </w:pPr>
      <w:r w:rsidRPr="00AE2E96">
        <w:rPr>
          <w:rFonts w:ascii="Times New Roman" w:hAnsi="Times New Roman" w:cs="Times New Roman"/>
          <w:sz w:val="28"/>
        </w:rPr>
        <w:t xml:space="preserve">Сжатие конечного спроса в 1992 г. согласованно повлияло на связанные между собой сектора экономики, обусловив в них более или менее синхронное падение производства. Напротив, сжатие промежуточного спроса с 1994 г. оказало "индивидуальное" воздействие на различные отрасли (в силу больших отличий между ними в рентабельности, ликвидности и т.п.), в результате чего глубина спада сильно дифференцировалась. Она варьировалась от 2-15% (энергоносители) до 50-70% (продукция машиностроения и легкой промышленности). </w:t>
      </w:r>
    </w:p>
    <w:p w:rsidR="00B60C34" w:rsidRPr="00AE2E96" w:rsidRDefault="00B60C34" w:rsidP="00AE2E96">
      <w:pPr>
        <w:pStyle w:val="a5"/>
        <w:spacing w:line="360" w:lineRule="auto"/>
        <w:ind w:firstLine="709"/>
        <w:jc w:val="both"/>
        <w:rPr>
          <w:rFonts w:ascii="Times New Roman" w:hAnsi="Times New Roman" w:cs="Times New Roman"/>
          <w:sz w:val="28"/>
        </w:rPr>
      </w:pPr>
      <w:r w:rsidRPr="00AE2E96">
        <w:rPr>
          <w:rFonts w:ascii="Times New Roman" w:hAnsi="Times New Roman" w:cs="Times New Roman"/>
          <w:sz w:val="28"/>
        </w:rPr>
        <w:t>И в целом за 1992-1999 г. при общем сокращении объема производства в России на 46% наибольший спад был зафиксирован в отраслях конечного спроса (в легкой промышленности - на 85%, промышленности стройматериалов - на 63%, машиностроении и металлообработке - на 53%, сельском хозяйстве - на 42%), в то время как в отраслях промежуточного спроса спад гораздо менее заметен: в электроэнергетике - 25%, топливной промышленности - 29%, цветной металлургии - 36%.</w:t>
      </w:r>
    </w:p>
    <w:p w:rsidR="00B60C34" w:rsidRPr="00AE2E96" w:rsidRDefault="00B60C34" w:rsidP="00AE2E96">
      <w:pPr>
        <w:pStyle w:val="a5"/>
        <w:spacing w:line="360" w:lineRule="auto"/>
        <w:ind w:firstLine="709"/>
        <w:jc w:val="both"/>
        <w:rPr>
          <w:rFonts w:ascii="Times New Roman" w:hAnsi="Times New Roman" w:cs="Times New Roman"/>
          <w:sz w:val="28"/>
        </w:rPr>
      </w:pPr>
      <w:r w:rsidRPr="00AE2E96">
        <w:rPr>
          <w:rFonts w:ascii="Times New Roman" w:hAnsi="Times New Roman" w:cs="Times New Roman"/>
          <w:sz w:val="28"/>
        </w:rPr>
        <w:t>Около 57% общего объема падения производства в нашей стране обусловлено сокращением платежеспособного внутреннего спроса, то есть сжатием внутреннего рынка, которое, в свою очередь, объясняется обесценением сбережений, снижением текущих доходов большинства на-селения, искусственной нехваткой оборотных средств. На второй по значению фактор - потерю партнеров в бывших советских республиках и странах бывшего СЭВ (сжатие внешнего спроса) - приходится 35%, на третий фактор - снижение конкурентоспособности отечественных производителей из-за ужесточения налогового пресса и замещения их продукции импортом - 8%.</w:t>
      </w:r>
    </w:p>
    <w:p w:rsidR="006668EE" w:rsidRDefault="006668EE" w:rsidP="00B24052">
      <w:pPr>
        <w:pStyle w:val="a5"/>
        <w:spacing w:line="360" w:lineRule="auto"/>
        <w:ind w:firstLine="709"/>
        <w:jc w:val="center"/>
        <w:rPr>
          <w:rFonts w:ascii="Times New Roman" w:hAnsi="Times New Roman" w:cs="Times New Roman"/>
          <w:b/>
          <w:sz w:val="28"/>
        </w:rPr>
      </w:pPr>
    </w:p>
    <w:p w:rsidR="006668EE" w:rsidRDefault="006668EE" w:rsidP="00B24052">
      <w:pPr>
        <w:pStyle w:val="a5"/>
        <w:spacing w:line="360" w:lineRule="auto"/>
        <w:ind w:firstLine="709"/>
        <w:jc w:val="center"/>
        <w:rPr>
          <w:rFonts w:ascii="Times New Roman" w:hAnsi="Times New Roman" w:cs="Times New Roman"/>
          <w:b/>
          <w:sz w:val="28"/>
        </w:rPr>
      </w:pPr>
    </w:p>
    <w:p w:rsidR="006668EE" w:rsidRDefault="006668EE" w:rsidP="00B24052">
      <w:pPr>
        <w:pStyle w:val="a5"/>
        <w:spacing w:line="360" w:lineRule="auto"/>
        <w:ind w:firstLine="709"/>
        <w:jc w:val="center"/>
        <w:rPr>
          <w:rFonts w:ascii="Times New Roman" w:hAnsi="Times New Roman" w:cs="Times New Roman"/>
          <w:b/>
          <w:sz w:val="28"/>
        </w:rPr>
      </w:pPr>
    </w:p>
    <w:p w:rsidR="006668EE" w:rsidRDefault="006668EE" w:rsidP="00B24052">
      <w:pPr>
        <w:pStyle w:val="a5"/>
        <w:spacing w:line="360" w:lineRule="auto"/>
        <w:ind w:firstLine="709"/>
        <w:jc w:val="center"/>
        <w:rPr>
          <w:rFonts w:ascii="Times New Roman" w:hAnsi="Times New Roman" w:cs="Times New Roman"/>
          <w:b/>
          <w:sz w:val="28"/>
        </w:rPr>
      </w:pPr>
    </w:p>
    <w:p w:rsidR="006668EE" w:rsidRDefault="006668EE" w:rsidP="00B24052">
      <w:pPr>
        <w:pStyle w:val="a5"/>
        <w:spacing w:line="360" w:lineRule="auto"/>
        <w:ind w:firstLine="709"/>
        <w:jc w:val="center"/>
        <w:rPr>
          <w:rFonts w:ascii="Times New Roman" w:hAnsi="Times New Roman" w:cs="Times New Roman"/>
          <w:b/>
          <w:sz w:val="28"/>
        </w:rPr>
      </w:pPr>
    </w:p>
    <w:p w:rsidR="006668EE" w:rsidRDefault="006668EE" w:rsidP="00B24052">
      <w:pPr>
        <w:pStyle w:val="a5"/>
        <w:spacing w:line="360" w:lineRule="auto"/>
        <w:ind w:firstLine="709"/>
        <w:jc w:val="center"/>
        <w:rPr>
          <w:rFonts w:ascii="Times New Roman" w:hAnsi="Times New Roman" w:cs="Times New Roman"/>
          <w:b/>
          <w:sz w:val="28"/>
        </w:rPr>
      </w:pPr>
    </w:p>
    <w:p w:rsidR="006668EE" w:rsidRDefault="006668EE" w:rsidP="00B24052">
      <w:pPr>
        <w:pStyle w:val="a5"/>
        <w:spacing w:line="360" w:lineRule="auto"/>
        <w:ind w:firstLine="709"/>
        <w:jc w:val="center"/>
        <w:rPr>
          <w:rFonts w:ascii="Times New Roman" w:hAnsi="Times New Roman" w:cs="Times New Roman"/>
          <w:b/>
          <w:sz w:val="28"/>
        </w:rPr>
      </w:pPr>
    </w:p>
    <w:p w:rsidR="006668EE" w:rsidRDefault="006668EE" w:rsidP="00B24052">
      <w:pPr>
        <w:pStyle w:val="a5"/>
        <w:spacing w:line="360" w:lineRule="auto"/>
        <w:ind w:firstLine="709"/>
        <w:jc w:val="center"/>
        <w:rPr>
          <w:rFonts w:ascii="Times New Roman" w:hAnsi="Times New Roman" w:cs="Times New Roman"/>
          <w:b/>
          <w:sz w:val="28"/>
        </w:rPr>
      </w:pPr>
    </w:p>
    <w:p w:rsidR="006668EE" w:rsidRDefault="006668EE" w:rsidP="00B24052">
      <w:pPr>
        <w:pStyle w:val="a5"/>
        <w:spacing w:line="360" w:lineRule="auto"/>
        <w:ind w:firstLine="709"/>
        <w:jc w:val="center"/>
        <w:rPr>
          <w:rFonts w:ascii="Times New Roman" w:hAnsi="Times New Roman" w:cs="Times New Roman"/>
          <w:b/>
          <w:sz w:val="28"/>
        </w:rPr>
      </w:pPr>
    </w:p>
    <w:p w:rsidR="006668EE" w:rsidRDefault="006668EE" w:rsidP="00B24052">
      <w:pPr>
        <w:pStyle w:val="a5"/>
        <w:spacing w:line="360" w:lineRule="auto"/>
        <w:ind w:firstLine="709"/>
        <w:jc w:val="center"/>
        <w:rPr>
          <w:rFonts w:ascii="Times New Roman" w:hAnsi="Times New Roman" w:cs="Times New Roman"/>
          <w:b/>
          <w:sz w:val="28"/>
        </w:rPr>
      </w:pPr>
    </w:p>
    <w:p w:rsidR="006668EE" w:rsidRDefault="006668EE" w:rsidP="00B24052">
      <w:pPr>
        <w:pStyle w:val="a5"/>
        <w:spacing w:line="360" w:lineRule="auto"/>
        <w:ind w:firstLine="709"/>
        <w:jc w:val="center"/>
        <w:rPr>
          <w:rFonts w:ascii="Times New Roman" w:hAnsi="Times New Roman" w:cs="Times New Roman"/>
          <w:b/>
          <w:sz w:val="28"/>
        </w:rPr>
      </w:pPr>
    </w:p>
    <w:p w:rsidR="006668EE" w:rsidRDefault="006668EE" w:rsidP="00B24052">
      <w:pPr>
        <w:pStyle w:val="a5"/>
        <w:spacing w:line="360" w:lineRule="auto"/>
        <w:ind w:firstLine="709"/>
        <w:jc w:val="center"/>
        <w:rPr>
          <w:rFonts w:ascii="Times New Roman" w:hAnsi="Times New Roman" w:cs="Times New Roman"/>
          <w:b/>
          <w:sz w:val="28"/>
        </w:rPr>
      </w:pPr>
    </w:p>
    <w:p w:rsidR="006668EE" w:rsidRDefault="006668EE" w:rsidP="00B24052">
      <w:pPr>
        <w:pStyle w:val="a5"/>
        <w:spacing w:line="360" w:lineRule="auto"/>
        <w:ind w:firstLine="709"/>
        <w:jc w:val="center"/>
        <w:rPr>
          <w:rFonts w:ascii="Times New Roman" w:hAnsi="Times New Roman" w:cs="Times New Roman"/>
          <w:b/>
          <w:sz w:val="28"/>
        </w:rPr>
      </w:pPr>
    </w:p>
    <w:p w:rsidR="006668EE" w:rsidRDefault="006668EE" w:rsidP="00B24052">
      <w:pPr>
        <w:pStyle w:val="a5"/>
        <w:spacing w:line="360" w:lineRule="auto"/>
        <w:ind w:firstLine="709"/>
        <w:jc w:val="center"/>
        <w:rPr>
          <w:rFonts w:ascii="Times New Roman" w:hAnsi="Times New Roman" w:cs="Times New Roman"/>
          <w:b/>
          <w:sz w:val="28"/>
        </w:rPr>
      </w:pPr>
    </w:p>
    <w:p w:rsidR="006668EE" w:rsidRDefault="006668EE" w:rsidP="00B24052">
      <w:pPr>
        <w:pStyle w:val="a5"/>
        <w:spacing w:line="360" w:lineRule="auto"/>
        <w:ind w:firstLine="709"/>
        <w:jc w:val="center"/>
        <w:rPr>
          <w:rFonts w:ascii="Times New Roman" w:hAnsi="Times New Roman" w:cs="Times New Roman"/>
          <w:b/>
          <w:sz w:val="28"/>
        </w:rPr>
      </w:pPr>
    </w:p>
    <w:p w:rsidR="006668EE" w:rsidRDefault="006668EE" w:rsidP="00B24052">
      <w:pPr>
        <w:pStyle w:val="a5"/>
        <w:spacing w:line="360" w:lineRule="auto"/>
        <w:ind w:firstLine="709"/>
        <w:jc w:val="center"/>
        <w:rPr>
          <w:rFonts w:ascii="Times New Roman" w:hAnsi="Times New Roman" w:cs="Times New Roman"/>
          <w:b/>
          <w:sz w:val="28"/>
        </w:rPr>
      </w:pPr>
    </w:p>
    <w:p w:rsidR="006668EE" w:rsidRDefault="006668EE" w:rsidP="00B24052">
      <w:pPr>
        <w:pStyle w:val="a5"/>
        <w:spacing w:line="360" w:lineRule="auto"/>
        <w:ind w:firstLine="709"/>
        <w:jc w:val="center"/>
        <w:rPr>
          <w:rFonts w:ascii="Times New Roman" w:hAnsi="Times New Roman" w:cs="Times New Roman"/>
          <w:b/>
          <w:sz w:val="28"/>
        </w:rPr>
      </w:pPr>
    </w:p>
    <w:p w:rsidR="00B60C34" w:rsidRPr="00B24052" w:rsidRDefault="00B24052" w:rsidP="00B24052">
      <w:pPr>
        <w:pStyle w:val="a5"/>
        <w:spacing w:line="360" w:lineRule="auto"/>
        <w:ind w:firstLine="709"/>
        <w:jc w:val="center"/>
        <w:rPr>
          <w:rFonts w:ascii="Times New Roman" w:hAnsi="Times New Roman" w:cs="Times New Roman"/>
          <w:b/>
          <w:sz w:val="28"/>
        </w:rPr>
      </w:pPr>
      <w:r w:rsidRPr="00B24052">
        <w:rPr>
          <w:rFonts w:ascii="Times New Roman" w:hAnsi="Times New Roman" w:cs="Times New Roman"/>
          <w:b/>
          <w:sz w:val="28"/>
        </w:rPr>
        <w:t>Список использованной литературы</w:t>
      </w:r>
    </w:p>
    <w:p w:rsidR="00B24052" w:rsidRPr="00B24052" w:rsidRDefault="00B24052" w:rsidP="00B24052">
      <w:pPr>
        <w:pStyle w:val="a5"/>
        <w:spacing w:line="360" w:lineRule="auto"/>
        <w:jc w:val="both"/>
        <w:rPr>
          <w:rFonts w:ascii="Times New Roman" w:hAnsi="Times New Roman" w:cs="Times New Roman"/>
          <w:sz w:val="28"/>
        </w:rPr>
      </w:pPr>
      <w:r>
        <w:rPr>
          <w:rFonts w:ascii="Times New Roman" w:hAnsi="Times New Roman" w:cs="Times New Roman"/>
          <w:sz w:val="28"/>
        </w:rPr>
        <w:t xml:space="preserve">1. </w:t>
      </w:r>
      <w:r w:rsidRPr="00B24052">
        <w:rPr>
          <w:rFonts w:ascii="Times New Roman" w:hAnsi="Times New Roman" w:cs="Times New Roman"/>
          <w:sz w:val="28"/>
        </w:rPr>
        <w:t>Амосова В.В., Гукасьян Г.М., Маховикова Г.А., Экономическая теория, СПб.: Питер, 2012,</w:t>
      </w:r>
      <w:r w:rsidR="00C172F2">
        <w:rPr>
          <w:rFonts w:ascii="Times New Roman" w:hAnsi="Times New Roman" w:cs="Times New Roman"/>
          <w:sz w:val="28"/>
        </w:rPr>
        <w:t xml:space="preserve"> </w:t>
      </w:r>
      <w:r w:rsidRPr="00B24052">
        <w:rPr>
          <w:rFonts w:ascii="Times New Roman" w:hAnsi="Times New Roman" w:cs="Times New Roman"/>
          <w:sz w:val="28"/>
        </w:rPr>
        <w:t>-</w:t>
      </w:r>
      <w:r w:rsidR="00C172F2">
        <w:rPr>
          <w:rFonts w:ascii="Times New Roman" w:hAnsi="Times New Roman" w:cs="Times New Roman"/>
          <w:sz w:val="28"/>
        </w:rPr>
        <w:t xml:space="preserve"> </w:t>
      </w:r>
      <w:r w:rsidRPr="00B24052">
        <w:rPr>
          <w:rFonts w:ascii="Times New Roman" w:hAnsi="Times New Roman" w:cs="Times New Roman"/>
          <w:sz w:val="28"/>
        </w:rPr>
        <w:t>480с.: ил.</w:t>
      </w:r>
    </w:p>
    <w:p w:rsidR="00B24052" w:rsidRPr="00B24052" w:rsidRDefault="00B24052" w:rsidP="00B24052">
      <w:pPr>
        <w:pStyle w:val="a5"/>
        <w:numPr>
          <w:ilvl w:val="0"/>
          <w:numId w:val="16"/>
        </w:numPr>
        <w:spacing w:line="360" w:lineRule="auto"/>
        <w:jc w:val="both"/>
        <w:rPr>
          <w:rFonts w:ascii="Times New Roman" w:hAnsi="Times New Roman" w:cs="Times New Roman"/>
          <w:sz w:val="28"/>
        </w:rPr>
      </w:pPr>
      <w:r w:rsidRPr="00B24052">
        <w:rPr>
          <w:rFonts w:ascii="Times New Roman" w:hAnsi="Times New Roman" w:cs="Times New Roman"/>
          <w:sz w:val="28"/>
        </w:rPr>
        <w:t>Болотин Б. Мировая экономика за 100 лет. Статистическое приложение</w:t>
      </w:r>
      <w:r w:rsidR="006668EE">
        <w:rPr>
          <w:rFonts w:ascii="Times New Roman" w:hAnsi="Times New Roman" w:cs="Times New Roman"/>
          <w:sz w:val="28"/>
        </w:rPr>
        <w:t xml:space="preserve"> </w:t>
      </w:r>
      <w:r w:rsidRPr="00B24052">
        <w:rPr>
          <w:rFonts w:ascii="Times New Roman" w:hAnsi="Times New Roman" w:cs="Times New Roman"/>
          <w:sz w:val="28"/>
        </w:rPr>
        <w:t>// Мировая экономика и международные отношения.</w:t>
      </w:r>
      <w:r w:rsidR="006668EE">
        <w:rPr>
          <w:rFonts w:ascii="Times New Roman" w:hAnsi="Times New Roman" w:cs="Times New Roman"/>
          <w:sz w:val="28"/>
        </w:rPr>
        <w:t xml:space="preserve"> </w:t>
      </w:r>
      <w:r w:rsidRPr="00B24052">
        <w:rPr>
          <w:rFonts w:ascii="Times New Roman" w:hAnsi="Times New Roman" w:cs="Times New Roman"/>
          <w:sz w:val="28"/>
        </w:rPr>
        <w:t>-</w:t>
      </w:r>
      <w:r w:rsidR="006668EE">
        <w:rPr>
          <w:rFonts w:ascii="Times New Roman" w:hAnsi="Times New Roman" w:cs="Times New Roman"/>
          <w:sz w:val="28"/>
        </w:rPr>
        <w:t xml:space="preserve"> </w:t>
      </w:r>
      <w:r w:rsidRPr="00B24052">
        <w:rPr>
          <w:rFonts w:ascii="Times New Roman" w:hAnsi="Times New Roman" w:cs="Times New Roman"/>
          <w:sz w:val="28"/>
        </w:rPr>
        <w:t>2011.</w:t>
      </w:r>
      <w:r w:rsidR="006668EE">
        <w:rPr>
          <w:rFonts w:ascii="Times New Roman" w:hAnsi="Times New Roman" w:cs="Times New Roman"/>
          <w:sz w:val="28"/>
        </w:rPr>
        <w:t xml:space="preserve"> </w:t>
      </w:r>
      <w:r w:rsidRPr="00B24052">
        <w:rPr>
          <w:rFonts w:ascii="Times New Roman" w:hAnsi="Times New Roman" w:cs="Times New Roman"/>
          <w:sz w:val="28"/>
        </w:rPr>
        <w:t>-</w:t>
      </w:r>
      <w:r w:rsidR="006668EE">
        <w:rPr>
          <w:rFonts w:ascii="Times New Roman" w:hAnsi="Times New Roman" w:cs="Times New Roman"/>
          <w:sz w:val="28"/>
        </w:rPr>
        <w:t xml:space="preserve"> </w:t>
      </w:r>
      <w:r w:rsidRPr="00B24052">
        <w:rPr>
          <w:rFonts w:ascii="Times New Roman" w:hAnsi="Times New Roman" w:cs="Times New Roman"/>
          <w:sz w:val="28"/>
        </w:rPr>
        <w:t>№9.</w:t>
      </w:r>
      <w:r w:rsidR="006668EE">
        <w:rPr>
          <w:rFonts w:ascii="Times New Roman" w:hAnsi="Times New Roman" w:cs="Times New Roman"/>
          <w:sz w:val="28"/>
        </w:rPr>
        <w:t xml:space="preserve"> </w:t>
      </w:r>
    </w:p>
    <w:p w:rsidR="00B24052" w:rsidRPr="00B24052" w:rsidRDefault="00B24052" w:rsidP="00B24052">
      <w:pPr>
        <w:pStyle w:val="a5"/>
        <w:numPr>
          <w:ilvl w:val="0"/>
          <w:numId w:val="16"/>
        </w:numPr>
        <w:spacing w:line="360" w:lineRule="auto"/>
        <w:jc w:val="both"/>
        <w:rPr>
          <w:rFonts w:ascii="Times New Roman" w:hAnsi="Times New Roman" w:cs="Times New Roman"/>
          <w:sz w:val="28"/>
        </w:rPr>
      </w:pPr>
      <w:r w:rsidRPr="00B24052">
        <w:rPr>
          <w:rFonts w:ascii="Times New Roman" w:hAnsi="Times New Roman" w:cs="Times New Roman"/>
          <w:sz w:val="28"/>
        </w:rPr>
        <w:t>Борисов Е.Ф. Основы экономики: Учебник для студентов ср. спец. Уч. Заведений</w:t>
      </w:r>
      <w:r w:rsidR="006668EE">
        <w:rPr>
          <w:rFonts w:ascii="Times New Roman" w:hAnsi="Times New Roman" w:cs="Times New Roman"/>
          <w:sz w:val="28"/>
        </w:rPr>
        <w:t xml:space="preserve">. </w:t>
      </w:r>
      <w:r w:rsidRPr="00B24052">
        <w:rPr>
          <w:rFonts w:ascii="Times New Roman" w:hAnsi="Times New Roman" w:cs="Times New Roman"/>
          <w:sz w:val="28"/>
        </w:rPr>
        <w:t>-</w:t>
      </w:r>
      <w:r w:rsidR="006668EE">
        <w:rPr>
          <w:rFonts w:ascii="Times New Roman" w:hAnsi="Times New Roman" w:cs="Times New Roman"/>
          <w:sz w:val="28"/>
        </w:rPr>
        <w:t xml:space="preserve"> </w:t>
      </w:r>
      <w:r w:rsidRPr="00B24052">
        <w:rPr>
          <w:rFonts w:ascii="Times New Roman" w:hAnsi="Times New Roman" w:cs="Times New Roman"/>
          <w:sz w:val="28"/>
        </w:rPr>
        <w:t>М.: Юристъ</w:t>
      </w:r>
      <w:r w:rsidR="006668EE">
        <w:rPr>
          <w:rFonts w:ascii="Times New Roman" w:hAnsi="Times New Roman" w:cs="Times New Roman"/>
          <w:sz w:val="28"/>
        </w:rPr>
        <w:t xml:space="preserve">, </w:t>
      </w:r>
      <w:r w:rsidRPr="00B24052">
        <w:rPr>
          <w:rFonts w:ascii="Times New Roman" w:hAnsi="Times New Roman" w:cs="Times New Roman"/>
          <w:sz w:val="28"/>
        </w:rPr>
        <w:t>2012.</w:t>
      </w:r>
      <w:r w:rsidR="006668EE">
        <w:rPr>
          <w:rFonts w:ascii="Times New Roman" w:hAnsi="Times New Roman" w:cs="Times New Roman"/>
          <w:sz w:val="28"/>
        </w:rPr>
        <w:t xml:space="preserve"> – </w:t>
      </w:r>
      <w:r w:rsidRPr="00B24052">
        <w:rPr>
          <w:rFonts w:ascii="Times New Roman" w:hAnsi="Times New Roman" w:cs="Times New Roman"/>
          <w:sz w:val="28"/>
        </w:rPr>
        <w:t>336</w:t>
      </w:r>
      <w:r w:rsidR="006668EE">
        <w:rPr>
          <w:rFonts w:ascii="Times New Roman" w:hAnsi="Times New Roman" w:cs="Times New Roman"/>
          <w:sz w:val="28"/>
        </w:rPr>
        <w:t xml:space="preserve"> </w:t>
      </w:r>
      <w:r w:rsidRPr="00B24052">
        <w:rPr>
          <w:rFonts w:ascii="Times New Roman" w:hAnsi="Times New Roman" w:cs="Times New Roman"/>
          <w:sz w:val="28"/>
        </w:rPr>
        <w:t>с.</w:t>
      </w:r>
    </w:p>
    <w:p w:rsidR="00B24052" w:rsidRPr="00B24052" w:rsidRDefault="00B24052" w:rsidP="00B24052">
      <w:pPr>
        <w:pStyle w:val="a5"/>
        <w:numPr>
          <w:ilvl w:val="0"/>
          <w:numId w:val="16"/>
        </w:numPr>
        <w:spacing w:line="360" w:lineRule="auto"/>
        <w:jc w:val="both"/>
        <w:rPr>
          <w:rFonts w:ascii="Times New Roman" w:hAnsi="Times New Roman" w:cs="Times New Roman"/>
          <w:sz w:val="28"/>
        </w:rPr>
      </w:pPr>
      <w:r w:rsidRPr="00B24052">
        <w:rPr>
          <w:rFonts w:ascii="Times New Roman" w:hAnsi="Times New Roman" w:cs="Times New Roman"/>
          <w:sz w:val="28"/>
        </w:rPr>
        <w:t>Войтов А.Г. Экономика: Учебник для учащихся экономических лицеев, колледжей и студентов неэкономических вузов.</w:t>
      </w:r>
      <w:r w:rsidR="006668EE">
        <w:rPr>
          <w:rFonts w:ascii="Times New Roman" w:hAnsi="Times New Roman" w:cs="Times New Roman"/>
          <w:sz w:val="28"/>
        </w:rPr>
        <w:t xml:space="preserve"> </w:t>
      </w:r>
      <w:r w:rsidRPr="00B24052">
        <w:rPr>
          <w:rFonts w:ascii="Times New Roman" w:hAnsi="Times New Roman" w:cs="Times New Roman"/>
          <w:sz w:val="28"/>
        </w:rPr>
        <w:t>-</w:t>
      </w:r>
      <w:r w:rsidR="006668EE">
        <w:rPr>
          <w:rFonts w:ascii="Times New Roman" w:hAnsi="Times New Roman" w:cs="Times New Roman"/>
          <w:sz w:val="28"/>
        </w:rPr>
        <w:t xml:space="preserve"> </w:t>
      </w:r>
      <w:r w:rsidRPr="00B24052">
        <w:rPr>
          <w:rFonts w:ascii="Times New Roman" w:hAnsi="Times New Roman" w:cs="Times New Roman"/>
          <w:sz w:val="28"/>
        </w:rPr>
        <w:t>М.: Изд. Дом «Дашков и Кº», 2010.</w:t>
      </w:r>
      <w:r w:rsidR="006668EE">
        <w:rPr>
          <w:rFonts w:ascii="Times New Roman" w:hAnsi="Times New Roman" w:cs="Times New Roman"/>
          <w:sz w:val="28"/>
        </w:rPr>
        <w:t xml:space="preserve"> </w:t>
      </w:r>
      <w:r w:rsidRPr="00B24052">
        <w:rPr>
          <w:rFonts w:ascii="Times New Roman" w:hAnsi="Times New Roman" w:cs="Times New Roman"/>
          <w:sz w:val="28"/>
        </w:rPr>
        <w:t>-</w:t>
      </w:r>
      <w:r w:rsidR="006668EE">
        <w:rPr>
          <w:rFonts w:ascii="Times New Roman" w:hAnsi="Times New Roman" w:cs="Times New Roman"/>
          <w:sz w:val="28"/>
        </w:rPr>
        <w:t xml:space="preserve"> </w:t>
      </w:r>
      <w:r w:rsidRPr="00B24052">
        <w:rPr>
          <w:rFonts w:ascii="Times New Roman" w:hAnsi="Times New Roman" w:cs="Times New Roman"/>
          <w:sz w:val="28"/>
        </w:rPr>
        <w:t>332с.</w:t>
      </w:r>
    </w:p>
    <w:p w:rsidR="00B24052" w:rsidRPr="00B24052" w:rsidRDefault="00B24052" w:rsidP="00B24052">
      <w:pPr>
        <w:pStyle w:val="a5"/>
        <w:numPr>
          <w:ilvl w:val="0"/>
          <w:numId w:val="16"/>
        </w:numPr>
        <w:spacing w:line="360" w:lineRule="auto"/>
        <w:jc w:val="both"/>
        <w:rPr>
          <w:rFonts w:ascii="Times New Roman" w:hAnsi="Times New Roman" w:cs="Times New Roman"/>
          <w:sz w:val="28"/>
        </w:rPr>
      </w:pPr>
      <w:r w:rsidRPr="00B24052">
        <w:rPr>
          <w:rFonts w:ascii="Times New Roman" w:hAnsi="Times New Roman" w:cs="Times New Roman"/>
          <w:sz w:val="28"/>
        </w:rPr>
        <w:t>Козырев В.М. Основы современной экономики: Учебник.-3-е изд., перераб. и доп.-М.: Финансы и статистика, 2013.</w:t>
      </w:r>
      <w:r w:rsidR="006668EE">
        <w:rPr>
          <w:rFonts w:ascii="Times New Roman" w:hAnsi="Times New Roman" w:cs="Times New Roman"/>
          <w:sz w:val="28"/>
        </w:rPr>
        <w:t xml:space="preserve"> </w:t>
      </w:r>
      <w:r w:rsidRPr="00B24052">
        <w:rPr>
          <w:rFonts w:ascii="Times New Roman" w:hAnsi="Times New Roman" w:cs="Times New Roman"/>
          <w:sz w:val="28"/>
        </w:rPr>
        <w:t>-</w:t>
      </w:r>
      <w:r w:rsidR="006668EE">
        <w:rPr>
          <w:rFonts w:ascii="Times New Roman" w:hAnsi="Times New Roman" w:cs="Times New Roman"/>
          <w:sz w:val="28"/>
        </w:rPr>
        <w:t xml:space="preserve"> </w:t>
      </w:r>
      <w:r w:rsidRPr="00B24052">
        <w:rPr>
          <w:rFonts w:ascii="Times New Roman" w:hAnsi="Times New Roman" w:cs="Times New Roman"/>
          <w:sz w:val="28"/>
        </w:rPr>
        <w:t>528</w:t>
      </w:r>
      <w:r w:rsidR="006668EE">
        <w:rPr>
          <w:rFonts w:ascii="Times New Roman" w:hAnsi="Times New Roman" w:cs="Times New Roman"/>
          <w:sz w:val="28"/>
        </w:rPr>
        <w:t xml:space="preserve"> </w:t>
      </w:r>
      <w:r w:rsidRPr="00B24052">
        <w:rPr>
          <w:rFonts w:ascii="Times New Roman" w:hAnsi="Times New Roman" w:cs="Times New Roman"/>
          <w:sz w:val="28"/>
        </w:rPr>
        <w:t>с</w:t>
      </w:r>
      <w:r w:rsidR="006668EE">
        <w:rPr>
          <w:rFonts w:ascii="Times New Roman" w:hAnsi="Times New Roman" w:cs="Times New Roman"/>
          <w:sz w:val="28"/>
        </w:rPr>
        <w:t>.</w:t>
      </w:r>
    </w:p>
    <w:p w:rsidR="00B24052" w:rsidRPr="00B24052" w:rsidRDefault="00B24052" w:rsidP="00B24052">
      <w:pPr>
        <w:pStyle w:val="a5"/>
        <w:numPr>
          <w:ilvl w:val="0"/>
          <w:numId w:val="16"/>
        </w:numPr>
        <w:spacing w:line="360" w:lineRule="auto"/>
        <w:jc w:val="both"/>
        <w:rPr>
          <w:rFonts w:ascii="Times New Roman" w:hAnsi="Times New Roman" w:cs="Times New Roman"/>
          <w:sz w:val="28"/>
        </w:rPr>
      </w:pPr>
      <w:r w:rsidRPr="00B24052">
        <w:rPr>
          <w:rFonts w:ascii="Times New Roman" w:hAnsi="Times New Roman" w:cs="Times New Roman"/>
          <w:sz w:val="28"/>
        </w:rPr>
        <w:t>Липпе П. Экономическая статистика. - Штутгарт, Йена, 20</w:t>
      </w:r>
      <w:r>
        <w:rPr>
          <w:rFonts w:ascii="Times New Roman" w:hAnsi="Times New Roman" w:cs="Times New Roman"/>
          <w:sz w:val="28"/>
        </w:rPr>
        <w:t>1</w:t>
      </w:r>
      <w:r w:rsidRPr="00B24052">
        <w:rPr>
          <w:rFonts w:ascii="Times New Roman" w:hAnsi="Times New Roman" w:cs="Times New Roman"/>
          <w:sz w:val="28"/>
        </w:rPr>
        <w:t>1.</w:t>
      </w:r>
    </w:p>
    <w:p w:rsidR="00B24052" w:rsidRPr="00B24052" w:rsidRDefault="00B24052" w:rsidP="00B24052">
      <w:pPr>
        <w:pStyle w:val="a5"/>
        <w:numPr>
          <w:ilvl w:val="0"/>
          <w:numId w:val="16"/>
        </w:numPr>
        <w:spacing w:line="360" w:lineRule="auto"/>
        <w:jc w:val="both"/>
        <w:rPr>
          <w:rFonts w:ascii="Times New Roman" w:hAnsi="Times New Roman" w:cs="Times New Roman"/>
          <w:sz w:val="28"/>
        </w:rPr>
      </w:pPr>
      <w:r w:rsidRPr="00B24052">
        <w:rPr>
          <w:rFonts w:ascii="Times New Roman" w:hAnsi="Times New Roman" w:cs="Times New Roman"/>
          <w:sz w:val="28"/>
        </w:rPr>
        <w:t>Липсиц И.В. Экономика. Книга 2.-Изд. «Вита-Пресс», 2010.</w:t>
      </w:r>
      <w:r w:rsidR="006668EE">
        <w:rPr>
          <w:rFonts w:ascii="Times New Roman" w:hAnsi="Times New Roman" w:cs="Times New Roman"/>
          <w:sz w:val="28"/>
        </w:rPr>
        <w:t xml:space="preserve"> </w:t>
      </w:r>
      <w:r w:rsidRPr="00B24052">
        <w:rPr>
          <w:rFonts w:ascii="Times New Roman" w:hAnsi="Times New Roman" w:cs="Times New Roman"/>
          <w:sz w:val="28"/>
        </w:rPr>
        <w:t>-</w:t>
      </w:r>
      <w:r w:rsidR="006668EE">
        <w:rPr>
          <w:rFonts w:ascii="Times New Roman" w:hAnsi="Times New Roman" w:cs="Times New Roman"/>
          <w:sz w:val="28"/>
        </w:rPr>
        <w:t xml:space="preserve"> </w:t>
      </w:r>
      <w:r w:rsidRPr="00B24052">
        <w:rPr>
          <w:rFonts w:ascii="Times New Roman" w:hAnsi="Times New Roman" w:cs="Times New Roman"/>
          <w:sz w:val="28"/>
        </w:rPr>
        <w:t>352с.</w:t>
      </w:r>
    </w:p>
    <w:p w:rsidR="00B24052" w:rsidRPr="00B24052" w:rsidRDefault="00B24052" w:rsidP="00B24052">
      <w:pPr>
        <w:pStyle w:val="a5"/>
        <w:numPr>
          <w:ilvl w:val="0"/>
          <w:numId w:val="16"/>
        </w:numPr>
        <w:spacing w:line="360" w:lineRule="auto"/>
        <w:jc w:val="both"/>
        <w:rPr>
          <w:rFonts w:ascii="Times New Roman" w:hAnsi="Times New Roman" w:cs="Times New Roman"/>
          <w:sz w:val="28"/>
        </w:rPr>
      </w:pPr>
      <w:r w:rsidRPr="00B24052">
        <w:rPr>
          <w:rFonts w:ascii="Times New Roman" w:hAnsi="Times New Roman" w:cs="Times New Roman"/>
          <w:sz w:val="28"/>
        </w:rPr>
        <w:t>Российский статистический ежегодник: Стат.</w:t>
      </w:r>
      <w:r w:rsidR="006668EE">
        <w:rPr>
          <w:rFonts w:ascii="Times New Roman" w:hAnsi="Times New Roman" w:cs="Times New Roman"/>
          <w:sz w:val="28"/>
        </w:rPr>
        <w:t xml:space="preserve"> </w:t>
      </w:r>
      <w:r w:rsidRPr="00B24052">
        <w:rPr>
          <w:rFonts w:ascii="Times New Roman" w:hAnsi="Times New Roman" w:cs="Times New Roman"/>
          <w:sz w:val="28"/>
        </w:rPr>
        <w:t>сб./Госкомстат России.-М.-20</w:t>
      </w:r>
      <w:r w:rsidR="00C172F2">
        <w:rPr>
          <w:rFonts w:ascii="Times New Roman" w:hAnsi="Times New Roman" w:cs="Times New Roman"/>
          <w:sz w:val="28"/>
        </w:rPr>
        <w:t>12</w:t>
      </w:r>
      <w:r w:rsidRPr="00B24052">
        <w:rPr>
          <w:rFonts w:ascii="Times New Roman" w:hAnsi="Times New Roman" w:cs="Times New Roman"/>
          <w:sz w:val="28"/>
        </w:rPr>
        <w:t>.-С.38.Российская газета.</w:t>
      </w:r>
      <w:r w:rsidR="006668EE">
        <w:rPr>
          <w:rFonts w:ascii="Times New Roman" w:hAnsi="Times New Roman" w:cs="Times New Roman"/>
          <w:sz w:val="28"/>
        </w:rPr>
        <w:t xml:space="preserve"> </w:t>
      </w:r>
      <w:r w:rsidRPr="00B24052">
        <w:rPr>
          <w:rFonts w:ascii="Times New Roman" w:hAnsi="Times New Roman" w:cs="Times New Roman"/>
          <w:sz w:val="28"/>
        </w:rPr>
        <w:t>-</w:t>
      </w:r>
      <w:r w:rsidR="006668EE">
        <w:rPr>
          <w:rFonts w:ascii="Times New Roman" w:hAnsi="Times New Roman" w:cs="Times New Roman"/>
          <w:sz w:val="28"/>
        </w:rPr>
        <w:t xml:space="preserve"> </w:t>
      </w:r>
      <w:r w:rsidRPr="00B24052">
        <w:rPr>
          <w:rFonts w:ascii="Times New Roman" w:hAnsi="Times New Roman" w:cs="Times New Roman"/>
          <w:sz w:val="28"/>
        </w:rPr>
        <w:t>2013</w:t>
      </w:r>
      <w:r w:rsidR="006668EE">
        <w:rPr>
          <w:rFonts w:ascii="Times New Roman" w:hAnsi="Times New Roman" w:cs="Times New Roman"/>
          <w:sz w:val="28"/>
        </w:rPr>
        <w:t>.</w:t>
      </w:r>
    </w:p>
    <w:p w:rsidR="00B24052" w:rsidRPr="00B24052" w:rsidRDefault="00B24052" w:rsidP="00B24052">
      <w:pPr>
        <w:pStyle w:val="a5"/>
        <w:numPr>
          <w:ilvl w:val="0"/>
          <w:numId w:val="16"/>
        </w:numPr>
        <w:spacing w:line="360" w:lineRule="auto"/>
        <w:jc w:val="both"/>
        <w:rPr>
          <w:rFonts w:ascii="Times New Roman" w:hAnsi="Times New Roman" w:cs="Times New Roman"/>
          <w:sz w:val="28"/>
        </w:rPr>
      </w:pPr>
      <w:r w:rsidRPr="00B24052">
        <w:rPr>
          <w:rFonts w:ascii="Times New Roman" w:hAnsi="Times New Roman" w:cs="Times New Roman"/>
          <w:sz w:val="28"/>
        </w:rPr>
        <w:t>Российский статистический ежегодник: Стат.</w:t>
      </w:r>
      <w:r w:rsidR="006668EE">
        <w:rPr>
          <w:rFonts w:ascii="Times New Roman" w:hAnsi="Times New Roman" w:cs="Times New Roman"/>
          <w:sz w:val="28"/>
        </w:rPr>
        <w:t xml:space="preserve"> </w:t>
      </w:r>
      <w:r w:rsidR="006668EE" w:rsidRPr="00B24052">
        <w:rPr>
          <w:rFonts w:ascii="Times New Roman" w:hAnsi="Times New Roman" w:cs="Times New Roman"/>
          <w:sz w:val="28"/>
        </w:rPr>
        <w:t>С</w:t>
      </w:r>
      <w:r w:rsidRPr="00B24052">
        <w:rPr>
          <w:rFonts w:ascii="Times New Roman" w:hAnsi="Times New Roman" w:cs="Times New Roman"/>
          <w:sz w:val="28"/>
        </w:rPr>
        <w:t>б</w:t>
      </w:r>
      <w:r w:rsidR="006668EE">
        <w:rPr>
          <w:rFonts w:ascii="Times New Roman" w:hAnsi="Times New Roman" w:cs="Times New Roman"/>
          <w:sz w:val="28"/>
        </w:rPr>
        <w:t xml:space="preserve">. </w:t>
      </w:r>
      <w:r w:rsidRPr="00B24052">
        <w:rPr>
          <w:rFonts w:ascii="Times New Roman" w:hAnsi="Times New Roman" w:cs="Times New Roman"/>
          <w:sz w:val="28"/>
        </w:rPr>
        <w:t>/ Госкомстат России.-М.:</w:t>
      </w:r>
      <w:r w:rsidR="006668EE">
        <w:rPr>
          <w:rFonts w:ascii="Times New Roman" w:hAnsi="Times New Roman" w:cs="Times New Roman"/>
          <w:sz w:val="28"/>
        </w:rPr>
        <w:t xml:space="preserve"> 201</w:t>
      </w:r>
      <w:r w:rsidRPr="00B24052">
        <w:rPr>
          <w:rFonts w:ascii="Times New Roman" w:hAnsi="Times New Roman" w:cs="Times New Roman"/>
          <w:sz w:val="28"/>
        </w:rPr>
        <w:t>1.-</w:t>
      </w:r>
      <w:r w:rsidR="006668EE">
        <w:rPr>
          <w:rFonts w:ascii="Times New Roman" w:hAnsi="Times New Roman" w:cs="Times New Roman"/>
          <w:sz w:val="28"/>
        </w:rPr>
        <w:t xml:space="preserve"> </w:t>
      </w:r>
      <w:r w:rsidRPr="00B24052">
        <w:rPr>
          <w:rFonts w:ascii="Times New Roman" w:hAnsi="Times New Roman" w:cs="Times New Roman"/>
          <w:sz w:val="28"/>
        </w:rPr>
        <w:t>279</w:t>
      </w:r>
      <w:r w:rsidR="006668EE">
        <w:rPr>
          <w:rFonts w:ascii="Times New Roman" w:hAnsi="Times New Roman" w:cs="Times New Roman"/>
          <w:sz w:val="28"/>
        </w:rPr>
        <w:t xml:space="preserve"> с.</w:t>
      </w:r>
    </w:p>
    <w:p w:rsidR="00B24052" w:rsidRDefault="00B24052" w:rsidP="00B24052">
      <w:pPr>
        <w:pStyle w:val="a5"/>
        <w:numPr>
          <w:ilvl w:val="0"/>
          <w:numId w:val="16"/>
        </w:numPr>
        <w:spacing w:line="360" w:lineRule="auto"/>
        <w:jc w:val="both"/>
        <w:rPr>
          <w:rFonts w:ascii="Times New Roman" w:hAnsi="Times New Roman" w:cs="Times New Roman"/>
          <w:sz w:val="28"/>
        </w:rPr>
      </w:pPr>
      <w:r w:rsidRPr="00B24052">
        <w:rPr>
          <w:rFonts w:ascii="Times New Roman" w:hAnsi="Times New Roman" w:cs="Times New Roman"/>
          <w:sz w:val="28"/>
        </w:rPr>
        <w:t xml:space="preserve">Экономика: </w:t>
      </w:r>
      <w:r w:rsidR="006668EE">
        <w:rPr>
          <w:rFonts w:ascii="Times New Roman" w:hAnsi="Times New Roman" w:cs="Times New Roman"/>
          <w:sz w:val="28"/>
        </w:rPr>
        <w:t>Учеб. пособие для вузов/ Под ред</w:t>
      </w:r>
      <w:r w:rsidRPr="00B24052">
        <w:rPr>
          <w:rFonts w:ascii="Times New Roman" w:hAnsi="Times New Roman" w:cs="Times New Roman"/>
          <w:sz w:val="28"/>
        </w:rPr>
        <w:t>.</w:t>
      </w:r>
      <w:r w:rsidR="006668EE">
        <w:rPr>
          <w:rFonts w:ascii="Times New Roman" w:hAnsi="Times New Roman" w:cs="Times New Roman"/>
          <w:sz w:val="28"/>
        </w:rPr>
        <w:t xml:space="preserve"> </w:t>
      </w:r>
      <w:r w:rsidRPr="00B24052">
        <w:rPr>
          <w:rFonts w:ascii="Times New Roman" w:hAnsi="Times New Roman" w:cs="Times New Roman"/>
          <w:sz w:val="28"/>
        </w:rPr>
        <w:t>проф. И.П.</w:t>
      </w:r>
      <w:r w:rsidR="006668EE">
        <w:rPr>
          <w:rFonts w:ascii="Times New Roman" w:hAnsi="Times New Roman" w:cs="Times New Roman"/>
          <w:sz w:val="28"/>
        </w:rPr>
        <w:t xml:space="preserve"> </w:t>
      </w:r>
      <w:r w:rsidRPr="00B24052">
        <w:rPr>
          <w:rFonts w:ascii="Times New Roman" w:hAnsi="Times New Roman" w:cs="Times New Roman"/>
          <w:sz w:val="28"/>
        </w:rPr>
        <w:t>Николаевой.-М.: Юнити-ДАНА, 2010.</w:t>
      </w:r>
    </w:p>
    <w:p w:rsidR="00B95A35" w:rsidRPr="00815793" w:rsidRDefault="00B95A35" w:rsidP="00B34F30">
      <w:pPr>
        <w:jc w:val="center"/>
        <w:rPr>
          <w:lang w:eastAsia="en-US"/>
        </w:rPr>
      </w:pPr>
    </w:p>
    <w:sectPr w:rsidR="00B95A35" w:rsidRPr="00815793" w:rsidSect="007F7FD1">
      <w:footerReference w:type="default" r:id="rId26"/>
      <w:footerReference w:type="first" r:id="rId27"/>
      <w:pgSz w:w="11906" w:h="16838"/>
      <w:pgMar w:top="1418" w:right="851" w:bottom="1418" w:left="1701"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EA5" w:rsidRDefault="00100EA5" w:rsidP="0016200B">
      <w:r>
        <w:separator/>
      </w:r>
    </w:p>
  </w:endnote>
  <w:endnote w:type="continuationSeparator" w:id="0">
    <w:p w:rsidR="00100EA5" w:rsidRDefault="00100EA5" w:rsidP="00162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Franklin Gothic Book">
    <w:charset w:val="CC"/>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2049062"/>
      <w:docPartObj>
        <w:docPartGallery w:val="Page Numbers (Bottom of Page)"/>
        <w:docPartUnique/>
      </w:docPartObj>
    </w:sdtPr>
    <w:sdtEndPr/>
    <w:sdtContent>
      <w:p w:rsidR="00B95A35" w:rsidRDefault="00B95A35">
        <w:pPr>
          <w:pStyle w:val="aa"/>
          <w:jc w:val="center"/>
        </w:pPr>
        <w:r>
          <w:fldChar w:fldCharType="begin"/>
        </w:r>
        <w:r>
          <w:instrText>PAGE   \* MERGEFORMAT</w:instrText>
        </w:r>
        <w:r>
          <w:fldChar w:fldCharType="separate"/>
        </w:r>
        <w:r w:rsidR="00EB672B">
          <w:rPr>
            <w:noProof/>
          </w:rPr>
          <w:t>11</w:t>
        </w:r>
        <w:r>
          <w:fldChar w:fldCharType="end"/>
        </w:r>
      </w:p>
    </w:sdtContent>
  </w:sdt>
  <w:p w:rsidR="00B95A35" w:rsidRDefault="00B95A3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A35" w:rsidRDefault="00B95A35">
    <w:pPr>
      <w:pStyle w:val="aa"/>
      <w:jc w:val="right"/>
    </w:pPr>
  </w:p>
  <w:p w:rsidR="00B95A35" w:rsidRDefault="00B95A3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EA5" w:rsidRDefault="00100EA5" w:rsidP="0016200B">
      <w:r>
        <w:separator/>
      </w:r>
    </w:p>
  </w:footnote>
  <w:footnote w:type="continuationSeparator" w:id="0">
    <w:p w:rsidR="00100EA5" w:rsidRDefault="00100EA5" w:rsidP="001620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59DB"/>
    <w:multiLevelType w:val="multilevel"/>
    <w:tmpl w:val="C5F862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2433BB3"/>
    <w:multiLevelType w:val="multilevel"/>
    <w:tmpl w:val="1E7E0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75315D"/>
    <w:multiLevelType w:val="multilevel"/>
    <w:tmpl w:val="DBF62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B378C4"/>
    <w:multiLevelType w:val="multilevel"/>
    <w:tmpl w:val="80A0E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EEC3F6A"/>
    <w:multiLevelType w:val="multilevel"/>
    <w:tmpl w:val="F312B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0C40873"/>
    <w:multiLevelType w:val="multilevel"/>
    <w:tmpl w:val="92E4C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AB0052"/>
    <w:multiLevelType w:val="multilevel"/>
    <w:tmpl w:val="FC780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FA31D21"/>
    <w:multiLevelType w:val="multilevel"/>
    <w:tmpl w:val="5492B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0844DDA"/>
    <w:multiLevelType w:val="hybridMultilevel"/>
    <w:tmpl w:val="8F2AD9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12C7A07"/>
    <w:multiLevelType w:val="multilevel"/>
    <w:tmpl w:val="685C0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4AE7E1E"/>
    <w:multiLevelType w:val="multilevel"/>
    <w:tmpl w:val="5214390C"/>
    <w:lvl w:ilvl="0">
      <w:start w:val="1"/>
      <w:numFmt w:val="decimal"/>
      <w:lvlText w:val="%1"/>
      <w:lvlJc w:val="left"/>
      <w:pPr>
        <w:ind w:left="420" w:hanging="420"/>
      </w:pPr>
      <w:rPr>
        <w:rFonts w:eastAsia="MS ??" w:hint="default"/>
      </w:rPr>
    </w:lvl>
    <w:lvl w:ilvl="1">
      <w:start w:val="1"/>
      <w:numFmt w:val="decimal"/>
      <w:lvlText w:val="%1.%2"/>
      <w:lvlJc w:val="left"/>
      <w:pPr>
        <w:ind w:left="420" w:hanging="420"/>
      </w:pPr>
      <w:rPr>
        <w:rFonts w:eastAsia="MS ??" w:hint="default"/>
      </w:rPr>
    </w:lvl>
    <w:lvl w:ilvl="2">
      <w:start w:val="1"/>
      <w:numFmt w:val="decimal"/>
      <w:lvlText w:val="%1.%2.%3"/>
      <w:lvlJc w:val="left"/>
      <w:pPr>
        <w:ind w:left="720" w:hanging="720"/>
      </w:pPr>
      <w:rPr>
        <w:rFonts w:eastAsia="MS ??" w:hint="default"/>
      </w:rPr>
    </w:lvl>
    <w:lvl w:ilvl="3">
      <w:start w:val="1"/>
      <w:numFmt w:val="decimal"/>
      <w:lvlText w:val="%1.%2.%3.%4"/>
      <w:lvlJc w:val="left"/>
      <w:pPr>
        <w:ind w:left="1080" w:hanging="1080"/>
      </w:pPr>
      <w:rPr>
        <w:rFonts w:eastAsia="MS ??" w:hint="default"/>
      </w:rPr>
    </w:lvl>
    <w:lvl w:ilvl="4">
      <w:start w:val="1"/>
      <w:numFmt w:val="decimal"/>
      <w:lvlText w:val="%1.%2.%3.%4.%5"/>
      <w:lvlJc w:val="left"/>
      <w:pPr>
        <w:ind w:left="1080" w:hanging="1080"/>
      </w:pPr>
      <w:rPr>
        <w:rFonts w:eastAsia="MS ??" w:hint="default"/>
      </w:rPr>
    </w:lvl>
    <w:lvl w:ilvl="5">
      <w:start w:val="1"/>
      <w:numFmt w:val="decimal"/>
      <w:lvlText w:val="%1.%2.%3.%4.%5.%6"/>
      <w:lvlJc w:val="left"/>
      <w:pPr>
        <w:ind w:left="1440" w:hanging="1440"/>
      </w:pPr>
      <w:rPr>
        <w:rFonts w:eastAsia="MS ??" w:hint="default"/>
      </w:rPr>
    </w:lvl>
    <w:lvl w:ilvl="6">
      <w:start w:val="1"/>
      <w:numFmt w:val="decimal"/>
      <w:lvlText w:val="%1.%2.%3.%4.%5.%6.%7"/>
      <w:lvlJc w:val="left"/>
      <w:pPr>
        <w:ind w:left="1440" w:hanging="1440"/>
      </w:pPr>
      <w:rPr>
        <w:rFonts w:eastAsia="MS ??" w:hint="default"/>
      </w:rPr>
    </w:lvl>
    <w:lvl w:ilvl="7">
      <w:start w:val="1"/>
      <w:numFmt w:val="decimal"/>
      <w:lvlText w:val="%1.%2.%3.%4.%5.%6.%7.%8"/>
      <w:lvlJc w:val="left"/>
      <w:pPr>
        <w:ind w:left="1800" w:hanging="1800"/>
      </w:pPr>
      <w:rPr>
        <w:rFonts w:eastAsia="MS ??" w:hint="default"/>
      </w:rPr>
    </w:lvl>
    <w:lvl w:ilvl="8">
      <w:start w:val="1"/>
      <w:numFmt w:val="decimal"/>
      <w:lvlText w:val="%1.%2.%3.%4.%5.%6.%7.%8.%9"/>
      <w:lvlJc w:val="left"/>
      <w:pPr>
        <w:ind w:left="2160" w:hanging="2160"/>
      </w:pPr>
      <w:rPr>
        <w:rFonts w:eastAsia="MS ??" w:hint="default"/>
      </w:rPr>
    </w:lvl>
  </w:abstractNum>
  <w:abstractNum w:abstractNumId="11">
    <w:nsid w:val="44C21B5F"/>
    <w:multiLevelType w:val="multilevel"/>
    <w:tmpl w:val="913E9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96A32D7"/>
    <w:multiLevelType w:val="hybridMultilevel"/>
    <w:tmpl w:val="7CC2AE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CD263EC"/>
    <w:multiLevelType w:val="multilevel"/>
    <w:tmpl w:val="251AB6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B157D0A"/>
    <w:multiLevelType w:val="multilevel"/>
    <w:tmpl w:val="698EC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2F62940"/>
    <w:multiLevelType w:val="multilevel"/>
    <w:tmpl w:val="553C5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8"/>
  </w:num>
  <w:num w:numId="3">
    <w:abstractNumId w:val="6"/>
  </w:num>
  <w:num w:numId="4">
    <w:abstractNumId w:val="5"/>
  </w:num>
  <w:num w:numId="5">
    <w:abstractNumId w:val="2"/>
  </w:num>
  <w:num w:numId="6">
    <w:abstractNumId w:val="14"/>
  </w:num>
  <w:num w:numId="7">
    <w:abstractNumId w:val="3"/>
  </w:num>
  <w:num w:numId="8">
    <w:abstractNumId w:val="7"/>
  </w:num>
  <w:num w:numId="9">
    <w:abstractNumId w:val="15"/>
  </w:num>
  <w:num w:numId="10">
    <w:abstractNumId w:val="1"/>
  </w:num>
  <w:num w:numId="11">
    <w:abstractNumId w:val="11"/>
  </w:num>
  <w:num w:numId="12">
    <w:abstractNumId w:val="9"/>
  </w:num>
  <w:num w:numId="13">
    <w:abstractNumId w:val="4"/>
  </w:num>
  <w:num w:numId="14">
    <w:abstractNumId w:val="13"/>
  </w:num>
  <w:num w:numId="15">
    <w:abstractNumId w:val="0"/>
  </w:num>
  <w:num w:numId="16">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DB4"/>
    <w:rsid w:val="00017381"/>
    <w:rsid w:val="000210B8"/>
    <w:rsid w:val="00026BAB"/>
    <w:rsid w:val="000304D8"/>
    <w:rsid w:val="00050780"/>
    <w:rsid w:val="00095FC2"/>
    <w:rsid w:val="000B7CD1"/>
    <w:rsid w:val="000F2AB3"/>
    <w:rsid w:val="000F4013"/>
    <w:rsid w:val="00100EA5"/>
    <w:rsid w:val="001032F2"/>
    <w:rsid w:val="00104277"/>
    <w:rsid w:val="00126B62"/>
    <w:rsid w:val="001310BC"/>
    <w:rsid w:val="001338F6"/>
    <w:rsid w:val="00142717"/>
    <w:rsid w:val="0016200B"/>
    <w:rsid w:val="001A19AE"/>
    <w:rsid w:val="001E2276"/>
    <w:rsid w:val="00224566"/>
    <w:rsid w:val="002454D4"/>
    <w:rsid w:val="0026109B"/>
    <w:rsid w:val="002645A6"/>
    <w:rsid w:val="00281499"/>
    <w:rsid w:val="00282114"/>
    <w:rsid w:val="002B3B36"/>
    <w:rsid w:val="002C39CB"/>
    <w:rsid w:val="002D10B9"/>
    <w:rsid w:val="002F1B83"/>
    <w:rsid w:val="002F399C"/>
    <w:rsid w:val="0032488A"/>
    <w:rsid w:val="00331AC1"/>
    <w:rsid w:val="00341086"/>
    <w:rsid w:val="003554DE"/>
    <w:rsid w:val="00373C55"/>
    <w:rsid w:val="003D65AD"/>
    <w:rsid w:val="003E37D5"/>
    <w:rsid w:val="004140BF"/>
    <w:rsid w:val="004171AA"/>
    <w:rsid w:val="00424515"/>
    <w:rsid w:val="00425E18"/>
    <w:rsid w:val="00437605"/>
    <w:rsid w:val="004412D8"/>
    <w:rsid w:val="00474E38"/>
    <w:rsid w:val="004A5A44"/>
    <w:rsid w:val="004B07AB"/>
    <w:rsid w:val="004C5840"/>
    <w:rsid w:val="00535E6F"/>
    <w:rsid w:val="0054682A"/>
    <w:rsid w:val="0057013B"/>
    <w:rsid w:val="00577848"/>
    <w:rsid w:val="005B0652"/>
    <w:rsid w:val="005C449F"/>
    <w:rsid w:val="005E5B58"/>
    <w:rsid w:val="006023A5"/>
    <w:rsid w:val="0061071C"/>
    <w:rsid w:val="00641AFA"/>
    <w:rsid w:val="006521DA"/>
    <w:rsid w:val="006604F9"/>
    <w:rsid w:val="006668EE"/>
    <w:rsid w:val="006B3D89"/>
    <w:rsid w:val="007156F7"/>
    <w:rsid w:val="00715FC8"/>
    <w:rsid w:val="00720094"/>
    <w:rsid w:val="00767C5D"/>
    <w:rsid w:val="007A2BCC"/>
    <w:rsid w:val="007D790B"/>
    <w:rsid w:val="007F7FD1"/>
    <w:rsid w:val="00815793"/>
    <w:rsid w:val="00850AEC"/>
    <w:rsid w:val="00871C10"/>
    <w:rsid w:val="00876F85"/>
    <w:rsid w:val="00886EA8"/>
    <w:rsid w:val="00890133"/>
    <w:rsid w:val="008A1555"/>
    <w:rsid w:val="008C10A8"/>
    <w:rsid w:val="008C2CD1"/>
    <w:rsid w:val="008E4186"/>
    <w:rsid w:val="009020EA"/>
    <w:rsid w:val="00941B55"/>
    <w:rsid w:val="00971AEF"/>
    <w:rsid w:val="009A476D"/>
    <w:rsid w:val="009A5921"/>
    <w:rsid w:val="009C3EB2"/>
    <w:rsid w:val="009D2DB4"/>
    <w:rsid w:val="009D5FC9"/>
    <w:rsid w:val="009F0D6A"/>
    <w:rsid w:val="00A029C3"/>
    <w:rsid w:val="00A065B6"/>
    <w:rsid w:val="00A10C3F"/>
    <w:rsid w:val="00A11183"/>
    <w:rsid w:val="00A42CB0"/>
    <w:rsid w:val="00A63301"/>
    <w:rsid w:val="00A67CB8"/>
    <w:rsid w:val="00AA73FA"/>
    <w:rsid w:val="00AE2E96"/>
    <w:rsid w:val="00AE3F3C"/>
    <w:rsid w:val="00AF6AE9"/>
    <w:rsid w:val="00B14478"/>
    <w:rsid w:val="00B24052"/>
    <w:rsid w:val="00B34F30"/>
    <w:rsid w:val="00B3529D"/>
    <w:rsid w:val="00B52CB4"/>
    <w:rsid w:val="00B5568C"/>
    <w:rsid w:val="00B60C34"/>
    <w:rsid w:val="00B67D1C"/>
    <w:rsid w:val="00B7205B"/>
    <w:rsid w:val="00B72ACD"/>
    <w:rsid w:val="00B95A35"/>
    <w:rsid w:val="00C122C9"/>
    <w:rsid w:val="00C172F2"/>
    <w:rsid w:val="00C22BC6"/>
    <w:rsid w:val="00C42252"/>
    <w:rsid w:val="00C447A6"/>
    <w:rsid w:val="00C8123A"/>
    <w:rsid w:val="00C97EFE"/>
    <w:rsid w:val="00CA374B"/>
    <w:rsid w:val="00CB357F"/>
    <w:rsid w:val="00CD3A58"/>
    <w:rsid w:val="00D2147C"/>
    <w:rsid w:val="00D3087F"/>
    <w:rsid w:val="00D35E47"/>
    <w:rsid w:val="00D43288"/>
    <w:rsid w:val="00D60FF8"/>
    <w:rsid w:val="00D73931"/>
    <w:rsid w:val="00D91B2B"/>
    <w:rsid w:val="00DB500A"/>
    <w:rsid w:val="00DB75FA"/>
    <w:rsid w:val="00E0716D"/>
    <w:rsid w:val="00E34639"/>
    <w:rsid w:val="00E55121"/>
    <w:rsid w:val="00E668B9"/>
    <w:rsid w:val="00E939FA"/>
    <w:rsid w:val="00EA1418"/>
    <w:rsid w:val="00EB5DD9"/>
    <w:rsid w:val="00EB5FCB"/>
    <w:rsid w:val="00EB6000"/>
    <w:rsid w:val="00EB672B"/>
    <w:rsid w:val="00EC42CA"/>
    <w:rsid w:val="00ED49E2"/>
    <w:rsid w:val="00F04684"/>
    <w:rsid w:val="00F27462"/>
    <w:rsid w:val="00F3213A"/>
    <w:rsid w:val="00F3246F"/>
    <w:rsid w:val="00F42F3A"/>
    <w:rsid w:val="00F54470"/>
    <w:rsid w:val="00F7034A"/>
    <w:rsid w:val="00F96C10"/>
    <w:rsid w:val="00FC4799"/>
    <w:rsid w:val="00FC70FE"/>
    <w:rsid w:val="00FE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68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7034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876F85"/>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876F85"/>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876F85"/>
    <w:pPr>
      <w:keepNext/>
      <w:spacing w:before="240" w:after="60"/>
      <w:outlineLvl w:val="3"/>
    </w:pPr>
    <w:rPr>
      <w:b/>
      <w:bCs/>
      <w:sz w:val="28"/>
      <w:szCs w:val="28"/>
    </w:rPr>
  </w:style>
  <w:style w:type="paragraph" w:styleId="5">
    <w:name w:val="heading 5"/>
    <w:basedOn w:val="a"/>
    <w:next w:val="a"/>
    <w:link w:val="50"/>
    <w:uiPriority w:val="99"/>
    <w:qFormat/>
    <w:rsid w:val="00876F85"/>
    <w:pPr>
      <w:keepNext/>
      <w:keepLines/>
      <w:spacing w:before="200"/>
      <w:outlineLvl w:val="4"/>
    </w:pPr>
    <w:rPr>
      <w:rFonts w:ascii="Cambria" w:hAnsi="Cambria"/>
      <w:color w:val="243F60"/>
    </w:rPr>
  </w:style>
  <w:style w:type="paragraph" w:styleId="6">
    <w:name w:val="heading 6"/>
    <w:basedOn w:val="a"/>
    <w:next w:val="a"/>
    <w:link w:val="60"/>
    <w:uiPriority w:val="99"/>
    <w:qFormat/>
    <w:rsid w:val="00876F85"/>
    <w:pPr>
      <w:keepNext/>
      <w:keepLines/>
      <w:spacing w:before="200"/>
      <w:outlineLvl w:val="5"/>
    </w:pPr>
    <w:rPr>
      <w:rFonts w:ascii="Cambria" w:hAnsi="Cambria"/>
      <w:i/>
      <w:iCs/>
      <w:color w:val="243F60"/>
    </w:rPr>
  </w:style>
  <w:style w:type="paragraph" w:styleId="7">
    <w:name w:val="heading 7"/>
    <w:basedOn w:val="a"/>
    <w:next w:val="a"/>
    <w:link w:val="70"/>
    <w:uiPriority w:val="9"/>
    <w:qFormat/>
    <w:rsid w:val="00876F85"/>
    <w:pPr>
      <w:keepNext/>
      <w:keepLines/>
      <w:spacing w:before="200"/>
      <w:outlineLvl w:val="6"/>
    </w:pPr>
    <w:rPr>
      <w:rFonts w:ascii="Cambria" w:hAnsi="Cambria"/>
      <w:i/>
      <w:iCs/>
      <w:color w:val="404040"/>
    </w:rPr>
  </w:style>
  <w:style w:type="paragraph" w:styleId="8">
    <w:name w:val="heading 8"/>
    <w:basedOn w:val="a"/>
    <w:next w:val="a"/>
    <w:link w:val="80"/>
    <w:uiPriority w:val="99"/>
    <w:qFormat/>
    <w:rsid w:val="00876F85"/>
    <w:pPr>
      <w:keepNext/>
      <w:spacing w:line="360" w:lineRule="auto"/>
      <w:jc w:val="both"/>
      <w:outlineLvl w:val="7"/>
    </w:pPr>
    <w:rPr>
      <w:b/>
      <w:sz w:val="28"/>
      <w:szCs w:val="20"/>
      <w:lang w:eastAsia="en-US"/>
    </w:rPr>
  </w:style>
  <w:style w:type="paragraph" w:styleId="9">
    <w:name w:val="heading 9"/>
    <w:basedOn w:val="a"/>
    <w:next w:val="a"/>
    <w:link w:val="90"/>
    <w:unhideWhenUsed/>
    <w:qFormat/>
    <w:rsid w:val="00D43288"/>
    <w:pPr>
      <w:spacing w:before="240" w:after="60" w:line="276" w:lineRule="auto"/>
      <w:outlineLvl w:val="8"/>
    </w:pPr>
    <w:rPr>
      <w:rFonts w:ascii="Cambria" w:hAnsi="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6200B"/>
    <w:pPr>
      <w:spacing w:before="100" w:beforeAutospacing="1" w:after="100" w:afterAutospacing="1"/>
    </w:pPr>
  </w:style>
  <w:style w:type="character" w:styleId="a4">
    <w:name w:val="Strong"/>
    <w:basedOn w:val="a0"/>
    <w:uiPriority w:val="22"/>
    <w:qFormat/>
    <w:rsid w:val="0016200B"/>
    <w:rPr>
      <w:b/>
      <w:bCs/>
    </w:rPr>
  </w:style>
  <w:style w:type="character" w:customStyle="1" w:styleId="apple-converted-space">
    <w:name w:val="apple-converted-space"/>
    <w:basedOn w:val="a0"/>
    <w:rsid w:val="0016200B"/>
  </w:style>
  <w:style w:type="paragraph" w:styleId="a5">
    <w:name w:val="No Spacing"/>
    <w:uiPriority w:val="1"/>
    <w:qFormat/>
    <w:rsid w:val="0016200B"/>
    <w:pPr>
      <w:spacing w:after="0" w:line="240" w:lineRule="auto"/>
    </w:pPr>
  </w:style>
  <w:style w:type="character" w:customStyle="1" w:styleId="a6">
    <w:name w:val="Основной текст_"/>
    <w:basedOn w:val="a0"/>
    <w:link w:val="11"/>
    <w:rsid w:val="0016200B"/>
    <w:rPr>
      <w:rFonts w:ascii="Times New Roman" w:eastAsia="Times New Roman" w:hAnsi="Times New Roman" w:cs="Times New Roman"/>
      <w:sz w:val="23"/>
      <w:szCs w:val="23"/>
      <w:shd w:val="clear" w:color="auto" w:fill="FFFFFF"/>
    </w:rPr>
  </w:style>
  <w:style w:type="paragraph" w:customStyle="1" w:styleId="11">
    <w:name w:val="Основной текст1"/>
    <w:basedOn w:val="a"/>
    <w:link w:val="a6"/>
    <w:rsid w:val="0016200B"/>
    <w:pPr>
      <w:shd w:val="clear" w:color="auto" w:fill="FFFFFF"/>
      <w:spacing w:before="420" w:after="420" w:line="326" w:lineRule="exact"/>
    </w:pPr>
    <w:rPr>
      <w:sz w:val="23"/>
      <w:szCs w:val="23"/>
    </w:rPr>
  </w:style>
  <w:style w:type="character" w:customStyle="1" w:styleId="a7">
    <w:name w:val="Сноска + Курсив"/>
    <w:basedOn w:val="a0"/>
    <w:rsid w:val="0016200B"/>
    <w:rPr>
      <w:rFonts w:ascii="Times New Roman" w:eastAsia="Times New Roman" w:hAnsi="Times New Roman" w:cs="Times New Roman"/>
      <w:b w:val="0"/>
      <w:bCs w:val="0"/>
      <w:i/>
      <w:iCs/>
      <w:smallCaps w:val="0"/>
      <w:strike w:val="0"/>
      <w:spacing w:val="0"/>
      <w:sz w:val="19"/>
      <w:szCs w:val="19"/>
      <w:lang w:val="ru"/>
    </w:rPr>
  </w:style>
  <w:style w:type="paragraph" w:styleId="a8">
    <w:name w:val="header"/>
    <w:basedOn w:val="a"/>
    <w:link w:val="a9"/>
    <w:uiPriority w:val="99"/>
    <w:unhideWhenUsed/>
    <w:rsid w:val="0016200B"/>
    <w:pPr>
      <w:tabs>
        <w:tab w:val="center" w:pos="4677"/>
        <w:tab w:val="right" w:pos="9355"/>
      </w:tabs>
    </w:pPr>
  </w:style>
  <w:style w:type="character" w:customStyle="1" w:styleId="a9">
    <w:name w:val="Верхний колонтитул Знак"/>
    <w:basedOn w:val="a0"/>
    <w:link w:val="a8"/>
    <w:uiPriority w:val="99"/>
    <w:rsid w:val="0016200B"/>
  </w:style>
  <w:style w:type="paragraph" w:styleId="aa">
    <w:name w:val="footer"/>
    <w:basedOn w:val="a"/>
    <w:link w:val="ab"/>
    <w:uiPriority w:val="99"/>
    <w:unhideWhenUsed/>
    <w:rsid w:val="0016200B"/>
    <w:pPr>
      <w:tabs>
        <w:tab w:val="center" w:pos="4677"/>
        <w:tab w:val="right" w:pos="9355"/>
      </w:tabs>
    </w:pPr>
  </w:style>
  <w:style w:type="character" w:customStyle="1" w:styleId="ab">
    <w:name w:val="Нижний колонтитул Знак"/>
    <w:basedOn w:val="a0"/>
    <w:link w:val="aa"/>
    <w:uiPriority w:val="99"/>
    <w:rsid w:val="0016200B"/>
  </w:style>
  <w:style w:type="character" w:styleId="ac">
    <w:name w:val="Hyperlink"/>
    <w:basedOn w:val="a0"/>
    <w:rsid w:val="00B5568C"/>
    <w:rPr>
      <w:color w:val="0000FF"/>
      <w:u w:val="single"/>
    </w:rPr>
  </w:style>
  <w:style w:type="paragraph" w:styleId="ad">
    <w:name w:val="List Paragraph"/>
    <w:basedOn w:val="a"/>
    <w:uiPriority w:val="34"/>
    <w:qFormat/>
    <w:rsid w:val="00EA1418"/>
    <w:pPr>
      <w:ind w:left="720"/>
      <w:contextualSpacing/>
    </w:pPr>
  </w:style>
  <w:style w:type="paragraph" w:customStyle="1" w:styleId="pic">
    <w:name w:val="pic"/>
    <w:basedOn w:val="a"/>
    <w:rsid w:val="00EA1418"/>
    <w:pPr>
      <w:spacing w:before="100" w:beforeAutospacing="1" w:after="100" w:afterAutospacing="1"/>
    </w:pPr>
  </w:style>
  <w:style w:type="paragraph" w:customStyle="1" w:styleId="12">
    <w:name w:val="Название объекта1"/>
    <w:basedOn w:val="a"/>
    <w:rsid w:val="00EA1418"/>
    <w:pPr>
      <w:spacing w:before="100" w:beforeAutospacing="1" w:after="100" w:afterAutospacing="1"/>
    </w:pPr>
  </w:style>
  <w:style w:type="paragraph" w:styleId="ae">
    <w:name w:val="Balloon Text"/>
    <w:basedOn w:val="a"/>
    <w:link w:val="af"/>
    <w:uiPriority w:val="99"/>
    <w:semiHidden/>
    <w:unhideWhenUsed/>
    <w:rsid w:val="00EA1418"/>
    <w:rPr>
      <w:rFonts w:ascii="Tahoma" w:hAnsi="Tahoma" w:cs="Tahoma"/>
      <w:sz w:val="16"/>
      <w:szCs w:val="16"/>
    </w:rPr>
  </w:style>
  <w:style w:type="character" w:customStyle="1" w:styleId="af">
    <w:name w:val="Текст выноски Знак"/>
    <w:basedOn w:val="a0"/>
    <w:link w:val="ae"/>
    <w:uiPriority w:val="99"/>
    <w:semiHidden/>
    <w:rsid w:val="00EA1418"/>
    <w:rPr>
      <w:rFonts w:ascii="Tahoma" w:eastAsia="Times New Roman" w:hAnsi="Tahoma" w:cs="Tahoma"/>
      <w:sz w:val="16"/>
      <w:szCs w:val="16"/>
      <w:lang w:eastAsia="ru-RU"/>
    </w:rPr>
  </w:style>
  <w:style w:type="character" w:customStyle="1" w:styleId="90">
    <w:name w:val="Заголовок 9 Знак"/>
    <w:basedOn w:val="a0"/>
    <w:link w:val="9"/>
    <w:rsid w:val="00D43288"/>
    <w:rPr>
      <w:rFonts w:ascii="Cambria" w:eastAsia="Times New Roman" w:hAnsi="Cambria" w:cs="Times New Roman"/>
    </w:rPr>
  </w:style>
  <w:style w:type="paragraph" w:customStyle="1" w:styleId="FR2">
    <w:name w:val="FR2"/>
    <w:rsid w:val="00D43288"/>
    <w:pPr>
      <w:widowControl w:val="0"/>
      <w:spacing w:after="0" w:line="320" w:lineRule="auto"/>
      <w:ind w:firstLine="540"/>
      <w:jc w:val="both"/>
    </w:pPr>
    <w:rPr>
      <w:rFonts w:ascii="Arial" w:eastAsia="Times New Roman" w:hAnsi="Arial" w:cs="Times New Roman"/>
      <w:i/>
      <w:snapToGrid w:val="0"/>
      <w:sz w:val="18"/>
      <w:szCs w:val="20"/>
      <w:lang w:eastAsia="ru-RU"/>
    </w:rPr>
  </w:style>
  <w:style w:type="paragraph" w:customStyle="1" w:styleId="FR1">
    <w:name w:val="FR1"/>
    <w:rsid w:val="00D43288"/>
    <w:pPr>
      <w:widowControl w:val="0"/>
      <w:spacing w:after="0" w:line="240" w:lineRule="auto"/>
      <w:ind w:left="1000" w:right="800"/>
      <w:jc w:val="center"/>
    </w:pPr>
    <w:rPr>
      <w:rFonts w:ascii="Arial" w:eastAsia="Times New Roman" w:hAnsi="Arial" w:cs="Times New Roman"/>
      <w:b/>
      <w:snapToGrid w:val="0"/>
      <w:sz w:val="24"/>
      <w:szCs w:val="20"/>
      <w:lang w:eastAsia="ru-RU"/>
    </w:rPr>
  </w:style>
  <w:style w:type="paragraph" w:customStyle="1" w:styleId="FR3">
    <w:name w:val="FR3"/>
    <w:rsid w:val="00D43288"/>
    <w:pPr>
      <w:widowControl w:val="0"/>
      <w:autoSpaceDE w:val="0"/>
      <w:autoSpaceDN w:val="0"/>
      <w:spacing w:after="0" w:line="300" w:lineRule="auto"/>
      <w:jc w:val="center"/>
    </w:pPr>
    <w:rPr>
      <w:rFonts w:ascii="Times New Roman" w:eastAsia="Times New Roman" w:hAnsi="Times New Roman" w:cs="Times New Roman"/>
      <w:b/>
      <w:bCs/>
      <w:sz w:val="28"/>
      <w:szCs w:val="28"/>
      <w:lang w:eastAsia="ru-RU"/>
    </w:rPr>
  </w:style>
  <w:style w:type="character" w:customStyle="1" w:styleId="10">
    <w:name w:val="Заголовок 1 Знак"/>
    <w:basedOn w:val="a0"/>
    <w:link w:val="1"/>
    <w:uiPriority w:val="9"/>
    <w:rsid w:val="00F7034A"/>
    <w:rPr>
      <w:rFonts w:asciiTheme="majorHAnsi" w:eastAsiaTheme="majorEastAsia" w:hAnsiTheme="majorHAnsi" w:cstheme="majorBidi"/>
      <w:b/>
      <w:bCs/>
      <w:color w:val="365F91" w:themeColor="accent1" w:themeShade="BF"/>
      <w:sz w:val="28"/>
      <w:szCs w:val="28"/>
      <w:lang w:eastAsia="ru-RU"/>
    </w:rPr>
  </w:style>
  <w:style w:type="character" w:customStyle="1" w:styleId="hl">
    <w:name w:val="hl"/>
    <w:basedOn w:val="a0"/>
    <w:rsid w:val="00FC70FE"/>
  </w:style>
  <w:style w:type="character" w:customStyle="1" w:styleId="21">
    <w:name w:val="Основной текст (2)_"/>
    <w:basedOn w:val="a0"/>
    <w:link w:val="22"/>
    <w:rsid w:val="00A42CB0"/>
    <w:rPr>
      <w:rFonts w:ascii="Times New Roman" w:eastAsia="Times New Roman" w:hAnsi="Times New Roman" w:cs="Times New Roman"/>
      <w:sz w:val="41"/>
      <w:szCs w:val="41"/>
      <w:shd w:val="clear" w:color="auto" w:fill="FFFFFF"/>
    </w:rPr>
  </w:style>
  <w:style w:type="paragraph" w:customStyle="1" w:styleId="22">
    <w:name w:val="Основной текст (2)"/>
    <w:basedOn w:val="a"/>
    <w:link w:val="21"/>
    <w:rsid w:val="00A42CB0"/>
    <w:pPr>
      <w:shd w:val="clear" w:color="auto" w:fill="FFFFFF"/>
      <w:spacing w:line="720" w:lineRule="exact"/>
      <w:jc w:val="center"/>
    </w:pPr>
    <w:rPr>
      <w:sz w:val="41"/>
      <w:szCs w:val="41"/>
      <w:lang w:eastAsia="en-US"/>
    </w:rPr>
  </w:style>
  <w:style w:type="character" w:customStyle="1" w:styleId="91">
    <w:name w:val="Основной текст (9)_"/>
    <w:basedOn w:val="a0"/>
    <w:rsid w:val="0057013B"/>
    <w:rPr>
      <w:rFonts w:ascii="Times New Roman" w:eastAsia="Times New Roman" w:hAnsi="Times New Roman" w:cs="Times New Roman"/>
      <w:b w:val="0"/>
      <w:bCs w:val="0"/>
      <w:i w:val="0"/>
      <w:iCs w:val="0"/>
      <w:smallCaps w:val="0"/>
      <w:strike w:val="0"/>
      <w:spacing w:val="0"/>
      <w:sz w:val="27"/>
      <w:szCs w:val="27"/>
    </w:rPr>
  </w:style>
  <w:style w:type="character" w:customStyle="1" w:styleId="13">
    <w:name w:val="Заголовок №1_"/>
    <w:basedOn w:val="a0"/>
    <w:link w:val="14"/>
    <w:rsid w:val="0057013B"/>
    <w:rPr>
      <w:rFonts w:ascii="Times New Roman" w:eastAsia="Times New Roman" w:hAnsi="Times New Roman" w:cs="Times New Roman"/>
      <w:sz w:val="27"/>
      <w:szCs w:val="27"/>
      <w:shd w:val="clear" w:color="auto" w:fill="FFFFFF"/>
    </w:rPr>
  </w:style>
  <w:style w:type="character" w:customStyle="1" w:styleId="af0">
    <w:name w:val="Основной текст + Курсив"/>
    <w:basedOn w:val="a6"/>
    <w:rsid w:val="0057013B"/>
    <w:rPr>
      <w:rFonts w:ascii="Times New Roman" w:eastAsia="Times New Roman" w:hAnsi="Times New Roman" w:cs="Times New Roman"/>
      <w:b w:val="0"/>
      <w:bCs w:val="0"/>
      <w:i/>
      <w:iCs/>
      <w:smallCaps w:val="0"/>
      <w:strike w:val="0"/>
      <w:spacing w:val="0"/>
      <w:sz w:val="27"/>
      <w:szCs w:val="27"/>
      <w:u w:val="single"/>
      <w:shd w:val="clear" w:color="auto" w:fill="FFFFFF"/>
    </w:rPr>
  </w:style>
  <w:style w:type="character" w:customStyle="1" w:styleId="23">
    <w:name w:val="Основной текст2"/>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31">
    <w:name w:val="Основной текст3"/>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41">
    <w:name w:val="Основной текст4"/>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51">
    <w:name w:val="Основной текст5"/>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61">
    <w:name w:val="Основной текст6"/>
    <w:basedOn w:val="a6"/>
    <w:uiPriority w:val="99"/>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71">
    <w:name w:val="Основной текст7"/>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81">
    <w:name w:val="Основной текст8"/>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92">
    <w:name w:val="Основной текст9"/>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100">
    <w:name w:val="Основной текст10"/>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110">
    <w:name w:val="Основной текст11"/>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11pt">
    <w:name w:val="Основной текст + 11 pt"/>
    <w:basedOn w:val="a6"/>
    <w:rsid w:val="0057013B"/>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93">
    <w:name w:val="Основной текст (9)"/>
    <w:basedOn w:val="91"/>
    <w:rsid w:val="0057013B"/>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20">
    <w:name w:val="Основной текст12"/>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130">
    <w:name w:val="Основной текст13"/>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140">
    <w:name w:val="Основной текст14"/>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af1">
    <w:name w:val="Основной текст + Полужирный"/>
    <w:basedOn w:val="a6"/>
    <w:rsid w:val="0057013B"/>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15">
    <w:name w:val="Основной текст15"/>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16">
    <w:name w:val="Основной текст16"/>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customStyle="1" w:styleId="25">
    <w:name w:val="Основной текст25"/>
    <w:basedOn w:val="a"/>
    <w:rsid w:val="0057013B"/>
    <w:pPr>
      <w:shd w:val="clear" w:color="auto" w:fill="FFFFFF"/>
      <w:spacing w:before="60" w:after="5580" w:line="0" w:lineRule="atLeast"/>
      <w:ind w:hanging="700"/>
    </w:pPr>
    <w:rPr>
      <w:color w:val="000000"/>
      <w:sz w:val="27"/>
      <w:szCs w:val="27"/>
      <w:lang w:val="ru"/>
    </w:rPr>
  </w:style>
  <w:style w:type="paragraph" w:customStyle="1" w:styleId="14">
    <w:name w:val="Заголовок №1"/>
    <w:basedOn w:val="a"/>
    <w:link w:val="13"/>
    <w:rsid w:val="0057013B"/>
    <w:pPr>
      <w:shd w:val="clear" w:color="auto" w:fill="FFFFFF"/>
      <w:spacing w:line="322" w:lineRule="exact"/>
      <w:ind w:hanging="420"/>
      <w:jc w:val="center"/>
      <w:outlineLvl w:val="0"/>
    </w:pPr>
    <w:rPr>
      <w:sz w:val="27"/>
      <w:szCs w:val="27"/>
      <w:lang w:eastAsia="en-US"/>
    </w:rPr>
  </w:style>
  <w:style w:type="character" w:customStyle="1" w:styleId="82">
    <w:name w:val="Основной текст (8)_"/>
    <w:basedOn w:val="a0"/>
    <w:link w:val="83"/>
    <w:rsid w:val="00B7205B"/>
    <w:rPr>
      <w:rFonts w:ascii="Segoe UI" w:eastAsia="Segoe UI" w:hAnsi="Segoe UI" w:cs="Segoe UI"/>
      <w:sz w:val="17"/>
      <w:szCs w:val="17"/>
      <w:shd w:val="clear" w:color="auto" w:fill="FFFFFF"/>
    </w:rPr>
  </w:style>
  <w:style w:type="paragraph" w:customStyle="1" w:styleId="83">
    <w:name w:val="Основной текст (8)"/>
    <w:basedOn w:val="a"/>
    <w:link w:val="82"/>
    <w:rsid w:val="00B7205B"/>
    <w:pPr>
      <w:shd w:val="clear" w:color="auto" w:fill="FFFFFF"/>
      <w:spacing w:line="288" w:lineRule="exact"/>
      <w:ind w:hanging="340"/>
    </w:pPr>
    <w:rPr>
      <w:rFonts w:ascii="Segoe UI" w:eastAsia="Segoe UI" w:hAnsi="Segoe UI" w:cs="Segoe UI"/>
      <w:sz w:val="17"/>
      <w:szCs w:val="17"/>
      <w:lang w:eastAsia="en-US"/>
    </w:rPr>
  </w:style>
  <w:style w:type="character" w:customStyle="1" w:styleId="af2">
    <w:name w:val="Сноска_"/>
    <w:basedOn w:val="a0"/>
    <w:link w:val="af3"/>
    <w:rsid w:val="009A5921"/>
    <w:rPr>
      <w:rFonts w:ascii="Times New Roman" w:eastAsia="Times New Roman" w:hAnsi="Times New Roman" w:cs="Times New Roman"/>
      <w:sz w:val="15"/>
      <w:szCs w:val="15"/>
      <w:shd w:val="clear" w:color="auto" w:fill="FFFFFF"/>
    </w:rPr>
  </w:style>
  <w:style w:type="paragraph" w:customStyle="1" w:styleId="af3">
    <w:name w:val="Сноска"/>
    <w:basedOn w:val="a"/>
    <w:link w:val="af2"/>
    <w:rsid w:val="009A5921"/>
    <w:pPr>
      <w:shd w:val="clear" w:color="auto" w:fill="FFFFFF"/>
      <w:spacing w:line="192" w:lineRule="exact"/>
      <w:jc w:val="both"/>
    </w:pPr>
    <w:rPr>
      <w:sz w:val="15"/>
      <w:szCs w:val="15"/>
      <w:lang w:eastAsia="en-US"/>
    </w:rPr>
  </w:style>
  <w:style w:type="character" w:customStyle="1" w:styleId="32">
    <w:name w:val="Сноска (3)_"/>
    <w:basedOn w:val="a0"/>
    <w:link w:val="33"/>
    <w:rsid w:val="009A5921"/>
    <w:rPr>
      <w:rFonts w:ascii="Segoe UI" w:eastAsia="Segoe UI" w:hAnsi="Segoe UI" w:cs="Segoe UI"/>
      <w:sz w:val="17"/>
      <w:szCs w:val="17"/>
      <w:shd w:val="clear" w:color="auto" w:fill="FFFFFF"/>
    </w:rPr>
  </w:style>
  <w:style w:type="character" w:customStyle="1" w:styleId="42">
    <w:name w:val="Заголовок №4 (2)_"/>
    <w:basedOn w:val="a0"/>
    <w:link w:val="420"/>
    <w:rsid w:val="009A5921"/>
    <w:rPr>
      <w:rFonts w:ascii="Times New Roman" w:eastAsia="Times New Roman" w:hAnsi="Times New Roman" w:cs="Times New Roman"/>
      <w:shd w:val="clear" w:color="auto" w:fill="FFFFFF"/>
    </w:rPr>
  </w:style>
  <w:style w:type="character" w:customStyle="1" w:styleId="94">
    <w:name w:val="Основной текст (9) + Не курсив"/>
    <w:basedOn w:val="91"/>
    <w:rsid w:val="009A5921"/>
    <w:rPr>
      <w:rFonts w:ascii="Times New Roman" w:eastAsia="Times New Roman" w:hAnsi="Times New Roman" w:cs="Times New Roman"/>
      <w:b w:val="0"/>
      <w:bCs w:val="0"/>
      <w:i/>
      <w:iCs/>
      <w:smallCaps w:val="0"/>
      <w:strike w:val="0"/>
      <w:spacing w:val="0"/>
      <w:sz w:val="19"/>
      <w:szCs w:val="19"/>
    </w:rPr>
  </w:style>
  <w:style w:type="character" w:customStyle="1" w:styleId="24">
    <w:name w:val="Подпись к таблице (2)_"/>
    <w:basedOn w:val="a0"/>
    <w:link w:val="26"/>
    <w:rsid w:val="009A5921"/>
    <w:rPr>
      <w:rFonts w:ascii="Times New Roman" w:eastAsia="Times New Roman" w:hAnsi="Times New Roman" w:cs="Times New Roman"/>
      <w:sz w:val="19"/>
      <w:szCs w:val="19"/>
      <w:shd w:val="clear" w:color="auto" w:fill="FFFFFF"/>
    </w:rPr>
  </w:style>
  <w:style w:type="character" w:customStyle="1" w:styleId="101">
    <w:name w:val="Основной текст (10)_"/>
    <w:basedOn w:val="a0"/>
    <w:link w:val="102"/>
    <w:rsid w:val="009A5921"/>
    <w:rPr>
      <w:rFonts w:ascii="Times New Roman" w:eastAsia="Times New Roman" w:hAnsi="Times New Roman" w:cs="Times New Roman"/>
      <w:sz w:val="12"/>
      <w:szCs w:val="12"/>
      <w:shd w:val="clear" w:color="auto" w:fill="FFFFFF"/>
    </w:rPr>
  </w:style>
  <w:style w:type="character" w:customStyle="1" w:styleId="111">
    <w:name w:val="Основной текст (11)_"/>
    <w:basedOn w:val="a0"/>
    <w:link w:val="112"/>
    <w:rsid w:val="009A5921"/>
    <w:rPr>
      <w:rFonts w:ascii="Times New Roman" w:eastAsia="Times New Roman" w:hAnsi="Times New Roman" w:cs="Times New Roman"/>
      <w:sz w:val="12"/>
      <w:szCs w:val="12"/>
      <w:shd w:val="clear" w:color="auto" w:fill="FFFFFF"/>
    </w:rPr>
  </w:style>
  <w:style w:type="character" w:customStyle="1" w:styleId="121">
    <w:name w:val="Основной текст (12)_"/>
    <w:basedOn w:val="a0"/>
    <w:link w:val="122"/>
    <w:rsid w:val="009A5921"/>
    <w:rPr>
      <w:rFonts w:ascii="Times New Roman" w:eastAsia="Times New Roman" w:hAnsi="Times New Roman" w:cs="Times New Roman"/>
      <w:sz w:val="12"/>
      <w:szCs w:val="12"/>
      <w:shd w:val="clear" w:color="auto" w:fill="FFFFFF"/>
    </w:rPr>
  </w:style>
  <w:style w:type="character" w:customStyle="1" w:styleId="123">
    <w:name w:val="Основной текст (12) + Не курсив"/>
    <w:basedOn w:val="121"/>
    <w:rsid w:val="009A5921"/>
    <w:rPr>
      <w:rFonts w:ascii="Times New Roman" w:eastAsia="Times New Roman" w:hAnsi="Times New Roman" w:cs="Times New Roman"/>
      <w:i/>
      <w:iCs/>
      <w:sz w:val="12"/>
      <w:szCs w:val="12"/>
      <w:shd w:val="clear" w:color="auto" w:fill="FFFFFF"/>
    </w:rPr>
  </w:style>
  <w:style w:type="character" w:customStyle="1" w:styleId="1145pt">
    <w:name w:val="Основной текст (11) + 4;5 pt"/>
    <w:basedOn w:val="111"/>
    <w:rsid w:val="009A5921"/>
    <w:rPr>
      <w:rFonts w:ascii="Times New Roman" w:eastAsia="Times New Roman" w:hAnsi="Times New Roman" w:cs="Times New Roman"/>
      <w:sz w:val="9"/>
      <w:szCs w:val="9"/>
      <w:shd w:val="clear" w:color="auto" w:fill="FFFFFF"/>
    </w:rPr>
  </w:style>
  <w:style w:type="character" w:customStyle="1" w:styleId="141">
    <w:name w:val="Основной текст (14)_"/>
    <w:basedOn w:val="a0"/>
    <w:link w:val="142"/>
    <w:rsid w:val="009A5921"/>
    <w:rPr>
      <w:rFonts w:ascii="Lucida Sans Unicode" w:eastAsia="Lucida Sans Unicode" w:hAnsi="Lucida Sans Unicode" w:cs="Lucida Sans Unicode"/>
      <w:sz w:val="13"/>
      <w:szCs w:val="13"/>
      <w:shd w:val="clear" w:color="auto" w:fill="FFFFFF"/>
    </w:rPr>
  </w:style>
  <w:style w:type="character" w:customStyle="1" w:styleId="150">
    <w:name w:val="Основной текст (15)_"/>
    <w:basedOn w:val="a0"/>
    <w:link w:val="151"/>
    <w:rsid w:val="009A5921"/>
    <w:rPr>
      <w:rFonts w:ascii="Lucida Sans Unicode" w:eastAsia="Lucida Sans Unicode" w:hAnsi="Lucida Sans Unicode" w:cs="Lucida Sans Unicode"/>
      <w:sz w:val="20"/>
      <w:szCs w:val="20"/>
      <w:shd w:val="clear" w:color="auto" w:fill="FFFFFF"/>
    </w:rPr>
  </w:style>
  <w:style w:type="character" w:customStyle="1" w:styleId="160">
    <w:name w:val="Основной текст (16)_"/>
    <w:basedOn w:val="a0"/>
    <w:link w:val="161"/>
    <w:rsid w:val="009A5921"/>
    <w:rPr>
      <w:rFonts w:ascii="Lucida Sans Unicode" w:eastAsia="Lucida Sans Unicode" w:hAnsi="Lucida Sans Unicode" w:cs="Lucida Sans Unicode"/>
      <w:sz w:val="20"/>
      <w:szCs w:val="20"/>
      <w:shd w:val="clear" w:color="auto" w:fill="FFFFFF"/>
    </w:rPr>
  </w:style>
  <w:style w:type="character" w:customStyle="1" w:styleId="17">
    <w:name w:val="Основной текст (17)_"/>
    <w:basedOn w:val="a0"/>
    <w:link w:val="170"/>
    <w:rsid w:val="009A5921"/>
    <w:rPr>
      <w:rFonts w:ascii="Lucida Sans Unicode" w:eastAsia="Lucida Sans Unicode" w:hAnsi="Lucida Sans Unicode" w:cs="Lucida Sans Unicode"/>
      <w:sz w:val="12"/>
      <w:szCs w:val="12"/>
      <w:shd w:val="clear" w:color="auto" w:fill="FFFFFF"/>
    </w:rPr>
  </w:style>
  <w:style w:type="paragraph" w:customStyle="1" w:styleId="33">
    <w:name w:val="Сноска (3)"/>
    <w:basedOn w:val="a"/>
    <w:link w:val="32"/>
    <w:rsid w:val="009A5921"/>
    <w:pPr>
      <w:shd w:val="clear" w:color="auto" w:fill="FFFFFF"/>
      <w:spacing w:before="120" w:after="60" w:line="235" w:lineRule="exact"/>
      <w:ind w:firstLine="340"/>
      <w:jc w:val="both"/>
    </w:pPr>
    <w:rPr>
      <w:rFonts w:ascii="Segoe UI" w:eastAsia="Segoe UI" w:hAnsi="Segoe UI" w:cs="Segoe UI"/>
      <w:sz w:val="17"/>
      <w:szCs w:val="17"/>
      <w:lang w:eastAsia="en-US"/>
    </w:rPr>
  </w:style>
  <w:style w:type="paragraph" w:customStyle="1" w:styleId="420">
    <w:name w:val="Заголовок №4 (2)"/>
    <w:basedOn w:val="a"/>
    <w:link w:val="42"/>
    <w:rsid w:val="009A5921"/>
    <w:pPr>
      <w:shd w:val="clear" w:color="auto" w:fill="FFFFFF"/>
      <w:spacing w:before="120" w:line="259" w:lineRule="exact"/>
      <w:outlineLvl w:val="3"/>
    </w:pPr>
    <w:rPr>
      <w:sz w:val="22"/>
      <w:szCs w:val="22"/>
      <w:lang w:eastAsia="en-US"/>
    </w:rPr>
  </w:style>
  <w:style w:type="paragraph" w:customStyle="1" w:styleId="26">
    <w:name w:val="Подпись к таблице (2)"/>
    <w:basedOn w:val="a"/>
    <w:link w:val="24"/>
    <w:rsid w:val="009A5921"/>
    <w:pPr>
      <w:shd w:val="clear" w:color="auto" w:fill="FFFFFF"/>
      <w:spacing w:after="60" w:line="0" w:lineRule="atLeast"/>
    </w:pPr>
    <w:rPr>
      <w:sz w:val="19"/>
      <w:szCs w:val="19"/>
      <w:lang w:eastAsia="en-US"/>
    </w:rPr>
  </w:style>
  <w:style w:type="paragraph" w:customStyle="1" w:styleId="102">
    <w:name w:val="Основной текст (10)"/>
    <w:basedOn w:val="a"/>
    <w:link w:val="101"/>
    <w:rsid w:val="009A5921"/>
    <w:pPr>
      <w:shd w:val="clear" w:color="auto" w:fill="FFFFFF"/>
      <w:spacing w:line="168" w:lineRule="exact"/>
      <w:jc w:val="both"/>
    </w:pPr>
    <w:rPr>
      <w:sz w:val="12"/>
      <w:szCs w:val="12"/>
      <w:lang w:eastAsia="en-US"/>
    </w:rPr>
  </w:style>
  <w:style w:type="paragraph" w:customStyle="1" w:styleId="112">
    <w:name w:val="Основной текст (11)"/>
    <w:basedOn w:val="a"/>
    <w:link w:val="111"/>
    <w:rsid w:val="009A5921"/>
    <w:pPr>
      <w:shd w:val="clear" w:color="auto" w:fill="FFFFFF"/>
      <w:spacing w:line="0" w:lineRule="atLeast"/>
      <w:jc w:val="both"/>
    </w:pPr>
    <w:rPr>
      <w:sz w:val="12"/>
      <w:szCs w:val="12"/>
      <w:lang w:eastAsia="en-US"/>
    </w:rPr>
  </w:style>
  <w:style w:type="paragraph" w:customStyle="1" w:styleId="122">
    <w:name w:val="Основной текст (12)"/>
    <w:basedOn w:val="a"/>
    <w:link w:val="121"/>
    <w:rsid w:val="009A5921"/>
    <w:pPr>
      <w:shd w:val="clear" w:color="auto" w:fill="FFFFFF"/>
      <w:spacing w:after="180" w:line="0" w:lineRule="atLeast"/>
    </w:pPr>
    <w:rPr>
      <w:sz w:val="12"/>
      <w:szCs w:val="12"/>
      <w:lang w:eastAsia="en-US"/>
    </w:rPr>
  </w:style>
  <w:style w:type="paragraph" w:customStyle="1" w:styleId="142">
    <w:name w:val="Основной текст (14)"/>
    <w:basedOn w:val="a"/>
    <w:link w:val="141"/>
    <w:rsid w:val="009A5921"/>
    <w:pPr>
      <w:shd w:val="clear" w:color="auto" w:fill="FFFFFF"/>
      <w:spacing w:line="0" w:lineRule="atLeast"/>
    </w:pPr>
    <w:rPr>
      <w:rFonts w:ascii="Lucida Sans Unicode" w:eastAsia="Lucida Sans Unicode" w:hAnsi="Lucida Sans Unicode" w:cs="Lucida Sans Unicode"/>
      <w:sz w:val="13"/>
      <w:szCs w:val="13"/>
      <w:lang w:eastAsia="en-US"/>
    </w:rPr>
  </w:style>
  <w:style w:type="paragraph" w:customStyle="1" w:styleId="151">
    <w:name w:val="Основной текст (15)"/>
    <w:basedOn w:val="a"/>
    <w:link w:val="150"/>
    <w:rsid w:val="009A5921"/>
    <w:pPr>
      <w:shd w:val="clear" w:color="auto" w:fill="FFFFFF"/>
      <w:spacing w:line="0" w:lineRule="atLeast"/>
    </w:pPr>
    <w:rPr>
      <w:rFonts w:ascii="Lucida Sans Unicode" w:eastAsia="Lucida Sans Unicode" w:hAnsi="Lucida Sans Unicode" w:cs="Lucida Sans Unicode"/>
      <w:sz w:val="20"/>
      <w:szCs w:val="20"/>
      <w:lang w:eastAsia="en-US"/>
    </w:rPr>
  </w:style>
  <w:style w:type="paragraph" w:customStyle="1" w:styleId="161">
    <w:name w:val="Основной текст (16)"/>
    <w:basedOn w:val="a"/>
    <w:link w:val="160"/>
    <w:rsid w:val="009A5921"/>
    <w:pPr>
      <w:shd w:val="clear" w:color="auto" w:fill="FFFFFF"/>
      <w:spacing w:line="0" w:lineRule="atLeast"/>
    </w:pPr>
    <w:rPr>
      <w:rFonts w:ascii="Lucida Sans Unicode" w:eastAsia="Lucida Sans Unicode" w:hAnsi="Lucida Sans Unicode" w:cs="Lucida Sans Unicode"/>
      <w:sz w:val="20"/>
      <w:szCs w:val="20"/>
      <w:lang w:eastAsia="en-US"/>
    </w:rPr>
  </w:style>
  <w:style w:type="paragraph" w:customStyle="1" w:styleId="170">
    <w:name w:val="Основной текст (17)"/>
    <w:basedOn w:val="a"/>
    <w:link w:val="17"/>
    <w:rsid w:val="009A5921"/>
    <w:pPr>
      <w:shd w:val="clear" w:color="auto" w:fill="FFFFFF"/>
      <w:spacing w:line="0" w:lineRule="atLeast"/>
    </w:pPr>
    <w:rPr>
      <w:rFonts w:ascii="Lucida Sans Unicode" w:eastAsia="Lucida Sans Unicode" w:hAnsi="Lucida Sans Unicode" w:cs="Lucida Sans Unicode"/>
      <w:sz w:val="12"/>
      <w:szCs w:val="12"/>
      <w:lang w:eastAsia="en-US"/>
    </w:rPr>
  </w:style>
  <w:style w:type="character" w:customStyle="1" w:styleId="43">
    <w:name w:val="Заголовок №4 (3)_"/>
    <w:basedOn w:val="a0"/>
    <w:link w:val="430"/>
    <w:rsid w:val="009A5921"/>
    <w:rPr>
      <w:rFonts w:ascii="Segoe UI" w:eastAsia="Segoe UI" w:hAnsi="Segoe UI" w:cs="Segoe UI"/>
      <w:sz w:val="17"/>
      <w:szCs w:val="17"/>
      <w:shd w:val="clear" w:color="auto" w:fill="FFFFFF"/>
    </w:rPr>
  </w:style>
  <w:style w:type="character" w:customStyle="1" w:styleId="19">
    <w:name w:val="Основной текст (19)_"/>
    <w:basedOn w:val="a0"/>
    <w:link w:val="190"/>
    <w:rsid w:val="009A5921"/>
    <w:rPr>
      <w:rFonts w:ascii="Segoe UI" w:eastAsia="Segoe UI" w:hAnsi="Segoe UI" w:cs="Segoe UI"/>
      <w:sz w:val="16"/>
      <w:szCs w:val="16"/>
      <w:shd w:val="clear" w:color="auto" w:fill="FFFFFF"/>
    </w:rPr>
  </w:style>
  <w:style w:type="character" w:customStyle="1" w:styleId="SegoeUI85pt1pt">
    <w:name w:val="Основной текст + Segoe UI;8;5 pt;Полужирный;Интервал 1 pt"/>
    <w:basedOn w:val="a6"/>
    <w:rsid w:val="009A5921"/>
    <w:rPr>
      <w:rFonts w:ascii="Segoe UI" w:eastAsia="Segoe UI" w:hAnsi="Segoe UI" w:cs="Segoe UI"/>
      <w:b/>
      <w:bCs/>
      <w:i w:val="0"/>
      <w:iCs w:val="0"/>
      <w:smallCaps w:val="0"/>
      <w:strike w:val="0"/>
      <w:spacing w:val="20"/>
      <w:sz w:val="17"/>
      <w:szCs w:val="17"/>
      <w:shd w:val="clear" w:color="auto" w:fill="FFFFFF"/>
    </w:rPr>
  </w:style>
  <w:style w:type="character" w:customStyle="1" w:styleId="43TimesNewRoman95pt">
    <w:name w:val="Заголовок №4 (3) + Times New Roman;9;5 pt;Не полужирный"/>
    <w:basedOn w:val="43"/>
    <w:rsid w:val="009A5921"/>
    <w:rPr>
      <w:rFonts w:ascii="Times New Roman" w:eastAsia="Times New Roman" w:hAnsi="Times New Roman" w:cs="Times New Roman"/>
      <w:b/>
      <w:bCs/>
      <w:sz w:val="19"/>
      <w:szCs w:val="19"/>
      <w:shd w:val="clear" w:color="auto" w:fill="FFFFFF"/>
    </w:rPr>
  </w:style>
  <w:style w:type="character" w:customStyle="1" w:styleId="SegoeUI85pt">
    <w:name w:val="Основной текст + Segoe UI;8;5 pt;Полужирный"/>
    <w:basedOn w:val="a6"/>
    <w:rsid w:val="009A5921"/>
    <w:rPr>
      <w:rFonts w:ascii="Segoe UI" w:eastAsia="Segoe UI" w:hAnsi="Segoe UI" w:cs="Segoe UI"/>
      <w:b/>
      <w:bCs/>
      <w:i w:val="0"/>
      <w:iCs w:val="0"/>
      <w:smallCaps w:val="0"/>
      <w:strike w:val="0"/>
      <w:spacing w:val="0"/>
      <w:sz w:val="17"/>
      <w:szCs w:val="17"/>
      <w:shd w:val="clear" w:color="auto" w:fill="FFFFFF"/>
    </w:rPr>
  </w:style>
  <w:style w:type="character" w:customStyle="1" w:styleId="191pt">
    <w:name w:val="Основной текст (19) + Интервал 1 pt"/>
    <w:basedOn w:val="19"/>
    <w:rsid w:val="009A5921"/>
    <w:rPr>
      <w:rFonts w:ascii="Segoe UI" w:eastAsia="Segoe UI" w:hAnsi="Segoe UI" w:cs="Segoe UI"/>
      <w:spacing w:val="30"/>
      <w:sz w:val="16"/>
      <w:szCs w:val="16"/>
      <w:shd w:val="clear" w:color="auto" w:fill="FFFFFF"/>
    </w:rPr>
  </w:style>
  <w:style w:type="character" w:customStyle="1" w:styleId="191">
    <w:name w:val="Основной текст (19) + Полужирный"/>
    <w:basedOn w:val="19"/>
    <w:rsid w:val="009A5921"/>
    <w:rPr>
      <w:rFonts w:ascii="Segoe UI" w:eastAsia="Segoe UI" w:hAnsi="Segoe UI" w:cs="Segoe UI"/>
      <w:b/>
      <w:bCs/>
      <w:spacing w:val="0"/>
      <w:sz w:val="16"/>
      <w:szCs w:val="16"/>
      <w:shd w:val="clear" w:color="auto" w:fill="FFFFFF"/>
    </w:rPr>
  </w:style>
  <w:style w:type="character" w:customStyle="1" w:styleId="19TimesNewRoman85pt">
    <w:name w:val="Основной текст (19) + Times New Roman;8;5 pt;Не курсив"/>
    <w:basedOn w:val="19"/>
    <w:rsid w:val="009A5921"/>
    <w:rPr>
      <w:rFonts w:ascii="Times New Roman" w:eastAsia="Times New Roman" w:hAnsi="Times New Roman" w:cs="Times New Roman"/>
      <w:i/>
      <w:iCs/>
      <w:spacing w:val="0"/>
      <w:sz w:val="17"/>
      <w:szCs w:val="17"/>
      <w:shd w:val="clear" w:color="auto" w:fill="FFFFFF"/>
    </w:rPr>
  </w:style>
  <w:style w:type="character" w:customStyle="1" w:styleId="1985pt">
    <w:name w:val="Основной текст (19) + 8;5 pt;Не курсив"/>
    <w:basedOn w:val="19"/>
    <w:rsid w:val="009A5921"/>
    <w:rPr>
      <w:rFonts w:ascii="Segoe UI" w:eastAsia="Segoe UI" w:hAnsi="Segoe UI" w:cs="Segoe UI"/>
      <w:i/>
      <w:iCs/>
      <w:spacing w:val="0"/>
      <w:sz w:val="17"/>
      <w:szCs w:val="17"/>
      <w:shd w:val="clear" w:color="auto" w:fill="FFFFFF"/>
    </w:rPr>
  </w:style>
  <w:style w:type="character" w:customStyle="1" w:styleId="19TimesNewRoman95pt">
    <w:name w:val="Основной текст (19) + Times New Roman;9;5 pt;Полужирный;Не курсив"/>
    <w:basedOn w:val="19"/>
    <w:rsid w:val="009A5921"/>
    <w:rPr>
      <w:rFonts w:ascii="Times New Roman" w:eastAsia="Times New Roman" w:hAnsi="Times New Roman" w:cs="Times New Roman"/>
      <w:b/>
      <w:bCs/>
      <w:i/>
      <w:iCs/>
      <w:spacing w:val="0"/>
      <w:sz w:val="19"/>
      <w:szCs w:val="19"/>
      <w:shd w:val="clear" w:color="auto" w:fill="FFFFFF"/>
    </w:rPr>
  </w:style>
  <w:style w:type="paragraph" w:customStyle="1" w:styleId="430">
    <w:name w:val="Заголовок №4 (3)"/>
    <w:basedOn w:val="a"/>
    <w:link w:val="43"/>
    <w:rsid w:val="009A5921"/>
    <w:pPr>
      <w:shd w:val="clear" w:color="auto" w:fill="FFFFFF"/>
      <w:spacing w:before="60" w:after="180" w:line="0" w:lineRule="atLeast"/>
      <w:ind w:hanging="480"/>
      <w:jc w:val="both"/>
      <w:outlineLvl w:val="3"/>
    </w:pPr>
    <w:rPr>
      <w:rFonts w:ascii="Segoe UI" w:eastAsia="Segoe UI" w:hAnsi="Segoe UI" w:cs="Segoe UI"/>
      <w:sz w:val="17"/>
      <w:szCs w:val="17"/>
      <w:lang w:eastAsia="en-US"/>
    </w:rPr>
  </w:style>
  <w:style w:type="paragraph" w:customStyle="1" w:styleId="190">
    <w:name w:val="Основной текст (19)"/>
    <w:basedOn w:val="a"/>
    <w:link w:val="19"/>
    <w:rsid w:val="009A5921"/>
    <w:pPr>
      <w:shd w:val="clear" w:color="auto" w:fill="FFFFFF"/>
      <w:spacing w:before="60" w:after="60" w:line="235" w:lineRule="exact"/>
      <w:ind w:hanging="240"/>
      <w:jc w:val="both"/>
    </w:pPr>
    <w:rPr>
      <w:rFonts w:ascii="Segoe UI" w:eastAsia="Segoe UI" w:hAnsi="Segoe UI" w:cs="Segoe UI"/>
      <w:sz w:val="16"/>
      <w:szCs w:val="16"/>
      <w:lang w:eastAsia="en-US"/>
    </w:rPr>
  </w:style>
  <w:style w:type="character" w:customStyle="1" w:styleId="fem14">
    <w:name w:val="fem_14"/>
    <w:basedOn w:val="a0"/>
    <w:rsid w:val="000F4013"/>
  </w:style>
  <w:style w:type="paragraph" w:customStyle="1" w:styleId="formula">
    <w:name w:val="formula"/>
    <w:basedOn w:val="a"/>
    <w:rsid w:val="000F4013"/>
    <w:pPr>
      <w:suppressAutoHyphens/>
      <w:spacing w:before="280" w:after="280"/>
    </w:pPr>
    <w:rPr>
      <w:lang w:eastAsia="ar-SA"/>
    </w:rPr>
  </w:style>
  <w:style w:type="paragraph" w:customStyle="1" w:styleId="18">
    <w:name w:val="Текст1"/>
    <w:basedOn w:val="a"/>
    <w:rsid w:val="000F4013"/>
    <w:pPr>
      <w:suppressAutoHyphens/>
    </w:pPr>
    <w:rPr>
      <w:rFonts w:ascii="Calibri" w:eastAsia="Calibri" w:hAnsi="Calibri"/>
      <w:sz w:val="22"/>
      <w:szCs w:val="21"/>
      <w:lang w:eastAsia="ar-SA"/>
    </w:rPr>
  </w:style>
  <w:style w:type="character" w:customStyle="1" w:styleId="20">
    <w:name w:val="Заголовок 2 Знак"/>
    <w:basedOn w:val="a0"/>
    <w:link w:val="2"/>
    <w:uiPriority w:val="9"/>
    <w:rsid w:val="00876F85"/>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9"/>
    <w:rsid w:val="00876F85"/>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876F85"/>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876F85"/>
    <w:rPr>
      <w:rFonts w:ascii="Cambria" w:eastAsia="Times New Roman" w:hAnsi="Cambria" w:cs="Times New Roman"/>
      <w:color w:val="243F60"/>
      <w:sz w:val="24"/>
      <w:szCs w:val="24"/>
      <w:lang w:eastAsia="ru-RU"/>
    </w:rPr>
  </w:style>
  <w:style w:type="character" w:customStyle="1" w:styleId="60">
    <w:name w:val="Заголовок 6 Знак"/>
    <w:basedOn w:val="a0"/>
    <w:link w:val="6"/>
    <w:uiPriority w:val="99"/>
    <w:rsid w:val="00876F85"/>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uiPriority w:val="9"/>
    <w:rsid w:val="00876F85"/>
    <w:rPr>
      <w:rFonts w:ascii="Cambria" w:eastAsia="Times New Roman" w:hAnsi="Cambria" w:cs="Times New Roman"/>
      <w:i/>
      <w:iCs/>
      <w:color w:val="404040"/>
      <w:sz w:val="24"/>
      <w:szCs w:val="24"/>
      <w:lang w:eastAsia="ru-RU"/>
    </w:rPr>
  </w:style>
  <w:style w:type="character" w:customStyle="1" w:styleId="80">
    <w:name w:val="Заголовок 8 Знак"/>
    <w:basedOn w:val="a0"/>
    <w:link w:val="8"/>
    <w:uiPriority w:val="99"/>
    <w:rsid w:val="00876F85"/>
    <w:rPr>
      <w:rFonts w:ascii="Times New Roman" w:eastAsia="Times New Roman" w:hAnsi="Times New Roman" w:cs="Times New Roman"/>
      <w:b/>
      <w:sz w:val="28"/>
      <w:szCs w:val="20"/>
    </w:rPr>
  </w:style>
  <w:style w:type="table" w:styleId="af4">
    <w:name w:val="Table Grid"/>
    <w:basedOn w:val="a1"/>
    <w:rsid w:val="00876F8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cented">
    <w:name w:val="accented"/>
    <w:basedOn w:val="a0"/>
    <w:uiPriority w:val="99"/>
    <w:rsid w:val="00876F85"/>
    <w:rPr>
      <w:rFonts w:cs="Times New Roman"/>
    </w:rPr>
  </w:style>
  <w:style w:type="paragraph" w:styleId="1a">
    <w:name w:val="toc 1"/>
    <w:basedOn w:val="a"/>
    <w:next w:val="a"/>
    <w:autoRedefine/>
    <w:uiPriority w:val="99"/>
    <w:rsid w:val="00876F85"/>
    <w:pPr>
      <w:spacing w:line="360" w:lineRule="auto"/>
      <w:ind w:firstLine="709"/>
      <w:jc w:val="both"/>
    </w:pPr>
    <w:rPr>
      <w:sz w:val="28"/>
    </w:rPr>
  </w:style>
  <w:style w:type="character" w:styleId="af5">
    <w:name w:val="Emphasis"/>
    <w:basedOn w:val="a0"/>
    <w:uiPriority w:val="20"/>
    <w:qFormat/>
    <w:rsid w:val="00876F85"/>
    <w:rPr>
      <w:rFonts w:cs="Times New Roman"/>
      <w:i/>
      <w:iCs/>
    </w:rPr>
  </w:style>
  <w:style w:type="character" w:customStyle="1" w:styleId="af6">
    <w:name w:val="Оглавление"/>
    <w:basedOn w:val="a0"/>
    <w:rsid w:val="00876F85"/>
    <w:rPr>
      <w:rFonts w:ascii="Times New Roman" w:hAnsi="Times New Roman" w:cs="Times New Roman"/>
      <w:spacing w:val="0"/>
      <w:sz w:val="19"/>
      <w:szCs w:val="19"/>
    </w:rPr>
  </w:style>
  <w:style w:type="paragraph" w:customStyle="1" w:styleId="1b">
    <w:name w:val="1"/>
    <w:basedOn w:val="a"/>
    <w:uiPriority w:val="99"/>
    <w:rsid w:val="00876F85"/>
    <w:pPr>
      <w:spacing w:before="100" w:beforeAutospacing="1" w:after="100" w:afterAutospacing="1"/>
    </w:pPr>
  </w:style>
  <w:style w:type="character" w:customStyle="1" w:styleId="1c">
    <w:name w:val="Название1"/>
    <w:basedOn w:val="a0"/>
    <w:uiPriority w:val="99"/>
    <w:rsid w:val="00876F85"/>
    <w:rPr>
      <w:rFonts w:cs="Times New Roman"/>
    </w:rPr>
  </w:style>
  <w:style w:type="paragraph" w:styleId="af7">
    <w:name w:val="Body Text"/>
    <w:basedOn w:val="a"/>
    <w:link w:val="af8"/>
    <w:rsid w:val="00876F85"/>
    <w:pPr>
      <w:spacing w:after="120"/>
    </w:pPr>
  </w:style>
  <w:style w:type="character" w:customStyle="1" w:styleId="af8">
    <w:name w:val="Основной текст Знак"/>
    <w:basedOn w:val="a0"/>
    <w:link w:val="af7"/>
    <w:rsid w:val="00876F85"/>
    <w:rPr>
      <w:rFonts w:ascii="Times New Roman" w:eastAsia="Times New Roman" w:hAnsi="Times New Roman" w:cs="Times New Roman"/>
      <w:sz w:val="24"/>
      <w:szCs w:val="24"/>
      <w:lang w:eastAsia="ru-RU"/>
    </w:rPr>
  </w:style>
  <w:style w:type="paragraph" w:styleId="af9">
    <w:name w:val="Body Text Indent"/>
    <w:basedOn w:val="a"/>
    <w:link w:val="afa"/>
    <w:rsid w:val="00876F85"/>
    <w:pPr>
      <w:spacing w:after="120"/>
      <w:ind w:left="283"/>
    </w:pPr>
    <w:rPr>
      <w:rFonts w:ascii="Cambria" w:eastAsia="MS ??" w:hAnsi="Cambria"/>
    </w:rPr>
  </w:style>
  <w:style w:type="character" w:customStyle="1" w:styleId="afa">
    <w:name w:val="Основной текст с отступом Знак"/>
    <w:basedOn w:val="a0"/>
    <w:link w:val="af9"/>
    <w:rsid w:val="00876F85"/>
    <w:rPr>
      <w:rFonts w:ascii="Cambria" w:eastAsia="MS ??" w:hAnsi="Cambria" w:cs="Times New Roman"/>
      <w:sz w:val="24"/>
      <w:szCs w:val="24"/>
      <w:lang w:eastAsia="ru-RU"/>
    </w:rPr>
  </w:style>
  <w:style w:type="paragraph" w:styleId="34">
    <w:name w:val="Body Text 3"/>
    <w:basedOn w:val="a"/>
    <w:link w:val="35"/>
    <w:uiPriority w:val="99"/>
    <w:rsid w:val="00876F85"/>
    <w:pPr>
      <w:spacing w:after="120"/>
    </w:pPr>
    <w:rPr>
      <w:sz w:val="16"/>
      <w:szCs w:val="16"/>
    </w:rPr>
  </w:style>
  <w:style w:type="character" w:customStyle="1" w:styleId="35">
    <w:name w:val="Основной текст 3 Знак"/>
    <w:basedOn w:val="a0"/>
    <w:link w:val="34"/>
    <w:uiPriority w:val="99"/>
    <w:rsid w:val="00876F85"/>
    <w:rPr>
      <w:rFonts w:ascii="Times New Roman" w:eastAsia="Times New Roman" w:hAnsi="Times New Roman" w:cs="Times New Roman"/>
      <w:sz w:val="16"/>
      <w:szCs w:val="16"/>
      <w:lang w:eastAsia="ru-RU"/>
    </w:rPr>
  </w:style>
  <w:style w:type="paragraph" w:styleId="afb">
    <w:name w:val="Title"/>
    <w:basedOn w:val="a"/>
    <w:link w:val="afc"/>
    <w:uiPriority w:val="99"/>
    <w:qFormat/>
    <w:rsid w:val="00876F85"/>
    <w:pPr>
      <w:jc w:val="center"/>
    </w:pPr>
    <w:rPr>
      <w:sz w:val="28"/>
    </w:rPr>
  </w:style>
  <w:style w:type="character" w:customStyle="1" w:styleId="afc">
    <w:name w:val="Название Знак"/>
    <w:basedOn w:val="a0"/>
    <w:link w:val="afb"/>
    <w:uiPriority w:val="99"/>
    <w:rsid w:val="00876F85"/>
    <w:rPr>
      <w:rFonts w:ascii="Times New Roman" w:eastAsia="Times New Roman" w:hAnsi="Times New Roman" w:cs="Times New Roman"/>
      <w:sz w:val="28"/>
      <w:szCs w:val="24"/>
      <w:lang w:eastAsia="ru-RU"/>
    </w:rPr>
  </w:style>
  <w:style w:type="paragraph" w:customStyle="1" w:styleId="tekstob">
    <w:name w:val="tekstob"/>
    <w:basedOn w:val="a"/>
    <w:uiPriority w:val="99"/>
    <w:rsid w:val="00876F85"/>
    <w:pPr>
      <w:spacing w:before="100" w:beforeAutospacing="1" w:after="100" w:afterAutospacing="1"/>
    </w:pPr>
  </w:style>
  <w:style w:type="paragraph" w:customStyle="1" w:styleId="tekstvlev">
    <w:name w:val="tekstvlev"/>
    <w:basedOn w:val="a"/>
    <w:uiPriority w:val="99"/>
    <w:rsid w:val="00876F85"/>
    <w:pPr>
      <w:spacing w:before="100" w:beforeAutospacing="1" w:after="100" w:afterAutospacing="1"/>
    </w:pPr>
  </w:style>
  <w:style w:type="paragraph" w:customStyle="1" w:styleId="psection">
    <w:name w:val="psection"/>
    <w:basedOn w:val="a"/>
    <w:uiPriority w:val="99"/>
    <w:rsid w:val="00876F85"/>
    <w:pPr>
      <w:spacing w:before="100" w:beforeAutospacing="1" w:after="100" w:afterAutospacing="1"/>
    </w:pPr>
  </w:style>
  <w:style w:type="character" w:customStyle="1" w:styleId="ntitle2">
    <w:name w:val="ntitle2"/>
    <w:basedOn w:val="a0"/>
    <w:uiPriority w:val="99"/>
    <w:rsid w:val="00876F85"/>
    <w:rPr>
      <w:rFonts w:cs="Times New Roman"/>
    </w:rPr>
  </w:style>
  <w:style w:type="paragraph" w:styleId="HTML">
    <w:name w:val="HTML Preformatted"/>
    <w:basedOn w:val="a"/>
    <w:link w:val="HTML0"/>
    <w:uiPriority w:val="99"/>
    <w:rsid w:val="00876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876F85"/>
    <w:rPr>
      <w:rFonts w:ascii="Courier New" w:eastAsia="Times New Roman" w:hAnsi="Courier New" w:cs="Courier New"/>
      <w:sz w:val="20"/>
      <w:szCs w:val="20"/>
      <w:lang w:eastAsia="ru-RU"/>
    </w:rPr>
  </w:style>
  <w:style w:type="character" w:styleId="afd">
    <w:name w:val="page number"/>
    <w:basedOn w:val="a0"/>
    <w:rsid w:val="00876F85"/>
    <w:rPr>
      <w:rFonts w:cs="Times New Roman"/>
    </w:rPr>
  </w:style>
  <w:style w:type="paragraph" w:styleId="27">
    <w:name w:val="Body Text 2"/>
    <w:basedOn w:val="a"/>
    <w:link w:val="28"/>
    <w:rsid w:val="00876F85"/>
    <w:pPr>
      <w:jc w:val="center"/>
    </w:pPr>
    <w:rPr>
      <w:sz w:val="28"/>
      <w:szCs w:val="20"/>
      <w:lang w:eastAsia="en-US"/>
    </w:rPr>
  </w:style>
  <w:style w:type="character" w:customStyle="1" w:styleId="28">
    <w:name w:val="Основной текст 2 Знак"/>
    <w:basedOn w:val="a0"/>
    <w:link w:val="27"/>
    <w:rsid w:val="00876F85"/>
    <w:rPr>
      <w:rFonts w:ascii="Times New Roman" w:eastAsia="Times New Roman" w:hAnsi="Times New Roman" w:cs="Times New Roman"/>
      <w:sz w:val="28"/>
      <w:szCs w:val="20"/>
    </w:rPr>
  </w:style>
  <w:style w:type="paragraph" w:styleId="afe">
    <w:name w:val="footnote text"/>
    <w:basedOn w:val="a"/>
    <w:link w:val="aff"/>
    <w:semiHidden/>
    <w:rsid w:val="00876F85"/>
    <w:rPr>
      <w:sz w:val="20"/>
      <w:szCs w:val="20"/>
    </w:rPr>
  </w:style>
  <w:style w:type="character" w:customStyle="1" w:styleId="aff">
    <w:name w:val="Текст сноски Знак"/>
    <w:basedOn w:val="a0"/>
    <w:link w:val="afe"/>
    <w:semiHidden/>
    <w:rsid w:val="00876F85"/>
    <w:rPr>
      <w:rFonts w:ascii="Times New Roman" w:eastAsia="Times New Roman" w:hAnsi="Times New Roman" w:cs="Times New Roman"/>
      <w:sz w:val="20"/>
      <w:szCs w:val="20"/>
      <w:lang w:eastAsia="ru-RU"/>
    </w:rPr>
  </w:style>
  <w:style w:type="paragraph" w:styleId="29">
    <w:name w:val="Body Text Indent 2"/>
    <w:basedOn w:val="a"/>
    <w:link w:val="2a"/>
    <w:uiPriority w:val="99"/>
    <w:rsid w:val="00876F85"/>
    <w:pPr>
      <w:ind w:firstLine="708"/>
    </w:pPr>
    <w:rPr>
      <w:sz w:val="28"/>
    </w:rPr>
  </w:style>
  <w:style w:type="character" w:customStyle="1" w:styleId="2a">
    <w:name w:val="Основной текст с отступом 2 Знак"/>
    <w:basedOn w:val="a0"/>
    <w:link w:val="29"/>
    <w:uiPriority w:val="99"/>
    <w:rsid w:val="00876F85"/>
    <w:rPr>
      <w:rFonts w:ascii="Times New Roman" w:eastAsia="Times New Roman" w:hAnsi="Times New Roman" w:cs="Times New Roman"/>
      <w:sz w:val="28"/>
      <w:szCs w:val="24"/>
      <w:lang w:eastAsia="ru-RU"/>
    </w:rPr>
  </w:style>
  <w:style w:type="character" w:customStyle="1" w:styleId="b">
    <w:name w:val="b"/>
    <w:basedOn w:val="a0"/>
    <w:uiPriority w:val="99"/>
    <w:rsid w:val="00876F85"/>
    <w:rPr>
      <w:rFonts w:cs="Times New Roman"/>
    </w:rPr>
  </w:style>
  <w:style w:type="paragraph" w:customStyle="1" w:styleId="popup-table-link">
    <w:name w:val="popup-table-link"/>
    <w:basedOn w:val="a"/>
    <w:uiPriority w:val="99"/>
    <w:rsid w:val="00876F85"/>
    <w:pPr>
      <w:spacing w:before="100" w:beforeAutospacing="1" w:after="100" w:afterAutospacing="1"/>
    </w:pPr>
  </w:style>
  <w:style w:type="paragraph" w:customStyle="1" w:styleId="style9">
    <w:name w:val="style9"/>
    <w:basedOn w:val="a"/>
    <w:rsid w:val="00876F85"/>
    <w:pPr>
      <w:spacing w:before="100" w:beforeAutospacing="1" w:after="100" w:afterAutospacing="1"/>
    </w:pPr>
  </w:style>
  <w:style w:type="character" w:styleId="aff0">
    <w:name w:val="Placeholder Text"/>
    <w:basedOn w:val="a0"/>
    <w:uiPriority w:val="99"/>
    <w:semiHidden/>
    <w:rsid w:val="00876F85"/>
    <w:rPr>
      <w:rFonts w:cs="Times New Roman"/>
      <w:color w:val="808080"/>
    </w:rPr>
  </w:style>
  <w:style w:type="paragraph" w:customStyle="1" w:styleId="myparagraph">
    <w:name w:val="myparagraph"/>
    <w:basedOn w:val="a"/>
    <w:uiPriority w:val="99"/>
    <w:rsid w:val="00876F85"/>
    <w:pPr>
      <w:spacing w:before="100" w:beforeAutospacing="1" w:after="100" w:afterAutospacing="1"/>
    </w:pPr>
  </w:style>
  <w:style w:type="character" w:customStyle="1" w:styleId="aurhor">
    <w:name w:val="aurhor"/>
    <w:basedOn w:val="a0"/>
    <w:uiPriority w:val="99"/>
    <w:rsid w:val="00876F85"/>
    <w:rPr>
      <w:rFonts w:cs="Times New Roman"/>
    </w:rPr>
  </w:style>
  <w:style w:type="character" w:customStyle="1" w:styleId="origin">
    <w:name w:val="origin"/>
    <w:basedOn w:val="a0"/>
    <w:uiPriority w:val="99"/>
    <w:rsid w:val="00876F85"/>
    <w:rPr>
      <w:rFonts w:cs="Times New Roman"/>
    </w:rPr>
  </w:style>
  <w:style w:type="paragraph" w:customStyle="1" w:styleId="FORMATTEXT">
    <w:name w:val=".FORMATTEXT"/>
    <w:uiPriority w:val="99"/>
    <w:rsid w:val="00876F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ext">
    <w:name w:val="Text"/>
    <w:basedOn w:val="a"/>
    <w:uiPriority w:val="99"/>
    <w:rsid w:val="00876F85"/>
    <w:pPr>
      <w:spacing w:line="360" w:lineRule="auto"/>
      <w:ind w:firstLine="794"/>
      <w:jc w:val="both"/>
    </w:pPr>
    <w:rPr>
      <w:spacing w:val="26"/>
      <w:sz w:val="28"/>
      <w:szCs w:val="20"/>
    </w:rPr>
  </w:style>
  <w:style w:type="paragraph" w:customStyle="1" w:styleId="aff1">
    <w:name w:val="Мой"/>
    <w:basedOn w:val="a"/>
    <w:uiPriority w:val="99"/>
    <w:rsid w:val="00876F85"/>
    <w:pPr>
      <w:overflowPunct w:val="0"/>
      <w:autoSpaceDE w:val="0"/>
      <w:autoSpaceDN w:val="0"/>
      <w:adjustRightInd w:val="0"/>
      <w:ind w:firstLine="1247"/>
      <w:jc w:val="both"/>
      <w:textAlignment w:val="baseline"/>
    </w:pPr>
    <w:rPr>
      <w:kern w:val="24"/>
    </w:rPr>
  </w:style>
  <w:style w:type="paragraph" w:customStyle="1" w:styleId="Style4">
    <w:name w:val="Style4"/>
    <w:basedOn w:val="a"/>
    <w:uiPriority w:val="99"/>
    <w:rsid w:val="00876F85"/>
    <w:pPr>
      <w:widowControl w:val="0"/>
      <w:autoSpaceDE w:val="0"/>
      <w:autoSpaceDN w:val="0"/>
      <w:adjustRightInd w:val="0"/>
      <w:spacing w:line="244" w:lineRule="exact"/>
      <w:ind w:firstLine="293"/>
      <w:jc w:val="both"/>
    </w:pPr>
    <w:rPr>
      <w:rFonts w:ascii="Arial" w:hAnsi="Arial"/>
    </w:rPr>
  </w:style>
  <w:style w:type="character" w:customStyle="1" w:styleId="FontStyle100">
    <w:name w:val="Font Style100"/>
    <w:basedOn w:val="a0"/>
    <w:uiPriority w:val="99"/>
    <w:rsid w:val="00876F85"/>
    <w:rPr>
      <w:rFonts w:ascii="Times New Roman" w:hAnsi="Times New Roman" w:cs="Times New Roman"/>
      <w:sz w:val="20"/>
      <w:szCs w:val="20"/>
    </w:rPr>
  </w:style>
  <w:style w:type="character" w:customStyle="1" w:styleId="FontStyle94">
    <w:name w:val="Font Style94"/>
    <w:basedOn w:val="a0"/>
    <w:uiPriority w:val="99"/>
    <w:rsid w:val="00876F85"/>
    <w:rPr>
      <w:rFonts w:ascii="Times New Roman" w:hAnsi="Times New Roman" w:cs="Times New Roman"/>
      <w:b/>
      <w:bCs/>
      <w:i/>
      <w:iCs/>
      <w:sz w:val="20"/>
      <w:szCs w:val="20"/>
    </w:rPr>
  </w:style>
  <w:style w:type="paragraph" w:customStyle="1" w:styleId="Style18">
    <w:name w:val="Style18"/>
    <w:basedOn w:val="a"/>
    <w:uiPriority w:val="99"/>
    <w:rsid w:val="00876F85"/>
    <w:pPr>
      <w:widowControl w:val="0"/>
      <w:autoSpaceDE w:val="0"/>
      <w:autoSpaceDN w:val="0"/>
      <w:adjustRightInd w:val="0"/>
      <w:spacing w:line="245" w:lineRule="exact"/>
      <w:ind w:firstLine="298"/>
      <w:jc w:val="both"/>
    </w:pPr>
    <w:rPr>
      <w:rFonts w:ascii="Arial" w:hAnsi="Arial"/>
    </w:rPr>
  </w:style>
  <w:style w:type="character" w:customStyle="1" w:styleId="FontStyle83">
    <w:name w:val="Font Style83"/>
    <w:basedOn w:val="a0"/>
    <w:rsid w:val="00876F85"/>
    <w:rPr>
      <w:rFonts w:ascii="Times New Roman" w:hAnsi="Times New Roman" w:cs="Times New Roman"/>
      <w:i/>
      <w:iCs/>
      <w:sz w:val="20"/>
      <w:szCs w:val="20"/>
    </w:rPr>
  </w:style>
  <w:style w:type="paragraph" w:customStyle="1" w:styleId="aff2">
    <w:name w:val="a"/>
    <w:basedOn w:val="a"/>
    <w:uiPriority w:val="99"/>
    <w:rsid w:val="00876F85"/>
    <w:pPr>
      <w:spacing w:before="100" w:beforeAutospacing="1" w:after="100" w:afterAutospacing="1"/>
    </w:pPr>
  </w:style>
  <w:style w:type="paragraph" w:customStyle="1" w:styleId="text0">
    <w:name w:val="text"/>
    <w:basedOn w:val="a"/>
    <w:uiPriority w:val="99"/>
    <w:rsid w:val="00876F85"/>
    <w:pPr>
      <w:spacing w:before="100" w:beforeAutospacing="1" w:after="100" w:afterAutospacing="1"/>
    </w:pPr>
  </w:style>
  <w:style w:type="character" w:customStyle="1" w:styleId="read">
    <w:name w:val="read"/>
    <w:basedOn w:val="a0"/>
    <w:uiPriority w:val="99"/>
    <w:rsid w:val="00876F85"/>
    <w:rPr>
      <w:rFonts w:cs="Times New Roman"/>
    </w:rPr>
  </w:style>
  <w:style w:type="character" w:customStyle="1" w:styleId="green">
    <w:name w:val="green"/>
    <w:basedOn w:val="a0"/>
    <w:uiPriority w:val="99"/>
    <w:rsid w:val="00876F85"/>
    <w:rPr>
      <w:rFonts w:cs="Times New Roman"/>
    </w:rPr>
  </w:style>
  <w:style w:type="paragraph" w:customStyle="1" w:styleId="cap">
    <w:name w:val="cap"/>
    <w:basedOn w:val="a"/>
    <w:uiPriority w:val="99"/>
    <w:rsid w:val="00876F85"/>
    <w:pPr>
      <w:spacing w:before="100" w:beforeAutospacing="1" w:after="100" w:afterAutospacing="1"/>
    </w:pPr>
  </w:style>
  <w:style w:type="paragraph" w:customStyle="1" w:styleId="aff3">
    <w:name w:val="Знак"/>
    <w:basedOn w:val="a"/>
    <w:uiPriority w:val="99"/>
    <w:rsid w:val="00876F85"/>
    <w:pPr>
      <w:pageBreakBefore/>
      <w:spacing w:after="160" w:line="360" w:lineRule="auto"/>
    </w:pPr>
    <w:rPr>
      <w:sz w:val="28"/>
      <w:szCs w:val="20"/>
      <w:lang w:val="en-US" w:eastAsia="en-US"/>
    </w:rPr>
  </w:style>
  <w:style w:type="paragraph" w:customStyle="1" w:styleId="1d">
    <w:name w:val="Стиль1"/>
    <w:basedOn w:val="a"/>
    <w:uiPriority w:val="99"/>
    <w:rsid w:val="00876F85"/>
  </w:style>
  <w:style w:type="paragraph" w:customStyle="1" w:styleId="2b">
    <w:name w:val="Стиль2"/>
    <w:basedOn w:val="1"/>
    <w:uiPriority w:val="99"/>
    <w:rsid w:val="00876F85"/>
    <w:pPr>
      <w:keepLines w:val="0"/>
      <w:spacing w:before="240" w:after="60"/>
      <w:jc w:val="both"/>
    </w:pPr>
    <w:rPr>
      <w:rFonts w:ascii="Arial" w:eastAsia="Times New Roman" w:hAnsi="Arial" w:cs="Arial"/>
      <w:color w:val="auto"/>
      <w:kern w:val="32"/>
      <w:sz w:val="32"/>
      <w:szCs w:val="32"/>
    </w:rPr>
  </w:style>
  <w:style w:type="paragraph" w:customStyle="1" w:styleId="36">
    <w:name w:val="Стиль3"/>
    <w:basedOn w:val="af7"/>
    <w:next w:val="aff4"/>
    <w:uiPriority w:val="99"/>
    <w:rsid w:val="00876F85"/>
    <w:pPr>
      <w:spacing w:after="0"/>
      <w:jc w:val="both"/>
    </w:pPr>
    <w:rPr>
      <w:rFonts w:ascii="Arial" w:hAnsi="Arial"/>
      <w:i/>
      <w:sz w:val="28"/>
      <w:szCs w:val="28"/>
    </w:rPr>
  </w:style>
  <w:style w:type="paragraph" w:styleId="aff4">
    <w:name w:val="Plain Text"/>
    <w:basedOn w:val="a"/>
    <w:link w:val="aff5"/>
    <w:rsid w:val="00876F85"/>
    <w:rPr>
      <w:rFonts w:ascii="Courier New" w:hAnsi="Courier New" w:cs="Courier New"/>
      <w:sz w:val="20"/>
      <w:szCs w:val="20"/>
    </w:rPr>
  </w:style>
  <w:style w:type="character" w:customStyle="1" w:styleId="aff5">
    <w:name w:val="Текст Знак"/>
    <w:basedOn w:val="a0"/>
    <w:link w:val="aff4"/>
    <w:rsid w:val="00876F85"/>
    <w:rPr>
      <w:rFonts w:ascii="Courier New" w:eastAsia="Times New Roman" w:hAnsi="Courier New" w:cs="Courier New"/>
      <w:sz w:val="20"/>
      <w:szCs w:val="20"/>
      <w:lang w:eastAsia="ru-RU"/>
    </w:rPr>
  </w:style>
  <w:style w:type="paragraph" w:customStyle="1" w:styleId="explanlarge">
    <w:name w:val="explanlarge"/>
    <w:basedOn w:val="a"/>
    <w:uiPriority w:val="99"/>
    <w:rsid w:val="00876F85"/>
    <w:pPr>
      <w:spacing w:before="100" w:beforeAutospacing="1" w:after="100" w:afterAutospacing="1"/>
    </w:pPr>
  </w:style>
  <w:style w:type="paragraph" w:customStyle="1" w:styleId="std">
    <w:name w:val="std"/>
    <w:basedOn w:val="a"/>
    <w:uiPriority w:val="99"/>
    <w:rsid w:val="00876F85"/>
    <w:pPr>
      <w:spacing w:before="100" w:beforeAutospacing="1" w:after="100" w:afterAutospacing="1"/>
    </w:pPr>
  </w:style>
  <w:style w:type="paragraph" w:customStyle="1" w:styleId="fl2">
    <w:name w:val="fl2"/>
    <w:basedOn w:val="a"/>
    <w:uiPriority w:val="99"/>
    <w:rsid w:val="00876F85"/>
    <w:pPr>
      <w:spacing w:before="100" w:beforeAutospacing="1" w:after="100" w:afterAutospacing="1"/>
    </w:pPr>
  </w:style>
  <w:style w:type="paragraph" w:customStyle="1" w:styleId="ll2">
    <w:name w:val="ll2"/>
    <w:basedOn w:val="a"/>
    <w:uiPriority w:val="99"/>
    <w:rsid w:val="00876F85"/>
    <w:pPr>
      <w:spacing w:before="100" w:beforeAutospacing="1" w:after="100" w:afterAutospacing="1"/>
    </w:pPr>
  </w:style>
  <w:style w:type="paragraph" w:customStyle="1" w:styleId="WW-">
    <w:name w:val="WW-Заголовок"/>
    <w:basedOn w:val="a"/>
    <w:next w:val="aff6"/>
    <w:rsid w:val="00876F85"/>
    <w:pPr>
      <w:shd w:val="clear" w:color="auto" w:fill="FFFFFF"/>
      <w:suppressAutoHyphens/>
      <w:spacing w:before="163" w:line="360" w:lineRule="auto"/>
      <w:ind w:left="709" w:right="10"/>
      <w:jc w:val="center"/>
    </w:pPr>
    <w:rPr>
      <w:b/>
      <w:bCs/>
      <w:color w:val="333333"/>
      <w:spacing w:val="1"/>
      <w:sz w:val="28"/>
      <w:szCs w:val="28"/>
      <w:lang w:eastAsia="zh-CN"/>
    </w:rPr>
  </w:style>
  <w:style w:type="paragraph" w:styleId="aff6">
    <w:name w:val="Subtitle"/>
    <w:basedOn w:val="a"/>
    <w:next w:val="af7"/>
    <w:link w:val="aff7"/>
    <w:qFormat/>
    <w:rsid w:val="00876F85"/>
    <w:pPr>
      <w:suppressAutoHyphens/>
      <w:jc w:val="center"/>
    </w:pPr>
    <w:rPr>
      <w:sz w:val="28"/>
      <w:lang w:eastAsia="zh-CN"/>
    </w:rPr>
  </w:style>
  <w:style w:type="character" w:customStyle="1" w:styleId="aff7">
    <w:name w:val="Подзаголовок Знак"/>
    <w:basedOn w:val="a0"/>
    <w:link w:val="aff6"/>
    <w:rsid w:val="00876F85"/>
    <w:rPr>
      <w:rFonts w:ascii="Times New Roman" w:eastAsia="Times New Roman" w:hAnsi="Times New Roman" w:cs="Times New Roman"/>
      <w:sz w:val="28"/>
      <w:szCs w:val="24"/>
      <w:lang w:eastAsia="zh-CN"/>
    </w:rPr>
  </w:style>
  <w:style w:type="character" w:customStyle="1" w:styleId="aff8">
    <w:name w:val="Подпись к картинке + Курсив"/>
    <w:basedOn w:val="a0"/>
    <w:rsid w:val="005B0652"/>
    <w:rPr>
      <w:rFonts w:ascii="Times New Roman" w:eastAsia="Times New Roman" w:hAnsi="Times New Roman" w:cs="Times New Roman"/>
      <w:b w:val="0"/>
      <w:bCs w:val="0"/>
      <w:i/>
      <w:iCs/>
      <w:smallCaps w:val="0"/>
      <w:strike w:val="0"/>
      <w:spacing w:val="0"/>
      <w:sz w:val="20"/>
      <w:szCs w:val="20"/>
    </w:rPr>
  </w:style>
  <w:style w:type="character" w:customStyle="1" w:styleId="aff9">
    <w:name w:val="Подпись к таблице"/>
    <w:basedOn w:val="a0"/>
    <w:rsid w:val="005B0652"/>
    <w:rPr>
      <w:rFonts w:ascii="Franklin Gothic Book" w:eastAsia="Franklin Gothic Book" w:hAnsi="Franklin Gothic Book" w:cs="Franklin Gothic Book"/>
      <w:b w:val="0"/>
      <w:bCs w:val="0"/>
      <w:i w:val="0"/>
      <w:iCs w:val="0"/>
      <w:smallCaps w:val="0"/>
      <w:strike w:val="0"/>
      <w:spacing w:val="0"/>
      <w:sz w:val="20"/>
      <w:szCs w:val="20"/>
    </w:rPr>
  </w:style>
  <w:style w:type="character" w:customStyle="1" w:styleId="52">
    <w:name w:val="Основной текст (5)"/>
    <w:basedOn w:val="a0"/>
    <w:rsid w:val="005B0652"/>
    <w:rPr>
      <w:rFonts w:ascii="Franklin Gothic Book" w:eastAsia="Franklin Gothic Book" w:hAnsi="Franklin Gothic Book" w:cs="Franklin Gothic Book"/>
      <w:b w:val="0"/>
      <w:bCs w:val="0"/>
      <w:i w:val="0"/>
      <w:iCs w:val="0"/>
      <w:smallCaps w:val="0"/>
      <w:strike w:val="0"/>
      <w:spacing w:val="0"/>
      <w:sz w:val="17"/>
      <w:szCs w:val="17"/>
    </w:rPr>
  </w:style>
  <w:style w:type="character" w:customStyle="1" w:styleId="2c">
    <w:name w:val="Подпись к картинке (2)"/>
    <w:basedOn w:val="a0"/>
    <w:rsid w:val="005B0652"/>
    <w:rPr>
      <w:rFonts w:ascii="Franklin Gothic Book" w:eastAsia="Franklin Gothic Book" w:hAnsi="Franklin Gothic Book" w:cs="Franklin Gothic Book"/>
      <w:b w:val="0"/>
      <w:bCs w:val="0"/>
      <w:i w:val="0"/>
      <w:iCs w:val="0"/>
      <w:smallCaps w:val="0"/>
      <w:strike w:val="0"/>
      <w:spacing w:val="0"/>
      <w:sz w:val="20"/>
      <w:szCs w:val="20"/>
    </w:rPr>
  </w:style>
  <w:style w:type="character" w:customStyle="1" w:styleId="72">
    <w:name w:val="Основной текст (7)"/>
    <w:basedOn w:val="a0"/>
    <w:rsid w:val="005B0652"/>
    <w:rPr>
      <w:rFonts w:ascii="Times New Roman" w:eastAsia="Times New Roman" w:hAnsi="Times New Roman" w:cs="Times New Roman"/>
      <w:b w:val="0"/>
      <w:bCs w:val="0"/>
      <w:i w:val="0"/>
      <w:iCs w:val="0"/>
      <w:smallCaps w:val="0"/>
      <w:strike w:val="0"/>
      <w:spacing w:val="0"/>
      <w:sz w:val="21"/>
      <w:szCs w:val="21"/>
      <w:lang w:val="en-US"/>
    </w:rPr>
  </w:style>
  <w:style w:type="character" w:customStyle="1" w:styleId="TimesNewRoman105pt">
    <w:name w:val="Основной текст + Times New Roman;10;5 pt"/>
    <w:basedOn w:val="a6"/>
    <w:rsid w:val="005B0652"/>
    <w:rPr>
      <w:rFonts w:ascii="Times New Roman" w:eastAsia="Times New Roman" w:hAnsi="Times New Roman" w:cs="Times New Roman"/>
      <w:sz w:val="21"/>
      <w:szCs w:val="21"/>
      <w:shd w:val="clear" w:color="auto" w:fill="FFFFFF"/>
    </w:rPr>
  </w:style>
  <w:style w:type="character" w:customStyle="1" w:styleId="affa">
    <w:name w:val="Подпись к картинке"/>
    <w:basedOn w:val="a0"/>
    <w:rsid w:val="005B0652"/>
    <w:rPr>
      <w:rFonts w:ascii="Franklin Gothic Book" w:eastAsia="Franklin Gothic Book" w:hAnsi="Franklin Gothic Book" w:cs="Franklin Gothic Book"/>
      <w:b w:val="0"/>
      <w:bCs w:val="0"/>
      <w:i w:val="0"/>
      <w:iCs w:val="0"/>
      <w:smallCaps w:val="0"/>
      <w:strike w:val="0"/>
      <w:spacing w:val="0"/>
      <w:sz w:val="15"/>
      <w:szCs w:val="15"/>
    </w:rPr>
  </w:style>
  <w:style w:type="character" w:customStyle="1" w:styleId="37">
    <w:name w:val="Основной текст (3)"/>
    <w:basedOn w:val="a0"/>
    <w:rsid w:val="005B0652"/>
    <w:rPr>
      <w:rFonts w:ascii="Franklin Gothic Book" w:eastAsia="Franklin Gothic Book" w:hAnsi="Franklin Gothic Book" w:cs="Franklin Gothic Book"/>
      <w:b w:val="0"/>
      <w:bCs w:val="0"/>
      <w:i w:val="0"/>
      <w:iCs w:val="0"/>
      <w:smallCaps w:val="0"/>
      <w:strike w:val="0"/>
      <w:spacing w:val="0"/>
      <w:sz w:val="20"/>
      <w:szCs w:val="20"/>
    </w:rPr>
  </w:style>
  <w:style w:type="character" w:customStyle="1" w:styleId="7FranklinGothicBook10pt">
    <w:name w:val="Основной текст (7) + Franklin Gothic Book;10 pt"/>
    <w:basedOn w:val="a0"/>
    <w:rsid w:val="005B0652"/>
    <w:rPr>
      <w:rFonts w:ascii="Franklin Gothic Book" w:eastAsia="Franklin Gothic Book" w:hAnsi="Franklin Gothic Book" w:cs="Franklin Gothic Book"/>
      <w:b w:val="0"/>
      <w:bCs w:val="0"/>
      <w:i w:val="0"/>
      <w:iCs w:val="0"/>
      <w:smallCaps w:val="0"/>
      <w:strike w:val="0"/>
      <w:spacing w:val="0"/>
      <w:sz w:val="20"/>
      <w:szCs w:val="20"/>
    </w:rPr>
  </w:style>
  <w:style w:type="character" w:customStyle="1" w:styleId="700">
    <w:name w:val="Основной текст + Полужирный;Масштаб 70%"/>
    <w:basedOn w:val="a6"/>
    <w:rsid w:val="005B0652"/>
    <w:rPr>
      <w:rFonts w:ascii="Times New Roman" w:eastAsia="Times New Roman" w:hAnsi="Times New Roman" w:cs="Times New Roman"/>
      <w:b/>
      <w:bCs/>
      <w:i w:val="0"/>
      <w:iCs w:val="0"/>
      <w:smallCaps w:val="0"/>
      <w:strike w:val="0"/>
      <w:spacing w:val="0"/>
      <w:w w:val="70"/>
      <w:sz w:val="28"/>
      <w:szCs w:val="28"/>
      <w:shd w:val="clear" w:color="auto" w:fill="FFFFFF"/>
    </w:rPr>
  </w:style>
  <w:style w:type="character" w:customStyle="1" w:styleId="bold">
    <w:name w:val="bold"/>
    <w:basedOn w:val="a0"/>
    <w:rsid w:val="00871C10"/>
  </w:style>
  <w:style w:type="character" w:customStyle="1" w:styleId="95pt">
    <w:name w:val="Колонтитул + 9;5 pt"/>
    <w:basedOn w:val="a0"/>
    <w:rsid w:val="00F96C10"/>
    <w:rPr>
      <w:rFonts w:ascii="Times New Roman" w:eastAsia="Times New Roman" w:hAnsi="Times New Roman" w:cs="Times New Roman"/>
      <w:b w:val="0"/>
      <w:bCs w:val="0"/>
      <w:i w:val="0"/>
      <w:iCs w:val="0"/>
      <w:smallCaps w:val="0"/>
      <w:strike w:val="0"/>
      <w:sz w:val="19"/>
      <w:szCs w:val="19"/>
    </w:rPr>
  </w:style>
  <w:style w:type="character" w:customStyle="1" w:styleId="-1pt">
    <w:name w:val="Основной текст + Интервал -1 pt"/>
    <w:basedOn w:val="a6"/>
    <w:rsid w:val="00F96C10"/>
    <w:rPr>
      <w:rFonts w:ascii="Times New Roman" w:eastAsia="Times New Roman" w:hAnsi="Times New Roman" w:cs="Times New Roman"/>
      <w:b w:val="0"/>
      <w:bCs w:val="0"/>
      <w:i w:val="0"/>
      <w:iCs w:val="0"/>
      <w:smallCaps w:val="0"/>
      <w:strike w:val="0"/>
      <w:spacing w:val="-20"/>
      <w:sz w:val="21"/>
      <w:szCs w:val="21"/>
      <w:shd w:val="clear" w:color="auto" w:fill="FFFFFF"/>
    </w:rPr>
  </w:style>
  <w:style w:type="character" w:customStyle="1" w:styleId="38">
    <w:name w:val="Основной текст (3)_"/>
    <w:basedOn w:val="a0"/>
    <w:rsid w:val="00F96C10"/>
    <w:rPr>
      <w:rFonts w:ascii="Times New Roman" w:eastAsia="Times New Roman" w:hAnsi="Times New Roman" w:cs="Times New Roman"/>
      <w:sz w:val="19"/>
      <w:szCs w:val="19"/>
      <w:shd w:val="clear" w:color="auto" w:fill="FFFFFF"/>
    </w:rPr>
  </w:style>
  <w:style w:type="character" w:customStyle="1" w:styleId="affb">
    <w:name w:val="Подпись к таблице_"/>
    <w:basedOn w:val="a0"/>
    <w:rsid w:val="00F96C10"/>
    <w:rPr>
      <w:rFonts w:ascii="Times New Roman" w:eastAsia="Times New Roman" w:hAnsi="Times New Roman" w:cs="Times New Roman"/>
      <w:sz w:val="19"/>
      <w:szCs w:val="19"/>
      <w:shd w:val="clear" w:color="auto" w:fill="FFFFFF"/>
    </w:rPr>
  </w:style>
  <w:style w:type="character" w:customStyle="1" w:styleId="62">
    <w:name w:val="Основной текст (6)_"/>
    <w:basedOn w:val="a0"/>
    <w:link w:val="63"/>
    <w:rsid w:val="00F96C10"/>
    <w:rPr>
      <w:rFonts w:ascii="Times New Roman" w:eastAsia="Times New Roman" w:hAnsi="Times New Roman" w:cs="Times New Roman"/>
      <w:sz w:val="8"/>
      <w:szCs w:val="8"/>
      <w:shd w:val="clear" w:color="auto" w:fill="FFFFFF"/>
    </w:rPr>
  </w:style>
  <w:style w:type="character" w:customStyle="1" w:styleId="53">
    <w:name w:val="Основной текст (5)_"/>
    <w:basedOn w:val="a0"/>
    <w:rsid w:val="00F96C10"/>
    <w:rPr>
      <w:rFonts w:ascii="Times New Roman" w:eastAsia="Times New Roman" w:hAnsi="Times New Roman" w:cs="Times New Roman"/>
      <w:sz w:val="8"/>
      <w:szCs w:val="8"/>
      <w:shd w:val="clear" w:color="auto" w:fill="FFFFFF"/>
    </w:rPr>
  </w:style>
  <w:style w:type="character" w:customStyle="1" w:styleId="73">
    <w:name w:val="Основной текст (7)_"/>
    <w:basedOn w:val="a0"/>
    <w:rsid w:val="00F96C10"/>
    <w:rPr>
      <w:rFonts w:ascii="Times New Roman" w:eastAsia="Times New Roman" w:hAnsi="Times New Roman" w:cs="Times New Roman"/>
      <w:sz w:val="8"/>
      <w:szCs w:val="8"/>
      <w:shd w:val="clear" w:color="auto" w:fill="FFFFFF"/>
    </w:rPr>
  </w:style>
  <w:style w:type="paragraph" w:customStyle="1" w:styleId="63">
    <w:name w:val="Основной текст (6)"/>
    <w:basedOn w:val="a"/>
    <w:link w:val="62"/>
    <w:rsid w:val="00F96C10"/>
    <w:pPr>
      <w:shd w:val="clear" w:color="auto" w:fill="FFFFFF"/>
      <w:spacing w:line="0" w:lineRule="atLeast"/>
    </w:pPr>
    <w:rPr>
      <w:sz w:val="8"/>
      <w:szCs w:val="8"/>
      <w:lang w:eastAsia="en-US"/>
    </w:rPr>
  </w:style>
  <w:style w:type="character" w:customStyle="1" w:styleId="260">
    <w:name w:val="Основной текст (26)_"/>
    <w:basedOn w:val="a0"/>
    <w:link w:val="261"/>
    <w:rsid w:val="00F96C10"/>
    <w:rPr>
      <w:rFonts w:ascii="Times New Roman" w:eastAsia="Times New Roman" w:hAnsi="Times New Roman" w:cs="Times New Roman"/>
      <w:sz w:val="8"/>
      <w:szCs w:val="8"/>
      <w:shd w:val="clear" w:color="auto" w:fill="FFFFFF"/>
    </w:rPr>
  </w:style>
  <w:style w:type="character" w:customStyle="1" w:styleId="431">
    <w:name w:val="Основной текст (43)_"/>
    <w:basedOn w:val="a0"/>
    <w:link w:val="432"/>
    <w:rsid w:val="00F96C10"/>
    <w:rPr>
      <w:rFonts w:ascii="Times New Roman" w:eastAsia="Times New Roman" w:hAnsi="Times New Roman" w:cs="Times New Roman"/>
      <w:sz w:val="8"/>
      <w:szCs w:val="8"/>
      <w:shd w:val="clear" w:color="auto" w:fill="FFFFFF"/>
    </w:rPr>
  </w:style>
  <w:style w:type="character" w:customStyle="1" w:styleId="530">
    <w:name w:val="Основной текст (53)_"/>
    <w:basedOn w:val="a0"/>
    <w:link w:val="531"/>
    <w:rsid w:val="00F96C10"/>
    <w:rPr>
      <w:rFonts w:ascii="Times New Roman" w:eastAsia="Times New Roman" w:hAnsi="Times New Roman" w:cs="Times New Roman"/>
      <w:sz w:val="8"/>
      <w:szCs w:val="8"/>
      <w:shd w:val="clear" w:color="auto" w:fill="FFFFFF"/>
    </w:rPr>
  </w:style>
  <w:style w:type="character" w:customStyle="1" w:styleId="350">
    <w:name w:val="Основной текст (35)_"/>
    <w:basedOn w:val="a0"/>
    <w:link w:val="351"/>
    <w:rsid w:val="00F96C10"/>
    <w:rPr>
      <w:rFonts w:ascii="Times New Roman" w:eastAsia="Times New Roman" w:hAnsi="Times New Roman" w:cs="Times New Roman"/>
      <w:sz w:val="8"/>
      <w:szCs w:val="8"/>
      <w:shd w:val="clear" w:color="auto" w:fill="FFFFFF"/>
    </w:rPr>
  </w:style>
  <w:style w:type="character" w:customStyle="1" w:styleId="510">
    <w:name w:val="Основной текст (51)_"/>
    <w:basedOn w:val="a0"/>
    <w:link w:val="511"/>
    <w:rsid w:val="00F96C10"/>
    <w:rPr>
      <w:rFonts w:ascii="Times New Roman" w:eastAsia="Times New Roman" w:hAnsi="Times New Roman" w:cs="Times New Roman"/>
      <w:sz w:val="8"/>
      <w:szCs w:val="8"/>
      <w:shd w:val="clear" w:color="auto" w:fill="FFFFFF"/>
    </w:rPr>
  </w:style>
  <w:style w:type="character" w:customStyle="1" w:styleId="250">
    <w:name w:val="Основной текст (25)_"/>
    <w:basedOn w:val="a0"/>
    <w:link w:val="251"/>
    <w:rsid w:val="00F96C10"/>
    <w:rPr>
      <w:rFonts w:ascii="Times New Roman" w:eastAsia="Times New Roman" w:hAnsi="Times New Roman" w:cs="Times New Roman"/>
      <w:sz w:val="8"/>
      <w:szCs w:val="8"/>
      <w:shd w:val="clear" w:color="auto" w:fill="FFFFFF"/>
    </w:rPr>
  </w:style>
  <w:style w:type="character" w:customStyle="1" w:styleId="380">
    <w:name w:val="Основной текст (38)_"/>
    <w:basedOn w:val="a0"/>
    <w:link w:val="381"/>
    <w:rsid w:val="00F96C10"/>
    <w:rPr>
      <w:rFonts w:ascii="Times New Roman" w:eastAsia="Times New Roman" w:hAnsi="Times New Roman" w:cs="Times New Roman"/>
      <w:sz w:val="8"/>
      <w:szCs w:val="8"/>
      <w:shd w:val="clear" w:color="auto" w:fill="FFFFFF"/>
    </w:rPr>
  </w:style>
  <w:style w:type="character" w:customStyle="1" w:styleId="520">
    <w:name w:val="Основной текст (52)_"/>
    <w:basedOn w:val="a0"/>
    <w:link w:val="521"/>
    <w:rsid w:val="00F96C10"/>
    <w:rPr>
      <w:rFonts w:ascii="Times New Roman" w:eastAsia="Times New Roman" w:hAnsi="Times New Roman" w:cs="Times New Roman"/>
      <w:sz w:val="8"/>
      <w:szCs w:val="8"/>
      <w:shd w:val="clear" w:color="auto" w:fill="FFFFFF"/>
    </w:rPr>
  </w:style>
  <w:style w:type="character" w:customStyle="1" w:styleId="280">
    <w:name w:val="Основной текст (28)_"/>
    <w:basedOn w:val="a0"/>
    <w:link w:val="281"/>
    <w:rsid w:val="00F96C10"/>
    <w:rPr>
      <w:rFonts w:ascii="Times New Roman" w:eastAsia="Times New Roman" w:hAnsi="Times New Roman" w:cs="Times New Roman"/>
      <w:sz w:val="8"/>
      <w:szCs w:val="8"/>
      <w:shd w:val="clear" w:color="auto" w:fill="FFFFFF"/>
    </w:rPr>
  </w:style>
  <w:style w:type="character" w:customStyle="1" w:styleId="370">
    <w:name w:val="Основной текст (37)_"/>
    <w:basedOn w:val="a0"/>
    <w:link w:val="371"/>
    <w:rsid w:val="00F96C10"/>
    <w:rPr>
      <w:rFonts w:ascii="Times New Roman" w:eastAsia="Times New Roman" w:hAnsi="Times New Roman" w:cs="Times New Roman"/>
      <w:sz w:val="8"/>
      <w:szCs w:val="8"/>
      <w:shd w:val="clear" w:color="auto" w:fill="FFFFFF"/>
    </w:rPr>
  </w:style>
  <w:style w:type="character" w:customStyle="1" w:styleId="46">
    <w:name w:val="Основной текст (46)_"/>
    <w:basedOn w:val="a0"/>
    <w:link w:val="460"/>
    <w:rsid w:val="00F96C10"/>
    <w:rPr>
      <w:rFonts w:ascii="Times New Roman" w:eastAsia="Times New Roman" w:hAnsi="Times New Roman" w:cs="Times New Roman"/>
      <w:sz w:val="8"/>
      <w:szCs w:val="8"/>
      <w:shd w:val="clear" w:color="auto" w:fill="FFFFFF"/>
    </w:rPr>
  </w:style>
  <w:style w:type="character" w:customStyle="1" w:styleId="320">
    <w:name w:val="Основной текст (32)_"/>
    <w:basedOn w:val="a0"/>
    <w:link w:val="321"/>
    <w:rsid w:val="00F96C10"/>
    <w:rPr>
      <w:rFonts w:ascii="Times New Roman" w:eastAsia="Times New Roman" w:hAnsi="Times New Roman" w:cs="Times New Roman"/>
      <w:sz w:val="8"/>
      <w:szCs w:val="8"/>
      <w:shd w:val="clear" w:color="auto" w:fill="FFFFFF"/>
    </w:rPr>
  </w:style>
  <w:style w:type="character" w:customStyle="1" w:styleId="48">
    <w:name w:val="Основной текст (48)_"/>
    <w:basedOn w:val="a0"/>
    <w:link w:val="480"/>
    <w:rsid w:val="00F96C10"/>
    <w:rPr>
      <w:rFonts w:ascii="Times New Roman" w:eastAsia="Times New Roman" w:hAnsi="Times New Roman" w:cs="Times New Roman"/>
      <w:sz w:val="8"/>
      <w:szCs w:val="8"/>
      <w:shd w:val="clear" w:color="auto" w:fill="FFFFFF"/>
    </w:rPr>
  </w:style>
  <w:style w:type="character" w:customStyle="1" w:styleId="310">
    <w:name w:val="Основной текст (31)_"/>
    <w:basedOn w:val="a0"/>
    <w:link w:val="311"/>
    <w:rsid w:val="00F96C10"/>
    <w:rPr>
      <w:rFonts w:ascii="Times New Roman" w:eastAsia="Times New Roman" w:hAnsi="Times New Roman" w:cs="Times New Roman"/>
      <w:sz w:val="8"/>
      <w:szCs w:val="8"/>
      <w:shd w:val="clear" w:color="auto" w:fill="FFFFFF"/>
    </w:rPr>
  </w:style>
  <w:style w:type="character" w:customStyle="1" w:styleId="240">
    <w:name w:val="Основной текст (24)_"/>
    <w:basedOn w:val="a0"/>
    <w:link w:val="241"/>
    <w:rsid w:val="00F96C10"/>
    <w:rPr>
      <w:rFonts w:ascii="Times New Roman" w:eastAsia="Times New Roman" w:hAnsi="Times New Roman" w:cs="Times New Roman"/>
      <w:sz w:val="8"/>
      <w:szCs w:val="8"/>
      <w:shd w:val="clear" w:color="auto" w:fill="FFFFFF"/>
    </w:rPr>
  </w:style>
  <w:style w:type="character" w:customStyle="1" w:styleId="300">
    <w:name w:val="Основной текст (30)_"/>
    <w:basedOn w:val="a0"/>
    <w:link w:val="301"/>
    <w:rsid w:val="00F96C10"/>
    <w:rPr>
      <w:rFonts w:ascii="Times New Roman" w:eastAsia="Times New Roman" w:hAnsi="Times New Roman" w:cs="Times New Roman"/>
      <w:sz w:val="8"/>
      <w:szCs w:val="8"/>
      <w:shd w:val="clear" w:color="auto" w:fill="FFFFFF"/>
    </w:rPr>
  </w:style>
  <w:style w:type="character" w:customStyle="1" w:styleId="45">
    <w:name w:val="Основной текст (45)_"/>
    <w:basedOn w:val="a0"/>
    <w:link w:val="450"/>
    <w:rsid w:val="00F96C10"/>
    <w:rPr>
      <w:rFonts w:ascii="Times New Roman" w:eastAsia="Times New Roman" w:hAnsi="Times New Roman" w:cs="Times New Roman"/>
      <w:sz w:val="8"/>
      <w:szCs w:val="8"/>
      <w:shd w:val="clear" w:color="auto" w:fill="FFFFFF"/>
    </w:rPr>
  </w:style>
  <w:style w:type="character" w:customStyle="1" w:styleId="131">
    <w:name w:val="Основной текст (13)_"/>
    <w:basedOn w:val="a0"/>
    <w:link w:val="132"/>
    <w:rsid w:val="00F96C10"/>
    <w:rPr>
      <w:rFonts w:ascii="Times New Roman" w:eastAsia="Times New Roman" w:hAnsi="Times New Roman" w:cs="Times New Roman"/>
      <w:sz w:val="8"/>
      <w:szCs w:val="8"/>
      <w:shd w:val="clear" w:color="auto" w:fill="FFFFFF"/>
    </w:rPr>
  </w:style>
  <w:style w:type="character" w:customStyle="1" w:styleId="180">
    <w:name w:val="Основной текст (18)_"/>
    <w:basedOn w:val="a0"/>
    <w:link w:val="181"/>
    <w:rsid w:val="00F96C10"/>
    <w:rPr>
      <w:rFonts w:ascii="Times New Roman" w:eastAsia="Times New Roman" w:hAnsi="Times New Roman" w:cs="Times New Roman"/>
      <w:sz w:val="8"/>
      <w:szCs w:val="8"/>
      <w:shd w:val="clear" w:color="auto" w:fill="FFFFFF"/>
    </w:rPr>
  </w:style>
  <w:style w:type="character" w:customStyle="1" w:styleId="360">
    <w:name w:val="Основной текст (36)_"/>
    <w:basedOn w:val="a0"/>
    <w:link w:val="361"/>
    <w:rsid w:val="00F96C10"/>
    <w:rPr>
      <w:rFonts w:ascii="Times New Roman" w:eastAsia="Times New Roman" w:hAnsi="Times New Roman" w:cs="Times New Roman"/>
      <w:sz w:val="8"/>
      <w:szCs w:val="8"/>
      <w:shd w:val="clear" w:color="auto" w:fill="FFFFFF"/>
    </w:rPr>
  </w:style>
  <w:style w:type="character" w:customStyle="1" w:styleId="39">
    <w:name w:val="Основной текст (39)_"/>
    <w:basedOn w:val="a0"/>
    <w:link w:val="390"/>
    <w:rsid w:val="00F96C10"/>
    <w:rPr>
      <w:rFonts w:ascii="Times New Roman" w:eastAsia="Times New Roman" w:hAnsi="Times New Roman" w:cs="Times New Roman"/>
      <w:sz w:val="8"/>
      <w:szCs w:val="8"/>
      <w:shd w:val="clear" w:color="auto" w:fill="FFFFFF"/>
    </w:rPr>
  </w:style>
  <w:style w:type="character" w:customStyle="1" w:styleId="55">
    <w:name w:val="Основной текст (55)_"/>
    <w:basedOn w:val="a0"/>
    <w:link w:val="550"/>
    <w:rsid w:val="00F96C10"/>
    <w:rPr>
      <w:rFonts w:ascii="Times New Roman" w:eastAsia="Times New Roman" w:hAnsi="Times New Roman" w:cs="Times New Roman"/>
      <w:sz w:val="8"/>
      <w:szCs w:val="8"/>
      <w:shd w:val="clear" w:color="auto" w:fill="FFFFFF"/>
    </w:rPr>
  </w:style>
  <w:style w:type="character" w:customStyle="1" w:styleId="230">
    <w:name w:val="Основной текст (23)_"/>
    <w:basedOn w:val="a0"/>
    <w:link w:val="231"/>
    <w:rsid w:val="00F96C10"/>
    <w:rPr>
      <w:rFonts w:ascii="Times New Roman" w:eastAsia="Times New Roman" w:hAnsi="Times New Roman" w:cs="Times New Roman"/>
      <w:sz w:val="8"/>
      <w:szCs w:val="8"/>
      <w:shd w:val="clear" w:color="auto" w:fill="FFFFFF"/>
    </w:rPr>
  </w:style>
  <w:style w:type="character" w:customStyle="1" w:styleId="340">
    <w:name w:val="Основной текст (34)_"/>
    <w:basedOn w:val="a0"/>
    <w:link w:val="341"/>
    <w:rsid w:val="00F96C10"/>
    <w:rPr>
      <w:rFonts w:ascii="Times New Roman" w:eastAsia="Times New Roman" w:hAnsi="Times New Roman" w:cs="Times New Roman"/>
      <w:sz w:val="8"/>
      <w:szCs w:val="8"/>
      <w:shd w:val="clear" w:color="auto" w:fill="FFFFFF"/>
    </w:rPr>
  </w:style>
  <w:style w:type="character" w:customStyle="1" w:styleId="410">
    <w:name w:val="Основной текст (41)_"/>
    <w:basedOn w:val="a0"/>
    <w:link w:val="411"/>
    <w:rsid w:val="00F96C10"/>
    <w:rPr>
      <w:rFonts w:ascii="Times New Roman" w:eastAsia="Times New Roman" w:hAnsi="Times New Roman" w:cs="Times New Roman"/>
      <w:sz w:val="8"/>
      <w:szCs w:val="8"/>
      <w:shd w:val="clear" w:color="auto" w:fill="FFFFFF"/>
    </w:rPr>
  </w:style>
  <w:style w:type="character" w:customStyle="1" w:styleId="49">
    <w:name w:val="Основной текст (49)_"/>
    <w:basedOn w:val="a0"/>
    <w:link w:val="490"/>
    <w:rsid w:val="00F96C10"/>
    <w:rPr>
      <w:rFonts w:ascii="Times New Roman" w:eastAsia="Times New Roman" w:hAnsi="Times New Roman" w:cs="Times New Roman"/>
      <w:sz w:val="8"/>
      <w:szCs w:val="8"/>
      <w:shd w:val="clear" w:color="auto" w:fill="FFFFFF"/>
    </w:rPr>
  </w:style>
  <w:style w:type="character" w:customStyle="1" w:styleId="210">
    <w:name w:val="Основной текст (21)_"/>
    <w:basedOn w:val="a0"/>
    <w:link w:val="211"/>
    <w:rsid w:val="00F96C10"/>
    <w:rPr>
      <w:rFonts w:ascii="Times New Roman" w:eastAsia="Times New Roman" w:hAnsi="Times New Roman" w:cs="Times New Roman"/>
      <w:sz w:val="8"/>
      <w:szCs w:val="8"/>
      <w:shd w:val="clear" w:color="auto" w:fill="FFFFFF"/>
    </w:rPr>
  </w:style>
  <w:style w:type="character" w:customStyle="1" w:styleId="330">
    <w:name w:val="Основной текст (33)_"/>
    <w:basedOn w:val="a0"/>
    <w:link w:val="331"/>
    <w:rsid w:val="00F96C10"/>
    <w:rPr>
      <w:rFonts w:ascii="Times New Roman" w:eastAsia="Times New Roman" w:hAnsi="Times New Roman" w:cs="Times New Roman"/>
      <w:sz w:val="8"/>
      <w:szCs w:val="8"/>
      <w:shd w:val="clear" w:color="auto" w:fill="FFFFFF"/>
    </w:rPr>
  </w:style>
  <w:style w:type="character" w:customStyle="1" w:styleId="421">
    <w:name w:val="Основной текст (42)_"/>
    <w:basedOn w:val="a0"/>
    <w:link w:val="422"/>
    <w:rsid w:val="00F96C10"/>
    <w:rPr>
      <w:rFonts w:ascii="Times New Roman" w:eastAsia="Times New Roman" w:hAnsi="Times New Roman" w:cs="Times New Roman"/>
      <w:sz w:val="8"/>
      <w:szCs w:val="8"/>
      <w:shd w:val="clear" w:color="auto" w:fill="FFFFFF"/>
    </w:rPr>
  </w:style>
  <w:style w:type="character" w:customStyle="1" w:styleId="47">
    <w:name w:val="Основной текст (47)_"/>
    <w:basedOn w:val="a0"/>
    <w:link w:val="470"/>
    <w:rsid w:val="00F96C10"/>
    <w:rPr>
      <w:rFonts w:ascii="Times New Roman" w:eastAsia="Times New Roman" w:hAnsi="Times New Roman" w:cs="Times New Roman"/>
      <w:sz w:val="8"/>
      <w:szCs w:val="8"/>
      <w:shd w:val="clear" w:color="auto" w:fill="FFFFFF"/>
    </w:rPr>
  </w:style>
  <w:style w:type="character" w:customStyle="1" w:styleId="220">
    <w:name w:val="Основной текст (22)_"/>
    <w:basedOn w:val="a0"/>
    <w:link w:val="221"/>
    <w:rsid w:val="00F96C10"/>
    <w:rPr>
      <w:rFonts w:ascii="Times New Roman" w:eastAsia="Times New Roman" w:hAnsi="Times New Roman" w:cs="Times New Roman"/>
      <w:sz w:val="8"/>
      <w:szCs w:val="8"/>
      <w:shd w:val="clear" w:color="auto" w:fill="FFFFFF"/>
    </w:rPr>
  </w:style>
  <w:style w:type="character" w:customStyle="1" w:styleId="270">
    <w:name w:val="Основной текст (27)_"/>
    <w:basedOn w:val="a0"/>
    <w:link w:val="271"/>
    <w:rsid w:val="00F96C10"/>
    <w:rPr>
      <w:rFonts w:ascii="Times New Roman" w:eastAsia="Times New Roman" w:hAnsi="Times New Roman" w:cs="Times New Roman"/>
      <w:sz w:val="8"/>
      <w:szCs w:val="8"/>
      <w:shd w:val="clear" w:color="auto" w:fill="FFFFFF"/>
    </w:rPr>
  </w:style>
  <w:style w:type="character" w:customStyle="1" w:styleId="44">
    <w:name w:val="Основной текст (44)_"/>
    <w:basedOn w:val="a0"/>
    <w:link w:val="440"/>
    <w:rsid w:val="00F96C10"/>
    <w:rPr>
      <w:rFonts w:ascii="Times New Roman" w:eastAsia="Times New Roman" w:hAnsi="Times New Roman" w:cs="Times New Roman"/>
      <w:sz w:val="8"/>
      <w:szCs w:val="8"/>
      <w:shd w:val="clear" w:color="auto" w:fill="FFFFFF"/>
    </w:rPr>
  </w:style>
  <w:style w:type="character" w:customStyle="1" w:styleId="54">
    <w:name w:val="Основной текст (54)_"/>
    <w:basedOn w:val="a0"/>
    <w:link w:val="540"/>
    <w:rsid w:val="00F96C10"/>
    <w:rPr>
      <w:rFonts w:ascii="Times New Roman" w:eastAsia="Times New Roman" w:hAnsi="Times New Roman" w:cs="Times New Roman"/>
      <w:sz w:val="8"/>
      <w:szCs w:val="8"/>
      <w:shd w:val="clear" w:color="auto" w:fill="FFFFFF"/>
    </w:rPr>
  </w:style>
  <w:style w:type="character" w:customStyle="1" w:styleId="200">
    <w:name w:val="Основной текст (20)_"/>
    <w:basedOn w:val="a0"/>
    <w:link w:val="201"/>
    <w:rsid w:val="00F96C10"/>
    <w:rPr>
      <w:rFonts w:ascii="Times New Roman" w:eastAsia="Times New Roman" w:hAnsi="Times New Roman" w:cs="Times New Roman"/>
      <w:sz w:val="8"/>
      <w:szCs w:val="8"/>
      <w:shd w:val="clear" w:color="auto" w:fill="FFFFFF"/>
    </w:rPr>
  </w:style>
  <w:style w:type="character" w:customStyle="1" w:styleId="290">
    <w:name w:val="Основной текст (29)_"/>
    <w:basedOn w:val="a0"/>
    <w:link w:val="291"/>
    <w:rsid w:val="00F96C10"/>
    <w:rPr>
      <w:rFonts w:ascii="Times New Roman" w:eastAsia="Times New Roman" w:hAnsi="Times New Roman" w:cs="Times New Roman"/>
      <w:sz w:val="8"/>
      <w:szCs w:val="8"/>
      <w:shd w:val="clear" w:color="auto" w:fill="FFFFFF"/>
    </w:rPr>
  </w:style>
  <w:style w:type="character" w:customStyle="1" w:styleId="400">
    <w:name w:val="Основной текст (40)_"/>
    <w:basedOn w:val="a0"/>
    <w:link w:val="401"/>
    <w:rsid w:val="00F96C10"/>
    <w:rPr>
      <w:rFonts w:ascii="Times New Roman" w:eastAsia="Times New Roman" w:hAnsi="Times New Roman" w:cs="Times New Roman"/>
      <w:sz w:val="8"/>
      <w:szCs w:val="8"/>
      <w:shd w:val="clear" w:color="auto" w:fill="FFFFFF"/>
    </w:rPr>
  </w:style>
  <w:style w:type="character" w:customStyle="1" w:styleId="500">
    <w:name w:val="Основной текст (50)_"/>
    <w:basedOn w:val="a0"/>
    <w:link w:val="501"/>
    <w:rsid w:val="00F96C10"/>
    <w:rPr>
      <w:rFonts w:ascii="Times New Roman" w:eastAsia="Times New Roman" w:hAnsi="Times New Roman" w:cs="Times New Roman"/>
      <w:sz w:val="8"/>
      <w:szCs w:val="8"/>
      <w:shd w:val="clear" w:color="auto" w:fill="FFFFFF"/>
    </w:rPr>
  </w:style>
  <w:style w:type="paragraph" w:customStyle="1" w:styleId="261">
    <w:name w:val="Основной текст (26)"/>
    <w:basedOn w:val="a"/>
    <w:link w:val="260"/>
    <w:rsid w:val="00F96C10"/>
    <w:pPr>
      <w:shd w:val="clear" w:color="auto" w:fill="FFFFFF"/>
      <w:spacing w:line="0" w:lineRule="atLeast"/>
    </w:pPr>
    <w:rPr>
      <w:sz w:val="8"/>
      <w:szCs w:val="8"/>
      <w:lang w:eastAsia="en-US"/>
    </w:rPr>
  </w:style>
  <w:style w:type="paragraph" w:customStyle="1" w:styleId="432">
    <w:name w:val="Основной текст (43)"/>
    <w:basedOn w:val="a"/>
    <w:link w:val="431"/>
    <w:rsid w:val="00F96C10"/>
    <w:pPr>
      <w:shd w:val="clear" w:color="auto" w:fill="FFFFFF"/>
      <w:spacing w:line="0" w:lineRule="atLeast"/>
    </w:pPr>
    <w:rPr>
      <w:sz w:val="8"/>
      <w:szCs w:val="8"/>
      <w:lang w:eastAsia="en-US"/>
    </w:rPr>
  </w:style>
  <w:style w:type="paragraph" w:customStyle="1" w:styleId="531">
    <w:name w:val="Основной текст (53)"/>
    <w:basedOn w:val="a"/>
    <w:link w:val="530"/>
    <w:rsid w:val="00F96C10"/>
    <w:pPr>
      <w:shd w:val="clear" w:color="auto" w:fill="FFFFFF"/>
      <w:spacing w:line="0" w:lineRule="atLeast"/>
    </w:pPr>
    <w:rPr>
      <w:sz w:val="8"/>
      <w:szCs w:val="8"/>
      <w:lang w:eastAsia="en-US"/>
    </w:rPr>
  </w:style>
  <w:style w:type="paragraph" w:customStyle="1" w:styleId="351">
    <w:name w:val="Основной текст (35)"/>
    <w:basedOn w:val="a"/>
    <w:link w:val="350"/>
    <w:rsid w:val="00F96C10"/>
    <w:pPr>
      <w:shd w:val="clear" w:color="auto" w:fill="FFFFFF"/>
      <w:spacing w:line="0" w:lineRule="atLeast"/>
    </w:pPr>
    <w:rPr>
      <w:sz w:val="8"/>
      <w:szCs w:val="8"/>
      <w:lang w:eastAsia="en-US"/>
    </w:rPr>
  </w:style>
  <w:style w:type="paragraph" w:customStyle="1" w:styleId="511">
    <w:name w:val="Основной текст (51)"/>
    <w:basedOn w:val="a"/>
    <w:link w:val="510"/>
    <w:rsid w:val="00F96C10"/>
    <w:pPr>
      <w:shd w:val="clear" w:color="auto" w:fill="FFFFFF"/>
      <w:spacing w:line="0" w:lineRule="atLeast"/>
    </w:pPr>
    <w:rPr>
      <w:sz w:val="8"/>
      <w:szCs w:val="8"/>
      <w:lang w:eastAsia="en-US"/>
    </w:rPr>
  </w:style>
  <w:style w:type="paragraph" w:customStyle="1" w:styleId="251">
    <w:name w:val="Основной текст (25)"/>
    <w:basedOn w:val="a"/>
    <w:link w:val="250"/>
    <w:rsid w:val="00F96C10"/>
    <w:pPr>
      <w:shd w:val="clear" w:color="auto" w:fill="FFFFFF"/>
      <w:spacing w:line="0" w:lineRule="atLeast"/>
    </w:pPr>
    <w:rPr>
      <w:sz w:val="8"/>
      <w:szCs w:val="8"/>
      <w:lang w:eastAsia="en-US"/>
    </w:rPr>
  </w:style>
  <w:style w:type="paragraph" w:customStyle="1" w:styleId="381">
    <w:name w:val="Основной текст (38)"/>
    <w:basedOn w:val="a"/>
    <w:link w:val="380"/>
    <w:rsid w:val="00F96C10"/>
    <w:pPr>
      <w:shd w:val="clear" w:color="auto" w:fill="FFFFFF"/>
      <w:spacing w:line="0" w:lineRule="atLeast"/>
    </w:pPr>
    <w:rPr>
      <w:sz w:val="8"/>
      <w:szCs w:val="8"/>
      <w:lang w:eastAsia="en-US"/>
    </w:rPr>
  </w:style>
  <w:style w:type="paragraph" w:customStyle="1" w:styleId="521">
    <w:name w:val="Основной текст (52)"/>
    <w:basedOn w:val="a"/>
    <w:link w:val="520"/>
    <w:rsid w:val="00F96C10"/>
    <w:pPr>
      <w:shd w:val="clear" w:color="auto" w:fill="FFFFFF"/>
      <w:spacing w:line="0" w:lineRule="atLeast"/>
    </w:pPr>
    <w:rPr>
      <w:sz w:val="8"/>
      <w:szCs w:val="8"/>
      <w:lang w:eastAsia="en-US"/>
    </w:rPr>
  </w:style>
  <w:style w:type="paragraph" w:customStyle="1" w:styleId="281">
    <w:name w:val="Основной текст (28)"/>
    <w:basedOn w:val="a"/>
    <w:link w:val="280"/>
    <w:rsid w:val="00F96C10"/>
    <w:pPr>
      <w:shd w:val="clear" w:color="auto" w:fill="FFFFFF"/>
      <w:spacing w:line="0" w:lineRule="atLeast"/>
    </w:pPr>
    <w:rPr>
      <w:sz w:val="8"/>
      <w:szCs w:val="8"/>
      <w:lang w:eastAsia="en-US"/>
    </w:rPr>
  </w:style>
  <w:style w:type="paragraph" w:customStyle="1" w:styleId="371">
    <w:name w:val="Основной текст (37)"/>
    <w:basedOn w:val="a"/>
    <w:link w:val="370"/>
    <w:rsid w:val="00F96C10"/>
    <w:pPr>
      <w:shd w:val="clear" w:color="auto" w:fill="FFFFFF"/>
      <w:spacing w:line="0" w:lineRule="atLeast"/>
    </w:pPr>
    <w:rPr>
      <w:sz w:val="8"/>
      <w:szCs w:val="8"/>
      <w:lang w:eastAsia="en-US"/>
    </w:rPr>
  </w:style>
  <w:style w:type="paragraph" w:customStyle="1" w:styleId="460">
    <w:name w:val="Основной текст (46)"/>
    <w:basedOn w:val="a"/>
    <w:link w:val="46"/>
    <w:rsid w:val="00F96C10"/>
    <w:pPr>
      <w:shd w:val="clear" w:color="auto" w:fill="FFFFFF"/>
      <w:spacing w:line="0" w:lineRule="atLeast"/>
    </w:pPr>
    <w:rPr>
      <w:sz w:val="8"/>
      <w:szCs w:val="8"/>
      <w:lang w:eastAsia="en-US"/>
    </w:rPr>
  </w:style>
  <w:style w:type="paragraph" w:customStyle="1" w:styleId="321">
    <w:name w:val="Основной текст (32)"/>
    <w:basedOn w:val="a"/>
    <w:link w:val="320"/>
    <w:rsid w:val="00F96C10"/>
    <w:pPr>
      <w:shd w:val="clear" w:color="auto" w:fill="FFFFFF"/>
      <w:spacing w:line="0" w:lineRule="atLeast"/>
    </w:pPr>
    <w:rPr>
      <w:sz w:val="8"/>
      <w:szCs w:val="8"/>
      <w:lang w:eastAsia="en-US"/>
    </w:rPr>
  </w:style>
  <w:style w:type="paragraph" w:customStyle="1" w:styleId="480">
    <w:name w:val="Основной текст (48)"/>
    <w:basedOn w:val="a"/>
    <w:link w:val="48"/>
    <w:rsid w:val="00F96C10"/>
    <w:pPr>
      <w:shd w:val="clear" w:color="auto" w:fill="FFFFFF"/>
      <w:spacing w:line="0" w:lineRule="atLeast"/>
    </w:pPr>
    <w:rPr>
      <w:sz w:val="8"/>
      <w:szCs w:val="8"/>
      <w:lang w:eastAsia="en-US"/>
    </w:rPr>
  </w:style>
  <w:style w:type="paragraph" w:customStyle="1" w:styleId="311">
    <w:name w:val="Основной текст (31)"/>
    <w:basedOn w:val="a"/>
    <w:link w:val="310"/>
    <w:rsid w:val="00F96C10"/>
    <w:pPr>
      <w:shd w:val="clear" w:color="auto" w:fill="FFFFFF"/>
      <w:spacing w:line="0" w:lineRule="atLeast"/>
    </w:pPr>
    <w:rPr>
      <w:sz w:val="8"/>
      <w:szCs w:val="8"/>
      <w:lang w:eastAsia="en-US"/>
    </w:rPr>
  </w:style>
  <w:style w:type="paragraph" w:customStyle="1" w:styleId="241">
    <w:name w:val="Основной текст (24)"/>
    <w:basedOn w:val="a"/>
    <w:link w:val="240"/>
    <w:rsid w:val="00F96C10"/>
    <w:pPr>
      <w:shd w:val="clear" w:color="auto" w:fill="FFFFFF"/>
      <w:spacing w:line="0" w:lineRule="atLeast"/>
    </w:pPr>
    <w:rPr>
      <w:sz w:val="8"/>
      <w:szCs w:val="8"/>
      <w:lang w:eastAsia="en-US"/>
    </w:rPr>
  </w:style>
  <w:style w:type="paragraph" w:customStyle="1" w:styleId="301">
    <w:name w:val="Основной текст (30)"/>
    <w:basedOn w:val="a"/>
    <w:link w:val="300"/>
    <w:rsid w:val="00F96C10"/>
    <w:pPr>
      <w:shd w:val="clear" w:color="auto" w:fill="FFFFFF"/>
      <w:spacing w:line="0" w:lineRule="atLeast"/>
    </w:pPr>
    <w:rPr>
      <w:sz w:val="8"/>
      <w:szCs w:val="8"/>
      <w:lang w:eastAsia="en-US"/>
    </w:rPr>
  </w:style>
  <w:style w:type="paragraph" w:customStyle="1" w:styleId="450">
    <w:name w:val="Основной текст (45)"/>
    <w:basedOn w:val="a"/>
    <w:link w:val="45"/>
    <w:rsid w:val="00F96C10"/>
    <w:pPr>
      <w:shd w:val="clear" w:color="auto" w:fill="FFFFFF"/>
      <w:spacing w:line="0" w:lineRule="atLeast"/>
    </w:pPr>
    <w:rPr>
      <w:sz w:val="8"/>
      <w:szCs w:val="8"/>
      <w:lang w:eastAsia="en-US"/>
    </w:rPr>
  </w:style>
  <w:style w:type="paragraph" w:customStyle="1" w:styleId="132">
    <w:name w:val="Основной текст (13)"/>
    <w:basedOn w:val="a"/>
    <w:link w:val="131"/>
    <w:rsid w:val="00F96C10"/>
    <w:pPr>
      <w:shd w:val="clear" w:color="auto" w:fill="FFFFFF"/>
      <w:spacing w:line="0" w:lineRule="atLeast"/>
    </w:pPr>
    <w:rPr>
      <w:sz w:val="8"/>
      <w:szCs w:val="8"/>
      <w:lang w:eastAsia="en-US"/>
    </w:rPr>
  </w:style>
  <w:style w:type="paragraph" w:customStyle="1" w:styleId="181">
    <w:name w:val="Основной текст (18)"/>
    <w:basedOn w:val="a"/>
    <w:link w:val="180"/>
    <w:rsid w:val="00F96C10"/>
    <w:pPr>
      <w:shd w:val="clear" w:color="auto" w:fill="FFFFFF"/>
      <w:spacing w:line="0" w:lineRule="atLeast"/>
    </w:pPr>
    <w:rPr>
      <w:sz w:val="8"/>
      <w:szCs w:val="8"/>
      <w:lang w:eastAsia="en-US"/>
    </w:rPr>
  </w:style>
  <w:style w:type="paragraph" w:customStyle="1" w:styleId="361">
    <w:name w:val="Основной текст (36)"/>
    <w:basedOn w:val="a"/>
    <w:link w:val="360"/>
    <w:rsid w:val="00F96C10"/>
    <w:pPr>
      <w:shd w:val="clear" w:color="auto" w:fill="FFFFFF"/>
      <w:spacing w:line="0" w:lineRule="atLeast"/>
    </w:pPr>
    <w:rPr>
      <w:sz w:val="8"/>
      <w:szCs w:val="8"/>
      <w:lang w:eastAsia="en-US"/>
    </w:rPr>
  </w:style>
  <w:style w:type="paragraph" w:customStyle="1" w:styleId="390">
    <w:name w:val="Основной текст (39)"/>
    <w:basedOn w:val="a"/>
    <w:link w:val="39"/>
    <w:rsid w:val="00F96C10"/>
    <w:pPr>
      <w:shd w:val="clear" w:color="auto" w:fill="FFFFFF"/>
      <w:spacing w:line="0" w:lineRule="atLeast"/>
    </w:pPr>
    <w:rPr>
      <w:sz w:val="8"/>
      <w:szCs w:val="8"/>
      <w:lang w:eastAsia="en-US"/>
    </w:rPr>
  </w:style>
  <w:style w:type="paragraph" w:customStyle="1" w:styleId="550">
    <w:name w:val="Основной текст (55)"/>
    <w:basedOn w:val="a"/>
    <w:link w:val="55"/>
    <w:rsid w:val="00F96C10"/>
    <w:pPr>
      <w:shd w:val="clear" w:color="auto" w:fill="FFFFFF"/>
      <w:spacing w:line="0" w:lineRule="atLeast"/>
    </w:pPr>
    <w:rPr>
      <w:sz w:val="8"/>
      <w:szCs w:val="8"/>
      <w:lang w:eastAsia="en-US"/>
    </w:rPr>
  </w:style>
  <w:style w:type="paragraph" w:customStyle="1" w:styleId="231">
    <w:name w:val="Основной текст (23)"/>
    <w:basedOn w:val="a"/>
    <w:link w:val="230"/>
    <w:rsid w:val="00F96C10"/>
    <w:pPr>
      <w:shd w:val="clear" w:color="auto" w:fill="FFFFFF"/>
      <w:spacing w:line="0" w:lineRule="atLeast"/>
    </w:pPr>
    <w:rPr>
      <w:sz w:val="8"/>
      <w:szCs w:val="8"/>
      <w:lang w:eastAsia="en-US"/>
    </w:rPr>
  </w:style>
  <w:style w:type="paragraph" w:customStyle="1" w:styleId="341">
    <w:name w:val="Основной текст (34)"/>
    <w:basedOn w:val="a"/>
    <w:link w:val="340"/>
    <w:rsid w:val="00F96C10"/>
    <w:pPr>
      <w:shd w:val="clear" w:color="auto" w:fill="FFFFFF"/>
      <w:spacing w:line="0" w:lineRule="atLeast"/>
    </w:pPr>
    <w:rPr>
      <w:sz w:val="8"/>
      <w:szCs w:val="8"/>
      <w:lang w:eastAsia="en-US"/>
    </w:rPr>
  </w:style>
  <w:style w:type="paragraph" w:customStyle="1" w:styleId="411">
    <w:name w:val="Основной текст (41)"/>
    <w:basedOn w:val="a"/>
    <w:link w:val="410"/>
    <w:rsid w:val="00F96C10"/>
    <w:pPr>
      <w:shd w:val="clear" w:color="auto" w:fill="FFFFFF"/>
      <w:spacing w:line="0" w:lineRule="atLeast"/>
    </w:pPr>
    <w:rPr>
      <w:sz w:val="8"/>
      <w:szCs w:val="8"/>
      <w:lang w:eastAsia="en-US"/>
    </w:rPr>
  </w:style>
  <w:style w:type="paragraph" w:customStyle="1" w:styleId="490">
    <w:name w:val="Основной текст (49)"/>
    <w:basedOn w:val="a"/>
    <w:link w:val="49"/>
    <w:rsid w:val="00F96C10"/>
    <w:pPr>
      <w:shd w:val="clear" w:color="auto" w:fill="FFFFFF"/>
      <w:spacing w:line="0" w:lineRule="atLeast"/>
    </w:pPr>
    <w:rPr>
      <w:sz w:val="8"/>
      <w:szCs w:val="8"/>
      <w:lang w:eastAsia="en-US"/>
    </w:rPr>
  </w:style>
  <w:style w:type="paragraph" w:customStyle="1" w:styleId="211">
    <w:name w:val="Основной текст (21)"/>
    <w:basedOn w:val="a"/>
    <w:link w:val="210"/>
    <w:rsid w:val="00F96C10"/>
    <w:pPr>
      <w:shd w:val="clear" w:color="auto" w:fill="FFFFFF"/>
      <w:spacing w:line="0" w:lineRule="atLeast"/>
    </w:pPr>
    <w:rPr>
      <w:sz w:val="8"/>
      <w:szCs w:val="8"/>
      <w:lang w:eastAsia="en-US"/>
    </w:rPr>
  </w:style>
  <w:style w:type="paragraph" w:customStyle="1" w:styleId="331">
    <w:name w:val="Основной текст (33)"/>
    <w:basedOn w:val="a"/>
    <w:link w:val="330"/>
    <w:rsid w:val="00F96C10"/>
    <w:pPr>
      <w:shd w:val="clear" w:color="auto" w:fill="FFFFFF"/>
      <w:spacing w:line="0" w:lineRule="atLeast"/>
    </w:pPr>
    <w:rPr>
      <w:sz w:val="8"/>
      <w:szCs w:val="8"/>
      <w:lang w:eastAsia="en-US"/>
    </w:rPr>
  </w:style>
  <w:style w:type="paragraph" w:customStyle="1" w:styleId="422">
    <w:name w:val="Основной текст (42)"/>
    <w:basedOn w:val="a"/>
    <w:link w:val="421"/>
    <w:rsid w:val="00F96C10"/>
    <w:pPr>
      <w:shd w:val="clear" w:color="auto" w:fill="FFFFFF"/>
      <w:spacing w:line="0" w:lineRule="atLeast"/>
    </w:pPr>
    <w:rPr>
      <w:sz w:val="8"/>
      <w:szCs w:val="8"/>
      <w:lang w:eastAsia="en-US"/>
    </w:rPr>
  </w:style>
  <w:style w:type="paragraph" w:customStyle="1" w:styleId="470">
    <w:name w:val="Основной текст (47)"/>
    <w:basedOn w:val="a"/>
    <w:link w:val="47"/>
    <w:rsid w:val="00F96C10"/>
    <w:pPr>
      <w:shd w:val="clear" w:color="auto" w:fill="FFFFFF"/>
      <w:spacing w:line="0" w:lineRule="atLeast"/>
    </w:pPr>
    <w:rPr>
      <w:sz w:val="8"/>
      <w:szCs w:val="8"/>
      <w:lang w:eastAsia="en-US"/>
    </w:rPr>
  </w:style>
  <w:style w:type="paragraph" w:customStyle="1" w:styleId="221">
    <w:name w:val="Основной текст (22)"/>
    <w:basedOn w:val="a"/>
    <w:link w:val="220"/>
    <w:rsid w:val="00F96C10"/>
    <w:pPr>
      <w:shd w:val="clear" w:color="auto" w:fill="FFFFFF"/>
      <w:spacing w:line="0" w:lineRule="atLeast"/>
    </w:pPr>
    <w:rPr>
      <w:sz w:val="8"/>
      <w:szCs w:val="8"/>
      <w:lang w:eastAsia="en-US"/>
    </w:rPr>
  </w:style>
  <w:style w:type="paragraph" w:customStyle="1" w:styleId="271">
    <w:name w:val="Основной текст (27)"/>
    <w:basedOn w:val="a"/>
    <w:link w:val="270"/>
    <w:rsid w:val="00F96C10"/>
    <w:pPr>
      <w:shd w:val="clear" w:color="auto" w:fill="FFFFFF"/>
      <w:spacing w:line="0" w:lineRule="atLeast"/>
    </w:pPr>
    <w:rPr>
      <w:sz w:val="8"/>
      <w:szCs w:val="8"/>
      <w:lang w:eastAsia="en-US"/>
    </w:rPr>
  </w:style>
  <w:style w:type="paragraph" w:customStyle="1" w:styleId="440">
    <w:name w:val="Основной текст (44)"/>
    <w:basedOn w:val="a"/>
    <w:link w:val="44"/>
    <w:rsid w:val="00F96C10"/>
    <w:pPr>
      <w:shd w:val="clear" w:color="auto" w:fill="FFFFFF"/>
      <w:spacing w:line="0" w:lineRule="atLeast"/>
    </w:pPr>
    <w:rPr>
      <w:sz w:val="8"/>
      <w:szCs w:val="8"/>
      <w:lang w:eastAsia="en-US"/>
    </w:rPr>
  </w:style>
  <w:style w:type="paragraph" w:customStyle="1" w:styleId="540">
    <w:name w:val="Основной текст (54)"/>
    <w:basedOn w:val="a"/>
    <w:link w:val="54"/>
    <w:rsid w:val="00F96C10"/>
    <w:pPr>
      <w:shd w:val="clear" w:color="auto" w:fill="FFFFFF"/>
      <w:spacing w:line="0" w:lineRule="atLeast"/>
    </w:pPr>
    <w:rPr>
      <w:sz w:val="8"/>
      <w:szCs w:val="8"/>
      <w:lang w:eastAsia="en-US"/>
    </w:rPr>
  </w:style>
  <w:style w:type="paragraph" w:customStyle="1" w:styleId="201">
    <w:name w:val="Основной текст (20)"/>
    <w:basedOn w:val="a"/>
    <w:link w:val="200"/>
    <w:rsid w:val="00F96C10"/>
    <w:pPr>
      <w:shd w:val="clear" w:color="auto" w:fill="FFFFFF"/>
      <w:spacing w:line="0" w:lineRule="atLeast"/>
    </w:pPr>
    <w:rPr>
      <w:sz w:val="8"/>
      <w:szCs w:val="8"/>
      <w:lang w:eastAsia="en-US"/>
    </w:rPr>
  </w:style>
  <w:style w:type="paragraph" w:customStyle="1" w:styleId="291">
    <w:name w:val="Основной текст (29)"/>
    <w:basedOn w:val="a"/>
    <w:link w:val="290"/>
    <w:rsid w:val="00F96C10"/>
    <w:pPr>
      <w:shd w:val="clear" w:color="auto" w:fill="FFFFFF"/>
      <w:spacing w:line="0" w:lineRule="atLeast"/>
    </w:pPr>
    <w:rPr>
      <w:sz w:val="8"/>
      <w:szCs w:val="8"/>
      <w:lang w:eastAsia="en-US"/>
    </w:rPr>
  </w:style>
  <w:style w:type="paragraph" w:customStyle="1" w:styleId="401">
    <w:name w:val="Основной текст (40)"/>
    <w:basedOn w:val="a"/>
    <w:link w:val="400"/>
    <w:rsid w:val="00F96C10"/>
    <w:pPr>
      <w:shd w:val="clear" w:color="auto" w:fill="FFFFFF"/>
      <w:spacing w:line="0" w:lineRule="atLeast"/>
    </w:pPr>
    <w:rPr>
      <w:sz w:val="8"/>
      <w:szCs w:val="8"/>
      <w:lang w:eastAsia="en-US"/>
    </w:rPr>
  </w:style>
  <w:style w:type="paragraph" w:customStyle="1" w:styleId="501">
    <w:name w:val="Основной текст (50)"/>
    <w:basedOn w:val="a"/>
    <w:link w:val="500"/>
    <w:rsid w:val="00F96C10"/>
    <w:pPr>
      <w:shd w:val="clear" w:color="auto" w:fill="FFFFFF"/>
      <w:spacing w:line="0" w:lineRule="atLeast"/>
    </w:pPr>
    <w:rPr>
      <w:sz w:val="8"/>
      <w:szCs w:val="8"/>
      <w:lang w:eastAsia="en-US"/>
    </w:rPr>
  </w:style>
  <w:style w:type="character" w:customStyle="1" w:styleId="affc">
    <w:name w:val="Подпись к картинке_"/>
    <w:basedOn w:val="a0"/>
    <w:rsid w:val="00F96C10"/>
    <w:rPr>
      <w:rFonts w:ascii="Times New Roman" w:eastAsia="Times New Roman" w:hAnsi="Times New Roman" w:cs="Times New Roman"/>
      <w:sz w:val="19"/>
      <w:szCs w:val="19"/>
      <w:shd w:val="clear" w:color="auto" w:fill="FFFFFF"/>
    </w:rPr>
  </w:style>
  <w:style w:type="character" w:customStyle="1" w:styleId="920">
    <w:name w:val="Основной текст (92)_"/>
    <w:basedOn w:val="a0"/>
    <w:link w:val="921"/>
    <w:rsid w:val="00F96C10"/>
    <w:rPr>
      <w:rFonts w:ascii="Times New Roman" w:eastAsia="Times New Roman" w:hAnsi="Times New Roman" w:cs="Times New Roman"/>
      <w:sz w:val="19"/>
      <w:szCs w:val="19"/>
      <w:shd w:val="clear" w:color="auto" w:fill="FFFFFF"/>
    </w:rPr>
  </w:style>
  <w:style w:type="paragraph" w:customStyle="1" w:styleId="921">
    <w:name w:val="Основной текст (92)"/>
    <w:basedOn w:val="a"/>
    <w:link w:val="920"/>
    <w:rsid w:val="00F96C10"/>
    <w:pPr>
      <w:shd w:val="clear" w:color="auto" w:fill="FFFFFF"/>
      <w:spacing w:line="0" w:lineRule="atLeast"/>
      <w:jc w:val="both"/>
    </w:pPr>
    <w:rPr>
      <w:sz w:val="19"/>
      <w:szCs w:val="19"/>
      <w:lang w:eastAsia="en-US"/>
    </w:rPr>
  </w:style>
  <w:style w:type="character" w:customStyle="1" w:styleId="3a">
    <w:name w:val="Основной текст (3) + Курсив"/>
    <w:basedOn w:val="38"/>
    <w:rsid w:val="00F96C10"/>
    <w:rPr>
      <w:rFonts w:ascii="Times New Roman" w:eastAsia="Times New Roman" w:hAnsi="Times New Roman" w:cs="Times New Roman"/>
      <w:b w:val="0"/>
      <w:bCs w:val="0"/>
      <w:i/>
      <w:iCs/>
      <w:smallCaps w:val="0"/>
      <w:strike w:val="0"/>
      <w:spacing w:val="0"/>
      <w:sz w:val="19"/>
      <w:szCs w:val="19"/>
      <w:shd w:val="clear" w:color="auto" w:fill="FFFFFF"/>
    </w:rPr>
  </w:style>
  <w:style w:type="paragraph" w:customStyle="1" w:styleId="4a">
    <w:name w:val="заголовок 4"/>
    <w:basedOn w:val="a"/>
    <w:next w:val="a"/>
    <w:rsid w:val="009A476D"/>
    <w:pPr>
      <w:keepNext/>
      <w:spacing w:line="312" w:lineRule="auto"/>
      <w:ind w:left="284" w:firstLine="851"/>
      <w:jc w:val="both"/>
    </w:pPr>
    <w:rPr>
      <w:b/>
      <w:sz w:val="28"/>
      <w:szCs w:val="20"/>
    </w:rPr>
  </w:style>
  <w:style w:type="paragraph" w:customStyle="1" w:styleId="ConsNormal">
    <w:name w:val="ConsNormal"/>
    <w:rsid w:val="007D790B"/>
    <w:pPr>
      <w:widowControl w:val="0"/>
      <w:spacing w:after="0" w:line="240" w:lineRule="auto"/>
      <w:ind w:firstLine="720"/>
    </w:pPr>
    <w:rPr>
      <w:rFonts w:ascii="Arial" w:eastAsia="Times New Roman" w:hAnsi="Arial" w:cs="Arial"/>
      <w:sz w:val="20"/>
      <w:szCs w:val="20"/>
      <w:lang w:eastAsia="ru-RU"/>
    </w:rPr>
  </w:style>
  <w:style w:type="character" w:customStyle="1" w:styleId="apple-style-span">
    <w:name w:val="apple-style-span"/>
    <w:basedOn w:val="a0"/>
    <w:rsid w:val="00331AC1"/>
  </w:style>
  <w:style w:type="paragraph" w:customStyle="1" w:styleId="Style24">
    <w:name w:val="Style24"/>
    <w:basedOn w:val="a"/>
    <w:rsid w:val="00331AC1"/>
    <w:pPr>
      <w:widowControl w:val="0"/>
      <w:autoSpaceDE w:val="0"/>
      <w:autoSpaceDN w:val="0"/>
      <w:adjustRightInd w:val="0"/>
      <w:spacing w:line="440" w:lineRule="exact"/>
      <w:ind w:firstLine="614"/>
      <w:jc w:val="both"/>
    </w:pPr>
  </w:style>
  <w:style w:type="character" w:customStyle="1" w:styleId="FontStyle66">
    <w:name w:val="Font Style66"/>
    <w:basedOn w:val="a0"/>
    <w:rsid w:val="00331AC1"/>
    <w:rPr>
      <w:rFonts w:ascii="Times New Roman" w:hAnsi="Times New Roman" w:cs="Times New Roman"/>
      <w:sz w:val="24"/>
      <w:szCs w:val="24"/>
    </w:rPr>
  </w:style>
  <w:style w:type="character" w:customStyle="1" w:styleId="3b">
    <w:name w:val="Заголовок №3"/>
    <w:basedOn w:val="a0"/>
    <w:rsid w:val="00331AC1"/>
    <w:rPr>
      <w:rFonts w:ascii="Times New Roman" w:eastAsia="Times New Roman" w:hAnsi="Times New Roman" w:cs="Times New Roman"/>
      <w:b w:val="0"/>
      <w:bCs w:val="0"/>
      <w:i w:val="0"/>
      <w:iCs w:val="0"/>
      <w:smallCaps w:val="0"/>
      <w:strike w:val="0"/>
      <w:spacing w:val="0"/>
      <w:sz w:val="18"/>
      <w:szCs w:val="18"/>
    </w:rPr>
  </w:style>
  <w:style w:type="paragraph" w:customStyle="1" w:styleId="increased">
    <w:name w:val="increased"/>
    <w:basedOn w:val="a"/>
    <w:rsid w:val="00EC42CA"/>
    <w:pPr>
      <w:spacing w:after="168"/>
    </w:pPr>
    <w:rPr>
      <w:sz w:val="34"/>
      <w:szCs w:val="34"/>
    </w:rPr>
  </w:style>
  <w:style w:type="character" w:customStyle="1" w:styleId="hl156kz">
    <w:name w:val="hl156kz"/>
    <w:basedOn w:val="a0"/>
    <w:rsid w:val="00EC42CA"/>
  </w:style>
  <w:style w:type="paragraph" w:customStyle="1" w:styleId="affd">
    <w:name w:val="ТАБЛИЦА"/>
    <w:next w:val="a"/>
    <w:autoRedefine/>
    <w:rsid w:val="00EC42CA"/>
    <w:pPr>
      <w:spacing w:after="0" w:line="240" w:lineRule="auto"/>
      <w:jc w:val="center"/>
    </w:pPr>
    <w:rPr>
      <w:rFonts w:ascii="Times New Roman" w:eastAsia="Times New Roman" w:hAnsi="Times New Roman" w:cs="Times New Roman"/>
      <w:color w:val="000000"/>
      <w:szCs w:val="28"/>
      <w:lang w:eastAsia="ru-RU"/>
    </w:rPr>
  </w:style>
  <w:style w:type="paragraph" w:customStyle="1" w:styleId="affe">
    <w:name w:val="Стас"/>
    <w:basedOn w:val="a"/>
    <w:link w:val="afff"/>
    <w:rsid w:val="00341086"/>
    <w:pPr>
      <w:spacing w:line="360" w:lineRule="auto"/>
      <w:ind w:firstLine="709"/>
      <w:jc w:val="both"/>
    </w:pPr>
    <w:rPr>
      <w:sz w:val="28"/>
    </w:rPr>
  </w:style>
  <w:style w:type="character" w:customStyle="1" w:styleId="afff">
    <w:name w:val="Стас Знак"/>
    <w:basedOn w:val="a0"/>
    <w:link w:val="affe"/>
    <w:rsid w:val="00341086"/>
    <w:rPr>
      <w:rFonts w:ascii="Times New Roman" w:eastAsia="Times New Roman" w:hAnsi="Times New Roman" w:cs="Times New Roman"/>
      <w:sz w:val="28"/>
      <w:szCs w:val="24"/>
      <w:lang w:eastAsia="ru-RU"/>
    </w:rPr>
  </w:style>
  <w:style w:type="character" w:customStyle="1" w:styleId="grame">
    <w:name w:val="grame"/>
    <w:basedOn w:val="a0"/>
    <w:rsid w:val="002D10B9"/>
  </w:style>
  <w:style w:type="character" w:customStyle="1" w:styleId="spelle">
    <w:name w:val="spelle"/>
    <w:basedOn w:val="a0"/>
    <w:rsid w:val="002D10B9"/>
  </w:style>
  <w:style w:type="character" w:customStyle="1" w:styleId="review-h5">
    <w:name w:val="review-h5"/>
    <w:basedOn w:val="a0"/>
    <w:rsid w:val="00D73931"/>
  </w:style>
  <w:style w:type="character" w:customStyle="1" w:styleId="owv281xt96cu">
    <w:name w:val="owv281xt96cu"/>
    <w:basedOn w:val="a0"/>
    <w:rsid w:val="00D73931"/>
  </w:style>
  <w:style w:type="character" w:customStyle="1" w:styleId="Bodytext3">
    <w:name w:val="Body text (3)_"/>
    <w:basedOn w:val="a0"/>
    <w:link w:val="Bodytext30"/>
    <w:uiPriority w:val="99"/>
    <w:rsid w:val="00126B62"/>
    <w:rPr>
      <w:rFonts w:ascii="Times New Roman" w:hAnsi="Times New Roman" w:cs="Times New Roman"/>
      <w:sz w:val="18"/>
      <w:szCs w:val="18"/>
      <w:shd w:val="clear" w:color="auto" w:fill="FFFFFF"/>
    </w:rPr>
  </w:style>
  <w:style w:type="paragraph" w:customStyle="1" w:styleId="Bodytext30">
    <w:name w:val="Body text (3)"/>
    <w:basedOn w:val="a"/>
    <w:link w:val="Bodytext3"/>
    <w:uiPriority w:val="99"/>
    <w:rsid w:val="00126B62"/>
    <w:pPr>
      <w:shd w:val="clear" w:color="auto" w:fill="FFFFFF"/>
      <w:spacing w:before="180" w:line="226" w:lineRule="exact"/>
      <w:jc w:val="both"/>
    </w:pPr>
    <w:rPr>
      <w:rFonts w:eastAsiaTheme="minorHAnsi"/>
      <w:sz w:val="18"/>
      <w:szCs w:val="18"/>
      <w:lang w:eastAsia="en-US"/>
    </w:rPr>
  </w:style>
  <w:style w:type="character" w:customStyle="1" w:styleId="Heading1">
    <w:name w:val="Heading #1_"/>
    <w:basedOn w:val="a0"/>
    <w:link w:val="Heading10"/>
    <w:uiPriority w:val="99"/>
    <w:rsid w:val="00126B62"/>
    <w:rPr>
      <w:rFonts w:ascii="Times New Roman" w:hAnsi="Times New Roman" w:cs="Times New Roman"/>
      <w:sz w:val="19"/>
      <w:szCs w:val="19"/>
      <w:shd w:val="clear" w:color="auto" w:fill="FFFFFF"/>
    </w:rPr>
  </w:style>
  <w:style w:type="paragraph" w:customStyle="1" w:styleId="Heading10">
    <w:name w:val="Heading #1"/>
    <w:basedOn w:val="a"/>
    <w:link w:val="Heading1"/>
    <w:uiPriority w:val="99"/>
    <w:rsid w:val="00126B62"/>
    <w:pPr>
      <w:shd w:val="clear" w:color="auto" w:fill="FFFFFF"/>
      <w:spacing w:after="60" w:line="240" w:lineRule="atLeast"/>
      <w:jc w:val="both"/>
      <w:outlineLvl w:val="0"/>
    </w:pPr>
    <w:rPr>
      <w:rFonts w:eastAsiaTheme="minorHAnsi"/>
      <w:sz w:val="19"/>
      <w:szCs w:val="19"/>
      <w:lang w:eastAsia="en-US"/>
    </w:rPr>
  </w:style>
  <w:style w:type="character" w:customStyle="1" w:styleId="1e">
    <w:name w:val="Основной текст Знак1"/>
    <w:basedOn w:val="a0"/>
    <w:uiPriority w:val="99"/>
    <w:rsid w:val="00A10C3F"/>
    <w:rPr>
      <w:rFonts w:ascii="Arial" w:hAnsi="Arial" w:cs="Arial"/>
      <w:spacing w:val="0"/>
      <w:sz w:val="23"/>
      <w:szCs w:val="23"/>
    </w:rPr>
  </w:style>
  <w:style w:type="character" w:customStyle="1" w:styleId="BodytextBold">
    <w:name w:val="Body text + Bold"/>
    <w:basedOn w:val="1e"/>
    <w:uiPriority w:val="99"/>
    <w:rsid w:val="00A10C3F"/>
    <w:rPr>
      <w:rFonts w:ascii="Arial" w:hAnsi="Arial" w:cs="Arial"/>
      <w:b/>
      <w:bCs/>
      <w:spacing w:val="0"/>
      <w:sz w:val="23"/>
      <w:szCs w:val="23"/>
    </w:rPr>
  </w:style>
  <w:style w:type="character" w:customStyle="1" w:styleId="BodytextBold3">
    <w:name w:val="Body text + Bold3"/>
    <w:basedOn w:val="1e"/>
    <w:uiPriority w:val="99"/>
    <w:rsid w:val="00A10C3F"/>
    <w:rPr>
      <w:rFonts w:ascii="Arial" w:hAnsi="Arial" w:cs="Arial"/>
      <w:b/>
      <w:bCs/>
      <w:spacing w:val="0"/>
      <w:sz w:val="23"/>
      <w:szCs w:val="23"/>
    </w:rPr>
  </w:style>
  <w:style w:type="character" w:customStyle="1" w:styleId="Bodytext2">
    <w:name w:val="Body text (2)_"/>
    <w:basedOn w:val="a0"/>
    <w:link w:val="Bodytext20"/>
    <w:uiPriority w:val="99"/>
    <w:rsid w:val="00A10C3F"/>
    <w:rPr>
      <w:rFonts w:ascii="Arial" w:hAnsi="Arial" w:cs="Arial"/>
      <w:i/>
      <w:iCs/>
      <w:sz w:val="23"/>
      <w:szCs w:val="23"/>
      <w:shd w:val="clear" w:color="auto" w:fill="FFFFFF"/>
    </w:rPr>
  </w:style>
  <w:style w:type="character" w:customStyle="1" w:styleId="Bodytext2Bold">
    <w:name w:val="Body text (2) + Bold"/>
    <w:basedOn w:val="Bodytext2"/>
    <w:uiPriority w:val="99"/>
    <w:rsid w:val="00A10C3F"/>
    <w:rPr>
      <w:rFonts w:ascii="Arial" w:hAnsi="Arial" w:cs="Arial"/>
      <w:b/>
      <w:bCs/>
      <w:i/>
      <w:iCs/>
      <w:spacing w:val="0"/>
      <w:sz w:val="23"/>
      <w:szCs w:val="23"/>
      <w:shd w:val="clear" w:color="auto" w:fill="FFFFFF"/>
    </w:rPr>
  </w:style>
  <w:style w:type="character" w:customStyle="1" w:styleId="BodytextBold2">
    <w:name w:val="Body text + Bold2"/>
    <w:basedOn w:val="1e"/>
    <w:uiPriority w:val="99"/>
    <w:rsid w:val="00A10C3F"/>
    <w:rPr>
      <w:rFonts w:ascii="Arial" w:hAnsi="Arial" w:cs="Arial"/>
      <w:b/>
      <w:bCs/>
      <w:spacing w:val="0"/>
      <w:sz w:val="23"/>
      <w:szCs w:val="23"/>
    </w:rPr>
  </w:style>
  <w:style w:type="paragraph" w:customStyle="1" w:styleId="Bodytext20">
    <w:name w:val="Body text (2)"/>
    <w:basedOn w:val="a"/>
    <w:link w:val="Bodytext2"/>
    <w:uiPriority w:val="99"/>
    <w:rsid w:val="00A10C3F"/>
    <w:pPr>
      <w:shd w:val="clear" w:color="auto" w:fill="FFFFFF"/>
      <w:spacing w:before="240" w:after="240" w:line="413" w:lineRule="exact"/>
      <w:jc w:val="both"/>
    </w:pPr>
    <w:rPr>
      <w:rFonts w:ascii="Arial" w:eastAsiaTheme="minorHAnsi" w:hAnsi="Arial" w:cs="Arial"/>
      <w:i/>
      <w:iCs/>
      <w:sz w:val="23"/>
      <w:szCs w:val="23"/>
      <w:lang w:eastAsia="en-US"/>
    </w:rPr>
  </w:style>
  <w:style w:type="character" w:customStyle="1" w:styleId="Footnote">
    <w:name w:val="Footnote_"/>
    <w:basedOn w:val="a0"/>
    <w:link w:val="Footnote0"/>
    <w:uiPriority w:val="99"/>
    <w:rsid w:val="00A10C3F"/>
    <w:rPr>
      <w:rFonts w:ascii="Arial" w:hAnsi="Arial" w:cs="Arial"/>
      <w:sz w:val="19"/>
      <w:szCs w:val="19"/>
      <w:shd w:val="clear" w:color="auto" w:fill="FFFFFF"/>
    </w:rPr>
  </w:style>
  <w:style w:type="character" w:customStyle="1" w:styleId="BodytextBold1">
    <w:name w:val="Body text + Bold1"/>
    <w:basedOn w:val="1e"/>
    <w:uiPriority w:val="99"/>
    <w:rsid w:val="00A10C3F"/>
    <w:rPr>
      <w:rFonts w:ascii="Arial" w:hAnsi="Arial" w:cs="Arial"/>
      <w:b/>
      <w:bCs/>
      <w:spacing w:val="0"/>
      <w:sz w:val="23"/>
      <w:szCs w:val="23"/>
    </w:rPr>
  </w:style>
  <w:style w:type="paragraph" w:customStyle="1" w:styleId="Footnote0">
    <w:name w:val="Footnote"/>
    <w:basedOn w:val="a"/>
    <w:link w:val="Footnote"/>
    <w:uiPriority w:val="99"/>
    <w:rsid w:val="00A10C3F"/>
    <w:pPr>
      <w:shd w:val="clear" w:color="auto" w:fill="FFFFFF"/>
      <w:spacing w:line="240" w:lineRule="exact"/>
      <w:jc w:val="both"/>
    </w:pPr>
    <w:rPr>
      <w:rFonts w:ascii="Arial" w:eastAsiaTheme="minorHAnsi" w:hAnsi="Arial" w:cs="Arial"/>
      <w:sz w:val="19"/>
      <w:szCs w:val="19"/>
      <w:lang w:eastAsia="en-US"/>
    </w:rPr>
  </w:style>
  <w:style w:type="table" w:styleId="-3">
    <w:name w:val="Table Web 3"/>
    <w:basedOn w:val="a1"/>
    <w:rsid w:val="00FE6CF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b6144">
    <w:name w:val="teb6144"/>
    <w:basedOn w:val="a0"/>
    <w:rsid w:val="00720094"/>
  </w:style>
  <w:style w:type="character" w:customStyle="1" w:styleId="4b">
    <w:name w:val="Основной текст (4)_"/>
    <w:basedOn w:val="a0"/>
    <w:link w:val="4c"/>
    <w:rsid w:val="00AA73FA"/>
    <w:rPr>
      <w:rFonts w:ascii="SimHei" w:eastAsia="SimHei" w:hAnsi="SimHei" w:cs="SimHei"/>
      <w:spacing w:val="-10"/>
      <w:sz w:val="12"/>
      <w:szCs w:val="12"/>
      <w:shd w:val="clear" w:color="auto" w:fill="FFFFFF"/>
    </w:rPr>
  </w:style>
  <w:style w:type="paragraph" w:customStyle="1" w:styleId="4c">
    <w:name w:val="Основной текст (4)"/>
    <w:basedOn w:val="a"/>
    <w:link w:val="4b"/>
    <w:rsid w:val="00AA73FA"/>
    <w:pPr>
      <w:shd w:val="clear" w:color="auto" w:fill="FFFFFF"/>
      <w:spacing w:line="0" w:lineRule="atLeast"/>
    </w:pPr>
    <w:rPr>
      <w:rFonts w:ascii="SimHei" w:eastAsia="SimHei" w:hAnsi="SimHei" w:cs="SimHei"/>
      <w:spacing w:val="-10"/>
      <w:sz w:val="12"/>
      <w:szCs w:val="12"/>
      <w:lang w:eastAsia="en-US"/>
    </w:rPr>
  </w:style>
  <w:style w:type="character" w:customStyle="1" w:styleId="4d">
    <w:name w:val="Сноска (4)_"/>
    <w:basedOn w:val="a0"/>
    <w:link w:val="4e"/>
    <w:rsid w:val="00AA73FA"/>
    <w:rPr>
      <w:rFonts w:ascii="Times New Roman" w:eastAsia="Times New Roman" w:hAnsi="Times New Roman" w:cs="Times New Roman"/>
      <w:sz w:val="16"/>
      <w:szCs w:val="16"/>
      <w:shd w:val="clear" w:color="auto" w:fill="FFFFFF"/>
    </w:rPr>
  </w:style>
  <w:style w:type="character" w:customStyle="1" w:styleId="8pt">
    <w:name w:val="Сноска + 8 pt"/>
    <w:basedOn w:val="af2"/>
    <w:rsid w:val="00AA73FA"/>
    <w:rPr>
      <w:rFonts w:ascii="Times New Roman" w:eastAsia="Times New Roman" w:hAnsi="Times New Roman" w:cs="Times New Roman"/>
      <w:b w:val="0"/>
      <w:bCs w:val="0"/>
      <w:i w:val="0"/>
      <w:iCs w:val="0"/>
      <w:smallCaps w:val="0"/>
      <w:strike w:val="0"/>
      <w:spacing w:val="0"/>
      <w:sz w:val="16"/>
      <w:szCs w:val="16"/>
      <w:shd w:val="clear" w:color="auto" w:fill="FFFFFF"/>
    </w:rPr>
  </w:style>
  <w:style w:type="paragraph" w:customStyle="1" w:styleId="4e">
    <w:name w:val="Сноска (4)"/>
    <w:basedOn w:val="a"/>
    <w:link w:val="4d"/>
    <w:rsid w:val="00AA73FA"/>
    <w:pPr>
      <w:shd w:val="clear" w:color="auto" w:fill="FFFFFF"/>
      <w:spacing w:line="0" w:lineRule="atLeast"/>
    </w:pPr>
    <w:rPr>
      <w:sz w:val="16"/>
      <w:szCs w:val="16"/>
      <w:lang w:eastAsia="en-US"/>
    </w:rPr>
  </w:style>
  <w:style w:type="character" w:customStyle="1" w:styleId="2d">
    <w:name w:val="Подпись к картинке (2)_"/>
    <w:basedOn w:val="a0"/>
    <w:rsid w:val="00AA73FA"/>
    <w:rPr>
      <w:rFonts w:ascii="Times New Roman" w:eastAsia="Times New Roman" w:hAnsi="Times New Roman" w:cs="Times New Roman"/>
      <w:sz w:val="17"/>
      <w:szCs w:val="17"/>
      <w:shd w:val="clear" w:color="auto" w:fill="FFFFFF"/>
    </w:rPr>
  </w:style>
  <w:style w:type="character" w:customStyle="1" w:styleId="afff0">
    <w:name w:val="Колонтитул_"/>
    <w:basedOn w:val="a0"/>
    <w:link w:val="afff1"/>
    <w:rsid w:val="00AA73FA"/>
    <w:rPr>
      <w:rFonts w:ascii="Times New Roman" w:eastAsia="Times New Roman" w:hAnsi="Times New Roman" w:cs="Times New Roman"/>
      <w:sz w:val="20"/>
      <w:szCs w:val="20"/>
      <w:shd w:val="clear" w:color="auto" w:fill="FFFFFF"/>
    </w:rPr>
  </w:style>
  <w:style w:type="character" w:customStyle="1" w:styleId="5185pt">
    <w:name w:val="Основной текст (5) + 18;5 pt"/>
    <w:basedOn w:val="53"/>
    <w:rsid w:val="00AA73FA"/>
    <w:rPr>
      <w:rFonts w:ascii="Times New Roman" w:eastAsia="Times New Roman" w:hAnsi="Times New Roman" w:cs="Times New Roman"/>
      <w:b w:val="0"/>
      <w:bCs w:val="0"/>
      <w:i w:val="0"/>
      <w:iCs w:val="0"/>
      <w:smallCaps w:val="0"/>
      <w:strike w:val="0"/>
      <w:spacing w:val="0"/>
      <w:sz w:val="37"/>
      <w:szCs w:val="37"/>
      <w:shd w:val="clear" w:color="auto" w:fill="FFFFFF"/>
      <w:lang w:val="en-US"/>
    </w:rPr>
  </w:style>
  <w:style w:type="character" w:customStyle="1" w:styleId="3c">
    <w:name w:val="Подпись к картинке (3)_"/>
    <w:basedOn w:val="a0"/>
    <w:rsid w:val="00AA73FA"/>
    <w:rPr>
      <w:rFonts w:ascii="Times New Roman" w:eastAsia="Times New Roman" w:hAnsi="Times New Roman" w:cs="Times New Roman"/>
      <w:b w:val="0"/>
      <w:bCs w:val="0"/>
      <w:i w:val="0"/>
      <w:iCs w:val="0"/>
      <w:smallCaps w:val="0"/>
      <w:strike w:val="0"/>
      <w:spacing w:val="10"/>
      <w:sz w:val="15"/>
      <w:szCs w:val="15"/>
    </w:rPr>
  </w:style>
  <w:style w:type="character" w:customStyle="1" w:styleId="3d">
    <w:name w:val="Подпись к картинке (3)"/>
    <w:basedOn w:val="3c"/>
    <w:rsid w:val="00AA73FA"/>
    <w:rPr>
      <w:rFonts w:ascii="Times New Roman" w:eastAsia="Times New Roman" w:hAnsi="Times New Roman" w:cs="Times New Roman"/>
      <w:b w:val="0"/>
      <w:bCs w:val="0"/>
      <w:i w:val="0"/>
      <w:iCs w:val="0"/>
      <w:smallCaps w:val="0"/>
      <w:strike w:val="0"/>
      <w:spacing w:val="10"/>
      <w:sz w:val="15"/>
      <w:szCs w:val="15"/>
      <w:lang w:val="en-US"/>
    </w:rPr>
  </w:style>
  <w:style w:type="character" w:customStyle="1" w:styleId="36pt0pt">
    <w:name w:val="Подпись к картинке (3) + 6 pt;Не полужирный;Интервал 0 pt"/>
    <w:basedOn w:val="3c"/>
    <w:rsid w:val="00AA73FA"/>
    <w:rPr>
      <w:rFonts w:ascii="Times New Roman" w:eastAsia="Times New Roman" w:hAnsi="Times New Roman" w:cs="Times New Roman"/>
      <w:b/>
      <w:bCs/>
      <w:i w:val="0"/>
      <w:iCs w:val="0"/>
      <w:smallCaps w:val="0"/>
      <w:strike w:val="0"/>
      <w:spacing w:val="0"/>
      <w:sz w:val="12"/>
      <w:szCs w:val="12"/>
    </w:rPr>
  </w:style>
  <w:style w:type="character" w:customStyle="1" w:styleId="afff2">
    <w:name w:val="Оглавление_"/>
    <w:basedOn w:val="a0"/>
    <w:rsid w:val="00AA73FA"/>
    <w:rPr>
      <w:rFonts w:ascii="Times New Roman" w:eastAsia="Times New Roman" w:hAnsi="Times New Roman" w:cs="Times New Roman"/>
      <w:b w:val="0"/>
      <w:bCs w:val="0"/>
      <w:i w:val="0"/>
      <w:iCs w:val="0"/>
      <w:smallCaps w:val="0"/>
      <w:strike w:val="0"/>
      <w:spacing w:val="0"/>
      <w:sz w:val="21"/>
      <w:szCs w:val="21"/>
    </w:rPr>
  </w:style>
  <w:style w:type="character" w:customStyle="1" w:styleId="75pt0pt">
    <w:name w:val="Оглавление + 7;5 pt;Полужирный;Интервал 0 pt"/>
    <w:basedOn w:val="afff2"/>
    <w:rsid w:val="00AA73FA"/>
    <w:rPr>
      <w:rFonts w:ascii="Times New Roman" w:eastAsia="Times New Roman" w:hAnsi="Times New Roman" w:cs="Times New Roman"/>
      <w:b/>
      <w:bCs/>
      <w:i w:val="0"/>
      <w:iCs w:val="0"/>
      <w:smallCaps w:val="0"/>
      <w:strike w:val="0"/>
      <w:spacing w:val="10"/>
      <w:sz w:val="15"/>
      <w:szCs w:val="15"/>
    </w:rPr>
  </w:style>
  <w:style w:type="character" w:customStyle="1" w:styleId="75pt0pt0">
    <w:name w:val="Основной текст + 7;5 pt;Полужирный;Интервал 0 pt"/>
    <w:basedOn w:val="a6"/>
    <w:rsid w:val="00AA73FA"/>
    <w:rPr>
      <w:rFonts w:ascii="Times New Roman" w:eastAsia="Times New Roman" w:hAnsi="Times New Roman" w:cs="Times New Roman"/>
      <w:b/>
      <w:bCs/>
      <w:i w:val="0"/>
      <w:iCs w:val="0"/>
      <w:smallCaps w:val="0"/>
      <w:strike w:val="0"/>
      <w:spacing w:val="10"/>
      <w:sz w:val="15"/>
      <w:szCs w:val="15"/>
      <w:shd w:val="clear" w:color="auto" w:fill="FFFFFF"/>
    </w:rPr>
  </w:style>
  <w:style w:type="paragraph" w:customStyle="1" w:styleId="afff1">
    <w:name w:val="Колонтитул"/>
    <w:basedOn w:val="a"/>
    <w:link w:val="afff0"/>
    <w:rsid w:val="00AA73FA"/>
    <w:pPr>
      <w:shd w:val="clear" w:color="auto" w:fill="FFFFFF"/>
    </w:pPr>
    <w:rPr>
      <w:sz w:val="20"/>
      <w:szCs w:val="20"/>
      <w:lang w:eastAsia="en-US"/>
    </w:rPr>
  </w:style>
  <w:style w:type="character" w:customStyle="1" w:styleId="2e">
    <w:name w:val="Заголовок №2_"/>
    <w:basedOn w:val="a0"/>
    <w:link w:val="2f"/>
    <w:rsid w:val="00AA73FA"/>
    <w:rPr>
      <w:rFonts w:ascii="Times New Roman" w:eastAsia="Times New Roman" w:hAnsi="Times New Roman" w:cs="Times New Roman"/>
      <w:sz w:val="19"/>
      <w:szCs w:val="19"/>
      <w:shd w:val="clear" w:color="auto" w:fill="FFFFFF"/>
    </w:rPr>
  </w:style>
  <w:style w:type="paragraph" w:customStyle="1" w:styleId="2f">
    <w:name w:val="Заголовок №2"/>
    <w:basedOn w:val="a"/>
    <w:link w:val="2e"/>
    <w:rsid w:val="00AA73FA"/>
    <w:pPr>
      <w:shd w:val="clear" w:color="auto" w:fill="FFFFFF"/>
      <w:spacing w:line="218" w:lineRule="exact"/>
      <w:ind w:firstLine="620"/>
      <w:jc w:val="both"/>
      <w:outlineLvl w:val="1"/>
    </w:pPr>
    <w:rPr>
      <w:sz w:val="19"/>
      <w:szCs w:val="19"/>
      <w:lang w:eastAsia="en-US"/>
    </w:rPr>
  </w:style>
  <w:style w:type="paragraph" w:customStyle="1" w:styleId="Nika">
    <w:name w:val="Nika"/>
    <w:basedOn w:val="a"/>
    <w:qFormat/>
    <w:rsid w:val="00AA73FA"/>
    <w:pPr>
      <w:spacing w:line="360" w:lineRule="auto"/>
      <w:ind w:firstLine="709"/>
      <w:jc w:val="both"/>
    </w:pPr>
    <w:rPr>
      <w:rFonts w:eastAsiaTheme="minorHAnsi"/>
      <w:sz w:val="28"/>
      <w:lang w:eastAsia="en-US"/>
    </w:rPr>
  </w:style>
  <w:style w:type="paragraph" w:styleId="3e">
    <w:name w:val="Body Text Indent 3"/>
    <w:basedOn w:val="a"/>
    <w:link w:val="3f"/>
    <w:uiPriority w:val="99"/>
    <w:semiHidden/>
    <w:unhideWhenUsed/>
    <w:rsid w:val="00AA73FA"/>
    <w:pPr>
      <w:spacing w:after="120"/>
      <w:ind w:left="283"/>
    </w:pPr>
    <w:rPr>
      <w:sz w:val="16"/>
      <w:szCs w:val="16"/>
    </w:rPr>
  </w:style>
  <w:style w:type="character" w:customStyle="1" w:styleId="3f">
    <w:name w:val="Основной текст с отступом 3 Знак"/>
    <w:basedOn w:val="a0"/>
    <w:link w:val="3e"/>
    <w:uiPriority w:val="99"/>
    <w:semiHidden/>
    <w:rsid w:val="00AA73FA"/>
    <w:rPr>
      <w:rFonts w:ascii="Times New Roman" w:eastAsia="Times New Roman" w:hAnsi="Times New Roman" w:cs="Times New Roman"/>
      <w:sz w:val="16"/>
      <w:szCs w:val="16"/>
      <w:lang w:eastAsia="ru-RU"/>
    </w:rPr>
  </w:style>
  <w:style w:type="paragraph" w:customStyle="1" w:styleId="afff3">
    <w:name w:val="Абзац"/>
    <w:basedOn w:val="a"/>
    <w:link w:val="afff4"/>
    <w:qFormat/>
    <w:rsid w:val="00AA73FA"/>
    <w:pPr>
      <w:spacing w:line="360" w:lineRule="auto"/>
      <w:ind w:firstLine="709"/>
      <w:jc w:val="both"/>
    </w:pPr>
    <w:rPr>
      <w:sz w:val="28"/>
      <w:szCs w:val="28"/>
    </w:rPr>
  </w:style>
  <w:style w:type="character" w:customStyle="1" w:styleId="afff4">
    <w:name w:val="Абзац Знак"/>
    <w:link w:val="afff3"/>
    <w:locked/>
    <w:rsid w:val="00AA73FA"/>
    <w:rPr>
      <w:rFonts w:ascii="Times New Roman" w:eastAsia="Times New Roman" w:hAnsi="Times New Roman" w:cs="Times New Roman"/>
      <w:sz w:val="28"/>
      <w:szCs w:val="28"/>
      <w:lang w:eastAsia="ru-RU"/>
    </w:rPr>
  </w:style>
  <w:style w:type="paragraph" w:customStyle="1" w:styleId="Referat">
    <w:name w:val="Referat"/>
    <w:basedOn w:val="a"/>
    <w:uiPriority w:val="99"/>
    <w:rsid w:val="00AA73FA"/>
    <w:pPr>
      <w:overflowPunct w:val="0"/>
      <w:autoSpaceDE w:val="0"/>
      <w:autoSpaceDN w:val="0"/>
      <w:adjustRightInd w:val="0"/>
      <w:spacing w:line="360" w:lineRule="auto"/>
      <w:ind w:firstLine="720"/>
      <w:jc w:val="both"/>
      <w:textAlignment w:val="baseline"/>
    </w:pPr>
    <w:rPr>
      <w:szCs w:val="20"/>
    </w:rPr>
  </w:style>
  <w:style w:type="paragraph" w:customStyle="1" w:styleId="1410">
    <w:name w:val="Стиль 14 пт По ширине Первая строка:  1 см Междустр.интервал:  п... Знак"/>
    <w:basedOn w:val="a"/>
    <w:link w:val="1411"/>
    <w:autoRedefine/>
    <w:uiPriority w:val="99"/>
    <w:rsid w:val="00AA73FA"/>
    <w:pPr>
      <w:widowControl w:val="0"/>
      <w:spacing w:line="360" w:lineRule="auto"/>
      <w:ind w:firstLine="709"/>
      <w:jc w:val="right"/>
    </w:pPr>
    <w:rPr>
      <w:rFonts w:eastAsia="Calibri"/>
      <w:sz w:val="28"/>
      <w:szCs w:val="28"/>
    </w:rPr>
  </w:style>
  <w:style w:type="character" w:customStyle="1" w:styleId="1411">
    <w:name w:val="Стиль 14 пт По ширине Первая строка:  1 см Междустр.интервал:  п... Знак Знак"/>
    <w:link w:val="1410"/>
    <w:uiPriority w:val="99"/>
    <w:locked/>
    <w:rsid w:val="00AA73FA"/>
    <w:rPr>
      <w:rFonts w:ascii="Times New Roman" w:eastAsia="Calibri" w:hAnsi="Times New Roman" w:cs="Times New Roman"/>
      <w:sz w:val="28"/>
      <w:szCs w:val="28"/>
      <w:lang w:eastAsia="ru-RU"/>
    </w:rPr>
  </w:style>
  <w:style w:type="paragraph" w:customStyle="1" w:styleId="ConsCell">
    <w:name w:val="ConsCell"/>
    <w:rsid w:val="00AA73FA"/>
    <w:pPr>
      <w:widowControl w:val="0"/>
      <w:snapToGrid w:val="0"/>
      <w:spacing w:after="0" w:line="240" w:lineRule="auto"/>
    </w:pPr>
    <w:rPr>
      <w:rFonts w:ascii="Arial" w:eastAsia="Times New Roman" w:hAnsi="Arial" w:cs="Arial"/>
      <w:sz w:val="20"/>
      <w:szCs w:val="20"/>
      <w:lang w:eastAsia="ru-RU"/>
    </w:rPr>
  </w:style>
  <w:style w:type="character" w:styleId="afff5">
    <w:name w:val="footnote reference"/>
    <w:basedOn w:val="a0"/>
    <w:uiPriority w:val="99"/>
    <w:semiHidden/>
    <w:unhideWhenUsed/>
    <w:rsid w:val="00AA73FA"/>
    <w:rPr>
      <w:vertAlign w:val="superscript"/>
    </w:rPr>
  </w:style>
  <w:style w:type="paragraph" w:customStyle="1" w:styleId="afff6">
    <w:name w:val="Обычный текст"/>
    <w:basedOn w:val="a"/>
    <w:rsid w:val="00AA73FA"/>
    <w:pPr>
      <w:widowControl w:val="0"/>
      <w:adjustRightInd w:val="0"/>
      <w:spacing w:line="360" w:lineRule="atLeast"/>
      <w:ind w:firstLine="454"/>
      <w:jc w:val="both"/>
      <w:textAlignment w:val="baseline"/>
    </w:pPr>
  </w:style>
  <w:style w:type="character" w:customStyle="1" w:styleId="u">
    <w:name w:val="u"/>
    <w:basedOn w:val="a0"/>
    <w:rsid w:val="00AA73FA"/>
  </w:style>
  <w:style w:type="character" w:styleId="HTML1">
    <w:name w:val="HTML Code"/>
    <w:basedOn w:val="a0"/>
    <w:uiPriority w:val="99"/>
    <w:semiHidden/>
    <w:unhideWhenUsed/>
    <w:rsid w:val="00A11183"/>
    <w:rPr>
      <w:rFonts w:ascii="Courier New" w:eastAsia="Times New Roman" w:hAnsi="Courier New" w:cs="Courier New"/>
      <w:sz w:val="20"/>
      <w:szCs w:val="20"/>
    </w:rPr>
  </w:style>
  <w:style w:type="character" w:customStyle="1" w:styleId="forbes-wysiwyg-image-wrapper">
    <w:name w:val="forbes-wysiwyg-image-wrapper"/>
    <w:basedOn w:val="a0"/>
    <w:rsid w:val="00767C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68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7034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876F85"/>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876F85"/>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876F85"/>
    <w:pPr>
      <w:keepNext/>
      <w:spacing w:before="240" w:after="60"/>
      <w:outlineLvl w:val="3"/>
    </w:pPr>
    <w:rPr>
      <w:b/>
      <w:bCs/>
      <w:sz w:val="28"/>
      <w:szCs w:val="28"/>
    </w:rPr>
  </w:style>
  <w:style w:type="paragraph" w:styleId="5">
    <w:name w:val="heading 5"/>
    <w:basedOn w:val="a"/>
    <w:next w:val="a"/>
    <w:link w:val="50"/>
    <w:uiPriority w:val="99"/>
    <w:qFormat/>
    <w:rsid w:val="00876F85"/>
    <w:pPr>
      <w:keepNext/>
      <w:keepLines/>
      <w:spacing w:before="200"/>
      <w:outlineLvl w:val="4"/>
    </w:pPr>
    <w:rPr>
      <w:rFonts w:ascii="Cambria" w:hAnsi="Cambria"/>
      <w:color w:val="243F60"/>
    </w:rPr>
  </w:style>
  <w:style w:type="paragraph" w:styleId="6">
    <w:name w:val="heading 6"/>
    <w:basedOn w:val="a"/>
    <w:next w:val="a"/>
    <w:link w:val="60"/>
    <w:uiPriority w:val="99"/>
    <w:qFormat/>
    <w:rsid w:val="00876F85"/>
    <w:pPr>
      <w:keepNext/>
      <w:keepLines/>
      <w:spacing w:before="200"/>
      <w:outlineLvl w:val="5"/>
    </w:pPr>
    <w:rPr>
      <w:rFonts w:ascii="Cambria" w:hAnsi="Cambria"/>
      <w:i/>
      <w:iCs/>
      <w:color w:val="243F60"/>
    </w:rPr>
  </w:style>
  <w:style w:type="paragraph" w:styleId="7">
    <w:name w:val="heading 7"/>
    <w:basedOn w:val="a"/>
    <w:next w:val="a"/>
    <w:link w:val="70"/>
    <w:uiPriority w:val="9"/>
    <w:qFormat/>
    <w:rsid w:val="00876F85"/>
    <w:pPr>
      <w:keepNext/>
      <w:keepLines/>
      <w:spacing w:before="200"/>
      <w:outlineLvl w:val="6"/>
    </w:pPr>
    <w:rPr>
      <w:rFonts w:ascii="Cambria" w:hAnsi="Cambria"/>
      <w:i/>
      <w:iCs/>
      <w:color w:val="404040"/>
    </w:rPr>
  </w:style>
  <w:style w:type="paragraph" w:styleId="8">
    <w:name w:val="heading 8"/>
    <w:basedOn w:val="a"/>
    <w:next w:val="a"/>
    <w:link w:val="80"/>
    <w:uiPriority w:val="99"/>
    <w:qFormat/>
    <w:rsid w:val="00876F85"/>
    <w:pPr>
      <w:keepNext/>
      <w:spacing w:line="360" w:lineRule="auto"/>
      <w:jc w:val="both"/>
      <w:outlineLvl w:val="7"/>
    </w:pPr>
    <w:rPr>
      <w:b/>
      <w:sz w:val="28"/>
      <w:szCs w:val="20"/>
      <w:lang w:eastAsia="en-US"/>
    </w:rPr>
  </w:style>
  <w:style w:type="paragraph" w:styleId="9">
    <w:name w:val="heading 9"/>
    <w:basedOn w:val="a"/>
    <w:next w:val="a"/>
    <w:link w:val="90"/>
    <w:unhideWhenUsed/>
    <w:qFormat/>
    <w:rsid w:val="00D43288"/>
    <w:pPr>
      <w:spacing w:before="240" w:after="60" w:line="276" w:lineRule="auto"/>
      <w:outlineLvl w:val="8"/>
    </w:pPr>
    <w:rPr>
      <w:rFonts w:ascii="Cambria" w:hAnsi="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6200B"/>
    <w:pPr>
      <w:spacing w:before="100" w:beforeAutospacing="1" w:after="100" w:afterAutospacing="1"/>
    </w:pPr>
  </w:style>
  <w:style w:type="character" w:styleId="a4">
    <w:name w:val="Strong"/>
    <w:basedOn w:val="a0"/>
    <w:uiPriority w:val="22"/>
    <w:qFormat/>
    <w:rsid w:val="0016200B"/>
    <w:rPr>
      <w:b/>
      <w:bCs/>
    </w:rPr>
  </w:style>
  <w:style w:type="character" w:customStyle="1" w:styleId="apple-converted-space">
    <w:name w:val="apple-converted-space"/>
    <w:basedOn w:val="a0"/>
    <w:rsid w:val="0016200B"/>
  </w:style>
  <w:style w:type="paragraph" w:styleId="a5">
    <w:name w:val="No Spacing"/>
    <w:uiPriority w:val="1"/>
    <w:qFormat/>
    <w:rsid w:val="0016200B"/>
    <w:pPr>
      <w:spacing w:after="0" w:line="240" w:lineRule="auto"/>
    </w:pPr>
  </w:style>
  <w:style w:type="character" w:customStyle="1" w:styleId="a6">
    <w:name w:val="Основной текст_"/>
    <w:basedOn w:val="a0"/>
    <w:link w:val="11"/>
    <w:rsid w:val="0016200B"/>
    <w:rPr>
      <w:rFonts w:ascii="Times New Roman" w:eastAsia="Times New Roman" w:hAnsi="Times New Roman" w:cs="Times New Roman"/>
      <w:sz w:val="23"/>
      <w:szCs w:val="23"/>
      <w:shd w:val="clear" w:color="auto" w:fill="FFFFFF"/>
    </w:rPr>
  </w:style>
  <w:style w:type="paragraph" w:customStyle="1" w:styleId="11">
    <w:name w:val="Основной текст1"/>
    <w:basedOn w:val="a"/>
    <w:link w:val="a6"/>
    <w:rsid w:val="0016200B"/>
    <w:pPr>
      <w:shd w:val="clear" w:color="auto" w:fill="FFFFFF"/>
      <w:spacing w:before="420" w:after="420" w:line="326" w:lineRule="exact"/>
    </w:pPr>
    <w:rPr>
      <w:sz w:val="23"/>
      <w:szCs w:val="23"/>
    </w:rPr>
  </w:style>
  <w:style w:type="character" w:customStyle="1" w:styleId="a7">
    <w:name w:val="Сноска + Курсив"/>
    <w:basedOn w:val="a0"/>
    <w:rsid w:val="0016200B"/>
    <w:rPr>
      <w:rFonts w:ascii="Times New Roman" w:eastAsia="Times New Roman" w:hAnsi="Times New Roman" w:cs="Times New Roman"/>
      <w:b w:val="0"/>
      <w:bCs w:val="0"/>
      <w:i/>
      <w:iCs/>
      <w:smallCaps w:val="0"/>
      <w:strike w:val="0"/>
      <w:spacing w:val="0"/>
      <w:sz w:val="19"/>
      <w:szCs w:val="19"/>
      <w:lang w:val="ru"/>
    </w:rPr>
  </w:style>
  <w:style w:type="paragraph" w:styleId="a8">
    <w:name w:val="header"/>
    <w:basedOn w:val="a"/>
    <w:link w:val="a9"/>
    <w:uiPriority w:val="99"/>
    <w:unhideWhenUsed/>
    <w:rsid w:val="0016200B"/>
    <w:pPr>
      <w:tabs>
        <w:tab w:val="center" w:pos="4677"/>
        <w:tab w:val="right" w:pos="9355"/>
      </w:tabs>
    </w:pPr>
  </w:style>
  <w:style w:type="character" w:customStyle="1" w:styleId="a9">
    <w:name w:val="Верхний колонтитул Знак"/>
    <w:basedOn w:val="a0"/>
    <w:link w:val="a8"/>
    <w:uiPriority w:val="99"/>
    <w:rsid w:val="0016200B"/>
  </w:style>
  <w:style w:type="paragraph" w:styleId="aa">
    <w:name w:val="footer"/>
    <w:basedOn w:val="a"/>
    <w:link w:val="ab"/>
    <w:uiPriority w:val="99"/>
    <w:unhideWhenUsed/>
    <w:rsid w:val="0016200B"/>
    <w:pPr>
      <w:tabs>
        <w:tab w:val="center" w:pos="4677"/>
        <w:tab w:val="right" w:pos="9355"/>
      </w:tabs>
    </w:pPr>
  </w:style>
  <w:style w:type="character" w:customStyle="1" w:styleId="ab">
    <w:name w:val="Нижний колонтитул Знак"/>
    <w:basedOn w:val="a0"/>
    <w:link w:val="aa"/>
    <w:uiPriority w:val="99"/>
    <w:rsid w:val="0016200B"/>
  </w:style>
  <w:style w:type="character" w:styleId="ac">
    <w:name w:val="Hyperlink"/>
    <w:basedOn w:val="a0"/>
    <w:rsid w:val="00B5568C"/>
    <w:rPr>
      <w:color w:val="0000FF"/>
      <w:u w:val="single"/>
    </w:rPr>
  </w:style>
  <w:style w:type="paragraph" w:styleId="ad">
    <w:name w:val="List Paragraph"/>
    <w:basedOn w:val="a"/>
    <w:uiPriority w:val="34"/>
    <w:qFormat/>
    <w:rsid w:val="00EA1418"/>
    <w:pPr>
      <w:ind w:left="720"/>
      <w:contextualSpacing/>
    </w:pPr>
  </w:style>
  <w:style w:type="paragraph" w:customStyle="1" w:styleId="pic">
    <w:name w:val="pic"/>
    <w:basedOn w:val="a"/>
    <w:rsid w:val="00EA1418"/>
    <w:pPr>
      <w:spacing w:before="100" w:beforeAutospacing="1" w:after="100" w:afterAutospacing="1"/>
    </w:pPr>
  </w:style>
  <w:style w:type="paragraph" w:customStyle="1" w:styleId="12">
    <w:name w:val="Название объекта1"/>
    <w:basedOn w:val="a"/>
    <w:rsid w:val="00EA1418"/>
    <w:pPr>
      <w:spacing w:before="100" w:beforeAutospacing="1" w:after="100" w:afterAutospacing="1"/>
    </w:pPr>
  </w:style>
  <w:style w:type="paragraph" w:styleId="ae">
    <w:name w:val="Balloon Text"/>
    <w:basedOn w:val="a"/>
    <w:link w:val="af"/>
    <w:uiPriority w:val="99"/>
    <w:semiHidden/>
    <w:unhideWhenUsed/>
    <w:rsid w:val="00EA1418"/>
    <w:rPr>
      <w:rFonts w:ascii="Tahoma" w:hAnsi="Tahoma" w:cs="Tahoma"/>
      <w:sz w:val="16"/>
      <w:szCs w:val="16"/>
    </w:rPr>
  </w:style>
  <w:style w:type="character" w:customStyle="1" w:styleId="af">
    <w:name w:val="Текст выноски Знак"/>
    <w:basedOn w:val="a0"/>
    <w:link w:val="ae"/>
    <w:uiPriority w:val="99"/>
    <w:semiHidden/>
    <w:rsid w:val="00EA1418"/>
    <w:rPr>
      <w:rFonts w:ascii="Tahoma" w:eastAsia="Times New Roman" w:hAnsi="Tahoma" w:cs="Tahoma"/>
      <w:sz w:val="16"/>
      <w:szCs w:val="16"/>
      <w:lang w:eastAsia="ru-RU"/>
    </w:rPr>
  </w:style>
  <w:style w:type="character" w:customStyle="1" w:styleId="90">
    <w:name w:val="Заголовок 9 Знак"/>
    <w:basedOn w:val="a0"/>
    <w:link w:val="9"/>
    <w:rsid w:val="00D43288"/>
    <w:rPr>
      <w:rFonts w:ascii="Cambria" w:eastAsia="Times New Roman" w:hAnsi="Cambria" w:cs="Times New Roman"/>
    </w:rPr>
  </w:style>
  <w:style w:type="paragraph" w:customStyle="1" w:styleId="FR2">
    <w:name w:val="FR2"/>
    <w:rsid w:val="00D43288"/>
    <w:pPr>
      <w:widowControl w:val="0"/>
      <w:spacing w:after="0" w:line="320" w:lineRule="auto"/>
      <w:ind w:firstLine="540"/>
      <w:jc w:val="both"/>
    </w:pPr>
    <w:rPr>
      <w:rFonts w:ascii="Arial" w:eastAsia="Times New Roman" w:hAnsi="Arial" w:cs="Times New Roman"/>
      <w:i/>
      <w:snapToGrid w:val="0"/>
      <w:sz w:val="18"/>
      <w:szCs w:val="20"/>
      <w:lang w:eastAsia="ru-RU"/>
    </w:rPr>
  </w:style>
  <w:style w:type="paragraph" w:customStyle="1" w:styleId="FR1">
    <w:name w:val="FR1"/>
    <w:rsid w:val="00D43288"/>
    <w:pPr>
      <w:widowControl w:val="0"/>
      <w:spacing w:after="0" w:line="240" w:lineRule="auto"/>
      <w:ind w:left="1000" w:right="800"/>
      <w:jc w:val="center"/>
    </w:pPr>
    <w:rPr>
      <w:rFonts w:ascii="Arial" w:eastAsia="Times New Roman" w:hAnsi="Arial" w:cs="Times New Roman"/>
      <w:b/>
      <w:snapToGrid w:val="0"/>
      <w:sz w:val="24"/>
      <w:szCs w:val="20"/>
      <w:lang w:eastAsia="ru-RU"/>
    </w:rPr>
  </w:style>
  <w:style w:type="paragraph" w:customStyle="1" w:styleId="FR3">
    <w:name w:val="FR3"/>
    <w:rsid w:val="00D43288"/>
    <w:pPr>
      <w:widowControl w:val="0"/>
      <w:autoSpaceDE w:val="0"/>
      <w:autoSpaceDN w:val="0"/>
      <w:spacing w:after="0" w:line="300" w:lineRule="auto"/>
      <w:jc w:val="center"/>
    </w:pPr>
    <w:rPr>
      <w:rFonts w:ascii="Times New Roman" w:eastAsia="Times New Roman" w:hAnsi="Times New Roman" w:cs="Times New Roman"/>
      <w:b/>
      <w:bCs/>
      <w:sz w:val="28"/>
      <w:szCs w:val="28"/>
      <w:lang w:eastAsia="ru-RU"/>
    </w:rPr>
  </w:style>
  <w:style w:type="character" w:customStyle="1" w:styleId="10">
    <w:name w:val="Заголовок 1 Знак"/>
    <w:basedOn w:val="a0"/>
    <w:link w:val="1"/>
    <w:uiPriority w:val="9"/>
    <w:rsid w:val="00F7034A"/>
    <w:rPr>
      <w:rFonts w:asciiTheme="majorHAnsi" w:eastAsiaTheme="majorEastAsia" w:hAnsiTheme="majorHAnsi" w:cstheme="majorBidi"/>
      <w:b/>
      <w:bCs/>
      <w:color w:val="365F91" w:themeColor="accent1" w:themeShade="BF"/>
      <w:sz w:val="28"/>
      <w:szCs w:val="28"/>
      <w:lang w:eastAsia="ru-RU"/>
    </w:rPr>
  </w:style>
  <w:style w:type="character" w:customStyle="1" w:styleId="hl">
    <w:name w:val="hl"/>
    <w:basedOn w:val="a0"/>
    <w:rsid w:val="00FC70FE"/>
  </w:style>
  <w:style w:type="character" w:customStyle="1" w:styleId="21">
    <w:name w:val="Основной текст (2)_"/>
    <w:basedOn w:val="a0"/>
    <w:link w:val="22"/>
    <w:rsid w:val="00A42CB0"/>
    <w:rPr>
      <w:rFonts w:ascii="Times New Roman" w:eastAsia="Times New Roman" w:hAnsi="Times New Roman" w:cs="Times New Roman"/>
      <w:sz w:val="41"/>
      <w:szCs w:val="41"/>
      <w:shd w:val="clear" w:color="auto" w:fill="FFFFFF"/>
    </w:rPr>
  </w:style>
  <w:style w:type="paragraph" w:customStyle="1" w:styleId="22">
    <w:name w:val="Основной текст (2)"/>
    <w:basedOn w:val="a"/>
    <w:link w:val="21"/>
    <w:rsid w:val="00A42CB0"/>
    <w:pPr>
      <w:shd w:val="clear" w:color="auto" w:fill="FFFFFF"/>
      <w:spacing w:line="720" w:lineRule="exact"/>
      <w:jc w:val="center"/>
    </w:pPr>
    <w:rPr>
      <w:sz w:val="41"/>
      <w:szCs w:val="41"/>
      <w:lang w:eastAsia="en-US"/>
    </w:rPr>
  </w:style>
  <w:style w:type="character" w:customStyle="1" w:styleId="91">
    <w:name w:val="Основной текст (9)_"/>
    <w:basedOn w:val="a0"/>
    <w:rsid w:val="0057013B"/>
    <w:rPr>
      <w:rFonts w:ascii="Times New Roman" w:eastAsia="Times New Roman" w:hAnsi="Times New Roman" w:cs="Times New Roman"/>
      <w:b w:val="0"/>
      <w:bCs w:val="0"/>
      <w:i w:val="0"/>
      <w:iCs w:val="0"/>
      <w:smallCaps w:val="0"/>
      <w:strike w:val="0"/>
      <w:spacing w:val="0"/>
      <w:sz w:val="27"/>
      <w:szCs w:val="27"/>
    </w:rPr>
  </w:style>
  <w:style w:type="character" w:customStyle="1" w:styleId="13">
    <w:name w:val="Заголовок №1_"/>
    <w:basedOn w:val="a0"/>
    <w:link w:val="14"/>
    <w:rsid w:val="0057013B"/>
    <w:rPr>
      <w:rFonts w:ascii="Times New Roman" w:eastAsia="Times New Roman" w:hAnsi="Times New Roman" w:cs="Times New Roman"/>
      <w:sz w:val="27"/>
      <w:szCs w:val="27"/>
      <w:shd w:val="clear" w:color="auto" w:fill="FFFFFF"/>
    </w:rPr>
  </w:style>
  <w:style w:type="character" w:customStyle="1" w:styleId="af0">
    <w:name w:val="Основной текст + Курсив"/>
    <w:basedOn w:val="a6"/>
    <w:rsid w:val="0057013B"/>
    <w:rPr>
      <w:rFonts w:ascii="Times New Roman" w:eastAsia="Times New Roman" w:hAnsi="Times New Roman" w:cs="Times New Roman"/>
      <w:b w:val="0"/>
      <w:bCs w:val="0"/>
      <w:i/>
      <w:iCs/>
      <w:smallCaps w:val="0"/>
      <w:strike w:val="0"/>
      <w:spacing w:val="0"/>
      <w:sz w:val="27"/>
      <w:szCs w:val="27"/>
      <w:u w:val="single"/>
      <w:shd w:val="clear" w:color="auto" w:fill="FFFFFF"/>
    </w:rPr>
  </w:style>
  <w:style w:type="character" w:customStyle="1" w:styleId="23">
    <w:name w:val="Основной текст2"/>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31">
    <w:name w:val="Основной текст3"/>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41">
    <w:name w:val="Основной текст4"/>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51">
    <w:name w:val="Основной текст5"/>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61">
    <w:name w:val="Основной текст6"/>
    <w:basedOn w:val="a6"/>
    <w:uiPriority w:val="99"/>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71">
    <w:name w:val="Основной текст7"/>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81">
    <w:name w:val="Основной текст8"/>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92">
    <w:name w:val="Основной текст9"/>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100">
    <w:name w:val="Основной текст10"/>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110">
    <w:name w:val="Основной текст11"/>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11pt">
    <w:name w:val="Основной текст + 11 pt"/>
    <w:basedOn w:val="a6"/>
    <w:rsid w:val="0057013B"/>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93">
    <w:name w:val="Основной текст (9)"/>
    <w:basedOn w:val="91"/>
    <w:rsid w:val="0057013B"/>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20">
    <w:name w:val="Основной текст12"/>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130">
    <w:name w:val="Основной текст13"/>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140">
    <w:name w:val="Основной текст14"/>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af1">
    <w:name w:val="Основной текст + Полужирный"/>
    <w:basedOn w:val="a6"/>
    <w:rsid w:val="0057013B"/>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15">
    <w:name w:val="Основной текст15"/>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16">
    <w:name w:val="Основной текст16"/>
    <w:basedOn w:val="a6"/>
    <w:rsid w:val="0057013B"/>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customStyle="1" w:styleId="25">
    <w:name w:val="Основной текст25"/>
    <w:basedOn w:val="a"/>
    <w:rsid w:val="0057013B"/>
    <w:pPr>
      <w:shd w:val="clear" w:color="auto" w:fill="FFFFFF"/>
      <w:spacing w:before="60" w:after="5580" w:line="0" w:lineRule="atLeast"/>
      <w:ind w:hanging="700"/>
    </w:pPr>
    <w:rPr>
      <w:color w:val="000000"/>
      <w:sz w:val="27"/>
      <w:szCs w:val="27"/>
      <w:lang w:val="ru"/>
    </w:rPr>
  </w:style>
  <w:style w:type="paragraph" w:customStyle="1" w:styleId="14">
    <w:name w:val="Заголовок №1"/>
    <w:basedOn w:val="a"/>
    <w:link w:val="13"/>
    <w:rsid w:val="0057013B"/>
    <w:pPr>
      <w:shd w:val="clear" w:color="auto" w:fill="FFFFFF"/>
      <w:spacing w:line="322" w:lineRule="exact"/>
      <w:ind w:hanging="420"/>
      <w:jc w:val="center"/>
      <w:outlineLvl w:val="0"/>
    </w:pPr>
    <w:rPr>
      <w:sz w:val="27"/>
      <w:szCs w:val="27"/>
      <w:lang w:eastAsia="en-US"/>
    </w:rPr>
  </w:style>
  <w:style w:type="character" w:customStyle="1" w:styleId="82">
    <w:name w:val="Основной текст (8)_"/>
    <w:basedOn w:val="a0"/>
    <w:link w:val="83"/>
    <w:rsid w:val="00B7205B"/>
    <w:rPr>
      <w:rFonts w:ascii="Segoe UI" w:eastAsia="Segoe UI" w:hAnsi="Segoe UI" w:cs="Segoe UI"/>
      <w:sz w:val="17"/>
      <w:szCs w:val="17"/>
      <w:shd w:val="clear" w:color="auto" w:fill="FFFFFF"/>
    </w:rPr>
  </w:style>
  <w:style w:type="paragraph" w:customStyle="1" w:styleId="83">
    <w:name w:val="Основной текст (8)"/>
    <w:basedOn w:val="a"/>
    <w:link w:val="82"/>
    <w:rsid w:val="00B7205B"/>
    <w:pPr>
      <w:shd w:val="clear" w:color="auto" w:fill="FFFFFF"/>
      <w:spacing w:line="288" w:lineRule="exact"/>
      <w:ind w:hanging="340"/>
    </w:pPr>
    <w:rPr>
      <w:rFonts w:ascii="Segoe UI" w:eastAsia="Segoe UI" w:hAnsi="Segoe UI" w:cs="Segoe UI"/>
      <w:sz w:val="17"/>
      <w:szCs w:val="17"/>
      <w:lang w:eastAsia="en-US"/>
    </w:rPr>
  </w:style>
  <w:style w:type="character" w:customStyle="1" w:styleId="af2">
    <w:name w:val="Сноска_"/>
    <w:basedOn w:val="a0"/>
    <w:link w:val="af3"/>
    <w:rsid w:val="009A5921"/>
    <w:rPr>
      <w:rFonts w:ascii="Times New Roman" w:eastAsia="Times New Roman" w:hAnsi="Times New Roman" w:cs="Times New Roman"/>
      <w:sz w:val="15"/>
      <w:szCs w:val="15"/>
      <w:shd w:val="clear" w:color="auto" w:fill="FFFFFF"/>
    </w:rPr>
  </w:style>
  <w:style w:type="paragraph" w:customStyle="1" w:styleId="af3">
    <w:name w:val="Сноска"/>
    <w:basedOn w:val="a"/>
    <w:link w:val="af2"/>
    <w:rsid w:val="009A5921"/>
    <w:pPr>
      <w:shd w:val="clear" w:color="auto" w:fill="FFFFFF"/>
      <w:spacing w:line="192" w:lineRule="exact"/>
      <w:jc w:val="both"/>
    </w:pPr>
    <w:rPr>
      <w:sz w:val="15"/>
      <w:szCs w:val="15"/>
      <w:lang w:eastAsia="en-US"/>
    </w:rPr>
  </w:style>
  <w:style w:type="character" w:customStyle="1" w:styleId="32">
    <w:name w:val="Сноска (3)_"/>
    <w:basedOn w:val="a0"/>
    <w:link w:val="33"/>
    <w:rsid w:val="009A5921"/>
    <w:rPr>
      <w:rFonts w:ascii="Segoe UI" w:eastAsia="Segoe UI" w:hAnsi="Segoe UI" w:cs="Segoe UI"/>
      <w:sz w:val="17"/>
      <w:szCs w:val="17"/>
      <w:shd w:val="clear" w:color="auto" w:fill="FFFFFF"/>
    </w:rPr>
  </w:style>
  <w:style w:type="character" w:customStyle="1" w:styleId="42">
    <w:name w:val="Заголовок №4 (2)_"/>
    <w:basedOn w:val="a0"/>
    <w:link w:val="420"/>
    <w:rsid w:val="009A5921"/>
    <w:rPr>
      <w:rFonts w:ascii="Times New Roman" w:eastAsia="Times New Roman" w:hAnsi="Times New Roman" w:cs="Times New Roman"/>
      <w:shd w:val="clear" w:color="auto" w:fill="FFFFFF"/>
    </w:rPr>
  </w:style>
  <w:style w:type="character" w:customStyle="1" w:styleId="94">
    <w:name w:val="Основной текст (9) + Не курсив"/>
    <w:basedOn w:val="91"/>
    <w:rsid w:val="009A5921"/>
    <w:rPr>
      <w:rFonts w:ascii="Times New Roman" w:eastAsia="Times New Roman" w:hAnsi="Times New Roman" w:cs="Times New Roman"/>
      <w:b w:val="0"/>
      <w:bCs w:val="0"/>
      <w:i/>
      <w:iCs/>
      <w:smallCaps w:val="0"/>
      <w:strike w:val="0"/>
      <w:spacing w:val="0"/>
      <w:sz w:val="19"/>
      <w:szCs w:val="19"/>
    </w:rPr>
  </w:style>
  <w:style w:type="character" w:customStyle="1" w:styleId="24">
    <w:name w:val="Подпись к таблице (2)_"/>
    <w:basedOn w:val="a0"/>
    <w:link w:val="26"/>
    <w:rsid w:val="009A5921"/>
    <w:rPr>
      <w:rFonts w:ascii="Times New Roman" w:eastAsia="Times New Roman" w:hAnsi="Times New Roman" w:cs="Times New Roman"/>
      <w:sz w:val="19"/>
      <w:szCs w:val="19"/>
      <w:shd w:val="clear" w:color="auto" w:fill="FFFFFF"/>
    </w:rPr>
  </w:style>
  <w:style w:type="character" w:customStyle="1" w:styleId="101">
    <w:name w:val="Основной текст (10)_"/>
    <w:basedOn w:val="a0"/>
    <w:link w:val="102"/>
    <w:rsid w:val="009A5921"/>
    <w:rPr>
      <w:rFonts w:ascii="Times New Roman" w:eastAsia="Times New Roman" w:hAnsi="Times New Roman" w:cs="Times New Roman"/>
      <w:sz w:val="12"/>
      <w:szCs w:val="12"/>
      <w:shd w:val="clear" w:color="auto" w:fill="FFFFFF"/>
    </w:rPr>
  </w:style>
  <w:style w:type="character" w:customStyle="1" w:styleId="111">
    <w:name w:val="Основной текст (11)_"/>
    <w:basedOn w:val="a0"/>
    <w:link w:val="112"/>
    <w:rsid w:val="009A5921"/>
    <w:rPr>
      <w:rFonts w:ascii="Times New Roman" w:eastAsia="Times New Roman" w:hAnsi="Times New Roman" w:cs="Times New Roman"/>
      <w:sz w:val="12"/>
      <w:szCs w:val="12"/>
      <w:shd w:val="clear" w:color="auto" w:fill="FFFFFF"/>
    </w:rPr>
  </w:style>
  <w:style w:type="character" w:customStyle="1" w:styleId="121">
    <w:name w:val="Основной текст (12)_"/>
    <w:basedOn w:val="a0"/>
    <w:link w:val="122"/>
    <w:rsid w:val="009A5921"/>
    <w:rPr>
      <w:rFonts w:ascii="Times New Roman" w:eastAsia="Times New Roman" w:hAnsi="Times New Roman" w:cs="Times New Roman"/>
      <w:sz w:val="12"/>
      <w:szCs w:val="12"/>
      <w:shd w:val="clear" w:color="auto" w:fill="FFFFFF"/>
    </w:rPr>
  </w:style>
  <w:style w:type="character" w:customStyle="1" w:styleId="123">
    <w:name w:val="Основной текст (12) + Не курсив"/>
    <w:basedOn w:val="121"/>
    <w:rsid w:val="009A5921"/>
    <w:rPr>
      <w:rFonts w:ascii="Times New Roman" w:eastAsia="Times New Roman" w:hAnsi="Times New Roman" w:cs="Times New Roman"/>
      <w:i/>
      <w:iCs/>
      <w:sz w:val="12"/>
      <w:szCs w:val="12"/>
      <w:shd w:val="clear" w:color="auto" w:fill="FFFFFF"/>
    </w:rPr>
  </w:style>
  <w:style w:type="character" w:customStyle="1" w:styleId="1145pt">
    <w:name w:val="Основной текст (11) + 4;5 pt"/>
    <w:basedOn w:val="111"/>
    <w:rsid w:val="009A5921"/>
    <w:rPr>
      <w:rFonts w:ascii="Times New Roman" w:eastAsia="Times New Roman" w:hAnsi="Times New Roman" w:cs="Times New Roman"/>
      <w:sz w:val="9"/>
      <w:szCs w:val="9"/>
      <w:shd w:val="clear" w:color="auto" w:fill="FFFFFF"/>
    </w:rPr>
  </w:style>
  <w:style w:type="character" w:customStyle="1" w:styleId="141">
    <w:name w:val="Основной текст (14)_"/>
    <w:basedOn w:val="a0"/>
    <w:link w:val="142"/>
    <w:rsid w:val="009A5921"/>
    <w:rPr>
      <w:rFonts w:ascii="Lucida Sans Unicode" w:eastAsia="Lucida Sans Unicode" w:hAnsi="Lucida Sans Unicode" w:cs="Lucida Sans Unicode"/>
      <w:sz w:val="13"/>
      <w:szCs w:val="13"/>
      <w:shd w:val="clear" w:color="auto" w:fill="FFFFFF"/>
    </w:rPr>
  </w:style>
  <w:style w:type="character" w:customStyle="1" w:styleId="150">
    <w:name w:val="Основной текст (15)_"/>
    <w:basedOn w:val="a0"/>
    <w:link w:val="151"/>
    <w:rsid w:val="009A5921"/>
    <w:rPr>
      <w:rFonts w:ascii="Lucida Sans Unicode" w:eastAsia="Lucida Sans Unicode" w:hAnsi="Lucida Sans Unicode" w:cs="Lucida Sans Unicode"/>
      <w:sz w:val="20"/>
      <w:szCs w:val="20"/>
      <w:shd w:val="clear" w:color="auto" w:fill="FFFFFF"/>
    </w:rPr>
  </w:style>
  <w:style w:type="character" w:customStyle="1" w:styleId="160">
    <w:name w:val="Основной текст (16)_"/>
    <w:basedOn w:val="a0"/>
    <w:link w:val="161"/>
    <w:rsid w:val="009A5921"/>
    <w:rPr>
      <w:rFonts w:ascii="Lucida Sans Unicode" w:eastAsia="Lucida Sans Unicode" w:hAnsi="Lucida Sans Unicode" w:cs="Lucida Sans Unicode"/>
      <w:sz w:val="20"/>
      <w:szCs w:val="20"/>
      <w:shd w:val="clear" w:color="auto" w:fill="FFFFFF"/>
    </w:rPr>
  </w:style>
  <w:style w:type="character" w:customStyle="1" w:styleId="17">
    <w:name w:val="Основной текст (17)_"/>
    <w:basedOn w:val="a0"/>
    <w:link w:val="170"/>
    <w:rsid w:val="009A5921"/>
    <w:rPr>
      <w:rFonts w:ascii="Lucida Sans Unicode" w:eastAsia="Lucida Sans Unicode" w:hAnsi="Lucida Sans Unicode" w:cs="Lucida Sans Unicode"/>
      <w:sz w:val="12"/>
      <w:szCs w:val="12"/>
      <w:shd w:val="clear" w:color="auto" w:fill="FFFFFF"/>
    </w:rPr>
  </w:style>
  <w:style w:type="paragraph" w:customStyle="1" w:styleId="33">
    <w:name w:val="Сноска (3)"/>
    <w:basedOn w:val="a"/>
    <w:link w:val="32"/>
    <w:rsid w:val="009A5921"/>
    <w:pPr>
      <w:shd w:val="clear" w:color="auto" w:fill="FFFFFF"/>
      <w:spacing w:before="120" w:after="60" w:line="235" w:lineRule="exact"/>
      <w:ind w:firstLine="340"/>
      <w:jc w:val="both"/>
    </w:pPr>
    <w:rPr>
      <w:rFonts w:ascii="Segoe UI" w:eastAsia="Segoe UI" w:hAnsi="Segoe UI" w:cs="Segoe UI"/>
      <w:sz w:val="17"/>
      <w:szCs w:val="17"/>
      <w:lang w:eastAsia="en-US"/>
    </w:rPr>
  </w:style>
  <w:style w:type="paragraph" w:customStyle="1" w:styleId="420">
    <w:name w:val="Заголовок №4 (2)"/>
    <w:basedOn w:val="a"/>
    <w:link w:val="42"/>
    <w:rsid w:val="009A5921"/>
    <w:pPr>
      <w:shd w:val="clear" w:color="auto" w:fill="FFFFFF"/>
      <w:spacing w:before="120" w:line="259" w:lineRule="exact"/>
      <w:outlineLvl w:val="3"/>
    </w:pPr>
    <w:rPr>
      <w:sz w:val="22"/>
      <w:szCs w:val="22"/>
      <w:lang w:eastAsia="en-US"/>
    </w:rPr>
  </w:style>
  <w:style w:type="paragraph" w:customStyle="1" w:styleId="26">
    <w:name w:val="Подпись к таблице (2)"/>
    <w:basedOn w:val="a"/>
    <w:link w:val="24"/>
    <w:rsid w:val="009A5921"/>
    <w:pPr>
      <w:shd w:val="clear" w:color="auto" w:fill="FFFFFF"/>
      <w:spacing w:after="60" w:line="0" w:lineRule="atLeast"/>
    </w:pPr>
    <w:rPr>
      <w:sz w:val="19"/>
      <w:szCs w:val="19"/>
      <w:lang w:eastAsia="en-US"/>
    </w:rPr>
  </w:style>
  <w:style w:type="paragraph" w:customStyle="1" w:styleId="102">
    <w:name w:val="Основной текст (10)"/>
    <w:basedOn w:val="a"/>
    <w:link w:val="101"/>
    <w:rsid w:val="009A5921"/>
    <w:pPr>
      <w:shd w:val="clear" w:color="auto" w:fill="FFFFFF"/>
      <w:spacing w:line="168" w:lineRule="exact"/>
      <w:jc w:val="both"/>
    </w:pPr>
    <w:rPr>
      <w:sz w:val="12"/>
      <w:szCs w:val="12"/>
      <w:lang w:eastAsia="en-US"/>
    </w:rPr>
  </w:style>
  <w:style w:type="paragraph" w:customStyle="1" w:styleId="112">
    <w:name w:val="Основной текст (11)"/>
    <w:basedOn w:val="a"/>
    <w:link w:val="111"/>
    <w:rsid w:val="009A5921"/>
    <w:pPr>
      <w:shd w:val="clear" w:color="auto" w:fill="FFFFFF"/>
      <w:spacing w:line="0" w:lineRule="atLeast"/>
      <w:jc w:val="both"/>
    </w:pPr>
    <w:rPr>
      <w:sz w:val="12"/>
      <w:szCs w:val="12"/>
      <w:lang w:eastAsia="en-US"/>
    </w:rPr>
  </w:style>
  <w:style w:type="paragraph" w:customStyle="1" w:styleId="122">
    <w:name w:val="Основной текст (12)"/>
    <w:basedOn w:val="a"/>
    <w:link w:val="121"/>
    <w:rsid w:val="009A5921"/>
    <w:pPr>
      <w:shd w:val="clear" w:color="auto" w:fill="FFFFFF"/>
      <w:spacing w:after="180" w:line="0" w:lineRule="atLeast"/>
    </w:pPr>
    <w:rPr>
      <w:sz w:val="12"/>
      <w:szCs w:val="12"/>
      <w:lang w:eastAsia="en-US"/>
    </w:rPr>
  </w:style>
  <w:style w:type="paragraph" w:customStyle="1" w:styleId="142">
    <w:name w:val="Основной текст (14)"/>
    <w:basedOn w:val="a"/>
    <w:link w:val="141"/>
    <w:rsid w:val="009A5921"/>
    <w:pPr>
      <w:shd w:val="clear" w:color="auto" w:fill="FFFFFF"/>
      <w:spacing w:line="0" w:lineRule="atLeast"/>
    </w:pPr>
    <w:rPr>
      <w:rFonts w:ascii="Lucida Sans Unicode" w:eastAsia="Lucida Sans Unicode" w:hAnsi="Lucida Sans Unicode" w:cs="Lucida Sans Unicode"/>
      <w:sz w:val="13"/>
      <w:szCs w:val="13"/>
      <w:lang w:eastAsia="en-US"/>
    </w:rPr>
  </w:style>
  <w:style w:type="paragraph" w:customStyle="1" w:styleId="151">
    <w:name w:val="Основной текст (15)"/>
    <w:basedOn w:val="a"/>
    <w:link w:val="150"/>
    <w:rsid w:val="009A5921"/>
    <w:pPr>
      <w:shd w:val="clear" w:color="auto" w:fill="FFFFFF"/>
      <w:spacing w:line="0" w:lineRule="atLeast"/>
    </w:pPr>
    <w:rPr>
      <w:rFonts w:ascii="Lucida Sans Unicode" w:eastAsia="Lucida Sans Unicode" w:hAnsi="Lucida Sans Unicode" w:cs="Lucida Sans Unicode"/>
      <w:sz w:val="20"/>
      <w:szCs w:val="20"/>
      <w:lang w:eastAsia="en-US"/>
    </w:rPr>
  </w:style>
  <w:style w:type="paragraph" w:customStyle="1" w:styleId="161">
    <w:name w:val="Основной текст (16)"/>
    <w:basedOn w:val="a"/>
    <w:link w:val="160"/>
    <w:rsid w:val="009A5921"/>
    <w:pPr>
      <w:shd w:val="clear" w:color="auto" w:fill="FFFFFF"/>
      <w:spacing w:line="0" w:lineRule="atLeast"/>
    </w:pPr>
    <w:rPr>
      <w:rFonts w:ascii="Lucida Sans Unicode" w:eastAsia="Lucida Sans Unicode" w:hAnsi="Lucida Sans Unicode" w:cs="Lucida Sans Unicode"/>
      <w:sz w:val="20"/>
      <w:szCs w:val="20"/>
      <w:lang w:eastAsia="en-US"/>
    </w:rPr>
  </w:style>
  <w:style w:type="paragraph" w:customStyle="1" w:styleId="170">
    <w:name w:val="Основной текст (17)"/>
    <w:basedOn w:val="a"/>
    <w:link w:val="17"/>
    <w:rsid w:val="009A5921"/>
    <w:pPr>
      <w:shd w:val="clear" w:color="auto" w:fill="FFFFFF"/>
      <w:spacing w:line="0" w:lineRule="atLeast"/>
    </w:pPr>
    <w:rPr>
      <w:rFonts w:ascii="Lucida Sans Unicode" w:eastAsia="Lucida Sans Unicode" w:hAnsi="Lucida Sans Unicode" w:cs="Lucida Sans Unicode"/>
      <w:sz w:val="12"/>
      <w:szCs w:val="12"/>
      <w:lang w:eastAsia="en-US"/>
    </w:rPr>
  </w:style>
  <w:style w:type="character" w:customStyle="1" w:styleId="43">
    <w:name w:val="Заголовок №4 (3)_"/>
    <w:basedOn w:val="a0"/>
    <w:link w:val="430"/>
    <w:rsid w:val="009A5921"/>
    <w:rPr>
      <w:rFonts w:ascii="Segoe UI" w:eastAsia="Segoe UI" w:hAnsi="Segoe UI" w:cs="Segoe UI"/>
      <w:sz w:val="17"/>
      <w:szCs w:val="17"/>
      <w:shd w:val="clear" w:color="auto" w:fill="FFFFFF"/>
    </w:rPr>
  </w:style>
  <w:style w:type="character" w:customStyle="1" w:styleId="19">
    <w:name w:val="Основной текст (19)_"/>
    <w:basedOn w:val="a0"/>
    <w:link w:val="190"/>
    <w:rsid w:val="009A5921"/>
    <w:rPr>
      <w:rFonts w:ascii="Segoe UI" w:eastAsia="Segoe UI" w:hAnsi="Segoe UI" w:cs="Segoe UI"/>
      <w:sz w:val="16"/>
      <w:szCs w:val="16"/>
      <w:shd w:val="clear" w:color="auto" w:fill="FFFFFF"/>
    </w:rPr>
  </w:style>
  <w:style w:type="character" w:customStyle="1" w:styleId="SegoeUI85pt1pt">
    <w:name w:val="Основной текст + Segoe UI;8;5 pt;Полужирный;Интервал 1 pt"/>
    <w:basedOn w:val="a6"/>
    <w:rsid w:val="009A5921"/>
    <w:rPr>
      <w:rFonts w:ascii="Segoe UI" w:eastAsia="Segoe UI" w:hAnsi="Segoe UI" w:cs="Segoe UI"/>
      <w:b/>
      <w:bCs/>
      <w:i w:val="0"/>
      <w:iCs w:val="0"/>
      <w:smallCaps w:val="0"/>
      <w:strike w:val="0"/>
      <w:spacing w:val="20"/>
      <w:sz w:val="17"/>
      <w:szCs w:val="17"/>
      <w:shd w:val="clear" w:color="auto" w:fill="FFFFFF"/>
    </w:rPr>
  </w:style>
  <w:style w:type="character" w:customStyle="1" w:styleId="43TimesNewRoman95pt">
    <w:name w:val="Заголовок №4 (3) + Times New Roman;9;5 pt;Не полужирный"/>
    <w:basedOn w:val="43"/>
    <w:rsid w:val="009A5921"/>
    <w:rPr>
      <w:rFonts w:ascii="Times New Roman" w:eastAsia="Times New Roman" w:hAnsi="Times New Roman" w:cs="Times New Roman"/>
      <w:b/>
      <w:bCs/>
      <w:sz w:val="19"/>
      <w:szCs w:val="19"/>
      <w:shd w:val="clear" w:color="auto" w:fill="FFFFFF"/>
    </w:rPr>
  </w:style>
  <w:style w:type="character" w:customStyle="1" w:styleId="SegoeUI85pt">
    <w:name w:val="Основной текст + Segoe UI;8;5 pt;Полужирный"/>
    <w:basedOn w:val="a6"/>
    <w:rsid w:val="009A5921"/>
    <w:rPr>
      <w:rFonts w:ascii="Segoe UI" w:eastAsia="Segoe UI" w:hAnsi="Segoe UI" w:cs="Segoe UI"/>
      <w:b/>
      <w:bCs/>
      <w:i w:val="0"/>
      <w:iCs w:val="0"/>
      <w:smallCaps w:val="0"/>
      <w:strike w:val="0"/>
      <w:spacing w:val="0"/>
      <w:sz w:val="17"/>
      <w:szCs w:val="17"/>
      <w:shd w:val="clear" w:color="auto" w:fill="FFFFFF"/>
    </w:rPr>
  </w:style>
  <w:style w:type="character" w:customStyle="1" w:styleId="191pt">
    <w:name w:val="Основной текст (19) + Интервал 1 pt"/>
    <w:basedOn w:val="19"/>
    <w:rsid w:val="009A5921"/>
    <w:rPr>
      <w:rFonts w:ascii="Segoe UI" w:eastAsia="Segoe UI" w:hAnsi="Segoe UI" w:cs="Segoe UI"/>
      <w:spacing w:val="30"/>
      <w:sz w:val="16"/>
      <w:szCs w:val="16"/>
      <w:shd w:val="clear" w:color="auto" w:fill="FFFFFF"/>
    </w:rPr>
  </w:style>
  <w:style w:type="character" w:customStyle="1" w:styleId="191">
    <w:name w:val="Основной текст (19) + Полужирный"/>
    <w:basedOn w:val="19"/>
    <w:rsid w:val="009A5921"/>
    <w:rPr>
      <w:rFonts w:ascii="Segoe UI" w:eastAsia="Segoe UI" w:hAnsi="Segoe UI" w:cs="Segoe UI"/>
      <w:b/>
      <w:bCs/>
      <w:spacing w:val="0"/>
      <w:sz w:val="16"/>
      <w:szCs w:val="16"/>
      <w:shd w:val="clear" w:color="auto" w:fill="FFFFFF"/>
    </w:rPr>
  </w:style>
  <w:style w:type="character" w:customStyle="1" w:styleId="19TimesNewRoman85pt">
    <w:name w:val="Основной текст (19) + Times New Roman;8;5 pt;Не курсив"/>
    <w:basedOn w:val="19"/>
    <w:rsid w:val="009A5921"/>
    <w:rPr>
      <w:rFonts w:ascii="Times New Roman" w:eastAsia="Times New Roman" w:hAnsi="Times New Roman" w:cs="Times New Roman"/>
      <w:i/>
      <w:iCs/>
      <w:spacing w:val="0"/>
      <w:sz w:val="17"/>
      <w:szCs w:val="17"/>
      <w:shd w:val="clear" w:color="auto" w:fill="FFFFFF"/>
    </w:rPr>
  </w:style>
  <w:style w:type="character" w:customStyle="1" w:styleId="1985pt">
    <w:name w:val="Основной текст (19) + 8;5 pt;Не курсив"/>
    <w:basedOn w:val="19"/>
    <w:rsid w:val="009A5921"/>
    <w:rPr>
      <w:rFonts w:ascii="Segoe UI" w:eastAsia="Segoe UI" w:hAnsi="Segoe UI" w:cs="Segoe UI"/>
      <w:i/>
      <w:iCs/>
      <w:spacing w:val="0"/>
      <w:sz w:val="17"/>
      <w:szCs w:val="17"/>
      <w:shd w:val="clear" w:color="auto" w:fill="FFFFFF"/>
    </w:rPr>
  </w:style>
  <w:style w:type="character" w:customStyle="1" w:styleId="19TimesNewRoman95pt">
    <w:name w:val="Основной текст (19) + Times New Roman;9;5 pt;Полужирный;Не курсив"/>
    <w:basedOn w:val="19"/>
    <w:rsid w:val="009A5921"/>
    <w:rPr>
      <w:rFonts w:ascii="Times New Roman" w:eastAsia="Times New Roman" w:hAnsi="Times New Roman" w:cs="Times New Roman"/>
      <w:b/>
      <w:bCs/>
      <w:i/>
      <w:iCs/>
      <w:spacing w:val="0"/>
      <w:sz w:val="19"/>
      <w:szCs w:val="19"/>
      <w:shd w:val="clear" w:color="auto" w:fill="FFFFFF"/>
    </w:rPr>
  </w:style>
  <w:style w:type="paragraph" w:customStyle="1" w:styleId="430">
    <w:name w:val="Заголовок №4 (3)"/>
    <w:basedOn w:val="a"/>
    <w:link w:val="43"/>
    <w:rsid w:val="009A5921"/>
    <w:pPr>
      <w:shd w:val="clear" w:color="auto" w:fill="FFFFFF"/>
      <w:spacing w:before="60" w:after="180" w:line="0" w:lineRule="atLeast"/>
      <w:ind w:hanging="480"/>
      <w:jc w:val="both"/>
      <w:outlineLvl w:val="3"/>
    </w:pPr>
    <w:rPr>
      <w:rFonts w:ascii="Segoe UI" w:eastAsia="Segoe UI" w:hAnsi="Segoe UI" w:cs="Segoe UI"/>
      <w:sz w:val="17"/>
      <w:szCs w:val="17"/>
      <w:lang w:eastAsia="en-US"/>
    </w:rPr>
  </w:style>
  <w:style w:type="paragraph" w:customStyle="1" w:styleId="190">
    <w:name w:val="Основной текст (19)"/>
    <w:basedOn w:val="a"/>
    <w:link w:val="19"/>
    <w:rsid w:val="009A5921"/>
    <w:pPr>
      <w:shd w:val="clear" w:color="auto" w:fill="FFFFFF"/>
      <w:spacing w:before="60" w:after="60" w:line="235" w:lineRule="exact"/>
      <w:ind w:hanging="240"/>
      <w:jc w:val="both"/>
    </w:pPr>
    <w:rPr>
      <w:rFonts w:ascii="Segoe UI" w:eastAsia="Segoe UI" w:hAnsi="Segoe UI" w:cs="Segoe UI"/>
      <w:sz w:val="16"/>
      <w:szCs w:val="16"/>
      <w:lang w:eastAsia="en-US"/>
    </w:rPr>
  </w:style>
  <w:style w:type="character" w:customStyle="1" w:styleId="fem14">
    <w:name w:val="fem_14"/>
    <w:basedOn w:val="a0"/>
    <w:rsid w:val="000F4013"/>
  </w:style>
  <w:style w:type="paragraph" w:customStyle="1" w:styleId="formula">
    <w:name w:val="formula"/>
    <w:basedOn w:val="a"/>
    <w:rsid w:val="000F4013"/>
    <w:pPr>
      <w:suppressAutoHyphens/>
      <w:spacing w:before="280" w:after="280"/>
    </w:pPr>
    <w:rPr>
      <w:lang w:eastAsia="ar-SA"/>
    </w:rPr>
  </w:style>
  <w:style w:type="paragraph" w:customStyle="1" w:styleId="18">
    <w:name w:val="Текст1"/>
    <w:basedOn w:val="a"/>
    <w:rsid w:val="000F4013"/>
    <w:pPr>
      <w:suppressAutoHyphens/>
    </w:pPr>
    <w:rPr>
      <w:rFonts w:ascii="Calibri" w:eastAsia="Calibri" w:hAnsi="Calibri"/>
      <w:sz w:val="22"/>
      <w:szCs w:val="21"/>
      <w:lang w:eastAsia="ar-SA"/>
    </w:rPr>
  </w:style>
  <w:style w:type="character" w:customStyle="1" w:styleId="20">
    <w:name w:val="Заголовок 2 Знак"/>
    <w:basedOn w:val="a0"/>
    <w:link w:val="2"/>
    <w:uiPriority w:val="9"/>
    <w:rsid w:val="00876F85"/>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9"/>
    <w:rsid w:val="00876F85"/>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876F85"/>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876F85"/>
    <w:rPr>
      <w:rFonts w:ascii="Cambria" w:eastAsia="Times New Roman" w:hAnsi="Cambria" w:cs="Times New Roman"/>
      <w:color w:val="243F60"/>
      <w:sz w:val="24"/>
      <w:szCs w:val="24"/>
      <w:lang w:eastAsia="ru-RU"/>
    </w:rPr>
  </w:style>
  <w:style w:type="character" w:customStyle="1" w:styleId="60">
    <w:name w:val="Заголовок 6 Знак"/>
    <w:basedOn w:val="a0"/>
    <w:link w:val="6"/>
    <w:uiPriority w:val="99"/>
    <w:rsid w:val="00876F85"/>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uiPriority w:val="9"/>
    <w:rsid w:val="00876F85"/>
    <w:rPr>
      <w:rFonts w:ascii="Cambria" w:eastAsia="Times New Roman" w:hAnsi="Cambria" w:cs="Times New Roman"/>
      <w:i/>
      <w:iCs/>
      <w:color w:val="404040"/>
      <w:sz w:val="24"/>
      <w:szCs w:val="24"/>
      <w:lang w:eastAsia="ru-RU"/>
    </w:rPr>
  </w:style>
  <w:style w:type="character" w:customStyle="1" w:styleId="80">
    <w:name w:val="Заголовок 8 Знак"/>
    <w:basedOn w:val="a0"/>
    <w:link w:val="8"/>
    <w:uiPriority w:val="99"/>
    <w:rsid w:val="00876F85"/>
    <w:rPr>
      <w:rFonts w:ascii="Times New Roman" w:eastAsia="Times New Roman" w:hAnsi="Times New Roman" w:cs="Times New Roman"/>
      <w:b/>
      <w:sz w:val="28"/>
      <w:szCs w:val="20"/>
    </w:rPr>
  </w:style>
  <w:style w:type="table" w:styleId="af4">
    <w:name w:val="Table Grid"/>
    <w:basedOn w:val="a1"/>
    <w:rsid w:val="00876F8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cented">
    <w:name w:val="accented"/>
    <w:basedOn w:val="a0"/>
    <w:uiPriority w:val="99"/>
    <w:rsid w:val="00876F85"/>
    <w:rPr>
      <w:rFonts w:cs="Times New Roman"/>
    </w:rPr>
  </w:style>
  <w:style w:type="paragraph" w:styleId="1a">
    <w:name w:val="toc 1"/>
    <w:basedOn w:val="a"/>
    <w:next w:val="a"/>
    <w:autoRedefine/>
    <w:uiPriority w:val="99"/>
    <w:rsid w:val="00876F85"/>
    <w:pPr>
      <w:spacing w:line="360" w:lineRule="auto"/>
      <w:ind w:firstLine="709"/>
      <w:jc w:val="both"/>
    </w:pPr>
    <w:rPr>
      <w:sz w:val="28"/>
    </w:rPr>
  </w:style>
  <w:style w:type="character" w:styleId="af5">
    <w:name w:val="Emphasis"/>
    <w:basedOn w:val="a0"/>
    <w:uiPriority w:val="20"/>
    <w:qFormat/>
    <w:rsid w:val="00876F85"/>
    <w:rPr>
      <w:rFonts w:cs="Times New Roman"/>
      <w:i/>
      <w:iCs/>
    </w:rPr>
  </w:style>
  <w:style w:type="character" w:customStyle="1" w:styleId="af6">
    <w:name w:val="Оглавление"/>
    <w:basedOn w:val="a0"/>
    <w:rsid w:val="00876F85"/>
    <w:rPr>
      <w:rFonts w:ascii="Times New Roman" w:hAnsi="Times New Roman" w:cs="Times New Roman"/>
      <w:spacing w:val="0"/>
      <w:sz w:val="19"/>
      <w:szCs w:val="19"/>
    </w:rPr>
  </w:style>
  <w:style w:type="paragraph" w:customStyle="1" w:styleId="1b">
    <w:name w:val="1"/>
    <w:basedOn w:val="a"/>
    <w:uiPriority w:val="99"/>
    <w:rsid w:val="00876F85"/>
    <w:pPr>
      <w:spacing w:before="100" w:beforeAutospacing="1" w:after="100" w:afterAutospacing="1"/>
    </w:pPr>
  </w:style>
  <w:style w:type="character" w:customStyle="1" w:styleId="1c">
    <w:name w:val="Название1"/>
    <w:basedOn w:val="a0"/>
    <w:uiPriority w:val="99"/>
    <w:rsid w:val="00876F85"/>
    <w:rPr>
      <w:rFonts w:cs="Times New Roman"/>
    </w:rPr>
  </w:style>
  <w:style w:type="paragraph" w:styleId="af7">
    <w:name w:val="Body Text"/>
    <w:basedOn w:val="a"/>
    <w:link w:val="af8"/>
    <w:rsid w:val="00876F85"/>
    <w:pPr>
      <w:spacing w:after="120"/>
    </w:pPr>
  </w:style>
  <w:style w:type="character" w:customStyle="1" w:styleId="af8">
    <w:name w:val="Основной текст Знак"/>
    <w:basedOn w:val="a0"/>
    <w:link w:val="af7"/>
    <w:rsid w:val="00876F85"/>
    <w:rPr>
      <w:rFonts w:ascii="Times New Roman" w:eastAsia="Times New Roman" w:hAnsi="Times New Roman" w:cs="Times New Roman"/>
      <w:sz w:val="24"/>
      <w:szCs w:val="24"/>
      <w:lang w:eastAsia="ru-RU"/>
    </w:rPr>
  </w:style>
  <w:style w:type="paragraph" w:styleId="af9">
    <w:name w:val="Body Text Indent"/>
    <w:basedOn w:val="a"/>
    <w:link w:val="afa"/>
    <w:rsid w:val="00876F85"/>
    <w:pPr>
      <w:spacing w:after="120"/>
      <w:ind w:left="283"/>
    </w:pPr>
    <w:rPr>
      <w:rFonts w:ascii="Cambria" w:eastAsia="MS ??" w:hAnsi="Cambria"/>
    </w:rPr>
  </w:style>
  <w:style w:type="character" w:customStyle="1" w:styleId="afa">
    <w:name w:val="Основной текст с отступом Знак"/>
    <w:basedOn w:val="a0"/>
    <w:link w:val="af9"/>
    <w:rsid w:val="00876F85"/>
    <w:rPr>
      <w:rFonts w:ascii="Cambria" w:eastAsia="MS ??" w:hAnsi="Cambria" w:cs="Times New Roman"/>
      <w:sz w:val="24"/>
      <w:szCs w:val="24"/>
      <w:lang w:eastAsia="ru-RU"/>
    </w:rPr>
  </w:style>
  <w:style w:type="paragraph" w:styleId="34">
    <w:name w:val="Body Text 3"/>
    <w:basedOn w:val="a"/>
    <w:link w:val="35"/>
    <w:uiPriority w:val="99"/>
    <w:rsid w:val="00876F85"/>
    <w:pPr>
      <w:spacing w:after="120"/>
    </w:pPr>
    <w:rPr>
      <w:sz w:val="16"/>
      <w:szCs w:val="16"/>
    </w:rPr>
  </w:style>
  <w:style w:type="character" w:customStyle="1" w:styleId="35">
    <w:name w:val="Основной текст 3 Знак"/>
    <w:basedOn w:val="a0"/>
    <w:link w:val="34"/>
    <w:uiPriority w:val="99"/>
    <w:rsid w:val="00876F85"/>
    <w:rPr>
      <w:rFonts w:ascii="Times New Roman" w:eastAsia="Times New Roman" w:hAnsi="Times New Roman" w:cs="Times New Roman"/>
      <w:sz w:val="16"/>
      <w:szCs w:val="16"/>
      <w:lang w:eastAsia="ru-RU"/>
    </w:rPr>
  </w:style>
  <w:style w:type="paragraph" w:styleId="afb">
    <w:name w:val="Title"/>
    <w:basedOn w:val="a"/>
    <w:link w:val="afc"/>
    <w:uiPriority w:val="99"/>
    <w:qFormat/>
    <w:rsid w:val="00876F85"/>
    <w:pPr>
      <w:jc w:val="center"/>
    </w:pPr>
    <w:rPr>
      <w:sz w:val="28"/>
    </w:rPr>
  </w:style>
  <w:style w:type="character" w:customStyle="1" w:styleId="afc">
    <w:name w:val="Название Знак"/>
    <w:basedOn w:val="a0"/>
    <w:link w:val="afb"/>
    <w:uiPriority w:val="99"/>
    <w:rsid w:val="00876F85"/>
    <w:rPr>
      <w:rFonts w:ascii="Times New Roman" w:eastAsia="Times New Roman" w:hAnsi="Times New Roman" w:cs="Times New Roman"/>
      <w:sz w:val="28"/>
      <w:szCs w:val="24"/>
      <w:lang w:eastAsia="ru-RU"/>
    </w:rPr>
  </w:style>
  <w:style w:type="paragraph" w:customStyle="1" w:styleId="tekstob">
    <w:name w:val="tekstob"/>
    <w:basedOn w:val="a"/>
    <w:uiPriority w:val="99"/>
    <w:rsid w:val="00876F85"/>
    <w:pPr>
      <w:spacing w:before="100" w:beforeAutospacing="1" w:after="100" w:afterAutospacing="1"/>
    </w:pPr>
  </w:style>
  <w:style w:type="paragraph" w:customStyle="1" w:styleId="tekstvlev">
    <w:name w:val="tekstvlev"/>
    <w:basedOn w:val="a"/>
    <w:uiPriority w:val="99"/>
    <w:rsid w:val="00876F85"/>
    <w:pPr>
      <w:spacing w:before="100" w:beforeAutospacing="1" w:after="100" w:afterAutospacing="1"/>
    </w:pPr>
  </w:style>
  <w:style w:type="paragraph" w:customStyle="1" w:styleId="psection">
    <w:name w:val="psection"/>
    <w:basedOn w:val="a"/>
    <w:uiPriority w:val="99"/>
    <w:rsid w:val="00876F85"/>
    <w:pPr>
      <w:spacing w:before="100" w:beforeAutospacing="1" w:after="100" w:afterAutospacing="1"/>
    </w:pPr>
  </w:style>
  <w:style w:type="character" w:customStyle="1" w:styleId="ntitle2">
    <w:name w:val="ntitle2"/>
    <w:basedOn w:val="a0"/>
    <w:uiPriority w:val="99"/>
    <w:rsid w:val="00876F85"/>
    <w:rPr>
      <w:rFonts w:cs="Times New Roman"/>
    </w:rPr>
  </w:style>
  <w:style w:type="paragraph" w:styleId="HTML">
    <w:name w:val="HTML Preformatted"/>
    <w:basedOn w:val="a"/>
    <w:link w:val="HTML0"/>
    <w:uiPriority w:val="99"/>
    <w:rsid w:val="00876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876F85"/>
    <w:rPr>
      <w:rFonts w:ascii="Courier New" w:eastAsia="Times New Roman" w:hAnsi="Courier New" w:cs="Courier New"/>
      <w:sz w:val="20"/>
      <w:szCs w:val="20"/>
      <w:lang w:eastAsia="ru-RU"/>
    </w:rPr>
  </w:style>
  <w:style w:type="character" w:styleId="afd">
    <w:name w:val="page number"/>
    <w:basedOn w:val="a0"/>
    <w:rsid w:val="00876F85"/>
    <w:rPr>
      <w:rFonts w:cs="Times New Roman"/>
    </w:rPr>
  </w:style>
  <w:style w:type="paragraph" w:styleId="27">
    <w:name w:val="Body Text 2"/>
    <w:basedOn w:val="a"/>
    <w:link w:val="28"/>
    <w:rsid w:val="00876F85"/>
    <w:pPr>
      <w:jc w:val="center"/>
    </w:pPr>
    <w:rPr>
      <w:sz w:val="28"/>
      <w:szCs w:val="20"/>
      <w:lang w:eastAsia="en-US"/>
    </w:rPr>
  </w:style>
  <w:style w:type="character" w:customStyle="1" w:styleId="28">
    <w:name w:val="Основной текст 2 Знак"/>
    <w:basedOn w:val="a0"/>
    <w:link w:val="27"/>
    <w:rsid w:val="00876F85"/>
    <w:rPr>
      <w:rFonts w:ascii="Times New Roman" w:eastAsia="Times New Roman" w:hAnsi="Times New Roman" w:cs="Times New Roman"/>
      <w:sz w:val="28"/>
      <w:szCs w:val="20"/>
    </w:rPr>
  </w:style>
  <w:style w:type="paragraph" w:styleId="afe">
    <w:name w:val="footnote text"/>
    <w:basedOn w:val="a"/>
    <w:link w:val="aff"/>
    <w:semiHidden/>
    <w:rsid w:val="00876F85"/>
    <w:rPr>
      <w:sz w:val="20"/>
      <w:szCs w:val="20"/>
    </w:rPr>
  </w:style>
  <w:style w:type="character" w:customStyle="1" w:styleId="aff">
    <w:name w:val="Текст сноски Знак"/>
    <w:basedOn w:val="a0"/>
    <w:link w:val="afe"/>
    <w:semiHidden/>
    <w:rsid w:val="00876F85"/>
    <w:rPr>
      <w:rFonts w:ascii="Times New Roman" w:eastAsia="Times New Roman" w:hAnsi="Times New Roman" w:cs="Times New Roman"/>
      <w:sz w:val="20"/>
      <w:szCs w:val="20"/>
      <w:lang w:eastAsia="ru-RU"/>
    </w:rPr>
  </w:style>
  <w:style w:type="paragraph" w:styleId="29">
    <w:name w:val="Body Text Indent 2"/>
    <w:basedOn w:val="a"/>
    <w:link w:val="2a"/>
    <w:uiPriority w:val="99"/>
    <w:rsid w:val="00876F85"/>
    <w:pPr>
      <w:ind w:firstLine="708"/>
    </w:pPr>
    <w:rPr>
      <w:sz w:val="28"/>
    </w:rPr>
  </w:style>
  <w:style w:type="character" w:customStyle="1" w:styleId="2a">
    <w:name w:val="Основной текст с отступом 2 Знак"/>
    <w:basedOn w:val="a0"/>
    <w:link w:val="29"/>
    <w:uiPriority w:val="99"/>
    <w:rsid w:val="00876F85"/>
    <w:rPr>
      <w:rFonts w:ascii="Times New Roman" w:eastAsia="Times New Roman" w:hAnsi="Times New Roman" w:cs="Times New Roman"/>
      <w:sz w:val="28"/>
      <w:szCs w:val="24"/>
      <w:lang w:eastAsia="ru-RU"/>
    </w:rPr>
  </w:style>
  <w:style w:type="character" w:customStyle="1" w:styleId="b">
    <w:name w:val="b"/>
    <w:basedOn w:val="a0"/>
    <w:uiPriority w:val="99"/>
    <w:rsid w:val="00876F85"/>
    <w:rPr>
      <w:rFonts w:cs="Times New Roman"/>
    </w:rPr>
  </w:style>
  <w:style w:type="paragraph" w:customStyle="1" w:styleId="popup-table-link">
    <w:name w:val="popup-table-link"/>
    <w:basedOn w:val="a"/>
    <w:uiPriority w:val="99"/>
    <w:rsid w:val="00876F85"/>
    <w:pPr>
      <w:spacing w:before="100" w:beforeAutospacing="1" w:after="100" w:afterAutospacing="1"/>
    </w:pPr>
  </w:style>
  <w:style w:type="paragraph" w:customStyle="1" w:styleId="style9">
    <w:name w:val="style9"/>
    <w:basedOn w:val="a"/>
    <w:rsid w:val="00876F85"/>
    <w:pPr>
      <w:spacing w:before="100" w:beforeAutospacing="1" w:after="100" w:afterAutospacing="1"/>
    </w:pPr>
  </w:style>
  <w:style w:type="character" w:styleId="aff0">
    <w:name w:val="Placeholder Text"/>
    <w:basedOn w:val="a0"/>
    <w:uiPriority w:val="99"/>
    <w:semiHidden/>
    <w:rsid w:val="00876F85"/>
    <w:rPr>
      <w:rFonts w:cs="Times New Roman"/>
      <w:color w:val="808080"/>
    </w:rPr>
  </w:style>
  <w:style w:type="paragraph" w:customStyle="1" w:styleId="myparagraph">
    <w:name w:val="myparagraph"/>
    <w:basedOn w:val="a"/>
    <w:uiPriority w:val="99"/>
    <w:rsid w:val="00876F85"/>
    <w:pPr>
      <w:spacing w:before="100" w:beforeAutospacing="1" w:after="100" w:afterAutospacing="1"/>
    </w:pPr>
  </w:style>
  <w:style w:type="character" w:customStyle="1" w:styleId="aurhor">
    <w:name w:val="aurhor"/>
    <w:basedOn w:val="a0"/>
    <w:uiPriority w:val="99"/>
    <w:rsid w:val="00876F85"/>
    <w:rPr>
      <w:rFonts w:cs="Times New Roman"/>
    </w:rPr>
  </w:style>
  <w:style w:type="character" w:customStyle="1" w:styleId="origin">
    <w:name w:val="origin"/>
    <w:basedOn w:val="a0"/>
    <w:uiPriority w:val="99"/>
    <w:rsid w:val="00876F85"/>
    <w:rPr>
      <w:rFonts w:cs="Times New Roman"/>
    </w:rPr>
  </w:style>
  <w:style w:type="paragraph" w:customStyle="1" w:styleId="FORMATTEXT">
    <w:name w:val=".FORMATTEXT"/>
    <w:uiPriority w:val="99"/>
    <w:rsid w:val="00876F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ext">
    <w:name w:val="Text"/>
    <w:basedOn w:val="a"/>
    <w:uiPriority w:val="99"/>
    <w:rsid w:val="00876F85"/>
    <w:pPr>
      <w:spacing w:line="360" w:lineRule="auto"/>
      <w:ind w:firstLine="794"/>
      <w:jc w:val="both"/>
    </w:pPr>
    <w:rPr>
      <w:spacing w:val="26"/>
      <w:sz w:val="28"/>
      <w:szCs w:val="20"/>
    </w:rPr>
  </w:style>
  <w:style w:type="paragraph" w:customStyle="1" w:styleId="aff1">
    <w:name w:val="Мой"/>
    <w:basedOn w:val="a"/>
    <w:uiPriority w:val="99"/>
    <w:rsid w:val="00876F85"/>
    <w:pPr>
      <w:overflowPunct w:val="0"/>
      <w:autoSpaceDE w:val="0"/>
      <w:autoSpaceDN w:val="0"/>
      <w:adjustRightInd w:val="0"/>
      <w:ind w:firstLine="1247"/>
      <w:jc w:val="both"/>
      <w:textAlignment w:val="baseline"/>
    </w:pPr>
    <w:rPr>
      <w:kern w:val="24"/>
    </w:rPr>
  </w:style>
  <w:style w:type="paragraph" w:customStyle="1" w:styleId="Style4">
    <w:name w:val="Style4"/>
    <w:basedOn w:val="a"/>
    <w:uiPriority w:val="99"/>
    <w:rsid w:val="00876F85"/>
    <w:pPr>
      <w:widowControl w:val="0"/>
      <w:autoSpaceDE w:val="0"/>
      <w:autoSpaceDN w:val="0"/>
      <w:adjustRightInd w:val="0"/>
      <w:spacing w:line="244" w:lineRule="exact"/>
      <w:ind w:firstLine="293"/>
      <w:jc w:val="both"/>
    </w:pPr>
    <w:rPr>
      <w:rFonts w:ascii="Arial" w:hAnsi="Arial"/>
    </w:rPr>
  </w:style>
  <w:style w:type="character" w:customStyle="1" w:styleId="FontStyle100">
    <w:name w:val="Font Style100"/>
    <w:basedOn w:val="a0"/>
    <w:uiPriority w:val="99"/>
    <w:rsid w:val="00876F85"/>
    <w:rPr>
      <w:rFonts w:ascii="Times New Roman" w:hAnsi="Times New Roman" w:cs="Times New Roman"/>
      <w:sz w:val="20"/>
      <w:szCs w:val="20"/>
    </w:rPr>
  </w:style>
  <w:style w:type="character" w:customStyle="1" w:styleId="FontStyle94">
    <w:name w:val="Font Style94"/>
    <w:basedOn w:val="a0"/>
    <w:uiPriority w:val="99"/>
    <w:rsid w:val="00876F85"/>
    <w:rPr>
      <w:rFonts w:ascii="Times New Roman" w:hAnsi="Times New Roman" w:cs="Times New Roman"/>
      <w:b/>
      <w:bCs/>
      <w:i/>
      <w:iCs/>
      <w:sz w:val="20"/>
      <w:szCs w:val="20"/>
    </w:rPr>
  </w:style>
  <w:style w:type="paragraph" w:customStyle="1" w:styleId="Style18">
    <w:name w:val="Style18"/>
    <w:basedOn w:val="a"/>
    <w:uiPriority w:val="99"/>
    <w:rsid w:val="00876F85"/>
    <w:pPr>
      <w:widowControl w:val="0"/>
      <w:autoSpaceDE w:val="0"/>
      <w:autoSpaceDN w:val="0"/>
      <w:adjustRightInd w:val="0"/>
      <w:spacing w:line="245" w:lineRule="exact"/>
      <w:ind w:firstLine="298"/>
      <w:jc w:val="both"/>
    </w:pPr>
    <w:rPr>
      <w:rFonts w:ascii="Arial" w:hAnsi="Arial"/>
    </w:rPr>
  </w:style>
  <w:style w:type="character" w:customStyle="1" w:styleId="FontStyle83">
    <w:name w:val="Font Style83"/>
    <w:basedOn w:val="a0"/>
    <w:rsid w:val="00876F85"/>
    <w:rPr>
      <w:rFonts w:ascii="Times New Roman" w:hAnsi="Times New Roman" w:cs="Times New Roman"/>
      <w:i/>
      <w:iCs/>
      <w:sz w:val="20"/>
      <w:szCs w:val="20"/>
    </w:rPr>
  </w:style>
  <w:style w:type="paragraph" w:customStyle="1" w:styleId="aff2">
    <w:name w:val="a"/>
    <w:basedOn w:val="a"/>
    <w:uiPriority w:val="99"/>
    <w:rsid w:val="00876F85"/>
    <w:pPr>
      <w:spacing w:before="100" w:beforeAutospacing="1" w:after="100" w:afterAutospacing="1"/>
    </w:pPr>
  </w:style>
  <w:style w:type="paragraph" w:customStyle="1" w:styleId="text0">
    <w:name w:val="text"/>
    <w:basedOn w:val="a"/>
    <w:uiPriority w:val="99"/>
    <w:rsid w:val="00876F85"/>
    <w:pPr>
      <w:spacing w:before="100" w:beforeAutospacing="1" w:after="100" w:afterAutospacing="1"/>
    </w:pPr>
  </w:style>
  <w:style w:type="character" w:customStyle="1" w:styleId="read">
    <w:name w:val="read"/>
    <w:basedOn w:val="a0"/>
    <w:uiPriority w:val="99"/>
    <w:rsid w:val="00876F85"/>
    <w:rPr>
      <w:rFonts w:cs="Times New Roman"/>
    </w:rPr>
  </w:style>
  <w:style w:type="character" w:customStyle="1" w:styleId="green">
    <w:name w:val="green"/>
    <w:basedOn w:val="a0"/>
    <w:uiPriority w:val="99"/>
    <w:rsid w:val="00876F85"/>
    <w:rPr>
      <w:rFonts w:cs="Times New Roman"/>
    </w:rPr>
  </w:style>
  <w:style w:type="paragraph" w:customStyle="1" w:styleId="cap">
    <w:name w:val="cap"/>
    <w:basedOn w:val="a"/>
    <w:uiPriority w:val="99"/>
    <w:rsid w:val="00876F85"/>
    <w:pPr>
      <w:spacing w:before="100" w:beforeAutospacing="1" w:after="100" w:afterAutospacing="1"/>
    </w:pPr>
  </w:style>
  <w:style w:type="paragraph" w:customStyle="1" w:styleId="aff3">
    <w:name w:val="Знак"/>
    <w:basedOn w:val="a"/>
    <w:uiPriority w:val="99"/>
    <w:rsid w:val="00876F85"/>
    <w:pPr>
      <w:pageBreakBefore/>
      <w:spacing w:after="160" w:line="360" w:lineRule="auto"/>
    </w:pPr>
    <w:rPr>
      <w:sz w:val="28"/>
      <w:szCs w:val="20"/>
      <w:lang w:val="en-US" w:eastAsia="en-US"/>
    </w:rPr>
  </w:style>
  <w:style w:type="paragraph" w:customStyle="1" w:styleId="1d">
    <w:name w:val="Стиль1"/>
    <w:basedOn w:val="a"/>
    <w:uiPriority w:val="99"/>
    <w:rsid w:val="00876F85"/>
  </w:style>
  <w:style w:type="paragraph" w:customStyle="1" w:styleId="2b">
    <w:name w:val="Стиль2"/>
    <w:basedOn w:val="1"/>
    <w:uiPriority w:val="99"/>
    <w:rsid w:val="00876F85"/>
    <w:pPr>
      <w:keepLines w:val="0"/>
      <w:spacing w:before="240" w:after="60"/>
      <w:jc w:val="both"/>
    </w:pPr>
    <w:rPr>
      <w:rFonts w:ascii="Arial" w:eastAsia="Times New Roman" w:hAnsi="Arial" w:cs="Arial"/>
      <w:color w:val="auto"/>
      <w:kern w:val="32"/>
      <w:sz w:val="32"/>
      <w:szCs w:val="32"/>
    </w:rPr>
  </w:style>
  <w:style w:type="paragraph" w:customStyle="1" w:styleId="36">
    <w:name w:val="Стиль3"/>
    <w:basedOn w:val="af7"/>
    <w:next w:val="aff4"/>
    <w:uiPriority w:val="99"/>
    <w:rsid w:val="00876F85"/>
    <w:pPr>
      <w:spacing w:after="0"/>
      <w:jc w:val="both"/>
    </w:pPr>
    <w:rPr>
      <w:rFonts w:ascii="Arial" w:hAnsi="Arial"/>
      <w:i/>
      <w:sz w:val="28"/>
      <w:szCs w:val="28"/>
    </w:rPr>
  </w:style>
  <w:style w:type="paragraph" w:styleId="aff4">
    <w:name w:val="Plain Text"/>
    <w:basedOn w:val="a"/>
    <w:link w:val="aff5"/>
    <w:rsid w:val="00876F85"/>
    <w:rPr>
      <w:rFonts w:ascii="Courier New" w:hAnsi="Courier New" w:cs="Courier New"/>
      <w:sz w:val="20"/>
      <w:szCs w:val="20"/>
    </w:rPr>
  </w:style>
  <w:style w:type="character" w:customStyle="1" w:styleId="aff5">
    <w:name w:val="Текст Знак"/>
    <w:basedOn w:val="a0"/>
    <w:link w:val="aff4"/>
    <w:rsid w:val="00876F85"/>
    <w:rPr>
      <w:rFonts w:ascii="Courier New" w:eastAsia="Times New Roman" w:hAnsi="Courier New" w:cs="Courier New"/>
      <w:sz w:val="20"/>
      <w:szCs w:val="20"/>
      <w:lang w:eastAsia="ru-RU"/>
    </w:rPr>
  </w:style>
  <w:style w:type="paragraph" w:customStyle="1" w:styleId="explanlarge">
    <w:name w:val="explanlarge"/>
    <w:basedOn w:val="a"/>
    <w:uiPriority w:val="99"/>
    <w:rsid w:val="00876F85"/>
    <w:pPr>
      <w:spacing w:before="100" w:beforeAutospacing="1" w:after="100" w:afterAutospacing="1"/>
    </w:pPr>
  </w:style>
  <w:style w:type="paragraph" w:customStyle="1" w:styleId="std">
    <w:name w:val="std"/>
    <w:basedOn w:val="a"/>
    <w:uiPriority w:val="99"/>
    <w:rsid w:val="00876F85"/>
    <w:pPr>
      <w:spacing w:before="100" w:beforeAutospacing="1" w:after="100" w:afterAutospacing="1"/>
    </w:pPr>
  </w:style>
  <w:style w:type="paragraph" w:customStyle="1" w:styleId="fl2">
    <w:name w:val="fl2"/>
    <w:basedOn w:val="a"/>
    <w:uiPriority w:val="99"/>
    <w:rsid w:val="00876F85"/>
    <w:pPr>
      <w:spacing w:before="100" w:beforeAutospacing="1" w:after="100" w:afterAutospacing="1"/>
    </w:pPr>
  </w:style>
  <w:style w:type="paragraph" w:customStyle="1" w:styleId="ll2">
    <w:name w:val="ll2"/>
    <w:basedOn w:val="a"/>
    <w:uiPriority w:val="99"/>
    <w:rsid w:val="00876F85"/>
    <w:pPr>
      <w:spacing w:before="100" w:beforeAutospacing="1" w:after="100" w:afterAutospacing="1"/>
    </w:pPr>
  </w:style>
  <w:style w:type="paragraph" w:customStyle="1" w:styleId="WW-">
    <w:name w:val="WW-Заголовок"/>
    <w:basedOn w:val="a"/>
    <w:next w:val="aff6"/>
    <w:rsid w:val="00876F85"/>
    <w:pPr>
      <w:shd w:val="clear" w:color="auto" w:fill="FFFFFF"/>
      <w:suppressAutoHyphens/>
      <w:spacing w:before="163" w:line="360" w:lineRule="auto"/>
      <w:ind w:left="709" w:right="10"/>
      <w:jc w:val="center"/>
    </w:pPr>
    <w:rPr>
      <w:b/>
      <w:bCs/>
      <w:color w:val="333333"/>
      <w:spacing w:val="1"/>
      <w:sz w:val="28"/>
      <w:szCs w:val="28"/>
      <w:lang w:eastAsia="zh-CN"/>
    </w:rPr>
  </w:style>
  <w:style w:type="paragraph" w:styleId="aff6">
    <w:name w:val="Subtitle"/>
    <w:basedOn w:val="a"/>
    <w:next w:val="af7"/>
    <w:link w:val="aff7"/>
    <w:qFormat/>
    <w:rsid w:val="00876F85"/>
    <w:pPr>
      <w:suppressAutoHyphens/>
      <w:jc w:val="center"/>
    </w:pPr>
    <w:rPr>
      <w:sz w:val="28"/>
      <w:lang w:eastAsia="zh-CN"/>
    </w:rPr>
  </w:style>
  <w:style w:type="character" w:customStyle="1" w:styleId="aff7">
    <w:name w:val="Подзаголовок Знак"/>
    <w:basedOn w:val="a0"/>
    <w:link w:val="aff6"/>
    <w:rsid w:val="00876F85"/>
    <w:rPr>
      <w:rFonts w:ascii="Times New Roman" w:eastAsia="Times New Roman" w:hAnsi="Times New Roman" w:cs="Times New Roman"/>
      <w:sz w:val="28"/>
      <w:szCs w:val="24"/>
      <w:lang w:eastAsia="zh-CN"/>
    </w:rPr>
  </w:style>
  <w:style w:type="character" w:customStyle="1" w:styleId="aff8">
    <w:name w:val="Подпись к картинке + Курсив"/>
    <w:basedOn w:val="a0"/>
    <w:rsid w:val="005B0652"/>
    <w:rPr>
      <w:rFonts w:ascii="Times New Roman" w:eastAsia="Times New Roman" w:hAnsi="Times New Roman" w:cs="Times New Roman"/>
      <w:b w:val="0"/>
      <w:bCs w:val="0"/>
      <w:i/>
      <w:iCs/>
      <w:smallCaps w:val="0"/>
      <w:strike w:val="0"/>
      <w:spacing w:val="0"/>
      <w:sz w:val="20"/>
      <w:szCs w:val="20"/>
    </w:rPr>
  </w:style>
  <w:style w:type="character" w:customStyle="1" w:styleId="aff9">
    <w:name w:val="Подпись к таблице"/>
    <w:basedOn w:val="a0"/>
    <w:rsid w:val="005B0652"/>
    <w:rPr>
      <w:rFonts w:ascii="Franklin Gothic Book" w:eastAsia="Franklin Gothic Book" w:hAnsi="Franklin Gothic Book" w:cs="Franklin Gothic Book"/>
      <w:b w:val="0"/>
      <w:bCs w:val="0"/>
      <w:i w:val="0"/>
      <w:iCs w:val="0"/>
      <w:smallCaps w:val="0"/>
      <w:strike w:val="0"/>
      <w:spacing w:val="0"/>
      <w:sz w:val="20"/>
      <w:szCs w:val="20"/>
    </w:rPr>
  </w:style>
  <w:style w:type="character" w:customStyle="1" w:styleId="52">
    <w:name w:val="Основной текст (5)"/>
    <w:basedOn w:val="a0"/>
    <w:rsid w:val="005B0652"/>
    <w:rPr>
      <w:rFonts w:ascii="Franklin Gothic Book" w:eastAsia="Franklin Gothic Book" w:hAnsi="Franklin Gothic Book" w:cs="Franklin Gothic Book"/>
      <w:b w:val="0"/>
      <w:bCs w:val="0"/>
      <w:i w:val="0"/>
      <w:iCs w:val="0"/>
      <w:smallCaps w:val="0"/>
      <w:strike w:val="0"/>
      <w:spacing w:val="0"/>
      <w:sz w:val="17"/>
      <w:szCs w:val="17"/>
    </w:rPr>
  </w:style>
  <w:style w:type="character" w:customStyle="1" w:styleId="2c">
    <w:name w:val="Подпись к картинке (2)"/>
    <w:basedOn w:val="a0"/>
    <w:rsid w:val="005B0652"/>
    <w:rPr>
      <w:rFonts w:ascii="Franklin Gothic Book" w:eastAsia="Franklin Gothic Book" w:hAnsi="Franklin Gothic Book" w:cs="Franklin Gothic Book"/>
      <w:b w:val="0"/>
      <w:bCs w:val="0"/>
      <w:i w:val="0"/>
      <w:iCs w:val="0"/>
      <w:smallCaps w:val="0"/>
      <w:strike w:val="0"/>
      <w:spacing w:val="0"/>
      <w:sz w:val="20"/>
      <w:szCs w:val="20"/>
    </w:rPr>
  </w:style>
  <w:style w:type="character" w:customStyle="1" w:styleId="72">
    <w:name w:val="Основной текст (7)"/>
    <w:basedOn w:val="a0"/>
    <w:rsid w:val="005B0652"/>
    <w:rPr>
      <w:rFonts w:ascii="Times New Roman" w:eastAsia="Times New Roman" w:hAnsi="Times New Roman" w:cs="Times New Roman"/>
      <w:b w:val="0"/>
      <w:bCs w:val="0"/>
      <w:i w:val="0"/>
      <w:iCs w:val="0"/>
      <w:smallCaps w:val="0"/>
      <w:strike w:val="0"/>
      <w:spacing w:val="0"/>
      <w:sz w:val="21"/>
      <w:szCs w:val="21"/>
      <w:lang w:val="en-US"/>
    </w:rPr>
  </w:style>
  <w:style w:type="character" w:customStyle="1" w:styleId="TimesNewRoman105pt">
    <w:name w:val="Основной текст + Times New Roman;10;5 pt"/>
    <w:basedOn w:val="a6"/>
    <w:rsid w:val="005B0652"/>
    <w:rPr>
      <w:rFonts w:ascii="Times New Roman" w:eastAsia="Times New Roman" w:hAnsi="Times New Roman" w:cs="Times New Roman"/>
      <w:sz w:val="21"/>
      <w:szCs w:val="21"/>
      <w:shd w:val="clear" w:color="auto" w:fill="FFFFFF"/>
    </w:rPr>
  </w:style>
  <w:style w:type="character" w:customStyle="1" w:styleId="affa">
    <w:name w:val="Подпись к картинке"/>
    <w:basedOn w:val="a0"/>
    <w:rsid w:val="005B0652"/>
    <w:rPr>
      <w:rFonts w:ascii="Franklin Gothic Book" w:eastAsia="Franklin Gothic Book" w:hAnsi="Franklin Gothic Book" w:cs="Franklin Gothic Book"/>
      <w:b w:val="0"/>
      <w:bCs w:val="0"/>
      <w:i w:val="0"/>
      <w:iCs w:val="0"/>
      <w:smallCaps w:val="0"/>
      <w:strike w:val="0"/>
      <w:spacing w:val="0"/>
      <w:sz w:val="15"/>
      <w:szCs w:val="15"/>
    </w:rPr>
  </w:style>
  <w:style w:type="character" w:customStyle="1" w:styleId="37">
    <w:name w:val="Основной текст (3)"/>
    <w:basedOn w:val="a0"/>
    <w:rsid w:val="005B0652"/>
    <w:rPr>
      <w:rFonts w:ascii="Franklin Gothic Book" w:eastAsia="Franklin Gothic Book" w:hAnsi="Franklin Gothic Book" w:cs="Franklin Gothic Book"/>
      <w:b w:val="0"/>
      <w:bCs w:val="0"/>
      <w:i w:val="0"/>
      <w:iCs w:val="0"/>
      <w:smallCaps w:val="0"/>
      <w:strike w:val="0"/>
      <w:spacing w:val="0"/>
      <w:sz w:val="20"/>
      <w:szCs w:val="20"/>
    </w:rPr>
  </w:style>
  <w:style w:type="character" w:customStyle="1" w:styleId="7FranklinGothicBook10pt">
    <w:name w:val="Основной текст (7) + Franklin Gothic Book;10 pt"/>
    <w:basedOn w:val="a0"/>
    <w:rsid w:val="005B0652"/>
    <w:rPr>
      <w:rFonts w:ascii="Franklin Gothic Book" w:eastAsia="Franklin Gothic Book" w:hAnsi="Franklin Gothic Book" w:cs="Franklin Gothic Book"/>
      <w:b w:val="0"/>
      <w:bCs w:val="0"/>
      <w:i w:val="0"/>
      <w:iCs w:val="0"/>
      <w:smallCaps w:val="0"/>
      <w:strike w:val="0"/>
      <w:spacing w:val="0"/>
      <w:sz w:val="20"/>
      <w:szCs w:val="20"/>
    </w:rPr>
  </w:style>
  <w:style w:type="character" w:customStyle="1" w:styleId="700">
    <w:name w:val="Основной текст + Полужирный;Масштаб 70%"/>
    <w:basedOn w:val="a6"/>
    <w:rsid w:val="005B0652"/>
    <w:rPr>
      <w:rFonts w:ascii="Times New Roman" w:eastAsia="Times New Roman" w:hAnsi="Times New Roman" w:cs="Times New Roman"/>
      <w:b/>
      <w:bCs/>
      <w:i w:val="0"/>
      <w:iCs w:val="0"/>
      <w:smallCaps w:val="0"/>
      <w:strike w:val="0"/>
      <w:spacing w:val="0"/>
      <w:w w:val="70"/>
      <w:sz w:val="28"/>
      <w:szCs w:val="28"/>
      <w:shd w:val="clear" w:color="auto" w:fill="FFFFFF"/>
    </w:rPr>
  </w:style>
  <w:style w:type="character" w:customStyle="1" w:styleId="bold">
    <w:name w:val="bold"/>
    <w:basedOn w:val="a0"/>
    <w:rsid w:val="00871C10"/>
  </w:style>
  <w:style w:type="character" w:customStyle="1" w:styleId="95pt">
    <w:name w:val="Колонтитул + 9;5 pt"/>
    <w:basedOn w:val="a0"/>
    <w:rsid w:val="00F96C10"/>
    <w:rPr>
      <w:rFonts w:ascii="Times New Roman" w:eastAsia="Times New Roman" w:hAnsi="Times New Roman" w:cs="Times New Roman"/>
      <w:b w:val="0"/>
      <w:bCs w:val="0"/>
      <w:i w:val="0"/>
      <w:iCs w:val="0"/>
      <w:smallCaps w:val="0"/>
      <w:strike w:val="0"/>
      <w:sz w:val="19"/>
      <w:szCs w:val="19"/>
    </w:rPr>
  </w:style>
  <w:style w:type="character" w:customStyle="1" w:styleId="-1pt">
    <w:name w:val="Основной текст + Интервал -1 pt"/>
    <w:basedOn w:val="a6"/>
    <w:rsid w:val="00F96C10"/>
    <w:rPr>
      <w:rFonts w:ascii="Times New Roman" w:eastAsia="Times New Roman" w:hAnsi="Times New Roman" w:cs="Times New Roman"/>
      <w:b w:val="0"/>
      <w:bCs w:val="0"/>
      <w:i w:val="0"/>
      <w:iCs w:val="0"/>
      <w:smallCaps w:val="0"/>
      <w:strike w:val="0"/>
      <w:spacing w:val="-20"/>
      <w:sz w:val="21"/>
      <w:szCs w:val="21"/>
      <w:shd w:val="clear" w:color="auto" w:fill="FFFFFF"/>
    </w:rPr>
  </w:style>
  <w:style w:type="character" w:customStyle="1" w:styleId="38">
    <w:name w:val="Основной текст (3)_"/>
    <w:basedOn w:val="a0"/>
    <w:rsid w:val="00F96C10"/>
    <w:rPr>
      <w:rFonts w:ascii="Times New Roman" w:eastAsia="Times New Roman" w:hAnsi="Times New Roman" w:cs="Times New Roman"/>
      <w:sz w:val="19"/>
      <w:szCs w:val="19"/>
      <w:shd w:val="clear" w:color="auto" w:fill="FFFFFF"/>
    </w:rPr>
  </w:style>
  <w:style w:type="character" w:customStyle="1" w:styleId="affb">
    <w:name w:val="Подпись к таблице_"/>
    <w:basedOn w:val="a0"/>
    <w:rsid w:val="00F96C10"/>
    <w:rPr>
      <w:rFonts w:ascii="Times New Roman" w:eastAsia="Times New Roman" w:hAnsi="Times New Roman" w:cs="Times New Roman"/>
      <w:sz w:val="19"/>
      <w:szCs w:val="19"/>
      <w:shd w:val="clear" w:color="auto" w:fill="FFFFFF"/>
    </w:rPr>
  </w:style>
  <w:style w:type="character" w:customStyle="1" w:styleId="62">
    <w:name w:val="Основной текст (6)_"/>
    <w:basedOn w:val="a0"/>
    <w:link w:val="63"/>
    <w:rsid w:val="00F96C10"/>
    <w:rPr>
      <w:rFonts w:ascii="Times New Roman" w:eastAsia="Times New Roman" w:hAnsi="Times New Roman" w:cs="Times New Roman"/>
      <w:sz w:val="8"/>
      <w:szCs w:val="8"/>
      <w:shd w:val="clear" w:color="auto" w:fill="FFFFFF"/>
    </w:rPr>
  </w:style>
  <w:style w:type="character" w:customStyle="1" w:styleId="53">
    <w:name w:val="Основной текст (5)_"/>
    <w:basedOn w:val="a0"/>
    <w:rsid w:val="00F96C10"/>
    <w:rPr>
      <w:rFonts w:ascii="Times New Roman" w:eastAsia="Times New Roman" w:hAnsi="Times New Roman" w:cs="Times New Roman"/>
      <w:sz w:val="8"/>
      <w:szCs w:val="8"/>
      <w:shd w:val="clear" w:color="auto" w:fill="FFFFFF"/>
    </w:rPr>
  </w:style>
  <w:style w:type="character" w:customStyle="1" w:styleId="73">
    <w:name w:val="Основной текст (7)_"/>
    <w:basedOn w:val="a0"/>
    <w:rsid w:val="00F96C10"/>
    <w:rPr>
      <w:rFonts w:ascii="Times New Roman" w:eastAsia="Times New Roman" w:hAnsi="Times New Roman" w:cs="Times New Roman"/>
      <w:sz w:val="8"/>
      <w:szCs w:val="8"/>
      <w:shd w:val="clear" w:color="auto" w:fill="FFFFFF"/>
    </w:rPr>
  </w:style>
  <w:style w:type="paragraph" w:customStyle="1" w:styleId="63">
    <w:name w:val="Основной текст (6)"/>
    <w:basedOn w:val="a"/>
    <w:link w:val="62"/>
    <w:rsid w:val="00F96C10"/>
    <w:pPr>
      <w:shd w:val="clear" w:color="auto" w:fill="FFFFFF"/>
      <w:spacing w:line="0" w:lineRule="atLeast"/>
    </w:pPr>
    <w:rPr>
      <w:sz w:val="8"/>
      <w:szCs w:val="8"/>
      <w:lang w:eastAsia="en-US"/>
    </w:rPr>
  </w:style>
  <w:style w:type="character" w:customStyle="1" w:styleId="260">
    <w:name w:val="Основной текст (26)_"/>
    <w:basedOn w:val="a0"/>
    <w:link w:val="261"/>
    <w:rsid w:val="00F96C10"/>
    <w:rPr>
      <w:rFonts w:ascii="Times New Roman" w:eastAsia="Times New Roman" w:hAnsi="Times New Roman" w:cs="Times New Roman"/>
      <w:sz w:val="8"/>
      <w:szCs w:val="8"/>
      <w:shd w:val="clear" w:color="auto" w:fill="FFFFFF"/>
    </w:rPr>
  </w:style>
  <w:style w:type="character" w:customStyle="1" w:styleId="431">
    <w:name w:val="Основной текст (43)_"/>
    <w:basedOn w:val="a0"/>
    <w:link w:val="432"/>
    <w:rsid w:val="00F96C10"/>
    <w:rPr>
      <w:rFonts w:ascii="Times New Roman" w:eastAsia="Times New Roman" w:hAnsi="Times New Roman" w:cs="Times New Roman"/>
      <w:sz w:val="8"/>
      <w:szCs w:val="8"/>
      <w:shd w:val="clear" w:color="auto" w:fill="FFFFFF"/>
    </w:rPr>
  </w:style>
  <w:style w:type="character" w:customStyle="1" w:styleId="530">
    <w:name w:val="Основной текст (53)_"/>
    <w:basedOn w:val="a0"/>
    <w:link w:val="531"/>
    <w:rsid w:val="00F96C10"/>
    <w:rPr>
      <w:rFonts w:ascii="Times New Roman" w:eastAsia="Times New Roman" w:hAnsi="Times New Roman" w:cs="Times New Roman"/>
      <w:sz w:val="8"/>
      <w:szCs w:val="8"/>
      <w:shd w:val="clear" w:color="auto" w:fill="FFFFFF"/>
    </w:rPr>
  </w:style>
  <w:style w:type="character" w:customStyle="1" w:styleId="350">
    <w:name w:val="Основной текст (35)_"/>
    <w:basedOn w:val="a0"/>
    <w:link w:val="351"/>
    <w:rsid w:val="00F96C10"/>
    <w:rPr>
      <w:rFonts w:ascii="Times New Roman" w:eastAsia="Times New Roman" w:hAnsi="Times New Roman" w:cs="Times New Roman"/>
      <w:sz w:val="8"/>
      <w:szCs w:val="8"/>
      <w:shd w:val="clear" w:color="auto" w:fill="FFFFFF"/>
    </w:rPr>
  </w:style>
  <w:style w:type="character" w:customStyle="1" w:styleId="510">
    <w:name w:val="Основной текст (51)_"/>
    <w:basedOn w:val="a0"/>
    <w:link w:val="511"/>
    <w:rsid w:val="00F96C10"/>
    <w:rPr>
      <w:rFonts w:ascii="Times New Roman" w:eastAsia="Times New Roman" w:hAnsi="Times New Roman" w:cs="Times New Roman"/>
      <w:sz w:val="8"/>
      <w:szCs w:val="8"/>
      <w:shd w:val="clear" w:color="auto" w:fill="FFFFFF"/>
    </w:rPr>
  </w:style>
  <w:style w:type="character" w:customStyle="1" w:styleId="250">
    <w:name w:val="Основной текст (25)_"/>
    <w:basedOn w:val="a0"/>
    <w:link w:val="251"/>
    <w:rsid w:val="00F96C10"/>
    <w:rPr>
      <w:rFonts w:ascii="Times New Roman" w:eastAsia="Times New Roman" w:hAnsi="Times New Roman" w:cs="Times New Roman"/>
      <w:sz w:val="8"/>
      <w:szCs w:val="8"/>
      <w:shd w:val="clear" w:color="auto" w:fill="FFFFFF"/>
    </w:rPr>
  </w:style>
  <w:style w:type="character" w:customStyle="1" w:styleId="380">
    <w:name w:val="Основной текст (38)_"/>
    <w:basedOn w:val="a0"/>
    <w:link w:val="381"/>
    <w:rsid w:val="00F96C10"/>
    <w:rPr>
      <w:rFonts w:ascii="Times New Roman" w:eastAsia="Times New Roman" w:hAnsi="Times New Roman" w:cs="Times New Roman"/>
      <w:sz w:val="8"/>
      <w:szCs w:val="8"/>
      <w:shd w:val="clear" w:color="auto" w:fill="FFFFFF"/>
    </w:rPr>
  </w:style>
  <w:style w:type="character" w:customStyle="1" w:styleId="520">
    <w:name w:val="Основной текст (52)_"/>
    <w:basedOn w:val="a0"/>
    <w:link w:val="521"/>
    <w:rsid w:val="00F96C10"/>
    <w:rPr>
      <w:rFonts w:ascii="Times New Roman" w:eastAsia="Times New Roman" w:hAnsi="Times New Roman" w:cs="Times New Roman"/>
      <w:sz w:val="8"/>
      <w:szCs w:val="8"/>
      <w:shd w:val="clear" w:color="auto" w:fill="FFFFFF"/>
    </w:rPr>
  </w:style>
  <w:style w:type="character" w:customStyle="1" w:styleId="280">
    <w:name w:val="Основной текст (28)_"/>
    <w:basedOn w:val="a0"/>
    <w:link w:val="281"/>
    <w:rsid w:val="00F96C10"/>
    <w:rPr>
      <w:rFonts w:ascii="Times New Roman" w:eastAsia="Times New Roman" w:hAnsi="Times New Roman" w:cs="Times New Roman"/>
      <w:sz w:val="8"/>
      <w:szCs w:val="8"/>
      <w:shd w:val="clear" w:color="auto" w:fill="FFFFFF"/>
    </w:rPr>
  </w:style>
  <w:style w:type="character" w:customStyle="1" w:styleId="370">
    <w:name w:val="Основной текст (37)_"/>
    <w:basedOn w:val="a0"/>
    <w:link w:val="371"/>
    <w:rsid w:val="00F96C10"/>
    <w:rPr>
      <w:rFonts w:ascii="Times New Roman" w:eastAsia="Times New Roman" w:hAnsi="Times New Roman" w:cs="Times New Roman"/>
      <w:sz w:val="8"/>
      <w:szCs w:val="8"/>
      <w:shd w:val="clear" w:color="auto" w:fill="FFFFFF"/>
    </w:rPr>
  </w:style>
  <w:style w:type="character" w:customStyle="1" w:styleId="46">
    <w:name w:val="Основной текст (46)_"/>
    <w:basedOn w:val="a0"/>
    <w:link w:val="460"/>
    <w:rsid w:val="00F96C10"/>
    <w:rPr>
      <w:rFonts w:ascii="Times New Roman" w:eastAsia="Times New Roman" w:hAnsi="Times New Roman" w:cs="Times New Roman"/>
      <w:sz w:val="8"/>
      <w:szCs w:val="8"/>
      <w:shd w:val="clear" w:color="auto" w:fill="FFFFFF"/>
    </w:rPr>
  </w:style>
  <w:style w:type="character" w:customStyle="1" w:styleId="320">
    <w:name w:val="Основной текст (32)_"/>
    <w:basedOn w:val="a0"/>
    <w:link w:val="321"/>
    <w:rsid w:val="00F96C10"/>
    <w:rPr>
      <w:rFonts w:ascii="Times New Roman" w:eastAsia="Times New Roman" w:hAnsi="Times New Roman" w:cs="Times New Roman"/>
      <w:sz w:val="8"/>
      <w:szCs w:val="8"/>
      <w:shd w:val="clear" w:color="auto" w:fill="FFFFFF"/>
    </w:rPr>
  </w:style>
  <w:style w:type="character" w:customStyle="1" w:styleId="48">
    <w:name w:val="Основной текст (48)_"/>
    <w:basedOn w:val="a0"/>
    <w:link w:val="480"/>
    <w:rsid w:val="00F96C10"/>
    <w:rPr>
      <w:rFonts w:ascii="Times New Roman" w:eastAsia="Times New Roman" w:hAnsi="Times New Roman" w:cs="Times New Roman"/>
      <w:sz w:val="8"/>
      <w:szCs w:val="8"/>
      <w:shd w:val="clear" w:color="auto" w:fill="FFFFFF"/>
    </w:rPr>
  </w:style>
  <w:style w:type="character" w:customStyle="1" w:styleId="310">
    <w:name w:val="Основной текст (31)_"/>
    <w:basedOn w:val="a0"/>
    <w:link w:val="311"/>
    <w:rsid w:val="00F96C10"/>
    <w:rPr>
      <w:rFonts w:ascii="Times New Roman" w:eastAsia="Times New Roman" w:hAnsi="Times New Roman" w:cs="Times New Roman"/>
      <w:sz w:val="8"/>
      <w:szCs w:val="8"/>
      <w:shd w:val="clear" w:color="auto" w:fill="FFFFFF"/>
    </w:rPr>
  </w:style>
  <w:style w:type="character" w:customStyle="1" w:styleId="240">
    <w:name w:val="Основной текст (24)_"/>
    <w:basedOn w:val="a0"/>
    <w:link w:val="241"/>
    <w:rsid w:val="00F96C10"/>
    <w:rPr>
      <w:rFonts w:ascii="Times New Roman" w:eastAsia="Times New Roman" w:hAnsi="Times New Roman" w:cs="Times New Roman"/>
      <w:sz w:val="8"/>
      <w:szCs w:val="8"/>
      <w:shd w:val="clear" w:color="auto" w:fill="FFFFFF"/>
    </w:rPr>
  </w:style>
  <w:style w:type="character" w:customStyle="1" w:styleId="300">
    <w:name w:val="Основной текст (30)_"/>
    <w:basedOn w:val="a0"/>
    <w:link w:val="301"/>
    <w:rsid w:val="00F96C10"/>
    <w:rPr>
      <w:rFonts w:ascii="Times New Roman" w:eastAsia="Times New Roman" w:hAnsi="Times New Roman" w:cs="Times New Roman"/>
      <w:sz w:val="8"/>
      <w:szCs w:val="8"/>
      <w:shd w:val="clear" w:color="auto" w:fill="FFFFFF"/>
    </w:rPr>
  </w:style>
  <w:style w:type="character" w:customStyle="1" w:styleId="45">
    <w:name w:val="Основной текст (45)_"/>
    <w:basedOn w:val="a0"/>
    <w:link w:val="450"/>
    <w:rsid w:val="00F96C10"/>
    <w:rPr>
      <w:rFonts w:ascii="Times New Roman" w:eastAsia="Times New Roman" w:hAnsi="Times New Roman" w:cs="Times New Roman"/>
      <w:sz w:val="8"/>
      <w:szCs w:val="8"/>
      <w:shd w:val="clear" w:color="auto" w:fill="FFFFFF"/>
    </w:rPr>
  </w:style>
  <w:style w:type="character" w:customStyle="1" w:styleId="131">
    <w:name w:val="Основной текст (13)_"/>
    <w:basedOn w:val="a0"/>
    <w:link w:val="132"/>
    <w:rsid w:val="00F96C10"/>
    <w:rPr>
      <w:rFonts w:ascii="Times New Roman" w:eastAsia="Times New Roman" w:hAnsi="Times New Roman" w:cs="Times New Roman"/>
      <w:sz w:val="8"/>
      <w:szCs w:val="8"/>
      <w:shd w:val="clear" w:color="auto" w:fill="FFFFFF"/>
    </w:rPr>
  </w:style>
  <w:style w:type="character" w:customStyle="1" w:styleId="180">
    <w:name w:val="Основной текст (18)_"/>
    <w:basedOn w:val="a0"/>
    <w:link w:val="181"/>
    <w:rsid w:val="00F96C10"/>
    <w:rPr>
      <w:rFonts w:ascii="Times New Roman" w:eastAsia="Times New Roman" w:hAnsi="Times New Roman" w:cs="Times New Roman"/>
      <w:sz w:val="8"/>
      <w:szCs w:val="8"/>
      <w:shd w:val="clear" w:color="auto" w:fill="FFFFFF"/>
    </w:rPr>
  </w:style>
  <w:style w:type="character" w:customStyle="1" w:styleId="360">
    <w:name w:val="Основной текст (36)_"/>
    <w:basedOn w:val="a0"/>
    <w:link w:val="361"/>
    <w:rsid w:val="00F96C10"/>
    <w:rPr>
      <w:rFonts w:ascii="Times New Roman" w:eastAsia="Times New Roman" w:hAnsi="Times New Roman" w:cs="Times New Roman"/>
      <w:sz w:val="8"/>
      <w:szCs w:val="8"/>
      <w:shd w:val="clear" w:color="auto" w:fill="FFFFFF"/>
    </w:rPr>
  </w:style>
  <w:style w:type="character" w:customStyle="1" w:styleId="39">
    <w:name w:val="Основной текст (39)_"/>
    <w:basedOn w:val="a0"/>
    <w:link w:val="390"/>
    <w:rsid w:val="00F96C10"/>
    <w:rPr>
      <w:rFonts w:ascii="Times New Roman" w:eastAsia="Times New Roman" w:hAnsi="Times New Roman" w:cs="Times New Roman"/>
      <w:sz w:val="8"/>
      <w:szCs w:val="8"/>
      <w:shd w:val="clear" w:color="auto" w:fill="FFFFFF"/>
    </w:rPr>
  </w:style>
  <w:style w:type="character" w:customStyle="1" w:styleId="55">
    <w:name w:val="Основной текст (55)_"/>
    <w:basedOn w:val="a0"/>
    <w:link w:val="550"/>
    <w:rsid w:val="00F96C10"/>
    <w:rPr>
      <w:rFonts w:ascii="Times New Roman" w:eastAsia="Times New Roman" w:hAnsi="Times New Roman" w:cs="Times New Roman"/>
      <w:sz w:val="8"/>
      <w:szCs w:val="8"/>
      <w:shd w:val="clear" w:color="auto" w:fill="FFFFFF"/>
    </w:rPr>
  </w:style>
  <w:style w:type="character" w:customStyle="1" w:styleId="230">
    <w:name w:val="Основной текст (23)_"/>
    <w:basedOn w:val="a0"/>
    <w:link w:val="231"/>
    <w:rsid w:val="00F96C10"/>
    <w:rPr>
      <w:rFonts w:ascii="Times New Roman" w:eastAsia="Times New Roman" w:hAnsi="Times New Roman" w:cs="Times New Roman"/>
      <w:sz w:val="8"/>
      <w:szCs w:val="8"/>
      <w:shd w:val="clear" w:color="auto" w:fill="FFFFFF"/>
    </w:rPr>
  </w:style>
  <w:style w:type="character" w:customStyle="1" w:styleId="340">
    <w:name w:val="Основной текст (34)_"/>
    <w:basedOn w:val="a0"/>
    <w:link w:val="341"/>
    <w:rsid w:val="00F96C10"/>
    <w:rPr>
      <w:rFonts w:ascii="Times New Roman" w:eastAsia="Times New Roman" w:hAnsi="Times New Roman" w:cs="Times New Roman"/>
      <w:sz w:val="8"/>
      <w:szCs w:val="8"/>
      <w:shd w:val="clear" w:color="auto" w:fill="FFFFFF"/>
    </w:rPr>
  </w:style>
  <w:style w:type="character" w:customStyle="1" w:styleId="410">
    <w:name w:val="Основной текст (41)_"/>
    <w:basedOn w:val="a0"/>
    <w:link w:val="411"/>
    <w:rsid w:val="00F96C10"/>
    <w:rPr>
      <w:rFonts w:ascii="Times New Roman" w:eastAsia="Times New Roman" w:hAnsi="Times New Roman" w:cs="Times New Roman"/>
      <w:sz w:val="8"/>
      <w:szCs w:val="8"/>
      <w:shd w:val="clear" w:color="auto" w:fill="FFFFFF"/>
    </w:rPr>
  </w:style>
  <w:style w:type="character" w:customStyle="1" w:styleId="49">
    <w:name w:val="Основной текст (49)_"/>
    <w:basedOn w:val="a0"/>
    <w:link w:val="490"/>
    <w:rsid w:val="00F96C10"/>
    <w:rPr>
      <w:rFonts w:ascii="Times New Roman" w:eastAsia="Times New Roman" w:hAnsi="Times New Roman" w:cs="Times New Roman"/>
      <w:sz w:val="8"/>
      <w:szCs w:val="8"/>
      <w:shd w:val="clear" w:color="auto" w:fill="FFFFFF"/>
    </w:rPr>
  </w:style>
  <w:style w:type="character" w:customStyle="1" w:styleId="210">
    <w:name w:val="Основной текст (21)_"/>
    <w:basedOn w:val="a0"/>
    <w:link w:val="211"/>
    <w:rsid w:val="00F96C10"/>
    <w:rPr>
      <w:rFonts w:ascii="Times New Roman" w:eastAsia="Times New Roman" w:hAnsi="Times New Roman" w:cs="Times New Roman"/>
      <w:sz w:val="8"/>
      <w:szCs w:val="8"/>
      <w:shd w:val="clear" w:color="auto" w:fill="FFFFFF"/>
    </w:rPr>
  </w:style>
  <w:style w:type="character" w:customStyle="1" w:styleId="330">
    <w:name w:val="Основной текст (33)_"/>
    <w:basedOn w:val="a0"/>
    <w:link w:val="331"/>
    <w:rsid w:val="00F96C10"/>
    <w:rPr>
      <w:rFonts w:ascii="Times New Roman" w:eastAsia="Times New Roman" w:hAnsi="Times New Roman" w:cs="Times New Roman"/>
      <w:sz w:val="8"/>
      <w:szCs w:val="8"/>
      <w:shd w:val="clear" w:color="auto" w:fill="FFFFFF"/>
    </w:rPr>
  </w:style>
  <w:style w:type="character" w:customStyle="1" w:styleId="421">
    <w:name w:val="Основной текст (42)_"/>
    <w:basedOn w:val="a0"/>
    <w:link w:val="422"/>
    <w:rsid w:val="00F96C10"/>
    <w:rPr>
      <w:rFonts w:ascii="Times New Roman" w:eastAsia="Times New Roman" w:hAnsi="Times New Roman" w:cs="Times New Roman"/>
      <w:sz w:val="8"/>
      <w:szCs w:val="8"/>
      <w:shd w:val="clear" w:color="auto" w:fill="FFFFFF"/>
    </w:rPr>
  </w:style>
  <w:style w:type="character" w:customStyle="1" w:styleId="47">
    <w:name w:val="Основной текст (47)_"/>
    <w:basedOn w:val="a0"/>
    <w:link w:val="470"/>
    <w:rsid w:val="00F96C10"/>
    <w:rPr>
      <w:rFonts w:ascii="Times New Roman" w:eastAsia="Times New Roman" w:hAnsi="Times New Roman" w:cs="Times New Roman"/>
      <w:sz w:val="8"/>
      <w:szCs w:val="8"/>
      <w:shd w:val="clear" w:color="auto" w:fill="FFFFFF"/>
    </w:rPr>
  </w:style>
  <w:style w:type="character" w:customStyle="1" w:styleId="220">
    <w:name w:val="Основной текст (22)_"/>
    <w:basedOn w:val="a0"/>
    <w:link w:val="221"/>
    <w:rsid w:val="00F96C10"/>
    <w:rPr>
      <w:rFonts w:ascii="Times New Roman" w:eastAsia="Times New Roman" w:hAnsi="Times New Roman" w:cs="Times New Roman"/>
      <w:sz w:val="8"/>
      <w:szCs w:val="8"/>
      <w:shd w:val="clear" w:color="auto" w:fill="FFFFFF"/>
    </w:rPr>
  </w:style>
  <w:style w:type="character" w:customStyle="1" w:styleId="270">
    <w:name w:val="Основной текст (27)_"/>
    <w:basedOn w:val="a0"/>
    <w:link w:val="271"/>
    <w:rsid w:val="00F96C10"/>
    <w:rPr>
      <w:rFonts w:ascii="Times New Roman" w:eastAsia="Times New Roman" w:hAnsi="Times New Roman" w:cs="Times New Roman"/>
      <w:sz w:val="8"/>
      <w:szCs w:val="8"/>
      <w:shd w:val="clear" w:color="auto" w:fill="FFFFFF"/>
    </w:rPr>
  </w:style>
  <w:style w:type="character" w:customStyle="1" w:styleId="44">
    <w:name w:val="Основной текст (44)_"/>
    <w:basedOn w:val="a0"/>
    <w:link w:val="440"/>
    <w:rsid w:val="00F96C10"/>
    <w:rPr>
      <w:rFonts w:ascii="Times New Roman" w:eastAsia="Times New Roman" w:hAnsi="Times New Roman" w:cs="Times New Roman"/>
      <w:sz w:val="8"/>
      <w:szCs w:val="8"/>
      <w:shd w:val="clear" w:color="auto" w:fill="FFFFFF"/>
    </w:rPr>
  </w:style>
  <w:style w:type="character" w:customStyle="1" w:styleId="54">
    <w:name w:val="Основной текст (54)_"/>
    <w:basedOn w:val="a0"/>
    <w:link w:val="540"/>
    <w:rsid w:val="00F96C10"/>
    <w:rPr>
      <w:rFonts w:ascii="Times New Roman" w:eastAsia="Times New Roman" w:hAnsi="Times New Roman" w:cs="Times New Roman"/>
      <w:sz w:val="8"/>
      <w:szCs w:val="8"/>
      <w:shd w:val="clear" w:color="auto" w:fill="FFFFFF"/>
    </w:rPr>
  </w:style>
  <w:style w:type="character" w:customStyle="1" w:styleId="200">
    <w:name w:val="Основной текст (20)_"/>
    <w:basedOn w:val="a0"/>
    <w:link w:val="201"/>
    <w:rsid w:val="00F96C10"/>
    <w:rPr>
      <w:rFonts w:ascii="Times New Roman" w:eastAsia="Times New Roman" w:hAnsi="Times New Roman" w:cs="Times New Roman"/>
      <w:sz w:val="8"/>
      <w:szCs w:val="8"/>
      <w:shd w:val="clear" w:color="auto" w:fill="FFFFFF"/>
    </w:rPr>
  </w:style>
  <w:style w:type="character" w:customStyle="1" w:styleId="290">
    <w:name w:val="Основной текст (29)_"/>
    <w:basedOn w:val="a0"/>
    <w:link w:val="291"/>
    <w:rsid w:val="00F96C10"/>
    <w:rPr>
      <w:rFonts w:ascii="Times New Roman" w:eastAsia="Times New Roman" w:hAnsi="Times New Roman" w:cs="Times New Roman"/>
      <w:sz w:val="8"/>
      <w:szCs w:val="8"/>
      <w:shd w:val="clear" w:color="auto" w:fill="FFFFFF"/>
    </w:rPr>
  </w:style>
  <w:style w:type="character" w:customStyle="1" w:styleId="400">
    <w:name w:val="Основной текст (40)_"/>
    <w:basedOn w:val="a0"/>
    <w:link w:val="401"/>
    <w:rsid w:val="00F96C10"/>
    <w:rPr>
      <w:rFonts w:ascii="Times New Roman" w:eastAsia="Times New Roman" w:hAnsi="Times New Roman" w:cs="Times New Roman"/>
      <w:sz w:val="8"/>
      <w:szCs w:val="8"/>
      <w:shd w:val="clear" w:color="auto" w:fill="FFFFFF"/>
    </w:rPr>
  </w:style>
  <w:style w:type="character" w:customStyle="1" w:styleId="500">
    <w:name w:val="Основной текст (50)_"/>
    <w:basedOn w:val="a0"/>
    <w:link w:val="501"/>
    <w:rsid w:val="00F96C10"/>
    <w:rPr>
      <w:rFonts w:ascii="Times New Roman" w:eastAsia="Times New Roman" w:hAnsi="Times New Roman" w:cs="Times New Roman"/>
      <w:sz w:val="8"/>
      <w:szCs w:val="8"/>
      <w:shd w:val="clear" w:color="auto" w:fill="FFFFFF"/>
    </w:rPr>
  </w:style>
  <w:style w:type="paragraph" w:customStyle="1" w:styleId="261">
    <w:name w:val="Основной текст (26)"/>
    <w:basedOn w:val="a"/>
    <w:link w:val="260"/>
    <w:rsid w:val="00F96C10"/>
    <w:pPr>
      <w:shd w:val="clear" w:color="auto" w:fill="FFFFFF"/>
      <w:spacing w:line="0" w:lineRule="atLeast"/>
    </w:pPr>
    <w:rPr>
      <w:sz w:val="8"/>
      <w:szCs w:val="8"/>
      <w:lang w:eastAsia="en-US"/>
    </w:rPr>
  </w:style>
  <w:style w:type="paragraph" w:customStyle="1" w:styleId="432">
    <w:name w:val="Основной текст (43)"/>
    <w:basedOn w:val="a"/>
    <w:link w:val="431"/>
    <w:rsid w:val="00F96C10"/>
    <w:pPr>
      <w:shd w:val="clear" w:color="auto" w:fill="FFFFFF"/>
      <w:spacing w:line="0" w:lineRule="atLeast"/>
    </w:pPr>
    <w:rPr>
      <w:sz w:val="8"/>
      <w:szCs w:val="8"/>
      <w:lang w:eastAsia="en-US"/>
    </w:rPr>
  </w:style>
  <w:style w:type="paragraph" w:customStyle="1" w:styleId="531">
    <w:name w:val="Основной текст (53)"/>
    <w:basedOn w:val="a"/>
    <w:link w:val="530"/>
    <w:rsid w:val="00F96C10"/>
    <w:pPr>
      <w:shd w:val="clear" w:color="auto" w:fill="FFFFFF"/>
      <w:spacing w:line="0" w:lineRule="atLeast"/>
    </w:pPr>
    <w:rPr>
      <w:sz w:val="8"/>
      <w:szCs w:val="8"/>
      <w:lang w:eastAsia="en-US"/>
    </w:rPr>
  </w:style>
  <w:style w:type="paragraph" w:customStyle="1" w:styleId="351">
    <w:name w:val="Основной текст (35)"/>
    <w:basedOn w:val="a"/>
    <w:link w:val="350"/>
    <w:rsid w:val="00F96C10"/>
    <w:pPr>
      <w:shd w:val="clear" w:color="auto" w:fill="FFFFFF"/>
      <w:spacing w:line="0" w:lineRule="atLeast"/>
    </w:pPr>
    <w:rPr>
      <w:sz w:val="8"/>
      <w:szCs w:val="8"/>
      <w:lang w:eastAsia="en-US"/>
    </w:rPr>
  </w:style>
  <w:style w:type="paragraph" w:customStyle="1" w:styleId="511">
    <w:name w:val="Основной текст (51)"/>
    <w:basedOn w:val="a"/>
    <w:link w:val="510"/>
    <w:rsid w:val="00F96C10"/>
    <w:pPr>
      <w:shd w:val="clear" w:color="auto" w:fill="FFFFFF"/>
      <w:spacing w:line="0" w:lineRule="atLeast"/>
    </w:pPr>
    <w:rPr>
      <w:sz w:val="8"/>
      <w:szCs w:val="8"/>
      <w:lang w:eastAsia="en-US"/>
    </w:rPr>
  </w:style>
  <w:style w:type="paragraph" w:customStyle="1" w:styleId="251">
    <w:name w:val="Основной текст (25)"/>
    <w:basedOn w:val="a"/>
    <w:link w:val="250"/>
    <w:rsid w:val="00F96C10"/>
    <w:pPr>
      <w:shd w:val="clear" w:color="auto" w:fill="FFFFFF"/>
      <w:spacing w:line="0" w:lineRule="atLeast"/>
    </w:pPr>
    <w:rPr>
      <w:sz w:val="8"/>
      <w:szCs w:val="8"/>
      <w:lang w:eastAsia="en-US"/>
    </w:rPr>
  </w:style>
  <w:style w:type="paragraph" w:customStyle="1" w:styleId="381">
    <w:name w:val="Основной текст (38)"/>
    <w:basedOn w:val="a"/>
    <w:link w:val="380"/>
    <w:rsid w:val="00F96C10"/>
    <w:pPr>
      <w:shd w:val="clear" w:color="auto" w:fill="FFFFFF"/>
      <w:spacing w:line="0" w:lineRule="atLeast"/>
    </w:pPr>
    <w:rPr>
      <w:sz w:val="8"/>
      <w:szCs w:val="8"/>
      <w:lang w:eastAsia="en-US"/>
    </w:rPr>
  </w:style>
  <w:style w:type="paragraph" w:customStyle="1" w:styleId="521">
    <w:name w:val="Основной текст (52)"/>
    <w:basedOn w:val="a"/>
    <w:link w:val="520"/>
    <w:rsid w:val="00F96C10"/>
    <w:pPr>
      <w:shd w:val="clear" w:color="auto" w:fill="FFFFFF"/>
      <w:spacing w:line="0" w:lineRule="atLeast"/>
    </w:pPr>
    <w:rPr>
      <w:sz w:val="8"/>
      <w:szCs w:val="8"/>
      <w:lang w:eastAsia="en-US"/>
    </w:rPr>
  </w:style>
  <w:style w:type="paragraph" w:customStyle="1" w:styleId="281">
    <w:name w:val="Основной текст (28)"/>
    <w:basedOn w:val="a"/>
    <w:link w:val="280"/>
    <w:rsid w:val="00F96C10"/>
    <w:pPr>
      <w:shd w:val="clear" w:color="auto" w:fill="FFFFFF"/>
      <w:spacing w:line="0" w:lineRule="atLeast"/>
    </w:pPr>
    <w:rPr>
      <w:sz w:val="8"/>
      <w:szCs w:val="8"/>
      <w:lang w:eastAsia="en-US"/>
    </w:rPr>
  </w:style>
  <w:style w:type="paragraph" w:customStyle="1" w:styleId="371">
    <w:name w:val="Основной текст (37)"/>
    <w:basedOn w:val="a"/>
    <w:link w:val="370"/>
    <w:rsid w:val="00F96C10"/>
    <w:pPr>
      <w:shd w:val="clear" w:color="auto" w:fill="FFFFFF"/>
      <w:spacing w:line="0" w:lineRule="atLeast"/>
    </w:pPr>
    <w:rPr>
      <w:sz w:val="8"/>
      <w:szCs w:val="8"/>
      <w:lang w:eastAsia="en-US"/>
    </w:rPr>
  </w:style>
  <w:style w:type="paragraph" w:customStyle="1" w:styleId="460">
    <w:name w:val="Основной текст (46)"/>
    <w:basedOn w:val="a"/>
    <w:link w:val="46"/>
    <w:rsid w:val="00F96C10"/>
    <w:pPr>
      <w:shd w:val="clear" w:color="auto" w:fill="FFFFFF"/>
      <w:spacing w:line="0" w:lineRule="atLeast"/>
    </w:pPr>
    <w:rPr>
      <w:sz w:val="8"/>
      <w:szCs w:val="8"/>
      <w:lang w:eastAsia="en-US"/>
    </w:rPr>
  </w:style>
  <w:style w:type="paragraph" w:customStyle="1" w:styleId="321">
    <w:name w:val="Основной текст (32)"/>
    <w:basedOn w:val="a"/>
    <w:link w:val="320"/>
    <w:rsid w:val="00F96C10"/>
    <w:pPr>
      <w:shd w:val="clear" w:color="auto" w:fill="FFFFFF"/>
      <w:spacing w:line="0" w:lineRule="atLeast"/>
    </w:pPr>
    <w:rPr>
      <w:sz w:val="8"/>
      <w:szCs w:val="8"/>
      <w:lang w:eastAsia="en-US"/>
    </w:rPr>
  </w:style>
  <w:style w:type="paragraph" w:customStyle="1" w:styleId="480">
    <w:name w:val="Основной текст (48)"/>
    <w:basedOn w:val="a"/>
    <w:link w:val="48"/>
    <w:rsid w:val="00F96C10"/>
    <w:pPr>
      <w:shd w:val="clear" w:color="auto" w:fill="FFFFFF"/>
      <w:spacing w:line="0" w:lineRule="atLeast"/>
    </w:pPr>
    <w:rPr>
      <w:sz w:val="8"/>
      <w:szCs w:val="8"/>
      <w:lang w:eastAsia="en-US"/>
    </w:rPr>
  </w:style>
  <w:style w:type="paragraph" w:customStyle="1" w:styleId="311">
    <w:name w:val="Основной текст (31)"/>
    <w:basedOn w:val="a"/>
    <w:link w:val="310"/>
    <w:rsid w:val="00F96C10"/>
    <w:pPr>
      <w:shd w:val="clear" w:color="auto" w:fill="FFFFFF"/>
      <w:spacing w:line="0" w:lineRule="atLeast"/>
    </w:pPr>
    <w:rPr>
      <w:sz w:val="8"/>
      <w:szCs w:val="8"/>
      <w:lang w:eastAsia="en-US"/>
    </w:rPr>
  </w:style>
  <w:style w:type="paragraph" w:customStyle="1" w:styleId="241">
    <w:name w:val="Основной текст (24)"/>
    <w:basedOn w:val="a"/>
    <w:link w:val="240"/>
    <w:rsid w:val="00F96C10"/>
    <w:pPr>
      <w:shd w:val="clear" w:color="auto" w:fill="FFFFFF"/>
      <w:spacing w:line="0" w:lineRule="atLeast"/>
    </w:pPr>
    <w:rPr>
      <w:sz w:val="8"/>
      <w:szCs w:val="8"/>
      <w:lang w:eastAsia="en-US"/>
    </w:rPr>
  </w:style>
  <w:style w:type="paragraph" w:customStyle="1" w:styleId="301">
    <w:name w:val="Основной текст (30)"/>
    <w:basedOn w:val="a"/>
    <w:link w:val="300"/>
    <w:rsid w:val="00F96C10"/>
    <w:pPr>
      <w:shd w:val="clear" w:color="auto" w:fill="FFFFFF"/>
      <w:spacing w:line="0" w:lineRule="atLeast"/>
    </w:pPr>
    <w:rPr>
      <w:sz w:val="8"/>
      <w:szCs w:val="8"/>
      <w:lang w:eastAsia="en-US"/>
    </w:rPr>
  </w:style>
  <w:style w:type="paragraph" w:customStyle="1" w:styleId="450">
    <w:name w:val="Основной текст (45)"/>
    <w:basedOn w:val="a"/>
    <w:link w:val="45"/>
    <w:rsid w:val="00F96C10"/>
    <w:pPr>
      <w:shd w:val="clear" w:color="auto" w:fill="FFFFFF"/>
      <w:spacing w:line="0" w:lineRule="atLeast"/>
    </w:pPr>
    <w:rPr>
      <w:sz w:val="8"/>
      <w:szCs w:val="8"/>
      <w:lang w:eastAsia="en-US"/>
    </w:rPr>
  </w:style>
  <w:style w:type="paragraph" w:customStyle="1" w:styleId="132">
    <w:name w:val="Основной текст (13)"/>
    <w:basedOn w:val="a"/>
    <w:link w:val="131"/>
    <w:rsid w:val="00F96C10"/>
    <w:pPr>
      <w:shd w:val="clear" w:color="auto" w:fill="FFFFFF"/>
      <w:spacing w:line="0" w:lineRule="atLeast"/>
    </w:pPr>
    <w:rPr>
      <w:sz w:val="8"/>
      <w:szCs w:val="8"/>
      <w:lang w:eastAsia="en-US"/>
    </w:rPr>
  </w:style>
  <w:style w:type="paragraph" w:customStyle="1" w:styleId="181">
    <w:name w:val="Основной текст (18)"/>
    <w:basedOn w:val="a"/>
    <w:link w:val="180"/>
    <w:rsid w:val="00F96C10"/>
    <w:pPr>
      <w:shd w:val="clear" w:color="auto" w:fill="FFFFFF"/>
      <w:spacing w:line="0" w:lineRule="atLeast"/>
    </w:pPr>
    <w:rPr>
      <w:sz w:val="8"/>
      <w:szCs w:val="8"/>
      <w:lang w:eastAsia="en-US"/>
    </w:rPr>
  </w:style>
  <w:style w:type="paragraph" w:customStyle="1" w:styleId="361">
    <w:name w:val="Основной текст (36)"/>
    <w:basedOn w:val="a"/>
    <w:link w:val="360"/>
    <w:rsid w:val="00F96C10"/>
    <w:pPr>
      <w:shd w:val="clear" w:color="auto" w:fill="FFFFFF"/>
      <w:spacing w:line="0" w:lineRule="atLeast"/>
    </w:pPr>
    <w:rPr>
      <w:sz w:val="8"/>
      <w:szCs w:val="8"/>
      <w:lang w:eastAsia="en-US"/>
    </w:rPr>
  </w:style>
  <w:style w:type="paragraph" w:customStyle="1" w:styleId="390">
    <w:name w:val="Основной текст (39)"/>
    <w:basedOn w:val="a"/>
    <w:link w:val="39"/>
    <w:rsid w:val="00F96C10"/>
    <w:pPr>
      <w:shd w:val="clear" w:color="auto" w:fill="FFFFFF"/>
      <w:spacing w:line="0" w:lineRule="atLeast"/>
    </w:pPr>
    <w:rPr>
      <w:sz w:val="8"/>
      <w:szCs w:val="8"/>
      <w:lang w:eastAsia="en-US"/>
    </w:rPr>
  </w:style>
  <w:style w:type="paragraph" w:customStyle="1" w:styleId="550">
    <w:name w:val="Основной текст (55)"/>
    <w:basedOn w:val="a"/>
    <w:link w:val="55"/>
    <w:rsid w:val="00F96C10"/>
    <w:pPr>
      <w:shd w:val="clear" w:color="auto" w:fill="FFFFFF"/>
      <w:spacing w:line="0" w:lineRule="atLeast"/>
    </w:pPr>
    <w:rPr>
      <w:sz w:val="8"/>
      <w:szCs w:val="8"/>
      <w:lang w:eastAsia="en-US"/>
    </w:rPr>
  </w:style>
  <w:style w:type="paragraph" w:customStyle="1" w:styleId="231">
    <w:name w:val="Основной текст (23)"/>
    <w:basedOn w:val="a"/>
    <w:link w:val="230"/>
    <w:rsid w:val="00F96C10"/>
    <w:pPr>
      <w:shd w:val="clear" w:color="auto" w:fill="FFFFFF"/>
      <w:spacing w:line="0" w:lineRule="atLeast"/>
    </w:pPr>
    <w:rPr>
      <w:sz w:val="8"/>
      <w:szCs w:val="8"/>
      <w:lang w:eastAsia="en-US"/>
    </w:rPr>
  </w:style>
  <w:style w:type="paragraph" w:customStyle="1" w:styleId="341">
    <w:name w:val="Основной текст (34)"/>
    <w:basedOn w:val="a"/>
    <w:link w:val="340"/>
    <w:rsid w:val="00F96C10"/>
    <w:pPr>
      <w:shd w:val="clear" w:color="auto" w:fill="FFFFFF"/>
      <w:spacing w:line="0" w:lineRule="atLeast"/>
    </w:pPr>
    <w:rPr>
      <w:sz w:val="8"/>
      <w:szCs w:val="8"/>
      <w:lang w:eastAsia="en-US"/>
    </w:rPr>
  </w:style>
  <w:style w:type="paragraph" w:customStyle="1" w:styleId="411">
    <w:name w:val="Основной текст (41)"/>
    <w:basedOn w:val="a"/>
    <w:link w:val="410"/>
    <w:rsid w:val="00F96C10"/>
    <w:pPr>
      <w:shd w:val="clear" w:color="auto" w:fill="FFFFFF"/>
      <w:spacing w:line="0" w:lineRule="atLeast"/>
    </w:pPr>
    <w:rPr>
      <w:sz w:val="8"/>
      <w:szCs w:val="8"/>
      <w:lang w:eastAsia="en-US"/>
    </w:rPr>
  </w:style>
  <w:style w:type="paragraph" w:customStyle="1" w:styleId="490">
    <w:name w:val="Основной текст (49)"/>
    <w:basedOn w:val="a"/>
    <w:link w:val="49"/>
    <w:rsid w:val="00F96C10"/>
    <w:pPr>
      <w:shd w:val="clear" w:color="auto" w:fill="FFFFFF"/>
      <w:spacing w:line="0" w:lineRule="atLeast"/>
    </w:pPr>
    <w:rPr>
      <w:sz w:val="8"/>
      <w:szCs w:val="8"/>
      <w:lang w:eastAsia="en-US"/>
    </w:rPr>
  </w:style>
  <w:style w:type="paragraph" w:customStyle="1" w:styleId="211">
    <w:name w:val="Основной текст (21)"/>
    <w:basedOn w:val="a"/>
    <w:link w:val="210"/>
    <w:rsid w:val="00F96C10"/>
    <w:pPr>
      <w:shd w:val="clear" w:color="auto" w:fill="FFFFFF"/>
      <w:spacing w:line="0" w:lineRule="atLeast"/>
    </w:pPr>
    <w:rPr>
      <w:sz w:val="8"/>
      <w:szCs w:val="8"/>
      <w:lang w:eastAsia="en-US"/>
    </w:rPr>
  </w:style>
  <w:style w:type="paragraph" w:customStyle="1" w:styleId="331">
    <w:name w:val="Основной текст (33)"/>
    <w:basedOn w:val="a"/>
    <w:link w:val="330"/>
    <w:rsid w:val="00F96C10"/>
    <w:pPr>
      <w:shd w:val="clear" w:color="auto" w:fill="FFFFFF"/>
      <w:spacing w:line="0" w:lineRule="atLeast"/>
    </w:pPr>
    <w:rPr>
      <w:sz w:val="8"/>
      <w:szCs w:val="8"/>
      <w:lang w:eastAsia="en-US"/>
    </w:rPr>
  </w:style>
  <w:style w:type="paragraph" w:customStyle="1" w:styleId="422">
    <w:name w:val="Основной текст (42)"/>
    <w:basedOn w:val="a"/>
    <w:link w:val="421"/>
    <w:rsid w:val="00F96C10"/>
    <w:pPr>
      <w:shd w:val="clear" w:color="auto" w:fill="FFFFFF"/>
      <w:spacing w:line="0" w:lineRule="atLeast"/>
    </w:pPr>
    <w:rPr>
      <w:sz w:val="8"/>
      <w:szCs w:val="8"/>
      <w:lang w:eastAsia="en-US"/>
    </w:rPr>
  </w:style>
  <w:style w:type="paragraph" w:customStyle="1" w:styleId="470">
    <w:name w:val="Основной текст (47)"/>
    <w:basedOn w:val="a"/>
    <w:link w:val="47"/>
    <w:rsid w:val="00F96C10"/>
    <w:pPr>
      <w:shd w:val="clear" w:color="auto" w:fill="FFFFFF"/>
      <w:spacing w:line="0" w:lineRule="atLeast"/>
    </w:pPr>
    <w:rPr>
      <w:sz w:val="8"/>
      <w:szCs w:val="8"/>
      <w:lang w:eastAsia="en-US"/>
    </w:rPr>
  </w:style>
  <w:style w:type="paragraph" w:customStyle="1" w:styleId="221">
    <w:name w:val="Основной текст (22)"/>
    <w:basedOn w:val="a"/>
    <w:link w:val="220"/>
    <w:rsid w:val="00F96C10"/>
    <w:pPr>
      <w:shd w:val="clear" w:color="auto" w:fill="FFFFFF"/>
      <w:spacing w:line="0" w:lineRule="atLeast"/>
    </w:pPr>
    <w:rPr>
      <w:sz w:val="8"/>
      <w:szCs w:val="8"/>
      <w:lang w:eastAsia="en-US"/>
    </w:rPr>
  </w:style>
  <w:style w:type="paragraph" w:customStyle="1" w:styleId="271">
    <w:name w:val="Основной текст (27)"/>
    <w:basedOn w:val="a"/>
    <w:link w:val="270"/>
    <w:rsid w:val="00F96C10"/>
    <w:pPr>
      <w:shd w:val="clear" w:color="auto" w:fill="FFFFFF"/>
      <w:spacing w:line="0" w:lineRule="atLeast"/>
    </w:pPr>
    <w:rPr>
      <w:sz w:val="8"/>
      <w:szCs w:val="8"/>
      <w:lang w:eastAsia="en-US"/>
    </w:rPr>
  </w:style>
  <w:style w:type="paragraph" w:customStyle="1" w:styleId="440">
    <w:name w:val="Основной текст (44)"/>
    <w:basedOn w:val="a"/>
    <w:link w:val="44"/>
    <w:rsid w:val="00F96C10"/>
    <w:pPr>
      <w:shd w:val="clear" w:color="auto" w:fill="FFFFFF"/>
      <w:spacing w:line="0" w:lineRule="atLeast"/>
    </w:pPr>
    <w:rPr>
      <w:sz w:val="8"/>
      <w:szCs w:val="8"/>
      <w:lang w:eastAsia="en-US"/>
    </w:rPr>
  </w:style>
  <w:style w:type="paragraph" w:customStyle="1" w:styleId="540">
    <w:name w:val="Основной текст (54)"/>
    <w:basedOn w:val="a"/>
    <w:link w:val="54"/>
    <w:rsid w:val="00F96C10"/>
    <w:pPr>
      <w:shd w:val="clear" w:color="auto" w:fill="FFFFFF"/>
      <w:spacing w:line="0" w:lineRule="atLeast"/>
    </w:pPr>
    <w:rPr>
      <w:sz w:val="8"/>
      <w:szCs w:val="8"/>
      <w:lang w:eastAsia="en-US"/>
    </w:rPr>
  </w:style>
  <w:style w:type="paragraph" w:customStyle="1" w:styleId="201">
    <w:name w:val="Основной текст (20)"/>
    <w:basedOn w:val="a"/>
    <w:link w:val="200"/>
    <w:rsid w:val="00F96C10"/>
    <w:pPr>
      <w:shd w:val="clear" w:color="auto" w:fill="FFFFFF"/>
      <w:spacing w:line="0" w:lineRule="atLeast"/>
    </w:pPr>
    <w:rPr>
      <w:sz w:val="8"/>
      <w:szCs w:val="8"/>
      <w:lang w:eastAsia="en-US"/>
    </w:rPr>
  </w:style>
  <w:style w:type="paragraph" w:customStyle="1" w:styleId="291">
    <w:name w:val="Основной текст (29)"/>
    <w:basedOn w:val="a"/>
    <w:link w:val="290"/>
    <w:rsid w:val="00F96C10"/>
    <w:pPr>
      <w:shd w:val="clear" w:color="auto" w:fill="FFFFFF"/>
      <w:spacing w:line="0" w:lineRule="atLeast"/>
    </w:pPr>
    <w:rPr>
      <w:sz w:val="8"/>
      <w:szCs w:val="8"/>
      <w:lang w:eastAsia="en-US"/>
    </w:rPr>
  </w:style>
  <w:style w:type="paragraph" w:customStyle="1" w:styleId="401">
    <w:name w:val="Основной текст (40)"/>
    <w:basedOn w:val="a"/>
    <w:link w:val="400"/>
    <w:rsid w:val="00F96C10"/>
    <w:pPr>
      <w:shd w:val="clear" w:color="auto" w:fill="FFFFFF"/>
      <w:spacing w:line="0" w:lineRule="atLeast"/>
    </w:pPr>
    <w:rPr>
      <w:sz w:val="8"/>
      <w:szCs w:val="8"/>
      <w:lang w:eastAsia="en-US"/>
    </w:rPr>
  </w:style>
  <w:style w:type="paragraph" w:customStyle="1" w:styleId="501">
    <w:name w:val="Основной текст (50)"/>
    <w:basedOn w:val="a"/>
    <w:link w:val="500"/>
    <w:rsid w:val="00F96C10"/>
    <w:pPr>
      <w:shd w:val="clear" w:color="auto" w:fill="FFFFFF"/>
      <w:spacing w:line="0" w:lineRule="atLeast"/>
    </w:pPr>
    <w:rPr>
      <w:sz w:val="8"/>
      <w:szCs w:val="8"/>
      <w:lang w:eastAsia="en-US"/>
    </w:rPr>
  </w:style>
  <w:style w:type="character" w:customStyle="1" w:styleId="affc">
    <w:name w:val="Подпись к картинке_"/>
    <w:basedOn w:val="a0"/>
    <w:rsid w:val="00F96C10"/>
    <w:rPr>
      <w:rFonts w:ascii="Times New Roman" w:eastAsia="Times New Roman" w:hAnsi="Times New Roman" w:cs="Times New Roman"/>
      <w:sz w:val="19"/>
      <w:szCs w:val="19"/>
      <w:shd w:val="clear" w:color="auto" w:fill="FFFFFF"/>
    </w:rPr>
  </w:style>
  <w:style w:type="character" w:customStyle="1" w:styleId="920">
    <w:name w:val="Основной текст (92)_"/>
    <w:basedOn w:val="a0"/>
    <w:link w:val="921"/>
    <w:rsid w:val="00F96C10"/>
    <w:rPr>
      <w:rFonts w:ascii="Times New Roman" w:eastAsia="Times New Roman" w:hAnsi="Times New Roman" w:cs="Times New Roman"/>
      <w:sz w:val="19"/>
      <w:szCs w:val="19"/>
      <w:shd w:val="clear" w:color="auto" w:fill="FFFFFF"/>
    </w:rPr>
  </w:style>
  <w:style w:type="paragraph" w:customStyle="1" w:styleId="921">
    <w:name w:val="Основной текст (92)"/>
    <w:basedOn w:val="a"/>
    <w:link w:val="920"/>
    <w:rsid w:val="00F96C10"/>
    <w:pPr>
      <w:shd w:val="clear" w:color="auto" w:fill="FFFFFF"/>
      <w:spacing w:line="0" w:lineRule="atLeast"/>
      <w:jc w:val="both"/>
    </w:pPr>
    <w:rPr>
      <w:sz w:val="19"/>
      <w:szCs w:val="19"/>
      <w:lang w:eastAsia="en-US"/>
    </w:rPr>
  </w:style>
  <w:style w:type="character" w:customStyle="1" w:styleId="3a">
    <w:name w:val="Основной текст (3) + Курсив"/>
    <w:basedOn w:val="38"/>
    <w:rsid w:val="00F96C10"/>
    <w:rPr>
      <w:rFonts w:ascii="Times New Roman" w:eastAsia="Times New Roman" w:hAnsi="Times New Roman" w:cs="Times New Roman"/>
      <w:b w:val="0"/>
      <w:bCs w:val="0"/>
      <w:i/>
      <w:iCs/>
      <w:smallCaps w:val="0"/>
      <w:strike w:val="0"/>
      <w:spacing w:val="0"/>
      <w:sz w:val="19"/>
      <w:szCs w:val="19"/>
      <w:shd w:val="clear" w:color="auto" w:fill="FFFFFF"/>
    </w:rPr>
  </w:style>
  <w:style w:type="paragraph" w:customStyle="1" w:styleId="4a">
    <w:name w:val="заголовок 4"/>
    <w:basedOn w:val="a"/>
    <w:next w:val="a"/>
    <w:rsid w:val="009A476D"/>
    <w:pPr>
      <w:keepNext/>
      <w:spacing w:line="312" w:lineRule="auto"/>
      <w:ind w:left="284" w:firstLine="851"/>
      <w:jc w:val="both"/>
    </w:pPr>
    <w:rPr>
      <w:b/>
      <w:sz w:val="28"/>
      <w:szCs w:val="20"/>
    </w:rPr>
  </w:style>
  <w:style w:type="paragraph" w:customStyle="1" w:styleId="ConsNormal">
    <w:name w:val="ConsNormal"/>
    <w:rsid w:val="007D790B"/>
    <w:pPr>
      <w:widowControl w:val="0"/>
      <w:spacing w:after="0" w:line="240" w:lineRule="auto"/>
      <w:ind w:firstLine="720"/>
    </w:pPr>
    <w:rPr>
      <w:rFonts w:ascii="Arial" w:eastAsia="Times New Roman" w:hAnsi="Arial" w:cs="Arial"/>
      <w:sz w:val="20"/>
      <w:szCs w:val="20"/>
      <w:lang w:eastAsia="ru-RU"/>
    </w:rPr>
  </w:style>
  <w:style w:type="character" w:customStyle="1" w:styleId="apple-style-span">
    <w:name w:val="apple-style-span"/>
    <w:basedOn w:val="a0"/>
    <w:rsid w:val="00331AC1"/>
  </w:style>
  <w:style w:type="paragraph" w:customStyle="1" w:styleId="Style24">
    <w:name w:val="Style24"/>
    <w:basedOn w:val="a"/>
    <w:rsid w:val="00331AC1"/>
    <w:pPr>
      <w:widowControl w:val="0"/>
      <w:autoSpaceDE w:val="0"/>
      <w:autoSpaceDN w:val="0"/>
      <w:adjustRightInd w:val="0"/>
      <w:spacing w:line="440" w:lineRule="exact"/>
      <w:ind w:firstLine="614"/>
      <w:jc w:val="both"/>
    </w:pPr>
  </w:style>
  <w:style w:type="character" w:customStyle="1" w:styleId="FontStyle66">
    <w:name w:val="Font Style66"/>
    <w:basedOn w:val="a0"/>
    <w:rsid w:val="00331AC1"/>
    <w:rPr>
      <w:rFonts w:ascii="Times New Roman" w:hAnsi="Times New Roman" w:cs="Times New Roman"/>
      <w:sz w:val="24"/>
      <w:szCs w:val="24"/>
    </w:rPr>
  </w:style>
  <w:style w:type="character" w:customStyle="1" w:styleId="3b">
    <w:name w:val="Заголовок №3"/>
    <w:basedOn w:val="a0"/>
    <w:rsid w:val="00331AC1"/>
    <w:rPr>
      <w:rFonts w:ascii="Times New Roman" w:eastAsia="Times New Roman" w:hAnsi="Times New Roman" w:cs="Times New Roman"/>
      <w:b w:val="0"/>
      <w:bCs w:val="0"/>
      <w:i w:val="0"/>
      <w:iCs w:val="0"/>
      <w:smallCaps w:val="0"/>
      <w:strike w:val="0"/>
      <w:spacing w:val="0"/>
      <w:sz w:val="18"/>
      <w:szCs w:val="18"/>
    </w:rPr>
  </w:style>
  <w:style w:type="paragraph" w:customStyle="1" w:styleId="increased">
    <w:name w:val="increased"/>
    <w:basedOn w:val="a"/>
    <w:rsid w:val="00EC42CA"/>
    <w:pPr>
      <w:spacing w:after="168"/>
    </w:pPr>
    <w:rPr>
      <w:sz w:val="34"/>
      <w:szCs w:val="34"/>
    </w:rPr>
  </w:style>
  <w:style w:type="character" w:customStyle="1" w:styleId="hl156kz">
    <w:name w:val="hl156kz"/>
    <w:basedOn w:val="a0"/>
    <w:rsid w:val="00EC42CA"/>
  </w:style>
  <w:style w:type="paragraph" w:customStyle="1" w:styleId="affd">
    <w:name w:val="ТАБЛИЦА"/>
    <w:next w:val="a"/>
    <w:autoRedefine/>
    <w:rsid w:val="00EC42CA"/>
    <w:pPr>
      <w:spacing w:after="0" w:line="240" w:lineRule="auto"/>
      <w:jc w:val="center"/>
    </w:pPr>
    <w:rPr>
      <w:rFonts w:ascii="Times New Roman" w:eastAsia="Times New Roman" w:hAnsi="Times New Roman" w:cs="Times New Roman"/>
      <w:color w:val="000000"/>
      <w:szCs w:val="28"/>
      <w:lang w:eastAsia="ru-RU"/>
    </w:rPr>
  </w:style>
  <w:style w:type="paragraph" w:customStyle="1" w:styleId="affe">
    <w:name w:val="Стас"/>
    <w:basedOn w:val="a"/>
    <w:link w:val="afff"/>
    <w:rsid w:val="00341086"/>
    <w:pPr>
      <w:spacing w:line="360" w:lineRule="auto"/>
      <w:ind w:firstLine="709"/>
      <w:jc w:val="both"/>
    </w:pPr>
    <w:rPr>
      <w:sz w:val="28"/>
    </w:rPr>
  </w:style>
  <w:style w:type="character" w:customStyle="1" w:styleId="afff">
    <w:name w:val="Стас Знак"/>
    <w:basedOn w:val="a0"/>
    <w:link w:val="affe"/>
    <w:rsid w:val="00341086"/>
    <w:rPr>
      <w:rFonts w:ascii="Times New Roman" w:eastAsia="Times New Roman" w:hAnsi="Times New Roman" w:cs="Times New Roman"/>
      <w:sz w:val="28"/>
      <w:szCs w:val="24"/>
      <w:lang w:eastAsia="ru-RU"/>
    </w:rPr>
  </w:style>
  <w:style w:type="character" w:customStyle="1" w:styleId="grame">
    <w:name w:val="grame"/>
    <w:basedOn w:val="a0"/>
    <w:rsid w:val="002D10B9"/>
  </w:style>
  <w:style w:type="character" w:customStyle="1" w:styleId="spelle">
    <w:name w:val="spelle"/>
    <w:basedOn w:val="a0"/>
    <w:rsid w:val="002D10B9"/>
  </w:style>
  <w:style w:type="character" w:customStyle="1" w:styleId="review-h5">
    <w:name w:val="review-h5"/>
    <w:basedOn w:val="a0"/>
    <w:rsid w:val="00D73931"/>
  </w:style>
  <w:style w:type="character" w:customStyle="1" w:styleId="owv281xt96cu">
    <w:name w:val="owv281xt96cu"/>
    <w:basedOn w:val="a0"/>
    <w:rsid w:val="00D73931"/>
  </w:style>
  <w:style w:type="character" w:customStyle="1" w:styleId="Bodytext3">
    <w:name w:val="Body text (3)_"/>
    <w:basedOn w:val="a0"/>
    <w:link w:val="Bodytext30"/>
    <w:uiPriority w:val="99"/>
    <w:rsid w:val="00126B62"/>
    <w:rPr>
      <w:rFonts w:ascii="Times New Roman" w:hAnsi="Times New Roman" w:cs="Times New Roman"/>
      <w:sz w:val="18"/>
      <w:szCs w:val="18"/>
      <w:shd w:val="clear" w:color="auto" w:fill="FFFFFF"/>
    </w:rPr>
  </w:style>
  <w:style w:type="paragraph" w:customStyle="1" w:styleId="Bodytext30">
    <w:name w:val="Body text (3)"/>
    <w:basedOn w:val="a"/>
    <w:link w:val="Bodytext3"/>
    <w:uiPriority w:val="99"/>
    <w:rsid w:val="00126B62"/>
    <w:pPr>
      <w:shd w:val="clear" w:color="auto" w:fill="FFFFFF"/>
      <w:spacing w:before="180" w:line="226" w:lineRule="exact"/>
      <w:jc w:val="both"/>
    </w:pPr>
    <w:rPr>
      <w:rFonts w:eastAsiaTheme="minorHAnsi"/>
      <w:sz w:val="18"/>
      <w:szCs w:val="18"/>
      <w:lang w:eastAsia="en-US"/>
    </w:rPr>
  </w:style>
  <w:style w:type="character" w:customStyle="1" w:styleId="Heading1">
    <w:name w:val="Heading #1_"/>
    <w:basedOn w:val="a0"/>
    <w:link w:val="Heading10"/>
    <w:uiPriority w:val="99"/>
    <w:rsid w:val="00126B62"/>
    <w:rPr>
      <w:rFonts w:ascii="Times New Roman" w:hAnsi="Times New Roman" w:cs="Times New Roman"/>
      <w:sz w:val="19"/>
      <w:szCs w:val="19"/>
      <w:shd w:val="clear" w:color="auto" w:fill="FFFFFF"/>
    </w:rPr>
  </w:style>
  <w:style w:type="paragraph" w:customStyle="1" w:styleId="Heading10">
    <w:name w:val="Heading #1"/>
    <w:basedOn w:val="a"/>
    <w:link w:val="Heading1"/>
    <w:uiPriority w:val="99"/>
    <w:rsid w:val="00126B62"/>
    <w:pPr>
      <w:shd w:val="clear" w:color="auto" w:fill="FFFFFF"/>
      <w:spacing w:after="60" w:line="240" w:lineRule="atLeast"/>
      <w:jc w:val="both"/>
      <w:outlineLvl w:val="0"/>
    </w:pPr>
    <w:rPr>
      <w:rFonts w:eastAsiaTheme="minorHAnsi"/>
      <w:sz w:val="19"/>
      <w:szCs w:val="19"/>
      <w:lang w:eastAsia="en-US"/>
    </w:rPr>
  </w:style>
  <w:style w:type="character" w:customStyle="1" w:styleId="1e">
    <w:name w:val="Основной текст Знак1"/>
    <w:basedOn w:val="a0"/>
    <w:uiPriority w:val="99"/>
    <w:rsid w:val="00A10C3F"/>
    <w:rPr>
      <w:rFonts w:ascii="Arial" w:hAnsi="Arial" w:cs="Arial"/>
      <w:spacing w:val="0"/>
      <w:sz w:val="23"/>
      <w:szCs w:val="23"/>
    </w:rPr>
  </w:style>
  <w:style w:type="character" w:customStyle="1" w:styleId="BodytextBold">
    <w:name w:val="Body text + Bold"/>
    <w:basedOn w:val="1e"/>
    <w:uiPriority w:val="99"/>
    <w:rsid w:val="00A10C3F"/>
    <w:rPr>
      <w:rFonts w:ascii="Arial" w:hAnsi="Arial" w:cs="Arial"/>
      <w:b/>
      <w:bCs/>
      <w:spacing w:val="0"/>
      <w:sz w:val="23"/>
      <w:szCs w:val="23"/>
    </w:rPr>
  </w:style>
  <w:style w:type="character" w:customStyle="1" w:styleId="BodytextBold3">
    <w:name w:val="Body text + Bold3"/>
    <w:basedOn w:val="1e"/>
    <w:uiPriority w:val="99"/>
    <w:rsid w:val="00A10C3F"/>
    <w:rPr>
      <w:rFonts w:ascii="Arial" w:hAnsi="Arial" w:cs="Arial"/>
      <w:b/>
      <w:bCs/>
      <w:spacing w:val="0"/>
      <w:sz w:val="23"/>
      <w:szCs w:val="23"/>
    </w:rPr>
  </w:style>
  <w:style w:type="character" w:customStyle="1" w:styleId="Bodytext2">
    <w:name w:val="Body text (2)_"/>
    <w:basedOn w:val="a0"/>
    <w:link w:val="Bodytext20"/>
    <w:uiPriority w:val="99"/>
    <w:rsid w:val="00A10C3F"/>
    <w:rPr>
      <w:rFonts w:ascii="Arial" w:hAnsi="Arial" w:cs="Arial"/>
      <w:i/>
      <w:iCs/>
      <w:sz w:val="23"/>
      <w:szCs w:val="23"/>
      <w:shd w:val="clear" w:color="auto" w:fill="FFFFFF"/>
    </w:rPr>
  </w:style>
  <w:style w:type="character" w:customStyle="1" w:styleId="Bodytext2Bold">
    <w:name w:val="Body text (2) + Bold"/>
    <w:basedOn w:val="Bodytext2"/>
    <w:uiPriority w:val="99"/>
    <w:rsid w:val="00A10C3F"/>
    <w:rPr>
      <w:rFonts w:ascii="Arial" w:hAnsi="Arial" w:cs="Arial"/>
      <w:b/>
      <w:bCs/>
      <w:i/>
      <w:iCs/>
      <w:spacing w:val="0"/>
      <w:sz w:val="23"/>
      <w:szCs w:val="23"/>
      <w:shd w:val="clear" w:color="auto" w:fill="FFFFFF"/>
    </w:rPr>
  </w:style>
  <w:style w:type="character" w:customStyle="1" w:styleId="BodytextBold2">
    <w:name w:val="Body text + Bold2"/>
    <w:basedOn w:val="1e"/>
    <w:uiPriority w:val="99"/>
    <w:rsid w:val="00A10C3F"/>
    <w:rPr>
      <w:rFonts w:ascii="Arial" w:hAnsi="Arial" w:cs="Arial"/>
      <w:b/>
      <w:bCs/>
      <w:spacing w:val="0"/>
      <w:sz w:val="23"/>
      <w:szCs w:val="23"/>
    </w:rPr>
  </w:style>
  <w:style w:type="paragraph" w:customStyle="1" w:styleId="Bodytext20">
    <w:name w:val="Body text (2)"/>
    <w:basedOn w:val="a"/>
    <w:link w:val="Bodytext2"/>
    <w:uiPriority w:val="99"/>
    <w:rsid w:val="00A10C3F"/>
    <w:pPr>
      <w:shd w:val="clear" w:color="auto" w:fill="FFFFFF"/>
      <w:spacing w:before="240" w:after="240" w:line="413" w:lineRule="exact"/>
      <w:jc w:val="both"/>
    </w:pPr>
    <w:rPr>
      <w:rFonts w:ascii="Arial" w:eastAsiaTheme="minorHAnsi" w:hAnsi="Arial" w:cs="Arial"/>
      <w:i/>
      <w:iCs/>
      <w:sz w:val="23"/>
      <w:szCs w:val="23"/>
      <w:lang w:eastAsia="en-US"/>
    </w:rPr>
  </w:style>
  <w:style w:type="character" w:customStyle="1" w:styleId="Footnote">
    <w:name w:val="Footnote_"/>
    <w:basedOn w:val="a0"/>
    <w:link w:val="Footnote0"/>
    <w:uiPriority w:val="99"/>
    <w:rsid w:val="00A10C3F"/>
    <w:rPr>
      <w:rFonts w:ascii="Arial" w:hAnsi="Arial" w:cs="Arial"/>
      <w:sz w:val="19"/>
      <w:szCs w:val="19"/>
      <w:shd w:val="clear" w:color="auto" w:fill="FFFFFF"/>
    </w:rPr>
  </w:style>
  <w:style w:type="character" w:customStyle="1" w:styleId="BodytextBold1">
    <w:name w:val="Body text + Bold1"/>
    <w:basedOn w:val="1e"/>
    <w:uiPriority w:val="99"/>
    <w:rsid w:val="00A10C3F"/>
    <w:rPr>
      <w:rFonts w:ascii="Arial" w:hAnsi="Arial" w:cs="Arial"/>
      <w:b/>
      <w:bCs/>
      <w:spacing w:val="0"/>
      <w:sz w:val="23"/>
      <w:szCs w:val="23"/>
    </w:rPr>
  </w:style>
  <w:style w:type="paragraph" w:customStyle="1" w:styleId="Footnote0">
    <w:name w:val="Footnote"/>
    <w:basedOn w:val="a"/>
    <w:link w:val="Footnote"/>
    <w:uiPriority w:val="99"/>
    <w:rsid w:val="00A10C3F"/>
    <w:pPr>
      <w:shd w:val="clear" w:color="auto" w:fill="FFFFFF"/>
      <w:spacing w:line="240" w:lineRule="exact"/>
      <w:jc w:val="both"/>
    </w:pPr>
    <w:rPr>
      <w:rFonts w:ascii="Arial" w:eastAsiaTheme="minorHAnsi" w:hAnsi="Arial" w:cs="Arial"/>
      <w:sz w:val="19"/>
      <w:szCs w:val="19"/>
      <w:lang w:eastAsia="en-US"/>
    </w:rPr>
  </w:style>
  <w:style w:type="table" w:styleId="-3">
    <w:name w:val="Table Web 3"/>
    <w:basedOn w:val="a1"/>
    <w:rsid w:val="00FE6CF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b6144">
    <w:name w:val="teb6144"/>
    <w:basedOn w:val="a0"/>
    <w:rsid w:val="00720094"/>
  </w:style>
  <w:style w:type="character" w:customStyle="1" w:styleId="4b">
    <w:name w:val="Основной текст (4)_"/>
    <w:basedOn w:val="a0"/>
    <w:link w:val="4c"/>
    <w:rsid w:val="00AA73FA"/>
    <w:rPr>
      <w:rFonts w:ascii="SimHei" w:eastAsia="SimHei" w:hAnsi="SimHei" w:cs="SimHei"/>
      <w:spacing w:val="-10"/>
      <w:sz w:val="12"/>
      <w:szCs w:val="12"/>
      <w:shd w:val="clear" w:color="auto" w:fill="FFFFFF"/>
    </w:rPr>
  </w:style>
  <w:style w:type="paragraph" w:customStyle="1" w:styleId="4c">
    <w:name w:val="Основной текст (4)"/>
    <w:basedOn w:val="a"/>
    <w:link w:val="4b"/>
    <w:rsid w:val="00AA73FA"/>
    <w:pPr>
      <w:shd w:val="clear" w:color="auto" w:fill="FFFFFF"/>
      <w:spacing w:line="0" w:lineRule="atLeast"/>
    </w:pPr>
    <w:rPr>
      <w:rFonts w:ascii="SimHei" w:eastAsia="SimHei" w:hAnsi="SimHei" w:cs="SimHei"/>
      <w:spacing w:val="-10"/>
      <w:sz w:val="12"/>
      <w:szCs w:val="12"/>
      <w:lang w:eastAsia="en-US"/>
    </w:rPr>
  </w:style>
  <w:style w:type="character" w:customStyle="1" w:styleId="4d">
    <w:name w:val="Сноска (4)_"/>
    <w:basedOn w:val="a0"/>
    <w:link w:val="4e"/>
    <w:rsid w:val="00AA73FA"/>
    <w:rPr>
      <w:rFonts w:ascii="Times New Roman" w:eastAsia="Times New Roman" w:hAnsi="Times New Roman" w:cs="Times New Roman"/>
      <w:sz w:val="16"/>
      <w:szCs w:val="16"/>
      <w:shd w:val="clear" w:color="auto" w:fill="FFFFFF"/>
    </w:rPr>
  </w:style>
  <w:style w:type="character" w:customStyle="1" w:styleId="8pt">
    <w:name w:val="Сноска + 8 pt"/>
    <w:basedOn w:val="af2"/>
    <w:rsid w:val="00AA73FA"/>
    <w:rPr>
      <w:rFonts w:ascii="Times New Roman" w:eastAsia="Times New Roman" w:hAnsi="Times New Roman" w:cs="Times New Roman"/>
      <w:b w:val="0"/>
      <w:bCs w:val="0"/>
      <w:i w:val="0"/>
      <w:iCs w:val="0"/>
      <w:smallCaps w:val="0"/>
      <w:strike w:val="0"/>
      <w:spacing w:val="0"/>
      <w:sz w:val="16"/>
      <w:szCs w:val="16"/>
      <w:shd w:val="clear" w:color="auto" w:fill="FFFFFF"/>
    </w:rPr>
  </w:style>
  <w:style w:type="paragraph" w:customStyle="1" w:styleId="4e">
    <w:name w:val="Сноска (4)"/>
    <w:basedOn w:val="a"/>
    <w:link w:val="4d"/>
    <w:rsid w:val="00AA73FA"/>
    <w:pPr>
      <w:shd w:val="clear" w:color="auto" w:fill="FFFFFF"/>
      <w:spacing w:line="0" w:lineRule="atLeast"/>
    </w:pPr>
    <w:rPr>
      <w:sz w:val="16"/>
      <w:szCs w:val="16"/>
      <w:lang w:eastAsia="en-US"/>
    </w:rPr>
  </w:style>
  <w:style w:type="character" w:customStyle="1" w:styleId="2d">
    <w:name w:val="Подпись к картинке (2)_"/>
    <w:basedOn w:val="a0"/>
    <w:rsid w:val="00AA73FA"/>
    <w:rPr>
      <w:rFonts w:ascii="Times New Roman" w:eastAsia="Times New Roman" w:hAnsi="Times New Roman" w:cs="Times New Roman"/>
      <w:sz w:val="17"/>
      <w:szCs w:val="17"/>
      <w:shd w:val="clear" w:color="auto" w:fill="FFFFFF"/>
    </w:rPr>
  </w:style>
  <w:style w:type="character" w:customStyle="1" w:styleId="afff0">
    <w:name w:val="Колонтитул_"/>
    <w:basedOn w:val="a0"/>
    <w:link w:val="afff1"/>
    <w:rsid w:val="00AA73FA"/>
    <w:rPr>
      <w:rFonts w:ascii="Times New Roman" w:eastAsia="Times New Roman" w:hAnsi="Times New Roman" w:cs="Times New Roman"/>
      <w:sz w:val="20"/>
      <w:szCs w:val="20"/>
      <w:shd w:val="clear" w:color="auto" w:fill="FFFFFF"/>
    </w:rPr>
  </w:style>
  <w:style w:type="character" w:customStyle="1" w:styleId="5185pt">
    <w:name w:val="Основной текст (5) + 18;5 pt"/>
    <w:basedOn w:val="53"/>
    <w:rsid w:val="00AA73FA"/>
    <w:rPr>
      <w:rFonts w:ascii="Times New Roman" w:eastAsia="Times New Roman" w:hAnsi="Times New Roman" w:cs="Times New Roman"/>
      <w:b w:val="0"/>
      <w:bCs w:val="0"/>
      <w:i w:val="0"/>
      <w:iCs w:val="0"/>
      <w:smallCaps w:val="0"/>
      <w:strike w:val="0"/>
      <w:spacing w:val="0"/>
      <w:sz w:val="37"/>
      <w:szCs w:val="37"/>
      <w:shd w:val="clear" w:color="auto" w:fill="FFFFFF"/>
      <w:lang w:val="en-US"/>
    </w:rPr>
  </w:style>
  <w:style w:type="character" w:customStyle="1" w:styleId="3c">
    <w:name w:val="Подпись к картинке (3)_"/>
    <w:basedOn w:val="a0"/>
    <w:rsid w:val="00AA73FA"/>
    <w:rPr>
      <w:rFonts w:ascii="Times New Roman" w:eastAsia="Times New Roman" w:hAnsi="Times New Roman" w:cs="Times New Roman"/>
      <w:b w:val="0"/>
      <w:bCs w:val="0"/>
      <w:i w:val="0"/>
      <w:iCs w:val="0"/>
      <w:smallCaps w:val="0"/>
      <w:strike w:val="0"/>
      <w:spacing w:val="10"/>
      <w:sz w:val="15"/>
      <w:szCs w:val="15"/>
    </w:rPr>
  </w:style>
  <w:style w:type="character" w:customStyle="1" w:styleId="3d">
    <w:name w:val="Подпись к картинке (3)"/>
    <w:basedOn w:val="3c"/>
    <w:rsid w:val="00AA73FA"/>
    <w:rPr>
      <w:rFonts w:ascii="Times New Roman" w:eastAsia="Times New Roman" w:hAnsi="Times New Roman" w:cs="Times New Roman"/>
      <w:b w:val="0"/>
      <w:bCs w:val="0"/>
      <w:i w:val="0"/>
      <w:iCs w:val="0"/>
      <w:smallCaps w:val="0"/>
      <w:strike w:val="0"/>
      <w:spacing w:val="10"/>
      <w:sz w:val="15"/>
      <w:szCs w:val="15"/>
      <w:lang w:val="en-US"/>
    </w:rPr>
  </w:style>
  <w:style w:type="character" w:customStyle="1" w:styleId="36pt0pt">
    <w:name w:val="Подпись к картинке (3) + 6 pt;Не полужирный;Интервал 0 pt"/>
    <w:basedOn w:val="3c"/>
    <w:rsid w:val="00AA73FA"/>
    <w:rPr>
      <w:rFonts w:ascii="Times New Roman" w:eastAsia="Times New Roman" w:hAnsi="Times New Roman" w:cs="Times New Roman"/>
      <w:b/>
      <w:bCs/>
      <w:i w:val="0"/>
      <w:iCs w:val="0"/>
      <w:smallCaps w:val="0"/>
      <w:strike w:val="0"/>
      <w:spacing w:val="0"/>
      <w:sz w:val="12"/>
      <w:szCs w:val="12"/>
    </w:rPr>
  </w:style>
  <w:style w:type="character" w:customStyle="1" w:styleId="afff2">
    <w:name w:val="Оглавление_"/>
    <w:basedOn w:val="a0"/>
    <w:rsid w:val="00AA73FA"/>
    <w:rPr>
      <w:rFonts w:ascii="Times New Roman" w:eastAsia="Times New Roman" w:hAnsi="Times New Roman" w:cs="Times New Roman"/>
      <w:b w:val="0"/>
      <w:bCs w:val="0"/>
      <w:i w:val="0"/>
      <w:iCs w:val="0"/>
      <w:smallCaps w:val="0"/>
      <w:strike w:val="0"/>
      <w:spacing w:val="0"/>
      <w:sz w:val="21"/>
      <w:szCs w:val="21"/>
    </w:rPr>
  </w:style>
  <w:style w:type="character" w:customStyle="1" w:styleId="75pt0pt">
    <w:name w:val="Оглавление + 7;5 pt;Полужирный;Интервал 0 pt"/>
    <w:basedOn w:val="afff2"/>
    <w:rsid w:val="00AA73FA"/>
    <w:rPr>
      <w:rFonts w:ascii="Times New Roman" w:eastAsia="Times New Roman" w:hAnsi="Times New Roman" w:cs="Times New Roman"/>
      <w:b/>
      <w:bCs/>
      <w:i w:val="0"/>
      <w:iCs w:val="0"/>
      <w:smallCaps w:val="0"/>
      <w:strike w:val="0"/>
      <w:spacing w:val="10"/>
      <w:sz w:val="15"/>
      <w:szCs w:val="15"/>
    </w:rPr>
  </w:style>
  <w:style w:type="character" w:customStyle="1" w:styleId="75pt0pt0">
    <w:name w:val="Основной текст + 7;5 pt;Полужирный;Интервал 0 pt"/>
    <w:basedOn w:val="a6"/>
    <w:rsid w:val="00AA73FA"/>
    <w:rPr>
      <w:rFonts w:ascii="Times New Roman" w:eastAsia="Times New Roman" w:hAnsi="Times New Roman" w:cs="Times New Roman"/>
      <w:b/>
      <w:bCs/>
      <w:i w:val="0"/>
      <w:iCs w:val="0"/>
      <w:smallCaps w:val="0"/>
      <w:strike w:val="0"/>
      <w:spacing w:val="10"/>
      <w:sz w:val="15"/>
      <w:szCs w:val="15"/>
      <w:shd w:val="clear" w:color="auto" w:fill="FFFFFF"/>
    </w:rPr>
  </w:style>
  <w:style w:type="paragraph" w:customStyle="1" w:styleId="afff1">
    <w:name w:val="Колонтитул"/>
    <w:basedOn w:val="a"/>
    <w:link w:val="afff0"/>
    <w:rsid w:val="00AA73FA"/>
    <w:pPr>
      <w:shd w:val="clear" w:color="auto" w:fill="FFFFFF"/>
    </w:pPr>
    <w:rPr>
      <w:sz w:val="20"/>
      <w:szCs w:val="20"/>
      <w:lang w:eastAsia="en-US"/>
    </w:rPr>
  </w:style>
  <w:style w:type="character" w:customStyle="1" w:styleId="2e">
    <w:name w:val="Заголовок №2_"/>
    <w:basedOn w:val="a0"/>
    <w:link w:val="2f"/>
    <w:rsid w:val="00AA73FA"/>
    <w:rPr>
      <w:rFonts w:ascii="Times New Roman" w:eastAsia="Times New Roman" w:hAnsi="Times New Roman" w:cs="Times New Roman"/>
      <w:sz w:val="19"/>
      <w:szCs w:val="19"/>
      <w:shd w:val="clear" w:color="auto" w:fill="FFFFFF"/>
    </w:rPr>
  </w:style>
  <w:style w:type="paragraph" w:customStyle="1" w:styleId="2f">
    <w:name w:val="Заголовок №2"/>
    <w:basedOn w:val="a"/>
    <w:link w:val="2e"/>
    <w:rsid w:val="00AA73FA"/>
    <w:pPr>
      <w:shd w:val="clear" w:color="auto" w:fill="FFFFFF"/>
      <w:spacing w:line="218" w:lineRule="exact"/>
      <w:ind w:firstLine="620"/>
      <w:jc w:val="both"/>
      <w:outlineLvl w:val="1"/>
    </w:pPr>
    <w:rPr>
      <w:sz w:val="19"/>
      <w:szCs w:val="19"/>
      <w:lang w:eastAsia="en-US"/>
    </w:rPr>
  </w:style>
  <w:style w:type="paragraph" w:customStyle="1" w:styleId="Nika">
    <w:name w:val="Nika"/>
    <w:basedOn w:val="a"/>
    <w:qFormat/>
    <w:rsid w:val="00AA73FA"/>
    <w:pPr>
      <w:spacing w:line="360" w:lineRule="auto"/>
      <w:ind w:firstLine="709"/>
      <w:jc w:val="both"/>
    </w:pPr>
    <w:rPr>
      <w:rFonts w:eastAsiaTheme="minorHAnsi"/>
      <w:sz w:val="28"/>
      <w:lang w:eastAsia="en-US"/>
    </w:rPr>
  </w:style>
  <w:style w:type="paragraph" w:styleId="3e">
    <w:name w:val="Body Text Indent 3"/>
    <w:basedOn w:val="a"/>
    <w:link w:val="3f"/>
    <w:uiPriority w:val="99"/>
    <w:semiHidden/>
    <w:unhideWhenUsed/>
    <w:rsid w:val="00AA73FA"/>
    <w:pPr>
      <w:spacing w:after="120"/>
      <w:ind w:left="283"/>
    </w:pPr>
    <w:rPr>
      <w:sz w:val="16"/>
      <w:szCs w:val="16"/>
    </w:rPr>
  </w:style>
  <w:style w:type="character" w:customStyle="1" w:styleId="3f">
    <w:name w:val="Основной текст с отступом 3 Знак"/>
    <w:basedOn w:val="a0"/>
    <w:link w:val="3e"/>
    <w:uiPriority w:val="99"/>
    <w:semiHidden/>
    <w:rsid w:val="00AA73FA"/>
    <w:rPr>
      <w:rFonts w:ascii="Times New Roman" w:eastAsia="Times New Roman" w:hAnsi="Times New Roman" w:cs="Times New Roman"/>
      <w:sz w:val="16"/>
      <w:szCs w:val="16"/>
      <w:lang w:eastAsia="ru-RU"/>
    </w:rPr>
  </w:style>
  <w:style w:type="paragraph" w:customStyle="1" w:styleId="afff3">
    <w:name w:val="Абзац"/>
    <w:basedOn w:val="a"/>
    <w:link w:val="afff4"/>
    <w:qFormat/>
    <w:rsid w:val="00AA73FA"/>
    <w:pPr>
      <w:spacing w:line="360" w:lineRule="auto"/>
      <w:ind w:firstLine="709"/>
      <w:jc w:val="both"/>
    </w:pPr>
    <w:rPr>
      <w:sz w:val="28"/>
      <w:szCs w:val="28"/>
    </w:rPr>
  </w:style>
  <w:style w:type="character" w:customStyle="1" w:styleId="afff4">
    <w:name w:val="Абзац Знак"/>
    <w:link w:val="afff3"/>
    <w:locked/>
    <w:rsid w:val="00AA73FA"/>
    <w:rPr>
      <w:rFonts w:ascii="Times New Roman" w:eastAsia="Times New Roman" w:hAnsi="Times New Roman" w:cs="Times New Roman"/>
      <w:sz w:val="28"/>
      <w:szCs w:val="28"/>
      <w:lang w:eastAsia="ru-RU"/>
    </w:rPr>
  </w:style>
  <w:style w:type="paragraph" w:customStyle="1" w:styleId="Referat">
    <w:name w:val="Referat"/>
    <w:basedOn w:val="a"/>
    <w:uiPriority w:val="99"/>
    <w:rsid w:val="00AA73FA"/>
    <w:pPr>
      <w:overflowPunct w:val="0"/>
      <w:autoSpaceDE w:val="0"/>
      <w:autoSpaceDN w:val="0"/>
      <w:adjustRightInd w:val="0"/>
      <w:spacing w:line="360" w:lineRule="auto"/>
      <w:ind w:firstLine="720"/>
      <w:jc w:val="both"/>
      <w:textAlignment w:val="baseline"/>
    </w:pPr>
    <w:rPr>
      <w:szCs w:val="20"/>
    </w:rPr>
  </w:style>
  <w:style w:type="paragraph" w:customStyle="1" w:styleId="1410">
    <w:name w:val="Стиль 14 пт По ширине Первая строка:  1 см Междустр.интервал:  п... Знак"/>
    <w:basedOn w:val="a"/>
    <w:link w:val="1411"/>
    <w:autoRedefine/>
    <w:uiPriority w:val="99"/>
    <w:rsid w:val="00AA73FA"/>
    <w:pPr>
      <w:widowControl w:val="0"/>
      <w:spacing w:line="360" w:lineRule="auto"/>
      <w:ind w:firstLine="709"/>
      <w:jc w:val="right"/>
    </w:pPr>
    <w:rPr>
      <w:rFonts w:eastAsia="Calibri"/>
      <w:sz w:val="28"/>
      <w:szCs w:val="28"/>
    </w:rPr>
  </w:style>
  <w:style w:type="character" w:customStyle="1" w:styleId="1411">
    <w:name w:val="Стиль 14 пт По ширине Первая строка:  1 см Междустр.интервал:  п... Знак Знак"/>
    <w:link w:val="1410"/>
    <w:uiPriority w:val="99"/>
    <w:locked/>
    <w:rsid w:val="00AA73FA"/>
    <w:rPr>
      <w:rFonts w:ascii="Times New Roman" w:eastAsia="Calibri" w:hAnsi="Times New Roman" w:cs="Times New Roman"/>
      <w:sz w:val="28"/>
      <w:szCs w:val="28"/>
      <w:lang w:eastAsia="ru-RU"/>
    </w:rPr>
  </w:style>
  <w:style w:type="paragraph" w:customStyle="1" w:styleId="ConsCell">
    <w:name w:val="ConsCell"/>
    <w:rsid w:val="00AA73FA"/>
    <w:pPr>
      <w:widowControl w:val="0"/>
      <w:snapToGrid w:val="0"/>
      <w:spacing w:after="0" w:line="240" w:lineRule="auto"/>
    </w:pPr>
    <w:rPr>
      <w:rFonts w:ascii="Arial" w:eastAsia="Times New Roman" w:hAnsi="Arial" w:cs="Arial"/>
      <w:sz w:val="20"/>
      <w:szCs w:val="20"/>
      <w:lang w:eastAsia="ru-RU"/>
    </w:rPr>
  </w:style>
  <w:style w:type="character" w:styleId="afff5">
    <w:name w:val="footnote reference"/>
    <w:basedOn w:val="a0"/>
    <w:uiPriority w:val="99"/>
    <w:semiHidden/>
    <w:unhideWhenUsed/>
    <w:rsid w:val="00AA73FA"/>
    <w:rPr>
      <w:vertAlign w:val="superscript"/>
    </w:rPr>
  </w:style>
  <w:style w:type="paragraph" w:customStyle="1" w:styleId="afff6">
    <w:name w:val="Обычный текст"/>
    <w:basedOn w:val="a"/>
    <w:rsid w:val="00AA73FA"/>
    <w:pPr>
      <w:widowControl w:val="0"/>
      <w:adjustRightInd w:val="0"/>
      <w:spacing w:line="360" w:lineRule="atLeast"/>
      <w:ind w:firstLine="454"/>
      <w:jc w:val="both"/>
      <w:textAlignment w:val="baseline"/>
    </w:pPr>
  </w:style>
  <w:style w:type="character" w:customStyle="1" w:styleId="u">
    <w:name w:val="u"/>
    <w:basedOn w:val="a0"/>
    <w:rsid w:val="00AA73FA"/>
  </w:style>
  <w:style w:type="character" w:styleId="HTML1">
    <w:name w:val="HTML Code"/>
    <w:basedOn w:val="a0"/>
    <w:uiPriority w:val="99"/>
    <w:semiHidden/>
    <w:unhideWhenUsed/>
    <w:rsid w:val="00A11183"/>
    <w:rPr>
      <w:rFonts w:ascii="Courier New" w:eastAsia="Times New Roman" w:hAnsi="Courier New" w:cs="Courier New"/>
      <w:sz w:val="20"/>
      <w:szCs w:val="20"/>
    </w:rPr>
  </w:style>
  <w:style w:type="character" w:customStyle="1" w:styleId="forbes-wysiwyg-image-wrapper">
    <w:name w:val="forbes-wysiwyg-image-wrapper"/>
    <w:basedOn w:val="a0"/>
    <w:rsid w:val="00767C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9035">
      <w:bodyDiv w:val="1"/>
      <w:marLeft w:val="0"/>
      <w:marRight w:val="0"/>
      <w:marTop w:val="0"/>
      <w:marBottom w:val="0"/>
      <w:divBdr>
        <w:top w:val="none" w:sz="0" w:space="0" w:color="auto"/>
        <w:left w:val="none" w:sz="0" w:space="0" w:color="auto"/>
        <w:bottom w:val="none" w:sz="0" w:space="0" w:color="auto"/>
        <w:right w:val="none" w:sz="0" w:space="0" w:color="auto"/>
      </w:divBdr>
    </w:div>
    <w:div w:id="12850537">
      <w:bodyDiv w:val="1"/>
      <w:marLeft w:val="0"/>
      <w:marRight w:val="0"/>
      <w:marTop w:val="0"/>
      <w:marBottom w:val="0"/>
      <w:divBdr>
        <w:top w:val="none" w:sz="0" w:space="0" w:color="auto"/>
        <w:left w:val="none" w:sz="0" w:space="0" w:color="auto"/>
        <w:bottom w:val="none" w:sz="0" w:space="0" w:color="auto"/>
        <w:right w:val="none" w:sz="0" w:space="0" w:color="auto"/>
      </w:divBdr>
    </w:div>
    <w:div w:id="59712883">
      <w:bodyDiv w:val="1"/>
      <w:marLeft w:val="0"/>
      <w:marRight w:val="0"/>
      <w:marTop w:val="0"/>
      <w:marBottom w:val="0"/>
      <w:divBdr>
        <w:top w:val="none" w:sz="0" w:space="0" w:color="auto"/>
        <w:left w:val="none" w:sz="0" w:space="0" w:color="auto"/>
        <w:bottom w:val="none" w:sz="0" w:space="0" w:color="auto"/>
        <w:right w:val="none" w:sz="0" w:space="0" w:color="auto"/>
      </w:divBdr>
    </w:div>
    <w:div w:id="63182049">
      <w:bodyDiv w:val="1"/>
      <w:marLeft w:val="0"/>
      <w:marRight w:val="0"/>
      <w:marTop w:val="0"/>
      <w:marBottom w:val="0"/>
      <w:divBdr>
        <w:top w:val="none" w:sz="0" w:space="0" w:color="auto"/>
        <w:left w:val="none" w:sz="0" w:space="0" w:color="auto"/>
        <w:bottom w:val="none" w:sz="0" w:space="0" w:color="auto"/>
        <w:right w:val="none" w:sz="0" w:space="0" w:color="auto"/>
      </w:divBdr>
    </w:div>
    <w:div w:id="93940917">
      <w:bodyDiv w:val="1"/>
      <w:marLeft w:val="0"/>
      <w:marRight w:val="0"/>
      <w:marTop w:val="0"/>
      <w:marBottom w:val="0"/>
      <w:divBdr>
        <w:top w:val="none" w:sz="0" w:space="0" w:color="auto"/>
        <w:left w:val="none" w:sz="0" w:space="0" w:color="auto"/>
        <w:bottom w:val="none" w:sz="0" w:space="0" w:color="auto"/>
        <w:right w:val="none" w:sz="0" w:space="0" w:color="auto"/>
      </w:divBdr>
    </w:div>
    <w:div w:id="130486816">
      <w:bodyDiv w:val="1"/>
      <w:marLeft w:val="0"/>
      <w:marRight w:val="0"/>
      <w:marTop w:val="0"/>
      <w:marBottom w:val="0"/>
      <w:divBdr>
        <w:top w:val="none" w:sz="0" w:space="0" w:color="auto"/>
        <w:left w:val="none" w:sz="0" w:space="0" w:color="auto"/>
        <w:bottom w:val="none" w:sz="0" w:space="0" w:color="auto"/>
        <w:right w:val="none" w:sz="0" w:space="0" w:color="auto"/>
      </w:divBdr>
    </w:div>
    <w:div w:id="150950241">
      <w:bodyDiv w:val="1"/>
      <w:marLeft w:val="0"/>
      <w:marRight w:val="0"/>
      <w:marTop w:val="0"/>
      <w:marBottom w:val="0"/>
      <w:divBdr>
        <w:top w:val="none" w:sz="0" w:space="0" w:color="auto"/>
        <w:left w:val="none" w:sz="0" w:space="0" w:color="auto"/>
        <w:bottom w:val="none" w:sz="0" w:space="0" w:color="auto"/>
        <w:right w:val="none" w:sz="0" w:space="0" w:color="auto"/>
      </w:divBdr>
    </w:div>
    <w:div w:id="188572588">
      <w:bodyDiv w:val="1"/>
      <w:marLeft w:val="0"/>
      <w:marRight w:val="0"/>
      <w:marTop w:val="0"/>
      <w:marBottom w:val="0"/>
      <w:divBdr>
        <w:top w:val="none" w:sz="0" w:space="0" w:color="auto"/>
        <w:left w:val="none" w:sz="0" w:space="0" w:color="auto"/>
        <w:bottom w:val="none" w:sz="0" w:space="0" w:color="auto"/>
        <w:right w:val="none" w:sz="0" w:space="0" w:color="auto"/>
      </w:divBdr>
    </w:div>
    <w:div w:id="191457468">
      <w:bodyDiv w:val="1"/>
      <w:marLeft w:val="0"/>
      <w:marRight w:val="0"/>
      <w:marTop w:val="0"/>
      <w:marBottom w:val="0"/>
      <w:divBdr>
        <w:top w:val="none" w:sz="0" w:space="0" w:color="auto"/>
        <w:left w:val="none" w:sz="0" w:space="0" w:color="auto"/>
        <w:bottom w:val="none" w:sz="0" w:space="0" w:color="auto"/>
        <w:right w:val="none" w:sz="0" w:space="0" w:color="auto"/>
      </w:divBdr>
    </w:div>
    <w:div w:id="206718752">
      <w:bodyDiv w:val="1"/>
      <w:marLeft w:val="0"/>
      <w:marRight w:val="0"/>
      <w:marTop w:val="0"/>
      <w:marBottom w:val="0"/>
      <w:divBdr>
        <w:top w:val="none" w:sz="0" w:space="0" w:color="auto"/>
        <w:left w:val="none" w:sz="0" w:space="0" w:color="auto"/>
        <w:bottom w:val="none" w:sz="0" w:space="0" w:color="auto"/>
        <w:right w:val="none" w:sz="0" w:space="0" w:color="auto"/>
      </w:divBdr>
    </w:div>
    <w:div w:id="220987803">
      <w:bodyDiv w:val="1"/>
      <w:marLeft w:val="0"/>
      <w:marRight w:val="0"/>
      <w:marTop w:val="0"/>
      <w:marBottom w:val="0"/>
      <w:divBdr>
        <w:top w:val="none" w:sz="0" w:space="0" w:color="auto"/>
        <w:left w:val="none" w:sz="0" w:space="0" w:color="auto"/>
        <w:bottom w:val="none" w:sz="0" w:space="0" w:color="auto"/>
        <w:right w:val="none" w:sz="0" w:space="0" w:color="auto"/>
      </w:divBdr>
    </w:div>
    <w:div w:id="235865388">
      <w:bodyDiv w:val="1"/>
      <w:marLeft w:val="0"/>
      <w:marRight w:val="0"/>
      <w:marTop w:val="0"/>
      <w:marBottom w:val="0"/>
      <w:divBdr>
        <w:top w:val="none" w:sz="0" w:space="0" w:color="auto"/>
        <w:left w:val="none" w:sz="0" w:space="0" w:color="auto"/>
        <w:bottom w:val="none" w:sz="0" w:space="0" w:color="auto"/>
        <w:right w:val="none" w:sz="0" w:space="0" w:color="auto"/>
      </w:divBdr>
    </w:div>
    <w:div w:id="235868239">
      <w:bodyDiv w:val="1"/>
      <w:marLeft w:val="0"/>
      <w:marRight w:val="0"/>
      <w:marTop w:val="0"/>
      <w:marBottom w:val="0"/>
      <w:divBdr>
        <w:top w:val="none" w:sz="0" w:space="0" w:color="auto"/>
        <w:left w:val="none" w:sz="0" w:space="0" w:color="auto"/>
        <w:bottom w:val="none" w:sz="0" w:space="0" w:color="auto"/>
        <w:right w:val="none" w:sz="0" w:space="0" w:color="auto"/>
      </w:divBdr>
    </w:div>
    <w:div w:id="274672782">
      <w:bodyDiv w:val="1"/>
      <w:marLeft w:val="0"/>
      <w:marRight w:val="0"/>
      <w:marTop w:val="0"/>
      <w:marBottom w:val="0"/>
      <w:divBdr>
        <w:top w:val="none" w:sz="0" w:space="0" w:color="auto"/>
        <w:left w:val="none" w:sz="0" w:space="0" w:color="auto"/>
        <w:bottom w:val="none" w:sz="0" w:space="0" w:color="auto"/>
        <w:right w:val="none" w:sz="0" w:space="0" w:color="auto"/>
      </w:divBdr>
      <w:divsChild>
        <w:div w:id="1445003414">
          <w:marLeft w:val="0"/>
          <w:marRight w:val="0"/>
          <w:marTop w:val="120"/>
          <w:marBottom w:val="120"/>
          <w:divBdr>
            <w:top w:val="single" w:sz="12" w:space="0" w:color="F08316"/>
            <w:left w:val="single" w:sz="12" w:space="0" w:color="F08316"/>
            <w:bottom w:val="single" w:sz="12" w:space="0" w:color="F08316"/>
            <w:right w:val="single" w:sz="12" w:space="0" w:color="F08316"/>
          </w:divBdr>
          <w:divsChild>
            <w:div w:id="1458178277">
              <w:marLeft w:val="0"/>
              <w:marRight w:val="0"/>
              <w:marTop w:val="0"/>
              <w:marBottom w:val="0"/>
              <w:divBdr>
                <w:top w:val="none" w:sz="0" w:space="0" w:color="auto"/>
                <w:left w:val="none" w:sz="0" w:space="0" w:color="auto"/>
                <w:bottom w:val="none" w:sz="0" w:space="0" w:color="auto"/>
                <w:right w:val="none" w:sz="0" w:space="0" w:color="auto"/>
              </w:divBdr>
            </w:div>
          </w:divsChild>
        </w:div>
        <w:div w:id="1161848129">
          <w:marLeft w:val="0"/>
          <w:marRight w:val="0"/>
          <w:marTop w:val="120"/>
          <w:marBottom w:val="120"/>
          <w:divBdr>
            <w:top w:val="single" w:sz="12" w:space="0" w:color="F08316"/>
            <w:left w:val="single" w:sz="12" w:space="0" w:color="F08316"/>
            <w:bottom w:val="single" w:sz="12" w:space="0" w:color="F08316"/>
            <w:right w:val="single" w:sz="12" w:space="0" w:color="F08316"/>
          </w:divBdr>
          <w:divsChild>
            <w:div w:id="70583078">
              <w:marLeft w:val="0"/>
              <w:marRight w:val="0"/>
              <w:marTop w:val="0"/>
              <w:marBottom w:val="0"/>
              <w:divBdr>
                <w:top w:val="none" w:sz="0" w:space="0" w:color="auto"/>
                <w:left w:val="none" w:sz="0" w:space="0" w:color="auto"/>
                <w:bottom w:val="none" w:sz="0" w:space="0" w:color="auto"/>
                <w:right w:val="none" w:sz="0" w:space="0" w:color="auto"/>
              </w:divBdr>
            </w:div>
          </w:divsChild>
        </w:div>
        <w:div w:id="1301961544">
          <w:marLeft w:val="0"/>
          <w:marRight w:val="0"/>
          <w:marTop w:val="120"/>
          <w:marBottom w:val="120"/>
          <w:divBdr>
            <w:top w:val="single" w:sz="12" w:space="0" w:color="F08316"/>
            <w:left w:val="single" w:sz="12" w:space="0" w:color="F08316"/>
            <w:bottom w:val="single" w:sz="12" w:space="0" w:color="F08316"/>
            <w:right w:val="single" w:sz="12" w:space="0" w:color="F08316"/>
          </w:divBdr>
          <w:divsChild>
            <w:div w:id="1125197095">
              <w:marLeft w:val="0"/>
              <w:marRight w:val="0"/>
              <w:marTop w:val="0"/>
              <w:marBottom w:val="0"/>
              <w:divBdr>
                <w:top w:val="none" w:sz="0" w:space="0" w:color="auto"/>
                <w:left w:val="none" w:sz="0" w:space="0" w:color="auto"/>
                <w:bottom w:val="none" w:sz="0" w:space="0" w:color="auto"/>
                <w:right w:val="none" w:sz="0" w:space="0" w:color="auto"/>
              </w:divBdr>
            </w:div>
          </w:divsChild>
        </w:div>
        <w:div w:id="887181208">
          <w:marLeft w:val="0"/>
          <w:marRight w:val="0"/>
          <w:marTop w:val="120"/>
          <w:marBottom w:val="120"/>
          <w:divBdr>
            <w:top w:val="single" w:sz="12" w:space="0" w:color="F08316"/>
            <w:left w:val="single" w:sz="12" w:space="0" w:color="F08316"/>
            <w:bottom w:val="single" w:sz="12" w:space="0" w:color="F08316"/>
            <w:right w:val="single" w:sz="12" w:space="0" w:color="F08316"/>
          </w:divBdr>
          <w:divsChild>
            <w:div w:id="248318241">
              <w:marLeft w:val="0"/>
              <w:marRight w:val="0"/>
              <w:marTop w:val="0"/>
              <w:marBottom w:val="0"/>
              <w:divBdr>
                <w:top w:val="none" w:sz="0" w:space="0" w:color="auto"/>
                <w:left w:val="none" w:sz="0" w:space="0" w:color="auto"/>
                <w:bottom w:val="none" w:sz="0" w:space="0" w:color="auto"/>
                <w:right w:val="none" w:sz="0" w:space="0" w:color="auto"/>
              </w:divBdr>
            </w:div>
          </w:divsChild>
        </w:div>
        <w:div w:id="1633902104">
          <w:marLeft w:val="0"/>
          <w:marRight w:val="0"/>
          <w:marTop w:val="120"/>
          <w:marBottom w:val="120"/>
          <w:divBdr>
            <w:top w:val="single" w:sz="12" w:space="0" w:color="F08316"/>
            <w:left w:val="single" w:sz="12" w:space="0" w:color="F08316"/>
            <w:bottom w:val="single" w:sz="12" w:space="0" w:color="F08316"/>
            <w:right w:val="single" w:sz="12" w:space="0" w:color="F08316"/>
          </w:divBdr>
          <w:divsChild>
            <w:div w:id="631591354">
              <w:marLeft w:val="0"/>
              <w:marRight w:val="0"/>
              <w:marTop w:val="0"/>
              <w:marBottom w:val="0"/>
              <w:divBdr>
                <w:top w:val="none" w:sz="0" w:space="0" w:color="auto"/>
                <w:left w:val="none" w:sz="0" w:space="0" w:color="auto"/>
                <w:bottom w:val="none" w:sz="0" w:space="0" w:color="auto"/>
                <w:right w:val="none" w:sz="0" w:space="0" w:color="auto"/>
              </w:divBdr>
            </w:div>
          </w:divsChild>
        </w:div>
        <w:div w:id="247037941">
          <w:marLeft w:val="0"/>
          <w:marRight w:val="0"/>
          <w:marTop w:val="120"/>
          <w:marBottom w:val="120"/>
          <w:divBdr>
            <w:top w:val="single" w:sz="12" w:space="0" w:color="F08316"/>
            <w:left w:val="single" w:sz="12" w:space="0" w:color="F08316"/>
            <w:bottom w:val="single" w:sz="12" w:space="0" w:color="F08316"/>
            <w:right w:val="single" w:sz="12" w:space="0" w:color="F08316"/>
          </w:divBdr>
          <w:divsChild>
            <w:div w:id="1514608825">
              <w:marLeft w:val="0"/>
              <w:marRight w:val="0"/>
              <w:marTop w:val="0"/>
              <w:marBottom w:val="0"/>
              <w:divBdr>
                <w:top w:val="none" w:sz="0" w:space="0" w:color="auto"/>
                <w:left w:val="none" w:sz="0" w:space="0" w:color="auto"/>
                <w:bottom w:val="none" w:sz="0" w:space="0" w:color="auto"/>
                <w:right w:val="none" w:sz="0" w:space="0" w:color="auto"/>
              </w:divBdr>
            </w:div>
          </w:divsChild>
        </w:div>
        <w:div w:id="1282030949">
          <w:marLeft w:val="0"/>
          <w:marRight w:val="0"/>
          <w:marTop w:val="120"/>
          <w:marBottom w:val="120"/>
          <w:divBdr>
            <w:top w:val="single" w:sz="12" w:space="0" w:color="F08316"/>
            <w:left w:val="single" w:sz="12" w:space="0" w:color="F08316"/>
            <w:bottom w:val="single" w:sz="12" w:space="0" w:color="F08316"/>
            <w:right w:val="single" w:sz="12" w:space="0" w:color="F08316"/>
          </w:divBdr>
          <w:divsChild>
            <w:div w:id="204505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912403">
      <w:bodyDiv w:val="1"/>
      <w:marLeft w:val="0"/>
      <w:marRight w:val="0"/>
      <w:marTop w:val="0"/>
      <w:marBottom w:val="0"/>
      <w:divBdr>
        <w:top w:val="none" w:sz="0" w:space="0" w:color="auto"/>
        <w:left w:val="none" w:sz="0" w:space="0" w:color="auto"/>
        <w:bottom w:val="none" w:sz="0" w:space="0" w:color="auto"/>
        <w:right w:val="none" w:sz="0" w:space="0" w:color="auto"/>
      </w:divBdr>
      <w:divsChild>
        <w:div w:id="1316102867">
          <w:marLeft w:val="547"/>
          <w:marRight w:val="0"/>
          <w:marTop w:val="0"/>
          <w:marBottom w:val="0"/>
          <w:divBdr>
            <w:top w:val="none" w:sz="0" w:space="0" w:color="auto"/>
            <w:left w:val="none" w:sz="0" w:space="0" w:color="auto"/>
            <w:bottom w:val="none" w:sz="0" w:space="0" w:color="auto"/>
            <w:right w:val="none" w:sz="0" w:space="0" w:color="auto"/>
          </w:divBdr>
        </w:div>
      </w:divsChild>
    </w:div>
    <w:div w:id="317148064">
      <w:bodyDiv w:val="1"/>
      <w:marLeft w:val="0"/>
      <w:marRight w:val="0"/>
      <w:marTop w:val="0"/>
      <w:marBottom w:val="0"/>
      <w:divBdr>
        <w:top w:val="none" w:sz="0" w:space="0" w:color="auto"/>
        <w:left w:val="none" w:sz="0" w:space="0" w:color="auto"/>
        <w:bottom w:val="none" w:sz="0" w:space="0" w:color="auto"/>
        <w:right w:val="none" w:sz="0" w:space="0" w:color="auto"/>
      </w:divBdr>
    </w:div>
    <w:div w:id="356270880">
      <w:bodyDiv w:val="1"/>
      <w:marLeft w:val="0"/>
      <w:marRight w:val="0"/>
      <w:marTop w:val="0"/>
      <w:marBottom w:val="0"/>
      <w:divBdr>
        <w:top w:val="none" w:sz="0" w:space="0" w:color="auto"/>
        <w:left w:val="none" w:sz="0" w:space="0" w:color="auto"/>
        <w:bottom w:val="none" w:sz="0" w:space="0" w:color="auto"/>
        <w:right w:val="none" w:sz="0" w:space="0" w:color="auto"/>
      </w:divBdr>
    </w:div>
    <w:div w:id="364253446">
      <w:bodyDiv w:val="1"/>
      <w:marLeft w:val="0"/>
      <w:marRight w:val="0"/>
      <w:marTop w:val="0"/>
      <w:marBottom w:val="0"/>
      <w:divBdr>
        <w:top w:val="none" w:sz="0" w:space="0" w:color="auto"/>
        <w:left w:val="none" w:sz="0" w:space="0" w:color="auto"/>
        <w:bottom w:val="none" w:sz="0" w:space="0" w:color="auto"/>
        <w:right w:val="none" w:sz="0" w:space="0" w:color="auto"/>
      </w:divBdr>
    </w:div>
    <w:div w:id="375200129">
      <w:bodyDiv w:val="1"/>
      <w:marLeft w:val="0"/>
      <w:marRight w:val="0"/>
      <w:marTop w:val="0"/>
      <w:marBottom w:val="0"/>
      <w:divBdr>
        <w:top w:val="none" w:sz="0" w:space="0" w:color="auto"/>
        <w:left w:val="none" w:sz="0" w:space="0" w:color="auto"/>
        <w:bottom w:val="none" w:sz="0" w:space="0" w:color="auto"/>
        <w:right w:val="none" w:sz="0" w:space="0" w:color="auto"/>
      </w:divBdr>
    </w:div>
    <w:div w:id="391461829">
      <w:bodyDiv w:val="1"/>
      <w:marLeft w:val="0"/>
      <w:marRight w:val="0"/>
      <w:marTop w:val="0"/>
      <w:marBottom w:val="0"/>
      <w:divBdr>
        <w:top w:val="none" w:sz="0" w:space="0" w:color="auto"/>
        <w:left w:val="none" w:sz="0" w:space="0" w:color="auto"/>
        <w:bottom w:val="none" w:sz="0" w:space="0" w:color="auto"/>
        <w:right w:val="none" w:sz="0" w:space="0" w:color="auto"/>
      </w:divBdr>
    </w:div>
    <w:div w:id="404763922">
      <w:bodyDiv w:val="1"/>
      <w:marLeft w:val="0"/>
      <w:marRight w:val="0"/>
      <w:marTop w:val="0"/>
      <w:marBottom w:val="0"/>
      <w:divBdr>
        <w:top w:val="none" w:sz="0" w:space="0" w:color="auto"/>
        <w:left w:val="none" w:sz="0" w:space="0" w:color="auto"/>
        <w:bottom w:val="none" w:sz="0" w:space="0" w:color="auto"/>
        <w:right w:val="none" w:sz="0" w:space="0" w:color="auto"/>
      </w:divBdr>
    </w:div>
    <w:div w:id="476074982">
      <w:bodyDiv w:val="1"/>
      <w:marLeft w:val="0"/>
      <w:marRight w:val="0"/>
      <w:marTop w:val="0"/>
      <w:marBottom w:val="0"/>
      <w:divBdr>
        <w:top w:val="none" w:sz="0" w:space="0" w:color="auto"/>
        <w:left w:val="none" w:sz="0" w:space="0" w:color="auto"/>
        <w:bottom w:val="none" w:sz="0" w:space="0" w:color="auto"/>
        <w:right w:val="none" w:sz="0" w:space="0" w:color="auto"/>
      </w:divBdr>
    </w:div>
    <w:div w:id="479077427">
      <w:bodyDiv w:val="1"/>
      <w:marLeft w:val="0"/>
      <w:marRight w:val="0"/>
      <w:marTop w:val="0"/>
      <w:marBottom w:val="0"/>
      <w:divBdr>
        <w:top w:val="none" w:sz="0" w:space="0" w:color="auto"/>
        <w:left w:val="none" w:sz="0" w:space="0" w:color="auto"/>
        <w:bottom w:val="none" w:sz="0" w:space="0" w:color="auto"/>
        <w:right w:val="none" w:sz="0" w:space="0" w:color="auto"/>
      </w:divBdr>
    </w:div>
    <w:div w:id="503783611">
      <w:bodyDiv w:val="1"/>
      <w:marLeft w:val="0"/>
      <w:marRight w:val="0"/>
      <w:marTop w:val="0"/>
      <w:marBottom w:val="0"/>
      <w:divBdr>
        <w:top w:val="none" w:sz="0" w:space="0" w:color="auto"/>
        <w:left w:val="none" w:sz="0" w:space="0" w:color="auto"/>
        <w:bottom w:val="none" w:sz="0" w:space="0" w:color="auto"/>
        <w:right w:val="none" w:sz="0" w:space="0" w:color="auto"/>
      </w:divBdr>
    </w:div>
    <w:div w:id="578100375">
      <w:bodyDiv w:val="1"/>
      <w:marLeft w:val="0"/>
      <w:marRight w:val="0"/>
      <w:marTop w:val="0"/>
      <w:marBottom w:val="0"/>
      <w:divBdr>
        <w:top w:val="none" w:sz="0" w:space="0" w:color="auto"/>
        <w:left w:val="none" w:sz="0" w:space="0" w:color="auto"/>
        <w:bottom w:val="none" w:sz="0" w:space="0" w:color="auto"/>
        <w:right w:val="none" w:sz="0" w:space="0" w:color="auto"/>
      </w:divBdr>
    </w:div>
    <w:div w:id="601184463">
      <w:bodyDiv w:val="1"/>
      <w:marLeft w:val="0"/>
      <w:marRight w:val="0"/>
      <w:marTop w:val="0"/>
      <w:marBottom w:val="0"/>
      <w:divBdr>
        <w:top w:val="none" w:sz="0" w:space="0" w:color="auto"/>
        <w:left w:val="none" w:sz="0" w:space="0" w:color="auto"/>
        <w:bottom w:val="none" w:sz="0" w:space="0" w:color="auto"/>
        <w:right w:val="none" w:sz="0" w:space="0" w:color="auto"/>
      </w:divBdr>
    </w:div>
    <w:div w:id="642781852">
      <w:bodyDiv w:val="1"/>
      <w:marLeft w:val="0"/>
      <w:marRight w:val="0"/>
      <w:marTop w:val="0"/>
      <w:marBottom w:val="0"/>
      <w:divBdr>
        <w:top w:val="none" w:sz="0" w:space="0" w:color="auto"/>
        <w:left w:val="none" w:sz="0" w:space="0" w:color="auto"/>
        <w:bottom w:val="none" w:sz="0" w:space="0" w:color="auto"/>
        <w:right w:val="none" w:sz="0" w:space="0" w:color="auto"/>
      </w:divBdr>
      <w:divsChild>
        <w:div w:id="1651908464">
          <w:marLeft w:val="150"/>
          <w:marRight w:val="150"/>
          <w:marTop w:val="150"/>
          <w:marBottom w:val="150"/>
          <w:divBdr>
            <w:top w:val="none" w:sz="0" w:space="0" w:color="auto"/>
            <w:left w:val="none" w:sz="0" w:space="0" w:color="auto"/>
            <w:bottom w:val="none" w:sz="0" w:space="0" w:color="auto"/>
            <w:right w:val="none" w:sz="0" w:space="0" w:color="auto"/>
          </w:divBdr>
          <w:divsChild>
            <w:div w:id="919369579">
              <w:marLeft w:val="-1560"/>
              <w:marRight w:val="0"/>
              <w:marTop w:val="0"/>
              <w:marBottom w:val="0"/>
              <w:divBdr>
                <w:top w:val="none" w:sz="0" w:space="0" w:color="auto"/>
                <w:left w:val="none" w:sz="0" w:space="0" w:color="auto"/>
                <w:bottom w:val="none" w:sz="0" w:space="0" w:color="auto"/>
                <w:right w:val="none" w:sz="0" w:space="0" w:color="auto"/>
              </w:divBdr>
            </w:div>
          </w:divsChild>
        </w:div>
        <w:div w:id="607127129">
          <w:marLeft w:val="300"/>
          <w:marRight w:val="300"/>
          <w:marTop w:val="300"/>
          <w:marBottom w:val="300"/>
          <w:divBdr>
            <w:top w:val="none" w:sz="0" w:space="0" w:color="auto"/>
            <w:left w:val="none" w:sz="0" w:space="0" w:color="auto"/>
            <w:bottom w:val="none" w:sz="0" w:space="0" w:color="auto"/>
            <w:right w:val="none" w:sz="0" w:space="0" w:color="auto"/>
          </w:divBdr>
        </w:div>
        <w:div w:id="52125672">
          <w:marLeft w:val="150"/>
          <w:marRight w:val="150"/>
          <w:marTop w:val="150"/>
          <w:marBottom w:val="150"/>
          <w:divBdr>
            <w:top w:val="none" w:sz="0" w:space="0" w:color="auto"/>
            <w:left w:val="none" w:sz="0" w:space="0" w:color="auto"/>
            <w:bottom w:val="none" w:sz="0" w:space="0" w:color="auto"/>
            <w:right w:val="none" w:sz="0" w:space="0" w:color="auto"/>
          </w:divBdr>
          <w:divsChild>
            <w:div w:id="436098007">
              <w:marLeft w:val="-2085"/>
              <w:marRight w:val="0"/>
              <w:marTop w:val="0"/>
              <w:marBottom w:val="0"/>
              <w:divBdr>
                <w:top w:val="none" w:sz="0" w:space="0" w:color="auto"/>
                <w:left w:val="none" w:sz="0" w:space="0" w:color="auto"/>
                <w:bottom w:val="none" w:sz="0" w:space="0" w:color="auto"/>
                <w:right w:val="none" w:sz="0" w:space="0" w:color="auto"/>
              </w:divBdr>
            </w:div>
          </w:divsChild>
        </w:div>
        <w:div w:id="1778939387">
          <w:marLeft w:val="300"/>
          <w:marRight w:val="300"/>
          <w:marTop w:val="300"/>
          <w:marBottom w:val="300"/>
          <w:divBdr>
            <w:top w:val="none" w:sz="0" w:space="0" w:color="auto"/>
            <w:left w:val="none" w:sz="0" w:space="0" w:color="auto"/>
            <w:bottom w:val="none" w:sz="0" w:space="0" w:color="auto"/>
            <w:right w:val="none" w:sz="0" w:space="0" w:color="auto"/>
          </w:divBdr>
        </w:div>
        <w:div w:id="1115052786">
          <w:marLeft w:val="150"/>
          <w:marRight w:val="150"/>
          <w:marTop w:val="150"/>
          <w:marBottom w:val="150"/>
          <w:divBdr>
            <w:top w:val="none" w:sz="0" w:space="0" w:color="auto"/>
            <w:left w:val="none" w:sz="0" w:space="0" w:color="auto"/>
            <w:bottom w:val="none" w:sz="0" w:space="0" w:color="auto"/>
            <w:right w:val="none" w:sz="0" w:space="0" w:color="auto"/>
          </w:divBdr>
          <w:divsChild>
            <w:div w:id="1076173270">
              <w:marLeft w:val="-2085"/>
              <w:marRight w:val="0"/>
              <w:marTop w:val="0"/>
              <w:marBottom w:val="0"/>
              <w:divBdr>
                <w:top w:val="none" w:sz="0" w:space="0" w:color="auto"/>
                <w:left w:val="none" w:sz="0" w:space="0" w:color="auto"/>
                <w:bottom w:val="none" w:sz="0" w:space="0" w:color="auto"/>
                <w:right w:val="none" w:sz="0" w:space="0" w:color="auto"/>
              </w:divBdr>
            </w:div>
          </w:divsChild>
        </w:div>
      </w:divsChild>
    </w:div>
    <w:div w:id="643050042">
      <w:bodyDiv w:val="1"/>
      <w:marLeft w:val="0"/>
      <w:marRight w:val="0"/>
      <w:marTop w:val="0"/>
      <w:marBottom w:val="0"/>
      <w:divBdr>
        <w:top w:val="none" w:sz="0" w:space="0" w:color="auto"/>
        <w:left w:val="none" w:sz="0" w:space="0" w:color="auto"/>
        <w:bottom w:val="none" w:sz="0" w:space="0" w:color="auto"/>
        <w:right w:val="none" w:sz="0" w:space="0" w:color="auto"/>
      </w:divBdr>
    </w:div>
    <w:div w:id="646011543">
      <w:bodyDiv w:val="1"/>
      <w:marLeft w:val="0"/>
      <w:marRight w:val="0"/>
      <w:marTop w:val="0"/>
      <w:marBottom w:val="0"/>
      <w:divBdr>
        <w:top w:val="none" w:sz="0" w:space="0" w:color="auto"/>
        <w:left w:val="none" w:sz="0" w:space="0" w:color="auto"/>
        <w:bottom w:val="none" w:sz="0" w:space="0" w:color="auto"/>
        <w:right w:val="none" w:sz="0" w:space="0" w:color="auto"/>
      </w:divBdr>
    </w:div>
    <w:div w:id="728845223">
      <w:bodyDiv w:val="1"/>
      <w:marLeft w:val="0"/>
      <w:marRight w:val="0"/>
      <w:marTop w:val="0"/>
      <w:marBottom w:val="0"/>
      <w:divBdr>
        <w:top w:val="none" w:sz="0" w:space="0" w:color="auto"/>
        <w:left w:val="none" w:sz="0" w:space="0" w:color="auto"/>
        <w:bottom w:val="none" w:sz="0" w:space="0" w:color="auto"/>
        <w:right w:val="none" w:sz="0" w:space="0" w:color="auto"/>
      </w:divBdr>
    </w:div>
    <w:div w:id="767434873">
      <w:bodyDiv w:val="1"/>
      <w:marLeft w:val="0"/>
      <w:marRight w:val="0"/>
      <w:marTop w:val="0"/>
      <w:marBottom w:val="0"/>
      <w:divBdr>
        <w:top w:val="none" w:sz="0" w:space="0" w:color="auto"/>
        <w:left w:val="none" w:sz="0" w:space="0" w:color="auto"/>
        <w:bottom w:val="none" w:sz="0" w:space="0" w:color="auto"/>
        <w:right w:val="none" w:sz="0" w:space="0" w:color="auto"/>
      </w:divBdr>
    </w:div>
    <w:div w:id="774983010">
      <w:bodyDiv w:val="1"/>
      <w:marLeft w:val="0"/>
      <w:marRight w:val="0"/>
      <w:marTop w:val="0"/>
      <w:marBottom w:val="0"/>
      <w:divBdr>
        <w:top w:val="none" w:sz="0" w:space="0" w:color="auto"/>
        <w:left w:val="none" w:sz="0" w:space="0" w:color="auto"/>
        <w:bottom w:val="none" w:sz="0" w:space="0" w:color="auto"/>
        <w:right w:val="none" w:sz="0" w:space="0" w:color="auto"/>
      </w:divBdr>
    </w:div>
    <w:div w:id="833377563">
      <w:bodyDiv w:val="1"/>
      <w:marLeft w:val="0"/>
      <w:marRight w:val="0"/>
      <w:marTop w:val="0"/>
      <w:marBottom w:val="0"/>
      <w:divBdr>
        <w:top w:val="none" w:sz="0" w:space="0" w:color="auto"/>
        <w:left w:val="none" w:sz="0" w:space="0" w:color="auto"/>
        <w:bottom w:val="none" w:sz="0" w:space="0" w:color="auto"/>
        <w:right w:val="none" w:sz="0" w:space="0" w:color="auto"/>
      </w:divBdr>
    </w:div>
    <w:div w:id="839196567">
      <w:bodyDiv w:val="1"/>
      <w:marLeft w:val="0"/>
      <w:marRight w:val="0"/>
      <w:marTop w:val="0"/>
      <w:marBottom w:val="0"/>
      <w:divBdr>
        <w:top w:val="none" w:sz="0" w:space="0" w:color="auto"/>
        <w:left w:val="none" w:sz="0" w:space="0" w:color="auto"/>
        <w:bottom w:val="none" w:sz="0" w:space="0" w:color="auto"/>
        <w:right w:val="none" w:sz="0" w:space="0" w:color="auto"/>
      </w:divBdr>
    </w:div>
    <w:div w:id="858466773">
      <w:bodyDiv w:val="1"/>
      <w:marLeft w:val="0"/>
      <w:marRight w:val="0"/>
      <w:marTop w:val="0"/>
      <w:marBottom w:val="0"/>
      <w:divBdr>
        <w:top w:val="none" w:sz="0" w:space="0" w:color="auto"/>
        <w:left w:val="none" w:sz="0" w:space="0" w:color="auto"/>
        <w:bottom w:val="none" w:sz="0" w:space="0" w:color="auto"/>
        <w:right w:val="none" w:sz="0" w:space="0" w:color="auto"/>
      </w:divBdr>
    </w:div>
    <w:div w:id="900140251">
      <w:bodyDiv w:val="1"/>
      <w:marLeft w:val="0"/>
      <w:marRight w:val="0"/>
      <w:marTop w:val="0"/>
      <w:marBottom w:val="0"/>
      <w:divBdr>
        <w:top w:val="none" w:sz="0" w:space="0" w:color="auto"/>
        <w:left w:val="none" w:sz="0" w:space="0" w:color="auto"/>
        <w:bottom w:val="none" w:sz="0" w:space="0" w:color="auto"/>
        <w:right w:val="none" w:sz="0" w:space="0" w:color="auto"/>
      </w:divBdr>
    </w:div>
    <w:div w:id="906263097">
      <w:bodyDiv w:val="1"/>
      <w:marLeft w:val="0"/>
      <w:marRight w:val="0"/>
      <w:marTop w:val="0"/>
      <w:marBottom w:val="0"/>
      <w:divBdr>
        <w:top w:val="none" w:sz="0" w:space="0" w:color="auto"/>
        <w:left w:val="none" w:sz="0" w:space="0" w:color="auto"/>
        <w:bottom w:val="none" w:sz="0" w:space="0" w:color="auto"/>
        <w:right w:val="none" w:sz="0" w:space="0" w:color="auto"/>
      </w:divBdr>
    </w:div>
    <w:div w:id="914583323">
      <w:bodyDiv w:val="1"/>
      <w:marLeft w:val="0"/>
      <w:marRight w:val="0"/>
      <w:marTop w:val="0"/>
      <w:marBottom w:val="0"/>
      <w:divBdr>
        <w:top w:val="none" w:sz="0" w:space="0" w:color="auto"/>
        <w:left w:val="none" w:sz="0" w:space="0" w:color="auto"/>
        <w:bottom w:val="none" w:sz="0" w:space="0" w:color="auto"/>
        <w:right w:val="none" w:sz="0" w:space="0" w:color="auto"/>
      </w:divBdr>
    </w:div>
    <w:div w:id="969093049">
      <w:bodyDiv w:val="1"/>
      <w:marLeft w:val="0"/>
      <w:marRight w:val="0"/>
      <w:marTop w:val="0"/>
      <w:marBottom w:val="0"/>
      <w:divBdr>
        <w:top w:val="none" w:sz="0" w:space="0" w:color="auto"/>
        <w:left w:val="none" w:sz="0" w:space="0" w:color="auto"/>
        <w:bottom w:val="none" w:sz="0" w:space="0" w:color="auto"/>
        <w:right w:val="none" w:sz="0" w:space="0" w:color="auto"/>
      </w:divBdr>
    </w:div>
    <w:div w:id="983584349">
      <w:bodyDiv w:val="1"/>
      <w:marLeft w:val="0"/>
      <w:marRight w:val="0"/>
      <w:marTop w:val="0"/>
      <w:marBottom w:val="0"/>
      <w:divBdr>
        <w:top w:val="none" w:sz="0" w:space="0" w:color="auto"/>
        <w:left w:val="none" w:sz="0" w:space="0" w:color="auto"/>
        <w:bottom w:val="none" w:sz="0" w:space="0" w:color="auto"/>
        <w:right w:val="none" w:sz="0" w:space="0" w:color="auto"/>
      </w:divBdr>
    </w:div>
    <w:div w:id="989752645">
      <w:bodyDiv w:val="1"/>
      <w:marLeft w:val="0"/>
      <w:marRight w:val="0"/>
      <w:marTop w:val="0"/>
      <w:marBottom w:val="0"/>
      <w:divBdr>
        <w:top w:val="none" w:sz="0" w:space="0" w:color="auto"/>
        <w:left w:val="none" w:sz="0" w:space="0" w:color="auto"/>
        <w:bottom w:val="none" w:sz="0" w:space="0" w:color="auto"/>
        <w:right w:val="none" w:sz="0" w:space="0" w:color="auto"/>
      </w:divBdr>
    </w:div>
    <w:div w:id="991370128">
      <w:bodyDiv w:val="1"/>
      <w:marLeft w:val="0"/>
      <w:marRight w:val="0"/>
      <w:marTop w:val="0"/>
      <w:marBottom w:val="0"/>
      <w:divBdr>
        <w:top w:val="none" w:sz="0" w:space="0" w:color="auto"/>
        <w:left w:val="none" w:sz="0" w:space="0" w:color="auto"/>
        <w:bottom w:val="none" w:sz="0" w:space="0" w:color="auto"/>
        <w:right w:val="none" w:sz="0" w:space="0" w:color="auto"/>
      </w:divBdr>
    </w:div>
    <w:div w:id="1015810141">
      <w:bodyDiv w:val="1"/>
      <w:marLeft w:val="0"/>
      <w:marRight w:val="0"/>
      <w:marTop w:val="0"/>
      <w:marBottom w:val="0"/>
      <w:divBdr>
        <w:top w:val="none" w:sz="0" w:space="0" w:color="auto"/>
        <w:left w:val="none" w:sz="0" w:space="0" w:color="auto"/>
        <w:bottom w:val="none" w:sz="0" w:space="0" w:color="auto"/>
        <w:right w:val="none" w:sz="0" w:space="0" w:color="auto"/>
      </w:divBdr>
    </w:div>
    <w:div w:id="1042022457">
      <w:bodyDiv w:val="1"/>
      <w:marLeft w:val="0"/>
      <w:marRight w:val="0"/>
      <w:marTop w:val="0"/>
      <w:marBottom w:val="0"/>
      <w:divBdr>
        <w:top w:val="none" w:sz="0" w:space="0" w:color="auto"/>
        <w:left w:val="none" w:sz="0" w:space="0" w:color="auto"/>
        <w:bottom w:val="none" w:sz="0" w:space="0" w:color="auto"/>
        <w:right w:val="none" w:sz="0" w:space="0" w:color="auto"/>
      </w:divBdr>
    </w:div>
    <w:div w:id="1066075765">
      <w:bodyDiv w:val="1"/>
      <w:marLeft w:val="0"/>
      <w:marRight w:val="0"/>
      <w:marTop w:val="0"/>
      <w:marBottom w:val="0"/>
      <w:divBdr>
        <w:top w:val="none" w:sz="0" w:space="0" w:color="auto"/>
        <w:left w:val="none" w:sz="0" w:space="0" w:color="auto"/>
        <w:bottom w:val="none" w:sz="0" w:space="0" w:color="auto"/>
        <w:right w:val="none" w:sz="0" w:space="0" w:color="auto"/>
      </w:divBdr>
    </w:div>
    <w:div w:id="1082067004">
      <w:bodyDiv w:val="1"/>
      <w:marLeft w:val="0"/>
      <w:marRight w:val="0"/>
      <w:marTop w:val="0"/>
      <w:marBottom w:val="0"/>
      <w:divBdr>
        <w:top w:val="none" w:sz="0" w:space="0" w:color="auto"/>
        <w:left w:val="none" w:sz="0" w:space="0" w:color="auto"/>
        <w:bottom w:val="none" w:sz="0" w:space="0" w:color="auto"/>
        <w:right w:val="none" w:sz="0" w:space="0" w:color="auto"/>
      </w:divBdr>
    </w:div>
    <w:div w:id="1089889190">
      <w:bodyDiv w:val="1"/>
      <w:marLeft w:val="0"/>
      <w:marRight w:val="0"/>
      <w:marTop w:val="0"/>
      <w:marBottom w:val="0"/>
      <w:divBdr>
        <w:top w:val="none" w:sz="0" w:space="0" w:color="auto"/>
        <w:left w:val="none" w:sz="0" w:space="0" w:color="auto"/>
        <w:bottom w:val="none" w:sz="0" w:space="0" w:color="auto"/>
        <w:right w:val="none" w:sz="0" w:space="0" w:color="auto"/>
      </w:divBdr>
    </w:div>
    <w:div w:id="1091967762">
      <w:bodyDiv w:val="1"/>
      <w:marLeft w:val="0"/>
      <w:marRight w:val="0"/>
      <w:marTop w:val="0"/>
      <w:marBottom w:val="0"/>
      <w:divBdr>
        <w:top w:val="none" w:sz="0" w:space="0" w:color="auto"/>
        <w:left w:val="none" w:sz="0" w:space="0" w:color="auto"/>
        <w:bottom w:val="none" w:sz="0" w:space="0" w:color="auto"/>
        <w:right w:val="none" w:sz="0" w:space="0" w:color="auto"/>
      </w:divBdr>
    </w:div>
    <w:div w:id="1094979122">
      <w:bodyDiv w:val="1"/>
      <w:marLeft w:val="0"/>
      <w:marRight w:val="0"/>
      <w:marTop w:val="0"/>
      <w:marBottom w:val="0"/>
      <w:divBdr>
        <w:top w:val="none" w:sz="0" w:space="0" w:color="auto"/>
        <w:left w:val="none" w:sz="0" w:space="0" w:color="auto"/>
        <w:bottom w:val="none" w:sz="0" w:space="0" w:color="auto"/>
        <w:right w:val="none" w:sz="0" w:space="0" w:color="auto"/>
      </w:divBdr>
    </w:div>
    <w:div w:id="1113596147">
      <w:bodyDiv w:val="1"/>
      <w:marLeft w:val="0"/>
      <w:marRight w:val="0"/>
      <w:marTop w:val="0"/>
      <w:marBottom w:val="0"/>
      <w:divBdr>
        <w:top w:val="none" w:sz="0" w:space="0" w:color="auto"/>
        <w:left w:val="none" w:sz="0" w:space="0" w:color="auto"/>
        <w:bottom w:val="none" w:sz="0" w:space="0" w:color="auto"/>
        <w:right w:val="none" w:sz="0" w:space="0" w:color="auto"/>
      </w:divBdr>
    </w:div>
    <w:div w:id="1121458521">
      <w:bodyDiv w:val="1"/>
      <w:marLeft w:val="0"/>
      <w:marRight w:val="0"/>
      <w:marTop w:val="0"/>
      <w:marBottom w:val="0"/>
      <w:divBdr>
        <w:top w:val="none" w:sz="0" w:space="0" w:color="auto"/>
        <w:left w:val="none" w:sz="0" w:space="0" w:color="auto"/>
        <w:bottom w:val="none" w:sz="0" w:space="0" w:color="auto"/>
        <w:right w:val="none" w:sz="0" w:space="0" w:color="auto"/>
      </w:divBdr>
    </w:div>
    <w:div w:id="1125541947">
      <w:bodyDiv w:val="1"/>
      <w:marLeft w:val="0"/>
      <w:marRight w:val="0"/>
      <w:marTop w:val="0"/>
      <w:marBottom w:val="0"/>
      <w:divBdr>
        <w:top w:val="none" w:sz="0" w:space="0" w:color="auto"/>
        <w:left w:val="none" w:sz="0" w:space="0" w:color="auto"/>
        <w:bottom w:val="none" w:sz="0" w:space="0" w:color="auto"/>
        <w:right w:val="none" w:sz="0" w:space="0" w:color="auto"/>
      </w:divBdr>
    </w:div>
    <w:div w:id="1142698961">
      <w:bodyDiv w:val="1"/>
      <w:marLeft w:val="0"/>
      <w:marRight w:val="0"/>
      <w:marTop w:val="0"/>
      <w:marBottom w:val="0"/>
      <w:divBdr>
        <w:top w:val="none" w:sz="0" w:space="0" w:color="auto"/>
        <w:left w:val="none" w:sz="0" w:space="0" w:color="auto"/>
        <w:bottom w:val="none" w:sz="0" w:space="0" w:color="auto"/>
        <w:right w:val="none" w:sz="0" w:space="0" w:color="auto"/>
      </w:divBdr>
    </w:div>
    <w:div w:id="1149251231">
      <w:bodyDiv w:val="1"/>
      <w:marLeft w:val="0"/>
      <w:marRight w:val="0"/>
      <w:marTop w:val="0"/>
      <w:marBottom w:val="0"/>
      <w:divBdr>
        <w:top w:val="none" w:sz="0" w:space="0" w:color="auto"/>
        <w:left w:val="none" w:sz="0" w:space="0" w:color="auto"/>
        <w:bottom w:val="none" w:sz="0" w:space="0" w:color="auto"/>
        <w:right w:val="none" w:sz="0" w:space="0" w:color="auto"/>
      </w:divBdr>
    </w:div>
    <w:div w:id="1155220153">
      <w:bodyDiv w:val="1"/>
      <w:marLeft w:val="0"/>
      <w:marRight w:val="0"/>
      <w:marTop w:val="0"/>
      <w:marBottom w:val="0"/>
      <w:divBdr>
        <w:top w:val="none" w:sz="0" w:space="0" w:color="auto"/>
        <w:left w:val="none" w:sz="0" w:space="0" w:color="auto"/>
        <w:bottom w:val="none" w:sz="0" w:space="0" w:color="auto"/>
        <w:right w:val="none" w:sz="0" w:space="0" w:color="auto"/>
      </w:divBdr>
    </w:div>
    <w:div w:id="1167095357">
      <w:bodyDiv w:val="1"/>
      <w:marLeft w:val="0"/>
      <w:marRight w:val="0"/>
      <w:marTop w:val="0"/>
      <w:marBottom w:val="0"/>
      <w:divBdr>
        <w:top w:val="none" w:sz="0" w:space="0" w:color="auto"/>
        <w:left w:val="none" w:sz="0" w:space="0" w:color="auto"/>
        <w:bottom w:val="none" w:sz="0" w:space="0" w:color="auto"/>
        <w:right w:val="none" w:sz="0" w:space="0" w:color="auto"/>
      </w:divBdr>
    </w:div>
    <w:div w:id="1179851717">
      <w:bodyDiv w:val="1"/>
      <w:marLeft w:val="0"/>
      <w:marRight w:val="0"/>
      <w:marTop w:val="0"/>
      <w:marBottom w:val="0"/>
      <w:divBdr>
        <w:top w:val="none" w:sz="0" w:space="0" w:color="auto"/>
        <w:left w:val="none" w:sz="0" w:space="0" w:color="auto"/>
        <w:bottom w:val="none" w:sz="0" w:space="0" w:color="auto"/>
        <w:right w:val="none" w:sz="0" w:space="0" w:color="auto"/>
      </w:divBdr>
    </w:div>
    <w:div w:id="1200824493">
      <w:bodyDiv w:val="1"/>
      <w:marLeft w:val="0"/>
      <w:marRight w:val="0"/>
      <w:marTop w:val="0"/>
      <w:marBottom w:val="0"/>
      <w:divBdr>
        <w:top w:val="none" w:sz="0" w:space="0" w:color="auto"/>
        <w:left w:val="none" w:sz="0" w:space="0" w:color="auto"/>
        <w:bottom w:val="none" w:sz="0" w:space="0" w:color="auto"/>
        <w:right w:val="none" w:sz="0" w:space="0" w:color="auto"/>
      </w:divBdr>
    </w:div>
    <w:div w:id="1205101301">
      <w:bodyDiv w:val="1"/>
      <w:marLeft w:val="0"/>
      <w:marRight w:val="0"/>
      <w:marTop w:val="0"/>
      <w:marBottom w:val="0"/>
      <w:divBdr>
        <w:top w:val="none" w:sz="0" w:space="0" w:color="auto"/>
        <w:left w:val="none" w:sz="0" w:space="0" w:color="auto"/>
        <w:bottom w:val="none" w:sz="0" w:space="0" w:color="auto"/>
        <w:right w:val="none" w:sz="0" w:space="0" w:color="auto"/>
      </w:divBdr>
    </w:div>
    <w:div w:id="1206410143">
      <w:bodyDiv w:val="1"/>
      <w:marLeft w:val="0"/>
      <w:marRight w:val="0"/>
      <w:marTop w:val="0"/>
      <w:marBottom w:val="0"/>
      <w:divBdr>
        <w:top w:val="none" w:sz="0" w:space="0" w:color="auto"/>
        <w:left w:val="none" w:sz="0" w:space="0" w:color="auto"/>
        <w:bottom w:val="none" w:sz="0" w:space="0" w:color="auto"/>
        <w:right w:val="none" w:sz="0" w:space="0" w:color="auto"/>
      </w:divBdr>
    </w:div>
    <w:div w:id="1210066619">
      <w:bodyDiv w:val="1"/>
      <w:marLeft w:val="0"/>
      <w:marRight w:val="0"/>
      <w:marTop w:val="0"/>
      <w:marBottom w:val="0"/>
      <w:divBdr>
        <w:top w:val="none" w:sz="0" w:space="0" w:color="auto"/>
        <w:left w:val="none" w:sz="0" w:space="0" w:color="auto"/>
        <w:bottom w:val="none" w:sz="0" w:space="0" w:color="auto"/>
        <w:right w:val="none" w:sz="0" w:space="0" w:color="auto"/>
      </w:divBdr>
    </w:div>
    <w:div w:id="1226263403">
      <w:bodyDiv w:val="1"/>
      <w:marLeft w:val="0"/>
      <w:marRight w:val="0"/>
      <w:marTop w:val="0"/>
      <w:marBottom w:val="0"/>
      <w:divBdr>
        <w:top w:val="none" w:sz="0" w:space="0" w:color="auto"/>
        <w:left w:val="none" w:sz="0" w:space="0" w:color="auto"/>
        <w:bottom w:val="none" w:sz="0" w:space="0" w:color="auto"/>
        <w:right w:val="none" w:sz="0" w:space="0" w:color="auto"/>
      </w:divBdr>
    </w:div>
    <w:div w:id="1255943047">
      <w:bodyDiv w:val="1"/>
      <w:marLeft w:val="0"/>
      <w:marRight w:val="0"/>
      <w:marTop w:val="0"/>
      <w:marBottom w:val="0"/>
      <w:divBdr>
        <w:top w:val="none" w:sz="0" w:space="0" w:color="auto"/>
        <w:left w:val="none" w:sz="0" w:space="0" w:color="auto"/>
        <w:bottom w:val="none" w:sz="0" w:space="0" w:color="auto"/>
        <w:right w:val="none" w:sz="0" w:space="0" w:color="auto"/>
      </w:divBdr>
    </w:div>
    <w:div w:id="1278633907">
      <w:bodyDiv w:val="1"/>
      <w:marLeft w:val="0"/>
      <w:marRight w:val="0"/>
      <w:marTop w:val="0"/>
      <w:marBottom w:val="0"/>
      <w:divBdr>
        <w:top w:val="none" w:sz="0" w:space="0" w:color="auto"/>
        <w:left w:val="none" w:sz="0" w:space="0" w:color="auto"/>
        <w:bottom w:val="none" w:sz="0" w:space="0" w:color="auto"/>
        <w:right w:val="none" w:sz="0" w:space="0" w:color="auto"/>
      </w:divBdr>
      <w:divsChild>
        <w:div w:id="2086370541">
          <w:marLeft w:val="547"/>
          <w:marRight w:val="0"/>
          <w:marTop w:val="0"/>
          <w:marBottom w:val="0"/>
          <w:divBdr>
            <w:top w:val="none" w:sz="0" w:space="0" w:color="auto"/>
            <w:left w:val="none" w:sz="0" w:space="0" w:color="auto"/>
            <w:bottom w:val="none" w:sz="0" w:space="0" w:color="auto"/>
            <w:right w:val="none" w:sz="0" w:space="0" w:color="auto"/>
          </w:divBdr>
        </w:div>
      </w:divsChild>
    </w:div>
    <w:div w:id="1411808850">
      <w:bodyDiv w:val="1"/>
      <w:marLeft w:val="0"/>
      <w:marRight w:val="0"/>
      <w:marTop w:val="0"/>
      <w:marBottom w:val="0"/>
      <w:divBdr>
        <w:top w:val="none" w:sz="0" w:space="0" w:color="auto"/>
        <w:left w:val="none" w:sz="0" w:space="0" w:color="auto"/>
        <w:bottom w:val="none" w:sz="0" w:space="0" w:color="auto"/>
        <w:right w:val="none" w:sz="0" w:space="0" w:color="auto"/>
      </w:divBdr>
    </w:div>
    <w:div w:id="1438326414">
      <w:bodyDiv w:val="1"/>
      <w:marLeft w:val="0"/>
      <w:marRight w:val="0"/>
      <w:marTop w:val="0"/>
      <w:marBottom w:val="0"/>
      <w:divBdr>
        <w:top w:val="none" w:sz="0" w:space="0" w:color="auto"/>
        <w:left w:val="none" w:sz="0" w:space="0" w:color="auto"/>
        <w:bottom w:val="none" w:sz="0" w:space="0" w:color="auto"/>
        <w:right w:val="none" w:sz="0" w:space="0" w:color="auto"/>
      </w:divBdr>
      <w:divsChild>
        <w:div w:id="1324351792">
          <w:marLeft w:val="0"/>
          <w:marRight w:val="0"/>
          <w:marTop w:val="0"/>
          <w:marBottom w:val="0"/>
          <w:divBdr>
            <w:top w:val="none" w:sz="0" w:space="0" w:color="auto"/>
            <w:left w:val="none" w:sz="0" w:space="0" w:color="auto"/>
            <w:bottom w:val="none" w:sz="0" w:space="0" w:color="auto"/>
            <w:right w:val="none" w:sz="0" w:space="0" w:color="auto"/>
          </w:divBdr>
        </w:div>
      </w:divsChild>
    </w:div>
    <w:div w:id="1441994594">
      <w:bodyDiv w:val="1"/>
      <w:marLeft w:val="0"/>
      <w:marRight w:val="0"/>
      <w:marTop w:val="0"/>
      <w:marBottom w:val="0"/>
      <w:divBdr>
        <w:top w:val="none" w:sz="0" w:space="0" w:color="auto"/>
        <w:left w:val="none" w:sz="0" w:space="0" w:color="auto"/>
        <w:bottom w:val="none" w:sz="0" w:space="0" w:color="auto"/>
        <w:right w:val="none" w:sz="0" w:space="0" w:color="auto"/>
      </w:divBdr>
    </w:div>
    <w:div w:id="1455519806">
      <w:bodyDiv w:val="1"/>
      <w:marLeft w:val="0"/>
      <w:marRight w:val="0"/>
      <w:marTop w:val="0"/>
      <w:marBottom w:val="0"/>
      <w:divBdr>
        <w:top w:val="none" w:sz="0" w:space="0" w:color="auto"/>
        <w:left w:val="none" w:sz="0" w:space="0" w:color="auto"/>
        <w:bottom w:val="none" w:sz="0" w:space="0" w:color="auto"/>
        <w:right w:val="none" w:sz="0" w:space="0" w:color="auto"/>
      </w:divBdr>
    </w:div>
    <w:div w:id="1464616417">
      <w:bodyDiv w:val="1"/>
      <w:marLeft w:val="0"/>
      <w:marRight w:val="0"/>
      <w:marTop w:val="0"/>
      <w:marBottom w:val="0"/>
      <w:divBdr>
        <w:top w:val="none" w:sz="0" w:space="0" w:color="auto"/>
        <w:left w:val="none" w:sz="0" w:space="0" w:color="auto"/>
        <w:bottom w:val="none" w:sz="0" w:space="0" w:color="auto"/>
        <w:right w:val="none" w:sz="0" w:space="0" w:color="auto"/>
      </w:divBdr>
    </w:div>
    <w:div w:id="1497645770">
      <w:bodyDiv w:val="1"/>
      <w:marLeft w:val="0"/>
      <w:marRight w:val="0"/>
      <w:marTop w:val="0"/>
      <w:marBottom w:val="0"/>
      <w:divBdr>
        <w:top w:val="none" w:sz="0" w:space="0" w:color="auto"/>
        <w:left w:val="none" w:sz="0" w:space="0" w:color="auto"/>
        <w:bottom w:val="none" w:sz="0" w:space="0" w:color="auto"/>
        <w:right w:val="none" w:sz="0" w:space="0" w:color="auto"/>
      </w:divBdr>
    </w:div>
    <w:div w:id="1509712467">
      <w:bodyDiv w:val="1"/>
      <w:marLeft w:val="0"/>
      <w:marRight w:val="0"/>
      <w:marTop w:val="0"/>
      <w:marBottom w:val="0"/>
      <w:divBdr>
        <w:top w:val="none" w:sz="0" w:space="0" w:color="auto"/>
        <w:left w:val="none" w:sz="0" w:space="0" w:color="auto"/>
        <w:bottom w:val="none" w:sz="0" w:space="0" w:color="auto"/>
        <w:right w:val="none" w:sz="0" w:space="0" w:color="auto"/>
      </w:divBdr>
    </w:div>
    <w:div w:id="1518154118">
      <w:bodyDiv w:val="1"/>
      <w:marLeft w:val="0"/>
      <w:marRight w:val="0"/>
      <w:marTop w:val="0"/>
      <w:marBottom w:val="0"/>
      <w:divBdr>
        <w:top w:val="none" w:sz="0" w:space="0" w:color="auto"/>
        <w:left w:val="none" w:sz="0" w:space="0" w:color="auto"/>
        <w:bottom w:val="none" w:sz="0" w:space="0" w:color="auto"/>
        <w:right w:val="none" w:sz="0" w:space="0" w:color="auto"/>
      </w:divBdr>
    </w:div>
    <w:div w:id="1521510105">
      <w:bodyDiv w:val="1"/>
      <w:marLeft w:val="0"/>
      <w:marRight w:val="0"/>
      <w:marTop w:val="0"/>
      <w:marBottom w:val="0"/>
      <w:divBdr>
        <w:top w:val="none" w:sz="0" w:space="0" w:color="auto"/>
        <w:left w:val="none" w:sz="0" w:space="0" w:color="auto"/>
        <w:bottom w:val="none" w:sz="0" w:space="0" w:color="auto"/>
        <w:right w:val="none" w:sz="0" w:space="0" w:color="auto"/>
      </w:divBdr>
    </w:div>
    <w:div w:id="1524593311">
      <w:bodyDiv w:val="1"/>
      <w:marLeft w:val="0"/>
      <w:marRight w:val="0"/>
      <w:marTop w:val="0"/>
      <w:marBottom w:val="0"/>
      <w:divBdr>
        <w:top w:val="none" w:sz="0" w:space="0" w:color="auto"/>
        <w:left w:val="none" w:sz="0" w:space="0" w:color="auto"/>
        <w:bottom w:val="none" w:sz="0" w:space="0" w:color="auto"/>
        <w:right w:val="none" w:sz="0" w:space="0" w:color="auto"/>
      </w:divBdr>
    </w:div>
    <w:div w:id="1543975109">
      <w:bodyDiv w:val="1"/>
      <w:marLeft w:val="0"/>
      <w:marRight w:val="0"/>
      <w:marTop w:val="0"/>
      <w:marBottom w:val="0"/>
      <w:divBdr>
        <w:top w:val="none" w:sz="0" w:space="0" w:color="auto"/>
        <w:left w:val="none" w:sz="0" w:space="0" w:color="auto"/>
        <w:bottom w:val="none" w:sz="0" w:space="0" w:color="auto"/>
        <w:right w:val="none" w:sz="0" w:space="0" w:color="auto"/>
      </w:divBdr>
    </w:div>
    <w:div w:id="1547336134">
      <w:bodyDiv w:val="1"/>
      <w:marLeft w:val="0"/>
      <w:marRight w:val="0"/>
      <w:marTop w:val="0"/>
      <w:marBottom w:val="0"/>
      <w:divBdr>
        <w:top w:val="none" w:sz="0" w:space="0" w:color="auto"/>
        <w:left w:val="none" w:sz="0" w:space="0" w:color="auto"/>
        <w:bottom w:val="none" w:sz="0" w:space="0" w:color="auto"/>
        <w:right w:val="none" w:sz="0" w:space="0" w:color="auto"/>
      </w:divBdr>
    </w:div>
    <w:div w:id="1601715892">
      <w:bodyDiv w:val="1"/>
      <w:marLeft w:val="0"/>
      <w:marRight w:val="0"/>
      <w:marTop w:val="0"/>
      <w:marBottom w:val="0"/>
      <w:divBdr>
        <w:top w:val="none" w:sz="0" w:space="0" w:color="auto"/>
        <w:left w:val="none" w:sz="0" w:space="0" w:color="auto"/>
        <w:bottom w:val="none" w:sz="0" w:space="0" w:color="auto"/>
        <w:right w:val="none" w:sz="0" w:space="0" w:color="auto"/>
      </w:divBdr>
    </w:div>
    <w:div w:id="1633169702">
      <w:bodyDiv w:val="1"/>
      <w:marLeft w:val="0"/>
      <w:marRight w:val="0"/>
      <w:marTop w:val="0"/>
      <w:marBottom w:val="0"/>
      <w:divBdr>
        <w:top w:val="none" w:sz="0" w:space="0" w:color="auto"/>
        <w:left w:val="none" w:sz="0" w:space="0" w:color="auto"/>
        <w:bottom w:val="none" w:sz="0" w:space="0" w:color="auto"/>
        <w:right w:val="none" w:sz="0" w:space="0" w:color="auto"/>
      </w:divBdr>
    </w:div>
    <w:div w:id="1634169388">
      <w:bodyDiv w:val="1"/>
      <w:marLeft w:val="0"/>
      <w:marRight w:val="0"/>
      <w:marTop w:val="0"/>
      <w:marBottom w:val="0"/>
      <w:divBdr>
        <w:top w:val="none" w:sz="0" w:space="0" w:color="auto"/>
        <w:left w:val="none" w:sz="0" w:space="0" w:color="auto"/>
        <w:bottom w:val="none" w:sz="0" w:space="0" w:color="auto"/>
        <w:right w:val="none" w:sz="0" w:space="0" w:color="auto"/>
      </w:divBdr>
    </w:div>
    <w:div w:id="1642342124">
      <w:bodyDiv w:val="1"/>
      <w:marLeft w:val="0"/>
      <w:marRight w:val="0"/>
      <w:marTop w:val="0"/>
      <w:marBottom w:val="0"/>
      <w:divBdr>
        <w:top w:val="none" w:sz="0" w:space="0" w:color="auto"/>
        <w:left w:val="none" w:sz="0" w:space="0" w:color="auto"/>
        <w:bottom w:val="none" w:sz="0" w:space="0" w:color="auto"/>
        <w:right w:val="none" w:sz="0" w:space="0" w:color="auto"/>
      </w:divBdr>
    </w:div>
    <w:div w:id="1659920313">
      <w:bodyDiv w:val="1"/>
      <w:marLeft w:val="0"/>
      <w:marRight w:val="0"/>
      <w:marTop w:val="0"/>
      <w:marBottom w:val="0"/>
      <w:divBdr>
        <w:top w:val="none" w:sz="0" w:space="0" w:color="auto"/>
        <w:left w:val="none" w:sz="0" w:space="0" w:color="auto"/>
        <w:bottom w:val="none" w:sz="0" w:space="0" w:color="auto"/>
        <w:right w:val="none" w:sz="0" w:space="0" w:color="auto"/>
      </w:divBdr>
    </w:div>
    <w:div w:id="1701011718">
      <w:bodyDiv w:val="1"/>
      <w:marLeft w:val="0"/>
      <w:marRight w:val="0"/>
      <w:marTop w:val="0"/>
      <w:marBottom w:val="0"/>
      <w:divBdr>
        <w:top w:val="none" w:sz="0" w:space="0" w:color="auto"/>
        <w:left w:val="none" w:sz="0" w:space="0" w:color="auto"/>
        <w:bottom w:val="none" w:sz="0" w:space="0" w:color="auto"/>
        <w:right w:val="none" w:sz="0" w:space="0" w:color="auto"/>
      </w:divBdr>
      <w:divsChild>
        <w:div w:id="2075085673">
          <w:marLeft w:val="0"/>
          <w:marRight w:val="0"/>
          <w:marTop w:val="300"/>
          <w:marBottom w:val="315"/>
          <w:divBdr>
            <w:top w:val="none" w:sz="0" w:space="0" w:color="auto"/>
            <w:left w:val="none" w:sz="0" w:space="0" w:color="auto"/>
            <w:bottom w:val="none" w:sz="0" w:space="0" w:color="auto"/>
            <w:right w:val="none" w:sz="0" w:space="0" w:color="auto"/>
          </w:divBdr>
        </w:div>
        <w:div w:id="127284440">
          <w:marLeft w:val="0"/>
          <w:marRight w:val="0"/>
          <w:marTop w:val="300"/>
          <w:marBottom w:val="315"/>
          <w:divBdr>
            <w:top w:val="none" w:sz="0" w:space="0" w:color="auto"/>
            <w:left w:val="none" w:sz="0" w:space="0" w:color="auto"/>
            <w:bottom w:val="none" w:sz="0" w:space="0" w:color="auto"/>
            <w:right w:val="none" w:sz="0" w:space="0" w:color="auto"/>
          </w:divBdr>
        </w:div>
        <w:div w:id="1518737017">
          <w:marLeft w:val="0"/>
          <w:marRight w:val="0"/>
          <w:marTop w:val="300"/>
          <w:marBottom w:val="315"/>
          <w:divBdr>
            <w:top w:val="none" w:sz="0" w:space="0" w:color="auto"/>
            <w:left w:val="none" w:sz="0" w:space="0" w:color="auto"/>
            <w:bottom w:val="none" w:sz="0" w:space="0" w:color="auto"/>
            <w:right w:val="none" w:sz="0" w:space="0" w:color="auto"/>
          </w:divBdr>
        </w:div>
        <w:div w:id="879513761">
          <w:marLeft w:val="0"/>
          <w:marRight w:val="0"/>
          <w:marTop w:val="300"/>
          <w:marBottom w:val="315"/>
          <w:divBdr>
            <w:top w:val="none" w:sz="0" w:space="0" w:color="auto"/>
            <w:left w:val="none" w:sz="0" w:space="0" w:color="auto"/>
            <w:bottom w:val="none" w:sz="0" w:space="0" w:color="auto"/>
            <w:right w:val="none" w:sz="0" w:space="0" w:color="auto"/>
          </w:divBdr>
        </w:div>
        <w:div w:id="1650675325">
          <w:marLeft w:val="0"/>
          <w:marRight w:val="0"/>
          <w:marTop w:val="300"/>
          <w:marBottom w:val="315"/>
          <w:divBdr>
            <w:top w:val="none" w:sz="0" w:space="0" w:color="auto"/>
            <w:left w:val="none" w:sz="0" w:space="0" w:color="auto"/>
            <w:bottom w:val="none" w:sz="0" w:space="0" w:color="auto"/>
            <w:right w:val="none" w:sz="0" w:space="0" w:color="auto"/>
          </w:divBdr>
        </w:div>
        <w:div w:id="836726876">
          <w:marLeft w:val="0"/>
          <w:marRight w:val="0"/>
          <w:marTop w:val="300"/>
          <w:marBottom w:val="315"/>
          <w:divBdr>
            <w:top w:val="none" w:sz="0" w:space="0" w:color="auto"/>
            <w:left w:val="none" w:sz="0" w:space="0" w:color="auto"/>
            <w:bottom w:val="none" w:sz="0" w:space="0" w:color="auto"/>
            <w:right w:val="none" w:sz="0" w:space="0" w:color="auto"/>
          </w:divBdr>
        </w:div>
        <w:div w:id="399181850">
          <w:marLeft w:val="0"/>
          <w:marRight w:val="0"/>
          <w:marTop w:val="300"/>
          <w:marBottom w:val="315"/>
          <w:divBdr>
            <w:top w:val="none" w:sz="0" w:space="0" w:color="auto"/>
            <w:left w:val="none" w:sz="0" w:space="0" w:color="auto"/>
            <w:bottom w:val="none" w:sz="0" w:space="0" w:color="auto"/>
            <w:right w:val="none" w:sz="0" w:space="0" w:color="auto"/>
          </w:divBdr>
        </w:div>
      </w:divsChild>
    </w:div>
    <w:div w:id="1717703780">
      <w:bodyDiv w:val="1"/>
      <w:marLeft w:val="0"/>
      <w:marRight w:val="0"/>
      <w:marTop w:val="0"/>
      <w:marBottom w:val="0"/>
      <w:divBdr>
        <w:top w:val="none" w:sz="0" w:space="0" w:color="auto"/>
        <w:left w:val="none" w:sz="0" w:space="0" w:color="auto"/>
        <w:bottom w:val="none" w:sz="0" w:space="0" w:color="auto"/>
        <w:right w:val="none" w:sz="0" w:space="0" w:color="auto"/>
      </w:divBdr>
    </w:div>
    <w:div w:id="1721978218">
      <w:bodyDiv w:val="1"/>
      <w:marLeft w:val="0"/>
      <w:marRight w:val="0"/>
      <w:marTop w:val="0"/>
      <w:marBottom w:val="0"/>
      <w:divBdr>
        <w:top w:val="none" w:sz="0" w:space="0" w:color="auto"/>
        <w:left w:val="none" w:sz="0" w:space="0" w:color="auto"/>
        <w:bottom w:val="none" w:sz="0" w:space="0" w:color="auto"/>
        <w:right w:val="none" w:sz="0" w:space="0" w:color="auto"/>
      </w:divBdr>
    </w:div>
    <w:div w:id="1749498110">
      <w:bodyDiv w:val="1"/>
      <w:marLeft w:val="0"/>
      <w:marRight w:val="0"/>
      <w:marTop w:val="0"/>
      <w:marBottom w:val="0"/>
      <w:divBdr>
        <w:top w:val="none" w:sz="0" w:space="0" w:color="auto"/>
        <w:left w:val="none" w:sz="0" w:space="0" w:color="auto"/>
        <w:bottom w:val="none" w:sz="0" w:space="0" w:color="auto"/>
        <w:right w:val="none" w:sz="0" w:space="0" w:color="auto"/>
      </w:divBdr>
    </w:div>
    <w:div w:id="1751152796">
      <w:bodyDiv w:val="1"/>
      <w:marLeft w:val="0"/>
      <w:marRight w:val="0"/>
      <w:marTop w:val="0"/>
      <w:marBottom w:val="0"/>
      <w:divBdr>
        <w:top w:val="none" w:sz="0" w:space="0" w:color="auto"/>
        <w:left w:val="none" w:sz="0" w:space="0" w:color="auto"/>
        <w:bottom w:val="none" w:sz="0" w:space="0" w:color="auto"/>
        <w:right w:val="none" w:sz="0" w:space="0" w:color="auto"/>
      </w:divBdr>
    </w:div>
    <w:div w:id="1752582924">
      <w:bodyDiv w:val="1"/>
      <w:marLeft w:val="0"/>
      <w:marRight w:val="0"/>
      <w:marTop w:val="0"/>
      <w:marBottom w:val="0"/>
      <w:divBdr>
        <w:top w:val="none" w:sz="0" w:space="0" w:color="auto"/>
        <w:left w:val="none" w:sz="0" w:space="0" w:color="auto"/>
        <w:bottom w:val="none" w:sz="0" w:space="0" w:color="auto"/>
        <w:right w:val="none" w:sz="0" w:space="0" w:color="auto"/>
      </w:divBdr>
    </w:div>
    <w:div w:id="1775245949">
      <w:bodyDiv w:val="1"/>
      <w:marLeft w:val="0"/>
      <w:marRight w:val="0"/>
      <w:marTop w:val="0"/>
      <w:marBottom w:val="0"/>
      <w:divBdr>
        <w:top w:val="none" w:sz="0" w:space="0" w:color="auto"/>
        <w:left w:val="none" w:sz="0" w:space="0" w:color="auto"/>
        <w:bottom w:val="none" w:sz="0" w:space="0" w:color="auto"/>
        <w:right w:val="none" w:sz="0" w:space="0" w:color="auto"/>
      </w:divBdr>
    </w:div>
    <w:div w:id="1793598637">
      <w:bodyDiv w:val="1"/>
      <w:marLeft w:val="0"/>
      <w:marRight w:val="0"/>
      <w:marTop w:val="0"/>
      <w:marBottom w:val="0"/>
      <w:divBdr>
        <w:top w:val="none" w:sz="0" w:space="0" w:color="auto"/>
        <w:left w:val="none" w:sz="0" w:space="0" w:color="auto"/>
        <w:bottom w:val="none" w:sz="0" w:space="0" w:color="auto"/>
        <w:right w:val="none" w:sz="0" w:space="0" w:color="auto"/>
      </w:divBdr>
    </w:div>
    <w:div w:id="1795098919">
      <w:bodyDiv w:val="1"/>
      <w:marLeft w:val="0"/>
      <w:marRight w:val="0"/>
      <w:marTop w:val="0"/>
      <w:marBottom w:val="0"/>
      <w:divBdr>
        <w:top w:val="none" w:sz="0" w:space="0" w:color="auto"/>
        <w:left w:val="none" w:sz="0" w:space="0" w:color="auto"/>
        <w:bottom w:val="none" w:sz="0" w:space="0" w:color="auto"/>
        <w:right w:val="none" w:sz="0" w:space="0" w:color="auto"/>
      </w:divBdr>
    </w:div>
    <w:div w:id="1812557861">
      <w:bodyDiv w:val="1"/>
      <w:marLeft w:val="0"/>
      <w:marRight w:val="0"/>
      <w:marTop w:val="0"/>
      <w:marBottom w:val="0"/>
      <w:divBdr>
        <w:top w:val="none" w:sz="0" w:space="0" w:color="auto"/>
        <w:left w:val="none" w:sz="0" w:space="0" w:color="auto"/>
        <w:bottom w:val="none" w:sz="0" w:space="0" w:color="auto"/>
        <w:right w:val="none" w:sz="0" w:space="0" w:color="auto"/>
      </w:divBdr>
    </w:div>
    <w:div w:id="1820225996">
      <w:bodyDiv w:val="1"/>
      <w:marLeft w:val="0"/>
      <w:marRight w:val="0"/>
      <w:marTop w:val="0"/>
      <w:marBottom w:val="0"/>
      <w:divBdr>
        <w:top w:val="none" w:sz="0" w:space="0" w:color="auto"/>
        <w:left w:val="none" w:sz="0" w:space="0" w:color="auto"/>
        <w:bottom w:val="none" w:sz="0" w:space="0" w:color="auto"/>
        <w:right w:val="none" w:sz="0" w:space="0" w:color="auto"/>
      </w:divBdr>
    </w:div>
    <w:div w:id="1845319958">
      <w:bodyDiv w:val="1"/>
      <w:marLeft w:val="0"/>
      <w:marRight w:val="0"/>
      <w:marTop w:val="0"/>
      <w:marBottom w:val="0"/>
      <w:divBdr>
        <w:top w:val="none" w:sz="0" w:space="0" w:color="auto"/>
        <w:left w:val="none" w:sz="0" w:space="0" w:color="auto"/>
        <w:bottom w:val="none" w:sz="0" w:space="0" w:color="auto"/>
        <w:right w:val="none" w:sz="0" w:space="0" w:color="auto"/>
      </w:divBdr>
    </w:div>
    <w:div w:id="1845893396">
      <w:bodyDiv w:val="1"/>
      <w:marLeft w:val="0"/>
      <w:marRight w:val="0"/>
      <w:marTop w:val="0"/>
      <w:marBottom w:val="0"/>
      <w:divBdr>
        <w:top w:val="none" w:sz="0" w:space="0" w:color="auto"/>
        <w:left w:val="none" w:sz="0" w:space="0" w:color="auto"/>
        <w:bottom w:val="none" w:sz="0" w:space="0" w:color="auto"/>
        <w:right w:val="none" w:sz="0" w:space="0" w:color="auto"/>
      </w:divBdr>
    </w:div>
    <w:div w:id="1849441067">
      <w:bodyDiv w:val="1"/>
      <w:marLeft w:val="0"/>
      <w:marRight w:val="0"/>
      <w:marTop w:val="0"/>
      <w:marBottom w:val="0"/>
      <w:divBdr>
        <w:top w:val="none" w:sz="0" w:space="0" w:color="auto"/>
        <w:left w:val="none" w:sz="0" w:space="0" w:color="auto"/>
        <w:bottom w:val="none" w:sz="0" w:space="0" w:color="auto"/>
        <w:right w:val="none" w:sz="0" w:space="0" w:color="auto"/>
      </w:divBdr>
    </w:div>
    <w:div w:id="1874800551">
      <w:bodyDiv w:val="1"/>
      <w:marLeft w:val="0"/>
      <w:marRight w:val="0"/>
      <w:marTop w:val="0"/>
      <w:marBottom w:val="0"/>
      <w:divBdr>
        <w:top w:val="none" w:sz="0" w:space="0" w:color="auto"/>
        <w:left w:val="none" w:sz="0" w:space="0" w:color="auto"/>
        <w:bottom w:val="none" w:sz="0" w:space="0" w:color="auto"/>
        <w:right w:val="none" w:sz="0" w:space="0" w:color="auto"/>
      </w:divBdr>
    </w:div>
    <w:div w:id="1954631536">
      <w:bodyDiv w:val="1"/>
      <w:marLeft w:val="0"/>
      <w:marRight w:val="0"/>
      <w:marTop w:val="0"/>
      <w:marBottom w:val="0"/>
      <w:divBdr>
        <w:top w:val="none" w:sz="0" w:space="0" w:color="auto"/>
        <w:left w:val="none" w:sz="0" w:space="0" w:color="auto"/>
        <w:bottom w:val="none" w:sz="0" w:space="0" w:color="auto"/>
        <w:right w:val="none" w:sz="0" w:space="0" w:color="auto"/>
      </w:divBdr>
    </w:div>
    <w:div w:id="1979384123">
      <w:bodyDiv w:val="1"/>
      <w:marLeft w:val="0"/>
      <w:marRight w:val="0"/>
      <w:marTop w:val="0"/>
      <w:marBottom w:val="0"/>
      <w:divBdr>
        <w:top w:val="none" w:sz="0" w:space="0" w:color="auto"/>
        <w:left w:val="none" w:sz="0" w:space="0" w:color="auto"/>
        <w:bottom w:val="none" w:sz="0" w:space="0" w:color="auto"/>
        <w:right w:val="none" w:sz="0" w:space="0" w:color="auto"/>
      </w:divBdr>
    </w:div>
    <w:div w:id="2003193824">
      <w:bodyDiv w:val="1"/>
      <w:marLeft w:val="0"/>
      <w:marRight w:val="0"/>
      <w:marTop w:val="0"/>
      <w:marBottom w:val="0"/>
      <w:divBdr>
        <w:top w:val="none" w:sz="0" w:space="0" w:color="auto"/>
        <w:left w:val="none" w:sz="0" w:space="0" w:color="auto"/>
        <w:bottom w:val="none" w:sz="0" w:space="0" w:color="auto"/>
        <w:right w:val="none" w:sz="0" w:space="0" w:color="auto"/>
      </w:divBdr>
    </w:div>
    <w:div w:id="2015451891">
      <w:bodyDiv w:val="1"/>
      <w:marLeft w:val="0"/>
      <w:marRight w:val="0"/>
      <w:marTop w:val="0"/>
      <w:marBottom w:val="0"/>
      <w:divBdr>
        <w:top w:val="none" w:sz="0" w:space="0" w:color="auto"/>
        <w:left w:val="none" w:sz="0" w:space="0" w:color="auto"/>
        <w:bottom w:val="none" w:sz="0" w:space="0" w:color="auto"/>
        <w:right w:val="none" w:sz="0" w:space="0" w:color="auto"/>
      </w:divBdr>
    </w:div>
    <w:div w:id="2029407202">
      <w:bodyDiv w:val="1"/>
      <w:marLeft w:val="0"/>
      <w:marRight w:val="0"/>
      <w:marTop w:val="0"/>
      <w:marBottom w:val="0"/>
      <w:divBdr>
        <w:top w:val="none" w:sz="0" w:space="0" w:color="auto"/>
        <w:left w:val="none" w:sz="0" w:space="0" w:color="auto"/>
        <w:bottom w:val="none" w:sz="0" w:space="0" w:color="auto"/>
        <w:right w:val="none" w:sz="0" w:space="0" w:color="auto"/>
      </w:divBdr>
    </w:div>
    <w:div w:id="2065761604">
      <w:bodyDiv w:val="1"/>
      <w:marLeft w:val="0"/>
      <w:marRight w:val="0"/>
      <w:marTop w:val="0"/>
      <w:marBottom w:val="0"/>
      <w:divBdr>
        <w:top w:val="none" w:sz="0" w:space="0" w:color="auto"/>
        <w:left w:val="none" w:sz="0" w:space="0" w:color="auto"/>
        <w:bottom w:val="none" w:sz="0" w:space="0" w:color="auto"/>
        <w:right w:val="none" w:sz="0" w:space="0" w:color="auto"/>
      </w:divBdr>
    </w:div>
    <w:div w:id="2072921664">
      <w:bodyDiv w:val="1"/>
      <w:marLeft w:val="0"/>
      <w:marRight w:val="0"/>
      <w:marTop w:val="0"/>
      <w:marBottom w:val="0"/>
      <w:divBdr>
        <w:top w:val="none" w:sz="0" w:space="0" w:color="auto"/>
        <w:left w:val="none" w:sz="0" w:space="0" w:color="auto"/>
        <w:bottom w:val="none" w:sz="0" w:space="0" w:color="auto"/>
        <w:right w:val="none" w:sz="0" w:space="0" w:color="auto"/>
      </w:divBdr>
    </w:div>
    <w:div w:id="2094738041">
      <w:bodyDiv w:val="1"/>
      <w:marLeft w:val="0"/>
      <w:marRight w:val="0"/>
      <w:marTop w:val="0"/>
      <w:marBottom w:val="0"/>
      <w:divBdr>
        <w:top w:val="none" w:sz="0" w:space="0" w:color="auto"/>
        <w:left w:val="none" w:sz="0" w:space="0" w:color="auto"/>
        <w:bottom w:val="none" w:sz="0" w:space="0" w:color="auto"/>
        <w:right w:val="none" w:sz="0" w:space="0" w:color="auto"/>
      </w:divBdr>
      <w:divsChild>
        <w:div w:id="1021933336">
          <w:marLeft w:val="432"/>
          <w:marRight w:val="0"/>
          <w:marTop w:val="125"/>
          <w:marBottom w:val="0"/>
          <w:divBdr>
            <w:top w:val="none" w:sz="0" w:space="0" w:color="auto"/>
            <w:left w:val="none" w:sz="0" w:space="0" w:color="auto"/>
            <w:bottom w:val="none" w:sz="0" w:space="0" w:color="auto"/>
            <w:right w:val="none" w:sz="0" w:space="0" w:color="auto"/>
          </w:divBdr>
        </w:div>
      </w:divsChild>
    </w:div>
    <w:div w:id="2099326201">
      <w:bodyDiv w:val="1"/>
      <w:marLeft w:val="0"/>
      <w:marRight w:val="0"/>
      <w:marTop w:val="0"/>
      <w:marBottom w:val="0"/>
      <w:divBdr>
        <w:top w:val="none" w:sz="0" w:space="0" w:color="auto"/>
        <w:left w:val="none" w:sz="0" w:space="0" w:color="auto"/>
        <w:bottom w:val="none" w:sz="0" w:space="0" w:color="auto"/>
        <w:right w:val="none" w:sz="0" w:space="0" w:color="auto"/>
      </w:divBdr>
    </w:div>
    <w:div w:id="2112164393">
      <w:bodyDiv w:val="1"/>
      <w:marLeft w:val="0"/>
      <w:marRight w:val="0"/>
      <w:marTop w:val="0"/>
      <w:marBottom w:val="0"/>
      <w:divBdr>
        <w:top w:val="none" w:sz="0" w:space="0" w:color="auto"/>
        <w:left w:val="none" w:sz="0" w:space="0" w:color="auto"/>
        <w:bottom w:val="none" w:sz="0" w:space="0" w:color="auto"/>
        <w:right w:val="none" w:sz="0" w:space="0" w:color="auto"/>
      </w:divBdr>
    </w:div>
    <w:div w:id="212352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hdphoto" Target="media/hdphoto2.wdp"/><Relationship Id="rId18" Type="http://schemas.openxmlformats.org/officeDocument/2006/relationships/hyperlink" Target="http://www.google.com/publicdata/explore?ds=k3s92bru78li6_&amp;hl=en&amp;dl=en" TargetMode="External"/><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http://www.google.com/publicdata/explore?ds=k3s92bru78li6_&amp;hl=en&amp;dl=en" TargetMode="External"/><Relationship Id="rId7" Type="http://schemas.openxmlformats.org/officeDocument/2006/relationships/endnotes" Target="endnotes.xml"/><Relationship Id="rId12" Type="http://schemas.openxmlformats.org/officeDocument/2006/relationships/image" Target="media/image3.jpeg"/><Relationship Id="rId17" Type="http://schemas.microsoft.com/office/2007/relationships/hdphoto" Target="media/hdphoto4.wdp"/><Relationship Id="rId25"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hyperlink" Target="http://www.google.com/publicdata/explore?ds=k3s92bru78li6_&amp;hl=en&amp;dl=e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hyperlink" Target="http://www.google.com/publicdata/explore?ds=k3s92bru78li6_&amp;hl=en&amp;dl=en" TargetMode="External"/><Relationship Id="rId5" Type="http://schemas.openxmlformats.org/officeDocument/2006/relationships/webSettings" Target="webSettings.xml"/><Relationship Id="rId15" Type="http://schemas.microsoft.com/office/2007/relationships/hdphoto" Target="media/hdphoto3.wdp"/><Relationship Id="rId23" Type="http://schemas.openxmlformats.org/officeDocument/2006/relationships/hyperlink" Target="http://www.google.com/publicdata/explore?ds=k3s92bru78li6_&amp;hl=en&amp;dl=en" TargetMode="External"/><Relationship Id="rId28" Type="http://schemas.openxmlformats.org/officeDocument/2006/relationships/fontTable" Target="fontTable.xml"/><Relationship Id="rId10" Type="http://schemas.openxmlformats.org/officeDocument/2006/relationships/hyperlink" Target="http://www.forbes.ru/sites/default/files/users/user243746/234234.jpg" TargetMode="External"/><Relationship Id="rId19" Type="http://schemas.openxmlformats.org/officeDocument/2006/relationships/hyperlink" Target="http://www.google.com/publicdata/explore?ds=k3s92bru78li6_&amp;hl=en&amp;dl=en"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4.jpeg"/><Relationship Id="rId22" Type="http://schemas.openxmlformats.org/officeDocument/2006/relationships/hyperlink" Target="http://www.google.com/publicdata/explore?ds=k3s92bru78li6_&amp;hl=en&amp;dl=en"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5631</Words>
  <Characters>32102</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uzer</cp:lastModifiedBy>
  <cp:revision>2</cp:revision>
  <dcterms:created xsi:type="dcterms:W3CDTF">2014-09-16T05:48:00Z</dcterms:created>
  <dcterms:modified xsi:type="dcterms:W3CDTF">2014-09-16T05:48:00Z</dcterms:modified>
</cp:coreProperties>
</file>