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B2C" w:rsidRDefault="007C0B2C" w:rsidP="007C0B2C">
      <w:pPr>
        <w:suppressAutoHyphens/>
        <w:spacing w:after="0" w:line="36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КОНТРОЛЬНЫЕ ВОПРОСЫ ДЛЯ ПОЛГОТОВКИ К ЗАЧЕТУ</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Политика как социальное явление. Многообразие подходов к определению сущности политики.</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Структура, свойства и функции политики.</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Взаимосвязь политики и экономики.</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Политология как наука: объект, предмет и функции политологии. Политология в системе гуманитарных, социально-экономических наук.</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Политические идеи современного либерализма. Либеральная политическая идеология в современной России.</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Неоконсерватизм как современная политическая идеология и практика. Консервативные идеи в российском обществе.</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Сущность, течения, разновидности и основные социально-политические идеи современного радикализма.</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 xml:space="preserve"> Современная социал-демократия: политическая идеология и практика.</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 xml:space="preserve"> Политическая власть, ее сущность и отличительные признаки.</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 xml:space="preserve"> Структура и ресурсы политической власти.</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 xml:space="preserve"> Принцип разделения властей.</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 xml:space="preserve"> Понятие «легитимность власти». Типология легитимного политического господства М. Вебера.</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 xml:space="preserve"> Классические концепции политических элит.</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 xml:space="preserve"> Современные теории элит.</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 xml:space="preserve"> Типология элит и системы рекрутирования. Особенности формирования российской политической элиты.</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 xml:space="preserve"> Политическое лидерство, его сущность и специфика. Современные теории политического лидерства.</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Типы политических лидеров и их функции. Современные тенденции развития политического лидерства.</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 xml:space="preserve"> Политическая система, ее сущность и основные компоненты.</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Сущность, критерии классификации и основные типы политического режима. Политический режим современной России.</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 xml:space="preserve"> Современное государство: формы правления и формы территориального устройства.</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 Правовое и социальное государство: их основополагающие принципы.</w:t>
      </w:r>
    </w:p>
    <w:p w:rsidR="007C0B2C" w:rsidRDefault="007C0B2C" w:rsidP="007C0B2C">
      <w:pPr>
        <w:numPr>
          <w:ilvl w:val="0"/>
          <w:numId w:val="15"/>
        </w:numPr>
        <w:spacing w:after="0" w:line="360" w:lineRule="auto"/>
        <w:ind w:left="426" w:hanging="426"/>
        <w:rPr>
          <w:rFonts w:ascii="Times New Roman" w:eastAsia="Times New Roman" w:hAnsi="Times New Roman" w:cs="Times New Roman"/>
          <w:sz w:val="28"/>
        </w:rPr>
      </w:pPr>
      <w:r>
        <w:rPr>
          <w:rFonts w:ascii="Times New Roman" w:eastAsia="Times New Roman" w:hAnsi="Times New Roman" w:cs="Times New Roman"/>
          <w:sz w:val="28"/>
        </w:rPr>
        <w:t xml:space="preserve">Конституция Российской Федерации. </w:t>
      </w:r>
    </w:p>
    <w:p w:rsidR="007C0B2C" w:rsidRDefault="007C0B2C" w:rsidP="007C0B2C">
      <w:pPr>
        <w:numPr>
          <w:ilvl w:val="0"/>
          <w:numId w:val="15"/>
        </w:numPr>
        <w:spacing w:after="0" w:line="360" w:lineRule="auto"/>
        <w:ind w:left="426" w:hanging="426"/>
        <w:rPr>
          <w:rFonts w:ascii="Times New Roman" w:eastAsia="Times New Roman" w:hAnsi="Times New Roman" w:cs="Times New Roman"/>
          <w:sz w:val="28"/>
        </w:rPr>
      </w:pPr>
      <w:r>
        <w:rPr>
          <w:rFonts w:ascii="Times New Roman" w:eastAsia="Times New Roman" w:hAnsi="Times New Roman" w:cs="Times New Roman"/>
          <w:sz w:val="28"/>
        </w:rPr>
        <w:t>Понятие и основные характеристики гражданского общества.</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 xml:space="preserve"> Политическая партия, ее сущность, признаки, структура и функции. Типология политических партий.</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 xml:space="preserve"> Сущность и разновидности партийных систем.</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 xml:space="preserve"> Общественно-политические организации и движения в политической системе общества.</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 xml:space="preserve"> Группы интересов, их сущность и основные характеристики.</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 xml:space="preserve">Избирательные системы: понятие, виды, преимущества и недостатки. </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Политические выборы: этапы и технологии.</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 xml:space="preserve"> Политическое сознание: политическая идеология и психология</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 xml:space="preserve"> Политическая культура, ее сущность, структура и функции. Типы политической культуры.</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 xml:space="preserve"> Политические субкультуры. </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 xml:space="preserve"> Политическая социализация, ее сущность и основные этапы.</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 xml:space="preserve"> Понятие политического процесса и его структура.</w:t>
      </w:r>
    </w:p>
    <w:p w:rsidR="007C0B2C" w:rsidRDefault="007C0B2C" w:rsidP="007C0B2C">
      <w:pPr>
        <w:numPr>
          <w:ilvl w:val="0"/>
          <w:numId w:val="15"/>
        </w:numPr>
        <w:spacing w:after="0" w:line="360" w:lineRule="auto"/>
        <w:ind w:left="426" w:hanging="426"/>
        <w:rPr>
          <w:rFonts w:ascii="Times New Roman" w:eastAsia="Times New Roman" w:hAnsi="Times New Roman" w:cs="Times New Roman"/>
          <w:sz w:val="28"/>
        </w:rPr>
      </w:pPr>
      <w:r>
        <w:rPr>
          <w:rFonts w:ascii="Times New Roman" w:eastAsia="Times New Roman" w:hAnsi="Times New Roman" w:cs="Times New Roman"/>
          <w:sz w:val="28"/>
        </w:rPr>
        <w:t>Политический процесс и стабильность политической системы общества.</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 xml:space="preserve"> Сущность политического участия и его формы.</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 xml:space="preserve"> Политическая модернизация, понятие ее типы и основные принципы.</w:t>
      </w:r>
    </w:p>
    <w:p w:rsidR="007C0B2C" w:rsidRDefault="007C0B2C" w:rsidP="007C0B2C">
      <w:pPr>
        <w:numPr>
          <w:ilvl w:val="0"/>
          <w:numId w:val="15"/>
        </w:numPr>
        <w:spacing w:after="0" w:line="360" w:lineRule="auto"/>
        <w:ind w:left="426" w:hanging="426"/>
        <w:rPr>
          <w:rFonts w:ascii="Times New Roman" w:eastAsia="Times New Roman" w:hAnsi="Times New Roman" w:cs="Times New Roman"/>
          <w:sz w:val="28"/>
        </w:rPr>
      </w:pPr>
      <w:r>
        <w:rPr>
          <w:rFonts w:ascii="Times New Roman" w:eastAsia="Times New Roman" w:hAnsi="Times New Roman" w:cs="Times New Roman"/>
          <w:sz w:val="28"/>
        </w:rPr>
        <w:t>Политические конфликты и способы их разрешения.</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 xml:space="preserve"> Содержание и структура мировой политики и международных отношений.</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 xml:space="preserve"> Понятие мировой политики. Особенности и основные тенденции эволюции современного мирового политического процесса.</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 xml:space="preserve"> Геополитика как наука о распределении власти в пространстве. Основные геополитические цетры силы в мире.</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 xml:space="preserve"> Политические аспекты глобализации.</w:t>
      </w:r>
    </w:p>
    <w:p w:rsidR="007C0B2C" w:rsidRDefault="007C0B2C" w:rsidP="007C0B2C">
      <w:pPr>
        <w:numPr>
          <w:ilvl w:val="0"/>
          <w:numId w:val="15"/>
        </w:numPr>
        <w:suppressAutoHyphens/>
        <w:spacing w:after="0" w:line="360" w:lineRule="auto"/>
        <w:ind w:left="426" w:hanging="426"/>
        <w:jc w:val="both"/>
        <w:rPr>
          <w:rFonts w:ascii="Times New Roman" w:eastAsia="Times New Roman" w:hAnsi="Times New Roman" w:cs="Times New Roman"/>
          <w:sz w:val="28"/>
        </w:rPr>
      </w:pPr>
      <w:r>
        <w:rPr>
          <w:rFonts w:ascii="Times New Roman" w:eastAsia="Times New Roman" w:hAnsi="Times New Roman" w:cs="Times New Roman"/>
          <w:sz w:val="28"/>
        </w:rPr>
        <w:t xml:space="preserve"> Глобальные проблемы современности, тенденции их развития и политические пути решения.</w:t>
      </w:r>
    </w:p>
    <w:p w:rsidR="007C0B2C" w:rsidRDefault="007C0B2C" w:rsidP="004E3B5C">
      <w:pPr>
        <w:suppressAutoHyphens/>
        <w:spacing w:after="0" w:line="240" w:lineRule="auto"/>
        <w:ind w:right="-154"/>
        <w:jc w:val="both"/>
        <w:rPr>
          <w:rFonts w:ascii="Times New Roman" w:eastAsia="Times New Roman" w:hAnsi="Times New Roman" w:cs="Times New Roman"/>
          <w:b/>
          <w:color w:val="FF0000"/>
          <w:sz w:val="18"/>
          <w:szCs w:val="18"/>
        </w:rPr>
      </w:pPr>
    </w:p>
    <w:p w:rsidR="007C0B2C" w:rsidRDefault="007C0B2C" w:rsidP="004E3B5C">
      <w:pPr>
        <w:suppressAutoHyphens/>
        <w:spacing w:after="0" w:line="240" w:lineRule="auto"/>
        <w:ind w:right="-154"/>
        <w:jc w:val="both"/>
        <w:rPr>
          <w:rFonts w:ascii="Times New Roman" w:eastAsia="Times New Roman" w:hAnsi="Times New Roman" w:cs="Times New Roman"/>
          <w:b/>
          <w:color w:val="FF0000"/>
          <w:sz w:val="18"/>
          <w:szCs w:val="18"/>
        </w:rPr>
      </w:pPr>
    </w:p>
    <w:p w:rsidR="007C0B2C" w:rsidRDefault="007C0B2C" w:rsidP="004E3B5C">
      <w:pPr>
        <w:suppressAutoHyphens/>
        <w:spacing w:after="0" w:line="240" w:lineRule="auto"/>
        <w:ind w:right="-154"/>
        <w:jc w:val="both"/>
        <w:rPr>
          <w:rFonts w:ascii="Times New Roman" w:eastAsia="Times New Roman" w:hAnsi="Times New Roman" w:cs="Times New Roman"/>
          <w:b/>
          <w:color w:val="FF0000"/>
          <w:sz w:val="18"/>
          <w:szCs w:val="18"/>
        </w:rPr>
      </w:pPr>
    </w:p>
    <w:p w:rsidR="007C0B2C" w:rsidRDefault="007C0B2C" w:rsidP="004E3B5C">
      <w:pPr>
        <w:suppressAutoHyphens/>
        <w:spacing w:after="0" w:line="240" w:lineRule="auto"/>
        <w:ind w:right="-154"/>
        <w:jc w:val="both"/>
        <w:rPr>
          <w:rFonts w:ascii="Times New Roman" w:eastAsia="Times New Roman" w:hAnsi="Times New Roman" w:cs="Times New Roman"/>
          <w:b/>
          <w:color w:val="FF0000"/>
          <w:sz w:val="18"/>
          <w:szCs w:val="18"/>
        </w:rPr>
      </w:pPr>
    </w:p>
    <w:p w:rsidR="007C0B2C" w:rsidRDefault="007C0B2C" w:rsidP="004E3B5C">
      <w:pPr>
        <w:suppressAutoHyphens/>
        <w:spacing w:after="0" w:line="240" w:lineRule="auto"/>
        <w:ind w:right="-154"/>
        <w:jc w:val="both"/>
        <w:rPr>
          <w:rFonts w:ascii="Times New Roman" w:eastAsia="Times New Roman" w:hAnsi="Times New Roman" w:cs="Times New Roman"/>
          <w:b/>
          <w:color w:val="FF0000"/>
          <w:sz w:val="18"/>
          <w:szCs w:val="18"/>
        </w:rPr>
      </w:pPr>
    </w:p>
    <w:p w:rsidR="007C0B2C" w:rsidRDefault="007C0B2C" w:rsidP="004E3B5C">
      <w:pPr>
        <w:suppressAutoHyphens/>
        <w:spacing w:after="0" w:line="240" w:lineRule="auto"/>
        <w:ind w:right="-154"/>
        <w:jc w:val="both"/>
        <w:rPr>
          <w:rFonts w:ascii="Times New Roman" w:eastAsia="Times New Roman" w:hAnsi="Times New Roman" w:cs="Times New Roman"/>
          <w:b/>
          <w:color w:val="FF0000"/>
          <w:sz w:val="18"/>
          <w:szCs w:val="18"/>
        </w:rPr>
      </w:pPr>
    </w:p>
    <w:p w:rsidR="007C0B2C" w:rsidRDefault="007C0B2C" w:rsidP="004E3B5C">
      <w:pPr>
        <w:suppressAutoHyphens/>
        <w:spacing w:after="0" w:line="240" w:lineRule="auto"/>
        <w:ind w:right="-154"/>
        <w:jc w:val="both"/>
        <w:rPr>
          <w:rFonts w:ascii="Times New Roman" w:eastAsia="Times New Roman" w:hAnsi="Times New Roman" w:cs="Times New Roman"/>
          <w:b/>
          <w:color w:val="FF0000"/>
          <w:sz w:val="18"/>
          <w:szCs w:val="18"/>
        </w:rPr>
      </w:pPr>
    </w:p>
    <w:p w:rsidR="004C22B6" w:rsidRPr="007C0B2C" w:rsidRDefault="00F91DFF" w:rsidP="004E3B5C">
      <w:pPr>
        <w:pStyle w:val="a8"/>
        <w:numPr>
          <w:ilvl w:val="0"/>
          <w:numId w:val="14"/>
        </w:numPr>
        <w:suppressAutoHyphens/>
        <w:spacing w:after="0" w:line="240" w:lineRule="auto"/>
        <w:ind w:left="0" w:right="-154" w:firstLine="567"/>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lastRenderedPageBreak/>
        <w:t>Политика как социальное явление. Многообразие подходов к определению сущности политики.</w:t>
      </w:r>
    </w:p>
    <w:p w:rsidR="00607740" w:rsidRPr="007C0B2C" w:rsidRDefault="00607740" w:rsidP="004E3B5C">
      <w:pPr>
        <w:suppressAutoHyphens/>
        <w:spacing w:after="0" w:line="240" w:lineRule="auto"/>
        <w:ind w:right="-154" w:firstLine="567"/>
        <w:contextualSpacing/>
        <w:jc w:val="both"/>
        <w:rPr>
          <w:rFonts w:ascii="Times New Roman" w:eastAsia="Times New Roman" w:hAnsi="Times New Roman" w:cs="Times New Roman"/>
          <w:b/>
          <w:sz w:val="32"/>
          <w:szCs w:val="32"/>
        </w:rPr>
      </w:pPr>
    </w:p>
    <w:p w:rsidR="00F91DFF" w:rsidRPr="007C0B2C" w:rsidRDefault="00F91DFF" w:rsidP="004E3B5C">
      <w:pPr>
        <w:pStyle w:val="book"/>
        <w:spacing w:before="0" w:beforeAutospacing="0" w:after="0" w:afterAutospacing="0"/>
        <w:ind w:right="-154" w:firstLine="567"/>
        <w:contextualSpacing/>
        <w:jc w:val="both"/>
        <w:rPr>
          <w:sz w:val="32"/>
          <w:szCs w:val="32"/>
        </w:rPr>
      </w:pPr>
      <w:r w:rsidRPr="007C0B2C">
        <w:rPr>
          <w:b/>
          <w:bCs/>
          <w:sz w:val="32"/>
          <w:szCs w:val="32"/>
        </w:rPr>
        <w:t>Политика</w:t>
      </w:r>
      <w:r w:rsidRPr="007C0B2C">
        <w:rPr>
          <w:rStyle w:val="apple-converted-space"/>
          <w:b/>
          <w:bCs/>
          <w:sz w:val="32"/>
          <w:szCs w:val="32"/>
        </w:rPr>
        <w:t> </w:t>
      </w:r>
      <w:r w:rsidRPr="007C0B2C">
        <w:rPr>
          <w:sz w:val="32"/>
          <w:szCs w:val="32"/>
        </w:rPr>
        <w:t>– сфера общественной жизни, образуемая политическими институтами власти, защищающими общество от распада и поддерживающими систему символов, регулирующих социальные связи. В обществе политика выступает как политическая воля и мысль, как политический проект деятельности, как политическая деятельность, как процесс воспроизводства связей между людьми и закрепление их в виде различных структур политической власти.</w:t>
      </w:r>
      <w:r w:rsidRPr="007C0B2C">
        <w:rPr>
          <w:rStyle w:val="apple-converted-space"/>
          <w:sz w:val="32"/>
          <w:szCs w:val="32"/>
        </w:rPr>
        <w:t> </w:t>
      </w:r>
      <w:r w:rsidRPr="007C0B2C">
        <w:rPr>
          <w:b/>
          <w:bCs/>
          <w:sz w:val="32"/>
          <w:szCs w:val="32"/>
        </w:rPr>
        <w:t>Политика как социальное явление</w:t>
      </w:r>
      <w:r w:rsidRPr="007C0B2C">
        <w:rPr>
          <w:rStyle w:val="apple-converted-space"/>
          <w:b/>
          <w:bCs/>
          <w:sz w:val="32"/>
          <w:szCs w:val="32"/>
        </w:rPr>
        <w:t> </w:t>
      </w:r>
      <w:r w:rsidRPr="007C0B2C">
        <w:rPr>
          <w:sz w:val="32"/>
          <w:szCs w:val="32"/>
        </w:rPr>
        <w:t>охватывает целую</w:t>
      </w:r>
      <w:r w:rsidRPr="007C0B2C">
        <w:rPr>
          <w:rStyle w:val="apple-converted-space"/>
          <w:sz w:val="32"/>
          <w:szCs w:val="32"/>
        </w:rPr>
        <w:t> </w:t>
      </w:r>
      <w:r w:rsidRPr="007C0B2C">
        <w:rPr>
          <w:b/>
          <w:bCs/>
          <w:sz w:val="32"/>
          <w:szCs w:val="32"/>
        </w:rPr>
        <w:t>совокупность взаимосвязанных явлений и процессов, это:</w:t>
      </w:r>
      <w:r w:rsidRPr="007C0B2C">
        <w:rPr>
          <w:rStyle w:val="apple-converted-space"/>
          <w:b/>
          <w:bCs/>
          <w:sz w:val="32"/>
          <w:szCs w:val="32"/>
        </w:rPr>
        <w:t> </w:t>
      </w:r>
      <w:r w:rsidRPr="007C0B2C">
        <w:rPr>
          <w:sz w:val="32"/>
          <w:szCs w:val="32"/>
        </w:rPr>
        <w:t>■ организованная деятельность социальных групп и представляющих их учреждений власти по управлению общественной жизнью в интересах этих групп или общества в целом; • общественные отношения между социальными группами и сообществами людей по вопросу о государственной власти, ее завоевания удержания и использования; • политическая культура и сознание, составляющие существенную часть политической деятельности и отношений; • совокупность политических организаций и норм, реализующих политические взгляды, цели и интересы, с помощью которых осуществляется политическая власть.</w:t>
      </w:r>
    </w:p>
    <w:p w:rsidR="00F91DFF" w:rsidRPr="007C0B2C" w:rsidRDefault="00F91DFF" w:rsidP="004E3B5C">
      <w:pPr>
        <w:pStyle w:val="book"/>
        <w:spacing w:before="95" w:beforeAutospacing="0" w:after="95" w:afterAutospacing="0"/>
        <w:ind w:right="-154" w:firstLine="567"/>
        <w:contextualSpacing/>
        <w:jc w:val="both"/>
        <w:rPr>
          <w:sz w:val="32"/>
          <w:szCs w:val="32"/>
        </w:rPr>
      </w:pPr>
      <w:r w:rsidRPr="007C0B2C">
        <w:rPr>
          <w:sz w:val="32"/>
          <w:szCs w:val="32"/>
        </w:rPr>
        <w:t>Политика как социальная реальность может быть рассмотрена с точки зрения трех ее измерений.</w:t>
      </w:r>
    </w:p>
    <w:p w:rsidR="00F91DFF" w:rsidRPr="007C0B2C" w:rsidRDefault="00F91DFF" w:rsidP="004E3B5C">
      <w:pPr>
        <w:pStyle w:val="book"/>
        <w:spacing w:before="95" w:beforeAutospacing="0" w:after="95" w:afterAutospacing="0"/>
        <w:ind w:right="-154" w:firstLine="567"/>
        <w:contextualSpacing/>
        <w:jc w:val="both"/>
        <w:rPr>
          <w:sz w:val="32"/>
          <w:szCs w:val="32"/>
        </w:rPr>
      </w:pPr>
      <w:r w:rsidRPr="007C0B2C">
        <w:rPr>
          <w:sz w:val="32"/>
          <w:szCs w:val="32"/>
        </w:rPr>
        <w:t>В</w:t>
      </w:r>
      <w:r w:rsidRPr="007C0B2C">
        <w:rPr>
          <w:rStyle w:val="apple-converted-space"/>
          <w:sz w:val="32"/>
          <w:szCs w:val="32"/>
        </w:rPr>
        <w:t> </w:t>
      </w:r>
      <w:r w:rsidRPr="007C0B2C">
        <w:rPr>
          <w:b/>
          <w:bCs/>
          <w:sz w:val="32"/>
          <w:szCs w:val="32"/>
        </w:rPr>
        <w:t>институциональном измерении</w:t>
      </w:r>
      <w:r w:rsidRPr="007C0B2C">
        <w:rPr>
          <w:rStyle w:val="apple-converted-space"/>
          <w:b/>
          <w:bCs/>
          <w:sz w:val="32"/>
          <w:szCs w:val="32"/>
        </w:rPr>
        <w:t> </w:t>
      </w:r>
      <w:r w:rsidRPr="007C0B2C">
        <w:rPr>
          <w:sz w:val="32"/>
          <w:szCs w:val="32"/>
        </w:rPr>
        <w:t>политика представляет собой совокупность институтов, осуществляющих властвующую и управляющую деятельность. В политических институтах оформляются и действуют властные отношения. В своем</w:t>
      </w:r>
      <w:r w:rsidRPr="007C0B2C">
        <w:rPr>
          <w:rStyle w:val="apple-converted-space"/>
          <w:sz w:val="32"/>
          <w:szCs w:val="32"/>
        </w:rPr>
        <w:t> </w:t>
      </w:r>
      <w:r w:rsidRPr="007C0B2C">
        <w:rPr>
          <w:b/>
          <w:bCs/>
          <w:sz w:val="32"/>
          <w:szCs w:val="32"/>
        </w:rPr>
        <w:t>нормативном отношении</w:t>
      </w:r>
      <w:r w:rsidRPr="007C0B2C">
        <w:rPr>
          <w:rStyle w:val="apple-converted-space"/>
          <w:b/>
          <w:bCs/>
          <w:sz w:val="32"/>
          <w:szCs w:val="32"/>
        </w:rPr>
        <w:t> </w:t>
      </w:r>
      <w:r w:rsidRPr="007C0B2C">
        <w:rPr>
          <w:sz w:val="32"/>
          <w:szCs w:val="32"/>
        </w:rPr>
        <w:t>политика есть совокупность ценностей, норм и задач политической деятельности, зависящих от интересов социальных групп.</w:t>
      </w:r>
      <w:r w:rsidRPr="007C0B2C">
        <w:rPr>
          <w:rStyle w:val="apple-converted-space"/>
          <w:sz w:val="32"/>
          <w:szCs w:val="32"/>
        </w:rPr>
        <w:t> </w:t>
      </w:r>
      <w:r w:rsidRPr="007C0B2C">
        <w:rPr>
          <w:b/>
          <w:bCs/>
          <w:sz w:val="32"/>
          <w:szCs w:val="32"/>
        </w:rPr>
        <w:t>В процессуальном значении политика</w:t>
      </w:r>
      <w:r w:rsidRPr="007C0B2C">
        <w:rPr>
          <w:rStyle w:val="apple-converted-space"/>
          <w:b/>
          <w:bCs/>
          <w:sz w:val="32"/>
          <w:szCs w:val="32"/>
        </w:rPr>
        <w:t> </w:t>
      </w:r>
      <w:r w:rsidRPr="007C0B2C">
        <w:rPr>
          <w:sz w:val="32"/>
          <w:szCs w:val="32"/>
        </w:rPr>
        <w:t>– система действий по защите и реализации общих интересов и целей по осуществлению власти и управлению государством.</w:t>
      </w:r>
    </w:p>
    <w:p w:rsidR="00F91DFF" w:rsidRPr="007C0B2C" w:rsidRDefault="00F91DFF" w:rsidP="004E3B5C">
      <w:pPr>
        <w:pStyle w:val="book"/>
        <w:spacing w:before="95" w:beforeAutospacing="0" w:after="95" w:afterAutospacing="0"/>
        <w:ind w:right="-154" w:firstLine="567"/>
        <w:contextualSpacing/>
        <w:jc w:val="both"/>
        <w:rPr>
          <w:sz w:val="32"/>
          <w:szCs w:val="32"/>
        </w:rPr>
      </w:pPr>
      <w:r w:rsidRPr="007C0B2C">
        <w:rPr>
          <w:b/>
          <w:bCs/>
          <w:sz w:val="32"/>
          <w:szCs w:val="32"/>
        </w:rPr>
        <w:t>Классификация видов</w:t>
      </w:r>
      <w:r w:rsidRPr="007C0B2C">
        <w:rPr>
          <w:rStyle w:val="apple-converted-space"/>
          <w:b/>
          <w:bCs/>
          <w:sz w:val="32"/>
          <w:szCs w:val="32"/>
        </w:rPr>
        <w:t> </w:t>
      </w:r>
      <w:r w:rsidRPr="007C0B2C">
        <w:rPr>
          <w:sz w:val="32"/>
          <w:szCs w:val="32"/>
        </w:rPr>
        <w:t>политики с точки зрения сфер общественной жизни и государства.</w:t>
      </w:r>
    </w:p>
    <w:p w:rsidR="00F91DFF" w:rsidRPr="007C0B2C" w:rsidRDefault="00F91DFF" w:rsidP="004E3B5C">
      <w:pPr>
        <w:pStyle w:val="book"/>
        <w:spacing w:before="95" w:beforeAutospacing="0" w:after="95" w:afterAutospacing="0"/>
        <w:ind w:right="-154" w:firstLine="567"/>
        <w:contextualSpacing/>
        <w:jc w:val="both"/>
        <w:rPr>
          <w:sz w:val="32"/>
          <w:szCs w:val="32"/>
        </w:rPr>
      </w:pPr>
      <w:r w:rsidRPr="007C0B2C">
        <w:rPr>
          <w:b/>
          <w:bCs/>
          <w:sz w:val="32"/>
          <w:szCs w:val="32"/>
        </w:rPr>
        <w:t>Экономическая политика</w:t>
      </w:r>
      <w:r w:rsidRPr="007C0B2C">
        <w:rPr>
          <w:rStyle w:val="apple-converted-space"/>
          <w:b/>
          <w:bCs/>
          <w:sz w:val="32"/>
          <w:szCs w:val="32"/>
        </w:rPr>
        <w:t> </w:t>
      </w:r>
      <w:r w:rsidRPr="007C0B2C">
        <w:rPr>
          <w:sz w:val="32"/>
          <w:szCs w:val="32"/>
        </w:rPr>
        <w:t>связана с регулированием экономических отношений между гражданами и социальными группами. Экономическая и политическая сферы общества тесно взаимосвязаны системой законов, регулирующих экономические отношения и определяющих государственный строй.</w:t>
      </w:r>
    </w:p>
    <w:p w:rsidR="00F91DFF" w:rsidRPr="007C0B2C" w:rsidRDefault="00F91DFF" w:rsidP="004E3B5C">
      <w:pPr>
        <w:pStyle w:val="book"/>
        <w:spacing w:before="95" w:beforeAutospacing="0" w:after="95" w:afterAutospacing="0"/>
        <w:ind w:right="-154" w:firstLine="567"/>
        <w:contextualSpacing/>
        <w:jc w:val="both"/>
        <w:rPr>
          <w:sz w:val="32"/>
          <w:szCs w:val="32"/>
        </w:rPr>
      </w:pPr>
      <w:r w:rsidRPr="007C0B2C">
        <w:rPr>
          <w:b/>
          <w:bCs/>
          <w:sz w:val="32"/>
          <w:szCs w:val="32"/>
        </w:rPr>
        <w:t>Культурная политика</w:t>
      </w:r>
      <w:r w:rsidRPr="007C0B2C">
        <w:rPr>
          <w:rStyle w:val="apple-converted-space"/>
          <w:b/>
          <w:bCs/>
          <w:sz w:val="32"/>
          <w:szCs w:val="32"/>
        </w:rPr>
        <w:t> </w:t>
      </w:r>
      <w:r w:rsidRPr="007C0B2C">
        <w:rPr>
          <w:sz w:val="32"/>
          <w:szCs w:val="32"/>
        </w:rPr>
        <w:t>направлена на регулирование отношений в сфере духовной жизни общества. Культура и политика как общественные сферы взаимосвязаны системой ценностей, норм, правил политической жизни и политических отношений</w:t>
      </w:r>
    </w:p>
    <w:p w:rsidR="00F91DFF" w:rsidRPr="007C0B2C" w:rsidRDefault="00F91DFF" w:rsidP="004E3B5C">
      <w:pPr>
        <w:pStyle w:val="book"/>
        <w:spacing w:before="95" w:beforeAutospacing="0" w:after="95" w:afterAutospacing="0"/>
        <w:ind w:right="-154" w:firstLine="567"/>
        <w:contextualSpacing/>
        <w:jc w:val="both"/>
        <w:rPr>
          <w:sz w:val="32"/>
          <w:szCs w:val="32"/>
        </w:rPr>
      </w:pPr>
      <w:r w:rsidRPr="007C0B2C">
        <w:rPr>
          <w:b/>
          <w:bCs/>
          <w:sz w:val="32"/>
          <w:szCs w:val="32"/>
        </w:rPr>
        <w:lastRenderedPageBreak/>
        <w:t>Социальная политика</w:t>
      </w:r>
      <w:r w:rsidRPr="007C0B2C">
        <w:rPr>
          <w:rStyle w:val="apple-converted-space"/>
          <w:b/>
          <w:bCs/>
          <w:sz w:val="32"/>
          <w:szCs w:val="32"/>
        </w:rPr>
        <w:t> </w:t>
      </w:r>
      <w:r w:rsidRPr="007C0B2C">
        <w:rPr>
          <w:sz w:val="32"/>
          <w:szCs w:val="32"/>
        </w:rPr>
        <w:t>связана с регулированием отношений между гражданами и их группами по вопросу об их статусах и ролях в обществе. От одобрения или неодобрения проводимой государственной политики со стороны общественных структур зависит направление ее дальнейшего развития.</w:t>
      </w:r>
    </w:p>
    <w:p w:rsidR="00F91DFF" w:rsidRPr="007C0B2C" w:rsidRDefault="00F91DFF" w:rsidP="004E3B5C">
      <w:pPr>
        <w:pStyle w:val="book"/>
        <w:spacing w:before="95" w:beforeAutospacing="0" w:after="95" w:afterAutospacing="0"/>
        <w:ind w:right="-154" w:firstLine="567"/>
        <w:contextualSpacing/>
        <w:jc w:val="both"/>
        <w:rPr>
          <w:sz w:val="32"/>
          <w:szCs w:val="32"/>
        </w:rPr>
      </w:pPr>
      <w:r w:rsidRPr="007C0B2C">
        <w:rPr>
          <w:b/>
          <w:bCs/>
          <w:sz w:val="32"/>
          <w:szCs w:val="32"/>
        </w:rPr>
        <w:t>Национальная политика</w:t>
      </w:r>
      <w:r w:rsidRPr="007C0B2C">
        <w:rPr>
          <w:rStyle w:val="apple-converted-space"/>
          <w:b/>
          <w:bCs/>
          <w:sz w:val="32"/>
          <w:szCs w:val="32"/>
        </w:rPr>
        <w:t> </w:t>
      </w:r>
      <w:r w:rsidRPr="007C0B2C">
        <w:rPr>
          <w:sz w:val="32"/>
          <w:szCs w:val="32"/>
        </w:rPr>
        <w:t>направлена на регулирование отношений между национальными группами и нациями.</w:t>
      </w:r>
    </w:p>
    <w:p w:rsidR="003264AD" w:rsidRPr="007C0B2C" w:rsidRDefault="00F91DFF" w:rsidP="004E3B5C">
      <w:pPr>
        <w:pStyle w:val="book"/>
        <w:spacing w:before="95" w:beforeAutospacing="0" w:after="95" w:afterAutospacing="0"/>
        <w:ind w:right="-154" w:firstLine="567"/>
        <w:contextualSpacing/>
        <w:jc w:val="both"/>
        <w:rPr>
          <w:sz w:val="32"/>
          <w:szCs w:val="32"/>
        </w:rPr>
      </w:pPr>
      <w:r w:rsidRPr="007C0B2C">
        <w:rPr>
          <w:sz w:val="32"/>
          <w:szCs w:val="32"/>
        </w:rPr>
        <w:t>Политическая сфера общества имеет</w:t>
      </w:r>
      <w:r w:rsidRPr="007C0B2C">
        <w:rPr>
          <w:rStyle w:val="apple-converted-space"/>
          <w:sz w:val="32"/>
          <w:szCs w:val="32"/>
        </w:rPr>
        <w:t> </w:t>
      </w:r>
      <w:r w:rsidRPr="007C0B2C">
        <w:rPr>
          <w:b/>
          <w:bCs/>
          <w:sz w:val="32"/>
          <w:szCs w:val="32"/>
        </w:rPr>
        <w:t>свою специфику—ее</w:t>
      </w:r>
      <w:r w:rsidRPr="007C0B2C">
        <w:rPr>
          <w:rStyle w:val="apple-converted-space"/>
          <w:b/>
          <w:bCs/>
          <w:sz w:val="32"/>
          <w:szCs w:val="32"/>
        </w:rPr>
        <w:t> </w:t>
      </w:r>
      <w:r w:rsidRPr="007C0B2C">
        <w:rPr>
          <w:sz w:val="32"/>
          <w:szCs w:val="32"/>
        </w:rPr>
        <w:t>образуют жизненные структуры и виды деятельности общественных субъектов, без которых ни одно общество, ни одна социальная структура не выживают. В сфере политики формулируются общие интересы и цели сообществ, вырабатываются правила, по которым распределяются между людьми роли и функции, организуется управление общими делами.</w:t>
      </w:r>
    </w:p>
    <w:p w:rsidR="003264AD" w:rsidRPr="007C0B2C" w:rsidRDefault="003264AD" w:rsidP="004E3B5C">
      <w:pPr>
        <w:pStyle w:val="book"/>
        <w:spacing w:before="95" w:beforeAutospacing="0" w:after="95" w:afterAutospacing="0"/>
        <w:ind w:right="-154" w:firstLine="567"/>
        <w:contextualSpacing/>
        <w:jc w:val="both"/>
        <w:rPr>
          <w:sz w:val="32"/>
          <w:szCs w:val="32"/>
        </w:rPr>
      </w:pPr>
      <w:r w:rsidRPr="007C0B2C">
        <w:rPr>
          <w:sz w:val="32"/>
          <w:szCs w:val="32"/>
        </w:rPr>
        <w:t xml:space="preserve">Первые определения политики появились в Древней Греции. Тогда же наметились и первые разногласия, получившие развитие в дальнейших дискуссиях. Существует множество определений политики. </w:t>
      </w:r>
    </w:p>
    <w:p w:rsidR="003264AD" w:rsidRPr="007C0B2C" w:rsidRDefault="00F91DFF" w:rsidP="004E3B5C">
      <w:pPr>
        <w:pStyle w:val="book"/>
        <w:spacing w:before="95" w:beforeAutospacing="0" w:after="95" w:afterAutospacing="0"/>
        <w:ind w:right="-154" w:firstLine="567"/>
        <w:contextualSpacing/>
        <w:jc w:val="both"/>
        <w:rPr>
          <w:sz w:val="32"/>
          <w:szCs w:val="32"/>
        </w:rPr>
      </w:pPr>
      <w:r w:rsidRPr="007C0B2C">
        <w:rPr>
          <w:b/>
          <w:bCs/>
          <w:sz w:val="32"/>
          <w:szCs w:val="32"/>
        </w:rPr>
        <w:t>Политика</w:t>
      </w:r>
      <w:r w:rsidRPr="007C0B2C">
        <w:rPr>
          <w:sz w:val="32"/>
          <w:szCs w:val="32"/>
        </w:rPr>
        <w:t> – одна из сфер общественной жизни. Впервые появилась в 4-5-ом в.в. до н.э. в Древней Греции с появлением государства.</w:t>
      </w:r>
    </w:p>
    <w:p w:rsidR="003264AD" w:rsidRPr="007C0B2C" w:rsidRDefault="00F91DFF" w:rsidP="004E3B5C">
      <w:pPr>
        <w:pStyle w:val="book"/>
        <w:spacing w:before="95" w:beforeAutospacing="0" w:after="95" w:afterAutospacing="0"/>
        <w:ind w:right="-154" w:firstLine="567"/>
        <w:contextualSpacing/>
        <w:jc w:val="both"/>
        <w:rPr>
          <w:sz w:val="32"/>
          <w:szCs w:val="32"/>
        </w:rPr>
      </w:pPr>
      <w:r w:rsidRPr="007C0B2C">
        <w:rPr>
          <w:b/>
          <w:bCs/>
          <w:sz w:val="32"/>
          <w:szCs w:val="32"/>
        </w:rPr>
        <w:t>Политика по Платону</w:t>
      </w:r>
      <w:r w:rsidRPr="007C0B2C">
        <w:rPr>
          <w:sz w:val="32"/>
          <w:szCs w:val="32"/>
        </w:rPr>
        <w:t> – общественные и государственные дела.</w:t>
      </w:r>
    </w:p>
    <w:p w:rsidR="003264AD" w:rsidRPr="007C0B2C" w:rsidRDefault="00F91DFF" w:rsidP="004E3B5C">
      <w:pPr>
        <w:pStyle w:val="book"/>
        <w:spacing w:before="95" w:beforeAutospacing="0" w:after="95" w:afterAutospacing="0"/>
        <w:ind w:right="-154" w:firstLine="567"/>
        <w:contextualSpacing/>
        <w:jc w:val="both"/>
        <w:rPr>
          <w:sz w:val="32"/>
          <w:szCs w:val="32"/>
        </w:rPr>
      </w:pPr>
      <w:r w:rsidRPr="007C0B2C">
        <w:rPr>
          <w:b/>
          <w:bCs/>
          <w:sz w:val="32"/>
          <w:szCs w:val="32"/>
        </w:rPr>
        <w:t>Политика</w:t>
      </w:r>
      <w:r w:rsidRPr="007C0B2C">
        <w:rPr>
          <w:sz w:val="32"/>
          <w:szCs w:val="32"/>
        </w:rPr>
        <w:t> - из греч. «полис» - город-государство в античности, «политике» - государственные и общественные дела, «политикес» - государственный деятель.</w:t>
      </w:r>
    </w:p>
    <w:p w:rsidR="003264AD" w:rsidRPr="007C0B2C" w:rsidRDefault="00F91DFF" w:rsidP="004E3B5C">
      <w:pPr>
        <w:pStyle w:val="book"/>
        <w:spacing w:before="95" w:beforeAutospacing="0" w:after="95" w:afterAutospacing="0"/>
        <w:ind w:right="-154" w:firstLine="567"/>
        <w:contextualSpacing/>
        <w:jc w:val="both"/>
        <w:rPr>
          <w:sz w:val="32"/>
          <w:szCs w:val="32"/>
        </w:rPr>
      </w:pPr>
      <w:r w:rsidRPr="007C0B2C">
        <w:rPr>
          <w:b/>
          <w:bCs/>
          <w:sz w:val="32"/>
          <w:szCs w:val="32"/>
        </w:rPr>
        <w:t>Политика</w:t>
      </w:r>
      <w:r w:rsidRPr="007C0B2C">
        <w:rPr>
          <w:sz w:val="32"/>
          <w:szCs w:val="32"/>
        </w:rPr>
        <w:t> – искусство государственного управления (по Платону).</w:t>
      </w:r>
    </w:p>
    <w:p w:rsidR="003264AD" w:rsidRPr="007C0B2C" w:rsidRDefault="00F91DFF" w:rsidP="004E3B5C">
      <w:pPr>
        <w:pStyle w:val="book"/>
        <w:spacing w:before="95" w:beforeAutospacing="0" w:after="95" w:afterAutospacing="0"/>
        <w:ind w:right="-154" w:firstLine="567"/>
        <w:contextualSpacing/>
        <w:jc w:val="both"/>
        <w:rPr>
          <w:sz w:val="32"/>
          <w:szCs w:val="32"/>
        </w:rPr>
      </w:pPr>
      <w:r w:rsidRPr="007C0B2C">
        <w:rPr>
          <w:b/>
          <w:bCs/>
          <w:sz w:val="32"/>
          <w:szCs w:val="32"/>
        </w:rPr>
        <w:t>Политика</w:t>
      </w:r>
      <w:r w:rsidRPr="007C0B2C">
        <w:rPr>
          <w:sz w:val="32"/>
          <w:szCs w:val="32"/>
        </w:rPr>
        <w:t> – деятельность по управлению людьми и обществом через государство, а также управление самим государством (Аристотель).</w:t>
      </w:r>
    </w:p>
    <w:p w:rsidR="003264AD" w:rsidRPr="007C0B2C" w:rsidRDefault="00F91DFF" w:rsidP="004E3B5C">
      <w:pPr>
        <w:pStyle w:val="book"/>
        <w:spacing w:before="95" w:beforeAutospacing="0" w:after="95" w:afterAutospacing="0"/>
        <w:ind w:right="-154" w:firstLine="567"/>
        <w:contextualSpacing/>
        <w:jc w:val="both"/>
        <w:rPr>
          <w:sz w:val="32"/>
          <w:szCs w:val="32"/>
        </w:rPr>
      </w:pPr>
      <w:r w:rsidRPr="007C0B2C">
        <w:rPr>
          <w:b/>
          <w:bCs/>
          <w:sz w:val="32"/>
          <w:szCs w:val="32"/>
        </w:rPr>
        <w:t>Политика</w:t>
      </w:r>
      <w:r w:rsidRPr="007C0B2C">
        <w:rPr>
          <w:sz w:val="32"/>
          <w:szCs w:val="32"/>
        </w:rPr>
        <w:t> – искусство достижения государственных целей (борьба за власть, способы ее удержания и использования) (Николо Макиавелли).</w:t>
      </w:r>
    </w:p>
    <w:p w:rsidR="003264AD" w:rsidRPr="007C0B2C" w:rsidRDefault="00F91DFF" w:rsidP="004E3B5C">
      <w:pPr>
        <w:pStyle w:val="book"/>
        <w:spacing w:before="95" w:beforeAutospacing="0" w:after="95" w:afterAutospacing="0"/>
        <w:ind w:right="-154" w:firstLine="567"/>
        <w:contextualSpacing/>
        <w:jc w:val="both"/>
        <w:rPr>
          <w:sz w:val="32"/>
          <w:szCs w:val="32"/>
        </w:rPr>
      </w:pPr>
      <w:r w:rsidRPr="007C0B2C">
        <w:rPr>
          <w:b/>
          <w:bCs/>
          <w:sz w:val="32"/>
          <w:szCs w:val="32"/>
        </w:rPr>
        <w:t>Критерии политики</w:t>
      </w:r>
      <w:r w:rsidRPr="007C0B2C">
        <w:rPr>
          <w:sz w:val="32"/>
          <w:szCs w:val="32"/>
        </w:rPr>
        <w:t> – используемые властью средства принуждения (Маркс Вебер).</w:t>
      </w:r>
    </w:p>
    <w:p w:rsidR="003264AD" w:rsidRPr="007C0B2C" w:rsidRDefault="00F91DFF" w:rsidP="004E3B5C">
      <w:pPr>
        <w:pStyle w:val="book"/>
        <w:spacing w:before="95" w:beforeAutospacing="0" w:after="95" w:afterAutospacing="0"/>
        <w:ind w:right="-154" w:firstLine="567"/>
        <w:contextualSpacing/>
        <w:jc w:val="both"/>
        <w:rPr>
          <w:sz w:val="32"/>
          <w:szCs w:val="32"/>
        </w:rPr>
      </w:pPr>
      <w:r w:rsidRPr="007C0B2C">
        <w:rPr>
          <w:b/>
          <w:bCs/>
          <w:sz w:val="32"/>
          <w:szCs w:val="32"/>
        </w:rPr>
        <w:t>Политика</w:t>
      </w:r>
      <w:r w:rsidRPr="007C0B2C">
        <w:rPr>
          <w:sz w:val="32"/>
          <w:szCs w:val="32"/>
        </w:rPr>
        <w:t> – все то, что включает в себя отношения власти, управления и авторитета (Р. Даль).</w:t>
      </w:r>
    </w:p>
    <w:p w:rsidR="003264AD" w:rsidRPr="007C0B2C" w:rsidRDefault="00F91DFF" w:rsidP="004E3B5C">
      <w:pPr>
        <w:pStyle w:val="book"/>
        <w:spacing w:before="95" w:beforeAutospacing="0" w:after="95" w:afterAutospacing="0"/>
        <w:ind w:right="-154" w:firstLine="567"/>
        <w:contextualSpacing/>
        <w:jc w:val="both"/>
        <w:rPr>
          <w:sz w:val="32"/>
          <w:szCs w:val="32"/>
        </w:rPr>
      </w:pPr>
      <w:r w:rsidRPr="007C0B2C">
        <w:rPr>
          <w:b/>
          <w:bCs/>
          <w:sz w:val="32"/>
          <w:szCs w:val="32"/>
        </w:rPr>
        <w:t>Политика</w:t>
      </w:r>
      <w:r w:rsidRPr="007C0B2C">
        <w:rPr>
          <w:sz w:val="32"/>
          <w:szCs w:val="32"/>
        </w:rPr>
        <w:t> – деятельность социальных слоев, групп и индивидов по осознанию и представлению своих противоречивых коллективных интересов, по выработке обязательных для всего общества решений, осуществляемых с помощью государства.</w:t>
      </w:r>
    </w:p>
    <w:p w:rsidR="003264AD" w:rsidRPr="007C0B2C" w:rsidRDefault="00F91DFF" w:rsidP="004E3B5C">
      <w:pPr>
        <w:pStyle w:val="book"/>
        <w:spacing w:before="95" w:beforeAutospacing="0" w:after="95" w:afterAutospacing="0"/>
        <w:ind w:right="-154" w:firstLine="567"/>
        <w:contextualSpacing/>
        <w:jc w:val="both"/>
        <w:rPr>
          <w:sz w:val="32"/>
          <w:szCs w:val="32"/>
        </w:rPr>
      </w:pPr>
      <w:r w:rsidRPr="007C0B2C">
        <w:rPr>
          <w:b/>
          <w:bCs/>
          <w:sz w:val="32"/>
          <w:szCs w:val="32"/>
        </w:rPr>
        <w:t>Политика</w:t>
      </w:r>
      <w:r w:rsidRPr="007C0B2C">
        <w:rPr>
          <w:sz w:val="32"/>
          <w:szCs w:val="32"/>
        </w:rPr>
        <w:t> – сфера взаимоотношения между людьми по поводу власти.</w:t>
      </w:r>
    </w:p>
    <w:p w:rsidR="003264AD" w:rsidRPr="007C0B2C" w:rsidRDefault="00F91DFF" w:rsidP="004E3B5C">
      <w:pPr>
        <w:pStyle w:val="book"/>
        <w:spacing w:before="95" w:beforeAutospacing="0" w:after="95" w:afterAutospacing="0"/>
        <w:ind w:right="-154" w:firstLine="567"/>
        <w:contextualSpacing/>
        <w:jc w:val="both"/>
        <w:rPr>
          <w:sz w:val="32"/>
          <w:szCs w:val="32"/>
        </w:rPr>
      </w:pPr>
      <w:r w:rsidRPr="007C0B2C">
        <w:rPr>
          <w:b/>
          <w:bCs/>
          <w:sz w:val="32"/>
          <w:szCs w:val="32"/>
        </w:rPr>
        <w:t>Политика</w:t>
      </w:r>
      <w:r w:rsidRPr="007C0B2C">
        <w:rPr>
          <w:sz w:val="32"/>
          <w:szCs w:val="32"/>
        </w:rPr>
        <w:t> – наука и искусство возможного (Бисмарк) и невозможного (добавлено современными политологами).</w:t>
      </w:r>
    </w:p>
    <w:p w:rsidR="00F91DFF" w:rsidRPr="007C0B2C" w:rsidRDefault="00F91DFF" w:rsidP="004E3B5C">
      <w:pPr>
        <w:pStyle w:val="book"/>
        <w:spacing w:before="0" w:beforeAutospacing="0" w:after="0" w:afterAutospacing="0"/>
        <w:ind w:right="-154" w:firstLine="567"/>
        <w:contextualSpacing/>
        <w:jc w:val="both"/>
        <w:rPr>
          <w:sz w:val="32"/>
          <w:szCs w:val="32"/>
        </w:rPr>
      </w:pPr>
      <w:r w:rsidRPr="007C0B2C">
        <w:rPr>
          <w:b/>
          <w:bCs/>
          <w:sz w:val="32"/>
          <w:szCs w:val="32"/>
        </w:rPr>
        <w:t>Политика</w:t>
      </w:r>
      <w:r w:rsidRPr="007C0B2C">
        <w:rPr>
          <w:sz w:val="32"/>
          <w:szCs w:val="32"/>
        </w:rPr>
        <w:t> – концентрированное выражение экономики (Ленин).</w:t>
      </w:r>
    </w:p>
    <w:p w:rsidR="004E3B5C" w:rsidRPr="007C0B2C" w:rsidRDefault="004E3B5C" w:rsidP="004E3B5C">
      <w:pPr>
        <w:suppressAutoHyphens/>
        <w:spacing w:after="0" w:line="240" w:lineRule="auto"/>
        <w:ind w:right="-154" w:firstLine="567"/>
        <w:contextualSpacing/>
        <w:jc w:val="both"/>
        <w:rPr>
          <w:rFonts w:ascii="Times New Roman" w:eastAsia="Times New Roman" w:hAnsi="Times New Roman" w:cs="Times New Roman"/>
          <w:b/>
          <w:color w:val="FF0000"/>
          <w:sz w:val="32"/>
          <w:szCs w:val="32"/>
        </w:rPr>
      </w:pPr>
    </w:p>
    <w:p w:rsidR="003264AD" w:rsidRPr="007C0B2C" w:rsidRDefault="00607740" w:rsidP="004E3B5C">
      <w:pPr>
        <w:suppressAutoHyphens/>
        <w:spacing w:after="0" w:line="240" w:lineRule="auto"/>
        <w:ind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 xml:space="preserve">2. </w:t>
      </w:r>
      <w:r w:rsidR="003264AD" w:rsidRPr="007C0B2C">
        <w:rPr>
          <w:rFonts w:ascii="Times New Roman" w:eastAsia="Times New Roman" w:hAnsi="Times New Roman" w:cs="Times New Roman"/>
          <w:b/>
          <w:color w:val="FF0000"/>
          <w:sz w:val="32"/>
          <w:szCs w:val="32"/>
        </w:rPr>
        <w:t>Структура, свойства и функции политики.</w:t>
      </w:r>
    </w:p>
    <w:p w:rsidR="00607740" w:rsidRPr="007C0B2C" w:rsidRDefault="00607740" w:rsidP="004E3B5C">
      <w:pPr>
        <w:suppressAutoHyphens/>
        <w:spacing w:after="0" w:line="240" w:lineRule="auto"/>
        <w:ind w:right="-154" w:firstLine="567"/>
        <w:contextualSpacing/>
        <w:jc w:val="both"/>
        <w:rPr>
          <w:rFonts w:ascii="Times New Roman" w:eastAsia="Times New Roman" w:hAnsi="Times New Roman" w:cs="Times New Roman"/>
          <w:b/>
          <w:sz w:val="32"/>
          <w:szCs w:val="32"/>
        </w:rPr>
      </w:pPr>
    </w:p>
    <w:p w:rsidR="00CD6DA6" w:rsidRPr="007C0B2C" w:rsidRDefault="00CD6DA6" w:rsidP="004E3B5C">
      <w:pPr>
        <w:spacing w:line="240" w:lineRule="auto"/>
        <w:ind w:right="-154" w:firstLine="567"/>
        <w:contextualSpacing/>
        <w:jc w:val="both"/>
        <w:rPr>
          <w:rFonts w:ascii="Times New Roman" w:hAnsi="Times New Roman" w:cs="Times New Roman"/>
          <w:sz w:val="32"/>
          <w:szCs w:val="32"/>
          <w:shd w:val="clear" w:color="auto" w:fill="FFFFFF"/>
        </w:rPr>
      </w:pPr>
      <w:r w:rsidRPr="007C0B2C">
        <w:rPr>
          <w:rFonts w:ascii="Times New Roman" w:hAnsi="Times New Roman" w:cs="Times New Roman"/>
          <w:b/>
          <w:sz w:val="32"/>
          <w:szCs w:val="32"/>
          <w:shd w:val="clear" w:color="auto" w:fill="FFFFFF"/>
        </w:rPr>
        <w:lastRenderedPageBreak/>
        <w:t>Обычно структуру политики представляют в виде 7 элементов</w:t>
      </w:r>
      <w:r w:rsidRPr="007C0B2C">
        <w:rPr>
          <w:rFonts w:ascii="Times New Roman" w:hAnsi="Times New Roman" w:cs="Times New Roman"/>
          <w:sz w:val="32"/>
          <w:szCs w:val="32"/>
          <w:shd w:val="clear" w:color="auto" w:fill="FFFFFF"/>
        </w:rPr>
        <w:t>: 1) Политическая власть – это возможность и способность навязывать свою волю другому. 2) Субъекты политики – это индивиды, социальные слои и группы, национальные общности, организации, участвующие в процессе реализации государственной власти или оказывающие влияние на нее. 3) Объекты политики – это те социальные общности, группы, нации и народности, граждане и их объединения, на которые политика воздействует в определенных целях. 4) Политическая организация – это совокупность государственных и не государственных институтов, выражающие интересы личности, группы или общества в целом. 5) Политические отношения – это взаимодействия социальных групп, личностей, социальных институтов по поводу устройства государства, это системы многообразных многоуровневых взаимосвязей и взаимодействий субъектов и объектов политики. 6) Политическое сознание – это политическая психология и политическая идеология, это мотивы политического участия. Оно включает систему сложившихся оценок и утверждений. 7) Политическая культура – это тип отношения к политическим явлениям, которые обнаруживаются в поведении.</w:t>
      </w:r>
    </w:p>
    <w:p w:rsidR="00CD6DA6" w:rsidRPr="007C0B2C" w:rsidRDefault="00CD6DA6"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xml:space="preserve">Значение и роль политики обусловлены функциями, которые она выполняет в обществе. </w:t>
      </w:r>
      <w:r w:rsidRPr="007C0B2C">
        <w:rPr>
          <w:rFonts w:ascii="Times New Roman" w:hAnsi="Times New Roman" w:cs="Times New Roman"/>
          <w:b/>
          <w:sz w:val="32"/>
          <w:szCs w:val="32"/>
        </w:rPr>
        <w:t>Политика в современном обществе выполняет ряд наиболее значимых функций:</w:t>
      </w:r>
    </w:p>
    <w:p w:rsidR="00CD6DA6" w:rsidRPr="007C0B2C" w:rsidRDefault="00CD6DA6"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1) функцию обеспечения целостности и стабильности общества. Политика осуществляет эту функцию в русле своего предназначения: формулировать общие цели, определять социальные ориентиры, изыскивать для их осуществления необходимые ресурсы;</w:t>
      </w:r>
    </w:p>
    <w:p w:rsidR="00CD6DA6" w:rsidRPr="007C0B2C" w:rsidRDefault="00CD6DA6"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2) функцию мобилизации и обеспечения общей деятельности;</w:t>
      </w:r>
    </w:p>
    <w:p w:rsidR="00CD6DA6" w:rsidRPr="007C0B2C" w:rsidRDefault="00CD6DA6"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3) управленческую и регулятивную функцию (политика управляет социальными процессами, регулирует их);</w:t>
      </w:r>
    </w:p>
    <w:p w:rsidR="00CD6DA6" w:rsidRPr="007C0B2C" w:rsidRDefault="00CD6DA6"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4) функцию политической социализации (политика включает личность в общественные отношения);</w:t>
      </w:r>
    </w:p>
    <w:p w:rsidR="00CD6DA6" w:rsidRPr="007C0B2C" w:rsidRDefault="00CD6DA6"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5) гуманитарную функцию (функция выражается в создании гарантий прав и свобод личности, обеспечении общественного порядка, гражданского мира и организованности).</w:t>
      </w:r>
    </w:p>
    <w:p w:rsidR="00CD6DA6" w:rsidRPr="007C0B2C" w:rsidRDefault="00CD6DA6" w:rsidP="004E3B5C">
      <w:pPr>
        <w:spacing w:line="240" w:lineRule="auto"/>
        <w:ind w:right="-154" w:firstLine="567"/>
        <w:contextualSpacing/>
        <w:jc w:val="both"/>
        <w:rPr>
          <w:rFonts w:ascii="Times New Roman" w:hAnsi="Times New Roman" w:cs="Times New Roman"/>
          <w:sz w:val="32"/>
          <w:szCs w:val="32"/>
        </w:rPr>
      </w:pPr>
    </w:p>
    <w:p w:rsidR="00CD6DA6" w:rsidRPr="007C0B2C" w:rsidRDefault="00607740" w:rsidP="004E3B5C">
      <w:pPr>
        <w:suppressAutoHyphens/>
        <w:spacing w:after="0" w:line="240" w:lineRule="auto"/>
        <w:ind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 xml:space="preserve">3. </w:t>
      </w:r>
      <w:r w:rsidR="00CD6DA6" w:rsidRPr="007C0B2C">
        <w:rPr>
          <w:rFonts w:ascii="Times New Roman" w:eastAsia="Times New Roman" w:hAnsi="Times New Roman" w:cs="Times New Roman"/>
          <w:b/>
          <w:color w:val="FF0000"/>
          <w:sz w:val="32"/>
          <w:szCs w:val="32"/>
        </w:rPr>
        <w:t>Взаимосвязь политики и экономики.</w:t>
      </w:r>
    </w:p>
    <w:p w:rsidR="00607740" w:rsidRPr="007C0B2C" w:rsidRDefault="00607740" w:rsidP="004E3B5C">
      <w:pPr>
        <w:suppressAutoHyphens/>
        <w:spacing w:after="0" w:line="240" w:lineRule="auto"/>
        <w:ind w:right="-154" w:firstLine="567"/>
        <w:contextualSpacing/>
        <w:jc w:val="both"/>
        <w:rPr>
          <w:rFonts w:ascii="Times New Roman" w:eastAsia="Times New Roman" w:hAnsi="Times New Roman" w:cs="Times New Roman"/>
          <w:b/>
          <w:sz w:val="32"/>
          <w:szCs w:val="32"/>
        </w:rPr>
      </w:pPr>
    </w:p>
    <w:p w:rsidR="00607740" w:rsidRPr="007C0B2C" w:rsidRDefault="00CD6DA6" w:rsidP="004E3B5C">
      <w:pPr>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shd w:val="clear" w:color="auto" w:fill="FFFFFF"/>
        </w:rPr>
        <w:t xml:space="preserve">Взаимодействие политики и экономики играет решающую роль в развитии любого общества. Вместе с увеличивающимися масштабами экономической сферы, усложнением и углублением экономических отношений в обществе возрастает и воздействие политики на экономическую жизнь общества. Особую остроту проблема взаимоотношения политики и экономики приобретает в периоды глубокой ломки общественных </w:t>
      </w:r>
      <w:r w:rsidRPr="007C0B2C">
        <w:rPr>
          <w:rFonts w:ascii="Times New Roman" w:eastAsia="Times New Roman" w:hAnsi="Times New Roman" w:cs="Times New Roman"/>
          <w:sz w:val="32"/>
          <w:szCs w:val="32"/>
          <w:shd w:val="clear" w:color="auto" w:fill="FFFFFF"/>
        </w:rPr>
        <w:lastRenderedPageBreak/>
        <w:t>отношений, социальной структуры, представлений и ценностей общественного сознания.</w:t>
      </w:r>
      <w:r w:rsidRPr="007C0B2C">
        <w:rPr>
          <w:rFonts w:ascii="Times New Roman" w:eastAsia="Times New Roman" w:hAnsi="Times New Roman" w:cs="Times New Roman"/>
          <w:sz w:val="32"/>
          <w:szCs w:val="32"/>
        </w:rPr>
        <w:t> </w:t>
      </w:r>
    </w:p>
    <w:p w:rsidR="00607740" w:rsidRPr="007C0B2C" w:rsidRDefault="00CD6DA6" w:rsidP="004E3B5C">
      <w:pPr>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b/>
          <w:sz w:val="32"/>
          <w:szCs w:val="32"/>
          <w:shd w:val="clear" w:color="auto" w:fill="FFFFFF"/>
        </w:rPr>
        <w:t>Политика</w:t>
      </w:r>
      <w:r w:rsidRPr="007C0B2C">
        <w:rPr>
          <w:rFonts w:ascii="Times New Roman" w:eastAsia="Times New Roman" w:hAnsi="Times New Roman" w:cs="Times New Roman"/>
          <w:sz w:val="32"/>
          <w:szCs w:val="32"/>
          <w:shd w:val="clear" w:color="auto" w:fill="FFFFFF"/>
        </w:rPr>
        <w:t xml:space="preserve"> - деятельность государственных органов, политических партий, общественных движений, организаций и их лидеров в сфере отношений между большими социальными группами, нациями и государствами, направленная на мобилизацию их усилий с целью упрочения политической власти или завоевания ее специфическими методами.</w:t>
      </w:r>
    </w:p>
    <w:p w:rsidR="00607740" w:rsidRPr="007C0B2C" w:rsidRDefault="00CD6DA6" w:rsidP="004E3B5C">
      <w:pPr>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shd w:val="clear" w:color="auto" w:fill="FFFFFF"/>
        </w:rPr>
        <w:t>Предназначение политики не только в том, чтобы быть инструментом реализации тех или иных социально-классовых интересов, но и выполнять функцию регулирования и установления порядка социальных процессов и отношений, условий материального общественного производства, совместного труда.</w:t>
      </w:r>
    </w:p>
    <w:p w:rsidR="00607740" w:rsidRPr="007C0B2C" w:rsidRDefault="00CD6DA6" w:rsidP="004E3B5C">
      <w:pPr>
        <w:spacing w:after="0" w:line="240" w:lineRule="auto"/>
        <w:ind w:right="-154" w:firstLine="567"/>
        <w:contextualSpacing/>
        <w:jc w:val="both"/>
        <w:rPr>
          <w:rFonts w:ascii="Times New Roman" w:eastAsia="Times New Roman" w:hAnsi="Times New Roman" w:cs="Times New Roman"/>
          <w:sz w:val="32"/>
          <w:szCs w:val="32"/>
          <w:shd w:val="clear" w:color="auto" w:fill="FFFFFF"/>
        </w:rPr>
      </w:pPr>
      <w:r w:rsidRPr="007C0B2C">
        <w:rPr>
          <w:rFonts w:ascii="Times New Roman" w:eastAsia="Times New Roman" w:hAnsi="Times New Roman" w:cs="Times New Roman"/>
          <w:b/>
          <w:sz w:val="32"/>
          <w:szCs w:val="32"/>
          <w:shd w:val="clear" w:color="auto" w:fill="FFFFFF"/>
        </w:rPr>
        <w:t>Экономика</w:t>
      </w:r>
      <w:r w:rsidRPr="007C0B2C">
        <w:rPr>
          <w:rFonts w:ascii="Times New Roman" w:eastAsia="Times New Roman" w:hAnsi="Times New Roman" w:cs="Times New Roman"/>
          <w:sz w:val="32"/>
          <w:szCs w:val="32"/>
          <w:shd w:val="clear" w:color="auto" w:fill="FFFFFF"/>
        </w:rPr>
        <w:t xml:space="preserve"> - исторически определенная совокупность обществе</w:t>
      </w:r>
      <w:r w:rsidR="00607740" w:rsidRPr="007C0B2C">
        <w:rPr>
          <w:rFonts w:ascii="Times New Roman" w:eastAsia="Times New Roman" w:hAnsi="Times New Roman" w:cs="Times New Roman"/>
          <w:sz w:val="32"/>
          <w:szCs w:val="32"/>
          <w:shd w:val="clear" w:color="auto" w:fill="FFFFFF"/>
        </w:rPr>
        <w:t>нно-производственных отношений.</w:t>
      </w:r>
    </w:p>
    <w:p w:rsidR="00607740" w:rsidRPr="007C0B2C" w:rsidRDefault="00CD6DA6" w:rsidP="004E3B5C">
      <w:pPr>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shd w:val="clear" w:color="auto" w:fill="FFFFFF"/>
        </w:rPr>
        <w:t>Определяющим элементом экономики являются отношения собственности на средства производства и зависящие от них положение и отношения людей в процессе производства, их взаимный обмен деятельностью, отношения распределения. Под экономикой подразумевается также совокупность отраслей народного хозяйства.</w:t>
      </w:r>
    </w:p>
    <w:p w:rsidR="00607740" w:rsidRPr="007C0B2C" w:rsidRDefault="00CD6DA6" w:rsidP="004E3B5C">
      <w:pPr>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shd w:val="clear" w:color="auto" w:fill="FFFFFF"/>
        </w:rPr>
        <w:t>Отсюда, экономика страны - это единый народно-хозяйственный комплекс, охватывающий все звенья общественного производства, распределения и обмена. Иначе можно сказать, что экономика, экономическая деятельность есть сфера материального самообеспечения человеком и обществом своего существования, жизни.</w:t>
      </w:r>
    </w:p>
    <w:p w:rsidR="00607740" w:rsidRPr="007C0B2C" w:rsidRDefault="00CD6DA6" w:rsidP="004E3B5C">
      <w:pPr>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shd w:val="clear" w:color="auto" w:fill="FFFFFF"/>
        </w:rPr>
        <w:t>Взаимосвязь политики и экономики определяется и формируется классовыми и вообще социальными интересами взаимоотношениями людей. Сами политические проблемы, связанные с влиянием на государственную власть разных социальных слоев и групп, политических и общественных организаций и движений, партий, с конкуренцией между ними - все это, в конечном счете, сводится к взаимоотношению экономических интересов.</w:t>
      </w:r>
    </w:p>
    <w:p w:rsidR="00607740" w:rsidRPr="007C0B2C" w:rsidRDefault="00CD6DA6" w:rsidP="004E3B5C">
      <w:pPr>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shd w:val="clear" w:color="auto" w:fill="FFFFFF"/>
        </w:rPr>
        <w:t>Понимание экономических взаимосвязей дает возможность изменить условия нашей жизни, добиваться ее улучшения. Наша повседневная жизнь, хотим мы того или нет, наше собственное положение, наша жизненная ситуация, зависят от заработной платы и цен, квартирной платы и налогов, прибылей и инвестиций, безработицы и инфляции. Именно эти явления называются макроэкономикой. Если мы не влияем на эти явления и не понимаем их, то принимать решения всегда будет та или иная небольшая группа так называемых “экспертов”- экономистов. Эти экономисты представляют интересы различных групп, социальных слоев, классов и обычно спорят друг с другом.</w:t>
      </w:r>
    </w:p>
    <w:p w:rsidR="00607740" w:rsidRPr="007C0B2C" w:rsidRDefault="00CD6DA6" w:rsidP="004E3B5C">
      <w:pPr>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shd w:val="clear" w:color="auto" w:fill="FFFFFF"/>
        </w:rPr>
        <w:t>Проблема взаимосвязи политики и экономики наиболее полное свое содержание раскрывает в понятии экономическая политика.</w:t>
      </w:r>
    </w:p>
    <w:p w:rsidR="00CD6DA6" w:rsidRPr="007C0B2C" w:rsidRDefault="00CD6DA6" w:rsidP="004E3B5C">
      <w:pPr>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shd w:val="clear" w:color="auto" w:fill="FFFFFF"/>
        </w:rPr>
        <w:lastRenderedPageBreak/>
        <w:t>Экономическая политика - это система экономических мероприятий государства; совокупность целей, средств, задач, мероприятий по направленному воздействию на развитие экономики. Экономическая политика является решающим средством поддержки политического курса страны.</w:t>
      </w:r>
    </w:p>
    <w:p w:rsidR="005D59D6" w:rsidRPr="007C0B2C" w:rsidRDefault="005D59D6" w:rsidP="004E3B5C">
      <w:pPr>
        <w:spacing w:after="0" w:line="240" w:lineRule="auto"/>
        <w:ind w:right="-154" w:firstLine="567"/>
        <w:contextualSpacing/>
        <w:jc w:val="both"/>
        <w:rPr>
          <w:rFonts w:ascii="Times New Roman" w:eastAsia="Times New Roman" w:hAnsi="Times New Roman" w:cs="Times New Roman"/>
          <w:sz w:val="32"/>
          <w:szCs w:val="32"/>
        </w:rPr>
      </w:pPr>
    </w:p>
    <w:p w:rsidR="00CD6DA6" w:rsidRPr="007C0B2C" w:rsidRDefault="0051227F" w:rsidP="004E3B5C">
      <w:pPr>
        <w:pStyle w:val="a8"/>
        <w:numPr>
          <w:ilvl w:val="0"/>
          <w:numId w:val="13"/>
        </w:numPr>
        <w:suppressAutoHyphens/>
        <w:spacing w:after="0" w:line="240" w:lineRule="auto"/>
        <w:ind w:left="0" w:right="-154" w:firstLine="567"/>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Политология как наука: объект, предмет и функции политологии. Политология в системе гуманитарных, социально-экономических наук.</w:t>
      </w:r>
    </w:p>
    <w:p w:rsidR="00607740" w:rsidRPr="007C0B2C" w:rsidRDefault="00607740" w:rsidP="004E3B5C">
      <w:pPr>
        <w:suppressAutoHyphens/>
        <w:spacing w:after="0" w:line="240" w:lineRule="auto"/>
        <w:ind w:right="-154" w:firstLine="567"/>
        <w:contextualSpacing/>
        <w:jc w:val="both"/>
        <w:rPr>
          <w:rFonts w:ascii="Times New Roman" w:eastAsia="Times New Roman" w:hAnsi="Times New Roman" w:cs="Times New Roman"/>
          <w:b/>
          <w:sz w:val="32"/>
          <w:szCs w:val="32"/>
        </w:rPr>
      </w:pPr>
    </w:p>
    <w:p w:rsidR="00C1229B" w:rsidRPr="007C0B2C" w:rsidRDefault="0051227F"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rPr>
        <w:t>Политология (или политическая наука)</w:t>
      </w:r>
      <w:r w:rsidRPr="007C0B2C">
        <w:rPr>
          <w:rFonts w:ascii="Times New Roman" w:hAnsi="Times New Roman" w:cs="Times New Roman"/>
          <w:sz w:val="32"/>
          <w:szCs w:val="32"/>
        </w:rPr>
        <w:t xml:space="preserve"> — наука о политике, то есть об особой сфере жизнедеятельности людей, связанной с властными отношениями, с государственно-политической организацией общества, политическими институтами, принципами, нормами, действие которых призвано обеспечить функционирование общества, взаимоотношения между людьми, обществом и государством.</w:t>
      </w:r>
    </w:p>
    <w:p w:rsidR="00C1229B" w:rsidRPr="007C0B2C" w:rsidRDefault="0051227F"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xml:space="preserve">Для того чтобы понять, что собой представляет политология как наука, необходимо четко установить объект и предмет изучения политологии. </w:t>
      </w:r>
    </w:p>
    <w:p w:rsidR="00C1229B" w:rsidRPr="007C0B2C" w:rsidRDefault="00C1229B"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rPr>
        <w:t xml:space="preserve">Объектом </w:t>
      </w:r>
      <w:r w:rsidRPr="007C0B2C">
        <w:rPr>
          <w:rFonts w:ascii="Times New Roman" w:hAnsi="Times New Roman" w:cs="Times New Roman"/>
          <w:sz w:val="32"/>
          <w:szCs w:val="32"/>
        </w:rPr>
        <w:t>изучения политической науки является политическая сфера жизнедеятельности общества, представляющая собой механизм реализации общей воли, общего интереса, а также функционирования всех составных элементов общественной системы в целом.</w:t>
      </w:r>
    </w:p>
    <w:p w:rsidR="00C1229B" w:rsidRPr="007C0B2C" w:rsidRDefault="00C1229B"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rPr>
        <w:t xml:space="preserve">Предметом </w:t>
      </w:r>
      <w:r w:rsidRPr="007C0B2C">
        <w:rPr>
          <w:rFonts w:ascii="Times New Roman" w:hAnsi="Times New Roman" w:cs="Times New Roman"/>
          <w:sz w:val="32"/>
          <w:szCs w:val="32"/>
        </w:rPr>
        <w:t>политологии является политика и ее взаимодействие с наукой, идеологией, экономикой, моралью и религией; власть, ее природа основы существования, формы и способы осуществления; политическая деятельность, лидерство и правящая элита; политические системы и механизмы их функционирования; политический мир в целом, включающий в себя политическую жизнь, политические процессы и ситуации.</w:t>
      </w:r>
    </w:p>
    <w:p w:rsidR="00C1229B" w:rsidRPr="007C0B2C" w:rsidRDefault="003264AD" w:rsidP="004E3B5C">
      <w:pPr>
        <w:spacing w:line="240" w:lineRule="auto"/>
        <w:ind w:right="-154" w:firstLine="567"/>
        <w:contextualSpacing/>
        <w:jc w:val="both"/>
        <w:rPr>
          <w:rFonts w:ascii="Times New Roman" w:hAnsi="Times New Roman" w:cs="Times New Roman"/>
          <w:b/>
          <w:sz w:val="32"/>
          <w:szCs w:val="32"/>
          <w:lang w:val="be-BY"/>
        </w:rPr>
      </w:pPr>
      <w:r w:rsidRPr="007C0B2C">
        <w:rPr>
          <w:rFonts w:ascii="Times New Roman" w:hAnsi="Times New Roman" w:cs="Times New Roman"/>
          <w:b/>
          <w:sz w:val="32"/>
          <w:szCs w:val="32"/>
          <w:lang w:val="be-BY"/>
        </w:rPr>
        <w:t>Функции политологии</w:t>
      </w:r>
    </w:p>
    <w:p w:rsidR="005D59D6" w:rsidRPr="007C0B2C" w:rsidRDefault="00C1229B" w:rsidP="004E3B5C">
      <w:pPr>
        <w:spacing w:line="240" w:lineRule="auto"/>
        <w:ind w:right="-154" w:firstLine="567"/>
        <w:contextualSpacing/>
        <w:jc w:val="both"/>
        <w:rPr>
          <w:rFonts w:ascii="Times New Roman" w:hAnsi="Times New Roman" w:cs="Times New Roman"/>
          <w:sz w:val="32"/>
          <w:szCs w:val="32"/>
          <w:shd w:val="clear" w:color="auto" w:fill="FFFFFF"/>
        </w:rPr>
      </w:pPr>
      <w:r w:rsidRPr="007C0B2C">
        <w:rPr>
          <w:rFonts w:ascii="Times New Roman" w:hAnsi="Times New Roman" w:cs="Times New Roman"/>
          <w:b/>
          <w:sz w:val="32"/>
          <w:szCs w:val="32"/>
          <w:shd w:val="clear" w:color="auto" w:fill="FFFFFF"/>
        </w:rPr>
        <w:t>Гносеологическая или теоретико-познавательная функция</w:t>
      </w:r>
      <w:r w:rsidRPr="007C0B2C">
        <w:rPr>
          <w:rFonts w:ascii="Times New Roman" w:hAnsi="Times New Roman" w:cs="Times New Roman"/>
          <w:sz w:val="32"/>
          <w:szCs w:val="32"/>
          <w:shd w:val="clear" w:color="auto" w:fill="FFFFFF"/>
        </w:rPr>
        <w:t>. Суть этой функции в адекватном отражении политической реальности, раскрытии присущих ей связей и закономерностей. Благодаря этой функции раскрываются объективные тенденции социально-политического и экономического развития, трудности и противоречия в жизни общества, даются оценки политическим ситуациям. Обобщая мировой и национальный опыт создания политических институтов, политическая наука помогает найти оптимальный политический курс, сформулировать научно обоснованные цели и средства их достижения.</w:t>
      </w:r>
    </w:p>
    <w:p w:rsidR="005D59D6" w:rsidRPr="007C0B2C" w:rsidRDefault="00C1229B"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rPr>
        <w:t>Мировоззренческая функция</w:t>
      </w:r>
      <w:r w:rsidRPr="007C0B2C">
        <w:rPr>
          <w:rFonts w:ascii="Times New Roman" w:hAnsi="Times New Roman" w:cs="Times New Roman"/>
          <w:sz w:val="32"/>
          <w:szCs w:val="32"/>
        </w:rPr>
        <w:t>. Позволяет правильно оценивать соотношение общечеловеческих и классовых интересов и определять своё место в политической жизни общества.</w:t>
      </w:r>
    </w:p>
    <w:p w:rsidR="005D59D6" w:rsidRPr="007C0B2C" w:rsidRDefault="00C1229B"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rPr>
        <w:lastRenderedPageBreak/>
        <w:t>Аксиологическая (оценочная) функция</w:t>
      </w:r>
      <w:r w:rsidRPr="007C0B2C">
        <w:rPr>
          <w:rFonts w:ascii="Times New Roman" w:hAnsi="Times New Roman" w:cs="Times New Roman"/>
          <w:sz w:val="32"/>
          <w:szCs w:val="32"/>
        </w:rPr>
        <w:t xml:space="preserve"> - обоснование политических идеалов, ценностей и целей. Политология не только ограничивается адекватным отражением политической реальности, но и дает оценку политическому строю, институтам и событиям. В этом и выражается ее аксеологическая функция.</w:t>
      </w:r>
    </w:p>
    <w:p w:rsidR="005D59D6" w:rsidRPr="007C0B2C" w:rsidRDefault="00C1229B" w:rsidP="004E3B5C">
      <w:pPr>
        <w:spacing w:line="240" w:lineRule="auto"/>
        <w:ind w:right="-154" w:firstLine="567"/>
        <w:contextualSpacing/>
        <w:jc w:val="both"/>
        <w:rPr>
          <w:rFonts w:ascii="Times New Roman" w:hAnsi="Times New Roman" w:cs="Times New Roman"/>
          <w:sz w:val="32"/>
          <w:szCs w:val="32"/>
          <w:shd w:val="clear" w:color="auto" w:fill="FFFFFF"/>
        </w:rPr>
      </w:pPr>
      <w:r w:rsidRPr="007C0B2C">
        <w:rPr>
          <w:rFonts w:ascii="Times New Roman" w:hAnsi="Times New Roman" w:cs="Times New Roman"/>
          <w:b/>
          <w:sz w:val="32"/>
          <w:szCs w:val="32"/>
          <w:shd w:val="clear" w:color="auto" w:fill="FFFFFF"/>
        </w:rPr>
        <w:t>Прогностическая функция</w:t>
      </w:r>
      <w:r w:rsidRPr="007C0B2C">
        <w:rPr>
          <w:rFonts w:ascii="Times New Roman" w:hAnsi="Times New Roman" w:cs="Times New Roman"/>
          <w:sz w:val="32"/>
          <w:szCs w:val="32"/>
          <w:shd w:val="clear" w:color="auto" w:fill="FFFFFF"/>
        </w:rPr>
        <w:t>. С её помощью осуществляется предвидение политических процессов, своевременная корректировка политики. Это позволяет заблаговременно определять эффективность принимаемых решений. Наличие предварительной экспертизы позволяет застраховать общество от негативных последствий и неэффективных действий.</w:t>
      </w:r>
    </w:p>
    <w:p w:rsidR="005D59D6" w:rsidRPr="007C0B2C" w:rsidRDefault="00C1229B"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rPr>
        <w:t>Регулятивная функция</w:t>
      </w:r>
      <w:r w:rsidRPr="007C0B2C">
        <w:rPr>
          <w:rFonts w:ascii="Times New Roman" w:hAnsi="Times New Roman" w:cs="Times New Roman"/>
          <w:sz w:val="32"/>
          <w:szCs w:val="32"/>
        </w:rPr>
        <w:t>. Помогает обеспечивать воздействие людей и организаций на политический процесс, их участие в политических событиях.</w:t>
      </w:r>
    </w:p>
    <w:p w:rsidR="005D59D6" w:rsidRPr="007C0B2C" w:rsidRDefault="00C1229B"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rPr>
        <w:t>Методологическая функция</w:t>
      </w:r>
      <w:r w:rsidRPr="007C0B2C">
        <w:rPr>
          <w:rFonts w:ascii="Times New Roman" w:hAnsi="Times New Roman" w:cs="Times New Roman"/>
          <w:sz w:val="32"/>
          <w:szCs w:val="32"/>
        </w:rPr>
        <w:t>. С её помощью раскрываются общие закономерности политики, различных политических систем, создаётся база для развития более частных политических теорий и для других общественных наук.</w:t>
      </w:r>
    </w:p>
    <w:p w:rsidR="005D59D6" w:rsidRPr="007C0B2C" w:rsidRDefault="00C1229B"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rPr>
        <w:t>Аналитическая функция</w:t>
      </w:r>
      <w:r w:rsidRPr="007C0B2C">
        <w:rPr>
          <w:rFonts w:ascii="Times New Roman" w:hAnsi="Times New Roman" w:cs="Times New Roman"/>
          <w:sz w:val="32"/>
          <w:szCs w:val="32"/>
        </w:rPr>
        <w:t>. Позволяет давать анализ, оценку результатов деятельности государства, партий и других элементов политической организации общества.</w:t>
      </w:r>
    </w:p>
    <w:p w:rsidR="00607740" w:rsidRPr="007C0B2C" w:rsidRDefault="00C1229B"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rPr>
        <w:t>Диагностическая функция</w:t>
      </w:r>
      <w:r w:rsidRPr="007C0B2C">
        <w:rPr>
          <w:rFonts w:ascii="Times New Roman" w:hAnsi="Times New Roman" w:cs="Times New Roman"/>
          <w:sz w:val="32"/>
          <w:szCs w:val="32"/>
        </w:rPr>
        <w:t>. Политология призвана определять соответствие программ, политических курсов, как тенденциям социального прогресса, так и реальным возможностям и состоянию развития конкретного общества. Это становится возможным в рамках диагностической функции.</w:t>
      </w:r>
    </w:p>
    <w:p w:rsidR="00C1229B" w:rsidRPr="007C0B2C" w:rsidRDefault="00C1229B" w:rsidP="004E3B5C">
      <w:pPr>
        <w:pStyle w:val="a7"/>
        <w:ind w:right="-154" w:firstLine="567"/>
        <w:contextualSpacing/>
        <w:jc w:val="both"/>
        <w:rPr>
          <w:rFonts w:ascii="Times New Roman" w:hAnsi="Times New Roman" w:cs="Times New Roman"/>
          <w:sz w:val="32"/>
          <w:szCs w:val="32"/>
          <w:shd w:val="clear" w:color="auto" w:fill="FFFFFF"/>
        </w:rPr>
      </w:pPr>
    </w:p>
    <w:p w:rsidR="004E3B5C" w:rsidRPr="007C0B2C" w:rsidRDefault="004E3B5C" w:rsidP="004E3B5C">
      <w:pPr>
        <w:pStyle w:val="a7"/>
        <w:ind w:right="-154" w:firstLine="567"/>
        <w:contextualSpacing/>
        <w:jc w:val="both"/>
        <w:rPr>
          <w:rFonts w:ascii="Times New Roman" w:hAnsi="Times New Roman" w:cs="Times New Roman"/>
          <w:sz w:val="32"/>
          <w:szCs w:val="32"/>
          <w:shd w:val="clear" w:color="auto" w:fill="FFFFFF"/>
        </w:rPr>
      </w:pPr>
    </w:p>
    <w:p w:rsidR="003F198E" w:rsidRPr="007C0B2C" w:rsidRDefault="00C1229B" w:rsidP="004E3B5C">
      <w:pPr>
        <w:numPr>
          <w:ilvl w:val="0"/>
          <w:numId w:val="13"/>
        </w:numPr>
        <w:suppressAutoHyphens/>
        <w:spacing w:after="0" w:line="240" w:lineRule="auto"/>
        <w:ind w:left="0"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Политические идеи современного либерализма. Либеральная политическая идеология в современной России.</w:t>
      </w:r>
    </w:p>
    <w:p w:rsidR="003F198E" w:rsidRPr="007C0B2C" w:rsidRDefault="003F198E" w:rsidP="004E3B5C">
      <w:pPr>
        <w:spacing w:line="240" w:lineRule="auto"/>
        <w:ind w:right="-154" w:firstLine="567"/>
        <w:contextualSpacing/>
        <w:jc w:val="both"/>
        <w:rPr>
          <w:rFonts w:ascii="Times New Roman" w:hAnsi="Times New Roman" w:cs="Times New Roman"/>
          <w:sz w:val="32"/>
          <w:szCs w:val="32"/>
        </w:rPr>
      </w:pPr>
    </w:p>
    <w:p w:rsidR="005D59D6" w:rsidRPr="007C0B2C" w:rsidRDefault="00FA777C"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xml:space="preserve">Либерализм стал исторически первой формой идеологий в Новое время. </w:t>
      </w:r>
      <w:r w:rsidR="005D59D6" w:rsidRPr="007C0B2C">
        <w:rPr>
          <w:rFonts w:ascii="Times New Roman" w:hAnsi="Times New Roman" w:cs="Times New Roman"/>
          <w:b/>
          <w:sz w:val="32"/>
          <w:szCs w:val="32"/>
        </w:rPr>
        <w:t>Либеральными называют</w:t>
      </w:r>
      <w:r w:rsidR="005D59D6" w:rsidRPr="007C0B2C">
        <w:rPr>
          <w:rFonts w:ascii="Times New Roman" w:hAnsi="Times New Roman" w:cs="Times New Roman"/>
          <w:sz w:val="32"/>
          <w:szCs w:val="32"/>
        </w:rPr>
        <w:t xml:space="preserve"> политические течения и идеологические установки, рассматривающие политическую жизнь с точки зрения обеспечения приоритета, защиты и выражения прав личности. Родоначальниками либерализма считают таких мыслителей, как Дж. Локк, Ш.Л. Монтескье, И. Кант, Дж. С. Милль.</w:t>
      </w:r>
    </w:p>
    <w:p w:rsidR="005D59D6" w:rsidRPr="007C0B2C" w:rsidRDefault="005D59D6"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Социальная основа либерализма — индивидуализм, когда свободный, активно действующий индивид рассматривается в качестве центра общественной и политической жизни.</w:t>
      </w:r>
    </w:p>
    <w:p w:rsidR="00FA777C" w:rsidRPr="007C0B2C" w:rsidRDefault="00FA777C"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Теоретическое ядро либерализма составляют: 1) доктрина “естественного состояния”; 2) теория “общественного договора”; 3) теория “суверенитета народа”; 4) неотъемлемые права человека (жизнь, свобода, собственность, сопротивление угнетению и т.д.).</w:t>
      </w:r>
    </w:p>
    <w:p w:rsidR="005D59D6" w:rsidRPr="007C0B2C" w:rsidRDefault="005D59D6" w:rsidP="004E3B5C">
      <w:pPr>
        <w:spacing w:before="12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lastRenderedPageBreak/>
        <w:t>Во второй половине XX в. социальный либерализм стал прочно доминировать в либеральной традиции, поэтому, когда кто-то называет себя, сегодня либералом, то нужно думать, что он разделяет взгляды не двухсотлетней давности, а взгляды современного типа либерализма. Суть их в следующем.</w:t>
      </w:r>
    </w:p>
    <w:p w:rsidR="005D59D6" w:rsidRPr="007C0B2C" w:rsidRDefault="005D59D6" w:rsidP="004E3B5C">
      <w:pPr>
        <w:spacing w:before="12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1. Частная собственность имеет частно-общественную природу, поскольку в ее создании, умножении, охране участвуют не только собственники.</w:t>
      </w:r>
    </w:p>
    <w:p w:rsidR="005D59D6" w:rsidRPr="007C0B2C" w:rsidRDefault="005D59D6" w:rsidP="004E3B5C">
      <w:pPr>
        <w:spacing w:before="12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2. Государство вправе регулировать частнособственнические отношения. В связи с этим важное место в либеральной теории занимает проблема государственного манипулирования производственно-рыночным механизмом спроса и предложения и концепция планирования.</w:t>
      </w:r>
    </w:p>
    <w:p w:rsidR="005D59D6" w:rsidRPr="007C0B2C" w:rsidRDefault="005D59D6" w:rsidP="004E3B5C">
      <w:pPr>
        <w:spacing w:before="12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3. Либеральная теория промышленной демократии развивает идею соучастия рабочих в управлении (на производстве создаются наблюдательные советы за деятельностью администрации с участием рабочих).</w:t>
      </w:r>
    </w:p>
    <w:p w:rsidR="005D59D6" w:rsidRPr="007C0B2C" w:rsidRDefault="005D59D6" w:rsidP="004E3B5C">
      <w:pPr>
        <w:spacing w:before="12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4. Классическая либеральная теория государства как “ночного сторожа” заменена концепцией “государства благосостояния”: каждому члену общества полагается прожиточный минимум; государственная политика должна содействовать экономической стабильности и предотвращать социальные потрясения; одна из высших целей общественной политики – полная занятость. В XX в. люди в большинстве – наемные работники, и поэтому государство не может не быть заинтересованным в том, чтобы уменьшить болезненные последствия их экономической зависимости и беспомощности перед современной экономикой.</w:t>
      </w:r>
    </w:p>
    <w:p w:rsidR="005D59D6" w:rsidRPr="007C0B2C" w:rsidRDefault="005D59D6" w:rsidP="004E3B5C">
      <w:pPr>
        <w:spacing w:before="12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5. Важное место в современном либерализме принадлежит концепции социальной справедливости, строящейся на принципах вознаграждения индивида за предприимчивость и талант, и одновременно учитывающей необходимость перераспределения общественного богатства в интересах наименее защищенных групп.</w:t>
      </w:r>
    </w:p>
    <w:p w:rsidR="005D59D6" w:rsidRPr="007C0B2C" w:rsidRDefault="005D59D6" w:rsidP="004E3B5C">
      <w:pPr>
        <w:spacing w:before="120" w:line="240" w:lineRule="auto"/>
        <w:ind w:right="-154" w:firstLine="567"/>
        <w:contextualSpacing/>
        <w:jc w:val="both"/>
        <w:rPr>
          <w:rFonts w:ascii="Times New Roman" w:hAnsi="Times New Roman" w:cs="Times New Roman"/>
          <w:b/>
          <w:sz w:val="32"/>
          <w:szCs w:val="32"/>
        </w:rPr>
      </w:pPr>
      <w:r w:rsidRPr="007C0B2C">
        <w:rPr>
          <w:rFonts w:ascii="Times New Roman" w:hAnsi="Times New Roman" w:cs="Times New Roman"/>
          <w:b/>
          <w:sz w:val="32"/>
          <w:szCs w:val="32"/>
        </w:rPr>
        <w:t>Основные принципы либерализма:</w:t>
      </w:r>
    </w:p>
    <w:p w:rsidR="005D59D6" w:rsidRPr="007C0B2C" w:rsidRDefault="005D59D6"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рассмотрение прав человека на жизнь, свободу, собственность, равенство перед законом и безопасность в качестве неотъемлемых от его существования условий обеспечения нормальной и полноценной жизни, объявление защиты свободы индивида важнейшей целью государства;</w:t>
      </w:r>
    </w:p>
    <w:p w:rsidR="005D59D6" w:rsidRPr="007C0B2C" w:rsidRDefault="005D59D6"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разделение властей в деятельности государственного механизма на три основные ветви: законодательную, судебную, исполнительную;</w:t>
      </w:r>
    </w:p>
    <w:p w:rsidR="005D59D6" w:rsidRPr="007C0B2C" w:rsidRDefault="005D59D6"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наличие четких границ деятельности государства в обществе:</w:t>
      </w:r>
    </w:p>
    <w:p w:rsidR="005D59D6" w:rsidRPr="007C0B2C" w:rsidRDefault="005D59D6"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его невмешательство, как в частную жизнь членов общества, так и в регуляцию их экономических отношений;</w:t>
      </w:r>
    </w:p>
    <w:p w:rsidR="005D59D6" w:rsidRPr="007C0B2C" w:rsidRDefault="005D59D6"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признание оптимальным регулятором экономических отношений свободного рынка товаров, труда, услуг, капиталов;</w:t>
      </w:r>
    </w:p>
    <w:p w:rsidR="005D59D6" w:rsidRPr="007C0B2C" w:rsidRDefault="005D59D6"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lastRenderedPageBreak/>
        <w:t>— понимание равенства людей как равенства возможностей, прав, которые неизбежно разными людьми могут реализовываться по-разному.</w:t>
      </w:r>
    </w:p>
    <w:p w:rsidR="005D59D6" w:rsidRPr="007C0B2C" w:rsidRDefault="005D59D6"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Современный либерализм в отличие от классического (по-прежнему сохраняющего политическое влияние) называют неолиберализмом. Его сторонники под воздействием исторического и политического опыта вносят существенные коррективы в некоторые принципы либерализма:</w:t>
      </w:r>
    </w:p>
    <w:p w:rsidR="005D59D6" w:rsidRPr="007C0B2C" w:rsidRDefault="005D59D6"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—зреет понимание ограниченных возможностей рынка как единственного регулятора экономических и общественных отношений;</w:t>
      </w:r>
    </w:p>
    <w:p w:rsidR="005D59D6" w:rsidRPr="007C0B2C" w:rsidRDefault="005D59D6"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государство начинает рассматриваться в качестве гаранта не только политических, но и социальных прав человека;</w:t>
      </w:r>
    </w:p>
    <w:p w:rsidR="005D59D6" w:rsidRPr="007C0B2C" w:rsidRDefault="005D59D6"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признается необходимость увеличения регулирующей функции государства в обществе.</w:t>
      </w:r>
    </w:p>
    <w:p w:rsidR="005D59D6" w:rsidRPr="007C0B2C" w:rsidRDefault="005D59D6"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rPr>
        <w:t>В конце 19-нач.20 в.</w:t>
      </w:r>
      <w:r w:rsidRPr="007C0B2C">
        <w:rPr>
          <w:rFonts w:ascii="Times New Roman" w:hAnsi="Times New Roman" w:cs="Times New Roman"/>
          <w:sz w:val="32"/>
          <w:szCs w:val="32"/>
        </w:rPr>
        <w:t xml:space="preserve"> Представители либеральных течений начали ощущать кризис идей классического либера</w:t>
      </w:r>
      <w:r w:rsidRPr="007C0B2C">
        <w:rPr>
          <w:rFonts w:ascii="Times New Roman" w:hAnsi="Times New Roman" w:cs="Times New Roman"/>
          <w:sz w:val="32"/>
          <w:szCs w:val="32"/>
        </w:rPr>
        <w:softHyphen/>
        <w:t>лизма, связанный с обострением общественных противоречий и распространением социалистических идей. В этих условиях появились новые течения в либерализме — "социальный либерализм" и "консервативный либерализм". В "социальном либерализме" основные идеи сводились к тому, что на государство возлагалась ответственность за обеспечение самых обездоленных слоев общества. Это должно было смягчить конфликт между трудом и капиталом. То есть у государства появились социальные функции. "Консервативный либера</w:t>
      </w:r>
      <w:r w:rsidRPr="007C0B2C">
        <w:rPr>
          <w:rFonts w:ascii="Times New Roman" w:hAnsi="Times New Roman" w:cs="Times New Roman"/>
          <w:sz w:val="32"/>
          <w:szCs w:val="32"/>
        </w:rPr>
        <w:softHyphen/>
        <w:t>лизм", напротив, отвергал всякую социальную деятельность государства.</w:t>
      </w:r>
    </w:p>
    <w:p w:rsidR="005D59D6" w:rsidRPr="007C0B2C" w:rsidRDefault="005D59D6"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Либерализм сыграл свою положительную роль в возникно</w:t>
      </w:r>
      <w:r w:rsidRPr="007C0B2C">
        <w:rPr>
          <w:rFonts w:ascii="Times New Roman" w:hAnsi="Times New Roman" w:cs="Times New Roman"/>
          <w:sz w:val="32"/>
          <w:szCs w:val="32"/>
        </w:rPr>
        <w:softHyphen/>
        <w:t>вении и развитии демократии, в утверждении общечеловеческих ценностей в обществе. Идеи либерализма обогатили другие со</w:t>
      </w:r>
      <w:r w:rsidRPr="007C0B2C">
        <w:rPr>
          <w:rFonts w:ascii="Times New Roman" w:hAnsi="Times New Roman" w:cs="Times New Roman"/>
          <w:sz w:val="32"/>
          <w:szCs w:val="32"/>
        </w:rPr>
        <w:softHyphen/>
        <w:t>временные идеологии — консерватизм и социал-демократию.</w:t>
      </w:r>
    </w:p>
    <w:p w:rsidR="005D59D6" w:rsidRPr="007C0B2C" w:rsidRDefault="005D59D6" w:rsidP="004E3B5C">
      <w:pPr>
        <w:spacing w:before="120" w:line="240" w:lineRule="auto"/>
        <w:ind w:right="-154" w:firstLine="567"/>
        <w:contextualSpacing/>
        <w:jc w:val="both"/>
        <w:rPr>
          <w:rFonts w:ascii="Times New Roman" w:hAnsi="Times New Roman" w:cs="Times New Roman"/>
          <w:sz w:val="32"/>
          <w:szCs w:val="32"/>
        </w:rPr>
      </w:pPr>
    </w:p>
    <w:p w:rsidR="007104F8" w:rsidRPr="007C0B2C" w:rsidRDefault="007104F8" w:rsidP="004E3B5C">
      <w:pPr>
        <w:numPr>
          <w:ilvl w:val="0"/>
          <w:numId w:val="13"/>
        </w:numPr>
        <w:suppressAutoHyphens/>
        <w:spacing w:after="0" w:line="240" w:lineRule="auto"/>
        <w:ind w:left="0"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Неоконсерватизм как современная политическая идеология и практика. Консервативные идеи в российском обществе</w:t>
      </w:r>
      <w:r w:rsidRPr="007C0B2C">
        <w:rPr>
          <w:rFonts w:ascii="Times New Roman" w:eastAsia="Times New Roman" w:hAnsi="Times New Roman" w:cs="Times New Roman"/>
          <w:color w:val="FF0000"/>
          <w:sz w:val="32"/>
          <w:szCs w:val="32"/>
        </w:rPr>
        <w:t>.</w:t>
      </w:r>
    </w:p>
    <w:p w:rsidR="005D59D6" w:rsidRPr="007C0B2C" w:rsidRDefault="005D59D6" w:rsidP="004E3B5C">
      <w:pPr>
        <w:suppressAutoHyphens/>
        <w:spacing w:after="0" w:line="240" w:lineRule="auto"/>
        <w:ind w:right="-154" w:firstLine="567"/>
        <w:contextualSpacing/>
        <w:jc w:val="both"/>
        <w:rPr>
          <w:rFonts w:ascii="Times New Roman" w:eastAsia="Times New Roman" w:hAnsi="Times New Roman" w:cs="Times New Roman"/>
          <w:b/>
          <w:sz w:val="32"/>
          <w:szCs w:val="32"/>
        </w:rPr>
      </w:pPr>
    </w:p>
    <w:p w:rsidR="009C56CD" w:rsidRPr="007C0B2C" w:rsidRDefault="009C56CD" w:rsidP="004E3B5C">
      <w:pPr>
        <w:pStyle w:val="a9"/>
        <w:shd w:val="clear" w:color="auto" w:fill="FFFFFF"/>
        <w:spacing w:before="0" w:beforeAutospacing="0" w:after="225" w:afterAutospacing="0"/>
        <w:ind w:right="-154" w:firstLine="567"/>
        <w:contextualSpacing/>
        <w:jc w:val="both"/>
        <w:textAlignment w:val="baseline"/>
        <w:rPr>
          <w:sz w:val="32"/>
          <w:szCs w:val="32"/>
        </w:rPr>
      </w:pPr>
      <w:r w:rsidRPr="007C0B2C">
        <w:rPr>
          <w:sz w:val="32"/>
          <w:szCs w:val="32"/>
        </w:rPr>
        <w:t xml:space="preserve">Современная, новейшая модификация этого политического течения называется </w:t>
      </w:r>
      <w:r w:rsidRPr="007C0B2C">
        <w:rPr>
          <w:b/>
          <w:sz w:val="32"/>
          <w:szCs w:val="32"/>
        </w:rPr>
        <w:t>неоконсерватизмом.</w:t>
      </w:r>
      <w:r w:rsidRPr="007C0B2C">
        <w:rPr>
          <w:sz w:val="32"/>
          <w:szCs w:val="32"/>
        </w:rPr>
        <w:t xml:space="preserve"> В его политической философии доминируют две центральные идеи: подчинение индивида государству и обеспечение политической и духовной общности нации. Согласно консервативному мышлению, этот смысл и цели определяются интересами общности (государства, нации), другими политическими приоритетами. Отсюда и основной постулат неоконсерватизма - политические решения должны приниматься в общих интересах нации, а не каких-либо личных, частных, групповых.</w:t>
      </w:r>
    </w:p>
    <w:p w:rsidR="004717E0" w:rsidRPr="007C0B2C" w:rsidRDefault="009C56CD" w:rsidP="004E3B5C">
      <w:pPr>
        <w:pStyle w:val="a9"/>
        <w:shd w:val="clear" w:color="auto" w:fill="FFFFFF"/>
        <w:spacing w:before="0" w:beforeAutospacing="0" w:after="225" w:afterAutospacing="0"/>
        <w:ind w:right="-154" w:firstLine="567"/>
        <w:contextualSpacing/>
        <w:jc w:val="both"/>
        <w:textAlignment w:val="baseline"/>
        <w:rPr>
          <w:sz w:val="32"/>
          <w:szCs w:val="32"/>
        </w:rPr>
      </w:pPr>
      <w:r w:rsidRPr="007C0B2C">
        <w:rPr>
          <w:sz w:val="32"/>
          <w:szCs w:val="32"/>
        </w:rPr>
        <w:t xml:space="preserve">Значительное место в политической философии неоконсерватизма занимает международная проблематика. Увеличение власти своей страны, </w:t>
      </w:r>
      <w:r w:rsidRPr="007C0B2C">
        <w:rPr>
          <w:sz w:val="32"/>
          <w:szCs w:val="32"/>
        </w:rPr>
        <w:lastRenderedPageBreak/>
        <w:t xml:space="preserve">превращение ее в мировую державу считаются высшей и абсолютной целью, которой должны быть подчинены частные и групповые интересы. </w:t>
      </w:r>
    </w:p>
    <w:p w:rsidR="009C56CD" w:rsidRPr="007C0B2C" w:rsidRDefault="009C56CD" w:rsidP="004E3B5C">
      <w:pPr>
        <w:pStyle w:val="a9"/>
        <w:shd w:val="clear" w:color="auto" w:fill="FFFFFF"/>
        <w:spacing w:before="0" w:beforeAutospacing="0" w:after="225" w:afterAutospacing="0"/>
        <w:ind w:right="-154" w:firstLine="567"/>
        <w:contextualSpacing/>
        <w:jc w:val="both"/>
        <w:textAlignment w:val="baseline"/>
        <w:rPr>
          <w:sz w:val="32"/>
          <w:szCs w:val="32"/>
        </w:rPr>
      </w:pPr>
      <w:r w:rsidRPr="007C0B2C">
        <w:rPr>
          <w:sz w:val="32"/>
          <w:szCs w:val="32"/>
        </w:rPr>
        <w:t>Новые консерваторы отличаются готовностью к применению более действенных средств для утверждения авторитета своего государства. Подлинная политика предполагает постоянную готовность к "чрезвычайной ситуации".</w:t>
      </w:r>
      <w:r w:rsidR="004717E0" w:rsidRPr="007C0B2C">
        <w:rPr>
          <w:sz w:val="32"/>
          <w:szCs w:val="32"/>
        </w:rPr>
        <w:t xml:space="preserve"> </w:t>
      </w:r>
      <w:r w:rsidRPr="007C0B2C">
        <w:rPr>
          <w:sz w:val="32"/>
          <w:szCs w:val="32"/>
        </w:rPr>
        <w:t>Неоконсерваторы выдвинули на первый план положение о том, что "суверен тот, кто принимает решение о чрезвычайном положении". Лишь в чрезвычайной ситуации выявляется "сущность государственного авторитета", нормальное же положение вообще ни о чем не свидетельствует. Тема "вражеского заговора" для неоконсервативного сознания - одна из ведущих в аспекте политической психологии.</w:t>
      </w:r>
    </w:p>
    <w:p w:rsidR="009C56CD" w:rsidRPr="007C0B2C" w:rsidRDefault="009C56CD" w:rsidP="004E3B5C">
      <w:pPr>
        <w:pStyle w:val="a9"/>
        <w:shd w:val="clear" w:color="auto" w:fill="FFFFFF"/>
        <w:spacing w:before="0" w:beforeAutospacing="0" w:after="225" w:afterAutospacing="0"/>
        <w:ind w:right="-154" w:firstLine="567"/>
        <w:contextualSpacing/>
        <w:jc w:val="both"/>
        <w:textAlignment w:val="baseline"/>
        <w:rPr>
          <w:sz w:val="32"/>
          <w:szCs w:val="32"/>
        </w:rPr>
      </w:pPr>
      <w:r w:rsidRPr="007C0B2C">
        <w:rPr>
          <w:sz w:val="32"/>
          <w:szCs w:val="32"/>
        </w:rPr>
        <w:t>Реализацию данных подходов в политике неоконсерваторы связывают с укреплением властных функций государства. Они стремятся восстановить доверие народов к власти, которое, по их мнению, было подорвано политикой неолибералов. Однако укрепление властных функции-государства связывается ими не с осуществлением идеи равноправия всех социальных слоев общества, а с сохранением и усилением в нем иерархичности. Консерваторы признают совершенной только такую структуру организации политической власти, к которой допускаются лишь представители элитарных слоев общества.</w:t>
      </w:r>
    </w:p>
    <w:p w:rsidR="004717E0" w:rsidRPr="007C0B2C" w:rsidRDefault="009C56CD" w:rsidP="004E3B5C">
      <w:pPr>
        <w:pStyle w:val="a9"/>
        <w:shd w:val="clear" w:color="auto" w:fill="FFFFFF"/>
        <w:spacing w:before="0" w:beforeAutospacing="0" w:after="225" w:afterAutospacing="0"/>
        <w:ind w:right="-154" w:firstLine="567"/>
        <w:contextualSpacing/>
        <w:jc w:val="both"/>
        <w:textAlignment w:val="baseline"/>
        <w:rPr>
          <w:sz w:val="32"/>
          <w:szCs w:val="32"/>
        </w:rPr>
      </w:pPr>
      <w:r w:rsidRPr="007C0B2C">
        <w:rPr>
          <w:sz w:val="32"/>
          <w:szCs w:val="32"/>
        </w:rPr>
        <w:t>В то же время неоконсерватизм значительно сблизился с либерализмом по ряду важнейших политических и социальных вопросов, чему немало способствовал процесс трансформации последнего в неолиберализм. В частности, неоконсерватизм воспринял от него идеи общественного развития, социальной, экономической и политической активности человека, государственного вмешательства в экономические процессы. Одновременно неоконсерватизм воспринял некоторые идеи классического либерализма, от которых отказался его обновленный оппонент: неоконсерватизм решительно выступает против государственного капитализма, политики обобществления и национализации средств производства, передачи части промышленности корпорациям. Все это дало основание некоторым аналитикам квалифицировать неоконсерватизм как либерализм XIX в. Рассмотренные идейные установки консерватизма лежат в основе программных положений политических партий консервативного направления. Они действуют во многих странах под различными названиями.</w:t>
      </w:r>
    </w:p>
    <w:p w:rsidR="004717E0" w:rsidRPr="007C0B2C" w:rsidRDefault="004717E0" w:rsidP="004E3B5C">
      <w:pPr>
        <w:pStyle w:val="a9"/>
        <w:shd w:val="clear" w:color="auto" w:fill="FFFFFF"/>
        <w:spacing w:before="0" w:beforeAutospacing="0" w:after="225" w:afterAutospacing="0"/>
        <w:ind w:right="-154" w:firstLine="567"/>
        <w:contextualSpacing/>
        <w:jc w:val="both"/>
        <w:textAlignment w:val="baseline"/>
        <w:rPr>
          <w:sz w:val="32"/>
          <w:szCs w:val="32"/>
        </w:rPr>
      </w:pPr>
      <w:r w:rsidRPr="007C0B2C">
        <w:rPr>
          <w:b/>
          <w:sz w:val="32"/>
          <w:szCs w:val="32"/>
        </w:rPr>
        <w:t xml:space="preserve">Консерватизм </w:t>
      </w:r>
      <w:r w:rsidRPr="007C0B2C">
        <w:rPr>
          <w:sz w:val="32"/>
          <w:szCs w:val="32"/>
        </w:rPr>
        <w:t>как теория и практика наложил отпечаток и на общественное развитие России. При этом, несмотря на всю специфику, российский консерватизм питался теми же источниками, что и консерватизм в остальном мире, и характеризовался аналогичными ценностными установками.</w:t>
      </w:r>
    </w:p>
    <w:p w:rsidR="004717E0" w:rsidRPr="007C0B2C" w:rsidRDefault="004717E0" w:rsidP="004E3B5C">
      <w:pPr>
        <w:pStyle w:val="a9"/>
        <w:shd w:val="clear" w:color="auto" w:fill="FFFFFF"/>
        <w:spacing w:before="0" w:beforeAutospacing="0" w:after="225" w:afterAutospacing="0"/>
        <w:ind w:right="-154" w:firstLine="567"/>
        <w:contextualSpacing/>
        <w:jc w:val="both"/>
        <w:textAlignment w:val="baseline"/>
        <w:rPr>
          <w:sz w:val="32"/>
          <w:szCs w:val="32"/>
        </w:rPr>
      </w:pPr>
      <w:r w:rsidRPr="007C0B2C">
        <w:rPr>
          <w:sz w:val="32"/>
          <w:szCs w:val="32"/>
        </w:rPr>
        <w:t xml:space="preserve">Зародившись как более или менее выраженное идейное течение во второй половине ХVIII века, российский консерватизм почти сразу распался на три </w:t>
      </w:r>
      <w:r w:rsidRPr="007C0B2C">
        <w:rPr>
          <w:sz w:val="32"/>
          <w:szCs w:val="32"/>
        </w:rPr>
        <w:lastRenderedPageBreak/>
        <w:t>разновидности: первую, делавшую упор на критику чрезмерного подражания Западу и на восхваление русской национальной традиции, вторую, отражавшую упорную борьбу дворянства против центральной власти за свои сословные привилегии, и третью, представлявшую собой реакцию на проникавшее извне «вольтерьянское безбожие», подрывавшее основы традиционной нравственности и морали. К числу идейных основоположников российского консерватизма обычно относят А. Шишкова и С. Глинку. Оба они с неподдельной страстью защищали основы сложившейся государственности и ее принципы – самодержавие, сословную иерархию, крепостничество и православие. Для А. Шишкова главной при этом была неразрывная связь сложившейся общественной системы с культурой русского народа и с национальной стариной. Отсюда экзальтированный языковый пуризм, вызывавший насмешки современников. Для С. Глинки, как ярого противника Французской революции, главным было доказательство естественности и органичности сословной системы, которую он рассматривал как аналог семейных отношений</w:t>
      </w:r>
      <w:r w:rsidR="00C93B70" w:rsidRPr="007C0B2C">
        <w:rPr>
          <w:sz w:val="32"/>
          <w:szCs w:val="32"/>
        </w:rPr>
        <w:t xml:space="preserve"> </w:t>
      </w:r>
      <w:r w:rsidRPr="007C0B2C">
        <w:rPr>
          <w:sz w:val="32"/>
          <w:szCs w:val="32"/>
        </w:rPr>
        <w:t xml:space="preserve">Из более поздних идеологов консерватизма следует назвать И.А. Ильина, обосновывавшего консервативные ценности с позиций неогегельянства. </w:t>
      </w:r>
    </w:p>
    <w:p w:rsidR="007104F8" w:rsidRPr="007C0B2C" w:rsidRDefault="004717E0" w:rsidP="00DF3599">
      <w:pPr>
        <w:pStyle w:val="a9"/>
        <w:shd w:val="clear" w:color="auto" w:fill="FFFFFF"/>
        <w:spacing w:before="0" w:beforeAutospacing="0" w:after="0" w:afterAutospacing="0"/>
        <w:ind w:right="-154" w:firstLine="567"/>
        <w:contextualSpacing/>
        <w:jc w:val="both"/>
        <w:textAlignment w:val="baseline"/>
        <w:rPr>
          <w:b/>
          <w:sz w:val="32"/>
          <w:szCs w:val="32"/>
        </w:rPr>
      </w:pPr>
      <w:r w:rsidRPr="007C0B2C">
        <w:rPr>
          <w:sz w:val="32"/>
          <w:szCs w:val="32"/>
        </w:rPr>
        <w:t>К началу ХХI века консервативные установки и ориентации пустили в общественном сознании корни, в ряде случаев – глубокие. Причины этого следует искать не в исторических предпосылках, но, прежде всего, в воздействии политики, проводимой в стране на протяжении 90-х гг. Разрушение единого государства, население которого сократилось чуть ли не в два раза, унизительное обращение с Россией держав, доминировавших в изменившемся мире, разложение пусть не очень совершенных, но, тем не менее, действовавших экономических структур и форм социальной защиты, небывалый всплеск преступности, породили тоску по прошлому.</w:t>
      </w:r>
      <w:r w:rsidRPr="007C0B2C">
        <w:rPr>
          <w:b/>
          <w:sz w:val="32"/>
          <w:szCs w:val="32"/>
        </w:rPr>
        <w:t xml:space="preserve"> </w:t>
      </w:r>
    </w:p>
    <w:p w:rsidR="00DF3599" w:rsidRPr="007C0B2C" w:rsidRDefault="00DF3599" w:rsidP="00DF3599">
      <w:pPr>
        <w:pStyle w:val="a9"/>
        <w:shd w:val="clear" w:color="auto" w:fill="FFFFFF"/>
        <w:spacing w:before="0" w:beforeAutospacing="0" w:after="0" w:afterAutospacing="0"/>
        <w:ind w:right="-154" w:firstLine="567"/>
        <w:contextualSpacing/>
        <w:jc w:val="both"/>
        <w:textAlignment w:val="baseline"/>
        <w:rPr>
          <w:b/>
          <w:sz w:val="32"/>
          <w:szCs w:val="32"/>
        </w:rPr>
      </w:pPr>
    </w:p>
    <w:p w:rsidR="004717E0" w:rsidRPr="007C0B2C" w:rsidRDefault="003F198E" w:rsidP="004E3B5C">
      <w:pPr>
        <w:numPr>
          <w:ilvl w:val="0"/>
          <w:numId w:val="13"/>
        </w:numPr>
        <w:suppressAutoHyphens/>
        <w:spacing w:after="0" w:line="240" w:lineRule="auto"/>
        <w:ind w:left="0"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Сущность, течения, разновидности и основные социально-политические идеи современного радикализма.</w:t>
      </w:r>
    </w:p>
    <w:p w:rsidR="004717E0" w:rsidRPr="007C0B2C" w:rsidRDefault="004717E0" w:rsidP="004E3B5C">
      <w:pPr>
        <w:spacing w:line="240" w:lineRule="auto"/>
        <w:ind w:right="-154" w:firstLine="567"/>
        <w:contextualSpacing/>
        <w:jc w:val="both"/>
        <w:rPr>
          <w:rFonts w:ascii="Times New Roman" w:hAnsi="Times New Roman" w:cs="Times New Roman"/>
          <w:sz w:val="32"/>
          <w:szCs w:val="32"/>
        </w:rPr>
      </w:pPr>
    </w:p>
    <w:p w:rsidR="002C578E" w:rsidRPr="007C0B2C" w:rsidRDefault="002C578E" w:rsidP="004E3B5C">
      <w:pPr>
        <w:spacing w:line="240" w:lineRule="auto"/>
        <w:ind w:right="-154" w:firstLine="567"/>
        <w:contextualSpacing/>
        <w:jc w:val="both"/>
        <w:rPr>
          <w:rFonts w:ascii="Times New Roman" w:hAnsi="Times New Roman" w:cs="Times New Roman"/>
          <w:sz w:val="32"/>
          <w:szCs w:val="32"/>
        </w:rPr>
      </w:pPr>
      <w:r w:rsidRPr="007C0B2C">
        <w:rPr>
          <w:rStyle w:val="ff2"/>
          <w:rFonts w:ascii="Times New Roman" w:hAnsi="Times New Roman" w:cs="Times New Roman"/>
          <w:b/>
          <w:sz w:val="32"/>
          <w:szCs w:val="32"/>
        </w:rPr>
        <w:t>Радикализм</w:t>
      </w:r>
      <w:r w:rsidRPr="007C0B2C">
        <w:rPr>
          <w:rStyle w:val="ff2"/>
          <w:rFonts w:ascii="Times New Roman" w:hAnsi="Times New Roman" w:cs="Times New Roman"/>
          <w:sz w:val="32"/>
          <w:szCs w:val="32"/>
        </w:rPr>
        <w:t xml:space="preserve"> (от лат. "radix" - корень) - социально-политические идеи и действия, направленные на кардинальные, решительные, "коренные" изменения существующих социально-политических институтов.</w:t>
      </w:r>
      <w:r w:rsidRPr="007C0B2C">
        <w:rPr>
          <w:rStyle w:val="apple-converted-space"/>
          <w:rFonts w:ascii="Times New Roman" w:hAnsi="Times New Roman" w:cs="Times New Roman"/>
          <w:sz w:val="32"/>
          <w:szCs w:val="32"/>
        </w:rPr>
        <w:t> </w:t>
      </w:r>
    </w:p>
    <w:p w:rsidR="002C578E" w:rsidRPr="007C0B2C" w:rsidRDefault="002C578E" w:rsidP="004E3B5C">
      <w:pPr>
        <w:spacing w:line="240" w:lineRule="auto"/>
        <w:ind w:right="-154" w:firstLine="567"/>
        <w:contextualSpacing/>
        <w:jc w:val="both"/>
        <w:rPr>
          <w:rFonts w:ascii="Times New Roman" w:hAnsi="Times New Roman" w:cs="Times New Roman"/>
          <w:sz w:val="32"/>
          <w:szCs w:val="32"/>
        </w:rPr>
      </w:pPr>
      <w:r w:rsidRPr="007C0B2C">
        <w:rPr>
          <w:rStyle w:val="ff2"/>
          <w:rFonts w:ascii="Times New Roman" w:hAnsi="Times New Roman" w:cs="Times New Roman"/>
          <w:sz w:val="32"/>
          <w:szCs w:val="32"/>
        </w:rPr>
        <w:t>Это означает:</w:t>
      </w:r>
      <w:r w:rsidRPr="007C0B2C">
        <w:rPr>
          <w:rStyle w:val="apple-converted-space"/>
          <w:rFonts w:ascii="Times New Roman" w:hAnsi="Times New Roman" w:cs="Times New Roman"/>
          <w:sz w:val="32"/>
          <w:szCs w:val="32"/>
        </w:rPr>
        <w:t> </w:t>
      </w:r>
    </w:p>
    <w:p w:rsidR="002C578E" w:rsidRPr="007C0B2C" w:rsidRDefault="002C578E" w:rsidP="004E3B5C">
      <w:pPr>
        <w:spacing w:line="240" w:lineRule="auto"/>
        <w:ind w:right="-154" w:firstLine="567"/>
        <w:contextualSpacing/>
        <w:jc w:val="both"/>
        <w:rPr>
          <w:rFonts w:ascii="Times New Roman" w:hAnsi="Times New Roman" w:cs="Times New Roman"/>
          <w:sz w:val="32"/>
          <w:szCs w:val="32"/>
        </w:rPr>
      </w:pPr>
      <w:r w:rsidRPr="007C0B2C">
        <w:rPr>
          <w:rStyle w:val="ff2"/>
          <w:rFonts w:ascii="Times New Roman" w:hAnsi="Times New Roman" w:cs="Times New Roman"/>
          <w:sz w:val="32"/>
          <w:szCs w:val="32"/>
        </w:rPr>
        <w:t>- разрыв с признанной и уже существующей традицией;</w:t>
      </w:r>
      <w:r w:rsidRPr="007C0B2C">
        <w:rPr>
          <w:rStyle w:val="apple-converted-space"/>
          <w:rFonts w:ascii="Times New Roman" w:hAnsi="Times New Roman" w:cs="Times New Roman"/>
          <w:sz w:val="32"/>
          <w:szCs w:val="32"/>
        </w:rPr>
        <w:t> </w:t>
      </w:r>
    </w:p>
    <w:p w:rsidR="002C578E" w:rsidRPr="007C0B2C" w:rsidRDefault="002C578E" w:rsidP="004E3B5C">
      <w:pPr>
        <w:spacing w:line="240" w:lineRule="auto"/>
        <w:ind w:right="-154" w:firstLine="567"/>
        <w:contextualSpacing/>
        <w:jc w:val="both"/>
        <w:rPr>
          <w:rFonts w:ascii="Times New Roman" w:hAnsi="Times New Roman" w:cs="Times New Roman"/>
          <w:sz w:val="32"/>
          <w:szCs w:val="32"/>
        </w:rPr>
      </w:pPr>
      <w:r w:rsidRPr="007C0B2C">
        <w:rPr>
          <w:rStyle w:val="ff2"/>
          <w:rFonts w:ascii="Times New Roman" w:hAnsi="Times New Roman" w:cs="Times New Roman"/>
          <w:sz w:val="32"/>
          <w:szCs w:val="32"/>
        </w:rPr>
        <w:t>- тотальный, быстрый темп перемен;</w:t>
      </w:r>
      <w:r w:rsidRPr="007C0B2C">
        <w:rPr>
          <w:rStyle w:val="apple-converted-space"/>
          <w:rFonts w:ascii="Times New Roman" w:hAnsi="Times New Roman" w:cs="Times New Roman"/>
          <w:sz w:val="32"/>
          <w:szCs w:val="32"/>
        </w:rPr>
        <w:t> </w:t>
      </w:r>
    </w:p>
    <w:p w:rsidR="002C578E" w:rsidRPr="007C0B2C" w:rsidRDefault="002C578E" w:rsidP="004E3B5C">
      <w:pPr>
        <w:spacing w:line="240" w:lineRule="auto"/>
        <w:ind w:right="-154" w:firstLine="567"/>
        <w:contextualSpacing/>
        <w:jc w:val="both"/>
        <w:rPr>
          <w:rFonts w:ascii="Times New Roman" w:hAnsi="Times New Roman" w:cs="Times New Roman"/>
          <w:sz w:val="32"/>
          <w:szCs w:val="32"/>
        </w:rPr>
      </w:pPr>
      <w:r w:rsidRPr="007C0B2C">
        <w:rPr>
          <w:rStyle w:val="ff2"/>
          <w:rFonts w:ascii="Times New Roman" w:hAnsi="Times New Roman" w:cs="Times New Roman"/>
          <w:sz w:val="32"/>
          <w:szCs w:val="32"/>
        </w:rPr>
        <w:t>- примат силовых методов в реализации политических идей.</w:t>
      </w:r>
      <w:r w:rsidRPr="007C0B2C">
        <w:rPr>
          <w:rStyle w:val="apple-converted-space"/>
          <w:rFonts w:ascii="Times New Roman" w:hAnsi="Times New Roman" w:cs="Times New Roman"/>
          <w:sz w:val="32"/>
          <w:szCs w:val="32"/>
        </w:rPr>
        <w:t> </w:t>
      </w:r>
    </w:p>
    <w:p w:rsidR="002C578E" w:rsidRPr="007C0B2C" w:rsidRDefault="002C578E" w:rsidP="004E3B5C">
      <w:pPr>
        <w:spacing w:line="240" w:lineRule="auto"/>
        <w:ind w:right="-154" w:firstLine="567"/>
        <w:contextualSpacing/>
        <w:jc w:val="both"/>
        <w:rPr>
          <w:rFonts w:ascii="Times New Roman" w:hAnsi="Times New Roman" w:cs="Times New Roman"/>
          <w:sz w:val="32"/>
          <w:szCs w:val="32"/>
        </w:rPr>
      </w:pPr>
      <w:r w:rsidRPr="007C0B2C">
        <w:rPr>
          <w:rStyle w:val="ff2"/>
          <w:rFonts w:ascii="Times New Roman" w:hAnsi="Times New Roman" w:cs="Times New Roman"/>
          <w:sz w:val="32"/>
          <w:szCs w:val="32"/>
        </w:rPr>
        <w:t>Как термин радикализм возник в Англии в середине XVIII века среди противников Билля об избирательной реформе 1832 г. Позднее это понятие стали применять по отношению к утилитаристу И.Бентаму и его последователям, названным "философскими радикалами".</w:t>
      </w:r>
      <w:r w:rsidRPr="007C0B2C">
        <w:rPr>
          <w:rStyle w:val="apple-converted-space"/>
          <w:rFonts w:ascii="Times New Roman" w:hAnsi="Times New Roman" w:cs="Times New Roman"/>
          <w:sz w:val="32"/>
          <w:szCs w:val="32"/>
        </w:rPr>
        <w:t> </w:t>
      </w:r>
    </w:p>
    <w:p w:rsidR="002C578E" w:rsidRPr="007C0B2C" w:rsidRDefault="002C578E" w:rsidP="004E3B5C">
      <w:pPr>
        <w:spacing w:line="240" w:lineRule="auto"/>
        <w:ind w:right="-154" w:firstLine="567"/>
        <w:contextualSpacing/>
        <w:jc w:val="both"/>
        <w:rPr>
          <w:rFonts w:ascii="Times New Roman" w:hAnsi="Times New Roman" w:cs="Times New Roman"/>
          <w:sz w:val="32"/>
          <w:szCs w:val="32"/>
        </w:rPr>
      </w:pPr>
      <w:r w:rsidRPr="007C0B2C">
        <w:rPr>
          <w:rStyle w:val="ff2"/>
          <w:rFonts w:ascii="Times New Roman" w:hAnsi="Times New Roman" w:cs="Times New Roman"/>
          <w:sz w:val="32"/>
          <w:szCs w:val="32"/>
        </w:rPr>
        <w:lastRenderedPageBreak/>
        <w:t>B XIX в. понимание радикализма расширилось, а сам он быстро распространился по Европе уже как широкое политическое, философское, религиозное, культурное, просветительское движение. В XIX - XX вв. радикализм стал идеологической платформой для целого ряда левых и правых политических сил. В последние десятилетия ХХ и в начале ХХI века радикализм стал базой для исламского фундаментализма.</w:t>
      </w:r>
      <w:r w:rsidRPr="007C0B2C">
        <w:rPr>
          <w:rStyle w:val="apple-converted-space"/>
          <w:rFonts w:ascii="Times New Roman" w:hAnsi="Times New Roman" w:cs="Times New Roman"/>
          <w:sz w:val="32"/>
          <w:szCs w:val="32"/>
        </w:rPr>
        <w:t> </w:t>
      </w:r>
    </w:p>
    <w:p w:rsidR="002C578E" w:rsidRPr="007C0B2C" w:rsidRDefault="002C578E" w:rsidP="004E3B5C">
      <w:pPr>
        <w:spacing w:line="240" w:lineRule="auto"/>
        <w:ind w:right="-154" w:firstLine="567"/>
        <w:contextualSpacing/>
        <w:jc w:val="both"/>
        <w:rPr>
          <w:rFonts w:ascii="Times New Roman" w:hAnsi="Times New Roman" w:cs="Times New Roman"/>
          <w:sz w:val="32"/>
          <w:szCs w:val="32"/>
        </w:rPr>
      </w:pPr>
      <w:r w:rsidRPr="007C0B2C">
        <w:rPr>
          <w:rStyle w:val="ff2"/>
          <w:rFonts w:ascii="Times New Roman" w:hAnsi="Times New Roman" w:cs="Times New Roman"/>
          <w:sz w:val="32"/>
          <w:szCs w:val="32"/>
        </w:rPr>
        <w:t>В основе радикализма лежит:</w:t>
      </w:r>
      <w:r w:rsidRPr="007C0B2C">
        <w:rPr>
          <w:rStyle w:val="apple-converted-space"/>
          <w:rFonts w:ascii="Times New Roman" w:hAnsi="Times New Roman" w:cs="Times New Roman"/>
          <w:sz w:val="32"/>
          <w:szCs w:val="32"/>
        </w:rPr>
        <w:t> </w:t>
      </w:r>
    </w:p>
    <w:p w:rsidR="002C578E" w:rsidRPr="007C0B2C" w:rsidRDefault="002C578E" w:rsidP="004E3B5C">
      <w:pPr>
        <w:spacing w:line="240" w:lineRule="auto"/>
        <w:ind w:right="-154" w:firstLine="567"/>
        <w:contextualSpacing/>
        <w:jc w:val="both"/>
        <w:rPr>
          <w:rFonts w:ascii="Times New Roman" w:hAnsi="Times New Roman" w:cs="Times New Roman"/>
          <w:sz w:val="32"/>
          <w:szCs w:val="32"/>
        </w:rPr>
      </w:pPr>
      <w:r w:rsidRPr="007C0B2C">
        <w:rPr>
          <w:rStyle w:val="ff2"/>
          <w:rFonts w:ascii="Times New Roman" w:hAnsi="Times New Roman" w:cs="Times New Roman"/>
          <w:sz w:val="32"/>
          <w:szCs w:val="32"/>
        </w:rPr>
        <w:t>а) негативное отношение к сложившейся социально-политической дей-ствительности;</w:t>
      </w:r>
      <w:r w:rsidRPr="007C0B2C">
        <w:rPr>
          <w:rStyle w:val="apple-converted-space"/>
          <w:rFonts w:ascii="Times New Roman" w:hAnsi="Times New Roman" w:cs="Times New Roman"/>
          <w:sz w:val="32"/>
          <w:szCs w:val="32"/>
        </w:rPr>
        <w:t> </w:t>
      </w:r>
    </w:p>
    <w:p w:rsidR="002C578E" w:rsidRPr="007C0B2C" w:rsidRDefault="002C578E" w:rsidP="004E3B5C">
      <w:pPr>
        <w:spacing w:line="240" w:lineRule="auto"/>
        <w:ind w:right="-154" w:firstLine="567"/>
        <w:contextualSpacing/>
        <w:jc w:val="both"/>
        <w:rPr>
          <w:rFonts w:ascii="Times New Roman" w:hAnsi="Times New Roman" w:cs="Times New Roman"/>
          <w:sz w:val="32"/>
          <w:szCs w:val="32"/>
        </w:rPr>
      </w:pPr>
      <w:r w:rsidRPr="007C0B2C">
        <w:rPr>
          <w:rStyle w:val="ff2"/>
          <w:rFonts w:ascii="Times New Roman" w:hAnsi="Times New Roman" w:cs="Times New Roman"/>
          <w:sz w:val="32"/>
          <w:szCs w:val="32"/>
        </w:rPr>
        <w:t>б) признание одного из возможных способов выхода из реальной ситуации (а именно, радикального способа) как единственно возможного.</w:t>
      </w:r>
      <w:r w:rsidRPr="007C0B2C">
        <w:rPr>
          <w:rStyle w:val="apple-converted-space"/>
          <w:rFonts w:ascii="Times New Roman" w:hAnsi="Times New Roman" w:cs="Times New Roman"/>
          <w:sz w:val="32"/>
          <w:szCs w:val="32"/>
        </w:rPr>
        <w:t> </w:t>
      </w:r>
    </w:p>
    <w:p w:rsidR="002C578E" w:rsidRPr="007C0B2C" w:rsidRDefault="002C578E" w:rsidP="004E3B5C">
      <w:pPr>
        <w:spacing w:line="240" w:lineRule="auto"/>
        <w:ind w:right="-154" w:firstLine="567"/>
        <w:contextualSpacing/>
        <w:jc w:val="both"/>
        <w:rPr>
          <w:rFonts w:ascii="Times New Roman" w:hAnsi="Times New Roman" w:cs="Times New Roman"/>
          <w:sz w:val="32"/>
          <w:szCs w:val="32"/>
        </w:rPr>
      </w:pPr>
      <w:r w:rsidRPr="007C0B2C">
        <w:rPr>
          <w:rStyle w:val="ff2"/>
          <w:rFonts w:ascii="Times New Roman" w:hAnsi="Times New Roman" w:cs="Times New Roman"/>
          <w:b/>
          <w:sz w:val="32"/>
          <w:szCs w:val="32"/>
        </w:rPr>
        <w:t>Формы проявления радикализма:</w:t>
      </w:r>
      <w:r w:rsidRPr="007C0B2C">
        <w:rPr>
          <w:rStyle w:val="apple-converted-space"/>
          <w:rFonts w:ascii="Times New Roman" w:hAnsi="Times New Roman" w:cs="Times New Roman"/>
          <w:sz w:val="32"/>
          <w:szCs w:val="32"/>
        </w:rPr>
        <w:t> </w:t>
      </w:r>
      <w:r w:rsidRPr="007C0B2C">
        <w:rPr>
          <w:rStyle w:val="ff2"/>
          <w:rFonts w:ascii="Times New Roman" w:hAnsi="Times New Roman" w:cs="Times New Roman"/>
          <w:sz w:val="32"/>
          <w:szCs w:val="32"/>
        </w:rPr>
        <w:t>- нигилизм;</w:t>
      </w:r>
      <w:r w:rsidRPr="007C0B2C">
        <w:rPr>
          <w:rStyle w:val="apple-converted-space"/>
          <w:rFonts w:ascii="Times New Roman" w:hAnsi="Times New Roman" w:cs="Times New Roman"/>
          <w:sz w:val="32"/>
          <w:szCs w:val="32"/>
        </w:rPr>
        <w:t> </w:t>
      </w:r>
      <w:r w:rsidRPr="007C0B2C">
        <w:rPr>
          <w:rStyle w:val="ff2"/>
          <w:rFonts w:ascii="Times New Roman" w:hAnsi="Times New Roman" w:cs="Times New Roman"/>
          <w:sz w:val="32"/>
          <w:szCs w:val="32"/>
        </w:rPr>
        <w:t>- экстремизм;</w:t>
      </w:r>
      <w:r w:rsidRPr="007C0B2C">
        <w:rPr>
          <w:rStyle w:val="apple-converted-space"/>
          <w:rFonts w:ascii="Times New Roman" w:hAnsi="Times New Roman" w:cs="Times New Roman"/>
          <w:sz w:val="32"/>
          <w:szCs w:val="32"/>
        </w:rPr>
        <w:t> </w:t>
      </w:r>
      <w:r w:rsidRPr="007C0B2C">
        <w:rPr>
          <w:rStyle w:val="ff2"/>
          <w:rFonts w:ascii="Times New Roman" w:hAnsi="Times New Roman" w:cs="Times New Roman"/>
          <w:sz w:val="32"/>
          <w:szCs w:val="32"/>
        </w:rPr>
        <w:t>- терроризм;- революционаризм.</w:t>
      </w:r>
      <w:r w:rsidRPr="007C0B2C">
        <w:rPr>
          <w:rStyle w:val="apple-converted-space"/>
          <w:rFonts w:ascii="Times New Roman" w:hAnsi="Times New Roman" w:cs="Times New Roman"/>
          <w:sz w:val="32"/>
          <w:szCs w:val="32"/>
        </w:rPr>
        <w:t> </w:t>
      </w:r>
    </w:p>
    <w:p w:rsidR="002C578E" w:rsidRPr="007C0B2C" w:rsidRDefault="002C578E" w:rsidP="004E3B5C">
      <w:pPr>
        <w:spacing w:line="240" w:lineRule="auto"/>
        <w:ind w:right="-154" w:firstLine="567"/>
        <w:contextualSpacing/>
        <w:jc w:val="both"/>
        <w:rPr>
          <w:rFonts w:ascii="Times New Roman" w:hAnsi="Times New Roman" w:cs="Times New Roman"/>
          <w:sz w:val="32"/>
          <w:szCs w:val="32"/>
        </w:rPr>
      </w:pPr>
      <w:r w:rsidRPr="007C0B2C">
        <w:rPr>
          <w:rStyle w:val="ff2"/>
          <w:rFonts w:ascii="Times New Roman" w:hAnsi="Times New Roman" w:cs="Times New Roman"/>
          <w:sz w:val="32"/>
          <w:szCs w:val="32"/>
        </w:rPr>
        <w:t>Радикализм - всегда оппозиционное направление и опора наиболее жёсткой, неконструктивной оппозиции. В обществе играет дестабилизирующую роль.</w:t>
      </w:r>
      <w:r w:rsidRPr="007C0B2C">
        <w:rPr>
          <w:rStyle w:val="apple-converted-space"/>
          <w:rFonts w:ascii="Times New Roman" w:hAnsi="Times New Roman" w:cs="Times New Roman"/>
          <w:sz w:val="32"/>
          <w:szCs w:val="32"/>
        </w:rPr>
        <w:t> </w:t>
      </w:r>
    </w:p>
    <w:p w:rsidR="002C578E" w:rsidRPr="007C0B2C" w:rsidRDefault="002C578E" w:rsidP="004E3B5C">
      <w:pPr>
        <w:spacing w:line="240" w:lineRule="auto"/>
        <w:ind w:right="-154" w:firstLine="567"/>
        <w:contextualSpacing/>
        <w:jc w:val="both"/>
        <w:rPr>
          <w:rFonts w:ascii="Times New Roman" w:hAnsi="Times New Roman" w:cs="Times New Roman"/>
          <w:sz w:val="32"/>
          <w:szCs w:val="32"/>
        </w:rPr>
      </w:pPr>
      <w:r w:rsidRPr="007C0B2C">
        <w:rPr>
          <w:rStyle w:val="ff2"/>
          <w:rFonts w:ascii="Times New Roman" w:hAnsi="Times New Roman" w:cs="Times New Roman"/>
          <w:sz w:val="32"/>
          <w:szCs w:val="32"/>
        </w:rPr>
        <w:t>В социально-политических процессах выполняет следующие функции:</w:t>
      </w:r>
      <w:r w:rsidRPr="007C0B2C">
        <w:rPr>
          <w:rStyle w:val="apple-converted-space"/>
          <w:rFonts w:ascii="Times New Roman" w:hAnsi="Times New Roman" w:cs="Times New Roman"/>
          <w:sz w:val="32"/>
          <w:szCs w:val="32"/>
        </w:rPr>
        <w:t> </w:t>
      </w:r>
    </w:p>
    <w:p w:rsidR="002C578E" w:rsidRPr="007C0B2C" w:rsidRDefault="002C578E" w:rsidP="004E3B5C">
      <w:pPr>
        <w:spacing w:line="240" w:lineRule="auto"/>
        <w:ind w:right="-154" w:firstLine="567"/>
        <w:contextualSpacing/>
        <w:jc w:val="both"/>
        <w:rPr>
          <w:rFonts w:ascii="Times New Roman" w:hAnsi="Times New Roman" w:cs="Times New Roman"/>
          <w:sz w:val="32"/>
          <w:szCs w:val="32"/>
        </w:rPr>
      </w:pPr>
      <w:r w:rsidRPr="007C0B2C">
        <w:rPr>
          <w:rStyle w:val="ff2"/>
          <w:rFonts w:ascii="Times New Roman" w:hAnsi="Times New Roman" w:cs="Times New Roman"/>
          <w:sz w:val="32"/>
          <w:szCs w:val="32"/>
        </w:rPr>
        <w:t>1. Сигнально-информационная (свидетельствует о неблагополучии в обществе).</w:t>
      </w:r>
      <w:r w:rsidRPr="007C0B2C">
        <w:rPr>
          <w:rStyle w:val="apple-converted-space"/>
          <w:rFonts w:ascii="Times New Roman" w:hAnsi="Times New Roman" w:cs="Times New Roman"/>
          <w:sz w:val="32"/>
          <w:szCs w:val="32"/>
        </w:rPr>
        <w:t> </w:t>
      </w:r>
    </w:p>
    <w:p w:rsidR="002C578E" w:rsidRPr="007C0B2C" w:rsidRDefault="002C578E" w:rsidP="004E3B5C">
      <w:pPr>
        <w:spacing w:line="240" w:lineRule="auto"/>
        <w:ind w:right="-154" w:firstLine="567"/>
        <w:contextualSpacing/>
        <w:jc w:val="both"/>
        <w:rPr>
          <w:rFonts w:ascii="Times New Roman" w:hAnsi="Times New Roman" w:cs="Times New Roman"/>
          <w:sz w:val="32"/>
          <w:szCs w:val="32"/>
        </w:rPr>
      </w:pPr>
      <w:r w:rsidRPr="007C0B2C">
        <w:rPr>
          <w:rStyle w:val="ff2"/>
          <w:rFonts w:ascii="Times New Roman" w:hAnsi="Times New Roman" w:cs="Times New Roman"/>
          <w:sz w:val="32"/>
          <w:szCs w:val="32"/>
        </w:rPr>
        <w:t>2. Функция разрядки социальной напряжённости путём "выброса" накопившегося недовольства.</w:t>
      </w:r>
      <w:r w:rsidRPr="007C0B2C">
        <w:rPr>
          <w:rStyle w:val="apple-converted-space"/>
          <w:rFonts w:ascii="Times New Roman" w:hAnsi="Times New Roman" w:cs="Times New Roman"/>
          <w:sz w:val="32"/>
          <w:szCs w:val="32"/>
        </w:rPr>
        <w:t> </w:t>
      </w:r>
    </w:p>
    <w:p w:rsidR="002C578E" w:rsidRPr="007C0B2C" w:rsidRDefault="002C578E" w:rsidP="004E3B5C">
      <w:pPr>
        <w:spacing w:line="240" w:lineRule="auto"/>
        <w:ind w:right="-154" w:firstLine="567"/>
        <w:contextualSpacing/>
        <w:jc w:val="both"/>
        <w:rPr>
          <w:rFonts w:ascii="Times New Roman" w:hAnsi="Times New Roman" w:cs="Times New Roman"/>
          <w:sz w:val="32"/>
          <w:szCs w:val="32"/>
        </w:rPr>
      </w:pPr>
      <w:r w:rsidRPr="007C0B2C">
        <w:rPr>
          <w:rStyle w:val="ff2"/>
          <w:rFonts w:ascii="Times New Roman" w:hAnsi="Times New Roman" w:cs="Times New Roman"/>
          <w:sz w:val="32"/>
          <w:szCs w:val="32"/>
        </w:rPr>
        <w:t>3. Функция давления на власть.</w:t>
      </w:r>
      <w:r w:rsidRPr="007C0B2C">
        <w:rPr>
          <w:rStyle w:val="apple-converted-space"/>
          <w:rFonts w:ascii="Times New Roman" w:hAnsi="Times New Roman" w:cs="Times New Roman"/>
          <w:sz w:val="32"/>
          <w:szCs w:val="32"/>
        </w:rPr>
        <w:t> </w:t>
      </w:r>
    </w:p>
    <w:p w:rsidR="002C578E" w:rsidRPr="007C0B2C" w:rsidRDefault="002C578E" w:rsidP="004E3B5C">
      <w:pPr>
        <w:spacing w:line="240" w:lineRule="auto"/>
        <w:ind w:right="-154" w:firstLine="567"/>
        <w:contextualSpacing/>
        <w:jc w:val="both"/>
        <w:rPr>
          <w:rFonts w:ascii="Times New Roman" w:hAnsi="Times New Roman" w:cs="Times New Roman"/>
          <w:sz w:val="32"/>
          <w:szCs w:val="32"/>
        </w:rPr>
      </w:pPr>
      <w:r w:rsidRPr="007C0B2C">
        <w:rPr>
          <w:rStyle w:val="ff2"/>
          <w:rFonts w:ascii="Times New Roman" w:hAnsi="Times New Roman" w:cs="Times New Roman"/>
          <w:sz w:val="32"/>
          <w:szCs w:val="32"/>
        </w:rPr>
        <w:t>4. Функция корректировки политического курса.</w:t>
      </w:r>
      <w:r w:rsidRPr="007C0B2C">
        <w:rPr>
          <w:rStyle w:val="apple-converted-space"/>
          <w:rFonts w:ascii="Times New Roman" w:hAnsi="Times New Roman" w:cs="Times New Roman"/>
          <w:sz w:val="32"/>
          <w:szCs w:val="32"/>
        </w:rPr>
        <w:t> </w:t>
      </w:r>
    </w:p>
    <w:p w:rsidR="002C578E" w:rsidRPr="007C0B2C" w:rsidRDefault="002C578E" w:rsidP="004E3B5C">
      <w:pPr>
        <w:spacing w:line="240" w:lineRule="auto"/>
        <w:ind w:right="-154" w:firstLine="567"/>
        <w:contextualSpacing/>
        <w:jc w:val="both"/>
        <w:rPr>
          <w:rFonts w:ascii="Times New Roman" w:hAnsi="Times New Roman" w:cs="Times New Roman"/>
          <w:sz w:val="32"/>
          <w:szCs w:val="32"/>
        </w:rPr>
      </w:pPr>
      <w:r w:rsidRPr="007C0B2C">
        <w:rPr>
          <w:rStyle w:val="ff2"/>
          <w:rFonts w:ascii="Times New Roman" w:hAnsi="Times New Roman" w:cs="Times New Roman"/>
          <w:sz w:val="32"/>
          <w:szCs w:val="32"/>
        </w:rPr>
        <w:t>5. Функция стимулирования коренных политических изменений, инноваций.</w:t>
      </w:r>
      <w:r w:rsidRPr="007C0B2C">
        <w:rPr>
          <w:rStyle w:val="apple-converted-space"/>
          <w:rFonts w:ascii="Times New Roman" w:hAnsi="Times New Roman" w:cs="Times New Roman"/>
          <w:sz w:val="32"/>
          <w:szCs w:val="32"/>
        </w:rPr>
        <w:t> </w:t>
      </w:r>
    </w:p>
    <w:p w:rsidR="002C578E" w:rsidRPr="007C0B2C" w:rsidRDefault="002C578E" w:rsidP="004E3B5C">
      <w:pPr>
        <w:spacing w:line="240" w:lineRule="auto"/>
        <w:ind w:right="-154" w:firstLine="567"/>
        <w:contextualSpacing/>
        <w:jc w:val="both"/>
        <w:rPr>
          <w:rFonts w:ascii="Times New Roman" w:hAnsi="Times New Roman" w:cs="Times New Roman"/>
          <w:sz w:val="32"/>
          <w:szCs w:val="32"/>
        </w:rPr>
      </w:pPr>
      <w:r w:rsidRPr="007C0B2C">
        <w:rPr>
          <w:rStyle w:val="ff2"/>
          <w:rFonts w:ascii="Times New Roman" w:hAnsi="Times New Roman" w:cs="Times New Roman"/>
          <w:b/>
          <w:sz w:val="32"/>
          <w:szCs w:val="32"/>
        </w:rPr>
        <w:t>Как идейно-политическое течение</w:t>
      </w:r>
      <w:r w:rsidRPr="007C0B2C">
        <w:rPr>
          <w:rStyle w:val="ff2"/>
          <w:rFonts w:ascii="Times New Roman" w:hAnsi="Times New Roman" w:cs="Times New Roman"/>
          <w:sz w:val="32"/>
          <w:szCs w:val="32"/>
        </w:rPr>
        <w:t xml:space="preserve"> </w:t>
      </w:r>
      <w:r w:rsidRPr="007C0B2C">
        <w:rPr>
          <w:rStyle w:val="ff2"/>
          <w:rFonts w:ascii="Times New Roman" w:hAnsi="Times New Roman" w:cs="Times New Roman"/>
          <w:b/>
          <w:sz w:val="32"/>
          <w:szCs w:val="32"/>
        </w:rPr>
        <w:t xml:space="preserve">и как метод решения локальных социально-политических и экономических задач </w:t>
      </w:r>
      <w:r w:rsidRPr="007C0B2C">
        <w:rPr>
          <w:rStyle w:val="ff2"/>
          <w:rFonts w:ascii="Times New Roman" w:hAnsi="Times New Roman" w:cs="Times New Roman"/>
          <w:sz w:val="32"/>
          <w:szCs w:val="32"/>
        </w:rPr>
        <w:t>радикализм является даже необходимым компонентом политической жизни (особенно в устойчивых системах, где либеральные, консервативные и радикальные компоненты сбалансированы). В переходных обществах расширяются причины для радикализма. Однако они неизбежно будут уменьшаться в процессе стабилизации общества. При этом политические власти могут ослабить или нейтрализовать последствия радикализма. Если этого не происходит, тогда радикализм может перерасти в экстремизм и терроризм.</w:t>
      </w:r>
      <w:r w:rsidRPr="007C0B2C">
        <w:rPr>
          <w:rStyle w:val="apple-converted-space"/>
          <w:rFonts w:ascii="Times New Roman" w:hAnsi="Times New Roman" w:cs="Times New Roman"/>
          <w:sz w:val="32"/>
          <w:szCs w:val="32"/>
        </w:rPr>
        <w:t> </w:t>
      </w:r>
    </w:p>
    <w:p w:rsidR="002C578E" w:rsidRPr="007C0B2C" w:rsidRDefault="002C578E" w:rsidP="004E3B5C">
      <w:pPr>
        <w:spacing w:line="240" w:lineRule="auto"/>
        <w:ind w:right="-154" w:firstLine="567"/>
        <w:contextualSpacing/>
        <w:jc w:val="both"/>
        <w:rPr>
          <w:rFonts w:ascii="Times New Roman" w:hAnsi="Times New Roman" w:cs="Times New Roman"/>
          <w:sz w:val="32"/>
          <w:szCs w:val="32"/>
        </w:rPr>
      </w:pPr>
      <w:r w:rsidRPr="007C0B2C">
        <w:rPr>
          <w:rStyle w:val="ff2"/>
          <w:rFonts w:ascii="Times New Roman" w:hAnsi="Times New Roman" w:cs="Times New Roman"/>
          <w:sz w:val="32"/>
          <w:szCs w:val="32"/>
        </w:rPr>
        <w:t>Теоретически различают:</w:t>
      </w:r>
      <w:r w:rsidRPr="007C0B2C">
        <w:rPr>
          <w:rStyle w:val="apple-converted-space"/>
          <w:rFonts w:ascii="Times New Roman" w:hAnsi="Times New Roman" w:cs="Times New Roman"/>
          <w:sz w:val="32"/>
          <w:szCs w:val="32"/>
        </w:rPr>
        <w:t> </w:t>
      </w:r>
    </w:p>
    <w:p w:rsidR="002C578E" w:rsidRPr="007C0B2C" w:rsidRDefault="002C578E" w:rsidP="004E3B5C">
      <w:pPr>
        <w:spacing w:line="240" w:lineRule="auto"/>
        <w:ind w:right="-154" w:firstLine="567"/>
        <w:contextualSpacing/>
        <w:jc w:val="both"/>
        <w:rPr>
          <w:rFonts w:ascii="Times New Roman" w:hAnsi="Times New Roman" w:cs="Times New Roman"/>
          <w:sz w:val="32"/>
          <w:szCs w:val="32"/>
        </w:rPr>
      </w:pPr>
      <w:r w:rsidRPr="007C0B2C">
        <w:rPr>
          <w:rStyle w:val="ff2"/>
          <w:rFonts w:ascii="Times New Roman" w:hAnsi="Times New Roman" w:cs="Times New Roman"/>
          <w:sz w:val="32"/>
          <w:szCs w:val="32"/>
        </w:rPr>
        <w:t>1. "Радикализм мысли" (радикальные идеи).</w:t>
      </w:r>
      <w:r w:rsidRPr="007C0B2C">
        <w:rPr>
          <w:rStyle w:val="apple-converted-space"/>
          <w:rFonts w:ascii="Times New Roman" w:hAnsi="Times New Roman" w:cs="Times New Roman"/>
          <w:sz w:val="32"/>
          <w:szCs w:val="32"/>
        </w:rPr>
        <w:t> </w:t>
      </w:r>
    </w:p>
    <w:p w:rsidR="002C578E" w:rsidRPr="007C0B2C" w:rsidRDefault="002C578E" w:rsidP="004E3B5C">
      <w:pPr>
        <w:spacing w:line="240" w:lineRule="auto"/>
        <w:ind w:right="-154" w:firstLine="567"/>
        <w:contextualSpacing/>
        <w:jc w:val="both"/>
        <w:rPr>
          <w:rFonts w:ascii="Times New Roman" w:hAnsi="Times New Roman" w:cs="Times New Roman"/>
          <w:sz w:val="32"/>
          <w:szCs w:val="32"/>
        </w:rPr>
      </w:pPr>
      <w:r w:rsidRPr="007C0B2C">
        <w:rPr>
          <w:rStyle w:val="ff2"/>
          <w:rFonts w:ascii="Times New Roman" w:hAnsi="Times New Roman" w:cs="Times New Roman"/>
          <w:sz w:val="32"/>
          <w:szCs w:val="32"/>
        </w:rPr>
        <w:t>2. "Радикализм формы" (его природа не в размышлениях, а в простоте готовых решений, которые почти всегда сводятся к разрушению без соединения).</w:t>
      </w:r>
      <w:r w:rsidRPr="007C0B2C">
        <w:rPr>
          <w:rStyle w:val="apple-converted-space"/>
          <w:rFonts w:ascii="Times New Roman" w:hAnsi="Times New Roman" w:cs="Times New Roman"/>
          <w:sz w:val="32"/>
          <w:szCs w:val="32"/>
        </w:rPr>
        <w:t> </w:t>
      </w:r>
    </w:p>
    <w:p w:rsidR="002C578E" w:rsidRPr="007C0B2C" w:rsidRDefault="002C578E" w:rsidP="004E3B5C">
      <w:pPr>
        <w:spacing w:line="240" w:lineRule="auto"/>
        <w:ind w:right="-154" w:firstLine="567"/>
        <w:contextualSpacing/>
        <w:jc w:val="both"/>
        <w:rPr>
          <w:rFonts w:ascii="Times New Roman" w:hAnsi="Times New Roman" w:cs="Times New Roman"/>
          <w:sz w:val="32"/>
          <w:szCs w:val="32"/>
        </w:rPr>
      </w:pPr>
      <w:r w:rsidRPr="007C0B2C">
        <w:rPr>
          <w:rStyle w:val="ff2"/>
          <w:rFonts w:ascii="Times New Roman" w:hAnsi="Times New Roman" w:cs="Times New Roman"/>
          <w:b/>
          <w:sz w:val="32"/>
          <w:szCs w:val="32"/>
        </w:rPr>
        <w:t>В политике различают</w:t>
      </w:r>
      <w:r w:rsidRPr="007C0B2C">
        <w:rPr>
          <w:rStyle w:val="ff2"/>
          <w:rFonts w:ascii="Times New Roman" w:hAnsi="Times New Roman" w:cs="Times New Roman"/>
          <w:sz w:val="32"/>
          <w:szCs w:val="32"/>
        </w:rPr>
        <w:t>:</w:t>
      </w:r>
      <w:r w:rsidRPr="007C0B2C">
        <w:rPr>
          <w:rStyle w:val="apple-converted-space"/>
          <w:rFonts w:ascii="Times New Roman" w:hAnsi="Times New Roman" w:cs="Times New Roman"/>
          <w:sz w:val="32"/>
          <w:szCs w:val="32"/>
        </w:rPr>
        <w:t> </w:t>
      </w:r>
      <w:r w:rsidRPr="007C0B2C">
        <w:rPr>
          <w:rStyle w:val="ff2"/>
          <w:rFonts w:ascii="Times New Roman" w:hAnsi="Times New Roman" w:cs="Times New Roman"/>
          <w:sz w:val="32"/>
          <w:szCs w:val="32"/>
        </w:rPr>
        <w:t>-правый</w:t>
      </w:r>
      <w:r w:rsidRPr="007C0B2C">
        <w:rPr>
          <w:rStyle w:val="apple-converted-space"/>
          <w:rFonts w:ascii="Times New Roman" w:hAnsi="Times New Roman" w:cs="Times New Roman"/>
          <w:sz w:val="32"/>
          <w:szCs w:val="32"/>
        </w:rPr>
        <w:t> </w:t>
      </w:r>
      <w:r w:rsidRPr="007C0B2C">
        <w:rPr>
          <w:rStyle w:val="ff2"/>
          <w:rFonts w:ascii="Times New Roman" w:hAnsi="Times New Roman" w:cs="Times New Roman"/>
          <w:sz w:val="32"/>
          <w:szCs w:val="32"/>
        </w:rPr>
        <w:t>- левый</w:t>
      </w:r>
      <w:r w:rsidRPr="007C0B2C">
        <w:rPr>
          <w:rStyle w:val="apple-converted-space"/>
          <w:rFonts w:ascii="Times New Roman" w:hAnsi="Times New Roman" w:cs="Times New Roman"/>
          <w:sz w:val="32"/>
          <w:szCs w:val="32"/>
        </w:rPr>
        <w:t> </w:t>
      </w:r>
      <w:r w:rsidRPr="007C0B2C">
        <w:rPr>
          <w:rStyle w:val="ff2"/>
          <w:rFonts w:ascii="Times New Roman" w:hAnsi="Times New Roman" w:cs="Times New Roman"/>
          <w:sz w:val="32"/>
          <w:szCs w:val="32"/>
        </w:rPr>
        <w:t>- анархистский радикализм</w:t>
      </w:r>
      <w:r w:rsidRPr="007C0B2C">
        <w:rPr>
          <w:rStyle w:val="apple-converted-space"/>
          <w:rFonts w:ascii="Times New Roman" w:hAnsi="Times New Roman" w:cs="Times New Roman"/>
          <w:sz w:val="32"/>
          <w:szCs w:val="32"/>
        </w:rPr>
        <w:t> </w:t>
      </w:r>
      <w:r w:rsidRPr="007C0B2C">
        <w:rPr>
          <w:rStyle w:val="ff2"/>
          <w:rFonts w:ascii="Times New Roman" w:hAnsi="Times New Roman" w:cs="Times New Roman"/>
          <w:sz w:val="32"/>
          <w:szCs w:val="32"/>
        </w:rPr>
        <w:t>- революционный</w:t>
      </w:r>
      <w:r w:rsidRPr="007C0B2C">
        <w:rPr>
          <w:rStyle w:val="apple-converted-space"/>
          <w:rFonts w:ascii="Times New Roman" w:hAnsi="Times New Roman" w:cs="Times New Roman"/>
          <w:sz w:val="32"/>
          <w:szCs w:val="32"/>
        </w:rPr>
        <w:t> </w:t>
      </w:r>
      <w:r w:rsidRPr="007C0B2C">
        <w:rPr>
          <w:rStyle w:val="ff2"/>
          <w:rFonts w:ascii="Times New Roman" w:hAnsi="Times New Roman" w:cs="Times New Roman"/>
          <w:sz w:val="32"/>
          <w:szCs w:val="32"/>
        </w:rPr>
        <w:t>- реформаторский</w:t>
      </w:r>
      <w:r w:rsidRPr="007C0B2C">
        <w:rPr>
          <w:rStyle w:val="apple-converted-space"/>
          <w:rFonts w:ascii="Times New Roman" w:hAnsi="Times New Roman" w:cs="Times New Roman"/>
          <w:sz w:val="32"/>
          <w:szCs w:val="32"/>
        </w:rPr>
        <w:t> </w:t>
      </w:r>
    </w:p>
    <w:p w:rsidR="002C578E" w:rsidRPr="007C0B2C" w:rsidRDefault="002C578E" w:rsidP="004E3B5C">
      <w:pPr>
        <w:spacing w:line="240" w:lineRule="auto"/>
        <w:ind w:right="-154" w:firstLine="567"/>
        <w:contextualSpacing/>
        <w:jc w:val="both"/>
        <w:rPr>
          <w:rFonts w:ascii="Times New Roman" w:hAnsi="Times New Roman" w:cs="Times New Roman"/>
          <w:sz w:val="32"/>
          <w:szCs w:val="32"/>
        </w:rPr>
      </w:pPr>
      <w:r w:rsidRPr="007C0B2C">
        <w:rPr>
          <w:rStyle w:val="ff2"/>
          <w:rFonts w:ascii="Times New Roman" w:hAnsi="Times New Roman" w:cs="Times New Roman"/>
          <w:sz w:val="32"/>
          <w:szCs w:val="32"/>
        </w:rPr>
        <w:lastRenderedPageBreak/>
        <w:t>При этом сам радикализм не связан непосредственно с какой-либо одной определённой идеологией - это всего лишь особого рода энергетическая политико-психологическая основа любой идейно-политической конструкции.</w:t>
      </w:r>
      <w:r w:rsidRPr="007C0B2C">
        <w:rPr>
          <w:rStyle w:val="apple-converted-space"/>
          <w:rFonts w:ascii="Times New Roman" w:hAnsi="Times New Roman" w:cs="Times New Roman"/>
          <w:sz w:val="32"/>
          <w:szCs w:val="32"/>
        </w:rPr>
        <w:t> </w:t>
      </w:r>
    </w:p>
    <w:p w:rsidR="002C578E" w:rsidRPr="007C0B2C" w:rsidRDefault="002C578E" w:rsidP="004E3B5C">
      <w:pPr>
        <w:spacing w:line="240" w:lineRule="auto"/>
        <w:ind w:right="-154" w:firstLine="567"/>
        <w:contextualSpacing/>
        <w:jc w:val="both"/>
        <w:rPr>
          <w:rFonts w:ascii="Times New Roman" w:hAnsi="Times New Roman" w:cs="Times New Roman"/>
          <w:sz w:val="32"/>
          <w:szCs w:val="32"/>
        </w:rPr>
      </w:pPr>
      <w:r w:rsidRPr="007C0B2C">
        <w:rPr>
          <w:rStyle w:val="ff2"/>
          <w:rFonts w:ascii="Times New Roman" w:hAnsi="Times New Roman" w:cs="Times New Roman"/>
          <w:sz w:val="32"/>
          <w:szCs w:val="32"/>
        </w:rPr>
        <w:t>Очень часто публично провозглашаемые радикализмом цели не соответствуют тем насильственным методам, которые он склонен использовать. Тогда он может прямо смыкаться с экстремизмом и перерастать в него, находя своё конкретное, практически-политическое выражение в разных формах политического терроризма (от "бомбистов" начала ХХ века в России до исламских террористов У. Бен Ладена в ХХI в.).</w:t>
      </w:r>
      <w:r w:rsidRPr="007C0B2C">
        <w:rPr>
          <w:rStyle w:val="apple-converted-space"/>
          <w:rFonts w:ascii="Times New Roman" w:hAnsi="Times New Roman" w:cs="Times New Roman"/>
          <w:sz w:val="32"/>
          <w:szCs w:val="32"/>
        </w:rPr>
        <w:t> </w:t>
      </w:r>
    </w:p>
    <w:p w:rsidR="002C578E" w:rsidRPr="007C0B2C" w:rsidRDefault="002C578E" w:rsidP="004E3B5C">
      <w:pPr>
        <w:spacing w:line="240" w:lineRule="auto"/>
        <w:ind w:right="-154" w:firstLine="567"/>
        <w:contextualSpacing/>
        <w:jc w:val="both"/>
        <w:rPr>
          <w:rFonts w:ascii="Times New Roman" w:hAnsi="Times New Roman" w:cs="Times New Roman"/>
          <w:sz w:val="32"/>
          <w:szCs w:val="32"/>
        </w:rPr>
      </w:pPr>
      <w:r w:rsidRPr="007C0B2C">
        <w:rPr>
          <w:rStyle w:val="ff2"/>
          <w:rFonts w:ascii="Times New Roman" w:hAnsi="Times New Roman" w:cs="Times New Roman"/>
          <w:sz w:val="32"/>
          <w:szCs w:val="32"/>
        </w:rPr>
        <w:t>В основе психологии радикализма лежит сильный политический темперамент охваченных им политиков, стремление добиться нужного результата как можно быстрее, "здесь и сейчас", любой ценой увидеть плоды своей политики при собственной жизни даже тогда, когда речь идёт о процессах, предполагающих смену нескольких поколений.</w:t>
      </w:r>
      <w:r w:rsidRPr="007C0B2C">
        <w:rPr>
          <w:rStyle w:val="apple-converted-space"/>
          <w:rFonts w:ascii="Times New Roman" w:hAnsi="Times New Roman" w:cs="Times New Roman"/>
          <w:sz w:val="32"/>
          <w:szCs w:val="32"/>
        </w:rPr>
        <w:t> </w:t>
      </w:r>
    </w:p>
    <w:p w:rsidR="004717E0" w:rsidRPr="007C0B2C" w:rsidRDefault="002C578E" w:rsidP="004E3B5C">
      <w:pPr>
        <w:spacing w:line="240" w:lineRule="auto"/>
        <w:ind w:right="-154" w:firstLine="567"/>
        <w:contextualSpacing/>
        <w:jc w:val="both"/>
        <w:rPr>
          <w:rStyle w:val="apple-converted-space"/>
          <w:rFonts w:ascii="Times New Roman" w:hAnsi="Times New Roman" w:cs="Times New Roman"/>
          <w:sz w:val="32"/>
          <w:szCs w:val="32"/>
        </w:rPr>
      </w:pPr>
      <w:r w:rsidRPr="007C0B2C">
        <w:rPr>
          <w:rStyle w:val="ff2"/>
          <w:rFonts w:ascii="Times New Roman" w:hAnsi="Times New Roman" w:cs="Times New Roman"/>
          <w:sz w:val="32"/>
          <w:szCs w:val="32"/>
        </w:rPr>
        <w:t>В ряде общества (в том числе в России) радикализм рассматривается и выступает как неотъемлемый компонент социально-политической жизни, важнейшая политико-культурная традиция и проявляется на уровне социальных слоёв, элиты, контрэлиты, властвующих и оппозиционных групп, простых граждан.</w:t>
      </w:r>
      <w:r w:rsidRPr="007C0B2C">
        <w:rPr>
          <w:rStyle w:val="apple-converted-space"/>
          <w:rFonts w:ascii="Times New Roman" w:hAnsi="Times New Roman" w:cs="Times New Roman"/>
          <w:sz w:val="32"/>
          <w:szCs w:val="32"/>
        </w:rPr>
        <w:t> </w:t>
      </w:r>
    </w:p>
    <w:p w:rsidR="002C578E" w:rsidRPr="007C0B2C" w:rsidRDefault="002C578E" w:rsidP="004E3B5C">
      <w:pPr>
        <w:spacing w:line="240" w:lineRule="auto"/>
        <w:ind w:right="-154" w:firstLine="567"/>
        <w:contextualSpacing/>
        <w:jc w:val="both"/>
        <w:rPr>
          <w:rFonts w:ascii="Times New Roman" w:hAnsi="Times New Roman" w:cs="Times New Roman"/>
          <w:sz w:val="32"/>
          <w:szCs w:val="32"/>
        </w:rPr>
      </w:pPr>
    </w:p>
    <w:p w:rsidR="0074389D" w:rsidRPr="007C0B2C" w:rsidRDefault="00B85BE3" w:rsidP="004E3B5C">
      <w:pPr>
        <w:numPr>
          <w:ilvl w:val="0"/>
          <w:numId w:val="13"/>
        </w:numPr>
        <w:suppressAutoHyphens/>
        <w:spacing w:after="0" w:line="240" w:lineRule="auto"/>
        <w:ind w:left="0"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Современная социал-демократия: политическая идеология и практика.</w:t>
      </w:r>
    </w:p>
    <w:p w:rsidR="004E3B5C" w:rsidRPr="007C0B2C" w:rsidRDefault="004E3B5C" w:rsidP="004E3B5C">
      <w:pPr>
        <w:suppressAutoHyphens/>
        <w:spacing w:after="0" w:line="240" w:lineRule="auto"/>
        <w:ind w:right="-154"/>
        <w:contextualSpacing/>
        <w:jc w:val="both"/>
        <w:rPr>
          <w:rFonts w:ascii="Times New Roman" w:eastAsia="Times New Roman" w:hAnsi="Times New Roman" w:cs="Times New Roman"/>
          <w:b/>
          <w:color w:val="FF0000"/>
          <w:sz w:val="32"/>
          <w:szCs w:val="32"/>
        </w:rPr>
      </w:pPr>
    </w:p>
    <w:p w:rsidR="0074389D" w:rsidRPr="007C0B2C" w:rsidRDefault="0074389D" w:rsidP="004E3B5C">
      <w:pPr>
        <w:pStyle w:val="a9"/>
        <w:shd w:val="clear" w:color="auto" w:fill="FFFFFF"/>
        <w:spacing w:before="0" w:beforeAutospacing="0" w:after="0" w:afterAutospacing="0"/>
        <w:ind w:right="-154" w:firstLine="567"/>
        <w:contextualSpacing/>
        <w:jc w:val="both"/>
        <w:rPr>
          <w:sz w:val="32"/>
          <w:szCs w:val="32"/>
        </w:rPr>
      </w:pPr>
      <w:r w:rsidRPr="007C0B2C">
        <w:rPr>
          <w:b/>
          <w:sz w:val="32"/>
          <w:szCs w:val="32"/>
        </w:rPr>
        <w:t>Под социал-демократией подразумевают</w:t>
      </w:r>
      <w:r w:rsidRPr="007C0B2C">
        <w:rPr>
          <w:sz w:val="32"/>
          <w:szCs w:val="32"/>
        </w:rPr>
        <w:t xml:space="preserve"> теорию и практику всех партий, входящих в Социалистический интернационал, те социальные и политические силы, которые составляют эти партии. Социал-демократию можно обозначить и как социально-политическое, и как идейно-политическое течение.</w:t>
      </w:r>
      <w:r w:rsidRPr="007C0B2C">
        <w:rPr>
          <w:rStyle w:val="apple-converted-space"/>
          <w:b/>
          <w:bCs/>
          <w:sz w:val="32"/>
          <w:szCs w:val="32"/>
        </w:rPr>
        <w:t> </w:t>
      </w:r>
      <w:r w:rsidRPr="007C0B2C">
        <w:rPr>
          <w:b/>
          <w:bCs/>
          <w:sz w:val="32"/>
          <w:szCs w:val="32"/>
        </w:rPr>
        <w:t>Социал-демократия -</w:t>
      </w:r>
      <w:r w:rsidRPr="007C0B2C">
        <w:rPr>
          <w:rStyle w:val="apple-converted-space"/>
          <w:b/>
          <w:bCs/>
          <w:sz w:val="32"/>
          <w:szCs w:val="32"/>
        </w:rPr>
        <w:t> </w:t>
      </w:r>
      <w:r w:rsidRPr="007C0B2C">
        <w:rPr>
          <w:sz w:val="32"/>
          <w:szCs w:val="32"/>
        </w:rPr>
        <w:t>идейно-политическое течение, пытающееся соединить представления об обществе социальной справедливости с рядом либеральных идей и представлений. Причем внутри нее существует целый ряд национальных и региональных вариантов, социально-философских, идеологических и политических течений/</w:t>
      </w:r>
    </w:p>
    <w:p w:rsidR="002C578E" w:rsidRPr="007C0B2C" w:rsidRDefault="0074389D" w:rsidP="004E3B5C">
      <w:pPr>
        <w:pStyle w:val="a9"/>
        <w:shd w:val="clear" w:color="auto" w:fill="FFFFFF"/>
        <w:ind w:right="-154" w:firstLine="567"/>
        <w:contextualSpacing/>
        <w:jc w:val="both"/>
        <w:rPr>
          <w:sz w:val="32"/>
          <w:szCs w:val="32"/>
        </w:rPr>
      </w:pPr>
      <w:r w:rsidRPr="007C0B2C">
        <w:rPr>
          <w:sz w:val="32"/>
          <w:szCs w:val="32"/>
        </w:rPr>
        <w:t xml:space="preserve">Особо следует отметить, что первоначально социал-демократия вызревала отчасти в рамках марксизма, отчасти под его сильным влиянием. Социал-демократия возникла как альтернатива капитализму. В этом качестве первоначально она в принципе разделяла важнейшие установки марксизма на обобществление средств производства, всеобщее равенство, социальную справедливость. Но в реальной жизни получилось так, что социал-демократия в общем и целом отвергла эти установки, приняла существующие общественно-политические институты и общепринятые правила игры. </w:t>
      </w:r>
    </w:p>
    <w:p w:rsidR="002C578E" w:rsidRPr="007C0B2C" w:rsidRDefault="0074389D" w:rsidP="004E3B5C">
      <w:pPr>
        <w:pStyle w:val="a9"/>
        <w:shd w:val="clear" w:color="auto" w:fill="FFFFFF"/>
        <w:ind w:right="-154" w:firstLine="567"/>
        <w:contextualSpacing/>
        <w:jc w:val="both"/>
        <w:rPr>
          <w:sz w:val="32"/>
          <w:szCs w:val="32"/>
        </w:rPr>
      </w:pPr>
      <w:r w:rsidRPr="007C0B2C">
        <w:rPr>
          <w:sz w:val="32"/>
          <w:szCs w:val="32"/>
        </w:rPr>
        <w:t xml:space="preserve">Немаловажный вклад в разработку идей демократического социализма внесли представители английского фабианского и гильдейского социализма, </w:t>
      </w:r>
      <w:r w:rsidRPr="007C0B2C">
        <w:rPr>
          <w:sz w:val="32"/>
          <w:szCs w:val="32"/>
        </w:rPr>
        <w:lastRenderedPageBreak/>
        <w:t xml:space="preserve">поссибилизма и других реформистских течений во французском социализме, австромарксизма, особенно его идейные руководители О. Бауэр, М. Адлер, К. Реннер и другие. Велика была роль Э. Берштейна, главная заслуга которого состояла в отказе от тех установок марксизма, чья реализация в России и ряде других стран привела к установлению тоталитарных режимов. Речь </w:t>
      </w:r>
      <w:r w:rsidR="002C578E" w:rsidRPr="007C0B2C">
        <w:rPr>
          <w:sz w:val="32"/>
          <w:szCs w:val="32"/>
        </w:rPr>
        <w:t>идет,</w:t>
      </w:r>
      <w:r w:rsidRPr="007C0B2C">
        <w:rPr>
          <w:sz w:val="32"/>
          <w:szCs w:val="32"/>
        </w:rPr>
        <w:t xml:space="preserve"> прежде </w:t>
      </w:r>
      <w:r w:rsidR="002C578E" w:rsidRPr="007C0B2C">
        <w:rPr>
          <w:sz w:val="32"/>
          <w:szCs w:val="32"/>
        </w:rPr>
        <w:t>всего,</w:t>
      </w:r>
      <w:r w:rsidRPr="007C0B2C">
        <w:rPr>
          <w:sz w:val="32"/>
          <w:szCs w:val="32"/>
        </w:rPr>
        <w:t xml:space="preserve"> об установках на разрушение старого мира, на диктатуру пролетариата, непримиримую классовую борьбу, социальную революцию и т.п. Э. Бернштейн считал, что социализм не только «по времени, но и по своему внутреннему содержанию» является «законным наследием» либерализма. Речь идет о таких принципиальных для обоих течений вопросах, как свобода личности, хозяйственная самостоятельность отдельного индивида, его ответственность перед обществом за свои действия и т.д. Свобода, сопряженная с ответственностью, говорил Э. Бернштейн, возможна лишь при наличии соответствующей организации и в «этом смысле социализм можно было бы даже назвать организаторским либерализмом». Э. Бернштейн настойчиво подчеркивал, что демократия «суть средство и цель одновременно». Она - средство завоевания социализма и форма осуществления социализма. По его мнению, реализация полного политического равенства является гарантией реализации основные либеральных принципов. И в этом он видел сущность социализма.В социалистической интерпретации либеральных принципов Э. Бернштейн выделял три основные идеи: свободу, равенство, солидарность. Главную задачу социал-демократии Э. Берштейн видел в том, чтобы разрешить эту антиномию. Вся последующая история социал-демократии, по сути дела, и есть история поисков путей разрешения этого противоречия. Во многих идейно-политических течениях оно рассматривается как актуальное. </w:t>
      </w:r>
    </w:p>
    <w:p w:rsidR="002C578E" w:rsidRPr="007C0B2C" w:rsidRDefault="0074389D" w:rsidP="004E3B5C">
      <w:pPr>
        <w:pStyle w:val="a9"/>
        <w:shd w:val="clear" w:color="auto" w:fill="FFFFFF"/>
        <w:ind w:right="-154" w:firstLine="567"/>
        <w:contextualSpacing/>
        <w:jc w:val="both"/>
        <w:rPr>
          <w:sz w:val="32"/>
          <w:szCs w:val="32"/>
        </w:rPr>
      </w:pPr>
      <w:r w:rsidRPr="007C0B2C">
        <w:rPr>
          <w:sz w:val="32"/>
          <w:szCs w:val="32"/>
        </w:rPr>
        <w:t>Для демократического социализма идеалом являются постепенность, конкретность мер, осуществляемых в процессе выполнения повседневной рутинной работы, реализации так называемых «малых дел», которые в совокупности и составляют движение к социализму. В этом смысле движению отдается приоритет перед отдаленной абстрактной целью. Такой подход, в сущности, стал стратегической установкой политических программ большинства партий демократического социализма. Так, исходя из постулата о том, что не может быть абсолютной, окончательной истины, авторы Годесбергской программы подчеркивали, что в реальной действительности не может быть абсолютной свободы, абсолютной справедливости и абсолютной солидарности. Поэтому речь должна идти не о стремлении к ним как к абсолютным ценностям, а о стремлении к большим, чем существуют на практике, свободе, справедливости, солидарности.</w:t>
      </w:r>
    </w:p>
    <w:p w:rsidR="002C578E" w:rsidRPr="007C0B2C" w:rsidRDefault="0074389D" w:rsidP="004E3B5C">
      <w:pPr>
        <w:pStyle w:val="a9"/>
        <w:shd w:val="clear" w:color="auto" w:fill="FFFFFF"/>
        <w:spacing w:before="0" w:beforeAutospacing="0" w:after="0" w:afterAutospacing="0"/>
        <w:ind w:right="-154" w:firstLine="567"/>
        <w:contextualSpacing/>
        <w:jc w:val="both"/>
        <w:rPr>
          <w:sz w:val="32"/>
          <w:szCs w:val="32"/>
        </w:rPr>
      </w:pPr>
      <w:r w:rsidRPr="007C0B2C">
        <w:rPr>
          <w:sz w:val="32"/>
          <w:szCs w:val="32"/>
        </w:rPr>
        <w:t xml:space="preserve">Наиболее дискуссионным вопросом между социал-демократией и другими идейно-политическими течениями остается вопрос о пределах демократии. Консерваторы и либералы склонны настаивать на том, что </w:t>
      </w:r>
      <w:r w:rsidRPr="007C0B2C">
        <w:rPr>
          <w:sz w:val="32"/>
          <w:szCs w:val="32"/>
        </w:rPr>
        <w:lastRenderedPageBreak/>
        <w:t>демократия представляет собой сугубо политический феномен и поэтому она не должна распространяться на другие, сферы в частности экономическую. Социал-демократы же, наоборот, придерживаются мнения, что демократия, свобода, равенство - величины субстанциальные и не должны быть ограничены политической сферой.</w:t>
      </w:r>
    </w:p>
    <w:p w:rsidR="004E3B5C" w:rsidRPr="007C0B2C" w:rsidRDefault="004E3B5C" w:rsidP="004E3B5C">
      <w:pPr>
        <w:pStyle w:val="a9"/>
        <w:shd w:val="clear" w:color="auto" w:fill="FFFFFF"/>
        <w:spacing w:before="0" w:beforeAutospacing="0" w:after="0" w:afterAutospacing="0"/>
        <w:ind w:right="-154" w:firstLine="567"/>
        <w:contextualSpacing/>
        <w:jc w:val="both"/>
        <w:rPr>
          <w:sz w:val="32"/>
          <w:szCs w:val="32"/>
        </w:rPr>
      </w:pPr>
    </w:p>
    <w:p w:rsidR="00B85BE3" w:rsidRPr="007C0B2C" w:rsidRDefault="00B85BE3" w:rsidP="004E3B5C">
      <w:pPr>
        <w:numPr>
          <w:ilvl w:val="0"/>
          <w:numId w:val="13"/>
        </w:numPr>
        <w:suppressAutoHyphens/>
        <w:spacing w:after="0" w:line="240" w:lineRule="auto"/>
        <w:ind w:left="0"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Политическая власть, ее сущность и отличительные признаки.</w:t>
      </w:r>
    </w:p>
    <w:p w:rsidR="00B85BE3" w:rsidRPr="007C0B2C" w:rsidRDefault="00B85BE3" w:rsidP="004E3B5C">
      <w:pPr>
        <w:spacing w:line="240" w:lineRule="auto"/>
        <w:ind w:right="-154" w:firstLine="567"/>
        <w:contextualSpacing/>
        <w:jc w:val="both"/>
        <w:rPr>
          <w:rFonts w:ascii="Times New Roman" w:hAnsi="Times New Roman" w:cs="Times New Roman"/>
          <w:sz w:val="32"/>
          <w:szCs w:val="32"/>
        </w:rPr>
      </w:pPr>
    </w:p>
    <w:p w:rsidR="00B85BE3" w:rsidRPr="007C0B2C" w:rsidRDefault="00B85BE3" w:rsidP="004E3B5C">
      <w:pPr>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rPr>
        <w:t>Власть</w:t>
      </w:r>
      <w:r w:rsidRPr="007C0B2C">
        <w:rPr>
          <w:rFonts w:ascii="Times New Roman" w:hAnsi="Times New Roman" w:cs="Times New Roman"/>
          <w:sz w:val="32"/>
          <w:szCs w:val="32"/>
        </w:rPr>
        <w:t xml:space="preserve"> – взаимоотношение между субъектами, в процессе которого один из них подчиняется воле другого, в результате чего властвующий субъект реализует свою волю и интересы, в рамках права. Как социальный институт, она необходима для устойчивого функционирования и развития любой общественной системы и её структурных компонентов.</w:t>
      </w:r>
    </w:p>
    <w:p w:rsidR="00AD7FBF" w:rsidRPr="007C0B2C" w:rsidRDefault="00AD7FBF" w:rsidP="004E3B5C">
      <w:pPr>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Особенностью политической власти является, во-первых, то, что она предполагает общественное разделение между группами, осуществляющими власть, и группами, над которыми она осуществляется, и, во-вторых, организованное принуждение в общественном, общегосударственном масштабе.</w:t>
      </w:r>
    </w:p>
    <w:p w:rsidR="00AD7FBF" w:rsidRPr="007C0B2C" w:rsidRDefault="00AD7FBF" w:rsidP="004E3B5C">
      <w:pPr>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Сущность власти непосредственно связана с функционированием механизма власти, наличием оснований и ресурсов власти, с политическим господством и проблемой насилия.</w:t>
      </w:r>
    </w:p>
    <w:p w:rsidR="00AD7FBF" w:rsidRPr="007C0B2C" w:rsidRDefault="00AD7FBF" w:rsidP="004E3B5C">
      <w:pPr>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Признаки политической власти:</w:t>
      </w:r>
    </w:p>
    <w:p w:rsidR="00AD7FBF" w:rsidRPr="007C0B2C" w:rsidRDefault="00AD7FBF" w:rsidP="004E3B5C">
      <w:pPr>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легальность (власть должна действовать в пределах норм и законов);</w:t>
      </w:r>
    </w:p>
    <w:p w:rsidR="00AD7FBF" w:rsidRPr="007C0B2C" w:rsidRDefault="00AD7FBF" w:rsidP="004E3B5C">
      <w:pPr>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легитимность (оправдание власти);</w:t>
      </w:r>
    </w:p>
    <w:p w:rsidR="00AD7FBF" w:rsidRPr="007C0B2C" w:rsidRDefault="00AD7FBF" w:rsidP="004E3B5C">
      <w:pPr>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многообразие ресурсов;</w:t>
      </w:r>
    </w:p>
    <w:p w:rsidR="00AD7FBF" w:rsidRPr="007C0B2C" w:rsidRDefault="00AD7FBF" w:rsidP="004E3B5C">
      <w:pPr>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моноцентричность ( наличие единого центра принятия решения);</w:t>
      </w:r>
    </w:p>
    <w:p w:rsidR="00AD7FBF" w:rsidRPr="007C0B2C" w:rsidRDefault="00AD7FBF" w:rsidP="004E3B5C">
      <w:pPr>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публичность (обращение ко всем гражданам от имени всего общества с помощью права).</w:t>
      </w:r>
    </w:p>
    <w:p w:rsidR="00AD7FBF" w:rsidRPr="007C0B2C" w:rsidRDefault="00AD7FBF" w:rsidP="004E3B5C">
      <w:pPr>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xml:space="preserve">Основные черты:  </w:t>
      </w:r>
    </w:p>
    <w:p w:rsidR="00AD7FBF" w:rsidRPr="007C0B2C" w:rsidRDefault="00AD7FBF" w:rsidP="004E3B5C">
      <w:pPr>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Суверенность – независимость, неделимость власти.</w:t>
      </w:r>
    </w:p>
    <w:p w:rsidR="00AD7FBF" w:rsidRPr="007C0B2C" w:rsidRDefault="00AD7FBF" w:rsidP="004E3B5C">
      <w:pPr>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Наличие воли, т.е. наличие осознанной политической цели, и готовность последовательно реализовать.</w:t>
      </w:r>
    </w:p>
    <w:p w:rsidR="00AD7FBF" w:rsidRPr="007C0B2C" w:rsidRDefault="00AD7FBF" w:rsidP="004E3B5C">
      <w:pPr>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Авторитет – общепризнанное влияние субъекта политической власти во всех сферах общественной жизни.</w:t>
      </w:r>
    </w:p>
    <w:p w:rsidR="00AD7FBF" w:rsidRPr="007C0B2C" w:rsidRDefault="00AD7FBF" w:rsidP="004E3B5C">
      <w:pPr>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Принуждение- насилие как средство осуществления политической власти и упорядочения социальных отношений.</w:t>
      </w:r>
    </w:p>
    <w:p w:rsidR="001726A2" w:rsidRPr="007C0B2C" w:rsidRDefault="001726A2" w:rsidP="004E3B5C">
      <w:pPr>
        <w:spacing w:line="240" w:lineRule="auto"/>
        <w:ind w:right="-154" w:firstLine="567"/>
        <w:contextualSpacing/>
        <w:jc w:val="both"/>
        <w:rPr>
          <w:rFonts w:ascii="Times New Roman" w:hAnsi="Times New Roman" w:cs="Times New Roman"/>
          <w:sz w:val="32"/>
          <w:szCs w:val="32"/>
        </w:rPr>
      </w:pPr>
    </w:p>
    <w:p w:rsidR="00AD7FBF" w:rsidRPr="007C0B2C" w:rsidRDefault="00AD7FBF" w:rsidP="004E3B5C">
      <w:pPr>
        <w:numPr>
          <w:ilvl w:val="0"/>
          <w:numId w:val="13"/>
        </w:numPr>
        <w:tabs>
          <w:tab w:val="left" w:pos="851"/>
        </w:tabs>
        <w:suppressAutoHyphens/>
        <w:spacing w:after="0" w:line="240" w:lineRule="auto"/>
        <w:ind w:left="0"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Структура и ресурсы политической власти.</w:t>
      </w:r>
    </w:p>
    <w:p w:rsidR="001726A2" w:rsidRPr="007C0B2C" w:rsidRDefault="001726A2" w:rsidP="004E3B5C">
      <w:pPr>
        <w:suppressAutoHyphens/>
        <w:spacing w:after="0" w:line="240" w:lineRule="auto"/>
        <w:ind w:right="-154" w:firstLine="567"/>
        <w:contextualSpacing/>
        <w:jc w:val="both"/>
        <w:rPr>
          <w:rFonts w:ascii="Times New Roman" w:eastAsia="Times New Roman" w:hAnsi="Times New Roman" w:cs="Times New Roman"/>
          <w:b/>
          <w:sz w:val="32"/>
          <w:szCs w:val="32"/>
        </w:rPr>
      </w:pPr>
    </w:p>
    <w:p w:rsidR="00AD7FBF" w:rsidRPr="007C0B2C" w:rsidRDefault="00AD7FBF"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Структура власти - это те компоненты, без которых она не происходит. Таковы ее субъект, объект, подчинение объекта, источники и ресурсы власти.</w:t>
      </w:r>
    </w:p>
    <w:p w:rsidR="00AD7FBF" w:rsidRPr="007C0B2C" w:rsidRDefault="00AD7FBF"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bCs/>
          <w:sz w:val="32"/>
          <w:szCs w:val="32"/>
        </w:rPr>
        <w:lastRenderedPageBreak/>
        <w:t>Субъект власти</w:t>
      </w:r>
      <w:r w:rsidRPr="007C0B2C">
        <w:rPr>
          <w:rStyle w:val="apple-converted-space"/>
          <w:rFonts w:ascii="Times New Roman" w:hAnsi="Times New Roman" w:cs="Times New Roman"/>
          <w:b/>
          <w:bCs/>
          <w:sz w:val="32"/>
          <w:szCs w:val="32"/>
        </w:rPr>
        <w:t> </w:t>
      </w:r>
      <w:r w:rsidRPr="007C0B2C">
        <w:rPr>
          <w:rFonts w:ascii="Times New Roman" w:hAnsi="Times New Roman" w:cs="Times New Roman"/>
          <w:sz w:val="32"/>
          <w:szCs w:val="32"/>
        </w:rPr>
        <w:t>– индивид, государство, политические партии или народ в целом, обладающие желанием властвовать, готовностью взять на себя соответствующую властным отношениям ответственность, компетентностью в ведении политических отношений или в политической ситуации.</w:t>
      </w:r>
    </w:p>
    <w:p w:rsidR="00AD7FBF" w:rsidRPr="007C0B2C" w:rsidRDefault="00AD7FBF"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bCs/>
          <w:sz w:val="32"/>
          <w:szCs w:val="32"/>
        </w:rPr>
        <w:t>Объект власти</w:t>
      </w:r>
      <w:r w:rsidRPr="007C0B2C">
        <w:rPr>
          <w:rStyle w:val="apple-converted-space"/>
          <w:rFonts w:ascii="Times New Roman" w:hAnsi="Times New Roman" w:cs="Times New Roman"/>
          <w:b/>
          <w:bCs/>
          <w:sz w:val="32"/>
          <w:szCs w:val="32"/>
        </w:rPr>
        <w:t> </w:t>
      </w:r>
      <w:r w:rsidRPr="007C0B2C">
        <w:rPr>
          <w:rFonts w:ascii="Times New Roman" w:hAnsi="Times New Roman" w:cs="Times New Roman"/>
          <w:sz w:val="32"/>
          <w:szCs w:val="32"/>
        </w:rPr>
        <w:t>– те, на кого власть направлена, или те, кто подчиняется власти. Власть – всегда двустороннее отношение, в котором воля властителя воздействует на объект власти. Власть невозможна без подчинения объекта. Качества объекта власти определяются политической культурой, существующей в данном обществе. Отношения между субъектом и объектом власти строятся по типу антагонизма (когда существуют непримиримые противоречия между сторонами) и партнерства (сотрудничества).Ресурсы политической власти подразделяются на экономические, социальные, силовые, информационные и др.</w:t>
      </w:r>
    </w:p>
    <w:p w:rsidR="00AD7FBF" w:rsidRPr="007C0B2C" w:rsidRDefault="00AD7FBF"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bCs/>
          <w:sz w:val="32"/>
          <w:szCs w:val="32"/>
        </w:rPr>
        <w:t>Экономические ресурсы</w:t>
      </w:r>
      <w:r w:rsidRPr="007C0B2C">
        <w:rPr>
          <w:rStyle w:val="apple-converted-space"/>
          <w:rFonts w:ascii="Times New Roman" w:hAnsi="Times New Roman" w:cs="Times New Roman"/>
          <w:sz w:val="32"/>
          <w:szCs w:val="32"/>
        </w:rPr>
        <w:t> </w:t>
      </w:r>
      <w:r w:rsidRPr="007C0B2C">
        <w:rPr>
          <w:rFonts w:ascii="Times New Roman" w:hAnsi="Times New Roman" w:cs="Times New Roman"/>
          <w:sz w:val="32"/>
          <w:szCs w:val="32"/>
        </w:rPr>
        <w:t>- нужны и для завоевания власти, и для реализации ее целей, и для ее поддержания.</w:t>
      </w:r>
    </w:p>
    <w:p w:rsidR="00AD7FBF" w:rsidRPr="007C0B2C" w:rsidRDefault="00AD7FBF"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bCs/>
          <w:sz w:val="32"/>
          <w:szCs w:val="32"/>
        </w:rPr>
        <w:t>Силовые ресурсы</w:t>
      </w:r>
      <w:r w:rsidRPr="007C0B2C">
        <w:rPr>
          <w:rStyle w:val="apple-converted-space"/>
          <w:rFonts w:ascii="Times New Roman" w:hAnsi="Times New Roman" w:cs="Times New Roman"/>
          <w:sz w:val="32"/>
          <w:szCs w:val="32"/>
        </w:rPr>
        <w:t> </w:t>
      </w:r>
      <w:r w:rsidRPr="007C0B2C">
        <w:rPr>
          <w:rFonts w:ascii="Times New Roman" w:hAnsi="Times New Roman" w:cs="Times New Roman"/>
          <w:sz w:val="32"/>
          <w:szCs w:val="32"/>
        </w:rPr>
        <w:t>- выполняют функцию обеспечения обороны страны, охраны внутреннего порядка, в том числе обеспечения безопасности политической власти, недопущение каких-либо поползновений на власть в целях ее свержения.</w:t>
      </w:r>
    </w:p>
    <w:p w:rsidR="00AD7FBF" w:rsidRPr="007C0B2C" w:rsidRDefault="00AD7FBF"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bCs/>
          <w:sz w:val="32"/>
          <w:szCs w:val="32"/>
        </w:rPr>
        <w:t>Социальные ресурсы</w:t>
      </w:r>
      <w:r w:rsidRPr="007C0B2C">
        <w:rPr>
          <w:rStyle w:val="apple-converted-space"/>
          <w:rFonts w:ascii="Times New Roman" w:hAnsi="Times New Roman" w:cs="Times New Roman"/>
          <w:sz w:val="32"/>
          <w:szCs w:val="32"/>
        </w:rPr>
        <w:t> </w:t>
      </w:r>
      <w:r w:rsidRPr="007C0B2C">
        <w:rPr>
          <w:rFonts w:ascii="Times New Roman" w:hAnsi="Times New Roman" w:cs="Times New Roman"/>
          <w:sz w:val="32"/>
          <w:szCs w:val="32"/>
        </w:rPr>
        <w:t>- социальная политика в больших современных западных странах строится таким образом, что в сохранении существующей политической власти заинтересовано большинство населения: здесь широкая система страхования, высокий уровень пенсионного обеспечения, широко развита система благотворительных организаций и т д.</w:t>
      </w:r>
    </w:p>
    <w:p w:rsidR="00AD7FBF" w:rsidRPr="007C0B2C" w:rsidRDefault="00AD7FBF"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bCs/>
          <w:sz w:val="32"/>
          <w:szCs w:val="32"/>
        </w:rPr>
        <w:t>Информационные</w:t>
      </w:r>
      <w:r w:rsidRPr="007C0B2C">
        <w:rPr>
          <w:rStyle w:val="apple-converted-space"/>
          <w:rFonts w:ascii="Times New Roman" w:hAnsi="Times New Roman" w:cs="Times New Roman"/>
          <w:sz w:val="32"/>
          <w:szCs w:val="32"/>
        </w:rPr>
        <w:t> </w:t>
      </w:r>
      <w:r w:rsidRPr="007C0B2C">
        <w:rPr>
          <w:rFonts w:ascii="Times New Roman" w:hAnsi="Times New Roman" w:cs="Times New Roman"/>
          <w:b/>
          <w:bCs/>
          <w:sz w:val="32"/>
          <w:szCs w:val="32"/>
        </w:rPr>
        <w:t>ресурсы</w:t>
      </w:r>
      <w:r w:rsidRPr="007C0B2C">
        <w:rPr>
          <w:rStyle w:val="apple-converted-space"/>
          <w:rFonts w:ascii="Times New Roman" w:hAnsi="Times New Roman" w:cs="Times New Roman"/>
          <w:sz w:val="32"/>
          <w:szCs w:val="32"/>
        </w:rPr>
        <w:t> </w:t>
      </w:r>
      <w:r w:rsidRPr="007C0B2C">
        <w:rPr>
          <w:rFonts w:ascii="Times New Roman" w:hAnsi="Times New Roman" w:cs="Times New Roman"/>
          <w:sz w:val="32"/>
          <w:szCs w:val="32"/>
        </w:rPr>
        <w:t>- это средства массовой информации.</w:t>
      </w:r>
    </w:p>
    <w:p w:rsidR="00AD7FBF" w:rsidRPr="007C0B2C" w:rsidRDefault="00AD7FBF" w:rsidP="004E3B5C">
      <w:pPr>
        <w:spacing w:line="240" w:lineRule="auto"/>
        <w:ind w:right="-154" w:firstLine="567"/>
        <w:contextualSpacing/>
        <w:jc w:val="both"/>
        <w:rPr>
          <w:rFonts w:ascii="Times New Roman" w:hAnsi="Times New Roman" w:cs="Times New Roman"/>
          <w:sz w:val="32"/>
          <w:szCs w:val="32"/>
        </w:rPr>
      </w:pPr>
    </w:p>
    <w:p w:rsidR="00000352" w:rsidRPr="007C0B2C" w:rsidRDefault="00AD7FBF" w:rsidP="004E3B5C">
      <w:pPr>
        <w:numPr>
          <w:ilvl w:val="0"/>
          <w:numId w:val="13"/>
        </w:numPr>
        <w:tabs>
          <w:tab w:val="left" w:pos="993"/>
        </w:tabs>
        <w:suppressAutoHyphens/>
        <w:spacing w:after="0" w:line="240" w:lineRule="auto"/>
        <w:ind w:left="0"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Принцип разделения властей.</w:t>
      </w:r>
    </w:p>
    <w:p w:rsidR="004E3B5C" w:rsidRPr="007C0B2C" w:rsidRDefault="004E3B5C" w:rsidP="004E3B5C">
      <w:pPr>
        <w:suppressAutoHyphens/>
        <w:spacing w:after="0" w:line="240" w:lineRule="auto"/>
        <w:ind w:right="-154"/>
        <w:contextualSpacing/>
        <w:jc w:val="both"/>
        <w:rPr>
          <w:rFonts w:ascii="Times New Roman" w:eastAsia="Times New Roman" w:hAnsi="Times New Roman" w:cs="Times New Roman"/>
          <w:b/>
          <w:color w:val="FF0000"/>
          <w:sz w:val="32"/>
          <w:szCs w:val="32"/>
        </w:rPr>
      </w:pPr>
    </w:p>
    <w:p w:rsidR="00000352" w:rsidRPr="007C0B2C" w:rsidRDefault="00000352" w:rsidP="004E3B5C">
      <w:pPr>
        <w:pStyle w:val="a9"/>
        <w:shd w:val="clear" w:color="auto" w:fill="FFFFFF"/>
        <w:spacing w:before="0" w:beforeAutospacing="0" w:after="0" w:afterAutospacing="0"/>
        <w:ind w:right="-154" w:firstLine="567"/>
        <w:contextualSpacing/>
        <w:jc w:val="both"/>
        <w:rPr>
          <w:sz w:val="32"/>
          <w:szCs w:val="32"/>
        </w:rPr>
      </w:pPr>
      <w:r w:rsidRPr="007C0B2C">
        <w:rPr>
          <w:b/>
          <w:bCs/>
          <w:sz w:val="32"/>
          <w:szCs w:val="32"/>
        </w:rPr>
        <w:t>Главная цель принципа разделения властей</w:t>
      </w:r>
      <w:r w:rsidRPr="007C0B2C">
        <w:rPr>
          <w:rStyle w:val="apple-converted-space"/>
          <w:b/>
          <w:bCs/>
          <w:sz w:val="32"/>
          <w:szCs w:val="32"/>
        </w:rPr>
        <w:t> </w:t>
      </w:r>
      <w:r w:rsidRPr="007C0B2C">
        <w:rPr>
          <w:sz w:val="32"/>
          <w:szCs w:val="32"/>
        </w:rPr>
        <w:t>– не допустить узурпации, монополизации власти в рамках одного органа или ведомства, неизбежно ведущей к деспотии, подавлению прав и свобод человека.</w:t>
      </w:r>
    </w:p>
    <w:p w:rsidR="00000352" w:rsidRPr="007C0B2C" w:rsidRDefault="00000352" w:rsidP="004E3B5C">
      <w:pPr>
        <w:pStyle w:val="a9"/>
        <w:shd w:val="clear" w:color="auto" w:fill="FFFFFF"/>
        <w:ind w:right="-154" w:firstLine="567"/>
        <w:contextualSpacing/>
        <w:jc w:val="both"/>
        <w:rPr>
          <w:sz w:val="32"/>
          <w:szCs w:val="32"/>
        </w:rPr>
      </w:pPr>
      <w:r w:rsidRPr="007C0B2C">
        <w:rPr>
          <w:sz w:val="32"/>
          <w:szCs w:val="32"/>
        </w:rPr>
        <w:t>Равновесие властей поддерживается специальными мерами (так называемая</w:t>
      </w:r>
      <w:r w:rsidRPr="007C0B2C">
        <w:rPr>
          <w:rStyle w:val="apple-converted-space"/>
          <w:sz w:val="32"/>
          <w:szCs w:val="32"/>
        </w:rPr>
        <w:t> </w:t>
      </w:r>
      <w:r w:rsidRPr="007C0B2C">
        <w:rPr>
          <w:b/>
          <w:bCs/>
          <w:sz w:val="32"/>
          <w:szCs w:val="32"/>
        </w:rPr>
        <w:t>«система сдержек и противовесов»),</w:t>
      </w:r>
      <w:r w:rsidRPr="007C0B2C">
        <w:rPr>
          <w:sz w:val="32"/>
          <w:szCs w:val="32"/>
        </w:rPr>
        <w:t>которые обеспечивают взаимодействие и взаимное ограничение полномочий этих органов. В то же время они гарантируют независимость одной власти от другой в пределах их полномочий. В пределах своей компетенции каждая власть самостоятельна и подчиняется только закону. Разделение властей не означает их противостояния. Ни одна из ветвей власти не может присвоить себе функции другой, но действовать обособленно она также не в состоянии, поэтому власти взаимно дополняют друг друга, сохраняя необходимую связь и согласованность.</w:t>
      </w:r>
    </w:p>
    <w:p w:rsidR="00000352" w:rsidRPr="007C0B2C" w:rsidRDefault="00000352" w:rsidP="004E3B5C">
      <w:pPr>
        <w:pStyle w:val="a9"/>
        <w:shd w:val="clear" w:color="auto" w:fill="FFFFFF"/>
        <w:ind w:right="-154" w:firstLine="567"/>
        <w:contextualSpacing/>
        <w:jc w:val="both"/>
        <w:rPr>
          <w:sz w:val="32"/>
          <w:szCs w:val="32"/>
        </w:rPr>
      </w:pPr>
      <w:r w:rsidRPr="007C0B2C">
        <w:rPr>
          <w:sz w:val="32"/>
          <w:szCs w:val="32"/>
        </w:rPr>
        <w:t>Органы государственной власти в РФ:</w:t>
      </w:r>
    </w:p>
    <w:p w:rsidR="00000352" w:rsidRPr="007C0B2C" w:rsidRDefault="00000352" w:rsidP="004E3B5C">
      <w:pPr>
        <w:pStyle w:val="a9"/>
        <w:shd w:val="clear" w:color="auto" w:fill="FFFFFF"/>
        <w:ind w:right="-154" w:firstLine="567"/>
        <w:contextualSpacing/>
        <w:jc w:val="both"/>
        <w:rPr>
          <w:sz w:val="32"/>
          <w:szCs w:val="32"/>
        </w:rPr>
      </w:pPr>
      <w:r w:rsidRPr="007C0B2C">
        <w:rPr>
          <w:b/>
          <w:bCs/>
          <w:sz w:val="32"/>
          <w:szCs w:val="32"/>
        </w:rPr>
        <w:lastRenderedPageBreak/>
        <w:t>1) законодательная власть</w:t>
      </w:r>
      <w:r w:rsidRPr="007C0B2C">
        <w:rPr>
          <w:rStyle w:val="apple-converted-space"/>
          <w:b/>
          <w:bCs/>
          <w:sz w:val="32"/>
          <w:szCs w:val="32"/>
        </w:rPr>
        <w:t> </w:t>
      </w:r>
      <w:r w:rsidRPr="007C0B2C">
        <w:rPr>
          <w:sz w:val="32"/>
          <w:szCs w:val="32"/>
        </w:rPr>
        <w:t>– Федеральное Собрание (Совет Федерации и Государственная Дума);</w:t>
      </w:r>
    </w:p>
    <w:p w:rsidR="00000352" w:rsidRPr="007C0B2C" w:rsidRDefault="00000352" w:rsidP="004E3B5C">
      <w:pPr>
        <w:pStyle w:val="a9"/>
        <w:shd w:val="clear" w:color="auto" w:fill="FFFFFF"/>
        <w:ind w:right="-154" w:firstLine="567"/>
        <w:contextualSpacing/>
        <w:jc w:val="both"/>
        <w:rPr>
          <w:sz w:val="32"/>
          <w:szCs w:val="32"/>
        </w:rPr>
      </w:pPr>
      <w:r w:rsidRPr="007C0B2C">
        <w:rPr>
          <w:b/>
          <w:bCs/>
          <w:sz w:val="32"/>
          <w:szCs w:val="32"/>
        </w:rPr>
        <w:t>2) исполнительная власть</w:t>
      </w:r>
      <w:r w:rsidRPr="007C0B2C">
        <w:rPr>
          <w:rStyle w:val="apple-converted-space"/>
          <w:b/>
          <w:bCs/>
          <w:sz w:val="32"/>
          <w:szCs w:val="32"/>
        </w:rPr>
        <w:t> </w:t>
      </w:r>
      <w:r w:rsidRPr="007C0B2C">
        <w:rPr>
          <w:sz w:val="32"/>
          <w:szCs w:val="32"/>
        </w:rPr>
        <w:t>– Президент РФ и Правительство РФ;</w:t>
      </w:r>
    </w:p>
    <w:p w:rsidR="00000352" w:rsidRPr="007C0B2C" w:rsidRDefault="00000352" w:rsidP="004E3B5C">
      <w:pPr>
        <w:pStyle w:val="a9"/>
        <w:shd w:val="clear" w:color="auto" w:fill="FFFFFF"/>
        <w:ind w:right="-154" w:firstLine="567"/>
        <w:contextualSpacing/>
        <w:jc w:val="both"/>
        <w:rPr>
          <w:sz w:val="32"/>
          <w:szCs w:val="32"/>
        </w:rPr>
      </w:pPr>
      <w:r w:rsidRPr="007C0B2C">
        <w:rPr>
          <w:b/>
          <w:bCs/>
          <w:sz w:val="32"/>
          <w:szCs w:val="32"/>
        </w:rPr>
        <w:t>3) судебная власть</w:t>
      </w:r>
      <w:r w:rsidRPr="007C0B2C">
        <w:rPr>
          <w:rStyle w:val="apple-converted-space"/>
          <w:b/>
          <w:bCs/>
          <w:sz w:val="32"/>
          <w:szCs w:val="32"/>
        </w:rPr>
        <w:t> </w:t>
      </w:r>
      <w:r w:rsidRPr="007C0B2C">
        <w:rPr>
          <w:sz w:val="32"/>
          <w:szCs w:val="32"/>
        </w:rPr>
        <w:t>– суды РФ.</w:t>
      </w:r>
    </w:p>
    <w:p w:rsidR="00000352" w:rsidRPr="007C0B2C" w:rsidRDefault="00000352" w:rsidP="004E3B5C">
      <w:pPr>
        <w:pStyle w:val="a9"/>
        <w:shd w:val="clear" w:color="auto" w:fill="FFFFFF"/>
        <w:ind w:right="-154" w:firstLine="567"/>
        <w:contextualSpacing/>
        <w:jc w:val="both"/>
        <w:rPr>
          <w:sz w:val="32"/>
          <w:szCs w:val="32"/>
        </w:rPr>
      </w:pPr>
      <w:r w:rsidRPr="007C0B2C">
        <w:rPr>
          <w:sz w:val="32"/>
          <w:szCs w:val="32"/>
        </w:rPr>
        <w:t>Государственную власть в субъектах РФ осуществляют образуемые ими органы государственной власти. Разграничение предметов ведения и полномочий между органами государственной власти РФ и органами государственной власти субъектов РФ осуществляется Конституцией, федеративным и иными договорами о разграничении предметов ведения и полномочий.</w:t>
      </w:r>
    </w:p>
    <w:p w:rsidR="00000352" w:rsidRPr="007C0B2C" w:rsidRDefault="00000352" w:rsidP="004E3B5C">
      <w:pPr>
        <w:pStyle w:val="a9"/>
        <w:shd w:val="clear" w:color="auto" w:fill="FFFFFF"/>
        <w:ind w:right="-154" w:firstLine="567"/>
        <w:contextualSpacing/>
        <w:jc w:val="both"/>
        <w:rPr>
          <w:sz w:val="32"/>
          <w:szCs w:val="32"/>
        </w:rPr>
      </w:pPr>
      <w:r w:rsidRPr="007C0B2C">
        <w:rPr>
          <w:b/>
          <w:bCs/>
          <w:sz w:val="32"/>
          <w:szCs w:val="32"/>
        </w:rPr>
        <w:t>Законодательная власть</w:t>
      </w:r>
      <w:r w:rsidRPr="007C0B2C">
        <w:rPr>
          <w:rStyle w:val="apple-converted-space"/>
          <w:b/>
          <w:bCs/>
          <w:sz w:val="32"/>
          <w:szCs w:val="32"/>
        </w:rPr>
        <w:t> </w:t>
      </w:r>
      <w:r w:rsidRPr="007C0B2C">
        <w:rPr>
          <w:sz w:val="32"/>
          <w:szCs w:val="32"/>
        </w:rPr>
        <w:t>устанавливает правовые основы (создает законы), а следовательно, определяет правовую организацию и формы деятельности исполнительной власти.</w:t>
      </w:r>
    </w:p>
    <w:p w:rsidR="00000352" w:rsidRPr="007C0B2C" w:rsidRDefault="00000352" w:rsidP="004E3B5C">
      <w:pPr>
        <w:pStyle w:val="a9"/>
        <w:shd w:val="clear" w:color="auto" w:fill="FFFFFF"/>
        <w:ind w:right="-154" w:firstLine="567"/>
        <w:contextualSpacing/>
        <w:jc w:val="both"/>
        <w:rPr>
          <w:sz w:val="32"/>
          <w:szCs w:val="32"/>
        </w:rPr>
      </w:pPr>
      <w:r w:rsidRPr="007C0B2C">
        <w:rPr>
          <w:b/>
          <w:bCs/>
          <w:sz w:val="32"/>
          <w:szCs w:val="32"/>
        </w:rPr>
        <w:t>Исполнительная власть</w:t>
      </w:r>
      <w:r w:rsidRPr="007C0B2C">
        <w:rPr>
          <w:rStyle w:val="apple-converted-space"/>
          <w:b/>
          <w:bCs/>
          <w:sz w:val="32"/>
          <w:szCs w:val="32"/>
        </w:rPr>
        <w:t> </w:t>
      </w:r>
      <w:r w:rsidRPr="007C0B2C">
        <w:rPr>
          <w:sz w:val="32"/>
          <w:szCs w:val="32"/>
        </w:rPr>
        <w:t>в лице своих органов занимается реализацией правовых норм, ее деятельность осуществляется в рамках законов. Органы исполнительной власти несут ответственность перед законодательной властью, каждый гражданин может обжаловать их действия в суде.</w:t>
      </w:r>
    </w:p>
    <w:p w:rsidR="00000352" w:rsidRPr="007C0B2C" w:rsidRDefault="00000352" w:rsidP="004E3B5C">
      <w:pPr>
        <w:pStyle w:val="a9"/>
        <w:shd w:val="clear" w:color="auto" w:fill="FFFFFF"/>
        <w:spacing w:before="0" w:beforeAutospacing="0" w:after="0" w:afterAutospacing="0"/>
        <w:ind w:right="-154" w:firstLine="567"/>
        <w:contextualSpacing/>
        <w:jc w:val="both"/>
        <w:rPr>
          <w:sz w:val="32"/>
          <w:szCs w:val="32"/>
        </w:rPr>
      </w:pPr>
      <w:r w:rsidRPr="007C0B2C">
        <w:rPr>
          <w:b/>
          <w:bCs/>
          <w:sz w:val="32"/>
          <w:szCs w:val="32"/>
        </w:rPr>
        <w:t>Судебная власть</w:t>
      </w:r>
      <w:r w:rsidRPr="007C0B2C">
        <w:rPr>
          <w:rStyle w:val="apple-converted-space"/>
          <w:b/>
          <w:bCs/>
          <w:sz w:val="32"/>
          <w:szCs w:val="32"/>
        </w:rPr>
        <w:t> </w:t>
      </w:r>
      <w:r w:rsidRPr="007C0B2C">
        <w:rPr>
          <w:sz w:val="32"/>
          <w:szCs w:val="32"/>
        </w:rPr>
        <w:t>призвана охранять право, правовые устои государства путем осуществления правосудия. Правосудие осуществляется только судебными органами, независимость и законность деятельности которых являются гарантиями прав и свобод граждан. Суд не может присваивать себе функции законодательной и исполнительной власти, но осуществляет правовой контроль за принимаемыми ими нормативными актами. Судебная власть выступает сдерживающим фактором, предупреждающим нарушения со стороны законодательных и исполнительных органов государственной власти, обеспечивая тем самым реальное разделение властей.</w:t>
      </w:r>
    </w:p>
    <w:p w:rsidR="004E3B5C" w:rsidRPr="007C0B2C" w:rsidRDefault="004E3B5C" w:rsidP="004E3B5C">
      <w:pPr>
        <w:pStyle w:val="a9"/>
        <w:shd w:val="clear" w:color="auto" w:fill="FFFFFF"/>
        <w:spacing w:before="0" w:beforeAutospacing="0" w:after="0" w:afterAutospacing="0"/>
        <w:ind w:right="-154" w:firstLine="567"/>
        <w:contextualSpacing/>
        <w:jc w:val="both"/>
        <w:rPr>
          <w:sz w:val="32"/>
          <w:szCs w:val="32"/>
        </w:rPr>
      </w:pPr>
    </w:p>
    <w:p w:rsidR="00000352" w:rsidRPr="007C0B2C" w:rsidRDefault="00000352" w:rsidP="004E3B5C">
      <w:pPr>
        <w:pStyle w:val="a8"/>
        <w:numPr>
          <w:ilvl w:val="0"/>
          <w:numId w:val="13"/>
        </w:numPr>
        <w:tabs>
          <w:tab w:val="left" w:pos="993"/>
        </w:tabs>
        <w:spacing w:after="0" w:line="240" w:lineRule="auto"/>
        <w:ind w:left="0" w:right="-154" w:firstLine="567"/>
        <w:jc w:val="both"/>
        <w:rPr>
          <w:rFonts w:ascii="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Понятие «легитимность власти». Типология легитимного политического господства М. Вебера.</w:t>
      </w:r>
    </w:p>
    <w:p w:rsidR="004E3B5C" w:rsidRPr="007C0B2C" w:rsidRDefault="004E3B5C" w:rsidP="004E3B5C">
      <w:pPr>
        <w:tabs>
          <w:tab w:val="left" w:pos="993"/>
        </w:tabs>
        <w:spacing w:after="0" w:line="240" w:lineRule="auto"/>
        <w:ind w:right="-154"/>
        <w:jc w:val="both"/>
        <w:rPr>
          <w:rFonts w:ascii="Times New Roman" w:hAnsi="Times New Roman" w:cs="Times New Roman"/>
          <w:b/>
          <w:sz w:val="32"/>
          <w:szCs w:val="32"/>
        </w:rPr>
      </w:pPr>
    </w:p>
    <w:p w:rsidR="001726A2" w:rsidRPr="007C0B2C" w:rsidRDefault="00000352" w:rsidP="004E3B5C">
      <w:pPr>
        <w:pStyle w:val="a9"/>
        <w:spacing w:before="0" w:beforeAutospacing="0" w:after="0" w:afterAutospacing="0"/>
        <w:ind w:right="-154" w:firstLine="567"/>
        <w:contextualSpacing/>
        <w:jc w:val="both"/>
        <w:rPr>
          <w:sz w:val="32"/>
          <w:szCs w:val="32"/>
        </w:rPr>
      </w:pPr>
      <w:r w:rsidRPr="007C0B2C">
        <w:rPr>
          <w:sz w:val="32"/>
          <w:szCs w:val="32"/>
        </w:rPr>
        <w:t>Одним из основных специфических качеств политической власти является ее легитимность. Политическая легитимность (от лат. legalis – «законность») – это общественное признание власти и ее права на управление. Она выражает собой право власти на существование, ее обоснование и оправдание, в частности в вопросах применения принуждения или насилия.</w:t>
      </w:r>
    </w:p>
    <w:p w:rsidR="001726A2" w:rsidRPr="007C0B2C" w:rsidRDefault="00000352" w:rsidP="004E3B5C">
      <w:pPr>
        <w:pStyle w:val="a9"/>
        <w:ind w:right="-154" w:firstLine="567"/>
        <w:contextualSpacing/>
        <w:jc w:val="both"/>
        <w:rPr>
          <w:sz w:val="32"/>
          <w:szCs w:val="32"/>
        </w:rPr>
      </w:pPr>
      <w:r w:rsidRPr="007C0B2C">
        <w:rPr>
          <w:sz w:val="32"/>
          <w:szCs w:val="32"/>
        </w:rPr>
        <w:t xml:space="preserve">Легитимность выражена в добровольном принятии обществом конкретной формы правления, власти того или иного класса. Следовательно, особенность легитимной власти заключается в том, что она основана на взаимном согласии управляющих и управляемых. Те, кто командует, знают, что они делают это на законном основании, а те, кто подчиняется, рассматривают их притязания как легитимные. При этом принципы, </w:t>
      </w:r>
      <w:r w:rsidRPr="007C0B2C">
        <w:rPr>
          <w:sz w:val="32"/>
          <w:szCs w:val="32"/>
        </w:rPr>
        <w:lastRenderedPageBreak/>
        <w:t>обосновывающие легитимность, могут иметь истоки в древних традициях, революционной харизме или действующем законодательстве. Но главным остается то, что они обладают подчиняющей волей, которая направлена на стабильность политической власти. Именно принцип легитимности определяет тот факт, что меньшинство управляет, а большинство подчиняется.</w:t>
      </w:r>
    </w:p>
    <w:p w:rsidR="001726A2" w:rsidRPr="007C0B2C" w:rsidRDefault="00000352" w:rsidP="004E3B5C">
      <w:pPr>
        <w:pStyle w:val="a9"/>
        <w:ind w:right="-154" w:firstLine="567"/>
        <w:contextualSpacing/>
        <w:jc w:val="both"/>
        <w:rPr>
          <w:sz w:val="32"/>
          <w:szCs w:val="32"/>
        </w:rPr>
      </w:pPr>
      <w:r w:rsidRPr="007C0B2C">
        <w:rPr>
          <w:sz w:val="32"/>
          <w:szCs w:val="32"/>
        </w:rPr>
        <w:t>Типологию легитимности разработал М. Ве-бер. Исторически первым типом легитимности является традиционная власть, внутренним основанием которой служат нормы и традиции. К такому господству относятся монархии, существенным признаком которых является право наследования престола. Здесь сразу понятно, кто имеет право на власть, а кто обязан подчиняться ей. Традиционные нормы рассматриваются как нерушимые, и неподчинение им ведет к применению санкций, предусмотренных обществом.</w:t>
      </w:r>
    </w:p>
    <w:p w:rsidR="001726A2" w:rsidRPr="007C0B2C" w:rsidRDefault="00000352" w:rsidP="004E3B5C">
      <w:pPr>
        <w:pStyle w:val="a9"/>
        <w:ind w:right="-154" w:firstLine="567"/>
        <w:contextualSpacing/>
        <w:jc w:val="both"/>
        <w:rPr>
          <w:sz w:val="32"/>
          <w:szCs w:val="32"/>
        </w:rPr>
      </w:pPr>
      <w:r w:rsidRPr="007C0B2C">
        <w:rPr>
          <w:sz w:val="32"/>
          <w:szCs w:val="32"/>
        </w:rPr>
        <w:t>Вторым типом легитимности является рационально-легальная власть. В качестве ее оснований М. Вебер называет царство закона и свободное волеизъявление граждан. К этому типу принадлежат современные конституционные государства, где подчиняются не личностям, а законам.</w:t>
      </w:r>
    </w:p>
    <w:p w:rsidR="00000352" w:rsidRPr="007C0B2C" w:rsidRDefault="00000352" w:rsidP="004E3B5C">
      <w:pPr>
        <w:pStyle w:val="a9"/>
        <w:spacing w:before="0" w:beforeAutospacing="0" w:after="0" w:afterAutospacing="0"/>
        <w:ind w:right="-154" w:firstLine="567"/>
        <w:contextualSpacing/>
        <w:jc w:val="both"/>
        <w:rPr>
          <w:sz w:val="32"/>
          <w:szCs w:val="32"/>
        </w:rPr>
      </w:pPr>
      <w:r w:rsidRPr="007C0B2C">
        <w:rPr>
          <w:sz w:val="32"/>
          <w:szCs w:val="32"/>
        </w:rPr>
        <w:t>Третьим типом легитимности является, по М. Веберу, харизматическое государство. Харизма (от греч. charisma – «божественный дар») – способность, выделяющая индивида среди остальных, не столько приобретенная им, сколько дарованная природой. К таким личностям относят императора Наполеона, В. И. Ленина, И. В. Сталина, А. Гитлера, обладающих в той или иной мере харизматическими качествами. К таким харизматическим качествам относят магические способности, пророческий дар, выдающуюся силу духа и слова. При этом надо иметь в виду, что образ лидера создается не только за счет определенных природных данных, но и формируется у масс целенаправленной работой аппарата управления и средств массовой информации.</w:t>
      </w:r>
    </w:p>
    <w:p w:rsidR="004E3B5C" w:rsidRPr="007C0B2C" w:rsidRDefault="004E3B5C" w:rsidP="004E3B5C">
      <w:pPr>
        <w:pStyle w:val="a9"/>
        <w:spacing w:before="0" w:beforeAutospacing="0" w:after="0" w:afterAutospacing="0"/>
        <w:ind w:right="-154" w:firstLine="567"/>
        <w:contextualSpacing/>
        <w:jc w:val="both"/>
        <w:rPr>
          <w:sz w:val="32"/>
          <w:szCs w:val="32"/>
        </w:rPr>
      </w:pPr>
    </w:p>
    <w:p w:rsidR="00000352" w:rsidRPr="007C0B2C" w:rsidRDefault="00000352" w:rsidP="004E3B5C">
      <w:pPr>
        <w:numPr>
          <w:ilvl w:val="0"/>
          <w:numId w:val="13"/>
        </w:numPr>
        <w:tabs>
          <w:tab w:val="left" w:pos="993"/>
        </w:tabs>
        <w:suppressAutoHyphens/>
        <w:spacing w:after="0" w:line="240" w:lineRule="auto"/>
        <w:ind w:left="0"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Классические концепции политических элит.</w:t>
      </w:r>
    </w:p>
    <w:p w:rsidR="00000352" w:rsidRPr="007C0B2C" w:rsidRDefault="00000352" w:rsidP="004E3B5C">
      <w:pPr>
        <w:spacing w:line="240" w:lineRule="auto"/>
        <w:ind w:right="-154" w:firstLine="567"/>
        <w:contextualSpacing/>
        <w:jc w:val="both"/>
        <w:rPr>
          <w:rFonts w:ascii="Times New Roman" w:hAnsi="Times New Roman" w:cs="Times New Roman"/>
          <w:b/>
          <w:sz w:val="32"/>
          <w:szCs w:val="32"/>
        </w:rPr>
      </w:pPr>
    </w:p>
    <w:p w:rsidR="001726A2" w:rsidRPr="007C0B2C" w:rsidRDefault="0073161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eastAsia="Times New Roman" w:hAnsi="Times New Roman" w:cs="Times New Roman"/>
          <w:sz w:val="32"/>
          <w:szCs w:val="32"/>
        </w:rPr>
        <w:t>Первые современные, классические конце</w:t>
      </w:r>
      <w:r w:rsidR="001726A2" w:rsidRPr="007C0B2C">
        <w:rPr>
          <w:rFonts w:ascii="Times New Roman" w:eastAsia="Times New Roman" w:hAnsi="Times New Roman" w:cs="Times New Roman"/>
          <w:sz w:val="32"/>
          <w:szCs w:val="32"/>
        </w:rPr>
        <w:t>пции элит возникли в конце XIX -</w:t>
      </w:r>
      <w:r w:rsidRPr="007C0B2C">
        <w:rPr>
          <w:rFonts w:ascii="Times New Roman" w:eastAsia="Times New Roman" w:hAnsi="Times New Roman" w:cs="Times New Roman"/>
          <w:sz w:val="32"/>
          <w:szCs w:val="32"/>
        </w:rPr>
        <w:t xml:space="preserve"> начале XX в. Они связаны с именами Гаэтано Моски (1858—1941), Вильфредо Парето (1848—1923) и Роберта Михельса (1876 – 1936).</w:t>
      </w:r>
      <w:bookmarkStart w:id="0" w:name="_Toc325360755"/>
    </w:p>
    <w:p w:rsidR="00731614" w:rsidRPr="007C0B2C" w:rsidRDefault="0073161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eastAsia="Times New Roman" w:hAnsi="Times New Roman" w:cs="Times New Roman"/>
          <w:b/>
          <w:sz w:val="32"/>
          <w:szCs w:val="32"/>
        </w:rPr>
        <w:t>Гаэтано Моска</w:t>
      </w:r>
      <w:bookmarkEnd w:id="0"/>
      <w:r w:rsidR="001726A2" w:rsidRPr="007C0B2C">
        <w:rPr>
          <w:rFonts w:ascii="Times New Roman" w:hAnsi="Times New Roman" w:cs="Times New Roman"/>
          <w:sz w:val="32"/>
          <w:szCs w:val="32"/>
        </w:rPr>
        <w:t xml:space="preserve"> </w:t>
      </w:r>
      <w:r w:rsidRPr="007C0B2C">
        <w:rPr>
          <w:rFonts w:ascii="Times New Roman" w:eastAsia="Times New Roman" w:hAnsi="Times New Roman" w:cs="Times New Roman"/>
          <w:sz w:val="32"/>
          <w:szCs w:val="32"/>
        </w:rPr>
        <w:t>В</w:t>
      </w:r>
      <w:r w:rsidRPr="007C0B2C">
        <w:rPr>
          <w:rFonts w:ascii="Times New Roman" w:eastAsia="Times New Roman" w:hAnsi="Times New Roman" w:cs="Times New Roman"/>
          <w:b/>
          <w:sz w:val="32"/>
          <w:szCs w:val="32"/>
        </w:rPr>
        <w:t xml:space="preserve"> </w:t>
      </w:r>
      <w:r w:rsidRPr="007C0B2C">
        <w:rPr>
          <w:rFonts w:ascii="Times New Roman" w:eastAsia="Times New Roman" w:hAnsi="Times New Roman" w:cs="Times New Roman"/>
          <w:sz w:val="32"/>
          <w:szCs w:val="32"/>
        </w:rPr>
        <w:t xml:space="preserve">1896г. в «Основах политической науки» Моска писал: «Во всех обществах, начиная с самых среднеразвитых и едва достигших зачатков цивилизации и кончая просвещенными и мощными, существуют два класса лиц: класс управляющих и класс управляемых. Первый, всегда относительно малочисленный, осуществляет все политические функции, монополизирует власть и пользуется присущими ему преимуществами, в то время как второй, более многочисленный, управляется и регулируется первым и поставляет ему материальные средства поддержки, необходимые </w:t>
      </w:r>
      <w:r w:rsidRPr="007C0B2C">
        <w:rPr>
          <w:rFonts w:ascii="Times New Roman" w:eastAsia="Times New Roman" w:hAnsi="Times New Roman" w:cs="Times New Roman"/>
          <w:sz w:val="32"/>
          <w:szCs w:val="32"/>
        </w:rPr>
        <w:lastRenderedPageBreak/>
        <w:t xml:space="preserve">для жизнеспособности политического организма». Моска считал, что важнейшим критерием вхождения в элиту является способность к управлению другими людьми, а также материальное, моральное и интеллектуальное превосходство. </w:t>
      </w:r>
      <w:bookmarkStart w:id="1" w:name="_Toc325360756"/>
    </w:p>
    <w:p w:rsidR="00731614" w:rsidRPr="007C0B2C" w:rsidRDefault="00731614" w:rsidP="004E3B5C">
      <w:pPr>
        <w:spacing w:line="240" w:lineRule="auto"/>
        <w:ind w:right="-154" w:firstLine="567"/>
        <w:contextualSpacing/>
        <w:jc w:val="both"/>
        <w:rPr>
          <w:rFonts w:ascii="Times New Roman" w:eastAsia="Times New Roman" w:hAnsi="Times New Roman" w:cs="Times New Roman"/>
          <w:b/>
          <w:sz w:val="32"/>
          <w:szCs w:val="32"/>
        </w:rPr>
      </w:pPr>
      <w:r w:rsidRPr="007C0B2C">
        <w:rPr>
          <w:rFonts w:ascii="Times New Roman" w:eastAsia="Times New Roman" w:hAnsi="Times New Roman" w:cs="Times New Roman"/>
          <w:b/>
          <w:sz w:val="32"/>
          <w:szCs w:val="32"/>
        </w:rPr>
        <w:t>Вильфредо Парето</w:t>
      </w:r>
      <w:bookmarkEnd w:id="1"/>
      <w:r w:rsidR="001726A2" w:rsidRPr="007C0B2C">
        <w:rPr>
          <w:rFonts w:ascii="Times New Roman" w:eastAsia="Times New Roman" w:hAnsi="Times New Roman" w:cs="Times New Roman"/>
          <w:b/>
          <w:sz w:val="32"/>
          <w:szCs w:val="32"/>
        </w:rPr>
        <w:t xml:space="preserve"> </w:t>
      </w:r>
      <w:r w:rsidRPr="007C0B2C">
        <w:rPr>
          <w:rFonts w:ascii="Times New Roman" w:eastAsia="Times New Roman" w:hAnsi="Times New Roman" w:cs="Times New Roman"/>
          <w:sz w:val="32"/>
          <w:szCs w:val="32"/>
        </w:rPr>
        <w:t>Парето исходил из того, что миром во все времена правило и должно править избранное меньшинство — элита, наделенная особыми качествами: психологически</w:t>
      </w:r>
      <w:r w:rsidR="001726A2" w:rsidRPr="007C0B2C">
        <w:rPr>
          <w:rFonts w:ascii="Times New Roman" w:eastAsia="Times New Roman" w:hAnsi="Times New Roman" w:cs="Times New Roman"/>
          <w:sz w:val="32"/>
          <w:szCs w:val="32"/>
        </w:rPr>
        <w:t>ми (врожденными) и социальными</w:t>
      </w:r>
      <w:r w:rsidRPr="007C0B2C">
        <w:rPr>
          <w:rFonts w:ascii="Times New Roman" w:eastAsia="Times New Roman" w:hAnsi="Times New Roman" w:cs="Times New Roman"/>
          <w:sz w:val="32"/>
          <w:szCs w:val="32"/>
        </w:rPr>
        <w:t>. В своем труде «Трактат по общей социологии» он разделил элиту на правящую, прямо или опосредованно участвующую в управлении, и неправящую — контрэлиту — людей, обладающих характерными для элиты качествами, но не имеющих доступа к руководству из-за своего социального статуса и различного рода барьеров, существующих в обществе для низших слоев.</w:t>
      </w:r>
      <w:r w:rsidR="001726A2" w:rsidRPr="007C0B2C">
        <w:rPr>
          <w:rFonts w:ascii="Times New Roman" w:eastAsia="Times New Roman" w:hAnsi="Times New Roman" w:cs="Times New Roman"/>
          <w:b/>
          <w:sz w:val="32"/>
          <w:szCs w:val="32"/>
        </w:rPr>
        <w:t xml:space="preserve"> </w:t>
      </w:r>
      <w:r w:rsidRPr="007C0B2C">
        <w:rPr>
          <w:rFonts w:ascii="Times New Roman" w:eastAsia="Times New Roman" w:hAnsi="Times New Roman" w:cs="Times New Roman"/>
          <w:sz w:val="32"/>
          <w:szCs w:val="32"/>
        </w:rPr>
        <w:t xml:space="preserve">Парето также использует типологию элиты Маккиавели, который подразделял правящих на «львов» и «лис». Развитие общества происходит посредством периодической смены, циркуляции двух главных типов элит — «лис» (гибких руководителей, использующих «мягкие» </w:t>
      </w:r>
      <w:r w:rsidR="001726A2" w:rsidRPr="007C0B2C">
        <w:rPr>
          <w:rFonts w:ascii="Times New Roman" w:eastAsia="Times New Roman" w:hAnsi="Times New Roman" w:cs="Times New Roman"/>
          <w:sz w:val="32"/>
          <w:szCs w:val="32"/>
        </w:rPr>
        <w:t>методы руководства: переговоры</w:t>
      </w:r>
      <w:r w:rsidRPr="007C0B2C">
        <w:rPr>
          <w:rFonts w:ascii="Times New Roman" w:eastAsia="Times New Roman" w:hAnsi="Times New Roman" w:cs="Times New Roman"/>
          <w:sz w:val="32"/>
          <w:szCs w:val="32"/>
        </w:rPr>
        <w:t>, лесть, убеждение и т.п.) и “львов” (жестких и решительных правителей, опирающихся преимущественно на силу).</w:t>
      </w:r>
      <w:bookmarkStart w:id="2" w:name="_Toc325360757"/>
    </w:p>
    <w:p w:rsidR="00731614" w:rsidRPr="007C0B2C" w:rsidRDefault="00731614" w:rsidP="004E3B5C">
      <w:pPr>
        <w:spacing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b/>
          <w:sz w:val="32"/>
          <w:szCs w:val="32"/>
        </w:rPr>
        <w:t>Роберт Михельс</w:t>
      </w:r>
      <w:bookmarkEnd w:id="2"/>
      <w:r w:rsidR="001726A2" w:rsidRPr="007C0B2C">
        <w:rPr>
          <w:rFonts w:ascii="Times New Roman" w:eastAsia="Times New Roman" w:hAnsi="Times New Roman" w:cs="Times New Roman"/>
          <w:sz w:val="32"/>
          <w:szCs w:val="32"/>
        </w:rPr>
        <w:t xml:space="preserve"> </w:t>
      </w:r>
      <w:r w:rsidRPr="007C0B2C">
        <w:rPr>
          <w:rFonts w:ascii="Times New Roman" w:eastAsia="Times New Roman" w:hAnsi="Times New Roman" w:cs="Times New Roman"/>
          <w:sz w:val="32"/>
          <w:szCs w:val="32"/>
        </w:rPr>
        <w:t xml:space="preserve">Крупный вклад в развитие теории политических элит внес Р. Михельс. Он сделал вывод, что сама организация общества требует элитарности и закономерно воспроизводит ее. В обществе действует «железный закон олигархических тенденций». Его суть состоит в том, что неотделимое от общественного прогресса развитие крупных организаций неизбежно ведет к олигархизации управления обществом и формированию элиты, поскольку руководство такими объединениями не может осуществляться всеми их членами. </w:t>
      </w:r>
    </w:p>
    <w:p w:rsidR="00607740" w:rsidRPr="007C0B2C" w:rsidRDefault="00607740" w:rsidP="004E3B5C">
      <w:pPr>
        <w:spacing w:line="240" w:lineRule="auto"/>
        <w:ind w:right="-154" w:firstLine="567"/>
        <w:contextualSpacing/>
        <w:jc w:val="both"/>
        <w:rPr>
          <w:rFonts w:ascii="Times New Roman" w:eastAsia="Times New Roman" w:hAnsi="Times New Roman" w:cs="Times New Roman"/>
          <w:sz w:val="32"/>
          <w:szCs w:val="32"/>
        </w:rPr>
      </w:pPr>
    </w:p>
    <w:p w:rsidR="00731614" w:rsidRPr="007C0B2C" w:rsidRDefault="00731614" w:rsidP="004E3B5C">
      <w:pPr>
        <w:numPr>
          <w:ilvl w:val="0"/>
          <w:numId w:val="13"/>
        </w:numPr>
        <w:tabs>
          <w:tab w:val="left" w:pos="993"/>
        </w:tabs>
        <w:suppressAutoHyphens/>
        <w:spacing w:after="0" w:line="240" w:lineRule="auto"/>
        <w:ind w:left="0"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Современные теории элит.</w:t>
      </w:r>
    </w:p>
    <w:p w:rsidR="00000352" w:rsidRPr="007C0B2C" w:rsidRDefault="00000352" w:rsidP="004E3B5C">
      <w:pPr>
        <w:spacing w:line="240" w:lineRule="auto"/>
        <w:ind w:right="-154" w:firstLine="567"/>
        <w:contextualSpacing/>
        <w:jc w:val="both"/>
        <w:rPr>
          <w:rFonts w:ascii="Times New Roman" w:hAnsi="Times New Roman" w:cs="Times New Roman"/>
          <w:b/>
          <w:sz w:val="32"/>
          <w:szCs w:val="32"/>
        </w:rPr>
      </w:pPr>
    </w:p>
    <w:p w:rsidR="00731614" w:rsidRPr="007C0B2C" w:rsidRDefault="0073161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eastAsia="Times New Roman" w:hAnsi="Times New Roman" w:cs="Times New Roman"/>
          <w:sz w:val="32"/>
          <w:szCs w:val="32"/>
        </w:rPr>
        <w:t>Во второй половине 20 века сложилось несколько подходов к исследованию проблемы политической элиты. Основные из них: макиавеллистский, ценностный, структурно-функциональный и либеральный.</w:t>
      </w:r>
      <w:bookmarkStart w:id="3" w:name="_Toc325360759"/>
    </w:p>
    <w:p w:rsidR="00731614" w:rsidRPr="007C0B2C" w:rsidRDefault="00731614" w:rsidP="004E3B5C">
      <w:pPr>
        <w:spacing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rPr>
        <w:t>Структурно-функциональный подход.</w:t>
      </w:r>
      <w:bookmarkEnd w:id="3"/>
    </w:p>
    <w:p w:rsidR="00731614" w:rsidRPr="007C0B2C" w:rsidRDefault="00731614" w:rsidP="004E3B5C">
      <w:pPr>
        <w:shd w:val="clear" w:color="auto" w:fill="FFFFFF"/>
        <w:spacing w:line="240" w:lineRule="auto"/>
        <w:ind w:right="-154" w:firstLine="567"/>
        <w:contextualSpacing/>
        <w:jc w:val="both"/>
        <w:rPr>
          <w:rFonts w:ascii="Times New Roman" w:hAnsi="Times New Roman" w:cs="Times New Roman"/>
          <w:bCs/>
          <w:sz w:val="32"/>
          <w:szCs w:val="32"/>
        </w:rPr>
      </w:pPr>
      <w:r w:rsidRPr="007C0B2C">
        <w:rPr>
          <w:rFonts w:ascii="Times New Roman" w:eastAsia="Times New Roman" w:hAnsi="Times New Roman" w:cs="Times New Roman"/>
          <w:bCs/>
          <w:sz w:val="32"/>
          <w:szCs w:val="32"/>
        </w:rPr>
        <w:t xml:space="preserve">С позиции </w:t>
      </w:r>
      <w:r w:rsidRPr="007C0B2C">
        <w:rPr>
          <w:rFonts w:ascii="Times New Roman" w:eastAsia="Times New Roman" w:hAnsi="Times New Roman" w:cs="Times New Roman"/>
          <w:bCs/>
          <w:iCs/>
          <w:sz w:val="32"/>
          <w:szCs w:val="32"/>
        </w:rPr>
        <w:t xml:space="preserve">структурно-функционального </w:t>
      </w:r>
      <w:r w:rsidRPr="007C0B2C">
        <w:rPr>
          <w:rFonts w:ascii="Times New Roman" w:eastAsia="Times New Roman" w:hAnsi="Times New Roman" w:cs="Times New Roman"/>
          <w:bCs/>
          <w:sz w:val="32"/>
          <w:szCs w:val="32"/>
        </w:rPr>
        <w:t xml:space="preserve">подхода (Г.Лассуэл, С.Липсет, Б. Головачев) к политической элите относятся те личности и группы людей, которые обладают высоким социальным положением в обществе и занимают ключевые командные позиции в важнейших институтах и организациях общества (экономических, политических, военных). </w:t>
      </w:r>
      <w:bookmarkStart w:id="4" w:name="_Toc325360760"/>
    </w:p>
    <w:p w:rsidR="00731614" w:rsidRPr="007C0B2C" w:rsidRDefault="00731614" w:rsidP="004E3B5C">
      <w:pPr>
        <w:shd w:val="clear" w:color="auto" w:fill="FFFFFF"/>
        <w:spacing w:line="240" w:lineRule="auto"/>
        <w:ind w:right="-154" w:firstLine="567"/>
        <w:contextualSpacing/>
        <w:jc w:val="both"/>
        <w:rPr>
          <w:rFonts w:ascii="Times New Roman" w:eastAsia="Times New Roman" w:hAnsi="Times New Roman" w:cs="Times New Roman"/>
          <w:bCs/>
          <w:sz w:val="32"/>
          <w:szCs w:val="32"/>
        </w:rPr>
      </w:pPr>
      <w:r w:rsidRPr="007C0B2C">
        <w:rPr>
          <w:rFonts w:ascii="Times New Roman" w:eastAsia="Times New Roman" w:hAnsi="Times New Roman" w:cs="Times New Roman"/>
          <w:sz w:val="32"/>
          <w:szCs w:val="32"/>
        </w:rPr>
        <w:t>Ценностный подход.</w:t>
      </w:r>
      <w:bookmarkEnd w:id="4"/>
    </w:p>
    <w:p w:rsidR="00731614" w:rsidRPr="007C0B2C" w:rsidRDefault="00731614" w:rsidP="004E3B5C">
      <w:pPr>
        <w:shd w:val="clear" w:color="auto" w:fill="FFFFFF"/>
        <w:spacing w:line="240" w:lineRule="auto"/>
        <w:ind w:right="-154" w:firstLine="567"/>
        <w:contextualSpacing/>
        <w:jc w:val="both"/>
        <w:rPr>
          <w:rFonts w:ascii="Times New Roman" w:hAnsi="Times New Roman" w:cs="Times New Roman"/>
          <w:bCs/>
          <w:sz w:val="32"/>
          <w:szCs w:val="32"/>
        </w:rPr>
      </w:pPr>
      <w:r w:rsidRPr="007C0B2C">
        <w:rPr>
          <w:rFonts w:ascii="Times New Roman" w:eastAsia="Times New Roman" w:hAnsi="Times New Roman" w:cs="Times New Roman"/>
          <w:bCs/>
          <w:sz w:val="32"/>
          <w:szCs w:val="32"/>
        </w:rPr>
        <w:t xml:space="preserve">Сторонники </w:t>
      </w:r>
      <w:r w:rsidRPr="007C0B2C">
        <w:rPr>
          <w:rFonts w:ascii="Times New Roman" w:eastAsia="Times New Roman" w:hAnsi="Times New Roman" w:cs="Times New Roman"/>
          <w:bCs/>
          <w:iCs/>
          <w:sz w:val="32"/>
          <w:szCs w:val="32"/>
        </w:rPr>
        <w:t xml:space="preserve">ценностного </w:t>
      </w:r>
      <w:r w:rsidRPr="007C0B2C">
        <w:rPr>
          <w:rFonts w:ascii="Times New Roman" w:eastAsia="Times New Roman" w:hAnsi="Times New Roman" w:cs="Times New Roman"/>
          <w:bCs/>
          <w:sz w:val="32"/>
          <w:szCs w:val="32"/>
        </w:rPr>
        <w:t>подхода (</w:t>
      </w:r>
      <w:r w:rsidRPr="007C0B2C">
        <w:rPr>
          <w:rFonts w:ascii="Times New Roman" w:eastAsia="Times New Roman" w:hAnsi="Times New Roman" w:cs="Times New Roman"/>
          <w:bCs/>
          <w:sz w:val="32"/>
          <w:szCs w:val="32"/>
          <w:lang w:val="en-US"/>
        </w:rPr>
        <w:t>X</w:t>
      </w:r>
      <w:r w:rsidRPr="007C0B2C">
        <w:rPr>
          <w:rFonts w:ascii="Times New Roman" w:eastAsia="Times New Roman" w:hAnsi="Times New Roman" w:cs="Times New Roman"/>
          <w:bCs/>
          <w:sz w:val="32"/>
          <w:szCs w:val="32"/>
        </w:rPr>
        <w:t xml:space="preserve">. Ортега-и-Гассет, Ж. Тощенко, Н.Бердяев) считают, что элита, не только организованное управляющее </w:t>
      </w:r>
      <w:r w:rsidRPr="007C0B2C">
        <w:rPr>
          <w:rFonts w:ascii="Times New Roman" w:eastAsia="Times New Roman" w:hAnsi="Times New Roman" w:cs="Times New Roman"/>
          <w:bCs/>
          <w:sz w:val="32"/>
          <w:szCs w:val="32"/>
        </w:rPr>
        <w:lastRenderedPageBreak/>
        <w:t>меньшинство, но и наиболее творческая и продуктивная часть общества, наделенная высокими интеллектуальными и нравственными качествами.</w:t>
      </w:r>
      <w:bookmarkStart w:id="5" w:name="_Toc325360761"/>
    </w:p>
    <w:p w:rsidR="00731614" w:rsidRPr="007C0B2C" w:rsidRDefault="00731614" w:rsidP="004E3B5C">
      <w:pPr>
        <w:shd w:val="clear" w:color="auto" w:fill="FFFFFF"/>
        <w:spacing w:line="240" w:lineRule="auto"/>
        <w:ind w:right="-154" w:firstLine="567"/>
        <w:contextualSpacing/>
        <w:jc w:val="both"/>
        <w:rPr>
          <w:rFonts w:ascii="Times New Roman" w:eastAsia="Times New Roman" w:hAnsi="Times New Roman" w:cs="Times New Roman"/>
          <w:bCs/>
          <w:sz w:val="32"/>
          <w:szCs w:val="32"/>
        </w:rPr>
      </w:pPr>
      <w:r w:rsidRPr="007C0B2C">
        <w:rPr>
          <w:rFonts w:ascii="Times New Roman" w:eastAsia="Times New Roman" w:hAnsi="Times New Roman" w:cs="Times New Roman"/>
          <w:sz w:val="32"/>
          <w:szCs w:val="32"/>
        </w:rPr>
        <w:t>Макиавелистический подход.</w:t>
      </w:r>
      <w:bookmarkEnd w:id="5"/>
    </w:p>
    <w:p w:rsidR="00731614" w:rsidRPr="007C0B2C" w:rsidRDefault="00731614" w:rsidP="004E3B5C">
      <w:pPr>
        <w:shd w:val="clear" w:color="auto" w:fill="FFFFFF"/>
        <w:spacing w:line="240" w:lineRule="auto"/>
        <w:ind w:right="-154" w:firstLine="567"/>
        <w:contextualSpacing/>
        <w:jc w:val="both"/>
        <w:rPr>
          <w:rFonts w:ascii="Times New Roman" w:hAnsi="Times New Roman" w:cs="Times New Roman"/>
          <w:bCs/>
          <w:sz w:val="32"/>
          <w:szCs w:val="32"/>
        </w:rPr>
      </w:pPr>
      <w:r w:rsidRPr="007C0B2C">
        <w:rPr>
          <w:rFonts w:ascii="Times New Roman" w:eastAsia="Times New Roman" w:hAnsi="Times New Roman" w:cs="Times New Roman"/>
          <w:bCs/>
          <w:sz w:val="32"/>
          <w:szCs w:val="32"/>
        </w:rPr>
        <w:t>Представители макиавеллистского подхода (Дж.Бернхэм) считают, что элита – это привилегированное меньшинство, которое наделено особыми способностями к управлению различными сферами общества, и прежде всего экономической и политической. При этом нравственная оценка качеств и способностей элиты, ее способов достижения власти игнорируется. Главной считается управляющая, административная функция элиты, ее руководящее и господствующее положение по отношению к подчиненной ей массе.</w:t>
      </w:r>
      <w:bookmarkStart w:id="6" w:name="_Toc325360762"/>
    </w:p>
    <w:p w:rsidR="00731614" w:rsidRPr="007C0B2C" w:rsidRDefault="00731614" w:rsidP="004E3B5C">
      <w:pPr>
        <w:shd w:val="clear" w:color="auto" w:fill="FFFFFF"/>
        <w:spacing w:line="240" w:lineRule="auto"/>
        <w:ind w:right="-154" w:firstLine="567"/>
        <w:contextualSpacing/>
        <w:jc w:val="both"/>
        <w:rPr>
          <w:rFonts w:ascii="Times New Roman" w:eastAsia="Times New Roman" w:hAnsi="Times New Roman" w:cs="Times New Roman"/>
          <w:bCs/>
          <w:sz w:val="32"/>
          <w:szCs w:val="32"/>
        </w:rPr>
      </w:pPr>
      <w:r w:rsidRPr="007C0B2C">
        <w:rPr>
          <w:rFonts w:ascii="Times New Roman" w:eastAsia="Times New Roman" w:hAnsi="Times New Roman" w:cs="Times New Roman"/>
          <w:sz w:val="32"/>
          <w:szCs w:val="32"/>
        </w:rPr>
        <w:t>Либеральный подход.</w:t>
      </w:r>
      <w:bookmarkEnd w:id="6"/>
    </w:p>
    <w:p w:rsidR="00731614" w:rsidRPr="007C0B2C" w:rsidRDefault="00731614" w:rsidP="004E3B5C">
      <w:pPr>
        <w:shd w:val="clear" w:color="auto" w:fill="FFFFFF"/>
        <w:spacing w:after="0" w:line="240" w:lineRule="auto"/>
        <w:ind w:right="-154" w:firstLine="567"/>
        <w:contextualSpacing/>
        <w:jc w:val="both"/>
        <w:rPr>
          <w:rFonts w:ascii="Times New Roman" w:eastAsia="Times New Roman" w:hAnsi="Times New Roman" w:cs="Times New Roman"/>
          <w:bCs/>
          <w:sz w:val="32"/>
          <w:szCs w:val="32"/>
        </w:rPr>
      </w:pPr>
      <w:r w:rsidRPr="007C0B2C">
        <w:rPr>
          <w:rFonts w:ascii="Times New Roman" w:eastAsia="Times New Roman" w:hAnsi="Times New Roman" w:cs="Times New Roman"/>
          <w:bCs/>
          <w:sz w:val="32"/>
          <w:szCs w:val="32"/>
        </w:rPr>
        <w:t>Либеральный подход элитарности общества (Шумпетер, Миллс) отличают демократичность и отрицание ряда жестких установок классических теорий элит. Элита – властвующее меньшинство, занимающее в государственных и экономических институтах общества стратегические позиции и оказывающее значительное влияние на жизнь большинства людей. Элита достигает своего высокого положения в острой конкурентной борьбе и выступает защитницей либеральных демократических ценностей.</w:t>
      </w:r>
    </w:p>
    <w:p w:rsidR="004E3B5C" w:rsidRPr="007C0B2C" w:rsidRDefault="004E3B5C" w:rsidP="004E3B5C">
      <w:pPr>
        <w:shd w:val="clear" w:color="auto" w:fill="FFFFFF"/>
        <w:spacing w:after="0" w:line="240" w:lineRule="auto"/>
        <w:ind w:right="-154" w:firstLine="567"/>
        <w:contextualSpacing/>
        <w:jc w:val="both"/>
        <w:rPr>
          <w:rFonts w:ascii="Times New Roman" w:eastAsia="Times New Roman" w:hAnsi="Times New Roman" w:cs="Times New Roman"/>
          <w:bCs/>
          <w:sz w:val="32"/>
          <w:szCs w:val="32"/>
        </w:rPr>
      </w:pPr>
    </w:p>
    <w:p w:rsidR="00731614" w:rsidRPr="007C0B2C" w:rsidRDefault="00731614" w:rsidP="004E3B5C">
      <w:pPr>
        <w:pStyle w:val="a8"/>
        <w:numPr>
          <w:ilvl w:val="0"/>
          <w:numId w:val="13"/>
        </w:numPr>
        <w:tabs>
          <w:tab w:val="left" w:pos="993"/>
        </w:tabs>
        <w:spacing w:after="0" w:line="240" w:lineRule="auto"/>
        <w:ind w:left="0" w:right="-154" w:firstLine="567"/>
        <w:jc w:val="both"/>
        <w:rPr>
          <w:rFonts w:ascii="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Типология элит и системы рекрутирования. Особенности формирования российской политической элиты.</w:t>
      </w:r>
    </w:p>
    <w:p w:rsidR="004E3B5C" w:rsidRPr="007C0B2C" w:rsidRDefault="004E3B5C" w:rsidP="004E3B5C">
      <w:pPr>
        <w:tabs>
          <w:tab w:val="left" w:pos="993"/>
        </w:tabs>
        <w:spacing w:after="0" w:line="240" w:lineRule="auto"/>
        <w:ind w:right="-154"/>
        <w:jc w:val="both"/>
        <w:rPr>
          <w:rFonts w:ascii="Times New Roman" w:hAnsi="Times New Roman" w:cs="Times New Roman"/>
          <w:b/>
          <w:color w:val="FF0000"/>
          <w:sz w:val="32"/>
          <w:szCs w:val="32"/>
        </w:rPr>
      </w:pPr>
    </w:p>
    <w:p w:rsidR="00C77615" w:rsidRPr="007C0B2C" w:rsidRDefault="00731614" w:rsidP="004E3B5C">
      <w:pPr>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shd w:val="clear" w:color="auto" w:fill="FFFFFF"/>
        </w:rPr>
        <w:t>В современной политологии выделяются следующие классификации элит по типам на основании тех или иных критериев:</w:t>
      </w:r>
    </w:p>
    <w:p w:rsidR="00731614" w:rsidRPr="007C0B2C" w:rsidRDefault="00731614" w:rsidP="004E3B5C">
      <w:pPr>
        <w:spacing w:line="240" w:lineRule="auto"/>
        <w:ind w:right="-154" w:firstLine="567"/>
        <w:contextualSpacing/>
        <w:jc w:val="both"/>
        <w:rPr>
          <w:rFonts w:ascii="Times New Roman" w:hAnsi="Times New Roman" w:cs="Times New Roman"/>
          <w:b/>
          <w:sz w:val="32"/>
          <w:szCs w:val="32"/>
        </w:rPr>
      </w:pPr>
      <w:r w:rsidRPr="007C0B2C">
        <w:rPr>
          <w:rFonts w:ascii="Times New Roman" w:hAnsi="Times New Roman" w:cs="Times New Roman"/>
          <w:b/>
          <w:sz w:val="32"/>
          <w:szCs w:val="32"/>
          <w:shd w:val="clear" w:color="auto" w:fill="FFFFFF"/>
        </w:rPr>
        <w:t>1) В зависимости от источников влияния и авторитета элиты подразделяются на:</w:t>
      </w:r>
      <w:r w:rsidRPr="007C0B2C">
        <w:rPr>
          <w:rStyle w:val="apple-converted-space"/>
          <w:rFonts w:ascii="Times New Roman" w:hAnsi="Times New Roman" w:cs="Times New Roman"/>
          <w:b/>
          <w:sz w:val="32"/>
          <w:szCs w:val="32"/>
          <w:shd w:val="clear" w:color="auto" w:fill="FFFFFF"/>
        </w:rPr>
        <w:t> </w:t>
      </w:r>
    </w:p>
    <w:p w:rsidR="00731614" w:rsidRPr="007C0B2C" w:rsidRDefault="0073161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shd w:val="clear" w:color="auto" w:fill="FFFFFF"/>
        </w:rPr>
        <w:t>а) наследственные, т.е. получившие свой статус по наследству (например, рыцарство или дворянская аристократия);</w:t>
      </w:r>
      <w:r w:rsidRPr="007C0B2C">
        <w:rPr>
          <w:rStyle w:val="apple-converted-space"/>
          <w:rFonts w:ascii="Times New Roman" w:hAnsi="Times New Roman" w:cs="Times New Roman"/>
          <w:sz w:val="32"/>
          <w:szCs w:val="32"/>
          <w:shd w:val="clear" w:color="auto" w:fill="FFFFFF"/>
        </w:rPr>
        <w:t> </w:t>
      </w:r>
    </w:p>
    <w:p w:rsidR="00731614" w:rsidRPr="007C0B2C" w:rsidRDefault="0073161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shd w:val="clear" w:color="auto" w:fill="FFFFFF"/>
        </w:rPr>
        <w:t>б) ценностные - т.е. возвысившиеся за счет обладания</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iCs/>
          <w:sz w:val="32"/>
          <w:szCs w:val="32"/>
          <w:shd w:val="clear" w:color="auto" w:fill="FFFFFF"/>
        </w:rPr>
        <w:t>ценными для общества качествами</w:t>
      </w:r>
      <w:r w:rsidRPr="007C0B2C">
        <w:rPr>
          <w:rStyle w:val="apple-converted-space"/>
          <w:rFonts w:ascii="Times New Roman" w:hAnsi="Times New Roman" w:cs="Times New Roman"/>
          <w:iCs/>
          <w:sz w:val="32"/>
          <w:szCs w:val="32"/>
          <w:shd w:val="clear" w:color="auto" w:fill="FFFFFF"/>
        </w:rPr>
        <w:t> </w:t>
      </w:r>
      <w:r w:rsidRPr="007C0B2C">
        <w:rPr>
          <w:rFonts w:ascii="Times New Roman" w:hAnsi="Times New Roman" w:cs="Times New Roman"/>
          <w:sz w:val="32"/>
          <w:szCs w:val="32"/>
          <w:shd w:val="clear" w:color="auto" w:fill="FFFFFF"/>
        </w:rPr>
        <w:t>(образование, авторитет, высокая нравственность);</w:t>
      </w:r>
      <w:r w:rsidRPr="007C0B2C">
        <w:rPr>
          <w:rStyle w:val="apple-converted-space"/>
          <w:rFonts w:ascii="Times New Roman" w:hAnsi="Times New Roman" w:cs="Times New Roman"/>
          <w:sz w:val="32"/>
          <w:szCs w:val="32"/>
          <w:shd w:val="clear" w:color="auto" w:fill="FFFFFF"/>
        </w:rPr>
        <w:t> </w:t>
      </w:r>
    </w:p>
    <w:p w:rsidR="00731614" w:rsidRPr="007C0B2C" w:rsidRDefault="0073161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shd w:val="clear" w:color="auto" w:fill="FFFFFF"/>
        </w:rPr>
        <w:t>в) властные - за счет обладания властью;</w:t>
      </w:r>
      <w:r w:rsidRPr="007C0B2C">
        <w:rPr>
          <w:rStyle w:val="apple-converted-space"/>
          <w:rFonts w:ascii="Times New Roman" w:hAnsi="Times New Roman" w:cs="Times New Roman"/>
          <w:sz w:val="32"/>
          <w:szCs w:val="32"/>
          <w:shd w:val="clear" w:color="auto" w:fill="FFFFFF"/>
        </w:rPr>
        <w:t> </w:t>
      </w:r>
    </w:p>
    <w:p w:rsidR="00C77615" w:rsidRPr="007C0B2C" w:rsidRDefault="0073161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shd w:val="clear" w:color="auto" w:fill="FFFFFF"/>
        </w:rPr>
        <w:t>г) функциональные - в зависимости от профессии, выполняющей определенную функцию в обществе.</w:t>
      </w:r>
    </w:p>
    <w:p w:rsidR="00731614" w:rsidRPr="007C0B2C" w:rsidRDefault="00731614" w:rsidP="004E3B5C">
      <w:pPr>
        <w:spacing w:line="240" w:lineRule="auto"/>
        <w:ind w:right="-154" w:firstLine="567"/>
        <w:contextualSpacing/>
        <w:jc w:val="both"/>
        <w:rPr>
          <w:rFonts w:ascii="Times New Roman" w:hAnsi="Times New Roman" w:cs="Times New Roman"/>
          <w:b/>
          <w:sz w:val="32"/>
          <w:szCs w:val="32"/>
        </w:rPr>
      </w:pPr>
      <w:r w:rsidRPr="007C0B2C">
        <w:rPr>
          <w:rFonts w:ascii="Times New Roman" w:hAnsi="Times New Roman" w:cs="Times New Roman"/>
          <w:b/>
          <w:sz w:val="32"/>
          <w:szCs w:val="32"/>
          <w:shd w:val="clear" w:color="auto" w:fill="FFFFFF"/>
        </w:rPr>
        <w:t>2) По отношению к государственной власти:</w:t>
      </w:r>
    </w:p>
    <w:p w:rsidR="00731614" w:rsidRPr="007C0B2C" w:rsidRDefault="0073161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shd w:val="clear" w:color="auto" w:fill="FFFFFF"/>
        </w:rPr>
        <w:t>а) властная, в которую входят все те, кто обладает властью, т.е. "партия власти";</w:t>
      </w:r>
      <w:r w:rsidRPr="007C0B2C">
        <w:rPr>
          <w:rStyle w:val="apple-converted-space"/>
          <w:rFonts w:ascii="Times New Roman" w:hAnsi="Times New Roman" w:cs="Times New Roman"/>
          <w:sz w:val="32"/>
          <w:szCs w:val="32"/>
          <w:shd w:val="clear" w:color="auto" w:fill="FFFFFF"/>
        </w:rPr>
        <w:t> </w:t>
      </w:r>
    </w:p>
    <w:p w:rsidR="00731614" w:rsidRPr="007C0B2C" w:rsidRDefault="0073161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shd w:val="clear" w:color="auto" w:fill="FFFFFF"/>
        </w:rPr>
        <w:t>б) оппозиционная - т.е. элитные группы, отстраненные от власти и стремящиеся к ней вернуться.</w:t>
      </w:r>
    </w:p>
    <w:p w:rsidR="00731614" w:rsidRPr="007C0B2C" w:rsidRDefault="00731614" w:rsidP="004E3B5C">
      <w:pPr>
        <w:spacing w:line="240" w:lineRule="auto"/>
        <w:ind w:right="-154" w:firstLine="567"/>
        <w:contextualSpacing/>
        <w:jc w:val="both"/>
        <w:rPr>
          <w:rFonts w:ascii="Times New Roman" w:hAnsi="Times New Roman" w:cs="Times New Roman"/>
          <w:b/>
          <w:sz w:val="32"/>
          <w:szCs w:val="32"/>
        </w:rPr>
      </w:pPr>
      <w:r w:rsidRPr="007C0B2C">
        <w:rPr>
          <w:rFonts w:ascii="Times New Roman" w:hAnsi="Times New Roman" w:cs="Times New Roman"/>
          <w:b/>
          <w:sz w:val="32"/>
          <w:szCs w:val="32"/>
          <w:shd w:val="clear" w:color="auto" w:fill="FFFFFF"/>
        </w:rPr>
        <w:t>3) По характеру отношений с обществом:</w:t>
      </w:r>
      <w:r w:rsidRPr="007C0B2C">
        <w:rPr>
          <w:rStyle w:val="apple-converted-space"/>
          <w:rFonts w:ascii="Times New Roman" w:hAnsi="Times New Roman" w:cs="Times New Roman"/>
          <w:b/>
          <w:sz w:val="32"/>
          <w:szCs w:val="32"/>
          <w:shd w:val="clear" w:color="auto" w:fill="FFFFFF"/>
        </w:rPr>
        <w:t> </w:t>
      </w:r>
    </w:p>
    <w:p w:rsidR="00731614" w:rsidRPr="007C0B2C" w:rsidRDefault="0073161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shd w:val="clear" w:color="auto" w:fill="FFFFFF"/>
        </w:rPr>
        <w:t>а) открытая - т.е. допускающая в свои ряды</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iCs/>
          <w:sz w:val="32"/>
          <w:szCs w:val="32"/>
          <w:shd w:val="clear" w:color="auto" w:fill="FFFFFF"/>
        </w:rPr>
        <w:t>выходцев из самых разных слоев своего общества;</w:t>
      </w:r>
      <w:r w:rsidRPr="007C0B2C">
        <w:rPr>
          <w:rStyle w:val="apple-converted-space"/>
          <w:rFonts w:ascii="Times New Roman" w:hAnsi="Times New Roman" w:cs="Times New Roman"/>
          <w:iCs/>
          <w:sz w:val="32"/>
          <w:szCs w:val="32"/>
          <w:shd w:val="clear" w:color="auto" w:fill="FFFFFF"/>
        </w:rPr>
        <w:t> </w:t>
      </w:r>
    </w:p>
    <w:p w:rsidR="00731614" w:rsidRPr="007C0B2C" w:rsidRDefault="0073161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shd w:val="clear" w:color="auto" w:fill="FFFFFF"/>
        </w:rPr>
        <w:lastRenderedPageBreak/>
        <w:t>б) закрытая - т.е.</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iCs/>
          <w:sz w:val="32"/>
          <w:szCs w:val="32"/>
          <w:shd w:val="clear" w:color="auto" w:fill="FFFFFF"/>
        </w:rPr>
        <w:t>рекрутирующая новых членов из состава собственной группы или слоя</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sz w:val="32"/>
          <w:szCs w:val="32"/>
          <w:shd w:val="clear" w:color="auto" w:fill="FFFFFF"/>
        </w:rPr>
        <w:t>(например, дворянство);</w:t>
      </w:r>
    </w:p>
    <w:p w:rsidR="00731614" w:rsidRPr="007C0B2C" w:rsidRDefault="00731614" w:rsidP="004E3B5C">
      <w:pPr>
        <w:spacing w:line="240" w:lineRule="auto"/>
        <w:ind w:right="-154" w:firstLine="567"/>
        <w:contextualSpacing/>
        <w:jc w:val="both"/>
        <w:rPr>
          <w:rFonts w:ascii="Times New Roman" w:hAnsi="Times New Roman" w:cs="Times New Roman"/>
          <w:b/>
          <w:sz w:val="32"/>
          <w:szCs w:val="32"/>
        </w:rPr>
      </w:pPr>
      <w:r w:rsidRPr="007C0B2C">
        <w:rPr>
          <w:rFonts w:ascii="Times New Roman" w:hAnsi="Times New Roman" w:cs="Times New Roman"/>
          <w:b/>
          <w:sz w:val="32"/>
          <w:szCs w:val="32"/>
          <w:shd w:val="clear" w:color="auto" w:fill="FFFFFF"/>
        </w:rPr>
        <w:t>4) По отношению к тому или иному уровню управления:</w:t>
      </w:r>
      <w:r w:rsidRPr="007C0B2C">
        <w:rPr>
          <w:rStyle w:val="apple-converted-space"/>
          <w:rFonts w:ascii="Times New Roman" w:hAnsi="Times New Roman" w:cs="Times New Roman"/>
          <w:b/>
          <w:sz w:val="32"/>
          <w:szCs w:val="32"/>
          <w:shd w:val="clear" w:color="auto" w:fill="FFFFFF"/>
        </w:rPr>
        <w:t> </w:t>
      </w:r>
    </w:p>
    <w:p w:rsidR="00731614" w:rsidRPr="007C0B2C" w:rsidRDefault="0073161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shd w:val="clear" w:color="auto" w:fill="FFFFFF"/>
        </w:rPr>
        <w:t>а) высшая - государственные руководители, непосредственно участвующие в принятии важных политических решений;</w:t>
      </w:r>
      <w:r w:rsidRPr="007C0B2C">
        <w:rPr>
          <w:rStyle w:val="apple-converted-space"/>
          <w:rFonts w:ascii="Times New Roman" w:hAnsi="Times New Roman" w:cs="Times New Roman"/>
          <w:sz w:val="32"/>
          <w:szCs w:val="32"/>
          <w:shd w:val="clear" w:color="auto" w:fill="FFFFFF"/>
        </w:rPr>
        <w:t> </w:t>
      </w:r>
    </w:p>
    <w:p w:rsidR="00731614" w:rsidRPr="007C0B2C" w:rsidRDefault="0073161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shd w:val="clear" w:color="auto" w:fill="FFFFFF"/>
        </w:rPr>
        <w:t>б) средняя - члены общества, обладающие</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iCs/>
          <w:sz w:val="32"/>
          <w:szCs w:val="32"/>
          <w:shd w:val="clear" w:color="auto" w:fill="FFFFFF"/>
        </w:rPr>
        <w:t>высоким статусом, элитной профессией или образованием</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sz w:val="32"/>
          <w:szCs w:val="32"/>
          <w:shd w:val="clear" w:color="auto" w:fill="FFFFFF"/>
        </w:rPr>
        <w:t>(в среднем около 5 % населения любой страны);</w:t>
      </w:r>
      <w:r w:rsidRPr="007C0B2C">
        <w:rPr>
          <w:rStyle w:val="apple-converted-space"/>
          <w:rFonts w:ascii="Times New Roman" w:hAnsi="Times New Roman" w:cs="Times New Roman"/>
          <w:sz w:val="32"/>
          <w:szCs w:val="32"/>
          <w:shd w:val="clear" w:color="auto" w:fill="FFFFFF"/>
        </w:rPr>
        <w:t> </w:t>
      </w:r>
    </w:p>
    <w:p w:rsidR="00731614" w:rsidRPr="007C0B2C" w:rsidRDefault="0073161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shd w:val="clear" w:color="auto" w:fill="FFFFFF"/>
        </w:rPr>
        <w:t>в) маргинальная - лица, обладающие</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iCs/>
          <w:sz w:val="32"/>
          <w:szCs w:val="32"/>
          <w:shd w:val="clear" w:color="auto" w:fill="FFFFFF"/>
        </w:rPr>
        <w:t>высокими показателями лишь по одному или двум из вышеназванных признаков</w:t>
      </w:r>
      <w:r w:rsidRPr="007C0B2C">
        <w:rPr>
          <w:rFonts w:ascii="Times New Roman" w:hAnsi="Times New Roman" w:cs="Times New Roman"/>
          <w:sz w:val="32"/>
          <w:szCs w:val="32"/>
          <w:shd w:val="clear" w:color="auto" w:fill="FFFFFF"/>
        </w:rPr>
        <w:t>: например,</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iCs/>
          <w:sz w:val="32"/>
          <w:szCs w:val="32"/>
          <w:shd w:val="clear" w:color="auto" w:fill="FFFFFF"/>
        </w:rPr>
        <w:t>качественное образование без высокого дохода</w:t>
      </w:r>
      <w:r w:rsidRPr="007C0B2C">
        <w:rPr>
          <w:rFonts w:ascii="Times New Roman" w:hAnsi="Times New Roman" w:cs="Times New Roman"/>
          <w:sz w:val="32"/>
          <w:szCs w:val="32"/>
          <w:shd w:val="clear" w:color="auto" w:fill="FFFFFF"/>
        </w:rPr>
        <w:t>, или</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iCs/>
          <w:sz w:val="32"/>
          <w:szCs w:val="32"/>
          <w:shd w:val="clear" w:color="auto" w:fill="FFFFFF"/>
        </w:rPr>
        <w:t>высокий доход без престижной должности или образования</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sz w:val="32"/>
          <w:szCs w:val="32"/>
          <w:shd w:val="clear" w:color="auto" w:fill="FFFFFF"/>
        </w:rPr>
        <w:t>;</w:t>
      </w:r>
      <w:r w:rsidRPr="007C0B2C">
        <w:rPr>
          <w:rStyle w:val="apple-converted-space"/>
          <w:rFonts w:ascii="Times New Roman" w:hAnsi="Times New Roman" w:cs="Times New Roman"/>
          <w:sz w:val="32"/>
          <w:szCs w:val="32"/>
          <w:shd w:val="clear" w:color="auto" w:fill="FFFFFF"/>
        </w:rPr>
        <w:t> </w:t>
      </w:r>
    </w:p>
    <w:p w:rsidR="00731614" w:rsidRPr="007C0B2C" w:rsidRDefault="00731614" w:rsidP="004E3B5C">
      <w:pPr>
        <w:spacing w:line="240" w:lineRule="auto"/>
        <w:ind w:right="-154" w:firstLine="567"/>
        <w:contextualSpacing/>
        <w:jc w:val="both"/>
        <w:rPr>
          <w:rFonts w:ascii="Times New Roman" w:hAnsi="Times New Roman" w:cs="Times New Roman"/>
          <w:b/>
          <w:sz w:val="32"/>
          <w:szCs w:val="32"/>
        </w:rPr>
      </w:pPr>
      <w:r w:rsidRPr="007C0B2C">
        <w:rPr>
          <w:rFonts w:ascii="Times New Roman" w:hAnsi="Times New Roman" w:cs="Times New Roman"/>
          <w:b/>
          <w:sz w:val="32"/>
          <w:szCs w:val="32"/>
          <w:shd w:val="clear" w:color="auto" w:fill="FFFFFF"/>
        </w:rPr>
        <w:t>5) По стилю управления и характеру отношений с обществом:</w:t>
      </w:r>
      <w:r w:rsidRPr="007C0B2C">
        <w:rPr>
          <w:rStyle w:val="apple-converted-space"/>
          <w:rFonts w:ascii="Times New Roman" w:hAnsi="Times New Roman" w:cs="Times New Roman"/>
          <w:b/>
          <w:sz w:val="32"/>
          <w:szCs w:val="32"/>
          <w:shd w:val="clear" w:color="auto" w:fill="FFFFFF"/>
        </w:rPr>
        <w:t> </w:t>
      </w:r>
    </w:p>
    <w:p w:rsidR="00731614" w:rsidRPr="007C0B2C" w:rsidRDefault="0073161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shd w:val="clear" w:color="auto" w:fill="FFFFFF"/>
        </w:rPr>
        <w:t>а) демократическая -</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iCs/>
          <w:sz w:val="32"/>
          <w:szCs w:val="32"/>
          <w:shd w:val="clear" w:color="auto" w:fill="FFFFFF"/>
        </w:rPr>
        <w:t>выражающая мнения и интересы большинства, допускающая участие широких масс в управлении</w:t>
      </w:r>
      <w:r w:rsidRPr="007C0B2C">
        <w:rPr>
          <w:rFonts w:ascii="Times New Roman" w:hAnsi="Times New Roman" w:cs="Times New Roman"/>
          <w:sz w:val="32"/>
          <w:szCs w:val="32"/>
          <w:shd w:val="clear" w:color="auto" w:fill="FFFFFF"/>
        </w:rPr>
        <w:t>;</w:t>
      </w:r>
      <w:r w:rsidRPr="007C0B2C">
        <w:rPr>
          <w:rStyle w:val="apple-converted-space"/>
          <w:rFonts w:ascii="Times New Roman" w:hAnsi="Times New Roman" w:cs="Times New Roman"/>
          <w:sz w:val="32"/>
          <w:szCs w:val="32"/>
          <w:shd w:val="clear" w:color="auto" w:fill="FFFFFF"/>
        </w:rPr>
        <w:t> </w:t>
      </w:r>
    </w:p>
    <w:p w:rsidR="00731614" w:rsidRPr="007C0B2C" w:rsidRDefault="0073161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shd w:val="clear" w:color="auto" w:fill="FFFFFF"/>
        </w:rPr>
        <w:t>б) авторитарная -</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iCs/>
          <w:sz w:val="32"/>
          <w:szCs w:val="32"/>
          <w:shd w:val="clear" w:color="auto" w:fill="FFFFFF"/>
        </w:rPr>
        <w:t>навязывающая большинству свою волю и не допускающая членов общества к осуществлению управления</w:t>
      </w:r>
      <w:r w:rsidRPr="007C0B2C">
        <w:rPr>
          <w:rFonts w:ascii="Times New Roman" w:hAnsi="Times New Roman" w:cs="Times New Roman"/>
          <w:sz w:val="32"/>
          <w:szCs w:val="32"/>
          <w:shd w:val="clear" w:color="auto" w:fill="FFFFFF"/>
        </w:rPr>
        <w:t>;</w:t>
      </w:r>
      <w:r w:rsidRPr="007C0B2C">
        <w:rPr>
          <w:rStyle w:val="apple-converted-space"/>
          <w:rFonts w:ascii="Times New Roman" w:hAnsi="Times New Roman" w:cs="Times New Roman"/>
          <w:sz w:val="32"/>
          <w:szCs w:val="32"/>
          <w:shd w:val="clear" w:color="auto" w:fill="FFFFFF"/>
        </w:rPr>
        <w:t> </w:t>
      </w:r>
    </w:p>
    <w:p w:rsidR="00731614" w:rsidRPr="007C0B2C" w:rsidRDefault="0073161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shd w:val="clear" w:color="auto" w:fill="FFFFFF"/>
        </w:rPr>
        <w:t>в) либеральная -</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iCs/>
          <w:sz w:val="32"/>
          <w:szCs w:val="32"/>
          <w:shd w:val="clear" w:color="auto" w:fill="FFFFFF"/>
        </w:rPr>
        <w:t>учитывающая мнения управляемых и допускающая их к участию в обсуждении принимаемых решений;.</w:t>
      </w:r>
    </w:p>
    <w:p w:rsidR="00731614" w:rsidRPr="007C0B2C" w:rsidRDefault="00731614" w:rsidP="004E3B5C">
      <w:pPr>
        <w:spacing w:line="240" w:lineRule="auto"/>
        <w:ind w:right="-154" w:firstLine="567"/>
        <w:contextualSpacing/>
        <w:jc w:val="both"/>
        <w:rPr>
          <w:rFonts w:ascii="Times New Roman" w:hAnsi="Times New Roman" w:cs="Times New Roman"/>
          <w:b/>
          <w:sz w:val="32"/>
          <w:szCs w:val="32"/>
        </w:rPr>
      </w:pPr>
      <w:r w:rsidRPr="007C0B2C">
        <w:rPr>
          <w:rFonts w:ascii="Times New Roman" w:hAnsi="Times New Roman" w:cs="Times New Roman"/>
          <w:b/>
          <w:sz w:val="32"/>
          <w:szCs w:val="32"/>
          <w:shd w:val="clear" w:color="auto" w:fill="FFFFFF"/>
        </w:rPr>
        <w:t>6) По роду деятельности:</w:t>
      </w:r>
    </w:p>
    <w:p w:rsidR="00731614" w:rsidRPr="007C0B2C" w:rsidRDefault="0073161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shd w:val="clear" w:color="auto" w:fill="FFFFFF"/>
        </w:rPr>
        <w:t>а) политическая элита – т.е.</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iCs/>
          <w:sz w:val="32"/>
          <w:szCs w:val="32"/>
          <w:shd w:val="clear" w:color="auto" w:fill="FFFFFF"/>
        </w:rPr>
        <w:t>те, кто непосредственно принимает политические решения</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sz w:val="32"/>
          <w:szCs w:val="32"/>
          <w:shd w:val="clear" w:color="auto" w:fill="FFFFFF"/>
        </w:rPr>
        <w:t>и</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iCs/>
          <w:sz w:val="32"/>
          <w:szCs w:val="32"/>
          <w:shd w:val="clear" w:color="auto" w:fill="FFFFFF"/>
        </w:rPr>
        <w:t>способен эффективно воздействовать на политику в своих </w:t>
      </w:r>
      <w:r w:rsidRPr="007C0B2C">
        <w:rPr>
          <w:rStyle w:val="apple-converted-space"/>
          <w:rFonts w:ascii="Times New Roman" w:hAnsi="Times New Roman" w:cs="Times New Roman"/>
          <w:iCs/>
          <w:sz w:val="32"/>
          <w:szCs w:val="32"/>
          <w:shd w:val="clear" w:color="auto" w:fill="FFFFFF"/>
        </w:rPr>
        <w:t> </w:t>
      </w:r>
      <w:r w:rsidRPr="007C0B2C">
        <w:rPr>
          <w:rFonts w:ascii="Times New Roman" w:hAnsi="Times New Roman" w:cs="Times New Roman"/>
          <w:iCs/>
          <w:sz w:val="32"/>
          <w:szCs w:val="32"/>
          <w:shd w:val="clear" w:color="auto" w:fill="FFFFFF"/>
        </w:rPr>
        <w:t>интересах</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sz w:val="32"/>
          <w:szCs w:val="32"/>
          <w:shd w:val="clear" w:color="auto" w:fill="FFFFFF"/>
        </w:rPr>
        <w:t>;</w:t>
      </w:r>
    </w:p>
    <w:p w:rsidR="00731614" w:rsidRPr="007C0B2C" w:rsidRDefault="0073161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shd w:val="clear" w:color="auto" w:fill="FFFFFF"/>
        </w:rPr>
        <w:t>б) экономическая –</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iCs/>
          <w:sz w:val="32"/>
          <w:szCs w:val="32"/>
          <w:shd w:val="clear" w:color="auto" w:fill="FFFFFF"/>
        </w:rPr>
        <w:t>крупные собственники, владельцы монополий, директора и управляющие крупнейшими частными компаниями</w:t>
      </w:r>
      <w:r w:rsidRPr="007C0B2C">
        <w:rPr>
          <w:rFonts w:ascii="Times New Roman" w:hAnsi="Times New Roman" w:cs="Times New Roman"/>
          <w:sz w:val="32"/>
          <w:szCs w:val="32"/>
          <w:shd w:val="clear" w:color="auto" w:fill="FFFFFF"/>
        </w:rPr>
        <w:t>;</w:t>
      </w:r>
    </w:p>
    <w:p w:rsidR="00731614" w:rsidRPr="007C0B2C" w:rsidRDefault="00731614" w:rsidP="004E3B5C">
      <w:pPr>
        <w:spacing w:line="240" w:lineRule="auto"/>
        <w:ind w:right="-154" w:firstLine="567"/>
        <w:contextualSpacing/>
        <w:jc w:val="both"/>
        <w:rPr>
          <w:rFonts w:ascii="Times New Roman" w:hAnsi="Times New Roman" w:cs="Times New Roman"/>
          <w:sz w:val="32"/>
          <w:szCs w:val="32"/>
          <w:shd w:val="clear" w:color="auto" w:fill="FFFFFF"/>
        </w:rPr>
      </w:pPr>
      <w:r w:rsidRPr="007C0B2C">
        <w:rPr>
          <w:rFonts w:ascii="Times New Roman" w:hAnsi="Times New Roman" w:cs="Times New Roman"/>
          <w:sz w:val="32"/>
          <w:szCs w:val="32"/>
          <w:shd w:val="clear" w:color="auto" w:fill="FFFFFF"/>
        </w:rPr>
        <w:t>в) бюрократическая –</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iCs/>
          <w:sz w:val="32"/>
          <w:szCs w:val="32"/>
          <w:shd w:val="clear" w:color="auto" w:fill="FFFFFF"/>
        </w:rPr>
        <w:t>чиновники высшего и среднего уровня аппарата государственной власти</w:t>
      </w:r>
    </w:p>
    <w:p w:rsidR="00731614" w:rsidRPr="007C0B2C" w:rsidRDefault="0073161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shd w:val="clear" w:color="auto" w:fill="FFFFFF"/>
        </w:rPr>
        <w:t>г) идеологическая</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iCs/>
          <w:sz w:val="32"/>
          <w:szCs w:val="32"/>
          <w:shd w:val="clear" w:color="auto" w:fill="FFFFFF"/>
        </w:rPr>
        <w:t>– ведущие деятели науки и культуры, представители духовенства и журналисты</w:t>
      </w:r>
      <w:r w:rsidRPr="007C0B2C">
        <w:rPr>
          <w:rFonts w:ascii="Times New Roman" w:hAnsi="Times New Roman" w:cs="Times New Roman"/>
          <w:sz w:val="32"/>
          <w:szCs w:val="32"/>
          <w:shd w:val="clear" w:color="auto" w:fill="FFFFFF"/>
        </w:rPr>
        <w:t>, оказывающие значительное влияние на общественное мнение.</w:t>
      </w:r>
    </w:p>
    <w:p w:rsidR="00C77615" w:rsidRPr="007C0B2C" w:rsidRDefault="0073161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shd w:val="clear" w:color="auto" w:fill="FFFFFF"/>
        </w:rPr>
        <w:t>Политологи выделяют две основных системы рекрутирования эли</w:t>
      </w:r>
      <w:r w:rsidRPr="007C0B2C">
        <w:rPr>
          <w:rFonts w:ascii="Times New Roman" w:hAnsi="Times New Roman" w:cs="Times New Roman"/>
          <w:sz w:val="32"/>
          <w:szCs w:val="32"/>
          <w:shd w:val="clear" w:color="auto" w:fill="FFFFFF"/>
        </w:rPr>
        <w:t>т</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sz w:val="32"/>
          <w:szCs w:val="32"/>
          <w:shd w:val="clear" w:color="auto" w:fill="FFFFFF"/>
        </w:rPr>
        <w:t>-</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iCs/>
          <w:sz w:val="32"/>
          <w:szCs w:val="32"/>
          <w:shd w:val="clear" w:color="auto" w:fill="FFFFFF"/>
        </w:rPr>
        <w:t>система гильдий и антрепренерская (предпринимательская) системы</w:t>
      </w:r>
      <w:r w:rsidRPr="007C0B2C">
        <w:rPr>
          <w:rFonts w:ascii="Times New Roman" w:hAnsi="Times New Roman" w:cs="Times New Roman"/>
          <w:sz w:val="32"/>
          <w:szCs w:val="32"/>
          <w:shd w:val="clear" w:color="auto" w:fill="FFFFFF"/>
        </w:rPr>
        <w:t>.</w:t>
      </w:r>
    </w:p>
    <w:p w:rsidR="00731614" w:rsidRPr="007C0B2C" w:rsidRDefault="0073161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bCs/>
          <w:sz w:val="32"/>
          <w:szCs w:val="32"/>
          <w:shd w:val="clear" w:color="auto" w:fill="FFFFFF"/>
        </w:rPr>
        <w:t>Особенностями системы гильдий являются:</w:t>
      </w:r>
      <w:r w:rsidRPr="007C0B2C">
        <w:rPr>
          <w:rStyle w:val="apple-converted-space"/>
          <w:rFonts w:ascii="Times New Roman" w:hAnsi="Times New Roman" w:cs="Times New Roman"/>
          <w:sz w:val="32"/>
          <w:szCs w:val="32"/>
          <w:shd w:val="clear" w:color="auto" w:fill="FFFFFF"/>
        </w:rPr>
        <w:t> </w:t>
      </w:r>
    </w:p>
    <w:p w:rsidR="004E3B5C" w:rsidRPr="007C0B2C" w:rsidRDefault="00731614" w:rsidP="004E3B5C">
      <w:pPr>
        <w:spacing w:line="240" w:lineRule="auto"/>
        <w:ind w:right="-154" w:firstLine="567"/>
        <w:contextualSpacing/>
        <w:jc w:val="both"/>
        <w:rPr>
          <w:rStyle w:val="apple-converted-space"/>
          <w:rFonts w:ascii="Times New Roman" w:hAnsi="Times New Roman" w:cs="Times New Roman"/>
          <w:sz w:val="32"/>
          <w:szCs w:val="32"/>
          <w:shd w:val="clear" w:color="auto" w:fill="FFFFFF"/>
        </w:rPr>
      </w:pPr>
      <w:r w:rsidRPr="007C0B2C">
        <w:rPr>
          <w:rFonts w:ascii="Times New Roman" w:hAnsi="Times New Roman" w:cs="Times New Roman"/>
          <w:sz w:val="32"/>
          <w:szCs w:val="32"/>
          <w:shd w:val="clear" w:color="auto" w:fill="FFFFFF"/>
        </w:rPr>
        <w:t>1) Закрытость от общества, ограничение доступа в элиту новых членов;</w:t>
      </w:r>
      <w:r w:rsidRPr="007C0B2C">
        <w:rPr>
          <w:rStyle w:val="apple-converted-space"/>
          <w:rFonts w:ascii="Times New Roman" w:hAnsi="Times New Roman" w:cs="Times New Roman"/>
          <w:sz w:val="32"/>
          <w:szCs w:val="32"/>
          <w:shd w:val="clear" w:color="auto" w:fill="FFFFFF"/>
        </w:rPr>
        <w:t> </w:t>
      </w:r>
    </w:p>
    <w:p w:rsidR="004E3B5C" w:rsidRPr="007C0B2C" w:rsidRDefault="00731614" w:rsidP="004E3B5C">
      <w:pPr>
        <w:spacing w:line="240" w:lineRule="auto"/>
        <w:ind w:right="-154" w:firstLine="567"/>
        <w:contextualSpacing/>
        <w:jc w:val="both"/>
        <w:rPr>
          <w:rStyle w:val="apple-converted-space"/>
          <w:rFonts w:ascii="Times New Roman" w:hAnsi="Times New Roman" w:cs="Times New Roman"/>
          <w:iCs/>
          <w:sz w:val="32"/>
          <w:szCs w:val="32"/>
          <w:shd w:val="clear" w:color="auto" w:fill="FFFFFF"/>
        </w:rPr>
      </w:pPr>
      <w:r w:rsidRPr="007C0B2C">
        <w:rPr>
          <w:rFonts w:ascii="Times New Roman" w:hAnsi="Times New Roman" w:cs="Times New Roman"/>
          <w:sz w:val="32"/>
          <w:szCs w:val="32"/>
          <w:shd w:val="clear" w:color="auto" w:fill="FFFFFF"/>
        </w:rPr>
        <w:t>2) Новые члены рекрутируются </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sz w:val="32"/>
          <w:szCs w:val="32"/>
          <w:shd w:val="clear" w:color="auto" w:fill="FFFFFF"/>
        </w:rPr>
        <w:t>в основном</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iCs/>
          <w:sz w:val="32"/>
          <w:szCs w:val="32"/>
          <w:shd w:val="clear" w:color="auto" w:fill="FFFFFF"/>
        </w:rPr>
        <w:t>из нижестоящих слоев самой же этой элиты;</w:t>
      </w:r>
      <w:r w:rsidRPr="007C0B2C">
        <w:rPr>
          <w:rStyle w:val="apple-converted-space"/>
          <w:rFonts w:ascii="Times New Roman" w:hAnsi="Times New Roman" w:cs="Times New Roman"/>
          <w:iCs/>
          <w:sz w:val="32"/>
          <w:szCs w:val="32"/>
          <w:shd w:val="clear" w:color="auto" w:fill="FFFFFF"/>
        </w:rPr>
        <w:t> </w:t>
      </w:r>
    </w:p>
    <w:p w:rsidR="004E3B5C" w:rsidRPr="007C0B2C" w:rsidRDefault="00731614" w:rsidP="004E3B5C">
      <w:pPr>
        <w:spacing w:line="240" w:lineRule="auto"/>
        <w:ind w:right="-154" w:firstLine="567"/>
        <w:contextualSpacing/>
        <w:jc w:val="both"/>
        <w:rPr>
          <w:rStyle w:val="apple-converted-space"/>
          <w:rFonts w:ascii="Times New Roman" w:hAnsi="Times New Roman" w:cs="Times New Roman"/>
          <w:sz w:val="32"/>
          <w:szCs w:val="32"/>
          <w:shd w:val="clear" w:color="auto" w:fill="FFFFFF"/>
        </w:rPr>
      </w:pPr>
      <w:r w:rsidRPr="007C0B2C">
        <w:rPr>
          <w:rFonts w:ascii="Times New Roman" w:hAnsi="Times New Roman" w:cs="Times New Roman"/>
          <w:sz w:val="32"/>
          <w:szCs w:val="32"/>
          <w:shd w:val="clear" w:color="auto" w:fill="FFFFFF"/>
        </w:rPr>
        <w:t>3) Наличие большого ограничений и требований (фильтров) для вступающих в элиту новых членов: образование, происхождение, лояльн</w:t>
      </w:r>
      <w:r w:rsidR="00C77615" w:rsidRPr="007C0B2C">
        <w:rPr>
          <w:rFonts w:ascii="Times New Roman" w:hAnsi="Times New Roman" w:cs="Times New Roman"/>
          <w:sz w:val="32"/>
          <w:szCs w:val="32"/>
          <w:shd w:val="clear" w:color="auto" w:fill="FFFFFF"/>
        </w:rPr>
        <w:t>ость, партийная принадлежность</w:t>
      </w:r>
      <w:r w:rsidRPr="007C0B2C">
        <w:rPr>
          <w:rFonts w:ascii="Times New Roman" w:hAnsi="Times New Roman" w:cs="Times New Roman"/>
          <w:sz w:val="32"/>
          <w:szCs w:val="32"/>
          <w:shd w:val="clear" w:color="auto" w:fill="FFFFFF"/>
        </w:rPr>
        <w:t>, характеристика руководства и др.;</w:t>
      </w:r>
      <w:r w:rsidRPr="007C0B2C">
        <w:rPr>
          <w:rStyle w:val="apple-converted-space"/>
          <w:rFonts w:ascii="Times New Roman" w:hAnsi="Times New Roman" w:cs="Times New Roman"/>
          <w:sz w:val="32"/>
          <w:szCs w:val="32"/>
          <w:shd w:val="clear" w:color="auto" w:fill="FFFFFF"/>
        </w:rPr>
        <w:t> </w:t>
      </w:r>
    </w:p>
    <w:p w:rsidR="004E3B5C" w:rsidRPr="007C0B2C" w:rsidRDefault="00731614" w:rsidP="004E3B5C">
      <w:pPr>
        <w:spacing w:line="240" w:lineRule="auto"/>
        <w:ind w:right="-154" w:firstLine="567"/>
        <w:contextualSpacing/>
        <w:jc w:val="both"/>
        <w:rPr>
          <w:rFonts w:ascii="Times New Roman" w:hAnsi="Times New Roman" w:cs="Times New Roman"/>
          <w:iCs/>
          <w:sz w:val="32"/>
          <w:szCs w:val="32"/>
          <w:shd w:val="clear" w:color="auto" w:fill="FFFFFF"/>
        </w:rPr>
      </w:pPr>
      <w:r w:rsidRPr="007C0B2C">
        <w:rPr>
          <w:rFonts w:ascii="Times New Roman" w:hAnsi="Times New Roman" w:cs="Times New Roman"/>
          <w:sz w:val="32"/>
          <w:szCs w:val="32"/>
          <w:shd w:val="clear" w:color="auto" w:fill="FFFFFF"/>
        </w:rPr>
        <w:t>4) Ограниченность числа (круга) лиц</w:t>
      </w:r>
      <w:r w:rsidRPr="007C0B2C">
        <w:rPr>
          <w:rFonts w:ascii="Times New Roman" w:hAnsi="Times New Roman" w:cs="Times New Roman"/>
          <w:iCs/>
          <w:sz w:val="32"/>
          <w:szCs w:val="32"/>
          <w:shd w:val="clear" w:color="auto" w:fill="FFFFFF"/>
        </w:rPr>
        <w:t>, отбирающих в состав элиты новых членов;</w:t>
      </w:r>
    </w:p>
    <w:p w:rsidR="00731614" w:rsidRPr="007C0B2C" w:rsidRDefault="0073161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iCs/>
          <w:sz w:val="32"/>
          <w:szCs w:val="32"/>
          <w:shd w:val="clear" w:color="auto" w:fill="FFFFFF"/>
        </w:rPr>
        <w:lastRenderedPageBreak/>
        <w:t> </w:t>
      </w:r>
      <w:r w:rsidRPr="007C0B2C">
        <w:rPr>
          <w:rFonts w:ascii="Times New Roman" w:hAnsi="Times New Roman" w:cs="Times New Roman"/>
          <w:sz w:val="32"/>
          <w:szCs w:val="32"/>
          <w:shd w:val="clear" w:color="auto" w:fill="FFFFFF"/>
        </w:rPr>
        <w:t>5) За счет рекрутирования (отбора) себе подобных сохраняются основные социально - психологические черты существующего типа элиты.</w:t>
      </w:r>
      <w:r w:rsidRPr="007C0B2C">
        <w:rPr>
          <w:rStyle w:val="apple-converted-space"/>
          <w:rFonts w:ascii="Times New Roman" w:hAnsi="Times New Roman" w:cs="Times New Roman"/>
          <w:sz w:val="32"/>
          <w:szCs w:val="32"/>
          <w:shd w:val="clear" w:color="auto" w:fill="FFFFFF"/>
        </w:rPr>
        <w:t> </w:t>
      </w:r>
    </w:p>
    <w:p w:rsidR="00731614" w:rsidRPr="007C0B2C" w:rsidRDefault="0073161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shd w:val="clear" w:color="auto" w:fill="FFFFFF"/>
        </w:rPr>
        <w:t>Сильными сторонами гильдейской системы рекрутирования являются:</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iCs/>
          <w:sz w:val="32"/>
          <w:szCs w:val="32"/>
          <w:shd w:val="clear" w:color="auto" w:fill="FFFFFF"/>
        </w:rPr>
        <w:t>преемственность состава и сохранение согласия внутри элиты, отсечение потенциальных оппозиционеров и внутренняя стабильность</w:t>
      </w:r>
      <w:r w:rsidRPr="007C0B2C">
        <w:rPr>
          <w:rFonts w:ascii="Times New Roman" w:hAnsi="Times New Roman" w:cs="Times New Roman"/>
          <w:sz w:val="32"/>
          <w:szCs w:val="32"/>
          <w:shd w:val="clear" w:color="auto" w:fill="FFFFFF"/>
        </w:rPr>
        <w:t>.</w:t>
      </w:r>
      <w:r w:rsidRPr="007C0B2C">
        <w:rPr>
          <w:rStyle w:val="apple-converted-space"/>
          <w:rFonts w:ascii="Times New Roman" w:hAnsi="Times New Roman" w:cs="Times New Roman"/>
          <w:sz w:val="32"/>
          <w:szCs w:val="32"/>
          <w:shd w:val="clear" w:color="auto" w:fill="FFFFFF"/>
        </w:rPr>
        <w:t> </w:t>
      </w:r>
    </w:p>
    <w:p w:rsidR="00731614" w:rsidRPr="007C0B2C" w:rsidRDefault="0073161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shd w:val="clear" w:color="auto" w:fill="FFFFFF"/>
        </w:rPr>
        <w:t>Ее очевидные минусы</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sz w:val="32"/>
          <w:szCs w:val="32"/>
          <w:shd w:val="clear" w:color="auto" w:fill="FFFFFF"/>
        </w:rPr>
        <w:t>-</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iCs/>
          <w:sz w:val="32"/>
          <w:szCs w:val="32"/>
          <w:shd w:val="clear" w:color="auto" w:fill="FFFFFF"/>
        </w:rPr>
        <w:t>бюрократизм, конформизм, затрудненность продвижения "наверх" талантливых и способных инициировать необходимые перемены людей, застойность и неспособность реагировать на изменения ситуации и кризисы</w:t>
      </w:r>
      <w:r w:rsidRPr="007C0B2C">
        <w:rPr>
          <w:rFonts w:ascii="Times New Roman" w:hAnsi="Times New Roman" w:cs="Times New Roman"/>
          <w:sz w:val="32"/>
          <w:szCs w:val="32"/>
          <w:shd w:val="clear" w:color="auto" w:fill="FFFFFF"/>
        </w:rPr>
        <w:t>.</w:t>
      </w:r>
      <w:r w:rsidRPr="007C0B2C">
        <w:rPr>
          <w:rStyle w:val="apple-converted-space"/>
          <w:rFonts w:ascii="Times New Roman" w:hAnsi="Times New Roman" w:cs="Times New Roman"/>
          <w:sz w:val="32"/>
          <w:szCs w:val="32"/>
          <w:shd w:val="clear" w:color="auto" w:fill="FFFFFF"/>
        </w:rPr>
        <w:t> </w:t>
      </w:r>
    </w:p>
    <w:p w:rsidR="00A10B2A" w:rsidRPr="007C0B2C" w:rsidRDefault="0073161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shd w:val="clear" w:color="auto" w:fill="FFFFFF"/>
        </w:rPr>
        <w:t>Особенностями антрепренерской (предпринимательской) системы рекрутирования соответственно являются:</w:t>
      </w:r>
    </w:p>
    <w:p w:rsidR="00A10B2A" w:rsidRPr="007C0B2C" w:rsidRDefault="0073161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shd w:val="clear" w:color="auto" w:fill="FFFFFF"/>
        </w:rPr>
        <w:t>1) Открытость, широкие возможности для выходцев из самых широких слоев общества войти в состав элиты;</w:t>
      </w:r>
    </w:p>
    <w:p w:rsidR="00A10B2A" w:rsidRPr="007C0B2C" w:rsidRDefault="0073161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shd w:val="clear" w:color="auto" w:fill="FFFFFF"/>
        </w:rPr>
        <w:t>2) Сравнительно незначительное число ограничений и требований для рекрутируемых в элиту новых людей (одаренность, компетентность, инициативность, соответствие моральным требованиям и др.);</w:t>
      </w:r>
    </w:p>
    <w:p w:rsidR="00A10B2A" w:rsidRPr="007C0B2C" w:rsidRDefault="0073161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shd w:val="clear" w:color="auto" w:fill="FFFFFF"/>
        </w:rPr>
        <w:t>3) Широкий круг лиц, отбирающих в элиту новых членов (в рамках демократии к ним относится большинство общества, все избиратели страны);</w:t>
      </w:r>
    </w:p>
    <w:p w:rsidR="00731614" w:rsidRPr="007C0B2C" w:rsidRDefault="0073161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shd w:val="clear" w:color="auto" w:fill="FFFFFF"/>
        </w:rPr>
        <w:t>4) Острое соперничество, конкуренция за право занять руководящие посты; 5) Большое значение при отборе имеют личные качества и индивидуальные заслуги претендента на место в элите.</w:t>
      </w:r>
    </w:p>
    <w:p w:rsidR="00731614" w:rsidRPr="007C0B2C" w:rsidRDefault="0073161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shd w:val="clear" w:color="auto" w:fill="FFFFFF"/>
        </w:rPr>
        <w:t>Подобная система рекрутирования существует в странах с</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iCs/>
          <w:sz w:val="32"/>
          <w:szCs w:val="32"/>
          <w:shd w:val="clear" w:color="auto" w:fill="FFFFFF"/>
        </w:rPr>
        <w:t>устоявшейся демократической формой правления</w:t>
      </w:r>
      <w:r w:rsidRPr="007C0B2C">
        <w:rPr>
          <w:rFonts w:ascii="Times New Roman" w:hAnsi="Times New Roman" w:cs="Times New Roman"/>
          <w:sz w:val="32"/>
          <w:szCs w:val="32"/>
          <w:shd w:val="clear" w:color="auto" w:fill="FFFFFF"/>
        </w:rPr>
        <w:t>.</w:t>
      </w:r>
      <w:r w:rsidRPr="007C0B2C">
        <w:rPr>
          <w:rStyle w:val="apple-converted-space"/>
          <w:rFonts w:ascii="Times New Roman" w:hAnsi="Times New Roman" w:cs="Times New Roman"/>
          <w:sz w:val="32"/>
          <w:szCs w:val="32"/>
          <w:shd w:val="clear" w:color="auto" w:fill="FFFFFF"/>
        </w:rPr>
        <w:t> </w:t>
      </w:r>
    </w:p>
    <w:p w:rsidR="00731614" w:rsidRPr="007C0B2C" w:rsidRDefault="0073161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shd w:val="clear" w:color="auto" w:fill="FFFFFF"/>
        </w:rPr>
        <w:t>Плюсы антрепренерской системы</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sz w:val="32"/>
          <w:szCs w:val="32"/>
          <w:shd w:val="clear" w:color="auto" w:fill="FFFFFF"/>
        </w:rPr>
        <w:t>состоят в том, что</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iCs/>
          <w:sz w:val="32"/>
          <w:szCs w:val="32"/>
          <w:shd w:val="clear" w:color="auto" w:fill="FFFFFF"/>
        </w:rPr>
        <w:t>она ценит одаренных и незаурядных людей, открыта для новых лидеров и нововведений, и в целом подконтрольна обществу</w:t>
      </w:r>
      <w:r w:rsidRPr="007C0B2C">
        <w:rPr>
          <w:rFonts w:ascii="Times New Roman" w:hAnsi="Times New Roman" w:cs="Times New Roman"/>
          <w:sz w:val="32"/>
          <w:szCs w:val="32"/>
          <w:shd w:val="clear" w:color="auto" w:fill="FFFFFF"/>
        </w:rPr>
        <w:t>.</w:t>
      </w:r>
      <w:r w:rsidRPr="007C0B2C">
        <w:rPr>
          <w:rStyle w:val="apple-converted-space"/>
          <w:rFonts w:ascii="Times New Roman" w:hAnsi="Times New Roman" w:cs="Times New Roman"/>
          <w:sz w:val="32"/>
          <w:szCs w:val="32"/>
          <w:shd w:val="clear" w:color="auto" w:fill="FFFFFF"/>
        </w:rPr>
        <w:t> </w:t>
      </w:r>
    </w:p>
    <w:p w:rsidR="00731614" w:rsidRPr="007C0B2C" w:rsidRDefault="0073161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shd w:val="clear" w:color="auto" w:fill="FFFFFF"/>
        </w:rPr>
        <w:t>Ее недостатки:</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iCs/>
          <w:sz w:val="32"/>
          <w:szCs w:val="32"/>
          <w:shd w:val="clear" w:color="auto" w:fill="FFFFFF"/>
        </w:rPr>
        <w:t>большая степень риска и угроза возникновения нестабильности, опасность острого противоборства и раскола в элите, возможность выбора на руководящий пост не ответственного перед обществом профессионала</w:t>
      </w:r>
      <w:r w:rsidRPr="007C0B2C">
        <w:rPr>
          <w:rFonts w:ascii="Times New Roman" w:hAnsi="Times New Roman" w:cs="Times New Roman"/>
          <w:sz w:val="32"/>
          <w:szCs w:val="32"/>
          <w:shd w:val="clear" w:color="auto" w:fill="FFFFFF"/>
        </w:rPr>
        <w:t>,</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iCs/>
          <w:sz w:val="32"/>
          <w:szCs w:val="32"/>
          <w:shd w:val="clear" w:color="auto" w:fill="FFFFFF"/>
        </w:rPr>
        <w:t>а демагога и популиста</w:t>
      </w:r>
      <w:r w:rsidRPr="007C0B2C">
        <w:rPr>
          <w:rFonts w:ascii="Times New Roman" w:hAnsi="Times New Roman" w:cs="Times New Roman"/>
          <w:sz w:val="32"/>
          <w:szCs w:val="32"/>
          <w:shd w:val="clear" w:color="auto" w:fill="FFFFFF"/>
        </w:rPr>
        <w:t>.</w:t>
      </w:r>
      <w:r w:rsidRPr="007C0B2C">
        <w:rPr>
          <w:rStyle w:val="apple-converted-space"/>
          <w:rFonts w:ascii="Times New Roman" w:hAnsi="Times New Roman" w:cs="Times New Roman"/>
          <w:sz w:val="32"/>
          <w:szCs w:val="32"/>
          <w:shd w:val="clear" w:color="auto" w:fill="FFFFFF"/>
        </w:rPr>
        <w:t> </w:t>
      </w:r>
    </w:p>
    <w:p w:rsidR="007E5558" w:rsidRPr="007C0B2C" w:rsidRDefault="007E5558"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bCs/>
          <w:sz w:val="32"/>
          <w:szCs w:val="32"/>
          <w:shd w:val="clear" w:color="auto" w:fill="FFFFFF"/>
        </w:rPr>
        <w:t>Исторические особенности правящей российской элиты</w:t>
      </w:r>
    </w:p>
    <w:p w:rsidR="007E5558" w:rsidRPr="007C0B2C" w:rsidRDefault="007E5558"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shd w:val="clear" w:color="auto" w:fill="FFFFFF"/>
        </w:rPr>
        <w:t>Российская правящая элита - весьма неоднозначное и неоднородное явление, пережившее</w:t>
      </w:r>
      <w:r w:rsidRPr="007C0B2C">
        <w:rPr>
          <w:rFonts w:ascii="Times New Roman" w:hAnsi="Times New Roman" w:cs="Times New Roman"/>
          <w:iCs/>
          <w:sz w:val="32"/>
          <w:szCs w:val="32"/>
          <w:shd w:val="clear" w:color="auto" w:fill="FFFFFF"/>
        </w:rPr>
        <w:t>длительную историческую эволюцию</w:t>
      </w:r>
      <w:r w:rsidRPr="007C0B2C">
        <w:rPr>
          <w:rFonts w:ascii="Times New Roman" w:hAnsi="Times New Roman" w:cs="Times New Roman"/>
          <w:sz w:val="32"/>
          <w:szCs w:val="32"/>
          <w:shd w:val="clear" w:color="auto" w:fill="FFFFFF"/>
        </w:rPr>
        <w:t>. Вместе с тем она сохраняла в течение всей своего развития ряд</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iCs/>
          <w:sz w:val="32"/>
          <w:szCs w:val="32"/>
          <w:shd w:val="clear" w:color="auto" w:fill="FFFFFF"/>
        </w:rPr>
        <w:t>характерных, «родовых» черт</w:t>
      </w:r>
      <w:r w:rsidRPr="007C0B2C">
        <w:rPr>
          <w:rFonts w:ascii="Times New Roman" w:hAnsi="Times New Roman" w:cs="Times New Roman"/>
          <w:sz w:val="32"/>
          <w:szCs w:val="32"/>
          <w:shd w:val="clear" w:color="auto" w:fill="FFFFFF"/>
        </w:rPr>
        <w:t>:</w:t>
      </w:r>
      <w:r w:rsidRPr="007C0B2C">
        <w:rPr>
          <w:rStyle w:val="apple-converted-space"/>
          <w:rFonts w:ascii="Times New Roman" w:hAnsi="Times New Roman" w:cs="Times New Roman"/>
          <w:sz w:val="32"/>
          <w:szCs w:val="32"/>
          <w:shd w:val="clear" w:color="auto" w:fill="FFFFFF"/>
        </w:rPr>
        <w:t> </w:t>
      </w:r>
    </w:p>
    <w:p w:rsidR="007E5558" w:rsidRPr="007C0B2C" w:rsidRDefault="007E5558"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shd w:val="clear" w:color="auto" w:fill="FFFFFF"/>
        </w:rPr>
        <w:t>1) Правящий класс России традиционно представляла собой</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iCs/>
          <w:sz w:val="32"/>
          <w:szCs w:val="32"/>
          <w:shd w:val="clear" w:color="auto" w:fill="FFFFFF"/>
        </w:rPr>
        <w:t>замкнутую от остального общества группу, единолично определявшую политическую жизнь и развитие страны</w:t>
      </w:r>
      <w:r w:rsidRPr="007C0B2C">
        <w:rPr>
          <w:rFonts w:ascii="Times New Roman" w:hAnsi="Times New Roman" w:cs="Times New Roman"/>
          <w:sz w:val="32"/>
          <w:szCs w:val="32"/>
          <w:shd w:val="clear" w:color="auto" w:fill="FFFFFF"/>
        </w:rPr>
        <w:t>(такими были боярство, дворянство и коммунистическая номенклатура);</w:t>
      </w:r>
      <w:r w:rsidRPr="007C0B2C">
        <w:rPr>
          <w:rStyle w:val="apple-converted-space"/>
          <w:rFonts w:ascii="Times New Roman" w:hAnsi="Times New Roman" w:cs="Times New Roman"/>
          <w:sz w:val="32"/>
          <w:szCs w:val="32"/>
          <w:shd w:val="clear" w:color="auto" w:fill="FFFFFF"/>
        </w:rPr>
        <w:t> </w:t>
      </w:r>
    </w:p>
    <w:p w:rsidR="007E5558" w:rsidRPr="007C0B2C" w:rsidRDefault="007E5558"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shd w:val="clear" w:color="auto" w:fill="FFFFFF"/>
        </w:rPr>
        <w:t>2) Он создавался сверху государством для решения задач обороны и тотальной мобилизации общества в целях ускоренного развития - так, например, дворянство было создано военною - служилое сословие, бюрократия учреждена введенной</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iCs/>
          <w:sz w:val="32"/>
          <w:szCs w:val="32"/>
          <w:shd w:val="clear" w:color="auto" w:fill="FFFFFF"/>
        </w:rPr>
        <w:t>Петром. Первым "Табель о рангах"</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sz w:val="32"/>
          <w:szCs w:val="32"/>
          <w:shd w:val="clear" w:color="auto" w:fill="FFFFFF"/>
        </w:rPr>
        <w:t xml:space="preserve">для </w:t>
      </w:r>
      <w:r w:rsidRPr="007C0B2C">
        <w:rPr>
          <w:rFonts w:ascii="Times New Roman" w:hAnsi="Times New Roman" w:cs="Times New Roman"/>
          <w:sz w:val="32"/>
          <w:szCs w:val="32"/>
          <w:shd w:val="clear" w:color="auto" w:fill="FFFFFF"/>
        </w:rPr>
        <w:lastRenderedPageBreak/>
        <w:t>службы государству, партийная номенклатура создавалась</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iCs/>
          <w:sz w:val="32"/>
          <w:szCs w:val="32"/>
          <w:shd w:val="clear" w:color="auto" w:fill="FFFFFF"/>
        </w:rPr>
        <w:t>Лениным и Сталиным</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sz w:val="32"/>
          <w:szCs w:val="32"/>
          <w:shd w:val="clear" w:color="auto" w:fill="FFFFFF"/>
        </w:rPr>
        <w:t>в целях управления и осуществления социалистического строительства;</w:t>
      </w:r>
      <w:r w:rsidRPr="007C0B2C">
        <w:rPr>
          <w:rStyle w:val="apple-converted-space"/>
          <w:rFonts w:ascii="Times New Roman" w:hAnsi="Times New Roman" w:cs="Times New Roman"/>
          <w:sz w:val="32"/>
          <w:szCs w:val="32"/>
          <w:shd w:val="clear" w:color="auto" w:fill="FFFFFF"/>
        </w:rPr>
        <w:t> </w:t>
      </w:r>
    </w:p>
    <w:p w:rsidR="007E5558" w:rsidRPr="007C0B2C" w:rsidRDefault="007E5558"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shd w:val="clear" w:color="auto" w:fill="FFFFFF"/>
        </w:rPr>
        <w:t>3) В результате правящий класс России практически всегда был оторван от основной массы общества и зачастую варварски эксплуатировал его исходя из государственных и собственных корпоративных интересов (дворяне - крепостных крестьян, коммунистическая номенклатура - все слои населения);</w:t>
      </w:r>
      <w:r w:rsidRPr="007C0B2C">
        <w:rPr>
          <w:rStyle w:val="apple-converted-space"/>
          <w:rFonts w:ascii="Times New Roman" w:hAnsi="Times New Roman" w:cs="Times New Roman"/>
          <w:sz w:val="32"/>
          <w:szCs w:val="32"/>
          <w:shd w:val="clear" w:color="auto" w:fill="FFFFFF"/>
        </w:rPr>
        <w:t> </w:t>
      </w:r>
    </w:p>
    <w:p w:rsidR="007E5558" w:rsidRPr="007C0B2C" w:rsidRDefault="007E5558"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shd w:val="clear" w:color="auto" w:fill="FFFFFF"/>
        </w:rPr>
        <w:t>4) Бесконтрольность правящего класса (подчинялся только государству)</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iCs/>
          <w:sz w:val="32"/>
          <w:szCs w:val="32"/>
          <w:shd w:val="clear" w:color="auto" w:fill="FFFFFF"/>
        </w:rPr>
        <w:t>предопределяла его низкую эффективность и низкое качество управления</w:t>
      </w:r>
      <w:r w:rsidRPr="007C0B2C">
        <w:rPr>
          <w:rFonts w:ascii="Times New Roman" w:hAnsi="Times New Roman" w:cs="Times New Roman"/>
          <w:sz w:val="32"/>
          <w:szCs w:val="32"/>
          <w:shd w:val="clear" w:color="auto" w:fill="FFFFFF"/>
        </w:rPr>
        <w:t>;</w:t>
      </w:r>
      <w:r w:rsidRPr="007C0B2C">
        <w:rPr>
          <w:rStyle w:val="apple-converted-space"/>
          <w:rFonts w:ascii="Times New Roman" w:hAnsi="Times New Roman" w:cs="Times New Roman"/>
          <w:sz w:val="32"/>
          <w:szCs w:val="32"/>
          <w:shd w:val="clear" w:color="auto" w:fill="FFFFFF"/>
        </w:rPr>
        <w:t> </w:t>
      </w:r>
    </w:p>
    <w:p w:rsidR="007E5558" w:rsidRPr="007C0B2C" w:rsidRDefault="007E5558"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shd w:val="clear" w:color="auto" w:fill="FFFFFF"/>
        </w:rPr>
        <w:t>5) Единственным эффективном средством контроля и гарантией от произвола и коррупции в рядах правящего класса были жесткая диктаторская власть и репрессии (при</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iCs/>
          <w:sz w:val="32"/>
          <w:szCs w:val="32"/>
          <w:shd w:val="clear" w:color="auto" w:fill="FFFFFF"/>
        </w:rPr>
        <w:t>Петре Первом</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sz w:val="32"/>
          <w:szCs w:val="32"/>
          <w:shd w:val="clear" w:color="auto" w:fill="FFFFFF"/>
        </w:rPr>
        <w:t>- через институт фискалов, при</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iCs/>
          <w:sz w:val="32"/>
          <w:szCs w:val="32"/>
          <w:shd w:val="clear" w:color="auto" w:fill="FFFFFF"/>
        </w:rPr>
        <w:t>Сталине</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sz w:val="32"/>
          <w:szCs w:val="32"/>
          <w:shd w:val="clear" w:color="auto" w:fill="FFFFFF"/>
        </w:rPr>
        <w:t>- через механизм репрессий, периодически срезавших разные слои партноменклатуры);</w:t>
      </w:r>
      <w:r w:rsidRPr="007C0B2C">
        <w:rPr>
          <w:rStyle w:val="apple-converted-space"/>
          <w:rFonts w:ascii="Times New Roman" w:hAnsi="Times New Roman" w:cs="Times New Roman"/>
          <w:sz w:val="32"/>
          <w:szCs w:val="32"/>
          <w:shd w:val="clear" w:color="auto" w:fill="FFFFFF"/>
        </w:rPr>
        <w:t> </w:t>
      </w:r>
    </w:p>
    <w:p w:rsidR="007E5558" w:rsidRPr="007C0B2C" w:rsidRDefault="007E5558" w:rsidP="004E3B5C">
      <w:pPr>
        <w:spacing w:line="240" w:lineRule="auto"/>
        <w:ind w:right="-154" w:firstLine="567"/>
        <w:contextualSpacing/>
        <w:jc w:val="both"/>
        <w:rPr>
          <w:rFonts w:ascii="Times New Roman" w:hAnsi="Times New Roman" w:cs="Times New Roman"/>
          <w:sz w:val="32"/>
          <w:szCs w:val="32"/>
          <w:shd w:val="clear" w:color="auto" w:fill="FFFFFF"/>
        </w:rPr>
      </w:pPr>
      <w:r w:rsidRPr="007C0B2C">
        <w:rPr>
          <w:rFonts w:ascii="Times New Roman" w:hAnsi="Times New Roman" w:cs="Times New Roman"/>
          <w:sz w:val="32"/>
          <w:szCs w:val="32"/>
          <w:shd w:val="clear" w:color="auto" w:fill="FFFFFF"/>
        </w:rPr>
        <w:t>6) Правящий класс (боярство, дворянство, дореволюционное высшее чиновничество и советская номенклатура) всегда стремился избавиться от диктаторского режима и системы жесткого контроля,</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iCs/>
          <w:sz w:val="32"/>
          <w:szCs w:val="32"/>
          <w:shd w:val="clear" w:color="auto" w:fill="FFFFFF"/>
        </w:rPr>
        <w:t>«приватизировав» страну в свою пользу</w:t>
      </w:r>
      <w:r w:rsidRPr="007C0B2C">
        <w:rPr>
          <w:rFonts w:ascii="Times New Roman" w:hAnsi="Times New Roman" w:cs="Times New Roman"/>
          <w:sz w:val="32"/>
          <w:szCs w:val="32"/>
          <w:shd w:val="clear" w:color="auto" w:fill="FFFFFF"/>
        </w:rPr>
        <w:t>.</w:t>
      </w:r>
    </w:p>
    <w:p w:rsidR="007E5558" w:rsidRPr="007C0B2C" w:rsidRDefault="007E5558" w:rsidP="004E3B5C">
      <w:pPr>
        <w:spacing w:line="240" w:lineRule="auto"/>
        <w:ind w:right="-154" w:firstLine="567"/>
        <w:contextualSpacing/>
        <w:jc w:val="both"/>
        <w:rPr>
          <w:rFonts w:ascii="Times New Roman" w:hAnsi="Times New Roman" w:cs="Times New Roman"/>
          <w:b/>
          <w:sz w:val="32"/>
          <w:szCs w:val="32"/>
        </w:rPr>
      </w:pPr>
    </w:p>
    <w:p w:rsidR="007E5558" w:rsidRPr="007C0B2C" w:rsidRDefault="007E5558" w:rsidP="004E3B5C">
      <w:pPr>
        <w:numPr>
          <w:ilvl w:val="0"/>
          <w:numId w:val="13"/>
        </w:numPr>
        <w:tabs>
          <w:tab w:val="left" w:pos="993"/>
        </w:tabs>
        <w:suppressAutoHyphens/>
        <w:spacing w:after="0" w:line="240" w:lineRule="auto"/>
        <w:ind w:left="0"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Политическое лидерство, его сущность и специфика. Современные теории политического лидерства.</w:t>
      </w:r>
    </w:p>
    <w:p w:rsidR="00C77615" w:rsidRPr="007C0B2C" w:rsidRDefault="00C77615" w:rsidP="004E3B5C">
      <w:pPr>
        <w:suppressAutoHyphens/>
        <w:spacing w:after="0" w:line="240" w:lineRule="auto"/>
        <w:ind w:right="-154" w:firstLine="567"/>
        <w:contextualSpacing/>
        <w:jc w:val="both"/>
        <w:rPr>
          <w:rFonts w:ascii="Times New Roman" w:eastAsia="Times New Roman" w:hAnsi="Times New Roman" w:cs="Times New Roman"/>
          <w:b/>
          <w:sz w:val="32"/>
          <w:szCs w:val="32"/>
        </w:rPr>
      </w:pPr>
    </w:p>
    <w:p w:rsidR="007E5558" w:rsidRPr="007C0B2C" w:rsidRDefault="007E5558"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bCs/>
          <w:sz w:val="32"/>
          <w:szCs w:val="32"/>
        </w:rPr>
        <w:t>Политическое лидерство</w:t>
      </w:r>
      <w:r w:rsidRPr="007C0B2C">
        <w:rPr>
          <w:rFonts w:ascii="Times New Roman" w:hAnsi="Times New Roman" w:cs="Times New Roman"/>
          <w:sz w:val="32"/>
          <w:szCs w:val="32"/>
        </w:rPr>
        <w:t xml:space="preserve"> - это процесс взаимодействия между людьми, в ходе которого одни люди выражают и знают потребности, интересы своих последователей и в силу этого обладают престижем и влиянием, а другие - отдают им добровольно часть своих политических, властных полномочий и прав для осуществления их целенаправленного представительства и реализации.</w:t>
      </w:r>
    </w:p>
    <w:p w:rsidR="00206274" w:rsidRPr="007C0B2C" w:rsidRDefault="0020627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xml:space="preserve">С понятием «политическое лидерство» связано понятие «политический лидер», но не совпадает с ним. </w:t>
      </w:r>
      <w:r w:rsidRPr="007C0B2C">
        <w:rPr>
          <w:rFonts w:ascii="Times New Roman" w:hAnsi="Times New Roman" w:cs="Times New Roman"/>
          <w:b/>
          <w:bCs/>
          <w:sz w:val="32"/>
          <w:szCs w:val="32"/>
        </w:rPr>
        <w:t>Политический лидер</w:t>
      </w:r>
      <w:r w:rsidRPr="007C0B2C">
        <w:rPr>
          <w:rFonts w:ascii="Times New Roman" w:hAnsi="Times New Roman" w:cs="Times New Roman"/>
          <w:bCs/>
          <w:sz w:val="32"/>
          <w:szCs w:val="32"/>
        </w:rPr>
        <w:t xml:space="preserve"> – </w:t>
      </w:r>
      <w:r w:rsidRPr="007C0B2C">
        <w:rPr>
          <w:rFonts w:ascii="Times New Roman" w:hAnsi="Times New Roman" w:cs="Times New Roman"/>
          <w:sz w:val="32"/>
          <w:szCs w:val="32"/>
        </w:rPr>
        <w:t>это человек,  который руководит политическими процессами, осуществляет функции по управлению обществом, политической организацией или движением, способный изменять ход событий и направленность политической жизни, как в целом, так и в отдельные ее аспектах.</w:t>
      </w:r>
    </w:p>
    <w:p w:rsidR="00206274" w:rsidRPr="007C0B2C" w:rsidRDefault="007E5558"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rPr>
        <w:t>Лидерство в политике обладает рядом специфических особенностей:</w:t>
      </w:r>
    </w:p>
    <w:p w:rsidR="00206274" w:rsidRPr="007C0B2C" w:rsidRDefault="007E5558"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1) между общенациональным лидером и обществом, как правило, не существует прямого взаимодействия, оно опосредовано партиями, группами интересов, средствами массовой</w:t>
      </w:r>
      <w:r w:rsidR="00206274" w:rsidRPr="007C0B2C">
        <w:rPr>
          <w:rFonts w:ascii="Times New Roman" w:hAnsi="Times New Roman" w:cs="Times New Roman"/>
          <w:sz w:val="32"/>
          <w:szCs w:val="32"/>
        </w:rPr>
        <w:t xml:space="preserve"> информации; </w:t>
      </w:r>
    </w:p>
    <w:p w:rsidR="00206274" w:rsidRPr="007C0B2C" w:rsidRDefault="007E5558"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2) оно носит многоролевой характер, лидер ориентирован на согласование различных социальных интересов, вынужден стремиться к оправданию массовых</w:t>
      </w:r>
      <w:r w:rsidR="00206274" w:rsidRPr="007C0B2C">
        <w:rPr>
          <w:rFonts w:ascii="Times New Roman" w:hAnsi="Times New Roman" w:cs="Times New Roman"/>
          <w:sz w:val="32"/>
          <w:szCs w:val="32"/>
        </w:rPr>
        <w:t xml:space="preserve"> ожиданий от его деятельности; </w:t>
      </w:r>
    </w:p>
    <w:p w:rsidR="00206274" w:rsidRPr="007C0B2C" w:rsidRDefault="007E5558"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lastRenderedPageBreak/>
        <w:t xml:space="preserve">3) </w:t>
      </w:r>
      <w:r w:rsidRPr="007C0B2C">
        <w:rPr>
          <w:rFonts w:ascii="Times New Roman" w:hAnsi="Times New Roman" w:cs="Times New Roman"/>
          <w:bCs/>
          <w:sz w:val="32"/>
          <w:szCs w:val="32"/>
        </w:rPr>
        <w:t>политическое лидерство</w:t>
      </w:r>
      <w:r w:rsidRPr="007C0B2C">
        <w:rPr>
          <w:rFonts w:ascii="Times New Roman" w:hAnsi="Times New Roman" w:cs="Times New Roman"/>
          <w:sz w:val="32"/>
          <w:szCs w:val="32"/>
        </w:rPr>
        <w:t xml:space="preserve"> корпоративно, за решениями, которые принимаются высшими руководителями, всегда скрывается не видимая для общества работа многочисленных экспертов</w:t>
      </w:r>
      <w:r w:rsidR="00206274" w:rsidRPr="007C0B2C">
        <w:rPr>
          <w:rFonts w:ascii="Times New Roman" w:hAnsi="Times New Roman" w:cs="Times New Roman"/>
          <w:sz w:val="32"/>
          <w:szCs w:val="32"/>
        </w:rPr>
        <w:t xml:space="preserve">, ближайшего окружения лидера; </w:t>
      </w:r>
    </w:p>
    <w:p w:rsidR="00206274" w:rsidRPr="007C0B2C" w:rsidRDefault="007E5558"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xml:space="preserve">4) </w:t>
      </w:r>
      <w:r w:rsidRPr="007C0B2C">
        <w:rPr>
          <w:rFonts w:ascii="Times New Roman" w:hAnsi="Times New Roman" w:cs="Times New Roman"/>
          <w:bCs/>
          <w:sz w:val="32"/>
          <w:szCs w:val="32"/>
        </w:rPr>
        <w:t>политическое лидерство</w:t>
      </w:r>
      <w:r w:rsidRPr="007C0B2C">
        <w:rPr>
          <w:rFonts w:ascii="Times New Roman" w:hAnsi="Times New Roman" w:cs="Times New Roman"/>
          <w:sz w:val="32"/>
          <w:szCs w:val="32"/>
        </w:rPr>
        <w:t xml:space="preserve"> в той или иной степени институционализировано, т.е. деятельность лидера ограничена в той или иной степени существующими социальными отношениями, нормами, процедурами принятия решений.</w:t>
      </w:r>
    </w:p>
    <w:p w:rsidR="00206274" w:rsidRPr="007C0B2C" w:rsidRDefault="00206274" w:rsidP="004E3B5C">
      <w:pPr>
        <w:spacing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rPr>
        <w:t xml:space="preserve">Значительное влияние на современные концепции природы лидерства оказал французский социолог Г.Тард (1843 - 1904), являющийся одним из разработчиков теории социализации. </w:t>
      </w:r>
    </w:p>
    <w:p w:rsidR="00206274" w:rsidRPr="007C0B2C" w:rsidRDefault="00206274" w:rsidP="004E3B5C">
      <w:pPr>
        <w:numPr>
          <w:ilvl w:val="12"/>
          <w:numId w:val="0"/>
        </w:numPr>
        <w:spacing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rPr>
        <w:t xml:space="preserve">С его точки зрения, основным законом социальной жизни является подражание большинства членов общества людям, задающим определенные нормы и образцы поведения, совершающим великие открытия и создающим новые общественные институты. </w:t>
      </w:r>
    </w:p>
    <w:p w:rsidR="00206274" w:rsidRPr="007C0B2C" w:rsidRDefault="00206274" w:rsidP="004E3B5C">
      <w:pPr>
        <w:numPr>
          <w:ilvl w:val="12"/>
          <w:numId w:val="0"/>
        </w:numPr>
        <w:spacing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rPr>
        <w:t xml:space="preserve">Без них, по Тарду, не было бы возможно никакое общественное развитие.  В то же время для марксистской теории свойственна определенная недооценка роли лидерства и в целом личного фактора в истории. Главная роль в истории и политической жизни отводится классам, а конкретные исторические деятели в основном рассматриваются как выразители их интересов и воли. </w:t>
      </w:r>
    </w:p>
    <w:p w:rsidR="00206274" w:rsidRPr="007C0B2C" w:rsidRDefault="00206274" w:rsidP="004E3B5C">
      <w:pPr>
        <w:numPr>
          <w:ilvl w:val="12"/>
          <w:numId w:val="0"/>
        </w:numPr>
        <w:spacing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rPr>
        <w:t>В рамках же современной политической науки выделяются следующие основные подходы к определению природы политического лидерства:</w:t>
      </w:r>
    </w:p>
    <w:p w:rsidR="00206274" w:rsidRPr="007C0B2C" w:rsidRDefault="00206274" w:rsidP="004E3B5C">
      <w:pPr>
        <w:numPr>
          <w:ilvl w:val="12"/>
          <w:numId w:val="0"/>
        </w:numPr>
        <w:spacing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rPr>
        <w:t xml:space="preserve"> 1) Лидерство как разновидность власти, направленной сверху вниз, носителем которой является человек или группа, побуждающие остальных людей к действиям (французский социолог Ж.Блондель); </w:t>
      </w:r>
    </w:p>
    <w:p w:rsidR="00206274" w:rsidRPr="007C0B2C" w:rsidRDefault="00206274" w:rsidP="004E3B5C">
      <w:pPr>
        <w:numPr>
          <w:ilvl w:val="12"/>
          <w:numId w:val="0"/>
        </w:numPr>
        <w:spacing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rPr>
        <w:t xml:space="preserve">2) Лидерство как управленческий статус, как руководящая должность, связанная с принятием обязательных для большинства решений (Ф.Даунтон). Иначе говоря, тот, кто занимает руководящий пост, и является лидером; </w:t>
      </w:r>
    </w:p>
    <w:p w:rsidR="00206274" w:rsidRPr="007C0B2C" w:rsidRDefault="00206274" w:rsidP="004E3B5C">
      <w:pPr>
        <w:numPr>
          <w:ilvl w:val="12"/>
          <w:numId w:val="0"/>
        </w:numPr>
        <w:spacing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rPr>
        <w:t xml:space="preserve">3) Лидерство как влияние на других людей, которое является постоянным, распространяется на всю группу, организацию или общество, направляется сверху вниз от лидера к членам выдвинувшей его группы, опирается на авторитет лидера и на  признание правомерности его руководства (В.Кац, Л.Эдингер); </w:t>
      </w:r>
    </w:p>
    <w:p w:rsidR="00206274" w:rsidRPr="007C0B2C" w:rsidRDefault="00206274" w:rsidP="004E3B5C">
      <w:pPr>
        <w:numPr>
          <w:ilvl w:val="12"/>
          <w:numId w:val="0"/>
        </w:numPr>
        <w:spacing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rPr>
        <w:t xml:space="preserve">4) Лидерство как своего рода обмен или торг, при котором определенный деятель обещает связанной с ним группе или обществу отстаивать их интересы в обмен на поддержку его персоны (Дж. Оппенгеймер и Н.Фролих и др.); </w:t>
      </w:r>
    </w:p>
    <w:p w:rsidR="00206274" w:rsidRPr="007C0B2C" w:rsidRDefault="00206274" w:rsidP="004E3B5C">
      <w:pPr>
        <w:numPr>
          <w:ilvl w:val="12"/>
          <w:numId w:val="0"/>
        </w:numPr>
        <w:spacing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rPr>
        <w:t xml:space="preserve">5) Лидерство как порождение неформальных отношений внутри группы - лидер выдвигается стихийно снизу и принимается последователями, являясь символом единства и образцом поведения. </w:t>
      </w:r>
    </w:p>
    <w:p w:rsidR="00206274" w:rsidRPr="007C0B2C" w:rsidRDefault="00206274" w:rsidP="004E3B5C">
      <w:pPr>
        <w:numPr>
          <w:ilvl w:val="12"/>
          <w:numId w:val="0"/>
        </w:numPr>
        <w:spacing w:line="240" w:lineRule="auto"/>
        <w:ind w:right="-154" w:firstLine="567"/>
        <w:contextualSpacing/>
        <w:jc w:val="both"/>
        <w:rPr>
          <w:rFonts w:ascii="Times New Roman" w:eastAsia="Times New Roman" w:hAnsi="Times New Roman" w:cs="Times New Roman"/>
          <w:sz w:val="32"/>
          <w:szCs w:val="32"/>
        </w:rPr>
      </w:pPr>
    </w:p>
    <w:p w:rsidR="007E5558" w:rsidRPr="007C0B2C" w:rsidRDefault="00206274" w:rsidP="004E3B5C">
      <w:pPr>
        <w:numPr>
          <w:ilvl w:val="0"/>
          <w:numId w:val="13"/>
        </w:numPr>
        <w:tabs>
          <w:tab w:val="left" w:pos="993"/>
        </w:tabs>
        <w:suppressAutoHyphens/>
        <w:spacing w:after="0" w:line="240" w:lineRule="auto"/>
        <w:ind w:left="0"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lastRenderedPageBreak/>
        <w:t>Типы политических лидеров и их функции. Современные тенденции развития политического лидерства.</w:t>
      </w:r>
    </w:p>
    <w:p w:rsidR="00206274" w:rsidRPr="007C0B2C" w:rsidRDefault="00206274" w:rsidP="004E3B5C">
      <w:pPr>
        <w:suppressAutoHyphens/>
        <w:spacing w:after="0" w:line="240" w:lineRule="auto"/>
        <w:ind w:right="-154" w:firstLine="567"/>
        <w:contextualSpacing/>
        <w:jc w:val="both"/>
        <w:rPr>
          <w:rFonts w:ascii="Times New Roman" w:eastAsia="Times New Roman" w:hAnsi="Times New Roman" w:cs="Times New Roman"/>
          <w:b/>
          <w:sz w:val="32"/>
          <w:szCs w:val="32"/>
        </w:rPr>
      </w:pPr>
    </w:p>
    <w:p w:rsidR="00206274" w:rsidRPr="007C0B2C" w:rsidRDefault="00206274" w:rsidP="004E3B5C">
      <w:pPr>
        <w:pStyle w:val="a7"/>
        <w:ind w:right="-154" w:firstLine="567"/>
        <w:contextualSpacing/>
        <w:jc w:val="both"/>
        <w:rPr>
          <w:rStyle w:val="apple-converted-space"/>
          <w:rFonts w:ascii="Times New Roman" w:hAnsi="Times New Roman" w:cs="Times New Roman"/>
          <w:sz w:val="32"/>
          <w:szCs w:val="32"/>
        </w:rPr>
      </w:pPr>
      <w:r w:rsidRPr="007C0B2C">
        <w:rPr>
          <w:rStyle w:val="apple-style-span"/>
          <w:rFonts w:ascii="Times New Roman" w:hAnsi="Times New Roman" w:cs="Times New Roman"/>
          <w:b/>
          <w:sz w:val="32"/>
          <w:szCs w:val="32"/>
        </w:rPr>
        <w:t>Политическое лидерство</w:t>
      </w:r>
      <w:r w:rsidRPr="007C0B2C">
        <w:rPr>
          <w:rStyle w:val="apple-style-span"/>
          <w:rFonts w:ascii="Times New Roman" w:hAnsi="Times New Roman" w:cs="Times New Roman"/>
          <w:sz w:val="32"/>
          <w:szCs w:val="32"/>
        </w:rPr>
        <w:t xml:space="preserve"> – это постоянное, приоритетное и легитимное влияние одного или нескольких лиц, занимающих властные позиции, на всю группу, организацию, общество в целом.</w:t>
      </w:r>
      <w:r w:rsidRPr="007C0B2C">
        <w:rPr>
          <w:rStyle w:val="apple-converted-space"/>
          <w:rFonts w:ascii="Times New Roman" w:hAnsi="Times New Roman" w:cs="Times New Roman"/>
          <w:sz w:val="32"/>
          <w:szCs w:val="32"/>
        </w:rPr>
        <w:t> </w:t>
      </w:r>
      <w:r w:rsidRPr="007C0B2C">
        <w:rPr>
          <w:rStyle w:val="apple-style-span"/>
          <w:rFonts w:ascii="Times New Roman" w:hAnsi="Times New Roman" w:cs="Times New Roman"/>
          <w:sz w:val="32"/>
          <w:szCs w:val="32"/>
        </w:rPr>
        <w:t>Политический лидер – это авторитетный субъект политического процесса, личностное влияние которого позволяет ему консолидировать и повести за собой различные социальные группы для решения проблем общественного развития.</w:t>
      </w:r>
      <w:r w:rsidRPr="007C0B2C">
        <w:rPr>
          <w:rStyle w:val="apple-converted-space"/>
          <w:rFonts w:ascii="Times New Roman" w:hAnsi="Times New Roman" w:cs="Times New Roman"/>
          <w:sz w:val="32"/>
          <w:szCs w:val="32"/>
        </w:rPr>
        <w:t> </w:t>
      </w:r>
      <w:r w:rsidRPr="007C0B2C">
        <w:rPr>
          <w:rStyle w:val="apple-style-span"/>
          <w:rFonts w:ascii="Times New Roman" w:hAnsi="Times New Roman" w:cs="Times New Roman"/>
          <w:sz w:val="32"/>
          <w:szCs w:val="32"/>
        </w:rPr>
        <w:t>Множество типологий объясняется множеством направлений деятельности лидеров, широким кругом решаемых задач.</w:t>
      </w:r>
      <w:r w:rsidRPr="007C0B2C">
        <w:rPr>
          <w:rStyle w:val="apple-converted-space"/>
          <w:rFonts w:ascii="Times New Roman" w:hAnsi="Times New Roman" w:cs="Times New Roman"/>
          <w:sz w:val="32"/>
          <w:szCs w:val="32"/>
        </w:rPr>
        <w:t> </w:t>
      </w:r>
    </w:p>
    <w:p w:rsidR="00206274" w:rsidRPr="007C0B2C" w:rsidRDefault="00206274" w:rsidP="004E3B5C">
      <w:pPr>
        <w:pStyle w:val="a7"/>
        <w:ind w:right="-154" w:firstLine="567"/>
        <w:contextualSpacing/>
        <w:jc w:val="both"/>
        <w:rPr>
          <w:rFonts w:ascii="Times New Roman" w:hAnsi="Times New Roman" w:cs="Times New Roman"/>
          <w:sz w:val="32"/>
          <w:szCs w:val="32"/>
        </w:rPr>
      </w:pPr>
      <w:r w:rsidRPr="007C0B2C">
        <w:rPr>
          <w:rStyle w:val="apple-style-span"/>
          <w:rFonts w:ascii="Times New Roman" w:hAnsi="Times New Roman" w:cs="Times New Roman"/>
          <w:b/>
          <w:sz w:val="32"/>
          <w:szCs w:val="32"/>
        </w:rPr>
        <w:t>Лидерство (классификация Вебера):</w:t>
      </w:r>
      <w:r w:rsidRPr="007C0B2C">
        <w:rPr>
          <w:rStyle w:val="apple-converted-space"/>
          <w:rFonts w:ascii="Times New Roman" w:hAnsi="Times New Roman" w:cs="Times New Roman"/>
          <w:sz w:val="32"/>
          <w:szCs w:val="32"/>
        </w:rPr>
        <w:t> </w:t>
      </w:r>
    </w:p>
    <w:p w:rsidR="00206274" w:rsidRPr="007C0B2C" w:rsidRDefault="00206274" w:rsidP="004E3B5C">
      <w:pPr>
        <w:pStyle w:val="a7"/>
        <w:ind w:right="-154" w:firstLine="567"/>
        <w:contextualSpacing/>
        <w:jc w:val="both"/>
        <w:rPr>
          <w:rFonts w:ascii="Times New Roman" w:hAnsi="Times New Roman" w:cs="Times New Roman"/>
          <w:sz w:val="32"/>
          <w:szCs w:val="32"/>
        </w:rPr>
      </w:pPr>
      <w:r w:rsidRPr="007C0B2C">
        <w:rPr>
          <w:rStyle w:val="apple-style-span"/>
          <w:rFonts w:ascii="Times New Roman" w:hAnsi="Times New Roman" w:cs="Times New Roman"/>
          <w:sz w:val="32"/>
          <w:szCs w:val="32"/>
        </w:rPr>
        <w:t>- традиционное (право быть лидером)</w:t>
      </w:r>
      <w:r w:rsidRPr="007C0B2C">
        <w:rPr>
          <w:rStyle w:val="apple-converted-space"/>
          <w:rFonts w:ascii="Times New Roman" w:hAnsi="Times New Roman" w:cs="Times New Roman"/>
          <w:sz w:val="32"/>
          <w:szCs w:val="32"/>
        </w:rPr>
        <w:t> </w:t>
      </w:r>
    </w:p>
    <w:p w:rsidR="00206274" w:rsidRPr="007C0B2C" w:rsidRDefault="00206274" w:rsidP="004E3B5C">
      <w:pPr>
        <w:pStyle w:val="a7"/>
        <w:ind w:right="-154" w:firstLine="567"/>
        <w:contextualSpacing/>
        <w:jc w:val="both"/>
        <w:rPr>
          <w:rFonts w:ascii="Times New Roman" w:hAnsi="Times New Roman" w:cs="Times New Roman"/>
          <w:sz w:val="32"/>
          <w:szCs w:val="32"/>
        </w:rPr>
      </w:pPr>
      <w:r w:rsidRPr="007C0B2C">
        <w:rPr>
          <w:rStyle w:val="apple-style-span"/>
          <w:rFonts w:ascii="Times New Roman" w:hAnsi="Times New Roman" w:cs="Times New Roman"/>
          <w:sz w:val="32"/>
          <w:szCs w:val="32"/>
        </w:rPr>
        <w:t>- рационально-легальное (опирается на общепризнанный правовой порядок, например выборы)</w:t>
      </w:r>
      <w:r w:rsidRPr="007C0B2C">
        <w:rPr>
          <w:rStyle w:val="apple-converted-space"/>
          <w:rFonts w:ascii="Times New Roman" w:hAnsi="Times New Roman" w:cs="Times New Roman"/>
          <w:sz w:val="32"/>
          <w:szCs w:val="32"/>
        </w:rPr>
        <w:t> </w:t>
      </w:r>
    </w:p>
    <w:p w:rsidR="00206274" w:rsidRPr="007C0B2C" w:rsidRDefault="00206274" w:rsidP="004E3B5C">
      <w:pPr>
        <w:pStyle w:val="a7"/>
        <w:ind w:right="-154" w:firstLine="567"/>
        <w:contextualSpacing/>
        <w:jc w:val="both"/>
        <w:rPr>
          <w:rFonts w:ascii="Times New Roman" w:hAnsi="Times New Roman" w:cs="Times New Roman"/>
          <w:sz w:val="32"/>
          <w:szCs w:val="32"/>
        </w:rPr>
      </w:pPr>
      <w:r w:rsidRPr="007C0B2C">
        <w:rPr>
          <w:rStyle w:val="apple-style-span"/>
          <w:rFonts w:ascii="Times New Roman" w:hAnsi="Times New Roman" w:cs="Times New Roman"/>
          <w:sz w:val="32"/>
          <w:szCs w:val="32"/>
        </w:rPr>
        <w:t>- харизматическое (вера в исключительные способности лидера)</w:t>
      </w:r>
      <w:r w:rsidRPr="007C0B2C">
        <w:rPr>
          <w:rStyle w:val="apple-converted-space"/>
          <w:rFonts w:ascii="Times New Roman" w:hAnsi="Times New Roman" w:cs="Times New Roman"/>
          <w:sz w:val="32"/>
          <w:szCs w:val="32"/>
        </w:rPr>
        <w:t> </w:t>
      </w:r>
    </w:p>
    <w:p w:rsidR="00206274" w:rsidRPr="007C0B2C" w:rsidRDefault="00206274" w:rsidP="004E3B5C">
      <w:pPr>
        <w:pStyle w:val="a7"/>
        <w:ind w:right="-154" w:firstLine="567"/>
        <w:contextualSpacing/>
        <w:jc w:val="both"/>
        <w:rPr>
          <w:rFonts w:ascii="Times New Roman" w:hAnsi="Times New Roman" w:cs="Times New Roman"/>
          <w:sz w:val="32"/>
          <w:szCs w:val="32"/>
        </w:rPr>
      </w:pPr>
      <w:r w:rsidRPr="007C0B2C">
        <w:rPr>
          <w:rStyle w:val="apple-style-span"/>
          <w:rFonts w:ascii="Times New Roman" w:hAnsi="Times New Roman" w:cs="Times New Roman"/>
          <w:b/>
          <w:sz w:val="32"/>
          <w:szCs w:val="32"/>
        </w:rPr>
        <w:t>Лидерство (классификация Лассуэлла):</w:t>
      </w:r>
      <w:r w:rsidRPr="007C0B2C">
        <w:rPr>
          <w:rStyle w:val="apple-converted-space"/>
          <w:rFonts w:ascii="Times New Roman" w:hAnsi="Times New Roman" w:cs="Times New Roman"/>
          <w:sz w:val="32"/>
          <w:szCs w:val="32"/>
        </w:rPr>
        <w:t> </w:t>
      </w:r>
    </w:p>
    <w:p w:rsidR="00206274" w:rsidRPr="007C0B2C" w:rsidRDefault="00206274" w:rsidP="004E3B5C">
      <w:pPr>
        <w:pStyle w:val="a7"/>
        <w:ind w:right="-154" w:firstLine="567"/>
        <w:contextualSpacing/>
        <w:jc w:val="both"/>
        <w:rPr>
          <w:rFonts w:ascii="Times New Roman" w:hAnsi="Times New Roman" w:cs="Times New Roman"/>
          <w:sz w:val="32"/>
          <w:szCs w:val="32"/>
        </w:rPr>
      </w:pPr>
      <w:r w:rsidRPr="007C0B2C">
        <w:rPr>
          <w:rStyle w:val="apple-style-span"/>
          <w:rFonts w:ascii="Times New Roman" w:hAnsi="Times New Roman" w:cs="Times New Roman"/>
          <w:sz w:val="32"/>
          <w:szCs w:val="32"/>
        </w:rPr>
        <w:t>- организатор (управленец)</w:t>
      </w:r>
      <w:r w:rsidRPr="007C0B2C">
        <w:rPr>
          <w:rStyle w:val="apple-converted-space"/>
          <w:rFonts w:ascii="Times New Roman" w:hAnsi="Times New Roman" w:cs="Times New Roman"/>
          <w:sz w:val="32"/>
          <w:szCs w:val="32"/>
        </w:rPr>
        <w:t> </w:t>
      </w:r>
    </w:p>
    <w:p w:rsidR="00206274" w:rsidRPr="007C0B2C" w:rsidRDefault="00206274" w:rsidP="004E3B5C">
      <w:pPr>
        <w:pStyle w:val="a7"/>
        <w:ind w:right="-154" w:firstLine="567"/>
        <w:contextualSpacing/>
        <w:jc w:val="both"/>
        <w:rPr>
          <w:rFonts w:ascii="Times New Roman" w:hAnsi="Times New Roman" w:cs="Times New Roman"/>
          <w:sz w:val="32"/>
          <w:szCs w:val="32"/>
        </w:rPr>
      </w:pPr>
      <w:r w:rsidRPr="007C0B2C">
        <w:rPr>
          <w:rStyle w:val="apple-style-span"/>
          <w:rFonts w:ascii="Times New Roman" w:hAnsi="Times New Roman" w:cs="Times New Roman"/>
          <w:sz w:val="32"/>
          <w:szCs w:val="32"/>
        </w:rPr>
        <w:t>- агитатор (оратор)</w:t>
      </w:r>
      <w:r w:rsidRPr="007C0B2C">
        <w:rPr>
          <w:rStyle w:val="apple-converted-space"/>
          <w:rFonts w:ascii="Times New Roman" w:hAnsi="Times New Roman" w:cs="Times New Roman"/>
          <w:sz w:val="32"/>
          <w:szCs w:val="32"/>
        </w:rPr>
        <w:t> </w:t>
      </w:r>
    </w:p>
    <w:p w:rsidR="00206274" w:rsidRPr="007C0B2C" w:rsidRDefault="00206274" w:rsidP="004E3B5C">
      <w:pPr>
        <w:pStyle w:val="a7"/>
        <w:ind w:right="-154" w:firstLine="567"/>
        <w:contextualSpacing/>
        <w:jc w:val="both"/>
        <w:rPr>
          <w:rFonts w:ascii="Times New Roman" w:hAnsi="Times New Roman" w:cs="Times New Roman"/>
          <w:sz w:val="32"/>
          <w:szCs w:val="32"/>
        </w:rPr>
      </w:pPr>
      <w:r w:rsidRPr="007C0B2C">
        <w:rPr>
          <w:rStyle w:val="apple-style-span"/>
          <w:rFonts w:ascii="Times New Roman" w:hAnsi="Times New Roman" w:cs="Times New Roman"/>
          <w:sz w:val="32"/>
          <w:szCs w:val="32"/>
        </w:rPr>
        <w:t>- теоретик (интеллект)</w:t>
      </w:r>
      <w:r w:rsidRPr="007C0B2C">
        <w:rPr>
          <w:rStyle w:val="apple-converted-space"/>
          <w:rFonts w:ascii="Times New Roman" w:hAnsi="Times New Roman" w:cs="Times New Roman"/>
          <w:sz w:val="32"/>
          <w:szCs w:val="32"/>
        </w:rPr>
        <w:t> </w:t>
      </w:r>
    </w:p>
    <w:p w:rsidR="00206274" w:rsidRPr="007C0B2C" w:rsidRDefault="00206274" w:rsidP="004E3B5C">
      <w:pPr>
        <w:pStyle w:val="a7"/>
        <w:ind w:right="-154" w:firstLine="567"/>
        <w:contextualSpacing/>
        <w:jc w:val="both"/>
        <w:rPr>
          <w:rFonts w:ascii="Times New Roman" w:hAnsi="Times New Roman" w:cs="Times New Roman"/>
          <w:b/>
          <w:sz w:val="32"/>
          <w:szCs w:val="32"/>
        </w:rPr>
      </w:pPr>
      <w:r w:rsidRPr="007C0B2C">
        <w:rPr>
          <w:rStyle w:val="apple-style-span"/>
          <w:rFonts w:ascii="Times New Roman" w:hAnsi="Times New Roman" w:cs="Times New Roman"/>
          <w:b/>
          <w:sz w:val="32"/>
          <w:szCs w:val="32"/>
        </w:rPr>
        <w:t>Лидерство (классификация Херманн):</w:t>
      </w:r>
      <w:r w:rsidRPr="007C0B2C">
        <w:rPr>
          <w:rStyle w:val="apple-converted-space"/>
          <w:rFonts w:ascii="Times New Roman" w:hAnsi="Times New Roman" w:cs="Times New Roman"/>
          <w:b/>
          <w:sz w:val="32"/>
          <w:szCs w:val="32"/>
        </w:rPr>
        <w:t> </w:t>
      </w:r>
    </w:p>
    <w:p w:rsidR="00206274" w:rsidRPr="007C0B2C" w:rsidRDefault="00206274" w:rsidP="004E3B5C">
      <w:pPr>
        <w:pStyle w:val="a7"/>
        <w:ind w:right="-154" w:firstLine="567"/>
        <w:contextualSpacing/>
        <w:jc w:val="both"/>
        <w:rPr>
          <w:rFonts w:ascii="Times New Roman" w:hAnsi="Times New Roman" w:cs="Times New Roman"/>
          <w:sz w:val="32"/>
          <w:szCs w:val="32"/>
        </w:rPr>
      </w:pPr>
      <w:r w:rsidRPr="007C0B2C">
        <w:rPr>
          <w:rStyle w:val="apple-style-span"/>
          <w:rFonts w:ascii="Times New Roman" w:hAnsi="Times New Roman" w:cs="Times New Roman"/>
          <w:sz w:val="32"/>
          <w:szCs w:val="32"/>
        </w:rPr>
        <w:t>- лидер – знаменосец (собственное видение действительности)</w:t>
      </w:r>
      <w:r w:rsidRPr="007C0B2C">
        <w:rPr>
          <w:rStyle w:val="apple-converted-space"/>
          <w:rFonts w:ascii="Times New Roman" w:hAnsi="Times New Roman" w:cs="Times New Roman"/>
          <w:sz w:val="32"/>
          <w:szCs w:val="32"/>
        </w:rPr>
        <w:t> </w:t>
      </w:r>
    </w:p>
    <w:p w:rsidR="00206274" w:rsidRPr="007C0B2C" w:rsidRDefault="00206274" w:rsidP="004E3B5C">
      <w:pPr>
        <w:pStyle w:val="a7"/>
        <w:ind w:right="-154" w:firstLine="567"/>
        <w:contextualSpacing/>
        <w:jc w:val="both"/>
        <w:rPr>
          <w:rFonts w:ascii="Times New Roman" w:hAnsi="Times New Roman" w:cs="Times New Roman"/>
          <w:sz w:val="32"/>
          <w:szCs w:val="32"/>
        </w:rPr>
      </w:pPr>
      <w:r w:rsidRPr="007C0B2C">
        <w:rPr>
          <w:rStyle w:val="apple-style-span"/>
          <w:rFonts w:ascii="Times New Roman" w:hAnsi="Times New Roman" w:cs="Times New Roman"/>
          <w:sz w:val="32"/>
          <w:szCs w:val="32"/>
        </w:rPr>
        <w:t>- лидер – торговец (как бы продает избирателям свои идеи)</w:t>
      </w:r>
      <w:r w:rsidRPr="007C0B2C">
        <w:rPr>
          <w:rStyle w:val="apple-converted-space"/>
          <w:rFonts w:ascii="Times New Roman" w:hAnsi="Times New Roman" w:cs="Times New Roman"/>
          <w:sz w:val="32"/>
          <w:szCs w:val="32"/>
        </w:rPr>
        <w:t> </w:t>
      </w:r>
    </w:p>
    <w:p w:rsidR="00206274" w:rsidRPr="007C0B2C" w:rsidRDefault="00206274" w:rsidP="004E3B5C">
      <w:pPr>
        <w:pStyle w:val="a7"/>
        <w:ind w:right="-154" w:firstLine="567"/>
        <w:contextualSpacing/>
        <w:jc w:val="both"/>
        <w:rPr>
          <w:rFonts w:ascii="Times New Roman" w:hAnsi="Times New Roman" w:cs="Times New Roman"/>
          <w:sz w:val="32"/>
          <w:szCs w:val="32"/>
        </w:rPr>
      </w:pPr>
      <w:r w:rsidRPr="007C0B2C">
        <w:rPr>
          <w:rStyle w:val="apple-style-span"/>
          <w:rFonts w:ascii="Times New Roman" w:hAnsi="Times New Roman" w:cs="Times New Roman"/>
          <w:sz w:val="32"/>
          <w:szCs w:val="32"/>
        </w:rPr>
        <w:t>- лидер – пожарный (резкий)</w:t>
      </w:r>
      <w:r w:rsidRPr="007C0B2C">
        <w:rPr>
          <w:rStyle w:val="apple-converted-space"/>
          <w:rFonts w:ascii="Times New Roman" w:hAnsi="Times New Roman" w:cs="Times New Roman"/>
          <w:sz w:val="32"/>
          <w:szCs w:val="32"/>
        </w:rPr>
        <w:t> </w:t>
      </w:r>
    </w:p>
    <w:p w:rsidR="00206274" w:rsidRPr="007C0B2C" w:rsidRDefault="00206274" w:rsidP="004E3B5C">
      <w:pPr>
        <w:pStyle w:val="a7"/>
        <w:ind w:right="-154" w:firstLine="567"/>
        <w:contextualSpacing/>
        <w:jc w:val="both"/>
        <w:rPr>
          <w:rFonts w:ascii="Times New Roman" w:hAnsi="Times New Roman" w:cs="Times New Roman"/>
          <w:b/>
          <w:sz w:val="32"/>
          <w:szCs w:val="32"/>
        </w:rPr>
      </w:pPr>
      <w:r w:rsidRPr="007C0B2C">
        <w:rPr>
          <w:rStyle w:val="apple-style-span"/>
          <w:rFonts w:ascii="Times New Roman" w:hAnsi="Times New Roman" w:cs="Times New Roman"/>
          <w:b/>
          <w:sz w:val="32"/>
          <w:szCs w:val="32"/>
        </w:rPr>
        <w:t>Лидерство (классификация Такера):</w:t>
      </w:r>
      <w:r w:rsidRPr="007C0B2C">
        <w:rPr>
          <w:rStyle w:val="apple-converted-space"/>
          <w:rFonts w:ascii="Times New Roman" w:hAnsi="Times New Roman" w:cs="Times New Roman"/>
          <w:b/>
          <w:sz w:val="32"/>
          <w:szCs w:val="32"/>
        </w:rPr>
        <w:t> </w:t>
      </w:r>
    </w:p>
    <w:p w:rsidR="00206274" w:rsidRPr="007C0B2C" w:rsidRDefault="00206274" w:rsidP="004E3B5C">
      <w:pPr>
        <w:pStyle w:val="a7"/>
        <w:ind w:right="-154" w:firstLine="567"/>
        <w:contextualSpacing/>
        <w:jc w:val="both"/>
        <w:rPr>
          <w:rFonts w:ascii="Times New Roman" w:hAnsi="Times New Roman" w:cs="Times New Roman"/>
          <w:sz w:val="32"/>
          <w:szCs w:val="32"/>
        </w:rPr>
      </w:pPr>
      <w:r w:rsidRPr="007C0B2C">
        <w:rPr>
          <w:rStyle w:val="apple-style-span"/>
          <w:rFonts w:ascii="Times New Roman" w:hAnsi="Times New Roman" w:cs="Times New Roman"/>
          <w:sz w:val="32"/>
          <w:szCs w:val="32"/>
        </w:rPr>
        <w:t>- революционеры (отвергает существующую модель)</w:t>
      </w:r>
      <w:r w:rsidRPr="007C0B2C">
        <w:rPr>
          <w:rStyle w:val="apple-converted-space"/>
          <w:rFonts w:ascii="Times New Roman" w:hAnsi="Times New Roman" w:cs="Times New Roman"/>
          <w:sz w:val="32"/>
          <w:szCs w:val="32"/>
        </w:rPr>
        <w:t> </w:t>
      </w:r>
    </w:p>
    <w:p w:rsidR="00206274" w:rsidRPr="007C0B2C" w:rsidRDefault="00206274" w:rsidP="004E3B5C">
      <w:pPr>
        <w:pStyle w:val="a7"/>
        <w:ind w:right="-154" w:firstLine="567"/>
        <w:contextualSpacing/>
        <w:jc w:val="both"/>
        <w:rPr>
          <w:rFonts w:ascii="Times New Roman" w:hAnsi="Times New Roman" w:cs="Times New Roman"/>
          <w:sz w:val="32"/>
          <w:szCs w:val="32"/>
        </w:rPr>
      </w:pPr>
      <w:r w:rsidRPr="007C0B2C">
        <w:rPr>
          <w:rStyle w:val="apple-style-span"/>
          <w:rFonts w:ascii="Times New Roman" w:hAnsi="Times New Roman" w:cs="Times New Roman"/>
          <w:sz w:val="32"/>
          <w:szCs w:val="32"/>
        </w:rPr>
        <w:t>- реформаторы (постепенное совершенствование)</w:t>
      </w:r>
      <w:r w:rsidRPr="007C0B2C">
        <w:rPr>
          <w:rStyle w:val="apple-converted-space"/>
          <w:rFonts w:ascii="Times New Roman" w:hAnsi="Times New Roman" w:cs="Times New Roman"/>
          <w:sz w:val="32"/>
          <w:szCs w:val="32"/>
        </w:rPr>
        <w:t> </w:t>
      </w:r>
    </w:p>
    <w:p w:rsidR="00206274" w:rsidRPr="007C0B2C" w:rsidRDefault="00206274" w:rsidP="004E3B5C">
      <w:pPr>
        <w:pStyle w:val="a7"/>
        <w:ind w:right="-154" w:firstLine="567"/>
        <w:contextualSpacing/>
        <w:jc w:val="both"/>
        <w:rPr>
          <w:rFonts w:ascii="Times New Roman" w:hAnsi="Times New Roman" w:cs="Times New Roman"/>
          <w:sz w:val="32"/>
          <w:szCs w:val="32"/>
        </w:rPr>
      </w:pPr>
      <w:r w:rsidRPr="007C0B2C">
        <w:rPr>
          <w:rStyle w:val="apple-style-span"/>
          <w:rFonts w:ascii="Times New Roman" w:hAnsi="Times New Roman" w:cs="Times New Roman"/>
          <w:sz w:val="32"/>
          <w:szCs w:val="32"/>
        </w:rPr>
        <w:t>- консерваторы (сохранение)</w:t>
      </w:r>
    </w:p>
    <w:p w:rsidR="00206274" w:rsidRPr="007C0B2C" w:rsidRDefault="00206274" w:rsidP="004E3B5C">
      <w:pPr>
        <w:spacing w:after="0" w:line="240" w:lineRule="auto"/>
        <w:ind w:right="-154" w:firstLine="567"/>
        <w:contextualSpacing/>
        <w:jc w:val="both"/>
        <w:rPr>
          <w:rFonts w:ascii="Times New Roman" w:hAnsi="Times New Roman" w:cs="Times New Roman"/>
          <w:b/>
          <w:sz w:val="32"/>
          <w:szCs w:val="32"/>
        </w:rPr>
      </w:pPr>
      <w:r w:rsidRPr="007C0B2C">
        <w:rPr>
          <w:rFonts w:ascii="Times New Roman" w:hAnsi="Times New Roman" w:cs="Times New Roman"/>
          <w:b/>
          <w:sz w:val="32"/>
          <w:szCs w:val="32"/>
        </w:rPr>
        <w:t xml:space="preserve">Политическое </w:t>
      </w:r>
      <w:r w:rsidRPr="007C0B2C">
        <w:rPr>
          <w:rFonts w:ascii="Times New Roman" w:hAnsi="Times New Roman" w:cs="Times New Roman"/>
          <w:b/>
          <w:bCs/>
          <w:sz w:val="32"/>
          <w:szCs w:val="32"/>
        </w:rPr>
        <w:t>лидерство</w:t>
      </w:r>
      <w:r w:rsidRPr="007C0B2C">
        <w:rPr>
          <w:rFonts w:ascii="Times New Roman" w:hAnsi="Times New Roman" w:cs="Times New Roman"/>
          <w:b/>
          <w:sz w:val="32"/>
          <w:szCs w:val="32"/>
        </w:rPr>
        <w:t xml:space="preserve"> выполняет ряд важнейших </w:t>
      </w:r>
      <w:r w:rsidRPr="007C0B2C">
        <w:rPr>
          <w:rFonts w:ascii="Times New Roman" w:hAnsi="Times New Roman" w:cs="Times New Roman"/>
          <w:b/>
          <w:bCs/>
          <w:sz w:val="32"/>
          <w:szCs w:val="32"/>
        </w:rPr>
        <w:t>функций,</w:t>
      </w:r>
      <w:r w:rsidRPr="007C0B2C">
        <w:rPr>
          <w:rFonts w:ascii="Times New Roman" w:hAnsi="Times New Roman" w:cs="Times New Roman"/>
          <w:b/>
          <w:sz w:val="32"/>
          <w:szCs w:val="32"/>
        </w:rPr>
        <w:t xml:space="preserve"> к ним относятся: </w:t>
      </w:r>
      <w:r w:rsidRPr="007C0B2C">
        <w:rPr>
          <w:rFonts w:ascii="Times New Roman" w:hAnsi="Times New Roman" w:cs="Times New Roman"/>
          <w:sz w:val="32"/>
          <w:szCs w:val="32"/>
        </w:rPr>
        <w:t xml:space="preserve">1. Определение и формулирование интересов социальных групп, целей социальной и </w:t>
      </w:r>
      <w:r w:rsidRPr="007C0B2C">
        <w:rPr>
          <w:rFonts w:ascii="Times New Roman" w:hAnsi="Times New Roman" w:cs="Times New Roman"/>
          <w:bCs/>
          <w:sz w:val="32"/>
          <w:szCs w:val="32"/>
        </w:rPr>
        <w:t>политической</w:t>
      </w:r>
      <w:r w:rsidRPr="007C0B2C">
        <w:rPr>
          <w:rFonts w:ascii="Times New Roman" w:hAnsi="Times New Roman" w:cs="Times New Roman"/>
          <w:sz w:val="32"/>
          <w:szCs w:val="32"/>
        </w:rPr>
        <w:t xml:space="preserve"> деятельности, выявление способов и методов реализации интересов и достижения целей </w:t>
      </w:r>
      <w:r w:rsidRPr="007C0B2C">
        <w:rPr>
          <w:rFonts w:ascii="Times New Roman" w:hAnsi="Times New Roman" w:cs="Times New Roman"/>
          <w:b/>
          <w:sz w:val="32"/>
          <w:szCs w:val="32"/>
        </w:rPr>
        <w:t xml:space="preserve">(программная </w:t>
      </w:r>
      <w:r w:rsidRPr="007C0B2C">
        <w:rPr>
          <w:rFonts w:ascii="Times New Roman" w:hAnsi="Times New Roman" w:cs="Times New Roman"/>
          <w:b/>
          <w:bCs/>
          <w:sz w:val="32"/>
          <w:szCs w:val="32"/>
        </w:rPr>
        <w:t>функция).</w:t>
      </w:r>
      <w:r w:rsidRPr="007C0B2C">
        <w:rPr>
          <w:rFonts w:ascii="Times New Roman" w:hAnsi="Times New Roman" w:cs="Times New Roman"/>
          <w:sz w:val="32"/>
          <w:szCs w:val="32"/>
        </w:rPr>
        <w:t xml:space="preserve"> 2. Процесс выработки и принятия </w:t>
      </w:r>
      <w:r w:rsidRPr="007C0B2C">
        <w:rPr>
          <w:rFonts w:ascii="Times New Roman" w:hAnsi="Times New Roman" w:cs="Times New Roman"/>
          <w:bCs/>
          <w:sz w:val="32"/>
          <w:szCs w:val="32"/>
        </w:rPr>
        <w:t>политических</w:t>
      </w:r>
      <w:r w:rsidRPr="007C0B2C">
        <w:rPr>
          <w:rFonts w:ascii="Times New Roman" w:hAnsi="Times New Roman" w:cs="Times New Roman"/>
          <w:sz w:val="32"/>
          <w:szCs w:val="32"/>
        </w:rPr>
        <w:t xml:space="preserve"> решений </w:t>
      </w:r>
      <w:r w:rsidRPr="007C0B2C">
        <w:rPr>
          <w:rFonts w:ascii="Times New Roman" w:hAnsi="Times New Roman" w:cs="Times New Roman"/>
          <w:b/>
          <w:sz w:val="32"/>
          <w:szCs w:val="32"/>
        </w:rPr>
        <w:t xml:space="preserve">(управленческая </w:t>
      </w:r>
      <w:r w:rsidRPr="007C0B2C">
        <w:rPr>
          <w:rFonts w:ascii="Times New Roman" w:hAnsi="Times New Roman" w:cs="Times New Roman"/>
          <w:b/>
          <w:bCs/>
          <w:sz w:val="32"/>
          <w:szCs w:val="32"/>
        </w:rPr>
        <w:t>функция).</w:t>
      </w:r>
      <w:r w:rsidRPr="007C0B2C">
        <w:rPr>
          <w:rFonts w:ascii="Times New Roman" w:hAnsi="Times New Roman" w:cs="Times New Roman"/>
          <w:sz w:val="32"/>
          <w:szCs w:val="32"/>
        </w:rPr>
        <w:t xml:space="preserve">3. Мобилизация масс на достижение </w:t>
      </w:r>
      <w:r w:rsidRPr="007C0B2C">
        <w:rPr>
          <w:rFonts w:ascii="Times New Roman" w:hAnsi="Times New Roman" w:cs="Times New Roman"/>
          <w:bCs/>
          <w:sz w:val="32"/>
          <w:szCs w:val="32"/>
        </w:rPr>
        <w:t>политических</w:t>
      </w:r>
      <w:r w:rsidRPr="007C0B2C">
        <w:rPr>
          <w:rFonts w:ascii="Times New Roman" w:hAnsi="Times New Roman" w:cs="Times New Roman"/>
          <w:sz w:val="32"/>
          <w:szCs w:val="32"/>
        </w:rPr>
        <w:t xml:space="preserve"> целей, распределение социальных ролей и </w:t>
      </w:r>
      <w:r w:rsidRPr="007C0B2C">
        <w:rPr>
          <w:rFonts w:ascii="Times New Roman" w:hAnsi="Times New Roman" w:cs="Times New Roman"/>
          <w:bCs/>
          <w:sz w:val="32"/>
          <w:szCs w:val="32"/>
        </w:rPr>
        <w:t>функций</w:t>
      </w:r>
      <w:r w:rsidRPr="007C0B2C">
        <w:rPr>
          <w:rFonts w:ascii="Times New Roman" w:hAnsi="Times New Roman" w:cs="Times New Roman"/>
          <w:sz w:val="32"/>
          <w:szCs w:val="32"/>
        </w:rPr>
        <w:t xml:space="preserve"> в обществе, инициирование и социальных инноваций </w:t>
      </w:r>
      <w:r w:rsidRPr="007C0B2C">
        <w:rPr>
          <w:rFonts w:ascii="Times New Roman" w:hAnsi="Times New Roman" w:cs="Times New Roman"/>
          <w:b/>
          <w:sz w:val="32"/>
          <w:szCs w:val="32"/>
        </w:rPr>
        <w:t xml:space="preserve">(мобилизационная </w:t>
      </w:r>
      <w:r w:rsidRPr="007C0B2C">
        <w:rPr>
          <w:rFonts w:ascii="Times New Roman" w:hAnsi="Times New Roman" w:cs="Times New Roman"/>
          <w:b/>
          <w:bCs/>
          <w:sz w:val="32"/>
          <w:szCs w:val="32"/>
        </w:rPr>
        <w:t>функция).</w:t>
      </w:r>
      <w:r w:rsidRPr="007C0B2C">
        <w:rPr>
          <w:rFonts w:ascii="Times New Roman" w:hAnsi="Times New Roman" w:cs="Times New Roman"/>
          <w:sz w:val="32"/>
          <w:szCs w:val="32"/>
        </w:rPr>
        <w:t xml:space="preserve"> 4. Интеграция общества, объединение масс. Лидер призван обеспечивать национальное единство в масштабах большого сообщества, которым он руководит, или государства в целом </w:t>
      </w:r>
      <w:r w:rsidRPr="007C0B2C">
        <w:rPr>
          <w:rFonts w:ascii="Times New Roman" w:hAnsi="Times New Roman" w:cs="Times New Roman"/>
          <w:b/>
          <w:sz w:val="32"/>
          <w:szCs w:val="32"/>
        </w:rPr>
        <w:t xml:space="preserve">(интегративная </w:t>
      </w:r>
      <w:r w:rsidRPr="007C0B2C">
        <w:rPr>
          <w:rFonts w:ascii="Times New Roman" w:hAnsi="Times New Roman" w:cs="Times New Roman"/>
          <w:b/>
          <w:bCs/>
          <w:sz w:val="32"/>
          <w:szCs w:val="32"/>
        </w:rPr>
        <w:t>функция).</w:t>
      </w:r>
      <w:r w:rsidRPr="007C0B2C">
        <w:rPr>
          <w:rFonts w:ascii="Times New Roman" w:hAnsi="Times New Roman" w:cs="Times New Roman"/>
          <w:sz w:val="32"/>
          <w:szCs w:val="32"/>
        </w:rPr>
        <w:t xml:space="preserve"> 5. Коммуникация власти и масс, т.е. организация связи между обществом и властью. Убеждение общества в целесообразности и правильности принимаемых властных решений </w:t>
      </w:r>
      <w:r w:rsidRPr="007C0B2C">
        <w:rPr>
          <w:rFonts w:ascii="Times New Roman" w:hAnsi="Times New Roman" w:cs="Times New Roman"/>
          <w:b/>
          <w:sz w:val="32"/>
          <w:szCs w:val="32"/>
        </w:rPr>
        <w:t xml:space="preserve">(коммуникативная </w:t>
      </w:r>
      <w:r w:rsidRPr="007C0B2C">
        <w:rPr>
          <w:rFonts w:ascii="Times New Roman" w:hAnsi="Times New Roman" w:cs="Times New Roman"/>
          <w:b/>
          <w:bCs/>
          <w:sz w:val="32"/>
          <w:szCs w:val="32"/>
        </w:rPr>
        <w:t>функция).</w:t>
      </w:r>
      <w:r w:rsidRPr="007C0B2C">
        <w:rPr>
          <w:rFonts w:ascii="Times New Roman" w:hAnsi="Times New Roman" w:cs="Times New Roman"/>
          <w:sz w:val="32"/>
          <w:szCs w:val="32"/>
        </w:rPr>
        <w:t xml:space="preserve"> 6. Легитимация власти. Обеспечение </w:t>
      </w:r>
      <w:r w:rsidRPr="007C0B2C">
        <w:rPr>
          <w:rFonts w:ascii="Times New Roman" w:hAnsi="Times New Roman" w:cs="Times New Roman"/>
          <w:sz w:val="32"/>
          <w:szCs w:val="32"/>
        </w:rPr>
        <w:lastRenderedPageBreak/>
        <w:t xml:space="preserve">поддержки власти на основе личного авторитета и влияния на массы </w:t>
      </w:r>
      <w:r w:rsidRPr="007C0B2C">
        <w:rPr>
          <w:rFonts w:ascii="Times New Roman" w:hAnsi="Times New Roman" w:cs="Times New Roman"/>
          <w:b/>
          <w:sz w:val="32"/>
          <w:szCs w:val="32"/>
        </w:rPr>
        <w:t>(</w:t>
      </w:r>
      <w:r w:rsidRPr="007C0B2C">
        <w:rPr>
          <w:rFonts w:ascii="Times New Roman" w:hAnsi="Times New Roman" w:cs="Times New Roman"/>
          <w:b/>
          <w:bCs/>
          <w:sz w:val="32"/>
          <w:szCs w:val="32"/>
        </w:rPr>
        <w:t>функция</w:t>
      </w:r>
      <w:r w:rsidRPr="007C0B2C">
        <w:rPr>
          <w:rFonts w:ascii="Times New Roman" w:hAnsi="Times New Roman" w:cs="Times New Roman"/>
          <w:b/>
          <w:sz w:val="32"/>
          <w:szCs w:val="32"/>
        </w:rPr>
        <w:t xml:space="preserve"> легитимации).</w:t>
      </w:r>
    </w:p>
    <w:p w:rsidR="00206274" w:rsidRPr="007C0B2C" w:rsidRDefault="00206274" w:rsidP="004E3B5C">
      <w:pPr>
        <w:spacing w:after="0" w:line="240" w:lineRule="auto"/>
        <w:ind w:right="-154" w:firstLine="567"/>
        <w:contextualSpacing/>
        <w:jc w:val="both"/>
        <w:rPr>
          <w:rFonts w:ascii="Times New Roman" w:hAnsi="Times New Roman" w:cs="Times New Roman"/>
          <w:b/>
          <w:sz w:val="32"/>
          <w:szCs w:val="32"/>
        </w:rPr>
      </w:pPr>
      <w:r w:rsidRPr="007C0B2C">
        <w:rPr>
          <w:rStyle w:val="apple-style-span"/>
          <w:rFonts w:ascii="Times New Roman" w:hAnsi="Times New Roman" w:cs="Times New Roman"/>
          <w:b/>
          <w:sz w:val="32"/>
          <w:szCs w:val="32"/>
        </w:rPr>
        <w:t>Современные тенденции в развитии политического лидерства.</w:t>
      </w:r>
      <w:r w:rsidRPr="007C0B2C">
        <w:rPr>
          <w:rStyle w:val="apple-converted-space"/>
          <w:rFonts w:ascii="Times New Roman" w:hAnsi="Times New Roman" w:cs="Times New Roman"/>
          <w:b/>
          <w:sz w:val="32"/>
          <w:szCs w:val="32"/>
        </w:rPr>
        <w:t> </w:t>
      </w:r>
    </w:p>
    <w:p w:rsidR="00206274" w:rsidRPr="007C0B2C" w:rsidRDefault="00206274" w:rsidP="004E3B5C">
      <w:pPr>
        <w:spacing w:after="0" w:line="240" w:lineRule="auto"/>
        <w:ind w:right="-154" w:firstLine="567"/>
        <w:contextualSpacing/>
        <w:jc w:val="both"/>
        <w:rPr>
          <w:rFonts w:ascii="Times New Roman" w:hAnsi="Times New Roman" w:cs="Times New Roman"/>
          <w:sz w:val="32"/>
          <w:szCs w:val="32"/>
        </w:rPr>
      </w:pPr>
      <w:r w:rsidRPr="007C0B2C">
        <w:rPr>
          <w:rStyle w:val="apple-style-span"/>
          <w:rFonts w:ascii="Times New Roman" w:hAnsi="Times New Roman" w:cs="Times New Roman"/>
          <w:b/>
          <w:sz w:val="32"/>
          <w:szCs w:val="32"/>
        </w:rPr>
        <w:t>Первая тенденция</w:t>
      </w:r>
      <w:r w:rsidRPr="007C0B2C">
        <w:rPr>
          <w:rStyle w:val="apple-style-span"/>
          <w:rFonts w:ascii="Times New Roman" w:hAnsi="Times New Roman" w:cs="Times New Roman"/>
          <w:sz w:val="32"/>
          <w:szCs w:val="32"/>
        </w:rPr>
        <w:t xml:space="preserve"> - резкое возрастание ответственности политических лидеров за судьбы людей, за настоящее и будущее народов и государств, которыми они управляют.</w:t>
      </w:r>
      <w:r w:rsidRPr="007C0B2C">
        <w:rPr>
          <w:rStyle w:val="apple-style-span"/>
          <w:rFonts w:ascii="Times New Roman" w:hAnsi="Times New Roman" w:cs="Times New Roman"/>
          <w:b/>
          <w:sz w:val="32"/>
          <w:szCs w:val="32"/>
        </w:rPr>
        <w:t>Вторая тенденция -</w:t>
      </w:r>
      <w:r w:rsidRPr="007C0B2C">
        <w:rPr>
          <w:rStyle w:val="apple-style-span"/>
          <w:rFonts w:ascii="Times New Roman" w:hAnsi="Times New Roman" w:cs="Times New Roman"/>
          <w:sz w:val="32"/>
          <w:szCs w:val="32"/>
        </w:rPr>
        <w:t xml:space="preserve"> возрастание роли и влияния неформальных политических лидеров.</w:t>
      </w:r>
      <w:r w:rsidRPr="007C0B2C">
        <w:rPr>
          <w:rStyle w:val="apple-converted-space"/>
          <w:rFonts w:ascii="Times New Roman" w:hAnsi="Times New Roman" w:cs="Times New Roman"/>
          <w:sz w:val="32"/>
          <w:szCs w:val="32"/>
        </w:rPr>
        <w:t> </w:t>
      </w:r>
      <w:r w:rsidRPr="007C0B2C">
        <w:rPr>
          <w:rStyle w:val="apple-style-span"/>
          <w:rFonts w:ascii="Times New Roman" w:hAnsi="Times New Roman" w:cs="Times New Roman"/>
          <w:b/>
          <w:sz w:val="32"/>
          <w:szCs w:val="32"/>
        </w:rPr>
        <w:t>Третья тенденция</w:t>
      </w:r>
      <w:r w:rsidRPr="007C0B2C">
        <w:rPr>
          <w:rStyle w:val="apple-style-span"/>
          <w:rFonts w:ascii="Times New Roman" w:hAnsi="Times New Roman" w:cs="Times New Roman"/>
          <w:sz w:val="32"/>
          <w:szCs w:val="32"/>
        </w:rPr>
        <w:t xml:space="preserve"> - концентрация активности лидеров на экономических и социальных проблемах.</w:t>
      </w:r>
      <w:r w:rsidRPr="007C0B2C">
        <w:rPr>
          <w:rStyle w:val="apple-converted-space"/>
          <w:rFonts w:ascii="Times New Roman" w:hAnsi="Times New Roman" w:cs="Times New Roman"/>
          <w:sz w:val="32"/>
          <w:szCs w:val="32"/>
        </w:rPr>
        <w:t> </w:t>
      </w:r>
      <w:r w:rsidRPr="007C0B2C">
        <w:rPr>
          <w:rStyle w:val="apple-style-span"/>
          <w:rFonts w:ascii="Times New Roman" w:hAnsi="Times New Roman" w:cs="Times New Roman"/>
          <w:b/>
          <w:sz w:val="32"/>
          <w:szCs w:val="32"/>
        </w:rPr>
        <w:t>Четвертая тенденция</w:t>
      </w:r>
      <w:r w:rsidRPr="007C0B2C">
        <w:rPr>
          <w:rStyle w:val="apple-style-span"/>
          <w:rFonts w:ascii="Times New Roman" w:hAnsi="Times New Roman" w:cs="Times New Roman"/>
          <w:sz w:val="32"/>
          <w:szCs w:val="32"/>
        </w:rPr>
        <w:t xml:space="preserve"> - уменьшение вероятности в современных условиях появления политических лидеров-героев.</w:t>
      </w:r>
      <w:r w:rsidRPr="007C0B2C">
        <w:rPr>
          <w:rStyle w:val="apple-converted-space"/>
          <w:rFonts w:ascii="Times New Roman" w:hAnsi="Times New Roman" w:cs="Times New Roman"/>
          <w:sz w:val="32"/>
          <w:szCs w:val="32"/>
        </w:rPr>
        <w:t> </w:t>
      </w:r>
    </w:p>
    <w:p w:rsidR="00206274" w:rsidRPr="007C0B2C" w:rsidRDefault="00206274" w:rsidP="004E3B5C">
      <w:pPr>
        <w:pStyle w:val="a7"/>
        <w:ind w:right="-154" w:firstLine="567"/>
        <w:contextualSpacing/>
        <w:jc w:val="both"/>
        <w:rPr>
          <w:rFonts w:ascii="Times New Roman" w:hAnsi="Times New Roman" w:cs="Times New Roman"/>
          <w:sz w:val="32"/>
          <w:szCs w:val="32"/>
        </w:rPr>
      </w:pPr>
      <w:r w:rsidRPr="007C0B2C">
        <w:rPr>
          <w:rStyle w:val="apple-style-span"/>
          <w:rFonts w:ascii="Times New Roman" w:hAnsi="Times New Roman" w:cs="Times New Roman"/>
          <w:b/>
          <w:sz w:val="32"/>
          <w:szCs w:val="32"/>
        </w:rPr>
        <w:t>Пятая тенденция</w:t>
      </w:r>
      <w:r w:rsidRPr="007C0B2C">
        <w:rPr>
          <w:rStyle w:val="apple-style-span"/>
          <w:rFonts w:ascii="Times New Roman" w:hAnsi="Times New Roman" w:cs="Times New Roman"/>
          <w:sz w:val="32"/>
          <w:szCs w:val="32"/>
        </w:rPr>
        <w:t xml:space="preserve"> - сокращение границ власти политического лидера. </w:t>
      </w:r>
      <w:r w:rsidRPr="007C0B2C">
        <w:rPr>
          <w:rFonts w:ascii="Times New Roman" w:hAnsi="Times New Roman" w:cs="Times New Roman"/>
          <w:sz w:val="32"/>
          <w:szCs w:val="32"/>
        </w:rPr>
        <w:t>В каждой стране</w:t>
      </w:r>
      <w:r w:rsidRPr="007C0B2C">
        <w:rPr>
          <w:rStyle w:val="apple-converted-space"/>
          <w:rFonts w:ascii="Times New Roman" w:hAnsi="Times New Roman" w:cs="Times New Roman"/>
          <w:sz w:val="32"/>
          <w:szCs w:val="32"/>
        </w:rPr>
        <w:t> </w:t>
      </w:r>
      <w:r w:rsidRPr="007C0B2C">
        <w:rPr>
          <w:rFonts w:ascii="Times New Roman" w:hAnsi="Times New Roman" w:cs="Times New Roman"/>
          <w:bCs/>
          <w:sz w:val="32"/>
          <w:szCs w:val="32"/>
        </w:rPr>
        <w:t>система подготовки кадров, из которых вырастают лидеры,</w:t>
      </w:r>
      <w:r w:rsidRPr="007C0B2C">
        <w:rPr>
          <w:rStyle w:val="apple-converted-space"/>
          <w:rFonts w:ascii="Times New Roman" w:hAnsi="Times New Roman" w:cs="Times New Roman"/>
          <w:sz w:val="32"/>
          <w:szCs w:val="32"/>
        </w:rPr>
        <w:t> </w:t>
      </w:r>
      <w:r w:rsidRPr="007C0B2C">
        <w:rPr>
          <w:rFonts w:ascii="Times New Roman" w:hAnsi="Times New Roman" w:cs="Times New Roman"/>
          <w:sz w:val="32"/>
          <w:szCs w:val="32"/>
        </w:rPr>
        <w:t>связана с целя ми и характером задач, стоящих перед политической системой общества, а также с ценностями политической идеологии. В соответствии с этим можно выделить три основных системы подготовки кадров:  </w:t>
      </w:r>
      <w:r w:rsidRPr="007C0B2C">
        <w:rPr>
          <w:rStyle w:val="apple-converted-space"/>
          <w:rFonts w:ascii="Times New Roman" w:hAnsi="Times New Roman" w:cs="Times New Roman"/>
          <w:sz w:val="32"/>
          <w:szCs w:val="32"/>
        </w:rPr>
        <w:t> </w:t>
      </w:r>
      <w:r w:rsidRPr="007C0B2C">
        <w:rPr>
          <w:rFonts w:ascii="Times New Roman" w:hAnsi="Times New Roman" w:cs="Times New Roman"/>
          <w:iCs/>
          <w:sz w:val="32"/>
          <w:szCs w:val="32"/>
        </w:rPr>
        <w:t>либерально-демократическая</w:t>
      </w:r>
      <w:r w:rsidRPr="007C0B2C">
        <w:rPr>
          <w:rStyle w:val="apple-converted-space"/>
          <w:rFonts w:ascii="Times New Roman" w:hAnsi="Times New Roman" w:cs="Times New Roman"/>
          <w:sz w:val="32"/>
          <w:szCs w:val="32"/>
        </w:rPr>
        <w:t> </w:t>
      </w:r>
      <w:r w:rsidRPr="007C0B2C">
        <w:rPr>
          <w:rFonts w:ascii="Times New Roman" w:hAnsi="Times New Roman" w:cs="Times New Roman"/>
          <w:sz w:val="32"/>
          <w:szCs w:val="32"/>
        </w:rPr>
        <w:t>система, имеющая две разновидности: западную и восточную; </w:t>
      </w:r>
      <w:r w:rsidRPr="007C0B2C">
        <w:rPr>
          <w:rStyle w:val="apple-converted-space"/>
          <w:rFonts w:ascii="Times New Roman" w:hAnsi="Times New Roman" w:cs="Times New Roman"/>
          <w:sz w:val="32"/>
          <w:szCs w:val="32"/>
        </w:rPr>
        <w:t> </w:t>
      </w:r>
      <w:r w:rsidRPr="007C0B2C">
        <w:rPr>
          <w:rFonts w:ascii="Times New Roman" w:hAnsi="Times New Roman" w:cs="Times New Roman"/>
          <w:iCs/>
          <w:sz w:val="32"/>
          <w:szCs w:val="32"/>
        </w:rPr>
        <w:t>тоталитарная.</w:t>
      </w:r>
      <w:r w:rsidRPr="007C0B2C">
        <w:rPr>
          <w:rStyle w:val="apple-converted-space"/>
          <w:rFonts w:ascii="Times New Roman" w:hAnsi="Times New Roman" w:cs="Times New Roman"/>
          <w:sz w:val="32"/>
          <w:szCs w:val="32"/>
        </w:rPr>
        <w:t> </w:t>
      </w:r>
      <w:r w:rsidRPr="007C0B2C">
        <w:rPr>
          <w:rFonts w:ascii="Times New Roman" w:hAnsi="Times New Roman" w:cs="Times New Roman"/>
          <w:sz w:val="32"/>
          <w:szCs w:val="32"/>
        </w:rPr>
        <w:t>Ее особенности: выше всего ценятся преданность и лояльность к вождю, политической системе и идеологии;</w:t>
      </w:r>
      <w:r w:rsidRPr="007C0B2C">
        <w:rPr>
          <w:rStyle w:val="apple-converted-space"/>
          <w:rFonts w:ascii="Times New Roman" w:hAnsi="Times New Roman" w:cs="Times New Roman"/>
          <w:sz w:val="32"/>
          <w:szCs w:val="32"/>
        </w:rPr>
        <w:t> </w:t>
      </w:r>
      <w:r w:rsidRPr="007C0B2C">
        <w:rPr>
          <w:rFonts w:ascii="Times New Roman" w:hAnsi="Times New Roman" w:cs="Times New Roman"/>
          <w:iCs/>
          <w:sz w:val="32"/>
          <w:szCs w:val="32"/>
        </w:rPr>
        <w:t>теократическая</w:t>
      </w:r>
      <w:r w:rsidRPr="007C0B2C">
        <w:rPr>
          <w:rFonts w:ascii="Times New Roman" w:hAnsi="Times New Roman" w:cs="Times New Roman"/>
          <w:sz w:val="32"/>
          <w:szCs w:val="32"/>
        </w:rPr>
        <w:t>. Такая система существует в странах, где господствующей идеологией является религия и власть осуществляется ее представителями.</w:t>
      </w:r>
    </w:p>
    <w:p w:rsidR="00C93B70" w:rsidRPr="007C0B2C" w:rsidRDefault="00C93B70" w:rsidP="004E3B5C">
      <w:pPr>
        <w:spacing w:line="240" w:lineRule="auto"/>
        <w:ind w:right="-154" w:firstLine="567"/>
        <w:contextualSpacing/>
        <w:jc w:val="both"/>
        <w:rPr>
          <w:rFonts w:ascii="Times New Roman" w:hAnsi="Times New Roman" w:cs="Times New Roman"/>
          <w:sz w:val="32"/>
          <w:szCs w:val="32"/>
        </w:rPr>
      </w:pPr>
    </w:p>
    <w:p w:rsidR="00206274" w:rsidRPr="007C0B2C" w:rsidRDefault="00206274" w:rsidP="004E3B5C">
      <w:pPr>
        <w:numPr>
          <w:ilvl w:val="0"/>
          <w:numId w:val="13"/>
        </w:numPr>
        <w:tabs>
          <w:tab w:val="left" w:pos="993"/>
        </w:tabs>
        <w:suppressAutoHyphens/>
        <w:spacing w:after="0" w:line="240" w:lineRule="auto"/>
        <w:ind w:left="0"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Политическая система, ее сущность и основные компоненты.</w:t>
      </w:r>
    </w:p>
    <w:p w:rsidR="00206274" w:rsidRPr="007C0B2C" w:rsidRDefault="00206274" w:rsidP="004E3B5C">
      <w:pPr>
        <w:spacing w:line="240" w:lineRule="auto"/>
        <w:ind w:right="-154" w:firstLine="567"/>
        <w:contextualSpacing/>
        <w:jc w:val="both"/>
        <w:rPr>
          <w:rFonts w:ascii="Times New Roman" w:hAnsi="Times New Roman" w:cs="Times New Roman"/>
          <w:sz w:val="32"/>
          <w:szCs w:val="32"/>
        </w:rPr>
      </w:pPr>
    </w:p>
    <w:p w:rsidR="00206274" w:rsidRPr="007C0B2C" w:rsidRDefault="00206274" w:rsidP="004E3B5C">
      <w:pPr>
        <w:shd w:val="clear" w:color="auto" w:fill="FFFFFF"/>
        <w:spacing w:after="0" w:line="240" w:lineRule="auto"/>
        <w:ind w:right="-154" w:firstLine="567"/>
        <w:contextualSpacing/>
        <w:jc w:val="both"/>
        <w:outlineLvl w:val="0"/>
        <w:rPr>
          <w:rFonts w:ascii="Times New Roman" w:eastAsia="Times New Roman" w:hAnsi="Times New Roman" w:cs="Times New Roman"/>
          <w:bCs/>
          <w:kern w:val="36"/>
          <w:sz w:val="32"/>
          <w:szCs w:val="32"/>
        </w:rPr>
      </w:pPr>
      <w:r w:rsidRPr="007C0B2C">
        <w:rPr>
          <w:rFonts w:ascii="Times New Roman" w:eastAsia="Times New Roman" w:hAnsi="Times New Roman" w:cs="Times New Roman"/>
          <w:b/>
          <w:bCs/>
          <w:kern w:val="36"/>
          <w:sz w:val="32"/>
          <w:szCs w:val="32"/>
        </w:rPr>
        <w:t>Под политической системой понимается совокупность</w:t>
      </w:r>
      <w:r w:rsidRPr="007C0B2C">
        <w:rPr>
          <w:rFonts w:ascii="Times New Roman" w:eastAsia="Times New Roman" w:hAnsi="Times New Roman" w:cs="Times New Roman"/>
          <w:bCs/>
          <w:kern w:val="36"/>
          <w:sz w:val="32"/>
          <w:szCs w:val="32"/>
        </w:rPr>
        <w:t xml:space="preserve"> государственных, партийных и общественных органов и организаций, участвующих в политической жизни страны.</w:t>
      </w:r>
    </w:p>
    <w:p w:rsidR="00206274" w:rsidRPr="007C0B2C" w:rsidRDefault="00206274" w:rsidP="004E3B5C">
      <w:pPr>
        <w:shd w:val="clear" w:color="auto" w:fill="FFFFFF"/>
        <w:spacing w:after="0" w:line="240" w:lineRule="auto"/>
        <w:ind w:right="-154" w:firstLine="567"/>
        <w:contextualSpacing/>
        <w:jc w:val="both"/>
        <w:outlineLvl w:val="2"/>
        <w:rPr>
          <w:rFonts w:ascii="Times New Roman" w:eastAsia="Times New Roman" w:hAnsi="Times New Roman" w:cs="Times New Roman"/>
          <w:b/>
          <w:bCs/>
          <w:sz w:val="32"/>
          <w:szCs w:val="32"/>
        </w:rPr>
      </w:pPr>
      <w:r w:rsidRPr="007C0B2C">
        <w:rPr>
          <w:rFonts w:ascii="Times New Roman" w:eastAsia="Times New Roman" w:hAnsi="Times New Roman" w:cs="Times New Roman"/>
          <w:b/>
          <w:bCs/>
          <w:sz w:val="32"/>
          <w:szCs w:val="32"/>
        </w:rPr>
        <w:t>Сущность:</w:t>
      </w:r>
    </w:p>
    <w:p w:rsidR="00206274" w:rsidRPr="007C0B2C" w:rsidRDefault="00206274" w:rsidP="004E3B5C">
      <w:pPr>
        <w:shd w:val="clear" w:color="auto" w:fill="FFFFFF"/>
        <w:spacing w:after="0" w:line="240" w:lineRule="auto"/>
        <w:ind w:right="-154" w:firstLine="567"/>
        <w:contextualSpacing/>
        <w:jc w:val="both"/>
        <w:outlineLvl w:val="2"/>
        <w:rPr>
          <w:rFonts w:ascii="Times New Roman" w:eastAsia="Times New Roman" w:hAnsi="Times New Roman" w:cs="Times New Roman"/>
          <w:bCs/>
          <w:sz w:val="32"/>
          <w:szCs w:val="32"/>
        </w:rPr>
      </w:pPr>
      <w:r w:rsidRPr="007C0B2C">
        <w:rPr>
          <w:rFonts w:ascii="Times New Roman" w:eastAsia="Times New Roman" w:hAnsi="Times New Roman" w:cs="Times New Roman"/>
          <w:bCs/>
          <w:sz w:val="32"/>
          <w:szCs w:val="32"/>
        </w:rPr>
        <w:t>По своей сути политическая система характеризует глубинные, качественно определенные основания организации публичной государственной власти в масштабах общества, отображая базовые предпосылки и факторы воспроизводства отношений государства и социума в целом.</w:t>
      </w:r>
    </w:p>
    <w:p w:rsidR="002F0819" w:rsidRPr="007C0B2C" w:rsidRDefault="00206274" w:rsidP="004E3B5C">
      <w:pPr>
        <w:shd w:val="clear" w:color="auto" w:fill="FFFFFF"/>
        <w:spacing w:after="0" w:line="240" w:lineRule="auto"/>
        <w:ind w:right="-154" w:firstLine="567"/>
        <w:contextualSpacing/>
        <w:jc w:val="both"/>
        <w:outlineLvl w:val="2"/>
        <w:rPr>
          <w:rFonts w:ascii="Times New Roman" w:hAnsi="Times New Roman" w:cs="Times New Roman"/>
          <w:sz w:val="32"/>
          <w:szCs w:val="32"/>
        </w:rPr>
      </w:pPr>
      <w:r w:rsidRPr="007C0B2C">
        <w:rPr>
          <w:rFonts w:ascii="Times New Roman" w:hAnsi="Times New Roman" w:cs="Times New Roman"/>
          <w:sz w:val="32"/>
          <w:szCs w:val="32"/>
        </w:rPr>
        <w:t>Политическая система, будучи доминирующей в качестве орудия власти, тем не менее зависит от общественной среды, определяется социально-экономической структурой общества.</w:t>
      </w:r>
    </w:p>
    <w:p w:rsidR="002F0819" w:rsidRPr="007C0B2C" w:rsidRDefault="002F0819" w:rsidP="004E3B5C">
      <w:pPr>
        <w:shd w:val="clear" w:color="auto" w:fill="FFFFFF"/>
        <w:spacing w:after="0" w:line="240" w:lineRule="auto"/>
        <w:ind w:right="-154" w:firstLine="567"/>
        <w:contextualSpacing/>
        <w:jc w:val="both"/>
        <w:outlineLvl w:val="2"/>
        <w:rPr>
          <w:rFonts w:ascii="Times New Roman" w:hAnsi="Times New Roman" w:cs="Times New Roman"/>
          <w:sz w:val="32"/>
          <w:szCs w:val="32"/>
        </w:rPr>
      </w:pPr>
      <w:r w:rsidRPr="007C0B2C">
        <w:rPr>
          <w:rFonts w:ascii="Times New Roman" w:hAnsi="Times New Roman" w:cs="Times New Roman"/>
          <w:sz w:val="32"/>
          <w:szCs w:val="32"/>
        </w:rPr>
        <w:t>Структура:</w:t>
      </w:r>
    </w:p>
    <w:p w:rsidR="002F0819" w:rsidRPr="007C0B2C" w:rsidRDefault="002F0819" w:rsidP="004E3B5C">
      <w:pPr>
        <w:shd w:val="clear" w:color="auto" w:fill="FFFFFF"/>
        <w:spacing w:after="0" w:line="240" w:lineRule="auto"/>
        <w:ind w:right="-154" w:firstLine="567"/>
        <w:contextualSpacing/>
        <w:jc w:val="both"/>
        <w:outlineLvl w:val="2"/>
        <w:rPr>
          <w:rFonts w:ascii="Times New Roman" w:hAnsi="Times New Roman" w:cs="Times New Roman"/>
          <w:sz w:val="32"/>
          <w:szCs w:val="32"/>
        </w:rPr>
      </w:pPr>
      <w:r w:rsidRPr="007C0B2C">
        <w:rPr>
          <w:rFonts w:ascii="Times New Roman" w:hAnsi="Times New Roman" w:cs="Times New Roman"/>
          <w:sz w:val="32"/>
          <w:szCs w:val="32"/>
        </w:rPr>
        <w:t xml:space="preserve">1. Политическое сообщество людей, включающее большие социальные группы - несущие социальные компоненты системы, правящие элиты, группу госслужащих, различные слои избирательного корпуса, военных и т.д., </w:t>
      </w:r>
    </w:p>
    <w:p w:rsidR="002F0819" w:rsidRPr="007C0B2C" w:rsidRDefault="002F0819" w:rsidP="004E3B5C">
      <w:pPr>
        <w:shd w:val="clear" w:color="auto" w:fill="FFFFFF"/>
        <w:spacing w:after="0" w:line="240" w:lineRule="auto"/>
        <w:ind w:right="-154" w:firstLine="567"/>
        <w:contextualSpacing/>
        <w:jc w:val="both"/>
        <w:outlineLvl w:val="2"/>
        <w:rPr>
          <w:rFonts w:ascii="Times New Roman" w:hAnsi="Times New Roman" w:cs="Times New Roman"/>
          <w:sz w:val="32"/>
          <w:szCs w:val="32"/>
        </w:rPr>
      </w:pPr>
      <w:r w:rsidRPr="007C0B2C">
        <w:rPr>
          <w:rFonts w:ascii="Times New Roman" w:hAnsi="Times New Roman" w:cs="Times New Roman"/>
          <w:sz w:val="32"/>
          <w:szCs w:val="32"/>
        </w:rPr>
        <w:t xml:space="preserve">2. Совокупность политических институтов и организаций, составляющих структуры системы: государство, все ступени правления от высших органов </w:t>
      </w:r>
      <w:r w:rsidRPr="007C0B2C">
        <w:rPr>
          <w:rFonts w:ascii="Times New Roman" w:hAnsi="Times New Roman" w:cs="Times New Roman"/>
          <w:sz w:val="32"/>
          <w:szCs w:val="32"/>
        </w:rPr>
        <w:lastRenderedPageBreak/>
        <w:t>власти до местных, политические партии, общественно-политические и неполитические организации, преследующие политические цели.</w:t>
      </w:r>
    </w:p>
    <w:p w:rsidR="002F0819" w:rsidRPr="007C0B2C" w:rsidRDefault="002F0819" w:rsidP="004E3B5C">
      <w:pPr>
        <w:shd w:val="clear" w:color="auto" w:fill="FFFFFF"/>
        <w:spacing w:after="0" w:line="240" w:lineRule="auto"/>
        <w:ind w:right="-154" w:firstLine="567"/>
        <w:contextualSpacing/>
        <w:jc w:val="both"/>
        <w:outlineLvl w:val="2"/>
        <w:rPr>
          <w:rFonts w:ascii="Times New Roman" w:hAnsi="Times New Roman" w:cs="Times New Roman"/>
          <w:sz w:val="32"/>
          <w:szCs w:val="32"/>
        </w:rPr>
      </w:pPr>
      <w:r w:rsidRPr="007C0B2C">
        <w:rPr>
          <w:rFonts w:ascii="Times New Roman" w:hAnsi="Times New Roman" w:cs="Times New Roman"/>
          <w:sz w:val="32"/>
          <w:szCs w:val="32"/>
        </w:rPr>
        <w:t>3. Нормативная подсистема: политические, правовые и моральные нормы, традиции, обычаи и другие регуляторы политического поведения и деятельности.</w:t>
      </w:r>
    </w:p>
    <w:p w:rsidR="002F0819" w:rsidRPr="007C0B2C" w:rsidRDefault="002F0819" w:rsidP="004E3B5C">
      <w:pPr>
        <w:shd w:val="clear" w:color="auto" w:fill="FFFFFF"/>
        <w:spacing w:after="0" w:line="240" w:lineRule="auto"/>
        <w:ind w:right="-154" w:firstLine="567"/>
        <w:contextualSpacing/>
        <w:jc w:val="both"/>
        <w:outlineLvl w:val="2"/>
        <w:rPr>
          <w:rFonts w:ascii="Times New Roman" w:hAnsi="Times New Roman" w:cs="Times New Roman"/>
          <w:sz w:val="32"/>
          <w:szCs w:val="32"/>
        </w:rPr>
      </w:pPr>
      <w:r w:rsidRPr="007C0B2C">
        <w:rPr>
          <w:rFonts w:ascii="Times New Roman" w:hAnsi="Times New Roman" w:cs="Times New Roman"/>
          <w:sz w:val="32"/>
          <w:szCs w:val="32"/>
        </w:rPr>
        <w:t>4. Функциональная подсистема: методы политической деятельности.</w:t>
      </w:r>
    </w:p>
    <w:p w:rsidR="00D6270C" w:rsidRPr="007C0B2C" w:rsidRDefault="002F0819" w:rsidP="004E3B5C">
      <w:pPr>
        <w:shd w:val="clear" w:color="auto" w:fill="FFFFFF"/>
        <w:spacing w:after="0" w:line="240" w:lineRule="auto"/>
        <w:ind w:right="-154" w:firstLine="567"/>
        <w:contextualSpacing/>
        <w:jc w:val="both"/>
        <w:outlineLvl w:val="2"/>
        <w:rPr>
          <w:rFonts w:ascii="Times New Roman" w:eastAsia="Times New Roman" w:hAnsi="Times New Roman" w:cs="Times New Roman"/>
          <w:bCs/>
          <w:sz w:val="32"/>
          <w:szCs w:val="32"/>
        </w:rPr>
      </w:pPr>
      <w:r w:rsidRPr="007C0B2C">
        <w:rPr>
          <w:rFonts w:ascii="Times New Roman" w:hAnsi="Times New Roman" w:cs="Times New Roman"/>
          <w:sz w:val="32"/>
          <w:szCs w:val="32"/>
        </w:rPr>
        <w:t>5. Политическая культура и коммуникативная подсистема (средства информации).</w:t>
      </w:r>
    </w:p>
    <w:p w:rsidR="00D6270C" w:rsidRPr="007C0B2C" w:rsidRDefault="00D6270C" w:rsidP="004E3B5C">
      <w:pPr>
        <w:suppressAutoHyphens/>
        <w:spacing w:after="0" w:line="240" w:lineRule="auto"/>
        <w:ind w:right="-154" w:firstLine="567"/>
        <w:contextualSpacing/>
        <w:jc w:val="both"/>
        <w:rPr>
          <w:rFonts w:ascii="Times New Roman" w:hAnsi="Times New Roman" w:cs="Times New Roman"/>
          <w:sz w:val="32"/>
          <w:szCs w:val="32"/>
        </w:rPr>
      </w:pPr>
    </w:p>
    <w:p w:rsidR="004E3B5C" w:rsidRPr="007C0B2C" w:rsidRDefault="004E3B5C" w:rsidP="004E3B5C">
      <w:pPr>
        <w:suppressAutoHyphens/>
        <w:spacing w:after="0" w:line="240" w:lineRule="auto"/>
        <w:ind w:right="-154" w:firstLine="567"/>
        <w:contextualSpacing/>
        <w:jc w:val="both"/>
        <w:rPr>
          <w:rFonts w:ascii="Times New Roman" w:hAnsi="Times New Roman" w:cs="Times New Roman"/>
          <w:sz w:val="32"/>
          <w:szCs w:val="32"/>
        </w:rPr>
      </w:pPr>
    </w:p>
    <w:p w:rsidR="00D6270C" w:rsidRPr="007C0B2C" w:rsidRDefault="002F0819" w:rsidP="004E3B5C">
      <w:pPr>
        <w:pStyle w:val="a8"/>
        <w:numPr>
          <w:ilvl w:val="0"/>
          <w:numId w:val="13"/>
        </w:numPr>
        <w:tabs>
          <w:tab w:val="left" w:pos="993"/>
        </w:tabs>
        <w:suppressAutoHyphens/>
        <w:spacing w:after="0" w:line="240" w:lineRule="auto"/>
        <w:ind w:left="0" w:right="-154" w:firstLine="567"/>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Сущность, критерии классификации и основные типы политического режима. Полити</w:t>
      </w:r>
      <w:r w:rsidR="00C77615" w:rsidRPr="007C0B2C">
        <w:rPr>
          <w:rFonts w:ascii="Times New Roman" w:eastAsia="Times New Roman" w:hAnsi="Times New Roman" w:cs="Times New Roman"/>
          <w:b/>
          <w:color w:val="FF0000"/>
          <w:sz w:val="32"/>
          <w:szCs w:val="32"/>
        </w:rPr>
        <w:t>ческий режим современной России</w:t>
      </w:r>
    </w:p>
    <w:p w:rsidR="00C77615" w:rsidRPr="007C0B2C" w:rsidRDefault="00C77615" w:rsidP="004E3B5C">
      <w:pPr>
        <w:suppressAutoHyphens/>
        <w:spacing w:after="0" w:line="240" w:lineRule="auto"/>
        <w:ind w:right="-154" w:firstLine="567"/>
        <w:contextualSpacing/>
        <w:jc w:val="both"/>
        <w:rPr>
          <w:rFonts w:ascii="Times New Roman" w:eastAsia="Times New Roman" w:hAnsi="Times New Roman" w:cs="Times New Roman"/>
          <w:b/>
          <w:sz w:val="32"/>
          <w:szCs w:val="32"/>
        </w:rPr>
      </w:pPr>
    </w:p>
    <w:p w:rsidR="00D6270C" w:rsidRPr="007C0B2C" w:rsidRDefault="00D6270C" w:rsidP="004E3B5C">
      <w:pPr>
        <w:pStyle w:val="book"/>
        <w:spacing w:before="0" w:beforeAutospacing="0" w:after="0" w:afterAutospacing="0"/>
        <w:ind w:right="-154" w:firstLine="567"/>
        <w:contextualSpacing/>
        <w:jc w:val="both"/>
        <w:rPr>
          <w:rStyle w:val="apple-converted-space"/>
          <w:sz w:val="32"/>
          <w:szCs w:val="32"/>
        </w:rPr>
      </w:pPr>
      <w:r w:rsidRPr="007C0B2C">
        <w:rPr>
          <w:sz w:val="32"/>
          <w:szCs w:val="32"/>
        </w:rPr>
        <w:t>Исторически объективная взаимосвязь политической системы и гражданского общества находит свое конкретное выражение в политическом режиме.</w:t>
      </w:r>
      <w:r w:rsidRPr="007C0B2C">
        <w:rPr>
          <w:rStyle w:val="apple-converted-space"/>
          <w:sz w:val="32"/>
          <w:szCs w:val="32"/>
        </w:rPr>
        <w:t> </w:t>
      </w:r>
    </w:p>
    <w:p w:rsidR="00D6270C" w:rsidRPr="007C0B2C" w:rsidRDefault="00D6270C" w:rsidP="004E3B5C">
      <w:pPr>
        <w:pStyle w:val="book"/>
        <w:spacing w:before="95" w:beforeAutospacing="0" w:after="95" w:afterAutospacing="0"/>
        <w:ind w:right="-154" w:firstLine="567"/>
        <w:contextualSpacing/>
        <w:jc w:val="both"/>
        <w:rPr>
          <w:sz w:val="32"/>
          <w:szCs w:val="32"/>
        </w:rPr>
      </w:pPr>
      <w:r w:rsidRPr="007C0B2C">
        <w:rPr>
          <w:b/>
          <w:bCs/>
          <w:sz w:val="32"/>
          <w:szCs w:val="32"/>
        </w:rPr>
        <w:t>Политический режим</w:t>
      </w:r>
      <w:r w:rsidRPr="007C0B2C">
        <w:rPr>
          <w:rStyle w:val="apple-converted-space"/>
          <w:b/>
          <w:bCs/>
          <w:sz w:val="32"/>
          <w:szCs w:val="32"/>
        </w:rPr>
        <w:t> </w:t>
      </w:r>
      <w:r w:rsidRPr="007C0B2C">
        <w:rPr>
          <w:sz w:val="32"/>
          <w:szCs w:val="32"/>
        </w:rPr>
        <w:t>– совокупность способов и методов действия политической сферы общества. Он представлен совокупностью элементов идеологического, институционального и социологического порядка. Они способствуют формированию политической власти данной страны на определенный период. Политический режим формируется в результате взаимодействия всех компонентов, которые принадлежат к политической системе общества, т.е. государства, политических партий и движений, политических институтов.</w:t>
      </w:r>
    </w:p>
    <w:p w:rsidR="00D6270C" w:rsidRPr="007C0B2C" w:rsidRDefault="00D6270C" w:rsidP="004E3B5C">
      <w:pPr>
        <w:pStyle w:val="book"/>
        <w:spacing w:before="95" w:beforeAutospacing="0" w:after="95" w:afterAutospacing="0"/>
        <w:ind w:right="-154" w:firstLine="567"/>
        <w:contextualSpacing/>
        <w:jc w:val="both"/>
        <w:rPr>
          <w:sz w:val="32"/>
          <w:szCs w:val="32"/>
        </w:rPr>
      </w:pPr>
      <w:r w:rsidRPr="007C0B2C">
        <w:rPr>
          <w:sz w:val="32"/>
          <w:szCs w:val="32"/>
        </w:rPr>
        <w:t>Политический режим как способ осуществления власти является механизмом реагирования на процессы общественных изменений. При анализе политического режима следует учитывать такие элементы гражданского общества, как национальный состав страны, религиозное исповедание народа, социальный состав, уровень общей культуры, уклад народного характера. Конкретный политический режим характеризуется соотношением институтов публичной власти, его субъектами – личностями, слоями, их объединениями, общественными отношениями, мерой соответствия и несоответствия политической власти ценностям, признанным большинством.</w:t>
      </w:r>
    </w:p>
    <w:p w:rsidR="00D6270C" w:rsidRPr="007C0B2C" w:rsidRDefault="00D6270C" w:rsidP="004E3B5C">
      <w:pPr>
        <w:pStyle w:val="book"/>
        <w:spacing w:before="95" w:beforeAutospacing="0" w:after="95" w:afterAutospacing="0"/>
        <w:ind w:right="-154" w:firstLine="567"/>
        <w:contextualSpacing/>
        <w:jc w:val="both"/>
        <w:rPr>
          <w:sz w:val="32"/>
          <w:szCs w:val="32"/>
        </w:rPr>
      </w:pPr>
      <w:r w:rsidRPr="007C0B2C">
        <w:rPr>
          <w:b/>
          <w:bCs/>
          <w:sz w:val="32"/>
          <w:szCs w:val="32"/>
        </w:rPr>
        <w:t>Существенными элементами политического режима являются институты политической системы:</w:t>
      </w:r>
      <w:r w:rsidRPr="007C0B2C">
        <w:rPr>
          <w:rStyle w:val="apple-converted-space"/>
          <w:b/>
          <w:bCs/>
          <w:sz w:val="32"/>
          <w:szCs w:val="32"/>
        </w:rPr>
        <w:t> </w:t>
      </w:r>
      <w:r w:rsidRPr="007C0B2C">
        <w:rPr>
          <w:sz w:val="32"/>
          <w:szCs w:val="32"/>
        </w:rPr>
        <w:t>• лидерство – способ взаимодействия политических.</w:t>
      </w:r>
    </w:p>
    <w:p w:rsidR="00D6270C" w:rsidRPr="007C0B2C" w:rsidRDefault="00D6270C" w:rsidP="004E3B5C">
      <w:pPr>
        <w:pStyle w:val="book"/>
        <w:spacing w:before="95" w:beforeAutospacing="0" w:after="95" w:afterAutospacing="0"/>
        <w:ind w:right="-154" w:firstLine="567"/>
        <w:contextualSpacing/>
        <w:jc w:val="both"/>
        <w:rPr>
          <w:sz w:val="32"/>
          <w:szCs w:val="32"/>
        </w:rPr>
      </w:pPr>
      <w:r w:rsidRPr="007C0B2C">
        <w:rPr>
          <w:sz w:val="32"/>
          <w:szCs w:val="32"/>
        </w:rPr>
        <w:t>деятелей с политической системой и обществом:</w:t>
      </w:r>
    </w:p>
    <w:p w:rsidR="00D6270C" w:rsidRPr="007C0B2C" w:rsidRDefault="00D6270C" w:rsidP="004E3B5C">
      <w:pPr>
        <w:pStyle w:val="book"/>
        <w:spacing w:before="95" w:beforeAutospacing="0" w:after="95" w:afterAutospacing="0"/>
        <w:ind w:right="-154" w:firstLine="567"/>
        <w:contextualSpacing/>
        <w:jc w:val="both"/>
        <w:rPr>
          <w:sz w:val="32"/>
          <w:szCs w:val="32"/>
        </w:rPr>
      </w:pPr>
      <w:r w:rsidRPr="007C0B2C">
        <w:rPr>
          <w:sz w:val="32"/>
          <w:szCs w:val="32"/>
        </w:rPr>
        <w:t>• органы общественной власти – политические организации, устанавливающие формы легитимности власти, методы и средства деятельности различных общественных групп;</w:t>
      </w:r>
    </w:p>
    <w:p w:rsidR="00D6270C" w:rsidRPr="007C0B2C" w:rsidRDefault="00D6270C" w:rsidP="004E3B5C">
      <w:pPr>
        <w:pStyle w:val="book"/>
        <w:spacing w:before="95" w:beforeAutospacing="0" w:after="95" w:afterAutospacing="0"/>
        <w:ind w:right="-154" w:firstLine="567"/>
        <w:contextualSpacing/>
        <w:jc w:val="both"/>
        <w:rPr>
          <w:sz w:val="32"/>
          <w:szCs w:val="32"/>
        </w:rPr>
      </w:pPr>
      <w:r w:rsidRPr="007C0B2C">
        <w:rPr>
          <w:sz w:val="32"/>
          <w:szCs w:val="32"/>
        </w:rPr>
        <w:lastRenderedPageBreak/>
        <w:t>• совокупность норм и правил политического контроля и поведения, регламентирующих общественные и политические отношения;</w:t>
      </w:r>
    </w:p>
    <w:p w:rsidR="00D6270C" w:rsidRPr="007C0B2C" w:rsidRDefault="00D6270C" w:rsidP="004E3B5C">
      <w:pPr>
        <w:pStyle w:val="book"/>
        <w:spacing w:before="95" w:beforeAutospacing="0" w:after="95" w:afterAutospacing="0"/>
        <w:ind w:right="-154" w:firstLine="567"/>
        <w:contextualSpacing/>
        <w:jc w:val="both"/>
        <w:rPr>
          <w:sz w:val="32"/>
          <w:szCs w:val="32"/>
        </w:rPr>
      </w:pPr>
      <w:r w:rsidRPr="007C0B2C">
        <w:rPr>
          <w:sz w:val="32"/>
          <w:szCs w:val="32"/>
        </w:rPr>
        <w:t>• политическая идеология – совокупность политических, моральных ценностей, определяющих политическую культуру общества.</w:t>
      </w:r>
    </w:p>
    <w:p w:rsidR="00D6270C" w:rsidRPr="007C0B2C" w:rsidRDefault="00D6270C" w:rsidP="004E3B5C">
      <w:pPr>
        <w:pStyle w:val="book"/>
        <w:spacing w:before="95" w:beforeAutospacing="0" w:after="95" w:afterAutospacing="0"/>
        <w:ind w:right="-154" w:firstLine="567"/>
        <w:contextualSpacing/>
        <w:jc w:val="both"/>
        <w:rPr>
          <w:sz w:val="32"/>
          <w:szCs w:val="32"/>
        </w:rPr>
      </w:pPr>
      <w:r w:rsidRPr="007C0B2C">
        <w:rPr>
          <w:b/>
          <w:bCs/>
          <w:sz w:val="32"/>
          <w:szCs w:val="32"/>
        </w:rPr>
        <w:t>В основе классификации политических режимов лежат следующие критерии,</w:t>
      </w:r>
      <w:r w:rsidRPr="007C0B2C">
        <w:rPr>
          <w:rStyle w:val="apple-converted-space"/>
          <w:b/>
          <w:bCs/>
          <w:sz w:val="32"/>
          <w:szCs w:val="32"/>
        </w:rPr>
        <w:t> </w:t>
      </w:r>
      <w:r w:rsidRPr="007C0B2C">
        <w:rPr>
          <w:sz w:val="32"/>
          <w:szCs w:val="32"/>
        </w:rPr>
        <w:t>характерные для любого типа разделения политических режимов:</w:t>
      </w:r>
    </w:p>
    <w:p w:rsidR="00D6270C" w:rsidRPr="007C0B2C" w:rsidRDefault="00D6270C" w:rsidP="004E3B5C">
      <w:pPr>
        <w:pStyle w:val="book"/>
        <w:spacing w:before="95" w:beforeAutospacing="0" w:after="95" w:afterAutospacing="0"/>
        <w:ind w:right="-154" w:firstLine="567"/>
        <w:contextualSpacing/>
        <w:jc w:val="both"/>
        <w:rPr>
          <w:sz w:val="32"/>
          <w:szCs w:val="32"/>
        </w:rPr>
      </w:pPr>
      <w:r w:rsidRPr="007C0B2C">
        <w:rPr>
          <w:sz w:val="32"/>
          <w:szCs w:val="32"/>
        </w:rPr>
        <w:t>• степень политической свободы;</w:t>
      </w:r>
    </w:p>
    <w:p w:rsidR="00D6270C" w:rsidRPr="007C0B2C" w:rsidRDefault="00D6270C" w:rsidP="004E3B5C">
      <w:pPr>
        <w:pStyle w:val="book"/>
        <w:spacing w:before="95" w:beforeAutospacing="0" w:after="95" w:afterAutospacing="0"/>
        <w:ind w:right="-154" w:firstLine="567"/>
        <w:contextualSpacing/>
        <w:jc w:val="both"/>
        <w:rPr>
          <w:sz w:val="32"/>
          <w:szCs w:val="32"/>
        </w:rPr>
      </w:pPr>
      <w:r w:rsidRPr="007C0B2C">
        <w:rPr>
          <w:sz w:val="32"/>
          <w:szCs w:val="32"/>
        </w:rPr>
        <w:t>• наличие или отсутствие возможности политического выбора;</w:t>
      </w:r>
    </w:p>
    <w:p w:rsidR="00D6270C" w:rsidRPr="007C0B2C" w:rsidRDefault="00D6270C" w:rsidP="004E3B5C">
      <w:pPr>
        <w:pStyle w:val="book"/>
        <w:spacing w:before="95" w:beforeAutospacing="0" w:after="95" w:afterAutospacing="0"/>
        <w:ind w:right="-154" w:firstLine="567"/>
        <w:contextualSpacing/>
        <w:jc w:val="both"/>
        <w:rPr>
          <w:sz w:val="32"/>
          <w:szCs w:val="32"/>
        </w:rPr>
      </w:pPr>
      <w:r w:rsidRPr="007C0B2C">
        <w:rPr>
          <w:sz w:val="32"/>
          <w:szCs w:val="32"/>
        </w:rPr>
        <w:t>• принципы, по которым строятся взаимоотношения между государством и гражданским обществом:</w:t>
      </w:r>
    </w:p>
    <w:p w:rsidR="00D6270C" w:rsidRPr="007C0B2C" w:rsidRDefault="00D6270C" w:rsidP="004E3B5C">
      <w:pPr>
        <w:pStyle w:val="book"/>
        <w:spacing w:before="95" w:beforeAutospacing="0" w:after="95" w:afterAutospacing="0"/>
        <w:ind w:right="-154" w:firstLine="567"/>
        <w:contextualSpacing/>
        <w:jc w:val="both"/>
        <w:rPr>
          <w:sz w:val="32"/>
          <w:szCs w:val="32"/>
        </w:rPr>
      </w:pPr>
      <w:r w:rsidRPr="007C0B2C">
        <w:rPr>
          <w:sz w:val="32"/>
          <w:szCs w:val="32"/>
        </w:rPr>
        <w:t>• наличие или отсутствие оппозиции;</w:t>
      </w:r>
    </w:p>
    <w:p w:rsidR="00D6270C" w:rsidRPr="007C0B2C" w:rsidRDefault="00D6270C" w:rsidP="004E3B5C">
      <w:pPr>
        <w:pStyle w:val="book"/>
        <w:spacing w:before="95" w:beforeAutospacing="0" w:after="95" w:afterAutospacing="0"/>
        <w:ind w:right="-154" w:firstLine="567"/>
        <w:contextualSpacing/>
        <w:jc w:val="both"/>
        <w:rPr>
          <w:sz w:val="32"/>
          <w:szCs w:val="32"/>
        </w:rPr>
      </w:pPr>
      <w:r w:rsidRPr="007C0B2C">
        <w:rPr>
          <w:sz w:val="32"/>
          <w:szCs w:val="32"/>
        </w:rPr>
        <w:t>• тип политической культуры.</w:t>
      </w:r>
    </w:p>
    <w:p w:rsidR="00D6270C" w:rsidRPr="007C0B2C" w:rsidRDefault="00D6270C" w:rsidP="004E3B5C">
      <w:pPr>
        <w:pStyle w:val="book"/>
        <w:spacing w:before="95" w:beforeAutospacing="0" w:after="95" w:afterAutospacing="0"/>
        <w:ind w:right="-154" w:firstLine="567"/>
        <w:contextualSpacing/>
        <w:jc w:val="both"/>
        <w:rPr>
          <w:sz w:val="32"/>
          <w:szCs w:val="32"/>
        </w:rPr>
      </w:pPr>
      <w:r w:rsidRPr="007C0B2C">
        <w:rPr>
          <w:b/>
          <w:bCs/>
          <w:sz w:val="32"/>
          <w:szCs w:val="32"/>
        </w:rPr>
        <w:t>Основанием для выделения типов политических режимов</w:t>
      </w:r>
      <w:r w:rsidRPr="007C0B2C">
        <w:rPr>
          <w:rStyle w:val="apple-converted-space"/>
          <w:b/>
          <w:bCs/>
          <w:sz w:val="32"/>
          <w:szCs w:val="32"/>
        </w:rPr>
        <w:t> </w:t>
      </w:r>
      <w:r w:rsidRPr="007C0B2C">
        <w:rPr>
          <w:sz w:val="32"/>
          <w:szCs w:val="32"/>
        </w:rPr>
        <w:t>служат степень свобод, допускающихся властью, реальное состояние гражданского общества и политической системы, характер ее институтов и взаимосвязей между ними, механизм функционирования политической власти.</w:t>
      </w:r>
    </w:p>
    <w:p w:rsidR="00D6270C" w:rsidRPr="007C0B2C" w:rsidRDefault="00D6270C" w:rsidP="004E3B5C">
      <w:pPr>
        <w:pStyle w:val="book"/>
        <w:spacing w:before="95" w:beforeAutospacing="0" w:after="95" w:afterAutospacing="0"/>
        <w:ind w:right="-154" w:firstLine="567"/>
        <w:contextualSpacing/>
        <w:jc w:val="both"/>
        <w:rPr>
          <w:sz w:val="32"/>
          <w:szCs w:val="32"/>
        </w:rPr>
      </w:pPr>
      <w:r w:rsidRPr="007C0B2C">
        <w:rPr>
          <w:sz w:val="32"/>
          <w:szCs w:val="32"/>
        </w:rPr>
        <w:t>Выделяют следующие типы политических режимов:</w:t>
      </w:r>
    </w:p>
    <w:p w:rsidR="00D6270C" w:rsidRPr="007C0B2C" w:rsidRDefault="00D6270C" w:rsidP="004E3B5C">
      <w:pPr>
        <w:pStyle w:val="book"/>
        <w:spacing w:before="95" w:beforeAutospacing="0" w:after="95" w:afterAutospacing="0"/>
        <w:ind w:right="-154" w:firstLine="567"/>
        <w:contextualSpacing/>
        <w:jc w:val="both"/>
        <w:rPr>
          <w:sz w:val="32"/>
          <w:szCs w:val="32"/>
        </w:rPr>
      </w:pPr>
      <w:r w:rsidRPr="007C0B2C">
        <w:rPr>
          <w:sz w:val="32"/>
          <w:szCs w:val="32"/>
        </w:rPr>
        <w:t>1)</w:t>
      </w:r>
      <w:r w:rsidRPr="007C0B2C">
        <w:rPr>
          <w:rStyle w:val="apple-converted-space"/>
          <w:sz w:val="32"/>
          <w:szCs w:val="32"/>
        </w:rPr>
        <w:t> </w:t>
      </w:r>
      <w:r w:rsidRPr="007C0B2C">
        <w:rPr>
          <w:b/>
          <w:bCs/>
          <w:sz w:val="32"/>
          <w:szCs w:val="32"/>
        </w:rPr>
        <w:t>авторитарный режим</w:t>
      </w:r>
      <w:r w:rsidRPr="007C0B2C">
        <w:rPr>
          <w:rStyle w:val="apple-converted-space"/>
          <w:b/>
          <w:bCs/>
          <w:sz w:val="32"/>
          <w:szCs w:val="32"/>
        </w:rPr>
        <w:t> </w:t>
      </w:r>
      <w:r w:rsidRPr="007C0B2C">
        <w:rPr>
          <w:sz w:val="32"/>
          <w:szCs w:val="32"/>
        </w:rPr>
        <w:t xml:space="preserve">– способы и методы действия политической системы, характеризующиеся низкой степенью свободы в политической и идеологической сферах. Большая степень свобод существует в экономической сфере и неполитических областях жизни, что объединяет его с демократическим режимом. Для авторитарных режимов характерно ограничение политической сферы, что выражается в неблагоприятном положении оппозиции, подвергаемой давлению со стороны власти. </w:t>
      </w:r>
    </w:p>
    <w:p w:rsidR="00D6270C" w:rsidRPr="007C0B2C" w:rsidRDefault="00D6270C" w:rsidP="004E3B5C">
      <w:pPr>
        <w:pStyle w:val="book"/>
        <w:spacing w:before="95" w:beforeAutospacing="0" w:after="95" w:afterAutospacing="0"/>
        <w:ind w:right="-154" w:firstLine="567"/>
        <w:contextualSpacing/>
        <w:jc w:val="both"/>
        <w:rPr>
          <w:sz w:val="32"/>
          <w:szCs w:val="32"/>
        </w:rPr>
      </w:pPr>
      <w:r w:rsidRPr="007C0B2C">
        <w:rPr>
          <w:sz w:val="32"/>
          <w:szCs w:val="32"/>
        </w:rPr>
        <w:t>2)</w:t>
      </w:r>
      <w:r w:rsidRPr="007C0B2C">
        <w:rPr>
          <w:rStyle w:val="apple-converted-space"/>
          <w:sz w:val="32"/>
          <w:szCs w:val="32"/>
        </w:rPr>
        <w:t> </w:t>
      </w:r>
      <w:r w:rsidRPr="007C0B2C">
        <w:rPr>
          <w:b/>
          <w:bCs/>
          <w:sz w:val="32"/>
          <w:szCs w:val="32"/>
        </w:rPr>
        <w:t>демократический режим</w:t>
      </w:r>
      <w:r w:rsidRPr="007C0B2C">
        <w:rPr>
          <w:rStyle w:val="apple-converted-space"/>
          <w:b/>
          <w:bCs/>
          <w:sz w:val="32"/>
          <w:szCs w:val="32"/>
        </w:rPr>
        <w:t> </w:t>
      </w:r>
      <w:r w:rsidRPr="007C0B2C">
        <w:rPr>
          <w:sz w:val="32"/>
          <w:szCs w:val="32"/>
        </w:rPr>
        <w:t>– совокупность способов и методов действия политической системы, характеризующихся большой степенью политических свобод, плюрализмом в политической, идеологической и экономической сферах, а также высокой степенью обратной связи между гражданами и властью. При демократическом режиме основным источником власти является суверенитет народа.</w:t>
      </w:r>
      <w:r w:rsidRPr="007C0B2C">
        <w:rPr>
          <w:rStyle w:val="apple-converted-space"/>
          <w:sz w:val="32"/>
          <w:szCs w:val="32"/>
        </w:rPr>
        <w:t> </w:t>
      </w:r>
      <w:r w:rsidRPr="007C0B2C">
        <w:rPr>
          <w:b/>
          <w:bCs/>
          <w:sz w:val="32"/>
          <w:szCs w:val="32"/>
        </w:rPr>
        <w:t>Суверенитет народа</w:t>
      </w:r>
      <w:r w:rsidRPr="007C0B2C">
        <w:rPr>
          <w:rStyle w:val="apple-converted-space"/>
          <w:b/>
          <w:bCs/>
          <w:sz w:val="32"/>
          <w:szCs w:val="32"/>
        </w:rPr>
        <w:t> </w:t>
      </w:r>
      <w:r w:rsidRPr="007C0B2C">
        <w:rPr>
          <w:sz w:val="32"/>
          <w:szCs w:val="32"/>
        </w:rPr>
        <w:t xml:space="preserve">– свободное выражение народом своей воли. В современных обществах он не осуществляется так как они многочисленны и имеют сложную структуру. В современных демократических государствах воля народа проводится через выбранных представителей. При демократическом режиме существует равенство граждан в правах. В нем проводятся принципы либерализма и принцип большинства. </w:t>
      </w:r>
    </w:p>
    <w:p w:rsidR="00D6270C" w:rsidRPr="007C0B2C" w:rsidRDefault="00D6270C" w:rsidP="004E3B5C">
      <w:pPr>
        <w:pStyle w:val="book"/>
        <w:spacing w:before="95" w:beforeAutospacing="0" w:after="95" w:afterAutospacing="0"/>
        <w:ind w:right="-154" w:firstLine="567"/>
        <w:contextualSpacing/>
        <w:jc w:val="both"/>
        <w:rPr>
          <w:sz w:val="32"/>
          <w:szCs w:val="32"/>
        </w:rPr>
      </w:pPr>
      <w:r w:rsidRPr="007C0B2C">
        <w:rPr>
          <w:sz w:val="32"/>
          <w:szCs w:val="32"/>
        </w:rPr>
        <w:t>3)</w:t>
      </w:r>
      <w:r w:rsidRPr="007C0B2C">
        <w:rPr>
          <w:rStyle w:val="apple-converted-space"/>
          <w:sz w:val="32"/>
          <w:szCs w:val="32"/>
        </w:rPr>
        <w:t> </w:t>
      </w:r>
      <w:r w:rsidRPr="007C0B2C">
        <w:rPr>
          <w:b/>
          <w:bCs/>
          <w:sz w:val="32"/>
          <w:szCs w:val="32"/>
        </w:rPr>
        <w:t>тоталитарный режим</w:t>
      </w:r>
      <w:r w:rsidRPr="007C0B2C">
        <w:rPr>
          <w:rStyle w:val="apple-converted-space"/>
          <w:b/>
          <w:bCs/>
          <w:sz w:val="32"/>
          <w:szCs w:val="32"/>
        </w:rPr>
        <w:t> </w:t>
      </w:r>
      <w:r w:rsidRPr="007C0B2C">
        <w:rPr>
          <w:sz w:val="32"/>
          <w:szCs w:val="32"/>
        </w:rPr>
        <w:t xml:space="preserve">– способы и методы действия политической системы, характеризующиеся отсутствием у граждан права совершать политический выбор, отсутствием политического, идеологического и экономического плюрализма и невозможностью воздействовать на власть. В тоталитарном режиме власть осуществляет полный контроль за всеми </w:t>
      </w:r>
      <w:r w:rsidRPr="007C0B2C">
        <w:rPr>
          <w:sz w:val="32"/>
          <w:szCs w:val="32"/>
        </w:rPr>
        <w:lastRenderedPageBreak/>
        <w:t>сферами жизни. Такой контроль называется тотальным. Наиболее жесткий контроль осуществляется в политической и идеологической сферах</w:t>
      </w:r>
    </w:p>
    <w:p w:rsidR="00D6270C" w:rsidRPr="007C0B2C" w:rsidRDefault="00D6270C" w:rsidP="004E3B5C">
      <w:pPr>
        <w:pStyle w:val="book"/>
        <w:spacing w:before="95" w:beforeAutospacing="0" w:after="95" w:afterAutospacing="0"/>
        <w:ind w:right="-154" w:firstLine="567"/>
        <w:contextualSpacing/>
        <w:jc w:val="both"/>
        <w:rPr>
          <w:b/>
          <w:sz w:val="32"/>
          <w:szCs w:val="32"/>
        </w:rPr>
      </w:pPr>
      <w:r w:rsidRPr="007C0B2C">
        <w:rPr>
          <w:b/>
          <w:sz w:val="32"/>
          <w:szCs w:val="32"/>
        </w:rPr>
        <w:t>Политический режим современной России</w:t>
      </w:r>
    </w:p>
    <w:p w:rsidR="00D6270C" w:rsidRPr="007C0B2C" w:rsidRDefault="00D6270C" w:rsidP="004E3B5C">
      <w:pPr>
        <w:pStyle w:val="book"/>
        <w:spacing w:before="0" w:beforeAutospacing="0" w:after="0" w:afterAutospacing="0"/>
        <w:ind w:right="-154" w:firstLine="567"/>
        <w:contextualSpacing/>
        <w:jc w:val="both"/>
        <w:rPr>
          <w:sz w:val="32"/>
          <w:szCs w:val="32"/>
        </w:rPr>
      </w:pPr>
      <w:r w:rsidRPr="007C0B2C">
        <w:rPr>
          <w:sz w:val="32"/>
          <w:szCs w:val="32"/>
          <w:shd w:val="clear" w:color="auto" w:fill="FFFFFF"/>
        </w:rPr>
        <w:t>Одной из стран, находящихся на пути перехода от одного политического режима (тоталитарного) к другому (демократическому), является Россия. Наша страна пошла по пути быстрой политической и экономической реализации западной либеральной модели демократии, по пути так называемой шоковой терапии. Однако в России не было характерных для Запада многолетних традиций рыночной экономики и индивидуалистической культуры, советское общество отличалось от западных демократий почти тотальной милитаризацией, суперцентрализацией и сверхмонополизацией экономики, ее неприспособленностью к какой-либо конкуренции; преобладанием в народном сознании коллективистских ценностей, полиэтническим составом населения, отсутствием массовых демократических движений, способных сформировать альтернативную номенклатуре политическую элиту, и т.д. В результате мы переживаем трудные времена: либеральная модель демократизации привела к политической анархии, к подрыву мотивации производительного труда, резкому росту цен и падению уровня жизни населения. Очевидно, что для России оптимальная модель политического и хозяйственного реформирования может быть найдена лишь на пути тщательного учета собственной специфики и мирового опыта, проведения активной политики в целях формирования более динамичного и гуманного общества. Сложившийся в последние годы в России политический режим вряд ли можно в чистом виде отнести к какой-то одной модели, политический строй в нашей стране отягощен признаками нескольких предыдущих политических режимов.</w:t>
      </w:r>
    </w:p>
    <w:p w:rsidR="00D6270C" w:rsidRPr="007C0B2C" w:rsidRDefault="00D6270C" w:rsidP="004E3B5C">
      <w:pPr>
        <w:spacing w:after="0" w:line="240" w:lineRule="auto"/>
        <w:ind w:right="-154" w:firstLine="567"/>
        <w:contextualSpacing/>
        <w:jc w:val="both"/>
        <w:rPr>
          <w:rFonts w:ascii="Times New Roman" w:hAnsi="Times New Roman" w:cs="Times New Roman"/>
          <w:sz w:val="32"/>
          <w:szCs w:val="32"/>
        </w:rPr>
      </w:pPr>
    </w:p>
    <w:p w:rsidR="00D6270C" w:rsidRPr="007C0B2C" w:rsidRDefault="00D6270C" w:rsidP="004E3B5C">
      <w:pPr>
        <w:numPr>
          <w:ilvl w:val="0"/>
          <w:numId w:val="13"/>
        </w:numPr>
        <w:tabs>
          <w:tab w:val="left" w:pos="993"/>
        </w:tabs>
        <w:suppressAutoHyphens/>
        <w:spacing w:after="0" w:line="240" w:lineRule="auto"/>
        <w:ind w:left="0"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Современное государство: формы правления и формы территориального устройства.</w:t>
      </w:r>
    </w:p>
    <w:p w:rsidR="0055404A" w:rsidRPr="007C0B2C" w:rsidRDefault="0055404A" w:rsidP="004E3B5C">
      <w:pPr>
        <w:suppressAutoHyphens/>
        <w:spacing w:after="0" w:line="240" w:lineRule="auto"/>
        <w:ind w:right="-154" w:firstLine="567"/>
        <w:contextualSpacing/>
        <w:jc w:val="both"/>
        <w:rPr>
          <w:rFonts w:ascii="Times New Roman" w:eastAsia="Times New Roman" w:hAnsi="Times New Roman" w:cs="Times New Roman"/>
          <w:b/>
          <w:sz w:val="32"/>
          <w:szCs w:val="32"/>
        </w:rPr>
      </w:pPr>
    </w:p>
    <w:p w:rsidR="00EF37E2" w:rsidRPr="007C0B2C" w:rsidRDefault="00EF37E2" w:rsidP="004E3B5C">
      <w:pPr>
        <w:pStyle w:val="book"/>
        <w:spacing w:before="0" w:beforeAutospacing="0" w:after="0" w:afterAutospacing="0"/>
        <w:ind w:right="-154" w:firstLine="567"/>
        <w:contextualSpacing/>
        <w:jc w:val="both"/>
        <w:rPr>
          <w:sz w:val="32"/>
          <w:szCs w:val="32"/>
        </w:rPr>
      </w:pPr>
      <w:r w:rsidRPr="007C0B2C">
        <w:rPr>
          <w:b/>
          <w:bCs/>
          <w:sz w:val="32"/>
          <w:szCs w:val="32"/>
        </w:rPr>
        <w:t>Государства разделяются по двум существенным признакам</w:t>
      </w:r>
      <w:r w:rsidRPr="007C0B2C">
        <w:rPr>
          <w:rStyle w:val="apple-converted-space"/>
          <w:b/>
          <w:bCs/>
          <w:sz w:val="32"/>
          <w:szCs w:val="32"/>
        </w:rPr>
        <w:t> </w:t>
      </w:r>
      <w:r w:rsidRPr="007C0B2C">
        <w:rPr>
          <w:sz w:val="32"/>
          <w:szCs w:val="32"/>
        </w:rPr>
        <w:t>– по форме правления и по форме устройства.</w:t>
      </w:r>
      <w:r w:rsidRPr="007C0B2C">
        <w:rPr>
          <w:rStyle w:val="apple-converted-space"/>
          <w:sz w:val="32"/>
          <w:szCs w:val="32"/>
        </w:rPr>
        <w:t> </w:t>
      </w:r>
      <w:r w:rsidRPr="007C0B2C">
        <w:rPr>
          <w:b/>
          <w:bCs/>
          <w:sz w:val="32"/>
          <w:szCs w:val="32"/>
        </w:rPr>
        <w:t>Форма государственного правления</w:t>
      </w:r>
      <w:r w:rsidRPr="007C0B2C">
        <w:rPr>
          <w:rStyle w:val="apple-converted-space"/>
          <w:b/>
          <w:bCs/>
          <w:sz w:val="32"/>
          <w:szCs w:val="32"/>
        </w:rPr>
        <w:t> </w:t>
      </w:r>
      <w:r w:rsidRPr="007C0B2C">
        <w:rPr>
          <w:sz w:val="32"/>
          <w:szCs w:val="32"/>
        </w:rPr>
        <w:t>– организация государственной власти, которая включает в себя порядок и статус высших органов государственной власти и порядок взаимодействия между ними. Выделяют две основные формы правления – монархию и республику.</w:t>
      </w:r>
    </w:p>
    <w:p w:rsidR="00EF37E2" w:rsidRPr="007C0B2C" w:rsidRDefault="00EF37E2" w:rsidP="004E3B5C">
      <w:pPr>
        <w:pStyle w:val="book"/>
        <w:spacing w:before="95" w:beforeAutospacing="0" w:after="95" w:afterAutospacing="0"/>
        <w:ind w:right="-154" w:firstLine="567"/>
        <w:contextualSpacing/>
        <w:jc w:val="both"/>
        <w:rPr>
          <w:sz w:val="32"/>
          <w:szCs w:val="32"/>
        </w:rPr>
      </w:pPr>
      <w:r w:rsidRPr="007C0B2C">
        <w:rPr>
          <w:b/>
          <w:bCs/>
          <w:sz w:val="32"/>
          <w:szCs w:val="32"/>
        </w:rPr>
        <w:t>Монархическая форма правления</w:t>
      </w:r>
      <w:r w:rsidRPr="007C0B2C">
        <w:rPr>
          <w:rStyle w:val="apple-converted-space"/>
          <w:b/>
          <w:bCs/>
          <w:sz w:val="32"/>
          <w:szCs w:val="32"/>
        </w:rPr>
        <w:t> </w:t>
      </w:r>
      <w:r w:rsidRPr="007C0B2C">
        <w:rPr>
          <w:sz w:val="32"/>
          <w:szCs w:val="32"/>
        </w:rPr>
        <w:t xml:space="preserve">предполагает сосредоточение государственной власти в руках одного человека – монарха, получающего свою власть по наследству. </w:t>
      </w:r>
      <w:r w:rsidRPr="007C0B2C">
        <w:rPr>
          <w:b/>
          <w:bCs/>
          <w:sz w:val="32"/>
          <w:szCs w:val="32"/>
        </w:rPr>
        <w:t>Абсолютная монархия</w:t>
      </w:r>
      <w:r w:rsidRPr="007C0B2C">
        <w:rPr>
          <w:rStyle w:val="apple-converted-space"/>
          <w:b/>
          <w:bCs/>
          <w:sz w:val="32"/>
          <w:szCs w:val="32"/>
        </w:rPr>
        <w:t> </w:t>
      </w:r>
      <w:r w:rsidRPr="007C0B2C">
        <w:rPr>
          <w:sz w:val="32"/>
          <w:szCs w:val="32"/>
        </w:rPr>
        <w:t>– форма правления, которая установилась в феодальных государствах в период их упадка. В этой форме правления вся власть принадлежит монарху, и для нее не характерно разделение властей.</w:t>
      </w:r>
      <w:r w:rsidRPr="007C0B2C">
        <w:rPr>
          <w:rStyle w:val="apple-converted-space"/>
          <w:sz w:val="32"/>
          <w:szCs w:val="32"/>
        </w:rPr>
        <w:t> </w:t>
      </w:r>
      <w:r w:rsidRPr="007C0B2C">
        <w:rPr>
          <w:b/>
          <w:bCs/>
          <w:sz w:val="32"/>
          <w:szCs w:val="32"/>
        </w:rPr>
        <w:t>Конституционная монархия</w:t>
      </w:r>
      <w:r w:rsidRPr="007C0B2C">
        <w:rPr>
          <w:rStyle w:val="apple-converted-space"/>
          <w:b/>
          <w:bCs/>
          <w:sz w:val="32"/>
          <w:szCs w:val="32"/>
        </w:rPr>
        <w:t> </w:t>
      </w:r>
      <w:r w:rsidRPr="007C0B2C">
        <w:rPr>
          <w:sz w:val="32"/>
          <w:szCs w:val="32"/>
        </w:rPr>
        <w:t xml:space="preserve">– форма правления, при </w:t>
      </w:r>
      <w:r w:rsidRPr="007C0B2C">
        <w:rPr>
          <w:sz w:val="32"/>
          <w:szCs w:val="32"/>
        </w:rPr>
        <w:lastRenderedPageBreak/>
        <w:t>которой власть монарха ограничивается законом. Она зарождается в период капиталистического общества и представляет своеобразный компромисс между дворянством и буржуазией. Конституционная монархия разделяется на парламентскую и смешанную. При</w:t>
      </w:r>
      <w:r w:rsidRPr="007C0B2C">
        <w:rPr>
          <w:rStyle w:val="apple-converted-space"/>
          <w:sz w:val="32"/>
          <w:szCs w:val="32"/>
        </w:rPr>
        <w:t> </w:t>
      </w:r>
      <w:r w:rsidRPr="007C0B2C">
        <w:rPr>
          <w:b/>
          <w:bCs/>
          <w:sz w:val="32"/>
          <w:szCs w:val="32"/>
        </w:rPr>
        <w:t>парламентской монархии</w:t>
      </w:r>
      <w:r w:rsidRPr="007C0B2C">
        <w:rPr>
          <w:rStyle w:val="apple-converted-space"/>
          <w:b/>
          <w:bCs/>
          <w:sz w:val="32"/>
          <w:szCs w:val="32"/>
        </w:rPr>
        <w:t> </w:t>
      </w:r>
      <w:r w:rsidRPr="007C0B2C">
        <w:rPr>
          <w:sz w:val="32"/>
          <w:szCs w:val="32"/>
        </w:rPr>
        <w:t>власть монарха существенно ограничивается, особенно в законодательной и исполнительной сферах. Основным органом государственной власти является парламент Монарх не влияет на политическую жизнь и деятельность парламента. При</w:t>
      </w:r>
      <w:r w:rsidRPr="007C0B2C">
        <w:rPr>
          <w:rStyle w:val="apple-converted-space"/>
          <w:sz w:val="32"/>
          <w:szCs w:val="32"/>
        </w:rPr>
        <w:t> </w:t>
      </w:r>
      <w:r w:rsidRPr="007C0B2C">
        <w:rPr>
          <w:b/>
          <w:bCs/>
          <w:sz w:val="32"/>
          <w:szCs w:val="32"/>
        </w:rPr>
        <w:t xml:space="preserve">смешанной монархии </w:t>
      </w:r>
      <w:r w:rsidRPr="007C0B2C">
        <w:rPr>
          <w:sz w:val="32"/>
          <w:szCs w:val="32"/>
        </w:rPr>
        <w:t>правительство формируется монархом и не зависит от парламента. В государстве существуют два независимых органа власти – правительство и парламент.</w:t>
      </w:r>
    </w:p>
    <w:p w:rsidR="00EF37E2" w:rsidRPr="007C0B2C" w:rsidRDefault="00EF37E2" w:rsidP="004E3B5C">
      <w:pPr>
        <w:pStyle w:val="book"/>
        <w:spacing w:before="95" w:beforeAutospacing="0" w:after="95" w:afterAutospacing="0"/>
        <w:ind w:right="-154" w:firstLine="567"/>
        <w:contextualSpacing/>
        <w:jc w:val="both"/>
        <w:rPr>
          <w:sz w:val="32"/>
          <w:szCs w:val="32"/>
        </w:rPr>
      </w:pPr>
      <w:r w:rsidRPr="007C0B2C">
        <w:rPr>
          <w:b/>
          <w:bCs/>
          <w:sz w:val="32"/>
          <w:szCs w:val="32"/>
        </w:rPr>
        <w:t>Республика</w:t>
      </w:r>
      <w:r w:rsidRPr="007C0B2C">
        <w:rPr>
          <w:rStyle w:val="apple-converted-space"/>
          <w:b/>
          <w:bCs/>
          <w:sz w:val="32"/>
          <w:szCs w:val="32"/>
        </w:rPr>
        <w:t> </w:t>
      </w:r>
      <w:r w:rsidRPr="007C0B2C">
        <w:rPr>
          <w:sz w:val="32"/>
          <w:szCs w:val="32"/>
        </w:rPr>
        <w:t>– форма правления, в которой носителем власти являются государственные выборные органы. В</w:t>
      </w:r>
      <w:r w:rsidRPr="007C0B2C">
        <w:rPr>
          <w:rStyle w:val="apple-converted-space"/>
          <w:sz w:val="32"/>
          <w:szCs w:val="32"/>
        </w:rPr>
        <w:t> </w:t>
      </w:r>
      <w:r w:rsidRPr="007C0B2C">
        <w:rPr>
          <w:b/>
          <w:bCs/>
          <w:sz w:val="32"/>
          <w:szCs w:val="32"/>
        </w:rPr>
        <w:t>президентской республике</w:t>
      </w:r>
      <w:r w:rsidRPr="007C0B2C">
        <w:rPr>
          <w:rStyle w:val="apple-converted-space"/>
          <w:b/>
          <w:bCs/>
          <w:sz w:val="32"/>
          <w:szCs w:val="32"/>
        </w:rPr>
        <w:t> </w:t>
      </w:r>
      <w:r w:rsidRPr="007C0B2C">
        <w:rPr>
          <w:sz w:val="32"/>
          <w:szCs w:val="32"/>
        </w:rPr>
        <w:t>всенародно избираемый президент выполняет сразу две функции – главы государства и главы правительства В</w:t>
      </w:r>
      <w:r w:rsidRPr="007C0B2C">
        <w:rPr>
          <w:rStyle w:val="apple-converted-space"/>
          <w:sz w:val="32"/>
          <w:szCs w:val="32"/>
        </w:rPr>
        <w:t> </w:t>
      </w:r>
      <w:r w:rsidRPr="007C0B2C">
        <w:rPr>
          <w:b/>
          <w:bCs/>
          <w:sz w:val="32"/>
          <w:szCs w:val="32"/>
        </w:rPr>
        <w:t>парламентской республике</w:t>
      </w:r>
      <w:r w:rsidRPr="007C0B2C">
        <w:rPr>
          <w:rStyle w:val="apple-converted-space"/>
          <w:b/>
          <w:bCs/>
          <w:sz w:val="32"/>
          <w:szCs w:val="32"/>
        </w:rPr>
        <w:t> </w:t>
      </w:r>
      <w:r w:rsidRPr="007C0B2C">
        <w:rPr>
          <w:sz w:val="32"/>
          <w:szCs w:val="32"/>
        </w:rPr>
        <w:t>власть в большей степени принадлежит парламенту, а президент выполняет функции представительства государства на высшем уровне, принимает участие в процедурах награждения Президент избирается парламентом и реального участия в политической жизни не принимает.</w:t>
      </w:r>
    </w:p>
    <w:p w:rsidR="00EF37E2" w:rsidRPr="007C0B2C" w:rsidRDefault="00EF37E2" w:rsidP="004E3B5C">
      <w:pPr>
        <w:pStyle w:val="book"/>
        <w:spacing w:before="0" w:beforeAutospacing="0" w:after="0" w:afterAutospacing="0"/>
        <w:ind w:right="-154" w:firstLine="567"/>
        <w:contextualSpacing/>
        <w:jc w:val="both"/>
        <w:rPr>
          <w:sz w:val="32"/>
          <w:szCs w:val="32"/>
        </w:rPr>
      </w:pPr>
      <w:r w:rsidRPr="007C0B2C">
        <w:rPr>
          <w:b/>
          <w:bCs/>
          <w:sz w:val="32"/>
          <w:szCs w:val="32"/>
        </w:rPr>
        <w:t>Государственное устройство</w:t>
      </w:r>
      <w:r w:rsidRPr="007C0B2C">
        <w:rPr>
          <w:rStyle w:val="apple-converted-space"/>
          <w:b/>
          <w:bCs/>
          <w:sz w:val="32"/>
          <w:szCs w:val="32"/>
        </w:rPr>
        <w:t> </w:t>
      </w:r>
      <w:r w:rsidRPr="007C0B2C">
        <w:rPr>
          <w:sz w:val="32"/>
          <w:szCs w:val="32"/>
        </w:rPr>
        <w:t>– внутреннее строение государства, т.е. территориальное деление на составляющие его части, которые имеют определенную степень самостоятельности. Выделяют три основные формы государственного устройства:</w:t>
      </w:r>
      <w:r w:rsidRPr="007C0B2C">
        <w:rPr>
          <w:rStyle w:val="apple-converted-space"/>
          <w:sz w:val="32"/>
          <w:szCs w:val="32"/>
        </w:rPr>
        <w:t> </w:t>
      </w:r>
      <w:r w:rsidRPr="007C0B2C">
        <w:rPr>
          <w:b/>
          <w:bCs/>
          <w:sz w:val="32"/>
          <w:szCs w:val="32"/>
        </w:rPr>
        <w:t>1) унитарное государство</w:t>
      </w:r>
      <w:r w:rsidRPr="007C0B2C">
        <w:rPr>
          <w:rStyle w:val="apple-converted-space"/>
          <w:b/>
          <w:bCs/>
          <w:sz w:val="32"/>
          <w:szCs w:val="32"/>
        </w:rPr>
        <w:t> </w:t>
      </w:r>
      <w:r w:rsidRPr="007C0B2C">
        <w:rPr>
          <w:sz w:val="32"/>
          <w:szCs w:val="32"/>
        </w:rPr>
        <w:t>– единое, целостное образование, которое обладает единой системой законодательной, исполнительной и судебной власти, а также единой финансовой системой и одной конституцией (Италия Украина);</w:t>
      </w:r>
      <w:r w:rsidRPr="007C0B2C">
        <w:rPr>
          <w:rStyle w:val="apple-converted-space"/>
          <w:sz w:val="32"/>
          <w:szCs w:val="32"/>
        </w:rPr>
        <w:t> </w:t>
      </w:r>
      <w:r w:rsidRPr="007C0B2C">
        <w:rPr>
          <w:b/>
          <w:bCs/>
          <w:sz w:val="32"/>
          <w:szCs w:val="32"/>
        </w:rPr>
        <w:t>2) федеративное государство</w:t>
      </w:r>
      <w:r w:rsidRPr="007C0B2C">
        <w:rPr>
          <w:rStyle w:val="apple-converted-space"/>
          <w:b/>
          <w:bCs/>
          <w:sz w:val="32"/>
          <w:szCs w:val="32"/>
        </w:rPr>
        <w:t> </w:t>
      </w:r>
      <w:r w:rsidRPr="007C0B2C">
        <w:rPr>
          <w:sz w:val="32"/>
          <w:szCs w:val="32"/>
        </w:rPr>
        <w:t>– объединение государств или государственных образований (республик, кантонов, штатов). Федерации обладают единой законодательной, исполнительной и судебной властью, законами. Однако в каждой части федерации действуют также свои законы и существуют свои властные органы, конституция;</w:t>
      </w:r>
      <w:r w:rsidRPr="007C0B2C">
        <w:rPr>
          <w:rStyle w:val="apple-converted-space"/>
          <w:sz w:val="32"/>
          <w:szCs w:val="32"/>
        </w:rPr>
        <w:t> </w:t>
      </w:r>
      <w:r w:rsidRPr="007C0B2C">
        <w:rPr>
          <w:b/>
          <w:bCs/>
          <w:sz w:val="32"/>
          <w:szCs w:val="32"/>
        </w:rPr>
        <w:t>3) конфедеративное государство</w:t>
      </w:r>
      <w:r w:rsidRPr="007C0B2C">
        <w:rPr>
          <w:rStyle w:val="apple-converted-space"/>
          <w:b/>
          <w:bCs/>
          <w:sz w:val="32"/>
          <w:szCs w:val="32"/>
        </w:rPr>
        <w:t> </w:t>
      </w:r>
      <w:r w:rsidRPr="007C0B2C">
        <w:rPr>
          <w:sz w:val="32"/>
          <w:szCs w:val="32"/>
        </w:rPr>
        <w:t>– такое объединение государств, при котором они сохраняют свою самостоятельность, существуют в соответствии со своими законами и обладают независимой законодательной, исполнительной и судебной властью. Конфедерации создаются при условии постановки перед отдельными государствами единых задач – экономических, политических, военных, культурных (СНГ, ЕЭС).</w:t>
      </w:r>
    </w:p>
    <w:p w:rsidR="00EF37E2" w:rsidRPr="007C0B2C" w:rsidRDefault="00EF37E2" w:rsidP="004E3B5C">
      <w:pPr>
        <w:spacing w:line="240" w:lineRule="auto"/>
        <w:ind w:right="-154" w:firstLine="567"/>
        <w:contextualSpacing/>
        <w:jc w:val="both"/>
        <w:rPr>
          <w:rFonts w:ascii="Times New Roman" w:hAnsi="Times New Roman" w:cs="Times New Roman"/>
          <w:sz w:val="32"/>
          <w:szCs w:val="32"/>
        </w:rPr>
      </w:pPr>
    </w:p>
    <w:p w:rsidR="00EF37E2" w:rsidRPr="007C0B2C" w:rsidRDefault="00EF37E2" w:rsidP="004E3B5C">
      <w:pPr>
        <w:numPr>
          <w:ilvl w:val="0"/>
          <w:numId w:val="13"/>
        </w:numPr>
        <w:tabs>
          <w:tab w:val="left" w:pos="993"/>
        </w:tabs>
        <w:suppressAutoHyphens/>
        <w:spacing w:after="0" w:line="240" w:lineRule="auto"/>
        <w:ind w:left="0"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Правовое и социальное государство: их основополагающие принципы.</w:t>
      </w:r>
    </w:p>
    <w:p w:rsidR="00607740" w:rsidRPr="007C0B2C" w:rsidRDefault="00607740" w:rsidP="004E3B5C">
      <w:pPr>
        <w:suppressAutoHyphens/>
        <w:spacing w:after="0" w:line="240" w:lineRule="auto"/>
        <w:ind w:right="-154" w:firstLine="567"/>
        <w:contextualSpacing/>
        <w:jc w:val="both"/>
        <w:rPr>
          <w:rFonts w:ascii="Times New Roman" w:eastAsia="Times New Roman" w:hAnsi="Times New Roman" w:cs="Times New Roman"/>
          <w:b/>
          <w:sz w:val="32"/>
          <w:szCs w:val="32"/>
        </w:rPr>
      </w:pPr>
    </w:p>
    <w:p w:rsidR="00EF37E2" w:rsidRPr="007C0B2C" w:rsidRDefault="00EF37E2" w:rsidP="004E3B5C">
      <w:pPr>
        <w:pStyle w:val="book"/>
        <w:spacing w:before="0" w:beforeAutospacing="0" w:after="0" w:afterAutospacing="0"/>
        <w:ind w:right="-154" w:firstLine="567"/>
        <w:contextualSpacing/>
        <w:jc w:val="both"/>
        <w:rPr>
          <w:sz w:val="32"/>
          <w:szCs w:val="32"/>
        </w:rPr>
      </w:pPr>
      <w:r w:rsidRPr="007C0B2C">
        <w:rPr>
          <w:b/>
          <w:bCs/>
          <w:sz w:val="32"/>
          <w:szCs w:val="32"/>
        </w:rPr>
        <w:t>Правовое государство</w:t>
      </w:r>
      <w:r w:rsidRPr="007C0B2C">
        <w:rPr>
          <w:rStyle w:val="apple-converted-space"/>
          <w:b/>
          <w:bCs/>
          <w:sz w:val="32"/>
          <w:szCs w:val="32"/>
        </w:rPr>
        <w:t> </w:t>
      </w:r>
      <w:r w:rsidRPr="007C0B2C">
        <w:rPr>
          <w:sz w:val="32"/>
          <w:szCs w:val="32"/>
        </w:rPr>
        <w:t>– тип государства, в котором общественная жизнь подчинена закону, выражающему принципы равноправия, справедливости, свободы.</w:t>
      </w:r>
    </w:p>
    <w:p w:rsidR="00EF37E2" w:rsidRPr="007C0B2C" w:rsidRDefault="00EF37E2" w:rsidP="004E3B5C">
      <w:pPr>
        <w:pStyle w:val="book"/>
        <w:spacing w:before="95" w:beforeAutospacing="0" w:after="95" w:afterAutospacing="0"/>
        <w:ind w:right="-154" w:firstLine="567"/>
        <w:contextualSpacing/>
        <w:jc w:val="both"/>
        <w:rPr>
          <w:sz w:val="32"/>
          <w:szCs w:val="32"/>
        </w:rPr>
      </w:pPr>
      <w:r w:rsidRPr="007C0B2C">
        <w:rPr>
          <w:b/>
          <w:bCs/>
          <w:sz w:val="32"/>
          <w:szCs w:val="32"/>
        </w:rPr>
        <w:lastRenderedPageBreak/>
        <w:t>Основные принципы</w:t>
      </w:r>
      <w:r w:rsidRPr="007C0B2C">
        <w:rPr>
          <w:rStyle w:val="apple-converted-space"/>
          <w:b/>
          <w:bCs/>
          <w:sz w:val="32"/>
          <w:szCs w:val="32"/>
        </w:rPr>
        <w:t> </w:t>
      </w:r>
      <w:r w:rsidRPr="007C0B2C">
        <w:rPr>
          <w:sz w:val="32"/>
          <w:szCs w:val="32"/>
        </w:rPr>
        <w:t>правового государства: ■</w:t>
      </w:r>
      <w:r w:rsidRPr="007C0B2C">
        <w:rPr>
          <w:rStyle w:val="apple-converted-space"/>
          <w:sz w:val="32"/>
          <w:szCs w:val="32"/>
        </w:rPr>
        <w:t> </w:t>
      </w:r>
      <w:r w:rsidRPr="007C0B2C">
        <w:rPr>
          <w:b/>
          <w:bCs/>
          <w:sz w:val="32"/>
          <w:szCs w:val="32"/>
        </w:rPr>
        <w:t>верховенство и всеобщность закона в обществе</w:t>
      </w:r>
      <w:r w:rsidRPr="007C0B2C">
        <w:rPr>
          <w:rStyle w:val="apple-converted-space"/>
          <w:b/>
          <w:bCs/>
          <w:sz w:val="32"/>
          <w:szCs w:val="32"/>
        </w:rPr>
        <w:t> </w:t>
      </w:r>
      <w:r w:rsidRPr="007C0B2C">
        <w:rPr>
          <w:sz w:val="32"/>
          <w:szCs w:val="32"/>
        </w:rPr>
        <w:t>означает, что только закон является обязательным и не только для граждан, но и для самого государства и его органов, должностных лиц;</w:t>
      </w:r>
    </w:p>
    <w:p w:rsidR="00EF37E2" w:rsidRPr="007C0B2C" w:rsidRDefault="00EF37E2" w:rsidP="004E3B5C">
      <w:pPr>
        <w:pStyle w:val="book"/>
        <w:spacing w:before="95" w:beforeAutospacing="0" w:after="95" w:afterAutospacing="0"/>
        <w:ind w:right="-154" w:firstLine="567"/>
        <w:contextualSpacing/>
        <w:jc w:val="both"/>
        <w:rPr>
          <w:sz w:val="32"/>
          <w:szCs w:val="32"/>
        </w:rPr>
      </w:pPr>
      <w:r w:rsidRPr="007C0B2C">
        <w:rPr>
          <w:b/>
          <w:bCs/>
          <w:sz w:val="32"/>
          <w:szCs w:val="32"/>
        </w:rPr>
        <w:t>• правовой характер самих законов</w:t>
      </w:r>
      <w:r w:rsidRPr="007C0B2C">
        <w:rPr>
          <w:rStyle w:val="apple-converted-space"/>
          <w:b/>
          <w:bCs/>
          <w:sz w:val="32"/>
          <w:szCs w:val="32"/>
        </w:rPr>
        <w:t> </w:t>
      </w:r>
      <w:r w:rsidRPr="007C0B2C">
        <w:rPr>
          <w:sz w:val="32"/>
          <w:szCs w:val="32"/>
        </w:rPr>
        <w:t>– показатель высокого правового качества законов, которые отвечают международным правовым стандартам и являются выражением гуманности, справедливости, отражают волю народа и принимаются в законном порядке;</w:t>
      </w:r>
    </w:p>
    <w:p w:rsidR="00EF37E2" w:rsidRPr="007C0B2C" w:rsidRDefault="00EF37E2" w:rsidP="004E3B5C">
      <w:pPr>
        <w:pStyle w:val="book"/>
        <w:spacing w:before="95" w:beforeAutospacing="0" w:after="95" w:afterAutospacing="0"/>
        <w:ind w:right="-154" w:firstLine="567"/>
        <w:contextualSpacing/>
        <w:jc w:val="both"/>
        <w:rPr>
          <w:sz w:val="32"/>
          <w:szCs w:val="32"/>
        </w:rPr>
      </w:pPr>
      <w:r w:rsidRPr="007C0B2C">
        <w:rPr>
          <w:sz w:val="32"/>
          <w:szCs w:val="32"/>
        </w:rPr>
        <w:t>•</w:t>
      </w:r>
      <w:r w:rsidRPr="007C0B2C">
        <w:rPr>
          <w:rStyle w:val="apple-converted-space"/>
          <w:sz w:val="32"/>
          <w:szCs w:val="32"/>
        </w:rPr>
        <w:t> </w:t>
      </w:r>
      <w:r w:rsidRPr="007C0B2C">
        <w:rPr>
          <w:b/>
          <w:bCs/>
          <w:sz w:val="32"/>
          <w:szCs w:val="32"/>
        </w:rPr>
        <w:t>приоритет прав и свобод человека</w:t>
      </w:r>
      <w:r w:rsidRPr="007C0B2C">
        <w:rPr>
          <w:rStyle w:val="apple-converted-space"/>
          <w:b/>
          <w:bCs/>
          <w:sz w:val="32"/>
          <w:szCs w:val="32"/>
        </w:rPr>
        <w:t> </w:t>
      </w:r>
      <w:r w:rsidRPr="007C0B2C">
        <w:rPr>
          <w:sz w:val="32"/>
          <w:szCs w:val="32"/>
        </w:rPr>
        <w:t>означает, что главным в деятельности государства является обеспечение и охрана прав и свобод личности в обществе;</w:t>
      </w:r>
    </w:p>
    <w:p w:rsidR="00EF37E2" w:rsidRPr="007C0B2C" w:rsidRDefault="006557E1" w:rsidP="004E3B5C">
      <w:pPr>
        <w:pStyle w:val="book"/>
        <w:spacing w:before="95" w:beforeAutospacing="0" w:after="95" w:afterAutospacing="0"/>
        <w:ind w:right="-154" w:firstLine="567"/>
        <w:contextualSpacing/>
        <w:jc w:val="both"/>
        <w:rPr>
          <w:sz w:val="32"/>
          <w:szCs w:val="32"/>
        </w:rPr>
      </w:pPr>
      <w:r w:rsidRPr="007C0B2C">
        <w:rPr>
          <w:sz w:val="32"/>
          <w:szCs w:val="32"/>
        </w:rPr>
        <w:t>•</w:t>
      </w:r>
      <w:r w:rsidR="00EF37E2" w:rsidRPr="007C0B2C">
        <w:rPr>
          <w:rStyle w:val="apple-converted-space"/>
          <w:sz w:val="32"/>
          <w:szCs w:val="32"/>
        </w:rPr>
        <w:t> </w:t>
      </w:r>
      <w:r w:rsidR="00EF37E2" w:rsidRPr="007C0B2C">
        <w:rPr>
          <w:b/>
          <w:bCs/>
          <w:sz w:val="32"/>
          <w:szCs w:val="32"/>
        </w:rPr>
        <w:t>взаимоответственность государства и личности</w:t>
      </w:r>
      <w:r w:rsidR="00EF37E2" w:rsidRPr="007C0B2C">
        <w:rPr>
          <w:rStyle w:val="apple-converted-space"/>
          <w:b/>
          <w:bCs/>
          <w:sz w:val="32"/>
          <w:szCs w:val="32"/>
        </w:rPr>
        <w:t> </w:t>
      </w:r>
      <w:r w:rsidR="00EF37E2" w:rsidRPr="007C0B2C">
        <w:rPr>
          <w:sz w:val="32"/>
          <w:szCs w:val="32"/>
        </w:rPr>
        <w:t>показывает, что права человека только тогда становятся реальностью, когда они неразрывно связаны с обязанностями и ответственностью людей;</w:t>
      </w:r>
    </w:p>
    <w:p w:rsidR="00EF37E2" w:rsidRPr="007C0B2C" w:rsidRDefault="00EF37E2" w:rsidP="004E3B5C">
      <w:pPr>
        <w:pStyle w:val="book"/>
        <w:spacing w:before="95" w:beforeAutospacing="0" w:after="95" w:afterAutospacing="0"/>
        <w:ind w:right="-154" w:firstLine="567"/>
        <w:contextualSpacing/>
        <w:jc w:val="both"/>
        <w:rPr>
          <w:sz w:val="32"/>
          <w:szCs w:val="32"/>
        </w:rPr>
      </w:pPr>
      <w:r w:rsidRPr="007C0B2C">
        <w:rPr>
          <w:sz w:val="32"/>
          <w:szCs w:val="32"/>
        </w:rPr>
        <w:t>•</w:t>
      </w:r>
      <w:r w:rsidRPr="007C0B2C">
        <w:rPr>
          <w:rStyle w:val="apple-converted-space"/>
          <w:sz w:val="32"/>
          <w:szCs w:val="32"/>
        </w:rPr>
        <w:t> </w:t>
      </w:r>
      <w:r w:rsidRPr="007C0B2C">
        <w:rPr>
          <w:b/>
          <w:bCs/>
          <w:sz w:val="32"/>
          <w:szCs w:val="32"/>
        </w:rPr>
        <w:t>легитимность власти</w:t>
      </w:r>
      <w:r w:rsidRPr="007C0B2C">
        <w:rPr>
          <w:rStyle w:val="apple-converted-space"/>
          <w:b/>
          <w:bCs/>
          <w:sz w:val="32"/>
          <w:szCs w:val="32"/>
        </w:rPr>
        <w:t> </w:t>
      </w:r>
      <w:r w:rsidRPr="007C0B2C">
        <w:rPr>
          <w:sz w:val="32"/>
          <w:szCs w:val="32"/>
        </w:rPr>
        <w:t>– установление правомерности, законности власти, сформировавшейся путем демократических выборов и являющейся эффективной в обеспечении порядка в обществе;</w:t>
      </w:r>
    </w:p>
    <w:p w:rsidR="00EF37E2" w:rsidRPr="007C0B2C" w:rsidRDefault="00EF37E2" w:rsidP="004E3B5C">
      <w:pPr>
        <w:pStyle w:val="book"/>
        <w:spacing w:before="95" w:beforeAutospacing="0" w:after="95" w:afterAutospacing="0"/>
        <w:ind w:right="-154" w:firstLine="567"/>
        <w:contextualSpacing/>
        <w:jc w:val="both"/>
        <w:rPr>
          <w:sz w:val="32"/>
          <w:szCs w:val="32"/>
        </w:rPr>
      </w:pPr>
      <w:r w:rsidRPr="007C0B2C">
        <w:rPr>
          <w:sz w:val="32"/>
          <w:szCs w:val="32"/>
        </w:rPr>
        <w:t>•</w:t>
      </w:r>
      <w:r w:rsidRPr="007C0B2C">
        <w:rPr>
          <w:rStyle w:val="apple-converted-space"/>
          <w:sz w:val="32"/>
          <w:szCs w:val="32"/>
        </w:rPr>
        <w:t> </w:t>
      </w:r>
      <w:r w:rsidRPr="007C0B2C">
        <w:rPr>
          <w:b/>
          <w:bCs/>
          <w:sz w:val="32"/>
          <w:szCs w:val="32"/>
        </w:rPr>
        <w:t>разделение властей</w:t>
      </w:r>
      <w:r w:rsidRPr="007C0B2C">
        <w:rPr>
          <w:rStyle w:val="apple-converted-space"/>
          <w:b/>
          <w:bCs/>
          <w:sz w:val="32"/>
          <w:szCs w:val="32"/>
        </w:rPr>
        <w:t> </w:t>
      </w:r>
      <w:r w:rsidRPr="007C0B2C">
        <w:rPr>
          <w:sz w:val="32"/>
          <w:szCs w:val="32"/>
        </w:rPr>
        <w:t>– принцип, предполагающий четкое разделение сфер деятельности и властных полномочий между тремя ветвями государственной власти – законодательной, исполнительной и судебной.</w:t>
      </w:r>
    </w:p>
    <w:p w:rsidR="0055404A" w:rsidRPr="007C0B2C" w:rsidRDefault="00EF37E2" w:rsidP="004E3B5C">
      <w:pPr>
        <w:pStyle w:val="book"/>
        <w:spacing w:before="95" w:beforeAutospacing="0" w:after="95" w:afterAutospacing="0"/>
        <w:ind w:right="-154" w:firstLine="567"/>
        <w:contextualSpacing/>
        <w:jc w:val="both"/>
        <w:rPr>
          <w:sz w:val="32"/>
          <w:szCs w:val="32"/>
        </w:rPr>
      </w:pPr>
      <w:r w:rsidRPr="007C0B2C">
        <w:rPr>
          <w:sz w:val="32"/>
          <w:szCs w:val="32"/>
        </w:rPr>
        <w:t>Все граждане должны соблюдать законы, уважать права и свободы других людей, сохранять природу Государство ответственно перед личностью и обществом за исполнение своих функций. Формы этой ответственности разнообразны: это и достоверная информация для граждан, отчеты исполнительных органов, опросы, референдумы, оценивающие работу и предложения правительства, судебное обжалование должностных лиц.</w:t>
      </w:r>
    </w:p>
    <w:p w:rsidR="0055404A" w:rsidRPr="007C0B2C" w:rsidRDefault="0055404A" w:rsidP="004E3B5C">
      <w:pPr>
        <w:pStyle w:val="book"/>
        <w:spacing w:before="0" w:beforeAutospacing="0" w:after="0" w:afterAutospacing="0"/>
        <w:ind w:right="-154" w:firstLine="567"/>
        <w:contextualSpacing/>
        <w:jc w:val="both"/>
        <w:rPr>
          <w:sz w:val="32"/>
          <w:szCs w:val="32"/>
        </w:rPr>
      </w:pPr>
      <w:r w:rsidRPr="007C0B2C">
        <w:rPr>
          <w:b/>
          <w:sz w:val="32"/>
          <w:szCs w:val="32"/>
        </w:rPr>
        <w:t>Социальное государство</w:t>
      </w:r>
      <w:r w:rsidRPr="007C0B2C">
        <w:rPr>
          <w:sz w:val="32"/>
          <w:szCs w:val="32"/>
        </w:rPr>
        <w:t xml:space="preserve"> — это государство, стремящееся к обеспечению каждому гражданину достойных условий существования, социальной защищенности, соучастия в управлении производством, а в идеале примерно одинаковых жизненных шансов, возможностей для самореализации личности в обществе. Деятельность такого государства направлена на всеобщее благо, утверждение в обществе социальной справедливости. Оно сглаживает имущественное и иное социальное неравенство, помогает слабым и обездоленным, заботится о предоставлении каждому работы или иного источника существования, о сохранении мира в обществе, формировании благоприятной для человека жизненной среды. Признаки социального государства. Становление социального государства - это процесс не только экономический и политический, но и процесс нравственный, требующий «человеческого» измерения. условиями существования социального государства и его характерными признаками являются:  1. Демократическая организация государственной власти. 2. Высокий нравственный уровень граждан и прежде всего - должностных лиц </w:t>
      </w:r>
      <w:r w:rsidRPr="007C0B2C">
        <w:rPr>
          <w:sz w:val="32"/>
          <w:szCs w:val="32"/>
        </w:rPr>
        <w:lastRenderedPageBreak/>
        <w:t xml:space="preserve">государства.  3. Мощный экономический потенциал, позволяющий осуществлять меры по перераспределению доходов, не ущемляя существенно положения собственников. 4. Социально ориентированная структура экономики, что проявляется в существовании различных форм собственности со значительной долей собственности государства в нужных областях хозяйства.  5. Правовое развитие государства, наличие у него качеств правового государства. 6. Существование гражданского общества, в руках которого государство выступает инструментом проведения социально ориентированной политики.  7. Ярко выраженная социальная направленность политики государства, что проявляется в разработке разнообразных социальных программ и приоритетности их реализации. 8. Наличие у государства таких целей, как установление всеобщего блага, утверждение в обществе социальной справедливости, обеспечение каждому гражданину: а) достойных условий существования; б) социальной защищенности; в) равных стартовых возможностей для самореализации личности. 9. Наличие развитого социального законодательства (законодательства о социальной защите населения, например Кодекса социальных законов, как это имеет место в ФРГ). 10. Закрепление формулы «социальное государство» в конституции страны. </w:t>
      </w:r>
    </w:p>
    <w:p w:rsidR="004E3B5C" w:rsidRPr="007C0B2C" w:rsidRDefault="004E3B5C" w:rsidP="004E3B5C">
      <w:pPr>
        <w:pStyle w:val="book"/>
        <w:spacing w:before="0" w:beforeAutospacing="0" w:after="0" w:afterAutospacing="0"/>
        <w:ind w:right="-154" w:firstLine="567"/>
        <w:contextualSpacing/>
        <w:jc w:val="both"/>
        <w:rPr>
          <w:sz w:val="32"/>
          <w:szCs w:val="32"/>
        </w:rPr>
      </w:pPr>
    </w:p>
    <w:p w:rsidR="00EF37E2" w:rsidRPr="007C0B2C" w:rsidRDefault="0055404A" w:rsidP="004E3B5C">
      <w:pPr>
        <w:numPr>
          <w:ilvl w:val="0"/>
          <w:numId w:val="13"/>
        </w:numPr>
        <w:tabs>
          <w:tab w:val="left" w:pos="993"/>
        </w:tabs>
        <w:spacing w:after="0" w:line="240" w:lineRule="auto"/>
        <w:ind w:left="0"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Конституция Российской Федерации.</w:t>
      </w:r>
    </w:p>
    <w:p w:rsidR="00C77615" w:rsidRPr="007C0B2C" w:rsidRDefault="00C77615" w:rsidP="004E3B5C">
      <w:pPr>
        <w:spacing w:after="0" w:line="240" w:lineRule="auto"/>
        <w:ind w:right="-154" w:firstLine="567"/>
        <w:contextualSpacing/>
        <w:jc w:val="both"/>
        <w:rPr>
          <w:rFonts w:ascii="Times New Roman" w:eastAsia="Times New Roman" w:hAnsi="Times New Roman" w:cs="Times New Roman"/>
          <w:b/>
          <w:sz w:val="32"/>
          <w:szCs w:val="32"/>
        </w:rPr>
      </w:pPr>
    </w:p>
    <w:p w:rsidR="0055404A" w:rsidRPr="007C0B2C" w:rsidRDefault="0055404A"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rPr>
        <w:t>Конституция Российской Федерации</w:t>
      </w:r>
      <w:r w:rsidRPr="007C0B2C">
        <w:rPr>
          <w:rFonts w:ascii="Times New Roman" w:hAnsi="Times New Roman" w:cs="Times New Roman"/>
          <w:sz w:val="32"/>
          <w:szCs w:val="32"/>
        </w:rPr>
        <w:t xml:space="preserve"> — основной политико-правовой документ России. Принята путем референдума 12 декабря 1993 г.</w:t>
      </w:r>
    </w:p>
    <w:p w:rsidR="0055404A" w:rsidRPr="007C0B2C" w:rsidRDefault="0055404A"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Главы Конституции Российской Федерации:</w:t>
      </w:r>
    </w:p>
    <w:p w:rsidR="0055404A" w:rsidRPr="007C0B2C" w:rsidRDefault="0055404A"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1) Основы конституционного строя; 2) Права и свободы человека и гражданина; 3) Федеративное устройство; 4) Президент; 5) Федеральное Собрание; 6) Правительство Российской Федерации; 7) Судебная власть; 8) Местное самоуправление; 9) Конституционные поправки и пересмотр Конституции.</w:t>
      </w:r>
    </w:p>
    <w:p w:rsidR="0055404A" w:rsidRPr="007C0B2C" w:rsidRDefault="0055404A"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Конституция Российской Федерации представляет собой Основной Закон государства. Конституция обладает высшей юридической силой, т. е. все остальные правовые акты должны ей соответствовать. Конституция характеризует Российскую Федерацию какдемократическое федеративное правовое государство с республиканской формой правления.</w:t>
      </w:r>
    </w:p>
    <w:p w:rsidR="0055404A" w:rsidRPr="007C0B2C" w:rsidRDefault="0055404A"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Носителем суверенитета и единственным источником власти в Российской Федерации является ее многонациональный народ, который осуществляет свою власть непосредственно, а также через органы государственной власти и органы местного самоуправления. Высшим непосредственным выражением власти народа являютсяреферендум и свободные выборы (ст. 3).</w:t>
      </w:r>
    </w:p>
    <w:p w:rsidR="0055404A" w:rsidRPr="007C0B2C" w:rsidRDefault="0055404A"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lastRenderedPageBreak/>
        <w:t>Важнейшим принципом Конституции Российской Федерации является признание человека, его прав и свобод высшей ценностью общества. Конституция Российской Федерации не является идеологизированной: признается идеологическое многообразие. Никакая идеология не может устанавливаться в качестве государственной или обязательной (ст. 13).</w:t>
      </w:r>
    </w:p>
    <w:p w:rsidR="0055404A" w:rsidRPr="007C0B2C" w:rsidRDefault="0055404A"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Конституция устанавливает политический плюрализм.</w:t>
      </w:r>
    </w:p>
    <w:p w:rsidR="0055404A" w:rsidRPr="007C0B2C" w:rsidRDefault="0055404A"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Российская Федерация – светское государство. Ни одна из религий не может устанавливаться в качестве государственной, официальной или обязательной для общества. Религиозные объединения отделены от государства и равны перед законом (ст. 14).</w:t>
      </w:r>
    </w:p>
    <w:p w:rsidR="0055404A" w:rsidRPr="007C0B2C" w:rsidRDefault="0055404A"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По Конституции в Российской Федерации признаются и защищаются равным образом частная, государственная, муниципальная и иные формы собственности; гарантируются единство экономического пространства, свободное перемещение товаров, услуг и финансовых средств, поддержка конкуренции, свобода экономической деятельности (ст. 8).</w:t>
      </w:r>
    </w:p>
    <w:p w:rsidR="0055404A" w:rsidRPr="007C0B2C" w:rsidRDefault="0055404A"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Государственная власть в Российской Федерации осуществляется на основе разделения на законодательную, исполнительную и судебную.</w:t>
      </w:r>
    </w:p>
    <w:p w:rsidR="0055404A" w:rsidRPr="007C0B2C" w:rsidRDefault="0055404A"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В Конституции Российской Федерации провозглашаются права: на свободу и личную неприкосновенность, свободу мысли и слова, право на объединение, право участвовать в управлении делами государства, право избирать и быть избранным, право на труд, жилище, охрану здоровья и медицинскую помощь, образование (бесплатное общее и среднее профессиональное образование в государственных или муниципальных образовательных учреждениях), право иметь имущество в собственности, владеть, пользоваться и распоряжаться им, право иметь в частной собственности землю, право на участие в культурной жизни, право на защиту своих прав и свобод всеми способами, не запрещенными законом.</w:t>
      </w:r>
    </w:p>
    <w:p w:rsidR="0055404A" w:rsidRPr="007C0B2C" w:rsidRDefault="0055404A"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Российская Федерация – федеративное государство, состоящее из 89 субъектов: 21 республика, 6 краев, 49 областей, два города федерального значения – Москва и Санкт-Петербург, одна автономная область (Еврейская) и 10 автономных округов.</w:t>
      </w:r>
    </w:p>
    <w:p w:rsidR="0055404A" w:rsidRPr="007C0B2C" w:rsidRDefault="0055404A" w:rsidP="004E3B5C">
      <w:pPr>
        <w:spacing w:line="240" w:lineRule="auto"/>
        <w:ind w:right="-154" w:firstLine="567"/>
        <w:contextualSpacing/>
        <w:jc w:val="both"/>
        <w:rPr>
          <w:rFonts w:ascii="Times New Roman" w:hAnsi="Times New Roman" w:cs="Times New Roman"/>
          <w:sz w:val="32"/>
          <w:szCs w:val="32"/>
        </w:rPr>
      </w:pPr>
    </w:p>
    <w:p w:rsidR="0055404A" w:rsidRPr="007C0B2C" w:rsidRDefault="0055404A" w:rsidP="004E3B5C">
      <w:pPr>
        <w:numPr>
          <w:ilvl w:val="0"/>
          <w:numId w:val="13"/>
        </w:numPr>
        <w:tabs>
          <w:tab w:val="left" w:pos="993"/>
        </w:tabs>
        <w:spacing w:after="0" w:line="240" w:lineRule="auto"/>
        <w:ind w:left="0"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Понятие и основные характеристики гражданского общества.</w:t>
      </w:r>
    </w:p>
    <w:p w:rsidR="004E3B5C" w:rsidRPr="007C0B2C" w:rsidRDefault="004E3B5C" w:rsidP="004E3B5C">
      <w:pPr>
        <w:spacing w:after="0" w:line="240" w:lineRule="auto"/>
        <w:ind w:right="-154"/>
        <w:contextualSpacing/>
        <w:jc w:val="both"/>
        <w:rPr>
          <w:rFonts w:ascii="Times New Roman" w:eastAsia="Times New Roman" w:hAnsi="Times New Roman" w:cs="Times New Roman"/>
          <w:b/>
          <w:color w:val="FF0000"/>
          <w:sz w:val="32"/>
          <w:szCs w:val="32"/>
        </w:rPr>
      </w:pPr>
    </w:p>
    <w:p w:rsidR="00F32A32" w:rsidRPr="007C0B2C" w:rsidRDefault="00F32A32" w:rsidP="004E3B5C">
      <w:pPr>
        <w:pStyle w:val="a9"/>
        <w:spacing w:before="0" w:beforeAutospacing="0" w:after="0" w:afterAutospacing="0"/>
        <w:ind w:right="-154" w:firstLine="567"/>
        <w:contextualSpacing/>
        <w:jc w:val="both"/>
        <w:rPr>
          <w:sz w:val="32"/>
          <w:szCs w:val="32"/>
        </w:rPr>
      </w:pPr>
      <w:r w:rsidRPr="007C0B2C">
        <w:rPr>
          <w:rStyle w:val="ab"/>
          <w:sz w:val="32"/>
          <w:szCs w:val="32"/>
        </w:rPr>
        <w:t>Гражданское общество —</w:t>
      </w:r>
      <w:r w:rsidRPr="007C0B2C">
        <w:rPr>
          <w:rStyle w:val="apple-converted-space"/>
          <w:sz w:val="32"/>
          <w:szCs w:val="32"/>
        </w:rPr>
        <w:t> </w:t>
      </w:r>
      <w:r w:rsidRPr="007C0B2C">
        <w:rPr>
          <w:sz w:val="32"/>
          <w:szCs w:val="32"/>
        </w:rPr>
        <w:t>это совокупность нравственных, религиозных, национальных, социально-экономических, семейных отношений и институтов, с помощью которых удовлетворяются интересы индивидов и их групп.</w:t>
      </w:r>
    </w:p>
    <w:p w:rsidR="00F32A32" w:rsidRPr="007C0B2C" w:rsidRDefault="00F32A32" w:rsidP="004E3B5C">
      <w:pPr>
        <w:pStyle w:val="a9"/>
        <w:spacing w:before="240" w:beforeAutospacing="0" w:after="240" w:afterAutospacing="0"/>
        <w:ind w:right="-154" w:firstLine="567"/>
        <w:contextualSpacing/>
        <w:jc w:val="both"/>
        <w:rPr>
          <w:sz w:val="32"/>
          <w:szCs w:val="32"/>
        </w:rPr>
      </w:pPr>
      <w:r w:rsidRPr="007C0B2C">
        <w:rPr>
          <w:rStyle w:val="ab"/>
          <w:sz w:val="32"/>
          <w:szCs w:val="32"/>
        </w:rPr>
        <w:t>Структура гражданского общества:</w:t>
      </w:r>
    </w:p>
    <w:p w:rsidR="00F32A32" w:rsidRPr="007C0B2C" w:rsidRDefault="00F32A32" w:rsidP="004E3B5C">
      <w:pPr>
        <w:pStyle w:val="a9"/>
        <w:spacing w:before="240" w:beforeAutospacing="0" w:after="240" w:afterAutospacing="0"/>
        <w:ind w:right="-154" w:firstLine="567"/>
        <w:contextualSpacing/>
        <w:jc w:val="both"/>
        <w:rPr>
          <w:sz w:val="32"/>
          <w:szCs w:val="32"/>
        </w:rPr>
      </w:pPr>
      <w:r w:rsidRPr="007C0B2C">
        <w:rPr>
          <w:rStyle w:val="ab"/>
          <w:sz w:val="32"/>
          <w:szCs w:val="32"/>
        </w:rPr>
        <w:t>—</w:t>
      </w:r>
      <w:r w:rsidRPr="007C0B2C">
        <w:rPr>
          <w:rStyle w:val="apple-converted-space"/>
          <w:sz w:val="32"/>
          <w:szCs w:val="32"/>
        </w:rPr>
        <w:t> </w:t>
      </w:r>
      <w:r w:rsidRPr="007C0B2C">
        <w:rPr>
          <w:sz w:val="32"/>
          <w:szCs w:val="32"/>
        </w:rPr>
        <w:t>негосударственные социально-экономические отношения и институты (собственность, труд, предпринимательство);</w:t>
      </w:r>
    </w:p>
    <w:p w:rsidR="00F32A32" w:rsidRPr="007C0B2C" w:rsidRDefault="00F32A32" w:rsidP="004E3B5C">
      <w:pPr>
        <w:pStyle w:val="a9"/>
        <w:spacing w:before="240" w:beforeAutospacing="0" w:after="240" w:afterAutospacing="0"/>
        <w:ind w:right="-154" w:firstLine="567"/>
        <w:contextualSpacing/>
        <w:jc w:val="both"/>
        <w:rPr>
          <w:sz w:val="32"/>
          <w:szCs w:val="32"/>
        </w:rPr>
      </w:pPr>
      <w:r w:rsidRPr="007C0B2C">
        <w:rPr>
          <w:sz w:val="32"/>
          <w:szCs w:val="32"/>
        </w:rPr>
        <w:lastRenderedPageBreak/>
        <w:t>— совокупность не зависимых от государства производителей (частные фирмы и т.п.);</w:t>
      </w:r>
    </w:p>
    <w:p w:rsidR="00F32A32" w:rsidRPr="007C0B2C" w:rsidRDefault="00F32A32" w:rsidP="004E3B5C">
      <w:pPr>
        <w:pStyle w:val="a9"/>
        <w:spacing w:before="240" w:beforeAutospacing="0" w:after="240" w:afterAutospacing="0"/>
        <w:ind w:right="-154" w:firstLine="567"/>
        <w:contextualSpacing/>
        <w:jc w:val="both"/>
        <w:rPr>
          <w:sz w:val="32"/>
          <w:szCs w:val="32"/>
        </w:rPr>
      </w:pPr>
      <w:r w:rsidRPr="007C0B2C">
        <w:rPr>
          <w:sz w:val="32"/>
          <w:szCs w:val="32"/>
        </w:rPr>
        <w:t>— общественные объединения и организации;</w:t>
      </w:r>
    </w:p>
    <w:p w:rsidR="00F32A32" w:rsidRPr="007C0B2C" w:rsidRDefault="00F32A32" w:rsidP="004E3B5C">
      <w:pPr>
        <w:pStyle w:val="a9"/>
        <w:spacing w:before="240" w:beforeAutospacing="0" w:after="240" w:afterAutospacing="0"/>
        <w:ind w:right="-154" w:firstLine="567"/>
        <w:contextualSpacing/>
        <w:jc w:val="both"/>
        <w:rPr>
          <w:sz w:val="32"/>
          <w:szCs w:val="32"/>
        </w:rPr>
      </w:pPr>
      <w:r w:rsidRPr="007C0B2C">
        <w:rPr>
          <w:sz w:val="32"/>
          <w:szCs w:val="32"/>
        </w:rPr>
        <w:t>— политические партии и движения;</w:t>
      </w:r>
    </w:p>
    <w:p w:rsidR="00F32A32" w:rsidRPr="007C0B2C" w:rsidRDefault="00F32A32" w:rsidP="004E3B5C">
      <w:pPr>
        <w:pStyle w:val="a9"/>
        <w:spacing w:before="240" w:beforeAutospacing="0" w:after="240" w:afterAutospacing="0"/>
        <w:ind w:right="-154" w:firstLine="567"/>
        <w:contextualSpacing/>
        <w:jc w:val="both"/>
        <w:rPr>
          <w:sz w:val="32"/>
          <w:szCs w:val="32"/>
        </w:rPr>
      </w:pPr>
      <w:r w:rsidRPr="007C0B2C">
        <w:rPr>
          <w:sz w:val="32"/>
          <w:szCs w:val="32"/>
        </w:rPr>
        <w:t>— сфера воспитания и негосударственного образования;</w:t>
      </w:r>
    </w:p>
    <w:p w:rsidR="00F32A32" w:rsidRPr="007C0B2C" w:rsidRDefault="00F32A32" w:rsidP="004E3B5C">
      <w:pPr>
        <w:pStyle w:val="a9"/>
        <w:spacing w:before="240" w:beforeAutospacing="0" w:after="240" w:afterAutospacing="0"/>
        <w:ind w:right="-154" w:firstLine="567"/>
        <w:contextualSpacing/>
        <w:jc w:val="both"/>
        <w:rPr>
          <w:sz w:val="32"/>
          <w:szCs w:val="32"/>
        </w:rPr>
      </w:pPr>
      <w:r w:rsidRPr="007C0B2C">
        <w:rPr>
          <w:sz w:val="32"/>
          <w:szCs w:val="32"/>
        </w:rPr>
        <w:t>— система негосударственных средств массовой информации;</w:t>
      </w:r>
    </w:p>
    <w:p w:rsidR="00F32A32" w:rsidRPr="007C0B2C" w:rsidRDefault="00F32A32" w:rsidP="004E3B5C">
      <w:pPr>
        <w:pStyle w:val="a9"/>
        <w:spacing w:before="240" w:beforeAutospacing="0" w:after="240" w:afterAutospacing="0"/>
        <w:ind w:right="-154" w:firstLine="567"/>
        <w:contextualSpacing/>
        <w:jc w:val="both"/>
        <w:rPr>
          <w:sz w:val="32"/>
          <w:szCs w:val="32"/>
        </w:rPr>
      </w:pPr>
      <w:r w:rsidRPr="007C0B2C">
        <w:rPr>
          <w:sz w:val="32"/>
          <w:szCs w:val="32"/>
        </w:rPr>
        <w:t>— семья;</w:t>
      </w:r>
    </w:p>
    <w:p w:rsidR="00F32A32" w:rsidRPr="007C0B2C" w:rsidRDefault="00F32A32" w:rsidP="004E3B5C">
      <w:pPr>
        <w:pStyle w:val="a9"/>
        <w:spacing w:before="240" w:beforeAutospacing="0" w:after="240" w:afterAutospacing="0"/>
        <w:ind w:right="-154" w:firstLine="567"/>
        <w:contextualSpacing/>
        <w:jc w:val="both"/>
        <w:rPr>
          <w:sz w:val="32"/>
          <w:szCs w:val="32"/>
        </w:rPr>
      </w:pPr>
      <w:r w:rsidRPr="007C0B2C">
        <w:rPr>
          <w:sz w:val="32"/>
          <w:szCs w:val="32"/>
        </w:rPr>
        <w:t>— церковь и т.п.</w:t>
      </w:r>
    </w:p>
    <w:p w:rsidR="00F32A32" w:rsidRPr="007C0B2C" w:rsidRDefault="00F32A32" w:rsidP="004E3B5C">
      <w:pPr>
        <w:pStyle w:val="a9"/>
        <w:spacing w:before="240" w:beforeAutospacing="0" w:after="240" w:afterAutospacing="0"/>
        <w:ind w:right="-154" w:firstLine="567"/>
        <w:contextualSpacing/>
        <w:jc w:val="both"/>
        <w:rPr>
          <w:sz w:val="32"/>
          <w:szCs w:val="32"/>
        </w:rPr>
      </w:pPr>
      <w:r w:rsidRPr="007C0B2C">
        <w:rPr>
          <w:rStyle w:val="ab"/>
          <w:sz w:val="32"/>
          <w:szCs w:val="32"/>
        </w:rPr>
        <w:t>Признаки гражданского общества:</w:t>
      </w:r>
    </w:p>
    <w:p w:rsidR="00F32A32" w:rsidRPr="007C0B2C" w:rsidRDefault="00F32A32" w:rsidP="004E3B5C">
      <w:pPr>
        <w:pStyle w:val="a9"/>
        <w:spacing w:before="240" w:beforeAutospacing="0" w:after="240" w:afterAutospacing="0"/>
        <w:ind w:right="-154" w:firstLine="567"/>
        <w:contextualSpacing/>
        <w:jc w:val="both"/>
        <w:rPr>
          <w:sz w:val="32"/>
          <w:szCs w:val="32"/>
        </w:rPr>
      </w:pPr>
      <w:r w:rsidRPr="007C0B2C">
        <w:rPr>
          <w:rStyle w:val="ab"/>
          <w:sz w:val="32"/>
          <w:szCs w:val="32"/>
        </w:rPr>
        <w:t>—</w:t>
      </w:r>
      <w:r w:rsidRPr="007C0B2C">
        <w:rPr>
          <w:rStyle w:val="apple-converted-space"/>
          <w:sz w:val="32"/>
          <w:szCs w:val="32"/>
        </w:rPr>
        <w:t> </w:t>
      </w:r>
      <w:r w:rsidRPr="007C0B2C">
        <w:rPr>
          <w:sz w:val="32"/>
          <w:szCs w:val="32"/>
        </w:rPr>
        <w:t>наиболее полное обеспечение прав и свобод человека и гражданина;</w:t>
      </w:r>
    </w:p>
    <w:p w:rsidR="00F32A32" w:rsidRPr="007C0B2C" w:rsidRDefault="00F32A32" w:rsidP="004E3B5C">
      <w:pPr>
        <w:pStyle w:val="a9"/>
        <w:spacing w:before="240" w:beforeAutospacing="0" w:after="240" w:afterAutospacing="0"/>
        <w:ind w:right="-154" w:firstLine="567"/>
        <w:contextualSpacing/>
        <w:jc w:val="both"/>
        <w:rPr>
          <w:sz w:val="32"/>
          <w:szCs w:val="32"/>
        </w:rPr>
      </w:pPr>
      <w:r w:rsidRPr="007C0B2C">
        <w:rPr>
          <w:sz w:val="32"/>
          <w:szCs w:val="32"/>
        </w:rPr>
        <w:t>— самоуправляемость;</w:t>
      </w:r>
    </w:p>
    <w:p w:rsidR="00F32A32" w:rsidRPr="007C0B2C" w:rsidRDefault="00F32A32" w:rsidP="004E3B5C">
      <w:pPr>
        <w:pStyle w:val="a9"/>
        <w:spacing w:before="240" w:beforeAutospacing="0" w:after="240" w:afterAutospacing="0"/>
        <w:ind w:right="-154" w:firstLine="567"/>
        <w:contextualSpacing/>
        <w:jc w:val="both"/>
        <w:rPr>
          <w:sz w:val="32"/>
          <w:szCs w:val="32"/>
        </w:rPr>
      </w:pPr>
      <w:r w:rsidRPr="007C0B2C">
        <w:rPr>
          <w:sz w:val="32"/>
          <w:szCs w:val="32"/>
        </w:rPr>
        <w:t>— конкуренция образующих его структур и различных групп</w:t>
      </w:r>
      <w:r w:rsidR="00C77615" w:rsidRPr="007C0B2C">
        <w:rPr>
          <w:sz w:val="32"/>
          <w:szCs w:val="32"/>
        </w:rPr>
        <w:t xml:space="preserve"> </w:t>
      </w:r>
      <w:r w:rsidRPr="007C0B2C">
        <w:rPr>
          <w:sz w:val="32"/>
          <w:szCs w:val="32"/>
        </w:rPr>
        <w:t>людей;</w:t>
      </w:r>
    </w:p>
    <w:p w:rsidR="00F32A32" w:rsidRPr="007C0B2C" w:rsidRDefault="00F32A32" w:rsidP="004E3B5C">
      <w:pPr>
        <w:pStyle w:val="a9"/>
        <w:spacing w:before="240" w:beforeAutospacing="0" w:after="240" w:afterAutospacing="0"/>
        <w:ind w:right="-154" w:firstLine="567"/>
        <w:contextualSpacing/>
        <w:jc w:val="both"/>
        <w:rPr>
          <w:sz w:val="32"/>
          <w:szCs w:val="32"/>
        </w:rPr>
      </w:pPr>
      <w:r w:rsidRPr="007C0B2C">
        <w:rPr>
          <w:sz w:val="32"/>
          <w:szCs w:val="32"/>
        </w:rPr>
        <w:t>— свободно формирующееся общественное мнение и плюрализм;</w:t>
      </w:r>
    </w:p>
    <w:p w:rsidR="00F32A32" w:rsidRPr="007C0B2C" w:rsidRDefault="00F32A32" w:rsidP="004E3B5C">
      <w:pPr>
        <w:pStyle w:val="a9"/>
        <w:spacing w:before="240" w:beforeAutospacing="0" w:after="240" w:afterAutospacing="0"/>
        <w:ind w:right="-154" w:firstLine="567"/>
        <w:contextualSpacing/>
        <w:jc w:val="both"/>
        <w:rPr>
          <w:sz w:val="32"/>
          <w:szCs w:val="32"/>
        </w:rPr>
      </w:pPr>
      <w:r w:rsidRPr="007C0B2C">
        <w:rPr>
          <w:sz w:val="32"/>
          <w:szCs w:val="32"/>
        </w:rPr>
        <w:t>— всеобщая информированность и прежде всего реальное осуществление права человека на информацию;</w:t>
      </w:r>
    </w:p>
    <w:p w:rsidR="00F32A32" w:rsidRPr="007C0B2C" w:rsidRDefault="00F32A32" w:rsidP="004E3B5C">
      <w:pPr>
        <w:pStyle w:val="a9"/>
        <w:spacing w:before="240" w:beforeAutospacing="0" w:after="240" w:afterAutospacing="0"/>
        <w:ind w:right="-154" w:firstLine="567"/>
        <w:contextualSpacing/>
        <w:jc w:val="both"/>
        <w:rPr>
          <w:sz w:val="32"/>
          <w:szCs w:val="32"/>
        </w:rPr>
      </w:pPr>
      <w:r w:rsidRPr="007C0B2C">
        <w:rPr>
          <w:sz w:val="32"/>
          <w:szCs w:val="32"/>
        </w:rPr>
        <w:t>— жизнедеятельность в нем базируется на принципе координации (в отличие от государственного аппарата, который построен на основе принципа субординации);</w:t>
      </w:r>
    </w:p>
    <w:p w:rsidR="00F32A32" w:rsidRPr="007C0B2C" w:rsidRDefault="00F32A32" w:rsidP="004E3B5C">
      <w:pPr>
        <w:pStyle w:val="a9"/>
        <w:spacing w:before="240" w:beforeAutospacing="0" w:after="240" w:afterAutospacing="0"/>
        <w:ind w:right="-154" w:firstLine="567"/>
        <w:contextualSpacing/>
        <w:jc w:val="both"/>
        <w:rPr>
          <w:sz w:val="32"/>
          <w:szCs w:val="32"/>
        </w:rPr>
      </w:pPr>
      <w:r w:rsidRPr="007C0B2C">
        <w:rPr>
          <w:sz w:val="32"/>
          <w:szCs w:val="32"/>
        </w:rPr>
        <w:t>— многоукладность экономики;</w:t>
      </w:r>
    </w:p>
    <w:p w:rsidR="00F32A32" w:rsidRPr="007C0B2C" w:rsidRDefault="00F32A32" w:rsidP="004E3B5C">
      <w:pPr>
        <w:pStyle w:val="a9"/>
        <w:spacing w:before="240" w:beforeAutospacing="0" w:after="240" w:afterAutospacing="0"/>
        <w:ind w:right="-154" w:firstLine="567"/>
        <w:contextualSpacing/>
        <w:jc w:val="both"/>
        <w:rPr>
          <w:sz w:val="32"/>
          <w:szCs w:val="32"/>
        </w:rPr>
      </w:pPr>
      <w:r w:rsidRPr="007C0B2C">
        <w:rPr>
          <w:sz w:val="32"/>
          <w:szCs w:val="32"/>
        </w:rPr>
        <w:t>— легитимность и демократический характер власти;</w:t>
      </w:r>
    </w:p>
    <w:p w:rsidR="00F32A32" w:rsidRPr="007C0B2C" w:rsidRDefault="00F32A32" w:rsidP="004E3B5C">
      <w:pPr>
        <w:pStyle w:val="a9"/>
        <w:spacing w:before="240" w:beforeAutospacing="0" w:after="240" w:afterAutospacing="0"/>
        <w:ind w:right="-154" w:firstLine="567"/>
        <w:contextualSpacing/>
        <w:jc w:val="both"/>
        <w:rPr>
          <w:sz w:val="32"/>
          <w:szCs w:val="32"/>
        </w:rPr>
      </w:pPr>
      <w:r w:rsidRPr="007C0B2C">
        <w:rPr>
          <w:sz w:val="32"/>
          <w:szCs w:val="32"/>
        </w:rPr>
        <w:t>— правовое государство;</w:t>
      </w:r>
    </w:p>
    <w:p w:rsidR="00F32A32" w:rsidRPr="007C0B2C" w:rsidRDefault="00F32A32" w:rsidP="004E3B5C">
      <w:pPr>
        <w:pStyle w:val="a9"/>
        <w:spacing w:before="0" w:beforeAutospacing="0" w:after="0" w:afterAutospacing="0"/>
        <w:ind w:right="-154" w:firstLine="567"/>
        <w:contextualSpacing/>
        <w:jc w:val="both"/>
        <w:rPr>
          <w:sz w:val="32"/>
          <w:szCs w:val="32"/>
        </w:rPr>
      </w:pPr>
      <w:r w:rsidRPr="007C0B2C">
        <w:rPr>
          <w:sz w:val="32"/>
          <w:szCs w:val="32"/>
        </w:rPr>
        <w:t>— сильная социальная политика государства, обеспечивающая достойный уровень жизни людей, и другие.</w:t>
      </w:r>
    </w:p>
    <w:p w:rsidR="004E3B5C" w:rsidRPr="007C0B2C" w:rsidRDefault="004E3B5C" w:rsidP="004E3B5C">
      <w:pPr>
        <w:pStyle w:val="a9"/>
        <w:spacing w:before="0" w:beforeAutospacing="0" w:after="0" w:afterAutospacing="0"/>
        <w:ind w:right="-154" w:firstLine="567"/>
        <w:contextualSpacing/>
        <w:jc w:val="both"/>
        <w:rPr>
          <w:sz w:val="32"/>
          <w:szCs w:val="32"/>
        </w:rPr>
      </w:pPr>
    </w:p>
    <w:p w:rsidR="00F32A32" w:rsidRPr="007C0B2C" w:rsidRDefault="00F32A32" w:rsidP="004E3B5C">
      <w:pPr>
        <w:numPr>
          <w:ilvl w:val="0"/>
          <w:numId w:val="13"/>
        </w:numPr>
        <w:tabs>
          <w:tab w:val="left" w:pos="851"/>
        </w:tabs>
        <w:suppressAutoHyphens/>
        <w:spacing w:after="0" w:line="240" w:lineRule="auto"/>
        <w:ind w:left="0"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Политическая партия, ее сущность, признаки, структура и функции. Типология политических партий.</w:t>
      </w:r>
    </w:p>
    <w:p w:rsidR="004E3B5C" w:rsidRPr="007C0B2C" w:rsidRDefault="004E3B5C" w:rsidP="004E3B5C">
      <w:pPr>
        <w:tabs>
          <w:tab w:val="left" w:pos="851"/>
        </w:tabs>
        <w:suppressAutoHyphens/>
        <w:spacing w:after="0" w:line="240" w:lineRule="auto"/>
        <w:ind w:right="-154"/>
        <w:contextualSpacing/>
        <w:jc w:val="both"/>
        <w:rPr>
          <w:rFonts w:ascii="Times New Roman" w:eastAsia="Times New Roman" w:hAnsi="Times New Roman" w:cs="Times New Roman"/>
          <w:b/>
          <w:color w:val="FF0000"/>
          <w:sz w:val="32"/>
          <w:szCs w:val="32"/>
        </w:rPr>
      </w:pPr>
    </w:p>
    <w:p w:rsidR="00F32A32" w:rsidRPr="007C0B2C" w:rsidRDefault="00F32A32" w:rsidP="004E3B5C">
      <w:pPr>
        <w:pStyle w:val="book"/>
        <w:spacing w:before="0" w:beforeAutospacing="0" w:after="0" w:afterAutospacing="0"/>
        <w:ind w:right="-154" w:firstLine="567"/>
        <w:contextualSpacing/>
        <w:jc w:val="both"/>
        <w:rPr>
          <w:sz w:val="32"/>
          <w:szCs w:val="32"/>
        </w:rPr>
      </w:pPr>
      <w:r w:rsidRPr="007C0B2C">
        <w:rPr>
          <w:sz w:val="32"/>
          <w:szCs w:val="32"/>
        </w:rPr>
        <w:t>Вторым после государства ведущим институтом политической системы является политическая партия.</w:t>
      </w:r>
      <w:r w:rsidRPr="007C0B2C">
        <w:rPr>
          <w:rStyle w:val="apple-converted-space"/>
          <w:sz w:val="32"/>
          <w:szCs w:val="32"/>
        </w:rPr>
        <w:t> </w:t>
      </w:r>
      <w:r w:rsidRPr="007C0B2C">
        <w:rPr>
          <w:b/>
          <w:bCs/>
          <w:sz w:val="32"/>
          <w:szCs w:val="32"/>
        </w:rPr>
        <w:t>Политическая партия</w:t>
      </w:r>
      <w:r w:rsidRPr="007C0B2C">
        <w:rPr>
          <w:rStyle w:val="apple-converted-space"/>
          <w:b/>
          <w:bCs/>
          <w:sz w:val="32"/>
          <w:szCs w:val="32"/>
        </w:rPr>
        <w:t> </w:t>
      </w:r>
      <w:r w:rsidRPr="007C0B2C">
        <w:rPr>
          <w:sz w:val="32"/>
          <w:szCs w:val="32"/>
        </w:rPr>
        <w:t xml:space="preserve">– добровольная, негосударственная организация, создаваемая для достижения политических целей и объединяющая сторонников тех или иных политических или идеологических взглядов. Основополагающий признак партии – это выражение классового интереса. </w:t>
      </w:r>
    </w:p>
    <w:p w:rsidR="00C77615" w:rsidRPr="007C0B2C" w:rsidRDefault="00F32A32" w:rsidP="004E3B5C">
      <w:pPr>
        <w:pStyle w:val="book"/>
        <w:spacing w:before="95" w:beforeAutospacing="0" w:after="95" w:afterAutospacing="0"/>
        <w:ind w:right="-154" w:firstLine="567"/>
        <w:contextualSpacing/>
        <w:jc w:val="both"/>
        <w:rPr>
          <w:sz w:val="32"/>
          <w:szCs w:val="32"/>
        </w:rPr>
      </w:pPr>
      <w:r w:rsidRPr="007C0B2C">
        <w:rPr>
          <w:b/>
          <w:bCs/>
          <w:sz w:val="32"/>
          <w:szCs w:val="32"/>
        </w:rPr>
        <w:t>Основными признаками</w:t>
      </w:r>
      <w:r w:rsidRPr="007C0B2C">
        <w:rPr>
          <w:rStyle w:val="apple-converted-space"/>
          <w:b/>
          <w:bCs/>
          <w:sz w:val="32"/>
          <w:szCs w:val="32"/>
        </w:rPr>
        <w:t> </w:t>
      </w:r>
      <w:r w:rsidRPr="007C0B2C">
        <w:rPr>
          <w:sz w:val="32"/>
          <w:szCs w:val="32"/>
        </w:rPr>
        <w:t xml:space="preserve">партии являются: </w:t>
      </w:r>
    </w:p>
    <w:p w:rsidR="00C77615" w:rsidRPr="007C0B2C" w:rsidRDefault="00C77615" w:rsidP="004E3B5C">
      <w:pPr>
        <w:pStyle w:val="book"/>
        <w:spacing w:before="95" w:beforeAutospacing="0" w:after="95" w:afterAutospacing="0"/>
        <w:ind w:right="-154" w:firstLine="567"/>
        <w:contextualSpacing/>
        <w:jc w:val="both"/>
        <w:rPr>
          <w:sz w:val="32"/>
          <w:szCs w:val="32"/>
        </w:rPr>
      </w:pPr>
      <w:r w:rsidRPr="007C0B2C">
        <w:rPr>
          <w:sz w:val="32"/>
          <w:szCs w:val="32"/>
        </w:rPr>
        <w:t xml:space="preserve">- </w:t>
      </w:r>
      <w:r w:rsidR="00F32A32" w:rsidRPr="007C0B2C">
        <w:rPr>
          <w:sz w:val="32"/>
          <w:szCs w:val="32"/>
        </w:rPr>
        <w:t>наличие идеологии, которая разделяется всеми членами партии и представляет собой систему взглядов на мир, опосредованную интересами, условиями жизни определенного класса;</w:t>
      </w:r>
    </w:p>
    <w:p w:rsidR="00C77615" w:rsidRPr="007C0B2C" w:rsidRDefault="00C77615" w:rsidP="004E3B5C">
      <w:pPr>
        <w:pStyle w:val="book"/>
        <w:spacing w:before="95" w:beforeAutospacing="0" w:after="95" w:afterAutospacing="0"/>
        <w:ind w:right="-154" w:firstLine="567"/>
        <w:contextualSpacing/>
        <w:jc w:val="both"/>
        <w:rPr>
          <w:sz w:val="32"/>
          <w:szCs w:val="32"/>
        </w:rPr>
      </w:pPr>
      <w:r w:rsidRPr="007C0B2C">
        <w:rPr>
          <w:sz w:val="32"/>
          <w:szCs w:val="32"/>
        </w:rPr>
        <w:t xml:space="preserve">- </w:t>
      </w:r>
      <w:r w:rsidR="00F32A32" w:rsidRPr="007C0B2C">
        <w:rPr>
          <w:sz w:val="32"/>
          <w:szCs w:val="32"/>
        </w:rPr>
        <w:t>партия характеризуется организованностью и целенапр</w:t>
      </w:r>
      <w:r w:rsidRPr="007C0B2C">
        <w:rPr>
          <w:sz w:val="32"/>
          <w:szCs w:val="32"/>
        </w:rPr>
        <w:t>авленностью своей деятельности.</w:t>
      </w:r>
    </w:p>
    <w:p w:rsidR="00C77615" w:rsidRPr="007C0B2C" w:rsidRDefault="00C77615" w:rsidP="004E3B5C">
      <w:pPr>
        <w:pStyle w:val="book"/>
        <w:spacing w:before="95" w:beforeAutospacing="0" w:after="95" w:afterAutospacing="0"/>
        <w:ind w:right="-154" w:firstLine="567"/>
        <w:contextualSpacing/>
        <w:jc w:val="both"/>
        <w:rPr>
          <w:sz w:val="32"/>
          <w:szCs w:val="32"/>
        </w:rPr>
      </w:pPr>
      <w:r w:rsidRPr="007C0B2C">
        <w:rPr>
          <w:sz w:val="32"/>
          <w:szCs w:val="32"/>
        </w:rPr>
        <w:t xml:space="preserve">- </w:t>
      </w:r>
      <w:r w:rsidR="00F32A32" w:rsidRPr="007C0B2C">
        <w:rPr>
          <w:sz w:val="32"/>
          <w:szCs w:val="32"/>
        </w:rPr>
        <w:t xml:space="preserve">основная цель партии заключается в получении власти. </w:t>
      </w:r>
    </w:p>
    <w:p w:rsidR="00F32A32" w:rsidRPr="007C0B2C" w:rsidRDefault="00F32A32" w:rsidP="004E3B5C">
      <w:pPr>
        <w:pStyle w:val="book"/>
        <w:spacing w:before="95" w:beforeAutospacing="0" w:after="95" w:afterAutospacing="0"/>
        <w:ind w:right="-154" w:firstLine="567"/>
        <w:contextualSpacing/>
        <w:jc w:val="both"/>
        <w:rPr>
          <w:sz w:val="32"/>
          <w:szCs w:val="32"/>
        </w:rPr>
      </w:pPr>
      <w:r w:rsidRPr="007C0B2C">
        <w:rPr>
          <w:sz w:val="32"/>
          <w:szCs w:val="32"/>
        </w:rPr>
        <w:t xml:space="preserve">партия рассчитывает на поддержку народа и стремится ее получить. </w:t>
      </w:r>
    </w:p>
    <w:p w:rsidR="00F32A32" w:rsidRPr="007C0B2C" w:rsidRDefault="00F32A32" w:rsidP="004E3B5C">
      <w:pPr>
        <w:pStyle w:val="book"/>
        <w:spacing w:before="95" w:beforeAutospacing="0" w:after="95" w:afterAutospacing="0"/>
        <w:ind w:right="-154" w:firstLine="567"/>
        <w:contextualSpacing/>
        <w:jc w:val="both"/>
        <w:rPr>
          <w:sz w:val="32"/>
          <w:szCs w:val="32"/>
        </w:rPr>
      </w:pPr>
      <w:r w:rsidRPr="007C0B2C">
        <w:rPr>
          <w:sz w:val="32"/>
          <w:szCs w:val="32"/>
        </w:rPr>
        <w:lastRenderedPageBreak/>
        <w:t>Партия становится одним из способов организации политической жизни, и этому способствуют ее</w:t>
      </w:r>
      <w:r w:rsidRPr="007C0B2C">
        <w:rPr>
          <w:rStyle w:val="apple-converted-space"/>
          <w:sz w:val="32"/>
          <w:szCs w:val="32"/>
        </w:rPr>
        <w:t> </w:t>
      </w:r>
      <w:r w:rsidRPr="007C0B2C">
        <w:rPr>
          <w:b/>
          <w:bCs/>
          <w:sz w:val="32"/>
          <w:szCs w:val="32"/>
        </w:rPr>
        <w:t>функции: 1)</w:t>
      </w:r>
      <w:r w:rsidRPr="007C0B2C">
        <w:rPr>
          <w:rStyle w:val="apple-converted-space"/>
          <w:b/>
          <w:bCs/>
          <w:sz w:val="32"/>
          <w:szCs w:val="32"/>
        </w:rPr>
        <w:t> </w:t>
      </w:r>
      <w:r w:rsidRPr="007C0B2C">
        <w:rPr>
          <w:sz w:val="32"/>
          <w:szCs w:val="32"/>
        </w:rPr>
        <w:t>социальная – партия обобщенно выражает и защищает интересы той или иной социальной группы, доводит до уровня государственной власти ее требования; 2) идеологическая – разработка партийной идеологии или теоретических концепций, партийной программы, социально-экономических и политических стратегий и в распространении, пропаганде этой идеологии, политической информации и в воспитательной работе; 3) политическая – овладение государственной властью. Для выполнения этой главной задачи партии выбирают своих политических лидеров, специалистов по различным проблемам общественной жизни, выдвигают кандидатов на выборные должности, активно работают в парламентских и других государственных органах; 4) управленческая – партии организуют и направляют действия людей, производят социальные и политические изменения в стране, активно работают в парламенте; 5) электоральная – организация избирательных кампаний, проведение информационно-пропагандистской работы с электоратом.</w:t>
      </w:r>
    </w:p>
    <w:p w:rsidR="00F32A32" w:rsidRPr="007C0B2C" w:rsidRDefault="00F32A32" w:rsidP="004E3B5C">
      <w:pPr>
        <w:pStyle w:val="book"/>
        <w:spacing w:before="95" w:beforeAutospacing="0" w:after="95" w:afterAutospacing="0"/>
        <w:ind w:right="-154" w:firstLine="567"/>
        <w:contextualSpacing/>
        <w:jc w:val="both"/>
        <w:rPr>
          <w:sz w:val="32"/>
          <w:szCs w:val="32"/>
        </w:rPr>
      </w:pPr>
      <w:r w:rsidRPr="007C0B2C">
        <w:rPr>
          <w:sz w:val="32"/>
          <w:szCs w:val="32"/>
        </w:rPr>
        <w:t>Партии не однородны и разделяются по разным признакам.</w:t>
      </w:r>
      <w:r w:rsidRPr="007C0B2C">
        <w:rPr>
          <w:rStyle w:val="apple-converted-space"/>
          <w:sz w:val="32"/>
          <w:szCs w:val="32"/>
        </w:rPr>
        <w:t> </w:t>
      </w:r>
      <w:r w:rsidRPr="007C0B2C">
        <w:rPr>
          <w:b/>
          <w:bCs/>
          <w:sz w:val="32"/>
          <w:szCs w:val="32"/>
        </w:rPr>
        <w:t>По характеру функционирования</w:t>
      </w:r>
      <w:r w:rsidRPr="007C0B2C">
        <w:rPr>
          <w:rStyle w:val="apple-converted-space"/>
          <w:b/>
          <w:bCs/>
          <w:sz w:val="32"/>
          <w:szCs w:val="32"/>
        </w:rPr>
        <w:t> </w:t>
      </w:r>
      <w:r w:rsidRPr="007C0B2C">
        <w:rPr>
          <w:sz w:val="32"/>
          <w:szCs w:val="32"/>
        </w:rPr>
        <w:t>выделяют кадровые и массовые партии.</w:t>
      </w:r>
    </w:p>
    <w:p w:rsidR="00F32A32" w:rsidRPr="007C0B2C" w:rsidRDefault="00F32A32" w:rsidP="004E3B5C">
      <w:pPr>
        <w:pStyle w:val="book"/>
        <w:spacing w:before="95" w:beforeAutospacing="0" w:after="95" w:afterAutospacing="0"/>
        <w:ind w:right="-154" w:firstLine="567"/>
        <w:contextualSpacing/>
        <w:jc w:val="both"/>
        <w:rPr>
          <w:sz w:val="32"/>
          <w:szCs w:val="32"/>
        </w:rPr>
      </w:pPr>
      <w:r w:rsidRPr="007C0B2C">
        <w:rPr>
          <w:b/>
          <w:bCs/>
          <w:sz w:val="32"/>
          <w:szCs w:val="32"/>
        </w:rPr>
        <w:t>Кадровые партии</w:t>
      </w:r>
      <w:r w:rsidRPr="007C0B2C">
        <w:rPr>
          <w:rStyle w:val="apple-converted-space"/>
          <w:b/>
          <w:bCs/>
          <w:sz w:val="32"/>
          <w:szCs w:val="32"/>
        </w:rPr>
        <w:t> </w:t>
      </w:r>
      <w:r w:rsidRPr="007C0B2C">
        <w:rPr>
          <w:sz w:val="32"/>
          <w:szCs w:val="32"/>
        </w:rPr>
        <w:t>– политические организации, отличающиеся немногочисленностью, свободным членством, отсутствием четкой структуры и членских взносов. Они действуют преимущественно в период предвыборных кампаний и в парламентах. Они опираются на профессиональных политиков и финансовую поддержку бизнеса и отдельных граждан.</w:t>
      </w:r>
    </w:p>
    <w:p w:rsidR="00F32A32" w:rsidRPr="007C0B2C" w:rsidRDefault="00F32A32" w:rsidP="004E3B5C">
      <w:pPr>
        <w:pStyle w:val="book"/>
        <w:spacing w:before="95" w:beforeAutospacing="0" w:after="95" w:afterAutospacing="0"/>
        <w:ind w:right="-154" w:firstLine="567"/>
        <w:contextualSpacing/>
        <w:jc w:val="both"/>
        <w:rPr>
          <w:sz w:val="32"/>
          <w:szCs w:val="32"/>
        </w:rPr>
      </w:pPr>
      <w:r w:rsidRPr="007C0B2C">
        <w:rPr>
          <w:b/>
          <w:bCs/>
          <w:sz w:val="32"/>
          <w:szCs w:val="32"/>
        </w:rPr>
        <w:t>Массовые партии</w:t>
      </w:r>
      <w:r w:rsidRPr="007C0B2C">
        <w:rPr>
          <w:rStyle w:val="apple-converted-space"/>
          <w:b/>
          <w:bCs/>
          <w:sz w:val="32"/>
          <w:szCs w:val="32"/>
        </w:rPr>
        <w:t> </w:t>
      </w:r>
      <w:r w:rsidRPr="007C0B2C">
        <w:rPr>
          <w:sz w:val="32"/>
          <w:szCs w:val="32"/>
        </w:rPr>
        <w:t>– политические организации, отличающиеся многочисленностью, четкой организацией, обязательностью членских взносов. Они действуют постоянно, выполняя главным образом идеологическую и воспитательную функции.</w:t>
      </w:r>
    </w:p>
    <w:p w:rsidR="00F32A32" w:rsidRPr="007C0B2C" w:rsidRDefault="00F32A32" w:rsidP="004E3B5C">
      <w:pPr>
        <w:pStyle w:val="book"/>
        <w:spacing w:before="95" w:beforeAutospacing="0" w:after="95" w:afterAutospacing="0"/>
        <w:ind w:right="-154" w:firstLine="567"/>
        <w:contextualSpacing/>
        <w:jc w:val="both"/>
        <w:rPr>
          <w:sz w:val="32"/>
          <w:szCs w:val="32"/>
        </w:rPr>
      </w:pPr>
      <w:r w:rsidRPr="007C0B2C">
        <w:rPr>
          <w:b/>
          <w:bCs/>
          <w:sz w:val="32"/>
          <w:szCs w:val="32"/>
        </w:rPr>
        <w:t>По характеру политического поведения в обществе</w:t>
      </w:r>
      <w:r w:rsidRPr="007C0B2C">
        <w:rPr>
          <w:rStyle w:val="apple-converted-space"/>
          <w:b/>
          <w:bCs/>
          <w:sz w:val="32"/>
          <w:szCs w:val="32"/>
        </w:rPr>
        <w:t> </w:t>
      </w:r>
      <w:r w:rsidRPr="007C0B2C">
        <w:rPr>
          <w:sz w:val="32"/>
          <w:szCs w:val="32"/>
        </w:rPr>
        <w:t>можно выделить два типа партий: 1)</w:t>
      </w:r>
      <w:r w:rsidRPr="007C0B2C">
        <w:rPr>
          <w:rStyle w:val="apple-converted-space"/>
          <w:sz w:val="32"/>
          <w:szCs w:val="32"/>
        </w:rPr>
        <w:t> </w:t>
      </w:r>
      <w:r w:rsidRPr="007C0B2C">
        <w:rPr>
          <w:b/>
          <w:bCs/>
          <w:sz w:val="32"/>
          <w:szCs w:val="32"/>
        </w:rPr>
        <w:t>демократические</w:t>
      </w:r>
      <w:r w:rsidRPr="007C0B2C">
        <w:rPr>
          <w:rStyle w:val="apple-converted-space"/>
          <w:b/>
          <w:bCs/>
          <w:sz w:val="32"/>
          <w:szCs w:val="32"/>
        </w:rPr>
        <w:t> </w:t>
      </w:r>
      <w:r w:rsidRPr="007C0B2C">
        <w:rPr>
          <w:sz w:val="32"/>
          <w:szCs w:val="32"/>
        </w:rPr>
        <w:t>– политические организации, отличающиеся положительным отношением к политическому плюрализму в обществе, терпимостью к другим партиям и межпартийной конкуренции;</w:t>
      </w:r>
      <w:r w:rsidRPr="007C0B2C">
        <w:rPr>
          <w:rStyle w:val="apple-converted-space"/>
          <w:sz w:val="32"/>
          <w:szCs w:val="32"/>
        </w:rPr>
        <w:t> </w:t>
      </w:r>
      <w:r w:rsidRPr="007C0B2C">
        <w:rPr>
          <w:b/>
          <w:bCs/>
          <w:sz w:val="32"/>
          <w:szCs w:val="32"/>
        </w:rPr>
        <w:t>2) тоталитарные</w:t>
      </w:r>
      <w:r w:rsidRPr="007C0B2C">
        <w:rPr>
          <w:rStyle w:val="apple-converted-space"/>
          <w:b/>
          <w:bCs/>
          <w:sz w:val="32"/>
          <w:szCs w:val="32"/>
        </w:rPr>
        <w:t> </w:t>
      </w:r>
      <w:r w:rsidRPr="007C0B2C">
        <w:rPr>
          <w:sz w:val="32"/>
          <w:szCs w:val="32"/>
        </w:rPr>
        <w:t>– политические организации, стремящиеся к монопольному владению властью и господству, абсолютному подчинению себе других политических институтов, к искоренению инакомыслия и утверждению единой идеологии в обществе. Для достижения своих целей они объединяют все общественные силы, способные противостоять существующему строю.</w:t>
      </w:r>
    </w:p>
    <w:p w:rsidR="00F32A32" w:rsidRPr="007C0B2C" w:rsidRDefault="00F32A32" w:rsidP="004E3B5C">
      <w:pPr>
        <w:pStyle w:val="book"/>
        <w:spacing w:before="95" w:beforeAutospacing="0" w:after="95" w:afterAutospacing="0"/>
        <w:ind w:right="-154" w:firstLine="567"/>
        <w:contextualSpacing/>
        <w:jc w:val="both"/>
        <w:rPr>
          <w:sz w:val="32"/>
          <w:szCs w:val="32"/>
        </w:rPr>
      </w:pPr>
      <w:r w:rsidRPr="007C0B2C">
        <w:rPr>
          <w:b/>
          <w:bCs/>
          <w:sz w:val="32"/>
          <w:szCs w:val="32"/>
        </w:rPr>
        <w:t>По месту в политической системе и в зависимости от участия в осуществлении власти</w:t>
      </w:r>
      <w:r w:rsidRPr="007C0B2C">
        <w:rPr>
          <w:rStyle w:val="apple-converted-space"/>
          <w:b/>
          <w:bCs/>
          <w:sz w:val="32"/>
          <w:szCs w:val="32"/>
        </w:rPr>
        <w:t> </w:t>
      </w:r>
      <w:r w:rsidRPr="007C0B2C">
        <w:rPr>
          <w:sz w:val="32"/>
          <w:szCs w:val="32"/>
        </w:rPr>
        <w:t>партии подразделяются на правящие и оппозиционные.</w:t>
      </w:r>
    </w:p>
    <w:p w:rsidR="00F32A32" w:rsidRPr="007C0B2C" w:rsidRDefault="00F32A32" w:rsidP="004E3B5C">
      <w:pPr>
        <w:pStyle w:val="book"/>
        <w:spacing w:before="95" w:beforeAutospacing="0" w:after="95" w:afterAutospacing="0"/>
        <w:ind w:right="-154" w:firstLine="567"/>
        <w:contextualSpacing/>
        <w:jc w:val="both"/>
        <w:rPr>
          <w:sz w:val="32"/>
          <w:szCs w:val="32"/>
        </w:rPr>
      </w:pPr>
      <w:r w:rsidRPr="007C0B2C">
        <w:rPr>
          <w:b/>
          <w:bCs/>
          <w:sz w:val="32"/>
          <w:szCs w:val="32"/>
        </w:rPr>
        <w:lastRenderedPageBreak/>
        <w:t>Правящие партии</w:t>
      </w:r>
      <w:r w:rsidRPr="007C0B2C">
        <w:rPr>
          <w:rStyle w:val="apple-converted-space"/>
          <w:b/>
          <w:bCs/>
          <w:sz w:val="32"/>
          <w:szCs w:val="32"/>
        </w:rPr>
        <w:t> </w:t>
      </w:r>
      <w:r w:rsidRPr="007C0B2C">
        <w:rPr>
          <w:sz w:val="32"/>
          <w:szCs w:val="32"/>
        </w:rPr>
        <w:t>– политические организации, реально обладающие политической властью в государстве. Они способны производить общественные изменения.</w:t>
      </w:r>
    </w:p>
    <w:p w:rsidR="00F32A32" w:rsidRPr="007C0B2C" w:rsidRDefault="00F32A32" w:rsidP="004E3B5C">
      <w:pPr>
        <w:pStyle w:val="book"/>
        <w:spacing w:before="95" w:beforeAutospacing="0" w:after="95" w:afterAutospacing="0"/>
        <w:ind w:right="-154" w:firstLine="567"/>
        <w:contextualSpacing/>
        <w:jc w:val="both"/>
        <w:rPr>
          <w:sz w:val="32"/>
          <w:szCs w:val="32"/>
        </w:rPr>
      </w:pPr>
      <w:r w:rsidRPr="007C0B2C">
        <w:rPr>
          <w:b/>
          <w:bCs/>
          <w:sz w:val="32"/>
          <w:szCs w:val="32"/>
        </w:rPr>
        <w:t>Оппозиционные партии</w:t>
      </w:r>
      <w:r w:rsidRPr="007C0B2C">
        <w:rPr>
          <w:rStyle w:val="apple-converted-space"/>
          <w:b/>
          <w:bCs/>
          <w:sz w:val="32"/>
          <w:szCs w:val="32"/>
        </w:rPr>
        <w:t> </w:t>
      </w:r>
      <w:r w:rsidRPr="007C0B2C">
        <w:rPr>
          <w:sz w:val="32"/>
          <w:szCs w:val="32"/>
        </w:rPr>
        <w:t xml:space="preserve">– политические организации, не принимающие участия в правящих органах или занимающие в обществе второстепенное положение. Они влияют на решения правящей партии путем неформальных, несанкционированных действий – массовых выступлений, забастовок, формированием общественного мнения. </w:t>
      </w:r>
      <w:r w:rsidRPr="007C0B2C">
        <w:rPr>
          <w:b/>
          <w:bCs/>
          <w:sz w:val="32"/>
          <w:szCs w:val="32"/>
        </w:rPr>
        <w:t>Оппозиционные партии делятся на легальные, полулегальные и нелегальные.</w:t>
      </w:r>
      <w:r w:rsidRPr="007C0B2C">
        <w:rPr>
          <w:rStyle w:val="apple-converted-space"/>
          <w:b/>
          <w:bCs/>
          <w:sz w:val="32"/>
          <w:szCs w:val="32"/>
        </w:rPr>
        <w:t> </w:t>
      </w:r>
      <w:r w:rsidRPr="007C0B2C">
        <w:rPr>
          <w:sz w:val="32"/>
          <w:szCs w:val="32"/>
        </w:rPr>
        <w:t>Легальными партиями являются те, которые разрешены законом и зарегистрированы. Полулегальные партии не зарегистрированы, но и не запрещены законом. Нелегальные партии запрещены государством и часто действуют в условиях подполья и конспирации.</w:t>
      </w:r>
    </w:p>
    <w:p w:rsidR="003B5670" w:rsidRPr="007C0B2C" w:rsidRDefault="00F32A32" w:rsidP="004E3B5C">
      <w:pPr>
        <w:pStyle w:val="book"/>
        <w:spacing w:before="0" w:beforeAutospacing="0" w:after="0" w:afterAutospacing="0"/>
        <w:ind w:right="-154" w:firstLine="567"/>
        <w:contextualSpacing/>
        <w:jc w:val="both"/>
        <w:rPr>
          <w:sz w:val="32"/>
          <w:szCs w:val="32"/>
        </w:rPr>
      </w:pPr>
      <w:r w:rsidRPr="007C0B2C">
        <w:rPr>
          <w:b/>
          <w:bCs/>
          <w:sz w:val="32"/>
          <w:szCs w:val="32"/>
        </w:rPr>
        <w:t>По идеологической направленности</w:t>
      </w:r>
      <w:r w:rsidRPr="007C0B2C">
        <w:rPr>
          <w:rStyle w:val="apple-converted-space"/>
          <w:b/>
          <w:bCs/>
          <w:sz w:val="32"/>
          <w:szCs w:val="32"/>
        </w:rPr>
        <w:t> </w:t>
      </w:r>
      <w:r w:rsidRPr="007C0B2C">
        <w:rPr>
          <w:sz w:val="32"/>
          <w:szCs w:val="32"/>
        </w:rPr>
        <w:t>партии делятся на:</w:t>
      </w:r>
      <w:r w:rsidRPr="007C0B2C">
        <w:rPr>
          <w:rStyle w:val="apple-converted-space"/>
          <w:sz w:val="32"/>
          <w:szCs w:val="32"/>
        </w:rPr>
        <w:t> </w:t>
      </w:r>
      <w:r w:rsidRPr="007C0B2C">
        <w:rPr>
          <w:b/>
          <w:bCs/>
          <w:sz w:val="32"/>
          <w:szCs w:val="32"/>
        </w:rPr>
        <w:t>а) консервативные</w:t>
      </w:r>
      <w:r w:rsidRPr="007C0B2C">
        <w:rPr>
          <w:rStyle w:val="apple-converted-space"/>
          <w:b/>
          <w:bCs/>
          <w:sz w:val="32"/>
          <w:szCs w:val="32"/>
        </w:rPr>
        <w:t> </w:t>
      </w:r>
      <w:r w:rsidRPr="007C0B2C">
        <w:rPr>
          <w:sz w:val="32"/>
          <w:szCs w:val="32"/>
        </w:rPr>
        <w:t>– выступают за неизменность традиционных устоев общества, за сохранение правящего строя и политической системы; б)</w:t>
      </w:r>
      <w:r w:rsidRPr="007C0B2C">
        <w:rPr>
          <w:rStyle w:val="apple-converted-space"/>
          <w:sz w:val="32"/>
          <w:szCs w:val="32"/>
        </w:rPr>
        <w:t> </w:t>
      </w:r>
      <w:r w:rsidRPr="007C0B2C">
        <w:rPr>
          <w:b/>
          <w:bCs/>
          <w:sz w:val="32"/>
          <w:szCs w:val="32"/>
        </w:rPr>
        <w:t>либеральные</w:t>
      </w:r>
      <w:r w:rsidRPr="007C0B2C">
        <w:rPr>
          <w:rStyle w:val="apple-converted-space"/>
          <w:b/>
          <w:bCs/>
          <w:sz w:val="32"/>
          <w:szCs w:val="32"/>
        </w:rPr>
        <w:t> </w:t>
      </w:r>
      <w:r w:rsidRPr="007C0B2C">
        <w:rPr>
          <w:sz w:val="32"/>
          <w:szCs w:val="32"/>
        </w:rPr>
        <w:t>– ориентируются на социальные изменения и общественный прогресс, на демократизацию общества, обеспечение свобод личности и равноправия граждан, достижения согласия между всеми слоями общества; в)</w:t>
      </w:r>
      <w:r w:rsidRPr="007C0B2C">
        <w:rPr>
          <w:rStyle w:val="apple-converted-space"/>
          <w:sz w:val="32"/>
          <w:szCs w:val="32"/>
        </w:rPr>
        <w:t> </w:t>
      </w:r>
      <w:r w:rsidRPr="007C0B2C">
        <w:rPr>
          <w:b/>
          <w:bCs/>
          <w:sz w:val="32"/>
          <w:szCs w:val="32"/>
        </w:rPr>
        <w:t>правые</w:t>
      </w:r>
      <w:r w:rsidRPr="007C0B2C">
        <w:rPr>
          <w:rStyle w:val="apple-converted-space"/>
          <w:b/>
          <w:bCs/>
          <w:sz w:val="32"/>
          <w:szCs w:val="32"/>
        </w:rPr>
        <w:t> </w:t>
      </w:r>
      <w:r w:rsidRPr="007C0B2C">
        <w:rPr>
          <w:sz w:val="32"/>
          <w:szCs w:val="32"/>
        </w:rPr>
        <w:t>– отстаивают незыблемость частной собственности и существующего порядка в обществе; г)</w:t>
      </w:r>
      <w:r w:rsidRPr="007C0B2C">
        <w:rPr>
          <w:rStyle w:val="apple-converted-space"/>
          <w:sz w:val="32"/>
          <w:szCs w:val="32"/>
        </w:rPr>
        <w:t> </w:t>
      </w:r>
      <w:r w:rsidRPr="007C0B2C">
        <w:rPr>
          <w:b/>
          <w:bCs/>
          <w:sz w:val="32"/>
          <w:szCs w:val="32"/>
        </w:rPr>
        <w:t>левые</w:t>
      </w:r>
      <w:r w:rsidRPr="007C0B2C">
        <w:rPr>
          <w:rStyle w:val="apple-converted-space"/>
          <w:b/>
          <w:bCs/>
          <w:sz w:val="32"/>
          <w:szCs w:val="32"/>
        </w:rPr>
        <w:t> </w:t>
      </w:r>
      <w:r w:rsidRPr="007C0B2C">
        <w:rPr>
          <w:sz w:val="32"/>
          <w:szCs w:val="32"/>
        </w:rPr>
        <w:t>– нацелены на проведение реформ или свершение революций;</w:t>
      </w:r>
      <w:r w:rsidRPr="007C0B2C">
        <w:rPr>
          <w:rStyle w:val="apple-converted-space"/>
          <w:sz w:val="32"/>
          <w:szCs w:val="32"/>
        </w:rPr>
        <w:t> </w:t>
      </w:r>
      <w:r w:rsidRPr="007C0B2C">
        <w:rPr>
          <w:b/>
          <w:bCs/>
          <w:sz w:val="32"/>
          <w:szCs w:val="32"/>
        </w:rPr>
        <w:t>д) радикалистские</w:t>
      </w:r>
      <w:r w:rsidRPr="007C0B2C">
        <w:rPr>
          <w:rStyle w:val="apple-converted-space"/>
          <w:b/>
          <w:bCs/>
          <w:sz w:val="32"/>
          <w:szCs w:val="32"/>
        </w:rPr>
        <w:t> </w:t>
      </w:r>
      <w:r w:rsidRPr="007C0B2C">
        <w:rPr>
          <w:sz w:val="32"/>
          <w:szCs w:val="32"/>
        </w:rPr>
        <w:t>– могут занимать в отношении правящего строя разные позиции, их существенной чертой является настроенность на непримиримую вражду, конфронтацию в обществе, они склонны использовать незаконные, насильственные средства.</w:t>
      </w:r>
    </w:p>
    <w:p w:rsidR="004E3B5C" w:rsidRPr="007C0B2C" w:rsidRDefault="004E3B5C" w:rsidP="004E3B5C">
      <w:pPr>
        <w:pStyle w:val="book"/>
        <w:spacing w:before="0" w:beforeAutospacing="0" w:after="0" w:afterAutospacing="0"/>
        <w:ind w:right="-154" w:firstLine="567"/>
        <w:contextualSpacing/>
        <w:jc w:val="both"/>
        <w:rPr>
          <w:sz w:val="32"/>
          <w:szCs w:val="32"/>
        </w:rPr>
      </w:pPr>
    </w:p>
    <w:p w:rsidR="00A55AC9" w:rsidRPr="007C0B2C" w:rsidRDefault="00A55AC9" w:rsidP="004E3B5C">
      <w:pPr>
        <w:numPr>
          <w:ilvl w:val="0"/>
          <w:numId w:val="13"/>
        </w:numPr>
        <w:tabs>
          <w:tab w:val="left" w:pos="993"/>
        </w:tabs>
        <w:suppressAutoHyphens/>
        <w:spacing w:after="0" w:line="240" w:lineRule="auto"/>
        <w:ind w:left="0"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Сущность и разновидности партийных систем.</w:t>
      </w:r>
    </w:p>
    <w:p w:rsidR="00A55AC9" w:rsidRPr="007C0B2C" w:rsidRDefault="00A55AC9" w:rsidP="004E3B5C">
      <w:pPr>
        <w:spacing w:line="240" w:lineRule="auto"/>
        <w:ind w:right="-154" w:firstLine="567"/>
        <w:contextualSpacing/>
        <w:jc w:val="both"/>
        <w:rPr>
          <w:rFonts w:ascii="Times New Roman" w:hAnsi="Times New Roman" w:cs="Times New Roman"/>
          <w:sz w:val="32"/>
          <w:szCs w:val="32"/>
        </w:rPr>
      </w:pPr>
    </w:p>
    <w:p w:rsidR="00A55AC9" w:rsidRPr="007C0B2C" w:rsidRDefault="00A55AC9"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В настоящее время в разных странах действует различное количество партий, участвующих в борьбе за политическую власть.</w:t>
      </w:r>
    </w:p>
    <w:p w:rsidR="00A55AC9" w:rsidRPr="007C0B2C" w:rsidRDefault="00A55AC9"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В зависимости от положения политических партий в политической системе общества, взаимодействия между ними, типа самих политических партий складывается партийная система, под которой понимается совокупность всех политических партий, действующих в данной стране, их взаимоотношения друг с другом. Данные взаимоотношения раскрывают степень влияния партий на принятие решений и характер их участия в управлении государством.</w:t>
      </w:r>
    </w:p>
    <w:p w:rsidR="00A55AC9" w:rsidRPr="007C0B2C" w:rsidRDefault="00A55AC9"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Природа и особенности партийной системы той или иной страны обусловлены множеством факторов — уровнем политической зрелости общества, его политического сознания и культуры, историческими традициями, национальным составом, религиозной ситуацией, расстановкой социально-классовых сил и т.п.</w:t>
      </w:r>
    </w:p>
    <w:p w:rsidR="00A55AC9" w:rsidRPr="007C0B2C" w:rsidRDefault="00A55AC9"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lastRenderedPageBreak/>
        <w:t>Существенное воздействие на формирование партийной системы оказывает действующее законодательство и прежде всего конституция и избирательные законы.</w:t>
      </w:r>
    </w:p>
    <w:p w:rsidR="00A55AC9" w:rsidRPr="007C0B2C" w:rsidRDefault="00A55AC9" w:rsidP="004E3B5C">
      <w:pPr>
        <w:spacing w:line="240" w:lineRule="auto"/>
        <w:ind w:right="-154" w:firstLine="567"/>
        <w:contextualSpacing/>
        <w:jc w:val="both"/>
        <w:rPr>
          <w:rFonts w:ascii="Times New Roman" w:hAnsi="Times New Roman" w:cs="Times New Roman"/>
          <w:b/>
          <w:sz w:val="32"/>
          <w:szCs w:val="32"/>
        </w:rPr>
      </w:pPr>
      <w:r w:rsidRPr="007C0B2C">
        <w:rPr>
          <w:rFonts w:ascii="Times New Roman" w:hAnsi="Times New Roman" w:cs="Times New Roman"/>
          <w:b/>
          <w:sz w:val="32"/>
          <w:szCs w:val="32"/>
        </w:rPr>
        <w:t>Типы партийных систем:</w:t>
      </w:r>
    </w:p>
    <w:p w:rsidR="00A55AC9" w:rsidRPr="007C0B2C" w:rsidRDefault="00A55AC9"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1) в зависимости от характера политического режима выделяют демократические, авторитарные и тоталитарные партийные системы;</w:t>
      </w:r>
    </w:p>
    <w:p w:rsidR="00A55AC9" w:rsidRPr="007C0B2C" w:rsidRDefault="00A55AC9"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2) в зависимости от количества партий, борющихся за власть или влияющих на нее: однопартийные (в которых обеспечивается исключительное право одной партии на фактическое осуществление политической власти в обществе), двухпартийные (в которых обеспечивается одной из двух партий в случае ее победы на выборах большинство мест в законодательном органе или назначение ее кандидатов на посты президента и вице-президента) и многопартийные (в которых ни одна из партий, как правило, не способна завоевать поддержку абсолютного большинства избирателей, поэтому правительства чаще всего бывают здесь коалиционными, т.е. состоящими из представителей двух или нескольких партий);</w:t>
      </w:r>
    </w:p>
    <w:p w:rsidR="00A55AC9" w:rsidRPr="007C0B2C" w:rsidRDefault="00A55AC9"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3) в зависимости от соотношения партий с различным политическим статусом: мажоритарные, доминирующие и коалиционные;</w:t>
      </w:r>
    </w:p>
    <w:p w:rsidR="00A55AC9" w:rsidRPr="007C0B2C" w:rsidRDefault="00A55AC9"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4) в зависимости от устойчивости партийной структуры и межпартийных отношений: стабильные и переходные;</w:t>
      </w:r>
    </w:p>
    <w:p w:rsidR="00A55AC9" w:rsidRPr="007C0B2C" w:rsidRDefault="00A55AC9"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5) в зависимости от характера межпартийных отношений: конкурентные и неконкурентные.</w:t>
      </w:r>
    </w:p>
    <w:p w:rsidR="00A55AC9" w:rsidRPr="007C0B2C" w:rsidRDefault="00A55AC9" w:rsidP="004E3B5C">
      <w:pPr>
        <w:spacing w:line="240" w:lineRule="auto"/>
        <w:ind w:right="-154" w:firstLine="567"/>
        <w:contextualSpacing/>
        <w:jc w:val="both"/>
        <w:rPr>
          <w:rFonts w:ascii="Times New Roman" w:hAnsi="Times New Roman" w:cs="Times New Roman"/>
          <w:sz w:val="32"/>
          <w:szCs w:val="32"/>
        </w:rPr>
      </w:pPr>
    </w:p>
    <w:p w:rsidR="003B5670" w:rsidRPr="007C0B2C" w:rsidRDefault="003B5670" w:rsidP="004E3B5C">
      <w:pPr>
        <w:numPr>
          <w:ilvl w:val="0"/>
          <w:numId w:val="13"/>
        </w:numPr>
        <w:tabs>
          <w:tab w:val="left" w:pos="993"/>
        </w:tabs>
        <w:suppressAutoHyphens/>
        <w:spacing w:after="0" w:line="240" w:lineRule="auto"/>
        <w:ind w:left="0"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Общественно-политические организации и движения в политической системе общества.</w:t>
      </w:r>
    </w:p>
    <w:p w:rsidR="00C44A7B" w:rsidRPr="007C0B2C" w:rsidRDefault="00C44A7B" w:rsidP="004E3B5C">
      <w:pPr>
        <w:suppressAutoHyphens/>
        <w:spacing w:after="0" w:line="240" w:lineRule="auto"/>
        <w:ind w:right="-154" w:firstLine="567"/>
        <w:contextualSpacing/>
        <w:jc w:val="both"/>
        <w:rPr>
          <w:rFonts w:ascii="Times New Roman" w:eastAsia="Times New Roman" w:hAnsi="Times New Roman" w:cs="Times New Roman"/>
          <w:b/>
          <w:sz w:val="32"/>
          <w:szCs w:val="32"/>
        </w:rPr>
      </w:pPr>
    </w:p>
    <w:p w:rsidR="003B5670" w:rsidRPr="007C0B2C" w:rsidRDefault="003B5670" w:rsidP="004E3B5C">
      <w:pPr>
        <w:suppressAutoHyphens/>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rPr>
        <w:t>Общественно-политические организации и движения</w:t>
      </w:r>
      <w:r w:rsidR="00C44A7B" w:rsidRPr="007C0B2C">
        <w:rPr>
          <w:rFonts w:ascii="Times New Roman" w:hAnsi="Times New Roman" w:cs="Times New Roman"/>
          <w:b/>
          <w:sz w:val="32"/>
          <w:szCs w:val="32"/>
        </w:rPr>
        <w:t xml:space="preserve"> </w:t>
      </w:r>
      <w:r w:rsidRPr="007C0B2C">
        <w:rPr>
          <w:rFonts w:ascii="Times New Roman" w:hAnsi="Times New Roman" w:cs="Times New Roman"/>
          <w:b/>
          <w:sz w:val="32"/>
          <w:szCs w:val="32"/>
        </w:rPr>
        <w:t>–</w:t>
      </w:r>
      <w:r w:rsidRPr="007C0B2C">
        <w:rPr>
          <w:rFonts w:ascii="Times New Roman" w:hAnsi="Times New Roman" w:cs="Times New Roman"/>
          <w:sz w:val="32"/>
          <w:szCs w:val="32"/>
        </w:rPr>
        <w:t xml:space="preserve"> э</w:t>
      </w:r>
      <w:r w:rsidR="00C44A7B" w:rsidRPr="007C0B2C">
        <w:rPr>
          <w:rFonts w:ascii="Times New Roman" w:hAnsi="Times New Roman" w:cs="Times New Roman"/>
          <w:sz w:val="32"/>
          <w:szCs w:val="32"/>
        </w:rPr>
        <w:t>т</w:t>
      </w:r>
      <w:r w:rsidRPr="007C0B2C">
        <w:rPr>
          <w:rFonts w:ascii="Times New Roman" w:hAnsi="Times New Roman" w:cs="Times New Roman"/>
          <w:sz w:val="32"/>
          <w:szCs w:val="32"/>
        </w:rPr>
        <w:t>о добровольные объединения людей для выражения и реализации общественных интересов путем «давления» на публичную власть.</w:t>
      </w:r>
    </w:p>
    <w:p w:rsidR="003B5670" w:rsidRPr="007C0B2C" w:rsidRDefault="003B5670" w:rsidP="004E3B5C">
      <w:pPr>
        <w:suppressAutoHyphens/>
        <w:spacing w:after="0" w:line="240" w:lineRule="auto"/>
        <w:ind w:right="-154" w:firstLine="567"/>
        <w:contextualSpacing/>
        <w:jc w:val="both"/>
        <w:rPr>
          <w:rFonts w:ascii="Times New Roman" w:hAnsi="Times New Roman" w:cs="Times New Roman"/>
          <w:sz w:val="32"/>
          <w:szCs w:val="32"/>
        </w:rPr>
      </w:pPr>
      <w:r w:rsidRPr="007C0B2C">
        <w:rPr>
          <w:rStyle w:val="apple-converted-space"/>
          <w:rFonts w:ascii="Times New Roman" w:hAnsi="Times New Roman" w:cs="Times New Roman"/>
          <w:b/>
          <w:bCs/>
          <w:i/>
          <w:iCs/>
          <w:sz w:val="32"/>
          <w:szCs w:val="32"/>
          <w:shd w:val="clear" w:color="auto" w:fill="FFFFFF"/>
        </w:rPr>
        <w:t> </w:t>
      </w:r>
      <w:r w:rsidRPr="007C0B2C">
        <w:rPr>
          <w:rFonts w:ascii="Times New Roman" w:hAnsi="Times New Roman" w:cs="Times New Roman"/>
          <w:sz w:val="32"/>
          <w:szCs w:val="32"/>
          <w:shd w:val="clear" w:color="auto" w:fill="FFFFFF"/>
        </w:rPr>
        <w:t>Они представляют собой "группы интересов", которые пред</w:t>
      </w:r>
      <w:r w:rsidRPr="007C0B2C">
        <w:rPr>
          <w:rFonts w:ascii="Times New Roman" w:hAnsi="Times New Roman" w:cs="Times New Roman"/>
          <w:sz w:val="32"/>
          <w:szCs w:val="32"/>
          <w:shd w:val="clear" w:color="auto" w:fill="FFFFFF"/>
        </w:rPr>
        <w:softHyphen/>
        <w:t>ставляют собой разнообразные группы людей, имеющих определенные </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sz w:val="32"/>
          <w:szCs w:val="32"/>
          <w:shd w:val="clear" w:color="auto" w:fill="FFFFFF"/>
        </w:rPr>
        <w:t>цели и требования к политической власти, которые становятся причиной их коллективных действий (профсоюзы, молодежные и женские движе</w:t>
      </w:r>
      <w:r w:rsidRPr="007C0B2C">
        <w:rPr>
          <w:rFonts w:ascii="Times New Roman" w:hAnsi="Times New Roman" w:cs="Times New Roman"/>
          <w:sz w:val="32"/>
          <w:szCs w:val="32"/>
          <w:shd w:val="clear" w:color="auto" w:fill="FFFFFF"/>
        </w:rPr>
        <w:softHyphen/>
        <w:t>ния, этнические и религиозные группы, ассоциации и т.д.).</w:t>
      </w:r>
    </w:p>
    <w:p w:rsidR="00C44A7B" w:rsidRPr="007C0B2C" w:rsidRDefault="00C44A7B" w:rsidP="004E3B5C">
      <w:pPr>
        <w:suppressAutoHyphens/>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shd w:val="clear" w:color="auto" w:fill="FFFFFF"/>
        </w:rPr>
        <w:t>О</w:t>
      </w:r>
      <w:r w:rsidR="003B5670" w:rsidRPr="007C0B2C">
        <w:rPr>
          <w:rFonts w:ascii="Times New Roman" w:hAnsi="Times New Roman" w:cs="Times New Roman"/>
          <w:sz w:val="32"/>
          <w:szCs w:val="32"/>
          <w:shd w:val="clear" w:color="auto" w:fill="FFFFFF"/>
        </w:rPr>
        <w:t>бщественные организации можно определить как</w:t>
      </w:r>
      <w:r w:rsidR="003B5670" w:rsidRPr="007C0B2C">
        <w:rPr>
          <w:rStyle w:val="apple-converted-space"/>
          <w:rFonts w:ascii="Times New Roman" w:hAnsi="Times New Roman" w:cs="Times New Roman"/>
          <w:sz w:val="32"/>
          <w:szCs w:val="32"/>
          <w:shd w:val="clear" w:color="auto" w:fill="FFFFFF"/>
        </w:rPr>
        <w:t> </w:t>
      </w:r>
      <w:r w:rsidR="003B5670" w:rsidRPr="007C0B2C">
        <w:rPr>
          <w:rFonts w:ascii="Times New Roman" w:hAnsi="Times New Roman" w:cs="Times New Roman"/>
          <w:sz w:val="32"/>
          <w:szCs w:val="32"/>
          <w:shd w:val="clear" w:color="auto" w:fill="FFFFFF"/>
        </w:rPr>
        <w:t>добровольные, самодеятельные объединения, в основе которых лежит</w:t>
      </w:r>
      <w:r w:rsidR="003B5670" w:rsidRPr="007C0B2C">
        <w:rPr>
          <w:rStyle w:val="apple-converted-space"/>
          <w:rFonts w:ascii="Times New Roman" w:hAnsi="Times New Roman" w:cs="Times New Roman"/>
          <w:sz w:val="32"/>
          <w:szCs w:val="32"/>
          <w:shd w:val="clear" w:color="auto" w:fill="FFFFFF"/>
        </w:rPr>
        <w:t> </w:t>
      </w:r>
      <w:r w:rsidR="003B5670" w:rsidRPr="007C0B2C">
        <w:rPr>
          <w:rFonts w:ascii="Times New Roman" w:hAnsi="Times New Roman" w:cs="Times New Roman"/>
          <w:sz w:val="32"/>
          <w:szCs w:val="32"/>
          <w:shd w:val="clear" w:color="auto" w:fill="FFFFFF"/>
        </w:rPr>
        <w:t>общность частных интересов граждан. Общественные организации и объе</w:t>
      </w:r>
      <w:r w:rsidR="003B5670" w:rsidRPr="007C0B2C">
        <w:rPr>
          <w:rFonts w:ascii="Times New Roman" w:hAnsi="Times New Roman" w:cs="Times New Roman"/>
          <w:sz w:val="32"/>
          <w:szCs w:val="32"/>
          <w:shd w:val="clear" w:color="auto" w:fill="FFFFFF"/>
        </w:rPr>
        <w:softHyphen/>
        <w:t>динения - это инструмент для реализации потребностей, социальных и</w:t>
      </w:r>
      <w:r w:rsidR="003B5670" w:rsidRPr="007C0B2C">
        <w:rPr>
          <w:rStyle w:val="apple-converted-space"/>
          <w:rFonts w:ascii="Times New Roman" w:hAnsi="Times New Roman" w:cs="Times New Roman"/>
          <w:sz w:val="32"/>
          <w:szCs w:val="32"/>
          <w:shd w:val="clear" w:color="auto" w:fill="FFFFFF"/>
        </w:rPr>
        <w:t> </w:t>
      </w:r>
      <w:r w:rsidR="003B5670" w:rsidRPr="007C0B2C">
        <w:rPr>
          <w:rFonts w:ascii="Times New Roman" w:hAnsi="Times New Roman" w:cs="Times New Roman"/>
          <w:sz w:val="32"/>
          <w:szCs w:val="32"/>
          <w:shd w:val="clear" w:color="auto" w:fill="FFFFFF"/>
        </w:rPr>
        <w:t>политических интересов людей. Они имеют широкий, массовый и под</w:t>
      </w:r>
      <w:r w:rsidR="003B5670" w:rsidRPr="007C0B2C">
        <w:rPr>
          <w:rFonts w:ascii="Times New Roman" w:hAnsi="Times New Roman" w:cs="Times New Roman"/>
          <w:sz w:val="32"/>
          <w:szCs w:val="32"/>
          <w:shd w:val="clear" w:color="auto" w:fill="FFFFFF"/>
        </w:rPr>
        <w:softHyphen/>
        <w:t xml:space="preserve">вижный состав участников, большую территориальную и национальную представленность, </w:t>
      </w:r>
      <w:r w:rsidR="003B5670" w:rsidRPr="007C0B2C">
        <w:rPr>
          <w:rFonts w:ascii="Times New Roman" w:hAnsi="Times New Roman" w:cs="Times New Roman"/>
          <w:sz w:val="32"/>
          <w:szCs w:val="32"/>
          <w:shd w:val="clear" w:color="auto" w:fill="FFFFFF"/>
        </w:rPr>
        <w:lastRenderedPageBreak/>
        <w:t>Они могут существовать вне политических партий, но партии всегда базируются на них как своей основе. Поэтому партии все</w:t>
      </w:r>
      <w:r w:rsidR="003B5670" w:rsidRPr="007C0B2C">
        <w:rPr>
          <w:rFonts w:ascii="Times New Roman" w:hAnsi="Times New Roman" w:cs="Times New Roman"/>
          <w:sz w:val="32"/>
          <w:szCs w:val="32"/>
          <w:shd w:val="clear" w:color="auto" w:fill="FFFFFF"/>
        </w:rPr>
        <w:softHyphen/>
        <w:t>гда борются за привлечение на свою сторону своих союзников - обще</w:t>
      </w:r>
      <w:r w:rsidR="003B5670" w:rsidRPr="007C0B2C">
        <w:rPr>
          <w:rFonts w:ascii="Times New Roman" w:hAnsi="Times New Roman" w:cs="Times New Roman"/>
          <w:sz w:val="32"/>
          <w:szCs w:val="32"/>
          <w:shd w:val="clear" w:color="auto" w:fill="FFFFFF"/>
        </w:rPr>
        <w:softHyphen/>
        <w:t>ственно-политических организаций.</w:t>
      </w:r>
    </w:p>
    <w:p w:rsidR="00C44A7B" w:rsidRPr="007C0B2C" w:rsidRDefault="003B5670" w:rsidP="004E3B5C">
      <w:pPr>
        <w:suppressAutoHyphens/>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shd w:val="clear" w:color="auto" w:fill="FFFFFF"/>
        </w:rPr>
        <w:t>Признаками общественно-политической организации</w:t>
      </w:r>
      <w:r w:rsidRPr="007C0B2C">
        <w:rPr>
          <w:rFonts w:ascii="Times New Roman" w:hAnsi="Times New Roman" w:cs="Times New Roman"/>
          <w:sz w:val="32"/>
          <w:szCs w:val="32"/>
          <w:shd w:val="clear" w:color="auto" w:fill="FFFFFF"/>
        </w:rPr>
        <w:t xml:space="preserve"> является ее</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sz w:val="32"/>
          <w:szCs w:val="32"/>
          <w:shd w:val="clear" w:color="auto" w:fill="FFFFFF"/>
        </w:rPr>
        <w:t>широкая социальная основа, массовость, самостоятельность, дей</w:t>
      </w:r>
      <w:r w:rsidRPr="007C0B2C">
        <w:rPr>
          <w:rFonts w:ascii="Times New Roman" w:hAnsi="Times New Roman" w:cs="Times New Roman"/>
          <w:sz w:val="32"/>
          <w:szCs w:val="32"/>
          <w:shd w:val="clear" w:color="auto" w:fill="FFFFFF"/>
        </w:rPr>
        <w:softHyphen/>
        <w:t>ственность, непосредственное выражение интересов народа, признание</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sz w:val="32"/>
          <w:szCs w:val="32"/>
          <w:shd w:val="clear" w:color="auto" w:fill="FFFFFF"/>
        </w:rPr>
        <w:t>власти и противостояние ей. Социальной базой общественно-политичес</w:t>
      </w:r>
      <w:r w:rsidRPr="007C0B2C">
        <w:rPr>
          <w:rFonts w:ascii="Times New Roman" w:hAnsi="Times New Roman" w:cs="Times New Roman"/>
          <w:sz w:val="32"/>
          <w:szCs w:val="32"/>
          <w:shd w:val="clear" w:color="auto" w:fill="FFFFFF"/>
        </w:rPr>
        <w:softHyphen/>
        <w:t>ких организаций являются массы, социальные группы, корпоративные</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sz w:val="32"/>
          <w:szCs w:val="32"/>
          <w:shd w:val="clear" w:color="auto" w:fill="FFFFFF"/>
        </w:rPr>
        <w:t>организации, общественные, национальные и экологические движения.</w:t>
      </w:r>
    </w:p>
    <w:p w:rsidR="00C44A7B" w:rsidRPr="007C0B2C" w:rsidRDefault="003B5670" w:rsidP="004E3B5C">
      <w:pPr>
        <w:suppressAutoHyphens/>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shd w:val="clear" w:color="auto" w:fill="FFFFFF"/>
        </w:rPr>
        <w:t>Можно выделить</w:t>
      </w:r>
      <w:r w:rsidRPr="007C0B2C">
        <w:rPr>
          <w:rFonts w:ascii="Times New Roman" w:hAnsi="Times New Roman" w:cs="Times New Roman"/>
          <w:sz w:val="32"/>
          <w:szCs w:val="32"/>
          <w:shd w:val="clear" w:color="auto" w:fill="FFFFFF"/>
        </w:rPr>
        <w:t xml:space="preserve"> в соот</w:t>
      </w:r>
      <w:r w:rsidRPr="007C0B2C">
        <w:rPr>
          <w:rFonts w:ascii="Times New Roman" w:hAnsi="Times New Roman" w:cs="Times New Roman"/>
          <w:sz w:val="32"/>
          <w:szCs w:val="32"/>
          <w:shd w:val="clear" w:color="auto" w:fill="FFFFFF"/>
        </w:rPr>
        <w:softHyphen/>
        <w:t>ветствии с, группами интересов общественные организации и движения в экономической сфере и сфере труда, или социально-экономические; в со</w:t>
      </w:r>
      <w:r w:rsidRPr="007C0B2C">
        <w:rPr>
          <w:rFonts w:ascii="Times New Roman" w:hAnsi="Times New Roman" w:cs="Times New Roman"/>
          <w:sz w:val="32"/>
          <w:szCs w:val="32"/>
          <w:shd w:val="clear" w:color="auto" w:fill="FFFFFF"/>
        </w:rPr>
        <w:softHyphen/>
        <w:t>циальной сфере; в сфере отдыха и досуга; в сфере религии, науки и куль</w:t>
      </w:r>
      <w:r w:rsidRPr="007C0B2C">
        <w:rPr>
          <w:rFonts w:ascii="Times New Roman" w:hAnsi="Times New Roman" w:cs="Times New Roman"/>
          <w:sz w:val="32"/>
          <w:szCs w:val="32"/>
          <w:shd w:val="clear" w:color="auto" w:fill="FFFFFF"/>
        </w:rPr>
        <w:softHyphen/>
        <w:t>туры; в общественно-политической сфере, кроме политических партий;</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sz w:val="32"/>
          <w:szCs w:val="32"/>
          <w:shd w:val="clear" w:color="auto" w:fill="FFFFFF"/>
        </w:rPr>
        <w:t>региональные и др. Задача общественных организаций - выражение, за</w:t>
      </w:r>
      <w:r w:rsidRPr="007C0B2C">
        <w:rPr>
          <w:rFonts w:ascii="Times New Roman" w:hAnsi="Times New Roman" w:cs="Times New Roman"/>
          <w:sz w:val="32"/>
          <w:szCs w:val="32"/>
          <w:shd w:val="clear" w:color="auto" w:fill="FFFFFF"/>
        </w:rPr>
        <w:softHyphen/>
        <w:t>щита и реализация интересов различных социальных, профессиональных,</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sz w:val="32"/>
          <w:szCs w:val="32"/>
          <w:shd w:val="clear" w:color="auto" w:fill="FFFFFF"/>
        </w:rPr>
        <w:t>возрастных и других групп общества. Союзы и объединения, собрания и</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sz w:val="32"/>
          <w:szCs w:val="32"/>
          <w:shd w:val="clear" w:color="auto" w:fill="FFFFFF"/>
        </w:rPr>
        <w:t>ассоциации, палаты и комитеты, вооруженные группы и группы давления - таковы основные типы общественно-политических организаций.</w:t>
      </w:r>
    </w:p>
    <w:p w:rsidR="00C44A7B" w:rsidRPr="007C0B2C" w:rsidRDefault="003B5670" w:rsidP="004E3B5C">
      <w:pPr>
        <w:suppressAutoHyphens/>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shd w:val="clear" w:color="auto" w:fill="FFFFFF"/>
        </w:rPr>
        <w:t>Важным элементом политической системы являются также и обще</w:t>
      </w:r>
      <w:r w:rsidRPr="007C0B2C">
        <w:rPr>
          <w:rFonts w:ascii="Times New Roman" w:hAnsi="Times New Roman" w:cs="Times New Roman"/>
          <w:sz w:val="32"/>
          <w:szCs w:val="32"/>
          <w:shd w:val="clear" w:color="auto" w:fill="FFFFFF"/>
        </w:rPr>
        <w:softHyphen/>
        <w:t>ственные движения. В общественных движениях участвуют граждане,</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sz w:val="32"/>
          <w:szCs w:val="32"/>
          <w:shd w:val="clear" w:color="auto" w:fill="FFFFFF"/>
        </w:rPr>
        <w:t>которые в той или иной степени понимают свои интересы и проявляют</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sz w:val="32"/>
          <w:szCs w:val="32"/>
          <w:shd w:val="clear" w:color="auto" w:fill="FFFFFF"/>
        </w:rPr>
        <w:t>некоторую активность для их защиты. Общественно-политическое движе</w:t>
      </w:r>
      <w:r w:rsidRPr="007C0B2C">
        <w:rPr>
          <w:rFonts w:ascii="Times New Roman" w:hAnsi="Times New Roman" w:cs="Times New Roman"/>
          <w:sz w:val="32"/>
          <w:szCs w:val="32"/>
          <w:shd w:val="clear" w:color="auto" w:fill="FFFFFF"/>
        </w:rPr>
        <w:softHyphen/>
        <w:t>ние есть добровольное консенсусное объединение людей с целью защиты</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sz w:val="32"/>
          <w:szCs w:val="32"/>
          <w:shd w:val="clear" w:color="auto" w:fill="FFFFFF"/>
        </w:rPr>
        <w:t>общественных интересов. Общественно-политическая активность масс в</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sz w:val="32"/>
          <w:szCs w:val="32"/>
          <w:shd w:val="clear" w:color="auto" w:fill="FFFFFF"/>
        </w:rPr>
        <w:t>движениях имеет разные уровни, формы и степени действий. Выделяются</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sz w:val="32"/>
          <w:szCs w:val="32"/>
          <w:shd w:val="clear" w:color="auto" w:fill="FFFFFF"/>
        </w:rPr>
        <w:t>действия пассивные - простой интерес к политике» более активная форма</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sz w:val="32"/>
          <w:szCs w:val="32"/>
          <w:shd w:val="clear" w:color="auto" w:fill="FFFFFF"/>
        </w:rPr>
        <w:t xml:space="preserve"> выступления на митингах, участие в массовых движениях (забастовки,</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sz w:val="32"/>
          <w:szCs w:val="32"/>
          <w:shd w:val="clear" w:color="auto" w:fill="FFFFFF"/>
        </w:rPr>
        <w:t>манифестации, демарши), наивысшей формой общественно-политической</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sz w:val="32"/>
          <w:szCs w:val="32"/>
          <w:shd w:val="clear" w:color="auto" w:fill="FFFFFF"/>
        </w:rPr>
        <w:t>активности можно считать членство в политической партии.</w:t>
      </w:r>
    </w:p>
    <w:p w:rsidR="003B5670" w:rsidRPr="007C0B2C" w:rsidRDefault="003B5670" w:rsidP="004E3B5C">
      <w:pPr>
        <w:suppressAutoHyphens/>
        <w:spacing w:after="0" w:line="240" w:lineRule="auto"/>
        <w:ind w:right="-154" w:firstLine="567"/>
        <w:contextualSpacing/>
        <w:jc w:val="both"/>
        <w:rPr>
          <w:rFonts w:ascii="Times New Roman" w:hAnsi="Times New Roman" w:cs="Times New Roman"/>
          <w:sz w:val="32"/>
          <w:szCs w:val="32"/>
          <w:shd w:val="clear" w:color="auto" w:fill="FFFFFF"/>
        </w:rPr>
      </w:pPr>
      <w:r w:rsidRPr="007C0B2C">
        <w:rPr>
          <w:rFonts w:ascii="Times New Roman" w:hAnsi="Times New Roman" w:cs="Times New Roman"/>
          <w:sz w:val="32"/>
          <w:szCs w:val="32"/>
          <w:shd w:val="clear" w:color="auto" w:fill="FFFFFF"/>
        </w:rPr>
        <w:t>В ходе становления демократической политической системы в нашем</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sz w:val="32"/>
          <w:szCs w:val="32"/>
          <w:shd w:val="clear" w:color="auto" w:fill="FFFFFF"/>
        </w:rPr>
        <w:t>обществе важным условием является создание механизма эффективного</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sz w:val="32"/>
          <w:szCs w:val="32"/>
          <w:shd w:val="clear" w:color="auto" w:fill="FFFFFF"/>
        </w:rPr>
        <w:t>выявления, формирования, согласования и реализации интересов раз</w:t>
      </w:r>
      <w:r w:rsidRPr="007C0B2C">
        <w:rPr>
          <w:rFonts w:ascii="Times New Roman" w:hAnsi="Times New Roman" w:cs="Times New Roman"/>
          <w:sz w:val="32"/>
          <w:szCs w:val="32"/>
          <w:shd w:val="clear" w:color="auto" w:fill="FFFFFF"/>
        </w:rPr>
        <w:softHyphen/>
        <w:t>личных социальных групп и слоев. Это определяет повышение роли об</w:t>
      </w:r>
      <w:r w:rsidRPr="007C0B2C">
        <w:rPr>
          <w:rFonts w:ascii="Times New Roman" w:hAnsi="Times New Roman" w:cs="Times New Roman"/>
          <w:sz w:val="32"/>
          <w:szCs w:val="32"/>
          <w:shd w:val="clear" w:color="auto" w:fill="FFFFFF"/>
        </w:rPr>
        <w:softHyphen/>
        <w:t>щественных организаций и движений в политическом процессе. Через</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sz w:val="32"/>
          <w:szCs w:val="32"/>
          <w:shd w:val="clear" w:color="auto" w:fill="FFFFFF"/>
        </w:rPr>
        <w:t>различные публичные акции, такие, как агитация, принятие и предъяв</w:t>
      </w:r>
      <w:r w:rsidRPr="007C0B2C">
        <w:rPr>
          <w:rFonts w:ascii="Times New Roman" w:hAnsi="Times New Roman" w:cs="Times New Roman"/>
          <w:sz w:val="32"/>
          <w:szCs w:val="32"/>
          <w:shd w:val="clear" w:color="auto" w:fill="FFFFFF"/>
        </w:rPr>
        <w:softHyphen/>
        <w:t>ление власти петиций, обращений, заявлений, проведение митингов, де</w:t>
      </w:r>
      <w:r w:rsidRPr="007C0B2C">
        <w:rPr>
          <w:rFonts w:ascii="Times New Roman" w:hAnsi="Times New Roman" w:cs="Times New Roman"/>
          <w:sz w:val="32"/>
          <w:szCs w:val="32"/>
          <w:shd w:val="clear" w:color="auto" w:fill="FFFFFF"/>
        </w:rPr>
        <w:softHyphen/>
        <w:t>монстраций, пикетирований, общественно-политические организации не</w:t>
      </w:r>
      <w:r w:rsidRPr="007C0B2C">
        <w:rPr>
          <w:rFonts w:ascii="Times New Roman" w:hAnsi="Times New Roman" w:cs="Times New Roman"/>
          <w:sz w:val="32"/>
          <w:szCs w:val="32"/>
          <w:shd w:val="clear" w:color="auto" w:fill="FFFFFF"/>
        </w:rPr>
        <w:softHyphen/>
        <w:t>посредственно влияют на власть.</w:t>
      </w:r>
    </w:p>
    <w:p w:rsidR="00C44A7B" w:rsidRPr="007C0B2C" w:rsidRDefault="00C44A7B" w:rsidP="004E3B5C">
      <w:pPr>
        <w:suppressAutoHyphens/>
        <w:spacing w:after="0" w:line="240" w:lineRule="auto"/>
        <w:ind w:right="-154" w:firstLine="567"/>
        <w:contextualSpacing/>
        <w:jc w:val="both"/>
        <w:rPr>
          <w:rFonts w:ascii="Times New Roman" w:hAnsi="Times New Roman" w:cs="Times New Roman"/>
          <w:sz w:val="32"/>
          <w:szCs w:val="32"/>
          <w:shd w:val="clear" w:color="auto" w:fill="FFFFFF"/>
        </w:rPr>
      </w:pPr>
    </w:p>
    <w:p w:rsidR="00C44A7B" w:rsidRPr="007C0B2C" w:rsidRDefault="00C44A7B" w:rsidP="004E3B5C">
      <w:pPr>
        <w:numPr>
          <w:ilvl w:val="0"/>
          <w:numId w:val="13"/>
        </w:numPr>
        <w:tabs>
          <w:tab w:val="left" w:pos="993"/>
        </w:tabs>
        <w:suppressAutoHyphens/>
        <w:spacing w:after="0" w:line="240" w:lineRule="auto"/>
        <w:ind w:left="0"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lastRenderedPageBreak/>
        <w:t>Группы интересов, их сущность и основные характеристики.</w:t>
      </w:r>
    </w:p>
    <w:p w:rsidR="00C44A7B" w:rsidRPr="007C0B2C" w:rsidRDefault="00C44A7B" w:rsidP="004E3B5C">
      <w:pPr>
        <w:spacing w:after="0" w:line="240" w:lineRule="auto"/>
        <w:ind w:right="-154" w:firstLine="567"/>
        <w:contextualSpacing/>
        <w:jc w:val="both"/>
        <w:rPr>
          <w:rFonts w:ascii="Times New Roman" w:hAnsi="Times New Roman" w:cs="Times New Roman"/>
          <w:sz w:val="32"/>
          <w:szCs w:val="32"/>
        </w:rPr>
      </w:pPr>
    </w:p>
    <w:p w:rsidR="001F2E94" w:rsidRPr="007C0B2C" w:rsidRDefault="001F2E94" w:rsidP="004E3B5C">
      <w:pPr>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rPr>
        <w:t>Группа интересов –</w:t>
      </w:r>
      <w:r w:rsidRPr="007C0B2C">
        <w:rPr>
          <w:rFonts w:ascii="Times New Roman" w:hAnsi="Times New Roman" w:cs="Times New Roman"/>
          <w:sz w:val="32"/>
          <w:szCs w:val="32"/>
        </w:rPr>
        <w:t xml:space="preserve"> общественное объединение, активно добивающееся удовлетворения собственных интересов с помощью целенаправленного воздействия на структуры политической власти.</w:t>
      </w:r>
    </w:p>
    <w:p w:rsidR="001F2E94" w:rsidRPr="007C0B2C" w:rsidRDefault="001F2E94" w:rsidP="004E3B5C">
      <w:pPr>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xml:space="preserve">Группы интересов – формальные объединения граждан с четко выраженной организационной структурой, устоявшимися функциями и профессиональным кадровым аппаратом (например, профсоюзы, молодежные и женские движения, этнические и религиозные группы, ассоциации, холдинги, корпорации и т. д.). Так как группы интересов являются жесткой организационной структурой, они могут оказывать большое воздействие на политическую жизнь страны. </w:t>
      </w:r>
    </w:p>
    <w:p w:rsidR="001F2E94" w:rsidRPr="007C0B2C" w:rsidRDefault="001F2E94" w:rsidP="004E3B5C">
      <w:pPr>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xml:space="preserve">В политической жизни современной России выделяют </w:t>
      </w:r>
      <w:r w:rsidRPr="007C0B2C">
        <w:rPr>
          <w:rFonts w:ascii="Times New Roman" w:hAnsi="Times New Roman" w:cs="Times New Roman"/>
          <w:b/>
          <w:sz w:val="32"/>
          <w:szCs w:val="32"/>
        </w:rPr>
        <w:t>следующие группы интересов</w:t>
      </w:r>
      <w:r w:rsidRPr="007C0B2C">
        <w:rPr>
          <w:rFonts w:ascii="Times New Roman" w:hAnsi="Times New Roman" w:cs="Times New Roman"/>
          <w:sz w:val="32"/>
          <w:szCs w:val="32"/>
        </w:rPr>
        <w:t>, использующие инструменты лоббирования и оказывающие воздействие на политическую власть:</w:t>
      </w:r>
    </w:p>
    <w:p w:rsidR="001F2E94" w:rsidRPr="007C0B2C" w:rsidRDefault="001F2E94" w:rsidP="004E3B5C">
      <w:pPr>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1) ассоциации предпринимателей, товаропроизводителей и др. (Торгово-промышленная палата России (ТПП), представляющая интересы предпринимательских объединений федерального, республиканского и местного уровней, Российский союз промышленников и предпринимателей (РСПП), Ассоциация российских банков)</w:t>
      </w:r>
    </w:p>
    <w:p w:rsidR="001F2E94" w:rsidRPr="007C0B2C" w:rsidRDefault="001F2E94" w:rsidP="004E3B5C">
      <w:pPr>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2) административно-финансовые группы, сформировавшиеся из крупных государственных объединений, ведомств, создавших собственную инфраструктуру (например, административно-финансовая группа РАО «Газпром», РАО «ЕЭС России»);</w:t>
      </w:r>
    </w:p>
    <w:p w:rsidR="001F2E94" w:rsidRPr="007C0B2C" w:rsidRDefault="001F2E94" w:rsidP="004E3B5C">
      <w:pPr>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3) финансово-промышленные группы, сформированные на основе крупных банков, купивших промышленные предприятия;</w:t>
      </w:r>
    </w:p>
    <w:p w:rsidR="001F2E94" w:rsidRPr="007C0B2C" w:rsidRDefault="001F2E94" w:rsidP="004E3B5C">
      <w:pPr>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4) промышленно-финансовые группы, сформированные на основе предприятий, обслуживаемых банковскими структурами;</w:t>
      </w:r>
    </w:p>
    <w:p w:rsidR="001F2E94" w:rsidRPr="007C0B2C" w:rsidRDefault="001F2E94" w:rsidP="004E3B5C">
      <w:pPr>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5) ведущие профсоюзные объединения (Федерация независимых профсоюзов России);</w:t>
      </w:r>
    </w:p>
    <w:p w:rsidR="001F2E94" w:rsidRPr="007C0B2C" w:rsidRDefault="001F2E94" w:rsidP="004E3B5C">
      <w:pPr>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6) депутатские группы в федеральном и местных парламентах;</w:t>
      </w:r>
    </w:p>
    <w:p w:rsidR="001F2E94" w:rsidRPr="007C0B2C" w:rsidRDefault="001F2E94" w:rsidP="004E3B5C">
      <w:pPr>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7) организованные бюрократические группировки в исполнительных, президентских и иных органах власти;</w:t>
      </w:r>
    </w:p>
    <w:p w:rsidR="001F2E94" w:rsidRPr="007C0B2C" w:rsidRDefault="001F2E94" w:rsidP="004E3B5C">
      <w:pPr>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8) территориальные группы, основанные на защите интересов, опосредованно связанные со специфическими интересами населения данной территории (например, отношения Республики Саха – Якутия и компании «Алмазы России – Саха»);</w:t>
      </w:r>
    </w:p>
    <w:p w:rsidR="001F2E94" w:rsidRPr="007C0B2C" w:rsidRDefault="001F2E94" w:rsidP="004E3B5C">
      <w:pPr>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9) политические партии и движения, выступающие в роли групп давления;</w:t>
      </w:r>
    </w:p>
    <w:p w:rsidR="001F2E94" w:rsidRPr="007C0B2C" w:rsidRDefault="001F2E94" w:rsidP="004E3B5C">
      <w:pPr>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10) финансово-экономические и политические международные и национальные фонды, выполняющие функции групп давления;</w:t>
      </w:r>
    </w:p>
    <w:p w:rsidR="001F2E94" w:rsidRPr="007C0B2C" w:rsidRDefault="001F2E94" w:rsidP="004E3B5C">
      <w:pPr>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lastRenderedPageBreak/>
        <w:t>11) нелегальные криминальные структуры, воздействующие на органы власти, и др.</w:t>
      </w:r>
    </w:p>
    <w:p w:rsidR="001F2E94" w:rsidRPr="007C0B2C" w:rsidRDefault="001F2E94" w:rsidP="004E3B5C">
      <w:pPr>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Свои усилия группы интересов концентрируют в сфере законодательства, на участии в подготовке законопроектов, разработке финансовой, национальной, налоговой, культурной политики. Свою роль в политике группы интересов реализуют также через воздействие на общественное мнение (СМИ, акции, шествия, pr-кампании и т. д.).</w:t>
      </w:r>
    </w:p>
    <w:p w:rsidR="001F2E94" w:rsidRPr="007C0B2C" w:rsidRDefault="001F2E94" w:rsidP="004E3B5C">
      <w:pPr>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xml:space="preserve">Эффективность деятельности группы интересов во многом зависит от ее ресурсов, среди которых – собственность, информация, квалификация и опыт, культурное влияние, национальные и религиозные связи и </w:t>
      </w:r>
    </w:p>
    <w:p w:rsidR="001F2E94" w:rsidRPr="007C0B2C" w:rsidRDefault="001F2E94" w:rsidP="004E3B5C">
      <w:pPr>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Назначение групп интересов, в отличие от политических партий, цель которых – завоевание власти, заключается в оказании влияния на политику, в стремлении поддержать или помешать принятию конкретных решений государственными органами.</w:t>
      </w:r>
    </w:p>
    <w:p w:rsidR="001F2E94" w:rsidRPr="007C0B2C" w:rsidRDefault="001F2E94" w:rsidP="004E3B5C">
      <w:pPr>
        <w:spacing w:line="240" w:lineRule="auto"/>
        <w:ind w:right="-154" w:firstLine="567"/>
        <w:contextualSpacing/>
        <w:jc w:val="both"/>
        <w:rPr>
          <w:rFonts w:ascii="Times New Roman" w:hAnsi="Times New Roman" w:cs="Times New Roman"/>
          <w:b/>
          <w:sz w:val="32"/>
          <w:szCs w:val="32"/>
        </w:rPr>
      </w:pPr>
    </w:p>
    <w:p w:rsidR="006D0F2B" w:rsidRPr="007C0B2C" w:rsidRDefault="006D0F2B" w:rsidP="004E3B5C">
      <w:pPr>
        <w:numPr>
          <w:ilvl w:val="0"/>
          <w:numId w:val="13"/>
        </w:numPr>
        <w:tabs>
          <w:tab w:val="left" w:pos="993"/>
        </w:tabs>
        <w:suppressAutoHyphens/>
        <w:spacing w:after="0" w:line="240" w:lineRule="auto"/>
        <w:ind w:left="0"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Избирательные системы: понятие, виды, преимущества и недостатки.</w:t>
      </w:r>
    </w:p>
    <w:p w:rsidR="00C44A7B" w:rsidRPr="007C0B2C" w:rsidRDefault="00C44A7B" w:rsidP="004E3B5C">
      <w:pPr>
        <w:suppressAutoHyphens/>
        <w:spacing w:after="0" w:line="240" w:lineRule="auto"/>
        <w:ind w:right="-154" w:firstLine="567"/>
        <w:contextualSpacing/>
        <w:jc w:val="both"/>
        <w:rPr>
          <w:rFonts w:ascii="Times New Roman" w:eastAsia="Times New Roman" w:hAnsi="Times New Roman" w:cs="Times New Roman"/>
          <w:b/>
          <w:sz w:val="32"/>
          <w:szCs w:val="32"/>
        </w:rPr>
      </w:pPr>
    </w:p>
    <w:p w:rsidR="006D0F2B" w:rsidRPr="007C0B2C" w:rsidRDefault="006D0F2B" w:rsidP="004E3B5C">
      <w:pPr>
        <w:suppressAutoHyphens/>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b/>
          <w:sz w:val="32"/>
          <w:szCs w:val="32"/>
        </w:rPr>
        <w:t>Избирательная система</w:t>
      </w:r>
      <w:r w:rsidRPr="007C0B2C">
        <w:rPr>
          <w:rFonts w:ascii="Times New Roman" w:eastAsia="Times New Roman" w:hAnsi="Times New Roman" w:cs="Times New Roman"/>
          <w:sz w:val="32"/>
          <w:szCs w:val="32"/>
        </w:rPr>
        <w:t xml:space="preserve"> - это совокупность правил, приемов и процессов, обеспечивающих и регулирующих легитимное формирование государственных представительных органов политической власти. В каждой стране избирательная система функционирует на основе законодательства, которое детализирует основные положения данной системы, зафиксированные в конституции страны. В законодательстве отражены положения о порядке выдвижения кандидатов, требования к ним, процедура голосования и подсчета голосов, возможности пользования услугами средств массовой информации, а также источники финансирования. </w:t>
      </w:r>
    </w:p>
    <w:p w:rsidR="006D0F2B" w:rsidRPr="007C0B2C" w:rsidRDefault="006D0F2B" w:rsidP="004E3B5C">
      <w:pPr>
        <w:suppressAutoHyphens/>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b/>
          <w:bCs/>
          <w:sz w:val="32"/>
          <w:szCs w:val="32"/>
        </w:rPr>
        <w:t>Мажоритарная избирательная система</w:t>
      </w:r>
      <w:r w:rsidRPr="007C0B2C">
        <w:rPr>
          <w:rFonts w:ascii="Times New Roman" w:eastAsia="Times New Roman" w:hAnsi="Times New Roman" w:cs="Times New Roman"/>
          <w:sz w:val="32"/>
          <w:szCs w:val="32"/>
        </w:rPr>
        <w:t> - это такая система, при которой победителем на выборах признается кандидат, набравший 50% голосов + 1 голос избирателей, принявших участие в голосовании (в некоторых случаях - от списочного состава избирателей). </w:t>
      </w:r>
    </w:p>
    <w:p w:rsidR="006D0F2B" w:rsidRPr="007C0B2C" w:rsidRDefault="006D0F2B" w:rsidP="004E3B5C">
      <w:pPr>
        <w:suppressAutoHyphens/>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rPr>
        <w:t>При мажоритарной системе возникают и упрочиваются непосредственные связи между кандидатом и избирателями. Кандидаты хорошо знают положение дел в своих избирательных округах, интересы избирателей, лично знакомы с их наиболее активными представителями. </w:t>
      </w:r>
    </w:p>
    <w:p w:rsidR="006D0F2B" w:rsidRPr="007C0B2C" w:rsidRDefault="006D0F2B" w:rsidP="004E3B5C">
      <w:pPr>
        <w:suppressAutoHyphens/>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rPr>
        <w:t xml:space="preserve">Соответственно и избиратели имеют представление о том, кому они доверяют выражать свои интересы в органах власти. При мажоритарной системе на выборах побеждают представители более сильного политического течения в стране. Это способствует вытеснению из парламента и других органов власти представителей мелких и средних по своему значению партий. Мажоритарная система способствует возникновению и укреплению </w:t>
      </w:r>
      <w:r w:rsidRPr="007C0B2C">
        <w:rPr>
          <w:rFonts w:ascii="Times New Roman" w:eastAsia="Times New Roman" w:hAnsi="Times New Roman" w:cs="Times New Roman"/>
          <w:sz w:val="32"/>
          <w:szCs w:val="32"/>
        </w:rPr>
        <w:lastRenderedPageBreak/>
        <w:t>тенденции к становлению в странах, где она используется, двух- или трехпартийных систем. </w:t>
      </w:r>
    </w:p>
    <w:p w:rsidR="006D0F2B" w:rsidRPr="007C0B2C" w:rsidRDefault="006D0F2B" w:rsidP="004E3B5C">
      <w:pPr>
        <w:suppressAutoHyphens/>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b/>
          <w:sz w:val="32"/>
          <w:szCs w:val="32"/>
        </w:rPr>
        <w:t>Достоинства мажоритарной системы</w:t>
      </w:r>
      <w:r w:rsidRPr="007C0B2C">
        <w:rPr>
          <w:rFonts w:ascii="Times New Roman" w:eastAsia="Times New Roman" w:hAnsi="Times New Roman" w:cs="Times New Roman"/>
          <w:sz w:val="32"/>
          <w:szCs w:val="32"/>
        </w:rPr>
        <w:t xml:space="preserve"> заключаются в том, что в ней заложены возможности формирования эффективно работающего и стабильного правительства. Она позволяет крупным, хорошо организованным политическим партиям легко побеждать на выборах и создавать однопартийные правительства. </w:t>
      </w:r>
    </w:p>
    <w:p w:rsidR="006D0F2B" w:rsidRPr="007C0B2C" w:rsidRDefault="006D0F2B" w:rsidP="004E3B5C">
      <w:pPr>
        <w:suppressAutoHyphens/>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b/>
          <w:sz w:val="32"/>
          <w:szCs w:val="32"/>
        </w:rPr>
        <w:t>Недостатки мажоритарной системы.</w:t>
      </w:r>
      <w:r w:rsidRPr="007C0B2C">
        <w:rPr>
          <w:rFonts w:ascii="Times New Roman" w:eastAsia="Times New Roman" w:hAnsi="Times New Roman" w:cs="Times New Roman"/>
          <w:sz w:val="32"/>
          <w:szCs w:val="32"/>
        </w:rPr>
        <w:t xml:space="preserve"> При мажоритарной системе для распределения парламентских мандатов имеет значение только факт получения кандидатом относительного большинства голосов. Голоса, отданные всем другим кандидатам, во внимание не принимаются и пропадают. </w:t>
      </w:r>
    </w:p>
    <w:p w:rsidR="006D0F2B" w:rsidRPr="007C0B2C" w:rsidRDefault="006D0F2B" w:rsidP="004E3B5C">
      <w:pPr>
        <w:suppressAutoHyphens/>
        <w:spacing w:after="0" w:line="240" w:lineRule="auto"/>
        <w:ind w:right="-154" w:firstLine="567"/>
        <w:contextualSpacing/>
        <w:jc w:val="both"/>
        <w:rPr>
          <w:rFonts w:ascii="Times New Roman" w:eastAsia="Times New Roman" w:hAnsi="Times New Roman" w:cs="Times New Roman"/>
          <w:b/>
          <w:sz w:val="32"/>
          <w:szCs w:val="32"/>
        </w:rPr>
      </w:pPr>
      <w:r w:rsidRPr="007C0B2C">
        <w:rPr>
          <w:rFonts w:ascii="Times New Roman" w:eastAsia="Times New Roman" w:hAnsi="Times New Roman" w:cs="Times New Roman"/>
          <w:b/>
          <w:sz w:val="32"/>
          <w:szCs w:val="32"/>
        </w:rPr>
        <w:t>Главные из недостатков: </w:t>
      </w:r>
    </w:p>
    <w:p w:rsidR="006D0F2B" w:rsidRPr="007C0B2C" w:rsidRDefault="006D0F2B" w:rsidP="004E3B5C">
      <w:pPr>
        <w:suppressAutoHyphens/>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rPr>
        <w:t>- значительная часть избирателей страны остается не представленной в органах власти; </w:t>
      </w:r>
    </w:p>
    <w:p w:rsidR="006D0F2B" w:rsidRPr="007C0B2C" w:rsidRDefault="006D0F2B" w:rsidP="004E3B5C">
      <w:pPr>
        <w:suppressAutoHyphens/>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rPr>
        <w:t>- партия, получившая на выборах меньше голосов, чем ее соперники, может оказаться представленной в парламенте большинством депутатских мест; </w:t>
      </w:r>
    </w:p>
    <w:p w:rsidR="006D0F2B" w:rsidRPr="007C0B2C" w:rsidRDefault="006D0F2B" w:rsidP="004E3B5C">
      <w:pPr>
        <w:suppressAutoHyphens/>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rPr>
        <w:t>- две партии, набравшие одинаковое или близкое количество голосов, проводят в органы власти неодинаковое число кандидатов. </w:t>
      </w:r>
    </w:p>
    <w:p w:rsidR="006D0F2B" w:rsidRPr="007C0B2C" w:rsidRDefault="006D0F2B" w:rsidP="004E3B5C">
      <w:pPr>
        <w:suppressAutoHyphens/>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b/>
          <w:bCs/>
          <w:sz w:val="32"/>
          <w:szCs w:val="32"/>
        </w:rPr>
        <w:t>Пропорциональная и смешанная избирательные системы</w:t>
      </w:r>
      <w:r w:rsidRPr="007C0B2C">
        <w:rPr>
          <w:rFonts w:ascii="Times New Roman" w:eastAsia="Times New Roman" w:hAnsi="Times New Roman" w:cs="Times New Roman"/>
          <w:sz w:val="32"/>
          <w:szCs w:val="32"/>
        </w:rPr>
        <w:t> </w:t>
      </w:r>
    </w:p>
    <w:p w:rsidR="006D0F2B" w:rsidRPr="007C0B2C" w:rsidRDefault="006D0F2B" w:rsidP="004E3B5C">
      <w:pPr>
        <w:suppressAutoHyphens/>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rPr>
        <w:t>Пропорциональная система предполагает голосование по партийным спискам, разделение соответствующих депутатских мандатов пропорциональных числу голосов, набранных той или иной партией на выборах. При этом почти во всех законодательствах существует барьер (обычно это 5% голосов избирателей), который необходимо преодолеть партии для того, чтобы она была представлена в законодательном органе. </w:t>
      </w:r>
    </w:p>
    <w:p w:rsidR="006D0F2B" w:rsidRPr="007C0B2C" w:rsidRDefault="006D0F2B" w:rsidP="004E3B5C">
      <w:pPr>
        <w:suppressAutoHyphens/>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b/>
          <w:bCs/>
          <w:sz w:val="32"/>
          <w:szCs w:val="32"/>
        </w:rPr>
        <w:t>Пропорциональная система имеет две разновидности:</w:t>
      </w:r>
      <w:r w:rsidRPr="007C0B2C">
        <w:rPr>
          <w:rFonts w:ascii="Times New Roman" w:eastAsia="Times New Roman" w:hAnsi="Times New Roman" w:cs="Times New Roman"/>
          <w:sz w:val="32"/>
          <w:szCs w:val="32"/>
        </w:rPr>
        <w:t> </w:t>
      </w:r>
    </w:p>
    <w:p w:rsidR="006D0F2B" w:rsidRPr="007C0B2C" w:rsidRDefault="006D0F2B" w:rsidP="004E3B5C">
      <w:pPr>
        <w:suppressAutoHyphens/>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rPr>
        <w:t>пропорциональная избирательная система на общегосударственном уровне. В этом случае избиратели голосуют за политические партии в масштабах всей страны, избирательные округа не выделяются; </w:t>
      </w:r>
      <w:r w:rsidRPr="007C0B2C">
        <w:rPr>
          <w:rFonts w:ascii="Times New Roman" w:eastAsia="Times New Roman" w:hAnsi="Times New Roman" w:cs="Times New Roman"/>
          <w:sz w:val="32"/>
          <w:szCs w:val="32"/>
        </w:rPr>
        <w:br/>
        <w:t>пропорциональная избирательная система, основывающаяся на многомандатных округах. В этом случае депутатские мандаты распределяются на основе влияния политических партий в избирательных округах. </w:t>
      </w:r>
    </w:p>
    <w:p w:rsidR="001F2E94" w:rsidRPr="007C0B2C" w:rsidRDefault="006D0F2B" w:rsidP="004E3B5C">
      <w:pPr>
        <w:suppressAutoHyphens/>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rPr>
        <w:t xml:space="preserve">К достоинствам пропорциональной избирательной системы относится то, что сформированные с ее помощью органы власти отражают реальную картину политической жизни общества, расстановку политических сил. </w:t>
      </w:r>
    </w:p>
    <w:p w:rsidR="006D0F2B" w:rsidRPr="007C0B2C" w:rsidRDefault="006D0F2B" w:rsidP="004E3B5C">
      <w:pPr>
        <w:suppressAutoHyphens/>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b/>
          <w:bCs/>
          <w:sz w:val="32"/>
          <w:szCs w:val="32"/>
        </w:rPr>
        <w:t>Недостатки пропорциональной избирательной системы:</w:t>
      </w:r>
      <w:r w:rsidRPr="007C0B2C">
        <w:rPr>
          <w:rFonts w:ascii="Times New Roman" w:eastAsia="Times New Roman" w:hAnsi="Times New Roman" w:cs="Times New Roman"/>
          <w:sz w:val="32"/>
          <w:szCs w:val="32"/>
        </w:rPr>
        <w:t> </w:t>
      </w:r>
    </w:p>
    <w:p w:rsidR="006D0F2B" w:rsidRPr="007C0B2C" w:rsidRDefault="006D0F2B" w:rsidP="004E3B5C">
      <w:pPr>
        <w:suppressAutoHyphens/>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rPr>
        <w:t xml:space="preserve">- при пропорциональной избирательной системе возникают сложности в формировании правительства. Причины: отсутствие доминирующей партии с четкой и твердой программой; создание многопартийных коалиций, </w:t>
      </w:r>
      <w:r w:rsidRPr="007C0B2C">
        <w:rPr>
          <w:rFonts w:ascii="Times New Roman" w:eastAsia="Times New Roman" w:hAnsi="Times New Roman" w:cs="Times New Roman"/>
          <w:sz w:val="32"/>
          <w:szCs w:val="32"/>
        </w:rPr>
        <w:lastRenderedPageBreak/>
        <w:t>включающих партии с разными целями и задачами. Правительства, созданные на такой основе, отличаются нестабильностью; </w:t>
      </w:r>
    </w:p>
    <w:p w:rsidR="006D0F2B" w:rsidRPr="007C0B2C" w:rsidRDefault="006D0F2B" w:rsidP="004E3B5C">
      <w:pPr>
        <w:suppressAutoHyphens/>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rPr>
        <w:t>- пропорциональная избирательная система приводит к тому, что политические силы, не пользующиеся поддержкой в рамках всей страны, могут получить представительство в органах государственной власти; </w:t>
      </w:r>
    </w:p>
    <w:p w:rsidR="006D0F2B" w:rsidRPr="007C0B2C" w:rsidRDefault="006D0F2B" w:rsidP="004E3B5C">
      <w:pPr>
        <w:suppressAutoHyphens/>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rPr>
        <w:t>- вследствие того, что голосование происходит не за конкретных кандидатов, а за партии, непосредственная связь между депутатами и избирателями весьма слаба; </w:t>
      </w:r>
    </w:p>
    <w:p w:rsidR="006D0F2B" w:rsidRPr="007C0B2C" w:rsidRDefault="006D0F2B" w:rsidP="004E3B5C">
      <w:pPr>
        <w:suppressAutoHyphens/>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rPr>
        <w:t>- поскольку при пропорциональной системе голосование идет за политические партии, это обстоятельство устанавливает сильную зависимость депутатов от своих партий и ее руководства. Данное обстоятельство связывает руки парламентариям и может отрицательно сказаться на процессе обсуждения и принятия важных законодательных актов. </w:t>
      </w:r>
    </w:p>
    <w:p w:rsidR="006D0F2B" w:rsidRPr="007C0B2C" w:rsidRDefault="006D0F2B" w:rsidP="004E3B5C">
      <w:pPr>
        <w:suppressAutoHyphens/>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b/>
          <w:sz w:val="32"/>
          <w:szCs w:val="32"/>
        </w:rPr>
        <w:t>Смешанная избирательная система</w:t>
      </w:r>
      <w:r w:rsidRPr="007C0B2C">
        <w:rPr>
          <w:rFonts w:ascii="Times New Roman" w:eastAsia="Times New Roman" w:hAnsi="Times New Roman" w:cs="Times New Roman"/>
          <w:sz w:val="32"/>
          <w:szCs w:val="32"/>
        </w:rPr>
        <w:t xml:space="preserve"> включает элементы обеих вышеуказанных систем. В современной России половину депутатов избирают по пропорциональности, а другую - по мажоритарности. </w:t>
      </w:r>
    </w:p>
    <w:p w:rsidR="0067454B" w:rsidRPr="007C0B2C" w:rsidRDefault="006D0F2B" w:rsidP="004E3B5C">
      <w:pPr>
        <w:suppressAutoHyphens/>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rPr>
        <w:t>Суть смешанной системы заключается в том, что определенная часть депутатских мандатов распределяется в соответствии с принципами мажоритарной системы. Это способствует формированию устойчивого правительства. Другая часть мандатов распределяется в соответствии с принципами пропорциональной избирательной системы.</w:t>
      </w:r>
    </w:p>
    <w:p w:rsidR="00607740" w:rsidRPr="007C0B2C" w:rsidRDefault="00607740" w:rsidP="004E3B5C">
      <w:pPr>
        <w:suppressAutoHyphens/>
        <w:spacing w:after="0" w:line="240" w:lineRule="auto"/>
        <w:ind w:right="-154" w:firstLine="567"/>
        <w:contextualSpacing/>
        <w:jc w:val="both"/>
        <w:rPr>
          <w:rFonts w:ascii="Times New Roman" w:eastAsia="Times New Roman" w:hAnsi="Times New Roman" w:cs="Times New Roman"/>
          <w:sz w:val="32"/>
          <w:szCs w:val="32"/>
        </w:rPr>
      </w:pPr>
    </w:p>
    <w:p w:rsidR="003C60CF" w:rsidRPr="007C0B2C" w:rsidRDefault="0067454B" w:rsidP="004E3B5C">
      <w:pPr>
        <w:numPr>
          <w:ilvl w:val="0"/>
          <w:numId w:val="13"/>
        </w:numPr>
        <w:tabs>
          <w:tab w:val="left" w:pos="993"/>
        </w:tabs>
        <w:suppressAutoHyphens/>
        <w:spacing w:after="0" w:line="240" w:lineRule="auto"/>
        <w:ind w:left="0"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Политические выборы: этапы и технологии.</w:t>
      </w:r>
    </w:p>
    <w:p w:rsidR="00C77615" w:rsidRPr="007C0B2C" w:rsidRDefault="00C77615" w:rsidP="004E3B5C">
      <w:pPr>
        <w:suppressAutoHyphens/>
        <w:spacing w:after="0" w:line="240" w:lineRule="auto"/>
        <w:ind w:right="-154" w:firstLine="567"/>
        <w:contextualSpacing/>
        <w:jc w:val="both"/>
        <w:rPr>
          <w:rFonts w:ascii="Times New Roman" w:eastAsia="Times New Roman" w:hAnsi="Times New Roman" w:cs="Times New Roman"/>
          <w:b/>
          <w:sz w:val="32"/>
          <w:szCs w:val="32"/>
        </w:rPr>
      </w:pPr>
    </w:p>
    <w:p w:rsidR="0067454B" w:rsidRPr="007C0B2C" w:rsidRDefault="003C60CF" w:rsidP="004E3B5C">
      <w:pPr>
        <w:suppressAutoHyphens/>
        <w:spacing w:after="0" w:line="240" w:lineRule="auto"/>
        <w:ind w:right="-154" w:firstLine="567"/>
        <w:contextualSpacing/>
        <w:jc w:val="both"/>
        <w:rPr>
          <w:rFonts w:ascii="Times New Roman" w:hAnsi="Times New Roman" w:cs="Times New Roman"/>
          <w:sz w:val="32"/>
          <w:szCs w:val="32"/>
          <w:shd w:val="clear" w:color="auto" w:fill="FFFFFF"/>
        </w:rPr>
      </w:pPr>
      <w:r w:rsidRPr="007C0B2C">
        <w:rPr>
          <w:rFonts w:ascii="Times New Roman" w:eastAsia="Times New Roman" w:hAnsi="Times New Roman" w:cs="Times New Roman"/>
          <w:b/>
          <w:sz w:val="32"/>
          <w:szCs w:val="32"/>
        </w:rPr>
        <w:t>Политические выборы</w:t>
      </w:r>
      <w:r w:rsidRPr="007C0B2C">
        <w:rPr>
          <w:rFonts w:ascii="Times New Roman" w:hAnsi="Times New Roman" w:cs="Times New Roman"/>
          <w:sz w:val="32"/>
          <w:szCs w:val="32"/>
          <w:shd w:val="clear" w:color="auto" w:fill="FFFFFF"/>
        </w:rPr>
        <w:t>   комплекс мер, связанных с формированием руководящих органов государства на всех его уровнях, партий, общественно-политических организаций, избиранием представителей в их состав, а также делегатов на представительские собрания, конференции и пр. Этот комплекс состоит из таких процедур: провозглашение выборов, образование избирательных комиссий (центральных, окружных, участков), образование избирательных округов и участков, составление списков избирателей, выдвижение и регистрация кандидатов в депутаты, проведение предвыборной агитации, голосование, подсчет голосов, регистрация народных депутатов и оглашение результатов выборов, проведение в случае необходимости повторного голосования или повторных выборов</w:t>
      </w:r>
    </w:p>
    <w:p w:rsidR="003C60CF" w:rsidRPr="007C0B2C" w:rsidRDefault="003C60CF"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i/>
          <w:sz w:val="32"/>
          <w:szCs w:val="32"/>
          <w:u w:val="single"/>
        </w:rPr>
        <w:t>Этапы</w:t>
      </w:r>
      <w:r w:rsidRPr="007C0B2C">
        <w:rPr>
          <w:rFonts w:ascii="Times New Roman" w:hAnsi="Times New Roman" w:cs="Times New Roman"/>
          <w:sz w:val="32"/>
          <w:szCs w:val="32"/>
        </w:rPr>
        <w:t xml:space="preserve">: 1)назначение выборов (опред день голосования); 2) регистрация избирателей (имеет обязательный или добровольн хар-тер); 3) образование избират округов и участков (избират округ – террит образ для проведения выборов в соотв с нормой представительства. Разновидность избират округов – одномандатный, многомандатный – избир неск депутатов; единый – вкл всю территорию выборов. Избират участок – территориал единица, созд для </w:t>
      </w:r>
      <w:r w:rsidRPr="007C0B2C">
        <w:rPr>
          <w:rFonts w:ascii="Times New Roman" w:hAnsi="Times New Roman" w:cs="Times New Roman"/>
          <w:sz w:val="32"/>
          <w:szCs w:val="32"/>
        </w:rPr>
        <w:lastRenderedPageBreak/>
        <w:t xml:space="preserve">проведения выборов; 4) выдвижение регистр кандидатов; 5) предвыборная борьба; 6) голосование; 7) определение рез-тов выборов. </w:t>
      </w:r>
    </w:p>
    <w:p w:rsidR="003C60CF" w:rsidRPr="007C0B2C" w:rsidRDefault="003C60CF"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i/>
          <w:sz w:val="32"/>
          <w:szCs w:val="32"/>
          <w:u w:val="single"/>
        </w:rPr>
        <w:t>Предвыборная борьба</w:t>
      </w:r>
      <w:r w:rsidRPr="007C0B2C">
        <w:rPr>
          <w:rFonts w:ascii="Times New Roman" w:hAnsi="Times New Roman" w:cs="Times New Roman"/>
          <w:sz w:val="32"/>
          <w:szCs w:val="32"/>
        </w:rPr>
        <w:t xml:space="preserve"> – избират кампания в узк смысле слова – совок-ть действ, предприн кандидатом или партиями для достижения предвыборных целей. Цели – победа на выборах; вхождение в полит сообщество; расширение своей известности; участие ради будущих выборов; в целях рекламирования коммерч действий; выдвижение кандидатов-двойников как тактическая уловка. Любая кампания предполагает формулирование стратегии и тактики и ее реализацию. </w:t>
      </w:r>
      <w:r w:rsidRPr="007C0B2C">
        <w:rPr>
          <w:rFonts w:ascii="Times New Roman" w:hAnsi="Times New Roman" w:cs="Times New Roman"/>
          <w:i/>
          <w:sz w:val="32"/>
          <w:szCs w:val="32"/>
        </w:rPr>
        <w:t>Стратегия</w:t>
      </w:r>
      <w:r w:rsidRPr="007C0B2C">
        <w:rPr>
          <w:rFonts w:ascii="Times New Roman" w:hAnsi="Times New Roman" w:cs="Times New Roman"/>
          <w:sz w:val="32"/>
          <w:szCs w:val="32"/>
        </w:rPr>
        <w:t xml:space="preserve"> – содержательная составляющая, стержень – имидж кандидата. </w:t>
      </w:r>
      <w:r w:rsidRPr="007C0B2C">
        <w:rPr>
          <w:rFonts w:ascii="Times New Roman" w:hAnsi="Times New Roman" w:cs="Times New Roman"/>
          <w:i/>
          <w:sz w:val="32"/>
          <w:szCs w:val="32"/>
        </w:rPr>
        <w:t>Тактика</w:t>
      </w:r>
      <w:r w:rsidRPr="007C0B2C">
        <w:rPr>
          <w:rFonts w:ascii="Times New Roman" w:hAnsi="Times New Roman" w:cs="Times New Roman"/>
          <w:sz w:val="32"/>
          <w:szCs w:val="32"/>
        </w:rPr>
        <w:t xml:space="preserve"> – совок-ть способов реализации кампании. </w:t>
      </w:r>
    </w:p>
    <w:p w:rsidR="003C60CF" w:rsidRPr="007C0B2C" w:rsidRDefault="003C60CF"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xml:space="preserve">Финансирование - все расходы должен вести только из средств избирательного фонда, кот ограничен. </w:t>
      </w:r>
    </w:p>
    <w:p w:rsidR="003C60CF" w:rsidRPr="007C0B2C" w:rsidRDefault="003C60CF" w:rsidP="004E3B5C">
      <w:pPr>
        <w:suppressAutoHyphens/>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i/>
          <w:sz w:val="32"/>
          <w:szCs w:val="32"/>
          <w:u w:val="single"/>
        </w:rPr>
        <w:t>Голосование</w:t>
      </w:r>
      <w:r w:rsidRPr="007C0B2C">
        <w:rPr>
          <w:rFonts w:ascii="Times New Roman" w:hAnsi="Times New Roman" w:cs="Times New Roman"/>
          <w:sz w:val="32"/>
          <w:szCs w:val="32"/>
        </w:rPr>
        <w:t>. Модели, описывающие электоральный выбор граждан – социологическая, социо-психологическая, политико-коммуникативная, модель рационального выбора. В бельгии, австралии, турции участие в голосовании обязательно. В россии, начиная с формирования избират системы, устан-ся порог явки избирателей – число явки избирателей в %, кот должны принять участие в выборах, чтобы они состоялись. На президентских – 50%, парламентских – 25%, обеспечивало легитимность</w:t>
      </w:r>
    </w:p>
    <w:p w:rsidR="00841195" w:rsidRPr="007C0B2C" w:rsidRDefault="00841195" w:rsidP="004E3B5C">
      <w:pPr>
        <w:suppressAutoHyphens/>
        <w:spacing w:after="0" w:line="240" w:lineRule="auto"/>
        <w:ind w:right="-154" w:firstLine="567"/>
        <w:contextualSpacing/>
        <w:jc w:val="both"/>
        <w:rPr>
          <w:rFonts w:ascii="Times New Roman" w:hAnsi="Times New Roman" w:cs="Times New Roman"/>
          <w:sz w:val="32"/>
          <w:szCs w:val="32"/>
        </w:rPr>
      </w:pPr>
    </w:p>
    <w:p w:rsidR="00841195" w:rsidRPr="007C0B2C" w:rsidRDefault="00841195" w:rsidP="004E3B5C">
      <w:pPr>
        <w:numPr>
          <w:ilvl w:val="0"/>
          <w:numId w:val="13"/>
        </w:numPr>
        <w:tabs>
          <w:tab w:val="left" w:pos="993"/>
        </w:tabs>
        <w:suppressAutoHyphens/>
        <w:spacing w:after="0" w:line="240" w:lineRule="auto"/>
        <w:ind w:left="0"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Политическое сознание: политическая идеология и психология</w:t>
      </w:r>
    </w:p>
    <w:p w:rsidR="00607740" w:rsidRPr="007C0B2C" w:rsidRDefault="00607740" w:rsidP="004E3B5C">
      <w:pPr>
        <w:suppressAutoHyphens/>
        <w:spacing w:after="0" w:line="240" w:lineRule="auto"/>
        <w:ind w:right="-154" w:firstLine="567"/>
        <w:contextualSpacing/>
        <w:jc w:val="both"/>
        <w:rPr>
          <w:rFonts w:ascii="Times New Roman" w:eastAsia="Times New Roman" w:hAnsi="Times New Roman" w:cs="Times New Roman"/>
          <w:b/>
          <w:sz w:val="32"/>
          <w:szCs w:val="32"/>
        </w:rPr>
      </w:pPr>
    </w:p>
    <w:p w:rsidR="00841195" w:rsidRPr="007C0B2C" w:rsidRDefault="00841195" w:rsidP="004E3B5C">
      <w:pPr>
        <w:pStyle w:val="a9"/>
        <w:spacing w:before="0" w:beforeAutospacing="0" w:after="0" w:afterAutospacing="0"/>
        <w:ind w:right="-154" w:firstLine="567"/>
        <w:contextualSpacing/>
        <w:jc w:val="both"/>
        <w:rPr>
          <w:sz w:val="32"/>
          <w:szCs w:val="32"/>
        </w:rPr>
      </w:pPr>
      <w:r w:rsidRPr="007C0B2C">
        <w:rPr>
          <w:sz w:val="32"/>
          <w:szCs w:val="32"/>
        </w:rPr>
        <w:t>Одной из форм общественного сознания является политическое сознание. Политическое сознание имеет прямое отношение к мыслям и переживания участника политического процесса. </w:t>
      </w:r>
    </w:p>
    <w:p w:rsidR="00841195" w:rsidRPr="007C0B2C" w:rsidRDefault="00841195" w:rsidP="004E3B5C">
      <w:pPr>
        <w:pStyle w:val="a9"/>
        <w:spacing w:before="120" w:beforeAutospacing="0" w:after="240" w:afterAutospacing="0"/>
        <w:ind w:right="-154" w:firstLine="567"/>
        <w:contextualSpacing/>
        <w:jc w:val="both"/>
        <w:rPr>
          <w:b/>
          <w:sz w:val="32"/>
          <w:szCs w:val="32"/>
        </w:rPr>
      </w:pPr>
      <w:r w:rsidRPr="007C0B2C">
        <w:rPr>
          <w:b/>
          <w:sz w:val="32"/>
          <w:szCs w:val="32"/>
        </w:rPr>
        <w:t xml:space="preserve">Политическое сознание </w:t>
      </w:r>
      <w:r w:rsidRPr="007C0B2C">
        <w:rPr>
          <w:sz w:val="32"/>
          <w:szCs w:val="32"/>
        </w:rPr>
        <w:t>Субъективным внутренним отношением людей к объективным политическим условиями, функциям и ролям в политической жизни принято называть политическое сознание. Отражение политических явлений в мыслительном процессе людей, переживаниях и чувствах – это и есть политическое сознание.</w:t>
      </w:r>
    </w:p>
    <w:p w:rsidR="00841195" w:rsidRPr="007C0B2C" w:rsidRDefault="00841195" w:rsidP="004E3B5C">
      <w:pPr>
        <w:pStyle w:val="a9"/>
        <w:spacing w:before="120" w:beforeAutospacing="0" w:after="240" w:afterAutospacing="0"/>
        <w:ind w:right="-154" w:firstLine="567"/>
        <w:contextualSpacing/>
        <w:jc w:val="both"/>
        <w:rPr>
          <w:sz w:val="32"/>
          <w:szCs w:val="32"/>
        </w:rPr>
      </w:pPr>
      <w:r w:rsidRPr="007C0B2C">
        <w:rPr>
          <w:sz w:val="32"/>
          <w:szCs w:val="32"/>
        </w:rPr>
        <w:t>В основе такого типа сознания находится отрицательное или положительное значение политических отношений. Причем политическое сознание каждого человека совершенно по-разному формируется и определенным образом отражает объективные политические процессы.</w:t>
      </w:r>
    </w:p>
    <w:p w:rsidR="00841195" w:rsidRPr="007C0B2C" w:rsidRDefault="00841195" w:rsidP="004E3B5C">
      <w:pPr>
        <w:pStyle w:val="a9"/>
        <w:spacing w:before="120" w:beforeAutospacing="0" w:after="240" w:afterAutospacing="0"/>
        <w:ind w:right="-154" w:firstLine="567"/>
        <w:contextualSpacing/>
        <w:jc w:val="both"/>
        <w:rPr>
          <w:sz w:val="32"/>
          <w:szCs w:val="32"/>
        </w:rPr>
      </w:pPr>
      <w:r w:rsidRPr="007C0B2C">
        <w:rPr>
          <w:sz w:val="32"/>
          <w:szCs w:val="32"/>
        </w:rPr>
        <w:t>Отражение происходит на двух уровнях: обыденно-практическом или идеолого-теоретическом.</w:t>
      </w:r>
    </w:p>
    <w:p w:rsidR="00841195" w:rsidRPr="007C0B2C" w:rsidRDefault="00841195" w:rsidP="004E3B5C">
      <w:pPr>
        <w:pStyle w:val="a9"/>
        <w:spacing w:before="120" w:beforeAutospacing="0" w:after="240" w:afterAutospacing="0"/>
        <w:ind w:right="-154" w:firstLine="567"/>
        <w:contextualSpacing/>
        <w:jc w:val="both"/>
        <w:rPr>
          <w:b/>
          <w:sz w:val="32"/>
          <w:szCs w:val="32"/>
        </w:rPr>
      </w:pPr>
      <w:r w:rsidRPr="007C0B2C">
        <w:rPr>
          <w:b/>
          <w:sz w:val="32"/>
          <w:szCs w:val="32"/>
        </w:rPr>
        <w:t xml:space="preserve">Политическая идеология </w:t>
      </w:r>
      <w:r w:rsidRPr="007C0B2C">
        <w:rPr>
          <w:sz w:val="32"/>
          <w:szCs w:val="32"/>
        </w:rPr>
        <w:t>Интересы разных социальных групп находят свое отражение в политической идеологии. Такая идеология содержит в себе взгляды конкретной группы на действия власти, на саму власть, на политическую жизнь и на использование власти в своих интересах</w:t>
      </w:r>
    </w:p>
    <w:p w:rsidR="00841195" w:rsidRPr="007C0B2C" w:rsidRDefault="00841195" w:rsidP="004E3B5C">
      <w:pPr>
        <w:pStyle w:val="a9"/>
        <w:spacing w:before="120" w:beforeAutospacing="0" w:after="240" w:afterAutospacing="0"/>
        <w:ind w:right="-154" w:firstLine="567"/>
        <w:contextualSpacing/>
        <w:jc w:val="both"/>
        <w:rPr>
          <w:sz w:val="32"/>
          <w:szCs w:val="32"/>
        </w:rPr>
      </w:pPr>
      <w:r w:rsidRPr="007C0B2C">
        <w:rPr>
          <w:sz w:val="32"/>
          <w:szCs w:val="32"/>
        </w:rPr>
        <w:t>С помощью политической идеологии можно определить, какой должна быть государственная власть, и какая политика должна ею проводиться. Другими словами, политическая идеология представляет собой систему идей и понятий, отражающих взгляд на политическую жизнь определенного субъекта.</w:t>
      </w:r>
    </w:p>
    <w:p w:rsidR="00841195" w:rsidRPr="007C0B2C" w:rsidRDefault="00841195" w:rsidP="004E3B5C">
      <w:pPr>
        <w:pStyle w:val="a9"/>
        <w:spacing w:before="120" w:beforeAutospacing="0" w:after="240" w:afterAutospacing="0"/>
        <w:ind w:right="-154" w:firstLine="567"/>
        <w:contextualSpacing/>
        <w:jc w:val="both"/>
        <w:rPr>
          <w:sz w:val="32"/>
          <w:szCs w:val="32"/>
        </w:rPr>
      </w:pPr>
      <w:r w:rsidRPr="007C0B2C">
        <w:rPr>
          <w:sz w:val="32"/>
          <w:szCs w:val="32"/>
        </w:rPr>
        <w:t>А содержанием политической идеологии можно назвать трактовку государственной власти, идеалы, воплощение которых улучшило бы общественный порядок и жизнь в стране в целом.</w:t>
      </w:r>
    </w:p>
    <w:p w:rsidR="00841195" w:rsidRPr="007C0B2C" w:rsidRDefault="00841195" w:rsidP="004E3B5C">
      <w:pPr>
        <w:pStyle w:val="a9"/>
        <w:spacing w:before="120" w:beforeAutospacing="0" w:after="240" w:afterAutospacing="0"/>
        <w:ind w:right="-154" w:firstLine="567"/>
        <w:contextualSpacing/>
        <w:jc w:val="both"/>
        <w:rPr>
          <w:sz w:val="32"/>
          <w:szCs w:val="32"/>
        </w:rPr>
      </w:pPr>
      <w:r w:rsidRPr="007C0B2C">
        <w:rPr>
          <w:sz w:val="32"/>
          <w:szCs w:val="32"/>
        </w:rPr>
        <w:t>Политическая идеология функционирует в сознании граждан и именно она в конечном итоге определяет политическое поведение граждан. А силу идеологии можно определить степенью ее освоения гражданами и мерой ее воплощения.</w:t>
      </w:r>
    </w:p>
    <w:p w:rsidR="00841195" w:rsidRPr="007C0B2C" w:rsidRDefault="00841195" w:rsidP="004E3B5C">
      <w:pPr>
        <w:pStyle w:val="a9"/>
        <w:spacing w:before="120" w:beforeAutospacing="0" w:after="240" w:afterAutospacing="0"/>
        <w:ind w:right="-154" w:firstLine="567"/>
        <w:contextualSpacing/>
        <w:jc w:val="both"/>
        <w:rPr>
          <w:b/>
          <w:sz w:val="32"/>
          <w:szCs w:val="32"/>
        </w:rPr>
      </w:pPr>
      <w:r w:rsidRPr="007C0B2C">
        <w:rPr>
          <w:b/>
          <w:sz w:val="32"/>
          <w:szCs w:val="32"/>
        </w:rPr>
        <w:t xml:space="preserve">Политическая психология. </w:t>
      </w:r>
      <w:r w:rsidRPr="007C0B2C">
        <w:rPr>
          <w:sz w:val="32"/>
          <w:szCs w:val="32"/>
        </w:rPr>
        <w:t>Одним из главных элементов политического сознания является психологическая психология. Под этим понятием понимают политические чувства, настроения и эмоции, другие психологические компоненты политической жизни общества.</w:t>
      </w:r>
    </w:p>
    <w:p w:rsidR="00841195" w:rsidRPr="007C0B2C" w:rsidRDefault="00841195" w:rsidP="004E3B5C">
      <w:pPr>
        <w:pStyle w:val="a9"/>
        <w:spacing w:before="120" w:beforeAutospacing="0" w:after="240" w:afterAutospacing="0"/>
        <w:ind w:right="-154" w:firstLine="567"/>
        <w:contextualSpacing/>
        <w:jc w:val="both"/>
        <w:rPr>
          <w:sz w:val="32"/>
          <w:szCs w:val="32"/>
        </w:rPr>
      </w:pPr>
      <w:r w:rsidRPr="007C0B2C">
        <w:rPr>
          <w:sz w:val="32"/>
          <w:szCs w:val="32"/>
        </w:rPr>
        <w:t>Политическая психология формируется в повседневной жизни, она образовывается в процессе взаимодействия граждан с различными институтами власти. Это происходит на уровне обыденного сознания.</w:t>
      </w:r>
    </w:p>
    <w:p w:rsidR="00841195" w:rsidRPr="007C0B2C" w:rsidRDefault="00841195" w:rsidP="004E3B5C">
      <w:pPr>
        <w:pStyle w:val="a9"/>
        <w:spacing w:before="120" w:beforeAutospacing="0" w:after="240" w:afterAutospacing="0"/>
        <w:ind w:right="-154" w:firstLine="567"/>
        <w:contextualSpacing/>
        <w:jc w:val="both"/>
        <w:rPr>
          <w:sz w:val="32"/>
          <w:szCs w:val="32"/>
        </w:rPr>
      </w:pPr>
      <w:r w:rsidRPr="007C0B2C">
        <w:rPr>
          <w:sz w:val="32"/>
          <w:szCs w:val="32"/>
        </w:rPr>
        <w:t>О политической психологии можно говорить, как о практическом типе сознания. Такой тип сознания представляет собой несистематизированную и порой противоречивую совокупность воззрений и подсознательные элементы.</w:t>
      </w:r>
    </w:p>
    <w:p w:rsidR="00841195" w:rsidRPr="007C0B2C" w:rsidRDefault="00841195" w:rsidP="004E3B5C">
      <w:pPr>
        <w:pStyle w:val="a9"/>
        <w:spacing w:before="120" w:beforeAutospacing="0" w:after="240" w:afterAutospacing="0"/>
        <w:ind w:right="-154" w:firstLine="567"/>
        <w:contextualSpacing/>
        <w:jc w:val="both"/>
        <w:rPr>
          <w:sz w:val="32"/>
          <w:szCs w:val="32"/>
        </w:rPr>
      </w:pPr>
      <w:r w:rsidRPr="007C0B2C">
        <w:rPr>
          <w:sz w:val="32"/>
          <w:szCs w:val="32"/>
        </w:rPr>
        <w:t>К относительно устойчивой части политической психологии относят нравы, здравый смысл, менталитет. К более изменчивой принято относить эмоции, настроения, ожидания и переживания.</w:t>
      </w:r>
    </w:p>
    <w:p w:rsidR="00841195" w:rsidRPr="007C0B2C" w:rsidRDefault="00841195" w:rsidP="004E3B5C">
      <w:pPr>
        <w:pStyle w:val="a9"/>
        <w:spacing w:before="120" w:beforeAutospacing="0" w:after="240" w:afterAutospacing="0"/>
        <w:ind w:right="-154" w:firstLine="567"/>
        <w:contextualSpacing/>
        <w:jc w:val="both"/>
        <w:rPr>
          <w:sz w:val="32"/>
          <w:szCs w:val="32"/>
        </w:rPr>
      </w:pPr>
      <w:r w:rsidRPr="007C0B2C">
        <w:rPr>
          <w:sz w:val="32"/>
          <w:szCs w:val="32"/>
        </w:rPr>
        <w:t>Все перечисленные компоненты политической психологии оказывают прямое влияние на политическое поведение человека.</w:t>
      </w:r>
    </w:p>
    <w:p w:rsidR="00841195" w:rsidRPr="007C0B2C" w:rsidRDefault="00841195" w:rsidP="004E3B5C">
      <w:pPr>
        <w:pStyle w:val="a9"/>
        <w:spacing w:before="0" w:beforeAutospacing="0" w:after="0" w:afterAutospacing="0"/>
        <w:ind w:right="-154" w:firstLine="567"/>
        <w:contextualSpacing/>
        <w:jc w:val="both"/>
        <w:rPr>
          <w:sz w:val="32"/>
          <w:szCs w:val="32"/>
        </w:rPr>
      </w:pPr>
      <w:r w:rsidRPr="007C0B2C">
        <w:rPr>
          <w:sz w:val="32"/>
          <w:szCs w:val="32"/>
        </w:rPr>
        <w:t>Выделяют такие виды политической психологии: психология личности (например, личность лидера), психология малой группы и психология большой социальной группы и общностей. Также выделяют политическую психологию масс и массовых настроений.</w:t>
      </w:r>
    </w:p>
    <w:p w:rsidR="004E3B5C" w:rsidRPr="007C0B2C" w:rsidRDefault="004E3B5C" w:rsidP="004E3B5C">
      <w:pPr>
        <w:pStyle w:val="a9"/>
        <w:spacing w:before="0" w:beforeAutospacing="0" w:after="0" w:afterAutospacing="0"/>
        <w:ind w:right="-154" w:firstLine="567"/>
        <w:contextualSpacing/>
        <w:jc w:val="both"/>
        <w:rPr>
          <w:sz w:val="32"/>
          <w:szCs w:val="32"/>
        </w:rPr>
      </w:pPr>
    </w:p>
    <w:p w:rsidR="00841195" w:rsidRPr="007C0B2C" w:rsidRDefault="00841195" w:rsidP="004E3B5C">
      <w:pPr>
        <w:numPr>
          <w:ilvl w:val="0"/>
          <w:numId w:val="13"/>
        </w:numPr>
        <w:tabs>
          <w:tab w:val="left" w:pos="993"/>
        </w:tabs>
        <w:suppressAutoHyphens/>
        <w:spacing w:after="0" w:line="240" w:lineRule="auto"/>
        <w:ind w:left="0"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Политическая культура, ее сущность, структура и функции. Типы политической культуры.</w:t>
      </w:r>
    </w:p>
    <w:p w:rsidR="004C3C62" w:rsidRPr="007C0B2C" w:rsidRDefault="004C3C62" w:rsidP="004E3B5C">
      <w:pPr>
        <w:suppressAutoHyphens/>
        <w:spacing w:after="0" w:line="240" w:lineRule="auto"/>
        <w:ind w:right="-154" w:firstLine="567"/>
        <w:contextualSpacing/>
        <w:jc w:val="both"/>
        <w:rPr>
          <w:rFonts w:ascii="Times New Roman" w:eastAsia="Times New Roman" w:hAnsi="Times New Roman" w:cs="Times New Roman"/>
          <w:b/>
          <w:sz w:val="32"/>
          <w:szCs w:val="32"/>
        </w:rPr>
      </w:pPr>
    </w:p>
    <w:p w:rsidR="00841195" w:rsidRPr="007C0B2C" w:rsidRDefault="00841195" w:rsidP="004E3B5C">
      <w:pPr>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rPr>
        <w:t>Политическая культура</w:t>
      </w:r>
      <w:r w:rsidRPr="007C0B2C">
        <w:rPr>
          <w:rFonts w:ascii="Times New Roman" w:hAnsi="Times New Roman" w:cs="Times New Roman"/>
          <w:sz w:val="32"/>
          <w:szCs w:val="32"/>
        </w:rPr>
        <w:t xml:space="preserve"> – это совокупность нормативно-ценностных ориентиров, которые разделяются большинством граждан. Термин «политическая культура» был введён в XVIII в. немецким философом просветителем И. Г. Гердером.</w:t>
      </w:r>
    </w:p>
    <w:p w:rsidR="00841195" w:rsidRPr="007C0B2C" w:rsidRDefault="00841195" w:rsidP="004E3B5C">
      <w:pPr>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rPr>
        <w:t>В ее структуру входят:</w:t>
      </w:r>
    </w:p>
    <w:p w:rsidR="00841195" w:rsidRPr="007C0B2C" w:rsidRDefault="00841195" w:rsidP="004E3B5C">
      <w:pPr>
        <w:pStyle w:val="a8"/>
        <w:numPr>
          <w:ilvl w:val="0"/>
          <w:numId w:val="6"/>
        </w:numPr>
        <w:tabs>
          <w:tab w:val="left" w:pos="851"/>
        </w:tabs>
        <w:spacing w:after="0" w:line="240" w:lineRule="auto"/>
        <w:ind w:left="0" w:right="-154" w:firstLine="567"/>
        <w:jc w:val="both"/>
        <w:rPr>
          <w:rFonts w:ascii="Times New Roman" w:hAnsi="Times New Roman" w:cs="Times New Roman"/>
          <w:sz w:val="32"/>
          <w:szCs w:val="32"/>
        </w:rPr>
      </w:pPr>
      <w:r w:rsidRPr="007C0B2C">
        <w:rPr>
          <w:rFonts w:ascii="Times New Roman" w:hAnsi="Times New Roman" w:cs="Times New Roman"/>
          <w:sz w:val="32"/>
          <w:szCs w:val="32"/>
        </w:rPr>
        <w:t>Политические знания (совокупность политических знаний, взглядов, концепций, способов политического мышления, укоренившихся представлений о разных аспектах политической жизни общества).</w:t>
      </w:r>
    </w:p>
    <w:p w:rsidR="00841195" w:rsidRPr="007C0B2C" w:rsidRDefault="00841195" w:rsidP="004E3B5C">
      <w:pPr>
        <w:pStyle w:val="a8"/>
        <w:numPr>
          <w:ilvl w:val="0"/>
          <w:numId w:val="6"/>
        </w:numPr>
        <w:tabs>
          <w:tab w:val="left" w:pos="851"/>
        </w:tabs>
        <w:spacing w:after="0" w:line="240" w:lineRule="auto"/>
        <w:ind w:left="0" w:right="-154" w:firstLine="567"/>
        <w:jc w:val="both"/>
        <w:rPr>
          <w:rFonts w:ascii="Times New Roman" w:hAnsi="Times New Roman" w:cs="Times New Roman"/>
          <w:sz w:val="32"/>
          <w:szCs w:val="32"/>
        </w:rPr>
      </w:pPr>
      <w:r w:rsidRPr="007C0B2C">
        <w:rPr>
          <w:rFonts w:ascii="Times New Roman" w:hAnsi="Times New Roman" w:cs="Times New Roman"/>
          <w:sz w:val="32"/>
          <w:szCs w:val="32"/>
        </w:rPr>
        <w:t>Модели политического поведения (т.е. совокупность норм и правил политического поведения, традиций политической деятельности, ценности, цели, идеалы).</w:t>
      </w:r>
    </w:p>
    <w:p w:rsidR="00841195" w:rsidRPr="007C0B2C" w:rsidRDefault="00841195" w:rsidP="004E3B5C">
      <w:pPr>
        <w:pStyle w:val="a8"/>
        <w:numPr>
          <w:ilvl w:val="0"/>
          <w:numId w:val="6"/>
        </w:numPr>
        <w:tabs>
          <w:tab w:val="left" w:pos="851"/>
        </w:tabs>
        <w:spacing w:after="0" w:line="240" w:lineRule="auto"/>
        <w:ind w:left="0" w:right="-154" w:firstLine="567"/>
        <w:jc w:val="both"/>
        <w:rPr>
          <w:rFonts w:ascii="Times New Roman" w:hAnsi="Times New Roman" w:cs="Times New Roman"/>
          <w:sz w:val="32"/>
          <w:szCs w:val="32"/>
        </w:rPr>
      </w:pPr>
      <w:r w:rsidRPr="007C0B2C">
        <w:rPr>
          <w:rFonts w:ascii="Times New Roman" w:hAnsi="Times New Roman" w:cs="Times New Roman"/>
          <w:sz w:val="32"/>
          <w:szCs w:val="32"/>
        </w:rPr>
        <w:t>Нравственные ценностные ориентации (т.е. чувства и переживания, которые испытывают социальные субъекты в связи с их участием в политических процессах; отношение субъекта к политическим явлениям и соответствующие стереотипы поведения, определённые укоренившиеся формы, способы участия в политическом процессе на основе полученных знаний о политике и объективных законах развития общества).</w:t>
      </w:r>
    </w:p>
    <w:p w:rsidR="00841195" w:rsidRPr="007C0B2C" w:rsidRDefault="00841195" w:rsidP="004E3B5C">
      <w:pPr>
        <w:tabs>
          <w:tab w:val="left" w:pos="851"/>
        </w:tabs>
        <w:spacing w:after="0" w:line="240" w:lineRule="auto"/>
        <w:ind w:right="-154" w:firstLine="567"/>
        <w:contextualSpacing/>
        <w:jc w:val="both"/>
        <w:rPr>
          <w:rFonts w:ascii="Times New Roman" w:hAnsi="Times New Roman" w:cs="Times New Roman"/>
          <w:b/>
          <w:sz w:val="32"/>
          <w:szCs w:val="32"/>
        </w:rPr>
      </w:pPr>
      <w:r w:rsidRPr="007C0B2C">
        <w:rPr>
          <w:rFonts w:ascii="Times New Roman" w:hAnsi="Times New Roman" w:cs="Times New Roman"/>
          <w:b/>
          <w:sz w:val="32"/>
          <w:szCs w:val="32"/>
        </w:rPr>
        <w:t>Функции политической культуры:</w:t>
      </w:r>
    </w:p>
    <w:p w:rsidR="00841195" w:rsidRPr="007C0B2C" w:rsidRDefault="00841195" w:rsidP="004E3B5C">
      <w:pPr>
        <w:pStyle w:val="a8"/>
        <w:numPr>
          <w:ilvl w:val="0"/>
          <w:numId w:val="7"/>
        </w:numPr>
        <w:tabs>
          <w:tab w:val="left" w:pos="851"/>
        </w:tabs>
        <w:spacing w:after="0" w:line="240" w:lineRule="auto"/>
        <w:ind w:left="0" w:right="-154" w:firstLine="567"/>
        <w:jc w:val="both"/>
        <w:rPr>
          <w:rFonts w:ascii="Times New Roman" w:hAnsi="Times New Roman" w:cs="Times New Roman"/>
          <w:sz w:val="32"/>
          <w:szCs w:val="32"/>
        </w:rPr>
      </w:pPr>
      <w:r w:rsidRPr="007C0B2C">
        <w:rPr>
          <w:rFonts w:ascii="Times New Roman" w:hAnsi="Times New Roman" w:cs="Times New Roman"/>
          <w:sz w:val="32"/>
          <w:szCs w:val="32"/>
        </w:rPr>
        <w:t>Познавательная (Вооружает людей знаниями о политической действительности).</w:t>
      </w:r>
    </w:p>
    <w:p w:rsidR="00841195" w:rsidRPr="007C0B2C" w:rsidRDefault="00841195" w:rsidP="004E3B5C">
      <w:pPr>
        <w:pStyle w:val="a8"/>
        <w:numPr>
          <w:ilvl w:val="0"/>
          <w:numId w:val="7"/>
        </w:numPr>
        <w:tabs>
          <w:tab w:val="left" w:pos="851"/>
        </w:tabs>
        <w:spacing w:after="0" w:line="240" w:lineRule="auto"/>
        <w:ind w:left="0" w:right="-154" w:firstLine="567"/>
        <w:jc w:val="both"/>
        <w:rPr>
          <w:rFonts w:ascii="Times New Roman" w:hAnsi="Times New Roman" w:cs="Times New Roman"/>
          <w:sz w:val="32"/>
          <w:szCs w:val="32"/>
        </w:rPr>
      </w:pPr>
      <w:r w:rsidRPr="007C0B2C">
        <w:rPr>
          <w:rFonts w:ascii="Times New Roman" w:hAnsi="Times New Roman" w:cs="Times New Roman"/>
          <w:sz w:val="32"/>
          <w:szCs w:val="32"/>
        </w:rPr>
        <w:t>Воспитательная (Формирует политическое сознание, умение осмысливать происходящее в сфере политики).</w:t>
      </w:r>
    </w:p>
    <w:p w:rsidR="00841195" w:rsidRPr="007C0B2C" w:rsidRDefault="00841195" w:rsidP="004E3B5C">
      <w:pPr>
        <w:pStyle w:val="a8"/>
        <w:numPr>
          <w:ilvl w:val="0"/>
          <w:numId w:val="7"/>
        </w:numPr>
        <w:tabs>
          <w:tab w:val="left" w:pos="851"/>
        </w:tabs>
        <w:spacing w:after="0" w:line="240" w:lineRule="auto"/>
        <w:ind w:left="0" w:right="-154" w:firstLine="567"/>
        <w:jc w:val="both"/>
        <w:rPr>
          <w:rFonts w:ascii="Times New Roman" w:hAnsi="Times New Roman" w:cs="Times New Roman"/>
          <w:sz w:val="32"/>
          <w:szCs w:val="32"/>
        </w:rPr>
      </w:pPr>
      <w:r w:rsidRPr="007C0B2C">
        <w:rPr>
          <w:rFonts w:ascii="Times New Roman" w:hAnsi="Times New Roman" w:cs="Times New Roman"/>
          <w:sz w:val="32"/>
          <w:szCs w:val="32"/>
        </w:rPr>
        <w:t>Коммуникативная (Обеспечивает преемственность прошлых, нынешних и грядущих поколений, с политическими традициями и историей).</w:t>
      </w:r>
    </w:p>
    <w:p w:rsidR="00841195" w:rsidRPr="007C0B2C" w:rsidRDefault="00841195" w:rsidP="004E3B5C">
      <w:pPr>
        <w:pStyle w:val="a8"/>
        <w:numPr>
          <w:ilvl w:val="0"/>
          <w:numId w:val="7"/>
        </w:numPr>
        <w:tabs>
          <w:tab w:val="left" w:pos="851"/>
        </w:tabs>
        <w:spacing w:after="0" w:line="240" w:lineRule="auto"/>
        <w:ind w:left="0" w:right="-154" w:firstLine="567"/>
        <w:jc w:val="both"/>
        <w:rPr>
          <w:rFonts w:ascii="Times New Roman" w:hAnsi="Times New Roman" w:cs="Times New Roman"/>
          <w:sz w:val="32"/>
          <w:szCs w:val="32"/>
        </w:rPr>
      </w:pPr>
      <w:r w:rsidRPr="007C0B2C">
        <w:rPr>
          <w:rFonts w:ascii="Times New Roman" w:hAnsi="Times New Roman" w:cs="Times New Roman"/>
          <w:sz w:val="32"/>
          <w:szCs w:val="32"/>
        </w:rPr>
        <w:t>Нормативно-ценностная (Закрепляет необходимые явления, установки, мотивы, оценки, ценность которых подтверждена действующим законодательством).</w:t>
      </w:r>
    </w:p>
    <w:p w:rsidR="00841195" w:rsidRPr="007C0B2C" w:rsidRDefault="00841195" w:rsidP="004E3B5C">
      <w:pPr>
        <w:pStyle w:val="a8"/>
        <w:numPr>
          <w:ilvl w:val="0"/>
          <w:numId w:val="7"/>
        </w:numPr>
        <w:tabs>
          <w:tab w:val="left" w:pos="851"/>
        </w:tabs>
        <w:spacing w:after="0" w:line="240" w:lineRule="auto"/>
        <w:ind w:left="0" w:right="-154" w:firstLine="567"/>
        <w:jc w:val="both"/>
        <w:rPr>
          <w:rFonts w:ascii="Times New Roman" w:hAnsi="Times New Roman" w:cs="Times New Roman"/>
          <w:sz w:val="32"/>
          <w:szCs w:val="32"/>
        </w:rPr>
      </w:pPr>
      <w:r w:rsidRPr="007C0B2C">
        <w:rPr>
          <w:rFonts w:ascii="Times New Roman" w:hAnsi="Times New Roman" w:cs="Times New Roman"/>
          <w:sz w:val="32"/>
          <w:szCs w:val="32"/>
        </w:rPr>
        <w:t>Итегративная (Является основной для объединения народа страны на патриотической основе).</w:t>
      </w:r>
    </w:p>
    <w:p w:rsidR="00841195" w:rsidRPr="007C0B2C" w:rsidRDefault="00841195" w:rsidP="004E3B5C">
      <w:pPr>
        <w:pStyle w:val="a8"/>
        <w:numPr>
          <w:ilvl w:val="0"/>
          <w:numId w:val="7"/>
        </w:numPr>
        <w:tabs>
          <w:tab w:val="left" w:pos="851"/>
        </w:tabs>
        <w:spacing w:after="0" w:line="240" w:lineRule="auto"/>
        <w:ind w:left="0" w:right="-154" w:firstLine="567"/>
        <w:jc w:val="both"/>
        <w:rPr>
          <w:rFonts w:ascii="Times New Roman" w:hAnsi="Times New Roman" w:cs="Times New Roman"/>
          <w:sz w:val="32"/>
          <w:szCs w:val="32"/>
        </w:rPr>
      </w:pPr>
      <w:r w:rsidRPr="007C0B2C">
        <w:rPr>
          <w:rFonts w:ascii="Times New Roman" w:hAnsi="Times New Roman" w:cs="Times New Roman"/>
          <w:sz w:val="32"/>
          <w:szCs w:val="32"/>
        </w:rPr>
        <w:t>Защитная (охранительная) (Призвана сохранить политические традиции и ценность, общественный строй, духовность, государственность, нравственность общества, тем самым укреплять стабильность политической системы).</w:t>
      </w:r>
    </w:p>
    <w:p w:rsidR="00841195" w:rsidRPr="007C0B2C" w:rsidRDefault="00841195" w:rsidP="004E3B5C">
      <w:pPr>
        <w:pStyle w:val="a8"/>
        <w:numPr>
          <w:ilvl w:val="0"/>
          <w:numId w:val="7"/>
        </w:numPr>
        <w:tabs>
          <w:tab w:val="left" w:pos="851"/>
        </w:tabs>
        <w:spacing w:after="0" w:line="240" w:lineRule="auto"/>
        <w:ind w:left="0" w:right="-154" w:firstLine="567"/>
        <w:jc w:val="both"/>
        <w:rPr>
          <w:rFonts w:ascii="Times New Roman" w:hAnsi="Times New Roman" w:cs="Times New Roman"/>
          <w:sz w:val="32"/>
          <w:szCs w:val="32"/>
        </w:rPr>
      </w:pPr>
      <w:r w:rsidRPr="007C0B2C">
        <w:rPr>
          <w:rFonts w:ascii="Times New Roman" w:hAnsi="Times New Roman" w:cs="Times New Roman"/>
          <w:sz w:val="32"/>
          <w:szCs w:val="32"/>
        </w:rPr>
        <w:t>Идентификационная (Политическая культура помогает человеку понять свою принадлежность к определённой группе общества и определить приемлемые для себя способы участия в отстаивании интересов данной общности).</w:t>
      </w:r>
    </w:p>
    <w:p w:rsidR="004C3C62" w:rsidRPr="007C0B2C" w:rsidRDefault="004C3C62" w:rsidP="004E3B5C">
      <w:pPr>
        <w:tabs>
          <w:tab w:val="left" w:pos="851"/>
        </w:tabs>
        <w:spacing w:after="0" w:line="240" w:lineRule="auto"/>
        <w:ind w:right="-154" w:firstLine="567"/>
        <w:contextualSpacing/>
        <w:jc w:val="both"/>
        <w:rPr>
          <w:rFonts w:ascii="Times New Roman" w:hAnsi="Times New Roman" w:cs="Times New Roman"/>
          <w:b/>
          <w:sz w:val="32"/>
          <w:szCs w:val="32"/>
        </w:rPr>
      </w:pPr>
      <w:r w:rsidRPr="007C0B2C">
        <w:rPr>
          <w:rFonts w:ascii="Times New Roman" w:hAnsi="Times New Roman" w:cs="Times New Roman"/>
          <w:b/>
          <w:sz w:val="32"/>
          <w:szCs w:val="32"/>
        </w:rPr>
        <w:t>По характеру поведения людей:</w:t>
      </w:r>
    </w:p>
    <w:p w:rsidR="004C3C62" w:rsidRPr="007C0B2C" w:rsidRDefault="004C3C62" w:rsidP="004E3B5C">
      <w:pPr>
        <w:pStyle w:val="a8"/>
        <w:numPr>
          <w:ilvl w:val="0"/>
          <w:numId w:val="8"/>
        </w:numPr>
        <w:tabs>
          <w:tab w:val="left" w:pos="851"/>
        </w:tabs>
        <w:spacing w:after="0" w:line="240" w:lineRule="auto"/>
        <w:ind w:left="0" w:right="-154" w:firstLine="567"/>
        <w:jc w:val="both"/>
        <w:rPr>
          <w:rFonts w:ascii="Times New Roman" w:hAnsi="Times New Roman" w:cs="Times New Roman"/>
          <w:sz w:val="32"/>
          <w:szCs w:val="32"/>
        </w:rPr>
      </w:pPr>
      <w:r w:rsidRPr="007C0B2C">
        <w:rPr>
          <w:rFonts w:ascii="Times New Roman" w:hAnsi="Times New Roman" w:cs="Times New Roman"/>
          <w:sz w:val="32"/>
          <w:szCs w:val="32"/>
        </w:rPr>
        <w:t>Патриархальный (Характерен тем, что граждане в этом типе не интересуются политикой (архаики), примером может служить обсуждение в семейном или дружеском кругу политических событий).</w:t>
      </w:r>
    </w:p>
    <w:p w:rsidR="004C3C62" w:rsidRPr="007C0B2C" w:rsidRDefault="004C3C62" w:rsidP="004E3B5C">
      <w:pPr>
        <w:pStyle w:val="a8"/>
        <w:numPr>
          <w:ilvl w:val="0"/>
          <w:numId w:val="8"/>
        </w:numPr>
        <w:tabs>
          <w:tab w:val="left" w:pos="851"/>
        </w:tabs>
        <w:spacing w:after="0" w:line="240" w:lineRule="auto"/>
        <w:ind w:left="0" w:right="-154" w:firstLine="567"/>
        <w:jc w:val="both"/>
        <w:rPr>
          <w:rFonts w:ascii="Times New Roman" w:hAnsi="Times New Roman" w:cs="Times New Roman"/>
          <w:sz w:val="32"/>
          <w:szCs w:val="32"/>
        </w:rPr>
      </w:pPr>
      <w:r w:rsidRPr="007C0B2C">
        <w:rPr>
          <w:rFonts w:ascii="Times New Roman" w:hAnsi="Times New Roman" w:cs="Times New Roman"/>
          <w:sz w:val="32"/>
          <w:szCs w:val="32"/>
        </w:rPr>
        <w:t>Подданнический (Незначительный интерес к политическим событиям, признание политических институтов как данность, все предопределено).</w:t>
      </w:r>
    </w:p>
    <w:p w:rsidR="004C3C62" w:rsidRPr="007C0B2C" w:rsidRDefault="004C3C62" w:rsidP="004E3B5C">
      <w:pPr>
        <w:pStyle w:val="a8"/>
        <w:numPr>
          <w:ilvl w:val="0"/>
          <w:numId w:val="8"/>
        </w:numPr>
        <w:tabs>
          <w:tab w:val="left" w:pos="851"/>
        </w:tabs>
        <w:spacing w:after="0" w:line="240" w:lineRule="auto"/>
        <w:ind w:left="0" w:right="-154" w:firstLine="567"/>
        <w:jc w:val="both"/>
        <w:rPr>
          <w:rFonts w:ascii="Times New Roman" w:hAnsi="Times New Roman" w:cs="Times New Roman"/>
          <w:sz w:val="32"/>
          <w:szCs w:val="32"/>
        </w:rPr>
      </w:pPr>
      <w:r w:rsidRPr="007C0B2C">
        <w:rPr>
          <w:rFonts w:ascii="Times New Roman" w:hAnsi="Times New Roman" w:cs="Times New Roman"/>
          <w:sz w:val="32"/>
          <w:szCs w:val="32"/>
        </w:rPr>
        <w:t>Активистский</w:t>
      </w:r>
    </w:p>
    <w:p w:rsidR="004C3C62" w:rsidRPr="007C0B2C" w:rsidRDefault="004C3C62" w:rsidP="004E3B5C">
      <w:pPr>
        <w:tabs>
          <w:tab w:val="left" w:pos="851"/>
        </w:tabs>
        <w:spacing w:after="0" w:line="240" w:lineRule="auto"/>
        <w:ind w:right="-154" w:firstLine="567"/>
        <w:contextualSpacing/>
        <w:jc w:val="both"/>
        <w:rPr>
          <w:rFonts w:ascii="Times New Roman" w:hAnsi="Times New Roman" w:cs="Times New Roman"/>
          <w:b/>
          <w:sz w:val="32"/>
          <w:szCs w:val="32"/>
        </w:rPr>
      </w:pPr>
      <w:r w:rsidRPr="007C0B2C">
        <w:rPr>
          <w:rFonts w:ascii="Times New Roman" w:hAnsi="Times New Roman" w:cs="Times New Roman"/>
          <w:b/>
          <w:sz w:val="32"/>
          <w:szCs w:val="32"/>
        </w:rPr>
        <w:t>По степени согласованности во взаимодействии политических субкультур:</w:t>
      </w:r>
    </w:p>
    <w:p w:rsidR="004C3C62" w:rsidRPr="007C0B2C" w:rsidRDefault="004C3C62" w:rsidP="004E3B5C">
      <w:pPr>
        <w:pStyle w:val="a8"/>
        <w:numPr>
          <w:ilvl w:val="0"/>
          <w:numId w:val="9"/>
        </w:numPr>
        <w:tabs>
          <w:tab w:val="left" w:pos="851"/>
        </w:tabs>
        <w:spacing w:after="0" w:line="240" w:lineRule="auto"/>
        <w:ind w:left="0" w:right="-154" w:firstLine="567"/>
        <w:jc w:val="both"/>
        <w:rPr>
          <w:rFonts w:ascii="Times New Roman" w:hAnsi="Times New Roman" w:cs="Times New Roman"/>
          <w:sz w:val="32"/>
          <w:szCs w:val="32"/>
        </w:rPr>
      </w:pPr>
      <w:r w:rsidRPr="007C0B2C">
        <w:rPr>
          <w:rFonts w:ascii="Times New Roman" w:hAnsi="Times New Roman" w:cs="Times New Roman"/>
          <w:sz w:val="32"/>
          <w:szCs w:val="32"/>
        </w:rPr>
        <w:t>Интегрированная политическая культура (Тенденция к единству в представлениях граждан относительно функционирования и возможностей политической системы страны с низким уровнем конфликтного и политического насилия; преобладание гражданских процедур в разрешении конфликтов; лояльность по отношению к существующему политическому режиму).</w:t>
      </w:r>
    </w:p>
    <w:p w:rsidR="00841195" w:rsidRPr="007C0B2C" w:rsidRDefault="004C3C62" w:rsidP="004E3B5C">
      <w:pPr>
        <w:pStyle w:val="a8"/>
        <w:numPr>
          <w:ilvl w:val="0"/>
          <w:numId w:val="9"/>
        </w:numPr>
        <w:tabs>
          <w:tab w:val="left" w:pos="851"/>
        </w:tabs>
        <w:spacing w:after="0" w:line="240" w:lineRule="auto"/>
        <w:ind w:left="0" w:right="-154" w:firstLine="567"/>
        <w:jc w:val="both"/>
        <w:rPr>
          <w:rFonts w:ascii="Times New Roman" w:hAnsi="Times New Roman" w:cs="Times New Roman"/>
          <w:sz w:val="32"/>
          <w:szCs w:val="32"/>
        </w:rPr>
      </w:pPr>
      <w:r w:rsidRPr="007C0B2C">
        <w:rPr>
          <w:rFonts w:ascii="Times New Roman" w:hAnsi="Times New Roman" w:cs="Times New Roman"/>
          <w:sz w:val="32"/>
          <w:szCs w:val="32"/>
        </w:rPr>
        <w:t>Фрагментарная политическая культура (Отсутствие согласия граждан относительно политического устройства общества; расхождение в вопросах понимания власти; социальная разобщенность; отсутствие доверия между отдельными группами; отсутствие лояльности к государственным структурам; высокая степень конфликтности; применение насилия; нестабильность правительств).</w:t>
      </w:r>
    </w:p>
    <w:p w:rsidR="004C3C62" w:rsidRPr="007C0B2C" w:rsidRDefault="004C3C62" w:rsidP="004E3B5C">
      <w:pPr>
        <w:tabs>
          <w:tab w:val="left" w:pos="851"/>
        </w:tabs>
        <w:suppressAutoHyphens/>
        <w:spacing w:after="0" w:line="240" w:lineRule="auto"/>
        <w:ind w:right="-154" w:firstLine="567"/>
        <w:contextualSpacing/>
        <w:jc w:val="both"/>
        <w:rPr>
          <w:rFonts w:ascii="Times New Roman" w:eastAsia="Times New Roman" w:hAnsi="Times New Roman" w:cs="Times New Roman"/>
          <w:sz w:val="32"/>
          <w:szCs w:val="32"/>
        </w:rPr>
      </w:pPr>
    </w:p>
    <w:p w:rsidR="004C3C62" w:rsidRPr="007C0B2C" w:rsidRDefault="004C3C62" w:rsidP="004E3B5C">
      <w:pPr>
        <w:numPr>
          <w:ilvl w:val="0"/>
          <w:numId w:val="13"/>
        </w:numPr>
        <w:tabs>
          <w:tab w:val="left" w:pos="993"/>
        </w:tabs>
        <w:suppressAutoHyphens/>
        <w:spacing w:after="0" w:line="240" w:lineRule="auto"/>
        <w:ind w:left="0"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Политические субкультуры.</w:t>
      </w:r>
    </w:p>
    <w:p w:rsidR="004C3C62" w:rsidRPr="007C0B2C" w:rsidRDefault="004C3C62" w:rsidP="004E3B5C">
      <w:pPr>
        <w:suppressAutoHyphens/>
        <w:spacing w:after="0" w:line="240" w:lineRule="auto"/>
        <w:ind w:right="-154" w:firstLine="567"/>
        <w:contextualSpacing/>
        <w:jc w:val="both"/>
        <w:rPr>
          <w:rFonts w:ascii="Times New Roman" w:eastAsia="Times New Roman" w:hAnsi="Times New Roman" w:cs="Times New Roman"/>
          <w:sz w:val="32"/>
          <w:szCs w:val="32"/>
        </w:rPr>
      </w:pPr>
    </w:p>
    <w:p w:rsidR="004C3C62" w:rsidRPr="007C0B2C" w:rsidRDefault="004C3C62" w:rsidP="004E3B5C">
      <w:pPr>
        <w:spacing w:after="0"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rPr>
        <w:t>Политическая субкультура</w:t>
      </w:r>
      <w:r w:rsidRPr="007C0B2C">
        <w:rPr>
          <w:rFonts w:ascii="Times New Roman" w:hAnsi="Times New Roman" w:cs="Times New Roman"/>
          <w:sz w:val="32"/>
          <w:szCs w:val="32"/>
        </w:rPr>
        <w:t xml:space="preserve"> - совокупность политических ориентаций заметно отличающихся от ориентации значительного большинства в рамках данной культуры или, по крайней мере, от доминирующих в обществе культурных ориентаций.</w:t>
      </w:r>
    </w:p>
    <w:p w:rsidR="004C3C62" w:rsidRPr="007C0B2C" w:rsidRDefault="004C3C62" w:rsidP="004E3B5C">
      <w:pPr>
        <w:pStyle w:val="a8"/>
        <w:numPr>
          <w:ilvl w:val="0"/>
          <w:numId w:val="10"/>
        </w:numPr>
        <w:tabs>
          <w:tab w:val="left" w:pos="851"/>
        </w:tabs>
        <w:spacing w:after="0" w:line="240" w:lineRule="auto"/>
        <w:ind w:left="0" w:right="-154" w:firstLine="567"/>
        <w:jc w:val="both"/>
        <w:rPr>
          <w:rFonts w:ascii="Times New Roman" w:hAnsi="Times New Roman" w:cs="Times New Roman"/>
          <w:sz w:val="32"/>
          <w:szCs w:val="32"/>
        </w:rPr>
      </w:pPr>
      <w:r w:rsidRPr="007C0B2C">
        <w:rPr>
          <w:rFonts w:ascii="Times New Roman" w:hAnsi="Times New Roman" w:cs="Times New Roman"/>
          <w:sz w:val="32"/>
          <w:szCs w:val="32"/>
        </w:rPr>
        <w:t>Региональные субкультуры (обусловлены такими различиями между отдельными регионами страны, как климат, наличие определенных ресурсов и т. п. Это, в свою очередь, порождает экономические различия, влияющие на образ жизни людей, общий уровень культуры, а, следовательно, и на их политико-культурный уровень).</w:t>
      </w:r>
    </w:p>
    <w:p w:rsidR="004C3C62" w:rsidRPr="007C0B2C" w:rsidRDefault="004C3C62" w:rsidP="004E3B5C">
      <w:pPr>
        <w:pStyle w:val="a8"/>
        <w:numPr>
          <w:ilvl w:val="0"/>
          <w:numId w:val="10"/>
        </w:numPr>
        <w:tabs>
          <w:tab w:val="left" w:pos="851"/>
        </w:tabs>
        <w:spacing w:after="0" w:line="240" w:lineRule="auto"/>
        <w:ind w:left="0" w:right="-154" w:firstLine="567"/>
        <w:jc w:val="both"/>
        <w:rPr>
          <w:rFonts w:ascii="Times New Roman" w:hAnsi="Times New Roman" w:cs="Times New Roman"/>
          <w:sz w:val="32"/>
          <w:szCs w:val="32"/>
        </w:rPr>
      </w:pPr>
      <w:r w:rsidRPr="007C0B2C">
        <w:rPr>
          <w:rFonts w:ascii="Times New Roman" w:hAnsi="Times New Roman" w:cs="Times New Roman"/>
          <w:sz w:val="32"/>
          <w:szCs w:val="32"/>
        </w:rPr>
        <w:t>Социально-экономические субкультуры (социальные слои, классы).</w:t>
      </w:r>
    </w:p>
    <w:p w:rsidR="004C3C62" w:rsidRPr="007C0B2C" w:rsidRDefault="004C3C62" w:rsidP="004E3B5C">
      <w:pPr>
        <w:pStyle w:val="a8"/>
        <w:numPr>
          <w:ilvl w:val="0"/>
          <w:numId w:val="10"/>
        </w:numPr>
        <w:tabs>
          <w:tab w:val="left" w:pos="851"/>
        </w:tabs>
        <w:spacing w:after="0" w:line="240" w:lineRule="auto"/>
        <w:ind w:left="0" w:right="-154" w:firstLine="567"/>
        <w:jc w:val="both"/>
        <w:rPr>
          <w:rFonts w:ascii="Times New Roman" w:hAnsi="Times New Roman" w:cs="Times New Roman"/>
          <w:sz w:val="32"/>
          <w:szCs w:val="32"/>
        </w:rPr>
      </w:pPr>
      <w:r w:rsidRPr="007C0B2C">
        <w:rPr>
          <w:rFonts w:ascii="Times New Roman" w:hAnsi="Times New Roman" w:cs="Times New Roman"/>
          <w:sz w:val="32"/>
          <w:szCs w:val="32"/>
        </w:rPr>
        <w:t>Этнолингвистические субкультуры (языковые, этнические особенности соответствующих социальных групп).</w:t>
      </w:r>
    </w:p>
    <w:p w:rsidR="004C3C62" w:rsidRPr="007C0B2C" w:rsidRDefault="004C3C62" w:rsidP="004E3B5C">
      <w:pPr>
        <w:pStyle w:val="a8"/>
        <w:numPr>
          <w:ilvl w:val="0"/>
          <w:numId w:val="10"/>
        </w:numPr>
        <w:tabs>
          <w:tab w:val="left" w:pos="851"/>
        </w:tabs>
        <w:spacing w:after="0" w:line="240" w:lineRule="auto"/>
        <w:ind w:left="0" w:right="-154" w:firstLine="567"/>
        <w:jc w:val="both"/>
        <w:rPr>
          <w:rFonts w:ascii="Times New Roman" w:hAnsi="Times New Roman" w:cs="Times New Roman"/>
          <w:sz w:val="32"/>
          <w:szCs w:val="32"/>
        </w:rPr>
      </w:pPr>
      <w:r w:rsidRPr="007C0B2C">
        <w:rPr>
          <w:rFonts w:ascii="Times New Roman" w:hAnsi="Times New Roman" w:cs="Times New Roman"/>
          <w:sz w:val="32"/>
          <w:szCs w:val="32"/>
        </w:rPr>
        <w:t>Религиозные субкультуры</w:t>
      </w:r>
    </w:p>
    <w:p w:rsidR="004C3C62" w:rsidRPr="007C0B2C" w:rsidRDefault="004C3C62" w:rsidP="004E3B5C">
      <w:pPr>
        <w:pStyle w:val="a8"/>
        <w:numPr>
          <w:ilvl w:val="0"/>
          <w:numId w:val="10"/>
        </w:numPr>
        <w:tabs>
          <w:tab w:val="left" w:pos="851"/>
        </w:tabs>
        <w:spacing w:after="0" w:line="240" w:lineRule="auto"/>
        <w:ind w:left="0" w:right="-154" w:firstLine="567"/>
        <w:jc w:val="both"/>
        <w:rPr>
          <w:rFonts w:ascii="Times New Roman" w:hAnsi="Times New Roman" w:cs="Times New Roman"/>
          <w:sz w:val="32"/>
          <w:szCs w:val="32"/>
        </w:rPr>
      </w:pPr>
      <w:r w:rsidRPr="007C0B2C">
        <w:rPr>
          <w:rFonts w:ascii="Times New Roman" w:hAnsi="Times New Roman" w:cs="Times New Roman"/>
          <w:sz w:val="32"/>
          <w:szCs w:val="32"/>
        </w:rPr>
        <w:t>Возрастные субкультуры</w:t>
      </w:r>
    </w:p>
    <w:p w:rsidR="004125D4" w:rsidRPr="007C0B2C" w:rsidRDefault="004125D4" w:rsidP="004E3B5C">
      <w:pPr>
        <w:suppressAutoHyphens/>
        <w:spacing w:after="0" w:line="240" w:lineRule="auto"/>
        <w:ind w:right="-154" w:firstLine="567"/>
        <w:contextualSpacing/>
        <w:jc w:val="both"/>
        <w:rPr>
          <w:rFonts w:ascii="Times New Roman" w:eastAsia="Times New Roman" w:hAnsi="Times New Roman" w:cs="Times New Roman"/>
          <w:sz w:val="32"/>
          <w:szCs w:val="32"/>
        </w:rPr>
      </w:pPr>
    </w:p>
    <w:p w:rsidR="004125D4" w:rsidRPr="007C0B2C" w:rsidRDefault="004125D4" w:rsidP="004E3B5C">
      <w:pPr>
        <w:numPr>
          <w:ilvl w:val="0"/>
          <w:numId w:val="13"/>
        </w:numPr>
        <w:tabs>
          <w:tab w:val="left" w:pos="993"/>
        </w:tabs>
        <w:suppressAutoHyphens/>
        <w:spacing w:after="0" w:line="240" w:lineRule="auto"/>
        <w:ind w:left="0"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Политическая социализация, ее сущность и основные этапы.</w:t>
      </w:r>
    </w:p>
    <w:p w:rsidR="004125D4" w:rsidRPr="007C0B2C" w:rsidRDefault="004125D4" w:rsidP="004E3B5C">
      <w:pPr>
        <w:suppressAutoHyphens/>
        <w:spacing w:after="0" w:line="240" w:lineRule="auto"/>
        <w:ind w:right="-154" w:firstLine="567"/>
        <w:contextualSpacing/>
        <w:jc w:val="both"/>
        <w:rPr>
          <w:rFonts w:ascii="Times New Roman" w:eastAsia="Times New Roman" w:hAnsi="Times New Roman" w:cs="Times New Roman"/>
          <w:sz w:val="32"/>
          <w:szCs w:val="32"/>
        </w:rPr>
      </w:pPr>
    </w:p>
    <w:p w:rsidR="004125D4" w:rsidRPr="007C0B2C" w:rsidRDefault="004125D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xml:space="preserve">Стабильное функционирование политической системы общества, сохранение целостности социального организма предполагает постоянное воспроизводство и развитие политической культуры общества, которое осуществляется через усвоение и принятие людьми ее норм, ценностей и моделей политического поведения. Данный процесс получил название </w:t>
      </w:r>
      <w:r w:rsidRPr="007C0B2C">
        <w:rPr>
          <w:rFonts w:ascii="Times New Roman" w:hAnsi="Times New Roman" w:cs="Times New Roman"/>
          <w:b/>
          <w:sz w:val="32"/>
          <w:szCs w:val="32"/>
        </w:rPr>
        <w:t>политической социализации</w:t>
      </w:r>
      <w:r w:rsidRPr="007C0B2C">
        <w:rPr>
          <w:rFonts w:ascii="Times New Roman" w:hAnsi="Times New Roman" w:cs="Times New Roman"/>
          <w:sz w:val="32"/>
          <w:szCs w:val="32"/>
        </w:rPr>
        <w:t>. </w:t>
      </w:r>
    </w:p>
    <w:p w:rsidR="004125D4" w:rsidRPr="007C0B2C" w:rsidRDefault="004125D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В современной политической науке не существует общепринятого представления о содержании, длительности и стадиальности процесса политической социализации. Чаще всего под политической социализацией понимают процесс усвоения индивидом выработанных обществом политических ориентаций, установок и моделей политического поведения, обеспечивающих его адекватное участие в политической жизни общества. </w:t>
      </w:r>
    </w:p>
    <w:p w:rsidR="004125D4" w:rsidRPr="007C0B2C" w:rsidRDefault="004125D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Важнейшей функцией политической социализации является достижение личностью умения ориентироваться в политической системе, выполнять там определенные функции. В противном случае человек не может эффективно отстаивать свои социальные и политические интересы. </w:t>
      </w:r>
      <w:r w:rsidRPr="007C0B2C">
        <w:rPr>
          <w:rFonts w:ascii="Times New Roman" w:hAnsi="Times New Roman" w:cs="Times New Roman"/>
          <w:sz w:val="32"/>
          <w:szCs w:val="32"/>
        </w:rPr>
        <w:br/>
        <w:t>Политическая социализация представляет собой весьма сложный процесс взаимодействия индивида и политической системы. С одной стороны, политическая социализация включает целенаправленное воздействие политической системы на индивида и представляет процесс передачи индивиду существующих в обществе политических ориентаций, ценностей и моделей политического поведения. </w:t>
      </w:r>
    </w:p>
    <w:p w:rsidR="004125D4" w:rsidRPr="007C0B2C" w:rsidRDefault="004125D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С другой стороны, политическая социализация включает и собственную активность индивида, то есть преобразование предлагаемых обществом норм политической культуры в свои собственные ценности и установки. В этом отношении влияние политической системы на политическое формирование личности в некоторой степени зависит от внутренних убеждений индивида. </w:t>
      </w:r>
    </w:p>
    <w:p w:rsidR="004125D4" w:rsidRPr="007C0B2C" w:rsidRDefault="004125D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rPr>
        <w:t>Политическая социализация личности осуществляется в несколько этапов</w:t>
      </w:r>
      <w:r w:rsidRPr="007C0B2C">
        <w:rPr>
          <w:rFonts w:ascii="Times New Roman" w:hAnsi="Times New Roman" w:cs="Times New Roman"/>
          <w:sz w:val="32"/>
          <w:szCs w:val="32"/>
        </w:rPr>
        <w:t>. </w:t>
      </w:r>
    </w:p>
    <w:p w:rsidR="004125D4" w:rsidRPr="007C0B2C" w:rsidRDefault="004125D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На первом из них – этапе политизации – у детей под влиянием оценок родителей, их отношений и реакций формируются первые представления о мире политики. </w:t>
      </w:r>
    </w:p>
    <w:p w:rsidR="004125D4" w:rsidRPr="007C0B2C" w:rsidRDefault="004125D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Второй этап – персонализация. В этот период восприятие власти персонифицируется. Образцами власти становятся, к примеру, фигуры президента, премьер-министра или полицейского. </w:t>
      </w:r>
    </w:p>
    <w:p w:rsidR="004125D4" w:rsidRPr="007C0B2C" w:rsidRDefault="004125D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На третьем этапе – этапе идеализации – важнейшим политическим фигурам приписываются определенные качества и на этой основе образуются устойчивые эмоциональные отношения к поли-тической системе. </w:t>
      </w:r>
    </w:p>
    <w:p w:rsidR="004125D4" w:rsidRPr="007C0B2C" w:rsidRDefault="004125D4"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Четвертый этап, получивший название институционального, характеризуется переходом от персонифицированного восприятия политики к более абстрактному. На этой стадии закладываются представления об институтах власти.</w:t>
      </w:r>
    </w:p>
    <w:p w:rsidR="004125D4" w:rsidRPr="007C0B2C" w:rsidRDefault="004125D4" w:rsidP="004E3B5C">
      <w:pPr>
        <w:spacing w:line="240" w:lineRule="auto"/>
        <w:ind w:right="-154" w:firstLine="567"/>
        <w:contextualSpacing/>
        <w:jc w:val="both"/>
        <w:rPr>
          <w:rFonts w:ascii="Times New Roman" w:hAnsi="Times New Roman" w:cs="Times New Roman"/>
          <w:b/>
          <w:sz w:val="32"/>
          <w:szCs w:val="32"/>
        </w:rPr>
      </w:pPr>
    </w:p>
    <w:p w:rsidR="001726A2" w:rsidRPr="007C0B2C" w:rsidRDefault="004125D4" w:rsidP="004E3B5C">
      <w:pPr>
        <w:numPr>
          <w:ilvl w:val="0"/>
          <w:numId w:val="13"/>
        </w:numPr>
        <w:tabs>
          <w:tab w:val="left" w:pos="993"/>
        </w:tabs>
        <w:suppressAutoHyphens/>
        <w:spacing w:after="0" w:line="240" w:lineRule="auto"/>
        <w:ind w:left="0"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Понятие политического процесса и его структура.</w:t>
      </w:r>
    </w:p>
    <w:p w:rsidR="001726A2" w:rsidRPr="007C0B2C" w:rsidRDefault="001726A2" w:rsidP="004E3B5C">
      <w:pPr>
        <w:suppressAutoHyphens/>
        <w:spacing w:after="0" w:line="240" w:lineRule="auto"/>
        <w:ind w:right="-154" w:firstLine="567"/>
        <w:contextualSpacing/>
        <w:jc w:val="both"/>
        <w:rPr>
          <w:rFonts w:ascii="Times New Roman" w:eastAsia="Times New Roman" w:hAnsi="Times New Roman" w:cs="Times New Roman"/>
          <w:b/>
          <w:sz w:val="32"/>
          <w:szCs w:val="32"/>
        </w:rPr>
      </w:pPr>
    </w:p>
    <w:p w:rsidR="001726A2" w:rsidRPr="007C0B2C" w:rsidRDefault="001726A2" w:rsidP="004E3B5C">
      <w:pPr>
        <w:pStyle w:val="a9"/>
        <w:spacing w:before="0" w:beforeAutospacing="0" w:after="0" w:afterAutospacing="0"/>
        <w:ind w:right="-154" w:firstLine="567"/>
        <w:contextualSpacing/>
        <w:jc w:val="both"/>
        <w:rPr>
          <w:sz w:val="32"/>
          <w:szCs w:val="32"/>
        </w:rPr>
      </w:pPr>
      <w:r w:rsidRPr="007C0B2C">
        <w:rPr>
          <w:b/>
          <w:sz w:val="32"/>
          <w:szCs w:val="32"/>
        </w:rPr>
        <w:t>Понятие “политический процесс</w:t>
      </w:r>
      <w:r w:rsidRPr="007C0B2C">
        <w:rPr>
          <w:sz w:val="32"/>
          <w:szCs w:val="32"/>
        </w:rPr>
        <w:t>” отражает динамику развития полит жизни общ-ва, изменение во времени и пространстве ее состояний, т.е. это вся сов-ть действий по обеспечению формирования, изменения, преобразования и функционирования полит системы. В этом плане полит процесс предстает как многообразная деят-ть “завязанных” в опред стр-ру полит институтов и движений, направленная на достижение ими своих целей путем реализации опред функций и применения соответствующих методов, принципов и процедур.</w:t>
      </w:r>
    </w:p>
    <w:p w:rsidR="001726A2" w:rsidRPr="007C0B2C" w:rsidRDefault="001726A2" w:rsidP="004E3B5C">
      <w:pPr>
        <w:pStyle w:val="a9"/>
        <w:spacing w:before="0" w:beforeAutospacing="0" w:after="0" w:afterAutospacing="0"/>
        <w:ind w:right="-154" w:firstLine="567"/>
        <w:contextualSpacing/>
        <w:jc w:val="both"/>
        <w:rPr>
          <w:sz w:val="32"/>
          <w:szCs w:val="32"/>
        </w:rPr>
      </w:pPr>
      <w:r w:rsidRPr="007C0B2C">
        <w:rPr>
          <w:sz w:val="32"/>
          <w:szCs w:val="32"/>
        </w:rPr>
        <w:t xml:space="preserve">Движущей силой полит процесса выступают </w:t>
      </w:r>
      <w:r w:rsidRPr="007C0B2C">
        <w:rPr>
          <w:i/>
          <w:sz w:val="32"/>
          <w:szCs w:val="32"/>
        </w:rPr>
        <w:t>противоречия</w:t>
      </w:r>
      <w:r w:rsidRPr="007C0B2C">
        <w:rPr>
          <w:sz w:val="32"/>
          <w:szCs w:val="32"/>
        </w:rPr>
        <w:t>, возникающие в ходе взаимодействия социально-политических сил – участников полит процесса. Именно субъекты-участники своими действиями производят изменения в отношениях власти, передвижения в персональном составе органов, принимают полит решения, нормативно упорядочивают общ-ную жизнь и ведут борьбу за наиболее благоприятные политусловия реализации своих интересов.</w:t>
      </w:r>
    </w:p>
    <w:p w:rsidR="001726A2" w:rsidRPr="007C0B2C" w:rsidRDefault="001726A2" w:rsidP="004E3B5C">
      <w:pPr>
        <w:pStyle w:val="a9"/>
        <w:spacing w:before="0" w:beforeAutospacing="0" w:after="0" w:afterAutospacing="0"/>
        <w:ind w:right="-154" w:firstLine="567"/>
        <w:contextualSpacing/>
        <w:jc w:val="both"/>
        <w:rPr>
          <w:sz w:val="32"/>
          <w:szCs w:val="32"/>
        </w:rPr>
      </w:pPr>
      <w:r w:rsidRPr="007C0B2C">
        <w:rPr>
          <w:b/>
          <w:i/>
          <w:sz w:val="32"/>
          <w:szCs w:val="32"/>
        </w:rPr>
        <w:t>Сущность полит процесса</w:t>
      </w:r>
      <w:r w:rsidRPr="007C0B2C">
        <w:rPr>
          <w:b/>
          <w:sz w:val="32"/>
          <w:szCs w:val="32"/>
        </w:rPr>
        <w:t xml:space="preserve"> заключаются</w:t>
      </w:r>
      <w:r w:rsidRPr="007C0B2C">
        <w:rPr>
          <w:sz w:val="32"/>
          <w:szCs w:val="32"/>
        </w:rPr>
        <w:t xml:space="preserve"> в пр-ве и воспроизводстве, с одной стороны, различных компонентов полит системы, человека политического; структур, институтов и средств полит властвования и полит участия, полит культуры и норм, а с другой стороны, пр-во посредством полит системы определенного соц порядка и соц изменений.</w:t>
      </w:r>
    </w:p>
    <w:p w:rsidR="001726A2" w:rsidRPr="007C0B2C" w:rsidRDefault="001726A2" w:rsidP="004E3B5C">
      <w:pPr>
        <w:pStyle w:val="a9"/>
        <w:spacing w:before="0" w:beforeAutospacing="0" w:after="0" w:afterAutospacing="0"/>
        <w:ind w:right="-154" w:firstLine="567"/>
        <w:contextualSpacing/>
        <w:jc w:val="both"/>
        <w:rPr>
          <w:sz w:val="32"/>
          <w:szCs w:val="32"/>
        </w:rPr>
      </w:pPr>
      <w:r w:rsidRPr="007C0B2C">
        <w:rPr>
          <w:sz w:val="32"/>
          <w:szCs w:val="32"/>
        </w:rPr>
        <w:t>Содержание полит процесса включает в себя: а) соц-полит условия возникновения и функционирования полит процесса; б) субъекты полит действий и ср-ва их влияния на объект, а также объекты воздействия; в) полит интересы, мотивы и цели поведения в полит взаимодействии; г) взаимодействие субъектов в форме борьбы и сотрудничества.</w:t>
      </w:r>
    </w:p>
    <w:p w:rsidR="001726A2" w:rsidRPr="007C0B2C" w:rsidRDefault="001726A2" w:rsidP="004E3B5C">
      <w:pPr>
        <w:pStyle w:val="a9"/>
        <w:spacing w:before="0" w:beforeAutospacing="0" w:after="0" w:afterAutospacing="0"/>
        <w:ind w:right="-154" w:firstLine="567"/>
        <w:contextualSpacing/>
        <w:jc w:val="both"/>
        <w:rPr>
          <w:sz w:val="32"/>
          <w:szCs w:val="32"/>
        </w:rPr>
      </w:pPr>
      <w:r w:rsidRPr="007C0B2C">
        <w:rPr>
          <w:b/>
          <w:i/>
          <w:sz w:val="32"/>
          <w:szCs w:val="32"/>
        </w:rPr>
        <w:t>По своему составу (структуре)</w:t>
      </w:r>
      <w:r w:rsidRPr="007C0B2C">
        <w:rPr>
          <w:sz w:val="32"/>
          <w:szCs w:val="32"/>
        </w:rPr>
        <w:t xml:space="preserve"> полит процесс может быть представлен сов-тью процессов: революция, реформы, модернизация, восстание, полит кризис, прямое полит действие, конфликты и сотрудничество, избирательная кампания. Полит процесс осуществляется через борьбу людей за свои интересы. Именно последние играют роль генератора полит процесса.</w:t>
      </w:r>
    </w:p>
    <w:p w:rsidR="001726A2" w:rsidRPr="007C0B2C" w:rsidRDefault="001726A2" w:rsidP="004E3B5C">
      <w:pPr>
        <w:pStyle w:val="a9"/>
        <w:spacing w:before="0" w:beforeAutospacing="0" w:after="0" w:afterAutospacing="0"/>
        <w:ind w:right="-154" w:firstLine="567"/>
        <w:contextualSpacing/>
        <w:jc w:val="both"/>
        <w:rPr>
          <w:b/>
          <w:bCs/>
          <w:i/>
          <w:iCs/>
          <w:sz w:val="32"/>
          <w:szCs w:val="32"/>
        </w:rPr>
      </w:pPr>
      <w:r w:rsidRPr="007C0B2C">
        <w:rPr>
          <w:sz w:val="32"/>
          <w:szCs w:val="32"/>
        </w:rPr>
        <w:t xml:space="preserve">В целом можно выделить три аспекта </w:t>
      </w:r>
      <w:r w:rsidRPr="007C0B2C">
        <w:rPr>
          <w:b/>
          <w:bCs/>
          <w:i/>
          <w:iCs/>
          <w:sz w:val="32"/>
          <w:szCs w:val="32"/>
        </w:rPr>
        <w:t>полит процесса с точки зрения:</w:t>
      </w:r>
    </w:p>
    <w:p w:rsidR="001726A2" w:rsidRPr="007C0B2C" w:rsidRDefault="001726A2" w:rsidP="004E3B5C">
      <w:pPr>
        <w:pStyle w:val="a9"/>
        <w:spacing w:before="0" w:beforeAutospacing="0" w:after="0" w:afterAutospacing="0"/>
        <w:ind w:right="-154" w:firstLine="567"/>
        <w:contextualSpacing/>
        <w:jc w:val="both"/>
        <w:rPr>
          <w:sz w:val="32"/>
          <w:szCs w:val="32"/>
        </w:rPr>
      </w:pPr>
      <w:r w:rsidRPr="007C0B2C">
        <w:rPr>
          <w:sz w:val="32"/>
          <w:szCs w:val="32"/>
        </w:rPr>
        <w:t>а) субъектов и объектов полит процесса в соотношениях терминов “участник”, “автор”, “субъект” и “объект” или “носитель” тех или иных отношений процесса; б) полит пространства и время (ситуационный анализ) полит ситуация, как исходный компонент политпроцесса, расстановка, перегруппировка, соотношение политических сил; в) плоскости взаимодействия:</w:t>
      </w:r>
    </w:p>
    <w:p w:rsidR="001726A2" w:rsidRPr="007C0B2C" w:rsidRDefault="001726A2" w:rsidP="004E3B5C">
      <w:pPr>
        <w:numPr>
          <w:ilvl w:val="0"/>
          <w:numId w:val="11"/>
        </w:numPr>
        <w:spacing w:after="0" w:line="240" w:lineRule="auto"/>
        <w:ind w:left="0"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xml:space="preserve"> линия гос управления (функциональный аспект деят-ти гос-ва, гос управление и полит режим); </w:t>
      </w:r>
    </w:p>
    <w:p w:rsidR="001726A2" w:rsidRPr="007C0B2C" w:rsidRDefault="001726A2" w:rsidP="004E3B5C">
      <w:pPr>
        <w:numPr>
          <w:ilvl w:val="0"/>
          <w:numId w:val="11"/>
        </w:numPr>
        <w:spacing w:after="0" w:line="240" w:lineRule="auto"/>
        <w:ind w:left="0"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xml:space="preserve"> партийная стратегия и тактика (функциональная сторона); </w:t>
      </w:r>
    </w:p>
    <w:p w:rsidR="001726A2" w:rsidRPr="007C0B2C" w:rsidRDefault="001726A2" w:rsidP="004E3B5C">
      <w:pPr>
        <w:numPr>
          <w:ilvl w:val="0"/>
          <w:numId w:val="11"/>
        </w:numPr>
        <w:spacing w:after="0" w:line="240" w:lineRule="auto"/>
        <w:ind w:left="0"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полит участие на 3-х уровнях: на уровне общественных объединений, соц общностей и индивидов, который в свою очередь раздваивается на политмлидерство и на полит участие отдельных гр-н.</w:t>
      </w:r>
      <w:r w:rsidRPr="007C0B2C">
        <w:rPr>
          <w:rFonts w:ascii="Times New Roman" w:hAnsi="Times New Roman" w:cs="Times New Roman"/>
          <w:b/>
          <w:bCs/>
          <w:sz w:val="32"/>
          <w:szCs w:val="32"/>
        </w:rPr>
        <w:t xml:space="preserve"> </w:t>
      </w:r>
    </w:p>
    <w:p w:rsidR="001726A2" w:rsidRPr="007C0B2C" w:rsidRDefault="001726A2" w:rsidP="004E3B5C">
      <w:pPr>
        <w:spacing w:line="240" w:lineRule="auto"/>
        <w:ind w:right="-154" w:firstLine="567"/>
        <w:contextualSpacing/>
        <w:jc w:val="both"/>
        <w:rPr>
          <w:rFonts w:ascii="Times New Roman" w:hAnsi="Times New Roman" w:cs="Times New Roman"/>
          <w:b/>
          <w:sz w:val="32"/>
          <w:szCs w:val="32"/>
        </w:rPr>
      </w:pPr>
    </w:p>
    <w:p w:rsidR="00C77615" w:rsidRPr="007C0B2C" w:rsidRDefault="00C77615" w:rsidP="004E3B5C">
      <w:pPr>
        <w:numPr>
          <w:ilvl w:val="0"/>
          <w:numId w:val="13"/>
        </w:numPr>
        <w:tabs>
          <w:tab w:val="left" w:pos="993"/>
        </w:tabs>
        <w:spacing w:after="0" w:line="240" w:lineRule="auto"/>
        <w:ind w:left="0"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Политический процесс и стабильность политической системы общества.</w:t>
      </w:r>
    </w:p>
    <w:p w:rsidR="001D21C9" w:rsidRPr="007C0B2C" w:rsidRDefault="001D21C9" w:rsidP="004E3B5C">
      <w:pPr>
        <w:tabs>
          <w:tab w:val="left" w:pos="4089"/>
        </w:tabs>
        <w:spacing w:line="240" w:lineRule="auto"/>
        <w:ind w:right="-154" w:firstLine="567"/>
        <w:contextualSpacing/>
        <w:jc w:val="both"/>
        <w:rPr>
          <w:rFonts w:ascii="Times New Roman" w:hAnsi="Times New Roman" w:cs="Times New Roman"/>
          <w:sz w:val="32"/>
          <w:szCs w:val="32"/>
        </w:rPr>
      </w:pPr>
    </w:p>
    <w:p w:rsidR="0089080D" w:rsidRPr="007C0B2C" w:rsidRDefault="0089080D" w:rsidP="004E3B5C">
      <w:pPr>
        <w:spacing w:line="240" w:lineRule="auto"/>
        <w:ind w:right="-154" w:firstLine="567"/>
        <w:contextualSpacing/>
        <w:jc w:val="both"/>
        <w:rPr>
          <w:rFonts w:ascii="Times New Roman" w:hAnsi="Times New Roman" w:cs="Times New Roman"/>
          <w:sz w:val="32"/>
          <w:szCs w:val="32"/>
          <w:shd w:val="clear" w:color="auto" w:fill="FFFFFF"/>
        </w:rPr>
      </w:pPr>
      <w:r w:rsidRPr="007C0B2C">
        <w:rPr>
          <w:rFonts w:ascii="Times New Roman" w:hAnsi="Times New Roman" w:cs="Times New Roman"/>
          <w:b/>
          <w:sz w:val="32"/>
          <w:szCs w:val="32"/>
          <w:shd w:val="clear" w:color="auto" w:fill="FFFFFF"/>
        </w:rPr>
        <w:t>Политический процесс представляет собой</w:t>
      </w:r>
      <w:r w:rsidRPr="007C0B2C">
        <w:rPr>
          <w:rFonts w:ascii="Times New Roman" w:hAnsi="Times New Roman" w:cs="Times New Roman"/>
          <w:sz w:val="32"/>
          <w:szCs w:val="32"/>
          <w:shd w:val="clear" w:color="auto" w:fill="FFFFFF"/>
        </w:rPr>
        <w:t xml:space="preserve"> последовательную, внутренне связанную цепь политических событий и явлений, а также совокупность последовательных действий различных субъектов политики, направленных на завоевание, удержание, укрепление и использование политической власти в обществе.</w:t>
      </w:r>
      <w:r w:rsidRPr="007C0B2C">
        <w:rPr>
          <w:rStyle w:val="apple-converted-space"/>
          <w:rFonts w:ascii="Times New Roman" w:hAnsi="Times New Roman" w:cs="Times New Roman"/>
          <w:sz w:val="32"/>
          <w:szCs w:val="32"/>
          <w:shd w:val="clear" w:color="auto" w:fill="FFFFFF"/>
        </w:rPr>
        <w:t> </w:t>
      </w:r>
      <w:r w:rsidRPr="007C0B2C">
        <w:rPr>
          <w:rFonts w:ascii="Times New Roman" w:hAnsi="Times New Roman" w:cs="Times New Roman"/>
          <w:sz w:val="32"/>
          <w:szCs w:val="32"/>
          <w:shd w:val="clear" w:color="auto" w:fill="FFFFFF"/>
        </w:rPr>
        <w:t>Политический процесс – это совокупная и последовательная деятельность социальных общностей, общественно-политических организаций и групп, отдельных лиц, преследующих определенные политические цели; в узком смысле – целенаправленная и связанная деятельность социальных и институциональных субъектов политики на протяжении определенного промежутка времени по осуществлению политических решений.</w:t>
      </w:r>
    </w:p>
    <w:p w:rsidR="0089080D" w:rsidRPr="007C0B2C" w:rsidRDefault="0089080D" w:rsidP="004E3B5C">
      <w:pPr>
        <w:spacing w:line="240" w:lineRule="auto"/>
        <w:ind w:right="-154" w:firstLine="567"/>
        <w:contextualSpacing/>
        <w:jc w:val="both"/>
        <w:rPr>
          <w:rFonts w:ascii="Times New Roman" w:hAnsi="Times New Roman" w:cs="Times New Roman"/>
          <w:sz w:val="32"/>
          <w:szCs w:val="32"/>
          <w:shd w:val="clear" w:color="auto" w:fill="FFFFFF"/>
        </w:rPr>
      </w:pPr>
      <w:r w:rsidRPr="007C0B2C">
        <w:rPr>
          <w:rFonts w:ascii="Times New Roman" w:hAnsi="Times New Roman" w:cs="Times New Roman"/>
          <w:sz w:val="32"/>
          <w:szCs w:val="32"/>
          <w:shd w:val="clear" w:color="auto" w:fill="FFFFFF"/>
        </w:rPr>
        <w:t>Политический процесс выступает в качестве функциональной характеристики политической жизни в целом, определяя исполнение субъектами власти своих специфических ролей и функций. Он выражает вполне определенную Совокупность действий, осуществляемых субъектами, носителями и институтами власти по реализации своих прав и прерогатив в политической сфере. В политическом процессе взаимодействуют различные субъекты политики и факторы, в результате чего происходят изменения и преобразования в политической сфере общества.</w:t>
      </w:r>
    </w:p>
    <w:p w:rsidR="0089080D" w:rsidRPr="007C0B2C" w:rsidRDefault="0089080D" w:rsidP="004E3B5C">
      <w:pPr>
        <w:spacing w:line="240" w:lineRule="auto"/>
        <w:ind w:right="-154" w:firstLine="567"/>
        <w:contextualSpacing/>
        <w:jc w:val="both"/>
        <w:rPr>
          <w:rFonts w:ascii="Times New Roman" w:hAnsi="Times New Roman" w:cs="Times New Roman"/>
          <w:sz w:val="32"/>
          <w:szCs w:val="32"/>
          <w:shd w:val="clear" w:color="auto" w:fill="FFFFFF"/>
        </w:rPr>
      </w:pPr>
      <w:r w:rsidRPr="007C0B2C">
        <w:rPr>
          <w:rFonts w:ascii="Times New Roman" w:hAnsi="Times New Roman" w:cs="Times New Roman"/>
          <w:sz w:val="32"/>
          <w:szCs w:val="32"/>
          <w:shd w:val="clear" w:color="auto" w:fill="FFFFFF"/>
        </w:rPr>
        <w:t>Раскрывая содержание политики через реальные формы исполнения субъектами своих ролей и функций, политический процесс демонстрирует, как осуществление этих ролей воспроизводит или разрушает различные элементы политической системы, показывает поверхностные или глубинные ее изменения, переход от одного состояния к другому. Политический процесс раскрывает характер движения и социодинамики политической системы, изменение ее состояний во времени и пространстве. Он представляет собой совокупность действий институализированных и неинституализированных политических субъектов по осуществлению своих основных функций в сфере власти, ведущих к изменению, развитию или распаду данной политической системы общества.</w:t>
      </w:r>
    </w:p>
    <w:p w:rsidR="0089080D" w:rsidRPr="007C0B2C" w:rsidRDefault="0089080D"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rPr>
        <w:t>Политическая стабильность</w:t>
      </w:r>
      <w:r w:rsidRPr="007C0B2C">
        <w:rPr>
          <w:rFonts w:ascii="Times New Roman" w:hAnsi="Times New Roman" w:cs="Times New Roman"/>
          <w:sz w:val="32"/>
          <w:szCs w:val="32"/>
        </w:rPr>
        <w:t xml:space="preserve"> – характеристика, состояние политической жизни общества, проявляющаяся в устойчивом функционировании всех имеющихся в обществе политических институтов, в соблюдении юридических, политических и моральных норм, а также важнейших социальных традиций, сложившихся в нем, в мирном разрешении конфликтных ситуаций, что в целом .позволяет данной общественной системе эффективно функционировать и развиваться, сохраняя свою структуру и качественную определенность.</w:t>
      </w:r>
    </w:p>
    <w:p w:rsidR="0089080D" w:rsidRPr="007C0B2C" w:rsidRDefault="0089080D" w:rsidP="004E3B5C">
      <w:pPr>
        <w:spacing w:line="240" w:lineRule="auto"/>
        <w:ind w:right="-154" w:firstLine="567"/>
        <w:contextualSpacing/>
        <w:jc w:val="both"/>
        <w:rPr>
          <w:rFonts w:ascii="Times New Roman" w:hAnsi="Times New Roman" w:cs="Times New Roman"/>
          <w:sz w:val="32"/>
          <w:szCs w:val="32"/>
          <w:shd w:val="clear" w:color="auto" w:fill="FFFFFF"/>
        </w:rPr>
      </w:pPr>
      <w:r w:rsidRPr="007C0B2C">
        <w:rPr>
          <w:rFonts w:ascii="Times New Roman" w:hAnsi="Times New Roman" w:cs="Times New Roman"/>
          <w:sz w:val="32"/>
          <w:szCs w:val="32"/>
          <w:shd w:val="clear" w:color="auto" w:fill="FFFFFF"/>
        </w:rPr>
        <w:t>Политическая стабильность, как правило, достигается двумя способами: либо путем диктатуры, введения чрезвычайного положения, либо путем развития демократии. Стабильность достигаемая путем насилия, страха, подавления, как правило, исторически недолговечна и непрочна, ибо покоится на преследовании корпоративных интересов и целей. В силу этого она приобретает иллюзорный характер, так как может обеспечить лишь временный успех определенной политической силы, но не стабильное состояние общества. Такая форма стабильности достигается “сверху”, без участия народных масс и оппозиции. Иной вариант представляет собой стабильность на основе демократии, имеющей широкую социальную базу, предполагающую подлинный плюрализм во всех сферах общества и согласование интересов основных социально-политических сил.</w:t>
      </w:r>
    </w:p>
    <w:p w:rsidR="0089080D" w:rsidRPr="007C0B2C" w:rsidRDefault="0089080D"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Основные условия и факторы политической стабильности:</w:t>
      </w:r>
    </w:p>
    <w:p w:rsidR="0089080D" w:rsidRPr="007C0B2C" w:rsidRDefault="0089080D"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эффективное функционирование политической системы, всех ее подсистем, успешное разрешение обществом насущных задач развития и обеспечения прогресса;</w:t>
      </w:r>
    </w:p>
    <w:p w:rsidR="0089080D" w:rsidRPr="007C0B2C" w:rsidRDefault="0089080D"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согласие основных или ведущих социальных групп и выражающих их интересы политических организаций по основным вопросам общественного развития;</w:t>
      </w:r>
    </w:p>
    <w:p w:rsidR="0089080D" w:rsidRPr="007C0B2C" w:rsidRDefault="0089080D"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необходимый уровень доверия к деятельности властных институтов со стороны общества, их умение в достаточной степени выражать интересы большинства;</w:t>
      </w:r>
    </w:p>
    <w:p w:rsidR="0089080D" w:rsidRPr="007C0B2C" w:rsidRDefault="0089080D"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высокая эффективность и лёгитимность политического режима, легальность властей;</w:t>
      </w:r>
    </w:p>
    <w:p w:rsidR="0089080D" w:rsidRPr="007C0B2C" w:rsidRDefault="0089080D"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наличие правовой системы, создающей необходимые условия для рационального и естественного функционирования данного общества;</w:t>
      </w:r>
    </w:p>
    <w:p w:rsidR="0089080D" w:rsidRPr="007C0B2C" w:rsidRDefault="0089080D"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обеспечение основных прав и свобод человека, нахождение оптимума между участвующими в политике и абсентеистами;</w:t>
      </w:r>
    </w:p>
    <w:p w:rsidR="0089080D" w:rsidRPr="007C0B2C" w:rsidRDefault="0089080D"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разумное распределение полномочий между центральными и местными властями, оптимизация количества политических подсистем, уровня их автономизации;</w:t>
      </w:r>
    </w:p>
    <w:p w:rsidR="0089080D" w:rsidRPr="007C0B2C" w:rsidRDefault="0089080D"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руководство страной в соответствии с основными традициями, нормами морали, этики и религии, нахождение их оптимального взаимодействия. Нахождение оптимального взаимодействия между правом, моралью и политической культурой общества;</w:t>
      </w:r>
    </w:p>
    <w:p w:rsidR="0089080D" w:rsidRPr="007C0B2C" w:rsidRDefault="0089080D"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недопущение резкой социальной дифференциации общества;</w:t>
      </w:r>
    </w:p>
    <w:p w:rsidR="0089080D" w:rsidRPr="007C0B2C" w:rsidRDefault="0089080D"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отсутствие острых социальных, национально-этнических и религиозных конфликтов;</w:t>
      </w:r>
    </w:p>
    <w:p w:rsidR="0089080D" w:rsidRPr="007C0B2C" w:rsidRDefault="0089080D"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эффективность господствующего, инициируемого руководством страны потока политической коммуникации;</w:t>
      </w:r>
    </w:p>
    <w:p w:rsidR="0089080D" w:rsidRPr="007C0B2C" w:rsidRDefault="0089080D"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умение руководителей властных структур и общественных движений использовать международный опыт, международные и региональные стабилизационные факторы в интересах национального развития, социального прогресса и политической стабильности общества;</w:t>
      </w:r>
    </w:p>
    <w:p w:rsidR="0089080D" w:rsidRPr="007C0B2C" w:rsidRDefault="0089080D" w:rsidP="004E3B5C">
      <w:pPr>
        <w:spacing w:line="240" w:lineRule="auto"/>
        <w:ind w:right="-154" w:firstLine="567"/>
        <w:contextualSpacing/>
        <w:jc w:val="both"/>
        <w:rPr>
          <w:rFonts w:ascii="Times New Roman" w:hAnsi="Times New Roman" w:cs="Times New Roman"/>
          <w:sz w:val="32"/>
          <w:szCs w:val="32"/>
          <w:shd w:val="clear" w:color="auto" w:fill="FFFFFF"/>
        </w:rPr>
      </w:pPr>
      <w:r w:rsidRPr="007C0B2C">
        <w:rPr>
          <w:rFonts w:ascii="Times New Roman" w:hAnsi="Times New Roman" w:cs="Times New Roman"/>
          <w:sz w:val="32"/>
          <w:szCs w:val="32"/>
          <w:shd w:val="clear" w:color="auto" w:fill="FFFFFF"/>
        </w:rPr>
        <w:t>Рассмотренные выше условия и факторы в свой совокупности представляют идеальную модель политической стабильности. Ясно, что в реальной жизни степень их наличия и реализации различна. Однако во всех случаях ключевыми условиями политической стабильности являются легитимность, легальность и эффективность существующего режима, политической системы общества; наличие необходимой социальной базы поддержки властных институтов; согласие ведущих социально-политических сил по поводу основных целей и задач развития страны; консолидация общества на основе общепризнанной цели; своевременное разрешение и предупреждение острых конфликтов; значимость и действенность господствующего, инициируемого властными структурами, потока политической коммуникации.</w:t>
      </w:r>
    </w:p>
    <w:p w:rsidR="0089080D" w:rsidRPr="007C0B2C" w:rsidRDefault="0089080D" w:rsidP="004E3B5C">
      <w:pPr>
        <w:spacing w:line="240" w:lineRule="auto"/>
        <w:ind w:right="-154" w:firstLine="567"/>
        <w:contextualSpacing/>
        <w:jc w:val="both"/>
        <w:rPr>
          <w:rFonts w:ascii="Times New Roman" w:hAnsi="Times New Roman" w:cs="Times New Roman"/>
          <w:sz w:val="32"/>
          <w:szCs w:val="32"/>
          <w:shd w:val="clear" w:color="auto" w:fill="FFFFFF"/>
        </w:rPr>
      </w:pPr>
    </w:p>
    <w:p w:rsidR="00242BF0" w:rsidRPr="007C0B2C" w:rsidRDefault="00242BF0" w:rsidP="004E3B5C">
      <w:pPr>
        <w:numPr>
          <w:ilvl w:val="0"/>
          <w:numId w:val="13"/>
        </w:numPr>
        <w:tabs>
          <w:tab w:val="left" w:pos="993"/>
        </w:tabs>
        <w:suppressAutoHyphens/>
        <w:spacing w:after="0" w:line="240" w:lineRule="auto"/>
        <w:ind w:left="0"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Сущность политического участия и его формы.</w:t>
      </w:r>
    </w:p>
    <w:p w:rsidR="00242BF0" w:rsidRPr="007C0B2C" w:rsidRDefault="00242BF0" w:rsidP="004E3B5C">
      <w:pPr>
        <w:tabs>
          <w:tab w:val="left" w:pos="4089"/>
        </w:tabs>
        <w:spacing w:line="240" w:lineRule="auto"/>
        <w:ind w:right="-154" w:firstLine="567"/>
        <w:contextualSpacing/>
        <w:jc w:val="both"/>
        <w:rPr>
          <w:rFonts w:ascii="Times New Roman" w:hAnsi="Times New Roman" w:cs="Times New Roman"/>
          <w:sz w:val="32"/>
          <w:szCs w:val="32"/>
        </w:rPr>
      </w:pPr>
    </w:p>
    <w:p w:rsidR="00242BF0" w:rsidRPr="007C0B2C" w:rsidRDefault="00242BF0" w:rsidP="004E3B5C">
      <w:pPr>
        <w:widowControl w:val="0"/>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i/>
          <w:sz w:val="32"/>
          <w:szCs w:val="32"/>
        </w:rPr>
        <w:t>Политическое участие</w:t>
      </w:r>
      <w:r w:rsidRPr="007C0B2C">
        <w:rPr>
          <w:rFonts w:ascii="Times New Roman" w:hAnsi="Times New Roman" w:cs="Times New Roman"/>
          <w:sz w:val="32"/>
          <w:szCs w:val="32"/>
        </w:rPr>
        <w:t xml:space="preserve"> — многоуровневая сис-ма рекрутирования граждан в политику. Начин-ся с элементарных форм участия, и разви</w:t>
      </w:r>
      <w:r w:rsidRPr="007C0B2C">
        <w:rPr>
          <w:rFonts w:ascii="Times New Roman" w:hAnsi="Times New Roman" w:cs="Times New Roman"/>
          <w:sz w:val="32"/>
          <w:szCs w:val="32"/>
        </w:rPr>
        <w:softHyphen/>
        <w:t>вается до высших уровней (полит лидеров). Политическим участие стан-ся, когда индивид или группа вовлекаются во властные полит отношения, в процесс принятия реше</w:t>
      </w:r>
      <w:r w:rsidRPr="007C0B2C">
        <w:rPr>
          <w:rFonts w:ascii="Times New Roman" w:hAnsi="Times New Roman" w:cs="Times New Roman"/>
          <w:sz w:val="32"/>
          <w:szCs w:val="32"/>
        </w:rPr>
        <w:softHyphen/>
        <w:t>ний и управления, носящих полит хар-р. Тип такой полит общ</w:t>
      </w:r>
      <w:r w:rsidRPr="007C0B2C">
        <w:rPr>
          <w:rFonts w:ascii="Times New Roman" w:hAnsi="Times New Roman" w:cs="Times New Roman"/>
          <w:sz w:val="32"/>
          <w:szCs w:val="32"/>
        </w:rPr>
        <w:softHyphen/>
        <w:t>ности - гос-организованное об</w:t>
      </w:r>
      <w:r w:rsidRPr="007C0B2C">
        <w:rPr>
          <w:rFonts w:ascii="Times New Roman" w:hAnsi="Times New Roman" w:cs="Times New Roman"/>
          <w:sz w:val="32"/>
          <w:szCs w:val="32"/>
        </w:rPr>
        <w:softHyphen/>
        <w:t>щ-во. Свободное, добровольное участие гра-н - ср-во достижения своих целей и интересов, реализации потребностей в самовыражении и самоутверждении, чувства граж</w:t>
      </w:r>
      <w:r w:rsidRPr="007C0B2C">
        <w:rPr>
          <w:rFonts w:ascii="Times New Roman" w:hAnsi="Times New Roman" w:cs="Times New Roman"/>
          <w:sz w:val="32"/>
          <w:szCs w:val="32"/>
        </w:rPr>
        <w:softHyphen/>
        <w:t>данственности. Др услови</w:t>
      </w:r>
      <w:r w:rsidRPr="007C0B2C">
        <w:rPr>
          <w:rFonts w:ascii="Times New Roman" w:hAnsi="Times New Roman" w:cs="Times New Roman"/>
          <w:sz w:val="32"/>
          <w:szCs w:val="32"/>
        </w:rPr>
        <w:softHyphen/>
        <w:t>е - равномерное распределение среди разл членов общ-ва ресурсов (деньги, образование, свободное время, реальный доступ к ср-вам массо</w:t>
      </w:r>
      <w:r w:rsidRPr="007C0B2C">
        <w:rPr>
          <w:rFonts w:ascii="Times New Roman" w:hAnsi="Times New Roman" w:cs="Times New Roman"/>
          <w:sz w:val="32"/>
          <w:szCs w:val="32"/>
        </w:rPr>
        <w:softHyphen/>
        <w:t>вой инфор-и и т. п.).</w:t>
      </w:r>
    </w:p>
    <w:p w:rsidR="00242BF0" w:rsidRPr="007C0B2C" w:rsidRDefault="00242BF0" w:rsidP="004E3B5C">
      <w:pPr>
        <w:widowControl w:val="0"/>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xml:space="preserve">Агенты и посредники участия - полит партии, общественно-полит орг-ции и движения. Осн форма полит участия - </w:t>
      </w:r>
      <w:r w:rsidRPr="007C0B2C">
        <w:rPr>
          <w:rFonts w:ascii="Times New Roman" w:hAnsi="Times New Roman" w:cs="Times New Roman"/>
          <w:i/>
          <w:sz w:val="32"/>
          <w:szCs w:val="32"/>
        </w:rPr>
        <w:t>выборы и избирательные кампании</w:t>
      </w:r>
      <w:r w:rsidRPr="007C0B2C">
        <w:rPr>
          <w:rFonts w:ascii="Times New Roman" w:hAnsi="Times New Roman" w:cs="Times New Roman"/>
          <w:sz w:val="32"/>
          <w:szCs w:val="32"/>
        </w:rPr>
        <w:t xml:space="preserve">. </w:t>
      </w:r>
    </w:p>
    <w:p w:rsidR="00242BF0" w:rsidRPr="007C0B2C" w:rsidRDefault="00242BF0" w:rsidP="004E3B5C">
      <w:pPr>
        <w:widowControl w:val="0"/>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xml:space="preserve">В авторитарном обществе часть населения полностью или частично отстраняется от участия в политике. Там торжествует «власть немногих». Тоталитарное общ-во - вовлечение населения в формы квази-участия. Это массовые ритуальные действия поддержки правящего режима. Создается иллюзия всеобщей политизации общ-ва. </w:t>
      </w:r>
    </w:p>
    <w:p w:rsidR="00242BF0" w:rsidRPr="007C0B2C" w:rsidRDefault="00242BF0" w:rsidP="004E3B5C">
      <w:pPr>
        <w:widowControl w:val="0"/>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В демократическом общ-ве полит участие выполняет фун-и полит социализации и воспитания. Если в тоталитарном общ-ве запрещены все формы полит протеста, несогласия, то демократическое общ-во допускает опред формы протеста. Они служат инструментами полит обучения гр-н.</w:t>
      </w:r>
    </w:p>
    <w:p w:rsidR="00242BF0" w:rsidRPr="007C0B2C" w:rsidRDefault="00242BF0" w:rsidP="004E3B5C">
      <w:pPr>
        <w:widowControl w:val="0"/>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i/>
          <w:sz w:val="32"/>
          <w:szCs w:val="32"/>
        </w:rPr>
        <w:t>Виды мотивов полит участия</w:t>
      </w:r>
      <w:r w:rsidRPr="007C0B2C">
        <w:rPr>
          <w:rFonts w:ascii="Times New Roman" w:hAnsi="Times New Roman" w:cs="Times New Roman"/>
          <w:sz w:val="32"/>
          <w:szCs w:val="32"/>
        </w:rPr>
        <w:t>: - Мотив интереса и привлекат-ти политики как сферы деятельности. - Познавательные мотивы (полит систе</w:t>
      </w:r>
      <w:r w:rsidRPr="007C0B2C">
        <w:rPr>
          <w:rFonts w:ascii="Times New Roman" w:hAnsi="Times New Roman" w:cs="Times New Roman"/>
          <w:sz w:val="32"/>
          <w:szCs w:val="32"/>
        </w:rPr>
        <w:softHyphen/>
        <w:t>ма дает человеку устойчивую картину мира). - Мотив власти над людьми. - Идеологические мотивы  (основаны на совпадении собственных ценно</w:t>
      </w:r>
      <w:r w:rsidRPr="007C0B2C">
        <w:rPr>
          <w:rFonts w:ascii="Times New Roman" w:hAnsi="Times New Roman" w:cs="Times New Roman"/>
          <w:sz w:val="32"/>
          <w:szCs w:val="32"/>
        </w:rPr>
        <w:softHyphen/>
        <w:t>стей чел-ка с ценностями полит системы). - Мотивы преобразования мира (стремление улучшить, преобразовать мир). - Традиционные мотивы (уча</w:t>
      </w:r>
      <w:r w:rsidRPr="007C0B2C">
        <w:rPr>
          <w:rFonts w:ascii="Times New Roman" w:hAnsi="Times New Roman" w:cs="Times New Roman"/>
          <w:sz w:val="32"/>
          <w:szCs w:val="32"/>
        </w:rPr>
        <w:softHyphen/>
        <w:t>ствуют в политике, потому что при</w:t>
      </w:r>
      <w:r w:rsidRPr="007C0B2C">
        <w:rPr>
          <w:rFonts w:ascii="Times New Roman" w:hAnsi="Times New Roman" w:cs="Times New Roman"/>
          <w:sz w:val="32"/>
          <w:szCs w:val="32"/>
        </w:rPr>
        <w:softHyphen/>
        <w:t>нято). - Меркантильные мотивы (т.е. способ заработать). - Ложные псевдомотивы (квази-мотивы, кот активно формирует пропаганда любой полит сис-мы).</w:t>
      </w:r>
    </w:p>
    <w:p w:rsidR="00242BF0" w:rsidRPr="007C0B2C" w:rsidRDefault="00242BF0" w:rsidP="004E3B5C">
      <w:pPr>
        <w:widowControl w:val="0"/>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rPr>
        <w:t xml:space="preserve">Выделяют </w:t>
      </w:r>
      <w:r w:rsidRPr="007C0B2C">
        <w:rPr>
          <w:rFonts w:ascii="Times New Roman" w:hAnsi="Times New Roman" w:cs="Times New Roman"/>
          <w:b/>
          <w:i/>
          <w:sz w:val="32"/>
          <w:szCs w:val="32"/>
        </w:rPr>
        <w:t>«мобильные» (активные) и «иммобильные» (пассивные) формы полит участия</w:t>
      </w:r>
      <w:r w:rsidRPr="007C0B2C">
        <w:rPr>
          <w:rFonts w:ascii="Times New Roman" w:hAnsi="Times New Roman" w:cs="Times New Roman"/>
          <w:sz w:val="32"/>
          <w:szCs w:val="32"/>
        </w:rPr>
        <w:t xml:space="preserve">. </w:t>
      </w:r>
      <w:r w:rsidRPr="007C0B2C">
        <w:rPr>
          <w:rFonts w:ascii="Times New Roman" w:hAnsi="Times New Roman" w:cs="Times New Roman"/>
          <w:b/>
          <w:sz w:val="32"/>
          <w:szCs w:val="32"/>
        </w:rPr>
        <w:t>Активные формы</w:t>
      </w:r>
      <w:r w:rsidRPr="007C0B2C">
        <w:rPr>
          <w:rFonts w:ascii="Times New Roman" w:hAnsi="Times New Roman" w:cs="Times New Roman"/>
          <w:sz w:val="32"/>
          <w:szCs w:val="32"/>
        </w:rPr>
        <w:t>: 1) простейшие реакции (позитивные или негативные) на импульсы, исходящ от полит сис-мы, ее институтов, их представителей, не связан</w:t>
      </w:r>
      <w:r w:rsidRPr="007C0B2C">
        <w:rPr>
          <w:rFonts w:ascii="Times New Roman" w:hAnsi="Times New Roman" w:cs="Times New Roman"/>
          <w:sz w:val="32"/>
          <w:szCs w:val="32"/>
        </w:rPr>
        <w:softHyphen/>
        <w:t>ные с необх-тью выс личной активн-ти чел-ка. 2) участие в действия, связанных с делегированием собств полномочий. 3) личное участие в деят-ти полит орг-циях, посещение собраний и др мероприятий. 4) выполнение не разовых поручений, а уже постоянных конкретных полит фун-й в рам</w:t>
      </w:r>
      <w:r w:rsidRPr="007C0B2C">
        <w:rPr>
          <w:rFonts w:ascii="Times New Roman" w:hAnsi="Times New Roman" w:cs="Times New Roman"/>
          <w:sz w:val="32"/>
          <w:szCs w:val="32"/>
        </w:rPr>
        <w:softHyphen/>
        <w:t>ках институтов полит системы или оппозици</w:t>
      </w:r>
      <w:r w:rsidRPr="007C0B2C">
        <w:rPr>
          <w:rFonts w:ascii="Times New Roman" w:hAnsi="Times New Roman" w:cs="Times New Roman"/>
          <w:sz w:val="32"/>
          <w:szCs w:val="32"/>
        </w:rPr>
        <w:softHyphen/>
        <w:t>онных ей. 5) прямое действие — выход с това</w:t>
      </w:r>
      <w:r w:rsidRPr="007C0B2C">
        <w:rPr>
          <w:rFonts w:ascii="Times New Roman" w:hAnsi="Times New Roman" w:cs="Times New Roman"/>
          <w:sz w:val="32"/>
          <w:szCs w:val="32"/>
        </w:rPr>
        <w:softHyphen/>
        <w:t>рищами на митинг, участие в полит столкновениях и т. п. 6) активная, в т.ч. руководящая деят-ть во полит движениях, направ</w:t>
      </w:r>
      <w:r w:rsidRPr="007C0B2C">
        <w:rPr>
          <w:rFonts w:ascii="Times New Roman" w:hAnsi="Times New Roman" w:cs="Times New Roman"/>
          <w:sz w:val="32"/>
          <w:szCs w:val="32"/>
        </w:rPr>
        <w:softHyphen/>
        <w:t>ленных против существующей полит системы, добивающихся ее смены или конечной перестройки. Часто это участие (лидерство) в толпе, идущей на слом политсистемы.</w:t>
      </w:r>
    </w:p>
    <w:p w:rsidR="00242BF0" w:rsidRPr="007C0B2C" w:rsidRDefault="00242BF0" w:rsidP="004E3B5C">
      <w:pPr>
        <w:widowControl w:val="0"/>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rPr>
        <w:t>Среди «иммобильных» (пассивных) форм выделяют</w:t>
      </w:r>
      <w:r w:rsidRPr="007C0B2C">
        <w:rPr>
          <w:rFonts w:ascii="Times New Roman" w:hAnsi="Times New Roman" w:cs="Times New Roman"/>
          <w:sz w:val="32"/>
          <w:szCs w:val="32"/>
        </w:rPr>
        <w:t>: 1) полная выключенность из поли</w:t>
      </w:r>
      <w:r w:rsidRPr="007C0B2C">
        <w:rPr>
          <w:rFonts w:ascii="Times New Roman" w:hAnsi="Times New Roman" w:cs="Times New Roman"/>
          <w:sz w:val="32"/>
          <w:szCs w:val="32"/>
        </w:rPr>
        <w:softHyphen/>
        <w:t>т отношений, обусловленная низким уровнем общ-ного развития. 2) полит выключенность как результат излишней бюрократизированности самой господствующей полит системы, низкой эффективности обратной связи ме</w:t>
      </w:r>
      <w:r w:rsidRPr="007C0B2C">
        <w:rPr>
          <w:rFonts w:ascii="Times New Roman" w:hAnsi="Times New Roman" w:cs="Times New Roman"/>
          <w:sz w:val="32"/>
          <w:szCs w:val="32"/>
        </w:rPr>
        <w:softHyphen/>
        <w:t>жду этой полит системой и гр-ким об</w:t>
      </w:r>
      <w:r w:rsidRPr="007C0B2C">
        <w:rPr>
          <w:rFonts w:ascii="Times New Roman" w:hAnsi="Times New Roman" w:cs="Times New Roman"/>
          <w:sz w:val="32"/>
          <w:szCs w:val="32"/>
        </w:rPr>
        <w:softHyphen/>
        <w:t>щ-вом, разочарование людей в полит институтах, 3) полит апатия как форма неприятия полит системы, навя</w:t>
      </w:r>
      <w:r w:rsidRPr="007C0B2C">
        <w:rPr>
          <w:rFonts w:ascii="Times New Roman" w:hAnsi="Times New Roman" w:cs="Times New Roman"/>
          <w:sz w:val="32"/>
          <w:szCs w:val="32"/>
        </w:rPr>
        <w:softHyphen/>
        <w:t>занной людям извне 4) полит бойкот как выражение активной враждебности к полит системе и ее институтам.</w:t>
      </w:r>
    </w:p>
    <w:p w:rsidR="00242BF0" w:rsidRPr="007C0B2C" w:rsidRDefault="00242BF0" w:rsidP="004E3B5C">
      <w:pPr>
        <w:widowControl w:val="0"/>
        <w:spacing w:line="240" w:lineRule="auto"/>
        <w:ind w:right="-154" w:firstLine="567"/>
        <w:contextualSpacing/>
        <w:jc w:val="both"/>
        <w:rPr>
          <w:rFonts w:ascii="Times New Roman" w:hAnsi="Times New Roman" w:cs="Times New Roman"/>
          <w:sz w:val="32"/>
          <w:szCs w:val="32"/>
        </w:rPr>
      </w:pPr>
    </w:p>
    <w:p w:rsidR="00242BF0" w:rsidRPr="007C0B2C" w:rsidRDefault="00242BF0" w:rsidP="004E3B5C">
      <w:pPr>
        <w:numPr>
          <w:ilvl w:val="0"/>
          <w:numId w:val="13"/>
        </w:numPr>
        <w:tabs>
          <w:tab w:val="left" w:pos="993"/>
        </w:tabs>
        <w:suppressAutoHyphens/>
        <w:spacing w:after="0" w:line="240" w:lineRule="auto"/>
        <w:ind w:left="0"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Политическая модернизация, понятие ее типы и основные принципы.</w:t>
      </w:r>
    </w:p>
    <w:p w:rsidR="00242BF0" w:rsidRPr="007C0B2C" w:rsidRDefault="00242BF0" w:rsidP="004E3B5C">
      <w:pPr>
        <w:spacing w:line="240" w:lineRule="auto"/>
        <w:ind w:right="-154" w:firstLine="567"/>
        <w:contextualSpacing/>
        <w:jc w:val="both"/>
        <w:rPr>
          <w:rFonts w:ascii="Times New Roman" w:hAnsi="Times New Roman" w:cs="Times New Roman"/>
          <w:sz w:val="32"/>
          <w:szCs w:val="32"/>
        </w:rPr>
      </w:pPr>
    </w:p>
    <w:p w:rsidR="0028691B" w:rsidRPr="007C0B2C" w:rsidRDefault="0028691B"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rPr>
        <w:t>Политическая модернизация</w:t>
      </w:r>
      <w:r w:rsidRPr="007C0B2C">
        <w:rPr>
          <w:rFonts w:ascii="Times New Roman" w:hAnsi="Times New Roman" w:cs="Times New Roman"/>
          <w:sz w:val="32"/>
          <w:szCs w:val="32"/>
        </w:rPr>
        <w:t> – возрастание способности политической системы адаптироваться к новым образцам социальных целей и создавать новые виды институтов, обеспечивающих развитие социальной системы. Модернизация обусловлена объективными (социально-экономическими и культурными) и субъективными (способность политического руководства осуществить эффективное изменение политической системы) факторами.</w:t>
      </w:r>
    </w:p>
    <w:p w:rsidR="0028691B" w:rsidRPr="007C0B2C" w:rsidRDefault="0028691B"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Политическая модернизация – это часть социальной модернизации, когда преобразования происходят во всех основных сферах социальной системы: экономике, социальной сфере, культуре, образовании и т. д. Выбор варианта модернизации начинается в сфере политики – с проявления политической воли к изменениям. Последовательно проведенная политическая модернизация служит фактором, гарантом обеспечения последовательности модернизации других сфер общественной жизни.</w:t>
      </w:r>
    </w:p>
    <w:p w:rsidR="0028691B" w:rsidRPr="007C0B2C" w:rsidRDefault="0028691B"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rPr>
        <w:t>Цели модернизации</w:t>
      </w:r>
      <w:r w:rsidRPr="007C0B2C">
        <w:rPr>
          <w:rFonts w:ascii="Times New Roman" w:hAnsi="Times New Roman" w:cs="Times New Roman"/>
          <w:sz w:val="32"/>
          <w:szCs w:val="32"/>
        </w:rPr>
        <w:t xml:space="preserve"> направлены на достижение таких социальных ценностей, как экономический рост, равенство, демократия, стабильность, благосостояние, справедливость, порядок.</w:t>
      </w:r>
    </w:p>
    <w:p w:rsidR="0028691B" w:rsidRPr="007C0B2C" w:rsidRDefault="0028691B"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rPr>
        <w:t>Выделяют следующие цели политической модернизации</w:t>
      </w:r>
      <w:r w:rsidRPr="007C0B2C">
        <w:rPr>
          <w:rFonts w:ascii="Times New Roman" w:hAnsi="Times New Roman" w:cs="Times New Roman"/>
          <w:sz w:val="32"/>
          <w:szCs w:val="32"/>
        </w:rPr>
        <w:t>:</w:t>
      </w:r>
    </w:p>
    <w:p w:rsidR="0028691B" w:rsidRPr="007C0B2C" w:rsidRDefault="0028691B"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создание новых политических институтов для решения постоянно расширяющегося круга социальных и экономических проблем;</w:t>
      </w:r>
    </w:p>
    <w:p w:rsidR="0028691B" w:rsidRPr="007C0B2C" w:rsidRDefault="0028691B"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изменение политических ориентаций элиты и лидеров на открытую борьбу;</w:t>
      </w:r>
    </w:p>
    <w:p w:rsidR="0028691B" w:rsidRPr="007C0B2C" w:rsidRDefault="0028691B"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формирование рациональной бюрократии.</w:t>
      </w:r>
    </w:p>
    <w:p w:rsidR="0028691B" w:rsidRPr="007C0B2C" w:rsidRDefault="0028691B" w:rsidP="004E3B5C">
      <w:pPr>
        <w:spacing w:line="240" w:lineRule="auto"/>
        <w:ind w:right="-154" w:firstLine="567"/>
        <w:contextualSpacing/>
        <w:jc w:val="both"/>
        <w:rPr>
          <w:rFonts w:ascii="Times New Roman" w:hAnsi="Times New Roman" w:cs="Times New Roman"/>
          <w:b/>
          <w:sz w:val="32"/>
          <w:szCs w:val="32"/>
        </w:rPr>
      </w:pPr>
      <w:r w:rsidRPr="007C0B2C">
        <w:rPr>
          <w:rFonts w:ascii="Times New Roman" w:hAnsi="Times New Roman" w:cs="Times New Roman"/>
          <w:b/>
          <w:sz w:val="32"/>
          <w:szCs w:val="32"/>
        </w:rPr>
        <w:t>Основные направления модернизации в современном мире:</w:t>
      </w:r>
    </w:p>
    <w:p w:rsidR="0028691B" w:rsidRPr="007C0B2C" w:rsidRDefault="0028691B"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процессы индустриализации и информатизации общества;</w:t>
      </w:r>
    </w:p>
    <w:p w:rsidR="0028691B" w:rsidRPr="007C0B2C" w:rsidRDefault="0028691B"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формирование экологического общества, внедрение природосберегающих технологий;</w:t>
      </w:r>
    </w:p>
    <w:p w:rsidR="0028691B" w:rsidRPr="007C0B2C" w:rsidRDefault="0028691B"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демократизация общества, расширение участия населения в управлении общественными делами, ответственность власти перед обществом;</w:t>
      </w:r>
    </w:p>
    <w:p w:rsidR="0028691B" w:rsidRPr="007C0B2C" w:rsidRDefault="0028691B"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направленность социальной сферы в сторону повышения благосостояния основной массы населения, преодоления социального разрыва между членами общества;</w:t>
      </w:r>
    </w:p>
    <w:p w:rsidR="0028691B" w:rsidRPr="007C0B2C" w:rsidRDefault="0028691B"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обеспечение доступности образования и его высокого качества, гарантирующего возможность активной деятельности и успеха в новой, меняющейся системе социальных отношений;</w:t>
      </w:r>
    </w:p>
    <w:p w:rsidR="0028691B" w:rsidRPr="007C0B2C" w:rsidRDefault="0028691B"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расширение сферы свободы человека, рост возможности выбора и независимости от давления традиций, среды, места проживания.</w:t>
      </w:r>
    </w:p>
    <w:p w:rsidR="0028691B" w:rsidRPr="007C0B2C" w:rsidRDefault="0028691B"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rPr>
        <w:t>Выделяется два исторических типа модернизации</w:t>
      </w:r>
      <w:r w:rsidRPr="007C0B2C">
        <w:rPr>
          <w:rFonts w:ascii="Times New Roman" w:hAnsi="Times New Roman" w:cs="Times New Roman"/>
          <w:sz w:val="32"/>
          <w:szCs w:val="32"/>
        </w:rPr>
        <w:t>.</w:t>
      </w:r>
    </w:p>
    <w:p w:rsidR="0028691B" w:rsidRPr="007C0B2C" w:rsidRDefault="0028691B"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Первый тип, так называемая оригинальная модернизация, характерен для США и стран Западной Европы, которые осуществляли переход к рациональному общественному устройству в результате длительного естественного внутреннего развития. Второй тип – вторичная модернизация – был характерен для стран, отставших в своем развитии и пытавшихся догнать передовые ускоренными темпами за счет использования опыта развитых стран. К этой группе относятся развивающиеся страны, освободившиеся от колониальной зависимости (страны Южной Америки, Юго-Восточной Азии), а также страны Восточной Европы, СНГ. Основное внимание современные исследователи политической модернизации сосредоточивают на трудностях политического развития, кризисных явлениях.</w:t>
      </w:r>
    </w:p>
    <w:p w:rsidR="0028691B" w:rsidRPr="007C0B2C" w:rsidRDefault="0028691B" w:rsidP="004E3B5C">
      <w:pPr>
        <w:spacing w:line="240" w:lineRule="auto"/>
        <w:ind w:right="-154" w:firstLine="567"/>
        <w:contextualSpacing/>
        <w:jc w:val="both"/>
        <w:rPr>
          <w:rFonts w:ascii="Times New Roman" w:hAnsi="Times New Roman" w:cs="Times New Roman"/>
          <w:sz w:val="32"/>
          <w:szCs w:val="32"/>
        </w:rPr>
      </w:pPr>
    </w:p>
    <w:p w:rsidR="0028691B" w:rsidRPr="007C0B2C" w:rsidRDefault="0028691B" w:rsidP="004E3B5C">
      <w:pPr>
        <w:numPr>
          <w:ilvl w:val="0"/>
          <w:numId w:val="13"/>
        </w:numPr>
        <w:tabs>
          <w:tab w:val="left" w:pos="993"/>
        </w:tabs>
        <w:spacing w:after="0" w:line="240" w:lineRule="auto"/>
        <w:ind w:left="0"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Политические конфликты и способы их разрешения.</w:t>
      </w:r>
    </w:p>
    <w:p w:rsidR="0028691B" w:rsidRPr="007C0B2C" w:rsidRDefault="0028691B" w:rsidP="004E3B5C">
      <w:pPr>
        <w:tabs>
          <w:tab w:val="left" w:pos="4089"/>
        </w:tabs>
        <w:spacing w:after="0" w:line="240" w:lineRule="auto"/>
        <w:ind w:right="-154" w:firstLine="567"/>
        <w:contextualSpacing/>
        <w:jc w:val="both"/>
        <w:rPr>
          <w:rFonts w:ascii="Times New Roman" w:hAnsi="Times New Roman" w:cs="Times New Roman"/>
          <w:sz w:val="32"/>
          <w:szCs w:val="32"/>
        </w:rPr>
      </w:pPr>
    </w:p>
    <w:p w:rsidR="0028691B" w:rsidRPr="007C0B2C" w:rsidRDefault="0028691B" w:rsidP="004E3B5C">
      <w:pPr>
        <w:pStyle w:val="a7"/>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rPr>
        <w:t>Полит. конфликты</w:t>
      </w:r>
      <w:r w:rsidRPr="007C0B2C">
        <w:rPr>
          <w:rFonts w:ascii="Times New Roman" w:hAnsi="Times New Roman" w:cs="Times New Roman"/>
          <w:sz w:val="32"/>
          <w:szCs w:val="32"/>
        </w:rPr>
        <w:t>– это столкновение, противоборство различных социально-полит.сил, субъектов политики в их стремлении реализовать свои интересы и цели, связанные, прежде всего, с борьбой за власть, ее перераспределение, изменение своего политического статуса, с политическими перспективами развития общества.</w:t>
      </w:r>
    </w:p>
    <w:p w:rsidR="0028691B" w:rsidRPr="007C0B2C" w:rsidRDefault="0028691B" w:rsidP="004E3B5C">
      <w:pPr>
        <w:pStyle w:val="a7"/>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Сфера политики - это область не только постоянной, но и повышенной по сравнению со многими др.сферами общественной жизни конфликтности. Ее источник кроется в самой природе полит.отношений как отношений власти, т. е. господства одних и подчинения других, отношений, основанных на преобладании одних людей и их интересов над другими, что чревато столкновением и противоборством. Сталкиваться и противоборствовать могут и совпадающие и противоположные по своему конкретному содержанию интересы. Это особенно важно при обращении к рассмотрению полит.конфликтов. Здесь сталкиваются против-ные интересы властвующих и подчиняющихся, но стремящихся к власти.</w:t>
      </w:r>
    </w:p>
    <w:p w:rsidR="0028691B" w:rsidRPr="007C0B2C" w:rsidRDefault="0028691B" w:rsidP="004E3B5C">
      <w:pPr>
        <w:pStyle w:val="a7"/>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Наиболее значительным компонентом структуры полит.конфликтов являются их источники или причины, из-за которых, собственно, и начинается конфликт.</w:t>
      </w:r>
    </w:p>
    <w:p w:rsidR="0028691B" w:rsidRPr="007C0B2C" w:rsidRDefault="0028691B" w:rsidP="004E3B5C">
      <w:pPr>
        <w:pStyle w:val="a7"/>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rPr>
        <w:t xml:space="preserve">Типы конфликтов: </w:t>
      </w:r>
      <w:r w:rsidRPr="007C0B2C">
        <w:rPr>
          <w:rFonts w:ascii="Times New Roman" w:hAnsi="Times New Roman" w:cs="Times New Roman"/>
          <w:sz w:val="32"/>
          <w:szCs w:val="32"/>
        </w:rPr>
        <w:t>К первому внесоциальному типу относятся источники, которые основываются на определенных качествах, чертах, состоянии человека – агрессивности, страхе, панике, голоде. Такие источники чаще всего приводят к развитию полит.конф-ов в виде бунтов, голодовок, террор.актов и др.малорацион-ных и недостаточно мотивированных акций. Источники второго, социального, типа более разнообразны и более распространены. Они связаны со спецификой различных сфер политики, с характером субъектов и другими аспектами. К примеру, источником конфликта может стать несовпадение статусов субъектов политики, вып-мые ими роли и ф-ции, разные интересы и потребности (конфликты между элитой и контрэлитой, между разными группами интересов). Частым источником конфликтов становятся и расхождение людей в приверженности опр-ным идеалам и ценностям, культурным и религиозным традициям, а также др.субъективно значимые представления о полит.явлениях и процессах. Третий, комбинированный, тип источников полит.конфликтов хар-ся устойчивым сочетанием мотивов соц-го и внесоц-гохар-ра.</w:t>
      </w:r>
    </w:p>
    <w:p w:rsidR="0028691B" w:rsidRPr="007C0B2C" w:rsidRDefault="0028691B" w:rsidP="004E3B5C">
      <w:pPr>
        <w:pStyle w:val="a7"/>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rPr>
        <w:t>Способы преодоления политических конфликтов.</w:t>
      </w:r>
      <w:r w:rsidRPr="007C0B2C">
        <w:rPr>
          <w:rFonts w:ascii="Times New Roman" w:hAnsi="Times New Roman" w:cs="Times New Roman"/>
          <w:sz w:val="32"/>
          <w:szCs w:val="32"/>
        </w:rPr>
        <w:t>Модели упр-ния конфл.ситуациями:</w:t>
      </w:r>
    </w:p>
    <w:p w:rsidR="0028691B" w:rsidRPr="007C0B2C" w:rsidRDefault="0028691B" w:rsidP="004E3B5C">
      <w:pPr>
        <w:pStyle w:val="a7"/>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xml:space="preserve">- </w:t>
      </w:r>
      <w:r w:rsidRPr="007C0B2C">
        <w:rPr>
          <w:rFonts w:ascii="Times New Roman" w:hAnsi="Times New Roman" w:cs="Times New Roman"/>
          <w:b/>
          <w:sz w:val="32"/>
          <w:szCs w:val="32"/>
        </w:rPr>
        <w:t>инициация к-та</w:t>
      </w:r>
      <w:r w:rsidRPr="007C0B2C">
        <w:rPr>
          <w:rFonts w:ascii="Times New Roman" w:hAnsi="Times New Roman" w:cs="Times New Roman"/>
          <w:sz w:val="32"/>
          <w:szCs w:val="32"/>
        </w:rPr>
        <w:t xml:space="preserve"> – намеренное обострение имеющихся в общ-ве противоречий, усиление эскалации конфликта, направленное на создание ситуации, которую можно использовать гораздо эффективнее, чем это могла сделать противоположная сторона;</w:t>
      </w:r>
    </w:p>
    <w:p w:rsidR="0028691B" w:rsidRPr="007C0B2C" w:rsidRDefault="0028691B" w:rsidP="004E3B5C">
      <w:pPr>
        <w:pStyle w:val="a7"/>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xml:space="preserve">- </w:t>
      </w:r>
      <w:r w:rsidRPr="007C0B2C">
        <w:rPr>
          <w:rFonts w:ascii="Times New Roman" w:hAnsi="Times New Roman" w:cs="Times New Roman"/>
          <w:b/>
          <w:sz w:val="32"/>
          <w:szCs w:val="32"/>
        </w:rPr>
        <w:t>рутинизация конфликта</w:t>
      </w:r>
      <w:r w:rsidRPr="007C0B2C">
        <w:rPr>
          <w:rFonts w:ascii="Times New Roman" w:hAnsi="Times New Roman" w:cs="Times New Roman"/>
          <w:sz w:val="32"/>
          <w:szCs w:val="32"/>
        </w:rPr>
        <w:t xml:space="preserve"> – сознательное поддержание напряженности в отношениях сторон с целью использования ее в своих интересах;</w:t>
      </w:r>
    </w:p>
    <w:p w:rsidR="0028691B" w:rsidRPr="007C0B2C" w:rsidRDefault="0028691B" w:rsidP="004E3B5C">
      <w:pPr>
        <w:pStyle w:val="a7"/>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xml:space="preserve">- </w:t>
      </w:r>
      <w:r w:rsidRPr="007C0B2C">
        <w:rPr>
          <w:rFonts w:ascii="Times New Roman" w:hAnsi="Times New Roman" w:cs="Times New Roman"/>
          <w:b/>
          <w:sz w:val="32"/>
          <w:szCs w:val="32"/>
        </w:rPr>
        <w:t>предупреждение к-та</w:t>
      </w:r>
      <w:r w:rsidRPr="007C0B2C">
        <w:rPr>
          <w:rFonts w:ascii="Times New Roman" w:hAnsi="Times New Roman" w:cs="Times New Roman"/>
          <w:sz w:val="32"/>
          <w:szCs w:val="32"/>
        </w:rPr>
        <w:t xml:space="preserve"> – действия, напр-ные на недоп-ние перехода им-ся между сторонами противоречий в откр-ю стадию противоборства, спос-ую создать полит.напряж-сть в общ-ве;</w:t>
      </w:r>
    </w:p>
    <w:p w:rsidR="0028691B" w:rsidRPr="007C0B2C" w:rsidRDefault="0028691B" w:rsidP="004E3B5C">
      <w:pPr>
        <w:pStyle w:val="a7"/>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xml:space="preserve">- </w:t>
      </w:r>
      <w:r w:rsidRPr="007C0B2C">
        <w:rPr>
          <w:rFonts w:ascii="Times New Roman" w:hAnsi="Times New Roman" w:cs="Times New Roman"/>
          <w:b/>
          <w:sz w:val="32"/>
          <w:szCs w:val="32"/>
        </w:rPr>
        <w:t>урегулирование</w:t>
      </w:r>
      <w:r w:rsidRPr="007C0B2C">
        <w:rPr>
          <w:rFonts w:ascii="Times New Roman" w:hAnsi="Times New Roman" w:cs="Times New Roman"/>
          <w:sz w:val="32"/>
          <w:szCs w:val="32"/>
        </w:rPr>
        <w:t>– действие сторон, ориентированные на снятие полное или хотя бы частичное остроты противоборства, на избежание негат.явлений и процессов;</w:t>
      </w:r>
    </w:p>
    <w:p w:rsidR="0028691B" w:rsidRPr="007C0B2C" w:rsidRDefault="0028691B" w:rsidP="004E3B5C">
      <w:pPr>
        <w:pStyle w:val="a7"/>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xml:space="preserve">- </w:t>
      </w:r>
      <w:r w:rsidRPr="007C0B2C">
        <w:rPr>
          <w:rFonts w:ascii="Times New Roman" w:hAnsi="Times New Roman" w:cs="Times New Roman"/>
          <w:b/>
          <w:sz w:val="32"/>
          <w:szCs w:val="32"/>
        </w:rPr>
        <w:t>разрешение конфликта</w:t>
      </w:r>
      <w:r w:rsidRPr="007C0B2C">
        <w:rPr>
          <w:rFonts w:ascii="Times New Roman" w:hAnsi="Times New Roman" w:cs="Times New Roman"/>
          <w:sz w:val="32"/>
          <w:szCs w:val="32"/>
        </w:rPr>
        <w:t xml:space="preserve"> – устранение причин конфликта, исчерпание предмета спора между сторонами, установление бесконфликтных отношений сторон;</w:t>
      </w:r>
    </w:p>
    <w:p w:rsidR="0028691B" w:rsidRPr="007C0B2C" w:rsidRDefault="0028691B" w:rsidP="004E3B5C">
      <w:pPr>
        <w:pStyle w:val="a7"/>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xml:space="preserve">- </w:t>
      </w:r>
      <w:r w:rsidRPr="007C0B2C">
        <w:rPr>
          <w:rFonts w:ascii="Times New Roman" w:hAnsi="Times New Roman" w:cs="Times New Roman"/>
          <w:b/>
          <w:sz w:val="32"/>
          <w:szCs w:val="32"/>
        </w:rPr>
        <w:t>вытеснение конфликта</w:t>
      </w:r>
      <w:r w:rsidRPr="007C0B2C">
        <w:rPr>
          <w:rFonts w:ascii="Times New Roman" w:hAnsi="Times New Roman" w:cs="Times New Roman"/>
          <w:sz w:val="32"/>
          <w:szCs w:val="32"/>
        </w:rPr>
        <w:t xml:space="preserve"> – перенесение ответственности за разрешение конфликтной ситуации на иной уровень полит.системы (с федерального уровня на региональный и т.д)</w:t>
      </w:r>
    </w:p>
    <w:p w:rsidR="0028691B" w:rsidRPr="007C0B2C" w:rsidRDefault="0028691B" w:rsidP="004E3B5C">
      <w:pPr>
        <w:spacing w:line="240" w:lineRule="auto"/>
        <w:ind w:right="-154" w:firstLine="567"/>
        <w:contextualSpacing/>
        <w:jc w:val="both"/>
        <w:rPr>
          <w:rFonts w:ascii="Times New Roman" w:hAnsi="Times New Roman" w:cs="Times New Roman"/>
          <w:sz w:val="32"/>
          <w:szCs w:val="32"/>
        </w:rPr>
      </w:pPr>
    </w:p>
    <w:p w:rsidR="0028691B" w:rsidRPr="007C0B2C" w:rsidRDefault="0028691B" w:rsidP="004E3B5C">
      <w:pPr>
        <w:numPr>
          <w:ilvl w:val="0"/>
          <w:numId w:val="13"/>
        </w:numPr>
        <w:tabs>
          <w:tab w:val="left" w:pos="993"/>
        </w:tabs>
        <w:suppressAutoHyphens/>
        <w:spacing w:after="0" w:line="240" w:lineRule="auto"/>
        <w:ind w:left="0"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Содержание и структура мировой политики и международных отношений.</w:t>
      </w:r>
    </w:p>
    <w:p w:rsidR="00C75E87" w:rsidRPr="007C0B2C" w:rsidRDefault="00C75E87" w:rsidP="004E3B5C">
      <w:pPr>
        <w:spacing w:line="240" w:lineRule="auto"/>
        <w:ind w:right="-154" w:firstLine="567"/>
        <w:contextualSpacing/>
        <w:jc w:val="both"/>
        <w:rPr>
          <w:rFonts w:ascii="Times New Roman" w:hAnsi="Times New Roman" w:cs="Times New Roman"/>
          <w:sz w:val="32"/>
          <w:szCs w:val="32"/>
        </w:rPr>
      </w:pPr>
    </w:p>
    <w:p w:rsidR="00C75E87" w:rsidRPr="007C0B2C" w:rsidRDefault="00C75E87"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rPr>
        <w:t>Мировая политика</w:t>
      </w:r>
      <w:r w:rsidRPr="007C0B2C">
        <w:rPr>
          <w:rFonts w:ascii="Times New Roman" w:hAnsi="Times New Roman" w:cs="Times New Roman"/>
          <w:sz w:val="32"/>
          <w:szCs w:val="32"/>
        </w:rPr>
        <w:t> – совокупная деятельность основных субъектов международных отношений, в основе которой лежит их стремление обеспечить реализацию своих экономических, социальных, культурных и других интересов при помощи дипломатических, военно-стратегических, финансово-экономических, информационно-идеологических и других средств.</w:t>
      </w:r>
    </w:p>
    <w:p w:rsidR="00C75E87" w:rsidRPr="007C0B2C" w:rsidRDefault="00C75E87"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Мировая политика складывается из целенаправленной политической деятельности ее субъектов: государств, международных межправительственных и общественных организаций, союзов, движений, а также известных политических и общественных деятелей.</w:t>
      </w:r>
    </w:p>
    <w:p w:rsidR="00C75E87" w:rsidRPr="007C0B2C" w:rsidRDefault="00C75E87" w:rsidP="004E3B5C">
      <w:pPr>
        <w:spacing w:line="240" w:lineRule="auto"/>
        <w:ind w:right="-154" w:firstLine="567"/>
        <w:contextualSpacing/>
        <w:jc w:val="both"/>
        <w:rPr>
          <w:rFonts w:ascii="Times New Roman" w:hAnsi="Times New Roman" w:cs="Times New Roman"/>
          <w:b/>
          <w:sz w:val="32"/>
          <w:szCs w:val="32"/>
        </w:rPr>
      </w:pPr>
      <w:r w:rsidRPr="007C0B2C">
        <w:rPr>
          <w:rFonts w:ascii="Times New Roman" w:hAnsi="Times New Roman" w:cs="Times New Roman"/>
          <w:b/>
          <w:sz w:val="32"/>
          <w:szCs w:val="32"/>
        </w:rPr>
        <w:t>Типы мировой политики и международных отношений по характеру отношений ее основных субъектов</w:t>
      </w:r>
    </w:p>
    <w:p w:rsidR="00C75E87" w:rsidRPr="007C0B2C" w:rsidRDefault="00C75E87"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1. Доминирование одного государства или группы государств в мировой политике.</w:t>
      </w:r>
    </w:p>
    <w:p w:rsidR="00C75E87" w:rsidRPr="007C0B2C" w:rsidRDefault="00C75E87"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2. Баланс государств с приблизительно одинаковой военной и экономической мощью.</w:t>
      </w:r>
    </w:p>
    <w:p w:rsidR="00C75E87" w:rsidRPr="007C0B2C" w:rsidRDefault="00C75E87"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3. Демократический тип мировой политики и международных отношений на основе равенства прав и равной ответственности субъектов мировой политики.</w:t>
      </w:r>
    </w:p>
    <w:p w:rsidR="00C75E87" w:rsidRPr="007C0B2C" w:rsidRDefault="00C75E87" w:rsidP="004E3B5C">
      <w:pPr>
        <w:spacing w:line="240" w:lineRule="auto"/>
        <w:ind w:right="-154" w:firstLine="567"/>
        <w:contextualSpacing/>
        <w:jc w:val="both"/>
        <w:rPr>
          <w:rFonts w:ascii="Times New Roman" w:hAnsi="Times New Roman" w:cs="Times New Roman"/>
          <w:b/>
          <w:sz w:val="32"/>
          <w:szCs w:val="32"/>
        </w:rPr>
      </w:pPr>
      <w:r w:rsidRPr="007C0B2C">
        <w:rPr>
          <w:rFonts w:ascii="Times New Roman" w:hAnsi="Times New Roman" w:cs="Times New Roman"/>
          <w:b/>
          <w:sz w:val="32"/>
          <w:szCs w:val="32"/>
        </w:rPr>
        <w:t>Принципы мировой политики:</w:t>
      </w:r>
    </w:p>
    <w:p w:rsidR="00C75E87" w:rsidRPr="007C0B2C" w:rsidRDefault="00C75E87"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невмешательства во внутренние и внешние дела другого государства – субъекта мировой политики;</w:t>
      </w:r>
    </w:p>
    <w:p w:rsidR="00C75E87" w:rsidRPr="007C0B2C" w:rsidRDefault="00C75E87"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мирного разрешения международных споров и конфликтов;</w:t>
      </w:r>
    </w:p>
    <w:p w:rsidR="00C75E87" w:rsidRPr="007C0B2C" w:rsidRDefault="00C75E87"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мирного сосуществования государств – признание нерушимости границ, территориальной целостности, т. е. суверенитета, всестороннее сотрудничество, отказ от применения силы с целью нарушить политическую независимость того или иного государства;</w:t>
      </w:r>
    </w:p>
    <w:p w:rsidR="00C75E87" w:rsidRPr="007C0B2C" w:rsidRDefault="00C75E87"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равноправия и самоопределения народов;</w:t>
      </w:r>
    </w:p>
    <w:p w:rsidR="00C75E87" w:rsidRPr="007C0B2C" w:rsidRDefault="00C75E87"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суверенного равенства государств;</w:t>
      </w:r>
    </w:p>
    <w:p w:rsidR="00C75E87" w:rsidRPr="007C0B2C" w:rsidRDefault="00C75E87"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соблюдения прав человека и основных свобод;</w:t>
      </w:r>
    </w:p>
    <w:p w:rsidR="00C75E87" w:rsidRPr="007C0B2C" w:rsidRDefault="00C75E87"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воздержания от пропаганды насилия, террора и войны как инструментов лишения народов формы их национального существования;</w:t>
      </w:r>
    </w:p>
    <w:p w:rsidR="00C75E87" w:rsidRPr="007C0B2C" w:rsidRDefault="00C75E87"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гуманизации и демократизации мировой политики.</w:t>
      </w:r>
    </w:p>
    <w:p w:rsidR="00C75E87" w:rsidRPr="007C0B2C" w:rsidRDefault="00C75E87"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rPr>
        <w:t>Международные отношения</w:t>
      </w:r>
      <w:r w:rsidRPr="007C0B2C">
        <w:rPr>
          <w:rFonts w:ascii="Times New Roman" w:hAnsi="Times New Roman" w:cs="Times New Roman"/>
          <w:sz w:val="32"/>
          <w:szCs w:val="32"/>
        </w:rPr>
        <w:t> – это сфера межгосударственного, межнационального общения. Взаимодействуя, государства и народы формируют разносторонние отношения: дипломатические, экономические, социальные, культурные, информационные и т. д.</w:t>
      </w:r>
    </w:p>
    <w:p w:rsidR="00C75E87" w:rsidRPr="007C0B2C" w:rsidRDefault="00C75E87"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xml:space="preserve">В качестве основных субъектов международных отношений и мировой политики </w:t>
      </w:r>
      <w:r w:rsidR="00273DCD" w:rsidRPr="007C0B2C">
        <w:rPr>
          <w:rFonts w:ascii="Times New Roman" w:hAnsi="Times New Roman" w:cs="Times New Roman"/>
          <w:sz w:val="32"/>
          <w:szCs w:val="32"/>
        </w:rPr>
        <w:t>выступают,</w:t>
      </w:r>
      <w:r w:rsidRPr="007C0B2C">
        <w:rPr>
          <w:rFonts w:ascii="Times New Roman" w:hAnsi="Times New Roman" w:cs="Times New Roman"/>
          <w:sz w:val="32"/>
          <w:szCs w:val="32"/>
        </w:rPr>
        <w:t xml:space="preserve"> прежде </w:t>
      </w:r>
      <w:r w:rsidR="00273DCD" w:rsidRPr="007C0B2C">
        <w:rPr>
          <w:rFonts w:ascii="Times New Roman" w:hAnsi="Times New Roman" w:cs="Times New Roman"/>
          <w:sz w:val="32"/>
          <w:szCs w:val="32"/>
        </w:rPr>
        <w:t>всего,</w:t>
      </w:r>
      <w:r w:rsidRPr="007C0B2C">
        <w:rPr>
          <w:rFonts w:ascii="Times New Roman" w:hAnsi="Times New Roman" w:cs="Times New Roman"/>
          <w:sz w:val="32"/>
          <w:szCs w:val="32"/>
        </w:rPr>
        <w:t xml:space="preserve"> государства и международные организации.</w:t>
      </w:r>
    </w:p>
    <w:p w:rsidR="00273DCD" w:rsidRPr="007C0B2C" w:rsidRDefault="00273DCD"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rPr>
        <w:t>Государства являются</w:t>
      </w:r>
      <w:r w:rsidRPr="007C0B2C">
        <w:rPr>
          <w:rFonts w:ascii="Times New Roman" w:hAnsi="Times New Roman" w:cs="Times New Roman"/>
          <w:sz w:val="32"/>
          <w:szCs w:val="32"/>
        </w:rPr>
        <w:t xml:space="preserve"> наиболее влиятельными и организованными субъектами, сосредоточившими в своих руках основные средства воздействия на международную жизнь. Именно через государство народы и нации организованно представляют свои интересы на мировой арене. Цивилизованное общество не может существовать вне государства, которое необходимо для организации внутренней и международной жизни. Государство контролирует деятельность иных участников международных связей – его административных единиц (областей, краев, регионов), общественных организаций, фирм, индивидов.</w:t>
      </w:r>
    </w:p>
    <w:p w:rsidR="00273DCD" w:rsidRPr="007C0B2C" w:rsidRDefault="00273DCD"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rPr>
        <w:t>Субъекты международных отношений</w:t>
      </w:r>
      <w:r w:rsidRPr="007C0B2C">
        <w:rPr>
          <w:rFonts w:ascii="Times New Roman" w:hAnsi="Times New Roman" w:cs="Times New Roman"/>
          <w:sz w:val="32"/>
          <w:szCs w:val="32"/>
        </w:rPr>
        <w:t> – международные политические или военно-политические, общественные и профессиональные организации</w:t>
      </w:r>
    </w:p>
    <w:p w:rsidR="00C75E87" w:rsidRPr="007C0B2C" w:rsidRDefault="00C75E87"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rPr>
        <w:t>Современные тенденции</w:t>
      </w:r>
      <w:r w:rsidRPr="007C0B2C">
        <w:rPr>
          <w:rFonts w:ascii="Times New Roman" w:hAnsi="Times New Roman" w:cs="Times New Roman"/>
          <w:sz w:val="32"/>
          <w:szCs w:val="32"/>
        </w:rPr>
        <w:t xml:space="preserve"> международных отношений: интернационализация – рост контактов между людьми, международных взаимосвязей в сфере экономики, образования, культуры, науки, здравоохранения, защиты прав человека и обеспечения всех аспектов его безопасности; решение глобальных проблем в результате успешного взаимодействия и сотрудничества всех народов, живущих на Земле. Это меры по сохранению мира, минимизации военной опасности, сохранению окружающей среды, борьбе с эпидемическими заболеваниями и преступностью; демилитаризация и демократизация – решительный отказ от военно-силовых методов решения проблем; уважение прав всех субъектов международных отношений.</w:t>
      </w:r>
    </w:p>
    <w:p w:rsidR="00607740" w:rsidRPr="007C0B2C" w:rsidRDefault="00607740" w:rsidP="004E3B5C">
      <w:pPr>
        <w:spacing w:line="240" w:lineRule="auto"/>
        <w:ind w:right="-154" w:firstLine="567"/>
        <w:contextualSpacing/>
        <w:jc w:val="both"/>
        <w:rPr>
          <w:rFonts w:ascii="Times New Roman" w:hAnsi="Times New Roman" w:cs="Times New Roman"/>
          <w:sz w:val="32"/>
          <w:szCs w:val="32"/>
        </w:rPr>
      </w:pPr>
    </w:p>
    <w:p w:rsidR="00273DCD" w:rsidRPr="007C0B2C" w:rsidRDefault="00273DCD" w:rsidP="004E3B5C">
      <w:pPr>
        <w:numPr>
          <w:ilvl w:val="0"/>
          <w:numId w:val="13"/>
        </w:numPr>
        <w:tabs>
          <w:tab w:val="left" w:pos="993"/>
        </w:tabs>
        <w:suppressAutoHyphens/>
        <w:spacing w:after="0" w:line="240" w:lineRule="auto"/>
        <w:ind w:left="0"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Понятие мировой политики. Особенности и основные тенденции эволюции современного мирового политического процесса.</w:t>
      </w:r>
    </w:p>
    <w:p w:rsidR="00273DCD" w:rsidRPr="007C0B2C" w:rsidRDefault="00273DCD" w:rsidP="004E3B5C">
      <w:pPr>
        <w:spacing w:line="240" w:lineRule="auto"/>
        <w:ind w:right="-154" w:firstLine="567"/>
        <w:contextualSpacing/>
        <w:jc w:val="both"/>
        <w:rPr>
          <w:rFonts w:ascii="Times New Roman" w:hAnsi="Times New Roman" w:cs="Times New Roman"/>
          <w:sz w:val="32"/>
          <w:szCs w:val="32"/>
        </w:rPr>
      </w:pPr>
    </w:p>
    <w:p w:rsidR="00273DCD" w:rsidRPr="007C0B2C" w:rsidRDefault="00273DCD"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b/>
          <w:sz w:val="32"/>
          <w:szCs w:val="32"/>
        </w:rPr>
        <w:t>Мировая политика</w:t>
      </w:r>
      <w:r w:rsidRPr="007C0B2C">
        <w:rPr>
          <w:rFonts w:ascii="Times New Roman" w:hAnsi="Times New Roman" w:cs="Times New Roman"/>
          <w:sz w:val="32"/>
          <w:szCs w:val="32"/>
        </w:rPr>
        <w:t> – совокупная деятельность основных субъектов международных отношений, в основе которой лежит их стремление обеспечить реализацию своих экономических, социальных, культурных и других интересов при помощи дипломатических, военно-стратегических, финансово-экономических, информационно-идеологических и других средств.</w:t>
      </w:r>
    </w:p>
    <w:p w:rsidR="00273DCD" w:rsidRPr="007C0B2C" w:rsidRDefault="00273DCD"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Мировая политика складывается из целенаправленной политической деятельности еесубъектов: государств, международных межправительственных и общественных организаций, союзов, движений, а также известных политических и общественных деятелей.</w:t>
      </w:r>
    </w:p>
    <w:p w:rsidR="00273DCD" w:rsidRPr="007C0B2C" w:rsidRDefault="00273DCD" w:rsidP="004E3B5C">
      <w:pPr>
        <w:spacing w:line="240" w:lineRule="auto"/>
        <w:ind w:right="-154" w:firstLine="567"/>
        <w:contextualSpacing/>
        <w:jc w:val="both"/>
        <w:rPr>
          <w:rFonts w:ascii="Times New Roman" w:hAnsi="Times New Roman" w:cs="Times New Roman"/>
          <w:b/>
          <w:sz w:val="32"/>
          <w:szCs w:val="32"/>
        </w:rPr>
      </w:pPr>
      <w:r w:rsidRPr="007C0B2C">
        <w:rPr>
          <w:rFonts w:ascii="Times New Roman" w:hAnsi="Times New Roman" w:cs="Times New Roman"/>
          <w:b/>
          <w:sz w:val="32"/>
          <w:szCs w:val="32"/>
        </w:rPr>
        <w:t>Особенности современной мировой политики:</w:t>
      </w:r>
    </w:p>
    <w:p w:rsidR="00273DCD" w:rsidRPr="007C0B2C" w:rsidRDefault="00273DCD"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усиливаются интеграционные процессы – углубляется координация усилий государств и международных организаций по эффективному разрешению ряда общих проблем человечества, в частности по борьбе с международным терроризмом и др.;</w:t>
      </w:r>
    </w:p>
    <w:p w:rsidR="00273DCD" w:rsidRPr="007C0B2C" w:rsidRDefault="00273DCD"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усиливаются конкуренция и борьба за сохранение и расширение геополитических сфер влияний, преимущественных позиций в мировой экономике, на мировых финансовых и торговых рынках, в сфере глобальных коммуникаций, распространения идей и культур и др.;</w:t>
      </w:r>
    </w:p>
    <w:p w:rsidR="00273DCD" w:rsidRPr="007C0B2C" w:rsidRDefault="00273DCD"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поднимаются дестабилизирующие силы, выявляются зоны дестабилизации, обостряются некоторые прежние конфликты;</w:t>
      </w:r>
    </w:p>
    <w:p w:rsidR="00273DCD" w:rsidRPr="007C0B2C" w:rsidRDefault="00273DCD"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появляются новые государства и режимы, которые ведут себя как субъекты, не интегрированные в мировое сообщество и часто действующие без оглядки на правила мирового сообщества;</w:t>
      </w:r>
    </w:p>
    <w:p w:rsidR="00273DCD" w:rsidRPr="007C0B2C" w:rsidRDefault="00273DCD"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осуществляются попытки групп государств применения силовых (военных) действий против другого государства без согласия Совета Безопасности ООН;</w:t>
      </w:r>
    </w:p>
    <w:p w:rsidR="00273DCD" w:rsidRPr="007C0B2C" w:rsidRDefault="00273DCD"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остро стоят вопросы безопасности всего человечества, проблемы его выживания в ядерную эпоху, борьбы с международным терроризмом;</w:t>
      </w:r>
    </w:p>
    <w:p w:rsidR="00273DCD" w:rsidRPr="007C0B2C" w:rsidRDefault="00273DCD" w:rsidP="004E3B5C">
      <w:pPr>
        <w:spacing w:line="240" w:lineRule="auto"/>
        <w:ind w:right="-154" w:firstLine="567"/>
        <w:contextualSpacing/>
        <w:jc w:val="both"/>
        <w:rPr>
          <w:rFonts w:ascii="Times New Roman" w:hAnsi="Times New Roman" w:cs="Times New Roman"/>
          <w:sz w:val="32"/>
          <w:szCs w:val="32"/>
        </w:rPr>
      </w:pPr>
      <w:r w:rsidRPr="007C0B2C">
        <w:rPr>
          <w:rFonts w:ascii="Times New Roman" w:hAnsi="Times New Roman" w:cs="Times New Roman"/>
          <w:sz w:val="32"/>
          <w:szCs w:val="32"/>
        </w:rPr>
        <w:t>– усиливается тенденция к глобализации – целостности человечества, к развитию и расширению взаимных отношений между народами и государствами.</w:t>
      </w:r>
    </w:p>
    <w:p w:rsidR="00273DCD" w:rsidRPr="007C0B2C" w:rsidRDefault="00273DCD" w:rsidP="004E3B5C">
      <w:pPr>
        <w:spacing w:line="240" w:lineRule="auto"/>
        <w:ind w:right="-154" w:firstLine="567"/>
        <w:contextualSpacing/>
        <w:jc w:val="both"/>
        <w:rPr>
          <w:rFonts w:ascii="Times New Roman" w:hAnsi="Times New Roman" w:cs="Times New Roman"/>
          <w:b/>
          <w:sz w:val="32"/>
          <w:szCs w:val="32"/>
        </w:rPr>
      </w:pPr>
    </w:p>
    <w:p w:rsidR="00273DCD" w:rsidRPr="007C0B2C" w:rsidRDefault="00273DCD" w:rsidP="004E3B5C">
      <w:pPr>
        <w:numPr>
          <w:ilvl w:val="0"/>
          <w:numId w:val="13"/>
        </w:numPr>
        <w:tabs>
          <w:tab w:val="left" w:pos="993"/>
        </w:tabs>
        <w:suppressAutoHyphens/>
        <w:spacing w:after="0" w:line="240" w:lineRule="auto"/>
        <w:ind w:left="0"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Геополитика как наука о распределении власти в пространстве. Основные геополитические центры силы в мире.</w:t>
      </w:r>
    </w:p>
    <w:p w:rsidR="001F2E94" w:rsidRPr="007C0B2C" w:rsidRDefault="001F2E94" w:rsidP="004E3B5C">
      <w:pPr>
        <w:spacing w:after="0" w:line="240" w:lineRule="auto"/>
        <w:ind w:right="-154" w:firstLine="567"/>
        <w:contextualSpacing/>
        <w:jc w:val="both"/>
        <w:rPr>
          <w:rFonts w:ascii="Times New Roman" w:eastAsia="Times New Roman" w:hAnsi="Times New Roman" w:cs="Times New Roman"/>
          <w:sz w:val="32"/>
          <w:szCs w:val="32"/>
        </w:rPr>
      </w:pPr>
    </w:p>
    <w:p w:rsidR="001F2E94" w:rsidRPr="007C0B2C" w:rsidRDefault="001F2E94" w:rsidP="004E3B5C">
      <w:pPr>
        <w:spacing w:after="95" w:line="240" w:lineRule="auto"/>
        <w:ind w:right="-154" w:firstLine="567"/>
        <w:contextualSpacing/>
        <w:jc w:val="both"/>
        <w:textAlignment w:val="top"/>
        <w:rPr>
          <w:rFonts w:ascii="Times New Roman" w:eastAsia="Times New Roman" w:hAnsi="Times New Roman" w:cs="Times New Roman"/>
          <w:sz w:val="32"/>
          <w:szCs w:val="32"/>
        </w:rPr>
      </w:pPr>
      <w:r w:rsidRPr="007C0B2C">
        <w:rPr>
          <w:rFonts w:ascii="Times New Roman" w:eastAsia="Times New Roman" w:hAnsi="Times New Roman" w:cs="Times New Roman"/>
          <w:b/>
          <w:sz w:val="32"/>
          <w:szCs w:val="32"/>
        </w:rPr>
        <w:t>Геополитика</w:t>
      </w:r>
      <w:r w:rsidRPr="007C0B2C">
        <w:rPr>
          <w:rFonts w:ascii="Times New Roman" w:eastAsia="Times New Roman" w:hAnsi="Times New Roman" w:cs="Times New Roman"/>
          <w:sz w:val="32"/>
          <w:szCs w:val="32"/>
        </w:rPr>
        <w:t xml:space="preserve"> – наука, изучающая и анализирующая в единстве географические, исторические, политические и другие взаимодействующие факторы, влияющие на стратегический потенциал государства. Объектом геополитики как науки является планетарное пространство и ресурсы, которыми оно обладает, геополитические процессы и явления в мировом сообществе как системе.  Предметом геополитики является взаимосвязь государственной политики и пространственных характеристик государственности, геополитические интересы и отношения субъектов мировой политики.</w:t>
      </w:r>
    </w:p>
    <w:p w:rsidR="001F2E94" w:rsidRPr="007C0B2C" w:rsidRDefault="001F2E94" w:rsidP="004E3B5C">
      <w:pPr>
        <w:spacing w:after="95" w:line="240" w:lineRule="auto"/>
        <w:ind w:right="-154" w:firstLine="567"/>
        <w:contextualSpacing/>
        <w:jc w:val="both"/>
        <w:textAlignment w:val="top"/>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rPr>
        <w:t>Геополитическая практика существует с давних пор. Ассирийские цари, завоевывая новые территории, предпринимали меры по их закреплению путем изменения этнического состава этих территорий, уже тогда появились первые геополитические идеи.[188] Геополитика как наука возникла и развивалась, в общем, в русле эволюции научной мысли на рубеже XIX - XX вв. Первоначально она пред</w:t>
      </w:r>
      <w:r w:rsidRPr="007C0B2C">
        <w:rPr>
          <w:rFonts w:ascii="Times New Roman" w:eastAsia="Times New Roman" w:hAnsi="Times New Roman" w:cs="Times New Roman"/>
          <w:sz w:val="32"/>
          <w:szCs w:val="32"/>
        </w:rPr>
        <w:softHyphen/>
        <w:t>ставляла собой не что иное, как перенесение на сферу международных отношений строгих естественно - исторических законов, социал-дарвинизма, органицизма и т. д.</w:t>
      </w:r>
    </w:p>
    <w:p w:rsidR="001F2E94" w:rsidRPr="007C0B2C" w:rsidRDefault="001F2E94" w:rsidP="004E3B5C">
      <w:pPr>
        <w:spacing w:after="95" w:line="240" w:lineRule="auto"/>
        <w:ind w:right="-154" w:firstLine="567"/>
        <w:contextualSpacing/>
        <w:jc w:val="both"/>
        <w:textAlignment w:val="top"/>
        <w:rPr>
          <w:rFonts w:ascii="Times New Roman" w:eastAsia="Times New Roman" w:hAnsi="Times New Roman" w:cs="Times New Roman"/>
          <w:sz w:val="32"/>
          <w:szCs w:val="32"/>
        </w:rPr>
      </w:pPr>
      <w:r w:rsidRPr="007C0B2C">
        <w:rPr>
          <w:rFonts w:ascii="Times New Roman" w:eastAsia="Times New Roman" w:hAnsi="Times New Roman" w:cs="Times New Roman"/>
          <w:b/>
          <w:sz w:val="32"/>
          <w:szCs w:val="32"/>
        </w:rPr>
        <w:t>Весь период становления геополитики как науки можно разделить на три этапа, которые сами включают в себя множество исторически сложившихся школ:</w:t>
      </w:r>
    </w:p>
    <w:p w:rsidR="001F2E94" w:rsidRPr="007C0B2C" w:rsidRDefault="001F2E94" w:rsidP="004E3B5C">
      <w:pPr>
        <w:spacing w:after="95" w:line="240" w:lineRule="auto"/>
        <w:ind w:right="-154" w:firstLine="567"/>
        <w:contextualSpacing/>
        <w:jc w:val="both"/>
        <w:textAlignment w:val="top"/>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rPr>
        <w:t xml:space="preserve">1. </w:t>
      </w:r>
      <w:r w:rsidRPr="007C0B2C">
        <w:rPr>
          <w:rFonts w:ascii="Times New Roman" w:eastAsia="Times New Roman" w:hAnsi="Times New Roman" w:cs="Times New Roman"/>
          <w:b/>
          <w:sz w:val="32"/>
          <w:szCs w:val="32"/>
        </w:rPr>
        <w:t>классический этап</w:t>
      </w:r>
      <w:r w:rsidRPr="007C0B2C">
        <w:rPr>
          <w:rFonts w:ascii="Times New Roman" w:eastAsia="Times New Roman" w:hAnsi="Times New Roman" w:cs="Times New Roman"/>
          <w:sz w:val="32"/>
          <w:szCs w:val="32"/>
        </w:rPr>
        <w:t xml:space="preserve"> («органическая школа» Ф. Ратцеля, Р. Челлен – автор понятия «геополитика»; Х. Макиндер и его «географическая ось истории», А. Мэхен – теория «морского могущества, концепция «поссибилизма» Видаля де ля Бланша, Н. Спайкмен – автор концепции «Rimland», К. Хаусхофер – теория «континентального блока») и др.;</w:t>
      </w:r>
    </w:p>
    <w:p w:rsidR="001F2E94" w:rsidRPr="007C0B2C" w:rsidRDefault="001F2E94" w:rsidP="004E3B5C">
      <w:pPr>
        <w:spacing w:after="95" w:line="240" w:lineRule="auto"/>
        <w:ind w:right="-154" w:firstLine="567"/>
        <w:contextualSpacing/>
        <w:jc w:val="both"/>
        <w:textAlignment w:val="top"/>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rPr>
        <w:t xml:space="preserve">2. </w:t>
      </w:r>
      <w:r w:rsidRPr="007C0B2C">
        <w:rPr>
          <w:rFonts w:ascii="Times New Roman" w:eastAsia="Times New Roman" w:hAnsi="Times New Roman" w:cs="Times New Roman"/>
          <w:b/>
          <w:sz w:val="32"/>
          <w:szCs w:val="32"/>
        </w:rPr>
        <w:t>современные геополитические теории и школы Запада</w:t>
      </w:r>
      <w:r w:rsidRPr="007C0B2C">
        <w:rPr>
          <w:rFonts w:ascii="Times New Roman" w:eastAsia="Times New Roman" w:hAnsi="Times New Roman" w:cs="Times New Roman"/>
          <w:sz w:val="32"/>
          <w:szCs w:val="32"/>
        </w:rPr>
        <w:t xml:space="preserve"> (идеи атлантизма – Д. Майнинг, Г. Киссинджер, С. Хантингтон – доктрина неоатлантизма, идеи мондиализма – Ж. Аттали, К. Санторо, неомондиализм - Ф. Фукуяма, «новые правые» - Ж. Тириар, И. Лакоста) и др.;</w:t>
      </w:r>
    </w:p>
    <w:p w:rsidR="001F2E94" w:rsidRPr="007C0B2C" w:rsidRDefault="001F2E94" w:rsidP="004E3B5C">
      <w:pPr>
        <w:spacing w:after="95" w:line="240" w:lineRule="auto"/>
        <w:ind w:right="-154" w:firstLine="567"/>
        <w:contextualSpacing/>
        <w:jc w:val="both"/>
        <w:textAlignment w:val="top"/>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rPr>
        <w:t xml:space="preserve">3. </w:t>
      </w:r>
      <w:r w:rsidRPr="007C0B2C">
        <w:rPr>
          <w:rFonts w:ascii="Times New Roman" w:eastAsia="Times New Roman" w:hAnsi="Times New Roman" w:cs="Times New Roman"/>
          <w:b/>
          <w:sz w:val="32"/>
          <w:szCs w:val="32"/>
        </w:rPr>
        <w:t>русская школа геополитики</w:t>
      </w:r>
      <w:r w:rsidRPr="007C0B2C">
        <w:rPr>
          <w:rFonts w:ascii="Times New Roman" w:eastAsia="Times New Roman" w:hAnsi="Times New Roman" w:cs="Times New Roman"/>
          <w:sz w:val="32"/>
          <w:szCs w:val="32"/>
        </w:rPr>
        <w:t>. К истокам русской геополитики можно отнести труды Е. Квашнина-Самарина, Д. Милютина, В. Семенова-Тян-Шанского; И. Солоневича, И. Ильина, Н. Данилевского и других. К русскому евразийству принадлежат Н. С. Трубецкой, П. Н. Савицкий, Г. В. Флоровский, П. П. Сучинский, Г. В. Вернадский и многие другие. «Неоевразийство» представлено именем Л. Н. Гумилёва и его последователями во всём мире. Современный «континентализм» представлен работами А. Дугина, А. Анисимова, С. Шатохина, С. Константинова, Н. Нартова, К. Гаджиева, Э. Позднякова, В. Дергачева, В.</w:t>
      </w:r>
      <w:r w:rsidR="006E4A60" w:rsidRPr="007C0B2C">
        <w:rPr>
          <w:rFonts w:ascii="Times New Roman" w:eastAsia="Times New Roman" w:hAnsi="Times New Roman" w:cs="Times New Roman"/>
          <w:sz w:val="32"/>
          <w:szCs w:val="32"/>
        </w:rPr>
        <w:t xml:space="preserve"> Колосова, Л. Рубан, Я. Пляйса.</w:t>
      </w:r>
    </w:p>
    <w:p w:rsidR="001F2E94" w:rsidRPr="007C0B2C" w:rsidRDefault="001F2E94" w:rsidP="004E3B5C">
      <w:pPr>
        <w:spacing w:after="95" w:line="240" w:lineRule="auto"/>
        <w:ind w:right="-154" w:firstLine="567"/>
        <w:contextualSpacing/>
        <w:jc w:val="both"/>
        <w:textAlignment w:val="top"/>
        <w:rPr>
          <w:rFonts w:ascii="Times New Roman" w:eastAsia="Times New Roman" w:hAnsi="Times New Roman" w:cs="Times New Roman"/>
          <w:sz w:val="32"/>
          <w:szCs w:val="32"/>
        </w:rPr>
      </w:pPr>
    </w:p>
    <w:p w:rsidR="00EB3D82" w:rsidRPr="007C0B2C" w:rsidRDefault="001F2E94" w:rsidP="004E3B5C">
      <w:pPr>
        <w:numPr>
          <w:ilvl w:val="0"/>
          <w:numId w:val="13"/>
        </w:numPr>
        <w:tabs>
          <w:tab w:val="left" w:pos="993"/>
        </w:tabs>
        <w:suppressAutoHyphens/>
        <w:spacing w:after="0" w:line="240" w:lineRule="auto"/>
        <w:ind w:left="0"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Политические аспекты глобализации.</w:t>
      </w:r>
    </w:p>
    <w:p w:rsidR="004C577F" w:rsidRPr="007C0B2C" w:rsidRDefault="004C577F" w:rsidP="004E3B5C">
      <w:pPr>
        <w:pStyle w:val="a9"/>
        <w:spacing w:before="0" w:beforeAutospacing="0" w:after="204" w:afterAutospacing="0"/>
        <w:ind w:right="-154" w:firstLine="567"/>
        <w:contextualSpacing/>
        <w:jc w:val="both"/>
        <w:rPr>
          <w:i/>
          <w:iCs/>
          <w:sz w:val="32"/>
          <w:szCs w:val="32"/>
        </w:rPr>
      </w:pPr>
    </w:p>
    <w:p w:rsidR="004C577F" w:rsidRPr="007C0B2C" w:rsidRDefault="004C577F" w:rsidP="004E3B5C">
      <w:pPr>
        <w:pStyle w:val="a9"/>
        <w:spacing w:before="0" w:beforeAutospacing="0" w:after="204" w:afterAutospacing="0"/>
        <w:ind w:right="-154" w:firstLine="567"/>
        <w:contextualSpacing/>
        <w:jc w:val="both"/>
        <w:rPr>
          <w:sz w:val="32"/>
          <w:szCs w:val="32"/>
        </w:rPr>
      </w:pPr>
      <w:r w:rsidRPr="007C0B2C">
        <w:rPr>
          <w:sz w:val="32"/>
          <w:szCs w:val="32"/>
          <w:shd w:val="clear" w:color="auto" w:fill="FFFFFF"/>
        </w:rPr>
        <w:t>В политическом направлении глобализация заключается в ослабевании национальных государств. С одной стороны, это происходит из-за того, что современные государства делегируют всё больше полномочий влиятельным международным организациям, таким как Организация Объединённых Наций, Всемирная торговая организация, Европейский союз, НАТО, МВФ и Мировой Банк. С другой стороны, за счёт сокращения государственного вмешательства в экономику и снижения налогов увеличивается политическое влияние предприятий (особенно крупных транснациональных корпораций). Из-за более легкой миграции людей и свободного перемещения капиталов за границу также уменьшается власть государств по отношению к своим гражданам.</w:t>
      </w:r>
      <w:r w:rsidRPr="007C0B2C">
        <w:rPr>
          <w:rStyle w:val="apple-converted-space"/>
          <w:sz w:val="32"/>
          <w:szCs w:val="32"/>
          <w:shd w:val="clear" w:color="auto" w:fill="FFFFFF"/>
        </w:rPr>
        <w:t> </w:t>
      </w:r>
    </w:p>
    <w:p w:rsidR="004C577F" w:rsidRPr="007C0B2C" w:rsidRDefault="004C577F" w:rsidP="004E3B5C">
      <w:pPr>
        <w:pStyle w:val="a9"/>
        <w:spacing w:before="0" w:beforeAutospacing="0" w:after="204" w:afterAutospacing="0"/>
        <w:ind w:right="-154" w:firstLine="567"/>
        <w:contextualSpacing/>
        <w:jc w:val="both"/>
        <w:rPr>
          <w:sz w:val="32"/>
          <w:szCs w:val="32"/>
        </w:rPr>
      </w:pPr>
      <w:r w:rsidRPr="007C0B2C">
        <w:rPr>
          <w:sz w:val="32"/>
          <w:szCs w:val="32"/>
          <w:shd w:val="clear" w:color="auto" w:fill="FFFFFF"/>
        </w:rPr>
        <w:t>Усугубление глобальных проблем, стихийность мирового экономического рынка обусловили активную трансформацию политической мировой системы. Политический аспект глобализации можно рассмотреть через основные тенденции и особенности развития государственных институтов в эпоху всемирной унификации.</w:t>
      </w:r>
      <w:r w:rsidRPr="007C0B2C">
        <w:rPr>
          <w:rStyle w:val="apple-converted-space"/>
          <w:sz w:val="32"/>
          <w:szCs w:val="32"/>
          <w:shd w:val="clear" w:color="auto" w:fill="FFFFFF"/>
        </w:rPr>
        <w:t> </w:t>
      </w:r>
    </w:p>
    <w:p w:rsidR="004C577F" w:rsidRPr="007C0B2C" w:rsidRDefault="004C577F" w:rsidP="004E3B5C">
      <w:pPr>
        <w:pStyle w:val="a9"/>
        <w:spacing w:before="0" w:beforeAutospacing="0" w:after="204" w:afterAutospacing="0"/>
        <w:ind w:right="-154" w:firstLine="567"/>
        <w:contextualSpacing/>
        <w:jc w:val="both"/>
        <w:rPr>
          <w:sz w:val="32"/>
          <w:szCs w:val="32"/>
        </w:rPr>
      </w:pPr>
      <w:r w:rsidRPr="007C0B2C">
        <w:rPr>
          <w:sz w:val="32"/>
          <w:szCs w:val="32"/>
          <w:shd w:val="clear" w:color="auto" w:fill="FFFFFF"/>
        </w:rPr>
        <w:t>Политическое измерение глобализации, по словам некоторых ученых, намного сложнее и проблематичней, чем экономическое или культурное. Явными чертами политической глобализации в современном мире являются распространение демократии и утверждение прав человека как универсальной системы идеологических ориентиров XXI века.</w:t>
      </w:r>
      <w:r w:rsidRPr="007C0B2C">
        <w:rPr>
          <w:rStyle w:val="apple-converted-space"/>
          <w:sz w:val="32"/>
          <w:szCs w:val="32"/>
          <w:shd w:val="clear" w:color="auto" w:fill="FFFFFF"/>
        </w:rPr>
        <w:t> </w:t>
      </w:r>
    </w:p>
    <w:p w:rsidR="004C577F" w:rsidRPr="007C0B2C" w:rsidRDefault="004C577F" w:rsidP="004E3B5C">
      <w:pPr>
        <w:pStyle w:val="a9"/>
        <w:spacing w:before="0" w:beforeAutospacing="0" w:after="204" w:afterAutospacing="0"/>
        <w:ind w:right="-154" w:firstLine="567"/>
        <w:contextualSpacing/>
        <w:jc w:val="both"/>
        <w:rPr>
          <w:b/>
          <w:sz w:val="32"/>
          <w:szCs w:val="32"/>
        </w:rPr>
      </w:pPr>
      <w:r w:rsidRPr="007C0B2C">
        <w:rPr>
          <w:b/>
          <w:sz w:val="32"/>
          <w:szCs w:val="32"/>
          <w:shd w:val="clear" w:color="auto" w:fill="FFFFFF"/>
        </w:rPr>
        <w:t>Политическая глобализация имеет следующие аспекты:</w:t>
      </w:r>
      <w:r w:rsidRPr="007C0B2C">
        <w:rPr>
          <w:rStyle w:val="apple-converted-space"/>
          <w:b/>
          <w:sz w:val="32"/>
          <w:szCs w:val="32"/>
          <w:shd w:val="clear" w:color="auto" w:fill="FFFFFF"/>
        </w:rPr>
        <w:t> </w:t>
      </w:r>
    </w:p>
    <w:p w:rsidR="004C577F" w:rsidRPr="007C0B2C" w:rsidRDefault="004C577F" w:rsidP="004E3B5C">
      <w:pPr>
        <w:pStyle w:val="a9"/>
        <w:spacing w:before="0" w:beforeAutospacing="0" w:after="204" w:afterAutospacing="0"/>
        <w:ind w:right="-154" w:firstLine="567"/>
        <w:contextualSpacing/>
        <w:jc w:val="both"/>
        <w:rPr>
          <w:sz w:val="32"/>
          <w:szCs w:val="32"/>
        </w:rPr>
      </w:pPr>
      <w:r w:rsidRPr="007C0B2C">
        <w:rPr>
          <w:sz w:val="32"/>
          <w:szCs w:val="32"/>
          <w:shd w:val="clear" w:color="auto" w:fill="FFFFFF"/>
        </w:rPr>
        <w:t>- формирование нового мирового порядка и основных центров принятия политических решений, обязательных для всего мира;</w:t>
      </w:r>
      <w:r w:rsidRPr="007C0B2C">
        <w:rPr>
          <w:rStyle w:val="apple-converted-space"/>
          <w:sz w:val="32"/>
          <w:szCs w:val="32"/>
          <w:shd w:val="clear" w:color="auto" w:fill="FFFFFF"/>
        </w:rPr>
        <w:t> </w:t>
      </w:r>
    </w:p>
    <w:p w:rsidR="004C577F" w:rsidRPr="007C0B2C" w:rsidRDefault="004C577F" w:rsidP="004E3B5C">
      <w:pPr>
        <w:pStyle w:val="a9"/>
        <w:spacing w:before="0" w:beforeAutospacing="0" w:after="204" w:afterAutospacing="0"/>
        <w:ind w:right="-154" w:firstLine="567"/>
        <w:contextualSpacing/>
        <w:jc w:val="both"/>
        <w:rPr>
          <w:sz w:val="32"/>
          <w:szCs w:val="32"/>
        </w:rPr>
      </w:pPr>
      <w:r w:rsidRPr="007C0B2C">
        <w:rPr>
          <w:sz w:val="32"/>
          <w:szCs w:val="32"/>
          <w:shd w:val="clear" w:color="auto" w:fill="FFFFFF"/>
        </w:rPr>
        <w:t>- развитие новой концепции международной безопасности, оборонной политики и определение их критериев (на смену доктрине сдерживания приходят доктрины упреждения, превентивных ударов и асинхронного возмездия);</w:t>
      </w:r>
      <w:r w:rsidRPr="007C0B2C">
        <w:rPr>
          <w:rStyle w:val="apple-converted-space"/>
          <w:sz w:val="32"/>
          <w:szCs w:val="32"/>
          <w:shd w:val="clear" w:color="auto" w:fill="FFFFFF"/>
        </w:rPr>
        <w:t> </w:t>
      </w:r>
    </w:p>
    <w:p w:rsidR="004C577F" w:rsidRPr="007C0B2C" w:rsidRDefault="004C577F" w:rsidP="004E3B5C">
      <w:pPr>
        <w:pStyle w:val="a9"/>
        <w:spacing w:before="0" w:beforeAutospacing="0" w:after="204" w:afterAutospacing="0"/>
        <w:ind w:right="-154" w:firstLine="567"/>
        <w:contextualSpacing/>
        <w:jc w:val="both"/>
        <w:rPr>
          <w:sz w:val="32"/>
          <w:szCs w:val="32"/>
        </w:rPr>
      </w:pPr>
      <w:r w:rsidRPr="007C0B2C">
        <w:rPr>
          <w:sz w:val="32"/>
          <w:szCs w:val="32"/>
          <w:shd w:val="clear" w:color="auto" w:fill="FFFFFF"/>
        </w:rPr>
        <w:t>- «экономизация политики»;</w:t>
      </w:r>
      <w:r w:rsidRPr="007C0B2C">
        <w:rPr>
          <w:rStyle w:val="apple-converted-space"/>
          <w:sz w:val="32"/>
          <w:szCs w:val="32"/>
          <w:shd w:val="clear" w:color="auto" w:fill="FFFFFF"/>
        </w:rPr>
        <w:t> </w:t>
      </w:r>
    </w:p>
    <w:p w:rsidR="004C577F" w:rsidRPr="007C0B2C" w:rsidRDefault="004C577F" w:rsidP="004E3B5C">
      <w:pPr>
        <w:pStyle w:val="a9"/>
        <w:spacing w:before="0" w:beforeAutospacing="0" w:after="204" w:afterAutospacing="0"/>
        <w:ind w:right="-154" w:firstLine="567"/>
        <w:contextualSpacing/>
        <w:jc w:val="both"/>
        <w:rPr>
          <w:sz w:val="32"/>
          <w:szCs w:val="32"/>
        </w:rPr>
      </w:pPr>
      <w:r w:rsidRPr="007C0B2C">
        <w:rPr>
          <w:sz w:val="32"/>
          <w:szCs w:val="32"/>
          <w:shd w:val="clear" w:color="auto" w:fill="FFFFFF"/>
        </w:rPr>
        <w:t>- стирание граней между внутренней и внешней политикой, зачастую подчинение первой второй, изменение характера и содержания государственной деятельности;</w:t>
      </w:r>
      <w:r w:rsidRPr="007C0B2C">
        <w:rPr>
          <w:rStyle w:val="apple-converted-space"/>
          <w:sz w:val="32"/>
          <w:szCs w:val="32"/>
          <w:shd w:val="clear" w:color="auto" w:fill="FFFFFF"/>
        </w:rPr>
        <w:t> </w:t>
      </w:r>
    </w:p>
    <w:p w:rsidR="004C577F" w:rsidRPr="007C0B2C" w:rsidRDefault="004C577F" w:rsidP="004E3B5C">
      <w:pPr>
        <w:pStyle w:val="a9"/>
        <w:spacing w:before="0" w:beforeAutospacing="0" w:after="204" w:afterAutospacing="0"/>
        <w:ind w:right="-154" w:firstLine="567"/>
        <w:contextualSpacing/>
        <w:jc w:val="both"/>
        <w:rPr>
          <w:sz w:val="32"/>
          <w:szCs w:val="32"/>
        </w:rPr>
      </w:pPr>
      <w:r w:rsidRPr="007C0B2C">
        <w:rPr>
          <w:sz w:val="32"/>
          <w:szCs w:val="32"/>
          <w:shd w:val="clear" w:color="auto" w:fill="FFFFFF"/>
        </w:rPr>
        <w:t>- уточнение и формулирование нового содержания понятий национального интереса, национального и государственного суверенитета как категорий политического реализма – доминирующей теории международных отношений;</w:t>
      </w:r>
      <w:r w:rsidRPr="007C0B2C">
        <w:rPr>
          <w:rStyle w:val="apple-converted-space"/>
          <w:sz w:val="32"/>
          <w:szCs w:val="32"/>
          <w:shd w:val="clear" w:color="auto" w:fill="FFFFFF"/>
        </w:rPr>
        <w:t> </w:t>
      </w:r>
    </w:p>
    <w:p w:rsidR="004C577F" w:rsidRPr="007C0B2C" w:rsidRDefault="004C577F" w:rsidP="004E3B5C">
      <w:pPr>
        <w:pStyle w:val="a9"/>
        <w:spacing w:before="0" w:beforeAutospacing="0" w:after="204" w:afterAutospacing="0"/>
        <w:ind w:right="-154" w:firstLine="567"/>
        <w:contextualSpacing/>
        <w:jc w:val="both"/>
        <w:rPr>
          <w:sz w:val="32"/>
          <w:szCs w:val="32"/>
        </w:rPr>
      </w:pPr>
      <w:r w:rsidRPr="007C0B2C">
        <w:rPr>
          <w:sz w:val="32"/>
          <w:szCs w:val="32"/>
          <w:shd w:val="clear" w:color="auto" w:fill="FFFFFF"/>
        </w:rPr>
        <w:t>- изменение природы государственного суверенитета – основы международно-правовой системы;</w:t>
      </w:r>
      <w:r w:rsidRPr="007C0B2C">
        <w:rPr>
          <w:rStyle w:val="apple-converted-space"/>
          <w:sz w:val="32"/>
          <w:szCs w:val="32"/>
          <w:shd w:val="clear" w:color="auto" w:fill="FFFFFF"/>
        </w:rPr>
        <w:t> </w:t>
      </w:r>
    </w:p>
    <w:p w:rsidR="004C577F" w:rsidRPr="007C0B2C" w:rsidRDefault="004C577F" w:rsidP="004E3B5C">
      <w:pPr>
        <w:pStyle w:val="a9"/>
        <w:spacing w:before="0" w:beforeAutospacing="0" w:after="204" w:afterAutospacing="0"/>
        <w:ind w:right="-154" w:firstLine="567"/>
        <w:contextualSpacing/>
        <w:jc w:val="both"/>
        <w:rPr>
          <w:sz w:val="32"/>
          <w:szCs w:val="32"/>
        </w:rPr>
      </w:pPr>
      <w:r w:rsidRPr="007C0B2C">
        <w:rPr>
          <w:sz w:val="32"/>
          <w:szCs w:val="32"/>
          <w:shd w:val="clear" w:color="auto" w:fill="FFFFFF"/>
        </w:rPr>
        <w:t>- возрастание значения вопросов управляемости мира и регулирования международных процессов, интенсификация увеличения количества государств.</w:t>
      </w:r>
    </w:p>
    <w:p w:rsidR="004C577F" w:rsidRPr="007C0B2C" w:rsidRDefault="004C577F" w:rsidP="004E3B5C">
      <w:pPr>
        <w:pStyle w:val="a9"/>
        <w:spacing w:before="0" w:beforeAutospacing="0" w:after="0" w:afterAutospacing="0"/>
        <w:ind w:right="-154" w:firstLine="567"/>
        <w:contextualSpacing/>
        <w:jc w:val="both"/>
        <w:rPr>
          <w:sz w:val="32"/>
          <w:szCs w:val="32"/>
        </w:rPr>
      </w:pPr>
      <w:r w:rsidRPr="007C0B2C">
        <w:rPr>
          <w:sz w:val="32"/>
          <w:szCs w:val="32"/>
          <w:shd w:val="clear" w:color="auto" w:fill="FFFFFF"/>
        </w:rPr>
        <w:t>Правящие слои все больше отделяют себя от общества: не участвуют в общественной жизни, стремятся всячески дерегулировать государственность, уменьшить свою подотчетность, увести свои активы в оффшоры, уйти от налогов, размыть представления о финансовых преступлениях. Меньше государства – больше транснациональных корпораций, государство вытесняется корпорациями. Приватизация государства ведет к декриминализации коррупции. Коварным воздействием глобализма на национальные государства является создание прослойки лиц, рассматривающих интересы своей страны с позиции другого государства и иной культуры.</w:t>
      </w:r>
      <w:r w:rsidRPr="007C0B2C">
        <w:rPr>
          <w:rStyle w:val="apple-converted-space"/>
          <w:sz w:val="32"/>
          <w:szCs w:val="32"/>
          <w:shd w:val="clear" w:color="auto" w:fill="FFFFFF"/>
        </w:rPr>
        <w:t> </w:t>
      </w:r>
    </w:p>
    <w:p w:rsidR="004C577F" w:rsidRPr="007C0B2C" w:rsidRDefault="004C577F" w:rsidP="004E3B5C">
      <w:pPr>
        <w:spacing w:line="240" w:lineRule="auto"/>
        <w:ind w:right="-154" w:firstLine="567"/>
        <w:contextualSpacing/>
        <w:jc w:val="both"/>
        <w:rPr>
          <w:rFonts w:ascii="Times New Roman" w:hAnsi="Times New Roman" w:cs="Times New Roman"/>
          <w:sz w:val="32"/>
          <w:szCs w:val="32"/>
        </w:rPr>
      </w:pPr>
    </w:p>
    <w:p w:rsidR="00EB3D82" w:rsidRPr="007C0B2C" w:rsidRDefault="00EB3D82" w:rsidP="004E3B5C">
      <w:pPr>
        <w:numPr>
          <w:ilvl w:val="0"/>
          <w:numId w:val="13"/>
        </w:numPr>
        <w:tabs>
          <w:tab w:val="left" w:pos="993"/>
        </w:tabs>
        <w:suppressAutoHyphens/>
        <w:spacing w:after="0" w:line="240" w:lineRule="auto"/>
        <w:ind w:left="0" w:right="-154" w:firstLine="567"/>
        <w:contextualSpacing/>
        <w:jc w:val="both"/>
        <w:rPr>
          <w:rFonts w:ascii="Times New Roman" w:eastAsia="Times New Roman" w:hAnsi="Times New Roman" w:cs="Times New Roman"/>
          <w:b/>
          <w:color w:val="FF0000"/>
          <w:sz w:val="32"/>
          <w:szCs w:val="32"/>
        </w:rPr>
      </w:pPr>
      <w:r w:rsidRPr="007C0B2C">
        <w:rPr>
          <w:rFonts w:ascii="Times New Roman" w:eastAsia="Times New Roman" w:hAnsi="Times New Roman" w:cs="Times New Roman"/>
          <w:b/>
          <w:color w:val="FF0000"/>
          <w:sz w:val="32"/>
          <w:szCs w:val="32"/>
        </w:rPr>
        <w:t>Глобальные проблемы современности, тенденции их развития и политические пути решения.</w:t>
      </w:r>
    </w:p>
    <w:p w:rsidR="00EB3D82" w:rsidRPr="007C0B2C" w:rsidRDefault="00EB3D82" w:rsidP="004E3B5C">
      <w:pPr>
        <w:spacing w:line="240" w:lineRule="auto"/>
        <w:ind w:right="-154" w:firstLine="567"/>
        <w:contextualSpacing/>
        <w:jc w:val="both"/>
        <w:rPr>
          <w:rFonts w:ascii="Times New Roman" w:hAnsi="Times New Roman" w:cs="Times New Roman"/>
          <w:sz w:val="32"/>
          <w:szCs w:val="32"/>
        </w:rPr>
      </w:pPr>
    </w:p>
    <w:p w:rsidR="00B951A3" w:rsidRPr="007C0B2C" w:rsidRDefault="00B951A3" w:rsidP="004E3B5C">
      <w:pPr>
        <w:spacing w:after="0" w:line="240" w:lineRule="auto"/>
        <w:ind w:right="-154" w:firstLine="567"/>
        <w:contextualSpacing/>
        <w:jc w:val="both"/>
        <w:rPr>
          <w:rFonts w:ascii="Times New Roman" w:eastAsia="Times New Roman" w:hAnsi="Times New Roman" w:cs="Times New Roman"/>
          <w:b/>
          <w:sz w:val="32"/>
          <w:szCs w:val="32"/>
          <w:shd w:val="clear" w:color="auto" w:fill="FFFFFF"/>
        </w:rPr>
      </w:pPr>
      <w:r w:rsidRPr="007C0B2C">
        <w:rPr>
          <w:rFonts w:ascii="Times New Roman" w:eastAsia="Times New Roman" w:hAnsi="Times New Roman" w:cs="Times New Roman"/>
          <w:sz w:val="32"/>
          <w:szCs w:val="32"/>
          <w:shd w:val="clear" w:color="auto" w:fill="FFFFFF"/>
        </w:rPr>
        <w:t xml:space="preserve">Ученые-глобалисты выделяют среди общечеловеческих проблем </w:t>
      </w:r>
      <w:r w:rsidRPr="007C0B2C">
        <w:rPr>
          <w:rFonts w:ascii="Times New Roman" w:eastAsia="Times New Roman" w:hAnsi="Times New Roman" w:cs="Times New Roman"/>
          <w:b/>
          <w:sz w:val="32"/>
          <w:szCs w:val="32"/>
          <w:shd w:val="clear" w:color="auto" w:fill="FFFFFF"/>
        </w:rPr>
        <w:t xml:space="preserve">три основные группы глобальных проблем. </w:t>
      </w:r>
    </w:p>
    <w:p w:rsidR="00B951A3" w:rsidRPr="007C0B2C" w:rsidRDefault="00B951A3" w:rsidP="004E3B5C">
      <w:pPr>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b/>
          <w:sz w:val="32"/>
          <w:szCs w:val="32"/>
          <w:shd w:val="clear" w:color="auto" w:fill="FFFFFF"/>
        </w:rPr>
        <w:t>Первая группа включает проблемы</w:t>
      </w:r>
      <w:r w:rsidRPr="007C0B2C">
        <w:rPr>
          <w:rFonts w:ascii="Times New Roman" w:eastAsia="Times New Roman" w:hAnsi="Times New Roman" w:cs="Times New Roman"/>
          <w:sz w:val="32"/>
          <w:szCs w:val="32"/>
          <w:shd w:val="clear" w:color="auto" w:fill="FFFFFF"/>
        </w:rPr>
        <w:t>, связанные со сферой международных отношений, и отражает присущие ей противоречия и объективно необходимые преобразования. К ней относится проблема сохранения - ключевая проблема современности. С началом глобальной интернационализации всей жизнедеятельности человеческого сообщества, с возникновением мирового хозяйства, с появлением в этих условиях определенных сил, стремящихся к переделу мира или установлению мирового господства, войны приобрели всемирный, глобальный характер. Огромную угрозу представляют для человечества, накопленные к настоящему времени арсеналы ядерного оружия. Их разрушительная мощь такова, что этим оружием можно многократно уничтожить на Земле все живое.</w:t>
      </w:r>
      <w:r w:rsidRPr="007C0B2C">
        <w:rPr>
          <w:rFonts w:ascii="Times New Roman" w:eastAsia="Times New Roman" w:hAnsi="Times New Roman" w:cs="Times New Roman"/>
          <w:sz w:val="32"/>
          <w:szCs w:val="32"/>
        </w:rPr>
        <w:t> </w:t>
      </w:r>
      <w:r w:rsidRPr="007C0B2C">
        <w:rPr>
          <w:rFonts w:ascii="Times New Roman" w:eastAsia="Times New Roman" w:hAnsi="Times New Roman" w:cs="Times New Roman"/>
          <w:sz w:val="32"/>
          <w:szCs w:val="32"/>
          <w:shd w:val="clear" w:color="auto" w:fill="FFFFFF"/>
        </w:rPr>
        <w:t>Достижение безъядерного, ненасильственного мира - чрезвычайно важная и трудная задача. Найти ее решение возможно только общими усилиями всех государств и народов, всех людей планеты. В рассматриваемую группу входит и проблема преодоления экономической отсталости многих развивающихся стран. В этих странах существует ряд острейших социально-экономических проблем, к которым следует отнести неудовлетворительное состояние охраны здоровья, голод, отсталость в области образования, огромную безработицу, массовую нищету, крайний недостаток жилищ с элементарными удобствами и т.д.</w:t>
      </w:r>
      <w:r w:rsidRPr="007C0B2C">
        <w:rPr>
          <w:rFonts w:ascii="Times New Roman" w:eastAsia="Times New Roman" w:hAnsi="Times New Roman" w:cs="Times New Roman"/>
          <w:sz w:val="32"/>
          <w:szCs w:val="32"/>
        </w:rPr>
        <w:t> </w:t>
      </w:r>
    </w:p>
    <w:p w:rsidR="00B951A3" w:rsidRPr="007C0B2C" w:rsidRDefault="00B951A3" w:rsidP="004E3B5C">
      <w:pPr>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b/>
          <w:sz w:val="32"/>
          <w:szCs w:val="32"/>
          <w:shd w:val="clear" w:color="auto" w:fill="FFFFFF"/>
        </w:rPr>
        <w:t>Вторая группа включает в себя глобальные проблемы</w:t>
      </w:r>
      <w:r w:rsidRPr="007C0B2C">
        <w:rPr>
          <w:rFonts w:ascii="Times New Roman" w:eastAsia="Times New Roman" w:hAnsi="Times New Roman" w:cs="Times New Roman"/>
          <w:sz w:val="32"/>
          <w:szCs w:val="32"/>
          <w:shd w:val="clear" w:color="auto" w:fill="FFFFFF"/>
        </w:rPr>
        <w:t>, сферу возникновения и проявления которых составляют взаимоотношения личности и общества. Эти проблемы требуют для своего решения такой многоплановой работы всего человечества, как борьба с голодом и недоеданием, негативными последствиями научно-технического прогресса, решение насущных вопросов здравоохранения, образования, защита от “загрязнений” духовной среды человечества.</w:t>
      </w:r>
      <w:r w:rsidRPr="007C0B2C">
        <w:rPr>
          <w:rFonts w:ascii="Times New Roman" w:eastAsia="Times New Roman" w:hAnsi="Times New Roman" w:cs="Times New Roman"/>
          <w:sz w:val="32"/>
          <w:szCs w:val="32"/>
        </w:rPr>
        <w:t> </w:t>
      </w:r>
      <w:r w:rsidRPr="007C0B2C">
        <w:rPr>
          <w:rFonts w:ascii="Times New Roman" w:eastAsia="Times New Roman" w:hAnsi="Times New Roman" w:cs="Times New Roman"/>
          <w:sz w:val="32"/>
          <w:szCs w:val="32"/>
          <w:shd w:val="clear" w:color="auto" w:fill="FFFFFF"/>
        </w:rPr>
        <w:t>Среди указанных фундаментальных вопросов нашего времени наибольшее внимание международных научных и общественных кругов привлекает проблема “демографического взрыва” или ускоренного роста народонаселения планеты. Для успешного решения глобальных проблем данной группы первостепенное значение имеет социальная и демографическая политика, проводимая как отдельными государствами, так и в масштабах мирового сообщества.</w:t>
      </w:r>
      <w:r w:rsidRPr="007C0B2C">
        <w:rPr>
          <w:rFonts w:ascii="Times New Roman" w:eastAsia="Times New Roman" w:hAnsi="Times New Roman" w:cs="Times New Roman"/>
          <w:sz w:val="32"/>
          <w:szCs w:val="32"/>
        </w:rPr>
        <w:t> </w:t>
      </w:r>
    </w:p>
    <w:p w:rsidR="00B951A3" w:rsidRPr="007C0B2C" w:rsidRDefault="00B951A3" w:rsidP="004E3B5C">
      <w:pPr>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b/>
          <w:sz w:val="32"/>
          <w:szCs w:val="32"/>
          <w:shd w:val="clear" w:color="auto" w:fill="FFFFFF"/>
        </w:rPr>
        <w:t>К третьей группе относят глобальные проблемы</w:t>
      </w:r>
      <w:r w:rsidRPr="007C0B2C">
        <w:rPr>
          <w:rFonts w:ascii="Times New Roman" w:eastAsia="Times New Roman" w:hAnsi="Times New Roman" w:cs="Times New Roman"/>
          <w:sz w:val="32"/>
          <w:szCs w:val="32"/>
          <w:shd w:val="clear" w:color="auto" w:fill="FFFFFF"/>
        </w:rPr>
        <w:t xml:space="preserve"> в области взаимодействия человека и природы. Это проблемы несбалансированности потребностей жизнедеятельности людей и возможностей окружающей среды. Здесь следует обратить внимание на такие планетарные проблемы, как экологическая, климатическая, сырьевая, энергетическая, продовольственная и другие. Наиболее жизненно важной как среди вопросов данного типа, так и среди всех глобальных проблем является экологическая проблема. Многие ученые и специалисты полагают, что в наше время экологическая опасность представляет наибольшую угрозу для существования человечества.</w:t>
      </w:r>
      <w:r w:rsidRPr="007C0B2C">
        <w:rPr>
          <w:rFonts w:ascii="Times New Roman" w:eastAsia="Times New Roman" w:hAnsi="Times New Roman" w:cs="Times New Roman"/>
          <w:sz w:val="32"/>
          <w:szCs w:val="32"/>
        </w:rPr>
        <w:t> </w:t>
      </w:r>
      <w:r w:rsidRPr="007C0B2C">
        <w:rPr>
          <w:rFonts w:ascii="Times New Roman" w:eastAsia="Times New Roman" w:hAnsi="Times New Roman" w:cs="Times New Roman"/>
          <w:sz w:val="32"/>
          <w:szCs w:val="32"/>
          <w:shd w:val="clear" w:color="auto" w:fill="FFFFFF"/>
        </w:rPr>
        <w:t>В последнее время особую тревогу у многих ученых вызывает перспектива глобального потепления климата Земли, связываемого с так называемым парниковым эффектом.</w:t>
      </w:r>
    </w:p>
    <w:p w:rsidR="00B951A3" w:rsidRPr="007C0B2C" w:rsidRDefault="00B951A3" w:rsidP="004E3B5C">
      <w:pPr>
        <w:spacing w:after="0" w:line="240" w:lineRule="auto"/>
        <w:ind w:right="-154" w:firstLine="567"/>
        <w:contextualSpacing/>
        <w:jc w:val="both"/>
        <w:rPr>
          <w:rFonts w:ascii="Times New Roman" w:eastAsia="Times New Roman" w:hAnsi="Times New Roman" w:cs="Times New Roman"/>
          <w:b/>
          <w:sz w:val="32"/>
          <w:szCs w:val="32"/>
        </w:rPr>
      </w:pPr>
      <w:r w:rsidRPr="007C0B2C">
        <w:rPr>
          <w:rFonts w:ascii="Times New Roman" w:eastAsia="Times New Roman" w:hAnsi="Times New Roman" w:cs="Times New Roman"/>
          <w:b/>
          <w:sz w:val="32"/>
          <w:szCs w:val="32"/>
          <w:shd w:val="clear" w:color="auto" w:fill="FFFFFF"/>
        </w:rPr>
        <w:t>Для разрешения глобальных проблем необходимо проведение мировым сообществом целеустремленной согласованной политической стратегии, в которой следует выделить два основных направления:</w:t>
      </w:r>
      <w:r w:rsidRPr="007C0B2C">
        <w:rPr>
          <w:rFonts w:ascii="Times New Roman" w:eastAsia="Times New Roman" w:hAnsi="Times New Roman" w:cs="Times New Roman"/>
          <w:b/>
          <w:sz w:val="32"/>
          <w:szCs w:val="32"/>
        </w:rPr>
        <w:t> </w:t>
      </w:r>
      <w:r w:rsidRPr="007C0B2C">
        <w:rPr>
          <w:rFonts w:ascii="Times New Roman" w:eastAsia="Times New Roman" w:hAnsi="Times New Roman" w:cs="Times New Roman"/>
          <w:sz w:val="32"/>
          <w:szCs w:val="32"/>
          <w:shd w:val="clear" w:color="auto" w:fill="FFFFFF"/>
        </w:rPr>
        <w:t>1) научно-техническая политика;</w:t>
      </w:r>
      <w:r w:rsidRPr="007C0B2C">
        <w:rPr>
          <w:rFonts w:ascii="Times New Roman" w:eastAsia="Times New Roman" w:hAnsi="Times New Roman" w:cs="Times New Roman"/>
          <w:sz w:val="32"/>
          <w:szCs w:val="32"/>
        </w:rPr>
        <w:t> </w:t>
      </w:r>
      <w:r w:rsidRPr="007C0B2C">
        <w:rPr>
          <w:rFonts w:ascii="Times New Roman" w:eastAsia="Times New Roman" w:hAnsi="Times New Roman" w:cs="Times New Roman"/>
          <w:sz w:val="32"/>
          <w:szCs w:val="32"/>
          <w:shd w:val="clear" w:color="auto" w:fill="FFFFFF"/>
        </w:rPr>
        <w:t>2) мировая и национальная политика.</w:t>
      </w:r>
    </w:p>
    <w:p w:rsidR="00B951A3" w:rsidRPr="007C0B2C" w:rsidRDefault="00B951A3" w:rsidP="004E3B5C">
      <w:pPr>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shd w:val="clear" w:color="auto" w:fill="FFFFFF"/>
        </w:rPr>
        <w:t>Эффективная научно-техническая и экономическая политика, основанная на достижениях научно-технического прогресса и передовых формах организации мирового хозяйства, представляет собой важное условие для решения экологической, сырьевой, энергетической и некоторых других планетарных проблем.</w:t>
      </w:r>
      <w:r w:rsidRPr="007C0B2C">
        <w:rPr>
          <w:rFonts w:ascii="Times New Roman" w:eastAsia="Times New Roman" w:hAnsi="Times New Roman" w:cs="Times New Roman"/>
          <w:sz w:val="32"/>
          <w:szCs w:val="32"/>
        </w:rPr>
        <w:t> </w:t>
      </w:r>
    </w:p>
    <w:p w:rsidR="00B951A3" w:rsidRPr="007C0B2C" w:rsidRDefault="00B951A3" w:rsidP="004E3B5C">
      <w:pPr>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shd w:val="clear" w:color="auto" w:fill="FFFFFF"/>
        </w:rPr>
        <w:t>Большие надежды в настоящее время связываются с технологической революцией. В этом процессе сегодня явно обозначились два основных направления. Первое - совершенствование и модернизация традиционных для нашего времени способов добычи и использования сырья и энергии, обработки различных материалов, а также защиты окружающей среды. Второе - создание принципиально новых технологий для применения в указанных областях.</w:t>
      </w:r>
      <w:r w:rsidRPr="007C0B2C">
        <w:rPr>
          <w:rFonts w:ascii="Times New Roman" w:eastAsia="Times New Roman" w:hAnsi="Times New Roman" w:cs="Times New Roman"/>
          <w:sz w:val="32"/>
          <w:szCs w:val="32"/>
        </w:rPr>
        <w:t> </w:t>
      </w:r>
    </w:p>
    <w:p w:rsidR="00B951A3" w:rsidRPr="007C0B2C" w:rsidRDefault="00B951A3" w:rsidP="004E3B5C">
      <w:pPr>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shd w:val="clear" w:color="auto" w:fill="FFFFFF"/>
        </w:rPr>
        <w:t>Решить проблему обеспечения человечества материальными ресурсами сможет тесно связанная с технологической революцией революция в области создания новых рукотворных материалов. Основой многих материалов в будущем, по мнению некоторых ученых, станут такие распространенные и легко доступные источники сырья, как глинозем, пластмассы и песок. В качестве примеров новых прогрессивных материалов приводятся, в частности, сверхпроводящие керамики.</w:t>
      </w:r>
      <w:r w:rsidRPr="007C0B2C">
        <w:rPr>
          <w:rFonts w:ascii="Times New Roman" w:eastAsia="Times New Roman" w:hAnsi="Times New Roman" w:cs="Times New Roman"/>
          <w:sz w:val="32"/>
          <w:szCs w:val="32"/>
        </w:rPr>
        <w:t> </w:t>
      </w:r>
      <w:r w:rsidRPr="007C0B2C">
        <w:rPr>
          <w:rFonts w:ascii="Times New Roman" w:eastAsia="Times New Roman" w:hAnsi="Times New Roman" w:cs="Times New Roman"/>
          <w:sz w:val="32"/>
          <w:szCs w:val="32"/>
          <w:shd w:val="clear" w:color="auto" w:fill="FFFFFF"/>
        </w:rPr>
        <w:t>Значительный вклад в решение глобальных проблем и в преобразование жизнедеятельности человека в состоянии внести микроэлектронная и компьютерная революция. Как считают ученые, научно-технические возможности разрешения глобальных проблем либо существуют, либо могут быть созданы. Большое значение имеют политические условия, в которых они будут реализовываться.</w:t>
      </w:r>
      <w:r w:rsidRPr="007C0B2C">
        <w:rPr>
          <w:rFonts w:ascii="Times New Roman" w:eastAsia="Times New Roman" w:hAnsi="Times New Roman" w:cs="Times New Roman"/>
          <w:sz w:val="32"/>
          <w:szCs w:val="32"/>
        </w:rPr>
        <w:t> </w:t>
      </w:r>
    </w:p>
    <w:p w:rsidR="00B951A3" w:rsidRPr="007C0B2C" w:rsidRDefault="00B951A3" w:rsidP="004E3B5C">
      <w:pPr>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shd w:val="clear" w:color="auto" w:fill="FFFFFF"/>
        </w:rPr>
        <w:t>Активное вовлечение в политическую жизнь планеты новых государств и народов с новой силой ставит вопрос о демократизации и гуманизации международных отношений. Эффективное и рациональное решение глобальных проблем может быть найдено лишь тогда, когда в поиске его полноправно участвуют все страны, когда учитываются взгляды, интересы, специфика всех государств и народов больших и малых. Демократизация международных отношений это максимальная интернационализация решения проблем всеми членами мирового сообщества. Гуманизация международных отношений - неуклонный рост влияния на эту сферу норм морали и нравственности, ее “очеловечивание”, направленное на признание самоценности человека, более полное обеспечение его прав и свобод.</w:t>
      </w:r>
      <w:r w:rsidRPr="007C0B2C">
        <w:rPr>
          <w:rFonts w:ascii="Times New Roman" w:eastAsia="Times New Roman" w:hAnsi="Times New Roman" w:cs="Times New Roman"/>
          <w:sz w:val="32"/>
          <w:szCs w:val="32"/>
        </w:rPr>
        <w:t> </w:t>
      </w:r>
    </w:p>
    <w:p w:rsidR="00B951A3" w:rsidRPr="007C0B2C" w:rsidRDefault="00B951A3" w:rsidP="004E3B5C">
      <w:pPr>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shd w:val="clear" w:color="auto" w:fill="FFFFFF"/>
        </w:rPr>
        <w:t>Решение глобальных проблем невозможно без экологизации сознания человечества. Эта экологизация тесно связана с глубоким осознанием все большим числом землян того, что благополучие и дальнейшее продолжение рода людского невозможны без постоянной эксплуатации природных ресурсов нашего мира, которые представляют собой систему жизнеобеспечивающих факторов существования человечества. Поэтому разрушение природы гибельно для цивилизации. Важно установить такой планетарный тип мышления, который не допускает возможности мирового развития за счет деградации окружающей среды. Экологические ценности при таком мышлении имеют приоритетное значение.</w:t>
      </w:r>
      <w:r w:rsidRPr="007C0B2C">
        <w:rPr>
          <w:rFonts w:ascii="Times New Roman" w:eastAsia="Times New Roman" w:hAnsi="Times New Roman" w:cs="Times New Roman"/>
          <w:sz w:val="32"/>
          <w:szCs w:val="32"/>
        </w:rPr>
        <w:t xml:space="preserve"> </w:t>
      </w:r>
      <w:r w:rsidRPr="007C0B2C">
        <w:rPr>
          <w:rFonts w:ascii="Times New Roman" w:eastAsia="Times New Roman" w:hAnsi="Times New Roman" w:cs="Times New Roman"/>
          <w:sz w:val="32"/>
          <w:szCs w:val="32"/>
          <w:shd w:val="clear" w:color="auto" w:fill="FFFFFF"/>
        </w:rPr>
        <w:t>Решить экологическую и другие глобальные проблемы в состоянии лишь человек, избавившийся в своем сознании от груза узкоэгоистических и индивидуалистических установок, воинствующего элитаризма, идеологии агрессии, психологии насилия. Он должен быть освобожден от ограниченности абстрактных сциентистских и технократических подходов, застоя мысли, свойственного местечковому провинциализму, и от националистического ослепления.</w:t>
      </w:r>
      <w:r w:rsidRPr="007C0B2C">
        <w:rPr>
          <w:rFonts w:ascii="Times New Roman" w:eastAsia="Times New Roman" w:hAnsi="Times New Roman" w:cs="Times New Roman"/>
          <w:sz w:val="32"/>
          <w:szCs w:val="32"/>
        </w:rPr>
        <w:t> </w:t>
      </w:r>
    </w:p>
    <w:p w:rsidR="00B951A3" w:rsidRPr="007C0B2C" w:rsidRDefault="00B951A3" w:rsidP="004E3B5C">
      <w:pPr>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shd w:val="clear" w:color="auto" w:fill="FFFFFF"/>
        </w:rPr>
        <w:t>В современной политической науке все большее значение приобретает понятие “глобальное гражданское общество”. Под глобальным гражданским обществом подразумевается организованное в глобальном масштабе объединение людей, которые независимо от национальной принадлежности или гражданства разделяют общечеловеческие ценности. Эти люди проявляют активность в решении проблем мирового развития, особенно в тех сферах, где правительства неспособны или не желают предпринимать необходимые действия.</w:t>
      </w:r>
      <w:r w:rsidRPr="007C0B2C">
        <w:rPr>
          <w:rFonts w:ascii="Times New Roman" w:eastAsia="Times New Roman" w:hAnsi="Times New Roman" w:cs="Times New Roman"/>
          <w:sz w:val="32"/>
          <w:szCs w:val="32"/>
        </w:rPr>
        <w:t> </w:t>
      </w:r>
      <w:r w:rsidRPr="007C0B2C">
        <w:rPr>
          <w:rFonts w:ascii="Times New Roman" w:eastAsia="Times New Roman" w:hAnsi="Times New Roman" w:cs="Times New Roman"/>
          <w:sz w:val="32"/>
          <w:szCs w:val="32"/>
          <w:shd w:val="clear" w:color="auto" w:fill="FFFFFF"/>
        </w:rPr>
        <w:t>Технологической основой глобального гражданского общества является развитие новейших технических средств коммуникации, обеспечивающих распространение глобальных потоков информации через государственные границы и на огромные расстояния. Это уже привело к возникновению нового явления в мировом развитии, получившего название «глобальная революция в общении».</w:t>
      </w:r>
    </w:p>
    <w:p w:rsidR="00B951A3" w:rsidRPr="007C0B2C" w:rsidRDefault="00B951A3" w:rsidP="004E3B5C">
      <w:pPr>
        <w:spacing w:after="0" w:line="240" w:lineRule="auto"/>
        <w:ind w:right="-154" w:firstLine="567"/>
        <w:contextualSpacing/>
        <w:jc w:val="both"/>
        <w:rPr>
          <w:rFonts w:ascii="Times New Roman" w:eastAsia="Times New Roman" w:hAnsi="Times New Roman" w:cs="Times New Roman"/>
          <w:sz w:val="32"/>
          <w:szCs w:val="32"/>
        </w:rPr>
      </w:pPr>
      <w:r w:rsidRPr="007C0B2C">
        <w:rPr>
          <w:rFonts w:ascii="Times New Roman" w:eastAsia="Times New Roman" w:hAnsi="Times New Roman" w:cs="Times New Roman"/>
          <w:sz w:val="32"/>
          <w:szCs w:val="32"/>
          <w:shd w:val="clear" w:color="auto" w:fill="FFFFFF"/>
        </w:rPr>
        <w:t>Многие ученые-глобалисты полагают, что ослабление и разрешение общечеловеческих проблем будет тесно связано не только с политическими действиями в данном направлении, но и с явлением гораздо большего масштаба во всемирно-историческом развитии человечества. Это явление называют «цивилизационным сдвигом», т.е. переходом к цивилизации нового типа, качественно отличающейся от современной цивилизации</w:t>
      </w:r>
    </w:p>
    <w:p w:rsidR="00B951A3" w:rsidRPr="007C0B2C" w:rsidRDefault="00B951A3" w:rsidP="004E3B5C">
      <w:pPr>
        <w:spacing w:line="240" w:lineRule="auto"/>
        <w:ind w:right="-154" w:firstLine="567"/>
        <w:contextualSpacing/>
        <w:jc w:val="both"/>
        <w:rPr>
          <w:rFonts w:ascii="Times New Roman" w:hAnsi="Times New Roman" w:cs="Times New Roman"/>
          <w:sz w:val="32"/>
          <w:szCs w:val="32"/>
        </w:rPr>
      </w:pPr>
    </w:p>
    <w:p w:rsidR="00B951A3" w:rsidRPr="004E3B5C" w:rsidRDefault="00B951A3" w:rsidP="004E3B5C">
      <w:pPr>
        <w:spacing w:line="240" w:lineRule="auto"/>
        <w:ind w:right="-154" w:firstLine="567"/>
        <w:contextualSpacing/>
        <w:jc w:val="both"/>
        <w:rPr>
          <w:rFonts w:ascii="Times New Roman" w:hAnsi="Times New Roman" w:cs="Times New Roman"/>
          <w:sz w:val="18"/>
          <w:szCs w:val="18"/>
        </w:rPr>
      </w:pPr>
    </w:p>
    <w:sectPr w:rsidR="00B951A3" w:rsidRPr="004E3B5C" w:rsidSect="004E3B5C">
      <w:pgSz w:w="11906" w:h="16838"/>
      <w:pgMar w:top="720" w:right="720" w:bottom="568"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2749" w:rsidRDefault="00912749" w:rsidP="003264AD">
      <w:pPr>
        <w:spacing w:after="0" w:line="240" w:lineRule="auto"/>
      </w:pPr>
      <w:r>
        <w:separator/>
      </w:r>
    </w:p>
  </w:endnote>
  <w:endnote w:type="continuationSeparator" w:id="1">
    <w:p w:rsidR="00912749" w:rsidRDefault="00912749" w:rsidP="003264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2749" w:rsidRDefault="00912749" w:rsidP="003264AD">
      <w:pPr>
        <w:spacing w:after="0" w:line="240" w:lineRule="auto"/>
      </w:pPr>
      <w:r>
        <w:separator/>
      </w:r>
    </w:p>
  </w:footnote>
  <w:footnote w:type="continuationSeparator" w:id="1">
    <w:p w:rsidR="00912749" w:rsidRDefault="00912749" w:rsidP="003264A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742B7"/>
    <w:multiLevelType w:val="hybridMultilevel"/>
    <w:tmpl w:val="4DE484D4"/>
    <w:lvl w:ilvl="0" w:tplc="04230011">
      <w:start w:val="1"/>
      <w:numFmt w:val="decimal"/>
      <w:lvlText w:val="%1)"/>
      <w:lvlJc w:val="left"/>
      <w:pPr>
        <w:ind w:left="720" w:hanging="360"/>
      </w:pPr>
      <w:rPr>
        <w:rFonts w:hint="default"/>
      </w:rPr>
    </w:lvl>
    <w:lvl w:ilvl="1" w:tplc="04230019" w:tentative="1">
      <w:start w:val="1"/>
      <w:numFmt w:val="lowerLetter"/>
      <w:lvlText w:val="%2."/>
      <w:lvlJc w:val="left"/>
      <w:pPr>
        <w:ind w:left="1440" w:hanging="360"/>
      </w:pPr>
    </w:lvl>
    <w:lvl w:ilvl="2" w:tplc="0423001B" w:tentative="1">
      <w:start w:val="1"/>
      <w:numFmt w:val="lowerRoman"/>
      <w:lvlText w:val="%3."/>
      <w:lvlJc w:val="right"/>
      <w:pPr>
        <w:ind w:left="2160" w:hanging="180"/>
      </w:pPr>
    </w:lvl>
    <w:lvl w:ilvl="3" w:tplc="0423000F" w:tentative="1">
      <w:start w:val="1"/>
      <w:numFmt w:val="decimal"/>
      <w:lvlText w:val="%4."/>
      <w:lvlJc w:val="left"/>
      <w:pPr>
        <w:ind w:left="2880" w:hanging="360"/>
      </w:pPr>
    </w:lvl>
    <w:lvl w:ilvl="4" w:tplc="04230019" w:tentative="1">
      <w:start w:val="1"/>
      <w:numFmt w:val="lowerLetter"/>
      <w:lvlText w:val="%5."/>
      <w:lvlJc w:val="left"/>
      <w:pPr>
        <w:ind w:left="3600" w:hanging="360"/>
      </w:pPr>
    </w:lvl>
    <w:lvl w:ilvl="5" w:tplc="0423001B" w:tentative="1">
      <w:start w:val="1"/>
      <w:numFmt w:val="lowerRoman"/>
      <w:lvlText w:val="%6."/>
      <w:lvlJc w:val="right"/>
      <w:pPr>
        <w:ind w:left="4320" w:hanging="180"/>
      </w:pPr>
    </w:lvl>
    <w:lvl w:ilvl="6" w:tplc="0423000F" w:tentative="1">
      <w:start w:val="1"/>
      <w:numFmt w:val="decimal"/>
      <w:lvlText w:val="%7."/>
      <w:lvlJc w:val="left"/>
      <w:pPr>
        <w:ind w:left="5040" w:hanging="360"/>
      </w:pPr>
    </w:lvl>
    <w:lvl w:ilvl="7" w:tplc="04230019" w:tentative="1">
      <w:start w:val="1"/>
      <w:numFmt w:val="lowerLetter"/>
      <w:lvlText w:val="%8."/>
      <w:lvlJc w:val="left"/>
      <w:pPr>
        <w:ind w:left="5760" w:hanging="360"/>
      </w:pPr>
    </w:lvl>
    <w:lvl w:ilvl="8" w:tplc="0423001B" w:tentative="1">
      <w:start w:val="1"/>
      <w:numFmt w:val="lowerRoman"/>
      <w:lvlText w:val="%9."/>
      <w:lvlJc w:val="right"/>
      <w:pPr>
        <w:ind w:left="6480" w:hanging="180"/>
      </w:pPr>
    </w:lvl>
  </w:abstractNum>
  <w:abstractNum w:abstractNumId="1">
    <w:nsid w:val="0BA7305B"/>
    <w:multiLevelType w:val="multilevel"/>
    <w:tmpl w:val="7756A360"/>
    <w:lvl w:ilvl="0">
      <w:start w:val="1"/>
      <w:numFmt w:val="decimal"/>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78F6E17"/>
    <w:multiLevelType w:val="hybridMultilevel"/>
    <w:tmpl w:val="112AB9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39C3F17"/>
    <w:multiLevelType w:val="hybridMultilevel"/>
    <w:tmpl w:val="7BE0D5F4"/>
    <w:lvl w:ilvl="0" w:tplc="04230011">
      <w:start w:val="1"/>
      <w:numFmt w:val="decimal"/>
      <w:lvlText w:val="%1)"/>
      <w:lvlJc w:val="left"/>
      <w:pPr>
        <w:ind w:left="720" w:hanging="360"/>
      </w:pPr>
      <w:rPr>
        <w:rFonts w:hint="default"/>
      </w:rPr>
    </w:lvl>
    <w:lvl w:ilvl="1" w:tplc="04230019" w:tentative="1">
      <w:start w:val="1"/>
      <w:numFmt w:val="lowerLetter"/>
      <w:lvlText w:val="%2."/>
      <w:lvlJc w:val="left"/>
      <w:pPr>
        <w:ind w:left="1440" w:hanging="360"/>
      </w:pPr>
    </w:lvl>
    <w:lvl w:ilvl="2" w:tplc="0423001B" w:tentative="1">
      <w:start w:val="1"/>
      <w:numFmt w:val="lowerRoman"/>
      <w:lvlText w:val="%3."/>
      <w:lvlJc w:val="right"/>
      <w:pPr>
        <w:ind w:left="2160" w:hanging="180"/>
      </w:pPr>
    </w:lvl>
    <w:lvl w:ilvl="3" w:tplc="0423000F" w:tentative="1">
      <w:start w:val="1"/>
      <w:numFmt w:val="decimal"/>
      <w:lvlText w:val="%4."/>
      <w:lvlJc w:val="left"/>
      <w:pPr>
        <w:ind w:left="2880" w:hanging="360"/>
      </w:pPr>
    </w:lvl>
    <w:lvl w:ilvl="4" w:tplc="04230019" w:tentative="1">
      <w:start w:val="1"/>
      <w:numFmt w:val="lowerLetter"/>
      <w:lvlText w:val="%5."/>
      <w:lvlJc w:val="left"/>
      <w:pPr>
        <w:ind w:left="3600" w:hanging="360"/>
      </w:pPr>
    </w:lvl>
    <w:lvl w:ilvl="5" w:tplc="0423001B" w:tentative="1">
      <w:start w:val="1"/>
      <w:numFmt w:val="lowerRoman"/>
      <w:lvlText w:val="%6."/>
      <w:lvlJc w:val="right"/>
      <w:pPr>
        <w:ind w:left="4320" w:hanging="180"/>
      </w:pPr>
    </w:lvl>
    <w:lvl w:ilvl="6" w:tplc="0423000F" w:tentative="1">
      <w:start w:val="1"/>
      <w:numFmt w:val="decimal"/>
      <w:lvlText w:val="%7."/>
      <w:lvlJc w:val="left"/>
      <w:pPr>
        <w:ind w:left="5040" w:hanging="360"/>
      </w:pPr>
    </w:lvl>
    <w:lvl w:ilvl="7" w:tplc="04230019" w:tentative="1">
      <w:start w:val="1"/>
      <w:numFmt w:val="lowerLetter"/>
      <w:lvlText w:val="%8."/>
      <w:lvlJc w:val="left"/>
      <w:pPr>
        <w:ind w:left="5760" w:hanging="360"/>
      </w:pPr>
    </w:lvl>
    <w:lvl w:ilvl="8" w:tplc="0423001B" w:tentative="1">
      <w:start w:val="1"/>
      <w:numFmt w:val="lowerRoman"/>
      <w:lvlText w:val="%9."/>
      <w:lvlJc w:val="right"/>
      <w:pPr>
        <w:ind w:left="6480" w:hanging="180"/>
      </w:pPr>
    </w:lvl>
  </w:abstractNum>
  <w:abstractNum w:abstractNumId="4">
    <w:nsid w:val="2AE14325"/>
    <w:multiLevelType w:val="hybridMultilevel"/>
    <w:tmpl w:val="C500122C"/>
    <w:lvl w:ilvl="0" w:tplc="87648A3C">
      <w:start w:val="1"/>
      <w:numFmt w:val="decimal"/>
      <w:lvlText w:val="%1)"/>
      <w:lvlJc w:val="left"/>
      <w:pPr>
        <w:ind w:left="1080" w:hanging="360"/>
      </w:pPr>
      <w:rPr>
        <w:rFonts w:hint="default"/>
      </w:rPr>
    </w:lvl>
    <w:lvl w:ilvl="1" w:tplc="04230019" w:tentative="1">
      <w:start w:val="1"/>
      <w:numFmt w:val="lowerLetter"/>
      <w:lvlText w:val="%2."/>
      <w:lvlJc w:val="left"/>
      <w:pPr>
        <w:ind w:left="1800" w:hanging="360"/>
      </w:pPr>
    </w:lvl>
    <w:lvl w:ilvl="2" w:tplc="0423001B" w:tentative="1">
      <w:start w:val="1"/>
      <w:numFmt w:val="lowerRoman"/>
      <w:lvlText w:val="%3."/>
      <w:lvlJc w:val="right"/>
      <w:pPr>
        <w:ind w:left="2520" w:hanging="180"/>
      </w:pPr>
    </w:lvl>
    <w:lvl w:ilvl="3" w:tplc="0423000F" w:tentative="1">
      <w:start w:val="1"/>
      <w:numFmt w:val="decimal"/>
      <w:lvlText w:val="%4."/>
      <w:lvlJc w:val="left"/>
      <w:pPr>
        <w:ind w:left="3240" w:hanging="360"/>
      </w:pPr>
    </w:lvl>
    <w:lvl w:ilvl="4" w:tplc="04230019" w:tentative="1">
      <w:start w:val="1"/>
      <w:numFmt w:val="lowerLetter"/>
      <w:lvlText w:val="%5."/>
      <w:lvlJc w:val="left"/>
      <w:pPr>
        <w:ind w:left="3960" w:hanging="360"/>
      </w:pPr>
    </w:lvl>
    <w:lvl w:ilvl="5" w:tplc="0423001B" w:tentative="1">
      <w:start w:val="1"/>
      <w:numFmt w:val="lowerRoman"/>
      <w:lvlText w:val="%6."/>
      <w:lvlJc w:val="right"/>
      <w:pPr>
        <w:ind w:left="4680" w:hanging="180"/>
      </w:pPr>
    </w:lvl>
    <w:lvl w:ilvl="6" w:tplc="0423000F" w:tentative="1">
      <w:start w:val="1"/>
      <w:numFmt w:val="decimal"/>
      <w:lvlText w:val="%7."/>
      <w:lvlJc w:val="left"/>
      <w:pPr>
        <w:ind w:left="5400" w:hanging="360"/>
      </w:pPr>
    </w:lvl>
    <w:lvl w:ilvl="7" w:tplc="04230019" w:tentative="1">
      <w:start w:val="1"/>
      <w:numFmt w:val="lowerLetter"/>
      <w:lvlText w:val="%8."/>
      <w:lvlJc w:val="left"/>
      <w:pPr>
        <w:ind w:left="6120" w:hanging="360"/>
      </w:pPr>
    </w:lvl>
    <w:lvl w:ilvl="8" w:tplc="0423001B" w:tentative="1">
      <w:start w:val="1"/>
      <w:numFmt w:val="lowerRoman"/>
      <w:lvlText w:val="%9."/>
      <w:lvlJc w:val="right"/>
      <w:pPr>
        <w:ind w:left="6840" w:hanging="180"/>
      </w:pPr>
    </w:lvl>
  </w:abstractNum>
  <w:abstractNum w:abstractNumId="5">
    <w:nsid w:val="2DEB4EDB"/>
    <w:multiLevelType w:val="multilevel"/>
    <w:tmpl w:val="06928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B6D6140"/>
    <w:multiLevelType w:val="hybridMultilevel"/>
    <w:tmpl w:val="2B6E99A2"/>
    <w:lvl w:ilvl="0" w:tplc="04190001">
      <w:start w:val="1"/>
      <w:numFmt w:val="bullet"/>
      <w:lvlText w:val=""/>
      <w:lvlJc w:val="left"/>
      <w:pPr>
        <w:ind w:left="992" w:hanging="360"/>
      </w:pPr>
      <w:rPr>
        <w:rFonts w:ascii="Symbol" w:hAnsi="Symbol" w:hint="default"/>
      </w:rPr>
    </w:lvl>
    <w:lvl w:ilvl="1" w:tplc="04190003" w:tentative="1">
      <w:start w:val="1"/>
      <w:numFmt w:val="bullet"/>
      <w:lvlText w:val="o"/>
      <w:lvlJc w:val="left"/>
      <w:pPr>
        <w:ind w:left="1712" w:hanging="360"/>
      </w:pPr>
      <w:rPr>
        <w:rFonts w:ascii="Courier New" w:hAnsi="Courier New" w:cs="Courier New" w:hint="default"/>
      </w:rPr>
    </w:lvl>
    <w:lvl w:ilvl="2" w:tplc="04190005" w:tentative="1">
      <w:start w:val="1"/>
      <w:numFmt w:val="bullet"/>
      <w:lvlText w:val=""/>
      <w:lvlJc w:val="left"/>
      <w:pPr>
        <w:ind w:left="2432" w:hanging="360"/>
      </w:pPr>
      <w:rPr>
        <w:rFonts w:ascii="Wingdings" w:hAnsi="Wingdings" w:hint="default"/>
      </w:rPr>
    </w:lvl>
    <w:lvl w:ilvl="3" w:tplc="04190001" w:tentative="1">
      <w:start w:val="1"/>
      <w:numFmt w:val="bullet"/>
      <w:lvlText w:val=""/>
      <w:lvlJc w:val="left"/>
      <w:pPr>
        <w:ind w:left="3152" w:hanging="360"/>
      </w:pPr>
      <w:rPr>
        <w:rFonts w:ascii="Symbol" w:hAnsi="Symbol" w:hint="default"/>
      </w:rPr>
    </w:lvl>
    <w:lvl w:ilvl="4" w:tplc="04190003" w:tentative="1">
      <w:start w:val="1"/>
      <w:numFmt w:val="bullet"/>
      <w:lvlText w:val="o"/>
      <w:lvlJc w:val="left"/>
      <w:pPr>
        <w:ind w:left="3872" w:hanging="360"/>
      </w:pPr>
      <w:rPr>
        <w:rFonts w:ascii="Courier New" w:hAnsi="Courier New" w:cs="Courier New" w:hint="default"/>
      </w:rPr>
    </w:lvl>
    <w:lvl w:ilvl="5" w:tplc="04190005" w:tentative="1">
      <w:start w:val="1"/>
      <w:numFmt w:val="bullet"/>
      <w:lvlText w:val=""/>
      <w:lvlJc w:val="left"/>
      <w:pPr>
        <w:ind w:left="4592" w:hanging="360"/>
      </w:pPr>
      <w:rPr>
        <w:rFonts w:ascii="Wingdings" w:hAnsi="Wingdings" w:hint="default"/>
      </w:rPr>
    </w:lvl>
    <w:lvl w:ilvl="6" w:tplc="04190001" w:tentative="1">
      <w:start w:val="1"/>
      <w:numFmt w:val="bullet"/>
      <w:lvlText w:val=""/>
      <w:lvlJc w:val="left"/>
      <w:pPr>
        <w:ind w:left="5312" w:hanging="360"/>
      </w:pPr>
      <w:rPr>
        <w:rFonts w:ascii="Symbol" w:hAnsi="Symbol" w:hint="default"/>
      </w:rPr>
    </w:lvl>
    <w:lvl w:ilvl="7" w:tplc="04190003" w:tentative="1">
      <w:start w:val="1"/>
      <w:numFmt w:val="bullet"/>
      <w:lvlText w:val="o"/>
      <w:lvlJc w:val="left"/>
      <w:pPr>
        <w:ind w:left="6032" w:hanging="360"/>
      </w:pPr>
      <w:rPr>
        <w:rFonts w:ascii="Courier New" w:hAnsi="Courier New" w:cs="Courier New" w:hint="default"/>
      </w:rPr>
    </w:lvl>
    <w:lvl w:ilvl="8" w:tplc="04190005" w:tentative="1">
      <w:start w:val="1"/>
      <w:numFmt w:val="bullet"/>
      <w:lvlText w:val=""/>
      <w:lvlJc w:val="left"/>
      <w:pPr>
        <w:ind w:left="6752" w:hanging="360"/>
      </w:pPr>
      <w:rPr>
        <w:rFonts w:ascii="Wingdings" w:hAnsi="Wingdings" w:hint="default"/>
      </w:rPr>
    </w:lvl>
  </w:abstractNum>
  <w:abstractNum w:abstractNumId="7">
    <w:nsid w:val="4C4C3D9B"/>
    <w:multiLevelType w:val="hybridMultilevel"/>
    <w:tmpl w:val="F60843EE"/>
    <w:lvl w:ilvl="0" w:tplc="560222A8">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49652E5"/>
    <w:multiLevelType w:val="hybridMultilevel"/>
    <w:tmpl w:val="6556249E"/>
    <w:lvl w:ilvl="0" w:tplc="04230011">
      <w:start w:val="1"/>
      <w:numFmt w:val="decimal"/>
      <w:lvlText w:val="%1)"/>
      <w:lvlJc w:val="left"/>
      <w:pPr>
        <w:ind w:left="720" w:hanging="360"/>
      </w:pPr>
      <w:rPr>
        <w:rFonts w:hint="default"/>
      </w:rPr>
    </w:lvl>
    <w:lvl w:ilvl="1" w:tplc="04230019" w:tentative="1">
      <w:start w:val="1"/>
      <w:numFmt w:val="lowerLetter"/>
      <w:lvlText w:val="%2."/>
      <w:lvlJc w:val="left"/>
      <w:pPr>
        <w:ind w:left="1440" w:hanging="360"/>
      </w:pPr>
    </w:lvl>
    <w:lvl w:ilvl="2" w:tplc="0423001B" w:tentative="1">
      <w:start w:val="1"/>
      <w:numFmt w:val="lowerRoman"/>
      <w:lvlText w:val="%3."/>
      <w:lvlJc w:val="right"/>
      <w:pPr>
        <w:ind w:left="2160" w:hanging="180"/>
      </w:pPr>
    </w:lvl>
    <w:lvl w:ilvl="3" w:tplc="0423000F" w:tentative="1">
      <w:start w:val="1"/>
      <w:numFmt w:val="decimal"/>
      <w:lvlText w:val="%4."/>
      <w:lvlJc w:val="left"/>
      <w:pPr>
        <w:ind w:left="2880" w:hanging="360"/>
      </w:pPr>
    </w:lvl>
    <w:lvl w:ilvl="4" w:tplc="04230019" w:tentative="1">
      <w:start w:val="1"/>
      <w:numFmt w:val="lowerLetter"/>
      <w:lvlText w:val="%5."/>
      <w:lvlJc w:val="left"/>
      <w:pPr>
        <w:ind w:left="3600" w:hanging="360"/>
      </w:pPr>
    </w:lvl>
    <w:lvl w:ilvl="5" w:tplc="0423001B" w:tentative="1">
      <w:start w:val="1"/>
      <w:numFmt w:val="lowerRoman"/>
      <w:lvlText w:val="%6."/>
      <w:lvlJc w:val="right"/>
      <w:pPr>
        <w:ind w:left="4320" w:hanging="180"/>
      </w:pPr>
    </w:lvl>
    <w:lvl w:ilvl="6" w:tplc="0423000F" w:tentative="1">
      <w:start w:val="1"/>
      <w:numFmt w:val="decimal"/>
      <w:lvlText w:val="%7."/>
      <w:lvlJc w:val="left"/>
      <w:pPr>
        <w:ind w:left="5040" w:hanging="360"/>
      </w:pPr>
    </w:lvl>
    <w:lvl w:ilvl="7" w:tplc="04230019" w:tentative="1">
      <w:start w:val="1"/>
      <w:numFmt w:val="lowerLetter"/>
      <w:lvlText w:val="%8."/>
      <w:lvlJc w:val="left"/>
      <w:pPr>
        <w:ind w:left="5760" w:hanging="360"/>
      </w:pPr>
    </w:lvl>
    <w:lvl w:ilvl="8" w:tplc="0423001B" w:tentative="1">
      <w:start w:val="1"/>
      <w:numFmt w:val="lowerRoman"/>
      <w:lvlText w:val="%9."/>
      <w:lvlJc w:val="right"/>
      <w:pPr>
        <w:ind w:left="6480" w:hanging="180"/>
      </w:pPr>
    </w:lvl>
  </w:abstractNum>
  <w:abstractNum w:abstractNumId="9">
    <w:nsid w:val="5758148F"/>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nsid w:val="613D2505"/>
    <w:multiLevelType w:val="hybridMultilevel"/>
    <w:tmpl w:val="39F4B97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71F6FDD"/>
    <w:multiLevelType w:val="hybridMultilevel"/>
    <w:tmpl w:val="E28EFC5A"/>
    <w:lvl w:ilvl="0" w:tplc="04230011">
      <w:start w:val="1"/>
      <w:numFmt w:val="decimal"/>
      <w:lvlText w:val="%1)"/>
      <w:lvlJc w:val="left"/>
      <w:pPr>
        <w:ind w:left="720" w:hanging="360"/>
      </w:pPr>
      <w:rPr>
        <w:rFonts w:hint="default"/>
      </w:rPr>
    </w:lvl>
    <w:lvl w:ilvl="1" w:tplc="04230019" w:tentative="1">
      <w:start w:val="1"/>
      <w:numFmt w:val="lowerLetter"/>
      <w:lvlText w:val="%2."/>
      <w:lvlJc w:val="left"/>
      <w:pPr>
        <w:ind w:left="1440" w:hanging="360"/>
      </w:pPr>
    </w:lvl>
    <w:lvl w:ilvl="2" w:tplc="0423001B" w:tentative="1">
      <w:start w:val="1"/>
      <w:numFmt w:val="lowerRoman"/>
      <w:lvlText w:val="%3."/>
      <w:lvlJc w:val="right"/>
      <w:pPr>
        <w:ind w:left="2160" w:hanging="180"/>
      </w:pPr>
    </w:lvl>
    <w:lvl w:ilvl="3" w:tplc="0423000F" w:tentative="1">
      <w:start w:val="1"/>
      <w:numFmt w:val="decimal"/>
      <w:lvlText w:val="%4."/>
      <w:lvlJc w:val="left"/>
      <w:pPr>
        <w:ind w:left="2880" w:hanging="360"/>
      </w:pPr>
    </w:lvl>
    <w:lvl w:ilvl="4" w:tplc="04230019" w:tentative="1">
      <w:start w:val="1"/>
      <w:numFmt w:val="lowerLetter"/>
      <w:lvlText w:val="%5."/>
      <w:lvlJc w:val="left"/>
      <w:pPr>
        <w:ind w:left="3600" w:hanging="360"/>
      </w:pPr>
    </w:lvl>
    <w:lvl w:ilvl="5" w:tplc="0423001B" w:tentative="1">
      <w:start w:val="1"/>
      <w:numFmt w:val="lowerRoman"/>
      <w:lvlText w:val="%6."/>
      <w:lvlJc w:val="right"/>
      <w:pPr>
        <w:ind w:left="4320" w:hanging="180"/>
      </w:pPr>
    </w:lvl>
    <w:lvl w:ilvl="6" w:tplc="0423000F" w:tentative="1">
      <w:start w:val="1"/>
      <w:numFmt w:val="decimal"/>
      <w:lvlText w:val="%7."/>
      <w:lvlJc w:val="left"/>
      <w:pPr>
        <w:ind w:left="5040" w:hanging="360"/>
      </w:pPr>
    </w:lvl>
    <w:lvl w:ilvl="7" w:tplc="04230019" w:tentative="1">
      <w:start w:val="1"/>
      <w:numFmt w:val="lowerLetter"/>
      <w:lvlText w:val="%8."/>
      <w:lvlJc w:val="left"/>
      <w:pPr>
        <w:ind w:left="5760" w:hanging="360"/>
      </w:pPr>
    </w:lvl>
    <w:lvl w:ilvl="8" w:tplc="0423001B" w:tentative="1">
      <w:start w:val="1"/>
      <w:numFmt w:val="lowerRoman"/>
      <w:lvlText w:val="%9."/>
      <w:lvlJc w:val="right"/>
      <w:pPr>
        <w:ind w:left="6480" w:hanging="180"/>
      </w:pPr>
    </w:lvl>
  </w:abstractNum>
  <w:abstractNum w:abstractNumId="12">
    <w:nsid w:val="70205C16"/>
    <w:multiLevelType w:val="multilevel"/>
    <w:tmpl w:val="7DF823B0"/>
    <w:lvl w:ilvl="0">
      <w:start w:val="1"/>
      <w:numFmt w:val="decimal"/>
      <w:lvlText w:val="%1."/>
      <w:lvlJc w:val="left"/>
      <w:rPr>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52B4BBA"/>
    <w:multiLevelType w:val="hybridMultilevel"/>
    <w:tmpl w:val="A7587CCA"/>
    <w:lvl w:ilvl="0" w:tplc="0423000F">
      <w:start w:val="1"/>
      <w:numFmt w:val="decimal"/>
      <w:lvlText w:val="%1."/>
      <w:lvlJc w:val="left"/>
      <w:pPr>
        <w:ind w:left="1287" w:hanging="360"/>
      </w:pPr>
    </w:lvl>
    <w:lvl w:ilvl="1" w:tplc="04230019">
      <w:start w:val="1"/>
      <w:numFmt w:val="lowerLetter"/>
      <w:lvlText w:val="%2."/>
      <w:lvlJc w:val="left"/>
      <w:pPr>
        <w:ind w:left="2007" w:hanging="360"/>
      </w:pPr>
    </w:lvl>
    <w:lvl w:ilvl="2" w:tplc="0423001B">
      <w:start w:val="1"/>
      <w:numFmt w:val="lowerRoman"/>
      <w:lvlText w:val="%3."/>
      <w:lvlJc w:val="right"/>
      <w:pPr>
        <w:ind w:left="2727" w:hanging="180"/>
      </w:pPr>
    </w:lvl>
    <w:lvl w:ilvl="3" w:tplc="0423000F">
      <w:start w:val="1"/>
      <w:numFmt w:val="decimal"/>
      <w:lvlText w:val="%4."/>
      <w:lvlJc w:val="left"/>
      <w:pPr>
        <w:ind w:left="3447" w:hanging="360"/>
      </w:pPr>
    </w:lvl>
    <w:lvl w:ilvl="4" w:tplc="04230019">
      <w:start w:val="1"/>
      <w:numFmt w:val="lowerLetter"/>
      <w:lvlText w:val="%5."/>
      <w:lvlJc w:val="left"/>
      <w:pPr>
        <w:ind w:left="4167" w:hanging="360"/>
      </w:pPr>
    </w:lvl>
    <w:lvl w:ilvl="5" w:tplc="0423001B">
      <w:start w:val="1"/>
      <w:numFmt w:val="lowerRoman"/>
      <w:lvlText w:val="%6."/>
      <w:lvlJc w:val="right"/>
      <w:pPr>
        <w:ind w:left="4887" w:hanging="180"/>
      </w:pPr>
    </w:lvl>
    <w:lvl w:ilvl="6" w:tplc="0423000F">
      <w:start w:val="1"/>
      <w:numFmt w:val="decimal"/>
      <w:lvlText w:val="%7."/>
      <w:lvlJc w:val="left"/>
      <w:pPr>
        <w:ind w:left="5607" w:hanging="360"/>
      </w:pPr>
    </w:lvl>
    <w:lvl w:ilvl="7" w:tplc="04230019">
      <w:start w:val="1"/>
      <w:numFmt w:val="lowerLetter"/>
      <w:lvlText w:val="%8."/>
      <w:lvlJc w:val="left"/>
      <w:pPr>
        <w:ind w:left="6327" w:hanging="360"/>
      </w:pPr>
    </w:lvl>
    <w:lvl w:ilvl="8" w:tplc="0423001B">
      <w:start w:val="1"/>
      <w:numFmt w:val="lowerRoman"/>
      <w:lvlText w:val="%9."/>
      <w:lvlJc w:val="right"/>
      <w:pPr>
        <w:ind w:left="7047" w:hanging="180"/>
      </w:pPr>
    </w:lvl>
  </w:abstractNum>
  <w:abstractNum w:abstractNumId="14">
    <w:nsid w:val="7B9B4840"/>
    <w:multiLevelType w:val="hybridMultilevel"/>
    <w:tmpl w:val="02966F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14"/>
  </w:num>
  <w:num w:numId="6">
    <w:abstractNumId w:val="0"/>
  </w:num>
  <w:num w:numId="7">
    <w:abstractNumId w:val="8"/>
  </w:num>
  <w:num w:numId="8">
    <w:abstractNumId w:val="3"/>
  </w:num>
  <w:num w:numId="9">
    <w:abstractNumId w:val="11"/>
  </w:num>
  <w:num w:numId="10">
    <w:abstractNumId w:val="4"/>
  </w:num>
  <w:num w:numId="11">
    <w:abstractNumId w:val="5"/>
  </w:num>
  <w:num w:numId="12">
    <w:abstractNumId w:val="6"/>
  </w:num>
  <w:num w:numId="13">
    <w:abstractNumId w:val="10"/>
  </w:num>
  <w:num w:numId="14">
    <w:abstractNumId w:val="2"/>
  </w:num>
  <w:num w:numId="15">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F91DFF"/>
    <w:rsid w:val="00000352"/>
    <w:rsid w:val="001726A2"/>
    <w:rsid w:val="001756E3"/>
    <w:rsid w:val="001D21C9"/>
    <w:rsid w:val="001F2E94"/>
    <w:rsid w:val="00206274"/>
    <w:rsid w:val="0021510C"/>
    <w:rsid w:val="00242BF0"/>
    <w:rsid w:val="00273DCD"/>
    <w:rsid w:val="0028691B"/>
    <w:rsid w:val="002B661A"/>
    <w:rsid w:val="002C578E"/>
    <w:rsid w:val="002F0819"/>
    <w:rsid w:val="003264AD"/>
    <w:rsid w:val="00384427"/>
    <w:rsid w:val="003B5670"/>
    <w:rsid w:val="003C60CF"/>
    <w:rsid w:val="003F198E"/>
    <w:rsid w:val="004125D4"/>
    <w:rsid w:val="004717E0"/>
    <w:rsid w:val="004C22B6"/>
    <w:rsid w:val="004C3C62"/>
    <w:rsid w:val="004C577F"/>
    <w:rsid w:val="004E3B5C"/>
    <w:rsid w:val="004F3531"/>
    <w:rsid w:val="0051227F"/>
    <w:rsid w:val="0055404A"/>
    <w:rsid w:val="005A7BF7"/>
    <w:rsid w:val="005D59D6"/>
    <w:rsid w:val="005E2211"/>
    <w:rsid w:val="00607740"/>
    <w:rsid w:val="006557E1"/>
    <w:rsid w:val="0067454B"/>
    <w:rsid w:val="006D0F2B"/>
    <w:rsid w:val="006E4A60"/>
    <w:rsid w:val="007104F8"/>
    <w:rsid w:val="00731614"/>
    <w:rsid w:val="0074389D"/>
    <w:rsid w:val="007C0B2C"/>
    <w:rsid w:val="007E5558"/>
    <w:rsid w:val="00841195"/>
    <w:rsid w:val="0089080D"/>
    <w:rsid w:val="00901EE3"/>
    <w:rsid w:val="00912749"/>
    <w:rsid w:val="009C1F05"/>
    <w:rsid w:val="009C56CD"/>
    <w:rsid w:val="009F420F"/>
    <w:rsid w:val="00A10B2A"/>
    <w:rsid w:val="00A55AC9"/>
    <w:rsid w:val="00A74D80"/>
    <w:rsid w:val="00AD7FBF"/>
    <w:rsid w:val="00B27FED"/>
    <w:rsid w:val="00B53315"/>
    <w:rsid w:val="00B6206C"/>
    <w:rsid w:val="00B85BE3"/>
    <w:rsid w:val="00B951A3"/>
    <w:rsid w:val="00BB74BE"/>
    <w:rsid w:val="00C1229B"/>
    <w:rsid w:val="00C44A7B"/>
    <w:rsid w:val="00C75E87"/>
    <w:rsid w:val="00C77615"/>
    <w:rsid w:val="00C93B70"/>
    <w:rsid w:val="00CB56E8"/>
    <w:rsid w:val="00CD6DA6"/>
    <w:rsid w:val="00D6270C"/>
    <w:rsid w:val="00DC7D1E"/>
    <w:rsid w:val="00DF3599"/>
    <w:rsid w:val="00EB3D82"/>
    <w:rsid w:val="00EF2FA8"/>
    <w:rsid w:val="00EF37E2"/>
    <w:rsid w:val="00F32A32"/>
    <w:rsid w:val="00F677C4"/>
    <w:rsid w:val="00F91DFF"/>
    <w:rsid w:val="00FA77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1DFF"/>
    <w:rPr>
      <w:rFonts w:eastAsiaTheme="minorEastAsia"/>
      <w:lang w:eastAsia="ru-RU"/>
    </w:rPr>
  </w:style>
  <w:style w:type="paragraph" w:styleId="1">
    <w:name w:val="heading 1"/>
    <w:basedOn w:val="a"/>
    <w:next w:val="a"/>
    <w:link w:val="10"/>
    <w:qFormat/>
    <w:rsid w:val="00731614"/>
    <w:pPr>
      <w:keepNext/>
      <w:numPr>
        <w:numId w:val="3"/>
      </w:numPr>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qFormat/>
    <w:rsid w:val="00731614"/>
    <w:pPr>
      <w:keepNext/>
      <w:numPr>
        <w:ilvl w:val="1"/>
        <w:numId w:val="3"/>
      </w:numPr>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qFormat/>
    <w:rsid w:val="00731614"/>
    <w:pPr>
      <w:keepNext/>
      <w:numPr>
        <w:ilvl w:val="2"/>
        <w:numId w:val="3"/>
      </w:numPr>
      <w:spacing w:before="240" w:after="60" w:line="240" w:lineRule="auto"/>
      <w:outlineLvl w:val="2"/>
    </w:pPr>
    <w:rPr>
      <w:rFonts w:ascii="Arial" w:eastAsia="Times New Roman" w:hAnsi="Arial" w:cs="Times New Roman"/>
      <w:b/>
      <w:bCs/>
      <w:sz w:val="26"/>
      <w:szCs w:val="26"/>
    </w:rPr>
  </w:style>
  <w:style w:type="paragraph" w:styleId="4">
    <w:name w:val="heading 4"/>
    <w:basedOn w:val="a"/>
    <w:next w:val="a"/>
    <w:link w:val="40"/>
    <w:qFormat/>
    <w:rsid w:val="00731614"/>
    <w:pPr>
      <w:keepNext/>
      <w:numPr>
        <w:ilvl w:val="3"/>
        <w:numId w:val="3"/>
      </w:numPr>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qFormat/>
    <w:rsid w:val="00731614"/>
    <w:pPr>
      <w:numPr>
        <w:ilvl w:val="4"/>
        <w:numId w:val="3"/>
      </w:num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731614"/>
    <w:pPr>
      <w:numPr>
        <w:ilvl w:val="5"/>
        <w:numId w:val="3"/>
      </w:num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731614"/>
    <w:pPr>
      <w:numPr>
        <w:ilvl w:val="6"/>
        <w:numId w:val="3"/>
      </w:num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731614"/>
    <w:pPr>
      <w:numPr>
        <w:ilvl w:val="7"/>
        <w:numId w:val="3"/>
      </w:num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731614"/>
    <w:pPr>
      <w:numPr>
        <w:ilvl w:val="8"/>
        <w:numId w:val="3"/>
      </w:numPr>
      <w:spacing w:before="240" w:after="60" w:line="240" w:lineRule="auto"/>
      <w:outlineLvl w:val="8"/>
    </w:pPr>
    <w:rPr>
      <w:rFonts w:ascii="Arial" w:eastAsia="Times New Roman" w:hAnsi="Arial"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ok">
    <w:name w:val="book"/>
    <w:basedOn w:val="a"/>
    <w:rsid w:val="00F91D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F91DFF"/>
  </w:style>
  <w:style w:type="paragraph" w:styleId="a3">
    <w:name w:val="header"/>
    <w:basedOn w:val="a"/>
    <w:link w:val="a4"/>
    <w:uiPriority w:val="99"/>
    <w:semiHidden/>
    <w:unhideWhenUsed/>
    <w:rsid w:val="003264AD"/>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3264AD"/>
    <w:rPr>
      <w:rFonts w:eastAsiaTheme="minorEastAsia"/>
      <w:lang w:eastAsia="ru-RU"/>
    </w:rPr>
  </w:style>
  <w:style w:type="paragraph" w:styleId="a5">
    <w:name w:val="footer"/>
    <w:basedOn w:val="a"/>
    <w:link w:val="a6"/>
    <w:uiPriority w:val="99"/>
    <w:semiHidden/>
    <w:unhideWhenUsed/>
    <w:rsid w:val="003264AD"/>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3264AD"/>
    <w:rPr>
      <w:rFonts w:eastAsiaTheme="minorEastAsia"/>
      <w:lang w:eastAsia="ru-RU"/>
    </w:rPr>
  </w:style>
  <w:style w:type="paragraph" w:styleId="a7">
    <w:name w:val="No Spacing"/>
    <w:uiPriority w:val="1"/>
    <w:qFormat/>
    <w:rsid w:val="003264AD"/>
    <w:pPr>
      <w:spacing w:after="0" w:line="240" w:lineRule="auto"/>
    </w:pPr>
  </w:style>
  <w:style w:type="paragraph" w:styleId="a8">
    <w:name w:val="List Paragraph"/>
    <w:basedOn w:val="a"/>
    <w:uiPriority w:val="34"/>
    <w:qFormat/>
    <w:rsid w:val="003264AD"/>
    <w:pPr>
      <w:ind w:left="720"/>
      <w:contextualSpacing/>
    </w:pPr>
    <w:rPr>
      <w:rFonts w:eastAsiaTheme="minorHAnsi"/>
      <w:lang w:eastAsia="en-US"/>
    </w:rPr>
  </w:style>
  <w:style w:type="paragraph" w:styleId="a9">
    <w:name w:val="Normal (Web)"/>
    <w:basedOn w:val="a"/>
    <w:uiPriority w:val="99"/>
    <w:unhideWhenUsed/>
    <w:rsid w:val="00CD6D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rsid w:val="00731614"/>
    <w:rPr>
      <w:rFonts w:ascii="Arial" w:eastAsia="Times New Roman" w:hAnsi="Arial" w:cs="Times New Roman"/>
      <w:b/>
      <w:bCs/>
      <w:kern w:val="32"/>
      <w:sz w:val="32"/>
      <w:szCs w:val="32"/>
      <w:lang w:eastAsia="ru-RU"/>
    </w:rPr>
  </w:style>
  <w:style w:type="character" w:customStyle="1" w:styleId="20">
    <w:name w:val="Заголовок 2 Знак"/>
    <w:basedOn w:val="a0"/>
    <w:link w:val="2"/>
    <w:rsid w:val="00731614"/>
    <w:rPr>
      <w:rFonts w:ascii="Arial" w:eastAsia="Times New Roman" w:hAnsi="Arial" w:cs="Times New Roman"/>
      <w:b/>
      <w:bCs/>
      <w:i/>
      <w:iCs/>
      <w:sz w:val="28"/>
      <w:szCs w:val="28"/>
      <w:lang w:eastAsia="ru-RU"/>
    </w:rPr>
  </w:style>
  <w:style w:type="character" w:customStyle="1" w:styleId="30">
    <w:name w:val="Заголовок 3 Знак"/>
    <w:basedOn w:val="a0"/>
    <w:link w:val="3"/>
    <w:rsid w:val="00731614"/>
    <w:rPr>
      <w:rFonts w:ascii="Arial" w:eastAsia="Times New Roman" w:hAnsi="Arial" w:cs="Times New Roman"/>
      <w:b/>
      <w:bCs/>
      <w:sz w:val="26"/>
      <w:szCs w:val="26"/>
      <w:lang w:eastAsia="ru-RU"/>
    </w:rPr>
  </w:style>
  <w:style w:type="character" w:customStyle="1" w:styleId="40">
    <w:name w:val="Заголовок 4 Знак"/>
    <w:basedOn w:val="a0"/>
    <w:link w:val="4"/>
    <w:rsid w:val="0073161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73161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731614"/>
    <w:rPr>
      <w:rFonts w:ascii="Times New Roman" w:eastAsia="Times New Roman" w:hAnsi="Times New Roman" w:cs="Times New Roman"/>
      <w:b/>
      <w:bCs/>
      <w:lang w:eastAsia="ru-RU"/>
    </w:rPr>
  </w:style>
  <w:style w:type="character" w:customStyle="1" w:styleId="70">
    <w:name w:val="Заголовок 7 Знак"/>
    <w:basedOn w:val="a0"/>
    <w:link w:val="7"/>
    <w:rsid w:val="00731614"/>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31614"/>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731614"/>
    <w:rPr>
      <w:rFonts w:ascii="Arial" w:eastAsia="Times New Roman" w:hAnsi="Arial" w:cs="Times New Roman"/>
      <w:lang w:eastAsia="ru-RU"/>
    </w:rPr>
  </w:style>
  <w:style w:type="character" w:customStyle="1" w:styleId="apple-style-span">
    <w:name w:val="apple-style-span"/>
    <w:basedOn w:val="a0"/>
    <w:rsid w:val="00206274"/>
  </w:style>
  <w:style w:type="character" w:styleId="aa">
    <w:name w:val="Hyperlink"/>
    <w:basedOn w:val="a0"/>
    <w:uiPriority w:val="99"/>
    <w:semiHidden/>
    <w:unhideWhenUsed/>
    <w:rsid w:val="002F0819"/>
    <w:rPr>
      <w:color w:val="0000FF"/>
      <w:u w:val="single"/>
    </w:rPr>
  </w:style>
  <w:style w:type="character" w:styleId="ab">
    <w:name w:val="Emphasis"/>
    <w:basedOn w:val="a0"/>
    <w:uiPriority w:val="20"/>
    <w:qFormat/>
    <w:rsid w:val="00F32A32"/>
    <w:rPr>
      <w:i/>
      <w:iCs/>
    </w:rPr>
  </w:style>
  <w:style w:type="character" w:customStyle="1" w:styleId="ucoz-forum-post">
    <w:name w:val="ucoz-forum-post"/>
    <w:basedOn w:val="a0"/>
    <w:rsid w:val="006D0F2B"/>
  </w:style>
  <w:style w:type="paragraph" w:customStyle="1" w:styleId="11">
    <w:name w:val="1"/>
    <w:basedOn w:val="a"/>
    <w:rsid w:val="003C60CF"/>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Strong"/>
    <w:basedOn w:val="a0"/>
    <w:uiPriority w:val="22"/>
    <w:qFormat/>
    <w:rsid w:val="003C60CF"/>
    <w:rPr>
      <w:b/>
      <w:bCs/>
    </w:rPr>
  </w:style>
  <w:style w:type="paragraph" w:styleId="ad">
    <w:name w:val="Balloon Text"/>
    <w:basedOn w:val="a"/>
    <w:link w:val="ae"/>
    <w:uiPriority w:val="99"/>
    <w:semiHidden/>
    <w:unhideWhenUsed/>
    <w:rsid w:val="0084119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841195"/>
    <w:rPr>
      <w:rFonts w:ascii="Tahoma" w:eastAsiaTheme="minorEastAsia" w:hAnsi="Tahoma" w:cs="Tahoma"/>
      <w:sz w:val="16"/>
      <w:szCs w:val="16"/>
      <w:lang w:eastAsia="ru-RU"/>
    </w:rPr>
  </w:style>
  <w:style w:type="paragraph" w:styleId="af">
    <w:name w:val="Body Text"/>
    <w:basedOn w:val="a"/>
    <w:link w:val="af0"/>
    <w:uiPriority w:val="99"/>
    <w:rsid w:val="004717E0"/>
    <w:pPr>
      <w:suppressAutoHyphens/>
      <w:spacing w:after="120" w:line="240" w:lineRule="auto"/>
    </w:pPr>
    <w:rPr>
      <w:rFonts w:ascii="Times New Roman" w:eastAsia="Times New Roman" w:hAnsi="Times New Roman" w:cs="Times New Roman"/>
      <w:sz w:val="24"/>
      <w:szCs w:val="24"/>
      <w:lang w:eastAsia="ar-SA"/>
    </w:rPr>
  </w:style>
  <w:style w:type="character" w:customStyle="1" w:styleId="af0">
    <w:name w:val="Основной текст Знак"/>
    <w:basedOn w:val="a0"/>
    <w:link w:val="af"/>
    <w:uiPriority w:val="99"/>
    <w:rsid w:val="004717E0"/>
    <w:rPr>
      <w:rFonts w:ascii="Times New Roman" w:eastAsia="Times New Roman" w:hAnsi="Times New Roman" w:cs="Times New Roman"/>
      <w:sz w:val="24"/>
      <w:szCs w:val="24"/>
      <w:lang w:eastAsia="ar-SA"/>
    </w:rPr>
  </w:style>
  <w:style w:type="paragraph" w:customStyle="1" w:styleId="af1">
    <w:name w:val="Содержимое таблицы"/>
    <w:basedOn w:val="a"/>
    <w:uiPriority w:val="99"/>
    <w:rsid w:val="004717E0"/>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ff2">
    <w:name w:val="ff2"/>
    <w:basedOn w:val="a0"/>
    <w:rsid w:val="002C578E"/>
  </w:style>
</w:styles>
</file>

<file path=word/webSettings.xml><?xml version="1.0" encoding="utf-8"?>
<w:webSettings xmlns:r="http://schemas.openxmlformats.org/officeDocument/2006/relationships" xmlns:w="http://schemas.openxmlformats.org/wordprocessingml/2006/main">
  <w:divs>
    <w:div w:id="41371043">
      <w:bodyDiv w:val="1"/>
      <w:marLeft w:val="0"/>
      <w:marRight w:val="0"/>
      <w:marTop w:val="0"/>
      <w:marBottom w:val="0"/>
      <w:divBdr>
        <w:top w:val="none" w:sz="0" w:space="0" w:color="auto"/>
        <w:left w:val="none" w:sz="0" w:space="0" w:color="auto"/>
        <w:bottom w:val="none" w:sz="0" w:space="0" w:color="auto"/>
        <w:right w:val="none" w:sz="0" w:space="0" w:color="auto"/>
      </w:divBdr>
    </w:div>
    <w:div w:id="128086961">
      <w:bodyDiv w:val="1"/>
      <w:marLeft w:val="0"/>
      <w:marRight w:val="0"/>
      <w:marTop w:val="0"/>
      <w:marBottom w:val="0"/>
      <w:divBdr>
        <w:top w:val="none" w:sz="0" w:space="0" w:color="auto"/>
        <w:left w:val="none" w:sz="0" w:space="0" w:color="auto"/>
        <w:bottom w:val="none" w:sz="0" w:space="0" w:color="auto"/>
        <w:right w:val="none" w:sz="0" w:space="0" w:color="auto"/>
      </w:divBdr>
    </w:div>
    <w:div w:id="150365579">
      <w:bodyDiv w:val="1"/>
      <w:marLeft w:val="0"/>
      <w:marRight w:val="0"/>
      <w:marTop w:val="0"/>
      <w:marBottom w:val="0"/>
      <w:divBdr>
        <w:top w:val="none" w:sz="0" w:space="0" w:color="auto"/>
        <w:left w:val="none" w:sz="0" w:space="0" w:color="auto"/>
        <w:bottom w:val="none" w:sz="0" w:space="0" w:color="auto"/>
        <w:right w:val="none" w:sz="0" w:space="0" w:color="auto"/>
      </w:divBdr>
    </w:div>
    <w:div w:id="168759041">
      <w:bodyDiv w:val="1"/>
      <w:marLeft w:val="0"/>
      <w:marRight w:val="0"/>
      <w:marTop w:val="0"/>
      <w:marBottom w:val="0"/>
      <w:divBdr>
        <w:top w:val="none" w:sz="0" w:space="0" w:color="auto"/>
        <w:left w:val="none" w:sz="0" w:space="0" w:color="auto"/>
        <w:bottom w:val="none" w:sz="0" w:space="0" w:color="auto"/>
        <w:right w:val="none" w:sz="0" w:space="0" w:color="auto"/>
      </w:divBdr>
    </w:div>
    <w:div w:id="227886767">
      <w:bodyDiv w:val="1"/>
      <w:marLeft w:val="0"/>
      <w:marRight w:val="0"/>
      <w:marTop w:val="0"/>
      <w:marBottom w:val="0"/>
      <w:divBdr>
        <w:top w:val="none" w:sz="0" w:space="0" w:color="auto"/>
        <w:left w:val="none" w:sz="0" w:space="0" w:color="auto"/>
        <w:bottom w:val="none" w:sz="0" w:space="0" w:color="auto"/>
        <w:right w:val="none" w:sz="0" w:space="0" w:color="auto"/>
      </w:divBdr>
    </w:div>
    <w:div w:id="251208921">
      <w:bodyDiv w:val="1"/>
      <w:marLeft w:val="0"/>
      <w:marRight w:val="0"/>
      <w:marTop w:val="0"/>
      <w:marBottom w:val="0"/>
      <w:divBdr>
        <w:top w:val="none" w:sz="0" w:space="0" w:color="auto"/>
        <w:left w:val="none" w:sz="0" w:space="0" w:color="auto"/>
        <w:bottom w:val="none" w:sz="0" w:space="0" w:color="auto"/>
        <w:right w:val="none" w:sz="0" w:space="0" w:color="auto"/>
      </w:divBdr>
    </w:div>
    <w:div w:id="259722495">
      <w:bodyDiv w:val="1"/>
      <w:marLeft w:val="0"/>
      <w:marRight w:val="0"/>
      <w:marTop w:val="0"/>
      <w:marBottom w:val="0"/>
      <w:divBdr>
        <w:top w:val="none" w:sz="0" w:space="0" w:color="auto"/>
        <w:left w:val="none" w:sz="0" w:space="0" w:color="auto"/>
        <w:bottom w:val="none" w:sz="0" w:space="0" w:color="auto"/>
        <w:right w:val="none" w:sz="0" w:space="0" w:color="auto"/>
      </w:divBdr>
    </w:div>
    <w:div w:id="324676191">
      <w:bodyDiv w:val="1"/>
      <w:marLeft w:val="0"/>
      <w:marRight w:val="0"/>
      <w:marTop w:val="0"/>
      <w:marBottom w:val="0"/>
      <w:divBdr>
        <w:top w:val="none" w:sz="0" w:space="0" w:color="auto"/>
        <w:left w:val="none" w:sz="0" w:space="0" w:color="auto"/>
        <w:bottom w:val="none" w:sz="0" w:space="0" w:color="auto"/>
        <w:right w:val="none" w:sz="0" w:space="0" w:color="auto"/>
      </w:divBdr>
    </w:div>
    <w:div w:id="339936022">
      <w:bodyDiv w:val="1"/>
      <w:marLeft w:val="0"/>
      <w:marRight w:val="0"/>
      <w:marTop w:val="0"/>
      <w:marBottom w:val="0"/>
      <w:divBdr>
        <w:top w:val="none" w:sz="0" w:space="0" w:color="auto"/>
        <w:left w:val="none" w:sz="0" w:space="0" w:color="auto"/>
        <w:bottom w:val="none" w:sz="0" w:space="0" w:color="auto"/>
        <w:right w:val="none" w:sz="0" w:space="0" w:color="auto"/>
      </w:divBdr>
    </w:div>
    <w:div w:id="349919112">
      <w:bodyDiv w:val="1"/>
      <w:marLeft w:val="0"/>
      <w:marRight w:val="0"/>
      <w:marTop w:val="0"/>
      <w:marBottom w:val="0"/>
      <w:divBdr>
        <w:top w:val="none" w:sz="0" w:space="0" w:color="auto"/>
        <w:left w:val="none" w:sz="0" w:space="0" w:color="auto"/>
        <w:bottom w:val="none" w:sz="0" w:space="0" w:color="auto"/>
        <w:right w:val="none" w:sz="0" w:space="0" w:color="auto"/>
      </w:divBdr>
    </w:div>
    <w:div w:id="371880250">
      <w:bodyDiv w:val="1"/>
      <w:marLeft w:val="0"/>
      <w:marRight w:val="0"/>
      <w:marTop w:val="0"/>
      <w:marBottom w:val="0"/>
      <w:divBdr>
        <w:top w:val="none" w:sz="0" w:space="0" w:color="auto"/>
        <w:left w:val="none" w:sz="0" w:space="0" w:color="auto"/>
        <w:bottom w:val="none" w:sz="0" w:space="0" w:color="auto"/>
        <w:right w:val="none" w:sz="0" w:space="0" w:color="auto"/>
      </w:divBdr>
    </w:div>
    <w:div w:id="374156558">
      <w:bodyDiv w:val="1"/>
      <w:marLeft w:val="0"/>
      <w:marRight w:val="0"/>
      <w:marTop w:val="0"/>
      <w:marBottom w:val="0"/>
      <w:divBdr>
        <w:top w:val="none" w:sz="0" w:space="0" w:color="auto"/>
        <w:left w:val="none" w:sz="0" w:space="0" w:color="auto"/>
        <w:bottom w:val="none" w:sz="0" w:space="0" w:color="auto"/>
        <w:right w:val="none" w:sz="0" w:space="0" w:color="auto"/>
      </w:divBdr>
    </w:div>
    <w:div w:id="377899753">
      <w:bodyDiv w:val="1"/>
      <w:marLeft w:val="0"/>
      <w:marRight w:val="0"/>
      <w:marTop w:val="0"/>
      <w:marBottom w:val="0"/>
      <w:divBdr>
        <w:top w:val="none" w:sz="0" w:space="0" w:color="auto"/>
        <w:left w:val="none" w:sz="0" w:space="0" w:color="auto"/>
        <w:bottom w:val="none" w:sz="0" w:space="0" w:color="auto"/>
        <w:right w:val="none" w:sz="0" w:space="0" w:color="auto"/>
      </w:divBdr>
    </w:div>
    <w:div w:id="406614060">
      <w:bodyDiv w:val="1"/>
      <w:marLeft w:val="0"/>
      <w:marRight w:val="0"/>
      <w:marTop w:val="0"/>
      <w:marBottom w:val="0"/>
      <w:divBdr>
        <w:top w:val="none" w:sz="0" w:space="0" w:color="auto"/>
        <w:left w:val="none" w:sz="0" w:space="0" w:color="auto"/>
        <w:bottom w:val="none" w:sz="0" w:space="0" w:color="auto"/>
        <w:right w:val="none" w:sz="0" w:space="0" w:color="auto"/>
      </w:divBdr>
    </w:div>
    <w:div w:id="508836265">
      <w:bodyDiv w:val="1"/>
      <w:marLeft w:val="0"/>
      <w:marRight w:val="0"/>
      <w:marTop w:val="0"/>
      <w:marBottom w:val="0"/>
      <w:divBdr>
        <w:top w:val="none" w:sz="0" w:space="0" w:color="auto"/>
        <w:left w:val="none" w:sz="0" w:space="0" w:color="auto"/>
        <w:bottom w:val="none" w:sz="0" w:space="0" w:color="auto"/>
        <w:right w:val="none" w:sz="0" w:space="0" w:color="auto"/>
      </w:divBdr>
    </w:div>
    <w:div w:id="552039837">
      <w:bodyDiv w:val="1"/>
      <w:marLeft w:val="0"/>
      <w:marRight w:val="0"/>
      <w:marTop w:val="0"/>
      <w:marBottom w:val="0"/>
      <w:divBdr>
        <w:top w:val="none" w:sz="0" w:space="0" w:color="auto"/>
        <w:left w:val="none" w:sz="0" w:space="0" w:color="auto"/>
        <w:bottom w:val="none" w:sz="0" w:space="0" w:color="auto"/>
        <w:right w:val="none" w:sz="0" w:space="0" w:color="auto"/>
      </w:divBdr>
      <w:divsChild>
        <w:div w:id="1374304326">
          <w:marLeft w:val="0"/>
          <w:marRight w:val="0"/>
          <w:marTop w:val="0"/>
          <w:marBottom w:val="0"/>
          <w:divBdr>
            <w:top w:val="none" w:sz="0" w:space="0" w:color="auto"/>
            <w:left w:val="none" w:sz="0" w:space="0" w:color="auto"/>
            <w:bottom w:val="none" w:sz="0" w:space="0" w:color="auto"/>
            <w:right w:val="none" w:sz="0" w:space="0" w:color="auto"/>
          </w:divBdr>
        </w:div>
      </w:divsChild>
    </w:div>
    <w:div w:id="581717767">
      <w:bodyDiv w:val="1"/>
      <w:marLeft w:val="0"/>
      <w:marRight w:val="0"/>
      <w:marTop w:val="0"/>
      <w:marBottom w:val="0"/>
      <w:divBdr>
        <w:top w:val="none" w:sz="0" w:space="0" w:color="auto"/>
        <w:left w:val="none" w:sz="0" w:space="0" w:color="auto"/>
        <w:bottom w:val="none" w:sz="0" w:space="0" w:color="auto"/>
        <w:right w:val="none" w:sz="0" w:space="0" w:color="auto"/>
      </w:divBdr>
    </w:div>
    <w:div w:id="612444533">
      <w:bodyDiv w:val="1"/>
      <w:marLeft w:val="0"/>
      <w:marRight w:val="0"/>
      <w:marTop w:val="0"/>
      <w:marBottom w:val="0"/>
      <w:divBdr>
        <w:top w:val="none" w:sz="0" w:space="0" w:color="auto"/>
        <w:left w:val="none" w:sz="0" w:space="0" w:color="auto"/>
        <w:bottom w:val="none" w:sz="0" w:space="0" w:color="auto"/>
        <w:right w:val="none" w:sz="0" w:space="0" w:color="auto"/>
      </w:divBdr>
    </w:div>
    <w:div w:id="689766418">
      <w:bodyDiv w:val="1"/>
      <w:marLeft w:val="0"/>
      <w:marRight w:val="0"/>
      <w:marTop w:val="0"/>
      <w:marBottom w:val="0"/>
      <w:divBdr>
        <w:top w:val="none" w:sz="0" w:space="0" w:color="auto"/>
        <w:left w:val="none" w:sz="0" w:space="0" w:color="auto"/>
        <w:bottom w:val="none" w:sz="0" w:space="0" w:color="auto"/>
        <w:right w:val="none" w:sz="0" w:space="0" w:color="auto"/>
      </w:divBdr>
    </w:div>
    <w:div w:id="867181488">
      <w:bodyDiv w:val="1"/>
      <w:marLeft w:val="0"/>
      <w:marRight w:val="0"/>
      <w:marTop w:val="0"/>
      <w:marBottom w:val="0"/>
      <w:divBdr>
        <w:top w:val="none" w:sz="0" w:space="0" w:color="auto"/>
        <w:left w:val="none" w:sz="0" w:space="0" w:color="auto"/>
        <w:bottom w:val="none" w:sz="0" w:space="0" w:color="auto"/>
        <w:right w:val="none" w:sz="0" w:space="0" w:color="auto"/>
      </w:divBdr>
    </w:div>
    <w:div w:id="878980321">
      <w:bodyDiv w:val="1"/>
      <w:marLeft w:val="0"/>
      <w:marRight w:val="0"/>
      <w:marTop w:val="0"/>
      <w:marBottom w:val="0"/>
      <w:divBdr>
        <w:top w:val="none" w:sz="0" w:space="0" w:color="auto"/>
        <w:left w:val="none" w:sz="0" w:space="0" w:color="auto"/>
        <w:bottom w:val="none" w:sz="0" w:space="0" w:color="auto"/>
        <w:right w:val="none" w:sz="0" w:space="0" w:color="auto"/>
      </w:divBdr>
    </w:div>
    <w:div w:id="927154612">
      <w:bodyDiv w:val="1"/>
      <w:marLeft w:val="0"/>
      <w:marRight w:val="0"/>
      <w:marTop w:val="0"/>
      <w:marBottom w:val="0"/>
      <w:divBdr>
        <w:top w:val="none" w:sz="0" w:space="0" w:color="auto"/>
        <w:left w:val="none" w:sz="0" w:space="0" w:color="auto"/>
        <w:bottom w:val="none" w:sz="0" w:space="0" w:color="auto"/>
        <w:right w:val="none" w:sz="0" w:space="0" w:color="auto"/>
      </w:divBdr>
    </w:div>
    <w:div w:id="991522319">
      <w:bodyDiv w:val="1"/>
      <w:marLeft w:val="0"/>
      <w:marRight w:val="0"/>
      <w:marTop w:val="0"/>
      <w:marBottom w:val="0"/>
      <w:divBdr>
        <w:top w:val="none" w:sz="0" w:space="0" w:color="auto"/>
        <w:left w:val="none" w:sz="0" w:space="0" w:color="auto"/>
        <w:bottom w:val="none" w:sz="0" w:space="0" w:color="auto"/>
        <w:right w:val="none" w:sz="0" w:space="0" w:color="auto"/>
      </w:divBdr>
    </w:div>
    <w:div w:id="1006396849">
      <w:bodyDiv w:val="1"/>
      <w:marLeft w:val="0"/>
      <w:marRight w:val="0"/>
      <w:marTop w:val="0"/>
      <w:marBottom w:val="0"/>
      <w:divBdr>
        <w:top w:val="none" w:sz="0" w:space="0" w:color="auto"/>
        <w:left w:val="none" w:sz="0" w:space="0" w:color="auto"/>
        <w:bottom w:val="none" w:sz="0" w:space="0" w:color="auto"/>
        <w:right w:val="none" w:sz="0" w:space="0" w:color="auto"/>
      </w:divBdr>
      <w:divsChild>
        <w:div w:id="15740192">
          <w:marLeft w:val="0"/>
          <w:marRight w:val="0"/>
          <w:marTop w:val="0"/>
          <w:marBottom w:val="0"/>
          <w:divBdr>
            <w:top w:val="none" w:sz="0" w:space="0" w:color="auto"/>
            <w:left w:val="none" w:sz="0" w:space="0" w:color="auto"/>
            <w:bottom w:val="none" w:sz="0" w:space="0" w:color="auto"/>
            <w:right w:val="none" w:sz="0" w:space="0" w:color="auto"/>
          </w:divBdr>
          <w:divsChild>
            <w:div w:id="2013406144">
              <w:marLeft w:val="0"/>
              <w:marRight w:val="0"/>
              <w:marTop w:val="0"/>
              <w:marBottom w:val="0"/>
              <w:divBdr>
                <w:top w:val="none" w:sz="0" w:space="0" w:color="auto"/>
                <w:left w:val="none" w:sz="0" w:space="0" w:color="auto"/>
                <w:bottom w:val="none" w:sz="0" w:space="0" w:color="auto"/>
                <w:right w:val="none" w:sz="0" w:space="0" w:color="auto"/>
              </w:divBdr>
              <w:divsChild>
                <w:div w:id="659886331">
                  <w:marLeft w:val="0"/>
                  <w:marRight w:val="0"/>
                  <w:marTop w:val="0"/>
                  <w:marBottom w:val="0"/>
                  <w:divBdr>
                    <w:top w:val="none" w:sz="0" w:space="0" w:color="auto"/>
                    <w:left w:val="none" w:sz="0" w:space="0" w:color="auto"/>
                    <w:bottom w:val="none" w:sz="0" w:space="0" w:color="auto"/>
                    <w:right w:val="none" w:sz="0" w:space="0" w:color="auto"/>
                  </w:divBdr>
                  <w:divsChild>
                    <w:div w:id="34816509">
                      <w:marLeft w:val="1378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9458559">
      <w:bodyDiv w:val="1"/>
      <w:marLeft w:val="0"/>
      <w:marRight w:val="0"/>
      <w:marTop w:val="0"/>
      <w:marBottom w:val="0"/>
      <w:divBdr>
        <w:top w:val="none" w:sz="0" w:space="0" w:color="auto"/>
        <w:left w:val="none" w:sz="0" w:space="0" w:color="auto"/>
        <w:bottom w:val="none" w:sz="0" w:space="0" w:color="auto"/>
        <w:right w:val="none" w:sz="0" w:space="0" w:color="auto"/>
      </w:divBdr>
    </w:div>
    <w:div w:id="1057820505">
      <w:bodyDiv w:val="1"/>
      <w:marLeft w:val="0"/>
      <w:marRight w:val="0"/>
      <w:marTop w:val="0"/>
      <w:marBottom w:val="0"/>
      <w:divBdr>
        <w:top w:val="none" w:sz="0" w:space="0" w:color="auto"/>
        <w:left w:val="none" w:sz="0" w:space="0" w:color="auto"/>
        <w:bottom w:val="none" w:sz="0" w:space="0" w:color="auto"/>
        <w:right w:val="none" w:sz="0" w:space="0" w:color="auto"/>
      </w:divBdr>
    </w:div>
    <w:div w:id="1120995069">
      <w:bodyDiv w:val="1"/>
      <w:marLeft w:val="0"/>
      <w:marRight w:val="0"/>
      <w:marTop w:val="0"/>
      <w:marBottom w:val="0"/>
      <w:divBdr>
        <w:top w:val="none" w:sz="0" w:space="0" w:color="auto"/>
        <w:left w:val="none" w:sz="0" w:space="0" w:color="auto"/>
        <w:bottom w:val="none" w:sz="0" w:space="0" w:color="auto"/>
        <w:right w:val="none" w:sz="0" w:space="0" w:color="auto"/>
      </w:divBdr>
    </w:div>
    <w:div w:id="1129515328">
      <w:bodyDiv w:val="1"/>
      <w:marLeft w:val="0"/>
      <w:marRight w:val="0"/>
      <w:marTop w:val="0"/>
      <w:marBottom w:val="0"/>
      <w:divBdr>
        <w:top w:val="none" w:sz="0" w:space="0" w:color="auto"/>
        <w:left w:val="none" w:sz="0" w:space="0" w:color="auto"/>
        <w:bottom w:val="none" w:sz="0" w:space="0" w:color="auto"/>
        <w:right w:val="none" w:sz="0" w:space="0" w:color="auto"/>
      </w:divBdr>
    </w:div>
    <w:div w:id="1143765931">
      <w:bodyDiv w:val="1"/>
      <w:marLeft w:val="0"/>
      <w:marRight w:val="0"/>
      <w:marTop w:val="0"/>
      <w:marBottom w:val="0"/>
      <w:divBdr>
        <w:top w:val="none" w:sz="0" w:space="0" w:color="auto"/>
        <w:left w:val="none" w:sz="0" w:space="0" w:color="auto"/>
        <w:bottom w:val="none" w:sz="0" w:space="0" w:color="auto"/>
        <w:right w:val="none" w:sz="0" w:space="0" w:color="auto"/>
      </w:divBdr>
    </w:div>
    <w:div w:id="1148857462">
      <w:bodyDiv w:val="1"/>
      <w:marLeft w:val="0"/>
      <w:marRight w:val="0"/>
      <w:marTop w:val="0"/>
      <w:marBottom w:val="0"/>
      <w:divBdr>
        <w:top w:val="none" w:sz="0" w:space="0" w:color="auto"/>
        <w:left w:val="none" w:sz="0" w:space="0" w:color="auto"/>
        <w:bottom w:val="none" w:sz="0" w:space="0" w:color="auto"/>
        <w:right w:val="none" w:sz="0" w:space="0" w:color="auto"/>
      </w:divBdr>
    </w:div>
    <w:div w:id="1149633668">
      <w:bodyDiv w:val="1"/>
      <w:marLeft w:val="0"/>
      <w:marRight w:val="0"/>
      <w:marTop w:val="0"/>
      <w:marBottom w:val="0"/>
      <w:divBdr>
        <w:top w:val="none" w:sz="0" w:space="0" w:color="auto"/>
        <w:left w:val="none" w:sz="0" w:space="0" w:color="auto"/>
        <w:bottom w:val="none" w:sz="0" w:space="0" w:color="auto"/>
        <w:right w:val="none" w:sz="0" w:space="0" w:color="auto"/>
      </w:divBdr>
    </w:div>
    <w:div w:id="1173908355">
      <w:bodyDiv w:val="1"/>
      <w:marLeft w:val="0"/>
      <w:marRight w:val="0"/>
      <w:marTop w:val="0"/>
      <w:marBottom w:val="0"/>
      <w:divBdr>
        <w:top w:val="none" w:sz="0" w:space="0" w:color="auto"/>
        <w:left w:val="none" w:sz="0" w:space="0" w:color="auto"/>
        <w:bottom w:val="none" w:sz="0" w:space="0" w:color="auto"/>
        <w:right w:val="none" w:sz="0" w:space="0" w:color="auto"/>
      </w:divBdr>
    </w:div>
    <w:div w:id="1230380506">
      <w:bodyDiv w:val="1"/>
      <w:marLeft w:val="0"/>
      <w:marRight w:val="0"/>
      <w:marTop w:val="0"/>
      <w:marBottom w:val="0"/>
      <w:divBdr>
        <w:top w:val="none" w:sz="0" w:space="0" w:color="auto"/>
        <w:left w:val="none" w:sz="0" w:space="0" w:color="auto"/>
        <w:bottom w:val="none" w:sz="0" w:space="0" w:color="auto"/>
        <w:right w:val="none" w:sz="0" w:space="0" w:color="auto"/>
      </w:divBdr>
    </w:div>
    <w:div w:id="1236864737">
      <w:bodyDiv w:val="1"/>
      <w:marLeft w:val="0"/>
      <w:marRight w:val="0"/>
      <w:marTop w:val="0"/>
      <w:marBottom w:val="0"/>
      <w:divBdr>
        <w:top w:val="none" w:sz="0" w:space="0" w:color="auto"/>
        <w:left w:val="none" w:sz="0" w:space="0" w:color="auto"/>
        <w:bottom w:val="none" w:sz="0" w:space="0" w:color="auto"/>
        <w:right w:val="none" w:sz="0" w:space="0" w:color="auto"/>
      </w:divBdr>
    </w:div>
    <w:div w:id="1284727525">
      <w:bodyDiv w:val="1"/>
      <w:marLeft w:val="0"/>
      <w:marRight w:val="0"/>
      <w:marTop w:val="0"/>
      <w:marBottom w:val="0"/>
      <w:divBdr>
        <w:top w:val="none" w:sz="0" w:space="0" w:color="auto"/>
        <w:left w:val="none" w:sz="0" w:space="0" w:color="auto"/>
        <w:bottom w:val="none" w:sz="0" w:space="0" w:color="auto"/>
        <w:right w:val="none" w:sz="0" w:space="0" w:color="auto"/>
      </w:divBdr>
    </w:div>
    <w:div w:id="1305505800">
      <w:bodyDiv w:val="1"/>
      <w:marLeft w:val="0"/>
      <w:marRight w:val="0"/>
      <w:marTop w:val="0"/>
      <w:marBottom w:val="0"/>
      <w:divBdr>
        <w:top w:val="none" w:sz="0" w:space="0" w:color="auto"/>
        <w:left w:val="none" w:sz="0" w:space="0" w:color="auto"/>
        <w:bottom w:val="none" w:sz="0" w:space="0" w:color="auto"/>
        <w:right w:val="none" w:sz="0" w:space="0" w:color="auto"/>
      </w:divBdr>
    </w:div>
    <w:div w:id="1358772160">
      <w:bodyDiv w:val="1"/>
      <w:marLeft w:val="0"/>
      <w:marRight w:val="0"/>
      <w:marTop w:val="0"/>
      <w:marBottom w:val="0"/>
      <w:divBdr>
        <w:top w:val="none" w:sz="0" w:space="0" w:color="auto"/>
        <w:left w:val="none" w:sz="0" w:space="0" w:color="auto"/>
        <w:bottom w:val="none" w:sz="0" w:space="0" w:color="auto"/>
        <w:right w:val="none" w:sz="0" w:space="0" w:color="auto"/>
      </w:divBdr>
    </w:div>
    <w:div w:id="1416054401">
      <w:bodyDiv w:val="1"/>
      <w:marLeft w:val="0"/>
      <w:marRight w:val="0"/>
      <w:marTop w:val="0"/>
      <w:marBottom w:val="0"/>
      <w:divBdr>
        <w:top w:val="none" w:sz="0" w:space="0" w:color="auto"/>
        <w:left w:val="none" w:sz="0" w:space="0" w:color="auto"/>
        <w:bottom w:val="none" w:sz="0" w:space="0" w:color="auto"/>
        <w:right w:val="none" w:sz="0" w:space="0" w:color="auto"/>
      </w:divBdr>
    </w:div>
    <w:div w:id="1443063868">
      <w:bodyDiv w:val="1"/>
      <w:marLeft w:val="0"/>
      <w:marRight w:val="0"/>
      <w:marTop w:val="0"/>
      <w:marBottom w:val="0"/>
      <w:divBdr>
        <w:top w:val="none" w:sz="0" w:space="0" w:color="auto"/>
        <w:left w:val="none" w:sz="0" w:space="0" w:color="auto"/>
        <w:bottom w:val="none" w:sz="0" w:space="0" w:color="auto"/>
        <w:right w:val="none" w:sz="0" w:space="0" w:color="auto"/>
      </w:divBdr>
    </w:div>
    <w:div w:id="1447232715">
      <w:bodyDiv w:val="1"/>
      <w:marLeft w:val="0"/>
      <w:marRight w:val="0"/>
      <w:marTop w:val="0"/>
      <w:marBottom w:val="0"/>
      <w:divBdr>
        <w:top w:val="none" w:sz="0" w:space="0" w:color="auto"/>
        <w:left w:val="none" w:sz="0" w:space="0" w:color="auto"/>
        <w:bottom w:val="none" w:sz="0" w:space="0" w:color="auto"/>
        <w:right w:val="none" w:sz="0" w:space="0" w:color="auto"/>
      </w:divBdr>
      <w:divsChild>
        <w:div w:id="2087605316">
          <w:marLeft w:val="0"/>
          <w:marRight w:val="0"/>
          <w:marTop w:val="0"/>
          <w:marBottom w:val="0"/>
          <w:divBdr>
            <w:top w:val="none" w:sz="0" w:space="0" w:color="auto"/>
            <w:left w:val="none" w:sz="0" w:space="0" w:color="auto"/>
            <w:bottom w:val="none" w:sz="0" w:space="0" w:color="auto"/>
            <w:right w:val="none" w:sz="0" w:space="0" w:color="auto"/>
          </w:divBdr>
          <w:divsChild>
            <w:div w:id="1505515442">
              <w:marLeft w:val="0"/>
              <w:marRight w:val="0"/>
              <w:marTop w:val="0"/>
              <w:marBottom w:val="0"/>
              <w:divBdr>
                <w:top w:val="none" w:sz="0" w:space="0" w:color="auto"/>
                <w:left w:val="none" w:sz="0" w:space="0" w:color="auto"/>
                <w:bottom w:val="none" w:sz="0" w:space="0" w:color="auto"/>
                <w:right w:val="none" w:sz="0" w:space="0" w:color="auto"/>
              </w:divBdr>
              <w:divsChild>
                <w:div w:id="908543740">
                  <w:marLeft w:val="0"/>
                  <w:marRight w:val="0"/>
                  <w:marTop w:val="0"/>
                  <w:marBottom w:val="0"/>
                  <w:divBdr>
                    <w:top w:val="none" w:sz="0" w:space="0" w:color="auto"/>
                    <w:left w:val="none" w:sz="0" w:space="0" w:color="auto"/>
                    <w:bottom w:val="none" w:sz="0" w:space="0" w:color="auto"/>
                    <w:right w:val="none" w:sz="0" w:space="0" w:color="auto"/>
                  </w:divBdr>
                  <w:divsChild>
                    <w:div w:id="621690719">
                      <w:marLeft w:val="1378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9350526">
      <w:bodyDiv w:val="1"/>
      <w:marLeft w:val="0"/>
      <w:marRight w:val="0"/>
      <w:marTop w:val="0"/>
      <w:marBottom w:val="0"/>
      <w:divBdr>
        <w:top w:val="none" w:sz="0" w:space="0" w:color="auto"/>
        <w:left w:val="none" w:sz="0" w:space="0" w:color="auto"/>
        <w:bottom w:val="none" w:sz="0" w:space="0" w:color="auto"/>
        <w:right w:val="none" w:sz="0" w:space="0" w:color="auto"/>
      </w:divBdr>
    </w:div>
    <w:div w:id="1522166606">
      <w:bodyDiv w:val="1"/>
      <w:marLeft w:val="0"/>
      <w:marRight w:val="0"/>
      <w:marTop w:val="0"/>
      <w:marBottom w:val="0"/>
      <w:divBdr>
        <w:top w:val="none" w:sz="0" w:space="0" w:color="auto"/>
        <w:left w:val="none" w:sz="0" w:space="0" w:color="auto"/>
        <w:bottom w:val="none" w:sz="0" w:space="0" w:color="auto"/>
        <w:right w:val="none" w:sz="0" w:space="0" w:color="auto"/>
      </w:divBdr>
    </w:div>
    <w:div w:id="1571889885">
      <w:bodyDiv w:val="1"/>
      <w:marLeft w:val="0"/>
      <w:marRight w:val="0"/>
      <w:marTop w:val="0"/>
      <w:marBottom w:val="0"/>
      <w:divBdr>
        <w:top w:val="none" w:sz="0" w:space="0" w:color="auto"/>
        <w:left w:val="none" w:sz="0" w:space="0" w:color="auto"/>
        <w:bottom w:val="none" w:sz="0" w:space="0" w:color="auto"/>
        <w:right w:val="none" w:sz="0" w:space="0" w:color="auto"/>
      </w:divBdr>
    </w:div>
    <w:div w:id="1623226041">
      <w:bodyDiv w:val="1"/>
      <w:marLeft w:val="0"/>
      <w:marRight w:val="0"/>
      <w:marTop w:val="0"/>
      <w:marBottom w:val="0"/>
      <w:divBdr>
        <w:top w:val="none" w:sz="0" w:space="0" w:color="auto"/>
        <w:left w:val="none" w:sz="0" w:space="0" w:color="auto"/>
        <w:bottom w:val="none" w:sz="0" w:space="0" w:color="auto"/>
        <w:right w:val="none" w:sz="0" w:space="0" w:color="auto"/>
      </w:divBdr>
    </w:div>
    <w:div w:id="1659797020">
      <w:bodyDiv w:val="1"/>
      <w:marLeft w:val="0"/>
      <w:marRight w:val="0"/>
      <w:marTop w:val="0"/>
      <w:marBottom w:val="0"/>
      <w:divBdr>
        <w:top w:val="none" w:sz="0" w:space="0" w:color="auto"/>
        <w:left w:val="none" w:sz="0" w:space="0" w:color="auto"/>
        <w:bottom w:val="none" w:sz="0" w:space="0" w:color="auto"/>
        <w:right w:val="none" w:sz="0" w:space="0" w:color="auto"/>
      </w:divBdr>
    </w:div>
    <w:div w:id="1705524014">
      <w:bodyDiv w:val="1"/>
      <w:marLeft w:val="0"/>
      <w:marRight w:val="0"/>
      <w:marTop w:val="0"/>
      <w:marBottom w:val="0"/>
      <w:divBdr>
        <w:top w:val="none" w:sz="0" w:space="0" w:color="auto"/>
        <w:left w:val="none" w:sz="0" w:space="0" w:color="auto"/>
        <w:bottom w:val="none" w:sz="0" w:space="0" w:color="auto"/>
        <w:right w:val="none" w:sz="0" w:space="0" w:color="auto"/>
      </w:divBdr>
    </w:div>
    <w:div w:id="1720325018">
      <w:bodyDiv w:val="1"/>
      <w:marLeft w:val="0"/>
      <w:marRight w:val="0"/>
      <w:marTop w:val="0"/>
      <w:marBottom w:val="0"/>
      <w:divBdr>
        <w:top w:val="none" w:sz="0" w:space="0" w:color="auto"/>
        <w:left w:val="none" w:sz="0" w:space="0" w:color="auto"/>
        <w:bottom w:val="none" w:sz="0" w:space="0" w:color="auto"/>
        <w:right w:val="none" w:sz="0" w:space="0" w:color="auto"/>
      </w:divBdr>
    </w:div>
    <w:div w:id="1732342024">
      <w:bodyDiv w:val="1"/>
      <w:marLeft w:val="0"/>
      <w:marRight w:val="0"/>
      <w:marTop w:val="0"/>
      <w:marBottom w:val="0"/>
      <w:divBdr>
        <w:top w:val="none" w:sz="0" w:space="0" w:color="auto"/>
        <w:left w:val="none" w:sz="0" w:space="0" w:color="auto"/>
        <w:bottom w:val="none" w:sz="0" w:space="0" w:color="auto"/>
        <w:right w:val="none" w:sz="0" w:space="0" w:color="auto"/>
      </w:divBdr>
    </w:div>
    <w:div w:id="1770075274">
      <w:bodyDiv w:val="1"/>
      <w:marLeft w:val="0"/>
      <w:marRight w:val="0"/>
      <w:marTop w:val="0"/>
      <w:marBottom w:val="0"/>
      <w:divBdr>
        <w:top w:val="none" w:sz="0" w:space="0" w:color="auto"/>
        <w:left w:val="none" w:sz="0" w:space="0" w:color="auto"/>
        <w:bottom w:val="none" w:sz="0" w:space="0" w:color="auto"/>
        <w:right w:val="none" w:sz="0" w:space="0" w:color="auto"/>
      </w:divBdr>
    </w:div>
    <w:div w:id="1861505623">
      <w:bodyDiv w:val="1"/>
      <w:marLeft w:val="0"/>
      <w:marRight w:val="0"/>
      <w:marTop w:val="0"/>
      <w:marBottom w:val="0"/>
      <w:divBdr>
        <w:top w:val="none" w:sz="0" w:space="0" w:color="auto"/>
        <w:left w:val="none" w:sz="0" w:space="0" w:color="auto"/>
        <w:bottom w:val="none" w:sz="0" w:space="0" w:color="auto"/>
        <w:right w:val="none" w:sz="0" w:space="0" w:color="auto"/>
      </w:divBdr>
    </w:div>
    <w:div w:id="1862278068">
      <w:bodyDiv w:val="1"/>
      <w:marLeft w:val="0"/>
      <w:marRight w:val="0"/>
      <w:marTop w:val="0"/>
      <w:marBottom w:val="0"/>
      <w:divBdr>
        <w:top w:val="none" w:sz="0" w:space="0" w:color="auto"/>
        <w:left w:val="none" w:sz="0" w:space="0" w:color="auto"/>
        <w:bottom w:val="none" w:sz="0" w:space="0" w:color="auto"/>
        <w:right w:val="none" w:sz="0" w:space="0" w:color="auto"/>
      </w:divBdr>
    </w:div>
    <w:div w:id="1896505023">
      <w:bodyDiv w:val="1"/>
      <w:marLeft w:val="0"/>
      <w:marRight w:val="0"/>
      <w:marTop w:val="0"/>
      <w:marBottom w:val="0"/>
      <w:divBdr>
        <w:top w:val="none" w:sz="0" w:space="0" w:color="auto"/>
        <w:left w:val="none" w:sz="0" w:space="0" w:color="auto"/>
        <w:bottom w:val="none" w:sz="0" w:space="0" w:color="auto"/>
        <w:right w:val="none" w:sz="0" w:space="0" w:color="auto"/>
      </w:divBdr>
    </w:div>
    <w:div w:id="1900090122">
      <w:bodyDiv w:val="1"/>
      <w:marLeft w:val="0"/>
      <w:marRight w:val="0"/>
      <w:marTop w:val="0"/>
      <w:marBottom w:val="0"/>
      <w:divBdr>
        <w:top w:val="none" w:sz="0" w:space="0" w:color="auto"/>
        <w:left w:val="none" w:sz="0" w:space="0" w:color="auto"/>
        <w:bottom w:val="none" w:sz="0" w:space="0" w:color="auto"/>
        <w:right w:val="none" w:sz="0" w:space="0" w:color="auto"/>
      </w:divBdr>
    </w:div>
    <w:div w:id="1903904496">
      <w:bodyDiv w:val="1"/>
      <w:marLeft w:val="0"/>
      <w:marRight w:val="0"/>
      <w:marTop w:val="0"/>
      <w:marBottom w:val="0"/>
      <w:divBdr>
        <w:top w:val="none" w:sz="0" w:space="0" w:color="auto"/>
        <w:left w:val="none" w:sz="0" w:space="0" w:color="auto"/>
        <w:bottom w:val="none" w:sz="0" w:space="0" w:color="auto"/>
        <w:right w:val="none" w:sz="0" w:space="0" w:color="auto"/>
      </w:divBdr>
    </w:div>
    <w:div w:id="1923643999">
      <w:bodyDiv w:val="1"/>
      <w:marLeft w:val="0"/>
      <w:marRight w:val="0"/>
      <w:marTop w:val="0"/>
      <w:marBottom w:val="0"/>
      <w:divBdr>
        <w:top w:val="none" w:sz="0" w:space="0" w:color="auto"/>
        <w:left w:val="none" w:sz="0" w:space="0" w:color="auto"/>
        <w:bottom w:val="none" w:sz="0" w:space="0" w:color="auto"/>
        <w:right w:val="none" w:sz="0" w:space="0" w:color="auto"/>
      </w:divBdr>
    </w:div>
    <w:div w:id="1983269212">
      <w:bodyDiv w:val="1"/>
      <w:marLeft w:val="0"/>
      <w:marRight w:val="0"/>
      <w:marTop w:val="0"/>
      <w:marBottom w:val="0"/>
      <w:divBdr>
        <w:top w:val="none" w:sz="0" w:space="0" w:color="auto"/>
        <w:left w:val="none" w:sz="0" w:space="0" w:color="auto"/>
        <w:bottom w:val="none" w:sz="0" w:space="0" w:color="auto"/>
        <w:right w:val="none" w:sz="0" w:space="0" w:color="auto"/>
      </w:divBdr>
    </w:div>
    <w:div w:id="1996369871">
      <w:bodyDiv w:val="1"/>
      <w:marLeft w:val="0"/>
      <w:marRight w:val="0"/>
      <w:marTop w:val="0"/>
      <w:marBottom w:val="0"/>
      <w:divBdr>
        <w:top w:val="none" w:sz="0" w:space="0" w:color="auto"/>
        <w:left w:val="none" w:sz="0" w:space="0" w:color="auto"/>
        <w:bottom w:val="none" w:sz="0" w:space="0" w:color="auto"/>
        <w:right w:val="none" w:sz="0" w:space="0" w:color="auto"/>
      </w:divBdr>
    </w:div>
    <w:div w:id="210711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274</TotalTime>
  <Pages>44</Pages>
  <Words>22094</Words>
  <Characters>125942</Characters>
  <Application>Microsoft Office Word</Application>
  <DocSecurity>0</DocSecurity>
  <Lines>1049</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147741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dc:creator>
  <cp:keywords/>
  <dc:description/>
  <cp:lastModifiedBy>Алёнушка</cp:lastModifiedBy>
  <cp:revision>23</cp:revision>
  <dcterms:created xsi:type="dcterms:W3CDTF">2014-05-09T11:10:00Z</dcterms:created>
  <dcterms:modified xsi:type="dcterms:W3CDTF">2014-06-04T20:23:00Z</dcterms:modified>
</cp:coreProperties>
</file>