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60C" w:rsidRPr="00C56E4D" w:rsidRDefault="00EE160C" w:rsidP="00EE160C">
      <w:pPr>
        <w:shd w:val="clear" w:color="auto" w:fill="FFFFFF"/>
        <w:spacing w:before="295" w:line="360" w:lineRule="auto"/>
        <w:jc w:val="center"/>
        <w:rPr>
          <w:b/>
          <w:spacing w:val="-7"/>
          <w:sz w:val="28"/>
          <w:szCs w:val="28"/>
        </w:rPr>
      </w:pPr>
      <w:r>
        <w:rPr>
          <w:b/>
          <w:spacing w:val="-7"/>
          <w:sz w:val="28"/>
          <w:szCs w:val="28"/>
        </w:rPr>
        <w:t>Содержание</w:t>
      </w:r>
    </w:p>
    <w:sdt>
      <w:sdtPr>
        <w:rPr>
          <w:rFonts w:ascii="Times New Roman" w:eastAsia="Times New Roman" w:hAnsi="Times New Roman" w:cs="Times New Roman"/>
          <w:color w:val="auto"/>
          <w:sz w:val="28"/>
          <w:szCs w:val="28"/>
        </w:rPr>
        <w:id w:val="-186064331"/>
      </w:sdtPr>
      <w:sdtEndPr>
        <w:rPr>
          <w:bCs/>
        </w:rPr>
      </w:sdtEndPr>
      <w:sdtContent>
        <w:p w:rsidR="00F07353" w:rsidRPr="00F07353" w:rsidRDefault="00F07353" w:rsidP="00F07353">
          <w:pPr>
            <w:pStyle w:val="ac"/>
            <w:jc w:val="both"/>
            <w:rPr>
              <w:sz w:val="28"/>
              <w:szCs w:val="28"/>
            </w:rPr>
          </w:pPr>
        </w:p>
        <w:p w:rsidR="00451809" w:rsidRPr="008F0EAD" w:rsidRDefault="005F0E3F" w:rsidP="00451809">
          <w:pPr>
            <w:pStyle w:val="11"/>
            <w:tabs>
              <w:tab w:val="right" w:leader="dot" w:pos="9628"/>
            </w:tabs>
            <w:spacing w:after="0" w:line="360" w:lineRule="auto"/>
            <w:jc w:val="both"/>
            <w:rPr>
              <w:noProof/>
              <w:sz w:val="28"/>
              <w:szCs w:val="28"/>
            </w:rPr>
          </w:pPr>
          <w:r w:rsidRPr="005F0E3F">
            <w:rPr>
              <w:sz w:val="28"/>
              <w:szCs w:val="28"/>
            </w:rPr>
            <w:fldChar w:fldCharType="begin"/>
          </w:r>
          <w:r w:rsidR="00F07353" w:rsidRPr="00F07353">
            <w:rPr>
              <w:sz w:val="28"/>
              <w:szCs w:val="28"/>
            </w:rPr>
            <w:instrText xml:space="preserve"> TOC \o "1-3" \h \z \u </w:instrText>
          </w:r>
          <w:r w:rsidRPr="005F0E3F">
            <w:rPr>
              <w:sz w:val="28"/>
              <w:szCs w:val="28"/>
            </w:rPr>
            <w:fldChar w:fldCharType="separate"/>
          </w:r>
          <w:hyperlink w:anchor="_Toc390042964" w:history="1">
            <w:r w:rsidR="00451809" w:rsidRPr="008F0EAD">
              <w:rPr>
                <w:rStyle w:val="ab"/>
                <w:noProof/>
                <w:sz w:val="28"/>
                <w:szCs w:val="28"/>
              </w:rPr>
              <w:t>Введение</w:t>
            </w:r>
            <w:r w:rsidR="00451809">
              <w:rPr>
                <w:noProof/>
                <w:webHidden/>
                <w:sz w:val="28"/>
                <w:szCs w:val="28"/>
                <w:lang w:val="en-US"/>
              </w:rPr>
              <w:t>…</w:t>
            </w:r>
            <w:r w:rsidR="00451809">
              <w:rPr>
                <w:noProof/>
                <w:webHidden/>
                <w:sz w:val="28"/>
                <w:szCs w:val="28"/>
              </w:rPr>
              <w:t>………………………………………………………………………...3</w:t>
            </w:r>
          </w:hyperlink>
        </w:p>
        <w:p w:rsidR="00451809" w:rsidRPr="008F0EAD" w:rsidRDefault="00451809" w:rsidP="00451809">
          <w:pPr>
            <w:pStyle w:val="11"/>
            <w:tabs>
              <w:tab w:val="right" w:leader="dot" w:pos="9628"/>
            </w:tabs>
            <w:spacing w:after="0" w:line="360" w:lineRule="auto"/>
            <w:jc w:val="both"/>
            <w:rPr>
              <w:noProof/>
              <w:sz w:val="28"/>
              <w:szCs w:val="28"/>
            </w:rPr>
          </w:pPr>
          <w:hyperlink w:anchor="_Toc390042965" w:history="1">
            <w:r w:rsidRPr="008F0EAD">
              <w:rPr>
                <w:rStyle w:val="ab"/>
                <w:noProof/>
                <w:sz w:val="28"/>
                <w:szCs w:val="28"/>
              </w:rPr>
              <w:t>1 Теоретические и информационные основы анализа доходов, расходов и финансовых результатов организации</w:t>
            </w:r>
            <w:r>
              <w:rPr>
                <w:noProof/>
                <w:webHidden/>
                <w:sz w:val="28"/>
                <w:szCs w:val="28"/>
              </w:rPr>
              <w:t>…………………………………………..5</w:t>
            </w:r>
          </w:hyperlink>
        </w:p>
        <w:p w:rsidR="00451809" w:rsidRPr="008F0EAD" w:rsidRDefault="00451809" w:rsidP="00451809">
          <w:pPr>
            <w:pStyle w:val="23"/>
            <w:tabs>
              <w:tab w:val="right" w:leader="dot" w:pos="9628"/>
            </w:tabs>
            <w:spacing w:after="0" w:line="360" w:lineRule="auto"/>
            <w:jc w:val="both"/>
            <w:rPr>
              <w:rFonts w:ascii="Times New Roman" w:hAnsi="Times New Roman"/>
              <w:noProof/>
              <w:sz w:val="28"/>
              <w:szCs w:val="28"/>
            </w:rPr>
          </w:pPr>
          <w:hyperlink w:anchor="_Toc390042966" w:history="1">
            <w:r w:rsidRPr="008F0EAD">
              <w:rPr>
                <w:rStyle w:val="ab"/>
                <w:rFonts w:ascii="Times New Roman" w:hAnsi="Times New Roman"/>
                <w:noProof/>
                <w:sz w:val="28"/>
                <w:szCs w:val="28"/>
              </w:rPr>
              <w:t>1.1 Информационная база и способы анализа доходов, расходов и финансовых результатов организации</w:t>
            </w:r>
            <w:r>
              <w:rPr>
                <w:rFonts w:ascii="Times New Roman" w:hAnsi="Times New Roman"/>
                <w:noProof/>
                <w:webHidden/>
                <w:sz w:val="28"/>
                <w:szCs w:val="28"/>
              </w:rPr>
              <w:t>………………………………………...5</w:t>
            </w:r>
          </w:hyperlink>
        </w:p>
        <w:p w:rsidR="00451809" w:rsidRPr="008F0EAD" w:rsidRDefault="00451809" w:rsidP="00451809">
          <w:pPr>
            <w:pStyle w:val="23"/>
            <w:tabs>
              <w:tab w:val="right" w:leader="dot" w:pos="9628"/>
            </w:tabs>
            <w:spacing w:after="0" w:line="360" w:lineRule="auto"/>
            <w:jc w:val="both"/>
            <w:rPr>
              <w:rFonts w:ascii="Times New Roman" w:hAnsi="Times New Roman"/>
              <w:noProof/>
              <w:sz w:val="28"/>
              <w:szCs w:val="28"/>
            </w:rPr>
          </w:pPr>
          <w:hyperlink w:anchor="_Toc390042967" w:history="1">
            <w:r w:rsidRPr="008F0EAD">
              <w:rPr>
                <w:rStyle w:val="ab"/>
                <w:rFonts w:ascii="Times New Roman" w:hAnsi="Times New Roman"/>
                <w:noProof/>
                <w:sz w:val="28"/>
                <w:szCs w:val="28"/>
              </w:rPr>
              <w:t>1.2 Методика горизонтально-вертикального анализа доходов, расходов и финансовых результатов деятельности организации</w:t>
            </w:r>
            <w:r>
              <w:rPr>
                <w:rFonts w:ascii="Times New Roman" w:hAnsi="Times New Roman"/>
                <w:noProof/>
                <w:webHidden/>
                <w:sz w:val="28"/>
                <w:szCs w:val="28"/>
              </w:rPr>
              <w:t>………………………...9</w:t>
            </w:r>
          </w:hyperlink>
        </w:p>
        <w:p w:rsidR="00451809" w:rsidRPr="008F0EAD" w:rsidRDefault="00451809" w:rsidP="00451809">
          <w:pPr>
            <w:pStyle w:val="23"/>
            <w:tabs>
              <w:tab w:val="right" w:leader="dot" w:pos="9628"/>
            </w:tabs>
            <w:spacing w:after="0" w:line="360" w:lineRule="auto"/>
            <w:jc w:val="both"/>
            <w:rPr>
              <w:rFonts w:ascii="Times New Roman" w:hAnsi="Times New Roman"/>
              <w:noProof/>
              <w:sz w:val="28"/>
              <w:szCs w:val="28"/>
            </w:rPr>
          </w:pPr>
          <w:hyperlink w:anchor="_Toc390042968" w:history="1">
            <w:r w:rsidRPr="008F0EAD">
              <w:rPr>
                <w:rStyle w:val="ab"/>
                <w:rFonts w:ascii="Times New Roman" w:hAnsi="Times New Roman"/>
                <w:noProof/>
                <w:sz w:val="28"/>
                <w:szCs w:val="28"/>
              </w:rPr>
              <w:t>1.3 Методика коэффициентного анализа доходов, расходов и финансовых результатов организации</w:t>
            </w:r>
            <w:r>
              <w:rPr>
                <w:rFonts w:ascii="Times New Roman" w:hAnsi="Times New Roman"/>
                <w:noProof/>
                <w:webHidden/>
                <w:sz w:val="28"/>
                <w:szCs w:val="28"/>
              </w:rPr>
              <w:t>……………………………………………………...</w:t>
            </w:r>
            <w:r w:rsidRPr="008F0EAD">
              <w:rPr>
                <w:rFonts w:ascii="Times New Roman" w:hAnsi="Times New Roman"/>
                <w:noProof/>
                <w:webHidden/>
                <w:sz w:val="28"/>
                <w:szCs w:val="28"/>
              </w:rPr>
              <w:fldChar w:fldCharType="begin"/>
            </w:r>
            <w:r w:rsidRPr="008F0EAD">
              <w:rPr>
                <w:rFonts w:ascii="Times New Roman" w:hAnsi="Times New Roman"/>
                <w:noProof/>
                <w:webHidden/>
                <w:sz w:val="28"/>
                <w:szCs w:val="28"/>
              </w:rPr>
              <w:instrText xml:space="preserve"> PAGEREF _Toc390042968 \h </w:instrText>
            </w:r>
            <w:r w:rsidRPr="008F0EAD">
              <w:rPr>
                <w:rFonts w:ascii="Times New Roman" w:hAnsi="Times New Roman"/>
                <w:noProof/>
                <w:sz w:val="28"/>
                <w:szCs w:val="28"/>
              </w:rPr>
            </w:r>
            <w:r w:rsidRPr="008F0EAD">
              <w:rPr>
                <w:rFonts w:ascii="Times New Roman" w:hAnsi="Times New Roman"/>
                <w:noProof/>
                <w:webHidden/>
                <w:sz w:val="28"/>
                <w:szCs w:val="28"/>
              </w:rPr>
              <w:fldChar w:fldCharType="separate"/>
            </w:r>
            <w:r>
              <w:rPr>
                <w:rFonts w:ascii="Times New Roman" w:hAnsi="Times New Roman"/>
                <w:noProof/>
                <w:webHidden/>
                <w:sz w:val="28"/>
                <w:szCs w:val="28"/>
              </w:rPr>
              <w:t>16</w:t>
            </w:r>
            <w:r w:rsidRPr="008F0EAD">
              <w:rPr>
                <w:rFonts w:ascii="Times New Roman" w:hAnsi="Times New Roman"/>
                <w:noProof/>
                <w:webHidden/>
                <w:sz w:val="28"/>
                <w:szCs w:val="28"/>
              </w:rPr>
              <w:fldChar w:fldCharType="end"/>
            </w:r>
          </w:hyperlink>
        </w:p>
        <w:p w:rsidR="00451809" w:rsidRPr="008F0EAD" w:rsidRDefault="00451809" w:rsidP="00451809">
          <w:pPr>
            <w:pStyle w:val="23"/>
            <w:tabs>
              <w:tab w:val="right" w:leader="dot" w:pos="9628"/>
            </w:tabs>
            <w:spacing w:after="0" w:line="360" w:lineRule="auto"/>
            <w:jc w:val="both"/>
            <w:rPr>
              <w:rFonts w:ascii="Times New Roman" w:hAnsi="Times New Roman"/>
              <w:noProof/>
              <w:sz w:val="28"/>
              <w:szCs w:val="28"/>
            </w:rPr>
          </w:pPr>
          <w:hyperlink w:anchor="_Toc390042969" w:history="1">
            <w:r w:rsidRPr="008F0EAD">
              <w:rPr>
                <w:rStyle w:val="ab"/>
                <w:rFonts w:ascii="Times New Roman" w:hAnsi="Times New Roman"/>
                <w:noProof/>
                <w:sz w:val="28"/>
                <w:szCs w:val="28"/>
              </w:rPr>
              <w:t>1.4 Методика факторного анализа доходов, расходов и оценка качества финансовых результатов</w:t>
            </w:r>
            <w:r>
              <w:rPr>
                <w:rFonts w:ascii="Times New Roman" w:hAnsi="Times New Roman"/>
                <w:noProof/>
                <w:webHidden/>
                <w:sz w:val="28"/>
                <w:szCs w:val="28"/>
              </w:rPr>
              <w:t>………………………………………………………</w:t>
            </w:r>
            <w:r w:rsidRPr="008F0EAD">
              <w:rPr>
                <w:rFonts w:ascii="Times New Roman" w:hAnsi="Times New Roman"/>
                <w:noProof/>
                <w:webHidden/>
                <w:sz w:val="28"/>
                <w:szCs w:val="28"/>
              </w:rPr>
              <w:fldChar w:fldCharType="begin"/>
            </w:r>
            <w:r w:rsidRPr="008F0EAD">
              <w:rPr>
                <w:rFonts w:ascii="Times New Roman" w:hAnsi="Times New Roman"/>
                <w:noProof/>
                <w:webHidden/>
                <w:sz w:val="28"/>
                <w:szCs w:val="28"/>
              </w:rPr>
              <w:instrText xml:space="preserve"> PAGEREF _Toc390042969 \h </w:instrText>
            </w:r>
            <w:r w:rsidRPr="008F0EAD">
              <w:rPr>
                <w:rFonts w:ascii="Times New Roman" w:hAnsi="Times New Roman"/>
                <w:noProof/>
                <w:sz w:val="28"/>
                <w:szCs w:val="28"/>
              </w:rPr>
            </w:r>
            <w:r w:rsidRPr="008F0EAD">
              <w:rPr>
                <w:rFonts w:ascii="Times New Roman" w:hAnsi="Times New Roman"/>
                <w:noProof/>
                <w:webHidden/>
                <w:sz w:val="28"/>
                <w:szCs w:val="28"/>
              </w:rPr>
              <w:fldChar w:fldCharType="separate"/>
            </w:r>
            <w:r>
              <w:rPr>
                <w:rFonts w:ascii="Times New Roman" w:hAnsi="Times New Roman"/>
                <w:noProof/>
                <w:webHidden/>
                <w:sz w:val="28"/>
                <w:szCs w:val="28"/>
              </w:rPr>
              <w:t>22</w:t>
            </w:r>
            <w:r w:rsidRPr="008F0EAD">
              <w:rPr>
                <w:rFonts w:ascii="Times New Roman" w:hAnsi="Times New Roman"/>
                <w:noProof/>
                <w:webHidden/>
                <w:sz w:val="28"/>
                <w:szCs w:val="28"/>
              </w:rPr>
              <w:fldChar w:fldCharType="end"/>
            </w:r>
          </w:hyperlink>
        </w:p>
        <w:p w:rsidR="00EB4333" w:rsidRPr="00EB4333" w:rsidRDefault="00EB4333" w:rsidP="00451809">
          <w:pPr>
            <w:pStyle w:val="11"/>
            <w:tabs>
              <w:tab w:val="right" w:leader="dot" w:pos="9344"/>
            </w:tabs>
            <w:spacing w:after="0" w:line="360" w:lineRule="auto"/>
            <w:jc w:val="both"/>
            <w:rPr>
              <w:sz w:val="28"/>
              <w:szCs w:val="28"/>
            </w:rPr>
          </w:pPr>
          <w:r w:rsidRPr="00EB4333">
            <w:rPr>
              <w:sz w:val="28"/>
              <w:szCs w:val="28"/>
            </w:rPr>
            <w:t xml:space="preserve">Глава 2. </w:t>
          </w:r>
          <w:r>
            <w:rPr>
              <w:sz w:val="28"/>
              <w:szCs w:val="28"/>
            </w:rPr>
            <w:t>Практическая часть. Комплексный анализ финансово-хозяйственной деятельност</w:t>
          </w:r>
          <w:proofErr w:type="gramStart"/>
          <w:r>
            <w:rPr>
              <w:sz w:val="28"/>
              <w:szCs w:val="28"/>
            </w:rPr>
            <w:t>и ООО</w:t>
          </w:r>
          <w:proofErr w:type="gramEnd"/>
          <w:r>
            <w:rPr>
              <w:sz w:val="28"/>
              <w:szCs w:val="28"/>
            </w:rPr>
            <w:t xml:space="preserve"> "Рубин"……………………………………………………..</w:t>
          </w:r>
          <w:r w:rsidR="00451809">
            <w:rPr>
              <w:sz w:val="28"/>
              <w:szCs w:val="28"/>
            </w:rPr>
            <w:t>34</w:t>
          </w:r>
        </w:p>
        <w:p w:rsidR="00F07353" w:rsidRPr="00F07353" w:rsidRDefault="005F0E3F" w:rsidP="00BD47BF">
          <w:pPr>
            <w:pStyle w:val="11"/>
            <w:tabs>
              <w:tab w:val="right" w:leader="dot" w:pos="9344"/>
            </w:tabs>
            <w:spacing w:after="0" w:line="360" w:lineRule="auto"/>
            <w:jc w:val="both"/>
            <w:rPr>
              <w:noProof/>
              <w:sz w:val="28"/>
              <w:szCs w:val="28"/>
            </w:rPr>
          </w:pPr>
          <w:hyperlink w:anchor="_Toc387058411" w:history="1">
            <w:r w:rsidR="00F07353" w:rsidRPr="00F07353">
              <w:rPr>
                <w:rStyle w:val="ab"/>
                <w:noProof/>
                <w:sz w:val="28"/>
                <w:szCs w:val="28"/>
              </w:rPr>
              <w:t>Список использованной литературы</w:t>
            </w:r>
            <w:r w:rsidR="00F07353" w:rsidRPr="00F07353">
              <w:rPr>
                <w:noProof/>
                <w:webHidden/>
                <w:sz w:val="28"/>
                <w:szCs w:val="28"/>
              </w:rPr>
              <w:tab/>
            </w:r>
            <w:r w:rsidR="00451809">
              <w:rPr>
                <w:noProof/>
                <w:webHidden/>
                <w:sz w:val="28"/>
                <w:szCs w:val="28"/>
              </w:rPr>
              <w:t>85</w:t>
            </w:r>
          </w:hyperlink>
        </w:p>
        <w:p w:rsidR="00F07353" w:rsidRPr="00F07353" w:rsidRDefault="005F0E3F" w:rsidP="00F07353">
          <w:pPr>
            <w:spacing w:line="360" w:lineRule="auto"/>
            <w:jc w:val="both"/>
            <w:rPr>
              <w:sz w:val="28"/>
              <w:szCs w:val="28"/>
            </w:rPr>
          </w:pPr>
          <w:r w:rsidRPr="00F07353">
            <w:rPr>
              <w:bCs/>
              <w:sz w:val="28"/>
              <w:szCs w:val="28"/>
            </w:rPr>
            <w:fldChar w:fldCharType="end"/>
          </w:r>
        </w:p>
      </w:sdtContent>
    </w:sdt>
    <w:p w:rsidR="00C47790" w:rsidRDefault="00C47790" w:rsidP="00C47790">
      <w:pPr>
        <w:spacing w:line="360" w:lineRule="auto"/>
        <w:rPr>
          <w:b/>
          <w:sz w:val="28"/>
          <w:szCs w:val="28"/>
        </w:rPr>
      </w:pPr>
    </w:p>
    <w:p w:rsidR="00C56E4D" w:rsidRDefault="00C56E4D">
      <w:pPr>
        <w:spacing w:after="200" w:line="276" w:lineRule="auto"/>
        <w:rPr>
          <w:b/>
          <w:sz w:val="28"/>
          <w:szCs w:val="28"/>
        </w:rPr>
      </w:pPr>
      <w:r>
        <w:rPr>
          <w:b/>
          <w:sz w:val="28"/>
          <w:szCs w:val="28"/>
        </w:rPr>
        <w:br w:type="page"/>
      </w:r>
    </w:p>
    <w:p w:rsidR="00451809" w:rsidRPr="00451809" w:rsidRDefault="00451809" w:rsidP="00451809">
      <w:pPr>
        <w:pStyle w:val="1"/>
        <w:spacing w:before="100" w:beforeAutospacing="1" w:after="100" w:afterAutospacing="1"/>
        <w:jc w:val="center"/>
        <w:rPr>
          <w:rFonts w:ascii="Times New Roman" w:hAnsi="Times New Roman" w:cs="Times New Roman"/>
          <w:b/>
          <w:color w:val="auto"/>
          <w:sz w:val="28"/>
          <w:szCs w:val="28"/>
        </w:rPr>
      </w:pPr>
      <w:bookmarkStart w:id="0" w:name="_Toc390042964"/>
      <w:r w:rsidRPr="00451809">
        <w:rPr>
          <w:rFonts w:ascii="Times New Roman" w:hAnsi="Times New Roman" w:cs="Times New Roman"/>
          <w:b/>
          <w:color w:val="auto"/>
          <w:sz w:val="28"/>
          <w:szCs w:val="28"/>
        </w:rPr>
        <w:lastRenderedPageBreak/>
        <w:t>Введение</w:t>
      </w:r>
      <w:bookmarkEnd w:id="0"/>
    </w:p>
    <w:p w:rsidR="00451809" w:rsidRPr="00EC12FD" w:rsidRDefault="00451809" w:rsidP="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C12FD">
        <w:rPr>
          <w:sz w:val="28"/>
          <w:szCs w:val="28"/>
        </w:rPr>
        <w:t xml:space="preserve">В современных экономических условиях деятельность каждого отдельно взятого хозяйствующего субъекта является предметом внимания обширного круга участников рыночных отношений, заинтересованных в результате его функционирования. На основании доступной им отчетно-учетной информации указанные лица стремятся оценить финансовое положение предприятия. Основным инструментом для этого служит финансовый анализ, при помощи которого можно объективно оценить внутренние и внешние отношения анализируемого субъекта: охарактеризовать его платежеспособность, эффективность и доходность деятельности, перспективы развития, а затем по его результатам принять обоснованные решения. </w:t>
      </w:r>
    </w:p>
    <w:p w:rsidR="00451809" w:rsidRPr="00EC12FD" w:rsidRDefault="00451809" w:rsidP="00451809">
      <w:pPr>
        <w:spacing w:line="360" w:lineRule="auto"/>
        <w:ind w:firstLine="709"/>
        <w:jc w:val="both"/>
        <w:rPr>
          <w:sz w:val="28"/>
          <w:szCs w:val="28"/>
        </w:rPr>
      </w:pPr>
      <w:r w:rsidRPr="00EC12FD">
        <w:rPr>
          <w:sz w:val="28"/>
          <w:szCs w:val="28"/>
        </w:rPr>
        <w:t>Поддержание необходимого уровня прибыльности – объективная закономерность нормального функционирования организации в рыночной экономике. Систематическая нехватка прибыли, и ее неудовлетворительная динамика свидетельствуют о неэффективности и рискованности бизнеса. Таким образом, конечным объектом учета являются финансовые результаты деятельности организации и факторы, влияющие на качество (прибыль или убыток) и размер финансовых результатов, а именно, доходы и расходы организации.</w:t>
      </w:r>
    </w:p>
    <w:p w:rsidR="00451809" w:rsidRPr="00EC12FD" w:rsidRDefault="00451809" w:rsidP="00451809">
      <w:pPr>
        <w:spacing w:line="360" w:lineRule="auto"/>
        <w:ind w:firstLine="709"/>
        <w:jc w:val="both"/>
        <w:rPr>
          <w:sz w:val="28"/>
        </w:rPr>
      </w:pPr>
      <w:r w:rsidRPr="00EC12FD">
        <w:rPr>
          <w:sz w:val="28"/>
        </w:rPr>
        <w:t>В данной курсовой работе объектом исследования являются доходы</w:t>
      </w:r>
      <w:r w:rsidRPr="00B57611">
        <w:rPr>
          <w:sz w:val="28"/>
        </w:rPr>
        <w:t>,</w:t>
      </w:r>
      <w:r w:rsidRPr="00EC12FD">
        <w:rPr>
          <w:sz w:val="28"/>
        </w:rPr>
        <w:t xml:space="preserve"> расходы и финансовый результат по обычным видам деятельности.</w:t>
      </w:r>
    </w:p>
    <w:p w:rsidR="00451809" w:rsidRPr="00EC12FD" w:rsidRDefault="00451809" w:rsidP="00451809">
      <w:pPr>
        <w:spacing w:line="360" w:lineRule="auto"/>
        <w:ind w:firstLine="709"/>
        <w:jc w:val="both"/>
        <w:rPr>
          <w:sz w:val="28"/>
          <w:szCs w:val="28"/>
        </w:rPr>
      </w:pPr>
      <w:r w:rsidRPr="00EC12FD">
        <w:rPr>
          <w:sz w:val="28"/>
          <w:szCs w:val="28"/>
        </w:rPr>
        <w:t>Целью данной работы является анализ доходов, расходов и финансового результата от обычных видов деятельности.</w:t>
      </w:r>
    </w:p>
    <w:p w:rsidR="00451809" w:rsidRPr="00EC12FD" w:rsidRDefault="00451809" w:rsidP="00451809">
      <w:pPr>
        <w:spacing w:line="360" w:lineRule="auto"/>
        <w:ind w:firstLine="709"/>
        <w:jc w:val="both"/>
        <w:rPr>
          <w:sz w:val="28"/>
          <w:szCs w:val="28"/>
        </w:rPr>
      </w:pPr>
      <w:r w:rsidRPr="00EC12FD">
        <w:rPr>
          <w:sz w:val="28"/>
          <w:szCs w:val="28"/>
        </w:rPr>
        <w:t>Поставленная цель обусловила необходимость решения ряда взаимозависимых задач:</w:t>
      </w:r>
    </w:p>
    <w:p w:rsidR="00451809" w:rsidRPr="00EC12FD" w:rsidRDefault="00451809" w:rsidP="00451809">
      <w:pPr>
        <w:numPr>
          <w:ilvl w:val="0"/>
          <w:numId w:val="15"/>
        </w:numPr>
        <w:tabs>
          <w:tab w:val="clear" w:pos="3066"/>
          <w:tab w:val="num" w:pos="1260"/>
        </w:tabs>
        <w:spacing w:line="360" w:lineRule="auto"/>
        <w:ind w:left="0" w:firstLine="709"/>
        <w:jc w:val="both"/>
        <w:rPr>
          <w:sz w:val="28"/>
          <w:szCs w:val="28"/>
        </w:rPr>
      </w:pPr>
      <w:r w:rsidRPr="00EC12FD">
        <w:rPr>
          <w:sz w:val="28"/>
          <w:szCs w:val="28"/>
        </w:rPr>
        <w:t>рассмотреть информационную базу анализа доходов, расходов и финансовых результатов организации;</w:t>
      </w:r>
    </w:p>
    <w:p w:rsidR="00451809" w:rsidRPr="00EC12FD" w:rsidRDefault="00451809" w:rsidP="00451809">
      <w:pPr>
        <w:numPr>
          <w:ilvl w:val="0"/>
          <w:numId w:val="15"/>
        </w:numPr>
        <w:tabs>
          <w:tab w:val="clear" w:pos="3066"/>
          <w:tab w:val="num" w:pos="1260"/>
        </w:tabs>
        <w:spacing w:line="360" w:lineRule="auto"/>
        <w:ind w:left="0" w:firstLine="709"/>
        <w:jc w:val="both"/>
        <w:rPr>
          <w:sz w:val="28"/>
          <w:szCs w:val="28"/>
        </w:rPr>
      </w:pPr>
      <w:r w:rsidRPr="00EC12FD">
        <w:rPr>
          <w:sz w:val="28"/>
          <w:szCs w:val="28"/>
        </w:rPr>
        <w:lastRenderedPageBreak/>
        <w:t>рассмотреть методику горизонтально-вертикального анализа доходов, расходов и финансовых результатов организации;</w:t>
      </w:r>
    </w:p>
    <w:p w:rsidR="00451809" w:rsidRPr="00EC12FD" w:rsidRDefault="00451809" w:rsidP="00451809">
      <w:pPr>
        <w:numPr>
          <w:ilvl w:val="0"/>
          <w:numId w:val="15"/>
        </w:numPr>
        <w:tabs>
          <w:tab w:val="clear" w:pos="3066"/>
          <w:tab w:val="num" w:pos="1260"/>
        </w:tabs>
        <w:spacing w:line="360" w:lineRule="auto"/>
        <w:ind w:left="0" w:firstLine="709"/>
        <w:jc w:val="both"/>
        <w:rPr>
          <w:sz w:val="28"/>
          <w:szCs w:val="28"/>
        </w:rPr>
      </w:pPr>
      <w:r w:rsidRPr="00EC12FD">
        <w:rPr>
          <w:sz w:val="28"/>
          <w:szCs w:val="28"/>
        </w:rPr>
        <w:t>рассмотреть методику коэффициентного анализа доходов, расходов и финансовых результатов организации;</w:t>
      </w:r>
    </w:p>
    <w:p w:rsidR="00451809" w:rsidRPr="00EC12FD" w:rsidRDefault="00451809" w:rsidP="00451809">
      <w:pPr>
        <w:numPr>
          <w:ilvl w:val="0"/>
          <w:numId w:val="15"/>
        </w:numPr>
        <w:tabs>
          <w:tab w:val="clear" w:pos="3066"/>
          <w:tab w:val="num" w:pos="1260"/>
        </w:tabs>
        <w:spacing w:line="360" w:lineRule="auto"/>
        <w:ind w:left="0" w:firstLine="709"/>
        <w:jc w:val="both"/>
        <w:rPr>
          <w:sz w:val="28"/>
          <w:szCs w:val="28"/>
        </w:rPr>
      </w:pPr>
      <w:r w:rsidRPr="00EC12FD">
        <w:rPr>
          <w:sz w:val="28"/>
          <w:szCs w:val="28"/>
        </w:rPr>
        <w:t>рассмотреть методику факторного анализа доходов, расходов и финансовых результатов.</w:t>
      </w:r>
    </w:p>
    <w:p w:rsidR="00451809" w:rsidRPr="00EC12FD" w:rsidRDefault="00451809" w:rsidP="00451809">
      <w:pPr>
        <w:tabs>
          <w:tab w:val="left" w:pos="-57"/>
          <w:tab w:val="left" w:pos="0"/>
        </w:tabs>
        <w:spacing w:line="360" w:lineRule="auto"/>
        <w:ind w:right="5"/>
        <w:jc w:val="center"/>
        <w:rPr>
          <w:b/>
          <w:sz w:val="28"/>
          <w:szCs w:val="28"/>
        </w:rPr>
      </w:pPr>
    </w:p>
    <w:p w:rsidR="00451809" w:rsidRPr="00451809" w:rsidRDefault="00451809" w:rsidP="00451809">
      <w:pPr>
        <w:pStyle w:val="1"/>
        <w:spacing w:before="100" w:beforeAutospacing="1" w:after="100" w:afterAutospacing="1"/>
        <w:jc w:val="center"/>
        <w:rPr>
          <w:rFonts w:ascii="Times New Roman" w:hAnsi="Times New Roman" w:cs="Times New Roman"/>
          <w:b/>
          <w:i/>
          <w:color w:val="auto"/>
          <w:sz w:val="28"/>
          <w:szCs w:val="28"/>
        </w:rPr>
      </w:pPr>
      <w:r w:rsidRPr="00EC12FD">
        <w:rPr>
          <w:b/>
          <w:i/>
          <w:szCs w:val="28"/>
        </w:rPr>
        <w:br w:type="page"/>
      </w:r>
      <w:bookmarkStart w:id="1" w:name="_Toc390042965"/>
      <w:r w:rsidRPr="00451809">
        <w:rPr>
          <w:rFonts w:ascii="Times New Roman" w:hAnsi="Times New Roman" w:cs="Times New Roman"/>
          <w:b/>
          <w:i/>
          <w:color w:val="auto"/>
          <w:sz w:val="28"/>
          <w:szCs w:val="28"/>
        </w:rPr>
        <w:lastRenderedPageBreak/>
        <w:t xml:space="preserve">1 </w:t>
      </w:r>
      <w:r w:rsidRPr="00451809">
        <w:rPr>
          <w:rFonts w:ascii="Times New Roman" w:hAnsi="Times New Roman" w:cs="Times New Roman"/>
          <w:b/>
          <w:color w:val="auto"/>
          <w:sz w:val="28"/>
          <w:szCs w:val="28"/>
        </w:rPr>
        <w:t>Теоретические и информационные основы анализа доходов, расходов и финансовых результатов организации</w:t>
      </w:r>
      <w:bookmarkEnd w:id="1"/>
    </w:p>
    <w:p w:rsidR="00451809" w:rsidRPr="00451809" w:rsidRDefault="00451809" w:rsidP="00451809">
      <w:pPr>
        <w:pStyle w:val="2"/>
        <w:spacing w:before="100" w:beforeAutospacing="1" w:after="100" w:afterAutospacing="1"/>
        <w:jc w:val="center"/>
        <w:rPr>
          <w:rFonts w:ascii="Times New Roman" w:hAnsi="Times New Roman" w:cs="Times New Roman"/>
          <w:color w:val="auto"/>
          <w:sz w:val="28"/>
          <w:szCs w:val="28"/>
        </w:rPr>
      </w:pPr>
      <w:bookmarkStart w:id="2" w:name="_Toc390042966"/>
      <w:r w:rsidRPr="00451809">
        <w:rPr>
          <w:rFonts w:ascii="Times New Roman" w:hAnsi="Times New Roman" w:cs="Times New Roman"/>
          <w:color w:val="auto"/>
          <w:sz w:val="28"/>
          <w:szCs w:val="28"/>
        </w:rPr>
        <w:t>1.1 Информационная база и способы анализа доходов, расходов и финансовых результатов организации</w:t>
      </w:r>
      <w:bookmarkEnd w:id="2"/>
    </w:p>
    <w:p w:rsidR="00451809" w:rsidRPr="00EC12FD" w:rsidRDefault="00451809" w:rsidP="00451809">
      <w:pPr>
        <w:autoSpaceDE w:val="0"/>
        <w:autoSpaceDN w:val="0"/>
        <w:adjustRightInd w:val="0"/>
        <w:spacing w:line="360" w:lineRule="auto"/>
        <w:ind w:firstLine="709"/>
        <w:jc w:val="both"/>
        <w:rPr>
          <w:sz w:val="28"/>
          <w:szCs w:val="28"/>
        </w:rPr>
      </w:pPr>
      <w:r w:rsidRPr="00EC12FD">
        <w:rPr>
          <w:sz w:val="28"/>
          <w:szCs w:val="28"/>
        </w:rPr>
        <w:t>Деятельность любого хозяйствующего субъекта сопровождается формированием доходов и расходов.</w:t>
      </w:r>
    </w:p>
    <w:p w:rsidR="00451809" w:rsidRPr="00EC12FD" w:rsidRDefault="00451809" w:rsidP="00451809">
      <w:pPr>
        <w:autoSpaceDE w:val="0"/>
        <w:autoSpaceDN w:val="0"/>
        <w:adjustRightInd w:val="0"/>
        <w:spacing w:line="360" w:lineRule="auto"/>
        <w:ind w:firstLine="709"/>
        <w:jc w:val="both"/>
        <w:rPr>
          <w:sz w:val="28"/>
          <w:szCs w:val="28"/>
        </w:rPr>
      </w:pPr>
      <w:r w:rsidRPr="00EC12FD">
        <w:rPr>
          <w:sz w:val="28"/>
          <w:szCs w:val="28"/>
        </w:rPr>
        <w:t>Под доходами организации признается увеличение экономических выгод в результате поступления активов (денежных средств, иного имущества) и (или) погашение обязательств, приводящее к увеличению капитала этой организации, за исключением вклада участников.</w:t>
      </w:r>
    </w:p>
    <w:p w:rsidR="00451809" w:rsidRPr="00EC12FD" w:rsidRDefault="00451809" w:rsidP="00451809">
      <w:pPr>
        <w:autoSpaceDE w:val="0"/>
        <w:autoSpaceDN w:val="0"/>
        <w:adjustRightInd w:val="0"/>
        <w:spacing w:line="360" w:lineRule="auto"/>
        <w:ind w:firstLine="709"/>
        <w:jc w:val="both"/>
        <w:rPr>
          <w:sz w:val="28"/>
          <w:szCs w:val="28"/>
        </w:rPr>
      </w:pPr>
      <w:r w:rsidRPr="00EC12FD">
        <w:rPr>
          <w:sz w:val="28"/>
          <w:szCs w:val="28"/>
        </w:rPr>
        <w:t xml:space="preserve">Под 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 </w:t>
      </w:r>
    </w:p>
    <w:p w:rsidR="00451809" w:rsidRPr="00EC12FD" w:rsidRDefault="00451809" w:rsidP="00451809">
      <w:pPr>
        <w:autoSpaceDE w:val="0"/>
        <w:autoSpaceDN w:val="0"/>
        <w:adjustRightInd w:val="0"/>
        <w:spacing w:line="360" w:lineRule="auto"/>
        <w:ind w:firstLine="709"/>
        <w:jc w:val="both"/>
        <w:rPr>
          <w:sz w:val="28"/>
          <w:szCs w:val="28"/>
        </w:rPr>
      </w:pPr>
      <w:r w:rsidRPr="00EC12FD">
        <w:rPr>
          <w:sz w:val="28"/>
          <w:szCs w:val="28"/>
        </w:rPr>
        <w:t>Под расходами организации признается уменьшение экономических выгод в результате выбытия активов и (или) возникновения обязательств, приводящее к уменьшению капитала предприятия.</w:t>
      </w:r>
    </w:p>
    <w:p w:rsidR="00451809" w:rsidRPr="00EC12FD" w:rsidRDefault="00451809" w:rsidP="00451809">
      <w:pPr>
        <w:autoSpaceDE w:val="0"/>
        <w:autoSpaceDN w:val="0"/>
        <w:adjustRightInd w:val="0"/>
        <w:spacing w:line="360" w:lineRule="auto"/>
        <w:ind w:firstLine="709"/>
        <w:jc w:val="both"/>
        <w:rPr>
          <w:sz w:val="28"/>
          <w:szCs w:val="28"/>
        </w:rPr>
      </w:pPr>
      <w:r w:rsidRPr="00EC12FD">
        <w:rPr>
          <w:sz w:val="28"/>
          <w:szCs w:val="28"/>
        </w:rPr>
        <w:t>Под расходами по обычным видам деятельности признаются расходы, связанные с изготовлением продукции и продажей продукции, приобретением и продажей товаров, выполнением работ, оказанием услуг.</w:t>
      </w:r>
    </w:p>
    <w:p w:rsidR="00451809" w:rsidRPr="00B57611" w:rsidRDefault="00451809" w:rsidP="00451809">
      <w:pPr>
        <w:autoSpaceDE w:val="0"/>
        <w:autoSpaceDN w:val="0"/>
        <w:adjustRightInd w:val="0"/>
        <w:spacing w:line="360" w:lineRule="auto"/>
        <w:ind w:firstLine="709"/>
        <w:jc w:val="both"/>
        <w:rPr>
          <w:sz w:val="28"/>
          <w:szCs w:val="28"/>
        </w:rPr>
      </w:pPr>
      <w:r w:rsidRPr="00EC12FD">
        <w:rPr>
          <w:sz w:val="28"/>
          <w:szCs w:val="28"/>
        </w:rPr>
        <w:t>Расходами по обычным видам деятельности также считается возмещение стоимости основных средств, нематериальных активов и иных амортизируемых активов, осуществляемых в виде амортизационных отчислений.</w:t>
      </w:r>
      <w:r w:rsidRPr="00B57611">
        <w:rPr>
          <w:sz w:val="28"/>
          <w:szCs w:val="28"/>
        </w:rPr>
        <w:t>[5]</w:t>
      </w:r>
    </w:p>
    <w:p w:rsidR="00451809" w:rsidRPr="00EC12FD" w:rsidRDefault="00451809" w:rsidP="00451809">
      <w:pPr>
        <w:shd w:val="clear" w:color="auto" w:fill="FFFFFF"/>
        <w:spacing w:line="360" w:lineRule="auto"/>
        <w:ind w:firstLine="709"/>
        <w:jc w:val="both"/>
        <w:rPr>
          <w:sz w:val="28"/>
        </w:rPr>
      </w:pPr>
      <w:r w:rsidRPr="00EC12FD">
        <w:rPr>
          <w:sz w:val="28"/>
        </w:rPr>
        <w:t>Функционирование любого хозяйствующего субъекта независимо от видов его деятельности и формы собственности определяется способностью приносить достаточный доход или прибыль. Анализ и оценка эффективности деятельности хозяйствующего субъекта может быть охарактеризована обобщающим показателем, под названием финансовый результат.</w:t>
      </w:r>
    </w:p>
    <w:p w:rsidR="00451809" w:rsidRPr="00451809" w:rsidRDefault="00451809" w:rsidP="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C12FD">
        <w:rPr>
          <w:sz w:val="28"/>
          <w:szCs w:val="28"/>
        </w:rPr>
        <w:lastRenderedPageBreak/>
        <w:t xml:space="preserve">Финансовый результат – это конечный экономический итог хозяйственной деятельности организации, который выражается в форме прибыли или убытка. Он представляет собой разницу между доходами и расходами. Если эта разница положительна, то организация получает прибыль, если отрицательна – образуется убыток. Главный принцип расчета финансового результата заключается в том, что расходы должны быть непосредственно связаны с доходами. </w:t>
      </w:r>
      <w:r w:rsidRPr="00451809">
        <w:rPr>
          <w:sz w:val="28"/>
          <w:szCs w:val="28"/>
        </w:rPr>
        <w:t>[2]</w:t>
      </w:r>
    </w:p>
    <w:p w:rsidR="00451809" w:rsidRPr="00EC12FD" w:rsidRDefault="00451809" w:rsidP="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C12FD">
        <w:rPr>
          <w:sz w:val="28"/>
          <w:szCs w:val="28"/>
        </w:rPr>
        <w:t>Показатели финансовых результатов характеризуют абсолютную эффективность функционирования предприятия по всем направлениям его деятельности: производственной, снабженческой, финансовой, сбытовой, инвестиционной. Они составляют основу экономического развития предприятия и укрепления его финансовых отношений со всеми участниками предпринимательской деятельности.</w:t>
      </w:r>
    </w:p>
    <w:p w:rsidR="00451809" w:rsidRPr="00451809" w:rsidRDefault="00451809" w:rsidP="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C12FD">
        <w:rPr>
          <w:sz w:val="28"/>
        </w:rPr>
        <w:t>Конечным финансовым результатом деятельности предприятия является прибыль. В условиях рыночной экономики прибыль выступает важнейшим фактором стимулирования производственной и предпринимательской деятельности предприятия и создает финансовую основу для ее расширения, удовлетворения социальных и материальных потребностей трудового коллектива</w:t>
      </w:r>
      <w:r w:rsidRPr="00EC12FD">
        <w:rPr>
          <w:sz w:val="28"/>
          <w:szCs w:val="28"/>
        </w:rPr>
        <w:t xml:space="preserve">. </w:t>
      </w:r>
      <w:r w:rsidRPr="00451809">
        <w:rPr>
          <w:sz w:val="28"/>
          <w:szCs w:val="28"/>
        </w:rPr>
        <w:t>[17]</w:t>
      </w:r>
    </w:p>
    <w:p w:rsidR="00451809" w:rsidRPr="00B57611" w:rsidRDefault="00451809" w:rsidP="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C12FD">
        <w:rPr>
          <w:sz w:val="28"/>
          <w:szCs w:val="28"/>
        </w:rPr>
        <w:t>Прибыль обеспечивает возможности самофинансирования, удовлетворения материальных и социальных потребностей собственника капитала и работников предприятия. Прибыль также является основным источником формирования доходов бюджета и погашения долговых обязательств организации перед банками, другими кредиторами и инвесторами. Таким образом, показатели прибыли являются важнейшими в системе оценки результативности деятельности предприятия, степени его надёжности и финансового благополучия.</w:t>
      </w:r>
      <w:r w:rsidRPr="00B57611">
        <w:rPr>
          <w:sz w:val="28"/>
          <w:szCs w:val="28"/>
        </w:rPr>
        <w:t>[14]</w:t>
      </w:r>
    </w:p>
    <w:p w:rsidR="00451809" w:rsidRPr="00B57611" w:rsidRDefault="00451809" w:rsidP="00451809">
      <w:pPr>
        <w:tabs>
          <w:tab w:val="left" w:pos="2985"/>
        </w:tabs>
        <w:spacing w:line="360" w:lineRule="auto"/>
        <w:ind w:firstLine="709"/>
        <w:jc w:val="both"/>
        <w:rPr>
          <w:sz w:val="28"/>
          <w:szCs w:val="28"/>
        </w:rPr>
      </w:pPr>
      <w:r w:rsidRPr="00EC12FD">
        <w:rPr>
          <w:sz w:val="28"/>
          <w:szCs w:val="28"/>
        </w:rPr>
        <w:t xml:space="preserve">Без анализа финансовых результатов невозможно определить, на каком уровне ведётся финансово-хозяйственная деятельность организации. От того получает ли организация прибыль или убыток зависят система </w:t>
      </w:r>
      <w:r w:rsidRPr="00EC12FD">
        <w:rPr>
          <w:sz w:val="28"/>
          <w:szCs w:val="28"/>
        </w:rPr>
        <w:lastRenderedPageBreak/>
        <w:t>материального стимулирования работников, размер их оплаты труда, уровень (степень) расширения производства.</w:t>
      </w:r>
      <w:r w:rsidRPr="00B57611">
        <w:rPr>
          <w:sz w:val="28"/>
          <w:szCs w:val="28"/>
        </w:rPr>
        <w:t>[5]</w:t>
      </w:r>
    </w:p>
    <w:p w:rsidR="00451809" w:rsidRPr="00EC12FD" w:rsidRDefault="00451809" w:rsidP="00451809">
      <w:pPr>
        <w:spacing w:line="360" w:lineRule="auto"/>
        <w:ind w:firstLine="709"/>
        <w:jc w:val="both"/>
        <w:rPr>
          <w:sz w:val="28"/>
          <w:szCs w:val="28"/>
        </w:rPr>
      </w:pPr>
      <w:r w:rsidRPr="00EC12FD">
        <w:rPr>
          <w:kern w:val="28"/>
          <w:sz w:val="28"/>
          <w:szCs w:val="28"/>
        </w:rPr>
        <w:t xml:space="preserve">Эффективность анализа финансовых результатов предприятия в значительной степени зависит от его информационного и методического обеспечения. </w:t>
      </w:r>
      <w:r w:rsidRPr="00EC12FD">
        <w:rPr>
          <w:sz w:val="28"/>
          <w:szCs w:val="28"/>
        </w:rPr>
        <w:t xml:space="preserve">Информационное обеспечение анализа и принятие решений по оценке финансовых результатов формируется за счет внешних и внутренних источников информации. </w:t>
      </w:r>
    </w:p>
    <w:p w:rsidR="00451809" w:rsidRPr="00EC12FD" w:rsidRDefault="00451809" w:rsidP="00451809">
      <w:pPr>
        <w:spacing w:line="360" w:lineRule="auto"/>
        <w:ind w:firstLine="709"/>
        <w:jc w:val="both"/>
        <w:rPr>
          <w:sz w:val="28"/>
          <w:szCs w:val="28"/>
        </w:rPr>
      </w:pPr>
      <w:r w:rsidRPr="00EC12FD">
        <w:rPr>
          <w:sz w:val="28"/>
          <w:szCs w:val="28"/>
        </w:rPr>
        <w:t>К внешним источникам относятся показатели, характеризующие:</w:t>
      </w:r>
    </w:p>
    <w:p w:rsidR="00451809" w:rsidRPr="00EC12FD" w:rsidRDefault="00451809" w:rsidP="00451809">
      <w:pPr>
        <w:numPr>
          <w:ilvl w:val="0"/>
          <w:numId w:val="6"/>
        </w:numPr>
        <w:tabs>
          <w:tab w:val="num" w:pos="0"/>
          <w:tab w:val="left" w:pos="1026"/>
        </w:tabs>
        <w:spacing w:line="360" w:lineRule="auto"/>
        <w:ind w:left="0" w:firstLine="709"/>
        <w:jc w:val="both"/>
        <w:rPr>
          <w:sz w:val="28"/>
          <w:szCs w:val="28"/>
        </w:rPr>
      </w:pPr>
      <w:r w:rsidRPr="00EC12FD">
        <w:rPr>
          <w:sz w:val="28"/>
          <w:szCs w:val="28"/>
        </w:rPr>
        <w:t xml:space="preserve">общеэкономическое развитие страны. Система показателей данной группы служит основой анализа и прогнозирования условий внешней среды функционирования предприятия. Это необходимо при разработке политики управления прибылью, осуществления инвестиционной деятельности, выявления резервов роста прибыли; </w:t>
      </w:r>
    </w:p>
    <w:p w:rsidR="00451809" w:rsidRPr="00EC12FD" w:rsidRDefault="00451809" w:rsidP="00451809">
      <w:pPr>
        <w:numPr>
          <w:ilvl w:val="0"/>
          <w:numId w:val="6"/>
        </w:numPr>
        <w:tabs>
          <w:tab w:val="left" w:pos="1026"/>
        </w:tabs>
        <w:spacing w:line="360" w:lineRule="auto"/>
        <w:ind w:left="0" w:firstLine="709"/>
        <w:jc w:val="both"/>
        <w:rPr>
          <w:sz w:val="28"/>
          <w:szCs w:val="28"/>
        </w:rPr>
      </w:pPr>
      <w:r w:rsidRPr="00EC12FD">
        <w:rPr>
          <w:sz w:val="28"/>
          <w:szCs w:val="28"/>
        </w:rPr>
        <w:t xml:space="preserve">конъюнктуру рынка. Система показателей этой группы является необходимой для оценки, анализа и принятия решений в области ценовой политики, привлечения капитала из внешних источников, определения затрат по обслуживанию дополнительно привлеченного капитала, формирования портфеля долгосрочных финансовых вложений, осуществления краткосрочных финансовых вложений; </w:t>
      </w:r>
    </w:p>
    <w:p w:rsidR="00451809" w:rsidRPr="00EC12FD" w:rsidRDefault="00451809" w:rsidP="00451809">
      <w:pPr>
        <w:numPr>
          <w:ilvl w:val="0"/>
          <w:numId w:val="6"/>
        </w:numPr>
        <w:tabs>
          <w:tab w:val="num" w:pos="1026"/>
        </w:tabs>
        <w:spacing w:line="360" w:lineRule="auto"/>
        <w:ind w:left="0" w:firstLine="709"/>
        <w:jc w:val="both"/>
        <w:rPr>
          <w:sz w:val="28"/>
          <w:szCs w:val="28"/>
        </w:rPr>
      </w:pPr>
      <w:r w:rsidRPr="00EC12FD">
        <w:rPr>
          <w:sz w:val="28"/>
          <w:szCs w:val="28"/>
        </w:rPr>
        <w:t>деятельность конкурентов и контрагентов. Система показателей данной группы используется для осуществления оперативного анализа и регулирования отдельных аспектов формирования и использования прибыли.</w:t>
      </w:r>
    </w:p>
    <w:p w:rsidR="00451809" w:rsidRPr="00EC12FD" w:rsidRDefault="00451809" w:rsidP="00451809">
      <w:pPr>
        <w:spacing w:line="360" w:lineRule="auto"/>
        <w:ind w:firstLine="709"/>
        <w:jc w:val="both"/>
        <w:rPr>
          <w:sz w:val="28"/>
          <w:szCs w:val="28"/>
        </w:rPr>
      </w:pPr>
      <w:r w:rsidRPr="00EC12FD">
        <w:rPr>
          <w:sz w:val="28"/>
          <w:szCs w:val="28"/>
        </w:rPr>
        <w:t>К внутренним источникам относятся:</w:t>
      </w:r>
    </w:p>
    <w:p w:rsidR="00451809" w:rsidRPr="00EC12FD" w:rsidRDefault="00451809" w:rsidP="00451809">
      <w:pPr>
        <w:numPr>
          <w:ilvl w:val="0"/>
          <w:numId w:val="9"/>
        </w:numPr>
        <w:tabs>
          <w:tab w:val="left" w:pos="993"/>
        </w:tabs>
        <w:spacing w:line="360" w:lineRule="auto"/>
        <w:ind w:left="0" w:firstLine="709"/>
        <w:jc w:val="both"/>
        <w:rPr>
          <w:sz w:val="28"/>
          <w:szCs w:val="28"/>
        </w:rPr>
      </w:pPr>
      <w:r w:rsidRPr="00EC12FD">
        <w:rPr>
          <w:sz w:val="28"/>
          <w:szCs w:val="28"/>
        </w:rPr>
        <w:t xml:space="preserve">показатели финансового учета предприятия. На основе этих показателей осуществляется анализ, прогнозирование и текущее планирование прибыли. Преимуществами показателей финансовой отчетности является их </w:t>
      </w:r>
      <w:proofErr w:type="spellStart"/>
      <w:r w:rsidRPr="00EC12FD">
        <w:rPr>
          <w:sz w:val="28"/>
          <w:szCs w:val="28"/>
        </w:rPr>
        <w:t>унифицированность</w:t>
      </w:r>
      <w:proofErr w:type="spellEnd"/>
      <w:r w:rsidRPr="00EC12FD">
        <w:rPr>
          <w:sz w:val="28"/>
          <w:szCs w:val="28"/>
        </w:rPr>
        <w:t>, что позволяет использовать типовые методики анализа и алгоритмы финансовых расчетов по отдельным вопросам формирования и использования прибыли;</w:t>
      </w:r>
    </w:p>
    <w:p w:rsidR="00451809" w:rsidRPr="00EC12FD" w:rsidRDefault="00451809" w:rsidP="00451809">
      <w:pPr>
        <w:numPr>
          <w:ilvl w:val="0"/>
          <w:numId w:val="7"/>
        </w:numPr>
        <w:tabs>
          <w:tab w:val="num" w:pos="1026"/>
        </w:tabs>
        <w:spacing w:line="360" w:lineRule="auto"/>
        <w:ind w:left="0" w:firstLine="709"/>
        <w:jc w:val="both"/>
        <w:rPr>
          <w:sz w:val="28"/>
          <w:szCs w:val="28"/>
        </w:rPr>
      </w:pPr>
      <w:r w:rsidRPr="00EC12FD">
        <w:rPr>
          <w:sz w:val="28"/>
          <w:szCs w:val="28"/>
        </w:rPr>
        <w:lastRenderedPageBreak/>
        <w:t xml:space="preserve">показатели управленческого учета, формирующие информационную базу оперативных управленческих решений. </w:t>
      </w:r>
      <w:proofErr w:type="gramStart"/>
      <w:r w:rsidRPr="00EC12FD">
        <w:rPr>
          <w:sz w:val="28"/>
          <w:szCs w:val="28"/>
        </w:rPr>
        <w:t xml:space="preserve">Управленческий учет может быть структурирован: по центрам ответственности (центрам затрат, доходов, прибыли, инвестиций); по видам деятельности (операционная, финансовая, инвестиционная); по видам ресурсов (материальные, трудовые, финансовые и нематериальные) и т.д. </w:t>
      </w:r>
      <w:proofErr w:type="gramEnd"/>
    </w:p>
    <w:p w:rsidR="00451809" w:rsidRPr="00EC12FD" w:rsidRDefault="00451809" w:rsidP="00451809">
      <w:pPr>
        <w:numPr>
          <w:ilvl w:val="0"/>
          <w:numId w:val="7"/>
        </w:numPr>
        <w:tabs>
          <w:tab w:val="num" w:pos="1026"/>
        </w:tabs>
        <w:spacing w:line="360" w:lineRule="auto"/>
        <w:ind w:left="0" w:firstLine="709"/>
        <w:jc w:val="both"/>
        <w:rPr>
          <w:sz w:val="28"/>
          <w:szCs w:val="28"/>
        </w:rPr>
      </w:pPr>
      <w:r w:rsidRPr="00EC12FD">
        <w:rPr>
          <w:sz w:val="28"/>
          <w:szCs w:val="28"/>
        </w:rPr>
        <w:t>нормативно-справочные показатели. Основу этой системы показателей составляют различные нормы и нормативы, разработанные в рамках самого предприятия – показатели, отражающие объем деятельности, сумму и состав затрат, сумму и состав получаемых доходов; нормативы затрат времени, нормативы удельных расходов сырья и материалов и т.д. Данная система показателей дополняется различными справочно-нормативными показателями, действующими в целом по стране или в отрасли: нормы амортизационных отчислений, ставки налогов и т.д.</w:t>
      </w:r>
      <w:r w:rsidRPr="00B57611">
        <w:rPr>
          <w:sz w:val="28"/>
          <w:szCs w:val="28"/>
        </w:rPr>
        <w:t>[13]</w:t>
      </w:r>
    </w:p>
    <w:p w:rsidR="00451809" w:rsidRPr="00EC12FD" w:rsidRDefault="00451809" w:rsidP="00451809">
      <w:pPr>
        <w:spacing w:line="360" w:lineRule="auto"/>
        <w:ind w:firstLine="709"/>
        <w:jc w:val="both"/>
        <w:rPr>
          <w:sz w:val="28"/>
          <w:szCs w:val="28"/>
        </w:rPr>
      </w:pPr>
      <w:r w:rsidRPr="00EC12FD">
        <w:rPr>
          <w:sz w:val="28"/>
          <w:szCs w:val="28"/>
        </w:rPr>
        <w:t>Как уже говорилось выше, основными источниками информации для анализа финансовых результатов являются данные бухгалтерского учета и бухгалтерской (финансовой) отчетности. Из форм бухгалтерской отчетности наиболее полную информацию для анализа финансовых результатов деятельности организации содержат следующие формы:</w:t>
      </w:r>
    </w:p>
    <w:p w:rsidR="00451809" w:rsidRPr="00EC12FD" w:rsidRDefault="00451809" w:rsidP="00451809">
      <w:pPr>
        <w:numPr>
          <w:ilvl w:val="0"/>
          <w:numId w:val="8"/>
        </w:numPr>
        <w:tabs>
          <w:tab w:val="num" w:pos="1083"/>
        </w:tabs>
        <w:spacing w:line="360" w:lineRule="auto"/>
        <w:ind w:left="0" w:firstLine="709"/>
        <w:jc w:val="both"/>
        <w:rPr>
          <w:sz w:val="28"/>
          <w:szCs w:val="28"/>
        </w:rPr>
      </w:pPr>
      <w:r w:rsidRPr="00EC12FD">
        <w:rPr>
          <w:sz w:val="28"/>
          <w:szCs w:val="28"/>
        </w:rPr>
        <w:t>форма № 1 “Бухгалтерский баланс”,</w:t>
      </w:r>
      <w:r w:rsidRPr="00EC12FD">
        <w:rPr>
          <w:rFonts w:ascii="Verdana" w:hAnsi="Verdana"/>
        </w:rPr>
        <w:t xml:space="preserve"> </w:t>
      </w:r>
      <w:r w:rsidRPr="00EC12FD">
        <w:rPr>
          <w:sz w:val="28"/>
          <w:szCs w:val="28"/>
        </w:rPr>
        <w:t>где в разделе III пассива имеется показатель нераспределённая прибыль или непокрытый убыток отчётного и прошлого периодов;</w:t>
      </w:r>
    </w:p>
    <w:p w:rsidR="00451809" w:rsidRPr="00EC12FD" w:rsidRDefault="00451809" w:rsidP="00451809">
      <w:pPr>
        <w:numPr>
          <w:ilvl w:val="0"/>
          <w:numId w:val="8"/>
        </w:numPr>
        <w:tabs>
          <w:tab w:val="num" w:pos="0"/>
          <w:tab w:val="left" w:pos="993"/>
        </w:tabs>
        <w:spacing w:line="360" w:lineRule="auto"/>
        <w:ind w:left="0" w:firstLine="709"/>
        <w:jc w:val="both"/>
        <w:rPr>
          <w:sz w:val="28"/>
          <w:szCs w:val="28"/>
        </w:rPr>
      </w:pPr>
      <w:r w:rsidRPr="00EC12FD">
        <w:rPr>
          <w:sz w:val="28"/>
          <w:szCs w:val="28"/>
        </w:rPr>
        <w:t>форма №2 “Отчет о прибылях и убытках”. Эта форма бухгалтерской (финансовой) отчетности характеризует финансовые результаты деятельности организации за отчетный период и</w:t>
      </w:r>
      <w:r w:rsidRPr="00EC12FD">
        <w:rPr>
          <w:rFonts w:ascii="Verdana" w:hAnsi="Verdana"/>
        </w:rPr>
        <w:t xml:space="preserve"> </w:t>
      </w:r>
      <w:r w:rsidRPr="00EC12FD">
        <w:rPr>
          <w:sz w:val="28"/>
          <w:szCs w:val="28"/>
        </w:rPr>
        <w:t xml:space="preserve">соответственно является главным источником информации о формировании и использовании прибыли. Здесь представлены статьи, формирующие финансовый результат от всех видов деятельности. </w:t>
      </w:r>
    </w:p>
    <w:p w:rsidR="00451809" w:rsidRPr="00EC12FD" w:rsidRDefault="00451809" w:rsidP="00451809">
      <w:pPr>
        <w:spacing w:line="360" w:lineRule="auto"/>
        <w:ind w:firstLine="709"/>
        <w:jc w:val="both"/>
        <w:rPr>
          <w:sz w:val="28"/>
          <w:szCs w:val="28"/>
        </w:rPr>
      </w:pPr>
      <w:r w:rsidRPr="00EC12FD">
        <w:rPr>
          <w:sz w:val="28"/>
          <w:szCs w:val="28"/>
        </w:rPr>
        <w:lastRenderedPageBreak/>
        <w:t xml:space="preserve">Целью отчета о прибылях и убытках и пояснений к нему является предоставление внешним пользователям информации: </w:t>
      </w:r>
    </w:p>
    <w:p w:rsidR="00451809" w:rsidRPr="00EC12FD" w:rsidRDefault="00451809" w:rsidP="00451809">
      <w:pPr>
        <w:numPr>
          <w:ilvl w:val="0"/>
          <w:numId w:val="8"/>
        </w:numPr>
        <w:tabs>
          <w:tab w:val="left" w:pos="969"/>
        </w:tabs>
        <w:spacing w:line="360" w:lineRule="auto"/>
        <w:ind w:left="0" w:firstLine="709"/>
        <w:jc w:val="both"/>
        <w:rPr>
          <w:sz w:val="28"/>
          <w:szCs w:val="28"/>
        </w:rPr>
      </w:pPr>
      <w:r w:rsidRPr="00EC12FD">
        <w:rPr>
          <w:sz w:val="28"/>
          <w:szCs w:val="28"/>
        </w:rPr>
        <w:t>о результатах деятельности организации;</w:t>
      </w:r>
    </w:p>
    <w:p w:rsidR="00451809" w:rsidRPr="00EC12FD" w:rsidRDefault="00451809" w:rsidP="00451809">
      <w:pPr>
        <w:numPr>
          <w:ilvl w:val="0"/>
          <w:numId w:val="8"/>
        </w:numPr>
        <w:tabs>
          <w:tab w:val="left" w:pos="969"/>
        </w:tabs>
        <w:spacing w:line="360" w:lineRule="auto"/>
        <w:ind w:left="0" w:firstLine="709"/>
        <w:jc w:val="both"/>
        <w:rPr>
          <w:sz w:val="28"/>
          <w:szCs w:val="28"/>
        </w:rPr>
      </w:pPr>
      <w:r w:rsidRPr="00EC12FD">
        <w:rPr>
          <w:sz w:val="28"/>
          <w:szCs w:val="28"/>
        </w:rPr>
        <w:t xml:space="preserve">об источниках получения прибыли (причинах убытка). </w:t>
      </w:r>
    </w:p>
    <w:p w:rsidR="00451809" w:rsidRPr="00B57611" w:rsidRDefault="00451809" w:rsidP="00451809">
      <w:pPr>
        <w:spacing w:line="360" w:lineRule="auto"/>
        <w:ind w:firstLine="709"/>
        <w:jc w:val="both"/>
        <w:rPr>
          <w:sz w:val="28"/>
          <w:szCs w:val="28"/>
        </w:rPr>
      </w:pPr>
      <w:r w:rsidRPr="00EC12FD">
        <w:rPr>
          <w:sz w:val="28"/>
          <w:szCs w:val="28"/>
        </w:rPr>
        <w:t>В отчете о прибылях и убытках данные о доходах, расходах и финансовых результатах представляются в сумме нарастающим итогом с начала года до отчетной даты.</w:t>
      </w:r>
      <w:r w:rsidRPr="00B57611">
        <w:rPr>
          <w:sz w:val="28"/>
          <w:szCs w:val="28"/>
        </w:rPr>
        <w:t>[5]</w:t>
      </w:r>
    </w:p>
    <w:p w:rsidR="00451809" w:rsidRPr="00451809" w:rsidRDefault="00451809" w:rsidP="00451809">
      <w:pPr>
        <w:pStyle w:val="2"/>
        <w:spacing w:before="100" w:beforeAutospacing="1" w:after="100" w:afterAutospacing="1"/>
        <w:jc w:val="center"/>
        <w:rPr>
          <w:rFonts w:ascii="Times New Roman" w:hAnsi="Times New Roman" w:cs="Times New Roman"/>
          <w:color w:val="auto"/>
          <w:sz w:val="28"/>
          <w:szCs w:val="28"/>
        </w:rPr>
      </w:pPr>
      <w:bookmarkStart w:id="3" w:name="_Toc390042967"/>
      <w:r w:rsidRPr="00451809">
        <w:rPr>
          <w:rFonts w:ascii="Times New Roman" w:hAnsi="Times New Roman" w:cs="Times New Roman"/>
          <w:color w:val="auto"/>
          <w:sz w:val="28"/>
          <w:szCs w:val="28"/>
        </w:rPr>
        <w:t>1.2 Методика горизонтально-вертикального анализа доходов, расходов и финансовых результатов деятельности организации</w:t>
      </w:r>
      <w:bookmarkEnd w:id="3"/>
    </w:p>
    <w:p w:rsidR="00451809" w:rsidRPr="00EC12FD" w:rsidRDefault="00451809" w:rsidP="00451809">
      <w:pPr>
        <w:spacing w:line="360" w:lineRule="auto"/>
        <w:ind w:firstLine="709"/>
        <w:jc w:val="both"/>
        <w:rPr>
          <w:sz w:val="28"/>
          <w:szCs w:val="28"/>
        </w:rPr>
      </w:pPr>
      <w:r w:rsidRPr="00EC12FD">
        <w:rPr>
          <w:sz w:val="28"/>
          <w:szCs w:val="28"/>
        </w:rPr>
        <w:t xml:space="preserve">Анализ доходов, расходов и финансовых результатов организации проводится по данным формы №2 “Отчет о прибылях и убытках”, в которой содержится информация </w:t>
      </w:r>
      <w:proofErr w:type="gramStart"/>
      <w:r w:rsidRPr="00EC12FD">
        <w:rPr>
          <w:sz w:val="28"/>
          <w:szCs w:val="28"/>
        </w:rPr>
        <w:t>о</w:t>
      </w:r>
      <w:proofErr w:type="gramEnd"/>
      <w:r w:rsidRPr="00EC12FD">
        <w:rPr>
          <w:sz w:val="28"/>
          <w:szCs w:val="28"/>
        </w:rPr>
        <w:t xml:space="preserve"> всех видах доходов и расходов, финансовых результатов организации и элементах, их формирующих, в динамике, т.е. за отчетный и предыдущий периоды.</w:t>
      </w:r>
    </w:p>
    <w:p w:rsidR="00451809" w:rsidRPr="00EC12FD" w:rsidRDefault="00451809" w:rsidP="00451809">
      <w:pPr>
        <w:spacing w:line="360" w:lineRule="auto"/>
        <w:ind w:firstLine="709"/>
        <w:jc w:val="both"/>
        <w:rPr>
          <w:sz w:val="28"/>
          <w:szCs w:val="28"/>
        </w:rPr>
      </w:pPr>
      <w:r w:rsidRPr="00EC12FD">
        <w:rPr>
          <w:sz w:val="28"/>
          <w:szCs w:val="28"/>
        </w:rPr>
        <w:t>Анализ доходов, расходов и финансовых результатов целесообразно начинать, используя метод сравнения.</w:t>
      </w:r>
    </w:p>
    <w:p w:rsidR="00451809" w:rsidRPr="00865C05" w:rsidRDefault="00451809" w:rsidP="00451809">
      <w:pPr>
        <w:spacing w:line="360" w:lineRule="auto"/>
        <w:ind w:firstLine="709"/>
        <w:jc w:val="both"/>
        <w:rPr>
          <w:sz w:val="28"/>
          <w:szCs w:val="28"/>
          <w:lang w:val="en-US"/>
        </w:rPr>
      </w:pPr>
      <w:r w:rsidRPr="00EC12FD">
        <w:rPr>
          <w:iCs/>
          <w:sz w:val="28"/>
          <w:szCs w:val="28"/>
        </w:rPr>
        <w:t xml:space="preserve">Метод сравнения </w:t>
      </w:r>
      <w:r w:rsidRPr="00EC12FD">
        <w:rPr>
          <w:sz w:val="28"/>
          <w:szCs w:val="28"/>
        </w:rPr>
        <w:t xml:space="preserve">– метод экономического анализа, заключающийся в сопоставлении изучаемых данных и фактов хозяйственной жизни. </w:t>
      </w:r>
      <w:r>
        <w:rPr>
          <w:sz w:val="28"/>
          <w:szCs w:val="28"/>
          <w:lang w:val="en-US"/>
        </w:rPr>
        <w:t>[8]</w:t>
      </w:r>
    </w:p>
    <w:p w:rsidR="00451809" w:rsidRPr="00EC12FD" w:rsidRDefault="00451809" w:rsidP="00451809">
      <w:pPr>
        <w:spacing w:line="360" w:lineRule="auto"/>
        <w:ind w:firstLine="709"/>
        <w:jc w:val="both"/>
        <w:rPr>
          <w:sz w:val="28"/>
          <w:szCs w:val="28"/>
        </w:rPr>
      </w:pPr>
      <w:r w:rsidRPr="00EC12FD">
        <w:rPr>
          <w:sz w:val="28"/>
          <w:szCs w:val="28"/>
        </w:rPr>
        <w:t xml:space="preserve">Различают 3 </w:t>
      </w:r>
      <w:proofErr w:type="gramStart"/>
      <w:r w:rsidRPr="00EC12FD">
        <w:rPr>
          <w:sz w:val="28"/>
          <w:szCs w:val="28"/>
        </w:rPr>
        <w:t>основных</w:t>
      </w:r>
      <w:proofErr w:type="gramEnd"/>
      <w:r w:rsidRPr="00EC12FD">
        <w:rPr>
          <w:sz w:val="28"/>
          <w:szCs w:val="28"/>
        </w:rPr>
        <w:t xml:space="preserve"> вида сравнительного анализа:</w:t>
      </w:r>
    </w:p>
    <w:p w:rsidR="00451809" w:rsidRPr="00EC12FD" w:rsidRDefault="00451809" w:rsidP="00451809">
      <w:pPr>
        <w:numPr>
          <w:ilvl w:val="0"/>
          <w:numId w:val="13"/>
        </w:numPr>
        <w:tabs>
          <w:tab w:val="left" w:pos="993"/>
        </w:tabs>
        <w:spacing w:line="360" w:lineRule="auto"/>
        <w:ind w:left="0" w:firstLine="709"/>
        <w:jc w:val="both"/>
        <w:rPr>
          <w:sz w:val="28"/>
          <w:szCs w:val="28"/>
        </w:rPr>
      </w:pPr>
      <w:r w:rsidRPr="00EC12FD">
        <w:rPr>
          <w:sz w:val="28"/>
          <w:szCs w:val="28"/>
        </w:rPr>
        <w:t xml:space="preserve">горизонтальный анализ (динамический, временной) – применяется для определения абсолютных и относительных отклонений фактического уровня исследуемых показателей </w:t>
      </w:r>
      <w:proofErr w:type="gramStart"/>
      <w:r w:rsidRPr="00EC12FD">
        <w:rPr>
          <w:sz w:val="28"/>
          <w:szCs w:val="28"/>
        </w:rPr>
        <w:t>от</w:t>
      </w:r>
      <w:proofErr w:type="gramEnd"/>
      <w:r w:rsidRPr="00EC12FD">
        <w:rPr>
          <w:sz w:val="28"/>
          <w:szCs w:val="28"/>
        </w:rPr>
        <w:t xml:space="preserve"> базового (план, норма, предыдущий период, норма и т.д.). Этот анализ производится по формулам:</w:t>
      </w:r>
    </w:p>
    <w:p w:rsidR="00451809" w:rsidRPr="00EC12FD" w:rsidRDefault="00451809" w:rsidP="00451809">
      <w:pPr>
        <w:tabs>
          <w:tab w:val="left" w:pos="993"/>
        </w:tabs>
        <w:spacing w:line="360" w:lineRule="auto"/>
        <w:jc w:val="center"/>
        <w:rPr>
          <w:sz w:val="28"/>
          <w:szCs w:val="28"/>
          <w:vertAlign w:val="subscript"/>
        </w:rPr>
      </w:pPr>
      <w:r w:rsidRPr="00EC12FD">
        <w:rPr>
          <w:sz w:val="28"/>
          <w:szCs w:val="28"/>
        </w:rPr>
        <w:t>Δ</w:t>
      </w:r>
      <w:r w:rsidRPr="00EC12FD">
        <w:rPr>
          <w:sz w:val="28"/>
          <w:szCs w:val="28"/>
          <w:lang w:val="en-US"/>
        </w:rPr>
        <w:t>x</w:t>
      </w:r>
      <w:r w:rsidRPr="00EC12FD">
        <w:rPr>
          <w:sz w:val="28"/>
          <w:szCs w:val="28"/>
        </w:rPr>
        <w:t xml:space="preserve"> = </w:t>
      </w:r>
      <w:r w:rsidRPr="00EC12FD">
        <w:rPr>
          <w:sz w:val="28"/>
          <w:szCs w:val="28"/>
          <w:lang w:val="en-US"/>
        </w:rPr>
        <w:t>x</w:t>
      </w:r>
      <w:r w:rsidRPr="00EC12FD">
        <w:rPr>
          <w:sz w:val="28"/>
          <w:szCs w:val="28"/>
          <w:vertAlign w:val="subscript"/>
        </w:rPr>
        <w:t>1</w:t>
      </w:r>
      <w:r w:rsidRPr="00EC12FD">
        <w:rPr>
          <w:sz w:val="28"/>
          <w:szCs w:val="28"/>
        </w:rPr>
        <w:t xml:space="preserve"> – </w:t>
      </w:r>
      <w:r w:rsidRPr="00EC12FD">
        <w:rPr>
          <w:sz w:val="28"/>
          <w:szCs w:val="28"/>
          <w:lang w:val="en-US"/>
        </w:rPr>
        <w:t>x</w:t>
      </w:r>
      <w:r w:rsidRPr="00EC12FD">
        <w:rPr>
          <w:sz w:val="28"/>
          <w:szCs w:val="28"/>
          <w:vertAlign w:val="subscript"/>
        </w:rPr>
        <w:t>0</w:t>
      </w:r>
      <w:r w:rsidRPr="00EC12FD">
        <w:rPr>
          <w:sz w:val="28"/>
          <w:szCs w:val="28"/>
        </w:rPr>
        <w:t>,</w:t>
      </w:r>
    </w:p>
    <w:p w:rsidR="00451809" w:rsidRPr="00EC12FD" w:rsidRDefault="00451809" w:rsidP="00451809">
      <w:pPr>
        <w:tabs>
          <w:tab w:val="left" w:pos="993"/>
        </w:tabs>
        <w:spacing w:line="360" w:lineRule="auto"/>
        <w:ind w:firstLine="709"/>
        <w:jc w:val="both"/>
        <w:rPr>
          <w:sz w:val="28"/>
          <w:szCs w:val="28"/>
        </w:rPr>
      </w:pPr>
      <w:r w:rsidRPr="00EC12FD">
        <w:rPr>
          <w:sz w:val="28"/>
          <w:szCs w:val="28"/>
        </w:rPr>
        <w:t>где ∆</w:t>
      </w:r>
      <w:r w:rsidRPr="00EC12FD">
        <w:rPr>
          <w:sz w:val="28"/>
          <w:szCs w:val="28"/>
          <w:lang w:val="en-US"/>
        </w:rPr>
        <w:t>x</w:t>
      </w:r>
      <w:r w:rsidRPr="00EC12FD">
        <w:rPr>
          <w:sz w:val="28"/>
          <w:szCs w:val="28"/>
        </w:rPr>
        <w:t xml:space="preserve"> – абсолютное изменение (отклонение) величины соответствующего показателя;</w:t>
      </w:r>
    </w:p>
    <w:p w:rsidR="00451809" w:rsidRPr="00EC12FD" w:rsidRDefault="00451809" w:rsidP="00451809">
      <w:pPr>
        <w:tabs>
          <w:tab w:val="left" w:pos="993"/>
        </w:tabs>
        <w:spacing w:line="360" w:lineRule="auto"/>
        <w:ind w:firstLine="709"/>
        <w:jc w:val="both"/>
        <w:rPr>
          <w:sz w:val="28"/>
          <w:szCs w:val="28"/>
        </w:rPr>
      </w:pPr>
      <w:proofErr w:type="gramStart"/>
      <w:r w:rsidRPr="00EC12FD">
        <w:rPr>
          <w:sz w:val="28"/>
          <w:szCs w:val="28"/>
          <w:lang w:val="en-US"/>
        </w:rPr>
        <w:t>x</w:t>
      </w:r>
      <w:r w:rsidRPr="00EC12FD">
        <w:rPr>
          <w:sz w:val="28"/>
          <w:szCs w:val="28"/>
          <w:vertAlign w:val="subscript"/>
        </w:rPr>
        <w:t>1</w:t>
      </w:r>
      <w:proofErr w:type="gramEnd"/>
      <w:r w:rsidRPr="00EC12FD">
        <w:rPr>
          <w:sz w:val="28"/>
          <w:szCs w:val="28"/>
        </w:rPr>
        <w:t xml:space="preserve"> – величина соответствующего вида показателя в отчетном периоде;</w:t>
      </w:r>
    </w:p>
    <w:p w:rsidR="00451809" w:rsidRPr="00EC12FD" w:rsidRDefault="00451809" w:rsidP="00451809">
      <w:pPr>
        <w:tabs>
          <w:tab w:val="left" w:pos="993"/>
        </w:tabs>
        <w:spacing w:line="360" w:lineRule="auto"/>
        <w:ind w:firstLine="709"/>
        <w:jc w:val="both"/>
        <w:rPr>
          <w:sz w:val="28"/>
          <w:szCs w:val="28"/>
        </w:rPr>
      </w:pPr>
      <w:proofErr w:type="gramStart"/>
      <w:r w:rsidRPr="00EC12FD">
        <w:rPr>
          <w:sz w:val="28"/>
          <w:szCs w:val="28"/>
          <w:lang w:val="en-US"/>
        </w:rPr>
        <w:t>x</w:t>
      </w:r>
      <w:r w:rsidRPr="00EC12FD">
        <w:rPr>
          <w:sz w:val="28"/>
          <w:szCs w:val="28"/>
          <w:vertAlign w:val="subscript"/>
        </w:rPr>
        <w:t>0</w:t>
      </w:r>
      <w:proofErr w:type="gramEnd"/>
      <w:r w:rsidRPr="00EC12FD">
        <w:rPr>
          <w:sz w:val="28"/>
          <w:szCs w:val="28"/>
        </w:rPr>
        <w:t xml:space="preserve"> – величина соответствующего вида показателя за аналогичный период  (базисный). </w:t>
      </w:r>
    </w:p>
    <w:p w:rsidR="00451809" w:rsidRPr="00EC12FD" w:rsidRDefault="00451809" w:rsidP="00451809">
      <w:pPr>
        <w:tabs>
          <w:tab w:val="left" w:pos="993"/>
        </w:tabs>
        <w:spacing w:line="360" w:lineRule="auto"/>
        <w:jc w:val="center"/>
        <w:rPr>
          <w:sz w:val="28"/>
          <w:szCs w:val="28"/>
        </w:rPr>
      </w:pPr>
      <w:r w:rsidRPr="00EC12FD">
        <w:rPr>
          <w:position w:val="-34"/>
          <w:sz w:val="28"/>
          <w:szCs w:val="28"/>
        </w:rPr>
        <w:object w:dxaOrig="26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31pt;height:39pt" o:ole="">
            <v:imagedata r:id="rId8" o:title=""/>
          </v:shape>
          <o:OLEObject Type="Embed" ProgID="Equation.DSMT4" ShapeID="_x0000_i1054" DrawAspect="Content" ObjectID="_1463850900" r:id="rId9"/>
        </w:object>
      </w:r>
    </w:p>
    <w:p w:rsidR="00451809" w:rsidRPr="00EC12FD" w:rsidRDefault="00451809" w:rsidP="00451809">
      <w:pPr>
        <w:numPr>
          <w:ilvl w:val="0"/>
          <w:numId w:val="13"/>
        </w:numPr>
        <w:tabs>
          <w:tab w:val="left" w:pos="993"/>
        </w:tabs>
        <w:spacing w:line="360" w:lineRule="auto"/>
        <w:ind w:left="0" w:firstLine="709"/>
        <w:jc w:val="both"/>
        <w:rPr>
          <w:sz w:val="28"/>
          <w:szCs w:val="28"/>
        </w:rPr>
      </w:pPr>
      <w:r w:rsidRPr="00EC12FD">
        <w:rPr>
          <w:sz w:val="28"/>
          <w:szCs w:val="28"/>
        </w:rPr>
        <w:t>вертикальный анализ (структурный) – используется для изучения структуры экономических явлений, путем расчета удельного веса частей (отдельных позиций) в итоге показателя (в общем целом) с выявлением влияния каждой позиции отчетности на результат в целом и оценка этих изменений по формулам:</w:t>
      </w:r>
    </w:p>
    <w:p w:rsidR="00451809" w:rsidRPr="00EC12FD" w:rsidRDefault="00451809" w:rsidP="00451809">
      <w:pPr>
        <w:tabs>
          <w:tab w:val="left" w:pos="993"/>
        </w:tabs>
        <w:spacing w:line="360" w:lineRule="auto"/>
        <w:jc w:val="center"/>
        <w:rPr>
          <w:sz w:val="28"/>
          <w:szCs w:val="28"/>
        </w:rPr>
      </w:pPr>
      <w:r w:rsidRPr="00EC12FD">
        <w:rPr>
          <w:position w:val="-34"/>
          <w:sz w:val="28"/>
          <w:szCs w:val="28"/>
        </w:rPr>
        <w:object w:dxaOrig="1359" w:dyaOrig="720">
          <v:shape id="_x0000_i1055" type="#_x0000_t75" style="width:67pt;height:36pt" o:ole="">
            <v:imagedata r:id="rId10" o:title=""/>
          </v:shape>
          <o:OLEObject Type="Embed" ProgID="Equation.DSMT4" ShapeID="_x0000_i1055" DrawAspect="Content" ObjectID="_1463850901" r:id="rId11"/>
        </w:object>
      </w:r>
    </w:p>
    <w:p w:rsidR="00451809" w:rsidRPr="00EC12FD" w:rsidRDefault="00451809" w:rsidP="00451809">
      <w:pPr>
        <w:tabs>
          <w:tab w:val="left" w:pos="993"/>
        </w:tabs>
        <w:spacing w:line="360" w:lineRule="auto"/>
        <w:ind w:firstLine="709"/>
        <w:jc w:val="both"/>
        <w:rPr>
          <w:sz w:val="28"/>
          <w:szCs w:val="28"/>
        </w:rPr>
      </w:pPr>
      <w:r w:rsidRPr="00EC12FD">
        <w:rPr>
          <w:sz w:val="28"/>
          <w:szCs w:val="28"/>
        </w:rPr>
        <w:t xml:space="preserve">где </w:t>
      </w:r>
      <w:r w:rsidRPr="00EC12FD">
        <w:rPr>
          <w:sz w:val="28"/>
          <w:szCs w:val="28"/>
          <w:lang w:val="en-US"/>
        </w:rPr>
        <w:t>D</w:t>
      </w:r>
      <w:r w:rsidRPr="00EC12FD">
        <w:rPr>
          <w:sz w:val="28"/>
          <w:szCs w:val="28"/>
        </w:rPr>
        <w:t xml:space="preserve"> – доля определенной составляющей показателя в его общей величине;</w:t>
      </w:r>
    </w:p>
    <w:p w:rsidR="00451809" w:rsidRPr="00EC12FD" w:rsidRDefault="00451809" w:rsidP="00451809">
      <w:pPr>
        <w:tabs>
          <w:tab w:val="left" w:pos="993"/>
        </w:tabs>
        <w:spacing w:line="360" w:lineRule="auto"/>
        <w:ind w:firstLine="709"/>
        <w:jc w:val="both"/>
        <w:rPr>
          <w:sz w:val="28"/>
          <w:szCs w:val="28"/>
        </w:rPr>
      </w:pPr>
      <w:proofErr w:type="gramStart"/>
      <w:r w:rsidRPr="00EC12FD">
        <w:rPr>
          <w:sz w:val="28"/>
          <w:szCs w:val="28"/>
          <w:lang w:val="en-US"/>
        </w:rPr>
        <w:t>x</w:t>
      </w:r>
      <w:r w:rsidRPr="00EC12FD">
        <w:rPr>
          <w:sz w:val="28"/>
          <w:szCs w:val="28"/>
          <w:vertAlign w:val="subscript"/>
          <w:lang w:val="en-US"/>
        </w:rPr>
        <w:t>i</w:t>
      </w:r>
      <w:proofErr w:type="gramEnd"/>
      <w:r w:rsidRPr="00EC12FD">
        <w:rPr>
          <w:sz w:val="28"/>
          <w:szCs w:val="28"/>
        </w:rPr>
        <w:t xml:space="preserve"> – величина определенной составляющей показателя;</w:t>
      </w:r>
    </w:p>
    <w:p w:rsidR="00451809" w:rsidRPr="00EC12FD" w:rsidRDefault="00451809" w:rsidP="00451809">
      <w:pPr>
        <w:tabs>
          <w:tab w:val="left" w:pos="993"/>
        </w:tabs>
        <w:spacing w:line="360" w:lineRule="auto"/>
        <w:ind w:firstLine="709"/>
        <w:jc w:val="both"/>
        <w:rPr>
          <w:sz w:val="28"/>
          <w:szCs w:val="28"/>
        </w:rPr>
      </w:pPr>
      <w:r w:rsidRPr="00EC12FD">
        <w:rPr>
          <w:sz w:val="28"/>
          <w:szCs w:val="28"/>
          <w:lang w:val="en-US"/>
        </w:rPr>
        <w:t>X</w:t>
      </w:r>
      <w:r w:rsidRPr="00EC12FD">
        <w:rPr>
          <w:sz w:val="28"/>
          <w:szCs w:val="28"/>
        </w:rPr>
        <w:t xml:space="preserve"> – общая величина показателя. </w:t>
      </w:r>
    </w:p>
    <w:p w:rsidR="00451809" w:rsidRPr="00EC12FD" w:rsidRDefault="00451809" w:rsidP="00451809">
      <w:pPr>
        <w:numPr>
          <w:ilvl w:val="0"/>
          <w:numId w:val="13"/>
        </w:numPr>
        <w:tabs>
          <w:tab w:val="left" w:pos="993"/>
        </w:tabs>
        <w:spacing w:line="360" w:lineRule="auto"/>
        <w:ind w:left="0" w:firstLine="709"/>
        <w:jc w:val="both"/>
        <w:rPr>
          <w:sz w:val="28"/>
          <w:szCs w:val="28"/>
        </w:rPr>
      </w:pPr>
      <w:r w:rsidRPr="00EC12FD">
        <w:rPr>
          <w:sz w:val="28"/>
          <w:szCs w:val="28"/>
        </w:rPr>
        <w:t>Трендовый анализ – применяется при изучении относительных темпов роста и прироста показателей за ряд лет к уровню базисного года, т.е. при исследовании рядов динамики.</w:t>
      </w:r>
    </w:p>
    <w:p w:rsidR="00451809" w:rsidRPr="00EC12FD" w:rsidRDefault="00451809" w:rsidP="00451809">
      <w:pPr>
        <w:spacing w:line="360" w:lineRule="auto"/>
        <w:ind w:firstLine="709"/>
        <w:jc w:val="both"/>
        <w:rPr>
          <w:sz w:val="28"/>
          <w:szCs w:val="28"/>
        </w:rPr>
      </w:pPr>
      <w:r w:rsidRPr="00EC12FD">
        <w:rPr>
          <w:sz w:val="28"/>
          <w:szCs w:val="28"/>
        </w:rPr>
        <w:t>Обязательным условием сравнительного анализа является сопоставимость сравниваемых показателей, предполагающая:</w:t>
      </w:r>
    </w:p>
    <w:p w:rsidR="00451809" w:rsidRPr="00EC12FD" w:rsidRDefault="00451809" w:rsidP="00451809">
      <w:pPr>
        <w:numPr>
          <w:ilvl w:val="0"/>
          <w:numId w:val="14"/>
        </w:numPr>
        <w:tabs>
          <w:tab w:val="left" w:pos="0"/>
          <w:tab w:val="left" w:pos="993"/>
        </w:tabs>
        <w:spacing w:line="360" w:lineRule="auto"/>
        <w:ind w:left="0" w:firstLine="709"/>
        <w:jc w:val="both"/>
        <w:rPr>
          <w:sz w:val="28"/>
          <w:szCs w:val="28"/>
        </w:rPr>
      </w:pPr>
      <w:r w:rsidRPr="00EC12FD">
        <w:rPr>
          <w:sz w:val="28"/>
          <w:szCs w:val="28"/>
        </w:rPr>
        <w:t>единство стоимостных, качественных, структурных показателей;</w:t>
      </w:r>
    </w:p>
    <w:p w:rsidR="00451809" w:rsidRPr="00EC12FD" w:rsidRDefault="00451809" w:rsidP="00451809">
      <w:pPr>
        <w:numPr>
          <w:ilvl w:val="0"/>
          <w:numId w:val="14"/>
        </w:numPr>
        <w:tabs>
          <w:tab w:val="left" w:pos="0"/>
          <w:tab w:val="left" w:pos="993"/>
        </w:tabs>
        <w:spacing w:line="360" w:lineRule="auto"/>
        <w:ind w:left="0" w:firstLine="709"/>
        <w:jc w:val="both"/>
        <w:rPr>
          <w:sz w:val="28"/>
          <w:szCs w:val="28"/>
        </w:rPr>
      </w:pPr>
      <w:r w:rsidRPr="00EC12FD">
        <w:rPr>
          <w:sz w:val="28"/>
          <w:szCs w:val="28"/>
        </w:rPr>
        <w:t>единство периодов времени, за которые производится сравнение;</w:t>
      </w:r>
    </w:p>
    <w:p w:rsidR="00451809" w:rsidRPr="00EC12FD" w:rsidRDefault="00451809" w:rsidP="00451809">
      <w:pPr>
        <w:numPr>
          <w:ilvl w:val="0"/>
          <w:numId w:val="14"/>
        </w:numPr>
        <w:tabs>
          <w:tab w:val="left" w:pos="0"/>
          <w:tab w:val="left" w:pos="993"/>
        </w:tabs>
        <w:spacing w:line="360" w:lineRule="auto"/>
        <w:ind w:left="0" w:firstLine="709"/>
        <w:jc w:val="both"/>
        <w:rPr>
          <w:sz w:val="28"/>
          <w:szCs w:val="28"/>
        </w:rPr>
      </w:pPr>
      <w:r w:rsidRPr="00EC12FD">
        <w:rPr>
          <w:sz w:val="28"/>
          <w:szCs w:val="28"/>
        </w:rPr>
        <w:t>сопоставимость условий производства;</w:t>
      </w:r>
    </w:p>
    <w:p w:rsidR="00451809" w:rsidRPr="00EC12FD" w:rsidRDefault="00451809" w:rsidP="00451809">
      <w:pPr>
        <w:numPr>
          <w:ilvl w:val="0"/>
          <w:numId w:val="14"/>
        </w:numPr>
        <w:tabs>
          <w:tab w:val="left" w:pos="0"/>
          <w:tab w:val="left" w:pos="993"/>
        </w:tabs>
        <w:spacing w:line="360" w:lineRule="auto"/>
        <w:ind w:left="0" w:firstLine="709"/>
        <w:jc w:val="both"/>
        <w:rPr>
          <w:sz w:val="28"/>
          <w:szCs w:val="28"/>
        </w:rPr>
      </w:pPr>
      <w:r w:rsidRPr="00EC12FD">
        <w:rPr>
          <w:sz w:val="28"/>
          <w:szCs w:val="28"/>
        </w:rPr>
        <w:t>сопоставимость методики исчисления показателей.</w:t>
      </w:r>
      <w:r>
        <w:rPr>
          <w:sz w:val="28"/>
          <w:szCs w:val="28"/>
          <w:lang w:val="en-US"/>
        </w:rPr>
        <w:t>[16]</w:t>
      </w:r>
    </w:p>
    <w:p w:rsidR="00451809" w:rsidRPr="00EC12FD" w:rsidRDefault="00451809" w:rsidP="00451809">
      <w:pPr>
        <w:spacing w:line="360" w:lineRule="auto"/>
        <w:ind w:firstLine="709"/>
        <w:jc w:val="both"/>
        <w:rPr>
          <w:sz w:val="28"/>
          <w:szCs w:val="28"/>
        </w:rPr>
      </w:pPr>
      <w:r w:rsidRPr="00EC12FD">
        <w:rPr>
          <w:sz w:val="28"/>
          <w:szCs w:val="28"/>
        </w:rPr>
        <w:t xml:space="preserve">Анализ доходов и расходов целесообразно начинать с сопоставления данных отчетного периода с данными предыдущего по всем видам доходов формы №2: выручка (нетто) от продажи товаров, продукции, работ, услуг (стр. 010), проценты к получению (стр. 060), доходы от участия в других организациях (строка 080), прочие доходы (стр. 090). </w:t>
      </w:r>
    </w:p>
    <w:p w:rsidR="00451809" w:rsidRPr="00EC12FD" w:rsidRDefault="00451809" w:rsidP="00451809">
      <w:pPr>
        <w:spacing w:line="360" w:lineRule="auto"/>
        <w:ind w:firstLine="709"/>
        <w:jc w:val="both"/>
        <w:rPr>
          <w:sz w:val="28"/>
          <w:szCs w:val="28"/>
        </w:rPr>
      </w:pPr>
      <w:r w:rsidRPr="00EC12FD">
        <w:rPr>
          <w:sz w:val="28"/>
          <w:szCs w:val="28"/>
        </w:rPr>
        <w:t>В результате такого сопоставления можно выявить изменение величин доходов и причины их снижения или увеличения.</w:t>
      </w:r>
    </w:p>
    <w:p w:rsidR="00451809" w:rsidRPr="00EC12FD" w:rsidRDefault="00451809" w:rsidP="00451809">
      <w:pPr>
        <w:spacing w:line="360" w:lineRule="auto"/>
        <w:ind w:firstLine="709"/>
        <w:jc w:val="both"/>
        <w:rPr>
          <w:sz w:val="28"/>
          <w:szCs w:val="28"/>
        </w:rPr>
      </w:pPr>
      <w:r w:rsidRPr="00EC12FD">
        <w:rPr>
          <w:sz w:val="28"/>
          <w:szCs w:val="28"/>
        </w:rPr>
        <w:lastRenderedPageBreak/>
        <w:t>Вертикальный анализ доходов предприятия необходим для оценки влияния различных факторов на их формирование. Анализ структуры доходов показывает, какой вид деятельности приносит большую часть дохода.</w:t>
      </w:r>
    </w:p>
    <w:p w:rsidR="00451809" w:rsidRPr="00865C05" w:rsidRDefault="00451809" w:rsidP="00451809">
      <w:pPr>
        <w:spacing w:line="360" w:lineRule="auto"/>
        <w:ind w:firstLine="709"/>
        <w:jc w:val="both"/>
        <w:rPr>
          <w:sz w:val="28"/>
          <w:szCs w:val="28"/>
          <w:lang w:val="en-US"/>
        </w:rPr>
      </w:pPr>
      <w:r w:rsidRPr="00EC12FD">
        <w:rPr>
          <w:sz w:val="28"/>
          <w:szCs w:val="28"/>
        </w:rPr>
        <w:t>Для проведения структурно-динамического (вертикального и горизонтального) анализа доходов необходимо все исходные данные, содержащиеся в отчете о прибылях и убытках, преобразовать в удобную для анализа табличную форму, составив следующую аналитическую Таблицу 1.</w:t>
      </w:r>
      <w:r>
        <w:rPr>
          <w:sz w:val="28"/>
          <w:szCs w:val="28"/>
          <w:lang w:val="en-US"/>
        </w:rPr>
        <w:t>[19]</w:t>
      </w:r>
    </w:p>
    <w:p w:rsidR="00451809" w:rsidRPr="00EC12FD" w:rsidRDefault="00451809" w:rsidP="00451809">
      <w:pPr>
        <w:spacing w:before="100" w:beforeAutospacing="1" w:line="360" w:lineRule="auto"/>
        <w:jc w:val="center"/>
        <w:rPr>
          <w:sz w:val="28"/>
          <w:szCs w:val="28"/>
        </w:rPr>
      </w:pPr>
      <w:r w:rsidRPr="00EC12FD">
        <w:rPr>
          <w:sz w:val="28"/>
          <w:szCs w:val="28"/>
        </w:rPr>
        <w:t>Таблица 1 – Показатели состава, структуры и динамики доходов</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969"/>
        <w:gridCol w:w="993"/>
        <w:gridCol w:w="1185"/>
        <w:gridCol w:w="993"/>
        <w:gridCol w:w="992"/>
        <w:gridCol w:w="916"/>
        <w:gridCol w:w="851"/>
      </w:tblGrid>
      <w:tr w:rsidR="00451809" w:rsidRPr="00EC12FD" w:rsidTr="00D1775D">
        <w:tc>
          <w:tcPr>
            <w:tcW w:w="2518" w:type="dxa"/>
            <w:vMerge w:val="restart"/>
            <w:tcMar>
              <w:top w:w="57" w:type="dxa"/>
              <w:left w:w="85" w:type="dxa"/>
              <w:bottom w:w="57" w:type="dxa"/>
              <w:right w:w="57" w:type="dxa"/>
            </w:tcMar>
            <w:vAlign w:val="center"/>
          </w:tcPr>
          <w:p w:rsidR="00451809" w:rsidRPr="00EC12FD" w:rsidRDefault="00451809" w:rsidP="00D1775D">
            <w:pPr>
              <w:tabs>
                <w:tab w:val="left" w:pos="9360"/>
              </w:tabs>
              <w:jc w:val="center"/>
            </w:pPr>
            <w:r w:rsidRPr="00EC12FD">
              <w:t>Показатель</w:t>
            </w:r>
          </w:p>
        </w:tc>
        <w:tc>
          <w:tcPr>
            <w:tcW w:w="3147" w:type="dxa"/>
            <w:gridSpan w:val="3"/>
            <w:tcMar>
              <w:top w:w="57" w:type="dxa"/>
              <w:left w:w="85" w:type="dxa"/>
              <w:bottom w:w="57" w:type="dxa"/>
              <w:right w:w="57" w:type="dxa"/>
            </w:tcMar>
            <w:vAlign w:val="center"/>
          </w:tcPr>
          <w:p w:rsidR="00451809" w:rsidRPr="00EC12FD" w:rsidRDefault="00451809" w:rsidP="00D1775D">
            <w:pPr>
              <w:tabs>
                <w:tab w:val="left" w:pos="9360"/>
              </w:tabs>
              <w:jc w:val="center"/>
            </w:pPr>
            <w:r w:rsidRPr="00EC12FD">
              <w:t>Состав доходов,</w:t>
            </w:r>
          </w:p>
          <w:p w:rsidR="00451809" w:rsidRPr="00EC12FD" w:rsidRDefault="00451809" w:rsidP="00D1775D">
            <w:pPr>
              <w:tabs>
                <w:tab w:val="left" w:pos="9360"/>
              </w:tabs>
              <w:jc w:val="center"/>
            </w:pPr>
            <w:r w:rsidRPr="00EC12FD">
              <w:t>тыс. руб.</w:t>
            </w:r>
          </w:p>
        </w:tc>
        <w:tc>
          <w:tcPr>
            <w:tcW w:w="993" w:type="dxa"/>
            <w:vMerge w:val="restart"/>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Темп </w:t>
            </w:r>
          </w:p>
          <w:p w:rsidR="00451809" w:rsidRPr="00EC12FD" w:rsidRDefault="00451809" w:rsidP="00D1775D">
            <w:pPr>
              <w:tabs>
                <w:tab w:val="left" w:pos="9360"/>
              </w:tabs>
              <w:jc w:val="center"/>
            </w:pPr>
            <w:r w:rsidRPr="00EC12FD">
              <w:t xml:space="preserve">роста, </w:t>
            </w:r>
          </w:p>
          <w:p w:rsidR="00451809" w:rsidRPr="00EC12FD" w:rsidRDefault="00451809" w:rsidP="00D1775D">
            <w:pPr>
              <w:tabs>
                <w:tab w:val="left" w:pos="9360"/>
              </w:tabs>
              <w:jc w:val="center"/>
            </w:pPr>
            <w:r w:rsidRPr="00EC12FD">
              <w:t>%</w:t>
            </w:r>
          </w:p>
        </w:tc>
        <w:tc>
          <w:tcPr>
            <w:tcW w:w="2759" w:type="dxa"/>
            <w:gridSpan w:val="3"/>
            <w:tcMar>
              <w:top w:w="57" w:type="dxa"/>
              <w:left w:w="85" w:type="dxa"/>
              <w:bottom w:w="57" w:type="dxa"/>
              <w:right w:w="57" w:type="dxa"/>
            </w:tcMar>
            <w:vAlign w:val="center"/>
          </w:tcPr>
          <w:p w:rsidR="00451809" w:rsidRPr="00EC12FD" w:rsidRDefault="00451809" w:rsidP="00D1775D">
            <w:pPr>
              <w:tabs>
                <w:tab w:val="left" w:pos="9360"/>
              </w:tabs>
              <w:jc w:val="center"/>
            </w:pPr>
            <w:r w:rsidRPr="00EC12FD">
              <w:t>Структура доходов, %</w:t>
            </w:r>
          </w:p>
        </w:tc>
      </w:tr>
      <w:tr w:rsidR="00451809" w:rsidRPr="00EC12FD" w:rsidTr="00D1775D">
        <w:tc>
          <w:tcPr>
            <w:tcW w:w="2518" w:type="dxa"/>
            <w:vMerge/>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базисный период</w:t>
            </w: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отчетный </w:t>
            </w:r>
          </w:p>
          <w:p w:rsidR="00451809" w:rsidRPr="00EC12FD" w:rsidRDefault="00451809" w:rsidP="00D1775D">
            <w:pPr>
              <w:tabs>
                <w:tab w:val="left" w:pos="9360"/>
              </w:tabs>
              <w:jc w:val="center"/>
            </w:pPr>
            <w:r w:rsidRPr="00EC12FD">
              <w:t>период</w:t>
            </w: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изменение </w:t>
            </w:r>
          </w:p>
          <w:p w:rsidR="00451809" w:rsidRPr="00EC12FD" w:rsidRDefault="00451809" w:rsidP="00D1775D">
            <w:pPr>
              <w:tabs>
                <w:tab w:val="left" w:pos="9360"/>
              </w:tabs>
              <w:jc w:val="center"/>
            </w:pPr>
            <w:r w:rsidRPr="00EC12FD">
              <w:t>(+,</w:t>
            </w:r>
            <w:r w:rsidRPr="00EC12FD">
              <w:rPr>
                <w:lang w:val="en-US"/>
              </w:rPr>
              <w:t xml:space="preserve"> </w:t>
            </w:r>
            <w:r w:rsidRPr="00EC12FD">
              <w:t>– )</w:t>
            </w:r>
          </w:p>
        </w:tc>
        <w:tc>
          <w:tcPr>
            <w:tcW w:w="993" w:type="dxa"/>
            <w:vMerge/>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базисный </w:t>
            </w:r>
          </w:p>
          <w:p w:rsidR="00451809" w:rsidRPr="00EC12FD" w:rsidRDefault="00451809" w:rsidP="00D1775D">
            <w:pPr>
              <w:tabs>
                <w:tab w:val="left" w:pos="9360"/>
              </w:tabs>
              <w:jc w:val="center"/>
            </w:pPr>
            <w:r w:rsidRPr="00EC12FD">
              <w:t>период</w:t>
            </w: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отчетный период</w:t>
            </w: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изменение</w:t>
            </w:r>
            <w:proofErr w:type="gramStart"/>
            <w:r w:rsidRPr="00EC12FD">
              <w:t xml:space="preserve"> (+,</w:t>
            </w:r>
            <w:r w:rsidRPr="00EC12FD">
              <w:rPr>
                <w:lang w:val="en-US"/>
              </w:rPr>
              <w:t xml:space="preserve"> </w:t>
            </w:r>
            <w:r w:rsidRPr="00EC12FD">
              <w:t>–</w:t>
            </w:r>
            <w:r w:rsidRPr="00EC12FD">
              <w:rPr>
                <w:lang w:val="en-US"/>
              </w:rPr>
              <w:t xml:space="preserve"> </w:t>
            </w:r>
            <w:r w:rsidRPr="00EC12FD">
              <w:t xml:space="preserve"> )</w:t>
            </w:r>
            <w:proofErr w:type="gramEnd"/>
          </w:p>
        </w:tc>
      </w:tr>
      <w:tr w:rsidR="00451809" w:rsidRPr="00EC12FD" w:rsidTr="00D1775D">
        <w:trPr>
          <w:trHeight w:val="592"/>
        </w:trPr>
        <w:tc>
          <w:tcPr>
            <w:tcW w:w="2518" w:type="dxa"/>
            <w:tcMar>
              <w:top w:w="57" w:type="dxa"/>
              <w:left w:w="85" w:type="dxa"/>
              <w:bottom w:w="57" w:type="dxa"/>
              <w:right w:w="57" w:type="dxa"/>
            </w:tcMar>
          </w:tcPr>
          <w:p w:rsidR="00451809" w:rsidRPr="00EC12FD" w:rsidRDefault="00451809" w:rsidP="00D1775D">
            <w:r w:rsidRPr="00EC12FD">
              <w:t>Доходы – всего</w:t>
            </w:r>
          </w:p>
          <w:p w:rsidR="00451809" w:rsidRPr="00EC12FD" w:rsidRDefault="00451809" w:rsidP="00D1775D">
            <w:pPr>
              <w:ind w:left="360"/>
            </w:pPr>
            <w:r w:rsidRPr="00EC12FD">
              <w:t>В том числе:</w:t>
            </w: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100,0</w:t>
            </w: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100,0</w:t>
            </w: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w:t>
            </w:r>
          </w:p>
        </w:tc>
      </w:tr>
      <w:tr w:rsidR="00451809" w:rsidRPr="00EC12FD" w:rsidTr="00D1775D">
        <w:tc>
          <w:tcPr>
            <w:tcW w:w="2518" w:type="dxa"/>
            <w:tcMar>
              <w:top w:w="57" w:type="dxa"/>
              <w:left w:w="85" w:type="dxa"/>
              <w:bottom w:w="57" w:type="dxa"/>
              <w:right w:w="57" w:type="dxa"/>
            </w:tcMar>
          </w:tcPr>
          <w:p w:rsidR="00451809" w:rsidRPr="00EC12FD" w:rsidRDefault="00451809" w:rsidP="00D1775D">
            <w:r w:rsidRPr="00EC12FD">
              <w:t xml:space="preserve">Выручка (нетто) </w:t>
            </w:r>
            <w:proofErr w:type="gramStart"/>
            <w:r w:rsidRPr="00EC12FD">
              <w:t>от</w:t>
            </w:r>
            <w:proofErr w:type="gramEnd"/>
            <w:r w:rsidRPr="00EC12FD">
              <w:t xml:space="preserve"> </w:t>
            </w:r>
          </w:p>
          <w:p w:rsidR="00451809" w:rsidRPr="00EC12FD" w:rsidRDefault="00451809" w:rsidP="00D1775D">
            <w:r w:rsidRPr="00EC12FD">
              <w:t xml:space="preserve">продажи товаров, </w:t>
            </w:r>
          </w:p>
          <w:p w:rsidR="00451809" w:rsidRPr="00EC12FD" w:rsidRDefault="00451809" w:rsidP="00D1775D">
            <w:r w:rsidRPr="00EC12FD">
              <w:t xml:space="preserve">продукции </w:t>
            </w:r>
          </w:p>
          <w:p w:rsidR="00451809" w:rsidRPr="00EC12FD" w:rsidRDefault="00451809" w:rsidP="00D1775D">
            <w:r w:rsidRPr="00EC12FD">
              <w:t>(работ, услуг)</w:t>
            </w: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518" w:type="dxa"/>
            <w:tcMar>
              <w:top w:w="57" w:type="dxa"/>
              <w:left w:w="85" w:type="dxa"/>
              <w:bottom w:w="57" w:type="dxa"/>
              <w:right w:w="57" w:type="dxa"/>
            </w:tcMar>
          </w:tcPr>
          <w:p w:rsidR="00451809" w:rsidRPr="00EC12FD" w:rsidRDefault="00451809" w:rsidP="00D1775D">
            <w:r w:rsidRPr="00EC12FD">
              <w:t xml:space="preserve">Проценты </w:t>
            </w:r>
            <w:proofErr w:type="gramStart"/>
            <w:r w:rsidRPr="00EC12FD">
              <w:t>к</w:t>
            </w:r>
            <w:proofErr w:type="gramEnd"/>
            <w:r w:rsidRPr="00EC12FD">
              <w:t xml:space="preserve"> </w:t>
            </w:r>
          </w:p>
          <w:p w:rsidR="00451809" w:rsidRPr="00EC12FD" w:rsidRDefault="00451809" w:rsidP="00D1775D">
            <w:r w:rsidRPr="00EC12FD">
              <w:t>получению</w:t>
            </w: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518" w:type="dxa"/>
            <w:tcMar>
              <w:top w:w="57" w:type="dxa"/>
              <w:left w:w="85" w:type="dxa"/>
              <w:bottom w:w="57" w:type="dxa"/>
              <w:right w:w="57" w:type="dxa"/>
            </w:tcMar>
          </w:tcPr>
          <w:p w:rsidR="00451809" w:rsidRPr="00EC12FD" w:rsidRDefault="00451809" w:rsidP="00D1775D">
            <w:r w:rsidRPr="00EC12FD">
              <w:t>Доходы от участия в других организациях</w:t>
            </w: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518" w:type="dxa"/>
            <w:tcMar>
              <w:top w:w="57" w:type="dxa"/>
              <w:left w:w="85" w:type="dxa"/>
              <w:bottom w:w="57" w:type="dxa"/>
              <w:right w:w="57" w:type="dxa"/>
            </w:tcMar>
          </w:tcPr>
          <w:p w:rsidR="00451809" w:rsidRPr="00EC12FD" w:rsidRDefault="00451809" w:rsidP="00D1775D">
            <w:r w:rsidRPr="00EC12FD">
              <w:t>Прочие доходы</w:t>
            </w:r>
          </w:p>
        </w:tc>
        <w:tc>
          <w:tcPr>
            <w:tcW w:w="96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185"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16"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r>
    </w:tbl>
    <w:p w:rsidR="00451809" w:rsidRPr="00EC12FD" w:rsidRDefault="00451809" w:rsidP="00451809">
      <w:pPr>
        <w:tabs>
          <w:tab w:val="left" w:pos="9360"/>
        </w:tabs>
        <w:spacing w:after="120" w:line="360" w:lineRule="auto"/>
        <w:jc w:val="center"/>
      </w:pPr>
    </w:p>
    <w:p w:rsidR="00451809" w:rsidRPr="00451809" w:rsidRDefault="00451809" w:rsidP="00451809">
      <w:pPr>
        <w:spacing w:line="360" w:lineRule="auto"/>
        <w:ind w:firstLine="709"/>
        <w:jc w:val="both"/>
        <w:rPr>
          <w:sz w:val="28"/>
          <w:szCs w:val="28"/>
        </w:rPr>
      </w:pPr>
      <w:proofErr w:type="gramStart"/>
      <w:r w:rsidRPr="00EC12FD">
        <w:rPr>
          <w:sz w:val="28"/>
          <w:szCs w:val="28"/>
        </w:rPr>
        <w:t xml:space="preserve">Аналогичным способом проводится и анализ расходов организации, который также осуществляется на основании данных, представленных в форме №2 “Отчет о прибылях и убытках” путем сопоставления данных отчетного периода с данными предыдущего периода по всем видам расходов: себестоимость проданных товаров, продукции, работ, услуг (строка 020), коммерческие расходы (строка 030), управленческие расходы (строка 040), проценты к уплате (строка 070), прочие расходы (стр. 100). </w:t>
      </w:r>
      <w:r w:rsidRPr="00451809">
        <w:rPr>
          <w:sz w:val="28"/>
          <w:szCs w:val="28"/>
        </w:rPr>
        <w:t>[</w:t>
      </w:r>
      <w:proofErr w:type="gramEnd"/>
    </w:p>
    <w:p w:rsidR="00451809" w:rsidRPr="00865C05" w:rsidRDefault="00451809" w:rsidP="00451809">
      <w:pPr>
        <w:spacing w:line="360" w:lineRule="auto"/>
        <w:ind w:firstLine="709"/>
        <w:jc w:val="both"/>
        <w:rPr>
          <w:sz w:val="28"/>
          <w:szCs w:val="28"/>
          <w:lang w:val="en-US"/>
        </w:rPr>
      </w:pPr>
      <w:r w:rsidRPr="00EC12FD">
        <w:rPr>
          <w:sz w:val="28"/>
          <w:szCs w:val="28"/>
        </w:rPr>
        <w:lastRenderedPageBreak/>
        <w:t>Для проведения структурно-динамического (вертикального и горизонтального) анализа расходов все исходные данные, содержащиеся в отчете о прибылях и убытках, также необходимо преобразовать в удобную для анализа табличную форму, составив следующую аналитическую Таблицу 2.</w:t>
      </w:r>
      <w:r>
        <w:rPr>
          <w:sz w:val="28"/>
          <w:szCs w:val="28"/>
          <w:lang w:val="en-US"/>
        </w:rPr>
        <w:t>[19]</w:t>
      </w:r>
    </w:p>
    <w:p w:rsidR="00451809" w:rsidRPr="00EC12FD" w:rsidRDefault="00451809" w:rsidP="00451809">
      <w:pPr>
        <w:spacing w:before="100" w:beforeAutospacing="1" w:line="360" w:lineRule="auto"/>
        <w:jc w:val="center"/>
        <w:rPr>
          <w:sz w:val="28"/>
          <w:szCs w:val="28"/>
        </w:rPr>
      </w:pPr>
      <w:r w:rsidRPr="00EC12FD">
        <w:rPr>
          <w:sz w:val="28"/>
          <w:szCs w:val="28"/>
        </w:rPr>
        <w:t>Таблица 2 – Показатели состава, структуры и динамики расходов</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945"/>
        <w:gridCol w:w="1006"/>
        <w:gridCol w:w="1116"/>
        <w:gridCol w:w="993"/>
        <w:gridCol w:w="992"/>
        <w:gridCol w:w="921"/>
        <w:gridCol w:w="1063"/>
      </w:tblGrid>
      <w:tr w:rsidR="00451809" w:rsidRPr="00EC12FD" w:rsidTr="00D1775D">
        <w:tc>
          <w:tcPr>
            <w:tcW w:w="2660" w:type="dxa"/>
            <w:vMerge w:val="restart"/>
            <w:tcMar>
              <w:top w:w="57" w:type="dxa"/>
              <w:left w:w="57" w:type="dxa"/>
              <w:bottom w:w="57" w:type="dxa"/>
              <w:right w:w="57" w:type="dxa"/>
            </w:tcMar>
            <w:vAlign w:val="center"/>
          </w:tcPr>
          <w:p w:rsidR="00451809" w:rsidRPr="00EC12FD" w:rsidRDefault="00451809" w:rsidP="00D1775D">
            <w:pPr>
              <w:tabs>
                <w:tab w:val="left" w:pos="9360"/>
              </w:tabs>
              <w:jc w:val="center"/>
            </w:pPr>
            <w:r w:rsidRPr="00EC12FD">
              <w:t>Показатель</w:t>
            </w:r>
          </w:p>
        </w:tc>
        <w:tc>
          <w:tcPr>
            <w:tcW w:w="3067" w:type="dxa"/>
            <w:gridSpan w:val="3"/>
            <w:tcMar>
              <w:top w:w="57" w:type="dxa"/>
              <w:left w:w="57" w:type="dxa"/>
              <w:bottom w:w="57" w:type="dxa"/>
              <w:right w:w="57" w:type="dxa"/>
            </w:tcMar>
            <w:vAlign w:val="center"/>
          </w:tcPr>
          <w:p w:rsidR="00451809" w:rsidRPr="00EC12FD" w:rsidRDefault="00451809" w:rsidP="00D1775D">
            <w:pPr>
              <w:tabs>
                <w:tab w:val="left" w:pos="9360"/>
              </w:tabs>
              <w:jc w:val="center"/>
            </w:pPr>
            <w:r w:rsidRPr="00EC12FD">
              <w:t>Состав расходов,</w:t>
            </w:r>
          </w:p>
          <w:p w:rsidR="00451809" w:rsidRPr="00EC12FD" w:rsidRDefault="00451809" w:rsidP="00D1775D">
            <w:pPr>
              <w:tabs>
                <w:tab w:val="left" w:pos="9360"/>
              </w:tabs>
              <w:jc w:val="center"/>
            </w:pPr>
            <w:r w:rsidRPr="00EC12FD">
              <w:t>тыс. руб.</w:t>
            </w:r>
          </w:p>
        </w:tc>
        <w:tc>
          <w:tcPr>
            <w:tcW w:w="993" w:type="dxa"/>
            <w:vMerge w:val="restart"/>
            <w:tcMar>
              <w:top w:w="57" w:type="dxa"/>
              <w:left w:w="57" w:type="dxa"/>
              <w:bottom w:w="57" w:type="dxa"/>
              <w:right w:w="57" w:type="dxa"/>
            </w:tcMar>
            <w:vAlign w:val="center"/>
          </w:tcPr>
          <w:p w:rsidR="00451809" w:rsidRPr="00EC12FD" w:rsidRDefault="00451809" w:rsidP="00D1775D">
            <w:pPr>
              <w:tabs>
                <w:tab w:val="left" w:pos="9360"/>
              </w:tabs>
              <w:jc w:val="center"/>
            </w:pPr>
            <w:r w:rsidRPr="00EC12FD">
              <w:t xml:space="preserve">Темп </w:t>
            </w:r>
          </w:p>
          <w:p w:rsidR="00451809" w:rsidRPr="00EC12FD" w:rsidRDefault="00451809" w:rsidP="00D1775D">
            <w:pPr>
              <w:tabs>
                <w:tab w:val="left" w:pos="9360"/>
              </w:tabs>
              <w:jc w:val="center"/>
            </w:pPr>
            <w:r w:rsidRPr="00EC12FD">
              <w:t xml:space="preserve">роста, </w:t>
            </w:r>
          </w:p>
          <w:p w:rsidR="00451809" w:rsidRPr="00EC12FD" w:rsidRDefault="00451809" w:rsidP="00D1775D">
            <w:pPr>
              <w:tabs>
                <w:tab w:val="left" w:pos="9360"/>
              </w:tabs>
              <w:jc w:val="center"/>
            </w:pPr>
            <w:r w:rsidRPr="00EC12FD">
              <w:t>%</w:t>
            </w:r>
          </w:p>
        </w:tc>
        <w:tc>
          <w:tcPr>
            <w:tcW w:w="2976" w:type="dxa"/>
            <w:gridSpan w:val="3"/>
            <w:tcMar>
              <w:top w:w="57" w:type="dxa"/>
              <w:left w:w="57" w:type="dxa"/>
              <w:bottom w:w="57" w:type="dxa"/>
              <w:right w:w="57" w:type="dxa"/>
            </w:tcMar>
            <w:vAlign w:val="center"/>
          </w:tcPr>
          <w:p w:rsidR="00451809" w:rsidRPr="00EC12FD" w:rsidRDefault="00451809" w:rsidP="00D1775D">
            <w:pPr>
              <w:tabs>
                <w:tab w:val="left" w:pos="9360"/>
              </w:tabs>
              <w:jc w:val="center"/>
            </w:pPr>
            <w:r w:rsidRPr="00EC12FD">
              <w:t>Структура  расходов, %</w:t>
            </w:r>
          </w:p>
        </w:tc>
      </w:tr>
      <w:tr w:rsidR="00451809" w:rsidRPr="00EC12FD" w:rsidTr="00D1775D">
        <w:tc>
          <w:tcPr>
            <w:tcW w:w="2660" w:type="dxa"/>
            <w:vMerge/>
            <w:tcMar>
              <w:top w:w="57" w:type="dxa"/>
              <w:left w:w="57" w:type="dxa"/>
              <w:bottom w:w="57" w:type="dxa"/>
              <w:right w:w="57" w:type="dxa"/>
            </w:tcMar>
            <w:vAlign w:val="center"/>
          </w:tcPr>
          <w:p w:rsidR="00451809" w:rsidRPr="00EC12FD" w:rsidRDefault="00451809" w:rsidP="00D1775D">
            <w:pPr>
              <w:tabs>
                <w:tab w:val="left" w:pos="9360"/>
              </w:tabs>
              <w:jc w:val="center"/>
            </w:pP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базисный период</w:t>
            </w: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отчетный период</w:t>
            </w: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Изменение</w:t>
            </w:r>
          </w:p>
          <w:p w:rsidR="00451809" w:rsidRPr="00EC12FD" w:rsidRDefault="00451809" w:rsidP="00D1775D">
            <w:pPr>
              <w:tabs>
                <w:tab w:val="left" w:pos="9360"/>
              </w:tabs>
              <w:jc w:val="center"/>
            </w:pPr>
            <w:r w:rsidRPr="00EC12FD">
              <w:t xml:space="preserve"> (+, – )</w:t>
            </w:r>
          </w:p>
        </w:tc>
        <w:tc>
          <w:tcPr>
            <w:tcW w:w="993" w:type="dxa"/>
            <w:vMerge/>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 xml:space="preserve">базисный </w:t>
            </w:r>
          </w:p>
          <w:p w:rsidR="00451809" w:rsidRPr="00EC12FD" w:rsidRDefault="00451809" w:rsidP="00D1775D">
            <w:pPr>
              <w:tabs>
                <w:tab w:val="left" w:pos="9360"/>
              </w:tabs>
              <w:jc w:val="center"/>
            </w:pPr>
            <w:r w:rsidRPr="00EC12FD">
              <w:t>период</w:t>
            </w: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отчетный период</w:t>
            </w: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 xml:space="preserve">Изменение </w:t>
            </w:r>
          </w:p>
          <w:p w:rsidR="00451809" w:rsidRPr="00EC12FD" w:rsidRDefault="00451809" w:rsidP="00D1775D">
            <w:pPr>
              <w:tabs>
                <w:tab w:val="left" w:pos="9360"/>
              </w:tabs>
              <w:jc w:val="center"/>
            </w:pPr>
            <w:r w:rsidRPr="00EC12FD">
              <w:t>(+, –)</w:t>
            </w:r>
          </w:p>
        </w:tc>
      </w:tr>
      <w:tr w:rsidR="00451809" w:rsidRPr="00EC12FD" w:rsidTr="00D1775D">
        <w:tc>
          <w:tcPr>
            <w:tcW w:w="2660"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1</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2</w:t>
            </w: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3</w:t>
            </w: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4</w:t>
            </w: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5</w:t>
            </w: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6</w:t>
            </w: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7</w:t>
            </w: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8</w:t>
            </w: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Расходы – всего</w:t>
            </w:r>
          </w:p>
          <w:p w:rsidR="00451809" w:rsidRPr="00EC12FD" w:rsidRDefault="00451809" w:rsidP="00D1775D">
            <w:r w:rsidRPr="00EC12FD">
              <w:t xml:space="preserve">      В том числе:</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100,0</w:t>
            </w: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100,0</w:t>
            </w: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r w:rsidRPr="00EC12FD">
              <w:t>-</w:t>
            </w: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 xml:space="preserve">Себестоимость </w:t>
            </w:r>
          </w:p>
          <w:p w:rsidR="00451809" w:rsidRPr="00EC12FD" w:rsidRDefault="00451809" w:rsidP="00D1775D">
            <w:r w:rsidRPr="00EC12FD">
              <w:t>проданных товаров, продукции, работ, услуг</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 xml:space="preserve">Коммерческие </w:t>
            </w:r>
          </w:p>
          <w:p w:rsidR="00451809" w:rsidRPr="00EC12FD" w:rsidRDefault="00451809" w:rsidP="00D1775D">
            <w:r w:rsidRPr="00EC12FD">
              <w:t>расходы</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 xml:space="preserve">Управленческие </w:t>
            </w:r>
          </w:p>
          <w:p w:rsidR="00451809" w:rsidRPr="00EC12FD" w:rsidRDefault="00451809" w:rsidP="00D1775D">
            <w:r w:rsidRPr="00EC12FD">
              <w:t>расходы</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Проценты к уплате</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Прочие расходы</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660" w:type="dxa"/>
            <w:tcMar>
              <w:top w:w="57" w:type="dxa"/>
              <w:left w:w="57" w:type="dxa"/>
              <w:bottom w:w="57" w:type="dxa"/>
              <w:right w:w="57" w:type="dxa"/>
            </w:tcMar>
          </w:tcPr>
          <w:p w:rsidR="00451809" w:rsidRPr="00EC12FD" w:rsidRDefault="00451809" w:rsidP="00D1775D">
            <w:r w:rsidRPr="00EC12FD">
              <w:t xml:space="preserve">Текущий налог </w:t>
            </w:r>
          </w:p>
          <w:p w:rsidR="00451809" w:rsidRPr="00EC12FD" w:rsidRDefault="00451809" w:rsidP="00D1775D">
            <w:r w:rsidRPr="00EC12FD">
              <w:t>на прибыль</w:t>
            </w:r>
          </w:p>
        </w:tc>
        <w:tc>
          <w:tcPr>
            <w:tcW w:w="94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0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116"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3"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921"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063" w:type="dxa"/>
            <w:tcMar>
              <w:top w:w="57" w:type="dxa"/>
              <w:left w:w="57" w:type="dxa"/>
              <w:bottom w:w="57" w:type="dxa"/>
              <w:right w:w="57" w:type="dxa"/>
            </w:tcMar>
            <w:vAlign w:val="center"/>
          </w:tcPr>
          <w:p w:rsidR="00451809" w:rsidRPr="00EC12FD" w:rsidRDefault="00451809" w:rsidP="00D1775D">
            <w:pPr>
              <w:tabs>
                <w:tab w:val="left" w:pos="9360"/>
              </w:tabs>
              <w:jc w:val="center"/>
            </w:pPr>
          </w:p>
        </w:tc>
      </w:tr>
    </w:tbl>
    <w:p w:rsidR="00451809" w:rsidRPr="00EC12FD" w:rsidRDefault="00451809" w:rsidP="00451809">
      <w:pPr>
        <w:spacing w:line="360" w:lineRule="auto"/>
        <w:ind w:firstLine="709"/>
        <w:jc w:val="both"/>
        <w:rPr>
          <w:sz w:val="28"/>
          <w:szCs w:val="28"/>
        </w:rPr>
      </w:pPr>
    </w:p>
    <w:p w:rsidR="00451809" w:rsidRPr="00EC12FD" w:rsidRDefault="00451809" w:rsidP="00451809">
      <w:pPr>
        <w:spacing w:line="360" w:lineRule="auto"/>
        <w:ind w:firstLine="709"/>
        <w:jc w:val="both"/>
        <w:rPr>
          <w:sz w:val="28"/>
          <w:szCs w:val="28"/>
        </w:rPr>
      </w:pPr>
      <w:r w:rsidRPr="00EC12FD">
        <w:rPr>
          <w:sz w:val="28"/>
          <w:szCs w:val="28"/>
        </w:rPr>
        <w:t xml:space="preserve">Качество анализа расходов зависит от качества исходной информации. По данным только формы №2 “Отчет о прибылях и убытках” выполнить полный анализ расходов невозможно. </w:t>
      </w:r>
    </w:p>
    <w:p w:rsidR="00451809" w:rsidRPr="00451809" w:rsidRDefault="00451809" w:rsidP="00451809">
      <w:pPr>
        <w:spacing w:line="360" w:lineRule="auto"/>
        <w:ind w:firstLine="709"/>
        <w:jc w:val="both"/>
        <w:rPr>
          <w:sz w:val="28"/>
          <w:szCs w:val="28"/>
        </w:rPr>
      </w:pPr>
      <w:r w:rsidRPr="00EC12FD">
        <w:rPr>
          <w:sz w:val="28"/>
          <w:szCs w:val="28"/>
        </w:rPr>
        <w:t xml:space="preserve">Для более детального изучения расходов организации по обычным видам деятельности целесообразно использовать данные, представленные в разделе “Расходы по обычным видам деятельности (элементам)” приложения к бухгалтерской отчетности (форма №5). На основе данной информации можно произвести структурно-динамический анализ расходов по обычным </w:t>
      </w:r>
      <w:r w:rsidRPr="00EC12FD">
        <w:rPr>
          <w:sz w:val="28"/>
          <w:szCs w:val="28"/>
        </w:rPr>
        <w:lastRenderedPageBreak/>
        <w:t xml:space="preserve">видам деятельности (по элементам затрат), результаты </w:t>
      </w:r>
      <w:proofErr w:type="gramStart"/>
      <w:r w:rsidRPr="00EC12FD">
        <w:rPr>
          <w:sz w:val="28"/>
          <w:szCs w:val="28"/>
        </w:rPr>
        <w:t>которого</w:t>
      </w:r>
      <w:proofErr w:type="gramEnd"/>
      <w:r w:rsidRPr="00EC12FD">
        <w:rPr>
          <w:sz w:val="28"/>
          <w:szCs w:val="28"/>
        </w:rPr>
        <w:t xml:space="preserve"> могут быть представлены в следующей сводной аналитической Таблице 3. </w:t>
      </w:r>
      <w:r w:rsidRPr="00451809">
        <w:rPr>
          <w:sz w:val="28"/>
          <w:szCs w:val="28"/>
        </w:rPr>
        <w:t>[16]</w:t>
      </w:r>
    </w:p>
    <w:p w:rsidR="00451809" w:rsidRPr="00EC12FD" w:rsidRDefault="00451809" w:rsidP="00451809">
      <w:pPr>
        <w:spacing w:before="100" w:beforeAutospacing="1" w:line="360" w:lineRule="auto"/>
        <w:jc w:val="center"/>
        <w:rPr>
          <w:sz w:val="28"/>
          <w:szCs w:val="28"/>
        </w:rPr>
      </w:pPr>
      <w:r w:rsidRPr="00EC12FD">
        <w:rPr>
          <w:sz w:val="28"/>
          <w:szCs w:val="28"/>
        </w:rPr>
        <w:t>Таблица 3 – Структурно-динамический анализ расходов по обычным видам деятельности (по элементам затрат)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92"/>
        <w:gridCol w:w="879"/>
        <w:gridCol w:w="964"/>
        <w:gridCol w:w="992"/>
        <w:gridCol w:w="851"/>
        <w:gridCol w:w="992"/>
        <w:gridCol w:w="1020"/>
        <w:gridCol w:w="874"/>
      </w:tblGrid>
      <w:tr w:rsidR="00451809" w:rsidRPr="00EC12FD" w:rsidTr="00D1775D">
        <w:tc>
          <w:tcPr>
            <w:tcW w:w="2892" w:type="dxa"/>
            <w:vMerge w:val="restart"/>
            <w:tcMar>
              <w:top w:w="57" w:type="dxa"/>
              <w:left w:w="85" w:type="dxa"/>
              <w:bottom w:w="57" w:type="dxa"/>
              <w:right w:w="57" w:type="dxa"/>
            </w:tcMar>
            <w:vAlign w:val="center"/>
          </w:tcPr>
          <w:p w:rsidR="00451809" w:rsidRPr="00EC12FD" w:rsidRDefault="00451809" w:rsidP="00D1775D">
            <w:pPr>
              <w:tabs>
                <w:tab w:val="left" w:pos="9360"/>
              </w:tabs>
              <w:jc w:val="center"/>
            </w:pPr>
            <w:r w:rsidRPr="00EC12FD">
              <w:t>Показатель</w:t>
            </w:r>
          </w:p>
        </w:tc>
        <w:tc>
          <w:tcPr>
            <w:tcW w:w="2835" w:type="dxa"/>
            <w:gridSpan w:val="3"/>
            <w:tcMar>
              <w:top w:w="57" w:type="dxa"/>
              <w:left w:w="85" w:type="dxa"/>
              <w:bottom w:w="57" w:type="dxa"/>
              <w:right w:w="57" w:type="dxa"/>
            </w:tcMar>
            <w:vAlign w:val="center"/>
          </w:tcPr>
          <w:p w:rsidR="00451809" w:rsidRPr="00EC12FD" w:rsidRDefault="00451809" w:rsidP="00D1775D">
            <w:pPr>
              <w:tabs>
                <w:tab w:val="left" w:pos="9360"/>
              </w:tabs>
              <w:jc w:val="center"/>
            </w:pPr>
            <w:r w:rsidRPr="00EC12FD">
              <w:t>Состав расходов по обычным видам деятельности, тыс. руб.</w:t>
            </w:r>
          </w:p>
        </w:tc>
        <w:tc>
          <w:tcPr>
            <w:tcW w:w="851" w:type="dxa"/>
            <w:vMerge w:val="restart"/>
            <w:tcMar>
              <w:top w:w="57" w:type="dxa"/>
              <w:left w:w="85" w:type="dxa"/>
              <w:bottom w:w="57" w:type="dxa"/>
              <w:right w:w="57" w:type="dxa"/>
            </w:tcMar>
            <w:vAlign w:val="center"/>
          </w:tcPr>
          <w:p w:rsidR="00451809" w:rsidRPr="00EC12FD" w:rsidRDefault="00451809" w:rsidP="00D1775D">
            <w:pPr>
              <w:tabs>
                <w:tab w:val="left" w:pos="9360"/>
              </w:tabs>
              <w:jc w:val="center"/>
            </w:pPr>
            <w:r w:rsidRPr="00EC12FD">
              <w:t>Темп роста,</w:t>
            </w:r>
          </w:p>
          <w:p w:rsidR="00451809" w:rsidRPr="00EC12FD" w:rsidRDefault="00451809" w:rsidP="00D1775D">
            <w:pPr>
              <w:tabs>
                <w:tab w:val="left" w:pos="9360"/>
              </w:tabs>
              <w:jc w:val="center"/>
            </w:pPr>
            <w:r w:rsidRPr="00EC12FD">
              <w:t>%</w:t>
            </w:r>
          </w:p>
        </w:tc>
        <w:tc>
          <w:tcPr>
            <w:tcW w:w="2886" w:type="dxa"/>
            <w:gridSpan w:val="3"/>
            <w:tcMar>
              <w:top w:w="57" w:type="dxa"/>
              <w:left w:w="85" w:type="dxa"/>
              <w:bottom w:w="57" w:type="dxa"/>
              <w:right w:w="57" w:type="dxa"/>
            </w:tcMar>
            <w:vAlign w:val="center"/>
          </w:tcPr>
          <w:p w:rsidR="00451809" w:rsidRPr="00EC12FD" w:rsidRDefault="00451809" w:rsidP="00D1775D">
            <w:pPr>
              <w:tabs>
                <w:tab w:val="left" w:pos="9360"/>
              </w:tabs>
              <w:jc w:val="center"/>
            </w:pPr>
            <w:r w:rsidRPr="00EC12FD">
              <w:t>Удельный вес, %</w:t>
            </w:r>
          </w:p>
        </w:tc>
      </w:tr>
      <w:tr w:rsidR="00451809" w:rsidRPr="00EC12FD" w:rsidTr="00D1775D">
        <w:tc>
          <w:tcPr>
            <w:tcW w:w="2892" w:type="dxa"/>
            <w:vMerge/>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базисный </w:t>
            </w:r>
          </w:p>
          <w:p w:rsidR="00451809" w:rsidRPr="00EC12FD" w:rsidRDefault="00451809" w:rsidP="00D1775D">
            <w:pPr>
              <w:tabs>
                <w:tab w:val="left" w:pos="9360"/>
              </w:tabs>
              <w:jc w:val="center"/>
            </w:pPr>
            <w:r w:rsidRPr="00EC12FD">
              <w:t>период</w:t>
            </w: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отчетный период</w:t>
            </w: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Изменение</w:t>
            </w:r>
            <w:proofErr w:type="gramStart"/>
            <w:r w:rsidRPr="00EC12FD">
              <w:t xml:space="preserve"> (+, – )</w:t>
            </w:r>
            <w:proofErr w:type="gramEnd"/>
          </w:p>
        </w:tc>
        <w:tc>
          <w:tcPr>
            <w:tcW w:w="851" w:type="dxa"/>
            <w:vMerge/>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базисный </w:t>
            </w:r>
          </w:p>
          <w:p w:rsidR="00451809" w:rsidRPr="00EC12FD" w:rsidRDefault="00451809" w:rsidP="00D1775D">
            <w:pPr>
              <w:tabs>
                <w:tab w:val="left" w:pos="9360"/>
              </w:tabs>
              <w:jc w:val="center"/>
            </w:pPr>
            <w:r w:rsidRPr="00EC12FD">
              <w:t>период</w:t>
            </w: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 xml:space="preserve">отчетный </w:t>
            </w:r>
          </w:p>
          <w:p w:rsidR="00451809" w:rsidRPr="00EC12FD" w:rsidRDefault="00451809" w:rsidP="00D1775D">
            <w:pPr>
              <w:tabs>
                <w:tab w:val="left" w:pos="9360"/>
              </w:tabs>
              <w:jc w:val="center"/>
            </w:pPr>
            <w:r w:rsidRPr="00EC12FD">
              <w:t>период</w:t>
            </w: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Изменение</w:t>
            </w:r>
          </w:p>
          <w:p w:rsidR="00451809" w:rsidRPr="00EC12FD" w:rsidRDefault="00451809" w:rsidP="00D1775D">
            <w:pPr>
              <w:tabs>
                <w:tab w:val="left" w:pos="9360"/>
              </w:tabs>
              <w:jc w:val="center"/>
            </w:pPr>
            <w:r w:rsidRPr="00EC12FD">
              <w:t xml:space="preserve"> (+,  – )</w:t>
            </w:r>
          </w:p>
        </w:tc>
      </w:tr>
      <w:tr w:rsidR="00451809" w:rsidRPr="00EC12FD" w:rsidTr="00D1775D">
        <w:tc>
          <w:tcPr>
            <w:tcW w:w="2892" w:type="dxa"/>
            <w:tcMar>
              <w:top w:w="57" w:type="dxa"/>
              <w:left w:w="85" w:type="dxa"/>
              <w:bottom w:w="57" w:type="dxa"/>
              <w:right w:w="57" w:type="dxa"/>
            </w:tcMar>
          </w:tcPr>
          <w:p w:rsidR="00451809" w:rsidRPr="00EC12FD" w:rsidRDefault="00451809" w:rsidP="00D1775D">
            <w:r w:rsidRPr="00EC12FD">
              <w:t>Материальные</w:t>
            </w:r>
          </w:p>
          <w:p w:rsidR="00451809" w:rsidRPr="00EC12FD" w:rsidRDefault="00451809" w:rsidP="00D1775D">
            <w:r w:rsidRPr="00EC12FD">
              <w:t xml:space="preserve"> расходы</w:t>
            </w: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r w:rsidRPr="00EC12FD">
              <w:t>-</w:t>
            </w:r>
          </w:p>
        </w:tc>
      </w:tr>
      <w:tr w:rsidR="00451809" w:rsidRPr="00EC12FD" w:rsidTr="00D1775D">
        <w:tc>
          <w:tcPr>
            <w:tcW w:w="2892" w:type="dxa"/>
            <w:tcMar>
              <w:top w:w="57" w:type="dxa"/>
              <w:left w:w="85" w:type="dxa"/>
              <w:bottom w:w="57" w:type="dxa"/>
              <w:right w:w="57" w:type="dxa"/>
            </w:tcMar>
          </w:tcPr>
          <w:p w:rsidR="00451809" w:rsidRPr="00EC12FD" w:rsidRDefault="00451809" w:rsidP="00D1775D">
            <w:r w:rsidRPr="00EC12FD">
              <w:t xml:space="preserve">Расходы на оплату </w:t>
            </w:r>
          </w:p>
          <w:p w:rsidR="00451809" w:rsidRPr="00EC12FD" w:rsidRDefault="00451809" w:rsidP="00D1775D">
            <w:r w:rsidRPr="00EC12FD">
              <w:t>труда, включая</w:t>
            </w:r>
          </w:p>
          <w:p w:rsidR="00451809" w:rsidRPr="00EC12FD" w:rsidRDefault="00451809" w:rsidP="00D1775D">
            <w:r w:rsidRPr="00EC12FD">
              <w:t xml:space="preserve"> социальные </w:t>
            </w:r>
          </w:p>
          <w:p w:rsidR="00451809" w:rsidRPr="00EC12FD" w:rsidRDefault="00451809" w:rsidP="00D1775D">
            <w:r w:rsidRPr="00EC12FD">
              <w:t>отчисления</w:t>
            </w: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892" w:type="dxa"/>
            <w:tcMar>
              <w:top w:w="57" w:type="dxa"/>
              <w:left w:w="85" w:type="dxa"/>
              <w:bottom w:w="57" w:type="dxa"/>
              <w:right w:w="57" w:type="dxa"/>
            </w:tcMar>
          </w:tcPr>
          <w:p w:rsidR="00451809" w:rsidRPr="00EC12FD" w:rsidRDefault="00451809" w:rsidP="00D1775D">
            <w:r w:rsidRPr="00EC12FD">
              <w:t>Амортизация</w:t>
            </w: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892" w:type="dxa"/>
            <w:tcMar>
              <w:top w:w="57" w:type="dxa"/>
              <w:left w:w="85" w:type="dxa"/>
              <w:bottom w:w="57" w:type="dxa"/>
              <w:right w:w="57" w:type="dxa"/>
            </w:tcMar>
          </w:tcPr>
          <w:p w:rsidR="00451809" w:rsidRPr="00EC12FD" w:rsidRDefault="00451809" w:rsidP="00D1775D">
            <w:r w:rsidRPr="00EC12FD">
              <w:t>Прочие расходы</w:t>
            </w: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p>
        </w:tc>
      </w:tr>
      <w:tr w:rsidR="00451809" w:rsidRPr="00EC12FD" w:rsidTr="00D1775D">
        <w:tc>
          <w:tcPr>
            <w:tcW w:w="2892" w:type="dxa"/>
            <w:tcMar>
              <w:top w:w="57" w:type="dxa"/>
              <w:left w:w="85" w:type="dxa"/>
              <w:bottom w:w="57" w:type="dxa"/>
              <w:right w:w="57" w:type="dxa"/>
            </w:tcMar>
          </w:tcPr>
          <w:p w:rsidR="00451809" w:rsidRPr="00EC12FD" w:rsidRDefault="00451809" w:rsidP="00D1775D">
            <w:r w:rsidRPr="00EC12FD">
              <w:t xml:space="preserve">Итого расходов по обычным видам </w:t>
            </w:r>
          </w:p>
          <w:p w:rsidR="00451809" w:rsidRPr="00EC12FD" w:rsidRDefault="00451809" w:rsidP="00D1775D">
            <w:r w:rsidRPr="00EC12FD">
              <w:t>деятельности</w:t>
            </w:r>
          </w:p>
        </w:tc>
        <w:tc>
          <w:tcPr>
            <w:tcW w:w="879"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64"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51"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992"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1020" w:type="dxa"/>
            <w:tcMar>
              <w:top w:w="57" w:type="dxa"/>
              <w:left w:w="85" w:type="dxa"/>
              <w:bottom w:w="57" w:type="dxa"/>
              <w:right w:w="57" w:type="dxa"/>
            </w:tcMar>
            <w:vAlign w:val="center"/>
          </w:tcPr>
          <w:p w:rsidR="00451809" w:rsidRPr="00EC12FD" w:rsidRDefault="00451809" w:rsidP="00D1775D">
            <w:pPr>
              <w:tabs>
                <w:tab w:val="left" w:pos="9360"/>
              </w:tabs>
              <w:jc w:val="center"/>
            </w:pPr>
          </w:p>
        </w:tc>
        <w:tc>
          <w:tcPr>
            <w:tcW w:w="874" w:type="dxa"/>
            <w:tcMar>
              <w:top w:w="57" w:type="dxa"/>
              <w:left w:w="85" w:type="dxa"/>
              <w:bottom w:w="57" w:type="dxa"/>
              <w:right w:w="57" w:type="dxa"/>
            </w:tcMar>
            <w:vAlign w:val="center"/>
          </w:tcPr>
          <w:p w:rsidR="00451809" w:rsidRPr="00EC12FD" w:rsidRDefault="00451809" w:rsidP="00D1775D">
            <w:pPr>
              <w:tabs>
                <w:tab w:val="left" w:pos="9360"/>
              </w:tabs>
              <w:jc w:val="center"/>
            </w:pPr>
          </w:p>
        </w:tc>
      </w:tr>
    </w:tbl>
    <w:p w:rsidR="00451809" w:rsidRPr="00EC12FD" w:rsidRDefault="00451809" w:rsidP="00451809">
      <w:pPr>
        <w:spacing w:line="360" w:lineRule="auto"/>
        <w:ind w:firstLine="709"/>
        <w:rPr>
          <w:sz w:val="28"/>
          <w:szCs w:val="28"/>
        </w:rPr>
      </w:pPr>
    </w:p>
    <w:p w:rsidR="00451809" w:rsidRPr="00EC12FD" w:rsidRDefault="00451809" w:rsidP="00451809">
      <w:pPr>
        <w:spacing w:line="360" w:lineRule="auto"/>
        <w:ind w:firstLine="709"/>
        <w:jc w:val="both"/>
        <w:rPr>
          <w:sz w:val="28"/>
          <w:szCs w:val="28"/>
        </w:rPr>
      </w:pPr>
      <w:r w:rsidRPr="00EC12FD">
        <w:rPr>
          <w:sz w:val="28"/>
          <w:szCs w:val="28"/>
        </w:rPr>
        <w:t>Финансовые результаты деятельности предприятия могут быть оценены с помощью абсолютных и относительных показателей. К абсолютным показателям относят: валовую прибыль, прибыль от продаж, прибыль до налогообложения, чистую прибыль. Эти показатели характеризуют абсолютную прибыль (убыток) от деятельности предприятия, т.е. его эффективность.</w:t>
      </w:r>
    </w:p>
    <w:p w:rsidR="00451809" w:rsidRPr="00EC12FD" w:rsidRDefault="00451809" w:rsidP="00451809">
      <w:pPr>
        <w:spacing w:line="360" w:lineRule="auto"/>
        <w:ind w:firstLine="709"/>
        <w:jc w:val="both"/>
        <w:rPr>
          <w:sz w:val="28"/>
          <w:szCs w:val="28"/>
        </w:rPr>
      </w:pPr>
      <w:r w:rsidRPr="00EC12FD">
        <w:rPr>
          <w:sz w:val="28"/>
          <w:szCs w:val="28"/>
        </w:rPr>
        <w:t>Размер прибыли, несомненно, имеет большое значение, но по абсолютным показателям прибыли безотносительно к обороту, величине предприятия невозможно дать объективную оценку финансового результата, поэтому анализ прибыли необходимо дополнить расчетами удельного веса каждого вида прибыли в общей величине доходов для оценки основных источников формирования чистой прибыли, а также для определения рентабельности.</w:t>
      </w:r>
    </w:p>
    <w:p w:rsidR="00451809" w:rsidRPr="00EC12FD" w:rsidRDefault="00451809" w:rsidP="00451809">
      <w:pPr>
        <w:spacing w:line="360" w:lineRule="auto"/>
        <w:ind w:firstLine="709"/>
        <w:jc w:val="both"/>
        <w:rPr>
          <w:sz w:val="28"/>
          <w:szCs w:val="28"/>
        </w:rPr>
      </w:pPr>
      <w:r w:rsidRPr="00EC12FD">
        <w:rPr>
          <w:sz w:val="28"/>
          <w:szCs w:val="28"/>
        </w:rPr>
        <w:lastRenderedPageBreak/>
        <w:t>Изучение динамики и структуры прибыли как конечного финансового результаты является начальным этапом ее анализа.</w:t>
      </w:r>
    </w:p>
    <w:p w:rsidR="00451809" w:rsidRPr="00865C05" w:rsidRDefault="00451809" w:rsidP="00451809">
      <w:pPr>
        <w:spacing w:line="360" w:lineRule="auto"/>
        <w:ind w:firstLine="709"/>
        <w:jc w:val="both"/>
        <w:rPr>
          <w:sz w:val="28"/>
          <w:szCs w:val="28"/>
          <w:lang w:val="en-US"/>
        </w:rPr>
      </w:pPr>
      <w:r w:rsidRPr="00EC12FD">
        <w:rPr>
          <w:sz w:val="28"/>
          <w:szCs w:val="28"/>
        </w:rPr>
        <w:t xml:space="preserve">Исходные данные для анализа финансовых результатов деятельности организации также содержатся в форме №2 “Отчет о прибылях и убытках”. </w:t>
      </w:r>
      <w:r>
        <w:rPr>
          <w:sz w:val="28"/>
          <w:szCs w:val="28"/>
          <w:lang w:val="en-US"/>
        </w:rPr>
        <w:t>[12]</w:t>
      </w:r>
    </w:p>
    <w:p w:rsidR="00451809" w:rsidRPr="00B57611" w:rsidRDefault="00451809" w:rsidP="00451809">
      <w:pPr>
        <w:spacing w:line="360" w:lineRule="auto"/>
        <w:ind w:firstLine="709"/>
        <w:jc w:val="both"/>
        <w:rPr>
          <w:sz w:val="28"/>
          <w:szCs w:val="28"/>
        </w:rPr>
      </w:pPr>
      <w:r w:rsidRPr="00EC12FD">
        <w:rPr>
          <w:sz w:val="28"/>
          <w:szCs w:val="28"/>
        </w:rPr>
        <w:t>Для анализа состава и динамики финансовых результатов необходимо представить все исходные данные, содержащиеся в отчете о прибылях и убытках в сводной аналитической Таблице 4, где сгруппированы показатели организации. Такая таблица позволит оценить состав, структуру и динамику всех элементов формирования конечных финансовых результатов организации.</w:t>
      </w:r>
      <w:r w:rsidRPr="00B57611">
        <w:rPr>
          <w:sz w:val="28"/>
          <w:szCs w:val="28"/>
        </w:rPr>
        <w:t>[19]</w:t>
      </w:r>
    </w:p>
    <w:p w:rsidR="00451809" w:rsidRPr="00EC12FD" w:rsidRDefault="00451809" w:rsidP="00451809">
      <w:pPr>
        <w:spacing w:before="100" w:beforeAutospacing="1" w:line="360" w:lineRule="auto"/>
        <w:jc w:val="center"/>
        <w:rPr>
          <w:sz w:val="28"/>
          <w:szCs w:val="28"/>
        </w:rPr>
      </w:pPr>
      <w:r w:rsidRPr="00EC12FD">
        <w:rPr>
          <w:sz w:val="28"/>
          <w:szCs w:val="28"/>
        </w:rPr>
        <w:t>Таблица 4 – Исходные данные формы №2 “Отчет о прибылях и убытках” для анализа и оценки результатов деятельности организации</w:t>
      </w:r>
    </w:p>
    <w:tbl>
      <w:tblPr>
        <w:tblW w:w="10210" w:type="dxa"/>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4795"/>
        <w:gridCol w:w="1317"/>
        <w:gridCol w:w="1134"/>
        <w:gridCol w:w="1302"/>
        <w:gridCol w:w="992"/>
      </w:tblGrid>
      <w:tr w:rsidR="00451809" w:rsidRPr="00EC12FD" w:rsidTr="00D1775D">
        <w:trPr>
          <w:jc w:val="center"/>
        </w:trPr>
        <w:tc>
          <w:tcPr>
            <w:tcW w:w="670" w:type="dxa"/>
          </w:tcPr>
          <w:p w:rsidR="00451809" w:rsidRPr="00EC12FD" w:rsidRDefault="00451809" w:rsidP="00D1775D">
            <w:pPr>
              <w:tabs>
                <w:tab w:val="left" w:pos="709"/>
                <w:tab w:val="center" w:pos="5031"/>
              </w:tabs>
              <w:jc w:val="center"/>
            </w:pPr>
            <w:r w:rsidRPr="00EC12FD">
              <w:t xml:space="preserve">№ </w:t>
            </w:r>
            <w:proofErr w:type="spellStart"/>
            <w:proofErr w:type="gramStart"/>
            <w:r w:rsidRPr="00EC12FD">
              <w:t>п</w:t>
            </w:r>
            <w:proofErr w:type="spellEnd"/>
            <w:proofErr w:type="gramEnd"/>
            <w:r w:rsidRPr="00EC12FD">
              <w:rPr>
                <w:lang w:val="en-US"/>
              </w:rPr>
              <w:t>/</w:t>
            </w:r>
            <w:proofErr w:type="spellStart"/>
            <w:r w:rsidRPr="00EC12FD">
              <w:t>п</w:t>
            </w:r>
            <w:proofErr w:type="spellEnd"/>
          </w:p>
        </w:tc>
        <w:tc>
          <w:tcPr>
            <w:tcW w:w="479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Показатель</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Отчетный период</w:t>
            </w: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Базисный период</w:t>
            </w: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Изменение </w:t>
            </w:r>
          </w:p>
          <w:p w:rsidR="00451809" w:rsidRPr="00EC12FD" w:rsidRDefault="00451809" w:rsidP="00D1775D">
            <w:pPr>
              <w:tabs>
                <w:tab w:val="left" w:pos="709"/>
                <w:tab w:val="center" w:pos="5031"/>
              </w:tabs>
              <w:jc w:val="center"/>
            </w:pPr>
            <w:r w:rsidRPr="00EC12FD">
              <w:t>(+, – )</w:t>
            </w: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Темп </w:t>
            </w:r>
          </w:p>
          <w:p w:rsidR="00451809" w:rsidRPr="00EC12FD" w:rsidRDefault="00451809" w:rsidP="00D1775D">
            <w:pPr>
              <w:tabs>
                <w:tab w:val="left" w:pos="709"/>
                <w:tab w:val="center" w:pos="5031"/>
              </w:tabs>
              <w:jc w:val="center"/>
            </w:pPr>
            <w:r w:rsidRPr="00EC12FD">
              <w:t>роста, %</w:t>
            </w: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Выручка (нетто) от продажи </w:t>
            </w:r>
          </w:p>
          <w:p w:rsidR="00451809" w:rsidRPr="00EC12FD" w:rsidRDefault="00451809" w:rsidP="00D1775D">
            <w:pPr>
              <w:tabs>
                <w:tab w:val="left" w:pos="709"/>
                <w:tab w:val="center" w:pos="5031"/>
              </w:tabs>
            </w:pPr>
            <w:r w:rsidRPr="00EC12FD">
              <w:t>товаров, продукции, работ, услуг</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2</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Себестоимость проданных товаров, продукции, работ, услуг</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3</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Валовая прибыль (п. 1 – п. 2)</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4</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Коммерческие расходы</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5</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Управленческие расходы</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6</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Прибыль (убыток)  от продаж</w:t>
            </w:r>
          </w:p>
          <w:p w:rsidR="00451809" w:rsidRPr="00EC12FD" w:rsidRDefault="00451809" w:rsidP="00D1775D">
            <w:pPr>
              <w:tabs>
                <w:tab w:val="left" w:pos="709"/>
                <w:tab w:val="center" w:pos="5031"/>
              </w:tabs>
            </w:pPr>
            <w:r w:rsidRPr="00EC12FD">
              <w:t>(п. 1 – п. 2 – п. 4 – п. 5)</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7</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Проценты к получению</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8</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Проценты к уплате</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9</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Доходы от участия в других организациях</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10</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Прочие доходы</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11</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Прочие расходы</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12</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proofErr w:type="gramStart"/>
            <w:r w:rsidRPr="00EC12FD">
              <w:t>Прибыль (убыток) до налогообложения (п. 6 + п. 7 – п. 8 +  + п. 9 + п. 10 – п. 11)</w:t>
            </w:r>
            <w:proofErr w:type="gramEnd"/>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13</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Текущий налог на прибыль</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670" w:type="dxa"/>
            <w:vAlign w:val="center"/>
          </w:tcPr>
          <w:p w:rsidR="00451809" w:rsidRPr="00EC12FD" w:rsidRDefault="00451809" w:rsidP="00D1775D">
            <w:pPr>
              <w:tabs>
                <w:tab w:val="left" w:pos="709"/>
                <w:tab w:val="center" w:pos="5031"/>
              </w:tabs>
              <w:jc w:val="center"/>
            </w:pPr>
            <w:r w:rsidRPr="00EC12FD">
              <w:t>14</w:t>
            </w:r>
          </w:p>
        </w:tc>
        <w:tc>
          <w:tcPr>
            <w:tcW w:w="4795" w:type="dxa"/>
            <w:tcMar>
              <w:top w:w="57" w:type="dxa"/>
              <w:left w:w="57" w:type="dxa"/>
              <w:bottom w:w="57" w:type="dxa"/>
              <w:right w:w="57" w:type="dxa"/>
            </w:tcMar>
          </w:tcPr>
          <w:p w:rsidR="00451809" w:rsidRPr="00EC12FD" w:rsidRDefault="00451809" w:rsidP="00D1775D">
            <w:pPr>
              <w:tabs>
                <w:tab w:val="left" w:pos="709"/>
                <w:tab w:val="center" w:pos="5031"/>
              </w:tabs>
            </w:pPr>
            <w:r w:rsidRPr="00EC12FD">
              <w:t>Чистая прибыль отчетного периода</w:t>
            </w:r>
          </w:p>
          <w:p w:rsidR="00451809" w:rsidRPr="00EC12FD" w:rsidRDefault="00451809" w:rsidP="00D1775D">
            <w:pPr>
              <w:tabs>
                <w:tab w:val="left" w:pos="709"/>
                <w:tab w:val="center" w:pos="5031"/>
              </w:tabs>
            </w:pPr>
            <w:r w:rsidRPr="00EC12FD">
              <w:t>(п. 12 – п. 13)</w:t>
            </w:r>
          </w:p>
        </w:tc>
        <w:tc>
          <w:tcPr>
            <w:tcW w:w="131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13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0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99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bl>
    <w:p w:rsidR="00451809" w:rsidRPr="00451809" w:rsidRDefault="00451809" w:rsidP="00451809">
      <w:pPr>
        <w:spacing w:line="360" w:lineRule="auto"/>
        <w:ind w:firstLine="709"/>
        <w:jc w:val="both"/>
        <w:rPr>
          <w:sz w:val="28"/>
          <w:szCs w:val="28"/>
        </w:rPr>
      </w:pPr>
      <w:r w:rsidRPr="00EC12FD">
        <w:rPr>
          <w:sz w:val="28"/>
          <w:szCs w:val="28"/>
        </w:rPr>
        <w:lastRenderedPageBreak/>
        <w:t xml:space="preserve">На основании Таблицы 4 можно произвести структурно-динамический анализ основных </w:t>
      </w:r>
      <w:proofErr w:type="gramStart"/>
      <w:r w:rsidRPr="00EC12FD">
        <w:rPr>
          <w:sz w:val="28"/>
          <w:szCs w:val="28"/>
        </w:rPr>
        <w:t>элементов формирования конечных финансовых результатов деятельности организации</w:t>
      </w:r>
      <w:proofErr w:type="gramEnd"/>
      <w:r w:rsidRPr="00EC12FD">
        <w:rPr>
          <w:sz w:val="28"/>
          <w:szCs w:val="28"/>
        </w:rPr>
        <w:t>. В результате данного анализа составляется следующая аналитическая Таблица 5.</w:t>
      </w:r>
      <w:r w:rsidRPr="00451809">
        <w:rPr>
          <w:sz w:val="28"/>
          <w:szCs w:val="28"/>
        </w:rPr>
        <w:t xml:space="preserve"> [11]</w:t>
      </w:r>
    </w:p>
    <w:p w:rsidR="00451809" w:rsidRPr="00EC12FD" w:rsidRDefault="00451809" w:rsidP="00451809">
      <w:pPr>
        <w:spacing w:before="100" w:beforeAutospacing="1" w:line="360" w:lineRule="auto"/>
        <w:jc w:val="center"/>
        <w:rPr>
          <w:sz w:val="28"/>
          <w:szCs w:val="28"/>
        </w:rPr>
      </w:pPr>
      <w:r w:rsidRPr="00EC12FD">
        <w:rPr>
          <w:sz w:val="28"/>
          <w:szCs w:val="28"/>
        </w:rPr>
        <w:t>Таблица 5 – Анализ элементов формирования финансовых результатов</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02"/>
        <w:gridCol w:w="1418"/>
        <w:gridCol w:w="1275"/>
        <w:gridCol w:w="1364"/>
      </w:tblGrid>
      <w:tr w:rsidR="00451809" w:rsidRPr="00EC12FD" w:rsidTr="00D1775D">
        <w:trPr>
          <w:trHeight w:val="320"/>
        </w:trPr>
        <w:tc>
          <w:tcPr>
            <w:tcW w:w="5302" w:type="dxa"/>
            <w:vMerge w:val="restart"/>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Показатель</w:t>
            </w:r>
          </w:p>
        </w:tc>
        <w:tc>
          <w:tcPr>
            <w:tcW w:w="2693" w:type="dxa"/>
            <w:gridSpan w:val="2"/>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Структура элементов </w:t>
            </w:r>
          </w:p>
          <w:p w:rsidR="00451809" w:rsidRPr="00EC12FD" w:rsidRDefault="00451809" w:rsidP="00D1775D">
            <w:pPr>
              <w:tabs>
                <w:tab w:val="left" w:pos="709"/>
                <w:tab w:val="center" w:pos="5031"/>
              </w:tabs>
              <w:jc w:val="center"/>
            </w:pPr>
            <w:r w:rsidRPr="00EC12FD">
              <w:t xml:space="preserve">формирования </w:t>
            </w:r>
          </w:p>
          <w:p w:rsidR="00451809" w:rsidRPr="00EC12FD" w:rsidRDefault="00451809" w:rsidP="00D1775D">
            <w:pPr>
              <w:tabs>
                <w:tab w:val="left" w:pos="709"/>
                <w:tab w:val="center" w:pos="5031"/>
              </w:tabs>
              <w:jc w:val="center"/>
            </w:pPr>
            <w:r w:rsidRPr="00EC12FD">
              <w:t>чистой прибыли в выручке от продаж, %</w:t>
            </w:r>
          </w:p>
        </w:tc>
        <w:tc>
          <w:tcPr>
            <w:tcW w:w="1364" w:type="dxa"/>
            <w:vMerge w:val="restart"/>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Изменение </w:t>
            </w:r>
          </w:p>
          <w:p w:rsidR="00451809" w:rsidRPr="00EC12FD" w:rsidRDefault="00451809" w:rsidP="00D1775D">
            <w:pPr>
              <w:tabs>
                <w:tab w:val="left" w:pos="709"/>
                <w:tab w:val="center" w:pos="5031"/>
              </w:tabs>
              <w:jc w:val="center"/>
            </w:pPr>
            <w:r w:rsidRPr="00EC12FD">
              <w:t>структуры,</w:t>
            </w:r>
          </w:p>
          <w:p w:rsidR="00451809" w:rsidRPr="00EC12FD" w:rsidRDefault="00451809" w:rsidP="00D1775D">
            <w:pPr>
              <w:tabs>
                <w:tab w:val="left" w:pos="709"/>
                <w:tab w:val="center" w:pos="5031"/>
              </w:tabs>
              <w:jc w:val="center"/>
            </w:pPr>
            <w:r w:rsidRPr="00EC12FD">
              <w:t>в пунктах</w:t>
            </w:r>
          </w:p>
        </w:tc>
      </w:tr>
      <w:tr w:rsidR="00451809" w:rsidRPr="00EC12FD" w:rsidTr="00D1775D">
        <w:trPr>
          <w:trHeight w:val="320"/>
        </w:trPr>
        <w:tc>
          <w:tcPr>
            <w:tcW w:w="5302" w:type="dxa"/>
            <w:vMerge/>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отчетный </w:t>
            </w:r>
          </w:p>
          <w:p w:rsidR="00451809" w:rsidRPr="00EC12FD" w:rsidRDefault="00451809" w:rsidP="00D1775D">
            <w:pPr>
              <w:tabs>
                <w:tab w:val="left" w:pos="709"/>
                <w:tab w:val="center" w:pos="5031"/>
              </w:tabs>
              <w:jc w:val="center"/>
            </w:pPr>
            <w:r w:rsidRPr="00EC12FD">
              <w:t>период</w:t>
            </w: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базисный </w:t>
            </w:r>
          </w:p>
          <w:p w:rsidR="00451809" w:rsidRPr="00EC12FD" w:rsidRDefault="00451809" w:rsidP="00D1775D">
            <w:pPr>
              <w:tabs>
                <w:tab w:val="left" w:pos="709"/>
                <w:tab w:val="center" w:pos="5031"/>
              </w:tabs>
              <w:jc w:val="center"/>
            </w:pPr>
            <w:r w:rsidRPr="00EC12FD">
              <w:t>период</w:t>
            </w:r>
          </w:p>
        </w:tc>
        <w:tc>
          <w:tcPr>
            <w:tcW w:w="1364" w:type="dxa"/>
            <w:vMerge/>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Выручка (нетто) от продажи товаров, </w:t>
            </w:r>
          </w:p>
          <w:p w:rsidR="00451809" w:rsidRPr="00EC12FD" w:rsidRDefault="00451809" w:rsidP="00D1775D">
            <w:pPr>
              <w:tabs>
                <w:tab w:val="left" w:pos="709"/>
                <w:tab w:val="center" w:pos="5031"/>
              </w:tabs>
            </w:pPr>
            <w:r w:rsidRPr="00EC12FD">
              <w:t>продукции, работ, услуг</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100,0</w:t>
            </w: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100,0</w:t>
            </w: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w:t>
            </w: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Себестоимость проданных товаров, </w:t>
            </w:r>
          </w:p>
          <w:p w:rsidR="00451809" w:rsidRPr="00EC12FD" w:rsidRDefault="00451809" w:rsidP="00D1775D">
            <w:pPr>
              <w:tabs>
                <w:tab w:val="left" w:pos="709"/>
                <w:tab w:val="center" w:pos="5031"/>
              </w:tabs>
            </w:pPr>
            <w:r w:rsidRPr="00EC12FD">
              <w:t>продукции, работ, услуг</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Валовая прибыль</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Коммерческие расходы</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Управленческие расходы</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Прибыль (убыток) от продаж</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Проценты к получению</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Проценты к уплате</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Доходы от участия </w:t>
            </w:r>
            <w:proofErr w:type="gramStart"/>
            <w:r w:rsidRPr="00EC12FD">
              <w:t>в</w:t>
            </w:r>
            <w:proofErr w:type="gramEnd"/>
            <w:r w:rsidRPr="00EC12FD">
              <w:t xml:space="preserve"> </w:t>
            </w:r>
          </w:p>
          <w:p w:rsidR="00451809" w:rsidRPr="00EC12FD" w:rsidRDefault="00451809" w:rsidP="00D1775D">
            <w:pPr>
              <w:tabs>
                <w:tab w:val="left" w:pos="709"/>
                <w:tab w:val="center" w:pos="5031"/>
              </w:tabs>
            </w:pPr>
            <w:r w:rsidRPr="00EC12FD">
              <w:t>других организациях</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Прочие доходы</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Прочие расходы</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Прибыль (убыток) до налогообложения</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Налог на прибыль</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c>
          <w:tcPr>
            <w:tcW w:w="5302" w:type="dxa"/>
            <w:tcMar>
              <w:top w:w="57" w:type="dxa"/>
              <w:left w:w="57" w:type="dxa"/>
              <w:bottom w:w="57" w:type="dxa"/>
              <w:right w:w="57" w:type="dxa"/>
            </w:tcMar>
          </w:tcPr>
          <w:p w:rsidR="00451809" w:rsidRPr="00EC12FD" w:rsidRDefault="00451809" w:rsidP="00D1775D">
            <w:pPr>
              <w:tabs>
                <w:tab w:val="left" w:pos="709"/>
                <w:tab w:val="center" w:pos="5031"/>
              </w:tabs>
            </w:pPr>
            <w:r w:rsidRPr="00EC12FD">
              <w:t>Чистая прибыль (убыток) отчетного периода</w:t>
            </w:r>
          </w:p>
        </w:tc>
        <w:tc>
          <w:tcPr>
            <w:tcW w:w="1418"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64"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bl>
    <w:p w:rsidR="00451809" w:rsidRPr="00EC12FD" w:rsidRDefault="00451809" w:rsidP="00451809">
      <w:pPr>
        <w:spacing w:line="360" w:lineRule="auto"/>
        <w:ind w:firstLine="709"/>
        <w:jc w:val="both"/>
        <w:rPr>
          <w:sz w:val="28"/>
          <w:szCs w:val="28"/>
        </w:rPr>
      </w:pPr>
    </w:p>
    <w:p w:rsidR="00451809" w:rsidRPr="00B57611" w:rsidRDefault="00451809" w:rsidP="00451809">
      <w:pPr>
        <w:spacing w:line="360" w:lineRule="auto"/>
        <w:ind w:firstLine="709"/>
        <w:jc w:val="both"/>
        <w:rPr>
          <w:sz w:val="28"/>
          <w:szCs w:val="28"/>
        </w:rPr>
      </w:pPr>
      <w:r w:rsidRPr="00EC12FD">
        <w:rPr>
          <w:sz w:val="28"/>
          <w:szCs w:val="28"/>
        </w:rPr>
        <w:t>Горизонтальный (динамический, временной) анализ основных видов прибыли представлен в аналитической Таблице 6.</w:t>
      </w:r>
      <w:r w:rsidRPr="00B57611">
        <w:rPr>
          <w:sz w:val="28"/>
          <w:szCs w:val="28"/>
        </w:rPr>
        <w:t>[19]</w:t>
      </w:r>
    </w:p>
    <w:p w:rsidR="00451809" w:rsidRPr="00B57611" w:rsidRDefault="00451809" w:rsidP="00451809">
      <w:pPr>
        <w:spacing w:line="360" w:lineRule="auto"/>
        <w:ind w:firstLine="709"/>
        <w:jc w:val="both"/>
        <w:rPr>
          <w:sz w:val="28"/>
          <w:szCs w:val="28"/>
        </w:rPr>
      </w:pPr>
    </w:p>
    <w:p w:rsidR="00451809" w:rsidRPr="00B57611" w:rsidRDefault="00451809" w:rsidP="00451809">
      <w:pPr>
        <w:spacing w:line="360" w:lineRule="auto"/>
        <w:ind w:firstLine="709"/>
        <w:jc w:val="both"/>
        <w:rPr>
          <w:sz w:val="28"/>
          <w:szCs w:val="28"/>
        </w:rPr>
      </w:pPr>
    </w:p>
    <w:p w:rsidR="00451809" w:rsidRPr="00EC12FD" w:rsidRDefault="00451809" w:rsidP="00451809">
      <w:pPr>
        <w:spacing w:line="360" w:lineRule="auto"/>
        <w:ind w:firstLine="709"/>
        <w:jc w:val="both"/>
        <w:rPr>
          <w:sz w:val="28"/>
          <w:szCs w:val="28"/>
        </w:rPr>
      </w:pPr>
    </w:p>
    <w:p w:rsidR="00451809" w:rsidRPr="00EC12FD" w:rsidRDefault="00451809" w:rsidP="00451809">
      <w:pPr>
        <w:spacing w:before="100" w:beforeAutospacing="1" w:line="360" w:lineRule="auto"/>
        <w:jc w:val="center"/>
        <w:rPr>
          <w:sz w:val="28"/>
          <w:szCs w:val="28"/>
        </w:rPr>
      </w:pPr>
      <w:r w:rsidRPr="00EC12FD">
        <w:rPr>
          <w:sz w:val="28"/>
          <w:szCs w:val="28"/>
        </w:rPr>
        <w:lastRenderedPageBreak/>
        <w:t>Таблица 6 – Динамика основных видов прибыли</w:t>
      </w:r>
    </w:p>
    <w:p w:rsidR="00451809" w:rsidRPr="00EC12FD" w:rsidRDefault="00451809" w:rsidP="00451809">
      <w:pPr>
        <w:rPr>
          <w:sz w:val="10"/>
          <w:szCs w:val="10"/>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2"/>
        <w:gridCol w:w="1245"/>
        <w:gridCol w:w="1321"/>
        <w:gridCol w:w="1682"/>
        <w:gridCol w:w="1087"/>
      </w:tblGrid>
      <w:tr w:rsidR="00451809" w:rsidRPr="00EC12FD" w:rsidTr="00D1775D">
        <w:trPr>
          <w:jc w:val="center"/>
        </w:trPr>
        <w:tc>
          <w:tcPr>
            <w:tcW w:w="386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Показатель</w:t>
            </w:r>
          </w:p>
        </w:tc>
        <w:tc>
          <w:tcPr>
            <w:tcW w:w="124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Отчетный период</w:t>
            </w:r>
          </w:p>
        </w:tc>
        <w:tc>
          <w:tcPr>
            <w:tcW w:w="1321"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Базисный период</w:t>
            </w:r>
          </w:p>
        </w:tc>
        <w:tc>
          <w:tcPr>
            <w:tcW w:w="168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Изменение </w:t>
            </w:r>
          </w:p>
          <w:p w:rsidR="00451809" w:rsidRPr="00EC12FD" w:rsidRDefault="00451809" w:rsidP="00D1775D">
            <w:pPr>
              <w:tabs>
                <w:tab w:val="left" w:pos="709"/>
                <w:tab w:val="center" w:pos="5031"/>
              </w:tabs>
              <w:jc w:val="center"/>
            </w:pPr>
            <w:r w:rsidRPr="00EC12FD">
              <w:t>(+, – )</w:t>
            </w:r>
          </w:p>
        </w:tc>
        <w:tc>
          <w:tcPr>
            <w:tcW w:w="108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r w:rsidRPr="00EC12FD">
              <w:t xml:space="preserve">Темп </w:t>
            </w:r>
          </w:p>
          <w:p w:rsidR="00451809" w:rsidRPr="00EC12FD" w:rsidRDefault="00451809" w:rsidP="00D1775D">
            <w:pPr>
              <w:tabs>
                <w:tab w:val="left" w:pos="709"/>
                <w:tab w:val="center" w:pos="5031"/>
              </w:tabs>
              <w:jc w:val="center"/>
            </w:pPr>
            <w:r w:rsidRPr="00EC12FD">
              <w:t>роста, %</w:t>
            </w:r>
          </w:p>
        </w:tc>
      </w:tr>
      <w:tr w:rsidR="00451809" w:rsidRPr="00EC12FD" w:rsidTr="00D1775D">
        <w:trPr>
          <w:jc w:val="center"/>
        </w:trPr>
        <w:tc>
          <w:tcPr>
            <w:tcW w:w="3862"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Валовая прибыль </w:t>
            </w:r>
          </w:p>
        </w:tc>
        <w:tc>
          <w:tcPr>
            <w:tcW w:w="124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21"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68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08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3862" w:type="dxa"/>
            <w:tcMar>
              <w:top w:w="57" w:type="dxa"/>
              <w:left w:w="57" w:type="dxa"/>
              <w:bottom w:w="57" w:type="dxa"/>
              <w:right w:w="57" w:type="dxa"/>
            </w:tcMar>
          </w:tcPr>
          <w:p w:rsidR="00451809" w:rsidRPr="00EC12FD" w:rsidRDefault="00451809" w:rsidP="00D1775D">
            <w:pPr>
              <w:tabs>
                <w:tab w:val="left" w:pos="709"/>
                <w:tab w:val="center" w:pos="5031"/>
              </w:tabs>
            </w:pPr>
            <w:r w:rsidRPr="00EC12FD">
              <w:t>Прибыль (убыток) от продаж</w:t>
            </w:r>
          </w:p>
        </w:tc>
        <w:tc>
          <w:tcPr>
            <w:tcW w:w="124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21"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68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08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3862" w:type="dxa"/>
            <w:tcMar>
              <w:top w:w="57" w:type="dxa"/>
              <w:left w:w="57" w:type="dxa"/>
              <w:bottom w:w="57" w:type="dxa"/>
              <w:right w:w="57" w:type="dxa"/>
            </w:tcMar>
          </w:tcPr>
          <w:p w:rsidR="00451809" w:rsidRPr="00EC12FD" w:rsidRDefault="00451809" w:rsidP="00D1775D">
            <w:pPr>
              <w:tabs>
                <w:tab w:val="left" w:pos="709"/>
                <w:tab w:val="center" w:pos="5031"/>
              </w:tabs>
            </w:pPr>
            <w:r w:rsidRPr="00EC12FD">
              <w:t xml:space="preserve">Прибыль (убыток) </w:t>
            </w:r>
            <w:proofErr w:type="gramStart"/>
            <w:r w:rsidRPr="00EC12FD">
              <w:t>до</w:t>
            </w:r>
            <w:proofErr w:type="gramEnd"/>
          </w:p>
          <w:p w:rsidR="00451809" w:rsidRPr="00EC12FD" w:rsidRDefault="00451809" w:rsidP="00D1775D">
            <w:pPr>
              <w:tabs>
                <w:tab w:val="left" w:pos="709"/>
                <w:tab w:val="center" w:pos="5031"/>
              </w:tabs>
            </w:pPr>
            <w:r w:rsidRPr="00EC12FD">
              <w:t xml:space="preserve">налогообложения </w:t>
            </w:r>
          </w:p>
        </w:tc>
        <w:tc>
          <w:tcPr>
            <w:tcW w:w="124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21"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68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08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r w:rsidR="00451809" w:rsidRPr="00EC12FD" w:rsidTr="00D1775D">
        <w:trPr>
          <w:jc w:val="center"/>
        </w:trPr>
        <w:tc>
          <w:tcPr>
            <w:tcW w:w="3862" w:type="dxa"/>
            <w:tcMar>
              <w:top w:w="57" w:type="dxa"/>
              <w:left w:w="57" w:type="dxa"/>
              <w:bottom w:w="57" w:type="dxa"/>
              <w:right w:w="57" w:type="dxa"/>
            </w:tcMar>
          </w:tcPr>
          <w:p w:rsidR="00451809" w:rsidRPr="00EC12FD" w:rsidRDefault="00451809" w:rsidP="00D1775D">
            <w:pPr>
              <w:tabs>
                <w:tab w:val="left" w:pos="709"/>
                <w:tab w:val="center" w:pos="5031"/>
              </w:tabs>
            </w:pPr>
            <w:r w:rsidRPr="00EC12FD">
              <w:t>Чистая прибыль отчетного периода</w:t>
            </w:r>
          </w:p>
        </w:tc>
        <w:tc>
          <w:tcPr>
            <w:tcW w:w="1245"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321"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682"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c>
          <w:tcPr>
            <w:tcW w:w="1087" w:type="dxa"/>
            <w:tcMar>
              <w:top w:w="57" w:type="dxa"/>
              <w:left w:w="57" w:type="dxa"/>
              <w:bottom w:w="57" w:type="dxa"/>
              <w:right w:w="57" w:type="dxa"/>
            </w:tcMar>
            <w:vAlign w:val="center"/>
          </w:tcPr>
          <w:p w:rsidR="00451809" w:rsidRPr="00EC12FD" w:rsidRDefault="00451809" w:rsidP="00D1775D">
            <w:pPr>
              <w:tabs>
                <w:tab w:val="left" w:pos="709"/>
                <w:tab w:val="center" w:pos="5031"/>
              </w:tabs>
              <w:jc w:val="center"/>
            </w:pPr>
          </w:p>
        </w:tc>
      </w:tr>
    </w:tbl>
    <w:p w:rsidR="00451809" w:rsidRPr="00EC12FD" w:rsidRDefault="00451809" w:rsidP="00451809">
      <w:pPr>
        <w:spacing w:line="360" w:lineRule="auto"/>
        <w:ind w:firstLine="709"/>
        <w:jc w:val="both"/>
        <w:rPr>
          <w:sz w:val="28"/>
          <w:szCs w:val="28"/>
        </w:rPr>
      </w:pPr>
    </w:p>
    <w:p w:rsidR="00451809" w:rsidRPr="00B57611" w:rsidRDefault="00451809" w:rsidP="00451809">
      <w:pPr>
        <w:spacing w:line="360" w:lineRule="auto"/>
        <w:ind w:firstLine="709"/>
        <w:jc w:val="both"/>
        <w:rPr>
          <w:sz w:val="28"/>
          <w:szCs w:val="28"/>
        </w:rPr>
      </w:pPr>
      <w:r w:rsidRPr="00EC12FD">
        <w:rPr>
          <w:sz w:val="28"/>
          <w:szCs w:val="28"/>
        </w:rPr>
        <w:t xml:space="preserve">Таким образом, на основании структурно-динамического (горизонтально-вертикального) анализа можно определить, какой вид </w:t>
      </w:r>
      <w:proofErr w:type="gramStart"/>
      <w:r w:rsidRPr="00EC12FD">
        <w:rPr>
          <w:sz w:val="28"/>
          <w:szCs w:val="28"/>
        </w:rPr>
        <w:t>деятельности</w:t>
      </w:r>
      <w:proofErr w:type="gramEnd"/>
      <w:r w:rsidRPr="00EC12FD">
        <w:rPr>
          <w:sz w:val="28"/>
          <w:szCs w:val="28"/>
        </w:rPr>
        <w:t xml:space="preserve"> и </w:t>
      </w:r>
      <w:proofErr w:type="gramStart"/>
      <w:r w:rsidRPr="00EC12FD">
        <w:rPr>
          <w:sz w:val="28"/>
          <w:szCs w:val="28"/>
        </w:rPr>
        <w:t>какая</w:t>
      </w:r>
      <w:proofErr w:type="gramEnd"/>
      <w:r w:rsidRPr="00EC12FD">
        <w:rPr>
          <w:sz w:val="28"/>
          <w:szCs w:val="28"/>
        </w:rPr>
        <w:t xml:space="preserve"> статья доходов приносит предприятию наибольшую прибыль. Данные структурно-динамического являются основой определения степени влияния различных факторов на величину доходов, расходов и финансовых результатов.</w:t>
      </w:r>
      <w:r w:rsidRPr="00B57611">
        <w:rPr>
          <w:sz w:val="28"/>
          <w:szCs w:val="28"/>
        </w:rPr>
        <w:t>[15]</w:t>
      </w:r>
    </w:p>
    <w:p w:rsidR="00451809" w:rsidRPr="00451809" w:rsidRDefault="00451809" w:rsidP="00451809">
      <w:pPr>
        <w:pStyle w:val="2"/>
        <w:spacing w:before="100" w:beforeAutospacing="1" w:after="100" w:afterAutospacing="1"/>
        <w:jc w:val="center"/>
        <w:rPr>
          <w:rFonts w:ascii="Times New Roman" w:hAnsi="Times New Roman" w:cs="Times New Roman"/>
          <w:color w:val="auto"/>
          <w:sz w:val="28"/>
          <w:szCs w:val="28"/>
        </w:rPr>
      </w:pPr>
      <w:bookmarkStart w:id="4" w:name="_Toc390042968"/>
      <w:r w:rsidRPr="00451809">
        <w:rPr>
          <w:rFonts w:ascii="Times New Roman" w:hAnsi="Times New Roman" w:cs="Times New Roman"/>
          <w:color w:val="auto"/>
          <w:sz w:val="28"/>
          <w:szCs w:val="28"/>
        </w:rPr>
        <w:t>1.3 Методика коэффициентного анализа доходов, расходов и финансовых результатов организации</w:t>
      </w:r>
      <w:bookmarkEnd w:id="4"/>
    </w:p>
    <w:p w:rsidR="00451809" w:rsidRPr="00EC12FD" w:rsidRDefault="00451809" w:rsidP="00451809">
      <w:pPr>
        <w:shd w:val="clear" w:color="auto" w:fill="FFFFFF"/>
        <w:tabs>
          <w:tab w:val="left" w:pos="1260"/>
        </w:tabs>
        <w:spacing w:line="360" w:lineRule="auto"/>
        <w:ind w:firstLine="709"/>
        <w:jc w:val="both"/>
        <w:rPr>
          <w:sz w:val="28"/>
          <w:szCs w:val="28"/>
        </w:rPr>
      </w:pPr>
      <w:r w:rsidRPr="00EC12FD">
        <w:rPr>
          <w:sz w:val="28"/>
          <w:szCs w:val="28"/>
        </w:rPr>
        <w:t xml:space="preserve">Наряду с показателями структуры и динамики целесообразно также оценивать динамику относительных показателей (коэффициентов): </w:t>
      </w:r>
    </w:p>
    <w:p w:rsidR="00451809" w:rsidRPr="00EC12FD" w:rsidRDefault="00451809" w:rsidP="00451809">
      <w:pPr>
        <w:numPr>
          <w:ilvl w:val="0"/>
          <w:numId w:val="11"/>
        </w:numPr>
        <w:shd w:val="clear" w:color="auto" w:fill="FFFFFF"/>
        <w:tabs>
          <w:tab w:val="left" w:pos="0"/>
          <w:tab w:val="left" w:pos="993"/>
        </w:tabs>
        <w:spacing w:line="360" w:lineRule="auto"/>
        <w:ind w:left="0" w:firstLine="709"/>
        <w:jc w:val="both"/>
        <w:rPr>
          <w:sz w:val="28"/>
          <w:szCs w:val="28"/>
        </w:rPr>
      </w:pPr>
      <w:r w:rsidRPr="00EC12FD">
        <w:rPr>
          <w:sz w:val="28"/>
          <w:szCs w:val="28"/>
        </w:rPr>
        <w:t xml:space="preserve">коэффициент </w:t>
      </w:r>
      <w:proofErr w:type="spellStart"/>
      <w:r w:rsidRPr="00EC12FD">
        <w:rPr>
          <w:sz w:val="28"/>
          <w:szCs w:val="28"/>
        </w:rPr>
        <w:t>расходоемкости</w:t>
      </w:r>
      <w:proofErr w:type="spellEnd"/>
      <w:r w:rsidRPr="00EC12FD">
        <w:rPr>
          <w:sz w:val="28"/>
          <w:szCs w:val="28"/>
        </w:rPr>
        <w:t xml:space="preserve"> обычных видов деятельности, рассчитывается как отношение общей величины расходов по обычным видам  деятельности к величине выручки от продаж. </w:t>
      </w:r>
    </w:p>
    <w:p w:rsidR="00451809" w:rsidRPr="00EC12FD" w:rsidRDefault="00451809" w:rsidP="00451809">
      <w:pPr>
        <w:shd w:val="clear" w:color="auto" w:fill="FFFFFF"/>
        <w:tabs>
          <w:tab w:val="left" w:pos="0"/>
          <w:tab w:val="left" w:pos="993"/>
        </w:tabs>
        <w:spacing w:line="360" w:lineRule="auto"/>
        <w:ind w:firstLine="709"/>
        <w:jc w:val="both"/>
        <w:rPr>
          <w:sz w:val="28"/>
          <w:szCs w:val="28"/>
        </w:rPr>
      </w:pPr>
    </w:p>
    <w:p w:rsidR="00451809" w:rsidRPr="00EC12FD" w:rsidRDefault="00451809" w:rsidP="00451809">
      <w:pPr>
        <w:spacing w:line="360" w:lineRule="auto"/>
        <w:ind w:firstLine="284"/>
        <w:rPr>
          <w:sz w:val="28"/>
          <w:szCs w:val="28"/>
        </w:rPr>
      </w:pPr>
      <w:r w:rsidRPr="00EC12FD">
        <w:rPr>
          <w:noProof/>
        </w:rPr>
        <w:pict>
          <v:rect id="_x0000_s1055" style="position:absolute;left:0;text-align:left;margin-left:34.5pt;margin-top:2.15pt;width:104pt;height:69pt;z-index:251660288" stroked="f">
            <v:textbox style="mso-next-textbox:#_x0000_s1055" inset="0,.1mm,.1mm,.1mm">
              <w:txbxContent>
                <w:p w:rsidR="00451809" w:rsidRDefault="00451809" w:rsidP="00451809">
                  <w:pPr>
                    <w:pStyle w:val="ListParagraph"/>
                    <w:spacing w:line="120" w:lineRule="atLeast"/>
                    <w:ind w:left="0"/>
                    <w:jc w:val="center"/>
                    <w:rPr>
                      <w:sz w:val="28"/>
                      <w:szCs w:val="28"/>
                    </w:rPr>
                  </w:pPr>
                  <w:r w:rsidRPr="00452737">
                    <w:rPr>
                      <w:sz w:val="28"/>
                      <w:szCs w:val="28"/>
                    </w:rPr>
                    <w:t>Коэффициент</w:t>
                  </w:r>
                </w:p>
                <w:p w:rsidR="00451809" w:rsidRDefault="00451809" w:rsidP="00451809">
                  <w:pPr>
                    <w:pStyle w:val="ListParagraph"/>
                    <w:spacing w:line="120" w:lineRule="atLeast"/>
                    <w:ind w:left="0"/>
                    <w:jc w:val="center"/>
                    <w:rPr>
                      <w:sz w:val="28"/>
                      <w:szCs w:val="28"/>
                    </w:rPr>
                  </w:pPr>
                  <w:proofErr w:type="spellStart"/>
                  <w:r w:rsidRPr="00452737">
                    <w:rPr>
                      <w:sz w:val="28"/>
                      <w:szCs w:val="28"/>
                    </w:rPr>
                    <w:t>расходоемкости</w:t>
                  </w:r>
                  <w:proofErr w:type="spellEnd"/>
                </w:p>
                <w:p w:rsidR="00451809" w:rsidRDefault="00451809" w:rsidP="00451809">
                  <w:pPr>
                    <w:pStyle w:val="ListParagraph"/>
                    <w:spacing w:line="120" w:lineRule="atLeast"/>
                    <w:ind w:left="0"/>
                    <w:jc w:val="center"/>
                    <w:rPr>
                      <w:sz w:val="28"/>
                      <w:szCs w:val="28"/>
                    </w:rPr>
                  </w:pPr>
                  <w:r w:rsidRPr="00452737">
                    <w:rPr>
                      <w:sz w:val="28"/>
                      <w:szCs w:val="28"/>
                    </w:rPr>
                    <w:t xml:space="preserve">обычных видов </w:t>
                  </w:r>
                </w:p>
                <w:p w:rsidR="00451809" w:rsidRPr="00452737" w:rsidRDefault="00451809" w:rsidP="00451809">
                  <w:pPr>
                    <w:pStyle w:val="ListParagraph"/>
                    <w:spacing w:line="120" w:lineRule="atLeast"/>
                    <w:ind w:left="0"/>
                    <w:jc w:val="center"/>
                    <w:rPr>
                      <w:sz w:val="28"/>
                      <w:szCs w:val="28"/>
                    </w:rPr>
                  </w:pPr>
                  <w:r w:rsidRPr="00452737">
                    <w:rPr>
                      <w:sz w:val="28"/>
                      <w:szCs w:val="28"/>
                    </w:rPr>
                    <w:t>деятельности</w:t>
                  </w:r>
                </w:p>
                <w:p w:rsidR="00451809" w:rsidRDefault="00451809" w:rsidP="00451809"/>
              </w:txbxContent>
            </v:textbox>
          </v:rect>
        </w:pict>
      </w:r>
    </w:p>
    <w:p w:rsidR="00451809" w:rsidRPr="00EC12FD" w:rsidRDefault="00451809" w:rsidP="00451809">
      <w:pPr>
        <w:tabs>
          <w:tab w:val="left" w:pos="3273"/>
          <w:tab w:val="center" w:pos="4819"/>
        </w:tabs>
        <w:spacing w:line="120" w:lineRule="atLeast"/>
        <w:jc w:val="right"/>
        <w:rPr>
          <w:b/>
          <w:sz w:val="28"/>
          <w:szCs w:val="28"/>
        </w:rPr>
      </w:pPr>
      <w:r w:rsidRPr="00EC12FD">
        <w:rPr>
          <w:position w:val="-32"/>
          <w:sz w:val="28"/>
          <w:szCs w:val="28"/>
        </w:rPr>
        <w:t xml:space="preserve">                                    </w:t>
      </w:r>
      <w:r w:rsidRPr="00EC12FD">
        <w:rPr>
          <w:position w:val="-32"/>
          <w:sz w:val="28"/>
          <w:szCs w:val="28"/>
        </w:rPr>
        <w:object w:dxaOrig="6020" w:dyaOrig="760">
          <v:shape id="_x0000_i1056" type="#_x0000_t75" style="width:295pt;height:37pt" o:ole="">
            <v:imagedata r:id="rId12" o:title=""/>
          </v:shape>
          <o:OLEObject Type="Embed" ProgID="Equation.DSMT4" ShapeID="_x0000_i1056" DrawAspect="Content" ObjectID="_1463850902" r:id="rId13"/>
        </w:object>
      </w:r>
    </w:p>
    <w:p w:rsidR="00451809" w:rsidRPr="00EC12FD" w:rsidRDefault="00451809" w:rsidP="00451809">
      <w:pPr>
        <w:spacing w:line="360" w:lineRule="auto"/>
        <w:ind w:right="140"/>
        <w:rPr>
          <w:sz w:val="28"/>
          <w:szCs w:val="28"/>
        </w:rPr>
      </w:pPr>
    </w:p>
    <w:p w:rsidR="00451809" w:rsidRPr="00EC12FD" w:rsidRDefault="00451809" w:rsidP="00451809">
      <w:pPr>
        <w:spacing w:line="360" w:lineRule="auto"/>
        <w:ind w:firstLine="709"/>
        <w:jc w:val="both"/>
        <w:rPr>
          <w:sz w:val="28"/>
          <w:szCs w:val="28"/>
        </w:rPr>
      </w:pPr>
      <w:proofErr w:type="gramStart"/>
      <w:r w:rsidRPr="00EC12FD">
        <w:rPr>
          <w:sz w:val="28"/>
          <w:szCs w:val="28"/>
        </w:rPr>
        <w:t>Показывает сколько рублей выручки от продаж приходится</w:t>
      </w:r>
      <w:proofErr w:type="gramEnd"/>
      <w:r w:rsidRPr="00EC12FD">
        <w:rPr>
          <w:sz w:val="28"/>
          <w:szCs w:val="28"/>
        </w:rPr>
        <w:t xml:space="preserve"> на 1 руб. совершенных расходов по обычным видам деятельности, или какую долю в выручке занимают текущие расходы.</w:t>
      </w:r>
    </w:p>
    <w:p w:rsidR="00451809" w:rsidRPr="00EC12FD" w:rsidRDefault="00451809" w:rsidP="00451809">
      <w:pPr>
        <w:numPr>
          <w:ilvl w:val="0"/>
          <w:numId w:val="11"/>
        </w:numPr>
        <w:tabs>
          <w:tab w:val="left" w:pos="993"/>
        </w:tabs>
        <w:spacing w:line="360" w:lineRule="auto"/>
        <w:ind w:left="0" w:firstLine="709"/>
        <w:jc w:val="both"/>
        <w:rPr>
          <w:sz w:val="28"/>
          <w:szCs w:val="28"/>
        </w:rPr>
      </w:pPr>
      <w:r w:rsidRPr="00EC12FD">
        <w:rPr>
          <w:sz w:val="28"/>
          <w:szCs w:val="28"/>
        </w:rPr>
        <w:lastRenderedPageBreak/>
        <w:t>коэффициент рентабельности доходов по обычным видам деятельности рассчитывается как отношение прибыли от продаж к общей величине доходов по обычным видам деятельности.</w:t>
      </w:r>
    </w:p>
    <w:p w:rsidR="00451809" w:rsidRPr="00EC12FD" w:rsidRDefault="00451809" w:rsidP="00451809">
      <w:pPr>
        <w:tabs>
          <w:tab w:val="left" w:pos="993"/>
        </w:tabs>
        <w:spacing w:line="360" w:lineRule="auto"/>
        <w:ind w:firstLine="709"/>
        <w:jc w:val="both"/>
        <w:rPr>
          <w:sz w:val="28"/>
          <w:szCs w:val="28"/>
        </w:rPr>
      </w:pPr>
      <w:r w:rsidRPr="00EC12FD">
        <w:rPr>
          <w:sz w:val="28"/>
          <w:szCs w:val="28"/>
        </w:rPr>
        <w:t xml:space="preserve">Показывает </w:t>
      </w:r>
      <w:proofErr w:type="gramStart"/>
      <w:r w:rsidRPr="00EC12FD">
        <w:rPr>
          <w:sz w:val="28"/>
          <w:szCs w:val="28"/>
        </w:rPr>
        <w:t>сколько рублей прибыли</w:t>
      </w:r>
      <w:proofErr w:type="gramEnd"/>
      <w:r w:rsidRPr="00EC12FD">
        <w:rPr>
          <w:sz w:val="28"/>
          <w:szCs w:val="28"/>
        </w:rPr>
        <w:t xml:space="preserve"> приходится на 1 рубль доходов от обычной деятельности предприятия.</w:t>
      </w:r>
    </w:p>
    <w:p w:rsidR="00451809" w:rsidRPr="00EC12FD" w:rsidRDefault="00451809" w:rsidP="00451809">
      <w:pPr>
        <w:tabs>
          <w:tab w:val="left" w:pos="993"/>
        </w:tabs>
        <w:spacing w:line="360" w:lineRule="auto"/>
        <w:jc w:val="center"/>
        <w:rPr>
          <w:position w:val="-30"/>
          <w:sz w:val="28"/>
          <w:szCs w:val="28"/>
        </w:rPr>
      </w:pPr>
      <w:r w:rsidRPr="00EC12FD">
        <w:rPr>
          <w:position w:val="-32"/>
          <w:sz w:val="28"/>
          <w:szCs w:val="28"/>
        </w:rPr>
        <w:object w:dxaOrig="9800" w:dyaOrig="760">
          <v:shape id="_x0000_i1057" type="#_x0000_t75" style="width:431pt;height:33pt" o:ole="">
            <v:imagedata r:id="rId14" o:title=""/>
          </v:shape>
          <o:OLEObject Type="Embed" ProgID="Equation.DSMT4" ShapeID="_x0000_i1057" DrawAspect="Content" ObjectID="_1463850903" r:id="rId15"/>
        </w:object>
      </w:r>
    </w:p>
    <w:p w:rsidR="00451809" w:rsidRPr="00EC12FD" w:rsidRDefault="00451809" w:rsidP="00451809">
      <w:pPr>
        <w:tabs>
          <w:tab w:val="left" w:pos="993"/>
        </w:tabs>
        <w:spacing w:line="360" w:lineRule="auto"/>
        <w:ind w:right="-1"/>
        <w:jc w:val="both"/>
        <w:rPr>
          <w:sz w:val="10"/>
          <w:szCs w:val="10"/>
        </w:rPr>
      </w:pPr>
    </w:p>
    <w:p w:rsidR="00451809" w:rsidRPr="00EC12FD" w:rsidRDefault="00451809" w:rsidP="00451809">
      <w:pPr>
        <w:numPr>
          <w:ilvl w:val="0"/>
          <w:numId w:val="11"/>
        </w:numPr>
        <w:tabs>
          <w:tab w:val="left" w:pos="993"/>
        </w:tabs>
        <w:spacing w:line="360" w:lineRule="auto"/>
        <w:ind w:left="0" w:firstLine="709"/>
        <w:jc w:val="both"/>
        <w:rPr>
          <w:sz w:val="28"/>
          <w:szCs w:val="28"/>
        </w:rPr>
      </w:pPr>
      <w:r w:rsidRPr="00EC12FD">
        <w:rPr>
          <w:sz w:val="28"/>
          <w:szCs w:val="28"/>
        </w:rPr>
        <w:t>коэффициент рентабельности расходов по обычным видам деятельности рассчитывается как отношение прибыли от продаж к общей величине расходов по обычным видам деятельности.</w:t>
      </w:r>
    </w:p>
    <w:p w:rsidR="00451809" w:rsidRPr="00EC12FD" w:rsidRDefault="00451809" w:rsidP="00451809">
      <w:pPr>
        <w:tabs>
          <w:tab w:val="left" w:pos="993"/>
        </w:tabs>
        <w:spacing w:line="360" w:lineRule="auto"/>
        <w:jc w:val="center"/>
        <w:rPr>
          <w:sz w:val="28"/>
          <w:szCs w:val="28"/>
        </w:rPr>
      </w:pPr>
      <w:r w:rsidRPr="00EC12FD">
        <w:rPr>
          <w:position w:val="-30"/>
          <w:sz w:val="28"/>
          <w:szCs w:val="28"/>
        </w:rPr>
        <w:object w:dxaOrig="9999" w:dyaOrig="740">
          <v:shape id="_x0000_i1058" type="#_x0000_t75" style="width:440pt;height:32pt" o:ole="">
            <v:imagedata r:id="rId16" o:title=""/>
          </v:shape>
          <o:OLEObject Type="Embed" ProgID="Equation.DSMT4" ShapeID="_x0000_i1058" DrawAspect="Content" ObjectID="_1463850904" r:id="rId17"/>
        </w:object>
      </w:r>
    </w:p>
    <w:p w:rsidR="00451809" w:rsidRPr="00EC12FD" w:rsidRDefault="00451809" w:rsidP="00451809">
      <w:pPr>
        <w:tabs>
          <w:tab w:val="left" w:pos="993"/>
        </w:tabs>
        <w:spacing w:line="360" w:lineRule="auto"/>
        <w:ind w:firstLine="709"/>
        <w:jc w:val="both"/>
        <w:rPr>
          <w:sz w:val="28"/>
          <w:szCs w:val="28"/>
        </w:rPr>
      </w:pPr>
      <w:r w:rsidRPr="00EC12FD">
        <w:rPr>
          <w:sz w:val="28"/>
          <w:szCs w:val="28"/>
        </w:rPr>
        <w:t xml:space="preserve">Показывает </w:t>
      </w:r>
      <w:proofErr w:type="gramStart"/>
      <w:r w:rsidRPr="00EC12FD">
        <w:rPr>
          <w:sz w:val="28"/>
          <w:szCs w:val="28"/>
        </w:rPr>
        <w:t>сколько рублей прибыли</w:t>
      </w:r>
      <w:proofErr w:type="gramEnd"/>
      <w:r w:rsidRPr="00EC12FD">
        <w:rPr>
          <w:sz w:val="28"/>
          <w:szCs w:val="28"/>
        </w:rPr>
        <w:t xml:space="preserve"> приходится на 1 рубль расходов от обычной деятельности предприятия.</w:t>
      </w:r>
    </w:p>
    <w:p w:rsidR="00451809" w:rsidRPr="00EC12FD" w:rsidRDefault="00451809" w:rsidP="00451809">
      <w:pPr>
        <w:numPr>
          <w:ilvl w:val="0"/>
          <w:numId w:val="11"/>
        </w:numPr>
        <w:shd w:val="clear" w:color="auto" w:fill="FFFFFF"/>
        <w:tabs>
          <w:tab w:val="left" w:pos="993"/>
        </w:tabs>
        <w:spacing w:line="360" w:lineRule="auto"/>
        <w:ind w:left="0" w:firstLine="709"/>
        <w:jc w:val="both"/>
        <w:rPr>
          <w:sz w:val="28"/>
          <w:szCs w:val="28"/>
        </w:rPr>
      </w:pPr>
      <w:r w:rsidRPr="00EC12FD">
        <w:rPr>
          <w:sz w:val="28"/>
          <w:szCs w:val="28"/>
        </w:rPr>
        <w:t>коэффициент соотношения доходов и расходов от обычных видов деятельности рассчитывается как соотношение общей величины доходов предприятия от обычных видов деятельности к общей величине расходов от обычных видов деятельности.</w:t>
      </w:r>
    </w:p>
    <w:p w:rsidR="00451809" w:rsidRPr="00EC12FD" w:rsidRDefault="00451809" w:rsidP="00451809">
      <w:pPr>
        <w:tabs>
          <w:tab w:val="left" w:pos="993"/>
        </w:tabs>
        <w:spacing w:line="360" w:lineRule="auto"/>
        <w:jc w:val="center"/>
        <w:rPr>
          <w:sz w:val="28"/>
          <w:szCs w:val="28"/>
        </w:rPr>
      </w:pPr>
      <w:r w:rsidRPr="00EC12FD">
        <w:rPr>
          <w:position w:val="-30"/>
          <w:sz w:val="28"/>
          <w:szCs w:val="28"/>
        </w:rPr>
        <w:object w:dxaOrig="5360" w:dyaOrig="740">
          <v:shape id="_x0000_i1059" type="#_x0000_t75" style="width:265pt;height:36pt" o:ole="">
            <v:imagedata r:id="rId18" o:title=""/>
          </v:shape>
          <o:OLEObject Type="Embed" ProgID="Equation.3" ShapeID="_x0000_i1059" DrawAspect="Content" ObjectID="_1463850905" r:id="rId19"/>
        </w:object>
      </w:r>
    </w:p>
    <w:p w:rsidR="00451809" w:rsidRPr="00EC12FD" w:rsidRDefault="00451809" w:rsidP="00451809">
      <w:pPr>
        <w:numPr>
          <w:ilvl w:val="0"/>
          <w:numId w:val="11"/>
        </w:numPr>
        <w:shd w:val="clear" w:color="auto" w:fill="FFFFFF"/>
        <w:tabs>
          <w:tab w:val="left" w:pos="993"/>
        </w:tabs>
        <w:spacing w:line="360" w:lineRule="auto"/>
        <w:ind w:left="0" w:firstLine="709"/>
        <w:jc w:val="both"/>
        <w:rPr>
          <w:sz w:val="28"/>
          <w:szCs w:val="28"/>
        </w:rPr>
      </w:pPr>
      <w:r w:rsidRPr="00EC12FD">
        <w:rPr>
          <w:sz w:val="28"/>
          <w:szCs w:val="28"/>
        </w:rPr>
        <w:t>доля выручки от продаж на 1 рубль доходов рассчитывается как отношение выручки от продаж к доходам:</w:t>
      </w:r>
    </w:p>
    <w:p w:rsidR="00451809" w:rsidRPr="00EC12FD" w:rsidRDefault="00451809" w:rsidP="00451809">
      <w:pPr>
        <w:tabs>
          <w:tab w:val="left" w:pos="993"/>
        </w:tabs>
        <w:spacing w:line="360" w:lineRule="auto"/>
        <w:jc w:val="center"/>
        <w:rPr>
          <w:sz w:val="28"/>
          <w:szCs w:val="28"/>
        </w:rPr>
      </w:pPr>
      <w:r w:rsidRPr="00EC12FD">
        <w:rPr>
          <w:position w:val="-32"/>
          <w:sz w:val="28"/>
          <w:szCs w:val="28"/>
        </w:rPr>
        <w:object w:dxaOrig="3340" w:dyaOrig="760">
          <v:shape id="_x0000_i1060" type="#_x0000_t75" style="width:165pt;height:37pt" o:ole="">
            <v:imagedata r:id="rId20" o:title=""/>
          </v:shape>
          <o:OLEObject Type="Embed" ProgID="Equation.3" ShapeID="_x0000_i1060" DrawAspect="Content" ObjectID="_1463850906" r:id="rId21"/>
        </w:object>
      </w:r>
    </w:p>
    <w:p w:rsidR="00451809" w:rsidRPr="00EC12FD" w:rsidRDefault="00451809" w:rsidP="00451809">
      <w:pPr>
        <w:numPr>
          <w:ilvl w:val="0"/>
          <w:numId w:val="11"/>
        </w:numPr>
        <w:tabs>
          <w:tab w:val="left" w:pos="993"/>
        </w:tabs>
        <w:spacing w:line="360" w:lineRule="auto"/>
        <w:ind w:left="0" w:firstLine="709"/>
        <w:jc w:val="both"/>
        <w:rPr>
          <w:sz w:val="28"/>
          <w:szCs w:val="28"/>
        </w:rPr>
      </w:pPr>
      <w:r w:rsidRPr="00EC12FD">
        <w:rPr>
          <w:sz w:val="28"/>
          <w:szCs w:val="28"/>
        </w:rPr>
        <w:t>доля чистой прибыли в прибыли от продаж:</w:t>
      </w:r>
    </w:p>
    <w:p w:rsidR="00451809" w:rsidRPr="00EC12FD" w:rsidRDefault="00451809" w:rsidP="00451809">
      <w:pPr>
        <w:tabs>
          <w:tab w:val="left" w:pos="993"/>
        </w:tabs>
        <w:spacing w:line="360" w:lineRule="auto"/>
        <w:jc w:val="center"/>
        <w:rPr>
          <w:sz w:val="28"/>
          <w:szCs w:val="28"/>
        </w:rPr>
      </w:pPr>
      <w:r w:rsidRPr="00EC12FD">
        <w:rPr>
          <w:position w:val="-30"/>
          <w:sz w:val="28"/>
          <w:szCs w:val="28"/>
        </w:rPr>
        <w:object w:dxaOrig="3080" w:dyaOrig="680">
          <v:shape id="_x0000_i1061" type="#_x0000_t75" style="width:152pt;height:34pt" o:ole="">
            <v:imagedata r:id="rId22" o:title=""/>
          </v:shape>
          <o:OLEObject Type="Embed" ProgID="Equation.3" ShapeID="_x0000_i1061" DrawAspect="Content" ObjectID="_1463850907" r:id="rId23"/>
        </w:object>
      </w:r>
      <w:r w:rsidRPr="00EC12FD">
        <w:rPr>
          <w:sz w:val="28"/>
          <w:szCs w:val="28"/>
        </w:rPr>
        <w:t xml:space="preserve"> </w:t>
      </w:r>
    </w:p>
    <w:p w:rsidR="00451809" w:rsidRPr="00451809" w:rsidRDefault="00451809" w:rsidP="00451809">
      <w:pPr>
        <w:tabs>
          <w:tab w:val="left" w:pos="993"/>
        </w:tabs>
        <w:spacing w:line="360" w:lineRule="auto"/>
        <w:ind w:firstLine="709"/>
        <w:jc w:val="both"/>
        <w:rPr>
          <w:sz w:val="28"/>
          <w:szCs w:val="28"/>
        </w:rPr>
      </w:pPr>
      <w:r w:rsidRPr="00EC12FD">
        <w:rPr>
          <w:sz w:val="28"/>
          <w:szCs w:val="28"/>
        </w:rPr>
        <w:t>Коэффициент показывает, долю чистой прибыли в прибыли от продаж, т.е. сколько рублей чистой прибыли приходится на 1 руб. прибыли от продаж.</w:t>
      </w:r>
      <w:r>
        <w:rPr>
          <w:sz w:val="28"/>
          <w:szCs w:val="28"/>
          <w:lang w:val="en-US"/>
        </w:rPr>
        <w:t> </w:t>
      </w:r>
      <w:r w:rsidRPr="00451809">
        <w:rPr>
          <w:sz w:val="28"/>
          <w:szCs w:val="28"/>
        </w:rPr>
        <w:t>[7]</w:t>
      </w:r>
    </w:p>
    <w:p w:rsidR="00451809" w:rsidRPr="00EC12FD" w:rsidRDefault="00451809" w:rsidP="00451809">
      <w:pPr>
        <w:spacing w:line="360" w:lineRule="auto"/>
        <w:ind w:firstLine="709"/>
        <w:jc w:val="both"/>
        <w:rPr>
          <w:sz w:val="28"/>
          <w:szCs w:val="28"/>
        </w:rPr>
      </w:pPr>
      <w:r w:rsidRPr="00EC12FD">
        <w:rPr>
          <w:sz w:val="28"/>
          <w:szCs w:val="28"/>
        </w:rPr>
        <w:lastRenderedPageBreak/>
        <w:t xml:space="preserve">Исходные данные для расчета этих показателей берутся из формы №2 и приложения к форме №5. </w:t>
      </w:r>
    </w:p>
    <w:p w:rsidR="00451809" w:rsidRPr="00865C05" w:rsidRDefault="00451809" w:rsidP="00451809">
      <w:pPr>
        <w:spacing w:line="360" w:lineRule="auto"/>
        <w:ind w:firstLine="709"/>
        <w:jc w:val="both"/>
        <w:rPr>
          <w:sz w:val="28"/>
          <w:szCs w:val="28"/>
          <w:lang w:val="en-US"/>
        </w:rPr>
      </w:pPr>
      <w:r w:rsidRPr="00EC12FD">
        <w:rPr>
          <w:sz w:val="28"/>
          <w:szCs w:val="28"/>
        </w:rPr>
        <w:t>В аналитической Таблице 7 представлен анализ динамики вышеперечисленных показателей.</w:t>
      </w:r>
      <w:r w:rsidRPr="00B57611">
        <w:rPr>
          <w:sz w:val="28"/>
          <w:szCs w:val="28"/>
        </w:rPr>
        <w:t xml:space="preserve"> </w:t>
      </w:r>
      <w:r>
        <w:rPr>
          <w:sz w:val="28"/>
          <w:szCs w:val="28"/>
          <w:lang w:val="en-US"/>
        </w:rPr>
        <w:t>[19]</w:t>
      </w:r>
    </w:p>
    <w:p w:rsidR="00451809" w:rsidRPr="00EC12FD" w:rsidRDefault="00451809" w:rsidP="00451809">
      <w:pPr>
        <w:spacing w:before="100" w:beforeAutospacing="1" w:line="360" w:lineRule="auto"/>
        <w:jc w:val="center"/>
        <w:rPr>
          <w:sz w:val="28"/>
          <w:szCs w:val="28"/>
        </w:rPr>
      </w:pPr>
      <w:r w:rsidRPr="00EC12FD">
        <w:rPr>
          <w:sz w:val="28"/>
          <w:szCs w:val="28"/>
        </w:rPr>
        <w:t xml:space="preserve">Таблица 7 – Динамика коэффициентов, характеризующих доходы, расходы  и финансовые результаты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30"/>
        <w:gridCol w:w="1408"/>
        <w:gridCol w:w="1366"/>
        <w:gridCol w:w="1547"/>
        <w:gridCol w:w="1317"/>
      </w:tblGrid>
      <w:tr w:rsidR="00451809" w:rsidRPr="00EC12FD" w:rsidTr="00D1775D">
        <w:tc>
          <w:tcPr>
            <w:tcW w:w="3891" w:type="dxa"/>
            <w:tcMar>
              <w:top w:w="57" w:type="dxa"/>
              <w:left w:w="57" w:type="dxa"/>
              <w:bottom w:w="57" w:type="dxa"/>
              <w:right w:w="57" w:type="dxa"/>
            </w:tcMar>
            <w:vAlign w:val="center"/>
          </w:tcPr>
          <w:p w:rsidR="00451809" w:rsidRPr="00EC12FD" w:rsidRDefault="00451809" w:rsidP="00D1775D">
            <w:pPr>
              <w:jc w:val="center"/>
            </w:pPr>
            <w:r w:rsidRPr="00EC12FD">
              <w:t>Показатель</w:t>
            </w:r>
          </w:p>
        </w:tc>
        <w:tc>
          <w:tcPr>
            <w:tcW w:w="1416" w:type="dxa"/>
            <w:tcMar>
              <w:top w:w="57" w:type="dxa"/>
              <w:left w:w="57" w:type="dxa"/>
              <w:bottom w:w="57" w:type="dxa"/>
              <w:right w:w="57" w:type="dxa"/>
            </w:tcMar>
            <w:vAlign w:val="center"/>
          </w:tcPr>
          <w:p w:rsidR="00451809" w:rsidRPr="00EC12FD" w:rsidRDefault="00451809" w:rsidP="00D1775D">
            <w:pPr>
              <w:jc w:val="center"/>
            </w:pPr>
            <w:r w:rsidRPr="00EC12FD">
              <w:t>Отчетный период</w:t>
            </w:r>
          </w:p>
        </w:tc>
        <w:tc>
          <w:tcPr>
            <w:tcW w:w="1374" w:type="dxa"/>
            <w:tcMar>
              <w:top w:w="57" w:type="dxa"/>
              <w:left w:w="57" w:type="dxa"/>
              <w:bottom w:w="57" w:type="dxa"/>
              <w:right w:w="57" w:type="dxa"/>
            </w:tcMar>
            <w:vAlign w:val="center"/>
          </w:tcPr>
          <w:p w:rsidR="00451809" w:rsidRPr="00EC12FD" w:rsidRDefault="00451809" w:rsidP="00D1775D">
            <w:pPr>
              <w:jc w:val="center"/>
            </w:pPr>
            <w:r w:rsidRPr="00EC12FD">
              <w:t>Базисный период</w:t>
            </w:r>
          </w:p>
        </w:tc>
        <w:tc>
          <w:tcPr>
            <w:tcW w:w="1556" w:type="dxa"/>
            <w:tcMar>
              <w:top w:w="57" w:type="dxa"/>
              <w:left w:w="57" w:type="dxa"/>
              <w:bottom w:w="57" w:type="dxa"/>
              <w:right w:w="57" w:type="dxa"/>
            </w:tcMar>
            <w:vAlign w:val="center"/>
          </w:tcPr>
          <w:p w:rsidR="00451809" w:rsidRPr="00EC12FD" w:rsidRDefault="00451809" w:rsidP="00D1775D">
            <w:pPr>
              <w:jc w:val="center"/>
            </w:pPr>
            <w:r w:rsidRPr="00EC12FD">
              <w:t xml:space="preserve">Изменение </w:t>
            </w:r>
          </w:p>
          <w:p w:rsidR="00451809" w:rsidRPr="00EC12FD" w:rsidRDefault="00451809" w:rsidP="00D1775D">
            <w:pPr>
              <w:jc w:val="center"/>
            </w:pPr>
            <w:r w:rsidRPr="00EC12FD">
              <w:t>(+,  – )</w:t>
            </w:r>
          </w:p>
        </w:tc>
        <w:tc>
          <w:tcPr>
            <w:tcW w:w="1334" w:type="dxa"/>
            <w:tcMar>
              <w:top w:w="57" w:type="dxa"/>
              <w:left w:w="57" w:type="dxa"/>
              <w:bottom w:w="57" w:type="dxa"/>
              <w:right w:w="57" w:type="dxa"/>
            </w:tcMar>
            <w:vAlign w:val="center"/>
          </w:tcPr>
          <w:p w:rsidR="00451809" w:rsidRPr="00EC12FD" w:rsidRDefault="00451809" w:rsidP="00D1775D">
            <w:pPr>
              <w:jc w:val="center"/>
            </w:pPr>
            <w:r w:rsidRPr="00EC12FD">
              <w:t xml:space="preserve">Темп </w:t>
            </w:r>
          </w:p>
          <w:p w:rsidR="00451809" w:rsidRPr="00EC12FD" w:rsidRDefault="00451809" w:rsidP="00D1775D">
            <w:pPr>
              <w:jc w:val="center"/>
            </w:pPr>
            <w:r w:rsidRPr="00EC12FD">
              <w:t>роста, %</w:t>
            </w:r>
          </w:p>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 xml:space="preserve">Коэффициент рентабельности </w:t>
            </w:r>
          </w:p>
          <w:p w:rsidR="00451809" w:rsidRPr="00EC12FD" w:rsidRDefault="00451809" w:rsidP="00D1775D">
            <w:r w:rsidRPr="00EC12FD">
              <w:t xml:space="preserve">расходов по обычным видам </w:t>
            </w:r>
          </w:p>
          <w:p w:rsidR="00451809" w:rsidRPr="00EC12FD" w:rsidRDefault="00451809" w:rsidP="00D1775D">
            <w:r w:rsidRPr="00EC12FD">
              <w:t>деятельности</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 xml:space="preserve">Коэффициент рентабельности </w:t>
            </w:r>
          </w:p>
          <w:p w:rsidR="00451809" w:rsidRPr="00EC12FD" w:rsidRDefault="00451809" w:rsidP="00D1775D">
            <w:r w:rsidRPr="00EC12FD">
              <w:t>доходов по обычным видам</w:t>
            </w:r>
          </w:p>
          <w:p w:rsidR="00451809" w:rsidRPr="00EC12FD" w:rsidRDefault="00451809" w:rsidP="00D1775D">
            <w:r w:rsidRPr="00EC12FD">
              <w:t xml:space="preserve"> деятельности</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Доля выручки от продаж на 1 руб. доходов, коэффициент</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 xml:space="preserve">Коэффициент соотношения </w:t>
            </w:r>
          </w:p>
          <w:p w:rsidR="00451809" w:rsidRPr="00EC12FD" w:rsidRDefault="00451809" w:rsidP="00D1775D">
            <w:r w:rsidRPr="00EC12FD">
              <w:t xml:space="preserve">доходов по обычным видам </w:t>
            </w:r>
          </w:p>
          <w:p w:rsidR="00451809" w:rsidRPr="00EC12FD" w:rsidRDefault="00451809" w:rsidP="00D1775D">
            <w:r w:rsidRPr="00EC12FD">
              <w:t>деятельности на 1 руб. расходов по обычным видам деятельности</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 xml:space="preserve">Коэффициент </w:t>
            </w:r>
            <w:proofErr w:type="spellStart"/>
            <w:r w:rsidRPr="00EC12FD">
              <w:t>расходоемкости</w:t>
            </w:r>
            <w:proofErr w:type="spellEnd"/>
            <w:r w:rsidRPr="00EC12FD">
              <w:t xml:space="preserve"> обычных видов деятельности</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r w:rsidR="00451809" w:rsidRPr="00EC12FD" w:rsidTr="00D1775D">
        <w:tc>
          <w:tcPr>
            <w:tcW w:w="3891" w:type="dxa"/>
            <w:tcMar>
              <w:top w:w="57" w:type="dxa"/>
              <w:left w:w="57" w:type="dxa"/>
              <w:bottom w:w="57" w:type="dxa"/>
              <w:right w:w="57" w:type="dxa"/>
            </w:tcMar>
          </w:tcPr>
          <w:p w:rsidR="00451809" w:rsidRPr="00EC12FD" w:rsidRDefault="00451809" w:rsidP="00D1775D">
            <w:r w:rsidRPr="00EC12FD">
              <w:t>Доля чистой прибыли в прибыли от продаж, коэффициент</w:t>
            </w:r>
          </w:p>
        </w:tc>
        <w:tc>
          <w:tcPr>
            <w:tcW w:w="1416" w:type="dxa"/>
            <w:tcMar>
              <w:top w:w="57" w:type="dxa"/>
              <w:left w:w="57" w:type="dxa"/>
              <w:bottom w:w="57" w:type="dxa"/>
              <w:right w:w="57" w:type="dxa"/>
            </w:tcMar>
          </w:tcPr>
          <w:p w:rsidR="00451809" w:rsidRPr="00EC12FD" w:rsidRDefault="00451809" w:rsidP="00D1775D"/>
        </w:tc>
        <w:tc>
          <w:tcPr>
            <w:tcW w:w="1374" w:type="dxa"/>
            <w:tcMar>
              <w:top w:w="57" w:type="dxa"/>
              <w:left w:w="57" w:type="dxa"/>
              <w:bottom w:w="57" w:type="dxa"/>
              <w:right w:w="57" w:type="dxa"/>
            </w:tcMar>
          </w:tcPr>
          <w:p w:rsidR="00451809" w:rsidRPr="00EC12FD" w:rsidRDefault="00451809" w:rsidP="00D1775D"/>
        </w:tc>
        <w:tc>
          <w:tcPr>
            <w:tcW w:w="1556" w:type="dxa"/>
            <w:tcMar>
              <w:top w:w="57" w:type="dxa"/>
              <w:left w:w="57" w:type="dxa"/>
              <w:bottom w:w="57" w:type="dxa"/>
              <w:right w:w="57" w:type="dxa"/>
            </w:tcMar>
          </w:tcPr>
          <w:p w:rsidR="00451809" w:rsidRPr="00EC12FD" w:rsidRDefault="00451809" w:rsidP="00D1775D"/>
        </w:tc>
        <w:tc>
          <w:tcPr>
            <w:tcW w:w="1334" w:type="dxa"/>
            <w:tcMar>
              <w:top w:w="57" w:type="dxa"/>
              <w:left w:w="57" w:type="dxa"/>
              <w:bottom w:w="57" w:type="dxa"/>
              <w:right w:w="57" w:type="dxa"/>
            </w:tcMar>
          </w:tcPr>
          <w:p w:rsidR="00451809" w:rsidRPr="00EC12FD" w:rsidRDefault="00451809" w:rsidP="00D1775D"/>
        </w:tc>
      </w:tr>
    </w:tbl>
    <w:p w:rsidR="00451809" w:rsidRPr="00EC12FD" w:rsidRDefault="00451809" w:rsidP="00451809">
      <w:pPr>
        <w:shd w:val="clear" w:color="auto" w:fill="FFFFFF"/>
        <w:tabs>
          <w:tab w:val="left" w:pos="1260"/>
        </w:tabs>
        <w:spacing w:line="360" w:lineRule="auto"/>
        <w:ind w:firstLine="539"/>
        <w:jc w:val="both"/>
        <w:rPr>
          <w:sz w:val="28"/>
          <w:szCs w:val="28"/>
        </w:rPr>
      </w:pPr>
    </w:p>
    <w:p w:rsidR="00451809" w:rsidRPr="00EC12FD" w:rsidRDefault="00451809" w:rsidP="00451809">
      <w:pPr>
        <w:spacing w:line="360" w:lineRule="auto"/>
        <w:ind w:firstLine="709"/>
        <w:jc w:val="both"/>
        <w:rPr>
          <w:sz w:val="28"/>
          <w:szCs w:val="28"/>
        </w:rPr>
      </w:pPr>
      <w:r w:rsidRPr="00EC12FD">
        <w:rPr>
          <w:sz w:val="28"/>
          <w:szCs w:val="28"/>
        </w:rPr>
        <w:t>По одному показателю прибыли, взятому изолированно, невозможно сделать обоснованные выводы об уровне эффективности деятельности предприятия. Поэтому в анализе используют коэффициенты рентабельности, рассчитываемые как отношение полученной прибыли (дохода) к величине выручки от продаж или к средней величине используемых ресурсов.</w:t>
      </w:r>
    </w:p>
    <w:p w:rsidR="00451809" w:rsidRPr="00451809" w:rsidRDefault="00451809" w:rsidP="00451809">
      <w:pPr>
        <w:spacing w:line="360" w:lineRule="auto"/>
        <w:ind w:firstLine="709"/>
        <w:jc w:val="both"/>
        <w:rPr>
          <w:sz w:val="28"/>
          <w:szCs w:val="28"/>
        </w:rPr>
      </w:pPr>
      <w:r w:rsidRPr="00EC12FD">
        <w:rPr>
          <w:sz w:val="28"/>
          <w:szCs w:val="28"/>
        </w:rPr>
        <w:t>Экономическая эффективность</w:t>
      </w:r>
      <w:r w:rsidRPr="00EC12FD">
        <w:rPr>
          <w:b/>
          <w:sz w:val="28"/>
          <w:szCs w:val="28"/>
        </w:rPr>
        <w:t xml:space="preserve"> – </w:t>
      </w:r>
      <w:r w:rsidRPr="00EC12FD">
        <w:rPr>
          <w:sz w:val="28"/>
          <w:szCs w:val="28"/>
        </w:rPr>
        <w:t>относительный показатель, соизмеряющий полученный эффект с затратами или ресурсами, использованными для достижения этого эффекта. Значение этого показателя уже нельзя суммировать в пространстве и времени.</w:t>
      </w:r>
      <w:r w:rsidRPr="00B57611">
        <w:rPr>
          <w:sz w:val="28"/>
          <w:szCs w:val="28"/>
        </w:rPr>
        <w:t xml:space="preserve"> </w:t>
      </w:r>
      <w:r w:rsidRPr="00451809">
        <w:rPr>
          <w:sz w:val="28"/>
          <w:szCs w:val="28"/>
        </w:rPr>
        <w:t>[4]</w:t>
      </w:r>
    </w:p>
    <w:p w:rsidR="00451809" w:rsidRPr="00EC12FD" w:rsidRDefault="00451809" w:rsidP="00451809">
      <w:pPr>
        <w:spacing w:line="360" w:lineRule="auto"/>
        <w:ind w:firstLine="709"/>
        <w:jc w:val="both"/>
        <w:rPr>
          <w:sz w:val="28"/>
          <w:szCs w:val="28"/>
        </w:rPr>
      </w:pPr>
      <w:r w:rsidRPr="00EC12FD">
        <w:rPr>
          <w:sz w:val="28"/>
          <w:szCs w:val="28"/>
        </w:rPr>
        <w:lastRenderedPageBreak/>
        <w:t xml:space="preserve">Коэффициент рентабельности представляют собой частный случай показателей эффективности, когда в качестве показателя эффекта в числителе дроби берется прибыль, а в знаменателе – величина ресурсов, затрат, выручки от продаж. </w:t>
      </w:r>
    </w:p>
    <w:p w:rsidR="00451809" w:rsidRPr="00EC12FD" w:rsidRDefault="00451809" w:rsidP="00451809">
      <w:pPr>
        <w:shd w:val="clear" w:color="auto" w:fill="FFFFFF"/>
        <w:tabs>
          <w:tab w:val="left" w:pos="1260"/>
        </w:tabs>
        <w:spacing w:line="360" w:lineRule="auto"/>
        <w:ind w:firstLine="709"/>
        <w:jc w:val="both"/>
        <w:rPr>
          <w:sz w:val="28"/>
          <w:szCs w:val="28"/>
        </w:rPr>
      </w:pPr>
      <w:r w:rsidRPr="00EC12FD">
        <w:rPr>
          <w:sz w:val="28"/>
          <w:szCs w:val="28"/>
        </w:rPr>
        <w:t>Система показателей рентабельности служит общей оценкой эффективности работы предприятия в рыночных условиях. Эти показатели характеризуют эффективность работы предприятия в целом, доходность различных направлений деятельности (производственной, предпринимательской, инвестиционной), окупаемость затрат. Они более полно, чем прибыль, отражают окончательные результаты хозяйствования, потому что их величина показывает соотношение эффекта с использованными ресурсами.</w:t>
      </w:r>
    </w:p>
    <w:p w:rsidR="00451809" w:rsidRPr="00865C05" w:rsidRDefault="00451809" w:rsidP="00451809">
      <w:pPr>
        <w:tabs>
          <w:tab w:val="left" w:pos="1260"/>
        </w:tabs>
        <w:spacing w:line="360" w:lineRule="auto"/>
        <w:ind w:firstLine="709"/>
        <w:jc w:val="both"/>
        <w:rPr>
          <w:sz w:val="28"/>
          <w:szCs w:val="28"/>
          <w:lang w:val="en-US"/>
        </w:rPr>
      </w:pPr>
      <w:r w:rsidRPr="00EC12FD">
        <w:rPr>
          <w:sz w:val="28"/>
          <w:szCs w:val="28"/>
        </w:rPr>
        <w:t xml:space="preserve">Показатели рентабельности являются важными характеристиками факторной среды формирования прибыли (и дохода) предприятий. </w:t>
      </w:r>
      <w:r>
        <w:rPr>
          <w:sz w:val="28"/>
          <w:szCs w:val="28"/>
          <w:lang w:val="en-US"/>
        </w:rPr>
        <w:t>[18]</w:t>
      </w:r>
    </w:p>
    <w:p w:rsidR="00451809" w:rsidRPr="00EC12FD" w:rsidRDefault="00451809" w:rsidP="00451809">
      <w:pPr>
        <w:tabs>
          <w:tab w:val="left" w:pos="1260"/>
        </w:tabs>
        <w:spacing w:line="360" w:lineRule="auto"/>
        <w:ind w:firstLine="709"/>
        <w:jc w:val="both"/>
        <w:rPr>
          <w:sz w:val="28"/>
          <w:szCs w:val="28"/>
        </w:rPr>
      </w:pPr>
      <w:r w:rsidRPr="00EC12FD">
        <w:rPr>
          <w:sz w:val="28"/>
          <w:szCs w:val="28"/>
        </w:rPr>
        <w:t>Основные показатели системы показателей рентабельности можно объединить в следующие группы:</w:t>
      </w:r>
    </w:p>
    <w:p w:rsidR="00451809" w:rsidRPr="00EC12FD" w:rsidRDefault="00451809" w:rsidP="00451809">
      <w:pPr>
        <w:numPr>
          <w:ilvl w:val="0"/>
          <w:numId w:val="10"/>
        </w:numPr>
        <w:tabs>
          <w:tab w:val="left" w:pos="851"/>
        </w:tabs>
        <w:spacing w:line="360" w:lineRule="auto"/>
        <w:ind w:left="0" w:firstLine="709"/>
        <w:jc w:val="both"/>
        <w:rPr>
          <w:sz w:val="28"/>
          <w:szCs w:val="28"/>
        </w:rPr>
      </w:pPr>
      <w:r w:rsidRPr="00EC12FD">
        <w:rPr>
          <w:sz w:val="28"/>
          <w:szCs w:val="28"/>
        </w:rPr>
        <w:t xml:space="preserve">показатели рентабельности капитала (активов); </w:t>
      </w:r>
    </w:p>
    <w:p w:rsidR="00451809" w:rsidRPr="00EC12FD" w:rsidRDefault="00451809" w:rsidP="00451809">
      <w:pPr>
        <w:numPr>
          <w:ilvl w:val="0"/>
          <w:numId w:val="10"/>
        </w:numPr>
        <w:tabs>
          <w:tab w:val="left" w:pos="851"/>
        </w:tabs>
        <w:spacing w:line="360" w:lineRule="auto"/>
        <w:ind w:left="0" w:firstLine="709"/>
        <w:jc w:val="both"/>
        <w:rPr>
          <w:sz w:val="28"/>
          <w:szCs w:val="28"/>
        </w:rPr>
      </w:pPr>
      <w:r w:rsidRPr="00EC12FD">
        <w:rPr>
          <w:sz w:val="28"/>
          <w:szCs w:val="28"/>
        </w:rPr>
        <w:t xml:space="preserve">показатели рентабельности производства и продажи продукции; </w:t>
      </w:r>
    </w:p>
    <w:p w:rsidR="00451809" w:rsidRPr="00EC12FD" w:rsidRDefault="00451809" w:rsidP="00451809">
      <w:pPr>
        <w:numPr>
          <w:ilvl w:val="0"/>
          <w:numId w:val="10"/>
        </w:numPr>
        <w:tabs>
          <w:tab w:val="left" w:pos="851"/>
        </w:tabs>
        <w:spacing w:line="360" w:lineRule="auto"/>
        <w:ind w:left="0" w:firstLine="709"/>
        <w:jc w:val="both"/>
        <w:rPr>
          <w:sz w:val="28"/>
          <w:szCs w:val="28"/>
        </w:rPr>
      </w:pPr>
      <w:r w:rsidRPr="00EC12FD">
        <w:rPr>
          <w:sz w:val="28"/>
          <w:szCs w:val="28"/>
        </w:rPr>
        <w:t>показатели, рассчитанные на основе потоков наличных денежных средств.</w:t>
      </w:r>
    </w:p>
    <w:p w:rsidR="00451809" w:rsidRPr="00EC12FD" w:rsidRDefault="00451809" w:rsidP="00451809">
      <w:pPr>
        <w:spacing w:line="360" w:lineRule="auto"/>
        <w:ind w:firstLine="709"/>
        <w:jc w:val="both"/>
        <w:rPr>
          <w:sz w:val="28"/>
          <w:szCs w:val="28"/>
        </w:rPr>
      </w:pPr>
      <w:r w:rsidRPr="00EC12FD">
        <w:rPr>
          <w:sz w:val="28"/>
          <w:szCs w:val="28"/>
        </w:rPr>
        <w:t>Первая группа показателей рентабельности формируется как отношение прибыли к различным показателям авансированных средств, из которых наиболее важными являются: все активы предприятия; инвестиционный капитал (собственные средства + долгосрочные обязательства); акционерный (собственный) капитал.</w:t>
      </w:r>
    </w:p>
    <w:p w:rsidR="00451809" w:rsidRPr="00EC12FD" w:rsidRDefault="00451809" w:rsidP="00451809">
      <w:pPr>
        <w:spacing w:line="360" w:lineRule="auto"/>
        <w:ind w:firstLine="709"/>
        <w:jc w:val="both"/>
        <w:rPr>
          <w:sz w:val="28"/>
          <w:szCs w:val="28"/>
        </w:rPr>
      </w:pPr>
      <w:r w:rsidRPr="00EC12FD">
        <w:rPr>
          <w:sz w:val="28"/>
          <w:szCs w:val="28"/>
        </w:rPr>
        <w:t xml:space="preserve">Вторая группа показателей рентабельности формируется на основе расчета коэффициентов рентабельности по показателям, отражаемым в отчетности предприятия (отношение прибыли от продаж, балансовой, налогооблагаемой, чистой прибыли к объему реализованной продукции). </w:t>
      </w:r>
      <w:r w:rsidRPr="00EC12FD">
        <w:rPr>
          <w:sz w:val="28"/>
          <w:szCs w:val="28"/>
        </w:rPr>
        <w:lastRenderedPageBreak/>
        <w:t>Данные показатели характеризуют рентабельность продаж (продукции) предприятия в отчетном и базисном периодах.</w:t>
      </w:r>
    </w:p>
    <w:p w:rsidR="00451809" w:rsidRPr="00451809" w:rsidRDefault="00451809" w:rsidP="00451809">
      <w:pPr>
        <w:spacing w:line="360" w:lineRule="auto"/>
        <w:ind w:firstLine="709"/>
        <w:jc w:val="both"/>
        <w:rPr>
          <w:sz w:val="28"/>
          <w:szCs w:val="28"/>
        </w:rPr>
      </w:pPr>
      <w:r w:rsidRPr="00EC12FD">
        <w:rPr>
          <w:sz w:val="28"/>
          <w:szCs w:val="28"/>
        </w:rPr>
        <w:t xml:space="preserve">Третья группа показателей рентабельности формируется аналогично первой и второй группам, однако вместо прибыли в расчет в числителе формулы принимается чистый приток денежных средств. Данные показатели дают представление о степени возможности предприятия расплатиться с кредиторами, заемщиками и акционерами денежными средствами в связи с использованием денежного потока. </w:t>
      </w:r>
      <w:r w:rsidRPr="00451809">
        <w:rPr>
          <w:sz w:val="28"/>
          <w:szCs w:val="28"/>
        </w:rPr>
        <w:t>[1]</w:t>
      </w:r>
    </w:p>
    <w:p w:rsidR="00451809" w:rsidRPr="00EC12FD" w:rsidRDefault="00451809" w:rsidP="00451809">
      <w:pPr>
        <w:spacing w:line="360" w:lineRule="auto"/>
        <w:ind w:firstLine="709"/>
        <w:jc w:val="both"/>
        <w:rPr>
          <w:sz w:val="28"/>
          <w:szCs w:val="28"/>
        </w:rPr>
      </w:pPr>
      <w:r w:rsidRPr="00EC12FD">
        <w:rPr>
          <w:sz w:val="28"/>
          <w:szCs w:val="28"/>
        </w:rPr>
        <w:t>Наиболее часто используемыми показателями в контексте анализа финансовых результатов являются коэффициенты рентабельности всех активов,  рентабельности продаж, рентабельности собственного капитала.</w:t>
      </w:r>
    </w:p>
    <w:p w:rsidR="00451809" w:rsidRPr="00865C05" w:rsidRDefault="00451809" w:rsidP="00451809">
      <w:pPr>
        <w:spacing w:line="360" w:lineRule="auto"/>
        <w:ind w:firstLine="709"/>
        <w:jc w:val="both"/>
        <w:rPr>
          <w:sz w:val="28"/>
          <w:szCs w:val="28"/>
          <w:lang w:val="en-US"/>
        </w:rPr>
      </w:pPr>
      <w:r w:rsidRPr="00EC12FD">
        <w:rPr>
          <w:sz w:val="28"/>
          <w:szCs w:val="28"/>
        </w:rPr>
        <w:t>Все показатели рентабельности могут быть рассчитаны на основе балансовой прибыли, прибыли от продаж, прибыли до налогообложения и чистой прибыли. Методика нахождения данных показателей за отчетный период представлена в Таблице 8.</w:t>
      </w:r>
      <w:r w:rsidRPr="00B57611">
        <w:rPr>
          <w:sz w:val="28"/>
          <w:szCs w:val="28"/>
        </w:rPr>
        <w:t xml:space="preserve"> </w:t>
      </w:r>
      <w:r>
        <w:rPr>
          <w:sz w:val="28"/>
          <w:szCs w:val="28"/>
          <w:lang w:val="en-US"/>
        </w:rPr>
        <w:t>[9]</w:t>
      </w:r>
    </w:p>
    <w:p w:rsidR="00451809" w:rsidRPr="00EC12FD" w:rsidRDefault="00451809" w:rsidP="00451809">
      <w:pPr>
        <w:spacing w:before="100" w:beforeAutospacing="1" w:line="360" w:lineRule="auto"/>
        <w:jc w:val="center"/>
        <w:rPr>
          <w:sz w:val="28"/>
          <w:szCs w:val="28"/>
        </w:rPr>
      </w:pPr>
      <w:r w:rsidRPr="00EC12FD">
        <w:rPr>
          <w:sz w:val="28"/>
          <w:szCs w:val="28"/>
        </w:rPr>
        <w:t>Таблица 8 – Система показателей рентабельности</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7"/>
        <w:gridCol w:w="1503"/>
        <w:gridCol w:w="1251"/>
        <w:gridCol w:w="1080"/>
        <w:gridCol w:w="1620"/>
        <w:gridCol w:w="1182"/>
      </w:tblGrid>
      <w:tr w:rsidR="00451809" w:rsidRPr="00EC12FD" w:rsidTr="00D1775D">
        <w:trPr>
          <w:trHeight w:val="39"/>
          <w:jc w:val="center"/>
        </w:trPr>
        <w:tc>
          <w:tcPr>
            <w:tcW w:w="3237" w:type="dxa"/>
            <w:vMerge w:val="restart"/>
            <w:noWrap/>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Показатель</w:t>
            </w:r>
          </w:p>
        </w:tc>
        <w:tc>
          <w:tcPr>
            <w:tcW w:w="1503" w:type="dxa"/>
            <w:vMerge w:val="restart"/>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 xml:space="preserve">Алгоритм </w:t>
            </w:r>
          </w:p>
          <w:p w:rsidR="00451809" w:rsidRPr="00EC12FD" w:rsidRDefault="00451809" w:rsidP="00D1775D">
            <w:pPr>
              <w:jc w:val="center"/>
              <w:rPr>
                <w:bCs/>
                <w:sz w:val="20"/>
                <w:szCs w:val="20"/>
              </w:rPr>
            </w:pPr>
            <w:r w:rsidRPr="00EC12FD">
              <w:rPr>
                <w:bCs/>
                <w:sz w:val="20"/>
                <w:szCs w:val="20"/>
              </w:rPr>
              <w:t>расчета</w:t>
            </w:r>
          </w:p>
        </w:tc>
        <w:tc>
          <w:tcPr>
            <w:tcW w:w="5133" w:type="dxa"/>
            <w:gridSpan w:val="4"/>
            <w:noWrap/>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За отчетный период</w:t>
            </w:r>
          </w:p>
        </w:tc>
      </w:tr>
      <w:tr w:rsidR="00451809" w:rsidRPr="00EC12FD" w:rsidTr="00D1775D">
        <w:trPr>
          <w:trHeight w:val="39"/>
          <w:jc w:val="center"/>
        </w:trPr>
        <w:tc>
          <w:tcPr>
            <w:tcW w:w="3237" w:type="dxa"/>
            <w:vMerge/>
            <w:tcMar>
              <w:top w:w="57" w:type="dxa"/>
              <w:left w:w="57" w:type="dxa"/>
              <w:bottom w:w="57" w:type="dxa"/>
              <w:right w:w="57" w:type="dxa"/>
            </w:tcMar>
            <w:vAlign w:val="center"/>
          </w:tcPr>
          <w:p w:rsidR="00451809" w:rsidRPr="00EC12FD" w:rsidRDefault="00451809" w:rsidP="00D1775D">
            <w:pPr>
              <w:rPr>
                <w:bCs/>
                <w:sz w:val="20"/>
                <w:szCs w:val="20"/>
              </w:rPr>
            </w:pPr>
          </w:p>
        </w:tc>
        <w:tc>
          <w:tcPr>
            <w:tcW w:w="1503" w:type="dxa"/>
            <w:vMerge/>
            <w:tcMar>
              <w:top w:w="57" w:type="dxa"/>
              <w:left w:w="57" w:type="dxa"/>
              <w:bottom w:w="57" w:type="dxa"/>
              <w:right w:w="57" w:type="dxa"/>
            </w:tcMar>
            <w:vAlign w:val="center"/>
          </w:tcPr>
          <w:p w:rsidR="00451809" w:rsidRPr="00EC12FD" w:rsidRDefault="00451809" w:rsidP="00D1775D">
            <w:pPr>
              <w:rPr>
                <w:bCs/>
                <w:sz w:val="20"/>
                <w:szCs w:val="20"/>
              </w:rPr>
            </w:pPr>
          </w:p>
        </w:tc>
        <w:tc>
          <w:tcPr>
            <w:tcW w:w="1251" w:type="dxa"/>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Валовая прибыль</w:t>
            </w:r>
          </w:p>
        </w:tc>
        <w:tc>
          <w:tcPr>
            <w:tcW w:w="1080" w:type="dxa"/>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 xml:space="preserve">Прибыль </w:t>
            </w:r>
            <w:proofErr w:type="gramStart"/>
            <w:r w:rsidRPr="00EC12FD">
              <w:rPr>
                <w:bCs/>
                <w:sz w:val="20"/>
                <w:szCs w:val="20"/>
              </w:rPr>
              <w:t>от</w:t>
            </w:r>
            <w:proofErr w:type="gramEnd"/>
          </w:p>
          <w:p w:rsidR="00451809" w:rsidRPr="00EC12FD" w:rsidRDefault="00451809" w:rsidP="00D1775D">
            <w:pPr>
              <w:jc w:val="center"/>
              <w:rPr>
                <w:bCs/>
                <w:sz w:val="20"/>
                <w:szCs w:val="20"/>
              </w:rPr>
            </w:pPr>
            <w:r w:rsidRPr="00EC12FD">
              <w:rPr>
                <w:bCs/>
                <w:sz w:val="20"/>
                <w:szCs w:val="20"/>
              </w:rPr>
              <w:t xml:space="preserve"> продаж</w:t>
            </w:r>
          </w:p>
        </w:tc>
        <w:tc>
          <w:tcPr>
            <w:tcW w:w="1620" w:type="dxa"/>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 xml:space="preserve">Прибыль </w:t>
            </w:r>
          </w:p>
          <w:p w:rsidR="00451809" w:rsidRPr="00EC12FD" w:rsidRDefault="00451809" w:rsidP="00D1775D">
            <w:pPr>
              <w:jc w:val="center"/>
              <w:rPr>
                <w:bCs/>
                <w:sz w:val="20"/>
                <w:szCs w:val="20"/>
              </w:rPr>
            </w:pPr>
            <w:r w:rsidRPr="00EC12FD">
              <w:rPr>
                <w:bCs/>
                <w:sz w:val="20"/>
                <w:szCs w:val="20"/>
              </w:rPr>
              <w:t xml:space="preserve">до </w:t>
            </w:r>
          </w:p>
          <w:p w:rsidR="00451809" w:rsidRPr="00EC12FD" w:rsidRDefault="00451809" w:rsidP="00D1775D">
            <w:pPr>
              <w:jc w:val="center"/>
              <w:rPr>
                <w:bCs/>
                <w:sz w:val="20"/>
                <w:szCs w:val="20"/>
              </w:rPr>
            </w:pPr>
            <w:r w:rsidRPr="00EC12FD">
              <w:rPr>
                <w:bCs/>
                <w:sz w:val="20"/>
                <w:szCs w:val="20"/>
              </w:rPr>
              <w:t>налогообложения</w:t>
            </w:r>
          </w:p>
        </w:tc>
        <w:tc>
          <w:tcPr>
            <w:tcW w:w="1182" w:type="dxa"/>
            <w:tcMar>
              <w:top w:w="57" w:type="dxa"/>
              <w:left w:w="57" w:type="dxa"/>
              <w:bottom w:w="57" w:type="dxa"/>
              <w:right w:w="57" w:type="dxa"/>
            </w:tcMar>
            <w:vAlign w:val="center"/>
          </w:tcPr>
          <w:p w:rsidR="00451809" w:rsidRPr="00EC12FD" w:rsidRDefault="00451809" w:rsidP="00D1775D">
            <w:pPr>
              <w:jc w:val="center"/>
              <w:rPr>
                <w:bCs/>
                <w:sz w:val="20"/>
                <w:szCs w:val="20"/>
              </w:rPr>
            </w:pPr>
            <w:r w:rsidRPr="00EC12FD">
              <w:rPr>
                <w:bCs/>
                <w:sz w:val="20"/>
                <w:szCs w:val="20"/>
              </w:rPr>
              <w:t>Чистая</w:t>
            </w:r>
          </w:p>
          <w:p w:rsidR="00451809" w:rsidRPr="00EC12FD" w:rsidRDefault="00451809" w:rsidP="00D1775D">
            <w:pPr>
              <w:jc w:val="center"/>
              <w:rPr>
                <w:bCs/>
                <w:sz w:val="20"/>
                <w:szCs w:val="20"/>
              </w:rPr>
            </w:pPr>
            <w:r w:rsidRPr="00EC12FD">
              <w:rPr>
                <w:bCs/>
                <w:sz w:val="20"/>
                <w:szCs w:val="20"/>
              </w:rPr>
              <w:t xml:space="preserve"> прибыль</w:t>
            </w:r>
          </w:p>
        </w:tc>
      </w:tr>
      <w:tr w:rsidR="00451809" w:rsidRPr="00EC12FD" w:rsidTr="00D1775D">
        <w:trPr>
          <w:trHeight w:val="255"/>
          <w:jc w:val="center"/>
        </w:trPr>
        <w:tc>
          <w:tcPr>
            <w:tcW w:w="3237" w:type="dxa"/>
            <w:noWrap/>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 xml:space="preserve">Рентабельность выручки </w:t>
            </w:r>
          </w:p>
          <w:p w:rsidR="00451809" w:rsidRPr="00EC12FD" w:rsidRDefault="00451809" w:rsidP="00D1775D">
            <w:pPr>
              <w:rPr>
                <w:sz w:val="20"/>
                <w:szCs w:val="20"/>
              </w:rPr>
            </w:pPr>
            <w:r w:rsidRPr="00EC12FD">
              <w:rPr>
                <w:sz w:val="20"/>
                <w:szCs w:val="20"/>
              </w:rPr>
              <w:t>от продаж</w:t>
            </w:r>
          </w:p>
        </w:tc>
        <w:tc>
          <w:tcPr>
            <w:tcW w:w="1503" w:type="dxa"/>
            <w:noWrap/>
            <w:tcMar>
              <w:top w:w="57" w:type="dxa"/>
              <w:left w:w="57" w:type="dxa"/>
              <w:bottom w:w="57" w:type="dxa"/>
              <w:right w:w="57" w:type="dxa"/>
            </w:tcMar>
            <w:vAlign w:val="center"/>
          </w:tcPr>
          <w:p w:rsidR="00451809" w:rsidRPr="00EC12FD" w:rsidRDefault="00451809" w:rsidP="00D1775D">
            <w:pPr>
              <w:jc w:val="center"/>
              <w:rPr>
                <w:sz w:val="20"/>
                <w:szCs w:val="20"/>
              </w:rPr>
            </w:pPr>
            <w:r w:rsidRPr="00EC12FD">
              <w:rPr>
                <w:position w:val="-22"/>
                <w:sz w:val="20"/>
                <w:szCs w:val="20"/>
              </w:rPr>
              <w:object w:dxaOrig="740" w:dyaOrig="580">
                <v:shape id="_x0000_i1062" type="#_x0000_t75" style="width:37pt;height:29pt" o:ole="">
                  <v:imagedata r:id="rId24" o:title=""/>
                </v:shape>
                <o:OLEObject Type="Embed" ProgID="Equation.DSMT4" ShapeID="_x0000_i1062" DrawAspect="Content" ObjectID="_1463850908" r:id="rId25"/>
              </w:object>
            </w:r>
          </w:p>
        </w:tc>
        <w:tc>
          <w:tcPr>
            <w:tcW w:w="1251"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080"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620"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182" w:type="dxa"/>
            <w:noWrap/>
            <w:tcMar>
              <w:top w:w="57" w:type="dxa"/>
              <w:left w:w="57" w:type="dxa"/>
              <w:bottom w:w="57" w:type="dxa"/>
              <w:right w:w="57" w:type="dxa"/>
            </w:tcMar>
            <w:vAlign w:val="center"/>
          </w:tcPr>
          <w:p w:rsidR="00451809" w:rsidRPr="00EC12FD" w:rsidRDefault="00451809" w:rsidP="00D1775D">
            <w:pPr>
              <w:jc w:val="center"/>
              <w:rPr>
                <w:sz w:val="20"/>
                <w:szCs w:val="20"/>
              </w:rPr>
            </w:pPr>
          </w:p>
        </w:tc>
      </w:tr>
      <w:tr w:rsidR="00451809" w:rsidRPr="00EC12FD" w:rsidTr="00D1775D">
        <w:trPr>
          <w:trHeight w:val="255"/>
          <w:jc w:val="center"/>
        </w:trPr>
        <w:tc>
          <w:tcPr>
            <w:tcW w:w="3237"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доходов</w:t>
            </w:r>
          </w:p>
        </w:tc>
        <w:tc>
          <w:tcPr>
            <w:tcW w:w="1503" w:type="dxa"/>
            <w:noWrap/>
            <w:tcMar>
              <w:top w:w="57" w:type="dxa"/>
              <w:left w:w="57" w:type="dxa"/>
              <w:bottom w:w="57" w:type="dxa"/>
              <w:right w:w="57" w:type="dxa"/>
            </w:tcMar>
            <w:vAlign w:val="center"/>
          </w:tcPr>
          <w:p w:rsidR="00451809" w:rsidRPr="00EC12FD" w:rsidRDefault="00451809" w:rsidP="00D1775D">
            <w:pPr>
              <w:jc w:val="center"/>
              <w:rPr>
                <w:sz w:val="20"/>
                <w:szCs w:val="20"/>
              </w:rPr>
            </w:pPr>
            <w:r w:rsidRPr="00EC12FD">
              <w:rPr>
                <w:position w:val="-26"/>
                <w:sz w:val="20"/>
                <w:szCs w:val="20"/>
              </w:rPr>
              <w:object w:dxaOrig="740" w:dyaOrig="620">
                <v:shape id="_x0000_i1063" type="#_x0000_t75" style="width:37pt;height:31pt" o:ole="">
                  <v:imagedata r:id="rId26" o:title=""/>
                </v:shape>
                <o:OLEObject Type="Embed" ProgID="Equation.DSMT4" ShapeID="_x0000_i1063" DrawAspect="Content" ObjectID="_1463850909" r:id="rId27"/>
              </w:object>
            </w:r>
          </w:p>
        </w:tc>
        <w:tc>
          <w:tcPr>
            <w:tcW w:w="1251"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08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62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182" w:type="dxa"/>
            <w:tcMar>
              <w:top w:w="57" w:type="dxa"/>
              <w:left w:w="57" w:type="dxa"/>
              <w:bottom w:w="57" w:type="dxa"/>
              <w:right w:w="57" w:type="dxa"/>
            </w:tcMar>
            <w:vAlign w:val="center"/>
          </w:tcPr>
          <w:p w:rsidR="00451809" w:rsidRPr="00EC12FD" w:rsidRDefault="00451809" w:rsidP="00D1775D">
            <w:pPr>
              <w:jc w:val="center"/>
              <w:rPr>
                <w:sz w:val="20"/>
                <w:szCs w:val="20"/>
              </w:rPr>
            </w:pPr>
          </w:p>
        </w:tc>
      </w:tr>
      <w:tr w:rsidR="00451809" w:rsidRPr="00EC12FD" w:rsidTr="00D1775D">
        <w:trPr>
          <w:trHeight w:val="530"/>
          <w:jc w:val="center"/>
        </w:trPr>
        <w:tc>
          <w:tcPr>
            <w:tcW w:w="3237"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расходов</w:t>
            </w:r>
          </w:p>
        </w:tc>
        <w:tc>
          <w:tcPr>
            <w:tcW w:w="1503" w:type="dxa"/>
            <w:noWrap/>
            <w:tcMar>
              <w:top w:w="57" w:type="dxa"/>
              <w:left w:w="57" w:type="dxa"/>
              <w:bottom w:w="57" w:type="dxa"/>
              <w:right w:w="57" w:type="dxa"/>
            </w:tcMar>
            <w:vAlign w:val="center"/>
          </w:tcPr>
          <w:p w:rsidR="00451809" w:rsidRPr="00EC12FD" w:rsidRDefault="00451809" w:rsidP="00D1775D">
            <w:pPr>
              <w:jc w:val="center"/>
              <w:rPr>
                <w:sz w:val="20"/>
                <w:szCs w:val="20"/>
              </w:rPr>
            </w:pPr>
            <w:r w:rsidRPr="00EC12FD">
              <w:rPr>
                <w:position w:val="-22"/>
                <w:sz w:val="20"/>
                <w:szCs w:val="20"/>
              </w:rPr>
              <w:object w:dxaOrig="720" w:dyaOrig="580">
                <v:shape id="_x0000_i1064" type="#_x0000_t75" style="width:36pt;height:29pt" o:ole="">
                  <v:imagedata r:id="rId28" o:title=""/>
                </v:shape>
                <o:OLEObject Type="Embed" ProgID="Equation.DSMT4" ShapeID="_x0000_i1064" DrawAspect="Content" ObjectID="_1463850910" r:id="rId29"/>
              </w:object>
            </w:r>
          </w:p>
        </w:tc>
        <w:tc>
          <w:tcPr>
            <w:tcW w:w="1251"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08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62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182" w:type="dxa"/>
            <w:tcMar>
              <w:top w:w="57" w:type="dxa"/>
              <w:left w:w="57" w:type="dxa"/>
              <w:bottom w:w="57" w:type="dxa"/>
              <w:right w:w="57" w:type="dxa"/>
            </w:tcMar>
            <w:vAlign w:val="center"/>
          </w:tcPr>
          <w:p w:rsidR="00451809" w:rsidRPr="00EC12FD" w:rsidRDefault="00451809" w:rsidP="00D1775D">
            <w:pPr>
              <w:jc w:val="center"/>
              <w:rPr>
                <w:sz w:val="20"/>
                <w:szCs w:val="20"/>
              </w:rPr>
            </w:pPr>
          </w:p>
        </w:tc>
      </w:tr>
      <w:tr w:rsidR="00451809" w:rsidRPr="00EC12FD" w:rsidTr="00D1775D">
        <w:trPr>
          <w:trHeight w:val="255"/>
          <w:jc w:val="center"/>
        </w:trPr>
        <w:tc>
          <w:tcPr>
            <w:tcW w:w="3237"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собственного капитала</w:t>
            </w:r>
          </w:p>
        </w:tc>
        <w:tc>
          <w:tcPr>
            <w:tcW w:w="1503" w:type="dxa"/>
            <w:noWrap/>
            <w:tcMar>
              <w:top w:w="57" w:type="dxa"/>
              <w:left w:w="57" w:type="dxa"/>
              <w:bottom w:w="57" w:type="dxa"/>
              <w:right w:w="57" w:type="dxa"/>
            </w:tcMar>
            <w:vAlign w:val="center"/>
          </w:tcPr>
          <w:p w:rsidR="00451809" w:rsidRPr="00EC12FD" w:rsidRDefault="00451809" w:rsidP="00D1775D">
            <w:pPr>
              <w:jc w:val="center"/>
              <w:rPr>
                <w:sz w:val="20"/>
                <w:szCs w:val="20"/>
              </w:rPr>
            </w:pPr>
            <w:r w:rsidRPr="00EC12FD">
              <w:rPr>
                <w:position w:val="-24"/>
                <w:sz w:val="20"/>
                <w:szCs w:val="20"/>
              </w:rPr>
              <w:object w:dxaOrig="960" w:dyaOrig="600">
                <v:shape id="_x0000_i1065" type="#_x0000_t75" style="width:47pt;height:30pt" o:ole="">
                  <v:imagedata r:id="rId30" o:title=""/>
                </v:shape>
                <o:OLEObject Type="Embed" ProgID="Equation.DSMT4" ShapeID="_x0000_i1065" DrawAspect="Content" ObjectID="_1463850911" r:id="rId31"/>
              </w:object>
            </w:r>
          </w:p>
        </w:tc>
        <w:tc>
          <w:tcPr>
            <w:tcW w:w="1251"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08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620" w:type="dxa"/>
            <w:tcMar>
              <w:top w:w="57" w:type="dxa"/>
              <w:left w:w="57" w:type="dxa"/>
              <w:bottom w:w="57" w:type="dxa"/>
              <w:right w:w="57" w:type="dxa"/>
            </w:tcMar>
            <w:vAlign w:val="center"/>
          </w:tcPr>
          <w:p w:rsidR="00451809" w:rsidRPr="00EC12FD" w:rsidRDefault="00451809" w:rsidP="00D1775D">
            <w:pPr>
              <w:jc w:val="center"/>
              <w:rPr>
                <w:sz w:val="20"/>
                <w:szCs w:val="20"/>
              </w:rPr>
            </w:pPr>
          </w:p>
        </w:tc>
        <w:tc>
          <w:tcPr>
            <w:tcW w:w="1182" w:type="dxa"/>
            <w:tcMar>
              <w:top w:w="57" w:type="dxa"/>
              <w:left w:w="57" w:type="dxa"/>
              <w:bottom w:w="57" w:type="dxa"/>
              <w:right w:w="57" w:type="dxa"/>
            </w:tcMar>
            <w:vAlign w:val="center"/>
          </w:tcPr>
          <w:p w:rsidR="00451809" w:rsidRPr="00EC12FD" w:rsidRDefault="00451809" w:rsidP="00D1775D">
            <w:pPr>
              <w:jc w:val="center"/>
              <w:rPr>
                <w:sz w:val="20"/>
                <w:szCs w:val="20"/>
              </w:rPr>
            </w:pPr>
          </w:p>
        </w:tc>
      </w:tr>
      <w:tr w:rsidR="00451809" w:rsidRPr="00EC12FD" w:rsidTr="00D1775D">
        <w:trPr>
          <w:trHeight w:val="255"/>
          <w:jc w:val="center"/>
        </w:trPr>
        <w:tc>
          <w:tcPr>
            <w:tcW w:w="3237"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активов</w:t>
            </w:r>
          </w:p>
        </w:tc>
        <w:tc>
          <w:tcPr>
            <w:tcW w:w="1503" w:type="dxa"/>
            <w:noWrap/>
            <w:tcMar>
              <w:top w:w="57" w:type="dxa"/>
              <w:left w:w="57" w:type="dxa"/>
              <w:bottom w:w="57" w:type="dxa"/>
              <w:right w:w="57" w:type="dxa"/>
            </w:tcMar>
            <w:vAlign w:val="center"/>
          </w:tcPr>
          <w:p w:rsidR="00451809" w:rsidRPr="00EC12FD" w:rsidRDefault="00451809" w:rsidP="00D1775D">
            <w:pPr>
              <w:jc w:val="center"/>
              <w:rPr>
                <w:sz w:val="20"/>
                <w:szCs w:val="20"/>
              </w:rPr>
            </w:pPr>
            <w:r w:rsidRPr="00EC12FD">
              <w:rPr>
                <w:position w:val="-24"/>
                <w:sz w:val="20"/>
                <w:szCs w:val="20"/>
              </w:rPr>
              <w:object w:dxaOrig="740" w:dyaOrig="600">
                <v:shape id="_x0000_i1066" type="#_x0000_t75" style="width:37pt;height:30pt" o:ole="">
                  <v:imagedata r:id="rId32" o:title=""/>
                </v:shape>
                <o:OLEObject Type="Embed" ProgID="Equation.DSMT4" ShapeID="_x0000_i1066" DrawAspect="Content" ObjectID="_1463850912" r:id="rId33"/>
              </w:object>
            </w:r>
          </w:p>
        </w:tc>
        <w:tc>
          <w:tcPr>
            <w:tcW w:w="1251"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080"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620" w:type="dxa"/>
            <w:noWrap/>
            <w:tcMar>
              <w:top w:w="57" w:type="dxa"/>
              <w:left w:w="57" w:type="dxa"/>
              <w:bottom w:w="57" w:type="dxa"/>
              <w:right w:w="57" w:type="dxa"/>
            </w:tcMar>
            <w:vAlign w:val="center"/>
          </w:tcPr>
          <w:p w:rsidR="00451809" w:rsidRPr="00EC12FD" w:rsidRDefault="00451809" w:rsidP="00D1775D">
            <w:pPr>
              <w:jc w:val="center"/>
              <w:rPr>
                <w:sz w:val="20"/>
                <w:szCs w:val="20"/>
              </w:rPr>
            </w:pPr>
          </w:p>
        </w:tc>
        <w:tc>
          <w:tcPr>
            <w:tcW w:w="1182" w:type="dxa"/>
            <w:noWrap/>
            <w:tcMar>
              <w:top w:w="57" w:type="dxa"/>
              <w:left w:w="57" w:type="dxa"/>
              <w:bottom w:w="57" w:type="dxa"/>
              <w:right w:w="57" w:type="dxa"/>
            </w:tcMar>
            <w:vAlign w:val="center"/>
          </w:tcPr>
          <w:p w:rsidR="00451809" w:rsidRPr="00EC12FD" w:rsidRDefault="00451809" w:rsidP="00D1775D">
            <w:pPr>
              <w:jc w:val="center"/>
              <w:rPr>
                <w:sz w:val="20"/>
                <w:szCs w:val="20"/>
              </w:rPr>
            </w:pPr>
          </w:p>
        </w:tc>
      </w:tr>
    </w:tbl>
    <w:p w:rsidR="00451809" w:rsidRPr="00EC12FD" w:rsidRDefault="00451809" w:rsidP="00451809">
      <w:pPr>
        <w:spacing w:line="360" w:lineRule="auto"/>
        <w:ind w:firstLine="709"/>
        <w:jc w:val="both"/>
        <w:rPr>
          <w:sz w:val="28"/>
          <w:szCs w:val="28"/>
        </w:rPr>
      </w:pPr>
      <w:r w:rsidRPr="00EC12FD">
        <w:rPr>
          <w:sz w:val="28"/>
          <w:szCs w:val="28"/>
        </w:rPr>
        <w:t>Коэффициент рентабельности выручки от продаж (</w:t>
      </w:r>
      <w:proofErr w:type="gramStart"/>
      <w:r w:rsidRPr="00EC12FD">
        <w:rPr>
          <w:sz w:val="28"/>
          <w:szCs w:val="28"/>
          <w:lang w:val="en-US"/>
        </w:rPr>
        <w:t>R</w:t>
      </w:r>
      <w:proofErr w:type="gramEnd"/>
      <w:r w:rsidRPr="00EC12FD">
        <w:rPr>
          <w:sz w:val="28"/>
          <w:szCs w:val="28"/>
          <w:vertAlign w:val="subscript"/>
        </w:rPr>
        <w:t>В</w:t>
      </w:r>
      <w:r w:rsidRPr="00EC12FD">
        <w:rPr>
          <w:sz w:val="28"/>
          <w:szCs w:val="28"/>
        </w:rPr>
        <w:t>) показывает, сколько рублей прибыли предприятия приходится на 1 рубль выручки от продаж.</w:t>
      </w:r>
    </w:p>
    <w:p w:rsidR="00451809" w:rsidRPr="00EC12FD" w:rsidRDefault="00451809" w:rsidP="00451809">
      <w:pPr>
        <w:spacing w:line="360" w:lineRule="auto"/>
        <w:ind w:firstLine="709"/>
        <w:jc w:val="both"/>
        <w:rPr>
          <w:sz w:val="28"/>
          <w:szCs w:val="28"/>
        </w:rPr>
      </w:pPr>
      <w:r w:rsidRPr="00EC12FD">
        <w:rPr>
          <w:sz w:val="28"/>
          <w:szCs w:val="28"/>
        </w:rPr>
        <w:lastRenderedPageBreak/>
        <w:t>Коэффициент рентабельности доходов (</w:t>
      </w:r>
      <w:proofErr w:type="gramStart"/>
      <w:r w:rsidRPr="00EC12FD">
        <w:rPr>
          <w:sz w:val="28"/>
          <w:szCs w:val="28"/>
          <w:lang w:val="en-US"/>
        </w:rPr>
        <w:t>R</w:t>
      </w:r>
      <w:proofErr w:type="gramEnd"/>
      <w:r w:rsidRPr="00EC12FD">
        <w:rPr>
          <w:sz w:val="28"/>
          <w:szCs w:val="28"/>
          <w:vertAlign w:val="subscript"/>
        </w:rPr>
        <w:t>Д</w:t>
      </w:r>
      <w:r w:rsidRPr="00EC12FD">
        <w:rPr>
          <w:sz w:val="28"/>
          <w:szCs w:val="28"/>
        </w:rPr>
        <w:t>) показывает, сколько рублей прибыли предприятия приходится на 1 рублей доходов.</w:t>
      </w:r>
    </w:p>
    <w:p w:rsidR="00451809" w:rsidRPr="00EC12FD" w:rsidRDefault="00451809" w:rsidP="00451809">
      <w:pPr>
        <w:spacing w:line="360" w:lineRule="auto"/>
        <w:ind w:firstLine="709"/>
        <w:jc w:val="both"/>
        <w:rPr>
          <w:sz w:val="28"/>
          <w:szCs w:val="28"/>
        </w:rPr>
      </w:pPr>
      <w:r w:rsidRPr="00EC12FD">
        <w:rPr>
          <w:sz w:val="28"/>
          <w:szCs w:val="28"/>
        </w:rPr>
        <w:t>Коэффициент рентабельности расходов (</w:t>
      </w:r>
      <w:proofErr w:type="gramStart"/>
      <w:r w:rsidRPr="00EC12FD">
        <w:rPr>
          <w:sz w:val="28"/>
          <w:szCs w:val="28"/>
          <w:lang w:val="en-US"/>
        </w:rPr>
        <w:t>R</w:t>
      </w:r>
      <w:proofErr w:type="gramEnd"/>
      <w:r w:rsidRPr="00EC12FD">
        <w:rPr>
          <w:sz w:val="28"/>
          <w:szCs w:val="28"/>
          <w:vertAlign w:val="subscript"/>
        </w:rPr>
        <w:t>Р</w:t>
      </w:r>
      <w:r w:rsidRPr="00EC12FD">
        <w:rPr>
          <w:sz w:val="28"/>
          <w:szCs w:val="28"/>
        </w:rPr>
        <w:t>) показывает, сколько рублей прибыли предприятия приходится на 1 рубль расходов.</w:t>
      </w:r>
    </w:p>
    <w:p w:rsidR="00451809" w:rsidRPr="00EC12FD" w:rsidRDefault="00451809" w:rsidP="00451809">
      <w:pPr>
        <w:spacing w:line="360" w:lineRule="auto"/>
        <w:ind w:firstLine="709"/>
        <w:jc w:val="both"/>
        <w:rPr>
          <w:sz w:val="28"/>
          <w:szCs w:val="28"/>
        </w:rPr>
      </w:pPr>
      <w:r w:rsidRPr="00EC12FD">
        <w:rPr>
          <w:sz w:val="28"/>
          <w:szCs w:val="28"/>
        </w:rPr>
        <w:t>Коэффициент рентабельности собственного капитала (</w:t>
      </w:r>
      <w:proofErr w:type="gramStart"/>
      <w:r w:rsidRPr="00EC12FD">
        <w:rPr>
          <w:sz w:val="28"/>
          <w:szCs w:val="28"/>
          <w:lang w:val="en-US"/>
        </w:rPr>
        <w:t>R</w:t>
      </w:r>
      <w:proofErr w:type="gramEnd"/>
      <w:r w:rsidRPr="00EC12FD">
        <w:rPr>
          <w:sz w:val="28"/>
          <w:szCs w:val="28"/>
          <w:vertAlign w:val="subscript"/>
        </w:rPr>
        <w:t>СК</w:t>
      </w:r>
      <w:r w:rsidRPr="00EC12FD">
        <w:rPr>
          <w:sz w:val="28"/>
          <w:szCs w:val="28"/>
        </w:rPr>
        <w:t>) показывает, сколько рублей прибыли предприятия приходится на 1 рубль собственного капитала.</w:t>
      </w:r>
    </w:p>
    <w:p w:rsidR="00451809" w:rsidRPr="00EC12FD" w:rsidRDefault="00451809" w:rsidP="00451809">
      <w:pPr>
        <w:spacing w:line="360" w:lineRule="auto"/>
        <w:ind w:firstLine="709"/>
        <w:jc w:val="both"/>
        <w:rPr>
          <w:sz w:val="28"/>
          <w:szCs w:val="28"/>
        </w:rPr>
      </w:pPr>
      <w:r w:rsidRPr="00EC12FD">
        <w:rPr>
          <w:sz w:val="28"/>
          <w:szCs w:val="28"/>
        </w:rPr>
        <w:t>Коэффициент рентабельности активов (</w:t>
      </w:r>
      <w:proofErr w:type="gramStart"/>
      <w:r w:rsidRPr="00EC12FD">
        <w:rPr>
          <w:sz w:val="28"/>
          <w:szCs w:val="28"/>
          <w:lang w:val="en-US"/>
        </w:rPr>
        <w:t>R</w:t>
      </w:r>
      <w:proofErr w:type="gramEnd"/>
      <w:r w:rsidRPr="00EC12FD">
        <w:rPr>
          <w:sz w:val="28"/>
          <w:szCs w:val="28"/>
          <w:vertAlign w:val="subscript"/>
        </w:rPr>
        <w:t>А</w:t>
      </w:r>
      <w:r w:rsidRPr="00EC12FD">
        <w:rPr>
          <w:sz w:val="28"/>
          <w:szCs w:val="28"/>
        </w:rPr>
        <w:t>) показывает, сколько рублей прибыли предприятия приходится на 1 рубль активов.</w:t>
      </w:r>
    </w:p>
    <w:p w:rsidR="00451809" w:rsidRPr="00EC12FD" w:rsidRDefault="00451809" w:rsidP="00451809">
      <w:pPr>
        <w:spacing w:line="360" w:lineRule="auto"/>
        <w:ind w:firstLine="709"/>
        <w:jc w:val="both"/>
        <w:rPr>
          <w:sz w:val="28"/>
          <w:szCs w:val="28"/>
        </w:rPr>
      </w:pPr>
      <w:r w:rsidRPr="00EC12FD">
        <w:rPr>
          <w:sz w:val="28"/>
          <w:szCs w:val="28"/>
        </w:rPr>
        <w:t>Для расчета показателей рентабельности собственного капитала и рентабельности активов необходимо произвести дополнительные расчеты:</w:t>
      </w:r>
    </w:p>
    <w:p w:rsidR="00451809" w:rsidRPr="00EC12FD" w:rsidRDefault="00451809" w:rsidP="00451809">
      <w:pPr>
        <w:spacing w:line="360" w:lineRule="auto"/>
        <w:ind w:firstLine="709"/>
        <w:jc w:val="both"/>
        <w:rPr>
          <w:sz w:val="28"/>
          <w:szCs w:val="28"/>
        </w:rPr>
      </w:pPr>
      <w:r w:rsidRPr="00EC12FD">
        <w:rPr>
          <w:sz w:val="28"/>
          <w:szCs w:val="28"/>
        </w:rPr>
        <w:t>Среднее значение собственного капитала:</w:t>
      </w:r>
    </w:p>
    <w:p w:rsidR="00451809" w:rsidRPr="00EC12FD" w:rsidRDefault="00451809" w:rsidP="00451809">
      <w:pPr>
        <w:tabs>
          <w:tab w:val="left" w:pos="993"/>
        </w:tabs>
        <w:spacing w:line="360" w:lineRule="auto"/>
        <w:jc w:val="center"/>
        <w:rPr>
          <w:sz w:val="28"/>
          <w:szCs w:val="28"/>
        </w:rPr>
      </w:pPr>
      <w:r w:rsidRPr="00EC12FD">
        <w:rPr>
          <w:position w:val="-20"/>
        </w:rPr>
        <w:object w:dxaOrig="6780" w:dyaOrig="520">
          <v:shape id="_x0000_i1067" type="#_x0000_t75" style="width:336pt;height:26pt" o:ole="">
            <v:imagedata r:id="rId34" o:title=""/>
          </v:shape>
          <o:OLEObject Type="Embed" ProgID="Equation.3" ShapeID="_x0000_i1067" DrawAspect="Content" ObjectID="_1463850913" r:id="rId35"/>
        </w:object>
      </w:r>
    </w:p>
    <w:p w:rsidR="00451809" w:rsidRPr="00EC12FD" w:rsidRDefault="00451809" w:rsidP="00451809">
      <w:pPr>
        <w:spacing w:line="360" w:lineRule="auto"/>
        <w:ind w:firstLine="709"/>
        <w:jc w:val="both"/>
        <w:rPr>
          <w:sz w:val="28"/>
          <w:szCs w:val="28"/>
        </w:rPr>
      </w:pPr>
      <w:r w:rsidRPr="00EC12FD">
        <w:rPr>
          <w:sz w:val="28"/>
          <w:szCs w:val="28"/>
        </w:rPr>
        <w:t>Среднее значение активов предприятия:</w:t>
      </w:r>
    </w:p>
    <w:p w:rsidR="00451809" w:rsidRPr="00EC12FD" w:rsidRDefault="00451809" w:rsidP="00451809">
      <w:pPr>
        <w:tabs>
          <w:tab w:val="left" w:pos="993"/>
        </w:tabs>
        <w:spacing w:line="360" w:lineRule="auto"/>
        <w:jc w:val="center"/>
      </w:pPr>
      <w:r w:rsidRPr="00EC12FD">
        <w:rPr>
          <w:position w:val="-20"/>
        </w:rPr>
        <w:object w:dxaOrig="3920" w:dyaOrig="520">
          <v:shape id="_x0000_i1068" type="#_x0000_t75" style="width:194pt;height:26pt" o:ole="">
            <v:imagedata r:id="rId36" o:title=""/>
          </v:shape>
          <o:OLEObject Type="Embed" ProgID="Equation.3" ShapeID="_x0000_i1068" DrawAspect="Content" ObjectID="_1463850914" r:id="rId37"/>
        </w:object>
      </w:r>
    </w:p>
    <w:p w:rsidR="00451809" w:rsidRPr="00451809" w:rsidRDefault="00451809" w:rsidP="00451809">
      <w:pPr>
        <w:spacing w:line="360" w:lineRule="auto"/>
        <w:ind w:firstLine="709"/>
        <w:jc w:val="both"/>
        <w:rPr>
          <w:sz w:val="28"/>
          <w:szCs w:val="28"/>
        </w:rPr>
      </w:pPr>
      <w:r w:rsidRPr="00EC12FD">
        <w:rPr>
          <w:sz w:val="28"/>
          <w:szCs w:val="28"/>
        </w:rPr>
        <w:t>Аналогичная таблица составляется для нахождения показателей рентабельности и за отчетный год.</w:t>
      </w:r>
      <w:r w:rsidRPr="00B57611">
        <w:rPr>
          <w:sz w:val="28"/>
          <w:szCs w:val="28"/>
        </w:rPr>
        <w:t xml:space="preserve"> </w:t>
      </w:r>
      <w:r w:rsidRPr="00451809">
        <w:rPr>
          <w:sz w:val="28"/>
          <w:szCs w:val="28"/>
        </w:rPr>
        <w:t>[19]</w:t>
      </w:r>
    </w:p>
    <w:p w:rsidR="00451809" w:rsidRPr="00B57611" w:rsidRDefault="00451809" w:rsidP="00451809">
      <w:pPr>
        <w:spacing w:line="360" w:lineRule="auto"/>
        <w:ind w:firstLine="709"/>
        <w:jc w:val="both"/>
        <w:rPr>
          <w:sz w:val="28"/>
          <w:szCs w:val="28"/>
        </w:rPr>
      </w:pPr>
      <w:r w:rsidRPr="00EC12FD">
        <w:rPr>
          <w:sz w:val="28"/>
          <w:szCs w:val="28"/>
        </w:rPr>
        <w:t>Динамический анализ показателей рентабельности, рассчитанных по чистой прибыли представлен в сводной аналитической Таблице 9.</w:t>
      </w:r>
      <w:r w:rsidRPr="00B57611">
        <w:rPr>
          <w:sz w:val="28"/>
          <w:szCs w:val="28"/>
        </w:rPr>
        <w:t>[14]</w:t>
      </w:r>
    </w:p>
    <w:p w:rsidR="00451809" w:rsidRPr="00EC12FD" w:rsidRDefault="00451809" w:rsidP="00451809">
      <w:pPr>
        <w:spacing w:before="100" w:beforeAutospacing="1"/>
        <w:jc w:val="center"/>
        <w:rPr>
          <w:sz w:val="28"/>
          <w:szCs w:val="28"/>
        </w:rPr>
      </w:pPr>
      <w:r w:rsidRPr="00EC12FD">
        <w:rPr>
          <w:sz w:val="28"/>
          <w:szCs w:val="28"/>
        </w:rPr>
        <w:t xml:space="preserve">Таблица 9 – Динамика системы показателей рентабельности, </w:t>
      </w:r>
      <w:proofErr w:type="gramStart"/>
      <w:r w:rsidRPr="00EC12FD">
        <w:rPr>
          <w:sz w:val="28"/>
          <w:szCs w:val="28"/>
        </w:rPr>
        <w:t>рассчитанный</w:t>
      </w:r>
      <w:proofErr w:type="gramEnd"/>
      <w:r w:rsidRPr="00EC12FD">
        <w:rPr>
          <w:sz w:val="28"/>
          <w:szCs w:val="28"/>
        </w:rPr>
        <w:t xml:space="preserve"> по чистой прибыли</w:t>
      </w:r>
    </w:p>
    <w:tbl>
      <w:tblPr>
        <w:tblW w:w="10161"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93"/>
        <w:gridCol w:w="1798"/>
        <w:gridCol w:w="1826"/>
        <w:gridCol w:w="1832"/>
        <w:gridCol w:w="1712"/>
      </w:tblGrid>
      <w:tr w:rsidR="00451809" w:rsidRPr="00EC12FD" w:rsidTr="00D1775D">
        <w:tc>
          <w:tcPr>
            <w:tcW w:w="2993" w:type="dxa"/>
            <w:tcMar>
              <w:top w:w="57" w:type="dxa"/>
              <w:left w:w="57" w:type="dxa"/>
              <w:bottom w:w="57" w:type="dxa"/>
              <w:right w:w="57" w:type="dxa"/>
            </w:tcMar>
            <w:vAlign w:val="center"/>
          </w:tcPr>
          <w:p w:rsidR="00451809" w:rsidRPr="00EC12FD" w:rsidRDefault="00451809" w:rsidP="00D1775D">
            <w:pPr>
              <w:jc w:val="center"/>
              <w:rPr>
                <w:sz w:val="20"/>
                <w:szCs w:val="20"/>
              </w:rPr>
            </w:pPr>
            <w:r w:rsidRPr="00EC12FD">
              <w:rPr>
                <w:sz w:val="20"/>
                <w:szCs w:val="20"/>
              </w:rPr>
              <w:t>Показатель</w:t>
            </w:r>
          </w:p>
        </w:tc>
        <w:tc>
          <w:tcPr>
            <w:tcW w:w="1798" w:type="dxa"/>
            <w:tcMar>
              <w:top w:w="57" w:type="dxa"/>
              <w:left w:w="57" w:type="dxa"/>
              <w:bottom w:w="57" w:type="dxa"/>
              <w:right w:w="57" w:type="dxa"/>
            </w:tcMar>
            <w:vAlign w:val="center"/>
          </w:tcPr>
          <w:p w:rsidR="00451809" w:rsidRPr="00EC12FD" w:rsidRDefault="00451809" w:rsidP="00D1775D">
            <w:pPr>
              <w:jc w:val="center"/>
              <w:rPr>
                <w:sz w:val="20"/>
                <w:szCs w:val="20"/>
              </w:rPr>
            </w:pPr>
            <w:r w:rsidRPr="00EC12FD">
              <w:rPr>
                <w:sz w:val="20"/>
                <w:szCs w:val="20"/>
              </w:rPr>
              <w:t>Базисный период</w:t>
            </w:r>
          </w:p>
        </w:tc>
        <w:tc>
          <w:tcPr>
            <w:tcW w:w="1826" w:type="dxa"/>
            <w:tcMar>
              <w:top w:w="57" w:type="dxa"/>
              <w:left w:w="57" w:type="dxa"/>
              <w:bottom w:w="57" w:type="dxa"/>
              <w:right w:w="57" w:type="dxa"/>
            </w:tcMar>
            <w:vAlign w:val="center"/>
          </w:tcPr>
          <w:p w:rsidR="00451809" w:rsidRPr="00EC12FD" w:rsidRDefault="00451809" w:rsidP="00D1775D">
            <w:pPr>
              <w:jc w:val="center"/>
              <w:rPr>
                <w:sz w:val="20"/>
                <w:szCs w:val="20"/>
              </w:rPr>
            </w:pPr>
            <w:r w:rsidRPr="00EC12FD">
              <w:rPr>
                <w:sz w:val="20"/>
                <w:szCs w:val="20"/>
              </w:rPr>
              <w:t>Отчетный период</w:t>
            </w:r>
          </w:p>
        </w:tc>
        <w:tc>
          <w:tcPr>
            <w:tcW w:w="1832" w:type="dxa"/>
            <w:tcMar>
              <w:top w:w="57" w:type="dxa"/>
              <w:left w:w="57" w:type="dxa"/>
              <w:bottom w:w="57" w:type="dxa"/>
              <w:right w:w="57" w:type="dxa"/>
            </w:tcMar>
            <w:vAlign w:val="center"/>
          </w:tcPr>
          <w:p w:rsidR="00451809" w:rsidRPr="00EC12FD" w:rsidRDefault="00451809" w:rsidP="00D1775D">
            <w:pPr>
              <w:jc w:val="center"/>
              <w:rPr>
                <w:sz w:val="20"/>
                <w:szCs w:val="20"/>
              </w:rPr>
            </w:pPr>
            <w:r w:rsidRPr="00EC12FD">
              <w:rPr>
                <w:sz w:val="20"/>
                <w:szCs w:val="20"/>
              </w:rPr>
              <w:t>Изменение</w:t>
            </w:r>
            <w:proofErr w:type="gramStart"/>
            <w:r>
              <w:rPr>
                <w:sz w:val="20"/>
                <w:szCs w:val="20"/>
              </w:rPr>
              <w:t xml:space="preserve"> (</w:t>
            </w:r>
            <w:r w:rsidRPr="00EC12FD">
              <w:rPr>
                <w:sz w:val="20"/>
                <w:szCs w:val="20"/>
              </w:rPr>
              <w:t>+,  – )</w:t>
            </w:r>
            <w:proofErr w:type="gramEnd"/>
          </w:p>
        </w:tc>
        <w:tc>
          <w:tcPr>
            <w:tcW w:w="1712" w:type="dxa"/>
            <w:tcMar>
              <w:top w:w="57" w:type="dxa"/>
              <w:left w:w="57" w:type="dxa"/>
              <w:bottom w:w="57" w:type="dxa"/>
              <w:right w:w="57" w:type="dxa"/>
            </w:tcMar>
            <w:vAlign w:val="center"/>
          </w:tcPr>
          <w:p w:rsidR="00451809" w:rsidRPr="00EC12FD" w:rsidRDefault="00451809" w:rsidP="00D1775D">
            <w:pPr>
              <w:jc w:val="center"/>
              <w:rPr>
                <w:sz w:val="20"/>
                <w:szCs w:val="20"/>
              </w:rPr>
            </w:pPr>
            <w:r w:rsidRPr="00EC12FD">
              <w:rPr>
                <w:sz w:val="20"/>
                <w:szCs w:val="20"/>
              </w:rPr>
              <w:t>Темп роста,</w:t>
            </w:r>
            <w:r>
              <w:rPr>
                <w:sz w:val="20"/>
                <w:szCs w:val="20"/>
              </w:rPr>
              <w:t xml:space="preserve"> </w:t>
            </w:r>
            <w:r w:rsidRPr="00EC12FD">
              <w:rPr>
                <w:sz w:val="20"/>
                <w:szCs w:val="20"/>
              </w:rPr>
              <w:t>%</w:t>
            </w:r>
          </w:p>
        </w:tc>
      </w:tr>
      <w:tr w:rsidR="00451809" w:rsidRPr="00EC12FD" w:rsidTr="00D1775D">
        <w:trPr>
          <w:trHeight w:val="39"/>
        </w:trPr>
        <w:tc>
          <w:tcPr>
            <w:tcW w:w="2993"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выручки</w:t>
            </w:r>
          </w:p>
        </w:tc>
        <w:tc>
          <w:tcPr>
            <w:tcW w:w="1798" w:type="dxa"/>
            <w:tcMar>
              <w:top w:w="57" w:type="dxa"/>
              <w:left w:w="57" w:type="dxa"/>
              <w:bottom w:w="57" w:type="dxa"/>
              <w:right w:w="57" w:type="dxa"/>
            </w:tcMar>
          </w:tcPr>
          <w:p w:rsidR="00451809" w:rsidRPr="00EC12FD" w:rsidRDefault="00451809" w:rsidP="00D1775D">
            <w:pPr>
              <w:jc w:val="center"/>
              <w:rPr>
                <w:sz w:val="20"/>
                <w:szCs w:val="20"/>
              </w:rPr>
            </w:pPr>
          </w:p>
        </w:tc>
        <w:tc>
          <w:tcPr>
            <w:tcW w:w="1826" w:type="dxa"/>
            <w:tcMar>
              <w:top w:w="57" w:type="dxa"/>
              <w:left w:w="57" w:type="dxa"/>
              <w:bottom w:w="57" w:type="dxa"/>
              <w:right w:w="57" w:type="dxa"/>
            </w:tcMar>
          </w:tcPr>
          <w:p w:rsidR="00451809" w:rsidRPr="00EC12FD" w:rsidRDefault="00451809" w:rsidP="00D1775D">
            <w:pPr>
              <w:jc w:val="center"/>
              <w:rPr>
                <w:sz w:val="20"/>
                <w:szCs w:val="20"/>
              </w:rPr>
            </w:pPr>
          </w:p>
        </w:tc>
        <w:tc>
          <w:tcPr>
            <w:tcW w:w="1832" w:type="dxa"/>
            <w:tcMar>
              <w:top w:w="57" w:type="dxa"/>
              <w:left w:w="57" w:type="dxa"/>
              <w:bottom w:w="57" w:type="dxa"/>
              <w:right w:w="57" w:type="dxa"/>
            </w:tcMar>
          </w:tcPr>
          <w:p w:rsidR="00451809" w:rsidRPr="00EC12FD" w:rsidRDefault="00451809" w:rsidP="00D1775D">
            <w:pPr>
              <w:jc w:val="center"/>
              <w:rPr>
                <w:sz w:val="20"/>
                <w:szCs w:val="20"/>
              </w:rPr>
            </w:pPr>
          </w:p>
        </w:tc>
        <w:tc>
          <w:tcPr>
            <w:tcW w:w="1712" w:type="dxa"/>
            <w:tcMar>
              <w:top w:w="57" w:type="dxa"/>
              <w:left w:w="57" w:type="dxa"/>
              <w:bottom w:w="57" w:type="dxa"/>
              <w:right w:w="57" w:type="dxa"/>
            </w:tcMar>
          </w:tcPr>
          <w:p w:rsidR="00451809" w:rsidRPr="00EC12FD" w:rsidRDefault="00451809" w:rsidP="00D1775D">
            <w:pPr>
              <w:jc w:val="center"/>
              <w:rPr>
                <w:sz w:val="20"/>
                <w:szCs w:val="20"/>
              </w:rPr>
            </w:pPr>
          </w:p>
        </w:tc>
      </w:tr>
      <w:tr w:rsidR="00451809" w:rsidRPr="00EC12FD" w:rsidTr="00D1775D">
        <w:trPr>
          <w:trHeight w:val="39"/>
        </w:trPr>
        <w:tc>
          <w:tcPr>
            <w:tcW w:w="2993"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активов</w:t>
            </w:r>
          </w:p>
        </w:tc>
        <w:tc>
          <w:tcPr>
            <w:tcW w:w="1798" w:type="dxa"/>
            <w:tcMar>
              <w:top w:w="57" w:type="dxa"/>
              <w:left w:w="57" w:type="dxa"/>
              <w:bottom w:w="57" w:type="dxa"/>
              <w:right w:w="57" w:type="dxa"/>
            </w:tcMar>
          </w:tcPr>
          <w:p w:rsidR="00451809" w:rsidRPr="00EC12FD" w:rsidRDefault="00451809" w:rsidP="00D1775D">
            <w:pPr>
              <w:jc w:val="center"/>
              <w:rPr>
                <w:sz w:val="20"/>
                <w:szCs w:val="20"/>
              </w:rPr>
            </w:pPr>
          </w:p>
        </w:tc>
        <w:tc>
          <w:tcPr>
            <w:tcW w:w="1826" w:type="dxa"/>
            <w:tcMar>
              <w:top w:w="57" w:type="dxa"/>
              <w:left w:w="57" w:type="dxa"/>
              <w:bottom w:w="57" w:type="dxa"/>
              <w:right w:w="57" w:type="dxa"/>
            </w:tcMar>
          </w:tcPr>
          <w:p w:rsidR="00451809" w:rsidRPr="00EC12FD" w:rsidRDefault="00451809" w:rsidP="00D1775D">
            <w:pPr>
              <w:jc w:val="center"/>
              <w:rPr>
                <w:sz w:val="20"/>
                <w:szCs w:val="20"/>
              </w:rPr>
            </w:pPr>
          </w:p>
        </w:tc>
        <w:tc>
          <w:tcPr>
            <w:tcW w:w="1832" w:type="dxa"/>
            <w:tcMar>
              <w:top w:w="57" w:type="dxa"/>
              <w:left w:w="57" w:type="dxa"/>
              <w:bottom w:w="57" w:type="dxa"/>
              <w:right w:w="57" w:type="dxa"/>
            </w:tcMar>
          </w:tcPr>
          <w:p w:rsidR="00451809" w:rsidRPr="00EC12FD" w:rsidRDefault="00451809" w:rsidP="00D1775D">
            <w:pPr>
              <w:jc w:val="center"/>
              <w:rPr>
                <w:sz w:val="20"/>
                <w:szCs w:val="20"/>
              </w:rPr>
            </w:pPr>
          </w:p>
        </w:tc>
        <w:tc>
          <w:tcPr>
            <w:tcW w:w="1712" w:type="dxa"/>
            <w:tcMar>
              <w:top w:w="57" w:type="dxa"/>
              <w:left w:w="57" w:type="dxa"/>
              <w:bottom w:w="57" w:type="dxa"/>
              <w:right w:w="57" w:type="dxa"/>
            </w:tcMar>
          </w:tcPr>
          <w:p w:rsidR="00451809" w:rsidRPr="00EC12FD" w:rsidRDefault="00451809" w:rsidP="00D1775D">
            <w:pPr>
              <w:jc w:val="center"/>
              <w:rPr>
                <w:sz w:val="20"/>
                <w:szCs w:val="20"/>
              </w:rPr>
            </w:pPr>
          </w:p>
        </w:tc>
      </w:tr>
      <w:tr w:rsidR="00451809" w:rsidRPr="00EC12FD" w:rsidTr="00D1775D">
        <w:tc>
          <w:tcPr>
            <w:tcW w:w="2993"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собственного капитала</w:t>
            </w:r>
          </w:p>
        </w:tc>
        <w:tc>
          <w:tcPr>
            <w:tcW w:w="1798" w:type="dxa"/>
            <w:tcMar>
              <w:top w:w="57" w:type="dxa"/>
              <w:left w:w="57" w:type="dxa"/>
              <w:bottom w:w="57" w:type="dxa"/>
              <w:right w:w="57" w:type="dxa"/>
            </w:tcMar>
          </w:tcPr>
          <w:p w:rsidR="00451809" w:rsidRPr="00EC12FD" w:rsidRDefault="00451809" w:rsidP="00D1775D">
            <w:pPr>
              <w:jc w:val="center"/>
              <w:rPr>
                <w:sz w:val="20"/>
                <w:szCs w:val="20"/>
              </w:rPr>
            </w:pPr>
          </w:p>
        </w:tc>
        <w:tc>
          <w:tcPr>
            <w:tcW w:w="1826" w:type="dxa"/>
            <w:tcMar>
              <w:top w:w="57" w:type="dxa"/>
              <w:left w:w="57" w:type="dxa"/>
              <w:bottom w:w="57" w:type="dxa"/>
              <w:right w:w="57" w:type="dxa"/>
            </w:tcMar>
          </w:tcPr>
          <w:p w:rsidR="00451809" w:rsidRPr="00EC12FD" w:rsidRDefault="00451809" w:rsidP="00D1775D">
            <w:pPr>
              <w:jc w:val="center"/>
              <w:rPr>
                <w:sz w:val="20"/>
                <w:szCs w:val="20"/>
              </w:rPr>
            </w:pPr>
          </w:p>
        </w:tc>
        <w:tc>
          <w:tcPr>
            <w:tcW w:w="1832" w:type="dxa"/>
            <w:tcMar>
              <w:top w:w="57" w:type="dxa"/>
              <w:left w:w="57" w:type="dxa"/>
              <w:bottom w:w="57" w:type="dxa"/>
              <w:right w:w="57" w:type="dxa"/>
            </w:tcMar>
          </w:tcPr>
          <w:p w:rsidR="00451809" w:rsidRPr="00EC12FD" w:rsidRDefault="00451809" w:rsidP="00D1775D">
            <w:pPr>
              <w:jc w:val="center"/>
              <w:rPr>
                <w:sz w:val="20"/>
                <w:szCs w:val="20"/>
              </w:rPr>
            </w:pPr>
          </w:p>
        </w:tc>
        <w:tc>
          <w:tcPr>
            <w:tcW w:w="1712" w:type="dxa"/>
            <w:tcMar>
              <w:top w:w="57" w:type="dxa"/>
              <w:left w:w="57" w:type="dxa"/>
              <w:bottom w:w="57" w:type="dxa"/>
              <w:right w:w="57" w:type="dxa"/>
            </w:tcMar>
          </w:tcPr>
          <w:p w:rsidR="00451809" w:rsidRPr="00EC12FD" w:rsidRDefault="00451809" w:rsidP="00D1775D">
            <w:pPr>
              <w:jc w:val="center"/>
              <w:rPr>
                <w:sz w:val="20"/>
                <w:szCs w:val="20"/>
              </w:rPr>
            </w:pPr>
          </w:p>
        </w:tc>
      </w:tr>
      <w:tr w:rsidR="00451809" w:rsidRPr="00EC12FD" w:rsidTr="00D1775D">
        <w:tc>
          <w:tcPr>
            <w:tcW w:w="2993"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доходов</w:t>
            </w:r>
          </w:p>
        </w:tc>
        <w:tc>
          <w:tcPr>
            <w:tcW w:w="1798" w:type="dxa"/>
            <w:tcMar>
              <w:top w:w="57" w:type="dxa"/>
              <w:left w:w="57" w:type="dxa"/>
              <w:bottom w:w="57" w:type="dxa"/>
              <w:right w:w="57" w:type="dxa"/>
            </w:tcMar>
          </w:tcPr>
          <w:p w:rsidR="00451809" w:rsidRPr="00EC12FD" w:rsidRDefault="00451809" w:rsidP="00D1775D">
            <w:pPr>
              <w:jc w:val="center"/>
              <w:rPr>
                <w:sz w:val="20"/>
                <w:szCs w:val="20"/>
              </w:rPr>
            </w:pPr>
          </w:p>
        </w:tc>
        <w:tc>
          <w:tcPr>
            <w:tcW w:w="1826" w:type="dxa"/>
            <w:tcMar>
              <w:top w:w="57" w:type="dxa"/>
              <w:left w:w="57" w:type="dxa"/>
              <w:bottom w:w="57" w:type="dxa"/>
              <w:right w:w="57" w:type="dxa"/>
            </w:tcMar>
          </w:tcPr>
          <w:p w:rsidR="00451809" w:rsidRPr="00EC12FD" w:rsidRDefault="00451809" w:rsidP="00D1775D">
            <w:pPr>
              <w:jc w:val="center"/>
              <w:rPr>
                <w:sz w:val="20"/>
                <w:szCs w:val="20"/>
              </w:rPr>
            </w:pPr>
          </w:p>
        </w:tc>
        <w:tc>
          <w:tcPr>
            <w:tcW w:w="1832" w:type="dxa"/>
            <w:tcMar>
              <w:top w:w="57" w:type="dxa"/>
              <w:left w:w="57" w:type="dxa"/>
              <w:bottom w:w="57" w:type="dxa"/>
              <w:right w:w="57" w:type="dxa"/>
            </w:tcMar>
          </w:tcPr>
          <w:p w:rsidR="00451809" w:rsidRPr="00EC12FD" w:rsidRDefault="00451809" w:rsidP="00D1775D">
            <w:pPr>
              <w:jc w:val="center"/>
              <w:rPr>
                <w:sz w:val="20"/>
                <w:szCs w:val="20"/>
              </w:rPr>
            </w:pPr>
          </w:p>
        </w:tc>
        <w:tc>
          <w:tcPr>
            <w:tcW w:w="1712" w:type="dxa"/>
            <w:tcMar>
              <w:top w:w="57" w:type="dxa"/>
              <w:left w:w="57" w:type="dxa"/>
              <w:bottom w:w="57" w:type="dxa"/>
              <w:right w:w="57" w:type="dxa"/>
            </w:tcMar>
          </w:tcPr>
          <w:p w:rsidR="00451809" w:rsidRPr="00EC12FD" w:rsidRDefault="00451809" w:rsidP="00D1775D">
            <w:pPr>
              <w:jc w:val="center"/>
              <w:rPr>
                <w:sz w:val="20"/>
                <w:szCs w:val="20"/>
              </w:rPr>
            </w:pPr>
          </w:p>
        </w:tc>
      </w:tr>
      <w:tr w:rsidR="00451809" w:rsidRPr="00EC12FD" w:rsidTr="00D1775D">
        <w:tc>
          <w:tcPr>
            <w:tcW w:w="2993" w:type="dxa"/>
            <w:tcMar>
              <w:top w:w="57" w:type="dxa"/>
              <w:left w:w="57" w:type="dxa"/>
              <w:bottom w:w="57" w:type="dxa"/>
              <w:right w:w="57" w:type="dxa"/>
            </w:tcMar>
            <w:vAlign w:val="center"/>
          </w:tcPr>
          <w:p w:rsidR="00451809" w:rsidRPr="00EC12FD" w:rsidRDefault="00451809" w:rsidP="00D1775D">
            <w:pPr>
              <w:rPr>
                <w:sz w:val="20"/>
                <w:szCs w:val="20"/>
              </w:rPr>
            </w:pPr>
            <w:r w:rsidRPr="00EC12FD">
              <w:rPr>
                <w:sz w:val="20"/>
                <w:szCs w:val="20"/>
              </w:rPr>
              <w:t>Рентабельность расходов</w:t>
            </w:r>
          </w:p>
        </w:tc>
        <w:tc>
          <w:tcPr>
            <w:tcW w:w="1798" w:type="dxa"/>
            <w:tcMar>
              <w:top w:w="57" w:type="dxa"/>
              <w:left w:w="57" w:type="dxa"/>
              <w:bottom w:w="57" w:type="dxa"/>
              <w:right w:w="57" w:type="dxa"/>
            </w:tcMar>
          </w:tcPr>
          <w:p w:rsidR="00451809" w:rsidRPr="00EC12FD" w:rsidRDefault="00451809" w:rsidP="00D1775D">
            <w:pPr>
              <w:jc w:val="center"/>
              <w:rPr>
                <w:sz w:val="20"/>
                <w:szCs w:val="20"/>
              </w:rPr>
            </w:pPr>
          </w:p>
        </w:tc>
        <w:tc>
          <w:tcPr>
            <w:tcW w:w="1826" w:type="dxa"/>
            <w:tcMar>
              <w:top w:w="57" w:type="dxa"/>
              <w:left w:w="57" w:type="dxa"/>
              <w:bottom w:w="57" w:type="dxa"/>
              <w:right w:w="57" w:type="dxa"/>
            </w:tcMar>
          </w:tcPr>
          <w:p w:rsidR="00451809" w:rsidRPr="00EC12FD" w:rsidRDefault="00451809" w:rsidP="00D1775D">
            <w:pPr>
              <w:jc w:val="center"/>
              <w:rPr>
                <w:sz w:val="20"/>
                <w:szCs w:val="20"/>
              </w:rPr>
            </w:pPr>
          </w:p>
        </w:tc>
        <w:tc>
          <w:tcPr>
            <w:tcW w:w="1832" w:type="dxa"/>
            <w:tcMar>
              <w:top w:w="57" w:type="dxa"/>
              <w:left w:w="57" w:type="dxa"/>
              <w:bottom w:w="57" w:type="dxa"/>
              <w:right w:w="57" w:type="dxa"/>
            </w:tcMar>
          </w:tcPr>
          <w:p w:rsidR="00451809" w:rsidRPr="00EC12FD" w:rsidRDefault="00451809" w:rsidP="00D1775D">
            <w:pPr>
              <w:jc w:val="center"/>
              <w:rPr>
                <w:sz w:val="20"/>
                <w:szCs w:val="20"/>
              </w:rPr>
            </w:pPr>
          </w:p>
        </w:tc>
        <w:tc>
          <w:tcPr>
            <w:tcW w:w="1712" w:type="dxa"/>
            <w:tcMar>
              <w:top w:w="57" w:type="dxa"/>
              <w:left w:w="57" w:type="dxa"/>
              <w:bottom w:w="57" w:type="dxa"/>
              <w:right w:w="57" w:type="dxa"/>
            </w:tcMar>
          </w:tcPr>
          <w:p w:rsidR="00451809" w:rsidRPr="00EC12FD" w:rsidRDefault="00451809" w:rsidP="00D1775D">
            <w:pPr>
              <w:jc w:val="center"/>
              <w:rPr>
                <w:sz w:val="20"/>
                <w:szCs w:val="20"/>
              </w:rPr>
            </w:pPr>
          </w:p>
        </w:tc>
      </w:tr>
    </w:tbl>
    <w:p w:rsidR="00451809" w:rsidRPr="00EC12FD" w:rsidRDefault="00451809" w:rsidP="00451809">
      <w:pPr>
        <w:spacing w:line="360" w:lineRule="auto"/>
        <w:ind w:firstLine="709"/>
        <w:jc w:val="both"/>
        <w:rPr>
          <w:sz w:val="28"/>
          <w:szCs w:val="28"/>
        </w:rPr>
      </w:pPr>
      <w:r w:rsidRPr="00EC12FD">
        <w:rPr>
          <w:sz w:val="28"/>
          <w:szCs w:val="28"/>
        </w:rPr>
        <w:t>Аналогичные таблицы могут быть составлены и для показателей рентабельности, рассчитанных на основе других видов прибыли.</w:t>
      </w:r>
    </w:p>
    <w:p w:rsidR="00451809" w:rsidRPr="00B57611" w:rsidRDefault="00451809" w:rsidP="00451809">
      <w:pPr>
        <w:spacing w:line="360" w:lineRule="auto"/>
        <w:ind w:firstLine="709"/>
        <w:jc w:val="both"/>
        <w:rPr>
          <w:sz w:val="28"/>
          <w:szCs w:val="28"/>
        </w:rPr>
      </w:pPr>
      <w:proofErr w:type="gramStart"/>
      <w:r w:rsidRPr="00EC12FD">
        <w:rPr>
          <w:sz w:val="28"/>
          <w:szCs w:val="28"/>
        </w:rPr>
        <w:lastRenderedPageBreak/>
        <w:t>Таким образом, не смотря на высокие возможности различных показателей прибыли, они не всегда позволяют дать объективную оценку эффективности деятельности предприятия, кроме того абсолютные показатели не отвечают требованию пространственной независимости при проведении рейтингового ранжирования организаций, поэтому на втором этапе анализа доходов, расходов и финансовых результатов деятельности предприятия для оценки эффективности деятельности предприятия целесообразно производить расчет основных коэффициентов системы показателей рентабельности.</w:t>
      </w:r>
      <w:r w:rsidRPr="00B57611">
        <w:rPr>
          <w:sz w:val="28"/>
          <w:szCs w:val="28"/>
        </w:rPr>
        <w:t>[10]</w:t>
      </w:r>
      <w:proofErr w:type="gramEnd"/>
    </w:p>
    <w:p w:rsidR="00451809" w:rsidRPr="00451809" w:rsidRDefault="00451809" w:rsidP="00451809">
      <w:pPr>
        <w:pStyle w:val="2"/>
        <w:spacing w:before="100" w:beforeAutospacing="1" w:after="100" w:afterAutospacing="1"/>
        <w:jc w:val="center"/>
        <w:rPr>
          <w:rFonts w:ascii="Times New Roman" w:hAnsi="Times New Roman" w:cs="Times New Roman"/>
          <w:color w:val="auto"/>
          <w:sz w:val="28"/>
          <w:szCs w:val="28"/>
        </w:rPr>
      </w:pPr>
      <w:bookmarkStart w:id="5" w:name="_Toc390042969"/>
      <w:r w:rsidRPr="00451809">
        <w:rPr>
          <w:rFonts w:ascii="Times New Roman" w:hAnsi="Times New Roman" w:cs="Times New Roman"/>
          <w:color w:val="auto"/>
          <w:sz w:val="28"/>
          <w:szCs w:val="28"/>
        </w:rPr>
        <w:t>1.4 Методика факторного анализа доходов, расходов и оценка качества финансовых результатов</w:t>
      </w:r>
      <w:bookmarkEnd w:id="5"/>
    </w:p>
    <w:p w:rsidR="00451809" w:rsidRPr="00EC12FD" w:rsidRDefault="00451809" w:rsidP="00451809">
      <w:pPr>
        <w:spacing w:line="360" w:lineRule="auto"/>
        <w:ind w:firstLine="709"/>
        <w:jc w:val="both"/>
        <w:rPr>
          <w:sz w:val="28"/>
          <w:szCs w:val="28"/>
        </w:rPr>
      </w:pPr>
      <w:r w:rsidRPr="00EC12FD">
        <w:rPr>
          <w:sz w:val="28"/>
          <w:szCs w:val="28"/>
        </w:rPr>
        <w:t>Все явления и процессы хозяйственной деятельности предприятий находятся во взаимосвязи и взаимообусловленности. Одни из них непосредственно связаны между собой, другие косвенно. Отсюда важным методологическим вопросом в экономическом анализе является изучение и измерение влияния факторов на величину исследуемых экономических показателей.</w:t>
      </w:r>
    </w:p>
    <w:p w:rsidR="00451809" w:rsidRPr="00B57611" w:rsidRDefault="00451809" w:rsidP="00451809">
      <w:pPr>
        <w:spacing w:line="360" w:lineRule="auto"/>
        <w:ind w:firstLine="709"/>
        <w:jc w:val="both"/>
        <w:rPr>
          <w:sz w:val="28"/>
          <w:szCs w:val="28"/>
        </w:rPr>
      </w:pPr>
      <w:r w:rsidRPr="00EC12FD">
        <w:rPr>
          <w:iCs/>
          <w:sz w:val="28"/>
          <w:szCs w:val="28"/>
        </w:rPr>
        <w:t xml:space="preserve">Экономический факторный анализ – </w:t>
      </w:r>
      <w:r w:rsidRPr="00EC12FD">
        <w:rPr>
          <w:sz w:val="28"/>
          <w:szCs w:val="28"/>
        </w:rPr>
        <w:t xml:space="preserve"> постепенный переход от исходной факторной системы к конечной факторной системе, раскрытие полного набора прямых, количественно измеримых факторов, оказывающих влияние на изменение результативного показателя.</w:t>
      </w:r>
      <w:r w:rsidRPr="00B57611">
        <w:rPr>
          <w:sz w:val="28"/>
          <w:szCs w:val="28"/>
        </w:rPr>
        <w:t>[1]</w:t>
      </w:r>
    </w:p>
    <w:p w:rsidR="00451809" w:rsidRPr="00EC12FD" w:rsidRDefault="00451809" w:rsidP="00451809">
      <w:pPr>
        <w:spacing w:line="360" w:lineRule="auto"/>
        <w:ind w:firstLine="709"/>
        <w:jc w:val="both"/>
        <w:rPr>
          <w:sz w:val="28"/>
          <w:szCs w:val="28"/>
        </w:rPr>
      </w:pPr>
      <w:r w:rsidRPr="00EC12FD">
        <w:rPr>
          <w:sz w:val="28"/>
          <w:szCs w:val="28"/>
        </w:rPr>
        <w:t xml:space="preserve">По характеру взаимосвязи между показателями различают методы детерминированного и стохастического факторного анализа. </w:t>
      </w:r>
    </w:p>
    <w:p w:rsidR="00451809" w:rsidRPr="00EC12FD" w:rsidRDefault="00451809" w:rsidP="00451809">
      <w:pPr>
        <w:spacing w:line="360" w:lineRule="auto"/>
        <w:ind w:firstLine="709"/>
        <w:jc w:val="both"/>
        <w:rPr>
          <w:sz w:val="28"/>
          <w:szCs w:val="28"/>
        </w:rPr>
      </w:pPr>
      <w:r w:rsidRPr="00EC12FD">
        <w:rPr>
          <w:bCs/>
          <w:iCs/>
          <w:sz w:val="28"/>
          <w:szCs w:val="28"/>
        </w:rPr>
        <w:t>Детерминированный факторный анализ</w:t>
      </w:r>
      <w:r w:rsidRPr="00EC12FD">
        <w:rPr>
          <w:sz w:val="28"/>
          <w:szCs w:val="28"/>
        </w:rPr>
        <w:t xml:space="preserve"> представляет собой методику исследования влияния факторов, связь которых с результативным показателем носит функциональный характер.</w:t>
      </w:r>
    </w:p>
    <w:p w:rsidR="00451809" w:rsidRPr="00EC12FD" w:rsidRDefault="00451809" w:rsidP="00451809">
      <w:pPr>
        <w:spacing w:line="360" w:lineRule="auto"/>
        <w:ind w:firstLine="709"/>
        <w:jc w:val="both"/>
        <w:rPr>
          <w:sz w:val="28"/>
          <w:szCs w:val="28"/>
        </w:rPr>
      </w:pPr>
      <w:r w:rsidRPr="00EC12FD">
        <w:rPr>
          <w:sz w:val="28"/>
          <w:szCs w:val="28"/>
        </w:rPr>
        <w:t>Основные свойства детерминированного подхода к анализу:</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построение детерминированной модели путем логического анализа;</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lastRenderedPageBreak/>
        <w:t>наличие полной (жесткой) связи между показателями;</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невозможность разделения результатов влияния одновременно действующих факторов, которые не поддаются объединению в одной модели;</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изучение взаимосвязей в краткосрочном периоде.</w:t>
      </w:r>
    </w:p>
    <w:p w:rsidR="00451809" w:rsidRPr="00EC12FD" w:rsidRDefault="00451809" w:rsidP="00451809">
      <w:pPr>
        <w:spacing w:line="360" w:lineRule="auto"/>
        <w:ind w:firstLine="709"/>
        <w:jc w:val="both"/>
        <w:rPr>
          <w:sz w:val="28"/>
          <w:szCs w:val="28"/>
        </w:rPr>
      </w:pPr>
      <w:r w:rsidRPr="00EC12FD">
        <w:rPr>
          <w:sz w:val="28"/>
          <w:szCs w:val="28"/>
        </w:rPr>
        <w:t>Различают четыре типа детерминированных моделей:</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аддитивные модели – представляют собой алгебраическую сумму показателей;</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мультипликативные модели – представляют собой произведение показателей;</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кратные модели – частное от деления;</w:t>
      </w:r>
    </w:p>
    <w:p w:rsidR="00451809" w:rsidRPr="00EC12FD" w:rsidRDefault="00451809" w:rsidP="00451809">
      <w:pPr>
        <w:numPr>
          <w:ilvl w:val="0"/>
          <w:numId w:val="11"/>
        </w:numPr>
        <w:spacing w:line="360" w:lineRule="auto"/>
        <w:ind w:left="0" w:firstLine="709"/>
        <w:jc w:val="both"/>
        <w:rPr>
          <w:sz w:val="28"/>
          <w:szCs w:val="28"/>
        </w:rPr>
      </w:pPr>
      <w:r w:rsidRPr="00EC12FD">
        <w:rPr>
          <w:sz w:val="28"/>
          <w:szCs w:val="28"/>
        </w:rPr>
        <w:t>смешанные модели – представляют собой комбинацию перечисленных выше моделей и могут быть описаны с помощью специальных выражений.</w:t>
      </w:r>
      <w:r w:rsidRPr="00B57611">
        <w:rPr>
          <w:sz w:val="28"/>
          <w:szCs w:val="28"/>
        </w:rPr>
        <w:t>[14]</w:t>
      </w:r>
    </w:p>
    <w:p w:rsidR="00451809" w:rsidRPr="00EC12FD" w:rsidRDefault="00451809" w:rsidP="00451809">
      <w:pPr>
        <w:spacing w:line="360" w:lineRule="auto"/>
        <w:ind w:firstLine="709"/>
        <w:jc w:val="both"/>
        <w:rPr>
          <w:sz w:val="28"/>
          <w:szCs w:val="28"/>
        </w:rPr>
      </w:pPr>
      <w:r w:rsidRPr="00EC12FD">
        <w:rPr>
          <w:sz w:val="28"/>
          <w:szCs w:val="28"/>
        </w:rPr>
        <w:t>Прибыль отчетного периода отражает общий финансовый результат производственно-хозяйственной деятельности предприятия с учетом всех ее сторон. Важнейшая составляющая этого показателя – прибыль от продажи продукции, которая связана с факторами производства и реализации продукции. Поэтому особое внимание при анализе доходов, расходов и финансовых результатов деятельности должно быть уделено исследованию причин и факторов изменений данного показателя.</w:t>
      </w:r>
    </w:p>
    <w:p w:rsidR="00451809" w:rsidRPr="00EC12FD" w:rsidRDefault="00451809" w:rsidP="00451809">
      <w:pPr>
        <w:spacing w:line="360" w:lineRule="auto"/>
        <w:ind w:firstLine="709"/>
        <w:jc w:val="both"/>
        <w:rPr>
          <w:bCs/>
          <w:sz w:val="28"/>
          <w:szCs w:val="28"/>
        </w:rPr>
      </w:pPr>
      <w:r w:rsidRPr="00EC12FD">
        <w:rPr>
          <w:bCs/>
          <w:sz w:val="28"/>
          <w:szCs w:val="28"/>
        </w:rPr>
        <w:t xml:space="preserve">На изменение прибыли от продаж оказывают влияние следующие основные факторы: </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изменение объема продаж;</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 xml:space="preserve">изменение в структуре реализованной продукции; </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 xml:space="preserve">изменение отпускных цен на реализованную продукцию; </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изменение себестоимости реализованной продукции;</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величина коммерческих расходов;</w:t>
      </w:r>
    </w:p>
    <w:p w:rsidR="00451809" w:rsidRPr="00EC12FD" w:rsidRDefault="00451809" w:rsidP="00451809">
      <w:pPr>
        <w:numPr>
          <w:ilvl w:val="0"/>
          <w:numId w:val="11"/>
        </w:numPr>
        <w:spacing w:line="360" w:lineRule="auto"/>
        <w:ind w:left="0" w:firstLine="709"/>
        <w:jc w:val="both"/>
        <w:rPr>
          <w:bCs/>
          <w:sz w:val="28"/>
          <w:szCs w:val="28"/>
        </w:rPr>
      </w:pPr>
      <w:r w:rsidRPr="00EC12FD">
        <w:rPr>
          <w:bCs/>
          <w:sz w:val="28"/>
          <w:szCs w:val="28"/>
        </w:rPr>
        <w:t>величина управленческих расходов.</w:t>
      </w:r>
      <w:r>
        <w:rPr>
          <w:bCs/>
          <w:sz w:val="28"/>
          <w:szCs w:val="28"/>
          <w:lang w:val="en-US"/>
        </w:rPr>
        <w:t>[20]</w:t>
      </w:r>
    </w:p>
    <w:p w:rsidR="00451809" w:rsidRPr="00EC12FD" w:rsidRDefault="00451809" w:rsidP="00451809">
      <w:pPr>
        <w:spacing w:line="360" w:lineRule="auto"/>
        <w:ind w:firstLine="709"/>
        <w:jc w:val="both"/>
        <w:rPr>
          <w:sz w:val="28"/>
          <w:szCs w:val="28"/>
        </w:rPr>
      </w:pPr>
      <w:r w:rsidRPr="00EC12FD">
        <w:rPr>
          <w:sz w:val="28"/>
          <w:szCs w:val="28"/>
        </w:rPr>
        <w:lastRenderedPageBreak/>
        <w:t>Объем продаж может оказывать как положительное, так и отрицательное влияние на величину прибыли от продаж. Увеличение объема продаж рентабельной продукции приводит к увеличению прибыли. Если же продукция является убыточной, то при увеличении объема продаж происходит уменьшение величины прибыли.</w:t>
      </w:r>
    </w:p>
    <w:p w:rsidR="00451809" w:rsidRPr="00EC12FD" w:rsidRDefault="00451809" w:rsidP="00451809">
      <w:pPr>
        <w:spacing w:line="360" w:lineRule="auto"/>
        <w:ind w:firstLine="709"/>
        <w:jc w:val="both"/>
        <w:rPr>
          <w:sz w:val="28"/>
          <w:szCs w:val="28"/>
        </w:rPr>
      </w:pPr>
      <w:r w:rsidRPr="00EC12FD">
        <w:rPr>
          <w:sz w:val="28"/>
          <w:szCs w:val="28"/>
        </w:rPr>
        <w:t xml:space="preserve">Структура реализованной продукции также может оказывать как положительное, так и отрицательное влияние на величину прибыли. Если увеличится доля более рентабельных видов продукции в общем объеме ее продаж, то сумма прибыли возрастет и, напротив, при увеличении удельного веса </w:t>
      </w:r>
      <w:proofErr w:type="spellStart"/>
      <w:r w:rsidRPr="00EC12FD">
        <w:rPr>
          <w:sz w:val="28"/>
          <w:szCs w:val="28"/>
        </w:rPr>
        <w:t>низкорентабельной</w:t>
      </w:r>
      <w:proofErr w:type="spellEnd"/>
      <w:r w:rsidRPr="00EC12FD">
        <w:rPr>
          <w:sz w:val="28"/>
          <w:szCs w:val="28"/>
        </w:rPr>
        <w:t xml:space="preserve"> или убыточной продукции общая величина прибыли уменьшится.</w:t>
      </w:r>
    </w:p>
    <w:p w:rsidR="00451809" w:rsidRPr="00EC12FD" w:rsidRDefault="00451809" w:rsidP="00451809">
      <w:pPr>
        <w:spacing w:line="360" w:lineRule="auto"/>
        <w:ind w:firstLine="709"/>
        <w:jc w:val="both"/>
        <w:rPr>
          <w:sz w:val="28"/>
          <w:szCs w:val="28"/>
        </w:rPr>
      </w:pPr>
      <w:r w:rsidRPr="00EC12FD">
        <w:rPr>
          <w:sz w:val="28"/>
          <w:szCs w:val="28"/>
        </w:rPr>
        <w:t>Себестоимость реализованной продукции обратно пропорциональна прибыли: снижение себестоимости приводит к соответствующему росту суммы прибыли и наоборот.</w:t>
      </w:r>
    </w:p>
    <w:p w:rsidR="00451809" w:rsidRPr="00B57611" w:rsidRDefault="00451809" w:rsidP="00451809">
      <w:pPr>
        <w:spacing w:line="360" w:lineRule="auto"/>
        <w:ind w:firstLine="709"/>
        <w:jc w:val="both"/>
        <w:rPr>
          <w:sz w:val="28"/>
          <w:szCs w:val="28"/>
        </w:rPr>
      </w:pPr>
      <w:r w:rsidRPr="00EC12FD">
        <w:rPr>
          <w:sz w:val="28"/>
          <w:szCs w:val="28"/>
        </w:rPr>
        <w:t>Изменение уровня отпускных цен на реализованную продукцию прямо пропорционально прибыли: при увеличении уровня цен сумма прибыли возрастет и наоборот.</w:t>
      </w:r>
      <w:r w:rsidRPr="00B57611">
        <w:rPr>
          <w:sz w:val="28"/>
          <w:szCs w:val="28"/>
        </w:rPr>
        <w:t>[11]</w:t>
      </w:r>
    </w:p>
    <w:p w:rsidR="00451809" w:rsidRPr="00EC12FD" w:rsidRDefault="00451809" w:rsidP="00451809">
      <w:pPr>
        <w:spacing w:line="360" w:lineRule="auto"/>
        <w:ind w:firstLine="709"/>
        <w:jc w:val="both"/>
        <w:rPr>
          <w:sz w:val="28"/>
          <w:szCs w:val="28"/>
        </w:rPr>
      </w:pPr>
      <w:r w:rsidRPr="00EC12FD">
        <w:rPr>
          <w:bCs/>
          <w:sz w:val="28"/>
          <w:szCs w:val="28"/>
        </w:rPr>
        <w:t>Факторный анализ</w:t>
      </w:r>
      <w:r w:rsidRPr="00EC12FD">
        <w:rPr>
          <w:sz w:val="28"/>
          <w:szCs w:val="28"/>
        </w:rPr>
        <w:t xml:space="preserve"> позволяет учесть влияние отдельных составляющих факторов (как внутренних, так и внешних) на формирование итогового показателя.</w:t>
      </w:r>
    </w:p>
    <w:p w:rsidR="00451809" w:rsidRPr="00EC12FD" w:rsidRDefault="00451809" w:rsidP="00451809">
      <w:pPr>
        <w:spacing w:line="360" w:lineRule="auto"/>
        <w:ind w:firstLine="709"/>
        <w:jc w:val="both"/>
        <w:rPr>
          <w:sz w:val="28"/>
          <w:szCs w:val="28"/>
        </w:rPr>
      </w:pPr>
      <w:r w:rsidRPr="00EC12FD">
        <w:rPr>
          <w:sz w:val="28"/>
          <w:szCs w:val="28"/>
        </w:rPr>
        <w:t>Для оценки уровня качества основной деятельности необходимо проанализировать динамику относительных показателей, характеризующих соотношение между выручкой и основными видами финансовых результатов по обычной деятельности: доля себестоимости реализованной продукции в выручке, доля валовой прибыли в выручке, доля общих расходов по основной деятельности в выручке, доля прибыли от продаж в выручке.</w:t>
      </w:r>
    </w:p>
    <w:p w:rsidR="00451809" w:rsidRPr="00EC12FD" w:rsidRDefault="00451809" w:rsidP="00451809">
      <w:pPr>
        <w:numPr>
          <w:ilvl w:val="0"/>
          <w:numId w:val="12"/>
        </w:numPr>
        <w:tabs>
          <w:tab w:val="left" w:pos="1276"/>
        </w:tabs>
        <w:spacing w:line="360" w:lineRule="auto"/>
        <w:ind w:left="0" w:firstLine="709"/>
        <w:jc w:val="both"/>
        <w:rPr>
          <w:sz w:val="28"/>
          <w:szCs w:val="28"/>
        </w:rPr>
      </w:pPr>
      <w:r w:rsidRPr="00EC12FD">
        <w:rPr>
          <w:sz w:val="28"/>
          <w:szCs w:val="28"/>
        </w:rPr>
        <w:t xml:space="preserve">Расчет влияния изменения объема продаж на изменение прибыли от продаж. Предполагает наличие информации о том, насколько изменился объем продаж в физическом выражении (в сопоставимых ценах). При этом </w:t>
      </w:r>
      <w:r w:rsidRPr="00EC12FD">
        <w:rPr>
          <w:sz w:val="28"/>
          <w:szCs w:val="28"/>
        </w:rPr>
        <w:lastRenderedPageBreak/>
        <w:t xml:space="preserve">необходимо произвести расчет выручки (нетто) от продаж отчетного периода в ценах базисного. </w:t>
      </w:r>
      <w:r>
        <w:rPr>
          <w:sz w:val="28"/>
          <w:szCs w:val="28"/>
          <w:lang w:val="en-US"/>
        </w:rPr>
        <w:t>[5]</w:t>
      </w:r>
    </w:p>
    <w:p w:rsidR="00451809" w:rsidRPr="00EC12FD" w:rsidRDefault="00451809" w:rsidP="00451809">
      <w:pPr>
        <w:tabs>
          <w:tab w:val="left" w:pos="1276"/>
        </w:tabs>
        <w:spacing w:line="360" w:lineRule="auto"/>
        <w:ind w:firstLine="709"/>
        <w:jc w:val="both"/>
        <w:rPr>
          <w:sz w:val="28"/>
          <w:szCs w:val="28"/>
        </w:rPr>
      </w:pPr>
      <w:r w:rsidRPr="00EC12FD">
        <w:rPr>
          <w:sz w:val="28"/>
          <w:szCs w:val="28"/>
        </w:rPr>
        <w:t>Влияние изменения объема продаж на прибыль от продаж можно определить по следующей формуле:</w:t>
      </w:r>
    </w:p>
    <w:p w:rsidR="00451809" w:rsidRPr="00EC12FD" w:rsidRDefault="00451809" w:rsidP="00451809">
      <w:pPr>
        <w:tabs>
          <w:tab w:val="left" w:pos="1276"/>
        </w:tabs>
        <w:spacing w:line="360" w:lineRule="auto"/>
        <w:ind w:firstLine="709"/>
        <w:jc w:val="both"/>
        <w:rPr>
          <w:sz w:val="10"/>
          <w:szCs w:val="10"/>
        </w:rPr>
      </w:pPr>
    </w:p>
    <w:p w:rsidR="00451809" w:rsidRPr="00EC12FD" w:rsidRDefault="00451809" w:rsidP="00451809">
      <w:pPr>
        <w:tabs>
          <w:tab w:val="left" w:pos="993"/>
        </w:tabs>
        <w:spacing w:line="360" w:lineRule="auto"/>
        <w:jc w:val="center"/>
        <w:rPr>
          <w:bCs/>
          <w:iCs/>
          <w:sz w:val="28"/>
          <w:szCs w:val="28"/>
        </w:rPr>
      </w:pPr>
      <w:r w:rsidRPr="00EC12FD">
        <w:rPr>
          <w:sz w:val="28"/>
          <w:szCs w:val="28"/>
        </w:rPr>
        <w:t>∆</w:t>
      </w:r>
      <w:proofErr w:type="spellStart"/>
      <w:r w:rsidRPr="00EC12FD">
        <w:rPr>
          <w:sz w:val="28"/>
          <w:szCs w:val="28"/>
        </w:rPr>
        <w:t>П</w:t>
      </w:r>
      <w:r w:rsidRPr="00EC12FD">
        <w:rPr>
          <w:sz w:val="28"/>
          <w:szCs w:val="28"/>
          <w:vertAlign w:val="subscript"/>
        </w:rPr>
        <w:t>об</w:t>
      </w:r>
      <w:proofErr w:type="spellEnd"/>
      <w:r w:rsidRPr="00EC12FD">
        <w:rPr>
          <w:sz w:val="28"/>
          <w:szCs w:val="28"/>
          <w:vertAlign w:val="subscript"/>
        </w:rPr>
        <w:t>.</w:t>
      </w:r>
      <w:r w:rsidRPr="00EC12FD">
        <w:rPr>
          <w:sz w:val="28"/>
          <w:szCs w:val="28"/>
        </w:rPr>
        <w:t xml:space="preserve"> </w:t>
      </w:r>
      <w:r w:rsidRPr="00EC12FD">
        <w:rPr>
          <w:bCs/>
          <w:sz w:val="28"/>
          <w:szCs w:val="28"/>
        </w:rPr>
        <w:t>= П</w:t>
      </w:r>
      <w:proofErr w:type="gramStart"/>
      <w:r w:rsidRPr="00EC12FD">
        <w:rPr>
          <w:bCs/>
          <w:sz w:val="28"/>
          <w:szCs w:val="28"/>
          <w:vertAlign w:val="subscript"/>
        </w:rPr>
        <w:t>0</w:t>
      </w:r>
      <w:proofErr w:type="gramEnd"/>
      <w:r w:rsidRPr="00EC12FD">
        <w:rPr>
          <w:bCs/>
          <w:sz w:val="28"/>
          <w:szCs w:val="28"/>
        </w:rPr>
        <w:t>×К</w:t>
      </w:r>
      <w:r w:rsidRPr="00EC12FD">
        <w:rPr>
          <w:bCs/>
          <w:sz w:val="28"/>
          <w:szCs w:val="28"/>
          <w:vertAlign w:val="subscript"/>
        </w:rPr>
        <w:t>В</w:t>
      </w:r>
      <w:r w:rsidRPr="00EC12FD">
        <w:rPr>
          <w:bCs/>
          <w:sz w:val="28"/>
          <w:szCs w:val="28"/>
        </w:rPr>
        <w:t xml:space="preserve"> – П</w:t>
      </w:r>
      <w:r w:rsidRPr="00EC12FD">
        <w:rPr>
          <w:bCs/>
          <w:sz w:val="28"/>
          <w:szCs w:val="28"/>
          <w:vertAlign w:val="subscript"/>
        </w:rPr>
        <w:t>0</w:t>
      </w:r>
      <w:r w:rsidRPr="00EC12FD">
        <w:rPr>
          <w:bCs/>
          <w:sz w:val="28"/>
          <w:szCs w:val="28"/>
        </w:rPr>
        <w:t xml:space="preserve"> = П</w:t>
      </w:r>
      <w:r w:rsidRPr="00EC12FD">
        <w:rPr>
          <w:bCs/>
          <w:sz w:val="28"/>
          <w:szCs w:val="28"/>
          <w:vertAlign w:val="subscript"/>
        </w:rPr>
        <w:t>0</w:t>
      </w:r>
      <w:r w:rsidRPr="00EC12FD">
        <w:rPr>
          <w:bCs/>
          <w:sz w:val="28"/>
          <w:szCs w:val="28"/>
        </w:rPr>
        <w:t>×(</w:t>
      </w:r>
      <w:r w:rsidRPr="00EC12FD">
        <w:rPr>
          <w:bCs/>
          <w:sz w:val="28"/>
          <w:szCs w:val="28"/>
          <w:lang w:val="en-US"/>
        </w:rPr>
        <w:t>I</w:t>
      </w:r>
      <w:r w:rsidRPr="00EC12FD">
        <w:rPr>
          <w:bCs/>
          <w:sz w:val="28"/>
          <w:szCs w:val="28"/>
          <w:vertAlign w:val="subscript"/>
        </w:rPr>
        <w:t>В</w:t>
      </w:r>
      <w:r w:rsidRPr="00EC12FD">
        <w:rPr>
          <w:bCs/>
          <w:sz w:val="28"/>
          <w:szCs w:val="28"/>
        </w:rPr>
        <w:t xml:space="preserve"> – 1)</w:t>
      </w:r>
      <w:r w:rsidRPr="00EC12FD">
        <w:rPr>
          <w:bCs/>
          <w:iCs/>
          <w:sz w:val="28"/>
          <w:szCs w:val="28"/>
        </w:rPr>
        <w:t>,</w:t>
      </w:r>
    </w:p>
    <w:p w:rsidR="00451809" w:rsidRPr="00EC12FD" w:rsidRDefault="00451809" w:rsidP="00451809">
      <w:pPr>
        <w:spacing w:line="360" w:lineRule="auto"/>
        <w:ind w:firstLine="709"/>
        <w:jc w:val="both"/>
        <w:rPr>
          <w:sz w:val="28"/>
          <w:szCs w:val="28"/>
        </w:rPr>
      </w:pPr>
      <w:r w:rsidRPr="00EC12FD">
        <w:rPr>
          <w:sz w:val="28"/>
          <w:szCs w:val="28"/>
        </w:rPr>
        <w:t xml:space="preserve">где </w:t>
      </w:r>
      <w:r w:rsidRPr="00EC12FD">
        <w:rPr>
          <w:bCs/>
          <w:sz w:val="28"/>
          <w:szCs w:val="28"/>
        </w:rPr>
        <w:t>П</w:t>
      </w:r>
      <w:proofErr w:type="gramStart"/>
      <w:r w:rsidRPr="00EC12FD">
        <w:rPr>
          <w:bCs/>
          <w:sz w:val="28"/>
          <w:szCs w:val="28"/>
          <w:vertAlign w:val="subscript"/>
        </w:rPr>
        <w:t>0</w:t>
      </w:r>
      <w:proofErr w:type="gramEnd"/>
      <w:r w:rsidRPr="00EC12FD">
        <w:rPr>
          <w:sz w:val="28"/>
          <w:szCs w:val="28"/>
        </w:rPr>
        <w:t xml:space="preserve"> – прибыль от продаж базисного года;</w:t>
      </w:r>
    </w:p>
    <w:p w:rsidR="00451809" w:rsidRPr="00EC12FD" w:rsidRDefault="00451809" w:rsidP="00451809">
      <w:pPr>
        <w:spacing w:line="360" w:lineRule="auto"/>
        <w:ind w:firstLine="709"/>
        <w:jc w:val="both"/>
        <w:rPr>
          <w:sz w:val="28"/>
          <w:szCs w:val="28"/>
        </w:rPr>
      </w:pPr>
      <w:r w:rsidRPr="00EC12FD">
        <w:rPr>
          <w:bCs/>
          <w:sz w:val="28"/>
          <w:szCs w:val="28"/>
          <w:lang w:val="en-US"/>
        </w:rPr>
        <w:t>I</w:t>
      </w:r>
      <w:r w:rsidRPr="00EC12FD">
        <w:rPr>
          <w:bCs/>
          <w:sz w:val="28"/>
          <w:szCs w:val="28"/>
          <w:vertAlign w:val="subscript"/>
        </w:rPr>
        <w:t>В</w:t>
      </w:r>
      <w:r w:rsidRPr="00EC12FD">
        <w:rPr>
          <w:sz w:val="28"/>
          <w:szCs w:val="28"/>
        </w:rPr>
        <w:t xml:space="preserve"> – коэффициент изменения (прироста) выручки (нетто) от </w:t>
      </w:r>
      <w:proofErr w:type="gramStart"/>
      <w:r w:rsidRPr="00EC12FD">
        <w:rPr>
          <w:sz w:val="28"/>
          <w:szCs w:val="28"/>
        </w:rPr>
        <w:t>продаж  в</w:t>
      </w:r>
      <w:proofErr w:type="gramEnd"/>
      <w:r w:rsidRPr="00EC12FD">
        <w:rPr>
          <w:sz w:val="28"/>
          <w:szCs w:val="28"/>
        </w:rPr>
        <w:t xml:space="preserve"> ценах базисного периода (сопоставимых ценах).</w:t>
      </w:r>
    </w:p>
    <w:p w:rsidR="00451809" w:rsidRPr="00EC12FD" w:rsidRDefault="00451809" w:rsidP="00451809">
      <w:pPr>
        <w:spacing w:line="360" w:lineRule="auto"/>
        <w:ind w:firstLine="709"/>
        <w:jc w:val="both"/>
        <w:rPr>
          <w:sz w:val="28"/>
          <w:szCs w:val="28"/>
        </w:rPr>
      </w:pPr>
      <w:r w:rsidRPr="00EC12FD">
        <w:rPr>
          <w:sz w:val="28"/>
          <w:szCs w:val="28"/>
        </w:rPr>
        <w:t>Коэффициент изменения (прироста) выручки (нетто) от продаж  в сопоставимых ценах рассчитывается как отношение выручки (нетто) от продаж отчетного периода в базисных ценах к выручке (</w:t>
      </w:r>
      <w:proofErr w:type="spellStart"/>
      <w:r w:rsidRPr="00EC12FD">
        <w:rPr>
          <w:sz w:val="28"/>
          <w:szCs w:val="28"/>
        </w:rPr>
        <w:t>нето</w:t>
      </w:r>
      <w:proofErr w:type="spellEnd"/>
      <w:r w:rsidRPr="00EC12FD">
        <w:rPr>
          <w:sz w:val="28"/>
          <w:szCs w:val="28"/>
        </w:rPr>
        <w:t>) от продаж базисного периода.</w:t>
      </w:r>
    </w:p>
    <w:p w:rsidR="00451809" w:rsidRPr="00EC12FD" w:rsidRDefault="00451809" w:rsidP="00451809">
      <w:pPr>
        <w:tabs>
          <w:tab w:val="left" w:pos="993"/>
        </w:tabs>
        <w:spacing w:line="360" w:lineRule="auto"/>
        <w:jc w:val="center"/>
        <w:rPr>
          <w:bCs/>
          <w:iCs/>
          <w:sz w:val="28"/>
          <w:szCs w:val="28"/>
        </w:rPr>
      </w:pPr>
      <w:r w:rsidRPr="00EC12FD">
        <w:rPr>
          <w:bCs/>
          <w:sz w:val="28"/>
          <w:szCs w:val="28"/>
          <w:lang w:val="en-US"/>
        </w:rPr>
        <w:t>I</w:t>
      </w:r>
      <w:r w:rsidRPr="00EC12FD">
        <w:rPr>
          <w:bCs/>
          <w:sz w:val="28"/>
          <w:szCs w:val="28"/>
          <w:vertAlign w:val="subscript"/>
        </w:rPr>
        <w:t>В</w:t>
      </w:r>
      <w:r w:rsidRPr="00EC12FD">
        <w:rPr>
          <w:bCs/>
          <w:sz w:val="28"/>
          <w:szCs w:val="28"/>
        </w:rPr>
        <w:t>= В</w:t>
      </w:r>
      <w:r w:rsidRPr="00EC12FD">
        <w:rPr>
          <w:bCs/>
          <w:sz w:val="28"/>
          <w:szCs w:val="28"/>
          <w:vertAlign w:val="subscript"/>
        </w:rPr>
        <w:t>1</w:t>
      </w:r>
      <w:proofErr w:type="gramStart"/>
      <w:r w:rsidRPr="00EC12FD">
        <w:rPr>
          <w:bCs/>
          <w:sz w:val="28"/>
          <w:szCs w:val="28"/>
          <w:vertAlign w:val="subscript"/>
        </w:rPr>
        <w:t>,0</w:t>
      </w:r>
      <w:proofErr w:type="gramEnd"/>
      <w:r w:rsidRPr="00EC12FD">
        <w:rPr>
          <w:bCs/>
          <w:sz w:val="28"/>
          <w:szCs w:val="28"/>
        </w:rPr>
        <w:t xml:space="preserve"> / В</w:t>
      </w:r>
      <w:r w:rsidRPr="00EC12FD">
        <w:rPr>
          <w:bCs/>
          <w:sz w:val="28"/>
          <w:szCs w:val="28"/>
          <w:vertAlign w:val="subscript"/>
        </w:rPr>
        <w:t>0</w:t>
      </w:r>
      <w:r w:rsidRPr="00EC12FD">
        <w:rPr>
          <w:bCs/>
          <w:iCs/>
          <w:sz w:val="28"/>
          <w:szCs w:val="28"/>
        </w:rPr>
        <w:t>,</w:t>
      </w:r>
    </w:p>
    <w:p w:rsidR="00451809" w:rsidRPr="00EC12FD" w:rsidRDefault="00451809" w:rsidP="00451809">
      <w:pPr>
        <w:tabs>
          <w:tab w:val="left" w:pos="0"/>
        </w:tabs>
        <w:spacing w:line="360" w:lineRule="auto"/>
        <w:ind w:firstLine="709"/>
        <w:jc w:val="both"/>
        <w:rPr>
          <w:sz w:val="28"/>
          <w:szCs w:val="28"/>
        </w:rPr>
      </w:pPr>
      <w:r w:rsidRPr="00EC12FD">
        <w:rPr>
          <w:sz w:val="28"/>
          <w:szCs w:val="28"/>
        </w:rPr>
        <w:t>где В</w:t>
      </w:r>
      <w:proofErr w:type="gramStart"/>
      <w:r w:rsidRPr="00EC12FD">
        <w:rPr>
          <w:sz w:val="28"/>
          <w:szCs w:val="28"/>
          <w:vertAlign w:val="subscript"/>
        </w:rPr>
        <w:t>1</w:t>
      </w:r>
      <w:proofErr w:type="gramEnd"/>
      <w:r w:rsidRPr="00EC12FD">
        <w:rPr>
          <w:sz w:val="28"/>
          <w:szCs w:val="28"/>
          <w:vertAlign w:val="subscript"/>
        </w:rPr>
        <w:t xml:space="preserve">,0 </w:t>
      </w:r>
      <w:r w:rsidRPr="00EC12FD">
        <w:rPr>
          <w:sz w:val="28"/>
          <w:szCs w:val="28"/>
        </w:rPr>
        <w:t>– выручка (нетто) от продаж отчетного года в ценах базисного;</w:t>
      </w:r>
    </w:p>
    <w:p w:rsidR="00451809" w:rsidRPr="00EC12FD" w:rsidRDefault="00451809" w:rsidP="00451809">
      <w:pPr>
        <w:tabs>
          <w:tab w:val="left" w:pos="0"/>
        </w:tabs>
        <w:spacing w:line="360" w:lineRule="auto"/>
        <w:ind w:firstLine="709"/>
        <w:jc w:val="both"/>
        <w:rPr>
          <w:sz w:val="28"/>
          <w:szCs w:val="28"/>
        </w:rPr>
      </w:pPr>
      <w:r w:rsidRPr="00EC12FD">
        <w:rPr>
          <w:sz w:val="28"/>
          <w:szCs w:val="28"/>
        </w:rPr>
        <w:t>В</w:t>
      </w:r>
      <w:proofErr w:type="gramStart"/>
      <w:r w:rsidRPr="00EC12FD">
        <w:rPr>
          <w:sz w:val="28"/>
          <w:szCs w:val="28"/>
          <w:vertAlign w:val="subscript"/>
        </w:rPr>
        <w:t>0</w:t>
      </w:r>
      <w:proofErr w:type="gramEnd"/>
      <w:r w:rsidRPr="00EC12FD">
        <w:rPr>
          <w:sz w:val="28"/>
          <w:szCs w:val="28"/>
        </w:rPr>
        <w:t xml:space="preserve"> – выручка (нетто) от продаж базисного периода</w:t>
      </w:r>
    </w:p>
    <w:p w:rsidR="00451809" w:rsidRPr="00EC12FD" w:rsidRDefault="00451809" w:rsidP="00451809">
      <w:pPr>
        <w:tabs>
          <w:tab w:val="left" w:pos="1276"/>
        </w:tabs>
        <w:spacing w:line="360" w:lineRule="auto"/>
        <w:ind w:firstLine="709"/>
        <w:jc w:val="both"/>
        <w:rPr>
          <w:sz w:val="28"/>
          <w:szCs w:val="28"/>
        </w:rPr>
      </w:pPr>
      <w:r w:rsidRPr="00EC12FD">
        <w:rPr>
          <w:sz w:val="28"/>
          <w:szCs w:val="28"/>
        </w:rPr>
        <w:t>Кроме того, при расчете коэффициента изменения (прироста) выручки (нетто) от продаж  в сопоставимых ценах необходимо также учитывать индекс цен на реализуемую продукцию предприятия:</w:t>
      </w:r>
    </w:p>
    <w:p w:rsidR="00451809" w:rsidRPr="00EC12FD" w:rsidRDefault="00451809" w:rsidP="00451809">
      <w:pPr>
        <w:tabs>
          <w:tab w:val="left" w:pos="993"/>
        </w:tabs>
        <w:spacing w:line="360" w:lineRule="auto"/>
        <w:jc w:val="center"/>
        <w:rPr>
          <w:bCs/>
          <w:sz w:val="28"/>
          <w:szCs w:val="28"/>
        </w:rPr>
      </w:pPr>
      <w:r w:rsidRPr="00EC12FD">
        <w:rPr>
          <w:bCs/>
          <w:sz w:val="28"/>
          <w:szCs w:val="28"/>
        </w:rPr>
        <w:t>В</w:t>
      </w:r>
      <w:proofErr w:type="gramStart"/>
      <w:r w:rsidRPr="00EC12FD">
        <w:rPr>
          <w:bCs/>
          <w:sz w:val="28"/>
          <w:szCs w:val="28"/>
          <w:vertAlign w:val="subscript"/>
        </w:rPr>
        <w:t>1</w:t>
      </w:r>
      <w:proofErr w:type="gramEnd"/>
      <w:r w:rsidRPr="00EC12FD">
        <w:rPr>
          <w:bCs/>
          <w:sz w:val="28"/>
          <w:szCs w:val="28"/>
          <w:vertAlign w:val="subscript"/>
        </w:rPr>
        <w:t xml:space="preserve">,0 </w:t>
      </w:r>
      <w:r w:rsidRPr="00EC12FD">
        <w:rPr>
          <w:bCs/>
          <w:sz w:val="28"/>
          <w:szCs w:val="28"/>
        </w:rPr>
        <w:t>= В</w:t>
      </w:r>
      <w:r w:rsidRPr="00EC12FD">
        <w:rPr>
          <w:bCs/>
          <w:sz w:val="28"/>
          <w:szCs w:val="28"/>
          <w:vertAlign w:val="subscript"/>
        </w:rPr>
        <w:t>1</w:t>
      </w:r>
      <w:r w:rsidRPr="00EC12FD">
        <w:rPr>
          <w:bCs/>
          <w:sz w:val="28"/>
          <w:szCs w:val="28"/>
        </w:rPr>
        <w:t>/</w:t>
      </w:r>
      <w:r w:rsidRPr="00EC12FD">
        <w:rPr>
          <w:bCs/>
          <w:sz w:val="28"/>
          <w:szCs w:val="28"/>
          <w:lang w:val="en-US"/>
        </w:rPr>
        <w:t>I</w:t>
      </w:r>
      <w:proofErr w:type="spellStart"/>
      <w:r w:rsidRPr="00EC12FD">
        <w:rPr>
          <w:bCs/>
          <w:sz w:val="28"/>
          <w:szCs w:val="28"/>
          <w:vertAlign w:val="subscript"/>
        </w:rPr>
        <w:t>ц</w:t>
      </w:r>
      <w:proofErr w:type="spellEnd"/>
      <w:r w:rsidRPr="00EC12FD">
        <w:rPr>
          <w:bCs/>
          <w:sz w:val="28"/>
          <w:szCs w:val="28"/>
        </w:rPr>
        <w:t xml:space="preserve">, </w:t>
      </w:r>
    </w:p>
    <w:p w:rsidR="00451809" w:rsidRPr="00EC12FD" w:rsidRDefault="00451809" w:rsidP="00451809">
      <w:pPr>
        <w:tabs>
          <w:tab w:val="left" w:pos="1276"/>
        </w:tabs>
        <w:spacing w:line="360" w:lineRule="auto"/>
        <w:ind w:firstLine="709"/>
        <w:jc w:val="both"/>
        <w:rPr>
          <w:bCs/>
          <w:sz w:val="28"/>
          <w:szCs w:val="28"/>
        </w:rPr>
      </w:pPr>
      <w:r w:rsidRPr="00EC12FD">
        <w:rPr>
          <w:bCs/>
          <w:sz w:val="28"/>
          <w:szCs w:val="28"/>
        </w:rPr>
        <w:t xml:space="preserve">где </w:t>
      </w:r>
      <w:proofErr w:type="gramStart"/>
      <w:r w:rsidRPr="00EC12FD">
        <w:rPr>
          <w:bCs/>
          <w:sz w:val="28"/>
          <w:szCs w:val="28"/>
          <w:lang w:val="en-US"/>
        </w:rPr>
        <w:t>I</w:t>
      </w:r>
      <w:proofErr w:type="spellStart"/>
      <w:proofErr w:type="gramEnd"/>
      <w:r w:rsidRPr="00EC12FD">
        <w:rPr>
          <w:bCs/>
          <w:sz w:val="28"/>
          <w:szCs w:val="28"/>
          <w:vertAlign w:val="subscript"/>
        </w:rPr>
        <w:t>ц</w:t>
      </w:r>
      <w:proofErr w:type="spellEnd"/>
      <w:r w:rsidRPr="00EC12FD">
        <w:rPr>
          <w:bCs/>
          <w:sz w:val="28"/>
          <w:szCs w:val="28"/>
        </w:rPr>
        <w:t xml:space="preserve"> –</w:t>
      </w:r>
      <w:r w:rsidRPr="00EC12FD">
        <w:rPr>
          <w:bCs/>
          <w:sz w:val="28"/>
          <w:szCs w:val="28"/>
          <w:vertAlign w:val="subscript"/>
        </w:rPr>
        <w:t xml:space="preserve">  </w:t>
      </w:r>
      <w:r w:rsidRPr="00EC12FD">
        <w:rPr>
          <w:bCs/>
          <w:sz w:val="28"/>
          <w:szCs w:val="28"/>
        </w:rPr>
        <w:t>индекс изменения цен на реализуемую продукцию</w:t>
      </w:r>
    </w:p>
    <w:p w:rsidR="00451809" w:rsidRPr="00EC12FD" w:rsidRDefault="00451809" w:rsidP="00451809">
      <w:pPr>
        <w:tabs>
          <w:tab w:val="left" w:pos="1276"/>
        </w:tabs>
        <w:spacing w:line="360" w:lineRule="auto"/>
        <w:ind w:firstLine="709"/>
        <w:jc w:val="both"/>
        <w:rPr>
          <w:bCs/>
          <w:sz w:val="28"/>
          <w:szCs w:val="28"/>
        </w:rPr>
      </w:pPr>
      <w:r w:rsidRPr="00EC12FD">
        <w:rPr>
          <w:bCs/>
          <w:sz w:val="28"/>
          <w:szCs w:val="28"/>
        </w:rPr>
        <w:t>Расчет изменение выручки-нетто от продаж отчетного периода в ценах базисного также можно произвести путем прямого счета, т.е. умножением количества реализованной продукции в отчетном периоде соответствующего ассортимента на цены базисного периода, суммируя полученные произведения по все видам продукции:</w:t>
      </w:r>
    </w:p>
    <w:p w:rsidR="00451809" w:rsidRPr="00EC12FD" w:rsidRDefault="00451809" w:rsidP="00451809">
      <w:pPr>
        <w:tabs>
          <w:tab w:val="left" w:pos="993"/>
        </w:tabs>
        <w:spacing w:line="360" w:lineRule="auto"/>
        <w:jc w:val="center"/>
        <w:rPr>
          <w:bCs/>
          <w:iCs/>
          <w:sz w:val="28"/>
          <w:szCs w:val="28"/>
        </w:rPr>
      </w:pPr>
      <w:r w:rsidRPr="00EC12FD">
        <w:rPr>
          <w:bCs/>
          <w:sz w:val="28"/>
          <w:szCs w:val="28"/>
        </w:rPr>
        <w:t>В</w:t>
      </w:r>
      <w:proofErr w:type="gramStart"/>
      <w:r w:rsidRPr="00EC12FD">
        <w:rPr>
          <w:bCs/>
          <w:sz w:val="28"/>
          <w:szCs w:val="28"/>
          <w:vertAlign w:val="subscript"/>
        </w:rPr>
        <w:t>1</w:t>
      </w:r>
      <w:proofErr w:type="gramEnd"/>
      <w:r w:rsidRPr="00EC12FD">
        <w:rPr>
          <w:bCs/>
          <w:sz w:val="28"/>
          <w:szCs w:val="28"/>
          <w:vertAlign w:val="subscript"/>
        </w:rPr>
        <w:t>,0</w:t>
      </w:r>
      <w:r w:rsidRPr="00EC12FD">
        <w:rPr>
          <w:bCs/>
          <w:sz w:val="28"/>
          <w:szCs w:val="28"/>
        </w:rPr>
        <w:t xml:space="preserve"> = ∑</w:t>
      </w:r>
      <w:r w:rsidRPr="00EC12FD">
        <w:rPr>
          <w:bCs/>
          <w:sz w:val="28"/>
          <w:szCs w:val="28"/>
          <w:lang w:val="en-US"/>
        </w:rPr>
        <w:t>p</w:t>
      </w:r>
      <w:r w:rsidRPr="00EC12FD">
        <w:rPr>
          <w:bCs/>
          <w:sz w:val="28"/>
          <w:szCs w:val="28"/>
          <w:vertAlign w:val="subscript"/>
        </w:rPr>
        <w:t>0</w:t>
      </w:r>
      <w:r w:rsidRPr="00EC12FD">
        <w:rPr>
          <w:bCs/>
          <w:sz w:val="28"/>
          <w:szCs w:val="28"/>
        </w:rPr>
        <w:t>×</w:t>
      </w:r>
      <w:proofErr w:type="spellStart"/>
      <w:r w:rsidRPr="00EC12FD">
        <w:rPr>
          <w:bCs/>
          <w:sz w:val="28"/>
          <w:szCs w:val="28"/>
          <w:lang w:val="en-US"/>
        </w:rPr>
        <w:t>q</w:t>
      </w:r>
      <w:r w:rsidRPr="00EC12FD">
        <w:rPr>
          <w:bCs/>
          <w:sz w:val="28"/>
          <w:szCs w:val="28"/>
          <w:vertAlign w:val="subscript"/>
          <w:lang w:val="en-US"/>
        </w:rPr>
        <w:t>i</w:t>
      </w:r>
      <w:proofErr w:type="spellEnd"/>
      <w:r w:rsidRPr="00EC12FD">
        <w:rPr>
          <w:bCs/>
          <w:iCs/>
          <w:sz w:val="28"/>
          <w:szCs w:val="28"/>
        </w:rPr>
        <w:t>,</w:t>
      </w:r>
    </w:p>
    <w:p w:rsidR="00451809" w:rsidRPr="00EC12FD" w:rsidRDefault="00451809" w:rsidP="00451809">
      <w:pPr>
        <w:spacing w:line="360" w:lineRule="auto"/>
        <w:ind w:firstLine="709"/>
        <w:jc w:val="both"/>
        <w:rPr>
          <w:sz w:val="28"/>
          <w:szCs w:val="28"/>
        </w:rPr>
      </w:pPr>
      <w:r w:rsidRPr="00EC12FD">
        <w:rPr>
          <w:bCs/>
          <w:iCs/>
          <w:sz w:val="28"/>
          <w:szCs w:val="28"/>
        </w:rPr>
        <w:t xml:space="preserve">где </w:t>
      </w:r>
      <w:r w:rsidRPr="00EC12FD">
        <w:rPr>
          <w:sz w:val="28"/>
          <w:szCs w:val="28"/>
        </w:rPr>
        <w:t xml:space="preserve"> </w:t>
      </w:r>
      <w:proofErr w:type="spellStart"/>
      <w:r w:rsidRPr="00EC12FD">
        <w:rPr>
          <w:bCs/>
          <w:sz w:val="28"/>
          <w:szCs w:val="28"/>
          <w:lang w:val="en-US"/>
        </w:rPr>
        <w:t>q</w:t>
      </w:r>
      <w:r w:rsidRPr="00EC12FD">
        <w:rPr>
          <w:sz w:val="28"/>
          <w:szCs w:val="28"/>
          <w:vertAlign w:val="subscript"/>
          <w:lang w:val="en-US"/>
        </w:rPr>
        <w:t>i</w:t>
      </w:r>
      <w:proofErr w:type="spellEnd"/>
      <w:r w:rsidRPr="00EC12FD">
        <w:rPr>
          <w:sz w:val="28"/>
          <w:szCs w:val="28"/>
          <w:vertAlign w:val="subscript"/>
        </w:rPr>
        <w:t xml:space="preserve">  </w:t>
      </w:r>
      <w:r w:rsidRPr="00EC12FD">
        <w:rPr>
          <w:sz w:val="28"/>
          <w:szCs w:val="28"/>
        </w:rPr>
        <w:t xml:space="preserve">– объем продукции отчетного периода в натуральном выражении по виду </w:t>
      </w:r>
      <w:proofErr w:type="spellStart"/>
      <w:r w:rsidRPr="00EC12FD">
        <w:rPr>
          <w:sz w:val="28"/>
          <w:szCs w:val="28"/>
          <w:lang w:val="en-US"/>
        </w:rPr>
        <w:t>i</w:t>
      </w:r>
      <w:proofErr w:type="spellEnd"/>
      <w:r w:rsidRPr="00EC12FD">
        <w:rPr>
          <w:sz w:val="28"/>
          <w:szCs w:val="28"/>
        </w:rPr>
        <w:t xml:space="preserve"> продукции;</w:t>
      </w:r>
    </w:p>
    <w:p w:rsidR="00451809" w:rsidRPr="00B57611" w:rsidRDefault="00451809" w:rsidP="00451809">
      <w:pPr>
        <w:spacing w:line="360" w:lineRule="auto"/>
        <w:ind w:firstLine="709"/>
        <w:jc w:val="both"/>
        <w:rPr>
          <w:sz w:val="28"/>
          <w:szCs w:val="28"/>
        </w:rPr>
      </w:pPr>
      <w:r w:rsidRPr="00EC12FD">
        <w:rPr>
          <w:sz w:val="28"/>
          <w:szCs w:val="28"/>
        </w:rPr>
        <w:t xml:space="preserve"> </w:t>
      </w:r>
      <w:r w:rsidRPr="00EC12FD">
        <w:rPr>
          <w:bCs/>
          <w:sz w:val="28"/>
          <w:szCs w:val="28"/>
          <w:lang w:val="en-US"/>
        </w:rPr>
        <w:t>p</w:t>
      </w:r>
      <w:r w:rsidRPr="00EC12FD">
        <w:rPr>
          <w:bCs/>
          <w:sz w:val="28"/>
          <w:szCs w:val="28"/>
          <w:vertAlign w:val="subscript"/>
        </w:rPr>
        <w:t>0</w:t>
      </w:r>
      <w:r w:rsidRPr="00EC12FD">
        <w:rPr>
          <w:sz w:val="28"/>
          <w:szCs w:val="28"/>
        </w:rPr>
        <w:t xml:space="preserve"> – цена единицы вида </w:t>
      </w:r>
      <w:proofErr w:type="spellStart"/>
      <w:r w:rsidRPr="00EC12FD">
        <w:rPr>
          <w:sz w:val="28"/>
          <w:szCs w:val="28"/>
          <w:lang w:val="en-US"/>
        </w:rPr>
        <w:t>i</w:t>
      </w:r>
      <w:proofErr w:type="spellEnd"/>
      <w:r w:rsidRPr="00EC12FD">
        <w:rPr>
          <w:sz w:val="28"/>
          <w:szCs w:val="28"/>
        </w:rPr>
        <w:t xml:space="preserve"> продукции в базисном периоде</w:t>
      </w:r>
      <w:proofErr w:type="gramStart"/>
      <w:r w:rsidRPr="00EC12FD">
        <w:rPr>
          <w:sz w:val="28"/>
          <w:szCs w:val="28"/>
        </w:rPr>
        <w:t>.</w:t>
      </w:r>
      <w:r w:rsidRPr="00B57611">
        <w:rPr>
          <w:sz w:val="28"/>
          <w:szCs w:val="28"/>
        </w:rPr>
        <w:t>[</w:t>
      </w:r>
      <w:proofErr w:type="gramEnd"/>
      <w:r w:rsidRPr="00B57611">
        <w:rPr>
          <w:sz w:val="28"/>
          <w:szCs w:val="28"/>
        </w:rPr>
        <w:t>3]</w:t>
      </w:r>
    </w:p>
    <w:p w:rsidR="00451809" w:rsidRPr="00EC12FD" w:rsidRDefault="00451809" w:rsidP="00451809">
      <w:pPr>
        <w:numPr>
          <w:ilvl w:val="0"/>
          <w:numId w:val="12"/>
        </w:numPr>
        <w:tabs>
          <w:tab w:val="left" w:pos="0"/>
          <w:tab w:val="left" w:pos="993"/>
        </w:tabs>
        <w:spacing w:line="360" w:lineRule="auto"/>
        <w:ind w:left="0" w:firstLine="709"/>
        <w:jc w:val="both"/>
        <w:rPr>
          <w:sz w:val="28"/>
          <w:szCs w:val="28"/>
        </w:rPr>
      </w:pPr>
      <w:r w:rsidRPr="00EC12FD">
        <w:rPr>
          <w:sz w:val="28"/>
          <w:szCs w:val="28"/>
        </w:rPr>
        <w:lastRenderedPageBreak/>
        <w:t xml:space="preserve">Расчет влияния изменений в структуре реализуемой продукции. </w:t>
      </w:r>
    </w:p>
    <w:p w:rsidR="00451809" w:rsidRPr="00EC12FD" w:rsidRDefault="00451809" w:rsidP="00451809">
      <w:pPr>
        <w:spacing w:line="360" w:lineRule="auto"/>
        <w:ind w:firstLine="709"/>
        <w:jc w:val="both"/>
        <w:rPr>
          <w:sz w:val="28"/>
          <w:szCs w:val="28"/>
        </w:rPr>
      </w:pPr>
      <w:r w:rsidRPr="00EC12FD">
        <w:rPr>
          <w:sz w:val="28"/>
          <w:szCs w:val="28"/>
        </w:rPr>
        <w:t>Изменение структуры реализуемой продукции может привести к тому, что в составе продаж отчетного периода увеличится или уменьшится удельный вес продукции с более высоким уровнем рентабельности. Следствием этого является изменение величины формируемой прибыли.</w:t>
      </w:r>
    </w:p>
    <w:p w:rsidR="00451809" w:rsidRPr="00EC12FD" w:rsidRDefault="00451809" w:rsidP="00451809">
      <w:pPr>
        <w:spacing w:line="360" w:lineRule="auto"/>
        <w:ind w:firstLine="709"/>
        <w:jc w:val="both"/>
        <w:rPr>
          <w:sz w:val="28"/>
          <w:szCs w:val="28"/>
        </w:rPr>
      </w:pPr>
      <w:r w:rsidRPr="00EC12FD">
        <w:rPr>
          <w:sz w:val="28"/>
          <w:szCs w:val="28"/>
        </w:rPr>
        <w:t>Влияние изменения структуры реализованной продукции на изменение прибыли от продаж можно определить путем вычитания из базисной валовой прибыли, пересчитанной на объем и структуру продукции отчетного периода, величины базисной валовой прибыли, пересчитанной только на объем:</w:t>
      </w:r>
    </w:p>
    <w:p w:rsidR="00451809" w:rsidRPr="00EC12FD" w:rsidRDefault="00451809" w:rsidP="00451809">
      <w:pPr>
        <w:tabs>
          <w:tab w:val="left" w:pos="993"/>
        </w:tabs>
        <w:spacing w:line="360" w:lineRule="auto"/>
        <w:jc w:val="center"/>
        <w:rPr>
          <w:bCs/>
          <w:iCs/>
          <w:sz w:val="28"/>
          <w:szCs w:val="28"/>
        </w:rPr>
      </w:pPr>
      <w:r w:rsidRPr="00EC12FD">
        <w:rPr>
          <w:sz w:val="28"/>
          <w:szCs w:val="28"/>
        </w:rPr>
        <w:t xml:space="preserve"> ∆</w:t>
      </w:r>
      <w:proofErr w:type="spellStart"/>
      <w:r w:rsidRPr="00EC12FD">
        <w:rPr>
          <w:sz w:val="28"/>
          <w:szCs w:val="28"/>
        </w:rPr>
        <w:t>П</w:t>
      </w:r>
      <w:r w:rsidRPr="00EC12FD">
        <w:rPr>
          <w:sz w:val="28"/>
          <w:szCs w:val="28"/>
          <w:vertAlign w:val="subscript"/>
        </w:rPr>
        <w:t>стр</w:t>
      </w:r>
      <w:proofErr w:type="spellEnd"/>
      <w:r w:rsidRPr="00EC12FD">
        <w:rPr>
          <w:sz w:val="28"/>
          <w:szCs w:val="28"/>
          <w:vertAlign w:val="subscript"/>
        </w:rPr>
        <w:t xml:space="preserve"> </w:t>
      </w:r>
      <w:r w:rsidRPr="00EC12FD">
        <w:rPr>
          <w:bCs/>
          <w:sz w:val="28"/>
          <w:szCs w:val="28"/>
        </w:rPr>
        <w:t>= МД</w:t>
      </w:r>
      <w:proofErr w:type="gramStart"/>
      <w:r w:rsidRPr="00EC12FD">
        <w:rPr>
          <w:bCs/>
          <w:sz w:val="28"/>
          <w:szCs w:val="28"/>
          <w:vertAlign w:val="subscript"/>
        </w:rPr>
        <w:t>1</w:t>
      </w:r>
      <w:proofErr w:type="gramEnd"/>
      <w:r w:rsidRPr="00EC12FD">
        <w:rPr>
          <w:bCs/>
          <w:sz w:val="28"/>
          <w:szCs w:val="28"/>
          <w:vertAlign w:val="subscript"/>
        </w:rPr>
        <w:t xml:space="preserve">,0 </w:t>
      </w:r>
      <w:r w:rsidRPr="00EC12FD">
        <w:rPr>
          <w:bCs/>
          <w:iCs/>
          <w:sz w:val="28"/>
          <w:szCs w:val="28"/>
        </w:rPr>
        <w:t>– МД</w:t>
      </w:r>
      <w:r w:rsidRPr="00EC12FD">
        <w:rPr>
          <w:bCs/>
          <w:iCs/>
          <w:sz w:val="28"/>
          <w:szCs w:val="28"/>
          <w:vertAlign w:val="subscript"/>
        </w:rPr>
        <w:t>0</w:t>
      </w:r>
      <w:r w:rsidRPr="00EC12FD">
        <w:rPr>
          <w:bCs/>
          <w:iCs/>
          <w:sz w:val="28"/>
          <w:szCs w:val="28"/>
        </w:rPr>
        <w:t>×К</w:t>
      </w:r>
      <w:r w:rsidRPr="00EC12FD">
        <w:rPr>
          <w:bCs/>
          <w:iCs/>
          <w:sz w:val="28"/>
          <w:szCs w:val="28"/>
          <w:vertAlign w:val="subscript"/>
        </w:rPr>
        <w:t>об</w:t>
      </w:r>
      <w:r w:rsidRPr="00EC12FD">
        <w:rPr>
          <w:bCs/>
          <w:iCs/>
          <w:sz w:val="28"/>
          <w:szCs w:val="28"/>
        </w:rPr>
        <w:t xml:space="preserve">, </w:t>
      </w:r>
    </w:p>
    <w:p w:rsidR="00451809" w:rsidRPr="00EC12FD" w:rsidRDefault="00451809" w:rsidP="00451809">
      <w:pPr>
        <w:spacing w:line="360" w:lineRule="auto"/>
        <w:ind w:firstLine="709"/>
        <w:jc w:val="both"/>
        <w:rPr>
          <w:bCs/>
          <w:sz w:val="28"/>
          <w:szCs w:val="28"/>
        </w:rPr>
      </w:pPr>
      <w:r w:rsidRPr="00EC12FD">
        <w:rPr>
          <w:bCs/>
          <w:sz w:val="28"/>
          <w:szCs w:val="28"/>
        </w:rPr>
        <w:t>где МД</w:t>
      </w:r>
      <w:proofErr w:type="gramStart"/>
      <w:r w:rsidRPr="00EC12FD">
        <w:rPr>
          <w:bCs/>
          <w:sz w:val="28"/>
          <w:szCs w:val="28"/>
          <w:vertAlign w:val="subscript"/>
        </w:rPr>
        <w:t>1</w:t>
      </w:r>
      <w:proofErr w:type="gramEnd"/>
      <w:r w:rsidRPr="00EC12FD">
        <w:rPr>
          <w:bCs/>
          <w:sz w:val="28"/>
          <w:szCs w:val="28"/>
          <w:vertAlign w:val="subscript"/>
        </w:rPr>
        <w:t>,0</w:t>
      </w:r>
      <w:r w:rsidRPr="00EC12FD">
        <w:rPr>
          <w:bCs/>
          <w:sz w:val="28"/>
          <w:szCs w:val="28"/>
        </w:rPr>
        <w:t xml:space="preserve"> – базисная валовая прибыль, но пересчитанная на объем и структуру отчетного периода;</w:t>
      </w:r>
    </w:p>
    <w:p w:rsidR="00451809" w:rsidRPr="00EC12FD" w:rsidRDefault="00451809" w:rsidP="00451809">
      <w:pPr>
        <w:spacing w:line="360" w:lineRule="auto"/>
        <w:ind w:firstLine="709"/>
        <w:jc w:val="both"/>
        <w:rPr>
          <w:bCs/>
          <w:iCs/>
          <w:sz w:val="28"/>
          <w:szCs w:val="28"/>
        </w:rPr>
      </w:pPr>
      <w:proofErr w:type="spellStart"/>
      <w:r w:rsidRPr="00EC12FD">
        <w:rPr>
          <w:bCs/>
          <w:iCs/>
          <w:sz w:val="28"/>
          <w:szCs w:val="28"/>
        </w:rPr>
        <w:t>К</w:t>
      </w:r>
      <w:r w:rsidRPr="00EC12FD">
        <w:rPr>
          <w:bCs/>
          <w:iCs/>
          <w:sz w:val="28"/>
          <w:szCs w:val="28"/>
          <w:vertAlign w:val="subscript"/>
        </w:rPr>
        <w:t>об</w:t>
      </w:r>
      <w:proofErr w:type="spellEnd"/>
      <w:r w:rsidRPr="00EC12FD">
        <w:rPr>
          <w:bCs/>
          <w:iCs/>
          <w:sz w:val="28"/>
          <w:szCs w:val="28"/>
          <w:vertAlign w:val="subscript"/>
        </w:rPr>
        <w:t xml:space="preserve"> </w:t>
      </w:r>
      <w:r w:rsidRPr="00EC12FD">
        <w:rPr>
          <w:bCs/>
          <w:iCs/>
          <w:sz w:val="28"/>
          <w:szCs w:val="28"/>
        </w:rPr>
        <w:t>– коэффициент изменения (прироста) объема продукции.</w:t>
      </w:r>
    </w:p>
    <w:p w:rsidR="00451809" w:rsidRPr="00EC12FD" w:rsidRDefault="00451809" w:rsidP="00451809">
      <w:pPr>
        <w:spacing w:line="360" w:lineRule="auto"/>
        <w:ind w:firstLine="709"/>
        <w:jc w:val="both"/>
        <w:rPr>
          <w:bCs/>
          <w:iCs/>
          <w:sz w:val="28"/>
          <w:szCs w:val="28"/>
        </w:rPr>
      </w:pPr>
      <w:r w:rsidRPr="00EC12FD">
        <w:rPr>
          <w:bCs/>
          <w:iCs/>
          <w:sz w:val="28"/>
          <w:szCs w:val="28"/>
        </w:rPr>
        <w:t>Величину базисной валовой прибыли, пересчитанной на объем и на структуру  продукции отчетного периода, можно рассчитать, если вычесть из выручки (нетто)  от продаж отчетного периода в базисных ценах величину базисной себестоимости продукции, которая пересчитана на объем и структуру отчетного:</w:t>
      </w:r>
    </w:p>
    <w:p w:rsidR="00451809" w:rsidRPr="00EC12FD" w:rsidRDefault="00451809" w:rsidP="00451809">
      <w:pPr>
        <w:tabs>
          <w:tab w:val="left" w:pos="993"/>
        </w:tabs>
        <w:spacing w:line="360" w:lineRule="auto"/>
        <w:jc w:val="center"/>
        <w:rPr>
          <w:bCs/>
          <w:sz w:val="28"/>
          <w:szCs w:val="28"/>
        </w:rPr>
      </w:pPr>
      <w:r w:rsidRPr="00EC12FD">
        <w:rPr>
          <w:bCs/>
          <w:iCs/>
          <w:sz w:val="28"/>
          <w:szCs w:val="28"/>
        </w:rPr>
        <w:t>МД</w:t>
      </w:r>
      <w:proofErr w:type="gramStart"/>
      <w:r w:rsidRPr="00EC12FD">
        <w:rPr>
          <w:bCs/>
          <w:iCs/>
          <w:sz w:val="28"/>
          <w:szCs w:val="28"/>
          <w:vertAlign w:val="subscript"/>
        </w:rPr>
        <w:t>1</w:t>
      </w:r>
      <w:proofErr w:type="gramEnd"/>
      <w:r w:rsidRPr="00EC12FD">
        <w:rPr>
          <w:bCs/>
          <w:iCs/>
          <w:sz w:val="28"/>
          <w:szCs w:val="28"/>
          <w:vertAlign w:val="subscript"/>
        </w:rPr>
        <w:t xml:space="preserve">,0 </w:t>
      </w:r>
      <w:r w:rsidRPr="00EC12FD">
        <w:rPr>
          <w:bCs/>
          <w:iCs/>
          <w:sz w:val="28"/>
          <w:szCs w:val="28"/>
        </w:rPr>
        <w:t>= В</w:t>
      </w:r>
      <w:r w:rsidRPr="00EC12FD">
        <w:rPr>
          <w:bCs/>
          <w:iCs/>
          <w:sz w:val="28"/>
          <w:szCs w:val="28"/>
          <w:vertAlign w:val="subscript"/>
        </w:rPr>
        <w:t xml:space="preserve">1,0 </w:t>
      </w:r>
      <w:r w:rsidRPr="00EC12FD">
        <w:rPr>
          <w:bCs/>
          <w:iCs/>
          <w:sz w:val="28"/>
          <w:szCs w:val="28"/>
        </w:rPr>
        <w:t>– С</w:t>
      </w:r>
      <w:r w:rsidRPr="00EC12FD">
        <w:rPr>
          <w:bCs/>
          <w:iCs/>
          <w:sz w:val="28"/>
          <w:szCs w:val="28"/>
          <w:vertAlign w:val="subscript"/>
        </w:rPr>
        <w:t>1,0</w:t>
      </w:r>
      <w:r w:rsidRPr="00EC12FD">
        <w:rPr>
          <w:bCs/>
          <w:iCs/>
          <w:sz w:val="28"/>
          <w:szCs w:val="28"/>
        </w:rPr>
        <w:t xml:space="preserve"> = </w:t>
      </w:r>
      <w:r w:rsidRPr="00EC12FD">
        <w:rPr>
          <w:bCs/>
          <w:sz w:val="28"/>
          <w:szCs w:val="28"/>
        </w:rPr>
        <w:t>∑</w:t>
      </w:r>
      <w:r w:rsidRPr="00EC12FD">
        <w:rPr>
          <w:bCs/>
          <w:sz w:val="28"/>
          <w:szCs w:val="28"/>
          <w:lang w:val="en-US"/>
        </w:rPr>
        <w:t>p</w:t>
      </w:r>
      <w:r w:rsidRPr="00EC12FD">
        <w:rPr>
          <w:bCs/>
          <w:sz w:val="28"/>
          <w:szCs w:val="28"/>
          <w:vertAlign w:val="subscript"/>
        </w:rPr>
        <w:t>0</w:t>
      </w:r>
      <w:r w:rsidRPr="00EC12FD">
        <w:rPr>
          <w:bCs/>
          <w:sz w:val="28"/>
          <w:szCs w:val="28"/>
        </w:rPr>
        <w:t>×</w:t>
      </w:r>
      <w:proofErr w:type="spellStart"/>
      <w:r w:rsidRPr="00EC12FD">
        <w:rPr>
          <w:bCs/>
          <w:sz w:val="28"/>
          <w:szCs w:val="28"/>
          <w:lang w:val="en-US"/>
        </w:rPr>
        <w:t>q</w:t>
      </w:r>
      <w:r w:rsidRPr="00EC12FD">
        <w:rPr>
          <w:bCs/>
          <w:sz w:val="28"/>
          <w:szCs w:val="28"/>
          <w:vertAlign w:val="subscript"/>
          <w:lang w:val="en-US"/>
        </w:rPr>
        <w:t>i</w:t>
      </w:r>
      <w:proofErr w:type="spellEnd"/>
      <w:r w:rsidRPr="00EC12FD">
        <w:rPr>
          <w:bCs/>
          <w:sz w:val="28"/>
          <w:szCs w:val="28"/>
        </w:rPr>
        <w:t xml:space="preserve"> – ∑З</w:t>
      </w:r>
      <w:r w:rsidRPr="00EC12FD">
        <w:rPr>
          <w:bCs/>
          <w:sz w:val="28"/>
          <w:szCs w:val="28"/>
          <w:vertAlign w:val="subscript"/>
        </w:rPr>
        <w:t>0</w:t>
      </w:r>
      <w:r w:rsidRPr="00EC12FD">
        <w:rPr>
          <w:bCs/>
          <w:sz w:val="28"/>
          <w:szCs w:val="28"/>
        </w:rPr>
        <w:t>×</w:t>
      </w:r>
      <w:proofErr w:type="spellStart"/>
      <w:r w:rsidRPr="00EC12FD">
        <w:rPr>
          <w:bCs/>
          <w:sz w:val="28"/>
          <w:szCs w:val="28"/>
          <w:lang w:val="en-US"/>
        </w:rPr>
        <w:t>q</w:t>
      </w:r>
      <w:r w:rsidRPr="00EC12FD">
        <w:rPr>
          <w:bCs/>
          <w:sz w:val="28"/>
          <w:szCs w:val="28"/>
          <w:vertAlign w:val="subscript"/>
          <w:lang w:val="en-US"/>
        </w:rPr>
        <w:t>i</w:t>
      </w:r>
      <w:proofErr w:type="spellEnd"/>
      <w:r w:rsidRPr="00EC12FD">
        <w:rPr>
          <w:bCs/>
          <w:sz w:val="28"/>
          <w:szCs w:val="28"/>
        </w:rPr>
        <w:t>,</w:t>
      </w:r>
    </w:p>
    <w:p w:rsidR="00451809" w:rsidRPr="00EC12FD" w:rsidRDefault="00451809" w:rsidP="00451809">
      <w:pPr>
        <w:spacing w:line="360" w:lineRule="auto"/>
        <w:ind w:firstLine="709"/>
        <w:jc w:val="both"/>
        <w:rPr>
          <w:bCs/>
          <w:sz w:val="28"/>
          <w:szCs w:val="28"/>
        </w:rPr>
      </w:pPr>
      <w:r w:rsidRPr="00EC12FD">
        <w:rPr>
          <w:bCs/>
          <w:sz w:val="28"/>
          <w:szCs w:val="28"/>
        </w:rPr>
        <w:t>где З</w:t>
      </w:r>
      <w:proofErr w:type="gramStart"/>
      <w:r w:rsidRPr="00EC12FD">
        <w:rPr>
          <w:bCs/>
          <w:sz w:val="28"/>
          <w:szCs w:val="28"/>
          <w:vertAlign w:val="subscript"/>
        </w:rPr>
        <w:t>0</w:t>
      </w:r>
      <w:proofErr w:type="gramEnd"/>
      <w:r w:rsidRPr="00EC12FD">
        <w:rPr>
          <w:bCs/>
          <w:sz w:val="28"/>
          <w:szCs w:val="28"/>
        </w:rPr>
        <w:t xml:space="preserve"> – затраты на единицу продукции (без коммерческих и управленческих расходов) базисного периода.</w:t>
      </w:r>
    </w:p>
    <w:p w:rsidR="00451809" w:rsidRPr="00EC12FD" w:rsidRDefault="00451809" w:rsidP="00451809">
      <w:pPr>
        <w:spacing w:line="360" w:lineRule="auto"/>
        <w:ind w:firstLine="709"/>
        <w:jc w:val="both"/>
        <w:rPr>
          <w:bCs/>
          <w:sz w:val="28"/>
          <w:szCs w:val="28"/>
        </w:rPr>
      </w:pPr>
      <w:r w:rsidRPr="00EC12FD">
        <w:rPr>
          <w:bCs/>
          <w:sz w:val="28"/>
          <w:szCs w:val="28"/>
        </w:rPr>
        <w:t>Влияние фактора изменения структуры реализованной продукции можно определить, применяя и другие способы расчетов, например, такой же результат получится, если найти разницу между базисной себестоимостью продукции, пересчитанной на объем и структуру реализованной продукции в отчетном году, и базисной себестоимостью, пересчитанной только на отчетный объем продаж:</w:t>
      </w:r>
    </w:p>
    <w:p w:rsidR="00451809" w:rsidRPr="00EC12FD" w:rsidRDefault="00451809" w:rsidP="00451809">
      <w:pPr>
        <w:tabs>
          <w:tab w:val="left" w:pos="993"/>
        </w:tabs>
        <w:spacing w:line="360" w:lineRule="auto"/>
        <w:jc w:val="center"/>
        <w:rPr>
          <w:bCs/>
          <w:iCs/>
          <w:sz w:val="28"/>
          <w:szCs w:val="28"/>
        </w:rPr>
      </w:pPr>
      <w:r w:rsidRPr="00EC12FD">
        <w:rPr>
          <w:sz w:val="28"/>
          <w:szCs w:val="28"/>
        </w:rPr>
        <w:t>∆</w:t>
      </w:r>
      <w:proofErr w:type="spellStart"/>
      <w:r w:rsidRPr="00EC12FD">
        <w:rPr>
          <w:sz w:val="28"/>
          <w:szCs w:val="28"/>
        </w:rPr>
        <w:t>П</w:t>
      </w:r>
      <w:r w:rsidRPr="00EC12FD">
        <w:rPr>
          <w:sz w:val="28"/>
          <w:szCs w:val="28"/>
          <w:vertAlign w:val="subscript"/>
        </w:rPr>
        <w:t>стр</w:t>
      </w:r>
      <w:proofErr w:type="spellEnd"/>
      <w:r w:rsidRPr="00EC12FD">
        <w:rPr>
          <w:sz w:val="28"/>
          <w:szCs w:val="28"/>
          <w:vertAlign w:val="subscript"/>
        </w:rPr>
        <w:t xml:space="preserve"> </w:t>
      </w:r>
      <w:r w:rsidRPr="00EC12FD">
        <w:rPr>
          <w:bCs/>
          <w:sz w:val="28"/>
          <w:szCs w:val="28"/>
        </w:rPr>
        <w:t>= С</w:t>
      </w:r>
      <w:proofErr w:type="gramStart"/>
      <w:r w:rsidRPr="00EC12FD">
        <w:rPr>
          <w:bCs/>
          <w:sz w:val="28"/>
          <w:szCs w:val="28"/>
          <w:vertAlign w:val="subscript"/>
        </w:rPr>
        <w:t>1</w:t>
      </w:r>
      <w:proofErr w:type="gramEnd"/>
      <w:r w:rsidRPr="00EC12FD">
        <w:rPr>
          <w:bCs/>
          <w:sz w:val="28"/>
          <w:szCs w:val="28"/>
          <w:vertAlign w:val="subscript"/>
        </w:rPr>
        <w:t xml:space="preserve">,0 </w:t>
      </w:r>
      <w:r w:rsidRPr="00EC12FD">
        <w:rPr>
          <w:bCs/>
          <w:iCs/>
          <w:sz w:val="28"/>
          <w:szCs w:val="28"/>
        </w:rPr>
        <w:t>– С</w:t>
      </w:r>
      <w:r w:rsidRPr="00EC12FD">
        <w:rPr>
          <w:bCs/>
          <w:iCs/>
          <w:sz w:val="28"/>
          <w:szCs w:val="28"/>
          <w:vertAlign w:val="subscript"/>
        </w:rPr>
        <w:t>0</w:t>
      </w:r>
      <w:r w:rsidRPr="00EC12FD">
        <w:rPr>
          <w:bCs/>
          <w:iCs/>
          <w:sz w:val="28"/>
          <w:szCs w:val="28"/>
        </w:rPr>
        <w:t>×К</w:t>
      </w:r>
      <w:r w:rsidRPr="00EC12FD">
        <w:rPr>
          <w:bCs/>
          <w:iCs/>
          <w:sz w:val="28"/>
          <w:szCs w:val="28"/>
          <w:vertAlign w:val="subscript"/>
        </w:rPr>
        <w:t>об</w:t>
      </w:r>
      <w:r w:rsidRPr="00EC12FD">
        <w:rPr>
          <w:bCs/>
          <w:iCs/>
          <w:sz w:val="28"/>
          <w:szCs w:val="28"/>
        </w:rPr>
        <w:t>,</w:t>
      </w:r>
    </w:p>
    <w:p w:rsidR="00451809" w:rsidRPr="00B57611" w:rsidRDefault="00451809" w:rsidP="00451809">
      <w:pPr>
        <w:spacing w:line="360" w:lineRule="auto"/>
        <w:ind w:firstLine="709"/>
        <w:jc w:val="both"/>
        <w:rPr>
          <w:bCs/>
          <w:iCs/>
          <w:sz w:val="28"/>
          <w:szCs w:val="28"/>
        </w:rPr>
      </w:pPr>
      <w:r w:rsidRPr="00EC12FD">
        <w:rPr>
          <w:bCs/>
          <w:iCs/>
          <w:sz w:val="28"/>
          <w:szCs w:val="28"/>
        </w:rPr>
        <w:lastRenderedPageBreak/>
        <w:t xml:space="preserve">где, </w:t>
      </w:r>
      <w:r w:rsidRPr="00EC12FD">
        <w:rPr>
          <w:bCs/>
          <w:iCs/>
          <w:sz w:val="28"/>
          <w:szCs w:val="28"/>
          <w:lang w:val="en-US"/>
        </w:rPr>
        <w:t>S</w:t>
      </w:r>
      <w:r w:rsidRPr="00EC12FD">
        <w:rPr>
          <w:bCs/>
          <w:iCs/>
          <w:sz w:val="28"/>
          <w:szCs w:val="28"/>
          <w:vertAlign w:val="subscript"/>
        </w:rPr>
        <w:t>0</w:t>
      </w:r>
      <w:r w:rsidRPr="00EC12FD">
        <w:rPr>
          <w:bCs/>
          <w:iCs/>
          <w:sz w:val="28"/>
          <w:szCs w:val="28"/>
        </w:rPr>
        <w:t xml:space="preserve"> – себестоимость реализованной продукции в базисном периоде.</w:t>
      </w:r>
      <w:r w:rsidRPr="00B57611">
        <w:rPr>
          <w:bCs/>
          <w:iCs/>
          <w:sz w:val="28"/>
          <w:szCs w:val="28"/>
        </w:rPr>
        <w:t>[12]</w:t>
      </w:r>
    </w:p>
    <w:p w:rsidR="00451809" w:rsidRPr="00EC12FD" w:rsidRDefault="00451809" w:rsidP="00451809">
      <w:pPr>
        <w:numPr>
          <w:ilvl w:val="0"/>
          <w:numId w:val="12"/>
        </w:numPr>
        <w:tabs>
          <w:tab w:val="left" w:pos="993"/>
        </w:tabs>
        <w:spacing w:line="360" w:lineRule="auto"/>
        <w:ind w:left="0" w:firstLine="709"/>
        <w:jc w:val="both"/>
        <w:rPr>
          <w:b/>
          <w:bCs/>
          <w:sz w:val="28"/>
          <w:szCs w:val="28"/>
        </w:rPr>
      </w:pPr>
      <w:r w:rsidRPr="00EC12FD">
        <w:rPr>
          <w:bCs/>
          <w:sz w:val="28"/>
          <w:szCs w:val="28"/>
        </w:rPr>
        <w:t>Расчет влияния на прибыль от продаж изменения цен на реализуемую продукцию. Это влияние представляет собой разницу между выручкой (нетто) от продажи отчетного периода и выручкой (нетто) от продажи отчетного периода, в ценах базисного:</w:t>
      </w:r>
    </w:p>
    <w:p w:rsidR="00451809" w:rsidRPr="00EC12FD" w:rsidRDefault="00451809" w:rsidP="00451809">
      <w:pPr>
        <w:tabs>
          <w:tab w:val="left" w:pos="993"/>
        </w:tabs>
        <w:spacing w:line="360" w:lineRule="auto"/>
        <w:jc w:val="center"/>
        <w:rPr>
          <w:b/>
          <w:bCs/>
          <w:sz w:val="28"/>
          <w:szCs w:val="28"/>
        </w:rPr>
      </w:pPr>
      <w:r w:rsidRPr="00EC12FD">
        <w:rPr>
          <w:sz w:val="28"/>
          <w:szCs w:val="28"/>
        </w:rPr>
        <w:t>∆</w:t>
      </w:r>
      <w:proofErr w:type="spellStart"/>
      <w:r w:rsidRPr="00EC12FD">
        <w:rPr>
          <w:sz w:val="28"/>
          <w:szCs w:val="28"/>
        </w:rPr>
        <w:t>П</w:t>
      </w:r>
      <w:r w:rsidRPr="00EC12FD">
        <w:rPr>
          <w:sz w:val="28"/>
          <w:szCs w:val="28"/>
          <w:vertAlign w:val="subscript"/>
        </w:rPr>
        <w:t>ц</w:t>
      </w:r>
      <w:proofErr w:type="spellEnd"/>
      <w:r w:rsidRPr="00EC12FD">
        <w:rPr>
          <w:sz w:val="28"/>
          <w:szCs w:val="28"/>
        </w:rPr>
        <w:t xml:space="preserve"> = В</w:t>
      </w:r>
      <w:proofErr w:type="gramStart"/>
      <w:r w:rsidRPr="00EC12FD">
        <w:rPr>
          <w:sz w:val="28"/>
          <w:szCs w:val="28"/>
          <w:vertAlign w:val="subscript"/>
        </w:rPr>
        <w:t>1</w:t>
      </w:r>
      <w:proofErr w:type="gramEnd"/>
      <w:r w:rsidRPr="00EC12FD">
        <w:rPr>
          <w:sz w:val="28"/>
          <w:szCs w:val="28"/>
        </w:rPr>
        <w:t xml:space="preserve"> – В</w:t>
      </w:r>
      <w:r w:rsidRPr="00EC12FD">
        <w:rPr>
          <w:sz w:val="28"/>
          <w:szCs w:val="28"/>
          <w:vertAlign w:val="subscript"/>
        </w:rPr>
        <w:t>1,0,</w:t>
      </w:r>
    </w:p>
    <w:p w:rsidR="00451809" w:rsidRPr="00EC12FD" w:rsidRDefault="00451809" w:rsidP="00451809">
      <w:pPr>
        <w:spacing w:line="360" w:lineRule="auto"/>
        <w:ind w:firstLine="709"/>
        <w:jc w:val="both"/>
        <w:rPr>
          <w:sz w:val="28"/>
          <w:szCs w:val="28"/>
        </w:rPr>
      </w:pPr>
      <w:r w:rsidRPr="00EC12FD">
        <w:rPr>
          <w:sz w:val="28"/>
          <w:szCs w:val="28"/>
        </w:rPr>
        <w:t>где, В</w:t>
      </w:r>
      <w:proofErr w:type="gramStart"/>
      <w:r w:rsidRPr="00EC12FD">
        <w:rPr>
          <w:sz w:val="28"/>
          <w:szCs w:val="28"/>
          <w:vertAlign w:val="subscript"/>
        </w:rPr>
        <w:t>1</w:t>
      </w:r>
      <w:proofErr w:type="gramEnd"/>
      <w:r w:rsidRPr="00EC12FD">
        <w:rPr>
          <w:sz w:val="28"/>
          <w:szCs w:val="28"/>
        </w:rPr>
        <w:t xml:space="preserve"> – выручка (нетто) от продажи отчетного года; </w:t>
      </w:r>
    </w:p>
    <w:p w:rsidR="00451809" w:rsidRPr="00B57611" w:rsidRDefault="00451809" w:rsidP="00451809">
      <w:pPr>
        <w:spacing w:line="360" w:lineRule="auto"/>
        <w:ind w:firstLine="709"/>
        <w:jc w:val="both"/>
        <w:rPr>
          <w:sz w:val="28"/>
          <w:szCs w:val="28"/>
        </w:rPr>
      </w:pPr>
      <w:r w:rsidRPr="00EC12FD">
        <w:rPr>
          <w:sz w:val="28"/>
          <w:szCs w:val="28"/>
        </w:rPr>
        <w:t>В</w:t>
      </w:r>
      <w:proofErr w:type="gramStart"/>
      <w:r w:rsidRPr="00EC12FD">
        <w:rPr>
          <w:sz w:val="28"/>
          <w:szCs w:val="28"/>
          <w:vertAlign w:val="subscript"/>
        </w:rPr>
        <w:t>1</w:t>
      </w:r>
      <w:proofErr w:type="gramEnd"/>
      <w:r w:rsidRPr="00EC12FD">
        <w:rPr>
          <w:sz w:val="28"/>
          <w:szCs w:val="28"/>
          <w:vertAlign w:val="subscript"/>
        </w:rPr>
        <w:t>,0</w:t>
      </w:r>
      <w:r w:rsidRPr="00EC12FD">
        <w:rPr>
          <w:sz w:val="28"/>
          <w:szCs w:val="28"/>
        </w:rPr>
        <w:t xml:space="preserve"> – выручка (нетто) отчетного года в ценах базисного.</w:t>
      </w:r>
      <w:r w:rsidRPr="00B57611">
        <w:rPr>
          <w:sz w:val="28"/>
          <w:szCs w:val="28"/>
        </w:rPr>
        <w:t>[3]</w:t>
      </w:r>
    </w:p>
    <w:p w:rsidR="00451809" w:rsidRPr="00EC12FD" w:rsidRDefault="00451809" w:rsidP="00451809">
      <w:pPr>
        <w:numPr>
          <w:ilvl w:val="0"/>
          <w:numId w:val="12"/>
        </w:numPr>
        <w:tabs>
          <w:tab w:val="left" w:pos="993"/>
        </w:tabs>
        <w:spacing w:line="360" w:lineRule="auto"/>
        <w:ind w:left="0" w:firstLine="709"/>
        <w:jc w:val="both"/>
        <w:rPr>
          <w:bCs/>
          <w:sz w:val="28"/>
          <w:szCs w:val="28"/>
        </w:rPr>
      </w:pPr>
      <w:r w:rsidRPr="00EC12FD">
        <w:rPr>
          <w:bCs/>
          <w:sz w:val="28"/>
          <w:szCs w:val="28"/>
        </w:rPr>
        <w:t>Расчет влияния на прибыль от продаж изменения себестоимости продукции. Это влияние определяется путем вычитания из величины себестоимости продукции в отчетном периоде в базисных ценах величины базисной себестоимости, но пересчитанной на объем и структуру реализованной продукции отчетного периода:</w:t>
      </w:r>
    </w:p>
    <w:p w:rsidR="00451809" w:rsidRPr="00EC12FD" w:rsidRDefault="00451809" w:rsidP="00451809">
      <w:pPr>
        <w:tabs>
          <w:tab w:val="left" w:pos="993"/>
        </w:tabs>
        <w:spacing w:line="360" w:lineRule="auto"/>
        <w:jc w:val="center"/>
        <w:rPr>
          <w:sz w:val="28"/>
          <w:szCs w:val="28"/>
        </w:rPr>
      </w:pPr>
      <w:r w:rsidRPr="00EC12FD">
        <w:rPr>
          <w:sz w:val="28"/>
          <w:szCs w:val="28"/>
        </w:rPr>
        <w:t>∆</w:t>
      </w:r>
      <w:proofErr w:type="spellStart"/>
      <w:r w:rsidRPr="00EC12FD">
        <w:rPr>
          <w:sz w:val="28"/>
          <w:szCs w:val="28"/>
        </w:rPr>
        <w:t>П</w:t>
      </w:r>
      <w:r w:rsidRPr="00EC12FD">
        <w:rPr>
          <w:sz w:val="28"/>
          <w:szCs w:val="28"/>
          <w:vertAlign w:val="subscript"/>
        </w:rPr>
        <w:t>с</w:t>
      </w:r>
      <w:proofErr w:type="spellEnd"/>
      <w:r w:rsidRPr="00EC12FD">
        <w:rPr>
          <w:sz w:val="28"/>
          <w:szCs w:val="28"/>
          <w:vertAlign w:val="subscript"/>
        </w:rPr>
        <w:t>/с</w:t>
      </w:r>
      <w:r w:rsidRPr="00EC12FD">
        <w:rPr>
          <w:sz w:val="28"/>
          <w:szCs w:val="28"/>
        </w:rPr>
        <w:t xml:space="preserve"> = С</w:t>
      </w:r>
      <w:proofErr w:type="gramStart"/>
      <w:r w:rsidRPr="00EC12FD">
        <w:rPr>
          <w:sz w:val="28"/>
          <w:szCs w:val="28"/>
          <w:vertAlign w:val="subscript"/>
        </w:rPr>
        <w:t>1</w:t>
      </w:r>
      <w:proofErr w:type="gramEnd"/>
      <w:r w:rsidRPr="00EC12FD">
        <w:rPr>
          <w:sz w:val="28"/>
          <w:szCs w:val="28"/>
        </w:rPr>
        <w:t>– С</w:t>
      </w:r>
      <w:r w:rsidRPr="00EC12FD">
        <w:rPr>
          <w:sz w:val="28"/>
          <w:szCs w:val="28"/>
          <w:vertAlign w:val="subscript"/>
        </w:rPr>
        <w:t>1,0</w:t>
      </w:r>
      <w:r w:rsidRPr="00EC12FD">
        <w:rPr>
          <w:sz w:val="28"/>
          <w:szCs w:val="28"/>
        </w:rPr>
        <w:t>,</w:t>
      </w:r>
    </w:p>
    <w:p w:rsidR="00451809" w:rsidRPr="00EC12FD" w:rsidRDefault="00451809" w:rsidP="00451809">
      <w:pPr>
        <w:spacing w:line="360" w:lineRule="auto"/>
        <w:ind w:firstLine="709"/>
        <w:jc w:val="both"/>
        <w:rPr>
          <w:sz w:val="28"/>
          <w:szCs w:val="28"/>
        </w:rPr>
      </w:pPr>
      <w:r w:rsidRPr="00EC12FD">
        <w:rPr>
          <w:sz w:val="28"/>
          <w:szCs w:val="28"/>
        </w:rPr>
        <w:t>где С</w:t>
      </w:r>
      <w:proofErr w:type="gramStart"/>
      <w:r w:rsidRPr="00EC12FD">
        <w:rPr>
          <w:sz w:val="28"/>
          <w:szCs w:val="28"/>
          <w:vertAlign w:val="subscript"/>
        </w:rPr>
        <w:t>1</w:t>
      </w:r>
      <w:proofErr w:type="gramEnd"/>
      <w:r w:rsidRPr="00EC12FD">
        <w:rPr>
          <w:sz w:val="28"/>
          <w:szCs w:val="28"/>
          <w:vertAlign w:val="subscript"/>
        </w:rPr>
        <w:t>,0</w:t>
      </w:r>
      <w:r w:rsidRPr="00EC12FD">
        <w:rPr>
          <w:sz w:val="28"/>
          <w:szCs w:val="28"/>
        </w:rPr>
        <w:t xml:space="preserve"> – себестоимость реализации отчетного года в ценах базисного; </w:t>
      </w:r>
    </w:p>
    <w:p w:rsidR="00451809" w:rsidRPr="00EC12FD" w:rsidRDefault="00451809" w:rsidP="00451809">
      <w:pPr>
        <w:spacing w:line="360" w:lineRule="auto"/>
        <w:ind w:firstLine="709"/>
        <w:jc w:val="both"/>
        <w:rPr>
          <w:sz w:val="28"/>
          <w:szCs w:val="28"/>
        </w:rPr>
      </w:pPr>
      <w:r w:rsidRPr="00EC12FD">
        <w:rPr>
          <w:sz w:val="28"/>
          <w:szCs w:val="28"/>
        </w:rPr>
        <w:t>С</w:t>
      </w:r>
      <w:proofErr w:type="gramStart"/>
      <w:r w:rsidRPr="00EC12FD">
        <w:rPr>
          <w:sz w:val="28"/>
          <w:szCs w:val="28"/>
          <w:vertAlign w:val="subscript"/>
        </w:rPr>
        <w:t>1</w:t>
      </w:r>
      <w:proofErr w:type="gramEnd"/>
      <w:r w:rsidRPr="00EC12FD">
        <w:rPr>
          <w:sz w:val="28"/>
          <w:szCs w:val="28"/>
        </w:rPr>
        <w:t xml:space="preserve"> – фактическая себестоимость реализации отчетного года.</w:t>
      </w:r>
    </w:p>
    <w:p w:rsidR="00451809" w:rsidRPr="00EC12FD" w:rsidRDefault="00451809" w:rsidP="00451809">
      <w:pPr>
        <w:spacing w:line="360" w:lineRule="auto"/>
        <w:ind w:firstLine="709"/>
        <w:jc w:val="both"/>
        <w:rPr>
          <w:sz w:val="28"/>
          <w:szCs w:val="28"/>
        </w:rPr>
      </w:pPr>
      <w:r w:rsidRPr="00EC12FD">
        <w:rPr>
          <w:sz w:val="28"/>
          <w:szCs w:val="28"/>
        </w:rPr>
        <w:t>Изменение себестоимости продукции связано с влиянием технических, организационных, социальных и других факторов. Снижение себестоимости продукции может быть связано с внедрением новой техники, ресурсосберегающих технологий, новых материалов, улучшением условий труда и т.д. Перерасход по себестоимости продукции – следствие бесхозяйственности, недостатков в организации учета и хранения материальных запасов, ростом брака и отходов и т.д.</w:t>
      </w:r>
    </w:p>
    <w:p w:rsidR="00451809" w:rsidRPr="00B57611" w:rsidRDefault="00451809" w:rsidP="00451809">
      <w:pPr>
        <w:spacing w:line="360" w:lineRule="auto"/>
        <w:ind w:firstLine="709"/>
        <w:jc w:val="both"/>
        <w:rPr>
          <w:sz w:val="28"/>
          <w:szCs w:val="28"/>
        </w:rPr>
      </w:pPr>
      <w:r w:rsidRPr="00EC12FD">
        <w:rPr>
          <w:sz w:val="28"/>
          <w:szCs w:val="28"/>
        </w:rPr>
        <w:t xml:space="preserve">Детальный анализ изменения себестоимости следует проводить </w:t>
      </w:r>
      <w:proofErr w:type="gramStart"/>
      <w:r w:rsidRPr="00EC12FD">
        <w:rPr>
          <w:sz w:val="28"/>
          <w:szCs w:val="28"/>
        </w:rPr>
        <w:t>на</w:t>
      </w:r>
      <w:proofErr w:type="gramEnd"/>
      <w:r w:rsidRPr="00EC12FD">
        <w:rPr>
          <w:sz w:val="28"/>
          <w:szCs w:val="28"/>
        </w:rPr>
        <w:t xml:space="preserve"> </w:t>
      </w:r>
      <w:proofErr w:type="gramStart"/>
      <w:r w:rsidRPr="00EC12FD">
        <w:rPr>
          <w:sz w:val="28"/>
          <w:szCs w:val="28"/>
        </w:rPr>
        <w:t>в</w:t>
      </w:r>
      <w:proofErr w:type="gramEnd"/>
      <w:r w:rsidRPr="00EC12FD">
        <w:rPr>
          <w:sz w:val="28"/>
          <w:szCs w:val="28"/>
        </w:rPr>
        <w:t xml:space="preserve"> разрезе отдельных видов использованных при производстве продукции ресурсов. В этом процессе важно выявить влияние факторов, обусловленных внедрением инноваций и ростом организационно-технического производства. Анализ влияния на прибыль инноваций осуществляется по данным управленческого учета о сокращении трудовых и материальных </w:t>
      </w:r>
      <w:r w:rsidRPr="00EC12FD">
        <w:rPr>
          <w:sz w:val="28"/>
          <w:szCs w:val="28"/>
        </w:rPr>
        <w:lastRenderedPageBreak/>
        <w:t>затрат на единицу продукции, а также по данным об экономии услвоно0постоянных расходов вследствие роста производительности труда и увеличения выпуска в результате инноваций.</w:t>
      </w:r>
      <w:r w:rsidRPr="00B57611">
        <w:rPr>
          <w:sz w:val="28"/>
          <w:szCs w:val="28"/>
        </w:rPr>
        <w:t>[5]</w:t>
      </w:r>
    </w:p>
    <w:p w:rsidR="00451809" w:rsidRPr="00EC12FD" w:rsidRDefault="00451809" w:rsidP="00451809">
      <w:pPr>
        <w:numPr>
          <w:ilvl w:val="0"/>
          <w:numId w:val="12"/>
        </w:numPr>
        <w:tabs>
          <w:tab w:val="left" w:pos="1276"/>
        </w:tabs>
        <w:spacing w:line="360" w:lineRule="auto"/>
        <w:ind w:left="0" w:firstLine="709"/>
        <w:jc w:val="both"/>
        <w:rPr>
          <w:sz w:val="28"/>
          <w:szCs w:val="28"/>
        </w:rPr>
      </w:pPr>
      <w:r w:rsidRPr="00EC12FD">
        <w:rPr>
          <w:sz w:val="28"/>
          <w:szCs w:val="28"/>
        </w:rPr>
        <w:t>Расчет влияния на прибыль от продаж коммерческих и управленческих расходов.</w:t>
      </w:r>
    </w:p>
    <w:p w:rsidR="00451809" w:rsidRPr="00EC12FD" w:rsidRDefault="00451809" w:rsidP="00451809">
      <w:pPr>
        <w:spacing w:line="360" w:lineRule="auto"/>
        <w:ind w:firstLine="709"/>
        <w:jc w:val="both"/>
        <w:rPr>
          <w:sz w:val="28"/>
          <w:szCs w:val="28"/>
        </w:rPr>
      </w:pPr>
      <w:r w:rsidRPr="00EC12FD">
        <w:rPr>
          <w:sz w:val="28"/>
          <w:szCs w:val="28"/>
        </w:rPr>
        <w:t>Эти расходы незначительно зависят от изменения объема продаж и цен на потребляемые ресурсы. Их снижение связано с рациональной организацией управления, уменьшением затрат на общехозяйственные расходы, включая неоправданно высокий уровень заработной платы руководства организации, маркетинговые и консультационные услуги, не приносящие экономической выгоды. Одновременно управленческие и коммерческие расходы могут увеличиваться в результате общего роста инфляции, увеличения налоговой нагрузки, роста затрат на транспортировку, таможенное оформление продукции и т.д.</w:t>
      </w:r>
    </w:p>
    <w:p w:rsidR="00451809" w:rsidRPr="00EC12FD" w:rsidRDefault="00451809" w:rsidP="00451809">
      <w:pPr>
        <w:spacing w:line="360" w:lineRule="auto"/>
        <w:ind w:firstLine="709"/>
        <w:jc w:val="both"/>
        <w:rPr>
          <w:sz w:val="28"/>
          <w:szCs w:val="28"/>
        </w:rPr>
      </w:pPr>
      <w:r w:rsidRPr="00EC12FD">
        <w:rPr>
          <w:sz w:val="28"/>
          <w:szCs w:val="28"/>
        </w:rPr>
        <w:t>Влияние на прибыль от продаж изменения коммерческих и управленческих расходов определяется путем сопоставления этих расходов за отчетный и базисный периоды:</w:t>
      </w:r>
    </w:p>
    <w:p w:rsidR="00451809" w:rsidRPr="00EC12FD" w:rsidRDefault="00451809" w:rsidP="00451809">
      <w:pPr>
        <w:tabs>
          <w:tab w:val="left" w:pos="993"/>
        </w:tabs>
        <w:spacing w:line="360" w:lineRule="auto"/>
        <w:jc w:val="center"/>
        <w:rPr>
          <w:sz w:val="28"/>
          <w:szCs w:val="28"/>
        </w:rPr>
      </w:pPr>
      <w:r w:rsidRPr="00EC12FD">
        <w:rPr>
          <w:sz w:val="28"/>
          <w:szCs w:val="28"/>
        </w:rPr>
        <w:t>∆</w:t>
      </w:r>
      <w:proofErr w:type="spellStart"/>
      <w:r w:rsidRPr="00EC12FD">
        <w:rPr>
          <w:sz w:val="28"/>
          <w:szCs w:val="28"/>
        </w:rPr>
        <w:t>Пк.р</w:t>
      </w:r>
      <w:proofErr w:type="spellEnd"/>
      <w:r w:rsidRPr="00EC12FD">
        <w:rPr>
          <w:sz w:val="28"/>
          <w:szCs w:val="28"/>
        </w:rPr>
        <w:t>. = КР</w:t>
      </w:r>
      <w:proofErr w:type="gramStart"/>
      <w:r w:rsidRPr="00EC12FD">
        <w:rPr>
          <w:sz w:val="28"/>
          <w:szCs w:val="28"/>
          <w:vertAlign w:val="subscript"/>
        </w:rPr>
        <w:t>1</w:t>
      </w:r>
      <w:proofErr w:type="gramEnd"/>
      <w:r w:rsidRPr="00EC12FD">
        <w:rPr>
          <w:sz w:val="28"/>
          <w:szCs w:val="28"/>
        </w:rPr>
        <w:t>– КР</w:t>
      </w:r>
      <w:r w:rsidRPr="00EC12FD">
        <w:rPr>
          <w:sz w:val="28"/>
          <w:szCs w:val="28"/>
          <w:vertAlign w:val="subscript"/>
        </w:rPr>
        <w:t>0</w:t>
      </w:r>
      <w:r w:rsidRPr="00EC12FD">
        <w:rPr>
          <w:sz w:val="28"/>
          <w:szCs w:val="28"/>
        </w:rPr>
        <w:t>,</w:t>
      </w:r>
    </w:p>
    <w:p w:rsidR="00451809" w:rsidRPr="00EC12FD" w:rsidRDefault="00451809" w:rsidP="00451809">
      <w:pPr>
        <w:spacing w:line="360" w:lineRule="auto"/>
        <w:ind w:firstLine="709"/>
        <w:jc w:val="both"/>
        <w:rPr>
          <w:sz w:val="28"/>
          <w:szCs w:val="28"/>
        </w:rPr>
      </w:pPr>
      <w:r w:rsidRPr="00EC12FD">
        <w:rPr>
          <w:sz w:val="28"/>
          <w:szCs w:val="28"/>
        </w:rPr>
        <w:t>где КР</w:t>
      </w:r>
      <w:proofErr w:type="gramStart"/>
      <w:r w:rsidRPr="00EC12FD">
        <w:rPr>
          <w:sz w:val="28"/>
          <w:szCs w:val="28"/>
          <w:vertAlign w:val="subscript"/>
        </w:rPr>
        <w:t>1</w:t>
      </w:r>
      <w:proofErr w:type="gramEnd"/>
      <w:r w:rsidRPr="00EC12FD">
        <w:rPr>
          <w:sz w:val="28"/>
          <w:szCs w:val="28"/>
        </w:rPr>
        <w:t xml:space="preserve">– коммерческие расходы отчетного периода; </w:t>
      </w:r>
    </w:p>
    <w:p w:rsidR="00451809" w:rsidRPr="00B57611" w:rsidRDefault="00451809" w:rsidP="00451809">
      <w:pPr>
        <w:spacing w:line="360" w:lineRule="auto"/>
        <w:ind w:firstLine="709"/>
        <w:jc w:val="both"/>
        <w:rPr>
          <w:sz w:val="28"/>
          <w:szCs w:val="28"/>
        </w:rPr>
      </w:pPr>
      <w:r w:rsidRPr="00EC12FD">
        <w:rPr>
          <w:sz w:val="28"/>
          <w:szCs w:val="28"/>
        </w:rPr>
        <w:t>КР</w:t>
      </w:r>
      <w:proofErr w:type="gramStart"/>
      <w:r w:rsidRPr="00EC12FD">
        <w:rPr>
          <w:sz w:val="28"/>
          <w:szCs w:val="28"/>
          <w:vertAlign w:val="subscript"/>
        </w:rPr>
        <w:t>0</w:t>
      </w:r>
      <w:proofErr w:type="gramEnd"/>
      <w:r w:rsidRPr="00EC12FD">
        <w:rPr>
          <w:sz w:val="28"/>
          <w:szCs w:val="28"/>
        </w:rPr>
        <w:t xml:space="preserve"> – фактические коммерческие расходы базисного периода.</w:t>
      </w:r>
      <w:r w:rsidRPr="00B57611">
        <w:rPr>
          <w:sz w:val="28"/>
          <w:szCs w:val="28"/>
        </w:rPr>
        <w:t>[2]</w:t>
      </w:r>
    </w:p>
    <w:p w:rsidR="00451809" w:rsidRPr="00EC12FD" w:rsidRDefault="00451809" w:rsidP="00451809">
      <w:pPr>
        <w:numPr>
          <w:ilvl w:val="0"/>
          <w:numId w:val="12"/>
        </w:numPr>
        <w:spacing w:line="360" w:lineRule="auto"/>
        <w:ind w:left="0" w:firstLine="709"/>
        <w:jc w:val="both"/>
        <w:rPr>
          <w:sz w:val="28"/>
          <w:szCs w:val="28"/>
        </w:rPr>
      </w:pPr>
      <w:r w:rsidRPr="00EC12FD">
        <w:rPr>
          <w:sz w:val="28"/>
          <w:szCs w:val="28"/>
        </w:rPr>
        <w:t>Расчет влияния на прибыль от реализации изменения управленческих расходов:</w:t>
      </w:r>
    </w:p>
    <w:p w:rsidR="00451809" w:rsidRPr="00EC12FD" w:rsidRDefault="00451809" w:rsidP="00451809">
      <w:pPr>
        <w:tabs>
          <w:tab w:val="left" w:pos="993"/>
        </w:tabs>
        <w:spacing w:line="360" w:lineRule="auto"/>
        <w:jc w:val="center"/>
        <w:rPr>
          <w:sz w:val="28"/>
          <w:szCs w:val="28"/>
        </w:rPr>
      </w:pPr>
      <w:r w:rsidRPr="00EC12FD">
        <w:rPr>
          <w:sz w:val="28"/>
          <w:szCs w:val="28"/>
        </w:rPr>
        <w:t>∆</w:t>
      </w:r>
      <w:proofErr w:type="spellStart"/>
      <w:r w:rsidRPr="00EC12FD">
        <w:rPr>
          <w:sz w:val="28"/>
          <w:szCs w:val="28"/>
        </w:rPr>
        <w:t>П</w:t>
      </w:r>
      <w:r w:rsidRPr="00EC12FD">
        <w:rPr>
          <w:sz w:val="28"/>
          <w:szCs w:val="28"/>
          <w:vertAlign w:val="subscript"/>
        </w:rPr>
        <w:t>у.р</w:t>
      </w:r>
      <w:proofErr w:type="spellEnd"/>
      <w:r w:rsidRPr="00EC12FD">
        <w:rPr>
          <w:sz w:val="28"/>
          <w:szCs w:val="28"/>
          <w:vertAlign w:val="subscript"/>
        </w:rPr>
        <w:t xml:space="preserve">. </w:t>
      </w:r>
      <w:r w:rsidRPr="00EC12FD">
        <w:rPr>
          <w:sz w:val="28"/>
          <w:szCs w:val="28"/>
        </w:rPr>
        <w:t>= УР</w:t>
      </w:r>
      <w:proofErr w:type="gramStart"/>
      <w:r w:rsidRPr="00EC12FD">
        <w:rPr>
          <w:sz w:val="28"/>
          <w:szCs w:val="28"/>
          <w:vertAlign w:val="subscript"/>
        </w:rPr>
        <w:t>1</w:t>
      </w:r>
      <w:proofErr w:type="gramEnd"/>
      <w:r w:rsidRPr="00EC12FD">
        <w:rPr>
          <w:sz w:val="28"/>
          <w:szCs w:val="28"/>
          <w:vertAlign w:val="subscript"/>
        </w:rPr>
        <w:t xml:space="preserve"> </w:t>
      </w:r>
      <w:r w:rsidRPr="00EC12FD">
        <w:rPr>
          <w:sz w:val="28"/>
          <w:szCs w:val="28"/>
        </w:rPr>
        <w:t>– УР</w:t>
      </w:r>
      <w:r w:rsidRPr="00EC12FD">
        <w:rPr>
          <w:sz w:val="28"/>
          <w:szCs w:val="28"/>
          <w:vertAlign w:val="subscript"/>
        </w:rPr>
        <w:t>0</w:t>
      </w:r>
      <w:r w:rsidRPr="00EC12FD">
        <w:rPr>
          <w:sz w:val="28"/>
          <w:szCs w:val="28"/>
        </w:rPr>
        <w:t>,</w:t>
      </w:r>
    </w:p>
    <w:p w:rsidR="00451809" w:rsidRPr="00EC12FD" w:rsidRDefault="00451809" w:rsidP="00451809">
      <w:pPr>
        <w:spacing w:line="360" w:lineRule="auto"/>
        <w:ind w:firstLine="709"/>
        <w:jc w:val="both"/>
        <w:rPr>
          <w:sz w:val="28"/>
          <w:szCs w:val="28"/>
        </w:rPr>
      </w:pPr>
      <w:r w:rsidRPr="00EC12FD">
        <w:rPr>
          <w:sz w:val="28"/>
          <w:szCs w:val="28"/>
        </w:rPr>
        <w:t>где УР</w:t>
      </w:r>
      <w:proofErr w:type="gramStart"/>
      <w:r w:rsidRPr="00EC12FD">
        <w:rPr>
          <w:sz w:val="28"/>
          <w:szCs w:val="28"/>
          <w:vertAlign w:val="subscript"/>
        </w:rPr>
        <w:t>1</w:t>
      </w:r>
      <w:proofErr w:type="gramEnd"/>
      <w:r w:rsidRPr="00EC12FD">
        <w:rPr>
          <w:sz w:val="28"/>
          <w:szCs w:val="28"/>
          <w:vertAlign w:val="subscript"/>
        </w:rPr>
        <w:t xml:space="preserve"> </w:t>
      </w:r>
      <w:r w:rsidRPr="00EC12FD">
        <w:rPr>
          <w:sz w:val="28"/>
          <w:szCs w:val="28"/>
        </w:rPr>
        <w:t>– управленческие расходы отчетного периода;</w:t>
      </w:r>
    </w:p>
    <w:p w:rsidR="00451809" w:rsidRPr="00EC12FD" w:rsidRDefault="00451809" w:rsidP="00451809">
      <w:pPr>
        <w:spacing w:line="360" w:lineRule="auto"/>
        <w:ind w:firstLine="709"/>
        <w:jc w:val="both"/>
        <w:rPr>
          <w:sz w:val="28"/>
          <w:szCs w:val="28"/>
        </w:rPr>
      </w:pPr>
      <w:r w:rsidRPr="00EC12FD">
        <w:rPr>
          <w:sz w:val="28"/>
          <w:szCs w:val="28"/>
        </w:rPr>
        <w:t>УР</w:t>
      </w:r>
      <w:proofErr w:type="gramStart"/>
      <w:r w:rsidRPr="00EC12FD">
        <w:rPr>
          <w:sz w:val="28"/>
          <w:szCs w:val="28"/>
          <w:vertAlign w:val="subscript"/>
        </w:rPr>
        <w:t>0</w:t>
      </w:r>
      <w:proofErr w:type="gramEnd"/>
      <w:r w:rsidRPr="00EC12FD">
        <w:rPr>
          <w:sz w:val="28"/>
          <w:szCs w:val="28"/>
          <w:vertAlign w:val="subscript"/>
        </w:rPr>
        <w:t xml:space="preserve"> </w:t>
      </w:r>
      <w:r w:rsidRPr="00EC12FD">
        <w:rPr>
          <w:sz w:val="28"/>
          <w:szCs w:val="28"/>
        </w:rPr>
        <w:t>– управленческие расходы базисного периода.</w:t>
      </w:r>
    </w:p>
    <w:p w:rsidR="00451809" w:rsidRPr="00B57611" w:rsidRDefault="00451809" w:rsidP="00451809">
      <w:pPr>
        <w:spacing w:line="360" w:lineRule="auto"/>
        <w:ind w:firstLine="709"/>
        <w:jc w:val="both"/>
        <w:rPr>
          <w:sz w:val="28"/>
          <w:szCs w:val="28"/>
        </w:rPr>
      </w:pPr>
      <w:r w:rsidRPr="00EC12FD">
        <w:rPr>
          <w:sz w:val="28"/>
          <w:szCs w:val="28"/>
        </w:rPr>
        <w:t xml:space="preserve">Из рассмотренных выше факторов </w:t>
      </w:r>
      <w:proofErr w:type="gramStart"/>
      <w:r w:rsidRPr="00EC12FD">
        <w:rPr>
          <w:sz w:val="28"/>
          <w:szCs w:val="28"/>
        </w:rPr>
        <w:t>в</w:t>
      </w:r>
      <w:proofErr w:type="gramEnd"/>
      <w:r w:rsidRPr="00EC12FD">
        <w:rPr>
          <w:sz w:val="28"/>
          <w:szCs w:val="28"/>
        </w:rPr>
        <w:t xml:space="preserve"> </w:t>
      </w:r>
      <w:proofErr w:type="gramStart"/>
      <w:r w:rsidRPr="00EC12FD">
        <w:rPr>
          <w:sz w:val="28"/>
          <w:szCs w:val="28"/>
        </w:rPr>
        <w:t>наибольшей</w:t>
      </w:r>
      <w:proofErr w:type="gramEnd"/>
      <w:r w:rsidRPr="00EC12FD">
        <w:rPr>
          <w:sz w:val="28"/>
          <w:szCs w:val="28"/>
        </w:rPr>
        <w:t xml:space="preserve"> степени от организации зависит динамика себестоимости продукции и коммерческих и управленческих расходов. Существенные ограничения со стороны рынка оказывает изменение объема и структуры реализуемой продукции. Еще меньше от организации зависят изменения цен на материальные ресурсы.</w:t>
      </w:r>
      <w:r w:rsidRPr="00B57611">
        <w:rPr>
          <w:sz w:val="28"/>
          <w:szCs w:val="28"/>
        </w:rPr>
        <w:t>[3]</w:t>
      </w:r>
    </w:p>
    <w:p w:rsidR="00451809" w:rsidRPr="00B57611" w:rsidRDefault="00451809" w:rsidP="00451809">
      <w:pPr>
        <w:spacing w:line="360" w:lineRule="auto"/>
        <w:ind w:firstLine="709"/>
        <w:jc w:val="both"/>
        <w:rPr>
          <w:sz w:val="28"/>
          <w:szCs w:val="28"/>
        </w:rPr>
      </w:pPr>
      <w:r w:rsidRPr="00EC12FD">
        <w:rPr>
          <w:sz w:val="28"/>
          <w:szCs w:val="28"/>
        </w:rPr>
        <w:lastRenderedPageBreak/>
        <w:t>Рассмотрим методику анализа прибыли от продаж. Для этого данные отчетов о прибылях и убытках за базисный (предыдущий) и отчетный периоды сведем вместе в Таблице 10.</w:t>
      </w:r>
      <w:r w:rsidRPr="00B57611">
        <w:rPr>
          <w:sz w:val="28"/>
          <w:szCs w:val="28"/>
        </w:rPr>
        <w:t>[19]</w:t>
      </w:r>
    </w:p>
    <w:p w:rsidR="00451809" w:rsidRPr="00EC12FD" w:rsidRDefault="00451809" w:rsidP="00451809">
      <w:pPr>
        <w:spacing w:before="100" w:beforeAutospacing="1" w:line="360" w:lineRule="auto"/>
        <w:jc w:val="center"/>
        <w:rPr>
          <w:sz w:val="28"/>
          <w:szCs w:val="28"/>
        </w:rPr>
      </w:pPr>
      <w:r w:rsidRPr="00EC12FD">
        <w:rPr>
          <w:sz w:val="28"/>
          <w:szCs w:val="28"/>
        </w:rPr>
        <w:t>Таблица 10 – Данные о динамике прибыли от продаж</w:t>
      </w:r>
    </w:p>
    <w:tbl>
      <w:tblPr>
        <w:tblW w:w="9181" w:type="dxa"/>
        <w:jc w:val="center"/>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50"/>
        <w:gridCol w:w="1418"/>
        <w:gridCol w:w="1275"/>
        <w:gridCol w:w="1270"/>
        <w:gridCol w:w="1168"/>
      </w:tblGrid>
      <w:tr w:rsidR="00451809" w:rsidRPr="00EC12FD" w:rsidTr="00D1775D">
        <w:trPr>
          <w:trHeight w:val="276"/>
          <w:jc w:val="center"/>
        </w:trPr>
        <w:tc>
          <w:tcPr>
            <w:tcW w:w="4050" w:type="dxa"/>
            <w:vMerge w:val="restart"/>
            <w:tcMar>
              <w:top w:w="57" w:type="dxa"/>
              <w:left w:w="57" w:type="dxa"/>
              <w:bottom w:w="57" w:type="dxa"/>
              <w:right w:w="57" w:type="dxa"/>
            </w:tcMar>
            <w:vAlign w:val="center"/>
          </w:tcPr>
          <w:p w:rsidR="00451809" w:rsidRPr="00EC12FD" w:rsidRDefault="00451809" w:rsidP="00D1775D">
            <w:pPr>
              <w:tabs>
                <w:tab w:val="left" w:pos="9360"/>
              </w:tabs>
              <w:jc w:val="center"/>
            </w:pPr>
            <w:r w:rsidRPr="00EC12FD">
              <w:t>Показатель</w:t>
            </w:r>
          </w:p>
        </w:tc>
        <w:tc>
          <w:tcPr>
            <w:tcW w:w="1418" w:type="dxa"/>
            <w:vMerge w:val="restart"/>
            <w:tcMar>
              <w:top w:w="57" w:type="dxa"/>
              <w:left w:w="57" w:type="dxa"/>
              <w:bottom w:w="57" w:type="dxa"/>
              <w:right w:w="57" w:type="dxa"/>
            </w:tcMar>
            <w:vAlign w:val="center"/>
          </w:tcPr>
          <w:p w:rsidR="00451809" w:rsidRPr="00EC12FD" w:rsidRDefault="00451809" w:rsidP="00D1775D">
            <w:pPr>
              <w:tabs>
                <w:tab w:val="left" w:pos="9360"/>
              </w:tabs>
              <w:jc w:val="center"/>
            </w:pPr>
            <w:r w:rsidRPr="00EC12FD">
              <w:t>Базисный период</w:t>
            </w:r>
          </w:p>
        </w:tc>
        <w:tc>
          <w:tcPr>
            <w:tcW w:w="1275" w:type="dxa"/>
            <w:vMerge w:val="restart"/>
            <w:tcMar>
              <w:top w:w="57" w:type="dxa"/>
              <w:left w:w="57" w:type="dxa"/>
              <w:bottom w:w="57" w:type="dxa"/>
              <w:right w:w="57" w:type="dxa"/>
            </w:tcMar>
            <w:vAlign w:val="center"/>
          </w:tcPr>
          <w:p w:rsidR="00451809" w:rsidRPr="00EC12FD" w:rsidRDefault="00451809" w:rsidP="00D1775D">
            <w:pPr>
              <w:tabs>
                <w:tab w:val="left" w:pos="9360"/>
              </w:tabs>
              <w:jc w:val="center"/>
            </w:pPr>
            <w:r w:rsidRPr="00EC12FD">
              <w:t>Отчетный период</w:t>
            </w:r>
          </w:p>
        </w:tc>
        <w:tc>
          <w:tcPr>
            <w:tcW w:w="2438" w:type="dxa"/>
            <w:gridSpan w:val="2"/>
            <w:tcMar>
              <w:top w:w="57" w:type="dxa"/>
              <w:left w:w="57" w:type="dxa"/>
              <w:bottom w:w="57" w:type="dxa"/>
              <w:right w:w="57" w:type="dxa"/>
            </w:tcMar>
            <w:vAlign w:val="center"/>
          </w:tcPr>
          <w:p w:rsidR="00451809" w:rsidRPr="00EC12FD" w:rsidRDefault="00451809" w:rsidP="00D1775D">
            <w:pPr>
              <w:tabs>
                <w:tab w:val="left" w:pos="9360"/>
              </w:tabs>
              <w:jc w:val="center"/>
            </w:pPr>
            <w:r w:rsidRPr="00EC12FD">
              <w:t xml:space="preserve">Отклонение </w:t>
            </w:r>
            <w:proofErr w:type="gramStart"/>
            <w:r w:rsidRPr="00EC12FD">
              <w:t>от</w:t>
            </w:r>
            <w:proofErr w:type="gramEnd"/>
          </w:p>
          <w:p w:rsidR="00451809" w:rsidRPr="00EC12FD" w:rsidRDefault="00451809" w:rsidP="00D1775D">
            <w:pPr>
              <w:tabs>
                <w:tab w:val="left" w:pos="9360"/>
              </w:tabs>
              <w:jc w:val="center"/>
            </w:pPr>
            <w:r w:rsidRPr="00EC12FD">
              <w:t>базисного периода</w:t>
            </w:r>
          </w:p>
        </w:tc>
      </w:tr>
      <w:tr w:rsidR="00451809" w:rsidRPr="00EC12FD" w:rsidTr="00D1775D">
        <w:trPr>
          <w:trHeight w:val="276"/>
          <w:jc w:val="center"/>
        </w:trPr>
        <w:tc>
          <w:tcPr>
            <w:tcW w:w="4050" w:type="dxa"/>
            <w:vMerge/>
            <w:tcMar>
              <w:top w:w="57" w:type="dxa"/>
              <w:left w:w="57" w:type="dxa"/>
              <w:bottom w:w="57" w:type="dxa"/>
              <w:right w:w="57" w:type="dxa"/>
            </w:tcMar>
            <w:vAlign w:val="center"/>
          </w:tcPr>
          <w:p w:rsidR="00451809" w:rsidRPr="00EC12FD" w:rsidRDefault="00451809" w:rsidP="00D1775D">
            <w:pPr>
              <w:tabs>
                <w:tab w:val="left" w:pos="9360"/>
              </w:tabs>
              <w:jc w:val="center"/>
            </w:pPr>
          </w:p>
        </w:tc>
        <w:tc>
          <w:tcPr>
            <w:tcW w:w="1418" w:type="dxa"/>
            <w:vMerge/>
            <w:tcMar>
              <w:top w:w="57" w:type="dxa"/>
              <w:left w:w="57" w:type="dxa"/>
              <w:bottom w:w="57" w:type="dxa"/>
              <w:right w:w="57" w:type="dxa"/>
            </w:tcMar>
          </w:tcPr>
          <w:p w:rsidR="00451809" w:rsidRPr="00EC12FD" w:rsidRDefault="00451809" w:rsidP="00D1775D">
            <w:pPr>
              <w:tabs>
                <w:tab w:val="left" w:pos="9360"/>
              </w:tabs>
              <w:jc w:val="center"/>
            </w:pPr>
          </w:p>
        </w:tc>
        <w:tc>
          <w:tcPr>
            <w:tcW w:w="1275" w:type="dxa"/>
            <w:vMerge/>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r w:rsidRPr="00EC12FD">
              <w:t>сумма</w:t>
            </w:r>
          </w:p>
        </w:tc>
        <w:tc>
          <w:tcPr>
            <w:tcW w:w="1168" w:type="dxa"/>
            <w:tcMar>
              <w:top w:w="57" w:type="dxa"/>
              <w:left w:w="57" w:type="dxa"/>
              <w:bottom w:w="57" w:type="dxa"/>
              <w:right w:w="57" w:type="dxa"/>
            </w:tcMar>
          </w:tcPr>
          <w:p w:rsidR="00451809" w:rsidRPr="00EC12FD" w:rsidRDefault="00451809" w:rsidP="00D1775D">
            <w:pPr>
              <w:tabs>
                <w:tab w:val="left" w:pos="9360"/>
              </w:tabs>
              <w:jc w:val="center"/>
            </w:pPr>
            <w:r w:rsidRPr="00EC12FD">
              <w:t>%</w:t>
            </w: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Выручка (нетто) от продажи товаров, продукции, товаров, услуг</w:t>
            </w:r>
            <w:r>
              <w:t xml:space="preserve"> </w:t>
            </w:r>
            <w:r w:rsidRPr="00EC12FD">
              <w:t xml:space="preserve">отчетного периода в ценах базисного </w:t>
            </w:r>
          </w:p>
        </w:tc>
        <w:tc>
          <w:tcPr>
            <w:tcW w:w="1418" w:type="dxa"/>
            <w:tcMar>
              <w:top w:w="57" w:type="dxa"/>
              <w:left w:w="57" w:type="dxa"/>
              <w:bottom w:w="57" w:type="dxa"/>
              <w:right w:w="57" w:type="dxa"/>
            </w:tcMar>
          </w:tcPr>
          <w:p w:rsidR="00451809" w:rsidRPr="00EC12FD" w:rsidRDefault="00451809" w:rsidP="00D1775D">
            <w:pPr>
              <w:tabs>
                <w:tab w:val="left" w:pos="9360"/>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Себестоимость проданной продукции</w:t>
            </w:r>
          </w:p>
        </w:tc>
        <w:tc>
          <w:tcPr>
            <w:tcW w:w="1418" w:type="dxa"/>
            <w:tcMar>
              <w:top w:w="57" w:type="dxa"/>
              <w:left w:w="57" w:type="dxa"/>
              <w:bottom w:w="57" w:type="dxa"/>
              <w:right w:w="57" w:type="dxa"/>
            </w:tcMar>
          </w:tcPr>
          <w:p w:rsidR="00451809" w:rsidRPr="00EC12FD" w:rsidRDefault="00451809" w:rsidP="00D1775D">
            <w:pPr>
              <w:tabs>
                <w:tab w:val="left" w:pos="9360"/>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Коммерческие расходы</w:t>
            </w:r>
          </w:p>
        </w:tc>
        <w:tc>
          <w:tcPr>
            <w:tcW w:w="1418" w:type="dxa"/>
            <w:tcMar>
              <w:top w:w="57" w:type="dxa"/>
              <w:left w:w="57" w:type="dxa"/>
              <w:bottom w:w="57" w:type="dxa"/>
              <w:right w:w="57" w:type="dxa"/>
            </w:tcMar>
          </w:tcPr>
          <w:p w:rsidR="00451809" w:rsidRPr="00EC12FD" w:rsidRDefault="00451809" w:rsidP="00D1775D">
            <w:pPr>
              <w:tabs>
                <w:tab w:val="left" w:pos="9360"/>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Управленческие расходы</w:t>
            </w:r>
          </w:p>
        </w:tc>
        <w:tc>
          <w:tcPr>
            <w:tcW w:w="1418" w:type="dxa"/>
            <w:tcMar>
              <w:top w:w="57" w:type="dxa"/>
              <w:left w:w="57" w:type="dxa"/>
              <w:bottom w:w="57" w:type="dxa"/>
              <w:right w:w="57" w:type="dxa"/>
            </w:tcMar>
          </w:tcPr>
          <w:p w:rsidR="00451809" w:rsidRPr="00EC12FD" w:rsidRDefault="00451809" w:rsidP="00D1775D">
            <w:pPr>
              <w:tabs>
                <w:tab w:val="left" w:pos="9360"/>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Индекс изменения цен отчетного</w:t>
            </w:r>
            <w:r>
              <w:t xml:space="preserve"> </w:t>
            </w:r>
            <w:r w:rsidRPr="00EC12FD">
              <w:t xml:space="preserve">периода к </w:t>
            </w:r>
            <w:proofErr w:type="gramStart"/>
            <w:r w:rsidRPr="00EC12FD">
              <w:t>базисному</w:t>
            </w:r>
            <w:proofErr w:type="gramEnd"/>
          </w:p>
        </w:tc>
        <w:tc>
          <w:tcPr>
            <w:tcW w:w="1418" w:type="dxa"/>
            <w:tcMar>
              <w:top w:w="57" w:type="dxa"/>
              <w:left w:w="57" w:type="dxa"/>
              <w:bottom w:w="57" w:type="dxa"/>
              <w:right w:w="57" w:type="dxa"/>
            </w:tcMar>
          </w:tcPr>
          <w:p w:rsidR="00451809" w:rsidRPr="00EC12FD" w:rsidRDefault="00451809" w:rsidP="00D1775D">
            <w:pPr>
              <w:tabs>
                <w:tab w:val="left" w:pos="9360"/>
              </w:tabs>
              <w:jc w:val="center"/>
            </w:pPr>
            <w:r w:rsidRPr="00EC12FD">
              <w:t>1,0</w:t>
            </w: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r w:rsidR="00451809" w:rsidRPr="00EC12FD" w:rsidTr="00D1775D">
        <w:trPr>
          <w:jc w:val="center"/>
        </w:trPr>
        <w:tc>
          <w:tcPr>
            <w:tcW w:w="4050" w:type="dxa"/>
            <w:tcMar>
              <w:top w:w="57" w:type="dxa"/>
              <w:left w:w="57" w:type="dxa"/>
              <w:bottom w:w="57" w:type="dxa"/>
              <w:right w:w="57" w:type="dxa"/>
            </w:tcMar>
          </w:tcPr>
          <w:p w:rsidR="00451809" w:rsidRPr="00EC12FD" w:rsidRDefault="00451809" w:rsidP="00D1775D">
            <w:r w:rsidRPr="00EC12FD">
              <w:t xml:space="preserve">Объем продаж в сопоставимых ценах </w:t>
            </w:r>
          </w:p>
        </w:tc>
        <w:tc>
          <w:tcPr>
            <w:tcW w:w="1418" w:type="dxa"/>
            <w:tcMar>
              <w:top w:w="57" w:type="dxa"/>
              <w:left w:w="57" w:type="dxa"/>
              <w:bottom w:w="57" w:type="dxa"/>
              <w:right w:w="57" w:type="dxa"/>
            </w:tcMar>
          </w:tcPr>
          <w:p w:rsidR="00451809" w:rsidRPr="00EC12FD" w:rsidRDefault="00451809" w:rsidP="00D1775D">
            <w:pPr>
              <w:tabs>
                <w:tab w:val="left" w:pos="9360"/>
              </w:tabs>
              <w:jc w:val="center"/>
            </w:pPr>
          </w:p>
        </w:tc>
        <w:tc>
          <w:tcPr>
            <w:tcW w:w="1275" w:type="dxa"/>
            <w:tcMar>
              <w:top w:w="57" w:type="dxa"/>
              <w:left w:w="57" w:type="dxa"/>
              <w:bottom w:w="57" w:type="dxa"/>
              <w:right w:w="57" w:type="dxa"/>
            </w:tcMar>
            <w:vAlign w:val="center"/>
          </w:tcPr>
          <w:p w:rsidR="00451809" w:rsidRPr="00EC12FD" w:rsidRDefault="00451809" w:rsidP="00D1775D">
            <w:pPr>
              <w:tabs>
                <w:tab w:val="left" w:pos="9360"/>
              </w:tabs>
              <w:jc w:val="center"/>
            </w:pPr>
          </w:p>
        </w:tc>
        <w:tc>
          <w:tcPr>
            <w:tcW w:w="1270" w:type="dxa"/>
            <w:tcMar>
              <w:top w:w="57" w:type="dxa"/>
              <w:left w:w="57" w:type="dxa"/>
              <w:bottom w:w="57" w:type="dxa"/>
              <w:right w:w="57" w:type="dxa"/>
            </w:tcMar>
          </w:tcPr>
          <w:p w:rsidR="00451809" w:rsidRPr="00EC12FD" w:rsidRDefault="00451809" w:rsidP="00D1775D">
            <w:pPr>
              <w:tabs>
                <w:tab w:val="left" w:pos="9360"/>
              </w:tabs>
              <w:jc w:val="center"/>
            </w:pPr>
          </w:p>
        </w:tc>
        <w:tc>
          <w:tcPr>
            <w:tcW w:w="1168" w:type="dxa"/>
            <w:tcMar>
              <w:top w:w="57" w:type="dxa"/>
              <w:left w:w="57" w:type="dxa"/>
              <w:bottom w:w="57" w:type="dxa"/>
              <w:right w:w="57" w:type="dxa"/>
            </w:tcMar>
          </w:tcPr>
          <w:p w:rsidR="00451809" w:rsidRPr="00EC12FD" w:rsidRDefault="00451809" w:rsidP="00D1775D">
            <w:pPr>
              <w:tabs>
                <w:tab w:val="left" w:pos="9360"/>
              </w:tabs>
              <w:jc w:val="center"/>
            </w:pPr>
          </w:p>
        </w:tc>
      </w:tr>
    </w:tbl>
    <w:p w:rsidR="00451809" w:rsidRPr="00EC12FD" w:rsidRDefault="00451809" w:rsidP="00451809">
      <w:pPr>
        <w:spacing w:line="360" w:lineRule="auto"/>
        <w:ind w:firstLine="709"/>
        <w:jc w:val="both"/>
        <w:rPr>
          <w:sz w:val="28"/>
          <w:szCs w:val="28"/>
        </w:rPr>
      </w:pPr>
    </w:p>
    <w:p w:rsidR="00451809" w:rsidRPr="00EC12FD" w:rsidRDefault="00451809" w:rsidP="00451809">
      <w:pPr>
        <w:spacing w:line="360" w:lineRule="auto"/>
        <w:ind w:firstLine="709"/>
        <w:jc w:val="both"/>
        <w:rPr>
          <w:sz w:val="28"/>
          <w:szCs w:val="28"/>
        </w:rPr>
      </w:pPr>
      <w:r w:rsidRPr="00EC12FD">
        <w:rPr>
          <w:sz w:val="28"/>
          <w:szCs w:val="28"/>
        </w:rPr>
        <w:t xml:space="preserve">Можно провести более углубленный факторный анализ рентабельности доходов и расходов, который позволит выявить влияние факторов, воздействующих на их изменения. </w:t>
      </w:r>
    </w:p>
    <w:p w:rsidR="00451809" w:rsidRPr="00EC12FD" w:rsidRDefault="00451809" w:rsidP="00451809">
      <w:pPr>
        <w:spacing w:line="360" w:lineRule="auto"/>
        <w:ind w:firstLine="709"/>
        <w:jc w:val="both"/>
        <w:rPr>
          <w:sz w:val="28"/>
          <w:szCs w:val="28"/>
        </w:rPr>
      </w:pPr>
      <w:r w:rsidRPr="00EC12FD">
        <w:rPr>
          <w:sz w:val="28"/>
          <w:szCs w:val="28"/>
        </w:rPr>
        <w:t>Для этого необходимо составить детерминированные модели зависимости рентабельности доходов и рентабельности расходов от факторов, воздействующих на их изменение.</w:t>
      </w:r>
    </w:p>
    <w:p w:rsidR="00451809" w:rsidRPr="00EC12FD" w:rsidRDefault="00451809" w:rsidP="00451809">
      <w:pPr>
        <w:spacing w:line="360" w:lineRule="auto"/>
        <w:ind w:firstLine="709"/>
        <w:jc w:val="both"/>
        <w:rPr>
          <w:sz w:val="28"/>
          <w:szCs w:val="28"/>
        </w:rPr>
      </w:pPr>
      <w:r w:rsidRPr="00EC12FD">
        <w:rPr>
          <w:sz w:val="28"/>
          <w:szCs w:val="28"/>
        </w:rPr>
        <w:t>Составим зависимость рентабельности доходов от следующих факторов: рентабельность продаж (</w:t>
      </w:r>
      <w:proofErr w:type="gramStart"/>
      <w:r w:rsidRPr="00EC12FD">
        <w:rPr>
          <w:sz w:val="28"/>
          <w:szCs w:val="28"/>
          <w:lang w:val="en-US"/>
        </w:rPr>
        <w:t>R</w:t>
      </w:r>
      <w:proofErr w:type="gramEnd"/>
      <w:r w:rsidRPr="00EC12FD">
        <w:rPr>
          <w:sz w:val="28"/>
          <w:szCs w:val="28"/>
          <w:vertAlign w:val="subscript"/>
        </w:rPr>
        <w:t>в</w:t>
      </w:r>
      <w:r w:rsidRPr="00EC12FD">
        <w:rPr>
          <w:sz w:val="28"/>
          <w:szCs w:val="28"/>
        </w:rPr>
        <w:t>) и доля выручки от продаж на 1 руб. доходов (</w:t>
      </w:r>
      <w:r w:rsidRPr="00EC12FD">
        <w:rPr>
          <w:sz w:val="28"/>
          <w:szCs w:val="28"/>
          <w:lang w:val="en-US"/>
        </w:rPr>
        <w:t>d</w:t>
      </w:r>
      <w:r w:rsidRPr="00EC12FD">
        <w:rPr>
          <w:sz w:val="28"/>
          <w:szCs w:val="28"/>
          <w:vertAlign w:val="subscript"/>
        </w:rPr>
        <w:t>В</w:t>
      </w:r>
      <w:r w:rsidRPr="00EC12FD">
        <w:rPr>
          <w:sz w:val="28"/>
          <w:szCs w:val="28"/>
        </w:rPr>
        <w:t>):</w:t>
      </w:r>
    </w:p>
    <w:p w:rsidR="00451809" w:rsidRPr="00EC12FD" w:rsidRDefault="00451809" w:rsidP="00451809">
      <w:pPr>
        <w:tabs>
          <w:tab w:val="left" w:pos="993"/>
        </w:tabs>
        <w:spacing w:line="360" w:lineRule="auto"/>
        <w:jc w:val="center"/>
        <w:rPr>
          <w:sz w:val="28"/>
          <w:szCs w:val="28"/>
        </w:rPr>
      </w:pPr>
      <w:r w:rsidRPr="00EC12FD">
        <w:rPr>
          <w:position w:val="-32"/>
          <w:sz w:val="28"/>
          <w:szCs w:val="28"/>
        </w:rPr>
        <w:object w:dxaOrig="3400" w:dyaOrig="760">
          <v:shape id="_x0000_i1069" type="#_x0000_t75" style="width:168pt;height:37pt" o:ole="">
            <v:imagedata r:id="rId38" o:title=""/>
          </v:shape>
          <o:OLEObject Type="Embed" ProgID="Equation.DSMT4" ShapeID="_x0000_i1069" DrawAspect="Content" ObjectID="_1463850915" r:id="rId39"/>
        </w:object>
      </w:r>
    </w:p>
    <w:p w:rsidR="00451809" w:rsidRPr="00865C05" w:rsidRDefault="00451809" w:rsidP="00451809">
      <w:pPr>
        <w:spacing w:line="360" w:lineRule="auto"/>
        <w:ind w:firstLine="709"/>
        <w:jc w:val="both"/>
        <w:rPr>
          <w:sz w:val="28"/>
          <w:szCs w:val="28"/>
          <w:lang w:val="en-US"/>
        </w:rPr>
      </w:pPr>
      <w:r w:rsidRPr="00EC12FD">
        <w:rPr>
          <w:sz w:val="28"/>
          <w:szCs w:val="28"/>
        </w:rPr>
        <w:t>Зависимость рентабельности доходов от этих факторов – детерминированная, выражающаяся мультипликативной двухфакторной моделью. Для расчета совокупного влияния изменения рентабельности продаж (Δ</w:t>
      </w:r>
      <w:proofErr w:type="gramStart"/>
      <w:r w:rsidRPr="00EC12FD">
        <w:rPr>
          <w:sz w:val="28"/>
          <w:szCs w:val="28"/>
          <w:lang w:val="en-US"/>
        </w:rPr>
        <w:t>R</w:t>
      </w:r>
      <w:proofErr w:type="gramEnd"/>
      <w:r w:rsidRPr="00EC12FD">
        <w:rPr>
          <w:sz w:val="28"/>
          <w:szCs w:val="28"/>
          <w:vertAlign w:val="subscript"/>
        </w:rPr>
        <w:t>В</w:t>
      </w:r>
      <w:r w:rsidRPr="00EC12FD">
        <w:rPr>
          <w:sz w:val="28"/>
          <w:szCs w:val="28"/>
        </w:rPr>
        <w:t>) и изменения доли выручки от продаж на 1 руб. доходов (Δ</w:t>
      </w:r>
      <w:r w:rsidRPr="00EC12FD">
        <w:rPr>
          <w:sz w:val="28"/>
          <w:szCs w:val="28"/>
          <w:lang w:val="en-US"/>
        </w:rPr>
        <w:t>d</w:t>
      </w:r>
      <w:r w:rsidRPr="00EC12FD">
        <w:rPr>
          <w:sz w:val="28"/>
          <w:szCs w:val="28"/>
          <w:vertAlign w:val="subscript"/>
        </w:rPr>
        <w:t>В</w:t>
      </w:r>
      <w:r w:rsidRPr="00EC12FD">
        <w:rPr>
          <w:sz w:val="28"/>
          <w:szCs w:val="28"/>
        </w:rPr>
        <w:t xml:space="preserve">) </w:t>
      </w:r>
      <w:r w:rsidRPr="00EC12FD">
        <w:rPr>
          <w:sz w:val="28"/>
          <w:szCs w:val="28"/>
        </w:rPr>
        <w:lastRenderedPageBreak/>
        <w:t>на рентабельность доходов (</w:t>
      </w:r>
      <w:r w:rsidRPr="00EC12FD">
        <w:rPr>
          <w:sz w:val="28"/>
          <w:szCs w:val="28"/>
          <w:lang w:val="en-US"/>
        </w:rPr>
        <w:t>R</w:t>
      </w:r>
      <w:r w:rsidRPr="00EC12FD">
        <w:rPr>
          <w:sz w:val="28"/>
          <w:szCs w:val="28"/>
          <w:vertAlign w:val="subscript"/>
        </w:rPr>
        <w:t>Д</w:t>
      </w:r>
      <w:r w:rsidRPr="00EC12FD">
        <w:rPr>
          <w:sz w:val="28"/>
          <w:szCs w:val="28"/>
        </w:rPr>
        <w:t xml:space="preserve">) можно использовать метод цепных подстановок с применением абсолютных </w:t>
      </w:r>
      <w:proofErr w:type="spellStart"/>
      <w:r w:rsidRPr="00EC12FD">
        <w:rPr>
          <w:sz w:val="28"/>
          <w:szCs w:val="28"/>
        </w:rPr>
        <w:t>разниц</w:t>
      </w:r>
      <w:proofErr w:type="spellEnd"/>
      <w:r w:rsidRPr="00EC12FD">
        <w:rPr>
          <w:sz w:val="28"/>
          <w:szCs w:val="28"/>
        </w:rPr>
        <w:t xml:space="preserve"> (Таблица 11). </w:t>
      </w:r>
      <w:r>
        <w:rPr>
          <w:sz w:val="28"/>
          <w:szCs w:val="28"/>
          <w:lang w:val="en-US"/>
        </w:rPr>
        <w:t>[7]</w:t>
      </w:r>
    </w:p>
    <w:p w:rsidR="00451809" w:rsidRPr="00EC12FD" w:rsidRDefault="00451809" w:rsidP="00451809">
      <w:pPr>
        <w:spacing w:before="100" w:beforeAutospacing="1" w:line="360" w:lineRule="auto"/>
        <w:jc w:val="center"/>
        <w:rPr>
          <w:sz w:val="28"/>
          <w:szCs w:val="28"/>
        </w:rPr>
      </w:pPr>
      <w:r w:rsidRPr="00EC12FD">
        <w:rPr>
          <w:sz w:val="28"/>
          <w:szCs w:val="28"/>
        </w:rPr>
        <w:t>Таблица 11– Анализ влияния факторов на рентабельность доходов</w:t>
      </w:r>
    </w:p>
    <w:tbl>
      <w:tblPr>
        <w:tblW w:w="9451" w:type="dxa"/>
        <w:tblInd w:w="108" w:type="dxa"/>
        <w:tblLook w:val="0000"/>
      </w:tblPr>
      <w:tblGrid>
        <w:gridCol w:w="2410"/>
        <w:gridCol w:w="3209"/>
        <w:gridCol w:w="1276"/>
        <w:gridCol w:w="1276"/>
        <w:gridCol w:w="1280"/>
      </w:tblGrid>
      <w:tr w:rsidR="00451809" w:rsidRPr="00EC12FD" w:rsidTr="00D1775D">
        <w:trPr>
          <w:cantSplit/>
          <w:trHeight w:val="369"/>
          <w:tblHeader/>
        </w:trPr>
        <w:tc>
          <w:tcPr>
            <w:tcW w:w="2410"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Показатель</w:t>
            </w:r>
          </w:p>
          <w:p w:rsidR="00451809" w:rsidRPr="00EC12FD" w:rsidRDefault="00451809" w:rsidP="00D1775D">
            <w:pPr>
              <w:jc w:val="center"/>
              <w:rPr>
                <w:rFonts w:cs="Arial CYR"/>
                <w:bCs/>
              </w:rPr>
            </w:pPr>
          </w:p>
        </w:tc>
        <w:tc>
          <w:tcPr>
            <w:tcW w:w="3209"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Алгоритм</w:t>
            </w:r>
          </w:p>
          <w:p w:rsidR="00451809" w:rsidRPr="00EC12FD" w:rsidRDefault="00451809" w:rsidP="00D1775D">
            <w:pPr>
              <w:jc w:val="center"/>
              <w:rPr>
                <w:rFonts w:cs="Arial CYR"/>
                <w:bCs/>
              </w:rPr>
            </w:pPr>
            <w:r w:rsidRPr="00EC12FD">
              <w:rPr>
                <w:rFonts w:cs="Arial CYR"/>
                <w:bCs/>
              </w:rPr>
              <w:t xml:space="preserve"> расчета</w:t>
            </w:r>
          </w:p>
        </w:tc>
        <w:tc>
          <w:tcPr>
            <w:tcW w:w="1276"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Базисный период</w:t>
            </w:r>
          </w:p>
        </w:tc>
        <w:tc>
          <w:tcPr>
            <w:tcW w:w="1276"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Отчетный период</w:t>
            </w:r>
          </w:p>
        </w:tc>
        <w:tc>
          <w:tcPr>
            <w:tcW w:w="128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bCs/>
              </w:rPr>
            </w:pPr>
            <w:r w:rsidRPr="00EC12FD">
              <w:rPr>
                <w:rFonts w:cs="Arial CYR"/>
                <w:bCs/>
              </w:rPr>
              <w:t>Изменения</w:t>
            </w:r>
          </w:p>
        </w:tc>
      </w:tr>
      <w:tr w:rsidR="00451809" w:rsidRPr="00EC12FD" w:rsidTr="00D1775D">
        <w:trPr>
          <w:cantSplit/>
          <w:trHeight w:val="255"/>
          <w:tblHeader/>
        </w:trPr>
        <w:tc>
          <w:tcPr>
            <w:tcW w:w="9451" w:type="dxa"/>
            <w:gridSpan w:val="5"/>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rPr>
                <w:rFonts w:cs="Arial CYR"/>
                <w:b/>
                <w:bCs/>
              </w:rPr>
            </w:pPr>
            <w:r w:rsidRPr="00EC12FD">
              <w:rPr>
                <w:rFonts w:cs="Arial CYR"/>
                <w:b/>
                <w:bCs/>
              </w:rPr>
              <w:t>Исходные данные:</w:t>
            </w:r>
          </w:p>
        </w:tc>
      </w:tr>
      <w:tr w:rsidR="00451809" w:rsidRPr="00EC12FD" w:rsidTr="00D1775D">
        <w:trPr>
          <w:cantSplit/>
          <w:trHeight w:val="255"/>
          <w:tblHeader/>
        </w:trPr>
        <w:tc>
          <w:tcPr>
            <w:tcW w:w="2410"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Выручка от продаж товаров, продукции (работ, услуг)</w:t>
            </w:r>
          </w:p>
        </w:tc>
        <w:tc>
          <w:tcPr>
            <w:tcW w:w="3209"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ф.№2 стр. 010</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b/>
                <w:bCs/>
              </w:rPr>
            </w:pPr>
          </w:p>
        </w:tc>
        <w:tc>
          <w:tcPr>
            <w:tcW w:w="1276"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b/>
                <w:bCs/>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b/>
                <w:bCs/>
              </w:rPr>
            </w:pPr>
          </w:p>
        </w:tc>
      </w:tr>
      <w:tr w:rsidR="00451809" w:rsidRPr="00EC12FD" w:rsidTr="00D1775D">
        <w:trPr>
          <w:cantSplit/>
          <w:trHeight w:val="300"/>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Доходы</w:t>
            </w:r>
          </w:p>
        </w:tc>
        <w:tc>
          <w:tcPr>
            <w:tcW w:w="3209"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стр. 010 + стр. 060 +</w:t>
            </w:r>
          </w:p>
          <w:p w:rsidR="00451809" w:rsidRPr="00EC12FD" w:rsidRDefault="00451809" w:rsidP="00D1775D">
            <w:pPr>
              <w:jc w:val="center"/>
              <w:rPr>
                <w:rFonts w:cs="Arial CYR"/>
              </w:rPr>
            </w:pPr>
            <w:r w:rsidRPr="00EC12FD">
              <w:rPr>
                <w:rFonts w:cs="Arial CYR"/>
              </w:rPr>
              <w:t>+ стр. 080 + стр. 090</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b/>
                <w:bCs/>
              </w:rPr>
            </w:pPr>
          </w:p>
        </w:tc>
      </w:tr>
      <w:tr w:rsidR="00451809" w:rsidRPr="00EC12FD" w:rsidTr="00D1775D">
        <w:trPr>
          <w:cantSplit/>
          <w:trHeight w:val="255"/>
          <w:tblHeader/>
        </w:trPr>
        <w:tc>
          <w:tcPr>
            <w:tcW w:w="2410" w:type="dxa"/>
            <w:tcBorders>
              <w:top w:val="nil"/>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Чистая прибыль</w:t>
            </w:r>
          </w:p>
        </w:tc>
        <w:tc>
          <w:tcPr>
            <w:tcW w:w="3209"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ф.№2 стр. 190</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rPr>
            </w:pPr>
          </w:p>
        </w:tc>
        <w:tc>
          <w:tcPr>
            <w:tcW w:w="1276"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jc w:val="center"/>
              <w:rPr>
                <w:rFonts w:cs="Arial CYR"/>
                <w:b/>
                <w:bCs/>
              </w:rPr>
            </w:pPr>
          </w:p>
        </w:tc>
      </w:tr>
      <w:tr w:rsidR="00451809" w:rsidRPr="00EC12FD" w:rsidTr="00D1775D">
        <w:trPr>
          <w:cantSplit/>
          <w:trHeight w:val="235"/>
          <w:tblHeader/>
        </w:trPr>
        <w:tc>
          <w:tcPr>
            <w:tcW w:w="9451" w:type="dxa"/>
            <w:gridSpan w:val="5"/>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bCs/>
              </w:rPr>
              <w:t>Расчетные данные:</w:t>
            </w:r>
          </w:p>
        </w:tc>
      </w:tr>
      <w:tr w:rsidR="00451809" w:rsidRPr="00EC12FD" w:rsidTr="00D1775D">
        <w:trPr>
          <w:cantSplit/>
          <w:trHeight w:val="661"/>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 xml:space="preserve">Рентабельность </w:t>
            </w:r>
          </w:p>
          <w:p w:rsidR="00451809" w:rsidRPr="00EC12FD" w:rsidRDefault="00451809" w:rsidP="00D1775D">
            <w:pPr>
              <w:rPr>
                <w:rFonts w:cs="Arial CYR"/>
              </w:rPr>
            </w:pPr>
            <w:r w:rsidRPr="00EC12FD">
              <w:rPr>
                <w:rFonts w:cs="Arial CYR"/>
              </w:rPr>
              <w:t>доходов</w:t>
            </w:r>
          </w:p>
        </w:tc>
        <w:tc>
          <w:tcPr>
            <w:tcW w:w="3209"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8"/>
                <w:sz w:val="28"/>
                <w:szCs w:val="28"/>
              </w:rPr>
              <w:object w:dxaOrig="1359" w:dyaOrig="660">
                <v:shape id="_x0000_i1070" type="#_x0000_t75" style="width:67pt;height:33pt" o:ole="">
                  <v:imagedata r:id="rId40" o:title=""/>
                </v:shape>
                <o:OLEObject Type="Embed" ProgID="Equation.DSMT4" ShapeID="_x0000_i1070" DrawAspect="Content" ObjectID="_1463850916" r:id="rId41"/>
              </w:objec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tcPr>
          <w:p w:rsidR="00451809" w:rsidRPr="00EC12FD" w:rsidRDefault="00451809" w:rsidP="00D1775D">
            <w:pPr>
              <w:jc w:val="center"/>
              <w:rPr>
                <w:rFonts w:cs="Arial CYR"/>
              </w:rPr>
            </w:pPr>
          </w:p>
        </w:tc>
      </w:tr>
      <w:tr w:rsidR="00451809" w:rsidRPr="00EC12FD" w:rsidTr="00D1775D">
        <w:trPr>
          <w:cantSplit/>
          <w:trHeight w:val="300"/>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Рентабельность</w:t>
            </w:r>
          </w:p>
          <w:p w:rsidR="00451809" w:rsidRPr="00EC12FD" w:rsidRDefault="00451809" w:rsidP="00D1775D">
            <w:pPr>
              <w:rPr>
                <w:rFonts w:cs="Arial CYR"/>
              </w:rPr>
            </w:pPr>
            <w:r w:rsidRPr="00EC12FD">
              <w:rPr>
                <w:rFonts w:cs="Arial CYR"/>
              </w:rPr>
              <w:t xml:space="preserve"> продаж</w:t>
            </w:r>
          </w:p>
        </w:tc>
        <w:tc>
          <w:tcPr>
            <w:tcW w:w="3209"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4"/>
                <w:sz w:val="28"/>
                <w:szCs w:val="28"/>
              </w:rPr>
              <w:object w:dxaOrig="1340" w:dyaOrig="620">
                <v:shape id="_x0000_i1071" type="#_x0000_t75" style="width:66pt;height:31pt" o:ole="">
                  <v:imagedata r:id="rId42" o:title=""/>
                </v:shape>
                <o:OLEObject Type="Embed" ProgID="Equation.DSMT4" ShapeID="_x0000_i1071" DrawAspect="Content" ObjectID="_1463850917" r:id="rId43"/>
              </w:objec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tcPr>
          <w:p w:rsidR="00451809" w:rsidRPr="00EC12FD" w:rsidRDefault="00451809" w:rsidP="00D1775D">
            <w:pPr>
              <w:jc w:val="center"/>
              <w:rPr>
                <w:rFonts w:cs="Arial CYR"/>
              </w:rPr>
            </w:pPr>
          </w:p>
        </w:tc>
      </w:tr>
      <w:tr w:rsidR="00451809" w:rsidRPr="00EC12FD" w:rsidTr="00D1775D">
        <w:trPr>
          <w:cantSplit/>
          <w:trHeight w:val="750"/>
          <w:tblHeader/>
        </w:trPr>
        <w:tc>
          <w:tcPr>
            <w:tcW w:w="2410" w:type="dxa"/>
            <w:tcBorders>
              <w:top w:val="nil"/>
              <w:left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Доля выручки от продаж на 1 руб. доходов</w:t>
            </w:r>
          </w:p>
        </w:tc>
        <w:tc>
          <w:tcPr>
            <w:tcW w:w="3209" w:type="dxa"/>
            <w:tcBorders>
              <w:top w:val="nil"/>
              <w:left w:val="nil"/>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8"/>
                <w:sz w:val="28"/>
                <w:szCs w:val="28"/>
              </w:rPr>
              <w:object w:dxaOrig="780" w:dyaOrig="660">
                <v:shape id="_x0000_i1072" type="#_x0000_t75" style="width:39pt;height:33pt" o:ole="">
                  <v:imagedata r:id="rId44" o:title=""/>
                </v:shape>
                <o:OLEObject Type="Embed" ProgID="Equation.DSMT4" ShapeID="_x0000_i1072" DrawAspect="Content" ObjectID="_1463850918" r:id="rId45"/>
              </w:object>
            </w:r>
          </w:p>
        </w:tc>
        <w:tc>
          <w:tcPr>
            <w:tcW w:w="1276" w:type="dxa"/>
            <w:tcBorders>
              <w:top w:val="nil"/>
              <w:left w:val="nil"/>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76" w:type="dxa"/>
            <w:tcBorders>
              <w:top w:val="nil"/>
              <w:left w:val="nil"/>
              <w:right w:val="single" w:sz="4" w:space="0" w:color="auto"/>
            </w:tcBorders>
            <w:tcMar>
              <w:top w:w="57" w:type="dxa"/>
              <w:left w:w="57" w:type="dxa"/>
              <w:bottom w:w="57" w:type="dxa"/>
              <w:right w:w="57" w:type="dxa"/>
            </w:tcMar>
          </w:tcPr>
          <w:p w:rsidR="00451809" w:rsidRPr="00EC12FD" w:rsidRDefault="00451809" w:rsidP="00D1775D">
            <w:pPr>
              <w:jc w:val="center"/>
              <w:rPr>
                <w:rFonts w:cs="Arial CYR"/>
              </w:rPr>
            </w:pPr>
          </w:p>
        </w:tc>
        <w:tc>
          <w:tcPr>
            <w:tcW w:w="1280" w:type="dxa"/>
            <w:tcBorders>
              <w:top w:val="nil"/>
              <w:left w:val="nil"/>
              <w:right w:val="single" w:sz="4" w:space="0" w:color="auto"/>
            </w:tcBorders>
            <w:noWrap/>
            <w:tcMar>
              <w:top w:w="57" w:type="dxa"/>
              <w:left w:w="57" w:type="dxa"/>
              <w:bottom w:w="57" w:type="dxa"/>
              <w:right w:w="57" w:type="dxa"/>
            </w:tcMar>
          </w:tcPr>
          <w:p w:rsidR="00451809" w:rsidRPr="00EC12FD" w:rsidRDefault="00451809" w:rsidP="00D1775D">
            <w:pPr>
              <w:jc w:val="center"/>
              <w:rPr>
                <w:rFonts w:cs="Arial CYR"/>
              </w:rPr>
            </w:pPr>
          </w:p>
        </w:tc>
      </w:tr>
      <w:tr w:rsidR="00451809" w:rsidRPr="00EC12FD" w:rsidTr="00D1775D">
        <w:trPr>
          <w:cantSplit/>
          <w:trHeight w:val="303"/>
          <w:tblHeader/>
        </w:trPr>
        <w:tc>
          <w:tcPr>
            <w:tcW w:w="9451" w:type="dxa"/>
            <w:gridSpan w:val="5"/>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bCs/>
              </w:rPr>
              <w:t>Расчет степени влияния факторов:</w:t>
            </w:r>
          </w:p>
        </w:tc>
      </w:tr>
      <w:tr w:rsidR="00451809" w:rsidRPr="00EC12FD" w:rsidTr="00D1775D">
        <w:trPr>
          <w:cantSplit/>
          <w:trHeight w:val="366"/>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Изменение</w:t>
            </w:r>
          </w:p>
          <w:p w:rsidR="00451809" w:rsidRPr="00EC12FD" w:rsidRDefault="00451809" w:rsidP="00D1775D">
            <w:pPr>
              <w:rPr>
                <w:rFonts w:cs="Arial CYR"/>
              </w:rPr>
            </w:pPr>
            <w:r w:rsidRPr="00EC12FD">
              <w:rPr>
                <w:rFonts w:cs="Arial CYR"/>
              </w:rPr>
              <w:t xml:space="preserve">рентабельности </w:t>
            </w:r>
          </w:p>
          <w:p w:rsidR="00451809" w:rsidRPr="00EC12FD" w:rsidRDefault="00451809" w:rsidP="00D1775D">
            <w:pPr>
              <w:rPr>
                <w:rFonts w:cs="Arial CYR"/>
              </w:rPr>
            </w:pPr>
            <w:r w:rsidRPr="00EC12FD">
              <w:rPr>
                <w:rFonts w:cs="Arial CYR"/>
              </w:rPr>
              <w:t>доходов за счет изменения рентабельности продаж</w:t>
            </w:r>
          </w:p>
        </w:tc>
        <w:tc>
          <w:tcPr>
            <w:tcW w:w="3209"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vertAlign w:val="subscript"/>
              </w:rPr>
            </w:pPr>
            <w:r w:rsidRPr="00EC12FD">
              <w:rPr>
                <w:sz w:val="28"/>
                <w:szCs w:val="28"/>
              </w:rPr>
              <w:t>∆</w:t>
            </w:r>
            <w:proofErr w:type="gramStart"/>
            <w:r w:rsidRPr="00EC12FD">
              <w:rPr>
                <w:rFonts w:cs="Arial CYR"/>
                <w:sz w:val="28"/>
                <w:szCs w:val="28"/>
                <w:lang w:val="en-US"/>
              </w:rPr>
              <w:t>R</w:t>
            </w:r>
            <w:proofErr w:type="gramEnd"/>
            <w:r w:rsidRPr="00EC12FD">
              <w:rPr>
                <w:rFonts w:cs="Arial CYR"/>
                <w:sz w:val="28"/>
                <w:szCs w:val="28"/>
                <w:vertAlign w:val="subscript"/>
              </w:rPr>
              <w:t xml:space="preserve">Д </w:t>
            </w:r>
            <w:r w:rsidRPr="00EC12FD">
              <w:rPr>
                <w:rFonts w:cs="Arial CYR"/>
                <w:sz w:val="28"/>
                <w:szCs w:val="28"/>
              </w:rPr>
              <w:t>(</w:t>
            </w:r>
            <w:r w:rsidRPr="00EC12FD">
              <w:rPr>
                <w:rFonts w:cs="Arial CYR"/>
                <w:sz w:val="28"/>
                <w:szCs w:val="28"/>
                <w:lang w:val="en-US"/>
              </w:rPr>
              <w:t>R</w:t>
            </w:r>
            <w:r w:rsidRPr="00EC12FD">
              <w:rPr>
                <w:rFonts w:cs="Arial CYR"/>
                <w:sz w:val="28"/>
                <w:szCs w:val="28"/>
                <w:vertAlign w:val="subscript"/>
              </w:rPr>
              <w:t>В</w:t>
            </w:r>
            <w:r w:rsidRPr="00EC12FD">
              <w:rPr>
                <w:rFonts w:cs="Arial CYR"/>
                <w:sz w:val="28"/>
                <w:szCs w:val="28"/>
              </w:rPr>
              <w:t xml:space="preserve">) = </w:t>
            </w:r>
            <w:r w:rsidRPr="00EC12FD">
              <w:rPr>
                <w:sz w:val="28"/>
                <w:szCs w:val="28"/>
              </w:rPr>
              <w:t>∆</w:t>
            </w:r>
            <w:r w:rsidRPr="00EC12FD">
              <w:rPr>
                <w:sz w:val="28"/>
                <w:szCs w:val="28"/>
                <w:lang w:val="en-US"/>
              </w:rPr>
              <w:t>R</w:t>
            </w:r>
            <w:r w:rsidRPr="00EC12FD">
              <w:rPr>
                <w:sz w:val="28"/>
                <w:szCs w:val="28"/>
                <w:vertAlign w:val="subscript"/>
              </w:rPr>
              <w:t>В</w:t>
            </w:r>
            <w:r w:rsidRPr="00EC12FD">
              <w:rPr>
                <w:sz w:val="28"/>
                <w:szCs w:val="28"/>
              </w:rPr>
              <w:t>×</w:t>
            </w:r>
            <w:r w:rsidRPr="00EC12FD">
              <w:rPr>
                <w:sz w:val="28"/>
                <w:szCs w:val="28"/>
                <w:lang w:val="en-US"/>
              </w:rPr>
              <w:t>d</w:t>
            </w:r>
            <w:r w:rsidRPr="00EC12FD">
              <w:rPr>
                <w:sz w:val="28"/>
                <w:szCs w:val="28"/>
                <w:vertAlign w:val="subscript"/>
              </w:rPr>
              <w:t>В0</w:t>
            </w:r>
          </w:p>
        </w:tc>
        <w:tc>
          <w:tcPr>
            <w:tcW w:w="1276"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Х</w:t>
            </w:r>
          </w:p>
        </w:tc>
        <w:tc>
          <w:tcPr>
            <w:tcW w:w="1276"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cantSplit/>
          <w:trHeight w:val="316"/>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Изменение</w:t>
            </w:r>
          </w:p>
          <w:p w:rsidR="00451809" w:rsidRPr="00EC12FD" w:rsidRDefault="00451809" w:rsidP="00D1775D">
            <w:pPr>
              <w:rPr>
                <w:rFonts w:cs="Arial CYR"/>
              </w:rPr>
            </w:pPr>
            <w:r w:rsidRPr="00EC12FD">
              <w:rPr>
                <w:rFonts w:cs="Arial CYR"/>
              </w:rPr>
              <w:t xml:space="preserve"> рентабельности доходов за счет изменения доли выручки от продаж на 1 руб. доходов</w:t>
            </w:r>
          </w:p>
        </w:tc>
        <w:tc>
          <w:tcPr>
            <w:tcW w:w="3209"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proofErr w:type="gramStart"/>
            <w:r w:rsidRPr="00EC12FD">
              <w:rPr>
                <w:rFonts w:cs="Arial CYR"/>
                <w:sz w:val="28"/>
                <w:szCs w:val="28"/>
                <w:lang w:val="en-US"/>
              </w:rPr>
              <w:t>R</w:t>
            </w:r>
            <w:proofErr w:type="gramEnd"/>
            <w:r w:rsidRPr="00EC12FD">
              <w:rPr>
                <w:rFonts w:cs="Arial CYR"/>
                <w:sz w:val="28"/>
                <w:szCs w:val="28"/>
                <w:vertAlign w:val="subscript"/>
              </w:rPr>
              <w:t xml:space="preserve">Д </w:t>
            </w:r>
            <w:r w:rsidRPr="00EC12FD">
              <w:rPr>
                <w:rFonts w:cs="Arial CYR"/>
                <w:sz w:val="28"/>
                <w:szCs w:val="28"/>
              </w:rPr>
              <w:t>(</w:t>
            </w:r>
            <w:r w:rsidRPr="00EC12FD">
              <w:rPr>
                <w:sz w:val="28"/>
                <w:szCs w:val="28"/>
                <w:lang w:val="en-US"/>
              </w:rPr>
              <w:t>d</w:t>
            </w:r>
            <w:r w:rsidRPr="00EC12FD">
              <w:rPr>
                <w:sz w:val="28"/>
                <w:szCs w:val="28"/>
                <w:vertAlign w:val="subscript"/>
              </w:rPr>
              <w:t>В</w:t>
            </w:r>
            <w:r w:rsidRPr="00EC12FD">
              <w:rPr>
                <w:rFonts w:cs="Arial CYR"/>
                <w:sz w:val="28"/>
                <w:szCs w:val="28"/>
              </w:rPr>
              <w:t xml:space="preserve">) = </w:t>
            </w:r>
            <w:r w:rsidRPr="00EC12FD">
              <w:rPr>
                <w:sz w:val="28"/>
                <w:szCs w:val="28"/>
                <w:lang w:val="en-US"/>
              </w:rPr>
              <w:t>R</w:t>
            </w:r>
            <w:r w:rsidRPr="00EC12FD">
              <w:rPr>
                <w:sz w:val="28"/>
                <w:szCs w:val="28"/>
                <w:vertAlign w:val="subscript"/>
              </w:rPr>
              <w:t>В1</w:t>
            </w:r>
            <w:r w:rsidRPr="00EC12FD">
              <w:rPr>
                <w:sz w:val="28"/>
                <w:szCs w:val="28"/>
              </w:rPr>
              <w:t>×∆</w:t>
            </w:r>
            <w:r w:rsidRPr="00EC12FD">
              <w:rPr>
                <w:sz w:val="28"/>
                <w:szCs w:val="28"/>
                <w:lang w:val="en-US"/>
              </w:rPr>
              <w:t>d</w:t>
            </w:r>
            <w:r w:rsidRPr="00EC12FD">
              <w:rPr>
                <w:sz w:val="28"/>
                <w:szCs w:val="28"/>
                <w:vertAlign w:val="subscript"/>
              </w:rPr>
              <w:t>В</w:t>
            </w:r>
          </w:p>
        </w:tc>
        <w:tc>
          <w:tcPr>
            <w:tcW w:w="1276"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Х</w:t>
            </w:r>
          </w:p>
        </w:tc>
        <w:tc>
          <w:tcPr>
            <w:tcW w:w="1276"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cantSplit/>
          <w:trHeight w:val="1006"/>
          <w:tblHeader/>
        </w:trPr>
        <w:tc>
          <w:tcPr>
            <w:tcW w:w="24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Совокупное влияние факторов (баланс отклонений)</w:t>
            </w:r>
          </w:p>
        </w:tc>
        <w:tc>
          <w:tcPr>
            <w:tcW w:w="5761" w:type="dxa"/>
            <w:gridSpan w:val="3"/>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proofErr w:type="gramStart"/>
            <w:r w:rsidRPr="00EC12FD">
              <w:rPr>
                <w:rFonts w:cs="Arial CYR"/>
                <w:sz w:val="28"/>
                <w:szCs w:val="28"/>
                <w:lang w:val="en-US"/>
              </w:rPr>
              <w:t>R</w:t>
            </w:r>
            <w:proofErr w:type="gramEnd"/>
            <w:r w:rsidRPr="00EC12FD">
              <w:rPr>
                <w:rFonts w:cs="Arial CYR"/>
                <w:sz w:val="28"/>
                <w:szCs w:val="28"/>
                <w:vertAlign w:val="subscript"/>
              </w:rPr>
              <w:t>Д</w:t>
            </w:r>
            <w:r w:rsidRPr="00EC12FD">
              <w:rPr>
                <w:rFonts w:cs="Arial CYR"/>
                <w:sz w:val="28"/>
                <w:szCs w:val="28"/>
              </w:rPr>
              <w:t xml:space="preserve"> = </w:t>
            </w:r>
            <w:r w:rsidRPr="00EC12FD">
              <w:rPr>
                <w:sz w:val="28"/>
                <w:szCs w:val="28"/>
              </w:rPr>
              <w:t>∆</w:t>
            </w:r>
            <w:r w:rsidRPr="00EC12FD">
              <w:rPr>
                <w:rFonts w:cs="Arial CYR"/>
                <w:sz w:val="28"/>
                <w:szCs w:val="28"/>
                <w:lang w:val="en-US"/>
              </w:rPr>
              <w:t>R</w:t>
            </w:r>
            <w:r w:rsidRPr="00EC12FD">
              <w:rPr>
                <w:rFonts w:cs="Arial CYR"/>
                <w:sz w:val="28"/>
                <w:szCs w:val="28"/>
                <w:vertAlign w:val="subscript"/>
              </w:rPr>
              <w:t xml:space="preserve">Д </w:t>
            </w:r>
            <w:r w:rsidRPr="00EC12FD">
              <w:rPr>
                <w:rFonts w:cs="Arial CYR"/>
                <w:sz w:val="28"/>
                <w:szCs w:val="28"/>
              </w:rPr>
              <w:t>(</w:t>
            </w:r>
            <w:r w:rsidRPr="00EC12FD">
              <w:rPr>
                <w:sz w:val="28"/>
                <w:szCs w:val="28"/>
                <w:lang w:val="en-US"/>
              </w:rPr>
              <w:t>d</w:t>
            </w:r>
            <w:r w:rsidRPr="00EC12FD">
              <w:rPr>
                <w:sz w:val="28"/>
                <w:szCs w:val="28"/>
                <w:vertAlign w:val="subscript"/>
              </w:rPr>
              <w:t>В</w:t>
            </w:r>
            <w:r w:rsidRPr="00EC12FD">
              <w:rPr>
                <w:rFonts w:cs="Arial CYR"/>
                <w:sz w:val="28"/>
                <w:szCs w:val="28"/>
              </w:rPr>
              <w:t xml:space="preserve">) + </w:t>
            </w:r>
            <w:r w:rsidRPr="00EC12FD">
              <w:rPr>
                <w:sz w:val="28"/>
                <w:szCs w:val="28"/>
              </w:rPr>
              <w:t>∆</w:t>
            </w:r>
            <w:r w:rsidRPr="00EC12FD">
              <w:rPr>
                <w:rFonts w:cs="Arial CYR"/>
                <w:sz w:val="28"/>
                <w:szCs w:val="28"/>
                <w:lang w:val="en-US"/>
              </w:rPr>
              <w:t>R</w:t>
            </w:r>
            <w:r w:rsidRPr="00EC12FD">
              <w:rPr>
                <w:rFonts w:cs="Arial CYR"/>
                <w:sz w:val="28"/>
                <w:szCs w:val="28"/>
                <w:vertAlign w:val="subscript"/>
              </w:rPr>
              <w:t xml:space="preserve">Д </w:t>
            </w:r>
            <w:r w:rsidRPr="00EC12FD">
              <w:rPr>
                <w:rFonts w:cs="Arial CYR"/>
                <w:sz w:val="28"/>
                <w:szCs w:val="28"/>
              </w:rPr>
              <w:t>(</w:t>
            </w:r>
            <w:r w:rsidRPr="00EC12FD">
              <w:rPr>
                <w:rFonts w:cs="Arial CYR"/>
                <w:sz w:val="28"/>
                <w:szCs w:val="28"/>
                <w:lang w:val="en-US"/>
              </w:rPr>
              <w:t>R</w:t>
            </w:r>
            <w:r w:rsidRPr="00EC12FD">
              <w:rPr>
                <w:rFonts w:cs="Arial CYR"/>
                <w:sz w:val="28"/>
                <w:szCs w:val="28"/>
                <w:vertAlign w:val="subscript"/>
              </w:rPr>
              <w:t>В</w:t>
            </w:r>
            <w:r w:rsidRPr="00EC12FD">
              <w:rPr>
                <w:rFonts w:cs="Arial CYR"/>
                <w:sz w:val="28"/>
                <w:szCs w:val="28"/>
              </w:rPr>
              <w:t>)</w:t>
            </w: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bl>
    <w:p w:rsidR="00451809" w:rsidRPr="00EC12FD" w:rsidRDefault="00451809" w:rsidP="00451809">
      <w:pPr>
        <w:spacing w:line="360" w:lineRule="auto"/>
        <w:ind w:firstLine="709"/>
        <w:jc w:val="both"/>
        <w:rPr>
          <w:sz w:val="28"/>
          <w:szCs w:val="28"/>
        </w:rPr>
      </w:pPr>
    </w:p>
    <w:p w:rsidR="00451809" w:rsidRPr="00EC12FD" w:rsidRDefault="00451809" w:rsidP="00451809">
      <w:pPr>
        <w:spacing w:line="360" w:lineRule="auto"/>
        <w:ind w:firstLine="709"/>
        <w:jc w:val="both"/>
        <w:rPr>
          <w:sz w:val="28"/>
          <w:szCs w:val="28"/>
        </w:rPr>
      </w:pPr>
      <w:r w:rsidRPr="00EC12FD">
        <w:rPr>
          <w:sz w:val="28"/>
          <w:szCs w:val="28"/>
        </w:rPr>
        <w:lastRenderedPageBreak/>
        <w:t>Составим зависимость рентабельности расходов от следующих факторов: рентабельность продаж (</w:t>
      </w:r>
      <w:proofErr w:type="gramStart"/>
      <w:r w:rsidRPr="00EC12FD">
        <w:rPr>
          <w:sz w:val="28"/>
          <w:szCs w:val="28"/>
          <w:lang w:val="en-US"/>
        </w:rPr>
        <w:t>R</w:t>
      </w:r>
      <w:proofErr w:type="gramEnd"/>
      <w:r w:rsidRPr="00EC12FD">
        <w:rPr>
          <w:sz w:val="28"/>
          <w:szCs w:val="28"/>
          <w:vertAlign w:val="subscript"/>
        </w:rPr>
        <w:t>В</w:t>
      </w:r>
      <w:r w:rsidRPr="00EC12FD">
        <w:rPr>
          <w:sz w:val="28"/>
          <w:szCs w:val="28"/>
        </w:rPr>
        <w:t>), доля выручки на 1 руб. доходов (</w:t>
      </w:r>
      <w:r w:rsidRPr="00EC12FD">
        <w:rPr>
          <w:sz w:val="28"/>
          <w:szCs w:val="28"/>
          <w:lang w:val="en-US"/>
        </w:rPr>
        <w:t>d</w:t>
      </w:r>
      <w:r w:rsidRPr="00EC12FD">
        <w:rPr>
          <w:sz w:val="28"/>
          <w:szCs w:val="28"/>
          <w:vertAlign w:val="subscript"/>
        </w:rPr>
        <w:t>В</w:t>
      </w:r>
      <w:r w:rsidRPr="00EC12FD">
        <w:rPr>
          <w:sz w:val="28"/>
          <w:szCs w:val="28"/>
        </w:rPr>
        <w:t>) и коэффициент соотношения доходов и расходов (К</w:t>
      </w:r>
      <w:r w:rsidRPr="00EC12FD">
        <w:rPr>
          <w:sz w:val="28"/>
          <w:szCs w:val="28"/>
          <w:vertAlign w:val="subscript"/>
        </w:rPr>
        <w:t>Д/Р</w:t>
      </w:r>
      <w:r w:rsidRPr="00EC12FD">
        <w:rPr>
          <w:sz w:val="28"/>
          <w:szCs w:val="28"/>
        </w:rPr>
        <w:t>):</w:t>
      </w:r>
    </w:p>
    <w:p w:rsidR="00451809" w:rsidRPr="00EC12FD" w:rsidRDefault="00451809" w:rsidP="00451809">
      <w:pPr>
        <w:tabs>
          <w:tab w:val="left" w:pos="993"/>
        </w:tabs>
        <w:spacing w:line="360" w:lineRule="auto"/>
        <w:jc w:val="center"/>
        <w:rPr>
          <w:sz w:val="28"/>
          <w:szCs w:val="28"/>
        </w:rPr>
      </w:pPr>
      <w:r w:rsidRPr="00EC12FD">
        <w:rPr>
          <w:position w:val="-32"/>
          <w:sz w:val="28"/>
          <w:szCs w:val="28"/>
        </w:rPr>
        <w:object w:dxaOrig="3560" w:dyaOrig="760">
          <v:shape id="_x0000_i1073" type="#_x0000_t75" style="width:178pt;height:37pt" o:ole="">
            <v:imagedata r:id="rId46" o:title=""/>
          </v:shape>
          <o:OLEObject Type="Embed" ProgID="Equation.DSMT4" ShapeID="_x0000_i1073" DrawAspect="Content" ObjectID="_1463850919" r:id="rId47"/>
        </w:object>
      </w:r>
    </w:p>
    <w:p w:rsidR="00451809" w:rsidRPr="00865C05" w:rsidRDefault="00451809" w:rsidP="00451809">
      <w:pPr>
        <w:spacing w:line="360" w:lineRule="auto"/>
        <w:ind w:firstLine="709"/>
        <w:jc w:val="both"/>
        <w:rPr>
          <w:sz w:val="28"/>
          <w:szCs w:val="28"/>
          <w:lang w:val="en-US"/>
        </w:rPr>
      </w:pPr>
      <w:r w:rsidRPr="00EC12FD">
        <w:rPr>
          <w:sz w:val="28"/>
          <w:szCs w:val="28"/>
        </w:rPr>
        <w:t>Зависимость рентабельности расходов от вышеперечисленных факторов – детерминированная, выражающаяся мультипликативной трехфакторной моделью. Для расчета совокупного влияния изменения рентабельности продаж (Δ</w:t>
      </w:r>
      <w:proofErr w:type="gramStart"/>
      <w:r w:rsidRPr="00EC12FD">
        <w:rPr>
          <w:sz w:val="28"/>
          <w:szCs w:val="28"/>
          <w:lang w:val="en-US"/>
        </w:rPr>
        <w:t>R</w:t>
      </w:r>
      <w:proofErr w:type="gramEnd"/>
      <w:r w:rsidRPr="00EC12FD">
        <w:rPr>
          <w:sz w:val="28"/>
          <w:szCs w:val="28"/>
          <w:vertAlign w:val="subscript"/>
        </w:rPr>
        <w:t>В</w:t>
      </w:r>
      <w:r w:rsidRPr="00EC12FD">
        <w:rPr>
          <w:sz w:val="28"/>
          <w:szCs w:val="28"/>
        </w:rPr>
        <w:t>), изменения доли выручки от продаж на 1 руб. доходов (Δ</w:t>
      </w:r>
      <w:r w:rsidRPr="00EC12FD">
        <w:rPr>
          <w:sz w:val="28"/>
          <w:szCs w:val="28"/>
          <w:lang w:val="en-US"/>
        </w:rPr>
        <w:t>d</w:t>
      </w:r>
      <w:r w:rsidRPr="00EC12FD">
        <w:rPr>
          <w:sz w:val="28"/>
          <w:szCs w:val="28"/>
          <w:vertAlign w:val="subscript"/>
        </w:rPr>
        <w:t>В</w:t>
      </w:r>
      <w:r w:rsidRPr="00EC12FD">
        <w:rPr>
          <w:sz w:val="28"/>
          <w:szCs w:val="28"/>
        </w:rPr>
        <w:t>) и изменения коэффициента соотношения доходов и расходов (К</w:t>
      </w:r>
      <w:r w:rsidRPr="00EC12FD">
        <w:rPr>
          <w:sz w:val="28"/>
          <w:szCs w:val="28"/>
          <w:vertAlign w:val="subscript"/>
        </w:rPr>
        <w:t>Д/Р</w:t>
      </w:r>
      <w:r w:rsidRPr="00EC12FD">
        <w:rPr>
          <w:sz w:val="28"/>
          <w:szCs w:val="28"/>
        </w:rPr>
        <w:t>) на рентабельность расходов (</w:t>
      </w:r>
      <w:r w:rsidRPr="00EC12FD">
        <w:rPr>
          <w:sz w:val="28"/>
          <w:szCs w:val="28"/>
          <w:lang w:val="en-US"/>
        </w:rPr>
        <w:t>R</w:t>
      </w:r>
      <w:r w:rsidRPr="00EC12FD">
        <w:rPr>
          <w:sz w:val="28"/>
          <w:szCs w:val="28"/>
          <w:vertAlign w:val="subscript"/>
        </w:rPr>
        <w:t>Р</w:t>
      </w:r>
      <w:r w:rsidRPr="00EC12FD">
        <w:rPr>
          <w:sz w:val="28"/>
          <w:szCs w:val="28"/>
        </w:rPr>
        <w:t xml:space="preserve">) также можно использовать метод цепных подстановок с применением абсолютных </w:t>
      </w:r>
      <w:proofErr w:type="spellStart"/>
      <w:r w:rsidRPr="00EC12FD">
        <w:rPr>
          <w:sz w:val="28"/>
          <w:szCs w:val="28"/>
        </w:rPr>
        <w:t>разниц</w:t>
      </w:r>
      <w:proofErr w:type="spellEnd"/>
      <w:r w:rsidRPr="00EC12FD">
        <w:rPr>
          <w:sz w:val="28"/>
          <w:szCs w:val="28"/>
        </w:rPr>
        <w:t xml:space="preserve"> (Таблица 12). </w:t>
      </w:r>
      <w:r>
        <w:rPr>
          <w:sz w:val="28"/>
          <w:szCs w:val="28"/>
          <w:lang w:val="en-US"/>
        </w:rPr>
        <w:t>[7]</w:t>
      </w:r>
    </w:p>
    <w:p w:rsidR="00451809" w:rsidRPr="00EC12FD" w:rsidRDefault="00451809" w:rsidP="00451809">
      <w:pPr>
        <w:spacing w:before="100" w:beforeAutospacing="1" w:line="360" w:lineRule="auto"/>
        <w:jc w:val="center"/>
        <w:rPr>
          <w:sz w:val="28"/>
          <w:szCs w:val="28"/>
        </w:rPr>
      </w:pPr>
      <w:r w:rsidRPr="00EC12FD">
        <w:rPr>
          <w:sz w:val="28"/>
          <w:szCs w:val="28"/>
        </w:rPr>
        <w:t>Таблица 12 – Анализ влияния факторов на рентабельность расходов</w:t>
      </w:r>
    </w:p>
    <w:tbl>
      <w:tblPr>
        <w:tblW w:w="9451" w:type="dxa"/>
        <w:tblInd w:w="108" w:type="dxa"/>
        <w:tblLook w:val="0000"/>
      </w:tblPr>
      <w:tblGrid>
        <w:gridCol w:w="2784"/>
        <w:gridCol w:w="3402"/>
        <w:gridCol w:w="1107"/>
        <w:gridCol w:w="1143"/>
        <w:gridCol w:w="1280"/>
      </w:tblGrid>
      <w:tr w:rsidR="00451809" w:rsidRPr="00EC12FD" w:rsidTr="00D1775D">
        <w:trPr>
          <w:trHeight w:val="718"/>
        </w:trPr>
        <w:tc>
          <w:tcPr>
            <w:tcW w:w="2784"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Показатель</w:t>
            </w:r>
          </w:p>
          <w:p w:rsidR="00451809" w:rsidRPr="00EC12FD" w:rsidRDefault="00451809" w:rsidP="00D1775D">
            <w:pPr>
              <w:jc w:val="center"/>
              <w:rPr>
                <w:rFonts w:cs="Arial CYR"/>
                <w:bCs/>
              </w:rPr>
            </w:pPr>
          </w:p>
        </w:tc>
        <w:tc>
          <w:tcPr>
            <w:tcW w:w="34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Алгоритм</w:t>
            </w:r>
          </w:p>
          <w:p w:rsidR="00451809" w:rsidRPr="00EC12FD" w:rsidRDefault="00451809" w:rsidP="00D1775D">
            <w:pPr>
              <w:jc w:val="center"/>
              <w:rPr>
                <w:rFonts w:cs="Arial CYR"/>
                <w:bCs/>
              </w:rPr>
            </w:pPr>
            <w:r w:rsidRPr="00EC12FD">
              <w:rPr>
                <w:rFonts w:cs="Arial CYR"/>
                <w:bCs/>
              </w:rPr>
              <w:t xml:space="preserve"> расчета</w:t>
            </w:r>
          </w:p>
        </w:tc>
        <w:tc>
          <w:tcPr>
            <w:tcW w:w="993"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Базисный период</w:t>
            </w:r>
          </w:p>
        </w:tc>
        <w:tc>
          <w:tcPr>
            <w:tcW w:w="99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bCs/>
              </w:rPr>
            </w:pPr>
            <w:r w:rsidRPr="00EC12FD">
              <w:rPr>
                <w:rFonts w:cs="Arial CYR"/>
                <w:bCs/>
              </w:rPr>
              <w:t>Отчетный период</w:t>
            </w:r>
          </w:p>
        </w:tc>
        <w:tc>
          <w:tcPr>
            <w:tcW w:w="128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bCs/>
              </w:rPr>
            </w:pPr>
            <w:r w:rsidRPr="00EC12FD">
              <w:rPr>
                <w:rFonts w:cs="Arial CYR"/>
                <w:bCs/>
              </w:rPr>
              <w:t>Изменения</w:t>
            </w:r>
          </w:p>
        </w:tc>
      </w:tr>
      <w:tr w:rsidR="00451809" w:rsidRPr="00EC12FD" w:rsidTr="00D1775D">
        <w:trPr>
          <w:trHeight w:val="255"/>
        </w:trPr>
        <w:tc>
          <w:tcPr>
            <w:tcW w:w="9451" w:type="dxa"/>
            <w:gridSpan w:val="5"/>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bottom"/>
          </w:tcPr>
          <w:p w:rsidR="00451809" w:rsidRPr="00EC12FD" w:rsidRDefault="00451809" w:rsidP="00D1775D">
            <w:pPr>
              <w:rPr>
                <w:rFonts w:cs="Arial CYR"/>
                <w:b/>
                <w:bCs/>
              </w:rPr>
            </w:pPr>
            <w:r w:rsidRPr="00EC12FD">
              <w:rPr>
                <w:rFonts w:cs="Arial CYR"/>
                <w:b/>
                <w:bCs/>
              </w:rPr>
              <w:t>Исходные данные:</w:t>
            </w:r>
          </w:p>
        </w:tc>
      </w:tr>
      <w:tr w:rsidR="00451809" w:rsidRPr="00EC12FD" w:rsidTr="00D1775D">
        <w:trPr>
          <w:trHeight w:val="255"/>
        </w:trPr>
        <w:tc>
          <w:tcPr>
            <w:tcW w:w="2784"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Выручка от продаж товаров, продукции (работ, услуг)</w:t>
            </w:r>
          </w:p>
        </w:tc>
        <w:tc>
          <w:tcPr>
            <w:tcW w:w="3402"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ф. №2 стр. 010</w:t>
            </w:r>
          </w:p>
        </w:tc>
        <w:tc>
          <w:tcPr>
            <w:tcW w:w="993"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p>
        </w:tc>
      </w:tr>
      <w:tr w:rsidR="00451809" w:rsidRPr="00EC12FD" w:rsidTr="00D1775D">
        <w:trPr>
          <w:trHeight w:val="300"/>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Доходы</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стр. 010 + стр. 060 +</w:t>
            </w:r>
          </w:p>
          <w:p w:rsidR="00451809" w:rsidRPr="00EC12FD" w:rsidRDefault="00451809" w:rsidP="00D1775D">
            <w:pPr>
              <w:jc w:val="center"/>
              <w:rPr>
                <w:rFonts w:cs="Arial CYR"/>
              </w:rPr>
            </w:pPr>
            <w:r w:rsidRPr="00EC12FD">
              <w:rPr>
                <w:rFonts w:cs="Arial CYR"/>
              </w:rPr>
              <w:t>+ стр. 080 + стр. 090</w: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p>
        </w:tc>
      </w:tr>
      <w:tr w:rsidR="00451809" w:rsidRPr="00EC12FD" w:rsidTr="00D1775D">
        <w:trPr>
          <w:trHeight w:val="300"/>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Расходы</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стр. 020 + стр. 030 + стр. 040 + стр. 070 + стр. 100 + стр. 041 + стр. 042 + стр. 150</w: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p>
        </w:tc>
      </w:tr>
      <w:tr w:rsidR="00451809" w:rsidRPr="00EC12FD" w:rsidTr="00D1775D">
        <w:trPr>
          <w:trHeight w:val="255"/>
        </w:trPr>
        <w:tc>
          <w:tcPr>
            <w:tcW w:w="2784" w:type="dxa"/>
            <w:tcBorders>
              <w:top w:val="nil"/>
              <w:left w:val="single" w:sz="4" w:space="0" w:color="auto"/>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Чистая прибыль</w:t>
            </w:r>
          </w:p>
        </w:tc>
        <w:tc>
          <w:tcPr>
            <w:tcW w:w="3402"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r w:rsidRPr="00EC12FD">
              <w:rPr>
                <w:rFonts w:cs="Arial CYR"/>
              </w:rPr>
              <w:t>ф.№2 стр. 190</w:t>
            </w:r>
          </w:p>
        </w:tc>
        <w:tc>
          <w:tcPr>
            <w:tcW w:w="993"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bCs/>
              </w:rPr>
            </w:pPr>
          </w:p>
        </w:tc>
      </w:tr>
      <w:tr w:rsidR="00451809" w:rsidRPr="00EC12FD" w:rsidTr="00D1775D">
        <w:trPr>
          <w:trHeight w:val="235"/>
        </w:trPr>
        <w:tc>
          <w:tcPr>
            <w:tcW w:w="9451" w:type="dxa"/>
            <w:gridSpan w:val="5"/>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bCs/>
              </w:rPr>
              <w:t>Расчетные данные:</w:t>
            </w:r>
          </w:p>
        </w:tc>
      </w:tr>
      <w:tr w:rsidR="00451809" w:rsidRPr="00EC12FD" w:rsidTr="00D1775D">
        <w:trPr>
          <w:trHeight w:val="300"/>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Рентабельность расходов</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4"/>
                <w:sz w:val="28"/>
                <w:szCs w:val="28"/>
              </w:rPr>
              <w:object w:dxaOrig="1340" w:dyaOrig="620">
                <v:shape id="_x0000_i1074" type="#_x0000_t75" style="width:66pt;height:31pt" o:ole="">
                  <v:imagedata r:id="rId48" o:title=""/>
                </v:shape>
                <o:OLEObject Type="Embed" ProgID="Equation.DSMT4" ShapeID="_x0000_i1074" DrawAspect="Content" ObjectID="_1463850920" r:id="rId49"/>
              </w:objec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338"/>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Рентабельность продаж</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4"/>
                <w:sz w:val="28"/>
                <w:szCs w:val="28"/>
              </w:rPr>
              <w:object w:dxaOrig="1340" w:dyaOrig="620">
                <v:shape id="_x0000_i1075" type="#_x0000_t75" style="width:66pt;height:31pt" o:ole="">
                  <v:imagedata r:id="rId42" o:title=""/>
                </v:shape>
                <o:OLEObject Type="Embed" ProgID="Equation.DSMT4" ShapeID="_x0000_i1075" DrawAspect="Content" ObjectID="_1463850921" r:id="rId50"/>
              </w:objec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750"/>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Доля выручки от продаж на 1 руб. доходов</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8"/>
                <w:sz w:val="28"/>
                <w:szCs w:val="28"/>
              </w:rPr>
              <w:object w:dxaOrig="780" w:dyaOrig="660">
                <v:shape id="_x0000_i1076" type="#_x0000_t75" style="width:39pt;height:33pt" o:ole="">
                  <v:imagedata r:id="rId44" o:title=""/>
                </v:shape>
                <o:OLEObject Type="Embed" ProgID="Equation.DSMT4" ShapeID="_x0000_i1076" DrawAspect="Content" ObjectID="_1463850922" r:id="rId51"/>
              </w:objec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750"/>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rPr>
                <w:rFonts w:cs="Arial CYR"/>
              </w:rPr>
            </w:pPr>
            <w:r w:rsidRPr="00EC12FD">
              <w:rPr>
                <w:rFonts w:cs="Arial CYR"/>
              </w:rPr>
              <w:t xml:space="preserve">Коэффициент </w:t>
            </w:r>
          </w:p>
          <w:p w:rsidR="00451809" w:rsidRPr="00EC12FD" w:rsidRDefault="00451809" w:rsidP="00D1775D">
            <w:pPr>
              <w:rPr>
                <w:rFonts w:cs="Arial CYR"/>
              </w:rPr>
            </w:pPr>
            <w:r w:rsidRPr="00EC12FD">
              <w:rPr>
                <w:rFonts w:cs="Arial CYR"/>
              </w:rPr>
              <w:t xml:space="preserve">соотношения доходов и расходов </w:t>
            </w:r>
          </w:p>
        </w:tc>
        <w:tc>
          <w:tcPr>
            <w:tcW w:w="340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rPr>
            </w:pPr>
            <w:r w:rsidRPr="00EC12FD">
              <w:rPr>
                <w:position w:val="-24"/>
                <w:sz w:val="28"/>
                <w:szCs w:val="28"/>
              </w:rPr>
              <w:object w:dxaOrig="960" w:dyaOrig="620">
                <v:shape id="_x0000_i1077" type="#_x0000_t75" style="width:48pt;height:31pt" o:ole="">
                  <v:imagedata r:id="rId52" o:title=""/>
                </v:shape>
                <o:OLEObject Type="Embed" ProgID="Equation.DSMT4" ShapeID="_x0000_i1077" DrawAspect="Content" ObjectID="_1463850923" r:id="rId53"/>
              </w:object>
            </w:r>
          </w:p>
        </w:tc>
        <w:tc>
          <w:tcPr>
            <w:tcW w:w="993"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p>
        </w:tc>
        <w:tc>
          <w:tcPr>
            <w:tcW w:w="992" w:type="dxa"/>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sz w:val="28"/>
                <w:szCs w:val="28"/>
              </w:rPr>
            </w:pPr>
          </w:p>
        </w:tc>
      </w:tr>
      <w:tr w:rsidR="00451809" w:rsidRPr="00EC12FD" w:rsidTr="00D1775D">
        <w:trPr>
          <w:trHeight w:val="303"/>
        </w:trPr>
        <w:tc>
          <w:tcPr>
            <w:tcW w:w="9451" w:type="dxa"/>
            <w:gridSpan w:val="5"/>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bCs/>
              </w:rPr>
              <w:lastRenderedPageBreak/>
              <w:t>Расчет степени влияния факторов:</w:t>
            </w:r>
          </w:p>
        </w:tc>
      </w:tr>
      <w:tr w:rsidR="00451809" w:rsidRPr="00EC12FD" w:rsidTr="00D1775D">
        <w:trPr>
          <w:trHeight w:val="366"/>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rPr>
              <w:t xml:space="preserve">Изменение </w:t>
            </w:r>
          </w:p>
          <w:p w:rsidR="00451809" w:rsidRPr="00EC12FD" w:rsidRDefault="00451809" w:rsidP="00D1775D">
            <w:pPr>
              <w:rPr>
                <w:rFonts w:cs="Arial CYR"/>
              </w:rPr>
            </w:pPr>
            <w:r w:rsidRPr="00EC12FD">
              <w:rPr>
                <w:rFonts w:cs="Arial CYR"/>
              </w:rPr>
              <w:t xml:space="preserve">рентабельности расходов за счет изменения </w:t>
            </w:r>
          </w:p>
          <w:p w:rsidR="00451809" w:rsidRPr="00EC12FD" w:rsidRDefault="00451809" w:rsidP="00D1775D">
            <w:pPr>
              <w:rPr>
                <w:rFonts w:cs="Arial CYR"/>
              </w:rPr>
            </w:pPr>
            <w:r w:rsidRPr="00EC12FD">
              <w:rPr>
                <w:rFonts w:cs="Arial CYR"/>
              </w:rPr>
              <w:t>рентабельности продаж</w:t>
            </w:r>
          </w:p>
        </w:tc>
        <w:tc>
          <w:tcPr>
            <w:tcW w:w="5387" w:type="dxa"/>
            <w:gridSpan w:val="3"/>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r w:rsidRPr="00EC12FD">
              <w:rPr>
                <w:rFonts w:cs="Arial CYR"/>
                <w:sz w:val="28"/>
                <w:szCs w:val="28"/>
                <w:lang w:val="en-US"/>
              </w:rPr>
              <w:t>R</w:t>
            </w:r>
            <w:r w:rsidRPr="00EC12FD">
              <w:rPr>
                <w:rFonts w:cs="Arial CYR"/>
                <w:sz w:val="28"/>
                <w:szCs w:val="28"/>
              </w:rPr>
              <w:t xml:space="preserve"> </w:t>
            </w:r>
            <w:proofErr w:type="gramStart"/>
            <w:r w:rsidRPr="00EC12FD">
              <w:rPr>
                <w:rFonts w:cs="Arial CYR"/>
                <w:sz w:val="28"/>
                <w:szCs w:val="28"/>
                <w:vertAlign w:val="subscript"/>
              </w:rPr>
              <w:t>Р</w:t>
            </w:r>
            <w:proofErr w:type="gramEnd"/>
            <w:r w:rsidRPr="00EC12FD">
              <w:rPr>
                <w:rFonts w:cs="Arial CYR"/>
                <w:sz w:val="28"/>
                <w:szCs w:val="28"/>
                <w:vertAlign w:val="subscript"/>
              </w:rPr>
              <w:t xml:space="preserve"> </w:t>
            </w:r>
            <w:r w:rsidRPr="00EC12FD">
              <w:rPr>
                <w:rFonts w:cs="Arial CYR"/>
                <w:sz w:val="28"/>
                <w:szCs w:val="28"/>
              </w:rPr>
              <w:t>(</w:t>
            </w:r>
            <w:r w:rsidRPr="00EC12FD">
              <w:rPr>
                <w:rFonts w:cs="Arial CYR"/>
                <w:sz w:val="28"/>
                <w:szCs w:val="28"/>
                <w:lang w:val="en-US"/>
              </w:rPr>
              <w:t>R</w:t>
            </w:r>
            <w:r w:rsidRPr="00EC12FD">
              <w:rPr>
                <w:rFonts w:cs="Arial CYR"/>
                <w:sz w:val="28"/>
                <w:szCs w:val="28"/>
                <w:vertAlign w:val="subscript"/>
              </w:rPr>
              <w:t>В</w:t>
            </w:r>
            <w:r w:rsidRPr="00EC12FD">
              <w:rPr>
                <w:rFonts w:cs="Arial CYR"/>
                <w:sz w:val="28"/>
                <w:szCs w:val="28"/>
              </w:rPr>
              <w:t xml:space="preserve">) = </w:t>
            </w:r>
            <w:r w:rsidRPr="00EC12FD">
              <w:rPr>
                <w:sz w:val="28"/>
                <w:szCs w:val="28"/>
              </w:rPr>
              <w:t>∆</w:t>
            </w:r>
            <w:r w:rsidRPr="00EC12FD">
              <w:rPr>
                <w:sz w:val="28"/>
                <w:szCs w:val="28"/>
                <w:lang w:val="en-US"/>
              </w:rPr>
              <w:t>R</w:t>
            </w:r>
            <w:r w:rsidRPr="00EC12FD">
              <w:rPr>
                <w:sz w:val="28"/>
                <w:szCs w:val="28"/>
                <w:vertAlign w:val="subscript"/>
              </w:rPr>
              <w:t>В</w:t>
            </w:r>
            <w:r w:rsidRPr="00EC12FD">
              <w:rPr>
                <w:sz w:val="28"/>
                <w:szCs w:val="28"/>
              </w:rPr>
              <w:t>×</w:t>
            </w:r>
            <w:r w:rsidRPr="00EC12FD">
              <w:rPr>
                <w:sz w:val="28"/>
                <w:szCs w:val="28"/>
                <w:lang w:val="en-US"/>
              </w:rPr>
              <w:t>d</w:t>
            </w:r>
            <w:r w:rsidRPr="00EC12FD">
              <w:rPr>
                <w:sz w:val="28"/>
                <w:szCs w:val="28"/>
                <w:vertAlign w:val="subscript"/>
              </w:rPr>
              <w:t>В0</w:t>
            </w:r>
            <w:r w:rsidRPr="00EC12FD">
              <w:rPr>
                <w:sz w:val="28"/>
                <w:szCs w:val="28"/>
              </w:rPr>
              <w:t>×К</w:t>
            </w:r>
            <w:r w:rsidRPr="00EC12FD">
              <w:rPr>
                <w:sz w:val="28"/>
                <w:szCs w:val="28"/>
                <w:vertAlign w:val="subscript"/>
              </w:rPr>
              <w:t>Д/Р0</w:t>
            </w: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316"/>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rPr>
              <w:t xml:space="preserve">Изменение </w:t>
            </w:r>
          </w:p>
          <w:p w:rsidR="00451809" w:rsidRPr="00EC12FD" w:rsidRDefault="00451809" w:rsidP="00D1775D">
            <w:pPr>
              <w:rPr>
                <w:rFonts w:cs="Arial CYR"/>
              </w:rPr>
            </w:pPr>
            <w:r w:rsidRPr="00EC12FD">
              <w:rPr>
                <w:rFonts w:cs="Arial CYR"/>
              </w:rPr>
              <w:t>рентабельности</w:t>
            </w:r>
          </w:p>
          <w:p w:rsidR="00451809" w:rsidRPr="00EC12FD" w:rsidRDefault="00451809" w:rsidP="00D1775D">
            <w:pPr>
              <w:rPr>
                <w:rFonts w:cs="Arial CYR"/>
              </w:rPr>
            </w:pPr>
            <w:r w:rsidRPr="00EC12FD">
              <w:rPr>
                <w:rFonts w:cs="Arial CYR"/>
              </w:rPr>
              <w:t xml:space="preserve">расходов за счет </w:t>
            </w:r>
          </w:p>
          <w:p w:rsidR="00451809" w:rsidRPr="00EC12FD" w:rsidRDefault="00451809" w:rsidP="00D1775D">
            <w:pPr>
              <w:rPr>
                <w:rFonts w:cs="Arial CYR"/>
              </w:rPr>
            </w:pPr>
            <w:r w:rsidRPr="00EC12FD">
              <w:rPr>
                <w:rFonts w:cs="Arial CYR"/>
              </w:rPr>
              <w:t xml:space="preserve">изменения доли выручки от продаж на 1 руб. </w:t>
            </w:r>
          </w:p>
          <w:p w:rsidR="00451809" w:rsidRPr="00EC12FD" w:rsidRDefault="00451809" w:rsidP="00D1775D">
            <w:pPr>
              <w:rPr>
                <w:rFonts w:cs="Arial CYR"/>
              </w:rPr>
            </w:pPr>
            <w:r w:rsidRPr="00EC12FD">
              <w:rPr>
                <w:rFonts w:cs="Arial CYR"/>
              </w:rPr>
              <w:t>доходов</w:t>
            </w:r>
          </w:p>
        </w:tc>
        <w:tc>
          <w:tcPr>
            <w:tcW w:w="5387" w:type="dxa"/>
            <w:gridSpan w:val="3"/>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r w:rsidRPr="00EC12FD">
              <w:rPr>
                <w:rFonts w:cs="Arial CYR"/>
                <w:sz w:val="28"/>
                <w:szCs w:val="28"/>
                <w:lang w:val="en-US"/>
              </w:rPr>
              <w:t>R</w:t>
            </w:r>
            <w:r w:rsidRPr="00EC12FD">
              <w:rPr>
                <w:rFonts w:cs="Arial CYR"/>
                <w:sz w:val="28"/>
                <w:szCs w:val="28"/>
              </w:rPr>
              <w:t xml:space="preserve"> </w:t>
            </w:r>
            <w:proofErr w:type="gramStart"/>
            <w:r w:rsidRPr="00EC12FD">
              <w:rPr>
                <w:rFonts w:cs="Arial CYR"/>
                <w:sz w:val="28"/>
                <w:szCs w:val="28"/>
                <w:vertAlign w:val="subscript"/>
              </w:rPr>
              <w:t>Р</w:t>
            </w:r>
            <w:proofErr w:type="gramEnd"/>
            <w:r w:rsidRPr="00EC12FD">
              <w:rPr>
                <w:rFonts w:cs="Arial CYR"/>
                <w:sz w:val="28"/>
                <w:szCs w:val="28"/>
                <w:vertAlign w:val="subscript"/>
              </w:rPr>
              <w:t xml:space="preserve"> </w:t>
            </w:r>
            <w:r w:rsidRPr="00EC12FD">
              <w:rPr>
                <w:rFonts w:cs="Arial CYR"/>
                <w:sz w:val="28"/>
                <w:szCs w:val="28"/>
              </w:rPr>
              <w:t>(</w:t>
            </w:r>
            <w:r w:rsidRPr="00EC12FD">
              <w:rPr>
                <w:sz w:val="28"/>
                <w:szCs w:val="28"/>
                <w:lang w:val="en-US"/>
              </w:rPr>
              <w:t>d</w:t>
            </w:r>
            <w:r w:rsidRPr="00EC12FD">
              <w:rPr>
                <w:sz w:val="28"/>
                <w:szCs w:val="28"/>
                <w:vertAlign w:val="subscript"/>
              </w:rPr>
              <w:t>В</w:t>
            </w:r>
            <w:r w:rsidRPr="00EC12FD">
              <w:rPr>
                <w:rFonts w:cs="Arial CYR"/>
                <w:sz w:val="28"/>
                <w:szCs w:val="28"/>
              </w:rPr>
              <w:t xml:space="preserve">) = </w:t>
            </w:r>
            <w:r w:rsidRPr="00EC12FD">
              <w:rPr>
                <w:sz w:val="28"/>
                <w:szCs w:val="28"/>
                <w:lang w:val="en-US"/>
              </w:rPr>
              <w:t>R</w:t>
            </w:r>
            <w:r w:rsidRPr="00EC12FD">
              <w:rPr>
                <w:sz w:val="28"/>
                <w:szCs w:val="28"/>
                <w:vertAlign w:val="subscript"/>
              </w:rPr>
              <w:t>В1</w:t>
            </w:r>
            <w:r w:rsidRPr="00EC12FD">
              <w:rPr>
                <w:sz w:val="28"/>
                <w:szCs w:val="28"/>
              </w:rPr>
              <w:t>×∆</w:t>
            </w:r>
            <w:r w:rsidRPr="00EC12FD">
              <w:rPr>
                <w:sz w:val="28"/>
                <w:szCs w:val="28"/>
                <w:lang w:val="en-US"/>
              </w:rPr>
              <w:t>d</w:t>
            </w:r>
            <w:r w:rsidRPr="00EC12FD">
              <w:rPr>
                <w:sz w:val="28"/>
                <w:szCs w:val="28"/>
                <w:vertAlign w:val="subscript"/>
              </w:rPr>
              <w:t>В</w:t>
            </w:r>
            <w:r w:rsidRPr="00EC12FD">
              <w:rPr>
                <w:sz w:val="28"/>
                <w:szCs w:val="28"/>
              </w:rPr>
              <w:t>×К</w:t>
            </w:r>
            <w:r w:rsidRPr="00EC12FD">
              <w:rPr>
                <w:sz w:val="28"/>
                <w:szCs w:val="28"/>
                <w:vertAlign w:val="subscript"/>
              </w:rPr>
              <w:t>Д/Р0</w:t>
            </w: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316"/>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rPr>
              <w:t>Изменение рентабельности расходов за счет изменения коэффициента</w:t>
            </w:r>
          </w:p>
          <w:p w:rsidR="00451809" w:rsidRPr="00EC12FD" w:rsidRDefault="00451809" w:rsidP="00D1775D">
            <w:pPr>
              <w:rPr>
                <w:rFonts w:cs="Arial CYR"/>
              </w:rPr>
            </w:pPr>
            <w:r w:rsidRPr="00EC12FD">
              <w:rPr>
                <w:rFonts w:cs="Arial CYR"/>
              </w:rPr>
              <w:t>соотношения доходов и расходов</w:t>
            </w:r>
          </w:p>
        </w:tc>
        <w:tc>
          <w:tcPr>
            <w:tcW w:w="5387" w:type="dxa"/>
            <w:gridSpan w:val="3"/>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r w:rsidRPr="00EC12FD">
              <w:rPr>
                <w:rFonts w:cs="Arial CYR"/>
                <w:sz w:val="28"/>
                <w:szCs w:val="28"/>
                <w:lang w:val="en-US"/>
              </w:rPr>
              <w:t>R</w:t>
            </w:r>
            <w:r w:rsidRPr="00EC12FD">
              <w:rPr>
                <w:rFonts w:cs="Arial CYR"/>
                <w:sz w:val="28"/>
                <w:szCs w:val="28"/>
              </w:rPr>
              <w:t xml:space="preserve"> </w:t>
            </w:r>
            <w:proofErr w:type="gramStart"/>
            <w:r w:rsidRPr="00EC12FD">
              <w:rPr>
                <w:rFonts w:cs="Arial CYR"/>
                <w:sz w:val="28"/>
                <w:szCs w:val="28"/>
                <w:vertAlign w:val="subscript"/>
              </w:rPr>
              <w:t>Р</w:t>
            </w:r>
            <w:proofErr w:type="gramEnd"/>
            <w:r w:rsidRPr="00EC12FD">
              <w:rPr>
                <w:rFonts w:cs="Arial CYR"/>
                <w:sz w:val="28"/>
                <w:szCs w:val="28"/>
                <w:vertAlign w:val="subscript"/>
              </w:rPr>
              <w:t xml:space="preserve"> </w:t>
            </w:r>
            <w:r w:rsidRPr="00EC12FD">
              <w:rPr>
                <w:rFonts w:cs="Arial CYR"/>
                <w:sz w:val="28"/>
                <w:szCs w:val="28"/>
              </w:rPr>
              <w:t>(</w:t>
            </w:r>
            <w:r w:rsidRPr="00EC12FD">
              <w:rPr>
                <w:sz w:val="28"/>
                <w:szCs w:val="28"/>
              </w:rPr>
              <w:t>К</w:t>
            </w:r>
            <w:r w:rsidRPr="00EC12FD">
              <w:rPr>
                <w:sz w:val="28"/>
                <w:szCs w:val="28"/>
                <w:vertAlign w:val="subscript"/>
              </w:rPr>
              <w:t>Д/Р</w:t>
            </w:r>
            <w:r w:rsidRPr="00EC12FD">
              <w:rPr>
                <w:rFonts w:cs="Arial CYR"/>
                <w:sz w:val="28"/>
                <w:szCs w:val="28"/>
              </w:rPr>
              <w:t xml:space="preserve">) = </w:t>
            </w:r>
            <w:r w:rsidRPr="00EC12FD">
              <w:rPr>
                <w:sz w:val="28"/>
                <w:szCs w:val="28"/>
                <w:lang w:val="en-US"/>
              </w:rPr>
              <w:t>R</w:t>
            </w:r>
            <w:r w:rsidRPr="00EC12FD">
              <w:rPr>
                <w:sz w:val="28"/>
                <w:szCs w:val="28"/>
                <w:vertAlign w:val="subscript"/>
              </w:rPr>
              <w:t>В1</w:t>
            </w:r>
            <w:r w:rsidRPr="00EC12FD">
              <w:rPr>
                <w:sz w:val="28"/>
                <w:szCs w:val="28"/>
              </w:rPr>
              <w:t>×</w:t>
            </w:r>
            <w:r w:rsidRPr="00EC12FD">
              <w:rPr>
                <w:sz w:val="28"/>
                <w:szCs w:val="28"/>
                <w:lang w:val="en-US"/>
              </w:rPr>
              <w:t>d</w:t>
            </w:r>
            <w:r w:rsidRPr="00EC12FD">
              <w:rPr>
                <w:sz w:val="28"/>
                <w:szCs w:val="28"/>
                <w:vertAlign w:val="subscript"/>
              </w:rPr>
              <w:t>В</w:t>
            </w:r>
            <w:r w:rsidRPr="00EC12FD">
              <w:rPr>
                <w:sz w:val="28"/>
                <w:szCs w:val="28"/>
              </w:rPr>
              <w:t>×∆К</w:t>
            </w:r>
            <w:r w:rsidRPr="00EC12FD">
              <w:rPr>
                <w:sz w:val="28"/>
                <w:szCs w:val="28"/>
                <w:vertAlign w:val="subscript"/>
              </w:rPr>
              <w:t>Д/Р0</w:t>
            </w: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cs="Arial CYR"/>
              </w:rPr>
            </w:pPr>
          </w:p>
        </w:tc>
      </w:tr>
      <w:tr w:rsidR="00451809" w:rsidRPr="00EC12FD" w:rsidTr="00D1775D">
        <w:trPr>
          <w:trHeight w:val="809"/>
        </w:trPr>
        <w:tc>
          <w:tcPr>
            <w:tcW w:w="2784" w:type="dxa"/>
            <w:tcBorders>
              <w:top w:val="nil"/>
              <w:left w:val="single" w:sz="4" w:space="0" w:color="auto"/>
              <w:bottom w:val="single" w:sz="4" w:space="0" w:color="auto"/>
              <w:right w:val="single" w:sz="4" w:space="0" w:color="auto"/>
            </w:tcBorders>
            <w:tcMar>
              <w:top w:w="57" w:type="dxa"/>
              <w:left w:w="57" w:type="dxa"/>
              <w:bottom w:w="57" w:type="dxa"/>
              <w:right w:w="57" w:type="dxa"/>
            </w:tcMar>
          </w:tcPr>
          <w:p w:rsidR="00451809" w:rsidRPr="00EC12FD" w:rsidRDefault="00451809" w:rsidP="00D1775D">
            <w:pPr>
              <w:rPr>
                <w:rFonts w:cs="Arial CYR"/>
              </w:rPr>
            </w:pPr>
            <w:r w:rsidRPr="00EC12FD">
              <w:rPr>
                <w:rFonts w:cs="Arial CYR"/>
              </w:rPr>
              <w:t>Совокупное влияние факторов (баланс отклонений)</w:t>
            </w:r>
          </w:p>
        </w:tc>
        <w:tc>
          <w:tcPr>
            <w:tcW w:w="5387" w:type="dxa"/>
            <w:gridSpan w:val="3"/>
            <w:tcBorders>
              <w:top w:val="nil"/>
              <w:left w:val="nil"/>
              <w:bottom w:val="single" w:sz="4" w:space="0" w:color="auto"/>
              <w:right w:val="single" w:sz="4" w:space="0" w:color="auto"/>
            </w:tcBorders>
            <w:tcMar>
              <w:top w:w="57" w:type="dxa"/>
              <w:left w:w="57" w:type="dxa"/>
              <w:bottom w:w="57" w:type="dxa"/>
              <w:right w:w="57" w:type="dxa"/>
            </w:tcMar>
            <w:vAlign w:val="center"/>
          </w:tcPr>
          <w:p w:rsidR="00451809" w:rsidRPr="00EC12FD" w:rsidRDefault="00451809" w:rsidP="00D1775D">
            <w:pPr>
              <w:jc w:val="center"/>
              <w:rPr>
                <w:rFonts w:cs="Arial CYR"/>
                <w:sz w:val="28"/>
                <w:szCs w:val="28"/>
              </w:rPr>
            </w:pPr>
            <w:r w:rsidRPr="00EC12FD">
              <w:rPr>
                <w:sz w:val="28"/>
                <w:szCs w:val="28"/>
              </w:rPr>
              <w:t>∆</w:t>
            </w:r>
            <w:r w:rsidRPr="00EC12FD">
              <w:rPr>
                <w:rFonts w:cs="Arial CYR"/>
                <w:sz w:val="28"/>
                <w:szCs w:val="28"/>
                <w:lang w:val="en-US"/>
              </w:rPr>
              <w:t>R</w:t>
            </w:r>
            <w:r w:rsidRPr="00EC12FD">
              <w:rPr>
                <w:rFonts w:cs="Arial CYR"/>
                <w:sz w:val="28"/>
                <w:szCs w:val="28"/>
              </w:rPr>
              <w:t xml:space="preserve"> </w:t>
            </w:r>
            <w:proofErr w:type="gramStart"/>
            <w:r w:rsidRPr="00EC12FD">
              <w:rPr>
                <w:rFonts w:cs="Arial CYR"/>
                <w:sz w:val="28"/>
                <w:szCs w:val="28"/>
                <w:vertAlign w:val="subscript"/>
              </w:rPr>
              <w:t>Р</w:t>
            </w:r>
            <w:proofErr w:type="gramEnd"/>
            <w:r w:rsidRPr="00EC12FD">
              <w:rPr>
                <w:rFonts w:cs="Arial CYR"/>
                <w:sz w:val="28"/>
                <w:szCs w:val="28"/>
                <w:vertAlign w:val="subscript"/>
              </w:rPr>
              <w:t xml:space="preserve"> </w:t>
            </w:r>
            <w:r w:rsidRPr="00EC12FD">
              <w:rPr>
                <w:rFonts w:cs="Arial CYR"/>
                <w:sz w:val="28"/>
                <w:szCs w:val="28"/>
              </w:rPr>
              <w:t xml:space="preserve"> = </w:t>
            </w:r>
            <w:r w:rsidRPr="00EC12FD">
              <w:rPr>
                <w:sz w:val="28"/>
                <w:szCs w:val="28"/>
              </w:rPr>
              <w:t>∆</w:t>
            </w:r>
            <w:r w:rsidRPr="00EC12FD">
              <w:rPr>
                <w:sz w:val="28"/>
                <w:szCs w:val="28"/>
                <w:lang w:val="en-US"/>
              </w:rPr>
              <w:t>R</w:t>
            </w:r>
            <w:r w:rsidRPr="00EC12FD">
              <w:rPr>
                <w:sz w:val="28"/>
                <w:szCs w:val="28"/>
                <w:vertAlign w:val="subscript"/>
              </w:rPr>
              <w:t>В1</w:t>
            </w:r>
            <w:r w:rsidRPr="00EC12FD">
              <w:rPr>
                <w:sz w:val="28"/>
                <w:szCs w:val="28"/>
              </w:rPr>
              <w:t>×∆</w:t>
            </w:r>
            <w:r w:rsidRPr="00EC12FD">
              <w:rPr>
                <w:sz w:val="28"/>
                <w:szCs w:val="28"/>
                <w:lang w:val="en-US"/>
              </w:rPr>
              <w:t>d</w:t>
            </w:r>
            <w:r w:rsidRPr="00EC12FD">
              <w:rPr>
                <w:sz w:val="28"/>
                <w:szCs w:val="28"/>
                <w:vertAlign w:val="subscript"/>
              </w:rPr>
              <w:t>В</w:t>
            </w:r>
            <w:r w:rsidRPr="00EC12FD">
              <w:rPr>
                <w:sz w:val="28"/>
                <w:szCs w:val="28"/>
              </w:rPr>
              <w:t>×∆К</w:t>
            </w:r>
            <w:r w:rsidRPr="00EC12FD">
              <w:rPr>
                <w:sz w:val="28"/>
                <w:szCs w:val="28"/>
                <w:vertAlign w:val="subscript"/>
              </w:rPr>
              <w:t>Д/Р</w:t>
            </w:r>
          </w:p>
        </w:tc>
        <w:tc>
          <w:tcPr>
            <w:tcW w:w="1280" w:type="dxa"/>
            <w:tcBorders>
              <w:top w:val="nil"/>
              <w:left w:val="nil"/>
              <w:bottom w:val="single" w:sz="4" w:space="0" w:color="auto"/>
              <w:right w:val="single" w:sz="4" w:space="0" w:color="auto"/>
            </w:tcBorders>
            <w:noWrap/>
            <w:tcMar>
              <w:top w:w="57" w:type="dxa"/>
              <w:left w:w="57" w:type="dxa"/>
              <w:bottom w:w="57" w:type="dxa"/>
              <w:right w:w="57" w:type="dxa"/>
            </w:tcMar>
            <w:vAlign w:val="center"/>
          </w:tcPr>
          <w:p w:rsidR="00451809" w:rsidRPr="00EC12FD" w:rsidRDefault="00451809" w:rsidP="00D1775D">
            <w:pPr>
              <w:jc w:val="center"/>
              <w:rPr>
                <w:rFonts w:ascii="Arial CYR" w:hAnsi="Arial CYR" w:cs="Arial CYR"/>
              </w:rPr>
            </w:pPr>
          </w:p>
        </w:tc>
      </w:tr>
    </w:tbl>
    <w:p w:rsidR="00451809" w:rsidRPr="00EC12FD" w:rsidRDefault="00451809" w:rsidP="00451809">
      <w:pPr>
        <w:spacing w:line="360" w:lineRule="auto"/>
        <w:ind w:firstLine="709"/>
        <w:jc w:val="both"/>
        <w:rPr>
          <w:sz w:val="28"/>
          <w:szCs w:val="28"/>
        </w:rPr>
      </w:pPr>
    </w:p>
    <w:p w:rsidR="00451809" w:rsidRPr="00EC12FD" w:rsidRDefault="00451809" w:rsidP="00451809">
      <w:pPr>
        <w:spacing w:line="360" w:lineRule="auto"/>
        <w:ind w:firstLine="709"/>
        <w:jc w:val="both"/>
        <w:rPr>
          <w:sz w:val="28"/>
          <w:szCs w:val="28"/>
        </w:rPr>
      </w:pPr>
      <w:r w:rsidRPr="00EC12FD">
        <w:rPr>
          <w:sz w:val="28"/>
          <w:szCs w:val="28"/>
        </w:rPr>
        <w:t>Рассмотренные выше методики факторного анализа прибыли от продаж, рентабельности доходов и рентабельности расходов позволяют разработать программу повышения прибыльности (рентабельности) производственно-финансовой деятельности предприятия, мобилизовав выявленные резервы.</w:t>
      </w:r>
    </w:p>
    <w:p w:rsidR="00451809" w:rsidRPr="00EC12FD" w:rsidRDefault="00451809" w:rsidP="00451809">
      <w:pPr>
        <w:spacing w:before="120" w:after="120"/>
        <w:jc w:val="center"/>
      </w:pPr>
    </w:p>
    <w:p w:rsidR="00FF07A2" w:rsidRPr="000E41A5" w:rsidRDefault="00451809" w:rsidP="00451809">
      <w:pPr>
        <w:spacing w:line="360" w:lineRule="auto"/>
        <w:ind w:firstLine="709"/>
        <w:jc w:val="both"/>
        <w:rPr>
          <w:sz w:val="28"/>
          <w:szCs w:val="28"/>
        </w:rPr>
      </w:pPr>
      <w:r w:rsidRPr="00EC12FD">
        <w:rPr>
          <w:szCs w:val="28"/>
        </w:rPr>
        <w:br w:type="page"/>
      </w:r>
      <w:r w:rsidR="00DC518D">
        <w:rPr>
          <w:sz w:val="28"/>
          <w:szCs w:val="28"/>
        </w:rPr>
        <w:lastRenderedPageBreak/>
        <w:t>Организацией -</w:t>
      </w:r>
      <w:r w:rsidR="00FF07A2" w:rsidRPr="000E41A5">
        <w:rPr>
          <w:sz w:val="28"/>
          <w:szCs w:val="28"/>
        </w:rPr>
        <w:t xml:space="preserve"> профессиональным участником рынка ценных бумаг по статье «Управленческие расходы» отражается сумма издержек по ее деятельности.</w:t>
      </w:r>
    </w:p>
    <w:p w:rsidR="00FF07A2" w:rsidRPr="00A66A79" w:rsidRDefault="00FF07A2" w:rsidP="006911F8">
      <w:pPr>
        <w:spacing w:line="360" w:lineRule="auto"/>
        <w:ind w:firstLine="709"/>
        <w:jc w:val="both"/>
        <w:rPr>
          <w:sz w:val="28"/>
          <w:szCs w:val="28"/>
        </w:rPr>
      </w:pPr>
      <w:r w:rsidRPr="006911F8">
        <w:rPr>
          <w:sz w:val="28"/>
          <w:szCs w:val="28"/>
        </w:rPr>
        <w:t xml:space="preserve">Сумма по строке </w:t>
      </w:r>
      <w:r w:rsidR="006911F8" w:rsidRPr="006911F8">
        <w:rPr>
          <w:sz w:val="28"/>
          <w:szCs w:val="28"/>
        </w:rPr>
        <w:t>2220</w:t>
      </w:r>
      <w:r w:rsidRPr="00A66A79">
        <w:rPr>
          <w:sz w:val="28"/>
          <w:szCs w:val="28"/>
        </w:rPr>
        <w:t xml:space="preserve"> равна сумме затрат, списанных в отчетном периоде с креди</w:t>
      </w:r>
      <w:r w:rsidR="00DC518D">
        <w:rPr>
          <w:sz w:val="28"/>
          <w:szCs w:val="28"/>
        </w:rPr>
        <w:t>та счета 26 в дебет счета 90-</w:t>
      </w:r>
      <w:r w:rsidRPr="00A66A79">
        <w:rPr>
          <w:sz w:val="28"/>
          <w:szCs w:val="28"/>
        </w:rPr>
        <w:t>2 «Себестоимость».</w:t>
      </w:r>
    </w:p>
    <w:p w:rsidR="00FF07A2" w:rsidRPr="000E41A5" w:rsidRDefault="00DC518D" w:rsidP="006911F8">
      <w:pPr>
        <w:spacing w:line="360" w:lineRule="auto"/>
        <w:ind w:firstLine="709"/>
        <w:jc w:val="both"/>
        <w:rPr>
          <w:sz w:val="28"/>
          <w:szCs w:val="28"/>
        </w:rPr>
      </w:pPr>
      <w:r w:rsidRPr="006911F8">
        <w:rPr>
          <w:sz w:val="28"/>
          <w:szCs w:val="28"/>
        </w:rPr>
        <w:t>Сумма по строке</w:t>
      </w:r>
      <w:r w:rsidR="006911F8">
        <w:rPr>
          <w:sz w:val="28"/>
          <w:szCs w:val="28"/>
        </w:rPr>
        <w:t>2200</w:t>
      </w:r>
      <w:r w:rsidRPr="00A66A79">
        <w:rPr>
          <w:sz w:val="28"/>
          <w:szCs w:val="28"/>
        </w:rPr>
        <w:t xml:space="preserve"> «Прибыль (убыток) от продаж</w:t>
      </w:r>
      <w:proofErr w:type="gramStart"/>
      <w:r w:rsidRPr="00A66A79">
        <w:rPr>
          <w:sz w:val="28"/>
          <w:szCs w:val="28"/>
        </w:rPr>
        <w:t>»</w:t>
      </w:r>
      <w:r w:rsidR="00FF07A2" w:rsidRPr="00A66A79">
        <w:rPr>
          <w:sz w:val="28"/>
          <w:szCs w:val="28"/>
        </w:rPr>
        <w:t>р</w:t>
      </w:r>
      <w:proofErr w:type="gramEnd"/>
      <w:r w:rsidR="00FF07A2" w:rsidRPr="00A66A79">
        <w:rPr>
          <w:sz w:val="28"/>
          <w:szCs w:val="28"/>
        </w:rPr>
        <w:t>авна</w:t>
      </w:r>
      <w:r w:rsidR="00FF07A2" w:rsidRPr="000E41A5">
        <w:rPr>
          <w:sz w:val="28"/>
          <w:szCs w:val="28"/>
        </w:rPr>
        <w:t xml:space="preserve"> разнице между валовой прибылью (убытком) (строка </w:t>
      </w:r>
      <w:r w:rsidR="006911F8">
        <w:rPr>
          <w:sz w:val="28"/>
          <w:szCs w:val="28"/>
        </w:rPr>
        <w:t>2100</w:t>
      </w:r>
      <w:r w:rsidR="00FF07A2" w:rsidRPr="000E41A5">
        <w:rPr>
          <w:sz w:val="28"/>
          <w:szCs w:val="28"/>
        </w:rPr>
        <w:t xml:space="preserve">) и суммой коммерческих и управленческих расходов (строки </w:t>
      </w:r>
      <w:r w:rsidR="006911F8">
        <w:rPr>
          <w:sz w:val="28"/>
          <w:szCs w:val="28"/>
        </w:rPr>
        <w:t>2210</w:t>
      </w:r>
      <w:r w:rsidR="00FF07A2" w:rsidRPr="000E41A5">
        <w:rPr>
          <w:sz w:val="28"/>
          <w:szCs w:val="28"/>
        </w:rPr>
        <w:t xml:space="preserve">и </w:t>
      </w:r>
      <w:r w:rsidR="006911F8">
        <w:rPr>
          <w:sz w:val="28"/>
          <w:szCs w:val="28"/>
        </w:rPr>
        <w:t>2220</w:t>
      </w:r>
      <w:r w:rsidR="00FF07A2" w:rsidRPr="000E41A5">
        <w:rPr>
          <w:sz w:val="28"/>
          <w:szCs w:val="28"/>
        </w:rPr>
        <w:t>).</w:t>
      </w:r>
    </w:p>
    <w:p w:rsidR="006911F8" w:rsidRDefault="006911F8">
      <w:pPr>
        <w:spacing w:after="200" w:line="276" w:lineRule="auto"/>
        <w:rPr>
          <w:rFonts w:eastAsiaTheme="majorEastAsia"/>
          <w:b/>
          <w:color w:val="000000" w:themeColor="text1"/>
          <w:sz w:val="28"/>
          <w:szCs w:val="28"/>
        </w:rPr>
      </w:pPr>
      <w:r>
        <w:rPr>
          <w:b/>
          <w:color w:val="000000" w:themeColor="text1"/>
          <w:sz w:val="28"/>
          <w:szCs w:val="28"/>
        </w:rPr>
        <w:br w:type="page"/>
      </w:r>
    </w:p>
    <w:p w:rsidR="00EB4333" w:rsidRPr="00724E1B" w:rsidRDefault="00EB4333" w:rsidP="00EB4333">
      <w:pPr>
        <w:spacing w:line="480" w:lineRule="auto"/>
        <w:jc w:val="center"/>
        <w:rPr>
          <w:b/>
          <w:sz w:val="28"/>
          <w:szCs w:val="28"/>
        </w:rPr>
      </w:pPr>
      <w:bookmarkStart w:id="6" w:name="_Toc387058411"/>
      <w:r w:rsidRPr="00724E1B">
        <w:rPr>
          <w:b/>
          <w:sz w:val="28"/>
          <w:szCs w:val="28"/>
        </w:rPr>
        <w:lastRenderedPageBreak/>
        <w:t>АКТ ВЫЯВЛЕННЫХ ОШИБОК</w:t>
      </w:r>
    </w:p>
    <w:p w:rsidR="00EB4333" w:rsidRPr="00724E1B" w:rsidRDefault="00EB4333" w:rsidP="00EB4333">
      <w:pPr>
        <w:spacing w:line="360" w:lineRule="auto"/>
        <w:jc w:val="both"/>
        <w:rPr>
          <w:sz w:val="28"/>
          <w:szCs w:val="28"/>
        </w:rPr>
      </w:pPr>
      <w:r w:rsidRPr="00724E1B">
        <w:rPr>
          <w:sz w:val="28"/>
          <w:szCs w:val="28"/>
        </w:rPr>
        <w:t>В результате сверки показателей были выявлены следующие расхождения:</w:t>
      </w:r>
    </w:p>
    <w:p w:rsidR="00EB4333" w:rsidRDefault="00EB4333" w:rsidP="00996891">
      <w:pPr>
        <w:pStyle w:val="12"/>
        <w:numPr>
          <w:ilvl w:val="0"/>
          <w:numId w:val="3"/>
        </w:numPr>
        <w:spacing w:after="0" w:line="360" w:lineRule="auto"/>
        <w:ind w:left="284"/>
        <w:jc w:val="both"/>
        <w:rPr>
          <w:rFonts w:ascii="Times New Roman" w:hAnsi="Times New Roman"/>
          <w:sz w:val="28"/>
          <w:szCs w:val="28"/>
        </w:rPr>
      </w:pPr>
      <w:r w:rsidRPr="00724E1B">
        <w:rPr>
          <w:rFonts w:ascii="Times New Roman" w:hAnsi="Times New Roman"/>
          <w:sz w:val="28"/>
          <w:szCs w:val="28"/>
        </w:rPr>
        <w:t>Показатель «Нераспределенная прибыль» равный 236 918 тыс. руб. в балансе соответствует прошлому году, а в отчете о прибылях и убытках – отчетному году.</w:t>
      </w:r>
    </w:p>
    <w:p w:rsidR="00EB4333" w:rsidRDefault="00EB4333" w:rsidP="00996891">
      <w:pPr>
        <w:pStyle w:val="12"/>
        <w:numPr>
          <w:ilvl w:val="0"/>
          <w:numId w:val="3"/>
        </w:numPr>
        <w:spacing w:after="0" w:line="360" w:lineRule="auto"/>
        <w:ind w:left="284"/>
        <w:jc w:val="both"/>
        <w:rPr>
          <w:rFonts w:ascii="Times New Roman" w:hAnsi="Times New Roman"/>
          <w:sz w:val="28"/>
          <w:szCs w:val="28"/>
        </w:rPr>
      </w:pPr>
      <w:r>
        <w:rPr>
          <w:rFonts w:ascii="Times New Roman" w:hAnsi="Times New Roman"/>
          <w:sz w:val="28"/>
          <w:szCs w:val="28"/>
        </w:rPr>
        <w:t>В «Отчете о прибылях и убытках» неправильно отражен показатель «Управленческий расходы» за прошлый год -908554 тыс</w:t>
      </w:r>
      <w:proofErr w:type="gramStart"/>
      <w:r>
        <w:rPr>
          <w:rFonts w:ascii="Times New Roman" w:hAnsi="Times New Roman"/>
          <w:sz w:val="28"/>
          <w:szCs w:val="28"/>
        </w:rPr>
        <w:t>.р</w:t>
      </w:r>
      <w:proofErr w:type="gramEnd"/>
      <w:r>
        <w:rPr>
          <w:rFonts w:ascii="Times New Roman" w:hAnsi="Times New Roman"/>
          <w:sz w:val="28"/>
          <w:szCs w:val="28"/>
        </w:rPr>
        <w:t>уб., необходимо исправить на -908544 тыс.руб. и, соответственно, «Прибыль (убыток) от продаж» за прошлый год 561600 тыс.руб. исправим на 561590 тыс.руб. И показатель «Текущий налог на прибыль» - 59730 тыс.руб. исправим на 59230 тыс.руб.</w:t>
      </w:r>
    </w:p>
    <w:p w:rsidR="00EB4333" w:rsidRDefault="00EB4333" w:rsidP="00996891">
      <w:pPr>
        <w:pStyle w:val="12"/>
        <w:numPr>
          <w:ilvl w:val="0"/>
          <w:numId w:val="3"/>
        </w:numPr>
        <w:spacing w:after="0" w:line="360" w:lineRule="auto"/>
        <w:ind w:left="284"/>
        <w:jc w:val="both"/>
        <w:rPr>
          <w:rFonts w:ascii="Times New Roman" w:hAnsi="Times New Roman"/>
          <w:sz w:val="28"/>
          <w:szCs w:val="28"/>
        </w:rPr>
      </w:pPr>
      <w:r w:rsidRPr="00027892">
        <w:rPr>
          <w:rFonts w:ascii="Times New Roman" w:hAnsi="Times New Roman"/>
          <w:sz w:val="28"/>
          <w:szCs w:val="28"/>
        </w:rPr>
        <w:t>В приложении 1 методических указаний по выполнению курсовой работы во 2 варианте указана неправильная цена по изделию</w:t>
      </w:r>
      <w:proofErr w:type="gramStart"/>
      <w:r w:rsidRPr="00027892">
        <w:rPr>
          <w:rFonts w:ascii="Times New Roman" w:hAnsi="Times New Roman"/>
          <w:sz w:val="28"/>
          <w:szCs w:val="28"/>
        </w:rPr>
        <w:t xml:space="preserve"> В</w:t>
      </w:r>
      <w:proofErr w:type="gramEnd"/>
      <w:r w:rsidRPr="00027892">
        <w:rPr>
          <w:rFonts w:ascii="Times New Roman" w:hAnsi="Times New Roman"/>
          <w:sz w:val="28"/>
          <w:szCs w:val="28"/>
        </w:rPr>
        <w:t xml:space="preserve"> </w:t>
      </w:r>
      <w:proofErr w:type="spellStart"/>
      <w:r w:rsidRPr="00027892">
        <w:rPr>
          <w:rFonts w:ascii="Times New Roman" w:hAnsi="Times New Roman"/>
          <w:sz w:val="28"/>
          <w:szCs w:val="28"/>
        </w:rPr>
        <w:t>в</w:t>
      </w:r>
      <w:proofErr w:type="spellEnd"/>
      <w:r w:rsidRPr="00027892">
        <w:rPr>
          <w:rFonts w:ascii="Times New Roman" w:hAnsi="Times New Roman"/>
          <w:sz w:val="28"/>
          <w:szCs w:val="28"/>
        </w:rPr>
        <w:t xml:space="preserve"> отчетном году. Необходимо вместо цены 305 тыс</w:t>
      </w:r>
      <w:proofErr w:type="gramStart"/>
      <w:r w:rsidRPr="00027892">
        <w:rPr>
          <w:rFonts w:ascii="Times New Roman" w:hAnsi="Times New Roman"/>
          <w:sz w:val="28"/>
          <w:szCs w:val="28"/>
        </w:rPr>
        <w:t>.р</w:t>
      </w:r>
      <w:proofErr w:type="gramEnd"/>
      <w:r w:rsidRPr="00027892">
        <w:rPr>
          <w:rFonts w:ascii="Times New Roman" w:hAnsi="Times New Roman"/>
          <w:sz w:val="28"/>
          <w:szCs w:val="28"/>
        </w:rPr>
        <w:t>уб., поставить 305,34 тыс.руб.</w:t>
      </w:r>
      <w:r>
        <w:rPr>
          <w:rFonts w:ascii="Times New Roman" w:hAnsi="Times New Roman"/>
          <w:sz w:val="28"/>
          <w:szCs w:val="28"/>
        </w:rPr>
        <w:t xml:space="preserve"> Соответственно меняется выручка по изделию В на 1795399,2 тыс.руб.и выручка итоговая за отчетный год на 7238399 тыс.руб.</w:t>
      </w:r>
    </w:p>
    <w:p w:rsidR="00EB4333" w:rsidRPr="00027892" w:rsidRDefault="00EB4333" w:rsidP="00996891">
      <w:pPr>
        <w:pStyle w:val="12"/>
        <w:numPr>
          <w:ilvl w:val="0"/>
          <w:numId w:val="3"/>
        </w:numPr>
        <w:spacing w:after="0" w:line="360" w:lineRule="auto"/>
        <w:ind w:left="284"/>
        <w:jc w:val="both"/>
        <w:rPr>
          <w:rFonts w:ascii="Times New Roman" w:hAnsi="Times New Roman"/>
          <w:sz w:val="28"/>
          <w:szCs w:val="28"/>
        </w:rPr>
      </w:pPr>
      <w:r>
        <w:rPr>
          <w:rFonts w:ascii="Times New Roman" w:hAnsi="Times New Roman"/>
          <w:sz w:val="28"/>
          <w:szCs w:val="28"/>
        </w:rPr>
        <w:t>В приложении 4</w:t>
      </w:r>
      <w:r w:rsidRPr="00027892">
        <w:rPr>
          <w:rFonts w:ascii="Times New Roman" w:hAnsi="Times New Roman"/>
          <w:sz w:val="28"/>
          <w:szCs w:val="28"/>
        </w:rPr>
        <w:t xml:space="preserve"> методических указаний по выполнению курсовой работы во 2 варианте вместо спроса</w:t>
      </w:r>
      <w:r>
        <w:rPr>
          <w:rFonts w:ascii="Times New Roman" w:hAnsi="Times New Roman"/>
          <w:sz w:val="28"/>
          <w:szCs w:val="28"/>
        </w:rPr>
        <w:t xml:space="preserve"> по изделию </w:t>
      </w:r>
      <w:r>
        <w:rPr>
          <w:rFonts w:ascii="Times New Roman" w:hAnsi="Times New Roman"/>
          <w:sz w:val="28"/>
          <w:szCs w:val="28"/>
          <w:lang w:val="en-US"/>
        </w:rPr>
        <w:t>D</w:t>
      </w:r>
      <w:r>
        <w:rPr>
          <w:rFonts w:ascii="Times New Roman" w:hAnsi="Times New Roman"/>
          <w:sz w:val="28"/>
          <w:szCs w:val="28"/>
        </w:rPr>
        <w:t xml:space="preserve"> в 3</w:t>
      </w:r>
      <w:r w:rsidRPr="00027892">
        <w:rPr>
          <w:rFonts w:ascii="Times New Roman" w:hAnsi="Times New Roman"/>
          <w:sz w:val="28"/>
          <w:szCs w:val="28"/>
        </w:rPr>
        <w:t xml:space="preserve">000 шт. поставим </w:t>
      </w:r>
      <w:r>
        <w:rPr>
          <w:rFonts w:ascii="Times New Roman" w:hAnsi="Times New Roman"/>
          <w:sz w:val="28"/>
          <w:szCs w:val="28"/>
        </w:rPr>
        <w:t>350</w:t>
      </w:r>
      <w:r w:rsidRPr="00027892">
        <w:rPr>
          <w:rFonts w:ascii="Times New Roman" w:hAnsi="Times New Roman"/>
          <w:sz w:val="28"/>
          <w:szCs w:val="28"/>
        </w:rPr>
        <w:t xml:space="preserve"> шт.,</w:t>
      </w:r>
      <w:r>
        <w:rPr>
          <w:rFonts w:ascii="Times New Roman" w:hAnsi="Times New Roman"/>
          <w:sz w:val="28"/>
          <w:szCs w:val="28"/>
        </w:rPr>
        <w:t xml:space="preserve"> а по изделию</w:t>
      </w:r>
      <w:proofErr w:type="gramStart"/>
      <w:r>
        <w:rPr>
          <w:rFonts w:ascii="Times New Roman" w:hAnsi="Times New Roman"/>
          <w:sz w:val="28"/>
          <w:szCs w:val="28"/>
        </w:rPr>
        <w:t xml:space="preserve"> Е</w:t>
      </w:r>
      <w:proofErr w:type="gramEnd"/>
      <w:r>
        <w:rPr>
          <w:rFonts w:ascii="Times New Roman" w:hAnsi="Times New Roman"/>
          <w:sz w:val="28"/>
          <w:szCs w:val="28"/>
        </w:rPr>
        <w:t xml:space="preserve"> вместо 8000 шт. поставим прочерк,</w:t>
      </w:r>
      <w:r w:rsidRPr="00027892">
        <w:rPr>
          <w:rFonts w:ascii="Times New Roman" w:hAnsi="Times New Roman"/>
          <w:sz w:val="28"/>
          <w:szCs w:val="28"/>
        </w:rPr>
        <w:t xml:space="preserve"> т.к. для выпуска данной продукции у организации нет соответствующих условий.</w:t>
      </w:r>
    </w:p>
    <w:p w:rsidR="00EB4333" w:rsidRPr="00724E1B" w:rsidRDefault="00EB4333" w:rsidP="00EB4333">
      <w:pPr>
        <w:spacing w:line="360" w:lineRule="auto"/>
        <w:jc w:val="both"/>
        <w:rPr>
          <w:sz w:val="28"/>
          <w:szCs w:val="28"/>
        </w:rPr>
      </w:pPr>
      <w:r w:rsidRPr="00724E1B">
        <w:rPr>
          <w:sz w:val="28"/>
          <w:szCs w:val="28"/>
        </w:rPr>
        <w:t xml:space="preserve">     С учетом исправления выявленных расхождений будет проведен комплексный экономический анализ хозяйственной деятельности организац</w:t>
      </w:r>
      <w:proofErr w:type="gramStart"/>
      <w:r w:rsidRPr="00724E1B">
        <w:rPr>
          <w:sz w:val="28"/>
          <w:szCs w:val="28"/>
        </w:rPr>
        <w:t>ии ООО</w:t>
      </w:r>
      <w:proofErr w:type="gramEnd"/>
      <w:r w:rsidRPr="00724E1B">
        <w:rPr>
          <w:sz w:val="28"/>
          <w:szCs w:val="28"/>
        </w:rPr>
        <w:t xml:space="preserve"> «Рубин».</w:t>
      </w: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6D616E" w:rsidRDefault="00EB4333" w:rsidP="00996891">
      <w:pPr>
        <w:pStyle w:val="12"/>
        <w:numPr>
          <w:ilvl w:val="0"/>
          <w:numId w:val="2"/>
        </w:numPr>
        <w:spacing w:after="0" w:line="480" w:lineRule="auto"/>
        <w:jc w:val="center"/>
        <w:rPr>
          <w:rFonts w:ascii="Times New Roman" w:hAnsi="Times New Roman"/>
          <w:sz w:val="28"/>
          <w:szCs w:val="28"/>
        </w:rPr>
      </w:pPr>
      <w:r w:rsidRPr="006D616E">
        <w:rPr>
          <w:rFonts w:ascii="Times New Roman" w:hAnsi="Times New Roman"/>
          <w:sz w:val="28"/>
          <w:szCs w:val="28"/>
        </w:rPr>
        <w:lastRenderedPageBreak/>
        <w:t xml:space="preserve">АНАЛИЗ </w:t>
      </w:r>
      <w:proofErr w:type="gramStart"/>
      <w:r w:rsidRPr="006D616E">
        <w:rPr>
          <w:rFonts w:ascii="Times New Roman" w:hAnsi="Times New Roman"/>
          <w:sz w:val="28"/>
          <w:szCs w:val="28"/>
        </w:rPr>
        <w:t>РЕСУРСНОГО</w:t>
      </w:r>
      <w:proofErr w:type="gramEnd"/>
      <w:r w:rsidRPr="006D616E">
        <w:rPr>
          <w:rFonts w:ascii="Times New Roman" w:hAnsi="Times New Roman"/>
          <w:sz w:val="28"/>
          <w:szCs w:val="28"/>
        </w:rPr>
        <w:t xml:space="preserve"> ПОТЕНИАЛА ОРГАНИЗАЦИИ</w:t>
      </w:r>
    </w:p>
    <w:p w:rsidR="00EB4333" w:rsidRPr="006D616E" w:rsidRDefault="00EB4333" w:rsidP="00EB4333">
      <w:pPr>
        <w:spacing w:line="360" w:lineRule="auto"/>
        <w:jc w:val="center"/>
        <w:rPr>
          <w:sz w:val="28"/>
          <w:szCs w:val="28"/>
        </w:rPr>
      </w:pPr>
      <w:r w:rsidRPr="006D616E">
        <w:rPr>
          <w:sz w:val="28"/>
          <w:szCs w:val="28"/>
        </w:rPr>
        <w:t>Задание 1</w:t>
      </w:r>
    </w:p>
    <w:p w:rsidR="00EB4333" w:rsidRPr="006D616E" w:rsidRDefault="00EB4333" w:rsidP="00EB4333">
      <w:pPr>
        <w:spacing w:line="360" w:lineRule="auto"/>
        <w:jc w:val="right"/>
        <w:rPr>
          <w:sz w:val="28"/>
          <w:szCs w:val="28"/>
        </w:rPr>
      </w:pPr>
      <w:r w:rsidRPr="006D616E">
        <w:rPr>
          <w:sz w:val="28"/>
          <w:szCs w:val="28"/>
        </w:rPr>
        <w:t>Таблица 1</w:t>
      </w:r>
    </w:p>
    <w:p w:rsidR="00EB4333" w:rsidRPr="006D616E" w:rsidRDefault="00EB4333" w:rsidP="00EB4333">
      <w:pPr>
        <w:spacing w:line="360" w:lineRule="auto"/>
        <w:jc w:val="center"/>
        <w:rPr>
          <w:sz w:val="28"/>
          <w:szCs w:val="28"/>
        </w:rPr>
      </w:pPr>
      <w:r w:rsidRPr="006D616E">
        <w:rPr>
          <w:sz w:val="28"/>
          <w:szCs w:val="28"/>
        </w:rPr>
        <w:t>Анализ степени влияния на объем продаж отдельных факторов, связанных с использованием трудовых ресурсов</w:t>
      </w:r>
    </w:p>
    <w:tbl>
      <w:tblPr>
        <w:tblW w:w="9540" w:type="dxa"/>
        <w:tblLook w:val="00A0"/>
      </w:tblPr>
      <w:tblGrid>
        <w:gridCol w:w="470"/>
        <w:gridCol w:w="2103"/>
        <w:gridCol w:w="1004"/>
        <w:gridCol w:w="1021"/>
        <w:gridCol w:w="1088"/>
        <w:gridCol w:w="1048"/>
        <w:gridCol w:w="1014"/>
        <w:gridCol w:w="1822"/>
      </w:tblGrid>
      <w:tr w:rsidR="00EB4333" w:rsidRPr="006D616E" w:rsidTr="00026A5B">
        <w:trPr>
          <w:trHeight w:val="786"/>
        </w:trPr>
        <w:tc>
          <w:tcPr>
            <w:tcW w:w="465" w:type="dxa"/>
            <w:tcBorders>
              <w:top w:val="single" w:sz="4" w:space="0" w:color="auto"/>
              <w:left w:val="single" w:sz="4" w:space="0" w:color="auto"/>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 xml:space="preserve">№ </w:t>
            </w:r>
            <w:proofErr w:type="spellStart"/>
            <w:proofErr w:type="gramStart"/>
            <w:r w:rsidRPr="006D616E">
              <w:rPr>
                <w:sz w:val="20"/>
                <w:szCs w:val="20"/>
              </w:rPr>
              <w:t>п</w:t>
            </w:r>
            <w:proofErr w:type="spellEnd"/>
            <w:proofErr w:type="gramEnd"/>
            <w:r w:rsidRPr="006D616E">
              <w:rPr>
                <w:sz w:val="20"/>
                <w:szCs w:val="20"/>
              </w:rPr>
              <w:t>/</w:t>
            </w:r>
            <w:proofErr w:type="spellStart"/>
            <w:r w:rsidRPr="006D616E">
              <w:rPr>
                <w:sz w:val="20"/>
                <w:szCs w:val="20"/>
              </w:rPr>
              <w:t>п</w:t>
            </w:r>
            <w:proofErr w:type="spellEnd"/>
          </w:p>
        </w:tc>
        <w:tc>
          <w:tcPr>
            <w:tcW w:w="2227" w:type="dxa"/>
            <w:tcBorders>
              <w:top w:val="single" w:sz="4" w:space="0" w:color="auto"/>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Показатель</w:t>
            </w:r>
          </w:p>
        </w:tc>
        <w:tc>
          <w:tcPr>
            <w:tcW w:w="984"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Прошлый год</w:t>
            </w:r>
          </w:p>
        </w:tc>
        <w:tc>
          <w:tcPr>
            <w:tcW w:w="1000"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Отчетный год</w:t>
            </w:r>
          </w:p>
        </w:tc>
        <w:tc>
          <w:tcPr>
            <w:tcW w:w="1065"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Динамика показателя (</w:t>
            </w:r>
            <w:proofErr w:type="gramStart"/>
            <w:r w:rsidRPr="006D616E">
              <w:rPr>
                <w:sz w:val="20"/>
                <w:szCs w:val="20"/>
              </w:rPr>
              <w:t>в</w:t>
            </w:r>
            <w:proofErr w:type="gramEnd"/>
            <w:r w:rsidRPr="006D616E">
              <w:rPr>
                <w:sz w:val="20"/>
                <w:szCs w:val="20"/>
              </w:rPr>
              <w:t xml:space="preserve"> %)</w:t>
            </w:r>
          </w:p>
        </w:tc>
        <w:tc>
          <w:tcPr>
            <w:tcW w:w="1027"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Разница в процентах</w:t>
            </w:r>
            <w:proofErr w:type="gramStart"/>
            <w:r w:rsidRPr="006D616E">
              <w:rPr>
                <w:sz w:val="20"/>
                <w:szCs w:val="20"/>
              </w:rPr>
              <w:t xml:space="preserve"> (+,-)</w:t>
            </w:r>
            <w:proofErr w:type="gramEnd"/>
          </w:p>
        </w:tc>
        <w:tc>
          <w:tcPr>
            <w:tcW w:w="993"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Расчет влияния фактора</w:t>
            </w:r>
          </w:p>
        </w:tc>
        <w:tc>
          <w:tcPr>
            <w:tcW w:w="1779"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Влияющий фактор</w:t>
            </w:r>
          </w:p>
        </w:tc>
      </w:tr>
      <w:tr w:rsidR="00EB4333" w:rsidRPr="006D616E" w:rsidTr="00026A5B">
        <w:trPr>
          <w:trHeight w:val="278"/>
        </w:trPr>
        <w:tc>
          <w:tcPr>
            <w:tcW w:w="465"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w:t>
            </w:r>
          </w:p>
        </w:tc>
        <w:tc>
          <w:tcPr>
            <w:tcW w:w="22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2</w:t>
            </w:r>
          </w:p>
        </w:tc>
        <w:tc>
          <w:tcPr>
            <w:tcW w:w="984"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3</w:t>
            </w:r>
          </w:p>
        </w:tc>
        <w:tc>
          <w:tcPr>
            <w:tcW w:w="1000"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4</w:t>
            </w:r>
          </w:p>
        </w:tc>
        <w:tc>
          <w:tcPr>
            <w:tcW w:w="1065"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5</w:t>
            </w:r>
          </w:p>
        </w:tc>
        <w:tc>
          <w:tcPr>
            <w:tcW w:w="10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6</w:t>
            </w:r>
          </w:p>
        </w:tc>
        <w:tc>
          <w:tcPr>
            <w:tcW w:w="993"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7</w:t>
            </w:r>
          </w:p>
        </w:tc>
        <w:tc>
          <w:tcPr>
            <w:tcW w:w="1779"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8</w:t>
            </w:r>
          </w:p>
        </w:tc>
      </w:tr>
      <w:tr w:rsidR="00EB4333" w:rsidRPr="006D616E" w:rsidTr="00026A5B">
        <w:trPr>
          <w:trHeight w:val="786"/>
        </w:trPr>
        <w:tc>
          <w:tcPr>
            <w:tcW w:w="465"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w:t>
            </w:r>
          </w:p>
        </w:tc>
        <w:tc>
          <w:tcPr>
            <w:tcW w:w="2227" w:type="dxa"/>
            <w:tcBorders>
              <w:top w:val="nil"/>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 xml:space="preserve">Численность рабочих </w:t>
            </w:r>
            <w:r w:rsidRPr="006D616E">
              <w:rPr>
                <w:b/>
                <w:bCs/>
                <w:i/>
                <w:iCs/>
                <w:sz w:val="20"/>
                <w:szCs w:val="20"/>
              </w:rPr>
              <w:t xml:space="preserve">(N), </w:t>
            </w:r>
            <w:r w:rsidRPr="006D616E">
              <w:rPr>
                <w:sz w:val="20"/>
                <w:szCs w:val="20"/>
              </w:rPr>
              <w:t>чел.</w:t>
            </w:r>
          </w:p>
        </w:tc>
        <w:tc>
          <w:tcPr>
            <w:tcW w:w="984"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8600</w:t>
            </w:r>
          </w:p>
        </w:tc>
        <w:tc>
          <w:tcPr>
            <w:tcW w:w="1000"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9030</w:t>
            </w:r>
          </w:p>
        </w:tc>
        <w:tc>
          <w:tcPr>
            <w:tcW w:w="1065"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105</w:t>
            </w:r>
          </w:p>
        </w:tc>
        <w:tc>
          <w:tcPr>
            <w:tcW w:w="10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5</w:t>
            </w:r>
          </w:p>
        </w:tc>
        <w:tc>
          <w:tcPr>
            <w:tcW w:w="993"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312000</w:t>
            </w:r>
          </w:p>
        </w:tc>
        <w:tc>
          <w:tcPr>
            <w:tcW w:w="1779"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Увеличение численности рабочих</w:t>
            </w:r>
          </w:p>
        </w:tc>
      </w:tr>
      <w:tr w:rsidR="00EB4333" w:rsidRPr="006D616E" w:rsidTr="00026A5B">
        <w:trPr>
          <w:trHeight w:val="786"/>
        </w:trPr>
        <w:tc>
          <w:tcPr>
            <w:tcW w:w="465"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2</w:t>
            </w:r>
          </w:p>
        </w:tc>
        <w:tc>
          <w:tcPr>
            <w:tcW w:w="2227" w:type="dxa"/>
            <w:tcBorders>
              <w:top w:val="nil"/>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 xml:space="preserve">Число отработанных человеко-дней </w:t>
            </w:r>
            <w:r w:rsidRPr="006D616E">
              <w:rPr>
                <w:b/>
                <w:bCs/>
                <w:i/>
                <w:iCs/>
                <w:sz w:val="20"/>
                <w:szCs w:val="20"/>
              </w:rPr>
              <w:t>(</w:t>
            </w:r>
            <w:proofErr w:type="spellStart"/>
            <w:r w:rsidRPr="006D616E">
              <w:rPr>
                <w:b/>
                <w:bCs/>
                <w:i/>
                <w:iCs/>
                <w:sz w:val="20"/>
                <w:szCs w:val="20"/>
              </w:rPr>
              <w:t>Чд</w:t>
            </w:r>
            <w:proofErr w:type="spellEnd"/>
            <w:r w:rsidRPr="006D616E">
              <w:rPr>
                <w:b/>
                <w:bCs/>
                <w:i/>
                <w:iCs/>
                <w:sz w:val="20"/>
                <w:szCs w:val="20"/>
              </w:rPr>
              <w:t xml:space="preserve">), </w:t>
            </w:r>
            <w:proofErr w:type="spellStart"/>
            <w:r w:rsidRPr="006D616E">
              <w:rPr>
                <w:sz w:val="20"/>
                <w:szCs w:val="20"/>
              </w:rPr>
              <w:t>дн</w:t>
            </w:r>
            <w:proofErr w:type="spellEnd"/>
          </w:p>
        </w:tc>
        <w:tc>
          <w:tcPr>
            <w:tcW w:w="984"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2072600</w:t>
            </w:r>
          </w:p>
        </w:tc>
        <w:tc>
          <w:tcPr>
            <w:tcW w:w="1000"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2167200</w:t>
            </w:r>
          </w:p>
        </w:tc>
        <w:tc>
          <w:tcPr>
            <w:tcW w:w="1065"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104,564</w:t>
            </w:r>
          </w:p>
        </w:tc>
        <w:tc>
          <w:tcPr>
            <w:tcW w:w="10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-0,436</w:t>
            </w:r>
          </w:p>
        </w:tc>
        <w:tc>
          <w:tcPr>
            <w:tcW w:w="993"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-27206,4</w:t>
            </w:r>
          </w:p>
        </w:tc>
        <w:tc>
          <w:tcPr>
            <w:tcW w:w="1779"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 xml:space="preserve">Снижение числа отработанных дней </w:t>
            </w:r>
          </w:p>
        </w:tc>
      </w:tr>
      <w:tr w:rsidR="00EB4333" w:rsidRPr="006D616E" w:rsidTr="00026A5B">
        <w:trPr>
          <w:trHeight w:val="786"/>
        </w:trPr>
        <w:tc>
          <w:tcPr>
            <w:tcW w:w="465"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3</w:t>
            </w:r>
          </w:p>
        </w:tc>
        <w:tc>
          <w:tcPr>
            <w:tcW w:w="2227" w:type="dxa"/>
            <w:tcBorders>
              <w:top w:val="nil"/>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Число отработанных человеко-часов (</w:t>
            </w:r>
            <w:proofErr w:type="spellStart"/>
            <w:r w:rsidRPr="006D616E">
              <w:rPr>
                <w:sz w:val="20"/>
                <w:szCs w:val="20"/>
              </w:rPr>
              <w:t>Чч</w:t>
            </w:r>
            <w:proofErr w:type="spellEnd"/>
            <w:r w:rsidRPr="006D616E">
              <w:rPr>
                <w:sz w:val="20"/>
                <w:szCs w:val="20"/>
              </w:rPr>
              <w:t>), ч</w:t>
            </w:r>
          </w:p>
        </w:tc>
        <w:tc>
          <w:tcPr>
            <w:tcW w:w="984"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16580800</w:t>
            </w:r>
          </w:p>
        </w:tc>
        <w:tc>
          <w:tcPr>
            <w:tcW w:w="1000"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16254000</w:t>
            </w:r>
          </w:p>
        </w:tc>
        <w:tc>
          <w:tcPr>
            <w:tcW w:w="1065"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98,029</w:t>
            </w:r>
          </w:p>
        </w:tc>
        <w:tc>
          <w:tcPr>
            <w:tcW w:w="10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-6,535</w:t>
            </w:r>
          </w:p>
        </w:tc>
        <w:tc>
          <w:tcPr>
            <w:tcW w:w="993"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-407784</w:t>
            </w:r>
          </w:p>
        </w:tc>
        <w:tc>
          <w:tcPr>
            <w:tcW w:w="1779"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Уменьшение средней продолжительности рабочего дня</w:t>
            </w:r>
          </w:p>
        </w:tc>
      </w:tr>
      <w:tr w:rsidR="00EB4333" w:rsidRPr="006D616E" w:rsidTr="00026A5B">
        <w:trPr>
          <w:trHeight w:val="786"/>
        </w:trPr>
        <w:tc>
          <w:tcPr>
            <w:tcW w:w="465"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4</w:t>
            </w:r>
          </w:p>
        </w:tc>
        <w:tc>
          <w:tcPr>
            <w:tcW w:w="2227" w:type="dxa"/>
            <w:tcBorders>
              <w:top w:val="nil"/>
              <w:left w:val="nil"/>
              <w:bottom w:val="single" w:sz="4" w:space="0" w:color="auto"/>
              <w:right w:val="single" w:sz="4" w:space="0" w:color="auto"/>
            </w:tcBorders>
            <w:vAlign w:val="center"/>
          </w:tcPr>
          <w:p w:rsidR="00EB4333" w:rsidRPr="006D616E" w:rsidRDefault="00EB4333" w:rsidP="00026A5B">
            <w:pPr>
              <w:jc w:val="center"/>
              <w:rPr>
                <w:sz w:val="20"/>
                <w:szCs w:val="20"/>
              </w:rPr>
            </w:pPr>
            <w:r w:rsidRPr="006D616E">
              <w:rPr>
                <w:sz w:val="20"/>
                <w:szCs w:val="20"/>
              </w:rPr>
              <w:t>Объем продаж без НДС (V), тыс. руб.</w:t>
            </w:r>
          </w:p>
        </w:tc>
        <w:tc>
          <w:tcPr>
            <w:tcW w:w="984"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6240000</w:t>
            </w:r>
          </w:p>
        </w:tc>
        <w:tc>
          <w:tcPr>
            <w:tcW w:w="1000"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7238399</w:t>
            </w:r>
          </w:p>
        </w:tc>
        <w:tc>
          <w:tcPr>
            <w:tcW w:w="1065"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116</w:t>
            </w:r>
          </w:p>
        </w:tc>
        <w:tc>
          <w:tcPr>
            <w:tcW w:w="1027"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17,971</w:t>
            </w:r>
          </w:p>
        </w:tc>
        <w:tc>
          <w:tcPr>
            <w:tcW w:w="993"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1121390,4</w:t>
            </w:r>
          </w:p>
        </w:tc>
        <w:tc>
          <w:tcPr>
            <w:tcW w:w="1779" w:type="dxa"/>
            <w:tcBorders>
              <w:top w:val="nil"/>
              <w:left w:val="nil"/>
              <w:bottom w:val="single" w:sz="4" w:space="0" w:color="auto"/>
              <w:right w:val="single" w:sz="4" w:space="0" w:color="auto"/>
            </w:tcBorders>
            <w:noWrap/>
            <w:vAlign w:val="center"/>
          </w:tcPr>
          <w:p w:rsidR="00EB4333" w:rsidRPr="006D616E" w:rsidRDefault="00EB4333" w:rsidP="00026A5B">
            <w:pPr>
              <w:jc w:val="center"/>
              <w:rPr>
                <w:sz w:val="20"/>
                <w:szCs w:val="20"/>
              </w:rPr>
            </w:pPr>
            <w:r w:rsidRPr="006D616E">
              <w:rPr>
                <w:sz w:val="20"/>
                <w:szCs w:val="20"/>
              </w:rPr>
              <w:t>Увеличение выручки за 1 чел/</w:t>
            </w:r>
            <w:proofErr w:type="gramStart"/>
            <w:r w:rsidRPr="006D616E">
              <w:rPr>
                <w:sz w:val="20"/>
                <w:szCs w:val="20"/>
              </w:rPr>
              <w:t>ч</w:t>
            </w:r>
            <w:proofErr w:type="gramEnd"/>
          </w:p>
        </w:tc>
      </w:tr>
    </w:tbl>
    <w:p w:rsidR="00EB4333" w:rsidRPr="00724E1B" w:rsidRDefault="00EB4333" w:rsidP="00EB4333">
      <w:pPr>
        <w:spacing w:line="360" w:lineRule="auto"/>
        <w:jc w:val="both"/>
        <w:rPr>
          <w:sz w:val="28"/>
          <w:szCs w:val="28"/>
        </w:rPr>
      </w:pPr>
    </w:p>
    <w:p w:rsidR="00EB4333" w:rsidRPr="00CE19BC" w:rsidRDefault="00EB4333" w:rsidP="00EB4333">
      <w:pPr>
        <w:spacing w:line="360" w:lineRule="auto"/>
        <w:jc w:val="both"/>
        <w:rPr>
          <w:sz w:val="28"/>
          <w:szCs w:val="28"/>
        </w:rPr>
      </w:pPr>
      <w:r>
        <w:rPr>
          <w:sz w:val="28"/>
          <w:szCs w:val="28"/>
        </w:rPr>
        <w:t>Динамика показателя (в %) = Отчетный год</w:t>
      </w:r>
      <w:r w:rsidRPr="00CE19BC">
        <w:rPr>
          <w:sz w:val="28"/>
          <w:szCs w:val="28"/>
        </w:rPr>
        <w:t>/</w:t>
      </w:r>
      <w:r>
        <w:rPr>
          <w:sz w:val="28"/>
          <w:szCs w:val="28"/>
        </w:rPr>
        <w:t>Прошлый год*100%</w:t>
      </w:r>
    </w:p>
    <w:p w:rsidR="00EB4333" w:rsidRPr="00724E1B" w:rsidRDefault="00EB4333" w:rsidP="00EB4333">
      <w:pPr>
        <w:spacing w:line="360" w:lineRule="auto"/>
        <w:jc w:val="both"/>
        <w:rPr>
          <w:sz w:val="28"/>
          <w:szCs w:val="28"/>
        </w:rPr>
      </w:pPr>
      <w:r w:rsidRPr="00724E1B">
        <w:rPr>
          <w:sz w:val="28"/>
          <w:szCs w:val="28"/>
        </w:rPr>
        <w:t xml:space="preserve">     Разница в процентах определяется путем сопоставления выявленной динамики каждого показателя с аналогичным результатом предыдущего, исключением является первый показатель (численность рабочих), динамика которого сравнивается со 100%.</w:t>
      </w:r>
    </w:p>
    <w:p w:rsidR="00EB4333" w:rsidRPr="00724E1B" w:rsidRDefault="00EB4333" w:rsidP="00EB4333">
      <w:pPr>
        <w:spacing w:line="360" w:lineRule="auto"/>
        <w:jc w:val="both"/>
        <w:rPr>
          <w:sz w:val="28"/>
          <w:szCs w:val="28"/>
        </w:rPr>
      </w:pPr>
      <w:r w:rsidRPr="00724E1B">
        <w:rPr>
          <w:sz w:val="28"/>
          <w:szCs w:val="28"/>
        </w:rPr>
        <w:t xml:space="preserve">     Для расчета степени влияния фактора выявленная разница в процентах умножается на прошлогодний объем продаж и делится на 100.</w:t>
      </w:r>
    </w:p>
    <w:p w:rsidR="00EB4333" w:rsidRPr="00724E1B" w:rsidRDefault="00EB4333" w:rsidP="00EB4333">
      <w:pPr>
        <w:spacing w:line="360" w:lineRule="auto"/>
        <w:jc w:val="both"/>
        <w:rPr>
          <w:sz w:val="28"/>
          <w:szCs w:val="18"/>
        </w:rPr>
      </w:pPr>
      <w:r w:rsidRPr="00724E1B">
        <w:rPr>
          <w:sz w:val="28"/>
          <w:szCs w:val="18"/>
        </w:rPr>
        <w:t xml:space="preserve">     В качестве влияющего фактора указан сомножитель, который останется, если из расчета рассматриваемого показателя исключить предыдущий. Поскольку численность рабочих является первым (самым «количественным») показателем, в данном случае влияющий фактор совпадает с рассматриваемым показателем </w:t>
      </w:r>
    </w:p>
    <w:p w:rsidR="00EB4333" w:rsidRPr="00724E1B" w:rsidRDefault="00EB4333" w:rsidP="00EB4333">
      <w:pPr>
        <w:spacing w:line="360" w:lineRule="auto"/>
        <w:jc w:val="both"/>
        <w:rPr>
          <w:sz w:val="28"/>
          <w:szCs w:val="18"/>
        </w:rPr>
      </w:pPr>
      <w:r w:rsidRPr="00724E1B">
        <w:rPr>
          <w:sz w:val="28"/>
          <w:szCs w:val="18"/>
        </w:rPr>
        <w:t xml:space="preserve">     </w:t>
      </w:r>
      <w:r w:rsidRPr="006D616E">
        <w:rPr>
          <w:sz w:val="28"/>
          <w:szCs w:val="18"/>
        </w:rPr>
        <w:t>Вывод:</w:t>
      </w:r>
      <w:r w:rsidRPr="00724E1B">
        <w:rPr>
          <w:sz w:val="28"/>
          <w:szCs w:val="18"/>
        </w:rPr>
        <w:t xml:space="preserve"> за отчетный период произошло увеличение объема продаж на 998 399 тыс. руб. При этом, увеличение произошло за счет увеличения </w:t>
      </w:r>
      <w:r w:rsidRPr="00724E1B">
        <w:rPr>
          <w:sz w:val="28"/>
          <w:szCs w:val="18"/>
        </w:rPr>
        <w:lastRenderedPageBreak/>
        <w:t>численности рабочих на 430 (объем продаж увеличился на 312 000 тыс. руб.) и за счет увеличения среднечасовой выработки рабочего (объем продаж увеличился на 1 121 386 тыс. руб.). В то же время, увеличение числа отработанных дней одним работником и снижение продолжительности рабочего дня приве</w:t>
      </w:r>
      <w:r>
        <w:rPr>
          <w:sz w:val="28"/>
          <w:szCs w:val="18"/>
        </w:rPr>
        <w:t>ли к снижению выручки на 434 990,4</w:t>
      </w:r>
      <w:r w:rsidRPr="00724E1B">
        <w:rPr>
          <w:sz w:val="28"/>
          <w:szCs w:val="18"/>
        </w:rPr>
        <w:t xml:space="preserve"> тыс. руб. Они являются резервами организации.</w:t>
      </w:r>
    </w:p>
    <w:p w:rsidR="00EB4333" w:rsidRPr="00724E1B" w:rsidRDefault="00EB4333" w:rsidP="00EB4333">
      <w:pPr>
        <w:spacing w:line="360" w:lineRule="auto"/>
        <w:jc w:val="both"/>
        <w:rPr>
          <w:sz w:val="28"/>
          <w:szCs w:val="28"/>
        </w:rPr>
      </w:pPr>
    </w:p>
    <w:p w:rsidR="00EB4333" w:rsidRPr="006D616E" w:rsidRDefault="00EB4333" w:rsidP="00EB4333">
      <w:pPr>
        <w:spacing w:line="360" w:lineRule="auto"/>
        <w:jc w:val="center"/>
        <w:rPr>
          <w:sz w:val="28"/>
          <w:szCs w:val="28"/>
        </w:rPr>
      </w:pPr>
      <w:r w:rsidRPr="006D616E">
        <w:rPr>
          <w:sz w:val="28"/>
          <w:szCs w:val="28"/>
        </w:rPr>
        <w:t>Задание 2</w:t>
      </w:r>
    </w:p>
    <w:p w:rsidR="00EB4333" w:rsidRPr="006D616E" w:rsidRDefault="00EB4333" w:rsidP="00EB4333">
      <w:pPr>
        <w:spacing w:line="360" w:lineRule="auto"/>
        <w:jc w:val="right"/>
        <w:rPr>
          <w:sz w:val="28"/>
          <w:szCs w:val="28"/>
        </w:rPr>
      </w:pPr>
      <w:r w:rsidRPr="006D616E">
        <w:rPr>
          <w:sz w:val="28"/>
          <w:szCs w:val="28"/>
        </w:rPr>
        <w:t>Таблица 2</w:t>
      </w:r>
    </w:p>
    <w:p w:rsidR="00EB4333" w:rsidRPr="006D616E" w:rsidRDefault="00EB4333" w:rsidP="00EB4333">
      <w:pPr>
        <w:spacing w:line="360" w:lineRule="auto"/>
        <w:jc w:val="center"/>
        <w:rPr>
          <w:sz w:val="28"/>
          <w:szCs w:val="28"/>
        </w:rPr>
      </w:pPr>
      <w:r w:rsidRPr="006D616E">
        <w:rPr>
          <w:sz w:val="28"/>
          <w:szCs w:val="28"/>
        </w:rPr>
        <w:t>Анализ степени влияния на объем продаж отдельных факторов, связанных с использованием материалов</w:t>
      </w:r>
    </w:p>
    <w:tbl>
      <w:tblPr>
        <w:tblW w:w="9000" w:type="dxa"/>
        <w:tblLook w:val="00A0"/>
      </w:tblPr>
      <w:tblGrid>
        <w:gridCol w:w="540"/>
        <w:gridCol w:w="4300"/>
        <w:gridCol w:w="1400"/>
        <w:gridCol w:w="1360"/>
        <w:gridCol w:w="1596"/>
      </w:tblGrid>
      <w:tr w:rsidR="00EB4333" w:rsidRPr="006D616E" w:rsidTr="00026A5B">
        <w:trPr>
          <w:trHeight w:val="480"/>
        </w:trPr>
        <w:tc>
          <w:tcPr>
            <w:tcW w:w="400" w:type="dxa"/>
            <w:tcBorders>
              <w:top w:val="single" w:sz="4" w:space="0" w:color="auto"/>
              <w:left w:val="single" w:sz="4" w:space="0" w:color="auto"/>
              <w:bottom w:val="single" w:sz="4" w:space="0" w:color="auto"/>
              <w:right w:val="single" w:sz="4" w:space="0" w:color="auto"/>
            </w:tcBorders>
            <w:vAlign w:val="center"/>
          </w:tcPr>
          <w:p w:rsidR="00EB4333" w:rsidRPr="006D616E" w:rsidRDefault="00EB4333" w:rsidP="00026A5B">
            <w:pPr>
              <w:jc w:val="center"/>
            </w:pPr>
            <w:r w:rsidRPr="006D616E">
              <w:t xml:space="preserve">№ </w:t>
            </w:r>
            <w:proofErr w:type="spellStart"/>
            <w:proofErr w:type="gramStart"/>
            <w:r w:rsidRPr="006D616E">
              <w:t>п</w:t>
            </w:r>
            <w:proofErr w:type="spellEnd"/>
            <w:proofErr w:type="gramEnd"/>
            <w:r w:rsidRPr="006D616E">
              <w:t>/</w:t>
            </w:r>
            <w:proofErr w:type="spellStart"/>
            <w:r w:rsidRPr="006D616E">
              <w:t>п</w:t>
            </w:r>
            <w:proofErr w:type="spellEnd"/>
          </w:p>
        </w:tc>
        <w:tc>
          <w:tcPr>
            <w:tcW w:w="4300" w:type="dxa"/>
            <w:tcBorders>
              <w:top w:val="single" w:sz="4" w:space="0" w:color="auto"/>
              <w:left w:val="nil"/>
              <w:bottom w:val="single" w:sz="4" w:space="0" w:color="auto"/>
              <w:right w:val="single" w:sz="4" w:space="0" w:color="auto"/>
            </w:tcBorders>
            <w:noWrap/>
            <w:vAlign w:val="center"/>
          </w:tcPr>
          <w:p w:rsidR="00EB4333" w:rsidRPr="006D616E" w:rsidRDefault="00EB4333" w:rsidP="00451809">
            <w:pPr>
              <w:ind w:firstLineChars="700" w:firstLine="1680"/>
              <w:jc w:val="center"/>
            </w:pPr>
            <w:r w:rsidRPr="006D616E">
              <w:t>Показатель</w:t>
            </w:r>
          </w:p>
        </w:tc>
        <w:tc>
          <w:tcPr>
            <w:tcW w:w="1400"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pPr>
            <w:r w:rsidRPr="006D616E">
              <w:t>Прошлый год</w:t>
            </w:r>
          </w:p>
        </w:tc>
        <w:tc>
          <w:tcPr>
            <w:tcW w:w="1360"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pPr>
            <w:r w:rsidRPr="006D616E">
              <w:t>Отчетный год</w:t>
            </w:r>
          </w:p>
        </w:tc>
        <w:tc>
          <w:tcPr>
            <w:tcW w:w="1540" w:type="dxa"/>
            <w:tcBorders>
              <w:top w:val="single" w:sz="4" w:space="0" w:color="auto"/>
              <w:left w:val="nil"/>
              <w:bottom w:val="single" w:sz="4" w:space="0" w:color="auto"/>
              <w:right w:val="single" w:sz="4" w:space="0" w:color="auto"/>
            </w:tcBorders>
            <w:vAlign w:val="center"/>
          </w:tcPr>
          <w:p w:rsidR="00EB4333" w:rsidRPr="006D616E" w:rsidRDefault="00EB4333" w:rsidP="00026A5B">
            <w:pPr>
              <w:jc w:val="center"/>
            </w:pPr>
            <w:r w:rsidRPr="006D616E">
              <w:t>Изменение</w:t>
            </w:r>
            <w:proofErr w:type="gramStart"/>
            <w:r w:rsidRPr="006D616E">
              <w:t xml:space="preserve">    (+; -)</w:t>
            </w:r>
            <w:proofErr w:type="gramEnd"/>
          </w:p>
        </w:tc>
      </w:tr>
      <w:tr w:rsidR="00EB4333" w:rsidRPr="006D616E" w:rsidTr="00026A5B">
        <w:trPr>
          <w:trHeight w:val="255"/>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r w:rsidRPr="006D616E">
              <w:t>1</w:t>
            </w:r>
          </w:p>
        </w:tc>
        <w:tc>
          <w:tcPr>
            <w:tcW w:w="4300" w:type="dxa"/>
            <w:tcBorders>
              <w:top w:val="nil"/>
              <w:left w:val="nil"/>
              <w:bottom w:val="single" w:sz="4" w:space="0" w:color="auto"/>
              <w:right w:val="single" w:sz="4" w:space="0" w:color="auto"/>
            </w:tcBorders>
            <w:noWrap/>
            <w:vAlign w:val="center"/>
          </w:tcPr>
          <w:p w:rsidR="00EB4333" w:rsidRPr="006D616E" w:rsidRDefault="00EB4333" w:rsidP="00451809">
            <w:pPr>
              <w:ind w:firstLineChars="900" w:firstLine="2160"/>
              <w:jc w:val="center"/>
            </w:pPr>
            <w:r w:rsidRPr="006D616E">
              <w:t>2</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3</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4</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5</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r w:rsidRPr="006D616E">
              <w:t>1</w:t>
            </w:r>
          </w:p>
        </w:tc>
        <w:tc>
          <w:tcPr>
            <w:tcW w:w="4300" w:type="dxa"/>
            <w:tcBorders>
              <w:top w:val="nil"/>
              <w:left w:val="nil"/>
              <w:bottom w:val="single" w:sz="4" w:space="0" w:color="auto"/>
              <w:right w:val="single" w:sz="4" w:space="0" w:color="auto"/>
            </w:tcBorders>
            <w:noWrap/>
            <w:vAlign w:val="center"/>
          </w:tcPr>
          <w:p w:rsidR="00EB4333" w:rsidRPr="006D616E" w:rsidRDefault="00EB4333" w:rsidP="00026A5B">
            <w:pPr>
              <w:jc w:val="both"/>
            </w:pPr>
            <w:r w:rsidRPr="006D616E">
              <w:t>Объем продаж (без НДС), (V), тыс. руб.</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6 240 000</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7 238 399</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998 399</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r w:rsidRPr="006D616E">
              <w:t>2</w:t>
            </w:r>
          </w:p>
        </w:tc>
        <w:tc>
          <w:tcPr>
            <w:tcW w:w="4300" w:type="dxa"/>
            <w:tcBorders>
              <w:top w:val="nil"/>
              <w:left w:val="nil"/>
              <w:bottom w:val="single" w:sz="4" w:space="0" w:color="auto"/>
              <w:right w:val="single" w:sz="4" w:space="0" w:color="auto"/>
            </w:tcBorders>
            <w:vAlign w:val="center"/>
          </w:tcPr>
          <w:p w:rsidR="00EB4333" w:rsidRPr="006D616E" w:rsidRDefault="00EB4333" w:rsidP="00026A5B">
            <w:pPr>
              <w:jc w:val="both"/>
            </w:pPr>
            <w:r w:rsidRPr="006D616E">
              <w:t>Материальные затраты в себестоимости продаж (МЗ), тыс. руб.</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3 566 212</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4 211 690</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645 478</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r w:rsidRPr="006D616E">
              <w:t>3</w:t>
            </w:r>
          </w:p>
        </w:tc>
        <w:tc>
          <w:tcPr>
            <w:tcW w:w="4300" w:type="dxa"/>
            <w:tcBorders>
              <w:top w:val="nil"/>
              <w:left w:val="nil"/>
              <w:bottom w:val="single" w:sz="4" w:space="0" w:color="auto"/>
              <w:right w:val="single" w:sz="4" w:space="0" w:color="auto"/>
            </w:tcBorders>
            <w:vAlign w:val="center"/>
          </w:tcPr>
          <w:p w:rsidR="00EB4333" w:rsidRPr="006D616E" w:rsidRDefault="00EB4333" w:rsidP="00026A5B">
            <w:pPr>
              <w:jc w:val="both"/>
            </w:pPr>
            <w:r w:rsidRPr="006D616E">
              <w:t xml:space="preserve">Коэффициент </w:t>
            </w:r>
            <w:proofErr w:type="spellStart"/>
            <w:r w:rsidRPr="006D616E">
              <w:t>материалоотдачи</w:t>
            </w:r>
            <w:proofErr w:type="spellEnd"/>
            <w:r w:rsidRPr="006D616E">
              <w:t xml:space="preserve"> проданной продукции (рассчитать) (</w:t>
            </w:r>
            <w:proofErr w:type="spellStart"/>
            <w:proofErr w:type="gramStart"/>
            <w:r w:rsidRPr="006D616E">
              <w:t>К</w:t>
            </w:r>
            <w:proofErr w:type="gramEnd"/>
            <w:r w:rsidRPr="006D616E">
              <w:t>mo</w:t>
            </w:r>
            <w:proofErr w:type="spellEnd"/>
            <w:r w:rsidRPr="006D616E">
              <w:t>)</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t>1,7498</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1,7186</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t>-0,0312</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r w:rsidRPr="006D616E">
              <w:t>4</w:t>
            </w:r>
          </w:p>
        </w:tc>
        <w:tc>
          <w:tcPr>
            <w:tcW w:w="4300" w:type="dxa"/>
            <w:tcBorders>
              <w:top w:val="nil"/>
              <w:left w:val="nil"/>
              <w:bottom w:val="single" w:sz="4" w:space="0" w:color="auto"/>
              <w:right w:val="single" w:sz="4" w:space="0" w:color="auto"/>
            </w:tcBorders>
            <w:vAlign w:val="center"/>
          </w:tcPr>
          <w:p w:rsidR="00EB4333" w:rsidRPr="006D616E" w:rsidRDefault="00EB4333" w:rsidP="00026A5B">
            <w:pPr>
              <w:jc w:val="both"/>
            </w:pPr>
            <w:r w:rsidRPr="006D616E">
              <w:t>Влияние на объем продаж (V) следующих факторов:</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p>
        </w:tc>
        <w:tc>
          <w:tcPr>
            <w:tcW w:w="4300" w:type="dxa"/>
            <w:tcBorders>
              <w:top w:val="nil"/>
              <w:left w:val="nil"/>
              <w:bottom w:val="single" w:sz="4" w:space="0" w:color="auto"/>
              <w:right w:val="single" w:sz="4" w:space="0" w:color="auto"/>
            </w:tcBorders>
            <w:vAlign w:val="center"/>
          </w:tcPr>
          <w:p w:rsidR="00EB4333" w:rsidRPr="006D616E" w:rsidRDefault="00EB4333" w:rsidP="00026A5B">
            <w:pPr>
              <w:jc w:val="both"/>
            </w:pPr>
            <w:r w:rsidRPr="006D616E">
              <w:t>изменения стоимости материалов в себестоимости продаж, (∆МЗ), тыс. руб.</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11294</w:t>
            </w:r>
            <w:r>
              <w:t>57</w:t>
            </w:r>
            <w:r w:rsidRPr="006D616E">
              <w:t>,</w:t>
            </w:r>
            <w:r>
              <w:t>4044</w:t>
            </w:r>
          </w:p>
        </w:tc>
      </w:tr>
      <w:tr w:rsidR="00EB4333" w:rsidRPr="006D616E"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6D616E" w:rsidRDefault="00EB4333" w:rsidP="00026A5B">
            <w:pPr>
              <w:jc w:val="center"/>
            </w:pPr>
          </w:p>
        </w:tc>
        <w:tc>
          <w:tcPr>
            <w:tcW w:w="4300" w:type="dxa"/>
            <w:tcBorders>
              <w:top w:val="nil"/>
              <w:left w:val="nil"/>
              <w:bottom w:val="single" w:sz="4" w:space="0" w:color="auto"/>
              <w:right w:val="single" w:sz="4" w:space="0" w:color="auto"/>
            </w:tcBorders>
            <w:vAlign w:val="center"/>
          </w:tcPr>
          <w:p w:rsidR="00EB4333" w:rsidRPr="006D616E" w:rsidRDefault="00EB4333" w:rsidP="00451809">
            <w:pPr>
              <w:ind w:firstLineChars="24" w:firstLine="58"/>
              <w:jc w:val="both"/>
            </w:pPr>
            <w:r w:rsidRPr="006D616E">
              <w:t xml:space="preserve">изменения </w:t>
            </w:r>
            <w:proofErr w:type="spellStart"/>
            <w:r w:rsidRPr="006D616E">
              <w:t>материалоотдачи</w:t>
            </w:r>
            <w:proofErr w:type="spellEnd"/>
            <w:r w:rsidRPr="006D616E">
              <w:t xml:space="preserve"> продаж, (ΔKmo) тыс. руб.</w:t>
            </w:r>
          </w:p>
        </w:tc>
        <w:tc>
          <w:tcPr>
            <w:tcW w:w="140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360" w:type="dxa"/>
            <w:tcBorders>
              <w:top w:val="nil"/>
              <w:left w:val="nil"/>
              <w:bottom w:val="single" w:sz="4" w:space="0" w:color="auto"/>
              <w:right w:val="single" w:sz="4" w:space="0" w:color="auto"/>
            </w:tcBorders>
            <w:noWrap/>
            <w:vAlign w:val="center"/>
          </w:tcPr>
          <w:p w:rsidR="00EB4333" w:rsidRPr="006D616E" w:rsidRDefault="00EB4333" w:rsidP="00026A5B">
            <w:pPr>
              <w:jc w:val="center"/>
            </w:pPr>
            <w:r w:rsidRPr="006D616E">
              <w:t>Х</w:t>
            </w:r>
          </w:p>
        </w:tc>
        <w:tc>
          <w:tcPr>
            <w:tcW w:w="1540" w:type="dxa"/>
            <w:tcBorders>
              <w:top w:val="nil"/>
              <w:left w:val="nil"/>
              <w:bottom w:val="single" w:sz="4" w:space="0" w:color="auto"/>
              <w:right w:val="single" w:sz="4" w:space="0" w:color="auto"/>
            </w:tcBorders>
            <w:noWrap/>
            <w:vAlign w:val="center"/>
          </w:tcPr>
          <w:p w:rsidR="00EB4333" w:rsidRPr="006D616E" w:rsidRDefault="00EB4333" w:rsidP="00026A5B">
            <w:pPr>
              <w:jc w:val="center"/>
            </w:pPr>
            <w:r>
              <w:t>-131404,728</w:t>
            </w:r>
          </w:p>
        </w:tc>
      </w:tr>
    </w:tbl>
    <w:p w:rsidR="00EB4333" w:rsidRDefault="00EB4333" w:rsidP="00EB4333">
      <w:pPr>
        <w:spacing w:line="360" w:lineRule="auto"/>
        <w:jc w:val="both"/>
        <w:rPr>
          <w:sz w:val="28"/>
          <w:szCs w:val="28"/>
        </w:rPr>
      </w:pPr>
    </w:p>
    <w:p w:rsidR="00EB4333" w:rsidRPr="00E40319" w:rsidRDefault="00EB4333" w:rsidP="00EB4333">
      <w:pPr>
        <w:spacing w:line="360" w:lineRule="auto"/>
        <w:jc w:val="both"/>
        <w:rPr>
          <w:sz w:val="28"/>
          <w:szCs w:val="28"/>
        </w:rPr>
      </w:pPr>
      <w:r>
        <w:rPr>
          <w:sz w:val="28"/>
          <w:szCs w:val="28"/>
        </w:rPr>
        <w:t>К</w:t>
      </w:r>
      <w:r>
        <w:rPr>
          <w:sz w:val="28"/>
          <w:szCs w:val="28"/>
          <w:vertAlign w:val="subscript"/>
        </w:rPr>
        <w:t xml:space="preserve">МО </w:t>
      </w:r>
      <w:r>
        <w:rPr>
          <w:sz w:val="28"/>
          <w:szCs w:val="28"/>
        </w:rPr>
        <w:t>= Объем продаж</w:t>
      </w:r>
      <w:r w:rsidRPr="00E40319">
        <w:rPr>
          <w:sz w:val="28"/>
          <w:szCs w:val="28"/>
        </w:rPr>
        <w:t>/</w:t>
      </w:r>
      <w:r>
        <w:rPr>
          <w:sz w:val="28"/>
          <w:szCs w:val="28"/>
        </w:rPr>
        <w:t>Материальные затраты в себестоимости продаж.</w:t>
      </w:r>
    </w:p>
    <w:p w:rsidR="00EB4333" w:rsidRPr="00312D88" w:rsidRDefault="00EB4333" w:rsidP="00EB4333">
      <w:pPr>
        <w:spacing w:line="360" w:lineRule="auto"/>
        <w:jc w:val="both"/>
        <w:rPr>
          <w:sz w:val="28"/>
          <w:szCs w:val="28"/>
        </w:rPr>
      </w:pPr>
      <w:r w:rsidRPr="00724E1B">
        <w:rPr>
          <w:sz w:val="28"/>
          <w:szCs w:val="28"/>
        </w:rPr>
        <w:t xml:space="preserve">     Определим влияние</w:t>
      </w:r>
      <w:r>
        <w:rPr>
          <w:sz w:val="28"/>
          <w:szCs w:val="28"/>
        </w:rPr>
        <w:t xml:space="preserve"> на объем продаж</w:t>
      </w:r>
      <w:r w:rsidRPr="00F21C07">
        <w:rPr>
          <w:sz w:val="28"/>
          <w:szCs w:val="28"/>
        </w:rPr>
        <w:t xml:space="preserve"> (</w:t>
      </w:r>
      <w:r>
        <w:rPr>
          <w:sz w:val="28"/>
          <w:szCs w:val="28"/>
          <w:lang w:val="en-US"/>
        </w:rPr>
        <w:t>Y</w:t>
      </w:r>
      <w:r w:rsidRPr="00F21C07">
        <w:rPr>
          <w:sz w:val="28"/>
          <w:szCs w:val="28"/>
        </w:rPr>
        <w:t>)</w:t>
      </w:r>
      <w:r>
        <w:rPr>
          <w:sz w:val="28"/>
          <w:szCs w:val="28"/>
        </w:rPr>
        <w:t xml:space="preserve"> отдельных факторов: </w:t>
      </w:r>
      <w:r w:rsidRPr="00724E1B">
        <w:rPr>
          <w:sz w:val="28"/>
          <w:szCs w:val="28"/>
        </w:rPr>
        <w:t xml:space="preserve"> </w:t>
      </w:r>
      <w:r>
        <w:rPr>
          <w:sz w:val="28"/>
          <w:szCs w:val="28"/>
        </w:rPr>
        <w:t xml:space="preserve">изменения стоимости материалов в себестоимости продаж (фактор а) и изменение </w:t>
      </w:r>
      <w:proofErr w:type="spellStart"/>
      <w:r>
        <w:rPr>
          <w:sz w:val="28"/>
          <w:szCs w:val="28"/>
        </w:rPr>
        <w:t>материалоотдачи</w:t>
      </w:r>
      <w:proofErr w:type="spellEnd"/>
      <w:r>
        <w:rPr>
          <w:sz w:val="28"/>
          <w:szCs w:val="28"/>
        </w:rPr>
        <w:t xml:space="preserve"> продаж (фактор </w:t>
      </w:r>
      <w:r>
        <w:rPr>
          <w:sz w:val="28"/>
          <w:szCs w:val="28"/>
          <w:lang w:val="en-US"/>
        </w:rPr>
        <w:t>b</w:t>
      </w:r>
      <w:r w:rsidRPr="00F21C07">
        <w:rPr>
          <w:sz w:val="28"/>
          <w:szCs w:val="28"/>
        </w:rPr>
        <w:t>)</w:t>
      </w:r>
      <w:r>
        <w:rPr>
          <w:sz w:val="28"/>
          <w:szCs w:val="28"/>
        </w:rPr>
        <w:t>:</w:t>
      </w:r>
    </w:p>
    <w:p w:rsidR="00EB4333" w:rsidRPr="00EB4333" w:rsidRDefault="00EB4333" w:rsidP="00EB4333">
      <w:pPr>
        <w:spacing w:line="360" w:lineRule="auto"/>
        <w:jc w:val="both"/>
        <w:rPr>
          <w:sz w:val="28"/>
          <w:szCs w:val="28"/>
        </w:rPr>
      </w:pPr>
      <w:r>
        <w:rPr>
          <w:sz w:val="28"/>
          <w:szCs w:val="28"/>
        </w:rPr>
        <w:t>∆</w:t>
      </w:r>
      <w:proofErr w:type="gramStart"/>
      <w:r>
        <w:rPr>
          <w:sz w:val="28"/>
          <w:szCs w:val="28"/>
          <w:lang w:val="en-US"/>
        </w:rPr>
        <w:t>Y</w:t>
      </w:r>
      <w:proofErr w:type="gramEnd"/>
      <w:r>
        <w:rPr>
          <w:sz w:val="28"/>
          <w:szCs w:val="28"/>
          <w:vertAlign w:val="subscript"/>
        </w:rPr>
        <w:t>а</w:t>
      </w:r>
      <w:r w:rsidRPr="00EB4333">
        <w:rPr>
          <w:sz w:val="28"/>
          <w:szCs w:val="28"/>
          <w:vertAlign w:val="subscript"/>
        </w:rPr>
        <w:t xml:space="preserve"> </w:t>
      </w:r>
      <w:r>
        <w:rPr>
          <w:sz w:val="28"/>
          <w:szCs w:val="28"/>
        </w:rPr>
        <w:t>=</w:t>
      </w:r>
      <w:r w:rsidRPr="00EB4333">
        <w:rPr>
          <w:sz w:val="28"/>
          <w:szCs w:val="28"/>
        </w:rPr>
        <w:t xml:space="preserve"> </w:t>
      </w:r>
      <w:r>
        <w:rPr>
          <w:sz w:val="28"/>
          <w:szCs w:val="28"/>
        </w:rPr>
        <w:t>∆а*</w:t>
      </w:r>
      <w:r>
        <w:rPr>
          <w:sz w:val="28"/>
          <w:szCs w:val="28"/>
          <w:lang w:val="en-US"/>
        </w:rPr>
        <w:t>b</w:t>
      </w:r>
      <w:r w:rsidRPr="00EB4333">
        <w:rPr>
          <w:sz w:val="28"/>
          <w:szCs w:val="28"/>
          <w:vertAlign w:val="subscript"/>
        </w:rPr>
        <w:t xml:space="preserve">0 </w:t>
      </w:r>
      <w:r w:rsidRPr="00EB4333">
        <w:rPr>
          <w:sz w:val="28"/>
          <w:szCs w:val="28"/>
        </w:rPr>
        <w:t xml:space="preserve"> =</w:t>
      </w:r>
      <w:r w:rsidRPr="00724E1B">
        <w:rPr>
          <w:sz w:val="28"/>
          <w:szCs w:val="28"/>
        </w:rPr>
        <w:t xml:space="preserve">  </w:t>
      </w:r>
      <w:r w:rsidRPr="00F21C07">
        <w:rPr>
          <w:sz w:val="28"/>
          <w:szCs w:val="28"/>
        </w:rPr>
        <w:t>645</w:t>
      </w:r>
      <w:r>
        <w:rPr>
          <w:sz w:val="28"/>
          <w:szCs w:val="28"/>
        </w:rPr>
        <w:t> </w:t>
      </w:r>
      <w:r w:rsidRPr="00F21C07">
        <w:rPr>
          <w:sz w:val="28"/>
          <w:szCs w:val="28"/>
        </w:rPr>
        <w:t>478</w:t>
      </w:r>
      <w:r w:rsidRPr="00EB4333">
        <w:rPr>
          <w:sz w:val="28"/>
          <w:szCs w:val="28"/>
        </w:rPr>
        <w:t>*</w:t>
      </w:r>
      <w:r w:rsidRPr="00F21C07">
        <w:rPr>
          <w:sz w:val="28"/>
          <w:szCs w:val="28"/>
        </w:rPr>
        <w:t>1,7498</w:t>
      </w:r>
      <w:r w:rsidRPr="00EB4333">
        <w:rPr>
          <w:sz w:val="28"/>
          <w:szCs w:val="28"/>
        </w:rPr>
        <w:t xml:space="preserve"> = </w:t>
      </w:r>
      <w:r w:rsidRPr="00F21C07">
        <w:rPr>
          <w:sz w:val="28"/>
          <w:szCs w:val="28"/>
        </w:rPr>
        <w:t>1129457,4044</w:t>
      </w:r>
    </w:p>
    <w:p w:rsidR="00EB4333" w:rsidRPr="00312D88" w:rsidRDefault="00EB4333" w:rsidP="00EB4333">
      <w:pPr>
        <w:spacing w:line="360" w:lineRule="auto"/>
        <w:jc w:val="both"/>
        <w:rPr>
          <w:sz w:val="28"/>
          <w:szCs w:val="28"/>
        </w:rPr>
      </w:pPr>
      <w:r>
        <w:rPr>
          <w:sz w:val="28"/>
          <w:szCs w:val="28"/>
        </w:rPr>
        <w:t>∆</w:t>
      </w:r>
      <w:proofErr w:type="spellStart"/>
      <w:r>
        <w:rPr>
          <w:sz w:val="28"/>
          <w:szCs w:val="28"/>
          <w:lang w:val="en-US"/>
        </w:rPr>
        <w:t>Y</w:t>
      </w:r>
      <w:r>
        <w:rPr>
          <w:sz w:val="28"/>
          <w:szCs w:val="28"/>
          <w:vertAlign w:val="subscript"/>
          <w:lang w:val="en-US"/>
        </w:rPr>
        <w:t>b</w:t>
      </w:r>
      <w:proofErr w:type="spellEnd"/>
      <w:r w:rsidRPr="00312D88">
        <w:rPr>
          <w:sz w:val="28"/>
          <w:szCs w:val="28"/>
        </w:rPr>
        <w:t xml:space="preserve"> = </w:t>
      </w:r>
      <w:r>
        <w:rPr>
          <w:sz w:val="28"/>
          <w:szCs w:val="28"/>
        </w:rPr>
        <w:t>а</w:t>
      </w:r>
      <w:proofErr w:type="gramStart"/>
      <w:r w:rsidRPr="00312D88">
        <w:rPr>
          <w:sz w:val="28"/>
          <w:szCs w:val="28"/>
          <w:vertAlign w:val="subscript"/>
        </w:rPr>
        <w:t>1</w:t>
      </w:r>
      <w:proofErr w:type="gramEnd"/>
      <w:r>
        <w:rPr>
          <w:sz w:val="28"/>
          <w:szCs w:val="28"/>
        </w:rPr>
        <w:t>*∆</w:t>
      </w:r>
      <w:r>
        <w:rPr>
          <w:sz w:val="28"/>
          <w:szCs w:val="28"/>
          <w:lang w:val="en-US"/>
        </w:rPr>
        <w:t>b</w:t>
      </w:r>
      <w:r w:rsidRPr="00312D88">
        <w:rPr>
          <w:sz w:val="28"/>
          <w:szCs w:val="28"/>
        </w:rPr>
        <w:t xml:space="preserve"> = </w:t>
      </w:r>
      <w:r w:rsidRPr="00312D88">
        <w:rPr>
          <w:sz w:val="28"/>
          <w:szCs w:val="28"/>
          <w:vertAlign w:val="subscript"/>
        </w:rPr>
        <w:t xml:space="preserve"> </w:t>
      </w:r>
      <w:r w:rsidRPr="00312D88">
        <w:rPr>
          <w:sz w:val="28"/>
          <w:szCs w:val="28"/>
        </w:rPr>
        <w:t xml:space="preserve"> 4 211</w:t>
      </w:r>
      <w:r>
        <w:rPr>
          <w:sz w:val="28"/>
          <w:szCs w:val="28"/>
        </w:rPr>
        <w:t> </w:t>
      </w:r>
      <w:r w:rsidRPr="00312D88">
        <w:rPr>
          <w:sz w:val="28"/>
          <w:szCs w:val="28"/>
        </w:rPr>
        <w:t>690*-0,0312 = -131404,728</w:t>
      </w:r>
    </w:p>
    <w:p w:rsidR="00EB4333" w:rsidRPr="00724E1B" w:rsidRDefault="00EB4333" w:rsidP="00EB4333">
      <w:pPr>
        <w:spacing w:line="360" w:lineRule="auto"/>
        <w:jc w:val="both"/>
        <w:rPr>
          <w:sz w:val="28"/>
          <w:szCs w:val="18"/>
        </w:rPr>
      </w:pPr>
      <w:r w:rsidRPr="00312D88">
        <w:rPr>
          <w:sz w:val="28"/>
          <w:szCs w:val="28"/>
        </w:rPr>
        <w:t xml:space="preserve">     Вывод:</w:t>
      </w:r>
      <w:r>
        <w:rPr>
          <w:sz w:val="28"/>
          <w:szCs w:val="28"/>
        </w:rPr>
        <w:t xml:space="preserve"> </w:t>
      </w:r>
      <w:r w:rsidRPr="00724E1B">
        <w:rPr>
          <w:sz w:val="28"/>
          <w:szCs w:val="18"/>
        </w:rPr>
        <w:t xml:space="preserve">за отчетный период произошло увеличение объема продаж на 998 399 тыс. руб. Увеличение произошло за счет увеличения себестоимости </w:t>
      </w:r>
      <w:r w:rsidRPr="00724E1B">
        <w:rPr>
          <w:sz w:val="28"/>
          <w:szCs w:val="18"/>
        </w:rPr>
        <w:lastRenderedPageBreak/>
        <w:t>продаж на 645 478 тыс. руб. (объем п</w:t>
      </w:r>
      <w:r>
        <w:rPr>
          <w:sz w:val="28"/>
          <w:szCs w:val="18"/>
        </w:rPr>
        <w:t>родаж увеличился на 1129457,4044</w:t>
      </w:r>
      <w:r w:rsidRPr="00724E1B">
        <w:rPr>
          <w:sz w:val="28"/>
          <w:szCs w:val="18"/>
        </w:rPr>
        <w:t xml:space="preserve"> тыс. руб.). Увеличение себестоимости продаж оказало влияние на коэффициент </w:t>
      </w:r>
      <w:proofErr w:type="spellStart"/>
      <w:r w:rsidRPr="00724E1B">
        <w:rPr>
          <w:sz w:val="28"/>
          <w:szCs w:val="18"/>
        </w:rPr>
        <w:t>материалоот</w:t>
      </w:r>
      <w:r>
        <w:rPr>
          <w:sz w:val="28"/>
          <w:szCs w:val="18"/>
        </w:rPr>
        <w:t>дачи</w:t>
      </w:r>
      <w:proofErr w:type="spellEnd"/>
      <w:r>
        <w:rPr>
          <w:sz w:val="28"/>
          <w:szCs w:val="18"/>
        </w:rPr>
        <w:t>, который снизился на 0,0312</w:t>
      </w:r>
      <w:r w:rsidRPr="00724E1B">
        <w:rPr>
          <w:sz w:val="28"/>
          <w:szCs w:val="18"/>
        </w:rPr>
        <w:t>. Это привело к ум</w:t>
      </w:r>
      <w:r>
        <w:rPr>
          <w:sz w:val="28"/>
          <w:szCs w:val="18"/>
        </w:rPr>
        <w:t>еньшению объема продаж на 131404,728</w:t>
      </w:r>
      <w:r w:rsidRPr="00724E1B">
        <w:rPr>
          <w:sz w:val="28"/>
          <w:szCs w:val="18"/>
        </w:rPr>
        <w:t xml:space="preserve"> тыс. руб. В будущем, необходимо провести более детальный анализ.</w:t>
      </w:r>
    </w:p>
    <w:p w:rsidR="00EB4333" w:rsidRPr="00724E1B" w:rsidRDefault="00EB4333" w:rsidP="00EB4333">
      <w:pPr>
        <w:spacing w:line="360" w:lineRule="auto"/>
        <w:jc w:val="both"/>
        <w:rPr>
          <w:sz w:val="28"/>
          <w:szCs w:val="18"/>
        </w:rPr>
      </w:pPr>
    </w:p>
    <w:p w:rsidR="00EB4333" w:rsidRPr="00A52A8E" w:rsidRDefault="00EB4333" w:rsidP="00EB4333">
      <w:pPr>
        <w:spacing w:line="360" w:lineRule="auto"/>
        <w:jc w:val="center"/>
        <w:rPr>
          <w:b/>
          <w:i/>
          <w:sz w:val="28"/>
          <w:szCs w:val="18"/>
        </w:rPr>
      </w:pPr>
      <w:r w:rsidRPr="00A52A8E">
        <w:rPr>
          <w:b/>
          <w:i/>
          <w:sz w:val="28"/>
          <w:szCs w:val="18"/>
        </w:rPr>
        <w:t>Задание 3</w:t>
      </w:r>
    </w:p>
    <w:p w:rsidR="00EB4333" w:rsidRPr="00E541B1" w:rsidRDefault="00EB4333" w:rsidP="00EB4333">
      <w:pPr>
        <w:spacing w:line="360" w:lineRule="auto"/>
        <w:jc w:val="right"/>
        <w:rPr>
          <w:sz w:val="28"/>
          <w:szCs w:val="28"/>
        </w:rPr>
      </w:pPr>
      <w:r w:rsidRPr="00E541B1">
        <w:rPr>
          <w:sz w:val="28"/>
          <w:szCs w:val="28"/>
        </w:rPr>
        <w:t>Таблица 3</w:t>
      </w:r>
    </w:p>
    <w:p w:rsidR="00EB4333" w:rsidRPr="00E541B1" w:rsidRDefault="00EB4333" w:rsidP="00EB4333">
      <w:pPr>
        <w:spacing w:line="360" w:lineRule="auto"/>
        <w:jc w:val="center"/>
        <w:rPr>
          <w:sz w:val="28"/>
          <w:szCs w:val="28"/>
        </w:rPr>
      </w:pPr>
      <w:r w:rsidRPr="00E541B1">
        <w:rPr>
          <w:sz w:val="28"/>
          <w:szCs w:val="28"/>
        </w:rPr>
        <w:t>Анализ степени влияния на объем продаж отдельных факторов, связанных с использованием основных средств</w:t>
      </w:r>
    </w:p>
    <w:tbl>
      <w:tblPr>
        <w:tblW w:w="9000" w:type="dxa"/>
        <w:tblLook w:val="00A0"/>
      </w:tblPr>
      <w:tblGrid>
        <w:gridCol w:w="500"/>
        <w:gridCol w:w="4300"/>
        <w:gridCol w:w="1400"/>
        <w:gridCol w:w="1360"/>
        <w:gridCol w:w="1540"/>
      </w:tblGrid>
      <w:tr w:rsidR="00EB4333" w:rsidRPr="00724E1B" w:rsidTr="00026A5B">
        <w:trPr>
          <w:trHeight w:val="480"/>
        </w:trPr>
        <w:tc>
          <w:tcPr>
            <w:tcW w:w="400" w:type="dxa"/>
            <w:tcBorders>
              <w:top w:val="single" w:sz="4" w:space="0" w:color="auto"/>
              <w:left w:val="single" w:sz="4" w:space="0" w:color="auto"/>
              <w:bottom w:val="single" w:sz="4" w:space="0" w:color="auto"/>
              <w:right w:val="single" w:sz="4" w:space="0" w:color="auto"/>
            </w:tcBorders>
            <w:vAlign w:val="center"/>
          </w:tcPr>
          <w:p w:rsidR="00EB4333" w:rsidRPr="00724E1B" w:rsidRDefault="00EB4333" w:rsidP="00026A5B">
            <w:pPr>
              <w:jc w:val="center"/>
              <w:rPr>
                <w:sz w:val="21"/>
                <w:szCs w:val="21"/>
              </w:rPr>
            </w:pPr>
            <w:r w:rsidRPr="00724E1B">
              <w:rPr>
                <w:sz w:val="21"/>
                <w:szCs w:val="21"/>
              </w:rPr>
              <w:t xml:space="preserve">№ </w:t>
            </w:r>
            <w:proofErr w:type="spellStart"/>
            <w:proofErr w:type="gramStart"/>
            <w:r w:rsidRPr="00724E1B">
              <w:rPr>
                <w:sz w:val="21"/>
                <w:szCs w:val="21"/>
              </w:rPr>
              <w:t>п</w:t>
            </w:r>
            <w:proofErr w:type="spellEnd"/>
            <w:proofErr w:type="gramEnd"/>
            <w:r w:rsidRPr="00724E1B">
              <w:rPr>
                <w:sz w:val="21"/>
                <w:szCs w:val="21"/>
              </w:rPr>
              <w:t>/</w:t>
            </w:r>
            <w:proofErr w:type="spellStart"/>
            <w:r w:rsidRPr="00724E1B">
              <w:rPr>
                <w:sz w:val="21"/>
                <w:szCs w:val="21"/>
              </w:rPr>
              <w:t>п</w:t>
            </w:r>
            <w:proofErr w:type="spellEnd"/>
          </w:p>
        </w:tc>
        <w:tc>
          <w:tcPr>
            <w:tcW w:w="430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ind w:firstLineChars="700" w:firstLine="1470"/>
              <w:jc w:val="center"/>
              <w:rPr>
                <w:sz w:val="21"/>
                <w:szCs w:val="21"/>
              </w:rPr>
            </w:pPr>
            <w:r w:rsidRPr="00724E1B">
              <w:rPr>
                <w:sz w:val="21"/>
                <w:szCs w:val="21"/>
              </w:rPr>
              <w:t>Показатель</w:t>
            </w:r>
          </w:p>
        </w:tc>
        <w:tc>
          <w:tcPr>
            <w:tcW w:w="140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 w:val="21"/>
                <w:szCs w:val="21"/>
              </w:rPr>
            </w:pPr>
            <w:r w:rsidRPr="00724E1B">
              <w:rPr>
                <w:sz w:val="21"/>
                <w:szCs w:val="21"/>
              </w:rPr>
              <w:t>Прошлый год</w:t>
            </w:r>
          </w:p>
        </w:tc>
        <w:tc>
          <w:tcPr>
            <w:tcW w:w="136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 w:val="21"/>
                <w:szCs w:val="21"/>
              </w:rPr>
            </w:pPr>
            <w:r w:rsidRPr="00724E1B">
              <w:rPr>
                <w:sz w:val="21"/>
                <w:szCs w:val="21"/>
              </w:rPr>
              <w:t>Отчетный год</w:t>
            </w:r>
          </w:p>
        </w:tc>
        <w:tc>
          <w:tcPr>
            <w:tcW w:w="154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 w:val="21"/>
                <w:szCs w:val="21"/>
              </w:rPr>
            </w:pPr>
            <w:r w:rsidRPr="00724E1B">
              <w:rPr>
                <w:sz w:val="21"/>
                <w:szCs w:val="21"/>
              </w:rPr>
              <w:t xml:space="preserve">Изменение </w:t>
            </w:r>
          </w:p>
          <w:p w:rsidR="00EB4333" w:rsidRPr="00724E1B" w:rsidRDefault="00EB4333" w:rsidP="00026A5B">
            <w:pPr>
              <w:jc w:val="center"/>
              <w:rPr>
                <w:sz w:val="21"/>
                <w:szCs w:val="21"/>
              </w:rPr>
            </w:pPr>
            <w:r w:rsidRPr="00724E1B">
              <w:rPr>
                <w:sz w:val="21"/>
                <w:szCs w:val="21"/>
              </w:rPr>
              <w:t>(+; -)</w:t>
            </w:r>
          </w:p>
        </w:tc>
      </w:tr>
      <w:tr w:rsidR="00EB4333" w:rsidRPr="00724E1B" w:rsidTr="00026A5B">
        <w:trPr>
          <w:trHeight w:val="255"/>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1</w:t>
            </w:r>
          </w:p>
        </w:tc>
        <w:tc>
          <w:tcPr>
            <w:tcW w:w="4300" w:type="dxa"/>
            <w:tcBorders>
              <w:top w:val="nil"/>
              <w:left w:val="nil"/>
              <w:bottom w:val="single" w:sz="4" w:space="0" w:color="auto"/>
              <w:right w:val="single" w:sz="4" w:space="0" w:color="auto"/>
            </w:tcBorders>
            <w:noWrap/>
            <w:vAlign w:val="center"/>
          </w:tcPr>
          <w:p w:rsidR="00EB4333" w:rsidRPr="00724E1B" w:rsidRDefault="00EB4333" w:rsidP="00026A5B">
            <w:pPr>
              <w:ind w:firstLineChars="900" w:firstLine="1890"/>
              <w:jc w:val="center"/>
              <w:rPr>
                <w:sz w:val="21"/>
                <w:szCs w:val="21"/>
              </w:rPr>
            </w:pPr>
            <w:r w:rsidRPr="00724E1B">
              <w:rPr>
                <w:sz w:val="21"/>
                <w:szCs w:val="21"/>
              </w:rPr>
              <w:t>2</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3</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4</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5</w:t>
            </w:r>
          </w:p>
        </w:tc>
      </w:tr>
      <w:tr w:rsidR="00EB4333" w:rsidRPr="00724E1B"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1</w:t>
            </w:r>
          </w:p>
        </w:tc>
        <w:tc>
          <w:tcPr>
            <w:tcW w:w="4300" w:type="dxa"/>
            <w:tcBorders>
              <w:top w:val="nil"/>
              <w:left w:val="nil"/>
              <w:bottom w:val="single" w:sz="4" w:space="0" w:color="auto"/>
              <w:right w:val="single" w:sz="4" w:space="0" w:color="auto"/>
            </w:tcBorders>
            <w:noWrap/>
            <w:vAlign w:val="center"/>
          </w:tcPr>
          <w:p w:rsidR="00EB4333" w:rsidRPr="00B0755E" w:rsidRDefault="00EB4333" w:rsidP="00026A5B">
            <w:pPr>
              <w:jc w:val="both"/>
              <w:rPr>
                <w:sz w:val="21"/>
                <w:szCs w:val="21"/>
              </w:rPr>
            </w:pPr>
            <w:r w:rsidRPr="00724E1B">
              <w:rPr>
                <w:sz w:val="21"/>
                <w:szCs w:val="21"/>
              </w:rPr>
              <w:t xml:space="preserve">Объем продаж без НДС </w:t>
            </w:r>
            <w:r w:rsidRPr="00724E1B">
              <w:rPr>
                <w:b/>
                <w:bCs/>
                <w:i/>
                <w:iCs/>
                <w:sz w:val="21"/>
                <w:szCs w:val="21"/>
              </w:rPr>
              <w:t xml:space="preserve">(V), </w:t>
            </w:r>
            <w:r w:rsidRPr="00724E1B">
              <w:rPr>
                <w:sz w:val="21"/>
                <w:szCs w:val="21"/>
              </w:rPr>
              <w:t>тыс. руб.</w:t>
            </w:r>
            <w:r>
              <w:rPr>
                <w:sz w:val="21"/>
                <w:szCs w:val="21"/>
              </w:rPr>
              <w:t xml:space="preserve"> </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6 240 000</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7 238 399</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998 399</w:t>
            </w:r>
          </w:p>
        </w:tc>
      </w:tr>
      <w:tr w:rsidR="00EB4333" w:rsidRPr="00724E1B" w:rsidTr="00026A5B">
        <w:trPr>
          <w:trHeight w:val="75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2</w:t>
            </w:r>
          </w:p>
        </w:tc>
        <w:tc>
          <w:tcPr>
            <w:tcW w:w="4300" w:type="dxa"/>
            <w:tcBorders>
              <w:top w:val="nil"/>
              <w:left w:val="nil"/>
              <w:bottom w:val="single" w:sz="4" w:space="0" w:color="auto"/>
              <w:right w:val="single" w:sz="4" w:space="0" w:color="auto"/>
            </w:tcBorders>
            <w:vAlign w:val="center"/>
          </w:tcPr>
          <w:p w:rsidR="00EB4333" w:rsidRPr="00724E1B" w:rsidRDefault="00EB4333" w:rsidP="00026A5B">
            <w:pPr>
              <w:jc w:val="both"/>
              <w:rPr>
                <w:sz w:val="21"/>
                <w:szCs w:val="21"/>
              </w:rPr>
            </w:pPr>
            <w:r w:rsidRPr="00724E1B">
              <w:rPr>
                <w:sz w:val="21"/>
                <w:szCs w:val="21"/>
              </w:rPr>
              <w:t>Среднегодовая первоначальная стоимость активной части производственных основных средств (</w:t>
            </w:r>
            <w:proofErr w:type="spellStart"/>
            <w:r w:rsidRPr="00724E1B">
              <w:rPr>
                <w:sz w:val="21"/>
                <w:szCs w:val="21"/>
              </w:rPr>
              <w:t>ОС</w:t>
            </w:r>
            <w:r w:rsidRPr="00724E1B">
              <w:rPr>
                <w:sz w:val="21"/>
                <w:szCs w:val="21"/>
                <w:vertAlign w:val="subscript"/>
              </w:rPr>
              <w:t>акт</w:t>
            </w:r>
            <w:proofErr w:type="spellEnd"/>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900766,5</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1091781</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191014,5</w:t>
            </w:r>
          </w:p>
        </w:tc>
      </w:tr>
      <w:tr w:rsidR="00EB4333" w:rsidRPr="00724E1B" w:rsidTr="00026A5B">
        <w:trPr>
          <w:trHeight w:val="99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3</w:t>
            </w:r>
          </w:p>
        </w:tc>
        <w:tc>
          <w:tcPr>
            <w:tcW w:w="4300" w:type="dxa"/>
            <w:tcBorders>
              <w:top w:val="nil"/>
              <w:left w:val="nil"/>
              <w:bottom w:val="single" w:sz="4" w:space="0" w:color="auto"/>
              <w:right w:val="single" w:sz="4" w:space="0" w:color="auto"/>
            </w:tcBorders>
            <w:vAlign w:val="center"/>
          </w:tcPr>
          <w:p w:rsidR="00EB4333" w:rsidRPr="00724E1B" w:rsidRDefault="00EB4333" w:rsidP="00026A5B">
            <w:pPr>
              <w:jc w:val="both"/>
              <w:rPr>
                <w:sz w:val="21"/>
                <w:szCs w:val="21"/>
              </w:rPr>
            </w:pPr>
            <w:r w:rsidRPr="00724E1B">
              <w:rPr>
                <w:sz w:val="21"/>
                <w:szCs w:val="21"/>
              </w:rPr>
              <w:t>Количество дней в году, в течение которых активная часть основных производственных средств находилась в рабочем состоянии (</w:t>
            </w:r>
            <w:proofErr w:type="spellStart"/>
            <w:r w:rsidRPr="00724E1B">
              <w:rPr>
                <w:sz w:val="21"/>
                <w:szCs w:val="21"/>
              </w:rPr>
              <w:t>Р</w:t>
            </w:r>
            <w:r w:rsidRPr="00724E1B">
              <w:rPr>
                <w:sz w:val="21"/>
                <w:szCs w:val="21"/>
                <w:vertAlign w:val="subscript"/>
              </w:rPr>
              <w:t>д</w:t>
            </w:r>
            <w:proofErr w:type="spellEnd"/>
            <w:r w:rsidRPr="00724E1B">
              <w:rPr>
                <w:sz w:val="21"/>
                <w:szCs w:val="21"/>
              </w:rPr>
              <w:t xml:space="preserve">), </w:t>
            </w:r>
            <w:proofErr w:type="spellStart"/>
            <w:r w:rsidRPr="00724E1B">
              <w:rPr>
                <w:sz w:val="21"/>
                <w:szCs w:val="21"/>
              </w:rPr>
              <w:t>дн</w:t>
            </w:r>
            <w:proofErr w:type="spellEnd"/>
            <w:r w:rsidRPr="00724E1B">
              <w:rPr>
                <w:sz w:val="21"/>
                <w:szCs w:val="21"/>
              </w:rPr>
              <w:t>.</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241</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240</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-1</w:t>
            </w:r>
          </w:p>
        </w:tc>
      </w:tr>
      <w:tr w:rsidR="00EB4333" w:rsidRPr="00724E1B"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4</w:t>
            </w:r>
          </w:p>
        </w:tc>
        <w:tc>
          <w:tcPr>
            <w:tcW w:w="4300" w:type="dxa"/>
            <w:tcBorders>
              <w:top w:val="nil"/>
              <w:left w:val="nil"/>
              <w:bottom w:val="single" w:sz="4" w:space="0" w:color="auto"/>
              <w:right w:val="single" w:sz="4" w:space="0" w:color="auto"/>
            </w:tcBorders>
            <w:vAlign w:val="center"/>
          </w:tcPr>
          <w:p w:rsidR="00EB4333" w:rsidRPr="00724E1B" w:rsidRDefault="00EB4333" w:rsidP="00026A5B">
            <w:pPr>
              <w:jc w:val="both"/>
              <w:rPr>
                <w:sz w:val="21"/>
                <w:szCs w:val="21"/>
              </w:rPr>
            </w:pPr>
            <w:r w:rsidRPr="00724E1B">
              <w:rPr>
                <w:sz w:val="21"/>
                <w:szCs w:val="21"/>
              </w:rPr>
              <w:t>Коэффициент сменности работы оборудования (K</w:t>
            </w:r>
            <w:r w:rsidRPr="00724E1B">
              <w:rPr>
                <w:sz w:val="21"/>
                <w:szCs w:val="21"/>
                <w:vertAlign w:val="subscript"/>
                <w:lang w:val="en-US"/>
              </w:rPr>
              <w:t>cm</w:t>
            </w:r>
            <w:r w:rsidRPr="00724E1B">
              <w:rPr>
                <w:sz w:val="21"/>
                <w:szCs w:val="21"/>
              </w:rPr>
              <w:t>)</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1,05</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1,3</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0,25</w:t>
            </w:r>
          </w:p>
        </w:tc>
      </w:tr>
      <w:tr w:rsidR="00EB4333" w:rsidRPr="00724E1B" w:rsidTr="00026A5B">
        <w:trPr>
          <w:trHeight w:val="48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5</w:t>
            </w:r>
          </w:p>
        </w:tc>
        <w:tc>
          <w:tcPr>
            <w:tcW w:w="4300" w:type="dxa"/>
            <w:tcBorders>
              <w:top w:val="nil"/>
              <w:left w:val="nil"/>
              <w:bottom w:val="single" w:sz="4" w:space="0" w:color="auto"/>
              <w:right w:val="single" w:sz="4" w:space="0" w:color="auto"/>
            </w:tcBorders>
            <w:noWrap/>
            <w:vAlign w:val="center"/>
          </w:tcPr>
          <w:p w:rsidR="00EB4333" w:rsidRPr="00724E1B" w:rsidRDefault="00EB4333" w:rsidP="00026A5B">
            <w:pPr>
              <w:jc w:val="both"/>
              <w:rPr>
                <w:sz w:val="21"/>
                <w:szCs w:val="21"/>
              </w:rPr>
            </w:pPr>
            <w:r w:rsidRPr="00724E1B">
              <w:rPr>
                <w:sz w:val="21"/>
                <w:szCs w:val="21"/>
              </w:rPr>
              <w:t>Средняя продолжительность смены (</w:t>
            </w:r>
            <w:proofErr w:type="spellStart"/>
            <w:r w:rsidRPr="00724E1B">
              <w:rPr>
                <w:sz w:val="21"/>
                <w:szCs w:val="21"/>
              </w:rPr>
              <w:t>П</w:t>
            </w:r>
            <w:r w:rsidRPr="00724E1B">
              <w:rPr>
                <w:sz w:val="21"/>
                <w:szCs w:val="21"/>
                <w:vertAlign w:val="subscript"/>
              </w:rPr>
              <w:t>см</w:t>
            </w:r>
            <w:proofErr w:type="spellEnd"/>
            <w:r w:rsidRPr="00724E1B">
              <w:rPr>
                <w:sz w:val="21"/>
                <w:szCs w:val="21"/>
              </w:rPr>
              <w:t>), ч</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8</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7,5</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-0,5</w:t>
            </w:r>
          </w:p>
        </w:tc>
      </w:tr>
      <w:tr w:rsidR="00EB4333" w:rsidRPr="00724E1B" w:rsidTr="00026A5B">
        <w:trPr>
          <w:trHeight w:val="75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6</w:t>
            </w:r>
          </w:p>
        </w:tc>
        <w:tc>
          <w:tcPr>
            <w:tcW w:w="4300" w:type="dxa"/>
            <w:tcBorders>
              <w:top w:val="nil"/>
              <w:left w:val="nil"/>
              <w:bottom w:val="single" w:sz="4" w:space="0" w:color="auto"/>
              <w:right w:val="single" w:sz="4" w:space="0" w:color="auto"/>
            </w:tcBorders>
            <w:vAlign w:val="center"/>
          </w:tcPr>
          <w:p w:rsidR="00EB4333" w:rsidRPr="00724E1B" w:rsidRDefault="00EB4333" w:rsidP="00026A5B">
            <w:pPr>
              <w:jc w:val="both"/>
              <w:rPr>
                <w:sz w:val="21"/>
                <w:szCs w:val="21"/>
              </w:rPr>
            </w:pPr>
            <w:r w:rsidRPr="00724E1B">
              <w:rPr>
                <w:sz w:val="21"/>
                <w:szCs w:val="21"/>
              </w:rPr>
              <w:t>Объем продаж, приходящийся на 1 тыс. руб. стоимости активной части основных средств за 1 машино-час работы оборудования (</w:t>
            </w:r>
            <w:proofErr w:type="spellStart"/>
            <w:r w:rsidRPr="00724E1B">
              <w:rPr>
                <w:sz w:val="21"/>
                <w:szCs w:val="21"/>
              </w:rPr>
              <w:t>В</w:t>
            </w:r>
            <w:r w:rsidRPr="00724E1B">
              <w:rPr>
                <w:sz w:val="21"/>
                <w:szCs w:val="21"/>
                <w:vertAlign w:val="subscript"/>
              </w:rPr>
              <w:t>ч</w:t>
            </w:r>
            <w:proofErr w:type="spellEnd"/>
            <w:r w:rsidRPr="00724E1B">
              <w:rPr>
                <w:sz w:val="21"/>
                <w:szCs w:val="21"/>
              </w:rPr>
              <w:t>)</w:t>
            </w:r>
            <w:proofErr w:type="gramStart"/>
            <w:r w:rsidRPr="00724E1B">
              <w:rPr>
                <w:sz w:val="21"/>
                <w:szCs w:val="21"/>
              </w:rPr>
              <w:t>,т</w:t>
            </w:r>
            <w:proofErr w:type="gramEnd"/>
            <w:r w:rsidRPr="00724E1B">
              <w:rPr>
                <w:sz w:val="21"/>
                <w:szCs w:val="21"/>
              </w:rPr>
              <w:t>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0,0034</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0,0028</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-0,0006</w:t>
            </w:r>
          </w:p>
        </w:tc>
      </w:tr>
      <w:tr w:rsidR="00EB4333" w:rsidRPr="00724E1B" w:rsidTr="00026A5B">
        <w:trPr>
          <w:trHeight w:val="480"/>
        </w:trPr>
        <w:tc>
          <w:tcPr>
            <w:tcW w:w="400" w:type="dxa"/>
            <w:tcBorders>
              <w:top w:val="nil"/>
              <w:left w:val="single" w:sz="4" w:space="0" w:color="auto"/>
              <w:bottom w:val="nil"/>
              <w:right w:val="single" w:sz="4" w:space="0" w:color="auto"/>
            </w:tcBorders>
            <w:noWrap/>
            <w:vAlign w:val="center"/>
          </w:tcPr>
          <w:p w:rsidR="00EB4333" w:rsidRPr="00724E1B" w:rsidRDefault="00EB4333" w:rsidP="00026A5B">
            <w:pPr>
              <w:jc w:val="center"/>
              <w:rPr>
                <w:sz w:val="21"/>
                <w:szCs w:val="21"/>
              </w:rPr>
            </w:pPr>
            <w:r w:rsidRPr="00724E1B">
              <w:rPr>
                <w:sz w:val="21"/>
                <w:szCs w:val="21"/>
              </w:rPr>
              <w:t>7</w:t>
            </w:r>
          </w:p>
        </w:tc>
        <w:tc>
          <w:tcPr>
            <w:tcW w:w="4300" w:type="dxa"/>
            <w:tcBorders>
              <w:top w:val="nil"/>
              <w:left w:val="nil"/>
              <w:bottom w:val="single" w:sz="4" w:space="0" w:color="auto"/>
              <w:right w:val="single" w:sz="4" w:space="0" w:color="auto"/>
            </w:tcBorders>
            <w:vAlign w:val="center"/>
          </w:tcPr>
          <w:p w:rsidR="00EB4333" w:rsidRPr="00724E1B" w:rsidRDefault="00EB4333" w:rsidP="00026A5B">
            <w:pPr>
              <w:jc w:val="both"/>
              <w:rPr>
                <w:sz w:val="21"/>
                <w:szCs w:val="21"/>
              </w:rPr>
            </w:pPr>
            <w:r w:rsidRPr="00724E1B">
              <w:rPr>
                <w:sz w:val="21"/>
                <w:szCs w:val="21"/>
              </w:rPr>
              <w:t>Влияние на изменение объема продаж (ΔV) следующих факторов (рассчитать):</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r>
      <w:tr w:rsidR="00EB4333" w:rsidRPr="00724E1B" w:rsidTr="00026A5B">
        <w:trPr>
          <w:trHeight w:val="780"/>
        </w:trPr>
        <w:tc>
          <w:tcPr>
            <w:tcW w:w="400" w:type="dxa"/>
            <w:tcBorders>
              <w:top w:val="nil"/>
              <w:left w:val="single" w:sz="4" w:space="0" w:color="auto"/>
              <w:bottom w:val="nil"/>
              <w:right w:val="single" w:sz="4" w:space="0" w:color="auto"/>
            </w:tcBorders>
            <w:noWrap/>
            <w:vAlign w:val="center"/>
          </w:tcPr>
          <w:p w:rsidR="00EB4333" w:rsidRPr="00724E1B" w:rsidRDefault="00EB4333" w:rsidP="00026A5B">
            <w:pPr>
              <w:jc w:val="center"/>
              <w:rPr>
                <w:sz w:val="21"/>
                <w:szCs w:val="21"/>
              </w:rPr>
            </w:pPr>
          </w:p>
        </w:tc>
        <w:tc>
          <w:tcPr>
            <w:tcW w:w="4300" w:type="dxa"/>
            <w:tcBorders>
              <w:top w:val="nil"/>
              <w:left w:val="nil"/>
              <w:bottom w:val="single" w:sz="4" w:space="0" w:color="auto"/>
              <w:right w:val="single" w:sz="4" w:space="0" w:color="auto"/>
            </w:tcBorders>
            <w:vAlign w:val="center"/>
          </w:tcPr>
          <w:p w:rsidR="00EB4333" w:rsidRPr="00724E1B" w:rsidRDefault="00EB4333" w:rsidP="00026A5B">
            <w:pPr>
              <w:ind w:firstLineChars="100" w:firstLine="210"/>
              <w:jc w:val="both"/>
              <w:rPr>
                <w:sz w:val="21"/>
                <w:szCs w:val="21"/>
              </w:rPr>
            </w:pPr>
            <w:r w:rsidRPr="00724E1B">
              <w:rPr>
                <w:sz w:val="21"/>
                <w:szCs w:val="21"/>
              </w:rPr>
              <w:t>а) изменения среднегодовой первоначальной стоимости активной части производственных основных средств (ΔОС</w:t>
            </w:r>
            <w:r w:rsidRPr="00724E1B">
              <w:rPr>
                <w:sz w:val="21"/>
                <w:szCs w:val="21"/>
                <w:vertAlign w:val="subscript"/>
              </w:rPr>
              <w:t>акт</w:t>
            </w:r>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1314745,162</w:t>
            </w:r>
          </w:p>
        </w:tc>
      </w:tr>
      <w:tr w:rsidR="00EB4333" w:rsidRPr="00724E1B" w:rsidTr="00026A5B">
        <w:trPr>
          <w:trHeight w:val="960"/>
        </w:trPr>
        <w:tc>
          <w:tcPr>
            <w:tcW w:w="400" w:type="dxa"/>
            <w:tcBorders>
              <w:top w:val="nil"/>
              <w:left w:val="single" w:sz="4" w:space="0" w:color="auto"/>
              <w:bottom w:val="nil"/>
              <w:right w:val="single" w:sz="4" w:space="0" w:color="auto"/>
            </w:tcBorders>
            <w:noWrap/>
            <w:vAlign w:val="center"/>
          </w:tcPr>
          <w:p w:rsidR="00EB4333" w:rsidRPr="00724E1B" w:rsidRDefault="00EB4333" w:rsidP="00026A5B">
            <w:pPr>
              <w:jc w:val="center"/>
              <w:rPr>
                <w:sz w:val="21"/>
                <w:szCs w:val="21"/>
              </w:rPr>
            </w:pPr>
          </w:p>
        </w:tc>
        <w:tc>
          <w:tcPr>
            <w:tcW w:w="4300" w:type="dxa"/>
            <w:tcBorders>
              <w:top w:val="nil"/>
              <w:left w:val="nil"/>
              <w:bottom w:val="single" w:sz="4" w:space="0" w:color="auto"/>
              <w:right w:val="single" w:sz="4" w:space="0" w:color="auto"/>
            </w:tcBorders>
            <w:vAlign w:val="center"/>
          </w:tcPr>
          <w:p w:rsidR="00EB4333" w:rsidRPr="00724E1B" w:rsidRDefault="00EB4333" w:rsidP="00026A5B">
            <w:pPr>
              <w:ind w:firstLineChars="100" w:firstLine="210"/>
              <w:jc w:val="both"/>
              <w:rPr>
                <w:sz w:val="21"/>
                <w:szCs w:val="21"/>
              </w:rPr>
            </w:pPr>
            <w:r w:rsidRPr="00724E1B">
              <w:rPr>
                <w:sz w:val="21"/>
                <w:szCs w:val="21"/>
              </w:rPr>
              <w:t>б) изменения количества дней, в течение которых активная часть основных средств находилась в рабочем состоянии (∆</w:t>
            </w:r>
            <w:proofErr w:type="spellStart"/>
            <w:r w:rsidRPr="00724E1B">
              <w:rPr>
                <w:sz w:val="21"/>
                <w:szCs w:val="21"/>
              </w:rPr>
              <w:t>Р</w:t>
            </w:r>
            <w:r w:rsidRPr="00724E1B">
              <w:rPr>
                <w:sz w:val="21"/>
                <w:szCs w:val="21"/>
                <w:vertAlign w:val="subscript"/>
              </w:rPr>
              <w:t>д</w:t>
            </w:r>
            <w:proofErr w:type="spellEnd"/>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-31181,2654</w:t>
            </w:r>
          </w:p>
        </w:tc>
      </w:tr>
      <w:tr w:rsidR="00EB4333" w:rsidRPr="00724E1B" w:rsidTr="00026A5B">
        <w:trPr>
          <w:trHeight w:val="480"/>
        </w:trPr>
        <w:tc>
          <w:tcPr>
            <w:tcW w:w="400" w:type="dxa"/>
            <w:tcBorders>
              <w:top w:val="nil"/>
              <w:left w:val="single" w:sz="4" w:space="0" w:color="auto"/>
              <w:bottom w:val="nil"/>
              <w:right w:val="single" w:sz="4" w:space="0" w:color="auto"/>
            </w:tcBorders>
            <w:noWrap/>
            <w:vAlign w:val="center"/>
          </w:tcPr>
          <w:p w:rsidR="00EB4333" w:rsidRPr="00724E1B" w:rsidRDefault="00EB4333" w:rsidP="00026A5B">
            <w:pPr>
              <w:jc w:val="center"/>
              <w:rPr>
                <w:sz w:val="21"/>
                <w:szCs w:val="21"/>
              </w:rPr>
            </w:pPr>
          </w:p>
        </w:tc>
        <w:tc>
          <w:tcPr>
            <w:tcW w:w="4300" w:type="dxa"/>
            <w:tcBorders>
              <w:top w:val="nil"/>
              <w:left w:val="nil"/>
              <w:bottom w:val="single" w:sz="4" w:space="0" w:color="auto"/>
              <w:right w:val="single" w:sz="4" w:space="0" w:color="auto"/>
            </w:tcBorders>
            <w:vAlign w:val="center"/>
          </w:tcPr>
          <w:p w:rsidR="00EB4333" w:rsidRPr="00724E1B" w:rsidRDefault="00EB4333" w:rsidP="00026A5B">
            <w:pPr>
              <w:ind w:firstLineChars="100" w:firstLine="210"/>
              <w:jc w:val="both"/>
              <w:rPr>
                <w:sz w:val="21"/>
                <w:szCs w:val="21"/>
              </w:rPr>
            </w:pPr>
            <w:r w:rsidRPr="00724E1B">
              <w:rPr>
                <w:sz w:val="21"/>
                <w:szCs w:val="21"/>
              </w:rPr>
              <w:t>в) изменения коэффициента сменности (K</w:t>
            </w:r>
            <w:r w:rsidRPr="00724E1B">
              <w:rPr>
                <w:sz w:val="21"/>
                <w:szCs w:val="21"/>
                <w:vertAlign w:val="subscript"/>
                <w:lang w:val="en-US"/>
              </w:rPr>
              <w:t>cm</w:t>
            </w:r>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1781786,592</w:t>
            </w:r>
          </w:p>
        </w:tc>
      </w:tr>
      <w:tr w:rsidR="00EB4333" w:rsidRPr="00724E1B" w:rsidTr="00026A5B">
        <w:trPr>
          <w:trHeight w:val="510"/>
        </w:trPr>
        <w:tc>
          <w:tcPr>
            <w:tcW w:w="400" w:type="dxa"/>
            <w:tcBorders>
              <w:top w:val="nil"/>
              <w:left w:val="single" w:sz="4" w:space="0" w:color="auto"/>
              <w:bottom w:val="nil"/>
              <w:right w:val="single" w:sz="4" w:space="0" w:color="auto"/>
            </w:tcBorders>
            <w:noWrap/>
            <w:vAlign w:val="center"/>
          </w:tcPr>
          <w:p w:rsidR="00EB4333" w:rsidRPr="00724E1B" w:rsidRDefault="00EB4333" w:rsidP="00026A5B">
            <w:pPr>
              <w:jc w:val="center"/>
              <w:rPr>
                <w:sz w:val="21"/>
                <w:szCs w:val="21"/>
              </w:rPr>
            </w:pPr>
          </w:p>
        </w:tc>
        <w:tc>
          <w:tcPr>
            <w:tcW w:w="4300" w:type="dxa"/>
            <w:tcBorders>
              <w:top w:val="nil"/>
              <w:left w:val="nil"/>
              <w:bottom w:val="single" w:sz="4" w:space="0" w:color="auto"/>
              <w:right w:val="single" w:sz="4" w:space="0" w:color="auto"/>
            </w:tcBorders>
            <w:vAlign w:val="center"/>
          </w:tcPr>
          <w:p w:rsidR="00EB4333" w:rsidRPr="00724E1B" w:rsidRDefault="00EB4333" w:rsidP="00026A5B">
            <w:pPr>
              <w:ind w:firstLineChars="100" w:firstLine="210"/>
              <w:jc w:val="both"/>
              <w:rPr>
                <w:sz w:val="21"/>
                <w:szCs w:val="21"/>
              </w:rPr>
            </w:pPr>
            <w:r w:rsidRPr="00724E1B">
              <w:rPr>
                <w:sz w:val="21"/>
                <w:szCs w:val="21"/>
              </w:rPr>
              <w:t>г) изменения средней продолжительности смены (ΔП</w:t>
            </w:r>
            <w:r w:rsidRPr="00724E1B">
              <w:rPr>
                <w:sz w:val="21"/>
                <w:szCs w:val="21"/>
                <w:vertAlign w:val="subscript"/>
              </w:rPr>
              <w:t>см</w:t>
            </w:r>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-579080,6424</w:t>
            </w:r>
          </w:p>
        </w:tc>
      </w:tr>
      <w:tr w:rsidR="00EB4333" w:rsidRPr="00724E1B" w:rsidTr="00026A5B">
        <w:trPr>
          <w:trHeight w:val="750"/>
        </w:trPr>
        <w:tc>
          <w:tcPr>
            <w:tcW w:w="4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1"/>
                <w:szCs w:val="21"/>
              </w:rPr>
            </w:pPr>
          </w:p>
        </w:tc>
        <w:tc>
          <w:tcPr>
            <w:tcW w:w="4300" w:type="dxa"/>
            <w:tcBorders>
              <w:top w:val="nil"/>
              <w:left w:val="nil"/>
              <w:bottom w:val="single" w:sz="4" w:space="0" w:color="auto"/>
              <w:right w:val="single" w:sz="4" w:space="0" w:color="auto"/>
            </w:tcBorders>
            <w:vAlign w:val="center"/>
          </w:tcPr>
          <w:p w:rsidR="00EB4333" w:rsidRPr="00724E1B" w:rsidRDefault="00EB4333" w:rsidP="00026A5B">
            <w:pPr>
              <w:ind w:firstLineChars="100" w:firstLine="210"/>
              <w:jc w:val="both"/>
              <w:rPr>
                <w:sz w:val="21"/>
                <w:szCs w:val="21"/>
              </w:rPr>
            </w:pPr>
            <w:proofErr w:type="spellStart"/>
            <w:r w:rsidRPr="00724E1B">
              <w:rPr>
                <w:sz w:val="21"/>
                <w:szCs w:val="21"/>
              </w:rPr>
              <w:t>д</w:t>
            </w:r>
            <w:proofErr w:type="spellEnd"/>
            <w:r w:rsidRPr="00724E1B">
              <w:rPr>
                <w:sz w:val="21"/>
                <w:szCs w:val="21"/>
              </w:rPr>
              <w:t>) изменения продукции, приходящиеся на 1 тыс. руб. стоимости активной части основных средств за 1 машино-час работы (ΔВ</w:t>
            </w:r>
            <w:r w:rsidRPr="00724E1B">
              <w:rPr>
                <w:sz w:val="21"/>
                <w:szCs w:val="21"/>
                <w:vertAlign w:val="subscript"/>
              </w:rPr>
              <w:t>ч</w:t>
            </w:r>
            <w:r w:rsidRPr="00724E1B">
              <w:rPr>
                <w:sz w:val="21"/>
                <w:szCs w:val="21"/>
              </w:rPr>
              <w:t>), тыс. руб.</w:t>
            </w:r>
          </w:p>
        </w:tc>
        <w:tc>
          <w:tcPr>
            <w:tcW w:w="140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3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sidRPr="00724E1B">
              <w:rPr>
                <w:sz w:val="21"/>
                <w:szCs w:val="21"/>
              </w:rPr>
              <w:t>Х</w:t>
            </w:r>
          </w:p>
        </w:tc>
        <w:tc>
          <w:tcPr>
            <w:tcW w:w="15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1"/>
                <w:szCs w:val="21"/>
              </w:rPr>
            </w:pPr>
            <w:r>
              <w:rPr>
                <w:sz w:val="21"/>
                <w:szCs w:val="21"/>
              </w:rPr>
              <w:t>-1532860,524</w:t>
            </w:r>
          </w:p>
        </w:tc>
      </w:tr>
    </w:tbl>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r w:rsidRPr="00724E1B">
        <w:rPr>
          <w:sz w:val="28"/>
          <w:szCs w:val="28"/>
        </w:rPr>
        <w:t xml:space="preserve">V = </w:t>
      </w:r>
      <w:proofErr w:type="spellStart"/>
      <w:r w:rsidRPr="00724E1B">
        <w:rPr>
          <w:sz w:val="28"/>
          <w:szCs w:val="28"/>
        </w:rPr>
        <w:t>ОС</w:t>
      </w:r>
      <w:r w:rsidRPr="00724E1B">
        <w:rPr>
          <w:sz w:val="28"/>
          <w:szCs w:val="28"/>
          <w:vertAlign w:val="subscript"/>
        </w:rPr>
        <w:t>акт</w:t>
      </w:r>
      <w:proofErr w:type="spellEnd"/>
      <w:r w:rsidRPr="00724E1B">
        <w:rPr>
          <w:sz w:val="28"/>
          <w:szCs w:val="28"/>
          <w:vertAlign w:val="subscript"/>
        </w:rPr>
        <w:t xml:space="preserve"> </w:t>
      </w:r>
      <w:r w:rsidRPr="00724E1B">
        <w:rPr>
          <w:sz w:val="28"/>
          <w:szCs w:val="28"/>
        </w:rPr>
        <w:t xml:space="preserve">*  </w:t>
      </w:r>
      <w:proofErr w:type="spellStart"/>
      <w:r w:rsidRPr="00724E1B">
        <w:rPr>
          <w:sz w:val="28"/>
          <w:szCs w:val="28"/>
        </w:rPr>
        <w:t>Р</w:t>
      </w:r>
      <w:r w:rsidRPr="00724E1B">
        <w:rPr>
          <w:sz w:val="28"/>
          <w:szCs w:val="28"/>
          <w:vertAlign w:val="subscript"/>
        </w:rPr>
        <w:t>д</w:t>
      </w:r>
      <w:proofErr w:type="spellEnd"/>
      <w:r w:rsidRPr="00724E1B">
        <w:rPr>
          <w:sz w:val="28"/>
          <w:szCs w:val="28"/>
        </w:rPr>
        <w:t xml:space="preserve"> * K</w:t>
      </w:r>
      <w:r w:rsidRPr="00724E1B">
        <w:rPr>
          <w:sz w:val="28"/>
          <w:szCs w:val="28"/>
          <w:vertAlign w:val="subscript"/>
          <w:lang w:val="en-US"/>
        </w:rPr>
        <w:t>cm</w:t>
      </w:r>
      <w:r w:rsidRPr="00724E1B">
        <w:rPr>
          <w:sz w:val="28"/>
          <w:szCs w:val="28"/>
          <w:vertAlign w:val="subscript"/>
        </w:rPr>
        <w:t xml:space="preserve"> </w:t>
      </w:r>
      <w:r w:rsidRPr="00724E1B">
        <w:rPr>
          <w:sz w:val="28"/>
          <w:szCs w:val="28"/>
        </w:rPr>
        <w:t xml:space="preserve">* </w:t>
      </w:r>
      <w:proofErr w:type="spellStart"/>
      <w:r w:rsidRPr="00724E1B">
        <w:rPr>
          <w:sz w:val="28"/>
          <w:szCs w:val="28"/>
        </w:rPr>
        <w:t>П</w:t>
      </w:r>
      <w:r w:rsidRPr="00724E1B">
        <w:rPr>
          <w:sz w:val="28"/>
          <w:szCs w:val="28"/>
          <w:vertAlign w:val="subscript"/>
        </w:rPr>
        <w:t>см</w:t>
      </w:r>
      <w:proofErr w:type="spellEnd"/>
      <w:r w:rsidRPr="00724E1B">
        <w:rPr>
          <w:sz w:val="28"/>
          <w:szCs w:val="28"/>
          <w:vertAlign w:val="subscript"/>
        </w:rPr>
        <w:t xml:space="preserve"> </w:t>
      </w:r>
      <w:r w:rsidRPr="00724E1B">
        <w:rPr>
          <w:sz w:val="28"/>
          <w:szCs w:val="28"/>
        </w:rPr>
        <w:t xml:space="preserve">* </w:t>
      </w:r>
      <w:proofErr w:type="spellStart"/>
      <w:r w:rsidRPr="00724E1B">
        <w:rPr>
          <w:sz w:val="28"/>
          <w:szCs w:val="28"/>
        </w:rPr>
        <w:t>В</w:t>
      </w:r>
      <w:r w:rsidRPr="00724E1B">
        <w:rPr>
          <w:sz w:val="28"/>
          <w:szCs w:val="28"/>
          <w:vertAlign w:val="subscript"/>
        </w:rPr>
        <w:t>ч</w:t>
      </w:r>
      <w:proofErr w:type="spellEnd"/>
      <w:r w:rsidRPr="00724E1B">
        <w:rPr>
          <w:sz w:val="28"/>
          <w:szCs w:val="28"/>
          <w:vertAlign w:val="subscript"/>
        </w:rPr>
        <w:t xml:space="preserve"> </w:t>
      </w:r>
    </w:p>
    <w:p w:rsidR="00EB4333" w:rsidRPr="0063159E" w:rsidRDefault="00EB4333" w:rsidP="00EB4333">
      <w:pPr>
        <w:spacing w:line="360" w:lineRule="auto"/>
        <w:ind w:firstLine="567"/>
        <w:jc w:val="both"/>
        <w:rPr>
          <w:sz w:val="28"/>
          <w:szCs w:val="28"/>
        </w:rPr>
      </w:pPr>
      <w:r w:rsidRPr="00724E1B">
        <w:rPr>
          <w:sz w:val="28"/>
          <w:szCs w:val="28"/>
        </w:rPr>
        <w:t>Рассчитаем в</w:t>
      </w:r>
      <w:r>
        <w:rPr>
          <w:sz w:val="28"/>
          <w:szCs w:val="28"/>
        </w:rPr>
        <w:t>лияние факторов на объем продаж</w:t>
      </w:r>
      <w:r w:rsidRPr="00B0755E">
        <w:rPr>
          <w:sz w:val="28"/>
          <w:szCs w:val="28"/>
        </w:rPr>
        <w:t xml:space="preserve"> </w:t>
      </w:r>
      <w:r>
        <w:rPr>
          <w:sz w:val="28"/>
          <w:szCs w:val="28"/>
        </w:rPr>
        <w:t xml:space="preserve">на основе </w:t>
      </w:r>
      <w:proofErr w:type="spellStart"/>
      <w:r>
        <w:rPr>
          <w:sz w:val="28"/>
          <w:szCs w:val="28"/>
        </w:rPr>
        <w:t>мультипликарной</w:t>
      </w:r>
      <w:proofErr w:type="spellEnd"/>
      <w:r>
        <w:rPr>
          <w:sz w:val="28"/>
          <w:szCs w:val="28"/>
        </w:rPr>
        <w:t xml:space="preserve"> модели ∆</w:t>
      </w:r>
      <w:proofErr w:type="gramStart"/>
      <w:r>
        <w:rPr>
          <w:sz w:val="28"/>
          <w:szCs w:val="28"/>
          <w:lang w:val="en-US"/>
        </w:rPr>
        <w:t>Y</w:t>
      </w:r>
      <w:proofErr w:type="gramEnd"/>
      <w:r>
        <w:rPr>
          <w:sz w:val="28"/>
          <w:szCs w:val="28"/>
          <w:vertAlign w:val="subscript"/>
        </w:rPr>
        <w:t>а</w:t>
      </w:r>
      <w:r w:rsidRPr="00B0755E">
        <w:rPr>
          <w:sz w:val="28"/>
          <w:szCs w:val="28"/>
        </w:rPr>
        <w:t xml:space="preserve"> = </w:t>
      </w:r>
      <w:r>
        <w:rPr>
          <w:sz w:val="28"/>
          <w:szCs w:val="28"/>
        </w:rPr>
        <w:t>∆а*</w:t>
      </w:r>
      <w:r>
        <w:rPr>
          <w:sz w:val="28"/>
          <w:szCs w:val="28"/>
          <w:lang w:val="en-US"/>
        </w:rPr>
        <w:t>b</w:t>
      </w:r>
      <w:r w:rsidRPr="00B0755E">
        <w:rPr>
          <w:sz w:val="28"/>
          <w:szCs w:val="28"/>
          <w:vertAlign w:val="subscript"/>
        </w:rPr>
        <w:t>0</w:t>
      </w:r>
      <w:r w:rsidRPr="00B0755E">
        <w:rPr>
          <w:sz w:val="28"/>
          <w:szCs w:val="28"/>
        </w:rPr>
        <w:t>*</w:t>
      </w:r>
      <w:r>
        <w:rPr>
          <w:sz w:val="28"/>
          <w:szCs w:val="28"/>
          <w:lang w:val="en-US"/>
        </w:rPr>
        <w:t>c</w:t>
      </w:r>
      <w:r w:rsidRPr="00B0755E">
        <w:rPr>
          <w:sz w:val="28"/>
          <w:szCs w:val="28"/>
          <w:vertAlign w:val="subscript"/>
        </w:rPr>
        <w:t>0</w:t>
      </w:r>
      <w:r w:rsidRPr="00B0755E">
        <w:rPr>
          <w:sz w:val="28"/>
          <w:szCs w:val="28"/>
        </w:rPr>
        <w:t>*</w:t>
      </w:r>
      <w:r>
        <w:rPr>
          <w:sz w:val="28"/>
          <w:szCs w:val="28"/>
          <w:lang w:val="en-US"/>
        </w:rPr>
        <w:t>d</w:t>
      </w:r>
      <w:r w:rsidRPr="00B0755E">
        <w:rPr>
          <w:sz w:val="28"/>
          <w:szCs w:val="28"/>
          <w:vertAlign w:val="subscript"/>
        </w:rPr>
        <w:t>0</w:t>
      </w:r>
      <w:r w:rsidRPr="00B0755E">
        <w:rPr>
          <w:sz w:val="28"/>
          <w:szCs w:val="28"/>
        </w:rPr>
        <w:t>*</w:t>
      </w:r>
      <w:r>
        <w:rPr>
          <w:sz w:val="28"/>
          <w:szCs w:val="28"/>
          <w:lang w:val="en-US"/>
        </w:rPr>
        <w:t>e</w:t>
      </w:r>
      <w:r w:rsidRPr="00B0755E">
        <w:rPr>
          <w:sz w:val="28"/>
          <w:szCs w:val="28"/>
          <w:vertAlign w:val="subscript"/>
        </w:rPr>
        <w:t>0</w:t>
      </w:r>
      <w:r>
        <w:rPr>
          <w:sz w:val="28"/>
          <w:szCs w:val="28"/>
        </w:rPr>
        <w:t>:</w:t>
      </w:r>
    </w:p>
    <w:p w:rsidR="00EB4333" w:rsidRPr="00724E1B" w:rsidRDefault="00EB4333" w:rsidP="00EB4333">
      <w:pPr>
        <w:pStyle w:val="12"/>
        <w:spacing w:after="0" w:line="360" w:lineRule="auto"/>
        <w:ind w:left="0" w:firstLine="567"/>
        <w:jc w:val="both"/>
        <w:rPr>
          <w:rFonts w:ascii="Times New Roman" w:hAnsi="Times New Roman"/>
          <w:sz w:val="28"/>
          <w:szCs w:val="28"/>
        </w:rPr>
      </w:pPr>
      <w:r w:rsidRPr="00724E1B">
        <w:rPr>
          <w:rFonts w:ascii="Times New Roman" w:hAnsi="Times New Roman"/>
          <w:sz w:val="28"/>
          <w:szCs w:val="28"/>
        </w:rPr>
        <w:t>Изменение среднегодовой первоначальной стоимости активной части производственных основных средств</w:t>
      </w:r>
      <w:r>
        <w:rPr>
          <w:rFonts w:ascii="Times New Roman" w:hAnsi="Times New Roman"/>
          <w:sz w:val="28"/>
          <w:szCs w:val="28"/>
        </w:rPr>
        <w:t>:</w:t>
      </w:r>
    </w:p>
    <w:p w:rsidR="00EB4333" w:rsidRDefault="00EB4333" w:rsidP="00EB4333">
      <w:pPr>
        <w:spacing w:line="360" w:lineRule="auto"/>
        <w:jc w:val="both"/>
        <w:rPr>
          <w:sz w:val="28"/>
          <w:szCs w:val="28"/>
        </w:rPr>
      </w:pPr>
      <w:r w:rsidRPr="00724E1B">
        <w:rPr>
          <w:sz w:val="28"/>
          <w:szCs w:val="28"/>
        </w:rPr>
        <w:t>∆</w:t>
      </w:r>
      <w:proofErr w:type="gramStart"/>
      <w:r w:rsidRPr="00724E1B">
        <w:rPr>
          <w:sz w:val="28"/>
          <w:szCs w:val="28"/>
        </w:rPr>
        <w:t>V</w:t>
      </w:r>
      <w:proofErr w:type="gramEnd"/>
      <w:r w:rsidRPr="00724E1B">
        <w:rPr>
          <w:sz w:val="28"/>
          <w:szCs w:val="28"/>
          <w:vertAlign w:val="subscript"/>
        </w:rPr>
        <w:t xml:space="preserve">ОС </w:t>
      </w:r>
      <w:r w:rsidRPr="00724E1B">
        <w:rPr>
          <w:sz w:val="28"/>
          <w:szCs w:val="28"/>
        </w:rPr>
        <w:t xml:space="preserve">= ∆ </w:t>
      </w:r>
      <w:proofErr w:type="spellStart"/>
      <w:r w:rsidRPr="00724E1B">
        <w:rPr>
          <w:sz w:val="28"/>
          <w:szCs w:val="28"/>
        </w:rPr>
        <w:t>ОС</w:t>
      </w:r>
      <w:r w:rsidRPr="00724E1B">
        <w:rPr>
          <w:sz w:val="28"/>
          <w:szCs w:val="28"/>
          <w:vertAlign w:val="subscript"/>
        </w:rPr>
        <w:t>акт</w:t>
      </w:r>
      <w:proofErr w:type="spellEnd"/>
      <w:r w:rsidRPr="00724E1B">
        <w:rPr>
          <w:sz w:val="28"/>
          <w:szCs w:val="28"/>
        </w:rPr>
        <w:t xml:space="preserve"> *  (</w:t>
      </w:r>
      <w:proofErr w:type="spellStart"/>
      <w:r w:rsidRPr="00724E1B">
        <w:rPr>
          <w:sz w:val="28"/>
          <w:szCs w:val="28"/>
        </w:rPr>
        <w:t>Р</w:t>
      </w:r>
      <w:r w:rsidRPr="00724E1B">
        <w:rPr>
          <w:sz w:val="28"/>
          <w:szCs w:val="28"/>
          <w:vertAlign w:val="subscript"/>
        </w:rPr>
        <w:t>д</w:t>
      </w:r>
      <w:proofErr w:type="spellEnd"/>
      <w:r w:rsidRPr="00724E1B">
        <w:rPr>
          <w:sz w:val="28"/>
          <w:szCs w:val="28"/>
        </w:rPr>
        <w:t>)</w:t>
      </w:r>
      <w:r w:rsidRPr="00724E1B">
        <w:rPr>
          <w:sz w:val="28"/>
          <w:szCs w:val="28"/>
          <w:vertAlign w:val="subscript"/>
        </w:rPr>
        <w:t>0</w:t>
      </w:r>
      <w:r w:rsidRPr="00724E1B">
        <w:rPr>
          <w:sz w:val="28"/>
          <w:szCs w:val="28"/>
        </w:rPr>
        <w:t xml:space="preserve"> * (K</w:t>
      </w:r>
      <w:r w:rsidRPr="00724E1B">
        <w:rPr>
          <w:sz w:val="28"/>
          <w:szCs w:val="28"/>
          <w:vertAlign w:val="subscript"/>
          <w:lang w:val="en-US"/>
        </w:rPr>
        <w:t>cm</w:t>
      </w:r>
      <w:r w:rsidRPr="00724E1B">
        <w:rPr>
          <w:sz w:val="28"/>
          <w:szCs w:val="28"/>
        </w:rPr>
        <w:t>)</w:t>
      </w:r>
      <w:r w:rsidRPr="00724E1B">
        <w:rPr>
          <w:sz w:val="28"/>
          <w:szCs w:val="28"/>
          <w:vertAlign w:val="subscript"/>
        </w:rPr>
        <w:t xml:space="preserve">0 </w:t>
      </w:r>
      <w:r w:rsidRPr="00724E1B">
        <w:rPr>
          <w:sz w:val="28"/>
          <w:szCs w:val="28"/>
        </w:rPr>
        <w:t>* (</w:t>
      </w:r>
      <w:proofErr w:type="spellStart"/>
      <w:r w:rsidRPr="00724E1B">
        <w:rPr>
          <w:sz w:val="28"/>
          <w:szCs w:val="28"/>
        </w:rPr>
        <w:t>П</w:t>
      </w:r>
      <w:r w:rsidRPr="00724E1B">
        <w:rPr>
          <w:sz w:val="28"/>
          <w:szCs w:val="28"/>
          <w:vertAlign w:val="subscript"/>
        </w:rPr>
        <w:t>см</w:t>
      </w:r>
      <w:proofErr w:type="spellEnd"/>
      <w:r w:rsidRPr="00724E1B">
        <w:rPr>
          <w:sz w:val="28"/>
          <w:szCs w:val="28"/>
        </w:rPr>
        <w:t>)</w:t>
      </w:r>
      <w:r w:rsidRPr="00724E1B">
        <w:rPr>
          <w:sz w:val="28"/>
          <w:szCs w:val="28"/>
          <w:vertAlign w:val="subscript"/>
        </w:rPr>
        <w:t xml:space="preserve">0 </w:t>
      </w:r>
      <w:r w:rsidRPr="00724E1B">
        <w:rPr>
          <w:sz w:val="28"/>
          <w:szCs w:val="28"/>
        </w:rPr>
        <w:t>* (</w:t>
      </w:r>
      <w:proofErr w:type="spellStart"/>
      <w:r w:rsidRPr="00724E1B">
        <w:rPr>
          <w:sz w:val="28"/>
          <w:szCs w:val="28"/>
        </w:rPr>
        <w:t>В</w:t>
      </w:r>
      <w:r w:rsidRPr="00724E1B">
        <w:rPr>
          <w:sz w:val="28"/>
          <w:szCs w:val="28"/>
          <w:vertAlign w:val="subscript"/>
        </w:rPr>
        <w:t>ч</w:t>
      </w:r>
      <w:proofErr w:type="spellEnd"/>
      <w:r w:rsidRPr="00724E1B">
        <w:rPr>
          <w:sz w:val="28"/>
          <w:szCs w:val="28"/>
        </w:rPr>
        <w:t>)</w:t>
      </w:r>
      <w:r w:rsidRPr="00724E1B">
        <w:rPr>
          <w:sz w:val="28"/>
          <w:szCs w:val="28"/>
          <w:vertAlign w:val="subscript"/>
        </w:rPr>
        <w:t>0</w:t>
      </w:r>
      <w:r>
        <w:rPr>
          <w:sz w:val="28"/>
          <w:szCs w:val="28"/>
        </w:rPr>
        <w:t xml:space="preserve"> = 191014,5*241*1,05*8*0,0034 = 1314745,162</w:t>
      </w:r>
    </w:p>
    <w:p w:rsidR="00EB4333" w:rsidRPr="0063159E" w:rsidRDefault="00EB4333" w:rsidP="00EB4333">
      <w:pPr>
        <w:spacing w:line="360" w:lineRule="auto"/>
        <w:jc w:val="both"/>
        <w:rPr>
          <w:sz w:val="28"/>
          <w:szCs w:val="28"/>
        </w:rPr>
      </w:pPr>
      <w:r>
        <w:rPr>
          <w:sz w:val="28"/>
          <w:szCs w:val="28"/>
        </w:rPr>
        <w:t xml:space="preserve">         Изменение количества дней, в течение которых активная часть основных средств находилась в рабочем состоянии:</w:t>
      </w:r>
    </w:p>
    <w:p w:rsidR="00EB4333" w:rsidRPr="0063159E" w:rsidRDefault="00EB4333" w:rsidP="00EB4333">
      <w:pPr>
        <w:spacing w:line="360" w:lineRule="auto"/>
        <w:jc w:val="both"/>
        <w:rPr>
          <w:sz w:val="28"/>
          <w:szCs w:val="28"/>
        </w:rPr>
      </w:pPr>
      <w:r w:rsidRPr="00724E1B">
        <w:rPr>
          <w:sz w:val="28"/>
          <w:szCs w:val="28"/>
        </w:rPr>
        <w:t>∆</w:t>
      </w:r>
      <w:proofErr w:type="spellStart"/>
      <w:proofErr w:type="gramStart"/>
      <w:r w:rsidRPr="00724E1B">
        <w:rPr>
          <w:sz w:val="28"/>
          <w:szCs w:val="28"/>
        </w:rPr>
        <w:t>V</w:t>
      </w:r>
      <w:proofErr w:type="gramEnd"/>
      <w:r w:rsidRPr="00724E1B">
        <w:rPr>
          <w:sz w:val="28"/>
          <w:szCs w:val="28"/>
          <w:vertAlign w:val="subscript"/>
        </w:rPr>
        <w:t>Рд</w:t>
      </w:r>
      <w:proofErr w:type="spellEnd"/>
      <w:r w:rsidRPr="00724E1B">
        <w:rPr>
          <w:sz w:val="28"/>
          <w:szCs w:val="28"/>
          <w:vertAlign w:val="subscript"/>
        </w:rPr>
        <w:t xml:space="preserve"> </w:t>
      </w:r>
      <w:r w:rsidRPr="00724E1B">
        <w:rPr>
          <w:sz w:val="28"/>
          <w:szCs w:val="28"/>
        </w:rPr>
        <w:t>= ОС</w:t>
      </w:r>
      <w:r w:rsidRPr="00724E1B">
        <w:rPr>
          <w:sz w:val="28"/>
          <w:szCs w:val="28"/>
          <w:vertAlign w:val="subscript"/>
        </w:rPr>
        <w:t>акт.1</w:t>
      </w:r>
      <w:r w:rsidRPr="00724E1B">
        <w:rPr>
          <w:sz w:val="28"/>
          <w:szCs w:val="28"/>
        </w:rPr>
        <w:t xml:space="preserve"> * ∆</w:t>
      </w:r>
      <w:proofErr w:type="spellStart"/>
      <w:r w:rsidRPr="00724E1B">
        <w:rPr>
          <w:sz w:val="28"/>
          <w:szCs w:val="28"/>
        </w:rPr>
        <w:t>Р</w:t>
      </w:r>
      <w:r w:rsidRPr="00724E1B">
        <w:rPr>
          <w:sz w:val="28"/>
          <w:szCs w:val="28"/>
          <w:vertAlign w:val="subscript"/>
        </w:rPr>
        <w:t>д</w:t>
      </w:r>
      <w:proofErr w:type="spellEnd"/>
      <w:r w:rsidRPr="00724E1B">
        <w:rPr>
          <w:sz w:val="28"/>
          <w:szCs w:val="28"/>
          <w:vertAlign w:val="subscript"/>
        </w:rPr>
        <w:t xml:space="preserve"> </w:t>
      </w:r>
      <w:r w:rsidRPr="00724E1B">
        <w:rPr>
          <w:sz w:val="28"/>
          <w:szCs w:val="28"/>
        </w:rPr>
        <w:t>* (K</w:t>
      </w:r>
      <w:r w:rsidRPr="00724E1B">
        <w:rPr>
          <w:sz w:val="28"/>
          <w:szCs w:val="28"/>
          <w:vertAlign w:val="subscript"/>
          <w:lang w:val="en-US"/>
        </w:rPr>
        <w:t>cm</w:t>
      </w:r>
      <w:r w:rsidRPr="00724E1B">
        <w:rPr>
          <w:sz w:val="28"/>
          <w:szCs w:val="28"/>
        </w:rPr>
        <w:t>)</w:t>
      </w:r>
      <w:r w:rsidRPr="00724E1B">
        <w:rPr>
          <w:sz w:val="28"/>
          <w:szCs w:val="28"/>
          <w:vertAlign w:val="subscript"/>
        </w:rPr>
        <w:t xml:space="preserve">0 </w:t>
      </w:r>
      <w:r w:rsidRPr="00724E1B">
        <w:rPr>
          <w:sz w:val="28"/>
          <w:szCs w:val="28"/>
        </w:rPr>
        <w:t>* (</w:t>
      </w:r>
      <w:proofErr w:type="spellStart"/>
      <w:r w:rsidRPr="00724E1B">
        <w:rPr>
          <w:sz w:val="28"/>
          <w:szCs w:val="28"/>
        </w:rPr>
        <w:t>П</w:t>
      </w:r>
      <w:r w:rsidRPr="00724E1B">
        <w:rPr>
          <w:sz w:val="28"/>
          <w:szCs w:val="28"/>
          <w:vertAlign w:val="subscript"/>
        </w:rPr>
        <w:t>см</w:t>
      </w:r>
      <w:proofErr w:type="spellEnd"/>
      <w:r w:rsidRPr="00724E1B">
        <w:rPr>
          <w:sz w:val="28"/>
          <w:szCs w:val="28"/>
        </w:rPr>
        <w:t>)</w:t>
      </w:r>
      <w:r w:rsidRPr="00724E1B">
        <w:rPr>
          <w:sz w:val="28"/>
          <w:szCs w:val="28"/>
          <w:vertAlign w:val="subscript"/>
        </w:rPr>
        <w:t xml:space="preserve">0 </w:t>
      </w:r>
      <w:r w:rsidRPr="00724E1B">
        <w:rPr>
          <w:sz w:val="28"/>
          <w:szCs w:val="28"/>
        </w:rPr>
        <w:t>* (</w:t>
      </w:r>
      <w:proofErr w:type="spellStart"/>
      <w:r w:rsidRPr="00724E1B">
        <w:rPr>
          <w:sz w:val="28"/>
          <w:szCs w:val="28"/>
        </w:rPr>
        <w:t>В</w:t>
      </w:r>
      <w:r w:rsidRPr="00724E1B">
        <w:rPr>
          <w:sz w:val="28"/>
          <w:szCs w:val="28"/>
          <w:vertAlign w:val="subscript"/>
        </w:rPr>
        <w:t>ч</w:t>
      </w:r>
      <w:proofErr w:type="spellEnd"/>
      <w:r w:rsidRPr="00724E1B">
        <w:rPr>
          <w:sz w:val="28"/>
          <w:szCs w:val="28"/>
        </w:rPr>
        <w:t>)</w:t>
      </w:r>
      <w:r w:rsidRPr="00724E1B">
        <w:rPr>
          <w:sz w:val="28"/>
          <w:szCs w:val="28"/>
          <w:vertAlign w:val="subscript"/>
        </w:rPr>
        <w:t>0</w:t>
      </w:r>
      <w:r>
        <w:rPr>
          <w:sz w:val="28"/>
          <w:szCs w:val="28"/>
        </w:rPr>
        <w:t xml:space="preserve"> = 1091781*(-1)*1,05*8*0,0034 = -31181,2654</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Изменение коэффициента сменности</w:t>
      </w:r>
      <w:r>
        <w:rPr>
          <w:rFonts w:ascii="Times New Roman" w:hAnsi="Times New Roman"/>
          <w:sz w:val="28"/>
          <w:szCs w:val="28"/>
        </w:rPr>
        <w:t>:</w:t>
      </w:r>
    </w:p>
    <w:p w:rsidR="00EB4333" w:rsidRPr="0063159E" w:rsidRDefault="00EB4333" w:rsidP="00EB4333">
      <w:pPr>
        <w:spacing w:line="360" w:lineRule="auto"/>
        <w:jc w:val="both"/>
        <w:rPr>
          <w:sz w:val="28"/>
          <w:szCs w:val="28"/>
        </w:rPr>
      </w:pPr>
      <w:r w:rsidRPr="00724E1B">
        <w:rPr>
          <w:sz w:val="28"/>
          <w:szCs w:val="28"/>
        </w:rPr>
        <w:t>∆V</w:t>
      </w:r>
      <w:r w:rsidRPr="00724E1B">
        <w:rPr>
          <w:sz w:val="28"/>
          <w:szCs w:val="28"/>
          <w:vertAlign w:val="subscript"/>
        </w:rPr>
        <w:t>К</w:t>
      </w:r>
      <w:r w:rsidRPr="00724E1B">
        <w:rPr>
          <w:sz w:val="20"/>
          <w:szCs w:val="28"/>
          <w:vertAlign w:val="subscript"/>
          <w:lang w:val="en-US"/>
        </w:rPr>
        <w:t>cm</w:t>
      </w:r>
      <w:r w:rsidRPr="00724E1B">
        <w:rPr>
          <w:sz w:val="28"/>
          <w:szCs w:val="28"/>
          <w:vertAlign w:val="subscript"/>
        </w:rPr>
        <w:t xml:space="preserve"> </w:t>
      </w:r>
      <w:r w:rsidRPr="00724E1B">
        <w:rPr>
          <w:sz w:val="28"/>
          <w:szCs w:val="28"/>
        </w:rPr>
        <w:t>= ОС</w:t>
      </w:r>
      <w:r w:rsidRPr="00724E1B">
        <w:rPr>
          <w:sz w:val="28"/>
          <w:szCs w:val="28"/>
          <w:vertAlign w:val="subscript"/>
        </w:rPr>
        <w:t>акт.1</w:t>
      </w:r>
      <w:r w:rsidRPr="00724E1B">
        <w:rPr>
          <w:sz w:val="28"/>
          <w:szCs w:val="28"/>
        </w:rPr>
        <w:t xml:space="preserve"> * Р</w:t>
      </w:r>
      <w:r w:rsidRPr="00724E1B">
        <w:rPr>
          <w:sz w:val="28"/>
          <w:szCs w:val="28"/>
          <w:vertAlign w:val="subscript"/>
        </w:rPr>
        <w:t>д</w:t>
      </w:r>
      <w:proofErr w:type="gramStart"/>
      <w:r w:rsidRPr="00724E1B">
        <w:rPr>
          <w:sz w:val="20"/>
          <w:szCs w:val="28"/>
          <w:vertAlign w:val="subscript"/>
        </w:rPr>
        <w:t>1</w:t>
      </w:r>
      <w:proofErr w:type="gramEnd"/>
      <w:r w:rsidRPr="00724E1B">
        <w:rPr>
          <w:sz w:val="28"/>
          <w:szCs w:val="28"/>
          <w:vertAlign w:val="subscript"/>
        </w:rPr>
        <w:t xml:space="preserve"> </w:t>
      </w:r>
      <w:r w:rsidRPr="00724E1B">
        <w:rPr>
          <w:sz w:val="28"/>
          <w:szCs w:val="28"/>
        </w:rPr>
        <w:t>* ∆K</w:t>
      </w:r>
      <w:r w:rsidRPr="00724E1B">
        <w:rPr>
          <w:sz w:val="28"/>
          <w:szCs w:val="28"/>
          <w:vertAlign w:val="subscript"/>
          <w:lang w:val="en-US"/>
        </w:rPr>
        <w:t>cm</w:t>
      </w:r>
      <w:r w:rsidRPr="00724E1B">
        <w:rPr>
          <w:sz w:val="28"/>
          <w:szCs w:val="28"/>
          <w:vertAlign w:val="subscript"/>
        </w:rPr>
        <w:t xml:space="preserve"> </w:t>
      </w:r>
      <w:r w:rsidRPr="00724E1B">
        <w:rPr>
          <w:sz w:val="28"/>
          <w:szCs w:val="28"/>
        </w:rPr>
        <w:t>* (</w:t>
      </w:r>
      <w:proofErr w:type="spellStart"/>
      <w:r w:rsidRPr="00724E1B">
        <w:rPr>
          <w:sz w:val="28"/>
          <w:szCs w:val="28"/>
        </w:rPr>
        <w:t>П</w:t>
      </w:r>
      <w:r w:rsidRPr="00724E1B">
        <w:rPr>
          <w:sz w:val="28"/>
          <w:szCs w:val="28"/>
          <w:vertAlign w:val="subscript"/>
        </w:rPr>
        <w:t>см</w:t>
      </w:r>
      <w:proofErr w:type="spellEnd"/>
      <w:r w:rsidRPr="00724E1B">
        <w:rPr>
          <w:sz w:val="28"/>
          <w:szCs w:val="28"/>
        </w:rPr>
        <w:t>)</w:t>
      </w:r>
      <w:r w:rsidRPr="00724E1B">
        <w:rPr>
          <w:sz w:val="28"/>
          <w:szCs w:val="28"/>
          <w:vertAlign w:val="subscript"/>
        </w:rPr>
        <w:t xml:space="preserve">0 </w:t>
      </w:r>
      <w:r w:rsidRPr="00724E1B">
        <w:rPr>
          <w:sz w:val="28"/>
          <w:szCs w:val="28"/>
        </w:rPr>
        <w:t>* (</w:t>
      </w:r>
      <w:proofErr w:type="spellStart"/>
      <w:r w:rsidRPr="00724E1B">
        <w:rPr>
          <w:sz w:val="28"/>
          <w:szCs w:val="28"/>
        </w:rPr>
        <w:t>В</w:t>
      </w:r>
      <w:r w:rsidRPr="00724E1B">
        <w:rPr>
          <w:sz w:val="28"/>
          <w:szCs w:val="28"/>
          <w:vertAlign w:val="subscript"/>
        </w:rPr>
        <w:t>ч</w:t>
      </w:r>
      <w:proofErr w:type="spellEnd"/>
      <w:r w:rsidRPr="00724E1B">
        <w:rPr>
          <w:sz w:val="28"/>
          <w:szCs w:val="28"/>
        </w:rPr>
        <w:t>)</w:t>
      </w:r>
      <w:r w:rsidRPr="00724E1B">
        <w:rPr>
          <w:sz w:val="28"/>
          <w:szCs w:val="28"/>
          <w:vertAlign w:val="subscript"/>
        </w:rPr>
        <w:t>0</w:t>
      </w:r>
      <w:r>
        <w:rPr>
          <w:sz w:val="28"/>
          <w:szCs w:val="28"/>
        </w:rPr>
        <w:t xml:space="preserve"> = 1091781*240*0,25*8*0,0034 = 1781786,592</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Средней продолжительности смены</w:t>
      </w:r>
      <w:r>
        <w:rPr>
          <w:rFonts w:ascii="Times New Roman" w:hAnsi="Times New Roman"/>
          <w:sz w:val="28"/>
          <w:szCs w:val="28"/>
        </w:rPr>
        <w:t>:</w:t>
      </w:r>
    </w:p>
    <w:p w:rsidR="00EB4333" w:rsidRPr="0063159E" w:rsidRDefault="00EB4333" w:rsidP="00EB4333">
      <w:pPr>
        <w:spacing w:line="360" w:lineRule="auto"/>
        <w:jc w:val="both"/>
        <w:rPr>
          <w:sz w:val="28"/>
          <w:szCs w:val="28"/>
        </w:rPr>
      </w:pPr>
      <w:r w:rsidRPr="00724E1B">
        <w:rPr>
          <w:sz w:val="28"/>
          <w:szCs w:val="28"/>
        </w:rPr>
        <w:t>∆</w:t>
      </w:r>
      <w:proofErr w:type="spellStart"/>
      <w:r w:rsidRPr="00724E1B">
        <w:rPr>
          <w:sz w:val="28"/>
          <w:szCs w:val="28"/>
        </w:rPr>
        <w:t>V</w:t>
      </w:r>
      <w:r w:rsidRPr="00724E1B">
        <w:rPr>
          <w:sz w:val="28"/>
          <w:szCs w:val="28"/>
          <w:vertAlign w:val="subscript"/>
        </w:rPr>
        <w:t>Псм</w:t>
      </w:r>
      <w:proofErr w:type="spellEnd"/>
      <w:r w:rsidRPr="00724E1B">
        <w:rPr>
          <w:sz w:val="28"/>
          <w:szCs w:val="28"/>
          <w:vertAlign w:val="subscript"/>
        </w:rPr>
        <w:t xml:space="preserve"> </w:t>
      </w:r>
      <w:r w:rsidRPr="00724E1B">
        <w:rPr>
          <w:sz w:val="28"/>
          <w:szCs w:val="28"/>
        </w:rPr>
        <w:t>= ОС</w:t>
      </w:r>
      <w:r w:rsidRPr="00724E1B">
        <w:rPr>
          <w:sz w:val="28"/>
          <w:szCs w:val="28"/>
          <w:vertAlign w:val="subscript"/>
        </w:rPr>
        <w:t>акт.1</w:t>
      </w:r>
      <w:r w:rsidRPr="00724E1B">
        <w:rPr>
          <w:sz w:val="28"/>
          <w:szCs w:val="28"/>
        </w:rPr>
        <w:t xml:space="preserve"> * Р</w:t>
      </w:r>
      <w:r w:rsidRPr="00724E1B">
        <w:rPr>
          <w:sz w:val="28"/>
          <w:szCs w:val="28"/>
          <w:vertAlign w:val="subscript"/>
        </w:rPr>
        <w:t>д</w:t>
      </w:r>
      <w:proofErr w:type="gramStart"/>
      <w:r w:rsidRPr="00724E1B">
        <w:rPr>
          <w:sz w:val="20"/>
          <w:szCs w:val="28"/>
          <w:vertAlign w:val="subscript"/>
        </w:rPr>
        <w:t>1</w:t>
      </w:r>
      <w:proofErr w:type="gramEnd"/>
      <w:r w:rsidRPr="00724E1B">
        <w:rPr>
          <w:sz w:val="28"/>
          <w:szCs w:val="28"/>
          <w:vertAlign w:val="subscript"/>
        </w:rPr>
        <w:t xml:space="preserve"> </w:t>
      </w:r>
      <w:r w:rsidRPr="00724E1B">
        <w:rPr>
          <w:sz w:val="28"/>
          <w:szCs w:val="28"/>
        </w:rPr>
        <w:t>* K</w:t>
      </w:r>
      <w:r w:rsidRPr="00724E1B">
        <w:rPr>
          <w:sz w:val="28"/>
          <w:szCs w:val="28"/>
          <w:vertAlign w:val="subscript"/>
          <w:lang w:val="en-US"/>
        </w:rPr>
        <w:t>cm</w:t>
      </w:r>
      <w:r w:rsidRPr="00724E1B">
        <w:rPr>
          <w:sz w:val="28"/>
          <w:szCs w:val="28"/>
          <w:vertAlign w:val="subscript"/>
        </w:rPr>
        <w:t xml:space="preserve">1 </w:t>
      </w:r>
      <w:r w:rsidRPr="00724E1B">
        <w:rPr>
          <w:sz w:val="28"/>
          <w:szCs w:val="28"/>
        </w:rPr>
        <w:t>* ∆</w:t>
      </w:r>
      <w:proofErr w:type="spellStart"/>
      <w:r w:rsidRPr="00724E1B">
        <w:rPr>
          <w:sz w:val="28"/>
          <w:szCs w:val="28"/>
        </w:rPr>
        <w:t>П</w:t>
      </w:r>
      <w:r w:rsidRPr="00724E1B">
        <w:rPr>
          <w:sz w:val="28"/>
          <w:szCs w:val="28"/>
          <w:vertAlign w:val="subscript"/>
        </w:rPr>
        <w:t>см</w:t>
      </w:r>
      <w:proofErr w:type="spellEnd"/>
      <w:r w:rsidRPr="00724E1B">
        <w:rPr>
          <w:sz w:val="28"/>
          <w:szCs w:val="28"/>
          <w:vertAlign w:val="subscript"/>
        </w:rPr>
        <w:t xml:space="preserve"> </w:t>
      </w:r>
      <w:r w:rsidRPr="00724E1B">
        <w:rPr>
          <w:sz w:val="28"/>
          <w:szCs w:val="28"/>
        </w:rPr>
        <w:t>* (</w:t>
      </w:r>
      <w:proofErr w:type="spellStart"/>
      <w:r w:rsidRPr="00724E1B">
        <w:rPr>
          <w:sz w:val="28"/>
          <w:szCs w:val="28"/>
        </w:rPr>
        <w:t>В</w:t>
      </w:r>
      <w:r w:rsidRPr="00724E1B">
        <w:rPr>
          <w:sz w:val="28"/>
          <w:szCs w:val="28"/>
          <w:vertAlign w:val="subscript"/>
        </w:rPr>
        <w:t>ч</w:t>
      </w:r>
      <w:proofErr w:type="spellEnd"/>
      <w:r w:rsidRPr="00724E1B">
        <w:rPr>
          <w:sz w:val="28"/>
          <w:szCs w:val="28"/>
        </w:rPr>
        <w:t>)</w:t>
      </w:r>
      <w:r w:rsidRPr="00724E1B">
        <w:rPr>
          <w:sz w:val="28"/>
          <w:szCs w:val="28"/>
          <w:vertAlign w:val="subscript"/>
        </w:rPr>
        <w:t>0</w:t>
      </w:r>
      <w:r>
        <w:rPr>
          <w:sz w:val="28"/>
          <w:szCs w:val="28"/>
        </w:rPr>
        <w:t xml:space="preserve"> = 1091781*240*1,3*(-0,5)*0,0034 = -579080,6424</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 xml:space="preserve">Изменение </w:t>
      </w:r>
      <w:r>
        <w:rPr>
          <w:rFonts w:ascii="Times New Roman" w:hAnsi="Times New Roman"/>
          <w:sz w:val="28"/>
          <w:szCs w:val="28"/>
        </w:rPr>
        <w:t>продукции, приходящиеся на 1 тыс</w:t>
      </w:r>
      <w:proofErr w:type="gramStart"/>
      <w:r>
        <w:rPr>
          <w:rFonts w:ascii="Times New Roman" w:hAnsi="Times New Roman"/>
          <w:sz w:val="28"/>
          <w:szCs w:val="28"/>
        </w:rPr>
        <w:t>.р</w:t>
      </w:r>
      <w:proofErr w:type="gramEnd"/>
      <w:r>
        <w:rPr>
          <w:rFonts w:ascii="Times New Roman" w:hAnsi="Times New Roman"/>
          <w:sz w:val="28"/>
          <w:szCs w:val="28"/>
        </w:rPr>
        <w:t>уб. стоимости активной части основных средств за 1 машино-час работы:</w:t>
      </w:r>
    </w:p>
    <w:p w:rsidR="00EB4333" w:rsidRPr="00724E1B" w:rsidRDefault="00EB4333" w:rsidP="00EB4333">
      <w:pPr>
        <w:spacing w:line="360" w:lineRule="auto"/>
        <w:jc w:val="both"/>
        <w:rPr>
          <w:sz w:val="28"/>
          <w:szCs w:val="28"/>
        </w:rPr>
      </w:pPr>
      <w:r w:rsidRPr="00724E1B">
        <w:rPr>
          <w:sz w:val="28"/>
          <w:szCs w:val="28"/>
        </w:rPr>
        <w:t>∆</w:t>
      </w:r>
      <w:proofErr w:type="spellStart"/>
      <w:r w:rsidRPr="00724E1B">
        <w:rPr>
          <w:sz w:val="28"/>
          <w:szCs w:val="28"/>
        </w:rPr>
        <w:t>V</w:t>
      </w:r>
      <w:r w:rsidRPr="00724E1B">
        <w:rPr>
          <w:sz w:val="28"/>
          <w:szCs w:val="28"/>
          <w:vertAlign w:val="subscript"/>
        </w:rPr>
        <w:t>Вч</w:t>
      </w:r>
      <w:proofErr w:type="spellEnd"/>
      <w:r w:rsidRPr="00724E1B">
        <w:rPr>
          <w:sz w:val="28"/>
          <w:szCs w:val="28"/>
          <w:vertAlign w:val="subscript"/>
        </w:rPr>
        <w:t xml:space="preserve"> </w:t>
      </w:r>
      <w:r w:rsidRPr="00724E1B">
        <w:rPr>
          <w:sz w:val="28"/>
          <w:szCs w:val="28"/>
        </w:rPr>
        <w:t>= ОС</w:t>
      </w:r>
      <w:r w:rsidRPr="00724E1B">
        <w:rPr>
          <w:sz w:val="28"/>
          <w:szCs w:val="28"/>
          <w:vertAlign w:val="subscript"/>
        </w:rPr>
        <w:t>акт.1</w:t>
      </w:r>
      <w:r w:rsidRPr="00724E1B">
        <w:rPr>
          <w:sz w:val="28"/>
          <w:szCs w:val="28"/>
        </w:rPr>
        <w:t xml:space="preserve"> * Р</w:t>
      </w:r>
      <w:r w:rsidRPr="00724E1B">
        <w:rPr>
          <w:sz w:val="28"/>
          <w:szCs w:val="28"/>
          <w:vertAlign w:val="subscript"/>
        </w:rPr>
        <w:t>д</w:t>
      </w:r>
      <w:proofErr w:type="gramStart"/>
      <w:r w:rsidRPr="00724E1B">
        <w:rPr>
          <w:sz w:val="20"/>
          <w:szCs w:val="28"/>
          <w:vertAlign w:val="subscript"/>
        </w:rPr>
        <w:t>1</w:t>
      </w:r>
      <w:proofErr w:type="gramEnd"/>
      <w:r w:rsidRPr="00724E1B">
        <w:rPr>
          <w:sz w:val="28"/>
          <w:szCs w:val="28"/>
          <w:vertAlign w:val="subscript"/>
        </w:rPr>
        <w:t xml:space="preserve"> </w:t>
      </w:r>
      <w:r w:rsidRPr="00724E1B">
        <w:rPr>
          <w:sz w:val="28"/>
          <w:szCs w:val="28"/>
        </w:rPr>
        <w:t>* K</w:t>
      </w:r>
      <w:r w:rsidRPr="00724E1B">
        <w:rPr>
          <w:sz w:val="28"/>
          <w:szCs w:val="28"/>
          <w:vertAlign w:val="subscript"/>
          <w:lang w:val="en-US"/>
        </w:rPr>
        <w:t>cm</w:t>
      </w:r>
      <w:r w:rsidRPr="00724E1B">
        <w:rPr>
          <w:sz w:val="28"/>
          <w:szCs w:val="28"/>
          <w:vertAlign w:val="subscript"/>
        </w:rPr>
        <w:t xml:space="preserve">1 </w:t>
      </w:r>
      <w:r w:rsidRPr="00724E1B">
        <w:rPr>
          <w:sz w:val="28"/>
          <w:szCs w:val="28"/>
        </w:rPr>
        <w:t>* П</w:t>
      </w:r>
      <w:r w:rsidRPr="00724E1B">
        <w:rPr>
          <w:sz w:val="28"/>
          <w:szCs w:val="28"/>
          <w:vertAlign w:val="subscript"/>
        </w:rPr>
        <w:t xml:space="preserve">см1 </w:t>
      </w:r>
      <w:r w:rsidRPr="00724E1B">
        <w:rPr>
          <w:sz w:val="28"/>
          <w:szCs w:val="28"/>
        </w:rPr>
        <w:t>* ∆</w:t>
      </w:r>
      <w:proofErr w:type="spellStart"/>
      <w:r w:rsidRPr="00724E1B">
        <w:rPr>
          <w:sz w:val="28"/>
          <w:szCs w:val="28"/>
        </w:rPr>
        <w:t>В</w:t>
      </w:r>
      <w:r w:rsidRPr="00724E1B">
        <w:rPr>
          <w:sz w:val="28"/>
          <w:szCs w:val="28"/>
          <w:vertAlign w:val="subscript"/>
        </w:rPr>
        <w:t>ч</w:t>
      </w:r>
      <w:proofErr w:type="spellEnd"/>
      <w:r w:rsidRPr="00724E1B">
        <w:rPr>
          <w:sz w:val="28"/>
          <w:szCs w:val="28"/>
          <w:vertAlign w:val="subscript"/>
        </w:rPr>
        <w:t xml:space="preserve">  </w:t>
      </w:r>
      <w:r>
        <w:rPr>
          <w:sz w:val="28"/>
          <w:szCs w:val="28"/>
        </w:rPr>
        <w:t>= 1091781*240*1,3*7,5*(-0,0006) = - 1532860,524</w:t>
      </w:r>
      <w:r w:rsidRPr="00724E1B">
        <w:rPr>
          <w:sz w:val="28"/>
          <w:szCs w:val="28"/>
          <w:vertAlign w:val="subscript"/>
        </w:rPr>
        <w:t xml:space="preserve"> </w:t>
      </w:r>
    </w:p>
    <w:p w:rsidR="00EB4333" w:rsidRDefault="00EB4333" w:rsidP="00EB4333">
      <w:pPr>
        <w:spacing w:line="360" w:lineRule="auto"/>
        <w:jc w:val="both"/>
        <w:rPr>
          <w:sz w:val="28"/>
          <w:szCs w:val="21"/>
        </w:rPr>
      </w:pPr>
      <w:r w:rsidRPr="00724E1B">
        <w:rPr>
          <w:sz w:val="28"/>
          <w:szCs w:val="28"/>
        </w:rPr>
        <w:t xml:space="preserve">     </w:t>
      </w:r>
      <w:r w:rsidRPr="004F3B84">
        <w:rPr>
          <w:sz w:val="28"/>
          <w:szCs w:val="28"/>
        </w:rPr>
        <w:t>Вывод:</w:t>
      </w:r>
      <w:r w:rsidRPr="00724E1B">
        <w:rPr>
          <w:sz w:val="28"/>
          <w:szCs w:val="28"/>
        </w:rPr>
        <w:t xml:space="preserve"> </w:t>
      </w:r>
      <w:r w:rsidRPr="00724E1B">
        <w:rPr>
          <w:sz w:val="28"/>
        </w:rPr>
        <w:t xml:space="preserve">по сравнению с предыдущим годом объем продаж увеличился на </w:t>
      </w:r>
      <w:r w:rsidRPr="00724E1B">
        <w:rPr>
          <w:sz w:val="28"/>
          <w:szCs w:val="21"/>
        </w:rPr>
        <w:t>998 399 тыс</w:t>
      </w:r>
      <w:proofErr w:type="gramStart"/>
      <w:r w:rsidRPr="00724E1B">
        <w:rPr>
          <w:sz w:val="28"/>
          <w:szCs w:val="21"/>
        </w:rPr>
        <w:t>.р</w:t>
      </w:r>
      <w:proofErr w:type="gramEnd"/>
      <w:r w:rsidRPr="00724E1B">
        <w:rPr>
          <w:sz w:val="28"/>
          <w:szCs w:val="21"/>
        </w:rPr>
        <w:t xml:space="preserve">уб. Увеличение произошло за счет следующих факторов: за счет изменения первоначальной стоимости активной части основных средств (на </w:t>
      </w:r>
      <w:r>
        <w:rPr>
          <w:sz w:val="28"/>
          <w:szCs w:val="21"/>
        </w:rPr>
        <w:t xml:space="preserve">1314745,162 </w:t>
      </w:r>
      <w:r w:rsidRPr="00724E1B">
        <w:rPr>
          <w:sz w:val="28"/>
          <w:szCs w:val="21"/>
        </w:rPr>
        <w:t xml:space="preserve">тыс.руб.) и за счет изменения коэффициента сменности (на </w:t>
      </w:r>
      <w:r>
        <w:rPr>
          <w:sz w:val="28"/>
          <w:szCs w:val="21"/>
        </w:rPr>
        <w:t>1781786,592</w:t>
      </w:r>
      <w:r w:rsidRPr="00724E1B">
        <w:rPr>
          <w:sz w:val="28"/>
          <w:szCs w:val="21"/>
        </w:rPr>
        <w:t xml:space="preserve"> тыс.руб.). Негативно на изменение объема продаж повлияли следующие факторы: снижение количества дней, в течение которых активная часть основных средств находилась в рабочем состоянии (объем продаж снизился на </w:t>
      </w:r>
      <w:r>
        <w:rPr>
          <w:sz w:val="28"/>
          <w:szCs w:val="21"/>
        </w:rPr>
        <w:t xml:space="preserve">31181,2654 </w:t>
      </w:r>
      <w:r w:rsidRPr="00724E1B">
        <w:rPr>
          <w:sz w:val="28"/>
          <w:szCs w:val="21"/>
        </w:rPr>
        <w:t>тыс</w:t>
      </w:r>
      <w:proofErr w:type="gramStart"/>
      <w:r w:rsidRPr="00724E1B">
        <w:rPr>
          <w:sz w:val="28"/>
          <w:szCs w:val="21"/>
        </w:rPr>
        <w:t>.р</w:t>
      </w:r>
      <w:proofErr w:type="gramEnd"/>
      <w:r w:rsidRPr="00724E1B">
        <w:rPr>
          <w:sz w:val="28"/>
          <w:szCs w:val="21"/>
        </w:rPr>
        <w:t xml:space="preserve">уб.); снижение средней продолжительности </w:t>
      </w:r>
      <w:r w:rsidRPr="00724E1B">
        <w:rPr>
          <w:sz w:val="28"/>
          <w:szCs w:val="21"/>
        </w:rPr>
        <w:lastRenderedPageBreak/>
        <w:t xml:space="preserve">смены (объем продаж снизился на </w:t>
      </w:r>
      <w:r>
        <w:rPr>
          <w:sz w:val="28"/>
          <w:szCs w:val="21"/>
        </w:rPr>
        <w:t>579080,6424</w:t>
      </w:r>
      <w:r w:rsidRPr="00724E1B">
        <w:rPr>
          <w:sz w:val="28"/>
          <w:szCs w:val="21"/>
        </w:rPr>
        <w:t xml:space="preserve"> тыс.руб.); снижение фондоотдачи за час (объем продаж снизился на </w:t>
      </w:r>
      <w:r>
        <w:rPr>
          <w:sz w:val="28"/>
          <w:szCs w:val="21"/>
        </w:rPr>
        <w:t>1532860,524</w:t>
      </w:r>
      <w:r w:rsidRPr="00724E1B">
        <w:rPr>
          <w:sz w:val="28"/>
          <w:szCs w:val="21"/>
        </w:rPr>
        <w:t xml:space="preserve"> тыс.руб.)</w:t>
      </w:r>
      <w:r>
        <w:rPr>
          <w:sz w:val="28"/>
          <w:szCs w:val="21"/>
        </w:rPr>
        <w:t>.</w:t>
      </w:r>
    </w:p>
    <w:p w:rsidR="00EB4333" w:rsidRPr="000B05A7" w:rsidRDefault="00EB4333" w:rsidP="00EB4333">
      <w:pPr>
        <w:spacing w:line="360" w:lineRule="auto"/>
        <w:ind w:firstLine="720"/>
        <w:jc w:val="both"/>
        <w:rPr>
          <w:sz w:val="28"/>
          <w:szCs w:val="28"/>
        </w:rPr>
      </w:pPr>
      <w:r w:rsidRPr="000B05A7">
        <w:rPr>
          <w:sz w:val="28"/>
          <w:szCs w:val="28"/>
        </w:rPr>
        <w:t xml:space="preserve">В резерв роста объема продаж можно включить ликвидацию отрицательного влияния факторов. Величина резерва составляет: </w:t>
      </w:r>
      <w:r>
        <w:rPr>
          <w:sz w:val="28"/>
          <w:szCs w:val="28"/>
        </w:rPr>
        <w:t>31181,2654</w:t>
      </w:r>
      <w:r w:rsidRPr="000B05A7">
        <w:rPr>
          <w:sz w:val="28"/>
          <w:szCs w:val="28"/>
        </w:rPr>
        <w:t>+</w:t>
      </w:r>
      <w:r>
        <w:rPr>
          <w:sz w:val="28"/>
          <w:szCs w:val="28"/>
        </w:rPr>
        <w:t>579080,6424+1532860,524</w:t>
      </w:r>
      <w:r w:rsidRPr="000B05A7">
        <w:rPr>
          <w:sz w:val="28"/>
          <w:szCs w:val="28"/>
        </w:rPr>
        <w:t xml:space="preserve"> = </w:t>
      </w:r>
      <w:r>
        <w:rPr>
          <w:sz w:val="28"/>
          <w:szCs w:val="28"/>
        </w:rPr>
        <w:t>2143122,4318</w:t>
      </w:r>
      <w:r w:rsidRPr="000B05A7">
        <w:rPr>
          <w:sz w:val="28"/>
          <w:szCs w:val="28"/>
        </w:rPr>
        <w:t xml:space="preserve"> тыс. руб.</w:t>
      </w:r>
    </w:p>
    <w:p w:rsidR="00EB4333" w:rsidRPr="000B05A7" w:rsidRDefault="00EB4333" w:rsidP="00EB4333">
      <w:pPr>
        <w:spacing w:line="360" w:lineRule="auto"/>
        <w:jc w:val="both"/>
        <w:rPr>
          <w:sz w:val="28"/>
          <w:szCs w:val="28"/>
        </w:rPr>
      </w:pPr>
    </w:p>
    <w:p w:rsidR="00EB4333" w:rsidRDefault="00EB4333" w:rsidP="00EB4333">
      <w:pPr>
        <w:spacing w:line="360" w:lineRule="auto"/>
        <w:jc w:val="center"/>
        <w:rPr>
          <w:b/>
          <w:i/>
          <w:sz w:val="28"/>
          <w:szCs w:val="28"/>
        </w:rPr>
      </w:pPr>
      <w:r w:rsidRPr="00A52A8E">
        <w:rPr>
          <w:b/>
          <w:i/>
          <w:sz w:val="28"/>
          <w:szCs w:val="28"/>
        </w:rPr>
        <w:t>Задание 4</w:t>
      </w:r>
    </w:p>
    <w:p w:rsidR="00EB4333" w:rsidRPr="00EB4333" w:rsidRDefault="00EB4333" w:rsidP="00EB4333">
      <w:pPr>
        <w:spacing w:line="360" w:lineRule="auto"/>
        <w:jc w:val="center"/>
        <w:rPr>
          <w:b/>
          <w:i/>
          <w:sz w:val="28"/>
          <w:szCs w:val="28"/>
        </w:rPr>
      </w:pPr>
    </w:p>
    <w:p w:rsidR="00EB4333" w:rsidRPr="000B05A7" w:rsidRDefault="00EB4333" w:rsidP="00EB4333">
      <w:pPr>
        <w:spacing w:line="360" w:lineRule="auto"/>
        <w:jc w:val="both"/>
        <w:rPr>
          <w:sz w:val="28"/>
          <w:szCs w:val="28"/>
        </w:rPr>
      </w:pPr>
      <w:r w:rsidRPr="000B05A7">
        <w:rPr>
          <w:sz w:val="28"/>
          <w:szCs w:val="28"/>
        </w:rPr>
        <w:t>Таблица 4 – Характеристика соотношения экстенсивности и интенсивности использования ресурсов в процессе производства</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7"/>
        <w:gridCol w:w="2171"/>
        <w:gridCol w:w="1080"/>
        <w:gridCol w:w="1080"/>
        <w:gridCol w:w="1007"/>
        <w:gridCol w:w="1166"/>
        <w:gridCol w:w="1483"/>
        <w:gridCol w:w="1363"/>
      </w:tblGrid>
      <w:tr w:rsidR="00EB4333" w:rsidRPr="000B05A7" w:rsidTr="00026A5B">
        <w:tc>
          <w:tcPr>
            <w:tcW w:w="457" w:type="dxa"/>
            <w:vMerge w:val="restart"/>
            <w:vAlign w:val="center"/>
          </w:tcPr>
          <w:p w:rsidR="00EB4333" w:rsidRPr="000B05A7" w:rsidRDefault="00EB4333" w:rsidP="00026A5B">
            <w:pPr>
              <w:jc w:val="both"/>
            </w:pPr>
            <w:r w:rsidRPr="000B05A7">
              <w:t>№</w:t>
            </w:r>
          </w:p>
        </w:tc>
        <w:tc>
          <w:tcPr>
            <w:tcW w:w="2171" w:type="dxa"/>
            <w:vMerge w:val="restart"/>
            <w:vAlign w:val="center"/>
          </w:tcPr>
          <w:p w:rsidR="00EB4333" w:rsidRPr="000B05A7" w:rsidRDefault="00EB4333" w:rsidP="00026A5B">
            <w:pPr>
              <w:jc w:val="both"/>
            </w:pPr>
            <w:r w:rsidRPr="000B05A7">
              <w:t>Показатель</w:t>
            </w:r>
          </w:p>
        </w:tc>
        <w:tc>
          <w:tcPr>
            <w:tcW w:w="1080" w:type="dxa"/>
            <w:vMerge w:val="restart"/>
            <w:vAlign w:val="center"/>
          </w:tcPr>
          <w:p w:rsidR="00EB4333" w:rsidRPr="000B05A7" w:rsidRDefault="00EB4333" w:rsidP="00026A5B">
            <w:pPr>
              <w:jc w:val="both"/>
            </w:pPr>
            <w:r w:rsidRPr="000B05A7">
              <w:t>Прошлый год</w:t>
            </w:r>
          </w:p>
        </w:tc>
        <w:tc>
          <w:tcPr>
            <w:tcW w:w="1080" w:type="dxa"/>
            <w:vMerge w:val="restart"/>
            <w:vAlign w:val="center"/>
          </w:tcPr>
          <w:p w:rsidR="00EB4333" w:rsidRPr="000B05A7" w:rsidRDefault="00EB4333" w:rsidP="00026A5B">
            <w:pPr>
              <w:jc w:val="both"/>
            </w:pPr>
            <w:r w:rsidRPr="000B05A7">
              <w:t>Отчетный год</w:t>
            </w:r>
          </w:p>
        </w:tc>
        <w:tc>
          <w:tcPr>
            <w:tcW w:w="1007" w:type="dxa"/>
            <w:vMerge w:val="restart"/>
            <w:vAlign w:val="center"/>
          </w:tcPr>
          <w:p w:rsidR="00EB4333" w:rsidRPr="000B05A7" w:rsidRDefault="00EB4333" w:rsidP="00026A5B">
            <w:pPr>
              <w:jc w:val="both"/>
            </w:pPr>
            <w:r w:rsidRPr="000B05A7">
              <w:t>Темп прироста</w:t>
            </w:r>
          </w:p>
        </w:tc>
        <w:tc>
          <w:tcPr>
            <w:tcW w:w="1166" w:type="dxa"/>
            <w:vMerge w:val="restart"/>
            <w:vAlign w:val="center"/>
          </w:tcPr>
          <w:p w:rsidR="00EB4333" w:rsidRPr="000B05A7" w:rsidRDefault="00EB4333" w:rsidP="00026A5B">
            <w:pPr>
              <w:jc w:val="both"/>
            </w:pPr>
            <w:r w:rsidRPr="000B05A7">
              <w:t>Прирост ресурса на 1 % прироста выручки от продаж (</w:t>
            </w:r>
            <w:r w:rsidRPr="000B05A7">
              <w:rPr>
                <w:lang w:val="en-US"/>
              </w:rPr>
              <w:t>d</w:t>
            </w:r>
            <w:r w:rsidRPr="000B05A7">
              <w:t>)</w:t>
            </w:r>
          </w:p>
        </w:tc>
        <w:tc>
          <w:tcPr>
            <w:tcW w:w="2846" w:type="dxa"/>
            <w:gridSpan w:val="2"/>
            <w:vAlign w:val="center"/>
          </w:tcPr>
          <w:p w:rsidR="00EB4333" w:rsidRPr="000B05A7" w:rsidRDefault="00EB4333" w:rsidP="00026A5B">
            <w:pPr>
              <w:jc w:val="both"/>
            </w:pPr>
            <w:r w:rsidRPr="000B05A7">
              <w:t>Коэффициенты влияния на прирост выручки от продаж</w:t>
            </w:r>
          </w:p>
        </w:tc>
      </w:tr>
      <w:tr w:rsidR="00EB4333" w:rsidRPr="000B05A7" w:rsidTr="00026A5B">
        <w:tc>
          <w:tcPr>
            <w:tcW w:w="457" w:type="dxa"/>
            <w:vMerge/>
            <w:vAlign w:val="center"/>
          </w:tcPr>
          <w:p w:rsidR="00EB4333" w:rsidRPr="000B05A7" w:rsidRDefault="00EB4333" w:rsidP="00026A5B">
            <w:pPr>
              <w:jc w:val="both"/>
            </w:pPr>
          </w:p>
        </w:tc>
        <w:tc>
          <w:tcPr>
            <w:tcW w:w="2171" w:type="dxa"/>
            <w:vMerge/>
            <w:vAlign w:val="center"/>
          </w:tcPr>
          <w:p w:rsidR="00EB4333" w:rsidRPr="000B05A7" w:rsidRDefault="00EB4333" w:rsidP="00026A5B">
            <w:pPr>
              <w:jc w:val="both"/>
            </w:pPr>
          </w:p>
        </w:tc>
        <w:tc>
          <w:tcPr>
            <w:tcW w:w="1080" w:type="dxa"/>
            <w:vMerge/>
            <w:vAlign w:val="center"/>
          </w:tcPr>
          <w:p w:rsidR="00EB4333" w:rsidRPr="000B05A7" w:rsidRDefault="00EB4333" w:rsidP="00026A5B">
            <w:pPr>
              <w:jc w:val="both"/>
            </w:pPr>
          </w:p>
        </w:tc>
        <w:tc>
          <w:tcPr>
            <w:tcW w:w="1080" w:type="dxa"/>
            <w:vMerge/>
            <w:vAlign w:val="center"/>
          </w:tcPr>
          <w:p w:rsidR="00EB4333" w:rsidRPr="000B05A7" w:rsidRDefault="00EB4333" w:rsidP="00026A5B">
            <w:pPr>
              <w:jc w:val="both"/>
            </w:pPr>
          </w:p>
        </w:tc>
        <w:tc>
          <w:tcPr>
            <w:tcW w:w="1007" w:type="dxa"/>
            <w:vMerge/>
            <w:vAlign w:val="center"/>
          </w:tcPr>
          <w:p w:rsidR="00EB4333" w:rsidRPr="000B05A7" w:rsidRDefault="00EB4333" w:rsidP="00026A5B">
            <w:pPr>
              <w:jc w:val="both"/>
            </w:pPr>
          </w:p>
        </w:tc>
        <w:tc>
          <w:tcPr>
            <w:tcW w:w="1166" w:type="dxa"/>
            <w:vMerge/>
            <w:vAlign w:val="center"/>
          </w:tcPr>
          <w:p w:rsidR="00EB4333" w:rsidRPr="000B05A7" w:rsidRDefault="00EB4333" w:rsidP="00026A5B">
            <w:pPr>
              <w:jc w:val="both"/>
            </w:pPr>
          </w:p>
        </w:tc>
        <w:tc>
          <w:tcPr>
            <w:tcW w:w="1483" w:type="dxa"/>
            <w:vAlign w:val="center"/>
          </w:tcPr>
          <w:p w:rsidR="00EB4333" w:rsidRPr="000B05A7" w:rsidRDefault="00EB4333" w:rsidP="00026A5B">
            <w:pPr>
              <w:jc w:val="both"/>
            </w:pPr>
            <w:r w:rsidRPr="000B05A7">
              <w:t>Экстенсив</w:t>
            </w:r>
            <w:r>
              <w:t xml:space="preserve">ности </w:t>
            </w:r>
            <w:r w:rsidRPr="000B05A7">
              <w:t>использования ресурса (</w:t>
            </w:r>
            <w:r w:rsidRPr="000B05A7">
              <w:rPr>
                <w:lang w:val="en-US"/>
              </w:rPr>
              <w:t>d</w:t>
            </w:r>
            <w:r w:rsidRPr="000B05A7">
              <w:t>*100)</w:t>
            </w:r>
          </w:p>
        </w:tc>
        <w:tc>
          <w:tcPr>
            <w:tcW w:w="1363" w:type="dxa"/>
            <w:vAlign w:val="center"/>
          </w:tcPr>
          <w:p w:rsidR="00EB4333" w:rsidRPr="000B05A7" w:rsidRDefault="00EB4333" w:rsidP="00026A5B">
            <w:pPr>
              <w:jc w:val="both"/>
            </w:pPr>
            <w:r w:rsidRPr="000B05A7">
              <w:t>интенсивности использования ресурса (100-</w:t>
            </w:r>
            <w:r w:rsidRPr="000B05A7">
              <w:rPr>
                <w:lang w:val="en-US"/>
              </w:rPr>
              <w:t>d</w:t>
            </w:r>
            <w:r w:rsidRPr="000B05A7">
              <w:t>*100)</w:t>
            </w:r>
          </w:p>
        </w:tc>
      </w:tr>
      <w:tr w:rsidR="00EB4333" w:rsidRPr="000B05A7" w:rsidTr="00026A5B">
        <w:tc>
          <w:tcPr>
            <w:tcW w:w="457" w:type="dxa"/>
            <w:vAlign w:val="center"/>
          </w:tcPr>
          <w:p w:rsidR="00EB4333" w:rsidRPr="000B05A7" w:rsidRDefault="00EB4333" w:rsidP="00026A5B">
            <w:pPr>
              <w:jc w:val="both"/>
            </w:pPr>
            <w:r w:rsidRPr="000B05A7">
              <w:t>1</w:t>
            </w:r>
          </w:p>
        </w:tc>
        <w:tc>
          <w:tcPr>
            <w:tcW w:w="2171" w:type="dxa"/>
            <w:vAlign w:val="center"/>
          </w:tcPr>
          <w:p w:rsidR="00EB4333" w:rsidRPr="000B05A7" w:rsidRDefault="00EB4333" w:rsidP="00026A5B">
            <w:pPr>
              <w:jc w:val="both"/>
            </w:pPr>
            <w:r w:rsidRPr="000B05A7">
              <w:t>2</w:t>
            </w:r>
          </w:p>
        </w:tc>
        <w:tc>
          <w:tcPr>
            <w:tcW w:w="1080" w:type="dxa"/>
            <w:vAlign w:val="center"/>
          </w:tcPr>
          <w:p w:rsidR="00EB4333" w:rsidRPr="000B05A7" w:rsidRDefault="00EB4333" w:rsidP="00026A5B">
            <w:pPr>
              <w:jc w:val="both"/>
            </w:pPr>
            <w:r w:rsidRPr="000B05A7">
              <w:t>3</w:t>
            </w:r>
          </w:p>
        </w:tc>
        <w:tc>
          <w:tcPr>
            <w:tcW w:w="1080" w:type="dxa"/>
            <w:vAlign w:val="center"/>
          </w:tcPr>
          <w:p w:rsidR="00EB4333" w:rsidRPr="000B05A7" w:rsidRDefault="00EB4333" w:rsidP="00026A5B">
            <w:pPr>
              <w:jc w:val="both"/>
            </w:pPr>
            <w:r w:rsidRPr="000B05A7">
              <w:t>4</w:t>
            </w:r>
          </w:p>
        </w:tc>
        <w:tc>
          <w:tcPr>
            <w:tcW w:w="1007" w:type="dxa"/>
            <w:vAlign w:val="center"/>
          </w:tcPr>
          <w:p w:rsidR="00EB4333" w:rsidRPr="000B05A7" w:rsidRDefault="00EB4333" w:rsidP="00026A5B">
            <w:pPr>
              <w:jc w:val="both"/>
            </w:pPr>
            <w:r w:rsidRPr="000B05A7">
              <w:t>5</w:t>
            </w:r>
          </w:p>
        </w:tc>
        <w:tc>
          <w:tcPr>
            <w:tcW w:w="1166" w:type="dxa"/>
            <w:vAlign w:val="center"/>
          </w:tcPr>
          <w:p w:rsidR="00EB4333" w:rsidRPr="000B05A7" w:rsidRDefault="00EB4333" w:rsidP="00026A5B">
            <w:pPr>
              <w:jc w:val="both"/>
            </w:pPr>
            <w:r w:rsidRPr="000B05A7">
              <w:t>6</w:t>
            </w:r>
          </w:p>
        </w:tc>
        <w:tc>
          <w:tcPr>
            <w:tcW w:w="1483" w:type="dxa"/>
            <w:vAlign w:val="center"/>
          </w:tcPr>
          <w:p w:rsidR="00EB4333" w:rsidRPr="000B05A7" w:rsidRDefault="00EB4333" w:rsidP="00026A5B">
            <w:pPr>
              <w:jc w:val="both"/>
            </w:pPr>
            <w:r w:rsidRPr="000B05A7">
              <w:t>7</w:t>
            </w:r>
          </w:p>
        </w:tc>
        <w:tc>
          <w:tcPr>
            <w:tcW w:w="1363" w:type="dxa"/>
            <w:vAlign w:val="center"/>
          </w:tcPr>
          <w:p w:rsidR="00EB4333" w:rsidRPr="000B05A7" w:rsidRDefault="00EB4333" w:rsidP="00026A5B">
            <w:pPr>
              <w:jc w:val="both"/>
            </w:pPr>
            <w:r w:rsidRPr="000B05A7">
              <w:t>8</w:t>
            </w:r>
          </w:p>
        </w:tc>
      </w:tr>
      <w:tr w:rsidR="00EB4333" w:rsidRPr="000B05A7" w:rsidTr="00026A5B">
        <w:tc>
          <w:tcPr>
            <w:tcW w:w="457" w:type="dxa"/>
          </w:tcPr>
          <w:p w:rsidR="00EB4333" w:rsidRPr="000B05A7" w:rsidRDefault="00EB4333" w:rsidP="00026A5B">
            <w:pPr>
              <w:jc w:val="both"/>
            </w:pPr>
            <w:r w:rsidRPr="000B05A7">
              <w:t>1</w:t>
            </w:r>
          </w:p>
        </w:tc>
        <w:tc>
          <w:tcPr>
            <w:tcW w:w="2171" w:type="dxa"/>
          </w:tcPr>
          <w:p w:rsidR="00EB4333" w:rsidRPr="000B05A7" w:rsidRDefault="00EB4333" w:rsidP="00026A5B">
            <w:pPr>
              <w:jc w:val="both"/>
            </w:pPr>
            <w:r w:rsidRPr="000B05A7">
              <w:t>Численность рабочих, чел.</w:t>
            </w:r>
          </w:p>
        </w:tc>
        <w:tc>
          <w:tcPr>
            <w:tcW w:w="1080" w:type="dxa"/>
            <w:vAlign w:val="center"/>
          </w:tcPr>
          <w:p w:rsidR="00EB4333" w:rsidRPr="000B05A7" w:rsidRDefault="00EB4333" w:rsidP="00026A5B">
            <w:pPr>
              <w:jc w:val="both"/>
            </w:pPr>
            <w:r w:rsidRPr="000B05A7">
              <w:t>8600</w:t>
            </w:r>
          </w:p>
        </w:tc>
        <w:tc>
          <w:tcPr>
            <w:tcW w:w="1080" w:type="dxa"/>
            <w:vAlign w:val="center"/>
          </w:tcPr>
          <w:p w:rsidR="00EB4333" w:rsidRPr="000B05A7" w:rsidRDefault="00EB4333" w:rsidP="00026A5B">
            <w:pPr>
              <w:jc w:val="both"/>
            </w:pPr>
            <w:r w:rsidRPr="000B05A7">
              <w:t>9030</w:t>
            </w:r>
          </w:p>
        </w:tc>
        <w:tc>
          <w:tcPr>
            <w:tcW w:w="1007" w:type="dxa"/>
            <w:vAlign w:val="center"/>
          </w:tcPr>
          <w:p w:rsidR="00EB4333" w:rsidRPr="000B05A7" w:rsidRDefault="00EB4333" w:rsidP="00026A5B">
            <w:pPr>
              <w:jc w:val="both"/>
            </w:pPr>
            <w:r w:rsidRPr="000B05A7">
              <w:t>5</w:t>
            </w:r>
          </w:p>
        </w:tc>
        <w:tc>
          <w:tcPr>
            <w:tcW w:w="1166" w:type="dxa"/>
            <w:vAlign w:val="center"/>
          </w:tcPr>
          <w:p w:rsidR="00EB4333" w:rsidRPr="000B05A7" w:rsidRDefault="00EB4333" w:rsidP="00026A5B">
            <w:pPr>
              <w:jc w:val="both"/>
            </w:pPr>
            <w:r w:rsidRPr="000B05A7">
              <w:t>0,313</w:t>
            </w:r>
          </w:p>
        </w:tc>
        <w:tc>
          <w:tcPr>
            <w:tcW w:w="1483" w:type="dxa"/>
            <w:vAlign w:val="center"/>
          </w:tcPr>
          <w:p w:rsidR="00EB4333" w:rsidRPr="000B05A7" w:rsidRDefault="00EB4333" w:rsidP="00026A5B">
            <w:pPr>
              <w:jc w:val="both"/>
            </w:pPr>
            <w:r w:rsidRPr="000B05A7">
              <w:t>31,3</w:t>
            </w:r>
          </w:p>
        </w:tc>
        <w:tc>
          <w:tcPr>
            <w:tcW w:w="1363" w:type="dxa"/>
            <w:vAlign w:val="center"/>
          </w:tcPr>
          <w:p w:rsidR="00EB4333" w:rsidRPr="000B05A7" w:rsidRDefault="00EB4333" w:rsidP="00026A5B">
            <w:pPr>
              <w:jc w:val="both"/>
            </w:pPr>
            <w:r w:rsidRPr="000B05A7">
              <w:t>68,7</w:t>
            </w:r>
          </w:p>
        </w:tc>
      </w:tr>
      <w:tr w:rsidR="00EB4333" w:rsidRPr="000B05A7" w:rsidTr="00026A5B">
        <w:tc>
          <w:tcPr>
            <w:tcW w:w="457" w:type="dxa"/>
          </w:tcPr>
          <w:p w:rsidR="00EB4333" w:rsidRPr="000B05A7" w:rsidRDefault="00EB4333" w:rsidP="00026A5B">
            <w:pPr>
              <w:jc w:val="both"/>
            </w:pPr>
            <w:r w:rsidRPr="000B05A7">
              <w:t>2</w:t>
            </w:r>
          </w:p>
        </w:tc>
        <w:tc>
          <w:tcPr>
            <w:tcW w:w="2171" w:type="dxa"/>
          </w:tcPr>
          <w:p w:rsidR="00EB4333" w:rsidRPr="000B05A7" w:rsidRDefault="00EB4333" w:rsidP="00026A5B">
            <w:pPr>
              <w:jc w:val="both"/>
            </w:pPr>
            <w:r w:rsidRPr="000B05A7">
              <w:t>Среднегодовая стоимость активной части производственных основных средств, тыс. руб.</w:t>
            </w:r>
          </w:p>
        </w:tc>
        <w:tc>
          <w:tcPr>
            <w:tcW w:w="1080" w:type="dxa"/>
            <w:vAlign w:val="center"/>
          </w:tcPr>
          <w:p w:rsidR="00EB4333" w:rsidRPr="000B05A7" w:rsidRDefault="00EB4333" w:rsidP="00026A5B">
            <w:pPr>
              <w:jc w:val="both"/>
            </w:pPr>
            <w:r w:rsidRPr="000B05A7">
              <w:t>900766,5</w:t>
            </w:r>
          </w:p>
        </w:tc>
        <w:tc>
          <w:tcPr>
            <w:tcW w:w="1080" w:type="dxa"/>
            <w:vAlign w:val="center"/>
          </w:tcPr>
          <w:p w:rsidR="00EB4333" w:rsidRPr="000B05A7" w:rsidRDefault="00EB4333" w:rsidP="00026A5B">
            <w:pPr>
              <w:jc w:val="both"/>
            </w:pPr>
            <w:r w:rsidRPr="000B05A7">
              <w:t>1091781</w:t>
            </w:r>
          </w:p>
        </w:tc>
        <w:tc>
          <w:tcPr>
            <w:tcW w:w="1007" w:type="dxa"/>
            <w:vAlign w:val="center"/>
          </w:tcPr>
          <w:p w:rsidR="00EB4333" w:rsidRPr="000B05A7" w:rsidRDefault="00EB4333" w:rsidP="00026A5B">
            <w:pPr>
              <w:jc w:val="both"/>
            </w:pPr>
            <w:r w:rsidRPr="000B05A7">
              <w:t>21,206</w:t>
            </w:r>
          </w:p>
        </w:tc>
        <w:tc>
          <w:tcPr>
            <w:tcW w:w="1166" w:type="dxa"/>
            <w:vAlign w:val="center"/>
          </w:tcPr>
          <w:p w:rsidR="00EB4333" w:rsidRPr="000B05A7" w:rsidRDefault="00EB4333" w:rsidP="00026A5B">
            <w:pPr>
              <w:jc w:val="both"/>
            </w:pPr>
            <w:r w:rsidRPr="000B05A7">
              <w:t>1,325</w:t>
            </w:r>
          </w:p>
        </w:tc>
        <w:tc>
          <w:tcPr>
            <w:tcW w:w="1483" w:type="dxa"/>
            <w:vAlign w:val="center"/>
          </w:tcPr>
          <w:p w:rsidR="00EB4333" w:rsidRPr="000B05A7" w:rsidRDefault="00EB4333" w:rsidP="00026A5B">
            <w:pPr>
              <w:jc w:val="both"/>
            </w:pPr>
            <w:r w:rsidRPr="000B05A7">
              <w:t>132,5</w:t>
            </w:r>
          </w:p>
        </w:tc>
        <w:tc>
          <w:tcPr>
            <w:tcW w:w="1363" w:type="dxa"/>
            <w:vAlign w:val="center"/>
          </w:tcPr>
          <w:p w:rsidR="00EB4333" w:rsidRPr="000B05A7" w:rsidRDefault="00EB4333" w:rsidP="00026A5B">
            <w:pPr>
              <w:jc w:val="both"/>
            </w:pPr>
            <w:r w:rsidRPr="000B05A7">
              <w:t>-32,5</w:t>
            </w:r>
          </w:p>
        </w:tc>
      </w:tr>
      <w:tr w:rsidR="00EB4333" w:rsidRPr="000B05A7" w:rsidTr="00026A5B">
        <w:tc>
          <w:tcPr>
            <w:tcW w:w="457" w:type="dxa"/>
          </w:tcPr>
          <w:p w:rsidR="00EB4333" w:rsidRPr="000B05A7" w:rsidRDefault="00EB4333" w:rsidP="00026A5B">
            <w:pPr>
              <w:jc w:val="both"/>
            </w:pPr>
            <w:r w:rsidRPr="000B05A7">
              <w:t>3</w:t>
            </w:r>
          </w:p>
        </w:tc>
        <w:tc>
          <w:tcPr>
            <w:tcW w:w="2171" w:type="dxa"/>
          </w:tcPr>
          <w:p w:rsidR="00EB4333" w:rsidRPr="000B05A7" w:rsidRDefault="00EB4333" w:rsidP="00026A5B">
            <w:pPr>
              <w:jc w:val="both"/>
            </w:pPr>
            <w:r w:rsidRPr="000B05A7">
              <w:t>Материальные затраты в составе себестоимости проданной продукции, тыс. руб.</w:t>
            </w:r>
          </w:p>
        </w:tc>
        <w:tc>
          <w:tcPr>
            <w:tcW w:w="1080" w:type="dxa"/>
            <w:vAlign w:val="center"/>
          </w:tcPr>
          <w:p w:rsidR="00EB4333" w:rsidRPr="000B05A7" w:rsidRDefault="00EB4333" w:rsidP="00026A5B">
            <w:pPr>
              <w:jc w:val="both"/>
            </w:pPr>
            <w:r w:rsidRPr="000B05A7">
              <w:t>3566212</w:t>
            </w:r>
          </w:p>
        </w:tc>
        <w:tc>
          <w:tcPr>
            <w:tcW w:w="1080" w:type="dxa"/>
            <w:vAlign w:val="center"/>
          </w:tcPr>
          <w:p w:rsidR="00EB4333" w:rsidRPr="000B05A7" w:rsidRDefault="00EB4333" w:rsidP="00026A5B">
            <w:pPr>
              <w:jc w:val="both"/>
            </w:pPr>
            <w:r w:rsidRPr="000B05A7">
              <w:t>4211690</w:t>
            </w:r>
          </w:p>
        </w:tc>
        <w:tc>
          <w:tcPr>
            <w:tcW w:w="1007" w:type="dxa"/>
            <w:vAlign w:val="center"/>
          </w:tcPr>
          <w:p w:rsidR="00EB4333" w:rsidRPr="000B05A7" w:rsidRDefault="00EB4333" w:rsidP="00026A5B">
            <w:pPr>
              <w:jc w:val="both"/>
            </w:pPr>
            <w:r w:rsidRPr="000B05A7">
              <w:t>18,1</w:t>
            </w:r>
          </w:p>
        </w:tc>
        <w:tc>
          <w:tcPr>
            <w:tcW w:w="1166" w:type="dxa"/>
            <w:vAlign w:val="center"/>
          </w:tcPr>
          <w:p w:rsidR="00EB4333" w:rsidRPr="000B05A7" w:rsidRDefault="00EB4333" w:rsidP="00026A5B">
            <w:pPr>
              <w:jc w:val="both"/>
            </w:pPr>
            <w:r w:rsidRPr="000B05A7">
              <w:t>1,131</w:t>
            </w:r>
          </w:p>
        </w:tc>
        <w:tc>
          <w:tcPr>
            <w:tcW w:w="1483" w:type="dxa"/>
            <w:vAlign w:val="center"/>
          </w:tcPr>
          <w:p w:rsidR="00EB4333" w:rsidRPr="000B05A7" w:rsidRDefault="00EB4333" w:rsidP="00026A5B">
            <w:pPr>
              <w:jc w:val="both"/>
            </w:pPr>
            <w:r w:rsidRPr="000B05A7">
              <w:t>113,1</w:t>
            </w:r>
          </w:p>
        </w:tc>
        <w:tc>
          <w:tcPr>
            <w:tcW w:w="1363" w:type="dxa"/>
            <w:vAlign w:val="center"/>
          </w:tcPr>
          <w:p w:rsidR="00EB4333" w:rsidRPr="000B05A7" w:rsidRDefault="00EB4333" w:rsidP="00026A5B">
            <w:pPr>
              <w:jc w:val="both"/>
            </w:pPr>
            <w:r w:rsidRPr="000B05A7">
              <w:t>-13,1</w:t>
            </w:r>
          </w:p>
        </w:tc>
      </w:tr>
      <w:tr w:rsidR="00EB4333" w:rsidRPr="000B05A7" w:rsidTr="00026A5B">
        <w:tc>
          <w:tcPr>
            <w:tcW w:w="457" w:type="dxa"/>
          </w:tcPr>
          <w:p w:rsidR="00EB4333" w:rsidRPr="000B05A7" w:rsidRDefault="00EB4333" w:rsidP="00026A5B">
            <w:pPr>
              <w:jc w:val="both"/>
            </w:pPr>
            <w:r w:rsidRPr="000B05A7">
              <w:t>4</w:t>
            </w:r>
          </w:p>
        </w:tc>
        <w:tc>
          <w:tcPr>
            <w:tcW w:w="2171" w:type="dxa"/>
          </w:tcPr>
          <w:p w:rsidR="00EB4333" w:rsidRPr="000B05A7" w:rsidRDefault="00EB4333" w:rsidP="00026A5B">
            <w:pPr>
              <w:jc w:val="both"/>
            </w:pPr>
            <w:r w:rsidRPr="000B05A7">
              <w:t>Выручка от продаж продукции, тыс. руб.</w:t>
            </w:r>
          </w:p>
        </w:tc>
        <w:tc>
          <w:tcPr>
            <w:tcW w:w="1080" w:type="dxa"/>
            <w:vAlign w:val="center"/>
          </w:tcPr>
          <w:p w:rsidR="00EB4333" w:rsidRPr="000B05A7" w:rsidRDefault="00EB4333" w:rsidP="00026A5B">
            <w:pPr>
              <w:jc w:val="both"/>
            </w:pPr>
            <w:r w:rsidRPr="000B05A7">
              <w:t>6240000</w:t>
            </w:r>
          </w:p>
        </w:tc>
        <w:tc>
          <w:tcPr>
            <w:tcW w:w="1080" w:type="dxa"/>
            <w:vAlign w:val="center"/>
          </w:tcPr>
          <w:p w:rsidR="00EB4333" w:rsidRPr="000B05A7" w:rsidRDefault="00EB4333" w:rsidP="00026A5B">
            <w:pPr>
              <w:jc w:val="both"/>
            </w:pPr>
            <w:r w:rsidRPr="000B05A7">
              <w:t>7238399</w:t>
            </w:r>
          </w:p>
        </w:tc>
        <w:tc>
          <w:tcPr>
            <w:tcW w:w="1007" w:type="dxa"/>
            <w:vAlign w:val="center"/>
          </w:tcPr>
          <w:p w:rsidR="00EB4333" w:rsidRPr="000B05A7" w:rsidRDefault="00EB4333" w:rsidP="00026A5B">
            <w:pPr>
              <w:jc w:val="both"/>
            </w:pPr>
            <w:r w:rsidRPr="000B05A7">
              <w:t>16</w:t>
            </w:r>
          </w:p>
        </w:tc>
        <w:tc>
          <w:tcPr>
            <w:tcW w:w="1166" w:type="dxa"/>
            <w:vAlign w:val="center"/>
          </w:tcPr>
          <w:p w:rsidR="00EB4333" w:rsidRPr="000B05A7" w:rsidRDefault="00EB4333" w:rsidP="00026A5B">
            <w:pPr>
              <w:jc w:val="both"/>
            </w:pPr>
            <w:r w:rsidRPr="000B05A7">
              <w:t>-</w:t>
            </w:r>
          </w:p>
        </w:tc>
        <w:tc>
          <w:tcPr>
            <w:tcW w:w="1483" w:type="dxa"/>
            <w:vAlign w:val="center"/>
          </w:tcPr>
          <w:p w:rsidR="00EB4333" w:rsidRPr="000B05A7" w:rsidRDefault="00EB4333" w:rsidP="00026A5B">
            <w:pPr>
              <w:jc w:val="both"/>
            </w:pPr>
            <w:r w:rsidRPr="000B05A7">
              <w:t>-</w:t>
            </w:r>
          </w:p>
        </w:tc>
        <w:tc>
          <w:tcPr>
            <w:tcW w:w="1363" w:type="dxa"/>
            <w:vAlign w:val="center"/>
          </w:tcPr>
          <w:p w:rsidR="00EB4333" w:rsidRPr="000B05A7" w:rsidRDefault="00EB4333" w:rsidP="00026A5B">
            <w:pPr>
              <w:jc w:val="both"/>
            </w:pPr>
            <w:r w:rsidRPr="000B05A7">
              <w:t>-</w:t>
            </w:r>
          </w:p>
        </w:tc>
      </w:tr>
      <w:tr w:rsidR="00EB4333" w:rsidRPr="000B05A7" w:rsidTr="00026A5B">
        <w:tc>
          <w:tcPr>
            <w:tcW w:w="457" w:type="dxa"/>
          </w:tcPr>
          <w:p w:rsidR="00EB4333" w:rsidRPr="000B05A7" w:rsidRDefault="00EB4333" w:rsidP="00026A5B">
            <w:pPr>
              <w:jc w:val="both"/>
            </w:pPr>
            <w:r w:rsidRPr="000B05A7">
              <w:t>5</w:t>
            </w:r>
          </w:p>
        </w:tc>
        <w:tc>
          <w:tcPr>
            <w:tcW w:w="2171" w:type="dxa"/>
          </w:tcPr>
          <w:p w:rsidR="00EB4333" w:rsidRPr="000B05A7" w:rsidRDefault="00EB4333" w:rsidP="00026A5B">
            <w:pPr>
              <w:jc w:val="both"/>
            </w:pPr>
            <w:r w:rsidRPr="000B05A7">
              <w:t xml:space="preserve">Алгоритм расчета способа (экстенсивности и/или интенсивности) </w:t>
            </w:r>
            <w:r w:rsidRPr="000B05A7">
              <w:lastRenderedPageBreak/>
              <w:t>комплексного использования ресурсов</w:t>
            </w:r>
          </w:p>
        </w:tc>
        <w:tc>
          <w:tcPr>
            <w:tcW w:w="1080" w:type="dxa"/>
            <w:vAlign w:val="center"/>
          </w:tcPr>
          <w:p w:rsidR="00EB4333" w:rsidRPr="000B05A7" w:rsidRDefault="00EB4333" w:rsidP="00026A5B">
            <w:pPr>
              <w:jc w:val="both"/>
            </w:pPr>
            <w:r w:rsidRPr="000B05A7">
              <w:lastRenderedPageBreak/>
              <w:t>Х</w:t>
            </w:r>
          </w:p>
        </w:tc>
        <w:tc>
          <w:tcPr>
            <w:tcW w:w="1080" w:type="dxa"/>
            <w:vAlign w:val="center"/>
          </w:tcPr>
          <w:p w:rsidR="00EB4333" w:rsidRPr="000B05A7" w:rsidRDefault="00EB4333" w:rsidP="00026A5B">
            <w:pPr>
              <w:jc w:val="both"/>
            </w:pPr>
            <w:r w:rsidRPr="000B05A7">
              <w:t>Х</w:t>
            </w:r>
          </w:p>
        </w:tc>
        <w:tc>
          <w:tcPr>
            <w:tcW w:w="1007" w:type="dxa"/>
            <w:vAlign w:val="center"/>
          </w:tcPr>
          <w:p w:rsidR="00EB4333" w:rsidRPr="000B05A7" w:rsidRDefault="00EB4333" w:rsidP="00026A5B">
            <w:pPr>
              <w:jc w:val="both"/>
            </w:pPr>
            <w:r w:rsidRPr="000B05A7">
              <w:t>Х</w:t>
            </w:r>
          </w:p>
        </w:tc>
        <w:tc>
          <w:tcPr>
            <w:tcW w:w="1166" w:type="dxa"/>
            <w:vAlign w:val="center"/>
          </w:tcPr>
          <w:p w:rsidR="00EB4333" w:rsidRPr="000B05A7" w:rsidRDefault="00EB4333" w:rsidP="00026A5B">
            <w:pPr>
              <w:jc w:val="both"/>
            </w:pPr>
            <w:r w:rsidRPr="000B05A7">
              <w:object w:dxaOrig="540" w:dyaOrig="680">
                <v:shape id="_x0000_i1025" type="#_x0000_t75" style="width:27pt;height:34pt" o:ole="">
                  <v:imagedata r:id="rId54" o:title=""/>
                </v:shape>
                <o:OLEObject Type="Embed" ProgID="Equation.3" ShapeID="_x0000_i1025" DrawAspect="Content" ObjectID="_1463850924" r:id="rId55"/>
              </w:object>
            </w:r>
          </w:p>
        </w:tc>
        <w:tc>
          <w:tcPr>
            <w:tcW w:w="1483" w:type="dxa"/>
            <w:vAlign w:val="center"/>
          </w:tcPr>
          <w:p w:rsidR="00EB4333" w:rsidRPr="000B05A7" w:rsidRDefault="00EB4333" w:rsidP="00026A5B">
            <w:pPr>
              <w:jc w:val="both"/>
            </w:pPr>
            <w:r w:rsidRPr="000B05A7">
              <w:object w:dxaOrig="1060" w:dyaOrig="680">
                <v:shape id="_x0000_i1026" type="#_x0000_t75" style="width:53pt;height:34pt" o:ole="">
                  <v:imagedata r:id="rId56" o:title=""/>
                </v:shape>
                <o:OLEObject Type="Embed" ProgID="Equation.3" ShapeID="_x0000_i1026" DrawAspect="Content" ObjectID="_1463850925" r:id="rId57"/>
              </w:object>
            </w:r>
          </w:p>
        </w:tc>
        <w:tc>
          <w:tcPr>
            <w:tcW w:w="1363" w:type="dxa"/>
            <w:vAlign w:val="center"/>
          </w:tcPr>
          <w:p w:rsidR="00EB4333" w:rsidRPr="000B05A7" w:rsidRDefault="00EB4333" w:rsidP="00026A5B">
            <w:pPr>
              <w:jc w:val="both"/>
            </w:pPr>
            <w:r w:rsidRPr="000B05A7">
              <w:t>100-</w:t>
            </w:r>
          </w:p>
          <w:p w:rsidR="00EB4333" w:rsidRPr="000B05A7" w:rsidRDefault="00EB4333" w:rsidP="00026A5B">
            <w:pPr>
              <w:jc w:val="both"/>
            </w:pPr>
            <w:r w:rsidRPr="000B05A7">
              <w:object w:dxaOrig="1060" w:dyaOrig="680">
                <v:shape id="_x0000_i1027" type="#_x0000_t75" style="width:53pt;height:34pt" o:ole="">
                  <v:imagedata r:id="rId58" o:title=""/>
                </v:shape>
                <o:OLEObject Type="Embed" ProgID="Equation.3" ShapeID="_x0000_i1027" DrawAspect="Content" ObjectID="_1463850926" r:id="rId59"/>
              </w:object>
            </w:r>
          </w:p>
        </w:tc>
      </w:tr>
      <w:tr w:rsidR="00EB4333" w:rsidRPr="000B05A7" w:rsidTr="00026A5B">
        <w:tc>
          <w:tcPr>
            <w:tcW w:w="457" w:type="dxa"/>
          </w:tcPr>
          <w:p w:rsidR="00EB4333" w:rsidRPr="000B05A7" w:rsidRDefault="00EB4333" w:rsidP="00026A5B">
            <w:pPr>
              <w:jc w:val="both"/>
            </w:pPr>
            <w:r w:rsidRPr="000B05A7">
              <w:lastRenderedPageBreak/>
              <w:t>6</w:t>
            </w:r>
          </w:p>
        </w:tc>
        <w:tc>
          <w:tcPr>
            <w:tcW w:w="2171" w:type="dxa"/>
          </w:tcPr>
          <w:p w:rsidR="00EB4333" w:rsidRPr="000B05A7" w:rsidRDefault="00EB4333" w:rsidP="00026A5B">
            <w:pPr>
              <w:jc w:val="both"/>
            </w:pPr>
            <w:r w:rsidRPr="000B05A7">
              <w:t>Показатели способа (экстенсивного и/или интенсивного) комплексного использования ресурсов</w:t>
            </w:r>
          </w:p>
        </w:tc>
        <w:tc>
          <w:tcPr>
            <w:tcW w:w="1080" w:type="dxa"/>
            <w:vAlign w:val="center"/>
          </w:tcPr>
          <w:p w:rsidR="00EB4333" w:rsidRPr="000B05A7" w:rsidRDefault="00EB4333" w:rsidP="00026A5B">
            <w:pPr>
              <w:jc w:val="both"/>
            </w:pPr>
            <w:r w:rsidRPr="000B05A7">
              <w:t>Х</w:t>
            </w:r>
          </w:p>
        </w:tc>
        <w:tc>
          <w:tcPr>
            <w:tcW w:w="1080" w:type="dxa"/>
            <w:vAlign w:val="center"/>
          </w:tcPr>
          <w:p w:rsidR="00EB4333" w:rsidRPr="000B05A7" w:rsidRDefault="00EB4333" w:rsidP="00026A5B">
            <w:pPr>
              <w:jc w:val="both"/>
            </w:pPr>
            <w:r w:rsidRPr="000B05A7">
              <w:t>Х</w:t>
            </w:r>
          </w:p>
        </w:tc>
        <w:tc>
          <w:tcPr>
            <w:tcW w:w="1007" w:type="dxa"/>
            <w:vAlign w:val="center"/>
          </w:tcPr>
          <w:p w:rsidR="00EB4333" w:rsidRPr="000B05A7" w:rsidRDefault="00EB4333" w:rsidP="00026A5B">
            <w:pPr>
              <w:jc w:val="both"/>
            </w:pPr>
            <w:r w:rsidRPr="000B05A7">
              <w:t>Х</w:t>
            </w:r>
          </w:p>
        </w:tc>
        <w:tc>
          <w:tcPr>
            <w:tcW w:w="1166" w:type="dxa"/>
            <w:vAlign w:val="center"/>
          </w:tcPr>
          <w:p w:rsidR="00EB4333" w:rsidRPr="000B05A7" w:rsidRDefault="00EB4333" w:rsidP="00026A5B">
            <w:pPr>
              <w:jc w:val="both"/>
            </w:pPr>
            <w:r w:rsidRPr="000B05A7">
              <w:t>0,923</w:t>
            </w:r>
          </w:p>
        </w:tc>
        <w:tc>
          <w:tcPr>
            <w:tcW w:w="1483" w:type="dxa"/>
            <w:vAlign w:val="center"/>
          </w:tcPr>
          <w:p w:rsidR="00EB4333" w:rsidRPr="000B05A7" w:rsidRDefault="00EB4333" w:rsidP="00026A5B">
            <w:pPr>
              <w:jc w:val="both"/>
            </w:pPr>
            <w:r w:rsidRPr="000B05A7">
              <w:t>92,3</w:t>
            </w:r>
          </w:p>
        </w:tc>
        <w:tc>
          <w:tcPr>
            <w:tcW w:w="1363" w:type="dxa"/>
            <w:vAlign w:val="center"/>
          </w:tcPr>
          <w:p w:rsidR="00EB4333" w:rsidRPr="000B05A7" w:rsidRDefault="00EB4333" w:rsidP="00026A5B">
            <w:pPr>
              <w:jc w:val="both"/>
            </w:pPr>
            <w:r w:rsidRPr="000B05A7">
              <w:t>7,7</w:t>
            </w:r>
          </w:p>
        </w:tc>
      </w:tr>
    </w:tbl>
    <w:p w:rsidR="00EB4333" w:rsidRPr="00724E1B" w:rsidRDefault="00EB4333" w:rsidP="00EB4333">
      <w:pPr>
        <w:spacing w:line="360" w:lineRule="auto"/>
        <w:jc w:val="both"/>
        <w:rPr>
          <w:sz w:val="28"/>
          <w:szCs w:val="28"/>
        </w:rPr>
      </w:pPr>
    </w:p>
    <w:p w:rsidR="00EB4333" w:rsidRPr="00724E1B" w:rsidRDefault="00EB4333" w:rsidP="00EB4333">
      <w:pPr>
        <w:suppressAutoHyphens/>
        <w:spacing w:line="360" w:lineRule="auto"/>
        <w:rPr>
          <w:sz w:val="28"/>
          <w:szCs w:val="28"/>
        </w:rPr>
      </w:pPr>
      <w:r w:rsidRPr="00724E1B">
        <w:rPr>
          <w:sz w:val="28"/>
          <w:szCs w:val="28"/>
        </w:rPr>
        <w:t>Гр. 5 = гр. 4/гр.3 * 100 – 100</w:t>
      </w:r>
    </w:p>
    <w:p w:rsidR="00EB4333" w:rsidRPr="00724E1B" w:rsidRDefault="00EB4333" w:rsidP="00EB4333">
      <w:pPr>
        <w:suppressAutoHyphens/>
        <w:spacing w:line="360" w:lineRule="auto"/>
        <w:rPr>
          <w:sz w:val="28"/>
          <w:szCs w:val="28"/>
        </w:rPr>
      </w:pPr>
      <w:r w:rsidRPr="00724E1B">
        <w:rPr>
          <w:sz w:val="28"/>
          <w:szCs w:val="28"/>
        </w:rPr>
        <w:t>Гр. 6 стр.1 или 2 или 3 = гр. 5 стр.1 или 2 или 3/гр. 5 стр.4</w:t>
      </w:r>
    </w:p>
    <w:p w:rsidR="00EB4333" w:rsidRPr="00724E1B" w:rsidRDefault="00EB4333" w:rsidP="00EB4333">
      <w:pPr>
        <w:suppressAutoHyphens/>
        <w:spacing w:line="360" w:lineRule="auto"/>
        <w:rPr>
          <w:sz w:val="28"/>
          <w:szCs w:val="28"/>
        </w:rPr>
      </w:pPr>
      <w:r w:rsidRPr="00724E1B">
        <w:rPr>
          <w:sz w:val="28"/>
          <w:szCs w:val="28"/>
        </w:rPr>
        <w:t>Гр. 6 стр.6 = ∑ гр. 6 по стр. 1,2,3/</w:t>
      </w:r>
      <w:r w:rsidRPr="00724E1B">
        <w:rPr>
          <w:sz w:val="28"/>
          <w:szCs w:val="28"/>
          <w:lang w:val="en-US"/>
        </w:rPr>
        <w:t>n</w:t>
      </w:r>
    </w:p>
    <w:p w:rsidR="00EB4333" w:rsidRPr="00724E1B" w:rsidRDefault="00EB4333" w:rsidP="00EB4333">
      <w:pPr>
        <w:suppressAutoHyphens/>
        <w:spacing w:line="360" w:lineRule="auto"/>
        <w:rPr>
          <w:sz w:val="28"/>
          <w:szCs w:val="28"/>
        </w:rPr>
      </w:pPr>
      <w:r w:rsidRPr="00724E1B">
        <w:rPr>
          <w:sz w:val="28"/>
          <w:szCs w:val="28"/>
        </w:rPr>
        <w:t>Гр. 7 стр. 1 или 2 или 3 = гр. 6*100</w:t>
      </w:r>
    </w:p>
    <w:p w:rsidR="00EB4333" w:rsidRPr="00724E1B" w:rsidRDefault="00EB4333" w:rsidP="00EB4333">
      <w:pPr>
        <w:suppressAutoHyphens/>
        <w:spacing w:line="360" w:lineRule="auto"/>
        <w:rPr>
          <w:sz w:val="28"/>
          <w:szCs w:val="28"/>
        </w:rPr>
      </w:pPr>
      <w:r w:rsidRPr="00724E1B">
        <w:rPr>
          <w:sz w:val="28"/>
          <w:szCs w:val="28"/>
        </w:rPr>
        <w:t xml:space="preserve">Гр. 7 стр. 6 = ∑ гр. 7 по стр. 1,2,3/ </w:t>
      </w:r>
      <w:r w:rsidRPr="00724E1B">
        <w:rPr>
          <w:sz w:val="28"/>
          <w:szCs w:val="28"/>
          <w:lang w:val="en-US"/>
        </w:rPr>
        <w:t>n</w:t>
      </w:r>
    </w:p>
    <w:p w:rsidR="00EB4333" w:rsidRPr="00724E1B" w:rsidRDefault="00EB4333" w:rsidP="00EB4333">
      <w:pPr>
        <w:suppressAutoHyphens/>
        <w:spacing w:line="360" w:lineRule="auto"/>
        <w:rPr>
          <w:sz w:val="28"/>
          <w:szCs w:val="28"/>
        </w:rPr>
      </w:pPr>
      <w:r w:rsidRPr="00724E1B">
        <w:rPr>
          <w:sz w:val="28"/>
          <w:szCs w:val="28"/>
        </w:rPr>
        <w:t>Гр. 8 стр. 1 или 2 или 3 = 100- гр. 7 стр. 1 или 2 или 3</w:t>
      </w:r>
    </w:p>
    <w:p w:rsidR="00EB4333" w:rsidRPr="00724E1B" w:rsidRDefault="00EB4333" w:rsidP="00EB4333">
      <w:pPr>
        <w:spacing w:line="360" w:lineRule="auto"/>
        <w:jc w:val="both"/>
        <w:rPr>
          <w:sz w:val="28"/>
          <w:szCs w:val="28"/>
        </w:rPr>
      </w:pPr>
      <w:r w:rsidRPr="00724E1B">
        <w:rPr>
          <w:sz w:val="28"/>
          <w:szCs w:val="28"/>
        </w:rPr>
        <w:t xml:space="preserve">Гр. 8 стр. 6 =  ∑ гр. 8 по стр. 1,2,3/ </w:t>
      </w:r>
      <w:r w:rsidRPr="00724E1B">
        <w:rPr>
          <w:sz w:val="28"/>
          <w:szCs w:val="28"/>
          <w:lang w:val="en-US"/>
        </w:rPr>
        <w:t>n</w:t>
      </w:r>
      <w:r w:rsidRPr="00724E1B">
        <w:rPr>
          <w:sz w:val="28"/>
          <w:szCs w:val="28"/>
        </w:rPr>
        <w:t xml:space="preserve">     [11; 16]</w:t>
      </w:r>
    </w:p>
    <w:p w:rsidR="00EB4333" w:rsidRPr="00724E1B" w:rsidRDefault="00EB4333" w:rsidP="00EB4333">
      <w:pPr>
        <w:spacing w:line="360" w:lineRule="auto"/>
        <w:jc w:val="both"/>
        <w:rPr>
          <w:sz w:val="28"/>
          <w:szCs w:val="28"/>
        </w:rPr>
      </w:pPr>
      <w:r w:rsidRPr="00AA134C">
        <w:rPr>
          <w:sz w:val="28"/>
          <w:szCs w:val="28"/>
        </w:rPr>
        <w:t xml:space="preserve">     Вывод:</w:t>
      </w:r>
      <w:r w:rsidRPr="00724E1B">
        <w:rPr>
          <w:sz w:val="28"/>
          <w:szCs w:val="28"/>
        </w:rPr>
        <w:t xml:space="preserve"> комплексная оценка использования всех ресурсов говорит о преимуществе экстенсивного их использования –</w:t>
      </w:r>
      <w:r>
        <w:rPr>
          <w:sz w:val="28"/>
          <w:szCs w:val="28"/>
        </w:rPr>
        <w:t xml:space="preserve"> </w:t>
      </w:r>
      <w:r>
        <w:rPr>
          <w:sz w:val="28"/>
          <w:szCs w:val="20"/>
        </w:rPr>
        <w:t>92,3</w:t>
      </w:r>
      <w:r w:rsidRPr="00724E1B">
        <w:rPr>
          <w:sz w:val="28"/>
          <w:szCs w:val="20"/>
        </w:rPr>
        <w:t xml:space="preserve">%, </w:t>
      </w:r>
      <w:r w:rsidRPr="00724E1B">
        <w:rPr>
          <w:sz w:val="28"/>
          <w:szCs w:val="28"/>
        </w:rPr>
        <w:t xml:space="preserve">а интенсивность использования ресурсов </w:t>
      </w:r>
      <w:r>
        <w:rPr>
          <w:sz w:val="28"/>
          <w:szCs w:val="28"/>
        </w:rPr>
        <w:t>составляет  7,7</w:t>
      </w:r>
      <w:r w:rsidRPr="00724E1B">
        <w:rPr>
          <w:sz w:val="28"/>
          <w:szCs w:val="28"/>
        </w:rPr>
        <w:t xml:space="preserve"> %.</w:t>
      </w:r>
    </w:p>
    <w:p w:rsidR="00EB4333" w:rsidRPr="00724E1B" w:rsidRDefault="00EB4333" w:rsidP="00EB4333">
      <w:pPr>
        <w:spacing w:line="360" w:lineRule="auto"/>
        <w:jc w:val="both"/>
        <w:rPr>
          <w:sz w:val="28"/>
          <w:szCs w:val="28"/>
        </w:rPr>
      </w:pPr>
    </w:p>
    <w:p w:rsidR="00EB4333" w:rsidRPr="00A52A8E" w:rsidRDefault="00EB4333" w:rsidP="00EB4333">
      <w:pPr>
        <w:spacing w:line="360" w:lineRule="auto"/>
        <w:jc w:val="center"/>
        <w:rPr>
          <w:b/>
          <w:i/>
          <w:sz w:val="28"/>
          <w:szCs w:val="28"/>
        </w:rPr>
      </w:pPr>
      <w:r w:rsidRPr="00A52A8E">
        <w:rPr>
          <w:b/>
          <w:i/>
          <w:sz w:val="28"/>
          <w:szCs w:val="28"/>
        </w:rPr>
        <w:t>Задание 5</w:t>
      </w:r>
    </w:p>
    <w:p w:rsidR="00EB4333" w:rsidRDefault="00EB4333" w:rsidP="00EB4333">
      <w:pPr>
        <w:spacing w:line="360" w:lineRule="auto"/>
        <w:jc w:val="center"/>
        <w:rPr>
          <w:b/>
          <w:sz w:val="28"/>
          <w:szCs w:val="28"/>
        </w:rPr>
      </w:pPr>
    </w:p>
    <w:p w:rsidR="00EB4333" w:rsidRPr="00CD16CB" w:rsidRDefault="00EB4333" w:rsidP="00EB4333">
      <w:pPr>
        <w:spacing w:line="360" w:lineRule="auto"/>
        <w:jc w:val="both"/>
        <w:rPr>
          <w:sz w:val="28"/>
          <w:szCs w:val="28"/>
        </w:rPr>
      </w:pPr>
      <w:r w:rsidRPr="00CD16CB">
        <w:rPr>
          <w:sz w:val="28"/>
          <w:szCs w:val="28"/>
        </w:rPr>
        <w:t>Таблица 5 – Комплектный резерв увеличения объема продаж продукции за счет внутренних резервов использования 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139"/>
        <w:gridCol w:w="2570"/>
        <w:gridCol w:w="2393"/>
      </w:tblGrid>
      <w:tr w:rsidR="00EB4333" w:rsidRPr="00CD16CB" w:rsidTr="00026A5B">
        <w:tc>
          <w:tcPr>
            <w:tcW w:w="468" w:type="dxa"/>
            <w:vAlign w:val="center"/>
          </w:tcPr>
          <w:p w:rsidR="00EB4333" w:rsidRPr="00CD16CB" w:rsidRDefault="00EB4333" w:rsidP="00026A5B">
            <w:pPr>
              <w:jc w:val="center"/>
            </w:pPr>
            <w:r w:rsidRPr="00CD16CB">
              <w:t>№</w:t>
            </w:r>
          </w:p>
        </w:tc>
        <w:tc>
          <w:tcPr>
            <w:tcW w:w="4140" w:type="dxa"/>
            <w:vAlign w:val="center"/>
          </w:tcPr>
          <w:p w:rsidR="00EB4333" w:rsidRPr="00CD16CB" w:rsidRDefault="00EB4333" w:rsidP="00026A5B">
            <w:pPr>
              <w:jc w:val="center"/>
            </w:pPr>
            <w:r w:rsidRPr="00CD16CB">
              <w:t>Показатель</w:t>
            </w:r>
          </w:p>
        </w:tc>
        <w:tc>
          <w:tcPr>
            <w:tcW w:w="2570" w:type="dxa"/>
            <w:vAlign w:val="center"/>
          </w:tcPr>
          <w:p w:rsidR="00EB4333" w:rsidRPr="00CD16CB" w:rsidRDefault="00EB4333" w:rsidP="00026A5B">
            <w:pPr>
              <w:jc w:val="center"/>
            </w:pPr>
            <w:r w:rsidRPr="00CD16CB">
              <w:t>Резерв увеличения объема продаж, выявленный в процессе анализа</w:t>
            </w:r>
          </w:p>
        </w:tc>
        <w:tc>
          <w:tcPr>
            <w:tcW w:w="2393" w:type="dxa"/>
            <w:vAlign w:val="center"/>
          </w:tcPr>
          <w:p w:rsidR="00EB4333" w:rsidRPr="00CD16CB" w:rsidRDefault="00EB4333" w:rsidP="00026A5B">
            <w:pPr>
              <w:jc w:val="center"/>
            </w:pPr>
            <w:r w:rsidRPr="00CD16CB">
              <w:t>Резерв увеличения объема продаж при комплектном использовании имеющихся резервов оптимизации использования ресурсов</w:t>
            </w:r>
          </w:p>
        </w:tc>
      </w:tr>
      <w:tr w:rsidR="00EB4333" w:rsidRPr="00CD16CB" w:rsidTr="00026A5B">
        <w:tc>
          <w:tcPr>
            <w:tcW w:w="468" w:type="dxa"/>
            <w:vAlign w:val="center"/>
          </w:tcPr>
          <w:p w:rsidR="00EB4333" w:rsidRPr="00CD16CB" w:rsidRDefault="00EB4333" w:rsidP="00026A5B">
            <w:pPr>
              <w:jc w:val="center"/>
            </w:pPr>
            <w:r w:rsidRPr="00CD16CB">
              <w:t>1</w:t>
            </w:r>
          </w:p>
        </w:tc>
        <w:tc>
          <w:tcPr>
            <w:tcW w:w="4140" w:type="dxa"/>
            <w:vAlign w:val="center"/>
          </w:tcPr>
          <w:p w:rsidR="00EB4333" w:rsidRPr="00CD16CB" w:rsidRDefault="00EB4333" w:rsidP="00026A5B">
            <w:pPr>
              <w:jc w:val="center"/>
            </w:pPr>
            <w:r w:rsidRPr="00CD16CB">
              <w:t>2</w:t>
            </w:r>
          </w:p>
        </w:tc>
        <w:tc>
          <w:tcPr>
            <w:tcW w:w="2570" w:type="dxa"/>
            <w:vAlign w:val="center"/>
          </w:tcPr>
          <w:p w:rsidR="00EB4333" w:rsidRPr="00CD16CB" w:rsidRDefault="00EB4333" w:rsidP="00026A5B">
            <w:pPr>
              <w:jc w:val="center"/>
            </w:pPr>
            <w:r w:rsidRPr="00CD16CB">
              <w:t>3</w:t>
            </w:r>
          </w:p>
        </w:tc>
        <w:tc>
          <w:tcPr>
            <w:tcW w:w="2393" w:type="dxa"/>
            <w:vAlign w:val="center"/>
          </w:tcPr>
          <w:p w:rsidR="00EB4333" w:rsidRPr="00CD16CB" w:rsidRDefault="00EB4333" w:rsidP="00026A5B">
            <w:pPr>
              <w:jc w:val="center"/>
            </w:pPr>
            <w:r w:rsidRPr="00CD16CB">
              <w:t>4</w:t>
            </w:r>
          </w:p>
        </w:tc>
      </w:tr>
      <w:tr w:rsidR="00EB4333" w:rsidRPr="00CD16CB" w:rsidTr="00026A5B">
        <w:tc>
          <w:tcPr>
            <w:tcW w:w="468" w:type="dxa"/>
          </w:tcPr>
          <w:p w:rsidR="00EB4333" w:rsidRPr="00CD16CB" w:rsidRDefault="00EB4333" w:rsidP="00026A5B">
            <w:pPr>
              <w:jc w:val="both"/>
            </w:pPr>
            <w:r w:rsidRPr="00CD16CB">
              <w:t>1</w:t>
            </w:r>
          </w:p>
        </w:tc>
        <w:tc>
          <w:tcPr>
            <w:tcW w:w="4140" w:type="dxa"/>
            <w:vAlign w:val="center"/>
          </w:tcPr>
          <w:p w:rsidR="00EB4333" w:rsidRPr="00CD16CB" w:rsidRDefault="00EB4333" w:rsidP="00026A5B">
            <w:pPr>
              <w:jc w:val="both"/>
            </w:pPr>
            <w:r w:rsidRPr="00CD16CB">
              <w:t>Увеличение стоимости продаж за счет лучшего использования трудовых ресурсов</w:t>
            </w:r>
          </w:p>
        </w:tc>
        <w:tc>
          <w:tcPr>
            <w:tcW w:w="2570" w:type="dxa"/>
            <w:vAlign w:val="center"/>
          </w:tcPr>
          <w:p w:rsidR="00EB4333" w:rsidRPr="00CD16CB" w:rsidRDefault="00EB4333" w:rsidP="00026A5B">
            <w:pPr>
              <w:jc w:val="center"/>
            </w:pPr>
            <w:r w:rsidRPr="00CD16CB">
              <w:t>-407784</w:t>
            </w:r>
          </w:p>
          <w:p w:rsidR="00EB4333" w:rsidRPr="00CD16CB" w:rsidRDefault="00EB4333" w:rsidP="00026A5B">
            <w:pPr>
              <w:jc w:val="center"/>
            </w:pPr>
            <w:r w:rsidRPr="00CD16CB">
              <w:t>-27206,4</w:t>
            </w:r>
          </w:p>
        </w:tc>
        <w:tc>
          <w:tcPr>
            <w:tcW w:w="2393" w:type="dxa"/>
            <w:vAlign w:val="center"/>
          </w:tcPr>
          <w:p w:rsidR="00EB4333" w:rsidRPr="00CD16CB" w:rsidRDefault="00EB4333" w:rsidP="00026A5B">
            <w:pPr>
              <w:jc w:val="center"/>
            </w:pPr>
            <w:r w:rsidRPr="00CD16CB">
              <w:t>-</w:t>
            </w:r>
          </w:p>
        </w:tc>
      </w:tr>
      <w:tr w:rsidR="00EB4333" w:rsidRPr="00CD16CB" w:rsidTr="00026A5B">
        <w:tc>
          <w:tcPr>
            <w:tcW w:w="468" w:type="dxa"/>
          </w:tcPr>
          <w:p w:rsidR="00EB4333" w:rsidRPr="00CD16CB" w:rsidRDefault="00EB4333" w:rsidP="00026A5B">
            <w:pPr>
              <w:jc w:val="both"/>
            </w:pPr>
            <w:r w:rsidRPr="00CD16CB">
              <w:lastRenderedPageBreak/>
              <w:t>2</w:t>
            </w:r>
          </w:p>
        </w:tc>
        <w:tc>
          <w:tcPr>
            <w:tcW w:w="4140" w:type="dxa"/>
          </w:tcPr>
          <w:p w:rsidR="00EB4333" w:rsidRPr="00CD16CB" w:rsidRDefault="00EB4333" w:rsidP="00026A5B">
            <w:pPr>
              <w:jc w:val="both"/>
            </w:pPr>
            <w:r w:rsidRPr="00CD16CB">
              <w:t>Увеличение стоимости продаж за счет оптимизации использования материальных ресурсов</w:t>
            </w:r>
          </w:p>
        </w:tc>
        <w:tc>
          <w:tcPr>
            <w:tcW w:w="2570" w:type="dxa"/>
            <w:vAlign w:val="center"/>
          </w:tcPr>
          <w:p w:rsidR="00EB4333" w:rsidRPr="00CD16CB" w:rsidRDefault="00EB4333" w:rsidP="00026A5B">
            <w:pPr>
              <w:jc w:val="center"/>
            </w:pPr>
            <w:r w:rsidRPr="00CD16CB">
              <w:t>-131404,728</w:t>
            </w:r>
          </w:p>
        </w:tc>
        <w:tc>
          <w:tcPr>
            <w:tcW w:w="2393" w:type="dxa"/>
            <w:vAlign w:val="center"/>
          </w:tcPr>
          <w:p w:rsidR="00EB4333" w:rsidRPr="00CD16CB" w:rsidRDefault="00EB4333" w:rsidP="00026A5B">
            <w:pPr>
              <w:jc w:val="center"/>
            </w:pPr>
            <w:r w:rsidRPr="00CD16CB">
              <w:t>-</w:t>
            </w:r>
          </w:p>
        </w:tc>
      </w:tr>
      <w:tr w:rsidR="00EB4333" w:rsidRPr="00CD16CB" w:rsidTr="00026A5B">
        <w:tc>
          <w:tcPr>
            <w:tcW w:w="468" w:type="dxa"/>
          </w:tcPr>
          <w:p w:rsidR="00EB4333" w:rsidRPr="00CD16CB" w:rsidRDefault="00EB4333" w:rsidP="00026A5B">
            <w:pPr>
              <w:jc w:val="both"/>
            </w:pPr>
            <w:r w:rsidRPr="00CD16CB">
              <w:t>3</w:t>
            </w:r>
          </w:p>
        </w:tc>
        <w:tc>
          <w:tcPr>
            <w:tcW w:w="4140" w:type="dxa"/>
          </w:tcPr>
          <w:p w:rsidR="00EB4333" w:rsidRPr="00CD16CB" w:rsidRDefault="00EB4333" w:rsidP="00026A5B">
            <w:pPr>
              <w:jc w:val="both"/>
            </w:pPr>
            <w:r w:rsidRPr="00CD16CB">
              <w:t>Увеличение стоимости продаж за счет ликвидации нерационального использования основных производственных средств</w:t>
            </w:r>
          </w:p>
        </w:tc>
        <w:tc>
          <w:tcPr>
            <w:tcW w:w="2570" w:type="dxa"/>
            <w:vAlign w:val="center"/>
          </w:tcPr>
          <w:p w:rsidR="00EB4333" w:rsidRPr="00CD16CB" w:rsidRDefault="00EB4333" w:rsidP="00026A5B">
            <w:pPr>
              <w:jc w:val="center"/>
            </w:pPr>
            <w:r w:rsidRPr="00CD16CB">
              <w:t>-31181,2654</w:t>
            </w:r>
          </w:p>
          <w:p w:rsidR="00EB4333" w:rsidRPr="00CD16CB" w:rsidRDefault="00EB4333" w:rsidP="00026A5B">
            <w:pPr>
              <w:jc w:val="center"/>
            </w:pPr>
            <w:r w:rsidRPr="00CD16CB">
              <w:t>-579080,6424</w:t>
            </w:r>
          </w:p>
          <w:p w:rsidR="00EB4333" w:rsidRPr="00CD16CB" w:rsidRDefault="00EB4333" w:rsidP="00026A5B">
            <w:pPr>
              <w:jc w:val="center"/>
            </w:pPr>
            <w:r w:rsidRPr="00CD16CB">
              <w:t>-1532860,524</w:t>
            </w:r>
          </w:p>
        </w:tc>
        <w:tc>
          <w:tcPr>
            <w:tcW w:w="2393" w:type="dxa"/>
            <w:vAlign w:val="center"/>
          </w:tcPr>
          <w:p w:rsidR="00EB4333" w:rsidRPr="00CD16CB" w:rsidRDefault="00EB4333" w:rsidP="00026A5B">
            <w:pPr>
              <w:jc w:val="center"/>
            </w:pPr>
            <w:r w:rsidRPr="00CD16CB">
              <w:t>-</w:t>
            </w:r>
          </w:p>
        </w:tc>
      </w:tr>
      <w:tr w:rsidR="00EB4333" w:rsidRPr="00CD16CB" w:rsidTr="00026A5B">
        <w:tc>
          <w:tcPr>
            <w:tcW w:w="468" w:type="dxa"/>
          </w:tcPr>
          <w:p w:rsidR="00EB4333" w:rsidRPr="00CD16CB" w:rsidRDefault="00EB4333" w:rsidP="00026A5B">
            <w:pPr>
              <w:jc w:val="both"/>
            </w:pPr>
            <w:r w:rsidRPr="00CD16CB">
              <w:t>4</w:t>
            </w:r>
          </w:p>
        </w:tc>
        <w:tc>
          <w:tcPr>
            <w:tcW w:w="4140" w:type="dxa"/>
          </w:tcPr>
          <w:p w:rsidR="00EB4333" w:rsidRPr="00CD16CB" w:rsidRDefault="00EB4333" w:rsidP="00026A5B">
            <w:pPr>
              <w:jc w:val="both"/>
            </w:pPr>
            <w:r w:rsidRPr="00CD16CB">
              <w:t>Итого комплектный резерв</w:t>
            </w:r>
          </w:p>
        </w:tc>
        <w:tc>
          <w:tcPr>
            <w:tcW w:w="2570" w:type="dxa"/>
            <w:vAlign w:val="center"/>
          </w:tcPr>
          <w:p w:rsidR="00EB4333" w:rsidRPr="00CD16CB" w:rsidRDefault="00EB4333" w:rsidP="00026A5B">
            <w:pPr>
              <w:jc w:val="center"/>
            </w:pPr>
            <w:r w:rsidRPr="00CD16CB">
              <w:t>Х</w:t>
            </w:r>
          </w:p>
        </w:tc>
        <w:tc>
          <w:tcPr>
            <w:tcW w:w="2393" w:type="dxa"/>
            <w:vAlign w:val="center"/>
          </w:tcPr>
          <w:p w:rsidR="00EB4333" w:rsidRPr="00CD16CB" w:rsidRDefault="00EB4333" w:rsidP="00026A5B">
            <w:pPr>
              <w:jc w:val="center"/>
            </w:pPr>
            <w:r w:rsidRPr="00CD16CB">
              <w:t>-131404,728</w:t>
            </w:r>
          </w:p>
        </w:tc>
      </w:tr>
    </w:tbl>
    <w:p w:rsidR="00EB4333" w:rsidRPr="00724E1B" w:rsidRDefault="00EB4333" w:rsidP="00EB4333">
      <w:pPr>
        <w:spacing w:line="360" w:lineRule="auto"/>
        <w:jc w:val="center"/>
        <w:rPr>
          <w:sz w:val="28"/>
          <w:szCs w:val="28"/>
        </w:rPr>
      </w:pPr>
    </w:p>
    <w:p w:rsidR="00EB4333" w:rsidRPr="00CD16CB" w:rsidRDefault="00EB4333" w:rsidP="00EB4333">
      <w:pPr>
        <w:spacing w:line="360" w:lineRule="auto"/>
        <w:jc w:val="both"/>
        <w:rPr>
          <w:sz w:val="28"/>
          <w:szCs w:val="28"/>
        </w:rPr>
      </w:pPr>
      <w:r>
        <w:rPr>
          <w:sz w:val="28"/>
          <w:szCs w:val="28"/>
        </w:rPr>
        <w:t xml:space="preserve">       Р</w:t>
      </w:r>
      <w:r w:rsidRPr="00CD16CB">
        <w:rPr>
          <w:sz w:val="28"/>
          <w:szCs w:val="28"/>
        </w:rPr>
        <w:t>езерв увеличения объема продаж за счет лучшего использования трудовых ресурсов</w:t>
      </w:r>
      <w:r>
        <w:rPr>
          <w:sz w:val="28"/>
          <w:szCs w:val="28"/>
        </w:rPr>
        <w:t xml:space="preserve"> выписываем из таблицы 1:  </w:t>
      </w:r>
      <w:r w:rsidRPr="00CD16CB">
        <w:rPr>
          <w:sz w:val="28"/>
          <w:szCs w:val="28"/>
        </w:rPr>
        <w:t>-27206,4</w:t>
      </w:r>
      <w:r>
        <w:rPr>
          <w:sz w:val="28"/>
          <w:szCs w:val="28"/>
        </w:rPr>
        <w:t xml:space="preserve"> тыс</w:t>
      </w:r>
      <w:proofErr w:type="gramStart"/>
      <w:r>
        <w:rPr>
          <w:sz w:val="28"/>
          <w:szCs w:val="28"/>
        </w:rPr>
        <w:t>.р</w:t>
      </w:r>
      <w:proofErr w:type="gramEnd"/>
      <w:r>
        <w:rPr>
          <w:sz w:val="28"/>
          <w:szCs w:val="28"/>
        </w:rPr>
        <w:t>уб.</w:t>
      </w:r>
    </w:p>
    <w:p w:rsidR="00EB4333" w:rsidRPr="00CD16CB" w:rsidRDefault="00EB4333" w:rsidP="00EB4333">
      <w:pPr>
        <w:spacing w:line="360" w:lineRule="auto"/>
        <w:jc w:val="both"/>
        <w:rPr>
          <w:sz w:val="28"/>
          <w:szCs w:val="28"/>
        </w:rPr>
      </w:pPr>
      <w:r>
        <w:rPr>
          <w:sz w:val="28"/>
          <w:szCs w:val="28"/>
        </w:rPr>
        <w:t xml:space="preserve">       Р</w:t>
      </w:r>
      <w:r w:rsidRPr="00CD16CB">
        <w:rPr>
          <w:sz w:val="28"/>
          <w:szCs w:val="28"/>
        </w:rPr>
        <w:t>езерв увеличения объема продаж за счет оптимизации использования материальных ресурсов:</w:t>
      </w:r>
      <w:r>
        <w:rPr>
          <w:sz w:val="28"/>
          <w:szCs w:val="28"/>
        </w:rPr>
        <w:t xml:space="preserve"> </w:t>
      </w:r>
      <w:r w:rsidRPr="00CD16CB">
        <w:rPr>
          <w:sz w:val="28"/>
          <w:szCs w:val="28"/>
        </w:rPr>
        <w:t>-131404,728</w:t>
      </w:r>
      <w:r>
        <w:rPr>
          <w:sz w:val="28"/>
          <w:szCs w:val="28"/>
        </w:rPr>
        <w:t xml:space="preserve"> тыс</w:t>
      </w:r>
      <w:proofErr w:type="gramStart"/>
      <w:r>
        <w:rPr>
          <w:sz w:val="28"/>
          <w:szCs w:val="28"/>
        </w:rPr>
        <w:t>.р</w:t>
      </w:r>
      <w:proofErr w:type="gramEnd"/>
      <w:r>
        <w:rPr>
          <w:sz w:val="28"/>
          <w:szCs w:val="28"/>
        </w:rPr>
        <w:t>уб..</w:t>
      </w:r>
    </w:p>
    <w:p w:rsidR="00EB4333" w:rsidRPr="00CD16CB" w:rsidRDefault="00EB4333" w:rsidP="00EB4333">
      <w:pPr>
        <w:spacing w:line="360" w:lineRule="auto"/>
        <w:jc w:val="both"/>
        <w:rPr>
          <w:sz w:val="28"/>
          <w:szCs w:val="28"/>
        </w:rPr>
      </w:pPr>
      <w:r>
        <w:rPr>
          <w:sz w:val="28"/>
          <w:szCs w:val="28"/>
        </w:rPr>
        <w:t xml:space="preserve">       Р</w:t>
      </w:r>
      <w:r w:rsidRPr="00CD16CB">
        <w:rPr>
          <w:sz w:val="28"/>
          <w:szCs w:val="28"/>
        </w:rPr>
        <w:t>езерв увеличения объема продаж за счет ликвидации нерационального использования основных производственных средств:</w:t>
      </w:r>
      <w:r>
        <w:rPr>
          <w:sz w:val="28"/>
          <w:szCs w:val="28"/>
        </w:rPr>
        <w:t xml:space="preserve"> </w:t>
      </w:r>
      <w:r w:rsidRPr="00A57D92">
        <w:rPr>
          <w:sz w:val="28"/>
          <w:szCs w:val="28"/>
        </w:rPr>
        <w:t>-31181,2654</w:t>
      </w:r>
      <w:r>
        <w:rPr>
          <w:sz w:val="28"/>
          <w:szCs w:val="28"/>
        </w:rPr>
        <w:t xml:space="preserve"> тыс</w:t>
      </w:r>
      <w:proofErr w:type="gramStart"/>
      <w:r>
        <w:rPr>
          <w:sz w:val="28"/>
          <w:szCs w:val="28"/>
        </w:rPr>
        <w:t>.р</w:t>
      </w:r>
      <w:proofErr w:type="gramEnd"/>
      <w:r>
        <w:rPr>
          <w:sz w:val="28"/>
          <w:szCs w:val="28"/>
        </w:rPr>
        <w:t>уб.,                     -</w:t>
      </w:r>
      <w:r w:rsidRPr="00A57D92">
        <w:rPr>
          <w:sz w:val="28"/>
          <w:szCs w:val="28"/>
        </w:rPr>
        <w:t>579080,6424</w:t>
      </w:r>
      <w:r>
        <w:rPr>
          <w:sz w:val="28"/>
          <w:szCs w:val="28"/>
        </w:rPr>
        <w:t xml:space="preserve"> тыс.руб., </w:t>
      </w:r>
      <w:r w:rsidRPr="00A57D92">
        <w:rPr>
          <w:sz w:val="28"/>
          <w:szCs w:val="28"/>
        </w:rPr>
        <w:t>-1532860,524</w:t>
      </w:r>
      <w:r>
        <w:rPr>
          <w:sz w:val="28"/>
          <w:szCs w:val="28"/>
        </w:rPr>
        <w:t xml:space="preserve"> тыс.руб.</w:t>
      </w:r>
    </w:p>
    <w:p w:rsidR="00EB4333" w:rsidRPr="00CD16CB" w:rsidRDefault="00EB4333" w:rsidP="00EB4333">
      <w:pPr>
        <w:spacing w:line="360" w:lineRule="auto"/>
        <w:jc w:val="both"/>
        <w:rPr>
          <w:sz w:val="28"/>
          <w:szCs w:val="28"/>
        </w:rPr>
      </w:pPr>
      <w:r>
        <w:rPr>
          <w:sz w:val="28"/>
          <w:szCs w:val="28"/>
        </w:rPr>
        <w:t xml:space="preserve">       </w:t>
      </w:r>
      <w:r w:rsidRPr="00CD16CB">
        <w:rPr>
          <w:sz w:val="28"/>
          <w:szCs w:val="28"/>
        </w:rPr>
        <w:t>Если исключить отрицательное воздействие данных факторов, то резерв увеличения объема продаж составит:</w:t>
      </w:r>
    </w:p>
    <w:p w:rsidR="00EB4333" w:rsidRPr="00CD16CB" w:rsidRDefault="00EB4333" w:rsidP="00EB4333">
      <w:pPr>
        <w:spacing w:line="360" w:lineRule="auto"/>
        <w:jc w:val="both"/>
        <w:rPr>
          <w:sz w:val="28"/>
          <w:szCs w:val="28"/>
        </w:rPr>
      </w:pPr>
      <w:r>
        <w:rPr>
          <w:sz w:val="28"/>
          <w:szCs w:val="28"/>
        </w:rPr>
        <w:t>31181,2654 + 579080,6424 + 1532860,524</w:t>
      </w:r>
      <w:r w:rsidRPr="00CD16CB">
        <w:rPr>
          <w:sz w:val="28"/>
          <w:szCs w:val="28"/>
        </w:rPr>
        <w:t xml:space="preserve"> = </w:t>
      </w:r>
      <w:r>
        <w:rPr>
          <w:sz w:val="28"/>
          <w:szCs w:val="28"/>
        </w:rPr>
        <w:t>2143122,5318</w:t>
      </w:r>
      <w:r w:rsidRPr="00CD16CB">
        <w:rPr>
          <w:sz w:val="28"/>
          <w:szCs w:val="28"/>
        </w:rPr>
        <w:t xml:space="preserve"> тыс. руб.</w:t>
      </w:r>
    </w:p>
    <w:p w:rsidR="00EB4333" w:rsidRPr="00517336" w:rsidRDefault="00EB4333" w:rsidP="00EB4333">
      <w:pPr>
        <w:spacing w:line="360" w:lineRule="auto"/>
        <w:ind w:firstLine="567"/>
        <w:jc w:val="both"/>
        <w:rPr>
          <w:sz w:val="28"/>
          <w:szCs w:val="28"/>
        </w:rPr>
      </w:pPr>
      <w:r w:rsidRPr="00724E1B">
        <w:rPr>
          <w:sz w:val="28"/>
          <w:szCs w:val="28"/>
        </w:rPr>
        <w:t xml:space="preserve"> </w:t>
      </w:r>
      <w:r w:rsidRPr="00CD16CB">
        <w:rPr>
          <w:sz w:val="28"/>
          <w:szCs w:val="28"/>
        </w:rPr>
        <w:t>Вывод:</w:t>
      </w:r>
      <w:r w:rsidRPr="00724E1B">
        <w:rPr>
          <w:sz w:val="28"/>
          <w:szCs w:val="28"/>
        </w:rPr>
        <w:t xml:space="preserve"> </w:t>
      </w:r>
      <w:r>
        <w:rPr>
          <w:sz w:val="28"/>
          <w:szCs w:val="28"/>
        </w:rPr>
        <w:t xml:space="preserve">Результаты </w:t>
      </w:r>
      <w:proofErr w:type="gramStart"/>
      <w:r>
        <w:rPr>
          <w:sz w:val="28"/>
          <w:szCs w:val="28"/>
        </w:rPr>
        <w:t>анализа эффективности использования отдельных видов ресурсов</w:t>
      </w:r>
      <w:proofErr w:type="gramEnd"/>
      <w:r>
        <w:rPr>
          <w:sz w:val="28"/>
          <w:szCs w:val="28"/>
        </w:rPr>
        <w:t xml:space="preserve"> свидетельствует о неблагоприятном положении дел в использовании основных средств. Компания имеет резерв роста объема продаж по трудовым ресурсам за счет снижения внутрисменных потерь рабочего времени и снижения числа отработанных дней на 434990,4 тыс</w:t>
      </w:r>
      <w:proofErr w:type="gramStart"/>
      <w:r>
        <w:rPr>
          <w:sz w:val="28"/>
          <w:szCs w:val="28"/>
        </w:rPr>
        <w:t>.р</w:t>
      </w:r>
      <w:proofErr w:type="gramEnd"/>
      <w:r>
        <w:rPr>
          <w:sz w:val="28"/>
          <w:szCs w:val="28"/>
        </w:rPr>
        <w:t xml:space="preserve">уб.      </w:t>
      </w:r>
      <w:r w:rsidRPr="00517336">
        <w:rPr>
          <w:sz w:val="28"/>
          <w:szCs w:val="28"/>
        </w:rPr>
        <w:t xml:space="preserve">По данным таблицы 2 можно сказать, что за отчетный год снизился коэффициент </w:t>
      </w:r>
      <w:proofErr w:type="spellStart"/>
      <w:r w:rsidRPr="00517336">
        <w:rPr>
          <w:sz w:val="28"/>
          <w:szCs w:val="28"/>
        </w:rPr>
        <w:t>материалоотдачи</w:t>
      </w:r>
      <w:proofErr w:type="spellEnd"/>
      <w:r w:rsidRPr="00517336">
        <w:rPr>
          <w:sz w:val="28"/>
          <w:szCs w:val="28"/>
        </w:rPr>
        <w:t xml:space="preserve"> (материальные ресурсы стали использоваться менее эффективно), что отрицательно повлияло на объем продаж. Если исключить отрицательное воздействие данного фактора, то резерв увеличения объема про</w:t>
      </w:r>
      <w:r>
        <w:rPr>
          <w:sz w:val="28"/>
          <w:szCs w:val="28"/>
        </w:rPr>
        <w:t>даж составит 131404,728</w:t>
      </w:r>
      <w:r w:rsidRPr="00517336">
        <w:rPr>
          <w:sz w:val="28"/>
          <w:szCs w:val="28"/>
        </w:rPr>
        <w:t xml:space="preserve"> тыс. руб. </w:t>
      </w:r>
    </w:p>
    <w:p w:rsidR="00EB4333" w:rsidRDefault="00EB4333" w:rsidP="00EB4333">
      <w:pPr>
        <w:spacing w:line="360" w:lineRule="auto"/>
        <w:ind w:firstLine="567"/>
        <w:jc w:val="both"/>
        <w:rPr>
          <w:sz w:val="28"/>
          <w:szCs w:val="28"/>
        </w:rPr>
      </w:pPr>
      <w:r w:rsidRPr="00517336">
        <w:rPr>
          <w:sz w:val="28"/>
          <w:szCs w:val="28"/>
        </w:rPr>
        <w:t xml:space="preserve">Из таблицы 3 видно, что за отчетный год произошло снижение таких показателей, влияющих на объем продаж, как количество дней в году, в течение которых активная часть основных производственных средств находилась в рабочем состоянии; средняя продолжительность смены; объем </w:t>
      </w:r>
      <w:r w:rsidRPr="00517336">
        <w:rPr>
          <w:sz w:val="28"/>
          <w:szCs w:val="28"/>
        </w:rPr>
        <w:lastRenderedPageBreak/>
        <w:t>продаж, приходящийся на 1 тыс. руб. стоимости активной части основных средств за 1 машино-час работы оборудования (коэффициент фондоотдачи – основные фонды стали использоваться менее эффективно). Все это отрицательно повлияло на изменен</w:t>
      </w:r>
      <w:r>
        <w:rPr>
          <w:sz w:val="28"/>
          <w:szCs w:val="28"/>
        </w:rPr>
        <w:t>ие объема продаж.</w:t>
      </w:r>
    </w:p>
    <w:p w:rsidR="00EB4333" w:rsidRPr="00517336" w:rsidRDefault="00EB4333" w:rsidP="00EB4333">
      <w:pPr>
        <w:spacing w:line="360" w:lineRule="auto"/>
        <w:ind w:firstLine="567"/>
        <w:jc w:val="both"/>
        <w:rPr>
          <w:sz w:val="28"/>
          <w:szCs w:val="28"/>
        </w:rPr>
      </w:pPr>
      <w:r>
        <w:rPr>
          <w:sz w:val="28"/>
          <w:szCs w:val="28"/>
        </w:rPr>
        <w:t>Комплектный резерв – наименьшая сумма имеющихся резервов увеличения объема продаж по каждому виду ресурса в стоимостной оценке, т.е. 131404,728 тыс</w:t>
      </w:r>
      <w:proofErr w:type="gramStart"/>
      <w:r>
        <w:rPr>
          <w:sz w:val="28"/>
          <w:szCs w:val="28"/>
        </w:rPr>
        <w:t>.р</w:t>
      </w:r>
      <w:proofErr w:type="gramEnd"/>
      <w:r>
        <w:rPr>
          <w:sz w:val="28"/>
          <w:szCs w:val="28"/>
        </w:rPr>
        <w:t>уб.</w:t>
      </w:r>
    </w:p>
    <w:p w:rsidR="00EB4333" w:rsidRPr="00724E1B" w:rsidRDefault="00EB4333" w:rsidP="00EB4333">
      <w:pPr>
        <w:spacing w:line="360" w:lineRule="auto"/>
        <w:jc w:val="both"/>
        <w:rPr>
          <w:sz w:val="28"/>
          <w:szCs w:val="28"/>
        </w:rPr>
      </w:pPr>
    </w:p>
    <w:p w:rsidR="00EB4333" w:rsidRPr="00724E1B" w:rsidRDefault="00EB4333" w:rsidP="00996891">
      <w:pPr>
        <w:pStyle w:val="12"/>
        <w:numPr>
          <w:ilvl w:val="0"/>
          <w:numId w:val="2"/>
        </w:numPr>
        <w:spacing w:after="0" w:line="480" w:lineRule="auto"/>
        <w:jc w:val="center"/>
        <w:rPr>
          <w:rFonts w:ascii="Times New Roman" w:hAnsi="Times New Roman"/>
          <w:b/>
          <w:sz w:val="28"/>
          <w:szCs w:val="28"/>
        </w:rPr>
      </w:pPr>
      <w:r w:rsidRPr="00724E1B">
        <w:rPr>
          <w:rFonts w:ascii="Times New Roman" w:hAnsi="Times New Roman"/>
          <w:b/>
          <w:sz w:val="28"/>
          <w:szCs w:val="28"/>
        </w:rPr>
        <w:t>АНАЛИЗ ПРОИЗВОДСТВА И ОБЪЕМА ПРОДАЖ</w:t>
      </w:r>
    </w:p>
    <w:p w:rsidR="00EB4333" w:rsidRPr="00724E1B" w:rsidRDefault="00EB4333" w:rsidP="00EB4333">
      <w:pPr>
        <w:spacing w:line="360" w:lineRule="auto"/>
        <w:jc w:val="center"/>
        <w:rPr>
          <w:b/>
          <w:sz w:val="28"/>
          <w:szCs w:val="28"/>
        </w:rPr>
      </w:pPr>
      <w:r w:rsidRPr="00724E1B">
        <w:rPr>
          <w:b/>
          <w:sz w:val="28"/>
          <w:szCs w:val="28"/>
        </w:rPr>
        <w:t>Задание 1</w:t>
      </w:r>
    </w:p>
    <w:p w:rsidR="00EB4333" w:rsidRPr="00724E1B" w:rsidRDefault="00EB4333" w:rsidP="00EB4333">
      <w:pPr>
        <w:spacing w:line="360" w:lineRule="auto"/>
        <w:jc w:val="right"/>
        <w:rPr>
          <w:sz w:val="28"/>
          <w:szCs w:val="28"/>
        </w:rPr>
      </w:pPr>
      <w:r>
        <w:rPr>
          <w:sz w:val="28"/>
          <w:szCs w:val="28"/>
        </w:rPr>
        <w:t xml:space="preserve">   </w:t>
      </w:r>
      <w:r w:rsidRPr="00724E1B">
        <w:rPr>
          <w:sz w:val="28"/>
          <w:szCs w:val="28"/>
        </w:rPr>
        <w:t>Таблица 6</w:t>
      </w:r>
    </w:p>
    <w:p w:rsidR="00EB4333" w:rsidRPr="00D15FF1" w:rsidRDefault="00EB4333" w:rsidP="00EB4333">
      <w:pPr>
        <w:spacing w:line="360" w:lineRule="auto"/>
        <w:jc w:val="center"/>
        <w:rPr>
          <w:sz w:val="28"/>
          <w:szCs w:val="28"/>
        </w:rPr>
      </w:pPr>
      <w:r w:rsidRPr="00D15FF1">
        <w:rPr>
          <w:sz w:val="28"/>
          <w:szCs w:val="28"/>
        </w:rPr>
        <w:t xml:space="preserve">Информация </w:t>
      </w:r>
      <w:r>
        <w:rPr>
          <w:sz w:val="28"/>
          <w:szCs w:val="28"/>
        </w:rPr>
        <w:t>и дополнительные аналитические расчеты, необходимые</w:t>
      </w:r>
      <w:r w:rsidRPr="00D15FF1">
        <w:rPr>
          <w:sz w:val="28"/>
          <w:szCs w:val="28"/>
        </w:rPr>
        <w:t xml:space="preserve"> для определения степени влияния на изменение выручки от продаж количества, структуры и цен на проданную продукцию</w:t>
      </w:r>
    </w:p>
    <w:tbl>
      <w:tblPr>
        <w:tblW w:w="9200" w:type="dxa"/>
        <w:tblLook w:val="00A0"/>
      </w:tblPr>
      <w:tblGrid>
        <w:gridCol w:w="360"/>
        <w:gridCol w:w="2280"/>
        <w:gridCol w:w="846"/>
        <w:gridCol w:w="846"/>
        <w:gridCol w:w="846"/>
        <w:gridCol w:w="981"/>
        <w:gridCol w:w="846"/>
        <w:gridCol w:w="846"/>
        <w:gridCol w:w="846"/>
        <w:gridCol w:w="846"/>
      </w:tblGrid>
      <w:tr w:rsidR="00EB4333" w:rsidRPr="00724E1B" w:rsidTr="00026A5B">
        <w:trPr>
          <w:trHeight w:val="255"/>
        </w:trPr>
        <w:tc>
          <w:tcPr>
            <w:tcW w:w="360"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1</w:t>
            </w:r>
          </w:p>
        </w:tc>
        <w:tc>
          <w:tcPr>
            <w:tcW w:w="228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Количество (Q), шт.</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9400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11500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4800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5880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7000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7000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21200</w:t>
            </w:r>
          </w:p>
        </w:tc>
        <w:tc>
          <w:tcPr>
            <w:tcW w:w="8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24380</w:t>
            </w:r>
          </w:p>
        </w:tc>
      </w:tr>
      <w:tr w:rsidR="00EB4333" w:rsidRPr="00724E1B" w:rsidTr="00026A5B">
        <w:trPr>
          <w:trHeight w:val="255"/>
        </w:trPr>
        <w:tc>
          <w:tcPr>
            <w:tcW w:w="3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2</w:t>
            </w:r>
          </w:p>
        </w:tc>
        <w:tc>
          <w:tcPr>
            <w:tcW w:w="228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Цена (Z), тыс. руб.</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250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256</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300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305,34</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350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357</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r>
      <w:tr w:rsidR="00EB4333" w:rsidRPr="00724E1B" w:rsidTr="00026A5B">
        <w:trPr>
          <w:trHeight w:val="255"/>
        </w:trPr>
        <w:tc>
          <w:tcPr>
            <w:tcW w:w="3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3</w:t>
            </w:r>
          </w:p>
        </w:tc>
        <w:tc>
          <w:tcPr>
            <w:tcW w:w="228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Выручка (QZ), тыс. руб.</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2350000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2944000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1440000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1795399</w:t>
            </w:r>
            <w:r>
              <w:rPr>
                <w:sz w:val="18"/>
                <w:szCs w:val="14"/>
              </w:rPr>
              <w:t>,2</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2450000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2499000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6240000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7238399</w:t>
            </w:r>
          </w:p>
        </w:tc>
      </w:tr>
      <w:tr w:rsidR="00EB4333" w:rsidRPr="00724E1B" w:rsidTr="00026A5B">
        <w:trPr>
          <w:trHeight w:val="585"/>
        </w:trPr>
        <w:tc>
          <w:tcPr>
            <w:tcW w:w="3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4</w:t>
            </w:r>
          </w:p>
        </w:tc>
        <w:tc>
          <w:tcPr>
            <w:tcW w:w="2280" w:type="dxa"/>
            <w:tcBorders>
              <w:top w:val="nil"/>
              <w:left w:val="nil"/>
              <w:bottom w:val="single" w:sz="4" w:space="0" w:color="auto"/>
              <w:right w:val="single" w:sz="4" w:space="0" w:color="auto"/>
            </w:tcBorders>
            <w:vAlign w:val="center"/>
          </w:tcPr>
          <w:p w:rsidR="00EB4333" w:rsidRPr="00724E1B" w:rsidRDefault="00EB4333" w:rsidP="00026A5B">
            <w:pPr>
              <w:jc w:val="center"/>
              <w:rPr>
                <w:szCs w:val="14"/>
              </w:rPr>
            </w:pPr>
            <w:r w:rsidRPr="00724E1B">
              <w:rPr>
                <w:szCs w:val="14"/>
              </w:rPr>
              <w:t>Расчетный показатель выручки за отчетный год при структуре и ценах прошлого года, тыс. руб.</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Pr>
                <w:sz w:val="18"/>
                <w:szCs w:val="14"/>
              </w:rPr>
              <w:t>2700085</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Pr>
                <w:sz w:val="18"/>
                <w:szCs w:val="14"/>
              </w:rPr>
              <w:t>1652964</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Pr>
                <w:sz w:val="18"/>
                <w:szCs w:val="14"/>
              </w:rPr>
              <w:t>2815890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Pr>
                <w:sz w:val="18"/>
                <w:szCs w:val="14"/>
              </w:rPr>
              <w:t>7168939</w:t>
            </w:r>
          </w:p>
        </w:tc>
      </w:tr>
      <w:tr w:rsidR="00EB4333" w:rsidRPr="00724E1B" w:rsidTr="00026A5B">
        <w:trPr>
          <w:trHeight w:val="585"/>
        </w:trPr>
        <w:tc>
          <w:tcPr>
            <w:tcW w:w="3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4"/>
              </w:rPr>
            </w:pPr>
            <w:r w:rsidRPr="00724E1B">
              <w:rPr>
                <w:szCs w:val="14"/>
              </w:rPr>
              <w:t>5</w:t>
            </w:r>
          </w:p>
        </w:tc>
        <w:tc>
          <w:tcPr>
            <w:tcW w:w="2280" w:type="dxa"/>
            <w:tcBorders>
              <w:top w:val="nil"/>
              <w:left w:val="nil"/>
              <w:bottom w:val="single" w:sz="4" w:space="0" w:color="auto"/>
              <w:right w:val="single" w:sz="4" w:space="0" w:color="auto"/>
            </w:tcBorders>
            <w:vAlign w:val="center"/>
          </w:tcPr>
          <w:p w:rsidR="00EB4333" w:rsidRPr="00724E1B" w:rsidRDefault="00EB4333" w:rsidP="00026A5B">
            <w:pPr>
              <w:jc w:val="center"/>
              <w:rPr>
                <w:szCs w:val="14"/>
              </w:rPr>
            </w:pPr>
            <w:r w:rsidRPr="00724E1B">
              <w:rPr>
                <w:szCs w:val="14"/>
              </w:rPr>
              <w:t>Расчетный показатель выручки за отчетный год в ценах прошло го года, тыс. руб.</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2875000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1764000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2450000</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X</w:t>
            </w:r>
          </w:p>
        </w:tc>
        <w:tc>
          <w:tcPr>
            <w:tcW w:w="8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7089000</w:t>
            </w:r>
          </w:p>
        </w:tc>
      </w:tr>
    </w:tbl>
    <w:p w:rsidR="00EB4333" w:rsidRDefault="00EB4333" w:rsidP="00EB4333">
      <w:pPr>
        <w:pStyle w:val="12"/>
        <w:spacing w:after="0" w:line="360" w:lineRule="auto"/>
        <w:ind w:left="0"/>
        <w:jc w:val="both"/>
        <w:rPr>
          <w:rFonts w:ascii="Times New Roman" w:hAnsi="Times New Roman"/>
          <w:sz w:val="28"/>
          <w:szCs w:val="28"/>
        </w:rPr>
      </w:pP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Изменение выручки</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Pr>
          <w:rFonts w:ascii="Times New Roman" w:hAnsi="Times New Roman"/>
          <w:sz w:val="28"/>
          <w:szCs w:val="28"/>
          <w:lang w:val="en-US"/>
        </w:rPr>
        <w:t>N</w:t>
      </w:r>
      <w:r w:rsidRPr="00BB71BD">
        <w:rPr>
          <w:rFonts w:ascii="Times New Roman" w:hAnsi="Times New Roman"/>
          <w:sz w:val="28"/>
          <w:szCs w:val="28"/>
          <w:vertAlign w:val="subscript"/>
        </w:rPr>
        <w:t>1</w:t>
      </w:r>
      <w:r w:rsidRPr="00BB71BD">
        <w:rPr>
          <w:rFonts w:ascii="Times New Roman" w:hAnsi="Times New Roman"/>
          <w:sz w:val="28"/>
          <w:szCs w:val="28"/>
        </w:rPr>
        <w:t xml:space="preserve"> </w:t>
      </w:r>
      <w:r>
        <w:rPr>
          <w:rFonts w:ascii="Times New Roman" w:hAnsi="Times New Roman"/>
          <w:sz w:val="28"/>
          <w:szCs w:val="28"/>
        </w:rPr>
        <w:t>–</w:t>
      </w:r>
      <w:r w:rsidRPr="00BB71BD">
        <w:rPr>
          <w:rFonts w:ascii="Times New Roman" w:hAnsi="Times New Roman"/>
          <w:sz w:val="28"/>
          <w:szCs w:val="28"/>
        </w:rPr>
        <w:t xml:space="preserve"> </w:t>
      </w:r>
      <w:r>
        <w:rPr>
          <w:rFonts w:ascii="Times New Roman" w:hAnsi="Times New Roman"/>
          <w:sz w:val="28"/>
          <w:szCs w:val="28"/>
          <w:lang w:val="en-US"/>
        </w:rPr>
        <w:t>N</w:t>
      </w:r>
      <w:r w:rsidRPr="00BB71BD">
        <w:rPr>
          <w:rFonts w:ascii="Times New Roman" w:hAnsi="Times New Roman"/>
          <w:sz w:val="28"/>
          <w:szCs w:val="28"/>
          <w:vertAlign w:val="subscript"/>
        </w:rPr>
        <w:t>0</w:t>
      </w:r>
      <w:r w:rsidRPr="00BB71BD">
        <w:rPr>
          <w:rFonts w:ascii="Times New Roman" w:hAnsi="Times New Roman"/>
          <w:sz w:val="28"/>
          <w:szCs w:val="28"/>
        </w:rPr>
        <w:t xml:space="preserve"> = 998399 </w:t>
      </w:r>
      <w:r>
        <w:rPr>
          <w:rFonts w:ascii="Times New Roman" w:hAnsi="Times New Roman"/>
          <w:sz w:val="28"/>
          <w:szCs w:val="28"/>
        </w:rPr>
        <w:t>тыс.руб.</w:t>
      </w:r>
    </w:p>
    <w:p w:rsidR="00EB4333" w:rsidRDefault="00EB4333" w:rsidP="00EB4333">
      <w:pPr>
        <w:pStyle w:val="12"/>
        <w:spacing w:after="0" w:line="360" w:lineRule="auto"/>
        <w:ind w:left="0"/>
        <w:jc w:val="both"/>
        <w:rPr>
          <w:rFonts w:ascii="Times New Roman" w:hAnsi="Times New Roman"/>
          <w:sz w:val="28"/>
          <w:szCs w:val="28"/>
        </w:rPr>
      </w:pPr>
      <w:r w:rsidRPr="00BB71BD">
        <w:rPr>
          <w:rFonts w:ascii="Times New Roman" w:hAnsi="Times New Roman"/>
          <w:sz w:val="28"/>
          <w:szCs w:val="28"/>
        </w:rPr>
        <w:t xml:space="preserve">    Рассчитаем </w:t>
      </w:r>
      <w:r w:rsidRPr="00724E1B">
        <w:rPr>
          <w:rFonts w:ascii="Times New Roman" w:hAnsi="Times New Roman"/>
          <w:sz w:val="28"/>
          <w:szCs w:val="28"/>
        </w:rPr>
        <w:t>структуры проданной продукции</w:t>
      </w:r>
      <w:r w:rsidRPr="0096004E">
        <w:rPr>
          <w:rFonts w:ascii="Times New Roman" w:hAnsi="Times New Roman"/>
          <w:sz w:val="28"/>
          <w:szCs w:val="28"/>
        </w:rPr>
        <w:t xml:space="preserve"> (</w:t>
      </w:r>
      <w:r>
        <w:rPr>
          <w:rFonts w:ascii="Times New Roman" w:hAnsi="Times New Roman"/>
          <w:sz w:val="28"/>
          <w:szCs w:val="28"/>
          <w:lang w:val="en-US"/>
        </w:rPr>
        <w:t>d</w:t>
      </w:r>
      <w:r w:rsidRPr="0096004E">
        <w:rPr>
          <w:rFonts w:ascii="Times New Roman" w:hAnsi="Times New Roman"/>
          <w:sz w:val="28"/>
          <w:szCs w:val="28"/>
        </w:rPr>
        <w:t>)</w:t>
      </w:r>
      <w:r>
        <w:rPr>
          <w:rFonts w:ascii="Times New Roman" w:hAnsi="Times New Roman"/>
          <w:sz w:val="28"/>
          <w:szCs w:val="28"/>
        </w:rPr>
        <w:t>:</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Структура А = </w:t>
      </w:r>
      <w:r w:rsidRPr="00724E1B">
        <w:rPr>
          <w:rFonts w:ascii="Times New Roman" w:hAnsi="Times New Roman"/>
          <w:sz w:val="28"/>
          <w:szCs w:val="28"/>
        </w:rPr>
        <w:t>9400</w:t>
      </w:r>
      <w:proofErr w:type="gramStart"/>
      <w:r w:rsidRPr="00724E1B">
        <w:rPr>
          <w:rFonts w:ascii="Times New Roman" w:hAnsi="Times New Roman"/>
          <w:sz w:val="28"/>
          <w:szCs w:val="28"/>
        </w:rPr>
        <w:t xml:space="preserve"> :</w:t>
      </w:r>
      <w:proofErr w:type="gramEnd"/>
      <w:r w:rsidRPr="00724E1B">
        <w:rPr>
          <w:rFonts w:ascii="Times New Roman" w:hAnsi="Times New Roman"/>
          <w:sz w:val="28"/>
          <w:szCs w:val="28"/>
        </w:rPr>
        <w:t xml:space="preserve"> 21200 = 0,4434</w:t>
      </w:r>
      <w:r>
        <w:rPr>
          <w:rFonts w:ascii="Times New Roman" w:hAnsi="Times New Roman"/>
          <w:sz w:val="28"/>
          <w:szCs w:val="28"/>
        </w:rPr>
        <w:t>;</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Структура В = </w:t>
      </w:r>
      <w:r w:rsidRPr="00724E1B">
        <w:rPr>
          <w:rFonts w:ascii="Times New Roman" w:hAnsi="Times New Roman"/>
          <w:sz w:val="28"/>
          <w:szCs w:val="28"/>
        </w:rPr>
        <w:t>4800</w:t>
      </w:r>
      <w:proofErr w:type="gramStart"/>
      <w:r w:rsidRPr="00724E1B">
        <w:rPr>
          <w:rFonts w:ascii="Times New Roman" w:hAnsi="Times New Roman"/>
          <w:sz w:val="28"/>
          <w:szCs w:val="28"/>
        </w:rPr>
        <w:t xml:space="preserve"> :</w:t>
      </w:r>
      <w:proofErr w:type="gramEnd"/>
      <w:r w:rsidRPr="00724E1B">
        <w:rPr>
          <w:rFonts w:ascii="Times New Roman" w:hAnsi="Times New Roman"/>
          <w:sz w:val="28"/>
          <w:szCs w:val="28"/>
        </w:rPr>
        <w:t xml:space="preserve"> 21200 = 0,2264</w:t>
      </w:r>
      <w:r>
        <w:rPr>
          <w:rFonts w:ascii="Times New Roman" w:hAnsi="Times New Roman"/>
          <w:sz w:val="28"/>
          <w:szCs w:val="28"/>
        </w:rPr>
        <w:t>;</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Структура С = </w:t>
      </w:r>
      <w:r w:rsidRPr="00724E1B">
        <w:rPr>
          <w:rFonts w:ascii="Times New Roman" w:hAnsi="Times New Roman"/>
          <w:sz w:val="28"/>
          <w:szCs w:val="28"/>
        </w:rPr>
        <w:t>7000</w:t>
      </w:r>
      <w:proofErr w:type="gramStart"/>
      <w:r w:rsidRPr="00724E1B">
        <w:rPr>
          <w:rFonts w:ascii="Times New Roman" w:hAnsi="Times New Roman"/>
          <w:sz w:val="28"/>
          <w:szCs w:val="28"/>
        </w:rPr>
        <w:t xml:space="preserve"> :</w:t>
      </w:r>
      <w:proofErr w:type="gramEnd"/>
      <w:r w:rsidRPr="00724E1B">
        <w:rPr>
          <w:rFonts w:ascii="Times New Roman" w:hAnsi="Times New Roman"/>
          <w:sz w:val="28"/>
          <w:szCs w:val="28"/>
        </w:rPr>
        <w:t xml:space="preserve"> 21200 = 0,3302</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lastRenderedPageBreak/>
        <w:t xml:space="preserve">     Строка 4 = Количество проданной продукции за отчетный год*Структура А (В</w:t>
      </w:r>
      <w:proofErr w:type="gramStart"/>
      <w:r>
        <w:rPr>
          <w:rFonts w:ascii="Times New Roman" w:hAnsi="Times New Roman"/>
          <w:sz w:val="28"/>
          <w:szCs w:val="28"/>
        </w:rPr>
        <w:t>)(</w:t>
      </w:r>
      <w:proofErr w:type="gramEnd"/>
      <w:r>
        <w:rPr>
          <w:rFonts w:ascii="Times New Roman" w:hAnsi="Times New Roman"/>
          <w:sz w:val="28"/>
          <w:szCs w:val="28"/>
        </w:rPr>
        <w:t>С)*цена прошлого года</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А = 24380*0,4434*250 = 27000085;</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В = 24380*0,2264*300 = 1652964;</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С = 24380*0,3302*350 = 2815890.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Итого = 27000085+1652964+2815890 = 7168939.</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sidRPr="0096004E">
        <w:rPr>
          <w:rFonts w:ascii="Times New Roman" w:hAnsi="Times New Roman"/>
          <w:sz w:val="28"/>
          <w:szCs w:val="28"/>
        </w:rPr>
        <w:t xml:space="preserve"> = </w:t>
      </w:r>
      <w:r>
        <w:rPr>
          <w:rFonts w:ascii="Times New Roman" w:hAnsi="Times New Roman"/>
          <w:sz w:val="28"/>
          <w:szCs w:val="28"/>
          <w:lang w:val="en-US"/>
        </w:rPr>
        <w:t>q</w:t>
      </w:r>
      <w:r w:rsidRPr="0096004E">
        <w:rPr>
          <w:rFonts w:ascii="Times New Roman" w:hAnsi="Times New Roman"/>
          <w:sz w:val="28"/>
          <w:szCs w:val="28"/>
          <w:vertAlign w:val="subscript"/>
        </w:rPr>
        <w:t>1</w:t>
      </w:r>
      <w:r w:rsidRPr="0096004E">
        <w:rPr>
          <w:rFonts w:ascii="Times New Roman" w:hAnsi="Times New Roman"/>
          <w:sz w:val="28"/>
          <w:szCs w:val="28"/>
        </w:rPr>
        <w:t>*</w:t>
      </w:r>
      <w:r>
        <w:rPr>
          <w:rFonts w:ascii="Times New Roman" w:hAnsi="Times New Roman"/>
          <w:sz w:val="28"/>
          <w:szCs w:val="28"/>
          <w:lang w:val="en-US"/>
        </w:rPr>
        <w:t>d</w:t>
      </w:r>
      <w:r w:rsidRPr="0096004E">
        <w:rPr>
          <w:rFonts w:ascii="Times New Roman" w:hAnsi="Times New Roman"/>
          <w:sz w:val="28"/>
          <w:szCs w:val="28"/>
          <w:vertAlign w:val="subscript"/>
        </w:rPr>
        <w:t>0</w:t>
      </w:r>
      <w:r w:rsidRPr="0096004E">
        <w:rPr>
          <w:rFonts w:ascii="Times New Roman" w:hAnsi="Times New Roman"/>
          <w:sz w:val="28"/>
          <w:szCs w:val="28"/>
        </w:rPr>
        <w:t>*</w:t>
      </w:r>
      <w:r>
        <w:rPr>
          <w:rFonts w:ascii="Times New Roman" w:hAnsi="Times New Roman"/>
          <w:sz w:val="28"/>
          <w:szCs w:val="28"/>
          <w:lang w:val="en-US"/>
        </w:rPr>
        <w:t>z</w:t>
      </w:r>
      <w:r w:rsidRPr="0096004E">
        <w:rPr>
          <w:rFonts w:ascii="Times New Roman" w:hAnsi="Times New Roman"/>
          <w:sz w:val="28"/>
          <w:szCs w:val="28"/>
          <w:vertAlign w:val="subscript"/>
        </w:rPr>
        <w:t>0</w:t>
      </w:r>
      <w:r w:rsidRPr="0096004E">
        <w:rPr>
          <w:rFonts w:ascii="Times New Roman" w:hAnsi="Times New Roman"/>
          <w:sz w:val="28"/>
          <w:szCs w:val="28"/>
        </w:rPr>
        <w:t xml:space="preserve"> – </w:t>
      </w:r>
      <w:r>
        <w:rPr>
          <w:rFonts w:ascii="Times New Roman" w:hAnsi="Times New Roman"/>
          <w:sz w:val="28"/>
          <w:szCs w:val="28"/>
          <w:lang w:val="en-US"/>
        </w:rPr>
        <w:t>q</w:t>
      </w:r>
      <w:r w:rsidRPr="0096004E">
        <w:rPr>
          <w:rFonts w:ascii="Times New Roman" w:hAnsi="Times New Roman"/>
          <w:sz w:val="28"/>
          <w:szCs w:val="28"/>
          <w:vertAlign w:val="subscript"/>
        </w:rPr>
        <w:t>0</w:t>
      </w:r>
      <w:r w:rsidRPr="0096004E">
        <w:rPr>
          <w:rFonts w:ascii="Times New Roman" w:hAnsi="Times New Roman"/>
          <w:sz w:val="28"/>
          <w:szCs w:val="28"/>
        </w:rPr>
        <w:t>*</w:t>
      </w:r>
      <w:r>
        <w:rPr>
          <w:rFonts w:ascii="Times New Roman" w:hAnsi="Times New Roman"/>
          <w:sz w:val="28"/>
          <w:szCs w:val="28"/>
          <w:lang w:val="en-US"/>
        </w:rPr>
        <w:t>d</w:t>
      </w:r>
      <w:r w:rsidRPr="0096004E">
        <w:rPr>
          <w:rFonts w:ascii="Times New Roman" w:hAnsi="Times New Roman"/>
          <w:sz w:val="28"/>
          <w:szCs w:val="28"/>
          <w:vertAlign w:val="subscript"/>
        </w:rPr>
        <w:t>0</w:t>
      </w:r>
      <w:r w:rsidRPr="0096004E">
        <w:rPr>
          <w:rFonts w:ascii="Times New Roman" w:hAnsi="Times New Roman"/>
          <w:sz w:val="28"/>
          <w:szCs w:val="28"/>
        </w:rPr>
        <w:t>*</w:t>
      </w:r>
      <w:r>
        <w:rPr>
          <w:rFonts w:ascii="Times New Roman" w:hAnsi="Times New Roman"/>
          <w:sz w:val="28"/>
          <w:szCs w:val="28"/>
          <w:lang w:val="en-US"/>
        </w:rPr>
        <w:t>z</w:t>
      </w:r>
      <w:r w:rsidRPr="0096004E">
        <w:rPr>
          <w:rFonts w:ascii="Times New Roman" w:hAnsi="Times New Roman"/>
          <w:sz w:val="28"/>
          <w:szCs w:val="28"/>
          <w:vertAlign w:val="subscript"/>
        </w:rPr>
        <w:t>0</w:t>
      </w:r>
      <w:r w:rsidRPr="0096004E">
        <w:rPr>
          <w:rFonts w:ascii="Times New Roman" w:hAnsi="Times New Roman"/>
          <w:sz w:val="28"/>
          <w:szCs w:val="28"/>
        </w:rPr>
        <w:t xml:space="preserve"> = 7168939 – </w:t>
      </w:r>
      <w:proofErr w:type="gramStart"/>
      <w:r w:rsidRPr="0096004E">
        <w:rPr>
          <w:rFonts w:ascii="Times New Roman" w:hAnsi="Times New Roman"/>
          <w:sz w:val="28"/>
          <w:szCs w:val="28"/>
        </w:rPr>
        <w:t>6240000  =</w:t>
      </w:r>
      <w:proofErr w:type="gramEnd"/>
      <w:r w:rsidRPr="0096004E">
        <w:rPr>
          <w:rFonts w:ascii="Times New Roman" w:hAnsi="Times New Roman"/>
          <w:sz w:val="28"/>
          <w:szCs w:val="28"/>
        </w:rPr>
        <w:t xml:space="preserve">  928939 </w:t>
      </w:r>
      <w:r>
        <w:rPr>
          <w:rFonts w:ascii="Times New Roman" w:hAnsi="Times New Roman"/>
          <w:sz w:val="28"/>
          <w:szCs w:val="28"/>
        </w:rPr>
        <w:t>тыс.руб.</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За счет увеличения проданной продукции на 3180 ед. выручка увеличилась на 328939 тыс</w:t>
      </w:r>
      <w:proofErr w:type="gramStart"/>
      <w:r>
        <w:rPr>
          <w:rFonts w:ascii="Times New Roman" w:hAnsi="Times New Roman"/>
          <w:sz w:val="28"/>
          <w:szCs w:val="28"/>
        </w:rPr>
        <w:t>.р</w:t>
      </w:r>
      <w:proofErr w:type="gramEnd"/>
      <w:r>
        <w:rPr>
          <w:rFonts w:ascii="Times New Roman" w:hAnsi="Times New Roman"/>
          <w:sz w:val="28"/>
          <w:szCs w:val="28"/>
        </w:rPr>
        <w:t>уб.</w:t>
      </w:r>
    </w:p>
    <w:p w:rsidR="00EB4333" w:rsidRDefault="00EB4333" w:rsidP="00EB4333">
      <w:pPr>
        <w:pStyle w:val="12"/>
        <w:spacing w:after="0" w:line="360" w:lineRule="auto"/>
        <w:ind w:left="0"/>
        <w:jc w:val="both"/>
        <w:rPr>
          <w:rFonts w:ascii="Times New Roman" w:hAnsi="Times New Roman"/>
          <w:sz w:val="28"/>
          <w:szCs w:val="28"/>
          <w:vertAlign w:val="subscript"/>
        </w:rPr>
      </w:pPr>
      <w:r>
        <w:rPr>
          <w:rFonts w:ascii="Times New Roman" w:hAnsi="Times New Roman"/>
          <w:sz w:val="28"/>
          <w:szCs w:val="28"/>
        </w:rPr>
        <w:t xml:space="preserve">       Строка 5 = </w:t>
      </w:r>
      <w:r>
        <w:rPr>
          <w:rFonts w:ascii="Times New Roman" w:hAnsi="Times New Roman"/>
          <w:sz w:val="28"/>
          <w:szCs w:val="28"/>
          <w:lang w:val="en-US"/>
        </w:rPr>
        <w:t>q</w:t>
      </w:r>
      <w:r w:rsidRPr="0096004E">
        <w:rPr>
          <w:rFonts w:ascii="Times New Roman" w:hAnsi="Times New Roman"/>
          <w:sz w:val="28"/>
          <w:szCs w:val="28"/>
          <w:vertAlign w:val="subscript"/>
        </w:rPr>
        <w:t>1</w:t>
      </w:r>
      <w:r w:rsidRPr="0096004E">
        <w:rPr>
          <w:rFonts w:ascii="Times New Roman" w:hAnsi="Times New Roman"/>
          <w:sz w:val="28"/>
          <w:szCs w:val="28"/>
        </w:rPr>
        <w:t>*</w:t>
      </w:r>
      <w:r>
        <w:rPr>
          <w:rFonts w:ascii="Times New Roman" w:hAnsi="Times New Roman"/>
          <w:sz w:val="28"/>
          <w:szCs w:val="28"/>
          <w:lang w:val="en-US"/>
        </w:rPr>
        <w:t>z</w:t>
      </w:r>
      <w:r w:rsidRPr="0096004E">
        <w:rPr>
          <w:rFonts w:ascii="Times New Roman" w:hAnsi="Times New Roman"/>
          <w:sz w:val="28"/>
          <w:szCs w:val="28"/>
          <w:vertAlign w:val="subscript"/>
        </w:rPr>
        <w:t>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vertAlign w:val="subscript"/>
        </w:rPr>
        <w:t xml:space="preserve">           </w:t>
      </w:r>
      <w:r>
        <w:rPr>
          <w:rFonts w:ascii="Times New Roman" w:hAnsi="Times New Roman"/>
          <w:sz w:val="28"/>
          <w:szCs w:val="28"/>
        </w:rPr>
        <w:t>А = 11500*250 = 2875000;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В = 5880*300 = 1764000;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С = 7000*350 = 2450000.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Итого = 2875000+1764000+2450000 = 7089000.</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lang w:val="en-US"/>
        </w:rPr>
        <w:t>N</w:t>
      </w:r>
      <w:proofErr w:type="spellStart"/>
      <w:r>
        <w:rPr>
          <w:rFonts w:ascii="Times New Roman" w:hAnsi="Times New Roman"/>
          <w:sz w:val="28"/>
          <w:szCs w:val="28"/>
          <w:vertAlign w:val="subscript"/>
        </w:rPr>
        <w:t>усл</w:t>
      </w:r>
      <w:proofErr w:type="spellEnd"/>
      <w:r>
        <w:rPr>
          <w:rFonts w:ascii="Times New Roman" w:hAnsi="Times New Roman"/>
          <w:sz w:val="28"/>
          <w:szCs w:val="28"/>
          <w:vertAlign w:val="subscript"/>
        </w:rPr>
        <w:t>.</w:t>
      </w:r>
      <w:proofErr w:type="gramEnd"/>
      <w:r>
        <w:rPr>
          <w:rFonts w:ascii="Times New Roman" w:hAnsi="Times New Roman"/>
          <w:sz w:val="28"/>
          <w:szCs w:val="28"/>
          <w:vertAlign w:val="subscript"/>
        </w:rPr>
        <w:t xml:space="preserve"> </w:t>
      </w:r>
      <w:r>
        <w:rPr>
          <w:rFonts w:ascii="Times New Roman" w:hAnsi="Times New Roman"/>
          <w:sz w:val="28"/>
          <w:szCs w:val="28"/>
        </w:rPr>
        <w:t xml:space="preserve"> = 7089000 – 7168939 = -79939 тыс</w:t>
      </w:r>
      <w:proofErr w:type="gramStart"/>
      <w:r>
        <w:rPr>
          <w:rFonts w:ascii="Times New Roman" w:hAnsi="Times New Roman"/>
          <w:sz w:val="28"/>
          <w:szCs w:val="28"/>
        </w:rPr>
        <w:t>.р</w:t>
      </w:r>
      <w:proofErr w:type="gramEnd"/>
      <w:r>
        <w:rPr>
          <w:rFonts w:ascii="Times New Roman" w:hAnsi="Times New Roman"/>
          <w:sz w:val="28"/>
          <w:szCs w:val="28"/>
        </w:rPr>
        <w:t>уб.</w:t>
      </w:r>
    </w:p>
    <w:p w:rsidR="00EB4333" w:rsidRPr="007F56C6"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За счет изменения структуры выручка снизилась на 79939 тыс</w:t>
      </w:r>
      <w:proofErr w:type="gramStart"/>
      <w:r>
        <w:rPr>
          <w:rFonts w:ascii="Times New Roman" w:hAnsi="Times New Roman"/>
          <w:sz w:val="28"/>
          <w:szCs w:val="28"/>
        </w:rPr>
        <w:t>.р</w:t>
      </w:r>
      <w:proofErr w:type="gramEnd"/>
      <w:r>
        <w:rPr>
          <w:rFonts w:ascii="Times New Roman" w:hAnsi="Times New Roman"/>
          <w:sz w:val="28"/>
          <w:szCs w:val="28"/>
        </w:rPr>
        <w:t>уб.</w:t>
      </w:r>
    </w:p>
    <w:p w:rsidR="00EB4333"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lang w:val="en-US"/>
        </w:rPr>
        <w:t>N</w:t>
      </w:r>
      <w:proofErr w:type="spellStart"/>
      <w:r>
        <w:rPr>
          <w:rFonts w:ascii="Times New Roman" w:hAnsi="Times New Roman"/>
          <w:sz w:val="28"/>
          <w:szCs w:val="28"/>
          <w:vertAlign w:val="subscript"/>
        </w:rPr>
        <w:t>усл</w:t>
      </w:r>
      <w:proofErr w:type="spellEnd"/>
      <w:r>
        <w:rPr>
          <w:rFonts w:ascii="Times New Roman" w:hAnsi="Times New Roman"/>
          <w:sz w:val="28"/>
          <w:szCs w:val="28"/>
          <w:vertAlign w:val="subscript"/>
        </w:rPr>
        <w:t>.</w:t>
      </w:r>
      <w:proofErr w:type="gramEnd"/>
      <w:r>
        <w:rPr>
          <w:rFonts w:ascii="Times New Roman" w:hAnsi="Times New Roman"/>
          <w:sz w:val="28"/>
          <w:szCs w:val="28"/>
          <w:vertAlign w:val="subscript"/>
        </w:rPr>
        <w:t xml:space="preserve"> </w:t>
      </w:r>
      <w:r>
        <w:rPr>
          <w:rFonts w:ascii="Times New Roman" w:hAnsi="Times New Roman"/>
          <w:sz w:val="28"/>
          <w:szCs w:val="28"/>
        </w:rPr>
        <w:t xml:space="preserve"> =7168939 – 7089000 = +149399</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Вывод: </w:t>
      </w:r>
      <w:r w:rsidRPr="00AA1A6D">
        <w:rPr>
          <w:rFonts w:ascii="Times New Roman" w:hAnsi="Times New Roman"/>
          <w:sz w:val="28"/>
          <w:szCs w:val="28"/>
        </w:rPr>
        <w:t xml:space="preserve">За отчетный год выручка увеличилась на 998399 тыс. руб. </w:t>
      </w:r>
      <w:r>
        <w:rPr>
          <w:rFonts w:ascii="Times New Roman" w:hAnsi="Times New Roman"/>
          <w:sz w:val="28"/>
          <w:szCs w:val="28"/>
        </w:rPr>
        <w:t>Резервами роста выручки явились изменения структуры проданной продукции (-79939 тыс</w:t>
      </w:r>
      <w:proofErr w:type="gramStart"/>
      <w:r>
        <w:rPr>
          <w:rFonts w:ascii="Times New Roman" w:hAnsi="Times New Roman"/>
          <w:sz w:val="28"/>
          <w:szCs w:val="28"/>
        </w:rPr>
        <w:t>.р</w:t>
      </w:r>
      <w:proofErr w:type="gramEnd"/>
      <w:r>
        <w:rPr>
          <w:rFonts w:ascii="Times New Roman" w:hAnsi="Times New Roman"/>
          <w:sz w:val="28"/>
          <w:szCs w:val="28"/>
        </w:rPr>
        <w:t xml:space="preserve">уб.) и изменения цен на продукцию (+149399 </w:t>
      </w:r>
      <w:proofErr w:type="spellStart"/>
      <w:r>
        <w:rPr>
          <w:rFonts w:ascii="Times New Roman" w:hAnsi="Times New Roman"/>
          <w:sz w:val="28"/>
          <w:szCs w:val="28"/>
        </w:rPr>
        <w:t>тыс.руб</w:t>
      </w:r>
      <w:proofErr w:type="spellEnd"/>
      <w:r>
        <w:rPr>
          <w:rFonts w:ascii="Times New Roman" w:hAnsi="Times New Roman"/>
          <w:sz w:val="28"/>
          <w:szCs w:val="28"/>
        </w:rPr>
        <w:t>).</w:t>
      </w:r>
    </w:p>
    <w:p w:rsidR="00EB4333" w:rsidRPr="00724E1B" w:rsidRDefault="00EB4333" w:rsidP="00EB4333">
      <w:pPr>
        <w:spacing w:line="360" w:lineRule="auto"/>
        <w:jc w:val="center"/>
        <w:rPr>
          <w:b/>
          <w:sz w:val="28"/>
          <w:szCs w:val="28"/>
        </w:rPr>
      </w:pPr>
      <w:r w:rsidRPr="00724E1B">
        <w:rPr>
          <w:b/>
          <w:sz w:val="28"/>
          <w:szCs w:val="28"/>
        </w:rPr>
        <w:t>Задание 2</w:t>
      </w:r>
    </w:p>
    <w:p w:rsidR="00EB4333" w:rsidRPr="00724E1B" w:rsidRDefault="00EB4333" w:rsidP="00EB4333">
      <w:pPr>
        <w:spacing w:line="360" w:lineRule="auto"/>
        <w:jc w:val="right"/>
        <w:rPr>
          <w:sz w:val="28"/>
          <w:szCs w:val="28"/>
        </w:rPr>
      </w:pPr>
      <w:r w:rsidRPr="00724E1B">
        <w:rPr>
          <w:sz w:val="28"/>
          <w:szCs w:val="28"/>
        </w:rPr>
        <w:t>Таблица 8</w:t>
      </w:r>
    </w:p>
    <w:p w:rsidR="00EB4333" w:rsidRPr="003230E2" w:rsidRDefault="00EB4333" w:rsidP="00EB4333">
      <w:pPr>
        <w:spacing w:line="360" w:lineRule="auto"/>
        <w:jc w:val="center"/>
        <w:rPr>
          <w:sz w:val="28"/>
          <w:szCs w:val="28"/>
        </w:rPr>
      </w:pPr>
      <w:r w:rsidRPr="003230E2">
        <w:rPr>
          <w:sz w:val="28"/>
          <w:szCs w:val="28"/>
        </w:rPr>
        <w:t>Исходные данные для составления бизнес-плана на будущий отчетный период</w:t>
      </w:r>
    </w:p>
    <w:tbl>
      <w:tblPr>
        <w:tblW w:w="9000" w:type="dxa"/>
        <w:tblLook w:val="00A0"/>
      </w:tblPr>
      <w:tblGrid>
        <w:gridCol w:w="700"/>
        <w:gridCol w:w="2780"/>
        <w:gridCol w:w="926"/>
        <w:gridCol w:w="926"/>
        <w:gridCol w:w="926"/>
        <w:gridCol w:w="926"/>
        <w:gridCol w:w="926"/>
        <w:gridCol w:w="920"/>
      </w:tblGrid>
      <w:tr w:rsidR="00EB4333" w:rsidRPr="00724E1B" w:rsidTr="00026A5B">
        <w:trPr>
          <w:trHeight w:val="255"/>
        </w:trPr>
        <w:tc>
          <w:tcPr>
            <w:tcW w:w="700"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 xml:space="preserve">№ </w:t>
            </w:r>
            <w:proofErr w:type="spellStart"/>
            <w:proofErr w:type="gramStart"/>
            <w:r w:rsidRPr="00724E1B">
              <w:rPr>
                <w:sz w:val="20"/>
                <w:szCs w:val="20"/>
              </w:rPr>
              <w:t>п</w:t>
            </w:r>
            <w:proofErr w:type="spellEnd"/>
            <w:proofErr w:type="gramEnd"/>
            <w:r w:rsidRPr="00724E1B">
              <w:rPr>
                <w:sz w:val="20"/>
                <w:szCs w:val="20"/>
              </w:rPr>
              <w:t>/</w:t>
            </w:r>
            <w:proofErr w:type="spellStart"/>
            <w:r w:rsidRPr="00724E1B">
              <w:rPr>
                <w:sz w:val="20"/>
                <w:szCs w:val="20"/>
              </w:rPr>
              <w:t>п</w:t>
            </w:r>
            <w:proofErr w:type="spellEnd"/>
          </w:p>
        </w:tc>
        <w:tc>
          <w:tcPr>
            <w:tcW w:w="278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Cs w:val="20"/>
              </w:rPr>
            </w:pPr>
            <w:r w:rsidRPr="00724E1B">
              <w:rPr>
                <w:szCs w:val="20"/>
              </w:rPr>
              <w:t>Показатель</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Изделие</w:t>
            </w:r>
            <w:proofErr w:type="gramStart"/>
            <w:r w:rsidRPr="00724E1B">
              <w:rPr>
                <w:sz w:val="20"/>
                <w:szCs w:val="20"/>
              </w:rPr>
              <w:t xml:space="preserve"> А</w:t>
            </w:r>
            <w:proofErr w:type="gramEnd"/>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Изделие</w:t>
            </w:r>
            <w:proofErr w:type="gramStart"/>
            <w:r w:rsidRPr="00724E1B">
              <w:rPr>
                <w:sz w:val="20"/>
                <w:szCs w:val="20"/>
              </w:rPr>
              <w:t xml:space="preserve"> В</w:t>
            </w:r>
            <w:proofErr w:type="gramEnd"/>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Изделие</w:t>
            </w:r>
            <w:proofErr w:type="gramStart"/>
            <w:r w:rsidRPr="00724E1B">
              <w:rPr>
                <w:sz w:val="20"/>
                <w:szCs w:val="20"/>
              </w:rPr>
              <w:t xml:space="preserve"> С</w:t>
            </w:r>
            <w:proofErr w:type="gramEnd"/>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 xml:space="preserve">Изделие </w:t>
            </w:r>
            <w:r w:rsidRPr="00724E1B">
              <w:rPr>
                <w:sz w:val="20"/>
                <w:szCs w:val="20"/>
                <w:lang w:val="en-US"/>
              </w:rPr>
              <w:t>D</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Изделие</w:t>
            </w:r>
            <w:proofErr w:type="gramStart"/>
            <w:r w:rsidRPr="00724E1B">
              <w:rPr>
                <w:sz w:val="20"/>
                <w:szCs w:val="20"/>
              </w:rPr>
              <w:t xml:space="preserve"> Е</w:t>
            </w:r>
            <w:proofErr w:type="gramEnd"/>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Итого</w:t>
            </w:r>
          </w:p>
        </w:tc>
      </w:tr>
      <w:tr w:rsidR="00EB4333" w:rsidRPr="00724E1B" w:rsidTr="00026A5B">
        <w:trPr>
          <w:trHeight w:val="255"/>
        </w:trPr>
        <w:tc>
          <w:tcPr>
            <w:tcW w:w="700"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w:t>
            </w:r>
          </w:p>
        </w:tc>
        <w:tc>
          <w:tcPr>
            <w:tcW w:w="278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Cs w:val="20"/>
              </w:rPr>
            </w:pPr>
            <w:r w:rsidRPr="00724E1B">
              <w:rPr>
                <w:szCs w:val="20"/>
              </w:rPr>
              <w:t>2</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4</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5</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6</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7</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8</w:t>
            </w:r>
          </w:p>
        </w:tc>
      </w:tr>
      <w:tr w:rsidR="00EB4333" w:rsidRPr="00724E1B" w:rsidTr="00026A5B">
        <w:trPr>
          <w:trHeight w:val="255"/>
        </w:trPr>
        <w:tc>
          <w:tcPr>
            <w:tcW w:w="700"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w:t>
            </w:r>
          </w:p>
        </w:tc>
        <w:tc>
          <w:tcPr>
            <w:tcW w:w="278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both"/>
              <w:rPr>
                <w:szCs w:val="20"/>
              </w:rPr>
            </w:pPr>
            <w:r w:rsidRPr="00724E1B">
              <w:rPr>
                <w:szCs w:val="20"/>
              </w:rPr>
              <w:t>Спрос на изделие, шт.</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11500</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5 000</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9 500</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350</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p>
        </w:tc>
        <w:tc>
          <w:tcPr>
            <w:tcW w:w="92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26350</w:t>
            </w:r>
          </w:p>
        </w:tc>
      </w:tr>
      <w:tr w:rsidR="00EB4333" w:rsidRPr="00724E1B" w:rsidTr="00026A5B">
        <w:trPr>
          <w:trHeight w:val="390"/>
        </w:trPr>
        <w:tc>
          <w:tcPr>
            <w:tcW w:w="70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w:t>
            </w:r>
          </w:p>
        </w:tc>
        <w:tc>
          <w:tcPr>
            <w:tcW w:w="2780" w:type="dxa"/>
            <w:tcBorders>
              <w:top w:val="nil"/>
              <w:left w:val="nil"/>
              <w:bottom w:val="single" w:sz="4" w:space="0" w:color="auto"/>
              <w:right w:val="single" w:sz="4" w:space="0" w:color="auto"/>
            </w:tcBorders>
            <w:vAlign w:val="center"/>
          </w:tcPr>
          <w:p w:rsidR="00EB4333" w:rsidRPr="00724E1B" w:rsidRDefault="00EB4333" w:rsidP="00026A5B">
            <w:pPr>
              <w:rPr>
                <w:szCs w:val="20"/>
              </w:rPr>
            </w:pPr>
            <w:r w:rsidRPr="00724E1B">
              <w:rPr>
                <w:szCs w:val="20"/>
              </w:rPr>
              <w:t>Цена изделия на будущий период,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260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400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430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540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980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r>
      <w:tr w:rsidR="00EB4333" w:rsidRPr="00724E1B" w:rsidTr="00026A5B">
        <w:trPr>
          <w:trHeight w:val="585"/>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lastRenderedPageBreak/>
              <w:t>3</w:t>
            </w:r>
          </w:p>
        </w:tc>
        <w:tc>
          <w:tcPr>
            <w:tcW w:w="2780" w:type="dxa"/>
            <w:tcBorders>
              <w:top w:val="nil"/>
              <w:left w:val="single" w:sz="4" w:space="0" w:color="auto"/>
              <w:bottom w:val="single" w:sz="4" w:space="0" w:color="auto"/>
              <w:right w:val="single" w:sz="4" w:space="0" w:color="auto"/>
            </w:tcBorders>
            <w:vAlign w:val="center"/>
          </w:tcPr>
          <w:p w:rsidR="00EB4333" w:rsidRPr="00724E1B" w:rsidRDefault="00EB4333" w:rsidP="00026A5B">
            <w:pPr>
              <w:rPr>
                <w:szCs w:val="20"/>
              </w:rPr>
            </w:pPr>
            <w:r w:rsidRPr="00724E1B">
              <w:rPr>
                <w:szCs w:val="20"/>
              </w:rPr>
              <w:t>Себестоимость ед. продукции, возможной к выпуску в следующем отчетном году,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240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358</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ind w:firstLineChars="100" w:firstLine="200"/>
              <w:jc w:val="center"/>
              <w:rPr>
                <w:sz w:val="20"/>
                <w:szCs w:val="20"/>
              </w:rPr>
            </w:pPr>
            <w:r w:rsidRPr="00724E1B">
              <w:rPr>
                <w:sz w:val="20"/>
                <w:szCs w:val="20"/>
              </w:rPr>
              <w:t>395</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510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r>
      <w:tr w:rsidR="00EB4333" w:rsidRPr="00724E1B" w:rsidTr="00026A5B">
        <w:trPr>
          <w:trHeight w:val="780"/>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t>4</w:t>
            </w:r>
          </w:p>
        </w:tc>
        <w:tc>
          <w:tcPr>
            <w:tcW w:w="2780" w:type="dxa"/>
            <w:tcBorders>
              <w:top w:val="nil"/>
              <w:left w:val="single" w:sz="4" w:space="0" w:color="auto"/>
              <w:bottom w:val="single" w:sz="4" w:space="0" w:color="auto"/>
              <w:right w:val="single" w:sz="4" w:space="0" w:color="auto"/>
            </w:tcBorders>
            <w:vAlign w:val="center"/>
          </w:tcPr>
          <w:p w:rsidR="00EB4333" w:rsidRPr="00724E1B" w:rsidRDefault="00EB4333" w:rsidP="00026A5B">
            <w:pPr>
              <w:rPr>
                <w:szCs w:val="20"/>
              </w:rPr>
            </w:pPr>
            <w:r w:rsidRPr="00724E1B">
              <w:rPr>
                <w:szCs w:val="20"/>
              </w:rPr>
              <w:t>Объем продаж исходя из спроса и возможности ее выпуска, который может быть включен в бизнес план,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2990000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2000000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4085000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189000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9264000</w:t>
            </w:r>
          </w:p>
        </w:tc>
      </w:tr>
      <w:tr w:rsidR="00EB4333" w:rsidRPr="00724E1B" w:rsidTr="00026A5B">
        <w:trPr>
          <w:trHeight w:val="585"/>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t>5</w:t>
            </w:r>
          </w:p>
        </w:tc>
        <w:tc>
          <w:tcPr>
            <w:tcW w:w="2780" w:type="dxa"/>
            <w:tcBorders>
              <w:top w:val="nil"/>
              <w:left w:val="single" w:sz="4" w:space="0" w:color="auto"/>
              <w:bottom w:val="single" w:sz="4" w:space="0" w:color="auto"/>
              <w:right w:val="single" w:sz="4" w:space="0" w:color="auto"/>
            </w:tcBorders>
            <w:vAlign w:val="center"/>
          </w:tcPr>
          <w:p w:rsidR="00EB4333" w:rsidRPr="00724E1B" w:rsidRDefault="00EB4333" w:rsidP="00026A5B">
            <w:pPr>
              <w:rPr>
                <w:szCs w:val="20"/>
              </w:rPr>
            </w:pPr>
            <w:r w:rsidRPr="00724E1B">
              <w:rPr>
                <w:szCs w:val="20"/>
              </w:rPr>
              <w:t>Себестоимость объема продаж продукции, включенной в бизнес план,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2760000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1790000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3752500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178500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r>
      <w:tr w:rsidR="00EB4333" w:rsidRPr="00724E1B" w:rsidTr="00026A5B">
        <w:trPr>
          <w:trHeight w:val="390"/>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t>6</w:t>
            </w:r>
          </w:p>
        </w:tc>
        <w:tc>
          <w:tcPr>
            <w:tcW w:w="2780" w:type="dxa"/>
            <w:tcBorders>
              <w:top w:val="nil"/>
              <w:left w:val="single" w:sz="4" w:space="0" w:color="auto"/>
              <w:bottom w:val="single" w:sz="4" w:space="0" w:color="auto"/>
              <w:right w:val="single" w:sz="4" w:space="0" w:color="auto"/>
            </w:tcBorders>
            <w:vAlign w:val="center"/>
          </w:tcPr>
          <w:p w:rsidR="00EB4333" w:rsidRPr="00724E1B" w:rsidRDefault="00EB4333" w:rsidP="00026A5B">
            <w:pPr>
              <w:rPr>
                <w:szCs w:val="20"/>
              </w:rPr>
            </w:pPr>
            <w:r w:rsidRPr="00724E1B">
              <w:rPr>
                <w:szCs w:val="20"/>
              </w:rPr>
              <w:t>Прибыль от продаж на планируемый период,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230000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210000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332500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10500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783000</w:t>
            </w:r>
          </w:p>
        </w:tc>
      </w:tr>
      <w:tr w:rsidR="00EB4333" w:rsidRPr="00724E1B" w:rsidTr="00026A5B">
        <w:trPr>
          <w:trHeight w:val="255"/>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t>7</w:t>
            </w:r>
          </w:p>
        </w:tc>
        <w:tc>
          <w:tcPr>
            <w:tcW w:w="278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rPr>
                <w:szCs w:val="20"/>
              </w:rPr>
            </w:pPr>
            <w:r w:rsidRPr="00724E1B">
              <w:rPr>
                <w:szCs w:val="20"/>
              </w:rPr>
              <w:t>Рентабельность продаж, %</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7,692</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10,5</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8,14</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5,556</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r>
      <w:tr w:rsidR="00EB4333" w:rsidRPr="00724E1B" w:rsidTr="00026A5B">
        <w:trPr>
          <w:trHeight w:val="585"/>
        </w:trPr>
        <w:tc>
          <w:tcPr>
            <w:tcW w:w="700" w:type="dxa"/>
            <w:tcBorders>
              <w:top w:val="nil"/>
              <w:left w:val="single" w:sz="4" w:space="0" w:color="auto"/>
              <w:bottom w:val="single" w:sz="4" w:space="0" w:color="auto"/>
              <w:right w:val="nil"/>
            </w:tcBorders>
            <w:noWrap/>
            <w:vAlign w:val="center"/>
          </w:tcPr>
          <w:p w:rsidR="00EB4333" w:rsidRPr="00724E1B" w:rsidRDefault="00EB4333" w:rsidP="00026A5B">
            <w:pPr>
              <w:jc w:val="center"/>
              <w:rPr>
                <w:sz w:val="20"/>
                <w:szCs w:val="20"/>
              </w:rPr>
            </w:pPr>
            <w:r w:rsidRPr="00724E1B">
              <w:rPr>
                <w:sz w:val="20"/>
                <w:szCs w:val="20"/>
              </w:rPr>
              <w:t>8</w:t>
            </w:r>
          </w:p>
        </w:tc>
        <w:tc>
          <w:tcPr>
            <w:tcW w:w="2780" w:type="dxa"/>
            <w:tcBorders>
              <w:top w:val="nil"/>
              <w:left w:val="single" w:sz="4" w:space="0" w:color="auto"/>
              <w:bottom w:val="single" w:sz="4" w:space="0" w:color="auto"/>
              <w:right w:val="single" w:sz="4" w:space="0" w:color="auto"/>
            </w:tcBorders>
            <w:vAlign w:val="center"/>
          </w:tcPr>
          <w:p w:rsidR="00EB4333" w:rsidRPr="00724E1B" w:rsidRDefault="00EB4333" w:rsidP="00026A5B">
            <w:pPr>
              <w:rPr>
                <w:szCs w:val="20"/>
              </w:rPr>
            </w:pPr>
            <w:r w:rsidRPr="00724E1B">
              <w:rPr>
                <w:szCs w:val="20"/>
              </w:rPr>
              <w:t>Номер группы, к которой отнесена продукция в зависимости от уровня ее рентабельности</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2</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Х</w:t>
            </w:r>
          </w:p>
        </w:tc>
      </w:tr>
    </w:tbl>
    <w:p w:rsidR="00EB4333" w:rsidRPr="00724E1B" w:rsidRDefault="00EB4333" w:rsidP="00EB4333">
      <w:pPr>
        <w:spacing w:line="360" w:lineRule="auto"/>
        <w:rPr>
          <w:sz w:val="28"/>
          <w:szCs w:val="28"/>
        </w:rPr>
      </w:pPr>
    </w:p>
    <w:p w:rsidR="00EB4333" w:rsidRPr="00401BC4" w:rsidRDefault="00EB4333" w:rsidP="00EB4333">
      <w:pPr>
        <w:spacing w:line="360" w:lineRule="auto"/>
        <w:rPr>
          <w:sz w:val="28"/>
          <w:szCs w:val="28"/>
        </w:rPr>
      </w:pPr>
      <w:r>
        <w:rPr>
          <w:sz w:val="28"/>
          <w:szCs w:val="28"/>
        </w:rPr>
        <w:t xml:space="preserve">     </w:t>
      </w:r>
      <w:r w:rsidRPr="00401BC4">
        <w:rPr>
          <w:sz w:val="28"/>
          <w:szCs w:val="28"/>
        </w:rPr>
        <w:t xml:space="preserve"> Рассчитываем объем продаж, исходя из спроса и возможности выпуска изделий, который может быть включен в бизнес-план:</w:t>
      </w:r>
    </w:p>
    <w:p w:rsidR="00EB4333" w:rsidRPr="00724E1B" w:rsidRDefault="00EB4333" w:rsidP="00EB4333">
      <w:pPr>
        <w:spacing w:line="360" w:lineRule="auto"/>
        <w:rPr>
          <w:sz w:val="28"/>
          <w:szCs w:val="28"/>
        </w:rPr>
      </w:pPr>
      <w:r>
        <w:rPr>
          <w:sz w:val="28"/>
          <w:szCs w:val="28"/>
        </w:rPr>
        <w:t xml:space="preserve">      Строка </w:t>
      </w:r>
      <w:r w:rsidRPr="00724E1B">
        <w:rPr>
          <w:sz w:val="28"/>
          <w:szCs w:val="28"/>
        </w:rPr>
        <w:t>4 = стр.1 * стр.2</w:t>
      </w:r>
    </w:p>
    <w:p w:rsidR="00EB4333" w:rsidRPr="00401BC4" w:rsidRDefault="00EB4333" w:rsidP="00EB4333">
      <w:pPr>
        <w:spacing w:line="360" w:lineRule="auto"/>
        <w:rPr>
          <w:sz w:val="28"/>
          <w:szCs w:val="28"/>
        </w:rPr>
      </w:pPr>
      <w:r>
        <w:rPr>
          <w:sz w:val="28"/>
          <w:szCs w:val="28"/>
        </w:rPr>
        <w:t xml:space="preserve">      А</w:t>
      </w:r>
      <w:r w:rsidRPr="00401BC4">
        <w:rPr>
          <w:sz w:val="28"/>
          <w:szCs w:val="28"/>
        </w:rPr>
        <w:t xml:space="preserve"> = 11500*260 = 2990000</w:t>
      </w:r>
      <w:r>
        <w:rPr>
          <w:sz w:val="28"/>
          <w:szCs w:val="28"/>
        </w:rPr>
        <w:t>;</w:t>
      </w:r>
    </w:p>
    <w:p w:rsidR="00EB4333" w:rsidRPr="00401BC4" w:rsidRDefault="00EB4333" w:rsidP="00EB4333">
      <w:pPr>
        <w:spacing w:line="360" w:lineRule="auto"/>
        <w:rPr>
          <w:sz w:val="28"/>
          <w:szCs w:val="28"/>
        </w:rPr>
      </w:pPr>
      <w:r>
        <w:rPr>
          <w:sz w:val="28"/>
          <w:szCs w:val="28"/>
        </w:rPr>
        <w:t xml:space="preserve">       В</w:t>
      </w:r>
      <w:r w:rsidRPr="00401BC4">
        <w:rPr>
          <w:sz w:val="28"/>
          <w:szCs w:val="28"/>
        </w:rPr>
        <w:t xml:space="preserve"> = 5000*400 = 2000000</w:t>
      </w:r>
      <w:r>
        <w:rPr>
          <w:sz w:val="28"/>
          <w:szCs w:val="28"/>
        </w:rPr>
        <w:t>;</w:t>
      </w:r>
    </w:p>
    <w:p w:rsidR="00EB4333" w:rsidRPr="00401BC4" w:rsidRDefault="00EB4333" w:rsidP="00EB4333">
      <w:pPr>
        <w:spacing w:line="360" w:lineRule="auto"/>
        <w:rPr>
          <w:sz w:val="28"/>
          <w:szCs w:val="28"/>
        </w:rPr>
      </w:pPr>
      <w:r>
        <w:rPr>
          <w:sz w:val="28"/>
          <w:szCs w:val="28"/>
        </w:rPr>
        <w:t xml:space="preserve">       С</w:t>
      </w:r>
      <w:r w:rsidRPr="00401BC4">
        <w:rPr>
          <w:sz w:val="28"/>
          <w:szCs w:val="28"/>
        </w:rPr>
        <w:t xml:space="preserve"> = 9500*430 = 4085000</w:t>
      </w:r>
      <w:r>
        <w:rPr>
          <w:sz w:val="28"/>
          <w:szCs w:val="28"/>
        </w:rPr>
        <w:t>;</w:t>
      </w:r>
    </w:p>
    <w:p w:rsidR="00EB4333" w:rsidRPr="00401BC4" w:rsidRDefault="00EB4333" w:rsidP="00EB4333">
      <w:pPr>
        <w:spacing w:line="360" w:lineRule="auto"/>
        <w:rPr>
          <w:sz w:val="28"/>
          <w:szCs w:val="28"/>
        </w:rPr>
      </w:pPr>
      <w:r>
        <w:rPr>
          <w:sz w:val="28"/>
          <w:szCs w:val="28"/>
        </w:rPr>
        <w:t xml:space="preserve">       </w:t>
      </w:r>
      <w:r w:rsidRPr="00401BC4">
        <w:rPr>
          <w:sz w:val="28"/>
          <w:szCs w:val="28"/>
          <w:lang w:val="en-US"/>
        </w:rPr>
        <w:t>D</w:t>
      </w:r>
      <w:r w:rsidRPr="00401BC4">
        <w:rPr>
          <w:sz w:val="28"/>
          <w:szCs w:val="28"/>
        </w:rPr>
        <w:t xml:space="preserve"> = 350*540 = 189000</w:t>
      </w:r>
      <w:r>
        <w:rPr>
          <w:sz w:val="28"/>
          <w:szCs w:val="28"/>
        </w:rPr>
        <w:t>.</w:t>
      </w:r>
    </w:p>
    <w:p w:rsidR="00EB4333" w:rsidRDefault="00EB4333" w:rsidP="00EB4333">
      <w:pPr>
        <w:spacing w:line="360" w:lineRule="auto"/>
        <w:rPr>
          <w:sz w:val="28"/>
          <w:szCs w:val="28"/>
        </w:rPr>
      </w:pPr>
      <w:r>
        <w:rPr>
          <w:sz w:val="28"/>
          <w:szCs w:val="28"/>
        </w:rPr>
        <w:t xml:space="preserve">       </w:t>
      </w:r>
      <w:r w:rsidRPr="00401BC4">
        <w:rPr>
          <w:sz w:val="28"/>
          <w:szCs w:val="28"/>
        </w:rPr>
        <w:t>Рассчитываем себестоимость объема продаж продукции, включенной в бизнес-план:</w:t>
      </w:r>
    </w:p>
    <w:p w:rsidR="00EB4333" w:rsidRPr="00401BC4" w:rsidRDefault="00EB4333" w:rsidP="00EB4333">
      <w:pPr>
        <w:spacing w:line="360" w:lineRule="auto"/>
        <w:rPr>
          <w:sz w:val="28"/>
          <w:szCs w:val="28"/>
        </w:rPr>
      </w:pPr>
      <w:r>
        <w:rPr>
          <w:sz w:val="28"/>
          <w:szCs w:val="28"/>
        </w:rPr>
        <w:t xml:space="preserve">       Строка </w:t>
      </w:r>
      <w:r w:rsidRPr="00724E1B">
        <w:rPr>
          <w:sz w:val="28"/>
          <w:szCs w:val="28"/>
        </w:rPr>
        <w:t>5 = стр.1 * стр.3</w:t>
      </w:r>
    </w:p>
    <w:p w:rsidR="00EB4333" w:rsidRPr="00401BC4" w:rsidRDefault="00EB4333" w:rsidP="00EB4333">
      <w:pPr>
        <w:spacing w:line="360" w:lineRule="auto"/>
        <w:rPr>
          <w:sz w:val="28"/>
          <w:szCs w:val="28"/>
        </w:rPr>
      </w:pPr>
      <w:r>
        <w:rPr>
          <w:sz w:val="28"/>
          <w:szCs w:val="28"/>
        </w:rPr>
        <w:t xml:space="preserve">       </w:t>
      </w:r>
      <w:r w:rsidRPr="00401BC4">
        <w:rPr>
          <w:sz w:val="28"/>
          <w:szCs w:val="28"/>
          <w:lang w:val="en-US"/>
        </w:rPr>
        <w:t>A</w:t>
      </w:r>
      <w:r w:rsidRPr="00401BC4">
        <w:rPr>
          <w:sz w:val="28"/>
          <w:szCs w:val="28"/>
        </w:rPr>
        <w:t>= 11500*240 = 2760000</w:t>
      </w:r>
      <w:r>
        <w:rPr>
          <w:sz w:val="28"/>
          <w:szCs w:val="28"/>
        </w:rPr>
        <w:t>;</w:t>
      </w:r>
    </w:p>
    <w:p w:rsidR="00EB4333" w:rsidRPr="00401BC4" w:rsidRDefault="00EB4333" w:rsidP="00EB4333">
      <w:pPr>
        <w:spacing w:line="360" w:lineRule="auto"/>
        <w:rPr>
          <w:sz w:val="28"/>
          <w:szCs w:val="28"/>
        </w:rPr>
      </w:pPr>
      <w:r>
        <w:rPr>
          <w:sz w:val="28"/>
          <w:szCs w:val="28"/>
        </w:rPr>
        <w:t xml:space="preserve">       </w:t>
      </w:r>
      <w:r w:rsidRPr="00401BC4">
        <w:rPr>
          <w:sz w:val="28"/>
          <w:szCs w:val="28"/>
          <w:lang w:val="en-US"/>
        </w:rPr>
        <w:t>B</w:t>
      </w:r>
      <w:r w:rsidRPr="00401BC4">
        <w:rPr>
          <w:sz w:val="28"/>
          <w:szCs w:val="28"/>
        </w:rPr>
        <w:t xml:space="preserve"> = 5000*358 = 1790000</w:t>
      </w:r>
      <w:r>
        <w:rPr>
          <w:sz w:val="28"/>
          <w:szCs w:val="28"/>
        </w:rPr>
        <w:t>;</w:t>
      </w:r>
    </w:p>
    <w:p w:rsidR="00EB4333" w:rsidRPr="008A06E2" w:rsidRDefault="00EB4333" w:rsidP="00EB4333">
      <w:pPr>
        <w:spacing w:line="360" w:lineRule="auto"/>
        <w:rPr>
          <w:sz w:val="28"/>
          <w:szCs w:val="28"/>
        </w:rPr>
      </w:pPr>
      <w:r>
        <w:rPr>
          <w:sz w:val="28"/>
          <w:szCs w:val="28"/>
        </w:rPr>
        <w:t xml:space="preserve">       </w:t>
      </w:r>
      <w:r w:rsidRPr="00401BC4">
        <w:rPr>
          <w:sz w:val="28"/>
          <w:szCs w:val="28"/>
          <w:lang w:val="en-US"/>
        </w:rPr>
        <w:t>C</w:t>
      </w:r>
      <w:r w:rsidRPr="008A06E2">
        <w:rPr>
          <w:sz w:val="28"/>
          <w:szCs w:val="28"/>
        </w:rPr>
        <w:t xml:space="preserve"> = 9500*395 = 3752500</w:t>
      </w:r>
      <w:r>
        <w:rPr>
          <w:sz w:val="28"/>
          <w:szCs w:val="28"/>
        </w:rPr>
        <w:t>;</w:t>
      </w:r>
    </w:p>
    <w:p w:rsidR="00EB4333" w:rsidRPr="008A06E2" w:rsidRDefault="00EB4333" w:rsidP="00EB4333">
      <w:pPr>
        <w:spacing w:line="360" w:lineRule="auto"/>
        <w:rPr>
          <w:sz w:val="28"/>
          <w:szCs w:val="28"/>
        </w:rPr>
      </w:pPr>
      <w:r>
        <w:rPr>
          <w:sz w:val="28"/>
          <w:szCs w:val="28"/>
        </w:rPr>
        <w:t xml:space="preserve">       </w:t>
      </w:r>
      <w:r w:rsidRPr="00401BC4">
        <w:rPr>
          <w:sz w:val="28"/>
          <w:szCs w:val="28"/>
          <w:lang w:val="en-US"/>
        </w:rPr>
        <w:t>D</w:t>
      </w:r>
      <w:r w:rsidRPr="008A06E2">
        <w:rPr>
          <w:sz w:val="28"/>
          <w:szCs w:val="28"/>
        </w:rPr>
        <w:t xml:space="preserve"> = 350*510 = 178500</w:t>
      </w:r>
      <w:r>
        <w:rPr>
          <w:sz w:val="28"/>
          <w:szCs w:val="28"/>
        </w:rPr>
        <w:t>.</w:t>
      </w:r>
    </w:p>
    <w:p w:rsidR="00EB4333" w:rsidRPr="00401BC4" w:rsidRDefault="00EB4333" w:rsidP="00EB4333">
      <w:pPr>
        <w:spacing w:line="360" w:lineRule="auto"/>
        <w:rPr>
          <w:sz w:val="28"/>
          <w:szCs w:val="28"/>
        </w:rPr>
      </w:pPr>
      <w:r>
        <w:rPr>
          <w:sz w:val="28"/>
          <w:szCs w:val="28"/>
        </w:rPr>
        <w:t xml:space="preserve">        </w:t>
      </w:r>
      <w:r w:rsidRPr="00401BC4">
        <w:rPr>
          <w:sz w:val="28"/>
          <w:szCs w:val="28"/>
        </w:rPr>
        <w:t>Рассчитываем прибыль от продаж на планируемый период:</w:t>
      </w:r>
    </w:p>
    <w:p w:rsidR="00EB4333" w:rsidRDefault="00EB4333" w:rsidP="00EB4333">
      <w:pPr>
        <w:spacing w:line="360" w:lineRule="auto"/>
        <w:rPr>
          <w:sz w:val="28"/>
          <w:szCs w:val="28"/>
        </w:rPr>
      </w:pPr>
      <w:r>
        <w:rPr>
          <w:sz w:val="28"/>
          <w:szCs w:val="28"/>
        </w:rPr>
        <w:lastRenderedPageBreak/>
        <w:t xml:space="preserve">        Стр.6</w:t>
      </w:r>
      <w:r w:rsidRPr="00724E1B">
        <w:rPr>
          <w:sz w:val="28"/>
          <w:szCs w:val="28"/>
        </w:rPr>
        <w:t xml:space="preserve"> = стр.4 – стр.5  </w:t>
      </w:r>
    </w:p>
    <w:p w:rsidR="00EB4333" w:rsidRPr="00401BC4" w:rsidRDefault="00EB4333" w:rsidP="00EB4333">
      <w:pPr>
        <w:spacing w:line="360" w:lineRule="auto"/>
        <w:rPr>
          <w:sz w:val="28"/>
          <w:szCs w:val="28"/>
        </w:rPr>
      </w:pPr>
      <w:r>
        <w:rPr>
          <w:sz w:val="28"/>
          <w:szCs w:val="28"/>
        </w:rPr>
        <w:t xml:space="preserve">        </w:t>
      </w:r>
      <w:r w:rsidRPr="00401BC4">
        <w:rPr>
          <w:sz w:val="28"/>
          <w:szCs w:val="28"/>
        </w:rPr>
        <w:t>А= 2990000 – 2760000 = 230000</w:t>
      </w:r>
      <w:r>
        <w:rPr>
          <w:sz w:val="28"/>
          <w:szCs w:val="28"/>
        </w:rPr>
        <w:t>;</w:t>
      </w:r>
    </w:p>
    <w:p w:rsidR="00EB4333" w:rsidRPr="00401BC4" w:rsidRDefault="00EB4333" w:rsidP="00EB4333">
      <w:pPr>
        <w:spacing w:line="360" w:lineRule="auto"/>
        <w:rPr>
          <w:sz w:val="28"/>
          <w:szCs w:val="28"/>
        </w:rPr>
      </w:pPr>
      <w:r>
        <w:rPr>
          <w:sz w:val="28"/>
          <w:szCs w:val="28"/>
        </w:rPr>
        <w:t xml:space="preserve">        В</w:t>
      </w:r>
      <w:r w:rsidRPr="00401BC4">
        <w:rPr>
          <w:sz w:val="28"/>
          <w:szCs w:val="28"/>
        </w:rPr>
        <w:t xml:space="preserve"> = 2000000 – 1790000 = 210000</w:t>
      </w:r>
      <w:r>
        <w:rPr>
          <w:sz w:val="28"/>
          <w:szCs w:val="28"/>
        </w:rPr>
        <w:t>;</w:t>
      </w:r>
    </w:p>
    <w:p w:rsidR="00EB4333" w:rsidRPr="00401BC4" w:rsidRDefault="00EB4333" w:rsidP="00EB4333">
      <w:pPr>
        <w:spacing w:line="360" w:lineRule="auto"/>
        <w:rPr>
          <w:sz w:val="28"/>
          <w:szCs w:val="28"/>
        </w:rPr>
      </w:pPr>
      <w:r>
        <w:rPr>
          <w:sz w:val="28"/>
          <w:szCs w:val="28"/>
        </w:rPr>
        <w:t xml:space="preserve">        С</w:t>
      </w:r>
      <w:r w:rsidRPr="00401BC4">
        <w:rPr>
          <w:sz w:val="28"/>
          <w:szCs w:val="28"/>
        </w:rPr>
        <w:t xml:space="preserve"> = 4085000 – 3752500 = 332500</w:t>
      </w:r>
      <w:r>
        <w:rPr>
          <w:sz w:val="28"/>
          <w:szCs w:val="28"/>
        </w:rPr>
        <w:t>;</w:t>
      </w:r>
    </w:p>
    <w:p w:rsidR="00EB4333" w:rsidRPr="00401BC4" w:rsidRDefault="00EB4333" w:rsidP="00EB4333">
      <w:pPr>
        <w:spacing w:line="360" w:lineRule="auto"/>
        <w:rPr>
          <w:sz w:val="28"/>
          <w:szCs w:val="28"/>
        </w:rPr>
      </w:pPr>
      <w:r>
        <w:rPr>
          <w:sz w:val="28"/>
          <w:szCs w:val="28"/>
        </w:rPr>
        <w:t xml:space="preserve">        </w:t>
      </w:r>
      <w:r w:rsidRPr="00401BC4">
        <w:rPr>
          <w:sz w:val="28"/>
          <w:szCs w:val="28"/>
          <w:lang w:val="en-US"/>
        </w:rPr>
        <w:t>D</w:t>
      </w:r>
      <w:r w:rsidRPr="00401BC4">
        <w:rPr>
          <w:sz w:val="28"/>
          <w:szCs w:val="28"/>
        </w:rPr>
        <w:t xml:space="preserve"> = 189000 – 178500 = 10500</w:t>
      </w:r>
      <w:r>
        <w:rPr>
          <w:sz w:val="28"/>
          <w:szCs w:val="28"/>
        </w:rPr>
        <w:t>.</w:t>
      </w:r>
    </w:p>
    <w:p w:rsidR="00EB4333" w:rsidRDefault="00EB4333" w:rsidP="00EB4333">
      <w:pPr>
        <w:spacing w:line="360" w:lineRule="auto"/>
        <w:rPr>
          <w:sz w:val="28"/>
          <w:szCs w:val="28"/>
        </w:rPr>
      </w:pPr>
      <w:r>
        <w:rPr>
          <w:sz w:val="28"/>
          <w:szCs w:val="28"/>
        </w:rPr>
        <w:t xml:space="preserve">        </w:t>
      </w:r>
      <w:r w:rsidRPr="00401BC4">
        <w:rPr>
          <w:sz w:val="28"/>
          <w:szCs w:val="28"/>
        </w:rPr>
        <w:t>Рассчитываем рентабельность продаж на планируемый период:</w:t>
      </w:r>
    </w:p>
    <w:p w:rsidR="00EB4333" w:rsidRPr="00724E1B" w:rsidRDefault="00EB4333" w:rsidP="00EB4333">
      <w:pPr>
        <w:spacing w:line="360" w:lineRule="auto"/>
        <w:rPr>
          <w:sz w:val="28"/>
          <w:szCs w:val="28"/>
        </w:rPr>
      </w:pPr>
      <w:r>
        <w:rPr>
          <w:sz w:val="28"/>
          <w:szCs w:val="28"/>
        </w:rPr>
        <w:t xml:space="preserve">         Стр.7</w:t>
      </w:r>
      <w:r w:rsidRPr="00724E1B">
        <w:rPr>
          <w:sz w:val="28"/>
          <w:szCs w:val="28"/>
        </w:rPr>
        <w:t xml:space="preserve"> = стр.6 /стр.4 * 100%</w:t>
      </w:r>
    </w:p>
    <w:p w:rsidR="00EB4333" w:rsidRPr="008A06E2" w:rsidRDefault="00EB4333" w:rsidP="00EB4333">
      <w:pPr>
        <w:spacing w:line="360" w:lineRule="auto"/>
        <w:rPr>
          <w:sz w:val="28"/>
          <w:szCs w:val="28"/>
        </w:rPr>
      </w:pPr>
      <w:r>
        <w:rPr>
          <w:sz w:val="28"/>
          <w:szCs w:val="28"/>
        </w:rPr>
        <w:t xml:space="preserve">         </w:t>
      </w:r>
      <w:r w:rsidRPr="00401BC4">
        <w:rPr>
          <w:sz w:val="28"/>
          <w:szCs w:val="28"/>
          <w:lang w:val="en-US"/>
        </w:rPr>
        <w:t>A</w:t>
      </w:r>
      <w:r w:rsidRPr="008A06E2">
        <w:rPr>
          <w:sz w:val="28"/>
          <w:szCs w:val="28"/>
        </w:rPr>
        <w:t xml:space="preserve"> = 230000/2990000*100 = 7,69</w:t>
      </w:r>
      <w:r>
        <w:rPr>
          <w:sz w:val="28"/>
          <w:szCs w:val="28"/>
        </w:rPr>
        <w:t>2</w:t>
      </w:r>
      <w:r w:rsidRPr="008A06E2">
        <w:rPr>
          <w:sz w:val="28"/>
          <w:szCs w:val="28"/>
        </w:rPr>
        <w:t xml:space="preserve"> %</w:t>
      </w:r>
    </w:p>
    <w:p w:rsidR="00EB4333" w:rsidRPr="008A06E2" w:rsidRDefault="00EB4333" w:rsidP="00EB4333">
      <w:pPr>
        <w:spacing w:line="360" w:lineRule="auto"/>
        <w:rPr>
          <w:sz w:val="28"/>
          <w:szCs w:val="28"/>
        </w:rPr>
      </w:pPr>
      <w:r>
        <w:rPr>
          <w:sz w:val="28"/>
          <w:szCs w:val="28"/>
        </w:rPr>
        <w:t xml:space="preserve">         </w:t>
      </w:r>
      <w:r>
        <w:rPr>
          <w:sz w:val="28"/>
          <w:szCs w:val="28"/>
          <w:lang w:val="en-US"/>
        </w:rPr>
        <w:t>B</w:t>
      </w:r>
      <w:r w:rsidRPr="008A06E2">
        <w:rPr>
          <w:sz w:val="28"/>
          <w:szCs w:val="28"/>
        </w:rPr>
        <w:t xml:space="preserve"> = 210000/2000000*100 = 10</w:t>
      </w:r>
      <w:proofErr w:type="gramStart"/>
      <w:r w:rsidRPr="008A06E2">
        <w:rPr>
          <w:sz w:val="28"/>
          <w:szCs w:val="28"/>
        </w:rPr>
        <w:t>,5</w:t>
      </w:r>
      <w:proofErr w:type="gramEnd"/>
      <w:r w:rsidRPr="008A06E2">
        <w:rPr>
          <w:sz w:val="28"/>
          <w:szCs w:val="28"/>
        </w:rPr>
        <w:t xml:space="preserve"> %</w:t>
      </w:r>
    </w:p>
    <w:p w:rsidR="00EB4333" w:rsidRPr="008A06E2" w:rsidRDefault="00EB4333" w:rsidP="00EB4333">
      <w:pPr>
        <w:spacing w:line="360" w:lineRule="auto"/>
        <w:rPr>
          <w:sz w:val="28"/>
          <w:szCs w:val="28"/>
        </w:rPr>
      </w:pPr>
      <w:r>
        <w:rPr>
          <w:sz w:val="28"/>
          <w:szCs w:val="28"/>
        </w:rPr>
        <w:t xml:space="preserve">         </w:t>
      </w:r>
      <w:r w:rsidRPr="00401BC4">
        <w:rPr>
          <w:sz w:val="28"/>
          <w:szCs w:val="28"/>
          <w:lang w:val="en-US"/>
        </w:rPr>
        <w:t>C</w:t>
      </w:r>
      <w:r w:rsidRPr="008A06E2">
        <w:rPr>
          <w:sz w:val="28"/>
          <w:szCs w:val="28"/>
        </w:rPr>
        <w:t xml:space="preserve"> = 332500/4085000*100 = 8</w:t>
      </w:r>
      <w:proofErr w:type="gramStart"/>
      <w:r w:rsidRPr="008A06E2">
        <w:rPr>
          <w:sz w:val="28"/>
          <w:szCs w:val="28"/>
        </w:rPr>
        <w:t>,14</w:t>
      </w:r>
      <w:proofErr w:type="gramEnd"/>
      <w:r w:rsidRPr="008A06E2">
        <w:rPr>
          <w:sz w:val="28"/>
          <w:szCs w:val="28"/>
        </w:rPr>
        <w:t xml:space="preserve"> %</w:t>
      </w:r>
    </w:p>
    <w:p w:rsidR="00EB4333" w:rsidRDefault="00EB4333" w:rsidP="00EB4333">
      <w:pPr>
        <w:spacing w:line="360" w:lineRule="auto"/>
        <w:rPr>
          <w:sz w:val="28"/>
          <w:szCs w:val="28"/>
        </w:rPr>
      </w:pPr>
      <w:r>
        <w:rPr>
          <w:sz w:val="28"/>
          <w:szCs w:val="28"/>
        </w:rPr>
        <w:t xml:space="preserve">          </w:t>
      </w:r>
      <w:r w:rsidRPr="00401BC4">
        <w:rPr>
          <w:sz w:val="28"/>
          <w:szCs w:val="28"/>
          <w:lang w:val="en-US"/>
        </w:rPr>
        <w:t>D</w:t>
      </w:r>
      <w:r w:rsidRPr="00401BC4">
        <w:rPr>
          <w:sz w:val="28"/>
          <w:szCs w:val="28"/>
        </w:rPr>
        <w:t xml:space="preserve"> = 10500/189000*100 = 5,5</w:t>
      </w:r>
      <w:r>
        <w:rPr>
          <w:sz w:val="28"/>
          <w:szCs w:val="28"/>
        </w:rPr>
        <w:t>5</w:t>
      </w:r>
      <w:r w:rsidRPr="00401BC4">
        <w:rPr>
          <w:sz w:val="28"/>
          <w:szCs w:val="28"/>
        </w:rPr>
        <w:t>6 %</w:t>
      </w:r>
      <w:r>
        <w:rPr>
          <w:sz w:val="28"/>
          <w:szCs w:val="28"/>
        </w:rPr>
        <w:t>.</w:t>
      </w:r>
    </w:p>
    <w:p w:rsidR="00EB4333" w:rsidRPr="00724E1B" w:rsidRDefault="00EB4333" w:rsidP="00EB4333">
      <w:pPr>
        <w:spacing w:line="360" w:lineRule="auto"/>
        <w:jc w:val="both"/>
        <w:rPr>
          <w:sz w:val="28"/>
          <w:szCs w:val="28"/>
        </w:rPr>
      </w:pPr>
      <w:r>
        <w:rPr>
          <w:sz w:val="28"/>
          <w:szCs w:val="28"/>
        </w:rPr>
        <w:t xml:space="preserve">          </w:t>
      </w:r>
      <w:r w:rsidRPr="00724E1B">
        <w:rPr>
          <w:sz w:val="28"/>
          <w:szCs w:val="28"/>
        </w:rPr>
        <w:t>Исходя из разброса значений рентабельности отдельных видов продукции в анализируемой организации, при включении показателей в одну из указанных групп используем следующую гр</w:t>
      </w:r>
      <w:r>
        <w:rPr>
          <w:sz w:val="28"/>
          <w:szCs w:val="28"/>
        </w:rPr>
        <w:t>уппировку</w:t>
      </w:r>
      <w:r w:rsidRPr="00724E1B">
        <w:rPr>
          <w:sz w:val="28"/>
          <w:szCs w:val="28"/>
        </w:rPr>
        <w:t xml:space="preserve">: </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 </w:t>
      </w:r>
      <w:r w:rsidRPr="00724E1B">
        <w:rPr>
          <w:rFonts w:ascii="Times New Roman" w:hAnsi="Times New Roman"/>
          <w:sz w:val="28"/>
          <w:szCs w:val="28"/>
        </w:rPr>
        <w:t xml:space="preserve">группа 1 – продукция с рентабельностью 25% и выше </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 </w:t>
      </w:r>
      <w:r w:rsidRPr="00724E1B">
        <w:rPr>
          <w:rFonts w:ascii="Times New Roman" w:hAnsi="Times New Roman"/>
          <w:sz w:val="28"/>
          <w:szCs w:val="28"/>
        </w:rPr>
        <w:t xml:space="preserve">группа 2 – от 10 до 25% </w:t>
      </w:r>
    </w:p>
    <w:p w:rsidR="00EB4333" w:rsidRPr="00401BC4" w:rsidRDefault="00EB4333" w:rsidP="00EB4333">
      <w:pPr>
        <w:spacing w:line="360" w:lineRule="auto"/>
        <w:rPr>
          <w:sz w:val="28"/>
          <w:szCs w:val="28"/>
        </w:rPr>
      </w:pPr>
      <w:r>
        <w:rPr>
          <w:sz w:val="28"/>
          <w:szCs w:val="28"/>
        </w:rPr>
        <w:t xml:space="preserve"> - </w:t>
      </w:r>
      <w:r w:rsidRPr="00724E1B">
        <w:rPr>
          <w:sz w:val="28"/>
          <w:szCs w:val="28"/>
        </w:rPr>
        <w:t xml:space="preserve">группа 3 – ниже 10%.  </w:t>
      </w:r>
    </w:p>
    <w:p w:rsidR="00EB4333" w:rsidRPr="00724E1B" w:rsidRDefault="00EB4333" w:rsidP="00EB4333">
      <w:pPr>
        <w:pStyle w:val="af"/>
        <w:spacing w:line="360" w:lineRule="auto"/>
        <w:jc w:val="both"/>
        <w:rPr>
          <w:sz w:val="28"/>
          <w:szCs w:val="28"/>
        </w:rPr>
      </w:pPr>
      <w:r w:rsidRPr="00401BC4">
        <w:rPr>
          <w:sz w:val="28"/>
          <w:szCs w:val="28"/>
        </w:rPr>
        <w:t xml:space="preserve"> </w:t>
      </w:r>
      <w:r>
        <w:rPr>
          <w:sz w:val="28"/>
          <w:szCs w:val="28"/>
        </w:rPr>
        <w:t xml:space="preserve">      </w:t>
      </w:r>
      <w:r w:rsidRPr="00401BC4">
        <w:rPr>
          <w:sz w:val="28"/>
          <w:szCs w:val="28"/>
        </w:rPr>
        <w:t>Вывод:</w:t>
      </w:r>
      <w:r>
        <w:rPr>
          <w:sz w:val="28"/>
          <w:szCs w:val="28"/>
        </w:rPr>
        <w:t xml:space="preserve"> </w:t>
      </w:r>
      <w:r w:rsidRPr="00401BC4">
        <w:rPr>
          <w:sz w:val="28"/>
          <w:szCs w:val="28"/>
        </w:rPr>
        <w:t>Изделие</w:t>
      </w:r>
      <w:proofErr w:type="gramStart"/>
      <w:r w:rsidRPr="00401BC4">
        <w:rPr>
          <w:sz w:val="28"/>
          <w:szCs w:val="28"/>
        </w:rPr>
        <w:t xml:space="preserve"> Е</w:t>
      </w:r>
      <w:proofErr w:type="gramEnd"/>
      <w:r w:rsidRPr="00401BC4">
        <w:rPr>
          <w:sz w:val="28"/>
          <w:szCs w:val="28"/>
        </w:rPr>
        <w:t xml:space="preserve"> не вошло в бизнес-план на будущий период, так как у организации отсутствуют необходимые условия для его выпуска. Изделие </w:t>
      </w:r>
      <w:r w:rsidRPr="00401BC4">
        <w:rPr>
          <w:sz w:val="28"/>
          <w:szCs w:val="28"/>
          <w:lang w:val="en-US"/>
        </w:rPr>
        <w:t>D</w:t>
      </w:r>
      <w:r w:rsidRPr="00401BC4">
        <w:rPr>
          <w:sz w:val="28"/>
          <w:szCs w:val="28"/>
        </w:rPr>
        <w:t xml:space="preserve"> может быть выпущено только в количестве 350 шт., исходя из возможностей организации. Самую большую прибыль от продаж организация получит от реализации изделия</w:t>
      </w:r>
      <w:proofErr w:type="gramStart"/>
      <w:r w:rsidRPr="00401BC4">
        <w:rPr>
          <w:sz w:val="28"/>
          <w:szCs w:val="28"/>
        </w:rPr>
        <w:t xml:space="preserve"> С</w:t>
      </w:r>
      <w:proofErr w:type="gramEnd"/>
      <w:r w:rsidRPr="00401BC4">
        <w:rPr>
          <w:sz w:val="28"/>
          <w:szCs w:val="28"/>
        </w:rPr>
        <w:t xml:space="preserve"> (332500 тыс. руб.). Самым рентабельным является изделие В.</w:t>
      </w:r>
      <w:r w:rsidRPr="008A06E2">
        <w:rPr>
          <w:sz w:val="28"/>
        </w:rPr>
        <w:t xml:space="preserve"> </w:t>
      </w:r>
      <w:r w:rsidRPr="00724E1B">
        <w:rPr>
          <w:sz w:val="28"/>
        </w:rPr>
        <w:t>По показателю себестоимости выгоднее производить изделие А, так как себестоимость на единицу продукции для данного изделия наименьшая.</w:t>
      </w:r>
    </w:p>
    <w:p w:rsidR="00EB4333" w:rsidRPr="00401BC4" w:rsidRDefault="00EB4333" w:rsidP="00EB4333">
      <w:pPr>
        <w:spacing w:line="360" w:lineRule="auto"/>
        <w:jc w:val="both"/>
        <w:rPr>
          <w:sz w:val="28"/>
          <w:szCs w:val="28"/>
        </w:rPr>
      </w:pPr>
    </w:p>
    <w:p w:rsidR="00EB4333" w:rsidRDefault="00EB4333" w:rsidP="00EB4333">
      <w:pPr>
        <w:pStyle w:val="af"/>
        <w:spacing w:line="360" w:lineRule="auto"/>
        <w:jc w:val="both"/>
        <w:rPr>
          <w:sz w:val="28"/>
          <w:szCs w:val="28"/>
        </w:rPr>
      </w:pPr>
      <w:r>
        <w:rPr>
          <w:sz w:val="28"/>
          <w:szCs w:val="28"/>
        </w:rPr>
        <w:t xml:space="preserve">   </w:t>
      </w:r>
    </w:p>
    <w:p w:rsidR="00EB4333" w:rsidRDefault="00EB4333" w:rsidP="00EB4333">
      <w:pPr>
        <w:pStyle w:val="af"/>
        <w:spacing w:line="360" w:lineRule="auto"/>
        <w:jc w:val="both"/>
        <w:rPr>
          <w:sz w:val="28"/>
          <w:szCs w:val="28"/>
        </w:rPr>
      </w:pPr>
    </w:p>
    <w:p w:rsidR="00EB4333" w:rsidRPr="00724E1B" w:rsidRDefault="00EB4333" w:rsidP="00EB4333">
      <w:pPr>
        <w:pStyle w:val="af"/>
        <w:widowControl w:val="0"/>
        <w:spacing w:line="360" w:lineRule="auto"/>
        <w:jc w:val="both"/>
        <w:rPr>
          <w:sz w:val="28"/>
          <w:szCs w:val="28"/>
        </w:rPr>
      </w:pPr>
    </w:p>
    <w:p w:rsidR="00EB4333" w:rsidRDefault="00EB4333" w:rsidP="00EB4333">
      <w:pPr>
        <w:pStyle w:val="af"/>
        <w:widowControl w:val="0"/>
        <w:spacing w:line="360" w:lineRule="auto"/>
        <w:jc w:val="center"/>
        <w:rPr>
          <w:b/>
          <w:sz w:val="28"/>
          <w:szCs w:val="28"/>
        </w:rPr>
      </w:pPr>
      <w:r w:rsidRPr="00724E1B">
        <w:rPr>
          <w:b/>
          <w:sz w:val="28"/>
          <w:szCs w:val="28"/>
        </w:rPr>
        <w:lastRenderedPageBreak/>
        <w:t>Задание 3</w:t>
      </w:r>
    </w:p>
    <w:p w:rsidR="00EB4333" w:rsidRDefault="00EB4333" w:rsidP="00EB4333">
      <w:pPr>
        <w:pStyle w:val="af"/>
        <w:widowControl w:val="0"/>
        <w:spacing w:line="360" w:lineRule="auto"/>
        <w:jc w:val="center"/>
        <w:rPr>
          <w:b/>
          <w:sz w:val="28"/>
          <w:szCs w:val="28"/>
        </w:rPr>
      </w:pPr>
    </w:p>
    <w:p w:rsidR="00EB4333" w:rsidRPr="006256D0" w:rsidRDefault="00EB4333" w:rsidP="00EB4333">
      <w:pPr>
        <w:spacing w:line="360" w:lineRule="auto"/>
        <w:jc w:val="both"/>
        <w:rPr>
          <w:sz w:val="28"/>
          <w:szCs w:val="28"/>
        </w:rPr>
      </w:pPr>
      <w:r w:rsidRPr="006256D0">
        <w:rPr>
          <w:sz w:val="28"/>
          <w:szCs w:val="28"/>
        </w:rPr>
        <w:t>Таблица 6 – Критический объем продаж за анализируемые периоды и планируемый объем продаж, обеспеченный спросом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
        <w:gridCol w:w="3716"/>
        <w:gridCol w:w="1596"/>
        <w:gridCol w:w="1596"/>
        <w:gridCol w:w="2196"/>
      </w:tblGrid>
      <w:tr w:rsidR="00EB4333" w:rsidRPr="00EB7FA7" w:rsidTr="00026A5B">
        <w:tc>
          <w:tcPr>
            <w:tcW w:w="468" w:type="dxa"/>
            <w:vAlign w:val="center"/>
          </w:tcPr>
          <w:p w:rsidR="00EB4333" w:rsidRPr="006256D0" w:rsidRDefault="00EB4333" w:rsidP="00026A5B">
            <w:pPr>
              <w:jc w:val="center"/>
            </w:pPr>
            <w:r w:rsidRPr="006256D0">
              <w:t>№</w:t>
            </w:r>
          </w:p>
        </w:tc>
        <w:tc>
          <w:tcPr>
            <w:tcW w:w="3960" w:type="dxa"/>
            <w:vAlign w:val="center"/>
          </w:tcPr>
          <w:p w:rsidR="00EB4333" w:rsidRPr="006256D0" w:rsidRDefault="00EB4333" w:rsidP="00026A5B">
            <w:pPr>
              <w:jc w:val="center"/>
            </w:pPr>
            <w:r w:rsidRPr="006256D0">
              <w:t>Показатели</w:t>
            </w:r>
          </w:p>
        </w:tc>
        <w:tc>
          <w:tcPr>
            <w:tcW w:w="1440" w:type="dxa"/>
            <w:vAlign w:val="center"/>
          </w:tcPr>
          <w:p w:rsidR="00EB4333" w:rsidRPr="006256D0" w:rsidRDefault="00EB4333" w:rsidP="00026A5B">
            <w:pPr>
              <w:jc w:val="center"/>
            </w:pPr>
            <w:r w:rsidRPr="006256D0">
              <w:t>Прошлый год</w:t>
            </w:r>
          </w:p>
        </w:tc>
        <w:tc>
          <w:tcPr>
            <w:tcW w:w="1440" w:type="dxa"/>
            <w:vAlign w:val="center"/>
          </w:tcPr>
          <w:p w:rsidR="00EB4333" w:rsidRPr="006256D0" w:rsidRDefault="00EB4333" w:rsidP="00026A5B">
            <w:pPr>
              <w:jc w:val="center"/>
            </w:pPr>
            <w:r w:rsidRPr="006256D0">
              <w:t>Отчетный год</w:t>
            </w:r>
          </w:p>
        </w:tc>
        <w:tc>
          <w:tcPr>
            <w:tcW w:w="2263" w:type="dxa"/>
            <w:vAlign w:val="center"/>
          </w:tcPr>
          <w:p w:rsidR="00EB4333" w:rsidRPr="006256D0" w:rsidRDefault="00EB4333" w:rsidP="00026A5B">
            <w:pPr>
              <w:jc w:val="center"/>
            </w:pPr>
            <w:r w:rsidRPr="006256D0">
              <w:t>На планируемый период, обеспеченный спросом</w:t>
            </w:r>
          </w:p>
        </w:tc>
      </w:tr>
      <w:tr w:rsidR="00EB4333" w:rsidRPr="00EB7FA7" w:rsidTr="00026A5B">
        <w:tc>
          <w:tcPr>
            <w:tcW w:w="468" w:type="dxa"/>
            <w:vAlign w:val="center"/>
          </w:tcPr>
          <w:p w:rsidR="00EB4333" w:rsidRPr="006256D0" w:rsidRDefault="00EB4333" w:rsidP="00026A5B">
            <w:pPr>
              <w:jc w:val="center"/>
            </w:pPr>
            <w:r w:rsidRPr="006256D0">
              <w:t>1</w:t>
            </w:r>
          </w:p>
        </w:tc>
        <w:tc>
          <w:tcPr>
            <w:tcW w:w="3960" w:type="dxa"/>
            <w:vAlign w:val="center"/>
          </w:tcPr>
          <w:p w:rsidR="00EB4333" w:rsidRPr="006256D0" w:rsidRDefault="00EB4333" w:rsidP="00026A5B">
            <w:pPr>
              <w:jc w:val="center"/>
            </w:pPr>
            <w:r w:rsidRPr="006256D0">
              <w:t>2</w:t>
            </w:r>
          </w:p>
        </w:tc>
        <w:tc>
          <w:tcPr>
            <w:tcW w:w="1440" w:type="dxa"/>
            <w:vAlign w:val="center"/>
          </w:tcPr>
          <w:p w:rsidR="00EB4333" w:rsidRPr="006256D0" w:rsidRDefault="00EB4333" w:rsidP="00026A5B">
            <w:pPr>
              <w:jc w:val="center"/>
            </w:pPr>
            <w:r w:rsidRPr="006256D0">
              <w:t>3</w:t>
            </w:r>
          </w:p>
        </w:tc>
        <w:tc>
          <w:tcPr>
            <w:tcW w:w="1440" w:type="dxa"/>
            <w:vAlign w:val="center"/>
          </w:tcPr>
          <w:p w:rsidR="00EB4333" w:rsidRPr="006256D0" w:rsidRDefault="00EB4333" w:rsidP="00026A5B">
            <w:pPr>
              <w:jc w:val="center"/>
            </w:pPr>
            <w:r w:rsidRPr="006256D0">
              <w:t>4</w:t>
            </w:r>
          </w:p>
        </w:tc>
        <w:tc>
          <w:tcPr>
            <w:tcW w:w="2263" w:type="dxa"/>
            <w:vAlign w:val="center"/>
          </w:tcPr>
          <w:p w:rsidR="00EB4333" w:rsidRPr="006256D0" w:rsidRDefault="00EB4333" w:rsidP="00026A5B">
            <w:pPr>
              <w:jc w:val="center"/>
            </w:pPr>
            <w:r w:rsidRPr="006256D0">
              <w:t>5</w:t>
            </w:r>
          </w:p>
        </w:tc>
      </w:tr>
      <w:tr w:rsidR="00EB4333" w:rsidRPr="00EB7FA7" w:rsidTr="00026A5B">
        <w:tc>
          <w:tcPr>
            <w:tcW w:w="468" w:type="dxa"/>
          </w:tcPr>
          <w:p w:rsidR="00EB4333" w:rsidRPr="006256D0" w:rsidRDefault="00EB4333" w:rsidP="00026A5B">
            <w:pPr>
              <w:jc w:val="both"/>
            </w:pPr>
            <w:r w:rsidRPr="006256D0">
              <w:t>1</w:t>
            </w:r>
          </w:p>
        </w:tc>
        <w:tc>
          <w:tcPr>
            <w:tcW w:w="3960" w:type="dxa"/>
          </w:tcPr>
          <w:p w:rsidR="00EB4333" w:rsidRPr="006256D0" w:rsidRDefault="00EB4333" w:rsidP="00026A5B">
            <w:pPr>
              <w:jc w:val="both"/>
            </w:pPr>
            <w:r w:rsidRPr="006256D0">
              <w:t>Выручка от продаж (В), тыс. руб.</w:t>
            </w:r>
          </w:p>
        </w:tc>
        <w:tc>
          <w:tcPr>
            <w:tcW w:w="1440" w:type="dxa"/>
            <w:vAlign w:val="center"/>
          </w:tcPr>
          <w:p w:rsidR="00EB4333" w:rsidRPr="006256D0" w:rsidRDefault="00EB4333" w:rsidP="00026A5B">
            <w:pPr>
              <w:jc w:val="center"/>
            </w:pPr>
            <w:r w:rsidRPr="006256D0">
              <w:t>6240000</w:t>
            </w:r>
          </w:p>
        </w:tc>
        <w:tc>
          <w:tcPr>
            <w:tcW w:w="1440" w:type="dxa"/>
            <w:vAlign w:val="center"/>
          </w:tcPr>
          <w:p w:rsidR="00EB4333" w:rsidRPr="006256D0" w:rsidRDefault="00EB4333" w:rsidP="00026A5B">
            <w:pPr>
              <w:jc w:val="center"/>
            </w:pPr>
            <w:r w:rsidRPr="006256D0">
              <w:t>7238399</w:t>
            </w:r>
          </w:p>
        </w:tc>
        <w:tc>
          <w:tcPr>
            <w:tcW w:w="2263" w:type="dxa"/>
            <w:vAlign w:val="center"/>
          </w:tcPr>
          <w:p w:rsidR="00EB4333" w:rsidRPr="006256D0" w:rsidRDefault="00EB4333" w:rsidP="00026A5B">
            <w:pPr>
              <w:jc w:val="center"/>
            </w:pPr>
            <w:r w:rsidRPr="006256D0">
              <w:t>9264000</w:t>
            </w:r>
          </w:p>
        </w:tc>
      </w:tr>
      <w:tr w:rsidR="00EB4333" w:rsidRPr="00EB7FA7" w:rsidTr="00026A5B">
        <w:tc>
          <w:tcPr>
            <w:tcW w:w="468" w:type="dxa"/>
          </w:tcPr>
          <w:p w:rsidR="00EB4333" w:rsidRPr="006256D0" w:rsidRDefault="00EB4333" w:rsidP="00026A5B">
            <w:pPr>
              <w:jc w:val="both"/>
            </w:pPr>
            <w:r w:rsidRPr="006256D0">
              <w:t>2</w:t>
            </w:r>
          </w:p>
        </w:tc>
        <w:tc>
          <w:tcPr>
            <w:tcW w:w="3960" w:type="dxa"/>
          </w:tcPr>
          <w:p w:rsidR="00EB4333" w:rsidRPr="006256D0" w:rsidRDefault="00EB4333" w:rsidP="00026A5B">
            <w:pPr>
              <w:jc w:val="both"/>
            </w:pPr>
            <w:r w:rsidRPr="006256D0">
              <w:t>Переменные затраты (ПЕ), тыс. руб.</w:t>
            </w:r>
          </w:p>
        </w:tc>
        <w:tc>
          <w:tcPr>
            <w:tcW w:w="1440" w:type="dxa"/>
            <w:vAlign w:val="center"/>
          </w:tcPr>
          <w:p w:rsidR="00EB4333" w:rsidRPr="006256D0" w:rsidRDefault="00EB4333" w:rsidP="00026A5B">
            <w:pPr>
              <w:jc w:val="center"/>
            </w:pPr>
            <w:r w:rsidRPr="006256D0">
              <w:t>3831360</w:t>
            </w:r>
          </w:p>
        </w:tc>
        <w:tc>
          <w:tcPr>
            <w:tcW w:w="1440" w:type="dxa"/>
            <w:vAlign w:val="center"/>
          </w:tcPr>
          <w:p w:rsidR="00EB4333" w:rsidRPr="006256D0" w:rsidRDefault="00EB4333" w:rsidP="00026A5B">
            <w:pPr>
              <w:jc w:val="center"/>
            </w:pPr>
            <w:r w:rsidRPr="006256D0">
              <w:t>4160330</w:t>
            </w:r>
          </w:p>
        </w:tc>
        <w:tc>
          <w:tcPr>
            <w:tcW w:w="2263" w:type="dxa"/>
            <w:vAlign w:val="center"/>
          </w:tcPr>
          <w:p w:rsidR="00EB4333" w:rsidRPr="006256D0" w:rsidRDefault="00EB4333" w:rsidP="00026A5B">
            <w:pPr>
              <w:jc w:val="center"/>
            </w:pPr>
            <w:r w:rsidRPr="006256D0">
              <w:t>5665185</w:t>
            </w:r>
          </w:p>
        </w:tc>
      </w:tr>
      <w:tr w:rsidR="00EB4333" w:rsidRPr="00EB7FA7" w:rsidTr="00026A5B">
        <w:tc>
          <w:tcPr>
            <w:tcW w:w="468" w:type="dxa"/>
          </w:tcPr>
          <w:p w:rsidR="00EB4333" w:rsidRPr="006256D0" w:rsidRDefault="00EB4333" w:rsidP="00026A5B">
            <w:pPr>
              <w:jc w:val="both"/>
            </w:pPr>
            <w:r w:rsidRPr="006256D0">
              <w:t>3</w:t>
            </w:r>
          </w:p>
        </w:tc>
        <w:tc>
          <w:tcPr>
            <w:tcW w:w="3960" w:type="dxa"/>
          </w:tcPr>
          <w:p w:rsidR="00EB4333" w:rsidRPr="006256D0" w:rsidRDefault="00EB4333" w:rsidP="00026A5B">
            <w:pPr>
              <w:jc w:val="both"/>
            </w:pPr>
            <w:r w:rsidRPr="006256D0">
              <w:t>Постоянные затраты (ПО), тыс. руб.</w:t>
            </w:r>
          </w:p>
        </w:tc>
        <w:tc>
          <w:tcPr>
            <w:tcW w:w="1440" w:type="dxa"/>
            <w:vAlign w:val="center"/>
          </w:tcPr>
          <w:p w:rsidR="00EB4333" w:rsidRPr="006256D0" w:rsidRDefault="00EB4333" w:rsidP="00026A5B">
            <w:pPr>
              <w:jc w:val="center"/>
            </w:pPr>
            <w:r w:rsidRPr="006256D0">
              <w:t>1847040</w:t>
            </w:r>
          </w:p>
        </w:tc>
        <w:tc>
          <w:tcPr>
            <w:tcW w:w="1440" w:type="dxa"/>
            <w:vAlign w:val="center"/>
          </w:tcPr>
          <w:p w:rsidR="00EB4333" w:rsidRPr="006256D0" w:rsidRDefault="00EB4333" w:rsidP="00026A5B">
            <w:pPr>
              <w:jc w:val="center"/>
            </w:pPr>
            <w:r w:rsidRPr="006256D0">
              <w:t>2354246</w:t>
            </w:r>
          </w:p>
        </w:tc>
        <w:tc>
          <w:tcPr>
            <w:tcW w:w="2263" w:type="dxa"/>
            <w:vAlign w:val="center"/>
          </w:tcPr>
          <w:p w:rsidR="00EB4333" w:rsidRPr="006256D0" w:rsidRDefault="00EB4333" w:rsidP="00026A5B">
            <w:pPr>
              <w:jc w:val="center"/>
            </w:pPr>
            <w:r w:rsidRPr="006256D0">
              <w:t>2815815</w:t>
            </w:r>
          </w:p>
        </w:tc>
      </w:tr>
      <w:tr w:rsidR="00EB4333" w:rsidRPr="00EB7FA7" w:rsidTr="00026A5B">
        <w:tc>
          <w:tcPr>
            <w:tcW w:w="468" w:type="dxa"/>
          </w:tcPr>
          <w:p w:rsidR="00EB4333" w:rsidRPr="006256D0" w:rsidRDefault="00EB4333" w:rsidP="00026A5B">
            <w:pPr>
              <w:jc w:val="both"/>
            </w:pPr>
            <w:r w:rsidRPr="006256D0">
              <w:t>4</w:t>
            </w:r>
          </w:p>
        </w:tc>
        <w:tc>
          <w:tcPr>
            <w:tcW w:w="3960" w:type="dxa"/>
          </w:tcPr>
          <w:p w:rsidR="00EB4333" w:rsidRPr="006256D0" w:rsidRDefault="00EB4333" w:rsidP="00026A5B">
            <w:pPr>
              <w:jc w:val="both"/>
            </w:pPr>
            <w:r w:rsidRPr="006256D0">
              <w:t>Прибыль от продаж (</w:t>
            </w:r>
            <w:proofErr w:type="spellStart"/>
            <w:proofErr w:type="gramStart"/>
            <w:r w:rsidRPr="006256D0">
              <w:t>Пр</w:t>
            </w:r>
            <w:proofErr w:type="spellEnd"/>
            <w:proofErr w:type="gramEnd"/>
            <w:r w:rsidRPr="006256D0">
              <w:t>), тыс. руб.</w:t>
            </w:r>
          </w:p>
        </w:tc>
        <w:tc>
          <w:tcPr>
            <w:tcW w:w="1440" w:type="dxa"/>
            <w:vAlign w:val="center"/>
          </w:tcPr>
          <w:p w:rsidR="00EB4333" w:rsidRPr="006256D0" w:rsidRDefault="00EB4333" w:rsidP="00026A5B">
            <w:pPr>
              <w:jc w:val="center"/>
            </w:pPr>
            <w:r w:rsidRPr="006256D0">
              <w:t>561600</w:t>
            </w:r>
          </w:p>
        </w:tc>
        <w:tc>
          <w:tcPr>
            <w:tcW w:w="1440" w:type="dxa"/>
            <w:vAlign w:val="center"/>
          </w:tcPr>
          <w:p w:rsidR="00EB4333" w:rsidRPr="006256D0" w:rsidRDefault="00EB4333" w:rsidP="00026A5B">
            <w:pPr>
              <w:jc w:val="center"/>
            </w:pPr>
            <w:r w:rsidRPr="006256D0">
              <w:t>723823</w:t>
            </w:r>
          </w:p>
        </w:tc>
        <w:tc>
          <w:tcPr>
            <w:tcW w:w="2263" w:type="dxa"/>
            <w:vAlign w:val="center"/>
          </w:tcPr>
          <w:p w:rsidR="00EB4333" w:rsidRPr="006256D0" w:rsidRDefault="00EB4333" w:rsidP="00026A5B">
            <w:pPr>
              <w:jc w:val="center"/>
            </w:pPr>
            <w:r w:rsidRPr="006256D0">
              <w:t>783000</w:t>
            </w:r>
          </w:p>
        </w:tc>
      </w:tr>
      <w:tr w:rsidR="00EB4333" w:rsidRPr="00EB7FA7" w:rsidTr="00026A5B">
        <w:tc>
          <w:tcPr>
            <w:tcW w:w="468" w:type="dxa"/>
          </w:tcPr>
          <w:p w:rsidR="00EB4333" w:rsidRPr="006256D0" w:rsidRDefault="00EB4333" w:rsidP="00026A5B">
            <w:pPr>
              <w:jc w:val="both"/>
            </w:pPr>
            <w:r w:rsidRPr="006256D0">
              <w:t>5</w:t>
            </w:r>
          </w:p>
        </w:tc>
        <w:tc>
          <w:tcPr>
            <w:tcW w:w="3960" w:type="dxa"/>
          </w:tcPr>
          <w:p w:rsidR="00EB4333" w:rsidRPr="006256D0" w:rsidRDefault="00EB4333" w:rsidP="00026A5B">
            <w:pPr>
              <w:jc w:val="both"/>
            </w:pPr>
            <w:r w:rsidRPr="006256D0">
              <w:t>Маржинальный доход в составе выручки от продаж (МД), тыс. руб.</w:t>
            </w:r>
          </w:p>
        </w:tc>
        <w:tc>
          <w:tcPr>
            <w:tcW w:w="1440" w:type="dxa"/>
            <w:vAlign w:val="center"/>
          </w:tcPr>
          <w:p w:rsidR="00EB4333" w:rsidRPr="006256D0" w:rsidRDefault="00EB4333" w:rsidP="00026A5B">
            <w:pPr>
              <w:jc w:val="center"/>
            </w:pPr>
            <w:r w:rsidRPr="006256D0">
              <w:t>2408640</w:t>
            </w:r>
          </w:p>
        </w:tc>
        <w:tc>
          <w:tcPr>
            <w:tcW w:w="1440" w:type="dxa"/>
            <w:vAlign w:val="center"/>
          </w:tcPr>
          <w:p w:rsidR="00EB4333" w:rsidRPr="006256D0" w:rsidRDefault="00EB4333" w:rsidP="00026A5B">
            <w:pPr>
              <w:jc w:val="center"/>
            </w:pPr>
            <w:r w:rsidRPr="006256D0">
              <w:t>3078069</w:t>
            </w:r>
          </w:p>
        </w:tc>
        <w:tc>
          <w:tcPr>
            <w:tcW w:w="2263" w:type="dxa"/>
            <w:vAlign w:val="center"/>
          </w:tcPr>
          <w:p w:rsidR="00EB4333" w:rsidRPr="006256D0" w:rsidRDefault="00EB4333" w:rsidP="00026A5B">
            <w:pPr>
              <w:jc w:val="center"/>
            </w:pPr>
            <w:r w:rsidRPr="006256D0">
              <w:t>3598815</w:t>
            </w:r>
          </w:p>
        </w:tc>
      </w:tr>
      <w:tr w:rsidR="00EB4333" w:rsidRPr="00EB7FA7" w:rsidTr="00026A5B">
        <w:tc>
          <w:tcPr>
            <w:tcW w:w="468" w:type="dxa"/>
          </w:tcPr>
          <w:p w:rsidR="00EB4333" w:rsidRPr="006256D0" w:rsidRDefault="00EB4333" w:rsidP="00026A5B">
            <w:pPr>
              <w:jc w:val="both"/>
            </w:pPr>
            <w:r w:rsidRPr="006256D0">
              <w:t>6</w:t>
            </w:r>
          </w:p>
        </w:tc>
        <w:tc>
          <w:tcPr>
            <w:tcW w:w="3960" w:type="dxa"/>
          </w:tcPr>
          <w:p w:rsidR="00EB4333" w:rsidRPr="006256D0" w:rsidRDefault="00EB4333" w:rsidP="00026A5B">
            <w:pPr>
              <w:jc w:val="both"/>
            </w:pPr>
            <w:r w:rsidRPr="006256D0">
              <w:t>Доля маржинального дохода в выручке от продаж (</w:t>
            </w:r>
            <w:proofErr w:type="spellStart"/>
            <w:r w:rsidRPr="006256D0">
              <w:t>Нмд</w:t>
            </w:r>
            <w:proofErr w:type="spellEnd"/>
            <w:r w:rsidRPr="006256D0">
              <w:t>), %</w:t>
            </w:r>
          </w:p>
        </w:tc>
        <w:tc>
          <w:tcPr>
            <w:tcW w:w="1440" w:type="dxa"/>
            <w:vAlign w:val="center"/>
          </w:tcPr>
          <w:p w:rsidR="00EB4333" w:rsidRPr="006256D0" w:rsidRDefault="00EB4333" w:rsidP="00026A5B">
            <w:pPr>
              <w:jc w:val="center"/>
            </w:pPr>
            <w:r>
              <w:t>0,386</w:t>
            </w:r>
          </w:p>
        </w:tc>
        <w:tc>
          <w:tcPr>
            <w:tcW w:w="1440" w:type="dxa"/>
            <w:vAlign w:val="center"/>
          </w:tcPr>
          <w:p w:rsidR="00EB4333" w:rsidRPr="006256D0" w:rsidRDefault="00EB4333" w:rsidP="00026A5B">
            <w:pPr>
              <w:jc w:val="center"/>
            </w:pPr>
            <w:r>
              <w:t>0,4252</w:t>
            </w:r>
          </w:p>
        </w:tc>
        <w:tc>
          <w:tcPr>
            <w:tcW w:w="2263" w:type="dxa"/>
            <w:vAlign w:val="center"/>
          </w:tcPr>
          <w:p w:rsidR="00EB4333" w:rsidRPr="006256D0" w:rsidRDefault="00EB4333" w:rsidP="00026A5B">
            <w:pPr>
              <w:jc w:val="center"/>
            </w:pPr>
            <w:r>
              <w:t>0,3885</w:t>
            </w:r>
          </w:p>
        </w:tc>
      </w:tr>
      <w:tr w:rsidR="00EB4333" w:rsidRPr="00EB7FA7" w:rsidTr="00026A5B">
        <w:tc>
          <w:tcPr>
            <w:tcW w:w="468" w:type="dxa"/>
          </w:tcPr>
          <w:p w:rsidR="00EB4333" w:rsidRPr="006256D0" w:rsidRDefault="00EB4333" w:rsidP="00026A5B">
            <w:pPr>
              <w:jc w:val="both"/>
            </w:pPr>
            <w:r w:rsidRPr="006256D0">
              <w:t>7</w:t>
            </w:r>
          </w:p>
        </w:tc>
        <w:tc>
          <w:tcPr>
            <w:tcW w:w="3960" w:type="dxa"/>
          </w:tcPr>
          <w:p w:rsidR="00EB4333" w:rsidRPr="006256D0" w:rsidRDefault="00EB4333" w:rsidP="00026A5B">
            <w:pPr>
              <w:jc w:val="both"/>
            </w:pPr>
            <w:r w:rsidRPr="006256D0">
              <w:t>«Критическая точка» объема продаж (</w:t>
            </w:r>
            <w:proofErr w:type="gramStart"/>
            <w:r w:rsidRPr="006256D0">
              <w:rPr>
                <w:lang w:val="en-US"/>
              </w:rPr>
              <w:t>V</w:t>
            </w:r>
            <w:proofErr w:type="spellStart"/>
            <w:proofErr w:type="gramEnd"/>
            <w:r w:rsidRPr="006256D0">
              <w:t>кр</w:t>
            </w:r>
            <w:proofErr w:type="spellEnd"/>
            <w:r w:rsidRPr="006256D0">
              <w:t>), тыс. руб.</w:t>
            </w:r>
          </w:p>
        </w:tc>
        <w:tc>
          <w:tcPr>
            <w:tcW w:w="1440" w:type="dxa"/>
            <w:vAlign w:val="center"/>
          </w:tcPr>
          <w:p w:rsidR="00EB4333" w:rsidRPr="006256D0" w:rsidRDefault="00EB4333" w:rsidP="00026A5B">
            <w:pPr>
              <w:jc w:val="center"/>
            </w:pPr>
            <w:r w:rsidRPr="006256D0">
              <w:t>478507</w:t>
            </w:r>
            <w:r>
              <w:t>7,7202</w:t>
            </w:r>
          </w:p>
        </w:tc>
        <w:tc>
          <w:tcPr>
            <w:tcW w:w="1440" w:type="dxa"/>
            <w:vAlign w:val="center"/>
          </w:tcPr>
          <w:p w:rsidR="00EB4333" w:rsidRPr="006256D0" w:rsidRDefault="00EB4333" w:rsidP="00026A5B">
            <w:pPr>
              <w:jc w:val="center"/>
            </w:pPr>
            <w:r w:rsidRPr="006256D0">
              <w:t>55</w:t>
            </w:r>
            <w:r>
              <w:t>36796,8015</w:t>
            </w:r>
          </w:p>
        </w:tc>
        <w:tc>
          <w:tcPr>
            <w:tcW w:w="2263" w:type="dxa"/>
            <w:vAlign w:val="center"/>
          </w:tcPr>
          <w:p w:rsidR="00EB4333" w:rsidRPr="006256D0" w:rsidRDefault="00EB4333" w:rsidP="00026A5B">
            <w:pPr>
              <w:jc w:val="center"/>
            </w:pPr>
            <w:r w:rsidRPr="006256D0">
              <w:t>724</w:t>
            </w:r>
            <w:r>
              <w:t>7915,06</w:t>
            </w:r>
          </w:p>
        </w:tc>
      </w:tr>
      <w:tr w:rsidR="00EB4333" w:rsidRPr="00EB7FA7" w:rsidTr="00026A5B">
        <w:tc>
          <w:tcPr>
            <w:tcW w:w="468" w:type="dxa"/>
          </w:tcPr>
          <w:p w:rsidR="00EB4333" w:rsidRPr="006256D0" w:rsidRDefault="00EB4333" w:rsidP="00026A5B">
            <w:pPr>
              <w:jc w:val="both"/>
            </w:pPr>
            <w:r w:rsidRPr="006256D0">
              <w:t>8</w:t>
            </w:r>
          </w:p>
        </w:tc>
        <w:tc>
          <w:tcPr>
            <w:tcW w:w="3960" w:type="dxa"/>
          </w:tcPr>
          <w:p w:rsidR="00EB4333" w:rsidRPr="006256D0" w:rsidRDefault="00EB4333" w:rsidP="00026A5B">
            <w:pPr>
              <w:jc w:val="both"/>
            </w:pPr>
            <w:r w:rsidRPr="006256D0">
              <w:t>Запас финансовой прочности (ЗФП), тыс. руб.</w:t>
            </w:r>
          </w:p>
        </w:tc>
        <w:tc>
          <w:tcPr>
            <w:tcW w:w="1440" w:type="dxa"/>
            <w:vAlign w:val="center"/>
          </w:tcPr>
          <w:p w:rsidR="00EB4333" w:rsidRPr="006256D0" w:rsidRDefault="00EB4333" w:rsidP="00026A5B">
            <w:pPr>
              <w:jc w:val="center"/>
            </w:pPr>
            <w:r w:rsidRPr="006256D0">
              <w:t>1454922</w:t>
            </w:r>
            <w:r>
              <w:t>,2798</w:t>
            </w:r>
          </w:p>
        </w:tc>
        <w:tc>
          <w:tcPr>
            <w:tcW w:w="1440" w:type="dxa"/>
            <w:vAlign w:val="center"/>
          </w:tcPr>
          <w:p w:rsidR="00EB4333" w:rsidRPr="006256D0" w:rsidRDefault="00EB4333" w:rsidP="00026A5B">
            <w:pPr>
              <w:jc w:val="center"/>
            </w:pPr>
            <w:r w:rsidRPr="006256D0">
              <w:t>170</w:t>
            </w:r>
            <w:r>
              <w:t>1602,1985</w:t>
            </w:r>
          </w:p>
        </w:tc>
        <w:tc>
          <w:tcPr>
            <w:tcW w:w="2263" w:type="dxa"/>
            <w:vAlign w:val="center"/>
          </w:tcPr>
          <w:p w:rsidR="00EB4333" w:rsidRPr="006256D0" w:rsidRDefault="00EB4333" w:rsidP="00026A5B">
            <w:pPr>
              <w:jc w:val="center"/>
            </w:pPr>
            <w:r w:rsidRPr="006256D0">
              <w:t>20</w:t>
            </w:r>
            <w:r>
              <w:t>16084,94</w:t>
            </w:r>
          </w:p>
        </w:tc>
      </w:tr>
      <w:tr w:rsidR="00EB4333" w:rsidRPr="00EB7FA7" w:rsidTr="00026A5B">
        <w:tc>
          <w:tcPr>
            <w:tcW w:w="468" w:type="dxa"/>
          </w:tcPr>
          <w:p w:rsidR="00EB4333" w:rsidRPr="006256D0" w:rsidRDefault="00EB4333" w:rsidP="00026A5B">
            <w:pPr>
              <w:jc w:val="both"/>
            </w:pPr>
            <w:r w:rsidRPr="006256D0">
              <w:t>9</w:t>
            </w:r>
          </w:p>
        </w:tc>
        <w:tc>
          <w:tcPr>
            <w:tcW w:w="3960" w:type="dxa"/>
          </w:tcPr>
          <w:p w:rsidR="00EB4333" w:rsidRPr="006256D0" w:rsidRDefault="00EB4333" w:rsidP="00026A5B">
            <w:pPr>
              <w:jc w:val="both"/>
            </w:pPr>
            <w:r w:rsidRPr="006256D0">
              <w:t>Уровень запаса финансовой прочности в объеме продаж (</w:t>
            </w:r>
            <w:r>
              <w:t>У</w:t>
            </w:r>
            <w:r w:rsidRPr="006256D0">
              <w:t>ЗФП%), %</w:t>
            </w:r>
          </w:p>
        </w:tc>
        <w:tc>
          <w:tcPr>
            <w:tcW w:w="1440" w:type="dxa"/>
            <w:vAlign w:val="center"/>
          </w:tcPr>
          <w:p w:rsidR="00EB4333" w:rsidRPr="006256D0" w:rsidRDefault="00EB4333" w:rsidP="00026A5B">
            <w:pPr>
              <w:jc w:val="center"/>
            </w:pPr>
            <w:r w:rsidRPr="006256D0">
              <w:t>23,316</w:t>
            </w:r>
          </w:p>
        </w:tc>
        <w:tc>
          <w:tcPr>
            <w:tcW w:w="1440" w:type="dxa"/>
            <w:vAlign w:val="center"/>
          </w:tcPr>
          <w:p w:rsidR="00EB4333" w:rsidRPr="006256D0" w:rsidRDefault="00EB4333" w:rsidP="00026A5B">
            <w:pPr>
              <w:jc w:val="center"/>
            </w:pPr>
            <w:r w:rsidRPr="006256D0">
              <w:t>23,5</w:t>
            </w:r>
            <w:r>
              <w:t>08</w:t>
            </w:r>
          </w:p>
        </w:tc>
        <w:tc>
          <w:tcPr>
            <w:tcW w:w="2263" w:type="dxa"/>
            <w:vAlign w:val="center"/>
          </w:tcPr>
          <w:p w:rsidR="00EB4333" w:rsidRPr="006256D0" w:rsidRDefault="00EB4333" w:rsidP="00026A5B">
            <w:pPr>
              <w:jc w:val="center"/>
            </w:pPr>
            <w:r w:rsidRPr="006256D0">
              <w:t>21,7</w:t>
            </w:r>
            <w:r>
              <w:t>6</w:t>
            </w:r>
          </w:p>
        </w:tc>
      </w:tr>
    </w:tbl>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r>
        <w:rPr>
          <w:sz w:val="28"/>
          <w:szCs w:val="28"/>
        </w:rPr>
        <w:t xml:space="preserve">Рассчитаем прибыль от продаж:   </w:t>
      </w:r>
    </w:p>
    <w:p w:rsidR="00EB4333" w:rsidRDefault="00EB4333" w:rsidP="00EB4333">
      <w:pPr>
        <w:spacing w:line="360" w:lineRule="auto"/>
        <w:jc w:val="both"/>
        <w:rPr>
          <w:sz w:val="28"/>
          <w:szCs w:val="28"/>
        </w:rPr>
      </w:pPr>
      <w:r>
        <w:rPr>
          <w:sz w:val="28"/>
          <w:szCs w:val="28"/>
        </w:rPr>
        <w:t xml:space="preserve"> </w:t>
      </w:r>
      <w:r w:rsidRPr="00724E1B">
        <w:rPr>
          <w:sz w:val="28"/>
          <w:szCs w:val="28"/>
        </w:rPr>
        <w:t>Стр.4 = стр.1 – стр.2 – стр.3</w:t>
      </w:r>
    </w:p>
    <w:p w:rsidR="00EB4333" w:rsidRDefault="00EB4333" w:rsidP="00EB4333">
      <w:pPr>
        <w:spacing w:line="360" w:lineRule="auto"/>
        <w:jc w:val="both"/>
        <w:rPr>
          <w:sz w:val="28"/>
          <w:szCs w:val="28"/>
        </w:rPr>
      </w:pPr>
      <w:r>
        <w:rPr>
          <w:sz w:val="28"/>
          <w:szCs w:val="28"/>
        </w:rPr>
        <w:t xml:space="preserve">Прошлый год = </w:t>
      </w:r>
      <w:r w:rsidRPr="00AB6076">
        <w:rPr>
          <w:sz w:val="28"/>
          <w:szCs w:val="28"/>
        </w:rPr>
        <w:t>6240000 – 3831360 – 1847040 = 561600</w:t>
      </w:r>
      <w:r>
        <w:rPr>
          <w:sz w:val="28"/>
          <w:szCs w:val="28"/>
        </w:rPr>
        <w:t>;</w:t>
      </w:r>
    </w:p>
    <w:p w:rsidR="00EB4333" w:rsidRPr="00AB6076" w:rsidRDefault="00EB4333" w:rsidP="00EB4333">
      <w:pPr>
        <w:spacing w:line="360" w:lineRule="auto"/>
        <w:jc w:val="both"/>
        <w:rPr>
          <w:sz w:val="28"/>
          <w:szCs w:val="28"/>
        </w:rPr>
      </w:pPr>
      <w:r>
        <w:rPr>
          <w:sz w:val="28"/>
          <w:szCs w:val="28"/>
        </w:rPr>
        <w:t xml:space="preserve"> </w:t>
      </w:r>
      <w:r w:rsidRPr="00AB6076">
        <w:rPr>
          <w:sz w:val="28"/>
          <w:szCs w:val="28"/>
        </w:rPr>
        <w:t>Отчетный год = 7238399 – 4160330 – 2354246 = 723823</w:t>
      </w:r>
      <w:r>
        <w:rPr>
          <w:sz w:val="28"/>
          <w:szCs w:val="28"/>
        </w:rPr>
        <w:t>;</w:t>
      </w:r>
    </w:p>
    <w:p w:rsidR="00EB4333" w:rsidRDefault="00EB4333" w:rsidP="00EB4333">
      <w:pPr>
        <w:spacing w:line="360" w:lineRule="auto"/>
        <w:jc w:val="both"/>
        <w:rPr>
          <w:sz w:val="28"/>
          <w:szCs w:val="28"/>
        </w:rPr>
      </w:pPr>
      <w:r>
        <w:rPr>
          <w:sz w:val="28"/>
          <w:szCs w:val="28"/>
        </w:rPr>
        <w:t xml:space="preserve"> </w:t>
      </w:r>
      <w:r w:rsidRPr="00AB6076">
        <w:rPr>
          <w:sz w:val="28"/>
          <w:szCs w:val="28"/>
        </w:rPr>
        <w:t>Планируемый период = 9264000 – 5665185 – 2815815 = 783000</w:t>
      </w:r>
      <w:r>
        <w:rPr>
          <w:sz w:val="28"/>
          <w:szCs w:val="28"/>
        </w:rPr>
        <w:t>.</w:t>
      </w:r>
    </w:p>
    <w:p w:rsidR="00EB4333" w:rsidRDefault="00EB4333" w:rsidP="00EB4333">
      <w:pPr>
        <w:spacing w:line="360" w:lineRule="auto"/>
        <w:jc w:val="both"/>
        <w:rPr>
          <w:sz w:val="28"/>
          <w:szCs w:val="28"/>
        </w:rPr>
      </w:pPr>
      <w:r>
        <w:rPr>
          <w:sz w:val="28"/>
          <w:szCs w:val="28"/>
        </w:rPr>
        <w:t xml:space="preserve"> Маржинальный </w:t>
      </w:r>
      <w:r w:rsidRPr="00AB6076">
        <w:rPr>
          <w:sz w:val="28"/>
          <w:szCs w:val="28"/>
        </w:rPr>
        <w:t>доход в составе выручки от продаж</w:t>
      </w:r>
      <w:r>
        <w:rPr>
          <w:sz w:val="28"/>
          <w:szCs w:val="28"/>
        </w:rPr>
        <w:t>:</w:t>
      </w:r>
    </w:p>
    <w:p w:rsidR="00EB4333" w:rsidRDefault="00EB4333" w:rsidP="00EB4333">
      <w:pPr>
        <w:spacing w:line="360" w:lineRule="auto"/>
        <w:jc w:val="both"/>
        <w:rPr>
          <w:sz w:val="28"/>
          <w:szCs w:val="28"/>
        </w:rPr>
      </w:pPr>
      <w:r>
        <w:rPr>
          <w:sz w:val="28"/>
          <w:szCs w:val="28"/>
        </w:rPr>
        <w:t xml:space="preserve"> </w:t>
      </w:r>
      <w:r w:rsidRPr="00724E1B">
        <w:rPr>
          <w:sz w:val="28"/>
          <w:szCs w:val="28"/>
        </w:rPr>
        <w:t>Стр.5 = стр.1 – стр.2</w:t>
      </w:r>
    </w:p>
    <w:p w:rsidR="00EB4333" w:rsidRPr="00AB6076" w:rsidRDefault="00EB4333" w:rsidP="00EB4333">
      <w:pPr>
        <w:spacing w:line="360" w:lineRule="auto"/>
        <w:jc w:val="both"/>
        <w:rPr>
          <w:sz w:val="28"/>
          <w:szCs w:val="28"/>
        </w:rPr>
      </w:pPr>
      <w:r>
        <w:rPr>
          <w:sz w:val="28"/>
          <w:szCs w:val="28"/>
        </w:rPr>
        <w:t xml:space="preserve"> Прошлый год = </w:t>
      </w:r>
      <w:r w:rsidRPr="00AB6076">
        <w:rPr>
          <w:sz w:val="28"/>
          <w:szCs w:val="28"/>
        </w:rPr>
        <w:t>6240000 – 3831360</w:t>
      </w:r>
      <w:r>
        <w:rPr>
          <w:sz w:val="28"/>
          <w:szCs w:val="28"/>
        </w:rPr>
        <w:t xml:space="preserve"> =</w:t>
      </w:r>
      <w:r w:rsidRPr="00AB6076">
        <w:rPr>
          <w:sz w:val="28"/>
          <w:szCs w:val="28"/>
        </w:rPr>
        <w:t>2408640;</w:t>
      </w:r>
    </w:p>
    <w:p w:rsidR="00EB4333" w:rsidRDefault="00EB4333" w:rsidP="00EB4333">
      <w:pPr>
        <w:spacing w:line="360" w:lineRule="auto"/>
        <w:jc w:val="both"/>
        <w:rPr>
          <w:sz w:val="28"/>
          <w:szCs w:val="28"/>
        </w:rPr>
      </w:pPr>
      <w:r>
        <w:rPr>
          <w:sz w:val="28"/>
          <w:szCs w:val="28"/>
        </w:rPr>
        <w:t xml:space="preserve"> </w:t>
      </w:r>
      <w:r w:rsidRPr="00AB6076">
        <w:rPr>
          <w:sz w:val="28"/>
          <w:szCs w:val="28"/>
        </w:rPr>
        <w:t>Отчетный год = 7238399 – 4160330 =3078069;</w:t>
      </w:r>
    </w:p>
    <w:p w:rsidR="00EB4333" w:rsidRDefault="00EB4333" w:rsidP="00EB4333">
      <w:pPr>
        <w:spacing w:line="360" w:lineRule="auto"/>
        <w:jc w:val="both"/>
        <w:rPr>
          <w:sz w:val="28"/>
          <w:szCs w:val="28"/>
        </w:rPr>
      </w:pPr>
      <w:r w:rsidRPr="00AB6076">
        <w:rPr>
          <w:sz w:val="28"/>
          <w:szCs w:val="28"/>
        </w:rPr>
        <w:t xml:space="preserve"> Планируемый период = 9264000 – 5665185 = 3598815</w:t>
      </w:r>
      <w:r>
        <w:rPr>
          <w:sz w:val="28"/>
          <w:szCs w:val="28"/>
        </w:rPr>
        <w:t>.</w:t>
      </w:r>
    </w:p>
    <w:p w:rsidR="00EB4333" w:rsidRPr="00AB6076" w:rsidRDefault="00EB4333" w:rsidP="00EB4333">
      <w:pPr>
        <w:spacing w:line="360" w:lineRule="auto"/>
        <w:jc w:val="both"/>
        <w:rPr>
          <w:sz w:val="28"/>
          <w:szCs w:val="28"/>
        </w:rPr>
      </w:pPr>
      <w:r w:rsidRPr="00AB6076">
        <w:rPr>
          <w:sz w:val="28"/>
          <w:szCs w:val="28"/>
        </w:rPr>
        <w:lastRenderedPageBreak/>
        <w:t>Доля маржинального дохода в выручке от продаж</w:t>
      </w:r>
      <w:r>
        <w:rPr>
          <w:sz w:val="28"/>
          <w:szCs w:val="28"/>
        </w:rPr>
        <w:t>:</w:t>
      </w:r>
    </w:p>
    <w:p w:rsidR="00EB4333" w:rsidRDefault="00EB4333" w:rsidP="00EB4333">
      <w:pPr>
        <w:spacing w:line="360" w:lineRule="auto"/>
        <w:jc w:val="both"/>
        <w:rPr>
          <w:sz w:val="28"/>
          <w:szCs w:val="28"/>
        </w:rPr>
      </w:pPr>
      <w:r>
        <w:rPr>
          <w:sz w:val="28"/>
          <w:szCs w:val="28"/>
        </w:rPr>
        <w:t xml:space="preserve"> </w:t>
      </w:r>
      <w:r w:rsidRPr="00724E1B">
        <w:rPr>
          <w:sz w:val="28"/>
          <w:szCs w:val="28"/>
        </w:rPr>
        <w:t>Стр.6 = стр.5 / стр.1</w:t>
      </w:r>
    </w:p>
    <w:p w:rsidR="00EB4333" w:rsidRPr="00AB6076" w:rsidRDefault="00EB4333" w:rsidP="00EB4333">
      <w:pPr>
        <w:spacing w:line="360" w:lineRule="auto"/>
        <w:jc w:val="both"/>
        <w:rPr>
          <w:sz w:val="28"/>
          <w:szCs w:val="28"/>
        </w:rPr>
      </w:pPr>
      <w:r>
        <w:rPr>
          <w:sz w:val="28"/>
          <w:szCs w:val="28"/>
        </w:rPr>
        <w:t xml:space="preserve"> Прошлый год =</w:t>
      </w:r>
      <w:r w:rsidRPr="00AB6076">
        <w:rPr>
          <w:sz w:val="28"/>
          <w:szCs w:val="28"/>
        </w:rPr>
        <w:t>2408640/6240000 = 0</w:t>
      </w:r>
      <w:r>
        <w:rPr>
          <w:sz w:val="28"/>
          <w:szCs w:val="28"/>
        </w:rPr>
        <w:t>,3</w:t>
      </w:r>
      <w:r w:rsidRPr="00AB6076">
        <w:rPr>
          <w:sz w:val="28"/>
          <w:szCs w:val="28"/>
        </w:rPr>
        <w:t>86</w:t>
      </w:r>
      <w:r>
        <w:rPr>
          <w:sz w:val="28"/>
          <w:szCs w:val="28"/>
        </w:rPr>
        <w:t>;</w:t>
      </w:r>
    </w:p>
    <w:p w:rsidR="00EB4333" w:rsidRPr="00AB6076" w:rsidRDefault="00EB4333" w:rsidP="00EB4333">
      <w:pPr>
        <w:spacing w:line="360" w:lineRule="auto"/>
        <w:jc w:val="both"/>
        <w:rPr>
          <w:sz w:val="28"/>
          <w:szCs w:val="28"/>
        </w:rPr>
      </w:pPr>
      <w:r w:rsidRPr="00AB6076">
        <w:rPr>
          <w:sz w:val="28"/>
          <w:szCs w:val="28"/>
        </w:rPr>
        <w:t xml:space="preserve">Отчетный год =3078069/7238399 = </w:t>
      </w:r>
      <w:r>
        <w:rPr>
          <w:sz w:val="28"/>
          <w:szCs w:val="28"/>
        </w:rPr>
        <w:t>0,4252;</w:t>
      </w:r>
    </w:p>
    <w:p w:rsidR="00EB4333" w:rsidRDefault="00EB4333" w:rsidP="00EB4333">
      <w:pPr>
        <w:spacing w:line="360" w:lineRule="auto"/>
        <w:jc w:val="both"/>
        <w:rPr>
          <w:sz w:val="28"/>
          <w:szCs w:val="28"/>
        </w:rPr>
      </w:pPr>
      <w:r w:rsidRPr="00AB6076">
        <w:rPr>
          <w:sz w:val="28"/>
          <w:szCs w:val="28"/>
        </w:rPr>
        <w:t xml:space="preserve">Планируемый период =3598815/9264000 = </w:t>
      </w:r>
      <w:r>
        <w:rPr>
          <w:sz w:val="28"/>
          <w:szCs w:val="28"/>
        </w:rPr>
        <w:t>0,3885.</w:t>
      </w:r>
    </w:p>
    <w:p w:rsidR="00EB4333" w:rsidRPr="00AB6076" w:rsidRDefault="00EB4333" w:rsidP="00EB4333">
      <w:pPr>
        <w:spacing w:line="360" w:lineRule="auto"/>
        <w:jc w:val="both"/>
        <w:rPr>
          <w:sz w:val="28"/>
          <w:szCs w:val="28"/>
        </w:rPr>
      </w:pPr>
      <w:r w:rsidRPr="009D74B3">
        <w:rPr>
          <w:sz w:val="28"/>
          <w:szCs w:val="28"/>
        </w:rPr>
        <w:t>«Критическая точка» объема продаж</w:t>
      </w:r>
      <w:r>
        <w:rPr>
          <w:sz w:val="28"/>
          <w:szCs w:val="28"/>
        </w:rPr>
        <w:t>:</w:t>
      </w:r>
    </w:p>
    <w:p w:rsidR="00EB4333" w:rsidRPr="00724E1B" w:rsidRDefault="00EB4333" w:rsidP="00EB4333">
      <w:pPr>
        <w:spacing w:line="360" w:lineRule="auto"/>
        <w:jc w:val="both"/>
        <w:rPr>
          <w:sz w:val="28"/>
          <w:szCs w:val="28"/>
        </w:rPr>
      </w:pPr>
      <w:r>
        <w:rPr>
          <w:sz w:val="28"/>
          <w:szCs w:val="28"/>
        </w:rPr>
        <w:t xml:space="preserve"> </w:t>
      </w:r>
      <w:r w:rsidRPr="00724E1B">
        <w:rPr>
          <w:sz w:val="28"/>
          <w:szCs w:val="28"/>
        </w:rPr>
        <w:t>Стр.7 = стр.3 / стр.6</w:t>
      </w:r>
    </w:p>
    <w:p w:rsidR="00EB4333" w:rsidRPr="009D74B3" w:rsidRDefault="00EB4333" w:rsidP="00EB4333">
      <w:pPr>
        <w:spacing w:line="360" w:lineRule="auto"/>
        <w:jc w:val="both"/>
        <w:rPr>
          <w:sz w:val="28"/>
          <w:szCs w:val="28"/>
        </w:rPr>
      </w:pPr>
      <w:r w:rsidRPr="009D74B3">
        <w:rPr>
          <w:sz w:val="28"/>
          <w:szCs w:val="28"/>
        </w:rPr>
        <w:t>Прошлый год =1847040/0,386 = 4785077,7202</w:t>
      </w:r>
      <w:r>
        <w:rPr>
          <w:sz w:val="28"/>
          <w:szCs w:val="28"/>
        </w:rPr>
        <w:t>;</w:t>
      </w:r>
    </w:p>
    <w:p w:rsidR="00EB4333" w:rsidRPr="009D74B3" w:rsidRDefault="00EB4333" w:rsidP="00EB4333">
      <w:pPr>
        <w:spacing w:line="360" w:lineRule="auto"/>
        <w:jc w:val="both"/>
        <w:rPr>
          <w:sz w:val="28"/>
          <w:szCs w:val="28"/>
        </w:rPr>
      </w:pPr>
      <w:r w:rsidRPr="009D74B3">
        <w:rPr>
          <w:sz w:val="28"/>
          <w:szCs w:val="28"/>
        </w:rPr>
        <w:t>Отчетный год =2354246/0,4252 = 5536796,8015</w:t>
      </w:r>
      <w:r>
        <w:rPr>
          <w:sz w:val="28"/>
          <w:szCs w:val="28"/>
        </w:rPr>
        <w:t>;</w:t>
      </w:r>
    </w:p>
    <w:p w:rsidR="00EB4333" w:rsidRDefault="00EB4333" w:rsidP="00EB4333">
      <w:pPr>
        <w:pStyle w:val="af"/>
        <w:widowControl w:val="0"/>
        <w:spacing w:line="360" w:lineRule="auto"/>
        <w:rPr>
          <w:sz w:val="28"/>
          <w:szCs w:val="28"/>
        </w:rPr>
      </w:pPr>
      <w:r w:rsidRPr="009D74B3">
        <w:rPr>
          <w:sz w:val="28"/>
          <w:szCs w:val="28"/>
        </w:rPr>
        <w:t>Планируемый период =2815815/0,3885 = 7247915,06</w:t>
      </w:r>
      <w:r>
        <w:rPr>
          <w:sz w:val="28"/>
          <w:szCs w:val="28"/>
        </w:rPr>
        <w:t>.</w:t>
      </w:r>
    </w:p>
    <w:p w:rsidR="00EB4333" w:rsidRPr="000251D0" w:rsidRDefault="00EB4333" w:rsidP="00EB4333">
      <w:pPr>
        <w:pStyle w:val="af"/>
        <w:widowControl w:val="0"/>
        <w:spacing w:line="360" w:lineRule="auto"/>
        <w:rPr>
          <w:sz w:val="28"/>
          <w:szCs w:val="28"/>
        </w:rPr>
      </w:pPr>
      <w:r w:rsidRPr="000251D0">
        <w:rPr>
          <w:sz w:val="28"/>
          <w:szCs w:val="28"/>
        </w:rPr>
        <w:t>Запас финансовой прочности:</w:t>
      </w:r>
    </w:p>
    <w:p w:rsidR="00EB4333" w:rsidRDefault="00EB4333" w:rsidP="00EB4333">
      <w:pPr>
        <w:spacing w:line="360" w:lineRule="auto"/>
        <w:jc w:val="both"/>
        <w:rPr>
          <w:sz w:val="28"/>
          <w:szCs w:val="28"/>
        </w:rPr>
      </w:pPr>
      <w:r w:rsidRPr="00724E1B">
        <w:rPr>
          <w:sz w:val="28"/>
          <w:szCs w:val="28"/>
        </w:rPr>
        <w:t>Стр.8 = стр.1 – стр.7</w:t>
      </w:r>
    </w:p>
    <w:p w:rsidR="00EB4333" w:rsidRPr="000251D0" w:rsidRDefault="00EB4333" w:rsidP="00EB4333">
      <w:pPr>
        <w:spacing w:line="360" w:lineRule="auto"/>
        <w:jc w:val="both"/>
        <w:rPr>
          <w:sz w:val="28"/>
          <w:szCs w:val="28"/>
        </w:rPr>
      </w:pPr>
      <w:r w:rsidRPr="009D74B3">
        <w:rPr>
          <w:sz w:val="28"/>
          <w:szCs w:val="28"/>
        </w:rPr>
        <w:t>Прошлый год =</w:t>
      </w:r>
      <w:r>
        <w:rPr>
          <w:sz w:val="28"/>
          <w:szCs w:val="28"/>
        </w:rPr>
        <w:t xml:space="preserve"> </w:t>
      </w:r>
      <w:r w:rsidRPr="00AB6076">
        <w:rPr>
          <w:sz w:val="28"/>
          <w:szCs w:val="28"/>
        </w:rPr>
        <w:t>6240000</w:t>
      </w:r>
      <w:r>
        <w:rPr>
          <w:sz w:val="28"/>
          <w:szCs w:val="28"/>
        </w:rPr>
        <w:t xml:space="preserve"> - </w:t>
      </w:r>
      <w:r w:rsidRPr="009D74B3">
        <w:rPr>
          <w:sz w:val="28"/>
          <w:szCs w:val="28"/>
        </w:rPr>
        <w:t>4785077,7202</w:t>
      </w:r>
      <w:r>
        <w:rPr>
          <w:sz w:val="28"/>
          <w:szCs w:val="28"/>
        </w:rPr>
        <w:t xml:space="preserve"> = </w:t>
      </w:r>
      <w:r w:rsidRPr="000251D0">
        <w:rPr>
          <w:sz w:val="28"/>
          <w:szCs w:val="28"/>
        </w:rPr>
        <w:t>1454922,2798</w:t>
      </w:r>
      <w:r>
        <w:rPr>
          <w:sz w:val="28"/>
          <w:szCs w:val="28"/>
        </w:rPr>
        <w:t>;</w:t>
      </w:r>
    </w:p>
    <w:p w:rsidR="00EB4333" w:rsidRPr="000251D0" w:rsidRDefault="00EB4333" w:rsidP="00EB4333">
      <w:pPr>
        <w:pStyle w:val="af"/>
        <w:widowControl w:val="0"/>
        <w:spacing w:line="360" w:lineRule="auto"/>
        <w:rPr>
          <w:sz w:val="28"/>
          <w:szCs w:val="28"/>
        </w:rPr>
      </w:pPr>
      <w:r w:rsidRPr="000251D0">
        <w:rPr>
          <w:sz w:val="28"/>
          <w:szCs w:val="28"/>
        </w:rPr>
        <w:t>Отчетный год =7238399 - 5536796,8015 = 1701602,1985</w:t>
      </w:r>
      <w:r>
        <w:rPr>
          <w:sz w:val="28"/>
          <w:szCs w:val="28"/>
        </w:rPr>
        <w:t>;</w:t>
      </w:r>
    </w:p>
    <w:p w:rsidR="00EB4333" w:rsidRDefault="00EB4333" w:rsidP="00EB4333">
      <w:pPr>
        <w:pStyle w:val="af"/>
        <w:widowControl w:val="0"/>
        <w:spacing w:line="360" w:lineRule="auto"/>
        <w:rPr>
          <w:sz w:val="28"/>
          <w:szCs w:val="28"/>
        </w:rPr>
      </w:pPr>
      <w:r w:rsidRPr="000251D0">
        <w:rPr>
          <w:sz w:val="28"/>
          <w:szCs w:val="28"/>
        </w:rPr>
        <w:t>Планируемый период = 9264000 - 7247915,06 = 2016084,94</w:t>
      </w:r>
      <w:r>
        <w:rPr>
          <w:sz w:val="28"/>
          <w:szCs w:val="28"/>
        </w:rPr>
        <w:t>.</w:t>
      </w:r>
    </w:p>
    <w:p w:rsidR="00EB4333" w:rsidRDefault="00EB4333" w:rsidP="00EB4333">
      <w:pPr>
        <w:pStyle w:val="af"/>
        <w:widowControl w:val="0"/>
        <w:spacing w:line="360" w:lineRule="auto"/>
        <w:rPr>
          <w:sz w:val="28"/>
          <w:szCs w:val="28"/>
        </w:rPr>
      </w:pPr>
      <w:r w:rsidRPr="000251D0">
        <w:rPr>
          <w:sz w:val="28"/>
          <w:szCs w:val="28"/>
        </w:rPr>
        <w:t>Уровень запаса финансовой прочности в объеме продаж:</w:t>
      </w:r>
    </w:p>
    <w:p w:rsidR="00EB4333" w:rsidRDefault="00EB4333" w:rsidP="00EB4333">
      <w:pPr>
        <w:pStyle w:val="af"/>
        <w:widowControl w:val="0"/>
        <w:spacing w:line="360" w:lineRule="auto"/>
        <w:rPr>
          <w:sz w:val="28"/>
          <w:szCs w:val="28"/>
        </w:rPr>
      </w:pPr>
      <w:r w:rsidRPr="00724E1B">
        <w:rPr>
          <w:sz w:val="28"/>
          <w:szCs w:val="28"/>
        </w:rPr>
        <w:t xml:space="preserve">Стр.9 = стр.8 / стр.1 * 100%   </w:t>
      </w:r>
    </w:p>
    <w:p w:rsidR="00EB4333" w:rsidRPr="000251D0" w:rsidRDefault="00EB4333" w:rsidP="00EB4333">
      <w:pPr>
        <w:pStyle w:val="af"/>
        <w:widowControl w:val="0"/>
        <w:spacing w:line="360" w:lineRule="auto"/>
        <w:rPr>
          <w:sz w:val="28"/>
          <w:szCs w:val="28"/>
        </w:rPr>
      </w:pPr>
      <w:r w:rsidRPr="009D74B3">
        <w:rPr>
          <w:sz w:val="28"/>
          <w:szCs w:val="28"/>
        </w:rPr>
        <w:t>Прошлый год =</w:t>
      </w:r>
      <w:r w:rsidRPr="000251D0">
        <w:rPr>
          <w:sz w:val="28"/>
          <w:szCs w:val="28"/>
        </w:rPr>
        <w:t>1454922,2798/</w:t>
      </w:r>
      <w:r w:rsidRPr="00AB6076">
        <w:rPr>
          <w:sz w:val="28"/>
          <w:szCs w:val="28"/>
        </w:rPr>
        <w:t>6240000</w:t>
      </w:r>
      <w:r w:rsidRPr="000251D0">
        <w:rPr>
          <w:sz w:val="28"/>
          <w:szCs w:val="28"/>
        </w:rPr>
        <w:t>*100% = 23,316%</w:t>
      </w:r>
      <w:r>
        <w:rPr>
          <w:sz w:val="28"/>
          <w:szCs w:val="28"/>
        </w:rPr>
        <w:t>;</w:t>
      </w:r>
    </w:p>
    <w:p w:rsidR="00EB4333" w:rsidRPr="000251D0" w:rsidRDefault="00EB4333" w:rsidP="00EB4333">
      <w:pPr>
        <w:pStyle w:val="af"/>
        <w:widowControl w:val="0"/>
        <w:spacing w:line="360" w:lineRule="auto"/>
        <w:rPr>
          <w:sz w:val="28"/>
          <w:szCs w:val="28"/>
        </w:rPr>
      </w:pPr>
      <w:r w:rsidRPr="000251D0">
        <w:rPr>
          <w:sz w:val="28"/>
          <w:szCs w:val="28"/>
        </w:rPr>
        <w:t>Отчетный год =1701602,1985/7238399*100% = 23,508%</w:t>
      </w:r>
      <w:r>
        <w:rPr>
          <w:sz w:val="28"/>
          <w:szCs w:val="28"/>
        </w:rPr>
        <w:t>;</w:t>
      </w:r>
    </w:p>
    <w:p w:rsidR="00EB4333" w:rsidRPr="000251D0" w:rsidRDefault="00EB4333" w:rsidP="00EB4333">
      <w:pPr>
        <w:pStyle w:val="af"/>
        <w:widowControl w:val="0"/>
        <w:spacing w:line="360" w:lineRule="auto"/>
        <w:rPr>
          <w:b/>
          <w:sz w:val="28"/>
          <w:szCs w:val="28"/>
        </w:rPr>
      </w:pPr>
      <w:r w:rsidRPr="000251D0">
        <w:rPr>
          <w:sz w:val="28"/>
          <w:szCs w:val="28"/>
        </w:rPr>
        <w:t>Планируемый период =2016084,94/9264000*100% = 21,76%</w:t>
      </w:r>
      <w:r>
        <w:rPr>
          <w:sz w:val="28"/>
          <w:szCs w:val="28"/>
        </w:rPr>
        <w:t>.</w:t>
      </w:r>
    </w:p>
    <w:p w:rsidR="00EB4333" w:rsidRPr="00724E1B" w:rsidRDefault="00EB4333" w:rsidP="00EB4333">
      <w:pPr>
        <w:pStyle w:val="31"/>
        <w:widowControl w:val="0"/>
        <w:spacing w:after="0" w:line="360" w:lineRule="auto"/>
        <w:ind w:left="0"/>
        <w:rPr>
          <w:rFonts w:cs="Times New Roman"/>
          <w:sz w:val="28"/>
          <w:szCs w:val="28"/>
        </w:rPr>
      </w:pPr>
      <w:r w:rsidRPr="00724E1B">
        <w:rPr>
          <w:rFonts w:cs="Times New Roman"/>
          <w:sz w:val="28"/>
          <w:szCs w:val="28"/>
        </w:rPr>
        <w:t xml:space="preserve">     </w:t>
      </w:r>
      <w:r>
        <w:rPr>
          <w:rFonts w:cs="Times New Roman"/>
          <w:sz w:val="28"/>
          <w:szCs w:val="28"/>
        </w:rPr>
        <w:t xml:space="preserve">  </w:t>
      </w:r>
      <w:r w:rsidRPr="009B5F3E">
        <w:rPr>
          <w:rFonts w:cs="Times New Roman"/>
          <w:sz w:val="28"/>
          <w:szCs w:val="28"/>
        </w:rPr>
        <w:t>Вывод:</w:t>
      </w:r>
      <w:r w:rsidRPr="00724E1B">
        <w:rPr>
          <w:rFonts w:cs="Times New Roman"/>
          <w:sz w:val="28"/>
          <w:szCs w:val="28"/>
        </w:rPr>
        <w:t xml:space="preserve"> точка безубыточности в отчетном году соответствует </w:t>
      </w:r>
      <w:r w:rsidRPr="009B5F3E">
        <w:rPr>
          <w:rFonts w:cs="Times New Roman"/>
          <w:sz w:val="28"/>
          <w:szCs w:val="28"/>
        </w:rPr>
        <w:t>55</w:t>
      </w:r>
      <w:r w:rsidRPr="009B5F3E">
        <w:rPr>
          <w:sz w:val="28"/>
          <w:szCs w:val="28"/>
        </w:rPr>
        <w:t>36796,8015</w:t>
      </w:r>
      <w:r>
        <w:rPr>
          <w:rFonts w:cs="Times New Roman"/>
          <w:sz w:val="28"/>
          <w:szCs w:val="28"/>
        </w:rPr>
        <w:t xml:space="preserve"> </w:t>
      </w:r>
      <w:r w:rsidRPr="00724E1B">
        <w:rPr>
          <w:rFonts w:cs="Times New Roman"/>
          <w:sz w:val="28"/>
          <w:szCs w:val="28"/>
        </w:rPr>
        <w:t xml:space="preserve">тыс. руб. Это свидетельствует о том, что фактический объем продаж превысил критический объем. Запас финансовой прочности составил </w:t>
      </w:r>
      <w:r w:rsidRPr="009B5F3E">
        <w:rPr>
          <w:rFonts w:cs="Times New Roman"/>
          <w:sz w:val="28"/>
          <w:szCs w:val="28"/>
        </w:rPr>
        <w:t>170</w:t>
      </w:r>
      <w:r w:rsidRPr="009B5F3E">
        <w:rPr>
          <w:sz w:val="28"/>
          <w:szCs w:val="28"/>
        </w:rPr>
        <w:t>1602,1985</w:t>
      </w:r>
      <w:r>
        <w:rPr>
          <w:rFonts w:cs="Times New Roman"/>
          <w:sz w:val="28"/>
          <w:szCs w:val="28"/>
        </w:rPr>
        <w:t xml:space="preserve"> </w:t>
      </w:r>
      <w:r w:rsidRPr="00724E1B">
        <w:rPr>
          <w:rFonts w:cs="Times New Roman"/>
          <w:sz w:val="28"/>
          <w:szCs w:val="28"/>
        </w:rPr>
        <w:t xml:space="preserve">тыс. руб., запас финансовой прочности следует поддерживать на нормативном уровне 40% - 50%. В данной  организации он значительно ниже как в отчетном,  так и в планируемом периоде. В отчетном году он составил </w:t>
      </w:r>
      <w:r w:rsidRPr="009B5F3E">
        <w:rPr>
          <w:rFonts w:cs="Times New Roman"/>
          <w:sz w:val="28"/>
          <w:szCs w:val="28"/>
        </w:rPr>
        <w:t>23,5</w:t>
      </w:r>
      <w:r w:rsidRPr="009B5F3E">
        <w:rPr>
          <w:sz w:val="28"/>
          <w:szCs w:val="28"/>
        </w:rPr>
        <w:t>08</w:t>
      </w:r>
      <w:r w:rsidRPr="00724E1B">
        <w:rPr>
          <w:rFonts w:cs="Times New Roman"/>
          <w:sz w:val="28"/>
          <w:szCs w:val="28"/>
        </w:rPr>
        <w:t>%, а в планируемом году он имеет отрицател</w:t>
      </w:r>
      <w:r>
        <w:rPr>
          <w:rFonts w:cs="Times New Roman"/>
          <w:sz w:val="28"/>
          <w:szCs w:val="28"/>
        </w:rPr>
        <w:t xml:space="preserve">ьные тенденции </w:t>
      </w:r>
      <w:r>
        <w:rPr>
          <w:rFonts w:cs="Times New Roman"/>
          <w:sz w:val="28"/>
          <w:szCs w:val="28"/>
        </w:rPr>
        <w:lastRenderedPageBreak/>
        <w:t>и составил 21,76</w:t>
      </w:r>
      <w:r w:rsidRPr="00724E1B">
        <w:rPr>
          <w:rFonts w:cs="Times New Roman"/>
          <w:sz w:val="28"/>
          <w:szCs w:val="28"/>
        </w:rPr>
        <w:t xml:space="preserve"> %, это свидетельствует о недостаточной устойчивости положения организации. Поэтому данному предприятию следует принять меры по снижению издержек производства и снижению точки безубыточности, в частности за счет увеличения спроса и продаж наиболее рентабельных изделий.</w:t>
      </w:r>
    </w:p>
    <w:p w:rsidR="00EB4333"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996891">
      <w:pPr>
        <w:pStyle w:val="12"/>
        <w:numPr>
          <w:ilvl w:val="0"/>
          <w:numId w:val="2"/>
        </w:numPr>
        <w:spacing w:line="360" w:lineRule="auto"/>
        <w:jc w:val="center"/>
        <w:rPr>
          <w:rFonts w:ascii="Times New Roman" w:hAnsi="Times New Roman"/>
          <w:b/>
          <w:sz w:val="28"/>
          <w:szCs w:val="28"/>
        </w:rPr>
      </w:pPr>
      <w:r w:rsidRPr="00724E1B">
        <w:rPr>
          <w:rFonts w:ascii="Times New Roman" w:hAnsi="Times New Roman"/>
          <w:b/>
          <w:sz w:val="28"/>
          <w:szCs w:val="28"/>
        </w:rPr>
        <w:t>АНАЛИЗ ЗАТРАТ И СЕБЕСТОИМОСТИ ПРОДУКЦИИ, ДОХОДОВ И РАСХОДОВ ОРГАНИЗАЦИИ</w:t>
      </w:r>
    </w:p>
    <w:p w:rsidR="00EB4333" w:rsidRPr="00724E1B" w:rsidRDefault="00EB4333" w:rsidP="00EB4333">
      <w:pPr>
        <w:spacing w:line="360" w:lineRule="auto"/>
        <w:jc w:val="center"/>
        <w:rPr>
          <w:b/>
          <w:sz w:val="28"/>
          <w:szCs w:val="28"/>
        </w:rPr>
      </w:pPr>
      <w:r w:rsidRPr="00724E1B">
        <w:rPr>
          <w:b/>
          <w:sz w:val="28"/>
          <w:szCs w:val="28"/>
        </w:rPr>
        <w:t>Задание 1</w:t>
      </w:r>
    </w:p>
    <w:p w:rsidR="00EB4333" w:rsidRPr="00724E1B" w:rsidRDefault="00EB4333" w:rsidP="00EB4333">
      <w:pPr>
        <w:spacing w:line="360" w:lineRule="auto"/>
        <w:jc w:val="right"/>
        <w:rPr>
          <w:sz w:val="28"/>
          <w:szCs w:val="28"/>
        </w:rPr>
      </w:pPr>
      <w:r w:rsidRPr="00724E1B">
        <w:rPr>
          <w:sz w:val="28"/>
          <w:szCs w:val="28"/>
        </w:rPr>
        <w:t>Таблица 10</w:t>
      </w:r>
    </w:p>
    <w:p w:rsidR="00EB4333" w:rsidRPr="00164454" w:rsidRDefault="00EB4333" w:rsidP="00EB4333">
      <w:pPr>
        <w:spacing w:line="360" w:lineRule="auto"/>
        <w:jc w:val="center"/>
        <w:rPr>
          <w:sz w:val="28"/>
          <w:szCs w:val="28"/>
        </w:rPr>
      </w:pPr>
      <w:r w:rsidRPr="00164454">
        <w:rPr>
          <w:sz w:val="28"/>
          <w:szCs w:val="28"/>
        </w:rPr>
        <w:t>Расходы по обычным видам деятельности в поэлементном разрезе</w:t>
      </w:r>
    </w:p>
    <w:tbl>
      <w:tblPr>
        <w:tblW w:w="9526" w:type="dxa"/>
        <w:tblLook w:val="00A0"/>
      </w:tblPr>
      <w:tblGrid>
        <w:gridCol w:w="537"/>
        <w:gridCol w:w="2442"/>
        <w:gridCol w:w="1050"/>
        <w:gridCol w:w="1037"/>
        <w:gridCol w:w="1179"/>
        <w:gridCol w:w="1187"/>
        <w:gridCol w:w="961"/>
        <w:gridCol w:w="1177"/>
      </w:tblGrid>
      <w:tr w:rsidR="00EB4333" w:rsidRPr="00724E1B" w:rsidTr="00026A5B">
        <w:trPr>
          <w:trHeight w:val="255"/>
        </w:trPr>
        <w:tc>
          <w:tcPr>
            <w:tcW w:w="486" w:type="dxa"/>
            <w:tcBorders>
              <w:top w:val="single" w:sz="4" w:space="0" w:color="auto"/>
              <w:left w:val="single" w:sz="4" w:space="0" w:color="auto"/>
              <w:bottom w:val="nil"/>
              <w:right w:val="single" w:sz="4" w:space="0" w:color="auto"/>
            </w:tcBorders>
            <w:noWrap/>
            <w:vAlign w:val="center"/>
          </w:tcPr>
          <w:p w:rsidR="00EB4333" w:rsidRPr="00724E1B" w:rsidRDefault="00EB4333" w:rsidP="00026A5B">
            <w:pPr>
              <w:jc w:val="center"/>
            </w:pPr>
            <w:r w:rsidRPr="00724E1B">
              <w:t>№</w:t>
            </w:r>
          </w:p>
        </w:tc>
        <w:tc>
          <w:tcPr>
            <w:tcW w:w="2460" w:type="dxa"/>
            <w:vMerge w:val="restart"/>
            <w:tcBorders>
              <w:top w:val="single" w:sz="4" w:space="0" w:color="auto"/>
              <w:left w:val="nil"/>
              <w:right w:val="single" w:sz="4" w:space="0" w:color="auto"/>
            </w:tcBorders>
            <w:noWrap/>
            <w:vAlign w:val="center"/>
          </w:tcPr>
          <w:p w:rsidR="00EB4333" w:rsidRPr="00724E1B" w:rsidRDefault="00EB4333" w:rsidP="00026A5B">
            <w:pPr>
              <w:jc w:val="center"/>
            </w:pPr>
            <w:r w:rsidRPr="00724E1B">
              <w:t>Элементы затрат по обычным видам деятельности</w:t>
            </w:r>
          </w:p>
        </w:tc>
        <w:tc>
          <w:tcPr>
            <w:tcW w:w="2080"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szCs w:val="18"/>
              </w:rPr>
            </w:pPr>
            <w:r w:rsidRPr="00724E1B">
              <w:rPr>
                <w:szCs w:val="18"/>
              </w:rPr>
              <w:t>Прошлый год</w:t>
            </w:r>
          </w:p>
        </w:tc>
        <w:tc>
          <w:tcPr>
            <w:tcW w:w="2380"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szCs w:val="18"/>
              </w:rPr>
            </w:pPr>
            <w:r w:rsidRPr="00724E1B">
              <w:rPr>
                <w:szCs w:val="18"/>
              </w:rPr>
              <w:t>Отчетный год</w:t>
            </w:r>
          </w:p>
        </w:tc>
        <w:tc>
          <w:tcPr>
            <w:tcW w:w="2120" w:type="dxa"/>
            <w:gridSpan w:val="2"/>
            <w:tcBorders>
              <w:top w:val="single" w:sz="4" w:space="0" w:color="auto"/>
              <w:left w:val="nil"/>
              <w:bottom w:val="single" w:sz="4" w:space="0" w:color="auto"/>
              <w:right w:val="single" w:sz="4" w:space="0" w:color="000000"/>
            </w:tcBorders>
            <w:vAlign w:val="center"/>
          </w:tcPr>
          <w:p w:rsidR="00EB4333" w:rsidRPr="00724E1B" w:rsidRDefault="00EB4333" w:rsidP="00026A5B">
            <w:pPr>
              <w:jc w:val="center"/>
              <w:rPr>
                <w:szCs w:val="18"/>
              </w:rPr>
            </w:pPr>
            <w:r w:rsidRPr="00724E1B">
              <w:rPr>
                <w:szCs w:val="18"/>
              </w:rPr>
              <w:t>Изменение</w:t>
            </w:r>
            <w:proofErr w:type="gramStart"/>
            <w:r w:rsidRPr="00724E1B">
              <w:rPr>
                <w:szCs w:val="18"/>
              </w:rPr>
              <w:t>, (+, -)</w:t>
            </w:r>
            <w:proofErr w:type="gramEnd"/>
          </w:p>
        </w:tc>
      </w:tr>
      <w:tr w:rsidR="00EB4333" w:rsidRPr="00724E1B" w:rsidTr="00026A5B">
        <w:trPr>
          <w:trHeight w:val="255"/>
        </w:trPr>
        <w:tc>
          <w:tcPr>
            <w:tcW w:w="486" w:type="dxa"/>
            <w:tcBorders>
              <w:top w:val="nil"/>
              <w:left w:val="single" w:sz="4" w:space="0" w:color="auto"/>
              <w:bottom w:val="nil"/>
              <w:right w:val="single" w:sz="4" w:space="0" w:color="auto"/>
            </w:tcBorders>
            <w:noWrap/>
            <w:vAlign w:val="center"/>
          </w:tcPr>
          <w:p w:rsidR="00EB4333" w:rsidRPr="00724E1B" w:rsidRDefault="00EB4333" w:rsidP="00026A5B">
            <w:pPr>
              <w:jc w:val="center"/>
            </w:pPr>
            <w:proofErr w:type="spellStart"/>
            <w:proofErr w:type="gramStart"/>
            <w:r w:rsidRPr="00724E1B">
              <w:t>п</w:t>
            </w:r>
            <w:proofErr w:type="spellEnd"/>
            <w:proofErr w:type="gramEnd"/>
            <w:r w:rsidRPr="00724E1B">
              <w:t>/</w:t>
            </w:r>
            <w:proofErr w:type="spellStart"/>
            <w:r w:rsidRPr="00724E1B">
              <w:t>п</w:t>
            </w:r>
            <w:proofErr w:type="spellEnd"/>
          </w:p>
        </w:tc>
        <w:tc>
          <w:tcPr>
            <w:tcW w:w="2460" w:type="dxa"/>
            <w:vMerge/>
            <w:tcBorders>
              <w:left w:val="nil"/>
              <w:right w:val="single" w:sz="4" w:space="0" w:color="auto"/>
            </w:tcBorders>
            <w:noWrap/>
            <w:vAlign w:val="center"/>
          </w:tcPr>
          <w:p w:rsidR="00EB4333" w:rsidRPr="00724E1B" w:rsidRDefault="00EB4333" w:rsidP="00026A5B"/>
        </w:tc>
        <w:tc>
          <w:tcPr>
            <w:tcW w:w="1037" w:type="dxa"/>
            <w:vMerge w:val="restart"/>
            <w:tcBorders>
              <w:top w:val="nil"/>
              <w:left w:val="nil"/>
              <w:right w:val="single" w:sz="4" w:space="0" w:color="auto"/>
            </w:tcBorders>
            <w:noWrap/>
            <w:vAlign w:val="center"/>
          </w:tcPr>
          <w:p w:rsidR="00EB4333" w:rsidRPr="00724E1B" w:rsidRDefault="00EB4333" w:rsidP="00026A5B">
            <w:pPr>
              <w:jc w:val="center"/>
              <w:rPr>
                <w:szCs w:val="18"/>
              </w:rPr>
            </w:pPr>
            <w:r w:rsidRPr="00724E1B">
              <w:rPr>
                <w:szCs w:val="18"/>
              </w:rPr>
              <w:t>Сумма,</w:t>
            </w:r>
          </w:p>
          <w:p w:rsidR="00EB4333" w:rsidRPr="00724E1B" w:rsidRDefault="00EB4333" w:rsidP="00026A5B">
            <w:pPr>
              <w:jc w:val="center"/>
              <w:rPr>
                <w:szCs w:val="18"/>
              </w:rPr>
            </w:pPr>
            <w:r w:rsidRPr="00724E1B">
              <w:rPr>
                <w:szCs w:val="18"/>
              </w:rPr>
              <w:t>тыс. руб.</w:t>
            </w:r>
          </w:p>
        </w:tc>
        <w:tc>
          <w:tcPr>
            <w:tcW w:w="1043" w:type="dxa"/>
            <w:vMerge w:val="restart"/>
            <w:tcBorders>
              <w:top w:val="nil"/>
              <w:left w:val="single" w:sz="4" w:space="0" w:color="auto"/>
              <w:bottom w:val="single" w:sz="4" w:space="0" w:color="000000"/>
              <w:right w:val="single" w:sz="4" w:space="0" w:color="auto"/>
            </w:tcBorders>
            <w:noWrap/>
            <w:vAlign w:val="center"/>
          </w:tcPr>
          <w:p w:rsidR="00EB4333" w:rsidRPr="00724E1B" w:rsidRDefault="00EB4333" w:rsidP="00026A5B">
            <w:pPr>
              <w:jc w:val="center"/>
              <w:rPr>
                <w:szCs w:val="18"/>
              </w:rPr>
            </w:pPr>
            <w:r w:rsidRPr="00724E1B">
              <w:rPr>
                <w:szCs w:val="18"/>
              </w:rPr>
              <w:t>%</w:t>
            </w:r>
          </w:p>
        </w:tc>
        <w:tc>
          <w:tcPr>
            <w:tcW w:w="1186" w:type="dxa"/>
            <w:vMerge w:val="restart"/>
            <w:tcBorders>
              <w:top w:val="nil"/>
              <w:left w:val="nil"/>
              <w:right w:val="single" w:sz="4" w:space="0" w:color="auto"/>
            </w:tcBorders>
            <w:noWrap/>
            <w:vAlign w:val="center"/>
          </w:tcPr>
          <w:p w:rsidR="00EB4333" w:rsidRPr="00724E1B" w:rsidRDefault="00EB4333" w:rsidP="00026A5B">
            <w:pPr>
              <w:jc w:val="center"/>
              <w:rPr>
                <w:szCs w:val="18"/>
              </w:rPr>
            </w:pPr>
            <w:r w:rsidRPr="00724E1B">
              <w:rPr>
                <w:szCs w:val="18"/>
              </w:rPr>
              <w:t>Сумма,</w:t>
            </w:r>
          </w:p>
          <w:p w:rsidR="00EB4333" w:rsidRPr="00724E1B" w:rsidRDefault="00EB4333" w:rsidP="00026A5B">
            <w:pPr>
              <w:jc w:val="center"/>
              <w:rPr>
                <w:szCs w:val="18"/>
              </w:rPr>
            </w:pPr>
            <w:r w:rsidRPr="00724E1B">
              <w:rPr>
                <w:szCs w:val="18"/>
              </w:rPr>
              <w:t>тыс. руб.</w:t>
            </w:r>
          </w:p>
        </w:tc>
        <w:tc>
          <w:tcPr>
            <w:tcW w:w="1194" w:type="dxa"/>
            <w:vMerge w:val="restart"/>
            <w:tcBorders>
              <w:top w:val="nil"/>
              <w:left w:val="single" w:sz="4" w:space="0" w:color="auto"/>
              <w:bottom w:val="single" w:sz="4" w:space="0" w:color="000000"/>
              <w:right w:val="single" w:sz="4" w:space="0" w:color="auto"/>
            </w:tcBorders>
            <w:noWrap/>
            <w:vAlign w:val="center"/>
          </w:tcPr>
          <w:p w:rsidR="00EB4333" w:rsidRPr="00724E1B" w:rsidRDefault="00EB4333" w:rsidP="00026A5B">
            <w:pPr>
              <w:jc w:val="center"/>
              <w:rPr>
                <w:szCs w:val="18"/>
              </w:rPr>
            </w:pPr>
            <w:r w:rsidRPr="00724E1B">
              <w:rPr>
                <w:szCs w:val="18"/>
              </w:rPr>
              <w:t>%</w:t>
            </w:r>
          </w:p>
        </w:tc>
        <w:tc>
          <w:tcPr>
            <w:tcW w:w="936" w:type="dxa"/>
            <w:vMerge w:val="restart"/>
            <w:tcBorders>
              <w:top w:val="nil"/>
              <w:left w:val="nil"/>
              <w:right w:val="single" w:sz="4" w:space="0" w:color="auto"/>
            </w:tcBorders>
            <w:noWrap/>
            <w:vAlign w:val="center"/>
          </w:tcPr>
          <w:p w:rsidR="00EB4333" w:rsidRPr="00724E1B" w:rsidRDefault="00EB4333" w:rsidP="00026A5B">
            <w:pPr>
              <w:jc w:val="center"/>
              <w:rPr>
                <w:szCs w:val="18"/>
              </w:rPr>
            </w:pPr>
            <w:r w:rsidRPr="00724E1B">
              <w:rPr>
                <w:szCs w:val="18"/>
              </w:rPr>
              <w:t>Сумма,</w:t>
            </w:r>
          </w:p>
          <w:p w:rsidR="00EB4333" w:rsidRPr="00724E1B" w:rsidRDefault="00EB4333" w:rsidP="00026A5B">
            <w:pPr>
              <w:jc w:val="center"/>
              <w:rPr>
                <w:szCs w:val="18"/>
              </w:rPr>
            </w:pPr>
            <w:r w:rsidRPr="00724E1B">
              <w:rPr>
                <w:szCs w:val="18"/>
              </w:rPr>
              <w:t>тыс. руб.</w:t>
            </w:r>
          </w:p>
        </w:tc>
        <w:tc>
          <w:tcPr>
            <w:tcW w:w="1184" w:type="dxa"/>
            <w:vMerge w:val="restart"/>
            <w:tcBorders>
              <w:top w:val="nil"/>
              <w:left w:val="single" w:sz="4" w:space="0" w:color="auto"/>
              <w:bottom w:val="single" w:sz="4" w:space="0" w:color="000000"/>
              <w:right w:val="single" w:sz="4" w:space="0" w:color="auto"/>
            </w:tcBorders>
            <w:noWrap/>
            <w:vAlign w:val="center"/>
          </w:tcPr>
          <w:p w:rsidR="00EB4333" w:rsidRPr="00724E1B" w:rsidRDefault="00EB4333" w:rsidP="00026A5B">
            <w:pPr>
              <w:jc w:val="center"/>
              <w:rPr>
                <w:szCs w:val="18"/>
              </w:rPr>
            </w:pPr>
            <w:r w:rsidRPr="00724E1B">
              <w:rPr>
                <w:szCs w:val="18"/>
              </w:rPr>
              <w:t>%</w:t>
            </w:r>
          </w:p>
        </w:tc>
      </w:tr>
      <w:tr w:rsidR="00EB4333" w:rsidRPr="00724E1B" w:rsidTr="00026A5B">
        <w:trPr>
          <w:trHeight w:val="255"/>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p>
        </w:tc>
        <w:tc>
          <w:tcPr>
            <w:tcW w:w="2460" w:type="dxa"/>
            <w:vMerge/>
            <w:tcBorders>
              <w:left w:val="nil"/>
              <w:bottom w:val="single" w:sz="4" w:space="0" w:color="auto"/>
              <w:right w:val="single" w:sz="4" w:space="0" w:color="auto"/>
            </w:tcBorders>
            <w:noWrap/>
            <w:vAlign w:val="center"/>
          </w:tcPr>
          <w:p w:rsidR="00EB4333" w:rsidRPr="00724E1B" w:rsidRDefault="00EB4333" w:rsidP="00026A5B">
            <w:pPr>
              <w:jc w:val="center"/>
            </w:pPr>
          </w:p>
        </w:tc>
        <w:tc>
          <w:tcPr>
            <w:tcW w:w="1037" w:type="dxa"/>
            <w:vMerge/>
            <w:tcBorders>
              <w:left w:val="nil"/>
              <w:bottom w:val="single" w:sz="4" w:space="0" w:color="auto"/>
              <w:right w:val="single" w:sz="4" w:space="0" w:color="auto"/>
            </w:tcBorders>
            <w:noWrap/>
            <w:vAlign w:val="center"/>
          </w:tcPr>
          <w:p w:rsidR="00EB4333" w:rsidRPr="00724E1B" w:rsidRDefault="00EB4333" w:rsidP="00026A5B">
            <w:pPr>
              <w:jc w:val="center"/>
              <w:rPr>
                <w:sz w:val="20"/>
                <w:szCs w:val="18"/>
              </w:rPr>
            </w:pPr>
          </w:p>
        </w:tc>
        <w:tc>
          <w:tcPr>
            <w:tcW w:w="1043" w:type="dxa"/>
            <w:vMerge/>
            <w:tcBorders>
              <w:top w:val="nil"/>
              <w:left w:val="single" w:sz="4" w:space="0" w:color="auto"/>
              <w:bottom w:val="single" w:sz="4" w:space="0" w:color="000000"/>
              <w:right w:val="single" w:sz="4" w:space="0" w:color="auto"/>
            </w:tcBorders>
            <w:vAlign w:val="center"/>
          </w:tcPr>
          <w:p w:rsidR="00EB4333" w:rsidRPr="00724E1B" w:rsidRDefault="00EB4333" w:rsidP="00026A5B">
            <w:pPr>
              <w:jc w:val="center"/>
              <w:rPr>
                <w:sz w:val="20"/>
                <w:szCs w:val="18"/>
              </w:rPr>
            </w:pPr>
          </w:p>
        </w:tc>
        <w:tc>
          <w:tcPr>
            <w:tcW w:w="1186" w:type="dxa"/>
            <w:vMerge/>
            <w:tcBorders>
              <w:left w:val="nil"/>
              <w:bottom w:val="single" w:sz="4" w:space="0" w:color="auto"/>
              <w:right w:val="single" w:sz="4" w:space="0" w:color="auto"/>
            </w:tcBorders>
            <w:noWrap/>
            <w:vAlign w:val="center"/>
          </w:tcPr>
          <w:p w:rsidR="00EB4333" w:rsidRPr="00724E1B" w:rsidRDefault="00EB4333" w:rsidP="00026A5B">
            <w:pPr>
              <w:jc w:val="center"/>
              <w:rPr>
                <w:sz w:val="20"/>
                <w:szCs w:val="18"/>
              </w:rPr>
            </w:pPr>
          </w:p>
        </w:tc>
        <w:tc>
          <w:tcPr>
            <w:tcW w:w="1194" w:type="dxa"/>
            <w:vMerge/>
            <w:tcBorders>
              <w:top w:val="nil"/>
              <w:left w:val="single" w:sz="4" w:space="0" w:color="auto"/>
              <w:bottom w:val="single" w:sz="4" w:space="0" w:color="000000"/>
              <w:right w:val="single" w:sz="4" w:space="0" w:color="auto"/>
            </w:tcBorders>
            <w:vAlign w:val="center"/>
          </w:tcPr>
          <w:p w:rsidR="00EB4333" w:rsidRPr="00724E1B" w:rsidRDefault="00EB4333" w:rsidP="00026A5B">
            <w:pPr>
              <w:jc w:val="center"/>
              <w:rPr>
                <w:sz w:val="20"/>
                <w:szCs w:val="18"/>
              </w:rPr>
            </w:pPr>
          </w:p>
        </w:tc>
        <w:tc>
          <w:tcPr>
            <w:tcW w:w="936" w:type="dxa"/>
            <w:vMerge/>
            <w:tcBorders>
              <w:left w:val="nil"/>
              <w:bottom w:val="single" w:sz="4" w:space="0" w:color="auto"/>
              <w:right w:val="single" w:sz="4" w:space="0" w:color="auto"/>
            </w:tcBorders>
            <w:noWrap/>
            <w:vAlign w:val="center"/>
          </w:tcPr>
          <w:p w:rsidR="00EB4333" w:rsidRPr="00724E1B" w:rsidRDefault="00EB4333" w:rsidP="00026A5B">
            <w:pPr>
              <w:jc w:val="center"/>
              <w:rPr>
                <w:sz w:val="20"/>
                <w:szCs w:val="18"/>
              </w:rPr>
            </w:pPr>
          </w:p>
        </w:tc>
        <w:tc>
          <w:tcPr>
            <w:tcW w:w="1184" w:type="dxa"/>
            <w:vMerge/>
            <w:tcBorders>
              <w:top w:val="nil"/>
              <w:left w:val="single" w:sz="4" w:space="0" w:color="auto"/>
              <w:bottom w:val="single" w:sz="4" w:space="0" w:color="000000"/>
              <w:right w:val="single" w:sz="4" w:space="0" w:color="auto"/>
            </w:tcBorders>
            <w:vAlign w:val="center"/>
          </w:tcPr>
          <w:p w:rsidR="00EB4333" w:rsidRPr="00724E1B" w:rsidRDefault="00EB4333" w:rsidP="00026A5B">
            <w:pPr>
              <w:jc w:val="center"/>
              <w:rPr>
                <w:sz w:val="20"/>
                <w:szCs w:val="18"/>
              </w:rPr>
            </w:pPr>
          </w:p>
        </w:tc>
      </w:tr>
      <w:tr w:rsidR="00EB4333" w:rsidRPr="00724E1B" w:rsidTr="00026A5B">
        <w:trPr>
          <w:trHeight w:val="255"/>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1</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2</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3</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4</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5</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6</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7</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8"/>
              </w:rPr>
            </w:pPr>
            <w:r w:rsidRPr="00724E1B">
              <w:rPr>
                <w:sz w:val="20"/>
                <w:szCs w:val="18"/>
              </w:rPr>
              <w:t>8</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1</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Материальные затраты</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3566212</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62,803</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4211690</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64,650</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645478</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1,847</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2</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Затраты на оплату труда</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1135680</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20</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1302915</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20</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167235</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0</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3</w:t>
            </w:r>
          </w:p>
        </w:tc>
        <w:tc>
          <w:tcPr>
            <w:tcW w:w="2460" w:type="dxa"/>
            <w:tcBorders>
              <w:top w:val="nil"/>
              <w:left w:val="nil"/>
              <w:bottom w:val="single" w:sz="4" w:space="0" w:color="auto"/>
              <w:right w:val="single" w:sz="4" w:space="0" w:color="auto"/>
            </w:tcBorders>
            <w:vAlign w:val="center"/>
          </w:tcPr>
          <w:p w:rsidR="00EB4333" w:rsidRPr="00724E1B" w:rsidRDefault="00EB4333" w:rsidP="00026A5B">
            <w:pPr>
              <w:jc w:val="center"/>
            </w:pPr>
            <w:r w:rsidRPr="00724E1B">
              <w:t>Отчисления на социальные нужды</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295277</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5,20</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338758</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5,20</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Pr>
                <w:szCs w:val="18"/>
              </w:rPr>
              <w:t>43481</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0</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4</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Амортизация</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506003</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8,911</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497621</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7,639</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-8382</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- 1,272</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5</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Прочие затраты</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175228</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3,086</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163592</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2,511</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-11636</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-0,575</w:t>
            </w:r>
          </w:p>
        </w:tc>
      </w:tr>
      <w:tr w:rsidR="00EB4333" w:rsidRPr="00724E1B" w:rsidTr="00026A5B">
        <w:trPr>
          <w:trHeight w:val="4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pPr>
            <w:r w:rsidRPr="00724E1B">
              <w:t>6</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pPr>
            <w:r w:rsidRPr="00724E1B">
              <w:t>Итого</w:t>
            </w:r>
          </w:p>
        </w:tc>
        <w:tc>
          <w:tcPr>
            <w:tcW w:w="1037"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5678400</w:t>
            </w:r>
          </w:p>
        </w:tc>
        <w:tc>
          <w:tcPr>
            <w:tcW w:w="1043"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100</w:t>
            </w:r>
          </w:p>
        </w:tc>
        <w:tc>
          <w:tcPr>
            <w:tcW w:w="118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6514576</w:t>
            </w:r>
          </w:p>
        </w:tc>
        <w:tc>
          <w:tcPr>
            <w:tcW w:w="119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100</w:t>
            </w:r>
          </w:p>
        </w:tc>
        <w:tc>
          <w:tcPr>
            <w:tcW w:w="936"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836176</w:t>
            </w:r>
          </w:p>
        </w:tc>
        <w:tc>
          <w:tcPr>
            <w:tcW w:w="1184"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r>
    </w:tbl>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r w:rsidRPr="00724E1B">
        <w:rPr>
          <w:sz w:val="28"/>
          <w:szCs w:val="28"/>
        </w:rPr>
        <w:t xml:space="preserve">     </w:t>
      </w:r>
      <w:r w:rsidRPr="00164454">
        <w:rPr>
          <w:sz w:val="28"/>
          <w:szCs w:val="28"/>
        </w:rPr>
        <w:t>Вывод:</w:t>
      </w:r>
      <w:r w:rsidRPr="00724E1B">
        <w:rPr>
          <w:sz w:val="28"/>
          <w:szCs w:val="28"/>
        </w:rPr>
        <w:t xml:space="preserve"> </w:t>
      </w:r>
      <w:r>
        <w:rPr>
          <w:sz w:val="28"/>
          <w:szCs w:val="28"/>
        </w:rPr>
        <w:t>П</w:t>
      </w:r>
      <w:r w:rsidRPr="00164454">
        <w:rPr>
          <w:sz w:val="28"/>
          <w:szCs w:val="28"/>
        </w:rPr>
        <w:t xml:space="preserve">роизводство </w:t>
      </w:r>
      <w:proofErr w:type="spellStart"/>
      <w:r w:rsidRPr="00164454">
        <w:rPr>
          <w:sz w:val="28"/>
          <w:szCs w:val="28"/>
        </w:rPr>
        <w:t>материало</w:t>
      </w:r>
      <w:r>
        <w:rPr>
          <w:sz w:val="28"/>
          <w:szCs w:val="28"/>
        </w:rPr>
        <w:t>ё</w:t>
      </w:r>
      <w:r w:rsidRPr="00164454">
        <w:rPr>
          <w:sz w:val="28"/>
          <w:szCs w:val="28"/>
        </w:rPr>
        <w:t>мкое</w:t>
      </w:r>
      <w:proofErr w:type="spellEnd"/>
      <w:r w:rsidRPr="00164454">
        <w:rPr>
          <w:sz w:val="28"/>
          <w:szCs w:val="28"/>
        </w:rPr>
        <w:t xml:space="preserve"> (самая высокая доля приходится на материальные затраты). </w:t>
      </w:r>
      <w:proofErr w:type="gramStart"/>
      <w:r w:rsidRPr="00164454">
        <w:rPr>
          <w:sz w:val="28"/>
          <w:szCs w:val="28"/>
        </w:rPr>
        <w:t>В отчетном году материальные затраты увеличились по сравнению с прошлым годом на 645478 тыс. руб. (их доля в общей сумме затрат увеличил</w:t>
      </w:r>
      <w:r>
        <w:rPr>
          <w:sz w:val="28"/>
          <w:szCs w:val="28"/>
        </w:rPr>
        <w:t>ась на 1,847</w:t>
      </w:r>
      <w:r w:rsidRPr="00164454">
        <w:rPr>
          <w:sz w:val="28"/>
          <w:szCs w:val="28"/>
        </w:rPr>
        <w:t xml:space="preserve"> %), также увеличились затраты на оплату труда (на 167235 тыс. руб.) и на социальные нужды (на 43481 тыс. руб.), но их доля в общей сумме затрат не изменилась.</w:t>
      </w:r>
      <w:proofErr w:type="gramEnd"/>
      <w:r w:rsidRPr="00164454">
        <w:rPr>
          <w:sz w:val="28"/>
          <w:szCs w:val="28"/>
        </w:rPr>
        <w:t xml:space="preserve"> Затраты на амортизационные </w:t>
      </w:r>
      <w:r w:rsidRPr="00164454">
        <w:rPr>
          <w:sz w:val="28"/>
          <w:szCs w:val="28"/>
        </w:rPr>
        <w:lastRenderedPageBreak/>
        <w:t>отчисления и прочие затраты снизились. В целом себестоимость продаж увеличилась на 836176 тыс. руб. за счет производства дополнительных единиц продукции или нерационального использования материалов и трудовых ресурсов.</w:t>
      </w:r>
      <w:r w:rsidRPr="008A32C1">
        <w:rPr>
          <w:sz w:val="28"/>
          <w:szCs w:val="28"/>
        </w:rPr>
        <w:t xml:space="preserve"> </w:t>
      </w:r>
      <w:r w:rsidRPr="00724E1B">
        <w:rPr>
          <w:sz w:val="28"/>
          <w:szCs w:val="28"/>
        </w:rPr>
        <w:t>Несмотря на рост затрат, организация достаточно эффективно использует свои ресурсы, о чем свидетельствует темп прироста выручки (16%), превышающий темп прироста затрат (14,72%).</w:t>
      </w: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t>Задание 2</w:t>
      </w:r>
    </w:p>
    <w:p w:rsidR="00EB4333" w:rsidRPr="00724E1B" w:rsidRDefault="00EB4333" w:rsidP="00EB4333">
      <w:pPr>
        <w:spacing w:line="360" w:lineRule="auto"/>
        <w:jc w:val="right"/>
        <w:rPr>
          <w:sz w:val="28"/>
          <w:szCs w:val="28"/>
        </w:rPr>
      </w:pPr>
      <w:r w:rsidRPr="00724E1B">
        <w:rPr>
          <w:sz w:val="28"/>
          <w:szCs w:val="28"/>
        </w:rPr>
        <w:t>Таблица 11</w:t>
      </w:r>
    </w:p>
    <w:p w:rsidR="00EB4333" w:rsidRPr="00400C84" w:rsidRDefault="00EB4333" w:rsidP="00EB4333">
      <w:pPr>
        <w:spacing w:line="360" w:lineRule="auto"/>
        <w:jc w:val="center"/>
        <w:rPr>
          <w:sz w:val="28"/>
          <w:szCs w:val="28"/>
        </w:rPr>
      </w:pPr>
      <w:r w:rsidRPr="00400C84">
        <w:rPr>
          <w:sz w:val="28"/>
          <w:szCs w:val="28"/>
        </w:rPr>
        <w:t>Вспомогательные расчеты к построению алгоритмов для анализа затрат на 1 руб. продаж</w:t>
      </w:r>
    </w:p>
    <w:tbl>
      <w:tblPr>
        <w:tblW w:w="10087" w:type="dxa"/>
        <w:tblLook w:val="00A0"/>
      </w:tblPr>
      <w:tblGrid>
        <w:gridCol w:w="486"/>
        <w:gridCol w:w="1506"/>
        <w:gridCol w:w="977"/>
        <w:gridCol w:w="993"/>
        <w:gridCol w:w="977"/>
        <w:gridCol w:w="1066"/>
        <w:gridCol w:w="977"/>
        <w:gridCol w:w="993"/>
        <w:gridCol w:w="972"/>
        <w:gridCol w:w="1140"/>
      </w:tblGrid>
      <w:tr w:rsidR="00EB4333" w:rsidRPr="00724E1B" w:rsidTr="00026A5B">
        <w:trPr>
          <w:trHeight w:val="255"/>
        </w:trPr>
        <w:tc>
          <w:tcPr>
            <w:tcW w:w="486" w:type="dxa"/>
            <w:vMerge w:val="restart"/>
            <w:tcBorders>
              <w:top w:val="single" w:sz="4" w:space="0" w:color="auto"/>
              <w:left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 xml:space="preserve">№ </w:t>
            </w:r>
            <w:proofErr w:type="spellStart"/>
            <w:proofErr w:type="gramStart"/>
            <w:r w:rsidRPr="00724E1B">
              <w:rPr>
                <w:sz w:val="20"/>
                <w:szCs w:val="14"/>
              </w:rPr>
              <w:t>п</w:t>
            </w:r>
            <w:proofErr w:type="spellEnd"/>
            <w:proofErr w:type="gramEnd"/>
            <w:r w:rsidRPr="00724E1B">
              <w:rPr>
                <w:sz w:val="20"/>
                <w:szCs w:val="14"/>
              </w:rPr>
              <w:t>/</w:t>
            </w:r>
            <w:proofErr w:type="spellStart"/>
            <w:r w:rsidRPr="00724E1B">
              <w:rPr>
                <w:sz w:val="20"/>
                <w:szCs w:val="14"/>
              </w:rPr>
              <w:t>п</w:t>
            </w:r>
            <w:proofErr w:type="spellEnd"/>
          </w:p>
        </w:tc>
        <w:tc>
          <w:tcPr>
            <w:tcW w:w="1506" w:type="dxa"/>
            <w:vMerge w:val="restart"/>
            <w:tcBorders>
              <w:top w:val="single" w:sz="4" w:space="0" w:color="auto"/>
              <w:left w:val="nil"/>
              <w:right w:val="single" w:sz="4" w:space="0" w:color="auto"/>
            </w:tcBorders>
            <w:noWrap/>
            <w:vAlign w:val="center"/>
          </w:tcPr>
          <w:p w:rsidR="00EB4333" w:rsidRPr="00724E1B" w:rsidRDefault="00EB4333" w:rsidP="00026A5B">
            <w:pPr>
              <w:jc w:val="center"/>
              <w:rPr>
                <w:sz w:val="20"/>
                <w:szCs w:val="14"/>
              </w:rPr>
            </w:pPr>
            <w:r w:rsidRPr="00724E1B">
              <w:rPr>
                <w:sz w:val="20"/>
                <w:szCs w:val="14"/>
              </w:rPr>
              <w:t>Показатель</w:t>
            </w:r>
          </w:p>
        </w:tc>
        <w:tc>
          <w:tcPr>
            <w:tcW w:w="1970" w:type="dxa"/>
            <w:gridSpan w:val="2"/>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Изделие</w:t>
            </w:r>
            <w:proofErr w:type="gramStart"/>
            <w:r w:rsidRPr="00724E1B">
              <w:rPr>
                <w:sz w:val="20"/>
                <w:szCs w:val="14"/>
              </w:rPr>
              <w:t xml:space="preserve"> А</w:t>
            </w:r>
            <w:proofErr w:type="gramEnd"/>
          </w:p>
        </w:tc>
        <w:tc>
          <w:tcPr>
            <w:tcW w:w="2043" w:type="dxa"/>
            <w:gridSpan w:val="2"/>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Изделие</w:t>
            </w:r>
            <w:proofErr w:type="gramStart"/>
            <w:r w:rsidRPr="00724E1B">
              <w:rPr>
                <w:sz w:val="20"/>
                <w:szCs w:val="14"/>
              </w:rPr>
              <w:t xml:space="preserve"> В</w:t>
            </w:r>
            <w:proofErr w:type="gramEnd"/>
          </w:p>
        </w:tc>
        <w:tc>
          <w:tcPr>
            <w:tcW w:w="1970" w:type="dxa"/>
            <w:gridSpan w:val="2"/>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Изделие</w:t>
            </w:r>
            <w:proofErr w:type="gramStart"/>
            <w:r w:rsidRPr="00724E1B">
              <w:rPr>
                <w:sz w:val="20"/>
                <w:szCs w:val="14"/>
              </w:rPr>
              <w:t xml:space="preserve"> С</w:t>
            </w:r>
            <w:proofErr w:type="gramEnd"/>
          </w:p>
        </w:tc>
        <w:tc>
          <w:tcPr>
            <w:tcW w:w="2112" w:type="dxa"/>
            <w:gridSpan w:val="2"/>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Итого</w:t>
            </w:r>
          </w:p>
        </w:tc>
      </w:tr>
      <w:tr w:rsidR="00EB4333" w:rsidRPr="00724E1B" w:rsidTr="00026A5B">
        <w:trPr>
          <w:trHeight w:val="255"/>
        </w:trPr>
        <w:tc>
          <w:tcPr>
            <w:tcW w:w="486" w:type="dxa"/>
            <w:vMerge/>
            <w:tcBorders>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p>
        </w:tc>
        <w:tc>
          <w:tcPr>
            <w:tcW w:w="1506" w:type="dxa"/>
            <w:vMerge/>
            <w:tcBorders>
              <w:left w:val="nil"/>
              <w:bottom w:val="single" w:sz="4" w:space="0" w:color="auto"/>
              <w:right w:val="single" w:sz="4" w:space="0" w:color="auto"/>
            </w:tcBorders>
            <w:noWrap/>
            <w:vAlign w:val="center"/>
          </w:tcPr>
          <w:p w:rsidR="00EB4333" w:rsidRPr="00724E1B" w:rsidRDefault="00EB4333" w:rsidP="00026A5B">
            <w:pPr>
              <w:jc w:val="center"/>
              <w:rPr>
                <w:sz w:val="20"/>
                <w:szCs w:val="14"/>
              </w:rPr>
            </w:pP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Прошлый год</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Отчетный год</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Прошлый год</w:t>
            </w:r>
          </w:p>
        </w:tc>
        <w:tc>
          <w:tcPr>
            <w:tcW w:w="1066"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Отчетный год</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Прошлый год</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Отчетный год</w:t>
            </w:r>
          </w:p>
        </w:tc>
        <w:tc>
          <w:tcPr>
            <w:tcW w:w="972"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Прошлый год</w:t>
            </w:r>
          </w:p>
        </w:tc>
        <w:tc>
          <w:tcPr>
            <w:tcW w:w="114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18"/>
                <w:szCs w:val="14"/>
              </w:rPr>
            </w:pPr>
            <w:r w:rsidRPr="00724E1B">
              <w:rPr>
                <w:sz w:val="18"/>
                <w:szCs w:val="14"/>
              </w:rPr>
              <w:t>Отчетный год</w:t>
            </w:r>
          </w:p>
        </w:tc>
      </w:tr>
      <w:tr w:rsidR="00EB4333" w:rsidRPr="00724E1B" w:rsidTr="00026A5B">
        <w:trPr>
          <w:trHeight w:val="255"/>
        </w:trPr>
        <w:tc>
          <w:tcPr>
            <w:tcW w:w="486"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1</w:t>
            </w:r>
          </w:p>
        </w:tc>
        <w:tc>
          <w:tcPr>
            <w:tcW w:w="1506"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2</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3</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4</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5</w:t>
            </w:r>
          </w:p>
        </w:tc>
        <w:tc>
          <w:tcPr>
            <w:tcW w:w="1066"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6</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7</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8</w:t>
            </w:r>
          </w:p>
        </w:tc>
        <w:tc>
          <w:tcPr>
            <w:tcW w:w="972"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9</w:t>
            </w:r>
          </w:p>
        </w:tc>
        <w:tc>
          <w:tcPr>
            <w:tcW w:w="114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b/>
                <w:sz w:val="20"/>
                <w:szCs w:val="14"/>
              </w:rPr>
            </w:pPr>
            <w:r w:rsidRPr="00724E1B">
              <w:rPr>
                <w:b/>
                <w:sz w:val="20"/>
                <w:szCs w:val="14"/>
              </w:rPr>
              <w:t>10</w:t>
            </w:r>
          </w:p>
        </w:tc>
      </w:tr>
      <w:tr w:rsidR="00EB4333" w:rsidRPr="00724E1B" w:rsidTr="00026A5B">
        <w:trPr>
          <w:trHeight w:val="255"/>
        </w:trPr>
        <w:tc>
          <w:tcPr>
            <w:tcW w:w="486" w:type="dxa"/>
            <w:tcBorders>
              <w:top w:val="single" w:sz="4" w:space="0" w:color="auto"/>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w:t>
            </w:r>
          </w:p>
        </w:tc>
        <w:tc>
          <w:tcPr>
            <w:tcW w:w="1506"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Количество, (Q), шт.</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9400</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11500</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4800</w:t>
            </w:r>
          </w:p>
        </w:tc>
        <w:tc>
          <w:tcPr>
            <w:tcW w:w="1066"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5880</w:t>
            </w:r>
          </w:p>
        </w:tc>
        <w:tc>
          <w:tcPr>
            <w:tcW w:w="977"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7000</w:t>
            </w:r>
          </w:p>
        </w:tc>
        <w:tc>
          <w:tcPr>
            <w:tcW w:w="993"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7000</w:t>
            </w:r>
          </w:p>
        </w:tc>
        <w:tc>
          <w:tcPr>
            <w:tcW w:w="972"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21200</w:t>
            </w:r>
          </w:p>
        </w:tc>
        <w:tc>
          <w:tcPr>
            <w:tcW w:w="1140" w:type="dxa"/>
            <w:tcBorders>
              <w:top w:val="single" w:sz="4" w:space="0" w:color="auto"/>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24380</w:t>
            </w:r>
          </w:p>
        </w:tc>
      </w:tr>
      <w:tr w:rsidR="00EB4333" w:rsidRPr="00724E1B" w:rsidTr="00026A5B">
        <w:trPr>
          <w:trHeight w:val="255"/>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w:t>
            </w:r>
          </w:p>
        </w:tc>
        <w:tc>
          <w:tcPr>
            <w:tcW w:w="150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Цена, (Z),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250</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256</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300</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305,34</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350</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357</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r>
      <w:tr w:rsidR="00EB4333" w:rsidRPr="00724E1B" w:rsidTr="00026A5B">
        <w:trPr>
          <w:trHeight w:val="255"/>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w:t>
            </w:r>
          </w:p>
        </w:tc>
        <w:tc>
          <w:tcPr>
            <w:tcW w:w="150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Стоимость, (QZ),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2350000</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2944000</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1440000</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1795399</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2450000</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2499000</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6240000</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7238399</w:t>
            </w:r>
          </w:p>
        </w:tc>
      </w:tr>
      <w:tr w:rsidR="00EB4333" w:rsidRPr="00724E1B" w:rsidTr="00026A5B">
        <w:trPr>
          <w:trHeight w:val="39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4</w:t>
            </w:r>
          </w:p>
        </w:tc>
        <w:tc>
          <w:tcPr>
            <w:tcW w:w="1506" w:type="dxa"/>
            <w:tcBorders>
              <w:top w:val="nil"/>
              <w:left w:val="nil"/>
              <w:bottom w:val="single" w:sz="4" w:space="0" w:color="auto"/>
              <w:right w:val="single" w:sz="4" w:space="0" w:color="auto"/>
            </w:tcBorders>
            <w:vAlign w:val="center"/>
          </w:tcPr>
          <w:p w:rsidR="00EB4333" w:rsidRPr="00724E1B" w:rsidRDefault="00EB4333" w:rsidP="00026A5B">
            <w:pPr>
              <w:jc w:val="center"/>
              <w:rPr>
                <w:sz w:val="20"/>
                <w:szCs w:val="14"/>
              </w:rPr>
            </w:pPr>
            <w:r w:rsidRPr="00724E1B">
              <w:rPr>
                <w:sz w:val="20"/>
                <w:szCs w:val="14"/>
              </w:rPr>
              <w:t>Себестоимость единицы продукции, (Р),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191,84</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253,99</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328,98</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231,41</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328</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319</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r>
      <w:tr w:rsidR="00EB4333" w:rsidRPr="00724E1B" w:rsidTr="00026A5B">
        <w:trPr>
          <w:trHeight w:val="39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5</w:t>
            </w:r>
          </w:p>
        </w:tc>
        <w:tc>
          <w:tcPr>
            <w:tcW w:w="1506" w:type="dxa"/>
            <w:tcBorders>
              <w:top w:val="nil"/>
              <w:left w:val="nil"/>
              <w:bottom w:val="single" w:sz="4" w:space="0" w:color="auto"/>
              <w:right w:val="single" w:sz="4" w:space="0" w:color="auto"/>
            </w:tcBorders>
            <w:vAlign w:val="center"/>
          </w:tcPr>
          <w:p w:rsidR="00EB4333" w:rsidRPr="00724E1B" w:rsidRDefault="00EB4333" w:rsidP="00026A5B">
            <w:pPr>
              <w:jc w:val="center"/>
              <w:rPr>
                <w:sz w:val="20"/>
                <w:szCs w:val="14"/>
              </w:rPr>
            </w:pPr>
            <w:r w:rsidRPr="00724E1B">
              <w:rPr>
                <w:sz w:val="20"/>
                <w:szCs w:val="14"/>
              </w:rPr>
              <w:t>Себестоимость продукции. (QP),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1803296</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2920885</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1579104</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1360691</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2296000</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2233000</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5678400</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6514576</w:t>
            </w:r>
          </w:p>
        </w:tc>
      </w:tr>
      <w:tr w:rsidR="00EB4333" w:rsidRPr="00724E1B" w:rsidTr="00026A5B">
        <w:trPr>
          <w:trHeight w:val="780"/>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6</w:t>
            </w:r>
          </w:p>
        </w:tc>
        <w:tc>
          <w:tcPr>
            <w:tcW w:w="1506" w:type="dxa"/>
            <w:tcBorders>
              <w:top w:val="nil"/>
              <w:left w:val="nil"/>
              <w:bottom w:val="single" w:sz="4" w:space="0" w:color="auto"/>
              <w:right w:val="single" w:sz="4" w:space="0" w:color="auto"/>
            </w:tcBorders>
            <w:vAlign w:val="center"/>
          </w:tcPr>
          <w:p w:rsidR="00EB4333" w:rsidRPr="00724E1B" w:rsidRDefault="00EB4333" w:rsidP="00026A5B">
            <w:pPr>
              <w:jc w:val="center"/>
              <w:rPr>
                <w:sz w:val="20"/>
                <w:szCs w:val="14"/>
              </w:rPr>
            </w:pPr>
            <w:r w:rsidRPr="00724E1B">
              <w:rPr>
                <w:sz w:val="20"/>
                <w:szCs w:val="14"/>
              </w:rPr>
              <w:t>Себестоимость объема продаж отчетного года при себестоимости единицы продукции прошлого года, (Q</w:t>
            </w:r>
            <w:r w:rsidRPr="00724E1B">
              <w:rPr>
                <w:sz w:val="20"/>
                <w:szCs w:val="14"/>
                <w:vertAlign w:val="superscript"/>
              </w:rPr>
              <w:t>1</w:t>
            </w:r>
            <w:r w:rsidRPr="00724E1B">
              <w:rPr>
                <w:sz w:val="20"/>
                <w:szCs w:val="14"/>
              </w:rPr>
              <w:t>P°),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2206160</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1934402,4</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2296000</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6436562</w:t>
            </w:r>
            <w:r>
              <w:rPr>
                <w:sz w:val="20"/>
                <w:szCs w:val="16"/>
              </w:rPr>
              <w:t>,4</w:t>
            </w:r>
          </w:p>
        </w:tc>
      </w:tr>
      <w:tr w:rsidR="00EB4333" w:rsidRPr="00724E1B" w:rsidTr="00026A5B">
        <w:trPr>
          <w:trHeight w:val="585"/>
        </w:trPr>
        <w:tc>
          <w:tcPr>
            <w:tcW w:w="486"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7</w:t>
            </w:r>
          </w:p>
        </w:tc>
        <w:tc>
          <w:tcPr>
            <w:tcW w:w="1506" w:type="dxa"/>
            <w:tcBorders>
              <w:top w:val="nil"/>
              <w:left w:val="nil"/>
              <w:bottom w:val="single" w:sz="4" w:space="0" w:color="auto"/>
              <w:right w:val="single" w:sz="4" w:space="0" w:color="auto"/>
            </w:tcBorders>
            <w:vAlign w:val="center"/>
          </w:tcPr>
          <w:p w:rsidR="00EB4333" w:rsidRPr="00724E1B" w:rsidRDefault="00EB4333" w:rsidP="00026A5B">
            <w:pPr>
              <w:jc w:val="center"/>
              <w:rPr>
                <w:sz w:val="20"/>
                <w:szCs w:val="14"/>
              </w:rPr>
            </w:pPr>
            <w:r w:rsidRPr="00724E1B">
              <w:rPr>
                <w:sz w:val="20"/>
                <w:szCs w:val="14"/>
              </w:rPr>
              <w:t>Стоимость продаж отчетного года по ценам прошлого года. (Q</w:t>
            </w:r>
            <w:r w:rsidRPr="00724E1B">
              <w:rPr>
                <w:sz w:val="20"/>
                <w:szCs w:val="14"/>
                <w:vertAlign w:val="superscript"/>
              </w:rPr>
              <w:t>1</w:t>
            </w:r>
            <w:r w:rsidRPr="00724E1B">
              <w:rPr>
                <w:sz w:val="20"/>
                <w:szCs w:val="14"/>
              </w:rPr>
              <w:t>Z°), тыс. руб.</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2875000</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066"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1764000</w:t>
            </w:r>
          </w:p>
        </w:tc>
        <w:tc>
          <w:tcPr>
            <w:tcW w:w="977"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993"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2450000</w:t>
            </w:r>
          </w:p>
        </w:tc>
        <w:tc>
          <w:tcPr>
            <w:tcW w:w="972"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4"/>
              </w:rPr>
            </w:pPr>
            <w:r w:rsidRPr="00724E1B">
              <w:rPr>
                <w:sz w:val="20"/>
                <w:szCs w:val="14"/>
              </w:rPr>
              <w:t>X</w:t>
            </w:r>
          </w:p>
        </w:tc>
        <w:tc>
          <w:tcPr>
            <w:tcW w:w="11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16"/>
              </w:rPr>
            </w:pPr>
            <w:r w:rsidRPr="00724E1B">
              <w:rPr>
                <w:sz w:val="20"/>
                <w:szCs w:val="16"/>
              </w:rPr>
              <w:t>7089000</w:t>
            </w:r>
          </w:p>
        </w:tc>
      </w:tr>
    </w:tbl>
    <w:p w:rsidR="00EB4333" w:rsidRPr="00724E1B" w:rsidRDefault="00EB4333" w:rsidP="00EB4333">
      <w:pPr>
        <w:spacing w:line="360" w:lineRule="auto"/>
        <w:jc w:val="both"/>
        <w:rPr>
          <w:sz w:val="28"/>
          <w:szCs w:val="28"/>
        </w:rPr>
      </w:pPr>
    </w:p>
    <w:p w:rsidR="00EB4333" w:rsidRPr="003E1599" w:rsidRDefault="00EB4333" w:rsidP="00EB4333">
      <w:pPr>
        <w:spacing w:line="360" w:lineRule="auto"/>
        <w:jc w:val="both"/>
        <w:rPr>
          <w:sz w:val="28"/>
          <w:szCs w:val="28"/>
        </w:rPr>
      </w:pPr>
      <w:r>
        <w:rPr>
          <w:sz w:val="28"/>
          <w:szCs w:val="28"/>
        </w:rPr>
        <w:lastRenderedPageBreak/>
        <w:t xml:space="preserve">      </w:t>
      </w:r>
      <w:r w:rsidRPr="003E1599">
        <w:rPr>
          <w:sz w:val="28"/>
          <w:szCs w:val="28"/>
        </w:rPr>
        <w:t>Рассчитываем себестоимость объема продаж отчетного года при себестоимости единицы продукции прошлого года:</w:t>
      </w:r>
    </w:p>
    <w:p w:rsidR="00EB4333" w:rsidRPr="003E1599" w:rsidRDefault="00EB4333" w:rsidP="00EB4333">
      <w:pPr>
        <w:spacing w:line="360" w:lineRule="auto"/>
        <w:jc w:val="both"/>
        <w:rPr>
          <w:sz w:val="28"/>
          <w:szCs w:val="28"/>
        </w:rPr>
      </w:pPr>
      <w:r w:rsidRPr="003E1599">
        <w:rPr>
          <w:sz w:val="28"/>
          <w:szCs w:val="28"/>
          <w:lang w:val="en-US"/>
        </w:rPr>
        <w:t>Z</w:t>
      </w:r>
      <w:r w:rsidRPr="003E1599">
        <w:rPr>
          <w:sz w:val="28"/>
          <w:szCs w:val="28"/>
        </w:rPr>
        <w:t xml:space="preserve"> = </w:t>
      </w:r>
      <w:r w:rsidRPr="003E1599">
        <w:rPr>
          <w:sz w:val="28"/>
          <w:szCs w:val="28"/>
          <w:lang w:val="en-US"/>
        </w:rPr>
        <w:t>Q</w:t>
      </w:r>
      <w:r w:rsidRPr="003E1599">
        <w:rPr>
          <w:sz w:val="28"/>
          <w:szCs w:val="28"/>
          <w:vertAlign w:val="subscript"/>
        </w:rPr>
        <w:t>1</w:t>
      </w:r>
      <w:r w:rsidRPr="003E1599">
        <w:rPr>
          <w:sz w:val="28"/>
          <w:szCs w:val="28"/>
        </w:rPr>
        <w:t>*Р</w:t>
      </w:r>
      <w:r w:rsidRPr="003E1599">
        <w:rPr>
          <w:sz w:val="28"/>
          <w:szCs w:val="28"/>
          <w:vertAlign w:val="subscript"/>
        </w:rPr>
        <w:t>0</w:t>
      </w:r>
    </w:p>
    <w:p w:rsidR="00EB4333" w:rsidRPr="003E1599" w:rsidRDefault="00EB4333" w:rsidP="00EB4333">
      <w:pPr>
        <w:spacing w:line="360" w:lineRule="auto"/>
        <w:jc w:val="both"/>
        <w:rPr>
          <w:sz w:val="28"/>
          <w:szCs w:val="28"/>
        </w:rPr>
      </w:pPr>
      <w:proofErr w:type="gramStart"/>
      <w:r w:rsidRPr="003E1599">
        <w:rPr>
          <w:sz w:val="28"/>
          <w:szCs w:val="28"/>
          <w:lang w:val="en-US"/>
        </w:rPr>
        <w:t>Z</w:t>
      </w:r>
      <w:r w:rsidRPr="003E1599">
        <w:rPr>
          <w:sz w:val="28"/>
          <w:szCs w:val="28"/>
        </w:rPr>
        <w:t>(</w:t>
      </w:r>
      <w:proofErr w:type="gramEnd"/>
      <w:r w:rsidRPr="003E1599">
        <w:rPr>
          <w:sz w:val="28"/>
          <w:szCs w:val="28"/>
          <w:lang w:val="en-US"/>
        </w:rPr>
        <w:t>A</w:t>
      </w:r>
      <w:r w:rsidRPr="003E1599">
        <w:rPr>
          <w:sz w:val="28"/>
          <w:szCs w:val="28"/>
        </w:rPr>
        <w:t>) = 11500*191,84 = 2206160</w:t>
      </w:r>
      <w:r>
        <w:rPr>
          <w:sz w:val="28"/>
          <w:szCs w:val="28"/>
        </w:rPr>
        <w:t>;</w:t>
      </w:r>
    </w:p>
    <w:p w:rsidR="00EB4333" w:rsidRPr="003E1599" w:rsidRDefault="00EB4333" w:rsidP="00EB4333">
      <w:pPr>
        <w:spacing w:line="360" w:lineRule="auto"/>
        <w:jc w:val="both"/>
        <w:rPr>
          <w:sz w:val="28"/>
          <w:szCs w:val="28"/>
        </w:rPr>
      </w:pPr>
      <w:proofErr w:type="gramStart"/>
      <w:r w:rsidRPr="003E1599">
        <w:rPr>
          <w:sz w:val="28"/>
          <w:szCs w:val="28"/>
          <w:lang w:val="en-US"/>
        </w:rPr>
        <w:t>Z</w:t>
      </w:r>
      <w:r w:rsidRPr="003E1599">
        <w:rPr>
          <w:sz w:val="28"/>
          <w:szCs w:val="28"/>
        </w:rPr>
        <w:t>(</w:t>
      </w:r>
      <w:proofErr w:type="gramEnd"/>
      <w:r w:rsidRPr="003E1599">
        <w:rPr>
          <w:sz w:val="28"/>
          <w:szCs w:val="28"/>
          <w:lang w:val="en-US"/>
        </w:rPr>
        <w:t>B</w:t>
      </w:r>
      <w:r w:rsidRPr="003E1599">
        <w:rPr>
          <w:sz w:val="28"/>
          <w:szCs w:val="28"/>
        </w:rPr>
        <w:t>) = 5880*328,98 = 1934402,4</w:t>
      </w:r>
      <w:r>
        <w:rPr>
          <w:sz w:val="28"/>
          <w:szCs w:val="28"/>
        </w:rPr>
        <w:t>;</w:t>
      </w:r>
    </w:p>
    <w:p w:rsidR="00EB4333" w:rsidRDefault="00EB4333" w:rsidP="00EB4333">
      <w:pPr>
        <w:spacing w:line="360" w:lineRule="auto"/>
        <w:jc w:val="both"/>
        <w:rPr>
          <w:sz w:val="28"/>
          <w:szCs w:val="28"/>
        </w:rPr>
      </w:pPr>
      <w:r w:rsidRPr="003E1599">
        <w:rPr>
          <w:sz w:val="28"/>
          <w:szCs w:val="28"/>
          <w:lang w:val="en-US"/>
        </w:rPr>
        <w:t>Z</w:t>
      </w:r>
      <w:r w:rsidRPr="003E1599">
        <w:rPr>
          <w:sz w:val="28"/>
          <w:szCs w:val="28"/>
        </w:rPr>
        <w:t>(</w:t>
      </w:r>
      <w:r w:rsidRPr="003E1599">
        <w:rPr>
          <w:sz w:val="28"/>
          <w:szCs w:val="28"/>
          <w:lang w:val="en-US"/>
        </w:rPr>
        <w:t>C</w:t>
      </w:r>
      <w:r w:rsidRPr="003E1599">
        <w:rPr>
          <w:sz w:val="28"/>
          <w:szCs w:val="28"/>
        </w:rPr>
        <w:t>) = 7000*328 = 2296000</w:t>
      </w:r>
      <w:r>
        <w:rPr>
          <w:sz w:val="28"/>
          <w:szCs w:val="28"/>
        </w:rPr>
        <w:t>.</w:t>
      </w:r>
    </w:p>
    <w:p w:rsidR="00EB4333" w:rsidRPr="003E1599" w:rsidRDefault="00EB4333" w:rsidP="00EB4333">
      <w:pPr>
        <w:spacing w:line="360" w:lineRule="auto"/>
        <w:jc w:val="both"/>
        <w:rPr>
          <w:sz w:val="28"/>
          <w:szCs w:val="28"/>
        </w:rPr>
      </w:pPr>
      <w:r>
        <w:rPr>
          <w:sz w:val="28"/>
          <w:szCs w:val="28"/>
        </w:rPr>
        <w:t xml:space="preserve">       </w:t>
      </w:r>
      <w:r w:rsidRPr="003E1599">
        <w:rPr>
          <w:sz w:val="28"/>
          <w:szCs w:val="28"/>
        </w:rPr>
        <w:t>Рассчитываем стоимость продаж отчетного года по ценам прошлого года:</w:t>
      </w:r>
    </w:p>
    <w:p w:rsidR="00EB4333" w:rsidRPr="003E1599" w:rsidRDefault="00EB4333" w:rsidP="00EB4333">
      <w:pPr>
        <w:spacing w:line="360" w:lineRule="auto"/>
        <w:jc w:val="both"/>
        <w:rPr>
          <w:sz w:val="28"/>
          <w:szCs w:val="28"/>
        </w:rPr>
      </w:pPr>
      <w:r w:rsidRPr="003E1599">
        <w:rPr>
          <w:sz w:val="28"/>
          <w:szCs w:val="28"/>
        </w:rPr>
        <w:t xml:space="preserve">В = </w:t>
      </w:r>
      <w:r w:rsidRPr="003E1599">
        <w:rPr>
          <w:sz w:val="28"/>
          <w:szCs w:val="28"/>
          <w:lang w:val="en-US"/>
        </w:rPr>
        <w:t>Q</w:t>
      </w:r>
      <w:r w:rsidRPr="003E1599">
        <w:rPr>
          <w:sz w:val="28"/>
          <w:szCs w:val="28"/>
          <w:vertAlign w:val="subscript"/>
        </w:rPr>
        <w:t>1</w:t>
      </w:r>
      <w:r w:rsidRPr="003E1599">
        <w:rPr>
          <w:sz w:val="28"/>
          <w:szCs w:val="28"/>
        </w:rPr>
        <w:t>*</w:t>
      </w:r>
      <w:r>
        <w:rPr>
          <w:sz w:val="28"/>
          <w:szCs w:val="28"/>
          <w:lang w:val="en-US"/>
        </w:rPr>
        <w:t>Z</w:t>
      </w:r>
      <w:r w:rsidRPr="003E1599">
        <w:rPr>
          <w:sz w:val="28"/>
          <w:szCs w:val="28"/>
          <w:vertAlign w:val="subscript"/>
        </w:rPr>
        <w:t>0</w:t>
      </w:r>
    </w:p>
    <w:p w:rsidR="00EB4333" w:rsidRPr="003E1599" w:rsidRDefault="00EB4333" w:rsidP="00EB4333">
      <w:pPr>
        <w:spacing w:line="360" w:lineRule="auto"/>
        <w:jc w:val="both"/>
        <w:rPr>
          <w:sz w:val="28"/>
          <w:szCs w:val="28"/>
        </w:rPr>
      </w:pPr>
      <w:proofErr w:type="gramStart"/>
      <w:r w:rsidRPr="003E1599">
        <w:rPr>
          <w:sz w:val="28"/>
          <w:szCs w:val="28"/>
        </w:rPr>
        <w:t>В(</w:t>
      </w:r>
      <w:proofErr w:type="gramEnd"/>
      <w:r w:rsidRPr="003E1599">
        <w:rPr>
          <w:sz w:val="28"/>
          <w:szCs w:val="28"/>
        </w:rPr>
        <w:t>А) = 11500*250 = 2875000</w:t>
      </w:r>
      <w:r>
        <w:rPr>
          <w:sz w:val="28"/>
          <w:szCs w:val="28"/>
        </w:rPr>
        <w:t>;</w:t>
      </w:r>
    </w:p>
    <w:p w:rsidR="00EB4333" w:rsidRPr="003E1599" w:rsidRDefault="00EB4333" w:rsidP="00EB4333">
      <w:pPr>
        <w:spacing w:line="360" w:lineRule="auto"/>
        <w:jc w:val="both"/>
        <w:rPr>
          <w:sz w:val="28"/>
          <w:szCs w:val="28"/>
        </w:rPr>
      </w:pPr>
      <w:proofErr w:type="gramStart"/>
      <w:r w:rsidRPr="003E1599">
        <w:rPr>
          <w:sz w:val="28"/>
          <w:szCs w:val="28"/>
        </w:rPr>
        <w:t>В(</w:t>
      </w:r>
      <w:proofErr w:type="gramEnd"/>
      <w:r w:rsidRPr="003E1599">
        <w:rPr>
          <w:sz w:val="28"/>
          <w:szCs w:val="28"/>
        </w:rPr>
        <w:t>В) = 5880*300 = 1764000</w:t>
      </w:r>
      <w:r>
        <w:rPr>
          <w:sz w:val="28"/>
          <w:szCs w:val="28"/>
        </w:rPr>
        <w:t>;</w:t>
      </w:r>
    </w:p>
    <w:p w:rsidR="00EB4333" w:rsidRDefault="00EB4333" w:rsidP="00EB4333">
      <w:pPr>
        <w:spacing w:line="360" w:lineRule="auto"/>
        <w:jc w:val="both"/>
        <w:rPr>
          <w:sz w:val="28"/>
          <w:szCs w:val="28"/>
        </w:rPr>
      </w:pPr>
      <w:proofErr w:type="gramStart"/>
      <w:r w:rsidRPr="003E1599">
        <w:rPr>
          <w:sz w:val="28"/>
          <w:szCs w:val="28"/>
        </w:rPr>
        <w:t>В(</w:t>
      </w:r>
      <w:proofErr w:type="gramEnd"/>
      <w:r w:rsidRPr="003E1599">
        <w:rPr>
          <w:sz w:val="28"/>
          <w:szCs w:val="28"/>
        </w:rPr>
        <w:t>С) = 7000*350 = 2450000</w:t>
      </w:r>
      <w:r>
        <w:rPr>
          <w:sz w:val="28"/>
          <w:szCs w:val="28"/>
        </w:rPr>
        <w:t>.</w:t>
      </w:r>
    </w:p>
    <w:p w:rsidR="00EB4333" w:rsidRDefault="00EB4333" w:rsidP="00EB4333">
      <w:pPr>
        <w:spacing w:line="360" w:lineRule="auto"/>
        <w:jc w:val="both"/>
        <w:rPr>
          <w:sz w:val="28"/>
          <w:szCs w:val="28"/>
        </w:rPr>
      </w:pPr>
      <w:r>
        <w:rPr>
          <w:sz w:val="28"/>
          <w:szCs w:val="28"/>
        </w:rPr>
        <w:t xml:space="preserve">      </w:t>
      </w:r>
      <w:r w:rsidRPr="005D0A37">
        <w:rPr>
          <w:sz w:val="28"/>
          <w:szCs w:val="28"/>
        </w:rPr>
        <w:t>Рассчитываем влияние факторов (структуры проданной продукции, себестоимости отдельных ее видов и цен) на себестоимость, используя метод цепных подстановок:</w:t>
      </w:r>
    </w:p>
    <w:p w:rsidR="00EB4333" w:rsidRDefault="00EB4333" w:rsidP="00EB4333">
      <w:pPr>
        <w:spacing w:line="360" w:lineRule="auto"/>
        <w:jc w:val="both"/>
        <w:rPr>
          <w:sz w:val="28"/>
          <w:szCs w:val="28"/>
        </w:rPr>
      </w:pPr>
      <w:r w:rsidRPr="005D0A37">
        <w:rPr>
          <w:sz w:val="28"/>
          <w:szCs w:val="28"/>
        </w:rPr>
        <w:t>∆</w:t>
      </w:r>
      <w:proofErr w:type="spellStart"/>
      <w:r>
        <w:rPr>
          <w:sz w:val="28"/>
          <w:szCs w:val="28"/>
          <w:lang w:val="en-US"/>
        </w:rPr>
        <w:t>Y</w:t>
      </w:r>
      <w:r>
        <w:rPr>
          <w:sz w:val="28"/>
          <w:szCs w:val="28"/>
          <w:vertAlign w:val="subscript"/>
          <w:lang w:val="en-US"/>
        </w:rPr>
        <w:t>q</w:t>
      </w:r>
      <w:proofErr w:type="spellEnd"/>
      <w:r w:rsidRPr="005D0A37">
        <w:rPr>
          <w:sz w:val="28"/>
          <w:szCs w:val="28"/>
        </w:rPr>
        <w:t xml:space="preserve"> = ∑</w:t>
      </w:r>
      <w:r w:rsidRPr="00E452FA">
        <w:rPr>
          <w:sz w:val="28"/>
          <w:szCs w:val="28"/>
          <w:lang w:val="en-US"/>
        </w:rPr>
        <w:t>q</w:t>
      </w:r>
      <w:r w:rsidRPr="00927ECD">
        <w:rPr>
          <w:sz w:val="28"/>
          <w:szCs w:val="28"/>
          <w:vertAlign w:val="subscript"/>
        </w:rPr>
        <w:t>1</w:t>
      </w:r>
      <w:r w:rsidRPr="00927ECD">
        <w:rPr>
          <w:sz w:val="28"/>
          <w:szCs w:val="28"/>
        </w:rPr>
        <w:t>*</w:t>
      </w:r>
      <w:r w:rsidRPr="00E452FA">
        <w:rPr>
          <w:sz w:val="28"/>
          <w:szCs w:val="28"/>
          <w:lang w:val="en-US"/>
        </w:rPr>
        <w:t>p</w:t>
      </w:r>
      <w:r w:rsidRPr="00927ECD">
        <w:rPr>
          <w:sz w:val="28"/>
          <w:szCs w:val="28"/>
          <w:vertAlign w:val="subscript"/>
        </w:rPr>
        <w:t>0</w:t>
      </w:r>
      <w:r w:rsidRPr="00927ECD">
        <w:rPr>
          <w:sz w:val="28"/>
          <w:szCs w:val="28"/>
        </w:rPr>
        <w:t>/∑</w:t>
      </w:r>
      <w:r>
        <w:rPr>
          <w:sz w:val="28"/>
          <w:szCs w:val="28"/>
          <w:lang w:val="en-US"/>
        </w:rPr>
        <w:t>q</w:t>
      </w:r>
      <w:r w:rsidRPr="00927ECD">
        <w:rPr>
          <w:sz w:val="28"/>
          <w:szCs w:val="28"/>
          <w:vertAlign w:val="subscript"/>
        </w:rPr>
        <w:t>1</w:t>
      </w:r>
      <w:r w:rsidRPr="00927ECD">
        <w:rPr>
          <w:sz w:val="28"/>
          <w:szCs w:val="28"/>
        </w:rPr>
        <w:t>*</w:t>
      </w:r>
      <w:r>
        <w:rPr>
          <w:sz w:val="28"/>
          <w:szCs w:val="28"/>
          <w:lang w:val="en-US"/>
        </w:rPr>
        <w:t>z</w:t>
      </w:r>
      <w:r w:rsidRPr="00927ECD">
        <w:rPr>
          <w:sz w:val="28"/>
          <w:szCs w:val="28"/>
          <w:vertAlign w:val="subscript"/>
        </w:rPr>
        <w:t>0</w:t>
      </w:r>
      <w:r w:rsidRPr="00927ECD">
        <w:rPr>
          <w:sz w:val="28"/>
          <w:szCs w:val="28"/>
        </w:rPr>
        <w:t xml:space="preserve"> - ∑ </w:t>
      </w:r>
      <w:r w:rsidRPr="00E452FA">
        <w:rPr>
          <w:sz w:val="28"/>
          <w:szCs w:val="28"/>
          <w:lang w:val="en-US"/>
        </w:rPr>
        <w:t>q</w:t>
      </w:r>
      <w:r w:rsidRPr="00927ECD">
        <w:rPr>
          <w:sz w:val="28"/>
          <w:szCs w:val="28"/>
          <w:vertAlign w:val="subscript"/>
        </w:rPr>
        <w:t>0</w:t>
      </w:r>
      <w:r w:rsidRPr="00927ECD">
        <w:rPr>
          <w:sz w:val="28"/>
          <w:szCs w:val="28"/>
        </w:rPr>
        <w:t>*</w:t>
      </w:r>
      <w:r w:rsidRPr="00E452FA">
        <w:rPr>
          <w:sz w:val="28"/>
          <w:szCs w:val="28"/>
          <w:lang w:val="en-US"/>
        </w:rPr>
        <w:t>p</w:t>
      </w:r>
      <w:r w:rsidRPr="00927ECD">
        <w:rPr>
          <w:sz w:val="28"/>
          <w:szCs w:val="28"/>
          <w:vertAlign w:val="subscript"/>
        </w:rPr>
        <w:t>0</w:t>
      </w:r>
      <w:r w:rsidRPr="00927ECD">
        <w:rPr>
          <w:sz w:val="28"/>
          <w:szCs w:val="28"/>
        </w:rPr>
        <w:t>/∑</w:t>
      </w:r>
      <w:r>
        <w:rPr>
          <w:sz w:val="28"/>
          <w:szCs w:val="28"/>
          <w:lang w:val="en-US"/>
        </w:rPr>
        <w:t>q</w:t>
      </w:r>
      <w:r w:rsidRPr="00927ECD">
        <w:rPr>
          <w:sz w:val="28"/>
          <w:szCs w:val="28"/>
          <w:vertAlign w:val="subscript"/>
        </w:rPr>
        <w:t>0</w:t>
      </w:r>
      <w:r w:rsidRPr="00927ECD">
        <w:rPr>
          <w:sz w:val="28"/>
          <w:szCs w:val="28"/>
        </w:rPr>
        <w:t>*</w:t>
      </w:r>
      <w:r>
        <w:rPr>
          <w:sz w:val="28"/>
          <w:szCs w:val="28"/>
          <w:lang w:val="en-US"/>
        </w:rPr>
        <w:t>z</w:t>
      </w:r>
      <w:r w:rsidRPr="00927ECD">
        <w:rPr>
          <w:sz w:val="28"/>
          <w:szCs w:val="28"/>
          <w:vertAlign w:val="subscript"/>
        </w:rPr>
        <w:t>0</w:t>
      </w:r>
      <w:r w:rsidRPr="00927ECD">
        <w:rPr>
          <w:sz w:val="28"/>
          <w:szCs w:val="28"/>
        </w:rPr>
        <w:t xml:space="preserve"> = 6436562,4/7089000 – 5678400/6240000</w:t>
      </w:r>
      <w:r>
        <w:rPr>
          <w:sz w:val="28"/>
          <w:szCs w:val="28"/>
        </w:rPr>
        <w:t xml:space="preserve"> = 0,</w:t>
      </w:r>
      <w:r w:rsidRPr="00927ECD">
        <w:rPr>
          <w:sz w:val="28"/>
          <w:szCs w:val="28"/>
        </w:rPr>
        <w:t>908</w:t>
      </w:r>
      <w:r>
        <w:rPr>
          <w:sz w:val="28"/>
          <w:szCs w:val="28"/>
        </w:rPr>
        <w:t xml:space="preserve"> – 0,91 = -0,002</w:t>
      </w:r>
    </w:p>
    <w:p w:rsidR="00EB4333" w:rsidRDefault="00EB4333" w:rsidP="00EB4333">
      <w:pPr>
        <w:spacing w:line="360" w:lineRule="auto"/>
        <w:jc w:val="both"/>
        <w:rPr>
          <w:sz w:val="28"/>
          <w:szCs w:val="28"/>
        </w:rPr>
      </w:pPr>
      <w:r w:rsidRPr="005D0A37">
        <w:rPr>
          <w:sz w:val="28"/>
          <w:szCs w:val="28"/>
        </w:rPr>
        <w:t>∆</w:t>
      </w:r>
      <w:proofErr w:type="spellStart"/>
      <w:r>
        <w:rPr>
          <w:sz w:val="28"/>
          <w:szCs w:val="28"/>
          <w:lang w:val="en-US"/>
        </w:rPr>
        <w:t>Y</w:t>
      </w:r>
      <w:r>
        <w:rPr>
          <w:sz w:val="28"/>
          <w:szCs w:val="28"/>
          <w:vertAlign w:val="subscript"/>
          <w:lang w:val="en-US"/>
        </w:rPr>
        <w:t>p</w:t>
      </w:r>
      <w:proofErr w:type="spellEnd"/>
      <w:r w:rsidRPr="005D0A37">
        <w:rPr>
          <w:sz w:val="28"/>
          <w:szCs w:val="28"/>
        </w:rPr>
        <w:t xml:space="preserve"> = ∑</w:t>
      </w:r>
      <w:r w:rsidRPr="00E452FA">
        <w:rPr>
          <w:sz w:val="28"/>
          <w:szCs w:val="28"/>
          <w:lang w:val="en-US"/>
        </w:rPr>
        <w:t>q</w:t>
      </w:r>
      <w:r w:rsidRPr="00927ECD">
        <w:rPr>
          <w:sz w:val="28"/>
          <w:szCs w:val="28"/>
          <w:vertAlign w:val="subscript"/>
        </w:rPr>
        <w:t>1</w:t>
      </w:r>
      <w:r w:rsidRPr="00927ECD">
        <w:rPr>
          <w:sz w:val="28"/>
          <w:szCs w:val="28"/>
        </w:rPr>
        <w:t>*</w:t>
      </w:r>
      <w:r w:rsidRPr="00E452FA">
        <w:rPr>
          <w:sz w:val="28"/>
          <w:szCs w:val="28"/>
          <w:lang w:val="en-US"/>
        </w:rPr>
        <w:t>p</w:t>
      </w:r>
      <w:r w:rsidRPr="00FE384A">
        <w:rPr>
          <w:sz w:val="28"/>
          <w:szCs w:val="28"/>
          <w:vertAlign w:val="subscript"/>
        </w:rPr>
        <w:t>1</w:t>
      </w:r>
      <w:r w:rsidRPr="00927ECD">
        <w:rPr>
          <w:sz w:val="28"/>
          <w:szCs w:val="28"/>
        </w:rPr>
        <w:t>/∑</w:t>
      </w:r>
      <w:r>
        <w:rPr>
          <w:sz w:val="28"/>
          <w:szCs w:val="28"/>
          <w:lang w:val="en-US"/>
        </w:rPr>
        <w:t>q</w:t>
      </w:r>
      <w:r w:rsidRPr="00927ECD">
        <w:rPr>
          <w:sz w:val="28"/>
          <w:szCs w:val="28"/>
          <w:vertAlign w:val="subscript"/>
        </w:rPr>
        <w:t>1</w:t>
      </w:r>
      <w:r w:rsidRPr="00927ECD">
        <w:rPr>
          <w:sz w:val="28"/>
          <w:szCs w:val="28"/>
        </w:rPr>
        <w:t>*</w:t>
      </w:r>
      <w:r>
        <w:rPr>
          <w:sz w:val="28"/>
          <w:szCs w:val="28"/>
          <w:lang w:val="en-US"/>
        </w:rPr>
        <w:t>z</w:t>
      </w:r>
      <w:r w:rsidRPr="00927ECD">
        <w:rPr>
          <w:sz w:val="28"/>
          <w:szCs w:val="28"/>
          <w:vertAlign w:val="subscript"/>
        </w:rPr>
        <w:t>0</w:t>
      </w:r>
      <w:r w:rsidRPr="00927ECD">
        <w:rPr>
          <w:sz w:val="28"/>
          <w:szCs w:val="28"/>
        </w:rPr>
        <w:t xml:space="preserve"> - ∑ </w:t>
      </w:r>
      <w:r w:rsidRPr="00E452FA">
        <w:rPr>
          <w:sz w:val="28"/>
          <w:szCs w:val="28"/>
          <w:lang w:val="en-US"/>
        </w:rPr>
        <w:t>q</w:t>
      </w:r>
      <w:r w:rsidRPr="00FE384A">
        <w:rPr>
          <w:sz w:val="28"/>
          <w:szCs w:val="28"/>
          <w:vertAlign w:val="subscript"/>
        </w:rPr>
        <w:t>1</w:t>
      </w:r>
      <w:r w:rsidRPr="00927ECD">
        <w:rPr>
          <w:sz w:val="28"/>
          <w:szCs w:val="28"/>
        </w:rPr>
        <w:t>*</w:t>
      </w:r>
      <w:r w:rsidRPr="00E452FA">
        <w:rPr>
          <w:sz w:val="28"/>
          <w:szCs w:val="28"/>
          <w:lang w:val="en-US"/>
        </w:rPr>
        <w:t>p</w:t>
      </w:r>
      <w:r w:rsidRPr="00927ECD">
        <w:rPr>
          <w:sz w:val="28"/>
          <w:szCs w:val="28"/>
          <w:vertAlign w:val="subscript"/>
        </w:rPr>
        <w:t>0</w:t>
      </w:r>
      <w:r w:rsidRPr="00927ECD">
        <w:rPr>
          <w:sz w:val="28"/>
          <w:szCs w:val="28"/>
        </w:rPr>
        <w:t>/∑</w:t>
      </w:r>
      <w:r>
        <w:rPr>
          <w:sz w:val="28"/>
          <w:szCs w:val="28"/>
          <w:lang w:val="en-US"/>
        </w:rPr>
        <w:t>q</w:t>
      </w:r>
      <w:r w:rsidRPr="00FE384A">
        <w:rPr>
          <w:sz w:val="28"/>
          <w:szCs w:val="28"/>
          <w:vertAlign w:val="subscript"/>
        </w:rPr>
        <w:t>1</w:t>
      </w:r>
      <w:r w:rsidRPr="00927ECD">
        <w:rPr>
          <w:sz w:val="28"/>
          <w:szCs w:val="28"/>
        </w:rPr>
        <w:t>*</w:t>
      </w:r>
      <w:r>
        <w:rPr>
          <w:sz w:val="28"/>
          <w:szCs w:val="28"/>
          <w:lang w:val="en-US"/>
        </w:rPr>
        <w:t>z</w:t>
      </w:r>
      <w:r w:rsidRPr="00927ECD">
        <w:rPr>
          <w:sz w:val="28"/>
          <w:szCs w:val="28"/>
          <w:vertAlign w:val="subscript"/>
        </w:rPr>
        <w:t>0</w:t>
      </w:r>
      <w:r w:rsidRPr="00927ECD">
        <w:rPr>
          <w:sz w:val="28"/>
          <w:szCs w:val="28"/>
        </w:rPr>
        <w:t xml:space="preserve"> =</w:t>
      </w:r>
      <w:r w:rsidRPr="00FE384A">
        <w:rPr>
          <w:sz w:val="28"/>
          <w:szCs w:val="28"/>
        </w:rPr>
        <w:t xml:space="preserve"> 6514576/</w:t>
      </w:r>
      <w:r w:rsidRPr="00927ECD">
        <w:rPr>
          <w:sz w:val="28"/>
          <w:szCs w:val="28"/>
        </w:rPr>
        <w:t>7089000</w:t>
      </w:r>
      <w:r w:rsidRPr="00FE384A">
        <w:rPr>
          <w:sz w:val="28"/>
          <w:szCs w:val="28"/>
        </w:rPr>
        <w:t xml:space="preserve"> - </w:t>
      </w:r>
      <w:r w:rsidRPr="00927ECD">
        <w:rPr>
          <w:sz w:val="28"/>
          <w:szCs w:val="28"/>
        </w:rPr>
        <w:t>6436562,4/7089000</w:t>
      </w:r>
      <w:r w:rsidRPr="00FE384A">
        <w:rPr>
          <w:sz w:val="28"/>
          <w:szCs w:val="28"/>
        </w:rPr>
        <w:t xml:space="preserve"> = 0</w:t>
      </w:r>
      <w:r>
        <w:rPr>
          <w:sz w:val="28"/>
          <w:szCs w:val="28"/>
        </w:rPr>
        <w:t>,919 - 0,</w:t>
      </w:r>
      <w:r w:rsidRPr="00927ECD">
        <w:rPr>
          <w:sz w:val="28"/>
          <w:szCs w:val="28"/>
        </w:rPr>
        <w:t>908</w:t>
      </w:r>
      <w:r>
        <w:rPr>
          <w:sz w:val="28"/>
          <w:szCs w:val="28"/>
        </w:rPr>
        <w:t xml:space="preserve"> = 0,011</w:t>
      </w:r>
    </w:p>
    <w:p w:rsidR="00EB4333" w:rsidRPr="0031556B" w:rsidRDefault="00EB4333" w:rsidP="00EB4333">
      <w:pPr>
        <w:spacing w:line="360" w:lineRule="auto"/>
        <w:jc w:val="both"/>
        <w:rPr>
          <w:sz w:val="28"/>
          <w:szCs w:val="28"/>
        </w:rPr>
      </w:pPr>
      <w:r w:rsidRPr="005D0A37">
        <w:rPr>
          <w:sz w:val="28"/>
          <w:szCs w:val="28"/>
        </w:rPr>
        <w:t>∆</w:t>
      </w:r>
      <w:proofErr w:type="spellStart"/>
      <w:r>
        <w:rPr>
          <w:sz w:val="28"/>
          <w:szCs w:val="28"/>
          <w:lang w:val="en-US"/>
        </w:rPr>
        <w:t>Y</w:t>
      </w:r>
      <w:r>
        <w:rPr>
          <w:sz w:val="28"/>
          <w:szCs w:val="28"/>
          <w:vertAlign w:val="subscript"/>
          <w:lang w:val="en-US"/>
        </w:rPr>
        <w:t>z</w:t>
      </w:r>
      <w:proofErr w:type="spellEnd"/>
      <w:r w:rsidRPr="005D0A37">
        <w:rPr>
          <w:sz w:val="28"/>
          <w:szCs w:val="28"/>
        </w:rPr>
        <w:t>= ∑</w:t>
      </w:r>
      <w:r w:rsidRPr="00E452FA">
        <w:rPr>
          <w:sz w:val="28"/>
          <w:szCs w:val="28"/>
          <w:lang w:val="en-US"/>
        </w:rPr>
        <w:t>q</w:t>
      </w:r>
      <w:r w:rsidRPr="00927ECD">
        <w:rPr>
          <w:sz w:val="28"/>
          <w:szCs w:val="28"/>
          <w:vertAlign w:val="subscript"/>
        </w:rPr>
        <w:t>1</w:t>
      </w:r>
      <w:r w:rsidRPr="00927ECD">
        <w:rPr>
          <w:sz w:val="28"/>
          <w:szCs w:val="28"/>
        </w:rPr>
        <w:t>*</w:t>
      </w:r>
      <w:r w:rsidRPr="00E452FA">
        <w:rPr>
          <w:sz w:val="28"/>
          <w:szCs w:val="28"/>
          <w:lang w:val="en-US"/>
        </w:rPr>
        <w:t>p</w:t>
      </w:r>
      <w:r w:rsidRPr="00FE384A">
        <w:rPr>
          <w:sz w:val="28"/>
          <w:szCs w:val="28"/>
          <w:vertAlign w:val="subscript"/>
        </w:rPr>
        <w:t>1</w:t>
      </w:r>
      <w:r w:rsidRPr="00927ECD">
        <w:rPr>
          <w:sz w:val="28"/>
          <w:szCs w:val="28"/>
        </w:rPr>
        <w:t>/∑</w:t>
      </w:r>
      <w:r>
        <w:rPr>
          <w:sz w:val="28"/>
          <w:szCs w:val="28"/>
          <w:lang w:val="en-US"/>
        </w:rPr>
        <w:t>q</w:t>
      </w:r>
      <w:r w:rsidRPr="00927ECD">
        <w:rPr>
          <w:sz w:val="28"/>
          <w:szCs w:val="28"/>
          <w:vertAlign w:val="subscript"/>
        </w:rPr>
        <w:t>1</w:t>
      </w:r>
      <w:r w:rsidRPr="00927ECD">
        <w:rPr>
          <w:sz w:val="28"/>
          <w:szCs w:val="28"/>
        </w:rPr>
        <w:t>*</w:t>
      </w:r>
      <w:r>
        <w:rPr>
          <w:sz w:val="28"/>
          <w:szCs w:val="28"/>
          <w:lang w:val="en-US"/>
        </w:rPr>
        <w:t>z</w:t>
      </w:r>
      <w:r w:rsidRPr="00FE384A">
        <w:rPr>
          <w:sz w:val="28"/>
          <w:szCs w:val="28"/>
          <w:vertAlign w:val="subscript"/>
        </w:rPr>
        <w:t>1</w:t>
      </w:r>
      <w:r w:rsidRPr="00927ECD">
        <w:rPr>
          <w:sz w:val="28"/>
          <w:szCs w:val="28"/>
        </w:rPr>
        <w:t xml:space="preserve"> - ∑ </w:t>
      </w:r>
      <w:r w:rsidRPr="00E452FA">
        <w:rPr>
          <w:sz w:val="28"/>
          <w:szCs w:val="28"/>
          <w:lang w:val="en-US"/>
        </w:rPr>
        <w:t>q</w:t>
      </w:r>
      <w:r w:rsidRPr="00FE384A">
        <w:rPr>
          <w:sz w:val="28"/>
          <w:szCs w:val="28"/>
          <w:vertAlign w:val="subscript"/>
        </w:rPr>
        <w:t>1</w:t>
      </w:r>
      <w:r w:rsidRPr="00927ECD">
        <w:rPr>
          <w:sz w:val="28"/>
          <w:szCs w:val="28"/>
        </w:rPr>
        <w:t>*</w:t>
      </w:r>
      <w:r w:rsidRPr="00E452FA">
        <w:rPr>
          <w:sz w:val="28"/>
          <w:szCs w:val="28"/>
          <w:lang w:val="en-US"/>
        </w:rPr>
        <w:t>p</w:t>
      </w:r>
      <w:r w:rsidRPr="00FE384A">
        <w:rPr>
          <w:sz w:val="28"/>
          <w:szCs w:val="28"/>
          <w:vertAlign w:val="subscript"/>
        </w:rPr>
        <w:t>1</w:t>
      </w:r>
      <w:r w:rsidRPr="00927ECD">
        <w:rPr>
          <w:sz w:val="28"/>
          <w:szCs w:val="28"/>
        </w:rPr>
        <w:t>/∑</w:t>
      </w:r>
      <w:r>
        <w:rPr>
          <w:sz w:val="28"/>
          <w:szCs w:val="28"/>
          <w:lang w:val="en-US"/>
        </w:rPr>
        <w:t>q</w:t>
      </w:r>
      <w:r w:rsidRPr="00FE384A">
        <w:rPr>
          <w:sz w:val="28"/>
          <w:szCs w:val="28"/>
          <w:vertAlign w:val="subscript"/>
        </w:rPr>
        <w:t>1</w:t>
      </w:r>
      <w:r w:rsidRPr="00927ECD">
        <w:rPr>
          <w:sz w:val="28"/>
          <w:szCs w:val="28"/>
        </w:rPr>
        <w:t>*</w:t>
      </w:r>
      <w:r>
        <w:rPr>
          <w:sz w:val="28"/>
          <w:szCs w:val="28"/>
          <w:lang w:val="en-US"/>
        </w:rPr>
        <w:t>z</w:t>
      </w:r>
      <w:r w:rsidRPr="00927ECD">
        <w:rPr>
          <w:sz w:val="28"/>
          <w:szCs w:val="28"/>
          <w:vertAlign w:val="subscript"/>
        </w:rPr>
        <w:t>0</w:t>
      </w:r>
      <w:r w:rsidRPr="00927ECD">
        <w:rPr>
          <w:sz w:val="28"/>
          <w:szCs w:val="28"/>
        </w:rPr>
        <w:t xml:space="preserve"> =</w:t>
      </w:r>
      <w:r w:rsidRPr="00FE384A">
        <w:rPr>
          <w:sz w:val="28"/>
          <w:szCs w:val="28"/>
        </w:rPr>
        <w:t>6514576/7238399 - 6514576/</w:t>
      </w:r>
      <w:r w:rsidRPr="00927ECD">
        <w:rPr>
          <w:sz w:val="28"/>
          <w:szCs w:val="28"/>
        </w:rPr>
        <w:t>7089000</w:t>
      </w:r>
      <w:r w:rsidRPr="00FE384A">
        <w:rPr>
          <w:sz w:val="28"/>
          <w:szCs w:val="28"/>
        </w:rPr>
        <w:t xml:space="preserve"> = </w:t>
      </w:r>
      <w:r>
        <w:rPr>
          <w:sz w:val="28"/>
          <w:szCs w:val="28"/>
        </w:rPr>
        <w:t xml:space="preserve">0,9 - </w:t>
      </w:r>
      <w:r w:rsidRPr="00FE384A">
        <w:rPr>
          <w:sz w:val="28"/>
          <w:szCs w:val="28"/>
        </w:rPr>
        <w:t>0</w:t>
      </w:r>
      <w:r>
        <w:rPr>
          <w:sz w:val="28"/>
          <w:szCs w:val="28"/>
        </w:rPr>
        <w:t>,919 = -0,019</w:t>
      </w:r>
    </w:p>
    <w:p w:rsidR="00EB4333" w:rsidRPr="00724E1B" w:rsidRDefault="00EB4333" w:rsidP="00EB4333">
      <w:pPr>
        <w:spacing w:line="360" w:lineRule="auto"/>
        <w:jc w:val="both"/>
        <w:rPr>
          <w:sz w:val="28"/>
          <w:szCs w:val="28"/>
        </w:rPr>
      </w:pPr>
      <w:r w:rsidRPr="00724E1B">
        <w:rPr>
          <w:sz w:val="28"/>
          <w:szCs w:val="28"/>
        </w:rPr>
        <w:t>∆</w:t>
      </w:r>
      <w:r>
        <w:rPr>
          <w:sz w:val="28"/>
          <w:szCs w:val="28"/>
          <w:lang w:val="en-US"/>
        </w:rPr>
        <w:t>Y</w:t>
      </w:r>
      <w:r w:rsidRPr="00724E1B">
        <w:rPr>
          <w:sz w:val="28"/>
          <w:szCs w:val="28"/>
        </w:rPr>
        <w:t xml:space="preserve"> = ∆</w:t>
      </w:r>
      <w:proofErr w:type="spellStart"/>
      <w:r>
        <w:rPr>
          <w:sz w:val="28"/>
          <w:szCs w:val="28"/>
          <w:lang w:val="en-US"/>
        </w:rPr>
        <w:t>Y</w:t>
      </w:r>
      <w:r w:rsidRPr="00724E1B">
        <w:rPr>
          <w:sz w:val="28"/>
          <w:szCs w:val="28"/>
          <w:vertAlign w:val="subscript"/>
          <w:lang w:val="en-US"/>
        </w:rPr>
        <w:t>q</w:t>
      </w:r>
      <w:proofErr w:type="spellEnd"/>
      <w:r w:rsidRPr="00724E1B">
        <w:rPr>
          <w:sz w:val="28"/>
          <w:szCs w:val="28"/>
          <w:vertAlign w:val="subscript"/>
        </w:rPr>
        <w:t xml:space="preserve"> </w:t>
      </w:r>
      <w:r w:rsidRPr="00724E1B">
        <w:rPr>
          <w:sz w:val="28"/>
          <w:szCs w:val="28"/>
        </w:rPr>
        <w:t xml:space="preserve"> + ∆</w:t>
      </w:r>
      <w:proofErr w:type="gramStart"/>
      <w:r>
        <w:rPr>
          <w:sz w:val="28"/>
          <w:szCs w:val="28"/>
          <w:lang w:val="en-US"/>
        </w:rPr>
        <w:t>Y</w:t>
      </w:r>
      <w:proofErr w:type="spellStart"/>
      <w:proofErr w:type="gramEnd"/>
      <w:r w:rsidRPr="00724E1B">
        <w:rPr>
          <w:sz w:val="28"/>
          <w:szCs w:val="28"/>
          <w:vertAlign w:val="subscript"/>
        </w:rPr>
        <w:t>р</w:t>
      </w:r>
      <w:proofErr w:type="spellEnd"/>
      <w:r w:rsidRPr="00724E1B">
        <w:rPr>
          <w:sz w:val="28"/>
          <w:szCs w:val="28"/>
          <w:vertAlign w:val="subscript"/>
        </w:rPr>
        <w:t xml:space="preserve"> </w:t>
      </w:r>
      <w:r w:rsidRPr="00724E1B">
        <w:rPr>
          <w:sz w:val="28"/>
          <w:szCs w:val="28"/>
        </w:rPr>
        <w:t>+ ∆</w:t>
      </w:r>
      <w:proofErr w:type="spellStart"/>
      <w:r>
        <w:rPr>
          <w:sz w:val="28"/>
          <w:szCs w:val="28"/>
          <w:lang w:val="en-US"/>
        </w:rPr>
        <w:t>Y</w:t>
      </w:r>
      <w:r w:rsidRPr="00724E1B">
        <w:rPr>
          <w:sz w:val="28"/>
          <w:szCs w:val="28"/>
          <w:vertAlign w:val="subscript"/>
          <w:lang w:val="en-US"/>
        </w:rPr>
        <w:t>z</w:t>
      </w:r>
      <w:proofErr w:type="spellEnd"/>
      <w:r w:rsidRPr="00724E1B">
        <w:rPr>
          <w:sz w:val="28"/>
          <w:szCs w:val="28"/>
          <w:vertAlign w:val="subscript"/>
        </w:rPr>
        <w:t xml:space="preserve"> </w:t>
      </w:r>
      <w:r w:rsidRPr="00724E1B">
        <w:rPr>
          <w:sz w:val="28"/>
          <w:szCs w:val="28"/>
        </w:rPr>
        <w:t>= - 0,002 + 0,011 – 0,019 = - 0,01</w:t>
      </w:r>
    </w:p>
    <w:p w:rsidR="00EB4333" w:rsidRPr="000C36E1" w:rsidRDefault="00EB4333" w:rsidP="00EB4333">
      <w:pPr>
        <w:spacing w:line="360" w:lineRule="auto"/>
        <w:jc w:val="both"/>
        <w:rPr>
          <w:sz w:val="28"/>
          <w:szCs w:val="28"/>
        </w:rPr>
      </w:pPr>
      <w:r w:rsidRPr="00724E1B">
        <w:rPr>
          <w:sz w:val="28"/>
          <w:szCs w:val="28"/>
        </w:rPr>
        <w:t xml:space="preserve">     </w:t>
      </w:r>
      <w:r w:rsidRPr="0031556B">
        <w:rPr>
          <w:sz w:val="28"/>
          <w:szCs w:val="28"/>
        </w:rPr>
        <w:t>Вывод:</w:t>
      </w:r>
      <w:r w:rsidRPr="00724E1B">
        <w:rPr>
          <w:sz w:val="28"/>
          <w:szCs w:val="28"/>
        </w:rPr>
        <w:t xml:space="preserve"> </w:t>
      </w:r>
      <w:r w:rsidRPr="000C36E1">
        <w:rPr>
          <w:sz w:val="28"/>
          <w:szCs w:val="28"/>
        </w:rPr>
        <w:t xml:space="preserve">Из расчетов видно, что затраты на 1 рубль продаж снизились на 0,01 руб. (на 1 копейку). При этом за счет изменения структуры проданной продукции затраты снизились на 0,002 руб. За счет </w:t>
      </w:r>
      <w:proofErr w:type="gramStart"/>
      <w:r w:rsidRPr="000C36E1">
        <w:rPr>
          <w:sz w:val="28"/>
          <w:szCs w:val="28"/>
        </w:rPr>
        <w:t>изменения себестоимости единицы продукции затраты</w:t>
      </w:r>
      <w:proofErr w:type="gramEnd"/>
      <w:r w:rsidRPr="000C36E1">
        <w:rPr>
          <w:sz w:val="28"/>
          <w:szCs w:val="28"/>
        </w:rPr>
        <w:t xml:space="preserve"> на 1 рубль увеличились на 0,011 руб. Изменение цены повлекло за собой снижение затрат на 0,019 руб.</w:t>
      </w:r>
    </w:p>
    <w:p w:rsidR="00EB4333" w:rsidRPr="00EB4333" w:rsidRDefault="00EB4333" w:rsidP="00EB4333">
      <w:pPr>
        <w:spacing w:line="360" w:lineRule="auto"/>
        <w:jc w:val="both"/>
        <w:rPr>
          <w:sz w:val="28"/>
          <w:szCs w:val="28"/>
        </w:rPr>
      </w:pPr>
    </w:p>
    <w:p w:rsidR="00EB4333" w:rsidRPr="00EB4333" w:rsidRDefault="00EB4333" w:rsidP="00EB4333">
      <w:pPr>
        <w:spacing w:line="360" w:lineRule="auto"/>
        <w:jc w:val="both"/>
        <w:rPr>
          <w:sz w:val="28"/>
          <w:szCs w:val="28"/>
        </w:rPr>
      </w:pPr>
    </w:p>
    <w:p w:rsidR="00EB4333" w:rsidRPr="00EB4333"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lastRenderedPageBreak/>
        <w:t>Задание 3</w:t>
      </w:r>
    </w:p>
    <w:p w:rsidR="00EB4333" w:rsidRPr="00724E1B" w:rsidRDefault="00EB4333" w:rsidP="00EB4333">
      <w:pPr>
        <w:spacing w:line="360" w:lineRule="auto"/>
        <w:jc w:val="right"/>
        <w:rPr>
          <w:sz w:val="28"/>
          <w:szCs w:val="28"/>
        </w:rPr>
      </w:pPr>
      <w:r w:rsidRPr="00724E1B">
        <w:rPr>
          <w:sz w:val="28"/>
          <w:szCs w:val="28"/>
        </w:rPr>
        <w:t>Таблица 12</w:t>
      </w:r>
    </w:p>
    <w:p w:rsidR="00EB4333" w:rsidRPr="00724E1B" w:rsidRDefault="00EB4333" w:rsidP="00EB4333">
      <w:pPr>
        <w:spacing w:line="360" w:lineRule="auto"/>
        <w:jc w:val="center"/>
        <w:rPr>
          <w:b/>
          <w:sz w:val="28"/>
          <w:szCs w:val="28"/>
        </w:rPr>
      </w:pPr>
      <w:r w:rsidRPr="00724E1B">
        <w:rPr>
          <w:b/>
          <w:sz w:val="28"/>
          <w:szCs w:val="28"/>
        </w:rPr>
        <w:t>Исходные данные для анализа влияния факторов на уровень материальных затрат</w:t>
      </w:r>
    </w:p>
    <w:tbl>
      <w:tblPr>
        <w:tblW w:w="9605" w:type="dxa"/>
        <w:tblLook w:val="00A0"/>
      </w:tblPr>
      <w:tblGrid>
        <w:gridCol w:w="641"/>
        <w:gridCol w:w="1302"/>
        <w:gridCol w:w="1265"/>
        <w:gridCol w:w="1289"/>
        <w:gridCol w:w="1265"/>
        <w:gridCol w:w="1289"/>
        <w:gridCol w:w="1265"/>
        <w:gridCol w:w="1289"/>
      </w:tblGrid>
      <w:tr w:rsidR="00EB4333" w:rsidRPr="00724E1B" w:rsidTr="00026A5B">
        <w:trPr>
          <w:trHeight w:val="255"/>
        </w:trPr>
        <w:tc>
          <w:tcPr>
            <w:tcW w:w="641" w:type="dxa"/>
            <w:vMerge w:val="restart"/>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bCs/>
              </w:rPr>
            </w:pPr>
            <w:r w:rsidRPr="00724E1B">
              <w:rPr>
                <w:bCs/>
              </w:rPr>
              <w:t xml:space="preserve">№ </w:t>
            </w:r>
            <w:proofErr w:type="spellStart"/>
            <w:proofErr w:type="gramStart"/>
            <w:r w:rsidRPr="00724E1B">
              <w:rPr>
                <w:bCs/>
              </w:rPr>
              <w:t>п</w:t>
            </w:r>
            <w:proofErr w:type="spellEnd"/>
            <w:proofErr w:type="gramEnd"/>
            <w:r w:rsidRPr="00724E1B">
              <w:rPr>
                <w:bCs/>
              </w:rPr>
              <w:t>/</w:t>
            </w:r>
            <w:proofErr w:type="spellStart"/>
            <w:r w:rsidRPr="00724E1B">
              <w:rPr>
                <w:bCs/>
              </w:rPr>
              <w:t>п</w:t>
            </w:r>
            <w:proofErr w:type="spellEnd"/>
          </w:p>
        </w:tc>
        <w:tc>
          <w:tcPr>
            <w:tcW w:w="1302" w:type="dxa"/>
            <w:vMerge w:val="restart"/>
            <w:tcBorders>
              <w:top w:val="single" w:sz="4" w:space="0" w:color="auto"/>
              <w:left w:val="single" w:sz="4" w:space="0" w:color="auto"/>
              <w:bottom w:val="single" w:sz="4" w:space="0" w:color="000000"/>
              <w:right w:val="single" w:sz="4" w:space="0" w:color="auto"/>
            </w:tcBorders>
            <w:noWrap/>
            <w:vAlign w:val="center"/>
          </w:tcPr>
          <w:p w:rsidR="00EB4333" w:rsidRPr="00724E1B" w:rsidRDefault="00EB4333" w:rsidP="00026A5B">
            <w:pPr>
              <w:jc w:val="center"/>
              <w:rPr>
                <w:bCs/>
              </w:rPr>
            </w:pPr>
            <w:r w:rsidRPr="00724E1B">
              <w:rPr>
                <w:bCs/>
              </w:rPr>
              <w:t>Материал</w:t>
            </w:r>
          </w:p>
        </w:tc>
        <w:tc>
          <w:tcPr>
            <w:tcW w:w="2554"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bCs/>
              </w:rPr>
            </w:pPr>
            <w:r w:rsidRPr="00724E1B">
              <w:rPr>
                <w:bCs/>
              </w:rPr>
              <w:t xml:space="preserve">Количество, </w:t>
            </w:r>
            <w:proofErr w:type="gramStart"/>
            <w:r w:rsidRPr="00724E1B">
              <w:rPr>
                <w:bCs/>
              </w:rPr>
              <w:t>т</w:t>
            </w:r>
            <w:proofErr w:type="gramEnd"/>
            <w:r w:rsidRPr="00724E1B">
              <w:rPr>
                <w:bCs/>
              </w:rPr>
              <w:t>.</w:t>
            </w:r>
          </w:p>
        </w:tc>
        <w:tc>
          <w:tcPr>
            <w:tcW w:w="2554"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bCs/>
              </w:rPr>
            </w:pPr>
            <w:r w:rsidRPr="00724E1B">
              <w:rPr>
                <w:bCs/>
              </w:rPr>
              <w:t>Цена, тыс. руб.</w:t>
            </w:r>
          </w:p>
        </w:tc>
        <w:tc>
          <w:tcPr>
            <w:tcW w:w="2554" w:type="dxa"/>
            <w:gridSpan w:val="2"/>
            <w:tcBorders>
              <w:top w:val="single" w:sz="4" w:space="0" w:color="auto"/>
              <w:left w:val="nil"/>
              <w:bottom w:val="single" w:sz="4" w:space="0" w:color="auto"/>
              <w:right w:val="single" w:sz="4" w:space="0" w:color="000000"/>
            </w:tcBorders>
            <w:vAlign w:val="center"/>
          </w:tcPr>
          <w:p w:rsidR="00EB4333" w:rsidRPr="00724E1B" w:rsidRDefault="00EB4333" w:rsidP="00026A5B">
            <w:pPr>
              <w:jc w:val="center"/>
              <w:rPr>
                <w:bCs/>
              </w:rPr>
            </w:pPr>
            <w:r w:rsidRPr="00724E1B">
              <w:rPr>
                <w:bCs/>
              </w:rPr>
              <w:t>Стоимость материала, тыс. руб.</w:t>
            </w:r>
          </w:p>
        </w:tc>
      </w:tr>
      <w:tr w:rsidR="00EB4333" w:rsidRPr="00724E1B" w:rsidTr="00026A5B">
        <w:trPr>
          <w:trHeight w:val="255"/>
        </w:trPr>
        <w:tc>
          <w:tcPr>
            <w:tcW w:w="641" w:type="dxa"/>
            <w:vMerge/>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bCs/>
              </w:rPr>
            </w:pPr>
          </w:p>
        </w:tc>
        <w:tc>
          <w:tcPr>
            <w:tcW w:w="1302" w:type="dxa"/>
            <w:vMerge/>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bCs/>
              </w:rPr>
            </w:pPr>
          </w:p>
        </w:tc>
        <w:tc>
          <w:tcPr>
            <w:tcW w:w="1265"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Прошлый год</w:t>
            </w:r>
          </w:p>
        </w:tc>
        <w:tc>
          <w:tcPr>
            <w:tcW w:w="1289"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Отчетный год</w:t>
            </w:r>
          </w:p>
        </w:tc>
        <w:tc>
          <w:tcPr>
            <w:tcW w:w="1265"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Прошлый год</w:t>
            </w:r>
          </w:p>
        </w:tc>
        <w:tc>
          <w:tcPr>
            <w:tcW w:w="1289"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Отчетный год</w:t>
            </w:r>
          </w:p>
        </w:tc>
        <w:tc>
          <w:tcPr>
            <w:tcW w:w="1265"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Прошлый год</w:t>
            </w:r>
          </w:p>
        </w:tc>
        <w:tc>
          <w:tcPr>
            <w:tcW w:w="1289" w:type="dxa"/>
            <w:tcBorders>
              <w:top w:val="nil"/>
              <w:left w:val="nil"/>
              <w:bottom w:val="single" w:sz="4" w:space="0" w:color="auto"/>
              <w:right w:val="single" w:sz="4" w:space="0" w:color="auto"/>
            </w:tcBorders>
            <w:vAlign w:val="center"/>
          </w:tcPr>
          <w:p w:rsidR="00EB4333" w:rsidRPr="00724E1B" w:rsidRDefault="00EB4333" w:rsidP="00026A5B">
            <w:pPr>
              <w:jc w:val="center"/>
              <w:rPr>
                <w:bCs/>
              </w:rPr>
            </w:pPr>
            <w:r w:rsidRPr="00724E1B">
              <w:rPr>
                <w:bCs/>
              </w:rPr>
              <w:t>Отчетный год</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w:t>
            </w: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3</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4</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5</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6</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7</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8</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w:t>
            </w: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Материал вида Х</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2 230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2 010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510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580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1 137 300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1 165 800</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w:t>
            </w: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Материал вида Y</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1 360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1 610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270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295</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367 200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474 950</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r w:rsidRPr="00724E1B">
              <w:rPr>
                <w:bCs/>
              </w:rPr>
              <w:t>3</w:t>
            </w: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Материал вида Z</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1 288</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810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720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710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9 27 360</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575 100</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r w:rsidRPr="00724E1B">
              <w:rPr>
                <w:bCs/>
              </w:rPr>
              <w:t>4</w:t>
            </w: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Материал вида W</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2 287</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2 240</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496</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891</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1 134 352</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1 995 840</w:t>
            </w:r>
          </w:p>
        </w:tc>
      </w:tr>
      <w:tr w:rsidR="00EB4333" w:rsidRPr="00724E1B" w:rsidTr="00026A5B">
        <w:trPr>
          <w:trHeight w:val="255"/>
        </w:trPr>
        <w:tc>
          <w:tcPr>
            <w:tcW w:w="641"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bCs/>
              </w:rPr>
            </w:pPr>
          </w:p>
        </w:tc>
        <w:tc>
          <w:tcPr>
            <w:tcW w:w="1302"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Итого</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Х</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Х</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Х</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Х</w:t>
            </w:r>
          </w:p>
        </w:tc>
        <w:tc>
          <w:tcPr>
            <w:tcW w:w="1265"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3566212</w:t>
            </w:r>
          </w:p>
        </w:tc>
        <w:tc>
          <w:tcPr>
            <w:tcW w:w="1289" w:type="dxa"/>
            <w:tcBorders>
              <w:top w:val="nil"/>
              <w:left w:val="nil"/>
              <w:bottom w:val="single" w:sz="4" w:space="0" w:color="auto"/>
              <w:right w:val="single" w:sz="4" w:space="0" w:color="auto"/>
            </w:tcBorders>
            <w:noWrap/>
            <w:vAlign w:val="center"/>
          </w:tcPr>
          <w:p w:rsidR="00EB4333" w:rsidRPr="00724E1B" w:rsidRDefault="00EB4333" w:rsidP="00026A5B">
            <w:pPr>
              <w:jc w:val="center"/>
              <w:rPr>
                <w:bCs/>
              </w:rPr>
            </w:pPr>
            <w:r w:rsidRPr="00724E1B">
              <w:rPr>
                <w:bCs/>
              </w:rPr>
              <w:t>4 211 690</w:t>
            </w:r>
          </w:p>
        </w:tc>
      </w:tr>
    </w:tbl>
    <w:p w:rsidR="00EB4333" w:rsidRDefault="00EB4333" w:rsidP="00EB4333">
      <w:pPr>
        <w:spacing w:line="360" w:lineRule="auto"/>
        <w:jc w:val="both"/>
        <w:rPr>
          <w:sz w:val="28"/>
          <w:szCs w:val="28"/>
          <w:lang w:val="en-US"/>
        </w:rPr>
      </w:pPr>
    </w:p>
    <w:p w:rsidR="00EB4333" w:rsidRPr="00724E1B" w:rsidRDefault="00EB4333" w:rsidP="00EB4333">
      <w:pPr>
        <w:spacing w:line="360" w:lineRule="auto"/>
        <w:jc w:val="both"/>
        <w:rPr>
          <w:sz w:val="28"/>
          <w:szCs w:val="28"/>
        </w:rPr>
      </w:pPr>
      <w:r w:rsidRPr="00724E1B">
        <w:rPr>
          <w:sz w:val="28"/>
          <w:szCs w:val="28"/>
        </w:rPr>
        <w:t>МЗ</w:t>
      </w:r>
      <w:r w:rsidRPr="00FF1782">
        <w:rPr>
          <w:sz w:val="28"/>
          <w:szCs w:val="28"/>
        </w:rPr>
        <w:t xml:space="preserve"> = </w:t>
      </w:r>
      <w:r w:rsidRPr="00724E1B">
        <w:rPr>
          <w:sz w:val="28"/>
          <w:szCs w:val="28"/>
          <w:lang w:val="en-US"/>
        </w:rPr>
        <w:t>q</w:t>
      </w:r>
      <w:r w:rsidRPr="00FF1782">
        <w:rPr>
          <w:sz w:val="28"/>
          <w:szCs w:val="28"/>
        </w:rPr>
        <w:t xml:space="preserve"> * </w:t>
      </w:r>
      <w:r w:rsidRPr="00724E1B">
        <w:rPr>
          <w:sz w:val="28"/>
          <w:szCs w:val="28"/>
          <w:lang w:val="en-US"/>
        </w:rPr>
        <w:t>z</w:t>
      </w:r>
      <w:r w:rsidRPr="00724E1B">
        <w:rPr>
          <w:sz w:val="28"/>
          <w:szCs w:val="28"/>
        </w:rPr>
        <w:t>, где</w:t>
      </w:r>
    </w:p>
    <w:p w:rsidR="00EB4333" w:rsidRPr="00724E1B" w:rsidRDefault="00EB4333" w:rsidP="00EB4333">
      <w:pPr>
        <w:spacing w:line="360" w:lineRule="auto"/>
        <w:jc w:val="both"/>
        <w:rPr>
          <w:sz w:val="28"/>
          <w:szCs w:val="28"/>
        </w:rPr>
      </w:pPr>
      <w:r w:rsidRPr="00724E1B">
        <w:rPr>
          <w:sz w:val="28"/>
          <w:szCs w:val="28"/>
        </w:rPr>
        <w:t>МЗ - материальные затраты</w:t>
      </w:r>
    </w:p>
    <w:p w:rsidR="00EB4333" w:rsidRPr="00724E1B" w:rsidRDefault="00EB4333" w:rsidP="00EB4333">
      <w:pPr>
        <w:spacing w:line="360" w:lineRule="auto"/>
        <w:jc w:val="both"/>
        <w:rPr>
          <w:sz w:val="28"/>
          <w:szCs w:val="28"/>
        </w:rPr>
      </w:pPr>
      <w:r w:rsidRPr="00724E1B">
        <w:rPr>
          <w:sz w:val="28"/>
          <w:szCs w:val="28"/>
          <w:lang w:val="en-US"/>
        </w:rPr>
        <w:t>q</w:t>
      </w:r>
      <w:r w:rsidRPr="00724E1B">
        <w:rPr>
          <w:sz w:val="28"/>
          <w:szCs w:val="28"/>
        </w:rPr>
        <w:t xml:space="preserve"> – </w:t>
      </w:r>
      <w:proofErr w:type="gramStart"/>
      <w:r w:rsidRPr="00724E1B">
        <w:rPr>
          <w:sz w:val="28"/>
          <w:szCs w:val="28"/>
        </w:rPr>
        <w:t>количество</w:t>
      </w:r>
      <w:proofErr w:type="gramEnd"/>
    </w:p>
    <w:p w:rsidR="00EB4333" w:rsidRPr="00724E1B" w:rsidRDefault="00EB4333" w:rsidP="00EB4333">
      <w:pPr>
        <w:spacing w:line="360" w:lineRule="auto"/>
        <w:jc w:val="both"/>
        <w:rPr>
          <w:sz w:val="28"/>
          <w:szCs w:val="28"/>
        </w:rPr>
      </w:pPr>
      <w:r w:rsidRPr="00724E1B">
        <w:rPr>
          <w:sz w:val="28"/>
          <w:szCs w:val="28"/>
          <w:lang w:val="en-US"/>
        </w:rPr>
        <w:t>z</w:t>
      </w:r>
      <w:r w:rsidRPr="00724E1B">
        <w:rPr>
          <w:sz w:val="28"/>
          <w:szCs w:val="28"/>
        </w:rPr>
        <w:t xml:space="preserve"> – </w:t>
      </w:r>
      <w:proofErr w:type="gramStart"/>
      <w:r w:rsidRPr="00724E1B">
        <w:rPr>
          <w:sz w:val="28"/>
          <w:szCs w:val="28"/>
        </w:rPr>
        <w:t>цена</w:t>
      </w:r>
      <w:proofErr w:type="gramEnd"/>
    </w:p>
    <w:p w:rsidR="00EB4333" w:rsidRPr="00FF1782" w:rsidRDefault="00EB4333" w:rsidP="00EB4333">
      <w:pPr>
        <w:spacing w:line="360" w:lineRule="auto"/>
        <w:jc w:val="both"/>
        <w:rPr>
          <w:sz w:val="28"/>
          <w:szCs w:val="28"/>
        </w:rPr>
      </w:pPr>
      <w:r w:rsidRPr="00724E1B">
        <w:rPr>
          <w:sz w:val="28"/>
          <w:szCs w:val="28"/>
        </w:rPr>
        <w:t xml:space="preserve">Изменение материальных затрат:  </w:t>
      </w:r>
      <w:r w:rsidRPr="00FF1782">
        <w:rPr>
          <w:sz w:val="28"/>
          <w:szCs w:val="28"/>
        </w:rPr>
        <w:t xml:space="preserve">∆МЗ = </w:t>
      </w:r>
      <w:r w:rsidRPr="00FF1782">
        <w:rPr>
          <w:sz w:val="28"/>
          <w:szCs w:val="28"/>
          <w:lang w:val="en-US"/>
        </w:rPr>
        <w:t>q</w:t>
      </w:r>
      <w:r w:rsidRPr="00FF1782">
        <w:rPr>
          <w:sz w:val="28"/>
          <w:szCs w:val="28"/>
          <w:vertAlign w:val="subscript"/>
        </w:rPr>
        <w:t>1</w:t>
      </w:r>
      <w:r w:rsidRPr="00FF1782">
        <w:rPr>
          <w:sz w:val="28"/>
          <w:szCs w:val="28"/>
        </w:rPr>
        <w:t xml:space="preserve"> </w:t>
      </w:r>
      <w:r w:rsidRPr="00FF1782">
        <w:rPr>
          <w:sz w:val="28"/>
          <w:szCs w:val="28"/>
          <w:lang w:val="en-US"/>
        </w:rPr>
        <w:t>z</w:t>
      </w:r>
      <w:r w:rsidRPr="00FF1782">
        <w:rPr>
          <w:sz w:val="28"/>
          <w:szCs w:val="28"/>
          <w:vertAlign w:val="subscript"/>
        </w:rPr>
        <w:t xml:space="preserve"> 1</w:t>
      </w:r>
      <w:r w:rsidRPr="00FF1782">
        <w:rPr>
          <w:sz w:val="28"/>
          <w:szCs w:val="28"/>
        </w:rPr>
        <w:t xml:space="preserve"> – </w:t>
      </w:r>
      <w:r w:rsidRPr="00FF1782">
        <w:rPr>
          <w:sz w:val="28"/>
          <w:szCs w:val="28"/>
          <w:lang w:val="en-US"/>
        </w:rPr>
        <w:t>q</w:t>
      </w:r>
      <w:r w:rsidRPr="00FF1782">
        <w:rPr>
          <w:sz w:val="28"/>
          <w:szCs w:val="28"/>
          <w:vertAlign w:val="subscript"/>
        </w:rPr>
        <w:t>0</w:t>
      </w:r>
      <w:r w:rsidRPr="00FF1782">
        <w:rPr>
          <w:sz w:val="28"/>
          <w:szCs w:val="28"/>
        </w:rPr>
        <w:t xml:space="preserve"> </w:t>
      </w:r>
      <w:r w:rsidRPr="00FF1782">
        <w:rPr>
          <w:sz w:val="28"/>
          <w:szCs w:val="28"/>
          <w:lang w:val="en-US"/>
        </w:rPr>
        <w:t>z</w:t>
      </w:r>
      <w:r w:rsidRPr="00FF1782">
        <w:rPr>
          <w:sz w:val="28"/>
          <w:szCs w:val="28"/>
          <w:vertAlign w:val="subscript"/>
        </w:rPr>
        <w:t xml:space="preserve"> 0</w:t>
      </w:r>
    </w:p>
    <w:p w:rsidR="00EB4333" w:rsidRPr="00724E1B" w:rsidRDefault="00EB4333" w:rsidP="00EB4333">
      <w:pPr>
        <w:pStyle w:val="af"/>
        <w:spacing w:line="360" w:lineRule="auto"/>
        <w:rPr>
          <w:sz w:val="28"/>
          <w:szCs w:val="28"/>
        </w:rPr>
      </w:pPr>
      <w:r w:rsidRPr="00724E1B">
        <w:rPr>
          <w:sz w:val="28"/>
          <w:szCs w:val="28"/>
        </w:rPr>
        <w:t>Определим влияние факторов:</w:t>
      </w:r>
    </w:p>
    <w:p w:rsidR="00EB4333" w:rsidRPr="00724E1B" w:rsidRDefault="00EB4333" w:rsidP="00EB4333">
      <w:pPr>
        <w:pStyle w:val="af"/>
        <w:spacing w:line="360" w:lineRule="auto"/>
        <w:rPr>
          <w:sz w:val="28"/>
          <w:szCs w:val="28"/>
          <w:vertAlign w:val="subscript"/>
        </w:rPr>
      </w:pPr>
      <w:r w:rsidRPr="00724E1B">
        <w:rPr>
          <w:sz w:val="28"/>
          <w:szCs w:val="28"/>
        </w:rPr>
        <w:t>∆МЗ</w:t>
      </w:r>
      <w:proofErr w:type="gramStart"/>
      <w:r>
        <w:rPr>
          <w:sz w:val="28"/>
          <w:szCs w:val="28"/>
          <w:vertAlign w:val="subscript"/>
          <w:lang w:val="en-US"/>
        </w:rPr>
        <w:t>q</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w:t>
      </w:r>
      <w:r w:rsidRPr="00724E1B">
        <w:rPr>
          <w:sz w:val="28"/>
          <w:szCs w:val="28"/>
          <w:lang w:val="en-US"/>
        </w:rPr>
        <w:t>q</w:t>
      </w:r>
      <w:r w:rsidRPr="00724E1B">
        <w:rPr>
          <w:sz w:val="28"/>
          <w:szCs w:val="28"/>
          <w:vertAlign w:val="subscript"/>
        </w:rPr>
        <w:t>0</w:t>
      </w:r>
      <w:r w:rsidRPr="00724E1B">
        <w:rPr>
          <w:sz w:val="28"/>
          <w:szCs w:val="28"/>
        </w:rPr>
        <w:t xml:space="preserve"> </w:t>
      </w:r>
      <w:r w:rsidRPr="00724E1B">
        <w:rPr>
          <w:sz w:val="28"/>
          <w:szCs w:val="28"/>
          <w:lang w:val="en-US"/>
        </w:rPr>
        <w:t>z</w:t>
      </w:r>
      <w:r w:rsidRPr="00724E1B">
        <w:rPr>
          <w:sz w:val="28"/>
          <w:szCs w:val="28"/>
          <w:vertAlign w:val="subscript"/>
        </w:rPr>
        <w:t xml:space="preserve"> 0</w:t>
      </w:r>
    </w:p>
    <w:p w:rsidR="00EB4333" w:rsidRPr="00724E1B" w:rsidRDefault="00EB4333" w:rsidP="00EB4333">
      <w:pPr>
        <w:pStyle w:val="af"/>
        <w:spacing w:line="360" w:lineRule="auto"/>
        <w:rPr>
          <w:sz w:val="28"/>
          <w:szCs w:val="28"/>
        </w:rPr>
      </w:pPr>
      <w:r w:rsidRPr="00724E1B">
        <w:rPr>
          <w:sz w:val="28"/>
          <w:szCs w:val="28"/>
        </w:rPr>
        <w:t>∆МЗ</w:t>
      </w:r>
      <w:proofErr w:type="gramStart"/>
      <w:r>
        <w:rPr>
          <w:sz w:val="28"/>
          <w:szCs w:val="28"/>
          <w:vertAlign w:val="subscript"/>
          <w:lang w:val="en-US"/>
        </w:rPr>
        <w:t>z</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FF1782">
        <w:rPr>
          <w:sz w:val="28"/>
          <w:szCs w:val="28"/>
        </w:rPr>
        <w:t xml:space="preserve"> </w:t>
      </w:r>
      <w:r w:rsidRPr="00724E1B">
        <w:rPr>
          <w:sz w:val="28"/>
          <w:szCs w:val="28"/>
          <w:lang w:val="en-US"/>
        </w:rPr>
        <w:t>z</w:t>
      </w:r>
      <w:r w:rsidRPr="00724E1B">
        <w:rPr>
          <w:sz w:val="28"/>
          <w:szCs w:val="28"/>
          <w:vertAlign w:val="subscript"/>
        </w:rPr>
        <w:t xml:space="preserve"> 1</w:t>
      </w:r>
      <w:r w:rsidRPr="00724E1B">
        <w:rPr>
          <w:sz w:val="28"/>
          <w:szCs w:val="28"/>
        </w:rPr>
        <w:t xml:space="preserve"> – </w:t>
      </w:r>
      <w:r w:rsidRPr="00724E1B">
        <w:rPr>
          <w:sz w:val="28"/>
          <w:szCs w:val="28"/>
          <w:lang w:val="en-US"/>
        </w:rPr>
        <w:t>q</w:t>
      </w:r>
      <w:r w:rsidRPr="00724E1B">
        <w:rPr>
          <w:sz w:val="28"/>
          <w:szCs w:val="28"/>
          <w:vertAlign w:val="subscript"/>
        </w:rPr>
        <w:t>1</w:t>
      </w:r>
      <w:r w:rsidRPr="00FF1782">
        <w:rPr>
          <w:sz w:val="28"/>
          <w:szCs w:val="28"/>
        </w:rPr>
        <w:t xml:space="preserve"> </w:t>
      </w:r>
      <w:r w:rsidRPr="00724E1B">
        <w:rPr>
          <w:sz w:val="28"/>
          <w:szCs w:val="28"/>
          <w:lang w:val="en-US"/>
        </w:rPr>
        <w:t>z</w:t>
      </w:r>
      <w:r w:rsidRPr="00724E1B">
        <w:rPr>
          <w:sz w:val="28"/>
          <w:szCs w:val="28"/>
          <w:vertAlign w:val="subscript"/>
        </w:rPr>
        <w:t xml:space="preserve"> 0     </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Для материала вида Х</w:t>
      </w:r>
      <w:r>
        <w:rPr>
          <w:rFonts w:ascii="Times New Roman" w:hAnsi="Times New Roman"/>
          <w:sz w:val="28"/>
          <w:szCs w:val="28"/>
        </w:rPr>
        <w:t>:</w:t>
      </w:r>
    </w:p>
    <w:p w:rsidR="00EB4333" w:rsidRPr="00724E1B" w:rsidRDefault="00EB4333" w:rsidP="00EB4333">
      <w:pPr>
        <w:spacing w:line="360" w:lineRule="auto"/>
        <w:jc w:val="both"/>
        <w:rPr>
          <w:sz w:val="28"/>
          <w:szCs w:val="28"/>
        </w:rPr>
      </w:pPr>
      <w:r w:rsidRPr="00FF1782">
        <w:rPr>
          <w:sz w:val="28"/>
          <w:szCs w:val="28"/>
        </w:rPr>
        <w:t xml:space="preserve">∆МЗ = </w:t>
      </w:r>
      <w:r w:rsidRPr="00FF1782">
        <w:rPr>
          <w:sz w:val="28"/>
          <w:szCs w:val="28"/>
          <w:lang w:val="en-US"/>
        </w:rPr>
        <w:t>q</w:t>
      </w:r>
      <w:r w:rsidRPr="00FF1782">
        <w:rPr>
          <w:sz w:val="28"/>
          <w:szCs w:val="28"/>
          <w:vertAlign w:val="subscript"/>
        </w:rPr>
        <w:t>1</w:t>
      </w:r>
      <w:r w:rsidRPr="00FF1782">
        <w:rPr>
          <w:sz w:val="28"/>
          <w:szCs w:val="28"/>
        </w:rPr>
        <w:t xml:space="preserve"> </w:t>
      </w:r>
      <w:r w:rsidRPr="00FF1782">
        <w:rPr>
          <w:sz w:val="28"/>
          <w:szCs w:val="28"/>
          <w:lang w:val="en-US"/>
        </w:rPr>
        <w:t>z</w:t>
      </w:r>
      <w:r w:rsidRPr="00FF1782">
        <w:rPr>
          <w:sz w:val="28"/>
          <w:szCs w:val="28"/>
          <w:vertAlign w:val="subscript"/>
        </w:rPr>
        <w:t xml:space="preserve"> 1</w:t>
      </w:r>
      <w:r w:rsidRPr="00FF1782">
        <w:rPr>
          <w:sz w:val="28"/>
          <w:szCs w:val="28"/>
        </w:rPr>
        <w:t xml:space="preserve"> – </w:t>
      </w:r>
      <w:r w:rsidRPr="00FF1782">
        <w:rPr>
          <w:sz w:val="28"/>
          <w:szCs w:val="28"/>
          <w:lang w:val="en-US"/>
        </w:rPr>
        <w:t>q</w:t>
      </w:r>
      <w:r w:rsidRPr="00FF1782">
        <w:rPr>
          <w:sz w:val="28"/>
          <w:szCs w:val="28"/>
          <w:vertAlign w:val="subscript"/>
        </w:rPr>
        <w:t>0</w:t>
      </w:r>
      <w:r w:rsidRPr="00FF1782">
        <w:rPr>
          <w:sz w:val="28"/>
          <w:szCs w:val="28"/>
        </w:rPr>
        <w:t xml:space="preserve"> </w:t>
      </w:r>
      <w:r w:rsidRPr="00FF1782">
        <w:rPr>
          <w:sz w:val="28"/>
          <w:szCs w:val="28"/>
          <w:lang w:val="en-US"/>
        </w:rPr>
        <w:t>z</w:t>
      </w:r>
      <w:r w:rsidRPr="00FF1782">
        <w:rPr>
          <w:sz w:val="28"/>
          <w:szCs w:val="28"/>
          <w:vertAlign w:val="subscript"/>
        </w:rPr>
        <w:t xml:space="preserve"> 0</w:t>
      </w:r>
      <w:r w:rsidRPr="00724E1B">
        <w:rPr>
          <w:sz w:val="28"/>
          <w:szCs w:val="28"/>
          <w:vertAlign w:val="subscript"/>
        </w:rPr>
        <w:t xml:space="preserve"> </w:t>
      </w:r>
      <w:r w:rsidRPr="00724E1B">
        <w:rPr>
          <w:sz w:val="28"/>
          <w:szCs w:val="28"/>
        </w:rPr>
        <w:t xml:space="preserve"> = 2010 * 580 – 2230 * 510 = 1 165 800 – 1 137 300 = 28 500</w:t>
      </w:r>
    </w:p>
    <w:p w:rsidR="00EB4333" w:rsidRPr="00724E1B" w:rsidRDefault="00EB4333" w:rsidP="00EB4333">
      <w:pPr>
        <w:spacing w:line="360" w:lineRule="auto"/>
        <w:jc w:val="both"/>
        <w:rPr>
          <w:sz w:val="28"/>
          <w:szCs w:val="28"/>
        </w:rPr>
      </w:pPr>
      <w:r w:rsidRPr="00724E1B">
        <w:rPr>
          <w:sz w:val="28"/>
          <w:szCs w:val="28"/>
        </w:rPr>
        <w:t>∆МЗ</w:t>
      </w:r>
      <w:proofErr w:type="gramStart"/>
      <w:r>
        <w:rPr>
          <w:sz w:val="28"/>
          <w:szCs w:val="28"/>
          <w:vertAlign w:val="subscript"/>
          <w:lang w:val="en-US"/>
        </w:rPr>
        <w:t>q</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w:t>
      </w:r>
      <w:r w:rsidRPr="00724E1B">
        <w:rPr>
          <w:sz w:val="28"/>
          <w:szCs w:val="28"/>
          <w:lang w:val="en-US"/>
        </w:rPr>
        <w:t>q</w:t>
      </w:r>
      <w:r w:rsidRPr="00724E1B">
        <w:rPr>
          <w:sz w:val="28"/>
          <w:szCs w:val="28"/>
          <w:vertAlign w:val="subscript"/>
        </w:rPr>
        <w:t>0</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2010*510 – 2230*510 = 1 025 100 – 1 137 300 = -112 200</w:t>
      </w:r>
    </w:p>
    <w:p w:rsidR="00EB4333" w:rsidRPr="00724E1B" w:rsidRDefault="00EB4333" w:rsidP="00EB4333">
      <w:pPr>
        <w:pStyle w:val="af"/>
        <w:spacing w:line="360" w:lineRule="auto"/>
        <w:rPr>
          <w:sz w:val="28"/>
          <w:szCs w:val="28"/>
        </w:rPr>
      </w:pPr>
      <w:r w:rsidRPr="00724E1B">
        <w:rPr>
          <w:sz w:val="28"/>
          <w:szCs w:val="28"/>
        </w:rPr>
        <w:t>∆МЗ</w:t>
      </w:r>
      <w:proofErr w:type="gramStart"/>
      <w:r>
        <w:rPr>
          <w:sz w:val="28"/>
          <w:szCs w:val="28"/>
          <w:vertAlign w:val="subscript"/>
          <w:lang w:val="en-US"/>
        </w:rPr>
        <w:t>z</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1</w:t>
      </w:r>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2010*580 – 2010*510 = 1 165 800 – 1 025 100 = 140 700</w:t>
      </w:r>
    </w:p>
    <w:p w:rsidR="00EB4333" w:rsidRPr="00724E1B" w:rsidRDefault="00EB4333" w:rsidP="00EB4333">
      <w:pPr>
        <w:spacing w:line="360" w:lineRule="auto"/>
        <w:jc w:val="both"/>
        <w:rPr>
          <w:sz w:val="28"/>
          <w:szCs w:val="28"/>
        </w:rPr>
      </w:pPr>
      <w:r w:rsidRPr="00724E1B">
        <w:rPr>
          <w:sz w:val="28"/>
          <w:szCs w:val="28"/>
        </w:rPr>
        <w:t xml:space="preserve">     Уменьшение количества материала вида Х на 220 т. привело к уменьшению материальных затрат на 112 200 тыс. руб., а увеличение цены материала вида Х на 70 тыс</w:t>
      </w:r>
      <w:proofErr w:type="gramStart"/>
      <w:r w:rsidRPr="00724E1B">
        <w:rPr>
          <w:sz w:val="28"/>
          <w:szCs w:val="28"/>
        </w:rPr>
        <w:t>.р</w:t>
      </w:r>
      <w:proofErr w:type="gramEnd"/>
      <w:r w:rsidRPr="00724E1B">
        <w:rPr>
          <w:sz w:val="28"/>
          <w:szCs w:val="28"/>
        </w:rPr>
        <w:t xml:space="preserve">уб. привело к увеличению материальных затрат </w:t>
      </w:r>
      <w:r w:rsidRPr="00724E1B">
        <w:rPr>
          <w:sz w:val="28"/>
          <w:szCs w:val="28"/>
        </w:rPr>
        <w:lastRenderedPageBreak/>
        <w:t>на 140 700 тыс.руб. Суммарное влияние двух факторов на изменение стоимости материалов составило  +28 500тыс. руб.</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Для материала вида</w:t>
      </w:r>
      <w:proofErr w:type="gramStart"/>
      <w:r w:rsidRPr="00724E1B">
        <w:rPr>
          <w:rFonts w:ascii="Times New Roman" w:hAnsi="Times New Roman"/>
          <w:sz w:val="28"/>
          <w:szCs w:val="28"/>
        </w:rPr>
        <w:t xml:space="preserve"> У</w:t>
      </w:r>
      <w:proofErr w:type="gramEnd"/>
      <w:r>
        <w:rPr>
          <w:rFonts w:ascii="Times New Roman" w:hAnsi="Times New Roman"/>
          <w:sz w:val="28"/>
          <w:szCs w:val="28"/>
        </w:rPr>
        <w:t>:</w:t>
      </w:r>
      <w:r w:rsidRPr="00724E1B">
        <w:rPr>
          <w:rFonts w:ascii="Times New Roman" w:hAnsi="Times New Roman"/>
          <w:sz w:val="28"/>
          <w:szCs w:val="28"/>
        </w:rPr>
        <w:t xml:space="preserve">   </w:t>
      </w:r>
    </w:p>
    <w:p w:rsidR="00EB4333" w:rsidRPr="00724E1B" w:rsidRDefault="00EB4333" w:rsidP="00EB4333">
      <w:pPr>
        <w:spacing w:line="360" w:lineRule="auto"/>
        <w:jc w:val="both"/>
        <w:rPr>
          <w:sz w:val="28"/>
          <w:szCs w:val="28"/>
        </w:rPr>
      </w:pPr>
      <w:r w:rsidRPr="00FF1782">
        <w:rPr>
          <w:sz w:val="28"/>
          <w:szCs w:val="28"/>
        </w:rPr>
        <w:t xml:space="preserve">∆МЗ = </w:t>
      </w:r>
      <w:r w:rsidRPr="00FF1782">
        <w:rPr>
          <w:sz w:val="28"/>
          <w:szCs w:val="28"/>
          <w:lang w:val="en-US"/>
        </w:rPr>
        <w:t>q</w:t>
      </w:r>
      <w:r w:rsidRPr="00FF1782">
        <w:rPr>
          <w:sz w:val="28"/>
          <w:szCs w:val="28"/>
          <w:vertAlign w:val="subscript"/>
        </w:rPr>
        <w:t>1</w:t>
      </w:r>
      <w:r w:rsidRPr="00FF1782">
        <w:rPr>
          <w:sz w:val="28"/>
          <w:szCs w:val="28"/>
        </w:rPr>
        <w:t xml:space="preserve"> </w:t>
      </w:r>
      <w:r w:rsidRPr="00FF1782">
        <w:rPr>
          <w:sz w:val="28"/>
          <w:szCs w:val="28"/>
          <w:lang w:val="en-US"/>
        </w:rPr>
        <w:t>z</w:t>
      </w:r>
      <w:r w:rsidRPr="00FF1782">
        <w:rPr>
          <w:sz w:val="28"/>
          <w:szCs w:val="28"/>
          <w:vertAlign w:val="subscript"/>
        </w:rPr>
        <w:t xml:space="preserve"> 1</w:t>
      </w:r>
      <w:r w:rsidRPr="00FF1782">
        <w:rPr>
          <w:sz w:val="28"/>
          <w:szCs w:val="28"/>
        </w:rPr>
        <w:t xml:space="preserve"> – </w:t>
      </w:r>
      <w:r w:rsidRPr="00FF1782">
        <w:rPr>
          <w:sz w:val="28"/>
          <w:szCs w:val="28"/>
          <w:lang w:val="en-US"/>
        </w:rPr>
        <w:t>q</w:t>
      </w:r>
      <w:r w:rsidRPr="00FF1782">
        <w:rPr>
          <w:sz w:val="28"/>
          <w:szCs w:val="28"/>
          <w:vertAlign w:val="subscript"/>
        </w:rPr>
        <w:t>0</w:t>
      </w:r>
      <w:r w:rsidRPr="00FF1782">
        <w:rPr>
          <w:sz w:val="28"/>
          <w:szCs w:val="28"/>
        </w:rPr>
        <w:t xml:space="preserve"> </w:t>
      </w:r>
      <w:r w:rsidRPr="00FF1782">
        <w:rPr>
          <w:sz w:val="28"/>
          <w:szCs w:val="28"/>
          <w:lang w:val="en-US"/>
        </w:rPr>
        <w:t>z</w:t>
      </w:r>
      <w:r w:rsidRPr="00FF1782">
        <w:rPr>
          <w:sz w:val="28"/>
          <w:szCs w:val="28"/>
          <w:vertAlign w:val="subscript"/>
        </w:rPr>
        <w:t xml:space="preserve"> 0</w:t>
      </w:r>
      <w:r w:rsidRPr="00724E1B">
        <w:rPr>
          <w:sz w:val="28"/>
          <w:szCs w:val="28"/>
          <w:vertAlign w:val="subscript"/>
        </w:rPr>
        <w:t xml:space="preserve"> </w:t>
      </w:r>
      <w:r w:rsidRPr="00724E1B">
        <w:rPr>
          <w:sz w:val="28"/>
          <w:szCs w:val="28"/>
        </w:rPr>
        <w:t xml:space="preserve"> = 1610*295 – 1360*270 = 474 950 – 367 200 = 107 750</w:t>
      </w:r>
    </w:p>
    <w:p w:rsidR="00EB4333" w:rsidRPr="00724E1B" w:rsidRDefault="00EB4333" w:rsidP="00EB4333">
      <w:pPr>
        <w:spacing w:line="360" w:lineRule="auto"/>
        <w:jc w:val="both"/>
        <w:rPr>
          <w:sz w:val="28"/>
          <w:szCs w:val="28"/>
        </w:rPr>
      </w:pPr>
      <w:r w:rsidRPr="00724E1B">
        <w:rPr>
          <w:sz w:val="28"/>
          <w:szCs w:val="28"/>
        </w:rPr>
        <w:t>∆МЗ</w:t>
      </w:r>
      <w:proofErr w:type="gramStart"/>
      <w:r>
        <w:rPr>
          <w:sz w:val="28"/>
          <w:szCs w:val="28"/>
          <w:vertAlign w:val="subscript"/>
          <w:lang w:val="en-US"/>
        </w:rPr>
        <w:t>q</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w:t>
      </w:r>
      <w:r w:rsidRPr="00724E1B">
        <w:rPr>
          <w:sz w:val="28"/>
          <w:szCs w:val="28"/>
          <w:lang w:val="en-US"/>
        </w:rPr>
        <w:t>q</w:t>
      </w:r>
      <w:r w:rsidRPr="00724E1B">
        <w:rPr>
          <w:sz w:val="28"/>
          <w:szCs w:val="28"/>
          <w:vertAlign w:val="subscript"/>
        </w:rPr>
        <w:t>0</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1610*270 – 1360*270 = 434 700 – 367 200 = 67 500</w:t>
      </w:r>
    </w:p>
    <w:p w:rsidR="00EB4333" w:rsidRPr="00724E1B" w:rsidRDefault="00EB4333" w:rsidP="00EB4333">
      <w:pPr>
        <w:spacing w:line="360" w:lineRule="auto"/>
        <w:jc w:val="both"/>
        <w:rPr>
          <w:sz w:val="28"/>
          <w:szCs w:val="28"/>
        </w:rPr>
      </w:pPr>
      <w:r w:rsidRPr="00724E1B">
        <w:rPr>
          <w:sz w:val="28"/>
          <w:szCs w:val="28"/>
        </w:rPr>
        <w:t>∆МЗ</w:t>
      </w:r>
      <w:proofErr w:type="gramStart"/>
      <w:r>
        <w:rPr>
          <w:sz w:val="28"/>
          <w:szCs w:val="28"/>
          <w:vertAlign w:val="subscript"/>
          <w:lang w:val="en-US"/>
        </w:rPr>
        <w:t>z</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1</w:t>
      </w:r>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1610*295 – 1610*270 = 474 950 - 434 700 = 40 250</w:t>
      </w:r>
    </w:p>
    <w:p w:rsidR="00EB4333" w:rsidRPr="00724E1B" w:rsidRDefault="00EB4333" w:rsidP="00EB4333">
      <w:pPr>
        <w:spacing w:line="360" w:lineRule="auto"/>
        <w:jc w:val="both"/>
        <w:rPr>
          <w:sz w:val="28"/>
          <w:szCs w:val="28"/>
        </w:rPr>
      </w:pPr>
      <w:r w:rsidRPr="00724E1B">
        <w:rPr>
          <w:sz w:val="28"/>
          <w:szCs w:val="28"/>
        </w:rPr>
        <w:t xml:space="preserve">     Увеличение количества материала вида Y на 250 т. привело к увеличению материальных затрат на 67 500 тыс</w:t>
      </w:r>
      <w:proofErr w:type="gramStart"/>
      <w:r w:rsidRPr="00724E1B">
        <w:rPr>
          <w:sz w:val="28"/>
          <w:szCs w:val="28"/>
        </w:rPr>
        <w:t>.р</w:t>
      </w:r>
      <w:proofErr w:type="gramEnd"/>
      <w:r w:rsidRPr="00724E1B">
        <w:rPr>
          <w:sz w:val="28"/>
          <w:szCs w:val="28"/>
        </w:rPr>
        <w:t>уб., а увеличение  цены материала вида Y на 25 тыс. руб. привело к увеличению  материальных затрат на 40 250 тыс.руб. Суммарное влияние двух факторов на изменение стоимости материалов составило  + 107 750тыс.руб.</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 xml:space="preserve">Для материала вида </w:t>
      </w:r>
      <w:r w:rsidRPr="00724E1B">
        <w:rPr>
          <w:rFonts w:ascii="Times New Roman" w:hAnsi="Times New Roman"/>
          <w:sz w:val="28"/>
          <w:szCs w:val="28"/>
          <w:lang w:val="en-US"/>
        </w:rPr>
        <w:t>Z</w:t>
      </w:r>
    </w:p>
    <w:p w:rsidR="00EB4333" w:rsidRPr="00724E1B" w:rsidRDefault="00EB4333" w:rsidP="00EB4333">
      <w:pPr>
        <w:spacing w:line="360" w:lineRule="auto"/>
        <w:jc w:val="both"/>
        <w:rPr>
          <w:sz w:val="28"/>
          <w:szCs w:val="28"/>
        </w:rPr>
      </w:pPr>
      <w:r w:rsidRPr="00FF1782">
        <w:rPr>
          <w:sz w:val="28"/>
          <w:szCs w:val="28"/>
        </w:rPr>
        <w:t xml:space="preserve">∆МЗ = </w:t>
      </w:r>
      <w:r w:rsidRPr="00FF1782">
        <w:rPr>
          <w:sz w:val="28"/>
          <w:szCs w:val="28"/>
          <w:lang w:val="en-US"/>
        </w:rPr>
        <w:t>q</w:t>
      </w:r>
      <w:r w:rsidRPr="00FF1782">
        <w:rPr>
          <w:sz w:val="28"/>
          <w:szCs w:val="28"/>
          <w:vertAlign w:val="subscript"/>
        </w:rPr>
        <w:t>1</w:t>
      </w:r>
      <w:r w:rsidRPr="00FF1782">
        <w:rPr>
          <w:sz w:val="28"/>
          <w:szCs w:val="28"/>
        </w:rPr>
        <w:t xml:space="preserve"> </w:t>
      </w:r>
      <w:r w:rsidRPr="00FF1782">
        <w:rPr>
          <w:sz w:val="28"/>
          <w:szCs w:val="28"/>
          <w:lang w:val="en-US"/>
        </w:rPr>
        <w:t>z</w:t>
      </w:r>
      <w:r w:rsidRPr="00FF1782">
        <w:rPr>
          <w:sz w:val="28"/>
          <w:szCs w:val="28"/>
          <w:vertAlign w:val="subscript"/>
        </w:rPr>
        <w:t xml:space="preserve"> 1</w:t>
      </w:r>
      <w:r w:rsidRPr="00FF1782">
        <w:rPr>
          <w:sz w:val="28"/>
          <w:szCs w:val="28"/>
        </w:rPr>
        <w:t xml:space="preserve"> – </w:t>
      </w:r>
      <w:r w:rsidRPr="00FF1782">
        <w:rPr>
          <w:sz w:val="28"/>
          <w:szCs w:val="28"/>
          <w:lang w:val="en-US"/>
        </w:rPr>
        <w:t>q</w:t>
      </w:r>
      <w:r w:rsidRPr="00FF1782">
        <w:rPr>
          <w:sz w:val="28"/>
          <w:szCs w:val="28"/>
          <w:vertAlign w:val="subscript"/>
        </w:rPr>
        <w:t>0</w:t>
      </w:r>
      <w:r w:rsidRPr="00FF1782">
        <w:rPr>
          <w:sz w:val="28"/>
          <w:szCs w:val="28"/>
        </w:rPr>
        <w:t xml:space="preserve"> </w:t>
      </w:r>
      <w:r w:rsidRPr="00FF1782">
        <w:rPr>
          <w:sz w:val="28"/>
          <w:szCs w:val="28"/>
          <w:lang w:val="en-US"/>
        </w:rPr>
        <w:t>z</w:t>
      </w:r>
      <w:r w:rsidRPr="00FF1782">
        <w:rPr>
          <w:sz w:val="28"/>
          <w:szCs w:val="28"/>
          <w:vertAlign w:val="subscript"/>
        </w:rPr>
        <w:t xml:space="preserve"> 0</w:t>
      </w:r>
      <w:r w:rsidRPr="00724E1B">
        <w:rPr>
          <w:sz w:val="28"/>
          <w:szCs w:val="28"/>
        </w:rPr>
        <w:t xml:space="preserve"> = 810*710 – 1288*720 = 575 100 – 927 360 = - 352 260</w:t>
      </w:r>
    </w:p>
    <w:p w:rsidR="00EB4333" w:rsidRPr="00724E1B" w:rsidRDefault="00EB4333" w:rsidP="00EB4333">
      <w:pPr>
        <w:spacing w:line="360" w:lineRule="auto"/>
        <w:jc w:val="both"/>
        <w:rPr>
          <w:sz w:val="28"/>
          <w:szCs w:val="28"/>
        </w:rPr>
      </w:pPr>
      <w:r w:rsidRPr="00724E1B">
        <w:rPr>
          <w:sz w:val="28"/>
          <w:szCs w:val="28"/>
        </w:rPr>
        <w:t>∆МЗ</w:t>
      </w:r>
      <w:proofErr w:type="gramStart"/>
      <w:r>
        <w:rPr>
          <w:sz w:val="28"/>
          <w:szCs w:val="28"/>
          <w:vertAlign w:val="subscript"/>
          <w:lang w:val="en-US"/>
        </w:rPr>
        <w:t>q</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w:t>
      </w:r>
      <w:r w:rsidRPr="00724E1B">
        <w:rPr>
          <w:sz w:val="28"/>
          <w:szCs w:val="28"/>
          <w:lang w:val="en-US"/>
        </w:rPr>
        <w:t>q</w:t>
      </w:r>
      <w:r w:rsidRPr="00724E1B">
        <w:rPr>
          <w:sz w:val="28"/>
          <w:szCs w:val="28"/>
          <w:vertAlign w:val="subscript"/>
        </w:rPr>
        <w:t>0</w:t>
      </w:r>
      <w:r w:rsidRPr="00724E1B">
        <w:rPr>
          <w:sz w:val="28"/>
          <w:szCs w:val="28"/>
        </w:rPr>
        <w:t xml:space="preserve"> </w:t>
      </w:r>
      <w:r w:rsidRPr="00724E1B">
        <w:rPr>
          <w:sz w:val="28"/>
          <w:szCs w:val="28"/>
          <w:lang w:val="en-US"/>
        </w:rPr>
        <w:t>z</w:t>
      </w:r>
      <w:r w:rsidRPr="00724E1B">
        <w:rPr>
          <w:sz w:val="28"/>
          <w:szCs w:val="28"/>
          <w:vertAlign w:val="subscript"/>
        </w:rPr>
        <w:t xml:space="preserve"> 0</w:t>
      </w:r>
      <w:r w:rsidRPr="00724E1B">
        <w:rPr>
          <w:sz w:val="28"/>
          <w:szCs w:val="28"/>
        </w:rPr>
        <w:t xml:space="preserve"> = 810*720 – 1288*720 = 583 200 – 927 360 = - 344 160</w:t>
      </w:r>
    </w:p>
    <w:p w:rsidR="00EB4333" w:rsidRPr="00724E1B" w:rsidRDefault="00EB4333" w:rsidP="00EB4333">
      <w:pPr>
        <w:spacing w:line="360" w:lineRule="auto"/>
        <w:jc w:val="both"/>
        <w:rPr>
          <w:sz w:val="28"/>
          <w:szCs w:val="28"/>
        </w:rPr>
      </w:pPr>
      <w:r w:rsidRPr="00724E1B">
        <w:rPr>
          <w:sz w:val="28"/>
          <w:szCs w:val="28"/>
        </w:rPr>
        <w:t>∆МЗ</w:t>
      </w:r>
      <w:proofErr w:type="gramStart"/>
      <w:r>
        <w:rPr>
          <w:sz w:val="28"/>
          <w:szCs w:val="28"/>
          <w:lang w:val="en-US"/>
        </w:rPr>
        <w:t>z</w:t>
      </w:r>
      <w:proofErr w:type="gramEnd"/>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1</w:t>
      </w:r>
      <w:r w:rsidRPr="00724E1B">
        <w:rPr>
          <w:sz w:val="28"/>
          <w:szCs w:val="28"/>
        </w:rPr>
        <w:t xml:space="preserve"> – </w:t>
      </w:r>
      <w:r w:rsidRPr="00724E1B">
        <w:rPr>
          <w:sz w:val="28"/>
          <w:szCs w:val="28"/>
          <w:lang w:val="en-US"/>
        </w:rPr>
        <w:t>q</w:t>
      </w:r>
      <w:r w:rsidRPr="00724E1B">
        <w:rPr>
          <w:sz w:val="28"/>
          <w:szCs w:val="28"/>
          <w:vertAlign w:val="subscript"/>
        </w:rPr>
        <w:t>1</w:t>
      </w:r>
      <w:r w:rsidRPr="00724E1B">
        <w:rPr>
          <w:sz w:val="28"/>
          <w:szCs w:val="28"/>
        </w:rPr>
        <w:t xml:space="preserve"> </w:t>
      </w:r>
      <w:r w:rsidRPr="00724E1B">
        <w:rPr>
          <w:sz w:val="28"/>
          <w:szCs w:val="28"/>
          <w:lang w:val="en-US"/>
        </w:rPr>
        <w:t>z</w:t>
      </w:r>
      <w:r w:rsidRPr="00724E1B">
        <w:rPr>
          <w:sz w:val="28"/>
          <w:szCs w:val="28"/>
          <w:vertAlign w:val="subscript"/>
        </w:rPr>
        <w:t xml:space="preserve"> 0 </w:t>
      </w:r>
      <w:r w:rsidRPr="00724E1B">
        <w:rPr>
          <w:sz w:val="28"/>
          <w:szCs w:val="28"/>
        </w:rPr>
        <w:t>= 810*710 - 810*720 = 575 100 – 583 200 = - 8 100</w:t>
      </w:r>
    </w:p>
    <w:p w:rsidR="00EB4333" w:rsidRPr="00724E1B" w:rsidRDefault="00EB4333" w:rsidP="00EB4333">
      <w:pPr>
        <w:spacing w:line="360" w:lineRule="auto"/>
        <w:jc w:val="both"/>
        <w:rPr>
          <w:sz w:val="28"/>
          <w:szCs w:val="28"/>
        </w:rPr>
      </w:pPr>
      <w:r w:rsidRPr="00724E1B">
        <w:rPr>
          <w:sz w:val="28"/>
          <w:szCs w:val="28"/>
        </w:rPr>
        <w:t xml:space="preserve">     Уменьшение количества материала вида </w:t>
      </w:r>
      <w:r w:rsidRPr="00724E1B">
        <w:rPr>
          <w:sz w:val="28"/>
          <w:szCs w:val="28"/>
          <w:lang w:val="en-US"/>
        </w:rPr>
        <w:t>Z</w:t>
      </w:r>
      <w:r w:rsidRPr="00724E1B">
        <w:rPr>
          <w:sz w:val="28"/>
          <w:szCs w:val="28"/>
        </w:rPr>
        <w:t xml:space="preserve"> на 478 т. снизило материальные затраты на 344 160 тыс</w:t>
      </w:r>
      <w:proofErr w:type="gramStart"/>
      <w:r w:rsidRPr="00724E1B">
        <w:rPr>
          <w:sz w:val="28"/>
          <w:szCs w:val="28"/>
        </w:rPr>
        <w:t>.р</w:t>
      </w:r>
      <w:proofErr w:type="gramEnd"/>
      <w:r w:rsidRPr="00724E1B">
        <w:rPr>
          <w:sz w:val="28"/>
          <w:szCs w:val="28"/>
        </w:rPr>
        <w:t xml:space="preserve">уб., а уменьшение цены заготовления материала вида </w:t>
      </w:r>
      <w:r w:rsidRPr="00724E1B">
        <w:rPr>
          <w:sz w:val="28"/>
          <w:szCs w:val="28"/>
          <w:lang w:val="en-US"/>
        </w:rPr>
        <w:t>Z</w:t>
      </w:r>
      <w:r w:rsidRPr="00724E1B">
        <w:rPr>
          <w:sz w:val="28"/>
          <w:szCs w:val="28"/>
        </w:rPr>
        <w:t xml:space="preserve"> на 10 тыс. руб. привело к уменьшению материальных затрат на 8 100 тыс.руб. Суммарное влияние двух факторов на изменение стоимости материалов составило (-352 260) тыс. руб.</w:t>
      </w:r>
    </w:p>
    <w:p w:rsidR="00EB4333" w:rsidRPr="00EB4333" w:rsidRDefault="00EB4333" w:rsidP="00EB4333">
      <w:pPr>
        <w:pStyle w:val="12"/>
        <w:spacing w:after="0" w:line="360" w:lineRule="auto"/>
        <w:ind w:left="0"/>
        <w:jc w:val="both"/>
        <w:rPr>
          <w:rFonts w:ascii="Times New Roman" w:hAnsi="Times New Roman"/>
          <w:sz w:val="28"/>
          <w:szCs w:val="28"/>
        </w:rPr>
      </w:pPr>
      <w:r w:rsidRPr="00EB4333">
        <w:rPr>
          <w:rFonts w:ascii="Times New Roman" w:hAnsi="Times New Roman"/>
          <w:sz w:val="28"/>
          <w:szCs w:val="28"/>
        </w:rPr>
        <w:t xml:space="preserve">      </w:t>
      </w:r>
      <w:r w:rsidRPr="00724E1B">
        <w:rPr>
          <w:rFonts w:ascii="Times New Roman" w:hAnsi="Times New Roman"/>
          <w:sz w:val="28"/>
          <w:szCs w:val="28"/>
        </w:rPr>
        <w:t>Для</w:t>
      </w:r>
      <w:r w:rsidRPr="00EB4333">
        <w:rPr>
          <w:rFonts w:ascii="Times New Roman" w:hAnsi="Times New Roman"/>
          <w:sz w:val="28"/>
          <w:szCs w:val="28"/>
        </w:rPr>
        <w:t xml:space="preserve"> </w:t>
      </w:r>
      <w:r w:rsidRPr="00724E1B">
        <w:rPr>
          <w:rFonts w:ascii="Times New Roman" w:hAnsi="Times New Roman"/>
          <w:sz w:val="28"/>
          <w:szCs w:val="28"/>
        </w:rPr>
        <w:t>материала</w:t>
      </w:r>
      <w:r w:rsidRPr="00EB4333">
        <w:rPr>
          <w:rFonts w:ascii="Times New Roman" w:hAnsi="Times New Roman"/>
          <w:sz w:val="28"/>
          <w:szCs w:val="28"/>
        </w:rPr>
        <w:t xml:space="preserve"> </w:t>
      </w:r>
      <w:r w:rsidRPr="00724E1B">
        <w:rPr>
          <w:rFonts w:ascii="Times New Roman" w:hAnsi="Times New Roman"/>
          <w:sz w:val="28"/>
          <w:szCs w:val="28"/>
        </w:rPr>
        <w:t>вида</w:t>
      </w:r>
      <w:r w:rsidRPr="00EB4333">
        <w:rPr>
          <w:rFonts w:ascii="Times New Roman" w:hAnsi="Times New Roman"/>
          <w:sz w:val="28"/>
          <w:szCs w:val="28"/>
        </w:rPr>
        <w:t xml:space="preserve"> </w:t>
      </w:r>
      <w:r w:rsidRPr="00724E1B">
        <w:rPr>
          <w:rFonts w:ascii="Times New Roman" w:hAnsi="Times New Roman"/>
          <w:sz w:val="28"/>
          <w:szCs w:val="28"/>
          <w:lang w:val="en-US"/>
        </w:rPr>
        <w:t>W</w:t>
      </w:r>
      <w:r w:rsidRPr="00EB4333">
        <w:rPr>
          <w:rFonts w:ascii="Times New Roman" w:hAnsi="Times New Roman"/>
          <w:sz w:val="28"/>
          <w:szCs w:val="28"/>
        </w:rPr>
        <w:t xml:space="preserve">   </w:t>
      </w:r>
    </w:p>
    <w:p w:rsidR="00EB4333" w:rsidRPr="00EB4333" w:rsidRDefault="00EB4333" w:rsidP="00EB4333">
      <w:pPr>
        <w:spacing w:line="360" w:lineRule="auto"/>
        <w:jc w:val="both"/>
        <w:rPr>
          <w:sz w:val="28"/>
          <w:szCs w:val="28"/>
        </w:rPr>
      </w:pPr>
      <w:r w:rsidRPr="00EB4333">
        <w:rPr>
          <w:sz w:val="28"/>
          <w:szCs w:val="28"/>
        </w:rPr>
        <w:t>∆</w:t>
      </w:r>
      <w:r w:rsidRPr="00FF1782">
        <w:rPr>
          <w:sz w:val="28"/>
          <w:szCs w:val="28"/>
        </w:rPr>
        <w:t>МЗ</w:t>
      </w:r>
      <w:r w:rsidRPr="00EB4333">
        <w:rPr>
          <w:sz w:val="28"/>
          <w:szCs w:val="28"/>
        </w:rPr>
        <w:t xml:space="preserve"> = </w:t>
      </w:r>
      <w:r w:rsidRPr="00FF1782">
        <w:rPr>
          <w:sz w:val="28"/>
          <w:szCs w:val="28"/>
          <w:lang w:val="en-US"/>
        </w:rPr>
        <w:t>q</w:t>
      </w:r>
      <w:r w:rsidRPr="00EB4333">
        <w:rPr>
          <w:sz w:val="28"/>
          <w:szCs w:val="28"/>
          <w:vertAlign w:val="subscript"/>
        </w:rPr>
        <w:t>1</w:t>
      </w:r>
      <w:r w:rsidRPr="00EB4333">
        <w:rPr>
          <w:sz w:val="28"/>
          <w:szCs w:val="28"/>
        </w:rPr>
        <w:t xml:space="preserve"> </w:t>
      </w:r>
      <w:r w:rsidRPr="00FF1782">
        <w:rPr>
          <w:sz w:val="28"/>
          <w:szCs w:val="28"/>
          <w:lang w:val="en-US"/>
        </w:rPr>
        <w:t>z</w:t>
      </w:r>
      <w:r w:rsidRPr="00EB4333">
        <w:rPr>
          <w:sz w:val="28"/>
          <w:szCs w:val="28"/>
          <w:vertAlign w:val="subscript"/>
        </w:rPr>
        <w:t xml:space="preserve"> 1</w:t>
      </w:r>
      <w:r w:rsidRPr="00EB4333">
        <w:rPr>
          <w:sz w:val="28"/>
          <w:szCs w:val="28"/>
        </w:rPr>
        <w:t xml:space="preserve"> – </w:t>
      </w:r>
      <w:r w:rsidRPr="00FF1782">
        <w:rPr>
          <w:sz w:val="28"/>
          <w:szCs w:val="28"/>
          <w:lang w:val="en-US"/>
        </w:rPr>
        <w:t>q</w:t>
      </w:r>
      <w:r w:rsidRPr="00EB4333">
        <w:rPr>
          <w:sz w:val="28"/>
          <w:szCs w:val="28"/>
          <w:vertAlign w:val="subscript"/>
        </w:rPr>
        <w:t>0</w:t>
      </w:r>
      <w:r w:rsidRPr="00EB4333">
        <w:rPr>
          <w:sz w:val="28"/>
          <w:szCs w:val="28"/>
        </w:rPr>
        <w:t xml:space="preserve"> </w:t>
      </w:r>
      <w:r w:rsidRPr="00FF1782">
        <w:rPr>
          <w:sz w:val="28"/>
          <w:szCs w:val="28"/>
          <w:lang w:val="en-US"/>
        </w:rPr>
        <w:t>z</w:t>
      </w:r>
      <w:r w:rsidRPr="00EB4333">
        <w:rPr>
          <w:sz w:val="28"/>
          <w:szCs w:val="28"/>
          <w:vertAlign w:val="subscript"/>
        </w:rPr>
        <w:t xml:space="preserve"> 0</w:t>
      </w:r>
      <w:r w:rsidRPr="00EB4333">
        <w:rPr>
          <w:sz w:val="28"/>
          <w:szCs w:val="28"/>
        </w:rPr>
        <w:t xml:space="preserve"> = 2240*891 – 2287*496 = 1</w:t>
      </w:r>
      <w:r w:rsidRPr="00FF1782">
        <w:rPr>
          <w:sz w:val="28"/>
          <w:szCs w:val="28"/>
          <w:lang w:val="en-US"/>
        </w:rPr>
        <w:t> </w:t>
      </w:r>
      <w:r w:rsidRPr="00EB4333">
        <w:rPr>
          <w:sz w:val="28"/>
          <w:szCs w:val="28"/>
        </w:rPr>
        <w:t>995</w:t>
      </w:r>
      <w:r w:rsidRPr="00FF1782">
        <w:rPr>
          <w:sz w:val="28"/>
          <w:szCs w:val="28"/>
          <w:lang w:val="en-US"/>
        </w:rPr>
        <w:t> </w:t>
      </w:r>
      <w:r w:rsidRPr="00EB4333">
        <w:rPr>
          <w:sz w:val="28"/>
          <w:szCs w:val="28"/>
        </w:rPr>
        <w:t>840 - 1</w:t>
      </w:r>
      <w:r w:rsidRPr="00FF1782">
        <w:rPr>
          <w:sz w:val="28"/>
          <w:szCs w:val="28"/>
          <w:lang w:val="en-US"/>
        </w:rPr>
        <w:t> </w:t>
      </w:r>
      <w:r w:rsidRPr="00EB4333">
        <w:rPr>
          <w:sz w:val="28"/>
          <w:szCs w:val="28"/>
        </w:rPr>
        <w:t>134</w:t>
      </w:r>
      <w:r w:rsidRPr="00FF1782">
        <w:rPr>
          <w:sz w:val="28"/>
          <w:szCs w:val="28"/>
          <w:lang w:val="en-US"/>
        </w:rPr>
        <w:t> </w:t>
      </w:r>
      <w:r w:rsidRPr="00EB4333">
        <w:rPr>
          <w:sz w:val="28"/>
          <w:szCs w:val="28"/>
        </w:rPr>
        <w:t>352 = 861</w:t>
      </w:r>
      <w:r w:rsidRPr="00FF1782">
        <w:rPr>
          <w:sz w:val="28"/>
          <w:szCs w:val="28"/>
          <w:lang w:val="en-US"/>
        </w:rPr>
        <w:t> </w:t>
      </w:r>
      <w:r w:rsidRPr="00EB4333">
        <w:rPr>
          <w:sz w:val="28"/>
          <w:szCs w:val="28"/>
        </w:rPr>
        <w:t>488</w:t>
      </w:r>
    </w:p>
    <w:p w:rsidR="00EB4333" w:rsidRPr="00EB4333" w:rsidRDefault="00EB4333" w:rsidP="00EB4333">
      <w:pPr>
        <w:spacing w:line="360" w:lineRule="auto"/>
        <w:jc w:val="both"/>
        <w:rPr>
          <w:sz w:val="28"/>
          <w:szCs w:val="28"/>
        </w:rPr>
      </w:pPr>
      <w:r w:rsidRPr="00EB4333">
        <w:rPr>
          <w:sz w:val="28"/>
          <w:szCs w:val="28"/>
        </w:rPr>
        <w:t>∆</w:t>
      </w:r>
      <w:r w:rsidRPr="00724E1B">
        <w:rPr>
          <w:sz w:val="28"/>
          <w:szCs w:val="28"/>
        </w:rPr>
        <w:t>МЗ</w:t>
      </w:r>
      <w:proofErr w:type="gramStart"/>
      <w:r>
        <w:rPr>
          <w:sz w:val="28"/>
          <w:szCs w:val="28"/>
          <w:vertAlign w:val="subscript"/>
          <w:lang w:val="en-US"/>
        </w:rPr>
        <w:t>q</w:t>
      </w:r>
      <w:proofErr w:type="gramEnd"/>
      <w:r w:rsidRPr="00EB4333">
        <w:rPr>
          <w:sz w:val="28"/>
          <w:szCs w:val="28"/>
        </w:rPr>
        <w:t xml:space="preserve"> = </w:t>
      </w:r>
      <w:r w:rsidRPr="00724E1B">
        <w:rPr>
          <w:sz w:val="28"/>
          <w:szCs w:val="28"/>
          <w:lang w:val="en-US"/>
        </w:rPr>
        <w:t>q</w:t>
      </w:r>
      <w:r w:rsidRPr="00EB4333">
        <w:rPr>
          <w:sz w:val="28"/>
          <w:szCs w:val="28"/>
          <w:vertAlign w:val="subscript"/>
        </w:rPr>
        <w:t>1</w:t>
      </w:r>
      <w:r w:rsidRPr="00EB4333">
        <w:rPr>
          <w:sz w:val="28"/>
          <w:szCs w:val="28"/>
        </w:rPr>
        <w:t xml:space="preserve"> </w:t>
      </w:r>
      <w:r w:rsidRPr="00724E1B">
        <w:rPr>
          <w:sz w:val="28"/>
          <w:szCs w:val="28"/>
          <w:lang w:val="en-US"/>
        </w:rPr>
        <w:t>z</w:t>
      </w:r>
      <w:r w:rsidRPr="00EB4333">
        <w:rPr>
          <w:sz w:val="28"/>
          <w:szCs w:val="28"/>
          <w:vertAlign w:val="subscript"/>
        </w:rPr>
        <w:t xml:space="preserve"> 0</w:t>
      </w:r>
      <w:r w:rsidRPr="00EB4333">
        <w:rPr>
          <w:sz w:val="28"/>
          <w:szCs w:val="28"/>
        </w:rPr>
        <w:t xml:space="preserve"> – </w:t>
      </w:r>
      <w:r w:rsidRPr="00724E1B">
        <w:rPr>
          <w:sz w:val="28"/>
          <w:szCs w:val="28"/>
          <w:lang w:val="en-US"/>
        </w:rPr>
        <w:t>q</w:t>
      </w:r>
      <w:r w:rsidRPr="00EB4333">
        <w:rPr>
          <w:sz w:val="28"/>
          <w:szCs w:val="28"/>
          <w:vertAlign w:val="subscript"/>
        </w:rPr>
        <w:t>0</w:t>
      </w:r>
      <w:r w:rsidRPr="00EB4333">
        <w:rPr>
          <w:sz w:val="28"/>
          <w:szCs w:val="28"/>
        </w:rPr>
        <w:t xml:space="preserve"> </w:t>
      </w:r>
      <w:r w:rsidRPr="00724E1B">
        <w:rPr>
          <w:sz w:val="28"/>
          <w:szCs w:val="28"/>
          <w:lang w:val="en-US"/>
        </w:rPr>
        <w:t>z</w:t>
      </w:r>
      <w:r w:rsidRPr="00EB4333">
        <w:rPr>
          <w:sz w:val="28"/>
          <w:szCs w:val="28"/>
          <w:vertAlign w:val="subscript"/>
        </w:rPr>
        <w:t xml:space="preserve"> 0</w:t>
      </w:r>
      <w:r w:rsidRPr="00EB4333">
        <w:rPr>
          <w:sz w:val="28"/>
          <w:szCs w:val="28"/>
        </w:rPr>
        <w:t xml:space="preserve"> = 2240*496 – 2287*496 = 1</w:t>
      </w:r>
      <w:r w:rsidRPr="00FF1782">
        <w:rPr>
          <w:sz w:val="28"/>
          <w:szCs w:val="28"/>
          <w:lang w:val="en-US"/>
        </w:rPr>
        <w:t> </w:t>
      </w:r>
      <w:r w:rsidRPr="00EB4333">
        <w:rPr>
          <w:sz w:val="28"/>
          <w:szCs w:val="28"/>
        </w:rPr>
        <w:t>111</w:t>
      </w:r>
      <w:r w:rsidRPr="00FF1782">
        <w:rPr>
          <w:sz w:val="28"/>
          <w:szCs w:val="28"/>
          <w:lang w:val="en-US"/>
        </w:rPr>
        <w:t> </w:t>
      </w:r>
      <w:r w:rsidRPr="00EB4333">
        <w:rPr>
          <w:sz w:val="28"/>
          <w:szCs w:val="28"/>
        </w:rPr>
        <w:t>040 – 1</w:t>
      </w:r>
      <w:r w:rsidRPr="00FF1782">
        <w:rPr>
          <w:sz w:val="28"/>
          <w:szCs w:val="28"/>
          <w:lang w:val="en-US"/>
        </w:rPr>
        <w:t> </w:t>
      </w:r>
      <w:r w:rsidRPr="00EB4333">
        <w:rPr>
          <w:sz w:val="28"/>
          <w:szCs w:val="28"/>
        </w:rPr>
        <w:t>134</w:t>
      </w:r>
      <w:r w:rsidRPr="00FF1782">
        <w:rPr>
          <w:sz w:val="28"/>
          <w:szCs w:val="28"/>
          <w:lang w:val="en-US"/>
        </w:rPr>
        <w:t> </w:t>
      </w:r>
      <w:r w:rsidRPr="00EB4333">
        <w:rPr>
          <w:sz w:val="28"/>
          <w:szCs w:val="28"/>
        </w:rPr>
        <w:t>352 = - 23</w:t>
      </w:r>
      <w:r w:rsidRPr="00FF1782">
        <w:rPr>
          <w:sz w:val="28"/>
          <w:szCs w:val="28"/>
          <w:lang w:val="en-US"/>
        </w:rPr>
        <w:t> </w:t>
      </w:r>
      <w:r w:rsidRPr="00EB4333">
        <w:rPr>
          <w:sz w:val="28"/>
          <w:szCs w:val="28"/>
        </w:rPr>
        <w:t>312</w:t>
      </w:r>
    </w:p>
    <w:p w:rsidR="00EB4333" w:rsidRPr="00EB4333" w:rsidRDefault="00EB4333" w:rsidP="00EB4333">
      <w:pPr>
        <w:spacing w:line="360" w:lineRule="auto"/>
        <w:jc w:val="both"/>
        <w:rPr>
          <w:sz w:val="28"/>
          <w:szCs w:val="28"/>
        </w:rPr>
      </w:pPr>
      <w:r w:rsidRPr="00EB4333">
        <w:rPr>
          <w:sz w:val="28"/>
          <w:szCs w:val="28"/>
        </w:rPr>
        <w:t>∆</w:t>
      </w:r>
      <w:r w:rsidRPr="00724E1B">
        <w:rPr>
          <w:sz w:val="28"/>
          <w:szCs w:val="28"/>
        </w:rPr>
        <w:t>МЗ</w:t>
      </w:r>
      <w:proofErr w:type="gramStart"/>
      <w:r>
        <w:rPr>
          <w:sz w:val="28"/>
          <w:szCs w:val="28"/>
          <w:vertAlign w:val="subscript"/>
          <w:lang w:val="en-US"/>
        </w:rPr>
        <w:t>z</w:t>
      </w:r>
      <w:proofErr w:type="gramEnd"/>
      <w:r w:rsidRPr="00EB4333">
        <w:rPr>
          <w:sz w:val="28"/>
          <w:szCs w:val="28"/>
        </w:rPr>
        <w:t xml:space="preserve">  = </w:t>
      </w:r>
      <w:r w:rsidRPr="00724E1B">
        <w:rPr>
          <w:sz w:val="28"/>
          <w:szCs w:val="28"/>
          <w:lang w:val="en-US"/>
        </w:rPr>
        <w:t>q</w:t>
      </w:r>
      <w:r w:rsidRPr="00EB4333">
        <w:rPr>
          <w:sz w:val="28"/>
          <w:szCs w:val="28"/>
          <w:vertAlign w:val="subscript"/>
        </w:rPr>
        <w:t>1</w:t>
      </w:r>
      <w:r w:rsidRPr="00EB4333">
        <w:rPr>
          <w:sz w:val="28"/>
          <w:szCs w:val="28"/>
        </w:rPr>
        <w:t xml:space="preserve"> </w:t>
      </w:r>
      <w:r w:rsidRPr="00724E1B">
        <w:rPr>
          <w:sz w:val="28"/>
          <w:szCs w:val="28"/>
          <w:lang w:val="en-US"/>
        </w:rPr>
        <w:t>z</w:t>
      </w:r>
      <w:r w:rsidRPr="00EB4333">
        <w:rPr>
          <w:sz w:val="28"/>
          <w:szCs w:val="28"/>
          <w:vertAlign w:val="subscript"/>
        </w:rPr>
        <w:t xml:space="preserve"> 1</w:t>
      </w:r>
      <w:r w:rsidRPr="00EB4333">
        <w:rPr>
          <w:sz w:val="28"/>
          <w:szCs w:val="28"/>
        </w:rPr>
        <w:t xml:space="preserve"> – </w:t>
      </w:r>
      <w:r w:rsidRPr="00724E1B">
        <w:rPr>
          <w:sz w:val="28"/>
          <w:szCs w:val="28"/>
          <w:lang w:val="en-US"/>
        </w:rPr>
        <w:t>q</w:t>
      </w:r>
      <w:r w:rsidRPr="00EB4333">
        <w:rPr>
          <w:sz w:val="28"/>
          <w:szCs w:val="28"/>
          <w:vertAlign w:val="subscript"/>
        </w:rPr>
        <w:t>1</w:t>
      </w:r>
      <w:r w:rsidRPr="00EB4333">
        <w:rPr>
          <w:sz w:val="28"/>
          <w:szCs w:val="28"/>
        </w:rPr>
        <w:t xml:space="preserve"> </w:t>
      </w:r>
      <w:r w:rsidRPr="00724E1B">
        <w:rPr>
          <w:sz w:val="28"/>
          <w:szCs w:val="28"/>
          <w:lang w:val="en-US"/>
        </w:rPr>
        <w:t>z</w:t>
      </w:r>
      <w:r w:rsidRPr="00EB4333">
        <w:rPr>
          <w:sz w:val="28"/>
          <w:szCs w:val="28"/>
          <w:vertAlign w:val="subscript"/>
        </w:rPr>
        <w:t xml:space="preserve"> 0 </w:t>
      </w:r>
      <w:r w:rsidRPr="00EB4333">
        <w:rPr>
          <w:sz w:val="28"/>
          <w:szCs w:val="28"/>
        </w:rPr>
        <w:t>= 2240*891 – 2240*496 = 1</w:t>
      </w:r>
      <w:r w:rsidRPr="00FF1782">
        <w:rPr>
          <w:sz w:val="28"/>
          <w:szCs w:val="28"/>
          <w:lang w:val="en-US"/>
        </w:rPr>
        <w:t> </w:t>
      </w:r>
      <w:r w:rsidRPr="00EB4333">
        <w:rPr>
          <w:sz w:val="28"/>
          <w:szCs w:val="28"/>
        </w:rPr>
        <w:t>995</w:t>
      </w:r>
      <w:r w:rsidRPr="00FF1782">
        <w:rPr>
          <w:sz w:val="28"/>
          <w:szCs w:val="28"/>
          <w:lang w:val="en-US"/>
        </w:rPr>
        <w:t> </w:t>
      </w:r>
      <w:r w:rsidRPr="00EB4333">
        <w:rPr>
          <w:sz w:val="28"/>
          <w:szCs w:val="28"/>
        </w:rPr>
        <w:t>840 – 1</w:t>
      </w:r>
      <w:r w:rsidRPr="00FF1782">
        <w:rPr>
          <w:sz w:val="28"/>
          <w:szCs w:val="28"/>
          <w:lang w:val="en-US"/>
        </w:rPr>
        <w:t> </w:t>
      </w:r>
      <w:r w:rsidRPr="00EB4333">
        <w:rPr>
          <w:sz w:val="28"/>
          <w:szCs w:val="28"/>
        </w:rPr>
        <w:t>111</w:t>
      </w:r>
      <w:r w:rsidRPr="00FF1782">
        <w:rPr>
          <w:sz w:val="28"/>
          <w:szCs w:val="28"/>
          <w:lang w:val="en-US"/>
        </w:rPr>
        <w:t> </w:t>
      </w:r>
      <w:r w:rsidRPr="00EB4333">
        <w:rPr>
          <w:sz w:val="28"/>
          <w:szCs w:val="28"/>
        </w:rPr>
        <w:t>040 = 884</w:t>
      </w:r>
      <w:r w:rsidRPr="00FF1782">
        <w:rPr>
          <w:sz w:val="28"/>
          <w:szCs w:val="28"/>
          <w:lang w:val="en-US"/>
        </w:rPr>
        <w:t> </w:t>
      </w:r>
      <w:r w:rsidRPr="00EB4333">
        <w:rPr>
          <w:sz w:val="28"/>
          <w:szCs w:val="28"/>
        </w:rPr>
        <w:t>800</w:t>
      </w:r>
    </w:p>
    <w:p w:rsidR="00EB4333" w:rsidRPr="00724E1B" w:rsidRDefault="00EB4333" w:rsidP="00EB4333">
      <w:pPr>
        <w:spacing w:line="360" w:lineRule="auto"/>
        <w:jc w:val="both"/>
        <w:rPr>
          <w:sz w:val="28"/>
          <w:szCs w:val="28"/>
        </w:rPr>
      </w:pPr>
      <w:r w:rsidRPr="00EB4333">
        <w:rPr>
          <w:sz w:val="28"/>
          <w:szCs w:val="28"/>
        </w:rPr>
        <w:t xml:space="preserve">     </w:t>
      </w:r>
      <w:r w:rsidRPr="00724E1B">
        <w:rPr>
          <w:sz w:val="28"/>
          <w:szCs w:val="28"/>
        </w:rPr>
        <w:t xml:space="preserve">Уменьшение количества материала вида </w:t>
      </w:r>
      <w:r w:rsidRPr="00724E1B">
        <w:rPr>
          <w:sz w:val="28"/>
          <w:szCs w:val="28"/>
          <w:lang w:val="en-US"/>
        </w:rPr>
        <w:t>W</w:t>
      </w:r>
      <w:r w:rsidRPr="00724E1B">
        <w:rPr>
          <w:sz w:val="28"/>
          <w:szCs w:val="28"/>
        </w:rPr>
        <w:t xml:space="preserve">  на 47 т. привело к уменьшению материальных затрат на 23 312тыс. руб., а увеличение цены заготовления материала </w:t>
      </w:r>
      <w:r w:rsidRPr="00724E1B">
        <w:rPr>
          <w:sz w:val="28"/>
          <w:szCs w:val="28"/>
          <w:lang w:val="en-US"/>
        </w:rPr>
        <w:t>W</w:t>
      </w:r>
      <w:r w:rsidRPr="00724E1B">
        <w:rPr>
          <w:sz w:val="28"/>
          <w:szCs w:val="28"/>
        </w:rPr>
        <w:t xml:space="preserve"> на 395 тыс</w:t>
      </w:r>
      <w:proofErr w:type="gramStart"/>
      <w:r w:rsidRPr="00724E1B">
        <w:rPr>
          <w:sz w:val="28"/>
          <w:szCs w:val="28"/>
        </w:rPr>
        <w:t>.р</w:t>
      </w:r>
      <w:proofErr w:type="gramEnd"/>
      <w:r w:rsidRPr="00724E1B">
        <w:rPr>
          <w:sz w:val="28"/>
          <w:szCs w:val="28"/>
        </w:rPr>
        <w:t>уб. привело к увеличению материальных затрат на 884 800 тыс.руб. Суммарное влияние двух факторов на изменение стоимости материалов составило 861 488 тыс.руб.</w:t>
      </w:r>
    </w:p>
    <w:p w:rsidR="00EB4333" w:rsidRPr="00724E1B" w:rsidRDefault="00EB4333" w:rsidP="00EB4333">
      <w:pPr>
        <w:spacing w:line="360" w:lineRule="auto"/>
        <w:jc w:val="center"/>
        <w:rPr>
          <w:sz w:val="28"/>
          <w:szCs w:val="28"/>
        </w:rPr>
      </w:pPr>
      <w:r w:rsidRPr="00724E1B">
        <w:rPr>
          <w:sz w:val="28"/>
          <w:szCs w:val="28"/>
        </w:rPr>
        <w:t>Общее влияние факторов:</w:t>
      </w:r>
    </w:p>
    <w:p w:rsidR="00EB4333" w:rsidRPr="00FF1782" w:rsidRDefault="00EB4333" w:rsidP="00EB4333">
      <w:pPr>
        <w:pStyle w:val="12"/>
        <w:spacing w:after="0" w:line="360" w:lineRule="auto"/>
        <w:ind w:left="0"/>
        <w:jc w:val="both"/>
        <w:rPr>
          <w:rFonts w:ascii="Times New Roman" w:hAnsi="Times New Roman"/>
          <w:sz w:val="28"/>
          <w:szCs w:val="28"/>
        </w:rPr>
      </w:pPr>
      <w:r w:rsidRPr="00FF1782">
        <w:rPr>
          <w:rFonts w:ascii="Times New Roman" w:hAnsi="Times New Roman"/>
          <w:sz w:val="28"/>
          <w:szCs w:val="28"/>
        </w:rPr>
        <w:lastRenderedPageBreak/>
        <w:t xml:space="preserve">     </w:t>
      </w:r>
      <w:r w:rsidRPr="00724E1B">
        <w:rPr>
          <w:rFonts w:ascii="Times New Roman" w:hAnsi="Times New Roman"/>
          <w:sz w:val="28"/>
          <w:szCs w:val="28"/>
        </w:rPr>
        <w:t>За счет изменения количества по всем видам материалов</w:t>
      </w:r>
      <w:r>
        <w:rPr>
          <w:rFonts w:ascii="Times New Roman" w:hAnsi="Times New Roman"/>
          <w:sz w:val="28"/>
          <w:szCs w:val="28"/>
        </w:rPr>
        <w:t>:</w:t>
      </w:r>
    </w:p>
    <w:p w:rsidR="00EB4333" w:rsidRPr="00724E1B" w:rsidRDefault="00EB4333" w:rsidP="00EB4333">
      <w:pPr>
        <w:spacing w:line="360" w:lineRule="auto"/>
        <w:jc w:val="both"/>
        <w:rPr>
          <w:sz w:val="28"/>
          <w:szCs w:val="28"/>
        </w:rPr>
      </w:pPr>
      <w:r w:rsidRPr="00724E1B">
        <w:rPr>
          <w:sz w:val="28"/>
          <w:szCs w:val="28"/>
        </w:rPr>
        <w:t>- 112 200 + 67 500 – 344 160 – 23 312= - 412 172 тыс. руб.</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За счет изменения цены по всем видам материалов</w:t>
      </w:r>
      <w:r>
        <w:rPr>
          <w:rFonts w:ascii="Times New Roman" w:hAnsi="Times New Roman"/>
          <w:sz w:val="28"/>
          <w:szCs w:val="28"/>
        </w:rPr>
        <w:t>:</w:t>
      </w:r>
    </w:p>
    <w:p w:rsidR="00EB4333" w:rsidRPr="00724E1B" w:rsidRDefault="00EB4333" w:rsidP="00EB4333">
      <w:pPr>
        <w:spacing w:line="360" w:lineRule="auto"/>
        <w:jc w:val="both"/>
        <w:rPr>
          <w:sz w:val="28"/>
          <w:szCs w:val="28"/>
        </w:rPr>
      </w:pPr>
      <w:r w:rsidRPr="00724E1B">
        <w:rPr>
          <w:sz w:val="28"/>
          <w:szCs w:val="28"/>
        </w:rPr>
        <w:t>140 700 + 40 250 – 8 100 + 884 800 = 1 057 650 тыс. руб.</w:t>
      </w:r>
    </w:p>
    <w:p w:rsidR="00EB4333" w:rsidRPr="00724E1B" w:rsidRDefault="00EB4333" w:rsidP="00EB4333">
      <w:pPr>
        <w:spacing w:line="360" w:lineRule="auto"/>
        <w:ind w:left="-15"/>
        <w:jc w:val="both"/>
        <w:rPr>
          <w:sz w:val="28"/>
          <w:szCs w:val="28"/>
        </w:rPr>
      </w:pPr>
      <w:r>
        <w:rPr>
          <w:sz w:val="28"/>
          <w:szCs w:val="28"/>
        </w:rPr>
        <w:t xml:space="preserve">      </w:t>
      </w:r>
      <w:r w:rsidRPr="00724E1B">
        <w:rPr>
          <w:sz w:val="28"/>
          <w:szCs w:val="28"/>
        </w:rPr>
        <w:t xml:space="preserve">Суммарное влияние факторов на изменение стоимости материалов по всем видам материалов:  </w:t>
      </w:r>
    </w:p>
    <w:p w:rsidR="00EB4333" w:rsidRPr="00724E1B" w:rsidRDefault="00EB4333" w:rsidP="00EB4333">
      <w:pPr>
        <w:spacing w:line="360" w:lineRule="auto"/>
        <w:jc w:val="both"/>
        <w:rPr>
          <w:sz w:val="28"/>
          <w:szCs w:val="28"/>
        </w:rPr>
      </w:pPr>
      <w:r w:rsidRPr="00724E1B">
        <w:rPr>
          <w:sz w:val="28"/>
          <w:szCs w:val="28"/>
        </w:rPr>
        <w:t>- 412 172 + 1 057 650 = 645 478 тыс. руб.</w:t>
      </w:r>
    </w:p>
    <w:p w:rsidR="00EB4333" w:rsidRPr="00724E1B" w:rsidRDefault="00EB4333" w:rsidP="00EB4333">
      <w:pPr>
        <w:spacing w:line="360" w:lineRule="auto"/>
        <w:jc w:val="both"/>
        <w:rPr>
          <w:sz w:val="28"/>
          <w:szCs w:val="28"/>
        </w:rPr>
      </w:pPr>
      <w:r w:rsidRPr="00724E1B">
        <w:rPr>
          <w:sz w:val="28"/>
          <w:szCs w:val="28"/>
        </w:rPr>
        <w:t xml:space="preserve">     </w:t>
      </w:r>
      <w:proofErr w:type="gramStart"/>
      <w:r w:rsidRPr="009D397C">
        <w:rPr>
          <w:sz w:val="28"/>
          <w:szCs w:val="28"/>
        </w:rPr>
        <w:t xml:space="preserve">Вывод: </w:t>
      </w:r>
      <w:r w:rsidRPr="00724E1B">
        <w:rPr>
          <w:sz w:val="28"/>
          <w:szCs w:val="28"/>
        </w:rPr>
        <w:t xml:space="preserve">факторный анализ по отдельным видам материалов показал, что наибольшее влияние на изменение стоимости материалов всего выпуска продукции оказало увеличение цен израсходованного материала вида </w:t>
      </w:r>
      <w:r w:rsidRPr="00724E1B">
        <w:rPr>
          <w:sz w:val="28"/>
          <w:szCs w:val="28"/>
          <w:lang w:val="en-US"/>
        </w:rPr>
        <w:t>W</w:t>
      </w:r>
      <w:r w:rsidRPr="00724E1B">
        <w:rPr>
          <w:sz w:val="28"/>
          <w:szCs w:val="28"/>
        </w:rPr>
        <w:t xml:space="preserve"> на +884 800 тыс. руб. Общее влияние за счет изменения цен по всем видам материалов составило 1 057 650 тыс. руб.</w:t>
      </w:r>
      <w:r>
        <w:rPr>
          <w:sz w:val="28"/>
          <w:szCs w:val="28"/>
        </w:rPr>
        <w:t xml:space="preserve"> </w:t>
      </w:r>
      <w:r w:rsidRPr="00724E1B">
        <w:rPr>
          <w:sz w:val="28"/>
          <w:szCs w:val="28"/>
        </w:rPr>
        <w:t xml:space="preserve">Большое влияние на стоимость всех материалов оказало изменение количества материала вида </w:t>
      </w:r>
      <w:r w:rsidRPr="00724E1B">
        <w:rPr>
          <w:sz w:val="28"/>
          <w:szCs w:val="28"/>
          <w:lang w:val="en-US"/>
        </w:rPr>
        <w:t>Z</w:t>
      </w:r>
      <w:r w:rsidRPr="00724E1B">
        <w:rPr>
          <w:sz w:val="28"/>
          <w:szCs w:val="28"/>
        </w:rPr>
        <w:t xml:space="preserve"> на (-344</w:t>
      </w:r>
      <w:proofErr w:type="gramEnd"/>
      <w:r w:rsidRPr="00724E1B">
        <w:rPr>
          <w:sz w:val="28"/>
          <w:szCs w:val="28"/>
        </w:rPr>
        <w:t xml:space="preserve"> 160) тыс. руб. Общее влияние за счет изменения количества по всем видам материалов составило (-412 172) тыс. руб.</w:t>
      </w:r>
    </w:p>
    <w:p w:rsidR="00EB4333" w:rsidRPr="00724E1B" w:rsidRDefault="00EB4333" w:rsidP="00EB4333">
      <w:pPr>
        <w:spacing w:line="360" w:lineRule="auto"/>
        <w:jc w:val="both"/>
        <w:rPr>
          <w:sz w:val="28"/>
          <w:szCs w:val="28"/>
        </w:rPr>
      </w:pPr>
      <w:r>
        <w:rPr>
          <w:sz w:val="28"/>
          <w:szCs w:val="28"/>
        </w:rPr>
        <w:t xml:space="preserve">       </w:t>
      </w:r>
      <w:r w:rsidRPr="00724E1B">
        <w:rPr>
          <w:sz w:val="28"/>
          <w:szCs w:val="28"/>
        </w:rPr>
        <w:t xml:space="preserve">Таким образом, из всех видов материалов наибольшее влияние на совокупную стоимость всех материалов, оказали материалы вида </w:t>
      </w:r>
      <w:r w:rsidRPr="00724E1B">
        <w:rPr>
          <w:sz w:val="28"/>
          <w:szCs w:val="28"/>
          <w:lang w:val="en-US"/>
        </w:rPr>
        <w:t>Z</w:t>
      </w:r>
      <w:r w:rsidRPr="00724E1B">
        <w:rPr>
          <w:sz w:val="28"/>
          <w:szCs w:val="28"/>
        </w:rPr>
        <w:t xml:space="preserve"> и </w:t>
      </w:r>
      <w:r w:rsidRPr="00724E1B">
        <w:rPr>
          <w:sz w:val="28"/>
          <w:szCs w:val="28"/>
          <w:lang w:val="en-US"/>
        </w:rPr>
        <w:t>W</w:t>
      </w:r>
      <w:r w:rsidRPr="00724E1B">
        <w:rPr>
          <w:sz w:val="28"/>
          <w:szCs w:val="28"/>
        </w:rPr>
        <w:t>, следовательно, именно этим видам материалов надо уделить наибольшее влияние при дальнейшем проведении углубленного анализа.</w:t>
      </w:r>
    </w:p>
    <w:p w:rsidR="00EB4333" w:rsidRPr="00724E1B" w:rsidRDefault="00EB4333" w:rsidP="00EB4333">
      <w:pPr>
        <w:spacing w:line="360" w:lineRule="auto"/>
        <w:jc w:val="both"/>
        <w:rPr>
          <w:sz w:val="28"/>
          <w:szCs w:val="28"/>
        </w:rPr>
      </w:pPr>
      <w:r w:rsidRPr="00724E1B">
        <w:rPr>
          <w:sz w:val="28"/>
          <w:szCs w:val="28"/>
        </w:rPr>
        <w:t>Резервами снижения стоимости основных видов материалов являются:</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 </w:t>
      </w:r>
      <w:r w:rsidRPr="00724E1B">
        <w:rPr>
          <w:rFonts w:ascii="Times New Roman" w:hAnsi="Times New Roman"/>
          <w:sz w:val="28"/>
          <w:szCs w:val="28"/>
        </w:rPr>
        <w:t xml:space="preserve">снижение удельного расхода материала за счет совершенствования техники и технологии производства, уменьшение потерь материалов во время перевозки и хранения, сокращения брака и т.д. </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 </w:t>
      </w:r>
      <w:r w:rsidRPr="00724E1B">
        <w:rPr>
          <w:rFonts w:ascii="Times New Roman" w:hAnsi="Times New Roman"/>
          <w:sz w:val="28"/>
          <w:szCs w:val="28"/>
        </w:rPr>
        <w:t>снижение себестоимости заготовления материалов</w:t>
      </w:r>
      <w:r>
        <w:rPr>
          <w:rFonts w:ascii="Times New Roman" w:hAnsi="Times New Roman"/>
          <w:sz w:val="28"/>
          <w:szCs w:val="28"/>
        </w:rPr>
        <w:t>,</w:t>
      </w:r>
      <w:r w:rsidRPr="00724E1B">
        <w:rPr>
          <w:rFonts w:ascii="Times New Roman" w:hAnsi="Times New Roman"/>
          <w:sz w:val="28"/>
          <w:szCs w:val="28"/>
        </w:rPr>
        <w:t xml:space="preserve"> совершенствование связей с поставщиками и т.д.</w:t>
      </w: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lastRenderedPageBreak/>
        <w:t>Задание 4</w:t>
      </w:r>
    </w:p>
    <w:p w:rsidR="00EB4333" w:rsidRPr="00724E1B" w:rsidRDefault="00EB4333" w:rsidP="00EB4333">
      <w:pPr>
        <w:spacing w:line="360" w:lineRule="auto"/>
        <w:jc w:val="right"/>
        <w:rPr>
          <w:sz w:val="28"/>
          <w:szCs w:val="28"/>
        </w:rPr>
      </w:pPr>
      <w:r w:rsidRPr="00724E1B">
        <w:rPr>
          <w:sz w:val="28"/>
          <w:szCs w:val="28"/>
        </w:rPr>
        <w:t>Таблица 13</w:t>
      </w:r>
    </w:p>
    <w:p w:rsidR="00EB4333" w:rsidRPr="00334008" w:rsidRDefault="00EB4333" w:rsidP="00EB4333">
      <w:pPr>
        <w:spacing w:line="360" w:lineRule="auto"/>
        <w:jc w:val="center"/>
        <w:rPr>
          <w:sz w:val="28"/>
          <w:szCs w:val="28"/>
        </w:rPr>
      </w:pPr>
      <w:r w:rsidRPr="00334008">
        <w:rPr>
          <w:sz w:val="28"/>
          <w:szCs w:val="28"/>
        </w:rPr>
        <w:t>Расчет влияния отдельных факторов на уровень затрат по оплате труда</w:t>
      </w:r>
    </w:p>
    <w:tbl>
      <w:tblPr>
        <w:tblW w:w="9478" w:type="dxa"/>
        <w:tblLook w:val="00A0"/>
      </w:tblPr>
      <w:tblGrid>
        <w:gridCol w:w="582"/>
        <w:gridCol w:w="3214"/>
        <w:gridCol w:w="2032"/>
        <w:gridCol w:w="1786"/>
        <w:gridCol w:w="1864"/>
      </w:tblGrid>
      <w:tr w:rsidR="00EB4333" w:rsidRPr="00724E1B" w:rsidTr="00026A5B">
        <w:trPr>
          <w:trHeight w:val="643"/>
        </w:trPr>
        <w:tc>
          <w:tcPr>
            <w:tcW w:w="582" w:type="dxa"/>
            <w:tcBorders>
              <w:top w:val="single" w:sz="8" w:space="0" w:color="auto"/>
              <w:left w:val="single" w:sz="8" w:space="0" w:color="auto"/>
              <w:bottom w:val="single" w:sz="4" w:space="0" w:color="auto"/>
              <w:right w:val="single" w:sz="8" w:space="0" w:color="auto"/>
            </w:tcBorders>
          </w:tcPr>
          <w:p w:rsidR="00EB4333" w:rsidRPr="00724E1B" w:rsidRDefault="00EB4333" w:rsidP="00026A5B">
            <w:pPr>
              <w:jc w:val="center"/>
            </w:pPr>
            <w:r w:rsidRPr="00724E1B">
              <w:t xml:space="preserve">№ </w:t>
            </w:r>
            <w:proofErr w:type="spellStart"/>
            <w:proofErr w:type="gramStart"/>
            <w:r w:rsidRPr="00724E1B">
              <w:t>п</w:t>
            </w:r>
            <w:proofErr w:type="spellEnd"/>
            <w:proofErr w:type="gramEnd"/>
            <w:r w:rsidRPr="00724E1B">
              <w:t>/</w:t>
            </w:r>
            <w:proofErr w:type="spellStart"/>
            <w:r w:rsidRPr="00724E1B">
              <w:t>п</w:t>
            </w:r>
            <w:proofErr w:type="spellEnd"/>
          </w:p>
        </w:tc>
        <w:tc>
          <w:tcPr>
            <w:tcW w:w="3214" w:type="dxa"/>
            <w:tcBorders>
              <w:top w:val="single" w:sz="8" w:space="0" w:color="auto"/>
              <w:left w:val="single" w:sz="8" w:space="0" w:color="auto"/>
              <w:bottom w:val="single" w:sz="4" w:space="0" w:color="auto"/>
              <w:right w:val="single" w:sz="8" w:space="0" w:color="auto"/>
            </w:tcBorders>
          </w:tcPr>
          <w:p w:rsidR="00EB4333" w:rsidRPr="00724E1B" w:rsidRDefault="00EB4333" w:rsidP="00026A5B">
            <w:pPr>
              <w:jc w:val="center"/>
            </w:pPr>
            <w:r w:rsidRPr="00724E1B">
              <w:t>Показатели</w:t>
            </w:r>
          </w:p>
        </w:tc>
        <w:tc>
          <w:tcPr>
            <w:tcW w:w="2032" w:type="dxa"/>
            <w:tcBorders>
              <w:top w:val="single" w:sz="8" w:space="0" w:color="auto"/>
              <w:left w:val="nil"/>
              <w:bottom w:val="single" w:sz="4" w:space="0" w:color="auto"/>
              <w:right w:val="single" w:sz="8" w:space="0" w:color="auto"/>
            </w:tcBorders>
          </w:tcPr>
          <w:p w:rsidR="00EB4333" w:rsidRPr="00724E1B" w:rsidRDefault="00EB4333" w:rsidP="00026A5B">
            <w:pPr>
              <w:jc w:val="center"/>
            </w:pPr>
            <w:r>
              <w:t>Прошлый</w:t>
            </w:r>
          </w:p>
          <w:p w:rsidR="00EB4333" w:rsidRPr="00724E1B" w:rsidRDefault="00EB4333" w:rsidP="00026A5B">
            <w:pPr>
              <w:jc w:val="center"/>
            </w:pPr>
            <w:r w:rsidRPr="00724E1B">
              <w:t>год</w:t>
            </w:r>
          </w:p>
        </w:tc>
        <w:tc>
          <w:tcPr>
            <w:tcW w:w="1786" w:type="dxa"/>
            <w:tcBorders>
              <w:top w:val="single" w:sz="8" w:space="0" w:color="auto"/>
              <w:left w:val="nil"/>
              <w:bottom w:val="single" w:sz="4" w:space="0" w:color="auto"/>
              <w:right w:val="single" w:sz="8" w:space="0" w:color="auto"/>
            </w:tcBorders>
          </w:tcPr>
          <w:p w:rsidR="00EB4333" w:rsidRPr="00724E1B" w:rsidRDefault="00EB4333" w:rsidP="00026A5B">
            <w:pPr>
              <w:jc w:val="center"/>
            </w:pPr>
            <w:r w:rsidRPr="00724E1B">
              <w:t>Отчетный</w:t>
            </w:r>
          </w:p>
          <w:p w:rsidR="00EB4333" w:rsidRPr="00724E1B" w:rsidRDefault="00EB4333" w:rsidP="00026A5B">
            <w:pPr>
              <w:jc w:val="center"/>
            </w:pPr>
            <w:r w:rsidRPr="00724E1B">
              <w:t>год</w:t>
            </w:r>
          </w:p>
        </w:tc>
        <w:tc>
          <w:tcPr>
            <w:tcW w:w="1864" w:type="dxa"/>
            <w:tcBorders>
              <w:top w:val="single" w:sz="8" w:space="0" w:color="auto"/>
              <w:left w:val="single" w:sz="8" w:space="0" w:color="auto"/>
              <w:bottom w:val="single" w:sz="8" w:space="0" w:color="000000"/>
              <w:right w:val="single" w:sz="8" w:space="0" w:color="auto"/>
            </w:tcBorders>
          </w:tcPr>
          <w:p w:rsidR="00EB4333" w:rsidRPr="00724E1B" w:rsidRDefault="00EB4333" w:rsidP="00026A5B">
            <w:pPr>
              <w:jc w:val="center"/>
            </w:pPr>
            <w:r w:rsidRPr="00724E1B">
              <w:t>Изменение</w:t>
            </w:r>
          </w:p>
        </w:tc>
      </w:tr>
      <w:tr w:rsidR="00EB4333" w:rsidRPr="00724E1B" w:rsidTr="00026A5B">
        <w:trPr>
          <w:trHeight w:val="681"/>
        </w:trPr>
        <w:tc>
          <w:tcPr>
            <w:tcW w:w="582" w:type="dxa"/>
            <w:tcBorders>
              <w:top w:val="single" w:sz="4" w:space="0" w:color="auto"/>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1</w:t>
            </w:r>
          </w:p>
        </w:tc>
        <w:tc>
          <w:tcPr>
            <w:tcW w:w="3214" w:type="dxa"/>
            <w:tcBorders>
              <w:top w:val="single" w:sz="4" w:space="0" w:color="auto"/>
              <w:left w:val="single" w:sz="8" w:space="0" w:color="auto"/>
              <w:bottom w:val="single" w:sz="8" w:space="0" w:color="auto"/>
              <w:right w:val="single" w:sz="8" w:space="0" w:color="auto"/>
            </w:tcBorders>
          </w:tcPr>
          <w:p w:rsidR="00EB4333" w:rsidRPr="00724E1B" w:rsidRDefault="00EB4333" w:rsidP="00026A5B">
            <w:r w:rsidRPr="00724E1B">
              <w:t xml:space="preserve">Затраты на оплату труда, тыс. руб. </w:t>
            </w:r>
          </w:p>
        </w:tc>
        <w:tc>
          <w:tcPr>
            <w:tcW w:w="2032" w:type="dxa"/>
            <w:tcBorders>
              <w:top w:val="single" w:sz="4" w:space="0" w:color="auto"/>
              <w:left w:val="nil"/>
              <w:bottom w:val="single" w:sz="8" w:space="0" w:color="auto"/>
              <w:right w:val="single" w:sz="8" w:space="0" w:color="auto"/>
            </w:tcBorders>
            <w:vAlign w:val="center"/>
          </w:tcPr>
          <w:p w:rsidR="00EB4333" w:rsidRPr="00724E1B" w:rsidRDefault="00EB4333" w:rsidP="00026A5B">
            <w:pPr>
              <w:jc w:val="center"/>
            </w:pPr>
            <w:r w:rsidRPr="00724E1B">
              <w:t>1 135 680</w:t>
            </w:r>
          </w:p>
        </w:tc>
        <w:tc>
          <w:tcPr>
            <w:tcW w:w="1786" w:type="dxa"/>
            <w:tcBorders>
              <w:top w:val="single" w:sz="4" w:space="0" w:color="auto"/>
              <w:left w:val="nil"/>
              <w:bottom w:val="single" w:sz="8" w:space="0" w:color="auto"/>
              <w:right w:val="single" w:sz="8" w:space="0" w:color="auto"/>
            </w:tcBorders>
            <w:vAlign w:val="center"/>
          </w:tcPr>
          <w:p w:rsidR="00EB4333" w:rsidRPr="00724E1B" w:rsidRDefault="00EB4333" w:rsidP="00026A5B">
            <w:pPr>
              <w:jc w:val="center"/>
            </w:pPr>
            <w:r w:rsidRPr="00724E1B">
              <w:t>1 302 915</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167 235</w:t>
            </w:r>
          </w:p>
        </w:tc>
      </w:tr>
      <w:tr w:rsidR="00EB4333" w:rsidRPr="00724E1B" w:rsidTr="00026A5B">
        <w:trPr>
          <w:trHeight w:val="549"/>
        </w:trPr>
        <w:tc>
          <w:tcPr>
            <w:tcW w:w="582" w:type="dxa"/>
            <w:tcBorders>
              <w:top w:val="nil"/>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2</w:t>
            </w:r>
          </w:p>
        </w:tc>
        <w:tc>
          <w:tcPr>
            <w:tcW w:w="3214" w:type="dxa"/>
            <w:tcBorders>
              <w:top w:val="nil"/>
              <w:left w:val="single" w:sz="8" w:space="0" w:color="auto"/>
              <w:bottom w:val="single" w:sz="8" w:space="0" w:color="auto"/>
              <w:right w:val="single" w:sz="8" w:space="0" w:color="auto"/>
            </w:tcBorders>
          </w:tcPr>
          <w:p w:rsidR="00EB4333" w:rsidRPr="00724E1B" w:rsidRDefault="00EB4333" w:rsidP="00026A5B">
            <w:r w:rsidRPr="00724E1B">
              <w:t xml:space="preserve">Численность работников, чел. </w:t>
            </w:r>
          </w:p>
        </w:tc>
        <w:tc>
          <w:tcPr>
            <w:tcW w:w="2032"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27810</w:t>
            </w:r>
          </w:p>
        </w:tc>
        <w:tc>
          <w:tcPr>
            <w:tcW w:w="1786"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28520</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710</w:t>
            </w:r>
          </w:p>
        </w:tc>
      </w:tr>
      <w:tr w:rsidR="00EB4333" w:rsidRPr="00724E1B" w:rsidTr="00026A5B">
        <w:trPr>
          <w:trHeight w:val="1110"/>
        </w:trPr>
        <w:tc>
          <w:tcPr>
            <w:tcW w:w="582" w:type="dxa"/>
            <w:tcBorders>
              <w:top w:val="nil"/>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3</w:t>
            </w:r>
          </w:p>
        </w:tc>
        <w:tc>
          <w:tcPr>
            <w:tcW w:w="3214" w:type="dxa"/>
            <w:tcBorders>
              <w:top w:val="nil"/>
              <w:left w:val="single" w:sz="8" w:space="0" w:color="auto"/>
              <w:bottom w:val="single" w:sz="8" w:space="0" w:color="auto"/>
              <w:right w:val="single" w:sz="8" w:space="0" w:color="auto"/>
            </w:tcBorders>
          </w:tcPr>
          <w:p w:rsidR="00EB4333" w:rsidRPr="00724E1B" w:rsidRDefault="00EB4333" w:rsidP="00026A5B">
            <w:r w:rsidRPr="00724E1B">
              <w:t xml:space="preserve">Среднегодовая заработная плата, приходящаяся на 1 работника, тыс. руб. </w:t>
            </w:r>
          </w:p>
        </w:tc>
        <w:tc>
          <w:tcPr>
            <w:tcW w:w="2032"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40,8371</w:t>
            </w:r>
          </w:p>
        </w:tc>
        <w:tc>
          <w:tcPr>
            <w:tcW w:w="1786"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45,6843</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4,8472</w:t>
            </w:r>
          </w:p>
        </w:tc>
      </w:tr>
      <w:tr w:rsidR="00EB4333" w:rsidRPr="00724E1B" w:rsidTr="00026A5B">
        <w:trPr>
          <w:trHeight w:val="390"/>
        </w:trPr>
        <w:tc>
          <w:tcPr>
            <w:tcW w:w="582" w:type="dxa"/>
            <w:tcBorders>
              <w:top w:val="nil"/>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4</w:t>
            </w:r>
          </w:p>
        </w:tc>
        <w:tc>
          <w:tcPr>
            <w:tcW w:w="3214" w:type="dxa"/>
            <w:tcBorders>
              <w:top w:val="nil"/>
              <w:left w:val="single" w:sz="8" w:space="0" w:color="auto"/>
              <w:bottom w:val="single" w:sz="8" w:space="0" w:color="auto"/>
              <w:right w:val="single" w:sz="8" w:space="0" w:color="auto"/>
            </w:tcBorders>
          </w:tcPr>
          <w:p w:rsidR="00EB4333" w:rsidRPr="00724E1B" w:rsidRDefault="00EB4333" w:rsidP="00026A5B">
            <w:r w:rsidRPr="00724E1B">
              <w:t>Влияние факторов:</w:t>
            </w:r>
          </w:p>
        </w:tc>
        <w:tc>
          <w:tcPr>
            <w:tcW w:w="2032"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786"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167235</w:t>
            </w:r>
          </w:p>
        </w:tc>
      </w:tr>
      <w:tr w:rsidR="00EB4333" w:rsidRPr="00724E1B" w:rsidTr="00026A5B">
        <w:trPr>
          <w:trHeight w:val="423"/>
        </w:trPr>
        <w:tc>
          <w:tcPr>
            <w:tcW w:w="582" w:type="dxa"/>
            <w:tcBorders>
              <w:top w:val="nil"/>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4а</w:t>
            </w:r>
          </w:p>
        </w:tc>
        <w:tc>
          <w:tcPr>
            <w:tcW w:w="3214" w:type="dxa"/>
            <w:tcBorders>
              <w:top w:val="nil"/>
              <w:left w:val="single" w:sz="8" w:space="0" w:color="auto"/>
              <w:bottom w:val="single" w:sz="8" w:space="0" w:color="auto"/>
              <w:right w:val="single" w:sz="8" w:space="0" w:color="auto"/>
            </w:tcBorders>
          </w:tcPr>
          <w:p w:rsidR="00EB4333" w:rsidRPr="00724E1B" w:rsidRDefault="00EB4333" w:rsidP="00026A5B">
            <w:r w:rsidRPr="00724E1B">
              <w:t>численность работников</w:t>
            </w:r>
          </w:p>
        </w:tc>
        <w:tc>
          <w:tcPr>
            <w:tcW w:w="2032"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786"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28994,3474</w:t>
            </w:r>
          </w:p>
        </w:tc>
      </w:tr>
      <w:tr w:rsidR="00EB4333" w:rsidRPr="00724E1B" w:rsidTr="00026A5B">
        <w:trPr>
          <w:trHeight w:val="671"/>
        </w:trPr>
        <w:tc>
          <w:tcPr>
            <w:tcW w:w="582" w:type="dxa"/>
            <w:tcBorders>
              <w:top w:val="nil"/>
              <w:left w:val="single" w:sz="8" w:space="0" w:color="auto"/>
              <w:bottom w:val="single" w:sz="8" w:space="0" w:color="auto"/>
              <w:right w:val="single" w:sz="8" w:space="0" w:color="auto"/>
            </w:tcBorders>
            <w:vAlign w:val="center"/>
          </w:tcPr>
          <w:p w:rsidR="00EB4333" w:rsidRPr="00724E1B" w:rsidRDefault="00EB4333" w:rsidP="00026A5B">
            <w:pPr>
              <w:jc w:val="center"/>
            </w:pPr>
            <w:r w:rsidRPr="00724E1B">
              <w:t>4б</w:t>
            </w:r>
          </w:p>
        </w:tc>
        <w:tc>
          <w:tcPr>
            <w:tcW w:w="3214" w:type="dxa"/>
            <w:tcBorders>
              <w:top w:val="nil"/>
              <w:left w:val="single" w:sz="8" w:space="0" w:color="auto"/>
              <w:bottom w:val="single" w:sz="8" w:space="0" w:color="auto"/>
              <w:right w:val="single" w:sz="8" w:space="0" w:color="auto"/>
            </w:tcBorders>
          </w:tcPr>
          <w:p w:rsidR="00EB4333" w:rsidRPr="00724E1B" w:rsidRDefault="00EB4333" w:rsidP="00026A5B">
            <w:r w:rsidRPr="00724E1B">
              <w:t xml:space="preserve">среднегодовой заработной платы 1 работника </w:t>
            </w:r>
          </w:p>
        </w:tc>
        <w:tc>
          <w:tcPr>
            <w:tcW w:w="2032"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786"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Х</w:t>
            </w:r>
          </w:p>
        </w:tc>
        <w:tc>
          <w:tcPr>
            <w:tcW w:w="1864" w:type="dxa"/>
            <w:tcBorders>
              <w:top w:val="nil"/>
              <w:left w:val="nil"/>
              <w:bottom w:val="single" w:sz="8" w:space="0" w:color="auto"/>
              <w:right w:val="single" w:sz="8" w:space="0" w:color="auto"/>
            </w:tcBorders>
            <w:vAlign w:val="center"/>
          </w:tcPr>
          <w:p w:rsidR="00EB4333" w:rsidRPr="00724E1B" w:rsidRDefault="00EB4333" w:rsidP="00026A5B">
            <w:pPr>
              <w:jc w:val="center"/>
            </w:pPr>
            <w:r w:rsidRPr="00724E1B">
              <w:t>138240,6526</w:t>
            </w:r>
          </w:p>
        </w:tc>
      </w:tr>
    </w:tbl>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r w:rsidRPr="00724E1B">
        <w:rPr>
          <w:sz w:val="28"/>
          <w:szCs w:val="28"/>
        </w:rPr>
        <w:t xml:space="preserve">     </w:t>
      </w:r>
      <w:r>
        <w:rPr>
          <w:sz w:val="28"/>
          <w:szCs w:val="28"/>
        </w:rPr>
        <w:t xml:space="preserve"> </w:t>
      </w:r>
      <w:r w:rsidRPr="0086315E">
        <w:rPr>
          <w:sz w:val="28"/>
          <w:szCs w:val="28"/>
        </w:rPr>
        <w:t>Среднегодовая заработная плата, приходящаяся на 1 работника</w:t>
      </w:r>
      <w:r>
        <w:rPr>
          <w:sz w:val="28"/>
          <w:szCs w:val="28"/>
        </w:rPr>
        <w:t>:</w:t>
      </w:r>
    </w:p>
    <w:p w:rsidR="00EB4333" w:rsidRDefault="00EB4333" w:rsidP="00EB4333">
      <w:pPr>
        <w:spacing w:line="360" w:lineRule="auto"/>
        <w:jc w:val="both"/>
        <w:rPr>
          <w:sz w:val="28"/>
          <w:szCs w:val="28"/>
        </w:rPr>
      </w:pPr>
      <w:r>
        <w:rPr>
          <w:sz w:val="28"/>
          <w:szCs w:val="28"/>
        </w:rPr>
        <w:t>Стр.3 = стр.1</w:t>
      </w:r>
      <w:r w:rsidRPr="0086315E">
        <w:rPr>
          <w:sz w:val="28"/>
          <w:szCs w:val="28"/>
        </w:rPr>
        <w:t>/</w:t>
      </w:r>
      <w:r>
        <w:rPr>
          <w:sz w:val="28"/>
          <w:szCs w:val="28"/>
        </w:rPr>
        <w:t>стр.2</w:t>
      </w:r>
    </w:p>
    <w:p w:rsidR="00EB4333" w:rsidRPr="00334008" w:rsidRDefault="00EB4333" w:rsidP="00EB4333">
      <w:pPr>
        <w:spacing w:line="360" w:lineRule="auto"/>
        <w:jc w:val="both"/>
        <w:rPr>
          <w:sz w:val="28"/>
          <w:szCs w:val="28"/>
        </w:rPr>
      </w:pPr>
      <w:r w:rsidRPr="0086315E">
        <w:rPr>
          <w:sz w:val="28"/>
          <w:szCs w:val="28"/>
        </w:rPr>
        <w:t>Прошлый</w:t>
      </w:r>
      <w:r>
        <w:rPr>
          <w:sz w:val="28"/>
          <w:szCs w:val="28"/>
        </w:rPr>
        <w:t xml:space="preserve"> </w:t>
      </w:r>
      <w:r w:rsidRPr="00334008">
        <w:rPr>
          <w:sz w:val="28"/>
          <w:szCs w:val="28"/>
        </w:rPr>
        <w:t>год = 1 135 680/27810 = 40,8371</w:t>
      </w:r>
      <w:r>
        <w:rPr>
          <w:sz w:val="28"/>
          <w:szCs w:val="28"/>
        </w:rPr>
        <w:t>;</w:t>
      </w:r>
    </w:p>
    <w:p w:rsidR="00EB4333" w:rsidRPr="00334008" w:rsidRDefault="00EB4333" w:rsidP="00EB4333">
      <w:pPr>
        <w:spacing w:line="360" w:lineRule="auto"/>
        <w:jc w:val="both"/>
        <w:rPr>
          <w:sz w:val="28"/>
          <w:szCs w:val="28"/>
        </w:rPr>
      </w:pPr>
      <w:r w:rsidRPr="00334008">
        <w:rPr>
          <w:sz w:val="28"/>
          <w:szCs w:val="28"/>
        </w:rPr>
        <w:t>Отчетный  год = 1 302 915/28520 = 45,6843</w:t>
      </w:r>
      <w:r>
        <w:rPr>
          <w:sz w:val="28"/>
          <w:szCs w:val="28"/>
        </w:rPr>
        <w:t>.</w:t>
      </w:r>
    </w:p>
    <w:p w:rsidR="00EB4333" w:rsidRPr="00724E1B" w:rsidRDefault="00EB4333" w:rsidP="00EB4333">
      <w:pPr>
        <w:spacing w:line="360" w:lineRule="auto"/>
        <w:jc w:val="both"/>
        <w:rPr>
          <w:sz w:val="28"/>
          <w:szCs w:val="28"/>
        </w:rPr>
      </w:pPr>
      <w:r>
        <w:rPr>
          <w:sz w:val="28"/>
          <w:szCs w:val="28"/>
        </w:rPr>
        <w:t xml:space="preserve">      </w:t>
      </w:r>
      <w:r w:rsidRPr="00724E1B">
        <w:rPr>
          <w:sz w:val="28"/>
          <w:szCs w:val="28"/>
        </w:rPr>
        <w:t xml:space="preserve">Для оценки влияния факторов на уровень затрат по оплате труда, составим двухфакторную мультипликативную модель вида </w:t>
      </w:r>
      <w:r w:rsidRPr="00724E1B">
        <w:rPr>
          <w:sz w:val="28"/>
          <w:szCs w:val="28"/>
          <w:lang w:val="en-US"/>
        </w:rPr>
        <w:t>y</w:t>
      </w:r>
      <w:r w:rsidRPr="00724E1B">
        <w:rPr>
          <w:sz w:val="28"/>
          <w:szCs w:val="28"/>
        </w:rPr>
        <w:t xml:space="preserve"> = </w:t>
      </w:r>
      <w:r w:rsidRPr="00724E1B">
        <w:rPr>
          <w:sz w:val="28"/>
          <w:szCs w:val="28"/>
          <w:lang w:val="en-US"/>
        </w:rPr>
        <w:t>a</w:t>
      </w:r>
      <w:r>
        <w:rPr>
          <w:sz w:val="28"/>
          <w:szCs w:val="28"/>
        </w:rPr>
        <w:t xml:space="preserve"> * </w:t>
      </w:r>
      <w:r>
        <w:rPr>
          <w:sz w:val="28"/>
          <w:szCs w:val="28"/>
          <w:lang w:val="en-US"/>
        </w:rPr>
        <w:t>b</w:t>
      </w:r>
      <w:r w:rsidRPr="00724E1B">
        <w:rPr>
          <w:sz w:val="28"/>
          <w:szCs w:val="28"/>
        </w:rPr>
        <w:t xml:space="preserve">, где </w:t>
      </w:r>
    </w:p>
    <w:p w:rsidR="00EB4333" w:rsidRPr="00724E1B" w:rsidRDefault="00EB4333" w:rsidP="00EB4333">
      <w:pPr>
        <w:spacing w:line="360" w:lineRule="auto"/>
        <w:jc w:val="both"/>
        <w:rPr>
          <w:sz w:val="28"/>
          <w:szCs w:val="28"/>
        </w:rPr>
      </w:pPr>
      <w:r w:rsidRPr="00724E1B">
        <w:rPr>
          <w:sz w:val="28"/>
          <w:szCs w:val="28"/>
          <w:lang w:val="en-US"/>
        </w:rPr>
        <w:t>y</w:t>
      </w:r>
      <w:r w:rsidRPr="00724E1B">
        <w:rPr>
          <w:sz w:val="28"/>
          <w:szCs w:val="28"/>
        </w:rPr>
        <w:t xml:space="preserve"> – </w:t>
      </w:r>
      <w:proofErr w:type="gramStart"/>
      <w:r w:rsidRPr="00724E1B">
        <w:rPr>
          <w:sz w:val="28"/>
          <w:szCs w:val="28"/>
        </w:rPr>
        <w:t>затраты</w:t>
      </w:r>
      <w:proofErr w:type="gramEnd"/>
      <w:r w:rsidRPr="00724E1B">
        <w:rPr>
          <w:sz w:val="28"/>
          <w:szCs w:val="28"/>
        </w:rPr>
        <w:t xml:space="preserve"> на оплату труда; </w:t>
      </w:r>
    </w:p>
    <w:p w:rsidR="00EB4333" w:rsidRPr="00724E1B" w:rsidRDefault="00EB4333" w:rsidP="00EB4333">
      <w:pPr>
        <w:spacing w:line="360" w:lineRule="auto"/>
        <w:jc w:val="both"/>
        <w:rPr>
          <w:sz w:val="28"/>
          <w:szCs w:val="28"/>
        </w:rPr>
      </w:pPr>
      <w:r w:rsidRPr="00724E1B">
        <w:rPr>
          <w:sz w:val="28"/>
          <w:szCs w:val="28"/>
          <w:lang w:val="en-US"/>
        </w:rPr>
        <w:t>a</w:t>
      </w:r>
      <w:r w:rsidRPr="00724E1B">
        <w:rPr>
          <w:sz w:val="28"/>
          <w:szCs w:val="28"/>
        </w:rPr>
        <w:t xml:space="preserve"> – численность работников, </w:t>
      </w:r>
    </w:p>
    <w:p w:rsidR="00EB4333" w:rsidRPr="00724E1B" w:rsidRDefault="00EB4333" w:rsidP="00EB4333">
      <w:pPr>
        <w:spacing w:line="360" w:lineRule="auto"/>
        <w:jc w:val="both"/>
        <w:rPr>
          <w:sz w:val="28"/>
          <w:szCs w:val="28"/>
        </w:rPr>
      </w:pPr>
      <w:r>
        <w:rPr>
          <w:sz w:val="28"/>
          <w:szCs w:val="28"/>
          <w:lang w:val="en-US"/>
        </w:rPr>
        <w:t>b</w:t>
      </w:r>
      <w:r w:rsidRPr="00724E1B">
        <w:rPr>
          <w:sz w:val="28"/>
          <w:szCs w:val="28"/>
        </w:rPr>
        <w:t xml:space="preserve"> – </w:t>
      </w:r>
      <w:proofErr w:type="gramStart"/>
      <w:r w:rsidRPr="00724E1B">
        <w:rPr>
          <w:sz w:val="28"/>
          <w:szCs w:val="28"/>
        </w:rPr>
        <w:t>среднегодовая</w:t>
      </w:r>
      <w:proofErr w:type="gramEnd"/>
      <w:r w:rsidRPr="00724E1B">
        <w:rPr>
          <w:sz w:val="28"/>
          <w:szCs w:val="28"/>
        </w:rPr>
        <w:t xml:space="preserve"> заработная плата, приходящаяся на 1 работника.</w:t>
      </w:r>
    </w:p>
    <w:p w:rsidR="00EB4333" w:rsidRPr="00724E1B" w:rsidRDefault="00EB4333" w:rsidP="00EB4333">
      <w:pPr>
        <w:spacing w:line="360" w:lineRule="auto"/>
        <w:jc w:val="both"/>
        <w:rPr>
          <w:sz w:val="28"/>
          <w:szCs w:val="28"/>
        </w:rPr>
      </w:pPr>
      <w:r w:rsidRPr="00724E1B">
        <w:rPr>
          <w:sz w:val="28"/>
          <w:szCs w:val="28"/>
        </w:rPr>
        <w:t xml:space="preserve">Влияние факторов определяется: </w:t>
      </w:r>
    </w:p>
    <w:p w:rsidR="00EB4333" w:rsidRPr="00334008" w:rsidRDefault="00EB4333" w:rsidP="00EB4333">
      <w:pPr>
        <w:spacing w:line="360" w:lineRule="auto"/>
        <w:jc w:val="both"/>
        <w:rPr>
          <w:sz w:val="28"/>
          <w:szCs w:val="28"/>
        </w:rPr>
      </w:pPr>
      <w:r w:rsidRPr="00724E1B">
        <w:rPr>
          <w:sz w:val="28"/>
          <w:szCs w:val="28"/>
        </w:rPr>
        <w:t>∆</w:t>
      </w:r>
      <w:proofErr w:type="gramStart"/>
      <w:r w:rsidRPr="00724E1B">
        <w:rPr>
          <w:sz w:val="28"/>
          <w:szCs w:val="28"/>
        </w:rPr>
        <w:t>У</w:t>
      </w:r>
      <w:r w:rsidRPr="00724E1B">
        <w:rPr>
          <w:sz w:val="28"/>
          <w:szCs w:val="28"/>
          <w:vertAlign w:val="subscript"/>
        </w:rPr>
        <w:t>а</w:t>
      </w:r>
      <w:proofErr w:type="gramEnd"/>
      <w:r w:rsidRPr="00724E1B">
        <w:rPr>
          <w:sz w:val="28"/>
          <w:szCs w:val="28"/>
        </w:rPr>
        <w:t xml:space="preserve"> = ∆а * </w:t>
      </w:r>
      <w:r>
        <w:rPr>
          <w:sz w:val="28"/>
          <w:szCs w:val="28"/>
          <w:lang w:val="en-US"/>
        </w:rPr>
        <w:t>b</w:t>
      </w:r>
      <w:r w:rsidRPr="00724E1B">
        <w:rPr>
          <w:sz w:val="28"/>
          <w:szCs w:val="28"/>
          <w:vertAlign w:val="subscript"/>
        </w:rPr>
        <w:t>о</w:t>
      </w:r>
      <w:r w:rsidRPr="00EB4333">
        <w:rPr>
          <w:sz w:val="28"/>
          <w:szCs w:val="28"/>
        </w:rPr>
        <w:t xml:space="preserve"> = 710*40</w:t>
      </w:r>
      <w:r>
        <w:rPr>
          <w:sz w:val="28"/>
          <w:szCs w:val="28"/>
        </w:rPr>
        <w:t>,</w:t>
      </w:r>
      <w:r w:rsidRPr="00EB4333">
        <w:rPr>
          <w:sz w:val="28"/>
          <w:szCs w:val="28"/>
        </w:rPr>
        <w:t>8371</w:t>
      </w:r>
      <w:r>
        <w:rPr>
          <w:sz w:val="28"/>
          <w:szCs w:val="28"/>
        </w:rPr>
        <w:t xml:space="preserve"> = 28994,3474;</w:t>
      </w:r>
    </w:p>
    <w:p w:rsidR="00EB4333" w:rsidRPr="00334008" w:rsidRDefault="00EB4333" w:rsidP="00EB4333">
      <w:pPr>
        <w:spacing w:line="360" w:lineRule="auto"/>
        <w:jc w:val="both"/>
        <w:rPr>
          <w:sz w:val="28"/>
          <w:szCs w:val="28"/>
        </w:rPr>
      </w:pPr>
      <w:r w:rsidRPr="00724E1B">
        <w:rPr>
          <w:sz w:val="28"/>
          <w:szCs w:val="28"/>
        </w:rPr>
        <w:t>∆</w:t>
      </w:r>
      <w:proofErr w:type="spellStart"/>
      <w:r w:rsidRPr="00724E1B">
        <w:rPr>
          <w:sz w:val="28"/>
          <w:szCs w:val="28"/>
        </w:rPr>
        <w:t>У</w:t>
      </w:r>
      <w:r>
        <w:rPr>
          <w:sz w:val="28"/>
          <w:szCs w:val="28"/>
          <w:vertAlign w:val="subscript"/>
        </w:rPr>
        <w:t>b</w:t>
      </w:r>
      <w:proofErr w:type="spellEnd"/>
      <w:r w:rsidRPr="00724E1B">
        <w:rPr>
          <w:sz w:val="28"/>
          <w:szCs w:val="28"/>
        </w:rPr>
        <w:t xml:space="preserve"> = а</w:t>
      </w:r>
      <w:proofErr w:type="gramStart"/>
      <w:r w:rsidRPr="00724E1B">
        <w:rPr>
          <w:sz w:val="28"/>
          <w:szCs w:val="28"/>
          <w:vertAlign w:val="subscript"/>
        </w:rPr>
        <w:t>1</w:t>
      </w:r>
      <w:proofErr w:type="gramEnd"/>
      <w:r>
        <w:rPr>
          <w:sz w:val="28"/>
          <w:szCs w:val="28"/>
        </w:rPr>
        <w:t xml:space="preserve"> * ∆</w:t>
      </w:r>
      <w:r>
        <w:rPr>
          <w:sz w:val="28"/>
          <w:szCs w:val="28"/>
          <w:lang w:val="en-US"/>
        </w:rPr>
        <w:t>b</w:t>
      </w:r>
      <w:r w:rsidRPr="00EB4333">
        <w:rPr>
          <w:sz w:val="28"/>
          <w:szCs w:val="28"/>
        </w:rPr>
        <w:t xml:space="preserve"> = </w:t>
      </w:r>
      <w:r>
        <w:rPr>
          <w:sz w:val="28"/>
          <w:szCs w:val="28"/>
        </w:rPr>
        <w:t>28520*</w:t>
      </w:r>
      <w:r w:rsidRPr="00334008">
        <w:rPr>
          <w:sz w:val="28"/>
          <w:szCs w:val="28"/>
        </w:rPr>
        <w:t>4,8472</w:t>
      </w:r>
      <w:r>
        <w:rPr>
          <w:sz w:val="28"/>
          <w:szCs w:val="28"/>
        </w:rPr>
        <w:t xml:space="preserve"> = 138242,144</w:t>
      </w:r>
    </w:p>
    <w:p w:rsidR="00EB4333" w:rsidRPr="00724E1B" w:rsidRDefault="00EB4333" w:rsidP="00EB4333">
      <w:pPr>
        <w:spacing w:line="360" w:lineRule="auto"/>
        <w:jc w:val="both"/>
        <w:rPr>
          <w:sz w:val="28"/>
          <w:szCs w:val="28"/>
        </w:rPr>
      </w:pPr>
      <w:r w:rsidRPr="00AF7A8B">
        <w:rPr>
          <w:sz w:val="28"/>
          <w:szCs w:val="28"/>
        </w:rPr>
        <w:t xml:space="preserve">     Вывод:</w:t>
      </w:r>
      <w:r w:rsidRPr="00724E1B">
        <w:rPr>
          <w:sz w:val="28"/>
          <w:szCs w:val="28"/>
        </w:rPr>
        <w:t xml:space="preserve"> в организации в отчетном году произошло увеличение заработной платы на 167 235тыс. руб. Этот рост произошел за счет увеличения среднегодовой заработной платы на 4,8472 тыс. руб., приходящейся на 1 </w:t>
      </w:r>
      <w:r w:rsidRPr="00724E1B">
        <w:rPr>
          <w:sz w:val="28"/>
          <w:szCs w:val="28"/>
        </w:rPr>
        <w:lastRenderedPageBreak/>
        <w:t>работника. Под воздействием этого фактора увеличение затрат на за</w:t>
      </w:r>
      <w:r>
        <w:rPr>
          <w:sz w:val="28"/>
          <w:szCs w:val="28"/>
        </w:rPr>
        <w:t>работную плату составило 138 242,144</w:t>
      </w:r>
      <w:r w:rsidRPr="00724E1B">
        <w:rPr>
          <w:sz w:val="28"/>
          <w:szCs w:val="28"/>
        </w:rPr>
        <w:t xml:space="preserve"> тыс. руб.</w:t>
      </w:r>
    </w:p>
    <w:p w:rsidR="00EB4333" w:rsidRPr="00724E1B" w:rsidRDefault="00EB4333" w:rsidP="00EB4333">
      <w:pPr>
        <w:spacing w:line="360" w:lineRule="auto"/>
        <w:jc w:val="both"/>
        <w:rPr>
          <w:sz w:val="28"/>
          <w:szCs w:val="28"/>
        </w:rPr>
      </w:pPr>
      <w:r w:rsidRPr="00724E1B">
        <w:rPr>
          <w:sz w:val="28"/>
          <w:szCs w:val="28"/>
        </w:rPr>
        <w:t xml:space="preserve">     Численность работников возросла на 710 человек. В результате этого увеличение затрат на заработную плату составило 28 994,3474 тыс. руб.</w:t>
      </w:r>
    </w:p>
    <w:p w:rsidR="00EB4333" w:rsidRPr="00724E1B" w:rsidRDefault="00EB4333" w:rsidP="00EB4333">
      <w:pPr>
        <w:widowControl w:val="0"/>
        <w:spacing w:line="360" w:lineRule="auto"/>
        <w:jc w:val="both"/>
        <w:rPr>
          <w:sz w:val="28"/>
          <w:szCs w:val="28"/>
        </w:rPr>
      </w:pPr>
      <w:r w:rsidRPr="00724E1B">
        <w:rPr>
          <w:sz w:val="28"/>
          <w:szCs w:val="28"/>
        </w:rPr>
        <w:t xml:space="preserve">     </w:t>
      </w:r>
    </w:p>
    <w:p w:rsidR="00EB4333" w:rsidRPr="00724E1B" w:rsidRDefault="00EB4333" w:rsidP="00EB4333">
      <w:pPr>
        <w:spacing w:line="360" w:lineRule="auto"/>
        <w:ind w:firstLine="709"/>
        <w:jc w:val="center"/>
        <w:rPr>
          <w:b/>
          <w:sz w:val="28"/>
          <w:szCs w:val="28"/>
        </w:rPr>
      </w:pPr>
      <w:r w:rsidRPr="00724E1B">
        <w:rPr>
          <w:b/>
          <w:sz w:val="28"/>
          <w:szCs w:val="28"/>
        </w:rPr>
        <w:t>Задание 5</w:t>
      </w:r>
    </w:p>
    <w:p w:rsidR="00EB4333" w:rsidRPr="00724E1B" w:rsidRDefault="00EB4333" w:rsidP="00EB4333">
      <w:pPr>
        <w:spacing w:line="360" w:lineRule="auto"/>
        <w:ind w:firstLine="709"/>
        <w:jc w:val="right"/>
        <w:rPr>
          <w:sz w:val="28"/>
          <w:szCs w:val="28"/>
        </w:rPr>
      </w:pPr>
      <w:r w:rsidRPr="00724E1B">
        <w:rPr>
          <w:sz w:val="28"/>
          <w:szCs w:val="28"/>
        </w:rPr>
        <w:t>Таблица 14</w:t>
      </w:r>
    </w:p>
    <w:p w:rsidR="00EB4333" w:rsidRPr="00724E1B" w:rsidRDefault="00EB4333" w:rsidP="00EB4333">
      <w:pPr>
        <w:spacing w:line="360" w:lineRule="auto"/>
        <w:ind w:firstLine="709"/>
        <w:jc w:val="center"/>
        <w:rPr>
          <w:b/>
          <w:sz w:val="28"/>
          <w:szCs w:val="28"/>
        </w:rPr>
      </w:pPr>
      <w:r w:rsidRPr="00724E1B">
        <w:rPr>
          <w:b/>
          <w:sz w:val="28"/>
          <w:szCs w:val="28"/>
        </w:rPr>
        <w:t>Состав, структура и динамика доходов и расходов</w:t>
      </w:r>
    </w:p>
    <w:tbl>
      <w:tblPr>
        <w:tblW w:w="9500" w:type="dxa"/>
        <w:tblLook w:val="00A0"/>
      </w:tblPr>
      <w:tblGrid>
        <w:gridCol w:w="537"/>
        <w:gridCol w:w="2440"/>
        <w:gridCol w:w="1152"/>
        <w:gridCol w:w="914"/>
        <w:gridCol w:w="1449"/>
        <w:gridCol w:w="914"/>
        <w:gridCol w:w="993"/>
        <w:gridCol w:w="1171"/>
      </w:tblGrid>
      <w:tr w:rsidR="00EB4333" w:rsidRPr="00724E1B" w:rsidTr="00026A5B">
        <w:trPr>
          <w:trHeight w:val="255"/>
        </w:trPr>
        <w:tc>
          <w:tcPr>
            <w:tcW w:w="460" w:type="dxa"/>
            <w:vMerge w:val="restart"/>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szCs w:val="18"/>
              </w:rPr>
            </w:pPr>
            <w:r w:rsidRPr="00724E1B">
              <w:rPr>
                <w:szCs w:val="18"/>
              </w:rPr>
              <w:t xml:space="preserve">№ </w:t>
            </w:r>
            <w:proofErr w:type="spellStart"/>
            <w:proofErr w:type="gramStart"/>
            <w:r w:rsidRPr="00724E1B">
              <w:rPr>
                <w:szCs w:val="18"/>
              </w:rPr>
              <w:t>п</w:t>
            </w:r>
            <w:proofErr w:type="spellEnd"/>
            <w:proofErr w:type="gramEnd"/>
            <w:r w:rsidRPr="00724E1B">
              <w:rPr>
                <w:szCs w:val="18"/>
              </w:rPr>
              <w:t>/</w:t>
            </w:r>
            <w:proofErr w:type="spellStart"/>
            <w:r w:rsidRPr="00724E1B">
              <w:rPr>
                <w:szCs w:val="18"/>
              </w:rPr>
              <w:t>п</w:t>
            </w:r>
            <w:proofErr w:type="spellEnd"/>
          </w:p>
        </w:tc>
        <w:tc>
          <w:tcPr>
            <w:tcW w:w="2460" w:type="dxa"/>
            <w:vMerge w:val="restart"/>
            <w:tcBorders>
              <w:top w:val="single" w:sz="4" w:space="0" w:color="auto"/>
              <w:left w:val="single" w:sz="4" w:space="0" w:color="auto"/>
              <w:bottom w:val="single" w:sz="4" w:space="0" w:color="000000"/>
              <w:right w:val="single" w:sz="4" w:space="0" w:color="auto"/>
            </w:tcBorders>
            <w:noWrap/>
            <w:vAlign w:val="center"/>
          </w:tcPr>
          <w:p w:rsidR="00EB4333" w:rsidRPr="00724E1B" w:rsidRDefault="00EB4333" w:rsidP="00026A5B">
            <w:pPr>
              <w:jc w:val="center"/>
              <w:rPr>
                <w:szCs w:val="18"/>
              </w:rPr>
            </w:pPr>
            <w:r w:rsidRPr="00724E1B">
              <w:rPr>
                <w:szCs w:val="18"/>
              </w:rPr>
              <w:t>Показатель</w:t>
            </w:r>
          </w:p>
        </w:tc>
        <w:tc>
          <w:tcPr>
            <w:tcW w:w="2080"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szCs w:val="18"/>
              </w:rPr>
            </w:pPr>
            <w:r w:rsidRPr="00724E1B">
              <w:rPr>
                <w:szCs w:val="18"/>
              </w:rPr>
              <w:t>Прошлый год</w:t>
            </w:r>
          </w:p>
        </w:tc>
        <w:tc>
          <w:tcPr>
            <w:tcW w:w="2380" w:type="dxa"/>
            <w:gridSpan w:val="2"/>
            <w:tcBorders>
              <w:top w:val="single" w:sz="4" w:space="0" w:color="auto"/>
              <w:left w:val="nil"/>
              <w:bottom w:val="single" w:sz="4" w:space="0" w:color="auto"/>
              <w:right w:val="single" w:sz="4" w:space="0" w:color="000000"/>
            </w:tcBorders>
            <w:noWrap/>
            <w:vAlign w:val="center"/>
          </w:tcPr>
          <w:p w:rsidR="00EB4333" w:rsidRPr="00724E1B" w:rsidRDefault="00EB4333" w:rsidP="00026A5B">
            <w:pPr>
              <w:jc w:val="center"/>
              <w:rPr>
                <w:szCs w:val="18"/>
              </w:rPr>
            </w:pPr>
            <w:r w:rsidRPr="00724E1B">
              <w:rPr>
                <w:szCs w:val="18"/>
              </w:rPr>
              <w:t>Отчетный год</w:t>
            </w:r>
          </w:p>
        </w:tc>
        <w:tc>
          <w:tcPr>
            <w:tcW w:w="2120" w:type="dxa"/>
            <w:gridSpan w:val="2"/>
            <w:tcBorders>
              <w:top w:val="single" w:sz="4" w:space="0" w:color="auto"/>
              <w:left w:val="nil"/>
              <w:bottom w:val="single" w:sz="4" w:space="0" w:color="auto"/>
              <w:right w:val="single" w:sz="4" w:space="0" w:color="000000"/>
            </w:tcBorders>
            <w:vAlign w:val="center"/>
          </w:tcPr>
          <w:p w:rsidR="00EB4333" w:rsidRPr="00724E1B" w:rsidRDefault="00EB4333" w:rsidP="00026A5B">
            <w:pPr>
              <w:jc w:val="center"/>
              <w:rPr>
                <w:szCs w:val="18"/>
              </w:rPr>
            </w:pPr>
            <w:r w:rsidRPr="00724E1B">
              <w:rPr>
                <w:szCs w:val="18"/>
              </w:rPr>
              <w:t>Изменение</w:t>
            </w:r>
            <w:proofErr w:type="gramStart"/>
            <w:r w:rsidRPr="00724E1B">
              <w:rPr>
                <w:szCs w:val="18"/>
              </w:rPr>
              <w:t xml:space="preserve"> (+, -)</w:t>
            </w:r>
            <w:proofErr w:type="gramEnd"/>
          </w:p>
        </w:tc>
      </w:tr>
      <w:tr w:rsidR="00EB4333" w:rsidRPr="00724E1B" w:rsidTr="00026A5B">
        <w:trPr>
          <w:trHeight w:val="480"/>
        </w:trPr>
        <w:tc>
          <w:tcPr>
            <w:tcW w:w="460" w:type="dxa"/>
            <w:vMerge/>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szCs w:val="18"/>
              </w:rPr>
            </w:pPr>
          </w:p>
        </w:tc>
        <w:tc>
          <w:tcPr>
            <w:tcW w:w="2460" w:type="dxa"/>
            <w:vMerge/>
            <w:tcBorders>
              <w:top w:val="single" w:sz="4" w:space="0" w:color="auto"/>
              <w:left w:val="single" w:sz="4" w:space="0" w:color="auto"/>
              <w:bottom w:val="single" w:sz="4" w:space="0" w:color="000000"/>
              <w:right w:val="single" w:sz="4" w:space="0" w:color="auto"/>
            </w:tcBorders>
            <w:vAlign w:val="center"/>
          </w:tcPr>
          <w:p w:rsidR="00EB4333" w:rsidRPr="00724E1B" w:rsidRDefault="00EB4333" w:rsidP="00026A5B">
            <w:pPr>
              <w:jc w:val="center"/>
              <w:rPr>
                <w:szCs w:val="18"/>
              </w:rPr>
            </w:pPr>
          </w:p>
        </w:tc>
        <w:tc>
          <w:tcPr>
            <w:tcW w:w="1160" w:type="dxa"/>
            <w:tcBorders>
              <w:top w:val="nil"/>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Сумма,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w:t>
            </w:r>
          </w:p>
        </w:tc>
        <w:tc>
          <w:tcPr>
            <w:tcW w:w="1460" w:type="dxa"/>
            <w:tcBorders>
              <w:top w:val="nil"/>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Сумма, тыс. руб.</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w:t>
            </w:r>
          </w:p>
        </w:tc>
        <w:tc>
          <w:tcPr>
            <w:tcW w:w="940" w:type="dxa"/>
            <w:tcBorders>
              <w:top w:val="nil"/>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Сумма, тыс. руб.</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w:t>
            </w:r>
          </w:p>
        </w:tc>
      </w:tr>
      <w:tr w:rsidR="00EB4333" w:rsidRPr="00724E1B" w:rsidTr="00026A5B">
        <w:trPr>
          <w:trHeight w:val="255"/>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2</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4</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5</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6</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7</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8</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Выручка (нетто)</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6 240 000</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98,930</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7 238</w:t>
            </w:r>
            <w:r w:rsidRPr="00724E1B">
              <w:rPr>
                <w:sz w:val="18"/>
                <w:szCs w:val="18"/>
              </w:rPr>
              <w:t xml:space="preserve"> 399</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99,005</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998</w:t>
            </w:r>
            <w:r w:rsidRPr="00724E1B">
              <w:rPr>
                <w:sz w:val="18"/>
                <w:szCs w:val="18"/>
              </w:rPr>
              <w:t xml:space="preserve"> 399</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0,074</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Проценты к получению</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18 513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0,294</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27 676</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0,379</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9 163</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0,085</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Прочие доходы</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48 938</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0,776</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45 093</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0,617</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-3 845</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-0,159</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Всего доходов</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6 307 451</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100</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7 3111</w:t>
            </w:r>
            <w:r w:rsidRPr="00724E1B">
              <w:rPr>
                <w:sz w:val="18"/>
                <w:szCs w:val="18"/>
              </w:rPr>
              <w:t>68</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100</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1003717</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Х</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Себестоимость продукции</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4 182</w:t>
            </w:r>
            <w:r>
              <w:rPr>
                <w:sz w:val="18"/>
                <w:szCs w:val="18"/>
              </w:rPr>
              <w:t> </w:t>
            </w:r>
            <w:r w:rsidRPr="00724E1B">
              <w:rPr>
                <w:sz w:val="18"/>
                <w:szCs w:val="18"/>
              </w:rPr>
              <w:t>379</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69,306</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4 801</w:t>
            </w:r>
            <w:r>
              <w:rPr>
                <w:sz w:val="18"/>
                <w:szCs w:val="18"/>
              </w:rPr>
              <w:t> </w:t>
            </w:r>
            <w:r w:rsidRPr="00724E1B">
              <w:rPr>
                <w:sz w:val="18"/>
                <w:szCs w:val="18"/>
              </w:rPr>
              <w:t>575</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68,447</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r w:rsidRPr="00724E1B">
              <w:rPr>
                <w:sz w:val="20"/>
                <w:szCs w:val="20"/>
              </w:rPr>
              <w:t>619</w:t>
            </w:r>
            <w:r>
              <w:rPr>
                <w:sz w:val="20"/>
                <w:szCs w:val="20"/>
              </w:rPr>
              <w:t> </w:t>
            </w:r>
            <w:r w:rsidRPr="00724E1B">
              <w:rPr>
                <w:sz w:val="20"/>
                <w:szCs w:val="20"/>
              </w:rPr>
              <w:t>196</w:t>
            </w:r>
            <w:r>
              <w:rPr>
                <w:sz w:val="20"/>
                <w:szCs w:val="20"/>
              </w:rPr>
              <w:t>)</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-0,859</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Коммерческие расходы</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587</w:t>
            </w:r>
            <w:r>
              <w:rPr>
                <w:sz w:val="18"/>
                <w:szCs w:val="18"/>
              </w:rPr>
              <w:t> </w:t>
            </w:r>
            <w:r w:rsidRPr="00724E1B">
              <w:rPr>
                <w:sz w:val="18"/>
                <w:szCs w:val="18"/>
              </w:rPr>
              <w:t>477</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9,735</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674</w:t>
            </w:r>
            <w:r>
              <w:rPr>
                <w:sz w:val="18"/>
                <w:szCs w:val="18"/>
              </w:rPr>
              <w:t> </w:t>
            </w:r>
            <w:r w:rsidRPr="00724E1B">
              <w:rPr>
                <w:sz w:val="18"/>
                <w:szCs w:val="18"/>
              </w:rPr>
              <w:t>452</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9,614</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r w:rsidRPr="00724E1B">
              <w:rPr>
                <w:sz w:val="20"/>
                <w:szCs w:val="20"/>
              </w:rPr>
              <w:t>86</w:t>
            </w:r>
            <w:r>
              <w:rPr>
                <w:sz w:val="20"/>
                <w:szCs w:val="20"/>
              </w:rPr>
              <w:t> </w:t>
            </w:r>
            <w:r w:rsidRPr="00724E1B">
              <w:rPr>
                <w:sz w:val="20"/>
                <w:szCs w:val="20"/>
              </w:rPr>
              <w:t>975</w:t>
            </w:r>
            <w:r>
              <w:rPr>
                <w:sz w:val="20"/>
                <w:szCs w:val="20"/>
              </w:rPr>
              <w:t>)</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-0,121</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7</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Управленческие расходы</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908</w:t>
            </w:r>
            <w:r>
              <w:rPr>
                <w:sz w:val="18"/>
                <w:szCs w:val="18"/>
              </w:rPr>
              <w:t> </w:t>
            </w:r>
            <w:r w:rsidRPr="00724E1B">
              <w:rPr>
                <w:sz w:val="18"/>
                <w:szCs w:val="18"/>
              </w:rPr>
              <w:t>544</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15,056</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1 038</w:t>
            </w:r>
            <w:r>
              <w:rPr>
                <w:sz w:val="18"/>
                <w:szCs w:val="18"/>
              </w:rPr>
              <w:t> </w:t>
            </w:r>
            <w:r w:rsidRPr="00724E1B">
              <w:rPr>
                <w:sz w:val="18"/>
                <w:szCs w:val="18"/>
              </w:rPr>
              <w:t>549</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14,805</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r w:rsidRPr="00724E1B">
              <w:rPr>
                <w:sz w:val="20"/>
                <w:szCs w:val="20"/>
              </w:rPr>
              <w:t>130</w:t>
            </w:r>
            <w:r>
              <w:rPr>
                <w:sz w:val="20"/>
                <w:szCs w:val="20"/>
              </w:rPr>
              <w:t> </w:t>
            </w:r>
            <w:r w:rsidRPr="00724E1B">
              <w:rPr>
                <w:sz w:val="20"/>
                <w:szCs w:val="20"/>
              </w:rPr>
              <w:t>005</w:t>
            </w:r>
            <w:r>
              <w:rPr>
                <w:sz w:val="20"/>
                <w:szCs w:val="20"/>
              </w:rPr>
              <w:t>)</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-0,245</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8</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Проценты к уплате</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203</w:t>
            </w:r>
            <w:r>
              <w:rPr>
                <w:sz w:val="18"/>
                <w:szCs w:val="18"/>
              </w:rPr>
              <w:t> </w:t>
            </w:r>
            <w:r w:rsidRPr="00724E1B">
              <w:rPr>
                <w:sz w:val="18"/>
                <w:szCs w:val="18"/>
              </w:rPr>
              <w:t>145</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3,366</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165</w:t>
            </w:r>
            <w:r>
              <w:rPr>
                <w:sz w:val="18"/>
                <w:szCs w:val="18"/>
              </w:rPr>
              <w:t> </w:t>
            </w:r>
            <w:r w:rsidRPr="00724E1B">
              <w:rPr>
                <w:sz w:val="18"/>
                <w:szCs w:val="18"/>
              </w:rPr>
              <w:t>522</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2,360</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sidRPr="00724E1B">
              <w:rPr>
                <w:sz w:val="20"/>
                <w:szCs w:val="20"/>
              </w:rPr>
              <w:t>37 623</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-1,006</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9</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Прочие расходы</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153</w:t>
            </w:r>
            <w:r>
              <w:rPr>
                <w:sz w:val="18"/>
                <w:szCs w:val="18"/>
              </w:rPr>
              <w:t> </w:t>
            </w:r>
            <w:r w:rsidRPr="00724E1B">
              <w:rPr>
                <w:sz w:val="18"/>
                <w:szCs w:val="18"/>
              </w:rPr>
              <w:t>070</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2,537</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334</w:t>
            </w:r>
            <w:r>
              <w:rPr>
                <w:sz w:val="18"/>
                <w:szCs w:val="18"/>
              </w:rPr>
              <w:t> </w:t>
            </w:r>
            <w:r w:rsidRPr="00724E1B">
              <w:rPr>
                <w:sz w:val="18"/>
                <w:szCs w:val="18"/>
              </w:rPr>
              <w:t>922</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4,</w:t>
            </w:r>
            <w:r>
              <w:rPr>
                <w:sz w:val="18"/>
                <w:szCs w:val="18"/>
              </w:rPr>
              <w:t>774</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20"/>
                <w:szCs w:val="20"/>
              </w:rPr>
            </w:pPr>
            <w:r>
              <w:rPr>
                <w:sz w:val="20"/>
                <w:szCs w:val="20"/>
              </w:rPr>
              <w:t>(</w:t>
            </w:r>
            <w:r w:rsidRPr="00724E1B">
              <w:rPr>
                <w:sz w:val="20"/>
                <w:szCs w:val="20"/>
              </w:rPr>
              <w:t>181</w:t>
            </w:r>
            <w:r>
              <w:rPr>
                <w:sz w:val="20"/>
                <w:szCs w:val="20"/>
              </w:rPr>
              <w:t> </w:t>
            </w:r>
            <w:r w:rsidRPr="00724E1B">
              <w:rPr>
                <w:sz w:val="20"/>
                <w:szCs w:val="20"/>
              </w:rPr>
              <w:t>852</w:t>
            </w:r>
            <w:r>
              <w:rPr>
                <w:sz w:val="20"/>
                <w:szCs w:val="20"/>
              </w:rPr>
              <w:t>)</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2,237</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10</w:t>
            </w:r>
          </w:p>
        </w:tc>
        <w:tc>
          <w:tcPr>
            <w:tcW w:w="2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Всего расходов</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6 034</w:t>
            </w:r>
            <w:r>
              <w:rPr>
                <w:sz w:val="18"/>
                <w:szCs w:val="18"/>
              </w:rPr>
              <w:t> </w:t>
            </w:r>
            <w:r w:rsidRPr="00724E1B">
              <w:rPr>
                <w:sz w:val="18"/>
                <w:szCs w:val="18"/>
              </w:rPr>
              <w:t>615</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100</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w:t>
            </w:r>
            <w:r w:rsidRPr="00724E1B">
              <w:rPr>
                <w:sz w:val="18"/>
                <w:szCs w:val="18"/>
              </w:rPr>
              <w:t>7 015</w:t>
            </w:r>
            <w:r>
              <w:rPr>
                <w:sz w:val="18"/>
                <w:szCs w:val="18"/>
              </w:rPr>
              <w:t> </w:t>
            </w:r>
            <w:r w:rsidRPr="00724E1B">
              <w:rPr>
                <w:sz w:val="18"/>
                <w:szCs w:val="18"/>
              </w:rPr>
              <w:t>020</w:t>
            </w:r>
            <w:r>
              <w:rPr>
                <w:sz w:val="18"/>
                <w:szCs w:val="18"/>
              </w:rPr>
              <w:t>)</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100</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(980405)</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Х</w:t>
            </w:r>
          </w:p>
        </w:tc>
      </w:tr>
      <w:tr w:rsidR="00EB4333" w:rsidRPr="00724E1B" w:rsidTr="00026A5B">
        <w:trPr>
          <w:trHeight w:val="72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11</w:t>
            </w:r>
          </w:p>
        </w:tc>
        <w:tc>
          <w:tcPr>
            <w:tcW w:w="2460" w:type="dxa"/>
            <w:tcBorders>
              <w:top w:val="nil"/>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Превышение доходов над расходами (прибыль до налогообложения)</w:t>
            </w:r>
          </w:p>
        </w:tc>
        <w:tc>
          <w:tcPr>
            <w:tcW w:w="11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272 836</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Х</w:t>
            </w:r>
          </w:p>
        </w:tc>
        <w:tc>
          <w:tcPr>
            <w:tcW w:w="146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296</w:t>
            </w:r>
            <w:r w:rsidRPr="00724E1B">
              <w:rPr>
                <w:sz w:val="18"/>
                <w:szCs w:val="18"/>
              </w:rPr>
              <w:t xml:space="preserve"> 148</w:t>
            </w:r>
          </w:p>
        </w:tc>
        <w:tc>
          <w:tcPr>
            <w:tcW w:w="92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Х</w:t>
            </w:r>
          </w:p>
        </w:tc>
        <w:tc>
          <w:tcPr>
            <w:tcW w:w="94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Pr>
                <w:sz w:val="18"/>
                <w:szCs w:val="18"/>
              </w:rPr>
              <w:t>23312</w:t>
            </w:r>
          </w:p>
        </w:tc>
        <w:tc>
          <w:tcPr>
            <w:tcW w:w="1180" w:type="dxa"/>
            <w:tcBorders>
              <w:top w:val="nil"/>
              <w:left w:val="nil"/>
              <w:bottom w:val="single" w:sz="4" w:space="0" w:color="auto"/>
              <w:right w:val="single" w:sz="4" w:space="0" w:color="auto"/>
            </w:tcBorders>
            <w:noWrap/>
            <w:vAlign w:val="center"/>
          </w:tcPr>
          <w:p w:rsidR="00EB4333" w:rsidRPr="00724E1B" w:rsidRDefault="00EB4333" w:rsidP="00026A5B">
            <w:pPr>
              <w:jc w:val="center"/>
              <w:rPr>
                <w:sz w:val="18"/>
                <w:szCs w:val="18"/>
              </w:rPr>
            </w:pPr>
            <w:r w:rsidRPr="00724E1B">
              <w:rPr>
                <w:sz w:val="18"/>
                <w:szCs w:val="18"/>
              </w:rPr>
              <w:t>Х</w:t>
            </w:r>
          </w:p>
        </w:tc>
      </w:tr>
    </w:tbl>
    <w:p w:rsidR="00EB4333" w:rsidRPr="00724E1B" w:rsidRDefault="00EB4333" w:rsidP="00EB4333">
      <w:pPr>
        <w:spacing w:line="360" w:lineRule="auto"/>
        <w:ind w:firstLine="709"/>
        <w:jc w:val="both"/>
        <w:rPr>
          <w:sz w:val="28"/>
          <w:szCs w:val="28"/>
        </w:rPr>
      </w:pPr>
    </w:p>
    <w:p w:rsidR="00EB4333" w:rsidRPr="00724E1B" w:rsidRDefault="00EB4333" w:rsidP="00EB4333">
      <w:pPr>
        <w:pStyle w:val="10pt"/>
        <w:widowControl w:val="0"/>
        <w:tabs>
          <w:tab w:val="left" w:pos="0"/>
        </w:tabs>
        <w:spacing w:after="0" w:line="360" w:lineRule="auto"/>
        <w:rPr>
          <w:rFonts w:cs="Times New Roman"/>
          <w:spacing w:val="0"/>
          <w:sz w:val="28"/>
          <w:szCs w:val="28"/>
        </w:rPr>
      </w:pPr>
      <w:r w:rsidRPr="00724E1B">
        <w:rPr>
          <w:rFonts w:cs="Times New Roman"/>
          <w:spacing w:val="0"/>
          <w:sz w:val="28"/>
          <w:szCs w:val="28"/>
        </w:rPr>
        <w:t xml:space="preserve">     </w:t>
      </w:r>
      <w:r w:rsidRPr="00724E1B">
        <w:rPr>
          <w:rFonts w:cs="Times New Roman"/>
          <w:spacing w:val="0"/>
          <w:sz w:val="28"/>
          <w:szCs w:val="28"/>
          <w:u w:val="single"/>
        </w:rPr>
        <w:t>Вывод:</w:t>
      </w:r>
      <w:r w:rsidRPr="00724E1B">
        <w:rPr>
          <w:rFonts w:cs="Times New Roman"/>
          <w:spacing w:val="0"/>
          <w:sz w:val="28"/>
          <w:szCs w:val="28"/>
        </w:rPr>
        <w:t xml:space="preserve"> в отчетном году общая сумма доходов предприятия составила       </w:t>
      </w:r>
      <w:r>
        <w:rPr>
          <w:rFonts w:cs="Times New Roman"/>
          <w:sz w:val="28"/>
          <w:szCs w:val="28"/>
        </w:rPr>
        <w:t>7 311</w:t>
      </w:r>
      <w:r w:rsidRPr="00724E1B">
        <w:rPr>
          <w:rFonts w:cs="Times New Roman"/>
          <w:sz w:val="28"/>
          <w:szCs w:val="28"/>
        </w:rPr>
        <w:t xml:space="preserve"> 168</w:t>
      </w:r>
      <w:r w:rsidRPr="00724E1B">
        <w:rPr>
          <w:rFonts w:cs="Times New Roman"/>
          <w:spacing w:val="0"/>
          <w:sz w:val="28"/>
          <w:szCs w:val="28"/>
        </w:rPr>
        <w:t xml:space="preserve"> тыс. руб., что на  </w:t>
      </w:r>
      <w:r>
        <w:rPr>
          <w:rFonts w:cs="Times New Roman"/>
          <w:sz w:val="28"/>
          <w:szCs w:val="28"/>
        </w:rPr>
        <w:t xml:space="preserve">1003717 </w:t>
      </w:r>
      <w:r w:rsidRPr="00724E1B">
        <w:rPr>
          <w:rFonts w:cs="Times New Roman"/>
          <w:spacing w:val="0"/>
          <w:sz w:val="28"/>
          <w:szCs w:val="28"/>
        </w:rPr>
        <w:t xml:space="preserve">тыс. руб. больше, чем в прошлом году. </w:t>
      </w:r>
    </w:p>
    <w:p w:rsidR="00EB4333" w:rsidRPr="00724E1B" w:rsidRDefault="00EB4333" w:rsidP="00EB4333">
      <w:pPr>
        <w:pStyle w:val="10pt"/>
        <w:widowControl w:val="0"/>
        <w:tabs>
          <w:tab w:val="left" w:pos="0"/>
        </w:tabs>
        <w:spacing w:after="0" w:line="360" w:lineRule="auto"/>
        <w:rPr>
          <w:rFonts w:cs="Times New Roman"/>
          <w:spacing w:val="0"/>
          <w:sz w:val="28"/>
          <w:szCs w:val="28"/>
        </w:rPr>
      </w:pPr>
      <w:r w:rsidRPr="00724E1B">
        <w:rPr>
          <w:rFonts w:cs="Times New Roman"/>
          <w:spacing w:val="0"/>
          <w:sz w:val="28"/>
          <w:szCs w:val="28"/>
        </w:rPr>
        <w:t xml:space="preserve">Значительное влияние на рост доходов оказала выручка от реализации продукции, величина которой увеличилась на  </w:t>
      </w:r>
      <w:r w:rsidRPr="00724E1B">
        <w:rPr>
          <w:rFonts w:cs="Times New Roman"/>
          <w:sz w:val="28"/>
          <w:szCs w:val="28"/>
        </w:rPr>
        <w:t xml:space="preserve">998 399 </w:t>
      </w:r>
      <w:r w:rsidRPr="00724E1B">
        <w:rPr>
          <w:rFonts w:cs="Times New Roman"/>
          <w:spacing w:val="0"/>
          <w:sz w:val="28"/>
          <w:szCs w:val="28"/>
        </w:rPr>
        <w:t>тыс. руб. по сравнению с прошлым годом.</w:t>
      </w:r>
    </w:p>
    <w:p w:rsidR="00EB4333" w:rsidRPr="00724E1B" w:rsidRDefault="00EB4333" w:rsidP="00EB4333">
      <w:pPr>
        <w:spacing w:line="360" w:lineRule="auto"/>
        <w:jc w:val="both"/>
        <w:rPr>
          <w:sz w:val="28"/>
          <w:szCs w:val="28"/>
        </w:rPr>
      </w:pPr>
      <w:r w:rsidRPr="00724E1B">
        <w:rPr>
          <w:sz w:val="28"/>
          <w:szCs w:val="28"/>
        </w:rPr>
        <w:lastRenderedPageBreak/>
        <w:t xml:space="preserve">     Проценты к получению также имели положительную динамику по сравнению с прошлым годом. Их рост составил + 9 163 тыс. руб. </w:t>
      </w:r>
    </w:p>
    <w:p w:rsidR="00EB4333" w:rsidRPr="00724E1B" w:rsidRDefault="00EB4333" w:rsidP="00EB4333">
      <w:pPr>
        <w:spacing w:line="360" w:lineRule="auto"/>
        <w:jc w:val="both"/>
        <w:rPr>
          <w:sz w:val="28"/>
          <w:szCs w:val="28"/>
        </w:rPr>
      </w:pPr>
      <w:r w:rsidRPr="00724E1B">
        <w:rPr>
          <w:sz w:val="28"/>
          <w:szCs w:val="28"/>
        </w:rPr>
        <w:t xml:space="preserve">     Прочие доходы имели отрицательную динамику, они сократились по сравнению с прошлым годом на 3 845 тыс. руб. </w:t>
      </w:r>
    </w:p>
    <w:p w:rsidR="00EB4333" w:rsidRPr="00724E1B" w:rsidRDefault="00EB4333" w:rsidP="00EB4333">
      <w:pPr>
        <w:pStyle w:val="10pt"/>
        <w:widowControl w:val="0"/>
        <w:tabs>
          <w:tab w:val="left" w:pos="0"/>
        </w:tabs>
        <w:spacing w:after="0" w:line="360" w:lineRule="auto"/>
        <w:rPr>
          <w:rFonts w:cs="Times New Roman"/>
          <w:spacing w:val="0"/>
          <w:sz w:val="28"/>
          <w:szCs w:val="28"/>
        </w:rPr>
      </w:pPr>
      <w:r w:rsidRPr="00724E1B">
        <w:rPr>
          <w:rFonts w:cs="Times New Roman"/>
          <w:spacing w:val="0"/>
          <w:sz w:val="28"/>
          <w:szCs w:val="28"/>
        </w:rPr>
        <w:t xml:space="preserve">     </w:t>
      </w:r>
      <w:r w:rsidRPr="00724E1B">
        <w:rPr>
          <w:sz w:val="28"/>
          <w:szCs w:val="28"/>
        </w:rPr>
        <w:t xml:space="preserve">Расходы организации в отчетном году также возросли, их общая величина составила 7 015 020 тыс. руб., что на </w:t>
      </w:r>
      <w:r>
        <w:rPr>
          <w:rFonts w:cs="Times New Roman"/>
          <w:sz w:val="28"/>
          <w:szCs w:val="28"/>
        </w:rPr>
        <w:t xml:space="preserve">980405 </w:t>
      </w:r>
      <w:r w:rsidRPr="00724E1B">
        <w:rPr>
          <w:sz w:val="28"/>
          <w:szCs w:val="28"/>
        </w:rPr>
        <w:t>тыс. руб.</w:t>
      </w:r>
      <w:r w:rsidRPr="00724E1B">
        <w:rPr>
          <w:rFonts w:cs="Times New Roman"/>
          <w:spacing w:val="0"/>
          <w:sz w:val="28"/>
          <w:szCs w:val="28"/>
        </w:rPr>
        <w:t xml:space="preserve"> больше, чем в прошлом году.</w:t>
      </w:r>
    </w:p>
    <w:p w:rsidR="00EB4333" w:rsidRPr="00724E1B" w:rsidRDefault="00EB4333" w:rsidP="00EB4333">
      <w:pPr>
        <w:pStyle w:val="10pt"/>
        <w:widowControl w:val="0"/>
        <w:tabs>
          <w:tab w:val="left" w:pos="0"/>
        </w:tabs>
        <w:spacing w:after="0" w:line="360" w:lineRule="auto"/>
        <w:rPr>
          <w:rFonts w:cs="Times New Roman"/>
          <w:spacing w:val="0"/>
          <w:sz w:val="28"/>
          <w:szCs w:val="28"/>
        </w:rPr>
      </w:pPr>
      <w:r w:rsidRPr="00724E1B">
        <w:rPr>
          <w:sz w:val="28"/>
          <w:szCs w:val="28"/>
        </w:rPr>
        <w:t xml:space="preserve">     </w:t>
      </w:r>
      <w:proofErr w:type="gramStart"/>
      <w:r w:rsidRPr="00724E1B">
        <w:rPr>
          <w:sz w:val="28"/>
          <w:szCs w:val="28"/>
        </w:rPr>
        <w:t>Наиболее весомый вклад, как в прошлом,  так и в отчетном годах,  в общую сумму расходов предприятия вносят расходы по обычным видам деятельности – себестоимость продукции.</w:t>
      </w:r>
      <w:proofErr w:type="gramEnd"/>
      <w:r w:rsidRPr="00724E1B">
        <w:rPr>
          <w:sz w:val="28"/>
          <w:szCs w:val="28"/>
        </w:rPr>
        <w:t xml:space="preserve"> Хотя себестоимость продукции в отчетном году по сравнению с прошлым выросла на     </w:t>
      </w:r>
      <w:r w:rsidRPr="00724E1B">
        <w:rPr>
          <w:rFonts w:cs="Times New Roman"/>
          <w:sz w:val="28"/>
          <w:szCs w:val="28"/>
        </w:rPr>
        <w:t xml:space="preserve">619 196 тыс. руб., ее доля в общей сумме расходов снизилась на </w:t>
      </w:r>
      <w:r w:rsidRPr="00724E1B">
        <w:rPr>
          <w:rFonts w:cs="Times New Roman"/>
          <w:sz w:val="28"/>
          <w:szCs w:val="18"/>
        </w:rPr>
        <w:t xml:space="preserve">0,86%, </w:t>
      </w:r>
      <w:r w:rsidRPr="00724E1B">
        <w:rPr>
          <w:rFonts w:cs="Times New Roman"/>
          <w:sz w:val="28"/>
          <w:szCs w:val="28"/>
        </w:rPr>
        <w:t>что можно расценить как положительный фактор к получению прибыли в отчетном году.</w:t>
      </w:r>
    </w:p>
    <w:p w:rsidR="00EB4333" w:rsidRPr="00724E1B" w:rsidRDefault="00EB4333" w:rsidP="00EB4333">
      <w:pPr>
        <w:spacing w:line="360" w:lineRule="auto"/>
        <w:jc w:val="both"/>
        <w:rPr>
          <w:sz w:val="28"/>
          <w:szCs w:val="28"/>
        </w:rPr>
      </w:pPr>
      <w:r w:rsidRPr="00724E1B">
        <w:rPr>
          <w:sz w:val="28"/>
          <w:szCs w:val="28"/>
        </w:rPr>
        <w:t xml:space="preserve">     Управленческие расходы в отчетном году увеличились на 130 005 тыс. руб., но ее доля в общей сумме расходов снизилась на 0,2</w:t>
      </w:r>
      <w:r>
        <w:rPr>
          <w:sz w:val="28"/>
          <w:szCs w:val="28"/>
        </w:rPr>
        <w:t>4</w:t>
      </w:r>
      <w:r w:rsidRPr="00724E1B">
        <w:rPr>
          <w:sz w:val="28"/>
          <w:szCs w:val="28"/>
        </w:rPr>
        <w:t>5%, что является положительным фактором.</w:t>
      </w:r>
    </w:p>
    <w:p w:rsidR="00EB4333" w:rsidRPr="00724E1B" w:rsidRDefault="00EB4333" w:rsidP="00EB4333">
      <w:pPr>
        <w:spacing w:line="360" w:lineRule="auto"/>
        <w:jc w:val="both"/>
        <w:rPr>
          <w:sz w:val="28"/>
          <w:szCs w:val="28"/>
        </w:rPr>
      </w:pPr>
      <w:r w:rsidRPr="00724E1B">
        <w:rPr>
          <w:sz w:val="28"/>
          <w:szCs w:val="28"/>
        </w:rPr>
        <w:t xml:space="preserve">     Коммерческие расходы, величина которых в отчетном году выросла на </w:t>
      </w:r>
      <w:r w:rsidRPr="00724E1B">
        <w:rPr>
          <w:sz w:val="28"/>
          <w:szCs w:val="20"/>
        </w:rPr>
        <w:t>86 975</w:t>
      </w:r>
      <w:r w:rsidRPr="00724E1B">
        <w:rPr>
          <w:sz w:val="28"/>
          <w:szCs w:val="28"/>
        </w:rPr>
        <w:t xml:space="preserve"> тыс. руб. также в процентах к общей сумме расходов снизились на 0,12</w:t>
      </w:r>
      <w:r>
        <w:rPr>
          <w:sz w:val="28"/>
          <w:szCs w:val="28"/>
        </w:rPr>
        <w:t>1</w:t>
      </w:r>
      <w:r w:rsidRPr="00724E1B">
        <w:rPr>
          <w:sz w:val="28"/>
          <w:szCs w:val="28"/>
        </w:rPr>
        <w:t>%,  что тоже можно оценить положительно.</w:t>
      </w:r>
    </w:p>
    <w:p w:rsidR="00EB4333" w:rsidRPr="00724E1B" w:rsidRDefault="00EB4333" w:rsidP="00EB4333">
      <w:pPr>
        <w:spacing w:line="360" w:lineRule="auto"/>
        <w:jc w:val="both"/>
        <w:rPr>
          <w:sz w:val="28"/>
          <w:szCs w:val="28"/>
        </w:rPr>
      </w:pPr>
      <w:r w:rsidRPr="00724E1B">
        <w:rPr>
          <w:sz w:val="28"/>
          <w:szCs w:val="28"/>
        </w:rPr>
        <w:t xml:space="preserve">     Проценты к уплате в отчетном году уменьшились на </w:t>
      </w:r>
      <w:r w:rsidRPr="00724E1B">
        <w:rPr>
          <w:sz w:val="28"/>
          <w:szCs w:val="20"/>
        </w:rPr>
        <w:t>37 623</w:t>
      </w:r>
      <w:r w:rsidRPr="00724E1B">
        <w:rPr>
          <w:sz w:val="40"/>
          <w:szCs w:val="28"/>
        </w:rPr>
        <w:t xml:space="preserve"> </w:t>
      </w:r>
      <w:r w:rsidRPr="00724E1B">
        <w:rPr>
          <w:sz w:val="28"/>
          <w:szCs w:val="28"/>
        </w:rPr>
        <w:t>тыс. руб., что говорит об уменьшении долга предприятии и является положительным фактором.</w:t>
      </w:r>
    </w:p>
    <w:p w:rsidR="00EB4333" w:rsidRPr="00724E1B" w:rsidRDefault="00EB4333" w:rsidP="00EB4333">
      <w:pPr>
        <w:spacing w:line="360" w:lineRule="auto"/>
        <w:jc w:val="both"/>
        <w:rPr>
          <w:sz w:val="28"/>
          <w:szCs w:val="28"/>
        </w:rPr>
      </w:pPr>
      <w:r w:rsidRPr="00724E1B">
        <w:rPr>
          <w:sz w:val="28"/>
          <w:szCs w:val="28"/>
        </w:rPr>
        <w:t xml:space="preserve">     Структура расходов в отчетном году изменилась незначительно по сравнению с прошлым годом, однако необходимо отметить, что в отчетном году увеличились прочие расходы более чем в 2 раза (с 153 070 тыс</w:t>
      </w:r>
      <w:proofErr w:type="gramStart"/>
      <w:r w:rsidRPr="00724E1B">
        <w:rPr>
          <w:sz w:val="28"/>
          <w:szCs w:val="28"/>
        </w:rPr>
        <w:t>.р</w:t>
      </w:r>
      <w:proofErr w:type="gramEnd"/>
      <w:r w:rsidRPr="00724E1B">
        <w:rPr>
          <w:sz w:val="28"/>
          <w:szCs w:val="28"/>
        </w:rPr>
        <w:t>уб. до 334 922 тыс.руб., а их доля в ст</w:t>
      </w:r>
      <w:r>
        <w:rPr>
          <w:sz w:val="28"/>
          <w:szCs w:val="28"/>
        </w:rPr>
        <w:t>руктуре расходов возросла с 2,537%</w:t>
      </w:r>
      <w:r w:rsidRPr="00724E1B">
        <w:rPr>
          <w:sz w:val="28"/>
          <w:szCs w:val="28"/>
        </w:rPr>
        <w:t xml:space="preserve"> до 4,77</w:t>
      </w:r>
      <w:r>
        <w:rPr>
          <w:sz w:val="28"/>
          <w:szCs w:val="28"/>
        </w:rPr>
        <w:t>4%</w:t>
      </w:r>
      <w:r w:rsidRPr="00724E1B">
        <w:rPr>
          <w:sz w:val="28"/>
          <w:szCs w:val="28"/>
        </w:rPr>
        <w:t>).</w:t>
      </w:r>
    </w:p>
    <w:p w:rsidR="00EB4333" w:rsidRPr="00724E1B" w:rsidRDefault="00EB4333" w:rsidP="00EB4333">
      <w:pPr>
        <w:spacing w:line="360" w:lineRule="auto"/>
        <w:ind w:firstLine="709"/>
        <w:jc w:val="both"/>
        <w:rPr>
          <w:sz w:val="28"/>
          <w:szCs w:val="28"/>
        </w:rPr>
      </w:pPr>
    </w:p>
    <w:p w:rsidR="00EB4333" w:rsidRPr="00724E1B" w:rsidRDefault="00EB4333" w:rsidP="00EB4333">
      <w:pPr>
        <w:spacing w:line="360" w:lineRule="auto"/>
        <w:ind w:firstLine="709"/>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996891">
      <w:pPr>
        <w:pStyle w:val="12"/>
        <w:numPr>
          <w:ilvl w:val="0"/>
          <w:numId w:val="2"/>
        </w:numPr>
        <w:spacing w:line="360" w:lineRule="auto"/>
        <w:jc w:val="center"/>
        <w:rPr>
          <w:rFonts w:ascii="Times New Roman" w:hAnsi="Times New Roman"/>
          <w:b/>
          <w:sz w:val="28"/>
          <w:szCs w:val="28"/>
        </w:rPr>
      </w:pPr>
      <w:r w:rsidRPr="00724E1B">
        <w:rPr>
          <w:rFonts w:ascii="Times New Roman" w:hAnsi="Times New Roman"/>
          <w:b/>
          <w:sz w:val="28"/>
          <w:szCs w:val="28"/>
        </w:rPr>
        <w:t>АНАЛИЗ ФИНАНСОВЫХ РЕЗУЛЬТАТОВ ДЕЯТЕЛЬНОСТИ ОРГАНИЗАЦИИ</w:t>
      </w:r>
    </w:p>
    <w:p w:rsidR="00EB4333" w:rsidRPr="00724E1B" w:rsidRDefault="00EB4333" w:rsidP="00EB4333">
      <w:pPr>
        <w:spacing w:line="360" w:lineRule="auto"/>
        <w:jc w:val="center"/>
        <w:rPr>
          <w:b/>
          <w:sz w:val="28"/>
          <w:szCs w:val="28"/>
        </w:rPr>
      </w:pPr>
      <w:r w:rsidRPr="00724E1B">
        <w:rPr>
          <w:b/>
          <w:sz w:val="28"/>
          <w:szCs w:val="28"/>
        </w:rPr>
        <w:t>Задание 1</w:t>
      </w:r>
    </w:p>
    <w:p w:rsidR="00EB4333" w:rsidRPr="00724E1B" w:rsidRDefault="00EB4333" w:rsidP="00EB4333">
      <w:pPr>
        <w:spacing w:line="360" w:lineRule="auto"/>
        <w:jc w:val="right"/>
        <w:rPr>
          <w:sz w:val="28"/>
          <w:szCs w:val="28"/>
        </w:rPr>
      </w:pPr>
      <w:r w:rsidRPr="00724E1B">
        <w:rPr>
          <w:sz w:val="28"/>
          <w:szCs w:val="28"/>
        </w:rPr>
        <w:t>Таблица 15</w:t>
      </w:r>
    </w:p>
    <w:p w:rsidR="00EB4333" w:rsidRPr="00724E1B" w:rsidRDefault="00EB4333" w:rsidP="00EB4333">
      <w:pPr>
        <w:spacing w:line="360" w:lineRule="auto"/>
        <w:jc w:val="center"/>
        <w:rPr>
          <w:b/>
          <w:sz w:val="28"/>
          <w:szCs w:val="28"/>
        </w:rPr>
      </w:pPr>
      <w:r w:rsidRPr="00724E1B">
        <w:rPr>
          <w:b/>
          <w:sz w:val="28"/>
          <w:szCs w:val="28"/>
        </w:rPr>
        <w:t>Анализ показателей прибыли и факторов, повлиявших на чистую прибыль организации</w:t>
      </w:r>
    </w:p>
    <w:p w:rsidR="00EB4333" w:rsidRPr="00724E1B" w:rsidRDefault="00EB4333" w:rsidP="00EB4333">
      <w:pPr>
        <w:spacing w:line="360" w:lineRule="auto"/>
        <w:jc w:val="right"/>
        <w:rPr>
          <w:sz w:val="28"/>
          <w:szCs w:val="28"/>
        </w:rPr>
      </w:pPr>
      <w:r w:rsidRPr="00724E1B">
        <w:rPr>
          <w:sz w:val="28"/>
          <w:szCs w:val="28"/>
        </w:rPr>
        <w:t>(тыс. руб.)</w:t>
      </w:r>
    </w:p>
    <w:tbl>
      <w:tblPr>
        <w:tblW w:w="9180" w:type="dxa"/>
        <w:tblLook w:val="00A0"/>
      </w:tblPr>
      <w:tblGrid>
        <w:gridCol w:w="540"/>
        <w:gridCol w:w="4180"/>
        <w:gridCol w:w="1440"/>
        <w:gridCol w:w="1440"/>
        <w:gridCol w:w="1660"/>
      </w:tblGrid>
      <w:tr w:rsidR="00EB4333" w:rsidRPr="00724E1B" w:rsidTr="00026A5B">
        <w:trPr>
          <w:trHeight w:val="480"/>
        </w:trPr>
        <w:tc>
          <w:tcPr>
            <w:tcW w:w="460" w:type="dxa"/>
            <w:tcBorders>
              <w:top w:val="single" w:sz="4" w:space="0" w:color="auto"/>
              <w:left w:val="single" w:sz="4" w:space="0" w:color="auto"/>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 xml:space="preserve">№ </w:t>
            </w:r>
            <w:proofErr w:type="spellStart"/>
            <w:proofErr w:type="gramStart"/>
            <w:r w:rsidRPr="00724E1B">
              <w:rPr>
                <w:szCs w:val="18"/>
              </w:rPr>
              <w:t>п</w:t>
            </w:r>
            <w:proofErr w:type="spellEnd"/>
            <w:proofErr w:type="gramEnd"/>
            <w:r w:rsidRPr="00724E1B">
              <w:rPr>
                <w:szCs w:val="18"/>
              </w:rPr>
              <w:t>/</w:t>
            </w:r>
            <w:proofErr w:type="spellStart"/>
            <w:r w:rsidRPr="00724E1B">
              <w:rPr>
                <w:szCs w:val="18"/>
              </w:rPr>
              <w:t>п</w:t>
            </w:r>
            <w:proofErr w:type="spellEnd"/>
          </w:p>
        </w:tc>
        <w:tc>
          <w:tcPr>
            <w:tcW w:w="4180" w:type="dxa"/>
            <w:tcBorders>
              <w:top w:val="single" w:sz="4" w:space="0" w:color="auto"/>
              <w:left w:val="nil"/>
              <w:bottom w:val="single" w:sz="4" w:space="0" w:color="auto"/>
              <w:right w:val="single" w:sz="4" w:space="0" w:color="auto"/>
            </w:tcBorders>
            <w:noWrap/>
            <w:vAlign w:val="center"/>
          </w:tcPr>
          <w:p w:rsidR="00EB4333" w:rsidRPr="00724E1B" w:rsidRDefault="00EB4333" w:rsidP="00451809">
            <w:pPr>
              <w:ind w:firstLineChars="500" w:firstLine="1200"/>
              <w:jc w:val="center"/>
              <w:rPr>
                <w:szCs w:val="18"/>
              </w:rPr>
            </w:pPr>
            <w:r w:rsidRPr="00724E1B">
              <w:rPr>
                <w:szCs w:val="18"/>
              </w:rPr>
              <w:t>Показатель</w:t>
            </w:r>
          </w:p>
        </w:tc>
        <w:tc>
          <w:tcPr>
            <w:tcW w:w="144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Прошлый год</w:t>
            </w:r>
          </w:p>
        </w:tc>
        <w:tc>
          <w:tcPr>
            <w:tcW w:w="144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Отчетный год</w:t>
            </w:r>
          </w:p>
        </w:tc>
        <w:tc>
          <w:tcPr>
            <w:tcW w:w="1660" w:type="dxa"/>
            <w:tcBorders>
              <w:top w:val="single" w:sz="4" w:space="0" w:color="auto"/>
              <w:left w:val="nil"/>
              <w:bottom w:val="single" w:sz="4" w:space="0" w:color="auto"/>
              <w:right w:val="single" w:sz="4" w:space="0" w:color="auto"/>
            </w:tcBorders>
            <w:vAlign w:val="center"/>
          </w:tcPr>
          <w:p w:rsidR="00EB4333" w:rsidRPr="00724E1B" w:rsidRDefault="00EB4333" w:rsidP="00026A5B">
            <w:pPr>
              <w:jc w:val="center"/>
              <w:rPr>
                <w:szCs w:val="18"/>
              </w:rPr>
            </w:pPr>
            <w:r w:rsidRPr="00724E1B">
              <w:rPr>
                <w:szCs w:val="18"/>
              </w:rPr>
              <w:t xml:space="preserve">Изменения </w:t>
            </w:r>
          </w:p>
          <w:p w:rsidR="00EB4333" w:rsidRPr="00724E1B" w:rsidRDefault="00EB4333" w:rsidP="00026A5B">
            <w:pPr>
              <w:jc w:val="center"/>
              <w:rPr>
                <w:szCs w:val="18"/>
              </w:rPr>
            </w:pPr>
            <w:r w:rsidRPr="00724E1B">
              <w:rPr>
                <w:szCs w:val="18"/>
              </w:rPr>
              <w:t>(+, -)</w:t>
            </w:r>
          </w:p>
        </w:tc>
      </w:tr>
      <w:tr w:rsidR="00EB4333" w:rsidRPr="00724E1B" w:rsidTr="00026A5B">
        <w:trPr>
          <w:trHeight w:val="255"/>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w:t>
            </w:r>
          </w:p>
        </w:tc>
        <w:tc>
          <w:tcPr>
            <w:tcW w:w="4180" w:type="dxa"/>
            <w:tcBorders>
              <w:top w:val="nil"/>
              <w:left w:val="nil"/>
              <w:bottom w:val="single" w:sz="4" w:space="0" w:color="auto"/>
              <w:right w:val="single" w:sz="4" w:space="0" w:color="auto"/>
            </w:tcBorders>
            <w:noWrap/>
            <w:vAlign w:val="center"/>
          </w:tcPr>
          <w:p w:rsidR="00EB4333" w:rsidRPr="00724E1B" w:rsidRDefault="00EB4333" w:rsidP="00451809">
            <w:pPr>
              <w:ind w:firstLineChars="700" w:firstLine="1680"/>
              <w:jc w:val="center"/>
              <w:rPr>
                <w:szCs w:val="18"/>
              </w:rPr>
            </w:pPr>
            <w:r w:rsidRPr="00724E1B">
              <w:rPr>
                <w:szCs w:val="18"/>
              </w:rPr>
              <w:t>2</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w:t>
            </w:r>
          </w:p>
        </w:tc>
        <w:tc>
          <w:tcPr>
            <w:tcW w:w="4180" w:type="dxa"/>
            <w:tcBorders>
              <w:top w:val="nil"/>
              <w:left w:val="nil"/>
              <w:bottom w:val="single" w:sz="4" w:space="0" w:color="auto"/>
              <w:right w:val="single" w:sz="4" w:space="0" w:color="auto"/>
            </w:tcBorders>
            <w:noWrap/>
            <w:vAlign w:val="center"/>
          </w:tcPr>
          <w:p w:rsidR="00EB4333" w:rsidRPr="00724E1B" w:rsidRDefault="00EB4333" w:rsidP="00026A5B">
            <w:pPr>
              <w:rPr>
                <w:szCs w:val="18"/>
              </w:rPr>
            </w:pPr>
            <w:r w:rsidRPr="00724E1B">
              <w:rPr>
                <w:szCs w:val="18"/>
              </w:rPr>
              <w:t>Валовая прибыль</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2 057 621</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2 436 824</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379 203</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w:t>
            </w:r>
          </w:p>
        </w:tc>
        <w:tc>
          <w:tcPr>
            <w:tcW w:w="4180" w:type="dxa"/>
            <w:tcBorders>
              <w:top w:val="nil"/>
              <w:left w:val="nil"/>
              <w:bottom w:val="single" w:sz="4" w:space="0" w:color="auto"/>
              <w:right w:val="single" w:sz="4" w:space="0" w:color="auto"/>
            </w:tcBorders>
            <w:noWrap/>
            <w:vAlign w:val="center"/>
          </w:tcPr>
          <w:p w:rsidR="00EB4333" w:rsidRPr="00724E1B" w:rsidRDefault="00EB4333" w:rsidP="00026A5B">
            <w:pPr>
              <w:rPr>
                <w:szCs w:val="18"/>
              </w:rPr>
            </w:pPr>
            <w:r w:rsidRPr="00724E1B">
              <w:rPr>
                <w:szCs w:val="18"/>
              </w:rPr>
              <w:t>Прибыль от продаж</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Pr>
                <w:szCs w:val="18"/>
              </w:rPr>
              <w:t>561 590</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723 823</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Pr>
                <w:szCs w:val="18"/>
              </w:rPr>
              <w:t>162 23</w:t>
            </w:r>
            <w:r w:rsidRPr="00724E1B">
              <w:rPr>
                <w:szCs w:val="18"/>
              </w:rPr>
              <w:t>3</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3</w:t>
            </w:r>
          </w:p>
        </w:tc>
        <w:tc>
          <w:tcPr>
            <w:tcW w:w="4180" w:type="dxa"/>
            <w:tcBorders>
              <w:top w:val="nil"/>
              <w:left w:val="nil"/>
              <w:bottom w:val="single" w:sz="4" w:space="0" w:color="auto"/>
              <w:right w:val="single" w:sz="4" w:space="0" w:color="auto"/>
            </w:tcBorders>
            <w:vAlign w:val="center"/>
          </w:tcPr>
          <w:p w:rsidR="00EB4333" w:rsidRPr="00724E1B" w:rsidRDefault="00EB4333" w:rsidP="00026A5B">
            <w:pPr>
              <w:rPr>
                <w:szCs w:val="18"/>
              </w:rPr>
            </w:pPr>
            <w:r w:rsidRPr="00724E1B">
              <w:rPr>
                <w:szCs w:val="18"/>
              </w:rPr>
              <w:t>Прибыль (убыток) по прочим операциям</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(288 764)</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(427 675)</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(138 911)</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w:t>
            </w:r>
          </w:p>
        </w:tc>
        <w:tc>
          <w:tcPr>
            <w:tcW w:w="4180" w:type="dxa"/>
            <w:tcBorders>
              <w:top w:val="nil"/>
              <w:left w:val="nil"/>
              <w:bottom w:val="single" w:sz="4" w:space="0" w:color="auto"/>
              <w:right w:val="single" w:sz="4" w:space="0" w:color="auto"/>
            </w:tcBorders>
            <w:vAlign w:val="center"/>
          </w:tcPr>
          <w:p w:rsidR="00EB4333" w:rsidRPr="00724E1B" w:rsidRDefault="00EB4333" w:rsidP="00026A5B">
            <w:pPr>
              <w:rPr>
                <w:szCs w:val="18"/>
              </w:rPr>
            </w:pPr>
            <w:r w:rsidRPr="00724E1B">
              <w:rPr>
                <w:szCs w:val="18"/>
              </w:rPr>
              <w:t>Прибыль (убыток) до налогообложения</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272 836</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296 148</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23 312</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w:t>
            </w:r>
          </w:p>
        </w:tc>
        <w:tc>
          <w:tcPr>
            <w:tcW w:w="4180" w:type="dxa"/>
            <w:tcBorders>
              <w:top w:val="nil"/>
              <w:left w:val="nil"/>
              <w:bottom w:val="single" w:sz="4" w:space="0" w:color="auto"/>
              <w:right w:val="single" w:sz="4" w:space="0" w:color="auto"/>
            </w:tcBorders>
            <w:noWrap/>
            <w:vAlign w:val="center"/>
          </w:tcPr>
          <w:p w:rsidR="00EB4333" w:rsidRPr="00724E1B" w:rsidRDefault="00EB4333" w:rsidP="00026A5B">
            <w:pPr>
              <w:rPr>
                <w:szCs w:val="18"/>
              </w:rPr>
            </w:pPr>
            <w:r w:rsidRPr="00724E1B">
              <w:rPr>
                <w:szCs w:val="18"/>
              </w:rPr>
              <w:t>Налог на прибыль</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54 567</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59 230</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4 663</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6</w:t>
            </w:r>
          </w:p>
        </w:tc>
        <w:tc>
          <w:tcPr>
            <w:tcW w:w="4180" w:type="dxa"/>
            <w:tcBorders>
              <w:top w:val="nil"/>
              <w:left w:val="nil"/>
              <w:bottom w:val="single" w:sz="4" w:space="0" w:color="auto"/>
              <w:right w:val="single" w:sz="4" w:space="0" w:color="auto"/>
            </w:tcBorders>
            <w:noWrap/>
            <w:vAlign w:val="center"/>
          </w:tcPr>
          <w:p w:rsidR="00EB4333" w:rsidRPr="00724E1B" w:rsidRDefault="00EB4333" w:rsidP="00026A5B">
            <w:pPr>
              <w:rPr>
                <w:szCs w:val="18"/>
              </w:rPr>
            </w:pPr>
            <w:r w:rsidRPr="00724E1B">
              <w:rPr>
                <w:szCs w:val="18"/>
              </w:rPr>
              <w:t>Чистая прибыль (убыток)</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218 269</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236 918</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18 649</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7</w:t>
            </w:r>
          </w:p>
        </w:tc>
        <w:tc>
          <w:tcPr>
            <w:tcW w:w="4180" w:type="dxa"/>
            <w:tcBorders>
              <w:top w:val="nil"/>
              <w:left w:val="nil"/>
              <w:bottom w:val="single" w:sz="4" w:space="0" w:color="auto"/>
              <w:right w:val="single" w:sz="4" w:space="0" w:color="auto"/>
            </w:tcBorders>
            <w:vAlign w:val="center"/>
          </w:tcPr>
          <w:p w:rsidR="00EB4333" w:rsidRPr="00724E1B" w:rsidRDefault="00EB4333" w:rsidP="00026A5B">
            <w:pPr>
              <w:rPr>
                <w:szCs w:val="18"/>
              </w:rPr>
            </w:pPr>
            <w:r w:rsidRPr="00724E1B">
              <w:rPr>
                <w:szCs w:val="18"/>
              </w:rPr>
              <w:t>Изменение чистой прибыли отчетного периода за счет:</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p>
        </w:tc>
        <w:tc>
          <w:tcPr>
            <w:tcW w:w="4180" w:type="dxa"/>
            <w:tcBorders>
              <w:top w:val="nil"/>
              <w:left w:val="nil"/>
              <w:bottom w:val="single" w:sz="4" w:space="0" w:color="auto"/>
              <w:right w:val="single" w:sz="4" w:space="0" w:color="auto"/>
            </w:tcBorders>
            <w:vAlign w:val="center"/>
          </w:tcPr>
          <w:p w:rsidR="00EB4333" w:rsidRPr="00724E1B" w:rsidRDefault="00EB4333" w:rsidP="00451809">
            <w:pPr>
              <w:ind w:firstLineChars="100" w:firstLine="240"/>
              <w:rPr>
                <w:szCs w:val="18"/>
              </w:rPr>
            </w:pPr>
            <w:r w:rsidRPr="00724E1B">
              <w:rPr>
                <w:szCs w:val="18"/>
              </w:rPr>
              <w:t>а) изменения прибыли до налогообложения</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23 312</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p>
        </w:tc>
        <w:tc>
          <w:tcPr>
            <w:tcW w:w="4180" w:type="dxa"/>
            <w:tcBorders>
              <w:top w:val="nil"/>
              <w:left w:val="nil"/>
              <w:bottom w:val="single" w:sz="4" w:space="0" w:color="auto"/>
              <w:right w:val="single" w:sz="4" w:space="0" w:color="auto"/>
            </w:tcBorders>
            <w:vAlign w:val="center"/>
          </w:tcPr>
          <w:p w:rsidR="00EB4333" w:rsidRPr="00724E1B" w:rsidRDefault="00EB4333" w:rsidP="00451809">
            <w:pPr>
              <w:ind w:firstLineChars="100" w:firstLine="240"/>
              <w:rPr>
                <w:szCs w:val="18"/>
              </w:rPr>
            </w:pPr>
            <w:r w:rsidRPr="00724E1B">
              <w:rPr>
                <w:szCs w:val="18"/>
              </w:rPr>
              <w:t>б) изменения суммы налога на прибыль и других аналогичных обязательных платежей</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Х</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Pr>
                <w:szCs w:val="18"/>
              </w:rPr>
              <w:t>(</w:t>
            </w:r>
            <w:r w:rsidRPr="00724E1B">
              <w:rPr>
                <w:szCs w:val="18"/>
              </w:rPr>
              <w:t>4</w:t>
            </w:r>
            <w:r>
              <w:rPr>
                <w:szCs w:val="18"/>
              </w:rPr>
              <w:t> </w:t>
            </w:r>
            <w:r w:rsidRPr="00724E1B">
              <w:rPr>
                <w:szCs w:val="18"/>
              </w:rPr>
              <w:t>663</w:t>
            </w:r>
            <w:r>
              <w:rPr>
                <w:szCs w:val="18"/>
              </w:rPr>
              <w:t>)</w:t>
            </w:r>
          </w:p>
        </w:tc>
      </w:tr>
      <w:tr w:rsidR="00EB4333" w:rsidRPr="00724E1B" w:rsidTr="00026A5B">
        <w:trPr>
          <w:trHeight w:val="72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8</w:t>
            </w:r>
          </w:p>
        </w:tc>
        <w:tc>
          <w:tcPr>
            <w:tcW w:w="4180" w:type="dxa"/>
            <w:tcBorders>
              <w:top w:val="nil"/>
              <w:left w:val="nil"/>
              <w:bottom w:val="single" w:sz="4" w:space="0" w:color="auto"/>
              <w:right w:val="single" w:sz="4" w:space="0" w:color="auto"/>
            </w:tcBorders>
            <w:vAlign w:val="center"/>
          </w:tcPr>
          <w:p w:rsidR="00EB4333" w:rsidRPr="00724E1B" w:rsidRDefault="00EB4333" w:rsidP="00026A5B">
            <w:pPr>
              <w:rPr>
                <w:szCs w:val="18"/>
              </w:rPr>
            </w:pPr>
            <w:r w:rsidRPr="00724E1B">
              <w:rPr>
                <w:szCs w:val="18"/>
              </w:rPr>
              <w:t xml:space="preserve">Результат от переоценки </w:t>
            </w:r>
            <w:proofErr w:type="spellStart"/>
            <w:r w:rsidRPr="00724E1B">
              <w:rPr>
                <w:szCs w:val="18"/>
              </w:rPr>
              <w:t>внеоборотных</w:t>
            </w:r>
            <w:proofErr w:type="spellEnd"/>
            <w:r w:rsidRPr="00724E1B">
              <w:rPr>
                <w:szCs w:val="18"/>
              </w:rPr>
              <w:t xml:space="preserve"> активов, не включаемый в чистую прибыль (убыток) периода</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(13 170)</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43 950</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57 120</w:t>
            </w:r>
          </w:p>
        </w:tc>
      </w:tr>
      <w:tr w:rsidR="00EB4333" w:rsidRPr="00724E1B" w:rsidTr="00026A5B">
        <w:trPr>
          <w:trHeight w:val="480"/>
        </w:trPr>
        <w:tc>
          <w:tcPr>
            <w:tcW w:w="460" w:type="dxa"/>
            <w:tcBorders>
              <w:top w:val="nil"/>
              <w:left w:val="single" w:sz="4" w:space="0" w:color="auto"/>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9</w:t>
            </w:r>
          </w:p>
        </w:tc>
        <w:tc>
          <w:tcPr>
            <w:tcW w:w="4180" w:type="dxa"/>
            <w:tcBorders>
              <w:top w:val="nil"/>
              <w:left w:val="nil"/>
              <w:bottom w:val="single" w:sz="4" w:space="0" w:color="auto"/>
              <w:right w:val="single" w:sz="4" w:space="0" w:color="auto"/>
            </w:tcBorders>
            <w:vAlign w:val="center"/>
          </w:tcPr>
          <w:p w:rsidR="00EB4333" w:rsidRPr="00724E1B" w:rsidRDefault="00EB4333" w:rsidP="00026A5B">
            <w:pPr>
              <w:rPr>
                <w:szCs w:val="18"/>
              </w:rPr>
            </w:pPr>
            <w:r w:rsidRPr="00724E1B">
              <w:rPr>
                <w:szCs w:val="18"/>
              </w:rPr>
              <w:t>Совокупный финансовый результат периода</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205 099</w:t>
            </w:r>
          </w:p>
        </w:tc>
        <w:tc>
          <w:tcPr>
            <w:tcW w:w="144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280 868</w:t>
            </w:r>
          </w:p>
        </w:tc>
        <w:tc>
          <w:tcPr>
            <w:tcW w:w="1660" w:type="dxa"/>
            <w:tcBorders>
              <w:top w:val="nil"/>
              <w:left w:val="nil"/>
              <w:bottom w:val="single" w:sz="4" w:space="0" w:color="auto"/>
              <w:right w:val="single" w:sz="4" w:space="0" w:color="auto"/>
            </w:tcBorders>
            <w:noWrap/>
            <w:vAlign w:val="center"/>
          </w:tcPr>
          <w:p w:rsidR="00EB4333" w:rsidRPr="00724E1B" w:rsidRDefault="00EB4333" w:rsidP="00026A5B">
            <w:pPr>
              <w:jc w:val="center"/>
              <w:rPr>
                <w:szCs w:val="18"/>
              </w:rPr>
            </w:pPr>
            <w:r w:rsidRPr="00724E1B">
              <w:rPr>
                <w:szCs w:val="18"/>
              </w:rPr>
              <w:t>75 769</w:t>
            </w:r>
          </w:p>
        </w:tc>
      </w:tr>
    </w:tbl>
    <w:p w:rsidR="00EB4333" w:rsidRPr="00724E1B" w:rsidRDefault="00EB4333" w:rsidP="00EB4333">
      <w:pPr>
        <w:spacing w:line="360" w:lineRule="auto"/>
        <w:ind w:firstLine="709"/>
        <w:jc w:val="both"/>
        <w:rPr>
          <w:sz w:val="28"/>
          <w:szCs w:val="28"/>
        </w:rPr>
      </w:pPr>
    </w:p>
    <w:p w:rsidR="00EB4333" w:rsidRPr="00724E1B" w:rsidRDefault="00EB4333" w:rsidP="00EB4333">
      <w:pPr>
        <w:spacing w:line="360" w:lineRule="auto"/>
        <w:jc w:val="both"/>
        <w:rPr>
          <w:sz w:val="28"/>
          <w:szCs w:val="28"/>
        </w:rPr>
      </w:pPr>
      <w:r w:rsidRPr="00724E1B">
        <w:rPr>
          <w:sz w:val="28"/>
          <w:szCs w:val="28"/>
        </w:rPr>
        <w:t xml:space="preserve">Рассчитаем прибыль (убыток) по прочим операциям (расчеты представлены  в таблице № 14): </w:t>
      </w:r>
    </w:p>
    <w:p w:rsidR="00EB4333" w:rsidRPr="00724E1B" w:rsidRDefault="00EB4333" w:rsidP="00EB4333">
      <w:pPr>
        <w:spacing w:line="360" w:lineRule="auto"/>
        <w:jc w:val="both"/>
        <w:rPr>
          <w:sz w:val="28"/>
          <w:szCs w:val="28"/>
          <w:vertAlign w:val="subscript"/>
        </w:rPr>
      </w:pPr>
      <w:r>
        <w:rPr>
          <w:sz w:val="28"/>
          <w:szCs w:val="28"/>
        </w:rPr>
        <w:t xml:space="preserve">Прибыль (убыток) по прочим операциям </w:t>
      </w:r>
      <w:r w:rsidRPr="00724E1B">
        <w:rPr>
          <w:sz w:val="28"/>
          <w:szCs w:val="28"/>
        </w:rPr>
        <w:t>=</w:t>
      </w:r>
      <w:r>
        <w:rPr>
          <w:sz w:val="28"/>
          <w:szCs w:val="28"/>
        </w:rPr>
        <w:t xml:space="preserve"> Прочие доходы</w:t>
      </w:r>
      <w:r w:rsidRPr="00724E1B">
        <w:rPr>
          <w:sz w:val="28"/>
          <w:szCs w:val="28"/>
        </w:rPr>
        <w:t xml:space="preserve">– </w:t>
      </w:r>
      <w:proofErr w:type="gramStart"/>
      <w:r>
        <w:rPr>
          <w:sz w:val="28"/>
          <w:szCs w:val="28"/>
        </w:rPr>
        <w:t>Пр</w:t>
      </w:r>
      <w:proofErr w:type="gramEnd"/>
      <w:r>
        <w:rPr>
          <w:sz w:val="28"/>
          <w:szCs w:val="28"/>
        </w:rPr>
        <w:t>очие расходы</w:t>
      </w:r>
    </w:p>
    <w:p w:rsidR="00EB4333" w:rsidRPr="00724E1B" w:rsidRDefault="00EB4333" w:rsidP="00EB4333">
      <w:pPr>
        <w:spacing w:line="360" w:lineRule="auto"/>
        <w:jc w:val="both"/>
        <w:rPr>
          <w:sz w:val="28"/>
          <w:szCs w:val="28"/>
        </w:rPr>
      </w:pPr>
      <w:r w:rsidRPr="00724E1B">
        <w:rPr>
          <w:sz w:val="28"/>
          <w:szCs w:val="28"/>
        </w:rPr>
        <w:t>Прочие доходы: прочие доходы + проценты к получению</w:t>
      </w:r>
    </w:p>
    <w:p w:rsidR="00EB4333" w:rsidRPr="00724E1B" w:rsidRDefault="00EB4333" w:rsidP="00EB4333">
      <w:pPr>
        <w:spacing w:line="360" w:lineRule="auto"/>
        <w:jc w:val="both"/>
        <w:rPr>
          <w:sz w:val="28"/>
          <w:szCs w:val="28"/>
        </w:rPr>
      </w:pPr>
      <w:r w:rsidRPr="00724E1B">
        <w:rPr>
          <w:sz w:val="28"/>
          <w:szCs w:val="28"/>
        </w:rPr>
        <w:t xml:space="preserve">Прочие расходы: прочие расходы + проценты к уплате  </w:t>
      </w:r>
    </w:p>
    <w:p w:rsidR="00EB4333" w:rsidRPr="00724E1B" w:rsidRDefault="00EB4333" w:rsidP="00EB4333">
      <w:pPr>
        <w:spacing w:line="360" w:lineRule="auto"/>
        <w:jc w:val="both"/>
        <w:rPr>
          <w:sz w:val="28"/>
          <w:szCs w:val="28"/>
        </w:rPr>
      </w:pPr>
      <w:proofErr w:type="gramStart"/>
      <w:r w:rsidRPr="00724E1B">
        <w:rPr>
          <w:sz w:val="28"/>
          <w:szCs w:val="28"/>
        </w:rPr>
        <w:lastRenderedPageBreak/>
        <w:t>П</w:t>
      </w:r>
      <w:r w:rsidRPr="00724E1B">
        <w:rPr>
          <w:sz w:val="28"/>
          <w:szCs w:val="28"/>
          <w:vertAlign w:val="subscript"/>
        </w:rPr>
        <w:t>(</w:t>
      </w:r>
      <w:proofErr w:type="gramEnd"/>
      <w:r w:rsidRPr="00724E1B">
        <w:rPr>
          <w:sz w:val="28"/>
          <w:szCs w:val="28"/>
          <w:vertAlign w:val="subscript"/>
        </w:rPr>
        <w:t>пр.операции)0</w:t>
      </w:r>
      <w:r>
        <w:rPr>
          <w:sz w:val="28"/>
          <w:szCs w:val="28"/>
        </w:rPr>
        <w:t xml:space="preserve"> = (48 938 + 18 513) – (153 070 + 203 145) = - 288 764</w:t>
      </w:r>
      <w:r w:rsidRPr="00724E1B">
        <w:rPr>
          <w:sz w:val="28"/>
          <w:szCs w:val="28"/>
        </w:rPr>
        <w:t xml:space="preserve">  тыс. руб.</w:t>
      </w:r>
    </w:p>
    <w:p w:rsidR="00EB4333" w:rsidRPr="00724E1B" w:rsidRDefault="00EB4333" w:rsidP="00EB4333">
      <w:pPr>
        <w:spacing w:line="360" w:lineRule="auto"/>
        <w:jc w:val="both"/>
        <w:rPr>
          <w:sz w:val="28"/>
          <w:szCs w:val="28"/>
        </w:rPr>
      </w:pPr>
      <w:proofErr w:type="gramStart"/>
      <w:r w:rsidRPr="00724E1B">
        <w:rPr>
          <w:sz w:val="28"/>
          <w:szCs w:val="28"/>
        </w:rPr>
        <w:t>П</w:t>
      </w:r>
      <w:r w:rsidRPr="00724E1B">
        <w:rPr>
          <w:sz w:val="28"/>
          <w:szCs w:val="28"/>
          <w:vertAlign w:val="subscript"/>
        </w:rPr>
        <w:t>(</w:t>
      </w:r>
      <w:proofErr w:type="gramEnd"/>
      <w:r w:rsidRPr="00724E1B">
        <w:rPr>
          <w:sz w:val="28"/>
          <w:szCs w:val="28"/>
          <w:vertAlign w:val="subscript"/>
        </w:rPr>
        <w:t>пр.операции)1</w:t>
      </w:r>
      <w:r w:rsidRPr="00724E1B">
        <w:rPr>
          <w:sz w:val="28"/>
          <w:szCs w:val="28"/>
        </w:rPr>
        <w:t xml:space="preserve"> = (45 093 + 27 676) – (334 922 + 165 522) = - 427 675 тыс. руб. </w:t>
      </w:r>
    </w:p>
    <w:p w:rsidR="00EB4333" w:rsidRPr="00724E1B" w:rsidRDefault="00EB4333" w:rsidP="00EB4333">
      <w:pPr>
        <w:spacing w:line="360" w:lineRule="auto"/>
        <w:jc w:val="both"/>
        <w:rPr>
          <w:sz w:val="28"/>
          <w:szCs w:val="28"/>
        </w:rPr>
      </w:pPr>
      <w:r w:rsidRPr="00724E1B">
        <w:rPr>
          <w:sz w:val="28"/>
          <w:szCs w:val="28"/>
        </w:rPr>
        <w:t xml:space="preserve">     </w:t>
      </w:r>
      <w:r w:rsidRPr="001E2B38">
        <w:rPr>
          <w:sz w:val="28"/>
          <w:szCs w:val="28"/>
        </w:rPr>
        <w:t>Вывод:</w:t>
      </w:r>
      <w:r w:rsidRPr="00724E1B">
        <w:rPr>
          <w:sz w:val="28"/>
          <w:szCs w:val="28"/>
        </w:rPr>
        <w:t xml:space="preserve"> величина  прибыли от продаж возросла на 162 223 тыс. руб. В отчетном году, так же как и в предыдущем получен убыток по прочим операциям, причем в отчетном году сумма убытка увеличилась на </w:t>
      </w:r>
      <w:r w:rsidRPr="00724E1B">
        <w:rPr>
          <w:sz w:val="28"/>
          <w:szCs w:val="18"/>
        </w:rPr>
        <w:t>138 911</w:t>
      </w:r>
      <w:r w:rsidRPr="00724E1B">
        <w:rPr>
          <w:sz w:val="28"/>
          <w:szCs w:val="28"/>
        </w:rPr>
        <w:t xml:space="preserve"> тыс</w:t>
      </w:r>
      <w:proofErr w:type="gramStart"/>
      <w:r w:rsidRPr="00724E1B">
        <w:rPr>
          <w:sz w:val="28"/>
          <w:szCs w:val="28"/>
        </w:rPr>
        <w:t>.р</w:t>
      </w:r>
      <w:proofErr w:type="gramEnd"/>
      <w:r w:rsidRPr="00724E1B">
        <w:rPr>
          <w:sz w:val="28"/>
          <w:szCs w:val="28"/>
        </w:rPr>
        <w:t xml:space="preserve">уб. Следовательно можно сказать, что расходы по прочим операциям и проценты к уплате по прежнему превышают величину прочих доходов и процентов к получению, что является негативным фактором. </w:t>
      </w:r>
      <w:r>
        <w:rPr>
          <w:sz w:val="28"/>
          <w:szCs w:val="28"/>
        </w:rPr>
        <w:t>Положительное изменение чистой прибыли произошло за счет изменения прибыли до налогообложения на 23312 тыс</w:t>
      </w:r>
      <w:proofErr w:type="gramStart"/>
      <w:r>
        <w:rPr>
          <w:sz w:val="28"/>
          <w:szCs w:val="28"/>
        </w:rPr>
        <w:t>.р</w:t>
      </w:r>
      <w:proofErr w:type="gramEnd"/>
      <w:r>
        <w:rPr>
          <w:sz w:val="28"/>
          <w:szCs w:val="28"/>
        </w:rPr>
        <w:t>уб.</w:t>
      </w:r>
      <w:r w:rsidRPr="00724E1B">
        <w:rPr>
          <w:sz w:val="28"/>
          <w:szCs w:val="28"/>
        </w:rPr>
        <w:t xml:space="preserve"> </w:t>
      </w:r>
      <w:r>
        <w:rPr>
          <w:sz w:val="28"/>
          <w:szCs w:val="28"/>
        </w:rPr>
        <w:t>,а за счет увеличения налога на прибыль на 4663 тыс.руб. чистая прибыль уменьшилась .</w:t>
      </w:r>
      <w:r w:rsidRPr="00724E1B">
        <w:rPr>
          <w:sz w:val="28"/>
          <w:szCs w:val="28"/>
        </w:rPr>
        <w:t xml:space="preserve"> Совместное влияние этих двух факторов составит </w:t>
      </w:r>
      <w:r w:rsidRPr="00724E1B">
        <w:rPr>
          <w:sz w:val="28"/>
          <w:szCs w:val="18"/>
        </w:rPr>
        <w:t>18 649</w:t>
      </w:r>
      <w:r w:rsidRPr="00724E1B">
        <w:rPr>
          <w:sz w:val="28"/>
          <w:szCs w:val="28"/>
        </w:rPr>
        <w:t xml:space="preserve"> тыс. руб.</w:t>
      </w:r>
    </w:p>
    <w:p w:rsidR="00EB4333"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Default="00EB4333" w:rsidP="00EB4333">
      <w:pPr>
        <w:spacing w:line="360" w:lineRule="auto"/>
        <w:ind w:firstLine="709"/>
        <w:jc w:val="center"/>
        <w:rPr>
          <w:b/>
          <w:sz w:val="28"/>
          <w:szCs w:val="28"/>
        </w:rPr>
      </w:pPr>
      <w:r w:rsidRPr="00724E1B">
        <w:rPr>
          <w:b/>
          <w:sz w:val="28"/>
          <w:szCs w:val="28"/>
        </w:rPr>
        <w:t>Задание 2</w:t>
      </w:r>
    </w:p>
    <w:p w:rsidR="00EB4333" w:rsidRDefault="00EB4333" w:rsidP="00EB4333">
      <w:pPr>
        <w:spacing w:line="360" w:lineRule="auto"/>
        <w:ind w:firstLine="709"/>
        <w:jc w:val="center"/>
        <w:rPr>
          <w:b/>
          <w:sz w:val="28"/>
          <w:szCs w:val="28"/>
        </w:rPr>
      </w:pPr>
    </w:p>
    <w:p w:rsidR="00EB4333" w:rsidRPr="00420FE3" w:rsidRDefault="00EB4333" w:rsidP="00EB4333">
      <w:pPr>
        <w:spacing w:line="360" w:lineRule="auto"/>
        <w:ind w:firstLine="709"/>
        <w:rPr>
          <w:sz w:val="28"/>
          <w:szCs w:val="28"/>
        </w:rPr>
      </w:pPr>
      <w:r w:rsidRPr="00420FE3">
        <w:rPr>
          <w:sz w:val="28"/>
          <w:szCs w:val="28"/>
        </w:rPr>
        <w:t>Влияние различных факторов на изменение прибыли от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2733"/>
        <w:gridCol w:w="1872"/>
        <w:gridCol w:w="1984"/>
        <w:gridCol w:w="236"/>
        <w:gridCol w:w="1875"/>
      </w:tblGrid>
      <w:tr w:rsidR="00EB4333" w:rsidRPr="000B16A0" w:rsidTr="00026A5B">
        <w:tc>
          <w:tcPr>
            <w:tcW w:w="465" w:type="dxa"/>
            <w:vMerge w:val="restart"/>
            <w:vAlign w:val="center"/>
          </w:tcPr>
          <w:p w:rsidR="00EB4333" w:rsidRPr="001F0004" w:rsidRDefault="00EB4333" w:rsidP="00026A5B">
            <w:pPr>
              <w:jc w:val="center"/>
            </w:pPr>
            <w:r w:rsidRPr="001F0004">
              <w:t>№</w:t>
            </w:r>
          </w:p>
        </w:tc>
        <w:tc>
          <w:tcPr>
            <w:tcW w:w="2733" w:type="dxa"/>
            <w:vMerge w:val="restart"/>
            <w:vAlign w:val="center"/>
          </w:tcPr>
          <w:p w:rsidR="00EB4333" w:rsidRPr="001F0004" w:rsidRDefault="00EB4333" w:rsidP="00026A5B">
            <w:pPr>
              <w:jc w:val="center"/>
            </w:pPr>
            <w:r w:rsidRPr="001F0004">
              <w:t>Показатель</w:t>
            </w:r>
          </w:p>
        </w:tc>
        <w:tc>
          <w:tcPr>
            <w:tcW w:w="1872" w:type="dxa"/>
            <w:tcBorders>
              <w:top w:val="single" w:sz="4" w:space="0" w:color="auto"/>
              <w:bottom w:val="nil"/>
              <w:right w:val="single" w:sz="4" w:space="0" w:color="auto"/>
            </w:tcBorders>
            <w:vAlign w:val="center"/>
          </w:tcPr>
          <w:p w:rsidR="00EB4333" w:rsidRPr="001F0004" w:rsidRDefault="00EB4333" w:rsidP="00026A5B">
            <w:pPr>
              <w:jc w:val="center"/>
            </w:pPr>
          </w:p>
        </w:tc>
        <w:tc>
          <w:tcPr>
            <w:tcW w:w="1984" w:type="dxa"/>
            <w:tcBorders>
              <w:top w:val="single" w:sz="4" w:space="0" w:color="auto"/>
              <w:bottom w:val="nil"/>
              <w:right w:val="single" w:sz="4" w:space="0" w:color="auto"/>
            </w:tcBorders>
            <w:vAlign w:val="center"/>
          </w:tcPr>
          <w:p w:rsidR="00EB4333" w:rsidRPr="001F0004" w:rsidRDefault="00EB4333" w:rsidP="00026A5B">
            <w:pPr>
              <w:jc w:val="center"/>
            </w:pPr>
          </w:p>
        </w:tc>
        <w:tc>
          <w:tcPr>
            <w:tcW w:w="236" w:type="dxa"/>
            <w:tcBorders>
              <w:top w:val="single" w:sz="4" w:space="0" w:color="auto"/>
              <w:bottom w:val="nil"/>
              <w:right w:val="nil"/>
            </w:tcBorders>
            <w:vAlign w:val="center"/>
          </w:tcPr>
          <w:p w:rsidR="00EB4333" w:rsidRPr="001F0004" w:rsidRDefault="00EB4333" w:rsidP="00026A5B">
            <w:pPr>
              <w:jc w:val="center"/>
            </w:pPr>
          </w:p>
        </w:tc>
        <w:tc>
          <w:tcPr>
            <w:tcW w:w="1875" w:type="dxa"/>
            <w:tcBorders>
              <w:left w:val="nil"/>
              <w:bottom w:val="nil"/>
            </w:tcBorders>
            <w:shd w:val="clear" w:color="auto" w:fill="auto"/>
          </w:tcPr>
          <w:p w:rsidR="00EB4333" w:rsidRPr="000B16A0" w:rsidRDefault="00EB4333" w:rsidP="00026A5B"/>
        </w:tc>
      </w:tr>
      <w:tr w:rsidR="00EB4333" w:rsidRPr="000B16A0" w:rsidTr="00026A5B">
        <w:tc>
          <w:tcPr>
            <w:tcW w:w="465" w:type="dxa"/>
            <w:vMerge/>
            <w:vAlign w:val="center"/>
          </w:tcPr>
          <w:p w:rsidR="00EB4333" w:rsidRPr="001F0004" w:rsidRDefault="00EB4333" w:rsidP="00026A5B">
            <w:pPr>
              <w:jc w:val="center"/>
            </w:pPr>
          </w:p>
        </w:tc>
        <w:tc>
          <w:tcPr>
            <w:tcW w:w="2733" w:type="dxa"/>
            <w:vMerge/>
            <w:vAlign w:val="center"/>
          </w:tcPr>
          <w:p w:rsidR="00EB4333" w:rsidRPr="001F0004" w:rsidRDefault="00EB4333" w:rsidP="00026A5B">
            <w:pPr>
              <w:jc w:val="center"/>
            </w:pPr>
          </w:p>
        </w:tc>
        <w:tc>
          <w:tcPr>
            <w:tcW w:w="1872" w:type="dxa"/>
            <w:tcBorders>
              <w:top w:val="nil"/>
            </w:tcBorders>
            <w:vAlign w:val="center"/>
          </w:tcPr>
          <w:p w:rsidR="00EB4333" w:rsidRPr="001F0004" w:rsidRDefault="00EB4333" w:rsidP="00026A5B">
            <w:pPr>
              <w:jc w:val="center"/>
            </w:pPr>
            <w:r w:rsidRPr="00724E1B">
              <w:rPr>
                <w:szCs w:val="20"/>
              </w:rPr>
              <w:t>Прошлый год</w:t>
            </w:r>
          </w:p>
          <w:p w:rsidR="00EB4333" w:rsidRPr="001F0004" w:rsidRDefault="00EB4333" w:rsidP="00026A5B">
            <w:pPr>
              <w:jc w:val="center"/>
            </w:pPr>
          </w:p>
        </w:tc>
        <w:tc>
          <w:tcPr>
            <w:tcW w:w="1984" w:type="dxa"/>
            <w:tcBorders>
              <w:top w:val="nil"/>
            </w:tcBorders>
            <w:vAlign w:val="center"/>
          </w:tcPr>
          <w:p w:rsidR="00EB4333" w:rsidRPr="001F0004" w:rsidRDefault="00EB4333" w:rsidP="00026A5B">
            <w:pPr>
              <w:jc w:val="center"/>
            </w:pPr>
            <w:r w:rsidRPr="00724E1B">
              <w:rPr>
                <w:szCs w:val="20"/>
              </w:rPr>
              <w:t>Отчетный год в ценах и затратах прошлого</w:t>
            </w:r>
          </w:p>
          <w:p w:rsidR="00EB4333" w:rsidRPr="001F0004" w:rsidRDefault="00EB4333" w:rsidP="00026A5B">
            <w:pPr>
              <w:jc w:val="center"/>
            </w:pPr>
          </w:p>
        </w:tc>
        <w:tc>
          <w:tcPr>
            <w:tcW w:w="2111" w:type="dxa"/>
            <w:gridSpan w:val="2"/>
            <w:tcBorders>
              <w:top w:val="nil"/>
            </w:tcBorders>
            <w:vAlign w:val="center"/>
          </w:tcPr>
          <w:p w:rsidR="00EB4333" w:rsidRPr="001F0004" w:rsidRDefault="00EB4333" w:rsidP="00026A5B">
            <w:pPr>
              <w:jc w:val="center"/>
            </w:pPr>
            <w:r w:rsidRPr="001F0004">
              <w:t>Отчетный год</w:t>
            </w:r>
          </w:p>
        </w:tc>
      </w:tr>
      <w:tr w:rsidR="00EB4333" w:rsidRPr="000B16A0" w:rsidTr="00026A5B">
        <w:tc>
          <w:tcPr>
            <w:tcW w:w="465" w:type="dxa"/>
            <w:vAlign w:val="center"/>
          </w:tcPr>
          <w:p w:rsidR="00EB4333" w:rsidRPr="001F0004" w:rsidRDefault="00EB4333" w:rsidP="00026A5B">
            <w:pPr>
              <w:jc w:val="center"/>
            </w:pPr>
            <w:r w:rsidRPr="001F0004">
              <w:t>1</w:t>
            </w:r>
          </w:p>
        </w:tc>
        <w:tc>
          <w:tcPr>
            <w:tcW w:w="2733" w:type="dxa"/>
            <w:vAlign w:val="center"/>
          </w:tcPr>
          <w:p w:rsidR="00EB4333" w:rsidRPr="001F0004" w:rsidRDefault="00EB4333" w:rsidP="00026A5B">
            <w:pPr>
              <w:jc w:val="center"/>
            </w:pPr>
            <w:r w:rsidRPr="001F0004">
              <w:t>2</w:t>
            </w:r>
          </w:p>
        </w:tc>
        <w:tc>
          <w:tcPr>
            <w:tcW w:w="1872" w:type="dxa"/>
            <w:vAlign w:val="center"/>
          </w:tcPr>
          <w:p w:rsidR="00EB4333" w:rsidRPr="001F0004" w:rsidRDefault="00EB4333" w:rsidP="00026A5B">
            <w:pPr>
              <w:jc w:val="center"/>
            </w:pPr>
            <w:r w:rsidRPr="001F0004">
              <w:t>3</w:t>
            </w:r>
          </w:p>
        </w:tc>
        <w:tc>
          <w:tcPr>
            <w:tcW w:w="1984" w:type="dxa"/>
            <w:vAlign w:val="center"/>
          </w:tcPr>
          <w:p w:rsidR="00EB4333" w:rsidRPr="001F0004" w:rsidRDefault="00EB4333" w:rsidP="00026A5B">
            <w:pPr>
              <w:jc w:val="center"/>
            </w:pPr>
            <w:r w:rsidRPr="001F0004">
              <w:t>4</w:t>
            </w:r>
          </w:p>
        </w:tc>
        <w:tc>
          <w:tcPr>
            <w:tcW w:w="2111" w:type="dxa"/>
            <w:gridSpan w:val="2"/>
            <w:vAlign w:val="center"/>
          </w:tcPr>
          <w:p w:rsidR="00EB4333" w:rsidRPr="001F0004" w:rsidRDefault="00EB4333" w:rsidP="00026A5B">
            <w:pPr>
              <w:jc w:val="center"/>
            </w:pPr>
            <w:r w:rsidRPr="001F0004">
              <w:t>5</w:t>
            </w:r>
          </w:p>
        </w:tc>
      </w:tr>
      <w:tr w:rsidR="00EB4333" w:rsidRPr="000B16A0" w:rsidTr="00026A5B">
        <w:tc>
          <w:tcPr>
            <w:tcW w:w="465" w:type="dxa"/>
          </w:tcPr>
          <w:p w:rsidR="00EB4333" w:rsidRPr="001F0004" w:rsidRDefault="00EB4333" w:rsidP="00026A5B">
            <w:pPr>
              <w:jc w:val="both"/>
            </w:pPr>
            <w:r w:rsidRPr="001F0004">
              <w:t>1</w:t>
            </w:r>
          </w:p>
        </w:tc>
        <w:tc>
          <w:tcPr>
            <w:tcW w:w="2733" w:type="dxa"/>
          </w:tcPr>
          <w:p w:rsidR="00EB4333" w:rsidRPr="001F0004" w:rsidRDefault="00EB4333" w:rsidP="00026A5B">
            <w:pPr>
              <w:jc w:val="both"/>
            </w:pPr>
            <w:r w:rsidRPr="001F0004">
              <w:t>Выручка (В)</w:t>
            </w:r>
          </w:p>
        </w:tc>
        <w:tc>
          <w:tcPr>
            <w:tcW w:w="1872" w:type="dxa"/>
            <w:vAlign w:val="center"/>
          </w:tcPr>
          <w:p w:rsidR="00EB4333" w:rsidRPr="001F0004" w:rsidRDefault="00EB4333" w:rsidP="00026A5B">
            <w:pPr>
              <w:jc w:val="center"/>
            </w:pPr>
            <w:r w:rsidRPr="00724E1B">
              <w:rPr>
                <w:szCs w:val="20"/>
              </w:rPr>
              <w:t>6 240 000</w:t>
            </w:r>
          </w:p>
        </w:tc>
        <w:tc>
          <w:tcPr>
            <w:tcW w:w="1984" w:type="dxa"/>
            <w:vAlign w:val="center"/>
          </w:tcPr>
          <w:p w:rsidR="00EB4333" w:rsidRPr="001F0004" w:rsidRDefault="00EB4333" w:rsidP="00026A5B">
            <w:pPr>
              <w:jc w:val="center"/>
            </w:pPr>
            <w:r w:rsidRPr="00724E1B">
              <w:rPr>
                <w:szCs w:val="20"/>
              </w:rPr>
              <w:t>7 089 000</w:t>
            </w:r>
          </w:p>
        </w:tc>
        <w:tc>
          <w:tcPr>
            <w:tcW w:w="2111" w:type="dxa"/>
            <w:gridSpan w:val="2"/>
            <w:vAlign w:val="center"/>
          </w:tcPr>
          <w:p w:rsidR="00EB4333" w:rsidRPr="001F0004" w:rsidRDefault="00EB4333" w:rsidP="00026A5B">
            <w:pPr>
              <w:jc w:val="center"/>
            </w:pPr>
            <w:r>
              <w:t>7238399</w:t>
            </w:r>
          </w:p>
        </w:tc>
      </w:tr>
      <w:tr w:rsidR="00EB4333" w:rsidRPr="000B16A0" w:rsidTr="00026A5B">
        <w:tc>
          <w:tcPr>
            <w:tcW w:w="465" w:type="dxa"/>
          </w:tcPr>
          <w:p w:rsidR="00EB4333" w:rsidRPr="001F0004" w:rsidRDefault="00EB4333" w:rsidP="00026A5B">
            <w:pPr>
              <w:jc w:val="both"/>
            </w:pPr>
            <w:r w:rsidRPr="001F0004">
              <w:t>2</w:t>
            </w:r>
          </w:p>
        </w:tc>
        <w:tc>
          <w:tcPr>
            <w:tcW w:w="2733" w:type="dxa"/>
          </w:tcPr>
          <w:p w:rsidR="00EB4333" w:rsidRPr="001F0004" w:rsidRDefault="00EB4333" w:rsidP="00026A5B">
            <w:pPr>
              <w:jc w:val="both"/>
            </w:pPr>
            <w:r w:rsidRPr="001F0004">
              <w:t>Себестоимость продаж (С)</w:t>
            </w:r>
          </w:p>
        </w:tc>
        <w:tc>
          <w:tcPr>
            <w:tcW w:w="1872" w:type="dxa"/>
            <w:vAlign w:val="center"/>
          </w:tcPr>
          <w:p w:rsidR="00EB4333" w:rsidRPr="001F0004" w:rsidRDefault="00EB4333" w:rsidP="00026A5B">
            <w:pPr>
              <w:jc w:val="center"/>
            </w:pPr>
            <w:r>
              <w:t>4182379</w:t>
            </w:r>
          </w:p>
        </w:tc>
        <w:tc>
          <w:tcPr>
            <w:tcW w:w="1984" w:type="dxa"/>
            <w:vAlign w:val="center"/>
          </w:tcPr>
          <w:p w:rsidR="00EB4333" w:rsidRPr="001F0004" w:rsidRDefault="00EB4333" w:rsidP="00026A5B">
            <w:pPr>
              <w:jc w:val="center"/>
            </w:pPr>
            <w:r>
              <w:t>4940541</w:t>
            </w:r>
          </w:p>
        </w:tc>
        <w:tc>
          <w:tcPr>
            <w:tcW w:w="2111" w:type="dxa"/>
            <w:gridSpan w:val="2"/>
            <w:vAlign w:val="center"/>
          </w:tcPr>
          <w:p w:rsidR="00EB4333" w:rsidRPr="001F0004" w:rsidRDefault="00EB4333" w:rsidP="00026A5B">
            <w:pPr>
              <w:jc w:val="center"/>
            </w:pPr>
            <w:r>
              <w:t>4801575</w:t>
            </w:r>
          </w:p>
        </w:tc>
      </w:tr>
      <w:tr w:rsidR="00EB4333" w:rsidRPr="000B16A0" w:rsidTr="00026A5B">
        <w:tc>
          <w:tcPr>
            <w:tcW w:w="465" w:type="dxa"/>
          </w:tcPr>
          <w:p w:rsidR="00EB4333" w:rsidRPr="001F0004" w:rsidRDefault="00EB4333" w:rsidP="00026A5B">
            <w:pPr>
              <w:jc w:val="both"/>
            </w:pPr>
            <w:r w:rsidRPr="001F0004">
              <w:t>3</w:t>
            </w:r>
          </w:p>
        </w:tc>
        <w:tc>
          <w:tcPr>
            <w:tcW w:w="2733" w:type="dxa"/>
          </w:tcPr>
          <w:p w:rsidR="00EB4333" w:rsidRPr="001F0004" w:rsidRDefault="00EB4333" w:rsidP="00026A5B">
            <w:pPr>
              <w:jc w:val="both"/>
            </w:pPr>
            <w:r w:rsidRPr="001F0004">
              <w:t>Коммерческие расходы (КР)</w:t>
            </w:r>
          </w:p>
        </w:tc>
        <w:tc>
          <w:tcPr>
            <w:tcW w:w="1872" w:type="dxa"/>
            <w:vAlign w:val="center"/>
          </w:tcPr>
          <w:p w:rsidR="00EB4333" w:rsidRPr="001F0004" w:rsidRDefault="00EB4333" w:rsidP="00026A5B">
            <w:pPr>
              <w:jc w:val="center"/>
            </w:pPr>
            <w:r>
              <w:t>587477</w:t>
            </w:r>
          </w:p>
        </w:tc>
        <w:tc>
          <w:tcPr>
            <w:tcW w:w="1984" w:type="dxa"/>
            <w:vAlign w:val="center"/>
          </w:tcPr>
          <w:p w:rsidR="00EB4333" w:rsidRPr="001F0004" w:rsidRDefault="00EB4333" w:rsidP="00026A5B">
            <w:pPr>
              <w:jc w:val="center"/>
            </w:pPr>
            <w:r>
              <w:t>587477</w:t>
            </w:r>
          </w:p>
        </w:tc>
        <w:tc>
          <w:tcPr>
            <w:tcW w:w="2111" w:type="dxa"/>
            <w:gridSpan w:val="2"/>
            <w:vAlign w:val="center"/>
          </w:tcPr>
          <w:p w:rsidR="00EB4333" w:rsidRPr="001F0004" w:rsidRDefault="00EB4333" w:rsidP="00026A5B">
            <w:pPr>
              <w:jc w:val="center"/>
            </w:pPr>
            <w:r>
              <w:t>674452</w:t>
            </w:r>
          </w:p>
        </w:tc>
      </w:tr>
      <w:tr w:rsidR="00EB4333" w:rsidRPr="000B16A0" w:rsidTr="00026A5B">
        <w:tc>
          <w:tcPr>
            <w:tcW w:w="465" w:type="dxa"/>
          </w:tcPr>
          <w:p w:rsidR="00EB4333" w:rsidRPr="001F0004" w:rsidRDefault="00EB4333" w:rsidP="00026A5B">
            <w:pPr>
              <w:jc w:val="both"/>
            </w:pPr>
            <w:r w:rsidRPr="001F0004">
              <w:t>4</w:t>
            </w:r>
          </w:p>
        </w:tc>
        <w:tc>
          <w:tcPr>
            <w:tcW w:w="2733" w:type="dxa"/>
          </w:tcPr>
          <w:p w:rsidR="00EB4333" w:rsidRPr="001F0004" w:rsidRDefault="00EB4333" w:rsidP="00026A5B">
            <w:pPr>
              <w:jc w:val="both"/>
            </w:pPr>
            <w:r w:rsidRPr="001F0004">
              <w:t>Управленческие расходы (УР)</w:t>
            </w:r>
          </w:p>
        </w:tc>
        <w:tc>
          <w:tcPr>
            <w:tcW w:w="1872" w:type="dxa"/>
            <w:vAlign w:val="center"/>
          </w:tcPr>
          <w:p w:rsidR="00EB4333" w:rsidRPr="001F0004" w:rsidRDefault="00EB4333" w:rsidP="00026A5B">
            <w:pPr>
              <w:jc w:val="center"/>
            </w:pPr>
            <w:r w:rsidRPr="001F0004">
              <w:t>908544</w:t>
            </w:r>
          </w:p>
        </w:tc>
        <w:tc>
          <w:tcPr>
            <w:tcW w:w="1984" w:type="dxa"/>
            <w:vAlign w:val="center"/>
          </w:tcPr>
          <w:p w:rsidR="00EB4333" w:rsidRPr="001F0004" w:rsidRDefault="00EB4333" w:rsidP="00026A5B">
            <w:pPr>
              <w:jc w:val="center"/>
            </w:pPr>
            <w:r>
              <w:t>908544</w:t>
            </w:r>
          </w:p>
        </w:tc>
        <w:tc>
          <w:tcPr>
            <w:tcW w:w="2111" w:type="dxa"/>
            <w:gridSpan w:val="2"/>
            <w:vAlign w:val="center"/>
          </w:tcPr>
          <w:p w:rsidR="00EB4333" w:rsidRPr="001F0004" w:rsidRDefault="00EB4333" w:rsidP="00026A5B">
            <w:pPr>
              <w:jc w:val="center"/>
            </w:pPr>
            <w:r>
              <w:t>1038549</w:t>
            </w:r>
          </w:p>
        </w:tc>
      </w:tr>
      <w:tr w:rsidR="00EB4333" w:rsidRPr="000B16A0" w:rsidTr="00026A5B">
        <w:tc>
          <w:tcPr>
            <w:tcW w:w="465" w:type="dxa"/>
          </w:tcPr>
          <w:p w:rsidR="00EB4333" w:rsidRPr="001F0004" w:rsidRDefault="00EB4333" w:rsidP="00026A5B">
            <w:pPr>
              <w:jc w:val="both"/>
            </w:pPr>
            <w:r w:rsidRPr="001F0004">
              <w:t>5</w:t>
            </w:r>
          </w:p>
        </w:tc>
        <w:tc>
          <w:tcPr>
            <w:tcW w:w="2733" w:type="dxa"/>
          </w:tcPr>
          <w:p w:rsidR="00EB4333" w:rsidRPr="001F0004" w:rsidRDefault="00EB4333" w:rsidP="00026A5B">
            <w:pPr>
              <w:jc w:val="both"/>
            </w:pPr>
            <w:r w:rsidRPr="001F0004">
              <w:t>Прибыль от продаж (П)</w:t>
            </w:r>
          </w:p>
        </w:tc>
        <w:tc>
          <w:tcPr>
            <w:tcW w:w="1872" w:type="dxa"/>
            <w:vAlign w:val="center"/>
          </w:tcPr>
          <w:p w:rsidR="00EB4333" w:rsidRPr="001F0004" w:rsidRDefault="00EB4333" w:rsidP="00026A5B">
            <w:pPr>
              <w:jc w:val="center"/>
            </w:pPr>
            <w:r w:rsidRPr="001F0004">
              <w:t>561</w:t>
            </w:r>
            <w:r>
              <w:t>590</w:t>
            </w:r>
          </w:p>
        </w:tc>
        <w:tc>
          <w:tcPr>
            <w:tcW w:w="1984" w:type="dxa"/>
            <w:vAlign w:val="center"/>
          </w:tcPr>
          <w:p w:rsidR="00EB4333" w:rsidRPr="001F0004" w:rsidRDefault="00EB4333" w:rsidP="00026A5B">
            <w:pPr>
              <w:jc w:val="center"/>
            </w:pPr>
            <w:r w:rsidRPr="00724E1B">
              <w:rPr>
                <w:szCs w:val="20"/>
              </w:rPr>
              <w:t>652 438</w:t>
            </w:r>
          </w:p>
        </w:tc>
        <w:tc>
          <w:tcPr>
            <w:tcW w:w="2111" w:type="dxa"/>
            <w:gridSpan w:val="2"/>
            <w:vAlign w:val="center"/>
          </w:tcPr>
          <w:p w:rsidR="00EB4333" w:rsidRPr="001F0004" w:rsidRDefault="00EB4333" w:rsidP="00026A5B">
            <w:pPr>
              <w:jc w:val="center"/>
            </w:pPr>
            <w:r>
              <w:t>723823</w:t>
            </w:r>
          </w:p>
        </w:tc>
      </w:tr>
    </w:tbl>
    <w:p w:rsidR="00EB4333" w:rsidRDefault="00EB4333" w:rsidP="00EB4333">
      <w:pPr>
        <w:spacing w:line="360" w:lineRule="auto"/>
        <w:ind w:firstLine="709"/>
        <w:jc w:val="center"/>
        <w:rPr>
          <w:b/>
          <w:sz w:val="28"/>
          <w:szCs w:val="28"/>
        </w:rPr>
      </w:pPr>
    </w:p>
    <w:p w:rsidR="00EB4333" w:rsidRPr="008D5D01" w:rsidRDefault="00EB4333" w:rsidP="00EB4333">
      <w:pPr>
        <w:spacing w:line="360" w:lineRule="auto"/>
        <w:ind w:firstLine="709"/>
        <w:jc w:val="both"/>
        <w:rPr>
          <w:b/>
          <w:sz w:val="28"/>
          <w:szCs w:val="28"/>
        </w:rPr>
      </w:pPr>
      <w:r>
        <w:rPr>
          <w:sz w:val="28"/>
          <w:szCs w:val="28"/>
        </w:rPr>
        <w:t>∆</w:t>
      </w:r>
      <w:r>
        <w:rPr>
          <w:sz w:val="28"/>
          <w:szCs w:val="28"/>
          <w:lang w:val="en-US"/>
        </w:rPr>
        <w:t>P</w:t>
      </w:r>
      <w:r>
        <w:rPr>
          <w:sz w:val="28"/>
          <w:szCs w:val="28"/>
        </w:rPr>
        <w:t xml:space="preserve"> = 723823 – 561590 = 162233 тыс</w:t>
      </w:r>
      <w:proofErr w:type="gramStart"/>
      <w:r>
        <w:rPr>
          <w:sz w:val="28"/>
          <w:szCs w:val="28"/>
        </w:rPr>
        <w:t>.р</w:t>
      </w:r>
      <w:proofErr w:type="gramEnd"/>
      <w:r>
        <w:rPr>
          <w:sz w:val="28"/>
          <w:szCs w:val="28"/>
        </w:rPr>
        <w:t>уб.</w:t>
      </w:r>
    </w:p>
    <w:p w:rsidR="00EB4333" w:rsidRDefault="00EB4333" w:rsidP="00EB4333">
      <w:pPr>
        <w:spacing w:line="360" w:lineRule="auto"/>
        <w:ind w:firstLine="709"/>
        <w:jc w:val="both"/>
        <w:rPr>
          <w:sz w:val="28"/>
          <w:szCs w:val="28"/>
        </w:rPr>
      </w:pPr>
      <w:r w:rsidRPr="008D5D01">
        <w:rPr>
          <w:sz w:val="28"/>
          <w:szCs w:val="28"/>
        </w:rPr>
        <w:t>Расчет</w:t>
      </w:r>
      <w:r>
        <w:rPr>
          <w:sz w:val="28"/>
          <w:szCs w:val="28"/>
        </w:rPr>
        <w:t xml:space="preserve"> влияния факторов на изменение прибыли от продаж произведем способом цепных подстановок:</w:t>
      </w:r>
    </w:p>
    <w:p w:rsidR="00EB4333" w:rsidRDefault="00EB4333" w:rsidP="00996891">
      <w:pPr>
        <w:numPr>
          <w:ilvl w:val="0"/>
          <w:numId w:val="4"/>
        </w:numPr>
        <w:spacing w:line="360" w:lineRule="auto"/>
        <w:jc w:val="both"/>
        <w:rPr>
          <w:sz w:val="28"/>
          <w:szCs w:val="28"/>
        </w:rPr>
      </w:pPr>
      <w:r>
        <w:rPr>
          <w:sz w:val="28"/>
          <w:szCs w:val="28"/>
        </w:rPr>
        <w:lastRenderedPageBreak/>
        <w:t>Влияние изменения объема продаж на прибыль:</w:t>
      </w:r>
    </w:p>
    <w:p w:rsidR="00EB4333" w:rsidRDefault="00EB4333" w:rsidP="00EB4333">
      <w:pPr>
        <w:spacing w:line="360" w:lineRule="auto"/>
        <w:jc w:val="both"/>
        <w:rPr>
          <w:sz w:val="28"/>
          <w:szCs w:val="28"/>
        </w:rPr>
      </w:pPr>
      <w:r>
        <w:rPr>
          <w:sz w:val="28"/>
          <w:szCs w:val="28"/>
        </w:rPr>
        <w:t>∆</w:t>
      </w:r>
      <w:r>
        <w:rPr>
          <w:sz w:val="28"/>
          <w:szCs w:val="28"/>
          <w:lang w:val="en-US"/>
        </w:rPr>
        <w:t>P</w:t>
      </w:r>
      <w:r w:rsidRPr="008D5D01">
        <w:rPr>
          <w:sz w:val="28"/>
          <w:szCs w:val="28"/>
          <w:vertAlign w:val="subscript"/>
        </w:rPr>
        <w:t>1</w:t>
      </w:r>
      <w:r w:rsidRPr="008D5D01">
        <w:rPr>
          <w:sz w:val="28"/>
          <w:szCs w:val="28"/>
        </w:rPr>
        <w:t xml:space="preserve"> = </w:t>
      </w:r>
      <w:r>
        <w:rPr>
          <w:sz w:val="28"/>
          <w:szCs w:val="28"/>
          <w:lang w:val="en-US"/>
        </w:rPr>
        <w:t>P</w:t>
      </w:r>
      <w:r w:rsidRPr="008D5D01">
        <w:rPr>
          <w:sz w:val="28"/>
          <w:szCs w:val="28"/>
          <w:vertAlign w:val="subscript"/>
        </w:rPr>
        <w:t>0</w:t>
      </w:r>
      <w:r w:rsidRPr="008D5D01">
        <w:rPr>
          <w:sz w:val="28"/>
          <w:szCs w:val="28"/>
        </w:rPr>
        <w:t>*</w:t>
      </w:r>
      <w:r>
        <w:rPr>
          <w:sz w:val="28"/>
          <w:szCs w:val="28"/>
        </w:rPr>
        <w:t>(</w:t>
      </w:r>
      <w:r>
        <w:rPr>
          <w:sz w:val="28"/>
          <w:szCs w:val="28"/>
          <w:lang w:val="en-US"/>
        </w:rPr>
        <w:t>K</w:t>
      </w:r>
      <w:r>
        <w:rPr>
          <w:sz w:val="28"/>
          <w:szCs w:val="28"/>
          <w:vertAlign w:val="subscript"/>
          <w:lang w:val="en-US"/>
        </w:rPr>
        <w:t>N</w:t>
      </w:r>
      <w:r w:rsidRPr="008D5D01">
        <w:rPr>
          <w:sz w:val="28"/>
          <w:szCs w:val="28"/>
        </w:rPr>
        <w:t xml:space="preserve"> – 1</w:t>
      </w:r>
      <w:r>
        <w:rPr>
          <w:sz w:val="28"/>
          <w:szCs w:val="28"/>
        </w:rPr>
        <w:t>), где:</w:t>
      </w:r>
    </w:p>
    <w:p w:rsidR="00EB4333" w:rsidRDefault="00EB4333" w:rsidP="00EB4333">
      <w:pPr>
        <w:spacing w:line="360" w:lineRule="auto"/>
        <w:jc w:val="both"/>
        <w:rPr>
          <w:sz w:val="28"/>
          <w:szCs w:val="28"/>
        </w:rPr>
      </w:pPr>
      <w:r>
        <w:rPr>
          <w:sz w:val="28"/>
          <w:szCs w:val="28"/>
          <w:lang w:val="en-US"/>
        </w:rPr>
        <w:t>P</w:t>
      </w:r>
      <w:r w:rsidRPr="008D5D01">
        <w:rPr>
          <w:sz w:val="28"/>
          <w:szCs w:val="28"/>
          <w:vertAlign w:val="subscript"/>
        </w:rPr>
        <w:t>0</w:t>
      </w:r>
      <w:r>
        <w:rPr>
          <w:sz w:val="28"/>
          <w:szCs w:val="28"/>
        </w:rPr>
        <w:t xml:space="preserve"> – прибыль базисного года;</w:t>
      </w:r>
    </w:p>
    <w:p w:rsidR="00EB4333" w:rsidRDefault="00EB4333" w:rsidP="00EB4333">
      <w:pPr>
        <w:spacing w:line="360" w:lineRule="auto"/>
        <w:jc w:val="both"/>
        <w:rPr>
          <w:sz w:val="28"/>
          <w:szCs w:val="28"/>
        </w:rPr>
      </w:pPr>
      <w:r>
        <w:rPr>
          <w:sz w:val="28"/>
          <w:szCs w:val="28"/>
          <w:lang w:val="en-US"/>
        </w:rPr>
        <w:t>K</w:t>
      </w:r>
      <w:r>
        <w:rPr>
          <w:sz w:val="28"/>
          <w:szCs w:val="28"/>
          <w:vertAlign w:val="subscript"/>
          <w:lang w:val="en-US"/>
        </w:rPr>
        <w:t>N</w:t>
      </w:r>
      <w:r>
        <w:rPr>
          <w:sz w:val="28"/>
          <w:szCs w:val="28"/>
        </w:rPr>
        <w:t xml:space="preserve"> – коэффициент изменения объема продаж, сопоставимость в ценах</w:t>
      </w:r>
    </w:p>
    <w:p w:rsidR="00EB4333" w:rsidRDefault="00EB4333" w:rsidP="00EB4333">
      <w:pPr>
        <w:spacing w:line="360" w:lineRule="auto"/>
        <w:jc w:val="both"/>
        <w:rPr>
          <w:sz w:val="28"/>
          <w:szCs w:val="28"/>
        </w:rPr>
      </w:pPr>
      <w:r>
        <w:rPr>
          <w:sz w:val="28"/>
          <w:szCs w:val="28"/>
          <w:lang w:val="en-US"/>
        </w:rPr>
        <w:t>K</w:t>
      </w:r>
      <w:r>
        <w:rPr>
          <w:sz w:val="28"/>
          <w:szCs w:val="28"/>
          <w:vertAlign w:val="subscript"/>
          <w:lang w:val="en-US"/>
        </w:rPr>
        <w:t>N</w:t>
      </w:r>
      <w:r>
        <w:rPr>
          <w:sz w:val="28"/>
          <w:szCs w:val="28"/>
        </w:rPr>
        <w:t xml:space="preserve"> = </w:t>
      </w:r>
      <w:r>
        <w:rPr>
          <w:sz w:val="28"/>
          <w:szCs w:val="28"/>
          <w:lang w:val="en-US"/>
        </w:rPr>
        <w:t>N</w:t>
      </w:r>
      <w:r w:rsidRPr="00EB4333">
        <w:rPr>
          <w:sz w:val="28"/>
          <w:szCs w:val="28"/>
          <w:vertAlign w:val="subscript"/>
        </w:rPr>
        <w:t>1.0</w:t>
      </w:r>
      <w:r w:rsidRPr="00EB4333">
        <w:rPr>
          <w:sz w:val="28"/>
          <w:szCs w:val="28"/>
        </w:rPr>
        <w:t>/</w:t>
      </w:r>
      <w:r>
        <w:rPr>
          <w:sz w:val="28"/>
          <w:szCs w:val="28"/>
          <w:lang w:val="en-US"/>
        </w:rPr>
        <w:t>N</w:t>
      </w:r>
      <w:r w:rsidRPr="00EB4333">
        <w:rPr>
          <w:sz w:val="28"/>
          <w:szCs w:val="28"/>
          <w:vertAlign w:val="subscript"/>
        </w:rPr>
        <w:t>0</w:t>
      </w:r>
      <w:r w:rsidRPr="00EB4333">
        <w:rPr>
          <w:sz w:val="28"/>
          <w:szCs w:val="28"/>
        </w:rPr>
        <w:t xml:space="preserve"> = 7089000/6240000 = 1</w:t>
      </w:r>
      <w:r>
        <w:rPr>
          <w:sz w:val="28"/>
          <w:szCs w:val="28"/>
        </w:rPr>
        <w:t>,</w:t>
      </w:r>
      <w:r w:rsidRPr="00EB4333">
        <w:rPr>
          <w:sz w:val="28"/>
          <w:szCs w:val="28"/>
        </w:rPr>
        <w:t>136</w:t>
      </w:r>
    </w:p>
    <w:p w:rsidR="00EB4333" w:rsidRDefault="00EB4333" w:rsidP="00EB4333">
      <w:pPr>
        <w:spacing w:line="360" w:lineRule="auto"/>
        <w:jc w:val="both"/>
        <w:rPr>
          <w:sz w:val="28"/>
          <w:szCs w:val="28"/>
        </w:rPr>
      </w:pPr>
      <w:r>
        <w:rPr>
          <w:sz w:val="28"/>
          <w:szCs w:val="28"/>
        </w:rPr>
        <w:t>∆</w:t>
      </w:r>
      <w:r>
        <w:rPr>
          <w:sz w:val="28"/>
          <w:szCs w:val="28"/>
          <w:lang w:val="en-US"/>
        </w:rPr>
        <w:t>P</w:t>
      </w:r>
      <w:r w:rsidRPr="008D5D01">
        <w:rPr>
          <w:sz w:val="28"/>
          <w:szCs w:val="28"/>
          <w:vertAlign w:val="subscript"/>
        </w:rPr>
        <w:t>1</w:t>
      </w:r>
      <w:r w:rsidRPr="008D5D01">
        <w:rPr>
          <w:sz w:val="28"/>
          <w:szCs w:val="28"/>
        </w:rPr>
        <w:t xml:space="preserve"> =</w:t>
      </w:r>
      <w:r>
        <w:rPr>
          <w:sz w:val="28"/>
          <w:szCs w:val="28"/>
        </w:rPr>
        <w:t xml:space="preserve"> 561590*(1,136 – 1) = 561590*0,136 = 76376,24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Рост объема продаж увеличил прибыль на 76376,24 тыс</w:t>
      </w:r>
      <w:proofErr w:type="gramStart"/>
      <w:r>
        <w:rPr>
          <w:sz w:val="28"/>
          <w:szCs w:val="28"/>
        </w:rPr>
        <w:t>.р</w:t>
      </w:r>
      <w:proofErr w:type="gramEnd"/>
      <w:r>
        <w:rPr>
          <w:sz w:val="28"/>
          <w:szCs w:val="28"/>
        </w:rPr>
        <w:t>уб.</w:t>
      </w:r>
    </w:p>
    <w:p w:rsidR="00EB4333" w:rsidRDefault="00EB4333" w:rsidP="00996891">
      <w:pPr>
        <w:numPr>
          <w:ilvl w:val="0"/>
          <w:numId w:val="4"/>
        </w:numPr>
        <w:spacing w:line="360" w:lineRule="auto"/>
        <w:jc w:val="both"/>
        <w:rPr>
          <w:sz w:val="28"/>
          <w:szCs w:val="28"/>
        </w:rPr>
      </w:pPr>
      <w:r>
        <w:rPr>
          <w:sz w:val="28"/>
          <w:szCs w:val="28"/>
        </w:rPr>
        <w:t>Влияние изменения ассортимента и структуры продукции:</w:t>
      </w:r>
    </w:p>
    <w:p w:rsidR="00EB4333" w:rsidRDefault="00EB4333" w:rsidP="00EB4333">
      <w:pPr>
        <w:spacing w:line="360" w:lineRule="auto"/>
        <w:jc w:val="both"/>
        <w:rPr>
          <w:sz w:val="28"/>
          <w:szCs w:val="28"/>
        </w:rPr>
      </w:pPr>
      <w:r>
        <w:rPr>
          <w:sz w:val="28"/>
          <w:szCs w:val="28"/>
        </w:rPr>
        <w:t>∆</w:t>
      </w:r>
      <w:r>
        <w:rPr>
          <w:sz w:val="28"/>
          <w:szCs w:val="28"/>
          <w:lang w:val="en-US"/>
        </w:rPr>
        <w:t>P</w:t>
      </w:r>
      <w:r>
        <w:rPr>
          <w:sz w:val="28"/>
          <w:szCs w:val="28"/>
          <w:vertAlign w:val="subscript"/>
        </w:rPr>
        <w:t>2</w:t>
      </w:r>
      <w:r w:rsidRPr="008D5D01">
        <w:rPr>
          <w:sz w:val="28"/>
          <w:szCs w:val="28"/>
        </w:rPr>
        <w:t xml:space="preserve"> =</w:t>
      </w:r>
      <w:r>
        <w:rPr>
          <w:sz w:val="28"/>
          <w:szCs w:val="28"/>
        </w:rPr>
        <w:t xml:space="preserve"> </w:t>
      </w:r>
      <w:r>
        <w:rPr>
          <w:sz w:val="28"/>
          <w:szCs w:val="28"/>
          <w:lang w:val="en-US"/>
        </w:rPr>
        <w:t>P</w:t>
      </w:r>
      <w:r>
        <w:rPr>
          <w:sz w:val="28"/>
          <w:szCs w:val="28"/>
          <w:vertAlign w:val="subscript"/>
        </w:rPr>
        <w:t xml:space="preserve">1.0 </w:t>
      </w:r>
      <w:r>
        <w:rPr>
          <w:sz w:val="28"/>
          <w:szCs w:val="28"/>
        </w:rPr>
        <w:t xml:space="preserve">– </w:t>
      </w:r>
      <w:r>
        <w:rPr>
          <w:sz w:val="28"/>
          <w:szCs w:val="28"/>
          <w:lang w:val="en-US"/>
        </w:rPr>
        <w:t>P</w:t>
      </w:r>
      <w:r>
        <w:rPr>
          <w:sz w:val="28"/>
          <w:szCs w:val="28"/>
          <w:vertAlign w:val="subscript"/>
        </w:rPr>
        <w:t>0</w:t>
      </w:r>
      <w:r>
        <w:rPr>
          <w:sz w:val="28"/>
          <w:szCs w:val="28"/>
        </w:rPr>
        <w:t>*</w:t>
      </w:r>
      <w:r w:rsidRPr="00036224">
        <w:rPr>
          <w:sz w:val="28"/>
          <w:szCs w:val="28"/>
        </w:rPr>
        <w:t xml:space="preserve"> </w:t>
      </w:r>
      <w:r>
        <w:rPr>
          <w:sz w:val="28"/>
          <w:szCs w:val="28"/>
          <w:lang w:val="en-US"/>
        </w:rPr>
        <w:t>K</w:t>
      </w:r>
      <w:r>
        <w:rPr>
          <w:sz w:val="28"/>
          <w:szCs w:val="28"/>
          <w:vertAlign w:val="subscript"/>
          <w:lang w:val="en-US"/>
        </w:rPr>
        <w:t>N</w:t>
      </w:r>
      <w:r>
        <w:rPr>
          <w:sz w:val="28"/>
          <w:szCs w:val="28"/>
        </w:rPr>
        <w:t xml:space="preserve"> = 652438 – 561590*1,136 = 652438 – 637966,24 = 14471,76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Структурные сдвиги в ассортименте проданной продукции увеличили прибыль на 14471,76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3.Влияние изменения себестоимости продукции на величину прибыли от продаж:</w:t>
      </w:r>
    </w:p>
    <w:p w:rsidR="00EB4333" w:rsidRDefault="00EB4333" w:rsidP="00EB4333">
      <w:pPr>
        <w:spacing w:line="360" w:lineRule="auto"/>
        <w:jc w:val="both"/>
        <w:rPr>
          <w:sz w:val="28"/>
          <w:szCs w:val="28"/>
        </w:rPr>
      </w:pPr>
      <w:r>
        <w:rPr>
          <w:sz w:val="28"/>
          <w:szCs w:val="28"/>
        </w:rPr>
        <w:t>∆</w:t>
      </w:r>
      <w:r>
        <w:rPr>
          <w:sz w:val="28"/>
          <w:szCs w:val="28"/>
          <w:lang w:val="en-US"/>
        </w:rPr>
        <w:t>P</w:t>
      </w:r>
      <w:r>
        <w:rPr>
          <w:sz w:val="28"/>
          <w:szCs w:val="28"/>
          <w:vertAlign w:val="subscript"/>
        </w:rPr>
        <w:t>3</w:t>
      </w:r>
      <w:r w:rsidRPr="008D5D01">
        <w:rPr>
          <w:sz w:val="28"/>
          <w:szCs w:val="28"/>
        </w:rPr>
        <w:t xml:space="preserve"> =</w:t>
      </w:r>
      <w:r>
        <w:rPr>
          <w:sz w:val="28"/>
          <w:szCs w:val="28"/>
        </w:rPr>
        <w:t xml:space="preserve"> с</w:t>
      </w:r>
      <w:r w:rsidRPr="006F4150">
        <w:rPr>
          <w:sz w:val="28"/>
          <w:szCs w:val="28"/>
        </w:rPr>
        <w:t>/</w:t>
      </w:r>
      <w:r>
        <w:rPr>
          <w:sz w:val="28"/>
          <w:szCs w:val="28"/>
        </w:rPr>
        <w:t>с</w:t>
      </w:r>
      <w:r>
        <w:rPr>
          <w:sz w:val="28"/>
          <w:szCs w:val="28"/>
          <w:vertAlign w:val="subscript"/>
        </w:rPr>
        <w:t>1</w:t>
      </w:r>
      <w:r>
        <w:rPr>
          <w:sz w:val="28"/>
          <w:szCs w:val="28"/>
        </w:rPr>
        <w:t xml:space="preserve"> - с</w:t>
      </w:r>
      <w:r w:rsidRPr="006F4150">
        <w:rPr>
          <w:sz w:val="28"/>
          <w:szCs w:val="28"/>
        </w:rPr>
        <w:t>/</w:t>
      </w:r>
      <w:r>
        <w:rPr>
          <w:sz w:val="28"/>
          <w:szCs w:val="28"/>
        </w:rPr>
        <w:t>с</w:t>
      </w:r>
      <w:r>
        <w:rPr>
          <w:sz w:val="28"/>
          <w:szCs w:val="28"/>
          <w:vertAlign w:val="subscript"/>
        </w:rPr>
        <w:t>1.0</w:t>
      </w:r>
      <w:r>
        <w:rPr>
          <w:sz w:val="28"/>
          <w:szCs w:val="28"/>
        </w:rPr>
        <w:t xml:space="preserve"> = 4801575 – 4940541 = +138966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Снижение себестоимости привело к увеличению прибыли на 138966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w:t>
      </w:r>
      <w:r w:rsidRPr="006F4150">
        <w:rPr>
          <w:sz w:val="28"/>
          <w:szCs w:val="28"/>
        </w:rPr>
        <w:t>4.</w:t>
      </w:r>
      <w:r>
        <w:rPr>
          <w:sz w:val="28"/>
          <w:szCs w:val="28"/>
        </w:rPr>
        <w:t xml:space="preserve">  Влияние изменения цены продукции на величину прибыли от продаж:</w:t>
      </w:r>
    </w:p>
    <w:p w:rsidR="00EB4333" w:rsidRDefault="00EB4333" w:rsidP="00EB4333">
      <w:pPr>
        <w:spacing w:line="360" w:lineRule="auto"/>
        <w:jc w:val="both"/>
        <w:rPr>
          <w:sz w:val="28"/>
          <w:szCs w:val="28"/>
        </w:rPr>
      </w:pPr>
      <w:r>
        <w:rPr>
          <w:sz w:val="28"/>
          <w:szCs w:val="28"/>
        </w:rPr>
        <w:t>∆</w:t>
      </w:r>
      <w:r>
        <w:rPr>
          <w:sz w:val="28"/>
          <w:szCs w:val="28"/>
          <w:lang w:val="en-US"/>
        </w:rPr>
        <w:t>P</w:t>
      </w:r>
      <w:r>
        <w:rPr>
          <w:sz w:val="28"/>
          <w:szCs w:val="28"/>
          <w:vertAlign w:val="subscript"/>
        </w:rPr>
        <w:t>4</w:t>
      </w:r>
      <w:r w:rsidRPr="008D5D01">
        <w:rPr>
          <w:sz w:val="28"/>
          <w:szCs w:val="28"/>
        </w:rPr>
        <w:t xml:space="preserve"> =</w:t>
      </w:r>
      <w:r>
        <w:rPr>
          <w:sz w:val="28"/>
          <w:szCs w:val="28"/>
          <w:lang w:val="en-US"/>
        </w:rPr>
        <w:t>N</w:t>
      </w:r>
      <w:r w:rsidRPr="006F4150">
        <w:rPr>
          <w:sz w:val="28"/>
          <w:szCs w:val="28"/>
          <w:vertAlign w:val="subscript"/>
        </w:rPr>
        <w:t>1</w:t>
      </w:r>
      <w:r>
        <w:rPr>
          <w:sz w:val="28"/>
          <w:szCs w:val="28"/>
        </w:rPr>
        <w:t xml:space="preserve"> - </w:t>
      </w:r>
      <w:r>
        <w:rPr>
          <w:sz w:val="28"/>
          <w:szCs w:val="28"/>
          <w:lang w:val="en-US"/>
        </w:rPr>
        <w:t>N</w:t>
      </w:r>
      <w:r w:rsidRPr="006F4150">
        <w:rPr>
          <w:sz w:val="28"/>
          <w:szCs w:val="28"/>
          <w:vertAlign w:val="subscript"/>
        </w:rPr>
        <w:t>1</w:t>
      </w:r>
      <w:r>
        <w:rPr>
          <w:sz w:val="28"/>
          <w:szCs w:val="28"/>
          <w:vertAlign w:val="subscript"/>
        </w:rPr>
        <w:t>.0</w:t>
      </w:r>
      <w:r>
        <w:rPr>
          <w:sz w:val="28"/>
          <w:szCs w:val="28"/>
        </w:rPr>
        <w:t xml:space="preserve"> = 7238399 – 7089000  = +149399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Увеличение прибыли на 149399 тыс</w:t>
      </w:r>
      <w:proofErr w:type="gramStart"/>
      <w:r>
        <w:rPr>
          <w:sz w:val="28"/>
          <w:szCs w:val="28"/>
        </w:rPr>
        <w:t>.р</w:t>
      </w:r>
      <w:proofErr w:type="gramEnd"/>
      <w:r>
        <w:rPr>
          <w:sz w:val="28"/>
          <w:szCs w:val="28"/>
        </w:rPr>
        <w:t>уб. в связи с изменением цен на продукцию.</w:t>
      </w:r>
    </w:p>
    <w:p w:rsidR="00EB4333" w:rsidRDefault="00EB4333" w:rsidP="00EB4333">
      <w:pPr>
        <w:spacing w:line="360" w:lineRule="auto"/>
        <w:jc w:val="both"/>
        <w:rPr>
          <w:sz w:val="28"/>
          <w:szCs w:val="28"/>
        </w:rPr>
      </w:pPr>
      <w:r w:rsidRPr="00126D1B">
        <w:rPr>
          <w:sz w:val="28"/>
          <w:szCs w:val="28"/>
        </w:rPr>
        <w:t xml:space="preserve">  </w:t>
      </w:r>
      <w:r>
        <w:rPr>
          <w:sz w:val="28"/>
          <w:szCs w:val="28"/>
        </w:rPr>
        <w:t xml:space="preserve">  5. Влияние изменения величины коммерческих расходов</w:t>
      </w:r>
      <w:r w:rsidRPr="00126D1B">
        <w:rPr>
          <w:sz w:val="28"/>
          <w:szCs w:val="28"/>
        </w:rPr>
        <w:t xml:space="preserve"> </w:t>
      </w:r>
      <w:r>
        <w:rPr>
          <w:sz w:val="28"/>
          <w:szCs w:val="28"/>
        </w:rPr>
        <w:t>на прибыль от продаж:</w:t>
      </w:r>
    </w:p>
    <w:p w:rsidR="00EB4333" w:rsidRDefault="00EB4333" w:rsidP="00EB4333">
      <w:pPr>
        <w:spacing w:line="360" w:lineRule="auto"/>
        <w:jc w:val="both"/>
        <w:rPr>
          <w:sz w:val="28"/>
          <w:szCs w:val="28"/>
        </w:rPr>
      </w:pPr>
      <w:r>
        <w:rPr>
          <w:sz w:val="28"/>
          <w:szCs w:val="28"/>
        </w:rPr>
        <w:t>∆</w:t>
      </w:r>
      <w:r>
        <w:rPr>
          <w:sz w:val="28"/>
          <w:szCs w:val="28"/>
          <w:lang w:val="en-US"/>
        </w:rPr>
        <w:t>P</w:t>
      </w:r>
      <w:r>
        <w:rPr>
          <w:sz w:val="28"/>
          <w:szCs w:val="28"/>
          <w:vertAlign w:val="subscript"/>
        </w:rPr>
        <w:t>5</w:t>
      </w:r>
      <w:r w:rsidRPr="008D5D01">
        <w:rPr>
          <w:sz w:val="28"/>
          <w:szCs w:val="28"/>
        </w:rPr>
        <w:t>=</w:t>
      </w:r>
      <w:r>
        <w:rPr>
          <w:sz w:val="28"/>
          <w:szCs w:val="28"/>
        </w:rPr>
        <w:t xml:space="preserve"> ком</w:t>
      </w:r>
      <w:r>
        <w:rPr>
          <w:sz w:val="28"/>
          <w:szCs w:val="28"/>
          <w:vertAlign w:val="subscript"/>
        </w:rPr>
        <w:t>1</w:t>
      </w:r>
      <w:r>
        <w:rPr>
          <w:sz w:val="28"/>
          <w:szCs w:val="28"/>
        </w:rPr>
        <w:t xml:space="preserve"> – ком</w:t>
      </w:r>
      <w:r>
        <w:rPr>
          <w:sz w:val="28"/>
          <w:szCs w:val="28"/>
          <w:vertAlign w:val="subscript"/>
        </w:rPr>
        <w:t>1.0</w:t>
      </w:r>
      <w:r>
        <w:rPr>
          <w:sz w:val="28"/>
          <w:szCs w:val="28"/>
        </w:rPr>
        <w:t xml:space="preserve"> = 674452 – 587477 = -86975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Увеличение расходов привело к снижению прибыли на 86975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sidRPr="006A4886">
        <w:rPr>
          <w:sz w:val="28"/>
          <w:szCs w:val="28"/>
        </w:rPr>
        <w:t xml:space="preserve">  </w:t>
      </w:r>
      <w:r>
        <w:rPr>
          <w:sz w:val="28"/>
          <w:szCs w:val="28"/>
        </w:rPr>
        <w:t xml:space="preserve"> 6. Влияние изменения величины управленческих расходов на прибыль от продаж:</w:t>
      </w:r>
    </w:p>
    <w:p w:rsidR="00EB4333" w:rsidRDefault="00EB4333" w:rsidP="00EB4333">
      <w:pPr>
        <w:spacing w:line="360" w:lineRule="auto"/>
        <w:jc w:val="both"/>
        <w:rPr>
          <w:sz w:val="28"/>
          <w:szCs w:val="28"/>
        </w:rPr>
      </w:pPr>
      <w:r>
        <w:rPr>
          <w:sz w:val="28"/>
          <w:szCs w:val="28"/>
        </w:rPr>
        <w:t>∆</w:t>
      </w:r>
      <w:r>
        <w:rPr>
          <w:sz w:val="28"/>
          <w:szCs w:val="28"/>
          <w:lang w:val="en-US"/>
        </w:rPr>
        <w:t>P</w:t>
      </w:r>
      <w:r>
        <w:rPr>
          <w:sz w:val="28"/>
          <w:szCs w:val="28"/>
          <w:vertAlign w:val="subscript"/>
        </w:rPr>
        <w:t>6</w:t>
      </w:r>
      <w:r w:rsidRPr="008D5D01">
        <w:rPr>
          <w:sz w:val="28"/>
          <w:szCs w:val="28"/>
        </w:rPr>
        <w:t>=</w:t>
      </w:r>
      <w:r>
        <w:rPr>
          <w:sz w:val="28"/>
          <w:szCs w:val="28"/>
        </w:rPr>
        <w:t>упр</w:t>
      </w:r>
      <w:r>
        <w:rPr>
          <w:sz w:val="28"/>
          <w:szCs w:val="28"/>
          <w:vertAlign w:val="subscript"/>
        </w:rPr>
        <w:t>1</w:t>
      </w:r>
      <w:r>
        <w:rPr>
          <w:sz w:val="28"/>
          <w:szCs w:val="28"/>
        </w:rPr>
        <w:t xml:space="preserve"> – упр</w:t>
      </w:r>
      <w:r>
        <w:rPr>
          <w:sz w:val="28"/>
          <w:szCs w:val="28"/>
          <w:vertAlign w:val="subscript"/>
        </w:rPr>
        <w:t>0</w:t>
      </w:r>
      <w:r>
        <w:rPr>
          <w:sz w:val="28"/>
          <w:szCs w:val="28"/>
        </w:rPr>
        <w:t xml:space="preserve"> = 1038549 – 908544 = -130005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t xml:space="preserve">      Рост управленческих расходов привел к снижению прибыли на 130005 тыс</w:t>
      </w:r>
      <w:proofErr w:type="gramStart"/>
      <w:r>
        <w:rPr>
          <w:sz w:val="28"/>
          <w:szCs w:val="28"/>
        </w:rPr>
        <w:t>.р</w:t>
      </w:r>
      <w:proofErr w:type="gramEnd"/>
      <w:r>
        <w:rPr>
          <w:sz w:val="28"/>
          <w:szCs w:val="28"/>
        </w:rPr>
        <w:t>уб.</w:t>
      </w:r>
    </w:p>
    <w:p w:rsidR="00EB4333" w:rsidRDefault="00EB4333" w:rsidP="00EB4333">
      <w:pPr>
        <w:spacing w:line="360" w:lineRule="auto"/>
        <w:jc w:val="both"/>
        <w:rPr>
          <w:sz w:val="28"/>
          <w:szCs w:val="28"/>
        </w:rPr>
      </w:pPr>
      <w:r>
        <w:rPr>
          <w:sz w:val="28"/>
          <w:szCs w:val="28"/>
        </w:rPr>
        <w:lastRenderedPageBreak/>
        <w:t xml:space="preserve">      Баланс отклонений = 76376,2 + 14471,8 + 138966 + 149399 – 86975 - 130005 = 162233 тыс</w:t>
      </w:r>
      <w:proofErr w:type="gramStart"/>
      <w:r>
        <w:rPr>
          <w:sz w:val="28"/>
          <w:szCs w:val="28"/>
        </w:rPr>
        <w:t>.р</w:t>
      </w:r>
      <w:proofErr w:type="gramEnd"/>
      <w:r>
        <w:rPr>
          <w:sz w:val="28"/>
          <w:szCs w:val="28"/>
        </w:rPr>
        <w:t>уб.</w:t>
      </w:r>
    </w:p>
    <w:p w:rsidR="00EB4333" w:rsidRPr="00724E1B" w:rsidRDefault="00EB4333" w:rsidP="00EB4333">
      <w:pPr>
        <w:tabs>
          <w:tab w:val="left" w:pos="0"/>
        </w:tabs>
        <w:spacing w:line="360" w:lineRule="auto"/>
        <w:jc w:val="both"/>
        <w:rPr>
          <w:sz w:val="28"/>
          <w:szCs w:val="28"/>
        </w:rPr>
      </w:pPr>
      <w:r w:rsidRPr="00724E1B">
        <w:rPr>
          <w:sz w:val="28"/>
          <w:szCs w:val="28"/>
        </w:rPr>
        <w:t xml:space="preserve">     Резервом увеличения прибыли от продаж является снижение себестоимости продукции за счет более эффективного использования всех ресурсов, а так же за счет снижения коммерческих и управленческих расходов. Резерв составляет</w:t>
      </w:r>
      <w:r>
        <w:rPr>
          <w:sz w:val="28"/>
          <w:szCs w:val="28"/>
        </w:rPr>
        <w:t xml:space="preserve"> 216980 тыс</w:t>
      </w:r>
      <w:proofErr w:type="gramStart"/>
      <w:r>
        <w:rPr>
          <w:sz w:val="28"/>
          <w:szCs w:val="28"/>
        </w:rPr>
        <w:t>.р</w:t>
      </w:r>
      <w:proofErr w:type="gramEnd"/>
      <w:r>
        <w:rPr>
          <w:sz w:val="28"/>
          <w:szCs w:val="28"/>
        </w:rPr>
        <w:t>уб</w:t>
      </w:r>
      <w:r w:rsidRPr="00724E1B">
        <w:rPr>
          <w:sz w:val="28"/>
          <w:szCs w:val="28"/>
        </w:rPr>
        <w:t>.</w:t>
      </w: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t>Задание 3</w:t>
      </w:r>
    </w:p>
    <w:p w:rsidR="00EB4333" w:rsidRPr="00724E1B" w:rsidRDefault="00EB4333" w:rsidP="00EB4333">
      <w:pPr>
        <w:spacing w:line="360" w:lineRule="auto"/>
        <w:jc w:val="right"/>
        <w:rPr>
          <w:sz w:val="28"/>
          <w:szCs w:val="28"/>
        </w:rPr>
      </w:pPr>
      <w:r w:rsidRPr="00724E1B">
        <w:rPr>
          <w:sz w:val="28"/>
          <w:szCs w:val="28"/>
        </w:rPr>
        <w:t>Таблица 17</w:t>
      </w:r>
    </w:p>
    <w:p w:rsidR="00EB4333" w:rsidRDefault="00EB4333" w:rsidP="00EB4333">
      <w:pPr>
        <w:spacing w:line="360" w:lineRule="auto"/>
        <w:jc w:val="center"/>
        <w:rPr>
          <w:sz w:val="28"/>
          <w:szCs w:val="28"/>
        </w:rPr>
      </w:pPr>
      <w:r w:rsidRPr="00B84133">
        <w:rPr>
          <w:sz w:val="28"/>
          <w:szCs w:val="28"/>
        </w:rPr>
        <w:t>Анализ коэффициентов эксплуатационных затрат и рентабельности (прибыльности на основании валовой прибыли) производственной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39"/>
        <w:gridCol w:w="1620"/>
        <w:gridCol w:w="1620"/>
        <w:gridCol w:w="1543"/>
      </w:tblGrid>
      <w:tr w:rsidR="00EB4333" w:rsidRPr="009D31C2" w:rsidTr="00026A5B">
        <w:tc>
          <w:tcPr>
            <w:tcW w:w="648" w:type="dxa"/>
            <w:vAlign w:val="center"/>
          </w:tcPr>
          <w:p w:rsidR="00EB4333" w:rsidRPr="00B84133" w:rsidRDefault="00EB4333" w:rsidP="00026A5B">
            <w:pPr>
              <w:jc w:val="center"/>
            </w:pPr>
            <w:r w:rsidRPr="00B84133">
              <w:t>№</w:t>
            </w:r>
          </w:p>
        </w:tc>
        <w:tc>
          <w:tcPr>
            <w:tcW w:w="4140" w:type="dxa"/>
            <w:vAlign w:val="center"/>
          </w:tcPr>
          <w:p w:rsidR="00EB4333" w:rsidRPr="00B84133" w:rsidRDefault="00EB4333" w:rsidP="00026A5B">
            <w:pPr>
              <w:jc w:val="center"/>
            </w:pPr>
            <w:r w:rsidRPr="00B84133">
              <w:t>Показатель</w:t>
            </w:r>
          </w:p>
        </w:tc>
        <w:tc>
          <w:tcPr>
            <w:tcW w:w="1620" w:type="dxa"/>
            <w:vAlign w:val="center"/>
          </w:tcPr>
          <w:p w:rsidR="00EB4333" w:rsidRPr="00B84133" w:rsidRDefault="00EB4333" w:rsidP="00026A5B">
            <w:pPr>
              <w:jc w:val="center"/>
            </w:pPr>
            <w:r w:rsidRPr="00B84133">
              <w:t>Прошлый год</w:t>
            </w:r>
          </w:p>
        </w:tc>
        <w:tc>
          <w:tcPr>
            <w:tcW w:w="1620" w:type="dxa"/>
            <w:vAlign w:val="center"/>
          </w:tcPr>
          <w:p w:rsidR="00EB4333" w:rsidRPr="00B84133" w:rsidRDefault="00EB4333" w:rsidP="00026A5B">
            <w:pPr>
              <w:jc w:val="center"/>
            </w:pPr>
            <w:r w:rsidRPr="00B84133">
              <w:t>Отчетный год</w:t>
            </w:r>
          </w:p>
        </w:tc>
        <w:tc>
          <w:tcPr>
            <w:tcW w:w="1543" w:type="dxa"/>
            <w:vAlign w:val="center"/>
          </w:tcPr>
          <w:p w:rsidR="00EB4333" w:rsidRPr="00B84133" w:rsidRDefault="00EB4333" w:rsidP="00026A5B">
            <w:pPr>
              <w:jc w:val="center"/>
            </w:pPr>
            <w:r w:rsidRPr="00B84133">
              <w:t>Изменения</w:t>
            </w:r>
            <w:proofErr w:type="gramStart"/>
            <w:r w:rsidRPr="00B84133">
              <w:t xml:space="preserve"> (+, -)</w:t>
            </w:r>
            <w:proofErr w:type="gramEnd"/>
          </w:p>
        </w:tc>
      </w:tr>
      <w:tr w:rsidR="00EB4333" w:rsidRPr="009D31C2" w:rsidTr="00026A5B">
        <w:tc>
          <w:tcPr>
            <w:tcW w:w="648" w:type="dxa"/>
            <w:vAlign w:val="center"/>
          </w:tcPr>
          <w:p w:rsidR="00EB4333" w:rsidRPr="00B84133" w:rsidRDefault="00EB4333" w:rsidP="00026A5B">
            <w:pPr>
              <w:jc w:val="center"/>
            </w:pPr>
            <w:r w:rsidRPr="00B84133">
              <w:t>1</w:t>
            </w:r>
          </w:p>
        </w:tc>
        <w:tc>
          <w:tcPr>
            <w:tcW w:w="4140" w:type="dxa"/>
            <w:vAlign w:val="center"/>
          </w:tcPr>
          <w:p w:rsidR="00EB4333" w:rsidRPr="00B84133" w:rsidRDefault="00EB4333" w:rsidP="00026A5B">
            <w:pPr>
              <w:jc w:val="center"/>
            </w:pPr>
            <w:r w:rsidRPr="00B84133">
              <w:t>2</w:t>
            </w:r>
          </w:p>
        </w:tc>
        <w:tc>
          <w:tcPr>
            <w:tcW w:w="1620" w:type="dxa"/>
            <w:vAlign w:val="center"/>
          </w:tcPr>
          <w:p w:rsidR="00EB4333" w:rsidRPr="00B84133" w:rsidRDefault="00EB4333" w:rsidP="00026A5B">
            <w:pPr>
              <w:jc w:val="center"/>
            </w:pPr>
            <w:r w:rsidRPr="00B84133">
              <w:t>3</w:t>
            </w:r>
          </w:p>
        </w:tc>
        <w:tc>
          <w:tcPr>
            <w:tcW w:w="1620" w:type="dxa"/>
            <w:vAlign w:val="center"/>
          </w:tcPr>
          <w:p w:rsidR="00EB4333" w:rsidRPr="00B84133" w:rsidRDefault="00EB4333" w:rsidP="00026A5B">
            <w:pPr>
              <w:jc w:val="center"/>
            </w:pPr>
            <w:r w:rsidRPr="00B84133">
              <w:t>4</w:t>
            </w:r>
          </w:p>
        </w:tc>
        <w:tc>
          <w:tcPr>
            <w:tcW w:w="1543" w:type="dxa"/>
            <w:vAlign w:val="center"/>
          </w:tcPr>
          <w:p w:rsidR="00EB4333" w:rsidRPr="00B84133" w:rsidRDefault="00EB4333" w:rsidP="00026A5B">
            <w:pPr>
              <w:jc w:val="center"/>
            </w:pPr>
            <w:r w:rsidRPr="00B84133">
              <w:t>5</w:t>
            </w:r>
          </w:p>
        </w:tc>
      </w:tr>
      <w:tr w:rsidR="00EB4333" w:rsidRPr="009D31C2" w:rsidTr="00026A5B">
        <w:tc>
          <w:tcPr>
            <w:tcW w:w="648" w:type="dxa"/>
          </w:tcPr>
          <w:p w:rsidR="00EB4333" w:rsidRPr="00B84133" w:rsidRDefault="00EB4333" w:rsidP="00026A5B">
            <w:pPr>
              <w:jc w:val="both"/>
            </w:pPr>
            <w:r w:rsidRPr="00B84133">
              <w:t>1</w:t>
            </w:r>
          </w:p>
        </w:tc>
        <w:tc>
          <w:tcPr>
            <w:tcW w:w="4140" w:type="dxa"/>
          </w:tcPr>
          <w:p w:rsidR="00EB4333" w:rsidRPr="00B84133" w:rsidRDefault="00EB4333" w:rsidP="00026A5B">
            <w:pPr>
              <w:jc w:val="both"/>
            </w:pPr>
            <w:r>
              <w:t>Выручка</w:t>
            </w:r>
            <w:r w:rsidRPr="00B84133">
              <w:t>, тыс. руб.</w:t>
            </w:r>
          </w:p>
        </w:tc>
        <w:tc>
          <w:tcPr>
            <w:tcW w:w="1620" w:type="dxa"/>
            <w:vAlign w:val="center"/>
          </w:tcPr>
          <w:p w:rsidR="00EB4333" w:rsidRPr="00B84133" w:rsidRDefault="00EB4333" w:rsidP="00026A5B">
            <w:pPr>
              <w:jc w:val="center"/>
            </w:pPr>
            <w:r w:rsidRPr="00B84133">
              <w:t>6240000</w:t>
            </w:r>
          </w:p>
        </w:tc>
        <w:tc>
          <w:tcPr>
            <w:tcW w:w="1620" w:type="dxa"/>
            <w:vAlign w:val="center"/>
          </w:tcPr>
          <w:p w:rsidR="00EB4333" w:rsidRPr="00B84133" w:rsidRDefault="00EB4333" w:rsidP="00026A5B">
            <w:pPr>
              <w:jc w:val="center"/>
            </w:pPr>
            <w:r w:rsidRPr="00B84133">
              <w:t>7238399</w:t>
            </w:r>
          </w:p>
        </w:tc>
        <w:tc>
          <w:tcPr>
            <w:tcW w:w="1543" w:type="dxa"/>
            <w:vAlign w:val="center"/>
          </w:tcPr>
          <w:p w:rsidR="00EB4333" w:rsidRPr="00B84133" w:rsidRDefault="00EB4333" w:rsidP="00026A5B">
            <w:pPr>
              <w:jc w:val="center"/>
            </w:pPr>
            <w:r w:rsidRPr="00B84133">
              <w:t>998399</w:t>
            </w:r>
          </w:p>
        </w:tc>
      </w:tr>
      <w:tr w:rsidR="00EB4333" w:rsidRPr="009D31C2" w:rsidTr="00026A5B">
        <w:tc>
          <w:tcPr>
            <w:tcW w:w="648" w:type="dxa"/>
          </w:tcPr>
          <w:p w:rsidR="00EB4333" w:rsidRPr="00B84133" w:rsidRDefault="00EB4333" w:rsidP="00026A5B">
            <w:pPr>
              <w:jc w:val="both"/>
            </w:pPr>
            <w:r w:rsidRPr="00B84133">
              <w:t>2</w:t>
            </w:r>
          </w:p>
        </w:tc>
        <w:tc>
          <w:tcPr>
            <w:tcW w:w="4140" w:type="dxa"/>
          </w:tcPr>
          <w:p w:rsidR="00EB4333" w:rsidRPr="00B84133" w:rsidRDefault="00EB4333" w:rsidP="00026A5B">
            <w:pPr>
              <w:jc w:val="both"/>
            </w:pPr>
            <w:r w:rsidRPr="00B84133">
              <w:t>Переме</w:t>
            </w:r>
            <w:r>
              <w:t>нные затраты</w:t>
            </w:r>
            <w:r w:rsidRPr="00B84133">
              <w:t>, тыс. руб.</w:t>
            </w:r>
          </w:p>
        </w:tc>
        <w:tc>
          <w:tcPr>
            <w:tcW w:w="1620" w:type="dxa"/>
            <w:vAlign w:val="center"/>
          </w:tcPr>
          <w:p w:rsidR="00EB4333" w:rsidRPr="00B84133" w:rsidRDefault="00EB4333" w:rsidP="00026A5B">
            <w:pPr>
              <w:jc w:val="center"/>
            </w:pPr>
            <w:r w:rsidRPr="00B84133">
              <w:t>(4182379)</w:t>
            </w:r>
          </w:p>
        </w:tc>
        <w:tc>
          <w:tcPr>
            <w:tcW w:w="1620" w:type="dxa"/>
            <w:vAlign w:val="center"/>
          </w:tcPr>
          <w:p w:rsidR="00EB4333" w:rsidRPr="00B84133" w:rsidRDefault="00EB4333" w:rsidP="00026A5B">
            <w:pPr>
              <w:jc w:val="center"/>
            </w:pPr>
            <w:r w:rsidRPr="00B84133">
              <w:t>(4801575)</w:t>
            </w:r>
          </w:p>
        </w:tc>
        <w:tc>
          <w:tcPr>
            <w:tcW w:w="1543" w:type="dxa"/>
            <w:vAlign w:val="center"/>
          </w:tcPr>
          <w:p w:rsidR="00EB4333" w:rsidRPr="00B84133" w:rsidRDefault="00EB4333" w:rsidP="00026A5B">
            <w:pPr>
              <w:jc w:val="center"/>
            </w:pPr>
            <w:r w:rsidRPr="00B84133">
              <w:t>(619196)</w:t>
            </w:r>
          </w:p>
        </w:tc>
      </w:tr>
      <w:tr w:rsidR="00EB4333" w:rsidRPr="009D31C2" w:rsidTr="00026A5B">
        <w:tc>
          <w:tcPr>
            <w:tcW w:w="648" w:type="dxa"/>
          </w:tcPr>
          <w:p w:rsidR="00EB4333" w:rsidRPr="00B84133" w:rsidRDefault="00EB4333" w:rsidP="00026A5B">
            <w:pPr>
              <w:jc w:val="both"/>
            </w:pPr>
            <w:r w:rsidRPr="00B84133">
              <w:t>3</w:t>
            </w:r>
          </w:p>
        </w:tc>
        <w:tc>
          <w:tcPr>
            <w:tcW w:w="4140" w:type="dxa"/>
          </w:tcPr>
          <w:p w:rsidR="00EB4333" w:rsidRPr="00B84133" w:rsidRDefault="00EB4333" w:rsidP="00026A5B">
            <w:pPr>
              <w:jc w:val="both"/>
            </w:pPr>
            <w:r>
              <w:t>Маржинальный доход</w:t>
            </w:r>
            <w:r w:rsidRPr="00B84133">
              <w:t>, тыс. руб.</w:t>
            </w:r>
          </w:p>
        </w:tc>
        <w:tc>
          <w:tcPr>
            <w:tcW w:w="1620" w:type="dxa"/>
            <w:vAlign w:val="center"/>
          </w:tcPr>
          <w:p w:rsidR="00EB4333" w:rsidRPr="00B84133" w:rsidRDefault="00EB4333" w:rsidP="00026A5B">
            <w:pPr>
              <w:jc w:val="center"/>
            </w:pPr>
            <w:r w:rsidRPr="00B84133">
              <w:t>2057621</w:t>
            </w:r>
          </w:p>
        </w:tc>
        <w:tc>
          <w:tcPr>
            <w:tcW w:w="1620" w:type="dxa"/>
            <w:vAlign w:val="center"/>
          </w:tcPr>
          <w:p w:rsidR="00EB4333" w:rsidRPr="00B84133" w:rsidRDefault="00EB4333" w:rsidP="00026A5B">
            <w:pPr>
              <w:jc w:val="center"/>
            </w:pPr>
            <w:r w:rsidRPr="00B84133">
              <w:t>2436824</w:t>
            </w:r>
          </w:p>
        </w:tc>
        <w:tc>
          <w:tcPr>
            <w:tcW w:w="1543" w:type="dxa"/>
            <w:vAlign w:val="center"/>
          </w:tcPr>
          <w:p w:rsidR="00EB4333" w:rsidRPr="00B84133" w:rsidRDefault="00EB4333" w:rsidP="00026A5B">
            <w:pPr>
              <w:jc w:val="center"/>
            </w:pPr>
            <w:r w:rsidRPr="00B84133">
              <w:t>379203</w:t>
            </w:r>
          </w:p>
        </w:tc>
      </w:tr>
      <w:tr w:rsidR="00EB4333" w:rsidRPr="009D31C2" w:rsidTr="00026A5B">
        <w:tc>
          <w:tcPr>
            <w:tcW w:w="648" w:type="dxa"/>
          </w:tcPr>
          <w:p w:rsidR="00EB4333" w:rsidRPr="00B84133" w:rsidRDefault="00EB4333" w:rsidP="00026A5B">
            <w:pPr>
              <w:jc w:val="both"/>
            </w:pPr>
            <w:r w:rsidRPr="00B84133">
              <w:t>4</w:t>
            </w:r>
          </w:p>
        </w:tc>
        <w:tc>
          <w:tcPr>
            <w:tcW w:w="4140" w:type="dxa"/>
          </w:tcPr>
          <w:p w:rsidR="00EB4333" w:rsidRPr="00B84133" w:rsidRDefault="00EB4333" w:rsidP="00026A5B">
            <w:pPr>
              <w:jc w:val="both"/>
            </w:pPr>
            <w:r w:rsidRPr="00B84133">
              <w:t xml:space="preserve">Коэффициент эксплуатационных затрат </w:t>
            </w:r>
          </w:p>
        </w:tc>
        <w:tc>
          <w:tcPr>
            <w:tcW w:w="1620" w:type="dxa"/>
            <w:vAlign w:val="center"/>
          </w:tcPr>
          <w:p w:rsidR="00EB4333" w:rsidRPr="00B84133" w:rsidRDefault="00EB4333" w:rsidP="00026A5B">
            <w:pPr>
              <w:jc w:val="center"/>
            </w:pPr>
            <w:r w:rsidRPr="00B84133">
              <w:t>0,670</w:t>
            </w:r>
          </w:p>
        </w:tc>
        <w:tc>
          <w:tcPr>
            <w:tcW w:w="1620" w:type="dxa"/>
            <w:vAlign w:val="center"/>
          </w:tcPr>
          <w:p w:rsidR="00EB4333" w:rsidRPr="00B84133" w:rsidRDefault="00EB4333" w:rsidP="00026A5B">
            <w:pPr>
              <w:jc w:val="center"/>
            </w:pPr>
            <w:r w:rsidRPr="00B84133">
              <w:t>0,663</w:t>
            </w:r>
          </w:p>
        </w:tc>
        <w:tc>
          <w:tcPr>
            <w:tcW w:w="1543" w:type="dxa"/>
            <w:vAlign w:val="center"/>
          </w:tcPr>
          <w:p w:rsidR="00EB4333" w:rsidRPr="00B84133" w:rsidRDefault="00EB4333" w:rsidP="00026A5B">
            <w:pPr>
              <w:jc w:val="center"/>
            </w:pPr>
            <w:r w:rsidRPr="00B84133">
              <w:t>-0,007</w:t>
            </w:r>
          </w:p>
        </w:tc>
      </w:tr>
      <w:tr w:rsidR="00EB4333" w:rsidRPr="009D31C2" w:rsidTr="00026A5B">
        <w:tc>
          <w:tcPr>
            <w:tcW w:w="648" w:type="dxa"/>
          </w:tcPr>
          <w:p w:rsidR="00EB4333" w:rsidRPr="00B84133" w:rsidRDefault="00EB4333" w:rsidP="00026A5B">
            <w:pPr>
              <w:jc w:val="both"/>
            </w:pPr>
            <w:r w:rsidRPr="00B84133">
              <w:t>5</w:t>
            </w:r>
          </w:p>
        </w:tc>
        <w:tc>
          <w:tcPr>
            <w:tcW w:w="4140" w:type="dxa"/>
          </w:tcPr>
          <w:p w:rsidR="00EB4333" w:rsidRPr="00B84133" w:rsidRDefault="00EB4333" w:rsidP="00026A5B">
            <w:pPr>
              <w:jc w:val="both"/>
            </w:pPr>
            <w:r w:rsidRPr="00B84133">
              <w:t xml:space="preserve">Рентабельность производственной деятельности </w:t>
            </w:r>
          </w:p>
        </w:tc>
        <w:tc>
          <w:tcPr>
            <w:tcW w:w="1620" w:type="dxa"/>
            <w:vAlign w:val="center"/>
          </w:tcPr>
          <w:p w:rsidR="00EB4333" w:rsidRPr="00B84133" w:rsidRDefault="00EB4333" w:rsidP="00026A5B">
            <w:pPr>
              <w:jc w:val="center"/>
            </w:pPr>
            <w:r w:rsidRPr="00B84133">
              <w:t>0,330</w:t>
            </w:r>
          </w:p>
        </w:tc>
        <w:tc>
          <w:tcPr>
            <w:tcW w:w="1620" w:type="dxa"/>
            <w:vAlign w:val="center"/>
          </w:tcPr>
          <w:p w:rsidR="00EB4333" w:rsidRPr="00B84133" w:rsidRDefault="00EB4333" w:rsidP="00026A5B">
            <w:pPr>
              <w:jc w:val="center"/>
            </w:pPr>
            <w:r w:rsidRPr="00B84133">
              <w:t>0,337</w:t>
            </w:r>
          </w:p>
        </w:tc>
        <w:tc>
          <w:tcPr>
            <w:tcW w:w="1543" w:type="dxa"/>
            <w:vAlign w:val="center"/>
          </w:tcPr>
          <w:p w:rsidR="00EB4333" w:rsidRPr="00B84133" w:rsidRDefault="00EB4333" w:rsidP="00026A5B">
            <w:pPr>
              <w:jc w:val="center"/>
            </w:pPr>
            <w:r w:rsidRPr="00B84133">
              <w:t>0,007</w:t>
            </w:r>
          </w:p>
        </w:tc>
      </w:tr>
    </w:tbl>
    <w:p w:rsidR="00EB4333" w:rsidRDefault="00EB4333" w:rsidP="00EB4333">
      <w:pPr>
        <w:spacing w:line="360" w:lineRule="auto"/>
        <w:jc w:val="center"/>
        <w:rPr>
          <w:sz w:val="28"/>
          <w:szCs w:val="28"/>
        </w:rPr>
      </w:pPr>
    </w:p>
    <w:p w:rsidR="00EB4333" w:rsidRDefault="00EB4333" w:rsidP="00EB4333">
      <w:pPr>
        <w:spacing w:line="360" w:lineRule="auto"/>
        <w:jc w:val="both"/>
        <w:rPr>
          <w:sz w:val="28"/>
          <w:szCs w:val="28"/>
        </w:rPr>
      </w:pPr>
      <w:r>
        <w:rPr>
          <w:sz w:val="28"/>
          <w:szCs w:val="28"/>
        </w:rPr>
        <w:t xml:space="preserve">     </w:t>
      </w:r>
      <w:r w:rsidRPr="00B84133">
        <w:rPr>
          <w:sz w:val="28"/>
          <w:szCs w:val="28"/>
        </w:rPr>
        <w:t>Рассчитываем коэффициент эксплуатационных затрат (показывает долю себестоимости в выручке):</w:t>
      </w:r>
    </w:p>
    <w:p w:rsidR="00EB4333" w:rsidRDefault="00EB4333" w:rsidP="00EB4333">
      <w:pPr>
        <w:spacing w:line="360" w:lineRule="auto"/>
        <w:jc w:val="both"/>
        <w:rPr>
          <w:sz w:val="28"/>
          <w:szCs w:val="28"/>
        </w:rPr>
      </w:pPr>
      <w:r>
        <w:rPr>
          <w:sz w:val="28"/>
          <w:szCs w:val="28"/>
        </w:rPr>
        <w:t>Стр.4 = Переменные затраты</w:t>
      </w:r>
      <w:r w:rsidRPr="00B84133">
        <w:rPr>
          <w:sz w:val="28"/>
          <w:szCs w:val="28"/>
        </w:rPr>
        <w:t>/</w:t>
      </w:r>
      <w:r>
        <w:rPr>
          <w:sz w:val="28"/>
          <w:szCs w:val="28"/>
        </w:rPr>
        <w:t>Выручка</w:t>
      </w:r>
    </w:p>
    <w:p w:rsidR="00EB4333" w:rsidRPr="00EB4333" w:rsidRDefault="00EB4333" w:rsidP="00EB4333">
      <w:pPr>
        <w:spacing w:line="360" w:lineRule="auto"/>
        <w:jc w:val="both"/>
        <w:rPr>
          <w:sz w:val="28"/>
          <w:szCs w:val="28"/>
        </w:rPr>
      </w:pPr>
      <w:r>
        <w:rPr>
          <w:sz w:val="28"/>
          <w:szCs w:val="28"/>
        </w:rPr>
        <w:t xml:space="preserve">Прошлый год </w:t>
      </w:r>
      <w:r w:rsidRPr="00E90445">
        <w:rPr>
          <w:sz w:val="28"/>
          <w:szCs w:val="28"/>
        </w:rPr>
        <w:t>= 4182379</w:t>
      </w:r>
      <w:r w:rsidRPr="00EB4333">
        <w:rPr>
          <w:sz w:val="28"/>
          <w:szCs w:val="28"/>
        </w:rPr>
        <w:t>/</w:t>
      </w:r>
      <w:r w:rsidRPr="00E90445">
        <w:rPr>
          <w:sz w:val="28"/>
          <w:szCs w:val="28"/>
        </w:rPr>
        <w:t>6240000</w:t>
      </w:r>
      <w:r w:rsidRPr="00EB4333">
        <w:rPr>
          <w:sz w:val="28"/>
          <w:szCs w:val="28"/>
        </w:rPr>
        <w:t xml:space="preserve"> = </w:t>
      </w:r>
      <w:r w:rsidRPr="00E90445">
        <w:rPr>
          <w:sz w:val="28"/>
          <w:szCs w:val="28"/>
        </w:rPr>
        <w:t>0,670</w:t>
      </w:r>
    </w:p>
    <w:p w:rsidR="00EB4333" w:rsidRPr="00EB4333" w:rsidRDefault="00EB4333" w:rsidP="00EB4333">
      <w:pPr>
        <w:spacing w:line="360" w:lineRule="auto"/>
        <w:jc w:val="both"/>
        <w:rPr>
          <w:sz w:val="28"/>
          <w:szCs w:val="28"/>
        </w:rPr>
      </w:pPr>
      <w:r w:rsidRPr="00E90445">
        <w:rPr>
          <w:sz w:val="28"/>
          <w:szCs w:val="28"/>
        </w:rPr>
        <w:t>Отчетный год = 4801575</w:t>
      </w:r>
      <w:r w:rsidRPr="00EB4333">
        <w:rPr>
          <w:sz w:val="28"/>
          <w:szCs w:val="28"/>
        </w:rPr>
        <w:t>/</w:t>
      </w:r>
      <w:r w:rsidRPr="00E90445">
        <w:rPr>
          <w:sz w:val="28"/>
          <w:szCs w:val="28"/>
        </w:rPr>
        <w:t>7238399</w:t>
      </w:r>
      <w:r w:rsidRPr="00EB4333">
        <w:rPr>
          <w:sz w:val="28"/>
          <w:szCs w:val="28"/>
        </w:rPr>
        <w:t xml:space="preserve"> = </w:t>
      </w:r>
      <w:r w:rsidRPr="00E90445">
        <w:rPr>
          <w:sz w:val="28"/>
          <w:szCs w:val="28"/>
        </w:rPr>
        <w:t>0,663</w:t>
      </w:r>
    </w:p>
    <w:p w:rsidR="00EB4333" w:rsidRPr="00E90445" w:rsidRDefault="00EB4333" w:rsidP="00EB4333">
      <w:pPr>
        <w:spacing w:line="360" w:lineRule="auto"/>
        <w:jc w:val="both"/>
        <w:rPr>
          <w:sz w:val="28"/>
          <w:szCs w:val="28"/>
        </w:rPr>
      </w:pPr>
      <w:r w:rsidRPr="00E90445">
        <w:rPr>
          <w:sz w:val="28"/>
          <w:szCs w:val="28"/>
        </w:rPr>
        <w:t xml:space="preserve">       Рассчитываем рентабельность производственной деятельности (показывает долю валовой прибыли в выручке):</w:t>
      </w:r>
    </w:p>
    <w:p w:rsidR="00EB4333" w:rsidRDefault="00EB4333" w:rsidP="00EB4333">
      <w:pPr>
        <w:spacing w:line="360" w:lineRule="auto"/>
        <w:jc w:val="both"/>
        <w:rPr>
          <w:sz w:val="28"/>
          <w:szCs w:val="28"/>
        </w:rPr>
      </w:pPr>
      <w:r>
        <w:rPr>
          <w:sz w:val="28"/>
          <w:szCs w:val="28"/>
        </w:rPr>
        <w:t>Стр.5 = Маржинальный доход</w:t>
      </w:r>
      <w:r w:rsidRPr="00E90445">
        <w:rPr>
          <w:sz w:val="28"/>
          <w:szCs w:val="28"/>
        </w:rPr>
        <w:t>/</w:t>
      </w:r>
      <w:r>
        <w:rPr>
          <w:sz w:val="28"/>
          <w:szCs w:val="28"/>
        </w:rPr>
        <w:t>Выручка</w:t>
      </w:r>
    </w:p>
    <w:p w:rsidR="00EB4333" w:rsidRPr="00EB4333" w:rsidRDefault="00EB4333" w:rsidP="00EB4333">
      <w:pPr>
        <w:spacing w:line="360" w:lineRule="auto"/>
        <w:jc w:val="both"/>
        <w:rPr>
          <w:sz w:val="28"/>
          <w:szCs w:val="28"/>
        </w:rPr>
      </w:pPr>
      <w:r>
        <w:rPr>
          <w:sz w:val="28"/>
          <w:szCs w:val="28"/>
        </w:rPr>
        <w:t xml:space="preserve">Прошлый год </w:t>
      </w:r>
      <w:r w:rsidRPr="00E90445">
        <w:rPr>
          <w:sz w:val="28"/>
          <w:szCs w:val="28"/>
        </w:rPr>
        <w:t>=</w:t>
      </w:r>
      <w:r>
        <w:rPr>
          <w:sz w:val="28"/>
          <w:szCs w:val="28"/>
        </w:rPr>
        <w:t xml:space="preserve"> </w:t>
      </w:r>
      <w:r w:rsidRPr="00E90445">
        <w:rPr>
          <w:sz w:val="28"/>
          <w:szCs w:val="28"/>
        </w:rPr>
        <w:t>2057621</w:t>
      </w:r>
      <w:r w:rsidRPr="00EB4333">
        <w:rPr>
          <w:sz w:val="28"/>
          <w:szCs w:val="28"/>
        </w:rPr>
        <w:t>/</w:t>
      </w:r>
      <w:r w:rsidRPr="00E90445">
        <w:rPr>
          <w:sz w:val="28"/>
          <w:szCs w:val="28"/>
        </w:rPr>
        <w:t>6240000</w:t>
      </w:r>
      <w:r w:rsidRPr="00EB4333">
        <w:rPr>
          <w:sz w:val="28"/>
          <w:szCs w:val="28"/>
        </w:rPr>
        <w:t xml:space="preserve"> = </w:t>
      </w:r>
      <w:r w:rsidRPr="00E90445">
        <w:rPr>
          <w:sz w:val="28"/>
          <w:szCs w:val="28"/>
        </w:rPr>
        <w:t>0,330</w:t>
      </w:r>
    </w:p>
    <w:p w:rsidR="00EB4333" w:rsidRDefault="00EB4333" w:rsidP="00EB4333">
      <w:pPr>
        <w:spacing w:line="360" w:lineRule="auto"/>
        <w:jc w:val="both"/>
        <w:rPr>
          <w:sz w:val="28"/>
          <w:szCs w:val="28"/>
        </w:rPr>
      </w:pPr>
      <w:r w:rsidRPr="00E90445">
        <w:rPr>
          <w:sz w:val="28"/>
          <w:szCs w:val="28"/>
        </w:rPr>
        <w:t>Отчетный год =2436824</w:t>
      </w:r>
      <w:r w:rsidRPr="00EB4333">
        <w:rPr>
          <w:sz w:val="28"/>
          <w:szCs w:val="28"/>
        </w:rPr>
        <w:t>/</w:t>
      </w:r>
      <w:r w:rsidRPr="00E90445">
        <w:rPr>
          <w:sz w:val="28"/>
          <w:szCs w:val="28"/>
        </w:rPr>
        <w:t>7238399</w:t>
      </w:r>
      <w:r w:rsidRPr="00EB4333">
        <w:rPr>
          <w:sz w:val="28"/>
          <w:szCs w:val="28"/>
        </w:rPr>
        <w:t xml:space="preserve"> = </w:t>
      </w:r>
      <w:r w:rsidRPr="00E90445">
        <w:rPr>
          <w:sz w:val="28"/>
          <w:szCs w:val="28"/>
        </w:rPr>
        <w:t>0,337</w:t>
      </w:r>
    </w:p>
    <w:p w:rsidR="00EB4333" w:rsidRDefault="00EB4333" w:rsidP="00EB4333">
      <w:pPr>
        <w:spacing w:line="360" w:lineRule="auto"/>
        <w:jc w:val="both"/>
        <w:rPr>
          <w:sz w:val="28"/>
          <w:szCs w:val="28"/>
        </w:rPr>
      </w:pPr>
      <w:r>
        <w:rPr>
          <w:sz w:val="28"/>
          <w:szCs w:val="28"/>
        </w:rPr>
        <w:lastRenderedPageBreak/>
        <w:t xml:space="preserve">        Вывод:</w:t>
      </w:r>
      <w:r w:rsidRPr="0037745A">
        <w:rPr>
          <w:sz w:val="28"/>
          <w:szCs w:val="28"/>
        </w:rPr>
        <w:t xml:space="preserve"> За отчетный год доля валовой прибыли в выручке увеличилась (в каждом рубле выручки доля прибыли увеличилась на 0,007 руб.), а доля переменных затрат (себестоимости) – уменьшилась (в каждом рубле выручки доля себестоимости уменьшилась на 0,007 руб.). Это говорит о более рациональном использовании ресурсов.</w:t>
      </w:r>
    </w:p>
    <w:p w:rsidR="00EB4333" w:rsidRPr="0037745A"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t>Задание 4</w:t>
      </w:r>
    </w:p>
    <w:p w:rsidR="00EB4333" w:rsidRPr="00B54047" w:rsidRDefault="00EB4333" w:rsidP="00EB4333">
      <w:pPr>
        <w:spacing w:line="360" w:lineRule="auto"/>
        <w:jc w:val="right"/>
        <w:rPr>
          <w:sz w:val="28"/>
          <w:szCs w:val="28"/>
        </w:rPr>
      </w:pPr>
      <w:r w:rsidRPr="00B54047">
        <w:rPr>
          <w:sz w:val="28"/>
          <w:szCs w:val="28"/>
        </w:rPr>
        <w:t>Таблица 18</w:t>
      </w:r>
    </w:p>
    <w:p w:rsidR="00EB4333" w:rsidRDefault="00EB4333" w:rsidP="00EB4333">
      <w:pPr>
        <w:spacing w:line="360" w:lineRule="auto"/>
        <w:jc w:val="center"/>
        <w:rPr>
          <w:sz w:val="28"/>
          <w:szCs w:val="28"/>
        </w:rPr>
      </w:pPr>
      <w:r w:rsidRPr="00B54047">
        <w:rPr>
          <w:sz w:val="28"/>
          <w:szCs w:val="28"/>
        </w:rPr>
        <w:t>Анализ рентабельности активов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859"/>
        <w:gridCol w:w="1440"/>
        <w:gridCol w:w="1440"/>
        <w:gridCol w:w="1363"/>
      </w:tblGrid>
      <w:tr w:rsidR="00EB4333" w:rsidRPr="00560683" w:rsidTr="00026A5B">
        <w:tc>
          <w:tcPr>
            <w:tcW w:w="468" w:type="dxa"/>
            <w:vAlign w:val="center"/>
          </w:tcPr>
          <w:p w:rsidR="00EB4333" w:rsidRPr="00B54047" w:rsidRDefault="00EB4333" w:rsidP="00026A5B">
            <w:pPr>
              <w:jc w:val="center"/>
            </w:pPr>
            <w:r w:rsidRPr="00B54047">
              <w:t>№</w:t>
            </w:r>
          </w:p>
        </w:tc>
        <w:tc>
          <w:tcPr>
            <w:tcW w:w="4860" w:type="dxa"/>
            <w:vAlign w:val="center"/>
          </w:tcPr>
          <w:p w:rsidR="00EB4333" w:rsidRPr="00B54047" w:rsidRDefault="00EB4333" w:rsidP="00026A5B">
            <w:pPr>
              <w:jc w:val="center"/>
            </w:pPr>
            <w:r w:rsidRPr="00B54047">
              <w:t>Показатели</w:t>
            </w:r>
          </w:p>
        </w:tc>
        <w:tc>
          <w:tcPr>
            <w:tcW w:w="1440" w:type="dxa"/>
            <w:vAlign w:val="center"/>
          </w:tcPr>
          <w:p w:rsidR="00EB4333" w:rsidRPr="00B54047" w:rsidRDefault="00EB4333" w:rsidP="00026A5B">
            <w:pPr>
              <w:jc w:val="center"/>
            </w:pPr>
            <w:r w:rsidRPr="00B54047">
              <w:t>Прошлый год</w:t>
            </w:r>
          </w:p>
        </w:tc>
        <w:tc>
          <w:tcPr>
            <w:tcW w:w="1440" w:type="dxa"/>
            <w:vAlign w:val="center"/>
          </w:tcPr>
          <w:p w:rsidR="00EB4333" w:rsidRPr="00B54047" w:rsidRDefault="00EB4333" w:rsidP="00026A5B">
            <w:pPr>
              <w:jc w:val="center"/>
            </w:pPr>
            <w:r w:rsidRPr="00B54047">
              <w:t>Отчетный год</w:t>
            </w:r>
          </w:p>
        </w:tc>
        <w:tc>
          <w:tcPr>
            <w:tcW w:w="1363" w:type="dxa"/>
            <w:vAlign w:val="center"/>
          </w:tcPr>
          <w:p w:rsidR="00EB4333" w:rsidRPr="00B54047" w:rsidRDefault="00EB4333" w:rsidP="00026A5B">
            <w:pPr>
              <w:jc w:val="center"/>
            </w:pPr>
            <w:r w:rsidRPr="00B54047">
              <w:t>Изменение</w:t>
            </w:r>
            <w:proofErr w:type="gramStart"/>
            <w:r w:rsidRPr="00B54047">
              <w:t xml:space="preserve"> (+, -)</w:t>
            </w:r>
            <w:proofErr w:type="gramEnd"/>
          </w:p>
        </w:tc>
      </w:tr>
      <w:tr w:rsidR="00EB4333" w:rsidRPr="00560683" w:rsidTr="00026A5B">
        <w:tc>
          <w:tcPr>
            <w:tcW w:w="468" w:type="dxa"/>
            <w:vAlign w:val="center"/>
          </w:tcPr>
          <w:p w:rsidR="00EB4333" w:rsidRPr="00B54047" w:rsidRDefault="00EB4333" w:rsidP="00026A5B">
            <w:pPr>
              <w:jc w:val="center"/>
            </w:pPr>
            <w:r w:rsidRPr="00B54047">
              <w:t>1</w:t>
            </w:r>
          </w:p>
        </w:tc>
        <w:tc>
          <w:tcPr>
            <w:tcW w:w="4860" w:type="dxa"/>
            <w:vAlign w:val="center"/>
          </w:tcPr>
          <w:p w:rsidR="00EB4333" w:rsidRPr="00B54047" w:rsidRDefault="00EB4333" w:rsidP="00026A5B">
            <w:pPr>
              <w:jc w:val="center"/>
            </w:pPr>
            <w:r w:rsidRPr="00B54047">
              <w:t>2</w:t>
            </w:r>
          </w:p>
        </w:tc>
        <w:tc>
          <w:tcPr>
            <w:tcW w:w="1440" w:type="dxa"/>
            <w:vAlign w:val="center"/>
          </w:tcPr>
          <w:p w:rsidR="00EB4333" w:rsidRPr="00B54047" w:rsidRDefault="00EB4333" w:rsidP="00026A5B">
            <w:pPr>
              <w:jc w:val="center"/>
            </w:pPr>
            <w:r w:rsidRPr="00B54047">
              <w:t>3</w:t>
            </w:r>
          </w:p>
        </w:tc>
        <w:tc>
          <w:tcPr>
            <w:tcW w:w="1440" w:type="dxa"/>
            <w:vAlign w:val="center"/>
          </w:tcPr>
          <w:p w:rsidR="00EB4333" w:rsidRPr="00B54047" w:rsidRDefault="00EB4333" w:rsidP="00026A5B">
            <w:pPr>
              <w:jc w:val="center"/>
            </w:pPr>
            <w:r w:rsidRPr="00B54047">
              <w:t>4</w:t>
            </w:r>
          </w:p>
        </w:tc>
        <w:tc>
          <w:tcPr>
            <w:tcW w:w="1363" w:type="dxa"/>
            <w:vAlign w:val="center"/>
          </w:tcPr>
          <w:p w:rsidR="00EB4333" w:rsidRPr="00B54047" w:rsidRDefault="00EB4333" w:rsidP="00026A5B">
            <w:pPr>
              <w:jc w:val="center"/>
            </w:pPr>
            <w:r w:rsidRPr="00B54047">
              <w:t>5</w:t>
            </w:r>
          </w:p>
        </w:tc>
      </w:tr>
      <w:tr w:rsidR="00EB4333" w:rsidRPr="00560683" w:rsidTr="00026A5B">
        <w:tc>
          <w:tcPr>
            <w:tcW w:w="9571" w:type="dxa"/>
            <w:gridSpan w:val="5"/>
          </w:tcPr>
          <w:p w:rsidR="00EB4333" w:rsidRPr="00B54047" w:rsidRDefault="00EB4333" w:rsidP="00026A5B">
            <w:pPr>
              <w:jc w:val="center"/>
            </w:pPr>
            <w:r w:rsidRPr="00B54047">
              <w:t>Исходные данные</w:t>
            </w:r>
          </w:p>
        </w:tc>
      </w:tr>
      <w:tr w:rsidR="00EB4333" w:rsidRPr="00560683" w:rsidTr="00026A5B">
        <w:tc>
          <w:tcPr>
            <w:tcW w:w="468" w:type="dxa"/>
          </w:tcPr>
          <w:p w:rsidR="00EB4333" w:rsidRPr="00B54047" w:rsidRDefault="00EB4333" w:rsidP="00026A5B">
            <w:pPr>
              <w:jc w:val="both"/>
            </w:pPr>
            <w:r w:rsidRPr="00B54047">
              <w:t>1</w:t>
            </w:r>
          </w:p>
        </w:tc>
        <w:tc>
          <w:tcPr>
            <w:tcW w:w="4860" w:type="dxa"/>
          </w:tcPr>
          <w:p w:rsidR="00EB4333" w:rsidRPr="00B54047" w:rsidRDefault="00EB4333" w:rsidP="00026A5B">
            <w:pPr>
              <w:jc w:val="both"/>
            </w:pPr>
            <w:r>
              <w:t>Чистая прибыль</w:t>
            </w:r>
            <w:proofErr w:type="gramStart"/>
            <w:r>
              <w:t xml:space="preserve"> </w:t>
            </w:r>
            <w:r w:rsidRPr="00B54047">
              <w:t>,</w:t>
            </w:r>
            <w:proofErr w:type="gramEnd"/>
            <w:r w:rsidRPr="00B54047">
              <w:t xml:space="preserve"> тыс. руб.</w:t>
            </w:r>
          </w:p>
        </w:tc>
        <w:tc>
          <w:tcPr>
            <w:tcW w:w="1440" w:type="dxa"/>
            <w:vAlign w:val="center"/>
          </w:tcPr>
          <w:p w:rsidR="00EB4333" w:rsidRPr="00B54047" w:rsidRDefault="00EB4333" w:rsidP="00026A5B">
            <w:pPr>
              <w:jc w:val="center"/>
            </w:pPr>
            <w:r w:rsidRPr="00B54047">
              <w:t>218269</w:t>
            </w:r>
          </w:p>
        </w:tc>
        <w:tc>
          <w:tcPr>
            <w:tcW w:w="1440" w:type="dxa"/>
            <w:vAlign w:val="center"/>
          </w:tcPr>
          <w:p w:rsidR="00EB4333" w:rsidRPr="00B54047" w:rsidRDefault="00EB4333" w:rsidP="00026A5B">
            <w:pPr>
              <w:jc w:val="center"/>
            </w:pPr>
            <w:r w:rsidRPr="00B54047">
              <w:t>236918</w:t>
            </w:r>
          </w:p>
        </w:tc>
        <w:tc>
          <w:tcPr>
            <w:tcW w:w="1363" w:type="dxa"/>
            <w:vAlign w:val="center"/>
          </w:tcPr>
          <w:p w:rsidR="00EB4333" w:rsidRPr="00B54047" w:rsidRDefault="00EB4333" w:rsidP="00026A5B">
            <w:pPr>
              <w:jc w:val="center"/>
            </w:pPr>
            <w:r w:rsidRPr="00B54047">
              <w:t>18649</w:t>
            </w:r>
          </w:p>
        </w:tc>
      </w:tr>
      <w:tr w:rsidR="00EB4333" w:rsidRPr="00560683" w:rsidTr="00026A5B">
        <w:tc>
          <w:tcPr>
            <w:tcW w:w="468" w:type="dxa"/>
          </w:tcPr>
          <w:p w:rsidR="00EB4333" w:rsidRPr="00B54047" w:rsidRDefault="00EB4333" w:rsidP="00026A5B">
            <w:pPr>
              <w:jc w:val="both"/>
            </w:pPr>
            <w:r w:rsidRPr="00B54047">
              <w:t>2</w:t>
            </w:r>
          </w:p>
        </w:tc>
        <w:tc>
          <w:tcPr>
            <w:tcW w:w="4860" w:type="dxa"/>
          </w:tcPr>
          <w:p w:rsidR="00EB4333" w:rsidRPr="00B54047" w:rsidRDefault="00EB4333" w:rsidP="00026A5B">
            <w:pPr>
              <w:jc w:val="both"/>
            </w:pPr>
            <w:r>
              <w:t>Средняя стоимость активов</w:t>
            </w:r>
            <w:proofErr w:type="gramStart"/>
            <w:r>
              <w:t xml:space="preserve"> </w:t>
            </w:r>
            <w:r w:rsidRPr="00B54047">
              <w:t>,</w:t>
            </w:r>
            <w:proofErr w:type="gramEnd"/>
            <w:r w:rsidRPr="00B54047">
              <w:t xml:space="preserve"> тыс. руб.</w:t>
            </w:r>
          </w:p>
        </w:tc>
        <w:tc>
          <w:tcPr>
            <w:tcW w:w="1440" w:type="dxa"/>
            <w:vAlign w:val="center"/>
          </w:tcPr>
          <w:p w:rsidR="00EB4333" w:rsidRPr="00B54047" w:rsidRDefault="00EB4333" w:rsidP="00026A5B">
            <w:pPr>
              <w:jc w:val="center"/>
            </w:pPr>
            <w:r w:rsidRPr="00B54047">
              <w:t>2995534,5</w:t>
            </w:r>
          </w:p>
        </w:tc>
        <w:tc>
          <w:tcPr>
            <w:tcW w:w="1440" w:type="dxa"/>
            <w:vAlign w:val="center"/>
          </w:tcPr>
          <w:p w:rsidR="00EB4333" w:rsidRPr="00B54047" w:rsidRDefault="00EB4333" w:rsidP="00026A5B">
            <w:pPr>
              <w:jc w:val="center"/>
            </w:pPr>
            <w:r w:rsidRPr="00B54047">
              <w:t>3207870</w:t>
            </w:r>
          </w:p>
        </w:tc>
        <w:tc>
          <w:tcPr>
            <w:tcW w:w="1363" w:type="dxa"/>
            <w:vAlign w:val="center"/>
          </w:tcPr>
          <w:p w:rsidR="00EB4333" w:rsidRPr="00B54047" w:rsidRDefault="00EB4333" w:rsidP="00026A5B">
            <w:pPr>
              <w:jc w:val="center"/>
            </w:pPr>
            <w:r w:rsidRPr="00B54047">
              <w:t>212335,5</w:t>
            </w:r>
          </w:p>
        </w:tc>
      </w:tr>
      <w:tr w:rsidR="00EB4333" w:rsidRPr="00560683" w:rsidTr="00026A5B">
        <w:tc>
          <w:tcPr>
            <w:tcW w:w="468" w:type="dxa"/>
          </w:tcPr>
          <w:p w:rsidR="00EB4333" w:rsidRPr="00B54047" w:rsidRDefault="00EB4333" w:rsidP="00026A5B">
            <w:pPr>
              <w:jc w:val="both"/>
            </w:pPr>
            <w:r w:rsidRPr="00B54047">
              <w:t>3</w:t>
            </w:r>
          </w:p>
        </w:tc>
        <w:tc>
          <w:tcPr>
            <w:tcW w:w="4860" w:type="dxa"/>
          </w:tcPr>
          <w:p w:rsidR="00EB4333" w:rsidRPr="00B54047" w:rsidRDefault="00EB4333" w:rsidP="00026A5B">
            <w:pPr>
              <w:jc w:val="both"/>
            </w:pPr>
            <w:r>
              <w:t>Выручка</w:t>
            </w:r>
            <w:r w:rsidRPr="00B54047">
              <w:t>, тыс. руб.</w:t>
            </w:r>
          </w:p>
        </w:tc>
        <w:tc>
          <w:tcPr>
            <w:tcW w:w="1440" w:type="dxa"/>
            <w:vAlign w:val="center"/>
          </w:tcPr>
          <w:p w:rsidR="00EB4333" w:rsidRPr="00B54047" w:rsidRDefault="00EB4333" w:rsidP="00026A5B">
            <w:pPr>
              <w:jc w:val="center"/>
            </w:pPr>
            <w:r w:rsidRPr="00B54047">
              <w:t>6240000</w:t>
            </w:r>
          </w:p>
        </w:tc>
        <w:tc>
          <w:tcPr>
            <w:tcW w:w="1440" w:type="dxa"/>
            <w:vAlign w:val="center"/>
          </w:tcPr>
          <w:p w:rsidR="00EB4333" w:rsidRPr="00B54047" w:rsidRDefault="00EB4333" w:rsidP="00026A5B">
            <w:pPr>
              <w:jc w:val="center"/>
            </w:pPr>
            <w:r w:rsidRPr="00B54047">
              <w:t>7238399</w:t>
            </w:r>
          </w:p>
        </w:tc>
        <w:tc>
          <w:tcPr>
            <w:tcW w:w="1363" w:type="dxa"/>
            <w:vAlign w:val="center"/>
          </w:tcPr>
          <w:p w:rsidR="00EB4333" w:rsidRPr="00B54047" w:rsidRDefault="00EB4333" w:rsidP="00026A5B">
            <w:pPr>
              <w:jc w:val="center"/>
            </w:pPr>
            <w:r w:rsidRPr="00B54047">
              <w:t>998399</w:t>
            </w:r>
          </w:p>
        </w:tc>
      </w:tr>
      <w:tr w:rsidR="00EB4333" w:rsidRPr="00560683" w:rsidTr="00026A5B">
        <w:tc>
          <w:tcPr>
            <w:tcW w:w="468" w:type="dxa"/>
          </w:tcPr>
          <w:p w:rsidR="00EB4333" w:rsidRPr="00B54047" w:rsidRDefault="00EB4333" w:rsidP="00026A5B">
            <w:pPr>
              <w:jc w:val="both"/>
            </w:pPr>
            <w:r w:rsidRPr="00B54047">
              <w:t>4</w:t>
            </w:r>
          </w:p>
        </w:tc>
        <w:tc>
          <w:tcPr>
            <w:tcW w:w="4860" w:type="dxa"/>
          </w:tcPr>
          <w:p w:rsidR="00EB4333" w:rsidRPr="00B54047" w:rsidRDefault="00EB4333" w:rsidP="00026A5B">
            <w:pPr>
              <w:jc w:val="both"/>
            </w:pPr>
            <w:r w:rsidRPr="00B54047">
              <w:t>Средняя велич</w:t>
            </w:r>
            <w:r>
              <w:t>ина собственного капитала</w:t>
            </w:r>
            <w:r w:rsidRPr="00B54047">
              <w:t>, тыс. руб.</w:t>
            </w:r>
          </w:p>
        </w:tc>
        <w:tc>
          <w:tcPr>
            <w:tcW w:w="1440" w:type="dxa"/>
            <w:vAlign w:val="center"/>
          </w:tcPr>
          <w:p w:rsidR="00EB4333" w:rsidRPr="00B54047" w:rsidRDefault="00EB4333" w:rsidP="00026A5B">
            <w:pPr>
              <w:jc w:val="center"/>
            </w:pPr>
            <w:r w:rsidRPr="00B54047">
              <w:t>1804063</w:t>
            </w:r>
          </w:p>
        </w:tc>
        <w:tc>
          <w:tcPr>
            <w:tcW w:w="1440" w:type="dxa"/>
            <w:vAlign w:val="center"/>
          </w:tcPr>
          <w:p w:rsidR="00EB4333" w:rsidRPr="00B54047" w:rsidRDefault="00EB4333" w:rsidP="00026A5B">
            <w:pPr>
              <w:jc w:val="center"/>
            </w:pPr>
            <w:r w:rsidRPr="00B54047">
              <w:t>1960728</w:t>
            </w:r>
          </w:p>
        </w:tc>
        <w:tc>
          <w:tcPr>
            <w:tcW w:w="1363" w:type="dxa"/>
            <w:vAlign w:val="center"/>
          </w:tcPr>
          <w:p w:rsidR="00EB4333" w:rsidRPr="00B54047" w:rsidRDefault="00EB4333" w:rsidP="00026A5B">
            <w:pPr>
              <w:jc w:val="center"/>
            </w:pPr>
            <w:r w:rsidRPr="00B54047">
              <w:t>156665</w:t>
            </w:r>
          </w:p>
        </w:tc>
      </w:tr>
      <w:tr w:rsidR="00EB4333" w:rsidRPr="00560683" w:rsidTr="00026A5B">
        <w:tc>
          <w:tcPr>
            <w:tcW w:w="9571" w:type="dxa"/>
            <w:gridSpan w:val="5"/>
          </w:tcPr>
          <w:p w:rsidR="00EB4333" w:rsidRPr="00B54047" w:rsidRDefault="00EB4333" w:rsidP="00026A5B">
            <w:pPr>
              <w:jc w:val="center"/>
            </w:pPr>
            <w:r w:rsidRPr="00B54047">
              <w:t>Расчетные данные</w:t>
            </w:r>
          </w:p>
        </w:tc>
      </w:tr>
      <w:tr w:rsidR="00EB4333" w:rsidRPr="00560683" w:rsidTr="00026A5B">
        <w:tc>
          <w:tcPr>
            <w:tcW w:w="468" w:type="dxa"/>
          </w:tcPr>
          <w:p w:rsidR="00EB4333" w:rsidRPr="00B54047" w:rsidRDefault="00EB4333" w:rsidP="00026A5B">
            <w:pPr>
              <w:jc w:val="both"/>
            </w:pPr>
            <w:r w:rsidRPr="00B54047">
              <w:t>5</w:t>
            </w:r>
          </w:p>
        </w:tc>
        <w:tc>
          <w:tcPr>
            <w:tcW w:w="4860" w:type="dxa"/>
          </w:tcPr>
          <w:p w:rsidR="00EB4333" w:rsidRPr="00B54047" w:rsidRDefault="00EB4333" w:rsidP="00026A5B">
            <w:pPr>
              <w:jc w:val="both"/>
            </w:pPr>
            <w:r>
              <w:t>Рентабельность активов</w:t>
            </w:r>
            <w:proofErr w:type="gramStart"/>
            <w:r>
              <w:t xml:space="preserve"> </w:t>
            </w:r>
            <w:r w:rsidRPr="00B54047">
              <w:t>,</w:t>
            </w:r>
            <w:proofErr w:type="gramEnd"/>
            <w:r w:rsidRPr="00B54047">
              <w:t xml:space="preserve"> %</w:t>
            </w:r>
          </w:p>
        </w:tc>
        <w:tc>
          <w:tcPr>
            <w:tcW w:w="1440" w:type="dxa"/>
            <w:vAlign w:val="center"/>
          </w:tcPr>
          <w:p w:rsidR="00EB4333" w:rsidRPr="00B54047" w:rsidRDefault="00EB4333" w:rsidP="00026A5B">
            <w:pPr>
              <w:jc w:val="center"/>
            </w:pPr>
            <w:r w:rsidRPr="00B54047">
              <w:t>7,29</w:t>
            </w:r>
          </w:p>
        </w:tc>
        <w:tc>
          <w:tcPr>
            <w:tcW w:w="1440" w:type="dxa"/>
            <w:vAlign w:val="center"/>
          </w:tcPr>
          <w:p w:rsidR="00EB4333" w:rsidRPr="00B54047" w:rsidRDefault="00EB4333" w:rsidP="00026A5B">
            <w:pPr>
              <w:jc w:val="center"/>
            </w:pPr>
            <w:r w:rsidRPr="00B54047">
              <w:t>7,39</w:t>
            </w:r>
          </w:p>
        </w:tc>
        <w:tc>
          <w:tcPr>
            <w:tcW w:w="1363" w:type="dxa"/>
            <w:vAlign w:val="center"/>
          </w:tcPr>
          <w:p w:rsidR="00EB4333" w:rsidRPr="00B54047" w:rsidRDefault="00EB4333" w:rsidP="00026A5B">
            <w:pPr>
              <w:jc w:val="center"/>
            </w:pPr>
            <w:r w:rsidRPr="00B54047">
              <w:t>0,10</w:t>
            </w:r>
          </w:p>
        </w:tc>
      </w:tr>
      <w:tr w:rsidR="00EB4333" w:rsidRPr="00560683" w:rsidTr="00026A5B">
        <w:tc>
          <w:tcPr>
            <w:tcW w:w="468" w:type="dxa"/>
          </w:tcPr>
          <w:p w:rsidR="00EB4333" w:rsidRPr="00B54047" w:rsidRDefault="00EB4333" w:rsidP="00026A5B">
            <w:pPr>
              <w:jc w:val="both"/>
            </w:pPr>
            <w:r w:rsidRPr="00B54047">
              <w:t>6</w:t>
            </w:r>
          </w:p>
        </w:tc>
        <w:tc>
          <w:tcPr>
            <w:tcW w:w="4860" w:type="dxa"/>
          </w:tcPr>
          <w:p w:rsidR="00EB4333" w:rsidRPr="00B54047" w:rsidRDefault="00EB4333" w:rsidP="00026A5B">
            <w:pPr>
              <w:jc w:val="both"/>
            </w:pPr>
            <w:r w:rsidRPr="00B54047">
              <w:t xml:space="preserve">Коэффициент оборачиваемости собственного капитала </w:t>
            </w:r>
          </w:p>
        </w:tc>
        <w:tc>
          <w:tcPr>
            <w:tcW w:w="1440" w:type="dxa"/>
            <w:vAlign w:val="center"/>
          </w:tcPr>
          <w:p w:rsidR="00EB4333" w:rsidRPr="00B54047" w:rsidRDefault="00EB4333" w:rsidP="00026A5B">
            <w:pPr>
              <w:jc w:val="center"/>
            </w:pPr>
            <w:r w:rsidRPr="00B54047">
              <w:t>3,45</w:t>
            </w:r>
            <w:r>
              <w:t>89</w:t>
            </w:r>
          </w:p>
        </w:tc>
        <w:tc>
          <w:tcPr>
            <w:tcW w:w="1440" w:type="dxa"/>
            <w:vAlign w:val="center"/>
          </w:tcPr>
          <w:p w:rsidR="00EB4333" w:rsidRPr="00B54047" w:rsidRDefault="00EB4333" w:rsidP="00026A5B">
            <w:pPr>
              <w:jc w:val="center"/>
            </w:pPr>
            <w:r w:rsidRPr="00B54047">
              <w:t>3,69</w:t>
            </w:r>
            <w:r>
              <w:t>17</w:t>
            </w:r>
          </w:p>
        </w:tc>
        <w:tc>
          <w:tcPr>
            <w:tcW w:w="1363" w:type="dxa"/>
            <w:vAlign w:val="center"/>
          </w:tcPr>
          <w:p w:rsidR="00EB4333" w:rsidRPr="00B54047" w:rsidRDefault="00EB4333" w:rsidP="00026A5B">
            <w:pPr>
              <w:jc w:val="center"/>
            </w:pPr>
            <w:r w:rsidRPr="00B54047">
              <w:t>0,23</w:t>
            </w:r>
            <w:r>
              <w:t>28</w:t>
            </w:r>
          </w:p>
        </w:tc>
      </w:tr>
      <w:tr w:rsidR="00EB4333" w:rsidRPr="00560683" w:rsidTr="00026A5B">
        <w:tc>
          <w:tcPr>
            <w:tcW w:w="468" w:type="dxa"/>
          </w:tcPr>
          <w:p w:rsidR="00EB4333" w:rsidRPr="00B54047" w:rsidRDefault="00EB4333" w:rsidP="00026A5B">
            <w:pPr>
              <w:jc w:val="both"/>
            </w:pPr>
            <w:r w:rsidRPr="00B54047">
              <w:t>7</w:t>
            </w:r>
          </w:p>
        </w:tc>
        <w:tc>
          <w:tcPr>
            <w:tcW w:w="4860" w:type="dxa"/>
          </w:tcPr>
          <w:p w:rsidR="00EB4333" w:rsidRPr="00B54047" w:rsidRDefault="00EB4333" w:rsidP="00026A5B">
            <w:pPr>
              <w:jc w:val="both"/>
            </w:pPr>
            <w:r w:rsidRPr="00B54047">
              <w:t xml:space="preserve">Коэффициент независимости </w:t>
            </w:r>
          </w:p>
        </w:tc>
        <w:tc>
          <w:tcPr>
            <w:tcW w:w="1440" w:type="dxa"/>
            <w:vAlign w:val="center"/>
          </w:tcPr>
          <w:p w:rsidR="00EB4333" w:rsidRPr="00B54047" w:rsidRDefault="00EB4333" w:rsidP="00026A5B">
            <w:pPr>
              <w:jc w:val="center"/>
            </w:pPr>
            <w:r w:rsidRPr="00B54047">
              <w:t>0,602</w:t>
            </w:r>
            <w:r>
              <w:t>3</w:t>
            </w:r>
          </w:p>
        </w:tc>
        <w:tc>
          <w:tcPr>
            <w:tcW w:w="1440" w:type="dxa"/>
            <w:vAlign w:val="center"/>
          </w:tcPr>
          <w:p w:rsidR="00EB4333" w:rsidRPr="00B54047" w:rsidRDefault="00EB4333" w:rsidP="00026A5B">
            <w:pPr>
              <w:jc w:val="center"/>
            </w:pPr>
            <w:r w:rsidRPr="00B54047">
              <w:t>0,611</w:t>
            </w:r>
            <w:r>
              <w:t>2</w:t>
            </w:r>
          </w:p>
        </w:tc>
        <w:tc>
          <w:tcPr>
            <w:tcW w:w="1363" w:type="dxa"/>
            <w:vAlign w:val="center"/>
          </w:tcPr>
          <w:p w:rsidR="00EB4333" w:rsidRPr="00B54047" w:rsidRDefault="00EB4333" w:rsidP="00026A5B">
            <w:pPr>
              <w:jc w:val="center"/>
            </w:pPr>
            <w:r w:rsidRPr="00B54047">
              <w:t>0,00</w:t>
            </w:r>
            <w:r>
              <w:t>89</w:t>
            </w:r>
          </w:p>
        </w:tc>
      </w:tr>
      <w:tr w:rsidR="00EB4333" w:rsidRPr="00560683" w:rsidTr="00026A5B">
        <w:tc>
          <w:tcPr>
            <w:tcW w:w="468" w:type="dxa"/>
          </w:tcPr>
          <w:p w:rsidR="00EB4333" w:rsidRPr="00B54047" w:rsidRDefault="00EB4333" w:rsidP="00026A5B">
            <w:pPr>
              <w:jc w:val="both"/>
            </w:pPr>
            <w:r w:rsidRPr="00B54047">
              <w:t>8</w:t>
            </w:r>
          </w:p>
        </w:tc>
        <w:tc>
          <w:tcPr>
            <w:tcW w:w="4860" w:type="dxa"/>
          </w:tcPr>
          <w:p w:rsidR="00EB4333" w:rsidRPr="00B54047" w:rsidRDefault="00EB4333" w:rsidP="00026A5B">
            <w:pPr>
              <w:jc w:val="both"/>
            </w:pPr>
            <w:r>
              <w:t xml:space="preserve">Рентабельность </w:t>
            </w:r>
            <w:proofErr w:type="spellStart"/>
            <w:r>
              <w:t>продаж,%</w:t>
            </w:r>
            <w:proofErr w:type="spellEnd"/>
          </w:p>
        </w:tc>
        <w:tc>
          <w:tcPr>
            <w:tcW w:w="1440" w:type="dxa"/>
            <w:vAlign w:val="center"/>
          </w:tcPr>
          <w:p w:rsidR="00EB4333" w:rsidRPr="00B54047" w:rsidRDefault="00EB4333" w:rsidP="00026A5B">
            <w:pPr>
              <w:jc w:val="center"/>
            </w:pPr>
            <w:r w:rsidRPr="00B54047">
              <w:t>3,498</w:t>
            </w:r>
          </w:p>
        </w:tc>
        <w:tc>
          <w:tcPr>
            <w:tcW w:w="1440" w:type="dxa"/>
            <w:vAlign w:val="center"/>
          </w:tcPr>
          <w:p w:rsidR="00EB4333" w:rsidRPr="00B54047" w:rsidRDefault="00EB4333" w:rsidP="00026A5B">
            <w:pPr>
              <w:jc w:val="center"/>
            </w:pPr>
            <w:r w:rsidRPr="00B54047">
              <w:t>3,27</w:t>
            </w:r>
            <w:r>
              <w:t>31</w:t>
            </w:r>
          </w:p>
        </w:tc>
        <w:tc>
          <w:tcPr>
            <w:tcW w:w="1363" w:type="dxa"/>
            <w:vAlign w:val="center"/>
          </w:tcPr>
          <w:p w:rsidR="00EB4333" w:rsidRPr="00B54047" w:rsidRDefault="00EB4333" w:rsidP="00026A5B">
            <w:pPr>
              <w:jc w:val="center"/>
            </w:pPr>
            <w:r w:rsidRPr="00B54047">
              <w:t>-0,22</w:t>
            </w:r>
            <w:r>
              <w:t>49</w:t>
            </w:r>
          </w:p>
        </w:tc>
      </w:tr>
      <w:tr w:rsidR="00EB4333" w:rsidRPr="00560683" w:rsidTr="00026A5B">
        <w:tc>
          <w:tcPr>
            <w:tcW w:w="9571" w:type="dxa"/>
            <w:gridSpan w:val="5"/>
          </w:tcPr>
          <w:p w:rsidR="00EB4333" w:rsidRPr="00B54047" w:rsidRDefault="00EB4333" w:rsidP="00026A5B">
            <w:pPr>
              <w:jc w:val="center"/>
            </w:pPr>
            <w:r w:rsidRPr="00B54047">
              <w:t>Факторный анализ</w:t>
            </w:r>
          </w:p>
        </w:tc>
      </w:tr>
      <w:tr w:rsidR="00EB4333" w:rsidRPr="00560683" w:rsidTr="00026A5B">
        <w:tc>
          <w:tcPr>
            <w:tcW w:w="468" w:type="dxa"/>
            <w:vMerge w:val="restart"/>
          </w:tcPr>
          <w:p w:rsidR="00EB4333" w:rsidRPr="00B54047" w:rsidRDefault="00EB4333" w:rsidP="00026A5B">
            <w:pPr>
              <w:jc w:val="both"/>
            </w:pPr>
            <w:r w:rsidRPr="00B54047">
              <w:t>9</w:t>
            </w:r>
          </w:p>
        </w:tc>
        <w:tc>
          <w:tcPr>
            <w:tcW w:w="4860" w:type="dxa"/>
          </w:tcPr>
          <w:p w:rsidR="00EB4333" w:rsidRPr="00B54047" w:rsidRDefault="00EB4333" w:rsidP="00026A5B">
            <w:pPr>
              <w:jc w:val="both"/>
            </w:pPr>
            <w:r w:rsidRPr="00B54047">
              <w:t>Влияние на изменение рентабельности активов следующих факторов:</w:t>
            </w:r>
          </w:p>
        </w:tc>
        <w:tc>
          <w:tcPr>
            <w:tcW w:w="1440" w:type="dxa"/>
            <w:vAlign w:val="center"/>
          </w:tcPr>
          <w:p w:rsidR="00EB4333" w:rsidRPr="00B54047" w:rsidRDefault="00EB4333" w:rsidP="00026A5B">
            <w:pPr>
              <w:jc w:val="center"/>
            </w:pPr>
            <w:r w:rsidRPr="00B54047">
              <w:t>Х</w:t>
            </w:r>
          </w:p>
        </w:tc>
        <w:tc>
          <w:tcPr>
            <w:tcW w:w="1440" w:type="dxa"/>
            <w:vAlign w:val="center"/>
          </w:tcPr>
          <w:p w:rsidR="00EB4333" w:rsidRPr="00B54047" w:rsidRDefault="00EB4333" w:rsidP="00026A5B">
            <w:pPr>
              <w:jc w:val="center"/>
            </w:pPr>
            <w:r w:rsidRPr="00B54047">
              <w:t>Х</w:t>
            </w:r>
          </w:p>
        </w:tc>
        <w:tc>
          <w:tcPr>
            <w:tcW w:w="1363" w:type="dxa"/>
            <w:vAlign w:val="center"/>
          </w:tcPr>
          <w:p w:rsidR="00EB4333" w:rsidRPr="00B54047" w:rsidRDefault="00EB4333" w:rsidP="00026A5B">
            <w:pPr>
              <w:jc w:val="center"/>
            </w:pPr>
            <w:r>
              <w:t>0,001</w:t>
            </w:r>
          </w:p>
        </w:tc>
      </w:tr>
      <w:tr w:rsidR="00EB4333" w:rsidRPr="00560683" w:rsidTr="00026A5B">
        <w:tc>
          <w:tcPr>
            <w:tcW w:w="468" w:type="dxa"/>
            <w:vMerge/>
          </w:tcPr>
          <w:p w:rsidR="00EB4333" w:rsidRPr="00B54047" w:rsidRDefault="00EB4333" w:rsidP="00026A5B">
            <w:pPr>
              <w:jc w:val="both"/>
            </w:pPr>
          </w:p>
        </w:tc>
        <w:tc>
          <w:tcPr>
            <w:tcW w:w="4860" w:type="dxa"/>
          </w:tcPr>
          <w:p w:rsidR="00EB4333" w:rsidRPr="00B54047" w:rsidRDefault="00EB4333" w:rsidP="00026A5B">
            <w:pPr>
              <w:jc w:val="both"/>
            </w:pPr>
            <w:r w:rsidRPr="00B54047">
              <w:t>а) изменения коэффициента оборачиваемости собственного капитала</w:t>
            </w:r>
          </w:p>
        </w:tc>
        <w:tc>
          <w:tcPr>
            <w:tcW w:w="1440" w:type="dxa"/>
            <w:vAlign w:val="center"/>
          </w:tcPr>
          <w:p w:rsidR="00EB4333" w:rsidRPr="00B54047" w:rsidRDefault="00EB4333" w:rsidP="00026A5B">
            <w:pPr>
              <w:jc w:val="center"/>
            </w:pPr>
            <w:r w:rsidRPr="00B54047">
              <w:t>Х</w:t>
            </w:r>
          </w:p>
        </w:tc>
        <w:tc>
          <w:tcPr>
            <w:tcW w:w="1440" w:type="dxa"/>
            <w:vAlign w:val="center"/>
          </w:tcPr>
          <w:p w:rsidR="00EB4333" w:rsidRPr="00B54047" w:rsidRDefault="00EB4333" w:rsidP="00026A5B">
            <w:pPr>
              <w:jc w:val="center"/>
            </w:pPr>
            <w:r w:rsidRPr="00B54047">
              <w:t>Х</w:t>
            </w:r>
          </w:p>
        </w:tc>
        <w:tc>
          <w:tcPr>
            <w:tcW w:w="1363" w:type="dxa"/>
            <w:vAlign w:val="center"/>
          </w:tcPr>
          <w:p w:rsidR="00EB4333" w:rsidRPr="00B54047" w:rsidRDefault="00EB4333" w:rsidP="00026A5B">
            <w:pPr>
              <w:jc w:val="center"/>
            </w:pPr>
            <w:r>
              <w:t>0,0049</w:t>
            </w:r>
          </w:p>
        </w:tc>
      </w:tr>
      <w:tr w:rsidR="00EB4333" w:rsidRPr="00560683" w:rsidTr="00026A5B">
        <w:tc>
          <w:tcPr>
            <w:tcW w:w="468" w:type="dxa"/>
            <w:vMerge/>
          </w:tcPr>
          <w:p w:rsidR="00EB4333" w:rsidRPr="00B54047" w:rsidRDefault="00EB4333" w:rsidP="00026A5B">
            <w:pPr>
              <w:jc w:val="both"/>
            </w:pPr>
          </w:p>
        </w:tc>
        <w:tc>
          <w:tcPr>
            <w:tcW w:w="4860" w:type="dxa"/>
          </w:tcPr>
          <w:p w:rsidR="00EB4333" w:rsidRPr="00B54047" w:rsidRDefault="00EB4333" w:rsidP="00026A5B">
            <w:pPr>
              <w:jc w:val="both"/>
            </w:pPr>
            <w:r w:rsidRPr="00B54047">
              <w:t>б) изменения коэффициента независимости</w:t>
            </w:r>
          </w:p>
        </w:tc>
        <w:tc>
          <w:tcPr>
            <w:tcW w:w="1440" w:type="dxa"/>
            <w:vAlign w:val="center"/>
          </w:tcPr>
          <w:p w:rsidR="00EB4333" w:rsidRPr="00B54047" w:rsidRDefault="00EB4333" w:rsidP="00026A5B">
            <w:pPr>
              <w:jc w:val="center"/>
            </w:pPr>
            <w:r w:rsidRPr="00B54047">
              <w:t>Х</w:t>
            </w:r>
          </w:p>
        </w:tc>
        <w:tc>
          <w:tcPr>
            <w:tcW w:w="1440" w:type="dxa"/>
            <w:vAlign w:val="center"/>
          </w:tcPr>
          <w:p w:rsidR="00EB4333" w:rsidRPr="00B54047" w:rsidRDefault="00EB4333" w:rsidP="00026A5B">
            <w:pPr>
              <w:jc w:val="center"/>
            </w:pPr>
            <w:r w:rsidRPr="00B54047">
              <w:t>Х</w:t>
            </w:r>
          </w:p>
        </w:tc>
        <w:tc>
          <w:tcPr>
            <w:tcW w:w="1363" w:type="dxa"/>
            <w:vAlign w:val="center"/>
          </w:tcPr>
          <w:p w:rsidR="00EB4333" w:rsidRPr="00B54047" w:rsidRDefault="00EB4333" w:rsidP="00026A5B">
            <w:pPr>
              <w:jc w:val="center"/>
            </w:pPr>
            <w:r>
              <w:t>0,0011</w:t>
            </w:r>
          </w:p>
        </w:tc>
      </w:tr>
      <w:tr w:rsidR="00EB4333" w:rsidRPr="00560683" w:rsidTr="00026A5B">
        <w:tc>
          <w:tcPr>
            <w:tcW w:w="468" w:type="dxa"/>
            <w:vMerge/>
          </w:tcPr>
          <w:p w:rsidR="00EB4333" w:rsidRPr="00B54047" w:rsidRDefault="00EB4333" w:rsidP="00026A5B">
            <w:pPr>
              <w:jc w:val="both"/>
            </w:pPr>
          </w:p>
        </w:tc>
        <w:tc>
          <w:tcPr>
            <w:tcW w:w="4860" w:type="dxa"/>
          </w:tcPr>
          <w:p w:rsidR="00EB4333" w:rsidRPr="00B54047" w:rsidRDefault="00EB4333" w:rsidP="00026A5B">
            <w:pPr>
              <w:jc w:val="both"/>
            </w:pPr>
            <w:r w:rsidRPr="00B54047">
              <w:t>в) изменения чистой прибыли на 1 руб. выручки</w:t>
            </w:r>
          </w:p>
        </w:tc>
        <w:tc>
          <w:tcPr>
            <w:tcW w:w="1440" w:type="dxa"/>
            <w:vAlign w:val="center"/>
          </w:tcPr>
          <w:p w:rsidR="00EB4333" w:rsidRPr="00B54047" w:rsidRDefault="00EB4333" w:rsidP="00026A5B">
            <w:pPr>
              <w:jc w:val="center"/>
            </w:pPr>
            <w:r w:rsidRPr="00B54047">
              <w:t>Х</w:t>
            </w:r>
          </w:p>
        </w:tc>
        <w:tc>
          <w:tcPr>
            <w:tcW w:w="1440" w:type="dxa"/>
            <w:vAlign w:val="center"/>
          </w:tcPr>
          <w:p w:rsidR="00EB4333" w:rsidRPr="00B54047" w:rsidRDefault="00EB4333" w:rsidP="00026A5B">
            <w:pPr>
              <w:jc w:val="center"/>
            </w:pPr>
            <w:r w:rsidRPr="00B54047">
              <w:t>Х</w:t>
            </w:r>
          </w:p>
        </w:tc>
        <w:tc>
          <w:tcPr>
            <w:tcW w:w="1363" w:type="dxa"/>
            <w:vAlign w:val="center"/>
          </w:tcPr>
          <w:p w:rsidR="00EB4333" w:rsidRPr="00B54047" w:rsidRDefault="00EB4333" w:rsidP="00026A5B">
            <w:pPr>
              <w:jc w:val="center"/>
            </w:pPr>
            <w:r>
              <w:t>-0,005</w:t>
            </w:r>
          </w:p>
        </w:tc>
      </w:tr>
    </w:tbl>
    <w:p w:rsidR="00EB4333" w:rsidRDefault="00EB4333" w:rsidP="00EB4333">
      <w:pPr>
        <w:spacing w:line="360" w:lineRule="auto"/>
        <w:jc w:val="center"/>
        <w:rPr>
          <w:sz w:val="28"/>
          <w:szCs w:val="28"/>
        </w:rPr>
      </w:pPr>
    </w:p>
    <w:p w:rsidR="00EB4333" w:rsidRDefault="00EB4333" w:rsidP="00EB4333">
      <w:pPr>
        <w:spacing w:line="360" w:lineRule="auto"/>
        <w:jc w:val="both"/>
        <w:rPr>
          <w:sz w:val="28"/>
          <w:szCs w:val="28"/>
        </w:rPr>
      </w:pPr>
      <w:r>
        <w:rPr>
          <w:sz w:val="28"/>
          <w:szCs w:val="28"/>
        </w:rPr>
        <w:t xml:space="preserve">     1.</w:t>
      </w:r>
      <w:r w:rsidRPr="00B54047">
        <w:rPr>
          <w:sz w:val="28"/>
          <w:szCs w:val="28"/>
        </w:rPr>
        <w:t>Рассчитываем среднюю стоимость активов:</w:t>
      </w:r>
    </w:p>
    <w:p w:rsidR="00EB4333" w:rsidRPr="00594903" w:rsidRDefault="00EB4333" w:rsidP="00EB4333">
      <w:pPr>
        <w:spacing w:line="360" w:lineRule="auto"/>
        <w:ind w:firstLine="720"/>
        <w:jc w:val="both"/>
        <w:rPr>
          <w:sz w:val="28"/>
          <w:szCs w:val="28"/>
        </w:rPr>
      </w:pPr>
      <w:r w:rsidRPr="00594903">
        <w:rPr>
          <w:position w:val="-24"/>
          <w:sz w:val="28"/>
          <w:szCs w:val="28"/>
        </w:rPr>
        <w:object w:dxaOrig="1719" w:dyaOrig="639">
          <v:shape id="_x0000_i1028" type="#_x0000_t75" style="width:86pt;height:32pt" o:ole="">
            <v:imagedata r:id="rId60" o:title=""/>
          </v:shape>
          <o:OLEObject Type="Embed" ProgID="Equation.3" ShapeID="_x0000_i1028" DrawAspect="Content" ObjectID="_1463850927" r:id="rId61"/>
        </w:object>
      </w:r>
    </w:p>
    <w:p w:rsidR="00EB4333" w:rsidRPr="00594903" w:rsidRDefault="00EB4333" w:rsidP="00EB4333">
      <w:pPr>
        <w:spacing w:line="360" w:lineRule="auto"/>
        <w:jc w:val="both"/>
        <w:rPr>
          <w:sz w:val="28"/>
          <w:szCs w:val="28"/>
        </w:rPr>
      </w:pPr>
      <w:r w:rsidRPr="00594903">
        <w:rPr>
          <w:position w:val="-24"/>
          <w:sz w:val="28"/>
          <w:szCs w:val="28"/>
        </w:rPr>
        <w:object w:dxaOrig="3800" w:dyaOrig="620">
          <v:shape id="_x0000_i1029" type="#_x0000_t75" style="width:190pt;height:31pt" o:ole="">
            <v:imagedata r:id="rId62" o:title=""/>
          </v:shape>
          <o:OLEObject Type="Embed" ProgID="Equation.3" ShapeID="_x0000_i1029" DrawAspect="Content" ObjectID="_1463850928" r:id="rId63"/>
        </w:object>
      </w:r>
    </w:p>
    <w:p w:rsidR="00EB4333" w:rsidRDefault="00EB4333" w:rsidP="00EB4333">
      <w:pPr>
        <w:spacing w:line="360" w:lineRule="auto"/>
        <w:jc w:val="both"/>
        <w:rPr>
          <w:sz w:val="28"/>
          <w:szCs w:val="28"/>
        </w:rPr>
      </w:pPr>
      <w:r w:rsidRPr="00594903">
        <w:rPr>
          <w:position w:val="-24"/>
          <w:sz w:val="28"/>
          <w:szCs w:val="28"/>
        </w:rPr>
        <w:object w:dxaOrig="3760" w:dyaOrig="620">
          <v:shape id="_x0000_i1030" type="#_x0000_t75" style="width:188pt;height:31pt" o:ole="">
            <v:imagedata r:id="rId64" o:title=""/>
          </v:shape>
          <o:OLEObject Type="Embed" ProgID="Equation.3" ShapeID="_x0000_i1030" DrawAspect="Content" ObjectID="_1463850929" r:id="rId65"/>
        </w:object>
      </w:r>
    </w:p>
    <w:p w:rsidR="00EB4333" w:rsidRPr="00594903" w:rsidRDefault="00EB4333" w:rsidP="00EB4333">
      <w:pPr>
        <w:spacing w:line="360" w:lineRule="auto"/>
        <w:jc w:val="both"/>
        <w:rPr>
          <w:sz w:val="28"/>
          <w:szCs w:val="28"/>
        </w:rPr>
      </w:pPr>
      <w:r>
        <w:rPr>
          <w:sz w:val="28"/>
          <w:szCs w:val="28"/>
        </w:rPr>
        <w:lastRenderedPageBreak/>
        <w:t xml:space="preserve">      2.</w:t>
      </w:r>
      <w:r w:rsidRPr="00594903">
        <w:rPr>
          <w:sz w:val="28"/>
          <w:szCs w:val="28"/>
        </w:rPr>
        <w:t>Рассчитываем среднюю величину собственного капитала:</w:t>
      </w:r>
    </w:p>
    <w:p w:rsidR="00EB4333" w:rsidRPr="00594903" w:rsidRDefault="00EB4333" w:rsidP="00EB4333">
      <w:pPr>
        <w:spacing w:line="360" w:lineRule="auto"/>
        <w:jc w:val="both"/>
        <w:rPr>
          <w:sz w:val="28"/>
          <w:szCs w:val="28"/>
        </w:rPr>
      </w:pPr>
      <w:r w:rsidRPr="00594903">
        <w:rPr>
          <w:sz w:val="28"/>
          <w:szCs w:val="28"/>
        </w:rPr>
        <w:object w:dxaOrig="2260" w:dyaOrig="639">
          <v:shape id="_x0000_i1031" type="#_x0000_t75" style="width:113pt;height:32pt" o:ole="">
            <v:imagedata r:id="rId66" o:title=""/>
          </v:shape>
          <o:OLEObject Type="Embed" ProgID="Equation.3" ShapeID="_x0000_i1031" DrawAspect="Content" ObjectID="_1463850930" r:id="rId67"/>
        </w:object>
      </w:r>
    </w:p>
    <w:p w:rsidR="00EB4333" w:rsidRPr="00594903" w:rsidRDefault="00EB4333" w:rsidP="00EB4333">
      <w:pPr>
        <w:spacing w:line="360" w:lineRule="auto"/>
        <w:jc w:val="both"/>
        <w:rPr>
          <w:sz w:val="28"/>
          <w:szCs w:val="28"/>
        </w:rPr>
      </w:pPr>
      <w:r w:rsidRPr="00594903">
        <w:rPr>
          <w:sz w:val="28"/>
          <w:szCs w:val="28"/>
        </w:rPr>
        <w:object w:dxaOrig="3700" w:dyaOrig="620">
          <v:shape id="_x0000_i1032" type="#_x0000_t75" style="width:185pt;height:31pt" o:ole="">
            <v:imagedata r:id="rId68" o:title=""/>
          </v:shape>
          <o:OLEObject Type="Embed" ProgID="Equation.3" ShapeID="_x0000_i1032" DrawAspect="Content" ObjectID="_1463850931" r:id="rId69"/>
        </w:object>
      </w:r>
    </w:p>
    <w:p w:rsidR="00EB4333" w:rsidRPr="00594903" w:rsidRDefault="00EB4333" w:rsidP="00EB4333">
      <w:pPr>
        <w:spacing w:line="360" w:lineRule="auto"/>
        <w:jc w:val="both"/>
        <w:rPr>
          <w:sz w:val="28"/>
          <w:szCs w:val="28"/>
        </w:rPr>
      </w:pPr>
      <w:r w:rsidRPr="00594903">
        <w:rPr>
          <w:sz w:val="28"/>
          <w:szCs w:val="28"/>
        </w:rPr>
        <w:object w:dxaOrig="3680" w:dyaOrig="620">
          <v:shape id="_x0000_i1033" type="#_x0000_t75" style="width:184pt;height:31pt" o:ole="">
            <v:imagedata r:id="rId70" o:title=""/>
          </v:shape>
          <o:OLEObject Type="Embed" ProgID="Equation.3" ShapeID="_x0000_i1033" DrawAspect="Content" ObjectID="_1463850932" r:id="rId71"/>
        </w:object>
      </w:r>
    </w:p>
    <w:p w:rsidR="00EB4333" w:rsidRDefault="00EB4333" w:rsidP="00EB4333">
      <w:pPr>
        <w:spacing w:line="360" w:lineRule="auto"/>
        <w:jc w:val="both"/>
        <w:rPr>
          <w:sz w:val="28"/>
          <w:szCs w:val="28"/>
        </w:rPr>
      </w:pPr>
      <w:r>
        <w:rPr>
          <w:sz w:val="28"/>
          <w:szCs w:val="28"/>
        </w:rPr>
        <w:t xml:space="preserve">    3.</w:t>
      </w:r>
      <w:r w:rsidRPr="00594903">
        <w:rPr>
          <w:sz w:val="28"/>
          <w:szCs w:val="28"/>
        </w:rPr>
        <w:t>Рассчитываем рентабельность активов:</w:t>
      </w:r>
    </w:p>
    <w:p w:rsidR="00EB4333" w:rsidRDefault="00EB4333" w:rsidP="00EB4333">
      <w:pPr>
        <w:spacing w:line="360" w:lineRule="auto"/>
        <w:jc w:val="both"/>
        <w:rPr>
          <w:sz w:val="28"/>
          <w:szCs w:val="28"/>
        </w:rPr>
      </w:pPr>
      <w:r>
        <w:rPr>
          <w:sz w:val="28"/>
          <w:szCs w:val="28"/>
        </w:rPr>
        <w:t>Стр.5 = Чистая прибыль</w:t>
      </w:r>
      <w:r w:rsidRPr="00594903">
        <w:rPr>
          <w:sz w:val="28"/>
          <w:szCs w:val="28"/>
        </w:rPr>
        <w:t xml:space="preserve">/ </w:t>
      </w:r>
      <w:r>
        <w:rPr>
          <w:sz w:val="28"/>
          <w:szCs w:val="28"/>
        </w:rPr>
        <w:t>Средняя величина активов</w:t>
      </w:r>
    </w:p>
    <w:p w:rsidR="00EB4333" w:rsidRPr="00594903" w:rsidRDefault="00EB4333" w:rsidP="00EB4333">
      <w:pPr>
        <w:spacing w:line="360" w:lineRule="auto"/>
        <w:jc w:val="both"/>
        <w:rPr>
          <w:sz w:val="28"/>
          <w:szCs w:val="28"/>
        </w:rPr>
      </w:pPr>
      <w:r>
        <w:rPr>
          <w:sz w:val="28"/>
          <w:szCs w:val="28"/>
        </w:rPr>
        <w:t xml:space="preserve">Прошлый год = </w:t>
      </w:r>
      <w:r w:rsidRPr="00594903">
        <w:rPr>
          <w:sz w:val="28"/>
          <w:szCs w:val="28"/>
        </w:rPr>
        <w:t>218269/2995534,5 = 7,29</w:t>
      </w:r>
      <w:r>
        <w:rPr>
          <w:sz w:val="28"/>
          <w:szCs w:val="28"/>
        </w:rPr>
        <w:t>;</w:t>
      </w:r>
    </w:p>
    <w:p w:rsidR="00EB4333" w:rsidRDefault="00EB4333" w:rsidP="00EB4333">
      <w:pPr>
        <w:spacing w:line="360" w:lineRule="auto"/>
        <w:jc w:val="both"/>
        <w:rPr>
          <w:sz w:val="28"/>
          <w:szCs w:val="28"/>
        </w:rPr>
      </w:pPr>
      <w:r w:rsidRPr="00594903">
        <w:rPr>
          <w:sz w:val="28"/>
          <w:szCs w:val="28"/>
        </w:rPr>
        <w:t>Отчетный год = 236918/3207870 = 7,39</w:t>
      </w:r>
      <w:r>
        <w:rPr>
          <w:sz w:val="28"/>
          <w:szCs w:val="28"/>
        </w:rPr>
        <w:t>.</w:t>
      </w:r>
    </w:p>
    <w:p w:rsidR="00EB4333" w:rsidRPr="00594903" w:rsidRDefault="00EB4333" w:rsidP="00EB4333">
      <w:pPr>
        <w:spacing w:line="360" w:lineRule="auto"/>
        <w:jc w:val="both"/>
        <w:rPr>
          <w:sz w:val="28"/>
          <w:szCs w:val="28"/>
        </w:rPr>
      </w:pPr>
      <w:r>
        <w:rPr>
          <w:sz w:val="28"/>
          <w:szCs w:val="28"/>
        </w:rPr>
        <w:t xml:space="preserve">     4.</w:t>
      </w:r>
      <w:r w:rsidRPr="00594903">
        <w:rPr>
          <w:sz w:val="28"/>
          <w:szCs w:val="28"/>
        </w:rPr>
        <w:t>Рассчитываем коэффициент оборачиваемости собственного капитала:</w:t>
      </w:r>
    </w:p>
    <w:p w:rsidR="00EB4333" w:rsidRDefault="00EB4333" w:rsidP="00EB4333">
      <w:pPr>
        <w:spacing w:line="360" w:lineRule="auto"/>
        <w:jc w:val="both"/>
        <w:rPr>
          <w:sz w:val="28"/>
          <w:szCs w:val="28"/>
        </w:rPr>
      </w:pPr>
      <w:r>
        <w:rPr>
          <w:sz w:val="28"/>
          <w:szCs w:val="28"/>
        </w:rPr>
        <w:t>Стр.6 = Выручка</w:t>
      </w:r>
      <w:r w:rsidRPr="00594903">
        <w:rPr>
          <w:sz w:val="28"/>
          <w:szCs w:val="28"/>
        </w:rPr>
        <w:t>/</w:t>
      </w:r>
      <w:r>
        <w:rPr>
          <w:sz w:val="28"/>
          <w:szCs w:val="28"/>
        </w:rPr>
        <w:t>Средняя стоимость СК</w:t>
      </w:r>
    </w:p>
    <w:p w:rsidR="00EB4333" w:rsidRPr="00594903" w:rsidRDefault="00EB4333" w:rsidP="00EB4333">
      <w:pPr>
        <w:spacing w:line="360" w:lineRule="auto"/>
        <w:jc w:val="both"/>
        <w:rPr>
          <w:sz w:val="28"/>
          <w:szCs w:val="28"/>
        </w:rPr>
      </w:pPr>
      <w:r>
        <w:rPr>
          <w:sz w:val="28"/>
          <w:szCs w:val="28"/>
        </w:rPr>
        <w:t>Прошлый год =</w:t>
      </w:r>
      <w:r w:rsidRPr="00594903">
        <w:rPr>
          <w:sz w:val="28"/>
          <w:szCs w:val="28"/>
        </w:rPr>
        <w:t>6240000</w:t>
      </w:r>
      <w:r w:rsidRPr="00EB4333">
        <w:rPr>
          <w:sz w:val="28"/>
          <w:szCs w:val="28"/>
        </w:rPr>
        <w:t>/</w:t>
      </w:r>
      <w:r w:rsidRPr="00594903">
        <w:rPr>
          <w:sz w:val="28"/>
          <w:szCs w:val="28"/>
        </w:rPr>
        <w:t>1804063</w:t>
      </w:r>
      <w:r w:rsidRPr="00EB4333">
        <w:rPr>
          <w:sz w:val="28"/>
          <w:szCs w:val="28"/>
        </w:rPr>
        <w:t xml:space="preserve"> =</w:t>
      </w:r>
      <w:r w:rsidRPr="00594903">
        <w:rPr>
          <w:sz w:val="28"/>
          <w:szCs w:val="28"/>
        </w:rPr>
        <w:t>3,4589</w:t>
      </w:r>
      <w:r>
        <w:rPr>
          <w:sz w:val="28"/>
          <w:szCs w:val="28"/>
        </w:rPr>
        <w:t>;</w:t>
      </w:r>
    </w:p>
    <w:p w:rsidR="00EB4333" w:rsidRDefault="00EB4333" w:rsidP="00EB4333">
      <w:pPr>
        <w:spacing w:line="360" w:lineRule="auto"/>
        <w:jc w:val="both"/>
        <w:rPr>
          <w:sz w:val="28"/>
          <w:szCs w:val="28"/>
        </w:rPr>
      </w:pPr>
      <w:r w:rsidRPr="00594903">
        <w:rPr>
          <w:sz w:val="28"/>
          <w:szCs w:val="28"/>
        </w:rPr>
        <w:t>Отчетный год =7238399</w:t>
      </w:r>
      <w:r w:rsidRPr="00EB4333">
        <w:rPr>
          <w:sz w:val="28"/>
          <w:szCs w:val="28"/>
        </w:rPr>
        <w:t>/</w:t>
      </w:r>
      <w:r w:rsidRPr="00594903">
        <w:rPr>
          <w:sz w:val="28"/>
          <w:szCs w:val="28"/>
        </w:rPr>
        <w:t>1960728</w:t>
      </w:r>
      <w:r w:rsidRPr="00EB4333">
        <w:rPr>
          <w:sz w:val="28"/>
          <w:szCs w:val="28"/>
        </w:rPr>
        <w:t xml:space="preserve"> = </w:t>
      </w:r>
      <w:r w:rsidRPr="00594903">
        <w:rPr>
          <w:sz w:val="28"/>
          <w:szCs w:val="28"/>
        </w:rPr>
        <w:t>3,6917</w:t>
      </w:r>
      <w:r>
        <w:rPr>
          <w:sz w:val="28"/>
          <w:szCs w:val="28"/>
        </w:rPr>
        <w:t>.</w:t>
      </w:r>
    </w:p>
    <w:p w:rsidR="00EB4333" w:rsidRDefault="00EB4333" w:rsidP="00EB4333">
      <w:pPr>
        <w:spacing w:line="360" w:lineRule="auto"/>
        <w:jc w:val="both"/>
        <w:rPr>
          <w:sz w:val="28"/>
          <w:szCs w:val="28"/>
        </w:rPr>
      </w:pPr>
      <w:r>
        <w:rPr>
          <w:sz w:val="28"/>
          <w:szCs w:val="28"/>
        </w:rPr>
        <w:t xml:space="preserve">    5.</w:t>
      </w:r>
      <w:r w:rsidRPr="00594903">
        <w:rPr>
          <w:sz w:val="28"/>
          <w:szCs w:val="28"/>
        </w:rPr>
        <w:t>Рассчитываем коэффициент независимости (автономии):</w:t>
      </w:r>
    </w:p>
    <w:p w:rsidR="00EB4333" w:rsidRPr="00594903" w:rsidRDefault="00EB4333" w:rsidP="00EB4333">
      <w:pPr>
        <w:spacing w:line="360" w:lineRule="auto"/>
        <w:jc w:val="both"/>
        <w:rPr>
          <w:sz w:val="28"/>
          <w:szCs w:val="28"/>
        </w:rPr>
      </w:pPr>
      <w:r>
        <w:rPr>
          <w:sz w:val="28"/>
          <w:szCs w:val="28"/>
        </w:rPr>
        <w:t>Стр.7 = Средняя стоимость СК</w:t>
      </w:r>
      <w:r w:rsidRPr="00594903">
        <w:rPr>
          <w:sz w:val="28"/>
          <w:szCs w:val="28"/>
        </w:rPr>
        <w:t xml:space="preserve">/ </w:t>
      </w:r>
      <w:r>
        <w:rPr>
          <w:sz w:val="28"/>
          <w:szCs w:val="28"/>
        </w:rPr>
        <w:t>Средняя стоимость активов</w:t>
      </w:r>
    </w:p>
    <w:p w:rsidR="00EB4333" w:rsidRPr="00955784" w:rsidRDefault="00EB4333" w:rsidP="00EB4333">
      <w:pPr>
        <w:spacing w:line="360" w:lineRule="auto"/>
        <w:jc w:val="both"/>
        <w:rPr>
          <w:sz w:val="28"/>
          <w:szCs w:val="28"/>
        </w:rPr>
      </w:pPr>
      <w:r w:rsidRPr="00955784">
        <w:rPr>
          <w:sz w:val="28"/>
          <w:szCs w:val="28"/>
        </w:rPr>
        <w:t>Прошлый год =1804063/2995534,5  = 0,6023</w:t>
      </w:r>
      <w:r>
        <w:rPr>
          <w:sz w:val="28"/>
          <w:szCs w:val="28"/>
        </w:rPr>
        <w:t>;</w:t>
      </w:r>
    </w:p>
    <w:p w:rsidR="00EB4333" w:rsidRDefault="00EB4333" w:rsidP="00EB4333">
      <w:pPr>
        <w:spacing w:line="360" w:lineRule="auto"/>
        <w:jc w:val="both"/>
        <w:rPr>
          <w:sz w:val="28"/>
          <w:szCs w:val="28"/>
        </w:rPr>
      </w:pPr>
      <w:r w:rsidRPr="00955784">
        <w:rPr>
          <w:sz w:val="28"/>
          <w:szCs w:val="28"/>
        </w:rPr>
        <w:t>Отчетный год =1960728/3207870 = 0,6112</w:t>
      </w:r>
      <w:r>
        <w:rPr>
          <w:sz w:val="28"/>
          <w:szCs w:val="28"/>
        </w:rPr>
        <w:t>.</w:t>
      </w:r>
    </w:p>
    <w:p w:rsidR="00EB4333" w:rsidRDefault="00EB4333" w:rsidP="00EB4333">
      <w:pPr>
        <w:spacing w:line="360" w:lineRule="auto"/>
        <w:jc w:val="both"/>
        <w:rPr>
          <w:sz w:val="28"/>
          <w:szCs w:val="28"/>
        </w:rPr>
      </w:pPr>
      <w:r w:rsidRPr="00955784">
        <w:rPr>
          <w:sz w:val="28"/>
          <w:szCs w:val="28"/>
        </w:rPr>
        <w:t xml:space="preserve">  </w:t>
      </w:r>
      <w:r>
        <w:rPr>
          <w:sz w:val="28"/>
          <w:szCs w:val="28"/>
        </w:rPr>
        <w:t xml:space="preserve"> 6. </w:t>
      </w:r>
      <w:r w:rsidRPr="00955784">
        <w:rPr>
          <w:sz w:val="28"/>
          <w:szCs w:val="28"/>
        </w:rPr>
        <w:t>Рассчитываем рентабельность продаж:</w:t>
      </w:r>
    </w:p>
    <w:p w:rsidR="00EB4333" w:rsidRDefault="00EB4333" w:rsidP="00EB4333">
      <w:pPr>
        <w:spacing w:line="360" w:lineRule="auto"/>
        <w:jc w:val="both"/>
        <w:rPr>
          <w:sz w:val="28"/>
          <w:szCs w:val="28"/>
        </w:rPr>
      </w:pPr>
      <w:r>
        <w:rPr>
          <w:sz w:val="28"/>
          <w:szCs w:val="28"/>
        </w:rPr>
        <w:t>Стр.8 = Чистая прибыль</w:t>
      </w:r>
      <w:r w:rsidRPr="00EB4333">
        <w:rPr>
          <w:sz w:val="28"/>
          <w:szCs w:val="28"/>
        </w:rPr>
        <w:t>/</w:t>
      </w:r>
      <w:r>
        <w:rPr>
          <w:sz w:val="28"/>
          <w:szCs w:val="28"/>
        </w:rPr>
        <w:t>Выручка</w:t>
      </w:r>
    </w:p>
    <w:p w:rsidR="00EB4333" w:rsidRPr="004C7D89" w:rsidRDefault="00EB4333" w:rsidP="00EB4333">
      <w:pPr>
        <w:spacing w:line="360" w:lineRule="auto"/>
        <w:jc w:val="both"/>
        <w:rPr>
          <w:sz w:val="28"/>
          <w:szCs w:val="28"/>
        </w:rPr>
      </w:pPr>
      <w:r w:rsidRPr="00955784">
        <w:rPr>
          <w:sz w:val="28"/>
          <w:szCs w:val="28"/>
        </w:rPr>
        <w:t>Прошлый год =</w:t>
      </w:r>
      <w:r w:rsidRPr="004C7D89">
        <w:rPr>
          <w:sz w:val="28"/>
          <w:szCs w:val="28"/>
        </w:rPr>
        <w:t>218269/6240000 = 3,498</w:t>
      </w:r>
      <w:r>
        <w:rPr>
          <w:sz w:val="28"/>
          <w:szCs w:val="28"/>
        </w:rPr>
        <w:t>;</w:t>
      </w:r>
    </w:p>
    <w:p w:rsidR="00EB4333" w:rsidRDefault="00EB4333" w:rsidP="00EB4333">
      <w:pPr>
        <w:spacing w:line="360" w:lineRule="auto"/>
        <w:jc w:val="both"/>
        <w:rPr>
          <w:sz w:val="28"/>
          <w:szCs w:val="28"/>
        </w:rPr>
      </w:pPr>
      <w:r w:rsidRPr="004C7D89">
        <w:rPr>
          <w:sz w:val="28"/>
          <w:szCs w:val="28"/>
        </w:rPr>
        <w:t>Отчетный год =236918/7238399 = 3,2731</w:t>
      </w:r>
      <w:r>
        <w:rPr>
          <w:sz w:val="28"/>
          <w:szCs w:val="28"/>
        </w:rPr>
        <w:t>.</w:t>
      </w:r>
    </w:p>
    <w:p w:rsidR="00EB4333" w:rsidRDefault="00EB4333" w:rsidP="00EB4333">
      <w:pPr>
        <w:spacing w:line="360" w:lineRule="auto"/>
        <w:jc w:val="both"/>
        <w:rPr>
          <w:sz w:val="28"/>
          <w:szCs w:val="28"/>
        </w:rPr>
      </w:pPr>
      <w:r w:rsidRPr="004C7D89">
        <w:rPr>
          <w:sz w:val="28"/>
          <w:szCs w:val="28"/>
        </w:rPr>
        <w:t xml:space="preserve">  </w:t>
      </w:r>
      <w:r>
        <w:rPr>
          <w:sz w:val="28"/>
          <w:szCs w:val="28"/>
        </w:rPr>
        <w:t xml:space="preserve">7. </w:t>
      </w:r>
      <w:r w:rsidRPr="004C7D89">
        <w:rPr>
          <w:sz w:val="28"/>
          <w:szCs w:val="28"/>
        </w:rPr>
        <w:t xml:space="preserve">Осуществляем факторный анализ влияния факторов на рентабельность активов, используя метод абсолютных </w:t>
      </w:r>
      <w:proofErr w:type="spellStart"/>
      <w:r w:rsidRPr="004C7D89">
        <w:rPr>
          <w:sz w:val="28"/>
          <w:szCs w:val="28"/>
        </w:rPr>
        <w:t>разниц</w:t>
      </w:r>
      <w:proofErr w:type="spellEnd"/>
      <w:r w:rsidRPr="004C7D89">
        <w:rPr>
          <w:sz w:val="28"/>
          <w:szCs w:val="28"/>
        </w:rPr>
        <w:t>:</w:t>
      </w:r>
    </w:p>
    <w:p w:rsidR="00EB4333" w:rsidRPr="00724E1B" w:rsidRDefault="00EB4333" w:rsidP="00EB4333">
      <w:pPr>
        <w:pStyle w:val="12"/>
        <w:spacing w:after="0" w:line="360" w:lineRule="auto"/>
        <w:jc w:val="both"/>
        <w:rPr>
          <w:rFonts w:ascii="Times New Roman" w:hAnsi="Times New Roman"/>
          <w:sz w:val="32"/>
          <w:szCs w:val="28"/>
        </w:rPr>
      </w:pPr>
      <w:r w:rsidRPr="00724E1B">
        <w:rPr>
          <w:rFonts w:ascii="Times New Roman" w:hAnsi="Times New Roman"/>
          <w:sz w:val="28"/>
          <w:szCs w:val="24"/>
        </w:rPr>
        <w:t>Изменения коэффициента оборачиваемости собственного капитала</w:t>
      </w:r>
      <w:r>
        <w:rPr>
          <w:rFonts w:ascii="Times New Roman" w:hAnsi="Times New Roman"/>
          <w:sz w:val="28"/>
          <w:szCs w:val="24"/>
        </w:rPr>
        <w:t>:</w:t>
      </w:r>
    </w:p>
    <w:p w:rsidR="00EB4333" w:rsidRPr="004C7D89" w:rsidRDefault="00EB4333" w:rsidP="00EB4333">
      <w:pPr>
        <w:spacing w:line="360" w:lineRule="auto"/>
        <w:jc w:val="both"/>
        <w:rPr>
          <w:sz w:val="28"/>
          <w:szCs w:val="28"/>
        </w:rPr>
      </w:pPr>
      <w:r w:rsidRPr="00724E1B">
        <w:rPr>
          <w:sz w:val="28"/>
          <w:szCs w:val="28"/>
        </w:rPr>
        <w:t>∆У</w:t>
      </w:r>
      <w:r w:rsidRPr="00724E1B">
        <w:rPr>
          <w:sz w:val="28"/>
          <w:szCs w:val="28"/>
          <w:vertAlign w:val="subscript"/>
        </w:rPr>
        <w:t>а</w:t>
      </w:r>
      <w:proofErr w:type="gramStart"/>
      <w:r w:rsidRPr="00724E1B">
        <w:rPr>
          <w:sz w:val="28"/>
          <w:szCs w:val="28"/>
          <w:vertAlign w:val="subscript"/>
        </w:rPr>
        <w:t xml:space="preserve"> </w:t>
      </w:r>
      <w:r w:rsidRPr="00724E1B">
        <w:rPr>
          <w:sz w:val="28"/>
          <w:szCs w:val="28"/>
        </w:rPr>
        <w:t>= ∆А</w:t>
      </w:r>
      <w:proofErr w:type="gramEnd"/>
      <w:r w:rsidRPr="00724E1B">
        <w:rPr>
          <w:sz w:val="28"/>
          <w:szCs w:val="28"/>
        </w:rPr>
        <w:t xml:space="preserve"> * В</w:t>
      </w:r>
      <w:r w:rsidRPr="00724E1B">
        <w:rPr>
          <w:sz w:val="28"/>
          <w:szCs w:val="28"/>
          <w:vertAlign w:val="subscript"/>
        </w:rPr>
        <w:t xml:space="preserve">0 </w:t>
      </w:r>
      <w:r w:rsidRPr="00724E1B">
        <w:rPr>
          <w:sz w:val="28"/>
          <w:szCs w:val="28"/>
        </w:rPr>
        <w:t>* С</w:t>
      </w:r>
      <w:r w:rsidRPr="00724E1B">
        <w:rPr>
          <w:sz w:val="28"/>
          <w:szCs w:val="28"/>
          <w:vertAlign w:val="subscript"/>
        </w:rPr>
        <w:t>0</w:t>
      </w:r>
      <w:r>
        <w:rPr>
          <w:sz w:val="28"/>
          <w:szCs w:val="28"/>
        </w:rPr>
        <w:t xml:space="preserve"> = 0,2328*0,6023*0,0349 = 0,0049</w:t>
      </w:r>
    </w:p>
    <w:p w:rsidR="00EB4333" w:rsidRPr="00724E1B" w:rsidRDefault="00EB4333" w:rsidP="00EB4333">
      <w:pPr>
        <w:pStyle w:val="12"/>
        <w:spacing w:after="0" w:line="360" w:lineRule="auto"/>
        <w:jc w:val="both"/>
        <w:rPr>
          <w:rFonts w:ascii="Times New Roman" w:hAnsi="Times New Roman"/>
          <w:sz w:val="32"/>
          <w:szCs w:val="28"/>
        </w:rPr>
      </w:pPr>
      <w:r w:rsidRPr="00724E1B">
        <w:rPr>
          <w:rFonts w:ascii="Times New Roman" w:hAnsi="Times New Roman"/>
          <w:sz w:val="28"/>
          <w:szCs w:val="24"/>
        </w:rPr>
        <w:t>Изменения коэффициента независимости</w:t>
      </w:r>
      <w:r>
        <w:rPr>
          <w:rFonts w:ascii="Times New Roman" w:hAnsi="Times New Roman"/>
          <w:sz w:val="28"/>
          <w:szCs w:val="24"/>
        </w:rPr>
        <w:t>:</w:t>
      </w:r>
    </w:p>
    <w:p w:rsidR="00EB4333" w:rsidRDefault="00EB4333" w:rsidP="00EB4333">
      <w:pPr>
        <w:spacing w:line="360" w:lineRule="auto"/>
        <w:jc w:val="both"/>
        <w:rPr>
          <w:sz w:val="28"/>
          <w:szCs w:val="28"/>
        </w:rPr>
      </w:pPr>
      <w:r w:rsidRPr="00724E1B">
        <w:rPr>
          <w:sz w:val="28"/>
          <w:szCs w:val="28"/>
        </w:rPr>
        <w:t>∆</w:t>
      </w:r>
      <w:proofErr w:type="spellStart"/>
      <w:r w:rsidRPr="00724E1B">
        <w:rPr>
          <w:sz w:val="28"/>
          <w:szCs w:val="28"/>
        </w:rPr>
        <w:t>У</w:t>
      </w:r>
      <w:r w:rsidRPr="00724E1B">
        <w:rPr>
          <w:sz w:val="28"/>
          <w:szCs w:val="28"/>
          <w:vertAlign w:val="subscript"/>
        </w:rPr>
        <w:t>в</w:t>
      </w:r>
      <w:proofErr w:type="spellEnd"/>
      <w:r w:rsidRPr="00724E1B">
        <w:rPr>
          <w:sz w:val="28"/>
          <w:szCs w:val="28"/>
          <w:vertAlign w:val="subscript"/>
        </w:rPr>
        <w:t xml:space="preserve"> </w:t>
      </w:r>
      <w:r w:rsidRPr="00724E1B">
        <w:rPr>
          <w:sz w:val="28"/>
          <w:szCs w:val="28"/>
        </w:rPr>
        <w:t>= А</w:t>
      </w:r>
      <w:r w:rsidRPr="00724E1B">
        <w:rPr>
          <w:sz w:val="28"/>
          <w:szCs w:val="28"/>
          <w:vertAlign w:val="subscript"/>
        </w:rPr>
        <w:t>1</w:t>
      </w:r>
      <w:proofErr w:type="gramStart"/>
      <w:r w:rsidRPr="00724E1B">
        <w:rPr>
          <w:sz w:val="28"/>
          <w:szCs w:val="28"/>
        </w:rPr>
        <w:t xml:space="preserve"> * ∆В</w:t>
      </w:r>
      <w:proofErr w:type="gramEnd"/>
      <w:r w:rsidRPr="00724E1B">
        <w:rPr>
          <w:sz w:val="28"/>
          <w:szCs w:val="28"/>
          <w:vertAlign w:val="subscript"/>
        </w:rPr>
        <w:t xml:space="preserve"> </w:t>
      </w:r>
      <w:r w:rsidRPr="00724E1B">
        <w:rPr>
          <w:sz w:val="28"/>
          <w:szCs w:val="28"/>
        </w:rPr>
        <w:t>* С</w:t>
      </w:r>
      <w:r w:rsidRPr="00724E1B">
        <w:rPr>
          <w:sz w:val="28"/>
          <w:szCs w:val="28"/>
          <w:vertAlign w:val="subscript"/>
        </w:rPr>
        <w:t>0</w:t>
      </w:r>
      <w:r>
        <w:rPr>
          <w:sz w:val="28"/>
          <w:szCs w:val="28"/>
        </w:rPr>
        <w:t xml:space="preserve"> = 3,6917*0,0089*0,0349 = 0,0011</w:t>
      </w:r>
    </w:p>
    <w:p w:rsidR="00EB4333" w:rsidRPr="00724E1B" w:rsidRDefault="00EB4333" w:rsidP="00EB4333">
      <w:pPr>
        <w:pStyle w:val="12"/>
        <w:spacing w:after="0" w:line="360" w:lineRule="auto"/>
        <w:jc w:val="both"/>
        <w:rPr>
          <w:rFonts w:ascii="Times New Roman" w:hAnsi="Times New Roman"/>
          <w:sz w:val="36"/>
          <w:szCs w:val="28"/>
        </w:rPr>
      </w:pPr>
      <w:r w:rsidRPr="00724E1B">
        <w:rPr>
          <w:rFonts w:ascii="Times New Roman" w:hAnsi="Times New Roman"/>
          <w:sz w:val="28"/>
          <w:szCs w:val="24"/>
        </w:rPr>
        <w:t>Изменение чистой прибыли на 1 руб. вы ручки от продаж</w:t>
      </w:r>
    </w:p>
    <w:p w:rsidR="00EB4333" w:rsidRDefault="00EB4333" w:rsidP="00EB4333">
      <w:pPr>
        <w:spacing w:line="360" w:lineRule="auto"/>
        <w:jc w:val="both"/>
        <w:rPr>
          <w:sz w:val="28"/>
          <w:szCs w:val="28"/>
        </w:rPr>
      </w:pPr>
      <w:r w:rsidRPr="00724E1B">
        <w:rPr>
          <w:sz w:val="28"/>
          <w:szCs w:val="28"/>
        </w:rPr>
        <w:t>∆У</w:t>
      </w:r>
      <w:r w:rsidRPr="00724E1B">
        <w:rPr>
          <w:sz w:val="28"/>
          <w:szCs w:val="28"/>
          <w:vertAlign w:val="subscript"/>
        </w:rPr>
        <w:t xml:space="preserve">с </w:t>
      </w:r>
      <w:r w:rsidRPr="00724E1B">
        <w:rPr>
          <w:sz w:val="28"/>
          <w:szCs w:val="28"/>
        </w:rPr>
        <w:t>= А</w:t>
      </w:r>
      <w:r w:rsidRPr="00724E1B">
        <w:rPr>
          <w:sz w:val="28"/>
          <w:szCs w:val="28"/>
          <w:vertAlign w:val="subscript"/>
        </w:rPr>
        <w:t>1</w:t>
      </w:r>
      <w:r w:rsidRPr="00724E1B">
        <w:rPr>
          <w:sz w:val="28"/>
          <w:szCs w:val="28"/>
        </w:rPr>
        <w:t xml:space="preserve"> * В</w:t>
      </w:r>
      <w:r w:rsidRPr="00724E1B">
        <w:rPr>
          <w:sz w:val="28"/>
          <w:szCs w:val="28"/>
          <w:vertAlign w:val="subscript"/>
        </w:rPr>
        <w:t>1</w:t>
      </w:r>
      <w:proofErr w:type="gramStart"/>
      <w:r w:rsidRPr="00724E1B">
        <w:rPr>
          <w:sz w:val="28"/>
          <w:szCs w:val="28"/>
          <w:vertAlign w:val="subscript"/>
        </w:rPr>
        <w:t xml:space="preserve"> </w:t>
      </w:r>
      <w:r w:rsidRPr="00724E1B">
        <w:rPr>
          <w:sz w:val="28"/>
          <w:szCs w:val="28"/>
        </w:rPr>
        <w:t>* ∆С</w:t>
      </w:r>
      <w:proofErr w:type="gramEnd"/>
      <w:r>
        <w:rPr>
          <w:sz w:val="28"/>
          <w:szCs w:val="28"/>
        </w:rPr>
        <w:t xml:space="preserve"> =  3,6917*0,6112*(-0,0022) = -0,005</w:t>
      </w:r>
    </w:p>
    <w:p w:rsidR="00EB4333" w:rsidRPr="00724E1B" w:rsidRDefault="00EB4333" w:rsidP="00EB4333">
      <w:pPr>
        <w:spacing w:line="360" w:lineRule="auto"/>
        <w:jc w:val="both"/>
        <w:rPr>
          <w:sz w:val="28"/>
          <w:szCs w:val="28"/>
        </w:rPr>
      </w:pPr>
      <w:r w:rsidRPr="00724E1B">
        <w:rPr>
          <w:sz w:val="28"/>
          <w:szCs w:val="28"/>
        </w:rPr>
        <w:lastRenderedPageBreak/>
        <w:t>Баланс отклонений:</w:t>
      </w:r>
    </w:p>
    <w:p w:rsidR="00EB4333" w:rsidRPr="00724E1B" w:rsidRDefault="00EB4333" w:rsidP="00EB4333">
      <w:pPr>
        <w:spacing w:line="360" w:lineRule="auto"/>
        <w:jc w:val="both"/>
        <w:rPr>
          <w:sz w:val="28"/>
          <w:szCs w:val="28"/>
        </w:rPr>
      </w:pPr>
      <w:r w:rsidRPr="00724E1B">
        <w:rPr>
          <w:sz w:val="28"/>
          <w:szCs w:val="28"/>
        </w:rPr>
        <w:t>∆У</w:t>
      </w:r>
      <w:proofErr w:type="gramStart"/>
      <w:r w:rsidRPr="00724E1B">
        <w:rPr>
          <w:sz w:val="28"/>
          <w:szCs w:val="28"/>
        </w:rPr>
        <w:t xml:space="preserve"> = ∆У</w:t>
      </w:r>
      <w:proofErr w:type="gramEnd"/>
      <w:r w:rsidRPr="00724E1B">
        <w:rPr>
          <w:sz w:val="28"/>
          <w:szCs w:val="28"/>
          <w:vertAlign w:val="subscript"/>
        </w:rPr>
        <w:t xml:space="preserve">а </w:t>
      </w:r>
      <w:r w:rsidRPr="00724E1B">
        <w:rPr>
          <w:sz w:val="28"/>
          <w:szCs w:val="28"/>
        </w:rPr>
        <w:t>+ ∆</w:t>
      </w:r>
      <w:proofErr w:type="spellStart"/>
      <w:r w:rsidRPr="00724E1B">
        <w:rPr>
          <w:sz w:val="28"/>
          <w:szCs w:val="28"/>
        </w:rPr>
        <w:t>У</w:t>
      </w:r>
      <w:r w:rsidRPr="00724E1B">
        <w:rPr>
          <w:sz w:val="28"/>
          <w:szCs w:val="28"/>
          <w:vertAlign w:val="subscript"/>
        </w:rPr>
        <w:t>в</w:t>
      </w:r>
      <w:proofErr w:type="spellEnd"/>
      <w:r w:rsidRPr="00724E1B">
        <w:rPr>
          <w:sz w:val="28"/>
          <w:szCs w:val="28"/>
          <w:vertAlign w:val="subscript"/>
        </w:rPr>
        <w:t xml:space="preserve"> </w:t>
      </w:r>
      <w:r w:rsidRPr="00724E1B">
        <w:rPr>
          <w:sz w:val="28"/>
          <w:szCs w:val="28"/>
        </w:rPr>
        <w:t>+ ∆У</w:t>
      </w:r>
      <w:r w:rsidRPr="00724E1B">
        <w:rPr>
          <w:sz w:val="28"/>
          <w:szCs w:val="28"/>
          <w:vertAlign w:val="subscript"/>
        </w:rPr>
        <w:t xml:space="preserve">с </w:t>
      </w:r>
      <w:r w:rsidRPr="00724E1B">
        <w:rPr>
          <w:sz w:val="28"/>
          <w:szCs w:val="28"/>
        </w:rPr>
        <w:t>=</w:t>
      </w:r>
      <w:r>
        <w:rPr>
          <w:sz w:val="28"/>
          <w:szCs w:val="28"/>
        </w:rPr>
        <w:t>0,0049+0,0011+(-0,005) = 0,001</w:t>
      </w:r>
    </w:p>
    <w:p w:rsidR="00EB4333" w:rsidRPr="00784E76" w:rsidRDefault="00EB4333" w:rsidP="00EB4333">
      <w:pPr>
        <w:spacing w:line="360" w:lineRule="auto"/>
        <w:jc w:val="both"/>
        <w:rPr>
          <w:sz w:val="28"/>
          <w:szCs w:val="28"/>
        </w:rPr>
      </w:pPr>
      <w:r>
        <w:rPr>
          <w:sz w:val="28"/>
          <w:szCs w:val="28"/>
        </w:rPr>
        <w:t xml:space="preserve">     Вывод: </w:t>
      </w:r>
      <w:r w:rsidRPr="00784E76">
        <w:rPr>
          <w:sz w:val="28"/>
          <w:szCs w:val="28"/>
        </w:rPr>
        <w:t>В отчетном году рентабельность активов увеличилась на 0,10 %: за счет увеличения коэффициента независимости она увеличилась на 0,11 %, за счет увеличения коэффициента оборачиваемости собственного капитала – на 0,50 %. Снижение рентабельности продаж привело к снижению рентабельности активов на 0,51 %.</w:t>
      </w:r>
    </w:p>
    <w:p w:rsidR="00EB4333" w:rsidRPr="00724E1B" w:rsidRDefault="00EB4333" w:rsidP="00EB4333">
      <w:pPr>
        <w:spacing w:line="360" w:lineRule="auto"/>
        <w:jc w:val="both"/>
        <w:rPr>
          <w:sz w:val="28"/>
        </w:rPr>
      </w:pPr>
    </w:p>
    <w:p w:rsidR="00EB4333" w:rsidRPr="00724E1B" w:rsidRDefault="00EB4333" w:rsidP="00EB4333">
      <w:pPr>
        <w:spacing w:line="360" w:lineRule="auto"/>
        <w:jc w:val="center"/>
        <w:rPr>
          <w:b/>
          <w:sz w:val="28"/>
        </w:rPr>
      </w:pPr>
      <w:r w:rsidRPr="00724E1B">
        <w:rPr>
          <w:b/>
          <w:sz w:val="28"/>
        </w:rPr>
        <w:t>Задание 5</w:t>
      </w:r>
    </w:p>
    <w:p w:rsidR="00EB4333" w:rsidRPr="000A3000" w:rsidRDefault="00EB4333" w:rsidP="00EB4333">
      <w:pPr>
        <w:spacing w:line="360" w:lineRule="auto"/>
        <w:jc w:val="right"/>
        <w:rPr>
          <w:sz w:val="28"/>
          <w:szCs w:val="28"/>
        </w:rPr>
      </w:pPr>
      <w:r w:rsidRPr="000A3000">
        <w:rPr>
          <w:sz w:val="28"/>
          <w:szCs w:val="28"/>
        </w:rPr>
        <w:t>Таблица 19</w:t>
      </w:r>
    </w:p>
    <w:p w:rsidR="00EB4333" w:rsidRDefault="00EB4333" w:rsidP="00EB4333">
      <w:pPr>
        <w:spacing w:line="360" w:lineRule="auto"/>
        <w:jc w:val="center"/>
        <w:rPr>
          <w:sz w:val="28"/>
          <w:szCs w:val="28"/>
        </w:rPr>
      </w:pPr>
      <w:r w:rsidRPr="000A3000">
        <w:rPr>
          <w:sz w:val="28"/>
          <w:szCs w:val="28"/>
        </w:rPr>
        <w:t>Анализ рентабельности собственного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859"/>
        <w:gridCol w:w="1440"/>
        <w:gridCol w:w="1440"/>
        <w:gridCol w:w="1363"/>
      </w:tblGrid>
      <w:tr w:rsidR="00EB4333" w:rsidRPr="00560683" w:rsidTr="00026A5B">
        <w:tc>
          <w:tcPr>
            <w:tcW w:w="468" w:type="dxa"/>
            <w:vAlign w:val="center"/>
          </w:tcPr>
          <w:p w:rsidR="00EB4333" w:rsidRPr="000A3000" w:rsidRDefault="00EB4333" w:rsidP="00026A5B">
            <w:pPr>
              <w:jc w:val="center"/>
            </w:pPr>
            <w:r w:rsidRPr="000A3000">
              <w:t>№</w:t>
            </w:r>
          </w:p>
        </w:tc>
        <w:tc>
          <w:tcPr>
            <w:tcW w:w="4860" w:type="dxa"/>
            <w:vAlign w:val="center"/>
          </w:tcPr>
          <w:p w:rsidR="00EB4333" w:rsidRPr="000A3000" w:rsidRDefault="00EB4333" w:rsidP="00026A5B">
            <w:pPr>
              <w:jc w:val="center"/>
            </w:pPr>
            <w:r w:rsidRPr="000A3000">
              <w:t>Показатели</w:t>
            </w:r>
          </w:p>
        </w:tc>
        <w:tc>
          <w:tcPr>
            <w:tcW w:w="1440" w:type="dxa"/>
            <w:vAlign w:val="center"/>
          </w:tcPr>
          <w:p w:rsidR="00EB4333" w:rsidRPr="000A3000" w:rsidRDefault="00EB4333" w:rsidP="00026A5B">
            <w:pPr>
              <w:jc w:val="center"/>
            </w:pPr>
            <w:r w:rsidRPr="000A3000">
              <w:t>Прошлый год</w:t>
            </w:r>
          </w:p>
        </w:tc>
        <w:tc>
          <w:tcPr>
            <w:tcW w:w="1440" w:type="dxa"/>
            <w:vAlign w:val="center"/>
          </w:tcPr>
          <w:p w:rsidR="00EB4333" w:rsidRPr="000A3000" w:rsidRDefault="00EB4333" w:rsidP="00026A5B">
            <w:pPr>
              <w:jc w:val="center"/>
            </w:pPr>
            <w:r w:rsidRPr="000A3000">
              <w:t>Отчетный год</w:t>
            </w:r>
          </w:p>
        </w:tc>
        <w:tc>
          <w:tcPr>
            <w:tcW w:w="1363" w:type="dxa"/>
            <w:vAlign w:val="center"/>
          </w:tcPr>
          <w:p w:rsidR="00EB4333" w:rsidRPr="000A3000" w:rsidRDefault="00EB4333" w:rsidP="00026A5B">
            <w:pPr>
              <w:jc w:val="center"/>
            </w:pPr>
            <w:r w:rsidRPr="000A3000">
              <w:t>Изменение</w:t>
            </w:r>
            <w:proofErr w:type="gramStart"/>
            <w:r w:rsidRPr="000A3000">
              <w:t xml:space="preserve"> (+, -)</w:t>
            </w:r>
            <w:proofErr w:type="gramEnd"/>
          </w:p>
        </w:tc>
      </w:tr>
      <w:tr w:rsidR="00EB4333" w:rsidRPr="00560683" w:rsidTr="00026A5B">
        <w:tc>
          <w:tcPr>
            <w:tcW w:w="468" w:type="dxa"/>
            <w:vAlign w:val="center"/>
          </w:tcPr>
          <w:p w:rsidR="00EB4333" w:rsidRPr="000A3000" w:rsidRDefault="00EB4333" w:rsidP="00026A5B">
            <w:pPr>
              <w:jc w:val="center"/>
            </w:pPr>
            <w:r w:rsidRPr="000A3000">
              <w:t>1</w:t>
            </w:r>
          </w:p>
        </w:tc>
        <w:tc>
          <w:tcPr>
            <w:tcW w:w="4860" w:type="dxa"/>
            <w:vAlign w:val="center"/>
          </w:tcPr>
          <w:p w:rsidR="00EB4333" w:rsidRPr="000A3000" w:rsidRDefault="00EB4333" w:rsidP="00026A5B">
            <w:pPr>
              <w:jc w:val="center"/>
            </w:pPr>
            <w:r w:rsidRPr="000A3000">
              <w:t>2</w:t>
            </w:r>
          </w:p>
        </w:tc>
        <w:tc>
          <w:tcPr>
            <w:tcW w:w="1440" w:type="dxa"/>
            <w:vAlign w:val="center"/>
          </w:tcPr>
          <w:p w:rsidR="00EB4333" w:rsidRPr="000A3000" w:rsidRDefault="00EB4333" w:rsidP="00026A5B">
            <w:pPr>
              <w:jc w:val="center"/>
            </w:pPr>
            <w:r w:rsidRPr="000A3000">
              <w:t>3</w:t>
            </w:r>
          </w:p>
        </w:tc>
        <w:tc>
          <w:tcPr>
            <w:tcW w:w="1440" w:type="dxa"/>
            <w:vAlign w:val="center"/>
          </w:tcPr>
          <w:p w:rsidR="00EB4333" w:rsidRPr="000A3000" w:rsidRDefault="00EB4333" w:rsidP="00026A5B">
            <w:pPr>
              <w:jc w:val="center"/>
            </w:pPr>
            <w:r w:rsidRPr="000A3000">
              <w:t>4</w:t>
            </w:r>
          </w:p>
        </w:tc>
        <w:tc>
          <w:tcPr>
            <w:tcW w:w="1363" w:type="dxa"/>
            <w:vAlign w:val="center"/>
          </w:tcPr>
          <w:p w:rsidR="00EB4333" w:rsidRPr="000A3000" w:rsidRDefault="00EB4333" w:rsidP="00026A5B">
            <w:pPr>
              <w:jc w:val="center"/>
            </w:pPr>
            <w:r w:rsidRPr="000A3000">
              <w:t>5</w:t>
            </w:r>
          </w:p>
        </w:tc>
      </w:tr>
      <w:tr w:rsidR="00EB4333" w:rsidRPr="00560683" w:rsidTr="00026A5B">
        <w:tc>
          <w:tcPr>
            <w:tcW w:w="9571" w:type="dxa"/>
            <w:gridSpan w:val="5"/>
          </w:tcPr>
          <w:p w:rsidR="00EB4333" w:rsidRPr="000A3000" w:rsidRDefault="00EB4333" w:rsidP="00026A5B">
            <w:pPr>
              <w:jc w:val="center"/>
            </w:pPr>
            <w:r w:rsidRPr="000A3000">
              <w:t>Исходные данные</w:t>
            </w:r>
          </w:p>
        </w:tc>
      </w:tr>
      <w:tr w:rsidR="00EB4333" w:rsidRPr="00560683" w:rsidTr="00026A5B">
        <w:tc>
          <w:tcPr>
            <w:tcW w:w="468" w:type="dxa"/>
          </w:tcPr>
          <w:p w:rsidR="00EB4333" w:rsidRPr="000A3000" w:rsidRDefault="00EB4333" w:rsidP="00026A5B">
            <w:pPr>
              <w:jc w:val="both"/>
            </w:pPr>
            <w:r w:rsidRPr="000A3000">
              <w:t>1</w:t>
            </w:r>
          </w:p>
        </w:tc>
        <w:tc>
          <w:tcPr>
            <w:tcW w:w="4860" w:type="dxa"/>
          </w:tcPr>
          <w:p w:rsidR="00EB4333" w:rsidRPr="000A3000" w:rsidRDefault="00EB4333" w:rsidP="00026A5B">
            <w:pPr>
              <w:jc w:val="both"/>
            </w:pPr>
            <w:r w:rsidRPr="000A3000">
              <w:t>Чистая прибыль, тыс. руб.</w:t>
            </w:r>
          </w:p>
        </w:tc>
        <w:tc>
          <w:tcPr>
            <w:tcW w:w="1440" w:type="dxa"/>
            <w:vAlign w:val="center"/>
          </w:tcPr>
          <w:p w:rsidR="00EB4333" w:rsidRPr="000A3000" w:rsidRDefault="00EB4333" w:rsidP="00026A5B">
            <w:pPr>
              <w:jc w:val="center"/>
            </w:pPr>
            <w:r w:rsidRPr="000A3000">
              <w:t>218269</w:t>
            </w:r>
          </w:p>
        </w:tc>
        <w:tc>
          <w:tcPr>
            <w:tcW w:w="1440" w:type="dxa"/>
            <w:vAlign w:val="center"/>
          </w:tcPr>
          <w:p w:rsidR="00EB4333" w:rsidRPr="000A3000" w:rsidRDefault="00EB4333" w:rsidP="00026A5B">
            <w:pPr>
              <w:jc w:val="center"/>
            </w:pPr>
            <w:r w:rsidRPr="000A3000">
              <w:t>236918</w:t>
            </w:r>
          </w:p>
        </w:tc>
        <w:tc>
          <w:tcPr>
            <w:tcW w:w="1363" w:type="dxa"/>
            <w:vAlign w:val="center"/>
          </w:tcPr>
          <w:p w:rsidR="00EB4333" w:rsidRPr="000A3000" w:rsidRDefault="00EB4333" w:rsidP="00026A5B">
            <w:pPr>
              <w:jc w:val="center"/>
            </w:pPr>
            <w:r w:rsidRPr="000A3000">
              <w:t>18649</w:t>
            </w:r>
          </w:p>
        </w:tc>
      </w:tr>
      <w:tr w:rsidR="00EB4333" w:rsidRPr="00560683" w:rsidTr="00026A5B">
        <w:tc>
          <w:tcPr>
            <w:tcW w:w="468" w:type="dxa"/>
          </w:tcPr>
          <w:p w:rsidR="00EB4333" w:rsidRPr="000A3000" w:rsidRDefault="00EB4333" w:rsidP="00026A5B">
            <w:pPr>
              <w:jc w:val="both"/>
            </w:pPr>
            <w:r w:rsidRPr="000A3000">
              <w:t>2</w:t>
            </w:r>
          </w:p>
        </w:tc>
        <w:tc>
          <w:tcPr>
            <w:tcW w:w="4860" w:type="dxa"/>
          </w:tcPr>
          <w:p w:rsidR="00EB4333" w:rsidRPr="000A3000" w:rsidRDefault="00EB4333" w:rsidP="00026A5B">
            <w:pPr>
              <w:jc w:val="both"/>
            </w:pPr>
            <w:r w:rsidRPr="000A3000">
              <w:t>Среднегодовая стоимость собственного капитала, тыс. руб.</w:t>
            </w:r>
          </w:p>
        </w:tc>
        <w:tc>
          <w:tcPr>
            <w:tcW w:w="1440" w:type="dxa"/>
            <w:vAlign w:val="center"/>
          </w:tcPr>
          <w:p w:rsidR="00EB4333" w:rsidRPr="000A3000" w:rsidRDefault="00EB4333" w:rsidP="00026A5B">
            <w:pPr>
              <w:jc w:val="center"/>
            </w:pPr>
            <w:r w:rsidRPr="000A3000">
              <w:t>1804063</w:t>
            </w:r>
          </w:p>
        </w:tc>
        <w:tc>
          <w:tcPr>
            <w:tcW w:w="1440" w:type="dxa"/>
            <w:vAlign w:val="center"/>
          </w:tcPr>
          <w:p w:rsidR="00EB4333" w:rsidRPr="000A3000" w:rsidRDefault="00EB4333" w:rsidP="00026A5B">
            <w:pPr>
              <w:jc w:val="center"/>
            </w:pPr>
            <w:r w:rsidRPr="000A3000">
              <w:t>1960728</w:t>
            </w:r>
          </w:p>
        </w:tc>
        <w:tc>
          <w:tcPr>
            <w:tcW w:w="1363" w:type="dxa"/>
            <w:vAlign w:val="center"/>
          </w:tcPr>
          <w:p w:rsidR="00EB4333" w:rsidRPr="000A3000" w:rsidRDefault="00EB4333" w:rsidP="00026A5B">
            <w:pPr>
              <w:jc w:val="center"/>
            </w:pPr>
            <w:r w:rsidRPr="000A3000">
              <w:t>156665</w:t>
            </w:r>
          </w:p>
        </w:tc>
      </w:tr>
      <w:tr w:rsidR="00EB4333" w:rsidRPr="00560683" w:rsidTr="00026A5B">
        <w:tc>
          <w:tcPr>
            <w:tcW w:w="468" w:type="dxa"/>
          </w:tcPr>
          <w:p w:rsidR="00EB4333" w:rsidRPr="000A3000" w:rsidRDefault="00EB4333" w:rsidP="00026A5B">
            <w:pPr>
              <w:jc w:val="both"/>
            </w:pPr>
            <w:r w:rsidRPr="000A3000">
              <w:t>3</w:t>
            </w:r>
          </w:p>
        </w:tc>
        <w:tc>
          <w:tcPr>
            <w:tcW w:w="4860" w:type="dxa"/>
          </w:tcPr>
          <w:p w:rsidR="00EB4333" w:rsidRPr="000A3000" w:rsidRDefault="00EB4333" w:rsidP="00026A5B">
            <w:pPr>
              <w:jc w:val="both"/>
            </w:pPr>
            <w:r w:rsidRPr="000A3000">
              <w:t>Выручка, тыс. руб.</w:t>
            </w:r>
          </w:p>
        </w:tc>
        <w:tc>
          <w:tcPr>
            <w:tcW w:w="1440" w:type="dxa"/>
            <w:vAlign w:val="center"/>
          </w:tcPr>
          <w:p w:rsidR="00EB4333" w:rsidRPr="000A3000" w:rsidRDefault="00EB4333" w:rsidP="00026A5B">
            <w:pPr>
              <w:jc w:val="center"/>
            </w:pPr>
            <w:r w:rsidRPr="000A3000">
              <w:t>6240000</w:t>
            </w:r>
          </w:p>
        </w:tc>
        <w:tc>
          <w:tcPr>
            <w:tcW w:w="1440" w:type="dxa"/>
            <w:vAlign w:val="center"/>
          </w:tcPr>
          <w:p w:rsidR="00EB4333" w:rsidRPr="000A3000" w:rsidRDefault="00EB4333" w:rsidP="00026A5B">
            <w:pPr>
              <w:jc w:val="center"/>
            </w:pPr>
            <w:r w:rsidRPr="000A3000">
              <w:t>7238399</w:t>
            </w:r>
          </w:p>
        </w:tc>
        <w:tc>
          <w:tcPr>
            <w:tcW w:w="1363" w:type="dxa"/>
            <w:vAlign w:val="center"/>
          </w:tcPr>
          <w:p w:rsidR="00EB4333" w:rsidRPr="000A3000" w:rsidRDefault="00EB4333" w:rsidP="00026A5B">
            <w:pPr>
              <w:jc w:val="center"/>
            </w:pPr>
            <w:r w:rsidRPr="000A3000">
              <w:t>998399</w:t>
            </w:r>
          </w:p>
        </w:tc>
      </w:tr>
      <w:tr w:rsidR="00EB4333" w:rsidRPr="00560683" w:rsidTr="00026A5B">
        <w:tc>
          <w:tcPr>
            <w:tcW w:w="468" w:type="dxa"/>
          </w:tcPr>
          <w:p w:rsidR="00EB4333" w:rsidRPr="000A3000" w:rsidRDefault="00EB4333" w:rsidP="00026A5B">
            <w:pPr>
              <w:jc w:val="both"/>
            </w:pPr>
            <w:r w:rsidRPr="000A3000">
              <w:t>4</w:t>
            </w:r>
          </w:p>
        </w:tc>
        <w:tc>
          <w:tcPr>
            <w:tcW w:w="4860" w:type="dxa"/>
          </w:tcPr>
          <w:p w:rsidR="00EB4333" w:rsidRPr="000A3000" w:rsidRDefault="00EB4333" w:rsidP="00026A5B">
            <w:pPr>
              <w:jc w:val="both"/>
            </w:pPr>
            <w:r w:rsidRPr="000A3000">
              <w:t>Среднегодовая стоимость заемного капитала, тыс. руб.</w:t>
            </w:r>
          </w:p>
        </w:tc>
        <w:tc>
          <w:tcPr>
            <w:tcW w:w="1440" w:type="dxa"/>
            <w:vAlign w:val="center"/>
          </w:tcPr>
          <w:p w:rsidR="00EB4333" w:rsidRPr="000A3000" w:rsidRDefault="00EB4333" w:rsidP="00026A5B">
            <w:pPr>
              <w:jc w:val="center"/>
            </w:pPr>
            <w:r w:rsidRPr="000A3000">
              <w:t>1191471,5</w:t>
            </w:r>
          </w:p>
        </w:tc>
        <w:tc>
          <w:tcPr>
            <w:tcW w:w="1440" w:type="dxa"/>
            <w:vAlign w:val="center"/>
          </w:tcPr>
          <w:p w:rsidR="00EB4333" w:rsidRPr="000A3000" w:rsidRDefault="00EB4333" w:rsidP="00026A5B">
            <w:pPr>
              <w:jc w:val="center"/>
            </w:pPr>
            <w:r w:rsidRPr="000A3000">
              <w:t>1247142</w:t>
            </w:r>
          </w:p>
        </w:tc>
        <w:tc>
          <w:tcPr>
            <w:tcW w:w="1363" w:type="dxa"/>
            <w:vAlign w:val="center"/>
          </w:tcPr>
          <w:p w:rsidR="00EB4333" w:rsidRPr="000A3000" w:rsidRDefault="00EB4333" w:rsidP="00026A5B">
            <w:pPr>
              <w:jc w:val="center"/>
            </w:pPr>
            <w:r w:rsidRPr="000A3000">
              <w:t>55670,5</w:t>
            </w:r>
          </w:p>
        </w:tc>
      </w:tr>
      <w:tr w:rsidR="00EB4333" w:rsidRPr="00560683" w:rsidTr="00026A5B">
        <w:tc>
          <w:tcPr>
            <w:tcW w:w="9571" w:type="dxa"/>
            <w:gridSpan w:val="5"/>
          </w:tcPr>
          <w:p w:rsidR="00EB4333" w:rsidRPr="000A3000" w:rsidRDefault="00EB4333" w:rsidP="00026A5B">
            <w:pPr>
              <w:jc w:val="center"/>
            </w:pPr>
            <w:r w:rsidRPr="000A3000">
              <w:t>Расчетные данные</w:t>
            </w:r>
          </w:p>
        </w:tc>
      </w:tr>
      <w:tr w:rsidR="00EB4333" w:rsidRPr="00560683" w:rsidTr="00026A5B">
        <w:tc>
          <w:tcPr>
            <w:tcW w:w="468" w:type="dxa"/>
          </w:tcPr>
          <w:p w:rsidR="00EB4333" w:rsidRPr="000A3000" w:rsidRDefault="00EB4333" w:rsidP="00026A5B">
            <w:pPr>
              <w:jc w:val="both"/>
            </w:pPr>
            <w:r w:rsidRPr="000A3000">
              <w:t>5</w:t>
            </w:r>
          </w:p>
        </w:tc>
        <w:tc>
          <w:tcPr>
            <w:tcW w:w="4860" w:type="dxa"/>
          </w:tcPr>
          <w:p w:rsidR="00EB4333" w:rsidRPr="000A3000" w:rsidRDefault="00EB4333" w:rsidP="00026A5B">
            <w:pPr>
              <w:jc w:val="both"/>
            </w:pPr>
            <w:r w:rsidRPr="000A3000">
              <w:t>Рентабельность собственного капитала, %</w:t>
            </w:r>
          </w:p>
        </w:tc>
        <w:tc>
          <w:tcPr>
            <w:tcW w:w="1440" w:type="dxa"/>
            <w:vAlign w:val="center"/>
          </w:tcPr>
          <w:p w:rsidR="00EB4333" w:rsidRPr="000A3000" w:rsidRDefault="00EB4333" w:rsidP="00026A5B">
            <w:pPr>
              <w:jc w:val="center"/>
            </w:pPr>
            <w:r w:rsidRPr="000A3000">
              <w:t>12,099</w:t>
            </w:r>
          </w:p>
        </w:tc>
        <w:tc>
          <w:tcPr>
            <w:tcW w:w="1440" w:type="dxa"/>
            <w:vAlign w:val="center"/>
          </w:tcPr>
          <w:p w:rsidR="00EB4333" w:rsidRPr="000A3000" w:rsidRDefault="00EB4333" w:rsidP="00026A5B">
            <w:pPr>
              <w:jc w:val="center"/>
            </w:pPr>
            <w:r w:rsidRPr="000A3000">
              <w:t>12,083</w:t>
            </w:r>
          </w:p>
        </w:tc>
        <w:tc>
          <w:tcPr>
            <w:tcW w:w="1363" w:type="dxa"/>
            <w:vAlign w:val="center"/>
          </w:tcPr>
          <w:p w:rsidR="00EB4333" w:rsidRPr="000A3000" w:rsidRDefault="00EB4333" w:rsidP="00026A5B">
            <w:pPr>
              <w:jc w:val="center"/>
            </w:pPr>
            <w:r w:rsidRPr="000A3000">
              <w:t>-0,016</w:t>
            </w:r>
          </w:p>
        </w:tc>
      </w:tr>
      <w:tr w:rsidR="00EB4333" w:rsidRPr="00560683" w:rsidTr="00026A5B">
        <w:tc>
          <w:tcPr>
            <w:tcW w:w="468" w:type="dxa"/>
          </w:tcPr>
          <w:p w:rsidR="00EB4333" w:rsidRPr="000A3000" w:rsidRDefault="00EB4333" w:rsidP="00026A5B">
            <w:pPr>
              <w:jc w:val="both"/>
            </w:pPr>
            <w:r w:rsidRPr="000A3000">
              <w:t>6</w:t>
            </w:r>
          </w:p>
        </w:tc>
        <w:tc>
          <w:tcPr>
            <w:tcW w:w="4860" w:type="dxa"/>
          </w:tcPr>
          <w:p w:rsidR="00EB4333" w:rsidRPr="000A3000" w:rsidRDefault="00EB4333" w:rsidP="00026A5B">
            <w:pPr>
              <w:jc w:val="both"/>
            </w:pPr>
            <w:r w:rsidRPr="000A3000">
              <w:t xml:space="preserve">Коэффициент финансового рычага </w:t>
            </w:r>
          </w:p>
        </w:tc>
        <w:tc>
          <w:tcPr>
            <w:tcW w:w="1440" w:type="dxa"/>
            <w:vAlign w:val="center"/>
          </w:tcPr>
          <w:p w:rsidR="00EB4333" w:rsidRPr="000A3000" w:rsidRDefault="00EB4333" w:rsidP="00026A5B">
            <w:pPr>
              <w:jc w:val="center"/>
            </w:pPr>
            <w:r w:rsidRPr="000A3000">
              <w:t>0,6604</w:t>
            </w:r>
          </w:p>
        </w:tc>
        <w:tc>
          <w:tcPr>
            <w:tcW w:w="1440" w:type="dxa"/>
            <w:vAlign w:val="center"/>
          </w:tcPr>
          <w:p w:rsidR="00EB4333" w:rsidRPr="000A3000" w:rsidRDefault="00EB4333" w:rsidP="00026A5B">
            <w:pPr>
              <w:jc w:val="center"/>
            </w:pPr>
            <w:r w:rsidRPr="000A3000">
              <w:t>0,6361</w:t>
            </w:r>
          </w:p>
        </w:tc>
        <w:tc>
          <w:tcPr>
            <w:tcW w:w="1363" w:type="dxa"/>
            <w:vAlign w:val="center"/>
          </w:tcPr>
          <w:p w:rsidR="00EB4333" w:rsidRPr="000A3000" w:rsidRDefault="00EB4333" w:rsidP="00026A5B">
            <w:pPr>
              <w:jc w:val="center"/>
            </w:pPr>
            <w:r w:rsidRPr="000A3000">
              <w:t>-0,0243</w:t>
            </w:r>
          </w:p>
        </w:tc>
      </w:tr>
      <w:tr w:rsidR="00EB4333" w:rsidRPr="00560683" w:rsidTr="00026A5B">
        <w:tc>
          <w:tcPr>
            <w:tcW w:w="468" w:type="dxa"/>
          </w:tcPr>
          <w:p w:rsidR="00EB4333" w:rsidRPr="000A3000" w:rsidRDefault="00EB4333" w:rsidP="00026A5B">
            <w:pPr>
              <w:jc w:val="both"/>
            </w:pPr>
            <w:r w:rsidRPr="000A3000">
              <w:t>7</w:t>
            </w:r>
          </w:p>
        </w:tc>
        <w:tc>
          <w:tcPr>
            <w:tcW w:w="4860" w:type="dxa"/>
          </w:tcPr>
          <w:p w:rsidR="00EB4333" w:rsidRPr="000A3000" w:rsidRDefault="00EB4333" w:rsidP="00026A5B">
            <w:pPr>
              <w:jc w:val="both"/>
            </w:pPr>
            <w:r w:rsidRPr="000A3000">
              <w:t xml:space="preserve">Коэффициент оборачиваемости заемного капитала </w:t>
            </w:r>
          </w:p>
        </w:tc>
        <w:tc>
          <w:tcPr>
            <w:tcW w:w="1440" w:type="dxa"/>
            <w:vAlign w:val="center"/>
          </w:tcPr>
          <w:p w:rsidR="00EB4333" w:rsidRPr="000A3000" w:rsidRDefault="00EB4333" w:rsidP="00026A5B">
            <w:pPr>
              <w:jc w:val="center"/>
            </w:pPr>
            <w:r w:rsidRPr="000A3000">
              <w:t>5,2372</w:t>
            </w:r>
          </w:p>
        </w:tc>
        <w:tc>
          <w:tcPr>
            <w:tcW w:w="1440" w:type="dxa"/>
            <w:vAlign w:val="center"/>
          </w:tcPr>
          <w:p w:rsidR="00EB4333" w:rsidRPr="000A3000" w:rsidRDefault="00EB4333" w:rsidP="00026A5B">
            <w:pPr>
              <w:jc w:val="center"/>
            </w:pPr>
            <w:r w:rsidRPr="000A3000">
              <w:t>5,8040</w:t>
            </w:r>
          </w:p>
        </w:tc>
        <w:tc>
          <w:tcPr>
            <w:tcW w:w="1363" w:type="dxa"/>
            <w:vAlign w:val="center"/>
          </w:tcPr>
          <w:p w:rsidR="00EB4333" w:rsidRPr="000A3000" w:rsidRDefault="00EB4333" w:rsidP="00026A5B">
            <w:pPr>
              <w:jc w:val="center"/>
            </w:pPr>
            <w:r w:rsidRPr="000A3000">
              <w:t>0,5668</w:t>
            </w:r>
          </w:p>
        </w:tc>
      </w:tr>
      <w:tr w:rsidR="00EB4333" w:rsidRPr="00560683" w:rsidTr="00026A5B">
        <w:tc>
          <w:tcPr>
            <w:tcW w:w="468" w:type="dxa"/>
          </w:tcPr>
          <w:p w:rsidR="00EB4333" w:rsidRPr="000A3000" w:rsidRDefault="00EB4333" w:rsidP="00026A5B">
            <w:pPr>
              <w:jc w:val="both"/>
            </w:pPr>
            <w:r w:rsidRPr="000A3000">
              <w:t>8</w:t>
            </w:r>
          </w:p>
        </w:tc>
        <w:tc>
          <w:tcPr>
            <w:tcW w:w="4860" w:type="dxa"/>
          </w:tcPr>
          <w:p w:rsidR="00EB4333" w:rsidRPr="000A3000" w:rsidRDefault="00EB4333" w:rsidP="00026A5B">
            <w:pPr>
              <w:jc w:val="both"/>
            </w:pPr>
            <w:r w:rsidRPr="000A3000">
              <w:t>Рентабельность продаж,</w:t>
            </w:r>
            <w:proofErr w:type="gramStart"/>
            <w:r w:rsidRPr="000A3000">
              <w:t xml:space="preserve"> ,</w:t>
            </w:r>
            <w:proofErr w:type="gramEnd"/>
            <w:r w:rsidRPr="000A3000">
              <w:t xml:space="preserve"> %</w:t>
            </w:r>
          </w:p>
        </w:tc>
        <w:tc>
          <w:tcPr>
            <w:tcW w:w="1440" w:type="dxa"/>
            <w:vAlign w:val="center"/>
          </w:tcPr>
          <w:p w:rsidR="00EB4333" w:rsidRPr="000A3000" w:rsidRDefault="00EB4333" w:rsidP="00026A5B">
            <w:pPr>
              <w:jc w:val="center"/>
            </w:pPr>
            <w:r w:rsidRPr="000A3000">
              <w:t>3,49</w:t>
            </w:r>
            <w:r>
              <w:t>8</w:t>
            </w:r>
          </w:p>
        </w:tc>
        <w:tc>
          <w:tcPr>
            <w:tcW w:w="1440" w:type="dxa"/>
            <w:vAlign w:val="center"/>
          </w:tcPr>
          <w:p w:rsidR="00EB4333" w:rsidRPr="000A3000" w:rsidRDefault="00EB4333" w:rsidP="00026A5B">
            <w:pPr>
              <w:jc w:val="center"/>
            </w:pPr>
            <w:r w:rsidRPr="000A3000">
              <w:t>3,2731</w:t>
            </w:r>
          </w:p>
        </w:tc>
        <w:tc>
          <w:tcPr>
            <w:tcW w:w="1363" w:type="dxa"/>
            <w:vAlign w:val="center"/>
          </w:tcPr>
          <w:p w:rsidR="00EB4333" w:rsidRPr="000A3000" w:rsidRDefault="00EB4333" w:rsidP="00026A5B">
            <w:pPr>
              <w:jc w:val="center"/>
            </w:pPr>
            <w:r w:rsidRPr="000A3000">
              <w:t>-0,224</w:t>
            </w:r>
            <w:r>
              <w:t>9</w:t>
            </w:r>
          </w:p>
        </w:tc>
      </w:tr>
      <w:tr w:rsidR="00EB4333" w:rsidRPr="00560683" w:rsidTr="00026A5B">
        <w:tc>
          <w:tcPr>
            <w:tcW w:w="9571" w:type="dxa"/>
            <w:gridSpan w:val="5"/>
          </w:tcPr>
          <w:p w:rsidR="00EB4333" w:rsidRPr="000A3000" w:rsidRDefault="00EB4333" w:rsidP="00026A5B">
            <w:pPr>
              <w:jc w:val="center"/>
            </w:pPr>
            <w:r w:rsidRPr="000A3000">
              <w:t>Факторный анализ</w:t>
            </w:r>
          </w:p>
        </w:tc>
      </w:tr>
      <w:tr w:rsidR="00EB4333" w:rsidRPr="00560683" w:rsidTr="00026A5B">
        <w:tc>
          <w:tcPr>
            <w:tcW w:w="468" w:type="dxa"/>
            <w:vMerge w:val="restart"/>
          </w:tcPr>
          <w:p w:rsidR="00EB4333" w:rsidRPr="000A3000" w:rsidRDefault="00EB4333" w:rsidP="00026A5B">
            <w:pPr>
              <w:jc w:val="both"/>
            </w:pPr>
            <w:r w:rsidRPr="000A3000">
              <w:t>9</w:t>
            </w:r>
          </w:p>
        </w:tc>
        <w:tc>
          <w:tcPr>
            <w:tcW w:w="4860" w:type="dxa"/>
          </w:tcPr>
          <w:p w:rsidR="00EB4333" w:rsidRPr="000A3000" w:rsidRDefault="00EB4333" w:rsidP="00026A5B">
            <w:pPr>
              <w:jc w:val="both"/>
            </w:pPr>
            <w:r w:rsidRPr="000A3000">
              <w:t>Влияние на изменение рентабельности собственного капитала следующих факторов:</w:t>
            </w:r>
          </w:p>
        </w:tc>
        <w:tc>
          <w:tcPr>
            <w:tcW w:w="1440" w:type="dxa"/>
            <w:vAlign w:val="center"/>
          </w:tcPr>
          <w:p w:rsidR="00EB4333" w:rsidRPr="000A3000" w:rsidRDefault="00EB4333" w:rsidP="00026A5B">
            <w:pPr>
              <w:jc w:val="center"/>
            </w:pPr>
            <w:r w:rsidRPr="000A3000">
              <w:t>Х</w:t>
            </w:r>
          </w:p>
        </w:tc>
        <w:tc>
          <w:tcPr>
            <w:tcW w:w="1440" w:type="dxa"/>
            <w:vAlign w:val="center"/>
          </w:tcPr>
          <w:p w:rsidR="00EB4333" w:rsidRPr="000A3000" w:rsidRDefault="00EB4333" w:rsidP="00026A5B">
            <w:pPr>
              <w:jc w:val="center"/>
            </w:pPr>
            <w:r w:rsidRPr="000A3000">
              <w:t>Х</w:t>
            </w:r>
          </w:p>
        </w:tc>
        <w:tc>
          <w:tcPr>
            <w:tcW w:w="1363" w:type="dxa"/>
            <w:vAlign w:val="center"/>
          </w:tcPr>
          <w:p w:rsidR="00EB4333" w:rsidRPr="000A3000" w:rsidRDefault="00EB4333" w:rsidP="00026A5B">
            <w:pPr>
              <w:jc w:val="center"/>
            </w:pPr>
            <w:r w:rsidRPr="000A3000">
              <w:t>Х</w:t>
            </w:r>
          </w:p>
        </w:tc>
      </w:tr>
      <w:tr w:rsidR="00EB4333" w:rsidRPr="00560683" w:rsidTr="00026A5B">
        <w:tc>
          <w:tcPr>
            <w:tcW w:w="468" w:type="dxa"/>
            <w:vMerge/>
          </w:tcPr>
          <w:p w:rsidR="00EB4333" w:rsidRPr="000A3000" w:rsidRDefault="00EB4333" w:rsidP="00026A5B">
            <w:pPr>
              <w:jc w:val="both"/>
            </w:pPr>
          </w:p>
        </w:tc>
        <w:tc>
          <w:tcPr>
            <w:tcW w:w="4860" w:type="dxa"/>
          </w:tcPr>
          <w:p w:rsidR="00EB4333" w:rsidRPr="000A3000" w:rsidRDefault="00EB4333" w:rsidP="00026A5B">
            <w:pPr>
              <w:jc w:val="both"/>
            </w:pPr>
            <w:r w:rsidRPr="000A3000">
              <w:t>а) изменения финансового рычага</w:t>
            </w:r>
          </w:p>
        </w:tc>
        <w:tc>
          <w:tcPr>
            <w:tcW w:w="1440" w:type="dxa"/>
            <w:vAlign w:val="center"/>
          </w:tcPr>
          <w:p w:rsidR="00EB4333" w:rsidRPr="000A3000" w:rsidRDefault="00EB4333" w:rsidP="00026A5B">
            <w:pPr>
              <w:jc w:val="center"/>
            </w:pPr>
            <w:r w:rsidRPr="000A3000">
              <w:t>Х</w:t>
            </w:r>
          </w:p>
        </w:tc>
        <w:tc>
          <w:tcPr>
            <w:tcW w:w="1440" w:type="dxa"/>
            <w:vAlign w:val="center"/>
          </w:tcPr>
          <w:p w:rsidR="00EB4333" w:rsidRPr="000A3000" w:rsidRDefault="00EB4333" w:rsidP="00026A5B">
            <w:pPr>
              <w:jc w:val="center"/>
            </w:pPr>
            <w:r w:rsidRPr="000A3000">
              <w:t>Х</w:t>
            </w:r>
          </w:p>
        </w:tc>
        <w:tc>
          <w:tcPr>
            <w:tcW w:w="1363" w:type="dxa"/>
            <w:vAlign w:val="center"/>
          </w:tcPr>
          <w:p w:rsidR="00EB4333" w:rsidRPr="000A3000" w:rsidRDefault="00EB4333" w:rsidP="00026A5B">
            <w:pPr>
              <w:jc w:val="center"/>
            </w:pPr>
            <w:r w:rsidRPr="000A3000">
              <w:t>-0,4452</w:t>
            </w:r>
          </w:p>
        </w:tc>
      </w:tr>
      <w:tr w:rsidR="00EB4333" w:rsidRPr="00560683" w:rsidTr="00026A5B">
        <w:tc>
          <w:tcPr>
            <w:tcW w:w="468" w:type="dxa"/>
            <w:vMerge/>
          </w:tcPr>
          <w:p w:rsidR="00EB4333" w:rsidRPr="000A3000" w:rsidRDefault="00EB4333" w:rsidP="00026A5B">
            <w:pPr>
              <w:jc w:val="both"/>
            </w:pPr>
          </w:p>
        </w:tc>
        <w:tc>
          <w:tcPr>
            <w:tcW w:w="4860" w:type="dxa"/>
          </w:tcPr>
          <w:p w:rsidR="00EB4333" w:rsidRPr="000A3000" w:rsidRDefault="00EB4333" w:rsidP="00026A5B">
            <w:pPr>
              <w:jc w:val="both"/>
            </w:pPr>
            <w:r w:rsidRPr="000A3000">
              <w:t>б) изменения коэффициента оборачиваемости заемного капитала</w:t>
            </w:r>
          </w:p>
        </w:tc>
        <w:tc>
          <w:tcPr>
            <w:tcW w:w="1440" w:type="dxa"/>
            <w:vAlign w:val="center"/>
          </w:tcPr>
          <w:p w:rsidR="00EB4333" w:rsidRPr="000A3000" w:rsidRDefault="00EB4333" w:rsidP="00026A5B">
            <w:pPr>
              <w:jc w:val="center"/>
            </w:pPr>
            <w:r w:rsidRPr="000A3000">
              <w:t>Х</w:t>
            </w:r>
          </w:p>
        </w:tc>
        <w:tc>
          <w:tcPr>
            <w:tcW w:w="1440" w:type="dxa"/>
            <w:vAlign w:val="center"/>
          </w:tcPr>
          <w:p w:rsidR="00EB4333" w:rsidRPr="000A3000" w:rsidRDefault="00EB4333" w:rsidP="00026A5B">
            <w:pPr>
              <w:jc w:val="center"/>
            </w:pPr>
            <w:r w:rsidRPr="000A3000">
              <w:t>Х</w:t>
            </w:r>
          </w:p>
        </w:tc>
        <w:tc>
          <w:tcPr>
            <w:tcW w:w="1363" w:type="dxa"/>
            <w:vAlign w:val="center"/>
          </w:tcPr>
          <w:p w:rsidR="00EB4333" w:rsidRPr="000A3000" w:rsidRDefault="00EB4333" w:rsidP="00026A5B">
            <w:pPr>
              <w:jc w:val="center"/>
            </w:pPr>
            <w:r w:rsidRPr="000A3000">
              <w:t>1,2611</w:t>
            </w:r>
          </w:p>
        </w:tc>
      </w:tr>
      <w:tr w:rsidR="00EB4333" w:rsidRPr="00560683" w:rsidTr="00026A5B">
        <w:tc>
          <w:tcPr>
            <w:tcW w:w="468" w:type="dxa"/>
            <w:vMerge/>
          </w:tcPr>
          <w:p w:rsidR="00EB4333" w:rsidRPr="000A3000" w:rsidRDefault="00EB4333" w:rsidP="00026A5B">
            <w:pPr>
              <w:jc w:val="both"/>
            </w:pPr>
          </w:p>
        </w:tc>
        <w:tc>
          <w:tcPr>
            <w:tcW w:w="4860" w:type="dxa"/>
          </w:tcPr>
          <w:p w:rsidR="00EB4333" w:rsidRPr="000A3000" w:rsidRDefault="00EB4333" w:rsidP="00026A5B">
            <w:pPr>
              <w:jc w:val="both"/>
            </w:pPr>
            <w:r w:rsidRPr="000A3000">
              <w:t xml:space="preserve">в) изменения рентабельности продаж, </w:t>
            </w:r>
            <w:proofErr w:type="gramStart"/>
            <w:r w:rsidRPr="000A3000">
              <w:t>рассчитываемая</w:t>
            </w:r>
            <w:proofErr w:type="gramEnd"/>
            <w:r w:rsidRPr="000A3000">
              <w:t xml:space="preserve"> на основании чистой прибыли</w:t>
            </w:r>
          </w:p>
        </w:tc>
        <w:tc>
          <w:tcPr>
            <w:tcW w:w="1440" w:type="dxa"/>
            <w:vAlign w:val="center"/>
          </w:tcPr>
          <w:p w:rsidR="00EB4333" w:rsidRPr="000A3000" w:rsidRDefault="00EB4333" w:rsidP="00026A5B">
            <w:pPr>
              <w:jc w:val="center"/>
            </w:pPr>
            <w:r w:rsidRPr="000A3000">
              <w:t>Х</w:t>
            </w:r>
          </w:p>
        </w:tc>
        <w:tc>
          <w:tcPr>
            <w:tcW w:w="1440" w:type="dxa"/>
            <w:vAlign w:val="center"/>
          </w:tcPr>
          <w:p w:rsidR="00EB4333" w:rsidRPr="000A3000" w:rsidRDefault="00EB4333" w:rsidP="00026A5B">
            <w:pPr>
              <w:jc w:val="center"/>
            </w:pPr>
            <w:r w:rsidRPr="000A3000">
              <w:t>Х</w:t>
            </w:r>
          </w:p>
        </w:tc>
        <w:tc>
          <w:tcPr>
            <w:tcW w:w="1363" w:type="dxa"/>
            <w:vAlign w:val="center"/>
          </w:tcPr>
          <w:p w:rsidR="00EB4333" w:rsidRPr="000A3000" w:rsidRDefault="00EB4333" w:rsidP="00026A5B">
            <w:pPr>
              <w:jc w:val="center"/>
            </w:pPr>
            <w:r w:rsidRPr="000A3000">
              <w:t>-0,8319</w:t>
            </w:r>
          </w:p>
        </w:tc>
      </w:tr>
    </w:tbl>
    <w:p w:rsidR="00EB4333" w:rsidRDefault="00EB4333" w:rsidP="00EB4333">
      <w:pPr>
        <w:spacing w:line="360" w:lineRule="auto"/>
        <w:jc w:val="center"/>
        <w:rPr>
          <w:sz w:val="28"/>
          <w:szCs w:val="28"/>
        </w:rPr>
      </w:pPr>
    </w:p>
    <w:p w:rsidR="00EB4333" w:rsidRPr="00D51639" w:rsidRDefault="00EB4333" w:rsidP="00EB4333">
      <w:pPr>
        <w:spacing w:line="360" w:lineRule="auto"/>
        <w:rPr>
          <w:sz w:val="28"/>
          <w:szCs w:val="28"/>
        </w:rPr>
      </w:pPr>
      <w:r>
        <w:rPr>
          <w:sz w:val="28"/>
          <w:szCs w:val="28"/>
        </w:rPr>
        <w:t xml:space="preserve">   </w:t>
      </w:r>
      <w:r w:rsidRPr="00D51639">
        <w:rPr>
          <w:sz w:val="28"/>
          <w:szCs w:val="28"/>
        </w:rPr>
        <w:t xml:space="preserve"> </w:t>
      </w:r>
      <w:r>
        <w:rPr>
          <w:sz w:val="28"/>
          <w:szCs w:val="28"/>
        </w:rPr>
        <w:t>1.</w:t>
      </w:r>
      <w:r w:rsidRPr="00D51639">
        <w:rPr>
          <w:sz w:val="28"/>
          <w:szCs w:val="28"/>
        </w:rPr>
        <w:t>Рассчитываем среднегодовую стоимость заемного капитала:</w:t>
      </w:r>
    </w:p>
    <w:p w:rsidR="00EB4333" w:rsidRPr="00D51639" w:rsidRDefault="00EB4333" w:rsidP="00EB4333">
      <w:pPr>
        <w:spacing w:line="360" w:lineRule="auto"/>
        <w:jc w:val="both"/>
        <w:rPr>
          <w:sz w:val="28"/>
          <w:szCs w:val="28"/>
        </w:rPr>
      </w:pPr>
      <w:r w:rsidRPr="00D51639">
        <w:rPr>
          <w:sz w:val="28"/>
          <w:szCs w:val="28"/>
        </w:rPr>
        <w:object w:dxaOrig="2180" w:dyaOrig="639">
          <v:shape id="_x0000_i1034" type="#_x0000_t75" style="width:109pt;height:32pt" o:ole="">
            <v:imagedata r:id="rId72" o:title=""/>
          </v:shape>
          <o:OLEObject Type="Embed" ProgID="Equation.3" ShapeID="_x0000_i1034" DrawAspect="Content" ObjectID="_1463850933" r:id="rId73"/>
        </w:object>
      </w:r>
    </w:p>
    <w:p w:rsidR="00EB4333" w:rsidRPr="00D51639" w:rsidRDefault="00EB4333" w:rsidP="00EB4333">
      <w:pPr>
        <w:spacing w:line="360" w:lineRule="auto"/>
        <w:jc w:val="both"/>
        <w:rPr>
          <w:sz w:val="28"/>
          <w:szCs w:val="28"/>
        </w:rPr>
      </w:pPr>
      <w:r w:rsidRPr="00D51639">
        <w:rPr>
          <w:sz w:val="28"/>
          <w:szCs w:val="28"/>
        </w:rPr>
        <w:object w:dxaOrig="5500" w:dyaOrig="620">
          <v:shape id="_x0000_i1035" type="#_x0000_t75" style="width:275pt;height:31pt" o:ole="">
            <v:imagedata r:id="rId74" o:title=""/>
          </v:shape>
          <o:OLEObject Type="Embed" ProgID="Equation.3" ShapeID="_x0000_i1035" DrawAspect="Content" ObjectID="_1463850934" r:id="rId75"/>
        </w:object>
      </w:r>
    </w:p>
    <w:p w:rsidR="00EB4333" w:rsidRPr="00D51639" w:rsidRDefault="00EB4333" w:rsidP="00EB4333">
      <w:pPr>
        <w:spacing w:line="360" w:lineRule="auto"/>
        <w:jc w:val="both"/>
        <w:rPr>
          <w:sz w:val="28"/>
          <w:szCs w:val="28"/>
        </w:rPr>
      </w:pPr>
      <w:r w:rsidRPr="00D51639">
        <w:rPr>
          <w:sz w:val="28"/>
          <w:szCs w:val="28"/>
        </w:rPr>
        <w:object w:dxaOrig="5340" w:dyaOrig="620">
          <v:shape id="_x0000_i1036" type="#_x0000_t75" style="width:267pt;height:31pt" o:ole="">
            <v:imagedata r:id="rId76" o:title=""/>
          </v:shape>
          <o:OLEObject Type="Embed" ProgID="Equation.3" ShapeID="_x0000_i1036" DrawAspect="Content" ObjectID="_1463850935" r:id="rId77"/>
        </w:object>
      </w:r>
    </w:p>
    <w:p w:rsidR="00EB4333" w:rsidRDefault="00EB4333" w:rsidP="00EB4333">
      <w:pPr>
        <w:spacing w:line="360" w:lineRule="auto"/>
        <w:jc w:val="both"/>
        <w:rPr>
          <w:sz w:val="28"/>
          <w:szCs w:val="28"/>
        </w:rPr>
      </w:pPr>
      <w:r>
        <w:rPr>
          <w:sz w:val="28"/>
          <w:szCs w:val="28"/>
        </w:rPr>
        <w:t xml:space="preserve">   </w:t>
      </w:r>
      <w:r w:rsidRPr="00F40F60">
        <w:rPr>
          <w:sz w:val="28"/>
          <w:szCs w:val="28"/>
        </w:rPr>
        <w:t>2.</w:t>
      </w:r>
      <w:r>
        <w:rPr>
          <w:sz w:val="28"/>
          <w:szCs w:val="28"/>
        </w:rPr>
        <w:t xml:space="preserve"> </w:t>
      </w:r>
      <w:r w:rsidRPr="00D51639">
        <w:rPr>
          <w:sz w:val="28"/>
          <w:szCs w:val="28"/>
        </w:rPr>
        <w:t>Рассчитываем рентабельность собственного капитала:</w:t>
      </w:r>
    </w:p>
    <w:p w:rsidR="00EB4333" w:rsidRPr="00F40F60" w:rsidRDefault="00EB4333" w:rsidP="00EB4333">
      <w:pPr>
        <w:spacing w:line="360" w:lineRule="auto"/>
        <w:jc w:val="both"/>
        <w:rPr>
          <w:sz w:val="28"/>
          <w:szCs w:val="28"/>
        </w:rPr>
      </w:pPr>
      <w:r>
        <w:rPr>
          <w:sz w:val="28"/>
          <w:szCs w:val="28"/>
        </w:rPr>
        <w:t>Стр.5 = Чистая прибыль</w:t>
      </w:r>
      <w:r w:rsidRPr="00F40F60">
        <w:rPr>
          <w:sz w:val="28"/>
          <w:szCs w:val="28"/>
        </w:rPr>
        <w:t>/</w:t>
      </w:r>
      <w:r>
        <w:rPr>
          <w:sz w:val="28"/>
          <w:szCs w:val="28"/>
        </w:rPr>
        <w:t xml:space="preserve"> Средняя стоимость СК</w:t>
      </w:r>
      <w:r w:rsidRPr="00F40F60">
        <w:rPr>
          <w:sz w:val="28"/>
          <w:szCs w:val="28"/>
        </w:rPr>
        <w:t>*100%</w:t>
      </w:r>
    </w:p>
    <w:p w:rsidR="00EB4333" w:rsidRPr="00F40F60" w:rsidRDefault="00EB4333" w:rsidP="00EB4333">
      <w:pPr>
        <w:spacing w:line="360" w:lineRule="auto"/>
        <w:jc w:val="both"/>
        <w:rPr>
          <w:sz w:val="28"/>
          <w:szCs w:val="28"/>
        </w:rPr>
      </w:pPr>
      <w:r>
        <w:rPr>
          <w:sz w:val="28"/>
          <w:szCs w:val="28"/>
        </w:rPr>
        <w:t xml:space="preserve">Прошлый год = </w:t>
      </w:r>
      <w:r w:rsidRPr="00F40F60">
        <w:rPr>
          <w:sz w:val="28"/>
          <w:szCs w:val="28"/>
        </w:rPr>
        <w:t>218269/1804063*100 = 12,099</w:t>
      </w:r>
      <w:r>
        <w:rPr>
          <w:sz w:val="28"/>
          <w:szCs w:val="28"/>
        </w:rPr>
        <w:t>;</w:t>
      </w:r>
    </w:p>
    <w:p w:rsidR="00EB4333" w:rsidRDefault="00EB4333" w:rsidP="00EB4333">
      <w:pPr>
        <w:spacing w:line="360" w:lineRule="auto"/>
        <w:jc w:val="both"/>
        <w:rPr>
          <w:sz w:val="28"/>
          <w:szCs w:val="28"/>
        </w:rPr>
      </w:pPr>
      <w:r w:rsidRPr="00F40F60">
        <w:rPr>
          <w:sz w:val="28"/>
          <w:szCs w:val="28"/>
        </w:rPr>
        <w:t>Отчетный год = 236918/1960728*100 = 12,083</w:t>
      </w:r>
      <w:r>
        <w:rPr>
          <w:sz w:val="28"/>
          <w:szCs w:val="28"/>
        </w:rPr>
        <w:t>.</w:t>
      </w:r>
    </w:p>
    <w:p w:rsidR="00EB4333" w:rsidRDefault="00EB4333" w:rsidP="00EB4333">
      <w:pPr>
        <w:spacing w:line="360" w:lineRule="auto"/>
        <w:jc w:val="both"/>
        <w:rPr>
          <w:sz w:val="28"/>
          <w:szCs w:val="28"/>
        </w:rPr>
      </w:pPr>
      <w:r>
        <w:rPr>
          <w:sz w:val="28"/>
          <w:szCs w:val="28"/>
        </w:rPr>
        <w:t xml:space="preserve">    3.</w:t>
      </w:r>
      <w:r w:rsidRPr="00F40F60">
        <w:rPr>
          <w:sz w:val="28"/>
          <w:szCs w:val="28"/>
        </w:rPr>
        <w:t>Рассчитываем коэффициент финансового рычага:</w:t>
      </w:r>
    </w:p>
    <w:p w:rsidR="00EB4333" w:rsidRDefault="00EB4333" w:rsidP="00EB4333">
      <w:pPr>
        <w:spacing w:line="360" w:lineRule="auto"/>
        <w:jc w:val="both"/>
        <w:rPr>
          <w:sz w:val="28"/>
          <w:szCs w:val="28"/>
        </w:rPr>
      </w:pPr>
      <w:r>
        <w:rPr>
          <w:sz w:val="28"/>
          <w:szCs w:val="28"/>
        </w:rPr>
        <w:t>Стр.6 = ЗК</w:t>
      </w:r>
      <w:r w:rsidRPr="00F40F60">
        <w:rPr>
          <w:sz w:val="28"/>
          <w:szCs w:val="28"/>
        </w:rPr>
        <w:t>/</w:t>
      </w:r>
      <w:r>
        <w:rPr>
          <w:sz w:val="28"/>
          <w:szCs w:val="28"/>
        </w:rPr>
        <w:t>СК</w:t>
      </w:r>
    </w:p>
    <w:p w:rsidR="00EB4333" w:rsidRPr="00F40F60" w:rsidRDefault="00EB4333" w:rsidP="00EB4333">
      <w:pPr>
        <w:spacing w:line="360" w:lineRule="auto"/>
        <w:jc w:val="both"/>
        <w:rPr>
          <w:sz w:val="28"/>
          <w:szCs w:val="28"/>
        </w:rPr>
      </w:pPr>
      <w:r>
        <w:rPr>
          <w:sz w:val="28"/>
          <w:szCs w:val="28"/>
        </w:rPr>
        <w:t>Прошлый год =</w:t>
      </w:r>
      <w:r w:rsidRPr="00F40F60">
        <w:rPr>
          <w:sz w:val="28"/>
          <w:szCs w:val="28"/>
        </w:rPr>
        <w:t>1191471,5</w:t>
      </w:r>
      <w:r w:rsidRPr="00EB4333">
        <w:rPr>
          <w:sz w:val="28"/>
          <w:szCs w:val="28"/>
        </w:rPr>
        <w:t>/</w:t>
      </w:r>
      <w:r w:rsidRPr="00F40F60">
        <w:rPr>
          <w:sz w:val="28"/>
          <w:szCs w:val="28"/>
        </w:rPr>
        <w:t>1804063</w:t>
      </w:r>
      <w:r w:rsidRPr="00EB4333">
        <w:rPr>
          <w:sz w:val="28"/>
          <w:szCs w:val="28"/>
        </w:rPr>
        <w:t xml:space="preserve"> = </w:t>
      </w:r>
      <w:r w:rsidRPr="00F40F60">
        <w:rPr>
          <w:sz w:val="28"/>
          <w:szCs w:val="28"/>
        </w:rPr>
        <w:t>0,6604;</w:t>
      </w:r>
    </w:p>
    <w:p w:rsidR="00EB4333" w:rsidRDefault="00EB4333" w:rsidP="00EB4333">
      <w:pPr>
        <w:spacing w:line="360" w:lineRule="auto"/>
        <w:jc w:val="both"/>
        <w:rPr>
          <w:sz w:val="28"/>
          <w:szCs w:val="28"/>
        </w:rPr>
      </w:pPr>
      <w:r w:rsidRPr="00F40F60">
        <w:rPr>
          <w:sz w:val="28"/>
          <w:szCs w:val="28"/>
        </w:rPr>
        <w:t>Отчетный год =1247142</w:t>
      </w:r>
      <w:r w:rsidRPr="00EB4333">
        <w:rPr>
          <w:sz w:val="28"/>
          <w:szCs w:val="28"/>
        </w:rPr>
        <w:t>/</w:t>
      </w:r>
      <w:r w:rsidRPr="00F40F60">
        <w:rPr>
          <w:sz w:val="28"/>
          <w:szCs w:val="28"/>
        </w:rPr>
        <w:t>1960728</w:t>
      </w:r>
      <w:r w:rsidRPr="00EB4333">
        <w:rPr>
          <w:sz w:val="28"/>
          <w:szCs w:val="28"/>
        </w:rPr>
        <w:t xml:space="preserve"> = </w:t>
      </w:r>
      <w:r w:rsidRPr="00F40F60">
        <w:rPr>
          <w:sz w:val="28"/>
          <w:szCs w:val="28"/>
        </w:rPr>
        <w:t>0,6361.</w:t>
      </w:r>
    </w:p>
    <w:p w:rsidR="00EB4333" w:rsidRPr="00F40F60" w:rsidRDefault="00EB4333" w:rsidP="00EB4333">
      <w:pPr>
        <w:spacing w:line="360" w:lineRule="auto"/>
        <w:jc w:val="both"/>
        <w:rPr>
          <w:sz w:val="28"/>
          <w:szCs w:val="28"/>
        </w:rPr>
      </w:pPr>
      <w:r>
        <w:rPr>
          <w:sz w:val="28"/>
          <w:szCs w:val="28"/>
        </w:rPr>
        <w:t xml:space="preserve">    4.</w:t>
      </w:r>
      <w:r w:rsidRPr="00F40F60">
        <w:rPr>
          <w:sz w:val="28"/>
          <w:szCs w:val="28"/>
        </w:rPr>
        <w:t>Рассчитываем коэффициент оборачиваемости заемного капитала:</w:t>
      </w:r>
    </w:p>
    <w:p w:rsidR="00EB4333" w:rsidRDefault="00EB4333" w:rsidP="00EB4333">
      <w:pPr>
        <w:spacing w:line="360" w:lineRule="auto"/>
        <w:jc w:val="both"/>
        <w:rPr>
          <w:sz w:val="28"/>
          <w:szCs w:val="28"/>
        </w:rPr>
      </w:pPr>
      <w:r>
        <w:rPr>
          <w:sz w:val="28"/>
          <w:szCs w:val="28"/>
        </w:rPr>
        <w:t>Стр.7 = Выручка</w:t>
      </w:r>
      <w:r w:rsidRPr="00F40F60">
        <w:rPr>
          <w:sz w:val="28"/>
          <w:szCs w:val="28"/>
        </w:rPr>
        <w:t>/</w:t>
      </w:r>
      <w:r>
        <w:rPr>
          <w:sz w:val="28"/>
          <w:szCs w:val="28"/>
        </w:rPr>
        <w:t>ЗК</w:t>
      </w:r>
    </w:p>
    <w:p w:rsidR="00EB4333" w:rsidRPr="00EB4333" w:rsidRDefault="00EB4333" w:rsidP="00EB4333">
      <w:pPr>
        <w:spacing w:line="360" w:lineRule="auto"/>
        <w:jc w:val="both"/>
        <w:rPr>
          <w:sz w:val="28"/>
          <w:szCs w:val="28"/>
        </w:rPr>
      </w:pPr>
      <w:r w:rsidRPr="00F40F60">
        <w:rPr>
          <w:sz w:val="28"/>
          <w:szCs w:val="28"/>
        </w:rPr>
        <w:t>Прошлый год =6240000/1191471,5</w:t>
      </w:r>
      <w:r w:rsidRPr="00EB4333">
        <w:rPr>
          <w:sz w:val="28"/>
          <w:szCs w:val="28"/>
        </w:rPr>
        <w:t xml:space="preserve"> = </w:t>
      </w:r>
      <w:r w:rsidRPr="00F40F60">
        <w:rPr>
          <w:sz w:val="28"/>
          <w:szCs w:val="28"/>
        </w:rPr>
        <w:t>5,2372</w:t>
      </w:r>
      <w:r>
        <w:rPr>
          <w:sz w:val="28"/>
          <w:szCs w:val="28"/>
        </w:rPr>
        <w:t>;</w:t>
      </w:r>
    </w:p>
    <w:p w:rsidR="00EB4333" w:rsidRDefault="00EB4333" w:rsidP="00EB4333">
      <w:pPr>
        <w:spacing w:line="360" w:lineRule="auto"/>
        <w:jc w:val="both"/>
        <w:rPr>
          <w:sz w:val="28"/>
          <w:szCs w:val="28"/>
        </w:rPr>
      </w:pPr>
      <w:r w:rsidRPr="00F40F60">
        <w:rPr>
          <w:sz w:val="28"/>
          <w:szCs w:val="28"/>
        </w:rPr>
        <w:t>Отчетный год =7238399</w:t>
      </w:r>
      <w:r w:rsidRPr="00EB4333">
        <w:rPr>
          <w:sz w:val="28"/>
          <w:szCs w:val="28"/>
        </w:rPr>
        <w:t>/</w:t>
      </w:r>
      <w:r w:rsidRPr="00F40F60">
        <w:rPr>
          <w:sz w:val="28"/>
          <w:szCs w:val="28"/>
        </w:rPr>
        <w:t>1247142</w:t>
      </w:r>
      <w:r w:rsidRPr="00EB4333">
        <w:rPr>
          <w:sz w:val="28"/>
          <w:szCs w:val="28"/>
        </w:rPr>
        <w:t xml:space="preserve"> = </w:t>
      </w:r>
      <w:r w:rsidRPr="00F40F60">
        <w:rPr>
          <w:sz w:val="28"/>
          <w:szCs w:val="28"/>
        </w:rPr>
        <w:t>5,8040</w:t>
      </w:r>
      <w:r>
        <w:rPr>
          <w:sz w:val="28"/>
          <w:szCs w:val="28"/>
        </w:rPr>
        <w:t>.</w:t>
      </w:r>
    </w:p>
    <w:p w:rsidR="00EB4333" w:rsidRDefault="00EB4333" w:rsidP="00EB4333">
      <w:pPr>
        <w:spacing w:line="360" w:lineRule="auto"/>
        <w:jc w:val="both"/>
        <w:rPr>
          <w:sz w:val="28"/>
          <w:szCs w:val="28"/>
        </w:rPr>
      </w:pPr>
      <w:r>
        <w:rPr>
          <w:sz w:val="28"/>
          <w:szCs w:val="28"/>
        </w:rPr>
        <w:t xml:space="preserve">   5.Рентабельность продаж мы рассчитали в предыдущем задании.</w:t>
      </w:r>
    </w:p>
    <w:p w:rsidR="00EB4333" w:rsidRDefault="00EB4333" w:rsidP="00EB4333">
      <w:pPr>
        <w:spacing w:line="360" w:lineRule="auto"/>
        <w:jc w:val="both"/>
        <w:rPr>
          <w:sz w:val="28"/>
          <w:szCs w:val="28"/>
        </w:rPr>
      </w:pPr>
      <w:r>
        <w:rPr>
          <w:sz w:val="28"/>
          <w:szCs w:val="28"/>
        </w:rPr>
        <w:t xml:space="preserve">   6.</w:t>
      </w:r>
      <w:r w:rsidRPr="008F26DD">
        <w:rPr>
          <w:sz w:val="28"/>
          <w:szCs w:val="28"/>
        </w:rPr>
        <w:t xml:space="preserve"> </w:t>
      </w:r>
      <w:r w:rsidRPr="004C7D89">
        <w:rPr>
          <w:sz w:val="28"/>
          <w:szCs w:val="28"/>
        </w:rPr>
        <w:t>Осуществляем факторный анализ влияния факторов на рентабель</w:t>
      </w:r>
      <w:r>
        <w:rPr>
          <w:sz w:val="28"/>
          <w:szCs w:val="28"/>
        </w:rPr>
        <w:t>ность собственного капитала</w:t>
      </w:r>
      <w:r w:rsidRPr="004C7D89">
        <w:rPr>
          <w:sz w:val="28"/>
          <w:szCs w:val="28"/>
        </w:rPr>
        <w:t xml:space="preserve">, используя метод абсолютных </w:t>
      </w:r>
      <w:proofErr w:type="spellStart"/>
      <w:r w:rsidRPr="004C7D89">
        <w:rPr>
          <w:sz w:val="28"/>
          <w:szCs w:val="28"/>
        </w:rPr>
        <w:t>разниц</w:t>
      </w:r>
      <w:proofErr w:type="spellEnd"/>
      <w:r w:rsidRPr="004C7D89">
        <w:rPr>
          <w:sz w:val="28"/>
          <w:szCs w:val="28"/>
        </w:rPr>
        <w:t>:</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Изменение финансового рычага</w:t>
      </w:r>
    </w:p>
    <w:p w:rsidR="00EB4333" w:rsidRDefault="00EB4333" w:rsidP="00EB4333">
      <w:pPr>
        <w:spacing w:line="360" w:lineRule="auto"/>
        <w:jc w:val="both"/>
        <w:rPr>
          <w:sz w:val="28"/>
          <w:szCs w:val="28"/>
        </w:rPr>
      </w:pPr>
      <w:r w:rsidRPr="00724E1B">
        <w:rPr>
          <w:sz w:val="28"/>
          <w:szCs w:val="28"/>
        </w:rPr>
        <w:t>∆У</w:t>
      </w:r>
      <w:r w:rsidRPr="00724E1B">
        <w:rPr>
          <w:sz w:val="28"/>
          <w:szCs w:val="28"/>
          <w:vertAlign w:val="subscript"/>
        </w:rPr>
        <w:t>а</w:t>
      </w:r>
      <w:proofErr w:type="gramStart"/>
      <w:r w:rsidRPr="00724E1B">
        <w:rPr>
          <w:sz w:val="28"/>
          <w:szCs w:val="28"/>
          <w:vertAlign w:val="subscript"/>
        </w:rPr>
        <w:t xml:space="preserve"> </w:t>
      </w:r>
      <w:r w:rsidRPr="00724E1B">
        <w:rPr>
          <w:sz w:val="28"/>
          <w:szCs w:val="28"/>
        </w:rPr>
        <w:t>= ∆А</w:t>
      </w:r>
      <w:proofErr w:type="gramEnd"/>
      <w:r w:rsidRPr="00724E1B">
        <w:rPr>
          <w:sz w:val="28"/>
          <w:szCs w:val="28"/>
        </w:rPr>
        <w:t xml:space="preserve"> * В</w:t>
      </w:r>
      <w:r w:rsidRPr="00724E1B">
        <w:rPr>
          <w:sz w:val="28"/>
          <w:szCs w:val="28"/>
          <w:vertAlign w:val="subscript"/>
        </w:rPr>
        <w:t xml:space="preserve">0 </w:t>
      </w:r>
      <w:r w:rsidRPr="00724E1B">
        <w:rPr>
          <w:sz w:val="28"/>
          <w:szCs w:val="28"/>
        </w:rPr>
        <w:t>* С</w:t>
      </w:r>
      <w:r w:rsidRPr="00724E1B">
        <w:rPr>
          <w:sz w:val="28"/>
          <w:szCs w:val="28"/>
          <w:vertAlign w:val="subscript"/>
        </w:rPr>
        <w:t>0</w:t>
      </w:r>
      <w:r>
        <w:rPr>
          <w:sz w:val="28"/>
          <w:szCs w:val="28"/>
        </w:rPr>
        <w:t xml:space="preserve"> = (-0,0243)*5,2372*0,0349= -0,004452;</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Изменение коэффициента оборачиваемости заемного капитала</w:t>
      </w:r>
    </w:p>
    <w:p w:rsidR="00EB4333" w:rsidRDefault="00EB4333" w:rsidP="00EB4333">
      <w:pPr>
        <w:spacing w:line="360" w:lineRule="auto"/>
        <w:jc w:val="both"/>
        <w:rPr>
          <w:sz w:val="28"/>
          <w:szCs w:val="28"/>
        </w:rPr>
      </w:pPr>
      <w:r w:rsidRPr="00724E1B">
        <w:rPr>
          <w:sz w:val="28"/>
          <w:szCs w:val="28"/>
        </w:rPr>
        <w:t>∆</w:t>
      </w:r>
      <w:proofErr w:type="spellStart"/>
      <w:r w:rsidRPr="00724E1B">
        <w:rPr>
          <w:sz w:val="28"/>
          <w:szCs w:val="28"/>
        </w:rPr>
        <w:t>У</w:t>
      </w:r>
      <w:r w:rsidRPr="00724E1B">
        <w:rPr>
          <w:sz w:val="28"/>
          <w:szCs w:val="28"/>
          <w:vertAlign w:val="subscript"/>
        </w:rPr>
        <w:t>в</w:t>
      </w:r>
      <w:proofErr w:type="spellEnd"/>
      <w:r w:rsidRPr="00724E1B">
        <w:rPr>
          <w:sz w:val="28"/>
          <w:szCs w:val="28"/>
          <w:vertAlign w:val="subscript"/>
        </w:rPr>
        <w:t xml:space="preserve"> </w:t>
      </w:r>
      <w:r w:rsidRPr="00724E1B">
        <w:rPr>
          <w:sz w:val="28"/>
          <w:szCs w:val="28"/>
        </w:rPr>
        <w:t>= А</w:t>
      </w:r>
      <w:r w:rsidRPr="00724E1B">
        <w:rPr>
          <w:sz w:val="28"/>
          <w:szCs w:val="28"/>
          <w:vertAlign w:val="subscript"/>
        </w:rPr>
        <w:t>1</w:t>
      </w:r>
      <w:proofErr w:type="gramStart"/>
      <w:r w:rsidRPr="00724E1B">
        <w:rPr>
          <w:sz w:val="28"/>
          <w:szCs w:val="28"/>
        </w:rPr>
        <w:t xml:space="preserve"> * ∆В</w:t>
      </w:r>
      <w:proofErr w:type="gramEnd"/>
      <w:r w:rsidRPr="00724E1B">
        <w:rPr>
          <w:sz w:val="28"/>
          <w:szCs w:val="28"/>
          <w:vertAlign w:val="subscript"/>
        </w:rPr>
        <w:t xml:space="preserve"> </w:t>
      </w:r>
      <w:r w:rsidRPr="00724E1B">
        <w:rPr>
          <w:sz w:val="28"/>
          <w:szCs w:val="28"/>
        </w:rPr>
        <w:t>* С</w:t>
      </w:r>
      <w:r w:rsidRPr="00724E1B">
        <w:rPr>
          <w:sz w:val="28"/>
          <w:szCs w:val="28"/>
          <w:vertAlign w:val="subscript"/>
        </w:rPr>
        <w:t>0</w:t>
      </w:r>
      <w:r>
        <w:rPr>
          <w:sz w:val="28"/>
          <w:szCs w:val="28"/>
        </w:rPr>
        <w:t xml:space="preserve"> = 0,6361*0,5668*0,0349 = 0,012611;</w:t>
      </w:r>
    </w:p>
    <w:p w:rsidR="00EB4333" w:rsidRPr="00724E1B" w:rsidRDefault="00EB4333" w:rsidP="00EB4333">
      <w:pPr>
        <w:pStyle w:val="12"/>
        <w:spacing w:after="0" w:line="360" w:lineRule="auto"/>
        <w:ind w:left="0"/>
        <w:jc w:val="both"/>
        <w:rPr>
          <w:rFonts w:ascii="Times New Roman" w:hAnsi="Times New Roman"/>
          <w:sz w:val="36"/>
          <w:szCs w:val="28"/>
        </w:rPr>
      </w:pPr>
      <w:r>
        <w:rPr>
          <w:rFonts w:ascii="Times New Roman" w:hAnsi="Times New Roman"/>
          <w:sz w:val="28"/>
          <w:szCs w:val="24"/>
        </w:rPr>
        <w:t xml:space="preserve">       </w:t>
      </w:r>
      <w:r w:rsidRPr="00724E1B">
        <w:rPr>
          <w:rFonts w:ascii="Times New Roman" w:hAnsi="Times New Roman"/>
          <w:sz w:val="28"/>
          <w:szCs w:val="24"/>
        </w:rPr>
        <w:t>Изменение рентабельности продаж</w:t>
      </w:r>
    </w:p>
    <w:p w:rsidR="00EB4333" w:rsidRDefault="00EB4333" w:rsidP="00EB4333">
      <w:pPr>
        <w:spacing w:line="360" w:lineRule="auto"/>
        <w:jc w:val="both"/>
        <w:rPr>
          <w:sz w:val="28"/>
          <w:szCs w:val="28"/>
        </w:rPr>
      </w:pPr>
      <w:r w:rsidRPr="00724E1B">
        <w:rPr>
          <w:sz w:val="28"/>
          <w:szCs w:val="28"/>
        </w:rPr>
        <w:t>∆У</w:t>
      </w:r>
      <w:r w:rsidRPr="00724E1B">
        <w:rPr>
          <w:sz w:val="28"/>
          <w:szCs w:val="28"/>
          <w:vertAlign w:val="subscript"/>
        </w:rPr>
        <w:t xml:space="preserve">с </w:t>
      </w:r>
      <w:r w:rsidRPr="00724E1B">
        <w:rPr>
          <w:sz w:val="28"/>
          <w:szCs w:val="28"/>
        </w:rPr>
        <w:t>= А</w:t>
      </w:r>
      <w:r w:rsidRPr="00724E1B">
        <w:rPr>
          <w:sz w:val="28"/>
          <w:szCs w:val="28"/>
          <w:vertAlign w:val="subscript"/>
        </w:rPr>
        <w:t>1</w:t>
      </w:r>
      <w:r w:rsidRPr="00724E1B">
        <w:rPr>
          <w:sz w:val="28"/>
          <w:szCs w:val="28"/>
        </w:rPr>
        <w:t xml:space="preserve"> * В</w:t>
      </w:r>
      <w:r w:rsidRPr="00724E1B">
        <w:rPr>
          <w:sz w:val="28"/>
          <w:szCs w:val="28"/>
          <w:vertAlign w:val="subscript"/>
        </w:rPr>
        <w:t>1</w:t>
      </w:r>
      <w:proofErr w:type="gramStart"/>
      <w:r w:rsidRPr="00724E1B">
        <w:rPr>
          <w:sz w:val="28"/>
          <w:szCs w:val="28"/>
          <w:vertAlign w:val="subscript"/>
        </w:rPr>
        <w:t xml:space="preserve"> </w:t>
      </w:r>
      <w:r w:rsidRPr="00724E1B">
        <w:rPr>
          <w:sz w:val="28"/>
          <w:szCs w:val="28"/>
        </w:rPr>
        <w:t>* ∆С</w:t>
      </w:r>
      <w:proofErr w:type="gramEnd"/>
      <w:r>
        <w:rPr>
          <w:sz w:val="28"/>
          <w:szCs w:val="28"/>
        </w:rPr>
        <w:t xml:space="preserve"> = 0,6361*5,804*(-0,0022) =- 0,008319.</w:t>
      </w:r>
    </w:p>
    <w:p w:rsidR="00EB4333" w:rsidRPr="00EA1DD7" w:rsidRDefault="00EB4333" w:rsidP="00EB4333">
      <w:pPr>
        <w:spacing w:line="360" w:lineRule="auto"/>
        <w:jc w:val="both"/>
        <w:rPr>
          <w:sz w:val="28"/>
          <w:szCs w:val="28"/>
        </w:rPr>
      </w:pPr>
      <w:r w:rsidRPr="00EA1DD7">
        <w:rPr>
          <w:sz w:val="28"/>
          <w:szCs w:val="28"/>
        </w:rPr>
        <w:t>Баланс отклонений: ∆</w:t>
      </w:r>
      <w:r w:rsidRPr="00EA1DD7">
        <w:rPr>
          <w:sz w:val="28"/>
          <w:szCs w:val="28"/>
          <w:lang w:val="en-US"/>
        </w:rPr>
        <w:t>R</w:t>
      </w:r>
      <w:r w:rsidRPr="00EA1DD7">
        <w:rPr>
          <w:sz w:val="28"/>
          <w:szCs w:val="28"/>
          <w:vertAlign w:val="subscript"/>
        </w:rPr>
        <w:t>СК</w:t>
      </w:r>
      <w:r w:rsidRPr="00EA1DD7">
        <w:rPr>
          <w:sz w:val="28"/>
          <w:szCs w:val="28"/>
        </w:rPr>
        <w:t xml:space="preserve"> =-0</w:t>
      </w:r>
      <w:proofErr w:type="gramStart"/>
      <w:r w:rsidRPr="00EA1DD7">
        <w:rPr>
          <w:sz w:val="28"/>
          <w:szCs w:val="28"/>
        </w:rPr>
        <w:t>,4452</w:t>
      </w:r>
      <w:proofErr w:type="gramEnd"/>
      <w:r w:rsidRPr="00EA1DD7">
        <w:rPr>
          <w:sz w:val="28"/>
          <w:szCs w:val="28"/>
        </w:rPr>
        <w:t xml:space="preserve"> + 1,2611 – 0,8319 = -0,016</w:t>
      </w:r>
    </w:p>
    <w:p w:rsidR="00EB4333" w:rsidRPr="00512C81" w:rsidRDefault="00EB4333" w:rsidP="00EB4333">
      <w:pPr>
        <w:spacing w:line="360" w:lineRule="auto"/>
        <w:jc w:val="both"/>
        <w:rPr>
          <w:sz w:val="28"/>
          <w:szCs w:val="28"/>
        </w:rPr>
      </w:pPr>
      <w:r>
        <w:rPr>
          <w:sz w:val="28"/>
          <w:szCs w:val="28"/>
        </w:rPr>
        <w:t xml:space="preserve">Вывод: </w:t>
      </w:r>
      <w:r w:rsidRPr="00512C81">
        <w:rPr>
          <w:sz w:val="28"/>
          <w:szCs w:val="28"/>
        </w:rPr>
        <w:t xml:space="preserve">В отчетном году рентабельность собственного капитала уменьшилась на 0,016 %: за счет уменьшения коэффициента финансового рычага она уменьшилась на 0,4452 %, за счет уменьшения рентабельности продаж – на </w:t>
      </w:r>
      <w:r w:rsidRPr="00512C81">
        <w:rPr>
          <w:sz w:val="28"/>
          <w:szCs w:val="28"/>
        </w:rPr>
        <w:lastRenderedPageBreak/>
        <w:t>0,8319 %. Увеличение коэффициента оборачиваемости заемного капитала привело к увеличению рентабельности собственного капитала на 1,2611 %.</w:t>
      </w:r>
    </w:p>
    <w:p w:rsidR="00EB4333" w:rsidRPr="00724E1B" w:rsidRDefault="00EB4333" w:rsidP="00EB4333">
      <w:pPr>
        <w:spacing w:line="360" w:lineRule="auto"/>
        <w:jc w:val="both"/>
        <w:rPr>
          <w:sz w:val="28"/>
          <w:szCs w:val="28"/>
        </w:rPr>
      </w:pPr>
    </w:p>
    <w:p w:rsidR="00EB4333" w:rsidRPr="00724E1B" w:rsidRDefault="00EB4333" w:rsidP="00996891">
      <w:pPr>
        <w:pStyle w:val="12"/>
        <w:numPr>
          <w:ilvl w:val="0"/>
          <w:numId w:val="4"/>
        </w:numPr>
        <w:spacing w:after="0" w:line="480" w:lineRule="auto"/>
        <w:jc w:val="center"/>
        <w:rPr>
          <w:rFonts w:ascii="Times New Roman" w:hAnsi="Times New Roman"/>
          <w:b/>
          <w:sz w:val="28"/>
          <w:szCs w:val="28"/>
        </w:rPr>
      </w:pPr>
      <w:r w:rsidRPr="00724E1B">
        <w:rPr>
          <w:rFonts w:ascii="Times New Roman" w:hAnsi="Times New Roman"/>
          <w:b/>
          <w:sz w:val="28"/>
          <w:szCs w:val="28"/>
        </w:rPr>
        <w:t>АНАЛИЗ ФИНАНСОВОГО ПОЛОЖЕНИЯ ОРГАНИЗАЦИИ</w:t>
      </w:r>
    </w:p>
    <w:p w:rsidR="00EB4333" w:rsidRDefault="00EB4333" w:rsidP="00EB4333">
      <w:pPr>
        <w:spacing w:line="360" w:lineRule="auto"/>
        <w:jc w:val="center"/>
        <w:rPr>
          <w:b/>
          <w:sz w:val="28"/>
          <w:szCs w:val="28"/>
        </w:rPr>
      </w:pPr>
      <w:r w:rsidRPr="00724E1B">
        <w:rPr>
          <w:b/>
          <w:sz w:val="28"/>
          <w:szCs w:val="28"/>
        </w:rPr>
        <w:t>Задание 1</w:t>
      </w:r>
    </w:p>
    <w:p w:rsidR="00EB4333" w:rsidRDefault="00EB4333" w:rsidP="00EB4333">
      <w:pPr>
        <w:spacing w:line="360" w:lineRule="auto"/>
        <w:jc w:val="center"/>
        <w:rPr>
          <w:b/>
          <w:sz w:val="28"/>
          <w:szCs w:val="28"/>
        </w:rPr>
      </w:pPr>
    </w:p>
    <w:p w:rsidR="00EB4333" w:rsidRPr="00FB493E" w:rsidRDefault="00EB4333" w:rsidP="00EB4333">
      <w:pPr>
        <w:spacing w:line="360" w:lineRule="auto"/>
        <w:jc w:val="both"/>
        <w:rPr>
          <w:sz w:val="28"/>
          <w:szCs w:val="28"/>
        </w:rPr>
      </w:pPr>
      <w:r w:rsidRPr="00FB493E">
        <w:rPr>
          <w:sz w:val="28"/>
          <w:szCs w:val="28"/>
        </w:rPr>
        <w:t>Таблица 12 – Определение собственных оборотных средств и влияния отдельных факторов, вызвавших их изменение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2876"/>
        <w:gridCol w:w="1260"/>
        <w:gridCol w:w="1260"/>
        <w:gridCol w:w="1260"/>
        <w:gridCol w:w="1257"/>
        <w:gridCol w:w="1193"/>
      </w:tblGrid>
      <w:tr w:rsidR="00EB4333" w:rsidRPr="00FB493E" w:rsidTr="00026A5B">
        <w:tc>
          <w:tcPr>
            <w:tcW w:w="465" w:type="dxa"/>
            <w:vMerge w:val="restart"/>
            <w:vAlign w:val="center"/>
          </w:tcPr>
          <w:p w:rsidR="00EB4333" w:rsidRPr="00FB493E" w:rsidRDefault="00EB4333" w:rsidP="00026A5B">
            <w:pPr>
              <w:jc w:val="center"/>
            </w:pPr>
            <w:r w:rsidRPr="00FB493E">
              <w:t>№</w:t>
            </w:r>
          </w:p>
        </w:tc>
        <w:tc>
          <w:tcPr>
            <w:tcW w:w="2877" w:type="dxa"/>
            <w:vMerge w:val="restart"/>
            <w:vAlign w:val="center"/>
          </w:tcPr>
          <w:p w:rsidR="00EB4333" w:rsidRPr="00FB493E" w:rsidRDefault="00EB4333" w:rsidP="00026A5B">
            <w:pPr>
              <w:jc w:val="center"/>
            </w:pPr>
            <w:r w:rsidRPr="00FB493E">
              <w:t>Показатель</w:t>
            </w:r>
          </w:p>
        </w:tc>
        <w:tc>
          <w:tcPr>
            <w:tcW w:w="1260" w:type="dxa"/>
            <w:vMerge w:val="restart"/>
            <w:vAlign w:val="center"/>
          </w:tcPr>
          <w:p w:rsidR="00EB4333" w:rsidRPr="00FB493E" w:rsidRDefault="00EB4333" w:rsidP="00026A5B">
            <w:pPr>
              <w:jc w:val="center"/>
              <w:rPr>
                <w:spacing w:val="-6"/>
              </w:rPr>
            </w:pPr>
            <w:r w:rsidRPr="00FB493E">
              <w:rPr>
                <w:spacing w:val="-6"/>
              </w:rPr>
              <w:t>На</w:t>
            </w:r>
          </w:p>
          <w:p w:rsidR="00EB4333" w:rsidRPr="00FB493E" w:rsidRDefault="00EB4333" w:rsidP="00026A5B">
            <w:pPr>
              <w:jc w:val="center"/>
            </w:pPr>
            <w:r w:rsidRPr="00FB493E">
              <w:rPr>
                <w:spacing w:val="-6"/>
              </w:rPr>
              <w:t>31.12.09 г.</w:t>
            </w:r>
          </w:p>
        </w:tc>
        <w:tc>
          <w:tcPr>
            <w:tcW w:w="1260" w:type="dxa"/>
            <w:vMerge w:val="restart"/>
            <w:vAlign w:val="center"/>
          </w:tcPr>
          <w:p w:rsidR="00EB4333" w:rsidRPr="00FB493E" w:rsidRDefault="00EB4333" w:rsidP="00026A5B">
            <w:pPr>
              <w:jc w:val="center"/>
              <w:rPr>
                <w:spacing w:val="-6"/>
              </w:rPr>
            </w:pPr>
            <w:r w:rsidRPr="00FB493E">
              <w:rPr>
                <w:spacing w:val="-6"/>
              </w:rPr>
              <w:t>На</w:t>
            </w:r>
          </w:p>
          <w:p w:rsidR="00EB4333" w:rsidRPr="00FB493E" w:rsidRDefault="00EB4333" w:rsidP="00026A5B">
            <w:pPr>
              <w:jc w:val="center"/>
            </w:pPr>
            <w:r w:rsidRPr="00FB493E">
              <w:rPr>
                <w:spacing w:val="-6"/>
              </w:rPr>
              <w:t>31.12.10 г.</w:t>
            </w:r>
          </w:p>
        </w:tc>
        <w:tc>
          <w:tcPr>
            <w:tcW w:w="1260" w:type="dxa"/>
            <w:vMerge w:val="restart"/>
            <w:vAlign w:val="center"/>
          </w:tcPr>
          <w:p w:rsidR="00EB4333" w:rsidRPr="00FB493E" w:rsidRDefault="00EB4333" w:rsidP="00026A5B">
            <w:pPr>
              <w:jc w:val="center"/>
              <w:rPr>
                <w:spacing w:val="-6"/>
              </w:rPr>
            </w:pPr>
            <w:r w:rsidRPr="00FB493E">
              <w:rPr>
                <w:spacing w:val="-6"/>
              </w:rPr>
              <w:t>На</w:t>
            </w:r>
          </w:p>
          <w:p w:rsidR="00EB4333" w:rsidRPr="00FB493E" w:rsidRDefault="00EB4333" w:rsidP="00026A5B">
            <w:pPr>
              <w:jc w:val="center"/>
            </w:pPr>
            <w:r w:rsidRPr="00FB493E">
              <w:rPr>
                <w:spacing w:val="-6"/>
              </w:rPr>
              <w:t>31.12.11 г.</w:t>
            </w:r>
          </w:p>
        </w:tc>
        <w:tc>
          <w:tcPr>
            <w:tcW w:w="2449" w:type="dxa"/>
            <w:gridSpan w:val="2"/>
            <w:vAlign w:val="center"/>
          </w:tcPr>
          <w:p w:rsidR="00EB4333" w:rsidRPr="00FB493E" w:rsidRDefault="00EB4333" w:rsidP="00026A5B">
            <w:pPr>
              <w:jc w:val="center"/>
            </w:pPr>
            <w:r w:rsidRPr="00FB493E">
              <w:t>Изменение</w:t>
            </w:r>
            <w:proofErr w:type="gramStart"/>
            <w:r w:rsidRPr="00FB493E">
              <w:t xml:space="preserve"> (+, -)</w:t>
            </w:r>
            <w:proofErr w:type="gramEnd"/>
          </w:p>
        </w:tc>
      </w:tr>
      <w:tr w:rsidR="00EB4333" w:rsidRPr="00FB493E" w:rsidTr="00026A5B">
        <w:tc>
          <w:tcPr>
            <w:tcW w:w="465" w:type="dxa"/>
            <w:vMerge/>
            <w:vAlign w:val="center"/>
          </w:tcPr>
          <w:p w:rsidR="00EB4333" w:rsidRPr="00FB493E" w:rsidRDefault="00EB4333" w:rsidP="00026A5B">
            <w:pPr>
              <w:jc w:val="center"/>
            </w:pPr>
          </w:p>
        </w:tc>
        <w:tc>
          <w:tcPr>
            <w:tcW w:w="2877" w:type="dxa"/>
            <w:vMerge/>
            <w:vAlign w:val="center"/>
          </w:tcPr>
          <w:p w:rsidR="00EB4333" w:rsidRPr="00FB493E" w:rsidRDefault="00EB4333" w:rsidP="00026A5B">
            <w:pPr>
              <w:jc w:val="center"/>
            </w:pPr>
          </w:p>
        </w:tc>
        <w:tc>
          <w:tcPr>
            <w:tcW w:w="1260" w:type="dxa"/>
            <w:vMerge/>
            <w:vAlign w:val="center"/>
          </w:tcPr>
          <w:p w:rsidR="00EB4333" w:rsidRPr="00FB493E" w:rsidRDefault="00EB4333" w:rsidP="00026A5B">
            <w:pPr>
              <w:jc w:val="center"/>
            </w:pPr>
          </w:p>
        </w:tc>
        <w:tc>
          <w:tcPr>
            <w:tcW w:w="1260" w:type="dxa"/>
            <w:vMerge/>
            <w:vAlign w:val="center"/>
          </w:tcPr>
          <w:p w:rsidR="00EB4333" w:rsidRPr="00FB493E" w:rsidRDefault="00EB4333" w:rsidP="00026A5B">
            <w:pPr>
              <w:jc w:val="center"/>
            </w:pPr>
          </w:p>
        </w:tc>
        <w:tc>
          <w:tcPr>
            <w:tcW w:w="1260" w:type="dxa"/>
            <w:vMerge/>
            <w:vAlign w:val="center"/>
          </w:tcPr>
          <w:p w:rsidR="00EB4333" w:rsidRPr="00FB493E" w:rsidRDefault="00EB4333" w:rsidP="00026A5B">
            <w:pPr>
              <w:jc w:val="center"/>
            </w:pPr>
          </w:p>
        </w:tc>
        <w:tc>
          <w:tcPr>
            <w:tcW w:w="1257" w:type="dxa"/>
            <w:vAlign w:val="center"/>
          </w:tcPr>
          <w:p w:rsidR="00EB4333" w:rsidRPr="00FB493E" w:rsidRDefault="00EB4333" w:rsidP="00026A5B">
            <w:pPr>
              <w:jc w:val="center"/>
            </w:pPr>
            <w:r w:rsidRPr="00FB493E">
              <w:t xml:space="preserve">за </w:t>
            </w:r>
            <w:smartTag w:uri="urn:schemas-microsoft-com:office:smarttags" w:element="metricconverter">
              <w:smartTagPr>
                <w:attr w:name="ProductID" w:val="2010 г"/>
              </w:smartTagPr>
              <w:r w:rsidRPr="00FB493E">
                <w:t>2010 г</w:t>
              </w:r>
            </w:smartTag>
            <w:r w:rsidRPr="00FB493E">
              <w:t>.</w:t>
            </w:r>
          </w:p>
        </w:tc>
        <w:tc>
          <w:tcPr>
            <w:tcW w:w="1192" w:type="dxa"/>
            <w:vAlign w:val="center"/>
          </w:tcPr>
          <w:p w:rsidR="00EB4333" w:rsidRPr="00FB493E" w:rsidRDefault="00EB4333" w:rsidP="00026A5B">
            <w:pPr>
              <w:jc w:val="center"/>
            </w:pPr>
            <w:r w:rsidRPr="00FB493E">
              <w:t xml:space="preserve">за </w:t>
            </w:r>
            <w:smartTag w:uri="urn:schemas-microsoft-com:office:smarttags" w:element="metricconverter">
              <w:smartTagPr>
                <w:attr w:name="ProductID" w:val="2011 г"/>
              </w:smartTagPr>
              <w:r w:rsidRPr="00FB493E">
                <w:t>2011 г</w:t>
              </w:r>
            </w:smartTag>
            <w:r w:rsidRPr="00FB493E">
              <w:t>.</w:t>
            </w:r>
          </w:p>
        </w:tc>
      </w:tr>
      <w:tr w:rsidR="00EB4333" w:rsidRPr="00FB493E" w:rsidTr="00026A5B">
        <w:tc>
          <w:tcPr>
            <w:tcW w:w="465" w:type="dxa"/>
            <w:vAlign w:val="center"/>
          </w:tcPr>
          <w:p w:rsidR="00EB4333" w:rsidRPr="00FB493E" w:rsidRDefault="00EB4333" w:rsidP="00026A5B">
            <w:pPr>
              <w:jc w:val="center"/>
            </w:pPr>
            <w:r w:rsidRPr="00FB493E">
              <w:t>1</w:t>
            </w:r>
          </w:p>
        </w:tc>
        <w:tc>
          <w:tcPr>
            <w:tcW w:w="2877" w:type="dxa"/>
            <w:vAlign w:val="center"/>
          </w:tcPr>
          <w:p w:rsidR="00EB4333" w:rsidRPr="00FB493E" w:rsidRDefault="00EB4333" w:rsidP="00026A5B">
            <w:pPr>
              <w:jc w:val="center"/>
            </w:pPr>
            <w:r w:rsidRPr="00FB493E">
              <w:t>2</w:t>
            </w:r>
          </w:p>
        </w:tc>
        <w:tc>
          <w:tcPr>
            <w:tcW w:w="1260" w:type="dxa"/>
            <w:vAlign w:val="center"/>
          </w:tcPr>
          <w:p w:rsidR="00EB4333" w:rsidRPr="00FB493E" w:rsidRDefault="00EB4333" w:rsidP="00026A5B">
            <w:pPr>
              <w:jc w:val="center"/>
            </w:pPr>
            <w:r w:rsidRPr="00FB493E">
              <w:t>3</w:t>
            </w:r>
          </w:p>
        </w:tc>
        <w:tc>
          <w:tcPr>
            <w:tcW w:w="1260" w:type="dxa"/>
            <w:vAlign w:val="center"/>
          </w:tcPr>
          <w:p w:rsidR="00EB4333" w:rsidRPr="00FB493E" w:rsidRDefault="00EB4333" w:rsidP="00026A5B">
            <w:pPr>
              <w:jc w:val="center"/>
            </w:pPr>
            <w:r w:rsidRPr="00FB493E">
              <w:t>4</w:t>
            </w:r>
          </w:p>
        </w:tc>
        <w:tc>
          <w:tcPr>
            <w:tcW w:w="1260" w:type="dxa"/>
            <w:vAlign w:val="center"/>
          </w:tcPr>
          <w:p w:rsidR="00EB4333" w:rsidRPr="00FB493E" w:rsidRDefault="00EB4333" w:rsidP="00026A5B">
            <w:pPr>
              <w:jc w:val="center"/>
            </w:pPr>
            <w:r w:rsidRPr="00FB493E">
              <w:t>5</w:t>
            </w:r>
          </w:p>
        </w:tc>
        <w:tc>
          <w:tcPr>
            <w:tcW w:w="1257" w:type="dxa"/>
            <w:vAlign w:val="center"/>
          </w:tcPr>
          <w:p w:rsidR="00EB4333" w:rsidRPr="00FB493E" w:rsidRDefault="00EB4333" w:rsidP="00026A5B">
            <w:pPr>
              <w:jc w:val="center"/>
            </w:pPr>
            <w:r w:rsidRPr="00FB493E">
              <w:t>6</w:t>
            </w:r>
          </w:p>
        </w:tc>
        <w:tc>
          <w:tcPr>
            <w:tcW w:w="1192" w:type="dxa"/>
            <w:vAlign w:val="center"/>
          </w:tcPr>
          <w:p w:rsidR="00EB4333" w:rsidRPr="00FB493E" w:rsidRDefault="00EB4333" w:rsidP="00026A5B">
            <w:pPr>
              <w:jc w:val="center"/>
            </w:pPr>
            <w:r w:rsidRPr="00FB493E">
              <w:t>7</w:t>
            </w:r>
          </w:p>
        </w:tc>
      </w:tr>
      <w:tr w:rsidR="00EB4333" w:rsidRPr="00FB493E" w:rsidTr="00026A5B">
        <w:tc>
          <w:tcPr>
            <w:tcW w:w="465" w:type="dxa"/>
            <w:vMerge w:val="restart"/>
          </w:tcPr>
          <w:p w:rsidR="00EB4333" w:rsidRPr="00FB493E" w:rsidRDefault="00EB4333" w:rsidP="00026A5B">
            <w:pPr>
              <w:jc w:val="both"/>
            </w:pPr>
            <w:r w:rsidRPr="00FB493E">
              <w:t>1</w:t>
            </w:r>
          </w:p>
        </w:tc>
        <w:tc>
          <w:tcPr>
            <w:tcW w:w="2877" w:type="dxa"/>
          </w:tcPr>
          <w:p w:rsidR="00EB4333" w:rsidRPr="00FB493E" w:rsidRDefault="00EB4333" w:rsidP="00026A5B">
            <w:pPr>
              <w:jc w:val="both"/>
            </w:pPr>
            <w:r w:rsidRPr="00FB493E">
              <w:t>Капитал и резервы, в т.ч.</w:t>
            </w:r>
          </w:p>
        </w:tc>
        <w:tc>
          <w:tcPr>
            <w:tcW w:w="1260" w:type="dxa"/>
            <w:vAlign w:val="center"/>
          </w:tcPr>
          <w:p w:rsidR="00EB4333" w:rsidRPr="00FB493E" w:rsidRDefault="00EB4333" w:rsidP="00026A5B">
            <w:pPr>
              <w:jc w:val="center"/>
            </w:pPr>
            <w:r w:rsidRPr="00FB493E">
              <w:t>1666175</w:t>
            </w:r>
          </w:p>
        </w:tc>
        <w:tc>
          <w:tcPr>
            <w:tcW w:w="1260" w:type="dxa"/>
            <w:vAlign w:val="center"/>
          </w:tcPr>
          <w:p w:rsidR="00EB4333" w:rsidRPr="00FB493E" w:rsidRDefault="00EB4333" w:rsidP="00026A5B">
            <w:pPr>
              <w:jc w:val="center"/>
            </w:pPr>
            <w:r w:rsidRPr="00FB493E">
              <w:t>1941951</w:t>
            </w:r>
          </w:p>
        </w:tc>
        <w:tc>
          <w:tcPr>
            <w:tcW w:w="1260" w:type="dxa"/>
            <w:vAlign w:val="center"/>
          </w:tcPr>
          <w:p w:rsidR="00EB4333" w:rsidRPr="00FB493E" w:rsidRDefault="00EB4333" w:rsidP="00026A5B">
            <w:pPr>
              <w:jc w:val="center"/>
            </w:pPr>
            <w:r w:rsidRPr="00FB493E">
              <w:t>1979505</w:t>
            </w:r>
          </w:p>
        </w:tc>
        <w:tc>
          <w:tcPr>
            <w:tcW w:w="1257" w:type="dxa"/>
            <w:vAlign w:val="center"/>
          </w:tcPr>
          <w:p w:rsidR="00EB4333" w:rsidRPr="00FB493E" w:rsidRDefault="00EB4333" w:rsidP="00026A5B">
            <w:pPr>
              <w:jc w:val="center"/>
            </w:pPr>
            <w:r w:rsidRPr="00FB493E">
              <w:t>275776</w:t>
            </w:r>
          </w:p>
        </w:tc>
        <w:tc>
          <w:tcPr>
            <w:tcW w:w="1192" w:type="dxa"/>
            <w:vAlign w:val="center"/>
          </w:tcPr>
          <w:p w:rsidR="00EB4333" w:rsidRPr="00FB493E" w:rsidRDefault="00EB4333" w:rsidP="00026A5B">
            <w:pPr>
              <w:jc w:val="center"/>
              <w:rPr>
                <w:lang w:val="en-US"/>
              </w:rPr>
            </w:pPr>
            <w:r w:rsidRPr="00FB493E">
              <w:rPr>
                <w:lang w:val="en-US"/>
              </w:rPr>
              <w:t>37554</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Уставный капитал</w:t>
            </w:r>
          </w:p>
        </w:tc>
        <w:tc>
          <w:tcPr>
            <w:tcW w:w="1260" w:type="dxa"/>
            <w:vAlign w:val="center"/>
          </w:tcPr>
          <w:p w:rsidR="00EB4333" w:rsidRPr="00FB493E" w:rsidRDefault="00EB4333" w:rsidP="00026A5B">
            <w:pPr>
              <w:jc w:val="center"/>
            </w:pPr>
            <w:r w:rsidRPr="00FB493E">
              <w:t>110</w:t>
            </w:r>
          </w:p>
        </w:tc>
        <w:tc>
          <w:tcPr>
            <w:tcW w:w="1260" w:type="dxa"/>
            <w:vAlign w:val="center"/>
          </w:tcPr>
          <w:p w:rsidR="00EB4333" w:rsidRPr="00FB493E" w:rsidRDefault="00EB4333" w:rsidP="00026A5B">
            <w:pPr>
              <w:jc w:val="center"/>
            </w:pPr>
            <w:r w:rsidRPr="00FB493E">
              <w:t>110</w:t>
            </w:r>
          </w:p>
        </w:tc>
        <w:tc>
          <w:tcPr>
            <w:tcW w:w="1260" w:type="dxa"/>
            <w:vAlign w:val="center"/>
          </w:tcPr>
          <w:p w:rsidR="00EB4333" w:rsidRPr="00FB493E" w:rsidRDefault="00EB4333" w:rsidP="00026A5B">
            <w:pPr>
              <w:jc w:val="center"/>
            </w:pPr>
            <w:r w:rsidRPr="00FB493E">
              <w:t>110</w:t>
            </w:r>
          </w:p>
        </w:tc>
        <w:tc>
          <w:tcPr>
            <w:tcW w:w="1257" w:type="dxa"/>
            <w:vAlign w:val="center"/>
          </w:tcPr>
          <w:p w:rsidR="00EB4333" w:rsidRPr="00FB493E" w:rsidRDefault="00EB4333" w:rsidP="00026A5B">
            <w:pPr>
              <w:jc w:val="center"/>
            </w:pPr>
            <w:r w:rsidRPr="00FB493E">
              <w:t>-</w:t>
            </w:r>
          </w:p>
        </w:tc>
        <w:tc>
          <w:tcPr>
            <w:tcW w:w="1192" w:type="dxa"/>
            <w:vAlign w:val="center"/>
          </w:tcPr>
          <w:p w:rsidR="00EB4333" w:rsidRPr="00FB493E" w:rsidRDefault="00EB4333" w:rsidP="00026A5B">
            <w:pPr>
              <w:jc w:val="center"/>
              <w:rPr>
                <w:lang w:val="en-US"/>
              </w:rPr>
            </w:pPr>
            <w:r w:rsidRPr="00FB493E">
              <w:rPr>
                <w:lang w:val="en-US"/>
              </w:rPr>
              <w:t>-</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 xml:space="preserve">Добавочный капитал (+ переоценка </w:t>
            </w:r>
            <w:proofErr w:type="spellStart"/>
            <w:r w:rsidRPr="00FB493E">
              <w:t>внеоборотных</w:t>
            </w:r>
            <w:proofErr w:type="spellEnd"/>
            <w:r w:rsidRPr="00FB493E">
              <w:t xml:space="preserve"> активов)</w:t>
            </w:r>
          </w:p>
        </w:tc>
        <w:tc>
          <w:tcPr>
            <w:tcW w:w="1260" w:type="dxa"/>
            <w:vAlign w:val="center"/>
          </w:tcPr>
          <w:p w:rsidR="00EB4333" w:rsidRPr="00FB493E" w:rsidRDefault="00EB4333" w:rsidP="00026A5B">
            <w:pPr>
              <w:jc w:val="center"/>
            </w:pPr>
            <w:r w:rsidRPr="00FB493E">
              <w:t>1447743</w:t>
            </w:r>
          </w:p>
        </w:tc>
        <w:tc>
          <w:tcPr>
            <w:tcW w:w="1260" w:type="dxa"/>
            <w:vAlign w:val="center"/>
          </w:tcPr>
          <w:p w:rsidR="00EB4333" w:rsidRPr="00FB493E" w:rsidRDefault="00EB4333" w:rsidP="00026A5B">
            <w:pPr>
              <w:jc w:val="center"/>
            </w:pPr>
            <w:r w:rsidRPr="00FB493E">
              <w:t>1704857</w:t>
            </w:r>
          </w:p>
        </w:tc>
        <w:tc>
          <w:tcPr>
            <w:tcW w:w="1260" w:type="dxa"/>
            <w:vAlign w:val="center"/>
          </w:tcPr>
          <w:p w:rsidR="00EB4333" w:rsidRPr="00FB493E" w:rsidRDefault="00EB4333" w:rsidP="00026A5B">
            <w:pPr>
              <w:jc w:val="center"/>
            </w:pPr>
            <w:r w:rsidRPr="00FB493E">
              <w:t>1723364</w:t>
            </w:r>
          </w:p>
        </w:tc>
        <w:tc>
          <w:tcPr>
            <w:tcW w:w="1257" w:type="dxa"/>
            <w:vAlign w:val="center"/>
          </w:tcPr>
          <w:p w:rsidR="00EB4333" w:rsidRPr="00FB493E" w:rsidRDefault="00EB4333" w:rsidP="00026A5B">
            <w:pPr>
              <w:jc w:val="center"/>
            </w:pPr>
            <w:r w:rsidRPr="00FB493E">
              <w:t>257114</w:t>
            </w:r>
          </w:p>
        </w:tc>
        <w:tc>
          <w:tcPr>
            <w:tcW w:w="1192" w:type="dxa"/>
            <w:vAlign w:val="center"/>
          </w:tcPr>
          <w:p w:rsidR="00EB4333" w:rsidRPr="00FB493E" w:rsidRDefault="00EB4333" w:rsidP="00026A5B">
            <w:pPr>
              <w:jc w:val="center"/>
              <w:rPr>
                <w:lang w:val="en-US"/>
              </w:rPr>
            </w:pPr>
            <w:r w:rsidRPr="00FB493E">
              <w:rPr>
                <w:lang w:val="en-US"/>
              </w:rPr>
              <w:t>18507</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Резервный капитал</w:t>
            </w:r>
          </w:p>
        </w:tc>
        <w:tc>
          <w:tcPr>
            <w:tcW w:w="1260" w:type="dxa"/>
            <w:vAlign w:val="center"/>
          </w:tcPr>
          <w:p w:rsidR="00EB4333" w:rsidRPr="00FB493E" w:rsidRDefault="00EB4333" w:rsidP="00026A5B">
            <w:pPr>
              <w:jc w:val="center"/>
            </w:pPr>
            <w:r w:rsidRPr="00FB493E">
              <w:t>53</w:t>
            </w:r>
          </w:p>
        </w:tc>
        <w:tc>
          <w:tcPr>
            <w:tcW w:w="1260" w:type="dxa"/>
            <w:vAlign w:val="center"/>
          </w:tcPr>
          <w:p w:rsidR="00EB4333" w:rsidRPr="00FB493E" w:rsidRDefault="00EB4333" w:rsidP="00026A5B">
            <w:pPr>
              <w:jc w:val="center"/>
            </w:pPr>
            <w:r w:rsidRPr="00FB493E">
              <w:t>66</w:t>
            </w:r>
          </w:p>
        </w:tc>
        <w:tc>
          <w:tcPr>
            <w:tcW w:w="1260" w:type="dxa"/>
            <w:vAlign w:val="center"/>
          </w:tcPr>
          <w:p w:rsidR="00EB4333" w:rsidRPr="00FB493E" w:rsidRDefault="00EB4333" w:rsidP="00026A5B">
            <w:pPr>
              <w:jc w:val="center"/>
            </w:pPr>
            <w:r w:rsidRPr="00FB493E">
              <w:t>81</w:t>
            </w:r>
          </w:p>
        </w:tc>
        <w:tc>
          <w:tcPr>
            <w:tcW w:w="1257" w:type="dxa"/>
            <w:vAlign w:val="center"/>
          </w:tcPr>
          <w:p w:rsidR="00EB4333" w:rsidRPr="00FB493E" w:rsidRDefault="00EB4333" w:rsidP="00026A5B">
            <w:pPr>
              <w:jc w:val="center"/>
            </w:pPr>
            <w:r w:rsidRPr="00FB493E">
              <w:t>13</w:t>
            </w:r>
          </w:p>
        </w:tc>
        <w:tc>
          <w:tcPr>
            <w:tcW w:w="1192" w:type="dxa"/>
            <w:vAlign w:val="center"/>
          </w:tcPr>
          <w:p w:rsidR="00EB4333" w:rsidRPr="00FB493E" w:rsidRDefault="00EB4333" w:rsidP="00026A5B">
            <w:pPr>
              <w:jc w:val="center"/>
              <w:rPr>
                <w:lang w:val="en-US"/>
              </w:rPr>
            </w:pPr>
            <w:r w:rsidRPr="00FB493E">
              <w:rPr>
                <w:lang w:val="en-US"/>
              </w:rPr>
              <w:t>15</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Нераспределенная прибыль</w:t>
            </w:r>
          </w:p>
        </w:tc>
        <w:tc>
          <w:tcPr>
            <w:tcW w:w="1260" w:type="dxa"/>
            <w:vAlign w:val="center"/>
          </w:tcPr>
          <w:p w:rsidR="00EB4333" w:rsidRPr="00FB493E" w:rsidRDefault="00EB4333" w:rsidP="00026A5B">
            <w:pPr>
              <w:jc w:val="center"/>
            </w:pPr>
            <w:r w:rsidRPr="00FB493E">
              <w:t>218269</w:t>
            </w:r>
          </w:p>
        </w:tc>
        <w:tc>
          <w:tcPr>
            <w:tcW w:w="1260" w:type="dxa"/>
            <w:vAlign w:val="center"/>
          </w:tcPr>
          <w:p w:rsidR="00EB4333" w:rsidRPr="00FB493E" w:rsidRDefault="00EB4333" w:rsidP="00026A5B">
            <w:pPr>
              <w:jc w:val="center"/>
            </w:pPr>
            <w:r w:rsidRPr="00FB493E">
              <w:t>236918</w:t>
            </w:r>
          </w:p>
        </w:tc>
        <w:tc>
          <w:tcPr>
            <w:tcW w:w="1260" w:type="dxa"/>
            <w:vAlign w:val="center"/>
          </w:tcPr>
          <w:p w:rsidR="00EB4333" w:rsidRPr="00FB493E" w:rsidRDefault="00EB4333" w:rsidP="00026A5B">
            <w:pPr>
              <w:jc w:val="center"/>
            </w:pPr>
            <w:r w:rsidRPr="00FB493E">
              <w:t>255950</w:t>
            </w:r>
          </w:p>
        </w:tc>
        <w:tc>
          <w:tcPr>
            <w:tcW w:w="1257" w:type="dxa"/>
            <w:vAlign w:val="center"/>
          </w:tcPr>
          <w:p w:rsidR="00EB4333" w:rsidRPr="00FB493E" w:rsidRDefault="00EB4333" w:rsidP="00026A5B">
            <w:pPr>
              <w:jc w:val="center"/>
            </w:pPr>
            <w:r w:rsidRPr="00FB493E">
              <w:t>18649</w:t>
            </w:r>
          </w:p>
        </w:tc>
        <w:tc>
          <w:tcPr>
            <w:tcW w:w="1192" w:type="dxa"/>
            <w:vAlign w:val="center"/>
          </w:tcPr>
          <w:p w:rsidR="00EB4333" w:rsidRPr="00FB493E" w:rsidRDefault="00EB4333" w:rsidP="00026A5B">
            <w:pPr>
              <w:jc w:val="center"/>
              <w:rPr>
                <w:lang w:val="en-US"/>
              </w:rPr>
            </w:pPr>
            <w:r w:rsidRPr="00FB493E">
              <w:rPr>
                <w:lang w:val="en-US"/>
              </w:rPr>
              <w:t>19032</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Итого по разделу</w:t>
            </w:r>
          </w:p>
        </w:tc>
        <w:tc>
          <w:tcPr>
            <w:tcW w:w="1260" w:type="dxa"/>
            <w:vAlign w:val="center"/>
          </w:tcPr>
          <w:p w:rsidR="00EB4333" w:rsidRPr="00FB493E" w:rsidRDefault="00EB4333" w:rsidP="00026A5B">
            <w:pPr>
              <w:jc w:val="center"/>
            </w:pPr>
            <w:r w:rsidRPr="00FB493E">
              <w:t>1666175</w:t>
            </w:r>
          </w:p>
        </w:tc>
        <w:tc>
          <w:tcPr>
            <w:tcW w:w="1260" w:type="dxa"/>
            <w:vAlign w:val="center"/>
          </w:tcPr>
          <w:p w:rsidR="00EB4333" w:rsidRPr="00FB493E" w:rsidRDefault="00EB4333" w:rsidP="00026A5B">
            <w:pPr>
              <w:jc w:val="center"/>
            </w:pPr>
            <w:r w:rsidRPr="00FB493E">
              <w:t>1941951</w:t>
            </w:r>
          </w:p>
        </w:tc>
        <w:tc>
          <w:tcPr>
            <w:tcW w:w="1260" w:type="dxa"/>
            <w:vAlign w:val="center"/>
          </w:tcPr>
          <w:p w:rsidR="00EB4333" w:rsidRPr="00FB493E" w:rsidRDefault="00EB4333" w:rsidP="00026A5B">
            <w:pPr>
              <w:jc w:val="center"/>
            </w:pPr>
            <w:r w:rsidRPr="00FB493E">
              <w:t>1979505</w:t>
            </w:r>
          </w:p>
        </w:tc>
        <w:tc>
          <w:tcPr>
            <w:tcW w:w="1257" w:type="dxa"/>
            <w:vAlign w:val="center"/>
          </w:tcPr>
          <w:p w:rsidR="00EB4333" w:rsidRPr="00FB493E" w:rsidRDefault="00EB4333" w:rsidP="00026A5B">
            <w:pPr>
              <w:jc w:val="center"/>
            </w:pPr>
            <w:r w:rsidRPr="00FB493E">
              <w:t>275776</w:t>
            </w:r>
          </w:p>
        </w:tc>
        <w:tc>
          <w:tcPr>
            <w:tcW w:w="1192" w:type="dxa"/>
            <w:vAlign w:val="center"/>
          </w:tcPr>
          <w:p w:rsidR="00EB4333" w:rsidRPr="00FB493E" w:rsidRDefault="00EB4333" w:rsidP="00026A5B">
            <w:pPr>
              <w:jc w:val="center"/>
              <w:rPr>
                <w:lang w:val="en-US"/>
              </w:rPr>
            </w:pPr>
            <w:r w:rsidRPr="00FB493E">
              <w:rPr>
                <w:lang w:val="en-US"/>
              </w:rPr>
              <w:t>37554</w:t>
            </w:r>
          </w:p>
        </w:tc>
      </w:tr>
      <w:tr w:rsidR="00EB4333" w:rsidRPr="00FB493E" w:rsidTr="00026A5B">
        <w:tc>
          <w:tcPr>
            <w:tcW w:w="465" w:type="dxa"/>
            <w:vMerge w:val="restart"/>
          </w:tcPr>
          <w:p w:rsidR="00EB4333" w:rsidRPr="00FB493E" w:rsidRDefault="00EB4333" w:rsidP="00026A5B">
            <w:pPr>
              <w:jc w:val="both"/>
            </w:pPr>
            <w:r w:rsidRPr="00FB493E">
              <w:t>2</w:t>
            </w:r>
          </w:p>
        </w:tc>
        <w:tc>
          <w:tcPr>
            <w:tcW w:w="2877" w:type="dxa"/>
          </w:tcPr>
          <w:p w:rsidR="00EB4333" w:rsidRPr="00FB493E" w:rsidRDefault="00EB4333" w:rsidP="00026A5B">
            <w:pPr>
              <w:jc w:val="both"/>
            </w:pPr>
            <w:r w:rsidRPr="00FB493E">
              <w:t>Долгосрочные обязательства, в т.ч.</w:t>
            </w:r>
          </w:p>
        </w:tc>
        <w:tc>
          <w:tcPr>
            <w:tcW w:w="1260" w:type="dxa"/>
            <w:vAlign w:val="center"/>
          </w:tcPr>
          <w:p w:rsidR="00EB4333" w:rsidRPr="00FB493E" w:rsidRDefault="00EB4333" w:rsidP="00026A5B">
            <w:pPr>
              <w:jc w:val="center"/>
            </w:pPr>
            <w:r w:rsidRPr="00FB493E">
              <w:t>351791</w:t>
            </w:r>
          </w:p>
        </w:tc>
        <w:tc>
          <w:tcPr>
            <w:tcW w:w="1260" w:type="dxa"/>
            <w:vAlign w:val="center"/>
          </w:tcPr>
          <w:p w:rsidR="00EB4333" w:rsidRPr="00FB493E" w:rsidRDefault="00EB4333" w:rsidP="00026A5B">
            <w:pPr>
              <w:jc w:val="center"/>
            </w:pPr>
            <w:r w:rsidRPr="00FB493E">
              <w:t>370980</w:t>
            </w:r>
          </w:p>
        </w:tc>
        <w:tc>
          <w:tcPr>
            <w:tcW w:w="1260" w:type="dxa"/>
            <w:vAlign w:val="center"/>
          </w:tcPr>
          <w:p w:rsidR="00EB4333" w:rsidRPr="00FB493E" w:rsidRDefault="00EB4333" w:rsidP="00026A5B">
            <w:pPr>
              <w:jc w:val="center"/>
            </w:pPr>
            <w:r w:rsidRPr="00FB493E">
              <w:t>344104</w:t>
            </w:r>
          </w:p>
        </w:tc>
        <w:tc>
          <w:tcPr>
            <w:tcW w:w="1257" w:type="dxa"/>
            <w:vAlign w:val="center"/>
          </w:tcPr>
          <w:p w:rsidR="00EB4333" w:rsidRPr="00FB493E" w:rsidRDefault="00EB4333" w:rsidP="00026A5B">
            <w:pPr>
              <w:jc w:val="center"/>
            </w:pPr>
            <w:r w:rsidRPr="00FB493E">
              <w:t>19189</w:t>
            </w:r>
          </w:p>
        </w:tc>
        <w:tc>
          <w:tcPr>
            <w:tcW w:w="1192" w:type="dxa"/>
            <w:vAlign w:val="center"/>
          </w:tcPr>
          <w:p w:rsidR="00EB4333" w:rsidRPr="00FB493E" w:rsidRDefault="00EB4333" w:rsidP="00026A5B">
            <w:pPr>
              <w:jc w:val="center"/>
              <w:rPr>
                <w:lang w:val="en-US"/>
              </w:rPr>
            </w:pPr>
            <w:r w:rsidRPr="00FB493E">
              <w:rPr>
                <w:lang w:val="en-US"/>
              </w:rPr>
              <w:t>-26876</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Займы и кредиты</w:t>
            </w:r>
          </w:p>
        </w:tc>
        <w:tc>
          <w:tcPr>
            <w:tcW w:w="1260" w:type="dxa"/>
            <w:vAlign w:val="center"/>
          </w:tcPr>
          <w:p w:rsidR="00EB4333" w:rsidRPr="00FB493E" w:rsidRDefault="00EB4333" w:rsidP="00026A5B">
            <w:pPr>
              <w:jc w:val="center"/>
            </w:pPr>
            <w:r w:rsidRPr="00FB493E">
              <w:t>351791</w:t>
            </w:r>
          </w:p>
        </w:tc>
        <w:tc>
          <w:tcPr>
            <w:tcW w:w="1260" w:type="dxa"/>
            <w:vAlign w:val="center"/>
          </w:tcPr>
          <w:p w:rsidR="00EB4333" w:rsidRPr="00FB493E" w:rsidRDefault="00EB4333" w:rsidP="00026A5B">
            <w:pPr>
              <w:jc w:val="center"/>
            </w:pPr>
            <w:r w:rsidRPr="00FB493E">
              <w:t>370980</w:t>
            </w:r>
          </w:p>
        </w:tc>
        <w:tc>
          <w:tcPr>
            <w:tcW w:w="1260" w:type="dxa"/>
            <w:vAlign w:val="center"/>
          </w:tcPr>
          <w:p w:rsidR="00EB4333" w:rsidRPr="00FB493E" w:rsidRDefault="00EB4333" w:rsidP="00026A5B">
            <w:pPr>
              <w:jc w:val="center"/>
            </w:pPr>
            <w:r w:rsidRPr="00FB493E">
              <w:t>344104</w:t>
            </w:r>
          </w:p>
        </w:tc>
        <w:tc>
          <w:tcPr>
            <w:tcW w:w="1257" w:type="dxa"/>
            <w:vAlign w:val="center"/>
          </w:tcPr>
          <w:p w:rsidR="00EB4333" w:rsidRPr="00FB493E" w:rsidRDefault="00EB4333" w:rsidP="00026A5B">
            <w:pPr>
              <w:jc w:val="center"/>
            </w:pPr>
            <w:r w:rsidRPr="00FB493E">
              <w:t>19189</w:t>
            </w:r>
          </w:p>
        </w:tc>
        <w:tc>
          <w:tcPr>
            <w:tcW w:w="1192" w:type="dxa"/>
            <w:vAlign w:val="center"/>
          </w:tcPr>
          <w:p w:rsidR="00EB4333" w:rsidRPr="00FB493E" w:rsidRDefault="00EB4333" w:rsidP="00026A5B">
            <w:pPr>
              <w:jc w:val="center"/>
              <w:rPr>
                <w:lang w:val="en-US"/>
              </w:rPr>
            </w:pPr>
            <w:r w:rsidRPr="00FB493E">
              <w:rPr>
                <w:lang w:val="en-US"/>
              </w:rPr>
              <w:t>-26876</w:t>
            </w:r>
          </w:p>
        </w:tc>
      </w:tr>
      <w:tr w:rsidR="00EB4333" w:rsidRPr="00FB493E" w:rsidTr="00026A5B">
        <w:tc>
          <w:tcPr>
            <w:tcW w:w="465" w:type="dxa"/>
            <w:vMerge w:val="restart"/>
          </w:tcPr>
          <w:p w:rsidR="00EB4333" w:rsidRPr="00FB493E" w:rsidRDefault="00EB4333" w:rsidP="00026A5B">
            <w:pPr>
              <w:jc w:val="both"/>
            </w:pPr>
            <w:r w:rsidRPr="00FB493E">
              <w:t>3</w:t>
            </w:r>
          </w:p>
        </w:tc>
        <w:tc>
          <w:tcPr>
            <w:tcW w:w="2877" w:type="dxa"/>
          </w:tcPr>
          <w:p w:rsidR="00EB4333" w:rsidRPr="00FB493E" w:rsidRDefault="00EB4333" w:rsidP="00026A5B">
            <w:pPr>
              <w:jc w:val="both"/>
            </w:pPr>
            <w:proofErr w:type="spellStart"/>
            <w:r w:rsidRPr="00FB493E">
              <w:t>Внеоборотные</w:t>
            </w:r>
            <w:proofErr w:type="spellEnd"/>
            <w:r w:rsidRPr="00FB493E">
              <w:t xml:space="preserve"> активы, в т.ч.</w:t>
            </w:r>
          </w:p>
        </w:tc>
        <w:tc>
          <w:tcPr>
            <w:tcW w:w="1260" w:type="dxa"/>
            <w:vAlign w:val="center"/>
          </w:tcPr>
          <w:p w:rsidR="00EB4333" w:rsidRPr="00FB493E" w:rsidRDefault="00EB4333" w:rsidP="00026A5B">
            <w:pPr>
              <w:jc w:val="center"/>
            </w:pPr>
            <w:r w:rsidRPr="00FB493E">
              <w:t>1270019</w:t>
            </w:r>
          </w:p>
        </w:tc>
        <w:tc>
          <w:tcPr>
            <w:tcW w:w="1260" w:type="dxa"/>
            <w:vAlign w:val="center"/>
          </w:tcPr>
          <w:p w:rsidR="00EB4333" w:rsidRPr="00FB493E" w:rsidRDefault="00EB4333" w:rsidP="00026A5B">
            <w:pPr>
              <w:jc w:val="center"/>
            </w:pPr>
            <w:r w:rsidRPr="00FB493E">
              <w:t>1600816</w:t>
            </w:r>
          </w:p>
        </w:tc>
        <w:tc>
          <w:tcPr>
            <w:tcW w:w="1260" w:type="dxa"/>
            <w:vAlign w:val="center"/>
          </w:tcPr>
          <w:p w:rsidR="00EB4333" w:rsidRPr="00FB493E" w:rsidRDefault="00EB4333" w:rsidP="00026A5B">
            <w:pPr>
              <w:jc w:val="center"/>
            </w:pPr>
            <w:r w:rsidRPr="00FB493E">
              <w:t>1540528</w:t>
            </w:r>
          </w:p>
        </w:tc>
        <w:tc>
          <w:tcPr>
            <w:tcW w:w="1257" w:type="dxa"/>
            <w:vAlign w:val="center"/>
          </w:tcPr>
          <w:p w:rsidR="00EB4333" w:rsidRPr="00FB493E" w:rsidRDefault="00EB4333" w:rsidP="00026A5B">
            <w:pPr>
              <w:jc w:val="center"/>
            </w:pPr>
            <w:r w:rsidRPr="00FB493E">
              <w:t>330797</w:t>
            </w:r>
          </w:p>
        </w:tc>
        <w:tc>
          <w:tcPr>
            <w:tcW w:w="1192" w:type="dxa"/>
            <w:vAlign w:val="center"/>
          </w:tcPr>
          <w:p w:rsidR="00EB4333" w:rsidRPr="00FB493E" w:rsidRDefault="00EB4333" w:rsidP="00026A5B">
            <w:pPr>
              <w:jc w:val="center"/>
              <w:rPr>
                <w:lang w:val="en-US"/>
              </w:rPr>
            </w:pPr>
            <w:r w:rsidRPr="00FB493E">
              <w:rPr>
                <w:lang w:val="en-US"/>
              </w:rPr>
              <w:t>-60288</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Нематериальные активы</w:t>
            </w:r>
          </w:p>
        </w:tc>
        <w:tc>
          <w:tcPr>
            <w:tcW w:w="1260" w:type="dxa"/>
            <w:vAlign w:val="center"/>
          </w:tcPr>
          <w:p w:rsidR="00EB4333" w:rsidRPr="00FB493E" w:rsidRDefault="00EB4333" w:rsidP="00026A5B">
            <w:pPr>
              <w:jc w:val="center"/>
            </w:pPr>
            <w:r w:rsidRPr="00FB493E">
              <w:t>-</w:t>
            </w:r>
          </w:p>
        </w:tc>
        <w:tc>
          <w:tcPr>
            <w:tcW w:w="1260" w:type="dxa"/>
            <w:vAlign w:val="center"/>
          </w:tcPr>
          <w:p w:rsidR="00EB4333" w:rsidRPr="00FB493E" w:rsidRDefault="00EB4333" w:rsidP="00026A5B">
            <w:pPr>
              <w:jc w:val="center"/>
            </w:pPr>
            <w:r w:rsidRPr="00FB493E">
              <w:t>-</w:t>
            </w:r>
          </w:p>
        </w:tc>
        <w:tc>
          <w:tcPr>
            <w:tcW w:w="1260" w:type="dxa"/>
            <w:vAlign w:val="center"/>
          </w:tcPr>
          <w:p w:rsidR="00EB4333" w:rsidRPr="00FB493E" w:rsidRDefault="00EB4333" w:rsidP="00026A5B">
            <w:pPr>
              <w:jc w:val="center"/>
            </w:pPr>
            <w:r w:rsidRPr="00FB493E">
              <w:t>-</w:t>
            </w:r>
          </w:p>
        </w:tc>
        <w:tc>
          <w:tcPr>
            <w:tcW w:w="1257" w:type="dxa"/>
            <w:vAlign w:val="center"/>
          </w:tcPr>
          <w:p w:rsidR="00EB4333" w:rsidRPr="00FB493E" w:rsidRDefault="00EB4333" w:rsidP="00026A5B">
            <w:pPr>
              <w:jc w:val="center"/>
            </w:pPr>
            <w:r w:rsidRPr="00FB493E">
              <w:t>-</w:t>
            </w:r>
          </w:p>
        </w:tc>
        <w:tc>
          <w:tcPr>
            <w:tcW w:w="1192" w:type="dxa"/>
            <w:vAlign w:val="center"/>
          </w:tcPr>
          <w:p w:rsidR="00EB4333" w:rsidRPr="00FB493E" w:rsidRDefault="00EB4333" w:rsidP="00026A5B">
            <w:pPr>
              <w:jc w:val="center"/>
              <w:rPr>
                <w:lang w:val="en-US"/>
              </w:rPr>
            </w:pPr>
            <w:r w:rsidRPr="00FB493E">
              <w:rPr>
                <w:lang w:val="en-US"/>
              </w:rPr>
              <w:t>-</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Основные средства</w:t>
            </w:r>
          </w:p>
        </w:tc>
        <w:tc>
          <w:tcPr>
            <w:tcW w:w="1260" w:type="dxa"/>
            <w:vAlign w:val="center"/>
          </w:tcPr>
          <w:p w:rsidR="00EB4333" w:rsidRPr="00FB493E" w:rsidRDefault="00EB4333" w:rsidP="00026A5B">
            <w:pPr>
              <w:jc w:val="center"/>
            </w:pPr>
            <w:r w:rsidRPr="00FB493E">
              <w:t>1126203</w:t>
            </w:r>
          </w:p>
        </w:tc>
        <w:tc>
          <w:tcPr>
            <w:tcW w:w="1260" w:type="dxa"/>
            <w:vAlign w:val="center"/>
          </w:tcPr>
          <w:p w:rsidR="00EB4333" w:rsidRPr="00FB493E" w:rsidRDefault="00EB4333" w:rsidP="00026A5B">
            <w:pPr>
              <w:jc w:val="center"/>
            </w:pPr>
            <w:r w:rsidRPr="00FB493E">
              <w:t>1458115</w:t>
            </w:r>
          </w:p>
        </w:tc>
        <w:tc>
          <w:tcPr>
            <w:tcW w:w="1260" w:type="dxa"/>
            <w:vAlign w:val="center"/>
          </w:tcPr>
          <w:p w:rsidR="00EB4333" w:rsidRPr="00FB493E" w:rsidRDefault="00EB4333" w:rsidP="00026A5B">
            <w:pPr>
              <w:jc w:val="center"/>
            </w:pPr>
            <w:r w:rsidRPr="00FB493E">
              <w:t>1409206</w:t>
            </w:r>
          </w:p>
        </w:tc>
        <w:tc>
          <w:tcPr>
            <w:tcW w:w="1257" w:type="dxa"/>
            <w:vAlign w:val="center"/>
          </w:tcPr>
          <w:p w:rsidR="00EB4333" w:rsidRPr="00FB493E" w:rsidRDefault="00EB4333" w:rsidP="00026A5B">
            <w:pPr>
              <w:jc w:val="center"/>
            </w:pPr>
            <w:r w:rsidRPr="00FB493E">
              <w:t>331912</w:t>
            </w:r>
          </w:p>
        </w:tc>
        <w:tc>
          <w:tcPr>
            <w:tcW w:w="1192" w:type="dxa"/>
            <w:vAlign w:val="center"/>
          </w:tcPr>
          <w:p w:rsidR="00EB4333" w:rsidRPr="00FB493E" w:rsidRDefault="00EB4333" w:rsidP="00026A5B">
            <w:pPr>
              <w:jc w:val="center"/>
              <w:rPr>
                <w:lang w:val="en-US"/>
              </w:rPr>
            </w:pPr>
            <w:r w:rsidRPr="00FB493E">
              <w:rPr>
                <w:lang w:val="en-US"/>
              </w:rPr>
              <w:t>-48909</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Незавершенное строительство</w:t>
            </w:r>
          </w:p>
        </w:tc>
        <w:tc>
          <w:tcPr>
            <w:tcW w:w="1260" w:type="dxa"/>
            <w:vAlign w:val="center"/>
          </w:tcPr>
          <w:p w:rsidR="00EB4333" w:rsidRPr="00FB493E" w:rsidRDefault="00EB4333" w:rsidP="00026A5B">
            <w:pPr>
              <w:jc w:val="center"/>
            </w:pPr>
            <w:r w:rsidRPr="00FB493E">
              <w:t>143816</w:t>
            </w:r>
          </w:p>
        </w:tc>
        <w:tc>
          <w:tcPr>
            <w:tcW w:w="1260" w:type="dxa"/>
            <w:vAlign w:val="center"/>
          </w:tcPr>
          <w:p w:rsidR="00EB4333" w:rsidRPr="00FB493E" w:rsidRDefault="00EB4333" w:rsidP="00026A5B">
            <w:pPr>
              <w:jc w:val="center"/>
            </w:pPr>
            <w:r w:rsidRPr="00FB493E">
              <w:t>142701</w:t>
            </w:r>
          </w:p>
        </w:tc>
        <w:tc>
          <w:tcPr>
            <w:tcW w:w="1260" w:type="dxa"/>
            <w:vAlign w:val="center"/>
          </w:tcPr>
          <w:p w:rsidR="00EB4333" w:rsidRPr="00FB493E" w:rsidRDefault="00EB4333" w:rsidP="00026A5B">
            <w:pPr>
              <w:jc w:val="center"/>
            </w:pPr>
            <w:r w:rsidRPr="00FB493E">
              <w:t>131322</w:t>
            </w:r>
          </w:p>
        </w:tc>
        <w:tc>
          <w:tcPr>
            <w:tcW w:w="1257" w:type="dxa"/>
            <w:vAlign w:val="center"/>
          </w:tcPr>
          <w:p w:rsidR="00EB4333" w:rsidRPr="00FB493E" w:rsidRDefault="00EB4333" w:rsidP="00026A5B">
            <w:pPr>
              <w:jc w:val="center"/>
            </w:pPr>
            <w:r w:rsidRPr="00FB493E">
              <w:t>-1115</w:t>
            </w:r>
          </w:p>
        </w:tc>
        <w:tc>
          <w:tcPr>
            <w:tcW w:w="1192" w:type="dxa"/>
            <w:vAlign w:val="center"/>
          </w:tcPr>
          <w:p w:rsidR="00EB4333" w:rsidRPr="00FB493E" w:rsidRDefault="00EB4333" w:rsidP="00026A5B">
            <w:pPr>
              <w:jc w:val="center"/>
              <w:rPr>
                <w:lang w:val="en-US"/>
              </w:rPr>
            </w:pPr>
            <w:r w:rsidRPr="00FB493E">
              <w:rPr>
                <w:lang w:val="en-US"/>
              </w:rPr>
              <w:t>-11379</w:t>
            </w:r>
          </w:p>
        </w:tc>
      </w:tr>
      <w:tr w:rsidR="00EB4333" w:rsidRPr="00FB493E" w:rsidTr="00026A5B">
        <w:tc>
          <w:tcPr>
            <w:tcW w:w="465" w:type="dxa"/>
            <w:vMerge/>
          </w:tcPr>
          <w:p w:rsidR="00EB4333" w:rsidRPr="00FB493E" w:rsidRDefault="00EB4333" w:rsidP="00026A5B">
            <w:pPr>
              <w:jc w:val="both"/>
            </w:pPr>
          </w:p>
        </w:tc>
        <w:tc>
          <w:tcPr>
            <w:tcW w:w="2877" w:type="dxa"/>
          </w:tcPr>
          <w:p w:rsidR="00EB4333" w:rsidRPr="00FB493E" w:rsidRDefault="00EB4333" w:rsidP="00026A5B">
            <w:pPr>
              <w:jc w:val="both"/>
            </w:pPr>
            <w:r w:rsidRPr="00FB493E">
              <w:t>Итого по разделу</w:t>
            </w:r>
          </w:p>
        </w:tc>
        <w:tc>
          <w:tcPr>
            <w:tcW w:w="1260" w:type="dxa"/>
            <w:vAlign w:val="center"/>
          </w:tcPr>
          <w:p w:rsidR="00EB4333" w:rsidRPr="00FB493E" w:rsidRDefault="00EB4333" w:rsidP="00026A5B">
            <w:pPr>
              <w:jc w:val="center"/>
            </w:pPr>
            <w:r w:rsidRPr="00FB493E">
              <w:t>1270019</w:t>
            </w:r>
          </w:p>
        </w:tc>
        <w:tc>
          <w:tcPr>
            <w:tcW w:w="1260" w:type="dxa"/>
            <w:vAlign w:val="center"/>
          </w:tcPr>
          <w:p w:rsidR="00EB4333" w:rsidRPr="00FB493E" w:rsidRDefault="00EB4333" w:rsidP="00026A5B">
            <w:pPr>
              <w:jc w:val="center"/>
            </w:pPr>
            <w:r w:rsidRPr="00FB493E">
              <w:t>1600816</w:t>
            </w:r>
          </w:p>
        </w:tc>
        <w:tc>
          <w:tcPr>
            <w:tcW w:w="1260" w:type="dxa"/>
            <w:vAlign w:val="center"/>
          </w:tcPr>
          <w:p w:rsidR="00EB4333" w:rsidRPr="00FB493E" w:rsidRDefault="00EB4333" w:rsidP="00026A5B">
            <w:pPr>
              <w:jc w:val="center"/>
            </w:pPr>
            <w:r w:rsidRPr="00FB493E">
              <w:t>1540528</w:t>
            </w:r>
          </w:p>
        </w:tc>
        <w:tc>
          <w:tcPr>
            <w:tcW w:w="1257" w:type="dxa"/>
            <w:vAlign w:val="center"/>
          </w:tcPr>
          <w:p w:rsidR="00EB4333" w:rsidRPr="00FB493E" w:rsidRDefault="00EB4333" w:rsidP="00026A5B">
            <w:pPr>
              <w:jc w:val="center"/>
            </w:pPr>
            <w:r w:rsidRPr="00FB493E">
              <w:t>330797</w:t>
            </w:r>
          </w:p>
        </w:tc>
        <w:tc>
          <w:tcPr>
            <w:tcW w:w="1192" w:type="dxa"/>
            <w:vAlign w:val="center"/>
          </w:tcPr>
          <w:p w:rsidR="00EB4333" w:rsidRPr="00FB493E" w:rsidRDefault="00EB4333" w:rsidP="00026A5B">
            <w:pPr>
              <w:jc w:val="center"/>
              <w:rPr>
                <w:lang w:val="en-US"/>
              </w:rPr>
            </w:pPr>
            <w:r w:rsidRPr="00FB493E">
              <w:rPr>
                <w:lang w:val="en-US"/>
              </w:rPr>
              <w:t>-60288</w:t>
            </w:r>
          </w:p>
        </w:tc>
      </w:tr>
      <w:tr w:rsidR="00EB4333" w:rsidRPr="00FB493E" w:rsidTr="00026A5B">
        <w:tc>
          <w:tcPr>
            <w:tcW w:w="465" w:type="dxa"/>
          </w:tcPr>
          <w:p w:rsidR="00EB4333" w:rsidRPr="00FB493E" w:rsidRDefault="00EB4333" w:rsidP="00026A5B">
            <w:pPr>
              <w:jc w:val="both"/>
            </w:pPr>
            <w:r w:rsidRPr="00FB493E">
              <w:t>4</w:t>
            </w:r>
          </w:p>
        </w:tc>
        <w:tc>
          <w:tcPr>
            <w:tcW w:w="2877" w:type="dxa"/>
          </w:tcPr>
          <w:p w:rsidR="00EB4333" w:rsidRPr="00FB493E" w:rsidRDefault="00EB4333" w:rsidP="00026A5B">
            <w:pPr>
              <w:jc w:val="both"/>
            </w:pPr>
            <w:r w:rsidRPr="00FB493E">
              <w:t>Наличие собственного оборотного капитала</w:t>
            </w:r>
          </w:p>
        </w:tc>
        <w:tc>
          <w:tcPr>
            <w:tcW w:w="1260" w:type="dxa"/>
            <w:vAlign w:val="center"/>
          </w:tcPr>
          <w:p w:rsidR="00EB4333" w:rsidRPr="00FB493E" w:rsidRDefault="00EB4333" w:rsidP="00026A5B">
            <w:pPr>
              <w:jc w:val="center"/>
            </w:pPr>
            <w:r w:rsidRPr="00FB493E">
              <w:t>747947</w:t>
            </w:r>
          </w:p>
        </w:tc>
        <w:tc>
          <w:tcPr>
            <w:tcW w:w="1260" w:type="dxa"/>
            <w:vAlign w:val="center"/>
          </w:tcPr>
          <w:p w:rsidR="00EB4333" w:rsidRPr="00FB493E" w:rsidRDefault="00EB4333" w:rsidP="00026A5B">
            <w:pPr>
              <w:jc w:val="center"/>
            </w:pPr>
            <w:r w:rsidRPr="00FB493E">
              <w:t>712115</w:t>
            </w:r>
          </w:p>
        </w:tc>
        <w:tc>
          <w:tcPr>
            <w:tcW w:w="1260" w:type="dxa"/>
            <w:vAlign w:val="center"/>
          </w:tcPr>
          <w:p w:rsidR="00EB4333" w:rsidRPr="00FB493E" w:rsidRDefault="00EB4333" w:rsidP="00026A5B">
            <w:pPr>
              <w:jc w:val="center"/>
            </w:pPr>
            <w:r w:rsidRPr="00FB493E">
              <w:t>783081</w:t>
            </w:r>
          </w:p>
        </w:tc>
        <w:tc>
          <w:tcPr>
            <w:tcW w:w="1257" w:type="dxa"/>
            <w:vAlign w:val="center"/>
          </w:tcPr>
          <w:p w:rsidR="00EB4333" w:rsidRPr="00FB493E" w:rsidRDefault="00EB4333" w:rsidP="00026A5B">
            <w:pPr>
              <w:jc w:val="center"/>
            </w:pPr>
            <w:r w:rsidRPr="00FB493E">
              <w:t>-35832</w:t>
            </w:r>
          </w:p>
        </w:tc>
        <w:tc>
          <w:tcPr>
            <w:tcW w:w="1192" w:type="dxa"/>
            <w:vAlign w:val="center"/>
          </w:tcPr>
          <w:p w:rsidR="00EB4333" w:rsidRPr="00FB493E" w:rsidRDefault="00EB4333" w:rsidP="00026A5B">
            <w:pPr>
              <w:jc w:val="center"/>
            </w:pPr>
            <w:r w:rsidRPr="00FB493E">
              <w:t>70966</w:t>
            </w:r>
          </w:p>
        </w:tc>
      </w:tr>
      <w:tr w:rsidR="00EB4333" w:rsidTr="00026A5B">
        <w:tblPrEx>
          <w:tblLook w:val="0000"/>
        </w:tblPrEx>
        <w:trPr>
          <w:trHeight w:val="365"/>
        </w:trPr>
        <w:tc>
          <w:tcPr>
            <w:tcW w:w="465" w:type="dxa"/>
          </w:tcPr>
          <w:p w:rsidR="00EB4333" w:rsidRPr="00701E4B" w:rsidRDefault="00EB4333" w:rsidP="00026A5B">
            <w:pPr>
              <w:spacing w:line="360" w:lineRule="auto"/>
              <w:ind w:left="108"/>
            </w:pPr>
            <w:r w:rsidRPr="00701E4B">
              <w:t>5</w:t>
            </w:r>
          </w:p>
        </w:tc>
        <w:tc>
          <w:tcPr>
            <w:tcW w:w="2877" w:type="dxa"/>
          </w:tcPr>
          <w:p w:rsidR="00EB4333" w:rsidRPr="00701E4B" w:rsidRDefault="00EB4333" w:rsidP="00026A5B">
            <w:pPr>
              <w:spacing w:line="360" w:lineRule="auto"/>
              <w:ind w:left="108"/>
              <w:jc w:val="both"/>
            </w:pPr>
            <w:r w:rsidRPr="00701E4B">
              <w:t>Оборотные активы</w:t>
            </w:r>
          </w:p>
        </w:tc>
        <w:tc>
          <w:tcPr>
            <w:tcW w:w="1260" w:type="dxa"/>
          </w:tcPr>
          <w:p w:rsidR="00EB4333" w:rsidRPr="00701E4B" w:rsidRDefault="00EB4333" w:rsidP="00026A5B">
            <w:pPr>
              <w:spacing w:line="360" w:lineRule="auto"/>
              <w:ind w:left="108"/>
              <w:jc w:val="both"/>
            </w:pPr>
            <w:r>
              <w:t>1574710</w:t>
            </w:r>
          </w:p>
        </w:tc>
        <w:tc>
          <w:tcPr>
            <w:tcW w:w="1260" w:type="dxa"/>
          </w:tcPr>
          <w:p w:rsidR="00EB4333" w:rsidRPr="00701E4B" w:rsidRDefault="00EB4333" w:rsidP="00026A5B">
            <w:pPr>
              <w:spacing w:line="360" w:lineRule="auto"/>
              <w:ind w:left="108"/>
              <w:jc w:val="both"/>
            </w:pPr>
            <w:r w:rsidRPr="00701E4B">
              <w:t>154</w:t>
            </w:r>
            <w:r>
              <w:t>5524</w:t>
            </w:r>
          </w:p>
        </w:tc>
        <w:tc>
          <w:tcPr>
            <w:tcW w:w="1260" w:type="dxa"/>
          </w:tcPr>
          <w:p w:rsidR="00EB4333" w:rsidRPr="00701E4B" w:rsidRDefault="00EB4333" w:rsidP="00026A5B">
            <w:pPr>
              <w:spacing w:line="360" w:lineRule="auto"/>
              <w:ind w:left="108"/>
              <w:jc w:val="both"/>
            </w:pPr>
            <w:r w:rsidRPr="00701E4B">
              <w:t>1728872</w:t>
            </w:r>
          </w:p>
        </w:tc>
        <w:tc>
          <w:tcPr>
            <w:tcW w:w="1256" w:type="dxa"/>
          </w:tcPr>
          <w:p w:rsidR="00EB4333" w:rsidRPr="0049159D" w:rsidRDefault="00EB4333" w:rsidP="00026A5B">
            <w:pPr>
              <w:spacing w:line="360" w:lineRule="auto"/>
              <w:ind w:left="108"/>
              <w:jc w:val="both"/>
            </w:pPr>
            <w:r w:rsidRPr="0049159D">
              <w:t>-29186</w:t>
            </w:r>
          </w:p>
        </w:tc>
        <w:tc>
          <w:tcPr>
            <w:tcW w:w="1193" w:type="dxa"/>
          </w:tcPr>
          <w:p w:rsidR="00EB4333" w:rsidRPr="0049159D" w:rsidRDefault="00EB4333" w:rsidP="00026A5B">
            <w:pPr>
              <w:spacing w:line="360" w:lineRule="auto"/>
              <w:ind w:left="108"/>
              <w:jc w:val="both"/>
            </w:pPr>
            <w:r w:rsidRPr="0049159D">
              <w:t>183348</w:t>
            </w:r>
          </w:p>
        </w:tc>
      </w:tr>
      <w:tr w:rsidR="00EB4333" w:rsidTr="00026A5B">
        <w:tblPrEx>
          <w:tblLook w:val="0000"/>
        </w:tblPrEx>
        <w:trPr>
          <w:trHeight w:val="348"/>
        </w:trPr>
        <w:tc>
          <w:tcPr>
            <w:tcW w:w="465" w:type="dxa"/>
          </w:tcPr>
          <w:p w:rsidR="00EB4333" w:rsidRPr="00701E4B" w:rsidRDefault="00EB4333" w:rsidP="00026A5B">
            <w:pPr>
              <w:spacing w:line="360" w:lineRule="auto"/>
              <w:ind w:left="108"/>
              <w:jc w:val="both"/>
            </w:pPr>
            <w:r w:rsidRPr="00701E4B">
              <w:t>6</w:t>
            </w:r>
          </w:p>
        </w:tc>
        <w:tc>
          <w:tcPr>
            <w:tcW w:w="2877" w:type="dxa"/>
          </w:tcPr>
          <w:p w:rsidR="00EB4333" w:rsidRPr="00701E4B" w:rsidRDefault="00EB4333" w:rsidP="00026A5B">
            <w:pPr>
              <w:spacing w:line="360" w:lineRule="auto"/>
              <w:ind w:left="108"/>
              <w:jc w:val="both"/>
              <w:rPr>
                <w:vertAlign w:val="subscript"/>
              </w:rPr>
            </w:pPr>
            <w:proofErr w:type="spellStart"/>
            <w:r w:rsidRPr="00701E4B">
              <w:t>К</w:t>
            </w:r>
            <w:r w:rsidRPr="00701E4B">
              <w:rPr>
                <w:vertAlign w:val="subscript"/>
              </w:rPr>
              <w:t>об</w:t>
            </w:r>
            <w:proofErr w:type="spellEnd"/>
            <w:r w:rsidRPr="00701E4B">
              <w:rPr>
                <w:vertAlign w:val="subscript"/>
              </w:rPr>
              <w:t>. СОС</w:t>
            </w:r>
          </w:p>
        </w:tc>
        <w:tc>
          <w:tcPr>
            <w:tcW w:w="1260" w:type="dxa"/>
          </w:tcPr>
          <w:p w:rsidR="00EB4333" w:rsidRPr="006C4EA3" w:rsidRDefault="00EB4333" w:rsidP="00026A5B">
            <w:pPr>
              <w:spacing w:line="360" w:lineRule="auto"/>
              <w:ind w:left="108"/>
              <w:jc w:val="both"/>
            </w:pPr>
            <w:r w:rsidRPr="006C4EA3">
              <w:t>0,475</w:t>
            </w:r>
          </w:p>
        </w:tc>
        <w:tc>
          <w:tcPr>
            <w:tcW w:w="1260" w:type="dxa"/>
          </w:tcPr>
          <w:p w:rsidR="00EB4333" w:rsidRPr="006C4EA3" w:rsidRDefault="00EB4333" w:rsidP="00026A5B">
            <w:pPr>
              <w:spacing w:line="360" w:lineRule="auto"/>
              <w:ind w:left="108"/>
              <w:jc w:val="both"/>
            </w:pPr>
            <w:r w:rsidRPr="006C4EA3">
              <w:t>0,4608</w:t>
            </w:r>
          </w:p>
        </w:tc>
        <w:tc>
          <w:tcPr>
            <w:tcW w:w="1260" w:type="dxa"/>
          </w:tcPr>
          <w:p w:rsidR="00EB4333" w:rsidRPr="006C4EA3" w:rsidRDefault="00EB4333" w:rsidP="00026A5B">
            <w:pPr>
              <w:spacing w:line="360" w:lineRule="auto"/>
              <w:ind w:left="108"/>
              <w:jc w:val="both"/>
            </w:pPr>
            <w:r w:rsidRPr="006C4EA3">
              <w:t>0,4529</w:t>
            </w:r>
          </w:p>
        </w:tc>
        <w:tc>
          <w:tcPr>
            <w:tcW w:w="1256" w:type="dxa"/>
          </w:tcPr>
          <w:p w:rsidR="00EB4333" w:rsidRPr="006C4EA3" w:rsidRDefault="00EB4333" w:rsidP="00026A5B">
            <w:pPr>
              <w:spacing w:line="360" w:lineRule="auto"/>
              <w:ind w:left="108"/>
              <w:jc w:val="both"/>
            </w:pPr>
            <w:r w:rsidRPr="006C4EA3">
              <w:t>-0,0142</w:t>
            </w:r>
          </w:p>
        </w:tc>
        <w:tc>
          <w:tcPr>
            <w:tcW w:w="1193" w:type="dxa"/>
          </w:tcPr>
          <w:p w:rsidR="00EB4333" w:rsidRPr="006C4EA3" w:rsidRDefault="00EB4333" w:rsidP="00026A5B">
            <w:pPr>
              <w:spacing w:line="360" w:lineRule="auto"/>
              <w:ind w:left="108"/>
              <w:jc w:val="both"/>
            </w:pPr>
            <w:r w:rsidRPr="006C4EA3">
              <w:t>-0,0079</w:t>
            </w:r>
          </w:p>
        </w:tc>
      </w:tr>
    </w:tbl>
    <w:p w:rsidR="00EB4333" w:rsidRPr="00701E4B" w:rsidRDefault="00EB4333" w:rsidP="00EB4333">
      <w:pPr>
        <w:spacing w:line="360" w:lineRule="auto"/>
        <w:jc w:val="both"/>
        <w:rPr>
          <w:sz w:val="28"/>
          <w:szCs w:val="28"/>
        </w:rPr>
      </w:pPr>
      <w:r w:rsidRPr="00701E4B">
        <w:rPr>
          <w:sz w:val="28"/>
          <w:szCs w:val="28"/>
        </w:rPr>
        <w:t>1.Рассчитываем наличие собственных оборотных средств:</w:t>
      </w:r>
    </w:p>
    <w:p w:rsidR="00EB4333" w:rsidRPr="00701E4B" w:rsidRDefault="00EB4333" w:rsidP="00EB4333">
      <w:pPr>
        <w:spacing w:line="360" w:lineRule="auto"/>
        <w:jc w:val="both"/>
        <w:rPr>
          <w:sz w:val="28"/>
          <w:szCs w:val="28"/>
        </w:rPr>
      </w:pPr>
      <w:r w:rsidRPr="00701E4B">
        <w:rPr>
          <w:sz w:val="28"/>
          <w:szCs w:val="28"/>
        </w:rPr>
        <w:t>СОС = (СК + ДО) – ВА</w:t>
      </w:r>
    </w:p>
    <w:p w:rsidR="00EB4333" w:rsidRPr="00701E4B" w:rsidRDefault="00EB4333" w:rsidP="00EB4333">
      <w:pPr>
        <w:spacing w:line="360" w:lineRule="auto"/>
        <w:jc w:val="both"/>
        <w:rPr>
          <w:sz w:val="28"/>
          <w:szCs w:val="28"/>
        </w:rPr>
      </w:pPr>
      <w:r w:rsidRPr="00701E4B">
        <w:rPr>
          <w:sz w:val="28"/>
          <w:szCs w:val="28"/>
        </w:rPr>
        <w:t>СОС</w:t>
      </w:r>
      <w:r w:rsidRPr="00701E4B">
        <w:rPr>
          <w:sz w:val="28"/>
          <w:szCs w:val="28"/>
          <w:vertAlign w:val="subscript"/>
        </w:rPr>
        <w:t>2009</w:t>
      </w:r>
      <w:r w:rsidRPr="00701E4B">
        <w:rPr>
          <w:sz w:val="28"/>
          <w:szCs w:val="28"/>
        </w:rPr>
        <w:t xml:space="preserve"> = (1666175 + 351791) – 1270019 = 747947</w:t>
      </w:r>
    </w:p>
    <w:p w:rsidR="00EB4333" w:rsidRPr="00701E4B" w:rsidRDefault="00EB4333" w:rsidP="00EB4333">
      <w:pPr>
        <w:spacing w:line="360" w:lineRule="auto"/>
        <w:jc w:val="both"/>
        <w:rPr>
          <w:sz w:val="28"/>
          <w:szCs w:val="28"/>
        </w:rPr>
      </w:pPr>
      <w:r w:rsidRPr="00701E4B">
        <w:rPr>
          <w:sz w:val="28"/>
          <w:szCs w:val="28"/>
        </w:rPr>
        <w:t>СОС</w:t>
      </w:r>
      <w:r w:rsidRPr="00701E4B">
        <w:rPr>
          <w:sz w:val="28"/>
          <w:szCs w:val="28"/>
          <w:vertAlign w:val="subscript"/>
        </w:rPr>
        <w:t>2010</w:t>
      </w:r>
      <w:r w:rsidRPr="00701E4B">
        <w:rPr>
          <w:sz w:val="28"/>
          <w:szCs w:val="28"/>
        </w:rPr>
        <w:t xml:space="preserve"> = (1941951 + 370980) – 1600816 = 712115</w:t>
      </w:r>
    </w:p>
    <w:p w:rsidR="00EB4333" w:rsidRPr="00701E4B" w:rsidRDefault="00EB4333" w:rsidP="00EB4333">
      <w:pPr>
        <w:spacing w:line="360" w:lineRule="auto"/>
        <w:jc w:val="both"/>
        <w:rPr>
          <w:sz w:val="28"/>
          <w:szCs w:val="28"/>
        </w:rPr>
      </w:pPr>
      <w:r w:rsidRPr="00701E4B">
        <w:rPr>
          <w:sz w:val="28"/>
          <w:szCs w:val="28"/>
        </w:rPr>
        <w:t>СОС</w:t>
      </w:r>
      <w:r w:rsidRPr="00701E4B">
        <w:rPr>
          <w:sz w:val="28"/>
          <w:szCs w:val="28"/>
          <w:vertAlign w:val="subscript"/>
        </w:rPr>
        <w:t>2011</w:t>
      </w:r>
      <w:r w:rsidRPr="00701E4B">
        <w:rPr>
          <w:sz w:val="28"/>
          <w:szCs w:val="28"/>
        </w:rPr>
        <w:t xml:space="preserve"> = (1979505 + 344104) – 1540528 = 783081</w:t>
      </w:r>
    </w:p>
    <w:p w:rsidR="00EB4333" w:rsidRPr="0049159D" w:rsidRDefault="00EB4333" w:rsidP="00EB4333">
      <w:pPr>
        <w:spacing w:line="360" w:lineRule="auto"/>
        <w:jc w:val="both"/>
        <w:rPr>
          <w:sz w:val="28"/>
          <w:szCs w:val="28"/>
        </w:rPr>
      </w:pPr>
      <w:r w:rsidRPr="0049159D">
        <w:rPr>
          <w:sz w:val="28"/>
          <w:szCs w:val="28"/>
        </w:rPr>
        <w:lastRenderedPageBreak/>
        <w:t>2.Рассчитываем коэффициент оборачиваемости СОС</w:t>
      </w:r>
      <w:r>
        <w:rPr>
          <w:sz w:val="28"/>
          <w:szCs w:val="28"/>
        </w:rPr>
        <w:t>, д</w:t>
      </w:r>
      <w:r w:rsidRPr="00724E1B">
        <w:rPr>
          <w:sz w:val="28"/>
          <w:szCs w:val="28"/>
        </w:rPr>
        <w:t>анный по</w:t>
      </w:r>
      <w:r>
        <w:rPr>
          <w:sz w:val="28"/>
          <w:szCs w:val="28"/>
        </w:rPr>
        <w:t>казатель должен быть больше 0,1:</w:t>
      </w:r>
    </w:p>
    <w:p w:rsidR="00EB4333" w:rsidRDefault="00EB4333" w:rsidP="00EB4333">
      <w:pPr>
        <w:spacing w:line="360" w:lineRule="auto"/>
        <w:jc w:val="both"/>
        <w:rPr>
          <w:sz w:val="28"/>
          <w:szCs w:val="28"/>
        </w:rPr>
      </w:pPr>
      <w:proofErr w:type="spellStart"/>
      <w:r w:rsidRPr="0049159D">
        <w:rPr>
          <w:sz w:val="28"/>
          <w:szCs w:val="28"/>
        </w:rPr>
        <w:t>К</w:t>
      </w:r>
      <w:r w:rsidRPr="0049159D">
        <w:rPr>
          <w:sz w:val="28"/>
          <w:szCs w:val="28"/>
          <w:vertAlign w:val="subscript"/>
        </w:rPr>
        <w:t>об</w:t>
      </w:r>
      <w:proofErr w:type="gramStart"/>
      <w:r w:rsidRPr="0049159D">
        <w:rPr>
          <w:sz w:val="28"/>
          <w:szCs w:val="28"/>
          <w:vertAlign w:val="subscript"/>
        </w:rPr>
        <w:t>.С</w:t>
      </w:r>
      <w:proofErr w:type="gramEnd"/>
      <w:r w:rsidRPr="0049159D">
        <w:rPr>
          <w:sz w:val="28"/>
          <w:szCs w:val="28"/>
          <w:vertAlign w:val="subscript"/>
        </w:rPr>
        <w:t>ОС</w:t>
      </w:r>
      <w:proofErr w:type="spellEnd"/>
      <w:r w:rsidRPr="0049159D">
        <w:rPr>
          <w:sz w:val="28"/>
          <w:szCs w:val="28"/>
        </w:rPr>
        <w:t xml:space="preserve"> =</w:t>
      </w:r>
      <w:r>
        <w:rPr>
          <w:sz w:val="28"/>
          <w:szCs w:val="28"/>
        </w:rPr>
        <w:t xml:space="preserve"> </w:t>
      </w:r>
      <w:r w:rsidRPr="00701E4B">
        <w:rPr>
          <w:sz w:val="28"/>
          <w:szCs w:val="28"/>
        </w:rPr>
        <w:t>(СК + ДО) – ВА</w:t>
      </w:r>
      <w:r w:rsidRPr="0049159D">
        <w:rPr>
          <w:sz w:val="28"/>
          <w:szCs w:val="28"/>
        </w:rPr>
        <w:t>/</w:t>
      </w:r>
      <w:r>
        <w:rPr>
          <w:sz w:val="28"/>
          <w:szCs w:val="28"/>
        </w:rPr>
        <w:t xml:space="preserve"> ОА</w:t>
      </w:r>
    </w:p>
    <w:p w:rsidR="00EB4333" w:rsidRPr="0049159D" w:rsidRDefault="00EB4333" w:rsidP="00EB4333">
      <w:pPr>
        <w:spacing w:line="360" w:lineRule="auto"/>
        <w:jc w:val="both"/>
        <w:rPr>
          <w:sz w:val="28"/>
          <w:szCs w:val="28"/>
        </w:rPr>
      </w:pPr>
      <w:proofErr w:type="spellStart"/>
      <w:r w:rsidRPr="0049159D">
        <w:rPr>
          <w:sz w:val="28"/>
          <w:szCs w:val="28"/>
        </w:rPr>
        <w:t>К</w:t>
      </w:r>
      <w:r w:rsidRPr="0049159D">
        <w:rPr>
          <w:sz w:val="28"/>
          <w:szCs w:val="28"/>
          <w:vertAlign w:val="subscript"/>
        </w:rPr>
        <w:t>об</w:t>
      </w:r>
      <w:proofErr w:type="gramStart"/>
      <w:r w:rsidRPr="0049159D">
        <w:rPr>
          <w:sz w:val="28"/>
          <w:szCs w:val="28"/>
          <w:vertAlign w:val="subscript"/>
        </w:rPr>
        <w:t>.С</w:t>
      </w:r>
      <w:proofErr w:type="gramEnd"/>
      <w:r w:rsidRPr="0049159D">
        <w:rPr>
          <w:sz w:val="28"/>
          <w:szCs w:val="28"/>
          <w:vertAlign w:val="subscript"/>
        </w:rPr>
        <w:t>ОС</w:t>
      </w:r>
      <w:proofErr w:type="spellEnd"/>
      <w:r w:rsidRPr="0049159D">
        <w:rPr>
          <w:sz w:val="28"/>
          <w:szCs w:val="28"/>
          <w:vertAlign w:val="subscript"/>
        </w:rPr>
        <w:t xml:space="preserve"> </w:t>
      </w:r>
      <w:r w:rsidRPr="0049159D">
        <w:rPr>
          <w:sz w:val="28"/>
          <w:szCs w:val="28"/>
        </w:rPr>
        <w:t>(2009) =</w:t>
      </w:r>
      <w:r w:rsidRPr="00701E4B">
        <w:rPr>
          <w:sz w:val="28"/>
          <w:szCs w:val="28"/>
        </w:rPr>
        <w:t>747947</w:t>
      </w:r>
      <w:r w:rsidRPr="0049159D">
        <w:rPr>
          <w:sz w:val="28"/>
          <w:szCs w:val="28"/>
        </w:rPr>
        <w:t>/1574710 = 0</w:t>
      </w:r>
      <w:r>
        <w:rPr>
          <w:sz w:val="28"/>
          <w:szCs w:val="28"/>
        </w:rPr>
        <w:t>,475</w:t>
      </w:r>
    </w:p>
    <w:p w:rsidR="00EB4333" w:rsidRPr="0049159D" w:rsidRDefault="00EB4333" w:rsidP="00EB4333">
      <w:pPr>
        <w:spacing w:line="360" w:lineRule="auto"/>
        <w:jc w:val="both"/>
        <w:rPr>
          <w:sz w:val="28"/>
          <w:szCs w:val="28"/>
        </w:rPr>
      </w:pPr>
      <w:proofErr w:type="spellStart"/>
      <w:r w:rsidRPr="0049159D">
        <w:rPr>
          <w:sz w:val="28"/>
          <w:szCs w:val="28"/>
        </w:rPr>
        <w:t>К</w:t>
      </w:r>
      <w:r w:rsidRPr="0049159D">
        <w:rPr>
          <w:sz w:val="28"/>
          <w:szCs w:val="28"/>
          <w:vertAlign w:val="subscript"/>
        </w:rPr>
        <w:t>об</w:t>
      </w:r>
      <w:proofErr w:type="gramStart"/>
      <w:r w:rsidRPr="0049159D">
        <w:rPr>
          <w:sz w:val="28"/>
          <w:szCs w:val="28"/>
          <w:vertAlign w:val="subscript"/>
        </w:rPr>
        <w:t>.С</w:t>
      </w:r>
      <w:proofErr w:type="gramEnd"/>
      <w:r w:rsidRPr="0049159D">
        <w:rPr>
          <w:sz w:val="28"/>
          <w:szCs w:val="28"/>
          <w:vertAlign w:val="subscript"/>
        </w:rPr>
        <w:t>ОС</w:t>
      </w:r>
      <w:proofErr w:type="spellEnd"/>
      <w:r w:rsidRPr="0049159D">
        <w:rPr>
          <w:sz w:val="28"/>
          <w:szCs w:val="28"/>
          <w:vertAlign w:val="subscript"/>
        </w:rPr>
        <w:t xml:space="preserve"> </w:t>
      </w:r>
      <w:r w:rsidRPr="0049159D">
        <w:rPr>
          <w:sz w:val="28"/>
          <w:szCs w:val="28"/>
        </w:rPr>
        <w:t xml:space="preserve">(2010) =712115/1545524 = </w:t>
      </w:r>
      <w:r>
        <w:rPr>
          <w:sz w:val="28"/>
          <w:szCs w:val="28"/>
        </w:rPr>
        <w:t>0,4608</w:t>
      </w:r>
    </w:p>
    <w:p w:rsidR="00EB4333" w:rsidRPr="0049159D" w:rsidRDefault="00EB4333" w:rsidP="00EB4333">
      <w:pPr>
        <w:spacing w:line="360" w:lineRule="auto"/>
        <w:jc w:val="both"/>
        <w:rPr>
          <w:sz w:val="28"/>
          <w:szCs w:val="28"/>
        </w:rPr>
      </w:pPr>
      <w:proofErr w:type="spellStart"/>
      <w:r w:rsidRPr="0049159D">
        <w:rPr>
          <w:sz w:val="28"/>
          <w:szCs w:val="28"/>
        </w:rPr>
        <w:t>К</w:t>
      </w:r>
      <w:r w:rsidRPr="0049159D">
        <w:rPr>
          <w:sz w:val="28"/>
          <w:szCs w:val="28"/>
          <w:vertAlign w:val="subscript"/>
        </w:rPr>
        <w:t>об</w:t>
      </w:r>
      <w:proofErr w:type="gramStart"/>
      <w:r w:rsidRPr="0049159D">
        <w:rPr>
          <w:sz w:val="28"/>
          <w:szCs w:val="28"/>
          <w:vertAlign w:val="subscript"/>
        </w:rPr>
        <w:t>.С</w:t>
      </w:r>
      <w:proofErr w:type="gramEnd"/>
      <w:r w:rsidRPr="0049159D">
        <w:rPr>
          <w:sz w:val="28"/>
          <w:szCs w:val="28"/>
          <w:vertAlign w:val="subscript"/>
        </w:rPr>
        <w:t>ОС</w:t>
      </w:r>
      <w:proofErr w:type="spellEnd"/>
      <w:r w:rsidRPr="0049159D">
        <w:rPr>
          <w:sz w:val="28"/>
          <w:szCs w:val="28"/>
          <w:vertAlign w:val="subscript"/>
        </w:rPr>
        <w:t xml:space="preserve"> </w:t>
      </w:r>
      <w:r w:rsidRPr="0049159D">
        <w:rPr>
          <w:sz w:val="28"/>
          <w:szCs w:val="28"/>
        </w:rPr>
        <w:t xml:space="preserve">(2011) =783081/1728872 = </w:t>
      </w:r>
      <w:r>
        <w:rPr>
          <w:sz w:val="28"/>
          <w:szCs w:val="28"/>
        </w:rPr>
        <w:t>0,4529</w:t>
      </w:r>
    </w:p>
    <w:p w:rsidR="00EB4333" w:rsidRPr="00724E1B" w:rsidRDefault="00EB4333" w:rsidP="00EB4333">
      <w:pPr>
        <w:spacing w:line="360" w:lineRule="auto"/>
        <w:jc w:val="both"/>
        <w:rPr>
          <w:sz w:val="28"/>
          <w:szCs w:val="28"/>
        </w:rPr>
      </w:pPr>
      <w:r w:rsidRPr="0049159D">
        <w:rPr>
          <w:sz w:val="28"/>
          <w:szCs w:val="28"/>
        </w:rPr>
        <w:t xml:space="preserve">     Вывод:</w:t>
      </w:r>
      <w:r w:rsidRPr="00724E1B">
        <w:rPr>
          <w:sz w:val="28"/>
          <w:szCs w:val="28"/>
        </w:rPr>
        <w:t xml:space="preserve"> собственный капитал и долгосрочные обязательства положительно влияют на изменение собственных оборотных средств. На протяжении трех анализируемых периодов происходит их увеличение, </w:t>
      </w:r>
      <w:proofErr w:type="gramStart"/>
      <w:r w:rsidRPr="00724E1B">
        <w:rPr>
          <w:sz w:val="28"/>
          <w:szCs w:val="28"/>
        </w:rPr>
        <w:t>а</w:t>
      </w:r>
      <w:proofErr w:type="gramEnd"/>
      <w:r w:rsidRPr="00724E1B">
        <w:rPr>
          <w:sz w:val="28"/>
          <w:szCs w:val="28"/>
        </w:rPr>
        <w:t xml:space="preserve"> следовательно, и увеличение собственных средств. </w:t>
      </w:r>
      <w:proofErr w:type="spellStart"/>
      <w:r w:rsidRPr="00724E1B">
        <w:rPr>
          <w:sz w:val="28"/>
          <w:szCs w:val="28"/>
        </w:rPr>
        <w:t>Внеоборотные</w:t>
      </w:r>
      <w:proofErr w:type="spellEnd"/>
      <w:r w:rsidRPr="00724E1B">
        <w:rPr>
          <w:sz w:val="28"/>
          <w:szCs w:val="28"/>
        </w:rPr>
        <w:t xml:space="preserve"> активы, наоборот, отрицательно влияют на величину собственных средств, уменьшая их. Совокупное влияние данных факторов привело </w:t>
      </w:r>
      <w:r>
        <w:rPr>
          <w:sz w:val="28"/>
          <w:szCs w:val="28"/>
        </w:rPr>
        <w:t xml:space="preserve">к </w:t>
      </w:r>
      <w:r w:rsidRPr="00724E1B">
        <w:rPr>
          <w:sz w:val="28"/>
          <w:szCs w:val="28"/>
        </w:rPr>
        <w:t>у</w:t>
      </w:r>
      <w:r>
        <w:rPr>
          <w:sz w:val="28"/>
          <w:szCs w:val="28"/>
        </w:rPr>
        <w:t xml:space="preserve">меньшению </w:t>
      </w:r>
      <w:r w:rsidRPr="00724E1B">
        <w:rPr>
          <w:sz w:val="28"/>
          <w:szCs w:val="28"/>
        </w:rPr>
        <w:t xml:space="preserve"> собственных оборотных средств в 2010г (- 35</w:t>
      </w:r>
      <w:r>
        <w:rPr>
          <w:sz w:val="28"/>
          <w:szCs w:val="28"/>
        </w:rPr>
        <w:t> </w:t>
      </w:r>
      <w:r w:rsidRPr="00724E1B">
        <w:rPr>
          <w:sz w:val="28"/>
          <w:szCs w:val="28"/>
        </w:rPr>
        <w:t xml:space="preserve">832  тыс. руб.)  и их </w:t>
      </w:r>
      <w:r>
        <w:rPr>
          <w:sz w:val="28"/>
          <w:szCs w:val="28"/>
        </w:rPr>
        <w:t xml:space="preserve">увеличению </w:t>
      </w:r>
      <w:r w:rsidRPr="00724E1B">
        <w:rPr>
          <w:sz w:val="28"/>
          <w:szCs w:val="28"/>
        </w:rPr>
        <w:t xml:space="preserve">в 2011 г. </w:t>
      </w:r>
      <w:r>
        <w:rPr>
          <w:sz w:val="28"/>
          <w:szCs w:val="28"/>
        </w:rPr>
        <w:t xml:space="preserve">(+70966 </w:t>
      </w:r>
      <w:r w:rsidRPr="00724E1B">
        <w:rPr>
          <w:sz w:val="28"/>
          <w:szCs w:val="28"/>
        </w:rPr>
        <w:t>тыс. руб.).</w:t>
      </w:r>
    </w:p>
    <w:p w:rsidR="00EB4333" w:rsidRDefault="00EB4333" w:rsidP="00EB4333">
      <w:pPr>
        <w:spacing w:line="360" w:lineRule="auto"/>
        <w:jc w:val="both"/>
        <w:rPr>
          <w:sz w:val="28"/>
          <w:szCs w:val="28"/>
        </w:rPr>
      </w:pPr>
      <w:r w:rsidRPr="00724E1B">
        <w:rPr>
          <w:sz w:val="28"/>
          <w:szCs w:val="28"/>
        </w:rPr>
        <w:t xml:space="preserve">     Коэффициент обеспеченности собственными оборотными средствами в разные отчетные периоды больше 0,1, что говорит о достаточности данных средств, необходимых для текущей деятельности. Однако наблюдается постепенное снижение данного показателя</w:t>
      </w:r>
      <w:r>
        <w:rPr>
          <w:sz w:val="28"/>
          <w:szCs w:val="28"/>
        </w:rPr>
        <w:t>.</w:t>
      </w: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t>Задание 2</w:t>
      </w:r>
    </w:p>
    <w:p w:rsidR="00EB4333" w:rsidRDefault="00EB4333" w:rsidP="00EB4333">
      <w:pPr>
        <w:spacing w:line="360" w:lineRule="auto"/>
        <w:jc w:val="right"/>
        <w:rPr>
          <w:sz w:val="28"/>
          <w:szCs w:val="28"/>
        </w:rPr>
      </w:pPr>
      <w:r w:rsidRPr="00724E1B">
        <w:rPr>
          <w:sz w:val="28"/>
          <w:szCs w:val="28"/>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679"/>
        <w:gridCol w:w="1440"/>
        <w:gridCol w:w="1620"/>
        <w:gridCol w:w="1363"/>
      </w:tblGrid>
      <w:tr w:rsidR="00EB4333" w:rsidRPr="002912B0" w:rsidTr="00026A5B">
        <w:tc>
          <w:tcPr>
            <w:tcW w:w="468" w:type="dxa"/>
            <w:vAlign w:val="center"/>
          </w:tcPr>
          <w:p w:rsidR="00EB4333" w:rsidRPr="00A41EBF" w:rsidRDefault="00EB4333" w:rsidP="00026A5B">
            <w:pPr>
              <w:jc w:val="center"/>
            </w:pPr>
            <w:r w:rsidRPr="00A41EBF">
              <w:t>№</w:t>
            </w:r>
          </w:p>
        </w:tc>
        <w:tc>
          <w:tcPr>
            <w:tcW w:w="4680" w:type="dxa"/>
            <w:vAlign w:val="center"/>
          </w:tcPr>
          <w:p w:rsidR="00EB4333" w:rsidRPr="00A41EBF" w:rsidRDefault="00EB4333" w:rsidP="00026A5B">
            <w:pPr>
              <w:jc w:val="center"/>
            </w:pPr>
            <w:r w:rsidRPr="00A41EBF">
              <w:t>Показатель</w:t>
            </w:r>
          </w:p>
        </w:tc>
        <w:tc>
          <w:tcPr>
            <w:tcW w:w="1440" w:type="dxa"/>
            <w:vAlign w:val="center"/>
          </w:tcPr>
          <w:p w:rsidR="00EB4333" w:rsidRPr="00A41EBF" w:rsidRDefault="00EB4333" w:rsidP="00026A5B">
            <w:pPr>
              <w:jc w:val="center"/>
            </w:pPr>
            <w:r w:rsidRPr="00A41EBF">
              <w:t>Прошлый год</w:t>
            </w:r>
          </w:p>
        </w:tc>
        <w:tc>
          <w:tcPr>
            <w:tcW w:w="1620" w:type="dxa"/>
            <w:vAlign w:val="center"/>
          </w:tcPr>
          <w:p w:rsidR="00EB4333" w:rsidRPr="00A41EBF" w:rsidRDefault="00EB4333" w:rsidP="00026A5B">
            <w:pPr>
              <w:jc w:val="center"/>
            </w:pPr>
            <w:r w:rsidRPr="00A41EBF">
              <w:t>Отчетный год</w:t>
            </w:r>
          </w:p>
        </w:tc>
        <w:tc>
          <w:tcPr>
            <w:tcW w:w="1363" w:type="dxa"/>
            <w:vAlign w:val="center"/>
          </w:tcPr>
          <w:p w:rsidR="00EB4333" w:rsidRPr="00A41EBF" w:rsidRDefault="00EB4333" w:rsidP="00026A5B">
            <w:pPr>
              <w:jc w:val="center"/>
            </w:pPr>
            <w:r w:rsidRPr="00A41EBF">
              <w:t>Изменение</w:t>
            </w:r>
            <w:proofErr w:type="gramStart"/>
            <w:r w:rsidRPr="00A41EBF">
              <w:t xml:space="preserve"> (+, -)</w:t>
            </w:r>
            <w:proofErr w:type="gramEnd"/>
          </w:p>
        </w:tc>
      </w:tr>
      <w:tr w:rsidR="00EB4333" w:rsidRPr="002912B0" w:rsidTr="00026A5B">
        <w:tc>
          <w:tcPr>
            <w:tcW w:w="468" w:type="dxa"/>
            <w:vAlign w:val="center"/>
          </w:tcPr>
          <w:p w:rsidR="00EB4333" w:rsidRPr="00A41EBF" w:rsidRDefault="00EB4333" w:rsidP="00026A5B">
            <w:pPr>
              <w:jc w:val="center"/>
            </w:pPr>
            <w:r w:rsidRPr="00A41EBF">
              <w:t>1</w:t>
            </w:r>
          </w:p>
        </w:tc>
        <w:tc>
          <w:tcPr>
            <w:tcW w:w="4680" w:type="dxa"/>
            <w:vAlign w:val="center"/>
          </w:tcPr>
          <w:p w:rsidR="00EB4333" w:rsidRPr="00A41EBF" w:rsidRDefault="00EB4333" w:rsidP="00026A5B">
            <w:pPr>
              <w:jc w:val="center"/>
            </w:pPr>
            <w:r w:rsidRPr="00A41EBF">
              <w:t>2</w:t>
            </w:r>
          </w:p>
        </w:tc>
        <w:tc>
          <w:tcPr>
            <w:tcW w:w="1440" w:type="dxa"/>
            <w:vAlign w:val="center"/>
          </w:tcPr>
          <w:p w:rsidR="00EB4333" w:rsidRPr="00A41EBF" w:rsidRDefault="00EB4333" w:rsidP="00026A5B">
            <w:pPr>
              <w:jc w:val="center"/>
            </w:pPr>
            <w:r w:rsidRPr="00A41EBF">
              <w:t>3</w:t>
            </w:r>
          </w:p>
        </w:tc>
        <w:tc>
          <w:tcPr>
            <w:tcW w:w="1620" w:type="dxa"/>
            <w:vAlign w:val="center"/>
          </w:tcPr>
          <w:p w:rsidR="00EB4333" w:rsidRPr="00A41EBF" w:rsidRDefault="00EB4333" w:rsidP="00026A5B">
            <w:pPr>
              <w:jc w:val="center"/>
            </w:pPr>
            <w:r w:rsidRPr="00A41EBF">
              <w:t>4</w:t>
            </w:r>
          </w:p>
        </w:tc>
        <w:tc>
          <w:tcPr>
            <w:tcW w:w="1363" w:type="dxa"/>
            <w:vAlign w:val="center"/>
          </w:tcPr>
          <w:p w:rsidR="00EB4333" w:rsidRPr="00A41EBF" w:rsidRDefault="00EB4333" w:rsidP="00026A5B">
            <w:pPr>
              <w:jc w:val="center"/>
            </w:pPr>
            <w:r w:rsidRPr="00A41EBF">
              <w:t>5</w:t>
            </w:r>
          </w:p>
        </w:tc>
      </w:tr>
      <w:tr w:rsidR="00EB4333" w:rsidRPr="002912B0" w:rsidTr="00026A5B">
        <w:tc>
          <w:tcPr>
            <w:tcW w:w="9571" w:type="dxa"/>
            <w:gridSpan w:val="5"/>
            <w:vAlign w:val="center"/>
          </w:tcPr>
          <w:p w:rsidR="00EB4333" w:rsidRPr="00A41EBF" w:rsidRDefault="00EB4333" w:rsidP="00026A5B">
            <w:pPr>
              <w:jc w:val="center"/>
            </w:pPr>
            <w:r w:rsidRPr="00A41EBF">
              <w:t>Исходные данные</w:t>
            </w:r>
          </w:p>
        </w:tc>
      </w:tr>
      <w:tr w:rsidR="00EB4333" w:rsidRPr="002912B0" w:rsidTr="00026A5B">
        <w:tc>
          <w:tcPr>
            <w:tcW w:w="468" w:type="dxa"/>
          </w:tcPr>
          <w:p w:rsidR="00EB4333" w:rsidRPr="00A41EBF" w:rsidRDefault="00EB4333" w:rsidP="00026A5B">
            <w:pPr>
              <w:jc w:val="both"/>
            </w:pPr>
            <w:r w:rsidRPr="00A41EBF">
              <w:t>1</w:t>
            </w:r>
          </w:p>
        </w:tc>
        <w:tc>
          <w:tcPr>
            <w:tcW w:w="4680" w:type="dxa"/>
          </w:tcPr>
          <w:p w:rsidR="00EB4333" w:rsidRPr="00A41EBF" w:rsidRDefault="00EB4333" w:rsidP="00026A5B">
            <w:pPr>
              <w:jc w:val="both"/>
            </w:pPr>
            <w:r>
              <w:t xml:space="preserve">Выручка </w:t>
            </w:r>
          </w:p>
        </w:tc>
        <w:tc>
          <w:tcPr>
            <w:tcW w:w="1440" w:type="dxa"/>
            <w:vAlign w:val="center"/>
          </w:tcPr>
          <w:p w:rsidR="00EB4333" w:rsidRPr="00A41EBF" w:rsidRDefault="00EB4333" w:rsidP="00026A5B">
            <w:pPr>
              <w:jc w:val="center"/>
            </w:pPr>
            <w:r w:rsidRPr="00A41EBF">
              <w:t>6240000</w:t>
            </w:r>
          </w:p>
        </w:tc>
        <w:tc>
          <w:tcPr>
            <w:tcW w:w="1620" w:type="dxa"/>
            <w:vAlign w:val="center"/>
          </w:tcPr>
          <w:p w:rsidR="00EB4333" w:rsidRPr="00A41EBF" w:rsidRDefault="00EB4333" w:rsidP="00026A5B">
            <w:pPr>
              <w:jc w:val="center"/>
            </w:pPr>
            <w:r w:rsidRPr="00A41EBF">
              <w:t>7238399</w:t>
            </w:r>
          </w:p>
        </w:tc>
        <w:tc>
          <w:tcPr>
            <w:tcW w:w="1363" w:type="dxa"/>
            <w:vAlign w:val="center"/>
          </w:tcPr>
          <w:p w:rsidR="00EB4333" w:rsidRPr="00A41EBF" w:rsidRDefault="00EB4333" w:rsidP="00026A5B">
            <w:pPr>
              <w:jc w:val="center"/>
            </w:pPr>
            <w:r w:rsidRPr="00A41EBF">
              <w:t>998399</w:t>
            </w:r>
          </w:p>
        </w:tc>
      </w:tr>
      <w:tr w:rsidR="00EB4333" w:rsidRPr="002912B0" w:rsidTr="00026A5B">
        <w:tc>
          <w:tcPr>
            <w:tcW w:w="468" w:type="dxa"/>
          </w:tcPr>
          <w:p w:rsidR="00EB4333" w:rsidRPr="00A41EBF" w:rsidRDefault="00EB4333" w:rsidP="00026A5B">
            <w:pPr>
              <w:jc w:val="both"/>
            </w:pPr>
            <w:r w:rsidRPr="00A41EBF">
              <w:t>2</w:t>
            </w:r>
          </w:p>
        </w:tc>
        <w:tc>
          <w:tcPr>
            <w:tcW w:w="4680" w:type="dxa"/>
          </w:tcPr>
          <w:p w:rsidR="00EB4333" w:rsidRPr="00A41EBF" w:rsidRDefault="00EB4333" w:rsidP="00026A5B">
            <w:pPr>
              <w:jc w:val="both"/>
            </w:pPr>
            <w:r>
              <w:t>Переменные затраты</w:t>
            </w:r>
          </w:p>
        </w:tc>
        <w:tc>
          <w:tcPr>
            <w:tcW w:w="1440" w:type="dxa"/>
            <w:vAlign w:val="center"/>
          </w:tcPr>
          <w:p w:rsidR="00EB4333" w:rsidRPr="00A41EBF" w:rsidRDefault="00EB4333" w:rsidP="00026A5B">
            <w:pPr>
              <w:jc w:val="center"/>
            </w:pPr>
            <w:r>
              <w:t>3831360</w:t>
            </w:r>
          </w:p>
        </w:tc>
        <w:tc>
          <w:tcPr>
            <w:tcW w:w="1620" w:type="dxa"/>
            <w:vAlign w:val="center"/>
          </w:tcPr>
          <w:p w:rsidR="00EB4333" w:rsidRPr="00A41EBF" w:rsidRDefault="00EB4333" w:rsidP="00026A5B">
            <w:pPr>
              <w:jc w:val="center"/>
            </w:pPr>
            <w:r>
              <w:t>4160330</w:t>
            </w:r>
          </w:p>
        </w:tc>
        <w:tc>
          <w:tcPr>
            <w:tcW w:w="1363" w:type="dxa"/>
            <w:vAlign w:val="center"/>
          </w:tcPr>
          <w:p w:rsidR="00EB4333" w:rsidRPr="00A41EBF" w:rsidRDefault="00EB4333" w:rsidP="00026A5B">
            <w:pPr>
              <w:jc w:val="center"/>
            </w:pPr>
            <w:r>
              <w:t>328970</w:t>
            </w:r>
          </w:p>
        </w:tc>
      </w:tr>
      <w:tr w:rsidR="00EB4333" w:rsidRPr="002912B0" w:rsidTr="00026A5B">
        <w:tc>
          <w:tcPr>
            <w:tcW w:w="468" w:type="dxa"/>
          </w:tcPr>
          <w:p w:rsidR="00EB4333" w:rsidRPr="00A41EBF" w:rsidRDefault="00EB4333" w:rsidP="00026A5B">
            <w:pPr>
              <w:jc w:val="both"/>
            </w:pPr>
            <w:r w:rsidRPr="00A41EBF">
              <w:t>3</w:t>
            </w:r>
          </w:p>
        </w:tc>
        <w:tc>
          <w:tcPr>
            <w:tcW w:w="4680" w:type="dxa"/>
          </w:tcPr>
          <w:p w:rsidR="00EB4333" w:rsidRPr="00A41EBF" w:rsidRDefault="00EB4333" w:rsidP="00026A5B">
            <w:pPr>
              <w:jc w:val="both"/>
            </w:pPr>
            <w:r>
              <w:t>Маржинальный доход</w:t>
            </w:r>
          </w:p>
        </w:tc>
        <w:tc>
          <w:tcPr>
            <w:tcW w:w="1440" w:type="dxa"/>
            <w:vAlign w:val="center"/>
          </w:tcPr>
          <w:p w:rsidR="00EB4333" w:rsidRPr="00A41EBF" w:rsidRDefault="00EB4333" w:rsidP="00026A5B">
            <w:pPr>
              <w:jc w:val="center"/>
            </w:pPr>
            <w:r w:rsidRPr="00A41EBF">
              <w:t>2</w:t>
            </w:r>
            <w:r>
              <w:t>408640</w:t>
            </w:r>
          </w:p>
        </w:tc>
        <w:tc>
          <w:tcPr>
            <w:tcW w:w="1620" w:type="dxa"/>
            <w:vAlign w:val="center"/>
          </w:tcPr>
          <w:p w:rsidR="00EB4333" w:rsidRPr="00A41EBF" w:rsidRDefault="00EB4333" w:rsidP="00026A5B">
            <w:pPr>
              <w:jc w:val="center"/>
            </w:pPr>
            <w:r>
              <w:t>3078069</w:t>
            </w:r>
          </w:p>
        </w:tc>
        <w:tc>
          <w:tcPr>
            <w:tcW w:w="1363" w:type="dxa"/>
            <w:vAlign w:val="center"/>
          </w:tcPr>
          <w:p w:rsidR="00EB4333" w:rsidRPr="00A41EBF" w:rsidRDefault="00EB4333" w:rsidP="00026A5B">
            <w:pPr>
              <w:jc w:val="center"/>
            </w:pPr>
            <w:r>
              <w:t>669429</w:t>
            </w:r>
          </w:p>
        </w:tc>
      </w:tr>
      <w:tr w:rsidR="00EB4333" w:rsidRPr="002912B0" w:rsidTr="00026A5B">
        <w:tc>
          <w:tcPr>
            <w:tcW w:w="468" w:type="dxa"/>
          </w:tcPr>
          <w:p w:rsidR="00EB4333" w:rsidRPr="00A41EBF" w:rsidRDefault="00EB4333" w:rsidP="00026A5B">
            <w:pPr>
              <w:jc w:val="both"/>
            </w:pPr>
            <w:r w:rsidRPr="00A41EBF">
              <w:t>4</w:t>
            </w:r>
          </w:p>
        </w:tc>
        <w:tc>
          <w:tcPr>
            <w:tcW w:w="4680" w:type="dxa"/>
          </w:tcPr>
          <w:p w:rsidR="00EB4333" w:rsidRPr="00A41EBF" w:rsidRDefault="00EB4333" w:rsidP="00026A5B">
            <w:pPr>
              <w:jc w:val="both"/>
            </w:pPr>
            <w:r w:rsidRPr="00A41EBF">
              <w:t xml:space="preserve">Постоянные затраты </w:t>
            </w:r>
          </w:p>
        </w:tc>
        <w:tc>
          <w:tcPr>
            <w:tcW w:w="1440" w:type="dxa"/>
            <w:vAlign w:val="center"/>
          </w:tcPr>
          <w:p w:rsidR="00EB4333" w:rsidRPr="00A41EBF" w:rsidRDefault="00EB4333" w:rsidP="00026A5B">
            <w:pPr>
              <w:jc w:val="center"/>
            </w:pPr>
            <w:r w:rsidRPr="00A41EBF">
              <w:t>1847040</w:t>
            </w:r>
          </w:p>
        </w:tc>
        <w:tc>
          <w:tcPr>
            <w:tcW w:w="1620" w:type="dxa"/>
            <w:vAlign w:val="center"/>
          </w:tcPr>
          <w:p w:rsidR="00EB4333" w:rsidRPr="00A41EBF" w:rsidRDefault="00EB4333" w:rsidP="00026A5B">
            <w:pPr>
              <w:jc w:val="center"/>
            </w:pPr>
            <w:r w:rsidRPr="00A41EBF">
              <w:t>2354246</w:t>
            </w:r>
          </w:p>
        </w:tc>
        <w:tc>
          <w:tcPr>
            <w:tcW w:w="1363" w:type="dxa"/>
            <w:vAlign w:val="center"/>
          </w:tcPr>
          <w:p w:rsidR="00EB4333" w:rsidRPr="00A41EBF" w:rsidRDefault="00EB4333" w:rsidP="00026A5B">
            <w:pPr>
              <w:jc w:val="center"/>
            </w:pPr>
            <w:r w:rsidRPr="00A41EBF">
              <w:t>507206</w:t>
            </w:r>
          </w:p>
        </w:tc>
      </w:tr>
      <w:tr w:rsidR="00EB4333" w:rsidRPr="002912B0" w:rsidTr="00026A5B">
        <w:tc>
          <w:tcPr>
            <w:tcW w:w="468" w:type="dxa"/>
          </w:tcPr>
          <w:p w:rsidR="00EB4333" w:rsidRPr="00A41EBF" w:rsidRDefault="00EB4333" w:rsidP="00026A5B">
            <w:pPr>
              <w:jc w:val="both"/>
            </w:pPr>
            <w:r w:rsidRPr="00A41EBF">
              <w:t>5</w:t>
            </w:r>
          </w:p>
        </w:tc>
        <w:tc>
          <w:tcPr>
            <w:tcW w:w="4680" w:type="dxa"/>
          </w:tcPr>
          <w:p w:rsidR="00EB4333" w:rsidRPr="00A41EBF" w:rsidRDefault="00EB4333" w:rsidP="00026A5B">
            <w:pPr>
              <w:jc w:val="both"/>
            </w:pPr>
            <w:r w:rsidRPr="00A41EBF">
              <w:t>Заемный капитал (ЗК)</w:t>
            </w:r>
          </w:p>
        </w:tc>
        <w:tc>
          <w:tcPr>
            <w:tcW w:w="1440" w:type="dxa"/>
            <w:vAlign w:val="center"/>
          </w:tcPr>
          <w:p w:rsidR="00EB4333" w:rsidRPr="00A41EBF" w:rsidRDefault="00EB4333" w:rsidP="00026A5B">
            <w:pPr>
              <w:jc w:val="center"/>
            </w:pPr>
            <w:r w:rsidRPr="00A41EBF">
              <w:t>1204389</w:t>
            </w:r>
          </w:p>
        </w:tc>
        <w:tc>
          <w:tcPr>
            <w:tcW w:w="1620" w:type="dxa"/>
            <w:vAlign w:val="center"/>
          </w:tcPr>
          <w:p w:rsidR="00EB4333" w:rsidRPr="00A41EBF" w:rsidRDefault="00EB4333" w:rsidP="00026A5B">
            <w:pPr>
              <w:jc w:val="center"/>
            </w:pPr>
            <w:r w:rsidRPr="00A41EBF">
              <w:t>1289895</w:t>
            </w:r>
          </w:p>
        </w:tc>
        <w:tc>
          <w:tcPr>
            <w:tcW w:w="1363" w:type="dxa"/>
            <w:vAlign w:val="center"/>
          </w:tcPr>
          <w:p w:rsidR="00EB4333" w:rsidRPr="00A41EBF" w:rsidRDefault="00EB4333" w:rsidP="00026A5B">
            <w:pPr>
              <w:jc w:val="center"/>
            </w:pPr>
            <w:r w:rsidRPr="00A41EBF">
              <w:t>85506</w:t>
            </w:r>
          </w:p>
        </w:tc>
      </w:tr>
      <w:tr w:rsidR="00EB4333" w:rsidRPr="002912B0" w:rsidTr="00026A5B">
        <w:tc>
          <w:tcPr>
            <w:tcW w:w="468" w:type="dxa"/>
          </w:tcPr>
          <w:p w:rsidR="00EB4333" w:rsidRPr="00A41EBF" w:rsidRDefault="00EB4333" w:rsidP="00026A5B">
            <w:pPr>
              <w:jc w:val="both"/>
            </w:pPr>
            <w:r w:rsidRPr="00A41EBF">
              <w:t>6</w:t>
            </w:r>
          </w:p>
        </w:tc>
        <w:tc>
          <w:tcPr>
            <w:tcW w:w="4680" w:type="dxa"/>
          </w:tcPr>
          <w:p w:rsidR="00EB4333" w:rsidRPr="00A41EBF" w:rsidRDefault="00EB4333" w:rsidP="00026A5B">
            <w:pPr>
              <w:jc w:val="both"/>
            </w:pPr>
            <w:r w:rsidRPr="00A41EBF">
              <w:t>Собственный капитал (СК)</w:t>
            </w:r>
          </w:p>
        </w:tc>
        <w:tc>
          <w:tcPr>
            <w:tcW w:w="1440" w:type="dxa"/>
            <w:vAlign w:val="center"/>
          </w:tcPr>
          <w:p w:rsidR="00EB4333" w:rsidRPr="00A41EBF" w:rsidRDefault="00EB4333" w:rsidP="00026A5B">
            <w:pPr>
              <w:jc w:val="center"/>
            </w:pPr>
            <w:r w:rsidRPr="00A41EBF">
              <w:t>1941951</w:t>
            </w:r>
          </w:p>
        </w:tc>
        <w:tc>
          <w:tcPr>
            <w:tcW w:w="1620" w:type="dxa"/>
            <w:vAlign w:val="center"/>
          </w:tcPr>
          <w:p w:rsidR="00EB4333" w:rsidRPr="00A41EBF" w:rsidRDefault="00EB4333" w:rsidP="00026A5B">
            <w:pPr>
              <w:jc w:val="center"/>
            </w:pPr>
            <w:r w:rsidRPr="00A41EBF">
              <w:t>1979505</w:t>
            </w:r>
          </w:p>
        </w:tc>
        <w:tc>
          <w:tcPr>
            <w:tcW w:w="1363" w:type="dxa"/>
            <w:vAlign w:val="center"/>
          </w:tcPr>
          <w:p w:rsidR="00EB4333" w:rsidRPr="00A41EBF" w:rsidRDefault="00EB4333" w:rsidP="00026A5B">
            <w:pPr>
              <w:jc w:val="center"/>
            </w:pPr>
            <w:r w:rsidRPr="00A41EBF">
              <w:t>37554</w:t>
            </w:r>
          </w:p>
        </w:tc>
      </w:tr>
      <w:tr w:rsidR="00EB4333" w:rsidRPr="002912B0" w:rsidTr="00026A5B">
        <w:tc>
          <w:tcPr>
            <w:tcW w:w="468" w:type="dxa"/>
          </w:tcPr>
          <w:p w:rsidR="00EB4333" w:rsidRPr="00A41EBF" w:rsidRDefault="00EB4333" w:rsidP="00026A5B">
            <w:pPr>
              <w:jc w:val="both"/>
            </w:pPr>
            <w:r w:rsidRPr="00A41EBF">
              <w:t>7</w:t>
            </w:r>
          </w:p>
        </w:tc>
        <w:tc>
          <w:tcPr>
            <w:tcW w:w="4680" w:type="dxa"/>
          </w:tcPr>
          <w:p w:rsidR="00EB4333" w:rsidRPr="00A41EBF" w:rsidRDefault="00EB4333" w:rsidP="00026A5B">
            <w:pPr>
              <w:jc w:val="both"/>
            </w:pPr>
            <w:r w:rsidRPr="00A41EBF">
              <w:t xml:space="preserve">Среднегодовая стоимость активов </w:t>
            </w:r>
          </w:p>
        </w:tc>
        <w:tc>
          <w:tcPr>
            <w:tcW w:w="1440" w:type="dxa"/>
            <w:vAlign w:val="center"/>
          </w:tcPr>
          <w:p w:rsidR="00EB4333" w:rsidRPr="00A41EBF" w:rsidRDefault="00EB4333" w:rsidP="00026A5B">
            <w:pPr>
              <w:jc w:val="center"/>
            </w:pPr>
            <w:r w:rsidRPr="00A41EBF">
              <w:t>2995534,5</w:t>
            </w:r>
          </w:p>
        </w:tc>
        <w:tc>
          <w:tcPr>
            <w:tcW w:w="1620" w:type="dxa"/>
            <w:vAlign w:val="center"/>
          </w:tcPr>
          <w:p w:rsidR="00EB4333" w:rsidRPr="00A41EBF" w:rsidRDefault="00EB4333" w:rsidP="00026A5B">
            <w:pPr>
              <w:jc w:val="center"/>
            </w:pPr>
            <w:r w:rsidRPr="00A41EBF">
              <w:t>3207870</w:t>
            </w:r>
          </w:p>
        </w:tc>
        <w:tc>
          <w:tcPr>
            <w:tcW w:w="1363" w:type="dxa"/>
            <w:vAlign w:val="center"/>
          </w:tcPr>
          <w:p w:rsidR="00EB4333" w:rsidRPr="00A41EBF" w:rsidRDefault="00EB4333" w:rsidP="00026A5B">
            <w:pPr>
              <w:jc w:val="center"/>
            </w:pPr>
            <w:r w:rsidRPr="00A41EBF">
              <w:t>212335,5</w:t>
            </w:r>
          </w:p>
        </w:tc>
      </w:tr>
      <w:tr w:rsidR="00EB4333" w:rsidRPr="002912B0" w:rsidTr="00026A5B">
        <w:tc>
          <w:tcPr>
            <w:tcW w:w="468" w:type="dxa"/>
          </w:tcPr>
          <w:p w:rsidR="00EB4333" w:rsidRPr="00A41EBF" w:rsidRDefault="00EB4333" w:rsidP="00026A5B">
            <w:pPr>
              <w:jc w:val="both"/>
            </w:pPr>
            <w:r w:rsidRPr="00A41EBF">
              <w:t>8</w:t>
            </w:r>
          </w:p>
        </w:tc>
        <w:tc>
          <w:tcPr>
            <w:tcW w:w="4680" w:type="dxa"/>
          </w:tcPr>
          <w:p w:rsidR="00EB4333" w:rsidRPr="00A41EBF" w:rsidRDefault="00EB4333" w:rsidP="00026A5B">
            <w:pPr>
              <w:jc w:val="both"/>
            </w:pPr>
            <w:r w:rsidRPr="00A41EBF">
              <w:t xml:space="preserve">Прибыль от продаж </w:t>
            </w:r>
          </w:p>
        </w:tc>
        <w:tc>
          <w:tcPr>
            <w:tcW w:w="1440" w:type="dxa"/>
            <w:vAlign w:val="center"/>
          </w:tcPr>
          <w:p w:rsidR="00EB4333" w:rsidRPr="00A41EBF" w:rsidRDefault="00EB4333" w:rsidP="00026A5B">
            <w:pPr>
              <w:jc w:val="center"/>
            </w:pPr>
            <w:r w:rsidRPr="00A41EBF">
              <w:t>561</w:t>
            </w:r>
            <w:r>
              <w:t>590</w:t>
            </w:r>
          </w:p>
        </w:tc>
        <w:tc>
          <w:tcPr>
            <w:tcW w:w="1620" w:type="dxa"/>
            <w:vAlign w:val="center"/>
          </w:tcPr>
          <w:p w:rsidR="00EB4333" w:rsidRPr="00A41EBF" w:rsidRDefault="00EB4333" w:rsidP="00026A5B">
            <w:pPr>
              <w:jc w:val="center"/>
            </w:pPr>
            <w:r w:rsidRPr="00A41EBF">
              <w:t>723823</w:t>
            </w:r>
          </w:p>
        </w:tc>
        <w:tc>
          <w:tcPr>
            <w:tcW w:w="1363" w:type="dxa"/>
            <w:vAlign w:val="center"/>
          </w:tcPr>
          <w:p w:rsidR="00EB4333" w:rsidRPr="00A41EBF" w:rsidRDefault="00EB4333" w:rsidP="00026A5B">
            <w:pPr>
              <w:jc w:val="center"/>
            </w:pPr>
            <w:r>
              <w:t>16223</w:t>
            </w:r>
            <w:r w:rsidRPr="00A41EBF">
              <w:t>3</w:t>
            </w:r>
          </w:p>
        </w:tc>
      </w:tr>
      <w:tr w:rsidR="00EB4333" w:rsidRPr="002912B0" w:rsidTr="00026A5B">
        <w:tc>
          <w:tcPr>
            <w:tcW w:w="468" w:type="dxa"/>
          </w:tcPr>
          <w:p w:rsidR="00EB4333" w:rsidRPr="00A41EBF" w:rsidRDefault="00EB4333" w:rsidP="00026A5B">
            <w:pPr>
              <w:jc w:val="both"/>
            </w:pPr>
            <w:r w:rsidRPr="00A41EBF">
              <w:t>9</w:t>
            </w:r>
          </w:p>
        </w:tc>
        <w:tc>
          <w:tcPr>
            <w:tcW w:w="4680" w:type="dxa"/>
          </w:tcPr>
          <w:p w:rsidR="00EB4333" w:rsidRPr="00A41EBF" w:rsidRDefault="00EB4333" w:rsidP="00026A5B">
            <w:pPr>
              <w:jc w:val="both"/>
            </w:pPr>
            <w:r w:rsidRPr="00A41EBF">
              <w:t xml:space="preserve">Прибыль до налогообложения </w:t>
            </w:r>
          </w:p>
        </w:tc>
        <w:tc>
          <w:tcPr>
            <w:tcW w:w="1440" w:type="dxa"/>
            <w:vAlign w:val="center"/>
          </w:tcPr>
          <w:p w:rsidR="00EB4333" w:rsidRPr="00A41EBF" w:rsidRDefault="00EB4333" w:rsidP="00026A5B">
            <w:pPr>
              <w:jc w:val="center"/>
            </w:pPr>
            <w:r w:rsidRPr="00A41EBF">
              <w:t>272836</w:t>
            </w:r>
          </w:p>
        </w:tc>
        <w:tc>
          <w:tcPr>
            <w:tcW w:w="1620" w:type="dxa"/>
            <w:vAlign w:val="center"/>
          </w:tcPr>
          <w:p w:rsidR="00EB4333" w:rsidRPr="00A41EBF" w:rsidRDefault="00EB4333" w:rsidP="00026A5B">
            <w:pPr>
              <w:jc w:val="center"/>
            </w:pPr>
            <w:r w:rsidRPr="00A41EBF">
              <w:t>296148</w:t>
            </w:r>
          </w:p>
        </w:tc>
        <w:tc>
          <w:tcPr>
            <w:tcW w:w="1363" w:type="dxa"/>
            <w:vAlign w:val="center"/>
          </w:tcPr>
          <w:p w:rsidR="00EB4333" w:rsidRPr="00A41EBF" w:rsidRDefault="00EB4333" w:rsidP="00026A5B">
            <w:pPr>
              <w:jc w:val="center"/>
            </w:pPr>
            <w:r w:rsidRPr="00A41EBF">
              <w:t>23312</w:t>
            </w:r>
          </w:p>
        </w:tc>
      </w:tr>
      <w:tr w:rsidR="00EB4333" w:rsidRPr="002912B0" w:rsidTr="00026A5B">
        <w:trPr>
          <w:trHeight w:val="318"/>
        </w:trPr>
        <w:tc>
          <w:tcPr>
            <w:tcW w:w="468" w:type="dxa"/>
          </w:tcPr>
          <w:p w:rsidR="00EB4333" w:rsidRPr="00A41EBF" w:rsidRDefault="00EB4333" w:rsidP="00026A5B">
            <w:pPr>
              <w:jc w:val="both"/>
            </w:pPr>
            <w:r w:rsidRPr="00A41EBF">
              <w:t>10</w:t>
            </w:r>
          </w:p>
        </w:tc>
        <w:tc>
          <w:tcPr>
            <w:tcW w:w="4680" w:type="dxa"/>
          </w:tcPr>
          <w:p w:rsidR="00EB4333" w:rsidRPr="00A41EBF" w:rsidRDefault="00EB4333" w:rsidP="00026A5B">
            <w:pPr>
              <w:jc w:val="both"/>
            </w:pPr>
            <w:r w:rsidRPr="00A41EBF">
              <w:t xml:space="preserve">Ссудный % </w:t>
            </w:r>
          </w:p>
        </w:tc>
        <w:tc>
          <w:tcPr>
            <w:tcW w:w="1440" w:type="dxa"/>
            <w:vAlign w:val="center"/>
          </w:tcPr>
          <w:p w:rsidR="00EB4333" w:rsidRPr="00A41EBF" w:rsidRDefault="00EB4333" w:rsidP="00026A5B">
            <w:pPr>
              <w:jc w:val="center"/>
            </w:pPr>
            <w:r w:rsidRPr="00A41EBF">
              <w:t>12 %</w:t>
            </w:r>
          </w:p>
        </w:tc>
        <w:tc>
          <w:tcPr>
            <w:tcW w:w="1620" w:type="dxa"/>
            <w:vAlign w:val="center"/>
          </w:tcPr>
          <w:p w:rsidR="00EB4333" w:rsidRPr="00A41EBF" w:rsidRDefault="00EB4333" w:rsidP="00026A5B">
            <w:pPr>
              <w:jc w:val="center"/>
            </w:pPr>
            <w:r w:rsidRPr="00A41EBF">
              <w:t>12 %</w:t>
            </w:r>
          </w:p>
        </w:tc>
        <w:tc>
          <w:tcPr>
            <w:tcW w:w="1363" w:type="dxa"/>
            <w:vAlign w:val="center"/>
          </w:tcPr>
          <w:p w:rsidR="00EB4333" w:rsidRPr="00A41EBF" w:rsidRDefault="00EB4333" w:rsidP="00026A5B">
            <w:pPr>
              <w:jc w:val="center"/>
            </w:pPr>
            <w:r w:rsidRPr="00A41EBF">
              <w:t>-</w:t>
            </w:r>
          </w:p>
        </w:tc>
      </w:tr>
      <w:tr w:rsidR="00EB4333" w:rsidRPr="002912B0" w:rsidTr="00026A5B">
        <w:trPr>
          <w:trHeight w:val="268"/>
        </w:trPr>
        <w:tc>
          <w:tcPr>
            <w:tcW w:w="468" w:type="dxa"/>
          </w:tcPr>
          <w:p w:rsidR="00EB4333" w:rsidRPr="00A41EBF" w:rsidRDefault="00EB4333" w:rsidP="00026A5B">
            <w:pPr>
              <w:jc w:val="both"/>
            </w:pPr>
            <w:r>
              <w:lastRenderedPageBreak/>
              <w:t>11</w:t>
            </w:r>
          </w:p>
        </w:tc>
        <w:tc>
          <w:tcPr>
            <w:tcW w:w="4680" w:type="dxa"/>
          </w:tcPr>
          <w:p w:rsidR="00EB4333" w:rsidRPr="00A41EBF" w:rsidRDefault="00EB4333" w:rsidP="00026A5B">
            <w:pPr>
              <w:jc w:val="both"/>
            </w:pPr>
            <w:r w:rsidRPr="00A41EBF">
              <w:t xml:space="preserve">Ставка налога на прибыль </w:t>
            </w:r>
          </w:p>
        </w:tc>
        <w:tc>
          <w:tcPr>
            <w:tcW w:w="1440" w:type="dxa"/>
            <w:vAlign w:val="center"/>
          </w:tcPr>
          <w:p w:rsidR="00EB4333" w:rsidRPr="00A41EBF" w:rsidRDefault="00EB4333" w:rsidP="00026A5B">
            <w:pPr>
              <w:jc w:val="center"/>
            </w:pPr>
            <w:r w:rsidRPr="00A41EBF">
              <w:t>20 %</w:t>
            </w:r>
          </w:p>
        </w:tc>
        <w:tc>
          <w:tcPr>
            <w:tcW w:w="1620" w:type="dxa"/>
            <w:vAlign w:val="center"/>
          </w:tcPr>
          <w:p w:rsidR="00EB4333" w:rsidRPr="00A41EBF" w:rsidRDefault="00EB4333" w:rsidP="00026A5B">
            <w:pPr>
              <w:jc w:val="center"/>
            </w:pPr>
            <w:r w:rsidRPr="00A41EBF">
              <w:t>20 %</w:t>
            </w:r>
          </w:p>
        </w:tc>
        <w:tc>
          <w:tcPr>
            <w:tcW w:w="1363" w:type="dxa"/>
            <w:vAlign w:val="center"/>
          </w:tcPr>
          <w:p w:rsidR="00EB4333" w:rsidRPr="00A41EBF" w:rsidRDefault="00EB4333" w:rsidP="00026A5B">
            <w:pPr>
              <w:jc w:val="center"/>
            </w:pPr>
          </w:p>
        </w:tc>
      </w:tr>
      <w:tr w:rsidR="00EB4333" w:rsidRPr="002912B0" w:rsidTr="00026A5B">
        <w:tc>
          <w:tcPr>
            <w:tcW w:w="9571" w:type="dxa"/>
            <w:gridSpan w:val="5"/>
            <w:vAlign w:val="center"/>
          </w:tcPr>
          <w:p w:rsidR="00EB4333" w:rsidRPr="00A41EBF" w:rsidRDefault="00EB4333" w:rsidP="00026A5B">
            <w:pPr>
              <w:jc w:val="center"/>
            </w:pPr>
            <w:r w:rsidRPr="00A41EBF">
              <w:t>Расчетные показатели</w:t>
            </w:r>
          </w:p>
        </w:tc>
      </w:tr>
      <w:tr w:rsidR="00EB4333" w:rsidRPr="002912B0" w:rsidTr="00026A5B">
        <w:tc>
          <w:tcPr>
            <w:tcW w:w="468" w:type="dxa"/>
          </w:tcPr>
          <w:p w:rsidR="00EB4333" w:rsidRPr="00A41EBF" w:rsidRDefault="00EB4333" w:rsidP="00026A5B">
            <w:pPr>
              <w:jc w:val="both"/>
            </w:pPr>
            <w:r w:rsidRPr="00A41EBF">
              <w:t>11</w:t>
            </w:r>
          </w:p>
        </w:tc>
        <w:tc>
          <w:tcPr>
            <w:tcW w:w="4680" w:type="dxa"/>
          </w:tcPr>
          <w:p w:rsidR="00EB4333" w:rsidRPr="00A41EBF" w:rsidRDefault="00EB4333" w:rsidP="00026A5B">
            <w:pPr>
              <w:jc w:val="both"/>
            </w:pPr>
            <w:r w:rsidRPr="00A41EBF">
              <w:t xml:space="preserve">Операционный </w:t>
            </w:r>
            <w:proofErr w:type="spellStart"/>
            <w:r w:rsidRPr="00A41EBF">
              <w:t>леверидж</w:t>
            </w:r>
            <w:proofErr w:type="spellEnd"/>
            <w:r w:rsidRPr="00A41EBF">
              <w:t xml:space="preserve"> (ОР)</w:t>
            </w:r>
          </w:p>
        </w:tc>
        <w:tc>
          <w:tcPr>
            <w:tcW w:w="1440" w:type="dxa"/>
            <w:vAlign w:val="center"/>
          </w:tcPr>
          <w:p w:rsidR="00EB4333" w:rsidRPr="00A41EBF" w:rsidRDefault="00EB4333" w:rsidP="00026A5B">
            <w:pPr>
              <w:jc w:val="center"/>
            </w:pPr>
            <w:r w:rsidRPr="00016119">
              <w:t>4,2889</w:t>
            </w:r>
          </w:p>
        </w:tc>
        <w:tc>
          <w:tcPr>
            <w:tcW w:w="1620" w:type="dxa"/>
            <w:vAlign w:val="center"/>
          </w:tcPr>
          <w:p w:rsidR="00EB4333" w:rsidRPr="00A41EBF" w:rsidRDefault="00EB4333" w:rsidP="00026A5B">
            <w:pPr>
              <w:jc w:val="center"/>
            </w:pPr>
            <w:r w:rsidRPr="00016119">
              <w:t>4,2525</w:t>
            </w:r>
          </w:p>
        </w:tc>
        <w:tc>
          <w:tcPr>
            <w:tcW w:w="1363" w:type="dxa"/>
            <w:vAlign w:val="center"/>
          </w:tcPr>
          <w:p w:rsidR="00EB4333" w:rsidRPr="00A41EBF" w:rsidRDefault="00EB4333" w:rsidP="00026A5B">
            <w:pPr>
              <w:jc w:val="center"/>
            </w:pPr>
            <w:r w:rsidRPr="00A41EBF">
              <w:t>-0,036</w:t>
            </w:r>
            <w:r>
              <w:t>4</w:t>
            </w:r>
          </w:p>
        </w:tc>
      </w:tr>
      <w:tr w:rsidR="00EB4333" w:rsidRPr="002912B0" w:rsidTr="00026A5B">
        <w:tc>
          <w:tcPr>
            <w:tcW w:w="468" w:type="dxa"/>
          </w:tcPr>
          <w:p w:rsidR="00EB4333" w:rsidRPr="00A41EBF" w:rsidRDefault="00EB4333" w:rsidP="00026A5B">
            <w:pPr>
              <w:jc w:val="both"/>
            </w:pPr>
            <w:r w:rsidRPr="00A41EBF">
              <w:t>12</w:t>
            </w:r>
          </w:p>
        </w:tc>
        <w:tc>
          <w:tcPr>
            <w:tcW w:w="4680" w:type="dxa"/>
          </w:tcPr>
          <w:p w:rsidR="00EB4333" w:rsidRPr="00A41EBF" w:rsidRDefault="00EB4333" w:rsidP="00026A5B">
            <w:pPr>
              <w:jc w:val="both"/>
            </w:pPr>
            <w:r w:rsidRPr="00A41EBF">
              <w:t xml:space="preserve">Эффект </w:t>
            </w:r>
            <w:proofErr w:type="gramStart"/>
            <w:r w:rsidRPr="00A41EBF">
              <w:t>операционного</w:t>
            </w:r>
            <w:proofErr w:type="gramEnd"/>
            <w:r w:rsidRPr="00A41EBF">
              <w:t xml:space="preserve"> </w:t>
            </w:r>
            <w:proofErr w:type="spellStart"/>
            <w:r w:rsidRPr="00A41EBF">
              <w:t>левериджа</w:t>
            </w:r>
            <w:proofErr w:type="spellEnd"/>
            <w:r w:rsidRPr="00A41EBF">
              <w:t xml:space="preserve"> (СВОР)</w:t>
            </w:r>
          </w:p>
        </w:tc>
        <w:tc>
          <w:tcPr>
            <w:tcW w:w="1440" w:type="dxa"/>
            <w:vAlign w:val="center"/>
          </w:tcPr>
          <w:p w:rsidR="00EB4333" w:rsidRPr="00A41EBF" w:rsidRDefault="00EB4333" w:rsidP="00026A5B">
            <w:pPr>
              <w:jc w:val="center"/>
            </w:pPr>
            <w:r w:rsidRPr="00A41EBF">
              <w:t>-</w:t>
            </w:r>
          </w:p>
        </w:tc>
        <w:tc>
          <w:tcPr>
            <w:tcW w:w="1620" w:type="dxa"/>
            <w:vAlign w:val="center"/>
          </w:tcPr>
          <w:p w:rsidR="00EB4333" w:rsidRPr="00A41EBF" w:rsidRDefault="00EB4333" w:rsidP="00026A5B">
            <w:pPr>
              <w:jc w:val="center"/>
            </w:pPr>
            <w:r w:rsidRPr="00A41EBF">
              <w:t>1,</w:t>
            </w:r>
            <w:r>
              <w:t>737</w:t>
            </w:r>
          </w:p>
        </w:tc>
        <w:tc>
          <w:tcPr>
            <w:tcW w:w="1363" w:type="dxa"/>
            <w:vAlign w:val="center"/>
          </w:tcPr>
          <w:p w:rsidR="00EB4333" w:rsidRPr="00A41EBF" w:rsidRDefault="00EB4333" w:rsidP="00026A5B">
            <w:pPr>
              <w:jc w:val="center"/>
            </w:pPr>
            <w:r w:rsidRPr="00A41EBF">
              <w:t>-</w:t>
            </w:r>
          </w:p>
        </w:tc>
      </w:tr>
      <w:tr w:rsidR="00EB4333" w:rsidRPr="002912B0" w:rsidTr="00026A5B">
        <w:tc>
          <w:tcPr>
            <w:tcW w:w="468" w:type="dxa"/>
          </w:tcPr>
          <w:p w:rsidR="00EB4333" w:rsidRPr="00A41EBF" w:rsidRDefault="00EB4333" w:rsidP="00026A5B">
            <w:pPr>
              <w:jc w:val="both"/>
            </w:pPr>
            <w:r w:rsidRPr="00A41EBF">
              <w:t>13</w:t>
            </w:r>
          </w:p>
        </w:tc>
        <w:tc>
          <w:tcPr>
            <w:tcW w:w="4680" w:type="dxa"/>
          </w:tcPr>
          <w:p w:rsidR="00EB4333" w:rsidRPr="00A41EBF" w:rsidRDefault="00EB4333" w:rsidP="00026A5B">
            <w:pPr>
              <w:jc w:val="both"/>
            </w:pPr>
            <w:r w:rsidRPr="00A41EBF">
              <w:t xml:space="preserve">Финансовый </w:t>
            </w:r>
            <w:proofErr w:type="spellStart"/>
            <w:r w:rsidRPr="00A41EBF">
              <w:t>леверидж</w:t>
            </w:r>
            <w:proofErr w:type="spellEnd"/>
            <w:r w:rsidRPr="00A41EBF">
              <w:t xml:space="preserve"> (</w:t>
            </w:r>
            <w:proofErr w:type="spellStart"/>
            <w:r w:rsidRPr="00A41EBF">
              <w:t>Кфр</w:t>
            </w:r>
            <w:proofErr w:type="spellEnd"/>
            <w:r w:rsidRPr="00A41EBF">
              <w:t>)</w:t>
            </w:r>
          </w:p>
        </w:tc>
        <w:tc>
          <w:tcPr>
            <w:tcW w:w="1440" w:type="dxa"/>
            <w:vAlign w:val="center"/>
          </w:tcPr>
          <w:p w:rsidR="00EB4333" w:rsidRPr="00A41EBF" w:rsidRDefault="00EB4333" w:rsidP="00026A5B">
            <w:pPr>
              <w:jc w:val="center"/>
            </w:pPr>
            <w:r w:rsidRPr="00A41EBF">
              <w:t>0,620</w:t>
            </w:r>
          </w:p>
        </w:tc>
        <w:tc>
          <w:tcPr>
            <w:tcW w:w="1620" w:type="dxa"/>
            <w:vAlign w:val="center"/>
          </w:tcPr>
          <w:p w:rsidR="00EB4333" w:rsidRPr="00A41EBF" w:rsidRDefault="00EB4333" w:rsidP="00026A5B">
            <w:pPr>
              <w:jc w:val="center"/>
            </w:pPr>
            <w:r w:rsidRPr="00D806C0">
              <w:t>0,6516</w:t>
            </w:r>
          </w:p>
        </w:tc>
        <w:tc>
          <w:tcPr>
            <w:tcW w:w="1363" w:type="dxa"/>
            <w:vAlign w:val="center"/>
          </w:tcPr>
          <w:p w:rsidR="00EB4333" w:rsidRPr="00A41EBF" w:rsidRDefault="00EB4333" w:rsidP="00026A5B">
            <w:pPr>
              <w:jc w:val="center"/>
            </w:pPr>
            <w:r w:rsidRPr="00A41EBF">
              <w:t>0,03</w:t>
            </w:r>
            <w:r>
              <w:t>16</w:t>
            </w:r>
          </w:p>
        </w:tc>
      </w:tr>
      <w:tr w:rsidR="00EB4333" w:rsidRPr="002912B0" w:rsidTr="00026A5B">
        <w:tc>
          <w:tcPr>
            <w:tcW w:w="468" w:type="dxa"/>
          </w:tcPr>
          <w:p w:rsidR="00EB4333" w:rsidRPr="00A41EBF" w:rsidRDefault="00EB4333" w:rsidP="00026A5B">
            <w:pPr>
              <w:jc w:val="both"/>
            </w:pPr>
            <w:r w:rsidRPr="00A41EBF">
              <w:t>14</w:t>
            </w:r>
          </w:p>
        </w:tc>
        <w:tc>
          <w:tcPr>
            <w:tcW w:w="4680" w:type="dxa"/>
          </w:tcPr>
          <w:p w:rsidR="00EB4333" w:rsidRPr="00A41EBF" w:rsidRDefault="00EB4333" w:rsidP="00026A5B">
            <w:pPr>
              <w:jc w:val="both"/>
            </w:pPr>
            <w:r w:rsidRPr="00A41EBF">
              <w:t xml:space="preserve">Эффект </w:t>
            </w:r>
            <w:proofErr w:type="gramStart"/>
            <w:r w:rsidRPr="00A41EBF">
              <w:t>финансового</w:t>
            </w:r>
            <w:proofErr w:type="gramEnd"/>
            <w:r w:rsidRPr="00A41EBF">
              <w:t xml:space="preserve"> </w:t>
            </w:r>
            <w:proofErr w:type="spellStart"/>
            <w:r w:rsidRPr="00A41EBF">
              <w:t>левериджа</w:t>
            </w:r>
            <w:proofErr w:type="spellEnd"/>
            <w:r w:rsidRPr="00A41EBF">
              <w:t xml:space="preserve"> (ЭФР)</w:t>
            </w:r>
          </w:p>
        </w:tc>
        <w:tc>
          <w:tcPr>
            <w:tcW w:w="1440" w:type="dxa"/>
            <w:vAlign w:val="center"/>
          </w:tcPr>
          <w:p w:rsidR="00EB4333" w:rsidRPr="00A41EBF" w:rsidRDefault="00EB4333" w:rsidP="00026A5B">
            <w:pPr>
              <w:jc w:val="center"/>
            </w:pPr>
            <w:r w:rsidRPr="00A41EBF">
              <w:t>-1,434</w:t>
            </w:r>
          </w:p>
        </w:tc>
        <w:tc>
          <w:tcPr>
            <w:tcW w:w="1620" w:type="dxa"/>
            <w:vAlign w:val="center"/>
          </w:tcPr>
          <w:p w:rsidR="00EB4333" w:rsidRPr="00A41EBF" w:rsidRDefault="00EB4333" w:rsidP="00026A5B">
            <w:pPr>
              <w:jc w:val="center"/>
            </w:pPr>
            <w:r w:rsidRPr="00A41EBF">
              <w:t>-1,443</w:t>
            </w:r>
          </w:p>
        </w:tc>
        <w:tc>
          <w:tcPr>
            <w:tcW w:w="1363" w:type="dxa"/>
            <w:vAlign w:val="center"/>
          </w:tcPr>
          <w:p w:rsidR="00EB4333" w:rsidRPr="00A41EBF" w:rsidRDefault="00EB4333" w:rsidP="00026A5B">
            <w:pPr>
              <w:jc w:val="center"/>
            </w:pPr>
            <w:r w:rsidRPr="00A41EBF">
              <w:t>-0,009</w:t>
            </w:r>
          </w:p>
        </w:tc>
      </w:tr>
      <w:tr w:rsidR="00EB4333" w:rsidRPr="002912B0" w:rsidTr="00026A5B">
        <w:tc>
          <w:tcPr>
            <w:tcW w:w="468" w:type="dxa"/>
          </w:tcPr>
          <w:p w:rsidR="00EB4333" w:rsidRPr="00A41EBF" w:rsidRDefault="00EB4333" w:rsidP="00026A5B">
            <w:pPr>
              <w:jc w:val="both"/>
            </w:pPr>
            <w:r w:rsidRPr="00A41EBF">
              <w:t>15</w:t>
            </w:r>
          </w:p>
        </w:tc>
        <w:tc>
          <w:tcPr>
            <w:tcW w:w="4680" w:type="dxa"/>
          </w:tcPr>
          <w:p w:rsidR="00EB4333" w:rsidRPr="00A41EBF" w:rsidRDefault="00EB4333" w:rsidP="00026A5B">
            <w:pPr>
              <w:jc w:val="both"/>
            </w:pPr>
            <w:r w:rsidRPr="00A41EBF">
              <w:t>Эффект операционно-финансового рычага (ЭОР)</w:t>
            </w:r>
          </w:p>
        </w:tc>
        <w:tc>
          <w:tcPr>
            <w:tcW w:w="1440" w:type="dxa"/>
            <w:vAlign w:val="center"/>
          </w:tcPr>
          <w:p w:rsidR="00EB4333" w:rsidRPr="00A41EBF" w:rsidRDefault="00EB4333" w:rsidP="00026A5B">
            <w:pPr>
              <w:jc w:val="center"/>
            </w:pPr>
            <w:r w:rsidRPr="00D806C0">
              <w:t>2,6591</w:t>
            </w:r>
          </w:p>
        </w:tc>
        <w:tc>
          <w:tcPr>
            <w:tcW w:w="1620" w:type="dxa"/>
            <w:vAlign w:val="center"/>
          </w:tcPr>
          <w:p w:rsidR="00EB4333" w:rsidRPr="00A41EBF" w:rsidRDefault="00EB4333" w:rsidP="00026A5B">
            <w:pPr>
              <w:jc w:val="center"/>
            </w:pPr>
            <w:r w:rsidRPr="005A4A08">
              <w:t>2,7709</w:t>
            </w:r>
          </w:p>
        </w:tc>
        <w:tc>
          <w:tcPr>
            <w:tcW w:w="1363" w:type="dxa"/>
            <w:vAlign w:val="center"/>
          </w:tcPr>
          <w:p w:rsidR="00EB4333" w:rsidRPr="00A41EBF" w:rsidRDefault="00EB4333" w:rsidP="00026A5B">
            <w:pPr>
              <w:jc w:val="center"/>
            </w:pPr>
            <w:r w:rsidRPr="00A41EBF">
              <w:t>0,11</w:t>
            </w:r>
            <w:r>
              <w:t>18</w:t>
            </w:r>
          </w:p>
        </w:tc>
      </w:tr>
    </w:tbl>
    <w:p w:rsidR="00EB4333" w:rsidRPr="00724E1B" w:rsidRDefault="00EB4333" w:rsidP="00EB4333">
      <w:pPr>
        <w:spacing w:line="360" w:lineRule="auto"/>
        <w:jc w:val="both"/>
        <w:rPr>
          <w:sz w:val="28"/>
          <w:szCs w:val="28"/>
        </w:rPr>
      </w:pPr>
    </w:p>
    <w:p w:rsidR="00EB4333" w:rsidRDefault="00EB4333" w:rsidP="00EB4333">
      <w:pPr>
        <w:spacing w:line="360" w:lineRule="auto"/>
        <w:jc w:val="both"/>
        <w:rPr>
          <w:sz w:val="28"/>
          <w:szCs w:val="28"/>
        </w:rPr>
      </w:pPr>
      <w:r>
        <w:rPr>
          <w:sz w:val="28"/>
          <w:szCs w:val="28"/>
        </w:rPr>
        <w:t>1.Рассчитываем маржинальный доход:</w:t>
      </w:r>
    </w:p>
    <w:p w:rsidR="00EB4333" w:rsidRDefault="00EB4333" w:rsidP="00EB4333">
      <w:pPr>
        <w:spacing w:line="360" w:lineRule="auto"/>
        <w:jc w:val="both"/>
        <w:rPr>
          <w:sz w:val="28"/>
          <w:szCs w:val="28"/>
        </w:rPr>
      </w:pPr>
      <w:r>
        <w:rPr>
          <w:sz w:val="28"/>
          <w:szCs w:val="28"/>
        </w:rPr>
        <w:t xml:space="preserve">МД = Выручка – Переменные расходы </w:t>
      </w:r>
    </w:p>
    <w:p w:rsidR="00EB4333" w:rsidRPr="00F2084D" w:rsidRDefault="00EB4333" w:rsidP="00EB4333">
      <w:pPr>
        <w:spacing w:line="360" w:lineRule="auto"/>
        <w:jc w:val="both"/>
        <w:rPr>
          <w:sz w:val="28"/>
          <w:szCs w:val="28"/>
        </w:rPr>
      </w:pPr>
      <w:r>
        <w:rPr>
          <w:sz w:val="28"/>
          <w:szCs w:val="28"/>
        </w:rPr>
        <w:t xml:space="preserve">Прошлый год = </w:t>
      </w:r>
      <w:r w:rsidRPr="00F2084D">
        <w:rPr>
          <w:sz w:val="28"/>
          <w:szCs w:val="28"/>
        </w:rPr>
        <w:t>6240000 – 3831360 = 2408640</w:t>
      </w:r>
      <w:r>
        <w:rPr>
          <w:sz w:val="28"/>
          <w:szCs w:val="28"/>
        </w:rPr>
        <w:t>;</w:t>
      </w:r>
    </w:p>
    <w:p w:rsidR="00EB4333" w:rsidRDefault="00EB4333" w:rsidP="00EB4333">
      <w:pPr>
        <w:spacing w:line="360" w:lineRule="auto"/>
        <w:jc w:val="both"/>
        <w:rPr>
          <w:sz w:val="28"/>
          <w:szCs w:val="28"/>
        </w:rPr>
      </w:pPr>
      <w:r w:rsidRPr="00F2084D">
        <w:rPr>
          <w:sz w:val="28"/>
          <w:szCs w:val="28"/>
        </w:rPr>
        <w:t>Отчетный год = 7238399 – 4160330 = 3078069</w:t>
      </w:r>
      <w:r>
        <w:rPr>
          <w:sz w:val="28"/>
          <w:szCs w:val="28"/>
        </w:rPr>
        <w:t>.</w:t>
      </w:r>
    </w:p>
    <w:p w:rsidR="00EB4333" w:rsidRDefault="00EB4333" w:rsidP="00EB4333">
      <w:pPr>
        <w:spacing w:line="360" w:lineRule="auto"/>
        <w:jc w:val="both"/>
        <w:rPr>
          <w:sz w:val="28"/>
          <w:szCs w:val="28"/>
        </w:rPr>
      </w:pPr>
      <w:r>
        <w:rPr>
          <w:sz w:val="28"/>
          <w:szCs w:val="28"/>
        </w:rPr>
        <w:t>2.Рассчитываем прибыль от продаж:</w:t>
      </w:r>
    </w:p>
    <w:p w:rsidR="00EB4333" w:rsidRDefault="00EB4333" w:rsidP="00EB4333">
      <w:pPr>
        <w:spacing w:line="360" w:lineRule="auto"/>
        <w:jc w:val="both"/>
        <w:rPr>
          <w:sz w:val="28"/>
          <w:szCs w:val="28"/>
        </w:rPr>
      </w:pPr>
      <w:r>
        <w:rPr>
          <w:sz w:val="28"/>
          <w:szCs w:val="28"/>
        </w:rPr>
        <w:t>Прибыль = Маржинальный доход – Постоянные расходы</w:t>
      </w:r>
    </w:p>
    <w:p w:rsidR="00EB4333" w:rsidRPr="0084306C" w:rsidRDefault="00EB4333" w:rsidP="00EB4333">
      <w:pPr>
        <w:spacing w:line="360" w:lineRule="auto"/>
        <w:jc w:val="both"/>
        <w:rPr>
          <w:sz w:val="28"/>
          <w:szCs w:val="28"/>
        </w:rPr>
      </w:pPr>
      <w:r>
        <w:rPr>
          <w:sz w:val="28"/>
          <w:szCs w:val="28"/>
        </w:rPr>
        <w:t>Прошлый год =</w:t>
      </w:r>
      <w:r w:rsidRPr="00F2084D">
        <w:rPr>
          <w:sz w:val="28"/>
          <w:szCs w:val="28"/>
        </w:rPr>
        <w:t>2408640</w:t>
      </w:r>
      <w:r>
        <w:rPr>
          <w:sz w:val="28"/>
          <w:szCs w:val="28"/>
        </w:rPr>
        <w:t xml:space="preserve"> – </w:t>
      </w:r>
      <w:r w:rsidRPr="0084306C">
        <w:rPr>
          <w:sz w:val="28"/>
          <w:szCs w:val="28"/>
        </w:rPr>
        <w:t>1847040</w:t>
      </w:r>
      <w:r>
        <w:rPr>
          <w:sz w:val="28"/>
          <w:szCs w:val="28"/>
        </w:rPr>
        <w:t xml:space="preserve"> </w:t>
      </w:r>
      <w:r w:rsidRPr="0084306C">
        <w:rPr>
          <w:sz w:val="28"/>
          <w:szCs w:val="28"/>
        </w:rPr>
        <w:t>= 561</w:t>
      </w:r>
      <w:r>
        <w:rPr>
          <w:sz w:val="28"/>
          <w:szCs w:val="28"/>
        </w:rPr>
        <w:t>600;</w:t>
      </w:r>
    </w:p>
    <w:p w:rsidR="00EB4333" w:rsidRDefault="00EB4333" w:rsidP="00EB4333">
      <w:pPr>
        <w:spacing w:line="360" w:lineRule="auto"/>
        <w:jc w:val="both"/>
        <w:rPr>
          <w:sz w:val="28"/>
          <w:szCs w:val="28"/>
        </w:rPr>
      </w:pPr>
      <w:r w:rsidRPr="0084306C">
        <w:rPr>
          <w:sz w:val="28"/>
          <w:szCs w:val="28"/>
        </w:rPr>
        <w:t>Отчетный год =3078069 – 2354246 = 723823</w:t>
      </w:r>
      <w:r>
        <w:rPr>
          <w:sz w:val="28"/>
          <w:szCs w:val="28"/>
        </w:rPr>
        <w:t>.</w:t>
      </w:r>
    </w:p>
    <w:p w:rsidR="00EB4333" w:rsidRDefault="00EB4333" w:rsidP="00EB4333">
      <w:pPr>
        <w:spacing w:line="360" w:lineRule="auto"/>
        <w:jc w:val="both"/>
        <w:rPr>
          <w:sz w:val="28"/>
          <w:szCs w:val="28"/>
        </w:rPr>
      </w:pPr>
      <w:r>
        <w:rPr>
          <w:sz w:val="28"/>
          <w:szCs w:val="28"/>
        </w:rPr>
        <w:t xml:space="preserve">3.Рассчитаем операционный </w:t>
      </w:r>
      <w:proofErr w:type="spellStart"/>
      <w:r>
        <w:rPr>
          <w:sz w:val="28"/>
          <w:szCs w:val="28"/>
        </w:rPr>
        <w:t>леверидж</w:t>
      </w:r>
      <w:proofErr w:type="spellEnd"/>
      <w:r>
        <w:rPr>
          <w:sz w:val="28"/>
          <w:szCs w:val="28"/>
        </w:rPr>
        <w:t xml:space="preserve">  (рычаг):</w:t>
      </w:r>
    </w:p>
    <w:p w:rsidR="00EB4333" w:rsidRDefault="00EB4333" w:rsidP="00EB4333">
      <w:pPr>
        <w:spacing w:line="360" w:lineRule="auto"/>
        <w:jc w:val="both"/>
        <w:rPr>
          <w:sz w:val="28"/>
          <w:szCs w:val="28"/>
        </w:rPr>
      </w:pPr>
      <w:r w:rsidRPr="0084306C">
        <w:rPr>
          <w:sz w:val="28"/>
          <w:szCs w:val="28"/>
        </w:rPr>
        <w:t>ОР</w:t>
      </w:r>
      <w:r>
        <w:rPr>
          <w:sz w:val="28"/>
          <w:szCs w:val="28"/>
        </w:rPr>
        <w:t xml:space="preserve"> = Маржинальный доход</w:t>
      </w:r>
      <w:r w:rsidRPr="0084306C">
        <w:rPr>
          <w:sz w:val="28"/>
          <w:szCs w:val="28"/>
        </w:rPr>
        <w:t>/</w:t>
      </w:r>
      <w:r>
        <w:rPr>
          <w:sz w:val="28"/>
          <w:szCs w:val="28"/>
        </w:rPr>
        <w:t xml:space="preserve"> Прибыль от продаж</w:t>
      </w:r>
    </w:p>
    <w:p w:rsidR="00EB4333" w:rsidRPr="0084306C" w:rsidRDefault="00EB4333" w:rsidP="00EB4333">
      <w:pPr>
        <w:spacing w:line="360" w:lineRule="auto"/>
        <w:jc w:val="both"/>
        <w:rPr>
          <w:sz w:val="28"/>
          <w:szCs w:val="28"/>
        </w:rPr>
      </w:pPr>
      <w:r>
        <w:rPr>
          <w:sz w:val="28"/>
          <w:szCs w:val="28"/>
        </w:rPr>
        <w:t>Прошлый год =</w:t>
      </w:r>
      <w:r w:rsidRPr="00F2084D">
        <w:rPr>
          <w:sz w:val="28"/>
          <w:szCs w:val="28"/>
        </w:rPr>
        <w:t>2408640</w:t>
      </w:r>
      <w:r w:rsidRPr="00227CEF">
        <w:rPr>
          <w:sz w:val="28"/>
          <w:szCs w:val="28"/>
        </w:rPr>
        <w:t>/</w:t>
      </w:r>
      <w:r w:rsidRPr="0084306C">
        <w:rPr>
          <w:sz w:val="28"/>
          <w:szCs w:val="28"/>
        </w:rPr>
        <w:t>561</w:t>
      </w:r>
      <w:r>
        <w:rPr>
          <w:sz w:val="28"/>
          <w:szCs w:val="28"/>
        </w:rPr>
        <w:t>600</w:t>
      </w:r>
      <w:r w:rsidRPr="00227CEF">
        <w:rPr>
          <w:sz w:val="28"/>
          <w:szCs w:val="28"/>
        </w:rPr>
        <w:t xml:space="preserve"> = 4</w:t>
      </w:r>
      <w:r>
        <w:rPr>
          <w:sz w:val="28"/>
          <w:szCs w:val="28"/>
        </w:rPr>
        <w:t>,2889;</w:t>
      </w:r>
    </w:p>
    <w:p w:rsidR="00EB4333" w:rsidRDefault="00EB4333" w:rsidP="00EB4333">
      <w:pPr>
        <w:spacing w:line="360" w:lineRule="auto"/>
        <w:jc w:val="both"/>
        <w:rPr>
          <w:sz w:val="28"/>
          <w:szCs w:val="28"/>
        </w:rPr>
      </w:pPr>
      <w:r w:rsidRPr="0084306C">
        <w:rPr>
          <w:sz w:val="28"/>
          <w:szCs w:val="28"/>
        </w:rPr>
        <w:t>Отчетный год =</w:t>
      </w:r>
      <w:r w:rsidRPr="00F2084D">
        <w:rPr>
          <w:sz w:val="28"/>
          <w:szCs w:val="28"/>
        </w:rPr>
        <w:t>3078069</w:t>
      </w:r>
      <w:r w:rsidRPr="00227CEF">
        <w:rPr>
          <w:sz w:val="28"/>
          <w:szCs w:val="28"/>
        </w:rPr>
        <w:t>/</w:t>
      </w:r>
      <w:r w:rsidRPr="0084306C">
        <w:rPr>
          <w:sz w:val="28"/>
          <w:szCs w:val="28"/>
        </w:rPr>
        <w:t>723823</w:t>
      </w:r>
      <w:r w:rsidRPr="00227CEF">
        <w:rPr>
          <w:sz w:val="28"/>
          <w:szCs w:val="28"/>
        </w:rPr>
        <w:t xml:space="preserve"> = </w:t>
      </w:r>
      <w:r>
        <w:rPr>
          <w:sz w:val="28"/>
          <w:szCs w:val="28"/>
        </w:rPr>
        <w:t>4,2525.</w:t>
      </w:r>
    </w:p>
    <w:p w:rsidR="00EB4333" w:rsidRDefault="00EB4333" w:rsidP="00EB4333">
      <w:pPr>
        <w:spacing w:line="360" w:lineRule="auto"/>
        <w:jc w:val="both"/>
        <w:rPr>
          <w:sz w:val="28"/>
          <w:szCs w:val="28"/>
        </w:rPr>
      </w:pPr>
      <w:r>
        <w:rPr>
          <w:sz w:val="28"/>
          <w:szCs w:val="28"/>
        </w:rPr>
        <w:t xml:space="preserve">4.Рассчитаем финансовый </w:t>
      </w:r>
      <w:proofErr w:type="spellStart"/>
      <w:r>
        <w:rPr>
          <w:sz w:val="28"/>
          <w:szCs w:val="28"/>
        </w:rPr>
        <w:t>леверидж</w:t>
      </w:r>
      <w:proofErr w:type="spellEnd"/>
      <w:r>
        <w:rPr>
          <w:sz w:val="28"/>
          <w:szCs w:val="28"/>
        </w:rPr>
        <w:t xml:space="preserve"> (рычаг):</w:t>
      </w:r>
    </w:p>
    <w:p w:rsidR="00EB4333" w:rsidRDefault="00EB4333" w:rsidP="00EB4333">
      <w:pPr>
        <w:spacing w:line="360" w:lineRule="auto"/>
        <w:jc w:val="both"/>
        <w:rPr>
          <w:sz w:val="28"/>
          <w:szCs w:val="28"/>
        </w:rPr>
      </w:pPr>
      <w:proofErr w:type="spellStart"/>
      <w:r w:rsidRPr="00227CEF">
        <w:rPr>
          <w:sz w:val="28"/>
          <w:szCs w:val="28"/>
        </w:rPr>
        <w:t>Кфр</w:t>
      </w:r>
      <w:proofErr w:type="spellEnd"/>
      <w:r>
        <w:rPr>
          <w:sz w:val="28"/>
          <w:szCs w:val="28"/>
        </w:rPr>
        <w:t xml:space="preserve"> = ЗК</w:t>
      </w:r>
      <w:r w:rsidRPr="00D146F0">
        <w:rPr>
          <w:sz w:val="28"/>
          <w:szCs w:val="28"/>
        </w:rPr>
        <w:t>/</w:t>
      </w:r>
      <w:proofErr w:type="gramStart"/>
      <w:r>
        <w:rPr>
          <w:sz w:val="28"/>
          <w:szCs w:val="28"/>
          <w:lang w:val="en-US"/>
        </w:rPr>
        <w:t>C</w:t>
      </w:r>
      <w:proofErr w:type="gramEnd"/>
      <w:r>
        <w:rPr>
          <w:sz w:val="28"/>
          <w:szCs w:val="28"/>
        </w:rPr>
        <w:t>К</w:t>
      </w:r>
    </w:p>
    <w:p w:rsidR="00EB4333" w:rsidRPr="00D146F0" w:rsidRDefault="00EB4333" w:rsidP="00EB4333">
      <w:pPr>
        <w:spacing w:line="360" w:lineRule="auto"/>
        <w:jc w:val="both"/>
        <w:rPr>
          <w:sz w:val="28"/>
          <w:szCs w:val="28"/>
        </w:rPr>
      </w:pPr>
      <w:r>
        <w:rPr>
          <w:sz w:val="28"/>
          <w:szCs w:val="28"/>
        </w:rPr>
        <w:t>Прошлый год =</w:t>
      </w:r>
      <w:r w:rsidRPr="00D146F0">
        <w:rPr>
          <w:sz w:val="28"/>
          <w:szCs w:val="28"/>
        </w:rPr>
        <w:t>1204389/1941951 = 0,620</w:t>
      </w:r>
      <w:r>
        <w:rPr>
          <w:sz w:val="28"/>
          <w:szCs w:val="28"/>
        </w:rPr>
        <w:t>;</w:t>
      </w:r>
    </w:p>
    <w:p w:rsidR="00EB4333" w:rsidRDefault="00EB4333" w:rsidP="00EB4333">
      <w:pPr>
        <w:spacing w:line="360" w:lineRule="auto"/>
        <w:jc w:val="both"/>
        <w:rPr>
          <w:sz w:val="28"/>
          <w:szCs w:val="28"/>
        </w:rPr>
      </w:pPr>
      <w:r w:rsidRPr="00D146F0">
        <w:rPr>
          <w:sz w:val="28"/>
          <w:szCs w:val="28"/>
        </w:rPr>
        <w:t>Отчетный год =1289895/1979505 = 0,6516</w:t>
      </w:r>
      <w:r>
        <w:rPr>
          <w:sz w:val="28"/>
          <w:szCs w:val="28"/>
        </w:rPr>
        <w:t>.</w:t>
      </w:r>
    </w:p>
    <w:p w:rsidR="00EB4333" w:rsidRDefault="00EB4333" w:rsidP="00EB4333">
      <w:pPr>
        <w:spacing w:line="360" w:lineRule="auto"/>
        <w:jc w:val="both"/>
        <w:rPr>
          <w:sz w:val="28"/>
          <w:szCs w:val="28"/>
        </w:rPr>
      </w:pPr>
      <w:r w:rsidRPr="00016119">
        <w:rPr>
          <w:sz w:val="28"/>
          <w:szCs w:val="28"/>
        </w:rPr>
        <w:t>5.</w:t>
      </w:r>
      <w:r>
        <w:rPr>
          <w:sz w:val="28"/>
          <w:szCs w:val="28"/>
        </w:rPr>
        <w:t xml:space="preserve"> Рассчитаем </w:t>
      </w:r>
      <w:proofErr w:type="spellStart"/>
      <w:proofErr w:type="gramStart"/>
      <w:r>
        <w:rPr>
          <w:sz w:val="28"/>
          <w:szCs w:val="28"/>
        </w:rPr>
        <w:t>операционно</w:t>
      </w:r>
      <w:proofErr w:type="spellEnd"/>
      <w:r>
        <w:rPr>
          <w:sz w:val="28"/>
          <w:szCs w:val="28"/>
        </w:rPr>
        <w:t xml:space="preserve"> - финансовый</w:t>
      </w:r>
      <w:proofErr w:type="gramEnd"/>
      <w:r>
        <w:rPr>
          <w:sz w:val="28"/>
          <w:szCs w:val="28"/>
        </w:rPr>
        <w:t xml:space="preserve"> </w:t>
      </w:r>
      <w:proofErr w:type="spellStart"/>
      <w:r>
        <w:rPr>
          <w:sz w:val="28"/>
          <w:szCs w:val="28"/>
        </w:rPr>
        <w:t>леверидж</w:t>
      </w:r>
      <w:proofErr w:type="spellEnd"/>
      <w:r>
        <w:rPr>
          <w:sz w:val="28"/>
          <w:szCs w:val="28"/>
        </w:rPr>
        <w:t>:</w:t>
      </w:r>
    </w:p>
    <w:p w:rsidR="00EB4333" w:rsidRDefault="00EB4333" w:rsidP="00EB4333">
      <w:pPr>
        <w:spacing w:line="360" w:lineRule="auto"/>
        <w:jc w:val="both"/>
        <w:rPr>
          <w:sz w:val="28"/>
          <w:szCs w:val="28"/>
        </w:rPr>
      </w:pPr>
      <w:r>
        <w:rPr>
          <w:sz w:val="28"/>
          <w:szCs w:val="28"/>
        </w:rPr>
        <w:t xml:space="preserve">ОФЛ = </w:t>
      </w:r>
      <w:r w:rsidRPr="0084306C">
        <w:rPr>
          <w:sz w:val="28"/>
          <w:szCs w:val="28"/>
        </w:rPr>
        <w:t>ОР</w:t>
      </w:r>
      <w:r>
        <w:rPr>
          <w:sz w:val="28"/>
          <w:szCs w:val="28"/>
        </w:rPr>
        <w:t>*</w:t>
      </w:r>
      <w:r w:rsidRPr="00016119">
        <w:rPr>
          <w:sz w:val="28"/>
          <w:szCs w:val="28"/>
        </w:rPr>
        <w:t xml:space="preserve"> </w:t>
      </w:r>
      <w:proofErr w:type="spellStart"/>
      <w:r w:rsidRPr="00227CEF">
        <w:rPr>
          <w:sz w:val="28"/>
          <w:szCs w:val="28"/>
        </w:rPr>
        <w:t>Кфр</w:t>
      </w:r>
      <w:proofErr w:type="spellEnd"/>
      <w:r>
        <w:rPr>
          <w:sz w:val="28"/>
          <w:szCs w:val="28"/>
        </w:rPr>
        <w:t xml:space="preserve"> </w:t>
      </w:r>
    </w:p>
    <w:p w:rsidR="00EB4333" w:rsidRDefault="00EB4333" w:rsidP="00EB4333">
      <w:pPr>
        <w:spacing w:line="360" w:lineRule="auto"/>
        <w:jc w:val="both"/>
        <w:rPr>
          <w:sz w:val="28"/>
          <w:szCs w:val="28"/>
        </w:rPr>
      </w:pPr>
      <w:r>
        <w:rPr>
          <w:sz w:val="28"/>
          <w:szCs w:val="28"/>
        </w:rPr>
        <w:t>Прошлый год =</w:t>
      </w:r>
      <w:r w:rsidRPr="00227CEF">
        <w:rPr>
          <w:sz w:val="28"/>
          <w:szCs w:val="28"/>
        </w:rPr>
        <w:t>4</w:t>
      </w:r>
      <w:r>
        <w:rPr>
          <w:sz w:val="28"/>
          <w:szCs w:val="28"/>
        </w:rPr>
        <w:t>,2889*</w:t>
      </w:r>
      <w:r w:rsidRPr="00D146F0">
        <w:rPr>
          <w:sz w:val="28"/>
          <w:szCs w:val="28"/>
        </w:rPr>
        <w:t>0,620</w:t>
      </w:r>
      <w:r>
        <w:rPr>
          <w:sz w:val="28"/>
          <w:szCs w:val="28"/>
        </w:rPr>
        <w:t xml:space="preserve"> = 2,6591;</w:t>
      </w:r>
    </w:p>
    <w:p w:rsidR="00EB4333" w:rsidRDefault="00EB4333" w:rsidP="00EB4333">
      <w:pPr>
        <w:spacing w:line="360" w:lineRule="auto"/>
        <w:jc w:val="both"/>
        <w:rPr>
          <w:sz w:val="28"/>
          <w:szCs w:val="28"/>
        </w:rPr>
      </w:pPr>
      <w:r w:rsidRPr="0084306C">
        <w:rPr>
          <w:sz w:val="28"/>
          <w:szCs w:val="28"/>
        </w:rPr>
        <w:t>Отчетный год =</w:t>
      </w:r>
      <w:r>
        <w:rPr>
          <w:sz w:val="28"/>
          <w:szCs w:val="28"/>
        </w:rPr>
        <w:t>4,2525*</w:t>
      </w:r>
      <w:r w:rsidRPr="00D146F0">
        <w:rPr>
          <w:sz w:val="28"/>
          <w:szCs w:val="28"/>
        </w:rPr>
        <w:t>0,6516</w:t>
      </w:r>
      <w:r>
        <w:rPr>
          <w:sz w:val="28"/>
          <w:szCs w:val="28"/>
        </w:rPr>
        <w:t xml:space="preserve"> = 2,7709.</w:t>
      </w:r>
    </w:p>
    <w:p w:rsidR="00EB4333" w:rsidRPr="002B17A8" w:rsidRDefault="00EB4333" w:rsidP="00EB4333">
      <w:pPr>
        <w:spacing w:line="360" w:lineRule="auto"/>
        <w:jc w:val="both"/>
        <w:rPr>
          <w:sz w:val="28"/>
          <w:szCs w:val="28"/>
        </w:rPr>
      </w:pPr>
      <w:r>
        <w:rPr>
          <w:sz w:val="28"/>
          <w:szCs w:val="28"/>
        </w:rPr>
        <w:t>6.</w:t>
      </w:r>
      <w:r w:rsidRPr="002B17A8">
        <w:rPr>
          <w:sz w:val="28"/>
          <w:szCs w:val="28"/>
        </w:rPr>
        <w:t xml:space="preserve"> Рассчитываем эффект </w:t>
      </w:r>
      <w:proofErr w:type="gramStart"/>
      <w:r w:rsidRPr="002B17A8">
        <w:rPr>
          <w:sz w:val="28"/>
          <w:szCs w:val="28"/>
        </w:rPr>
        <w:t>операционного</w:t>
      </w:r>
      <w:proofErr w:type="gramEnd"/>
      <w:r w:rsidRPr="002B17A8">
        <w:rPr>
          <w:sz w:val="28"/>
          <w:szCs w:val="28"/>
        </w:rPr>
        <w:t xml:space="preserve"> </w:t>
      </w:r>
      <w:proofErr w:type="spellStart"/>
      <w:r w:rsidRPr="002B17A8">
        <w:rPr>
          <w:sz w:val="28"/>
          <w:szCs w:val="28"/>
        </w:rPr>
        <w:t>левериджа</w:t>
      </w:r>
      <w:proofErr w:type="spellEnd"/>
      <w:r w:rsidRPr="002B17A8">
        <w:rPr>
          <w:sz w:val="28"/>
          <w:szCs w:val="28"/>
        </w:rPr>
        <w:t>:</w:t>
      </w:r>
    </w:p>
    <w:p w:rsidR="00EB4333" w:rsidRPr="002B17A8" w:rsidRDefault="00EB4333" w:rsidP="00EB4333">
      <w:pPr>
        <w:spacing w:line="360" w:lineRule="auto"/>
        <w:jc w:val="both"/>
        <w:rPr>
          <w:sz w:val="28"/>
          <w:szCs w:val="28"/>
        </w:rPr>
      </w:pPr>
      <w:r>
        <w:rPr>
          <w:sz w:val="28"/>
          <w:szCs w:val="28"/>
        </w:rPr>
        <w:t xml:space="preserve">    </w:t>
      </w:r>
      <w:r w:rsidRPr="002B17A8">
        <w:rPr>
          <w:sz w:val="28"/>
          <w:szCs w:val="28"/>
        </w:rPr>
        <w:t xml:space="preserve">Эффект </w:t>
      </w:r>
      <w:proofErr w:type="gramStart"/>
      <w:r w:rsidRPr="002B17A8">
        <w:rPr>
          <w:sz w:val="28"/>
          <w:szCs w:val="28"/>
        </w:rPr>
        <w:t>операционного</w:t>
      </w:r>
      <w:proofErr w:type="gramEnd"/>
      <w:r w:rsidRPr="002B17A8">
        <w:rPr>
          <w:sz w:val="28"/>
          <w:szCs w:val="28"/>
        </w:rPr>
        <w:t xml:space="preserve"> </w:t>
      </w:r>
      <w:proofErr w:type="spellStart"/>
      <w:r w:rsidRPr="002B17A8">
        <w:rPr>
          <w:sz w:val="28"/>
          <w:szCs w:val="28"/>
        </w:rPr>
        <w:t>левериджа</w:t>
      </w:r>
      <w:proofErr w:type="spellEnd"/>
      <w:r w:rsidRPr="002B17A8">
        <w:rPr>
          <w:sz w:val="28"/>
          <w:szCs w:val="28"/>
        </w:rPr>
        <w:t xml:space="preserve"> показывает, на сколько процентов изменится прибыль при изменении выручки на 1 %.</w:t>
      </w:r>
    </w:p>
    <w:p w:rsidR="00EB4333" w:rsidRDefault="00EB4333" w:rsidP="00EB4333">
      <w:pPr>
        <w:spacing w:line="360" w:lineRule="auto"/>
        <w:jc w:val="both"/>
        <w:rPr>
          <w:sz w:val="28"/>
          <w:szCs w:val="28"/>
        </w:rPr>
      </w:pPr>
      <w:r w:rsidRPr="002B17A8">
        <w:rPr>
          <w:sz w:val="28"/>
          <w:szCs w:val="28"/>
        </w:rPr>
        <w:object w:dxaOrig="1520" w:dyaOrig="620">
          <v:shape id="_x0000_i1037" type="#_x0000_t75" style="width:76pt;height:31pt" o:ole="">
            <v:imagedata r:id="rId78" o:title=""/>
          </v:shape>
          <o:OLEObject Type="Embed" ProgID="Equation.3" ShapeID="_x0000_i1037" DrawAspect="Content" ObjectID="_1463850936" r:id="rId79"/>
        </w:object>
      </w:r>
    </w:p>
    <w:p w:rsidR="00EB4333" w:rsidRPr="00591E99" w:rsidRDefault="00EB4333" w:rsidP="00EB4333">
      <w:pPr>
        <w:spacing w:line="360" w:lineRule="auto"/>
        <w:jc w:val="both"/>
        <w:rPr>
          <w:sz w:val="28"/>
          <w:szCs w:val="28"/>
        </w:rPr>
      </w:pPr>
      <w:r>
        <w:rPr>
          <w:sz w:val="28"/>
          <w:szCs w:val="28"/>
        </w:rPr>
        <w:t>∆МД = МД</w:t>
      </w:r>
      <w:proofErr w:type="gramStart"/>
      <w:r>
        <w:rPr>
          <w:sz w:val="28"/>
          <w:szCs w:val="28"/>
          <w:vertAlign w:val="subscript"/>
        </w:rPr>
        <w:t>1</w:t>
      </w:r>
      <w:proofErr w:type="gramEnd"/>
      <w:r w:rsidRPr="00591E99">
        <w:rPr>
          <w:sz w:val="28"/>
          <w:szCs w:val="28"/>
        </w:rPr>
        <w:t>/</w:t>
      </w:r>
      <w:r>
        <w:rPr>
          <w:sz w:val="28"/>
          <w:szCs w:val="28"/>
        </w:rPr>
        <w:t>МД</w:t>
      </w:r>
      <w:r>
        <w:rPr>
          <w:sz w:val="28"/>
          <w:szCs w:val="28"/>
          <w:vertAlign w:val="subscript"/>
        </w:rPr>
        <w:t>0</w:t>
      </w:r>
      <w:r w:rsidRPr="00591E99">
        <w:rPr>
          <w:sz w:val="28"/>
          <w:szCs w:val="28"/>
        </w:rPr>
        <w:t>*100 - 100</w:t>
      </w:r>
      <w:r>
        <w:rPr>
          <w:sz w:val="28"/>
          <w:szCs w:val="28"/>
        </w:rPr>
        <w:t xml:space="preserve"> = </w:t>
      </w:r>
      <w:r w:rsidRPr="00591E99">
        <w:rPr>
          <w:sz w:val="28"/>
          <w:szCs w:val="28"/>
        </w:rPr>
        <w:t xml:space="preserve">3078069/2408640*100 – 100 = </w:t>
      </w:r>
      <w:r>
        <w:rPr>
          <w:sz w:val="28"/>
          <w:szCs w:val="28"/>
        </w:rPr>
        <w:t>27,79</w:t>
      </w:r>
      <w:r w:rsidRPr="00591E99">
        <w:rPr>
          <w:sz w:val="28"/>
          <w:szCs w:val="28"/>
        </w:rPr>
        <w:t>3%</w:t>
      </w:r>
    </w:p>
    <w:p w:rsidR="00EB4333" w:rsidRPr="00591E99" w:rsidRDefault="00EB4333" w:rsidP="00EB4333">
      <w:pPr>
        <w:spacing w:line="360" w:lineRule="auto"/>
        <w:jc w:val="both"/>
        <w:rPr>
          <w:sz w:val="28"/>
          <w:szCs w:val="28"/>
        </w:rPr>
      </w:pPr>
      <w:r>
        <w:rPr>
          <w:sz w:val="28"/>
          <w:szCs w:val="28"/>
        </w:rPr>
        <w:t>∆В = В</w:t>
      </w:r>
      <w:proofErr w:type="gramStart"/>
      <w:r>
        <w:rPr>
          <w:sz w:val="28"/>
          <w:szCs w:val="28"/>
          <w:vertAlign w:val="subscript"/>
        </w:rPr>
        <w:t>1</w:t>
      </w:r>
      <w:proofErr w:type="gramEnd"/>
      <w:r w:rsidRPr="00591E99">
        <w:rPr>
          <w:sz w:val="28"/>
          <w:szCs w:val="28"/>
        </w:rPr>
        <w:t>/</w:t>
      </w:r>
      <w:r>
        <w:rPr>
          <w:sz w:val="28"/>
          <w:szCs w:val="28"/>
        </w:rPr>
        <w:t>В</w:t>
      </w:r>
      <w:r>
        <w:rPr>
          <w:sz w:val="28"/>
          <w:szCs w:val="28"/>
          <w:vertAlign w:val="subscript"/>
        </w:rPr>
        <w:t>0</w:t>
      </w:r>
      <w:r w:rsidRPr="00591E99">
        <w:rPr>
          <w:sz w:val="28"/>
          <w:szCs w:val="28"/>
        </w:rPr>
        <w:t>*100 - 100</w:t>
      </w:r>
      <w:r>
        <w:rPr>
          <w:sz w:val="28"/>
          <w:szCs w:val="28"/>
        </w:rPr>
        <w:t xml:space="preserve"> =7238399</w:t>
      </w:r>
      <w:r w:rsidRPr="00591E99">
        <w:rPr>
          <w:sz w:val="28"/>
          <w:szCs w:val="28"/>
        </w:rPr>
        <w:t>/6240000*100 – 100 = 16%</w:t>
      </w:r>
    </w:p>
    <w:p w:rsidR="00EB4333" w:rsidRDefault="00EB4333" w:rsidP="00EB4333">
      <w:pPr>
        <w:spacing w:line="360" w:lineRule="auto"/>
        <w:jc w:val="both"/>
        <w:rPr>
          <w:sz w:val="28"/>
          <w:szCs w:val="28"/>
        </w:rPr>
      </w:pPr>
      <w:r>
        <w:rPr>
          <w:sz w:val="28"/>
          <w:szCs w:val="28"/>
        </w:rPr>
        <w:t>СВОР ∆МД</w:t>
      </w:r>
      <w:r w:rsidRPr="00591E99">
        <w:rPr>
          <w:sz w:val="28"/>
          <w:szCs w:val="28"/>
        </w:rPr>
        <w:t>/</w:t>
      </w:r>
      <w:r>
        <w:rPr>
          <w:sz w:val="28"/>
          <w:szCs w:val="28"/>
        </w:rPr>
        <w:t>∆В =27,79</w:t>
      </w:r>
      <w:r w:rsidRPr="00591E99">
        <w:rPr>
          <w:sz w:val="28"/>
          <w:szCs w:val="28"/>
        </w:rPr>
        <w:t>3/16</w:t>
      </w:r>
      <w:r>
        <w:rPr>
          <w:sz w:val="28"/>
          <w:szCs w:val="28"/>
        </w:rPr>
        <w:t xml:space="preserve"> = 1,737</w:t>
      </w:r>
      <w:r w:rsidRPr="00591E99">
        <w:rPr>
          <w:sz w:val="28"/>
          <w:szCs w:val="28"/>
        </w:rPr>
        <w:t xml:space="preserve"> </w:t>
      </w:r>
      <w:r>
        <w:rPr>
          <w:sz w:val="28"/>
          <w:szCs w:val="28"/>
        </w:rPr>
        <w:t xml:space="preserve"> </w:t>
      </w:r>
      <w:r w:rsidRPr="002B17A8">
        <w:rPr>
          <w:sz w:val="28"/>
          <w:szCs w:val="28"/>
        </w:rPr>
        <w:t>% - при изменении выручки н</w:t>
      </w:r>
      <w:r>
        <w:rPr>
          <w:sz w:val="28"/>
          <w:szCs w:val="28"/>
        </w:rPr>
        <w:t>а 1 % прибыль изменится на 1,737</w:t>
      </w:r>
      <w:r w:rsidRPr="002B17A8">
        <w:rPr>
          <w:sz w:val="28"/>
          <w:szCs w:val="28"/>
        </w:rPr>
        <w:t xml:space="preserve"> %.</w:t>
      </w:r>
    </w:p>
    <w:p w:rsidR="00EB4333" w:rsidRPr="00527BFE" w:rsidRDefault="00EB4333" w:rsidP="00EB4333">
      <w:pPr>
        <w:spacing w:line="360" w:lineRule="auto"/>
        <w:jc w:val="both"/>
        <w:rPr>
          <w:sz w:val="28"/>
          <w:szCs w:val="28"/>
        </w:rPr>
      </w:pPr>
      <w:r>
        <w:rPr>
          <w:sz w:val="28"/>
          <w:szCs w:val="28"/>
        </w:rPr>
        <w:t>7.</w:t>
      </w:r>
      <w:r w:rsidRPr="00527BFE">
        <w:rPr>
          <w:sz w:val="28"/>
          <w:szCs w:val="28"/>
        </w:rPr>
        <w:t>Рассчитываем эффект финансового рычага:</w:t>
      </w:r>
    </w:p>
    <w:p w:rsidR="00EB4333" w:rsidRDefault="00EB4333" w:rsidP="00EB4333">
      <w:pPr>
        <w:spacing w:line="360" w:lineRule="auto"/>
        <w:jc w:val="both"/>
        <w:rPr>
          <w:sz w:val="28"/>
          <w:szCs w:val="28"/>
        </w:rPr>
      </w:pPr>
      <w:r>
        <w:rPr>
          <w:sz w:val="28"/>
          <w:szCs w:val="28"/>
        </w:rPr>
        <w:t xml:space="preserve">    </w:t>
      </w:r>
      <w:r w:rsidRPr="00527BFE">
        <w:rPr>
          <w:sz w:val="28"/>
          <w:szCs w:val="28"/>
        </w:rPr>
        <w:t>Эффект финансового рычага показывает, как изменится рентабельность собственного капитала за счет привлечения заемных средств в оборот организации.</w:t>
      </w:r>
    </w:p>
    <w:p w:rsidR="00EB4333" w:rsidRPr="00724E1B" w:rsidRDefault="00EB4333" w:rsidP="00EB4333">
      <w:pPr>
        <w:spacing w:line="360" w:lineRule="auto"/>
        <w:jc w:val="both"/>
        <w:rPr>
          <w:sz w:val="28"/>
          <w:szCs w:val="28"/>
        </w:rPr>
      </w:pPr>
      <w:r w:rsidRPr="00724E1B">
        <w:rPr>
          <w:sz w:val="28"/>
          <w:szCs w:val="28"/>
        </w:rPr>
        <w:t>ЭФР = (</w:t>
      </w:r>
      <w:r w:rsidRPr="00724E1B">
        <w:rPr>
          <w:sz w:val="28"/>
          <w:szCs w:val="28"/>
          <w:lang w:val="en-US"/>
        </w:rPr>
        <w:t>R</w:t>
      </w:r>
      <w:r w:rsidRPr="00724E1B">
        <w:rPr>
          <w:sz w:val="28"/>
          <w:szCs w:val="28"/>
          <w:vertAlign w:val="superscript"/>
        </w:rPr>
        <w:t>А</w:t>
      </w:r>
      <w:r w:rsidRPr="00724E1B">
        <w:rPr>
          <w:sz w:val="28"/>
          <w:szCs w:val="28"/>
        </w:rPr>
        <w:t xml:space="preserve"> – ЦЗС) * (1 – К</w:t>
      </w:r>
      <w:r w:rsidRPr="00724E1B">
        <w:rPr>
          <w:sz w:val="28"/>
          <w:szCs w:val="28"/>
          <w:vertAlign w:val="subscript"/>
          <w:lang w:val="en-US"/>
        </w:rPr>
        <w:t>n</w:t>
      </w:r>
      <w:proofErr w:type="gramStart"/>
      <w:r w:rsidRPr="00724E1B">
        <w:rPr>
          <w:sz w:val="28"/>
          <w:szCs w:val="28"/>
          <w:vertAlign w:val="subscript"/>
        </w:rPr>
        <w:t xml:space="preserve"> </w:t>
      </w:r>
      <w:r w:rsidRPr="00724E1B">
        <w:rPr>
          <w:sz w:val="28"/>
          <w:szCs w:val="28"/>
        </w:rPr>
        <w:t>)</w:t>
      </w:r>
      <w:proofErr w:type="gramEnd"/>
      <w:r w:rsidRPr="00724E1B">
        <w:rPr>
          <w:sz w:val="28"/>
          <w:szCs w:val="28"/>
        </w:rPr>
        <w:t xml:space="preserve"> *</w:t>
      </w:r>
      <w:r w:rsidRPr="00810DEA">
        <w:rPr>
          <w:sz w:val="28"/>
          <w:szCs w:val="28"/>
        </w:rPr>
        <w:t xml:space="preserve"> </w:t>
      </w:r>
      <w:proofErr w:type="spellStart"/>
      <w:r w:rsidRPr="00227CEF">
        <w:rPr>
          <w:sz w:val="28"/>
          <w:szCs w:val="28"/>
        </w:rPr>
        <w:t>Кфр</w:t>
      </w:r>
      <w:proofErr w:type="spellEnd"/>
      <w:r w:rsidRPr="00724E1B">
        <w:rPr>
          <w:sz w:val="28"/>
          <w:szCs w:val="28"/>
        </w:rPr>
        <w:t>, где</w:t>
      </w:r>
    </w:p>
    <w:p w:rsidR="00EB4333" w:rsidRPr="00724E1B" w:rsidRDefault="00EB4333" w:rsidP="00EB4333">
      <w:pPr>
        <w:spacing w:line="360" w:lineRule="auto"/>
        <w:jc w:val="both"/>
        <w:rPr>
          <w:sz w:val="28"/>
          <w:szCs w:val="28"/>
        </w:rPr>
      </w:pPr>
      <w:r w:rsidRPr="00724E1B">
        <w:rPr>
          <w:sz w:val="28"/>
          <w:szCs w:val="28"/>
        </w:rPr>
        <w:t>ЭФР – эффект финансового рычага</w:t>
      </w:r>
    </w:p>
    <w:p w:rsidR="00EB4333" w:rsidRPr="00724E1B" w:rsidRDefault="00EB4333" w:rsidP="00EB4333">
      <w:pPr>
        <w:spacing w:line="360" w:lineRule="auto"/>
        <w:jc w:val="both"/>
        <w:rPr>
          <w:sz w:val="28"/>
          <w:szCs w:val="28"/>
        </w:rPr>
      </w:pPr>
      <w:r w:rsidRPr="00724E1B">
        <w:rPr>
          <w:sz w:val="28"/>
          <w:szCs w:val="28"/>
          <w:lang w:val="en-US"/>
        </w:rPr>
        <w:t>R</w:t>
      </w:r>
      <w:r w:rsidRPr="00724E1B">
        <w:rPr>
          <w:sz w:val="28"/>
          <w:szCs w:val="28"/>
          <w:vertAlign w:val="superscript"/>
        </w:rPr>
        <w:t xml:space="preserve">А </w:t>
      </w:r>
      <w:r w:rsidRPr="00724E1B">
        <w:rPr>
          <w:sz w:val="28"/>
          <w:szCs w:val="28"/>
        </w:rPr>
        <w:t>– экономическая рентабельность совокупного капитала до уплаты налогов</w:t>
      </w:r>
    </w:p>
    <w:p w:rsidR="00EB4333" w:rsidRPr="00724E1B" w:rsidRDefault="00EB4333" w:rsidP="00EB4333">
      <w:pPr>
        <w:spacing w:line="360" w:lineRule="auto"/>
        <w:jc w:val="both"/>
        <w:rPr>
          <w:sz w:val="28"/>
          <w:szCs w:val="28"/>
        </w:rPr>
      </w:pPr>
      <w:r w:rsidRPr="00724E1B">
        <w:rPr>
          <w:sz w:val="28"/>
          <w:szCs w:val="28"/>
        </w:rPr>
        <w:t>ЦЗС – средневзвешенная цена заемных ресурсов</w:t>
      </w:r>
    </w:p>
    <w:p w:rsidR="00EB4333" w:rsidRPr="00724E1B" w:rsidRDefault="00EB4333" w:rsidP="00EB4333">
      <w:pPr>
        <w:spacing w:line="360" w:lineRule="auto"/>
        <w:jc w:val="both"/>
        <w:rPr>
          <w:sz w:val="28"/>
          <w:szCs w:val="28"/>
        </w:rPr>
      </w:pPr>
      <w:r w:rsidRPr="00724E1B">
        <w:rPr>
          <w:sz w:val="28"/>
          <w:szCs w:val="28"/>
        </w:rPr>
        <w:t>К</w:t>
      </w:r>
      <w:proofErr w:type="gramStart"/>
      <w:r w:rsidRPr="00724E1B">
        <w:rPr>
          <w:sz w:val="28"/>
          <w:szCs w:val="28"/>
          <w:vertAlign w:val="subscript"/>
          <w:lang w:val="en-US"/>
        </w:rPr>
        <w:t>n</w:t>
      </w:r>
      <w:proofErr w:type="gramEnd"/>
      <w:r w:rsidRPr="00724E1B">
        <w:rPr>
          <w:sz w:val="28"/>
          <w:szCs w:val="28"/>
        </w:rPr>
        <w:t xml:space="preserve"> – коэффициент налогообложения, по условию задачи К</w:t>
      </w:r>
      <w:r w:rsidRPr="00724E1B">
        <w:rPr>
          <w:sz w:val="28"/>
          <w:szCs w:val="28"/>
          <w:vertAlign w:val="subscript"/>
          <w:lang w:val="en-US"/>
        </w:rPr>
        <w:t>n</w:t>
      </w:r>
      <w:r w:rsidRPr="00724E1B">
        <w:rPr>
          <w:sz w:val="28"/>
          <w:szCs w:val="28"/>
        </w:rPr>
        <w:t xml:space="preserve"> = 12%</w:t>
      </w:r>
    </w:p>
    <w:p w:rsidR="00EB4333" w:rsidRPr="00724E1B" w:rsidRDefault="00EB4333" w:rsidP="00EB4333">
      <w:pPr>
        <w:spacing w:line="360" w:lineRule="auto"/>
        <w:jc w:val="both"/>
        <w:rPr>
          <w:sz w:val="28"/>
          <w:szCs w:val="28"/>
        </w:rPr>
      </w:pPr>
      <w:r w:rsidRPr="00724E1B">
        <w:rPr>
          <w:sz w:val="28"/>
          <w:szCs w:val="28"/>
          <w:lang w:val="en-US"/>
        </w:rPr>
        <w:t>R</w:t>
      </w:r>
      <w:r w:rsidRPr="00724E1B">
        <w:rPr>
          <w:sz w:val="28"/>
          <w:szCs w:val="28"/>
          <w:vertAlign w:val="superscript"/>
        </w:rPr>
        <w:t>А</w:t>
      </w:r>
      <w:r w:rsidRPr="00724E1B">
        <w:rPr>
          <w:sz w:val="28"/>
          <w:szCs w:val="28"/>
        </w:rPr>
        <w:t xml:space="preserve"> = Р / А, где</w:t>
      </w:r>
    </w:p>
    <w:p w:rsidR="00EB4333" w:rsidRPr="00724E1B" w:rsidRDefault="00EB4333" w:rsidP="00EB4333">
      <w:pPr>
        <w:spacing w:line="360" w:lineRule="auto"/>
        <w:jc w:val="both"/>
        <w:rPr>
          <w:sz w:val="28"/>
          <w:szCs w:val="28"/>
        </w:rPr>
      </w:pPr>
      <w:proofErr w:type="gramStart"/>
      <w:r w:rsidRPr="00724E1B">
        <w:rPr>
          <w:sz w:val="28"/>
          <w:szCs w:val="28"/>
        </w:rPr>
        <w:t>Р</w:t>
      </w:r>
      <w:proofErr w:type="gramEnd"/>
      <w:r w:rsidRPr="00724E1B">
        <w:rPr>
          <w:sz w:val="28"/>
          <w:szCs w:val="28"/>
        </w:rPr>
        <w:t xml:space="preserve"> – прибыль до налогообложения</w:t>
      </w:r>
    </w:p>
    <w:p w:rsidR="00EB4333" w:rsidRPr="00724E1B" w:rsidRDefault="00EB4333" w:rsidP="00EB4333">
      <w:pPr>
        <w:spacing w:line="360" w:lineRule="auto"/>
        <w:jc w:val="both"/>
        <w:rPr>
          <w:sz w:val="28"/>
          <w:szCs w:val="28"/>
        </w:rPr>
      </w:pPr>
      <w:r w:rsidRPr="00724E1B">
        <w:rPr>
          <w:sz w:val="28"/>
          <w:szCs w:val="28"/>
          <w:lang w:val="en-US"/>
        </w:rPr>
        <w:t>R</w:t>
      </w:r>
      <w:r w:rsidRPr="00724E1B">
        <w:rPr>
          <w:sz w:val="28"/>
          <w:szCs w:val="28"/>
          <w:vertAlign w:val="subscript"/>
        </w:rPr>
        <w:t>0</w:t>
      </w:r>
      <w:r w:rsidRPr="00724E1B">
        <w:rPr>
          <w:sz w:val="28"/>
          <w:szCs w:val="28"/>
          <w:vertAlign w:val="superscript"/>
        </w:rPr>
        <w:t xml:space="preserve">А </w:t>
      </w:r>
      <w:r w:rsidRPr="00724E1B">
        <w:rPr>
          <w:sz w:val="28"/>
          <w:szCs w:val="28"/>
        </w:rPr>
        <w:t xml:space="preserve">= </w:t>
      </w:r>
      <w:r>
        <w:rPr>
          <w:sz w:val="28"/>
          <w:szCs w:val="28"/>
        </w:rPr>
        <w:t>9,108</w:t>
      </w:r>
      <w:r w:rsidRPr="00724E1B">
        <w:rPr>
          <w:sz w:val="28"/>
          <w:szCs w:val="28"/>
        </w:rPr>
        <w:t>%</w:t>
      </w:r>
    </w:p>
    <w:p w:rsidR="00EB4333" w:rsidRPr="00724E1B" w:rsidRDefault="00EB4333" w:rsidP="00EB4333">
      <w:pPr>
        <w:spacing w:line="360" w:lineRule="auto"/>
        <w:jc w:val="both"/>
        <w:rPr>
          <w:sz w:val="28"/>
          <w:szCs w:val="28"/>
        </w:rPr>
      </w:pPr>
      <w:r w:rsidRPr="00724E1B">
        <w:rPr>
          <w:sz w:val="28"/>
          <w:szCs w:val="28"/>
          <w:lang w:val="en-US"/>
        </w:rPr>
        <w:t>R</w:t>
      </w:r>
      <w:r w:rsidRPr="00724E1B">
        <w:rPr>
          <w:sz w:val="28"/>
          <w:szCs w:val="28"/>
          <w:vertAlign w:val="subscript"/>
        </w:rPr>
        <w:t>1</w:t>
      </w:r>
      <w:r w:rsidRPr="00724E1B">
        <w:rPr>
          <w:sz w:val="28"/>
          <w:szCs w:val="28"/>
          <w:vertAlign w:val="superscript"/>
        </w:rPr>
        <w:t xml:space="preserve">А </w:t>
      </w:r>
      <w:r w:rsidRPr="00724E1B">
        <w:rPr>
          <w:sz w:val="28"/>
          <w:szCs w:val="28"/>
        </w:rPr>
        <w:t xml:space="preserve">= </w:t>
      </w:r>
      <w:r>
        <w:rPr>
          <w:sz w:val="28"/>
          <w:szCs w:val="28"/>
        </w:rPr>
        <w:t>9,232</w:t>
      </w:r>
      <w:r w:rsidRPr="00724E1B">
        <w:rPr>
          <w:sz w:val="28"/>
          <w:szCs w:val="28"/>
        </w:rPr>
        <w:t>%</w:t>
      </w:r>
    </w:p>
    <w:p w:rsidR="00EB4333" w:rsidRPr="00724E1B" w:rsidRDefault="00EB4333" w:rsidP="00EB4333">
      <w:pPr>
        <w:spacing w:line="360" w:lineRule="auto"/>
        <w:jc w:val="both"/>
        <w:rPr>
          <w:sz w:val="28"/>
          <w:szCs w:val="28"/>
        </w:rPr>
      </w:pPr>
      <w:r w:rsidRPr="00724E1B">
        <w:rPr>
          <w:sz w:val="28"/>
          <w:szCs w:val="28"/>
        </w:rPr>
        <w:t>ЭФР</w:t>
      </w:r>
      <w:proofErr w:type="gramStart"/>
      <w:r w:rsidRPr="00724E1B">
        <w:rPr>
          <w:sz w:val="28"/>
          <w:szCs w:val="28"/>
          <w:vertAlign w:val="subscript"/>
        </w:rPr>
        <w:t>0</w:t>
      </w:r>
      <w:proofErr w:type="gramEnd"/>
      <w:r>
        <w:rPr>
          <w:sz w:val="28"/>
          <w:szCs w:val="28"/>
        </w:rPr>
        <w:t xml:space="preserve"> = (9,108 – </w:t>
      </w:r>
      <w:r w:rsidRPr="00724E1B">
        <w:rPr>
          <w:sz w:val="28"/>
          <w:szCs w:val="28"/>
        </w:rPr>
        <w:t xml:space="preserve">12) * (1 – 0,2) * </w:t>
      </w:r>
      <w:r w:rsidRPr="00D146F0">
        <w:rPr>
          <w:sz w:val="28"/>
          <w:szCs w:val="28"/>
        </w:rPr>
        <w:t>0,620</w:t>
      </w:r>
      <w:r>
        <w:rPr>
          <w:sz w:val="28"/>
          <w:szCs w:val="28"/>
        </w:rPr>
        <w:t xml:space="preserve"> </w:t>
      </w:r>
      <w:r w:rsidRPr="00724E1B">
        <w:rPr>
          <w:sz w:val="28"/>
          <w:szCs w:val="28"/>
        </w:rPr>
        <w:t xml:space="preserve">= </w:t>
      </w:r>
      <w:r>
        <w:rPr>
          <w:sz w:val="28"/>
          <w:szCs w:val="28"/>
        </w:rPr>
        <w:t>(-0,02892)*0,8*0,620 = - 1,43</w:t>
      </w:r>
      <w:r w:rsidRPr="00E07EBA">
        <w:rPr>
          <w:sz w:val="28"/>
          <w:szCs w:val="28"/>
        </w:rPr>
        <w:t xml:space="preserve"> </w:t>
      </w:r>
      <w:r>
        <w:rPr>
          <w:sz w:val="28"/>
          <w:szCs w:val="28"/>
        </w:rPr>
        <w:t xml:space="preserve"> - </w:t>
      </w:r>
      <w:r w:rsidRPr="00527BFE">
        <w:rPr>
          <w:sz w:val="28"/>
          <w:szCs w:val="28"/>
        </w:rPr>
        <w:t>эффект финансового рычага отрицательный, следовательно привлекать заемный капитал не рационально (рентабельность собственного капитала падает).</w:t>
      </w:r>
    </w:p>
    <w:p w:rsidR="00EB4333" w:rsidRDefault="00EB4333" w:rsidP="00EB4333">
      <w:pPr>
        <w:spacing w:line="360" w:lineRule="auto"/>
        <w:jc w:val="both"/>
        <w:rPr>
          <w:sz w:val="28"/>
          <w:szCs w:val="28"/>
        </w:rPr>
      </w:pPr>
      <w:r w:rsidRPr="00724E1B">
        <w:rPr>
          <w:sz w:val="28"/>
          <w:szCs w:val="28"/>
        </w:rPr>
        <w:t>ЭФР</w:t>
      </w:r>
      <w:proofErr w:type="gramStart"/>
      <w:r w:rsidRPr="00724E1B">
        <w:rPr>
          <w:sz w:val="28"/>
          <w:szCs w:val="28"/>
          <w:vertAlign w:val="subscript"/>
        </w:rPr>
        <w:t>1</w:t>
      </w:r>
      <w:proofErr w:type="gramEnd"/>
      <w:r>
        <w:rPr>
          <w:sz w:val="28"/>
          <w:szCs w:val="28"/>
        </w:rPr>
        <w:t xml:space="preserve"> = (9,232 – </w:t>
      </w:r>
      <w:r w:rsidRPr="00724E1B">
        <w:rPr>
          <w:sz w:val="28"/>
          <w:szCs w:val="28"/>
        </w:rPr>
        <w:t xml:space="preserve">12) * (1 – 0,2) * </w:t>
      </w:r>
      <w:r w:rsidRPr="00D146F0">
        <w:rPr>
          <w:sz w:val="28"/>
          <w:szCs w:val="28"/>
        </w:rPr>
        <w:t>0,6516</w:t>
      </w:r>
      <w:r>
        <w:rPr>
          <w:sz w:val="28"/>
          <w:szCs w:val="28"/>
        </w:rPr>
        <w:t xml:space="preserve"> </w:t>
      </w:r>
      <w:r w:rsidRPr="00724E1B">
        <w:rPr>
          <w:sz w:val="28"/>
          <w:szCs w:val="28"/>
        </w:rPr>
        <w:t xml:space="preserve">= </w:t>
      </w:r>
      <w:r>
        <w:rPr>
          <w:sz w:val="28"/>
          <w:szCs w:val="28"/>
        </w:rPr>
        <w:t>-1,44</w:t>
      </w:r>
      <w:r w:rsidRPr="00527BFE">
        <w:rPr>
          <w:sz w:val="28"/>
          <w:szCs w:val="28"/>
        </w:rPr>
        <w:t>- эффект финансового рычага отрицательный, следовательно привлекать заемный капитал не рационально (рентабельность собственного капитала падает).</w:t>
      </w:r>
    </w:p>
    <w:p w:rsidR="00EB4333" w:rsidRPr="00E07EBA" w:rsidRDefault="00EB4333" w:rsidP="00EB4333">
      <w:pPr>
        <w:spacing w:line="360" w:lineRule="auto"/>
        <w:jc w:val="both"/>
        <w:rPr>
          <w:sz w:val="28"/>
          <w:szCs w:val="28"/>
        </w:rPr>
      </w:pPr>
      <w:r>
        <w:rPr>
          <w:sz w:val="28"/>
          <w:szCs w:val="28"/>
        </w:rPr>
        <w:t xml:space="preserve">     Вывод</w:t>
      </w:r>
      <w:r w:rsidRPr="00E07EBA">
        <w:rPr>
          <w:sz w:val="28"/>
          <w:szCs w:val="28"/>
        </w:rPr>
        <w:t>:</w:t>
      </w:r>
      <w:r>
        <w:rPr>
          <w:sz w:val="28"/>
          <w:szCs w:val="28"/>
        </w:rPr>
        <w:t xml:space="preserve"> </w:t>
      </w:r>
      <w:r w:rsidRPr="00E07EBA">
        <w:rPr>
          <w:sz w:val="28"/>
          <w:szCs w:val="28"/>
        </w:rPr>
        <w:t xml:space="preserve">За отчетный год операционный </w:t>
      </w:r>
      <w:proofErr w:type="spellStart"/>
      <w:r w:rsidRPr="00E07EBA">
        <w:rPr>
          <w:sz w:val="28"/>
          <w:szCs w:val="28"/>
        </w:rPr>
        <w:t>леверидж</w:t>
      </w:r>
      <w:proofErr w:type="spellEnd"/>
      <w:r w:rsidRPr="00E07EBA">
        <w:rPr>
          <w:sz w:val="28"/>
          <w:szCs w:val="28"/>
        </w:rPr>
        <w:t xml:space="preserve"> уменьшился на 0,036</w:t>
      </w:r>
      <w:r>
        <w:rPr>
          <w:sz w:val="28"/>
          <w:szCs w:val="28"/>
        </w:rPr>
        <w:t>4</w:t>
      </w:r>
      <w:r w:rsidRPr="00E07EBA">
        <w:rPr>
          <w:sz w:val="28"/>
          <w:szCs w:val="28"/>
        </w:rPr>
        <w:t>, что является положительной тенденцией в развитии организации (снижается риск того, что даже небольшое снижение выручки может привести к существенным потерям прибыли).</w:t>
      </w:r>
    </w:p>
    <w:p w:rsidR="00EB4333" w:rsidRPr="00E07EBA" w:rsidRDefault="00EB4333" w:rsidP="00EB4333">
      <w:pPr>
        <w:spacing w:line="360" w:lineRule="auto"/>
        <w:jc w:val="both"/>
        <w:rPr>
          <w:sz w:val="28"/>
          <w:szCs w:val="28"/>
        </w:rPr>
      </w:pPr>
      <w:r>
        <w:rPr>
          <w:sz w:val="28"/>
          <w:szCs w:val="28"/>
        </w:rPr>
        <w:lastRenderedPageBreak/>
        <w:t xml:space="preserve">      </w:t>
      </w:r>
      <w:r w:rsidRPr="00E07EBA">
        <w:rPr>
          <w:sz w:val="28"/>
          <w:szCs w:val="28"/>
        </w:rPr>
        <w:t>Финансо</w:t>
      </w:r>
      <w:r>
        <w:rPr>
          <w:sz w:val="28"/>
          <w:szCs w:val="28"/>
        </w:rPr>
        <w:t xml:space="preserve">вый </w:t>
      </w:r>
      <w:proofErr w:type="spellStart"/>
      <w:r>
        <w:rPr>
          <w:sz w:val="28"/>
          <w:szCs w:val="28"/>
        </w:rPr>
        <w:t>леверидж</w:t>
      </w:r>
      <w:proofErr w:type="spellEnd"/>
      <w:r>
        <w:rPr>
          <w:sz w:val="28"/>
          <w:szCs w:val="28"/>
        </w:rPr>
        <w:t xml:space="preserve"> увеличился на 0,0316</w:t>
      </w:r>
      <w:r w:rsidRPr="00E07EBA">
        <w:rPr>
          <w:sz w:val="28"/>
          <w:szCs w:val="28"/>
        </w:rPr>
        <w:t>, то есть доля заемного капитала увеличилась, хотя, судя по эффекту финансового рычага, привлечение заемного капитала влечет за собой снижение рентабельности собственного капитала.</w:t>
      </w:r>
    </w:p>
    <w:p w:rsidR="00EB4333" w:rsidRPr="00724E1B" w:rsidRDefault="00EB4333" w:rsidP="00EB4333">
      <w:pPr>
        <w:pStyle w:val="a6"/>
        <w:spacing w:before="0" w:beforeAutospacing="0" w:after="0" w:afterAutospacing="0" w:line="360" w:lineRule="auto"/>
        <w:jc w:val="both"/>
        <w:rPr>
          <w:sz w:val="28"/>
          <w:szCs w:val="28"/>
        </w:rPr>
      </w:pPr>
    </w:p>
    <w:p w:rsidR="00EB4333" w:rsidRDefault="00EB4333" w:rsidP="00EB4333">
      <w:pPr>
        <w:pStyle w:val="a6"/>
        <w:spacing w:before="0" w:beforeAutospacing="0" w:after="0" w:afterAutospacing="0" w:line="360" w:lineRule="auto"/>
        <w:jc w:val="center"/>
        <w:rPr>
          <w:b/>
          <w:sz w:val="28"/>
          <w:szCs w:val="28"/>
        </w:rPr>
      </w:pPr>
      <w:r w:rsidRPr="00724E1B">
        <w:rPr>
          <w:b/>
          <w:sz w:val="28"/>
          <w:szCs w:val="28"/>
        </w:rPr>
        <w:t>Задание 3</w:t>
      </w:r>
    </w:p>
    <w:p w:rsidR="00EB4333" w:rsidRDefault="00EB4333" w:rsidP="00EB4333">
      <w:pPr>
        <w:pStyle w:val="a6"/>
        <w:spacing w:before="0" w:beforeAutospacing="0" w:after="0" w:afterAutospacing="0" w:line="360" w:lineRule="auto"/>
        <w:jc w:val="center"/>
        <w:rPr>
          <w:b/>
          <w:sz w:val="28"/>
          <w:szCs w:val="28"/>
        </w:rPr>
      </w:pPr>
    </w:p>
    <w:p w:rsidR="00EB4333" w:rsidRPr="000369C1" w:rsidRDefault="00EB4333" w:rsidP="00EB4333">
      <w:pPr>
        <w:spacing w:line="360" w:lineRule="auto"/>
        <w:jc w:val="both"/>
        <w:rPr>
          <w:sz w:val="28"/>
          <w:szCs w:val="28"/>
        </w:rPr>
      </w:pPr>
      <w:r w:rsidRPr="000369C1">
        <w:rPr>
          <w:sz w:val="28"/>
          <w:szCs w:val="28"/>
        </w:rPr>
        <w:t>Таблица 12а – Оценка эффективности использования оборотных активов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499"/>
        <w:gridCol w:w="1620"/>
        <w:gridCol w:w="1620"/>
        <w:gridCol w:w="1363"/>
      </w:tblGrid>
      <w:tr w:rsidR="00EB4333" w:rsidRPr="00882DC2" w:rsidTr="00026A5B">
        <w:tc>
          <w:tcPr>
            <w:tcW w:w="468" w:type="dxa"/>
            <w:vAlign w:val="center"/>
          </w:tcPr>
          <w:p w:rsidR="00EB4333" w:rsidRPr="000369C1" w:rsidRDefault="00EB4333" w:rsidP="00026A5B">
            <w:pPr>
              <w:jc w:val="center"/>
            </w:pPr>
            <w:r w:rsidRPr="000369C1">
              <w:t>№</w:t>
            </w:r>
          </w:p>
        </w:tc>
        <w:tc>
          <w:tcPr>
            <w:tcW w:w="4500" w:type="dxa"/>
            <w:vAlign w:val="center"/>
          </w:tcPr>
          <w:p w:rsidR="00EB4333" w:rsidRPr="000369C1" w:rsidRDefault="00EB4333" w:rsidP="00026A5B">
            <w:pPr>
              <w:jc w:val="center"/>
            </w:pPr>
            <w:r w:rsidRPr="000369C1">
              <w:t>Показатель</w:t>
            </w:r>
          </w:p>
        </w:tc>
        <w:tc>
          <w:tcPr>
            <w:tcW w:w="1620" w:type="dxa"/>
            <w:vAlign w:val="center"/>
          </w:tcPr>
          <w:p w:rsidR="00EB4333" w:rsidRPr="000369C1" w:rsidRDefault="00EB4333" w:rsidP="00026A5B">
            <w:pPr>
              <w:jc w:val="center"/>
            </w:pPr>
            <w:r w:rsidRPr="000369C1">
              <w:t>Отчетный год</w:t>
            </w:r>
          </w:p>
        </w:tc>
        <w:tc>
          <w:tcPr>
            <w:tcW w:w="1620" w:type="dxa"/>
            <w:vAlign w:val="center"/>
          </w:tcPr>
          <w:p w:rsidR="00EB4333" w:rsidRPr="000369C1" w:rsidRDefault="00EB4333" w:rsidP="00026A5B">
            <w:pPr>
              <w:jc w:val="center"/>
            </w:pPr>
            <w:r w:rsidRPr="000369C1">
              <w:t>Прошлый год</w:t>
            </w:r>
          </w:p>
        </w:tc>
        <w:tc>
          <w:tcPr>
            <w:tcW w:w="1363" w:type="dxa"/>
            <w:vAlign w:val="center"/>
          </w:tcPr>
          <w:p w:rsidR="00EB4333" w:rsidRPr="000369C1" w:rsidRDefault="00EB4333" w:rsidP="00026A5B">
            <w:pPr>
              <w:jc w:val="center"/>
            </w:pPr>
            <w:r w:rsidRPr="000369C1">
              <w:t>Изменение</w:t>
            </w:r>
            <w:proofErr w:type="gramStart"/>
            <w:r w:rsidRPr="000369C1">
              <w:t xml:space="preserve"> (+, -)</w:t>
            </w:r>
            <w:proofErr w:type="gramEnd"/>
          </w:p>
        </w:tc>
      </w:tr>
      <w:tr w:rsidR="00EB4333" w:rsidRPr="00882DC2" w:rsidTr="00026A5B">
        <w:tc>
          <w:tcPr>
            <w:tcW w:w="468" w:type="dxa"/>
            <w:vAlign w:val="center"/>
          </w:tcPr>
          <w:p w:rsidR="00EB4333" w:rsidRPr="000369C1" w:rsidRDefault="00EB4333" w:rsidP="00026A5B">
            <w:pPr>
              <w:jc w:val="center"/>
            </w:pPr>
            <w:r w:rsidRPr="000369C1">
              <w:t>1</w:t>
            </w:r>
          </w:p>
        </w:tc>
        <w:tc>
          <w:tcPr>
            <w:tcW w:w="4500" w:type="dxa"/>
            <w:vAlign w:val="center"/>
          </w:tcPr>
          <w:p w:rsidR="00EB4333" w:rsidRPr="000369C1" w:rsidRDefault="00EB4333" w:rsidP="00026A5B">
            <w:pPr>
              <w:jc w:val="center"/>
            </w:pPr>
            <w:r w:rsidRPr="000369C1">
              <w:t>2</w:t>
            </w:r>
          </w:p>
        </w:tc>
        <w:tc>
          <w:tcPr>
            <w:tcW w:w="1620" w:type="dxa"/>
            <w:vAlign w:val="center"/>
          </w:tcPr>
          <w:p w:rsidR="00EB4333" w:rsidRPr="000369C1" w:rsidRDefault="00EB4333" w:rsidP="00026A5B">
            <w:pPr>
              <w:jc w:val="center"/>
            </w:pPr>
            <w:r w:rsidRPr="000369C1">
              <w:t>3</w:t>
            </w:r>
          </w:p>
        </w:tc>
        <w:tc>
          <w:tcPr>
            <w:tcW w:w="1620" w:type="dxa"/>
            <w:vAlign w:val="center"/>
          </w:tcPr>
          <w:p w:rsidR="00EB4333" w:rsidRPr="000369C1" w:rsidRDefault="00EB4333" w:rsidP="00026A5B">
            <w:pPr>
              <w:jc w:val="center"/>
            </w:pPr>
            <w:r w:rsidRPr="000369C1">
              <w:t>4</w:t>
            </w:r>
          </w:p>
        </w:tc>
        <w:tc>
          <w:tcPr>
            <w:tcW w:w="1363" w:type="dxa"/>
            <w:vAlign w:val="center"/>
          </w:tcPr>
          <w:p w:rsidR="00EB4333" w:rsidRPr="000369C1" w:rsidRDefault="00EB4333" w:rsidP="00026A5B">
            <w:pPr>
              <w:jc w:val="center"/>
            </w:pPr>
            <w:r w:rsidRPr="000369C1">
              <w:t>5</w:t>
            </w:r>
          </w:p>
        </w:tc>
      </w:tr>
      <w:tr w:rsidR="00EB4333" w:rsidRPr="00882DC2" w:rsidTr="00026A5B">
        <w:tc>
          <w:tcPr>
            <w:tcW w:w="468" w:type="dxa"/>
          </w:tcPr>
          <w:p w:rsidR="00EB4333" w:rsidRPr="000369C1" w:rsidRDefault="00EB4333" w:rsidP="00026A5B">
            <w:pPr>
              <w:jc w:val="both"/>
            </w:pPr>
            <w:r w:rsidRPr="000369C1">
              <w:t>1</w:t>
            </w:r>
          </w:p>
        </w:tc>
        <w:tc>
          <w:tcPr>
            <w:tcW w:w="4500" w:type="dxa"/>
          </w:tcPr>
          <w:p w:rsidR="00EB4333" w:rsidRPr="000369C1" w:rsidRDefault="00EB4333" w:rsidP="00026A5B">
            <w:pPr>
              <w:jc w:val="both"/>
            </w:pPr>
            <w:r>
              <w:t>Выручка</w:t>
            </w:r>
            <w:proofErr w:type="gramStart"/>
            <w:r>
              <w:t xml:space="preserve"> </w:t>
            </w:r>
            <w:r w:rsidRPr="000369C1">
              <w:t>,</w:t>
            </w:r>
            <w:proofErr w:type="gramEnd"/>
            <w:r w:rsidRPr="000369C1">
              <w:t xml:space="preserve"> тыс. руб.</w:t>
            </w:r>
          </w:p>
        </w:tc>
        <w:tc>
          <w:tcPr>
            <w:tcW w:w="1620" w:type="dxa"/>
            <w:vAlign w:val="center"/>
          </w:tcPr>
          <w:p w:rsidR="00EB4333" w:rsidRPr="000369C1" w:rsidRDefault="00EB4333" w:rsidP="00026A5B">
            <w:pPr>
              <w:jc w:val="center"/>
            </w:pPr>
            <w:r w:rsidRPr="000369C1">
              <w:t>7238399</w:t>
            </w:r>
          </w:p>
        </w:tc>
        <w:tc>
          <w:tcPr>
            <w:tcW w:w="1620" w:type="dxa"/>
            <w:vAlign w:val="center"/>
          </w:tcPr>
          <w:p w:rsidR="00EB4333" w:rsidRPr="000369C1" w:rsidRDefault="00EB4333" w:rsidP="00026A5B">
            <w:pPr>
              <w:jc w:val="center"/>
            </w:pPr>
            <w:r w:rsidRPr="000369C1">
              <w:t>6240000</w:t>
            </w:r>
          </w:p>
        </w:tc>
        <w:tc>
          <w:tcPr>
            <w:tcW w:w="1363" w:type="dxa"/>
            <w:vAlign w:val="center"/>
          </w:tcPr>
          <w:p w:rsidR="00EB4333" w:rsidRPr="000369C1" w:rsidRDefault="00EB4333" w:rsidP="00026A5B">
            <w:pPr>
              <w:jc w:val="center"/>
            </w:pPr>
            <w:r w:rsidRPr="000369C1">
              <w:t>998399</w:t>
            </w:r>
          </w:p>
        </w:tc>
      </w:tr>
      <w:tr w:rsidR="00EB4333" w:rsidRPr="00882DC2" w:rsidTr="00026A5B">
        <w:tc>
          <w:tcPr>
            <w:tcW w:w="468" w:type="dxa"/>
          </w:tcPr>
          <w:p w:rsidR="00EB4333" w:rsidRPr="000369C1" w:rsidRDefault="00EB4333" w:rsidP="00026A5B">
            <w:pPr>
              <w:jc w:val="both"/>
            </w:pPr>
            <w:r w:rsidRPr="000369C1">
              <w:t>2</w:t>
            </w:r>
          </w:p>
        </w:tc>
        <w:tc>
          <w:tcPr>
            <w:tcW w:w="4500" w:type="dxa"/>
          </w:tcPr>
          <w:p w:rsidR="00EB4333" w:rsidRPr="000369C1" w:rsidRDefault="00EB4333" w:rsidP="00026A5B">
            <w:pPr>
              <w:jc w:val="both"/>
            </w:pPr>
            <w:r w:rsidRPr="000369C1">
              <w:t>Среднегодовая стоимость оборотных активов, тыс. руб.</w:t>
            </w:r>
          </w:p>
        </w:tc>
        <w:tc>
          <w:tcPr>
            <w:tcW w:w="1620" w:type="dxa"/>
            <w:vAlign w:val="center"/>
          </w:tcPr>
          <w:p w:rsidR="00EB4333" w:rsidRPr="000369C1" w:rsidRDefault="00EB4333" w:rsidP="00026A5B">
            <w:pPr>
              <w:jc w:val="center"/>
            </w:pPr>
            <w:r w:rsidRPr="000369C1">
              <w:t>1637198</w:t>
            </w:r>
          </w:p>
        </w:tc>
        <w:tc>
          <w:tcPr>
            <w:tcW w:w="1620" w:type="dxa"/>
            <w:vAlign w:val="center"/>
          </w:tcPr>
          <w:p w:rsidR="00EB4333" w:rsidRPr="000369C1" w:rsidRDefault="00EB4333" w:rsidP="00026A5B">
            <w:pPr>
              <w:jc w:val="center"/>
            </w:pPr>
            <w:r w:rsidRPr="000369C1">
              <w:t>1560117</w:t>
            </w:r>
          </w:p>
        </w:tc>
        <w:tc>
          <w:tcPr>
            <w:tcW w:w="1363" w:type="dxa"/>
            <w:vAlign w:val="center"/>
          </w:tcPr>
          <w:p w:rsidR="00EB4333" w:rsidRPr="000369C1" w:rsidRDefault="00EB4333" w:rsidP="00026A5B">
            <w:pPr>
              <w:jc w:val="center"/>
            </w:pPr>
            <w:r w:rsidRPr="000369C1">
              <w:t>77081</w:t>
            </w:r>
          </w:p>
        </w:tc>
      </w:tr>
      <w:tr w:rsidR="00EB4333" w:rsidRPr="00882DC2" w:rsidTr="00026A5B">
        <w:tc>
          <w:tcPr>
            <w:tcW w:w="468" w:type="dxa"/>
          </w:tcPr>
          <w:p w:rsidR="00EB4333" w:rsidRPr="000369C1" w:rsidRDefault="00EB4333" w:rsidP="00026A5B">
            <w:pPr>
              <w:jc w:val="both"/>
            </w:pPr>
            <w:r w:rsidRPr="000369C1">
              <w:t>3</w:t>
            </w:r>
          </w:p>
        </w:tc>
        <w:tc>
          <w:tcPr>
            <w:tcW w:w="4500" w:type="dxa"/>
          </w:tcPr>
          <w:p w:rsidR="00EB4333" w:rsidRPr="000369C1" w:rsidRDefault="00EB4333" w:rsidP="00026A5B">
            <w:pPr>
              <w:jc w:val="both"/>
            </w:pPr>
            <w:r w:rsidRPr="000369C1">
              <w:t>Коэффициен</w:t>
            </w:r>
            <w:r>
              <w:t>т оборачиваемости оборотных активов (</w:t>
            </w:r>
            <w:proofErr w:type="spellStart"/>
            <w:r>
              <w:t>Коб</w:t>
            </w:r>
            <w:proofErr w:type="spellEnd"/>
            <w:r>
              <w:t>.</w:t>
            </w:r>
            <w:r w:rsidRPr="000369C1">
              <w:t xml:space="preserve">), </w:t>
            </w:r>
            <w:proofErr w:type="gramStart"/>
            <w:r w:rsidRPr="000369C1">
              <w:t>об</w:t>
            </w:r>
            <w:proofErr w:type="gramEnd"/>
            <w:r w:rsidRPr="000369C1">
              <w:t>.</w:t>
            </w:r>
          </w:p>
        </w:tc>
        <w:tc>
          <w:tcPr>
            <w:tcW w:w="1620" w:type="dxa"/>
            <w:vAlign w:val="center"/>
          </w:tcPr>
          <w:p w:rsidR="00EB4333" w:rsidRPr="000369C1" w:rsidRDefault="00EB4333" w:rsidP="00026A5B">
            <w:pPr>
              <w:jc w:val="center"/>
            </w:pPr>
            <w:r w:rsidRPr="000369C1">
              <w:t>4,421</w:t>
            </w:r>
          </w:p>
        </w:tc>
        <w:tc>
          <w:tcPr>
            <w:tcW w:w="1620" w:type="dxa"/>
            <w:vAlign w:val="center"/>
          </w:tcPr>
          <w:p w:rsidR="00EB4333" w:rsidRPr="000369C1" w:rsidRDefault="00EB4333" w:rsidP="00026A5B">
            <w:pPr>
              <w:jc w:val="center"/>
            </w:pPr>
            <w:r w:rsidRPr="000369C1">
              <w:t>4,000</w:t>
            </w:r>
          </w:p>
        </w:tc>
        <w:tc>
          <w:tcPr>
            <w:tcW w:w="1363" w:type="dxa"/>
            <w:vAlign w:val="center"/>
          </w:tcPr>
          <w:p w:rsidR="00EB4333" w:rsidRPr="000369C1" w:rsidRDefault="00EB4333" w:rsidP="00026A5B">
            <w:pPr>
              <w:jc w:val="center"/>
            </w:pPr>
            <w:r w:rsidRPr="000369C1">
              <w:t>0,421</w:t>
            </w:r>
          </w:p>
        </w:tc>
      </w:tr>
      <w:tr w:rsidR="00EB4333" w:rsidRPr="00882DC2" w:rsidTr="00026A5B">
        <w:tc>
          <w:tcPr>
            <w:tcW w:w="468" w:type="dxa"/>
          </w:tcPr>
          <w:p w:rsidR="00EB4333" w:rsidRPr="000369C1" w:rsidRDefault="00EB4333" w:rsidP="00026A5B">
            <w:pPr>
              <w:jc w:val="both"/>
            </w:pPr>
            <w:r w:rsidRPr="000369C1">
              <w:t>4</w:t>
            </w:r>
          </w:p>
        </w:tc>
        <w:tc>
          <w:tcPr>
            <w:tcW w:w="4500" w:type="dxa"/>
          </w:tcPr>
          <w:p w:rsidR="00EB4333" w:rsidRPr="000369C1" w:rsidRDefault="00EB4333" w:rsidP="00026A5B">
            <w:pPr>
              <w:jc w:val="both"/>
            </w:pPr>
            <w:r w:rsidRPr="000369C1">
              <w:t xml:space="preserve">Длительность одного оборота, </w:t>
            </w:r>
            <w:proofErr w:type="spellStart"/>
            <w:r w:rsidRPr="000369C1">
              <w:t>дн</w:t>
            </w:r>
            <w:proofErr w:type="spellEnd"/>
            <w:r w:rsidRPr="000369C1">
              <w:t>.</w:t>
            </w:r>
          </w:p>
        </w:tc>
        <w:tc>
          <w:tcPr>
            <w:tcW w:w="1620" w:type="dxa"/>
            <w:vAlign w:val="center"/>
          </w:tcPr>
          <w:p w:rsidR="00EB4333" w:rsidRPr="000369C1" w:rsidRDefault="00EB4333" w:rsidP="00026A5B">
            <w:pPr>
              <w:jc w:val="center"/>
            </w:pPr>
            <w:r w:rsidRPr="000369C1">
              <w:t>81,4</w:t>
            </w:r>
            <w:r>
              <w:t>3</w:t>
            </w:r>
          </w:p>
        </w:tc>
        <w:tc>
          <w:tcPr>
            <w:tcW w:w="1620" w:type="dxa"/>
            <w:vAlign w:val="center"/>
          </w:tcPr>
          <w:p w:rsidR="00EB4333" w:rsidRPr="000369C1" w:rsidRDefault="00EB4333" w:rsidP="00026A5B">
            <w:pPr>
              <w:jc w:val="center"/>
            </w:pPr>
            <w:r w:rsidRPr="000369C1">
              <w:t>90</w:t>
            </w:r>
          </w:p>
        </w:tc>
        <w:tc>
          <w:tcPr>
            <w:tcW w:w="1363" w:type="dxa"/>
            <w:vAlign w:val="center"/>
          </w:tcPr>
          <w:p w:rsidR="00EB4333" w:rsidRPr="000369C1" w:rsidRDefault="00EB4333" w:rsidP="00026A5B">
            <w:pPr>
              <w:jc w:val="center"/>
            </w:pPr>
            <w:r w:rsidRPr="000369C1">
              <w:t>-8,5</w:t>
            </w:r>
            <w:r>
              <w:t>7</w:t>
            </w:r>
          </w:p>
        </w:tc>
      </w:tr>
      <w:tr w:rsidR="00EB4333" w:rsidRPr="00882DC2" w:rsidTr="00026A5B">
        <w:tc>
          <w:tcPr>
            <w:tcW w:w="468" w:type="dxa"/>
          </w:tcPr>
          <w:p w:rsidR="00EB4333" w:rsidRPr="000369C1" w:rsidRDefault="00EB4333" w:rsidP="00026A5B">
            <w:pPr>
              <w:jc w:val="both"/>
            </w:pPr>
            <w:r w:rsidRPr="000369C1">
              <w:t>5</w:t>
            </w:r>
          </w:p>
        </w:tc>
        <w:tc>
          <w:tcPr>
            <w:tcW w:w="4500" w:type="dxa"/>
          </w:tcPr>
          <w:p w:rsidR="00EB4333" w:rsidRPr="000369C1" w:rsidRDefault="00EB4333" w:rsidP="00026A5B">
            <w:pPr>
              <w:jc w:val="both"/>
            </w:pPr>
            <w:r w:rsidRPr="000369C1">
              <w:t>Однодневный оборот</w:t>
            </w:r>
          </w:p>
        </w:tc>
        <w:tc>
          <w:tcPr>
            <w:tcW w:w="1620" w:type="dxa"/>
            <w:vAlign w:val="center"/>
          </w:tcPr>
          <w:p w:rsidR="00EB4333" w:rsidRPr="000369C1" w:rsidRDefault="00EB4333" w:rsidP="00026A5B">
            <w:pPr>
              <w:jc w:val="center"/>
            </w:pPr>
            <w:r w:rsidRPr="000369C1">
              <w:t>20106,664</w:t>
            </w:r>
          </w:p>
        </w:tc>
        <w:tc>
          <w:tcPr>
            <w:tcW w:w="1620" w:type="dxa"/>
            <w:vAlign w:val="center"/>
          </w:tcPr>
          <w:p w:rsidR="00EB4333" w:rsidRPr="000369C1" w:rsidRDefault="00EB4333" w:rsidP="00026A5B">
            <w:pPr>
              <w:jc w:val="center"/>
            </w:pPr>
            <w:r>
              <w:t>17333,3</w:t>
            </w:r>
          </w:p>
        </w:tc>
        <w:tc>
          <w:tcPr>
            <w:tcW w:w="1363" w:type="dxa"/>
            <w:vAlign w:val="center"/>
          </w:tcPr>
          <w:p w:rsidR="00EB4333" w:rsidRPr="000369C1" w:rsidRDefault="00EB4333" w:rsidP="00026A5B">
            <w:pPr>
              <w:jc w:val="center"/>
            </w:pPr>
            <w:r>
              <w:t>2773,364</w:t>
            </w:r>
          </w:p>
        </w:tc>
      </w:tr>
      <w:tr w:rsidR="00EB4333" w:rsidRPr="00882DC2" w:rsidTr="00026A5B">
        <w:tc>
          <w:tcPr>
            <w:tcW w:w="468" w:type="dxa"/>
            <w:tcBorders>
              <w:left w:val="single" w:sz="4" w:space="0" w:color="auto"/>
              <w:right w:val="single" w:sz="4" w:space="0" w:color="auto"/>
            </w:tcBorders>
          </w:tcPr>
          <w:p w:rsidR="00EB4333" w:rsidRPr="000369C1" w:rsidRDefault="00EB4333" w:rsidP="00026A5B">
            <w:pPr>
              <w:jc w:val="both"/>
            </w:pPr>
            <w:r w:rsidRPr="000369C1">
              <w:t>6</w:t>
            </w:r>
          </w:p>
        </w:tc>
        <w:tc>
          <w:tcPr>
            <w:tcW w:w="4500" w:type="dxa"/>
            <w:tcBorders>
              <w:left w:val="single" w:sz="4" w:space="0" w:color="auto"/>
            </w:tcBorders>
          </w:tcPr>
          <w:p w:rsidR="00EB4333" w:rsidRPr="000369C1" w:rsidRDefault="00EB4333" w:rsidP="00026A5B">
            <w:pPr>
              <w:jc w:val="both"/>
            </w:pPr>
            <w:r w:rsidRPr="000369C1">
              <w:t>Экономический эффект</w:t>
            </w:r>
          </w:p>
        </w:tc>
        <w:tc>
          <w:tcPr>
            <w:tcW w:w="1620" w:type="dxa"/>
            <w:vAlign w:val="center"/>
          </w:tcPr>
          <w:p w:rsidR="00EB4333" w:rsidRPr="000369C1" w:rsidRDefault="00EB4333" w:rsidP="00026A5B">
            <w:pPr>
              <w:jc w:val="center"/>
            </w:pPr>
            <w:r w:rsidRPr="00DF7D94">
              <w:t xml:space="preserve">-172537,72 </w:t>
            </w:r>
          </w:p>
        </w:tc>
        <w:tc>
          <w:tcPr>
            <w:tcW w:w="1620" w:type="dxa"/>
            <w:vAlign w:val="center"/>
          </w:tcPr>
          <w:p w:rsidR="00EB4333" w:rsidRPr="000369C1" w:rsidRDefault="00EB4333" w:rsidP="00026A5B">
            <w:pPr>
              <w:jc w:val="center"/>
            </w:pPr>
            <w:r>
              <w:t>-</w:t>
            </w:r>
          </w:p>
        </w:tc>
        <w:tc>
          <w:tcPr>
            <w:tcW w:w="1363" w:type="dxa"/>
            <w:vAlign w:val="center"/>
          </w:tcPr>
          <w:p w:rsidR="00EB4333" w:rsidRPr="000369C1" w:rsidRDefault="00EB4333" w:rsidP="00026A5B">
            <w:pPr>
              <w:jc w:val="center"/>
            </w:pPr>
            <w:r>
              <w:t>-</w:t>
            </w:r>
          </w:p>
        </w:tc>
      </w:tr>
    </w:tbl>
    <w:p w:rsidR="00EB4333" w:rsidRDefault="00EB4333" w:rsidP="00EB4333">
      <w:pPr>
        <w:pStyle w:val="a6"/>
        <w:spacing w:before="0" w:beforeAutospacing="0" w:after="0" w:afterAutospacing="0" w:line="360" w:lineRule="auto"/>
        <w:jc w:val="both"/>
        <w:rPr>
          <w:b/>
          <w:sz w:val="28"/>
          <w:szCs w:val="28"/>
        </w:rPr>
      </w:pPr>
    </w:p>
    <w:p w:rsidR="00EB4333" w:rsidRDefault="00EB4333" w:rsidP="00996891">
      <w:pPr>
        <w:pStyle w:val="a6"/>
        <w:numPr>
          <w:ilvl w:val="0"/>
          <w:numId w:val="5"/>
        </w:numPr>
        <w:spacing w:before="0" w:beforeAutospacing="0" w:after="0" w:afterAutospacing="0" w:line="360" w:lineRule="auto"/>
        <w:jc w:val="both"/>
        <w:rPr>
          <w:sz w:val="28"/>
          <w:szCs w:val="28"/>
        </w:rPr>
      </w:pPr>
      <w:r>
        <w:rPr>
          <w:sz w:val="28"/>
          <w:szCs w:val="28"/>
        </w:rPr>
        <w:t>Рассчитываем среднегодовую стоимость ОА:</w:t>
      </w:r>
    </w:p>
    <w:p w:rsidR="00EB4333" w:rsidRDefault="00EB4333" w:rsidP="00EB4333">
      <w:pPr>
        <w:pStyle w:val="a6"/>
        <w:spacing w:before="0" w:beforeAutospacing="0" w:after="0" w:afterAutospacing="0" w:line="360" w:lineRule="auto"/>
        <w:ind w:left="360"/>
        <w:jc w:val="both"/>
        <w:rPr>
          <w:sz w:val="28"/>
          <w:szCs w:val="28"/>
        </w:rPr>
      </w:pPr>
      <w:r>
        <w:rPr>
          <w:sz w:val="28"/>
          <w:szCs w:val="28"/>
        </w:rPr>
        <w:t>Стр.2 = (ОА</w:t>
      </w:r>
      <w:proofErr w:type="gramStart"/>
      <w:r>
        <w:rPr>
          <w:sz w:val="28"/>
          <w:szCs w:val="28"/>
          <w:vertAlign w:val="subscript"/>
        </w:rPr>
        <w:t>1</w:t>
      </w:r>
      <w:proofErr w:type="gramEnd"/>
      <w:r>
        <w:rPr>
          <w:sz w:val="28"/>
          <w:szCs w:val="28"/>
        </w:rPr>
        <w:t>+ОА</w:t>
      </w:r>
      <w:r>
        <w:rPr>
          <w:sz w:val="28"/>
          <w:szCs w:val="28"/>
          <w:vertAlign w:val="subscript"/>
        </w:rPr>
        <w:t>0</w:t>
      </w:r>
      <w:r>
        <w:rPr>
          <w:sz w:val="28"/>
          <w:szCs w:val="28"/>
        </w:rPr>
        <w:t>)</w:t>
      </w:r>
      <w:r>
        <w:rPr>
          <w:sz w:val="28"/>
          <w:szCs w:val="28"/>
          <w:lang w:val="en-US"/>
        </w:rPr>
        <w:t>/</w:t>
      </w:r>
      <w:r>
        <w:rPr>
          <w:sz w:val="28"/>
          <w:szCs w:val="28"/>
        </w:rPr>
        <w:t>2</w:t>
      </w:r>
    </w:p>
    <w:p w:rsidR="00EB4333" w:rsidRPr="00A64FDB" w:rsidRDefault="00EB4333" w:rsidP="00EB4333">
      <w:pPr>
        <w:pStyle w:val="a6"/>
        <w:spacing w:before="0" w:beforeAutospacing="0" w:after="0" w:afterAutospacing="0" w:line="360" w:lineRule="auto"/>
        <w:jc w:val="both"/>
        <w:rPr>
          <w:sz w:val="28"/>
          <w:szCs w:val="28"/>
        </w:rPr>
      </w:pPr>
      <w:r>
        <w:rPr>
          <w:sz w:val="28"/>
          <w:szCs w:val="28"/>
        </w:rPr>
        <w:t xml:space="preserve">     Отчетный год = (1728872+1545524)</w:t>
      </w:r>
      <w:r>
        <w:rPr>
          <w:sz w:val="28"/>
          <w:szCs w:val="28"/>
          <w:lang w:val="en-US"/>
        </w:rPr>
        <w:t>/2</w:t>
      </w:r>
      <w:r>
        <w:rPr>
          <w:sz w:val="28"/>
          <w:szCs w:val="28"/>
        </w:rPr>
        <w:t xml:space="preserve"> = </w:t>
      </w:r>
      <w:r w:rsidRPr="00A64FDB">
        <w:rPr>
          <w:sz w:val="28"/>
          <w:szCs w:val="28"/>
        </w:rPr>
        <w:t>1637198</w:t>
      </w:r>
      <w:r>
        <w:rPr>
          <w:sz w:val="28"/>
          <w:szCs w:val="28"/>
        </w:rPr>
        <w:t>;</w:t>
      </w:r>
    </w:p>
    <w:p w:rsidR="00EB4333" w:rsidRDefault="00EB4333" w:rsidP="00EB4333">
      <w:pPr>
        <w:pStyle w:val="a6"/>
        <w:spacing w:before="0" w:beforeAutospacing="0" w:after="0" w:afterAutospacing="0" w:line="360" w:lineRule="auto"/>
        <w:jc w:val="both"/>
        <w:rPr>
          <w:sz w:val="28"/>
          <w:szCs w:val="28"/>
        </w:rPr>
      </w:pPr>
      <w:r>
        <w:rPr>
          <w:sz w:val="28"/>
          <w:szCs w:val="28"/>
        </w:rPr>
        <w:t xml:space="preserve">     </w:t>
      </w:r>
      <w:r w:rsidRPr="00A64FDB">
        <w:rPr>
          <w:sz w:val="28"/>
          <w:szCs w:val="28"/>
        </w:rPr>
        <w:t xml:space="preserve">Прошлый год = </w:t>
      </w:r>
      <w:r>
        <w:rPr>
          <w:sz w:val="28"/>
          <w:szCs w:val="28"/>
        </w:rPr>
        <w:t>(1545524+1574710)</w:t>
      </w:r>
      <w:r>
        <w:rPr>
          <w:sz w:val="28"/>
          <w:szCs w:val="28"/>
          <w:lang w:val="en-US"/>
        </w:rPr>
        <w:t>/2</w:t>
      </w:r>
      <w:r>
        <w:rPr>
          <w:sz w:val="28"/>
          <w:szCs w:val="28"/>
        </w:rPr>
        <w:t xml:space="preserve"> = 1560117.</w:t>
      </w:r>
    </w:p>
    <w:p w:rsidR="00EB4333" w:rsidRDefault="00EB4333" w:rsidP="00996891">
      <w:pPr>
        <w:pStyle w:val="a6"/>
        <w:numPr>
          <w:ilvl w:val="0"/>
          <w:numId w:val="5"/>
        </w:numPr>
        <w:spacing w:before="0" w:beforeAutospacing="0" w:after="0" w:afterAutospacing="0" w:line="360" w:lineRule="auto"/>
        <w:jc w:val="both"/>
        <w:rPr>
          <w:sz w:val="28"/>
          <w:szCs w:val="28"/>
        </w:rPr>
      </w:pPr>
      <w:r>
        <w:rPr>
          <w:sz w:val="28"/>
          <w:szCs w:val="28"/>
        </w:rPr>
        <w:t>Рассчитываем коэффициент оборачиваемости оборотных активов:</w:t>
      </w:r>
    </w:p>
    <w:p w:rsidR="00EB4333" w:rsidRDefault="00EB4333" w:rsidP="00EB4333">
      <w:pPr>
        <w:pStyle w:val="a6"/>
        <w:spacing w:before="0" w:beforeAutospacing="0" w:after="0" w:afterAutospacing="0" w:line="360" w:lineRule="auto"/>
        <w:ind w:left="360"/>
        <w:jc w:val="both"/>
        <w:rPr>
          <w:sz w:val="28"/>
          <w:szCs w:val="28"/>
        </w:rPr>
      </w:pPr>
      <w:proofErr w:type="spellStart"/>
      <w:r>
        <w:rPr>
          <w:sz w:val="28"/>
          <w:szCs w:val="28"/>
        </w:rPr>
        <w:t>К</w:t>
      </w:r>
      <w:r>
        <w:rPr>
          <w:sz w:val="28"/>
          <w:szCs w:val="28"/>
          <w:vertAlign w:val="subscript"/>
        </w:rPr>
        <w:t>об</w:t>
      </w:r>
      <w:proofErr w:type="spellEnd"/>
      <w:r>
        <w:rPr>
          <w:sz w:val="28"/>
          <w:szCs w:val="28"/>
          <w:vertAlign w:val="subscript"/>
        </w:rPr>
        <w:t>.</w:t>
      </w:r>
      <w:r>
        <w:rPr>
          <w:sz w:val="28"/>
          <w:szCs w:val="28"/>
        </w:rPr>
        <w:t xml:space="preserve"> = Выручка</w:t>
      </w:r>
      <w:r w:rsidRPr="00A64FDB">
        <w:rPr>
          <w:sz w:val="28"/>
          <w:szCs w:val="28"/>
        </w:rPr>
        <w:t>/</w:t>
      </w:r>
      <w:r>
        <w:rPr>
          <w:sz w:val="28"/>
          <w:szCs w:val="28"/>
        </w:rPr>
        <w:t xml:space="preserve"> Среднегодовая стоимость оборотных активов</w:t>
      </w:r>
    </w:p>
    <w:p w:rsidR="00EB4333" w:rsidRPr="00F45009" w:rsidRDefault="00EB4333" w:rsidP="00EB4333">
      <w:pPr>
        <w:pStyle w:val="a6"/>
        <w:spacing w:before="0" w:beforeAutospacing="0" w:after="0" w:afterAutospacing="0" w:line="360" w:lineRule="auto"/>
        <w:ind w:left="360"/>
        <w:jc w:val="both"/>
        <w:rPr>
          <w:sz w:val="28"/>
          <w:szCs w:val="28"/>
        </w:rPr>
      </w:pPr>
      <w:r>
        <w:rPr>
          <w:sz w:val="28"/>
          <w:szCs w:val="28"/>
        </w:rPr>
        <w:t>Отчетный год =</w:t>
      </w:r>
      <w:r w:rsidRPr="00F45009">
        <w:rPr>
          <w:sz w:val="28"/>
          <w:szCs w:val="28"/>
        </w:rPr>
        <w:t>7238399/1637198 = 4,421</w:t>
      </w:r>
      <w:r>
        <w:rPr>
          <w:sz w:val="28"/>
          <w:szCs w:val="28"/>
        </w:rPr>
        <w:t>;</w:t>
      </w:r>
    </w:p>
    <w:p w:rsidR="00EB4333" w:rsidRDefault="00EB4333" w:rsidP="00EB4333">
      <w:pPr>
        <w:pStyle w:val="a6"/>
        <w:spacing w:before="0" w:beforeAutospacing="0" w:after="0" w:afterAutospacing="0" w:line="360" w:lineRule="auto"/>
        <w:ind w:left="360"/>
        <w:jc w:val="both"/>
        <w:rPr>
          <w:sz w:val="28"/>
          <w:szCs w:val="28"/>
        </w:rPr>
      </w:pPr>
      <w:r w:rsidRPr="00F45009">
        <w:rPr>
          <w:sz w:val="28"/>
          <w:szCs w:val="28"/>
        </w:rPr>
        <w:t>Прошлый год =6240000/1560117 = 4,00</w:t>
      </w:r>
      <w:r>
        <w:rPr>
          <w:sz w:val="28"/>
          <w:szCs w:val="28"/>
        </w:rPr>
        <w:t>.</w:t>
      </w:r>
    </w:p>
    <w:p w:rsidR="00EB4333" w:rsidRDefault="00EB4333" w:rsidP="00EB4333">
      <w:pPr>
        <w:pStyle w:val="a6"/>
        <w:spacing w:before="0" w:beforeAutospacing="0" w:after="0" w:afterAutospacing="0" w:line="360" w:lineRule="auto"/>
        <w:ind w:left="360"/>
        <w:jc w:val="both"/>
        <w:rPr>
          <w:sz w:val="28"/>
          <w:szCs w:val="28"/>
        </w:rPr>
      </w:pPr>
      <w:r w:rsidRPr="00F45009">
        <w:rPr>
          <w:sz w:val="28"/>
          <w:szCs w:val="28"/>
        </w:rPr>
        <w:t>3.</w:t>
      </w:r>
      <w:r>
        <w:rPr>
          <w:sz w:val="28"/>
          <w:szCs w:val="28"/>
        </w:rPr>
        <w:t xml:space="preserve"> Рассчитаем длительность одного оборота в днях:</w:t>
      </w:r>
    </w:p>
    <w:p w:rsidR="00EB4333" w:rsidRPr="00EB4333" w:rsidRDefault="00EB4333" w:rsidP="00EB4333">
      <w:pPr>
        <w:pStyle w:val="a6"/>
        <w:spacing w:before="0" w:beforeAutospacing="0" w:after="0" w:afterAutospacing="0" w:line="360" w:lineRule="auto"/>
        <w:ind w:left="360"/>
        <w:jc w:val="both"/>
        <w:rPr>
          <w:sz w:val="28"/>
          <w:szCs w:val="28"/>
          <w:vertAlign w:val="subscript"/>
        </w:rPr>
      </w:pPr>
      <w:r>
        <w:rPr>
          <w:sz w:val="28"/>
          <w:szCs w:val="28"/>
        </w:rPr>
        <w:t>Стр.4 = 360</w:t>
      </w:r>
      <w:r w:rsidRPr="00EB4333">
        <w:rPr>
          <w:sz w:val="28"/>
          <w:szCs w:val="28"/>
        </w:rPr>
        <w:t>/</w:t>
      </w:r>
      <w:r w:rsidRPr="00F45009">
        <w:rPr>
          <w:sz w:val="28"/>
          <w:szCs w:val="28"/>
        </w:rPr>
        <w:t xml:space="preserve"> </w:t>
      </w:r>
      <w:proofErr w:type="spellStart"/>
      <w:r>
        <w:rPr>
          <w:sz w:val="28"/>
          <w:szCs w:val="28"/>
        </w:rPr>
        <w:t>К</w:t>
      </w:r>
      <w:r>
        <w:rPr>
          <w:sz w:val="28"/>
          <w:szCs w:val="28"/>
          <w:vertAlign w:val="subscript"/>
        </w:rPr>
        <w:t>об</w:t>
      </w:r>
      <w:proofErr w:type="spellEnd"/>
      <w:r>
        <w:rPr>
          <w:sz w:val="28"/>
          <w:szCs w:val="28"/>
          <w:vertAlign w:val="subscript"/>
        </w:rPr>
        <w:t>.</w:t>
      </w:r>
    </w:p>
    <w:p w:rsidR="00EB4333" w:rsidRPr="00F45009" w:rsidRDefault="00EB4333" w:rsidP="00EB4333">
      <w:pPr>
        <w:pStyle w:val="a6"/>
        <w:spacing w:before="0" w:beforeAutospacing="0" w:after="0" w:afterAutospacing="0" w:line="360" w:lineRule="auto"/>
        <w:ind w:left="360"/>
        <w:jc w:val="both"/>
        <w:rPr>
          <w:sz w:val="28"/>
          <w:szCs w:val="28"/>
        </w:rPr>
      </w:pPr>
      <w:r>
        <w:rPr>
          <w:sz w:val="28"/>
          <w:szCs w:val="28"/>
        </w:rPr>
        <w:t>Отчетный год =</w:t>
      </w:r>
      <w:r w:rsidRPr="00F45009">
        <w:rPr>
          <w:sz w:val="28"/>
          <w:szCs w:val="28"/>
        </w:rPr>
        <w:t>360/4,421 = 81</w:t>
      </w:r>
      <w:r>
        <w:rPr>
          <w:sz w:val="28"/>
          <w:szCs w:val="28"/>
        </w:rPr>
        <w:t>,43;</w:t>
      </w:r>
    </w:p>
    <w:p w:rsidR="00EB4333" w:rsidRDefault="00EB4333" w:rsidP="00EB4333">
      <w:pPr>
        <w:pStyle w:val="a6"/>
        <w:spacing w:before="0" w:beforeAutospacing="0" w:after="0" w:afterAutospacing="0" w:line="360" w:lineRule="auto"/>
        <w:ind w:left="360"/>
        <w:jc w:val="both"/>
        <w:rPr>
          <w:sz w:val="28"/>
          <w:szCs w:val="28"/>
        </w:rPr>
      </w:pPr>
      <w:r w:rsidRPr="00F45009">
        <w:rPr>
          <w:sz w:val="28"/>
          <w:szCs w:val="28"/>
        </w:rPr>
        <w:t xml:space="preserve">Прошлый год =360/4,00 = </w:t>
      </w:r>
      <w:r>
        <w:rPr>
          <w:sz w:val="28"/>
          <w:szCs w:val="28"/>
        </w:rPr>
        <w:t>90.</w:t>
      </w:r>
    </w:p>
    <w:p w:rsidR="00EB4333" w:rsidRDefault="00EB4333" w:rsidP="00EB4333">
      <w:pPr>
        <w:pStyle w:val="a6"/>
        <w:spacing w:before="0" w:beforeAutospacing="0" w:after="0" w:afterAutospacing="0" w:line="360" w:lineRule="auto"/>
        <w:ind w:left="360"/>
        <w:jc w:val="both"/>
        <w:rPr>
          <w:sz w:val="28"/>
          <w:szCs w:val="28"/>
        </w:rPr>
      </w:pPr>
      <w:r>
        <w:rPr>
          <w:sz w:val="28"/>
          <w:szCs w:val="28"/>
        </w:rPr>
        <w:t>4.Рассчитываем однодневный оборот:</w:t>
      </w:r>
    </w:p>
    <w:p w:rsidR="00EB4333" w:rsidRPr="00EB4333" w:rsidRDefault="00EB4333" w:rsidP="00EB4333">
      <w:pPr>
        <w:pStyle w:val="a6"/>
        <w:spacing w:before="0" w:beforeAutospacing="0" w:after="0" w:afterAutospacing="0" w:line="360" w:lineRule="auto"/>
        <w:ind w:left="360"/>
        <w:jc w:val="both"/>
        <w:rPr>
          <w:sz w:val="28"/>
          <w:szCs w:val="28"/>
        </w:rPr>
      </w:pPr>
      <w:r>
        <w:rPr>
          <w:sz w:val="28"/>
          <w:szCs w:val="28"/>
        </w:rPr>
        <w:t>Стр.5 = Выручка</w:t>
      </w:r>
      <w:r w:rsidRPr="00EB4333">
        <w:rPr>
          <w:sz w:val="28"/>
          <w:szCs w:val="28"/>
        </w:rPr>
        <w:t>/360</w:t>
      </w:r>
    </w:p>
    <w:p w:rsidR="00EB4333" w:rsidRPr="007B4B40" w:rsidRDefault="00EB4333" w:rsidP="00EB4333">
      <w:pPr>
        <w:pStyle w:val="a6"/>
        <w:spacing w:before="0" w:beforeAutospacing="0" w:after="0" w:afterAutospacing="0" w:line="360" w:lineRule="auto"/>
        <w:ind w:left="360"/>
        <w:jc w:val="both"/>
        <w:rPr>
          <w:sz w:val="28"/>
          <w:szCs w:val="28"/>
        </w:rPr>
      </w:pPr>
      <w:r>
        <w:rPr>
          <w:sz w:val="28"/>
          <w:szCs w:val="28"/>
        </w:rPr>
        <w:lastRenderedPageBreak/>
        <w:t>Отчетный год =</w:t>
      </w:r>
      <w:r w:rsidRPr="007B4B40">
        <w:rPr>
          <w:sz w:val="28"/>
          <w:szCs w:val="28"/>
        </w:rPr>
        <w:t>7238399</w:t>
      </w:r>
      <w:r w:rsidRPr="00EB4333">
        <w:rPr>
          <w:sz w:val="28"/>
          <w:szCs w:val="28"/>
        </w:rPr>
        <w:t>/360 = 20106</w:t>
      </w:r>
      <w:r w:rsidRPr="007B4B40">
        <w:rPr>
          <w:sz w:val="28"/>
          <w:szCs w:val="28"/>
        </w:rPr>
        <w:t>,664 тыс</w:t>
      </w:r>
      <w:proofErr w:type="gramStart"/>
      <w:r w:rsidRPr="007B4B40">
        <w:rPr>
          <w:sz w:val="28"/>
          <w:szCs w:val="28"/>
        </w:rPr>
        <w:t>.р</w:t>
      </w:r>
      <w:proofErr w:type="gramEnd"/>
      <w:r w:rsidRPr="007B4B40">
        <w:rPr>
          <w:sz w:val="28"/>
          <w:szCs w:val="28"/>
        </w:rPr>
        <w:t>уб.;</w:t>
      </w:r>
    </w:p>
    <w:p w:rsidR="00EB4333" w:rsidRDefault="00EB4333" w:rsidP="00EB4333">
      <w:pPr>
        <w:pStyle w:val="a6"/>
        <w:spacing w:before="0" w:beforeAutospacing="0" w:after="0" w:afterAutospacing="0" w:line="360" w:lineRule="auto"/>
        <w:ind w:left="360"/>
        <w:jc w:val="both"/>
        <w:rPr>
          <w:sz w:val="28"/>
          <w:szCs w:val="28"/>
        </w:rPr>
      </w:pPr>
      <w:r w:rsidRPr="007B4B40">
        <w:rPr>
          <w:sz w:val="28"/>
          <w:szCs w:val="28"/>
        </w:rPr>
        <w:t>Прошлый год = 6240000</w:t>
      </w:r>
      <w:r w:rsidRPr="00EB4333">
        <w:rPr>
          <w:sz w:val="28"/>
          <w:szCs w:val="28"/>
        </w:rPr>
        <w:t>/360 = 17333</w:t>
      </w:r>
      <w:r w:rsidRPr="007B4B40">
        <w:rPr>
          <w:sz w:val="28"/>
          <w:szCs w:val="28"/>
        </w:rPr>
        <w:t>,3 тыс</w:t>
      </w:r>
      <w:proofErr w:type="gramStart"/>
      <w:r w:rsidRPr="007B4B40">
        <w:rPr>
          <w:sz w:val="28"/>
          <w:szCs w:val="28"/>
        </w:rPr>
        <w:t>.р</w:t>
      </w:r>
      <w:proofErr w:type="gramEnd"/>
      <w:r w:rsidRPr="007B4B40">
        <w:rPr>
          <w:sz w:val="28"/>
          <w:szCs w:val="28"/>
        </w:rPr>
        <w:t>уб.</w:t>
      </w:r>
    </w:p>
    <w:p w:rsidR="00EB4333" w:rsidRDefault="00EB4333" w:rsidP="00EB4333">
      <w:pPr>
        <w:pStyle w:val="a6"/>
        <w:spacing w:before="0" w:beforeAutospacing="0" w:after="0" w:afterAutospacing="0" w:line="360" w:lineRule="auto"/>
        <w:ind w:left="360"/>
        <w:jc w:val="both"/>
        <w:rPr>
          <w:sz w:val="28"/>
          <w:szCs w:val="28"/>
        </w:rPr>
      </w:pPr>
      <w:r>
        <w:rPr>
          <w:sz w:val="28"/>
          <w:szCs w:val="28"/>
        </w:rPr>
        <w:t>5.Рассчитываем экономический эффект:</w:t>
      </w:r>
    </w:p>
    <w:p w:rsidR="00EB4333" w:rsidRPr="00F26372" w:rsidRDefault="00EB4333" w:rsidP="00EB4333">
      <w:pPr>
        <w:pStyle w:val="a6"/>
        <w:spacing w:before="0" w:beforeAutospacing="0" w:after="0" w:afterAutospacing="0" w:line="360" w:lineRule="auto"/>
        <w:ind w:left="360"/>
        <w:jc w:val="both"/>
        <w:rPr>
          <w:sz w:val="28"/>
          <w:szCs w:val="28"/>
        </w:rPr>
      </w:pPr>
      <w:r>
        <w:rPr>
          <w:sz w:val="28"/>
          <w:szCs w:val="28"/>
        </w:rPr>
        <w:t>ЭЭ =ОА</w:t>
      </w:r>
      <w:proofErr w:type="gramStart"/>
      <w:r>
        <w:rPr>
          <w:sz w:val="28"/>
          <w:szCs w:val="28"/>
          <w:vertAlign w:val="subscript"/>
        </w:rPr>
        <w:t>1</w:t>
      </w:r>
      <w:proofErr w:type="gramEnd"/>
      <w:r>
        <w:rPr>
          <w:sz w:val="28"/>
          <w:szCs w:val="28"/>
        </w:rPr>
        <w:t xml:space="preserve"> – ОА</w:t>
      </w:r>
      <w:r>
        <w:rPr>
          <w:sz w:val="28"/>
          <w:szCs w:val="28"/>
          <w:vertAlign w:val="subscript"/>
        </w:rPr>
        <w:t>0</w:t>
      </w:r>
      <w:r>
        <w:rPr>
          <w:sz w:val="28"/>
          <w:szCs w:val="28"/>
        </w:rPr>
        <w:t>*(</w:t>
      </w:r>
      <w:r>
        <w:rPr>
          <w:sz w:val="28"/>
          <w:szCs w:val="28"/>
          <w:lang w:val="en-US"/>
        </w:rPr>
        <w:t>N</w:t>
      </w:r>
      <w:r w:rsidRPr="00F26372">
        <w:rPr>
          <w:sz w:val="28"/>
          <w:szCs w:val="28"/>
          <w:vertAlign w:val="subscript"/>
        </w:rPr>
        <w:t>1</w:t>
      </w:r>
      <w:r w:rsidRPr="00F26372">
        <w:rPr>
          <w:sz w:val="28"/>
          <w:szCs w:val="28"/>
        </w:rPr>
        <w:t>/</w:t>
      </w:r>
      <w:r>
        <w:rPr>
          <w:sz w:val="28"/>
          <w:szCs w:val="28"/>
          <w:lang w:val="en-US"/>
        </w:rPr>
        <w:t>N</w:t>
      </w:r>
      <w:r w:rsidRPr="00F26372">
        <w:rPr>
          <w:sz w:val="28"/>
          <w:szCs w:val="28"/>
          <w:vertAlign w:val="subscript"/>
        </w:rPr>
        <w:t>0</w:t>
      </w:r>
      <w:r w:rsidRPr="00F26372">
        <w:rPr>
          <w:sz w:val="28"/>
          <w:szCs w:val="28"/>
        </w:rPr>
        <w:t>)</w:t>
      </w:r>
      <w:r>
        <w:rPr>
          <w:sz w:val="28"/>
          <w:szCs w:val="28"/>
        </w:rPr>
        <w:t xml:space="preserve"> </w:t>
      </w:r>
    </w:p>
    <w:p w:rsidR="00EB4333" w:rsidRDefault="00EB4333" w:rsidP="00EB4333">
      <w:pPr>
        <w:pStyle w:val="a6"/>
        <w:spacing w:before="0" w:beforeAutospacing="0" w:after="0" w:afterAutospacing="0" w:line="360" w:lineRule="auto"/>
        <w:ind w:left="360"/>
        <w:jc w:val="both"/>
        <w:rPr>
          <w:sz w:val="28"/>
          <w:szCs w:val="28"/>
        </w:rPr>
      </w:pPr>
      <w:r>
        <w:rPr>
          <w:sz w:val="28"/>
          <w:szCs w:val="28"/>
        </w:rPr>
        <w:t xml:space="preserve">Отчетный год = </w:t>
      </w:r>
      <w:r w:rsidRPr="00DF7D94">
        <w:rPr>
          <w:sz w:val="28"/>
          <w:szCs w:val="28"/>
        </w:rPr>
        <w:t>1637198 – 1560117*(7238399/6240000) = 1637198 – 1560117*1,16 = 1637198 – 1809735,72 = -172537,72</w:t>
      </w:r>
      <w:r>
        <w:rPr>
          <w:sz w:val="28"/>
          <w:szCs w:val="28"/>
        </w:rPr>
        <w:t xml:space="preserve"> &lt;0 - ускорение оборачиваемости, что способствует высвобождению средств (экономия).</w:t>
      </w:r>
    </w:p>
    <w:p w:rsidR="00EB4333" w:rsidRPr="007B4B40" w:rsidRDefault="00EB4333" w:rsidP="00EB4333">
      <w:pPr>
        <w:pStyle w:val="a6"/>
        <w:spacing w:before="0" w:beforeAutospacing="0" w:after="0" w:afterAutospacing="0" w:line="360" w:lineRule="auto"/>
        <w:ind w:left="360"/>
        <w:jc w:val="both"/>
        <w:rPr>
          <w:sz w:val="28"/>
          <w:szCs w:val="28"/>
        </w:rPr>
      </w:pPr>
      <w:r>
        <w:rPr>
          <w:sz w:val="28"/>
          <w:szCs w:val="28"/>
        </w:rPr>
        <w:t xml:space="preserve">      </w:t>
      </w:r>
      <w:r w:rsidRPr="007B4B40">
        <w:rPr>
          <w:sz w:val="28"/>
          <w:szCs w:val="28"/>
        </w:rPr>
        <w:t>Вывод: за отчетный год произошло увеличение коэффициента оборачиваемости активов на 0,421 об. и</w:t>
      </w:r>
      <w:proofErr w:type="gramStart"/>
      <w:r w:rsidRPr="007B4B40">
        <w:rPr>
          <w:sz w:val="28"/>
          <w:szCs w:val="28"/>
        </w:rPr>
        <w:t xml:space="preserve"> ,</w:t>
      </w:r>
      <w:proofErr w:type="gramEnd"/>
      <w:r w:rsidRPr="007B4B40">
        <w:rPr>
          <w:sz w:val="28"/>
          <w:szCs w:val="28"/>
        </w:rPr>
        <w:t>соответственно, сокращение длительности одного оборота на 8,581 д. (это означает ускорение оборачиваемости), что привело к высвобождению (экономии) средств в сумме 172</w:t>
      </w:r>
      <w:r>
        <w:rPr>
          <w:sz w:val="28"/>
          <w:szCs w:val="28"/>
        </w:rPr>
        <w:t>537,72</w:t>
      </w:r>
      <w:r w:rsidRPr="007B4B40">
        <w:rPr>
          <w:sz w:val="28"/>
          <w:szCs w:val="28"/>
        </w:rPr>
        <w:t xml:space="preserve"> тыс. руб</w:t>
      </w:r>
      <w:r>
        <w:rPr>
          <w:sz w:val="28"/>
          <w:szCs w:val="28"/>
        </w:rPr>
        <w:t>.</w:t>
      </w:r>
    </w:p>
    <w:p w:rsidR="00EB4333"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center"/>
        <w:rPr>
          <w:b/>
          <w:sz w:val="28"/>
          <w:szCs w:val="28"/>
        </w:rPr>
      </w:pPr>
      <w:r w:rsidRPr="00724E1B">
        <w:rPr>
          <w:b/>
          <w:sz w:val="28"/>
          <w:szCs w:val="28"/>
        </w:rPr>
        <w:t>Задание 4</w:t>
      </w:r>
    </w:p>
    <w:p w:rsidR="00EB4333" w:rsidRPr="00724E1B" w:rsidRDefault="00EB4333" w:rsidP="00EB4333">
      <w:pPr>
        <w:spacing w:line="360" w:lineRule="auto"/>
        <w:jc w:val="right"/>
        <w:rPr>
          <w:sz w:val="28"/>
          <w:szCs w:val="28"/>
        </w:rPr>
      </w:pPr>
      <w:r w:rsidRPr="00724E1B">
        <w:rPr>
          <w:sz w:val="28"/>
          <w:szCs w:val="28"/>
        </w:rPr>
        <w:t>Таблица 23</w:t>
      </w:r>
    </w:p>
    <w:p w:rsidR="00EB4333" w:rsidRPr="00245FCD" w:rsidRDefault="00EB4333" w:rsidP="00EB4333">
      <w:pPr>
        <w:spacing w:line="360" w:lineRule="auto"/>
        <w:jc w:val="center"/>
        <w:rPr>
          <w:sz w:val="28"/>
          <w:szCs w:val="28"/>
        </w:rPr>
      </w:pPr>
      <w:r w:rsidRPr="00245FCD">
        <w:rPr>
          <w:sz w:val="28"/>
          <w:szCs w:val="28"/>
        </w:rPr>
        <w:t>Расчет коэффициентов ликвидности</w:t>
      </w:r>
    </w:p>
    <w:tbl>
      <w:tblPr>
        <w:tblW w:w="9020" w:type="dxa"/>
        <w:tblLook w:val="00A0"/>
      </w:tblPr>
      <w:tblGrid>
        <w:gridCol w:w="1029"/>
        <w:gridCol w:w="3518"/>
        <w:gridCol w:w="1349"/>
        <w:gridCol w:w="1349"/>
        <w:gridCol w:w="1775"/>
      </w:tblGrid>
      <w:tr w:rsidR="00EB4333" w:rsidRPr="00245FCD" w:rsidTr="00026A5B">
        <w:trPr>
          <w:trHeight w:val="617"/>
        </w:trPr>
        <w:tc>
          <w:tcPr>
            <w:tcW w:w="1029" w:type="dxa"/>
            <w:tcBorders>
              <w:top w:val="single" w:sz="8" w:space="0" w:color="000000"/>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 строки</w:t>
            </w:r>
          </w:p>
        </w:tc>
        <w:tc>
          <w:tcPr>
            <w:tcW w:w="3518" w:type="dxa"/>
            <w:tcBorders>
              <w:top w:val="single" w:sz="8" w:space="0" w:color="000000"/>
              <w:left w:val="nil"/>
              <w:bottom w:val="single" w:sz="8" w:space="0" w:color="000000"/>
              <w:right w:val="single" w:sz="8" w:space="0" w:color="000000"/>
            </w:tcBorders>
            <w:vAlign w:val="center"/>
          </w:tcPr>
          <w:p w:rsidR="00EB4333" w:rsidRPr="00245FCD" w:rsidRDefault="00EB4333" w:rsidP="00026A5B">
            <w:pPr>
              <w:jc w:val="center"/>
            </w:pPr>
            <w:r w:rsidRPr="00245FCD">
              <w:t>Показатель</w:t>
            </w:r>
          </w:p>
        </w:tc>
        <w:tc>
          <w:tcPr>
            <w:tcW w:w="1349" w:type="dxa"/>
            <w:tcBorders>
              <w:top w:val="single" w:sz="8" w:space="0" w:color="000000"/>
              <w:left w:val="nil"/>
              <w:bottom w:val="single" w:sz="8" w:space="0" w:color="000000"/>
              <w:right w:val="single" w:sz="8" w:space="0" w:color="000000"/>
            </w:tcBorders>
            <w:vAlign w:val="center"/>
          </w:tcPr>
          <w:p w:rsidR="00EB4333" w:rsidRPr="00245FCD" w:rsidRDefault="00EB4333" w:rsidP="00026A5B">
            <w:pPr>
              <w:jc w:val="center"/>
            </w:pPr>
            <w:r w:rsidRPr="00245FCD">
              <w:t>2009г.</w:t>
            </w:r>
          </w:p>
        </w:tc>
        <w:tc>
          <w:tcPr>
            <w:tcW w:w="1349" w:type="dxa"/>
            <w:tcBorders>
              <w:top w:val="single" w:sz="8" w:space="0" w:color="000000"/>
              <w:left w:val="nil"/>
              <w:bottom w:val="single" w:sz="8" w:space="0" w:color="000000"/>
              <w:right w:val="single" w:sz="8" w:space="0" w:color="000000"/>
            </w:tcBorders>
            <w:vAlign w:val="center"/>
          </w:tcPr>
          <w:p w:rsidR="00EB4333" w:rsidRPr="00245FCD" w:rsidRDefault="00EB4333" w:rsidP="00026A5B">
            <w:pPr>
              <w:jc w:val="center"/>
            </w:pPr>
            <w:r w:rsidRPr="00245FCD">
              <w:t>2010г.</w:t>
            </w:r>
          </w:p>
        </w:tc>
        <w:tc>
          <w:tcPr>
            <w:tcW w:w="1775" w:type="dxa"/>
            <w:tcBorders>
              <w:top w:val="single" w:sz="8" w:space="0" w:color="000000"/>
              <w:left w:val="nil"/>
              <w:bottom w:val="single" w:sz="8" w:space="0" w:color="000000"/>
              <w:right w:val="single" w:sz="8" w:space="0" w:color="000000"/>
            </w:tcBorders>
            <w:vAlign w:val="center"/>
          </w:tcPr>
          <w:p w:rsidR="00EB4333" w:rsidRPr="00245FCD" w:rsidRDefault="00EB4333" w:rsidP="00026A5B">
            <w:pPr>
              <w:jc w:val="center"/>
            </w:pPr>
            <w:r w:rsidRPr="00245FCD">
              <w:t>2011г.</w:t>
            </w:r>
          </w:p>
        </w:tc>
      </w:tr>
      <w:tr w:rsidR="00EB4333" w:rsidRPr="00245FCD" w:rsidTr="00026A5B">
        <w:trPr>
          <w:trHeight w:val="390"/>
        </w:trPr>
        <w:tc>
          <w:tcPr>
            <w:tcW w:w="9020" w:type="dxa"/>
            <w:gridSpan w:val="5"/>
            <w:tcBorders>
              <w:top w:val="single" w:sz="8" w:space="0" w:color="000000"/>
              <w:left w:val="single" w:sz="8" w:space="0" w:color="000000"/>
              <w:bottom w:val="single" w:sz="8" w:space="0" w:color="000000"/>
              <w:right w:val="single" w:sz="8" w:space="0" w:color="000000"/>
            </w:tcBorders>
            <w:vAlign w:val="center"/>
          </w:tcPr>
          <w:p w:rsidR="00EB4333" w:rsidRPr="00245FCD" w:rsidRDefault="00EB4333" w:rsidP="00026A5B">
            <w:pPr>
              <w:jc w:val="center"/>
              <w:rPr>
                <w:b/>
              </w:rPr>
            </w:pPr>
            <w:r w:rsidRPr="00245FCD">
              <w:rPr>
                <w:b/>
              </w:rPr>
              <w:t>Коэффициент абсолютной ликвидности</w:t>
            </w:r>
          </w:p>
        </w:tc>
      </w:tr>
      <w:tr w:rsidR="00EB4333" w:rsidRPr="00245FCD" w:rsidTr="00026A5B">
        <w:trPr>
          <w:trHeight w:val="275"/>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1</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Денежные средства</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73171</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73923</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83573</w:t>
            </w:r>
          </w:p>
        </w:tc>
      </w:tr>
      <w:tr w:rsidR="00EB4333" w:rsidRPr="00245FCD" w:rsidTr="00026A5B">
        <w:trPr>
          <w:trHeight w:val="421"/>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2</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Краткосрочные финансовые вложения</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59739</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60000</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61722</w:t>
            </w:r>
          </w:p>
        </w:tc>
      </w:tr>
      <w:tr w:rsidR="00EB4333" w:rsidRPr="00245FCD" w:rsidTr="00026A5B">
        <w:trPr>
          <w:trHeight w:val="302"/>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3</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Итого активов (стр.1+стр.2)</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132910</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133923</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145295</w:t>
            </w:r>
          </w:p>
        </w:tc>
      </w:tr>
      <w:tr w:rsidR="00EB4333" w:rsidRPr="00245FCD" w:rsidTr="00026A5B">
        <w:trPr>
          <w:trHeight w:val="560"/>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4</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Внешние краткосрочные обязательства</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826763</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833409</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945791</w:t>
            </w:r>
          </w:p>
        </w:tc>
      </w:tr>
      <w:tr w:rsidR="00EB4333" w:rsidRPr="00245FCD" w:rsidTr="00026A5B">
        <w:trPr>
          <w:trHeight w:val="541"/>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5</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t xml:space="preserve">Коэффициент абсолютной </w:t>
            </w:r>
            <w:r w:rsidRPr="00245FCD">
              <w:t>ликвидности (стр.3/стр.4)</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0,1608</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0,1607</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0,1536</w:t>
            </w:r>
          </w:p>
        </w:tc>
      </w:tr>
      <w:tr w:rsidR="00EB4333" w:rsidRPr="00245FCD" w:rsidTr="00026A5B">
        <w:trPr>
          <w:trHeight w:val="390"/>
        </w:trPr>
        <w:tc>
          <w:tcPr>
            <w:tcW w:w="9020" w:type="dxa"/>
            <w:gridSpan w:val="5"/>
            <w:tcBorders>
              <w:top w:val="single" w:sz="8" w:space="0" w:color="000000"/>
              <w:left w:val="single" w:sz="8" w:space="0" w:color="000000"/>
              <w:bottom w:val="single" w:sz="8" w:space="0" w:color="000000"/>
              <w:right w:val="single" w:sz="8" w:space="0" w:color="000000"/>
            </w:tcBorders>
            <w:vAlign w:val="center"/>
          </w:tcPr>
          <w:p w:rsidR="00EB4333" w:rsidRPr="00245FCD" w:rsidRDefault="00EB4333" w:rsidP="00026A5B">
            <w:pPr>
              <w:jc w:val="center"/>
              <w:rPr>
                <w:b/>
              </w:rPr>
            </w:pPr>
            <w:r w:rsidRPr="00245FCD">
              <w:rPr>
                <w:b/>
              </w:rPr>
              <w:t>Коэффициент промежуточной ликвидности</w:t>
            </w:r>
          </w:p>
        </w:tc>
      </w:tr>
      <w:tr w:rsidR="00EB4333" w:rsidRPr="00245FCD" w:rsidTr="00026A5B">
        <w:trPr>
          <w:trHeight w:val="271"/>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1</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Денежные средства</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73171</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73923</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83573</w:t>
            </w:r>
          </w:p>
        </w:tc>
      </w:tr>
      <w:tr w:rsidR="00EB4333" w:rsidRPr="00245FCD" w:rsidTr="00026A5B">
        <w:trPr>
          <w:trHeight w:val="559"/>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2</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Краткосрочные финансовые вложения</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59739</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60000</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61722</w:t>
            </w:r>
          </w:p>
        </w:tc>
      </w:tr>
      <w:tr w:rsidR="00EB4333" w:rsidRPr="00245FCD" w:rsidTr="00026A5B">
        <w:trPr>
          <w:trHeight w:val="256"/>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3</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Дебиторская задолженность</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478506</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473664</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575514</w:t>
            </w:r>
          </w:p>
        </w:tc>
      </w:tr>
      <w:tr w:rsidR="00EB4333" w:rsidRPr="00245FCD" w:rsidTr="00026A5B">
        <w:trPr>
          <w:trHeight w:val="273"/>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4</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Итого активов (стр.1+стр.2+стр.3)</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611416</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607587</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720809</w:t>
            </w:r>
          </w:p>
        </w:tc>
      </w:tr>
      <w:tr w:rsidR="00EB4333" w:rsidRPr="00245FCD" w:rsidTr="00026A5B">
        <w:trPr>
          <w:trHeight w:val="392"/>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5</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Внешние краткосрочные обязательства</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826763</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833409</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945791</w:t>
            </w:r>
          </w:p>
        </w:tc>
      </w:tr>
      <w:tr w:rsidR="00EB4333" w:rsidRPr="00245FCD" w:rsidTr="00026A5B">
        <w:trPr>
          <w:trHeight w:val="442"/>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lastRenderedPageBreak/>
              <w:t>6</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Коэффициент промежуточной ликвидности (стр.4/стр.5)</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0,7395</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0,729</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0,7621</w:t>
            </w:r>
          </w:p>
        </w:tc>
      </w:tr>
      <w:tr w:rsidR="00EB4333" w:rsidRPr="00245FCD" w:rsidTr="00026A5B">
        <w:trPr>
          <w:trHeight w:val="390"/>
        </w:trPr>
        <w:tc>
          <w:tcPr>
            <w:tcW w:w="9020" w:type="dxa"/>
            <w:gridSpan w:val="5"/>
            <w:tcBorders>
              <w:top w:val="single" w:sz="8" w:space="0" w:color="000000"/>
              <w:left w:val="single" w:sz="8" w:space="0" w:color="000000"/>
              <w:bottom w:val="single" w:sz="8" w:space="0" w:color="000000"/>
              <w:right w:val="single" w:sz="8" w:space="0" w:color="000000"/>
            </w:tcBorders>
            <w:vAlign w:val="center"/>
          </w:tcPr>
          <w:p w:rsidR="00EB4333" w:rsidRPr="00245FCD" w:rsidRDefault="00EB4333" w:rsidP="00026A5B">
            <w:pPr>
              <w:jc w:val="center"/>
              <w:rPr>
                <w:b/>
              </w:rPr>
            </w:pPr>
            <w:r w:rsidRPr="00245FCD">
              <w:rPr>
                <w:b/>
              </w:rPr>
              <w:t>Коэффициент текущей ликвидности</w:t>
            </w:r>
          </w:p>
        </w:tc>
      </w:tr>
      <w:tr w:rsidR="00EB4333" w:rsidRPr="00245FCD" w:rsidTr="00026A5B">
        <w:trPr>
          <w:trHeight w:val="355"/>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1</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Оборотные активы</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1574710</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1545524</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1728872</w:t>
            </w:r>
          </w:p>
        </w:tc>
      </w:tr>
      <w:tr w:rsidR="00EB4333" w:rsidRPr="00245FCD" w:rsidTr="00026A5B">
        <w:trPr>
          <w:trHeight w:val="448"/>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2</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Внешние краткосрочные обязательства</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826763</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833409</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945791</w:t>
            </w:r>
          </w:p>
        </w:tc>
      </w:tr>
      <w:tr w:rsidR="00EB4333" w:rsidRPr="00245FCD" w:rsidTr="00026A5B">
        <w:trPr>
          <w:trHeight w:val="449"/>
        </w:trPr>
        <w:tc>
          <w:tcPr>
            <w:tcW w:w="1029" w:type="dxa"/>
            <w:tcBorders>
              <w:top w:val="nil"/>
              <w:left w:val="single" w:sz="8" w:space="0" w:color="000000"/>
              <w:bottom w:val="single" w:sz="8" w:space="0" w:color="000000"/>
              <w:right w:val="single" w:sz="8" w:space="0" w:color="000000"/>
            </w:tcBorders>
            <w:vAlign w:val="center"/>
          </w:tcPr>
          <w:p w:rsidR="00EB4333" w:rsidRPr="00245FCD" w:rsidRDefault="00EB4333" w:rsidP="00026A5B">
            <w:pPr>
              <w:jc w:val="center"/>
            </w:pPr>
            <w:r w:rsidRPr="00245FCD">
              <w:t>3</w:t>
            </w:r>
          </w:p>
        </w:tc>
        <w:tc>
          <w:tcPr>
            <w:tcW w:w="3518" w:type="dxa"/>
            <w:tcBorders>
              <w:top w:val="nil"/>
              <w:left w:val="nil"/>
              <w:bottom w:val="single" w:sz="8" w:space="0" w:color="000000"/>
              <w:right w:val="single" w:sz="8" w:space="0" w:color="000000"/>
            </w:tcBorders>
            <w:vAlign w:val="center"/>
          </w:tcPr>
          <w:p w:rsidR="00EB4333" w:rsidRPr="00245FCD" w:rsidRDefault="00EB4333" w:rsidP="00026A5B">
            <w:r w:rsidRPr="00245FCD">
              <w:t>Коэффициент текущей ликвидности (стр.1/стр.2)</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1,9047</w:t>
            </w:r>
          </w:p>
        </w:tc>
        <w:tc>
          <w:tcPr>
            <w:tcW w:w="1349" w:type="dxa"/>
            <w:tcBorders>
              <w:top w:val="nil"/>
              <w:left w:val="nil"/>
              <w:bottom w:val="single" w:sz="8" w:space="0" w:color="000000"/>
              <w:right w:val="single" w:sz="8" w:space="0" w:color="000000"/>
            </w:tcBorders>
            <w:vAlign w:val="center"/>
          </w:tcPr>
          <w:p w:rsidR="00EB4333" w:rsidRPr="00245FCD" w:rsidRDefault="00EB4333" w:rsidP="00026A5B">
            <w:pPr>
              <w:jc w:val="center"/>
            </w:pPr>
            <w:r>
              <w:t>1,8545</w:t>
            </w:r>
          </w:p>
        </w:tc>
        <w:tc>
          <w:tcPr>
            <w:tcW w:w="1775" w:type="dxa"/>
            <w:tcBorders>
              <w:top w:val="nil"/>
              <w:left w:val="nil"/>
              <w:bottom w:val="single" w:sz="8" w:space="0" w:color="000000"/>
              <w:right w:val="single" w:sz="8" w:space="0" w:color="000000"/>
            </w:tcBorders>
            <w:vAlign w:val="center"/>
          </w:tcPr>
          <w:p w:rsidR="00EB4333" w:rsidRPr="00245FCD" w:rsidRDefault="00EB4333" w:rsidP="00026A5B">
            <w:pPr>
              <w:jc w:val="center"/>
            </w:pPr>
            <w:r>
              <w:t>1,828</w:t>
            </w:r>
          </w:p>
        </w:tc>
      </w:tr>
    </w:tbl>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r w:rsidRPr="00724E1B">
        <w:rPr>
          <w:sz w:val="28"/>
          <w:szCs w:val="28"/>
        </w:rPr>
        <w:t xml:space="preserve">     </w:t>
      </w:r>
      <w:r w:rsidRPr="00724E1B">
        <w:rPr>
          <w:sz w:val="28"/>
          <w:szCs w:val="28"/>
          <w:u w:val="single"/>
        </w:rPr>
        <w:t>Вывод:</w:t>
      </w:r>
      <w:r w:rsidRPr="00724E1B">
        <w:rPr>
          <w:sz w:val="28"/>
          <w:szCs w:val="28"/>
        </w:rPr>
        <w:t xml:space="preserve">  коэффициент абсолютной ликвидности показывает, какая часть заемных обязательств может быть при необходимости немедленно погашена за счет денежных средств. Нормативное значение данного коэффициента больше 0,2. Данный норматив </w:t>
      </w:r>
      <w:r>
        <w:rPr>
          <w:sz w:val="28"/>
          <w:szCs w:val="28"/>
        </w:rPr>
        <w:t xml:space="preserve">не </w:t>
      </w:r>
      <w:r w:rsidRPr="00724E1B">
        <w:rPr>
          <w:sz w:val="28"/>
          <w:szCs w:val="28"/>
        </w:rPr>
        <w:t xml:space="preserve">был соблюден </w:t>
      </w:r>
      <w:r>
        <w:rPr>
          <w:sz w:val="28"/>
          <w:szCs w:val="28"/>
        </w:rPr>
        <w:t xml:space="preserve">ни в одном из рассматриваемых периодов, </w:t>
      </w:r>
      <w:r w:rsidRPr="00724E1B">
        <w:rPr>
          <w:sz w:val="28"/>
          <w:szCs w:val="28"/>
        </w:rPr>
        <w:t>кроме того, наблюдается постепенное снижение данного показателя, следовательно, организация не сможет достаточно быстро рассчитаться по своим обязательствам.</w:t>
      </w:r>
    </w:p>
    <w:p w:rsidR="00EB4333" w:rsidRPr="00724E1B" w:rsidRDefault="00EB4333" w:rsidP="00EB4333">
      <w:pPr>
        <w:spacing w:line="360" w:lineRule="auto"/>
        <w:jc w:val="both"/>
        <w:rPr>
          <w:sz w:val="28"/>
          <w:szCs w:val="28"/>
        </w:rPr>
      </w:pPr>
      <w:r w:rsidRPr="00724E1B">
        <w:rPr>
          <w:sz w:val="28"/>
          <w:szCs w:val="28"/>
        </w:rPr>
        <w:t xml:space="preserve">     Коэффициент промежуточной (критической) ликвидности характеризует ожидаемую платежеспособность предприятия на период, равный продолжительности одного оборота дебиторской задолженности. Нормативной считается величина больше 0,8. Данный норматив не был соблюден ни в одном рассматриваемом периоде. Это отрицательно сказывается на платежеспособности организации. В целом, по данному показателю наблюдается отрицательная тенденция.</w:t>
      </w:r>
    </w:p>
    <w:p w:rsidR="00EB4333" w:rsidRPr="00724E1B" w:rsidRDefault="00EB4333" w:rsidP="00EB4333">
      <w:pPr>
        <w:spacing w:line="360" w:lineRule="auto"/>
        <w:jc w:val="both"/>
        <w:rPr>
          <w:sz w:val="28"/>
          <w:szCs w:val="28"/>
        </w:rPr>
      </w:pPr>
      <w:r w:rsidRPr="00724E1B">
        <w:rPr>
          <w:sz w:val="28"/>
          <w:szCs w:val="28"/>
        </w:rPr>
        <w:t xml:space="preserve">     Коэффициент текущей ликвидности показывает, в какой степени текущие активы покрывают краткосрочные обязательства. Нормальным для предприятия считается величина коэффициента текущей ликвидности больше 2. Данный норматив не был соблюден ни в одном отчетном году, </w:t>
      </w:r>
      <w:proofErr w:type="gramStart"/>
      <w:r w:rsidRPr="00724E1B">
        <w:rPr>
          <w:sz w:val="28"/>
          <w:szCs w:val="28"/>
        </w:rPr>
        <w:t>следовательно</w:t>
      </w:r>
      <w:proofErr w:type="gramEnd"/>
      <w:r w:rsidRPr="00724E1B">
        <w:rPr>
          <w:sz w:val="28"/>
          <w:szCs w:val="28"/>
        </w:rPr>
        <w:t xml:space="preserve"> организация не сможет погасить свои краткосрочные обязательства за счет оборотных активов. В целом, по данному показателю наблюдается отрицательная тенденция.</w:t>
      </w:r>
    </w:p>
    <w:p w:rsidR="00EB4333" w:rsidRPr="00F87A38" w:rsidRDefault="00EB4333" w:rsidP="00EB4333">
      <w:pPr>
        <w:spacing w:line="360" w:lineRule="auto"/>
        <w:jc w:val="both"/>
        <w:rPr>
          <w:sz w:val="28"/>
          <w:szCs w:val="28"/>
        </w:rPr>
      </w:pPr>
      <w:r w:rsidRPr="00724E1B">
        <w:rPr>
          <w:sz w:val="28"/>
          <w:szCs w:val="28"/>
        </w:rPr>
        <w:t xml:space="preserve">     </w:t>
      </w:r>
      <w:r w:rsidRPr="00F87A38">
        <w:rPr>
          <w:sz w:val="28"/>
          <w:szCs w:val="28"/>
        </w:rPr>
        <w:t>Таблица 12в – Анализ и оценка ликвидности бухгалтерского баланс</w:t>
      </w:r>
      <w:proofErr w:type="gramStart"/>
      <w:r w:rsidRPr="00F87A38">
        <w:rPr>
          <w:sz w:val="28"/>
          <w:szCs w:val="28"/>
        </w:rPr>
        <w:t>а ООО</w:t>
      </w:r>
      <w:proofErr w:type="gramEnd"/>
      <w:r w:rsidRPr="00F87A38">
        <w:rPr>
          <w:sz w:val="28"/>
          <w:szCs w:val="28"/>
        </w:rPr>
        <w:t xml:space="preserve"> «Рубин»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5"/>
        <w:gridCol w:w="1196"/>
        <w:gridCol w:w="1196"/>
        <w:gridCol w:w="1196"/>
        <w:gridCol w:w="1196"/>
        <w:gridCol w:w="1197"/>
        <w:gridCol w:w="1197"/>
        <w:gridCol w:w="1197"/>
      </w:tblGrid>
      <w:tr w:rsidR="00EB4333" w:rsidRPr="00F87A38" w:rsidTr="00026A5B">
        <w:tc>
          <w:tcPr>
            <w:tcW w:w="1196" w:type="dxa"/>
            <w:vMerge w:val="restart"/>
            <w:vAlign w:val="center"/>
          </w:tcPr>
          <w:p w:rsidR="00EB4333" w:rsidRPr="00F87A38" w:rsidRDefault="00EB4333" w:rsidP="00026A5B">
            <w:pPr>
              <w:spacing w:line="360" w:lineRule="auto"/>
              <w:jc w:val="both"/>
            </w:pPr>
            <w:r w:rsidRPr="00F87A38">
              <w:lastRenderedPageBreak/>
              <w:t>Группы активов</w:t>
            </w:r>
          </w:p>
        </w:tc>
        <w:tc>
          <w:tcPr>
            <w:tcW w:w="1196" w:type="dxa"/>
            <w:vMerge w:val="restart"/>
            <w:vAlign w:val="center"/>
          </w:tcPr>
          <w:p w:rsidR="00EB4333" w:rsidRPr="00F87A38" w:rsidRDefault="00EB4333" w:rsidP="00026A5B">
            <w:pPr>
              <w:spacing w:line="360" w:lineRule="auto"/>
              <w:jc w:val="both"/>
            </w:pPr>
            <w:r w:rsidRPr="00F87A38">
              <w:t>На 31.12.11</w:t>
            </w:r>
          </w:p>
        </w:tc>
        <w:tc>
          <w:tcPr>
            <w:tcW w:w="1196" w:type="dxa"/>
            <w:vMerge w:val="restart"/>
            <w:vAlign w:val="center"/>
          </w:tcPr>
          <w:p w:rsidR="00EB4333" w:rsidRPr="00F87A38" w:rsidRDefault="00EB4333" w:rsidP="00026A5B">
            <w:pPr>
              <w:spacing w:line="360" w:lineRule="auto"/>
              <w:jc w:val="both"/>
            </w:pPr>
            <w:r w:rsidRPr="00F87A38">
              <w:t>На 31.12.10</w:t>
            </w:r>
          </w:p>
        </w:tc>
        <w:tc>
          <w:tcPr>
            <w:tcW w:w="1196" w:type="dxa"/>
            <w:vMerge w:val="restart"/>
            <w:vAlign w:val="center"/>
          </w:tcPr>
          <w:p w:rsidR="00EB4333" w:rsidRPr="00F87A38" w:rsidRDefault="00EB4333" w:rsidP="00026A5B">
            <w:pPr>
              <w:spacing w:line="360" w:lineRule="auto"/>
              <w:jc w:val="both"/>
            </w:pPr>
            <w:r w:rsidRPr="00F87A38">
              <w:t>Группы пассивов</w:t>
            </w:r>
          </w:p>
        </w:tc>
        <w:tc>
          <w:tcPr>
            <w:tcW w:w="1196" w:type="dxa"/>
            <w:vMerge w:val="restart"/>
            <w:vAlign w:val="center"/>
          </w:tcPr>
          <w:p w:rsidR="00EB4333" w:rsidRPr="00F87A38" w:rsidRDefault="00EB4333" w:rsidP="00026A5B">
            <w:pPr>
              <w:spacing w:line="360" w:lineRule="auto"/>
              <w:jc w:val="both"/>
            </w:pPr>
            <w:r w:rsidRPr="00F87A38">
              <w:t>На 31.12.11</w:t>
            </w:r>
          </w:p>
        </w:tc>
        <w:tc>
          <w:tcPr>
            <w:tcW w:w="1197" w:type="dxa"/>
            <w:vMerge w:val="restart"/>
            <w:vAlign w:val="center"/>
          </w:tcPr>
          <w:p w:rsidR="00EB4333" w:rsidRPr="00F87A38" w:rsidRDefault="00EB4333" w:rsidP="00026A5B">
            <w:pPr>
              <w:spacing w:line="360" w:lineRule="auto"/>
              <w:jc w:val="both"/>
            </w:pPr>
            <w:r w:rsidRPr="00F87A38">
              <w:t>На 31.12.10</w:t>
            </w:r>
          </w:p>
        </w:tc>
        <w:tc>
          <w:tcPr>
            <w:tcW w:w="2394" w:type="dxa"/>
            <w:gridSpan w:val="2"/>
            <w:vAlign w:val="center"/>
          </w:tcPr>
          <w:p w:rsidR="00EB4333" w:rsidRPr="00F87A38" w:rsidRDefault="00EB4333" w:rsidP="00026A5B">
            <w:pPr>
              <w:spacing w:line="360" w:lineRule="auto"/>
              <w:jc w:val="both"/>
            </w:pPr>
            <w:r w:rsidRPr="00F87A38">
              <w:t>Соотношение активов и пассивов</w:t>
            </w:r>
          </w:p>
        </w:tc>
      </w:tr>
      <w:tr w:rsidR="00EB4333" w:rsidRPr="00F87A38" w:rsidTr="00026A5B">
        <w:tc>
          <w:tcPr>
            <w:tcW w:w="1196" w:type="dxa"/>
            <w:vMerge/>
            <w:vAlign w:val="center"/>
          </w:tcPr>
          <w:p w:rsidR="00EB4333" w:rsidRPr="00F87A38" w:rsidRDefault="00EB4333" w:rsidP="00026A5B">
            <w:pPr>
              <w:spacing w:line="360" w:lineRule="auto"/>
              <w:jc w:val="both"/>
            </w:pPr>
          </w:p>
        </w:tc>
        <w:tc>
          <w:tcPr>
            <w:tcW w:w="1196" w:type="dxa"/>
            <w:vMerge/>
            <w:vAlign w:val="center"/>
          </w:tcPr>
          <w:p w:rsidR="00EB4333" w:rsidRPr="00F87A38" w:rsidRDefault="00EB4333" w:rsidP="00026A5B">
            <w:pPr>
              <w:spacing w:line="360" w:lineRule="auto"/>
              <w:jc w:val="both"/>
            </w:pPr>
          </w:p>
        </w:tc>
        <w:tc>
          <w:tcPr>
            <w:tcW w:w="1196" w:type="dxa"/>
            <w:vMerge/>
            <w:vAlign w:val="center"/>
          </w:tcPr>
          <w:p w:rsidR="00EB4333" w:rsidRPr="00F87A38" w:rsidRDefault="00EB4333" w:rsidP="00026A5B">
            <w:pPr>
              <w:spacing w:line="360" w:lineRule="auto"/>
              <w:jc w:val="both"/>
            </w:pPr>
          </w:p>
        </w:tc>
        <w:tc>
          <w:tcPr>
            <w:tcW w:w="1196" w:type="dxa"/>
            <w:vMerge/>
            <w:vAlign w:val="center"/>
          </w:tcPr>
          <w:p w:rsidR="00EB4333" w:rsidRPr="00F87A38" w:rsidRDefault="00EB4333" w:rsidP="00026A5B">
            <w:pPr>
              <w:spacing w:line="360" w:lineRule="auto"/>
              <w:jc w:val="both"/>
            </w:pPr>
          </w:p>
        </w:tc>
        <w:tc>
          <w:tcPr>
            <w:tcW w:w="1196" w:type="dxa"/>
            <w:vMerge/>
            <w:vAlign w:val="center"/>
          </w:tcPr>
          <w:p w:rsidR="00EB4333" w:rsidRPr="00F87A38" w:rsidRDefault="00EB4333" w:rsidP="00026A5B">
            <w:pPr>
              <w:spacing w:line="360" w:lineRule="auto"/>
              <w:jc w:val="both"/>
            </w:pPr>
          </w:p>
        </w:tc>
        <w:tc>
          <w:tcPr>
            <w:tcW w:w="1197" w:type="dxa"/>
            <w:vMerge/>
            <w:vAlign w:val="center"/>
          </w:tcPr>
          <w:p w:rsidR="00EB4333" w:rsidRPr="00F87A38" w:rsidRDefault="00EB4333" w:rsidP="00026A5B">
            <w:pPr>
              <w:spacing w:line="360" w:lineRule="auto"/>
              <w:jc w:val="both"/>
            </w:pPr>
          </w:p>
        </w:tc>
        <w:tc>
          <w:tcPr>
            <w:tcW w:w="1197" w:type="dxa"/>
            <w:vAlign w:val="center"/>
          </w:tcPr>
          <w:p w:rsidR="00EB4333" w:rsidRPr="00F87A38" w:rsidRDefault="00EB4333" w:rsidP="00026A5B">
            <w:pPr>
              <w:spacing w:line="360" w:lineRule="auto"/>
              <w:jc w:val="both"/>
            </w:pPr>
            <w:r w:rsidRPr="00F87A38">
              <w:t>на 31.12.11</w:t>
            </w:r>
          </w:p>
        </w:tc>
        <w:tc>
          <w:tcPr>
            <w:tcW w:w="1197" w:type="dxa"/>
            <w:vAlign w:val="center"/>
          </w:tcPr>
          <w:p w:rsidR="00EB4333" w:rsidRPr="00F87A38" w:rsidRDefault="00EB4333" w:rsidP="00026A5B">
            <w:pPr>
              <w:spacing w:line="360" w:lineRule="auto"/>
              <w:jc w:val="both"/>
            </w:pPr>
            <w:r w:rsidRPr="00F87A38">
              <w:t>на 31.12.10</w:t>
            </w:r>
          </w:p>
        </w:tc>
      </w:tr>
      <w:tr w:rsidR="00EB4333" w:rsidRPr="00F87A38" w:rsidTr="00026A5B">
        <w:tc>
          <w:tcPr>
            <w:tcW w:w="1196" w:type="dxa"/>
            <w:vAlign w:val="center"/>
          </w:tcPr>
          <w:p w:rsidR="00EB4333" w:rsidRPr="00F87A38" w:rsidRDefault="00EB4333" w:rsidP="00026A5B">
            <w:pPr>
              <w:spacing w:line="360" w:lineRule="auto"/>
              <w:jc w:val="both"/>
            </w:pPr>
            <w:r w:rsidRPr="00F87A38">
              <w:t>1</w:t>
            </w:r>
          </w:p>
        </w:tc>
        <w:tc>
          <w:tcPr>
            <w:tcW w:w="1196" w:type="dxa"/>
            <w:vAlign w:val="center"/>
          </w:tcPr>
          <w:p w:rsidR="00EB4333" w:rsidRPr="00F87A38" w:rsidRDefault="00EB4333" w:rsidP="00026A5B">
            <w:pPr>
              <w:spacing w:line="360" w:lineRule="auto"/>
              <w:jc w:val="both"/>
            </w:pPr>
            <w:r w:rsidRPr="00F87A38">
              <w:t>2</w:t>
            </w:r>
          </w:p>
        </w:tc>
        <w:tc>
          <w:tcPr>
            <w:tcW w:w="1196" w:type="dxa"/>
            <w:vAlign w:val="center"/>
          </w:tcPr>
          <w:p w:rsidR="00EB4333" w:rsidRPr="00F87A38" w:rsidRDefault="00EB4333" w:rsidP="00026A5B">
            <w:pPr>
              <w:spacing w:line="360" w:lineRule="auto"/>
              <w:jc w:val="both"/>
            </w:pPr>
            <w:r w:rsidRPr="00F87A38">
              <w:t>3</w:t>
            </w:r>
          </w:p>
        </w:tc>
        <w:tc>
          <w:tcPr>
            <w:tcW w:w="1196" w:type="dxa"/>
            <w:vAlign w:val="center"/>
          </w:tcPr>
          <w:p w:rsidR="00EB4333" w:rsidRPr="00F87A38" w:rsidRDefault="00EB4333" w:rsidP="00026A5B">
            <w:pPr>
              <w:spacing w:line="360" w:lineRule="auto"/>
              <w:jc w:val="both"/>
            </w:pPr>
            <w:r w:rsidRPr="00F87A38">
              <w:t>4</w:t>
            </w:r>
          </w:p>
        </w:tc>
        <w:tc>
          <w:tcPr>
            <w:tcW w:w="1196" w:type="dxa"/>
            <w:vAlign w:val="center"/>
          </w:tcPr>
          <w:p w:rsidR="00EB4333" w:rsidRPr="00F87A38" w:rsidRDefault="00EB4333" w:rsidP="00026A5B">
            <w:pPr>
              <w:spacing w:line="360" w:lineRule="auto"/>
              <w:jc w:val="both"/>
            </w:pPr>
            <w:r w:rsidRPr="00F87A38">
              <w:t>5</w:t>
            </w:r>
          </w:p>
        </w:tc>
        <w:tc>
          <w:tcPr>
            <w:tcW w:w="1197" w:type="dxa"/>
            <w:vAlign w:val="center"/>
          </w:tcPr>
          <w:p w:rsidR="00EB4333" w:rsidRPr="00F87A38" w:rsidRDefault="00EB4333" w:rsidP="00026A5B">
            <w:pPr>
              <w:spacing w:line="360" w:lineRule="auto"/>
              <w:jc w:val="both"/>
            </w:pPr>
            <w:r w:rsidRPr="00F87A38">
              <w:t>6</w:t>
            </w:r>
          </w:p>
        </w:tc>
        <w:tc>
          <w:tcPr>
            <w:tcW w:w="1197" w:type="dxa"/>
            <w:vAlign w:val="center"/>
          </w:tcPr>
          <w:p w:rsidR="00EB4333" w:rsidRPr="00F87A38" w:rsidRDefault="00EB4333" w:rsidP="00026A5B">
            <w:pPr>
              <w:spacing w:line="360" w:lineRule="auto"/>
              <w:jc w:val="both"/>
            </w:pPr>
            <w:r w:rsidRPr="00F87A38">
              <w:t>7</w:t>
            </w:r>
          </w:p>
        </w:tc>
        <w:tc>
          <w:tcPr>
            <w:tcW w:w="1197" w:type="dxa"/>
            <w:vAlign w:val="center"/>
          </w:tcPr>
          <w:p w:rsidR="00EB4333" w:rsidRPr="00F87A38" w:rsidRDefault="00EB4333" w:rsidP="00026A5B">
            <w:pPr>
              <w:spacing w:line="360" w:lineRule="auto"/>
              <w:jc w:val="both"/>
            </w:pPr>
            <w:r w:rsidRPr="00F87A38">
              <w:t>8</w:t>
            </w:r>
          </w:p>
        </w:tc>
      </w:tr>
      <w:tr w:rsidR="00EB4333" w:rsidRPr="00F87A38" w:rsidTr="00026A5B">
        <w:tc>
          <w:tcPr>
            <w:tcW w:w="1196" w:type="dxa"/>
          </w:tcPr>
          <w:p w:rsidR="00EB4333" w:rsidRPr="00F87A38" w:rsidRDefault="00EB4333" w:rsidP="00026A5B">
            <w:pPr>
              <w:spacing w:line="360" w:lineRule="auto"/>
              <w:jc w:val="both"/>
            </w:pPr>
            <w:r w:rsidRPr="00F87A38">
              <w:t>А</w:t>
            </w:r>
            <w:proofErr w:type="gramStart"/>
            <w:r w:rsidRPr="00F87A38">
              <w:t>1</w:t>
            </w:r>
            <w:proofErr w:type="gramEnd"/>
          </w:p>
        </w:tc>
        <w:tc>
          <w:tcPr>
            <w:tcW w:w="1196" w:type="dxa"/>
          </w:tcPr>
          <w:p w:rsidR="00EB4333" w:rsidRPr="00F87A38" w:rsidRDefault="00EB4333" w:rsidP="00026A5B">
            <w:pPr>
              <w:spacing w:line="360" w:lineRule="auto"/>
              <w:jc w:val="both"/>
            </w:pPr>
            <w:r w:rsidRPr="00F87A38">
              <w:t>145295</w:t>
            </w:r>
          </w:p>
        </w:tc>
        <w:tc>
          <w:tcPr>
            <w:tcW w:w="1196" w:type="dxa"/>
          </w:tcPr>
          <w:p w:rsidR="00EB4333" w:rsidRPr="00F87A38" w:rsidRDefault="00EB4333" w:rsidP="00026A5B">
            <w:pPr>
              <w:spacing w:line="360" w:lineRule="auto"/>
              <w:jc w:val="both"/>
            </w:pPr>
            <w:r w:rsidRPr="00F87A38">
              <w:t>133923</w:t>
            </w:r>
          </w:p>
        </w:tc>
        <w:tc>
          <w:tcPr>
            <w:tcW w:w="1196" w:type="dxa"/>
          </w:tcPr>
          <w:p w:rsidR="00EB4333" w:rsidRPr="00F87A38" w:rsidRDefault="00EB4333" w:rsidP="00026A5B">
            <w:pPr>
              <w:spacing w:line="360" w:lineRule="auto"/>
              <w:jc w:val="both"/>
            </w:pPr>
            <w:r w:rsidRPr="00F87A38">
              <w:t>П</w:t>
            </w:r>
            <w:proofErr w:type="gramStart"/>
            <w:r w:rsidRPr="00F87A38">
              <w:t>1</w:t>
            </w:r>
            <w:proofErr w:type="gramEnd"/>
          </w:p>
        </w:tc>
        <w:tc>
          <w:tcPr>
            <w:tcW w:w="1196" w:type="dxa"/>
          </w:tcPr>
          <w:p w:rsidR="00EB4333" w:rsidRPr="00F87A38" w:rsidRDefault="00EB4333" w:rsidP="00026A5B">
            <w:pPr>
              <w:spacing w:line="360" w:lineRule="auto"/>
              <w:jc w:val="both"/>
            </w:pPr>
            <w:r w:rsidRPr="00F87A38">
              <w:t>786717</w:t>
            </w:r>
          </w:p>
        </w:tc>
        <w:tc>
          <w:tcPr>
            <w:tcW w:w="1197" w:type="dxa"/>
          </w:tcPr>
          <w:p w:rsidR="00EB4333" w:rsidRPr="00F87A38" w:rsidRDefault="00EB4333" w:rsidP="00026A5B">
            <w:pPr>
              <w:spacing w:line="360" w:lineRule="auto"/>
              <w:jc w:val="both"/>
            </w:pPr>
            <w:r w:rsidRPr="00F87A38">
              <w:t>672291</w:t>
            </w:r>
          </w:p>
        </w:tc>
        <w:tc>
          <w:tcPr>
            <w:tcW w:w="1197" w:type="dxa"/>
          </w:tcPr>
          <w:p w:rsidR="00EB4333" w:rsidRPr="00F87A38" w:rsidRDefault="00EB4333" w:rsidP="00026A5B">
            <w:pPr>
              <w:spacing w:line="360" w:lineRule="auto"/>
              <w:jc w:val="both"/>
            </w:pPr>
            <w:r w:rsidRPr="00F87A38">
              <w:t>А</w:t>
            </w:r>
            <w:proofErr w:type="gramStart"/>
            <w:r w:rsidRPr="00F87A38">
              <w:t>1</w:t>
            </w:r>
            <w:proofErr w:type="gramEnd"/>
            <w:r w:rsidRPr="00F87A38">
              <w:rPr>
                <w:lang w:val="en-US"/>
              </w:rPr>
              <w:t>&lt;</w:t>
            </w:r>
            <w:r w:rsidRPr="00F87A38">
              <w:t>П1</w:t>
            </w:r>
          </w:p>
        </w:tc>
        <w:tc>
          <w:tcPr>
            <w:tcW w:w="1197" w:type="dxa"/>
          </w:tcPr>
          <w:p w:rsidR="00EB4333" w:rsidRPr="00F87A38" w:rsidRDefault="00EB4333" w:rsidP="00026A5B">
            <w:pPr>
              <w:spacing w:line="360" w:lineRule="auto"/>
              <w:jc w:val="both"/>
            </w:pPr>
            <w:r w:rsidRPr="00F87A38">
              <w:t>А</w:t>
            </w:r>
            <w:proofErr w:type="gramStart"/>
            <w:r w:rsidRPr="00F87A38">
              <w:t>1</w:t>
            </w:r>
            <w:proofErr w:type="gramEnd"/>
            <w:r w:rsidRPr="00F87A38">
              <w:rPr>
                <w:lang w:val="en-US"/>
              </w:rPr>
              <w:t>&lt;</w:t>
            </w:r>
            <w:r w:rsidRPr="00F87A38">
              <w:t>П1</w:t>
            </w:r>
          </w:p>
        </w:tc>
      </w:tr>
      <w:tr w:rsidR="00EB4333" w:rsidRPr="00F87A38" w:rsidTr="00026A5B">
        <w:tc>
          <w:tcPr>
            <w:tcW w:w="1196" w:type="dxa"/>
          </w:tcPr>
          <w:p w:rsidR="00EB4333" w:rsidRPr="00F87A38" w:rsidRDefault="00EB4333" w:rsidP="00026A5B">
            <w:pPr>
              <w:spacing w:line="360" w:lineRule="auto"/>
              <w:jc w:val="both"/>
            </w:pPr>
            <w:r w:rsidRPr="00F87A38">
              <w:t>А</w:t>
            </w:r>
            <w:proofErr w:type="gramStart"/>
            <w:r w:rsidRPr="00F87A38">
              <w:t>2</w:t>
            </w:r>
            <w:proofErr w:type="gramEnd"/>
          </w:p>
        </w:tc>
        <w:tc>
          <w:tcPr>
            <w:tcW w:w="1196" w:type="dxa"/>
          </w:tcPr>
          <w:p w:rsidR="00EB4333" w:rsidRPr="00F87A38" w:rsidRDefault="00EB4333" w:rsidP="00026A5B">
            <w:pPr>
              <w:spacing w:line="360" w:lineRule="auto"/>
              <w:jc w:val="both"/>
            </w:pPr>
            <w:r w:rsidRPr="00F87A38">
              <w:t>590389</w:t>
            </w:r>
          </w:p>
        </w:tc>
        <w:tc>
          <w:tcPr>
            <w:tcW w:w="1196" w:type="dxa"/>
          </w:tcPr>
          <w:p w:rsidR="00EB4333" w:rsidRPr="00F87A38" w:rsidRDefault="00EB4333" w:rsidP="00026A5B">
            <w:pPr>
              <w:spacing w:line="360" w:lineRule="auto"/>
              <w:jc w:val="both"/>
            </w:pPr>
            <w:r w:rsidRPr="00F87A38">
              <w:t>473664</w:t>
            </w:r>
          </w:p>
        </w:tc>
        <w:tc>
          <w:tcPr>
            <w:tcW w:w="1196" w:type="dxa"/>
          </w:tcPr>
          <w:p w:rsidR="00EB4333" w:rsidRPr="00F87A38" w:rsidRDefault="00EB4333" w:rsidP="00026A5B">
            <w:pPr>
              <w:spacing w:line="360" w:lineRule="auto"/>
              <w:jc w:val="both"/>
            </w:pPr>
            <w:r w:rsidRPr="00F87A38">
              <w:t>П</w:t>
            </w:r>
            <w:proofErr w:type="gramStart"/>
            <w:r w:rsidRPr="00F87A38">
              <w:t>2</w:t>
            </w:r>
            <w:proofErr w:type="gramEnd"/>
          </w:p>
        </w:tc>
        <w:tc>
          <w:tcPr>
            <w:tcW w:w="1196" w:type="dxa"/>
          </w:tcPr>
          <w:p w:rsidR="00EB4333" w:rsidRPr="00F87A38" w:rsidRDefault="00EB4333" w:rsidP="00026A5B">
            <w:pPr>
              <w:spacing w:line="360" w:lineRule="auto"/>
              <w:jc w:val="both"/>
            </w:pPr>
            <w:r w:rsidRPr="00F87A38">
              <w:t>15907</w:t>
            </w:r>
            <w:r>
              <w:t>4</w:t>
            </w:r>
          </w:p>
        </w:tc>
        <w:tc>
          <w:tcPr>
            <w:tcW w:w="1197" w:type="dxa"/>
          </w:tcPr>
          <w:p w:rsidR="00EB4333" w:rsidRPr="00F87A38" w:rsidRDefault="00EB4333" w:rsidP="00026A5B">
            <w:pPr>
              <w:spacing w:line="360" w:lineRule="auto"/>
              <w:jc w:val="both"/>
            </w:pPr>
            <w:r>
              <w:t>15</w:t>
            </w:r>
            <w:r w:rsidRPr="00F87A38">
              <w:t>1118</w:t>
            </w:r>
          </w:p>
        </w:tc>
        <w:tc>
          <w:tcPr>
            <w:tcW w:w="1197" w:type="dxa"/>
          </w:tcPr>
          <w:p w:rsidR="00EB4333" w:rsidRPr="00F87A38" w:rsidRDefault="00EB4333" w:rsidP="00026A5B">
            <w:pPr>
              <w:spacing w:line="360" w:lineRule="auto"/>
              <w:jc w:val="both"/>
            </w:pPr>
            <w:r w:rsidRPr="00F87A38">
              <w:t>А</w:t>
            </w:r>
            <w:proofErr w:type="gramStart"/>
            <w:r w:rsidRPr="00F87A38">
              <w:t>2</w:t>
            </w:r>
            <w:proofErr w:type="gramEnd"/>
            <w:r w:rsidRPr="00F87A38">
              <w:rPr>
                <w:lang w:val="en-US"/>
              </w:rPr>
              <w:t>&gt;</w:t>
            </w:r>
            <w:r w:rsidRPr="00F87A38">
              <w:t>П2</w:t>
            </w:r>
          </w:p>
        </w:tc>
        <w:tc>
          <w:tcPr>
            <w:tcW w:w="1197" w:type="dxa"/>
          </w:tcPr>
          <w:p w:rsidR="00EB4333" w:rsidRPr="00F87A38" w:rsidRDefault="00EB4333" w:rsidP="00026A5B">
            <w:pPr>
              <w:spacing w:line="360" w:lineRule="auto"/>
              <w:jc w:val="both"/>
            </w:pPr>
            <w:r w:rsidRPr="00F87A38">
              <w:t>А</w:t>
            </w:r>
            <w:proofErr w:type="gramStart"/>
            <w:r w:rsidRPr="00F87A38">
              <w:t>2</w:t>
            </w:r>
            <w:proofErr w:type="gramEnd"/>
            <w:r w:rsidRPr="00F87A38">
              <w:rPr>
                <w:lang w:val="en-US"/>
              </w:rPr>
              <w:t>&gt;</w:t>
            </w:r>
            <w:r w:rsidRPr="00F87A38">
              <w:t>П2</w:t>
            </w:r>
          </w:p>
        </w:tc>
      </w:tr>
      <w:tr w:rsidR="00EB4333" w:rsidRPr="00F87A38" w:rsidTr="00026A5B">
        <w:tc>
          <w:tcPr>
            <w:tcW w:w="1196" w:type="dxa"/>
          </w:tcPr>
          <w:p w:rsidR="00EB4333" w:rsidRPr="00F87A38" w:rsidRDefault="00EB4333" w:rsidP="00026A5B">
            <w:pPr>
              <w:spacing w:line="360" w:lineRule="auto"/>
              <w:jc w:val="both"/>
            </w:pPr>
            <w:r w:rsidRPr="00F87A38">
              <w:t>А3</w:t>
            </w:r>
          </w:p>
        </w:tc>
        <w:tc>
          <w:tcPr>
            <w:tcW w:w="1196" w:type="dxa"/>
          </w:tcPr>
          <w:p w:rsidR="00EB4333" w:rsidRPr="00F87A38" w:rsidRDefault="00EB4333" w:rsidP="00026A5B">
            <w:pPr>
              <w:spacing w:line="360" w:lineRule="auto"/>
              <w:jc w:val="both"/>
            </w:pPr>
            <w:r w:rsidRPr="00F87A38">
              <w:t>993188</w:t>
            </w:r>
          </w:p>
        </w:tc>
        <w:tc>
          <w:tcPr>
            <w:tcW w:w="1196" w:type="dxa"/>
          </w:tcPr>
          <w:p w:rsidR="00EB4333" w:rsidRPr="00F87A38" w:rsidRDefault="00EB4333" w:rsidP="00026A5B">
            <w:pPr>
              <w:spacing w:line="360" w:lineRule="auto"/>
              <w:jc w:val="both"/>
            </w:pPr>
            <w:r w:rsidRPr="00F87A38">
              <w:t>937937</w:t>
            </w:r>
          </w:p>
        </w:tc>
        <w:tc>
          <w:tcPr>
            <w:tcW w:w="1196" w:type="dxa"/>
          </w:tcPr>
          <w:p w:rsidR="00EB4333" w:rsidRPr="00F87A38" w:rsidRDefault="00EB4333" w:rsidP="00026A5B">
            <w:pPr>
              <w:spacing w:line="360" w:lineRule="auto"/>
              <w:jc w:val="both"/>
            </w:pPr>
            <w:r w:rsidRPr="00F87A38">
              <w:t>П3</w:t>
            </w:r>
          </w:p>
        </w:tc>
        <w:tc>
          <w:tcPr>
            <w:tcW w:w="1196" w:type="dxa"/>
          </w:tcPr>
          <w:p w:rsidR="00EB4333" w:rsidRPr="00F87A38" w:rsidRDefault="00EB4333" w:rsidP="00026A5B">
            <w:pPr>
              <w:spacing w:line="360" w:lineRule="auto"/>
              <w:jc w:val="both"/>
            </w:pPr>
            <w:r w:rsidRPr="00F87A38">
              <w:t>344104</w:t>
            </w:r>
          </w:p>
        </w:tc>
        <w:tc>
          <w:tcPr>
            <w:tcW w:w="1197" w:type="dxa"/>
          </w:tcPr>
          <w:p w:rsidR="00EB4333" w:rsidRPr="00F87A38" w:rsidRDefault="00EB4333" w:rsidP="00026A5B">
            <w:pPr>
              <w:spacing w:line="360" w:lineRule="auto"/>
              <w:jc w:val="both"/>
            </w:pPr>
            <w:r w:rsidRPr="00F87A38">
              <w:t>370980</w:t>
            </w:r>
          </w:p>
        </w:tc>
        <w:tc>
          <w:tcPr>
            <w:tcW w:w="1197" w:type="dxa"/>
          </w:tcPr>
          <w:p w:rsidR="00EB4333" w:rsidRPr="00F87A38" w:rsidRDefault="00EB4333" w:rsidP="00026A5B">
            <w:pPr>
              <w:spacing w:line="360" w:lineRule="auto"/>
              <w:jc w:val="both"/>
            </w:pPr>
            <w:r w:rsidRPr="00F87A38">
              <w:t>А3</w:t>
            </w:r>
            <w:r w:rsidRPr="00F87A38">
              <w:rPr>
                <w:lang w:val="en-US"/>
              </w:rPr>
              <w:t>&gt;</w:t>
            </w:r>
            <w:r w:rsidRPr="00F87A38">
              <w:t>П3</w:t>
            </w:r>
          </w:p>
        </w:tc>
        <w:tc>
          <w:tcPr>
            <w:tcW w:w="1197" w:type="dxa"/>
          </w:tcPr>
          <w:p w:rsidR="00EB4333" w:rsidRPr="00F87A38" w:rsidRDefault="00EB4333" w:rsidP="00026A5B">
            <w:pPr>
              <w:spacing w:line="360" w:lineRule="auto"/>
              <w:jc w:val="both"/>
            </w:pPr>
            <w:r w:rsidRPr="00F87A38">
              <w:t>А3</w:t>
            </w:r>
            <w:r w:rsidRPr="00F87A38">
              <w:rPr>
                <w:lang w:val="en-US"/>
              </w:rPr>
              <w:t>&gt;</w:t>
            </w:r>
            <w:r w:rsidRPr="00F87A38">
              <w:t>П3</w:t>
            </w:r>
          </w:p>
        </w:tc>
      </w:tr>
      <w:tr w:rsidR="00EB4333" w:rsidRPr="00F87A38" w:rsidTr="00026A5B">
        <w:tc>
          <w:tcPr>
            <w:tcW w:w="1196" w:type="dxa"/>
          </w:tcPr>
          <w:p w:rsidR="00EB4333" w:rsidRPr="00F87A38" w:rsidRDefault="00EB4333" w:rsidP="00026A5B">
            <w:pPr>
              <w:spacing w:line="360" w:lineRule="auto"/>
              <w:jc w:val="both"/>
            </w:pPr>
            <w:r w:rsidRPr="00F87A38">
              <w:t>А</w:t>
            </w:r>
            <w:proofErr w:type="gramStart"/>
            <w:r w:rsidRPr="00F87A38">
              <w:t>4</w:t>
            </w:r>
            <w:proofErr w:type="gramEnd"/>
          </w:p>
        </w:tc>
        <w:tc>
          <w:tcPr>
            <w:tcW w:w="1196" w:type="dxa"/>
          </w:tcPr>
          <w:p w:rsidR="00EB4333" w:rsidRPr="00F87A38" w:rsidRDefault="00EB4333" w:rsidP="00026A5B">
            <w:pPr>
              <w:spacing w:line="360" w:lineRule="auto"/>
              <w:jc w:val="both"/>
            </w:pPr>
            <w:r w:rsidRPr="00F87A38">
              <w:t>1540528</w:t>
            </w:r>
          </w:p>
        </w:tc>
        <w:tc>
          <w:tcPr>
            <w:tcW w:w="1196" w:type="dxa"/>
          </w:tcPr>
          <w:p w:rsidR="00EB4333" w:rsidRPr="00F87A38" w:rsidRDefault="00EB4333" w:rsidP="00026A5B">
            <w:pPr>
              <w:spacing w:line="360" w:lineRule="auto"/>
              <w:jc w:val="both"/>
            </w:pPr>
            <w:r w:rsidRPr="00F87A38">
              <w:t>1600816</w:t>
            </w:r>
          </w:p>
        </w:tc>
        <w:tc>
          <w:tcPr>
            <w:tcW w:w="1196" w:type="dxa"/>
          </w:tcPr>
          <w:p w:rsidR="00EB4333" w:rsidRPr="00F87A38" w:rsidRDefault="00EB4333" w:rsidP="00026A5B">
            <w:pPr>
              <w:spacing w:line="360" w:lineRule="auto"/>
              <w:jc w:val="both"/>
            </w:pPr>
            <w:r w:rsidRPr="00F87A38">
              <w:t>П</w:t>
            </w:r>
            <w:proofErr w:type="gramStart"/>
            <w:r w:rsidRPr="00F87A38">
              <w:t>4</w:t>
            </w:r>
            <w:proofErr w:type="gramEnd"/>
          </w:p>
        </w:tc>
        <w:tc>
          <w:tcPr>
            <w:tcW w:w="1196" w:type="dxa"/>
          </w:tcPr>
          <w:p w:rsidR="00EB4333" w:rsidRPr="00F87A38" w:rsidRDefault="00EB4333" w:rsidP="00026A5B">
            <w:pPr>
              <w:spacing w:line="360" w:lineRule="auto"/>
              <w:jc w:val="both"/>
            </w:pPr>
            <w:r w:rsidRPr="00F87A38">
              <w:t>1979505</w:t>
            </w:r>
          </w:p>
        </w:tc>
        <w:tc>
          <w:tcPr>
            <w:tcW w:w="1197" w:type="dxa"/>
          </w:tcPr>
          <w:p w:rsidR="00EB4333" w:rsidRPr="00F87A38" w:rsidRDefault="00EB4333" w:rsidP="00026A5B">
            <w:pPr>
              <w:spacing w:line="360" w:lineRule="auto"/>
              <w:jc w:val="both"/>
            </w:pPr>
            <w:r w:rsidRPr="00F87A38">
              <w:t>1941951</w:t>
            </w:r>
          </w:p>
        </w:tc>
        <w:tc>
          <w:tcPr>
            <w:tcW w:w="1197" w:type="dxa"/>
          </w:tcPr>
          <w:p w:rsidR="00EB4333" w:rsidRPr="00F87A38" w:rsidRDefault="00EB4333" w:rsidP="00026A5B">
            <w:pPr>
              <w:spacing w:line="360" w:lineRule="auto"/>
              <w:jc w:val="both"/>
            </w:pPr>
            <w:r w:rsidRPr="00F87A38">
              <w:t>А</w:t>
            </w:r>
            <w:proofErr w:type="gramStart"/>
            <w:r w:rsidRPr="00F87A38">
              <w:t>4</w:t>
            </w:r>
            <w:proofErr w:type="gramEnd"/>
            <w:r w:rsidRPr="00F87A38">
              <w:rPr>
                <w:lang w:val="en-US"/>
              </w:rPr>
              <w:t>&lt;</w:t>
            </w:r>
            <w:r w:rsidRPr="00F87A38">
              <w:t>П4</w:t>
            </w:r>
          </w:p>
        </w:tc>
        <w:tc>
          <w:tcPr>
            <w:tcW w:w="1197" w:type="dxa"/>
          </w:tcPr>
          <w:p w:rsidR="00EB4333" w:rsidRPr="00F87A38" w:rsidRDefault="00EB4333" w:rsidP="00026A5B">
            <w:pPr>
              <w:spacing w:line="360" w:lineRule="auto"/>
              <w:jc w:val="both"/>
            </w:pPr>
            <w:r w:rsidRPr="00F87A38">
              <w:t>А</w:t>
            </w:r>
            <w:proofErr w:type="gramStart"/>
            <w:r w:rsidRPr="00F87A38">
              <w:t>4</w:t>
            </w:r>
            <w:proofErr w:type="gramEnd"/>
            <w:r w:rsidRPr="00F87A38">
              <w:rPr>
                <w:lang w:val="en-US"/>
              </w:rPr>
              <w:t>&lt;</w:t>
            </w:r>
            <w:r w:rsidRPr="00F87A38">
              <w:t>П4</w:t>
            </w:r>
          </w:p>
        </w:tc>
      </w:tr>
    </w:tbl>
    <w:p w:rsidR="00EB4333" w:rsidRPr="00F87A38" w:rsidRDefault="00EB4333" w:rsidP="00EB4333">
      <w:pPr>
        <w:spacing w:line="360" w:lineRule="auto"/>
        <w:jc w:val="both"/>
        <w:rPr>
          <w:sz w:val="28"/>
          <w:szCs w:val="28"/>
        </w:rPr>
      </w:pPr>
    </w:p>
    <w:p w:rsidR="00EB4333" w:rsidRPr="00F87A38" w:rsidRDefault="00EB4333" w:rsidP="00EB4333">
      <w:pPr>
        <w:spacing w:line="360" w:lineRule="auto"/>
        <w:jc w:val="both"/>
        <w:rPr>
          <w:sz w:val="28"/>
          <w:szCs w:val="28"/>
        </w:rPr>
      </w:pPr>
      <w:r w:rsidRPr="00F87A38">
        <w:rPr>
          <w:sz w:val="28"/>
          <w:szCs w:val="28"/>
        </w:rPr>
        <w:t>Группы активов:</w:t>
      </w:r>
    </w:p>
    <w:p w:rsidR="00EB4333" w:rsidRPr="00F87A38" w:rsidRDefault="00EB4333" w:rsidP="00EB4333">
      <w:pPr>
        <w:spacing w:line="360" w:lineRule="auto"/>
        <w:jc w:val="both"/>
        <w:rPr>
          <w:sz w:val="28"/>
          <w:szCs w:val="28"/>
        </w:rPr>
      </w:pPr>
      <w:r w:rsidRPr="00F87A38">
        <w:rPr>
          <w:sz w:val="28"/>
          <w:szCs w:val="28"/>
        </w:rPr>
        <w:t>А</w:t>
      </w:r>
      <w:proofErr w:type="gramStart"/>
      <w:r w:rsidRPr="00F87A38">
        <w:rPr>
          <w:sz w:val="28"/>
          <w:szCs w:val="28"/>
        </w:rPr>
        <w:t>1</w:t>
      </w:r>
      <w:proofErr w:type="gramEnd"/>
      <w:r w:rsidRPr="00F87A38">
        <w:rPr>
          <w:sz w:val="28"/>
          <w:szCs w:val="28"/>
        </w:rPr>
        <w:t xml:space="preserve"> – наиболее ликвидные активы (ДС + КФВ);</w:t>
      </w:r>
    </w:p>
    <w:p w:rsidR="00EB4333" w:rsidRPr="00F87A38" w:rsidRDefault="00EB4333" w:rsidP="00EB4333">
      <w:pPr>
        <w:spacing w:line="360" w:lineRule="auto"/>
        <w:jc w:val="both"/>
        <w:rPr>
          <w:sz w:val="28"/>
          <w:szCs w:val="28"/>
        </w:rPr>
      </w:pPr>
      <w:r w:rsidRPr="00F87A38">
        <w:rPr>
          <w:sz w:val="28"/>
          <w:szCs w:val="28"/>
        </w:rPr>
        <w:t>А2 – быстрореализуемые активы (ДЗ</w:t>
      </w:r>
      <w:proofErr w:type="gramStart"/>
      <w:r w:rsidRPr="00F87A38">
        <w:rPr>
          <w:sz w:val="28"/>
          <w:szCs w:val="28"/>
        </w:rPr>
        <w:t xml:space="preserve"> + П</w:t>
      </w:r>
      <w:proofErr w:type="gramEnd"/>
      <w:r w:rsidRPr="00F87A38">
        <w:rPr>
          <w:sz w:val="28"/>
          <w:szCs w:val="28"/>
        </w:rPr>
        <w:t>рочие активы);</w:t>
      </w:r>
    </w:p>
    <w:p w:rsidR="00EB4333" w:rsidRPr="00F87A38" w:rsidRDefault="00EB4333" w:rsidP="00EB4333">
      <w:pPr>
        <w:spacing w:line="360" w:lineRule="auto"/>
        <w:jc w:val="both"/>
        <w:rPr>
          <w:sz w:val="28"/>
          <w:szCs w:val="28"/>
        </w:rPr>
      </w:pPr>
      <w:r w:rsidRPr="00F87A38">
        <w:rPr>
          <w:sz w:val="28"/>
          <w:szCs w:val="28"/>
        </w:rPr>
        <w:t>А3 – медленно реализуемые активы (З</w:t>
      </w:r>
      <w:r>
        <w:rPr>
          <w:sz w:val="28"/>
          <w:szCs w:val="28"/>
        </w:rPr>
        <w:t>апасы</w:t>
      </w:r>
      <w:r w:rsidRPr="00F87A38">
        <w:rPr>
          <w:sz w:val="28"/>
          <w:szCs w:val="28"/>
        </w:rPr>
        <w:t xml:space="preserve"> + НДС);</w:t>
      </w:r>
    </w:p>
    <w:p w:rsidR="00EB4333" w:rsidRPr="00F87A38" w:rsidRDefault="00EB4333" w:rsidP="00EB4333">
      <w:pPr>
        <w:spacing w:line="360" w:lineRule="auto"/>
        <w:jc w:val="both"/>
        <w:rPr>
          <w:sz w:val="28"/>
          <w:szCs w:val="28"/>
        </w:rPr>
      </w:pPr>
      <w:r w:rsidRPr="00F87A38">
        <w:rPr>
          <w:sz w:val="28"/>
          <w:szCs w:val="28"/>
        </w:rPr>
        <w:t>А</w:t>
      </w:r>
      <w:proofErr w:type="gramStart"/>
      <w:r w:rsidRPr="00F87A38">
        <w:rPr>
          <w:sz w:val="28"/>
          <w:szCs w:val="28"/>
        </w:rPr>
        <w:t>4</w:t>
      </w:r>
      <w:proofErr w:type="gramEnd"/>
      <w:r w:rsidRPr="00F87A38">
        <w:rPr>
          <w:sz w:val="28"/>
          <w:szCs w:val="28"/>
        </w:rPr>
        <w:t xml:space="preserve"> – труднореализуемые активы (ВА).</w:t>
      </w:r>
    </w:p>
    <w:p w:rsidR="00EB4333" w:rsidRPr="00F87A38" w:rsidRDefault="00EB4333" w:rsidP="00EB4333">
      <w:pPr>
        <w:spacing w:line="360" w:lineRule="auto"/>
        <w:jc w:val="both"/>
        <w:rPr>
          <w:sz w:val="28"/>
          <w:szCs w:val="28"/>
        </w:rPr>
      </w:pPr>
      <w:r w:rsidRPr="00F87A38">
        <w:rPr>
          <w:sz w:val="28"/>
          <w:szCs w:val="28"/>
        </w:rPr>
        <w:t>Группы пассивов:</w:t>
      </w:r>
    </w:p>
    <w:p w:rsidR="00EB4333" w:rsidRPr="00F87A38" w:rsidRDefault="00EB4333" w:rsidP="00EB4333">
      <w:pPr>
        <w:spacing w:line="360" w:lineRule="auto"/>
        <w:jc w:val="both"/>
        <w:rPr>
          <w:sz w:val="28"/>
          <w:szCs w:val="28"/>
        </w:rPr>
      </w:pPr>
      <w:r w:rsidRPr="00F87A38">
        <w:rPr>
          <w:sz w:val="28"/>
          <w:szCs w:val="28"/>
        </w:rPr>
        <w:t>П</w:t>
      </w:r>
      <w:proofErr w:type="gramStart"/>
      <w:r w:rsidRPr="00F87A38">
        <w:rPr>
          <w:sz w:val="28"/>
          <w:szCs w:val="28"/>
        </w:rPr>
        <w:t>1</w:t>
      </w:r>
      <w:proofErr w:type="gramEnd"/>
      <w:r w:rsidRPr="00F87A38">
        <w:rPr>
          <w:sz w:val="28"/>
          <w:szCs w:val="28"/>
        </w:rPr>
        <w:t xml:space="preserve"> – наиболее срочные обязательства (кредиторская задолженность);</w:t>
      </w:r>
    </w:p>
    <w:p w:rsidR="00EB4333" w:rsidRPr="00F87A38" w:rsidRDefault="00EB4333" w:rsidP="00EB4333">
      <w:pPr>
        <w:spacing w:line="360" w:lineRule="auto"/>
        <w:jc w:val="both"/>
        <w:rPr>
          <w:sz w:val="28"/>
          <w:szCs w:val="28"/>
        </w:rPr>
      </w:pPr>
      <w:r w:rsidRPr="00F87A38">
        <w:rPr>
          <w:sz w:val="28"/>
          <w:szCs w:val="28"/>
        </w:rPr>
        <w:t>П</w:t>
      </w:r>
      <w:proofErr w:type="gramStart"/>
      <w:r w:rsidRPr="00F87A38">
        <w:rPr>
          <w:sz w:val="28"/>
          <w:szCs w:val="28"/>
        </w:rPr>
        <w:t>2</w:t>
      </w:r>
      <w:proofErr w:type="gramEnd"/>
      <w:r w:rsidRPr="00F87A38">
        <w:rPr>
          <w:sz w:val="28"/>
          <w:szCs w:val="28"/>
        </w:rPr>
        <w:t xml:space="preserve"> – краткосрочные обязательства (остальные КО);</w:t>
      </w:r>
    </w:p>
    <w:p w:rsidR="00EB4333" w:rsidRPr="00F87A38" w:rsidRDefault="00EB4333" w:rsidP="00EB4333">
      <w:pPr>
        <w:spacing w:line="360" w:lineRule="auto"/>
        <w:jc w:val="both"/>
        <w:rPr>
          <w:sz w:val="28"/>
          <w:szCs w:val="28"/>
        </w:rPr>
      </w:pPr>
      <w:r w:rsidRPr="00F87A38">
        <w:rPr>
          <w:sz w:val="28"/>
          <w:szCs w:val="28"/>
        </w:rPr>
        <w:t>П3 – долгосрочные обязательства (</w:t>
      </w:r>
      <w:proofErr w:type="gramStart"/>
      <w:r w:rsidRPr="00F87A38">
        <w:rPr>
          <w:sz w:val="28"/>
          <w:szCs w:val="28"/>
        </w:rPr>
        <w:t>ДО</w:t>
      </w:r>
      <w:proofErr w:type="gramEnd"/>
      <w:r w:rsidRPr="00F87A38">
        <w:rPr>
          <w:sz w:val="28"/>
          <w:szCs w:val="28"/>
        </w:rPr>
        <w:t>);</w:t>
      </w:r>
    </w:p>
    <w:p w:rsidR="00EB4333" w:rsidRPr="00F87A38" w:rsidRDefault="00EB4333" w:rsidP="00EB4333">
      <w:pPr>
        <w:spacing w:line="360" w:lineRule="auto"/>
        <w:jc w:val="both"/>
        <w:rPr>
          <w:sz w:val="28"/>
          <w:szCs w:val="28"/>
        </w:rPr>
      </w:pPr>
      <w:r w:rsidRPr="00F87A38">
        <w:rPr>
          <w:sz w:val="28"/>
          <w:szCs w:val="28"/>
        </w:rPr>
        <w:t>П</w:t>
      </w:r>
      <w:proofErr w:type="gramStart"/>
      <w:r w:rsidRPr="00F87A38">
        <w:rPr>
          <w:sz w:val="28"/>
          <w:szCs w:val="28"/>
        </w:rPr>
        <w:t>4</w:t>
      </w:r>
      <w:proofErr w:type="gramEnd"/>
      <w:r w:rsidRPr="00F87A38">
        <w:rPr>
          <w:sz w:val="28"/>
          <w:szCs w:val="28"/>
        </w:rPr>
        <w:t xml:space="preserve"> – постоянные пассивы (СК).</w:t>
      </w:r>
    </w:p>
    <w:p w:rsidR="00EB4333" w:rsidRPr="00F87A38" w:rsidRDefault="00EB4333" w:rsidP="00EB4333">
      <w:pPr>
        <w:spacing w:line="360" w:lineRule="auto"/>
        <w:jc w:val="both"/>
        <w:rPr>
          <w:sz w:val="28"/>
          <w:szCs w:val="28"/>
        </w:rPr>
      </w:pPr>
      <w:r w:rsidRPr="00F87A38">
        <w:rPr>
          <w:sz w:val="28"/>
          <w:szCs w:val="28"/>
        </w:rPr>
        <w:t xml:space="preserve">Баланс считается </w:t>
      </w:r>
      <w:proofErr w:type="gramStart"/>
      <w:r w:rsidRPr="00F87A38">
        <w:rPr>
          <w:sz w:val="28"/>
          <w:szCs w:val="28"/>
        </w:rPr>
        <w:t>абсолютно ликвидным</w:t>
      </w:r>
      <w:proofErr w:type="gramEnd"/>
      <w:r w:rsidRPr="00F87A38">
        <w:rPr>
          <w:sz w:val="28"/>
          <w:szCs w:val="28"/>
        </w:rPr>
        <w:t>, если выполняются условия:</w:t>
      </w:r>
    </w:p>
    <w:p w:rsidR="00EB4333" w:rsidRPr="00F87A38" w:rsidRDefault="00EB4333" w:rsidP="00EB4333">
      <w:pPr>
        <w:spacing w:line="360" w:lineRule="auto"/>
        <w:jc w:val="both"/>
        <w:rPr>
          <w:sz w:val="28"/>
          <w:szCs w:val="28"/>
        </w:rPr>
      </w:pPr>
      <w:r w:rsidRPr="00F87A38">
        <w:rPr>
          <w:sz w:val="28"/>
          <w:szCs w:val="28"/>
        </w:rPr>
        <w:t>А</w:t>
      </w:r>
      <w:proofErr w:type="gramStart"/>
      <w:r w:rsidRPr="00F87A38">
        <w:rPr>
          <w:sz w:val="28"/>
          <w:szCs w:val="28"/>
        </w:rPr>
        <w:t>1</w:t>
      </w:r>
      <w:proofErr w:type="gramEnd"/>
      <w:r w:rsidRPr="00F87A38">
        <w:rPr>
          <w:sz w:val="28"/>
          <w:szCs w:val="28"/>
        </w:rPr>
        <w:t xml:space="preserve"> &gt;= П1</w:t>
      </w:r>
    </w:p>
    <w:p w:rsidR="00EB4333" w:rsidRPr="00F87A38" w:rsidRDefault="00EB4333" w:rsidP="00EB4333">
      <w:pPr>
        <w:spacing w:line="360" w:lineRule="auto"/>
        <w:jc w:val="both"/>
        <w:rPr>
          <w:sz w:val="28"/>
          <w:szCs w:val="28"/>
        </w:rPr>
      </w:pPr>
      <w:r w:rsidRPr="00F87A38">
        <w:rPr>
          <w:sz w:val="28"/>
          <w:szCs w:val="28"/>
        </w:rPr>
        <w:t>А</w:t>
      </w:r>
      <w:proofErr w:type="gramStart"/>
      <w:r w:rsidRPr="00F87A38">
        <w:rPr>
          <w:sz w:val="28"/>
          <w:szCs w:val="28"/>
        </w:rPr>
        <w:t>2</w:t>
      </w:r>
      <w:proofErr w:type="gramEnd"/>
      <w:r w:rsidRPr="00F87A38">
        <w:rPr>
          <w:sz w:val="28"/>
          <w:szCs w:val="28"/>
        </w:rPr>
        <w:t xml:space="preserve"> &gt;= П2</w:t>
      </w:r>
    </w:p>
    <w:p w:rsidR="00EB4333" w:rsidRPr="00F87A38" w:rsidRDefault="00EB4333" w:rsidP="00EB4333">
      <w:pPr>
        <w:spacing w:line="360" w:lineRule="auto"/>
        <w:jc w:val="both"/>
        <w:rPr>
          <w:sz w:val="28"/>
          <w:szCs w:val="28"/>
        </w:rPr>
      </w:pPr>
      <w:r w:rsidRPr="00F87A38">
        <w:rPr>
          <w:sz w:val="28"/>
          <w:szCs w:val="28"/>
        </w:rPr>
        <w:t>А3 &gt;= П3</w:t>
      </w:r>
    </w:p>
    <w:p w:rsidR="00EB4333" w:rsidRPr="00F87A38" w:rsidRDefault="00EB4333" w:rsidP="00EB4333">
      <w:pPr>
        <w:spacing w:line="360" w:lineRule="auto"/>
        <w:jc w:val="both"/>
        <w:rPr>
          <w:sz w:val="28"/>
          <w:szCs w:val="28"/>
        </w:rPr>
      </w:pPr>
      <w:r w:rsidRPr="00F87A38">
        <w:rPr>
          <w:sz w:val="28"/>
          <w:szCs w:val="28"/>
        </w:rPr>
        <w:t>А</w:t>
      </w:r>
      <w:proofErr w:type="gramStart"/>
      <w:r w:rsidRPr="00F87A38">
        <w:rPr>
          <w:sz w:val="28"/>
          <w:szCs w:val="28"/>
        </w:rPr>
        <w:t>4</w:t>
      </w:r>
      <w:proofErr w:type="gramEnd"/>
      <w:r w:rsidRPr="00F87A38">
        <w:rPr>
          <w:sz w:val="28"/>
          <w:szCs w:val="28"/>
        </w:rPr>
        <w:t xml:space="preserve"> &lt;= П4</w:t>
      </w:r>
    </w:p>
    <w:p w:rsidR="00EB4333" w:rsidRDefault="00EB4333" w:rsidP="00EB4333">
      <w:pPr>
        <w:spacing w:line="360" w:lineRule="auto"/>
        <w:jc w:val="both"/>
        <w:rPr>
          <w:sz w:val="28"/>
          <w:szCs w:val="28"/>
        </w:rPr>
      </w:pPr>
      <w:r>
        <w:rPr>
          <w:sz w:val="28"/>
          <w:szCs w:val="28"/>
        </w:rPr>
        <w:t xml:space="preserve">      </w:t>
      </w:r>
      <w:r w:rsidRPr="00F87A38">
        <w:rPr>
          <w:sz w:val="28"/>
          <w:szCs w:val="28"/>
        </w:rPr>
        <w:t xml:space="preserve">Вывод: Бухгалтерский баланс нельзя считать </w:t>
      </w:r>
      <w:proofErr w:type="gramStart"/>
      <w:r w:rsidRPr="00F87A38">
        <w:rPr>
          <w:sz w:val="28"/>
          <w:szCs w:val="28"/>
        </w:rPr>
        <w:t>абсолютно ликвидным</w:t>
      </w:r>
      <w:proofErr w:type="gramEnd"/>
      <w:r w:rsidRPr="00F87A38">
        <w:rPr>
          <w:sz w:val="28"/>
          <w:szCs w:val="28"/>
        </w:rPr>
        <w:t>, так как не выполняется первое условие: наиболее ликвидные активы не покрывают наиболее срочные обязательства.</w:t>
      </w:r>
    </w:p>
    <w:p w:rsidR="00EB4333" w:rsidRPr="000F1606" w:rsidRDefault="00EB4333" w:rsidP="00EB4333">
      <w:pPr>
        <w:spacing w:line="360" w:lineRule="auto"/>
        <w:jc w:val="both"/>
        <w:rPr>
          <w:sz w:val="28"/>
          <w:szCs w:val="28"/>
        </w:rPr>
      </w:pPr>
      <w:r>
        <w:rPr>
          <w:sz w:val="28"/>
          <w:szCs w:val="28"/>
        </w:rPr>
        <w:t xml:space="preserve">    </w:t>
      </w:r>
      <w:r w:rsidRPr="000F1606">
        <w:rPr>
          <w:sz w:val="28"/>
          <w:szCs w:val="28"/>
        </w:rPr>
        <w:t>Рассчитываем коэффициент автономии:</w:t>
      </w:r>
    </w:p>
    <w:p w:rsidR="00EB4333" w:rsidRPr="000F1606" w:rsidRDefault="00EB4333" w:rsidP="00EB4333">
      <w:pPr>
        <w:spacing w:line="360" w:lineRule="auto"/>
        <w:jc w:val="both"/>
        <w:rPr>
          <w:sz w:val="28"/>
          <w:szCs w:val="28"/>
        </w:rPr>
      </w:pPr>
      <w:r w:rsidRPr="000F1606">
        <w:rPr>
          <w:sz w:val="28"/>
          <w:szCs w:val="28"/>
        </w:rPr>
        <w:object w:dxaOrig="1180" w:dyaOrig="620">
          <v:shape id="_x0000_i1038" type="#_x0000_t75" style="width:59pt;height:31pt" o:ole="">
            <v:imagedata r:id="rId80" o:title=""/>
          </v:shape>
          <o:OLEObject Type="Embed" ProgID="Equation.3" ShapeID="_x0000_i1038" DrawAspect="Content" ObjectID="_1463850937" r:id="rId81"/>
        </w:object>
      </w:r>
    </w:p>
    <w:p w:rsidR="00EB4333" w:rsidRPr="000F1606" w:rsidRDefault="00EB4333" w:rsidP="00EB4333">
      <w:pPr>
        <w:spacing w:line="360" w:lineRule="auto"/>
        <w:jc w:val="both"/>
        <w:rPr>
          <w:sz w:val="28"/>
          <w:szCs w:val="28"/>
        </w:rPr>
      </w:pPr>
      <w:proofErr w:type="spellStart"/>
      <w:r>
        <w:rPr>
          <w:sz w:val="28"/>
          <w:szCs w:val="28"/>
        </w:rPr>
        <w:lastRenderedPageBreak/>
        <w:t>К</w:t>
      </w:r>
      <w:r>
        <w:rPr>
          <w:sz w:val="28"/>
          <w:szCs w:val="28"/>
          <w:vertAlign w:val="subscript"/>
        </w:rPr>
        <w:t>авт</w:t>
      </w:r>
      <w:proofErr w:type="spellEnd"/>
      <w:r>
        <w:rPr>
          <w:sz w:val="28"/>
          <w:szCs w:val="28"/>
          <w:vertAlign w:val="subscript"/>
        </w:rPr>
        <w:t xml:space="preserve">. </w:t>
      </w:r>
      <w:r w:rsidRPr="000F1606">
        <w:rPr>
          <w:sz w:val="28"/>
          <w:szCs w:val="28"/>
        </w:rPr>
        <w:t>(2009</w:t>
      </w:r>
      <w:r>
        <w:rPr>
          <w:sz w:val="28"/>
          <w:szCs w:val="28"/>
        </w:rPr>
        <w:t xml:space="preserve"> г.</w:t>
      </w:r>
      <w:r w:rsidRPr="000F1606">
        <w:rPr>
          <w:sz w:val="28"/>
          <w:szCs w:val="28"/>
        </w:rPr>
        <w:t>)</w:t>
      </w:r>
      <w:r>
        <w:rPr>
          <w:sz w:val="28"/>
          <w:szCs w:val="28"/>
        </w:rPr>
        <w:t xml:space="preserve"> = 1666175</w:t>
      </w:r>
      <w:r w:rsidRPr="000F1606">
        <w:rPr>
          <w:sz w:val="28"/>
          <w:szCs w:val="28"/>
        </w:rPr>
        <w:t>/2844729 =</w:t>
      </w:r>
      <w:r>
        <w:rPr>
          <w:sz w:val="28"/>
          <w:szCs w:val="28"/>
        </w:rPr>
        <w:t>0,6919</w:t>
      </w:r>
      <w:r w:rsidRPr="000F1606">
        <w:rPr>
          <w:sz w:val="28"/>
          <w:szCs w:val="28"/>
        </w:rPr>
        <w:t xml:space="preserve"> - показывает долю собственного капитала в активах (</w:t>
      </w:r>
      <w:r>
        <w:rPr>
          <w:sz w:val="28"/>
          <w:szCs w:val="28"/>
        </w:rPr>
        <w:t>на 1 рубль активов приходится 69,19</w:t>
      </w:r>
      <w:r w:rsidRPr="000F1606">
        <w:rPr>
          <w:sz w:val="28"/>
          <w:szCs w:val="28"/>
        </w:rPr>
        <w:t xml:space="preserve"> копеек собственного кап</w:t>
      </w:r>
      <w:r>
        <w:rPr>
          <w:sz w:val="28"/>
          <w:szCs w:val="28"/>
        </w:rPr>
        <w:t>итала);</w:t>
      </w:r>
    </w:p>
    <w:p w:rsidR="00EB4333" w:rsidRPr="000F1606" w:rsidRDefault="00EB4333" w:rsidP="00EB4333">
      <w:pPr>
        <w:spacing w:line="360" w:lineRule="auto"/>
        <w:jc w:val="both"/>
        <w:rPr>
          <w:sz w:val="28"/>
          <w:szCs w:val="28"/>
        </w:rPr>
      </w:pPr>
      <w:proofErr w:type="spellStart"/>
      <w:r>
        <w:rPr>
          <w:sz w:val="28"/>
          <w:szCs w:val="28"/>
        </w:rPr>
        <w:t>К</w:t>
      </w:r>
      <w:r>
        <w:rPr>
          <w:sz w:val="28"/>
          <w:szCs w:val="28"/>
          <w:vertAlign w:val="subscript"/>
        </w:rPr>
        <w:t>авт</w:t>
      </w:r>
      <w:proofErr w:type="spellEnd"/>
      <w:r>
        <w:rPr>
          <w:sz w:val="28"/>
          <w:szCs w:val="28"/>
          <w:vertAlign w:val="subscript"/>
        </w:rPr>
        <w:t xml:space="preserve">. </w:t>
      </w:r>
      <w:r>
        <w:rPr>
          <w:sz w:val="28"/>
          <w:szCs w:val="28"/>
        </w:rPr>
        <w:t>(20</w:t>
      </w:r>
      <w:r w:rsidRPr="000F1606">
        <w:rPr>
          <w:sz w:val="28"/>
          <w:szCs w:val="28"/>
        </w:rPr>
        <w:t>10</w:t>
      </w:r>
      <w:r>
        <w:rPr>
          <w:sz w:val="28"/>
          <w:szCs w:val="28"/>
        </w:rPr>
        <w:t xml:space="preserve"> г.</w:t>
      </w:r>
      <w:r w:rsidRPr="000F1606">
        <w:rPr>
          <w:sz w:val="28"/>
          <w:szCs w:val="28"/>
        </w:rPr>
        <w:t>)</w:t>
      </w:r>
      <w:r>
        <w:rPr>
          <w:sz w:val="28"/>
          <w:szCs w:val="28"/>
        </w:rPr>
        <w:t xml:space="preserve"> =</w:t>
      </w:r>
      <w:r w:rsidRPr="000F1606">
        <w:rPr>
          <w:sz w:val="28"/>
          <w:szCs w:val="28"/>
        </w:rPr>
        <w:t xml:space="preserve">1941951/3146340 = </w:t>
      </w:r>
      <w:r>
        <w:rPr>
          <w:sz w:val="28"/>
          <w:szCs w:val="28"/>
        </w:rPr>
        <w:t>0,6172;</w:t>
      </w:r>
    </w:p>
    <w:p w:rsidR="00EB4333" w:rsidRPr="000F1606" w:rsidRDefault="00EB4333" w:rsidP="00EB4333">
      <w:pPr>
        <w:spacing w:line="360" w:lineRule="auto"/>
        <w:jc w:val="both"/>
        <w:rPr>
          <w:sz w:val="28"/>
          <w:szCs w:val="28"/>
        </w:rPr>
      </w:pPr>
      <w:proofErr w:type="spellStart"/>
      <w:r>
        <w:rPr>
          <w:sz w:val="28"/>
          <w:szCs w:val="28"/>
        </w:rPr>
        <w:t>К</w:t>
      </w:r>
      <w:r>
        <w:rPr>
          <w:sz w:val="28"/>
          <w:szCs w:val="28"/>
          <w:vertAlign w:val="subscript"/>
        </w:rPr>
        <w:t>авт</w:t>
      </w:r>
      <w:proofErr w:type="spellEnd"/>
      <w:r>
        <w:rPr>
          <w:sz w:val="28"/>
          <w:szCs w:val="28"/>
          <w:vertAlign w:val="subscript"/>
        </w:rPr>
        <w:t xml:space="preserve">. </w:t>
      </w:r>
      <w:r>
        <w:rPr>
          <w:sz w:val="28"/>
          <w:szCs w:val="28"/>
        </w:rPr>
        <w:t>(201</w:t>
      </w:r>
      <w:r w:rsidRPr="000F1606">
        <w:rPr>
          <w:sz w:val="28"/>
          <w:szCs w:val="28"/>
        </w:rPr>
        <w:t>1</w:t>
      </w:r>
      <w:r>
        <w:rPr>
          <w:sz w:val="28"/>
          <w:szCs w:val="28"/>
        </w:rPr>
        <w:t xml:space="preserve"> г.</w:t>
      </w:r>
      <w:r w:rsidRPr="000F1606">
        <w:rPr>
          <w:sz w:val="28"/>
          <w:szCs w:val="28"/>
        </w:rPr>
        <w:t>)</w:t>
      </w:r>
      <w:r>
        <w:rPr>
          <w:sz w:val="28"/>
          <w:szCs w:val="28"/>
        </w:rPr>
        <w:t xml:space="preserve"> =</w:t>
      </w:r>
      <w:r w:rsidRPr="000F1606">
        <w:rPr>
          <w:sz w:val="28"/>
          <w:szCs w:val="28"/>
        </w:rPr>
        <w:t xml:space="preserve">1979505/3269400 = </w:t>
      </w:r>
      <w:r>
        <w:rPr>
          <w:sz w:val="28"/>
          <w:szCs w:val="28"/>
        </w:rPr>
        <w:t>0,6055.</w:t>
      </w:r>
    </w:p>
    <w:p w:rsidR="00EB4333" w:rsidRPr="000F1606" w:rsidRDefault="00EB4333" w:rsidP="00EB4333">
      <w:pPr>
        <w:spacing w:line="360" w:lineRule="auto"/>
        <w:jc w:val="both"/>
        <w:rPr>
          <w:sz w:val="28"/>
          <w:szCs w:val="28"/>
        </w:rPr>
      </w:pPr>
      <w:r>
        <w:rPr>
          <w:sz w:val="28"/>
          <w:szCs w:val="28"/>
        </w:rPr>
        <w:t xml:space="preserve">     </w:t>
      </w:r>
      <w:r w:rsidRPr="000F1606">
        <w:rPr>
          <w:sz w:val="28"/>
          <w:szCs w:val="28"/>
        </w:rPr>
        <w:t>Рассчитываем коэффициент финансовой устойчивости:</w:t>
      </w:r>
    </w:p>
    <w:p w:rsidR="00EB4333" w:rsidRPr="000F1606" w:rsidRDefault="00EB4333" w:rsidP="00EB4333">
      <w:pPr>
        <w:spacing w:line="360" w:lineRule="auto"/>
        <w:jc w:val="both"/>
        <w:rPr>
          <w:sz w:val="28"/>
          <w:szCs w:val="28"/>
        </w:rPr>
      </w:pPr>
      <w:r w:rsidRPr="000F1606">
        <w:rPr>
          <w:sz w:val="28"/>
          <w:szCs w:val="28"/>
        </w:rPr>
        <w:object w:dxaOrig="1700" w:dyaOrig="620">
          <v:shape id="_x0000_i1039" type="#_x0000_t75" style="width:85pt;height:31pt" o:ole="">
            <v:imagedata r:id="rId82" o:title=""/>
          </v:shape>
          <o:OLEObject Type="Embed" ProgID="Equation.3" ShapeID="_x0000_i1039" DrawAspect="Content" ObjectID="_1463850938" r:id="rId83"/>
        </w:object>
      </w:r>
    </w:p>
    <w:p w:rsidR="00EB4333" w:rsidRPr="00F60F36" w:rsidRDefault="00EB4333" w:rsidP="00EB4333">
      <w:pPr>
        <w:spacing w:line="360" w:lineRule="auto"/>
        <w:jc w:val="both"/>
        <w:rPr>
          <w:sz w:val="28"/>
          <w:szCs w:val="28"/>
        </w:rPr>
      </w:pPr>
      <w:proofErr w:type="spellStart"/>
      <w:r>
        <w:rPr>
          <w:sz w:val="28"/>
          <w:szCs w:val="28"/>
        </w:rPr>
        <w:t>К</w:t>
      </w:r>
      <w:r>
        <w:rPr>
          <w:sz w:val="28"/>
          <w:szCs w:val="28"/>
          <w:vertAlign w:val="subscript"/>
        </w:rPr>
        <w:t>фу</w:t>
      </w:r>
      <w:proofErr w:type="spellEnd"/>
      <w:r>
        <w:rPr>
          <w:sz w:val="28"/>
          <w:szCs w:val="28"/>
          <w:vertAlign w:val="subscript"/>
        </w:rPr>
        <w:t xml:space="preserve"> </w:t>
      </w:r>
      <w:r w:rsidRPr="000F1606">
        <w:rPr>
          <w:sz w:val="28"/>
          <w:szCs w:val="28"/>
        </w:rPr>
        <w:t>(2009</w:t>
      </w:r>
      <w:r>
        <w:rPr>
          <w:sz w:val="28"/>
          <w:szCs w:val="28"/>
        </w:rPr>
        <w:t xml:space="preserve"> г.</w:t>
      </w:r>
      <w:r w:rsidRPr="000F1606">
        <w:rPr>
          <w:sz w:val="28"/>
          <w:szCs w:val="28"/>
        </w:rPr>
        <w:t>)</w:t>
      </w:r>
      <w:r>
        <w:rPr>
          <w:sz w:val="28"/>
          <w:szCs w:val="28"/>
        </w:rPr>
        <w:t xml:space="preserve"> = (1666175+351791)</w:t>
      </w:r>
      <w:r w:rsidRPr="009D1535">
        <w:rPr>
          <w:sz w:val="28"/>
          <w:szCs w:val="28"/>
        </w:rPr>
        <w:t xml:space="preserve">/ </w:t>
      </w:r>
      <w:r w:rsidRPr="000F1606">
        <w:rPr>
          <w:sz w:val="28"/>
          <w:szCs w:val="28"/>
        </w:rPr>
        <w:t>2844729</w:t>
      </w:r>
      <w:r w:rsidRPr="009D1535">
        <w:rPr>
          <w:sz w:val="28"/>
          <w:szCs w:val="28"/>
        </w:rPr>
        <w:t xml:space="preserve"> = </w:t>
      </w:r>
      <w:r w:rsidRPr="00EB4333">
        <w:rPr>
          <w:sz w:val="28"/>
          <w:szCs w:val="28"/>
        </w:rPr>
        <w:t>0</w:t>
      </w:r>
      <w:r>
        <w:rPr>
          <w:sz w:val="28"/>
          <w:szCs w:val="28"/>
        </w:rPr>
        <w:t>,</w:t>
      </w:r>
      <w:r w:rsidRPr="00EB4333">
        <w:rPr>
          <w:sz w:val="28"/>
          <w:szCs w:val="28"/>
        </w:rPr>
        <w:t>7094</w:t>
      </w:r>
      <w:r>
        <w:rPr>
          <w:sz w:val="28"/>
          <w:szCs w:val="28"/>
        </w:rPr>
        <w:t>;</w:t>
      </w:r>
    </w:p>
    <w:p w:rsidR="00EB4333" w:rsidRPr="009D1535" w:rsidRDefault="00EB4333" w:rsidP="00EB4333">
      <w:pPr>
        <w:spacing w:line="360" w:lineRule="auto"/>
        <w:jc w:val="both"/>
        <w:rPr>
          <w:sz w:val="28"/>
          <w:szCs w:val="28"/>
        </w:rPr>
      </w:pPr>
      <w:proofErr w:type="spellStart"/>
      <w:r>
        <w:rPr>
          <w:sz w:val="28"/>
          <w:szCs w:val="28"/>
        </w:rPr>
        <w:t>К</w:t>
      </w:r>
      <w:r>
        <w:rPr>
          <w:sz w:val="28"/>
          <w:szCs w:val="28"/>
          <w:vertAlign w:val="subscript"/>
        </w:rPr>
        <w:t>фу</w:t>
      </w:r>
      <w:proofErr w:type="spellEnd"/>
      <w:r>
        <w:rPr>
          <w:sz w:val="28"/>
          <w:szCs w:val="28"/>
          <w:vertAlign w:val="subscript"/>
        </w:rPr>
        <w:t xml:space="preserve"> </w:t>
      </w:r>
      <w:r w:rsidRPr="000F1606">
        <w:rPr>
          <w:sz w:val="28"/>
          <w:szCs w:val="28"/>
        </w:rPr>
        <w:t>(2009</w:t>
      </w:r>
      <w:r>
        <w:rPr>
          <w:sz w:val="28"/>
          <w:szCs w:val="28"/>
        </w:rPr>
        <w:t xml:space="preserve"> г.</w:t>
      </w:r>
      <w:r w:rsidRPr="000F1606">
        <w:rPr>
          <w:sz w:val="28"/>
          <w:szCs w:val="28"/>
        </w:rPr>
        <w:t>)</w:t>
      </w:r>
      <w:r>
        <w:rPr>
          <w:sz w:val="28"/>
          <w:szCs w:val="28"/>
        </w:rPr>
        <w:t xml:space="preserve"> =</w:t>
      </w:r>
      <w:r w:rsidRPr="009D1535">
        <w:rPr>
          <w:sz w:val="28"/>
          <w:szCs w:val="28"/>
        </w:rPr>
        <w:t xml:space="preserve">(1941951+370980)/3146340 = </w:t>
      </w:r>
      <w:r>
        <w:rPr>
          <w:sz w:val="28"/>
          <w:szCs w:val="28"/>
        </w:rPr>
        <w:t>0,7351;</w:t>
      </w:r>
    </w:p>
    <w:p w:rsidR="00EB4333" w:rsidRPr="009D1535" w:rsidRDefault="00EB4333" w:rsidP="00EB4333">
      <w:pPr>
        <w:spacing w:line="360" w:lineRule="auto"/>
        <w:jc w:val="both"/>
        <w:rPr>
          <w:sz w:val="28"/>
          <w:szCs w:val="28"/>
        </w:rPr>
      </w:pPr>
      <w:proofErr w:type="spellStart"/>
      <w:r>
        <w:rPr>
          <w:sz w:val="28"/>
          <w:szCs w:val="28"/>
        </w:rPr>
        <w:t>К</w:t>
      </w:r>
      <w:r>
        <w:rPr>
          <w:sz w:val="28"/>
          <w:szCs w:val="28"/>
          <w:vertAlign w:val="subscript"/>
        </w:rPr>
        <w:t>фу</w:t>
      </w:r>
      <w:proofErr w:type="spellEnd"/>
      <w:r>
        <w:rPr>
          <w:sz w:val="28"/>
          <w:szCs w:val="28"/>
          <w:vertAlign w:val="subscript"/>
        </w:rPr>
        <w:t xml:space="preserve">. </w:t>
      </w:r>
      <w:r>
        <w:rPr>
          <w:sz w:val="28"/>
          <w:szCs w:val="28"/>
        </w:rPr>
        <w:t>(201</w:t>
      </w:r>
      <w:r w:rsidRPr="000F1606">
        <w:rPr>
          <w:sz w:val="28"/>
          <w:szCs w:val="28"/>
        </w:rPr>
        <w:t>1</w:t>
      </w:r>
      <w:r>
        <w:rPr>
          <w:sz w:val="28"/>
          <w:szCs w:val="28"/>
        </w:rPr>
        <w:t xml:space="preserve"> г.</w:t>
      </w:r>
      <w:r w:rsidRPr="000F1606">
        <w:rPr>
          <w:sz w:val="28"/>
          <w:szCs w:val="28"/>
        </w:rPr>
        <w:t>)</w:t>
      </w:r>
      <w:r>
        <w:rPr>
          <w:sz w:val="28"/>
          <w:szCs w:val="28"/>
        </w:rPr>
        <w:t xml:space="preserve"> =</w:t>
      </w:r>
      <w:r>
        <w:rPr>
          <w:sz w:val="28"/>
          <w:szCs w:val="28"/>
          <w:lang w:val="en-US"/>
        </w:rPr>
        <w:t>(</w:t>
      </w:r>
      <w:r w:rsidRPr="009D1535">
        <w:rPr>
          <w:sz w:val="28"/>
          <w:szCs w:val="28"/>
        </w:rPr>
        <w:t>19</w:t>
      </w:r>
      <w:r>
        <w:rPr>
          <w:sz w:val="28"/>
          <w:szCs w:val="28"/>
          <w:lang w:val="en-US"/>
        </w:rPr>
        <w:t>79505+344104)/</w:t>
      </w:r>
      <w:r w:rsidRPr="009D1535">
        <w:rPr>
          <w:sz w:val="28"/>
          <w:szCs w:val="28"/>
        </w:rPr>
        <w:t xml:space="preserve"> </w:t>
      </w:r>
      <w:r w:rsidRPr="000F1606">
        <w:rPr>
          <w:sz w:val="28"/>
          <w:szCs w:val="28"/>
        </w:rPr>
        <w:t>3269400</w:t>
      </w:r>
      <w:r>
        <w:rPr>
          <w:sz w:val="28"/>
          <w:szCs w:val="28"/>
          <w:lang w:val="en-US"/>
        </w:rPr>
        <w:t xml:space="preserve"> = </w:t>
      </w:r>
      <w:r>
        <w:rPr>
          <w:sz w:val="28"/>
          <w:szCs w:val="28"/>
        </w:rPr>
        <w:t>0,7107;</w:t>
      </w:r>
    </w:p>
    <w:p w:rsidR="00EB4333" w:rsidRPr="000F1606" w:rsidRDefault="00EB4333" w:rsidP="00EB4333">
      <w:pPr>
        <w:spacing w:line="360" w:lineRule="auto"/>
        <w:jc w:val="both"/>
        <w:rPr>
          <w:sz w:val="28"/>
          <w:szCs w:val="28"/>
        </w:rPr>
      </w:pPr>
      <w:r>
        <w:rPr>
          <w:sz w:val="28"/>
          <w:szCs w:val="28"/>
        </w:rPr>
        <w:t xml:space="preserve">   </w:t>
      </w:r>
      <w:r w:rsidRPr="000F1606">
        <w:rPr>
          <w:sz w:val="28"/>
          <w:szCs w:val="28"/>
        </w:rPr>
        <w:t xml:space="preserve"> Рассчитываем коэффициент финансового рычага:</w:t>
      </w:r>
    </w:p>
    <w:p w:rsidR="00EB4333" w:rsidRDefault="00EB4333" w:rsidP="00EB4333">
      <w:pPr>
        <w:spacing w:line="360" w:lineRule="auto"/>
        <w:jc w:val="both"/>
        <w:rPr>
          <w:sz w:val="28"/>
          <w:szCs w:val="28"/>
        </w:rPr>
      </w:pPr>
      <w:r w:rsidRPr="000F1606">
        <w:rPr>
          <w:sz w:val="28"/>
          <w:szCs w:val="28"/>
        </w:rPr>
        <w:object w:dxaOrig="1100" w:dyaOrig="620">
          <v:shape id="_x0000_i1040" type="#_x0000_t75" style="width:55pt;height:31pt" o:ole="">
            <v:imagedata r:id="rId84" o:title=""/>
          </v:shape>
          <o:OLEObject Type="Embed" ProgID="Equation.3" ShapeID="_x0000_i1040" DrawAspect="Content" ObjectID="_1463850939" r:id="rId85"/>
        </w:object>
      </w:r>
    </w:p>
    <w:p w:rsidR="00EB4333" w:rsidRPr="00F60F36" w:rsidRDefault="00EB4333" w:rsidP="00EB4333">
      <w:pPr>
        <w:spacing w:line="360" w:lineRule="auto"/>
        <w:jc w:val="both"/>
        <w:rPr>
          <w:sz w:val="28"/>
          <w:szCs w:val="28"/>
        </w:rPr>
      </w:pPr>
      <w:proofErr w:type="spellStart"/>
      <w:r>
        <w:rPr>
          <w:sz w:val="28"/>
          <w:szCs w:val="28"/>
        </w:rPr>
        <w:t>К</w:t>
      </w:r>
      <w:r>
        <w:rPr>
          <w:sz w:val="28"/>
          <w:szCs w:val="28"/>
          <w:vertAlign w:val="subscript"/>
        </w:rPr>
        <w:t>фр</w:t>
      </w:r>
      <w:proofErr w:type="spellEnd"/>
      <w:r w:rsidRPr="000F1606">
        <w:rPr>
          <w:sz w:val="28"/>
          <w:szCs w:val="28"/>
        </w:rPr>
        <w:t>(2009</w:t>
      </w:r>
      <w:r>
        <w:rPr>
          <w:sz w:val="28"/>
          <w:szCs w:val="28"/>
        </w:rPr>
        <w:t xml:space="preserve"> г.</w:t>
      </w:r>
      <w:r w:rsidRPr="000F1606">
        <w:rPr>
          <w:sz w:val="28"/>
          <w:szCs w:val="28"/>
        </w:rPr>
        <w:t>)</w:t>
      </w:r>
      <w:r>
        <w:rPr>
          <w:sz w:val="28"/>
          <w:szCs w:val="28"/>
        </w:rPr>
        <w:t xml:space="preserve"> =(351791+826763)</w:t>
      </w:r>
      <w:r w:rsidRPr="00F60F36">
        <w:rPr>
          <w:sz w:val="28"/>
          <w:szCs w:val="28"/>
        </w:rPr>
        <w:t xml:space="preserve">/1666175 = </w:t>
      </w:r>
      <w:r w:rsidRPr="00EB4333">
        <w:rPr>
          <w:sz w:val="28"/>
          <w:szCs w:val="28"/>
        </w:rPr>
        <w:t>0</w:t>
      </w:r>
      <w:r>
        <w:rPr>
          <w:sz w:val="28"/>
          <w:szCs w:val="28"/>
        </w:rPr>
        <w:t>,7073;</w:t>
      </w:r>
    </w:p>
    <w:p w:rsidR="00EB4333" w:rsidRPr="00F60F36" w:rsidRDefault="00EB4333" w:rsidP="00EB4333">
      <w:pPr>
        <w:spacing w:line="360" w:lineRule="auto"/>
        <w:jc w:val="both"/>
        <w:rPr>
          <w:sz w:val="28"/>
          <w:szCs w:val="28"/>
        </w:rPr>
      </w:pPr>
      <w:proofErr w:type="spellStart"/>
      <w:r>
        <w:rPr>
          <w:sz w:val="28"/>
          <w:szCs w:val="28"/>
        </w:rPr>
        <w:t>К</w:t>
      </w:r>
      <w:r>
        <w:rPr>
          <w:sz w:val="28"/>
          <w:szCs w:val="28"/>
          <w:vertAlign w:val="subscript"/>
        </w:rPr>
        <w:t>фр</w:t>
      </w:r>
      <w:proofErr w:type="spellEnd"/>
      <w:r>
        <w:rPr>
          <w:sz w:val="28"/>
          <w:szCs w:val="28"/>
        </w:rPr>
        <w:t>(2010 г.</w:t>
      </w:r>
      <w:r w:rsidRPr="000F1606">
        <w:rPr>
          <w:sz w:val="28"/>
          <w:szCs w:val="28"/>
        </w:rPr>
        <w:t>)</w:t>
      </w:r>
      <w:r>
        <w:rPr>
          <w:sz w:val="28"/>
          <w:szCs w:val="28"/>
        </w:rPr>
        <w:t xml:space="preserve"> =</w:t>
      </w:r>
      <w:r w:rsidRPr="00F60F36">
        <w:rPr>
          <w:sz w:val="28"/>
          <w:szCs w:val="28"/>
        </w:rPr>
        <w:t xml:space="preserve">(370980+833409)/1941951 = </w:t>
      </w:r>
      <w:r>
        <w:rPr>
          <w:sz w:val="28"/>
          <w:szCs w:val="28"/>
        </w:rPr>
        <w:t>0,6202;</w:t>
      </w:r>
    </w:p>
    <w:p w:rsidR="00EB4333" w:rsidRPr="00F60F36" w:rsidRDefault="00EB4333" w:rsidP="00EB4333">
      <w:pPr>
        <w:spacing w:line="360" w:lineRule="auto"/>
        <w:jc w:val="both"/>
        <w:rPr>
          <w:sz w:val="28"/>
          <w:szCs w:val="28"/>
        </w:rPr>
      </w:pPr>
      <w:proofErr w:type="spellStart"/>
      <w:r>
        <w:rPr>
          <w:sz w:val="28"/>
          <w:szCs w:val="28"/>
        </w:rPr>
        <w:t>К</w:t>
      </w:r>
      <w:r>
        <w:rPr>
          <w:sz w:val="28"/>
          <w:szCs w:val="28"/>
          <w:vertAlign w:val="subscript"/>
        </w:rPr>
        <w:t>фр</w:t>
      </w:r>
      <w:proofErr w:type="spellEnd"/>
      <w:r>
        <w:rPr>
          <w:sz w:val="28"/>
          <w:szCs w:val="28"/>
        </w:rPr>
        <w:t>(2011 г.</w:t>
      </w:r>
      <w:r w:rsidRPr="000F1606">
        <w:rPr>
          <w:sz w:val="28"/>
          <w:szCs w:val="28"/>
        </w:rPr>
        <w:t>)</w:t>
      </w:r>
      <w:r>
        <w:rPr>
          <w:sz w:val="28"/>
          <w:szCs w:val="28"/>
        </w:rPr>
        <w:t xml:space="preserve"> =</w:t>
      </w:r>
      <w:r w:rsidRPr="00F60F36">
        <w:rPr>
          <w:sz w:val="28"/>
          <w:szCs w:val="28"/>
        </w:rPr>
        <w:t xml:space="preserve">(344104+945791)/1979505 = </w:t>
      </w:r>
      <w:r>
        <w:rPr>
          <w:sz w:val="28"/>
          <w:szCs w:val="28"/>
        </w:rPr>
        <w:t xml:space="preserve">0,6516 - </w:t>
      </w:r>
      <w:r w:rsidRPr="00F60F36">
        <w:rPr>
          <w:sz w:val="28"/>
          <w:szCs w:val="28"/>
        </w:rPr>
        <w:t>на 1 рубль собст</w:t>
      </w:r>
      <w:r>
        <w:rPr>
          <w:sz w:val="28"/>
          <w:szCs w:val="28"/>
        </w:rPr>
        <w:t>венного капитала приходится 65,16</w:t>
      </w:r>
      <w:r w:rsidRPr="00F60F36">
        <w:rPr>
          <w:sz w:val="28"/>
          <w:szCs w:val="28"/>
        </w:rPr>
        <w:t xml:space="preserve"> копеек за</w:t>
      </w:r>
      <w:r>
        <w:rPr>
          <w:sz w:val="28"/>
          <w:szCs w:val="28"/>
        </w:rPr>
        <w:t>емного</w:t>
      </w:r>
      <w:r w:rsidRPr="00F60F36">
        <w:rPr>
          <w:sz w:val="28"/>
          <w:szCs w:val="28"/>
        </w:rPr>
        <w:t>.</w:t>
      </w:r>
    </w:p>
    <w:p w:rsidR="00EB4333" w:rsidRPr="000F1606" w:rsidRDefault="00EB4333" w:rsidP="00EB4333">
      <w:pPr>
        <w:spacing w:line="360" w:lineRule="auto"/>
        <w:jc w:val="both"/>
        <w:rPr>
          <w:sz w:val="28"/>
          <w:szCs w:val="28"/>
        </w:rPr>
      </w:pPr>
      <w:r>
        <w:rPr>
          <w:sz w:val="28"/>
          <w:szCs w:val="28"/>
        </w:rPr>
        <w:t xml:space="preserve">    </w:t>
      </w:r>
      <w:r w:rsidRPr="000F1606">
        <w:rPr>
          <w:sz w:val="28"/>
          <w:szCs w:val="28"/>
        </w:rPr>
        <w:t>Рассчитываем коэффициент обеспеченности собственными средствами:</w:t>
      </w:r>
    </w:p>
    <w:p w:rsidR="00EB4333" w:rsidRPr="000F1606" w:rsidRDefault="00EB4333" w:rsidP="00EB4333">
      <w:pPr>
        <w:spacing w:line="360" w:lineRule="auto"/>
        <w:jc w:val="both"/>
        <w:rPr>
          <w:sz w:val="28"/>
          <w:szCs w:val="28"/>
        </w:rPr>
      </w:pPr>
      <w:r w:rsidRPr="000F1606">
        <w:rPr>
          <w:sz w:val="28"/>
          <w:szCs w:val="28"/>
        </w:rPr>
        <w:object w:dxaOrig="3200" w:dyaOrig="620">
          <v:shape id="_x0000_i1041" type="#_x0000_t75" style="width:160pt;height:31pt" o:ole="">
            <v:imagedata r:id="rId86" o:title=""/>
          </v:shape>
          <o:OLEObject Type="Embed" ProgID="Equation.3" ShapeID="_x0000_i1041" DrawAspect="Content" ObjectID="_1463850940" r:id="rId87"/>
        </w:object>
      </w:r>
    </w:p>
    <w:p w:rsidR="00EB4333" w:rsidRPr="00D10254" w:rsidRDefault="00EB4333" w:rsidP="00EB4333">
      <w:pPr>
        <w:spacing w:line="360" w:lineRule="auto"/>
        <w:jc w:val="both"/>
        <w:rPr>
          <w:sz w:val="28"/>
          <w:szCs w:val="28"/>
          <w:vertAlign w:val="subscript"/>
        </w:rPr>
      </w:pPr>
      <w:r>
        <w:rPr>
          <w:sz w:val="28"/>
          <w:szCs w:val="28"/>
        </w:rPr>
        <w:t xml:space="preserve"> К</w:t>
      </w:r>
      <w:r>
        <w:rPr>
          <w:sz w:val="28"/>
          <w:szCs w:val="28"/>
          <w:vertAlign w:val="subscript"/>
        </w:rPr>
        <w:t xml:space="preserve">СОС </w:t>
      </w:r>
      <w:r w:rsidRPr="000F1606">
        <w:rPr>
          <w:sz w:val="28"/>
          <w:szCs w:val="28"/>
        </w:rPr>
        <w:t>(2009</w:t>
      </w:r>
      <w:r>
        <w:rPr>
          <w:sz w:val="28"/>
          <w:szCs w:val="28"/>
        </w:rPr>
        <w:t xml:space="preserve"> г.</w:t>
      </w:r>
      <w:r w:rsidRPr="000F1606">
        <w:rPr>
          <w:sz w:val="28"/>
          <w:szCs w:val="28"/>
        </w:rPr>
        <w:t>)</w:t>
      </w:r>
      <w:r>
        <w:rPr>
          <w:sz w:val="28"/>
          <w:szCs w:val="28"/>
        </w:rPr>
        <w:t xml:space="preserve"> =(1666175+351791 – 1270019)</w:t>
      </w:r>
      <w:r w:rsidRPr="00EB4333">
        <w:rPr>
          <w:sz w:val="28"/>
          <w:szCs w:val="28"/>
        </w:rPr>
        <w:t>/1574710 = 0</w:t>
      </w:r>
      <w:r>
        <w:rPr>
          <w:sz w:val="28"/>
          <w:szCs w:val="28"/>
        </w:rPr>
        <w:t>,475;</w:t>
      </w:r>
    </w:p>
    <w:p w:rsidR="00EB4333" w:rsidRPr="00D10254" w:rsidRDefault="00EB4333" w:rsidP="00EB4333">
      <w:pPr>
        <w:spacing w:line="360" w:lineRule="auto"/>
        <w:jc w:val="both"/>
        <w:rPr>
          <w:sz w:val="28"/>
          <w:szCs w:val="28"/>
          <w:vertAlign w:val="subscript"/>
        </w:rPr>
      </w:pPr>
      <w:r>
        <w:rPr>
          <w:sz w:val="28"/>
          <w:szCs w:val="28"/>
        </w:rPr>
        <w:t>К</w:t>
      </w:r>
      <w:r>
        <w:rPr>
          <w:sz w:val="28"/>
          <w:szCs w:val="28"/>
          <w:vertAlign w:val="subscript"/>
        </w:rPr>
        <w:t xml:space="preserve">СОС </w:t>
      </w:r>
      <w:r>
        <w:rPr>
          <w:sz w:val="28"/>
          <w:szCs w:val="28"/>
        </w:rPr>
        <w:t>(2010 г.</w:t>
      </w:r>
      <w:r w:rsidRPr="000F1606">
        <w:rPr>
          <w:sz w:val="28"/>
          <w:szCs w:val="28"/>
        </w:rPr>
        <w:t>)</w:t>
      </w:r>
      <w:r>
        <w:rPr>
          <w:sz w:val="28"/>
          <w:szCs w:val="28"/>
        </w:rPr>
        <w:t xml:space="preserve"> =(</w:t>
      </w:r>
      <w:r w:rsidRPr="009D1535">
        <w:rPr>
          <w:sz w:val="28"/>
          <w:szCs w:val="28"/>
        </w:rPr>
        <w:t>1941951+370980</w:t>
      </w:r>
      <w:r>
        <w:rPr>
          <w:sz w:val="28"/>
          <w:szCs w:val="28"/>
        </w:rPr>
        <w:t xml:space="preserve"> – 1600816)</w:t>
      </w:r>
      <w:r w:rsidRPr="00EB4333">
        <w:rPr>
          <w:sz w:val="28"/>
          <w:szCs w:val="28"/>
        </w:rPr>
        <w:t xml:space="preserve">/1545524 = </w:t>
      </w:r>
      <w:r>
        <w:rPr>
          <w:sz w:val="28"/>
          <w:szCs w:val="28"/>
        </w:rPr>
        <w:t>0,4608;</w:t>
      </w:r>
    </w:p>
    <w:p w:rsidR="00EB4333" w:rsidRPr="000F1606" w:rsidRDefault="00EB4333" w:rsidP="00EB4333">
      <w:pPr>
        <w:spacing w:line="360" w:lineRule="auto"/>
        <w:jc w:val="both"/>
        <w:rPr>
          <w:sz w:val="28"/>
          <w:szCs w:val="28"/>
        </w:rPr>
      </w:pPr>
      <w:r>
        <w:rPr>
          <w:sz w:val="28"/>
          <w:szCs w:val="28"/>
        </w:rPr>
        <w:t>К</w:t>
      </w:r>
      <w:r>
        <w:rPr>
          <w:sz w:val="28"/>
          <w:szCs w:val="28"/>
          <w:vertAlign w:val="subscript"/>
        </w:rPr>
        <w:t xml:space="preserve">СОС </w:t>
      </w:r>
      <w:r>
        <w:rPr>
          <w:sz w:val="28"/>
          <w:szCs w:val="28"/>
        </w:rPr>
        <w:t>(2011 г.</w:t>
      </w:r>
      <w:r w:rsidRPr="000F1606">
        <w:rPr>
          <w:sz w:val="28"/>
          <w:szCs w:val="28"/>
        </w:rPr>
        <w:t>)</w:t>
      </w:r>
      <w:r>
        <w:rPr>
          <w:sz w:val="28"/>
          <w:szCs w:val="28"/>
        </w:rPr>
        <w:t xml:space="preserve"> =(</w:t>
      </w:r>
      <w:r w:rsidRPr="009D1535">
        <w:rPr>
          <w:sz w:val="28"/>
          <w:szCs w:val="28"/>
        </w:rPr>
        <w:t>19</w:t>
      </w:r>
      <w:r w:rsidRPr="00F60F36">
        <w:rPr>
          <w:sz w:val="28"/>
          <w:szCs w:val="28"/>
        </w:rPr>
        <w:t>79505+344104</w:t>
      </w:r>
      <w:r>
        <w:rPr>
          <w:sz w:val="28"/>
          <w:szCs w:val="28"/>
        </w:rPr>
        <w:t xml:space="preserve"> – 1540528)</w:t>
      </w:r>
      <w:r w:rsidRPr="00D10254">
        <w:rPr>
          <w:sz w:val="28"/>
          <w:szCs w:val="28"/>
        </w:rPr>
        <w:t xml:space="preserve">/1728872 = </w:t>
      </w:r>
      <w:r>
        <w:rPr>
          <w:sz w:val="28"/>
          <w:szCs w:val="28"/>
        </w:rPr>
        <w:t xml:space="preserve">0,4529 </w:t>
      </w:r>
      <w:r w:rsidRPr="000F1606">
        <w:rPr>
          <w:sz w:val="28"/>
          <w:szCs w:val="28"/>
        </w:rPr>
        <w:t>- показывает долю собственного капитала в оборотных активах организации (на 1 рубль о</w:t>
      </w:r>
      <w:r>
        <w:rPr>
          <w:sz w:val="28"/>
          <w:szCs w:val="28"/>
        </w:rPr>
        <w:t>боротных активов приходится 45,29</w:t>
      </w:r>
      <w:r w:rsidRPr="000F1606">
        <w:rPr>
          <w:sz w:val="28"/>
          <w:szCs w:val="28"/>
        </w:rPr>
        <w:t xml:space="preserve"> копеек собственного капитала).</w:t>
      </w:r>
    </w:p>
    <w:p w:rsidR="00EB4333" w:rsidRPr="000F1606" w:rsidRDefault="00EB4333" w:rsidP="00EB4333">
      <w:pPr>
        <w:spacing w:line="360" w:lineRule="auto"/>
        <w:jc w:val="both"/>
        <w:rPr>
          <w:sz w:val="28"/>
          <w:szCs w:val="28"/>
        </w:rPr>
      </w:pPr>
      <w:r>
        <w:rPr>
          <w:sz w:val="28"/>
          <w:szCs w:val="28"/>
        </w:rPr>
        <w:t xml:space="preserve">    </w:t>
      </w:r>
      <w:r w:rsidRPr="000F1606">
        <w:rPr>
          <w:sz w:val="28"/>
          <w:szCs w:val="28"/>
        </w:rPr>
        <w:t>Рассчитываем коэффициент финансовой маневренности:</w:t>
      </w:r>
    </w:p>
    <w:p w:rsidR="00EB4333" w:rsidRPr="000F1606" w:rsidRDefault="00EB4333" w:rsidP="00EB4333">
      <w:pPr>
        <w:spacing w:line="360" w:lineRule="auto"/>
        <w:jc w:val="both"/>
        <w:rPr>
          <w:sz w:val="28"/>
          <w:szCs w:val="28"/>
        </w:rPr>
      </w:pPr>
      <w:r w:rsidRPr="000F1606">
        <w:rPr>
          <w:sz w:val="28"/>
          <w:szCs w:val="28"/>
        </w:rPr>
        <w:object w:dxaOrig="3200" w:dyaOrig="620">
          <v:shape id="_x0000_i1042" type="#_x0000_t75" style="width:160pt;height:31pt" o:ole="">
            <v:imagedata r:id="rId88" o:title=""/>
          </v:shape>
          <o:OLEObject Type="Embed" ProgID="Equation.3" ShapeID="_x0000_i1042" DrawAspect="Content" ObjectID="_1463850941" r:id="rId89"/>
        </w:object>
      </w:r>
    </w:p>
    <w:p w:rsidR="00EB4333" w:rsidRPr="0072618E" w:rsidRDefault="00EB4333" w:rsidP="00EB4333">
      <w:pPr>
        <w:spacing w:line="360" w:lineRule="auto"/>
        <w:jc w:val="both"/>
        <w:rPr>
          <w:sz w:val="28"/>
          <w:szCs w:val="28"/>
        </w:rPr>
      </w:pPr>
      <w:proofErr w:type="spellStart"/>
      <w:r>
        <w:rPr>
          <w:sz w:val="28"/>
          <w:szCs w:val="28"/>
        </w:rPr>
        <w:t>К</w:t>
      </w:r>
      <w:r>
        <w:rPr>
          <w:sz w:val="28"/>
          <w:szCs w:val="28"/>
          <w:vertAlign w:val="subscript"/>
        </w:rPr>
        <w:t>фм</w:t>
      </w:r>
      <w:proofErr w:type="spellEnd"/>
      <w:r w:rsidRPr="000F1606">
        <w:rPr>
          <w:sz w:val="28"/>
          <w:szCs w:val="28"/>
        </w:rPr>
        <w:t>(2009</w:t>
      </w:r>
      <w:r>
        <w:rPr>
          <w:sz w:val="28"/>
          <w:szCs w:val="28"/>
        </w:rPr>
        <w:t xml:space="preserve"> г.</w:t>
      </w:r>
      <w:r w:rsidRPr="000F1606">
        <w:rPr>
          <w:sz w:val="28"/>
          <w:szCs w:val="28"/>
        </w:rPr>
        <w:t>)</w:t>
      </w:r>
      <w:r>
        <w:rPr>
          <w:sz w:val="28"/>
          <w:szCs w:val="28"/>
        </w:rPr>
        <w:t xml:space="preserve"> =(1666175+351791 – 1270019)</w:t>
      </w:r>
      <w:r w:rsidRPr="0072618E">
        <w:rPr>
          <w:sz w:val="28"/>
          <w:szCs w:val="28"/>
        </w:rPr>
        <w:t>/</w:t>
      </w:r>
      <w:r>
        <w:rPr>
          <w:sz w:val="28"/>
          <w:szCs w:val="28"/>
        </w:rPr>
        <w:t>1666175 = 0,4489;</w:t>
      </w:r>
    </w:p>
    <w:p w:rsidR="00EB4333" w:rsidRDefault="00EB4333" w:rsidP="00EB4333">
      <w:pPr>
        <w:spacing w:line="360" w:lineRule="auto"/>
        <w:jc w:val="both"/>
        <w:rPr>
          <w:sz w:val="28"/>
          <w:szCs w:val="28"/>
        </w:rPr>
      </w:pPr>
      <w:proofErr w:type="spellStart"/>
      <w:r>
        <w:rPr>
          <w:sz w:val="28"/>
          <w:szCs w:val="28"/>
        </w:rPr>
        <w:t>К</w:t>
      </w:r>
      <w:r>
        <w:rPr>
          <w:sz w:val="28"/>
          <w:szCs w:val="28"/>
          <w:vertAlign w:val="subscript"/>
        </w:rPr>
        <w:t>фм</w:t>
      </w:r>
      <w:proofErr w:type="spellEnd"/>
      <w:r>
        <w:rPr>
          <w:sz w:val="28"/>
          <w:szCs w:val="28"/>
        </w:rPr>
        <w:t>(2010 г.</w:t>
      </w:r>
      <w:r w:rsidRPr="000F1606">
        <w:rPr>
          <w:sz w:val="28"/>
          <w:szCs w:val="28"/>
        </w:rPr>
        <w:t>)</w:t>
      </w:r>
      <w:r>
        <w:rPr>
          <w:sz w:val="28"/>
          <w:szCs w:val="28"/>
        </w:rPr>
        <w:t xml:space="preserve"> =(</w:t>
      </w:r>
      <w:r w:rsidRPr="009D1535">
        <w:rPr>
          <w:sz w:val="28"/>
          <w:szCs w:val="28"/>
        </w:rPr>
        <w:t>1941951+370980</w:t>
      </w:r>
      <w:r>
        <w:rPr>
          <w:sz w:val="28"/>
          <w:szCs w:val="28"/>
        </w:rPr>
        <w:t xml:space="preserve"> – 1600816)</w:t>
      </w:r>
      <w:r w:rsidRPr="0072618E">
        <w:rPr>
          <w:sz w:val="28"/>
          <w:szCs w:val="28"/>
        </w:rPr>
        <w:t xml:space="preserve">/ </w:t>
      </w:r>
      <w:r w:rsidRPr="009D1535">
        <w:rPr>
          <w:sz w:val="28"/>
          <w:szCs w:val="28"/>
        </w:rPr>
        <w:t>1941951</w:t>
      </w:r>
      <w:r>
        <w:rPr>
          <w:sz w:val="28"/>
          <w:szCs w:val="28"/>
        </w:rPr>
        <w:t xml:space="preserve"> = 0,3667;</w:t>
      </w:r>
    </w:p>
    <w:p w:rsidR="00EB4333" w:rsidRPr="00F87A38" w:rsidRDefault="00EB4333" w:rsidP="00EB4333">
      <w:pPr>
        <w:spacing w:line="360" w:lineRule="auto"/>
        <w:jc w:val="both"/>
        <w:rPr>
          <w:sz w:val="28"/>
          <w:szCs w:val="28"/>
        </w:rPr>
      </w:pPr>
      <w:proofErr w:type="spellStart"/>
      <w:r>
        <w:rPr>
          <w:sz w:val="28"/>
          <w:szCs w:val="28"/>
        </w:rPr>
        <w:lastRenderedPageBreak/>
        <w:t>К</w:t>
      </w:r>
      <w:r>
        <w:rPr>
          <w:sz w:val="28"/>
          <w:szCs w:val="28"/>
          <w:vertAlign w:val="subscript"/>
        </w:rPr>
        <w:t>фм</w:t>
      </w:r>
      <w:proofErr w:type="spellEnd"/>
      <w:r>
        <w:rPr>
          <w:sz w:val="28"/>
          <w:szCs w:val="28"/>
        </w:rPr>
        <w:t>(2011 г.</w:t>
      </w:r>
      <w:r w:rsidRPr="000F1606">
        <w:rPr>
          <w:sz w:val="28"/>
          <w:szCs w:val="28"/>
        </w:rPr>
        <w:t>)</w:t>
      </w:r>
      <w:r>
        <w:rPr>
          <w:sz w:val="28"/>
          <w:szCs w:val="28"/>
        </w:rPr>
        <w:t xml:space="preserve"> =(</w:t>
      </w:r>
      <w:r w:rsidRPr="009D1535">
        <w:rPr>
          <w:sz w:val="28"/>
          <w:szCs w:val="28"/>
        </w:rPr>
        <w:t>19</w:t>
      </w:r>
      <w:r w:rsidRPr="00F60F36">
        <w:rPr>
          <w:sz w:val="28"/>
          <w:szCs w:val="28"/>
        </w:rPr>
        <w:t>79505+344104</w:t>
      </w:r>
      <w:r>
        <w:rPr>
          <w:sz w:val="28"/>
          <w:szCs w:val="28"/>
        </w:rPr>
        <w:t xml:space="preserve"> – 1540528)</w:t>
      </w:r>
      <w:r w:rsidRPr="00D10254">
        <w:rPr>
          <w:sz w:val="28"/>
          <w:szCs w:val="28"/>
        </w:rPr>
        <w:t>/</w:t>
      </w:r>
      <w:r w:rsidRPr="0072618E">
        <w:rPr>
          <w:sz w:val="28"/>
          <w:szCs w:val="28"/>
        </w:rPr>
        <w:t xml:space="preserve"> </w:t>
      </w:r>
      <w:r w:rsidRPr="009D1535">
        <w:rPr>
          <w:sz w:val="28"/>
          <w:szCs w:val="28"/>
        </w:rPr>
        <w:t>19</w:t>
      </w:r>
      <w:r w:rsidRPr="00F60F36">
        <w:rPr>
          <w:sz w:val="28"/>
          <w:szCs w:val="28"/>
        </w:rPr>
        <w:t>79505</w:t>
      </w:r>
      <w:r>
        <w:rPr>
          <w:sz w:val="28"/>
          <w:szCs w:val="28"/>
        </w:rPr>
        <w:t xml:space="preserve"> = 0,3956 </w:t>
      </w:r>
      <w:r w:rsidRPr="000F1606">
        <w:rPr>
          <w:sz w:val="28"/>
          <w:szCs w:val="28"/>
        </w:rPr>
        <w:t>- показывает, сколько собственного капитала нап</w:t>
      </w:r>
      <w:r>
        <w:rPr>
          <w:sz w:val="28"/>
          <w:szCs w:val="28"/>
        </w:rPr>
        <w:t>равлено в оборотные активы (39,56</w:t>
      </w:r>
      <w:r w:rsidRPr="000F1606">
        <w:rPr>
          <w:sz w:val="28"/>
          <w:szCs w:val="28"/>
        </w:rPr>
        <w:t xml:space="preserve"> копеек с каждого рубля собственного капитала направлено в оборотные активы).</w:t>
      </w:r>
    </w:p>
    <w:p w:rsidR="00EB4333" w:rsidRDefault="00EB4333" w:rsidP="00EB4333">
      <w:pPr>
        <w:spacing w:line="360" w:lineRule="auto"/>
        <w:jc w:val="both"/>
        <w:rPr>
          <w:bCs/>
          <w:sz w:val="28"/>
          <w:szCs w:val="28"/>
        </w:rPr>
      </w:pPr>
      <w:r w:rsidRPr="00CB0DDB">
        <w:rPr>
          <w:sz w:val="28"/>
          <w:szCs w:val="28"/>
        </w:rPr>
        <w:t xml:space="preserve">     Вывод:</w:t>
      </w:r>
      <w:r w:rsidRPr="00724E1B">
        <w:rPr>
          <w:sz w:val="28"/>
          <w:szCs w:val="28"/>
        </w:rPr>
        <w:t xml:space="preserve"> </w:t>
      </w:r>
      <w:r w:rsidRPr="00724E1B">
        <w:rPr>
          <w:bCs/>
          <w:sz w:val="28"/>
          <w:szCs w:val="28"/>
        </w:rPr>
        <w:t>коэффициент автономии показывает, какая часть активов предприятия сформирована за счет собственных источников средств. Нормативное значение данного показателя  ≥ 0,5; он был соблюден во всех анализируемых периодах.</w:t>
      </w:r>
    </w:p>
    <w:p w:rsidR="00EB4333" w:rsidRPr="00724E1B" w:rsidRDefault="00EB4333" w:rsidP="00EB4333">
      <w:pPr>
        <w:spacing w:line="360" w:lineRule="auto"/>
        <w:jc w:val="both"/>
        <w:rPr>
          <w:sz w:val="28"/>
          <w:szCs w:val="28"/>
        </w:rPr>
      </w:pPr>
      <w:r w:rsidRPr="00724E1B">
        <w:rPr>
          <w:sz w:val="28"/>
          <w:szCs w:val="28"/>
        </w:rPr>
        <w:t xml:space="preserve">     Коэффициент финансовой устойчивости характеризует долю формирования активов за счет долгосрочных источников средств, то есть, какая часть активов сформирована за счет устойчивых источников. Оптимальное значение коэффициен</w:t>
      </w:r>
      <w:r>
        <w:rPr>
          <w:sz w:val="28"/>
          <w:szCs w:val="28"/>
        </w:rPr>
        <w:t>та финансовой устойчивости ≥ 0,7</w:t>
      </w:r>
      <w:r w:rsidRPr="00724E1B">
        <w:rPr>
          <w:sz w:val="28"/>
          <w:szCs w:val="28"/>
        </w:rPr>
        <w:t>, расчетные данные  превышают это значение, таким образом, финансовое состояние организации является достаточно устойчивым.</w:t>
      </w:r>
    </w:p>
    <w:p w:rsidR="00EB4333" w:rsidRPr="00724E1B" w:rsidRDefault="00EB4333" w:rsidP="00EB4333">
      <w:pPr>
        <w:spacing w:line="360" w:lineRule="auto"/>
        <w:jc w:val="both"/>
        <w:rPr>
          <w:sz w:val="28"/>
          <w:szCs w:val="28"/>
        </w:rPr>
      </w:pPr>
      <w:r w:rsidRPr="00724E1B">
        <w:rPr>
          <w:sz w:val="28"/>
          <w:szCs w:val="28"/>
        </w:rPr>
        <w:t xml:space="preserve">     Коэффициент маневренности собственного капитала показывает долю собственного капитала, направленную на финансирование оборотных активов. Его норматив ≥ 0,5; он не был соблюден ни в одном из анализируемых периодов. Следовательно, финансовое положение организации нельзя считать достаточно устойчивым.</w:t>
      </w:r>
    </w:p>
    <w:p w:rsidR="00EB4333" w:rsidRDefault="00EB4333" w:rsidP="00EB4333">
      <w:pPr>
        <w:spacing w:line="360" w:lineRule="auto"/>
        <w:jc w:val="both"/>
        <w:rPr>
          <w:sz w:val="28"/>
          <w:szCs w:val="28"/>
        </w:rPr>
      </w:pPr>
      <w:r w:rsidRPr="00724E1B">
        <w:rPr>
          <w:sz w:val="28"/>
          <w:szCs w:val="28"/>
        </w:rPr>
        <w:t xml:space="preserve">     Коэффициент капитализации показывает</w:t>
      </w:r>
      <w:r w:rsidRPr="00724E1B">
        <w:rPr>
          <w:bCs/>
          <w:sz w:val="28"/>
          <w:szCs w:val="28"/>
        </w:rPr>
        <w:t xml:space="preserve"> финансовую активность</w:t>
      </w:r>
      <w:r w:rsidRPr="00724E1B">
        <w:rPr>
          <w:sz w:val="28"/>
          <w:szCs w:val="28"/>
        </w:rPr>
        <w:t xml:space="preserve"> организации по привлечению заемных средств. Норматив коэффициента ≤ 1, расчетные данные  не превышают это значение, однако заемных средств в общей сумме источников финансирования более половины, следовательно, финансовое положение организации нельзя считать достаточно устойчивым, т. к. чем выше значение этого коэффициента, тем выше риск вложения капитала в данное предприятие.</w:t>
      </w: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Pr="00EB4333" w:rsidRDefault="00EB4333" w:rsidP="00EB4333">
      <w:pPr>
        <w:spacing w:line="360" w:lineRule="auto"/>
        <w:jc w:val="center"/>
        <w:rPr>
          <w:b/>
          <w:sz w:val="28"/>
          <w:szCs w:val="28"/>
        </w:rPr>
      </w:pPr>
      <w:r w:rsidRPr="00957E76">
        <w:rPr>
          <w:b/>
          <w:sz w:val="28"/>
          <w:szCs w:val="28"/>
        </w:rPr>
        <w:lastRenderedPageBreak/>
        <w:t>Задание 5</w:t>
      </w:r>
    </w:p>
    <w:p w:rsidR="00EB4333" w:rsidRPr="00CB0DDB" w:rsidRDefault="00EB4333" w:rsidP="00EB4333">
      <w:pPr>
        <w:spacing w:line="360" w:lineRule="auto"/>
        <w:jc w:val="both"/>
        <w:rPr>
          <w:sz w:val="28"/>
          <w:szCs w:val="28"/>
        </w:rPr>
      </w:pPr>
      <w:r w:rsidRPr="00CB0DDB">
        <w:rPr>
          <w:sz w:val="28"/>
          <w:szCs w:val="28"/>
        </w:rPr>
        <w:t>Таблица 12г – Соотношение дебиторской и кредиторской задолженности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516"/>
        <w:gridCol w:w="1603"/>
        <w:gridCol w:w="1232"/>
        <w:gridCol w:w="2552"/>
      </w:tblGrid>
      <w:tr w:rsidR="00EB4333" w:rsidRPr="00CB0DDB" w:rsidTr="00026A5B">
        <w:trPr>
          <w:trHeight w:val="414"/>
        </w:trPr>
        <w:tc>
          <w:tcPr>
            <w:tcW w:w="2518" w:type="dxa"/>
            <w:vMerge w:val="restart"/>
            <w:vAlign w:val="center"/>
          </w:tcPr>
          <w:p w:rsidR="00EB4333" w:rsidRPr="00CB0DDB" w:rsidRDefault="00EB4333" w:rsidP="00026A5B">
            <w:pPr>
              <w:spacing w:line="360" w:lineRule="auto"/>
              <w:jc w:val="both"/>
            </w:pPr>
            <w:r w:rsidRPr="00CB0DDB">
              <w:t>Показатель</w:t>
            </w:r>
          </w:p>
        </w:tc>
        <w:tc>
          <w:tcPr>
            <w:tcW w:w="1516" w:type="dxa"/>
            <w:vMerge w:val="restart"/>
            <w:vAlign w:val="center"/>
          </w:tcPr>
          <w:p w:rsidR="00EB4333" w:rsidRPr="00CB0DDB" w:rsidRDefault="00EB4333" w:rsidP="00026A5B">
            <w:pPr>
              <w:spacing w:line="360" w:lineRule="auto"/>
              <w:jc w:val="both"/>
            </w:pPr>
            <w:r>
              <w:t>Н</w:t>
            </w:r>
            <w:r w:rsidRPr="00CB0DDB">
              <w:t>а 31.12.11</w:t>
            </w:r>
          </w:p>
        </w:tc>
        <w:tc>
          <w:tcPr>
            <w:tcW w:w="1603" w:type="dxa"/>
            <w:vMerge w:val="restart"/>
            <w:vAlign w:val="center"/>
          </w:tcPr>
          <w:p w:rsidR="00EB4333" w:rsidRPr="00CB0DDB" w:rsidRDefault="00EB4333" w:rsidP="00026A5B">
            <w:pPr>
              <w:spacing w:line="360" w:lineRule="auto"/>
              <w:jc w:val="both"/>
            </w:pPr>
            <w:r w:rsidRPr="00CB0DDB">
              <w:t>На 31.12.10</w:t>
            </w:r>
          </w:p>
        </w:tc>
        <w:tc>
          <w:tcPr>
            <w:tcW w:w="1232" w:type="dxa"/>
            <w:vMerge w:val="restart"/>
            <w:vAlign w:val="center"/>
          </w:tcPr>
          <w:p w:rsidR="00EB4333" w:rsidRPr="00CB0DDB" w:rsidRDefault="00EB4333" w:rsidP="00026A5B">
            <w:pPr>
              <w:spacing w:line="360" w:lineRule="auto"/>
              <w:jc w:val="center"/>
            </w:pPr>
            <w:r w:rsidRPr="00CB0DDB">
              <w:t>Сумма</w:t>
            </w:r>
          </w:p>
        </w:tc>
        <w:tc>
          <w:tcPr>
            <w:tcW w:w="2552" w:type="dxa"/>
            <w:vMerge w:val="restart"/>
            <w:vAlign w:val="center"/>
          </w:tcPr>
          <w:p w:rsidR="00EB4333" w:rsidRPr="00CB0DDB" w:rsidRDefault="00EB4333" w:rsidP="00026A5B">
            <w:pPr>
              <w:spacing w:line="360" w:lineRule="auto"/>
              <w:jc w:val="center"/>
            </w:pPr>
            <w:r w:rsidRPr="00CB0DDB">
              <w:t>Изменение</w:t>
            </w:r>
            <w:proofErr w:type="gramStart"/>
            <w:r w:rsidRPr="00CB0DDB">
              <w:t xml:space="preserve"> (+, -)</w:t>
            </w:r>
            <w:proofErr w:type="gramEnd"/>
          </w:p>
        </w:tc>
      </w:tr>
      <w:tr w:rsidR="00EB4333" w:rsidRPr="00CB0DDB" w:rsidTr="00026A5B">
        <w:trPr>
          <w:trHeight w:val="414"/>
        </w:trPr>
        <w:tc>
          <w:tcPr>
            <w:tcW w:w="2518" w:type="dxa"/>
            <w:vMerge/>
            <w:vAlign w:val="center"/>
          </w:tcPr>
          <w:p w:rsidR="00EB4333" w:rsidRPr="00CB0DDB" w:rsidRDefault="00EB4333" w:rsidP="00026A5B">
            <w:pPr>
              <w:spacing w:line="360" w:lineRule="auto"/>
              <w:jc w:val="both"/>
            </w:pPr>
          </w:p>
        </w:tc>
        <w:tc>
          <w:tcPr>
            <w:tcW w:w="1516" w:type="dxa"/>
            <w:vMerge/>
            <w:vAlign w:val="center"/>
          </w:tcPr>
          <w:p w:rsidR="00EB4333" w:rsidRPr="00CB0DDB" w:rsidRDefault="00EB4333" w:rsidP="00026A5B">
            <w:pPr>
              <w:spacing w:line="360" w:lineRule="auto"/>
              <w:jc w:val="both"/>
            </w:pPr>
          </w:p>
        </w:tc>
        <w:tc>
          <w:tcPr>
            <w:tcW w:w="1603" w:type="dxa"/>
            <w:vMerge/>
            <w:vAlign w:val="center"/>
          </w:tcPr>
          <w:p w:rsidR="00EB4333" w:rsidRPr="00CB0DDB" w:rsidRDefault="00EB4333" w:rsidP="00026A5B">
            <w:pPr>
              <w:spacing w:line="360" w:lineRule="auto"/>
              <w:jc w:val="both"/>
            </w:pPr>
          </w:p>
        </w:tc>
        <w:tc>
          <w:tcPr>
            <w:tcW w:w="1232" w:type="dxa"/>
            <w:vMerge/>
            <w:vAlign w:val="center"/>
          </w:tcPr>
          <w:p w:rsidR="00EB4333" w:rsidRPr="00CB0DDB" w:rsidRDefault="00EB4333" w:rsidP="00026A5B">
            <w:pPr>
              <w:spacing w:line="360" w:lineRule="auto"/>
              <w:jc w:val="both"/>
            </w:pPr>
          </w:p>
        </w:tc>
        <w:tc>
          <w:tcPr>
            <w:tcW w:w="2552" w:type="dxa"/>
            <w:vMerge/>
            <w:vAlign w:val="center"/>
          </w:tcPr>
          <w:p w:rsidR="00EB4333" w:rsidRPr="00CB0DDB" w:rsidRDefault="00EB4333" w:rsidP="00026A5B">
            <w:pPr>
              <w:spacing w:line="360" w:lineRule="auto"/>
              <w:jc w:val="both"/>
            </w:pPr>
          </w:p>
        </w:tc>
      </w:tr>
      <w:tr w:rsidR="00EB4333" w:rsidRPr="00CB0DDB" w:rsidTr="00026A5B">
        <w:tc>
          <w:tcPr>
            <w:tcW w:w="2518" w:type="dxa"/>
            <w:vAlign w:val="center"/>
          </w:tcPr>
          <w:p w:rsidR="00EB4333" w:rsidRPr="00CB0DDB" w:rsidRDefault="00EB4333" w:rsidP="00026A5B">
            <w:pPr>
              <w:spacing w:line="360" w:lineRule="auto"/>
              <w:jc w:val="center"/>
            </w:pPr>
            <w:r w:rsidRPr="00CB0DDB">
              <w:t>1</w:t>
            </w:r>
          </w:p>
        </w:tc>
        <w:tc>
          <w:tcPr>
            <w:tcW w:w="1516" w:type="dxa"/>
            <w:vAlign w:val="center"/>
          </w:tcPr>
          <w:p w:rsidR="00EB4333" w:rsidRPr="00CB0DDB" w:rsidRDefault="00EB4333" w:rsidP="00026A5B">
            <w:pPr>
              <w:spacing w:line="360" w:lineRule="auto"/>
              <w:jc w:val="center"/>
            </w:pPr>
            <w:r w:rsidRPr="00CB0DDB">
              <w:t>2</w:t>
            </w:r>
          </w:p>
        </w:tc>
        <w:tc>
          <w:tcPr>
            <w:tcW w:w="1603" w:type="dxa"/>
            <w:vAlign w:val="center"/>
          </w:tcPr>
          <w:p w:rsidR="00EB4333" w:rsidRPr="00CB0DDB" w:rsidRDefault="00EB4333" w:rsidP="00026A5B">
            <w:pPr>
              <w:spacing w:line="360" w:lineRule="auto"/>
              <w:jc w:val="center"/>
            </w:pPr>
            <w:r w:rsidRPr="00CB0DDB">
              <w:t>3</w:t>
            </w:r>
          </w:p>
        </w:tc>
        <w:tc>
          <w:tcPr>
            <w:tcW w:w="1232" w:type="dxa"/>
            <w:vAlign w:val="center"/>
          </w:tcPr>
          <w:p w:rsidR="00EB4333" w:rsidRPr="00CB0DDB" w:rsidRDefault="00EB4333" w:rsidP="00026A5B">
            <w:pPr>
              <w:spacing w:line="360" w:lineRule="auto"/>
              <w:jc w:val="center"/>
            </w:pPr>
            <w:r w:rsidRPr="00CB0DDB">
              <w:t>4</w:t>
            </w:r>
          </w:p>
        </w:tc>
        <w:tc>
          <w:tcPr>
            <w:tcW w:w="2552" w:type="dxa"/>
            <w:vAlign w:val="center"/>
          </w:tcPr>
          <w:p w:rsidR="00EB4333" w:rsidRPr="00CB0DDB" w:rsidRDefault="00EB4333" w:rsidP="00026A5B">
            <w:pPr>
              <w:spacing w:line="360" w:lineRule="auto"/>
              <w:jc w:val="center"/>
            </w:pPr>
            <w:r w:rsidRPr="00CB0DDB">
              <w:t>5</w:t>
            </w:r>
          </w:p>
        </w:tc>
      </w:tr>
      <w:tr w:rsidR="00EB4333" w:rsidRPr="00CB0DDB" w:rsidTr="00026A5B">
        <w:tc>
          <w:tcPr>
            <w:tcW w:w="2518" w:type="dxa"/>
          </w:tcPr>
          <w:p w:rsidR="00EB4333" w:rsidRPr="00CB0DDB" w:rsidRDefault="00EB4333" w:rsidP="00026A5B">
            <w:pPr>
              <w:spacing w:line="360" w:lineRule="auto"/>
              <w:jc w:val="both"/>
            </w:pPr>
            <w:r w:rsidRPr="00CB0DDB">
              <w:t>Дебиторская задолженность</w:t>
            </w:r>
          </w:p>
        </w:tc>
        <w:tc>
          <w:tcPr>
            <w:tcW w:w="1516" w:type="dxa"/>
            <w:vAlign w:val="center"/>
          </w:tcPr>
          <w:p w:rsidR="00EB4333" w:rsidRPr="00CB0DDB" w:rsidRDefault="00EB4333" w:rsidP="00026A5B">
            <w:pPr>
              <w:spacing w:line="360" w:lineRule="auto"/>
              <w:jc w:val="center"/>
            </w:pPr>
            <w:r w:rsidRPr="00CB0DDB">
              <w:t>575514</w:t>
            </w:r>
          </w:p>
        </w:tc>
        <w:tc>
          <w:tcPr>
            <w:tcW w:w="1603" w:type="dxa"/>
            <w:vAlign w:val="center"/>
          </w:tcPr>
          <w:p w:rsidR="00EB4333" w:rsidRPr="00CB0DDB" w:rsidRDefault="00EB4333" w:rsidP="00026A5B">
            <w:pPr>
              <w:spacing w:line="360" w:lineRule="auto"/>
              <w:jc w:val="center"/>
            </w:pPr>
            <w:r w:rsidRPr="00CB0DDB">
              <w:t>473664</w:t>
            </w:r>
          </w:p>
        </w:tc>
        <w:tc>
          <w:tcPr>
            <w:tcW w:w="1232" w:type="dxa"/>
            <w:vAlign w:val="center"/>
          </w:tcPr>
          <w:p w:rsidR="00EB4333" w:rsidRPr="00CB0DDB" w:rsidRDefault="00EB4333" w:rsidP="00026A5B">
            <w:pPr>
              <w:spacing w:line="360" w:lineRule="auto"/>
              <w:jc w:val="center"/>
            </w:pPr>
            <w:r w:rsidRPr="00CB0DDB">
              <w:t>1049178</w:t>
            </w:r>
          </w:p>
        </w:tc>
        <w:tc>
          <w:tcPr>
            <w:tcW w:w="2552" w:type="dxa"/>
            <w:vAlign w:val="center"/>
          </w:tcPr>
          <w:p w:rsidR="00EB4333" w:rsidRPr="00CB0DDB" w:rsidRDefault="00EB4333" w:rsidP="00026A5B">
            <w:pPr>
              <w:spacing w:line="360" w:lineRule="auto"/>
              <w:jc w:val="center"/>
            </w:pPr>
            <w:r w:rsidRPr="00CB0DDB">
              <w:t>+101850</w:t>
            </w:r>
          </w:p>
        </w:tc>
      </w:tr>
      <w:tr w:rsidR="00EB4333" w:rsidRPr="00CB0DDB" w:rsidTr="00026A5B">
        <w:tc>
          <w:tcPr>
            <w:tcW w:w="2518" w:type="dxa"/>
          </w:tcPr>
          <w:p w:rsidR="00EB4333" w:rsidRPr="00CB0DDB" w:rsidRDefault="00EB4333" w:rsidP="00026A5B">
            <w:pPr>
              <w:spacing w:line="360" w:lineRule="auto"/>
              <w:jc w:val="both"/>
            </w:pPr>
            <w:r w:rsidRPr="00CB0DDB">
              <w:t>Кредиторская задолженность</w:t>
            </w:r>
          </w:p>
        </w:tc>
        <w:tc>
          <w:tcPr>
            <w:tcW w:w="1516" w:type="dxa"/>
            <w:vAlign w:val="center"/>
          </w:tcPr>
          <w:p w:rsidR="00EB4333" w:rsidRPr="00CB0DDB" w:rsidRDefault="00EB4333" w:rsidP="00026A5B">
            <w:pPr>
              <w:spacing w:line="360" w:lineRule="auto"/>
              <w:jc w:val="center"/>
            </w:pPr>
            <w:r w:rsidRPr="00CB0DDB">
              <w:t>786717</w:t>
            </w:r>
          </w:p>
        </w:tc>
        <w:tc>
          <w:tcPr>
            <w:tcW w:w="1603" w:type="dxa"/>
            <w:vAlign w:val="center"/>
          </w:tcPr>
          <w:p w:rsidR="00EB4333" w:rsidRPr="00CB0DDB" w:rsidRDefault="00EB4333" w:rsidP="00026A5B">
            <w:pPr>
              <w:spacing w:line="360" w:lineRule="auto"/>
              <w:jc w:val="center"/>
            </w:pPr>
            <w:r w:rsidRPr="00CB0DDB">
              <w:t>672291</w:t>
            </w:r>
          </w:p>
        </w:tc>
        <w:tc>
          <w:tcPr>
            <w:tcW w:w="1232" w:type="dxa"/>
            <w:vAlign w:val="center"/>
          </w:tcPr>
          <w:p w:rsidR="00EB4333" w:rsidRPr="00CB0DDB" w:rsidRDefault="00EB4333" w:rsidP="00026A5B">
            <w:pPr>
              <w:spacing w:line="360" w:lineRule="auto"/>
              <w:jc w:val="center"/>
            </w:pPr>
            <w:r w:rsidRPr="00CB0DDB">
              <w:t>1459008</w:t>
            </w:r>
          </w:p>
        </w:tc>
        <w:tc>
          <w:tcPr>
            <w:tcW w:w="2552" w:type="dxa"/>
            <w:vAlign w:val="center"/>
          </w:tcPr>
          <w:p w:rsidR="00EB4333" w:rsidRPr="00CB0DDB" w:rsidRDefault="00EB4333" w:rsidP="00026A5B">
            <w:pPr>
              <w:spacing w:line="360" w:lineRule="auto"/>
              <w:jc w:val="center"/>
            </w:pPr>
            <w:r w:rsidRPr="00CB0DDB">
              <w:t>+114426</w:t>
            </w:r>
          </w:p>
        </w:tc>
      </w:tr>
      <w:tr w:rsidR="00EB4333" w:rsidRPr="00CB0DDB" w:rsidTr="00026A5B">
        <w:tc>
          <w:tcPr>
            <w:tcW w:w="9421" w:type="dxa"/>
            <w:gridSpan w:val="5"/>
          </w:tcPr>
          <w:p w:rsidR="00EB4333" w:rsidRPr="00957E76" w:rsidRDefault="00EB4333" w:rsidP="00026A5B">
            <w:pPr>
              <w:spacing w:line="360" w:lineRule="auto"/>
              <w:jc w:val="center"/>
              <w:rPr>
                <w:b/>
              </w:rPr>
            </w:pPr>
            <w:r w:rsidRPr="00957E76">
              <w:rPr>
                <w:b/>
              </w:rPr>
              <w:t>Расчет коэффициентов</w:t>
            </w:r>
          </w:p>
        </w:tc>
      </w:tr>
      <w:tr w:rsidR="00EB4333" w:rsidRPr="00CB0DDB" w:rsidTr="00026A5B">
        <w:tc>
          <w:tcPr>
            <w:tcW w:w="2518" w:type="dxa"/>
          </w:tcPr>
          <w:p w:rsidR="00EB4333" w:rsidRPr="00CB0DDB" w:rsidRDefault="00EB4333" w:rsidP="00026A5B">
            <w:pPr>
              <w:spacing w:line="360" w:lineRule="auto"/>
              <w:jc w:val="both"/>
            </w:pPr>
            <w:r w:rsidRPr="00CB0DDB">
              <w:t>Выручка (В), тыс. руб.</w:t>
            </w:r>
          </w:p>
        </w:tc>
        <w:tc>
          <w:tcPr>
            <w:tcW w:w="1516" w:type="dxa"/>
            <w:vAlign w:val="center"/>
          </w:tcPr>
          <w:p w:rsidR="00EB4333" w:rsidRPr="00CB0DDB" w:rsidRDefault="00EB4333" w:rsidP="00026A5B">
            <w:pPr>
              <w:spacing w:line="360" w:lineRule="auto"/>
              <w:jc w:val="center"/>
            </w:pPr>
            <w:r w:rsidRPr="00CB0DDB">
              <w:t>7238399</w:t>
            </w:r>
          </w:p>
        </w:tc>
        <w:tc>
          <w:tcPr>
            <w:tcW w:w="1603" w:type="dxa"/>
            <w:vAlign w:val="center"/>
          </w:tcPr>
          <w:p w:rsidR="00EB4333" w:rsidRPr="00CB0DDB" w:rsidRDefault="00EB4333" w:rsidP="00026A5B">
            <w:pPr>
              <w:spacing w:line="360" w:lineRule="auto"/>
              <w:jc w:val="center"/>
            </w:pPr>
            <w:r w:rsidRPr="00CB0DDB">
              <w:t>6240000</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+998399</w:t>
            </w:r>
          </w:p>
        </w:tc>
      </w:tr>
      <w:tr w:rsidR="00EB4333" w:rsidRPr="00CB0DDB" w:rsidTr="00026A5B">
        <w:tc>
          <w:tcPr>
            <w:tcW w:w="2518" w:type="dxa"/>
          </w:tcPr>
          <w:p w:rsidR="00EB4333" w:rsidRPr="00CB0DDB" w:rsidRDefault="00EB4333" w:rsidP="00026A5B">
            <w:pPr>
              <w:spacing w:line="360" w:lineRule="auto"/>
              <w:jc w:val="both"/>
            </w:pPr>
            <w:r w:rsidRPr="00CB0DDB">
              <w:t>Среднегодовая сумма ДЗ (</w:t>
            </w:r>
            <w:proofErr w:type="spellStart"/>
            <w:r w:rsidRPr="00CB0DDB">
              <w:t>ДЗср</w:t>
            </w:r>
            <w:proofErr w:type="spellEnd"/>
            <w:r w:rsidRPr="00CB0DDB">
              <w:t>), тыс. руб.</w:t>
            </w:r>
          </w:p>
        </w:tc>
        <w:tc>
          <w:tcPr>
            <w:tcW w:w="1516" w:type="dxa"/>
            <w:vAlign w:val="center"/>
          </w:tcPr>
          <w:p w:rsidR="00EB4333" w:rsidRPr="00CB0DDB" w:rsidRDefault="00EB4333" w:rsidP="00026A5B">
            <w:pPr>
              <w:spacing w:line="360" w:lineRule="auto"/>
              <w:jc w:val="center"/>
            </w:pPr>
            <w:r w:rsidRPr="00CB0DDB">
              <w:t>524589</w:t>
            </w:r>
          </w:p>
        </w:tc>
        <w:tc>
          <w:tcPr>
            <w:tcW w:w="1603" w:type="dxa"/>
            <w:vAlign w:val="center"/>
          </w:tcPr>
          <w:p w:rsidR="00EB4333" w:rsidRPr="00CB0DDB" w:rsidRDefault="00EB4333" w:rsidP="00026A5B">
            <w:pPr>
              <w:spacing w:line="360" w:lineRule="auto"/>
              <w:jc w:val="center"/>
            </w:pPr>
            <w:r w:rsidRPr="00CB0DDB">
              <w:t>476085</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Х</w:t>
            </w:r>
          </w:p>
        </w:tc>
      </w:tr>
      <w:tr w:rsidR="00EB4333" w:rsidRPr="00CB0DDB" w:rsidTr="00026A5B">
        <w:tc>
          <w:tcPr>
            <w:tcW w:w="2518" w:type="dxa"/>
          </w:tcPr>
          <w:p w:rsidR="00EB4333" w:rsidRPr="00CB0DDB" w:rsidRDefault="00EB4333" w:rsidP="00026A5B">
            <w:pPr>
              <w:spacing w:line="360" w:lineRule="auto"/>
              <w:jc w:val="both"/>
            </w:pPr>
            <w:r w:rsidRPr="00CB0DDB">
              <w:t>Среднегодовая сумма КЗ (</w:t>
            </w:r>
            <w:proofErr w:type="spellStart"/>
            <w:r w:rsidRPr="00CB0DDB">
              <w:t>КЗср</w:t>
            </w:r>
            <w:proofErr w:type="spellEnd"/>
            <w:r w:rsidRPr="00CB0DDB">
              <w:t>), тыс. руб.</w:t>
            </w:r>
          </w:p>
        </w:tc>
        <w:tc>
          <w:tcPr>
            <w:tcW w:w="1516" w:type="dxa"/>
            <w:vAlign w:val="center"/>
          </w:tcPr>
          <w:p w:rsidR="00EB4333" w:rsidRPr="00CB0DDB" w:rsidRDefault="00EB4333" w:rsidP="00026A5B">
            <w:pPr>
              <w:spacing w:line="360" w:lineRule="auto"/>
              <w:jc w:val="center"/>
            </w:pPr>
            <w:r w:rsidRPr="00CB0DDB">
              <w:t>729504</w:t>
            </w:r>
          </w:p>
        </w:tc>
        <w:tc>
          <w:tcPr>
            <w:tcW w:w="1603" w:type="dxa"/>
            <w:vAlign w:val="center"/>
          </w:tcPr>
          <w:p w:rsidR="00EB4333" w:rsidRPr="00CB0DDB" w:rsidRDefault="00EB4333" w:rsidP="00026A5B">
            <w:pPr>
              <w:spacing w:line="360" w:lineRule="auto"/>
              <w:jc w:val="center"/>
            </w:pPr>
            <w:r w:rsidRPr="00CB0DDB">
              <w:t>673743</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Х</w:t>
            </w:r>
          </w:p>
        </w:tc>
      </w:tr>
      <w:tr w:rsidR="00EB4333" w:rsidRPr="00CB0DDB" w:rsidTr="00026A5B">
        <w:tc>
          <w:tcPr>
            <w:tcW w:w="2518" w:type="dxa"/>
          </w:tcPr>
          <w:p w:rsidR="00EB4333" w:rsidRPr="00CB0DDB" w:rsidRDefault="00EB4333" w:rsidP="00026A5B">
            <w:pPr>
              <w:spacing w:line="360" w:lineRule="auto"/>
              <w:jc w:val="both"/>
            </w:pPr>
            <w:r w:rsidRPr="00CB0DDB">
              <w:t>Коэффициент оборачиваемости ДЗ (</w:t>
            </w:r>
            <w:proofErr w:type="spellStart"/>
            <w:r w:rsidRPr="00CB0DDB">
              <w:t>Коб</w:t>
            </w:r>
            <w:proofErr w:type="spellEnd"/>
            <w:r w:rsidRPr="00CB0DDB">
              <w:t xml:space="preserve"> </w:t>
            </w:r>
            <w:proofErr w:type="spellStart"/>
            <w:r w:rsidRPr="00CB0DDB">
              <w:t>дз</w:t>
            </w:r>
            <w:proofErr w:type="spellEnd"/>
            <w:r w:rsidRPr="00CB0DDB">
              <w:t xml:space="preserve">), </w:t>
            </w:r>
            <w:proofErr w:type="gramStart"/>
            <w:r w:rsidRPr="00CB0DDB">
              <w:t>об</w:t>
            </w:r>
            <w:proofErr w:type="gramEnd"/>
            <w:r w:rsidRPr="00CB0DDB">
              <w:t>.</w:t>
            </w:r>
          </w:p>
        </w:tc>
        <w:tc>
          <w:tcPr>
            <w:tcW w:w="1516" w:type="dxa"/>
            <w:vAlign w:val="center"/>
          </w:tcPr>
          <w:p w:rsidR="00EB4333" w:rsidRPr="00CB0DDB" w:rsidRDefault="00EB4333" w:rsidP="00026A5B">
            <w:pPr>
              <w:spacing w:line="360" w:lineRule="auto"/>
              <w:jc w:val="center"/>
            </w:pPr>
            <w:r w:rsidRPr="00CB0DDB">
              <w:t>13,798</w:t>
            </w:r>
            <w:r>
              <w:t>2</w:t>
            </w:r>
          </w:p>
        </w:tc>
        <w:tc>
          <w:tcPr>
            <w:tcW w:w="1603" w:type="dxa"/>
            <w:vAlign w:val="center"/>
          </w:tcPr>
          <w:p w:rsidR="00EB4333" w:rsidRPr="00CB0DDB" w:rsidRDefault="00EB4333" w:rsidP="00026A5B">
            <w:pPr>
              <w:spacing w:line="360" w:lineRule="auto"/>
              <w:jc w:val="center"/>
            </w:pPr>
            <w:r>
              <w:t>13,1069</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+0,691</w:t>
            </w:r>
            <w:r>
              <w:t>3</w:t>
            </w:r>
          </w:p>
        </w:tc>
      </w:tr>
      <w:tr w:rsidR="00EB4333" w:rsidRPr="00CB0DDB" w:rsidTr="00026A5B">
        <w:tc>
          <w:tcPr>
            <w:tcW w:w="2518" w:type="dxa"/>
          </w:tcPr>
          <w:p w:rsidR="00EB4333" w:rsidRPr="00CB0DDB" w:rsidRDefault="00EB4333" w:rsidP="00026A5B">
            <w:pPr>
              <w:spacing w:line="360" w:lineRule="auto"/>
              <w:jc w:val="both"/>
            </w:pPr>
            <w:r w:rsidRPr="00CB0DDB">
              <w:t>Длительность одного оборота ДЗ (</w:t>
            </w:r>
            <w:proofErr w:type="gramStart"/>
            <w:r w:rsidRPr="00CB0DDB">
              <w:rPr>
                <w:lang w:val="en-US"/>
              </w:rPr>
              <w:t>t</w:t>
            </w:r>
            <w:proofErr w:type="gramEnd"/>
            <w:r w:rsidRPr="00CB0DDB">
              <w:t xml:space="preserve">об </w:t>
            </w:r>
            <w:proofErr w:type="spellStart"/>
            <w:r w:rsidRPr="00CB0DDB">
              <w:t>дз</w:t>
            </w:r>
            <w:proofErr w:type="spellEnd"/>
            <w:r w:rsidRPr="00CB0DDB">
              <w:t xml:space="preserve">), </w:t>
            </w:r>
            <w:proofErr w:type="spellStart"/>
            <w:r w:rsidRPr="00CB0DDB">
              <w:t>дн</w:t>
            </w:r>
            <w:proofErr w:type="spellEnd"/>
            <w:r w:rsidRPr="00CB0DDB">
              <w:t>.</w:t>
            </w:r>
          </w:p>
        </w:tc>
        <w:tc>
          <w:tcPr>
            <w:tcW w:w="1516" w:type="dxa"/>
            <w:vAlign w:val="center"/>
          </w:tcPr>
          <w:p w:rsidR="00EB4333" w:rsidRPr="00CB0DDB" w:rsidRDefault="00EB4333" w:rsidP="00026A5B">
            <w:pPr>
              <w:spacing w:line="360" w:lineRule="auto"/>
              <w:jc w:val="center"/>
            </w:pPr>
            <w:r w:rsidRPr="00CB0DDB">
              <w:t>26,09</w:t>
            </w:r>
            <w:r>
              <w:t>04</w:t>
            </w:r>
          </w:p>
        </w:tc>
        <w:tc>
          <w:tcPr>
            <w:tcW w:w="1603" w:type="dxa"/>
            <w:vAlign w:val="center"/>
          </w:tcPr>
          <w:p w:rsidR="00EB4333" w:rsidRPr="00CB0DDB" w:rsidRDefault="00EB4333" w:rsidP="00026A5B">
            <w:pPr>
              <w:spacing w:line="360" w:lineRule="auto"/>
              <w:jc w:val="center"/>
            </w:pPr>
            <w:r w:rsidRPr="00CB0DDB">
              <w:t>27,466</w:t>
            </w:r>
            <w:r>
              <w:t>4</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t>-1,376</w:t>
            </w:r>
          </w:p>
        </w:tc>
      </w:tr>
      <w:tr w:rsidR="00EB4333" w:rsidRPr="00CB0DDB" w:rsidTr="00026A5B">
        <w:tc>
          <w:tcPr>
            <w:tcW w:w="2518" w:type="dxa"/>
          </w:tcPr>
          <w:p w:rsidR="00EB4333" w:rsidRPr="00CB0DDB" w:rsidRDefault="00EB4333" w:rsidP="00026A5B">
            <w:pPr>
              <w:spacing w:line="360" w:lineRule="auto"/>
              <w:jc w:val="both"/>
            </w:pPr>
            <w:r w:rsidRPr="00CB0DDB">
              <w:t>Коэффициент оборачиваемости КЗ (</w:t>
            </w:r>
            <w:proofErr w:type="spellStart"/>
            <w:r w:rsidRPr="00CB0DDB">
              <w:t>Коб</w:t>
            </w:r>
            <w:proofErr w:type="spellEnd"/>
            <w:r w:rsidRPr="00CB0DDB">
              <w:t xml:space="preserve"> </w:t>
            </w:r>
            <w:proofErr w:type="spellStart"/>
            <w:r w:rsidRPr="00CB0DDB">
              <w:t>кз</w:t>
            </w:r>
            <w:proofErr w:type="spellEnd"/>
            <w:r w:rsidRPr="00CB0DDB">
              <w:t xml:space="preserve">), </w:t>
            </w:r>
            <w:proofErr w:type="gramStart"/>
            <w:r w:rsidRPr="00CB0DDB">
              <w:t>об</w:t>
            </w:r>
            <w:proofErr w:type="gramEnd"/>
            <w:r w:rsidRPr="00CB0DDB">
              <w:t>.</w:t>
            </w:r>
          </w:p>
        </w:tc>
        <w:tc>
          <w:tcPr>
            <w:tcW w:w="1516" w:type="dxa"/>
            <w:vAlign w:val="center"/>
          </w:tcPr>
          <w:p w:rsidR="00EB4333" w:rsidRPr="00CB0DDB" w:rsidRDefault="00EB4333" w:rsidP="00026A5B">
            <w:pPr>
              <w:spacing w:line="360" w:lineRule="auto"/>
              <w:jc w:val="center"/>
            </w:pPr>
            <w:r w:rsidRPr="00CB0DDB">
              <w:t>9,922</w:t>
            </w:r>
            <w:r>
              <w:t>4</w:t>
            </w:r>
          </w:p>
        </w:tc>
        <w:tc>
          <w:tcPr>
            <w:tcW w:w="1603" w:type="dxa"/>
            <w:vAlign w:val="center"/>
          </w:tcPr>
          <w:p w:rsidR="00EB4333" w:rsidRPr="00CB0DDB" w:rsidRDefault="00EB4333" w:rsidP="00026A5B">
            <w:pPr>
              <w:spacing w:line="360" w:lineRule="auto"/>
              <w:jc w:val="center"/>
            </w:pPr>
            <w:r>
              <w:t>9,2617</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+0,660</w:t>
            </w:r>
            <w:r>
              <w:t>7</w:t>
            </w:r>
          </w:p>
        </w:tc>
      </w:tr>
      <w:tr w:rsidR="00EB4333" w:rsidRPr="00CB0DDB" w:rsidTr="00026A5B">
        <w:tc>
          <w:tcPr>
            <w:tcW w:w="2518" w:type="dxa"/>
          </w:tcPr>
          <w:p w:rsidR="00EB4333" w:rsidRPr="00CB0DDB" w:rsidRDefault="00EB4333" w:rsidP="00026A5B">
            <w:pPr>
              <w:spacing w:line="360" w:lineRule="auto"/>
              <w:jc w:val="both"/>
            </w:pPr>
            <w:r w:rsidRPr="00CB0DDB">
              <w:t>Длительность одного оборота КЗ (</w:t>
            </w:r>
            <w:proofErr w:type="gramStart"/>
            <w:r w:rsidRPr="00CB0DDB">
              <w:rPr>
                <w:lang w:val="en-US"/>
              </w:rPr>
              <w:t>t</w:t>
            </w:r>
            <w:proofErr w:type="gramEnd"/>
            <w:r w:rsidRPr="00CB0DDB">
              <w:t xml:space="preserve">об </w:t>
            </w:r>
            <w:proofErr w:type="spellStart"/>
            <w:r w:rsidRPr="00CB0DDB">
              <w:t>кз</w:t>
            </w:r>
            <w:proofErr w:type="spellEnd"/>
            <w:r w:rsidRPr="00CB0DDB">
              <w:t xml:space="preserve">), </w:t>
            </w:r>
            <w:proofErr w:type="spellStart"/>
            <w:r w:rsidRPr="00CB0DDB">
              <w:t>дн</w:t>
            </w:r>
            <w:proofErr w:type="spellEnd"/>
            <w:r w:rsidRPr="00CB0DDB">
              <w:t>.</w:t>
            </w:r>
          </w:p>
        </w:tc>
        <w:tc>
          <w:tcPr>
            <w:tcW w:w="1516" w:type="dxa"/>
            <w:vAlign w:val="center"/>
          </w:tcPr>
          <w:p w:rsidR="00EB4333" w:rsidRPr="00CB0DDB" w:rsidRDefault="00EB4333" w:rsidP="00026A5B">
            <w:pPr>
              <w:spacing w:line="360" w:lineRule="auto"/>
              <w:jc w:val="center"/>
            </w:pPr>
            <w:r w:rsidRPr="00CB0DDB">
              <w:t>36,28</w:t>
            </w:r>
            <w:r>
              <w:t>15</w:t>
            </w:r>
          </w:p>
        </w:tc>
        <w:tc>
          <w:tcPr>
            <w:tcW w:w="1603" w:type="dxa"/>
            <w:vAlign w:val="center"/>
          </w:tcPr>
          <w:p w:rsidR="00EB4333" w:rsidRPr="00CB0DDB" w:rsidRDefault="00EB4333" w:rsidP="00026A5B">
            <w:pPr>
              <w:spacing w:line="360" w:lineRule="auto"/>
              <w:jc w:val="center"/>
            </w:pPr>
            <w:r>
              <w:t>38,8698</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t>-2,5883</w:t>
            </w:r>
          </w:p>
        </w:tc>
      </w:tr>
      <w:tr w:rsidR="00EB4333" w:rsidRPr="00CB0DDB" w:rsidTr="00026A5B">
        <w:tc>
          <w:tcPr>
            <w:tcW w:w="2518" w:type="dxa"/>
          </w:tcPr>
          <w:p w:rsidR="00EB4333" w:rsidRPr="00CB0DDB" w:rsidRDefault="00EB4333" w:rsidP="00026A5B">
            <w:pPr>
              <w:spacing w:line="360" w:lineRule="auto"/>
              <w:jc w:val="both"/>
            </w:pPr>
            <w:r w:rsidRPr="00CB0DDB">
              <w:t>Соотношение КЗ и ДЗ</w:t>
            </w:r>
          </w:p>
        </w:tc>
        <w:tc>
          <w:tcPr>
            <w:tcW w:w="1516" w:type="dxa"/>
            <w:vAlign w:val="center"/>
          </w:tcPr>
          <w:p w:rsidR="00EB4333" w:rsidRPr="00CB0DDB" w:rsidRDefault="00EB4333" w:rsidP="00026A5B">
            <w:pPr>
              <w:spacing w:line="360" w:lineRule="auto"/>
              <w:jc w:val="center"/>
            </w:pPr>
            <w:r w:rsidRPr="00CB0DDB">
              <w:t>1,367</w:t>
            </w:r>
          </w:p>
        </w:tc>
        <w:tc>
          <w:tcPr>
            <w:tcW w:w="1603" w:type="dxa"/>
            <w:vAlign w:val="center"/>
          </w:tcPr>
          <w:p w:rsidR="00EB4333" w:rsidRPr="00CB0DDB" w:rsidRDefault="00EB4333" w:rsidP="00026A5B">
            <w:pPr>
              <w:spacing w:line="360" w:lineRule="auto"/>
              <w:jc w:val="center"/>
            </w:pPr>
            <w:r w:rsidRPr="00CB0DDB">
              <w:t>1,419</w:t>
            </w:r>
            <w:r>
              <w:t>3</w:t>
            </w:r>
          </w:p>
        </w:tc>
        <w:tc>
          <w:tcPr>
            <w:tcW w:w="1232" w:type="dxa"/>
            <w:vAlign w:val="center"/>
          </w:tcPr>
          <w:p w:rsidR="00EB4333" w:rsidRPr="00CB0DDB" w:rsidRDefault="00EB4333" w:rsidP="00026A5B">
            <w:pPr>
              <w:spacing w:line="360" w:lineRule="auto"/>
              <w:jc w:val="center"/>
            </w:pPr>
            <w:r w:rsidRPr="00CB0DDB">
              <w:t>Х</w:t>
            </w:r>
          </w:p>
        </w:tc>
        <w:tc>
          <w:tcPr>
            <w:tcW w:w="2552" w:type="dxa"/>
            <w:vAlign w:val="center"/>
          </w:tcPr>
          <w:p w:rsidR="00EB4333" w:rsidRPr="00CB0DDB" w:rsidRDefault="00EB4333" w:rsidP="00026A5B">
            <w:pPr>
              <w:spacing w:line="360" w:lineRule="auto"/>
              <w:jc w:val="center"/>
            </w:pPr>
            <w:r w:rsidRPr="00CB0DDB">
              <w:t>-0,052</w:t>
            </w:r>
            <w:r>
              <w:t>3</w:t>
            </w:r>
          </w:p>
        </w:tc>
      </w:tr>
    </w:tbl>
    <w:p w:rsidR="00EB4333" w:rsidRPr="00CB0DDB" w:rsidRDefault="00EB4333" w:rsidP="00EB4333">
      <w:pPr>
        <w:spacing w:line="360" w:lineRule="auto"/>
        <w:jc w:val="both"/>
        <w:rPr>
          <w:sz w:val="28"/>
          <w:szCs w:val="28"/>
        </w:rPr>
      </w:pPr>
    </w:p>
    <w:p w:rsidR="00EB4333" w:rsidRPr="00CB0DDB" w:rsidRDefault="00EB4333" w:rsidP="00EB4333">
      <w:pPr>
        <w:spacing w:line="360" w:lineRule="auto"/>
        <w:jc w:val="both"/>
        <w:rPr>
          <w:sz w:val="28"/>
          <w:szCs w:val="28"/>
        </w:rPr>
      </w:pPr>
      <w:r>
        <w:rPr>
          <w:sz w:val="28"/>
          <w:szCs w:val="28"/>
        </w:rPr>
        <w:t xml:space="preserve">  1.</w:t>
      </w:r>
      <w:r w:rsidRPr="00CB0DDB">
        <w:rPr>
          <w:sz w:val="28"/>
          <w:szCs w:val="28"/>
        </w:rPr>
        <w:t>Рассчитываем среднегодовую сумму дебиторской задолженности:</w:t>
      </w:r>
    </w:p>
    <w:p w:rsidR="00EB4333" w:rsidRPr="00CB0DDB" w:rsidRDefault="00EB4333" w:rsidP="00EB4333">
      <w:pPr>
        <w:spacing w:line="360" w:lineRule="auto"/>
        <w:jc w:val="both"/>
        <w:rPr>
          <w:sz w:val="28"/>
          <w:szCs w:val="28"/>
        </w:rPr>
      </w:pPr>
      <w:r w:rsidRPr="00CB0DDB">
        <w:rPr>
          <w:sz w:val="28"/>
          <w:szCs w:val="28"/>
        </w:rPr>
        <w:object w:dxaOrig="2180" w:dyaOrig="639">
          <v:shape id="_x0000_i1043" type="#_x0000_t75" style="width:109pt;height:32pt" o:ole="">
            <v:imagedata r:id="rId90" o:title=""/>
          </v:shape>
          <o:OLEObject Type="Embed" ProgID="Equation.3" ShapeID="_x0000_i1043" DrawAspect="Content" ObjectID="_1463850942" r:id="rId91"/>
        </w:object>
      </w:r>
    </w:p>
    <w:p w:rsidR="00EB4333" w:rsidRPr="00CB0DDB" w:rsidRDefault="00EB4333" w:rsidP="00EB4333">
      <w:pPr>
        <w:spacing w:line="360" w:lineRule="auto"/>
        <w:jc w:val="both"/>
        <w:rPr>
          <w:sz w:val="28"/>
          <w:szCs w:val="28"/>
        </w:rPr>
      </w:pPr>
      <w:r w:rsidRPr="00CB0DDB">
        <w:rPr>
          <w:sz w:val="28"/>
          <w:szCs w:val="28"/>
        </w:rPr>
        <w:object w:dxaOrig="3780" w:dyaOrig="620">
          <v:shape id="_x0000_i1044" type="#_x0000_t75" style="width:189pt;height:31pt" o:ole="">
            <v:imagedata r:id="rId92" o:title=""/>
          </v:shape>
          <o:OLEObject Type="Embed" ProgID="Equation.3" ShapeID="_x0000_i1044" DrawAspect="Content" ObjectID="_1463850943" r:id="rId93"/>
        </w:object>
      </w:r>
    </w:p>
    <w:p w:rsidR="00EB4333" w:rsidRPr="00CB0DDB" w:rsidRDefault="00EB4333" w:rsidP="00EB4333">
      <w:pPr>
        <w:spacing w:line="360" w:lineRule="auto"/>
        <w:jc w:val="both"/>
        <w:rPr>
          <w:sz w:val="28"/>
          <w:szCs w:val="28"/>
        </w:rPr>
      </w:pPr>
      <w:r w:rsidRPr="00CB0DDB">
        <w:rPr>
          <w:sz w:val="28"/>
          <w:szCs w:val="28"/>
        </w:rPr>
        <w:object w:dxaOrig="3760" w:dyaOrig="620">
          <v:shape id="_x0000_i1045" type="#_x0000_t75" style="width:188pt;height:31pt" o:ole="">
            <v:imagedata r:id="rId94" o:title=""/>
          </v:shape>
          <o:OLEObject Type="Embed" ProgID="Equation.3" ShapeID="_x0000_i1045" DrawAspect="Content" ObjectID="_1463850944" r:id="rId95"/>
        </w:object>
      </w:r>
    </w:p>
    <w:p w:rsidR="00EB4333" w:rsidRPr="00CB0DDB" w:rsidRDefault="00EB4333" w:rsidP="00EB4333">
      <w:pPr>
        <w:spacing w:line="360" w:lineRule="auto"/>
        <w:jc w:val="both"/>
        <w:rPr>
          <w:sz w:val="28"/>
          <w:szCs w:val="28"/>
        </w:rPr>
      </w:pPr>
      <w:r>
        <w:rPr>
          <w:sz w:val="28"/>
          <w:szCs w:val="28"/>
        </w:rPr>
        <w:t xml:space="preserve"> 2. </w:t>
      </w:r>
      <w:r w:rsidRPr="00CB0DDB">
        <w:rPr>
          <w:sz w:val="28"/>
          <w:szCs w:val="28"/>
        </w:rPr>
        <w:t>Рассчитываем среднегодовую сумму кредиторской задолженности:</w:t>
      </w:r>
    </w:p>
    <w:p w:rsidR="00EB4333" w:rsidRPr="00CB0DDB" w:rsidRDefault="00EB4333" w:rsidP="00EB4333">
      <w:pPr>
        <w:spacing w:line="360" w:lineRule="auto"/>
        <w:jc w:val="both"/>
        <w:rPr>
          <w:sz w:val="28"/>
          <w:szCs w:val="28"/>
        </w:rPr>
      </w:pPr>
      <w:r w:rsidRPr="00CB0DDB">
        <w:rPr>
          <w:sz w:val="28"/>
          <w:szCs w:val="28"/>
        </w:rPr>
        <w:object w:dxaOrig="2140" w:dyaOrig="639">
          <v:shape id="_x0000_i1046" type="#_x0000_t75" style="width:107pt;height:32pt" o:ole="">
            <v:imagedata r:id="rId96" o:title=""/>
          </v:shape>
          <o:OLEObject Type="Embed" ProgID="Equation.3" ShapeID="_x0000_i1046" DrawAspect="Content" ObjectID="_1463850945" r:id="rId97"/>
        </w:object>
      </w:r>
    </w:p>
    <w:p w:rsidR="00EB4333" w:rsidRPr="00CB0DDB" w:rsidRDefault="00EB4333" w:rsidP="00EB4333">
      <w:pPr>
        <w:spacing w:line="360" w:lineRule="auto"/>
        <w:jc w:val="both"/>
        <w:rPr>
          <w:sz w:val="28"/>
          <w:szCs w:val="28"/>
        </w:rPr>
      </w:pPr>
      <w:r w:rsidRPr="00CB0DDB">
        <w:rPr>
          <w:sz w:val="28"/>
          <w:szCs w:val="28"/>
        </w:rPr>
        <w:object w:dxaOrig="3720" w:dyaOrig="620">
          <v:shape id="_x0000_i1047" type="#_x0000_t75" style="width:186pt;height:31pt" o:ole="">
            <v:imagedata r:id="rId98" o:title=""/>
          </v:shape>
          <o:OLEObject Type="Embed" ProgID="Equation.3" ShapeID="_x0000_i1047" DrawAspect="Content" ObjectID="_1463850946" r:id="rId99"/>
        </w:object>
      </w:r>
    </w:p>
    <w:p w:rsidR="00EB4333" w:rsidRPr="00CB0DDB" w:rsidRDefault="00EB4333" w:rsidP="00EB4333">
      <w:pPr>
        <w:spacing w:line="360" w:lineRule="auto"/>
        <w:jc w:val="both"/>
        <w:rPr>
          <w:sz w:val="28"/>
          <w:szCs w:val="28"/>
        </w:rPr>
      </w:pPr>
      <w:r w:rsidRPr="00CB0DDB">
        <w:rPr>
          <w:sz w:val="28"/>
          <w:szCs w:val="28"/>
        </w:rPr>
        <w:object w:dxaOrig="3720" w:dyaOrig="620">
          <v:shape id="_x0000_i1048" type="#_x0000_t75" style="width:186pt;height:31pt" o:ole="">
            <v:imagedata r:id="rId100" o:title=""/>
          </v:shape>
          <o:OLEObject Type="Embed" ProgID="Equation.3" ShapeID="_x0000_i1048" DrawAspect="Content" ObjectID="_1463850947" r:id="rId101"/>
        </w:object>
      </w:r>
    </w:p>
    <w:p w:rsidR="00EB4333" w:rsidRPr="00CB0DDB" w:rsidRDefault="00EB4333" w:rsidP="00EB4333">
      <w:pPr>
        <w:spacing w:line="360" w:lineRule="auto"/>
        <w:jc w:val="both"/>
        <w:rPr>
          <w:sz w:val="28"/>
          <w:szCs w:val="28"/>
        </w:rPr>
      </w:pPr>
      <w:r>
        <w:rPr>
          <w:sz w:val="28"/>
          <w:szCs w:val="28"/>
        </w:rPr>
        <w:t>3.</w:t>
      </w:r>
      <w:r w:rsidRPr="00CB0DDB">
        <w:rPr>
          <w:sz w:val="28"/>
          <w:szCs w:val="28"/>
        </w:rPr>
        <w:t xml:space="preserve"> Рассчитываем коэффициент оборачиваемости дебиторской задолженности:</w:t>
      </w:r>
    </w:p>
    <w:p w:rsidR="00EB4333" w:rsidRPr="00CB0DDB" w:rsidRDefault="00EB4333" w:rsidP="00EB4333">
      <w:pPr>
        <w:spacing w:line="360" w:lineRule="auto"/>
        <w:jc w:val="both"/>
        <w:rPr>
          <w:sz w:val="28"/>
          <w:szCs w:val="28"/>
        </w:rPr>
      </w:pPr>
      <w:r w:rsidRPr="00CB0DDB">
        <w:rPr>
          <w:sz w:val="28"/>
          <w:szCs w:val="28"/>
        </w:rPr>
        <w:object w:dxaOrig="1380" w:dyaOrig="700">
          <v:shape id="_x0000_i1049" type="#_x0000_t75" style="width:69pt;height:35pt" o:ole="">
            <v:imagedata r:id="rId102" o:title=""/>
          </v:shape>
          <o:OLEObject Type="Embed" ProgID="Equation.3" ShapeID="_x0000_i1049" DrawAspect="Content" ObjectID="_1463850948" r:id="rId103"/>
        </w:object>
      </w:r>
    </w:p>
    <w:p w:rsidR="00EB4333" w:rsidRPr="003F43D8" w:rsidRDefault="00EB4333" w:rsidP="00EB4333">
      <w:pPr>
        <w:spacing w:line="360" w:lineRule="auto"/>
        <w:jc w:val="both"/>
        <w:rPr>
          <w:sz w:val="28"/>
          <w:szCs w:val="28"/>
        </w:rPr>
      </w:pPr>
      <w:proofErr w:type="spellStart"/>
      <w:r w:rsidRPr="003F43D8">
        <w:rPr>
          <w:sz w:val="28"/>
          <w:szCs w:val="28"/>
        </w:rPr>
        <w:t>К</w:t>
      </w:r>
      <w:r w:rsidRPr="003F43D8">
        <w:rPr>
          <w:sz w:val="28"/>
          <w:szCs w:val="28"/>
          <w:vertAlign w:val="subscript"/>
        </w:rPr>
        <w:t>обДЗ</w:t>
      </w:r>
      <w:proofErr w:type="spellEnd"/>
      <w:r>
        <w:rPr>
          <w:sz w:val="28"/>
          <w:szCs w:val="28"/>
          <w:vertAlign w:val="subscript"/>
        </w:rPr>
        <w:t xml:space="preserve"> </w:t>
      </w:r>
      <w:r w:rsidRPr="003F43D8">
        <w:rPr>
          <w:sz w:val="28"/>
          <w:szCs w:val="28"/>
        </w:rPr>
        <w:t>(2010</w:t>
      </w:r>
      <w:r>
        <w:rPr>
          <w:sz w:val="28"/>
          <w:szCs w:val="28"/>
        </w:rPr>
        <w:t xml:space="preserve"> г.</w:t>
      </w:r>
      <w:r w:rsidRPr="003F43D8">
        <w:rPr>
          <w:sz w:val="28"/>
          <w:szCs w:val="28"/>
        </w:rPr>
        <w:t>)</w:t>
      </w:r>
      <w:r>
        <w:rPr>
          <w:sz w:val="28"/>
          <w:szCs w:val="28"/>
        </w:rPr>
        <w:t xml:space="preserve"> = </w:t>
      </w:r>
      <w:r w:rsidRPr="003F43D8">
        <w:rPr>
          <w:sz w:val="28"/>
          <w:szCs w:val="28"/>
        </w:rPr>
        <w:t>6240000/476085 = 13,1069</w:t>
      </w:r>
      <w:r>
        <w:rPr>
          <w:sz w:val="28"/>
          <w:szCs w:val="28"/>
        </w:rPr>
        <w:t>;</w:t>
      </w:r>
    </w:p>
    <w:p w:rsidR="00EB4333" w:rsidRPr="003F43D8" w:rsidRDefault="00EB4333" w:rsidP="00EB4333">
      <w:pPr>
        <w:spacing w:line="360" w:lineRule="auto"/>
        <w:jc w:val="both"/>
        <w:rPr>
          <w:sz w:val="28"/>
          <w:szCs w:val="28"/>
        </w:rPr>
      </w:pPr>
      <w:proofErr w:type="spellStart"/>
      <w:r w:rsidRPr="003F43D8">
        <w:rPr>
          <w:sz w:val="28"/>
          <w:szCs w:val="28"/>
        </w:rPr>
        <w:t>К</w:t>
      </w:r>
      <w:r w:rsidRPr="003F43D8">
        <w:rPr>
          <w:sz w:val="28"/>
          <w:szCs w:val="28"/>
          <w:vertAlign w:val="subscript"/>
        </w:rPr>
        <w:t>обДЗ</w:t>
      </w:r>
      <w:proofErr w:type="spellEnd"/>
      <w:r w:rsidRPr="003F43D8">
        <w:rPr>
          <w:sz w:val="28"/>
          <w:szCs w:val="28"/>
          <w:vertAlign w:val="subscript"/>
        </w:rPr>
        <w:t xml:space="preserve"> </w:t>
      </w:r>
      <w:r w:rsidRPr="003F43D8">
        <w:rPr>
          <w:sz w:val="28"/>
          <w:szCs w:val="28"/>
        </w:rPr>
        <w:t>(2011 г.) =7238399/524589 = 13,7982</w:t>
      </w:r>
      <w:r>
        <w:rPr>
          <w:sz w:val="28"/>
          <w:szCs w:val="28"/>
        </w:rPr>
        <w:t>.</w:t>
      </w:r>
    </w:p>
    <w:p w:rsidR="00EB4333" w:rsidRPr="00CB0DDB" w:rsidRDefault="00EB4333" w:rsidP="00EB4333">
      <w:pPr>
        <w:spacing w:line="360" w:lineRule="auto"/>
        <w:jc w:val="both"/>
        <w:rPr>
          <w:sz w:val="28"/>
          <w:szCs w:val="28"/>
        </w:rPr>
      </w:pPr>
      <w:r w:rsidRPr="003F43D8">
        <w:rPr>
          <w:sz w:val="28"/>
          <w:szCs w:val="28"/>
        </w:rPr>
        <w:t>4.</w:t>
      </w:r>
      <w:r w:rsidRPr="00CB0DDB">
        <w:rPr>
          <w:sz w:val="28"/>
          <w:szCs w:val="28"/>
        </w:rPr>
        <w:t xml:space="preserve"> Рассчитываем длительность одного оборота дебиторской задолженности:</w:t>
      </w:r>
    </w:p>
    <w:p w:rsidR="00EB4333" w:rsidRDefault="00EB4333" w:rsidP="00EB4333">
      <w:pPr>
        <w:spacing w:line="360" w:lineRule="auto"/>
        <w:jc w:val="both"/>
        <w:rPr>
          <w:sz w:val="28"/>
          <w:szCs w:val="28"/>
        </w:rPr>
      </w:pPr>
      <w:r w:rsidRPr="00CB0DDB">
        <w:rPr>
          <w:sz w:val="28"/>
          <w:szCs w:val="28"/>
        </w:rPr>
        <w:object w:dxaOrig="1320" w:dyaOrig="700">
          <v:shape id="_x0000_i1050" type="#_x0000_t75" style="width:66pt;height:35pt" o:ole="">
            <v:imagedata r:id="rId104" o:title=""/>
          </v:shape>
          <o:OLEObject Type="Embed" ProgID="Equation.3" ShapeID="_x0000_i1050" DrawAspect="Content" ObjectID="_1463850949" r:id="rId105"/>
        </w:object>
      </w:r>
    </w:p>
    <w:p w:rsidR="00EB4333" w:rsidRPr="003F43D8" w:rsidRDefault="00EB4333" w:rsidP="00EB4333">
      <w:pPr>
        <w:tabs>
          <w:tab w:val="left" w:pos="2880"/>
        </w:tabs>
        <w:spacing w:line="360" w:lineRule="auto"/>
        <w:jc w:val="both"/>
        <w:rPr>
          <w:sz w:val="28"/>
          <w:szCs w:val="28"/>
        </w:rPr>
      </w:pPr>
      <w:r>
        <w:rPr>
          <w:sz w:val="28"/>
          <w:szCs w:val="28"/>
          <w:lang w:val="en-US"/>
        </w:rPr>
        <w:t>T</w:t>
      </w:r>
      <w:proofErr w:type="spellStart"/>
      <w:r>
        <w:rPr>
          <w:sz w:val="28"/>
          <w:szCs w:val="28"/>
          <w:vertAlign w:val="subscript"/>
        </w:rPr>
        <w:t>об.ДЗ</w:t>
      </w:r>
      <w:proofErr w:type="spellEnd"/>
      <w:r>
        <w:rPr>
          <w:sz w:val="28"/>
          <w:szCs w:val="28"/>
        </w:rPr>
        <w:t xml:space="preserve"> (2010 г.) = 360</w:t>
      </w:r>
      <w:r w:rsidRPr="003F43D8">
        <w:rPr>
          <w:sz w:val="28"/>
          <w:szCs w:val="28"/>
        </w:rPr>
        <w:t>/13</w:t>
      </w:r>
      <w:proofErr w:type="gramStart"/>
      <w:r w:rsidRPr="003F43D8">
        <w:rPr>
          <w:sz w:val="28"/>
          <w:szCs w:val="28"/>
        </w:rPr>
        <w:t>,1069</w:t>
      </w:r>
      <w:proofErr w:type="gramEnd"/>
      <w:r w:rsidRPr="003F43D8">
        <w:rPr>
          <w:sz w:val="28"/>
          <w:szCs w:val="28"/>
        </w:rPr>
        <w:t xml:space="preserve"> = 27</w:t>
      </w:r>
      <w:r>
        <w:rPr>
          <w:sz w:val="28"/>
          <w:szCs w:val="28"/>
        </w:rPr>
        <w:t>,4664;</w:t>
      </w:r>
      <w:r>
        <w:rPr>
          <w:sz w:val="28"/>
          <w:szCs w:val="28"/>
        </w:rPr>
        <w:tab/>
      </w:r>
    </w:p>
    <w:p w:rsidR="00EB4333" w:rsidRPr="003F43D8" w:rsidRDefault="00EB4333" w:rsidP="00EB4333">
      <w:pPr>
        <w:spacing w:line="360" w:lineRule="auto"/>
        <w:jc w:val="both"/>
        <w:rPr>
          <w:sz w:val="28"/>
          <w:szCs w:val="28"/>
        </w:rPr>
      </w:pPr>
      <w:r>
        <w:rPr>
          <w:sz w:val="28"/>
          <w:szCs w:val="28"/>
          <w:lang w:val="en-US"/>
        </w:rPr>
        <w:t>T</w:t>
      </w:r>
      <w:proofErr w:type="spellStart"/>
      <w:r>
        <w:rPr>
          <w:sz w:val="28"/>
          <w:szCs w:val="28"/>
          <w:vertAlign w:val="subscript"/>
        </w:rPr>
        <w:t>об.ДЗ</w:t>
      </w:r>
      <w:proofErr w:type="spellEnd"/>
      <w:r>
        <w:rPr>
          <w:sz w:val="28"/>
          <w:szCs w:val="28"/>
        </w:rPr>
        <w:t xml:space="preserve"> (2011 г.) = </w:t>
      </w:r>
      <w:r w:rsidRPr="003F43D8">
        <w:rPr>
          <w:sz w:val="28"/>
          <w:szCs w:val="28"/>
        </w:rPr>
        <w:t>360/13</w:t>
      </w:r>
      <w:proofErr w:type="gramStart"/>
      <w:r w:rsidRPr="003F43D8">
        <w:rPr>
          <w:sz w:val="28"/>
          <w:szCs w:val="28"/>
        </w:rPr>
        <w:t>,7982</w:t>
      </w:r>
      <w:proofErr w:type="gramEnd"/>
      <w:r w:rsidRPr="003F43D8">
        <w:rPr>
          <w:sz w:val="28"/>
          <w:szCs w:val="28"/>
        </w:rPr>
        <w:t xml:space="preserve"> = </w:t>
      </w:r>
      <w:r>
        <w:rPr>
          <w:sz w:val="28"/>
          <w:szCs w:val="28"/>
        </w:rPr>
        <w:t>26,0904.</w:t>
      </w:r>
    </w:p>
    <w:p w:rsidR="00EB4333" w:rsidRPr="00CB0DDB" w:rsidRDefault="00EB4333" w:rsidP="00EB4333">
      <w:pPr>
        <w:spacing w:line="360" w:lineRule="auto"/>
        <w:jc w:val="both"/>
        <w:rPr>
          <w:sz w:val="28"/>
          <w:szCs w:val="28"/>
        </w:rPr>
      </w:pPr>
      <w:r>
        <w:rPr>
          <w:sz w:val="28"/>
          <w:szCs w:val="28"/>
        </w:rPr>
        <w:t>5.</w:t>
      </w:r>
      <w:r w:rsidRPr="00CB0DDB">
        <w:rPr>
          <w:sz w:val="28"/>
          <w:szCs w:val="28"/>
        </w:rPr>
        <w:t>Рассчитываем коэффициент оборачиваемости кредиторской задолженности:</w:t>
      </w:r>
    </w:p>
    <w:p w:rsidR="00EB4333" w:rsidRDefault="00EB4333" w:rsidP="00EB4333">
      <w:pPr>
        <w:spacing w:line="360" w:lineRule="auto"/>
        <w:jc w:val="both"/>
        <w:rPr>
          <w:sz w:val="28"/>
          <w:szCs w:val="28"/>
        </w:rPr>
      </w:pPr>
      <w:r w:rsidRPr="00CB0DDB">
        <w:rPr>
          <w:sz w:val="28"/>
          <w:szCs w:val="28"/>
        </w:rPr>
        <w:object w:dxaOrig="1359" w:dyaOrig="700">
          <v:shape id="_x0000_i1051" type="#_x0000_t75" style="width:68pt;height:35pt" o:ole="">
            <v:imagedata r:id="rId106" o:title=""/>
          </v:shape>
          <o:OLEObject Type="Embed" ProgID="Equation.3" ShapeID="_x0000_i1051" DrawAspect="Content" ObjectID="_1463850950" r:id="rId107"/>
        </w:object>
      </w:r>
    </w:p>
    <w:p w:rsidR="00EB4333" w:rsidRDefault="00EB4333" w:rsidP="00EB4333">
      <w:pPr>
        <w:spacing w:line="360" w:lineRule="auto"/>
        <w:jc w:val="both"/>
        <w:rPr>
          <w:sz w:val="28"/>
          <w:szCs w:val="28"/>
        </w:rPr>
      </w:pPr>
      <w:proofErr w:type="spellStart"/>
      <w:r w:rsidRPr="003F43D8">
        <w:rPr>
          <w:sz w:val="28"/>
          <w:szCs w:val="28"/>
        </w:rPr>
        <w:t>К</w:t>
      </w:r>
      <w:r>
        <w:rPr>
          <w:sz w:val="28"/>
          <w:szCs w:val="28"/>
          <w:vertAlign w:val="subscript"/>
        </w:rPr>
        <w:t>обК</w:t>
      </w:r>
      <w:r w:rsidRPr="003F43D8">
        <w:rPr>
          <w:sz w:val="28"/>
          <w:szCs w:val="28"/>
          <w:vertAlign w:val="subscript"/>
        </w:rPr>
        <w:t>З</w:t>
      </w:r>
      <w:proofErr w:type="spellEnd"/>
      <w:r>
        <w:rPr>
          <w:sz w:val="28"/>
          <w:szCs w:val="28"/>
          <w:vertAlign w:val="subscript"/>
        </w:rPr>
        <w:t xml:space="preserve"> </w:t>
      </w:r>
      <w:r w:rsidRPr="003F43D8">
        <w:rPr>
          <w:sz w:val="28"/>
          <w:szCs w:val="28"/>
        </w:rPr>
        <w:t>(2010</w:t>
      </w:r>
      <w:r>
        <w:rPr>
          <w:sz w:val="28"/>
          <w:szCs w:val="28"/>
        </w:rPr>
        <w:t xml:space="preserve"> г.</w:t>
      </w:r>
      <w:r w:rsidRPr="003F43D8">
        <w:rPr>
          <w:sz w:val="28"/>
          <w:szCs w:val="28"/>
        </w:rPr>
        <w:t>)</w:t>
      </w:r>
      <w:r>
        <w:rPr>
          <w:sz w:val="28"/>
          <w:szCs w:val="28"/>
        </w:rPr>
        <w:t xml:space="preserve"> =</w:t>
      </w:r>
      <w:r w:rsidRPr="003F43D8">
        <w:rPr>
          <w:sz w:val="28"/>
          <w:szCs w:val="28"/>
        </w:rPr>
        <w:t>6240000/673743</w:t>
      </w:r>
      <w:r>
        <w:rPr>
          <w:sz w:val="28"/>
          <w:szCs w:val="28"/>
        </w:rPr>
        <w:t xml:space="preserve"> = 9,2617;</w:t>
      </w:r>
    </w:p>
    <w:p w:rsidR="00EB4333" w:rsidRPr="00CB0DDB" w:rsidRDefault="00EB4333" w:rsidP="00EB4333">
      <w:pPr>
        <w:spacing w:line="360" w:lineRule="auto"/>
        <w:jc w:val="both"/>
        <w:rPr>
          <w:sz w:val="28"/>
          <w:szCs w:val="28"/>
        </w:rPr>
      </w:pPr>
      <w:proofErr w:type="spellStart"/>
      <w:r w:rsidRPr="003F43D8">
        <w:rPr>
          <w:sz w:val="28"/>
          <w:szCs w:val="28"/>
        </w:rPr>
        <w:t>К</w:t>
      </w:r>
      <w:r>
        <w:rPr>
          <w:sz w:val="28"/>
          <w:szCs w:val="28"/>
          <w:vertAlign w:val="subscript"/>
        </w:rPr>
        <w:t>обК</w:t>
      </w:r>
      <w:r w:rsidRPr="003F43D8">
        <w:rPr>
          <w:sz w:val="28"/>
          <w:szCs w:val="28"/>
          <w:vertAlign w:val="subscript"/>
        </w:rPr>
        <w:t>З</w:t>
      </w:r>
      <w:proofErr w:type="spellEnd"/>
      <w:r w:rsidRPr="003F43D8">
        <w:rPr>
          <w:sz w:val="28"/>
          <w:szCs w:val="28"/>
          <w:vertAlign w:val="subscript"/>
        </w:rPr>
        <w:t xml:space="preserve"> </w:t>
      </w:r>
      <w:r w:rsidRPr="003F43D8">
        <w:rPr>
          <w:sz w:val="28"/>
          <w:szCs w:val="28"/>
        </w:rPr>
        <w:t>(2011 г.) =7238399/729504</w:t>
      </w:r>
      <w:r>
        <w:rPr>
          <w:sz w:val="28"/>
          <w:szCs w:val="28"/>
        </w:rPr>
        <w:t xml:space="preserve"> = 9,9224.</w:t>
      </w:r>
    </w:p>
    <w:p w:rsidR="00EB4333" w:rsidRPr="00CB0DDB" w:rsidRDefault="00EB4333" w:rsidP="00EB4333">
      <w:pPr>
        <w:spacing w:line="360" w:lineRule="auto"/>
        <w:jc w:val="both"/>
        <w:rPr>
          <w:sz w:val="28"/>
          <w:szCs w:val="28"/>
        </w:rPr>
      </w:pPr>
      <w:r w:rsidRPr="00CB0DDB">
        <w:rPr>
          <w:sz w:val="28"/>
          <w:szCs w:val="28"/>
        </w:rPr>
        <w:t>6</w:t>
      </w:r>
      <w:r>
        <w:rPr>
          <w:sz w:val="28"/>
          <w:szCs w:val="28"/>
        </w:rPr>
        <w:t>.</w:t>
      </w:r>
      <w:r w:rsidRPr="00CB0DDB">
        <w:rPr>
          <w:sz w:val="28"/>
          <w:szCs w:val="28"/>
        </w:rPr>
        <w:t xml:space="preserve"> Рассчитываем длительность одного оборота кредиторской задолженности:</w:t>
      </w:r>
    </w:p>
    <w:p w:rsidR="00EB4333" w:rsidRDefault="00EB4333" w:rsidP="00EB4333">
      <w:pPr>
        <w:spacing w:line="360" w:lineRule="auto"/>
        <w:jc w:val="both"/>
        <w:rPr>
          <w:sz w:val="28"/>
          <w:szCs w:val="28"/>
        </w:rPr>
      </w:pPr>
      <w:r w:rsidRPr="00CB0DDB">
        <w:rPr>
          <w:sz w:val="28"/>
          <w:szCs w:val="28"/>
        </w:rPr>
        <w:object w:dxaOrig="1320" w:dyaOrig="680">
          <v:shape id="_x0000_i1052" type="#_x0000_t75" style="width:66pt;height:34pt" o:ole="">
            <v:imagedata r:id="rId108" o:title=""/>
          </v:shape>
          <o:OLEObject Type="Embed" ProgID="Equation.3" ShapeID="_x0000_i1052" DrawAspect="Content" ObjectID="_1463850951" r:id="rId109"/>
        </w:object>
      </w:r>
    </w:p>
    <w:p w:rsidR="00EB4333" w:rsidRPr="003F43D8" w:rsidRDefault="00EB4333" w:rsidP="00EB4333">
      <w:pPr>
        <w:tabs>
          <w:tab w:val="left" w:pos="2880"/>
        </w:tabs>
        <w:spacing w:line="360" w:lineRule="auto"/>
        <w:jc w:val="both"/>
        <w:rPr>
          <w:sz w:val="28"/>
          <w:szCs w:val="28"/>
        </w:rPr>
      </w:pPr>
      <w:r>
        <w:rPr>
          <w:sz w:val="28"/>
          <w:szCs w:val="28"/>
          <w:lang w:val="en-US"/>
        </w:rPr>
        <w:t>T</w:t>
      </w:r>
      <w:proofErr w:type="spellStart"/>
      <w:r>
        <w:rPr>
          <w:sz w:val="28"/>
          <w:szCs w:val="28"/>
          <w:vertAlign w:val="subscript"/>
        </w:rPr>
        <w:t>об.КЗ</w:t>
      </w:r>
      <w:proofErr w:type="spellEnd"/>
      <w:r>
        <w:rPr>
          <w:sz w:val="28"/>
          <w:szCs w:val="28"/>
        </w:rPr>
        <w:t xml:space="preserve"> (2010 г.) = 360</w:t>
      </w:r>
      <w:r w:rsidRPr="003F43D8">
        <w:rPr>
          <w:sz w:val="28"/>
          <w:szCs w:val="28"/>
        </w:rPr>
        <w:t>/</w:t>
      </w:r>
      <w:r>
        <w:rPr>
          <w:sz w:val="28"/>
          <w:szCs w:val="28"/>
        </w:rPr>
        <w:t>9, 2617</w:t>
      </w:r>
      <w:r w:rsidRPr="003F43D8">
        <w:rPr>
          <w:sz w:val="28"/>
          <w:szCs w:val="28"/>
        </w:rPr>
        <w:t>=</w:t>
      </w:r>
      <w:r>
        <w:rPr>
          <w:sz w:val="28"/>
          <w:szCs w:val="28"/>
        </w:rPr>
        <w:t>38</w:t>
      </w:r>
      <w:proofErr w:type="gramStart"/>
      <w:r>
        <w:rPr>
          <w:sz w:val="28"/>
          <w:szCs w:val="28"/>
        </w:rPr>
        <w:t>,8698</w:t>
      </w:r>
      <w:proofErr w:type="gramEnd"/>
      <w:r>
        <w:rPr>
          <w:sz w:val="28"/>
          <w:szCs w:val="28"/>
        </w:rPr>
        <w:t>;</w:t>
      </w:r>
      <w:r>
        <w:rPr>
          <w:sz w:val="28"/>
          <w:szCs w:val="28"/>
        </w:rPr>
        <w:tab/>
      </w:r>
    </w:p>
    <w:p w:rsidR="00EB4333" w:rsidRPr="00CB0DDB" w:rsidRDefault="00EB4333" w:rsidP="00EB4333">
      <w:pPr>
        <w:spacing w:line="360" w:lineRule="auto"/>
        <w:jc w:val="both"/>
        <w:rPr>
          <w:sz w:val="28"/>
          <w:szCs w:val="28"/>
        </w:rPr>
      </w:pPr>
      <w:r>
        <w:rPr>
          <w:sz w:val="28"/>
          <w:szCs w:val="28"/>
          <w:lang w:val="en-US"/>
        </w:rPr>
        <w:t>T</w:t>
      </w:r>
      <w:proofErr w:type="spellStart"/>
      <w:r>
        <w:rPr>
          <w:sz w:val="28"/>
          <w:szCs w:val="28"/>
          <w:vertAlign w:val="subscript"/>
        </w:rPr>
        <w:t>об.КЗ</w:t>
      </w:r>
      <w:proofErr w:type="spellEnd"/>
      <w:r>
        <w:rPr>
          <w:sz w:val="28"/>
          <w:szCs w:val="28"/>
        </w:rPr>
        <w:t xml:space="preserve"> (2011 г.) = </w:t>
      </w:r>
      <w:r w:rsidRPr="003F43D8">
        <w:rPr>
          <w:sz w:val="28"/>
          <w:szCs w:val="28"/>
        </w:rPr>
        <w:t>360/</w:t>
      </w:r>
      <w:r>
        <w:rPr>
          <w:sz w:val="28"/>
          <w:szCs w:val="28"/>
        </w:rPr>
        <w:t>9, 9224</w:t>
      </w:r>
      <w:r w:rsidRPr="003F43D8">
        <w:rPr>
          <w:sz w:val="28"/>
          <w:szCs w:val="28"/>
        </w:rPr>
        <w:t>=</w:t>
      </w:r>
      <w:r>
        <w:rPr>
          <w:sz w:val="28"/>
          <w:szCs w:val="28"/>
        </w:rPr>
        <w:t>36</w:t>
      </w:r>
      <w:proofErr w:type="gramStart"/>
      <w:r>
        <w:rPr>
          <w:sz w:val="28"/>
          <w:szCs w:val="28"/>
        </w:rPr>
        <w:t>,2815</w:t>
      </w:r>
      <w:proofErr w:type="gramEnd"/>
      <w:r>
        <w:rPr>
          <w:sz w:val="28"/>
          <w:szCs w:val="28"/>
        </w:rPr>
        <w:t>.</w:t>
      </w:r>
    </w:p>
    <w:p w:rsidR="00EB4333" w:rsidRPr="00CB0DDB" w:rsidRDefault="00EB4333" w:rsidP="00EB4333">
      <w:pPr>
        <w:spacing w:line="360" w:lineRule="auto"/>
        <w:jc w:val="both"/>
        <w:rPr>
          <w:sz w:val="28"/>
          <w:szCs w:val="28"/>
        </w:rPr>
      </w:pPr>
      <w:r>
        <w:rPr>
          <w:sz w:val="28"/>
          <w:szCs w:val="28"/>
        </w:rPr>
        <w:lastRenderedPageBreak/>
        <w:t>7.</w:t>
      </w:r>
      <w:r w:rsidRPr="00CB0DDB">
        <w:rPr>
          <w:sz w:val="28"/>
          <w:szCs w:val="28"/>
        </w:rPr>
        <w:t>Рассчитываем соотношение дебиторской и кредиторской задолженности (КЗ/ДЗ):</w:t>
      </w:r>
    </w:p>
    <w:p w:rsidR="00EB4333" w:rsidRPr="00CB0DDB" w:rsidRDefault="00EB4333" w:rsidP="00EB4333">
      <w:pPr>
        <w:spacing w:line="360" w:lineRule="auto"/>
        <w:jc w:val="both"/>
        <w:rPr>
          <w:sz w:val="28"/>
          <w:szCs w:val="28"/>
        </w:rPr>
      </w:pPr>
      <w:r w:rsidRPr="00CB0DDB">
        <w:rPr>
          <w:sz w:val="28"/>
          <w:szCs w:val="28"/>
        </w:rPr>
        <w:t>КЗ/ДЗ (2010) = 672291/473664 = 1,419</w:t>
      </w:r>
      <w:r>
        <w:rPr>
          <w:sz w:val="28"/>
          <w:szCs w:val="28"/>
        </w:rPr>
        <w:t>3;</w:t>
      </w:r>
    </w:p>
    <w:p w:rsidR="00EB4333" w:rsidRPr="00CB0DDB" w:rsidRDefault="00EB4333" w:rsidP="00EB4333">
      <w:pPr>
        <w:spacing w:line="360" w:lineRule="auto"/>
        <w:jc w:val="both"/>
        <w:rPr>
          <w:sz w:val="28"/>
          <w:szCs w:val="28"/>
        </w:rPr>
      </w:pPr>
      <w:r w:rsidRPr="00CB0DDB">
        <w:rPr>
          <w:sz w:val="28"/>
          <w:szCs w:val="28"/>
        </w:rPr>
        <w:t>КЗ/ДЗ (2011) = 786717/575514 = 1,367</w:t>
      </w:r>
      <w:r>
        <w:rPr>
          <w:sz w:val="28"/>
          <w:szCs w:val="28"/>
        </w:rPr>
        <w:t>.</w:t>
      </w:r>
    </w:p>
    <w:p w:rsidR="00EB4333" w:rsidRPr="00CB0DDB" w:rsidRDefault="00EB4333" w:rsidP="00EB4333">
      <w:pPr>
        <w:spacing w:line="360" w:lineRule="auto"/>
        <w:jc w:val="both"/>
        <w:rPr>
          <w:sz w:val="28"/>
          <w:szCs w:val="28"/>
        </w:rPr>
      </w:pPr>
      <w:r w:rsidRPr="00CB0DDB">
        <w:rPr>
          <w:sz w:val="28"/>
          <w:szCs w:val="28"/>
        </w:rPr>
        <w:t>Вывод:</w:t>
      </w:r>
      <w:r>
        <w:rPr>
          <w:sz w:val="28"/>
          <w:szCs w:val="28"/>
        </w:rPr>
        <w:t xml:space="preserve"> </w:t>
      </w:r>
      <w:r w:rsidRPr="00CB0DDB">
        <w:rPr>
          <w:sz w:val="28"/>
          <w:szCs w:val="28"/>
        </w:rPr>
        <w:t>Суммы дебиторской и кредиторской задолженности за 2011 год увеличились на 101850 тыс. руб. и 114426 тыс. руб. соответственно.</w:t>
      </w:r>
    </w:p>
    <w:p w:rsidR="00EB4333" w:rsidRPr="00CB0DDB" w:rsidRDefault="00EB4333" w:rsidP="00EB4333">
      <w:pPr>
        <w:spacing w:line="360" w:lineRule="auto"/>
        <w:jc w:val="both"/>
        <w:rPr>
          <w:sz w:val="28"/>
          <w:szCs w:val="28"/>
        </w:rPr>
      </w:pPr>
      <w:r>
        <w:rPr>
          <w:sz w:val="28"/>
          <w:szCs w:val="28"/>
        </w:rPr>
        <w:t xml:space="preserve">      </w:t>
      </w:r>
      <w:r w:rsidRPr="00CB0DDB">
        <w:rPr>
          <w:sz w:val="28"/>
          <w:szCs w:val="28"/>
        </w:rPr>
        <w:t>Коэффициенты оборачиваемости дебиторской и кредиторской задолженности увеличились на 0,691</w:t>
      </w:r>
      <w:r>
        <w:rPr>
          <w:sz w:val="28"/>
          <w:szCs w:val="28"/>
        </w:rPr>
        <w:t>3</w:t>
      </w:r>
      <w:r w:rsidRPr="00CB0DDB">
        <w:rPr>
          <w:sz w:val="28"/>
          <w:szCs w:val="28"/>
        </w:rPr>
        <w:t xml:space="preserve"> об</w:t>
      </w:r>
      <w:proofErr w:type="gramStart"/>
      <w:r w:rsidRPr="00CB0DDB">
        <w:rPr>
          <w:sz w:val="28"/>
          <w:szCs w:val="28"/>
        </w:rPr>
        <w:t>.</w:t>
      </w:r>
      <w:proofErr w:type="gramEnd"/>
      <w:r w:rsidRPr="00CB0DDB">
        <w:rPr>
          <w:sz w:val="28"/>
          <w:szCs w:val="28"/>
        </w:rPr>
        <w:t xml:space="preserve"> </w:t>
      </w:r>
      <w:proofErr w:type="gramStart"/>
      <w:r w:rsidRPr="00CB0DDB">
        <w:rPr>
          <w:sz w:val="28"/>
          <w:szCs w:val="28"/>
        </w:rPr>
        <w:t>и</w:t>
      </w:r>
      <w:proofErr w:type="gramEnd"/>
      <w:r w:rsidRPr="00CB0DDB">
        <w:rPr>
          <w:sz w:val="28"/>
          <w:szCs w:val="28"/>
        </w:rPr>
        <w:t xml:space="preserve"> 0,660</w:t>
      </w:r>
      <w:r>
        <w:rPr>
          <w:sz w:val="28"/>
          <w:szCs w:val="28"/>
        </w:rPr>
        <w:t>7</w:t>
      </w:r>
      <w:r w:rsidRPr="00CB0DDB">
        <w:rPr>
          <w:sz w:val="28"/>
          <w:szCs w:val="28"/>
        </w:rPr>
        <w:t xml:space="preserve"> об. соответственно (т.е. расширился кредит, предоставляемый как организации (КЗ), так и самой организацией (ДЗ)). Следовательно, уменьшился период</w:t>
      </w:r>
      <w:r>
        <w:rPr>
          <w:sz w:val="28"/>
          <w:szCs w:val="28"/>
        </w:rPr>
        <w:t xml:space="preserve"> погашения дебиторской (на 1,376</w:t>
      </w:r>
      <w:r w:rsidRPr="00CB0DDB">
        <w:rPr>
          <w:sz w:val="28"/>
          <w:szCs w:val="28"/>
        </w:rPr>
        <w:t xml:space="preserve"> </w:t>
      </w:r>
      <w:proofErr w:type="spellStart"/>
      <w:r w:rsidRPr="00CB0DDB">
        <w:rPr>
          <w:sz w:val="28"/>
          <w:szCs w:val="28"/>
        </w:rPr>
        <w:t>дн</w:t>
      </w:r>
      <w:proofErr w:type="spellEnd"/>
      <w:r w:rsidRPr="00CB0DDB">
        <w:rPr>
          <w:sz w:val="28"/>
          <w:szCs w:val="28"/>
        </w:rPr>
        <w:t>.) и кред</w:t>
      </w:r>
      <w:r>
        <w:rPr>
          <w:sz w:val="28"/>
          <w:szCs w:val="28"/>
        </w:rPr>
        <w:t>иторской задолженности (на 2,5883</w:t>
      </w:r>
      <w:r w:rsidRPr="00CB0DDB">
        <w:rPr>
          <w:sz w:val="28"/>
          <w:szCs w:val="28"/>
        </w:rPr>
        <w:t xml:space="preserve"> </w:t>
      </w:r>
      <w:proofErr w:type="spellStart"/>
      <w:r w:rsidRPr="00CB0DDB">
        <w:rPr>
          <w:sz w:val="28"/>
          <w:szCs w:val="28"/>
        </w:rPr>
        <w:t>дн</w:t>
      </w:r>
      <w:proofErr w:type="spellEnd"/>
      <w:r w:rsidRPr="00CB0DDB">
        <w:rPr>
          <w:sz w:val="28"/>
          <w:szCs w:val="28"/>
        </w:rPr>
        <w:t>.).</w:t>
      </w:r>
    </w:p>
    <w:p w:rsidR="00EB4333" w:rsidRPr="00724E1B" w:rsidRDefault="00EB4333" w:rsidP="00EB4333">
      <w:pPr>
        <w:spacing w:line="360" w:lineRule="auto"/>
        <w:jc w:val="both"/>
        <w:rPr>
          <w:sz w:val="28"/>
          <w:szCs w:val="28"/>
        </w:rPr>
      </w:pPr>
      <w:r>
        <w:rPr>
          <w:sz w:val="28"/>
          <w:szCs w:val="28"/>
        </w:rPr>
        <w:t xml:space="preserve">      </w:t>
      </w:r>
      <w:r w:rsidRPr="00CB0DDB">
        <w:rPr>
          <w:sz w:val="28"/>
          <w:szCs w:val="28"/>
        </w:rPr>
        <w:t xml:space="preserve">Соотношение кредиторской и дебиторской задолженности уменьшилось, но </w:t>
      </w:r>
      <w:proofErr w:type="gramStart"/>
      <w:r w:rsidRPr="00CB0DDB">
        <w:rPr>
          <w:sz w:val="28"/>
          <w:szCs w:val="28"/>
        </w:rPr>
        <w:t>в</w:t>
      </w:r>
      <w:proofErr w:type="gramEnd"/>
      <w:r w:rsidRPr="00CB0DDB">
        <w:rPr>
          <w:sz w:val="28"/>
          <w:szCs w:val="28"/>
        </w:rPr>
        <w:t xml:space="preserve"> то же время в 2011 году кредиторы по прежнему превышают дебиторов, что является выгодным.</w:t>
      </w:r>
    </w:p>
    <w:p w:rsidR="00EB4333" w:rsidRDefault="00EB4333" w:rsidP="00EB4333">
      <w:pPr>
        <w:spacing w:line="360" w:lineRule="auto"/>
        <w:jc w:val="center"/>
        <w:rPr>
          <w:b/>
          <w:sz w:val="28"/>
          <w:szCs w:val="28"/>
        </w:rPr>
      </w:pPr>
      <w:r w:rsidRPr="00724E1B">
        <w:rPr>
          <w:b/>
          <w:sz w:val="28"/>
          <w:szCs w:val="28"/>
        </w:rPr>
        <w:t>Задание 6</w:t>
      </w:r>
    </w:p>
    <w:p w:rsidR="00EB4333" w:rsidRPr="00724E1B" w:rsidRDefault="00EB4333" w:rsidP="00EB4333">
      <w:pPr>
        <w:spacing w:line="360" w:lineRule="auto"/>
        <w:jc w:val="center"/>
        <w:rPr>
          <w:b/>
          <w:sz w:val="28"/>
          <w:szCs w:val="28"/>
        </w:rPr>
      </w:pPr>
    </w:p>
    <w:p w:rsidR="00EB4333" w:rsidRPr="00724E1B" w:rsidRDefault="00EB4333" w:rsidP="00EB4333">
      <w:pPr>
        <w:tabs>
          <w:tab w:val="left" w:pos="720"/>
        </w:tabs>
        <w:spacing w:line="360" w:lineRule="auto"/>
        <w:jc w:val="both"/>
        <w:rPr>
          <w:sz w:val="28"/>
          <w:szCs w:val="28"/>
        </w:rPr>
      </w:pPr>
      <w:r w:rsidRPr="00724E1B">
        <w:rPr>
          <w:sz w:val="28"/>
          <w:szCs w:val="28"/>
        </w:rPr>
        <w:t xml:space="preserve">     На основании проведенного анализа финансового положения предприятия можно заключить, что большинство показателей характеризуют положение предприятия следующим образом:</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 xml:space="preserve">Анализ ликвидности предприятия показал, что баланс предприятия нельзя назвать  </w:t>
      </w:r>
      <w:proofErr w:type="gramStart"/>
      <w:r w:rsidRPr="00724E1B">
        <w:rPr>
          <w:rFonts w:ascii="Times New Roman" w:hAnsi="Times New Roman"/>
          <w:sz w:val="28"/>
          <w:szCs w:val="28"/>
        </w:rPr>
        <w:t>абсолютно ликвидным</w:t>
      </w:r>
      <w:proofErr w:type="gramEnd"/>
      <w:r w:rsidRPr="00724E1B">
        <w:rPr>
          <w:rFonts w:ascii="Times New Roman" w:hAnsi="Times New Roman"/>
          <w:sz w:val="28"/>
          <w:szCs w:val="28"/>
        </w:rPr>
        <w:t xml:space="preserve">, так как его наиболее ликвидные активы не покрывают  наиболее срочных обязательств. Кроме того, организация можно отнести к неплатежеспособной, т.к. значение коэффициента текущей ликвидности менее 2, а коэффициент обеспеченности оборотных активов собственными средствами постепенно снижается, и она не сможет в ближайшее время восстановить  свою платежеспособность. </w:t>
      </w:r>
      <w:proofErr w:type="gramStart"/>
      <w:r w:rsidRPr="00724E1B">
        <w:rPr>
          <w:rFonts w:ascii="Times New Roman" w:hAnsi="Times New Roman"/>
          <w:sz w:val="28"/>
          <w:szCs w:val="28"/>
        </w:rPr>
        <w:t>Следовательно</w:t>
      </w:r>
      <w:proofErr w:type="gramEnd"/>
      <w:r w:rsidRPr="00724E1B">
        <w:rPr>
          <w:rFonts w:ascii="Times New Roman" w:hAnsi="Times New Roman"/>
          <w:sz w:val="28"/>
          <w:szCs w:val="28"/>
        </w:rPr>
        <w:t xml:space="preserve"> организации необходимо разработать комплекс мер по ускорению оборачиваемости оборотных средств, для более активного их роста</w:t>
      </w:r>
    </w:p>
    <w:p w:rsidR="00EB4333" w:rsidRPr="00724E1B" w:rsidRDefault="00EB4333" w:rsidP="00EB4333">
      <w:pPr>
        <w:pStyle w:val="12"/>
        <w:spacing w:after="0" w:line="360" w:lineRule="auto"/>
        <w:ind w:left="0"/>
        <w:jc w:val="both"/>
        <w:rPr>
          <w:rFonts w:ascii="Times New Roman" w:hAnsi="Times New Roman"/>
          <w:sz w:val="28"/>
          <w:szCs w:val="28"/>
        </w:rPr>
      </w:pPr>
      <w:r>
        <w:rPr>
          <w:rFonts w:ascii="Times New Roman" w:hAnsi="Times New Roman"/>
          <w:sz w:val="28"/>
          <w:szCs w:val="28"/>
        </w:rPr>
        <w:lastRenderedPageBreak/>
        <w:t xml:space="preserve">         </w:t>
      </w:r>
      <w:r w:rsidRPr="00724E1B">
        <w:rPr>
          <w:rFonts w:ascii="Times New Roman" w:hAnsi="Times New Roman"/>
          <w:sz w:val="28"/>
          <w:szCs w:val="28"/>
        </w:rPr>
        <w:t>Рассчитанные коэффициенты финансовой устойчивости предприятия характеризует его способность осуществлять хозяйственную деятельность преимущественно за счет собственных средств, при сохранении платежеспособности. Основная часть коэффициентов соответствует нормативным показателям или близка к ним. Это говорит о достаточно устойчивом финансовом состоянии организации</w:t>
      </w:r>
      <w:r>
        <w:rPr>
          <w:rFonts w:ascii="Times New Roman" w:hAnsi="Times New Roman"/>
          <w:sz w:val="28"/>
          <w:szCs w:val="28"/>
        </w:rPr>
        <w:t>.</w:t>
      </w:r>
    </w:p>
    <w:p w:rsidR="00EB4333" w:rsidRPr="00724E1B"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Анализ дебиторской и кредиторской задолженности показал, что дебиторская задолженность к концу года снизилась, за счет краткосрочной дебиторской задолженности. Так же снизилась и кредиторская задолженность за счет краткосрочной и долгосрочной задолженности.</w:t>
      </w:r>
    </w:p>
    <w:p w:rsidR="00EB4333" w:rsidRPr="00724E1B"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 xml:space="preserve">Проведенный анализ оборачиваемости дебиторской и кредиторской задолженности, говорит о том, что коэффициент оборачиваемости дебиторской задолженности составляет </w:t>
      </w:r>
      <w:r w:rsidRPr="003F43D8">
        <w:rPr>
          <w:rFonts w:ascii="Times New Roman" w:hAnsi="Times New Roman"/>
          <w:sz w:val="28"/>
          <w:szCs w:val="28"/>
        </w:rPr>
        <w:t>13,7982</w:t>
      </w:r>
      <w:r>
        <w:rPr>
          <w:rFonts w:ascii="Times New Roman" w:hAnsi="Times New Roman"/>
          <w:sz w:val="28"/>
          <w:szCs w:val="28"/>
        </w:rPr>
        <w:t xml:space="preserve"> </w:t>
      </w:r>
      <w:r w:rsidRPr="00724E1B">
        <w:rPr>
          <w:rFonts w:ascii="Times New Roman" w:hAnsi="Times New Roman"/>
          <w:sz w:val="28"/>
          <w:szCs w:val="28"/>
        </w:rPr>
        <w:t xml:space="preserve">или </w:t>
      </w:r>
      <w:r>
        <w:rPr>
          <w:rFonts w:ascii="Times New Roman" w:hAnsi="Times New Roman"/>
          <w:sz w:val="28"/>
          <w:szCs w:val="28"/>
        </w:rPr>
        <w:t>26,0904</w:t>
      </w:r>
      <w:r w:rsidRPr="00724E1B">
        <w:rPr>
          <w:rFonts w:ascii="Times New Roman" w:hAnsi="Times New Roman"/>
          <w:sz w:val="28"/>
          <w:szCs w:val="28"/>
        </w:rPr>
        <w:t xml:space="preserve"> дня. Это значит, что выставленные счета покупателям и заказчикам оплачиваются примерно в течение месяца. Коэффициент оборачиваемости кредиторской задолженности составляет </w:t>
      </w:r>
      <w:r>
        <w:rPr>
          <w:rFonts w:ascii="Times New Roman" w:hAnsi="Times New Roman"/>
          <w:sz w:val="28"/>
          <w:szCs w:val="28"/>
        </w:rPr>
        <w:t xml:space="preserve">9,9224 </w:t>
      </w:r>
      <w:r w:rsidRPr="00724E1B">
        <w:rPr>
          <w:rFonts w:ascii="Times New Roman" w:hAnsi="Times New Roman"/>
          <w:sz w:val="28"/>
          <w:szCs w:val="28"/>
        </w:rPr>
        <w:t xml:space="preserve">или </w:t>
      </w:r>
      <w:r>
        <w:rPr>
          <w:rFonts w:ascii="Times New Roman" w:hAnsi="Times New Roman"/>
          <w:sz w:val="28"/>
          <w:szCs w:val="28"/>
        </w:rPr>
        <w:t>36,2815</w:t>
      </w:r>
      <w:r w:rsidRPr="00724E1B">
        <w:rPr>
          <w:rFonts w:ascii="Times New Roman" w:hAnsi="Times New Roman"/>
          <w:sz w:val="28"/>
          <w:szCs w:val="28"/>
        </w:rPr>
        <w:t xml:space="preserve"> дней. Большая длительность оборота кредиторской задолженности дает возможность, использовать кредиторскую задолженность как источник получения финансовых ресурсов.</w:t>
      </w:r>
    </w:p>
    <w:p w:rsidR="00EB4333"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2A7F8B">
        <w:rPr>
          <w:rFonts w:ascii="Times New Roman" w:hAnsi="Times New Roman"/>
          <w:sz w:val="28"/>
          <w:szCs w:val="28"/>
        </w:rPr>
        <w:t xml:space="preserve">Соотношение кредиторской и дебиторской задолженности уменьшилось, но </w:t>
      </w:r>
      <w:proofErr w:type="gramStart"/>
      <w:r w:rsidRPr="002A7F8B">
        <w:rPr>
          <w:rFonts w:ascii="Times New Roman" w:hAnsi="Times New Roman"/>
          <w:sz w:val="28"/>
          <w:szCs w:val="28"/>
        </w:rPr>
        <w:t>в</w:t>
      </w:r>
      <w:proofErr w:type="gramEnd"/>
      <w:r w:rsidRPr="002A7F8B">
        <w:rPr>
          <w:rFonts w:ascii="Times New Roman" w:hAnsi="Times New Roman"/>
          <w:sz w:val="28"/>
          <w:szCs w:val="28"/>
        </w:rPr>
        <w:t xml:space="preserve"> то же время в 2011 году кредиторы по прежнему превышают дебиторов, что является выгодным</w:t>
      </w:r>
      <w:r>
        <w:rPr>
          <w:rFonts w:ascii="Times New Roman" w:hAnsi="Times New Roman"/>
          <w:sz w:val="28"/>
          <w:szCs w:val="28"/>
        </w:rPr>
        <w:t>.</w:t>
      </w:r>
      <w:r w:rsidRPr="002A7F8B">
        <w:rPr>
          <w:rFonts w:ascii="Times New Roman" w:hAnsi="Times New Roman"/>
          <w:sz w:val="28"/>
          <w:szCs w:val="28"/>
        </w:rPr>
        <w:t xml:space="preserve"> </w:t>
      </w:r>
    </w:p>
    <w:p w:rsidR="00EB4333" w:rsidRPr="00724E1B"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Что касается затрат, то за отчетный период они возросли по сравнению с предыдущим годом, особенно материальные затраты. Рост затрат вызван преимущественно ростом объемов производства (количества произведенной продукции) в натуральном выражении.</w:t>
      </w:r>
      <w:r w:rsidRPr="00724E1B">
        <w:rPr>
          <w:sz w:val="28"/>
          <w:szCs w:val="28"/>
        </w:rPr>
        <w:t xml:space="preserve"> </w:t>
      </w:r>
      <w:r w:rsidRPr="00724E1B">
        <w:rPr>
          <w:rFonts w:ascii="Times New Roman" w:hAnsi="Times New Roman"/>
          <w:sz w:val="28"/>
          <w:szCs w:val="28"/>
        </w:rPr>
        <w:t xml:space="preserve">В рассматриваемый период увеличились и </w:t>
      </w:r>
      <w:proofErr w:type="gramStart"/>
      <w:r w:rsidRPr="00724E1B">
        <w:rPr>
          <w:rFonts w:ascii="Times New Roman" w:hAnsi="Times New Roman"/>
          <w:sz w:val="28"/>
          <w:szCs w:val="28"/>
        </w:rPr>
        <w:t>доходы</w:t>
      </w:r>
      <w:proofErr w:type="gramEnd"/>
      <w:r w:rsidRPr="00724E1B">
        <w:rPr>
          <w:rFonts w:ascii="Times New Roman" w:hAnsi="Times New Roman"/>
          <w:sz w:val="28"/>
          <w:szCs w:val="28"/>
        </w:rPr>
        <w:t xml:space="preserve"> и расходы предприятия. Превышение роста выручки от продаж над показателем себестоимости повлияло на разницу между доходами и расходами. </w:t>
      </w:r>
    </w:p>
    <w:p w:rsidR="00EB4333" w:rsidRDefault="00EB4333" w:rsidP="00EB4333">
      <w:pPr>
        <w:spacing w:line="360" w:lineRule="auto"/>
        <w:jc w:val="both"/>
        <w:rPr>
          <w:sz w:val="28"/>
          <w:szCs w:val="28"/>
        </w:rPr>
      </w:pPr>
      <w:r>
        <w:rPr>
          <w:sz w:val="28"/>
          <w:szCs w:val="28"/>
        </w:rPr>
        <w:t xml:space="preserve">         </w:t>
      </w:r>
      <w:r w:rsidRPr="00724E1B">
        <w:rPr>
          <w:sz w:val="28"/>
          <w:szCs w:val="28"/>
        </w:rPr>
        <w:t>Таким образом, финансовое положение предприятия нельзя назвать</w:t>
      </w:r>
      <w:r>
        <w:rPr>
          <w:sz w:val="28"/>
          <w:szCs w:val="28"/>
        </w:rPr>
        <w:t xml:space="preserve"> достаточно</w:t>
      </w:r>
      <w:r w:rsidRPr="00724E1B">
        <w:rPr>
          <w:sz w:val="28"/>
          <w:szCs w:val="28"/>
        </w:rPr>
        <w:t xml:space="preserve"> устойчивым. Предприятие не может покрыть свои обязательства</w:t>
      </w:r>
      <w:r>
        <w:rPr>
          <w:sz w:val="28"/>
          <w:szCs w:val="28"/>
        </w:rPr>
        <w:t>.</w:t>
      </w:r>
      <w:r w:rsidRPr="00724E1B">
        <w:rPr>
          <w:sz w:val="28"/>
          <w:szCs w:val="28"/>
        </w:rPr>
        <w:t xml:space="preserve"> </w:t>
      </w:r>
      <w:r w:rsidRPr="00724E1B">
        <w:rPr>
          <w:sz w:val="28"/>
          <w:szCs w:val="28"/>
        </w:rPr>
        <w:lastRenderedPageBreak/>
        <w:t>Однако стоимость оборотных активов превышает краткосрочные обязательства, поэтому назвать предприятие неплатежеспособным нельзя.</w:t>
      </w:r>
    </w:p>
    <w:p w:rsidR="00EB4333" w:rsidRPr="00724E1B" w:rsidRDefault="00EB4333" w:rsidP="00EB4333">
      <w:pPr>
        <w:tabs>
          <w:tab w:val="left" w:pos="7830"/>
        </w:tabs>
        <w:spacing w:line="360" w:lineRule="auto"/>
        <w:jc w:val="both"/>
        <w:rPr>
          <w:sz w:val="28"/>
          <w:szCs w:val="28"/>
        </w:rPr>
      </w:pPr>
    </w:p>
    <w:p w:rsidR="00EB4333" w:rsidRPr="00724E1B" w:rsidRDefault="00EB4333" w:rsidP="00996891">
      <w:pPr>
        <w:pStyle w:val="12"/>
        <w:numPr>
          <w:ilvl w:val="0"/>
          <w:numId w:val="4"/>
        </w:numPr>
        <w:spacing w:line="360" w:lineRule="auto"/>
        <w:jc w:val="center"/>
        <w:rPr>
          <w:rFonts w:ascii="Times New Roman" w:hAnsi="Times New Roman"/>
          <w:b/>
          <w:sz w:val="28"/>
          <w:szCs w:val="28"/>
        </w:rPr>
      </w:pPr>
      <w:r w:rsidRPr="00724E1B">
        <w:rPr>
          <w:rFonts w:ascii="Times New Roman" w:hAnsi="Times New Roman"/>
          <w:b/>
          <w:sz w:val="28"/>
          <w:szCs w:val="28"/>
        </w:rPr>
        <w:t>КОМПЛЕКСНАЯ ОЦЕНКА ПРОИЗВОДСТВЕННО-ХОЗЯЙСТВЕННОЙ ДЕЯТЕЛЬНОСТИ ОРГАНИЗАЦИИ</w:t>
      </w:r>
    </w:p>
    <w:p w:rsidR="00EB4333" w:rsidRPr="00724E1B" w:rsidRDefault="00EB4333" w:rsidP="00EB4333">
      <w:pPr>
        <w:spacing w:line="360" w:lineRule="auto"/>
        <w:jc w:val="center"/>
        <w:rPr>
          <w:b/>
          <w:sz w:val="28"/>
          <w:szCs w:val="28"/>
        </w:rPr>
      </w:pPr>
      <w:r w:rsidRPr="00724E1B">
        <w:rPr>
          <w:b/>
          <w:sz w:val="28"/>
          <w:szCs w:val="28"/>
        </w:rPr>
        <w:t>Задание 1</w:t>
      </w:r>
    </w:p>
    <w:p w:rsidR="00EB4333" w:rsidRPr="00724E1B" w:rsidRDefault="00EB4333" w:rsidP="00EB4333">
      <w:pPr>
        <w:spacing w:line="360" w:lineRule="auto"/>
        <w:jc w:val="right"/>
        <w:rPr>
          <w:sz w:val="28"/>
          <w:szCs w:val="28"/>
        </w:rPr>
      </w:pPr>
      <w:r w:rsidRPr="00724E1B">
        <w:rPr>
          <w:sz w:val="28"/>
          <w:szCs w:val="28"/>
        </w:rPr>
        <w:t>Таблица 29</w:t>
      </w:r>
    </w:p>
    <w:p w:rsidR="00EB4333" w:rsidRPr="00B544DD" w:rsidRDefault="00EB4333" w:rsidP="00EB4333">
      <w:pPr>
        <w:spacing w:line="360" w:lineRule="auto"/>
        <w:jc w:val="center"/>
        <w:rPr>
          <w:sz w:val="28"/>
          <w:szCs w:val="28"/>
        </w:rPr>
      </w:pPr>
      <w:r w:rsidRPr="00B544DD">
        <w:rPr>
          <w:sz w:val="28"/>
          <w:szCs w:val="28"/>
        </w:rPr>
        <w:t>Подготовка стандартизированных показателей для комплексной оценки результатов деятельности организации</w:t>
      </w:r>
    </w:p>
    <w:tbl>
      <w:tblPr>
        <w:tblW w:w="9229" w:type="dxa"/>
        <w:tblLook w:val="00A0"/>
      </w:tblPr>
      <w:tblGrid>
        <w:gridCol w:w="594"/>
        <w:gridCol w:w="2913"/>
        <w:gridCol w:w="1251"/>
        <w:gridCol w:w="1234"/>
        <w:gridCol w:w="1060"/>
        <w:gridCol w:w="2177"/>
      </w:tblGrid>
      <w:tr w:rsidR="00EB4333" w:rsidRPr="00B544DD" w:rsidTr="00026A5B">
        <w:trPr>
          <w:trHeight w:val="1045"/>
        </w:trPr>
        <w:tc>
          <w:tcPr>
            <w:tcW w:w="594" w:type="dxa"/>
            <w:tcBorders>
              <w:top w:val="single" w:sz="4" w:space="0" w:color="auto"/>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w:t>
            </w:r>
          </w:p>
          <w:p w:rsidR="00EB4333" w:rsidRPr="00B544DD" w:rsidRDefault="00EB4333" w:rsidP="00026A5B">
            <w:pPr>
              <w:jc w:val="center"/>
            </w:pPr>
            <w:proofErr w:type="spellStart"/>
            <w:proofErr w:type="gramStart"/>
            <w:r w:rsidRPr="00B544DD">
              <w:t>п</w:t>
            </w:r>
            <w:proofErr w:type="spellEnd"/>
            <w:proofErr w:type="gramEnd"/>
            <w:r w:rsidRPr="00B544DD">
              <w:t>/</w:t>
            </w:r>
            <w:proofErr w:type="spellStart"/>
            <w:r w:rsidRPr="00B544DD">
              <w:t>п</w:t>
            </w:r>
            <w:proofErr w:type="spellEnd"/>
          </w:p>
        </w:tc>
        <w:tc>
          <w:tcPr>
            <w:tcW w:w="2913" w:type="dxa"/>
            <w:tcBorders>
              <w:top w:val="single" w:sz="4" w:space="0" w:color="auto"/>
              <w:left w:val="nil"/>
              <w:bottom w:val="single" w:sz="4" w:space="0" w:color="auto"/>
              <w:right w:val="single" w:sz="4" w:space="0" w:color="auto"/>
            </w:tcBorders>
            <w:vAlign w:val="center"/>
          </w:tcPr>
          <w:p w:rsidR="00EB4333" w:rsidRPr="00B544DD" w:rsidRDefault="00EB4333" w:rsidP="00026A5B">
            <w:pPr>
              <w:jc w:val="center"/>
            </w:pPr>
            <w:r w:rsidRPr="00B544DD">
              <w:t>Стандартизированный</w:t>
            </w:r>
          </w:p>
          <w:p w:rsidR="00EB4333" w:rsidRPr="00B544DD" w:rsidRDefault="00EB4333" w:rsidP="00026A5B">
            <w:pPr>
              <w:jc w:val="center"/>
            </w:pPr>
            <w:r w:rsidRPr="00B544DD">
              <w:t>комплексный показатель</w:t>
            </w:r>
          </w:p>
        </w:tc>
        <w:tc>
          <w:tcPr>
            <w:tcW w:w="1251"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ООО</w:t>
            </w:r>
          </w:p>
          <w:p w:rsidR="00EB4333" w:rsidRPr="00B544DD" w:rsidRDefault="00EB4333" w:rsidP="00026A5B">
            <w:pPr>
              <w:jc w:val="center"/>
            </w:pPr>
            <w:r w:rsidRPr="00B544DD">
              <w:t>«Алмаз»</w:t>
            </w:r>
          </w:p>
        </w:tc>
        <w:tc>
          <w:tcPr>
            <w:tcW w:w="1234"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ООО</w:t>
            </w:r>
          </w:p>
          <w:p w:rsidR="00EB4333" w:rsidRPr="00B544DD" w:rsidRDefault="00EB4333" w:rsidP="00026A5B">
            <w:pPr>
              <w:jc w:val="center"/>
            </w:pPr>
            <w:r w:rsidRPr="00B544DD">
              <w:t>«Рубин»</w:t>
            </w:r>
          </w:p>
        </w:tc>
        <w:tc>
          <w:tcPr>
            <w:tcW w:w="1060"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ООО</w:t>
            </w:r>
          </w:p>
          <w:p w:rsidR="00EB4333" w:rsidRPr="00B544DD" w:rsidRDefault="00EB4333" w:rsidP="00026A5B">
            <w:pPr>
              <w:jc w:val="center"/>
            </w:pPr>
            <w:r w:rsidRPr="00B544DD">
              <w:t>«Агат»</w:t>
            </w:r>
          </w:p>
        </w:tc>
        <w:tc>
          <w:tcPr>
            <w:tcW w:w="2177" w:type="dxa"/>
            <w:tcBorders>
              <w:top w:val="single" w:sz="4" w:space="0" w:color="auto"/>
              <w:left w:val="single" w:sz="4" w:space="0" w:color="auto"/>
              <w:bottom w:val="single" w:sz="4" w:space="0" w:color="000000"/>
              <w:right w:val="single" w:sz="4" w:space="0" w:color="auto"/>
            </w:tcBorders>
            <w:vAlign w:val="center"/>
          </w:tcPr>
          <w:p w:rsidR="00EB4333" w:rsidRPr="00B544DD" w:rsidRDefault="00EB4333" w:rsidP="00026A5B">
            <w:pPr>
              <w:jc w:val="center"/>
            </w:pPr>
            <w:r w:rsidRPr="00B544DD">
              <w:t>Наибольшее значение показателя, принимаемое за эталон</w:t>
            </w:r>
          </w:p>
        </w:tc>
      </w:tr>
      <w:tr w:rsidR="00EB4333" w:rsidRPr="00B544DD" w:rsidTr="00026A5B">
        <w:trPr>
          <w:trHeight w:val="255"/>
        </w:trPr>
        <w:tc>
          <w:tcPr>
            <w:tcW w:w="594" w:type="dxa"/>
            <w:tcBorders>
              <w:top w:val="single" w:sz="4" w:space="0" w:color="auto"/>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1</w:t>
            </w:r>
          </w:p>
        </w:tc>
        <w:tc>
          <w:tcPr>
            <w:tcW w:w="2913" w:type="dxa"/>
            <w:tcBorders>
              <w:top w:val="single" w:sz="4" w:space="0" w:color="auto"/>
              <w:left w:val="nil"/>
              <w:bottom w:val="single" w:sz="4" w:space="0" w:color="auto"/>
              <w:right w:val="single" w:sz="4" w:space="0" w:color="auto"/>
            </w:tcBorders>
            <w:vAlign w:val="center"/>
          </w:tcPr>
          <w:p w:rsidR="00EB4333" w:rsidRPr="00B544DD" w:rsidRDefault="00EB4333" w:rsidP="00026A5B">
            <w:pPr>
              <w:jc w:val="center"/>
            </w:pPr>
            <w:r w:rsidRPr="00B544DD">
              <w:t>2</w:t>
            </w:r>
          </w:p>
        </w:tc>
        <w:tc>
          <w:tcPr>
            <w:tcW w:w="1251"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3</w:t>
            </w:r>
          </w:p>
        </w:tc>
        <w:tc>
          <w:tcPr>
            <w:tcW w:w="1234"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4</w:t>
            </w:r>
          </w:p>
        </w:tc>
        <w:tc>
          <w:tcPr>
            <w:tcW w:w="1060" w:type="dxa"/>
            <w:tcBorders>
              <w:top w:val="single" w:sz="4" w:space="0" w:color="auto"/>
              <w:left w:val="nil"/>
              <w:bottom w:val="single" w:sz="4" w:space="0" w:color="auto"/>
              <w:right w:val="single" w:sz="4" w:space="0" w:color="auto"/>
            </w:tcBorders>
            <w:noWrap/>
            <w:vAlign w:val="center"/>
          </w:tcPr>
          <w:p w:rsidR="00EB4333" w:rsidRPr="00B544DD" w:rsidRDefault="00EB4333" w:rsidP="00026A5B">
            <w:pPr>
              <w:jc w:val="center"/>
            </w:pPr>
            <w:r w:rsidRPr="00B544DD">
              <w:t>5</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6</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1</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Рентабельность продаж</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0,110</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0,010</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0,112</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0,112</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2</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Рентабельность активов</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0,094</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0,0739</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0,100</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0,100</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3</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Рентабельность собственного капитала</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0,115</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0,1208</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0,126</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0,126</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4</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Рентабельность доходов</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0,037</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0,032</w:t>
            </w:r>
            <w:r>
              <w:t>4</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0,040</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0,040</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5</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Рентабельность расходов</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0,033</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0,0335</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0,031</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0,0335</w:t>
            </w:r>
          </w:p>
        </w:tc>
      </w:tr>
      <w:tr w:rsidR="00EB4333" w:rsidRPr="00B544DD" w:rsidTr="00026A5B">
        <w:trPr>
          <w:trHeight w:val="480"/>
        </w:trPr>
        <w:tc>
          <w:tcPr>
            <w:tcW w:w="594" w:type="dxa"/>
            <w:tcBorders>
              <w:top w:val="nil"/>
              <w:left w:val="single" w:sz="4" w:space="0" w:color="auto"/>
              <w:bottom w:val="single" w:sz="4" w:space="0" w:color="auto"/>
              <w:right w:val="single" w:sz="4" w:space="0" w:color="auto"/>
            </w:tcBorders>
            <w:noWrap/>
            <w:vAlign w:val="center"/>
          </w:tcPr>
          <w:p w:rsidR="00EB4333" w:rsidRPr="00B544DD" w:rsidRDefault="00EB4333" w:rsidP="00026A5B">
            <w:pPr>
              <w:jc w:val="center"/>
            </w:pPr>
            <w:r w:rsidRPr="00B544DD">
              <w:t>6</w:t>
            </w:r>
          </w:p>
        </w:tc>
        <w:tc>
          <w:tcPr>
            <w:tcW w:w="2913" w:type="dxa"/>
            <w:tcBorders>
              <w:top w:val="nil"/>
              <w:left w:val="nil"/>
              <w:bottom w:val="single" w:sz="4" w:space="0" w:color="auto"/>
              <w:right w:val="single" w:sz="4" w:space="0" w:color="auto"/>
            </w:tcBorders>
            <w:vAlign w:val="center"/>
          </w:tcPr>
          <w:p w:rsidR="00EB4333" w:rsidRPr="00B544DD" w:rsidRDefault="00EB4333" w:rsidP="00026A5B">
            <w:pPr>
              <w:jc w:val="center"/>
            </w:pPr>
            <w:r w:rsidRPr="00B544DD">
              <w:t>Коэффициент финансовой независимости</w:t>
            </w:r>
          </w:p>
        </w:tc>
        <w:tc>
          <w:tcPr>
            <w:tcW w:w="1251"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0,600</w:t>
            </w:r>
          </w:p>
        </w:tc>
        <w:tc>
          <w:tcPr>
            <w:tcW w:w="1234"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0,6112</w:t>
            </w:r>
          </w:p>
        </w:tc>
        <w:tc>
          <w:tcPr>
            <w:tcW w:w="1060" w:type="dxa"/>
            <w:tcBorders>
              <w:top w:val="nil"/>
              <w:left w:val="nil"/>
              <w:bottom w:val="single" w:sz="4" w:space="0" w:color="auto"/>
              <w:right w:val="single" w:sz="4" w:space="0" w:color="auto"/>
            </w:tcBorders>
            <w:noWrap/>
            <w:vAlign w:val="center"/>
          </w:tcPr>
          <w:p w:rsidR="00EB4333" w:rsidRPr="00B544DD" w:rsidRDefault="00EB4333" w:rsidP="00026A5B">
            <w:pPr>
              <w:jc w:val="center"/>
            </w:pPr>
            <w:r w:rsidRPr="00B544DD">
              <w:t>0,608</w:t>
            </w:r>
          </w:p>
        </w:tc>
        <w:tc>
          <w:tcPr>
            <w:tcW w:w="2177" w:type="dxa"/>
            <w:tcBorders>
              <w:top w:val="nil"/>
              <w:left w:val="nil"/>
              <w:bottom w:val="single" w:sz="4" w:space="0" w:color="auto"/>
              <w:right w:val="single" w:sz="4" w:space="0" w:color="auto"/>
            </w:tcBorders>
            <w:noWrap/>
            <w:vAlign w:val="center"/>
          </w:tcPr>
          <w:p w:rsidR="00EB4333" w:rsidRPr="00B544DD" w:rsidRDefault="00EB4333" w:rsidP="00026A5B">
            <w:pPr>
              <w:jc w:val="center"/>
            </w:pPr>
            <w:r>
              <w:t>0,6112</w:t>
            </w:r>
          </w:p>
        </w:tc>
      </w:tr>
    </w:tbl>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r>
        <w:rPr>
          <w:sz w:val="28"/>
          <w:szCs w:val="28"/>
        </w:rPr>
        <w:t>1.Рассчитываем рентабельность продаж:</w:t>
      </w:r>
    </w:p>
    <w:p w:rsidR="00EB4333" w:rsidRDefault="00EB4333" w:rsidP="00EB4333">
      <w:pPr>
        <w:spacing w:line="360" w:lineRule="auto"/>
        <w:jc w:val="both"/>
        <w:rPr>
          <w:sz w:val="28"/>
          <w:szCs w:val="28"/>
        </w:rPr>
      </w:pPr>
      <w:r>
        <w:rPr>
          <w:sz w:val="28"/>
          <w:szCs w:val="28"/>
          <w:lang w:val="en-US"/>
        </w:rPr>
        <w:t>R</w:t>
      </w:r>
      <w:r>
        <w:rPr>
          <w:sz w:val="28"/>
          <w:szCs w:val="28"/>
          <w:vertAlign w:val="subscript"/>
        </w:rPr>
        <w:t>пр.</w:t>
      </w:r>
      <w:r>
        <w:rPr>
          <w:sz w:val="28"/>
          <w:szCs w:val="28"/>
        </w:rPr>
        <w:t xml:space="preserve"> = Прибыль от продаж</w:t>
      </w:r>
      <w:r w:rsidRPr="00E024D0">
        <w:rPr>
          <w:sz w:val="28"/>
          <w:szCs w:val="28"/>
        </w:rPr>
        <w:t>/</w:t>
      </w:r>
      <w:r>
        <w:rPr>
          <w:sz w:val="28"/>
          <w:szCs w:val="28"/>
        </w:rPr>
        <w:t>Выручка</w:t>
      </w:r>
    </w:p>
    <w:p w:rsidR="00EB4333" w:rsidRDefault="00EB4333" w:rsidP="00EB4333">
      <w:pPr>
        <w:spacing w:line="360" w:lineRule="auto"/>
        <w:jc w:val="both"/>
        <w:rPr>
          <w:sz w:val="28"/>
          <w:szCs w:val="28"/>
        </w:rPr>
      </w:pPr>
      <w:r>
        <w:rPr>
          <w:sz w:val="28"/>
          <w:szCs w:val="28"/>
          <w:lang w:val="en-US"/>
        </w:rPr>
        <w:t>R</w:t>
      </w:r>
      <w:r>
        <w:rPr>
          <w:sz w:val="28"/>
          <w:szCs w:val="28"/>
          <w:vertAlign w:val="subscript"/>
        </w:rPr>
        <w:t>пр.</w:t>
      </w:r>
      <w:r>
        <w:rPr>
          <w:sz w:val="28"/>
          <w:szCs w:val="28"/>
        </w:rPr>
        <w:t xml:space="preserve"> =723823</w:t>
      </w:r>
      <w:r w:rsidRPr="00E024D0">
        <w:rPr>
          <w:sz w:val="28"/>
          <w:szCs w:val="28"/>
        </w:rPr>
        <w:t>/</w:t>
      </w:r>
      <w:r>
        <w:rPr>
          <w:sz w:val="28"/>
          <w:szCs w:val="28"/>
        </w:rPr>
        <w:t>7238399 = 0,010.</w:t>
      </w:r>
    </w:p>
    <w:p w:rsidR="00EB4333" w:rsidRDefault="00EB4333" w:rsidP="00EB4333">
      <w:pPr>
        <w:spacing w:line="360" w:lineRule="auto"/>
        <w:jc w:val="both"/>
        <w:rPr>
          <w:sz w:val="28"/>
          <w:szCs w:val="28"/>
        </w:rPr>
      </w:pPr>
      <w:r>
        <w:rPr>
          <w:sz w:val="28"/>
          <w:szCs w:val="28"/>
        </w:rPr>
        <w:t>2.Рассчитываем рентабельность активов:</w:t>
      </w:r>
    </w:p>
    <w:p w:rsidR="00EB4333" w:rsidRDefault="00EB4333" w:rsidP="00EB4333">
      <w:pPr>
        <w:spacing w:line="360" w:lineRule="auto"/>
        <w:jc w:val="both"/>
        <w:rPr>
          <w:sz w:val="28"/>
          <w:szCs w:val="28"/>
        </w:rPr>
      </w:pPr>
      <w:r>
        <w:rPr>
          <w:sz w:val="28"/>
          <w:szCs w:val="28"/>
          <w:lang w:val="en-US"/>
        </w:rPr>
        <w:t>R</w:t>
      </w:r>
      <w:r>
        <w:rPr>
          <w:sz w:val="28"/>
          <w:szCs w:val="28"/>
          <w:vertAlign w:val="subscript"/>
        </w:rPr>
        <w:t>а</w:t>
      </w:r>
      <w:r>
        <w:rPr>
          <w:sz w:val="28"/>
          <w:szCs w:val="28"/>
        </w:rPr>
        <w:t xml:space="preserve"> = Чистая прибыль</w:t>
      </w:r>
      <w:r w:rsidRPr="00E024D0">
        <w:rPr>
          <w:sz w:val="28"/>
          <w:szCs w:val="28"/>
        </w:rPr>
        <w:t xml:space="preserve">/ </w:t>
      </w:r>
      <w:r>
        <w:rPr>
          <w:sz w:val="28"/>
          <w:szCs w:val="28"/>
        </w:rPr>
        <w:t>Среднегодовая стоимость активов</w:t>
      </w:r>
    </w:p>
    <w:p w:rsidR="00EB4333" w:rsidRPr="008B6EF0" w:rsidRDefault="00EB4333" w:rsidP="00EB4333">
      <w:pPr>
        <w:spacing w:line="360" w:lineRule="auto"/>
        <w:jc w:val="both"/>
        <w:rPr>
          <w:sz w:val="28"/>
          <w:szCs w:val="28"/>
        </w:rPr>
      </w:pPr>
      <w:r>
        <w:rPr>
          <w:sz w:val="28"/>
          <w:szCs w:val="28"/>
          <w:lang w:val="en-US"/>
        </w:rPr>
        <w:t>R</w:t>
      </w:r>
      <w:r>
        <w:rPr>
          <w:sz w:val="28"/>
          <w:szCs w:val="28"/>
          <w:vertAlign w:val="subscript"/>
        </w:rPr>
        <w:t>а</w:t>
      </w:r>
      <w:r>
        <w:rPr>
          <w:sz w:val="28"/>
          <w:szCs w:val="28"/>
        </w:rPr>
        <w:t xml:space="preserve"> = 236918</w:t>
      </w:r>
      <w:r w:rsidRPr="00EB4333">
        <w:rPr>
          <w:sz w:val="28"/>
          <w:szCs w:val="28"/>
        </w:rPr>
        <w:t>/3207870 = 0</w:t>
      </w:r>
      <w:proofErr w:type="gramStart"/>
      <w:r>
        <w:rPr>
          <w:sz w:val="28"/>
          <w:szCs w:val="28"/>
        </w:rPr>
        <w:t>,</w:t>
      </w:r>
      <w:r w:rsidRPr="00EB4333">
        <w:rPr>
          <w:sz w:val="28"/>
          <w:szCs w:val="28"/>
        </w:rPr>
        <w:t>0739</w:t>
      </w:r>
      <w:proofErr w:type="gramEnd"/>
      <w:r>
        <w:rPr>
          <w:sz w:val="28"/>
          <w:szCs w:val="28"/>
        </w:rPr>
        <w:t>.</w:t>
      </w:r>
    </w:p>
    <w:p w:rsidR="00EB4333" w:rsidRDefault="00EB4333" w:rsidP="00EB4333">
      <w:pPr>
        <w:spacing w:line="360" w:lineRule="auto"/>
        <w:jc w:val="both"/>
        <w:rPr>
          <w:sz w:val="28"/>
          <w:szCs w:val="28"/>
        </w:rPr>
      </w:pPr>
      <w:r>
        <w:rPr>
          <w:sz w:val="28"/>
          <w:szCs w:val="28"/>
        </w:rPr>
        <w:t>3.Рассчитываем рентабельность СК:</w:t>
      </w:r>
    </w:p>
    <w:p w:rsidR="00EB4333" w:rsidRDefault="00EB4333" w:rsidP="00EB4333">
      <w:pPr>
        <w:spacing w:line="360" w:lineRule="auto"/>
        <w:jc w:val="both"/>
        <w:rPr>
          <w:sz w:val="28"/>
          <w:szCs w:val="28"/>
        </w:rPr>
      </w:pPr>
      <w:r>
        <w:rPr>
          <w:sz w:val="28"/>
          <w:szCs w:val="28"/>
          <w:lang w:val="en-US"/>
        </w:rPr>
        <w:t>R</w:t>
      </w:r>
      <w:r>
        <w:rPr>
          <w:sz w:val="28"/>
          <w:szCs w:val="28"/>
          <w:vertAlign w:val="subscript"/>
        </w:rPr>
        <w:t>СК</w:t>
      </w:r>
      <w:r>
        <w:rPr>
          <w:sz w:val="28"/>
          <w:szCs w:val="28"/>
        </w:rPr>
        <w:t xml:space="preserve"> = Чистая прибыль</w:t>
      </w:r>
      <w:r w:rsidRPr="00E024D0">
        <w:rPr>
          <w:sz w:val="28"/>
          <w:szCs w:val="28"/>
        </w:rPr>
        <w:t>/</w:t>
      </w:r>
      <w:r w:rsidRPr="008B6EF0">
        <w:rPr>
          <w:sz w:val="28"/>
          <w:szCs w:val="28"/>
        </w:rPr>
        <w:t xml:space="preserve"> </w:t>
      </w:r>
      <w:r>
        <w:rPr>
          <w:sz w:val="28"/>
          <w:szCs w:val="28"/>
        </w:rPr>
        <w:t>Среднегодовая стоимость СК</w:t>
      </w:r>
    </w:p>
    <w:p w:rsidR="00EB4333" w:rsidRDefault="00EB4333" w:rsidP="00EB4333">
      <w:pPr>
        <w:spacing w:line="360" w:lineRule="auto"/>
        <w:jc w:val="both"/>
        <w:rPr>
          <w:sz w:val="28"/>
          <w:szCs w:val="28"/>
        </w:rPr>
      </w:pPr>
      <w:r>
        <w:rPr>
          <w:sz w:val="28"/>
          <w:szCs w:val="28"/>
          <w:lang w:val="en-US"/>
        </w:rPr>
        <w:t>R</w:t>
      </w:r>
      <w:r>
        <w:rPr>
          <w:sz w:val="28"/>
          <w:szCs w:val="28"/>
          <w:vertAlign w:val="subscript"/>
        </w:rPr>
        <w:t>СК</w:t>
      </w:r>
      <w:r>
        <w:rPr>
          <w:sz w:val="28"/>
          <w:szCs w:val="28"/>
        </w:rPr>
        <w:t xml:space="preserve"> = 236918</w:t>
      </w:r>
      <w:r w:rsidRPr="008B6EF0">
        <w:rPr>
          <w:sz w:val="28"/>
          <w:szCs w:val="28"/>
        </w:rPr>
        <w:t>/</w:t>
      </w:r>
      <w:r>
        <w:rPr>
          <w:sz w:val="28"/>
          <w:szCs w:val="28"/>
        </w:rPr>
        <w:t>1960728 = 0</w:t>
      </w:r>
      <w:proofErr w:type="gramStart"/>
      <w:r>
        <w:rPr>
          <w:sz w:val="28"/>
          <w:szCs w:val="28"/>
        </w:rPr>
        <w:t>,1208</w:t>
      </w:r>
      <w:proofErr w:type="gramEnd"/>
      <w:r>
        <w:rPr>
          <w:sz w:val="28"/>
          <w:szCs w:val="28"/>
        </w:rPr>
        <w:t>.</w:t>
      </w:r>
    </w:p>
    <w:p w:rsidR="00EB4333" w:rsidRDefault="00EB4333" w:rsidP="00EB4333">
      <w:pPr>
        <w:spacing w:line="360" w:lineRule="auto"/>
        <w:jc w:val="both"/>
        <w:rPr>
          <w:sz w:val="28"/>
          <w:szCs w:val="28"/>
        </w:rPr>
      </w:pPr>
      <w:r>
        <w:rPr>
          <w:sz w:val="28"/>
          <w:szCs w:val="28"/>
        </w:rPr>
        <w:lastRenderedPageBreak/>
        <w:t>4.Рассчитываем рентабельность доходов:</w:t>
      </w:r>
    </w:p>
    <w:p w:rsidR="00EB4333" w:rsidRDefault="00EB4333" w:rsidP="00EB4333">
      <w:pPr>
        <w:spacing w:line="360" w:lineRule="auto"/>
        <w:jc w:val="both"/>
        <w:rPr>
          <w:sz w:val="28"/>
          <w:szCs w:val="28"/>
        </w:rPr>
      </w:pPr>
      <w:r>
        <w:rPr>
          <w:sz w:val="28"/>
          <w:szCs w:val="28"/>
          <w:lang w:val="en-US"/>
        </w:rPr>
        <w:t>R</w:t>
      </w:r>
      <w:proofErr w:type="spellStart"/>
      <w:r>
        <w:rPr>
          <w:sz w:val="28"/>
          <w:szCs w:val="28"/>
          <w:vertAlign w:val="subscript"/>
        </w:rPr>
        <w:t>д</w:t>
      </w:r>
      <w:proofErr w:type="spellEnd"/>
      <w:r>
        <w:rPr>
          <w:sz w:val="28"/>
          <w:szCs w:val="28"/>
        </w:rPr>
        <w:t xml:space="preserve"> = Чистая прибыль</w:t>
      </w:r>
      <w:r w:rsidRPr="00E024D0">
        <w:rPr>
          <w:sz w:val="28"/>
          <w:szCs w:val="28"/>
        </w:rPr>
        <w:t>/</w:t>
      </w:r>
      <w:r>
        <w:rPr>
          <w:sz w:val="28"/>
          <w:szCs w:val="28"/>
        </w:rPr>
        <w:t>Доходы</w:t>
      </w:r>
    </w:p>
    <w:p w:rsidR="00EB4333" w:rsidRDefault="00EB4333" w:rsidP="00EB4333">
      <w:pPr>
        <w:spacing w:line="360" w:lineRule="auto"/>
        <w:jc w:val="both"/>
        <w:rPr>
          <w:sz w:val="28"/>
          <w:szCs w:val="28"/>
        </w:rPr>
      </w:pPr>
      <w:r>
        <w:rPr>
          <w:sz w:val="28"/>
          <w:szCs w:val="28"/>
          <w:lang w:val="en-US"/>
        </w:rPr>
        <w:t>R</w:t>
      </w:r>
      <w:proofErr w:type="spellStart"/>
      <w:r>
        <w:rPr>
          <w:sz w:val="28"/>
          <w:szCs w:val="28"/>
          <w:vertAlign w:val="subscript"/>
        </w:rPr>
        <w:t>д</w:t>
      </w:r>
      <w:proofErr w:type="spellEnd"/>
      <w:r>
        <w:rPr>
          <w:sz w:val="28"/>
          <w:szCs w:val="28"/>
        </w:rPr>
        <w:t xml:space="preserve"> = 236918</w:t>
      </w:r>
      <w:r w:rsidRPr="008B6EF0">
        <w:rPr>
          <w:sz w:val="28"/>
          <w:szCs w:val="28"/>
        </w:rPr>
        <w:t>/</w:t>
      </w:r>
      <w:r>
        <w:rPr>
          <w:sz w:val="28"/>
          <w:szCs w:val="28"/>
        </w:rPr>
        <w:t>7311168 = 0</w:t>
      </w:r>
      <w:proofErr w:type="gramStart"/>
      <w:r>
        <w:rPr>
          <w:sz w:val="28"/>
          <w:szCs w:val="28"/>
        </w:rPr>
        <w:t>,0324</w:t>
      </w:r>
      <w:proofErr w:type="gramEnd"/>
      <w:r>
        <w:rPr>
          <w:sz w:val="28"/>
          <w:szCs w:val="28"/>
        </w:rPr>
        <w:t>.</w:t>
      </w:r>
    </w:p>
    <w:p w:rsidR="00EB4333" w:rsidRDefault="00EB4333" w:rsidP="00EB4333">
      <w:pPr>
        <w:spacing w:line="360" w:lineRule="auto"/>
        <w:jc w:val="both"/>
        <w:rPr>
          <w:sz w:val="28"/>
          <w:szCs w:val="28"/>
        </w:rPr>
      </w:pPr>
      <w:r>
        <w:rPr>
          <w:sz w:val="28"/>
          <w:szCs w:val="28"/>
        </w:rPr>
        <w:t>5.Рассчитываем рентабельность расходов:</w:t>
      </w:r>
    </w:p>
    <w:p w:rsidR="00EB4333" w:rsidRDefault="00EB4333" w:rsidP="00EB4333">
      <w:pPr>
        <w:spacing w:line="360" w:lineRule="auto"/>
        <w:jc w:val="both"/>
        <w:rPr>
          <w:sz w:val="28"/>
          <w:szCs w:val="28"/>
        </w:rPr>
      </w:pPr>
      <w:r>
        <w:rPr>
          <w:sz w:val="28"/>
          <w:szCs w:val="28"/>
          <w:lang w:val="en-US"/>
        </w:rPr>
        <w:t>R</w:t>
      </w:r>
      <w:proofErr w:type="spellStart"/>
      <w:r>
        <w:rPr>
          <w:sz w:val="28"/>
          <w:szCs w:val="28"/>
          <w:vertAlign w:val="subscript"/>
        </w:rPr>
        <w:t>р</w:t>
      </w:r>
      <w:proofErr w:type="spellEnd"/>
      <w:r>
        <w:rPr>
          <w:sz w:val="28"/>
          <w:szCs w:val="28"/>
        </w:rPr>
        <w:t xml:space="preserve"> = Чистая прибыль</w:t>
      </w:r>
      <w:r w:rsidRPr="00E024D0">
        <w:rPr>
          <w:sz w:val="28"/>
          <w:szCs w:val="28"/>
        </w:rPr>
        <w:t>/</w:t>
      </w:r>
      <w:r>
        <w:rPr>
          <w:sz w:val="28"/>
          <w:szCs w:val="28"/>
        </w:rPr>
        <w:t>Расходы</w:t>
      </w:r>
    </w:p>
    <w:p w:rsidR="00EB4333" w:rsidRDefault="00EB4333" w:rsidP="00EB4333">
      <w:pPr>
        <w:spacing w:line="360" w:lineRule="auto"/>
        <w:jc w:val="both"/>
        <w:rPr>
          <w:sz w:val="28"/>
          <w:szCs w:val="28"/>
        </w:rPr>
      </w:pPr>
      <w:r>
        <w:rPr>
          <w:sz w:val="28"/>
          <w:szCs w:val="28"/>
          <w:lang w:val="en-US"/>
        </w:rPr>
        <w:t>R</w:t>
      </w:r>
      <w:proofErr w:type="spellStart"/>
      <w:r>
        <w:rPr>
          <w:sz w:val="28"/>
          <w:szCs w:val="28"/>
          <w:vertAlign w:val="subscript"/>
        </w:rPr>
        <w:t>р</w:t>
      </w:r>
      <w:proofErr w:type="spellEnd"/>
      <w:r>
        <w:rPr>
          <w:sz w:val="28"/>
          <w:szCs w:val="28"/>
        </w:rPr>
        <w:t xml:space="preserve"> =236918</w:t>
      </w:r>
      <w:r w:rsidRPr="008B6EF0">
        <w:rPr>
          <w:sz w:val="28"/>
          <w:szCs w:val="28"/>
        </w:rPr>
        <w:t>/</w:t>
      </w:r>
      <w:r>
        <w:rPr>
          <w:sz w:val="28"/>
          <w:szCs w:val="28"/>
        </w:rPr>
        <w:t>7074250 = 0</w:t>
      </w:r>
      <w:proofErr w:type="gramStart"/>
      <w:r>
        <w:rPr>
          <w:sz w:val="28"/>
          <w:szCs w:val="28"/>
        </w:rPr>
        <w:t>,0335</w:t>
      </w:r>
      <w:proofErr w:type="gramEnd"/>
      <w:r>
        <w:rPr>
          <w:sz w:val="28"/>
          <w:szCs w:val="28"/>
        </w:rPr>
        <w:t>.</w:t>
      </w:r>
    </w:p>
    <w:p w:rsidR="00EB4333" w:rsidRDefault="00EB4333" w:rsidP="00EB4333">
      <w:pPr>
        <w:spacing w:line="360" w:lineRule="auto"/>
        <w:jc w:val="both"/>
        <w:rPr>
          <w:sz w:val="28"/>
          <w:szCs w:val="28"/>
        </w:rPr>
      </w:pPr>
      <w:r>
        <w:rPr>
          <w:sz w:val="28"/>
          <w:szCs w:val="28"/>
        </w:rPr>
        <w:t>6.Рассчитываем Коэффициент финансовой независимости:</w:t>
      </w:r>
    </w:p>
    <w:p w:rsidR="00EB4333" w:rsidRDefault="00EB4333" w:rsidP="00EB4333">
      <w:pPr>
        <w:spacing w:line="360" w:lineRule="auto"/>
        <w:jc w:val="both"/>
        <w:rPr>
          <w:sz w:val="28"/>
          <w:szCs w:val="28"/>
        </w:rPr>
      </w:pPr>
      <w:proofErr w:type="spellStart"/>
      <w:r>
        <w:rPr>
          <w:sz w:val="28"/>
          <w:szCs w:val="28"/>
        </w:rPr>
        <w:t>К</w:t>
      </w:r>
      <w:r>
        <w:rPr>
          <w:sz w:val="28"/>
          <w:szCs w:val="28"/>
          <w:vertAlign w:val="subscript"/>
        </w:rPr>
        <w:t>авт</w:t>
      </w:r>
      <w:proofErr w:type="spellEnd"/>
      <w:r>
        <w:rPr>
          <w:sz w:val="28"/>
          <w:szCs w:val="28"/>
        </w:rPr>
        <w:t xml:space="preserve"> = Среднегодовая стоимость СК</w:t>
      </w:r>
      <w:r w:rsidRPr="00E024D0">
        <w:rPr>
          <w:sz w:val="28"/>
          <w:szCs w:val="28"/>
        </w:rPr>
        <w:t xml:space="preserve">/ </w:t>
      </w:r>
      <w:r>
        <w:rPr>
          <w:sz w:val="28"/>
          <w:szCs w:val="28"/>
        </w:rPr>
        <w:t>Среднегодовая стоимость активов</w:t>
      </w:r>
    </w:p>
    <w:p w:rsidR="00EB4333" w:rsidRPr="008B6EF0" w:rsidRDefault="00EB4333" w:rsidP="00EB4333">
      <w:pPr>
        <w:spacing w:line="360" w:lineRule="auto"/>
        <w:jc w:val="both"/>
        <w:rPr>
          <w:sz w:val="28"/>
          <w:szCs w:val="28"/>
        </w:rPr>
      </w:pPr>
      <w:proofErr w:type="spellStart"/>
      <w:r>
        <w:rPr>
          <w:sz w:val="28"/>
          <w:szCs w:val="28"/>
        </w:rPr>
        <w:t>К</w:t>
      </w:r>
      <w:r>
        <w:rPr>
          <w:sz w:val="28"/>
          <w:szCs w:val="28"/>
          <w:vertAlign w:val="subscript"/>
        </w:rPr>
        <w:t>авт</w:t>
      </w:r>
      <w:proofErr w:type="spellEnd"/>
      <w:r>
        <w:rPr>
          <w:sz w:val="28"/>
          <w:szCs w:val="28"/>
        </w:rPr>
        <w:t xml:space="preserve"> =1960728</w:t>
      </w:r>
      <w:r w:rsidRPr="00E024D0">
        <w:rPr>
          <w:sz w:val="28"/>
          <w:szCs w:val="28"/>
        </w:rPr>
        <w:t>/</w:t>
      </w:r>
      <w:r>
        <w:rPr>
          <w:sz w:val="28"/>
          <w:szCs w:val="28"/>
        </w:rPr>
        <w:t>3207870 = 0,6112.</w:t>
      </w:r>
    </w:p>
    <w:p w:rsidR="00EB4333" w:rsidRPr="008B6EF0" w:rsidRDefault="00EB4333" w:rsidP="00EB4333">
      <w:pPr>
        <w:spacing w:line="360" w:lineRule="auto"/>
        <w:jc w:val="both"/>
        <w:rPr>
          <w:sz w:val="28"/>
          <w:szCs w:val="28"/>
        </w:rPr>
      </w:pPr>
    </w:p>
    <w:p w:rsidR="00EB4333" w:rsidRPr="008E2DF8" w:rsidRDefault="00EB4333" w:rsidP="00EB4333">
      <w:pPr>
        <w:spacing w:line="360" w:lineRule="auto"/>
        <w:jc w:val="both"/>
        <w:rPr>
          <w:sz w:val="28"/>
          <w:szCs w:val="28"/>
        </w:rPr>
      </w:pPr>
      <w:r>
        <w:rPr>
          <w:sz w:val="28"/>
          <w:szCs w:val="28"/>
        </w:rPr>
        <w:t xml:space="preserve">Таблица  - </w:t>
      </w:r>
      <w:r w:rsidRPr="008E2DF8">
        <w:rPr>
          <w:sz w:val="28"/>
          <w:szCs w:val="28"/>
        </w:rPr>
        <w:t>Матрица стандартизированных показателей для комплексной оценки результатов деятельности организации</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420"/>
        <w:gridCol w:w="1103"/>
        <w:gridCol w:w="1209"/>
        <w:gridCol w:w="940"/>
        <w:gridCol w:w="2583"/>
      </w:tblGrid>
      <w:tr w:rsidR="00EB4333" w:rsidRPr="006A648A" w:rsidTr="00026A5B">
        <w:tc>
          <w:tcPr>
            <w:tcW w:w="468" w:type="dxa"/>
            <w:vAlign w:val="center"/>
          </w:tcPr>
          <w:p w:rsidR="00EB4333" w:rsidRPr="008E2DF8" w:rsidRDefault="00EB4333" w:rsidP="00026A5B">
            <w:pPr>
              <w:jc w:val="center"/>
            </w:pPr>
            <w:r w:rsidRPr="008E2DF8">
              <w:t>№</w:t>
            </w:r>
          </w:p>
        </w:tc>
        <w:tc>
          <w:tcPr>
            <w:tcW w:w="3420" w:type="dxa"/>
            <w:vAlign w:val="center"/>
          </w:tcPr>
          <w:p w:rsidR="00EB4333" w:rsidRPr="008E2DF8" w:rsidRDefault="00EB4333" w:rsidP="00026A5B">
            <w:pPr>
              <w:jc w:val="center"/>
            </w:pPr>
            <w:r w:rsidRPr="008E2DF8">
              <w:t>Стандартизированный</w:t>
            </w:r>
          </w:p>
          <w:p w:rsidR="00EB4333" w:rsidRPr="008E2DF8" w:rsidRDefault="00EB4333" w:rsidP="00026A5B">
            <w:pPr>
              <w:jc w:val="center"/>
            </w:pPr>
            <w:r w:rsidRPr="008E2DF8">
              <w:t>комплексный показатель</w:t>
            </w:r>
          </w:p>
        </w:tc>
        <w:tc>
          <w:tcPr>
            <w:tcW w:w="1103" w:type="dxa"/>
            <w:vAlign w:val="center"/>
          </w:tcPr>
          <w:p w:rsidR="00EB4333" w:rsidRPr="008E2DF8" w:rsidRDefault="00EB4333" w:rsidP="00026A5B">
            <w:pPr>
              <w:jc w:val="center"/>
            </w:pPr>
            <w:r w:rsidRPr="008E2DF8">
              <w:t>ООО «Алмаз»</w:t>
            </w:r>
          </w:p>
        </w:tc>
        <w:tc>
          <w:tcPr>
            <w:tcW w:w="1209" w:type="dxa"/>
            <w:vAlign w:val="center"/>
          </w:tcPr>
          <w:p w:rsidR="00EB4333" w:rsidRPr="008E2DF8" w:rsidRDefault="00EB4333" w:rsidP="00026A5B">
            <w:pPr>
              <w:jc w:val="center"/>
            </w:pPr>
            <w:r w:rsidRPr="008E2DF8">
              <w:t>ООО</w:t>
            </w:r>
          </w:p>
          <w:p w:rsidR="00EB4333" w:rsidRPr="008E2DF8" w:rsidRDefault="00EB4333" w:rsidP="00026A5B">
            <w:pPr>
              <w:jc w:val="center"/>
            </w:pPr>
            <w:r w:rsidRPr="008E2DF8">
              <w:t>«Рубин»</w:t>
            </w:r>
          </w:p>
        </w:tc>
        <w:tc>
          <w:tcPr>
            <w:tcW w:w="940" w:type="dxa"/>
            <w:vAlign w:val="center"/>
          </w:tcPr>
          <w:p w:rsidR="00EB4333" w:rsidRPr="008E2DF8" w:rsidRDefault="00EB4333" w:rsidP="00026A5B">
            <w:pPr>
              <w:jc w:val="center"/>
            </w:pPr>
            <w:r w:rsidRPr="008E2DF8">
              <w:t>ООО «Агат»</w:t>
            </w:r>
          </w:p>
        </w:tc>
        <w:tc>
          <w:tcPr>
            <w:tcW w:w="2583" w:type="dxa"/>
            <w:vAlign w:val="center"/>
          </w:tcPr>
          <w:p w:rsidR="00EB4333" w:rsidRPr="008E2DF8" w:rsidRDefault="00EB4333" w:rsidP="00026A5B">
            <w:pPr>
              <w:jc w:val="center"/>
            </w:pPr>
            <w:r w:rsidRPr="008E2DF8">
              <w:t>Коэффициент значимости показателя (К)</w:t>
            </w:r>
          </w:p>
        </w:tc>
      </w:tr>
      <w:tr w:rsidR="00EB4333" w:rsidRPr="006A648A" w:rsidTr="00026A5B">
        <w:tc>
          <w:tcPr>
            <w:tcW w:w="468" w:type="dxa"/>
            <w:vAlign w:val="center"/>
          </w:tcPr>
          <w:p w:rsidR="00EB4333" w:rsidRPr="008E2DF8" w:rsidRDefault="00EB4333" w:rsidP="00026A5B">
            <w:pPr>
              <w:jc w:val="center"/>
            </w:pPr>
            <w:r w:rsidRPr="008E2DF8">
              <w:t>1</w:t>
            </w:r>
          </w:p>
        </w:tc>
        <w:tc>
          <w:tcPr>
            <w:tcW w:w="3420" w:type="dxa"/>
            <w:vAlign w:val="center"/>
          </w:tcPr>
          <w:p w:rsidR="00EB4333" w:rsidRPr="008E2DF8" w:rsidRDefault="00EB4333" w:rsidP="00026A5B">
            <w:pPr>
              <w:jc w:val="center"/>
            </w:pPr>
            <w:r w:rsidRPr="008E2DF8">
              <w:t>2</w:t>
            </w:r>
          </w:p>
        </w:tc>
        <w:tc>
          <w:tcPr>
            <w:tcW w:w="1103" w:type="dxa"/>
            <w:vAlign w:val="center"/>
          </w:tcPr>
          <w:p w:rsidR="00EB4333" w:rsidRPr="008E2DF8" w:rsidRDefault="00EB4333" w:rsidP="00026A5B">
            <w:pPr>
              <w:jc w:val="center"/>
            </w:pPr>
            <w:r w:rsidRPr="008E2DF8">
              <w:t>3</w:t>
            </w:r>
          </w:p>
        </w:tc>
        <w:tc>
          <w:tcPr>
            <w:tcW w:w="1209" w:type="dxa"/>
            <w:vAlign w:val="center"/>
          </w:tcPr>
          <w:p w:rsidR="00EB4333" w:rsidRPr="008E2DF8" w:rsidRDefault="00EB4333" w:rsidP="00026A5B">
            <w:pPr>
              <w:jc w:val="center"/>
            </w:pPr>
            <w:r w:rsidRPr="008E2DF8">
              <w:t>4</w:t>
            </w:r>
          </w:p>
        </w:tc>
        <w:tc>
          <w:tcPr>
            <w:tcW w:w="940" w:type="dxa"/>
            <w:vAlign w:val="center"/>
          </w:tcPr>
          <w:p w:rsidR="00EB4333" w:rsidRPr="008E2DF8" w:rsidRDefault="00EB4333" w:rsidP="00026A5B">
            <w:pPr>
              <w:jc w:val="center"/>
            </w:pPr>
            <w:r w:rsidRPr="008E2DF8">
              <w:t>5</w:t>
            </w:r>
          </w:p>
        </w:tc>
        <w:tc>
          <w:tcPr>
            <w:tcW w:w="2583" w:type="dxa"/>
            <w:vAlign w:val="center"/>
          </w:tcPr>
          <w:p w:rsidR="00EB4333" w:rsidRPr="008E2DF8" w:rsidRDefault="00EB4333" w:rsidP="00026A5B">
            <w:pPr>
              <w:jc w:val="center"/>
            </w:pPr>
            <w:r w:rsidRPr="008E2DF8">
              <w:t>6</w:t>
            </w:r>
          </w:p>
        </w:tc>
      </w:tr>
      <w:tr w:rsidR="00EB4333" w:rsidRPr="006A648A" w:rsidTr="00026A5B">
        <w:tc>
          <w:tcPr>
            <w:tcW w:w="468" w:type="dxa"/>
          </w:tcPr>
          <w:p w:rsidR="00EB4333" w:rsidRPr="008E2DF8" w:rsidRDefault="00EB4333" w:rsidP="00026A5B">
            <w:pPr>
              <w:jc w:val="both"/>
            </w:pPr>
            <w:r w:rsidRPr="008E2DF8">
              <w:t>1</w:t>
            </w:r>
          </w:p>
        </w:tc>
        <w:tc>
          <w:tcPr>
            <w:tcW w:w="3420" w:type="dxa"/>
          </w:tcPr>
          <w:p w:rsidR="00EB4333" w:rsidRPr="008E2DF8" w:rsidRDefault="00EB4333" w:rsidP="00026A5B">
            <w:pPr>
              <w:jc w:val="both"/>
            </w:pPr>
            <w:r w:rsidRPr="008E2DF8">
              <w:t>Рентабельность продаж</w:t>
            </w:r>
          </w:p>
        </w:tc>
        <w:tc>
          <w:tcPr>
            <w:tcW w:w="1103" w:type="dxa"/>
            <w:vAlign w:val="center"/>
          </w:tcPr>
          <w:p w:rsidR="00EB4333" w:rsidRPr="008E2DF8" w:rsidRDefault="00EB4333" w:rsidP="00026A5B">
            <w:pPr>
              <w:jc w:val="center"/>
            </w:pPr>
            <w:r w:rsidRPr="008E2DF8">
              <w:t>0,9</w:t>
            </w:r>
            <w:r>
              <w:t>645</w:t>
            </w:r>
          </w:p>
        </w:tc>
        <w:tc>
          <w:tcPr>
            <w:tcW w:w="1209" w:type="dxa"/>
            <w:vAlign w:val="center"/>
          </w:tcPr>
          <w:p w:rsidR="00EB4333" w:rsidRPr="008E2DF8" w:rsidRDefault="00EB4333" w:rsidP="00026A5B">
            <w:pPr>
              <w:jc w:val="center"/>
            </w:pPr>
            <w:r w:rsidRPr="008E2DF8">
              <w:t>0,</w:t>
            </w:r>
            <w:r>
              <w:t>9645</w:t>
            </w:r>
          </w:p>
        </w:tc>
        <w:tc>
          <w:tcPr>
            <w:tcW w:w="940" w:type="dxa"/>
            <w:vAlign w:val="center"/>
          </w:tcPr>
          <w:p w:rsidR="00EB4333" w:rsidRPr="008E2DF8" w:rsidRDefault="00EB4333" w:rsidP="00026A5B">
            <w:pPr>
              <w:jc w:val="center"/>
            </w:pPr>
            <w:r w:rsidRPr="008E2DF8">
              <w:t>1</w:t>
            </w:r>
          </w:p>
        </w:tc>
        <w:tc>
          <w:tcPr>
            <w:tcW w:w="2583" w:type="dxa"/>
            <w:vAlign w:val="center"/>
          </w:tcPr>
          <w:p w:rsidR="00EB4333" w:rsidRPr="008E2DF8" w:rsidRDefault="00EB4333" w:rsidP="00026A5B">
            <w:pPr>
              <w:jc w:val="center"/>
            </w:pPr>
            <w:r w:rsidRPr="008E2DF8">
              <w:t>1,8</w:t>
            </w:r>
          </w:p>
        </w:tc>
      </w:tr>
      <w:tr w:rsidR="00EB4333" w:rsidRPr="006A648A" w:rsidTr="00026A5B">
        <w:tc>
          <w:tcPr>
            <w:tcW w:w="468" w:type="dxa"/>
          </w:tcPr>
          <w:p w:rsidR="00EB4333" w:rsidRPr="008E2DF8" w:rsidRDefault="00EB4333" w:rsidP="00026A5B">
            <w:pPr>
              <w:jc w:val="both"/>
            </w:pPr>
            <w:r w:rsidRPr="008E2DF8">
              <w:t>2</w:t>
            </w:r>
          </w:p>
        </w:tc>
        <w:tc>
          <w:tcPr>
            <w:tcW w:w="3420" w:type="dxa"/>
          </w:tcPr>
          <w:p w:rsidR="00EB4333" w:rsidRPr="008E2DF8" w:rsidRDefault="00EB4333" w:rsidP="00026A5B">
            <w:pPr>
              <w:jc w:val="both"/>
            </w:pPr>
            <w:r w:rsidRPr="008E2DF8">
              <w:t>Рентабельность активов</w:t>
            </w:r>
          </w:p>
        </w:tc>
        <w:tc>
          <w:tcPr>
            <w:tcW w:w="1103" w:type="dxa"/>
            <w:vAlign w:val="center"/>
          </w:tcPr>
          <w:p w:rsidR="00EB4333" w:rsidRPr="008E2DF8" w:rsidRDefault="00EB4333" w:rsidP="00026A5B">
            <w:pPr>
              <w:jc w:val="center"/>
            </w:pPr>
            <w:r w:rsidRPr="008E2DF8">
              <w:t>0,</w:t>
            </w:r>
            <w:r>
              <w:t>8836</w:t>
            </w:r>
          </w:p>
        </w:tc>
        <w:tc>
          <w:tcPr>
            <w:tcW w:w="1209" w:type="dxa"/>
            <w:vAlign w:val="center"/>
          </w:tcPr>
          <w:p w:rsidR="00EB4333" w:rsidRPr="008E2DF8" w:rsidRDefault="00EB4333" w:rsidP="00026A5B">
            <w:pPr>
              <w:jc w:val="center"/>
            </w:pPr>
            <w:r w:rsidRPr="008E2DF8">
              <w:t>0,</w:t>
            </w:r>
            <w:r>
              <w:t>5461</w:t>
            </w:r>
          </w:p>
        </w:tc>
        <w:tc>
          <w:tcPr>
            <w:tcW w:w="940" w:type="dxa"/>
            <w:vAlign w:val="center"/>
          </w:tcPr>
          <w:p w:rsidR="00EB4333" w:rsidRPr="008E2DF8" w:rsidRDefault="00EB4333" w:rsidP="00026A5B">
            <w:pPr>
              <w:jc w:val="center"/>
            </w:pPr>
            <w:r w:rsidRPr="008E2DF8">
              <w:t>1</w:t>
            </w:r>
          </w:p>
        </w:tc>
        <w:tc>
          <w:tcPr>
            <w:tcW w:w="2583" w:type="dxa"/>
            <w:vAlign w:val="center"/>
          </w:tcPr>
          <w:p w:rsidR="00EB4333" w:rsidRPr="008E2DF8" w:rsidRDefault="00EB4333" w:rsidP="00026A5B">
            <w:pPr>
              <w:jc w:val="center"/>
            </w:pPr>
            <w:r w:rsidRPr="008E2DF8">
              <w:t>1,4</w:t>
            </w:r>
          </w:p>
        </w:tc>
      </w:tr>
      <w:tr w:rsidR="00EB4333" w:rsidRPr="006A648A" w:rsidTr="00026A5B">
        <w:tc>
          <w:tcPr>
            <w:tcW w:w="468" w:type="dxa"/>
          </w:tcPr>
          <w:p w:rsidR="00EB4333" w:rsidRPr="008E2DF8" w:rsidRDefault="00EB4333" w:rsidP="00026A5B">
            <w:pPr>
              <w:jc w:val="both"/>
            </w:pPr>
            <w:r w:rsidRPr="008E2DF8">
              <w:t>3</w:t>
            </w:r>
          </w:p>
        </w:tc>
        <w:tc>
          <w:tcPr>
            <w:tcW w:w="3420" w:type="dxa"/>
          </w:tcPr>
          <w:p w:rsidR="00EB4333" w:rsidRPr="008E2DF8" w:rsidRDefault="00EB4333" w:rsidP="00026A5B">
            <w:pPr>
              <w:jc w:val="both"/>
            </w:pPr>
            <w:r w:rsidRPr="008E2DF8">
              <w:t>Рентабельность собственного капитала</w:t>
            </w:r>
          </w:p>
        </w:tc>
        <w:tc>
          <w:tcPr>
            <w:tcW w:w="1103" w:type="dxa"/>
            <w:vAlign w:val="center"/>
          </w:tcPr>
          <w:p w:rsidR="00EB4333" w:rsidRPr="008E2DF8" w:rsidRDefault="00EB4333" w:rsidP="00026A5B">
            <w:pPr>
              <w:jc w:val="center"/>
            </w:pPr>
            <w:r w:rsidRPr="008E2DF8">
              <w:t>0,</w:t>
            </w:r>
            <w:r>
              <w:t>833</w:t>
            </w:r>
          </w:p>
        </w:tc>
        <w:tc>
          <w:tcPr>
            <w:tcW w:w="1209" w:type="dxa"/>
            <w:vAlign w:val="center"/>
          </w:tcPr>
          <w:p w:rsidR="00EB4333" w:rsidRPr="008E2DF8" w:rsidRDefault="00EB4333" w:rsidP="00026A5B">
            <w:pPr>
              <w:jc w:val="center"/>
            </w:pPr>
            <w:r w:rsidRPr="008E2DF8">
              <w:t>0,9</w:t>
            </w:r>
            <w:r>
              <w:t>191</w:t>
            </w:r>
          </w:p>
        </w:tc>
        <w:tc>
          <w:tcPr>
            <w:tcW w:w="940" w:type="dxa"/>
            <w:vAlign w:val="center"/>
          </w:tcPr>
          <w:p w:rsidR="00EB4333" w:rsidRPr="008E2DF8" w:rsidRDefault="00EB4333" w:rsidP="00026A5B">
            <w:pPr>
              <w:jc w:val="center"/>
            </w:pPr>
            <w:r w:rsidRPr="008E2DF8">
              <w:t>1</w:t>
            </w:r>
          </w:p>
        </w:tc>
        <w:tc>
          <w:tcPr>
            <w:tcW w:w="2583" w:type="dxa"/>
            <w:vAlign w:val="center"/>
          </w:tcPr>
          <w:p w:rsidR="00EB4333" w:rsidRPr="008E2DF8" w:rsidRDefault="00EB4333" w:rsidP="00026A5B">
            <w:pPr>
              <w:jc w:val="center"/>
            </w:pPr>
            <w:r w:rsidRPr="008E2DF8">
              <w:t>2,0</w:t>
            </w:r>
          </w:p>
        </w:tc>
      </w:tr>
      <w:tr w:rsidR="00EB4333" w:rsidRPr="006A648A" w:rsidTr="00026A5B">
        <w:tc>
          <w:tcPr>
            <w:tcW w:w="468" w:type="dxa"/>
          </w:tcPr>
          <w:p w:rsidR="00EB4333" w:rsidRPr="008E2DF8" w:rsidRDefault="00EB4333" w:rsidP="00026A5B">
            <w:pPr>
              <w:jc w:val="both"/>
            </w:pPr>
            <w:r w:rsidRPr="008E2DF8">
              <w:t>4</w:t>
            </w:r>
          </w:p>
        </w:tc>
        <w:tc>
          <w:tcPr>
            <w:tcW w:w="3420" w:type="dxa"/>
          </w:tcPr>
          <w:p w:rsidR="00EB4333" w:rsidRPr="008E2DF8" w:rsidRDefault="00EB4333" w:rsidP="00026A5B">
            <w:pPr>
              <w:jc w:val="both"/>
            </w:pPr>
            <w:r w:rsidRPr="008E2DF8">
              <w:t>Рентабельность доходов</w:t>
            </w:r>
          </w:p>
        </w:tc>
        <w:tc>
          <w:tcPr>
            <w:tcW w:w="1103" w:type="dxa"/>
            <w:vAlign w:val="center"/>
          </w:tcPr>
          <w:p w:rsidR="00EB4333" w:rsidRPr="008E2DF8" w:rsidRDefault="00EB4333" w:rsidP="00026A5B">
            <w:pPr>
              <w:jc w:val="center"/>
            </w:pPr>
            <w:r w:rsidRPr="008E2DF8">
              <w:t>0,</w:t>
            </w:r>
            <w:r>
              <w:t>8556</w:t>
            </w:r>
          </w:p>
        </w:tc>
        <w:tc>
          <w:tcPr>
            <w:tcW w:w="1209" w:type="dxa"/>
            <w:vAlign w:val="center"/>
          </w:tcPr>
          <w:p w:rsidR="00EB4333" w:rsidRPr="008E2DF8" w:rsidRDefault="00EB4333" w:rsidP="00026A5B">
            <w:pPr>
              <w:jc w:val="center"/>
            </w:pPr>
            <w:r>
              <w:t>0,6561</w:t>
            </w:r>
          </w:p>
        </w:tc>
        <w:tc>
          <w:tcPr>
            <w:tcW w:w="940" w:type="dxa"/>
            <w:vAlign w:val="center"/>
          </w:tcPr>
          <w:p w:rsidR="00EB4333" w:rsidRPr="008E2DF8" w:rsidRDefault="00EB4333" w:rsidP="00026A5B">
            <w:pPr>
              <w:jc w:val="center"/>
            </w:pPr>
            <w:r>
              <w:t>1</w:t>
            </w:r>
          </w:p>
        </w:tc>
        <w:tc>
          <w:tcPr>
            <w:tcW w:w="2583" w:type="dxa"/>
            <w:vAlign w:val="center"/>
          </w:tcPr>
          <w:p w:rsidR="00EB4333" w:rsidRPr="008E2DF8" w:rsidRDefault="00EB4333" w:rsidP="00026A5B">
            <w:pPr>
              <w:jc w:val="center"/>
            </w:pPr>
            <w:r w:rsidRPr="008E2DF8">
              <w:t>1,6</w:t>
            </w:r>
          </w:p>
        </w:tc>
      </w:tr>
      <w:tr w:rsidR="00EB4333" w:rsidRPr="006A648A" w:rsidTr="00026A5B">
        <w:tc>
          <w:tcPr>
            <w:tcW w:w="468" w:type="dxa"/>
          </w:tcPr>
          <w:p w:rsidR="00EB4333" w:rsidRPr="008E2DF8" w:rsidRDefault="00EB4333" w:rsidP="00026A5B">
            <w:pPr>
              <w:jc w:val="both"/>
            </w:pPr>
            <w:r w:rsidRPr="008E2DF8">
              <w:t>5</w:t>
            </w:r>
          </w:p>
        </w:tc>
        <w:tc>
          <w:tcPr>
            <w:tcW w:w="3420" w:type="dxa"/>
          </w:tcPr>
          <w:p w:rsidR="00EB4333" w:rsidRPr="008E2DF8" w:rsidRDefault="00EB4333" w:rsidP="00026A5B">
            <w:pPr>
              <w:jc w:val="both"/>
            </w:pPr>
            <w:r w:rsidRPr="008E2DF8">
              <w:t>Рентабельность расходов</w:t>
            </w:r>
          </w:p>
        </w:tc>
        <w:tc>
          <w:tcPr>
            <w:tcW w:w="1103" w:type="dxa"/>
            <w:vAlign w:val="center"/>
          </w:tcPr>
          <w:p w:rsidR="00EB4333" w:rsidRPr="008E2DF8" w:rsidRDefault="00EB4333" w:rsidP="00026A5B">
            <w:pPr>
              <w:jc w:val="center"/>
            </w:pPr>
            <w:r w:rsidRPr="008E2DF8">
              <w:t>0,97</w:t>
            </w:r>
            <w:r>
              <w:t>04</w:t>
            </w:r>
          </w:p>
        </w:tc>
        <w:tc>
          <w:tcPr>
            <w:tcW w:w="1209" w:type="dxa"/>
            <w:vAlign w:val="center"/>
          </w:tcPr>
          <w:p w:rsidR="00EB4333" w:rsidRPr="008E2DF8" w:rsidRDefault="00EB4333" w:rsidP="00026A5B">
            <w:pPr>
              <w:jc w:val="center"/>
            </w:pPr>
            <w:r w:rsidRPr="008E2DF8">
              <w:t>1</w:t>
            </w:r>
          </w:p>
        </w:tc>
        <w:tc>
          <w:tcPr>
            <w:tcW w:w="940" w:type="dxa"/>
            <w:vAlign w:val="center"/>
          </w:tcPr>
          <w:p w:rsidR="00EB4333" w:rsidRPr="008E2DF8" w:rsidRDefault="00EB4333" w:rsidP="00026A5B">
            <w:pPr>
              <w:jc w:val="center"/>
            </w:pPr>
            <w:r w:rsidRPr="008E2DF8">
              <w:t>0,</w:t>
            </w:r>
            <w:r>
              <w:t>8564</w:t>
            </w:r>
          </w:p>
        </w:tc>
        <w:tc>
          <w:tcPr>
            <w:tcW w:w="2583" w:type="dxa"/>
            <w:vAlign w:val="center"/>
          </w:tcPr>
          <w:p w:rsidR="00EB4333" w:rsidRPr="008E2DF8" w:rsidRDefault="00EB4333" w:rsidP="00026A5B">
            <w:pPr>
              <w:jc w:val="center"/>
            </w:pPr>
            <w:r w:rsidRPr="008E2DF8">
              <w:t>1,5</w:t>
            </w:r>
          </w:p>
        </w:tc>
      </w:tr>
      <w:tr w:rsidR="00EB4333" w:rsidRPr="006A648A" w:rsidTr="00026A5B">
        <w:tc>
          <w:tcPr>
            <w:tcW w:w="468" w:type="dxa"/>
          </w:tcPr>
          <w:p w:rsidR="00EB4333" w:rsidRPr="008E2DF8" w:rsidRDefault="00EB4333" w:rsidP="00026A5B">
            <w:pPr>
              <w:jc w:val="both"/>
            </w:pPr>
            <w:r w:rsidRPr="008E2DF8">
              <w:t>6</w:t>
            </w:r>
          </w:p>
        </w:tc>
        <w:tc>
          <w:tcPr>
            <w:tcW w:w="3420" w:type="dxa"/>
          </w:tcPr>
          <w:p w:rsidR="00EB4333" w:rsidRPr="008E2DF8" w:rsidRDefault="00EB4333" w:rsidP="00026A5B">
            <w:pPr>
              <w:jc w:val="both"/>
            </w:pPr>
            <w:r w:rsidRPr="008E2DF8">
              <w:t>Коэффициент финансовой независимости</w:t>
            </w:r>
          </w:p>
        </w:tc>
        <w:tc>
          <w:tcPr>
            <w:tcW w:w="1103" w:type="dxa"/>
            <w:vAlign w:val="center"/>
          </w:tcPr>
          <w:p w:rsidR="00EB4333" w:rsidRPr="008E2DF8" w:rsidRDefault="00EB4333" w:rsidP="00026A5B">
            <w:pPr>
              <w:jc w:val="center"/>
            </w:pPr>
            <w:r w:rsidRPr="008E2DF8">
              <w:t>0,9</w:t>
            </w:r>
            <w:r>
              <w:t>637</w:t>
            </w:r>
          </w:p>
        </w:tc>
        <w:tc>
          <w:tcPr>
            <w:tcW w:w="1209" w:type="dxa"/>
            <w:vAlign w:val="center"/>
          </w:tcPr>
          <w:p w:rsidR="00EB4333" w:rsidRPr="008E2DF8" w:rsidRDefault="00EB4333" w:rsidP="00026A5B">
            <w:pPr>
              <w:jc w:val="center"/>
            </w:pPr>
            <w:r w:rsidRPr="008E2DF8">
              <w:t>1</w:t>
            </w:r>
          </w:p>
        </w:tc>
        <w:tc>
          <w:tcPr>
            <w:tcW w:w="940" w:type="dxa"/>
            <w:vAlign w:val="center"/>
          </w:tcPr>
          <w:p w:rsidR="00EB4333" w:rsidRPr="008E2DF8" w:rsidRDefault="00EB4333" w:rsidP="00026A5B">
            <w:pPr>
              <w:jc w:val="center"/>
            </w:pPr>
            <w:r w:rsidRPr="008E2DF8">
              <w:t>0,9</w:t>
            </w:r>
            <w:r>
              <w:t>896</w:t>
            </w:r>
          </w:p>
        </w:tc>
        <w:tc>
          <w:tcPr>
            <w:tcW w:w="2583" w:type="dxa"/>
            <w:vAlign w:val="center"/>
          </w:tcPr>
          <w:p w:rsidR="00EB4333" w:rsidRPr="008E2DF8" w:rsidRDefault="00EB4333" w:rsidP="00026A5B">
            <w:pPr>
              <w:jc w:val="center"/>
            </w:pPr>
            <w:r w:rsidRPr="008E2DF8">
              <w:t>1,7</w:t>
            </w:r>
          </w:p>
        </w:tc>
      </w:tr>
      <w:tr w:rsidR="00EB4333" w:rsidRPr="006A648A" w:rsidTr="00026A5B">
        <w:tc>
          <w:tcPr>
            <w:tcW w:w="468" w:type="dxa"/>
          </w:tcPr>
          <w:p w:rsidR="00EB4333" w:rsidRPr="008E2DF8" w:rsidRDefault="00EB4333" w:rsidP="00026A5B">
            <w:pPr>
              <w:jc w:val="both"/>
            </w:pPr>
            <w:r w:rsidRPr="008E2DF8">
              <w:t>7</w:t>
            </w:r>
          </w:p>
        </w:tc>
        <w:tc>
          <w:tcPr>
            <w:tcW w:w="3420" w:type="dxa"/>
          </w:tcPr>
          <w:p w:rsidR="00EB4333" w:rsidRPr="008E2DF8" w:rsidRDefault="00EB4333" w:rsidP="00026A5B">
            <w:pPr>
              <w:jc w:val="both"/>
            </w:pPr>
            <w:r w:rsidRPr="008E2DF8">
              <w:t>Рейтинговая оценка с учетом степени значимости показателя</w:t>
            </w:r>
          </w:p>
        </w:tc>
        <w:tc>
          <w:tcPr>
            <w:tcW w:w="1103" w:type="dxa"/>
            <w:vAlign w:val="center"/>
          </w:tcPr>
          <w:p w:rsidR="00EB4333" w:rsidRPr="008E2DF8" w:rsidRDefault="00EB4333" w:rsidP="00026A5B">
            <w:pPr>
              <w:jc w:val="center"/>
            </w:pPr>
            <w:r w:rsidRPr="00E80E99">
              <w:t>2,8841</w:t>
            </w:r>
          </w:p>
        </w:tc>
        <w:tc>
          <w:tcPr>
            <w:tcW w:w="1209" w:type="dxa"/>
            <w:vAlign w:val="center"/>
          </w:tcPr>
          <w:p w:rsidR="00EB4333" w:rsidRPr="008E2DF8" w:rsidRDefault="00EB4333" w:rsidP="00026A5B">
            <w:pPr>
              <w:jc w:val="center"/>
            </w:pPr>
            <w:r w:rsidRPr="00E80E99">
              <w:t>2,7695</w:t>
            </w:r>
          </w:p>
        </w:tc>
        <w:tc>
          <w:tcPr>
            <w:tcW w:w="940" w:type="dxa"/>
            <w:vAlign w:val="center"/>
          </w:tcPr>
          <w:p w:rsidR="00EB4333" w:rsidRPr="008E2DF8" w:rsidRDefault="00EB4333" w:rsidP="00026A5B">
            <w:pPr>
              <w:jc w:val="center"/>
            </w:pPr>
            <w:r w:rsidRPr="00E80E99">
              <w:t>3,0927</w:t>
            </w:r>
          </w:p>
        </w:tc>
        <w:tc>
          <w:tcPr>
            <w:tcW w:w="2583" w:type="dxa"/>
            <w:vAlign w:val="center"/>
          </w:tcPr>
          <w:p w:rsidR="00EB4333" w:rsidRPr="008E2DF8" w:rsidRDefault="00EB4333" w:rsidP="00026A5B">
            <w:pPr>
              <w:jc w:val="center"/>
            </w:pPr>
            <w:r w:rsidRPr="008E2DF8">
              <w:t>-</w:t>
            </w:r>
          </w:p>
        </w:tc>
      </w:tr>
      <w:tr w:rsidR="00EB4333" w:rsidRPr="006A648A" w:rsidTr="00026A5B">
        <w:tc>
          <w:tcPr>
            <w:tcW w:w="468" w:type="dxa"/>
          </w:tcPr>
          <w:p w:rsidR="00EB4333" w:rsidRPr="008E2DF8" w:rsidRDefault="00EB4333" w:rsidP="00026A5B">
            <w:pPr>
              <w:jc w:val="both"/>
            </w:pPr>
            <w:r w:rsidRPr="008E2DF8">
              <w:t>8</w:t>
            </w:r>
          </w:p>
        </w:tc>
        <w:tc>
          <w:tcPr>
            <w:tcW w:w="3420" w:type="dxa"/>
          </w:tcPr>
          <w:p w:rsidR="00EB4333" w:rsidRPr="008E2DF8" w:rsidRDefault="00EB4333" w:rsidP="00026A5B">
            <w:pPr>
              <w:jc w:val="both"/>
            </w:pPr>
            <w:r w:rsidRPr="008E2DF8">
              <w:t>Ранжирование мест</w:t>
            </w:r>
          </w:p>
        </w:tc>
        <w:tc>
          <w:tcPr>
            <w:tcW w:w="1103" w:type="dxa"/>
            <w:vAlign w:val="center"/>
          </w:tcPr>
          <w:p w:rsidR="00EB4333" w:rsidRPr="008E2DF8" w:rsidRDefault="00EB4333" w:rsidP="00026A5B">
            <w:pPr>
              <w:jc w:val="center"/>
            </w:pPr>
            <w:r>
              <w:t>2</w:t>
            </w:r>
          </w:p>
        </w:tc>
        <w:tc>
          <w:tcPr>
            <w:tcW w:w="1209" w:type="dxa"/>
            <w:vAlign w:val="center"/>
          </w:tcPr>
          <w:p w:rsidR="00EB4333" w:rsidRPr="008E2DF8" w:rsidRDefault="00EB4333" w:rsidP="00026A5B">
            <w:pPr>
              <w:jc w:val="center"/>
            </w:pPr>
            <w:r>
              <w:t>3</w:t>
            </w:r>
          </w:p>
        </w:tc>
        <w:tc>
          <w:tcPr>
            <w:tcW w:w="940" w:type="dxa"/>
            <w:vAlign w:val="center"/>
          </w:tcPr>
          <w:p w:rsidR="00EB4333" w:rsidRPr="008E2DF8" w:rsidRDefault="00EB4333" w:rsidP="00026A5B">
            <w:pPr>
              <w:jc w:val="center"/>
            </w:pPr>
            <w:r w:rsidRPr="008E2DF8">
              <w:t>1</w:t>
            </w:r>
          </w:p>
        </w:tc>
        <w:tc>
          <w:tcPr>
            <w:tcW w:w="2583" w:type="dxa"/>
            <w:vAlign w:val="center"/>
          </w:tcPr>
          <w:p w:rsidR="00EB4333" w:rsidRPr="008E2DF8" w:rsidRDefault="00EB4333" w:rsidP="00026A5B">
            <w:pPr>
              <w:jc w:val="center"/>
            </w:pPr>
            <w:r w:rsidRPr="008E2DF8">
              <w:t>-</w:t>
            </w:r>
          </w:p>
        </w:tc>
      </w:tr>
    </w:tbl>
    <w:p w:rsidR="00EB4333" w:rsidRDefault="00EB4333" w:rsidP="00EB4333">
      <w:pPr>
        <w:spacing w:line="360" w:lineRule="auto"/>
        <w:jc w:val="center"/>
        <w:rPr>
          <w:b/>
          <w:sz w:val="28"/>
          <w:szCs w:val="28"/>
        </w:rPr>
      </w:pPr>
    </w:p>
    <w:p w:rsidR="00EB4333" w:rsidRPr="007E0867" w:rsidRDefault="00EB4333" w:rsidP="00EB4333">
      <w:pPr>
        <w:spacing w:line="360" w:lineRule="auto"/>
        <w:jc w:val="both"/>
        <w:rPr>
          <w:sz w:val="28"/>
          <w:szCs w:val="28"/>
        </w:rPr>
      </w:pPr>
      <w:r w:rsidRPr="007E0867">
        <w:rPr>
          <w:sz w:val="28"/>
          <w:szCs w:val="28"/>
        </w:rPr>
        <w:t>7. Для комплексной оценки результатов деятельности организации используем метод расстояний (наиболее приближенный к эталону объект получает наивысшую оценку – первое место).</w:t>
      </w:r>
    </w:p>
    <w:p w:rsidR="00EB4333" w:rsidRDefault="00EB4333" w:rsidP="00EB4333">
      <w:pPr>
        <w:spacing w:line="360" w:lineRule="auto"/>
        <w:jc w:val="both"/>
        <w:rPr>
          <w:sz w:val="28"/>
          <w:szCs w:val="28"/>
        </w:rPr>
      </w:pPr>
      <w:r w:rsidRPr="007E0867">
        <w:rPr>
          <w:sz w:val="28"/>
          <w:szCs w:val="28"/>
        </w:rPr>
        <w:object w:dxaOrig="4239" w:dyaOrig="480">
          <v:shape id="_x0000_i1053" type="#_x0000_t75" style="width:212pt;height:24pt" o:ole="">
            <v:imagedata r:id="rId110" o:title=""/>
          </v:shape>
          <o:OLEObject Type="Embed" ProgID="Equation.3" ShapeID="_x0000_i1053" DrawAspect="Content" ObjectID="_1463850952" r:id="rId111"/>
        </w:object>
      </w:r>
    </w:p>
    <w:p w:rsidR="00EB4333" w:rsidRDefault="00EB4333" w:rsidP="00EB4333">
      <w:pPr>
        <w:spacing w:line="360" w:lineRule="auto"/>
        <w:jc w:val="both"/>
        <w:rPr>
          <w:sz w:val="28"/>
          <w:szCs w:val="28"/>
        </w:rPr>
      </w:pPr>
      <w:r>
        <w:rPr>
          <w:sz w:val="28"/>
          <w:szCs w:val="28"/>
          <w:lang w:val="en-US"/>
        </w:rPr>
        <w:t>R</w:t>
      </w:r>
      <w:r>
        <w:rPr>
          <w:sz w:val="28"/>
          <w:szCs w:val="28"/>
          <w:vertAlign w:val="subscript"/>
        </w:rPr>
        <w:t>алмаз</w:t>
      </w:r>
      <w:r>
        <w:rPr>
          <w:sz w:val="28"/>
          <w:szCs w:val="28"/>
        </w:rPr>
        <w:t xml:space="preserve"> = √1,8*</w:t>
      </w:r>
      <w:r w:rsidRPr="007E0867">
        <w:rPr>
          <w:sz w:val="28"/>
          <w:szCs w:val="28"/>
        </w:rPr>
        <w:t>0,9645</w:t>
      </w:r>
      <w:r>
        <w:rPr>
          <w:sz w:val="28"/>
          <w:szCs w:val="28"/>
          <w:vertAlign w:val="superscript"/>
        </w:rPr>
        <w:t>2</w:t>
      </w:r>
      <w:r>
        <w:rPr>
          <w:sz w:val="28"/>
          <w:szCs w:val="28"/>
        </w:rPr>
        <w:t xml:space="preserve"> + 1,4*</w:t>
      </w:r>
      <w:r w:rsidRPr="007E0867">
        <w:rPr>
          <w:sz w:val="28"/>
          <w:szCs w:val="28"/>
        </w:rPr>
        <w:t>0,8836</w:t>
      </w:r>
      <w:r>
        <w:rPr>
          <w:sz w:val="28"/>
          <w:szCs w:val="28"/>
          <w:vertAlign w:val="superscript"/>
        </w:rPr>
        <w:t>2</w:t>
      </w:r>
      <w:r>
        <w:rPr>
          <w:sz w:val="28"/>
          <w:szCs w:val="28"/>
        </w:rPr>
        <w:t xml:space="preserve"> + 2*</w:t>
      </w:r>
      <w:r w:rsidRPr="007E0867">
        <w:rPr>
          <w:sz w:val="28"/>
          <w:szCs w:val="28"/>
        </w:rPr>
        <w:t>0,833</w:t>
      </w:r>
      <w:r>
        <w:rPr>
          <w:sz w:val="28"/>
          <w:szCs w:val="28"/>
          <w:vertAlign w:val="superscript"/>
        </w:rPr>
        <w:t>2</w:t>
      </w:r>
      <w:r>
        <w:rPr>
          <w:sz w:val="28"/>
          <w:szCs w:val="28"/>
        </w:rPr>
        <w:t xml:space="preserve"> + 1,6*</w:t>
      </w:r>
      <w:r w:rsidRPr="007E0867">
        <w:rPr>
          <w:sz w:val="28"/>
          <w:szCs w:val="28"/>
        </w:rPr>
        <w:t>0,8556</w:t>
      </w:r>
      <w:r>
        <w:rPr>
          <w:sz w:val="28"/>
          <w:szCs w:val="28"/>
          <w:vertAlign w:val="superscript"/>
        </w:rPr>
        <w:t>2</w:t>
      </w:r>
      <w:r>
        <w:rPr>
          <w:sz w:val="28"/>
          <w:szCs w:val="28"/>
        </w:rPr>
        <w:t xml:space="preserve"> + 1,5*</w:t>
      </w:r>
      <w:r w:rsidRPr="007E0867">
        <w:rPr>
          <w:sz w:val="28"/>
          <w:szCs w:val="28"/>
        </w:rPr>
        <w:t>0,9704</w:t>
      </w:r>
      <w:r>
        <w:rPr>
          <w:sz w:val="28"/>
          <w:szCs w:val="28"/>
          <w:vertAlign w:val="superscript"/>
        </w:rPr>
        <w:t>2</w:t>
      </w:r>
      <w:r>
        <w:rPr>
          <w:sz w:val="28"/>
          <w:szCs w:val="28"/>
        </w:rPr>
        <w:t xml:space="preserve"> + 1,7*</w:t>
      </w:r>
      <w:r w:rsidRPr="005D5EAE">
        <w:rPr>
          <w:sz w:val="28"/>
          <w:szCs w:val="28"/>
        </w:rPr>
        <w:t>0,9637</w:t>
      </w:r>
      <w:r>
        <w:rPr>
          <w:sz w:val="28"/>
          <w:szCs w:val="28"/>
          <w:vertAlign w:val="superscript"/>
        </w:rPr>
        <w:t>2</w:t>
      </w:r>
      <w:r>
        <w:rPr>
          <w:sz w:val="28"/>
          <w:szCs w:val="28"/>
        </w:rPr>
        <w:t xml:space="preserve"> = √1,8*0,9303 + 1,4*0,7807 +2*0,6939 + 1,6*0,7321 + 1,5*0,9417 + </w:t>
      </w:r>
      <w:r>
        <w:rPr>
          <w:sz w:val="28"/>
          <w:szCs w:val="28"/>
        </w:rPr>
        <w:lastRenderedPageBreak/>
        <w:t>1,7*0,9287 = √1,6745 + 1,093 +1,3878 + 1,1714 + 1,4126 + 1,5788 = √8,3181 = 2,8841;</w:t>
      </w:r>
    </w:p>
    <w:p w:rsidR="00EB4333" w:rsidRDefault="00EB4333" w:rsidP="00EB4333">
      <w:pPr>
        <w:spacing w:line="360" w:lineRule="auto"/>
        <w:jc w:val="both"/>
        <w:rPr>
          <w:sz w:val="28"/>
          <w:szCs w:val="28"/>
        </w:rPr>
      </w:pPr>
      <w:r>
        <w:rPr>
          <w:sz w:val="28"/>
          <w:szCs w:val="28"/>
          <w:lang w:val="en-US"/>
        </w:rPr>
        <w:t>R</w:t>
      </w:r>
      <w:r>
        <w:rPr>
          <w:sz w:val="28"/>
          <w:szCs w:val="28"/>
          <w:vertAlign w:val="subscript"/>
        </w:rPr>
        <w:t>рубин</w:t>
      </w:r>
      <w:r>
        <w:rPr>
          <w:sz w:val="28"/>
          <w:szCs w:val="28"/>
        </w:rPr>
        <w:t xml:space="preserve"> =√1,8*</w:t>
      </w:r>
      <w:r w:rsidRPr="007E0867">
        <w:rPr>
          <w:sz w:val="28"/>
          <w:szCs w:val="28"/>
        </w:rPr>
        <w:t>0,9645</w:t>
      </w:r>
      <w:r>
        <w:rPr>
          <w:sz w:val="28"/>
          <w:szCs w:val="28"/>
          <w:vertAlign w:val="superscript"/>
        </w:rPr>
        <w:t>2</w:t>
      </w:r>
      <w:r>
        <w:rPr>
          <w:sz w:val="28"/>
          <w:szCs w:val="28"/>
        </w:rPr>
        <w:t xml:space="preserve"> + 1,4*</w:t>
      </w:r>
      <w:r w:rsidRPr="007E0867">
        <w:rPr>
          <w:sz w:val="28"/>
          <w:szCs w:val="28"/>
        </w:rPr>
        <w:t>0,</w:t>
      </w:r>
      <w:r>
        <w:rPr>
          <w:sz w:val="28"/>
          <w:szCs w:val="28"/>
        </w:rPr>
        <w:t>5461</w:t>
      </w:r>
      <w:r>
        <w:rPr>
          <w:sz w:val="28"/>
          <w:szCs w:val="28"/>
          <w:vertAlign w:val="superscript"/>
        </w:rPr>
        <w:t>2</w:t>
      </w:r>
      <w:r>
        <w:rPr>
          <w:sz w:val="28"/>
          <w:szCs w:val="28"/>
        </w:rPr>
        <w:t xml:space="preserve"> + 2*</w:t>
      </w:r>
      <w:r w:rsidRPr="007E0867">
        <w:rPr>
          <w:sz w:val="28"/>
          <w:szCs w:val="28"/>
        </w:rPr>
        <w:t>0,</w:t>
      </w:r>
      <w:r>
        <w:rPr>
          <w:sz w:val="28"/>
          <w:szCs w:val="28"/>
        </w:rPr>
        <w:t>9191</w:t>
      </w:r>
      <w:r>
        <w:rPr>
          <w:sz w:val="28"/>
          <w:szCs w:val="28"/>
          <w:vertAlign w:val="superscript"/>
        </w:rPr>
        <w:t>2</w:t>
      </w:r>
      <w:r>
        <w:rPr>
          <w:sz w:val="28"/>
          <w:szCs w:val="28"/>
        </w:rPr>
        <w:t xml:space="preserve"> + 1,6*</w:t>
      </w:r>
      <w:r w:rsidRPr="007E0867">
        <w:rPr>
          <w:sz w:val="28"/>
          <w:szCs w:val="28"/>
        </w:rPr>
        <w:t>0,</w:t>
      </w:r>
      <w:r>
        <w:rPr>
          <w:sz w:val="28"/>
          <w:szCs w:val="28"/>
        </w:rPr>
        <w:t>6561</w:t>
      </w:r>
      <w:r>
        <w:rPr>
          <w:sz w:val="28"/>
          <w:szCs w:val="28"/>
          <w:vertAlign w:val="superscript"/>
        </w:rPr>
        <w:t>2</w:t>
      </w:r>
      <w:r>
        <w:rPr>
          <w:sz w:val="28"/>
          <w:szCs w:val="28"/>
        </w:rPr>
        <w:t xml:space="preserve"> + 1,5*1</w:t>
      </w:r>
      <w:r>
        <w:rPr>
          <w:sz w:val="28"/>
          <w:szCs w:val="28"/>
          <w:vertAlign w:val="superscript"/>
        </w:rPr>
        <w:t>2</w:t>
      </w:r>
      <w:r>
        <w:rPr>
          <w:sz w:val="28"/>
          <w:szCs w:val="28"/>
        </w:rPr>
        <w:t xml:space="preserve"> + 1,7*1</w:t>
      </w:r>
      <w:r>
        <w:rPr>
          <w:sz w:val="28"/>
          <w:szCs w:val="28"/>
          <w:vertAlign w:val="superscript"/>
        </w:rPr>
        <w:t>2</w:t>
      </w:r>
      <w:r>
        <w:rPr>
          <w:sz w:val="28"/>
          <w:szCs w:val="28"/>
        </w:rPr>
        <w:t xml:space="preserve"> = √1,8*0,9303 + 1,4*0,2982 +2*0,8447 + 1,6*0,4305 + 1,5*1 + 1,7*1 =√1,6745 + 0,4175 + 1,6894 + 0,6888 +1,5 + 1,7 = √7,6702 = 2,7695;</w:t>
      </w:r>
    </w:p>
    <w:p w:rsidR="00EB4333" w:rsidRDefault="00EB4333" w:rsidP="00EB4333">
      <w:pPr>
        <w:spacing w:line="360" w:lineRule="auto"/>
        <w:jc w:val="both"/>
        <w:rPr>
          <w:sz w:val="28"/>
          <w:szCs w:val="28"/>
        </w:rPr>
      </w:pPr>
      <w:r>
        <w:rPr>
          <w:sz w:val="28"/>
          <w:szCs w:val="28"/>
          <w:lang w:val="en-US"/>
        </w:rPr>
        <w:t>R</w:t>
      </w:r>
      <w:r>
        <w:rPr>
          <w:sz w:val="28"/>
          <w:szCs w:val="28"/>
          <w:vertAlign w:val="subscript"/>
        </w:rPr>
        <w:t>агат</w:t>
      </w:r>
      <w:r>
        <w:rPr>
          <w:sz w:val="28"/>
          <w:szCs w:val="28"/>
        </w:rPr>
        <w:t xml:space="preserve"> =√1,8*1</w:t>
      </w:r>
      <w:r>
        <w:rPr>
          <w:sz w:val="28"/>
          <w:szCs w:val="28"/>
          <w:vertAlign w:val="superscript"/>
        </w:rPr>
        <w:t>2</w:t>
      </w:r>
      <w:r>
        <w:rPr>
          <w:sz w:val="28"/>
          <w:szCs w:val="28"/>
        </w:rPr>
        <w:t xml:space="preserve"> + 1,4*1</w:t>
      </w:r>
      <w:r>
        <w:rPr>
          <w:sz w:val="28"/>
          <w:szCs w:val="28"/>
          <w:vertAlign w:val="superscript"/>
        </w:rPr>
        <w:t>2</w:t>
      </w:r>
      <w:r>
        <w:rPr>
          <w:sz w:val="28"/>
          <w:szCs w:val="28"/>
        </w:rPr>
        <w:t xml:space="preserve"> + 2*1</w:t>
      </w:r>
      <w:r>
        <w:rPr>
          <w:sz w:val="28"/>
          <w:szCs w:val="28"/>
          <w:vertAlign w:val="superscript"/>
        </w:rPr>
        <w:t>2</w:t>
      </w:r>
      <w:r>
        <w:rPr>
          <w:sz w:val="28"/>
          <w:szCs w:val="28"/>
        </w:rPr>
        <w:t xml:space="preserve"> + 1,6*1</w:t>
      </w:r>
      <w:r>
        <w:rPr>
          <w:sz w:val="28"/>
          <w:szCs w:val="28"/>
          <w:vertAlign w:val="superscript"/>
        </w:rPr>
        <w:t>2</w:t>
      </w:r>
      <w:r>
        <w:rPr>
          <w:sz w:val="28"/>
          <w:szCs w:val="28"/>
        </w:rPr>
        <w:t xml:space="preserve"> + 1,5*0,8564</w:t>
      </w:r>
      <w:r>
        <w:rPr>
          <w:sz w:val="28"/>
          <w:szCs w:val="28"/>
          <w:vertAlign w:val="superscript"/>
        </w:rPr>
        <w:t>2</w:t>
      </w:r>
      <w:r>
        <w:rPr>
          <w:sz w:val="28"/>
          <w:szCs w:val="28"/>
        </w:rPr>
        <w:t xml:space="preserve"> + 1,7*0,9896</w:t>
      </w:r>
      <w:r>
        <w:rPr>
          <w:sz w:val="28"/>
          <w:szCs w:val="28"/>
          <w:vertAlign w:val="superscript"/>
        </w:rPr>
        <w:t>2</w:t>
      </w:r>
      <w:r>
        <w:rPr>
          <w:sz w:val="28"/>
          <w:szCs w:val="28"/>
        </w:rPr>
        <w:t xml:space="preserve"> = √1,8*1 + 1,4*1 +2*1 + 1,6*1 + 1,5*0,7334 + 1,7*0,9793 =√1,8+1,4+2+1,6+1,1001+1,6648 = √9,5649 = 3,0927.</w:t>
      </w:r>
    </w:p>
    <w:p w:rsidR="00EB4333" w:rsidRPr="00724E1B" w:rsidRDefault="00EB4333" w:rsidP="00EB4333">
      <w:pPr>
        <w:tabs>
          <w:tab w:val="left" w:pos="720"/>
        </w:tabs>
        <w:spacing w:line="360" w:lineRule="auto"/>
        <w:jc w:val="both"/>
        <w:rPr>
          <w:sz w:val="28"/>
          <w:szCs w:val="28"/>
        </w:rPr>
      </w:pPr>
      <w:r>
        <w:rPr>
          <w:sz w:val="28"/>
          <w:szCs w:val="28"/>
        </w:rPr>
        <w:t xml:space="preserve">     Вывод: </w:t>
      </w:r>
      <w:proofErr w:type="gramStart"/>
      <w:r w:rsidRPr="009317B7">
        <w:rPr>
          <w:sz w:val="28"/>
          <w:szCs w:val="28"/>
        </w:rPr>
        <w:t>Первое место присваивается ООО «Агат», второе – ООО «</w:t>
      </w:r>
      <w:r>
        <w:rPr>
          <w:sz w:val="28"/>
          <w:szCs w:val="28"/>
        </w:rPr>
        <w:t>Алмаз», третье – ООО «Рубин</w:t>
      </w:r>
      <w:r w:rsidRPr="009317B7">
        <w:rPr>
          <w:sz w:val="28"/>
          <w:szCs w:val="28"/>
        </w:rPr>
        <w:t>».</w:t>
      </w:r>
      <w:proofErr w:type="gramEnd"/>
      <w:r w:rsidRPr="009317B7">
        <w:rPr>
          <w:sz w:val="28"/>
          <w:szCs w:val="28"/>
        </w:rPr>
        <w:t xml:space="preserve"> </w:t>
      </w:r>
      <w:r w:rsidRPr="00724E1B">
        <w:rPr>
          <w:sz w:val="28"/>
          <w:szCs w:val="28"/>
        </w:rPr>
        <w:t>Т.е. из сравниваемых предприятий наиболее результативной и эффективной является деятельность ООО «Агат», а наименее результати</w:t>
      </w:r>
      <w:r>
        <w:rPr>
          <w:sz w:val="28"/>
          <w:szCs w:val="28"/>
        </w:rPr>
        <w:t>вной – деятельность ООО «Рубин»</w:t>
      </w:r>
      <w:r w:rsidRPr="00724E1B">
        <w:rPr>
          <w:sz w:val="28"/>
          <w:szCs w:val="28"/>
        </w:rPr>
        <w:t>.</w:t>
      </w:r>
    </w:p>
    <w:p w:rsidR="00EB4333" w:rsidRPr="009317B7"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Pr="005D5EAE" w:rsidRDefault="00EB4333" w:rsidP="00EB4333">
      <w:pPr>
        <w:spacing w:line="360" w:lineRule="auto"/>
        <w:jc w:val="both"/>
        <w:rPr>
          <w:sz w:val="28"/>
          <w:szCs w:val="28"/>
        </w:rPr>
      </w:pPr>
    </w:p>
    <w:p w:rsidR="00EB4333" w:rsidRPr="007E0867"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Default="00EB4333" w:rsidP="00EB4333">
      <w:pPr>
        <w:spacing w:line="360" w:lineRule="auto"/>
        <w:jc w:val="both"/>
        <w:rPr>
          <w:sz w:val="28"/>
          <w:szCs w:val="28"/>
        </w:rPr>
      </w:pPr>
    </w:p>
    <w:p w:rsidR="00EB4333" w:rsidRPr="00724E1B" w:rsidRDefault="00EB4333" w:rsidP="00EB4333">
      <w:pPr>
        <w:spacing w:line="360" w:lineRule="auto"/>
        <w:jc w:val="both"/>
        <w:rPr>
          <w:sz w:val="28"/>
          <w:szCs w:val="28"/>
        </w:rPr>
      </w:pPr>
    </w:p>
    <w:p w:rsidR="00EB4333" w:rsidRPr="00724E1B" w:rsidRDefault="00EB4333" w:rsidP="00EB4333">
      <w:pPr>
        <w:spacing w:line="480" w:lineRule="auto"/>
        <w:jc w:val="center"/>
        <w:rPr>
          <w:b/>
          <w:sz w:val="28"/>
          <w:szCs w:val="28"/>
        </w:rPr>
      </w:pPr>
      <w:r w:rsidRPr="00724E1B">
        <w:rPr>
          <w:b/>
          <w:sz w:val="28"/>
          <w:szCs w:val="28"/>
        </w:rPr>
        <w:lastRenderedPageBreak/>
        <w:t>ЗАКЛЮЧЕНИЕ</w:t>
      </w:r>
    </w:p>
    <w:p w:rsidR="00EB4333" w:rsidRPr="00724E1B" w:rsidRDefault="00EB4333" w:rsidP="00EB4333">
      <w:pPr>
        <w:tabs>
          <w:tab w:val="left" w:pos="7830"/>
        </w:tabs>
        <w:spacing w:line="360" w:lineRule="auto"/>
        <w:jc w:val="both"/>
        <w:rPr>
          <w:sz w:val="28"/>
          <w:szCs w:val="28"/>
        </w:rPr>
      </w:pPr>
      <w:r w:rsidRPr="00724E1B">
        <w:rPr>
          <w:sz w:val="28"/>
          <w:szCs w:val="28"/>
        </w:rPr>
        <w:t xml:space="preserve">     Проведя комплексный экономический анализ хозяйственной деятельност</w:t>
      </w:r>
      <w:proofErr w:type="gramStart"/>
      <w:r w:rsidRPr="00724E1B">
        <w:rPr>
          <w:sz w:val="28"/>
          <w:szCs w:val="28"/>
        </w:rPr>
        <w:t>и ООО</w:t>
      </w:r>
      <w:proofErr w:type="gramEnd"/>
      <w:r w:rsidRPr="00724E1B">
        <w:rPr>
          <w:sz w:val="28"/>
          <w:szCs w:val="28"/>
        </w:rPr>
        <w:t xml:space="preserve"> «Рубин», можно сделать следующие выводы: </w:t>
      </w:r>
    </w:p>
    <w:p w:rsidR="00EB4333" w:rsidRPr="00724E1B"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На основе результатов  анализа бухгалтерской отчетност</w:t>
      </w:r>
      <w:proofErr w:type="gramStart"/>
      <w:r w:rsidRPr="00724E1B">
        <w:rPr>
          <w:rFonts w:ascii="Times New Roman" w:hAnsi="Times New Roman"/>
          <w:sz w:val="28"/>
          <w:szCs w:val="28"/>
        </w:rPr>
        <w:t>и ООО</w:t>
      </w:r>
      <w:proofErr w:type="gramEnd"/>
      <w:r w:rsidRPr="00724E1B">
        <w:rPr>
          <w:rFonts w:ascii="Times New Roman" w:hAnsi="Times New Roman"/>
          <w:sz w:val="28"/>
          <w:szCs w:val="28"/>
        </w:rPr>
        <w:t xml:space="preserve"> «Рубин» и рейтинговой оценки можно  сделать вывод, что ООО «Рубин» занимает последнее место среди конкурирующих акционерных обществ. </w:t>
      </w:r>
    </w:p>
    <w:p w:rsidR="00EB4333" w:rsidRDefault="00EB4333" w:rsidP="00EB4333">
      <w:pPr>
        <w:pStyle w:val="12"/>
        <w:tabs>
          <w:tab w:val="left" w:pos="7830"/>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724E1B">
        <w:rPr>
          <w:rFonts w:ascii="Times New Roman" w:hAnsi="Times New Roman"/>
          <w:sz w:val="28"/>
          <w:szCs w:val="28"/>
        </w:rPr>
        <w:t>В целом результаты деятельности предприятия можно охарактеризовать как положительные. Выручка от продаж возросла по сравнению с предыдущим годом на 998 399 тыс. руб., наблюдается прирост прибы</w:t>
      </w:r>
      <w:r>
        <w:rPr>
          <w:rFonts w:ascii="Times New Roman" w:hAnsi="Times New Roman"/>
          <w:sz w:val="28"/>
          <w:szCs w:val="28"/>
        </w:rPr>
        <w:t>ли от продаж на 162 23</w:t>
      </w:r>
      <w:r w:rsidRPr="00724E1B">
        <w:rPr>
          <w:rFonts w:ascii="Times New Roman" w:hAnsi="Times New Roman"/>
          <w:sz w:val="28"/>
          <w:szCs w:val="28"/>
        </w:rPr>
        <w:t xml:space="preserve">3 тыс. руб. </w:t>
      </w:r>
      <w:r w:rsidRPr="00DF6665">
        <w:rPr>
          <w:rFonts w:ascii="Times New Roman" w:hAnsi="Times New Roman"/>
          <w:sz w:val="28"/>
          <w:szCs w:val="28"/>
        </w:rPr>
        <w:t>Это произошло за счет увеличения численности рабочих, увеличения материальных затрат в себестоимости продаж, увеличения среднегодовой первоначальной стоимости активной части производственных основных средств. Отрицательно повлияли снижение числа отработанных человеко-часов и</w:t>
      </w:r>
      <w:r>
        <w:rPr>
          <w:rFonts w:ascii="Times New Roman" w:hAnsi="Times New Roman"/>
          <w:sz w:val="28"/>
          <w:szCs w:val="28"/>
        </w:rPr>
        <w:t xml:space="preserve"> </w:t>
      </w:r>
      <w:proofErr w:type="spellStart"/>
      <w:proofErr w:type="gramStart"/>
      <w:r w:rsidRPr="00DF6665">
        <w:rPr>
          <w:rFonts w:ascii="Times New Roman" w:hAnsi="Times New Roman"/>
          <w:sz w:val="28"/>
          <w:szCs w:val="28"/>
        </w:rPr>
        <w:t>человеко</w:t>
      </w:r>
      <w:proofErr w:type="spellEnd"/>
      <w:r w:rsidRPr="00DF6665">
        <w:rPr>
          <w:rFonts w:ascii="Times New Roman" w:hAnsi="Times New Roman"/>
          <w:sz w:val="28"/>
          <w:szCs w:val="28"/>
        </w:rPr>
        <w:t xml:space="preserve"> – дней</w:t>
      </w:r>
      <w:proofErr w:type="gramEnd"/>
      <w:r w:rsidRPr="00DF6665">
        <w:rPr>
          <w:rFonts w:ascii="Times New Roman" w:hAnsi="Times New Roman"/>
          <w:sz w:val="28"/>
          <w:szCs w:val="28"/>
        </w:rPr>
        <w:t xml:space="preserve">,  уменьшение коэффициента </w:t>
      </w:r>
      <w:proofErr w:type="spellStart"/>
      <w:r w:rsidRPr="00DF6665">
        <w:rPr>
          <w:rFonts w:ascii="Times New Roman" w:hAnsi="Times New Roman"/>
          <w:sz w:val="28"/>
          <w:szCs w:val="28"/>
        </w:rPr>
        <w:t>материалоотдачи</w:t>
      </w:r>
      <w:proofErr w:type="spellEnd"/>
      <w:r w:rsidRPr="00DF6665">
        <w:rPr>
          <w:rFonts w:ascii="Times New Roman" w:hAnsi="Times New Roman"/>
          <w:sz w:val="28"/>
          <w:szCs w:val="28"/>
        </w:rPr>
        <w:t>, уменьшение количества дней, в течение которых активная часть основных средств находилась в рабочем состоянии, уменьшение средней продолжительности смены, уменьшение объема продаж, приходящегося на 1 тыс. руб. стоимости активной части основных средств на 1 машино-час работы (фондоотдача).</w:t>
      </w:r>
    </w:p>
    <w:p w:rsidR="00EB4333" w:rsidRPr="00DF6665" w:rsidRDefault="00EB4333" w:rsidP="00EB4333">
      <w:pPr>
        <w:spacing w:line="360" w:lineRule="auto"/>
        <w:ind w:firstLine="720"/>
        <w:jc w:val="both"/>
        <w:rPr>
          <w:sz w:val="28"/>
          <w:szCs w:val="28"/>
        </w:rPr>
      </w:pPr>
      <w:r w:rsidRPr="00DF6665">
        <w:rPr>
          <w:sz w:val="28"/>
          <w:szCs w:val="28"/>
        </w:rPr>
        <w:t>В результате проведения комплексной оценки экстенсивности и интенсивности деятельност</w:t>
      </w:r>
      <w:proofErr w:type="gramStart"/>
      <w:r w:rsidRPr="00DF6665">
        <w:rPr>
          <w:sz w:val="28"/>
          <w:szCs w:val="28"/>
        </w:rPr>
        <w:t>и ООО</w:t>
      </w:r>
      <w:proofErr w:type="gramEnd"/>
      <w:r w:rsidRPr="00DF6665">
        <w:rPr>
          <w:sz w:val="28"/>
          <w:szCs w:val="28"/>
        </w:rPr>
        <w:t xml:space="preserve"> «Рубин» можно сделать вывод, что наибольшее влияние на рост выручки от продаж оказывают экстенсивные факторы (экстенсивность использования факторов составляет 92,3 %, интенсивность – 7,7 %). Организация неэффективно использует имеющиеся ресурсы.</w:t>
      </w:r>
    </w:p>
    <w:p w:rsidR="00EB4333" w:rsidRDefault="00EB4333" w:rsidP="00EB4333">
      <w:pPr>
        <w:spacing w:line="360" w:lineRule="auto"/>
        <w:ind w:firstLine="720"/>
        <w:jc w:val="both"/>
        <w:rPr>
          <w:sz w:val="28"/>
          <w:szCs w:val="28"/>
        </w:rPr>
      </w:pPr>
      <w:r w:rsidRPr="00DF6665">
        <w:rPr>
          <w:sz w:val="28"/>
          <w:szCs w:val="28"/>
        </w:rPr>
        <w:t>Анализируя результаты маркетинговых исследований, можно сделать вывод, что изделие</w:t>
      </w:r>
      <w:proofErr w:type="gramStart"/>
      <w:r w:rsidRPr="00DF6665">
        <w:rPr>
          <w:sz w:val="28"/>
          <w:szCs w:val="28"/>
        </w:rPr>
        <w:t xml:space="preserve"> Е</w:t>
      </w:r>
      <w:proofErr w:type="gramEnd"/>
      <w:r w:rsidRPr="00DF6665">
        <w:rPr>
          <w:sz w:val="28"/>
          <w:szCs w:val="28"/>
        </w:rPr>
        <w:t xml:space="preserve"> не может быть выпущено в следующем году, поскольку у организации отсутствуют необходимые возможности для его выпуска. Самую большую прибыль организации принесет реализация изделия</w:t>
      </w:r>
      <w:proofErr w:type="gramStart"/>
      <w:r w:rsidRPr="00DF6665">
        <w:rPr>
          <w:sz w:val="28"/>
          <w:szCs w:val="28"/>
        </w:rPr>
        <w:t xml:space="preserve"> С</w:t>
      </w:r>
      <w:proofErr w:type="gramEnd"/>
      <w:r w:rsidRPr="00DF6665">
        <w:rPr>
          <w:sz w:val="28"/>
          <w:szCs w:val="28"/>
        </w:rPr>
        <w:t xml:space="preserve">, </w:t>
      </w:r>
      <w:r w:rsidRPr="00DF6665">
        <w:rPr>
          <w:sz w:val="28"/>
          <w:szCs w:val="28"/>
        </w:rPr>
        <w:lastRenderedPageBreak/>
        <w:t>которая составит 332500 тыс. руб. Однако самым</w:t>
      </w:r>
      <w:r>
        <w:rPr>
          <w:sz w:val="28"/>
          <w:szCs w:val="28"/>
        </w:rPr>
        <w:t xml:space="preserve"> рентабельным является изделие Б</w:t>
      </w:r>
      <w:r w:rsidRPr="00DF6665">
        <w:rPr>
          <w:sz w:val="28"/>
          <w:szCs w:val="28"/>
        </w:rPr>
        <w:t xml:space="preserve"> (</w:t>
      </w:r>
      <w:r w:rsidRPr="00DF6665">
        <w:rPr>
          <w:sz w:val="28"/>
          <w:szCs w:val="28"/>
          <w:lang w:val="en-US"/>
        </w:rPr>
        <w:t>R</w:t>
      </w:r>
      <w:r w:rsidRPr="00DF6665">
        <w:rPr>
          <w:sz w:val="28"/>
          <w:szCs w:val="28"/>
        </w:rPr>
        <w:t xml:space="preserve"> = 10,5 %).</w:t>
      </w:r>
    </w:p>
    <w:p w:rsidR="00EB4333" w:rsidRPr="003048B7" w:rsidRDefault="00EB4333" w:rsidP="00EB4333">
      <w:pPr>
        <w:spacing w:line="360" w:lineRule="auto"/>
        <w:ind w:firstLine="720"/>
        <w:jc w:val="both"/>
        <w:rPr>
          <w:sz w:val="28"/>
          <w:szCs w:val="28"/>
        </w:rPr>
      </w:pPr>
      <w:r w:rsidRPr="003048B7">
        <w:rPr>
          <w:sz w:val="28"/>
          <w:szCs w:val="28"/>
        </w:rPr>
        <w:t>Маржинальный анализ показал, что результаты деятельности организации как в прошлом, так и в отчетном году принесли ей прибыль (полученная выручка больше точки безубыточности). Запас финансовой прочности в отчетном году составляет 23,508 % (1701602,1985 тыс</w:t>
      </w:r>
      <w:proofErr w:type="gramStart"/>
      <w:r w:rsidRPr="003048B7">
        <w:rPr>
          <w:sz w:val="28"/>
          <w:szCs w:val="28"/>
        </w:rPr>
        <w:t>.р</w:t>
      </w:r>
      <w:proofErr w:type="gramEnd"/>
      <w:r w:rsidRPr="003048B7">
        <w:rPr>
          <w:sz w:val="28"/>
          <w:szCs w:val="28"/>
        </w:rPr>
        <w:t>уб.), что незначительно превышает его прошлогоднее значение. Предприятию рекомендуется увеличить свой запас финансовой прочности путем расширения объема выпуска продукции.</w:t>
      </w:r>
    </w:p>
    <w:p w:rsidR="00EB4333" w:rsidRPr="003048B7" w:rsidRDefault="00EB4333" w:rsidP="00EB4333">
      <w:pPr>
        <w:spacing w:line="360" w:lineRule="auto"/>
        <w:ind w:firstLine="720"/>
        <w:jc w:val="both"/>
        <w:rPr>
          <w:sz w:val="28"/>
          <w:szCs w:val="28"/>
        </w:rPr>
      </w:pPr>
      <w:r w:rsidRPr="003048B7">
        <w:rPr>
          <w:sz w:val="28"/>
          <w:szCs w:val="28"/>
        </w:rPr>
        <w:t xml:space="preserve">Анализ расходов а поэлементном </w:t>
      </w:r>
      <w:proofErr w:type="gramStart"/>
      <w:r w:rsidRPr="003048B7">
        <w:rPr>
          <w:sz w:val="28"/>
          <w:szCs w:val="28"/>
        </w:rPr>
        <w:t>разрезе</w:t>
      </w:r>
      <w:proofErr w:type="gramEnd"/>
      <w:r w:rsidRPr="003048B7">
        <w:rPr>
          <w:sz w:val="28"/>
          <w:szCs w:val="28"/>
        </w:rPr>
        <w:t xml:space="preserve"> показал, что большая доля приходится на материальные затраты, следовательно предприятие является </w:t>
      </w:r>
      <w:proofErr w:type="spellStart"/>
      <w:r w:rsidRPr="003048B7">
        <w:rPr>
          <w:sz w:val="28"/>
          <w:szCs w:val="28"/>
        </w:rPr>
        <w:t>материалоемким</w:t>
      </w:r>
      <w:proofErr w:type="spellEnd"/>
      <w:r w:rsidRPr="003048B7">
        <w:rPr>
          <w:sz w:val="28"/>
          <w:szCs w:val="28"/>
        </w:rPr>
        <w:t>.</w:t>
      </w:r>
    </w:p>
    <w:p w:rsidR="00EB4333" w:rsidRPr="003048B7" w:rsidRDefault="00EB4333" w:rsidP="00EB4333">
      <w:pPr>
        <w:spacing w:line="360" w:lineRule="auto"/>
        <w:ind w:firstLine="720"/>
        <w:jc w:val="both"/>
        <w:rPr>
          <w:sz w:val="28"/>
          <w:szCs w:val="28"/>
        </w:rPr>
      </w:pPr>
      <w:r w:rsidRPr="003048B7">
        <w:rPr>
          <w:sz w:val="28"/>
          <w:szCs w:val="28"/>
        </w:rPr>
        <w:t>Анализ доходов и расходов по отчету о прибылях и убытках показал, что за отчетный год сумма доходов возросла на 1003717 тыс. руб. (в большей степени за счет увеличения выручки); сумма расходов увеличилась на 980405 тыс. руб. (в большей степени за счет увеличения себестоимости). Прибыль до налогообложения увеличилась на 23312 тыс. руб., что является положительной тенденцией в развитии организации.</w:t>
      </w:r>
    </w:p>
    <w:p w:rsidR="00EB4333" w:rsidRPr="003048B7" w:rsidRDefault="00EB4333" w:rsidP="00EB4333">
      <w:pPr>
        <w:spacing w:line="360" w:lineRule="auto"/>
        <w:ind w:firstLine="720"/>
        <w:jc w:val="both"/>
        <w:rPr>
          <w:sz w:val="28"/>
          <w:szCs w:val="28"/>
        </w:rPr>
      </w:pPr>
      <w:r w:rsidRPr="003048B7">
        <w:rPr>
          <w:sz w:val="28"/>
          <w:szCs w:val="28"/>
        </w:rPr>
        <w:t>Помимо прибыли до налогообложения за отчетный год произошло также увеличение чистой прибыли на 18649 тыс. руб., что тоже положительно характеризует результаты деятельност</w:t>
      </w:r>
      <w:proofErr w:type="gramStart"/>
      <w:r w:rsidRPr="003048B7">
        <w:rPr>
          <w:sz w:val="28"/>
          <w:szCs w:val="28"/>
        </w:rPr>
        <w:t>и ООО</w:t>
      </w:r>
      <w:proofErr w:type="gramEnd"/>
      <w:r w:rsidRPr="003048B7">
        <w:rPr>
          <w:sz w:val="28"/>
          <w:szCs w:val="28"/>
        </w:rPr>
        <w:t xml:space="preserve"> «Рубин».</w:t>
      </w:r>
    </w:p>
    <w:p w:rsidR="00EB4333" w:rsidRPr="003048B7" w:rsidRDefault="00EB4333" w:rsidP="00EB4333">
      <w:pPr>
        <w:spacing w:line="360" w:lineRule="auto"/>
        <w:ind w:firstLine="720"/>
        <w:jc w:val="both"/>
        <w:rPr>
          <w:sz w:val="28"/>
          <w:szCs w:val="28"/>
        </w:rPr>
      </w:pPr>
      <w:r w:rsidRPr="003048B7">
        <w:rPr>
          <w:sz w:val="28"/>
          <w:szCs w:val="28"/>
        </w:rPr>
        <w:t xml:space="preserve">Прибыль от продаж целесообразно увеличивать, сокращая себестоимость продаж (уменьшать материальные затраты, увеличивать </w:t>
      </w:r>
      <w:proofErr w:type="spellStart"/>
      <w:r w:rsidRPr="003048B7">
        <w:rPr>
          <w:sz w:val="28"/>
          <w:szCs w:val="28"/>
        </w:rPr>
        <w:t>материалоотдачу</w:t>
      </w:r>
      <w:proofErr w:type="spellEnd"/>
      <w:r w:rsidRPr="003048B7">
        <w:rPr>
          <w:sz w:val="28"/>
          <w:szCs w:val="28"/>
        </w:rPr>
        <w:t xml:space="preserve"> и т.д.).</w:t>
      </w:r>
    </w:p>
    <w:p w:rsidR="00EB4333" w:rsidRPr="003048B7" w:rsidRDefault="00EB4333" w:rsidP="00EB4333">
      <w:pPr>
        <w:spacing w:line="360" w:lineRule="auto"/>
        <w:ind w:firstLine="720"/>
        <w:jc w:val="both"/>
        <w:rPr>
          <w:sz w:val="28"/>
          <w:szCs w:val="28"/>
        </w:rPr>
      </w:pPr>
      <w:r w:rsidRPr="003048B7">
        <w:rPr>
          <w:sz w:val="28"/>
          <w:szCs w:val="28"/>
        </w:rPr>
        <w:t>Анализ рентабельности активов и собственного капитала говорит о том, что в отчетном году рентабельность активов увеличилась на 0,10 % (на каждый рубль, вложенный в активы, сумма приходящейся прибыли увеличилась на 0,10 коп.); рентабельность собственного капитала уменьшилась на 0,016 % (на каждый рубль собственного капитала сумма приходящейся прибыли уменьшилась на 0,016 коп.).</w:t>
      </w:r>
    </w:p>
    <w:p w:rsidR="00EB4333" w:rsidRPr="003048B7" w:rsidRDefault="00EB4333" w:rsidP="00EB4333">
      <w:pPr>
        <w:spacing w:line="360" w:lineRule="auto"/>
        <w:ind w:firstLine="720"/>
        <w:jc w:val="both"/>
        <w:rPr>
          <w:sz w:val="28"/>
          <w:szCs w:val="28"/>
        </w:rPr>
      </w:pPr>
      <w:r w:rsidRPr="003048B7">
        <w:rPr>
          <w:sz w:val="28"/>
          <w:szCs w:val="28"/>
        </w:rPr>
        <w:lastRenderedPageBreak/>
        <w:t xml:space="preserve">Величина собственных оборотных средств в 2011 году увеличилась на 70966 тыс. руб. Это произошло за счет продажи </w:t>
      </w:r>
      <w:proofErr w:type="spellStart"/>
      <w:r w:rsidRPr="003048B7">
        <w:rPr>
          <w:sz w:val="28"/>
          <w:szCs w:val="28"/>
        </w:rPr>
        <w:t>внеоборотных</w:t>
      </w:r>
      <w:proofErr w:type="spellEnd"/>
      <w:r w:rsidRPr="003048B7">
        <w:rPr>
          <w:sz w:val="28"/>
          <w:szCs w:val="28"/>
        </w:rPr>
        <w:t xml:space="preserve"> активов и незначительного увеличения собственного капитала.</w:t>
      </w:r>
    </w:p>
    <w:p w:rsidR="00EB4333" w:rsidRPr="003048B7" w:rsidRDefault="00EB4333" w:rsidP="00EB4333">
      <w:pPr>
        <w:spacing w:line="360" w:lineRule="auto"/>
        <w:ind w:firstLine="720"/>
        <w:jc w:val="both"/>
        <w:rPr>
          <w:sz w:val="28"/>
          <w:szCs w:val="28"/>
        </w:rPr>
      </w:pPr>
      <w:r w:rsidRPr="003048B7">
        <w:rPr>
          <w:sz w:val="28"/>
          <w:szCs w:val="28"/>
        </w:rPr>
        <w:t xml:space="preserve">По результатам анализа оборачиваемости активов можно сделать вывод, что деловая активность организации увеличилась (коэффициент оборачиваемости активов увеличился на 0,421 </w:t>
      </w:r>
      <w:proofErr w:type="gramStart"/>
      <w:r w:rsidRPr="003048B7">
        <w:rPr>
          <w:sz w:val="28"/>
          <w:szCs w:val="28"/>
        </w:rPr>
        <w:t>об</w:t>
      </w:r>
      <w:proofErr w:type="gramEnd"/>
      <w:r w:rsidRPr="003048B7">
        <w:rPr>
          <w:sz w:val="28"/>
          <w:szCs w:val="28"/>
        </w:rPr>
        <w:t>.), что привело к высвобождению (экономии) денежных средств в сумме -172537,72  тыс. руб.</w:t>
      </w:r>
    </w:p>
    <w:p w:rsidR="00EB4333" w:rsidRPr="003048B7" w:rsidRDefault="00EB4333" w:rsidP="00EB4333">
      <w:pPr>
        <w:spacing w:line="360" w:lineRule="auto"/>
        <w:ind w:firstLine="720"/>
        <w:jc w:val="both"/>
        <w:rPr>
          <w:sz w:val="28"/>
          <w:szCs w:val="28"/>
        </w:rPr>
      </w:pPr>
      <w:r w:rsidRPr="003048B7">
        <w:rPr>
          <w:sz w:val="28"/>
          <w:szCs w:val="28"/>
        </w:rPr>
        <w:t>По результатам расчета коэффициентов финансовой устойчивости можно сделать вывод, что финансовое положение организации можно считать устойчивым.</w:t>
      </w:r>
    </w:p>
    <w:p w:rsidR="00EB4333" w:rsidRPr="003048B7" w:rsidRDefault="00EB4333" w:rsidP="00EB4333">
      <w:pPr>
        <w:spacing w:line="360" w:lineRule="auto"/>
        <w:ind w:firstLine="720"/>
        <w:jc w:val="both"/>
        <w:rPr>
          <w:sz w:val="28"/>
          <w:szCs w:val="28"/>
        </w:rPr>
      </w:pPr>
      <w:r w:rsidRPr="003048B7">
        <w:rPr>
          <w:sz w:val="28"/>
          <w:szCs w:val="28"/>
        </w:rPr>
        <w:t xml:space="preserve">Анализ структуры баланса показал, что бухгалтерский баланс нельзя считать </w:t>
      </w:r>
      <w:proofErr w:type="gramStart"/>
      <w:r w:rsidRPr="003048B7">
        <w:rPr>
          <w:sz w:val="28"/>
          <w:szCs w:val="28"/>
        </w:rPr>
        <w:t>абсолютно ликвидным</w:t>
      </w:r>
      <w:proofErr w:type="gramEnd"/>
      <w:r w:rsidRPr="003048B7">
        <w:rPr>
          <w:sz w:val="28"/>
          <w:szCs w:val="28"/>
        </w:rPr>
        <w:t>, так как наиболее ликвидные активы не покрывают наиболее срочные обязательства.</w:t>
      </w:r>
    </w:p>
    <w:p w:rsidR="00EB4333" w:rsidRPr="003048B7" w:rsidRDefault="00EB4333" w:rsidP="00EB4333">
      <w:pPr>
        <w:spacing w:line="360" w:lineRule="auto"/>
        <w:ind w:firstLine="720"/>
        <w:jc w:val="both"/>
        <w:rPr>
          <w:sz w:val="28"/>
          <w:szCs w:val="28"/>
        </w:rPr>
      </w:pPr>
      <w:r w:rsidRPr="003048B7">
        <w:rPr>
          <w:sz w:val="28"/>
          <w:szCs w:val="28"/>
        </w:rPr>
        <w:t>Таким образом, руководству необходимо обратить основное внимание на эффективность использования имеющихся ресурсов, что повлечет за собой рост прибыли. Основными рекомендациями могут послужить:</w:t>
      </w:r>
    </w:p>
    <w:p w:rsidR="00EB4333" w:rsidRPr="003048B7" w:rsidRDefault="00EB4333" w:rsidP="00EB4333">
      <w:pPr>
        <w:spacing w:line="360" w:lineRule="auto"/>
        <w:ind w:firstLine="720"/>
        <w:jc w:val="both"/>
        <w:rPr>
          <w:sz w:val="28"/>
          <w:szCs w:val="28"/>
        </w:rPr>
      </w:pPr>
      <w:r w:rsidRPr="003048B7">
        <w:rPr>
          <w:sz w:val="28"/>
          <w:szCs w:val="28"/>
        </w:rPr>
        <w:t>- увеличение производительности труда, чего можно добиться путем повышения квалификации рабочих (как следствие – сокращение численности рабочих);</w:t>
      </w:r>
    </w:p>
    <w:p w:rsidR="00EB4333" w:rsidRPr="003048B7" w:rsidRDefault="00EB4333" w:rsidP="00EB4333">
      <w:pPr>
        <w:spacing w:line="360" w:lineRule="auto"/>
        <w:ind w:firstLine="720"/>
        <w:jc w:val="both"/>
        <w:rPr>
          <w:sz w:val="28"/>
          <w:szCs w:val="28"/>
        </w:rPr>
      </w:pPr>
      <w:r w:rsidRPr="003048B7">
        <w:rPr>
          <w:sz w:val="28"/>
          <w:szCs w:val="28"/>
        </w:rPr>
        <w:t>- более эффективное использование материальных ресурсов и основных фондов;</w:t>
      </w:r>
    </w:p>
    <w:p w:rsidR="00EB4333" w:rsidRPr="003048B7" w:rsidRDefault="00EB4333" w:rsidP="00EB4333">
      <w:pPr>
        <w:spacing w:line="360" w:lineRule="auto"/>
        <w:ind w:firstLine="720"/>
        <w:jc w:val="both"/>
        <w:rPr>
          <w:sz w:val="28"/>
          <w:szCs w:val="28"/>
        </w:rPr>
      </w:pPr>
      <w:r w:rsidRPr="003048B7">
        <w:rPr>
          <w:sz w:val="28"/>
          <w:szCs w:val="28"/>
        </w:rPr>
        <w:t>- поиск новых поставщиков сырья по более низким ценам, что повлечет за собой снижение себестоимости продукции.</w:t>
      </w:r>
    </w:p>
    <w:p w:rsidR="00996891" w:rsidRDefault="00996891" w:rsidP="00C56E4D">
      <w:pPr>
        <w:pStyle w:val="1"/>
        <w:spacing w:before="100" w:beforeAutospacing="1" w:after="100" w:afterAutospacing="1" w:line="360" w:lineRule="auto"/>
        <w:jc w:val="center"/>
        <w:rPr>
          <w:rFonts w:ascii="Times New Roman" w:hAnsi="Times New Roman" w:cs="Times New Roman"/>
          <w:b/>
          <w:color w:val="000000" w:themeColor="text1"/>
          <w:sz w:val="28"/>
          <w:szCs w:val="28"/>
        </w:rPr>
      </w:pPr>
    </w:p>
    <w:p w:rsidR="00996891" w:rsidRDefault="00996891" w:rsidP="00996891"/>
    <w:p w:rsidR="00996891" w:rsidRPr="00996891" w:rsidRDefault="00996891" w:rsidP="00996891"/>
    <w:bookmarkEnd w:id="6"/>
    <w:p w:rsidR="00241844" w:rsidRDefault="00241844" w:rsidP="00451809">
      <w:pPr>
        <w:spacing w:line="360" w:lineRule="auto"/>
        <w:jc w:val="both"/>
        <w:rPr>
          <w:sz w:val="28"/>
          <w:szCs w:val="28"/>
        </w:rPr>
      </w:pPr>
    </w:p>
    <w:p w:rsidR="00451809" w:rsidRDefault="00451809" w:rsidP="00451809">
      <w:pPr>
        <w:spacing w:line="360" w:lineRule="auto"/>
        <w:jc w:val="both"/>
        <w:rPr>
          <w:sz w:val="28"/>
          <w:szCs w:val="28"/>
        </w:rPr>
      </w:pPr>
    </w:p>
    <w:p w:rsidR="00451809" w:rsidRDefault="00451809" w:rsidP="00451809">
      <w:pPr>
        <w:spacing w:line="360" w:lineRule="auto"/>
        <w:jc w:val="both"/>
        <w:rPr>
          <w:sz w:val="28"/>
          <w:szCs w:val="28"/>
        </w:rPr>
      </w:pPr>
    </w:p>
    <w:p w:rsidR="00451809" w:rsidRPr="00451809" w:rsidRDefault="00451809" w:rsidP="00451809">
      <w:pPr>
        <w:pStyle w:val="1"/>
        <w:spacing w:before="100" w:beforeAutospacing="1" w:after="100" w:afterAutospacing="1"/>
        <w:jc w:val="center"/>
        <w:rPr>
          <w:rFonts w:ascii="Times New Roman" w:hAnsi="Times New Roman" w:cs="Times New Roman"/>
          <w:b/>
          <w:color w:val="auto"/>
          <w:sz w:val="28"/>
          <w:szCs w:val="28"/>
        </w:rPr>
      </w:pPr>
      <w:bookmarkStart w:id="7" w:name="_Toc390042970"/>
      <w:r w:rsidRPr="00451809">
        <w:rPr>
          <w:rFonts w:ascii="Times New Roman" w:hAnsi="Times New Roman" w:cs="Times New Roman"/>
          <w:b/>
          <w:color w:val="auto"/>
          <w:sz w:val="28"/>
          <w:szCs w:val="28"/>
        </w:rPr>
        <w:lastRenderedPageBreak/>
        <w:t>Список использованной литературы</w:t>
      </w:r>
      <w:bookmarkEnd w:id="7"/>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Алексеева, А.И. Комплексный экономический анализ хозяйственной деятельности: учеб</w:t>
      </w:r>
      <w:proofErr w:type="gramStart"/>
      <w:r w:rsidRPr="001731EE">
        <w:rPr>
          <w:sz w:val="28"/>
          <w:szCs w:val="28"/>
        </w:rPr>
        <w:t>.</w:t>
      </w:r>
      <w:proofErr w:type="gramEnd"/>
      <w:r w:rsidRPr="001731EE">
        <w:rPr>
          <w:sz w:val="28"/>
          <w:szCs w:val="28"/>
        </w:rPr>
        <w:t xml:space="preserve"> </w:t>
      </w:r>
      <w:proofErr w:type="gramStart"/>
      <w:r w:rsidRPr="001731EE">
        <w:rPr>
          <w:sz w:val="28"/>
          <w:szCs w:val="28"/>
        </w:rPr>
        <w:t>п</w:t>
      </w:r>
      <w:proofErr w:type="gramEnd"/>
      <w:r w:rsidRPr="001731EE">
        <w:rPr>
          <w:sz w:val="28"/>
          <w:szCs w:val="28"/>
        </w:rPr>
        <w:t xml:space="preserve">особие / А.И. Алексеева, Ю.В. Васильев. – M.: Финансы и статистика. 2009. – 529 </w:t>
      </w:r>
      <w:proofErr w:type="gramStart"/>
      <w:r w:rsidRPr="001731EE">
        <w:rPr>
          <w:sz w:val="28"/>
          <w:szCs w:val="28"/>
        </w:rPr>
        <w:t>с</w:t>
      </w:r>
      <w:proofErr w:type="gram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Анализ и диагностика финансово-хозяйственной деятельности предприятия: учебное пособие</w:t>
      </w:r>
      <w:proofErr w:type="gramStart"/>
      <w:r w:rsidRPr="001731EE">
        <w:rPr>
          <w:sz w:val="28"/>
          <w:szCs w:val="28"/>
        </w:rPr>
        <w:t xml:space="preserve"> / П</w:t>
      </w:r>
      <w:proofErr w:type="gramEnd"/>
      <w:r w:rsidRPr="001731EE">
        <w:rPr>
          <w:sz w:val="28"/>
          <w:szCs w:val="28"/>
        </w:rPr>
        <w:t xml:space="preserve">од редакцией П.П. </w:t>
      </w:r>
      <w:proofErr w:type="spellStart"/>
      <w:r w:rsidRPr="001731EE">
        <w:rPr>
          <w:sz w:val="28"/>
          <w:szCs w:val="28"/>
        </w:rPr>
        <w:t>Табурчака</w:t>
      </w:r>
      <w:proofErr w:type="spellEnd"/>
      <w:r w:rsidRPr="001731EE">
        <w:rPr>
          <w:sz w:val="28"/>
          <w:szCs w:val="28"/>
        </w:rPr>
        <w:t xml:space="preserve">, В.М. </w:t>
      </w:r>
      <w:proofErr w:type="spellStart"/>
      <w:r w:rsidRPr="001731EE">
        <w:rPr>
          <w:sz w:val="28"/>
          <w:szCs w:val="28"/>
        </w:rPr>
        <w:t>Гумина</w:t>
      </w:r>
      <w:proofErr w:type="spellEnd"/>
      <w:r w:rsidRPr="001731EE">
        <w:rPr>
          <w:sz w:val="28"/>
          <w:szCs w:val="28"/>
        </w:rPr>
        <w:t xml:space="preserve">, М.С. Сапрыкина. – Ростов-на-Дону: Феникс, 2009. – 352 </w:t>
      </w:r>
      <w:proofErr w:type="gramStart"/>
      <w:r w:rsidRPr="001731EE">
        <w:rPr>
          <w:sz w:val="28"/>
          <w:szCs w:val="28"/>
        </w:rPr>
        <w:t>с</w:t>
      </w:r>
      <w:proofErr w:type="gram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Басовский</w:t>
      </w:r>
      <w:proofErr w:type="spellEnd"/>
      <w:r w:rsidRPr="001731EE">
        <w:rPr>
          <w:sz w:val="28"/>
          <w:szCs w:val="28"/>
        </w:rPr>
        <w:t xml:space="preserve">, Л.Е. Комплексный экономический анализ хозяйственной деятельности: Учебное пособие / Л.Е. </w:t>
      </w:r>
      <w:proofErr w:type="spellStart"/>
      <w:r w:rsidRPr="001731EE">
        <w:rPr>
          <w:sz w:val="28"/>
          <w:szCs w:val="28"/>
        </w:rPr>
        <w:t>Басовский</w:t>
      </w:r>
      <w:proofErr w:type="spellEnd"/>
      <w:r w:rsidRPr="001731EE">
        <w:rPr>
          <w:sz w:val="28"/>
          <w:szCs w:val="28"/>
        </w:rPr>
        <w:t xml:space="preserve">, Е.Н. </w:t>
      </w:r>
      <w:proofErr w:type="spellStart"/>
      <w:r w:rsidRPr="001731EE">
        <w:rPr>
          <w:sz w:val="28"/>
          <w:szCs w:val="28"/>
        </w:rPr>
        <w:t>Басовская</w:t>
      </w:r>
      <w:proofErr w:type="spellEnd"/>
      <w:r w:rsidRPr="001731EE">
        <w:rPr>
          <w:sz w:val="28"/>
          <w:szCs w:val="28"/>
        </w:rPr>
        <w:t xml:space="preserve">. - М.: ИНФРА-М, 2012. - 366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Басовский</w:t>
      </w:r>
      <w:proofErr w:type="spellEnd"/>
      <w:r w:rsidRPr="001731EE">
        <w:rPr>
          <w:sz w:val="28"/>
          <w:szCs w:val="28"/>
        </w:rPr>
        <w:t xml:space="preserve">, Л.Е. Экономический анализ (Комплексный экономический анализ хозяйственной деятельности): Учебное пособие / Л.Е. </w:t>
      </w:r>
      <w:proofErr w:type="spellStart"/>
      <w:r w:rsidRPr="001731EE">
        <w:rPr>
          <w:sz w:val="28"/>
          <w:szCs w:val="28"/>
        </w:rPr>
        <w:t>Басовский</w:t>
      </w:r>
      <w:proofErr w:type="spellEnd"/>
      <w:r w:rsidRPr="001731EE">
        <w:rPr>
          <w:sz w:val="28"/>
          <w:szCs w:val="28"/>
        </w:rPr>
        <w:t xml:space="preserve">, А.М. Лунева, А.Л. </w:t>
      </w:r>
      <w:proofErr w:type="spellStart"/>
      <w:r w:rsidRPr="001731EE">
        <w:rPr>
          <w:sz w:val="28"/>
          <w:szCs w:val="28"/>
        </w:rPr>
        <w:t>Басовский</w:t>
      </w:r>
      <w:proofErr w:type="spellEnd"/>
      <w:r w:rsidRPr="001731EE">
        <w:rPr>
          <w:sz w:val="28"/>
          <w:szCs w:val="28"/>
        </w:rPr>
        <w:t xml:space="preserve">. - М.: ИНФРА-М, 2010. - 222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Гермалович</w:t>
      </w:r>
      <w:proofErr w:type="spellEnd"/>
      <w:r w:rsidRPr="001731EE">
        <w:rPr>
          <w:sz w:val="28"/>
          <w:szCs w:val="28"/>
        </w:rPr>
        <w:t>, Н.А. Анализ хо</w:t>
      </w:r>
      <w:r w:rsidRPr="001731EE">
        <w:rPr>
          <w:sz w:val="28"/>
          <w:szCs w:val="28"/>
        </w:rPr>
        <w:softHyphen/>
        <w:t xml:space="preserve">зяйственной деятельности предприятия /Н.А. </w:t>
      </w:r>
      <w:proofErr w:type="spellStart"/>
      <w:r w:rsidRPr="001731EE">
        <w:rPr>
          <w:sz w:val="28"/>
          <w:szCs w:val="28"/>
        </w:rPr>
        <w:t>Гермалович</w:t>
      </w:r>
      <w:proofErr w:type="spellEnd"/>
      <w:r w:rsidRPr="001731EE">
        <w:rPr>
          <w:sz w:val="28"/>
          <w:szCs w:val="28"/>
        </w:rPr>
        <w:t xml:space="preserve">. – М: Финансы и статистика, 2011. – 346 </w:t>
      </w:r>
      <w:proofErr w:type="gramStart"/>
      <w:r w:rsidRPr="001731EE">
        <w:rPr>
          <w:sz w:val="28"/>
          <w:szCs w:val="28"/>
        </w:rPr>
        <w:t>с</w:t>
      </w:r>
      <w:proofErr w:type="gram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Гиляровская, Л.Т. Комплексный экономический анализ хозяйственной деятельности / Л.Т. Гиляровская и др. – М.: ТК </w:t>
      </w:r>
      <w:proofErr w:type="spellStart"/>
      <w:r w:rsidRPr="001731EE">
        <w:rPr>
          <w:sz w:val="28"/>
          <w:szCs w:val="28"/>
        </w:rPr>
        <w:t>Велби</w:t>
      </w:r>
      <w:proofErr w:type="spellEnd"/>
      <w:r w:rsidRPr="001731EE">
        <w:rPr>
          <w:sz w:val="28"/>
          <w:szCs w:val="28"/>
        </w:rPr>
        <w:t>, Проспект, 2011. – 360 </w:t>
      </w:r>
      <w:proofErr w:type="gramStart"/>
      <w:r w:rsidRPr="001731EE">
        <w:rPr>
          <w:sz w:val="28"/>
          <w:szCs w:val="28"/>
        </w:rPr>
        <w:t>с</w:t>
      </w:r>
      <w:proofErr w:type="gram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Канке</w:t>
      </w:r>
      <w:proofErr w:type="spellEnd"/>
      <w:r w:rsidRPr="001731EE">
        <w:rPr>
          <w:sz w:val="28"/>
          <w:szCs w:val="28"/>
        </w:rPr>
        <w:t xml:space="preserve">, Л. А. Анализ финансово-хозяйственной деятельности предприятия: учебное пособие/ Л. А. </w:t>
      </w:r>
      <w:proofErr w:type="spellStart"/>
      <w:r w:rsidRPr="001731EE">
        <w:rPr>
          <w:sz w:val="28"/>
          <w:szCs w:val="28"/>
        </w:rPr>
        <w:t>Канке</w:t>
      </w:r>
      <w:proofErr w:type="spellEnd"/>
      <w:r w:rsidRPr="001731EE">
        <w:rPr>
          <w:sz w:val="28"/>
          <w:szCs w:val="28"/>
        </w:rPr>
        <w:t xml:space="preserve">, И. П.  </w:t>
      </w:r>
      <w:proofErr w:type="gramStart"/>
      <w:r w:rsidRPr="001731EE">
        <w:rPr>
          <w:sz w:val="28"/>
          <w:szCs w:val="28"/>
        </w:rPr>
        <w:t>Кошевая</w:t>
      </w:r>
      <w:proofErr w:type="gramEnd"/>
      <w:r w:rsidRPr="001731EE">
        <w:rPr>
          <w:sz w:val="28"/>
          <w:szCs w:val="28"/>
        </w:rPr>
        <w:t>. – M.: ИД «ФОРУМ»: ИНФРА-М, 2009. – 288 с.</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Ковалев, В.В. Анализ хозяйственной деятельности предприятия / В.В. Ковалев, О.Н. Волкова: Учебник. – M.: OOO «ТК </w:t>
      </w:r>
      <w:proofErr w:type="spellStart"/>
      <w:r w:rsidRPr="001731EE">
        <w:rPr>
          <w:sz w:val="28"/>
          <w:szCs w:val="28"/>
        </w:rPr>
        <w:t>Велби</w:t>
      </w:r>
      <w:proofErr w:type="spellEnd"/>
      <w:r w:rsidRPr="001731EE">
        <w:rPr>
          <w:sz w:val="28"/>
          <w:szCs w:val="28"/>
        </w:rPr>
        <w:t>», 2010. – 424 с.</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Косолапова, М.В. Комплексный экономический анализ хозяйственной деятельности / М.В. Косолапова, В.А. Свободин. - М.: Дашков и К, 2012. - 248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Кузнецов, С.И. Комплексный анализ хозяйственной деятельности предприятия: Учебное пособие / В.В. Плотникова, Л.К. Плотникова, С.И. Кузнецов. - М.: Форум, 2012. - 464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lastRenderedPageBreak/>
        <w:t xml:space="preserve">Лысенко, Д.В. Комплексный экономический анализ хозяйственной деятельности: Учебник для вузов / Д.В. Лысенко. - М.: ИНФРА-М, 2013. - 320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Любушин, Н.П. Комплексный экономический анализ хозяйственной деятельности: учеб</w:t>
      </w:r>
      <w:proofErr w:type="gramStart"/>
      <w:r w:rsidRPr="001731EE">
        <w:rPr>
          <w:sz w:val="28"/>
          <w:szCs w:val="28"/>
        </w:rPr>
        <w:t>.</w:t>
      </w:r>
      <w:proofErr w:type="gramEnd"/>
      <w:r w:rsidRPr="001731EE">
        <w:rPr>
          <w:sz w:val="28"/>
          <w:szCs w:val="28"/>
        </w:rPr>
        <w:t xml:space="preserve"> </w:t>
      </w:r>
      <w:proofErr w:type="gramStart"/>
      <w:r w:rsidRPr="001731EE">
        <w:rPr>
          <w:sz w:val="28"/>
          <w:szCs w:val="28"/>
        </w:rPr>
        <w:t>п</w:t>
      </w:r>
      <w:proofErr w:type="gramEnd"/>
      <w:r w:rsidRPr="001731EE">
        <w:rPr>
          <w:sz w:val="28"/>
          <w:szCs w:val="28"/>
        </w:rPr>
        <w:t xml:space="preserve">особие/ Н.П. Любушин. – М.: </w:t>
      </w:r>
      <w:proofErr w:type="spellStart"/>
      <w:r w:rsidRPr="001731EE">
        <w:rPr>
          <w:sz w:val="28"/>
          <w:szCs w:val="28"/>
        </w:rPr>
        <w:t>Юнити-Дана</w:t>
      </w:r>
      <w:proofErr w:type="spellEnd"/>
      <w:r w:rsidRPr="001731EE">
        <w:rPr>
          <w:sz w:val="28"/>
          <w:szCs w:val="28"/>
        </w:rPr>
        <w:t>, 2009. – 448 с.</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Маркарьян</w:t>
      </w:r>
      <w:proofErr w:type="spellEnd"/>
      <w:r w:rsidRPr="001731EE">
        <w:rPr>
          <w:sz w:val="28"/>
          <w:szCs w:val="28"/>
        </w:rPr>
        <w:t xml:space="preserve">, Э.А. Экономический анализ хозяйственной деятельности: Учебное пособие / Э.А. </w:t>
      </w:r>
      <w:proofErr w:type="spellStart"/>
      <w:r w:rsidRPr="001731EE">
        <w:rPr>
          <w:sz w:val="28"/>
          <w:szCs w:val="28"/>
        </w:rPr>
        <w:t>Маркарьян</w:t>
      </w:r>
      <w:proofErr w:type="spellEnd"/>
      <w:r w:rsidRPr="001731EE">
        <w:rPr>
          <w:sz w:val="28"/>
          <w:szCs w:val="28"/>
        </w:rPr>
        <w:t xml:space="preserve">, Г.П. Герасименко, С.Э. </w:t>
      </w:r>
      <w:proofErr w:type="spellStart"/>
      <w:r w:rsidRPr="001731EE">
        <w:rPr>
          <w:sz w:val="28"/>
          <w:szCs w:val="28"/>
        </w:rPr>
        <w:t>Маркарьян</w:t>
      </w:r>
      <w:proofErr w:type="spellEnd"/>
      <w:r w:rsidRPr="001731EE">
        <w:rPr>
          <w:sz w:val="28"/>
          <w:szCs w:val="28"/>
        </w:rPr>
        <w:t xml:space="preserve">. - М.: </w:t>
      </w:r>
      <w:proofErr w:type="spellStart"/>
      <w:r w:rsidRPr="001731EE">
        <w:rPr>
          <w:sz w:val="28"/>
          <w:szCs w:val="28"/>
        </w:rPr>
        <w:t>КноРус</w:t>
      </w:r>
      <w:proofErr w:type="spellEnd"/>
      <w:r w:rsidRPr="001731EE">
        <w:rPr>
          <w:sz w:val="28"/>
          <w:szCs w:val="28"/>
        </w:rPr>
        <w:t xml:space="preserve">, 2013. - 536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Панков, Д.А. Анализ хозяйственной деятельности бюджетных организаций: Учебное пособие / Д.А. Панков, Е.А. Головкова, Л.В. </w:t>
      </w:r>
      <w:proofErr w:type="spellStart"/>
      <w:r w:rsidRPr="001731EE">
        <w:rPr>
          <w:sz w:val="28"/>
          <w:szCs w:val="28"/>
        </w:rPr>
        <w:t>Пашковская</w:t>
      </w:r>
      <w:proofErr w:type="spellEnd"/>
      <w:r w:rsidRPr="001731EE">
        <w:rPr>
          <w:sz w:val="28"/>
          <w:szCs w:val="28"/>
        </w:rPr>
        <w:t>. - Мн.: Нов</w:t>
      </w:r>
      <w:proofErr w:type="gramStart"/>
      <w:r w:rsidRPr="001731EE">
        <w:rPr>
          <w:sz w:val="28"/>
          <w:szCs w:val="28"/>
        </w:rPr>
        <w:t>.</w:t>
      </w:r>
      <w:proofErr w:type="gramEnd"/>
      <w:r w:rsidRPr="001731EE">
        <w:rPr>
          <w:sz w:val="28"/>
          <w:szCs w:val="28"/>
        </w:rPr>
        <w:t xml:space="preserve"> </w:t>
      </w:r>
      <w:proofErr w:type="gramStart"/>
      <w:r w:rsidRPr="001731EE">
        <w:rPr>
          <w:sz w:val="28"/>
          <w:szCs w:val="28"/>
        </w:rPr>
        <w:t>з</w:t>
      </w:r>
      <w:proofErr w:type="gramEnd"/>
      <w:r w:rsidRPr="001731EE">
        <w:rPr>
          <w:sz w:val="28"/>
          <w:szCs w:val="28"/>
        </w:rPr>
        <w:t xml:space="preserve">нание, 2007. - 631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Савицкая, Г.В. Анализ хозяйственной деятельности: Учебное пособие / Г.В. Савицкая. - М.: НИЦ ИНФРА-М, 2013. - 284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 xml:space="preserve">Савицкая, Г.В. Комплексный анализ хозяйственной деятельности предприятия: Учебник / Г.В. Савицкая. - М.: НИЦ ИНФРА-М, 2013. - 607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Толпегина</w:t>
      </w:r>
      <w:proofErr w:type="spellEnd"/>
      <w:r w:rsidRPr="001731EE">
        <w:rPr>
          <w:sz w:val="28"/>
          <w:szCs w:val="28"/>
        </w:rPr>
        <w:t xml:space="preserve">, О.А. Комплексный экономический анализ хозяйственной деятельности: Учебник для бакалавров / О.А. </w:t>
      </w:r>
      <w:proofErr w:type="spellStart"/>
      <w:r w:rsidRPr="001731EE">
        <w:rPr>
          <w:sz w:val="28"/>
          <w:szCs w:val="28"/>
        </w:rPr>
        <w:t>Толпегина</w:t>
      </w:r>
      <w:proofErr w:type="spellEnd"/>
      <w:r w:rsidRPr="001731EE">
        <w:rPr>
          <w:sz w:val="28"/>
          <w:szCs w:val="28"/>
        </w:rPr>
        <w:t xml:space="preserve">, Н.А. </w:t>
      </w:r>
      <w:proofErr w:type="spellStart"/>
      <w:r w:rsidRPr="001731EE">
        <w:rPr>
          <w:sz w:val="28"/>
          <w:szCs w:val="28"/>
        </w:rPr>
        <w:t>Толпегина</w:t>
      </w:r>
      <w:proofErr w:type="spellEnd"/>
      <w:r w:rsidRPr="001731EE">
        <w:rPr>
          <w:sz w:val="28"/>
          <w:szCs w:val="28"/>
        </w:rPr>
        <w:t xml:space="preserve">. - М.: </w:t>
      </w:r>
      <w:proofErr w:type="spellStart"/>
      <w:r w:rsidRPr="001731EE">
        <w:rPr>
          <w:sz w:val="28"/>
          <w:szCs w:val="28"/>
        </w:rPr>
        <w:t>Юрайт</w:t>
      </w:r>
      <w:proofErr w:type="spellEnd"/>
      <w:r w:rsidRPr="001731EE">
        <w:rPr>
          <w:sz w:val="28"/>
          <w:szCs w:val="28"/>
        </w:rPr>
        <w:t xml:space="preserve">, 2013. - 672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Турманидзе</w:t>
      </w:r>
      <w:proofErr w:type="spellEnd"/>
      <w:r w:rsidRPr="001731EE">
        <w:rPr>
          <w:sz w:val="28"/>
          <w:szCs w:val="28"/>
        </w:rPr>
        <w:t xml:space="preserve">, Т.У. Финансовый анализ хозяйственной деятельности предприятия: Учебное пособие / Т.У. </w:t>
      </w:r>
      <w:proofErr w:type="spellStart"/>
      <w:r w:rsidRPr="001731EE">
        <w:rPr>
          <w:sz w:val="28"/>
          <w:szCs w:val="28"/>
        </w:rPr>
        <w:t>Турманидзе</w:t>
      </w:r>
      <w:proofErr w:type="spellEnd"/>
      <w:r w:rsidRPr="001731EE">
        <w:rPr>
          <w:sz w:val="28"/>
          <w:szCs w:val="28"/>
        </w:rPr>
        <w:t xml:space="preserve">. - М.: </w:t>
      </w:r>
      <w:proofErr w:type="spellStart"/>
      <w:r w:rsidRPr="001731EE">
        <w:rPr>
          <w:sz w:val="28"/>
          <w:szCs w:val="28"/>
        </w:rPr>
        <w:t>ФиС</w:t>
      </w:r>
      <w:proofErr w:type="spellEnd"/>
      <w:r w:rsidRPr="001731EE">
        <w:rPr>
          <w:sz w:val="28"/>
          <w:szCs w:val="28"/>
        </w:rPr>
        <w:t xml:space="preserve">, 2008. - 224 </w:t>
      </w:r>
      <w:proofErr w:type="spellStart"/>
      <w:r w:rsidRPr="001731EE">
        <w:rPr>
          <w:sz w:val="28"/>
          <w:szCs w:val="28"/>
        </w:rPr>
        <w:t>c</w:t>
      </w:r>
      <w:proofErr w:type="spellEnd"/>
      <w:r w:rsidRPr="001731EE">
        <w:rPr>
          <w:sz w:val="28"/>
          <w:szCs w:val="28"/>
        </w:rPr>
        <w:t>.</w:t>
      </w:r>
    </w:p>
    <w:p w:rsidR="00451809" w:rsidRPr="001731EE"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r w:rsidRPr="001731EE">
        <w:rPr>
          <w:sz w:val="28"/>
          <w:szCs w:val="28"/>
        </w:rPr>
        <w:t>Черкасова, И.О. Анализ хозяйственной деятельности: учеб</w:t>
      </w:r>
      <w:proofErr w:type="gramStart"/>
      <w:r w:rsidRPr="001731EE">
        <w:rPr>
          <w:sz w:val="28"/>
          <w:szCs w:val="28"/>
        </w:rPr>
        <w:t>.</w:t>
      </w:r>
      <w:proofErr w:type="gramEnd"/>
      <w:r w:rsidRPr="001731EE">
        <w:rPr>
          <w:sz w:val="28"/>
          <w:szCs w:val="28"/>
        </w:rPr>
        <w:t xml:space="preserve"> </w:t>
      </w:r>
      <w:proofErr w:type="gramStart"/>
      <w:r w:rsidRPr="001731EE">
        <w:rPr>
          <w:sz w:val="28"/>
          <w:szCs w:val="28"/>
        </w:rPr>
        <w:t>п</w:t>
      </w:r>
      <w:proofErr w:type="gramEnd"/>
      <w:r w:rsidRPr="001731EE">
        <w:rPr>
          <w:sz w:val="28"/>
          <w:szCs w:val="28"/>
        </w:rPr>
        <w:t xml:space="preserve">особие / И.О. Черкасова. – СПб.: Нева, 2009. – 192 </w:t>
      </w:r>
      <w:proofErr w:type="gramStart"/>
      <w:r w:rsidRPr="001731EE">
        <w:rPr>
          <w:sz w:val="28"/>
          <w:szCs w:val="28"/>
        </w:rPr>
        <w:t>с</w:t>
      </w:r>
      <w:proofErr w:type="gramEnd"/>
      <w:r w:rsidRPr="001731EE">
        <w:rPr>
          <w:sz w:val="28"/>
          <w:szCs w:val="28"/>
        </w:rPr>
        <w:t>.</w:t>
      </w:r>
    </w:p>
    <w:p w:rsidR="00451809" w:rsidRPr="00EC12FD" w:rsidRDefault="00451809" w:rsidP="00451809">
      <w:pPr>
        <w:widowControl w:val="0"/>
        <w:numPr>
          <w:ilvl w:val="0"/>
          <w:numId w:val="16"/>
        </w:numPr>
        <w:overflowPunct w:val="0"/>
        <w:autoSpaceDE w:val="0"/>
        <w:autoSpaceDN w:val="0"/>
        <w:adjustRightInd w:val="0"/>
        <w:spacing w:line="360" w:lineRule="auto"/>
        <w:ind w:left="0" w:firstLine="0"/>
        <w:jc w:val="both"/>
        <w:textAlignment w:val="baseline"/>
        <w:rPr>
          <w:sz w:val="28"/>
          <w:szCs w:val="28"/>
        </w:rPr>
      </w:pPr>
      <w:proofErr w:type="spellStart"/>
      <w:r w:rsidRPr="001731EE">
        <w:rPr>
          <w:sz w:val="28"/>
          <w:szCs w:val="28"/>
        </w:rPr>
        <w:t>Шеремет</w:t>
      </w:r>
      <w:proofErr w:type="spellEnd"/>
      <w:r w:rsidRPr="001731EE">
        <w:rPr>
          <w:sz w:val="28"/>
          <w:szCs w:val="28"/>
        </w:rPr>
        <w:t xml:space="preserve">, А.Д. Комплексный анализ хозяйственной деятельности: Учебное пособие / А.Д. </w:t>
      </w:r>
      <w:proofErr w:type="spellStart"/>
      <w:r w:rsidRPr="001731EE">
        <w:rPr>
          <w:sz w:val="28"/>
          <w:szCs w:val="28"/>
        </w:rPr>
        <w:t>Шеремет</w:t>
      </w:r>
      <w:proofErr w:type="spellEnd"/>
      <w:r w:rsidRPr="001731EE">
        <w:rPr>
          <w:sz w:val="28"/>
          <w:szCs w:val="28"/>
        </w:rPr>
        <w:t>. - М.: ИЦ РИОР, 2010. - 255</w:t>
      </w:r>
      <w:r w:rsidRPr="00572EBB">
        <w:rPr>
          <w:sz w:val="28"/>
          <w:szCs w:val="28"/>
        </w:rPr>
        <w:t xml:space="preserve"> </w:t>
      </w:r>
      <w:proofErr w:type="spellStart"/>
      <w:r w:rsidRPr="00572EBB">
        <w:rPr>
          <w:sz w:val="28"/>
          <w:szCs w:val="28"/>
        </w:rPr>
        <w:t>c</w:t>
      </w:r>
      <w:proofErr w:type="spellEnd"/>
      <w:r w:rsidRPr="00572EBB">
        <w:rPr>
          <w:sz w:val="28"/>
          <w:szCs w:val="28"/>
        </w:rPr>
        <w:t>.</w:t>
      </w:r>
    </w:p>
    <w:p w:rsidR="00451809" w:rsidRPr="005D4C6E" w:rsidRDefault="00451809" w:rsidP="00451809">
      <w:pPr>
        <w:spacing w:line="360" w:lineRule="auto"/>
        <w:jc w:val="both"/>
        <w:rPr>
          <w:sz w:val="28"/>
          <w:szCs w:val="28"/>
        </w:rPr>
      </w:pPr>
    </w:p>
    <w:sectPr w:rsidR="00451809" w:rsidRPr="005D4C6E" w:rsidSect="00EE160C">
      <w:headerReference w:type="default" r:id="rId112"/>
      <w:pgSz w:w="11906" w:h="16838" w:code="9"/>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374" w:rsidRDefault="00AC5374" w:rsidP="00EE160C">
      <w:r>
        <w:separator/>
      </w:r>
    </w:p>
  </w:endnote>
  <w:endnote w:type="continuationSeparator" w:id="1">
    <w:p w:rsidR="00AC5374" w:rsidRDefault="00AC5374" w:rsidP="00EE1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374" w:rsidRDefault="00AC5374" w:rsidP="00EE160C">
      <w:r>
        <w:separator/>
      </w:r>
    </w:p>
  </w:footnote>
  <w:footnote w:type="continuationSeparator" w:id="1">
    <w:p w:rsidR="00AC5374" w:rsidRDefault="00AC5374" w:rsidP="00EE16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1511388"/>
    </w:sdtPr>
    <w:sdtContent>
      <w:p w:rsidR="00AC5374" w:rsidRPr="006911F8" w:rsidRDefault="005F0E3F">
        <w:pPr>
          <w:pStyle w:val="a7"/>
          <w:jc w:val="center"/>
          <w:rPr>
            <w:sz w:val="28"/>
            <w:szCs w:val="28"/>
          </w:rPr>
        </w:pPr>
        <w:r w:rsidRPr="006911F8">
          <w:rPr>
            <w:sz w:val="28"/>
            <w:szCs w:val="28"/>
          </w:rPr>
          <w:fldChar w:fldCharType="begin"/>
        </w:r>
        <w:r w:rsidR="00AC5374" w:rsidRPr="006911F8">
          <w:rPr>
            <w:sz w:val="28"/>
            <w:szCs w:val="28"/>
          </w:rPr>
          <w:instrText xml:space="preserve"> PAGE   \* MERGEFORMAT </w:instrText>
        </w:r>
        <w:r w:rsidRPr="006911F8">
          <w:rPr>
            <w:sz w:val="28"/>
            <w:szCs w:val="28"/>
          </w:rPr>
          <w:fldChar w:fldCharType="separate"/>
        </w:r>
        <w:r w:rsidR="00451809">
          <w:rPr>
            <w:noProof/>
            <w:sz w:val="28"/>
            <w:szCs w:val="28"/>
          </w:rPr>
          <w:t>33</w:t>
        </w:r>
        <w:r w:rsidRPr="006911F8">
          <w:rPr>
            <w:noProof/>
            <w:sz w:val="28"/>
            <w:szCs w:val="28"/>
          </w:rPr>
          <w:fldChar w:fldCharType="end"/>
        </w:r>
      </w:p>
    </w:sdtContent>
  </w:sdt>
  <w:p w:rsidR="00AC5374" w:rsidRDefault="00AC537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00000015"/>
    <w:name w:val="WW8Num21"/>
    <w:lvl w:ilvl="0">
      <w:start w:val="1"/>
      <w:numFmt w:val="decimal"/>
      <w:lvlText w:val="%1."/>
      <w:lvlJc w:val="left"/>
      <w:pPr>
        <w:tabs>
          <w:tab w:val="num" w:pos="786"/>
        </w:tabs>
        <w:ind w:left="786" w:hanging="360"/>
      </w:pPr>
      <w:rPr>
        <w:rFonts w:cs="Times New Roman"/>
      </w:rPr>
    </w:lvl>
    <w:lvl w:ilvl="1">
      <w:start w:val="1"/>
      <w:numFmt w:val="decimal"/>
      <w:lvlText w:val="%1.%2."/>
      <w:lvlJc w:val="left"/>
      <w:pPr>
        <w:tabs>
          <w:tab w:val="num" w:pos="1430"/>
        </w:tabs>
        <w:ind w:left="1430" w:hanging="720"/>
      </w:pPr>
      <w:rPr>
        <w:rFonts w:cs="Times New Roman"/>
        <w:sz w:val="28"/>
        <w:szCs w:val="28"/>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506"/>
        </w:tabs>
        <w:ind w:left="1506" w:hanging="1080"/>
      </w:pPr>
      <w:rPr>
        <w:rFonts w:cs="Times New Roman"/>
      </w:rPr>
    </w:lvl>
    <w:lvl w:ilvl="4">
      <w:start w:val="1"/>
      <w:numFmt w:val="decimal"/>
      <w:lvlText w:val="%1.%2.%3.%4.%5."/>
      <w:lvlJc w:val="left"/>
      <w:pPr>
        <w:tabs>
          <w:tab w:val="num" w:pos="1506"/>
        </w:tabs>
        <w:ind w:left="1506" w:hanging="1080"/>
      </w:pPr>
      <w:rPr>
        <w:rFonts w:cs="Times New Roman"/>
      </w:rPr>
    </w:lvl>
    <w:lvl w:ilvl="5">
      <w:start w:val="1"/>
      <w:numFmt w:val="decimal"/>
      <w:lvlText w:val="%1.%2.%3.%4.%5.%6."/>
      <w:lvlJc w:val="left"/>
      <w:pPr>
        <w:tabs>
          <w:tab w:val="num" w:pos="1866"/>
        </w:tabs>
        <w:ind w:left="1866" w:hanging="1440"/>
      </w:pPr>
      <w:rPr>
        <w:rFonts w:cs="Times New Roman"/>
      </w:rPr>
    </w:lvl>
    <w:lvl w:ilvl="6">
      <w:start w:val="1"/>
      <w:numFmt w:val="decimal"/>
      <w:lvlText w:val="%1.%2.%3.%4.%5.%6.%7."/>
      <w:lvlJc w:val="left"/>
      <w:pPr>
        <w:tabs>
          <w:tab w:val="num" w:pos="2226"/>
        </w:tabs>
        <w:ind w:left="2226" w:hanging="1800"/>
      </w:pPr>
      <w:rPr>
        <w:rFonts w:cs="Times New Roman"/>
      </w:rPr>
    </w:lvl>
    <w:lvl w:ilvl="7">
      <w:start w:val="1"/>
      <w:numFmt w:val="decimal"/>
      <w:lvlText w:val="%1.%2.%3.%4.%5.%6.%7.%8."/>
      <w:lvlJc w:val="left"/>
      <w:pPr>
        <w:tabs>
          <w:tab w:val="num" w:pos="2226"/>
        </w:tabs>
        <w:ind w:left="2226" w:hanging="1800"/>
      </w:pPr>
      <w:rPr>
        <w:rFonts w:cs="Times New Roman"/>
      </w:rPr>
    </w:lvl>
    <w:lvl w:ilvl="8">
      <w:start w:val="1"/>
      <w:numFmt w:val="decimal"/>
      <w:lvlText w:val="%1.%2.%3.%4.%5.%6.%7.%8.%9."/>
      <w:lvlJc w:val="left"/>
      <w:pPr>
        <w:tabs>
          <w:tab w:val="num" w:pos="2586"/>
        </w:tabs>
        <w:ind w:left="2586" w:hanging="2160"/>
      </w:pPr>
      <w:rPr>
        <w:rFonts w:cs="Times New Roman"/>
      </w:rPr>
    </w:lvl>
  </w:abstractNum>
  <w:abstractNum w:abstractNumId="1">
    <w:nsid w:val="0000001A"/>
    <w:multiLevelType w:val="multilevel"/>
    <w:tmpl w:val="0000001A"/>
    <w:name w:val="WW8Num27"/>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2">
    <w:nsid w:val="00000020"/>
    <w:multiLevelType w:val="multilevel"/>
    <w:tmpl w:val="00000020"/>
    <w:name w:val="WW8Num34"/>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3">
    <w:nsid w:val="004C7F3E"/>
    <w:multiLevelType w:val="hybridMultilevel"/>
    <w:tmpl w:val="73201454"/>
    <w:lvl w:ilvl="0" w:tplc="91BC4382">
      <w:start w:val="1"/>
      <w:numFmt w:val="bullet"/>
      <w:lvlText w:val=""/>
      <w:lvlJc w:val="left"/>
      <w:pPr>
        <w:tabs>
          <w:tab w:val="num" w:pos="3066"/>
        </w:tabs>
        <w:ind w:left="3066" w:hanging="360"/>
      </w:pPr>
      <w:rPr>
        <w:rFonts w:ascii="Symbol" w:hAnsi="Symbol" w:hint="default"/>
      </w:rPr>
    </w:lvl>
    <w:lvl w:ilvl="1" w:tplc="04190003" w:tentative="1">
      <w:start w:val="1"/>
      <w:numFmt w:val="bullet"/>
      <w:lvlText w:val="o"/>
      <w:lvlJc w:val="left"/>
      <w:pPr>
        <w:tabs>
          <w:tab w:val="num" w:pos="3786"/>
        </w:tabs>
        <w:ind w:left="3786" w:hanging="360"/>
      </w:pPr>
      <w:rPr>
        <w:rFonts w:ascii="Courier New" w:hAnsi="Courier New" w:cs="Courier New" w:hint="default"/>
      </w:rPr>
    </w:lvl>
    <w:lvl w:ilvl="2" w:tplc="04190005" w:tentative="1">
      <w:start w:val="1"/>
      <w:numFmt w:val="bullet"/>
      <w:lvlText w:val=""/>
      <w:lvlJc w:val="left"/>
      <w:pPr>
        <w:tabs>
          <w:tab w:val="num" w:pos="4506"/>
        </w:tabs>
        <w:ind w:left="4506" w:hanging="360"/>
      </w:pPr>
      <w:rPr>
        <w:rFonts w:ascii="Wingdings" w:hAnsi="Wingdings" w:hint="default"/>
      </w:rPr>
    </w:lvl>
    <w:lvl w:ilvl="3" w:tplc="04190001" w:tentative="1">
      <w:start w:val="1"/>
      <w:numFmt w:val="bullet"/>
      <w:lvlText w:val=""/>
      <w:lvlJc w:val="left"/>
      <w:pPr>
        <w:tabs>
          <w:tab w:val="num" w:pos="5226"/>
        </w:tabs>
        <w:ind w:left="5226" w:hanging="360"/>
      </w:pPr>
      <w:rPr>
        <w:rFonts w:ascii="Symbol" w:hAnsi="Symbol" w:hint="default"/>
      </w:rPr>
    </w:lvl>
    <w:lvl w:ilvl="4" w:tplc="04190003" w:tentative="1">
      <w:start w:val="1"/>
      <w:numFmt w:val="bullet"/>
      <w:lvlText w:val="o"/>
      <w:lvlJc w:val="left"/>
      <w:pPr>
        <w:tabs>
          <w:tab w:val="num" w:pos="5946"/>
        </w:tabs>
        <w:ind w:left="5946" w:hanging="360"/>
      </w:pPr>
      <w:rPr>
        <w:rFonts w:ascii="Courier New" w:hAnsi="Courier New" w:cs="Courier New" w:hint="default"/>
      </w:rPr>
    </w:lvl>
    <w:lvl w:ilvl="5" w:tplc="04190005" w:tentative="1">
      <w:start w:val="1"/>
      <w:numFmt w:val="bullet"/>
      <w:lvlText w:val=""/>
      <w:lvlJc w:val="left"/>
      <w:pPr>
        <w:tabs>
          <w:tab w:val="num" w:pos="6666"/>
        </w:tabs>
        <w:ind w:left="6666" w:hanging="360"/>
      </w:pPr>
      <w:rPr>
        <w:rFonts w:ascii="Wingdings" w:hAnsi="Wingdings" w:hint="default"/>
      </w:rPr>
    </w:lvl>
    <w:lvl w:ilvl="6" w:tplc="04190001" w:tentative="1">
      <w:start w:val="1"/>
      <w:numFmt w:val="bullet"/>
      <w:lvlText w:val=""/>
      <w:lvlJc w:val="left"/>
      <w:pPr>
        <w:tabs>
          <w:tab w:val="num" w:pos="7386"/>
        </w:tabs>
        <w:ind w:left="7386" w:hanging="360"/>
      </w:pPr>
      <w:rPr>
        <w:rFonts w:ascii="Symbol" w:hAnsi="Symbol" w:hint="default"/>
      </w:rPr>
    </w:lvl>
    <w:lvl w:ilvl="7" w:tplc="04190003" w:tentative="1">
      <w:start w:val="1"/>
      <w:numFmt w:val="bullet"/>
      <w:lvlText w:val="o"/>
      <w:lvlJc w:val="left"/>
      <w:pPr>
        <w:tabs>
          <w:tab w:val="num" w:pos="8106"/>
        </w:tabs>
        <w:ind w:left="8106" w:hanging="360"/>
      </w:pPr>
      <w:rPr>
        <w:rFonts w:ascii="Courier New" w:hAnsi="Courier New" w:cs="Courier New" w:hint="default"/>
      </w:rPr>
    </w:lvl>
    <w:lvl w:ilvl="8" w:tplc="04190005" w:tentative="1">
      <w:start w:val="1"/>
      <w:numFmt w:val="bullet"/>
      <w:lvlText w:val=""/>
      <w:lvlJc w:val="left"/>
      <w:pPr>
        <w:tabs>
          <w:tab w:val="num" w:pos="8826"/>
        </w:tabs>
        <w:ind w:left="8826" w:hanging="360"/>
      </w:pPr>
      <w:rPr>
        <w:rFonts w:ascii="Wingdings" w:hAnsi="Wingdings" w:hint="default"/>
      </w:rPr>
    </w:lvl>
  </w:abstractNum>
  <w:abstractNum w:abstractNumId="4">
    <w:nsid w:val="10541213"/>
    <w:multiLevelType w:val="hybridMultilevel"/>
    <w:tmpl w:val="C5C6DBA4"/>
    <w:lvl w:ilvl="0" w:tplc="D25C8A22">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26CB76B8"/>
    <w:multiLevelType w:val="hybridMultilevel"/>
    <w:tmpl w:val="B67093B4"/>
    <w:lvl w:ilvl="0" w:tplc="DDF0C37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8F1364"/>
    <w:multiLevelType w:val="hybridMultilevel"/>
    <w:tmpl w:val="0CDEE692"/>
    <w:lvl w:ilvl="0" w:tplc="1236EC54">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025F14"/>
    <w:multiLevelType w:val="hybridMultilevel"/>
    <w:tmpl w:val="FA4007D4"/>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361004"/>
    <w:multiLevelType w:val="multilevel"/>
    <w:tmpl w:val="D3E80F5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4CC26F70"/>
    <w:multiLevelType w:val="hybridMultilevel"/>
    <w:tmpl w:val="9E08155C"/>
    <w:lvl w:ilvl="0" w:tplc="D8B08B96">
      <w:start w:val="1"/>
      <w:numFmt w:val="decimal"/>
      <w:lvlText w:val="%1."/>
      <w:lvlJc w:val="left"/>
      <w:pPr>
        <w:ind w:left="126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8A6501"/>
    <w:multiLevelType w:val="hybridMultilevel"/>
    <w:tmpl w:val="4A502C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871B8E"/>
    <w:multiLevelType w:val="hybridMultilevel"/>
    <w:tmpl w:val="7EB45BEE"/>
    <w:lvl w:ilvl="0" w:tplc="D25C8A2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539953F6"/>
    <w:multiLevelType w:val="hybridMultilevel"/>
    <w:tmpl w:val="DE54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A2B1B"/>
    <w:multiLevelType w:val="hybridMultilevel"/>
    <w:tmpl w:val="B9F6810E"/>
    <w:lvl w:ilvl="0" w:tplc="D25C8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E7A36C2"/>
    <w:multiLevelType w:val="hybridMultilevel"/>
    <w:tmpl w:val="A9DE189E"/>
    <w:lvl w:ilvl="0" w:tplc="D25C8A2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5F2436D8"/>
    <w:multiLevelType w:val="hybridMultilevel"/>
    <w:tmpl w:val="0666BF7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630045A2"/>
    <w:multiLevelType w:val="hybridMultilevel"/>
    <w:tmpl w:val="B9A6CFB8"/>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34226B5"/>
    <w:multiLevelType w:val="multilevel"/>
    <w:tmpl w:val="359878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480269B"/>
    <w:multiLevelType w:val="hybridMultilevel"/>
    <w:tmpl w:val="7D86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5"/>
  </w:num>
  <w:num w:numId="3">
    <w:abstractNumId w:val="10"/>
  </w:num>
  <w:num w:numId="4">
    <w:abstractNumId w:val="18"/>
  </w:num>
  <w:num w:numId="5">
    <w:abstractNumId w:val="12"/>
  </w:num>
  <w:num w:numId="6">
    <w:abstractNumId w:val="16"/>
  </w:num>
  <w:num w:numId="7">
    <w:abstractNumId w:val="7"/>
  </w:num>
  <w:num w:numId="8">
    <w:abstractNumId w:val="4"/>
  </w:num>
  <w:num w:numId="9">
    <w:abstractNumId w:val="13"/>
  </w:num>
  <w:num w:numId="10">
    <w:abstractNumId w:val="17"/>
  </w:num>
  <w:num w:numId="11">
    <w:abstractNumId w:val="11"/>
  </w:num>
  <w:num w:numId="12">
    <w:abstractNumId w:val="9"/>
  </w:num>
  <w:num w:numId="13">
    <w:abstractNumId w:val="8"/>
  </w:num>
  <w:num w:numId="14">
    <w:abstractNumId w:val="14"/>
  </w:num>
  <w:num w:numId="15">
    <w:abstractNumId w:val="3"/>
  </w:num>
  <w:num w:numId="16">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hdrShapeDefaults>
    <o:shapedefaults v:ext="edit" spidmax="2049"/>
  </w:hdrShapeDefaults>
  <w:footnotePr>
    <w:footnote w:id="0"/>
    <w:footnote w:id="1"/>
  </w:footnotePr>
  <w:endnotePr>
    <w:endnote w:id="0"/>
    <w:endnote w:id="1"/>
  </w:endnotePr>
  <w:compat/>
  <w:rsids>
    <w:rsidRoot w:val="00E66AD4"/>
    <w:rsid w:val="00062216"/>
    <w:rsid w:val="00067EDB"/>
    <w:rsid w:val="00082D97"/>
    <w:rsid w:val="000A3D18"/>
    <w:rsid w:val="00185349"/>
    <w:rsid w:val="001B4044"/>
    <w:rsid w:val="001D5DAD"/>
    <w:rsid w:val="00241844"/>
    <w:rsid w:val="00325B6A"/>
    <w:rsid w:val="00340A4F"/>
    <w:rsid w:val="00345F1A"/>
    <w:rsid w:val="003C5AB7"/>
    <w:rsid w:val="00451809"/>
    <w:rsid w:val="00507E4E"/>
    <w:rsid w:val="00512376"/>
    <w:rsid w:val="00522CEE"/>
    <w:rsid w:val="00565C4C"/>
    <w:rsid w:val="005927C3"/>
    <w:rsid w:val="005B4629"/>
    <w:rsid w:val="005D4C6E"/>
    <w:rsid w:val="005F0E3F"/>
    <w:rsid w:val="005F1D9A"/>
    <w:rsid w:val="0067585B"/>
    <w:rsid w:val="00685213"/>
    <w:rsid w:val="006911F8"/>
    <w:rsid w:val="00692114"/>
    <w:rsid w:val="00721E04"/>
    <w:rsid w:val="008B4182"/>
    <w:rsid w:val="009177E4"/>
    <w:rsid w:val="009610ED"/>
    <w:rsid w:val="00996891"/>
    <w:rsid w:val="00AC5374"/>
    <w:rsid w:val="00B94C08"/>
    <w:rsid w:val="00BD47BF"/>
    <w:rsid w:val="00C11C61"/>
    <w:rsid w:val="00C13AF7"/>
    <w:rsid w:val="00C2491C"/>
    <w:rsid w:val="00C31B06"/>
    <w:rsid w:val="00C47790"/>
    <w:rsid w:val="00C56E4D"/>
    <w:rsid w:val="00D1459E"/>
    <w:rsid w:val="00D16A96"/>
    <w:rsid w:val="00D215C9"/>
    <w:rsid w:val="00D42E76"/>
    <w:rsid w:val="00D518CD"/>
    <w:rsid w:val="00DC518D"/>
    <w:rsid w:val="00E049DF"/>
    <w:rsid w:val="00E3779A"/>
    <w:rsid w:val="00E66AD4"/>
    <w:rsid w:val="00EB4333"/>
    <w:rsid w:val="00EE160C"/>
    <w:rsid w:val="00F07353"/>
    <w:rsid w:val="00F87575"/>
    <w:rsid w:val="00F90C33"/>
    <w:rsid w:val="00FF0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A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56E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45180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451809"/>
    <w:pPr>
      <w:keepNext/>
      <w:spacing w:line="360" w:lineRule="auto"/>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3">
    <w:name w:val="Знак Знак Знак Знак"/>
    <w:basedOn w:val="a"/>
    <w:rsid w:val="00E66AD4"/>
    <w:pPr>
      <w:pageBreakBefore/>
      <w:spacing w:after="160" w:line="360" w:lineRule="auto"/>
    </w:pPr>
    <w:rPr>
      <w:sz w:val="28"/>
      <w:szCs w:val="20"/>
      <w:lang w:val="en-US" w:eastAsia="en-US"/>
    </w:rPr>
  </w:style>
  <w:style w:type="paragraph" w:styleId="a4">
    <w:name w:val="List Paragraph"/>
    <w:basedOn w:val="a"/>
    <w:uiPriority w:val="34"/>
    <w:qFormat/>
    <w:rsid w:val="001B4044"/>
    <w:pPr>
      <w:ind w:left="720"/>
      <w:contextualSpacing/>
    </w:pPr>
  </w:style>
  <w:style w:type="paragraph" w:styleId="21">
    <w:name w:val="Body Text Indent 2"/>
    <w:basedOn w:val="a"/>
    <w:link w:val="22"/>
    <w:rsid w:val="001D5DAD"/>
    <w:pPr>
      <w:spacing w:line="360" w:lineRule="auto"/>
      <w:ind w:firstLine="567"/>
    </w:pPr>
    <w:rPr>
      <w:rFonts w:ascii="Arial" w:hAnsi="Arial"/>
      <w:sz w:val="28"/>
      <w:szCs w:val="20"/>
    </w:rPr>
  </w:style>
  <w:style w:type="character" w:customStyle="1" w:styleId="22">
    <w:name w:val="Основной текст с отступом 2 Знак"/>
    <w:basedOn w:val="a0"/>
    <w:link w:val="21"/>
    <w:rsid w:val="001D5DAD"/>
    <w:rPr>
      <w:rFonts w:ascii="Arial" w:eastAsia="Times New Roman" w:hAnsi="Arial" w:cs="Times New Roman"/>
      <w:sz w:val="28"/>
      <w:szCs w:val="20"/>
      <w:lang w:eastAsia="ru-RU"/>
    </w:rPr>
  </w:style>
  <w:style w:type="character" w:styleId="a5">
    <w:name w:val="Emphasis"/>
    <w:basedOn w:val="a0"/>
    <w:qFormat/>
    <w:rsid w:val="00522CEE"/>
    <w:rPr>
      <w:i/>
      <w:iCs/>
    </w:rPr>
  </w:style>
  <w:style w:type="character" w:customStyle="1" w:styleId="font3">
    <w:name w:val="font3"/>
    <w:basedOn w:val="a0"/>
    <w:rsid w:val="00522CEE"/>
  </w:style>
  <w:style w:type="paragraph" w:styleId="a6">
    <w:name w:val="Normal (Web)"/>
    <w:basedOn w:val="a"/>
    <w:unhideWhenUsed/>
    <w:rsid w:val="00C13AF7"/>
    <w:pPr>
      <w:spacing w:before="100" w:beforeAutospacing="1" w:after="100" w:afterAutospacing="1"/>
    </w:pPr>
  </w:style>
  <w:style w:type="paragraph" w:styleId="a7">
    <w:name w:val="header"/>
    <w:basedOn w:val="a"/>
    <w:link w:val="a8"/>
    <w:unhideWhenUsed/>
    <w:rsid w:val="00EE160C"/>
    <w:pPr>
      <w:tabs>
        <w:tab w:val="center" w:pos="4677"/>
        <w:tab w:val="right" w:pos="9355"/>
      </w:tabs>
    </w:pPr>
  </w:style>
  <w:style w:type="character" w:customStyle="1" w:styleId="a8">
    <w:name w:val="Верхний колонтитул Знак"/>
    <w:basedOn w:val="a0"/>
    <w:link w:val="a7"/>
    <w:rsid w:val="00EE160C"/>
    <w:rPr>
      <w:rFonts w:ascii="Times New Roman" w:eastAsia="Times New Roman" w:hAnsi="Times New Roman" w:cs="Times New Roman"/>
      <w:sz w:val="24"/>
      <w:szCs w:val="24"/>
      <w:lang w:eastAsia="ru-RU"/>
    </w:rPr>
  </w:style>
  <w:style w:type="paragraph" w:styleId="a9">
    <w:name w:val="footer"/>
    <w:basedOn w:val="a"/>
    <w:link w:val="aa"/>
    <w:unhideWhenUsed/>
    <w:rsid w:val="00EE160C"/>
    <w:pPr>
      <w:tabs>
        <w:tab w:val="center" w:pos="4677"/>
        <w:tab w:val="right" w:pos="9355"/>
      </w:tabs>
    </w:pPr>
  </w:style>
  <w:style w:type="character" w:customStyle="1" w:styleId="aa">
    <w:name w:val="Нижний колонтитул Знак"/>
    <w:basedOn w:val="a0"/>
    <w:link w:val="a9"/>
    <w:rsid w:val="00EE160C"/>
    <w:rPr>
      <w:rFonts w:ascii="Times New Roman" w:eastAsia="Times New Roman" w:hAnsi="Times New Roman" w:cs="Times New Roman"/>
      <w:sz w:val="24"/>
      <w:szCs w:val="24"/>
      <w:lang w:eastAsia="ru-RU"/>
    </w:rPr>
  </w:style>
  <w:style w:type="character" w:styleId="ab">
    <w:name w:val="Hyperlink"/>
    <w:basedOn w:val="a0"/>
    <w:rsid w:val="00FF07A2"/>
    <w:rPr>
      <w:strike w:val="0"/>
      <w:dstrike w:val="0"/>
      <w:color w:val="0092C9"/>
      <w:u w:val="none"/>
      <w:effect w:val="none"/>
    </w:rPr>
  </w:style>
  <w:style w:type="character" w:customStyle="1" w:styleId="10">
    <w:name w:val="Заголовок 1 Знак"/>
    <w:basedOn w:val="a0"/>
    <w:link w:val="1"/>
    <w:rsid w:val="00C56E4D"/>
    <w:rPr>
      <w:rFonts w:asciiTheme="majorHAnsi" w:eastAsiaTheme="majorEastAsia" w:hAnsiTheme="majorHAnsi" w:cstheme="majorBidi"/>
      <w:color w:val="365F91" w:themeColor="accent1" w:themeShade="BF"/>
      <w:sz w:val="32"/>
      <w:szCs w:val="32"/>
      <w:lang w:eastAsia="ru-RU"/>
    </w:rPr>
  </w:style>
  <w:style w:type="paragraph" w:styleId="ac">
    <w:name w:val="TOC Heading"/>
    <w:basedOn w:val="1"/>
    <w:next w:val="a"/>
    <w:uiPriority w:val="39"/>
    <w:unhideWhenUsed/>
    <w:qFormat/>
    <w:rsid w:val="00F07353"/>
    <w:pPr>
      <w:spacing w:line="259" w:lineRule="auto"/>
      <w:outlineLvl w:val="9"/>
    </w:pPr>
  </w:style>
  <w:style w:type="paragraph" w:styleId="11">
    <w:name w:val="toc 1"/>
    <w:basedOn w:val="a"/>
    <w:next w:val="a"/>
    <w:autoRedefine/>
    <w:unhideWhenUsed/>
    <w:rsid w:val="00F07353"/>
    <w:pPr>
      <w:spacing w:after="100"/>
    </w:pPr>
  </w:style>
  <w:style w:type="character" w:customStyle="1" w:styleId="bssilka">
    <w:name w:val="b_ssilka"/>
    <w:basedOn w:val="a0"/>
    <w:rsid w:val="005D4C6E"/>
  </w:style>
  <w:style w:type="paragraph" w:styleId="ad">
    <w:name w:val="Balloon Text"/>
    <w:basedOn w:val="a"/>
    <w:link w:val="ae"/>
    <w:unhideWhenUsed/>
    <w:rsid w:val="00AC5374"/>
    <w:rPr>
      <w:rFonts w:ascii="Tahoma" w:hAnsi="Tahoma" w:cs="Tahoma"/>
      <w:sz w:val="16"/>
      <w:szCs w:val="16"/>
    </w:rPr>
  </w:style>
  <w:style w:type="character" w:customStyle="1" w:styleId="ae">
    <w:name w:val="Текст выноски Знак"/>
    <w:basedOn w:val="a0"/>
    <w:link w:val="ad"/>
    <w:rsid w:val="00AC5374"/>
    <w:rPr>
      <w:rFonts w:ascii="Tahoma" w:eastAsia="Times New Roman" w:hAnsi="Tahoma" w:cs="Tahoma"/>
      <w:sz w:val="16"/>
      <w:szCs w:val="16"/>
      <w:lang w:eastAsia="ru-RU"/>
    </w:rPr>
  </w:style>
  <w:style w:type="paragraph" w:styleId="af">
    <w:name w:val="Body Text"/>
    <w:basedOn w:val="a"/>
    <w:link w:val="af0"/>
    <w:unhideWhenUsed/>
    <w:rsid w:val="00EB4333"/>
    <w:pPr>
      <w:spacing w:after="120"/>
    </w:pPr>
  </w:style>
  <w:style w:type="character" w:customStyle="1" w:styleId="af0">
    <w:name w:val="Основной текст Знак"/>
    <w:basedOn w:val="a0"/>
    <w:link w:val="af"/>
    <w:rsid w:val="00EB4333"/>
    <w:rPr>
      <w:rFonts w:ascii="Times New Roman" w:eastAsia="Times New Roman" w:hAnsi="Times New Roman" w:cs="Times New Roman"/>
      <w:sz w:val="24"/>
      <w:szCs w:val="24"/>
      <w:lang w:eastAsia="ru-RU"/>
    </w:rPr>
  </w:style>
  <w:style w:type="paragraph" w:customStyle="1" w:styleId="12">
    <w:name w:val="Абзац списка1"/>
    <w:basedOn w:val="a"/>
    <w:rsid w:val="00EB4333"/>
    <w:pPr>
      <w:spacing w:after="200" w:line="276" w:lineRule="auto"/>
      <w:ind w:left="720"/>
    </w:pPr>
    <w:rPr>
      <w:rFonts w:ascii="Calibri" w:hAnsi="Calibri"/>
      <w:sz w:val="22"/>
      <w:szCs w:val="22"/>
    </w:rPr>
  </w:style>
  <w:style w:type="paragraph" w:customStyle="1" w:styleId="31">
    <w:name w:val="Основной текст с отступом 31"/>
    <w:basedOn w:val="a"/>
    <w:rsid w:val="00EB4333"/>
    <w:pPr>
      <w:suppressAutoHyphens/>
      <w:spacing w:after="120" w:line="276" w:lineRule="auto"/>
      <w:ind w:left="283"/>
      <w:jc w:val="both"/>
    </w:pPr>
    <w:rPr>
      <w:rFonts w:cs="Calibri"/>
      <w:sz w:val="16"/>
      <w:szCs w:val="16"/>
      <w:lang w:eastAsia="ar-SA"/>
    </w:rPr>
  </w:style>
  <w:style w:type="paragraph" w:customStyle="1" w:styleId="10pt">
    <w:name w:val="Обычный + 10 pt"/>
    <w:basedOn w:val="a"/>
    <w:rsid w:val="00EB4333"/>
    <w:pPr>
      <w:suppressAutoHyphens/>
      <w:spacing w:after="200" w:line="276" w:lineRule="auto"/>
      <w:jc w:val="both"/>
    </w:pPr>
    <w:rPr>
      <w:rFonts w:cs="Calibri"/>
      <w:spacing w:val="14"/>
      <w:sz w:val="20"/>
      <w:szCs w:val="20"/>
      <w:lang w:eastAsia="ar-SA"/>
    </w:rPr>
  </w:style>
  <w:style w:type="character" w:styleId="af1">
    <w:name w:val="Strong"/>
    <w:basedOn w:val="a0"/>
    <w:qFormat/>
    <w:rsid w:val="00EB4333"/>
    <w:rPr>
      <w:rFonts w:cs="Times New Roman"/>
      <w:b/>
      <w:bCs/>
    </w:rPr>
  </w:style>
  <w:style w:type="character" w:customStyle="1" w:styleId="st">
    <w:name w:val="st"/>
    <w:basedOn w:val="a0"/>
    <w:rsid w:val="00EB4333"/>
    <w:rPr>
      <w:rFonts w:cs="Times New Roman"/>
    </w:rPr>
  </w:style>
  <w:style w:type="paragraph" w:customStyle="1" w:styleId="13">
    <w:name w:val="Основной текст с отступом1"/>
    <w:basedOn w:val="a"/>
    <w:rsid w:val="00EB4333"/>
    <w:pPr>
      <w:jc w:val="center"/>
    </w:pPr>
    <w:rPr>
      <w:sz w:val="30"/>
      <w:szCs w:val="30"/>
    </w:rPr>
  </w:style>
  <w:style w:type="table" w:styleId="af2">
    <w:name w:val="Table Grid"/>
    <w:basedOn w:val="a1"/>
    <w:rsid w:val="00EB43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toc 2"/>
    <w:basedOn w:val="a"/>
    <w:next w:val="a"/>
    <w:autoRedefine/>
    <w:semiHidden/>
    <w:rsid w:val="00451809"/>
    <w:pPr>
      <w:spacing w:after="200" w:line="276" w:lineRule="auto"/>
      <w:ind w:left="220"/>
    </w:pPr>
    <w:rPr>
      <w:rFonts w:ascii="Calibri" w:hAnsi="Calibri"/>
      <w:sz w:val="22"/>
      <w:szCs w:val="22"/>
    </w:rPr>
  </w:style>
  <w:style w:type="character" w:customStyle="1" w:styleId="20">
    <w:name w:val="Заголовок 2 Знак"/>
    <w:basedOn w:val="a0"/>
    <w:link w:val="2"/>
    <w:rsid w:val="00451809"/>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451809"/>
    <w:rPr>
      <w:rFonts w:ascii="Times New Roman" w:eastAsia="Times New Roman" w:hAnsi="Times New Roman" w:cs="Times New Roman"/>
      <w:b/>
      <w:sz w:val="28"/>
      <w:szCs w:val="20"/>
      <w:lang w:eastAsia="ru-RU"/>
    </w:rPr>
  </w:style>
  <w:style w:type="paragraph" w:customStyle="1" w:styleId="ConsPlusNormal">
    <w:name w:val="ConsPlusNormal"/>
    <w:rsid w:val="004518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3">
    <w:name w:val="page number"/>
    <w:basedOn w:val="a0"/>
    <w:rsid w:val="00451809"/>
    <w:rPr>
      <w:rFonts w:cs="Times New Roman"/>
    </w:rPr>
  </w:style>
  <w:style w:type="paragraph" w:styleId="af4">
    <w:name w:val="Body Text Indent"/>
    <w:basedOn w:val="a"/>
    <w:link w:val="af5"/>
    <w:rsid w:val="00451809"/>
    <w:pPr>
      <w:spacing w:after="120"/>
      <w:ind w:left="283"/>
    </w:pPr>
  </w:style>
  <w:style w:type="character" w:customStyle="1" w:styleId="af5">
    <w:name w:val="Основной текст с отступом Знак"/>
    <w:basedOn w:val="a0"/>
    <w:link w:val="af4"/>
    <w:rsid w:val="00451809"/>
    <w:rPr>
      <w:rFonts w:ascii="Times New Roman" w:eastAsia="Times New Roman" w:hAnsi="Times New Roman" w:cs="Times New Roman"/>
      <w:sz w:val="24"/>
      <w:szCs w:val="24"/>
      <w:lang w:eastAsia="ru-RU"/>
    </w:rPr>
  </w:style>
  <w:style w:type="paragraph" w:customStyle="1" w:styleId="ListParagraph">
    <w:name w:val="List Paragraph"/>
    <w:basedOn w:val="a"/>
    <w:rsid w:val="00451809"/>
    <w:pPr>
      <w:ind w:left="708"/>
    </w:pPr>
  </w:style>
  <w:style w:type="paragraph" w:styleId="af6">
    <w:name w:val="Plain Text"/>
    <w:basedOn w:val="a"/>
    <w:link w:val="af7"/>
    <w:rsid w:val="00451809"/>
    <w:rPr>
      <w:rFonts w:ascii="Courier New" w:hAnsi="Courier New"/>
      <w:sz w:val="20"/>
      <w:szCs w:val="20"/>
    </w:rPr>
  </w:style>
  <w:style w:type="character" w:customStyle="1" w:styleId="af7">
    <w:name w:val="Текст Знак"/>
    <w:basedOn w:val="a0"/>
    <w:link w:val="af6"/>
    <w:rsid w:val="00451809"/>
    <w:rPr>
      <w:rFonts w:ascii="Courier New" w:eastAsia="Times New Roman" w:hAnsi="Courier New" w:cs="Times New Roman"/>
      <w:sz w:val="20"/>
      <w:szCs w:val="20"/>
      <w:lang w:eastAsia="ru-RU"/>
    </w:rPr>
  </w:style>
  <w:style w:type="paragraph" w:customStyle="1" w:styleId="ConsNormal">
    <w:name w:val="ConsNormal"/>
    <w:rsid w:val="00451809"/>
    <w:pPr>
      <w:widowControl w:val="0"/>
      <w:spacing w:after="0" w:line="240" w:lineRule="auto"/>
      <w:ind w:right="19772" w:firstLine="720"/>
    </w:pPr>
    <w:rPr>
      <w:rFonts w:ascii="Arial" w:eastAsia="Times New Roman" w:hAnsi="Arial" w:cs="Arial"/>
      <w:sz w:val="20"/>
      <w:szCs w:val="20"/>
      <w:lang w:eastAsia="ru-RU"/>
    </w:rPr>
  </w:style>
  <w:style w:type="paragraph" w:styleId="3">
    <w:name w:val="Body Text Indent 3"/>
    <w:basedOn w:val="a"/>
    <w:link w:val="30"/>
    <w:rsid w:val="00451809"/>
    <w:pPr>
      <w:spacing w:after="120"/>
      <w:ind w:left="283"/>
    </w:pPr>
    <w:rPr>
      <w:sz w:val="16"/>
      <w:szCs w:val="16"/>
    </w:rPr>
  </w:style>
  <w:style w:type="character" w:customStyle="1" w:styleId="30">
    <w:name w:val="Основной текст с отступом 3 Знак"/>
    <w:basedOn w:val="a0"/>
    <w:link w:val="3"/>
    <w:rsid w:val="00451809"/>
    <w:rPr>
      <w:rFonts w:ascii="Times New Roman" w:eastAsia="Times New Roman" w:hAnsi="Times New Roman" w:cs="Times New Roman"/>
      <w:sz w:val="16"/>
      <w:szCs w:val="16"/>
      <w:lang w:eastAsia="ru-RU"/>
    </w:rPr>
  </w:style>
  <w:style w:type="paragraph" w:styleId="af8">
    <w:name w:val="footnote text"/>
    <w:basedOn w:val="a"/>
    <w:link w:val="af9"/>
    <w:rsid w:val="00451809"/>
    <w:rPr>
      <w:sz w:val="20"/>
      <w:szCs w:val="20"/>
    </w:rPr>
  </w:style>
  <w:style w:type="character" w:customStyle="1" w:styleId="af9">
    <w:name w:val="Текст сноски Знак"/>
    <w:basedOn w:val="a0"/>
    <w:link w:val="af8"/>
    <w:rsid w:val="00451809"/>
    <w:rPr>
      <w:rFonts w:ascii="Times New Roman" w:eastAsia="Times New Roman" w:hAnsi="Times New Roman" w:cs="Times New Roman"/>
      <w:sz w:val="20"/>
      <w:szCs w:val="20"/>
      <w:lang w:eastAsia="ru-RU"/>
    </w:rPr>
  </w:style>
  <w:style w:type="character" w:styleId="afa">
    <w:name w:val="footnote reference"/>
    <w:basedOn w:val="a0"/>
    <w:rsid w:val="00451809"/>
    <w:rPr>
      <w:rFonts w:cs="Times New Roman"/>
      <w:vertAlign w:val="superscript"/>
    </w:rPr>
  </w:style>
  <w:style w:type="paragraph" w:styleId="HTML">
    <w:name w:val="HTML Preformatted"/>
    <w:basedOn w:val="a"/>
    <w:link w:val="HTML0"/>
    <w:rsid w:val="0045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51809"/>
    <w:rPr>
      <w:rFonts w:ascii="Courier New" w:eastAsia="Times New Roman" w:hAnsi="Courier New" w:cs="Courier New"/>
      <w:sz w:val="20"/>
      <w:szCs w:val="20"/>
      <w:lang w:eastAsia="ru-RU"/>
    </w:rPr>
  </w:style>
  <w:style w:type="character" w:styleId="afb">
    <w:name w:val="line number"/>
    <w:basedOn w:val="a0"/>
    <w:rsid w:val="00451809"/>
    <w:rPr>
      <w:rFonts w:cs="Times New Roman"/>
    </w:rPr>
  </w:style>
  <w:style w:type="paragraph" w:styleId="24">
    <w:name w:val="Body Text 2"/>
    <w:aliases w:val="Знак1"/>
    <w:basedOn w:val="a"/>
    <w:link w:val="25"/>
    <w:rsid w:val="00451809"/>
    <w:pPr>
      <w:spacing w:after="120" w:line="480" w:lineRule="auto"/>
    </w:pPr>
  </w:style>
  <w:style w:type="character" w:customStyle="1" w:styleId="25">
    <w:name w:val="Основной текст 2 Знак"/>
    <w:aliases w:val="Знак1 Знак"/>
    <w:basedOn w:val="a0"/>
    <w:link w:val="24"/>
    <w:rsid w:val="00451809"/>
    <w:rPr>
      <w:rFonts w:ascii="Times New Roman" w:eastAsia="Times New Roman" w:hAnsi="Times New Roman" w:cs="Times New Roman"/>
      <w:sz w:val="24"/>
      <w:szCs w:val="24"/>
      <w:lang w:eastAsia="ru-RU"/>
    </w:rPr>
  </w:style>
  <w:style w:type="character" w:customStyle="1" w:styleId="7">
    <w:name w:val="Знак Знак7"/>
    <w:basedOn w:val="a0"/>
    <w:locked/>
    <w:rsid w:val="00451809"/>
    <w:rPr>
      <w:rFonts w:ascii="Times New Roman" w:hAnsi="Times New Roman" w:cs="Times New Roman"/>
      <w:sz w:val="24"/>
      <w:szCs w:val="24"/>
    </w:rPr>
  </w:style>
  <w:style w:type="character" w:customStyle="1" w:styleId="6">
    <w:name w:val="Знак Знак6"/>
    <w:basedOn w:val="a0"/>
    <w:locked/>
    <w:rsid w:val="00451809"/>
    <w:rPr>
      <w:rFonts w:ascii="Times New Roman" w:hAnsi="Times New Roman" w:cs="Times New Roman"/>
      <w:sz w:val="16"/>
      <w:szCs w:val="16"/>
    </w:rPr>
  </w:style>
  <w:style w:type="paragraph" w:customStyle="1" w:styleId="14">
    <w:name w:val="Стиль1"/>
    <w:basedOn w:val="af"/>
    <w:rsid w:val="00451809"/>
    <w:pPr>
      <w:widowControl w:val="0"/>
      <w:spacing w:after="0" w:line="360" w:lineRule="auto"/>
      <w:ind w:firstLine="851"/>
      <w:jc w:val="both"/>
    </w:pPr>
    <w:rPr>
      <w:sz w:val="28"/>
      <w:szCs w:val="20"/>
    </w:rPr>
  </w:style>
  <w:style w:type="paragraph" w:styleId="afc">
    <w:name w:val="Document Map"/>
    <w:basedOn w:val="a"/>
    <w:link w:val="afd"/>
    <w:semiHidden/>
    <w:rsid w:val="00451809"/>
    <w:pPr>
      <w:shd w:val="clear" w:color="auto" w:fill="000080"/>
      <w:spacing w:after="200" w:line="276" w:lineRule="auto"/>
    </w:pPr>
    <w:rPr>
      <w:rFonts w:ascii="Tahoma" w:hAnsi="Tahoma" w:cs="Tahoma"/>
      <w:sz w:val="20"/>
      <w:szCs w:val="20"/>
    </w:rPr>
  </w:style>
  <w:style w:type="character" w:customStyle="1" w:styleId="afd">
    <w:name w:val="Схема документа Знак"/>
    <w:basedOn w:val="a0"/>
    <w:link w:val="afc"/>
    <w:semiHidden/>
    <w:rsid w:val="00451809"/>
    <w:rPr>
      <w:rFonts w:ascii="Tahoma" w:eastAsia="Times New Roman" w:hAnsi="Tahoma" w:cs="Tahoma"/>
      <w:sz w:val="20"/>
      <w:szCs w:val="20"/>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592930735">
      <w:bodyDiv w:val="1"/>
      <w:marLeft w:val="0"/>
      <w:marRight w:val="0"/>
      <w:marTop w:val="0"/>
      <w:marBottom w:val="0"/>
      <w:divBdr>
        <w:top w:val="none" w:sz="0" w:space="0" w:color="auto"/>
        <w:left w:val="none" w:sz="0" w:space="0" w:color="auto"/>
        <w:bottom w:val="none" w:sz="0" w:space="0" w:color="auto"/>
        <w:right w:val="none" w:sz="0" w:space="0" w:color="auto"/>
      </w:divBdr>
    </w:div>
    <w:div w:id="2047024542">
      <w:bodyDiv w:val="1"/>
      <w:marLeft w:val="0"/>
      <w:marRight w:val="0"/>
      <w:marTop w:val="0"/>
      <w:marBottom w:val="0"/>
      <w:divBdr>
        <w:top w:val="none" w:sz="0" w:space="0" w:color="auto"/>
        <w:left w:val="none" w:sz="0" w:space="0" w:color="auto"/>
        <w:bottom w:val="none" w:sz="0" w:space="0" w:color="auto"/>
        <w:right w:val="none" w:sz="0" w:space="0" w:color="auto"/>
      </w:divBdr>
      <w:divsChild>
        <w:div w:id="780879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oleObject" Target="embeddings/oleObject5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image" Target="media/image47.wmf"/><Relationship Id="rId110" Type="http://schemas.openxmlformats.org/officeDocument/2006/relationships/image" Target="media/image51.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9.wmf"/><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A3600-F6B8-46A2-B18E-3E6A064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17588</Words>
  <Characters>100252</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2014-06-09T13:28:00Z</dcterms:created>
  <dcterms:modified xsi:type="dcterms:W3CDTF">2014-06-09T13:28:00Z</dcterms:modified>
</cp:coreProperties>
</file>