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4E65" w:rsidRPr="003C3E1C" w:rsidRDefault="00AD4E65" w:rsidP="00AD4E65">
      <w:pPr>
        <w:spacing w:after="0" w:line="240" w:lineRule="auto"/>
        <w:rPr>
          <w:rFonts w:ascii="Times New Roman" w:hAnsi="Times New Roman" w:cs="Times New Roman"/>
        </w:rPr>
      </w:pPr>
      <w:r w:rsidRPr="003C3E1C">
        <w:rPr>
          <w:rFonts w:ascii="Times New Roman" w:hAnsi="Times New Roman" w:cs="Times New Roman"/>
        </w:rPr>
        <w:t>ФЕДЕРАЛЬНОЕ ГОСУДАРСТВЕННОЕ ОБРАЗОВАТЕЛЬНОЕ БЮДЖЕТНОЕ УЧРЕЖДЕНИЕ</w:t>
      </w:r>
    </w:p>
    <w:p w:rsidR="00AD4E65" w:rsidRPr="003C3E1C" w:rsidRDefault="00AD4E65" w:rsidP="00AD4E65">
      <w:pPr>
        <w:spacing w:after="0" w:line="240" w:lineRule="auto"/>
        <w:jc w:val="center"/>
        <w:rPr>
          <w:rFonts w:ascii="Times New Roman" w:hAnsi="Times New Roman" w:cs="Times New Roman"/>
        </w:rPr>
      </w:pPr>
      <w:r w:rsidRPr="003C3E1C">
        <w:rPr>
          <w:rFonts w:ascii="Times New Roman" w:hAnsi="Times New Roman" w:cs="Times New Roman"/>
        </w:rPr>
        <w:t>ВЫСШЕГО ПРОФЕССИОНАЛЬНОГО ОБРАЗОВАНИЯ</w:t>
      </w:r>
    </w:p>
    <w:p w:rsidR="00AD4E65" w:rsidRPr="006D6168" w:rsidRDefault="00AD4E65" w:rsidP="00AD4E65">
      <w:pPr>
        <w:spacing w:after="0"/>
        <w:jc w:val="center"/>
        <w:rPr>
          <w:rFonts w:ascii="Times New Roman" w:hAnsi="Times New Roman" w:cs="Times New Roman"/>
          <w:sz w:val="24"/>
          <w:szCs w:val="24"/>
        </w:rPr>
      </w:pPr>
      <w:r w:rsidRPr="006D6168">
        <w:rPr>
          <w:rFonts w:ascii="Times New Roman" w:hAnsi="Times New Roman" w:cs="Times New Roman"/>
          <w:sz w:val="24"/>
          <w:szCs w:val="24"/>
        </w:rPr>
        <w:t>ФИНАНСОВЫЙ УНИВЕРСИТЕТ</w:t>
      </w:r>
    </w:p>
    <w:p w:rsidR="00AD4E65" w:rsidRPr="006D6168" w:rsidRDefault="00AD4E65" w:rsidP="00AD4E65">
      <w:pPr>
        <w:spacing w:after="0"/>
        <w:jc w:val="center"/>
        <w:rPr>
          <w:rFonts w:ascii="Times New Roman" w:hAnsi="Times New Roman" w:cs="Times New Roman"/>
          <w:sz w:val="24"/>
          <w:szCs w:val="24"/>
        </w:rPr>
      </w:pPr>
      <w:r w:rsidRPr="006D6168">
        <w:rPr>
          <w:rFonts w:ascii="Times New Roman" w:hAnsi="Times New Roman" w:cs="Times New Roman"/>
          <w:sz w:val="24"/>
          <w:szCs w:val="24"/>
        </w:rPr>
        <w:t>ПРИ ПРАВИТЕЛЬСТВЕ РОССИЙСКОЙ ФЕДЕРАЦИИ</w:t>
      </w:r>
    </w:p>
    <w:p w:rsidR="00AD4E65" w:rsidRPr="006D6168" w:rsidRDefault="00AD4E65" w:rsidP="00AD4E65">
      <w:pPr>
        <w:spacing w:after="0"/>
        <w:jc w:val="center"/>
        <w:rPr>
          <w:rFonts w:ascii="Times New Roman" w:hAnsi="Times New Roman" w:cs="Times New Roman"/>
          <w:sz w:val="24"/>
          <w:szCs w:val="24"/>
        </w:rPr>
      </w:pPr>
      <w:r w:rsidRPr="006D6168">
        <w:rPr>
          <w:rFonts w:ascii="Times New Roman" w:hAnsi="Times New Roman" w:cs="Times New Roman"/>
          <w:sz w:val="24"/>
          <w:szCs w:val="24"/>
        </w:rPr>
        <w:t>БАРНАУЛЬСКИЙ ФИЛИАЛ</w:t>
      </w:r>
    </w:p>
    <w:p w:rsidR="00AD4E65" w:rsidRDefault="00AD4E65" w:rsidP="00AD4E65"/>
    <w:p w:rsidR="00AD4E65" w:rsidRPr="003C3E1C" w:rsidRDefault="00AD4E65" w:rsidP="00AD4E65">
      <w:pPr>
        <w:jc w:val="center"/>
        <w:rPr>
          <w:rFonts w:ascii="Times New Roman" w:hAnsi="Times New Roman" w:cs="Times New Roman"/>
          <w:sz w:val="28"/>
          <w:szCs w:val="28"/>
        </w:rPr>
      </w:pPr>
      <w:r>
        <w:rPr>
          <w:rFonts w:ascii="Times New Roman" w:hAnsi="Times New Roman" w:cs="Times New Roman"/>
          <w:sz w:val="28"/>
          <w:szCs w:val="28"/>
        </w:rPr>
        <w:t>Заочный ф</w:t>
      </w:r>
      <w:r w:rsidRPr="003C3E1C">
        <w:rPr>
          <w:rFonts w:ascii="Times New Roman" w:hAnsi="Times New Roman" w:cs="Times New Roman"/>
          <w:sz w:val="28"/>
          <w:szCs w:val="28"/>
        </w:rPr>
        <w:t>акультет менеджмента и маркетинга</w:t>
      </w:r>
    </w:p>
    <w:p w:rsidR="00AD4E65" w:rsidRPr="003C3E1C" w:rsidRDefault="00AD4E65" w:rsidP="00AD4E65">
      <w:pPr>
        <w:jc w:val="center"/>
        <w:rPr>
          <w:rFonts w:ascii="Times New Roman" w:hAnsi="Times New Roman" w:cs="Times New Roman"/>
          <w:sz w:val="28"/>
          <w:szCs w:val="28"/>
        </w:rPr>
      </w:pPr>
      <w:r w:rsidRPr="003C3E1C">
        <w:rPr>
          <w:rFonts w:ascii="Times New Roman" w:hAnsi="Times New Roman" w:cs="Times New Roman"/>
          <w:sz w:val="28"/>
          <w:szCs w:val="28"/>
        </w:rPr>
        <w:t>Кафедра экономики, менеджмента и маркетинга</w:t>
      </w:r>
    </w:p>
    <w:p w:rsidR="00AD4E65" w:rsidRPr="003C3E1C" w:rsidRDefault="00AD4E65" w:rsidP="00AD4E65">
      <w:pPr>
        <w:jc w:val="center"/>
        <w:rPr>
          <w:rFonts w:ascii="Times New Roman" w:hAnsi="Times New Roman" w:cs="Times New Roman"/>
          <w:sz w:val="28"/>
          <w:szCs w:val="28"/>
        </w:rPr>
      </w:pPr>
      <w:r>
        <w:rPr>
          <w:rFonts w:ascii="Times New Roman" w:hAnsi="Times New Roman" w:cs="Times New Roman"/>
          <w:sz w:val="28"/>
          <w:szCs w:val="28"/>
        </w:rPr>
        <w:t>Специальность «</w:t>
      </w:r>
      <w:r>
        <w:rPr>
          <w:noProof/>
          <w:sz w:val="28"/>
        </w:rPr>
        <w:t>М</w:t>
      </w:r>
      <w:r>
        <w:rPr>
          <w:rFonts w:ascii="Times New Roman" w:hAnsi="Times New Roman" w:cs="Times New Roman"/>
          <w:sz w:val="28"/>
          <w:szCs w:val="28"/>
        </w:rPr>
        <w:t>енеджмент организации»</w:t>
      </w:r>
    </w:p>
    <w:p w:rsidR="00AD4E65" w:rsidRPr="003C3E1C" w:rsidRDefault="00AD4E65" w:rsidP="00AD4E65">
      <w:pPr>
        <w:rPr>
          <w:rFonts w:ascii="Times New Roman" w:hAnsi="Times New Roman" w:cs="Times New Roman"/>
          <w:sz w:val="28"/>
          <w:szCs w:val="28"/>
        </w:rPr>
      </w:pPr>
    </w:p>
    <w:p w:rsidR="00AD4E65" w:rsidRDefault="00AD4E65" w:rsidP="00AD4E65">
      <w:pPr>
        <w:rPr>
          <w:rFonts w:ascii="Times New Roman" w:hAnsi="Times New Roman" w:cs="Times New Roman"/>
          <w:sz w:val="28"/>
          <w:szCs w:val="28"/>
        </w:rPr>
      </w:pPr>
    </w:p>
    <w:p w:rsidR="00AD4E65" w:rsidRPr="003C3E1C" w:rsidRDefault="00AD4E65" w:rsidP="00AD4E65">
      <w:pPr>
        <w:jc w:val="center"/>
        <w:rPr>
          <w:rFonts w:ascii="Times New Roman" w:hAnsi="Times New Roman" w:cs="Times New Roman"/>
          <w:b/>
          <w:sz w:val="28"/>
          <w:szCs w:val="28"/>
        </w:rPr>
      </w:pPr>
      <w:r>
        <w:rPr>
          <w:rFonts w:ascii="Times New Roman" w:hAnsi="Times New Roman" w:cs="Times New Roman"/>
          <w:b/>
          <w:sz w:val="28"/>
          <w:szCs w:val="28"/>
        </w:rPr>
        <w:t xml:space="preserve">КУРСОВАЯ </w:t>
      </w:r>
      <w:r w:rsidRPr="003C3E1C">
        <w:rPr>
          <w:rFonts w:ascii="Times New Roman" w:hAnsi="Times New Roman" w:cs="Times New Roman"/>
          <w:b/>
          <w:sz w:val="28"/>
          <w:szCs w:val="28"/>
        </w:rPr>
        <w:t xml:space="preserve"> РАБОТА</w:t>
      </w:r>
    </w:p>
    <w:p w:rsidR="00AD4E65" w:rsidRPr="006D6168" w:rsidRDefault="00AD4E65" w:rsidP="00AD4E65">
      <w:pPr>
        <w:jc w:val="center"/>
        <w:rPr>
          <w:rFonts w:ascii="Times New Roman" w:hAnsi="Times New Roman" w:cs="Times New Roman"/>
          <w:sz w:val="28"/>
          <w:szCs w:val="28"/>
        </w:rPr>
      </w:pPr>
      <w:r w:rsidRPr="006D6168">
        <w:rPr>
          <w:rFonts w:ascii="Times New Roman" w:hAnsi="Times New Roman" w:cs="Times New Roman"/>
          <w:sz w:val="28"/>
          <w:szCs w:val="28"/>
        </w:rPr>
        <w:t>По дисциплине «</w:t>
      </w:r>
      <w:r w:rsidR="00106F0C">
        <w:rPr>
          <w:rFonts w:ascii="Times New Roman" w:hAnsi="Times New Roman" w:cs="Times New Roman"/>
          <w:sz w:val="28"/>
          <w:szCs w:val="28"/>
        </w:rPr>
        <w:t>Производственный менеджмент</w:t>
      </w:r>
      <w:r w:rsidRPr="006D6168">
        <w:rPr>
          <w:rFonts w:ascii="Times New Roman" w:hAnsi="Times New Roman" w:cs="Times New Roman"/>
          <w:sz w:val="28"/>
          <w:szCs w:val="28"/>
        </w:rPr>
        <w:t>»</w:t>
      </w:r>
    </w:p>
    <w:p w:rsidR="00EA3FF8" w:rsidRDefault="00106F0C" w:rsidP="00EA3FF8">
      <w:pPr>
        <w:spacing w:after="0" w:line="240" w:lineRule="auto"/>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ТЕМА </w:t>
      </w:r>
      <w:r w:rsidR="00936D3C">
        <w:rPr>
          <w:rFonts w:ascii="Times New Roman" w:hAnsi="Times New Roman" w:cs="Times New Roman"/>
          <w:sz w:val="28"/>
          <w:szCs w:val="28"/>
        </w:rPr>
        <w:t>№</w:t>
      </w:r>
      <w:r w:rsidR="00EA3FF8">
        <w:rPr>
          <w:rFonts w:ascii="Times New Roman" w:hAnsi="Times New Roman" w:cs="Times New Roman"/>
          <w:sz w:val="28"/>
          <w:szCs w:val="28"/>
        </w:rPr>
        <w:t>2</w:t>
      </w:r>
      <w:r w:rsidR="00AD4E65" w:rsidRPr="006D6168">
        <w:rPr>
          <w:rFonts w:ascii="Times New Roman" w:hAnsi="Times New Roman" w:cs="Times New Roman"/>
          <w:sz w:val="28"/>
          <w:szCs w:val="28"/>
        </w:rPr>
        <w:t xml:space="preserve"> «</w:t>
      </w:r>
      <w:r w:rsidR="00EA3FF8" w:rsidRPr="00EA3FF8">
        <w:rPr>
          <w:rFonts w:ascii="Times New Roman" w:eastAsia="Times New Roman" w:hAnsi="Times New Roman" w:cs="Times New Roman"/>
          <w:sz w:val="28"/>
          <w:szCs w:val="28"/>
          <w:lang w:eastAsia="ru-RU"/>
        </w:rPr>
        <w:t>Организация производственного процесса на предприятии</w:t>
      </w:r>
      <w:r w:rsidR="00AD4E65" w:rsidRPr="006D6168">
        <w:rPr>
          <w:rFonts w:ascii="Times New Roman" w:hAnsi="Times New Roman" w:cs="Times New Roman"/>
          <w:sz w:val="28"/>
          <w:szCs w:val="28"/>
        </w:rPr>
        <w:t>»</w:t>
      </w:r>
      <w:r>
        <w:rPr>
          <w:rFonts w:ascii="Times New Roman" w:eastAsia="Times New Roman" w:hAnsi="Times New Roman" w:cs="Times New Roman"/>
          <w:sz w:val="28"/>
          <w:szCs w:val="28"/>
          <w:lang w:eastAsia="ru-RU"/>
        </w:rPr>
        <w:t xml:space="preserve">  </w:t>
      </w:r>
    </w:p>
    <w:p w:rsidR="00106F0C" w:rsidRPr="00EA3FF8" w:rsidRDefault="00106F0C" w:rsidP="00EA3FF8">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8"/>
          <w:szCs w:val="28"/>
          <w:lang w:eastAsia="ru-RU"/>
        </w:rPr>
        <w:t xml:space="preserve">            </w:t>
      </w:r>
    </w:p>
    <w:p w:rsidR="00AD4E65" w:rsidRPr="00106F0C" w:rsidRDefault="00106F0C" w:rsidP="00106F0C">
      <w:pPr>
        <w:spacing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D4E65" w:rsidRPr="006D6168">
        <w:rPr>
          <w:rFonts w:ascii="Times New Roman" w:hAnsi="Times New Roman" w:cs="Times New Roman"/>
          <w:sz w:val="28"/>
          <w:szCs w:val="28"/>
        </w:rPr>
        <w:t>(на примере ООО «</w:t>
      </w:r>
      <w:proofErr w:type="spellStart"/>
      <w:r>
        <w:rPr>
          <w:rFonts w:ascii="Times New Roman" w:hAnsi="Times New Roman" w:cs="Times New Roman"/>
          <w:sz w:val="28"/>
          <w:szCs w:val="28"/>
        </w:rPr>
        <w:t>Лакаса-Тэкс</w:t>
      </w:r>
      <w:proofErr w:type="spellEnd"/>
      <w:r w:rsidR="00AD4E65" w:rsidRPr="006D6168">
        <w:rPr>
          <w:rFonts w:ascii="Times New Roman" w:hAnsi="Times New Roman" w:cs="Times New Roman"/>
          <w:sz w:val="28"/>
          <w:szCs w:val="28"/>
        </w:rPr>
        <w:t>»)</w:t>
      </w:r>
    </w:p>
    <w:p w:rsidR="00AD4E65" w:rsidRDefault="00AD4E65" w:rsidP="00AD4E65">
      <w:pPr>
        <w:rPr>
          <w:rFonts w:ascii="Times New Roman" w:hAnsi="Times New Roman" w:cs="Times New Roman"/>
          <w:sz w:val="28"/>
          <w:szCs w:val="28"/>
        </w:rPr>
      </w:pPr>
      <w:r>
        <w:rPr>
          <w:rFonts w:ascii="Times New Roman" w:hAnsi="Times New Roman" w:cs="Times New Roman"/>
          <w:sz w:val="28"/>
          <w:szCs w:val="28"/>
        </w:rPr>
        <w:t xml:space="preserve">Студент                                     </w:t>
      </w:r>
      <w:bookmarkStart w:id="0" w:name="_GoBack"/>
      <w:bookmarkEnd w:id="0"/>
    </w:p>
    <w:p w:rsidR="00AD4E65" w:rsidRDefault="00AD4E65" w:rsidP="00AD4E65">
      <w:pPr>
        <w:rPr>
          <w:rFonts w:ascii="Times New Roman" w:hAnsi="Times New Roman" w:cs="Times New Roman"/>
          <w:sz w:val="28"/>
          <w:szCs w:val="28"/>
        </w:rPr>
      </w:pPr>
    </w:p>
    <w:p w:rsidR="00AD4E65" w:rsidRDefault="00AD4E65" w:rsidP="00AD4E65">
      <w:pPr>
        <w:rPr>
          <w:rFonts w:ascii="Times New Roman" w:hAnsi="Times New Roman" w:cs="Times New Roman"/>
          <w:sz w:val="28"/>
          <w:szCs w:val="28"/>
        </w:rPr>
      </w:pPr>
      <w:r>
        <w:rPr>
          <w:rFonts w:ascii="Times New Roman" w:hAnsi="Times New Roman" w:cs="Times New Roman"/>
          <w:sz w:val="28"/>
          <w:szCs w:val="28"/>
        </w:rPr>
        <w:t xml:space="preserve">Группа 5ПМп -1                    </w:t>
      </w:r>
      <w:r w:rsidR="000479AB">
        <w:rPr>
          <w:rFonts w:ascii="Times New Roman" w:hAnsi="Times New Roman" w:cs="Times New Roman"/>
          <w:sz w:val="28"/>
          <w:szCs w:val="28"/>
        </w:rPr>
        <w:t xml:space="preserve">   Номер </w:t>
      </w:r>
      <w:proofErr w:type="gramStart"/>
      <w:r w:rsidR="000479AB">
        <w:rPr>
          <w:rFonts w:ascii="Times New Roman" w:hAnsi="Times New Roman" w:cs="Times New Roman"/>
          <w:sz w:val="28"/>
          <w:szCs w:val="28"/>
        </w:rPr>
        <w:t>личного</w:t>
      </w:r>
      <w:proofErr w:type="gramEnd"/>
      <w:r w:rsidR="000479AB">
        <w:rPr>
          <w:rFonts w:ascii="Times New Roman" w:hAnsi="Times New Roman" w:cs="Times New Roman"/>
          <w:sz w:val="28"/>
          <w:szCs w:val="28"/>
        </w:rPr>
        <w:t xml:space="preserve"> </w:t>
      </w:r>
    </w:p>
    <w:p w:rsidR="00AD4E65" w:rsidRDefault="00AD4E65" w:rsidP="00AD4E65">
      <w:pPr>
        <w:rPr>
          <w:rFonts w:ascii="Times New Roman" w:hAnsi="Times New Roman" w:cs="Times New Roman"/>
          <w:sz w:val="28"/>
          <w:szCs w:val="28"/>
        </w:rPr>
      </w:pPr>
    </w:p>
    <w:p w:rsidR="00AD4E65" w:rsidRDefault="00AD4E65" w:rsidP="00AD4E65">
      <w:pPr>
        <w:rPr>
          <w:rFonts w:ascii="Times New Roman" w:hAnsi="Times New Roman" w:cs="Times New Roman"/>
          <w:sz w:val="28"/>
          <w:szCs w:val="28"/>
        </w:rPr>
      </w:pPr>
      <w:r w:rsidRPr="003C3E1C">
        <w:rPr>
          <w:rFonts w:ascii="Times New Roman" w:hAnsi="Times New Roman" w:cs="Times New Roman"/>
          <w:sz w:val="28"/>
          <w:szCs w:val="28"/>
        </w:rPr>
        <w:t xml:space="preserve">Преподаватель </w:t>
      </w:r>
      <w:r>
        <w:rPr>
          <w:rFonts w:ascii="Times New Roman" w:hAnsi="Times New Roman" w:cs="Times New Roman"/>
          <w:sz w:val="28"/>
          <w:szCs w:val="28"/>
        </w:rPr>
        <w:t xml:space="preserve">                         </w:t>
      </w:r>
      <w:r w:rsidR="00106F0C">
        <w:rPr>
          <w:rFonts w:ascii="Times New Roman" w:hAnsi="Times New Roman" w:cs="Times New Roman"/>
          <w:sz w:val="28"/>
          <w:szCs w:val="28"/>
        </w:rPr>
        <w:t>Разгон Антон Викторович</w:t>
      </w:r>
    </w:p>
    <w:p w:rsidR="00AD4E65" w:rsidRPr="00312BA8" w:rsidRDefault="00AD4E65" w:rsidP="00AD4E65">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Pr="00312BA8">
        <w:rPr>
          <w:rFonts w:ascii="Times New Roman" w:hAnsi="Times New Roman" w:cs="Times New Roman"/>
          <w:sz w:val="28"/>
          <w:szCs w:val="28"/>
        </w:rPr>
        <w:t>к.э.н., доцент</w:t>
      </w:r>
    </w:p>
    <w:p w:rsidR="00AD4E65" w:rsidRDefault="00AD4E65" w:rsidP="00AD4E65">
      <w:pPr>
        <w:rPr>
          <w:rFonts w:ascii="Times New Roman" w:hAnsi="Times New Roman" w:cs="Times New Roman"/>
          <w:sz w:val="28"/>
          <w:szCs w:val="28"/>
        </w:rPr>
      </w:pPr>
    </w:p>
    <w:p w:rsidR="00AD4E65" w:rsidRDefault="00AD4E65" w:rsidP="00AD4E65">
      <w:pPr>
        <w:rPr>
          <w:rFonts w:ascii="Times New Roman" w:hAnsi="Times New Roman" w:cs="Times New Roman"/>
          <w:sz w:val="28"/>
          <w:szCs w:val="28"/>
        </w:rPr>
      </w:pPr>
    </w:p>
    <w:p w:rsidR="00AD4E65" w:rsidRDefault="00AD4E65" w:rsidP="00AD4E65">
      <w:pPr>
        <w:rPr>
          <w:rFonts w:ascii="Times New Roman" w:hAnsi="Times New Roman" w:cs="Times New Roman"/>
          <w:sz w:val="28"/>
          <w:szCs w:val="28"/>
        </w:rPr>
      </w:pPr>
    </w:p>
    <w:p w:rsidR="00AD4E65" w:rsidRDefault="00AD4E65" w:rsidP="00AD4E65">
      <w:pPr>
        <w:rPr>
          <w:rFonts w:ascii="Times New Roman" w:hAnsi="Times New Roman" w:cs="Times New Roman"/>
          <w:sz w:val="28"/>
          <w:szCs w:val="28"/>
        </w:rPr>
      </w:pPr>
    </w:p>
    <w:p w:rsidR="00EA3FF8" w:rsidRDefault="00EA3FF8" w:rsidP="00AD4E65">
      <w:pPr>
        <w:rPr>
          <w:rFonts w:ascii="Times New Roman" w:hAnsi="Times New Roman" w:cs="Times New Roman"/>
          <w:sz w:val="28"/>
          <w:szCs w:val="28"/>
        </w:rPr>
      </w:pPr>
    </w:p>
    <w:p w:rsidR="00AD4E65" w:rsidRDefault="00AD4E65" w:rsidP="00AD4E65">
      <w:pPr>
        <w:jc w:val="center"/>
        <w:rPr>
          <w:rFonts w:ascii="Times New Roman" w:hAnsi="Times New Roman" w:cs="Times New Roman"/>
          <w:sz w:val="28"/>
          <w:szCs w:val="28"/>
        </w:rPr>
      </w:pPr>
      <w:r>
        <w:rPr>
          <w:rFonts w:ascii="Times New Roman" w:hAnsi="Times New Roman" w:cs="Times New Roman"/>
          <w:sz w:val="28"/>
          <w:szCs w:val="28"/>
        </w:rPr>
        <w:t>Барнаул 2013</w:t>
      </w:r>
    </w:p>
    <w:p w:rsidR="00AD4E65" w:rsidRPr="00D14098" w:rsidRDefault="00AD4E65" w:rsidP="00AD4E65">
      <w:pPr>
        <w:pStyle w:val="11"/>
      </w:pPr>
      <w:r>
        <w:lastRenderedPageBreak/>
        <w:t>ОГЛАВЛЕНИЕ</w:t>
      </w:r>
    </w:p>
    <w:p w:rsidR="00AD4E65" w:rsidRPr="00D14098" w:rsidRDefault="00AD4E65" w:rsidP="00AD4E65">
      <w:pPr>
        <w:spacing w:line="360" w:lineRule="auto"/>
        <w:jc w:val="both"/>
      </w:pPr>
    </w:p>
    <w:p w:rsidR="00AD4E65" w:rsidRDefault="00AD4E65" w:rsidP="00AD4E6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Введение</w:t>
      </w:r>
      <w:r w:rsidR="00D06EB5">
        <w:rPr>
          <w:rFonts w:ascii="Times New Roman" w:hAnsi="Times New Roman" w:cs="Times New Roman"/>
          <w:sz w:val="28"/>
          <w:szCs w:val="28"/>
        </w:rPr>
        <w:t>……………………………………………………………………….…..</w:t>
      </w:r>
      <w:r w:rsidR="0027316D">
        <w:rPr>
          <w:rFonts w:ascii="Times New Roman" w:hAnsi="Times New Roman" w:cs="Times New Roman"/>
          <w:sz w:val="28"/>
          <w:szCs w:val="28"/>
        </w:rPr>
        <w:t>3</w:t>
      </w:r>
    </w:p>
    <w:p w:rsidR="00D06EB5" w:rsidRDefault="00EA3FF8" w:rsidP="00EA3FF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Глава 1. Теоретические основы организации производственных процессов на предприятии……………………………………………………………………….</w:t>
      </w:r>
      <w:r w:rsidR="0027316D">
        <w:rPr>
          <w:rFonts w:ascii="Times New Roman" w:hAnsi="Times New Roman" w:cs="Times New Roman"/>
          <w:sz w:val="28"/>
          <w:szCs w:val="28"/>
        </w:rPr>
        <w:t>5</w:t>
      </w:r>
    </w:p>
    <w:p w:rsidR="00AD4E65" w:rsidRPr="00EA3FF8" w:rsidRDefault="00EA3FF8" w:rsidP="00EA3FF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w:t>
      </w:r>
      <w:r w:rsidR="00D06EB5">
        <w:rPr>
          <w:rFonts w:ascii="Times New Roman" w:hAnsi="Times New Roman" w:cs="Times New Roman"/>
          <w:sz w:val="28"/>
          <w:szCs w:val="28"/>
        </w:rPr>
        <w:t>1.</w:t>
      </w:r>
      <w:r w:rsidR="006F7C7C">
        <w:rPr>
          <w:rFonts w:ascii="Times New Roman" w:hAnsi="Times New Roman" w:cs="Times New Roman"/>
          <w:sz w:val="28"/>
          <w:szCs w:val="28"/>
        </w:rPr>
        <w:t>Сущность, характеристика и понятие производственного процесса</w:t>
      </w:r>
      <w:r w:rsidRPr="00EA3FF8">
        <w:rPr>
          <w:rFonts w:ascii="Times New Roman" w:hAnsi="Times New Roman" w:cs="Times New Roman"/>
          <w:sz w:val="28"/>
          <w:szCs w:val="28"/>
        </w:rPr>
        <w:t>.</w:t>
      </w:r>
      <w:r w:rsidR="00AD4E65" w:rsidRPr="00EA3FF8">
        <w:rPr>
          <w:rFonts w:ascii="Times New Roman" w:hAnsi="Times New Roman" w:cs="Times New Roman"/>
          <w:sz w:val="28"/>
          <w:szCs w:val="28"/>
        </w:rPr>
        <w:t>…</w:t>
      </w:r>
      <w:r w:rsidRPr="00EA3FF8">
        <w:rPr>
          <w:rFonts w:ascii="Times New Roman" w:hAnsi="Times New Roman" w:cs="Times New Roman"/>
          <w:sz w:val="28"/>
          <w:szCs w:val="28"/>
        </w:rPr>
        <w:t xml:space="preserve"> </w:t>
      </w:r>
      <w:r w:rsidR="0027316D">
        <w:rPr>
          <w:rFonts w:ascii="Times New Roman" w:hAnsi="Times New Roman" w:cs="Times New Roman"/>
          <w:sz w:val="28"/>
          <w:szCs w:val="28"/>
        </w:rPr>
        <w:t>..5</w:t>
      </w:r>
    </w:p>
    <w:p w:rsidR="00AD4E65" w:rsidRDefault="00D06EB5" w:rsidP="00AD4E65">
      <w:pPr>
        <w:pStyle w:val="a9"/>
        <w:numPr>
          <w:ilvl w:val="1"/>
          <w:numId w:val="18"/>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w:t>
      </w:r>
      <w:r w:rsidR="00EA3FF8">
        <w:rPr>
          <w:rFonts w:ascii="Times New Roman" w:hAnsi="Times New Roman" w:cs="Times New Roman"/>
          <w:sz w:val="28"/>
          <w:szCs w:val="28"/>
        </w:rPr>
        <w:t>Производственный цикл, его структура, понятие длитель</w:t>
      </w:r>
      <w:r>
        <w:rPr>
          <w:rFonts w:ascii="Times New Roman" w:hAnsi="Times New Roman" w:cs="Times New Roman"/>
          <w:sz w:val="28"/>
          <w:szCs w:val="28"/>
        </w:rPr>
        <w:t xml:space="preserve">ности </w:t>
      </w:r>
      <w:r w:rsidR="00EA3FF8">
        <w:rPr>
          <w:rFonts w:ascii="Times New Roman" w:hAnsi="Times New Roman" w:cs="Times New Roman"/>
          <w:sz w:val="28"/>
          <w:szCs w:val="28"/>
        </w:rPr>
        <w:t>производственного цикла……………………………………………...</w:t>
      </w:r>
      <w:r w:rsidR="00AD4E65" w:rsidRPr="00EA3FF8">
        <w:rPr>
          <w:rFonts w:ascii="Times New Roman" w:hAnsi="Times New Roman" w:cs="Times New Roman"/>
          <w:sz w:val="28"/>
          <w:szCs w:val="28"/>
        </w:rPr>
        <w:t>…</w:t>
      </w:r>
      <w:r>
        <w:rPr>
          <w:rFonts w:ascii="Times New Roman" w:hAnsi="Times New Roman" w:cs="Times New Roman"/>
          <w:sz w:val="28"/>
          <w:szCs w:val="28"/>
        </w:rPr>
        <w:t>.....</w:t>
      </w:r>
      <w:r w:rsidR="0027316D">
        <w:rPr>
          <w:rFonts w:ascii="Times New Roman" w:hAnsi="Times New Roman" w:cs="Times New Roman"/>
          <w:sz w:val="28"/>
          <w:szCs w:val="28"/>
        </w:rPr>
        <w:t>10</w:t>
      </w:r>
    </w:p>
    <w:p w:rsidR="00EA3FF8" w:rsidRPr="00EA3FF8" w:rsidRDefault="00D06EB5" w:rsidP="00AD4E65">
      <w:pPr>
        <w:pStyle w:val="a9"/>
        <w:numPr>
          <w:ilvl w:val="1"/>
          <w:numId w:val="18"/>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.Методы организации производственных процессов……………………..</w:t>
      </w:r>
      <w:r w:rsidR="00874EA0">
        <w:rPr>
          <w:rFonts w:ascii="Times New Roman" w:hAnsi="Times New Roman" w:cs="Times New Roman"/>
          <w:sz w:val="28"/>
          <w:szCs w:val="28"/>
        </w:rPr>
        <w:t>21</w:t>
      </w:r>
    </w:p>
    <w:p w:rsidR="00874EA0" w:rsidRDefault="00AD4E65" w:rsidP="00AD4E6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Глава 2. </w:t>
      </w:r>
      <w:r w:rsidR="00D06EB5">
        <w:rPr>
          <w:rFonts w:ascii="Times New Roman" w:hAnsi="Times New Roman" w:cs="Times New Roman"/>
          <w:sz w:val="28"/>
          <w:szCs w:val="28"/>
        </w:rPr>
        <w:t>Анализ производственного процесса на примере ООО</w:t>
      </w:r>
    </w:p>
    <w:p w:rsidR="00AD4E65" w:rsidRDefault="00D06EB5" w:rsidP="00AD4E6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Лакаса</w:t>
      </w:r>
      <w:r w:rsidR="00874EA0">
        <w:rPr>
          <w:rFonts w:ascii="Times New Roman" w:hAnsi="Times New Roman" w:cs="Times New Roman"/>
          <w:sz w:val="28"/>
          <w:szCs w:val="28"/>
        </w:rPr>
        <w:t>-</w:t>
      </w:r>
      <w:r>
        <w:rPr>
          <w:rFonts w:ascii="Times New Roman" w:hAnsi="Times New Roman" w:cs="Times New Roman"/>
          <w:sz w:val="28"/>
          <w:szCs w:val="28"/>
        </w:rPr>
        <w:t>Тэкс</w:t>
      </w:r>
      <w:proofErr w:type="spellEnd"/>
      <w:r>
        <w:rPr>
          <w:rFonts w:ascii="Times New Roman" w:hAnsi="Times New Roman" w:cs="Times New Roman"/>
          <w:sz w:val="28"/>
          <w:szCs w:val="28"/>
        </w:rPr>
        <w:t>»</w:t>
      </w:r>
      <w:r w:rsidR="00874EA0">
        <w:rPr>
          <w:rFonts w:ascii="Times New Roman" w:hAnsi="Times New Roman" w:cs="Times New Roman"/>
          <w:sz w:val="28"/>
          <w:szCs w:val="28"/>
        </w:rPr>
        <w:t>…..………………………………………………………...……...25</w:t>
      </w:r>
    </w:p>
    <w:p w:rsidR="00D06EB5" w:rsidRDefault="00D06EB5" w:rsidP="00AD4E6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2.1. Общая характеристика предприятия ООО «</w:t>
      </w:r>
      <w:proofErr w:type="spellStart"/>
      <w:r>
        <w:rPr>
          <w:rFonts w:ascii="Times New Roman" w:hAnsi="Times New Roman" w:cs="Times New Roman"/>
          <w:sz w:val="28"/>
          <w:szCs w:val="28"/>
        </w:rPr>
        <w:t>Лакаса-Тэкс</w:t>
      </w:r>
      <w:proofErr w:type="spellEnd"/>
      <w:r>
        <w:rPr>
          <w:rFonts w:ascii="Times New Roman" w:hAnsi="Times New Roman" w:cs="Times New Roman"/>
          <w:sz w:val="28"/>
          <w:szCs w:val="28"/>
        </w:rPr>
        <w:t>»……</w:t>
      </w:r>
      <w:r w:rsidR="00874EA0">
        <w:rPr>
          <w:rFonts w:ascii="Times New Roman" w:hAnsi="Times New Roman" w:cs="Times New Roman"/>
          <w:sz w:val="28"/>
          <w:szCs w:val="28"/>
        </w:rPr>
        <w:t>………….25</w:t>
      </w:r>
    </w:p>
    <w:p w:rsidR="00AD4E65" w:rsidRDefault="00D06EB5" w:rsidP="00D06EB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2.2 </w:t>
      </w:r>
      <w:r w:rsidR="00AD4E65">
        <w:rPr>
          <w:rFonts w:ascii="Times New Roman" w:hAnsi="Times New Roman" w:cs="Times New Roman"/>
          <w:sz w:val="28"/>
          <w:szCs w:val="28"/>
        </w:rPr>
        <w:t xml:space="preserve">Анализ </w:t>
      </w:r>
      <w:r>
        <w:rPr>
          <w:rFonts w:ascii="Times New Roman" w:hAnsi="Times New Roman" w:cs="Times New Roman"/>
          <w:sz w:val="28"/>
          <w:szCs w:val="28"/>
        </w:rPr>
        <w:t xml:space="preserve">производственных процессов </w:t>
      </w:r>
      <w:r w:rsidR="00AD4E65">
        <w:rPr>
          <w:rFonts w:ascii="Times New Roman" w:hAnsi="Times New Roman" w:cs="Times New Roman"/>
          <w:sz w:val="28"/>
          <w:szCs w:val="28"/>
        </w:rPr>
        <w:t>ООО «</w:t>
      </w:r>
      <w:proofErr w:type="spellStart"/>
      <w:r w:rsidR="00C531FB">
        <w:rPr>
          <w:rFonts w:ascii="Times New Roman" w:hAnsi="Times New Roman" w:cs="Times New Roman"/>
          <w:sz w:val="28"/>
          <w:szCs w:val="28"/>
        </w:rPr>
        <w:t>Лакаса-Тэкс</w:t>
      </w:r>
      <w:proofErr w:type="spellEnd"/>
      <w:r w:rsidR="00C531FB">
        <w:rPr>
          <w:rFonts w:ascii="Times New Roman" w:hAnsi="Times New Roman" w:cs="Times New Roman"/>
          <w:sz w:val="28"/>
          <w:szCs w:val="28"/>
        </w:rPr>
        <w:t>»…………..…27</w:t>
      </w:r>
    </w:p>
    <w:p w:rsidR="00AD4E65" w:rsidRDefault="00AD4E65" w:rsidP="00AD4E6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Глава 3. </w:t>
      </w:r>
      <w:r w:rsidR="00D06EB5">
        <w:rPr>
          <w:rFonts w:ascii="Times New Roman" w:hAnsi="Times New Roman" w:cs="Times New Roman"/>
          <w:sz w:val="28"/>
          <w:szCs w:val="28"/>
        </w:rPr>
        <w:t>Предложения по совершенствованию производственног</w:t>
      </w:r>
      <w:r w:rsidR="00C531FB">
        <w:rPr>
          <w:rFonts w:ascii="Times New Roman" w:hAnsi="Times New Roman" w:cs="Times New Roman"/>
          <w:sz w:val="28"/>
          <w:szCs w:val="28"/>
        </w:rPr>
        <w:t>о процесса на предприят</w:t>
      </w:r>
      <w:proofErr w:type="gramStart"/>
      <w:r w:rsidR="00C531FB">
        <w:rPr>
          <w:rFonts w:ascii="Times New Roman" w:hAnsi="Times New Roman" w:cs="Times New Roman"/>
          <w:sz w:val="28"/>
          <w:szCs w:val="28"/>
        </w:rPr>
        <w:t>ии ООО</w:t>
      </w:r>
      <w:proofErr w:type="gramEnd"/>
      <w:r w:rsidR="00C531FB">
        <w:rPr>
          <w:rFonts w:ascii="Times New Roman" w:hAnsi="Times New Roman" w:cs="Times New Roman"/>
          <w:sz w:val="28"/>
          <w:szCs w:val="28"/>
        </w:rPr>
        <w:t xml:space="preserve"> «</w:t>
      </w:r>
      <w:proofErr w:type="spellStart"/>
      <w:r w:rsidR="00C531FB">
        <w:rPr>
          <w:rFonts w:ascii="Times New Roman" w:hAnsi="Times New Roman" w:cs="Times New Roman"/>
          <w:sz w:val="28"/>
          <w:szCs w:val="28"/>
        </w:rPr>
        <w:t>Л</w:t>
      </w:r>
      <w:r w:rsidR="00D06EB5">
        <w:rPr>
          <w:rFonts w:ascii="Times New Roman" w:hAnsi="Times New Roman" w:cs="Times New Roman"/>
          <w:sz w:val="28"/>
          <w:szCs w:val="28"/>
        </w:rPr>
        <w:t>акаса-Тэкс</w:t>
      </w:r>
      <w:proofErr w:type="spellEnd"/>
      <w:r w:rsidR="00D06EB5">
        <w:rPr>
          <w:rFonts w:ascii="Times New Roman" w:hAnsi="Times New Roman" w:cs="Times New Roman"/>
          <w:sz w:val="28"/>
          <w:szCs w:val="28"/>
        </w:rPr>
        <w:t>»</w:t>
      </w:r>
      <w:r w:rsidR="00C531FB">
        <w:rPr>
          <w:rFonts w:ascii="Times New Roman" w:hAnsi="Times New Roman" w:cs="Times New Roman"/>
          <w:sz w:val="28"/>
          <w:szCs w:val="28"/>
        </w:rPr>
        <w:t>…………………………………………..</w:t>
      </w:r>
      <w:r w:rsidR="003F44DA">
        <w:rPr>
          <w:rFonts w:ascii="Times New Roman" w:hAnsi="Times New Roman" w:cs="Times New Roman"/>
          <w:sz w:val="28"/>
          <w:szCs w:val="28"/>
        </w:rPr>
        <w:t>34</w:t>
      </w:r>
    </w:p>
    <w:p w:rsidR="00AD4E65" w:rsidRDefault="003F44DA" w:rsidP="00AD4E6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3.1</w:t>
      </w:r>
      <w:r w:rsidR="00C531FB">
        <w:rPr>
          <w:rFonts w:ascii="Times New Roman" w:hAnsi="Times New Roman" w:cs="Times New Roman"/>
          <w:sz w:val="28"/>
          <w:szCs w:val="28"/>
        </w:rPr>
        <w:t xml:space="preserve"> </w:t>
      </w:r>
      <w:r w:rsidR="00AD4E65">
        <w:rPr>
          <w:rFonts w:ascii="Times New Roman" w:hAnsi="Times New Roman" w:cs="Times New Roman"/>
          <w:sz w:val="28"/>
          <w:szCs w:val="28"/>
        </w:rPr>
        <w:t xml:space="preserve">Предложения по совершенствованию </w:t>
      </w:r>
      <w:r w:rsidR="00585F65">
        <w:rPr>
          <w:rFonts w:ascii="Times New Roman" w:hAnsi="Times New Roman" w:cs="Times New Roman"/>
          <w:sz w:val="28"/>
          <w:szCs w:val="28"/>
        </w:rPr>
        <w:t>производственного процесс</w:t>
      </w:r>
      <w:proofErr w:type="gramStart"/>
      <w:r w:rsidR="00585F65">
        <w:rPr>
          <w:rFonts w:ascii="Times New Roman" w:hAnsi="Times New Roman" w:cs="Times New Roman"/>
          <w:sz w:val="28"/>
          <w:szCs w:val="28"/>
        </w:rPr>
        <w:t>а</w:t>
      </w:r>
      <w:r w:rsidR="00D06EB5">
        <w:rPr>
          <w:rFonts w:ascii="Times New Roman" w:hAnsi="Times New Roman" w:cs="Times New Roman"/>
          <w:sz w:val="28"/>
          <w:szCs w:val="28"/>
        </w:rPr>
        <w:t xml:space="preserve"> ООО</w:t>
      </w:r>
      <w:proofErr w:type="gramEnd"/>
      <w:r w:rsidR="00D06EB5">
        <w:rPr>
          <w:rFonts w:ascii="Times New Roman" w:hAnsi="Times New Roman" w:cs="Times New Roman"/>
          <w:sz w:val="28"/>
          <w:szCs w:val="28"/>
        </w:rPr>
        <w:t xml:space="preserve"> «</w:t>
      </w:r>
      <w:proofErr w:type="spellStart"/>
      <w:r w:rsidR="00D06EB5">
        <w:rPr>
          <w:rFonts w:ascii="Times New Roman" w:hAnsi="Times New Roman" w:cs="Times New Roman"/>
          <w:sz w:val="28"/>
          <w:szCs w:val="28"/>
        </w:rPr>
        <w:t>Лакаса-Тэкс</w:t>
      </w:r>
      <w:proofErr w:type="spellEnd"/>
      <w:r w:rsidR="00D06EB5">
        <w:rPr>
          <w:rFonts w:ascii="Times New Roman" w:hAnsi="Times New Roman" w:cs="Times New Roman"/>
          <w:sz w:val="28"/>
          <w:szCs w:val="28"/>
        </w:rPr>
        <w:t>»</w:t>
      </w:r>
      <w:r>
        <w:rPr>
          <w:rFonts w:ascii="Times New Roman" w:hAnsi="Times New Roman" w:cs="Times New Roman"/>
          <w:sz w:val="28"/>
          <w:szCs w:val="28"/>
        </w:rPr>
        <w:t>…</w:t>
      </w:r>
      <w:r w:rsidR="00585F65">
        <w:rPr>
          <w:rFonts w:ascii="Times New Roman" w:hAnsi="Times New Roman" w:cs="Times New Roman"/>
          <w:sz w:val="28"/>
          <w:szCs w:val="28"/>
        </w:rPr>
        <w:t>…………………………………………………………………</w:t>
      </w:r>
      <w:r>
        <w:rPr>
          <w:rFonts w:ascii="Times New Roman" w:hAnsi="Times New Roman" w:cs="Times New Roman"/>
          <w:sz w:val="28"/>
          <w:szCs w:val="28"/>
        </w:rPr>
        <w:t>34</w:t>
      </w:r>
    </w:p>
    <w:p w:rsidR="00AD4E65" w:rsidRDefault="00D06EB5" w:rsidP="00AD4E6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Заключение</w:t>
      </w:r>
      <w:r w:rsidR="00AD4E65">
        <w:rPr>
          <w:rFonts w:ascii="Times New Roman" w:hAnsi="Times New Roman" w:cs="Times New Roman"/>
          <w:sz w:val="28"/>
          <w:szCs w:val="28"/>
        </w:rPr>
        <w:t>……………………………………………………</w:t>
      </w:r>
      <w:r w:rsidR="009E5071">
        <w:rPr>
          <w:rFonts w:ascii="Times New Roman" w:hAnsi="Times New Roman" w:cs="Times New Roman"/>
          <w:sz w:val="28"/>
          <w:szCs w:val="28"/>
        </w:rPr>
        <w:t>…………….…...35</w:t>
      </w:r>
    </w:p>
    <w:p w:rsidR="00AD4E65" w:rsidRPr="00B40F67" w:rsidRDefault="00AD4E65" w:rsidP="00AD4E6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Список лите</w:t>
      </w:r>
      <w:r w:rsidR="009E5071">
        <w:rPr>
          <w:rFonts w:ascii="Times New Roman" w:hAnsi="Times New Roman" w:cs="Times New Roman"/>
          <w:sz w:val="28"/>
          <w:szCs w:val="28"/>
        </w:rPr>
        <w:t>ратуры……………………………………………………………..36</w:t>
      </w:r>
    </w:p>
    <w:p w:rsidR="00EA3FF8" w:rsidRDefault="00EA3FF8" w:rsidP="00AD4E65">
      <w:pPr>
        <w:rPr>
          <w:rFonts w:ascii="Times New Roman" w:hAnsi="Times New Roman" w:cs="Times New Roman"/>
          <w:sz w:val="28"/>
          <w:szCs w:val="28"/>
        </w:rPr>
      </w:pPr>
    </w:p>
    <w:p w:rsidR="00EA3FF8" w:rsidRDefault="00EA3FF8" w:rsidP="00AD4E65">
      <w:pPr>
        <w:rPr>
          <w:rFonts w:ascii="Times New Roman" w:hAnsi="Times New Roman" w:cs="Times New Roman"/>
          <w:sz w:val="28"/>
          <w:szCs w:val="28"/>
        </w:rPr>
      </w:pPr>
    </w:p>
    <w:p w:rsidR="00EA3FF8" w:rsidRDefault="00EA3FF8" w:rsidP="00AD4E65">
      <w:pPr>
        <w:rPr>
          <w:rFonts w:ascii="Times New Roman" w:hAnsi="Times New Roman" w:cs="Times New Roman"/>
          <w:sz w:val="28"/>
          <w:szCs w:val="28"/>
        </w:rPr>
      </w:pPr>
    </w:p>
    <w:p w:rsidR="00EA3FF8" w:rsidRDefault="00EA3FF8" w:rsidP="00AD4E65">
      <w:pPr>
        <w:rPr>
          <w:rFonts w:ascii="Times New Roman" w:hAnsi="Times New Roman" w:cs="Times New Roman"/>
          <w:sz w:val="28"/>
          <w:szCs w:val="28"/>
        </w:rPr>
      </w:pPr>
    </w:p>
    <w:p w:rsidR="00EA3FF8" w:rsidRDefault="00EA3FF8" w:rsidP="00AD4E65">
      <w:pPr>
        <w:rPr>
          <w:rFonts w:ascii="Times New Roman" w:hAnsi="Times New Roman" w:cs="Times New Roman"/>
          <w:sz w:val="28"/>
          <w:szCs w:val="28"/>
        </w:rPr>
      </w:pPr>
    </w:p>
    <w:p w:rsidR="00EA3FF8" w:rsidRDefault="00EA3FF8" w:rsidP="00AD4E65">
      <w:pPr>
        <w:rPr>
          <w:rFonts w:ascii="Times New Roman" w:hAnsi="Times New Roman" w:cs="Times New Roman"/>
          <w:sz w:val="28"/>
          <w:szCs w:val="28"/>
        </w:rPr>
      </w:pPr>
    </w:p>
    <w:p w:rsidR="00EA3FF8" w:rsidRDefault="00EA3FF8" w:rsidP="00AD4E65">
      <w:pPr>
        <w:rPr>
          <w:rFonts w:ascii="Times New Roman" w:hAnsi="Times New Roman" w:cs="Times New Roman"/>
          <w:sz w:val="28"/>
          <w:szCs w:val="28"/>
        </w:rPr>
      </w:pPr>
    </w:p>
    <w:p w:rsidR="00EA3FF8" w:rsidRDefault="00EA3FF8" w:rsidP="00AD4E65">
      <w:pPr>
        <w:rPr>
          <w:rFonts w:ascii="Times New Roman" w:hAnsi="Times New Roman" w:cs="Times New Roman"/>
          <w:sz w:val="28"/>
          <w:szCs w:val="28"/>
        </w:rPr>
      </w:pPr>
    </w:p>
    <w:p w:rsidR="00874EA0" w:rsidRPr="00B40F67" w:rsidRDefault="00874EA0" w:rsidP="00AD4E65">
      <w:pPr>
        <w:rPr>
          <w:rFonts w:ascii="Times New Roman" w:hAnsi="Times New Roman" w:cs="Times New Roman"/>
          <w:sz w:val="28"/>
          <w:szCs w:val="28"/>
        </w:rPr>
      </w:pPr>
    </w:p>
    <w:p w:rsidR="00AD4E65" w:rsidRDefault="00AD4E65" w:rsidP="00AD4E65">
      <w:pPr>
        <w:spacing w:line="360" w:lineRule="auto"/>
        <w:jc w:val="center"/>
        <w:rPr>
          <w:rFonts w:ascii="Times New Roman" w:hAnsi="Times New Roman" w:cs="Times New Roman"/>
          <w:sz w:val="28"/>
          <w:szCs w:val="28"/>
        </w:rPr>
      </w:pPr>
      <w:r w:rsidRPr="00D14098">
        <w:rPr>
          <w:rFonts w:ascii="Times New Roman" w:hAnsi="Times New Roman" w:cs="Times New Roman"/>
          <w:sz w:val="28"/>
          <w:szCs w:val="28"/>
        </w:rPr>
        <w:lastRenderedPageBreak/>
        <w:t>ВВЕДЕНИЕ</w:t>
      </w:r>
    </w:p>
    <w:p w:rsidR="006F7C7C" w:rsidRDefault="006F7C7C" w:rsidP="00336233">
      <w:pPr>
        <w:pStyle w:val="a4"/>
        <w:spacing w:before="0" w:beforeAutospacing="0" w:after="0" w:afterAutospacing="0" w:line="360" w:lineRule="auto"/>
        <w:jc w:val="both"/>
        <w:rPr>
          <w:sz w:val="28"/>
          <w:szCs w:val="28"/>
        </w:rPr>
      </w:pPr>
      <w:r>
        <w:rPr>
          <w:sz w:val="28"/>
          <w:szCs w:val="28"/>
        </w:rPr>
        <w:t xml:space="preserve">      </w:t>
      </w:r>
      <w:r w:rsidR="006D2A26" w:rsidRPr="006D2A26">
        <w:rPr>
          <w:sz w:val="28"/>
          <w:szCs w:val="28"/>
        </w:rPr>
        <w:t>Организация производственного </w:t>
      </w:r>
      <w:r w:rsidR="00336233">
        <w:rPr>
          <w:sz w:val="28"/>
          <w:szCs w:val="28"/>
        </w:rPr>
        <w:t xml:space="preserve"> </w:t>
      </w:r>
      <w:r w:rsidR="006D2A26" w:rsidRPr="006D2A26">
        <w:rPr>
          <w:sz w:val="28"/>
          <w:szCs w:val="28"/>
        </w:rPr>
        <w:t>процесса – </w:t>
      </w:r>
      <w:r w:rsidR="00336233">
        <w:rPr>
          <w:sz w:val="28"/>
          <w:szCs w:val="28"/>
        </w:rPr>
        <w:t xml:space="preserve"> </w:t>
      </w:r>
    </w:p>
    <w:p w:rsidR="006D2A26" w:rsidRPr="006D2A26" w:rsidRDefault="006D2A26" w:rsidP="00336233">
      <w:pPr>
        <w:pStyle w:val="a4"/>
        <w:spacing w:before="0" w:beforeAutospacing="0" w:after="0" w:afterAutospacing="0" w:line="360" w:lineRule="auto"/>
        <w:jc w:val="both"/>
        <w:rPr>
          <w:sz w:val="28"/>
          <w:szCs w:val="28"/>
        </w:rPr>
      </w:pPr>
      <w:r w:rsidRPr="006D2A26">
        <w:rPr>
          <w:sz w:val="28"/>
          <w:szCs w:val="28"/>
        </w:rPr>
        <w:t>одна из самых главных проблем для  всех предприятий. Ведь именно от неё  зависит то, как будет производиться  продукция, какого качества она будет, какие затраты необходимы для обеспечения производства.</w:t>
      </w:r>
    </w:p>
    <w:p w:rsidR="006F7C7C" w:rsidRDefault="006F7C7C" w:rsidP="00336233">
      <w:pPr>
        <w:pStyle w:val="a4"/>
        <w:spacing w:before="0" w:beforeAutospacing="0" w:after="0" w:afterAutospacing="0" w:line="360" w:lineRule="auto"/>
        <w:jc w:val="both"/>
        <w:rPr>
          <w:sz w:val="28"/>
          <w:szCs w:val="28"/>
        </w:rPr>
      </w:pPr>
      <w:r>
        <w:rPr>
          <w:sz w:val="28"/>
          <w:szCs w:val="28"/>
        </w:rPr>
        <w:t xml:space="preserve">      </w:t>
      </w:r>
      <w:r w:rsidR="006D2A26" w:rsidRPr="006D2A26">
        <w:rPr>
          <w:sz w:val="28"/>
          <w:szCs w:val="28"/>
        </w:rPr>
        <w:t>По</w:t>
      </w:r>
      <w:r w:rsidR="006D2A26">
        <w:rPr>
          <w:sz w:val="28"/>
          <w:szCs w:val="28"/>
        </w:rPr>
        <w:t xml:space="preserve">этому в данной курсовой работе </w:t>
      </w:r>
      <w:r w:rsidR="006D2A26" w:rsidRPr="006D2A26">
        <w:rPr>
          <w:sz w:val="28"/>
          <w:szCs w:val="28"/>
        </w:rPr>
        <w:t xml:space="preserve"> </w:t>
      </w:r>
      <w:r w:rsidRPr="006D2A26">
        <w:rPr>
          <w:sz w:val="28"/>
          <w:szCs w:val="28"/>
        </w:rPr>
        <w:t>рассмотри</w:t>
      </w:r>
      <w:r>
        <w:rPr>
          <w:sz w:val="28"/>
          <w:szCs w:val="28"/>
        </w:rPr>
        <w:t>м</w:t>
      </w:r>
      <w:r w:rsidR="006D2A26" w:rsidRPr="006D2A26">
        <w:rPr>
          <w:b/>
          <w:bCs/>
          <w:sz w:val="28"/>
          <w:szCs w:val="28"/>
        </w:rPr>
        <w:t xml:space="preserve"> </w:t>
      </w:r>
      <w:r w:rsidR="006D2A26" w:rsidRPr="006D2A26">
        <w:rPr>
          <w:sz w:val="28"/>
          <w:szCs w:val="28"/>
        </w:rPr>
        <w:t>эту проблему, чтобы лучше разобраться в методах, формах, принципах организации производственного процесса.</w:t>
      </w:r>
    </w:p>
    <w:p w:rsidR="00336233" w:rsidRPr="006F7C7C" w:rsidRDefault="006F7C7C" w:rsidP="00336233">
      <w:pPr>
        <w:pStyle w:val="a4"/>
        <w:spacing w:before="0" w:beforeAutospacing="0" w:after="0" w:afterAutospacing="0" w:line="360" w:lineRule="auto"/>
        <w:jc w:val="both"/>
        <w:rPr>
          <w:sz w:val="28"/>
          <w:szCs w:val="28"/>
        </w:rPr>
      </w:pPr>
      <w:r>
        <w:rPr>
          <w:sz w:val="28"/>
          <w:szCs w:val="28"/>
        </w:rPr>
        <w:t xml:space="preserve">       </w:t>
      </w:r>
      <w:r w:rsidRPr="006F7C7C">
        <w:rPr>
          <w:sz w:val="28"/>
          <w:szCs w:val="28"/>
        </w:rPr>
        <w:t>Организация производственного процесса имеет целью обеспечить оптимальное расположение оборудования и последовательность прохождения через них предмета труда с тем, чтобы минимизировать затраты времени и средств на изготовление, продукции.</w:t>
      </w:r>
      <w:r w:rsidR="006D2A26" w:rsidRPr="006F7C7C">
        <w:rPr>
          <w:sz w:val="28"/>
          <w:szCs w:val="28"/>
        </w:rPr>
        <w:t xml:space="preserve"> </w:t>
      </w:r>
    </w:p>
    <w:p w:rsidR="00336233" w:rsidRDefault="00AD4E65" w:rsidP="00336233">
      <w:pPr>
        <w:pStyle w:val="a4"/>
        <w:spacing w:before="0" w:beforeAutospacing="0" w:after="0" w:afterAutospacing="0" w:line="360" w:lineRule="auto"/>
        <w:jc w:val="both"/>
        <w:rPr>
          <w:sz w:val="28"/>
          <w:szCs w:val="28"/>
        </w:rPr>
      </w:pPr>
      <w:r>
        <w:rPr>
          <w:sz w:val="28"/>
          <w:szCs w:val="28"/>
        </w:rPr>
        <w:t>О</w:t>
      </w:r>
      <w:r w:rsidRPr="00DD499F">
        <w:rPr>
          <w:sz w:val="28"/>
          <w:szCs w:val="28"/>
        </w:rPr>
        <w:t>бъектом исследования выступает предприятие ООО «</w:t>
      </w:r>
      <w:proofErr w:type="spellStart"/>
      <w:r w:rsidR="00336233">
        <w:rPr>
          <w:sz w:val="28"/>
          <w:szCs w:val="28"/>
        </w:rPr>
        <w:t>Лакаса-Тэкс</w:t>
      </w:r>
      <w:proofErr w:type="spellEnd"/>
      <w:r w:rsidRPr="00DD499F">
        <w:rPr>
          <w:sz w:val="28"/>
          <w:szCs w:val="28"/>
        </w:rPr>
        <w:t>».</w:t>
      </w:r>
    </w:p>
    <w:p w:rsidR="00AD4E65" w:rsidRPr="00DD499F" w:rsidRDefault="00AD4E65" w:rsidP="00336233">
      <w:pPr>
        <w:pStyle w:val="a4"/>
        <w:spacing w:before="0" w:beforeAutospacing="0" w:after="0" w:afterAutospacing="0" w:line="360" w:lineRule="auto"/>
        <w:jc w:val="both"/>
        <w:rPr>
          <w:sz w:val="28"/>
          <w:szCs w:val="28"/>
        </w:rPr>
      </w:pPr>
      <w:r w:rsidRPr="00DD499F">
        <w:rPr>
          <w:sz w:val="28"/>
          <w:szCs w:val="28"/>
        </w:rPr>
        <w:t>Предметом исследования явля</w:t>
      </w:r>
      <w:r w:rsidR="00336233">
        <w:rPr>
          <w:sz w:val="28"/>
          <w:szCs w:val="28"/>
        </w:rPr>
        <w:t>ется</w:t>
      </w:r>
      <w:r w:rsidRPr="00DD499F">
        <w:rPr>
          <w:sz w:val="28"/>
          <w:szCs w:val="28"/>
        </w:rPr>
        <w:t xml:space="preserve"> </w:t>
      </w:r>
      <w:r w:rsidR="00336233">
        <w:rPr>
          <w:sz w:val="28"/>
          <w:szCs w:val="28"/>
        </w:rPr>
        <w:t>организация производственного процесс</w:t>
      </w:r>
      <w:proofErr w:type="gramStart"/>
      <w:r w:rsidR="00336233">
        <w:rPr>
          <w:sz w:val="28"/>
          <w:szCs w:val="28"/>
        </w:rPr>
        <w:t xml:space="preserve">а </w:t>
      </w:r>
      <w:r w:rsidRPr="00DD499F">
        <w:rPr>
          <w:sz w:val="28"/>
          <w:szCs w:val="28"/>
        </w:rPr>
        <w:t>ООО</w:t>
      </w:r>
      <w:proofErr w:type="gramEnd"/>
      <w:r w:rsidRPr="00DD499F">
        <w:rPr>
          <w:sz w:val="28"/>
          <w:szCs w:val="28"/>
        </w:rPr>
        <w:t xml:space="preserve"> «</w:t>
      </w:r>
      <w:proofErr w:type="spellStart"/>
      <w:r w:rsidR="00336233">
        <w:rPr>
          <w:sz w:val="28"/>
          <w:szCs w:val="28"/>
        </w:rPr>
        <w:t>Лакаса-Тэкс</w:t>
      </w:r>
      <w:proofErr w:type="spellEnd"/>
      <w:r w:rsidRPr="00DD499F">
        <w:rPr>
          <w:sz w:val="28"/>
          <w:szCs w:val="28"/>
        </w:rPr>
        <w:t>».</w:t>
      </w:r>
    </w:p>
    <w:p w:rsidR="00AD4E65" w:rsidRDefault="00E54ED5" w:rsidP="00E54ED5">
      <w:pPr>
        <w:pStyle w:val="a4"/>
        <w:spacing w:before="0" w:beforeAutospacing="0" w:after="0" w:afterAutospacing="0" w:line="360" w:lineRule="auto"/>
        <w:jc w:val="both"/>
        <w:rPr>
          <w:sz w:val="28"/>
          <w:szCs w:val="28"/>
        </w:rPr>
      </w:pPr>
      <w:r>
        <w:rPr>
          <w:sz w:val="28"/>
          <w:szCs w:val="28"/>
        </w:rPr>
        <w:t xml:space="preserve">         </w:t>
      </w:r>
      <w:r w:rsidR="00AD4E65">
        <w:rPr>
          <w:sz w:val="28"/>
          <w:szCs w:val="28"/>
        </w:rPr>
        <w:t xml:space="preserve">Цель – </w:t>
      </w:r>
      <w:r w:rsidR="00336233">
        <w:rPr>
          <w:sz w:val="28"/>
          <w:szCs w:val="28"/>
        </w:rPr>
        <w:t>изучить производственный процесс на предприятии</w:t>
      </w:r>
      <w:r w:rsidR="00AD4E65">
        <w:rPr>
          <w:sz w:val="28"/>
          <w:szCs w:val="28"/>
        </w:rPr>
        <w:t xml:space="preserve">, </w:t>
      </w:r>
      <w:r>
        <w:rPr>
          <w:sz w:val="28"/>
          <w:szCs w:val="28"/>
        </w:rPr>
        <w:t>выявить проблемы функционирования и предложить рекомендации по совершенствованию на примере ООО «</w:t>
      </w:r>
      <w:proofErr w:type="spellStart"/>
      <w:r>
        <w:rPr>
          <w:sz w:val="28"/>
          <w:szCs w:val="28"/>
        </w:rPr>
        <w:t>Лакаса-Тэкс</w:t>
      </w:r>
      <w:proofErr w:type="spellEnd"/>
      <w:r>
        <w:rPr>
          <w:sz w:val="28"/>
          <w:szCs w:val="28"/>
        </w:rPr>
        <w:t>»</w:t>
      </w:r>
    </w:p>
    <w:p w:rsidR="00AD4E65" w:rsidRDefault="006F7C7C" w:rsidP="00336233">
      <w:pPr>
        <w:pStyle w:val="a4"/>
        <w:spacing w:before="0" w:beforeAutospacing="0" w:after="0" w:afterAutospacing="0" w:line="360" w:lineRule="auto"/>
        <w:jc w:val="both"/>
        <w:rPr>
          <w:sz w:val="28"/>
          <w:szCs w:val="28"/>
        </w:rPr>
      </w:pPr>
      <w:r>
        <w:rPr>
          <w:sz w:val="28"/>
          <w:szCs w:val="28"/>
        </w:rPr>
        <w:t xml:space="preserve">        </w:t>
      </w:r>
      <w:r w:rsidR="00AD4E65">
        <w:rPr>
          <w:sz w:val="28"/>
          <w:szCs w:val="28"/>
        </w:rPr>
        <w:t>Для достижения поставленной цели необходимо решить ряд задач</w:t>
      </w:r>
      <w:r w:rsidR="00AD4E65" w:rsidRPr="00DB0C6C">
        <w:rPr>
          <w:sz w:val="28"/>
          <w:szCs w:val="28"/>
        </w:rPr>
        <w:t>:</w:t>
      </w:r>
    </w:p>
    <w:p w:rsidR="00AD4E65" w:rsidRPr="00DB0C6C" w:rsidRDefault="00AD4E65" w:rsidP="00336233">
      <w:pPr>
        <w:pStyle w:val="a4"/>
        <w:numPr>
          <w:ilvl w:val="0"/>
          <w:numId w:val="1"/>
        </w:numPr>
        <w:spacing w:before="0" w:beforeAutospacing="0" w:after="0" w:afterAutospacing="0" w:line="360" w:lineRule="auto"/>
        <w:ind w:left="0"/>
        <w:jc w:val="both"/>
        <w:rPr>
          <w:sz w:val="28"/>
          <w:szCs w:val="28"/>
        </w:rPr>
      </w:pPr>
      <w:r>
        <w:rPr>
          <w:sz w:val="28"/>
          <w:szCs w:val="28"/>
        </w:rPr>
        <w:t>Раскрыть сущность</w:t>
      </w:r>
      <w:r w:rsidR="00336233">
        <w:rPr>
          <w:sz w:val="28"/>
          <w:szCs w:val="28"/>
        </w:rPr>
        <w:t>, понятие и основные принципы производственного процесса</w:t>
      </w:r>
      <w:r w:rsidRPr="00DB0C6C">
        <w:rPr>
          <w:sz w:val="28"/>
          <w:szCs w:val="28"/>
        </w:rPr>
        <w:t>;</w:t>
      </w:r>
    </w:p>
    <w:p w:rsidR="00AD4E65" w:rsidRPr="000372C6" w:rsidRDefault="00336233" w:rsidP="00336233">
      <w:pPr>
        <w:pStyle w:val="a4"/>
        <w:numPr>
          <w:ilvl w:val="0"/>
          <w:numId w:val="1"/>
        </w:numPr>
        <w:spacing w:before="0" w:beforeAutospacing="0" w:after="0" w:afterAutospacing="0" w:line="360" w:lineRule="auto"/>
        <w:ind w:left="0"/>
        <w:jc w:val="both"/>
        <w:rPr>
          <w:sz w:val="28"/>
          <w:szCs w:val="28"/>
        </w:rPr>
      </w:pPr>
      <w:r>
        <w:rPr>
          <w:sz w:val="28"/>
          <w:szCs w:val="28"/>
        </w:rPr>
        <w:t xml:space="preserve">Изучить </w:t>
      </w:r>
      <w:r w:rsidR="00FA1B3D">
        <w:rPr>
          <w:sz w:val="28"/>
          <w:szCs w:val="28"/>
        </w:rPr>
        <w:t>структуру производственного цикла</w:t>
      </w:r>
      <w:r w:rsidR="00AD4E65" w:rsidRPr="00DB0C6C">
        <w:rPr>
          <w:sz w:val="28"/>
          <w:szCs w:val="28"/>
        </w:rPr>
        <w:t>;</w:t>
      </w:r>
    </w:p>
    <w:p w:rsidR="00AD4E65" w:rsidRPr="00DB0C6C" w:rsidRDefault="00AD4E65" w:rsidP="00336233">
      <w:pPr>
        <w:pStyle w:val="a4"/>
        <w:numPr>
          <w:ilvl w:val="0"/>
          <w:numId w:val="1"/>
        </w:numPr>
        <w:spacing w:before="0" w:beforeAutospacing="0" w:after="0" w:afterAutospacing="0" w:line="360" w:lineRule="auto"/>
        <w:ind w:left="0"/>
        <w:jc w:val="both"/>
        <w:rPr>
          <w:sz w:val="28"/>
          <w:szCs w:val="28"/>
        </w:rPr>
      </w:pPr>
      <w:r>
        <w:rPr>
          <w:sz w:val="28"/>
          <w:szCs w:val="28"/>
        </w:rPr>
        <w:t>На примере конкретного предприятия провести технико-экономический анализ и выявить основные достоинства и недостатки развития предприятия.</w:t>
      </w:r>
    </w:p>
    <w:p w:rsidR="00AD4E65" w:rsidRPr="00DB0C6C" w:rsidRDefault="00E54ED5" w:rsidP="00336233">
      <w:pPr>
        <w:pStyle w:val="a4"/>
        <w:numPr>
          <w:ilvl w:val="0"/>
          <w:numId w:val="1"/>
        </w:numPr>
        <w:spacing w:before="0" w:beforeAutospacing="0" w:after="0" w:afterAutospacing="0" w:line="360" w:lineRule="auto"/>
        <w:ind w:left="0"/>
        <w:jc w:val="both"/>
      </w:pPr>
      <w:r>
        <w:rPr>
          <w:sz w:val="28"/>
          <w:szCs w:val="28"/>
        </w:rPr>
        <w:t>Предложить</w:t>
      </w:r>
      <w:r w:rsidR="00AD4E65">
        <w:rPr>
          <w:sz w:val="28"/>
          <w:szCs w:val="28"/>
        </w:rPr>
        <w:t xml:space="preserve"> рекомендации по совершенствованию развития малого предприятия.</w:t>
      </w:r>
    </w:p>
    <w:p w:rsidR="00AD4E65" w:rsidRDefault="00AD4E65" w:rsidP="00336233">
      <w:pPr>
        <w:pStyle w:val="a4"/>
        <w:spacing w:before="0" w:beforeAutospacing="0" w:after="0" w:afterAutospacing="0" w:line="360" w:lineRule="auto"/>
        <w:jc w:val="both"/>
        <w:rPr>
          <w:sz w:val="28"/>
          <w:szCs w:val="28"/>
        </w:rPr>
      </w:pPr>
      <w:r>
        <w:rPr>
          <w:sz w:val="28"/>
          <w:szCs w:val="28"/>
        </w:rPr>
        <w:t>Вр</w:t>
      </w:r>
      <w:r w:rsidR="00FA1B3D">
        <w:rPr>
          <w:sz w:val="28"/>
          <w:szCs w:val="28"/>
        </w:rPr>
        <w:t>еменной период исследования 2010-2012</w:t>
      </w:r>
      <w:r>
        <w:rPr>
          <w:sz w:val="28"/>
          <w:szCs w:val="28"/>
        </w:rPr>
        <w:t>гг.</w:t>
      </w:r>
    </w:p>
    <w:p w:rsidR="00AD4E65" w:rsidRDefault="00AD4E65" w:rsidP="00336233">
      <w:pPr>
        <w:pStyle w:val="a4"/>
        <w:spacing w:before="0" w:beforeAutospacing="0" w:after="0" w:afterAutospacing="0" w:line="360" w:lineRule="auto"/>
        <w:jc w:val="both"/>
        <w:rPr>
          <w:sz w:val="28"/>
          <w:szCs w:val="28"/>
        </w:rPr>
      </w:pPr>
      <w:r>
        <w:rPr>
          <w:sz w:val="28"/>
          <w:szCs w:val="28"/>
        </w:rPr>
        <w:t xml:space="preserve">      </w:t>
      </w:r>
      <w:r w:rsidR="006F7C7C">
        <w:rPr>
          <w:sz w:val="28"/>
          <w:szCs w:val="28"/>
        </w:rPr>
        <w:t xml:space="preserve">  </w:t>
      </w:r>
      <w:r>
        <w:rPr>
          <w:sz w:val="28"/>
          <w:szCs w:val="28"/>
        </w:rPr>
        <w:t xml:space="preserve">Работа состоит из введения, теоретической части (глава 1), </w:t>
      </w:r>
      <w:proofErr w:type="gramStart"/>
      <w:r>
        <w:rPr>
          <w:sz w:val="28"/>
          <w:szCs w:val="28"/>
        </w:rPr>
        <w:t>технико- экономической</w:t>
      </w:r>
      <w:proofErr w:type="gramEnd"/>
      <w:r>
        <w:rPr>
          <w:sz w:val="28"/>
          <w:szCs w:val="28"/>
        </w:rPr>
        <w:t xml:space="preserve"> характеристики и финансового анализа (глава 2), разработки </w:t>
      </w:r>
      <w:r>
        <w:rPr>
          <w:sz w:val="28"/>
          <w:szCs w:val="28"/>
        </w:rPr>
        <w:lastRenderedPageBreak/>
        <w:t>предложений по решению проблем и совершенствованию развития малого предприятия (глава 3), заключения, списка литературы.</w:t>
      </w:r>
    </w:p>
    <w:p w:rsidR="00AD4E65" w:rsidRDefault="00AD4E65" w:rsidP="00AD4E65">
      <w:pPr>
        <w:pStyle w:val="a4"/>
        <w:spacing w:before="0" w:beforeAutospacing="0" w:after="0" w:afterAutospacing="0" w:line="360" w:lineRule="auto"/>
        <w:jc w:val="both"/>
        <w:rPr>
          <w:sz w:val="28"/>
          <w:szCs w:val="28"/>
        </w:rPr>
      </w:pPr>
      <w:r>
        <w:rPr>
          <w:sz w:val="28"/>
          <w:szCs w:val="28"/>
        </w:rPr>
        <w:t xml:space="preserve">      Теоретической и </w:t>
      </w:r>
      <w:r w:rsidR="00FA1B3D">
        <w:rPr>
          <w:sz w:val="28"/>
          <w:szCs w:val="28"/>
        </w:rPr>
        <w:t>информационной</w:t>
      </w:r>
      <w:r>
        <w:rPr>
          <w:sz w:val="28"/>
          <w:szCs w:val="28"/>
        </w:rPr>
        <w:t xml:space="preserve"> основой послужили кодексы и закон</w:t>
      </w:r>
      <w:r w:rsidR="00FA1B3D">
        <w:rPr>
          <w:sz w:val="28"/>
          <w:szCs w:val="28"/>
        </w:rPr>
        <w:t xml:space="preserve">ы РФ, современная экономическая </w:t>
      </w:r>
      <w:r>
        <w:rPr>
          <w:sz w:val="28"/>
          <w:szCs w:val="28"/>
        </w:rPr>
        <w:t>литература, статистические сборники, статьи журналов, бухгалтерская отчетность и т.д.</w:t>
      </w:r>
    </w:p>
    <w:p w:rsidR="00AD4E65" w:rsidRPr="00E72213" w:rsidRDefault="00E54ED5" w:rsidP="00AD4E65">
      <w:pPr>
        <w:pStyle w:val="a4"/>
        <w:spacing w:before="0" w:beforeAutospacing="0" w:after="0" w:afterAutospacing="0" w:line="360" w:lineRule="auto"/>
        <w:jc w:val="both"/>
        <w:rPr>
          <w:sz w:val="28"/>
          <w:szCs w:val="28"/>
        </w:rPr>
      </w:pPr>
      <w:r>
        <w:rPr>
          <w:sz w:val="28"/>
          <w:szCs w:val="28"/>
        </w:rPr>
        <w:t xml:space="preserve">       </w:t>
      </w:r>
      <w:r w:rsidR="00AD4E65">
        <w:rPr>
          <w:sz w:val="28"/>
          <w:szCs w:val="28"/>
        </w:rPr>
        <w:t xml:space="preserve">В работе были использованы методы: анализ, таблицы, а также программные ресурсы </w:t>
      </w:r>
      <w:r w:rsidR="00AD4E65">
        <w:rPr>
          <w:sz w:val="28"/>
          <w:szCs w:val="28"/>
          <w:lang w:val="en-US"/>
        </w:rPr>
        <w:t>Microsoft</w:t>
      </w:r>
      <w:r w:rsidR="00AD4E65" w:rsidRPr="00E72213">
        <w:rPr>
          <w:sz w:val="28"/>
          <w:szCs w:val="28"/>
        </w:rPr>
        <w:t xml:space="preserve"> </w:t>
      </w:r>
      <w:r w:rsidR="00AD4E65">
        <w:rPr>
          <w:sz w:val="28"/>
          <w:szCs w:val="28"/>
          <w:lang w:val="en-US"/>
        </w:rPr>
        <w:t>Word</w:t>
      </w:r>
      <w:r w:rsidR="00AD4E65">
        <w:rPr>
          <w:sz w:val="28"/>
          <w:szCs w:val="28"/>
        </w:rPr>
        <w:t xml:space="preserve">, </w:t>
      </w:r>
      <w:r w:rsidR="00AD4E65">
        <w:rPr>
          <w:sz w:val="28"/>
          <w:szCs w:val="28"/>
          <w:lang w:val="en-US"/>
        </w:rPr>
        <w:t>Microsoft</w:t>
      </w:r>
      <w:r w:rsidR="00AD4E65" w:rsidRPr="00E72213">
        <w:rPr>
          <w:sz w:val="28"/>
          <w:szCs w:val="28"/>
        </w:rPr>
        <w:t xml:space="preserve"> </w:t>
      </w:r>
      <w:r w:rsidR="00AD4E65">
        <w:rPr>
          <w:sz w:val="28"/>
          <w:szCs w:val="28"/>
          <w:lang w:val="en-US"/>
        </w:rPr>
        <w:t>Excel</w:t>
      </w:r>
      <w:r w:rsidR="00AD4E65">
        <w:rPr>
          <w:sz w:val="28"/>
          <w:szCs w:val="28"/>
        </w:rPr>
        <w:t>.</w:t>
      </w:r>
    </w:p>
    <w:p w:rsidR="00AD4E65" w:rsidRDefault="00AD4E65" w:rsidP="00AD4E65">
      <w:pPr>
        <w:tabs>
          <w:tab w:val="left" w:pos="8820"/>
          <w:tab w:val="left" w:pos="9360"/>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AD4E65" w:rsidRDefault="00AD4E65" w:rsidP="00AD4E65">
      <w:pPr>
        <w:pStyle w:val="a4"/>
        <w:spacing w:line="360" w:lineRule="auto"/>
        <w:jc w:val="both"/>
        <w:rPr>
          <w:rFonts w:eastAsiaTheme="minorHAnsi"/>
          <w:sz w:val="28"/>
          <w:szCs w:val="28"/>
          <w:lang w:eastAsia="en-US"/>
        </w:rPr>
      </w:pPr>
    </w:p>
    <w:p w:rsidR="00AD4E65" w:rsidRDefault="00AD4E65" w:rsidP="00AD4E65">
      <w:pPr>
        <w:pStyle w:val="a4"/>
        <w:spacing w:line="360" w:lineRule="auto"/>
        <w:jc w:val="both"/>
        <w:rPr>
          <w:sz w:val="28"/>
          <w:szCs w:val="28"/>
        </w:rPr>
      </w:pPr>
    </w:p>
    <w:p w:rsidR="00FA1B3D" w:rsidRDefault="00FA1B3D" w:rsidP="00AD4E65">
      <w:pPr>
        <w:pStyle w:val="a4"/>
        <w:spacing w:line="360" w:lineRule="auto"/>
        <w:jc w:val="both"/>
        <w:rPr>
          <w:sz w:val="28"/>
          <w:szCs w:val="28"/>
        </w:rPr>
      </w:pPr>
    </w:p>
    <w:p w:rsidR="00FA1B3D" w:rsidRDefault="00FA1B3D" w:rsidP="00AD4E65">
      <w:pPr>
        <w:pStyle w:val="a4"/>
        <w:spacing w:line="360" w:lineRule="auto"/>
        <w:jc w:val="both"/>
        <w:rPr>
          <w:sz w:val="28"/>
          <w:szCs w:val="28"/>
        </w:rPr>
      </w:pPr>
    </w:p>
    <w:p w:rsidR="00FA1B3D" w:rsidRDefault="00FA1B3D" w:rsidP="00AD4E65">
      <w:pPr>
        <w:pStyle w:val="a4"/>
        <w:spacing w:line="360" w:lineRule="auto"/>
        <w:jc w:val="both"/>
        <w:rPr>
          <w:sz w:val="28"/>
          <w:szCs w:val="28"/>
        </w:rPr>
      </w:pPr>
    </w:p>
    <w:p w:rsidR="00FA1B3D" w:rsidRDefault="00FA1B3D" w:rsidP="00AD4E65">
      <w:pPr>
        <w:pStyle w:val="a4"/>
        <w:spacing w:line="360" w:lineRule="auto"/>
        <w:jc w:val="both"/>
        <w:rPr>
          <w:sz w:val="28"/>
          <w:szCs w:val="28"/>
        </w:rPr>
      </w:pPr>
    </w:p>
    <w:p w:rsidR="00FA1B3D" w:rsidRDefault="00FA1B3D" w:rsidP="00AD4E65">
      <w:pPr>
        <w:pStyle w:val="a4"/>
        <w:spacing w:line="360" w:lineRule="auto"/>
        <w:jc w:val="both"/>
        <w:rPr>
          <w:sz w:val="28"/>
          <w:szCs w:val="28"/>
        </w:rPr>
      </w:pPr>
    </w:p>
    <w:p w:rsidR="00FA1B3D" w:rsidRDefault="00FA1B3D" w:rsidP="00AD4E65">
      <w:pPr>
        <w:pStyle w:val="a4"/>
        <w:spacing w:line="360" w:lineRule="auto"/>
        <w:jc w:val="both"/>
        <w:rPr>
          <w:sz w:val="28"/>
          <w:szCs w:val="28"/>
        </w:rPr>
      </w:pPr>
    </w:p>
    <w:p w:rsidR="00FA1B3D" w:rsidRDefault="00FA1B3D" w:rsidP="00AD4E65">
      <w:pPr>
        <w:pStyle w:val="a4"/>
        <w:spacing w:line="360" w:lineRule="auto"/>
        <w:jc w:val="both"/>
        <w:rPr>
          <w:sz w:val="28"/>
          <w:szCs w:val="28"/>
        </w:rPr>
      </w:pPr>
    </w:p>
    <w:p w:rsidR="00FA1B3D" w:rsidRDefault="00FA1B3D" w:rsidP="00AD4E65">
      <w:pPr>
        <w:pStyle w:val="a4"/>
        <w:spacing w:line="360" w:lineRule="auto"/>
        <w:jc w:val="both"/>
        <w:rPr>
          <w:sz w:val="28"/>
          <w:szCs w:val="28"/>
        </w:rPr>
      </w:pPr>
    </w:p>
    <w:p w:rsidR="00FA1B3D" w:rsidRDefault="00FA1B3D" w:rsidP="00AD4E65">
      <w:pPr>
        <w:pStyle w:val="a4"/>
        <w:spacing w:line="360" w:lineRule="auto"/>
        <w:jc w:val="both"/>
        <w:rPr>
          <w:sz w:val="28"/>
          <w:szCs w:val="28"/>
        </w:rPr>
      </w:pPr>
    </w:p>
    <w:p w:rsidR="006F7C7C" w:rsidRDefault="006F7C7C" w:rsidP="00585067">
      <w:pPr>
        <w:pStyle w:val="a4"/>
        <w:spacing w:line="360" w:lineRule="auto"/>
        <w:jc w:val="both"/>
        <w:rPr>
          <w:sz w:val="28"/>
          <w:szCs w:val="28"/>
        </w:rPr>
      </w:pPr>
    </w:p>
    <w:p w:rsidR="00585067" w:rsidRDefault="00585067" w:rsidP="00585067">
      <w:pPr>
        <w:pStyle w:val="a4"/>
        <w:spacing w:line="360" w:lineRule="auto"/>
        <w:jc w:val="both"/>
        <w:rPr>
          <w:sz w:val="28"/>
          <w:szCs w:val="28"/>
        </w:rPr>
      </w:pPr>
    </w:p>
    <w:p w:rsidR="00AD4E65" w:rsidRPr="00E54ED5" w:rsidRDefault="006F7C7C" w:rsidP="00E54ED5">
      <w:pPr>
        <w:pStyle w:val="a4"/>
        <w:spacing w:before="0" w:beforeAutospacing="0" w:after="0" w:afterAutospacing="0" w:line="360" w:lineRule="auto"/>
        <w:jc w:val="both"/>
        <w:rPr>
          <w:sz w:val="28"/>
          <w:szCs w:val="28"/>
        </w:rPr>
      </w:pPr>
      <w:r>
        <w:rPr>
          <w:sz w:val="28"/>
          <w:szCs w:val="28"/>
        </w:rPr>
        <w:lastRenderedPageBreak/>
        <w:t>ГЛАВА 1. ТЕОРЕТИЧЕСКИЕ ОСНОВЫ ОРГАНИЗАЦИИ ПРОИЗВОДСТВЕННЫХ ПРОЦЕССОВ НА ПРЕДПРИЯТИИ</w:t>
      </w:r>
    </w:p>
    <w:p w:rsidR="00E54ED5" w:rsidRPr="00585067" w:rsidRDefault="006F7C7C" w:rsidP="00585067">
      <w:pPr>
        <w:pStyle w:val="a4"/>
        <w:spacing w:before="0" w:beforeAutospacing="0" w:after="0" w:afterAutospacing="0" w:line="360" w:lineRule="auto"/>
        <w:jc w:val="both"/>
        <w:rPr>
          <w:sz w:val="28"/>
          <w:szCs w:val="28"/>
        </w:rPr>
      </w:pPr>
      <w:r w:rsidRPr="00E54ED5">
        <w:rPr>
          <w:sz w:val="28"/>
          <w:szCs w:val="28"/>
        </w:rPr>
        <w:t>1.1.</w:t>
      </w:r>
      <w:r>
        <w:rPr>
          <w:sz w:val="28"/>
          <w:szCs w:val="28"/>
        </w:rPr>
        <w:t xml:space="preserve">СУЩНОСТЬ, ХАРАКТЕРИСТИКА И ПРИНЦИПЫ ОРГАНИЗАЦИИ </w:t>
      </w:r>
      <w:r w:rsidRPr="00585067">
        <w:rPr>
          <w:sz w:val="28"/>
          <w:szCs w:val="28"/>
        </w:rPr>
        <w:t>ПРОИЗВОДСТВЕННОГО ПРОЦЕССА</w:t>
      </w:r>
    </w:p>
    <w:p w:rsidR="00E54ED5" w:rsidRPr="00585067" w:rsidRDefault="00585067" w:rsidP="00585067">
      <w:pPr>
        <w:pStyle w:val="a4"/>
        <w:spacing w:before="0" w:beforeAutospacing="0" w:after="0" w:afterAutospacing="0" w:line="360" w:lineRule="auto"/>
        <w:jc w:val="both"/>
        <w:rPr>
          <w:iCs/>
          <w:sz w:val="28"/>
          <w:szCs w:val="28"/>
        </w:rPr>
      </w:pPr>
      <w:r>
        <w:rPr>
          <w:iCs/>
          <w:sz w:val="28"/>
          <w:szCs w:val="28"/>
        </w:rPr>
        <w:t xml:space="preserve">       </w:t>
      </w:r>
      <w:r w:rsidRPr="00585067">
        <w:rPr>
          <w:iCs/>
          <w:sz w:val="28"/>
          <w:szCs w:val="28"/>
        </w:rPr>
        <w:t>Процесс взаимодействия производственных факторов на предприятии, направленный на превращение исходного сырья (материалов) в готовую продукцию, пригодную к потреблению или к дальнейшей обработке, образует производственный процесс или производство.</w:t>
      </w:r>
    </w:p>
    <w:p w:rsidR="00585067" w:rsidRPr="00585067" w:rsidRDefault="00585067" w:rsidP="00585067">
      <w:pPr>
        <w:pStyle w:val="a4"/>
        <w:spacing w:before="0" w:beforeAutospacing="0" w:after="0" w:afterAutospacing="0" w:line="360" w:lineRule="auto"/>
        <w:jc w:val="both"/>
        <w:rPr>
          <w:sz w:val="28"/>
          <w:szCs w:val="28"/>
        </w:rPr>
      </w:pPr>
      <w:r>
        <w:rPr>
          <w:sz w:val="28"/>
          <w:szCs w:val="28"/>
        </w:rPr>
        <w:t xml:space="preserve">       </w:t>
      </w:r>
      <w:r w:rsidRPr="00585067">
        <w:rPr>
          <w:sz w:val="28"/>
          <w:szCs w:val="28"/>
        </w:rPr>
        <w:t>Производственный процесс - совокупность всех действий людей и орудий труда, осуществляемых на предприятии для изготовления конкретных видов продукции.</w:t>
      </w:r>
    </w:p>
    <w:p w:rsidR="00585067" w:rsidRPr="00585067" w:rsidRDefault="00585067" w:rsidP="007C1EAE">
      <w:pPr>
        <w:pStyle w:val="a4"/>
        <w:spacing w:before="0" w:beforeAutospacing="0" w:after="0" w:afterAutospacing="0" w:line="360" w:lineRule="auto"/>
        <w:jc w:val="both"/>
        <w:rPr>
          <w:sz w:val="28"/>
          <w:szCs w:val="28"/>
        </w:rPr>
      </w:pPr>
      <w:r>
        <w:rPr>
          <w:sz w:val="28"/>
          <w:szCs w:val="28"/>
        </w:rPr>
        <w:t xml:space="preserve">       </w:t>
      </w:r>
      <w:r w:rsidRPr="00585067">
        <w:rPr>
          <w:sz w:val="28"/>
          <w:szCs w:val="28"/>
        </w:rPr>
        <w:t>Основной частью производственного процесса являются технологические процессы, которые содержат целенаправленные действия по изменению и определению состояния предметов труда. В ходе реализации технологических процессов происходит изменение геометрических форм, размеров и физико-химических свой</w:t>
      </w:r>
      <w:proofErr w:type="gramStart"/>
      <w:r w:rsidRPr="00585067">
        <w:rPr>
          <w:sz w:val="28"/>
          <w:szCs w:val="28"/>
        </w:rPr>
        <w:t>ств пр</w:t>
      </w:r>
      <w:proofErr w:type="gramEnd"/>
      <w:r w:rsidRPr="00585067">
        <w:rPr>
          <w:sz w:val="28"/>
          <w:szCs w:val="28"/>
        </w:rPr>
        <w:t xml:space="preserve">едметов труда. </w:t>
      </w:r>
    </w:p>
    <w:p w:rsidR="00585067" w:rsidRPr="00585067" w:rsidRDefault="00585067" w:rsidP="00585067">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85067">
        <w:rPr>
          <w:rFonts w:ascii="Times New Roman" w:eastAsia="Times New Roman" w:hAnsi="Times New Roman" w:cs="Times New Roman"/>
          <w:sz w:val="28"/>
          <w:szCs w:val="28"/>
          <w:lang w:eastAsia="ru-RU"/>
        </w:rPr>
        <w:t xml:space="preserve">Наряду с </w:t>
      </w:r>
      <w:proofErr w:type="gramStart"/>
      <w:r w:rsidRPr="00585067">
        <w:rPr>
          <w:rFonts w:ascii="Times New Roman" w:eastAsia="Times New Roman" w:hAnsi="Times New Roman" w:cs="Times New Roman"/>
          <w:sz w:val="28"/>
          <w:szCs w:val="28"/>
          <w:lang w:eastAsia="ru-RU"/>
        </w:rPr>
        <w:t>технологическими</w:t>
      </w:r>
      <w:proofErr w:type="gramEnd"/>
      <w:r w:rsidRPr="00585067">
        <w:rPr>
          <w:rFonts w:ascii="Times New Roman" w:eastAsia="Times New Roman" w:hAnsi="Times New Roman" w:cs="Times New Roman"/>
          <w:sz w:val="28"/>
          <w:szCs w:val="28"/>
          <w:lang w:eastAsia="ru-RU"/>
        </w:rPr>
        <w:t xml:space="preserve"> производственный процесс включает также и нетехнологические процессы, которые не имеют своей целью изменение геометрических форм, размеров или физико-химических свойств предметов труда или проверку их качества. К таким процессам относятся транспортные, складские, погрузочно-разгрузочные, комплектовочные и некоторые другие операции и процессы. </w:t>
      </w:r>
    </w:p>
    <w:p w:rsidR="00585067" w:rsidRPr="00585067" w:rsidRDefault="00585067" w:rsidP="00585067">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85067">
        <w:rPr>
          <w:rFonts w:ascii="Times New Roman" w:eastAsia="Times New Roman" w:hAnsi="Times New Roman" w:cs="Times New Roman"/>
          <w:sz w:val="28"/>
          <w:szCs w:val="28"/>
          <w:lang w:eastAsia="ru-RU"/>
        </w:rPr>
        <w:t xml:space="preserve">В производственном процессе трудовые процессы сочетаются с </w:t>
      </w:r>
      <w:proofErr w:type="gramStart"/>
      <w:r w:rsidRPr="00585067">
        <w:rPr>
          <w:rFonts w:ascii="Times New Roman" w:eastAsia="Times New Roman" w:hAnsi="Times New Roman" w:cs="Times New Roman"/>
          <w:sz w:val="28"/>
          <w:szCs w:val="28"/>
          <w:lang w:eastAsia="ru-RU"/>
        </w:rPr>
        <w:t>естественными</w:t>
      </w:r>
      <w:proofErr w:type="gramEnd"/>
      <w:r w:rsidRPr="00585067">
        <w:rPr>
          <w:rFonts w:ascii="Times New Roman" w:eastAsia="Times New Roman" w:hAnsi="Times New Roman" w:cs="Times New Roman"/>
          <w:sz w:val="28"/>
          <w:szCs w:val="28"/>
          <w:lang w:eastAsia="ru-RU"/>
        </w:rPr>
        <w:t xml:space="preserve">, в которых изменение предметов труда происходит под влиянием сил природы без участия человека (например, сушка окрашенных деталей на воздухе, охлаждение отливок, старение литых деталей и т. д.). </w:t>
      </w:r>
    </w:p>
    <w:p w:rsidR="00585067" w:rsidRPr="00585067" w:rsidRDefault="00585067" w:rsidP="00585067">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85067">
        <w:rPr>
          <w:rFonts w:ascii="Times New Roman" w:eastAsia="Times New Roman" w:hAnsi="Times New Roman" w:cs="Times New Roman"/>
          <w:sz w:val="28"/>
          <w:szCs w:val="28"/>
          <w:lang w:eastAsia="ru-RU"/>
        </w:rPr>
        <w:t xml:space="preserve">По своему назначению и роли в производстве процессы подразделяются </w:t>
      </w:r>
      <w:proofErr w:type="gramStart"/>
      <w:r w:rsidRPr="00585067">
        <w:rPr>
          <w:rFonts w:ascii="Times New Roman" w:eastAsia="Times New Roman" w:hAnsi="Times New Roman" w:cs="Times New Roman"/>
          <w:sz w:val="28"/>
          <w:szCs w:val="28"/>
          <w:lang w:eastAsia="ru-RU"/>
        </w:rPr>
        <w:t>на</w:t>
      </w:r>
      <w:proofErr w:type="gramEnd"/>
      <w:r w:rsidRPr="00585067">
        <w:rPr>
          <w:rFonts w:ascii="Times New Roman" w:eastAsia="Times New Roman" w:hAnsi="Times New Roman" w:cs="Times New Roman"/>
          <w:sz w:val="28"/>
          <w:szCs w:val="28"/>
          <w:lang w:eastAsia="ru-RU"/>
        </w:rPr>
        <w:t xml:space="preserve"> основные, вспомогательные и обслуживающие. </w:t>
      </w:r>
    </w:p>
    <w:p w:rsidR="00585067" w:rsidRPr="002F1177" w:rsidRDefault="00585067" w:rsidP="00585067">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iCs/>
          <w:sz w:val="28"/>
          <w:szCs w:val="28"/>
          <w:lang w:eastAsia="ru-RU"/>
        </w:rPr>
        <w:lastRenderedPageBreak/>
        <w:t xml:space="preserve">       </w:t>
      </w:r>
      <w:r w:rsidRPr="00585067">
        <w:rPr>
          <w:rFonts w:ascii="Times New Roman" w:eastAsia="Times New Roman" w:hAnsi="Times New Roman" w:cs="Times New Roman"/>
          <w:iCs/>
          <w:sz w:val="28"/>
          <w:szCs w:val="28"/>
          <w:lang w:eastAsia="ru-RU"/>
        </w:rPr>
        <w:t>Основными</w:t>
      </w:r>
      <w:r w:rsidRPr="00585067">
        <w:rPr>
          <w:rFonts w:ascii="Times New Roman" w:eastAsia="Times New Roman" w:hAnsi="Times New Roman" w:cs="Times New Roman"/>
          <w:sz w:val="28"/>
          <w:szCs w:val="28"/>
          <w:lang w:eastAsia="ru-RU"/>
        </w:rPr>
        <w:t xml:space="preserve"> называются производственные процессы, в ходе которых осуществляется изготовление основной продукции, выпускаемой предприятием. Результатом основных процессов в машиностроении являются выпуск машин, аппаратов и приборов, составляющих производственную программу предприятия и соответствующих его специализации, а также изготовление запасных частей к ним для поставки потребителю. </w:t>
      </w:r>
      <w:r w:rsidR="002F1177" w:rsidRPr="002F1177">
        <w:rPr>
          <w:rFonts w:ascii="Times New Roman" w:eastAsia="Times New Roman" w:hAnsi="Times New Roman" w:cs="Times New Roman"/>
          <w:sz w:val="28"/>
          <w:szCs w:val="28"/>
          <w:lang w:eastAsia="ru-RU"/>
        </w:rPr>
        <w:t>[1,</w:t>
      </w:r>
      <w:r w:rsidR="002F1177">
        <w:rPr>
          <w:rFonts w:ascii="Times New Roman" w:eastAsia="Times New Roman" w:hAnsi="Times New Roman" w:cs="Times New Roman"/>
          <w:sz w:val="28"/>
          <w:szCs w:val="28"/>
          <w:lang w:eastAsia="ru-RU"/>
        </w:rPr>
        <w:t>с. 123-125</w:t>
      </w:r>
      <w:r w:rsidR="002F1177" w:rsidRPr="002F1177">
        <w:rPr>
          <w:rFonts w:ascii="Times New Roman" w:eastAsia="Times New Roman" w:hAnsi="Times New Roman" w:cs="Times New Roman"/>
          <w:sz w:val="28"/>
          <w:szCs w:val="28"/>
          <w:lang w:eastAsia="ru-RU"/>
        </w:rPr>
        <w:t>]</w:t>
      </w:r>
    </w:p>
    <w:p w:rsidR="00585067" w:rsidRPr="00585067" w:rsidRDefault="00585067" w:rsidP="00585067">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85067">
        <w:rPr>
          <w:rFonts w:ascii="Times New Roman" w:eastAsia="Times New Roman" w:hAnsi="Times New Roman" w:cs="Times New Roman"/>
          <w:sz w:val="28"/>
          <w:szCs w:val="28"/>
          <w:lang w:eastAsia="ru-RU"/>
        </w:rPr>
        <w:t xml:space="preserve">К </w:t>
      </w:r>
      <w:proofErr w:type="gramStart"/>
      <w:r w:rsidRPr="00585067">
        <w:rPr>
          <w:rFonts w:ascii="Times New Roman" w:eastAsia="Times New Roman" w:hAnsi="Times New Roman" w:cs="Times New Roman"/>
          <w:iCs/>
          <w:sz w:val="28"/>
          <w:szCs w:val="28"/>
          <w:lang w:eastAsia="ru-RU"/>
        </w:rPr>
        <w:t>вспомогательным</w:t>
      </w:r>
      <w:proofErr w:type="gramEnd"/>
      <w:r w:rsidRPr="00585067">
        <w:rPr>
          <w:rFonts w:ascii="Times New Roman" w:eastAsia="Times New Roman" w:hAnsi="Times New Roman" w:cs="Times New Roman"/>
          <w:sz w:val="28"/>
          <w:szCs w:val="28"/>
          <w:lang w:eastAsia="ru-RU"/>
        </w:rPr>
        <w:t xml:space="preserve"> относятся процессы, обеспечивающие бесперебойное протекание основных процессов. Их результатом является продукция, используемая на самом предприятии. Вспомогательными являются процессы по ремонту оборудования, изготовлению оснастки, выработка пара и сжатого воздуха и т. д. </w:t>
      </w:r>
    </w:p>
    <w:p w:rsidR="00585067" w:rsidRPr="00585067" w:rsidRDefault="00585067" w:rsidP="00585067">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iCs/>
          <w:sz w:val="28"/>
          <w:szCs w:val="28"/>
          <w:lang w:eastAsia="ru-RU"/>
        </w:rPr>
        <w:t xml:space="preserve">     </w:t>
      </w:r>
      <w:r w:rsidRPr="00585067">
        <w:rPr>
          <w:rFonts w:ascii="Times New Roman" w:eastAsia="Times New Roman" w:hAnsi="Times New Roman" w:cs="Times New Roman"/>
          <w:iCs/>
          <w:sz w:val="28"/>
          <w:szCs w:val="28"/>
          <w:lang w:eastAsia="ru-RU"/>
        </w:rPr>
        <w:t>Обслуживающими</w:t>
      </w:r>
      <w:r w:rsidRPr="00585067">
        <w:rPr>
          <w:rFonts w:ascii="Times New Roman" w:eastAsia="Times New Roman" w:hAnsi="Times New Roman" w:cs="Times New Roman"/>
          <w:sz w:val="28"/>
          <w:szCs w:val="28"/>
          <w:lang w:eastAsia="ru-RU"/>
        </w:rPr>
        <w:t xml:space="preserve"> называются процессы, в ходе реализации которых выполняются услуги, необходимые для нормального функционирования и основных, и вспомогательных процессов. К ним относятся, например, процессы транспортировки, складирования, подбора и комплектования деталей и т. д. </w:t>
      </w:r>
    </w:p>
    <w:p w:rsidR="00585067" w:rsidRPr="00585067" w:rsidRDefault="00585067" w:rsidP="00585067">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85067">
        <w:rPr>
          <w:rFonts w:ascii="Times New Roman" w:eastAsia="Times New Roman" w:hAnsi="Times New Roman" w:cs="Times New Roman"/>
          <w:sz w:val="28"/>
          <w:szCs w:val="28"/>
          <w:lang w:eastAsia="ru-RU"/>
        </w:rPr>
        <w:t xml:space="preserve">В современных условиях, особенно в автоматизированном производстве, наблюдается тенденция к интеграции основных и обслуживающих процессов. Так, в гибких автоматизированных комплексах объединены в единый процесс основные, комплектовочные, складские и транспортные операции. </w:t>
      </w:r>
    </w:p>
    <w:p w:rsidR="00585067" w:rsidRPr="00585067" w:rsidRDefault="00585067" w:rsidP="00585067">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85067">
        <w:rPr>
          <w:rFonts w:ascii="Times New Roman" w:eastAsia="Times New Roman" w:hAnsi="Times New Roman" w:cs="Times New Roman"/>
          <w:sz w:val="28"/>
          <w:szCs w:val="28"/>
          <w:lang w:eastAsia="ru-RU"/>
        </w:rPr>
        <w:t xml:space="preserve">Совокупность основных процессов образует основное производство. На предприятиях машиностроения основное производство состоит из трех стадий: заготовительной, обрабатывающей и сборочной. </w:t>
      </w:r>
      <w:r w:rsidRPr="00585067">
        <w:rPr>
          <w:rFonts w:ascii="Times New Roman" w:eastAsia="Times New Roman" w:hAnsi="Times New Roman" w:cs="Times New Roman"/>
          <w:iCs/>
          <w:sz w:val="28"/>
          <w:szCs w:val="28"/>
          <w:lang w:eastAsia="ru-RU"/>
        </w:rPr>
        <w:t>Стадией</w:t>
      </w:r>
      <w:r w:rsidRPr="00585067">
        <w:rPr>
          <w:rFonts w:ascii="Times New Roman" w:eastAsia="Times New Roman" w:hAnsi="Times New Roman" w:cs="Times New Roman"/>
          <w:sz w:val="28"/>
          <w:szCs w:val="28"/>
          <w:lang w:eastAsia="ru-RU"/>
        </w:rPr>
        <w:t xml:space="preserve"> производственного процесса называется комплекс процессов и работ, выполнение которых характеризует завершение определенной части производственного процесса и связано с переходом предмета труда из одного качественного состояния в другое. </w:t>
      </w:r>
    </w:p>
    <w:p w:rsidR="00585067" w:rsidRPr="00585067" w:rsidRDefault="00585067" w:rsidP="00585067">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Pr="00585067">
        <w:rPr>
          <w:rFonts w:ascii="Times New Roman" w:eastAsia="Times New Roman" w:hAnsi="Times New Roman" w:cs="Times New Roman"/>
          <w:sz w:val="28"/>
          <w:szCs w:val="28"/>
          <w:lang w:eastAsia="ru-RU"/>
        </w:rPr>
        <w:t xml:space="preserve">К </w:t>
      </w:r>
      <w:r w:rsidRPr="00585067">
        <w:rPr>
          <w:rFonts w:ascii="Times New Roman" w:eastAsia="Times New Roman" w:hAnsi="Times New Roman" w:cs="Times New Roman"/>
          <w:iCs/>
          <w:sz w:val="28"/>
          <w:szCs w:val="28"/>
          <w:lang w:eastAsia="ru-RU"/>
        </w:rPr>
        <w:t>заготовительной</w:t>
      </w:r>
      <w:r w:rsidRPr="00585067">
        <w:rPr>
          <w:rFonts w:ascii="Times New Roman" w:eastAsia="Times New Roman" w:hAnsi="Times New Roman" w:cs="Times New Roman"/>
          <w:sz w:val="28"/>
          <w:szCs w:val="28"/>
          <w:lang w:eastAsia="ru-RU"/>
        </w:rPr>
        <w:t xml:space="preserve"> стадии относятся процессы получения заготовок — резка материалов, литье, штамповка. </w:t>
      </w:r>
      <w:r w:rsidRPr="00585067">
        <w:rPr>
          <w:rFonts w:ascii="Times New Roman" w:eastAsia="Times New Roman" w:hAnsi="Times New Roman" w:cs="Times New Roman"/>
          <w:iCs/>
          <w:sz w:val="28"/>
          <w:szCs w:val="28"/>
          <w:lang w:eastAsia="ru-RU"/>
        </w:rPr>
        <w:t>Обрабатывающая</w:t>
      </w:r>
      <w:r w:rsidRPr="00585067">
        <w:rPr>
          <w:rFonts w:ascii="Times New Roman" w:eastAsia="Times New Roman" w:hAnsi="Times New Roman" w:cs="Times New Roman"/>
          <w:sz w:val="28"/>
          <w:szCs w:val="28"/>
          <w:lang w:eastAsia="ru-RU"/>
        </w:rPr>
        <w:t xml:space="preserve"> стадия включает процессы превращения заготовок в готовые детали: механическую обработку, термообработку, покраску и гальванические покрытия и т. д. </w:t>
      </w:r>
      <w:r w:rsidRPr="00585067">
        <w:rPr>
          <w:rFonts w:ascii="Times New Roman" w:eastAsia="Times New Roman" w:hAnsi="Times New Roman" w:cs="Times New Roman"/>
          <w:iCs/>
          <w:sz w:val="28"/>
          <w:szCs w:val="28"/>
          <w:lang w:eastAsia="ru-RU"/>
        </w:rPr>
        <w:t>Сборочная</w:t>
      </w:r>
      <w:r w:rsidRPr="00585067">
        <w:rPr>
          <w:rFonts w:ascii="Times New Roman" w:eastAsia="Times New Roman" w:hAnsi="Times New Roman" w:cs="Times New Roman"/>
          <w:sz w:val="28"/>
          <w:szCs w:val="28"/>
          <w:lang w:eastAsia="ru-RU"/>
        </w:rPr>
        <w:t xml:space="preserve"> стадия — заключительная часть производственного процесса. В нее входят сборка узлов и готовых изделий, регулировка и отладка машин и приборов, их испытания. </w:t>
      </w:r>
    </w:p>
    <w:p w:rsidR="00585067" w:rsidRPr="00585067" w:rsidRDefault="00585067" w:rsidP="00585067">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85067">
        <w:rPr>
          <w:rFonts w:ascii="Times New Roman" w:eastAsia="Times New Roman" w:hAnsi="Times New Roman" w:cs="Times New Roman"/>
          <w:sz w:val="28"/>
          <w:szCs w:val="28"/>
          <w:lang w:eastAsia="ru-RU"/>
        </w:rPr>
        <w:t xml:space="preserve">Состав и взаимные связи основных, вспомогательных и обслуживающих процессов образуют структуру производственного процесса. </w:t>
      </w:r>
    </w:p>
    <w:p w:rsidR="00585067" w:rsidRPr="00585067" w:rsidRDefault="00585067" w:rsidP="00C13A1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85067">
        <w:rPr>
          <w:rFonts w:ascii="Times New Roman" w:eastAsia="Times New Roman" w:hAnsi="Times New Roman" w:cs="Times New Roman"/>
          <w:sz w:val="28"/>
          <w:szCs w:val="28"/>
          <w:lang w:eastAsia="ru-RU"/>
        </w:rPr>
        <w:t xml:space="preserve">В организационном плане производственные процессы подразделяются </w:t>
      </w:r>
      <w:proofErr w:type="gramStart"/>
      <w:r w:rsidRPr="00585067">
        <w:rPr>
          <w:rFonts w:ascii="Times New Roman" w:eastAsia="Times New Roman" w:hAnsi="Times New Roman" w:cs="Times New Roman"/>
          <w:sz w:val="28"/>
          <w:szCs w:val="28"/>
          <w:lang w:eastAsia="ru-RU"/>
        </w:rPr>
        <w:t>на</w:t>
      </w:r>
      <w:proofErr w:type="gramEnd"/>
      <w:r w:rsidRPr="00585067">
        <w:rPr>
          <w:rFonts w:ascii="Times New Roman" w:eastAsia="Times New Roman" w:hAnsi="Times New Roman" w:cs="Times New Roman"/>
          <w:sz w:val="28"/>
          <w:szCs w:val="28"/>
          <w:lang w:eastAsia="ru-RU"/>
        </w:rPr>
        <w:t xml:space="preserve"> простые и сложные. </w:t>
      </w:r>
      <w:r w:rsidRPr="00585067">
        <w:rPr>
          <w:rFonts w:ascii="Times New Roman" w:eastAsia="Times New Roman" w:hAnsi="Times New Roman" w:cs="Times New Roman"/>
          <w:iCs/>
          <w:sz w:val="28"/>
          <w:szCs w:val="28"/>
          <w:lang w:eastAsia="ru-RU"/>
        </w:rPr>
        <w:t>Простыми</w:t>
      </w:r>
      <w:r w:rsidRPr="00585067">
        <w:rPr>
          <w:rFonts w:ascii="Times New Roman" w:eastAsia="Times New Roman" w:hAnsi="Times New Roman" w:cs="Times New Roman"/>
          <w:sz w:val="28"/>
          <w:szCs w:val="28"/>
          <w:lang w:eastAsia="ru-RU"/>
        </w:rPr>
        <w:t xml:space="preserve"> называются производственные процессы, состоящие из последовательно осуществляемых действий над простым предметом труда. Например, производственный процесс изготовления одной детали или партии одинаковых деталей. </w:t>
      </w:r>
      <w:r w:rsidRPr="00585067">
        <w:rPr>
          <w:rFonts w:ascii="Times New Roman" w:eastAsia="Times New Roman" w:hAnsi="Times New Roman" w:cs="Times New Roman"/>
          <w:iCs/>
          <w:sz w:val="28"/>
          <w:szCs w:val="28"/>
          <w:lang w:eastAsia="ru-RU"/>
        </w:rPr>
        <w:t>Сложный</w:t>
      </w:r>
      <w:r w:rsidRPr="00585067">
        <w:rPr>
          <w:rFonts w:ascii="Times New Roman" w:eastAsia="Times New Roman" w:hAnsi="Times New Roman" w:cs="Times New Roman"/>
          <w:sz w:val="28"/>
          <w:szCs w:val="28"/>
          <w:lang w:eastAsia="ru-RU"/>
        </w:rPr>
        <w:t xml:space="preserve"> процесс представляет собой сочетание простых процессов, осуществляемых над множеством предметов труда. Например, процесс изготовления сборочной единицы или всего изделия. </w:t>
      </w:r>
    </w:p>
    <w:p w:rsidR="00C13A16" w:rsidRPr="00C13A16" w:rsidRDefault="00C13A16" w:rsidP="00C13A1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C13A16">
        <w:rPr>
          <w:rFonts w:ascii="Times New Roman" w:eastAsia="Times New Roman" w:hAnsi="Times New Roman" w:cs="Times New Roman"/>
          <w:sz w:val="28"/>
          <w:szCs w:val="28"/>
          <w:lang w:eastAsia="ru-RU"/>
        </w:rPr>
        <w:t>Основными принципами организации производственного процесса являются:</w:t>
      </w:r>
    </w:p>
    <w:p w:rsidR="00C13A16" w:rsidRPr="00C13A16" w:rsidRDefault="00C13A16" w:rsidP="00C13A16">
      <w:pPr>
        <w:pStyle w:val="a9"/>
        <w:numPr>
          <w:ilvl w:val="0"/>
          <w:numId w:val="19"/>
        </w:numPr>
        <w:spacing w:after="0" w:line="360" w:lineRule="auto"/>
        <w:jc w:val="both"/>
        <w:rPr>
          <w:rFonts w:ascii="Times New Roman" w:eastAsia="Times New Roman" w:hAnsi="Times New Roman" w:cs="Times New Roman"/>
          <w:sz w:val="28"/>
          <w:szCs w:val="28"/>
          <w:lang w:eastAsia="ru-RU"/>
        </w:rPr>
      </w:pPr>
      <w:r w:rsidRPr="00C13A16">
        <w:rPr>
          <w:rFonts w:ascii="Times New Roman" w:eastAsia="Times New Roman" w:hAnsi="Times New Roman" w:cs="Times New Roman"/>
          <w:sz w:val="28"/>
          <w:szCs w:val="28"/>
          <w:lang w:eastAsia="ru-RU"/>
        </w:rPr>
        <w:t>Специализация, то есть разделение его на составные части (операции, работы) и закрепление их за отдельными рабочими местами.</w:t>
      </w:r>
    </w:p>
    <w:p w:rsidR="00C13A16" w:rsidRPr="00C13A16" w:rsidRDefault="00C13A16" w:rsidP="00C13A16">
      <w:pPr>
        <w:pStyle w:val="a9"/>
        <w:numPr>
          <w:ilvl w:val="0"/>
          <w:numId w:val="19"/>
        </w:numPr>
        <w:spacing w:after="0" w:line="360" w:lineRule="auto"/>
        <w:jc w:val="both"/>
        <w:rPr>
          <w:rFonts w:ascii="Times New Roman" w:eastAsia="Times New Roman" w:hAnsi="Times New Roman" w:cs="Times New Roman"/>
          <w:sz w:val="28"/>
          <w:szCs w:val="28"/>
          <w:lang w:eastAsia="ru-RU"/>
        </w:rPr>
      </w:pPr>
      <w:r w:rsidRPr="00C13A16">
        <w:rPr>
          <w:rFonts w:ascii="Times New Roman" w:eastAsia="Times New Roman" w:hAnsi="Times New Roman" w:cs="Times New Roman"/>
          <w:sz w:val="28"/>
          <w:szCs w:val="28"/>
          <w:lang w:eastAsia="ru-RU"/>
        </w:rPr>
        <w:t>Пропорциональность, предполагающая одинаковую пропускную способность всех подразделений, участков, линий, что позволяет обеспечить равномерное ритмичное движение предмета труда по всей технологической цепочки, предотвращает его разрывы, или наоборот, заторы.</w:t>
      </w:r>
    </w:p>
    <w:p w:rsidR="00C13A16" w:rsidRPr="00C13A16" w:rsidRDefault="00C13A16" w:rsidP="00C13A16">
      <w:pPr>
        <w:pStyle w:val="a9"/>
        <w:numPr>
          <w:ilvl w:val="0"/>
          <w:numId w:val="19"/>
        </w:numPr>
        <w:spacing w:after="0" w:line="360" w:lineRule="auto"/>
        <w:jc w:val="both"/>
        <w:rPr>
          <w:rFonts w:ascii="Times New Roman" w:eastAsia="Times New Roman" w:hAnsi="Times New Roman" w:cs="Times New Roman"/>
          <w:sz w:val="28"/>
          <w:szCs w:val="28"/>
          <w:lang w:eastAsia="ru-RU"/>
        </w:rPr>
      </w:pPr>
      <w:r w:rsidRPr="00C13A16">
        <w:rPr>
          <w:rFonts w:ascii="Times New Roman" w:eastAsia="Times New Roman" w:hAnsi="Times New Roman" w:cs="Times New Roman"/>
          <w:sz w:val="28"/>
          <w:szCs w:val="28"/>
          <w:lang w:eastAsia="ru-RU"/>
        </w:rPr>
        <w:t xml:space="preserve">Параллельность, дающая возможность одновременной обработки нескольких изделий или одновременного выполнение различных </w:t>
      </w:r>
      <w:r w:rsidRPr="00C13A16">
        <w:rPr>
          <w:rFonts w:ascii="Times New Roman" w:eastAsia="Times New Roman" w:hAnsi="Times New Roman" w:cs="Times New Roman"/>
          <w:sz w:val="28"/>
          <w:szCs w:val="28"/>
          <w:lang w:eastAsia="ru-RU"/>
        </w:rPr>
        <w:lastRenderedPageBreak/>
        <w:t>операций с одним, что приводит к сокращению технологического цикла.</w:t>
      </w:r>
    </w:p>
    <w:p w:rsidR="00C13A16" w:rsidRPr="00C13A16" w:rsidRDefault="00C13A16" w:rsidP="00C13A16">
      <w:pPr>
        <w:pStyle w:val="a9"/>
        <w:numPr>
          <w:ilvl w:val="0"/>
          <w:numId w:val="19"/>
        </w:numPr>
        <w:spacing w:after="0" w:line="360" w:lineRule="auto"/>
        <w:jc w:val="both"/>
        <w:rPr>
          <w:rFonts w:ascii="Times New Roman" w:eastAsia="Times New Roman" w:hAnsi="Times New Roman" w:cs="Times New Roman"/>
          <w:sz w:val="28"/>
          <w:szCs w:val="28"/>
          <w:lang w:eastAsia="ru-RU"/>
        </w:rPr>
      </w:pPr>
      <w:r w:rsidRPr="00C13A16">
        <w:rPr>
          <w:rFonts w:ascii="Times New Roman" w:eastAsia="Times New Roman" w:hAnsi="Times New Roman" w:cs="Times New Roman"/>
          <w:sz w:val="28"/>
          <w:szCs w:val="28"/>
          <w:lang w:eastAsia="ru-RU"/>
        </w:rPr>
        <w:t>Непрерывность, обеспечивающая ликвидацию (полную или частичную) каких-либо перерывов в движении предмета труда.</w:t>
      </w:r>
    </w:p>
    <w:p w:rsidR="00C13A16" w:rsidRPr="00C13A16" w:rsidRDefault="00C13A16" w:rsidP="00C13A16">
      <w:pPr>
        <w:pStyle w:val="a9"/>
        <w:numPr>
          <w:ilvl w:val="0"/>
          <w:numId w:val="19"/>
        </w:numPr>
        <w:spacing w:after="0" w:line="360" w:lineRule="auto"/>
        <w:jc w:val="both"/>
        <w:rPr>
          <w:rFonts w:ascii="Times New Roman" w:eastAsia="Times New Roman" w:hAnsi="Times New Roman" w:cs="Times New Roman"/>
          <w:sz w:val="28"/>
          <w:szCs w:val="28"/>
          <w:lang w:eastAsia="ru-RU"/>
        </w:rPr>
      </w:pPr>
      <w:proofErr w:type="spellStart"/>
      <w:r w:rsidRPr="00C13A16">
        <w:rPr>
          <w:rFonts w:ascii="Times New Roman" w:eastAsia="Times New Roman" w:hAnsi="Times New Roman" w:cs="Times New Roman"/>
          <w:sz w:val="28"/>
          <w:szCs w:val="28"/>
          <w:lang w:eastAsia="ru-RU"/>
        </w:rPr>
        <w:t>Прямоточность</w:t>
      </w:r>
      <w:proofErr w:type="spellEnd"/>
      <w:r w:rsidRPr="00C13A16">
        <w:rPr>
          <w:rFonts w:ascii="Times New Roman" w:eastAsia="Times New Roman" w:hAnsi="Times New Roman" w:cs="Times New Roman"/>
          <w:sz w:val="28"/>
          <w:szCs w:val="28"/>
          <w:lang w:eastAsia="ru-RU"/>
        </w:rPr>
        <w:t>, под которой понимается прохождение изделием всех стадий обработки по кратчайшему пути.</w:t>
      </w:r>
    </w:p>
    <w:p w:rsidR="00C13A16" w:rsidRPr="00C13A16" w:rsidRDefault="00C13A16" w:rsidP="00C13A16">
      <w:pPr>
        <w:pStyle w:val="a9"/>
        <w:numPr>
          <w:ilvl w:val="0"/>
          <w:numId w:val="19"/>
        </w:numPr>
        <w:spacing w:after="0" w:line="360" w:lineRule="auto"/>
        <w:jc w:val="both"/>
        <w:rPr>
          <w:rFonts w:ascii="Times New Roman" w:eastAsia="Times New Roman" w:hAnsi="Times New Roman" w:cs="Times New Roman"/>
          <w:sz w:val="28"/>
          <w:szCs w:val="28"/>
          <w:lang w:eastAsia="ru-RU"/>
        </w:rPr>
      </w:pPr>
      <w:r w:rsidRPr="00C13A16">
        <w:rPr>
          <w:rFonts w:ascii="Times New Roman" w:eastAsia="Times New Roman" w:hAnsi="Times New Roman" w:cs="Times New Roman"/>
          <w:sz w:val="28"/>
          <w:szCs w:val="28"/>
          <w:lang w:eastAsia="ru-RU"/>
        </w:rPr>
        <w:t xml:space="preserve">Максимально </w:t>
      </w:r>
      <w:proofErr w:type="gramStart"/>
      <w:r w:rsidRPr="00C13A16">
        <w:rPr>
          <w:rFonts w:ascii="Times New Roman" w:eastAsia="Times New Roman" w:hAnsi="Times New Roman" w:cs="Times New Roman"/>
          <w:sz w:val="28"/>
          <w:szCs w:val="28"/>
          <w:lang w:eastAsia="ru-RU"/>
        </w:rPr>
        <w:t>возможная</w:t>
      </w:r>
      <w:proofErr w:type="gramEnd"/>
      <w:r w:rsidRPr="00C13A16">
        <w:rPr>
          <w:rFonts w:ascii="Times New Roman" w:eastAsia="Times New Roman" w:hAnsi="Times New Roman" w:cs="Times New Roman"/>
          <w:sz w:val="28"/>
          <w:szCs w:val="28"/>
          <w:lang w:eastAsia="ru-RU"/>
        </w:rPr>
        <w:t xml:space="preserve"> и экономически целесообразная </w:t>
      </w:r>
      <w:proofErr w:type="spellStart"/>
      <w:r w:rsidRPr="00C13A16">
        <w:rPr>
          <w:rFonts w:ascii="Times New Roman" w:eastAsia="Times New Roman" w:hAnsi="Times New Roman" w:cs="Times New Roman"/>
          <w:sz w:val="28"/>
          <w:szCs w:val="28"/>
          <w:lang w:eastAsia="ru-RU"/>
        </w:rPr>
        <w:t>автоматизированность</w:t>
      </w:r>
      <w:proofErr w:type="spellEnd"/>
      <w:r w:rsidRPr="00C13A16">
        <w:rPr>
          <w:rFonts w:ascii="Times New Roman" w:eastAsia="Times New Roman" w:hAnsi="Times New Roman" w:cs="Times New Roman"/>
          <w:sz w:val="28"/>
          <w:szCs w:val="28"/>
          <w:lang w:eastAsia="ru-RU"/>
        </w:rPr>
        <w:t xml:space="preserve"> выполнения технологических операций и их комплексов (работ).</w:t>
      </w:r>
    </w:p>
    <w:p w:rsidR="00C13A16" w:rsidRPr="00C13A16" w:rsidRDefault="00C13A16" w:rsidP="00C13A16">
      <w:pPr>
        <w:pStyle w:val="a9"/>
        <w:numPr>
          <w:ilvl w:val="0"/>
          <w:numId w:val="19"/>
        </w:numPr>
        <w:spacing w:after="0" w:line="360" w:lineRule="auto"/>
        <w:jc w:val="both"/>
        <w:rPr>
          <w:rFonts w:ascii="Times New Roman" w:eastAsia="Times New Roman" w:hAnsi="Times New Roman" w:cs="Times New Roman"/>
          <w:sz w:val="28"/>
          <w:szCs w:val="28"/>
          <w:lang w:eastAsia="ru-RU"/>
        </w:rPr>
      </w:pPr>
      <w:r w:rsidRPr="00C13A16">
        <w:rPr>
          <w:rFonts w:ascii="Times New Roman" w:eastAsia="Times New Roman" w:hAnsi="Times New Roman" w:cs="Times New Roman"/>
          <w:sz w:val="28"/>
          <w:szCs w:val="28"/>
          <w:lang w:eastAsia="ru-RU"/>
        </w:rPr>
        <w:t>Гибкость, позволяющая в кратчайшие сроки и с минимальными затратами переналаживать отдельные единицы оборудования и технологические линии на выпуск новой продукции.</w:t>
      </w:r>
    </w:p>
    <w:p w:rsidR="00C13A16" w:rsidRPr="00C13A16" w:rsidRDefault="00C13A16" w:rsidP="00C13A16">
      <w:pPr>
        <w:pStyle w:val="a9"/>
        <w:numPr>
          <w:ilvl w:val="0"/>
          <w:numId w:val="19"/>
        </w:numPr>
        <w:spacing w:after="0" w:line="360" w:lineRule="auto"/>
        <w:jc w:val="both"/>
        <w:rPr>
          <w:rFonts w:ascii="Times New Roman" w:eastAsia="Times New Roman" w:hAnsi="Times New Roman" w:cs="Times New Roman"/>
          <w:sz w:val="28"/>
          <w:szCs w:val="28"/>
          <w:lang w:eastAsia="ru-RU"/>
        </w:rPr>
      </w:pPr>
      <w:r w:rsidRPr="00C13A16">
        <w:rPr>
          <w:rFonts w:ascii="Times New Roman" w:eastAsia="Times New Roman" w:hAnsi="Times New Roman" w:cs="Times New Roman"/>
          <w:sz w:val="28"/>
          <w:szCs w:val="28"/>
          <w:lang w:eastAsia="ru-RU"/>
        </w:rPr>
        <w:t>Оптимальность, обеспечивающая выполнение всех процессов по выпуску продукции в заданном наборе, в требуемые сроки с максимальной экономической эффективностью.</w:t>
      </w:r>
      <w:r w:rsidR="002F1177">
        <w:rPr>
          <w:rFonts w:ascii="Times New Roman" w:eastAsia="Times New Roman" w:hAnsi="Times New Roman" w:cs="Times New Roman"/>
          <w:sz w:val="28"/>
          <w:szCs w:val="28"/>
          <w:lang w:eastAsia="ru-RU"/>
        </w:rPr>
        <w:t xml:space="preserve"> </w:t>
      </w:r>
      <w:r w:rsidR="002F1177">
        <w:rPr>
          <w:rFonts w:ascii="Times New Roman" w:eastAsia="Times New Roman" w:hAnsi="Times New Roman" w:cs="Times New Roman"/>
          <w:sz w:val="28"/>
          <w:szCs w:val="28"/>
          <w:lang w:val="en-US" w:eastAsia="ru-RU"/>
        </w:rPr>
        <w:t>[</w:t>
      </w:r>
      <w:r w:rsidR="002F1177">
        <w:rPr>
          <w:rFonts w:ascii="Times New Roman" w:eastAsia="Times New Roman" w:hAnsi="Times New Roman" w:cs="Times New Roman"/>
          <w:sz w:val="28"/>
          <w:szCs w:val="28"/>
          <w:lang w:eastAsia="ru-RU"/>
        </w:rPr>
        <w:t>2, с.134</w:t>
      </w:r>
      <w:r w:rsidR="002F1177">
        <w:rPr>
          <w:rFonts w:ascii="Times New Roman" w:eastAsia="Times New Roman" w:hAnsi="Times New Roman" w:cs="Times New Roman"/>
          <w:sz w:val="28"/>
          <w:szCs w:val="28"/>
          <w:lang w:val="en-US" w:eastAsia="ru-RU"/>
        </w:rPr>
        <w:t>]</w:t>
      </w:r>
    </w:p>
    <w:p w:rsidR="00C13A16" w:rsidRPr="00C13A16" w:rsidRDefault="00C13A16" w:rsidP="00C13A1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C13A16">
        <w:rPr>
          <w:rFonts w:ascii="Times New Roman" w:eastAsia="Times New Roman" w:hAnsi="Times New Roman" w:cs="Times New Roman"/>
          <w:sz w:val="28"/>
          <w:szCs w:val="28"/>
          <w:lang w:eastAsia="ru-RU"/>
        </w:rPr>
        <w:t xml:space="preserve">В зависимости от особенностей и характера движения предмета труда производственные процессы делятся </w:t>
      </w:r>
      <w:proofErr w:type="gramStart"/>
      <w:r w:rsidRPr="00C13A16">
        <w:rPr>
          <w:rFonts w:ascii="Times New Roman" w:eastAsia="Times New Roman" w:hAnsi="Times New Roman" w:cs="Times New Roman"/>
          <w:sz w:val="28"/>
          <w:szCs w:val="28"/>
          <w:lang w:eastAsia="ru-RU"/>
        </w:rPr>
        <w:t>на</w:t>
      </w:r>
      <w:proofErr w:type="gramEnd"/>
      <w:r w:rsidRPr="00C13A16">
        <w:rPr>
          <w:rFonts w:ascii="Times New Roman" w:eastAsia="Times New Roman" w:hAnsi="Times New Roman" w:cs="Times New Roman"/>
          <w:sz w:val="28"/>
          <w:szCs w:val="28"/>
          <w:lang w:eastAsia="ru-RU"/>
        </w:rPr>
        <w:t xml:space="preserve"> массовые, серийные, индивидуальные.</w:t>
      </w:r>
    </w:p>
    <w:p w:rsidR="00C13A16" w:rsidRPr="00C13A16" w:rsidRDefault="00C13A16" w:rsidP="00C13A1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C13A16">
        <w:rPr>
          <w:rFonts w:ascii="Times New Roman" w:eastAsia="Times New Roman" w:hAnsi="Times New Roman" w:cs="Times New Roman"/>
          <w:sz w:val="28"/>
          <w:szCs w:val="28"/>
          <w:lang w:eastAsia="ru-RU"/>
        </w:rPr>
        <w:t xml:space="preserve">В индивидуальном производстве создаются объекты в «штучном» исполнении. Как правило, это уникальная продукция (например, космические станции, строительные объекты, созданные по </w:t>
      </w:r>
      <w:proofErr w:type="gramStart"/>
      <w:r w:rsidRPr="00C13A16">
        <w:rPr>
          <w:rFonts w:ascii="Times New Roman" w:eastAsia="Times New Roman" w:hAnsi="Times New Roman" w:cs="Times New Roman"/>
          <w:sz w:val="28"/>
          <w:szCs w:val="28"/>
          <w:lang w:eastAsia="ru-RU"/>
        </w:rPr>
        <w:t>индивидуальным проектам</w:t>
      </w:r>
      <w:proofErr w:type="gramEnd"/>
      <w:r w:rsidRPr="00C13A16">
        <w:rPr>
          <w:rFonts w:ascii="Times New Roman" w:eastAsia="Times New Roman" w:hAnsi="Times New Roman" w:cs="Times New Roman"/>
          <w:sz w:val="28"/>
          <w:szCs w:val="28"/>
          <w:lang w:eastAsia="ru-RU"/>
        </w:rPr>
        <w:t>, крупные военные и гражданские корабли и пр.), на изготовление которой направлены все ресурсы. Индивидуальная технология имеет неповторяющийся характер, предполагает выполнение на каждом рабочем месте широкой номенклатуры операций, требующих универсальных работников и инструмента. Экономия на масштабах производства здесь, как правило, отсутствует.</w:t>
      </w:r>
    </w:p>
    <w:p w:rsidR="00C13A16" w:rsidRPr="00C13A16" w:rsidRDefault="00C13A16" w:rsidP="00C13A1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C13A16">
        <w:rPr>
          <w:rFonts w:ascii="Times New Roman" w:eastAsia="Times New Roman" w:hAnsi="Times New Roman" w:cs="Times New Roman"/>
          <w:sz w:val="28"/>
          <w:szCs w:val="28"/>
          <w:lang w:eastAsia="ru-RU"/>
        </w:rPr>
        <w:t xml:space="preserve">Серийное производство предполагает более широкую номенклатуру изделий, периодически повторяющиеся их партии, закрепление за каждым </w:t>
      </w:r>
      <w:r w:rsidRPr="00C13A16">
        <w:rPr>
          <w:rFonts w:ascii="Times New Roman" w:eastAsia="Times New Roman" w:hAnsi="Times New Roman" w:cs="Times New Roman"/>
          <w:sz w:val="28"/>
          <w:szCs w:val="28"/>
          <w:lang w:eastAsia="ru-RU"/>
        </w:rPr>
        <w:lastRenderedPageBreak/>
        <w:t>рабочим местом нескольких сходных операций, обработку изделий по графику в порядке очередности. В зависимости от величины серий и частоты их смены оно может быть крупно- и мелкосерийным.</w:t>
      </w:r>
    </w:p>
    <w:p w:rsidR="00C13A16" w:rsidRPr="00C13A16" w:rsidRDefault="00C13A16" w:rsidP="00C13A1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C13A16">
        <w:rPr>
          <w:rFonts w:ascii="Times New Roman" w:eastAsia="Times New Roman" w:hAnsi="Times New Roman" w:cs="Times New Roman"/>
          <w:sz w:val="28"/>
          <w:szCs w:val="28"/>
          <w:lang w:eastAsia="ru-RU"/>
        </w:rPr>
        <w:t>Мелкосерийное производство характеризуется достаточно широкой номенклатурой изделий, выпускаемых небольшими, редко повторяющимися группами, обычно по специальным заказам конкретных потребителей. Как правило, оно сосредоточено на неспециализированных предприятиях, где отдельные подразделения ориентированы на выполнение различных видов работ. Применяемые здесь технологии предполагают, что не все единицы продукции проходят через одинаковые операции. Это требует высокой переналадки оборудования и применения труда различной квалификации.</w:t>
      </w:r>
    </w:p>
    <w:p w:rsidR="00C13A16" w:rsidRPr="00C13A16" w:rsidRDefault="00C13A16" w:rsidP="00C13A1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C13A16">
        <w:rPr>
          <w:rFonts w:ascii="Times New Roman" w:eastAsia="Times New Roman" w:hAnsi="Times New Roman" w:cs="Times New Roman"/>
          <w:sz w:val="28"/>
          <w:szCs w:val="28"/>
          <w:lang w:eastAsia="ru-RU"/>
        </w:rPr>
        <w:t>Крупносерийное производство предполагает относительно постоянный выпуск продукции большими партиями, что позволяет получать экономию на масштабах деятельности. Технология связана с применением частично специализированного, частично универсального оборудование и инструмента.</w:t>
      </w:r>
    </w:p>
    <w:p w:rsidR="00C13A16" w:rsidRDefault="00C13A16" w:rsidP="00C13A1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C13A16">
        <w:rPr>
          <w:rFonts w:ascii="Times New Roman" w:eastAsia="Times New Roman" w:hAnsi="Times New Roman" w:cs="Times New Roman"/>
          <w:sz w:val="28"/>
          <w:szCs w:val="28"/>
          <w:lang w:eastAsia="ru-RU"/>
        </w:rPr>
        <w:t>Массовое производство связано с изготовлением больших объемов продукции ограниченной номенклатуры, отдельные единицы которой неотличимы друг от друга и предназначены для анонимного потребителя. Технология, направленная на обработку непрерывного потока ресурсов, проходящего через всю производственную систему, характеризуется малой гибкостью, узкой пооперационной специализацией работников, автоматического оборудования и инструмента, стандартным набором рутинных операций, использованием малоквалифицированного труда. Все это обеспечивает значительную экономию на масштабах производства за счет рационального использования ресурсов.</w:t>
      </w:r>
    </w:p>
    <w:p w:rsidR="007C1EAE" w:rsidRDefault="007C1EAE" w:rsidP="00C13A16">
      <w:pPr>
        <w:spacing w:after="0" w:line="360" w:lineRule="auto"/>
        <w:jc w:val="both"/>
        <w:rPr>
          <w:rFonts w:ascii="Times New Roman" w:eastAsia="Times New Roman" w:hAnsi="Times New Roman" w:cs="Times New Roman"/>
          <w:sz w:val="28"/>
          <w:szCs w:val="28"/>
          <w:lang w:eastAsia="ru-RU"/>
        </w:rPr>
      </w:pPr>
    </w:p>
    <w:p w:rsidR="007C1EAE" w:rsidRPr="00C13A16" w:rsidRDefault="007C1EAE" w:rsidP="00C13A16">
      <w:pPr>
        <w:spacing w:after="0" w:line="360" w:lineRule="auto"/>
        <w:jc w:val="both"/>
        <w:rPr>
          <w:rFonts w:ascii="Times New Roman" w:eastAsia="Times New Roman" w:hAnsi="Times New Roman" w:cs="Times New Roman"/>
          <w:sz w:val="28"/>
          <w:szCs w:val="28"/>
          <w:lang w:eastAsia="ru-RU"/>
        </w:rPr>
      </w:pPr>
    </w:p>
    <w:p w:rsidR="00585067" w:rsidRPr="00AE47CA" w:rsidRDefault="00C13A16" w:rsidP="007C1EAE">
      <w:pPr>
        <w:pStyle w:val="a4"/>
        <w:spacing w:before="0" w:beforeAutospacing="0" w:after="0" w:afterAutospacing="0" w:line="360" w:lineRule="auto"/>
        <w:jc w:val="both"/>
        <w:rPr>
          <w:sz w:val="28"/>
          <w:szCs w:val="28"/>
        </w:rPr>
      </w:pPr>
      <w:r>
        <w:rPr>
          <w:sz w:val="28"/>
          <w:szCs w:val="28"/>
        </w:rPr>
        <w:lastRenderedPageBreak/>
        <w:t xml:space="preserve">1.2. </w:t>
      </w:r>
      <w:r w:rsidR="007C1EAE">
        <w:rPr>
          <w:sz w:val="28"/>
          <w:szCs w:val="28"/>
        </w:rPr>
        <w:t>ПРОИЗВОДСТВЕННЫЙ ЦИКЛ, ЕГО СТРУКТУРА, ПОНЯТИЕ ДЛИТЕЛЬНОСТИ ПРОИЗВОДСТВЕННОГО ЦИКЛА</w:t>
      </w:r>
    </w:p>
    <w:p w:rsidR="007C1EAE" w:rsidRPr="007C1EAE" w:rsidRDefault="007C1EAE" w:rsidP="007C1EAE">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iCs/>
          <w:sz w:val="28"/>
          <w:szCs w:val="28"/>
          <w:lang w:eastAsia="ru-RU"/>
        </w:rPr>
        <w:t xml:space="preserve">       </w:t>
      </w:r>
      <w:r w:rsidRPr="007C1EAE">
        <w:rPr>
          <w:rFonts w:ascii="Times New Roman" w:eastAsia="Times New Roman" w:hAnsi="Times New Roman" w:cs="Times New Roman"/>
          <w:iCs/>
          <w:sz w:val="28"/>
          <w:szCs w:val="28"/>
          <w:lang w:eastAsia="ru-RU"/>
        </w:rPr>
        <w:t>Время от начала производственного процесса до выхода готовой продукции определяется как производственный цикл</w:t>
      </w:r>
      <w:r w:rsidRPr="007C1EAE">
        <w:rPr>
          <w:rFonts w:ascii="Times New Roman" w:eastAsia="Times New Roman" w:hAnsi="Times New Roman" w:cs="Times New Roman"/>
          <w:sz w:val="28"/>
          <w:szCs w:val="28"/>
          <w:lang w:eastAsia="ru-RU"/>
        </w:rPr>
        <w:t>.</w:t>
      </w:r>
    </w:p>
    <w:p w:rsidR="007C1EAE" w:rsidRPr="007C1EAE" w:rsidRDefault="007C1EAE" w:rsidP="007C1EAE">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C1EAE">
        <w:rPr>
          <w:rFonts w:ascii="Times New Roman" w:eastAsia="Times New Roman" w:hAnsi="Times New Roman" w:cs="Times New Roman"/>
          <w:sz w:val="28"/>
          <w:szCs w:val="28"/>
          <w:lang w:eastAsia="ru-RU"/>
        </w:rPr>
        <w:t>Производственный цикл состоит из времени производства и времени перерывов. </w:t>
      </w:r>
    </w:p>
    <w:p w:rsidR="007C1EAE" w:rsidRPr="007C1EAE" w:rsidRDefault="007C1EAE" w:rsidP="007C1EAE">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C1EAE">
        <w:rPr>
          <w:rFonts w:ascii="Times New Roman" w:eastAsia="Times New Roman" w:hAnsi="Times New Roman" w:cs="Times New Roman"/>
          <w:sz w:val="28"/>
          <w:szCs w:val="28"/>
          <w:lang w:eastAsia="ru-RU"/>
        </w:rPr>
        <w:t>Время производства включает продолжительность технологических операций (или природных, естественных процессов) и продолжительность вспомогательных операций (технологического обслуживания производства). </w:t>
      </w:r>
    </w:p>
    <w:p w:rsidR="007C1EAE" w:rsidRPr="007C1EAE" w:rsidRDefault="007C1EAE" w:rsidP="007C1EAE">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C1EAE">
        <w:rPr>
          <w:rFonts w:ascii="Times New Roman" w:eastAsia="Times New Roman" w:hAnsi="Times New Roman" w:cs="Times New Roman"/>
          <w:sz w:val="28"/>
          <w:szCs w:val="28"/>
          <w:lang w:eastAsia="ru-RU"/>
        </w:rPr>
        <w:t>Продолжительность технологических операций - это время, в течение которого происходят механические, химические, физические и другие воздействия на предметы труда, в результате чего осуществляется изменение форм, размеров, физико-химических свой</w:t>
      </w:r>
      <w:proofErr w:type="gramStart"/>
      <w:r w:rsidRPr="007C1EAE">
        <w:rPr>
          <w:rFonts w:ascii="Times New Roman" w:eastAsia="Times New Roman" w:hAnsi="Times New Roman" w:cs="Times New Roman"/>
          <w:sz w:val="28"/>
          <w:szCs w:val="28"/>
          <w:lang w:eastAsia="ru-RU"/>
        </w:rPr>
        <w:t>ств пр</w:t>
      </w:r>
      <w:proofErr w:type="gramEnd"/>
      <w:r w:rsidRPr="007C1EAE">
        <w:rPr>
          <w:rFonts w:ascii="Times New Roman" w:eastAsia="Times New Roman" w:hAnsi="Times New Roman" w:cs="Times New Roman"/>
          <w:sz w:val="28"/>
          <w:szCs w:val="28"/>
          <w:lang w:eastAsia="ru-RU"/>
        </w:rPr>
        <w:t xml:space="preserve">едметов труда. </w:t>
      </w:r>
      <w:r>
        <w:rPr>
          <w:rFonts w:ascii="Times New Roman" w:eastAsia="Times New Roman" w:hAnsi="Times New Roman" w:cs="Times New Roman"/>
          <w:sz w:val="28"/>
          <w:szCs w:val="28"/>
          <w:lang w:eastAsia="ru-RU"/>
        </w:rPr>
        <w:t xml:space="preserve">          </w:t>
      </w:r>
      <w:r w:rsidRPr="007C1EAE">
        <w:rPr>
          <w:rFonts w:ascii="Times New Roman" w:eastAsia="Times New Roman" w:hAnsi="Times New Roman" w:cs="Times New Roman"/>
          <w:sz w:val="28"/>
          <w:szCs w:val="28"/>
          <w:lang w:eastAsia="ru-RU"/>
        </w:rPr>
        <w:t>Продолжительность вспомогательных операций - это время, затрачиваемое на межцеховые и внутрицеховые перемещения предметов труда, контроль, упаковывание, маркирование и т.п. </w:t>
      </w:r>
    </w:p>
    <w:p w:rsidR="007C1EAE" w:rsidRPr="007C1EAE" w:rsidRDefault="007C1EAE" w:rsidP="007C1EAE">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C1EAE">
        <w:rPr>
          <w:rFonts w:ascii="Times New Roman" w:eastAsia="Times New Roman" w:hAnsi="Times New Roman" w:cs="Times New Roman"/>
          <w:sz w:val="28"/>
          <w:szCs w:val="28"/>
          <w:lang w:eastAsia="ru-RU"/>
        </w:rPr>
        <w:t xml:space="preserve">Перерывы в работе подразделяют </w:t>
      </w:r>
      <w:proofErr w:type="gramStart"/>
      <w:r w:rsidRPr="007C1EAE">
        <w:rPr>
          <w:rFonts w:ascii="Times New Roman" w:eastAsia="Times New Roman" w:hAnsi="Times New Roman" w:cs="Times New Roman"/>
          <w:sz w:val="28"/>
          <w:szCs w:val="28"/>
          <w:lang w:eastAsia="ru-RU"/>
        </w:rPr>
        <w:t>на</w:t>
      </w:r>
      <w:proofErr w:type="gramEnd"/>
      <w:r w:rsidRPr="007C1EAE">
        <w:rPr>
          <w:rFonts w:ascii="Times New Roman" w:eastAsia="Times New Roman" w:hAnsi="Times New Roman" w:cs="Times New Roman"/>
          <w:sz w:val="28"/>
          <w:szCs w:val="28"/>
          <w:lang w:eastAsia="ru-RU"/>
        </w:rPr>
        <w:t xml:space="preserve"> регламентированные и нерегламентированные. </w:t>
      </w:r>
    </w:p>
    <w:p w:rsidR="007C1EAE" w:rsidRPr="007C1EAE" w:rsidRDefault="007C1EAE" w:rsidP="007C1EAE">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C1EAE">
        <w:rPr>
          <w:rFonts w:ascii="Times New Roman" w:eastAsia="Times New Roman" w:hAnsi="Times New Roman" w:cs="Times New Roman"/>
          <w:sz w:val="28"/>
          <w:szCs w:val="28"/>
          <w:lang w:eastAsia="ru-RU"/>
        </w:rPr>
        <w:t>Регламентированные перерывы входят в состав каждого цикла, если они вызваны ожиданием накопления партии изделий для передачи ее на следующую технологическую операцию или временной остановкой в работе из-за разной продолжительности смежных технологических операций. </w:t>
      </w:r>
    </w:p>
    <w:p w:rsidR="007C1EAE" w:rsidRPr="007C1EAE" w:rsidRDefault="007C1EAE" w:rsidP="007C1EAE">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C1EAE">
        <w:rPr>
          <w:rFonts w:ascii="Times New Roman" w:eastAsia="Times New Roman" w:hAnsi="Times New Roman" w:cs="Times New Roman"/>
          <w:sz w:val="28"/>
          <w:szCs w:val="28"/>
          <w:lang w:eastAsia="ru-RU"/>
        </w:rPr>
        <w:t>Нерегламентированные перерывы связаны с простоем оборудования и рабочих по непредусмотренным режимом работы организационно-техническим причинам (задержка сырья, материалов, поломка оборудования) и поэтому в производственный ци</w:t>
      </w:r>
      <w:proofErr w:type="gramStart"/>
      <w:r w:rsidRPr="007C1EAE">
        <w:rPr>
          <w:rFonts w:ascii="Times New Roman" w:eastAsia="Times New Roman" w:hAnsi="Times New Roman" w:cs="Times New Roman"/>
          <w:sz w:val="28"/>
          <w:szCs w:val="28"/>
          <w:lang w:eastAsia="ru-RU"/>
        </w:rPr>
        <w:t>кл вкл</w:t>
      </w:r>
      <w:proofErr w:type="gramEnd"/>
      <w:r w:rsidRPr="007C1EAE">
        <w:rPr>
          <w:rFonts w:ascii="Times New Roman" w:eastAsia="Times New Roman" w:hAnsi="Times New Roman" w:cs="Times New Roman"/>
          <w:sz w:val="28"/>
          <w:szCs w:val="28"/>
          <w:lang w:eastAsia="ru-RU"/>
        </w:rPr>
        <w:t>ючаются в виде поправочного коэффициента или вообще не учитываются. </w:t>
      </w:r>
    </w:p>
    <w:p w:rsidR="007C1EAE" w:rsidRPr="007C1EAE" w:rsidRDefault="007C1EAE" w:rsidP="007C1EAE">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Pr="007C1EAE">
        <w:rPr>
          <w:rFonts w:ascii="Times New Roman" w:eastAsia="Times New Roman" w:hAnsi="Times New Roman" w:cs="Times New Roman"/>
          <w:sz w:val="28"/>
          <w:szCs w:val="28"/>
          <w:lang w:eastAsia="ru-RU"/>
        </w:rPr>
        <w:t>Основной составляющей производственного цикла является продолжительность технологических операций, которая составляет технологический цикл (</w:t>
      </w:r>
      <w:proofErr w:type="spellStart"/>
      <w:r w:rsidRPr="007C1EAE">
        <w:rPr>
          <w:rFonts w:ascii="Times New Roman" w:eastAsia="Times New Roman" w:hAnsi="Times New Roman" w:cs="Times New Roman"/>
          <w:iCs/>
          <w:sz w:val="28"/>
          <w:szCs w:val="28"/>
          <w:lang w:eastAsia="ru-RU"/>
        </w:rPr>
        <w:t>Тц</w:t>
      </w:r>
      <w:proofErr w:type="spellEnd"/>
      <w:r w:rsidRPr="007C1EAE">
        <w:rPr>
          <w:rFonts w:ascii="Times New Roman" w:eastAsia="Times New Roman" w:hAnsi="Times New Roman" w:cs="Times New Roman"/>
          <w:sz w:val="28"/>
          <w:szCs w:val="28"/>
          <w:lang w:eastAsia="ru-RU"/>
        </w:rPr>
        <w:t>): </w:t>
      </w:r>
    </w:p>
    <w:p w:rsidR="007C1EAE" w:rsidRPr="007C1EAE" w:rsidRDefault="007C1EAE" w:rsidP="007C1EAE">
      <w:pPr>
        <w:spacing w:after="0" w:line="360" w:lineRule="auto"/>
        <w:jc w:val="both"/>
        <w:rPr>
          <w:rFonts w:ascii="Times New Roman" w:eastAsia="Times New Roman" w:hAnsi="Times New Roman" w:cs="Times New Roman"/>
          <w:sz w:val="28"/>
          <w:szCs w:val="28"/>
          <w:lang w:eastAsia="ru-RU"/>
        </w:rPr>
      </w:pPr>
      <w:r w:rsidRPr="007C1EAE">
        <w:rPr>
          <w:rFonts w:ascii="Times New Roman" w:eastAsia="Times New Roman" w:hAnsi="Times New Roman" w:cs="Times New Roman"/>
          <w:noProof/>
          <w:sz w:val="28"/>
          <w:szCs w:val="28"/>
          <w:lang w:eastAsia="ru-RU"/>
        </w:rPr>
        <w:drawing>
          <wp:inline distT="0" distB="0" distL="0" distR="0" wp14:anchorId="7994E598" wp14:editId="6038E430">
            <wp:extent cx="1140952" cy="518615"/>
            <wp:effectExtent l="0" t="0" r="2540" b="0"/>
            <wp:docPr id="5" name="Рисунок 5" descr="http://www.aup.ru/books/m64/eq1_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up.ru/books/m64/eq1_11.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41348" cy="518795"/>
                    </a:xfrm>
                    <a:prstGeom prst="rect">
                      <a:avLst/>
                    </a:prstGeom>
                    <a:noFill/>
                    <a:ln>
                      <a:noFill/>
                    </a:ln>
                  </pic:spPr>
                </pic:pic>
              </a:graphicData>
            </a:graphic>
          </wp:inline>
        </w:drawing>
      </w:r>
    </w:p>
    <w:p w:rsidR="007C1EAE" w:rsidRPr="007C1EAE" w:rsidRDefault="007C1EAE" w:rsidP="007C1EAE">
      <w:pPr>
        <w:spacing w:after="0" w:line="360" w:lineRule="auto"/>
        <w:jc w:val="both"/>
        <w:rPr>
          <w:rFonts w:ascii="Times New Roman" w:eastAsia="Times New Roman" w:hAnsi="Times New Roman" w:cs="Times New Roman"/>
          <w:sz w:val="28"/>
          <w:szCs w:val="28"/>
          <w:lang w:eastAsia="ru-RU"/>
        </w:rPr>
      </w:pPr>
      <w:r w:rsidRPr="007C1EAE">
        <w:rPr>
          <w:rFonts w:ascii="Times New Roman" w:eastAsia="Times New Roman" w:hAnsi="Times New Roman" w:cs="Times New Roman"/>
          <w:sz w:val="28"/>
          <w:szCs w:val="28"/>
          <w:lang w:eastAsia="ru-RU"/>
        </w:rPr>
        <w:t xml:space="preserve">где </w:t>
      </w:r>
      <w:r w:rsidRPr="007C1EAE">
        <w:rPr>
          <w:rFonts w:ascii="Times New Roman" w:eastAsia="Times New Roman" w:hAnsi="Times New Roman" w:cs="Times New Roman"/>
          <w:iCs/>
          <w:sz w:val="28"/>
          <w:szCs w:val="28"/>
          <w:lang w:eastAsia="ru-RU"/>
        </w:rPr>
        <w:t>n</w:t>
      </w:r>
      <w:r w:rsidRPr="007C1EAE">
        <w:rPr>
          <w:rFonts w:ascii="Times New Roman" w:eastAsia="Times New Roman" w:hAnsi="Times New Roman" w:cs="Times New Roman"/>
          <w:sz w:val="28"/>
          <w:szCs w:val="28"/>
          <w:lang w:eastAsia="ru-RU"/>
        </w:rPr>
        <w:t xml:space="preserve"> - количество предметов в партии; </w:t>
      </w:r>
      <w:r w:rsidRPr="007C1EAE">
        <w:rPr>
          <w:rFonts w:ascii="Times New Roman" w:eastAsia="Times New Roman" w:hAnsi="Times New Roman" w:cs="Times New Roman"/>
          <w:sz w:val="28"/>
          <w:szCs w:val="28"/>
          <w:lang w:eastAsia="ru-RU"/>
        </w:rPr>
        <w:br/>
      </w:r>
      <w:r w:rsidRPr="007C1EAE">
        <w:rPr>
          <w:rFonts w:ascii="Times New Roman" w:eastAsia="Times New Roman" w:hAnsi="Times New Roman" w:cs="Times New Roman"/>
          <w:iCs/>
          <w:sz w:val="28"/>
          <w:szCs w:val="28"/>
          <w:lang w:eastAsia="ru-RU"/>
        </w:rPr>
        <w:t>t</w:t>
      </w:r>
      <w:r w:rsidRPr="007C1EAE">
        <w:rPr>
          <w:rFonts w:ascii="Times New Roman" w:eastAsia="Times New Roman" w:hAnsi="Times New Roman" w:cs="Times New Roman"/>
          <w:sz w:val="28"/>
          <w:szCs w:val="28"/>
          <w:lang w:eastAsia="ru-RU"/>
        </w:rPr>
        <w:t xml:space="preserve"> - продолжительность обработки одного предмета; </w:t>
      </w:r>
      <w:r w:rsidRPr="007C1EAE">
        <w:rPr>
          <w:rFonts w:ascii="Times New Roman" w:eastAsia="Times New Roman" w:hAnsi="Times New Roman" w:cs="Times New Roman"/>
          <w:sz w:val="28"/>
          <w:szCs w:val="28"/>
          <w:lang w:eastAsia="ru-RU"/>
        </w:rPr>
        <w:br/>
      </w:r>
      <w:r w:rsidRPr="007C1EAE">
        <w:rPr>
          <w:rFonts w:ascii="Times New Roman" w:eastAsia="Times New Roman" w:hAnsi="Times New Roman" w:cs="Times New Roman"/>
          <w:iCs/>
          <w:sz w:val="28"/>
          <w:szCs w:val="28"/>
          <w:lang w:eastAsia="ru-RU"/>
        </w:rPr>
        <w:t>KM</w:t>
      </w:r>
      <w:r w:rsidRPr="007C1EAE">
        <w:rPr>
          <w:rFonts w:ascii="Times New Roman" w:eastAsia="Times New Roman" w:hAnsi="Times New Roman" w:cs="Times New Roman"/>
          <w:sz w:val="28"/>
          <w:szCs w:val="28"/>
          <w:lang w:eastAsia="ru-RU"/>
        </w:rPr>
        <w:t xml:space="preserve"> - количество рабочих мест, на которых выполняется эта операция. </w:t>
      </w:r>
    </w:p>
    <w:p w:rsidR="007C1EAE" w:rsidRPr="002F1177" w:rsidRDefault="007C1EAE" w:rsidP="007C1EAE">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C1EAE">
        <w:rPr>
          <w:rFonts w:ascii="Times New Roman" w:eastAsia="Times New Roman" w:hAnsi="Times New Roman" w:cs="Times New Roman"/>
          <w:sz w:val="28"/>
          <w:szCs w:val="28"/>
          <w:lang w:eastAsia="ru-RU"/>
        </w:rPr>
        <w:t xml:space="preserve">Предметы труда в процессе производства могут перемещаться последовательно, параллельно и параллельно-последовательно. </w:t>
      </w:r>
      <w:r>
        <w:rPr>
          <w:rFonts w:ascii="Times New Roman" w:eastAsia="Times New Roman" w:hAnsi="Times New Roman" w:cs="Times New Roman"/>
          <w:sz w:val="28"/>
          <w:szCs w:val="28"/>
          <w:lang w:eastAsia="ru-RU"/>
        </w:rPr>
        <w:t xml:space="preserve">        </w:t>
      </w:r>
      <w:proofErr w:type="gramStart"/>
      <w:r w:rsidRPr="007C1EAE">
        <w:rPr>
          <w:rFonts w:ascii="Times New Roman" w:eastAsia="Times New Roman" w:hAnsi="Times New Roman" w:cs="Times New Roman"/>
          <w:sz w:val="28"/>
          <w:szCs w:val="28"/>
          <w:lang w:eastAsia="ru-RU"/>
        </w:rPr>
        <w:t>Длительность цикла наименьшая при параллельном движении предметов труда, наибольшая - при последовательном. </w:t>
      </w:r>
      <w:r w:rsidR="002F1177">
        <w:rPr>
          <w:rFonts w:ascii="Times New Roman" w:eastAsia="Times New Roman" w:hAnsi="Times New Roman" w:cs="Times New Roman"/>
          <w:sz w:val="28"/>
          <w:szCs w:val="28"/>
          <w:lang w:eastAsia="ru-RU"/>
        </w:rPr>
        <w:t xml:space="preserve"> </w:t>
      </w:r>
      <w:r w:rsidR="002F1177" w:rsidRPr="002F1177">
        <w:rPr>
          <w:rFonts w:ascii="Times New Roman" w:eastAsia="Times New Roman" w:hAnsi="Times New Roman" w:cs="Times New Roman"/>
          <w:sz w:val="28"/>
          <w:szCs w:val="28"/>
          <w:lang w:eastAsia="ru-RU"/>
        </w:rPr>
        <w:t>[</w:t>
      </w:r>
      <w:r w:rsidR="002F1177">
        <w:rPr>
          <w:rFonts w:ascii="Times New Roman" w:eastAsia="Times New Roman" w:hAnsi="Times New Roman" w:cs="Times New Roman"/>
          <w:sz w:val="28"/>
          <w:szCs w:val="28"/>
          <w:lang w:eastAsia="ru-RU"/>
        </w:rPr>
        <w:t>3, с. 210</w:t>
      </w:r>
      <w:r w:rsidR="002F1177" w:rsidRPr="002F1177">
        <w:rPr>
          <w:rFonts w:ascii="Times New Roman" w:eastAsia="Times New Roman" w:hAnsi="Times New Roman" w:cs="Times New Roman"/>
          <w:sz w:val="28"/>
          <w:szCs w:val="28"/>
          <w:lang w:eastAsia="ru-RU"/>
        </w:rPr>
        <w:t>]</w:t>
      </w:r>
      <w:proofErr w:type="gramEnd"/>
    </w:p>
    <w:p w:rsidR="007C1EAE" w:rsidRDefault="007C1EAE" w:rsidP="00F25DAA">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C1EAE">
        <w:rPr>
          <w:rFonts w:ascii="Times New Roman" w:eastAsia="Times New Roman" w:hAnsi="Times New Roman" w:cs="Times New Roman"/>
          <w:sz w:val="28"/>
          <w:szCs w:val="28"/>
          <w:lang w:eastAsia="ru-RU"/>
        </w:rPr>
        <w:t>Длительность и состав производственного цикла рассчитывают аналитическим, графическим или графоаналитическим способами. Для этого необходимо знать составные части, на которые расчленяется процесс производства продукции, последовательность, способ выполнения и нормативы его продолжительности</w:t>
      </w:r>
      <w:r w:rsidR="00F25DAA">
        <w:rPr>
          <w:rFonts w:ascii="Times New Roman" w:eastAsia="Times New Roman" w:hAnsi="Times New Roman" w:cs="Times New Roman"/>
          <w:sz w:val="28"/>
          <w:szCs w:val="28"/>
          <w:lang w:eastAsia="ru-RU"/>
        </w:rPr>
        <w:t>, вид движения предмета труда. </w:t>
      </w:r>
    </w:p>
    <w:p w:rsidR="00F25DAA" w:rsidRPr="00F25DAA" w:rsidRDefault="00F25DAA" w:rsidP="00F25DAA">
      <w:pPr>
        <w:spacing w:after="0" w:line="360" w:lineRule="auto"/>
        <w:jc w:val="both"/>
        <w:rPr>
          <w:rFonts w:ascii="Times New Roman" w:hAnsi="Times New Roman" w:cs="Times New Roman"/>
          <w:sz w:val="28"/>
          <w:szCs w:val="28"/>
        </w:rPr>
      </w:pPr>
      <w:r w:rsidRPr="00F25DAA">
        <w:rPr>
          <w:rFonts w:ascii="Times New Roman" w:hAnsi="Times New Roman" w:cs="Times New Roman"/>
          <w:sz w:val="28"/>
          <w:szCs w:val="28"/>
        </w:rPr>
        <w:t>Основные характеристики этого цикла:</w:t>
      </w:r>
    </w:p>
    <w:p w:rsidR="00F25DAA" w:rsidRPr="00F25DAA" w:rsidRDefault="00F25DAA" w:rsidP="00F25DAA">
      <w:pPr>
        <w:spacing w:after="0" w:line="360" w:lineRule="auto"/>
        <w:jc w:val="both"/>
        <w:rPr>
          <w:rFonts w:ascii="Times New Roman" w:eastAsia="Times New Roman" w:hAnsi="Times New Roman" w:cs="Times New Roman"/>
          <w:sz w:val="28"/>
          <w:szCs w:val="28"/>
          <w:lang w:eastAsia="ru-RU"/>
        </w:rPr>
      </w:pPr>
      <w:r w:rsidRPr="00F25DAA">
        <w:rPr>
          <w:rFonts w:ascii="Times New Roman" w:hAnsi="Times New Roman" w:cs="Times New Roman"/>
          <w:sz w:val="28"/>
          <w:szCs w:val="28"/>
        </w:rPr>
        <w:t>его структура и длительность.</w:t>
      </w:r>
    </w:p>
    <w:p w:rsidR="00F25DAA" w:rsidRPr="00F25DAA" w:rsidRDefault="00F25DAA" w:rsidP="00F25DAA">
      <w:pPr>
        <w:pStyle w:val="a4"/>
        <w:spacing w:before="0" w:beforeAutospacing="0" w:after="0" w:afterAutospacing="0" w:line="360" w:lineRule="auto"/>
        <w:jc w:val="both"/>
        <w:rPr>
          <w:sz w:val="28"/>
          <w:szCs w:val="28"/>
        </w:rPr>
      </w:pPr>
      <w:r w:rsidRPr="00F25DAA">
        <w:rPr>
          <w:rStyle w:val="aa"/>
          <w:rFonts w:eastAsiaTheme="majorEastAsia"/>
          <w:sz w:val="28"/>
          <w:szCs w:val="28"/>
        </w:rPr>
        <w:t xml:space="preserve">          </w:t>
      </w:r>
      <w:r w:rsidR="0027316D" w:rsidRPr="00F25DAA">
        <w:rPr>
          <w:rStyle w:val="aa"/>
          <w:rFonts w:eastAsiaTheme="majorEastAsia"/>
          <w:b w:val="0"/>
          <w:sz w:val="28"/>
          <w:szCs w:val="28"/>
        </w:rPr>
        <w:t>Длительность производственного цикла</w:t>
      </w:r>
      <w:r w:rsidR="0027316D" w:rsidRPr="00F25DAA">
        <w:rPr>
          <w:sz w:val="28"/>
          <w:szCs w:val="28"/>
        </w:rPr>
        <w:t xml:space="preserve"> (или </w:t>
      </w:r>
      <w:r w:rsidR="0027316D" w:rsidRPr="00F25DAA">
        <w:rPr>
          <w:rStyle w:val="ab"/>
          <w:i w:val="0"/>
          <w:sz w:val="28"/>
          <w:szCs w:val="28"/>
        </w:rPr>
        <w:t>цикла производства</w:t>
      </w:r>
      <w:r w:rsidR="0027316D" w:rsidRPr="00F25DAA">
        <w:rPr>
          <w:i/>
          <w:sz w:val="28"/>
          <w:szCs w:val="28"/>
        </w:rPr>
        <w:t>)</w:t>
      </w:r>
      <w:r w:rsidR="0027316D" w:rsidRPr="00F25DAA">
        <w:rPr>
          <w:sz w:val="28"/>
          <w:szCs w:val="28"/>
        </w:rPr>
        <w:t xml:space="preserve"> — календарный промежуток времени между началом и окончанием производственного процесса изготовления одного изделия или партии этих изделий.</w:t>
      </w:r>
    </w:p>
    <w:p w:rsidR="0027316D" w:rsidRPr="00F25DAA" w:rsidRDefault="00F25DAA" w:rsidP="00F25DAA">
      <w:pPr>
        <w:pStyle w:val="a4"/>
        <w:spacing w:before="0" w:beforeAutospacing="0" w:after="0" w:afterAutospacing="0" w:line="360" w:lineRule="auto"/>
        <w:jc w:val="both"/>
        <w:rPr>
          <w:sz w:val="28"/>
          <w:szCs w:val="28"/>
        </w:rPr>
      </w:pPr>
      <w:r w:rsidRPr="00F25DAA">
        <w:rPr>
          <w:sz w:val="28"/>
          <w:szCs w:val="28"/>
        </w:rPr>
        <w:t xml:space="preserve">         </w:t>
      </w:r>
      <w:r w:rsidR="0027316D" w:rsidRPr="00F25DAA">
        <w:rPr>
          <w:sz w:val="28"/>
          <w:szCs w:val="28"/>
        </w:rPr>
        <w:t>Длительность производственного цикла определяется по формуле:</w:t>
      </w:r>
    </w:p>
    <w:p w:rsidR="0027316D" w:rsidRPr="00F25DAA" w:rsidRDefault="0027316D" w:rsidP="00F25DAA">
      <w:pPr>
        <w:spacing w:after="0" w:line="360" w:lineRule="auto"/>
        <w:jc w:val="both"/>
        <w:rPr>
          <w:rFonts w:ascii="Times New Roman" w:eastAsia="Times New Roman" w:hAnsi="Times New Roman" w:cs="Times New Roman"/>
          <w:sz w:val="28"/>
          <w:szCs w:val="28"/>
          <w:lang w:eastAsia="ru-RU"/>
        </w:rPr>
      </w:pPr>
      <w:proofErr w:type="spellStart"/>
      <w:r w:rsidRPr="00F25DAA">
        <w:rPr>
          <w:rFonts w:ascii="Times New Roman" w:eastAsia="Times New Roman" w:hAnsi="Times New Roman" w:cs="Times New Roman"/>
          <w:sz w:val="28"/>
          <w:szCs w:val="28"/>
          <w:lang w:eastAsia="ru-RU"/>
        </w:rPr>
        <w:t>Т</w:t>
      </w:r>
      <w:r w:rsidRPr="00F25DAA">
        <w:rPr>
          <w:rFonts w:ascii="Times New Roman" w:eastAsia="Times New Roman" w:hAnsi="Times New Roman" w:cs="Times New Roman"/>
          <w:sz w:val="28"/>
          <w:szCs w:val="28"/>
          <w:vertAlign w:val="subscript"/>
          <w:lang w:eastAsia="ru-RU"/>
        </w:rPr>
        <w:t>ц</w:t>
      </w:r>
      <w:proofErr w:type="spellEnd"/>
      <w:r w:rsidRPr="00F25DAA">
        <w:rPr>
          <w:rFonts w:ascii="Times New Roman" w:eastAsia="Times New Roman" w:hAnsi="Times New Roman" w:cs="Times New Roman"/>
          <w:sz w:val="28"/>
          <w:szCs w:val="28"/>
          <w:lang w:eastAsia="ru-RU"/>
        </w:rPr>
        <w:t xml:space="preserve"> = </w:t>
      </w:r>
      <w:proofErr w:type="spellStart"/>
      <w:r w:rsidRPr="00F25DAA">
        <w:rPr>
          <w:rFonts w:ascii="Times New Roman" w:eastAsia="Times New Roman" w:hAnsi="Times New Roman" w:cs="Times New Roman"/>
          <w:sz w:val="28"/>
          <w:szCs w:val="28"/>
          <w:lang w:eastAsia="ru-RU"/>
        </w:rPr>
        <w:t>Т</w:t>
      </w:r>
      <w:r w:rsidRPr="00F25DAA">
        <w:rPr>
          <w:rFonts w:ascii="Times New Roman" w:eastAsia="Times New Roman" w:hAnsi="Times New Roman" w:cs="Times New Roman"/>
          <w:sz w:val="28"/>
          <w:szCs w:val="28"/>
          <w:vertAlign w:val="subscript"/>
          <w:lang w:eastAsia="ru-RU"/>
        </w:rPr>
        <w:t>врп</w:t>
      </w:r>
      <w:proofErr w:type="spellEnd"/>
      <w:r w:rsidRPr="00F25DAA">
        <w:rPr>
          <w:rFonts w:ascii="Times New Roman" w:eastAsia="Times New Roman" w:hAnsi="Times New Roman" w:cs="Times New Roman"/>
          <w:sz w:val="28"/>
          <w:szCs w:val="28"/>
          <w:lang w:eastAsia="ru-RU"/>
        </w:rPr>
        <w:t xml:space="preserve">  + </w:t>
      </w:r>
      <w:proofErr w:type="spellStart"/>
      <w:r w:rsidRPr="00F25DAA">
        <w:rPr>
          <w:rFonts w:ascii="Times New Roman" w:eastAsia="Times New Roman" w:hAnsi="Times New Roman" w:cs="Times New Roman"/>
          <w:sz w:val="28"/>
          <w:szCs w:val="28"/>
          <w:lang w:eastAsia="ru-RU"/>
        </w:rPr>
        <w:t>Т</w:t>
      </w:r>
      <w:r w:rsidRPr="00F25DAA">
        <w:rPr>
          <w:rFonts w:ascii="Times New Roman" w:eastAsia="Times New Roman" w:hAnsi="Times New Roman" w:cs="Times New Roman"/>
          <w:sz w:val="28"/>
          <w:szCs w:val="28"/>
          <w:vertAlign w:val="subscript"/>
          <w:lang w:eastAsia="ru-RU"/>
        </w:rPr>
        <w:t>впр</w:t>
      </w:r>
      <w:proofErr w:type="spellEnd"/>
      <w:r w:rsidRPr="00F25DAA">
        <w:rPr>
          <w:rFonts w:ascii="Times New Roman" w:eastAsia="Times New Roman" w:hAnsi="Times New Roman" w:cs="Times New Roman"/>
          <w:sz w:val="28"/>
          <w:szCs w:val="28"/>
          <w:lang w:eastAsia="ru-RU"/>
        </w:rPr>
        <w:t>,</w:t>
      </w:r>
    </w:p>
    <w:p w:rsidR="00F25DAA" w:rsidRDefault="0027316D" w:rsidP="00F25DAA">
      <w:pPr>
        <w:spacing w:after="0" w:line="360" w:lineRule="auto"/>
        <w:jc w:val="both"/>
        <w:rPr>
          <w:rFonts w:ascii="Times New Roman" w:eastAsia="Times New Roman" w:hAnsi="Times New Roman" w:cs="Times New Roman"/>
          <w:sz w:val="28"/>
          <w:szCs w:val="28"/>
          <w:lang w:eastAsia="ru-RU"/>
        </w:rPr>
      </w:pPr>
      <w:r w:rsidRPr="00F25DAA">
        <w:rPr>
          <w:rFonts w:ascii="Times New Roman" w:eastAsia="Times New Roman" w:hAnsi="Times New Roman" w:cs="Times New Roman"/>
          <w:sz w:val="28"/>
          <w:szCs w:val="28"/>
          <w:lang w:eastAsia="ru-RU"/>
        </w:rPr>
        <w:t xml:space="preserve">где </w:t>
      </w:r>
      <w:proofErr w:type="spellStart"/>
      <w:r w:rsidRPr="00F25DAA">
        <w:rPr>
          <w:rFonts w:ascii="Times New Roman" w:eastAsia="Times New Roman" w:hAnsi="Times New Roman" w:cs="Times New Roman"/>
          <w:sz w:val="28"/>
          <w:szCs w:val="28"/>
          <w:lang w:eastAsia="ru-RU"/>
        </w:rPr>
        <w:t>Т</w:t>
      </w:r>
      <w:r w:rsidRPr="00F25DAA">
        <w:rPr>
          <w:rFonts w:ascii="Times New Roman" w:eastAsia="Times New Roman" w:hAnsi="Times New Roman" w:cs="Times New Roman"/>
          <w:sz w:val="28"/>
          <w:szCs w:val="28"/>
          <w:vertAlign w:val="subscript"/>
          <w:lang w:eastAsia="ru-RU"/>
        </w:rPr>
        <w:t>врп</w:t>
      </w:r>
      <w:proofErr w:type="spellEnd"/>
      <w:r w:rsidRPr="00F25DAA">
        <w:rPr>
          <w:rFonts w:ascii="Times New Roman" w:eastAsia="Times New Roman" w:hAnsi="Times New Roman" w:cs="Times New Roman"/>
          <w:sz w:val="28"/>
          <w:szCs w:val="28"/>
          <w:lang w:eastAsia="ru-RU"/>
        </w:rPr>
        <w:t xml:space="preserve"> - время рабочего процесса;</w:t>
      </w:r>
    </w:p>
    <w:p w:rsidR="00F25DAA" w:rsidRDefault="0027316D" w:rsidP="00F25DAA">
      <w:pPr>
        <w:spacing w:after="0" w:line="360" w:lineRule="auto"/>
        <w:jc w:val="both"/>
        <w:rPr>
          <w:rFonts w:ascii="Times New Roman" w:eastAsia="Times New Roman" w:hAnsi="Times New Roman" w:cs="Times New Roman"/>
          <w:sz w:val="28"/>
          <w:szCs w:val="28"/>
          <w:lang w:eastAsia="ru-RU"/>
        </w:rPr>
      </w:pPr>
      <w:proofErr w:type="spellStart"/>
      <w:r w:rsidRPr="00F25DAA">
        <w:rPr>
          <w:rFonts w:ascii="Times New Roman" w:eastAsia="Times New Roman" w:hAnsi="Times New Roman" w:cs="Times New Roman"/>
          <w:sz w:val="28"/>
          <w:szCs w:val="28"/>
          <w:lang w:eastAsia="ru-RU"/>
        </w:rPr>
        <w:t>Т</w:t>
      </w:r>
      <w:r w:rsidRPr="00F25DAA">
        <w:rPr>
          <w:rFonts w:ascii="Times New Roman" w:eastAsia="Times New Roman" w:hAnsi="Times New Roman" w:cs="Times New Roman"/>
          <w:sz w:val="28"/>
          <w:szCs w:val="28"/>
          <w:vertAlign w:val="subscript"/>
          <w:lang w:eastAsia="ru-RU"/>
        </w:rPr>
        <w:t>впр</w:t>
      </w:r>
      <w:proofErr w:type="spellEnd"/>
      <w:r w:rsidRPr="00F25DAA">
        <w:rPr>
          <w:rFonts w:ascii="Times New Roman" w:eastAsia="Times New Roman" w:hAnsi="Times New Roman" w:cs="Times New Roman"/>
          <w:sz w:val="28"/>
          <w:szCs w:val="28"/>
          <w:lang w:eastAsia="ru-RU"/>
        </w:rPr>
        <w:t xml:space="preserve"> - время перерывов.</w:t>
      </w:r>
    </w:p>
    <w:p w:rsidR="00F25DAA" w:rsidRPr="00F25DAA" w:rsidRDefault="00F25DAA" w:rsidP="00F25DAA">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F25DAA">
        <w:rPr>
          <w:rFonts w:ascii="Times New Roman" w:hAnsi="Times New Roman" w:cs="Times New Roman"/>
          <w:sz w:val="28"/>
          <w:szCs w:val="28"/>
        </w:rPr>
        <w:t>Во время рабочего периода выполняются технологические операции</w:t>
      </w:r>
    </w:p>
    <w:p w:rsidR="00F25DAA" w:rsidRPr="00F25DAA" w:rsidRDefault="00F25DAA" w:rsidP="00F25DAA">
      <w:pPr>
        <w:pStyle w:val="a4"/>
        <w:spacing w:before="0" w:beforeAutospacing="0" w:after="0" w:afterAutospacing="0" w:line="360" w:lineRule="auto"/>
        <w:jc w:val="both"/>
        <w:rPr>
          <w:sz w:val="28"/>
          <w:szCs w:val="28"/>
        </w:rPr>
      </w:pPr>
      <w:proofErr w:type="spellStart"/>
      <w:r w:rsidRPr="00F25DAA">
        <w:rPr>
          <w:sz w:val="28"/>
          <w:szCs w:val="28"/>
        </w:rPr>
        <w:t>Т</w:t>
      </w:r>
      <w:r w:rsidRPr="00F25DAA">
        <w:rPr>
          <w:sz w:val="28"/>
          <w:szCs w:val="28"/>
          <w:vertAlign w:val="subscript"/>
        </w:rPr>
        <w:t>врп</w:t>
      </w:r>
      <w:proofErr w:type="spellEnd"/>
      <w:r w:rsidRPr="00F25DAA">
        <w:rPr>
          <w:sz w:val="28"/>
          <w:szCs w:val="28"/>
        </w:rPr>
        <w:t xml:space="preserve"> = </w:t>
      </w:r>
      <w:proofErr w:type="spellStart"/>
      <w:r w:rsidRPr="00F25DAA">
        <w:rPr>
          <w:sz w:val="28"/>
          <w:szCs w:val="28"/>
        </w:rPr>
        <w:t>Т</w:t>
      </w:r>
      <w:r w:rsidRPr="00F25DAA">
        <w:rPr>
          <w:sz w:val="28"/>
          <w:szCs w:val="28"/>
          <w:vertAlign w:val="subscript"/>
        </w:rPr>
        <w:t>шк</w:t>
      </w:r>
      <w:proofErr w:type="spellEnd"/>
      <w:r w:rsidRPr="00F25DAA">
        <w:rPr>
          <w:sz w:val="28"/>
          <w:szCs w:val="28"/>
        </w:rPr>
        <w:t xml:space="preserve"> + </w:t>
      </w:r>
      <w:proofErr w:type="spellStart"/>
      <w:r w:rsidRPr="00F25DAA">
        <w:rPr>
          <w:sz w:val="28"/>
          <w:szCs w:val="28"/>
        </w:rPr>
        <w:t>Т</w:t>
      </w:r>
      <w:r w:rsidRPr="00F25DAA">
        <w:rPr>
          <w:sz w:val="28"/>
          <w:szCs w:val="28"/>
          <w:vertAlign w:val="subscript"/>
        </w:rPr>
        <w:t>к</w:t>
      </w:r>
      <w:proofErr w:type="spellEnd"/>
      <w:r w:rsidRPr="00F25DAA">
        <w:rPr>
          <w:sz w:val="28"/>
          <w:szCs w:val="28"/>
        </w:rPr>
        <w:t xml:space="preserve"> + </w:t>
      </w:r>
      <w:proofErr w:type="spellStart"/>
      <w:r w:rsidRPr="00F25DAA">
        <w:rPr>
          <w:sz w:val="28"/>
          <w:szCs w:val="28"/>
        </w:rPr>
        <w:t>Т</w:t>
      </w:r>
      <w:r w:rsidRPr="00F25DAA">
        <w:rPr>
          <w:sz w:val="28"/>
          <w:szCs w:val="28"/>
          <w:vertAlign w:val="subscript"/>
        </w:rPr>
        <w:t>тр</w:t>
      </w:r>
      <w:proofErr w:type="spellEnd"/>
      <w:proofErr w:type="gramStart"/>
      <w:r w:rsidRPr="00F25DAA">
        <w:rPr>
          <w:sz w:val="28"/>
          <w:szCs w:val="28"/>
        </w:rPr>
        <w:t xml:space="preserve"> + Т</w:t>
      </w:r>
      <w:proofErr w:type="gramEnd"/>
      <w:r w:rsidRPr="00F25DAA">
        <w:rPr>
          <w:sz w:val="28"/>
          <w:szCs w:val="28"/>
          <w:vertAlign w:val="subscript"/>
        </w:rPr>
        <w:t>е</w:t>
      </w:r>
      <w:r w:rsidRPr="00F25DAA">
        <w:rPr>
          <w:sz w:val="28"/>
          <w:szCs w:val="28"/>
        </w:rPr>
        <w:t>,</w:t>
      </w:r>
    </w:p>
    <w:p w:rsidR="00F25DAA" w:rsidRDefault="00F25DAA" w:rsidP="00F25DAA">
      <w:pPr>
        <w:pStyle w:val="a4"/>
        <w:spacing w:before="0" w:beforeAutospacing="0" w:after="0" w:afterAutospacing="0" w:line="360" w:lineRule="auto"/>
        <w:jc w:val="both"/>
        <w:rPr>
          <w:sz w:val="28"/>
          <w:szCs w:val="28"/>
        </w:rPr>
      </w:pPr>
      <w:r w:rsidRPr="00F25DAA">
        <w:rPr>
          <w:sz w:val="28"/>
          <w:szCs w:val="28"/>
        </w:rPr>
        <w:lastRenderedPageBreak/>
        <w:t xml:space="preserve">где </w:t>
      </w:r>
      <w:proofErr w:type="spellStart"/>
      <w:r w:rsidRPr="00F25DAA">
        <w:rPr>
          <w:sz w:val="28"/>
          <w:szCs w:val="28"/>
        </w:rPr>
        <w:t>Т</w:t>
      </w:r>
      <w:r w:rsidRPr="00F25DAA">
        <w:rPr>
          <w:sz w:val="28"/>
          <w:szCs w:val="28"/>
          <w:vertAlign w:val="subscript"/>
        </w:rPr>
        <w:t>шк</w:t>
      </w:r>
      <w:proofErr w:type="spellEnd"/>
      <w:r w:rsidRPr="00F25DAA">
        <w:rPr>
          <w:sz w:val="28"/>
          <w:szCs w:val="28"/>
        </w:rPr>
        <w:t xml:space="preserve"> - штучно-калькуляционное время;</w:t>
      </w:r>
    </w:p>
    <w:p w:rsidR="00F25DAA" w:rsidRDefault="00F25DAA" w:rsidP="00F25DAA">
      <w:pPr>
        <w:pStyle w:val="a4"/>
        <w:spacing w:before="0" w:beforeAutospacing="0" w:after="0" w:afterAutospacing="0" w:line="360" w:lineRule="auto"/>
        <w:jc w:val="both"/>
        <w:rPr>
          <w:sz w:val="28"/>
          <w:szCs w:val="28"/>
        </w:rPr>
      </w:pPr>
      <w:proofErr w:type="spellStart"/>
      <w:r w:rsidRPr="00F25DAA">
        <w:rPr>
          <w:sz w:val="28"/>
          <w:szCs w:val="28"/>
        </w:rPr>
        <w:t>Т</w:t>
      </w:r>
      <w:r w:rsidRPr="00F25DAA">
        <w:rPr>
          <w:sz w:val="28"/>
          <w:szCs w:val="28"/>
          <w:vertAlign w:val="subscript"/>
        </w:rPr>
        <w:t>к</w:t>
      </w:r>
      <w:proofErr w:type="spellEnd"/>
      <w:r w:rsidRPr="00F25DAA">
        <w:rPr>
          <w:sz w:val="28"/>
          <w:szCs w:val="28"/>
        </w:rPr>
        <w:t xml:space="preserve"> - время контрольных операций;</w:t>
      </w:r>
    </w:p>
    <w:p w:rsidR="00F25DAA" w:rsidRDefault="00F25DAA" w:rsidP="00F25DAA">
      <w:pPr>
        <w:pStyle w:val="a4"/>
        <w:spacing w:before="0" w:beforeAutospacing="0" w:after="0" w:afterAutospacing="0" w:line="360" w:lineRule="auto"/>
        <w:jc w:val="both"/>
        <w:rPr>
          <w:sz w:val="28"/>
          <w:szCs w:val="28"/>
        </w:rPr>
      </w:pPr>
      <w:proofErr w:type="spellStart"/>
      <w:r w:rsidRPr="00F25DAA">
        <w:rPr>
          <w:sz w:val="28"/>
          <w:szCs w:val="28"/>
        </w:rPr>
        <w:t>Т</w:t>
      </w:r>
      <w:r w:rsidRPr="00F25DAA">
        <w:rPr>
          <w:sz w:val="28"/>
          <w:szCs w:val="28"/>
          <w:vertAlign w:val="subscript"/>
        </w:rPr>
        <w:t>тр</w:t>
      </w:r>
      <w:proofErr w:type="spellEnd"/>
      <w:r w:rsidRPr="00F25DAA">
        <w:rPr>
          <w:sz w:val="28"/>
          <w:szCs w:val="28"/>
        </w:rPr>
        <w:t xml:space="preserve"> - время транспортирования предметов труда;</w:t>
      </w:r>
    </w:p>
    <w:p w:rsidR="00F25DAA" w:rsidRPr="00F25DAA" w:rsidRDefault="00F25DAA" w:rsidP="00F25DAA">
      <w:pPr>
        <w:pStyle w:val="a4"/>
        <w:spacing w:before="0" w:beforeAutospacing="0" w:after="0" w:afterAutospacing="0" w:line="360" w:lineRule="auto"/>
        <w:jc w:val="both"/>
        <w:rPr>
          <w:sz w:val="28"/>
          <w:szCs w:val="28"/>
        </w:rPr>
      </w:pPr>
      <w:r w:rsidRPr="00F25DAA">
        <w:rPr>
          <w:sz w:val="28"/>
          <w:szCs w:val="28"/>
        </w:rPr>
        <w:t>Т</w:t>
      </w:r>
      <w:r w:rsidRPr="00F25DAA">
        <w:rPr>
          <w:sz w:val="28"/>
          <w:szCs w:val="28"/>
          <w:vertAlign w:val="subscript"/>
        </w:rPr>
        <w:t>е</w:t>
      </w:r>
      <w:r w:rsidRPr="00F25DAA">
        <w:rPr>
          <w:sz w:val="28"/>
          <w:szCs w:val="28"/>
        </w:rPr>
        <w:t xml:space="preserve"> - время естественных процессов (старения, релаксации, естественной сушки, отстоя взвесей в жидкостях и т.п.).</w:t>
      </w:r>
    </w:p>
    <w:p w:rsidR="00F25DAA" w:rsidRPr="00F25DAA" w:rsidRDefault="00F25DAA" w:rsidP="00F25DAA">
      <w:pPr>
        <w:pStyle w:val="a4"/>
        <w:spacing w:before="0" w:beforeAutospacing="0" w:after="0" w:afterAutospacing="0" w:line="360" w:lineRule="auto"/>
        <w:jc w:val="both"/>
        <w:rPr>
          <w:sz w:val="28"/>
          <w:szCs w:val="28"/>
        </w:rPr>
      </w:pPr>
      <w:r w:rsidRPr="00F25DAA">
        <w:rPr>
          <w:sz w:val="28"/>
          <w:szCs w:val="28"/>
        </w:rPr>
        <w:t>Сумму времен штучного, контрольных операций, транспортирования называют операционным временем (</w:t>
      </w:r>
      <w:proofErr w:type="spellStart"/>
      <w:r w:rsidRPr="00F25DAA">
        <w:rPr>
          <w:sz w:val="28"/>
          <w:szCs w:val="28"/>
        </w:rPr>
        <w:t>Т</w:t>
      </w:r>
      <w:r w:rsidRPr="00F25DAA">
        <w:rPr>
          <w:sz w:val="28"/>
          <w:szCs w:val="28"/>
          <w:vertAlign w:val="subscript"/>
        </w:rPr>
        <w:t>опр</w:t>
      </w:r>
      <w:proofErr w:type="spellEnd"/>
      <w:r w:rsidRPr="00F25DAA">
        <w:rPr>
          <w:sz w:val="28"/>
          <w:szCs w:val="28"/>
        </w:rPr>
        <w:t>):</w:t>
      </w:r>
    </w:p>
    <w:p w:rsidR="00F25DAA" w:rsidRPr="00F25DAA" w:rsidRDefault="00F25DAA" w:rsidP="00F25DAA">
      <w:pPr>
        <w:pStyle w:val="a4"/>
        <w:spacing w:before="0" w:beforeAutospacing="0" w:after="0" w:afterAutospacing="0" w:line="360" w:lineRule="auto"/>
        <w:jc w:val="both"/>
        <w:rPr>
          <w:sz w:val="28"/>
          <w:szCs w:val="28"/>
        </w:rPr>
      </w:pPr>
      <w:proofErr w:type="spellStart"/>
      <w:r w:rsidRPr="00F25DAA">
        <w:rPr>
          <w:sz w:val="28"/>
          <w:szCs w:val="28"/>
        </w:rPr>
        <w:t>Т</w:t>
      </w:r>
      <w:r w:rsidRPr="00F25DAA">
        <w:rPr>
          <w:sz w:val="28"/>
          <w:szCs w:val="28"/>
          <w:vertAlign w:val="subscript"/>
        </w:rPr>
        <w:t>опр</w:t>
      </w:r>
      <w:proofErr w:type="spellEnd"/>
      <w:r w:rsidRPr="00F25DAA">
        <w:rPr>
          <w:sz w:val="28"/>
          <w:szCs w:val="28"/>
        </w:rPr>
        <w:t xml:space="preserve"> = </w:t>
      </w:r>
      <w:proofErr w:type="spellStart"/>
      <w:r w:rsidRPr="00F25DAA">
        <w:rPr>
          <w:sz w:val="28"/>
          <w:szCs w:val="28"/>
        </w:rPr>
        <w:t>Т</w:t>
      </w:r>
      <w:r w:rsidRPr="00F25DAA">
        <w:rPr>
          <w:sz w:val="28"/>
          <w:szCs w:val="28"/>
          <w:vertAlign w:val="subscript"/>
        </w:rPr>
        <w:t>шк</w:t>
      </w:r>
      <w:proofErr w:type="spellEnd"/>
      <w:r w:rsidRPr="00F25DAA">
        <w:rPr>
          <w:sz w:val="28"/>
          <w:szCs w:val="28"/>
        </w:rPr>
        <w:t xml:space="preserve"> + </w:t>
      </w:r>
      <w:proofErr w:type="spellStart"/>
      <w:r w:rsidRPr="00F25DAA">
        <w:rPr>
          <w:sz w:val="28"/>
          <w:szCs w:val="28"/>
        </w:rPr>
        <w:t>Т</w:t>
      </w:r>
      <w:r w:rsidRPr="00F25DAA">
        <w:rPr>
          <w:sz w:val="28"/>
          <w:szCs w:val="28"/>
          <w:vertAlign w:val="subscript"/>
        </w:rPr>
        <w:t>к</w:t>
      </w:r>
      <w:proofErr w:type="spellEnd"/>
      <w:r w:rsidRPr="00F25DAA">
        <w:rPr>
          <w:sz w:val="28"/>
          <w:szCs w:val="28"/>
        </w:rPr>
        <w:t xml:space="preserve"> + </w:t>
      </w:r>
      <w:proofErr w:type="spellStart"/>
      <w:r w:rsidRPr="00F25DAA">
        <w:rPr>
          <w:sz w:val="28"/>
          <w:szCs w:val="28"/>
        </w:rPr>
        <w:t>Т</w:t>
      </w:r>
      <w:r w:rsidRPr="00F25DAA">
        <w:rPr>
          <w:sz w:val="28"/>
          <w:szCs w:val="28"/>
          <w:vertAlign w:val="subscript"/>
        </w:rPr>
        <w:t>тр</w:t>
      </w:r>
      <w:proofErr w:type="spellEnd"/>
      <w:r w:rsidRPr="00F25DAA">
        <w:rPr>
          <w:sz w:val="28"/>
          <w:szCs w:val="28"/>
        </w:rPr>
        <w:t>.</w:t>
      </w:r>
    </w:p>
    <w:p w:rsidR="00F25DAA" w:rsidRPr="00F25DAA" w:rsidRDefault="00F25DAA" w:rsidP="00F25DAA">
      <w:pPr>
        <w:pStyle w:val="a4"/>
        <w:spacing w:before="0" w:beforeAutospacing="0" w:after="0" w:afterAutospacing="0" w:line="360" w:lineRule="auto"/>
        <w:jc w:val="both"/>
        <w:rPr>
          <w:sz w:val="28"/>
          <w:szCs w:val="28"/>
        </w:rPr>
      </w:pPr>
      <w:r w:rsidRPr="00F25DAA">
        <w:rPr>
          <w:sz w:val="28"/>
          <w:szCs w:val="28"/>
        </w:rPr>
        <w:t xml:space="preserve">В операционный цикл </w:t>
      </w:r>
      <w:proofErr w:type="spellStart"/>
      <w:proofErr w:type="gramStart"/>
      <w:r w:rsidRPr="00F25DAA">
        <w:rPr>
          <w:sz w:val="28"/>
          <w:szCs w:val="28"/>
        </w:rPr>
        <w:t>Тк</w:t>
      </w:r>
      <w:proofErr w:type="spellEnd"/>
      <w:r w:rsidRPr="00F25DAA">
        <w:rPr>
          <w:sz w:val="28"/>
          <w:szCs w:val="28"/>
        </w:rPr>
        <w:t xml:space="preserve"> и</w:t>
      </w:r>
      <w:proofErr w:type="gramEnd"/>
      <w:r w:rsidRPr="00F25DAA">
        <w:rPr>
          <w:sz w:val="28"/>
          <w:szCs w:val="28"/>
        </w:rPr>
        <w:t xml:space="preserve"> </w:t>
      </w:r>
      <w:proofErr w:type="spellStart"/>
      <w:r w:rsidRPr="00F25DAA">
        <w:rPr>
          <w:sz w:val="28"/>
          <w:szCs w:val="28"/>
        </w:rPr>
        <w:t>Ттр</w:t>
      </w:r>
      <w:proofErr w:type="spellEnd"/>
      <w:r w:rsidRPr="00F25DAA">
        <w:rPr>
          <w:sz w:val="28"/>
          <w:szCs w:val="28"/>
        </w:rPr>
        <w:t xml:space="preserve"> включены условно, так как в организационном отношении они не отличаются от технологических операций, штучно-калькуляционное время рассчитывается по формуле</w:t>
      </w:r>
    </w:p>
    <w:p w:rsidR="00F25DAA" w:rsidRPr="00F25DAA" w:rsidRDefault="00F25DAA" w:rsidP="00F25DAA">
      <w:pPr>
        <w:pStyle w:val="a4"/>
        <w:spacing w:before="0" w:beforeAutospacing="0" w:after="0" w:afterAutospacing="0" w:line="360" w:lineRule="auto"/>
        <w:jc w:val="both"/>
        <w:rPr>
          <w:sz w:val="28"/>
          <w:szCs w:val="28"/>
        </w:rPr>
      </w:pPr>
      <w:proofErr w:type="spellStart"/>
      <w:r w:rsidRPr="00F25DAA">
        <w:rPr>
          <w:sz w:val="28"/>
          <w:szCs w:val="28"/>
        </w:rPr>
        <w:t>Т</w:t>
      </w:r>
      <w:r w:rsidRPr="00F25DAA">
        <w:rPr>
          <w:sz w:val="28"/>
          <w:szCs w:val="28"/>
          <w:vertAlign w:val="subscript"/>
        </w:rPr>
        <w:t>шк</w:t>
      </w:r>
      <w:proofErr w:type="spellEnd"/>
      <w:r w:rsidRPr="00F25DAA">
        <w:rPr>
          <w:sz w:val="28"/>
          <w:szCs w:val="28"/>
        </w:rPr>
        <w:t xml:space="preserve"> = Т</w:t>
      </w:r>
      <w:r w:rsidRPr="00F25DAA">
        <w:rPr>
          <w:sz w:val="28"/>
          <w:szCs w:val="28"/>
          <w:vertAlign w:val="subscript"/>
        </w:rPr>
        <w:t>оп</w:t>
      </w:r>
      <w:r w:rsidRPr="00F25DAA">
        <w:rPr>
          <w:sz w:val="28"/>
          <w:szCs w:val="28"/>
        </w:rPr>
        <w:t xml:space="preserve"> + </w:t>
      </w:r>
      <w:proofErr w:type="spellStart"/>
      <w:r w:rsidRPr="00F25DAA">
        <w:rPr>
          <w:sz w:val="28"/>
          <w:szCs w:val="28"/>
        </w:rPr>
        <w:t>Т</w:t>
      </w:r>
      <w:r w:rsidRPr="00F25DAA">
        <w:rPr>
          <w:sz w:val="28"/>
          <w:szCs w:val="28"/>
          <w:vertAlign w:val="subscript"/>
        </w:rPr>
        <w:t>пз</w:t>
      </w:r>
      <w:proofErr w:type="spellEnd"/>
      <w:r w:rsidRPr="00F25DAA">
        <w:rPr>
          <w:sz w:val="28"/>
          <w:szCs w:val="28"/>
        </w:rPr>
        <w:t xml:space="preserve"> + </w:t>
      </w:r>
      <w:proofErr w:type="spellStart"/>
      <w:r w:rsidRPr="00F25DAA">
        <w:rPr>
          <w:sz w:val="28"/>
          <w:szCs w:val="28"/>
        </w:rPr>
        <w:t>Т</w:t>
      </w:r>
      <w:r w:rsidRPr="00F25DAA">
        <w:rPr>
          <w:sz w:val="28"/>
          <w:szCs w:val="28"/>
          <w:vertAlign w:val="subscript"/>
        </w:rPr>
        <w:t>ен</w:t>
      </w:r>
      <w:proofErr w:type="spellEnd"/>
      <w:r w:rsidRPr="00F25DAA">
        <w:rPr>
          <w:sz w:val="28"/>
          <w:szCs w:val="28"/>
        </w:rPr>
        <w:t xml:space="preserve"> +</w:t>
      </w:r>
      <w:proofErr w:type="spellStart"/>
      <w:r w:rsidRPr="00F25DAA">
        <w:rPr>
          <w:sz w:val="28"/>
          <w:szCs w:val="28"/>
        </w:rPr>
        <w:t>Т</w:t>
      </w:r>
      <w:r w:rsidRPr="00F25DAA">
        <w:rPr>
          <w:sz w:val="28"/>
          <w:szCs w:val="28"/>
          <w:vertAlign w:val="subscript"/>
        </w:rPr>
        <w:t>ото</w:t>
      </w:r>
      <w:proofErr w:type="spellEnd"/>
      <w:r w:rsidRPr="00F25DAA">
        <w:rPr>
          <w:sz w:val="28"/>
          <w:szCs w:val="28"/>
        </w:rPr>
        <w:t>,</w:t>
      </w:r>
    </w:p>
    <w:p w:rsidR="00F25DAA" w:rsidRDefault="00F25DAA" w:rsidP="00F25DAA">
      <w:pPr>
        <w:pStyle w:val="a4"/>
        <w:spacing w:before="0" w:beforeAutospacing="0" w:after="0" w:afterAutospacing="0" w:line="360" w:lineRule="auto"/>
        <w:jc w:val="both"/>
        <w:rPr>
          <w:sz w:val="28"/>
          <w:szCs w:val="28"/>
        </w:rPr>
      </w:pPr>
      <w:r w:rsidRPr="00F25DAA">
        <w:rPr>
          <w:sz w:val="28"/>
          <w:szCs w:val="28"/>
        </w:rPr>
        <w:t>где Т</w:t>
      </w:r>
      <w:r w:rsidRPr="00F25DAA">
        <w:rPr>
          <w:sz w:val="28"/>
          <w:szCs w:val="28"/>
          <w:vertAlign w:val="subscript"/>
        </w:rPr>
        <w:t>оп</w:t>
      </w:r>
      <w:r w:rsidRPr="00F25DAA">
        <w:rPr>
          <w:sz w:val="28"/>
          <w:szCs w:val="28"/>
        </w:rPr>
        <w:t xml:space="preserve"> - оперативное время;</w:t>
      </w:r>
    </w:p>
    <w:p w:rsidR="00F25DAA" w:rsidRPr="00F25DAA" w:rsidRDefault="00F25DAA" w:rsidP="00F25DAA">
      <w:pPr>
        <w:pStyle w:val="a4"/>
        <w:spacing w:before="0" w:beforeAutospacing="0" w:after="0" w:afterAutospacing="0" w:line="360" w:lineRule="auto"/>
        <w:jc w:val="both"/>
        <w:rPr>
          <w:sz w:val="28"/>
          <w:szCs w:val="28"/>
        </w:rPr>
      </w:pPr>
      <w:proofErr w:type="spellStart"/>
      <w:r w:rsidRPr="00F25DAA">
        <w:rPr>
          <w:sz w:val="28"/>
          <w:szCs w:val="28"/>
        </w:rPr>
        <w:t>Т</w:t>
      </w:r>
      <w:r w:rsidRPr="00F25DAA">
        <w:rPr>
          <w:sz w:val="28"/>
          <w:szCs w:val="28"/>
          <w:vertAlign w:val="subscript"/>
        </w:rPr>
        <w:t>пз</w:t>
      </w:r>
      <w:proofErr w:type="spellEnd"/>
      <w:r w:rsidRPr="00F25DAA">
        <w:rPr>
          <w:sz w:val="28"/>
          <w:szCs w:val="28"/>
        </w:rPr>
        <w:t xml:space="preserve"> - подготовительно-заключительное время при обработке новой партии деталей;</w:t>
      </w:r>
      <w:r w:rsidRPr="00F25DAA">
        <w:rPr>
          <w:sz w:val="28"/>
          <w:szCs w:val="28"/>
        </w:rPr>
        <w:br/>
      </w:r>
      <w:proofErr w:type="spellStart"/>
      <w:r w:rsidRPr="00F25DAA">
        <w:rPr>
          <w:sz w:val="28"/>
          <w:szCs w:val="28"/>
        </w:rPr>
        <w:t>Т</w:t>
      </w:r>
      <w:r w:rsidRPr="00F25DAA">
        <w:rPr>
          <w:sz w:val="28"/>
          <w:szCs w:val="28"/>
          <w:vertAlign w:val="subscript"/>
        </w:rPr>
        <w:t>ен</w:t>
      </w:r>
      <w:proofErr w:type="spellEnd"/>
      <w:r w:rsidRPr="00F25DAA">
        <w:rPr>
          <w:sz w:val="28"/>
          <w:szCs w:val="28"/>
          <w:vertAlign w:val="subscript"/>
        </w:rPr>
        <w:t xml:space="preserve"> </w:t>
      </w:r>
      <w:r w:rsidRPr="00F25DAA">
        <w:rPr>
          <w:sz w:val="28"/>
          <w:szCs w:val="28"/>
        </w:rPr>
        <w:t>- время на отдых и естественные надобности рабочих;</w:t>
      </w:r>
      <w:r w:rsidRPr="00F25DAA">
        <w:rPr>
          <w:sz w:val="28"/>
          <w:szCs w:val="28"/>
        </w:rPr>
        <w:br/>
      </w:r>
      <w:proofErr w:type="spellStart"/>
      <w:r w:rsidRPr="00F25DAA">
        <w:rPr>
          <w:sz w:val="28"/>
          <w:szCs w:val="28"/>
        </w:rPr>
        <w:t>Т</w:t>
      </w:r>
      <w:r w:rsidRPr="00F25DAA">
        <w:rPr>
          <w:sz w:val="28"/>
          <w:szCs w:val="28"/>
          <w:vertAlign w:val="subscript"/>
        </w:rPr>
        <w:t>ото</w:t>
      </w:r>
      <w:proofErr w:type="spellEnd"/>
      <w:r w:rsidRPr="00F25DAA">
        <w:rPr>
          <w:sz w:val="28"/>
          <w:szCs w:val="28"/>
        </w:rPr>
        <w:t xml:space="preserve"> - время организационного и технического обслуживания (получение и сдача инструмента, уборка рабочего места, смазка оборудования и т.п.).</w:t>
      </w:r>
    </w:p>
    <w:p w:rsidR="00F25DAA" w:rsidRPr="00F25DAA" w:rsidRDefault="00F25DAA" w:rsidP="00F25DAA">
      <w:pPr>
        <w:pStyle w:val="a4"/>
        <w:spacing w:before="0" w:beforeAutospacing="0" w:after="0" w:afterAutospacing="0" w:line="360" w:lineRule="auto"/>
        <w:jc w:val="both"/>
        <w:rPr>
          <w:sz w:val="28"/>
          <w:szCs w:val="28"/>
        </w:rPr>
      </w:pPr>
      <w:r w:rsidRPr="00F25DAA">
        <w:rPr>
          <w:sz w:val="28"/>
          <w:szCs w:val="28"/>
        </w:rPr>
        <w:t>Оперативное время (Т</w:t>
      </w:r>
      <w:r w:rsidRPr="00F25DAA">
        <w:rPr>
          <w:sz w:val="28"/>
          <w:szCs w:val="28"/>
          <w:vertAlign w:val="subscript"/>
        </w:rPr>
        <w:t>оп</w:t>
      </w:r>
      <w:r w:rsidRPr="00F25DAA">
        <w:rPr>
          <w:sz w:val="28"/>
          <w:szCs w:val="28"/>
        </w:rPr>
        <w:t>) в свою очередь состоит из основного (</w:t>
      </w:r>
      <w:proofErr w:type="spellStart"/>
      <w:r w:rsidRPr="00F25DAA">
        <w:rPr>
          <w:sz w:val="28"/>
          <w:szCs w:val="28"/>
        </w:rPr>
        <w:t>Т</w:t>
      </w:r>
      <w:r w:rsidRPr="00F25DAA">
        <w:rPr>
          <w:sz w:val="28"/>
          <w:szCs w:val="28"/>
          <w:vertAlign w:val="subscript"/>
        </w:rPr>
        <w:t>ос</w:t>
      </w:r>
      <w:proofErr w:type="spellEnd"/>
      <w:r w:rsidRPr="00F25DAA">
        <w:rPr>
          <w:sz w:val="28"/>
          <w:szCs w:val="28"/>
        </w:rPr>
        <w:t>) и вспомогательного времени (</w:t>
      </w:r>
      <w:proofErr w:type="spellStart"/>
      <w:r w:rsidRPr="00F25DAA">
        <w:rPr>
          <w:sz w:val="28"/>
          <w:szCs w:val="28"/>
        </w:rPr>
        <w:t>Т</w:t>
      </w:r>
      <w:r w:rsidRPr="00F25DAA">
        <w:rPr>
          <w:sz w:val="28"/>
          <w:szCs w:val="28"/>
          <w:vertAlign w:val="subscript"/>
        </w:rPr>
        <w:t>в</w:t>
      </w:r>
      <w:proofErr w:type="spellEnd"/>
      <w:r w:rsidRPr="00F25DAA">
        <w:rPr>
          <w:sz w:val="28"/>
          <w:szCs w:val="28"/>
        </w:rPr>
        <w:t>):</w:t>
      </w:r>
    </w:p>
    <w:p w:rsidR="00F25DAA" w:rsidRPr="00F25DAA" w:rsidRDefault="00F25DAA" w:rsidP="00F25DAA">
      <w:pPr>
        <w:pStyle w:val="a4"/>
        <w:spacing w:before="0" w:beforeAutospacing="0" w:after="0" w:afterAutospacing="0" w:line="360" w:lineRule="auto"/>
        <w:jc w:val="both"/>
        <w:rPr>
          <w:sz w:val="28"/>
          <w:szCs w:val="28"/>
        </w:rPr>
      </w:pPr>
      <w:r w:rsidRPr="00F25DAA">
        <w:rPr>
          <w:sz w:val="28"/>
          <w:szCs w:val="28"/>
        </w:rPr>
        <w:t>Т</w:t>
      </w:r>
      <w:r w:rsidRPr="00F25DAA">
        <w:rPr>
          <w:sz w:val="28"/>
          <w:szCs w:val="28"/>
          <w:vertAlign w:val="subscript"/>
        </w:rPr>
        <w:t>оп</w:t>
      </w:r>
      <w:r w:rsidRPr="00F25DAA">
        <w:rPr>
          <w:sz w:val="28"/>
          <w:szCs w:val="28"/>
        </w:rPr>
        <w:t xml:space="preserve"> = </w:t>
      </w:r>
      <w:proofErr w:type="spellStart"/>
      <w:r w:rsidRPr="00F25DAA">
        <w:rPr>
          <w:sz w:val="28"/>
          <w:szCs w:val="28"/>
        </w:rPr>
        <w:t>Т</w:t>
      </w:r>
      <w:r w:rsidRPr="00F25DAA">
        <w:rPr>
          <w:sz w:val="28"/>
          <w:szCs w:val="28"/>
          <w:vertAlign w:val="subscript"/>
        </w:rPr>
        <w:t>ос</w:t>
      </w:r>
      <w:proofErr w:type="spellEnd"/>
      <w:r w:rsidRPr="00F25DAA">
        <w:rPr>
          <w:sz w:val="28"/>
          <w:szCs w:val="28"/>
        </w:rPr>
        <w:t xml:space="preserve"> + </w:t>
      </w:r>
      <w:proofErr w:type="spellStart"/>
      <w:r w:rsidRPr="00F25DAA">
        <w:rPr>
          <w:sz w:val="28"/>
          <w:szCs w:val="28"/>
        </w:rPr>
        <w:t>Т</w:t>
      </w:r>
      <w:r w:rsidRPr="00F25DAA">
        <w:rPr>
          <w:sz w:val="28"/>
          <w:szCs w:val="28"/>
          <w:vertAlign w:val="subscript"/>
        </w:rPr>
        <w:t>в</w:t>
      </w:r>
      <w:proofErr w:type="spellEnd"/>
      <w:r w:rsidRPr="00F25DAA">
        <w:rPr>
          <w:sz w:val="28"/>
          <w:szCs w:val="28"/>
        </w:rPr>
        <w:t>,</w:t>
      </w:r>
    </w:p>
    <w:p w:rsidR="00F25DAA" w:rsidRPr="00F25DAA" w:rsidRDefault="00F25DAA" w:rsidP="00F25DAA">
      <w:pPr>
        <w:pStyle w:val="a4"/>
        <w:spacing w:before="0" w:beforeAutospacing="0" w:after="0" w:afterAutospacing="0" w:line="360" w:lineRule="auto"/>
        <w:jc w:val="both"/>
        <w:rPr>
          <w:sz w:val="28"/>
          <w:szCs w:val="28"/>
        </w:rPr>
      </w:pPr>
      <w:r w:rsidRPr="00F25DAA">
        <w:rPr>
          <w:sz w:val="28"/>
          <w:szCs w:val="28"/>
        </w:rPr>
        <w:t>Основное время - это непосредственное время обработки или выполнения работы.</w:t>
      </w:r>
    </w:p>
    <w:p w:rsidR="00F25DAA" w:rsidRPr="00F25DAA" w:rsidRDefault="00F25DAA" w:rsidP="00F25DAA">
      <w:pPr>
        <w:pStyle w:val="a4"/>
        <w:spacing w:before="0" w:beforeAutospacing="0" w:after="0" w:afterAutospacing="0" w:line="360" w:lineRule="auto"/>
        <w:jc w:val="both"/>
        <w:rPr>
          <w:sz w:val="28"/>
          <w:szCs w:val="28"/>
        </w:rPr>
      </w:pPr>
      <w:r w:rsidRPr="00F25DAA">
        <w:rPr>
          <w:sz w:val="28"/>
          <w:szCs w:val="28"/>
        </w:rPr>
        <w:t>Вспомогательное время:</w:t>
      </w:r>
    </w:p>
    <w:p w:rsidR="00F25DAA" w:rsidRPr="00F25DAA" w:rsidRDefault="00F25DAA" w:rsidP="00F25DAA">
      <w:pPr>
        <w:pStyle w:val="a4"/>
        <w:spacing w:before="0" w:beforeAutospacing="0" w:after="0" w:afterAutospacing="0" w:line="360" w:lineRule="auto"/>
        <w:jc w:val="both"/>
        <w:rPr>
          <w:sz w:val="28"/>
          <w:szCs w:val="28"/>
        </w:rPr>
      </w:pPr>
      <w:proofErr w:type="spellStart"/>
      <w:r w:rsidRPr="00F25DAA">
        <w:rPr>
          <w:sz w:val="28"/>
          <w:szCs w:val="28"/>
        </w:rPr>
        <w:t>Т</w:t>
      </w:r>
      <w:r w:rsidRPr="00F25DAA">
        <w:rPr>
          <w:sz w:val="28"/>
          <w:szCs w:val="28"/>
          <w:vertAlign w:val="subscript"/>
        </w:rPr>
        <w:t>в</w:t>
      </w:r>
      <w:proofErr w:type="spellEnd"/>
      <w:proofErr w:type="gramStart"/>
      <w:r w:rsidRPr="00F25DAA">
        <w:rPr>
          <w:sz w:val="28"/>
          <w:szCs w:val="28"/>
        </w:rPr>
        <w:t xml:space="preserve"> = Т</w:t>
      </w:r>
      <w:proofErr w:type="gramEnd"/>
      <w:r w:rsidRPr="00F25DAA">
        <w:rPr>
          <w:sz w:val="28"/>
          <w:szCs w:val="28"/>
          <w:vertAlign w:val="subscript"/>
        </w:rPr>
        <w:t>у</w:t>
      </w:r>
      <w:r w:rsidRPr="00F25DAA">
        <w:rPr>
          <w:sz w:val="28"/>
          <w:szCs w:val="28"/>
        </w:rPr>
        <w:t xml:space="preserve"> + </w:t>
      </w:r>
      <w:proofErr w:type="spellStart"/>
      <w:r w:rsidRPr="00F25DAA">
        <w:rPr>
          <w:sz w:val="28"/>
          <w:szCs w:val="28"/>
        </w:rPr>
        <w:t>Т</w:t>
      </w:r>
      <w:r w:rsidRPr="00F25DAA">
        <w:rPr>
          <w:sz w:val="28"/>
          <w:szCs w:val="28"/>
          <w:vertAlign w:val="subscript"/>
        </w:rPr>
        <w:t>з</w:t>
      </w:r>
      <w:proofErr w:type="spellEnd"/>
      <w:r w:rsidRPr="00F25DAA">
        <w:rPr>
          <w:sz w:val="28"/>
          <w:szCs w:val="28"/>
        </w:rPr>
        <w:t xml:space="preserve"> + Т</w:t>
      </w:r>
      <w:r w:rsidRPr="00F25DAA">
        <w:rPr>
          <w:sz w:val="28"/>
          <w:szCs w:val="28"/>
          <w:vertAlign w:val="subscript"/>
        </w:rPr>
        <w:t>ок</w:t>
      </w:r>
      <w:r w:rsidRPr="00F25DAA">
        <w:rPr>
          <w:sz w:val="28"/>
          <w:szCs w:val="28"/>
        </w:rPr>
        <w:t>,</w:t>
      </w:r>
    </w:p>
    <w:p w:rsidR="00F25DAA" w:rsidRPr="00F25DAA" w:rsidRDefault="00F25DAA" w:rsidP="00F25DAA">
      <w:pPr>
        <w:pStyle w:val="a4"/>
        <w:spacing w:before="0" w:beforeAutospacing="0" w:after="0" w:afterAutospacing="0" w:line="360" w:lineRule="auto"/>
        <w:jc w:val="both"/>
        <w:rPr>
          <w:sz w:val="28"/>
          <w:szCs w:val="28"/>
        </w:rPr>
      </w:pPr>
      <w:r w:rsidRPr="00F25DAA">
        <w:rPr>
          <w:sz w:val="28"/>
          <w:szCs w:val="28"/>
        </w:rPr>
        <w:t>где</w:t>
      </w:r>
      <w:proofErr w:type="gramStart"/>
      <w:r w:rsidRPr="00F25DAA">
        <w:rPr>
          <w:sz w:val="28"/>
          <w:szCs w:val="28"/>
        </w:rPr>
        <w:t xml:space="preserve"> Т</w:t>
      </w:r>
      <w:proofErr w:type="gramEnd"/>
      <w:r w:rsidRPr="00F25DAA">
        <w:rPr>
          <w:sz w:val="28"/>
          <w:szCs w:val="28"/>
          <w:vertAlign w:val="subscript"/>
        </w:rPr>
        <w:t>у</w:t>
      </w:r>
      <w:r w:rsidRPr="00F25DAA">
        <w:rPr>
          <w:sz w:val="28"/>
          <w:szCs w:val="28"/>
        </w:rPr>
        <w:t> - время установки и снятия детали (сборочной единицы) с оборудования;</w:t>
      </w:r>
      <w:r w:rsidRPr="00F25DAA">
        <w:rPr>
          <w:sz w:val="28"/>
          <w:szCs w:val="28"/>
        </w:rPr>
        <w:br/>
      </w:r>
      <w:proofErr w:type="spellStart"/>
      <w:r w:rsidRPr="00F25DAA">
        <w:rPr>
          <w:sz w:val="28"/>
          <w:szCs w:val="28"/>
        </w:rPr>
        <w:t>Т</w:t>
      </w:r>
      <w:r w:rsidRPr="00F25DAA">
        <w:rPr>
          <w:sz w:val="28"/>
          <w:szCs w:val="28"/>
          <w:vertAlign w:val="subscript"/>
        </w:rPr>
        <w:t>з</w:t>
      </w:r>
      <w:proofErr w:type="spellEnd"/>
      <w:r w:rsidRPr="00F25DAA">
        <w:rPr>
          <w:sz w:val="28"/>
          <w:szCs w:val="28"/>
          <w:vertAlign w:val="subscript"/>
        </w:rPr>
        <w:t> </w:t>
      </w:r>
      <w:r w:rsidRPr="00F25DAA">
        <w:rPr>
          <w:sz w:val="28"/>
          <w:szCs w:val="28"/>
        </w:rPr>
        <w:t>- время закрепления и открепления детали в приспособлении;</w:t>
      </w:r>
      <w:r w:rsidRPr="00F25DAA">
        <w:rPr>
          <w:sz w:val="28"/>
          <w:szCs w:val="28"/>
        </w:rPr>
        <w:br/>
      </w:r>
      <w:r w:rsidRPr="00F25DAA">
        <w:rPr>
          <w:sz w:val="28"/>
          <w:szCs w:val="28"/>
        </w:rPr>
        <w:lastRenderedPageBreak/>
        <w:t>Т</w:t>
      </w:r>
      <w:r w:rsidRPr="00F25DAA">
        <w:rPr>
          <w:sz w:val="28"/>
          <w:szCs w:val="28"/>
          <w:vertAlign w:val="subscript"/>
        </w:rPr>
        <w:t>ок</w:t>
      </w:r>
      <w:r w:rsidRPr="00F25DAA">
        <w:rPr>
          <w:sz w:val="28"/>
          <w:szCs w:val="28"/>
        </w:rPr>
        <w:t> - время операционного контроля рабочего (с остановкой оборудования) в ходе операции.</w:t>
      </w:r>
    </w:p>
    <w:p w:rsidR="00F25DAA" w:rsidRPr="00F25DAA" w:rsidRDefault="00F25DAA" w:rsidP="00F25DAA">
      <w:pPr>
        <w:pStyle w:val="a4"/>
        <w:spacing w:before="0" w:beforeAutospacing="0" w:after="0" w:afterAutospacing="0" w:line="360" w:lineRule="auto"/>
        <w:jc w:val="both"/>
        <w:rPr>
          <w:sz w:val="28"/>
          <w:szCs w:val="28"/>
        </w:rPr>
      </w:pPr>
      <w:r w:rsidRPr="00F25DAA">
        <w:rPr>
          <w:sz w:val="28"/>
          <w:szCs w:val="28"/>
        </w:rPr>
        <w:t>Время перерывов (</w:t>
      </w:r>
      <w:proofErr w:type="spellStart"/>
      <w:r w:rsidRPr="00F25DAA">
        <w:rPr>
          <w:sz w:val="28"/>
          <w:szCs w:val="28"/>
        </w:rPr>
        <w:t>Т</w:t>
      </w:r>
      <w:r w:rsidRPr="00F25DAA">
        <w:rPr>
          <w:sz w:val="28"/>
          <w:szCs w:val="28"/>
          <w:vertAlign w:val="subscript"/>
        </w:rPr>
        <w:t>впр</w:t>
      </w:r>
      <w:proofErr w:type="spellEnd"/>
      <w:r w:rsidRPr="00F25DAA">
        <w:rPr>
          <w:sz w:val="28"/>
          <w:szCs w:val="28"/>
        </w:rPr>
        <w:t>) обусловлено режимом труда (</w:t>
      </w:r>
      <w:proofErr w:type="spellStart"/>
      <w:r w:rsidRPr="00F25DAA">
        <w:rPr>
          <w:sz w:val="28"/>
          <w:szCs w:val="28"/>
        </w:rPr>
        <w:t>Т</w:t>
      </w:r>
      <w:r w:rsidRPr="00F25DAA">
        <w:rPr>
          <w:sz w:val="28"/>
          <w:szCs w:val="28"/>
          <w:vertAlign w:val="subscript"/>
        </w:rPr>
        <w:t>рт</w:t>
      </w:r>
      <w:proofErr w:type="spellEnd"/>
      <w:r w:rsidRPr="00F25DAA">
        <w:rPr>
          <w:sz w:val="28"/>
          <w:szCs w:val="28"/>
        </w:rPr>
        <w:t xml:space="preserve">), межоперационным </w:t>
      </w:r>
      <w:proofErr w:type="spellStart"/>
      <w:r w:rsidRPr="00F25DAA">
        <w:rPr>
          <w:sz w:val="28"/>
          <w:szCs w:val="28"/>
        </w:rPr>
        <w:t>пролеживанием</w:t>
      </w:r>
      <w:proofErr w:type="spellEnd"/>
      <w:r w:rsidRPr="00F25DAA">
        <w:rPr>
          <w:sz w:val="28"/>
          <w:szCs w:val="28"/>
        </w:rPr>
        <w:t xml:space="preserve"> детали (</w:t>
      </w:r>
      <w:proofErr w:type="spellStart"/>
      <w:r w:rsidRPr="00F25DAA">
        <w:rPr>
          <w:sz w:val="28"/>
          <w:szCs w:val="28"/>
        </w:rPr>
        <w:t>Т</w:t>
      </w:r>
      <w:r w:rsidRPr="00F25DAA">
        <w:rPr>
          <w:sz w:val="28"/>
          <w:szCs w:val="28"/>
          <w:vertAlign w:val="subscript"/>
        </w:rPr>
        <w:t>мо</w:t>
      </w:r>
      <w:proofErr w:type="spellEnd"/>
      <w:r w:rsidRPr="00F25DAA">
        <w:rPr>
          <w:sz w:val="28"/>
          <w:szCs w:val="28"/>
        </w:rPr>
        <w:t>), временем перерывов на межремонтное обслуживание и осмотры оборудования (</w:t>
      </w:r>
      <w:proofErr w:type="spellStart"/>
      <w:proofErr w:type="gramStart"/>
      <w:r w:rsidRPr="00F25DAA">
        <w:rPr>
          <w:sz w:val="28"/>
          <w:szCs w:val="28"/>
        </w:rPr>
        <w:t>Т</w:t>
      </w:r>
      <w:r w:rsidRPr="00F25DAA">
        <w:rPr>
          <w:sz w:val="28"/>
          <w:szCs w:val="28"/>
          <w:vertAlign w:val="subscript"/>
        </w:rPr>
        <w:t>р</w:t>
      </w:r>
      <w:proofErr w:type="spellEnd"/>
      <w:proofErr w:type="gramEnd"/>
      <w:r w:rsidRPr="00F25DAA">
        <w:rPr>
          <w:sz w:val="28"/>
          <w:szCs w:val="28"/>
        </w:rPr>
        <w:t>) и временем перерывов, связанных с недостатками организации производства (Т</w:t>
      </w:r>
      <w:r w:rsidRPr="00F25DAA">
        <w:rPr>
          <w:sz w:val="28"/>
          <w:szCs w:val="28"/>
          <w:vertAlign w:val="subscript"/>
        </w:rPr>
        <w:t>орг</w:t>
      </w:r>
      <w:r w:rsidRPr="00F25DAA">
        <w:rPr>
          <w:sz w:val="28"/>
          <w:szCs w:val="28"/>
        </w:rPr>
        <w:t>):</w:t>
      </w:r>
    </w:p>
    <w:p w:rsidR="00F25DAA" w:rsidRPr="00F25DAA" w:rsidRDefault="00F25DAA" w:rsidP="00F25DAA">
      <w:pPr>
        <w:pStyle w:val="a4"/>
        <w:spacing w:before="0" w:beforeAutospacing="0" w:after="0" w:afterAutospacing="0" w:line="360" w:lineRule="auto"/>
        <w:jc w:val="both"/>
        <w:rPr>
          <w:sz w:val="28"/>
          <w:szCs w:val="28"/>
        </w:rPr>
      </w:pPr>
      <w:proofErr w:type="spellStart"/>
      <w:r w:rsidRPr="00F25DAA">
        <w:rPr>
          <w:sz w:val="28"/>
          <w:szCs w:val="28"/>
        </w:rPr>
        <w:t>Т</w:t>
      </w:r>
      <w:r w:rsidRPr="00F25DAA">
        <w:rPr>
          <w:sz w:val="28"/>
          <w:szCs w:val="28"/>
          <w:vertAlign w:val="subscript"/>
        </w:rPr>
        <w:t>впр</w:t>
      </w:r>
      <w:proofErr w:type="spellEnd"/>
      <w:r w:rsidRPr="00F25DAA">
        <w:rPr>
          <w:sz w:val="28"/>
          <w:szCs w:val="28"/>
        </w:rPr>
        <w:t xml:space="preserve"> = </w:t>
      </w:r>
      <w:proofErr w:type="spellStart"/>
      <w:r w:rsidRPr="00F25DAA">
        <w:rPr>
          <w:sz w:val="28"/>
          <w:szCs w:val="28"/>
        </w:rPr>
        <w:t>Т</w:t>
      </w:r>
      <w:r w:rsidRPr="00F25DAA">
        <w:rPr>
          <w:sz w:val="28"/>
          <w:szCs w:val="28"/>
          <w:vertAlign w:val="subscript"/>
        </w:rPr>
        <w:t>мо</w:t>
      </w:r>
      <w:proofErr w:type="spellEnd"/>
      <w:r w:rsidRPr="00F25DAA">
        <w:rPr>
          <w:sz w:val="28"/>
          <w:szCs w:val="28"/>
        </w:rPr>
        <w:t xml:space="preserve"> + </w:t>
      </w:r>
      <w:proofErr w:type="spellStart"/>
      <w:r w:rsidRPr="00F25DAA">
        <w:rPr>
          <w:sz w:val="28"/>
          <w:szCs w:val="28"/>
        </w:rPr>
        <w:t>Т</w:t>
      </w:r>
      <w:r w:rsidRPr="00F25DAA">
        <w:rPr>
          <w:sz w:val="28"/>
          <w:szCs w:val="28"/>
          <w:vertAlign w:val="subscript"/>
        </w:rPr>
        <w:t>рт</w:t>
      </w:r>
      <w:proofErr w:type="spellEnd"/>
      <w:r w:rsidRPr="00F25DAA">
        <w:rPr>
          <w:sz w:val="28"/>
          <w:szCs w:val="28"/>
        </w:rPr>
        <w:t xml:space="preserve"> + </w:t>
      </w:r>
      <w:proofErr w:type="spellStart"/>
      <w:proofErr w:type="gramStart"/>
      <w:r w:rsidRPr="00F25DAA">
        <w:rPr>
          <w:sz w:val="28"/>
          <w:szCs w:val="28"/>
        </w:rPr>
        <w:t>Т</w:t>
      </w:r>
      <w:r w:rsidRPr="00F25DAA">
        <w:rPr>
          <w:sz w:val="28"/>
          <w:szCs w:val="28"/>
          <w:vertAlign w:val="subscript"/>
        </w:rPr>
        <w:t>р</w:t>
      </w:r>
      <w:proofErr w:type="spellEnd"/>
      <w:proofErr w:type="gramEnd"/>
      <w:r w:rsidRPr="00F25DAA">
        <w:rPr>
          <w:sz w:val="28"/>
          <w:szCs w:val="28"/>
        </w:rPr>
        <w:t xml:space="preserve"> + Т</w:t>
      </w:r>
      <w:r w:rsidRPr="00F25DAA">
        <w:rPr>
          <w:sz w:val="28"/>
          <w:szCs w:val="28"/>
          <w:vertAlign w:val="subscript"/>
        </w:rPr>
        <w:t>орг</w:t>
      </w:r>
      <w:r w:rsidRPr="00F25DAA">
        <w:rPr>
          <w:sz w:val="28"/>
          <w:szCs w:val="28"/>
        </w:rPr>
        <w:t>.</w:t>
      </w:r>
    </w:p>
    <w:p w:rsidR="00F25DAA" w:rsidRPr="00F25DAA" w:rsidRDefault="00F25DAA" w:rsidP="00F25DAA">
      <w:pPr>
        <w:pStyle w:val="a4"/>
        <w:spacing w:before="0" w:beforeAutospacing="0" w:after="0" w:afterAutospacing="0" w:line="360" w:lineRule="auto"/>
        <w:jc w:val="both"/>
        <w:rPr>
          <w:sz w:val="28"/>
          <w:szCs w:val="28"/>
        </w:rPr>
      </w:pPr>
      <w:r w:rsidRPr="00F25DAA">
        <w:rPr>
          <w:sz w:val="28"/>
          <w:szCs w:val="28"/>
        </w:rPr>
        <w:t xml:space="preserve">Время межоперационного </w:t>
      </w:r>
      <w:proofErr w:type="spellStart"/>
      <w:r w:rsidRPr="00F25DAA">
        <w:rPr>
          <w:sz w:val="28"/>
          <w:szCs w:val="28"/>
        </w:rPr>
        <w:t>пролеживания</w:t>
      </w:r>
      <w:proofErr w:type="spellEnd"/>
      <w:r w:rsidRPr="00F25DAA">
        <w:rPr>
          <w:sz w:val="28"/>
          <w:szCs w:val="28"/>
        </w:rPr>
        <w:t xml:space="preserve"> (</w:t>
      </w:r>
      <w:proofErr w:type="spellStart"/>
      <w:r w:rsidRPr="00F25DAA">
        <w:rPr>
          <w:sz w:val="28"/>
          <w:szCs w:val="28"/>
        </w:rPr>
        <w:t>Т</w:t>
      </w:r>
      <w:r w:rsidRPr="00F25DAA">
        <w:rPr>
          <w:sz w:val="28"/>
          <w:szCs w:val="28"/>
          <w:vertAlign w:val="subscript"/>
        </w:rPr>
        <w:t>мо</w:t>
      </w:r>
      <w:proofErr w:type="spellEnd"/>
      <w:r w:rsidRPr="00F25DAA">
        <w:rPr>
          <w:sz w:val="28"/>
          <w:szCs w:val="28"/>
        </w:rPr>
        <w:t xml:space="preserve">) определяется временем перерывов </w:t>
      </w:r>
      <w:proofErr w:type="spellStart"/>
      <w:r w:rsidRPr="00F25DAA">
        <w:rPr>
          <w:sz w:val="28"/>
          <w:szCs w:val="28"/>
        </w:rPr>
        <w:t>партионности</w:t>
      </w:r>
      <w:proofErr w:type="spellEnd"/>
      <w:r w:rsidRPr="00F25DAA">
        <w:rPr>
          <w:sz w:val="28"/>
          <w:szCs w:val="28"/>
        </w:rPr>
        <w:t xml:space="preserve"> (</w:t>
      </w:r>
      <w:proofErr w:type="spellStart"/>
      <w:r w:rsidRPr="00F25DAA">
        <w:rPr>
          <w:sz w:val="28"/>
          <w:szCs w:val="28"/>
        </w:rPr>
        <w:t>Т</w:t>
      </w:r>
      <w:r w:rsidRPr="00F25DAA">
        <w:rPr>
          <w:sz w:val="28"/>
          <w:szCs w:val="28"/>
          <w:vertAlign w:val="subscript"/>
        </w:rPr>
        <w:t>пар</w:t>
      </w:r>
      <w:proofErr w:type="spellEnd"/>
      <w:r w:rsidRPr="00F25DAA">
        <w:rPr>
          <w:sz w:val="28"/>
          <w:szCs w:val="28"/>
        </w:rPr>
        <w:t>), перерывов ожидания (</w:t>
      </w:r>
      <w:proofErr w:type="spellStart"/>
      <w:r w:rsidRPr="00F25DAA">
        <w:rPr>
          <w:sz w:val="28"/>
          <w:szCs w:val="28"/>
        </w:rPr>
        <w:t>Т</w:t>
      </w:r>
      <w:r w:rsidRPr="00F25DAA">
        <w:rPr>
          <w:sz w:val="28"/>
          <w:szCs w:val="28"/>
          <w:vertAlign w:val="subscript"/>
        </w:rPr>
        <w:t>ож</w:t>
      </w:r>
      <w:proofErr w:type="spellEnd"/>
      <w:r w:rsidRPr="00F25DAA">
        <w:rPr>
          <w:sz w:val="28"/>
          <w:szCs w:val="28"/>
        </w:rPr>
        <w:t>) и перерывов комплектования (</w:t>
      </w:r>
      <w:proofErr w:type="spellStart"/>
      <w:r w:rsidRPr="00F25DAA">
        <w:rPr>
          <w:sz w:val="28"/>
          <w:szCs w:val="28"/>
        </w:rPr>
        <w:t>Т</w:t>
      </w:r>
      <w:r w:rsidRPr="00F25DAA">
        <w:rPr>
          <w:sz w:val="28"/>
          <w:szCs w:val="28"/>
          <w:vertAlign w:val="subscript"/>
        </w:rPr>
        <w:t>кп</w:t>
      </w:r>
      <w:proofErr w:type="spellEnd"/>
      <w:r w:rsidRPr="00F25DAA">
        <w:rPr>
          <w:sz w:val="28"/>
          <w:szCs w:val="28"/>
        </w:rPr>
        <w:t>):</w:t>
      </w:r>
    </w:p>
    <w:p w:rsidR="00F25DAA" w:rsidRPr="00F25DAA" w:rsidRDefault="00F25DAA" w:rsidP="00F25DAA">
      <w:pPr>
        <w:pStyle w:val="a4"/>
        <w:spacing w:before="0" w:beforeAutospacing="0" w:after="0" w:afterAutospacing="0" w:line="360" w:lineRule="auto"/>
        <w:jc w:val="both"/>
        <w:rPr>
          <w:sz w:val="28"/>
          <w:szCs w:val="28"/>
        </w:rPr>
      </w:pPr>
      <w:proofErr w:type="spellStart"/>
      <w:r w:rsidRPr="00F25DAA">
        <w:rPr>
          <w:sz w:val="28"/>
          <w:szCs w:val="28"/>
        </w:rPr>
        <w:t>Т</w:t>
      </w:r>
      <w:r w:rsidRPr="00F25DAA">
        <w:rPr>
          <w:sz w:val="28"/>
          <w:szCs w:val="28"/>
          <w:vertAlign w:val="subscript"/>
        </w:rPr>
        <w:t>мо</w:t>
      </w:r>
      <w:proofErr w:type="spellEnd"/>
      <w:r w:rsidRPr="00F25DAA">
        <w:rPr>
          <w:sz w:val="28"/>
          <w:szCs w:val="28"/>
        </w:rPr>
        <w:t xml:space="preserve"> = </w:t>
      </w:r>
      <w:proofErr w:type="spellStart"/>
      <w:r w:rsidRPr="00F25DAA">
        <w:rPr>
          <w:sz w:val="28"/>
          <w:szCs w:val="28"/>
        </w:rPr>
        <w:t>Т</w:t>
      </w:r>
      <w:r w:rsidRPr="00F25DAA">
        <w:rPr>
          <w:sz w:val="28"/>
          <w:szCs w:val="28"/>
          <w:vertAlign w:val="subscript"/>
        </w:rPr>
        <w:t>пар</w:t>
      </w:r>
      <w:proofErr w:type="spellEnd"/>
      <w:r w:rsidRPr="00F25DAA">
        <w:rPr>
          <w:sz w:val="28"/>
          <w:szCs w:val="28"/>
        </w:rPr>
        <w:t xml:space="preserve"> + </w:t>
      </w:r>
      <w:proofErr w:type="spellStart"/>
      <w:r w:rsidRPr="00F25DAA">
        <w:rPr>
          <w:sz w:val="28"/>
          <w:szCs w:val="28"/>
        </w:rPr>
        <w:t>Т</w:t>
      </w:r>
      <w:r w:rsidRPr="00F25DAA">
        <w:rPr>
          <w:sz w:val="28"/>
          <w:szCs w:val="28"/>
          <w:vertAlign w:val="subscript"/>
        </w:rPr>
        <w:t>ож</w:t>
      </w:r>
      <w:proofErr w:type="spellEnd"/>
      <w:r w:rsidRPr="00F25DAA">
        <w:rPr>
          <w:sz w:val="28"/>
          <w:szCs w:val="28"/>
        </w:rPr>
        <w:t xml:space="preserve"> + </w:t>
      </w:r>
      <w:proofErr w:type="spellStart"/>
      <w:r w:rsidRPr="00F25DAA">
        <w:rPr>
          <w:sz w:val="28"/>
          <w:szCs w:val="28"/>
        </w:rPr>
        <w:t>Т</w:t>
      </w:r>
      <w:r w:rsidRPr="00F25DAA">
        <w:rPr>
          <w:sz w:val="28"/>
          <w:szCs w:val="28"/>
          <w:vertAlign w:val="subscript"/>
        </w:rPr>
        <w:t>кп</w:t>
      </w:r>
      <w:proofErr w:type="spellEnd"/>
      <w:r w:rsidRPr="00F25DAA">
        <w:rPr>
          <w:sz w:val="28"/>
          <w:szCs w:val="28"/>
        </w:rPr>
        <w:t>.</w:t>
      </w:r>
    </w:p>
    <w:p w:rsidR="00F25DAA" w:rsidRPr="00F25DAA" w:rsidRDefault="00F25DAA" w:rsidP="00F25DAA">
      <w:pPr>
        <w:pStyle w:val="a4"/>
        <w:spacing w:before="0" w:beforeAutospacing="0" w:after="0" w:afterAutospacing="0" w:line="360" w:lineRule="auto"/>
        <w:jc w:val="both"/>
        <w:rPr>
          <w:sz w:val="28"/>
          <w:szCs w:val="28"/>
        </w:rPr>
      </w:pPr>
      <w:r w:rsidRPr="00F25DAA">
        <w:rPr>
          <w:sz w:val="28"/>
          <w:szCs w:val="28"/>
        </w:rPr>
        <w:t xml:space="preserve">Перерывы </w:t>
      </w:r>
      <w:proofErr w:type="spellStart"/>
      <w:r w:rsidRPr="00F25DAA">
        <w:rPr>
          <w:sz w:val="28"/>
          <w:szCs w:val="28"/>
        </w:rPr>
        <w:t>партионности</w:t>
      </w:r>
      <w:proofErr w:type="spellEnd"/>
      <w:r w:rsidRPr="00F25DAA">
        <w:rPr>
          <w:sz w:val="28"/>
          <w:szCs w:val="28"/>
        </w:rPr>
        <w:t xml:space="preserve"> (</w:t>
      </w:r>
      <w:proofErr w:type="spellStart"/>
      <w:r w:rsidRPr="00F25DAA">
        <w:rPr>
          <w:sz w:val="28"/>
          <w:szCs w:val="28"/>
        </w:rPr>
        <w:t>Т</w:t>
      </w:r>
      <w:r w:rsidRPr="00F25DAA">
        <w:rPr>
          <w:sz w:val="28"/>
          <w:szCs w:val="28"/>
          <w:vertAlign w:val="subscript"/>
        </w:rPr>
        <w:t>пар</w:t>
      </w:r>
      <w:proofErr w:type="spellEnd"/>
      <w:r w:rsidRPr="00F25DAA">
        <w:rPr>
          <w:sz w:val="28"/>
          <w:szCs w:val="28"/>
        </w:rPr>
        <w:t xml:space="preserve">) возникают при изготовлении изделий партиями и обусловлены </w:t>
      </w:r>
      <w:proofErr w:type="spellStart"/>
      <w:r w:rsidRPr="00F25DAA">
        <w:rPr>
          <w:sz w:val="28"/>
          <w:szCs w:val="28"/>
        </w:rPr>
        <w:t>пролеживанием</w:t>
      </w:r>
      <w:proofErr w:type="spellEnd"/>
      <w:r w:rsidRPr="00F25DAA">
        <w:rPr>
          <w:sz w:val="28"/>
          <w:szCs w:val="28"/>
        </w:rPr>
        <w:t xml:space="preserve"> обработанных деталей до готовности всех деталей в партии на технологической операции.</w:t>
      </w:r>
    </w:p>
    <w:p w:rsidR="00F25DAA" w:rsidRPr="00F25DAA" w:rsidRDefault="00F25DAA" w:rsidP="00F25DAA">
      <w:pPr>
        <w:pStyle w:val="a4"/>
        <w:spacing w:before="0" w:beforeAutospacing="0" w:after="0" w:afterAutospacing="0" w:line="360" w:lineRule="auto"/>
        <w:jc w:val="both"/>
        <w:rPr>
          <w:sz w:val="28"/>
          <w:szCs w:val="28"/>
        </w:rPr>
      </w:pPr>
      <w:r w:rsidRPr="00F25DAA">
        <w:rPr>
          <w:sz w:val="28"/>
          <w:szCs w:val="28"/>
        </w:rPr>
        <w:t>Перерывы ожидания (</w:t>
      </w:r>
      <w:proofErr w:type="spellStart"/>
      <w:r w:rsidRPr="00F25DAA">
        <w:rPr>
          <w:sz w:val="28"/>
          <w:szCs w:val="28"/>
        </w:rPr>
        <w:t>Т</w:t>
      </w:r>
      <w:r w:rsidRPr="00F25DAA">
        <w:rPr>
          <w:sz w:val="28"/>
          <w:szCs w:val="28"/>
          <w:vertAlign w:val="subscript"/>
        </w:rPr>
        <w:t>ож</w:t>
      </w:r>
      <w:proofErr w:type="spellEnd"/>
      <w:r w:rsidRPr="00F25DAA">
        <w:rPr>
          <w:sz w:val="28"/>
          <w:szCs w:val="28"/>
        </w:rPr>
        <w:t>) вызываются несогласованной длительностью смежных операций технологического процесса.</w:t>
      </w:r>
    </w:p>
    <w:p w:rsidR="00F25DAA" w:rsidRPr="00F25DAA" w:rsidRDefault="00F25DAA" w:rsidP="00F25DAA">
      <w:pPr>
        <w:pStyle w:val="a4"/>
        <w:spacing w:before="0" w:beforeAutospacing="0" w:after="0" w:afterAutospacing="0" w:line="360" w:lineRule="auto"/>
        <w:jc w:val="both"/>
        <w:rPr>
          <w:sz w:val="28"/>
          <w:szCs w:val="28"/>
        </w:rPr>
      </w:pPr>
      <w:r w:rsidRPr="00F25DAA">
        <w:rPr>
          <w:sz w:val="28"/>
          <w:szCs w:val="28"/>
        </w:rPr>
        <w:t>Перерывы комплектования (</w:t>
      </w:r>
      <w:proofErr w:type="spellStart"/>
      <w:r w:rsidRPr="00F25DAA">
        <w:rPr>
          <w:sz w:val="28"/>
          <w:szCs w:val="28"/>
        </w:rPr>
        <w:t>Т</w:t>
      </w:r>
      <w:r w:rsidRPr="00F25DAA">
        <w:rPr>
          <w:sz w:val="28"/>
          <w:szCs w:val="28"/>
          <w:vertAlign w:val="subscript"/>
        </w:rPr>
        <w:t>кп</w:t>
      </w:r>
      <w:proofErr w:type="spellEnd"/>
      <w:r w:rsidRPr="00F25DAA">
        <w:rPr>
          <w:sz w:val="28"/>
          <w:szCs w:val="28"/>
        </w:rPr>
        <w:t>) возникают при переходе от одной фазы производственного процесса к другой.</w:t>
      </w:r>
    </w:p>
    <w:p w:rsidR="00F25DAA" w:rsidRPr="00F25DAA" w:rsidRDefault="00F25DAA" w:rsidP="00F25DAA">
      <w:pPr>
        <w:pStyle w:val="a4"/>
        <w:spacing w:before="0" w:beforeAutospacing="0" w:after="0" w:afterAutospacing="0" w:line="360" w:lineRule="auto"/>
        <w:jc w:val="both"/>
        <w:rPr>
          <w:sz w:val="28"/>
          <w:szCs w:val="28"/>
        </w:rPr>
      </w:pPr>
      <w:r w:rsidRPr="00F25DAA">
        <w:rPr>
          <w:sz w:val="28"/>
          <w:szCs w:val="28"/>
        </w:rPr>
        <w:t>Таким образом, в общем виде производственный цикл выражается формулой</w:t>
      </w:r>
    </w:p>
    <w:p w:rsidR="00F25DAA" w:rsidRPr="00F25DAA" w:rsidRDefault="00F25DAA" w:rsidP="00F25DAA">
      <w:pPr>
        <w:pStyle w:val="a4"/>
        <w:spacing w:before="0" w:beforeAutospacing="0" w:after="0" w:afterAutospacing="0" w:line="360" w:lineRule="auto"/>
        <w:jc w:val="both"/>
        <w:rPr>
          <w:sz w:val="28"/>
          <w:szCs w:val="28"/>
        </w:rPr>
      </w:pPr>
      <w:proofErr w:type="spellStart"/>
      <w:r w:rsidRPr="00F25DAA">
        <w:rPr>
          <w:sz w:val="28"/>
          <w:szCs w:val="28"/>
        </w:rPr>
        <w:t>Т</w:t>
      </w:r>
      <w:r w:rsidRPr="00F25DAA">
        <w:rPr>
          <w:sz w:val="28"/>
          <w:szCs w:val="28"/>
          <w:vertAlign w:val="subscript"/>
        </w:rPr>
        <w:t>ц</w:t>
      </w:r>
      <w:proofErr w:type="spellEnd"/>
      <w:r w:rsidRPr="00F25DAA">
        <w:rPr>
          <w:sz w:val="28"/>
          <w:szCs w:val="28"/>
        </w:rPr>
        <w:t xml:space="preserve"> = </w:t>
      </w:r>
      <w:proofErr w:type="spellStart"/>
      <w:r w:rsidRPr="00F25DAA">
        <w:rPr>
          <w:sz w:val="28"/>
          <w:szCs w:val="28"/>
        </w:rPr>
        <w:t>Т</w:t>
      </w:r>
      <w:r w:rsidRPr="00F25DAA">
        <w:rPr>
          <w:sz w:val="28"/>
          <w:szCs w:val="28"/>
          <w:vertAlign w:val="subscript"/>
        </w:rPr>
        <w:t>опр</w:t>
      </w:r>
      <w:proofErr w:type="spellEnd"/>
      <w:r w:rsidRPr="00F25DAA">
        <w:rPr>
          <w:sz w:val="28"/>
          <w:szCs w:val="28"/>
        </w:rPr>
        <w:t xml:space="preserve"> + Т</w:t>
      </w:r>
      <w:r w:rsidRPr="00F25DAA">
        <w:rPr>
          <w:sz w:val="28"/>
          <w:szCs w:val="28"/>
          <w:vertAlign w:val="subscript"/>
        </w:rPr>
        <w:t>е</w:t>
      </w:r>
      <w:r w:rsidRPr="00F25DAA">
        <w:rPr>
          <w:sz w:val="28"/>
          <w:szCs w:val="28"/>
        </w:rPr>
        <w:t xml:space="preserve"> + </w:t>
      </w:r>
      <w:proofErr w:type="spellStart"/>
      <w:r w:rsidRPr="00F25DAA">
        <w:rPr>
          <w:sz w:val="28"/>
          <w:szCs w:val="28"/>
        </w:rPr>
        <w:t>Т</w:t>
      </w:r>
      <w:r w:rsidRPr="00F25DAA">
        <w:rPr>
          <w:sz w:val="28"/>
          <w:szCs w:val="28"/>
          <w:vertAlign w:val="subscript"/>
        </w:rPr>
        <w:t>мо</w:t>
      </w:r>
      <w:proofErr w:type="spellEnd"/>
      <w:r w:rsidRPr="00F25DAA">
        <w:rPr>
          <w:sz w:val="28"/>
          <w:szCs w:val="28"/>
        </w:rPr>
        <w:t xml:space="preserve"> + </w:t>
      </w:r>
      <w:proofErr w:type="spellStart"/>
      <w:r w:rsidRPr="00F25DAA">
        <w:rPr>
          <w:sz w:val="28"/>
          <w:szCs w:val="28"/>
        </w:rPr>
        <w:t>Т</w:t>
      </w:r>
      <w:r w:rsidRPr="00F25DAA">
        <w:rPr>
          <w:sz w:val="28"/>
          <w:szCs w:val="28"/>
          <w:vertAlign w:val="subscript"/>
        </w:rPr>
        <w:t>рт</w:t>
      </w:r>
      <w:proofErr w:type="spellEnd"/>
      <w:r w:rsidRPr="00F25DAA">
        <w:rPr>
          <w:sz w:val="28"/>
          <w:szCs w:val="28"/>
        </w:rPr>
        <w:t xml:space="preserve"> + </w:t>
      </w:r>
      <w:proofErr w:type="spellStart"/>
      <w:proofErr w:type="gramStart"/>
      <w:r w:rsidRPr="00F25DAA">
        <w:rPr>
          <w:sz w:val="28"/>
          <w:szCs w:val="28"/>
        </w:rPr>
        <w:t>Т</w:t>
      </w:r>
      <w:r w:rsidRPr="00F25DAA">
        <w:rPr>
          <w:sz w:val="28"/>
          <w:szCs w:val="28"/>
          <w:vertAlign w:val="subscript"/>
        </w:rPr>
        <w:t>р</w:t>
      </w:r>
      <w:proofErr w:type="spellEnd"/>
      <w:proofErr w:type="gramEnd"/>
      <w:r w:rsidRPr="00F25DAA">
        <w:rPr>
          <w:sz w:val="28"/>
          <w:szCs w:val="28"/>
        </w:rPr>
        <w:t xml:space="preserve"> + Т</w:t>
      </w:r>
      <w:r w:rsidRPr="00F25DAA">
        <w:rPr>
          <w:sz w:val="28"/>
          <w:szCs w:val="28"/>
          <w:vertAlign w:val="subscript"/>
        </w:rPr>
        <w:t>орг</w:t>
      </w:r>
      <w:r w:rsidRPr="00F25DAA">
        <w:rPr>
          <w:sz w:val="28"/>
          <w:szCs w:val="28"/>
        </w:rPr>
        <w:t>.</w:t>
      </w:r>
    </w:p>
    <w:p w:rsidR="00F25DAA" w:rsidRPr="00F25DAA" w:rsidRDefault="00F25DAA" w:rsidP="00F25DAA">
      <w:pPr>
        <w:pStyle w:val="a4"/>
        <w:spacing w:before="0" w:beforeAutospacing="0" w:after="0" w:afterAutospacing="0" w:line="360" w:lineRule="auto"/>
        <w:jc w:val="both"/>
        <w:rPr>
          <w:sz w:val="28"/>
          <w:szCs w:val="28"/>
        </w:rPr>
      </w:pPr>
      <w:r w:rsidRPr="00F25DAA">
        <w:rPr>
          <w:sz w:val="28"/>
          <w:szCs w:val="28"/>
        </w:rPr>
        <w:t xml:space="preserve">При расчете производственного цикла необходимо учитывать перекрытие некоторых элементов времени либо технологическим временем, либо временем межоперационного </w:t>
      </w:r>
      <w:proofErr w:type="spellStart"/>
      <w:r w:rsidRPr="00F25DAA">
        <w:rPr>
          <w:sz w:val="28"/>
          <w:szCs w:val="28"/>
        </w:rPr>
        <w:t>пролеживания</w:t>
      </w:r>
      <w:proofErr w:type="spellEnd"/>
      <w:r w:rsidRPr="00F25DAA">
        <w:rPr>
          <w:sz w:val="28"/>
          <w:szCs w:val="28"/>
        </w:rPr>
        <w:t>. Время транспортировки предметов труда (</w:t>
      </w:r>
      <w:proofErr w:type="spellStart"/>
      <w:r w:rsidRPr="00F25DAA">
        <w:rPr>
          <w:sz w:val="28"/>
          <w:szCs w:val="28"/>
        </w:rPr>
        <w:t>Т</w:t>
      </w:r>
      <w:r w:rsidRPr="00F25DAA">
        <w:rPr>
          <w:sz w:val="28"/>
          <w:szCs w:val="28"/>
          <w:vertAlign w:val="subscript"/>
        </w:rPr>
        <w:t>тр</w:t>
      </w:r>
      <w:proofErr w:type="spellEnd"/>
      <w:r w:rsidRPr="00F25DAA">
        <w:rPr>
          <w:sz w:val="28"/>
          <w:szCs w:val="28"/>
        </w:rPr>
        <w:t>) и время выборочного контроля качества (</w:t>
      </w:r>
      <w:proofErr w:type="spellStart"/>
      <w:r w:rsidRPr="00F25DAA">
        <w:rPr>
          <w:sz w:val="28"/>
          <w:szCs w:val="28"/>
        </w:rPr>
        <w:t>Т</w:t>
      </w:r>
      <w:r w:rsidRPr="00F25DAA">
        <w:rPr>
          <w:sz w:val="28"/>
          <w:szCs w:val="28"/>
          <w:vertAlign w:val="subscript"/>
        </w:rPr>
        <w:t>к</w:t>
      </w:r>
      <w:proofErr w:type="spellEnd"/>
      <w:r w:rsidRPr="00F25DAA">
        <w:rPr>
          <w:sz w:val="28"/>
          <w:szCs w:val="28"/>
        </w:rPr>
        <w:t>) являются перекрываемыми элементами.</w:t>
      </w:r>
    </w:p>
    <w:p w:rsidR="00F25DAA" w:rsidRPr="00F25DAA" w:rsidRDefault="00F25DAA" w:rsidP="00F25DAA">
      <w:pPr>
        <w:pStyle w:val="a4"/>
        <w:spacing w:before="0" w:beforeAutospacing="0" w:after="0" w:afterAutospacing="0" w:line="360" w:lineRule="auto"/>
        <w:jc w:val="both"/>
        <w:rPr>
          <w:sz w:val="28"/>
          <w:szCs w:val="28"/>
        </w:rPr>
      </w:pPr>
      <w:r w:rsidRPr="00F25DAA">
        <w:rPr>
          <w:sz w:val="28"/>
          <w:szCs w:val="28"/>
        </w:rPr>
        <w:t>Исходя из сказанного, производственный цикл можно выразить формулой</w:t>
      </w:r>
    </w:p>
    <w:p w:rsidR="00F25DAA" w:rsidRPr="00F25DAA" w:rsidRDefault="00F25DAA" w:rsidP="00F25DAA">
      <w:pPr>
        <w:pStyle w:val="a4"/>
        <w:spacing w:before="0" w:beforeAutospacing="0" w:after="0" w:afterAutospacing="0" w:line="360" w:lineRule="auto"/>
        <w:jc w:val="both"/>
        <w:rPr>
          <w:sz w:val="28"/>
          <w:szCs w:val="28"/>
        </w:rPr>
      </w:pPr>
      <w:proofErr w:type="spellStart"/>
      <w:r w:rsidRPr="00F25DAA">
        <w:rPr>
          <w:sz w:val="28"/>
          <w:szCs w:val="28"/>
        </w:rPr>
        <w:t>Т</w:t>
      </w:r>
      <w:r w:rsidRPr="00F25DAA">
        <w:rPr>
          <w:sz w:val="28"/>
          <w:szCs w:val="28"/>
          <w:vertAlign w:val="subscript"/>
        </w:rPr>
        <w:t>ц</w:t>
      </w:r>
      <w:proofErr w:type="spellEnd"/>
      <w:r w:rsidRPr="00F25DAA">
        <w:rPr>
          <w:sz w:val="28"/>
          <w:szCs w:val="28"/>
        </w:rPr>
        <w:t xml:space="preserve"> = (</w:t>
      </w:r>
      <w:proofErr w:type="spellStart"/>
      <w:r w:rsidRPr="00F25DAA">
        <w:rPr>
          <w:sz w:val="28"/>
          <w:szCs w:val="28"/>
        </w:rPr>
        <w:t>Т</w:t>
      </w:r>
      <w:r w:rsidRPr="00F25DAA">
        <w:rPr>
          <w:sz w:val="28"/>
          <w:szCs w:val="28"/>
          <w:vertAlign w:val="subscript"/>
        </w:rPr>
        <w:t>шк</w:t>
      </w:r>
      <w:proofErr w:type="spellEnd"/>
      <w:r w:rsidRPr="00F25DAA">
        <w:rPr>
          <w:sz w:val="28"/>
          <w:szCs w:val="28"/>
        </w:rPr>
        <w:t xml:space="preserve"> + </w:t>
      </w:r>
      <w:proofErr w:type="spellStart"/>
      <w:r w:rsidRPr="00F25DAA">
        <w:rPr>
          <w:sz w:val="28"/>
          <w:szCs w:val="28"/>
        </w:rPr>
        <w:t>Т</w:t>
      </w:r>
      <w:r w:rsidRPr="00F25DAA">
        <w:rPr>
          <w:sz w:val="28"/>
          <w:szCs w:val="28"/>
          <w:vertAlign w:val="subscript"/>
        </w:rPr>
        <w:t>мо</w:t>
      </w:r>
      <w:proofErr w:type="spellEnd"/>
      <w:r w:rsidRPr="00F25DAA">
        <w:rPr>
          <w:sz w:val="28"/>
          <w:szCs w:val="28"/>
        </w:rPr>
        <w:t xml:space="preserve">) </w:t>
      </w:r>
      <w:proofErr w:type="spellStart"/>
      <w:r w:rsidRPr="00F25DAA">
        <w:rPr>
          <w:sz w:val="28"/>
          <w:szCs w:val="28"/>
        </w:rPr>
        <w:t>k</w:t>
      </w:r>
      <w:r w:rsidRPr="00F25DAA">
        <w:rPr>
          <w:sz w:val="28"/>
          <w:szCs w:val="28"/>
          <w:vertAlign w:val="subscript"/>
        </w:rPr>
        <w:t>пер</w:t>
      </w:r>
      <w:proofErr w:type="spellEnd"/>
      <w:r w:rsidRPr="00F25DAA">
        <w:rPr>
          <w:sz w:val="28"/>
          <w:szCs w:val="28"/>
        </w:rPr>
        <w:t xml:space="preserve"> </w:t>
      </w:r>
      <w:proofErr w:type="spellStart"/>
      <w:r w:rsidRPr="00F25DAA">
        <w:rPr>
          <w:sz w:val="28"/>
          <w:szCs w:val="28"/>
        </w:rPr>
        <w:t>k</w:t>
      </w:r>
      <w:r w:rsidRPr="00F25DAA">
        <w:rPr>
          <w:sz w:val="28"/>
          <w:szCs w:val="28"/>
          <w:vertAlign w:val="subscript"/>
        </w:rPr>
        <w:t>ор</w:t>
      </w:r>
      <w:proofErr w:type="spellEnd"/>
      <w:proofErr w:type="gramStart"/>
      <w:r w:rsidRPr="00F25DAA">
        <w:rPr>
          <w:sz w:val="28"/>
          <w:szCs w:val="28"/>
        </w:rPr>
        <w:t xml:space="preserve"> + Т</w:t>
      </w:r>
      <w:proofErr w:type="gramEnd"/>
      <w:r w:rsidRPr="00F25DAA">
        <w:rPr>
          <w:sz w:val="28"/>
          <w:szCs w:val="28"/>
          <w:vertAlign w:val="subscript"/>
        </w:rPr>
        <w:t>е</w:t>
      </w:r>
      <w:r w:rsidRPr="00F25DAA">
        <w:rPr>
          <w:sz w:val="28"/>
          <w:szCs w:val="28"/>
        </w:rPr>
        <w:t>,</w:t>
      </w:r>
    </w:p>
    <w:p w:rsidR="00F25DAA" w:rsidRPr="009E5071" w:rsidRDefault="00F25DAA" w:rsidP="00F25DAA">
      <w:pPr>
        <w:pStyle w:val="a4"/>
        <w:spacing w:before="0" w:beforeAutospacing="0" w:after="0" w:afterAutospacing="0" w:line="360" w:lineRule="auto"/>
        <w:jc w:val="both"/>
        <w:rPr>
          <w:sz w:val="28"/>
          <w:szCs w:val="28"/>
        </w:rPr>
      </w:pPr>
      <w:r w:rsidRPr="00F25DAA">
        <w:rPr>
          <w:sz w:val="28"/>
          <w:szCs w:val="28"/>
        </w:rPr>
        <w:t xml:space="preserve">где </w:t>
      </w:r>
      <w:proofErr w:type="spellStart"/>
      <w:proofErr w:type="gramStart"/>
      <w:r w:rsidRPr="00F25DAA">
        <w:rPr>
          <w:sz w:val="28"/>
          <w:szCs w:val="28"/>
        </w:rPr>
        <w:t>k</w:t>
      </w:r>
      <w:proofErr w:type="gramEnd"/>
      <w:r w:rsidRPr="00F25DAA">
        <w:rPr>
          <w:sz w:val="28"/>
          <w:szCs w:val="28"/>
          <w:vertAlign w:val="subscript"/>
        </w:rPr>
        <w:t>пер</w:t>
      </w:r>
      <w:proofErr w:type="spellEnd"/>
      <w:r w:rsidRPr="00F25DAA">
        <w:rPr>
          <w:sz w:val="28"/>
          <w:szCs w:val="28"/>
        </w:rPr>
        <w:t xml:space="preserve"> - коэффициент перевода рабочих дней в календарные (отношение числа календарных дней </w:t>
      </w:r>
      <w:proofErr w:type="spellStart"/>
      <w:r w:rsidRPr="00F25DAA">
        <w:rPr>
          <w:sz w:val="28"/>
          <w:szCs w:val="28"/>
        </w:rPr>
        <w:t>D</w:t>
      </w:r>
      <w:r w:rsidRPr="00F25DAA">
        <w:rPr>
          <w:sz w:val="28"/>
          <w:szCs w:val="28"/>
          <w:vertAlign w:val="subscript"/>
        </w:rPr>
        <w:t>к</w:t>
      </w:r>
      <w:proofErr w:type="spellEnd"/>
      <w:r w:rsidRPr="00F25DAA">
        <w:rPr>
          <w:sz w:val="28"/>
          <w:szCs w:val="28"/>
        </w:rPr>
        <w:t xml:space="preserve"> к числу рабочих дней в году </w:t>
      </w:r>
      <w:proofErr w:type="spellStart"/>
      <w:r w:rsidRPr="00F25DAA">
        <w:rPr>
          <w:sz w:val="28"/>
          <w:szCs w:val="28"/>
        </w:rPr>
        <w:t>D</w:t>
      </w:r>
      <w:r w:rsidRPr="00F25DAA">
        <w:rPr>
          <w:sz w:val="28"/>
          <w:szCs w:val="28"/>
          <w:vertAlign w:val="subscript"/>
        </w:rPr>
        <w:t>р</w:t>
      </w:r>
      <w:proofErr w:type="spellEnd"/>
      <w:r w:rsidRPr="00F25DAA">
        <w:rPr>
          <w:sz w:val="28"/>
          <w:szCs w:val="28"/>
        </w:rPr>
        <w:t xml:space="preserve">, </w:t>
      </w:r>
      <w:proofErr w:type="spellStart"/>
      <w:r w:rsidRPr="00F25DAA">
        <w:rPr>
          <w:sz w:val="28"/>
          <w:szCs w:val="28"/>
        </w:rPr>
        <w:t>k</w:t>
      </w:r>
      <w:r w:rsidRPr="00F25DAA">
        <w:rPr>
          <w:sz w:val="28"/>
          <w:szCs w:val="28"/>
          <w:vertAlign w:val="subscript"/>
        </w:rPr>
        <w:t>пер</w:t>
      </w:r>
      <w:proofErr w:type="spellEnd"/>
      <w:r w:rsidRPr="00F25DAA">
        <w:rPr>
          <w:sz w:val="28"/>
          <w:szCs w:val="28"/>
        </w:rPr>
        <w:t>=</w:t>
      </w:r>
      <w:proofErr w:type="spellStart"/>
      <w:r w:rsidRPr="00F25DAA">
        <w:rPr>
          <w:sz w:val="28"/>
          <w:szCs w:val="28"/>
        </w:rPr>
        <w:t>D</w:t>
      </w:r>
      <w:r w:rsidRPr="00F25DAA">
        <w:rPr>
          <w:sz w:val="28"/>
          <w:szCs w:val="28"/>
          <w:vertAlign w:val="subscript"/>
        </w:rPr>
        <w:t>к</w:t>
      </w:r>
      <w:proofErr w:type="spellEnd"/>
      <w:r w:rsidRPr="00F25DAA">
        <w:rPr>
          <w:sz w:val="28"/>
          <w:szCs w:val="28"/>
        </w:rPr>
        <w:t>/</w:t>
      </w:r>
      <w:proofErr w:type="spellStart"/>
      <w:r w:rsidRPr="00F25DAA">
        <w:rPr>
          <w:sz w:val="28"/>
          <w:szCs w:val="28"/>
        </w:rPr>
        <w:t>D</w:t>
      </w:r>
      <w:r w:rsidRPr="00F25DAA">
        <w:rPr>
          <w:sz w:val="28"/>
          <w:szCs w:val="28"/>
          <w:vertAlign w:val="subscript"/>
        </w:rPr>
        <w:t>р</w:t>
      </w:r>
      <w:proofErr w:type="spellEnd"/>
      <w:r w:rsidRPr="00F25DAA">
        <w:rPr>
          <w:sz w:val="28"/>
          <w:szCs w:val="28"/>
        </w:rPr>
        <w:t>);</w:t>
      </w:r>
      <w:r w:rsidRPr="00F25DAA">
        <w:rPr>
          <w:sz w:val="28"/>
          <w:szCs w:val="28"/>
        </w:rPr>
        <w:br/>
      </w:r>
      <w:proofErr w:type="spellStart"/>
      <w:r w:rsidRPr="00F25DAA">
        <w:rPr>
          <w:sz w:val="28"/>
          <w:szCs w:val="28"/>
        </w:rPr>
        <w:lastRenderedPageBreak/>
        <w:t>k</w:t>
      </w:r>
      <w:r w:rsidRPr="00F25DAA">
        <w:rPr>
          <w:sz w:val="28"/>
          <w:szCs w:val="28"/>
          <w:vertAlign w:val="subscript"/>
        </w:rPr>
        <w:t>ор</w:t>
      </w:r>
      <w:proofErr w:type="spellEnd"/>
      <w:r w:rsidRPr="00F25DAA">
        <w:rPr>
          <w:sz w:val="28"/>
          <w:szCs w:val="28"/>
        </w:rPr>
        <w:t xml:space="preserve"> - коэффициент, учитывающий перерывы на межремонтное обслуживание оборудования и организационные неполадки (обычно 1,15 - 1,2).</w:t>
      </w:r>
      <w:r w:rsidR="002F1177">
        <w:rPr>
          <w:sz w:val="28"/>
          <w:szCs w:val="28"/>
        </w:rPr>
        <w:t xml:space="preserve"> </w:t>
      </w:r>
      <w:r w:rsidR="002F1177" w:rsidRPr="009E5071">
        <w:rPr>
          <w:sz w:val="28"/>
          <w:szCs w:val="28"/>
        </w:rPr>
        <w:t>[</w:t>
      </w:r>
      <w:r w:rsidR="002F1177">
        <w:rPr>
          <w:sz w:val="28"/>
          <w:szCs w:val="28"/>
        </w:rPr>
        <w:t>11, с.118-135</w:t>
      </w:r>
      <w:r w:rsidR="002F1177" w:rsidRPr="009E5071">
        <w:rPr>
          <w:sz w:val="28"/>
          <w:szCs w:val="28"/>
        </w:rPr>
        <w:t>]</w:t>
      </w:r>
    </w:p>
    <w:p w:rsidR="00F25DAA" w:rsidRPr="00F25DAA" w:rsidRDefault="00F25DAA" w:rsidP="00F25DAA">
      <w:pPr>
        <w:pStyle w:val="a4"/>
        <w:spacing w:before="0" w:beforeAutospacing="0" w:after="0" w:afterAutospacing="0" w:line="360" w:lineRule="auto"/>
        <w:jc w:val="both"/>
        <w:rPr>
          <w:sz w:val="28"/>
          <w:szCs w:val="28"/>
        </w:rPr>
      </w:pPr>
      <w:r w:rsidRPr="00F25DAA">
        <w:rPr>
          <w:sz w:val="28"/>
          <w:szCs w:val="28"/>
        </w:rPr>
        <w:t>В серийном производстве изделия изготовляются партиями.</w:t>
      </w:r>
    </w:p>
    <w:p w:rsidR="00F25DAA" w:rsidRPr="00F25DAA" w:rsidRDefault="00F25DAA" w:rsidP="00F25DAA">
      <w:pPr>
        <w:pStyle w:val="a4"/>
        <w:spacing w:before="0" w:beforeAutospacing="0" w:after="0" w:afterAutospacing="0" w:line="360" w:lineRule="auto"/>
        <w:jc w:val="both"/>
        <w:rPr>
          <w:sz w:val="28"/>
          <w:szCs w:val="28"/>
        </w:rPr>
      </w:pPr>
      <w:r>
        <w:rPr>
          <w:iCs/>
          <w:sz w:val="28"/>
          <w:szCs w:val="28"/>
        </w:rPr>
        <w:t xml:space="preserve">        </w:t>
      </w:r>
      <w:r w:rsidRPr="00F25DAA">
        <w:rPr>
          <w:iCs/>
          <w:sz w:val="28"/>
          <w:szCs w:val="28"/>
        </w:rPr>
        <w:t>Производственная партия</w:t>
      </w:r>
      <w:r w:rsidRPr="00F25DAA">
        <w:rPr>
          <w:i/>
          <w:iCs/>
          <w:sz w:val="28"/>
          <w:szCs w:val="28"/>
        </w:rPr>
        <w:t xml:space="preserve"> </w:t>
      </w:r>
      <w:r w:rsidRPr="00F25DAA">
        <w:rPr>
          <w:sz w:val="28"/>
          <w:szCs w:val="28"/>
        </w:rPr>
        <w:t>- это группа изделий одного наименования и типоразмера, запускаемых в производство в течение определенного интервала времени при одном и том же подготовительно-заключительном времени на операцию.</w:t>
      </w:r>
    </w:p>
    <w:p w:rsidR="00F25DAA" w:rsidRPr="00F25DAA" w:rsidRDefault="00F25DAA" w:rsidP="00F25DAA">
      <w:pPr>
        <w:pStyle w:val="a4"/>
        <w:spacing w:before="0" w:beforeAutospacing="0" w:after="0" w:afterAutospacing="0" w:line="360" w:lineRule="auto"/>
        <w:jc w:val="both"/>
        <w:rPr>
          <w:sz w:val="28"/>
          <w:szCs w:val="28"/>
        </w:rPr>
      </w:pPr>
      <w:r>
        <w:rPr>
          <w:iCs/>
          <w:sz w:val="28"/>
          <w:szCs w:val="28"/>
        </w:rPr>
        <w:t xml:space="preserve">         </w:t>
      </w:r>
      <w:r w:rsidRPr="00F25DAA">
        <w:rPr>
          <w:iCs/>
          <w:sz w:val="28"/>
          <w:szCs w:val="28"/>
        </w:rPr>
        <w:t>Операционная партия</w:t>
      </w:r>
      <w:r w:rsidRPr="00F25DAA">
        <w:rPr>
          <w:sz w:val="28"/>
          <w:szCs w:val="28"/>
        </w:rPr>
        <w:t xml:space="preserve"> - производственная партия или ее часть, поступающая на рабочее место для выполнения технологической операции.</w:t>
      </w:r>
    </w:p>
    <w:p w:rsidR="00E9732C" w:rsidRDefault="00F25DAA" w:rsidP="00F25DAA">
      <w:pPr>
        <w:pStyle w:val="a4"/>
        <w:spacing w:before="0" w:beforeAutospacing="0" w:after="0" w:afterAutospacing="0" w:line="360" w:lineRule="auto"/>
        <w:jc w:val="both"/>
        <w:rPr>
          <w:sz w:val="28"/>
          <w:szCs w:val="28"/>
        </w:rPr>
      </w:pPr>
      <w:r>
        <w:rPr>
          <w:sz w:val="28"/>
          <w:szCs w:val="28"/>
        </w:rPr>
        <w:t xml:space="preserve">          </w:t>
      </w:r>
      <w:r w:rsidRPr="00F25DAA">
        <w:rPr>
          <w:sz w:val="28"/>
          <w:szCs w:val="28"/>
        </w:rPr>
        <w:t>Различают простой и сложный производственные циклы.</w:t>
      </w:r>
      <w:r w:rsidRPr="00F25DAA">
        <w:rPr>
          <w:i/>
          <w:iCs/>
          <w:sz w:val="28"/>
          <w:szCs w:val="28"/>
        </w:rPr>
        <w:t xml:space="preserve"> </w:t>
      </w:r>
      <w:r w:rsidRPr="00F25DAA">
        <w:rPr>
          <w:iCs/>
          <w:sz w:val="28"/>
          <w:szCs w:val="28"/>
        </w:rPr>
        <w:t xml:space="preserve">Простой </w:t>
      </w:r>
      <w:r w:rsidRPr="00F25DAA">
        <w:rPr>
          <w:sz w:val="28"/>
          <w:szCs w:val="28"/>
        </w:rPr>
        <w:t>производственный цикл - это цикл изготовления детали.</w:t>
      </w:r>
      <w:r w:rsidRPr="00F25DAA">
        <w:rPr>
          <w:iCs/>
          <w:sz w:val="28"/>
          <w:szCs w:val="28"/>
        </w:rPr>
        <w:t xml:space="preserve"> Сложный </w:t>
      </w:r>
      <w:r w:rsidRPr="00F25DAA">
        <w:rPr>
          <w:sz w:val="28"/>
          <w:szCs w:val="28"/>
        </w:rPr>
        <w:t>производственный цикл – это цикл изготовления изделия. Длительность производственного цикла в большой степени зависит от способа передачи детали (изделия) с операции на операцию. Существуют три вида движения детали (изделия) в процессе ее изготовления:</w:t>
      </w:r>
    </w:p>
    <w:p w:rsidR="00F25DAA" w:rsidRDefault="00F25DAA" w:rsidP="00F25DAA">
      <w:pPr>
        <w:pStyle w:val="a4"/>
        <w:spacing w:before="0" w:beforeAutospacing="0" w:after="0" w:afterAutospacing="0" w:line="360" w:lineRule="auto"/>
        <w:jc w:val="both"/>
        <w:rPr>
          <w:sz w:val="28"/>
          <w:szCs w:val="28"/>
        </w:rPr>
      </w:pPr>
      <w:r w:rsidRPr="00F25DAA">
        <w:rPr>
          <w:sz w:val="28"/>
          <w:szCs w:val="28"/>
        </w:rPr>
        <w:t>- последовательный;</w:t>
      </w:r>
    </w:p>
    <w:p w:rsidR="00F25DAA" w:rsidRDefault="00F25DAA" w:rsidP="00F25DAA">
      <w:pPr>
        <w:pStyle w:val="a4"/>
        <w:spacing w:before="0" w:beforeAutospacing="0" w:after="0" w:afterAutospacing="0" w:line="360" w:lineRule="auto"/>
        <w:jc w:val="both"/>
        <w:rPr>
          <w:sz w:val="28"/>
          <w:szCs w:val="28"/>
        </w:rPr>
      </w:pPr>
      <w:r w:rsidRPr="00F25DAA">
        <w:rPr>
          <w:sz w:val="28"/>
          <w:szCs w:val="28"/>
        </w:rPr>
        <w:t>- параллельный;</w:t>
      </w:r>
    </w:p>
    <w:p w:rsidR="00F25DAA" w:rsidRPr="00F25DAA" w:rsidRDefault="00F25DAA" w:rsidP="00F25DAA">
      <w:pPr>
        <w:pStyle w:val="a4"/>
        <w:spacing w:before="0" w:beforeAutospacing="0" w:after="0" w:afterAutospacing="0" w:line="360" w:lineRule="auto"/>
        <w:jc w:val="both"/>
        <w:rPr>
          <w:sz w:val="28"/>
          <w:szCs w:val="28"/>
        </w:rPr>
      </w:pPr>
      <w:r w:rsidRPr="00F25DAA">
        <w:rPr>
          <w:sz w:val="28"/>
          <w:szCs w:val="28"/>
        </w:rPr>
        <w:t>- параллельно-последовательный</w:t>
      </w:r>
      <w:proofErr w:type="gramStart"/>
      <w:r w:rsidRPr="00F25DAA">
        <w:rPr>
          <w:sz w:val="28"/>
          <w:szCs w:val="28"/>
        </w:rPr>
        <w:t xml:space="preserve"> .</w:t>
      </w:r>
      <w:proofErr w:type="gramEnd"/>
    </w:p>
    <w:p w:rsidR="00F25DAA" w:rsidRDefault="00F25DAA" w:rsidP="00F25DAA">
      <w:pPr>
        <w:pStyle w:val="a4"/>
        <w:spacing w:before="0" w:beforeAutospacing="0" w:after="0" w:afterAutospacing="0" w:line="360" w:lineRule="auto"/>
        <w:jc w:val="both"/>
        <w:rPr>
          <w:sz w:val="28"/>
          <w:szCs w:val="28"/>
        </w:rPr>
      </w:pPr>
      <w:r>
        <w:rPr>
          <w:sz w:val="28"/>
          <w:szCs w:val="28"/>
        </w:rPr>
        <w:t xml:space="preserve">           </w:t>
      </w:r>
      <w:r w:rsidRPr="00F25DAA">
        <w:rPr>
          <w:sz w:val="28"/>
          <w:szCs w:val="28"/>
        </w:rPr>
        <w:t xml:space="preserve">Наиболее экономически эффективной формой организации производственного процесса является </w:t>
      </w:r>
      <w:r w:rsidRPr="00F25DAA">
        <w:rPr>
          <w:i/>
          <w:iCs/>
          <w:sz w:val="28"/>
          <w:szCs w:val="28"/>
        </w:rPr>
        <w:t>поточное производство</w:t>
      </w:r>
      <w:r w:rsidRPr="00F25DAA">
        <w:rPr>
          <w:sz w:val="28"/>
          <w:szCs w:val="28"/>
        </w:rPr>
        <w:t>, признаки которого:</w:t>
      </w:r>
      <w:r w:rsidRPr="00F25DAA">
        <w:rPr>
          <w:sz w:val="28"/>
          <w:szCs w:val="28"/>
        </w:rPr>
        <w:br/>
        <w:t>- закрепление одного или ограниченного числа наименований изделий за определенной группой рабочих мест;</w:t>
      </w:r>
    </w:p>
    <w:p w:rsidR="00F25DAA" w:rsidRDefault="00F25DAA" w:rsidP="00F25DAA">
      <w:pPr>
        <w:pStyle w:val="a4"/>
        <w:spacing w:before="0" w:beforeAutospacing="0" w:after="0" w:afterAutospacing="0" w:line="360" w:lineRule="auto"/>
        <w:jc w:val="both"/>
        <w:rPr>
          <w:sz w:val="28"/>
          <w:szCs w:val="28"/>
        </w:rPr>
      </w:pPr>
      <w:r w:rsidRPr="00F25DAA">
        <w:rPr>
          <w:sz w:val="28"/>
          <w:szCs w:val="28"/>
        </w:rPr>
        <w:t>- ритмическая повторяемость согласованных во времени технологических и вспомогательных операций;</w:t>
      </w:r>
    </w:p>
    <w:p w:rsidR="00F25DAA" w:rsidRDefault="00F25DAA" w:rsidP="00F25DAA">
      <w:pPr>
        <w:pStyle w:val="a4"/>
        <w:spacing w:before="0" w:beforeAutospacing="0" w:after="0" w:afterAutospacing="0" w:line="360" w:lineRule="auto"/>
        <w:jc w:val="both"/>
        <w:rPr>
          <w:sz w:val="28"/>
          <w:szCs w:val="28"/>
        </w:rPr>
      </w:pPr>
      <w:r w:rsidRPr="00F25DAA">
        <w:rPr>
          <w:sz w:val="28"/>
          <w:szCs w:val="28"/>
        </w:rPr>
        <w:t>- специализация рабочих мест;</w:t>
      </w:r>
    </w:p>
    <w:p w:rsidR="00F25DAA" w:rsidRPr="00F25DAA" w:rsidRDefault="00F25DAA" w:rsidP="00F25DAA">
      <w:pPr>
        <w:pStyle w:val="a4"/>
        <w:spacing w:before="0" w:beforeAutospacing="0" w:after="0" w:afterAutospacing="0" w:line="360" w:lineRule="auto"/>
        <w:jc w:val="both"/>
        <w:rPr>
          <w:sz w:val="28"/>
          <w:szCs w:val="28"/>
        </w:rPr>
      </w:pPr>
      <w:r w:rsidRPr="00F25DAA">
        <w:rPr>
          <w:sz w:val="28"/>
          <w:szCs w:val="28"/>
        </w:rPr>
        <w:t>- расположение оборудования и рабочих мест по ходу технологического процесса;</w:t>
      </w:r>
      <w:r w:rsidRPr="00F25DAA">
        <w:rPr>
          <w:sz w:val="28"/>
          <w:szCs w:val="28"/>
        </w:rPr>
        <w:br/>
      </w:r>
      <w:r w:rsidRPr="00F25DAA">
        <w:rPr>
          <w:sz w:val="28"/>
          <w:szCs w:val="28"/>
        </w:rPr>
        <w:lastRenderedPageBreak/>
        <w:t>- применение специальных транспортных сре</w:t>
      </w:r>
      <w:proofErr w:type="gramStart"/>
      <w:r w:rsidRPr="00F25DAA">
        <w:rPr>
          <w:sz w:val="28"/>
          <w:szCs w:val="28"/>
        </w:rPr>
        <w:t>дств дл</w:t>
      </w:r>
      <w:proofErr w:type="gramEnd"/>
      <w:r w:rsidRPr="00F25DAA">
        <w:rPr>
          <w:sz w:val="28"/>
          <w:szCs w:val="28"/>
        </w:rPr>
        <w:t>я межоперационной передачи изделий.</w:t>
      </w:r>
    </w:p>
    <w:p w:rsidR="00E9732C" w:rsidRDefault="00F25DAA" w:rsidP="00F25DAA">
      <w:pPr>
        <w:pStyle w:val="a4"/>
        <w:spacing w:before="0" w:beforeAutospacing="0" w:after="0" w:afterAutospacing="0" w:line="360" w:lineRule="auto"/>
        <w:jc w:val="both"/>
        <w:rPr>
          <w:sz w:val="28"/>
          <w:szCs w:val="28"/>
        </w:rPr>
      </w:pPr>
      <w:r>
        <w:rPr>
          <w:sz w:val="28"/>
          <w:szCs w:val="28"/>
        </w:rPr>
        <w:t xml:space="preserve">           </w:t>
      </w:r>
      <w:r w:rsidRPr="00F25DAA">
        <w:rPr>
          <w:sz w:val="28"/>
          <w:szCs w:val="28"/>
        </w:rPr>
        <w:t>При поточном производстве реализуются принципы:</w:t>
      </w:r>
    </w:p>
    <w:p w:rsidR="00F25DAA" w:rsidRDefault="00F25DAA" w:rsidP="00F25DAA">
      <w:pPr>
        <w:pStyle w:val="a4"/>
        <w:spacing w:before="0" w:beforeAutospacing="0" w:after="0" w:afterAutospacing="0" w:line="360" w:lineRule="auto"/>
        <w:jc w:val="both"/>
        <w:rPr>
          <w:sz w:val="28"/>
          <w:szCs w:val="28"/>
        </w:rPr>
      </w:pPr>
      <w:r w:rsidRPr="00F25DAA">
        <w:rPr>
          <w:sz w:val="28"/>
          <w:szCs w:val="28"/>
        </w:rPr>
        <w:t>- специализации;</w:t>
      </w:r>
    </w:p>
    <w:p w:rsidR="00F25DAA" w:rsidRDefault="00F25DAA" w:rsidP="00F25DAA">
      <w:pPr>
        <w:pStyle w:val="a4"/>
        <w:spacing w:before="0" w:beforeAutospacing="0" w:after="0" w:afterAutospacing="0" w:line="360" w:lineRule="auto"/>
        <w:jc w:val="both"/>
        <w:rPr>
          <w:sz w:val="28"/>
          <w:szCs w:val="28"/>
        </w:rPr>
      </w:pPr>
      <w:r w:rsidRPr="00F25DAA">
        <w:rPr>
          <w:sz w:val="28"/>
          <w:szCs w:val="28"/>
        </w:rPr>
        <w:t>- параллельности;</w:t>
      </w:r>
    </w:p>
    <w:p w:rsidR="00F25DAA" w:rsidRDefault="00F25DAA" w:rsidP="00F25DAA">
      <w:pPr>
        <w:pStyle w:val="a4"/>
        <w:spacing w:before="0" w:beforeAutospacing="0" w:after="0" w:afterAutospacing="0" w:line="360" w:lineRule="auto"/>
        <w:jc w:val="both"/>
        <w:rPr>
          <w:sz w:val="28"/>
          <w:szCs w:val="28"/>
        </w:rPr>
      </w:pPr>
      <w:r w:rsidRPr="00F25DAA">
        <w:rPr>
          <w:sz w:val="28"/>
          <w:szCs w:val="28"/>
        </w:rPr>
        <w:t>- пропорциональности;</w:t>
      </w:r>
    </w:p>
    <w:p w:rsidR="00F25DAA" w:rsidRDefault="00F25DAA" w:rsidP="00F25DAA">
      <w:pPr>
        <w:pStyle w:val="a4"/>
        <w:spacing w:before="0" w:beforeAutospacing="0" w:after="0" w:afterAutospacing="0" w:line="360" w:lineRule="auto"/>
        <w:jc w:val="both"/>
        <w:rPr>
          <w:sz w:val="28"/>
          <w:szCs w:val="28"/>
        </w:rPr>
      </w:pPr>
      <w:r w:rsidRPr="00F25DAA">
        <w:rPr>
          <w:sz w:val="28"/>
          <w:szCs w:val="28"/>
        </w:rPr>
        <w:t xml:space="preserve">- </w:t>
      </w:r>
      <w:proofErr w:type="spellStart"/>
      <w:r w:rsidRPr="00F25DAA">
        <w:rPr>
          <w:sz w:val="28"/>
          <w:szCs w:val="28"/>
        </w:rPr>
        <w:t>прямоточности</w:t>
      </w:r>
      <w:proofErr w:type="spellEnd"/>
      <w:r w:rsidRPr="00F25DAA">
        <w:rPr>
          <w:sz w:val="28"/>
          <w:szCs w:val="28"/>
        </w:rPr>
        <w:t>;</w:t>
      </w:r>
    </w:p>
    <w:p w:rsidR="00F25DAA" w:rsidRDefault="00F25DAA" w:rsidP="00F25DAA">
      <w:pPr>
        <w:pStyle w:val="a4"/>
        <w:spacing w:before="0" w:beforeAutospacing="0" w:after="0" w:afterAutospacing="0" w:line="360" w:lineRule="auto"/>
        <w:jc w:val="both"/>
        <w:rPr>
          <w:sz w:val="28"/>
          <w:szCs w:val="28"/>
        </w:rPr>
      </w:pPr>
      <w:r w:rsidRPr="00F25DAA">
        <w:rPr>
          <w:sz w:val="28"/>
          <w:szCs w:val="28"/>
        </w:rPr>
        <w:t>- непрерывности;</w:t>
      </w:r>
    </w:p>
    <w:p w:rsidR="00F25DAA" w:rsidRPr="00F25DAA" w:rsidRDefault="00F25DAA" w:rsidP="00F25DAA">
      <w:pPr>
        <w:pStyle w:val="a4"/>
        <w:spacing w:before="0" w:beforeAutospacing="0" w:after="0" w:afterAutospacing="0" w:line="360" w:lineRule="auto"/>
        <w:jc w:val="both"/>
        <w:rPr>
          <w:sz w:val="28"/>
          <w:szCs w:val="28"/>
        </w:rPr>
      </w:pPr>
      <w:r w:rsidRPr="00F25DAA">
        <w:rPr>
          <w:sz w:val="28"/>
          <w:szCs w:val="28"/>
        </w:rPr>
        <w:t>- ритмичности.</w:t>
      </w:r>
    </w:p>
    <w:p w:rsidR="00F25DAA" w:rsidRPr="00354AA2" w:rsidRDefault="00F25DAA" w:rsidP="00F25DAA">
      <w:pPr>
        <w:pStyle w:val="a4"/>
        <w:spacing w:before="0" w:beforeAutospacing="0" w:after="0" w:afterAutospacing="0" w:line="360" w:lineRule="auto"/>
        <w:jc w:val="both"/>
        <w:rPr>
          <w:sz w:val="28"/>
          <w:szCs w:val="28"/>
        </w:rPr>
      </w:pPr>
      <w:r>
        <w:rPr>
          <w:sz w:val="28"/>
          <w:szCs w:val="28"/>
        </w:rPr>
        <w:t xml:space="preserve">           </w:t>
      </w:r>
      <w:r w:rsidRPr="00F25DAA">
        <w:rPr>
          <w:sz w:val="28"/>
          <w:szCs w:val="28"/>
        </w:rPr>
        <w:t xml:space="preserve">Поточное производство обеспечивает самую высокую производительность труда, низкую себестоимость продукции, наиболее короткий производственный цикл. Основой (первичным звеном) поточного производства </w:t>
      </w:r>
      <w:r w:rsidRPr="00354AA2">
        <w:rPr>
          <w:sz w:val="28"/>
          <w:szCs w:val="28"/>
        </w:rPr>
        <w:t xml:space="preserve">является </w:t>
      </w:r>
      <w:r w:rsidRPr="00354AA2">
        <w:rPr>
          <w:iCs/>
          <w:sz w:val="28"/>
          <w:szCs w:val="28"/>
        </w:rPr>
        <w:t>поточная линия</w:t>
      </w:r>
      <w:r w:rsidRPr="00354AA2">
        <w:rPr>
          <w:sz w:val="28"/>
          <w:szCs w:val="28"/>
        </w:rPr>
        <w:t>.</w:t>
      </w:r>
    </w:p>
    <w:p w:rsidR="00F25DAA" w:rsidRPr="00F25DAA" w:rsidRDefault="00F25DAA" w:rsidP="00F25DAA">
      <w:pPr>
        <w:pStyle w:val="a4"/>
        <w:spacing w:before="0" w:beforeAutospacing="0" w:after="0" w:afterAutospacing="0" w:line="360" w:lineRule="auto"/>
        <w:jc w:val="both"/>
        <w:rPr>
          <w:sz w:val="28"/>
          <w:szCs w:val="28"/>
        </w:rPr>
      </w:pPr>
      <w:r>
        <w:rPr>
          <w:sz w:val="28"/>
          <w:szCs w:val="28"/>
        </w:rPr>
        <w:t xml:space="preserve">           </w:t>
      </w:r>
      <w:r w:rsidRPr="00F25DAA">
        <w:rPr>
          <w:sz w:val="28"/>
          <w:szCs w:val="28"/>
        </w:rPr>
        <w:t>При проектировании и организации поточных линий выполняются расчеты показателей, определяющих регламент работы линии и методы выполнения технологических операций.</w:t>
      </w:r>
    </w:p>
    <w:p w:rsidR="00F25DAA" w:rsidRPr="00F25DAA" w:rsidRDefault="00F25DAA" w:rsidP="00F25DAA">
      <w:pPr>
        <w:pStyle w:val="a4"/>
        <w:spacing w:before="0" w:beforeAutospacing="0" w:after="0" w:afterAutospacing="0" w:line="360" w:lineRule="auto"/>
        <w:jc w:val="both"/>
        <w:rPr>
          <w:sz w:val="28"/>
          <w:szCs w:val="28"/>
        </w:rPr>
      </w:pPr>
      <w:r>
        <w:rPr>
          <w:iCs/>
          <w:sz w:val="28"/>
          <w:szCs w:val="28"/>
        </w:rPr>
        <w:t xml:space="preserve">           </w:t>
      </w:r>
      <w:r w:rsidRPr="00F25DAA">
        <w:rPr>
          <w:iCs/>
          <w:sz w:val="28"/>
          <w:szCs w:val="28"/>
        </w:rPr>
        <w:t>Такт поточной линии</w:t>
      </w:r>
      <w:r w:rsidRPr="00F25DAA">
        <w:rPr>
          <w:sz w:val="28"/>
          <w:szCs w:val="28"/>
        </w:rPr>
        <w:t xml:space="preserve"> - промежуток времени между выпуском изделий (деталей, сборочных единиц) с последней операции или их запуском на первую операцию поточной линии.</w:t>
      </w:r>
    </w:p>
    <w:p w:rsidR="00F25DAA" w:rsidRDefault="00F25DAA" w:rsidP="00F25DAA">
      <w:pPr>
        <w:pStyle w:val="a4"/>
        <w:spacing w:before="0" w:beforeAutospacing="0" w:after="0" w:afterAutospacing="0" w:line="360" w:lineRule="auto"/>
        <w:jc w:val="both"/>
        <w:rPr>
          <w:sz w:val="28"/>
          <w:szCs w:val="28"/>
        </w:rPr>
      </w:pPr>
      <w:r w:rsidRPr="00F25DAA">
        <w:rPr>
          <w:sz w:val="28"/>
          <w:szCs w:val="28"/>
        </w:rPr>
        <w:t>Исходные данные расчета такта:</w:t>
      </w:r>
    </w:p>
    <w:p w:rsidR="00F25DAA" w:rsidRDefault="00F25DAA" w:rsidP="00F25DAA">
      <w:pPr>
        <w:pStyle w:val="a4"/>
        <w:spacing w:before="0" w:beforeAutospacing="0" w:after="0" w:afterAutospacing="0" w:line="360" w:lineRule="auto"/>
        <w:jc w:val="both"/>
        <w:rPr>
          <w:sz w:val="28"/>
          <w:szCs w:val="28"/>
        </w:rPr>
      </w:pPr>
      <w:r w:rsidRPr="00F25DAA">
        <w:rPr>
          <w:sz w:val="28"/>
          <w:szCs w:val="28"/>
        </w:rPr>
        <w:t>- производственное задание на год (месяц, смену);</w:t>
      </w:r>
    </w:p>
    <w:p w:rsidR="00F25DAA" w:rsidRDefault="00F25DAA" w:rsidP="00F25DAA">
      <w:pPr>
        <w:pStyle w:val="a4"/>
        <w:spacing w:before="0" w:beforeAutospacing="0" w:after="0" w:afterAutospacing="0" w:line="360" w:lineRule="auto"/>
        <w:jc w:val="both"/>
        <w:rPr>
          <w:sz w:val="28"/>
          <w:szCs w:val="28"/>
        </w:rPr>
      </w:pPr>
      <w:r w:rsidRPr="00F25DAA">
        <w:rPr>
          <w:sz w:val="28"/>
          <w:szCs w:val="28"/>
        </w:rPr>
        <w:t>- плановый фонд рабочего времени за этот же период;</w:t>
      </w:r>
    </w:p>
    <w:p w:rsidR="00F25DAA" w:rsidRPr="00F25DAA" w:rsidRDefault="00F25DAA" w:rsidP="00F25DAA">
      <w:pPr>
        <w:pStyle w:val="a4"/>
        <w:spacing w:before="0" w:beforeAutospacing="0" w:after="0" w:afterAutospacing="0" w:line="360" w:lineRule="auto"/>
        <w:jc w:val="both"/>
        <w:rPr>
          <w:sz w:val="28"/>
          <w:szCs w:val="28"/>
        </w:rPr>
      </w:pPr>
      <w:r w:rsidRPr="00F25DAA">
        <w:rPr>
          <w:sz w:val="28"/>
          <w:szCs w:val="28"/>
        </w:rPr>
        <w:t>- планируемые технологические пооперационные потери.</w:t>
      </w:r>
    </w:p>
    <w:p w:rsidR="00F25DAA" w:rsidRPr="00F25DAA" w:rsidRDefault="00F25DAA" w:rsidP="00F25DAA">
      <w:pPr>
        <w:pStyle w:val="a4"/>
        <w:spacing w:before="0" w:beforeAutospacing="0" w:after="0" w:afterAutospacing="0" w:line="360" w:lineRule="auto"/>
        <w:jc w:val="both"/>
        <w:rPr>
          <w:sz w:val="28"/>
          <w:szCs w:val="28"/>
        </w:rPr>
      </w:pPr>
      <w:r w:rsidRPr="00F25DAA">
        <w:rPr>
          <w:sz w:val="28"/>
          <w:szCs w:val="28"/>
        </w:rPr>
        <w:t>Такт поточной линии рассчитывается по формуле</w:t>
      </w:r>
    </w:p>
    <w:p w:rsidR="00F25DAA" w:rsidRPr="00F25DAA" w:rsidRDefault="00F25DAA" w:rsidP="00F25DAA">
      <w:pPr>
        <w:pStyle w:val="a4"/>
        <w:spacing w:before="0" w:beforeAutospacing="0" w:after="0" w:afterAutospacing="0" w:line="360" w:lineRule="auto"/>
        <w:jc w:val="both"/>
        <w:rPr>
          <w:sz w:val="28"/>
          <w:szCs w:val="28"/>
        </w:rPr>
      </w:pPr>
      <w:r w:rsidRPr="00F25DAA">
        <w:rPr>
          <w:sz w:val="28"/>
          <w:szCs w:val="28"/>
        </w:rPr>
        <w:t xml:space="preserve">r = </w:t>
      </w:r>
      <w:proofErr w:type="spellStart"/>
      <w:r w:rsidRPr="00F25DAA">
        <w:rPr>
          <w:sz w:val="28"/>
          <w:szCs w:val="28"/>
        </w:rPr>
        <w:t>F</w:t>
      </w:r>
      <w:r w:rsidRPr="00F25DAA">
        <w:rPr>
          <w:sz w:val="28"/>
          <w:szCs w:val="28"/>
          <w:vertAlign w:val="subscript"/>
        </w:rPr>
        <w:t>д</w:t>
      </w:r>
      <w:proofErr w:type="spellEnd"/>
      <w:r w:rsidRPr="00F25DAA">
        <w:rPr>
          <w:sz w:val="28"/>
          <w:szCs w:val="28"/>
        </w:rPr>
        <w:t xml:space="preserve"> / </w:t>
      </w:r>
      <w:proofErr w:type="spellStart"/>
      <w:proofErr w:type="gramStart"/>
      <w:r w:rsidRPr="00F25DAA">
        <w:rPr>
          <w:sz w:val="28"/>
          <w:szCs w:val="28"/>
        </w:rPr>
        <w:t>Q</w:t>
      </w:r>
      <w:proofErr w:type="gramEnd"/>
      <w:r w:rsidRPr="00F25DAA">
        <w:rPr>
          <w:sz w:val="28"/>
          <w:szCs w:val="28"/>
          <w:vertAlign w:val="subscript"/>
        </w:rPr>
        <w:t>вып</w:t>
      </w:r>
      <w:proofErr w:type="spellEnd"/>
      <w:r w:rsidRPr="00F25DAA">
        <w:rPr>
          <w:sz w:val="28"/>
          <w:szCs w:val="28"/>
          <w:vertAlign w:val="subscript"/>
        </w:rPr>
        <w:t>,</w:t>
      </w:r>
    </w:p>
    <w:p w:rsidR="00F25DAA" w:rsidRDefault="00F25DAA" w:rsidP="00F25DAA">
      <w:pPr>
        <w:pStyle w:val="a4"/>
        <w:spacing w:before="0" w:beforeAutospacing="0" w:after="0" w:afterAutospacing="0" w:line="360" w:lineRule="auto"/>
        <w:jc w:val="both"/>
        <w:rPr>
          <w:sz w:val="28"/>
          <w:szCs w:val="28"/>
        </w:rPr>
      </w:pPr>
      <w:r w:rsidRPr="00F25DAA">
        <w:rPr>
          <w:sz w:val="28"/>
          <w:szCs w:val="28"/>
        </w:rPr>
        <w:t>где r - такт поточной линии (</w:t>
      </w:r>
      <w:proofErr w:type="gramStart"/>
      <w:r w:rsidRPr="00F25DAA">
        <w:rPr>
          <w:sz w:val="28"/>
          <w:szCs w:val="28"/>
        </w:rPr>
        <w:t>в</w:t>
      </w:r>
      <w:proofErr w:type="gramEnd"/>
      <w:r w:rsidRPr="00F25DAA">
        <w:rPr>
          <w:sz w:val="28"/>
          <w:szCs w:val="28"/>
        </w:rPr>
        <w:t xml:space="preserve"> мин);</w:t>
      </w:r>
    </w:p>
    <w:p w:rsidR="00F25DAA" w:rsidRDefault="00F25DAA" w:rsidP="00F25DAA">
      <w:pPr>
        <w:pStyle w:val="a4"/>
        <w:spacing w:before="0" w:beforeAutospacing="0" w:after="0" w:afterAutospacing="0" w:line="360" w:lineRule="auto"/>
        <w:jc w:val="both"/>
        <w:rPr>
          <w:sz w:val="28"/>
          <w:szCs w:val="28"/>
        </w:rPr>
      </w:pPr>
      <w:proofErr w:type="spellStart"/>
      <w:proofErr w:type="gramStart"/>
      <w:r w:rsidRPr="00F25DAA">
        <w:rPr>
          <w:sz w:val="28"/>
          <w:szCs w:val="28"/>
        </w:rPr>
        <w:t>F</w:t>
      </w:r>
      <w:proofErr w:type="gramEnd"/>
      <w:r w:rsidRPr="00F25DAA">
        <w:rPr>
          <w:sz w:val="28"/>
          <w:szCs w:val="28"/>
          <w:vertAlign w:val="subscript"/>
        </w:rPr>
        <w:t>д</w:t>
      </w:r>
      <w:proofErr w:type="spellEnd"/>
      <w:r w:rsidRPr="00F25DAA">
        <w:rPr>
          <w:sz w:val="28"/>
          <w:szCs w:val="28"/>
          <w:vertAlign w:val="subscript"/>
        </w:rPr>
        <w:t xml:space="preserve"> </w:t>
      </w:r>
      <w:r w:rsidRPr="00F25DAA">
        <w:rPr>
          <w:sz w:val="28"/>
          <w:szCs w:val="28"/>
        </w:rPr>
        <w:t> - действительный годовой фонд времени работы линии в планируемом периоде (мин);</w:t>
      </w:r>
    </w:p>
    <w:p w:rsidR="00F25DAA" w:rsidRPr="00F25DAA" w:rsidRDefault="00F25DAA" w:rsidP="00F25DAA">
      <w:pPr>
        <w:pStyle w:val="a4"/>
        <w:spacing w:before="0" w:beforeAutospacing="0" w:after="0" w:afterAutospacing="0" w:line="360" w:lineRule="auto"/>
        <w:jc w:val="both"/>
        <w:rPr>
          <w:sz w:val="28"/>
          <w:szCs w:val="28"/>
        </w:rPr>
      </w:pPr>
      <w:proofErr w:type="spellStart"/>
      <w:proofErr w:type="gramStart"/>
      <w:r w:rsidRPr="00F25DAA">
        <w:rPr>
          <w:sz w:val="28"/>
          <w:szCs w:val="28"/>
        </w:rPr>
        <w:t>Q</w:t>
      </w:r>
      <w:proofErr w:type="gramEnd"/>
      <w:r w:rsidRPr="00F25DAA">
        <w:rPr>
          <w:sz w:val="28"/>
          <w:szCs w:val="28"/>
          <w:vertAlign w:val="subscript"/>
        </w:rPr>
        <w:t>вып</w:t>
      </w:r>
      <w:proofErr w:type="spellEnd"/>
      <w:r w:rsidRPr="00F25DAA">
        <w:rPr>
          <w:sz w:val="28"/>
          <w:szCs w:val="28"/>
        </w:rPr>
        <w:t xml:space="preserve"> - плановое задание на тот же период времени (шт.).</w:t>
      </w:r>
    </w:p>
    <w:p w:rsidR="00F25DAA" w:rsidRPr="00F25DAA" w:rsidRDefault="00F25DAA" w:rsidP="00F25DAA">
      <w:pPr>
        <w:pStyle w:val="a4"/>
        <w:spacing w:before="0" w:beforeAutospacing="0" w:after="0" w:afterAutospacing="0" w:line="360" w:lineRule="auto"/>
        <w:jc w:val="both"/>
        <w:rPr>
          <w:sz w:val="28"/>
          <w:szCs w:val="28"/>
        </w:rPr>
      </w:pPr>
      <w:proofErr w:type="spellStart"/>
      <w:r w:rsidRPr="00F25DAA">
        <w:rPr>
          <w:sz w:val="28"/>
          <w:szCs w:val="28"/>
        </w:rPr>
        <w:lastRenderedPageBreak/>
        <w:t>F</w:t>
      </w:r>
      <w:r w:rsidRPr="00F25DAA">
        <w:rPr>
          <w:sz w:val="28"/>
          <w:szCs w:val="28"/>
          <w:vertAlign w:val="subscript"/>
        </w:rPr>
        <w:t>д</w:t>
      </w:r>
      <w:proofErr w:type="spellEnd"/>
      <w:r w:rsidRPr="00F25DAA">
        <w:rPr>
          <w:sz w:val="28"/>
          <w:szCs w:val="28"/>
        </w:rPr>
        <w:t xml:space="preserve"> = </w:t>
      </w:r>
      <w:proofErr w:type="spellStart"/>
      <w:proofErr w:type="gramStart"/>
      <w:r w:rsidRPr="00F25DAA">
        <w:rPr>
          <w:sz w:val="28"/>
          <w:szCs w:val="28"/>
        </w:rPr>
        <w:t>D</w:t>
      </w:r>
      <w:proofErr w:type="gramEnd"/>
      <w:r w:rsidRPr="00F25DAA">
        <w:rPr>
          <w:sz w:val="28"/>
          <w:szCs w:val="28"/>
          <w:vertAlign w:val="subscript"/>
        </w:rPr>
        <w:t>раб</w:t>
      </w:r>
      <w:proofErr w:type="spellEnd"/>
      <w:r w:rsidRPr="00F25DAA">
        <w:rPr>
          <w:sz w:val="28"/>
          <w:szCs w:val="28"/>
          <w:vertAlign w:val="subscript"/>
        </w:rPr>
        <w:t xml:space="preserve"> </w:t>
      </w:r>
      <w:proofErr w:type="spellStart"/>
      <w:r w:rsidRPr="00F25DAA">
        <w:rPr>
          <w:sz w:val="28"/>
          <w:szCs w:val="28"/>
        </w:rPr>
        <w:t>d</w:t>
      </w:r>
      <w:r w:rsidRPr="00F25DAA">
        <w:rPr>
          <w:sz w:val="28"/>
          <w:szCs w:val="28"/>
          <w:vertAlign w:val="subscript"/>
        </w:rPr>
        <w:t>см</w:t>
      </w:r>
      <w:proofErr w:type="spellEnd"/>
      <w:r w:rsidRPr="00F25DAA">
        <w:rPr>
          <w:sz w:val="28"/>
          <w:szCs w:val="28"/>
          <w:vertAlign w:val="subscript"/>
        </w:rPr>
        <w:t xml:space="preserve">  </w:t>
      </w:r>
      <w:proofErr w:type="spellStart"/>
      <w:r w:rsidRPr="00F25DAA">
        <w:rPr>
          <w:sz w:val="28"/>
          <w:szCs w:val="28"/>
        </w:rPr>
        <w:t>T</w:t>
      </w:r>
      <w:r w:rsidRPr="00F25DAA">
        <w:rPr>
          <w:sz w:val="28"/>
          <w:szCs w:val="28"/>
          <w:vertAlign w:val="subscript"/>
        </w:rPr>
        <w:t>см</w:t>
      </w:r>
      <w:proofErr w:type="spellEnd"/>
      <w:r w:rsidRPr="00F25DAA">
        <w:rPr>
          <w:sz w:val="28"/>
          <w:szCs w:val="28"/>
          <w:vertAlign w:val="subscript"/>
        </w:rPr>
        <w:t xml:space="preserve">  </w:t>
      </w:r>
      <w:proofErr w:type="spellStart"/>
      <w:r w:rsidRPr="00F25DAA">
        <w:rPr>
          <w:sz w:val="28"/>
          <w:szCs w:val="28"/>
        </w:rPr>
        <w:t>k</w:t>
      </w:r>
      <w:r w:rsidRPr="00F25DAA">
        <w:rPr>
          <w:sz w:val="28"/>
          <w:szCs w:val="28"/>
          <w:vertAlign w:val="subscript"/>
        </w:rPr>
        <w:t>пер</w:t>
      </w:r>
      <w:proofErr w:type="spellEnd"/>
      <w:r w:rsidRPr="00F25DAA">
        <w:rPr>
          <w:sz w:val="28"/>
          <w:szCs w:val="28"/>
          <w:vertAlign w:val="subscript"/>
        </w:rPr>
        <w:t xml:space="preserve"> </w:t>
      </w:r>
      <w:proofErr w:type="spellStart"/>
      <w:r w:rsidRPr="00F25DAA">
        <w:rPr>
          <w:sz w:val="28"/>
          <w:szCs w:val="28"/>
        </w:rPr>
        <w:t>k</w:t>
      </w:r>
      <w:r w:rsidRPr="00F25DAA">
        <w:rPr>
          <w:sz w:val="28"/>
          <w:szCs w:val="28"/>
          <w:vertAlign w:val="subscript"/>
        </w:rPr>
        <w:t>рем</w:t>
      </w:r>
      <w:proofErr w:type="spellEnd"/>
      <w:r w:rsidRPr="00F25DAA">
        <w:rPr>
          <w:sz w:val="28"/>
          <w:szCs w:val="28"/>
        </w:rPr>
        <w:t>,</w:t>
      </w:r>
    </w:p>
    <w:p w:rsidR="00F25DAA" w:rsidRDefault="00F25DAA" w:rsidP="00F25DAA">
      <w:pPr>
        <w:pStyle w:val="a4"/>
        <w:spacing w:before="0" w:beforeAutospacing="0" w:after="0" w:afterAutospacing="0" w:line="360" w:lineRule="auto"/>
        <w:jc w:val="both"/>
        <w:rPr>
          <w:sz w:val="28"/>
          <w:szCs w:val="28"/>
        </w:rPr>
      </w:pPr>
      <w:r w:rsidRPr="00F25DAA">
        <w:rPr>
          <w:sz w:val="28"/>
          <w:szCs w:val="28"/>
        </w:rPr>
        <w:t xml:space="preserve">где </w:t>
      </w:r>
      <w:proofErr w:type="spellStart"/>
      <w:proofErr w:type="gramStart"/>
      <w:r w:rsidRPr="00F25DAA">
        <w:rPr>
          <w:sz w:val="28"/>
          <w:szCs w:val="28"/>
        </w:rPr>
        <w:t>D</w:t>
      </w:r>
      <w:proofErr w:type="gramEnd"/>
      <w:r w:rsidRPr="00F25DAA">
        <w:rPr>
          <w:sz w:val="28"/>
          <w:szCs w:val="28"/>
          <w:vertAlign w:val="subscript"/>
        </w:rPr>
        <w:t>раб</w:t>
      </w:r>
      <w:proofErr w:type="spellEnd"/>
      <w:r w:rsidRPr="00F25DAA">
        <w:rPr>
          <w:sz w:val="28"/>
          <w:szCs w:val="28"/>
        </w:rPr>
        <w:t xml:space="preserve"> - число рабочих дней в году;</w:t>
      </w:r>
    </w:p>
    <w:p w:rsidR="00F25DAA" w:rsidRDefault="00F25DAA" w:rsidP="00F25DAA">
      <w:pPr>
        <w:pStyle w:val="a4"/>
        <w:spacing w:before="0" w:beforeAutospacing="0" w:after="0" w:afterAutospacing="0" w:line="360" w:lineRule="auto"/>
        <w:jc w:val="both"/>
        <w:rPr>
          <w:sz w:val="28"/>
          <w:szCs w:val="28"/>
        </w:rPr>
      </w:pPr>
      <w:proofErr w:type="spellStart"/>
      <w:proofErr w:type="gramStart"/>
      <w:r w:rsidRPr="00F25DAA">
        <w:rPr>
          <w:sz w:val="28"/>
          <w:szCs w:val="28"/>
        </w:rPr>
        <w:t>d</w:t>
      </w:r>
      <w:proofErr w:type="gramEnd"/>
      <w:r w:rsidRPr="00F25DAA">
        <w:rPr>
          <w:sz w:val="28"/>
          <w:szCs w:val="28"/>
          <w:vertAlign w:val="subscript"/>
        </w:rPr>
        <w:t>см</w:t>
      </w:r>
      <w:proofErr w:type="spellEnd"/>
      <w:r w:rsidRPr="00F25DAA">
        <w:rPr>
          <w:sz w:val="28"/>
          <w:szCs w:val="28"/>
        </w:rPr>
        <w:t xml:space="preserve"> - количество рабочих смен в сутки;</w:t>
      </w:r>
    </w:p>
    <w:p w:rsidR="00F25DAA" w:rsidRDefault="00F25DAA" w:rsidP="00F25DAA">
      <w:pPr>
        <w:pStyle w:val="a4"/>
        <w:spacing w:before="0" w:beforeAutospacing="0" w:after="0" w:afterAutospacing="0" w:line="360" w:lineRule="auto"/>
        <w:jc w:val="both"/>
        <w:rPr>
          <w:sz w:val="28"/>
          <w:szCs w:val="28"/>
        </w:rPr>
      </w:pPr>
      <w:proofErr w:type="spellStart"/>
      <w:proofErr w:type="gramStart"/>
      <w:r w:rsidRPr="00F25DAA">
        <w:rPr>
          <w:sz w:val="28"/>
          <w:szCs w:val="28"/>
        </w:rPr>
        <w:t>T</w:t>
      </w:r>
      <w:proofErr w:type="gramEnd"/>
      <w:r w:rsidRPr="00F25DAA">
        <w:rPr>
          <w:sz w:val="28"/>
          <w:szCs w:val="28"/>
          <w:vertAlign w:val="subscript"/>
        </w:rPr>
        <w:t>см</w:t>
      </w:r>
      <w:proofErr w:type="spellEnd"/>
      <w:r w:rsidRPr="00F25DAA">
        <w:rPr>
          <w:sz w:val="28"/>
          <w:szCs w:val="28"/>
        </w:rPr>
        <w:t xml:space="preserve"> - продолжительность смены;</w:t>
      </w:r>
    </w:p>
    <w:p w:rsidR="00F25DAA" w:rsidRPr="00F25DAA" w:rsidRDefault="00F25DAA" w:rsidP="00F25DAA">
      <w:pPr>
        <w:pStyle w:val="a4"/>
        <w:spacing w:before="0" w:beforeAutospacing="0" w:after="0" w:afterAutospacing="0" w:line="360" w:lineRule="auto"/>
        <w:jc w:val="both"/>
        <w:rPr>
          <w:sz w:val="28"/>
          <w:szCs w:val="28"/>
        </w:rPr>
      </w:pPr>
      <w:proofErr w:type="spellStart"/>
      <w:proofErr w:type="gramStart"/>
      <w:r w:rsidRPr="00F25DAA">
        <w:rPr>
          <w:sz w:val="28"/>
          <w:szCs w:val="28"/>
        </w:rPr>
        <w:t>k</w:t>
      </w:r>
      <w:proofErr w:type="gramEnd"/>
      <w:r w:rsidRPr="00F25DAA">
        <w:rPr>
          <w:sz w:val="28"/>
          <w:szCs w:val="28"/>
          <w:vertAlign w:val="subscript"/>
        </w:rPr>
        <w:t>пер</w:t>
      </w:r>
      <w:proofErr w:type="spellEnd"/>
      <w:r w:rsidRPr="00F25DAA">
        <w:rPr>
          <w:sz w:val="28"/>
          <w:szCs w:val="28"/>
        </w:rPr>
        <w:t xml:space="preserve"> - коэффициент, учитывающий планируемые перерывы;</w:t>
      </w:r>
    </w:p>
    <w:p w:rsidR="00F25DAA" w:rsidRPr="00F25DAA" w:rsidRDefault="00F25DAA" w:rsidP="00F25DAA">
      <w:pPr>
        <w:pStyle w:val="a4"/>
        <w:spacing w:before="0" w:beforeAutospacing="0" w:after="0" w:afterAutospacing="0" w:line="360" w:lineRule="auto"/>
        <w:jc w:val="both"/>
        <w:rPr>
          <w:sz w:val="28"/>
          <w:szCs w:val="28"/>
        </w:rPr>
      </w:pPr>
      <w:proofErr w:type="spellStart"/>
      <w:r w:rsidRPr="00F25DAA">
        <w:rPr>
          <w:sz w:val="28"/>
          <w:szCs w:val="28"/>
        </w:rPr>
        <w:t>k</w:t>
      </w:r>
      <w:r w:rsidRPr="00F25DAA">
        <w:rPr>
          <w:sz w:val="28"/>
          <w:szCs w:val="28"/>
          <w:vertAlign w:val="subscript"/>
        </w:rPr>
        <w:t>пер</w:t>
      </w:r>
      <w:proofErr w:type="spellEnd"/>
      <w:r w:rsidRPr="00F25DAA">
        <w:rPr>
          <w:sz w:val="28"/>
          <w:szCs w:val="28"/>
        </w:rPr>
        <w:t xml:space="preserve"> = (</w:t>
      </w:r>
      <w:proofErr w:type="spellStart"/>
      <w:r w:rsidRPr="00F25DAA">
        <w:rPr>
          <w:sz w:val="28"/>
          <w:szCs w:val="28"/>
        </w:rPr>
        <w:t>Т</w:t>
      </w:r>
      <w:r w:rsidRPr="00F25DAA">
        <w:rPr>
          <w:sz w:val="28"/>
          <w:szCs w:val="28"/>
          <w:vertAlign w:val="subscript"/>
        </w:rPr>
        <w:t>см</w:t>
      </w:r>
      <w:proofErr w:type="spellEnd"/>
      <w:r w:rsidRPr="00F25DAA">
        <w:rPr>
          <w:sz w:val="28"/>
          <w:szCs w:val="28"/>
        </w:rPr>
        <w:t xml:space="preserve"> - </w:t>
      </w:r>
      <w:proofErr w:type="spellStart"/>
      <w:r w:rsidRPr="00F25DAA">
        <w:rPr>
          <w:sz w:val="28"/>
          <w:szCs w:val="28"/>
        </w:rPr>
        <w:t>Т</w:t>
      </w:r>
      <w:r w:rsidRPr="00F25DAA">
        <w:rPr>
          <w:sz w:val="28"/>
          <w:szCs w:val="28"/>
          <w:vertAlign w:val="subscript"/>
        </w:rPr>
        <w:t>пер</w:t>
      </w:r>
      <w:proofErr w:type="spellEnd"/>
      <w:r w:rsidRPr="00F25DAA">
        <w:rPr>
          <w:sz w:val="28"/>
          <w:szCs w:val="28"/>
        </w:rPr>
        <w:t xml:space="preserve">)  / </w:t>
      </w:r>
      <w:proofErr w:type="spellStart"/>
      <w:r w:rsidRPr="00F25DAA">
        <w:rPr>
          <w:sz w:val="28"/>
          <w:szCs w:val="28"/>
        </w:rPr>
        <w:t>Т</w:t>
      </w:r>
      <w:r w:rsidRPr="00F25DAA">
        <w:rPr>
          <w:sz w:val="28"/>
          <w:szCs w:val="28"/>
          <w:vertAlign w:val="subscript"/>
        </w:rPr>
        <w:t>см</w:t>
      </w:r>
      <w:proofErr w:type="spellEnd"/>
      <w:proofErr w:type="gramStart"/>
      <w:r w:rsidRPr="00F25DAA">
        <w:rPr>
          <w:sz w:val="28"/>
          <w:szCs w:val="28"/>
          <w:vertAlign w:val="subscript"/>
        </w:rPr>
        <w:t xml:space="preserve"> </w:t>
      </w:r>
      <w:r w:rsidRPr="00F25DAA">
        <w:rPr>
          <w:sz w:val="28"/>
          <w:szCs w:val="28"/>
        </w:rPr>
        <w:t>,</w:t>
      </w:r>
      <w:proofErr w:type="gramEnd"/>
    </w:p>
    <w:p w:rsidR="00F25DAA" w:rsidRPr="00F25DAA" w:rsidRDefault="00F25DAA" w:rsidP="00F25DAA">
      <w:pPr>
        <w:pStyle w:val="a4"/>
        <w:spacing w:before="0" w:beforeAutospacing="0" w:after="0" w:afterAutospacing="0" w:line="360" w:lineRule="auto"/>
        <w:jc w:val="both"/>
        <w:rPr>
          <w:sz w:val="28"/>
          <w:szCs w:val="28"/>
        </w:rPr>
      </w:pPr>
      <w:r w:rsidRPr="00F25DAA">
        <w:rPr>
          <w:sz w:val="28"/>
          <w:szCs w:val="28"/>
        </w:rPr>
        <w:t xml:space="preserve">где </w:t>
      </w:r>
      <w:proofErr w:type="spellStart"/>
      <w:r w:rsidRPr="00F25DAA">
        <w:rPr>
          <w:sz w:val="28"/>
          <w:szCs w:val="28"/>
        </w:rPr>
        <w:t>Т</w:t>
      </w:r>
      <w:r w:rsidRPr="00F25DAA">
        <w:rPr>
          <w:sz w:val="28"/>
          <w:szCs w:val="28"/>
          <w:vertAlign w:val="subscript"/>
        </w:rPr>
        <w:t>пер</w:t>
      </w:r>
      <w:proofErr w:type="spellEnd"/>
      <w:r w:rsidRPr="00F25DAA">
        <w:rPr>
          <w:sz w:val="28"/>
          <w:szCs w:val="28"/>
        </w:rPr>
        <w:t xml:space="preserve"> - время планируемых внутрисменных перерывов;</w:t>
      </w:r>
      <w:r w:rsidRPr="00F25DAA">
        <w:rPr>
          <w:sz w:val="28"/>
          <w:szCs w:val="28"/>
        </w:rPr>
        <w:br/>
      </w:r>
      <w:proofErr w:type="spellStart"/>
      <w:proofErr w:type="gramStart"/>
      <w:r w:rsidRPr="00F25DAA">
        <w:rPr>
          <w:sz w:val="28"/>
          <w:szCs w:val="28"/>
        </w:rPr>
        <w:t>k</w:t>
      </w:r>
      <w:proofErr w:type="gramEnd"/>
      <w:r w:rsidRPr="00F25DAA">
        <w:rPr>
          <w:sz w:val="28"/>
          <w:szCs w:val="28"/>
          <w:vertAlign w:val="subscript"/>
        </w:rPr>
        <w:t>рем</w:t>
      </w:r>
      <w:proofErr w:type="spellEnd"/>
      <w:r w:rsidRPr="00F25DAA">
        <w:rPr>
          <w:sz w:val="28"/>
          <w:szCs w:val="28"/>
        </w:rPr>
        <w:t xml:space="preserve"> - коэффициент, учитывающий время плановых ремонтов.</w:t>
      </w:r>
    </w:p>
    <w:p w:rsidR="00F25DAA" w:rsidRPr="00F25DAA" w:rsidRDefault="00F25DAA" w:rsidP="00F25DAA">
      <w:pPr>
        <w:pStyle w:val="a4"/>
        <w:spacing w:before="0" w:beforeAutospacing="0" w:after="0" w:afterAutospacing="0" w:line="360" w:lineRule="auto"/>
        <w:jc w:val="both"/>
        <w:rPr>
          <w:sz w:val="28"/>
          <w:szCs w:val="28"/>
        </w:rPr>
      </w:pPr>
      <w:r>
        <w:rPr>
          <w:sz w:val="28"/>
          <w:szCs w:val="28"/>
        </w:rPr>
        <w:t xml:space="preserve">         </w:t>
      </w:r>
      <w:r w:rsidRPr="00F25DAA">
        <w:rPr>
          <w:sz w:val="28"/>
          <w:szCs w:val="28"/>
        </w:rPr>
        <w:t>При неизбежных технологических потерях (планируемом выходе годных деталей или изделий) такт r рассчитывается по формуле</w:t>
      </w:r>
    </w:p>
    <w:p w:rsidR="00F25DAA" w:rsidRPr="00F25DAA" w:rsidRDefault="00F25DAA" w:rsidP="00F25DAA">
      <w:pPr>
        <w:pStyle w:val="a4"/>
        <w:spacing w:before="0" w:beforeAutospacing="0" w:after="0" w:afterAutospacing="0" w:line="360" w:lineRule="auto"/>
        <w:jc w:val="both"/>
        <w:rPr>
          <w:sz w:val="28"/>
          <w:szCs w:val="28"/>
        </w:rPr>
      </w:pPr>
      <w:r w:rsidRPr="00F25DAA">
        <w:rPr>
          <w:sz w:val="28"/>
          <w:szCs w:val="28"/>
        </w:rPr>
        <w:t xml:space="preserve">r = </w:t>
      </w:r>
      <w:proofErr w:type="spellStart"/>
      <w:r w:rsidRPr="00F25DAA">
        <w:rPr>
          <w:sz w:val="28"/>
          <w:szCs w:val="28"/>
        </w:rPr>
        <w:t>F</w:t>
      </w:r>
      <w:r w:rsidRPr="00F25DAA">
        <w:rPr>
          <w:sz w:val="28"/>
          <w:szCs w:val="28"/>
          <w:vertAlign w:val="subscript"/>
        </w:rPr>
        <w:t>д</w:t>
      </w:r>
      <w:proofErr w:type="spellEnd"/>
      <w:r w:rsidRPr="00F25DAA">
        <w:rPr>
          <w:sz w:val="28"/>
          <w:szCs w:val="28"/>
        </w:rPr>
        <w:t xml:space="preserve"> / </w:t>
      </w:r>
      <w:proofErr w:type="spellStart"/>
      <w:r w:rsidRPr="00F25DAA">
        <w:rPr>
          <w:sz w:val="28"/>
          <w:szCs w:val="28"/>
        </w:rPr>
        <w:t>Q</w:t>
      </w:r>
      <w:r w:rsidRPr="00F25DAA">
        <w:rPr>
          <w:sz w:val="28"/>
          <w:szCs w:val="28"/>
          <w:vertAlign w:val="subscript"/>
        </w:rPr>
        <w:t>зап</w:t>
      </w:r>
      <w:proofErr w:type="spellEnd"/>
      <w:proofErr w:type="gramStart"/>
      <w:r w:rsidRPr="00F25DAA">
        <w:rPr>
          <w:sz w:val="28"/>
          <w:szCs w:val="28"/>
          <w:vertAlign w:val="subscript"/>
        </w:rPr>
        <w:t xml:space="preserve"> </w:t>
      </w:r>
      <w:r w:rsidRPr="00F25DAA">
        <w:rPr>
          <w:sz w:val="28"/>
          <w:szCs w:val="28"/>
        </w:rPr>
        <w:t>,</w:t>
      </w:r>
      <w:proofErr w:type="gramEnd"/>
    </w:p>
    <w:p w:rsidR="00F25DAA" w:rsidRPr="00F25DAA" w:rsidRDefault="00F25DAA" w:rsidP="00F25DAA">
      <w:pPr>
        <w:pStyle w:val="a4"/>
        <w:spacing w:before="0" w:beforeAutospacing="0" w:after="0" w:afterAutospacing="0" w:line="360" w:lineRule="auto"/>
        <w:jc w:val="both"/>
        <w:rPr>
          <w:sz w:val="28"/>
          <w:szCs w:val="28"/>
        </w:rPr>
      </w:pPr>
      <w:r w:rsidRPr="00F25DAA">
        <w:rPr>
          <w:sz w:val="28"/>
          <w:szCs w:val="28"/>
        </w:rPr>
        <w:t xml:space="preserve">где </w:t>
      </w:r>
      <w:proofErr w:type="spellStart"/>
      <w:proofErr w:type="gramStart"/>
      <w:r w:rsidRPr="00F25DAA">
        <w:rPr>
          <w:sz w:val="28"/>
          <w:szCs w:val="28"/>
        </w:rPr>
        <w:t>Q</w:t>
      </w:r>
      <w:proofErr w:type="gramEnd"/>
      <w:r w:rsidRPr="00F25DAA">
        <w:rPr>
          <w:sz w:val="28"/>
          <w:szCs w:val="28"/>
          <w:vertAlign w:val="subscript"/>
        </w:rPr>
        <w:t>зап</w:t>
      </w:r>
      <w:proofErr w:type="spellEnd"/>
      <w:r w:rsidRPr="00F25DAA">
        <w:rPr>
          <w:sz w:val="28"/>
          <w:szCs w:val="28"/>
        </w:rPr>
        <w:t xml:space="preserve"> - количество изделий, запускаемых на поточную линию в планируемом периоде (шт.):</w:t>
      </w:r>
    </w:p>
    <w:p w:rsidR="00F25DAA" w:rsidRPr="00F25DAA" w:rsidRDefault="00F25DAA" w:rsidP="00F25DAA">
      <w:pPr>
        <w:pStyle w:val="a4"/>
        <w:spacing w:before="0" w:beforeAutospacing="0" w:after="0" w:afterAutospacing="0" w:line="360" w:lineRule="auto"/>
        <w:jc w:val="both"/>
        <w:rPr>
          <w:sz w:val="28"/>
          <w:szCs w:val="28"/>
        </w:rPr>
      </w:pPr>
      <w:proofErr w:type="spellStart"/>
      <w:r w:rsidRPr="00F25DAA">
        <w:rPr>
          <w:sz w:val="28"/>
          <w:szCs w:val="28"/>
        </w:rPr>
        <w:t>Q</w:t>
      </w:r>
      <w:r w:rsidRPr="00F25DAA">
        <w:rPr>
          <w:sz w:val="28"/>
          <w:szCs w:val="28"/>
          <w:vertAlign w:val="subscript"/>
        </w:rPr>
        <w:t>зап</w:t>
      </w:r>
      <w:proofErr w:type="spellEnd"/>
      <w:r w:rsidRPr="00F25DAA">
        <w:rPr>
          <w:sz w:val="28"/>
          <w:szCs w:val="28"/>
          <w:vertAlign w:val="subscript"/>
        </w:rPr>
        <w:t xml:space="preserve"> </w:t>
      </w:r>
      <w:r w:rsidRPr="00F25DAA">
        <w:rPr>
          <w:sz w:val="28"/>
          <w:szCs w:val="28"/>
        </w:rPr>
        <w:t>=</w:t>
      </w:r>
      <w:proofErr w:type="spellStart"/>
      <w:r w:rsidRPr="00F25DAA">
        <w:rPr>
          <w:sz w:val="28"/>
          <w:szCs w:val="28"/>
        </w:rPr>
        <w:t>Q</w:t>
      </w:r>
      <w:r w:rsidRPr="00F25DAA">
        <w:rPr>
          <w:sz w:val="28"/>
          <w:szCs w:val="28"/>
          <w:vertAlign w:val="subscript"/>
        </w:rPr>
        <w:t>вып</w:t>
      </w:r>
      <w:proofErr w:type="spellEnd"/>
      <w:r w:rsidRPr="00F25DAA">
        <w:rPr>
          <w:sz w:val="28"/>
          <w:szCs w:val="28"/>
          <w:vertAlign w:val="subscript"/>
        </w:rPr>
        <w:t xml:space="preserve"> </w:t>
      </w:r>
      <w:proofErr w:type="spellStart"/>
      <w:r w:rsidRPr="00F25DAA">
        <w:rPr>
          <w:sz w:val="28"/>
          <w:szCs w:val="28"/>
          <w:vertAlign w:val="subscript"/>
        </w:rPr>
        <w:t>kзап</w:t>
      </w:r>
      <w:proofErr w:type="spellEnd"/>
      <w:proofErr w:type="gramStart"/>
      <w:r w:rsidRPr="00F25DAA">
        <w:rPr>
          <w:sz w:val="28"/>
          <w:szCs w:val="28"/>
          <w:vertAlign w:val="subscript"/>
        </w:rPr>
        <w:t xml:space="preserve"> </w:t>
      </w:r>
      <w:r w:rsidRPr="00F25DAA">
        <w:rPr>
          <w:sz w:val="28"/>
          <w:szCs w:val="28"/>
        </w:rPr>
        <w:t>,</w:t>
      </w:r>
      <w:proofErr w:type="gramEnd"/>
    </w:p>
    <w:p w:rsidR="00F25DAA" w:rsidRPr="00F25DAA" w:rsidRDefault="00F25DAA" w:rsidP="00F25DAA">
      <w:pPr>
        <w:pStyle w:val="a4"/>
        <w:spacing w:before="0" w:beforeAutospacing="0" w:after="0" w:afterAutospacing="0" w:line="360" w:lineRule="auto"/>
        <w:jc w:val="both"/>
        <w:rPr>
          <w:sz w:val="28"/>
          <w:szCs w:val="28"/>
        </w:rPr>
      </w:pPr>
      <w:r w:rsidRPr="00F25DAA">
        <w:rPr>
          <w:sz w:val="28"/>
          <w:szCs w:val="28"/>
        </w:rPr>
        <w:t xml:space="preserve">где </w:t>
      </w:r>
      <w:proofErr w:type="spellStart"/>
      <w:proofErr w:type="gramStart"/>
      <w:r w:rsidRPr="00F25DAA">
        <w:rPr>
          <w:sz w:val="28"/>
          <w:szCs w:val="28"/>
        </w:rPr>
        <w:t>k</w:t>
      </w:r>
      <w:proofErr w:type="gramEnd"/>
      <w:r w:rsidRPr="00F25DAA">
        <w:rPr>
          <w:sz w:val="28"/>
          <w:szCs w:val="28"/>
          <w:vertAlign w:val="subscript"/>
        </w:rPr>
        <w:t>зап</w:t>
      </w:r>
      <w:proofErr w:type="spellEnd"/>
      <w:r w:rsidRPr="00F25DAA">
        <w:rPr>
          <w:sz w:val="28"/>
          <w:szCs w:val="28"/>
        </w:rPr>
        <w:t xml:space="preserve"> - коэффициент запуска изделий на поточную линию, равный величине, обратной коэффициенту выхода годных изделий (</w:t>
      </w:r>
      <w:r w:rsidRPr="00F25DAA">
        <w:rPr>
          <w:noProof/>
          <w:sz w:val="28"/>
          <w:szCs w:val="28"/>
        </w:rPr>
        <w:drawing>
          <wp:inline distT="0" distB="0" distL="0" distR="0" wp14:anchorId="12BB3CD2" wp14:editId="34190B2C">
            <wp:extent cx="163830" cy="149860"/>
            <wp:effectExtent l="0" t="0" r="7620" b="2540"/>
            <wp:docPr id="9" name="Рисунок 9" descr="http://www.aup.ru/books/m47/7_4.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up.ru/books/m47/7_4.files/image004.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830" cy="149860"/>
                    </a:xfrm>
                    <a:prstGeom prst="rect">
                      <a:avLst/>
                    </a:prstGeom>
                    <a:noFill/>
                    <a:ln>
                      <a:noFill/>
                    </a:ln>
                  </pic:spPr>
                </pic:pic>
              </a:graphicData>
            </a:graphic>
          </wp:inline>
        </w:drawing>
      </w:r>
      <w:r w:rsidRPr="00F25DAA">
        <w:rPr>
          <w:sz w:val="28"/>
          <w:szCs w:val="28"/>
        </w:rPr>
        <w:t xml:space="preserve">); </w:t>
      </w:r>
    </w:p>
    <w:p w:rsidR="00F25DAA" w:rsidRPr="00F25DAA" w:rsidRDefault="00F25DAA" w:rsidP="00F25DAA">
      <w:pPr>
        <w:pStyle w:val="a4"/>
        <w:spacing w:before="0" w:beforeAutospacing="0" w:after="0" w:afterAutospacing="0" w:line="360" w:lineRule="auto"/>
        <w:jc w:val="both"/>
        <w:rPr>
          <w:sz w:val="28"/>
          <w:szCs w:val="28"/>
        </w:rPr>
      </w:pPr>
      <w:proofErr w:type="spellStart"/>
      <w:proofErr w:type="gramStart"/>
      <w:r w:rsidRPr="00F25DAA">
        <w:rPr>
          <w:sz w:val="28"/>
          <w:szCs w:val="28"/>
        </w:rPr>
        <w:t>k</w:t>
      </w:r>
      <w:proofErr w:type="gramEnd"/>
      <w:r w:rsidRPr="00F25DAA">
        <w:rPr>
          <w:sz w:val="28"/>
          <w:szCs w:val="28"/>
          <w:vertAlign w:val="subscript"/>
        </w:rPr>
        <w:t>зап</w:t>
      </w:r>
      <w:proofErr w:type="spellEnd"/>
      <w:r w:rsidRPr="00F25DAA">
        <w:rPr>
          <w:sz w:val="28"/>
          <w:szCs w:val="28"/>
        </w:rPr>
        <w:t xml:space="preserve"> = 1/</w:t>
      </w:r>
      <w:r w:rsidRPr="00F25DAA">
        <w:rPr>
          <w:noProof/>
          <w:sz w:val="28"/>
          <w:szCs w:val="28"/>
        </w:rPr>
        <w:drawing>
          <wp:inline distT="0" distB="0" distL="0" distR="0" wp14:anchorId="3FCE6A61" wp14:editId="6CD3EB72">
            <wp:extent cx="163830" cy="149860"/>
            <wp:effectExtent l="0" t="0" r="7620" b="2540"/>
            <wp:docPr id="8" name="Рисунок 8" descr="http://www.aup.ru/books/m47/7_4.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up.ru/books/m47/7_4.files/image005.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830" cy="149860"/>
                    </a:xfrm>
                    <a:prstGeom prst="rect">
                      <a:avLst/>
                    </a:prstGeom>
                    <a:noFill/>
                    <a:ln>
                      <a:noFill/>
                    </a:ln>
                  </pic:spPr>
                </pic:pic>
              </a:graphicData>
            </a:graphic>
          </wp:inline>
        </w:drawing>
      </w:r>
      <w:r w:rsidRPr="00F25DAA">
        <w:rPr>
          <w:sz w:val="28"/>
          <w:szCs w:val="28"/>
        </w:rPr>
        <w:t>.</w:t>
      </w:r>
    </w:p>
    <w:p w:rsidR="00F25DAA" w:rsidRPr="00F25DAA" w:rsidRDefault="00F25DAA" w:rsidP="00F25DAA">
      <w:pPr>
        <w:pStyle w:val="a4"/>
        <w:spacing w:before="0" w:beforeAutospacing="0" w:after="0" w:afterAutospacing="0" w:line="360" w:lineRule="auto"/>
        <w:jc w:val="both"/>
        <w:rPr>
          <w:sz w:val="28"/>
          <w:szCs w:val="28"/>
        </w:rPr>
      </w:pPr>
      <w:r>
        <w:rPr>
          <w:sz w:val="28"/>
          <w:szCs w:val="28"/>
        </w:rPr>
        <w:t xml:space="preserve">         </w:t>
      </w:r>
      <w:r w:rsidRPr="00F25DAA">
        <w:rPr>
          <w:sz w:val="28"/>
          <w:szCs w:val="28"/>
        </w:rPr>
        <w:t>Выход годных изделий в целом по поточной линии определяется как произведение коэффициентов выхода годных изделий по всем операциям линии:</w:t>
      </w:r>
    </w:p>
    <w:p w:rsidR="00F25DAA" w:rsidRPr="00F25DAA" w:rsidRDefault="00F25DAA" w:rsidP="00F25DAA">
      <w:pPr>
        <w:pStyle w:val="a4"/>
        <w:spacing w:before="0" w:beforeAutospacing="0" w:after="0" w:afterAutospacing="0" w:line="360" w:lineRule="auto"/>
        <w:jc w:val="both"/>
        <w:rPr>
          <w:sz w:val="28"/>
          <w:szCs w:val="28"/>
        </w:rPr>
      </w:pPr>
      <w:r w:rsidRPr="00F25DAA">
        <w:rPr>
          <w:b/>
          <w:bCs/>
          <w:noProof/>
          <w:sz w:val="28"/>
          <w:szCs w:val="28"/>
        </w:rPr>
        <w:drawing>
          <wp:inline distT="0" distB="0" distL="0" distR="0" wp14:anchorId="18FC56F3" wp14:editId="23A0565C">
            <wp:extent cx="1637731" cy="267459"/>
            <wp:effectExtent l="0" t="0" r="635" b="0"/>
            <wp:docPr id="7" name="Рисунок 7" descr="http://www.aup.ru/books/m47/7_4.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up.ru/books/m47/7_4.files/image007.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7567" cy="267432"/>
                    </a:xfrm>
                    <a:prstGeom prst="rect">
                      <a:avLst/>
                    </a:prstGeom>
                    <a:noFill/>
                    <a:ln>
                      <a:noFill/>
                    </a:ln>
                  </pic:spPr>
                </pic:pic>
              </a:graphicData>
            </a:graphic>
          </wp:inline>
        </w:drawing>
      </w:r>
    </w:p>
    <w:p w:rsidR="00F25DAA" w:rsidRPr="00F25DAA" w:rsidRDefault="00F25DAA" w:rsidP="00F25DAA">
      <w:pPr>
        <w:pStyle w:val="a4"/>
        <w:spacing w:before="0" w:beforeAutospacing="0" w:after="0" w:afterAutospacing="0" w:line="360" w:lineRule="auto"/>
        <w:jc w:val="both"/>
        <w:rPr>
          <w:sz w:val="28"/>
          <w:szCs w:val="28"/>
        </w:rPr>
      </w:pPr>
      <w:r>
        <w:rPr>
          <w:iCs/>
          <w:sz w:val="28"/>
          <w:szCs w:val="28"/>
        </w:rPr>
        <w:t xml:space="preserve">         </w:t>
      </w:r>
      <w:r w:rsidRPr="00F25DAA">
        <w:rPr>
          <w:iCs/>
          <w:sz w:val="28"/>
          <w:szCs w:val="28"/>
        </w:rPr>
        <w:t>Ритм</w:t>
      </w:r>
      <w:r w:rsidRPr="00F25DAA">
        <w:rPr>
          <w:sz w:val="28"/>
          <w:szCs w:val="28"/>
        </w:rPr>
        <w:t xml:space="preserve"> - это количество изделий, выпускаемых поточной линией в единицу времени, или величина, обратная такту.</w:t>
      </w:r>
    </w:p>
    <w:p w:rsidR="00F25DAA" w:rsidRPr="00F25DAA" w:rsidRDefault="00F25DAA" w:rsidP="00F25DAA">
      <w:pPr>
        <w:pStyle w:val="a4"/>
        <w:spacing w:before="0" w:beforeAutospacing="0" w:after="0" w:afterAutospacing="0" w:line="360" w:lineRule="auto"/>
        <w:jc w:val="both"/>
        <w:rPr>
          <w:sz w:val="28"/>
          <w:szCs w:val="28"/>
        </w:rPr>
      </w:pPr>
      <w:r>
        <w:rPr>
          <w:iCs/>
          <w:sz w:val="28"/>
          <w:szCs w:val="28"/>
        </w:rPr>
        <w:t xml:space="preserve">         </w:t>
      </w:r>
      <w:r w:rsidRPr="00F25DAA">
        <w:rPr>
          <w:iCs/>
          <w:sz w:val="28"/>
          <w:szCs w:val="28"/>
        </w:rPr>
        <w:t>Расчет количества оборудования поточной линии</w:t>
      </w:r>
      <w:r w:rsidRPr="00F25DAA">
        <w:rPr>
          <w:sz w:val="28"/>
          <w:szCs w:val="28"/>
        </w:rPr>
        <w:t xml:space="preserve"> ведется по каждой операции технологического процесса:</w:t>
      </w:r>
    </w:p>
    <w:p w:rsidR="00F25DAA" w:rsidRPr="00F25DAA" w:rsidRDefault="00F25DAA" w:rsidP="00F25DAA">
      <w:pPr>
        <w:pStyle w:val="a4"/>
        <w:spacing w:before="0" w:beforeAutospacing="0" w:after="0" w:afterAutospacing="0" w:line="360" w:lineRule="auto"/>
        <w:jc w:val="both"/>
        <w:rPr>
          <w:sz w:val="28"/>
          <w:szCs w:val="28"/>
        </w:rPr>
      </w:pPr>
      <w:r w:rsidRPr="00F25DAA">
        <w:rPr>
          <w:noProof/>
          <w:sz w:val="28"/>
          <w:szCs w:val="28"/>
          <w:vertAlign w:val="subscript"/>
        </w:rPr>
        <w:drawing>
          <wp:inline distT="0" distB="0" distL="0" distR="0" wp14:anchorId="591DD618" wp14:editId="68AB4C47">
            <wp:extent cx="2879725" cy="491490"/>
            <wp:effectExtent l="0" t="0" r="0" b="3810"/>
            <wp:docPr id="6" name="Рисунок 6" descr="http://www.aup.ru/books/m47/7_4.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aup.ru/books/m47/7_4.files/image009.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79725" cy="491490"/>
                    </a:xfrm>
                    <a:prstGeom prst="rect">
                      <a:avLst/>
                    </a:prstGeom>
                    <a:noFill/>
                    <a:ln>
                      <a:noFill/>
                    </a:ln>
                  </pic:spPr>
                </pic:pic>
              </a:graphicData>
            </a:graphic>
          </wp:inline>
        </w:drawing>
      </w:r>
    </w:p>
    <w:p w:rsidR="00F25DAA" w:rsidRDefault="00F25DAA" w:rsidP="00F25DAA">
      <w:pPr>
        <w:pStyle w:val="a4"/>
        <w:spacing w:before="0" w:beforeAutospacing="0" w:after="0" w:afterAutospacing="0" w:line="360" w:lineRule="auto"/>
        <w:jc w:val="both"/>
        <w:rPr>
          <w:sz w:val="28"/>
          <w:szCs w:val="28"/>
        </w:rPr>
      </w:pPr>
      <w:r w:rsidRPr="00F25DAA">
        <w:rPr>
          <w:sz w:val="28"/>
          <w:szCs w:val="28"/>
        </w:rPr>
        <w:t xml:space="preserve">где </w:t>
      </w:r>
      <w:r w:rsidRPr="00F25DAA">
        <w:rPr>
          <w:noProof/>
          <w:sz w:val="28"/>
          <w:szCs w:val="28"/>
          <w:vertAlign w:val="subscript"/>
        </w:rPr>
        <w:drawing>
          <wp:inline distT="0" distB="0" distL="0" distR="0" wp14:anchorId="0E9A3FC6" wp14:editId="4E8D4BB2">
            <wp:extent cx="327660" cy="177165"/>
            <wp:effectExtent l="0" t="0" r="0" b="0"/>
            <wp:docPr id="4" name="Рисунок 4" descr="http://www.aup.ru/books/m47/7_4.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aup.ru/books/m47/7_4.files/image011.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7660" cy="177165"/>
                    </a:xfrm>
                    <a:prstGeom prst="rect">
                      <a:avLst/>
                    </a:prstGeom>
                    <a:noFill/>
                    <a:ln>
                      <a:noFill/>
                    </a:ln>
                  </pic:spPr>
                </pic:pic>
              </a:graphicData>
            </a:graphic>
          </wp:inline>
        </w:drawing>
      </w:r>
      <w:r w:rsidRPr="00F25DAA">
        <w:rPr>
          <w:sz w:val="28"/>
          <w:szCs w:val="28"/>
        </w:rPr>
        <w:t> - </w:t>
      </w:r>
      <w:r w:rsidRPr="00F25DAA">
        <w:rPr>
          <w:iCs/>
          <w:sz w:val="28"/>
          <w:szCs w:val="28"/>
        </w:rPr>
        <w:t>расчетное количество</w:t>
      </w:r>
      <w:r w:rsidRPr="00F25DAA">
        <w:rPr>
          <w:sz w:val="28"/>
          <w:szCs w:val="28"/>
        </w:rPr>
        <w:t xml:space="preserve"> оборудования (рабочих мест) на i-й операции поточной линии;</w:t>
      </w:r>
    </w:p>
    <w:p w:rsidR="00F25DAA" w:rsidRPr="00F25DAA" w:rsidRDefault="00F25DAA" w:rsidP="00F25DAA">
      <w:pPr>
        <w:pStyle w:val="a4"/>
        <w:spacing w:before="0" w:beforeAutospacing="0" w:after="0" w:afterAutospacing="0" w:line="360" w:lineRule="auto"/>
        <w:jc w:val="both"/>
        <w:rPr>
          <w:sz w:val="28"/>
          <w:szCs w:val="28"/>
        </w:rPr>
      </w:pPr>
      <w:proofErr w:type="spellStart"/>
      <w:proofErr w:type="gramStart"/>
      <w:r w:rsidRPr="00F25DAA">
        <w:rPr>
          <w:sz w:val="28"/>
          <w:szCs w:val="28"/>
        </w:rPr>
        <w:lastRenderedPageBreak/>
        <w:t>t</w:t>
      </w:r>
      <w:proofErr w:type="gramEnd"/>
      <w:r w:rsidRPr="00F25DAA">
        <w:rPr>
          <w:sz w:val="28"/>
          <w:szCs w:val="28"/>
          <w:vertAlign w:val="subscript"/>
        </w:rPr>
        <w:t>штi</w:t>
      </w:r>
      <w:proofErr w:type="spellEnd"/>
      <w:r w:rsidRPr="00F25DAA">
        <w:rPr>
          <w:sz w:val="28"/>
          <w:szCs w:val="28"/>
        </w:rPr>
        <w:t xml:space="preserve"> - норма штучного времени на i-</w:t>
      </w:r>
      <w:proofErr w:type="spellStart"/>
      <w:r w:rsidRPr="00F25DAA">
        <w:rPr>
          <w:sz w:val="28"/>
          <w:szCs w:val="28"/>
        </w:rPr>
        <w:t>ую</w:t>
      </w:r>
      <w:proofErr w:type="spellEnd"/>
      <w:r w:rsidRPr="00F25DAA">
        <w:rPr>
          <w:sz w:val="28"/>
          <w:szCs w:val="28"/>
        </w:rPr>
        <w:t xml:space="preserve"> операцию (в мин);</w:t>
      </w:r>
      <w:r w:rsidRPr="00F25DAA">
        <w:rPr>
          <w:sz w:val="28"/>
          <w:szCs w:val="28"/>
        </w:rPr>
        <w:br/>
      </w:r>
      <w:proofErr w:type="spellStart"/>
      <w:r w:rsidRPr="00F25DAA">
        <w:rPr>
          <w:sz w:val="28"/>
          <w:szCs w:val="28"/>
        </w:rPr>
        <w:t>k</w:t>
      </w:r>
      <w:r w:rsidRPr="00F25DAA">
        <w:rPr>
          <w:sz w:val="28"/>
          <w:szCs w:val="28"/>
          <w:vertAlign w:val="subscript"/>
        </w:rPr>
        <w:t>запi</w:t>
      </w:r>
      <w:proofErr w:type="spellEnd"/>
      <w:r w:rsidRPr="00F25DAA">
        <w:rPr>
          <w:sz w:val="28"/>
          <w:szCs w:val="28"/>
        </w:rPr>
        <w:t xml:space="preserve"> - коэффициент запуска детали на i-ю операцию.</w:t>
      </w:r>
    </w:p>
    <w:p w:rsidR="00F25DAA" w:rsidRPr="00F25DAA" w:rsidRDefault="00F25DAA" w:rsidP="00F25DAA">
      <w:pPr>
        <w:pStyle w:val="a4"/>
        <w:spacing w:before="0" w:beforeAutospacing="0" w:after="0" w:afterAutospacing="0" w:line="360" w:lineRule="auto"/>
        <w:jc w:val="both"/>
        <w:rPr>
          <w:sz w:val="28"/>
          <w:szCs w:val="28"/>
        </w:rPr>
      </w:pPr>
      <w:r>
        <w:rPr>
          <w:iCs/>
          <w:sz w:val="28"/>
          <w:szCs w:val="28"/>
        </w:rPr>
        <w:t xml:space="preserve">         </w:t>
      </w:r>
      <w:r w:rsidRPr="00F25DAA">
        <w:rPr>
          <w:iCs/>
          <w:sz w:val="28"/>
          <w:szCs w:val="28"/>
        </w:rPr>
        <w:t>Принятое количество оборудования</w:t>
      </w:r>
      <w:r w:rsidRPr="00F25DAA">
        <w:rPr>
          <w:sz w:val="28"/>
          <w:szCs w:val="28"/>
        </w:rPr>
        <w:t xml:space="preserve"> или рабочих мест на каждой операции </w:t>
      </w:r>
      <w:proofErr w:type="spellStart"/>
      <w:r w:rsidRPr="00F25DAA">
        <w:rPr>
          <w:sz w:val="28"/>
          <w:szCs w:val="28"/>
        </w:rPr>
        <w:t>W</w:t>
      </w:r>
      <w:proofErr w:type="gramStart"/>
      <w:r w:rsidRPr="00F25DAA">
        <w:rPr>
          <w:sz w:val="28"/>
          <w:szCs w:val="28"/>
          <w:vertAlign w:val="subscript"/>
        </w:rPr>
        <w:t>п</w:t>
      </w:r>
      <w:proofErr w:type="gramEnd"/>
      <w:r w:rsidRPr="00F25DAA">
        <w:rPr>
          <w:sz w:val="28"/>
          <w:szCs w:val="28"/>
          <w:vertAlign w:val="subscript"/>
        </w:rPr>
        <w:t>i</w:t>
      </w:r>
      <w:proofErr w:type="spellEnd"/>
      <w:r w:rsidRPr="00F25DAA">
        <w:rPr>
          <w:sz w:val="28"/>
          <w:szCs w:val="28"/>
        </w:rPr>
        <w:t xml:space="preserve"> определяется путем округления расчетного их количества </w:t>
      </w:r>
      <w:r w:rsidRPr="00F25DAA">
        <w:rPr>
          <w:noProof/>
          <w:sz w:val="28"/>
          <w:szCs w:val="28"/>
          <w:vertAlign w:val="subscript"/>
        </w:rPr>
        <w:drawing>
          <wp:inline distT="0" distB="0" distL="0" distR="0" wp14:anchorId="1D9DD16B" wp14:editId="4A77C2F9">
            <wp:extent cx="204470" cy="177165"/>
            <wp:effectExtent l="0" t="0" r="5080" b="0"/>
            <wp:docPr id="3" name="Рисунок 3" descr="http://www.aup.ru/books/m47/7_4.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aup.ru/books/m47/7_4.files/image012.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4470" cy="177165"/>
                    </a:xfrm>
                    <a:prstGeom prst="rect">
                      <a:avLst/>
                    </a:prstGeom>
                    <a:noFill/>
                    <a:ln>
                      <a:noFill/>
                    </a:ln>
                  </pic:spPr>
                </pic:pic>
              </a:graphicData>
            </a:graphic>
          </wp:inline>
        </w:drawing>
      </w:r>
      <w:r w:rsidRPr="00F25DAA">
        <w:rPr>
          <w:sz w:val="28"/>
          <w:szCs w:val="28"/>
        </w:rPr>
        <w:t>  до ближайшего большего целого числа.</w:t>
      </w:r>
    </w:p>
    <w:p w:rsidR="00F25DAA" w:rsidRPr="00F25DAA" w:rsidRDefault="00F25DAA" w:rsidP="00F25DAA">
      <w:pPr>
        <w:pStyle w:val="a4"/>
        <w:spacing w:before="0" w:beforeAutospacing="0" w:after="0" w:afterAutospacing="0" w:line="360" w:lineRule="auto"/>
        <w:jc w:val="both"/>
        <w:rPr>
          <w:sz w:val="28"/>
          <w:szCs w:val="28"/>
        </w:rPr>
      </w:pPr>
      <w:r w:rsidRPr="00F25DAA">
        <w:rPr>
          <w:sz w:val="28"/>
          <w:szCs w:val="28"/>
        </w:rPr>
        <w:t>Коэффициент загрузки оборудования (рабочих мест) определяется как</w:t>
      </w:r>
    </w:p>
    <w:p w:rsidR="00F25DAA" w:rsidRPr="009E5071" w:rsidRDefault="00F25DAA" w:rsidP="00F25DAA">
      <w:pPr>
        <w:pStyle w:val="a4"/>
        <w:spacing w:before="0" w:beforeAutospacing="0" w:after="0" w:afterAutospacing="0" w:line="360" w:lineRule="auto"/>
        <w:jc w:val="both"/>
        <w:rPr>
          <w:sz w:val="28"/>
          <w:szCs w:val="28"/>
        </w:rPr>
      </w:pPr>
      <w:r w:rsidRPr="00F25DAA">
        <w:rPr>
          <w:noProof/>
          <w:sz w:val="28"/>
          <w:szCs w:val="28"/>
          <w:vertAlign w:val="subscript"/>
        </w:rPr>
        <w:drawing>
          <wp:inline distT="0" distB="0" distL="0" distR="0" wp14:anchorId="6F7FA0C6" wp14:editId="0E47AF5D">
            <wp:extent cx="982345" cy="422910"/>
            <wp:effectExtent l="0" t="0" r="8255" b="0"/>
            <wp:docPr id="2" name="Рисунок 2" descr="http://www.aup.ru/books/m47/7_4.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aup.ru/books/m47/7_4.files/image014.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82345" cy="422910"/>
                    </a:xfrm>
                    <a:prstGeom prst="rect">
                      <a:avLst/>
                    </a:prstGeom>
                    <a:noFill/>
                    <a:ln>
                      <a:noFill/>
                    </a:ln>
                  </pic:spPr>
                </pic:pic>
              </a:graphicData>
            </a:graphic>
          </wp:inline>
        </w:drawing>
      </w:r>
      <w:r w:rsidRPr="00F25DAA">
        <w:rPr>
          <w:sz w:val="28"/>
          <w:szCs w:val="28"/>
        </w:rPr>
        <w:t>.</w:t>
      </w:r>
      <w:r w:rsidR="002F1177">
        <w:rPr>
          <w:sz w:val="28"/>
          <w:szCs w:val="28"/>
        </w:rPr>
        <w:t xml:space="preserve"> </w:t>
      </w:r>
      <w:r w:rsidR="002F1177" w:rsidRPr="009E5071">
        <w:rPr>
          <w:sz w:val="28"/>
          <w:szCs w:val="28"/>
        </w:rPr>
        <w:t>[</w:t>
      </w:r>
      <w:r w:rsidR="002F1177">
        <w:rPr>
          <w:sz w:val="28"/>
          <w:szCs w:val="28"/>
        </w:rPr>
        <w:t>11, с.136-149</w:t>
      </w:r>
      <w:r w:rsidR="002F1177" w:rsidRPr="009E5071">
        <w:rPr>
          <w:sz w:val="28"/>
          <w:szCs w:val="28"/>
        </w:rPr>
        <w:t>]</w:t>
      </w:r>
    </w:p>
    <w:p w:rsidR="00F25DAA" w:rsidRPr="00F25DAA" w:rsidRDefault="00F25DAA" w:rsidP="00F25DAA">
      <w:pPr>
        <w:pStyle w:val="a4"/>
        <w:spacing w:before="0" w:beforeAutospacing="0" w:after="0" w:afterAutospacing="0" w:line="360" w:lineRule="auto"/>
        <w:jc w:val="both"/>
        <w:rPr>
          <w:sz w:val="28"/>
          <w:szCs w:val="28"/>
        </w:rPr>
      </w:pPr>
      <w:r>
        <w:rPr>
          <w:iCs/>
          <w:sz w:val="28"/>
          <w:szCs w:val="28"/>
        </w:rPr>
        <w:t xml:space="preserve">         </w:t>
      </w:r>
      <w:r w:rsidRPr="00F25DAA">
        <w:rPr>
          <w:iCs/>
          <w:sz w:val="28"/>
          <w:szCs w:val="28"/>
        </w:rPr>
        <w:t>Задел</w:t>
      </w:r>
      <w:r w:rsidRPr="00F25DAA">
        <w:rPr>
          <w:sz w:val="28"/>
          <w:szCs w:val="28"/>
        </w:rPr>
        <w:t xml:space="preserve"> - это производственный запас материалов, заготовок или составных частей изделия для обеспечения бесперебойного протекания производственных процессов на поточных линиях.</w:t>
      </w:r>
    </w:p>
    <w:p w:rsidR="00E9732C" w:rsidRDefault="00F25DAA" w:rsidP="00F25DAA">
      <w:pPr>
        <w:pStyle w:val="a4"/>
        <w:spacing w:before="0" w:beforeAutospacing="0" w:after="0" w:afterAutospacing="0" w:line="360" w:lineRule="auto"/>
        <w:jc w:val="both"/>
        <w:rPr>
          <w:sz w:val="28"/>
          <w:szCs w:val="28"/>
        </w:rPr>
      </w:pPr>
      <w:r w:rsidRPr="00F25DAA">
        <w:rPr>
          <w:sz w:val="28"/>
          <w:szCs w:val="28"/>
        </w:rPr>
        <w:t>Различают следующие виды заделов:</w:t>
      </w:r>
    </w:p>
    <w:p w:rsidR="00F25DAA" w:rsidRDefault="00F25DAA" w:rsidP="00F25DAA">
      <w:pPr>
        <w:pStyle w:val="a4"/>
        <w:spacing w:before="0" w:beforeAutospacing="0" w:after="0" w:afterAutospacing="0" w:line="360" w:lineRule="auto"/>
        <w:jc w:val="both"/>
        <w:rPr>
          <w:sz w:val="28"/>
          <w:szCs w:val="28"/>
        </w:rPr>
      </w:pPr>
      <w:r w:rsidRPr="00F25DAA">
        <w:rPr>
          <w:sz w:val="28"/>
          <w:szCs w:val="28"/>
        </w:rPr>
        <w:t>- технологический;</w:t>
      </w:r>
    </w:p>
    <w:p w:rsidR="00F25DAA" w:rsidRDefault="00F25DAA" w:rsidP="00F25DAA">
      <w:pPr>
        <w:pStyle w:val="a4"/>
        <w:spacing w:before="0" w:beforeAutospacing="0" w:after="0" w:afterAutospacing="0" w:line="360" w:lineRule="auto"/>
        <w:jc w:val="both"/>
        <w:rPr>
          <w:sz w:val="28"/>
          <w:szCs w:val="28"/>
        </w:rPr>
      </w:pPr>
      <w:r w:rsidRPr="00F25DAA">
        <w:rPr>
          <w:sz w:val="28"/>
          <w:szCs w:val="28"/>
        </w:rPr>
        <w:t>- транспортный;</w:t>
      </w:r>
    </w:p>
    <w:p w:rsidR="00F25DAA" w:rsidRDefault="00F25DAA" w:rsidP="00F25DAA">
      <w:pPr>
        <w:pStyle w:val="a4"/>
        <w:spacing w:before="0" w:beforeAutospacing="0" w:after="0" w:afterAutospacing="0" w:line="360" w:lineRule="auto"/>
        <w:jc w:val="both"/>
        <w:rPr>
          <w:sz w:val="28"/>
          <w:szCs w:val="28"/>
        </w:rPr>
      </w:pPr>
      <w:r w:rsidRPr="00F25DAA">
        <w:rPr>
          <w:sz w:val="28"/>
          <w:szCs w:val="28"/>
        </w:rPr>
        <w:t>- резервный (страховой);</w:t>
      </w:r>
    </w:p>
    <w:p w:rsidR="00F25DAA" w:rsidRPr="00F25DAA" w:rsidRDefault="00F25DAA" w:rsidP="00F25DAA">
      <w:pPr>
        <w:pStyle w:val="a4"/>
        <w:spacing w:before="0" w:beforeAutospacing="0" w:after="0" w:afterAutospacing="0" w:line="360" w:lineRule="auto"/>
        <w:jc w:val="both"/>
        <w:rPr>
          <w:sz w:val="28"/>
          <w:szCs w:val="28"/>
        </w:rPr>
      </w:pPr>
      <w:r w:rsidRPr="00F25DAA">
        <w:rPr>
          <w:sz w:val="28"/>
          <w:szCs w:val="28"/>
        </w:rPr>
        <w:t>- оборотный межоперационный.</w:t>
      </w:r>
    </w:p>
    <w:p w:rsidR="00F25DAA" w:rsidRDefault="00F25DAA" w:rsidP="00F25DAA">
      <w:pPr>
        <w:pStyle w:val="a4"/>
        <w:spacing w:before="0" w:beforeAutospacing="0" w:after="0" w:afterAutospacing="0" w:line="360" w:lineRule="auto"/>
        <w:jc w:val="both"/>
        <w:rPr>
          <w:sz w:val="28"/>
          <w:szCs w:val="28"/>
        </w:rPr>
      </w:pPr>
      <w:r>
        <w:rPr>
          <w:iCs/>
          <w:sz w:val="28"/>
          <w:szCs w:val="28"/>
        </w:rPr>
        <w:t xml:space="preserve">         </w:t>
      </w:r>
      <w:r w:rsidRPr="00F25DAA">
        <w:rPr>
          <w:iCs/>
          <w:sz w:val="28"/>
          <w:szCs w:val="28"/>
        </w:rPr>
        <w:t>Синхронизация</w:t>
      </w:r>
      <w:r w:rsidRPr="00F25DAA">
        <w:rPr>
          <w:sz w:val="28"/>
          <w:szCs w:val="28"/>
        </w:rPr>
        <w:t xml:space="preserve"> – это процесс выравнивания длительности операции технологического процесса согласно такту поточной линии. Время выполнения операции должно быть равно такту линии или кратно ему. </w:t>
      </w:r>
      <w:r>
        <w:rPr>
          <w:sz w:val="28"/>
          <w:szCs w:val="28"/>
        </w:rPr>
        <w:t xml:space="preserve">        </w:t>
      </w:r>
      <w:r w:rsidRPr="00F25DAA">
        <w:rPr>
          <w:sz w:val="28"/>
          <w:szCs w:val="28"/>
        </w:rPr>
        <w:t>Методы синхронизации:</w:t>
      </w:r>
    </w:p>
    <w:p w:rsidR="00F25DAA" w:rsidRDefault="00F25DAA" w:rsidP="00F25DAA">
      <w:pPr>
        <w:pStyle w:val="a4"/>
        <w:spacing w:before="0" w:beforeAutospacing="0" w:after="0" w:afterAutospacing="0" w:line="360" w:lineRule="auto"/>
        <w:jc w:val="both"/>
        <w:rPr>
          <w:sz w:val="28"/>
          <w:szCs w:val="28"/>
        </w:rPr>
      </w:pPr>
      <w:r w:rsidRPr="00F25DAA">
        <w:rPr>
          <w:sz w:val="28"/>
          <w:szCs w:val="28"/>
        </w:rPr>
        <w:t>- дифференциация операций;</w:t>
      </w:r>
    </w:p>
    <w:p w:rsidR="00F25DAA" w:rsidRDefault="00F25DAA" w:rsidP="00F25DAA">
      <w:pPr>
        <w:pStyle w:val="a4"/>
        <w:spacing w:before="0" w:beforeAutospacing="0" w:after="0" w:afterAutospacing="0" w:line="360" w:lineRule="auto"/>
        <w:jc w:val="both"/>
        <w:rPr>
          <w:sz w:val="28"/>
          <w:szCs w:val="28"/>
        </w:rPr>
      </w:pPr>
      <w:r w:rsidRPr="00F25DAA">
        <w:rPr>
          <w:sz w:val="28"/>
          <w:szCs w:val="28"/>
        </w:rPr>
        <w:t>- концентрация операций;</w:t>
      </w:r>
    </w:p>
    <w:p w:rsidR="00F25DAA" w:rsidRDefault="00F25DAA" w:rsidP="00F25DAA">
      <w:pPr>
        <w:pStyle w:val="a4"/>
        <w:spacing w:before="0" w:beforeAutospacing="0" w:after="0" w:afterAutospacing="0" w:line="360" w:lineRule="auto"/>
        <w:jc w:val="both"/>
        <w:rPr>
          <w:sz w:val="28"/>
          <w:szCs w:val="28"/>
        </w:rPr>
      </w:pPr>
      <w:r w:rsidRPr="00F25DAA">
        <w:rPr>
          <w:sz w:val="28"/>
          <w:szCs w:val="28"/>
        </w:rPr>
        <w:t>- установка дополнительного оборудования;</w:t>
      </w:r>
    </w:p>
    <w:p w:rsidR="00F25DAA" w:rsidRDefault="00F25DAA" w:rsidP="00F25DAA">
      <w:pPr>
        <w:pStyle w:val="a4"/>
        <w:spacing w:before="0" w:beforeAutospacing="0" w:after="0" w:afterAutospacing="0" w:line="360" w:lineRule="auto"/>
        <w:jc w:val="both"/>
        <w:rPr>
          <w:sz w:val="28"/>
          <w:szCs w:val="28"/>
        </w:rPr>
      </w:pPr>
      <w:r w:rsidRPr="00F25DAA">
        <w:rPr>
          <w:sz w:val="28"/>
          <w:szCs w:val="28"/>
        </w:rPr>
        <w:t>- интенсификация работы оборудования (увеличение режимов обработки);</w:t>
      </w:r>
    </w:p>
    <w:p w:rsidR="00F25DAA" w:rsidRDefault="00F25DAA" w:rsidP="00F25DAA">
      <w:pPr>
        <w:pStyle w:val="a4"/>
        <w:spacing w:before="0" w:beforeAutospacing="0" w:after="0" w:afterAutospacing="0" w:line="360" w:lineRule="auto"/>
        <w:jc w:val="both"/>
        <w:rPr>
          <w:sz w:val="28"/>
          <w:szCs w:val="28"/>
        </w:rPr>
      </w:pPr>
      <w:r w:rsidRPr="00F25DAA">
        <w:rPr>
          <w:sz w:val="28"/>
          <w:szCs w:val="28"/>
        </w:rPr>
        <w:t>- применение прогрессивного инструмента и оснастки;</w:t>
      </w:r>
    </w:p>
    <w:p w:rsidR="00F25DAA" w:rsidRPr="00F25DAA" w:rsidRDefault="00F25DAA" w:rsidP="00F25DAA">
      <w:pPr>
        <w:pStyle w:val="a4"/>
        <w:spacing w:before="0" w:beforeAutospacing="0" w:after="0" w:afterAutospacing="0" w:line="360" w:lineRule="auto"/>
        <w:jc w:val="both"/>
        <w:rPr>
          <w:sz w:val="28"/>
          <w:szCs w:val="28"/>
        </w:rPr>
      </w:pPr>
      <w:r w:rsidRPr="00F25DAA">
        <w:rPr>
          <w:sz w:val="28"/>
          <w:szCs w:val="28"/>
        </w:rPr>
        <w:t>- улучшение организации обслуживания рабочих мест и т.д.</w:t>
      </w:r>
    </w:p>
    <w:p w:rsidR="00F25DAA" w:rsidRPr="00F25DAA" w:rsidRDefault="00F25DAA" w:rsidP="00F25DAA">
      <w:pPr>
        <w:pStyle w:val="a4"/>
        <w:spacing w:before="0" w:beforeAutospacing="0" w:after="0" w:afterAutospacing="0" w:line="360" w:lineRule="auto"/>
        <w:jc w:val="both"/>
        <w:rPr>
          <w:sz w:val="28"/>
          <w:szCs w:val="28"/>
        </w:rPr>
      </w:pPr>
      <w:r>
        <w:rPr>
          <w:sz w:val="28"/>
          <w:szCs w:val="28"/>
        </w:rPr>
        <w:t xml:space="preserve">         </w:t>
      </w:r>
      <w:r w:rsidRPr="00F25DAA">
        <w:rPr>
          <w:sz w:val="28"/>
          <w:szCs w:val="28"/>
        </w:rPr>
        <w:t xml:space="preserve">Высшей формой поточного производства является автоматизированное производство, где сочетаются основные признаки поточного производства с его автоматизацией. В автоматизированном производстве работа оборудования, агрегатов, аппаратов, установок происходит автоматически по </w:t>
      </w:r>
      <w:r w:rsidRPr="00F25DAA">
        <w:rPr>
          <w:sz w:val="28"/>
          <w:szCs w:val="28"/>
        </w:rPr>
        <w:lastRenderedPageBreak/>
        <w:t xml:space="preserve">заданной программе, а рабочий осуществляет </w:t>
      </w:r>
      <w:proofErr w:type="gramStart"/>
      <w:r w:rsidRPr="00F25DAA">
        <w:rPr>
          <w:sz w:val="28"/>
          <w:szCs w:val="28"/>
        </w:rPr>
        <w:t>контроль за</w:t>
      </w:r>
      <w:proofErr w:type="gramEnd"/>
      <w:r w:rsidRPr="00F25DAA">
        <w:rPr>
          <w:sz w:val="28"/>
          <w:szCs w:val="28"/>
        </w:rPr>
        <w:t xml:space="preserve"> их работой, устраняет отклонения от заданного процесса, производит наладку автоматизированного оборудования. Различают частичную и комплексную автоматизацию.</w:t>
      </w:r>
    </w:p>
    <w:p w:rsidR="00F25DAA" w:rsidRPr="00F25DAA" w:rsidRDefault="00F25DAA" w:rsidP="00F25DAA">
      <w:pPr>
        <w:pStyle w:val="a4"/>
        <w:spacing w:before="0" w:beforeAutospacing="0" w:after="0" w:afterAutospacing="0" w:line="360" w:lineRule="auto"/>
        <w:jc w:val="both"/>
        <w:rPr>
          <w:sz w:val="28"/>
          <w:szCs w:val="28"/>
        </w:rPr>
      </w:pPr>
      <w:r>
        <w:rPr>
          <w:iCs/>
          <w:sz w:val="28"/>
          <w:szCs w:val="28"/>
        </w:rPr>
        <w:t xml:space="preserve">          </w:t>
      </w:r>
      <w:r w:rsidRPr="00F25DAA">
        <w:rPr>
          <w:iCs/>
          <w:sz w:val="28"/>
          <w:szCs w:val="28"/>
        </w:rPr>
        <w:t>При частичной автоматизации</w:t>
      </w:r>
      <w:r w:rsidRPr="00F25DAA">
        <w:rPr>
          <w:sz w:val="28"/>
          <w:szCs w:val="28"/>
        </w:rPr>
        <w:t xml:space="preserve"> рабочий полностью освобождается от работ, связанных с выполнением технологических процессов. В транспортных, контрольных операциях при обслуживании оборудования, в процессе установки полностью или частично сокращается ручной труд.</w:t>
      </w:r>
    </w:p>
    <w:p w:rsidR="00F25DAA" w:rsidRPr="00F25DAA" w:rsidRDefault="00F25DAA" w:rsidP="00F25DAA">
      <w:pPr>
        <w:pStyle w:val="a4"/>
        <w:spacing w:before="0" w:beforeAutospacing="0" w:after="0" w:afterAutospacing="0" w:line="360" w:lineRule="auto"/>
        <w:jc w:val="both"/>
        <w:rPr>
          <w:sz w:val="28"/>
          <w:szCs w:val="28"/>
        </w:rPr>
      </w:pPr>
      <w:r>
        <w:rPr>
          <w:sz w:val="28"/>
          <w:szCs w:val="28"/>
        </w:rPr>
        <w:t xml:space="preserve">          </w:t>
      </w:r>
      <w:r w:rsidRPr="00F25DAA">
        <w:rPr>
          <w:sz w:val="28"/>
          <w:szCs w:val="28"/>
        </w:rPr>
        <w:t xml:space="preserve">В условиях </w:t>
      </w:r>
      <w:r w:rsidRPr="00F25DAA">
        <w:rPr>
          <w:iCs/>
          <w:sz w:val="28"/>
          <w:szCs w:val="28"/>
        </w:rPr>
        <w:t>комплексно-автоматизированного</w:t>
      </w:r>
      <w:r w:rsidRPr="00F25DAA">
        <w:rPr>
          <w:sz w:val="28"/>
          <w:szCs w:val="28"/>
        </w:rPr>
        <w:t xml:space="preserve"> производства технологический процесс изготовления продукции, управление этим процессом, транспортировка изделий, контрольные операции, удаление отходов производства выполняются без участия человека, но обслуживание оборудования ручное.</w:t>
      </w:r>
    </w:p>
    <w:p w:rsidR="00F25DAA" w:rsidRPr="00F25DAA" w:rsidRDefault="00F25DAA" w:rsidP="00F25DAA">
      <w:pPr>
        <w:pStyle w:val="a4"/>
        <w:spacing w:before="0" w:beforeAutospacing="0" w:after="0" w:afterAutospacing="0" w:line="360" w:lineRule="auto"/>
        <w:jc w:val="both"/>
        <w:rPr>
          <w:sz w:val="28"/>
          <w:szCs w:val="28"/>
        </w:rPr>
      </w:pPr>
      <w:r>
        <w:rPr>
          <w:sz w:val="28"/>
          <w:szCs w:val="28"/>
        </w:rPr>
        <w:t xml:space="preserve">           </w:t>
      </w:r>
      <w:r w:rsidRPr="00F25DAA">
        <w:rPr>
          <w:sz w:val="28"/>
          <w:szCs w:val="28"/>
        </w:rPr>
        <w:t>Основным элементом автоматизированного производства являются автоматические поточные линии (АПЛ).</w:t>
      </w:r>
    </w:p>
    <w:p w:rsidR="00354AA2" w:rsidRDefault="00F25DAA" w:rsidP="00F25DAA">
      <w:pPr>
        <w:pStyle w:val="a4"/>
        <w:spacing w:before="0" w:beforeAutospacing="0" w:after="0" w:afterAutospacing="0" w:line="360" w:lineRule="auto"/>
        <w:jc w:val="both"/>
        <w:rPr>
          <w:sz w:val="28"/>
          <w:szCs w:val="28"/>
        </w:rPr>
      </w:pPr>
      <w:r>
        <w:rPr>
          <w:iCs/>
          <w:sz w:val="28"/>
          <w:szCs w:val="28"/>
        </w:rPr>
        <w:t xml:space="preserve">           </w:t>
      </w:r>
      <w:r w:rsidRPr="00F25DAA">
        <w:rPr>
          <w:iCs/>
          <w:sz w:val="28"/>
          <w:szCs w:val="28"/>
        </w:rPr>
        <w:t>Автоматическая поточная линия</w:t>
      </w:r>
      <w:r w:rsidRPr="00F25DAA">
        <w:rPr>
          <w:sz w:val="28"/>
          <w:szCs w:val="28"/>
        </w:rPr>
        <w:t xml:space="preserve"> - комплекс автоматического оборудования, расположенного в технологической последовательности выполнения операций, связанный автоматической транспортной системой и системой автоматического управления и обеспечивающий автоматическое превращение исходных материалов (заготовок) в готовое изделие (</w:t>
      </w:r>
      <w:proofErr w:type="gramStart"/>
      <w:r w:rsidRPr="00F25DAA">
        <w:rPr>
          <w:sz w:val="28"/>
          <w:szCs w:val="28"/>
        </w:rPr>
        <w:t>для</w:t>
      </w:r>
      <w:proofErr w:type="gramEnd"/>
      <w:r w:rsidRPr="00F25DAA">
        <w:rPr>
          <w:sz w:val="28"/>
          <w:szCs w:val="28"/>
        </w:rPr>
        <w:t xml:space="preserve"> данной </w:t>
      </w:r>
      <w:proofErr w:type="spellStart"/>
      <w:r w:rsidRPr="00F25DAA">
        <w:rPr>
          <w:sz w:val="28"/>
          <w:szCs w:val="28"/>
        </w:rPr>
        <w:t>автолинии</w:t>
      </w:r>
      <w:proofErr w:type="spellEnd"/>
      <w:r w:rsidRPr="00F25DAA">
        <w:rPr>
          <w:sz w:val="28"/>
          <w:szCs w:val="28"/>
        </w:rPr>
        <w:t>). При работе на АПЛ рабочий выполняет функции наладки и  контроля работы оборудования, а также функцию и загрузки линии заготовками. Основные признаки АПЛ:</w:t>
      </w:r>
    </w:p>
    <w:p w:rsidR="00354AA2" w:rsidRDefault="00F25DAA" w:rsidP="00F25DAA">
      <w:pPr>
        <w:pStyle w:val="a4"/>
        <w:spacing w:before="0" w:beforeAutospacing="0" w:after="0" w:afterAutospacing="0" w:line="360" w:lineRule="auto"/>
        <w:jc w:val="both"/>
        <w:rPr>
          <w:sz w:val="28"/>
          <w:szCs w:val="28"/>
        </w:rPr>
      </w:pPr>
      <w:r w:rsidRPr="00F25DAA">
        <w:rPr>
          <w:sz w:val="28"/>
          <w:szCs w:val="28"/>
        </w:rPr>
        <w:t>- автоматическое выполнение технологических операций (без участия человека);</w:t>
      </w:r>
    </w:p>
    <w:p w:rsidR="00F25DAA" w:rsidRPr="00F25DAA" w:rsidRDefault="00F25DAA" w:rsidP="00F25DAA">
      <w:pPr>
        <w:pStyle w:val="a4"/>
        <w:spacing w:before="0" w:beforeAutospacing="0" w:after="0" w:afterAutospacing="0" w:line="360" w:lineRule="auto"/>
        <w:jc w:val="both"/>
        <w:rPr>
          <w:sz w:val="28"/>
          <w:szCs w:val="28"/>
        </w:rPr>
      </w:pPr>
      <w:r w:rsidRPr="00F25DAA">
        <w:rPr>
          <w:sz w:val="28"/>
          <w:szCs w:val="28"/>
        </w:rPr>
        <w:t>- автоматическое перемещение изделия между отдельными агрегатами линии.</w:t>
      </w:r>
    </w:p>
    <w:p w:rsidR="00F25DAA" w:rsidRPr="00354AA2" w:rsidRDefault="00354AA2" w:rsidP="00F25DAA">
      <w:pPr>
        <w:pStyle w:val="a4"/>
        <w:spacing w:before="0" w:beforeAutospacing="0" w:after="0" w:afterAutospacing="0" w:line="360" w:lineRule="auto"/>
        <w:jc w:val="both"/>
        <w:rPr>
          <w:sz w:val="28"/>
          <w:szCs w:val="28"/>
        </w:rPr>
      </w:pPr>
      <w:r>
        <w:rPr>
          <w:iCs/>
          <w:sz w:val="28"/>
          <w:szCs w:val="28"/>
        </w:rPr>
        <w:lastRenderedPageBreak/>
        <w:t xml:space="preserve">          </w:t>
      </w:r>
      <w:r w:rsidR="00F25DAA" w:rsidRPr="00354AA2">
        <w:rPr>
          <w:iCs/>
          <w:sz w:val="28"/>
          <w:szCs w:val="28"/>
        </w:rPr>
        <w:t>Автоматические комплексы</w:t>
      </w:r>
      <w:r w:rsidR="00F25DAA" w:rsidRPr="00354AA2">
        <w:rPr>
          <w:sz w:val="28"/>
          <w:szCs w:val="28"/>
        </w:rPr>
        <w:t xml:space="preserve"> с замкнутым циклом производства изделия - ряд связанных между собой автоматическими транспортными и погрузо-разгрузочными устройствами автоматических линий.</w:t>
      </w:r>
    </w:p>
    <w:p w:rsidR="00F25DAA" w:rsidRPr="00F25DAA" w:rsidRDefault="00354AA2" w:rsidP="00F25DAA">
      <w:pPr>
        <w:pStyle w:val="a4"/>
        <w:spacing w:before="0" w:beforeAutospacing="0" w:after="0" w:afterAutospacing="0" w:line="360" w:lineRule="auto"/>
        <w:jc w:val="both"/>
        <w:rPr>
          <w:sz w:val="28"/>
          <w:szCs w:val="28"/>
        </w:rPr>
      </w:pPr>
      <w:r>
        <w:rPr>
          <w:iCs/>
          <w:sz w:val="28"/>
          <w:szCs w:val="28"/>
        </w:rPr>
        <w:t xml:space="preserve">          </w:t>
      </w:r>
      <w:r w:rsidR="00F25DAA" w:rsidRPr="00354AA2">
        <w:rPr>
          <w:iCs/>
          <w:sz w:val="28"/>
          <w:szCs w:val="28"/>
        </w:rPr>
        <w:t>Автоматизированные участки (цехи)</w:t>
      </w:r>
      <w:r w:rsidR="00F25DAA" w:rsidRPr="00F25DAA">
        <w:rPr>
          <w:sz w:val="28"/>
          <w:szCs w:val="28"/>
        </w:rPr>
        <w:t xml:space="preserve"> включают в себя автоматические поточные линии, автономные автоматические комплексы, автоматические транспортные системы, автоматические складские системы; автоматические системы контроля качества, автоматические системы управления и т.д. </w:t>
      </w:r>
    </w:p>
    <w:p w:rsidR="00F25DAA" w:rsidRPr="00F25DAA" w:rsidRDefault="00354AA2" w:rsidP="00F25DAA">
      <w:pPr>
        <w:pStyle w:val="a4"/>
        <w:spacing w:before="0" w:beforeAutospacing="0" w:after="0" w:afterAutospacing="0" w:line="360" w:lineRule="auto"/>
        <w:jc w:val="both"/>
        <w:rPr>
          <w:sz w:val="28"/>
          <w:szCs w:val="28"/>
        </w:rPr>
      </w:pPr>
      <w:r>
        <w:rPr>
          <w:sz w:val="28"/>
          <w:szCs w:val="28"/>
        </w:rPr>
        <w:t xml:space="preserve">           </w:t>
      </w:r>
      <w:r w:rsidR="00F25DAA" w:rsidRPr="00F25DAA">
        <w:rPr>
          <w:sz w:val="28"/>
          <w:szCs w:val="28"/>
        </w:rPr>
        <w:t>В условиях постоянно изменяющегося нестабильного рынка (тем более многономенклатурного производства) важной задачей является повышение гибкости (многофункциональности) автоматизированного производства, с тем чтобы максимально удовлетворять требования, нужды и запросы потребителей, быстрее и с минимальными затратами осваивать выпуск новой продукции.</w:t>
      </w:r>
    </w:p>
    <w:p w:rsidR="00F25DAA" w:rsidRPr="009E5071" w:rsidRDefault="00354AA2" w:rsidP="00F25DAA">
      <w:pPr>
        <w:pStyle w:val="a4"/>
        <w:spacing w:before="0" w:beforeAutospacing="0" w:after="0" w:afterAutospacing="0" w:line="360" w:lineRule="auto"/>
        <w:jc w:val="both"/>
        <w:rPr>
          <w:sz w:val="28"/>
          <w:szCs w:val="28"/>
        </w:rPr>
      </w:pPr>
      <w:r>
        <w:rPr>
          <w:sz w:val="28"/>
          <w:szCs w:val="28"/>
        </w:rPr>
        <w:t xml:space="preserve">            </w:t>
      </w:r>
      <w:r w:rsidR="00F25DAA" w:rsidRPr="00F25DAA">
        <w:rPr>
          <w:sz w:val="28"/>
          <w:szCs w:val="28"/>
        </w:rPr>
        <w:t>Автоматические поточные линии особенно эффективны в массовом производстве.</w:t>
      </w:r>
      <w:r w:rsidR="002F1177">
        <w:rPr>
          <w:sz w:val="28"/>
          <w:szCs w:val="28"/>
        </w:rPr>
        <w:t xml:space="preserve"> </w:t>
      </w:r>
      <w:r w:rsidR="002F1177" w:rsidRPr="009E5071">
        <w:rPr>
          <w:sz w:val="28"/>
          <w:szCs w:val="28"/>
        </w:rPr>
        <w:t>[</w:t>
      </w:r>
      <w:r w:rsidR="002F1177">
        <w:rPr>
          <w:sz w:val="28"/>
          <w:szCs w:val="28"/>
        </w:rPr>
        <w:t>5, с.112</w:t>
      </w:r>
      <w:r w:rsidR="002F1177" w:rsidRPr="009E5071">
        <w:rPr>
          <w:sz w:val="28"/>
          <w:szCs w:val="28"/>
        </w:rPr>
        <w:t>]</w:t>
      </w:r>
    </w:p>
    <w:p w:rsidR="00354AA2" w:rsidRDefault="00F25DAA" w:rsidP="00F25DAA">
      <w:pPr>
        <w:pStyle w:val="a4"/>
        <w:spacing w:before="0" w:beforeAutospacing="0" w:after="0" w:afterAutospacing="0" w:line="360" w:lineRule="auto"/>
        <w:jc w:val="both"/>
        <w:rPr>
          <w:sz w:val="28"/>
          <w:szCs w:val="28"/>
        </w:rPr>
      </w:pPr>
      <w:r w:rsidRPr="00F25DAA">
        <w:rPr>
          <w:sz w:val="28"/>
          <w:szCs w:val="28"/>
        </w:rPr>
        <w:t>Быстрая сменяемость продукции и требования к ее дешевизне при высоком качестве приводит к противоречию:</w:t>
      </w:r>
    </w:p>
    <w:p w:rsidR="00354AA2" w:rsidRDefault="00F25DAA" w:rsidP="00F25DAA">
      <w:pPr>
        <w:pStyle w:val="a4"/>
        <w:spacing w:before="0" w:beforeAutospacing="0" w:after="0" w:afterAutospacing="0" w:line="360" w:lineRule="auto"/>
        <w:jc w:val="both"/>
        <w:rPr>
          <w:sz w:val="28"/>
          <w:szCs w:val="28"/>
        </w:rPr>
      </w:pPr>
      <w:r w:rsidRPr="00F25DAA">
        <w:rPr>
          <w:sz w:val="28"/>
          <w:szCs w:val="28"/>
        </w:rPr>
        <w:t>- с одной стороны, низкие производственные издержки (при прочих равных условиях) обеспечиваются применением автоматических линий, специального оборудования;</w:t>
      </w:r>
    </w:p>
    <w:p w:rsidR="00F25DAA" w:rsidRPr="00F25DAA" w:rsidRDefault="00F25DAA" w:rsidP="00F25DAA">
      <w:pPr>
        <w:pStyle w:val="a4"/>
        <w:spacing w:before="0" w:beforeAutospacing="0" w:after="0" w:afterAutospacing="0" w:line="360" w:lineRule="auto"/>
        <w:jc w:val="both"/>
        <w:rPr>
          <w:sz w:val="28"/>
          <w:szCs w:val="28"/>
        </w:rPr>
      </w:pPr>
      <w:r w:rsidRPr="00F25DAA">
        <w:rPr>
          <w:sz w:val="28"/>
          <w:szCs w:val="28"/>
        </w:rPr>
        <w:t>- с другой стороны, проектирование и изготовление такого оборудования нередко превышают 1,5 - 2 года (даже в настоящих условиях), то есть к моменту начала выпуска изделия оно уже морально устаревает.</w:t>
      </w:r>
    </w:p>
    <w:p w:rsidR="00E9732C" w:rsidRDefault="00354AA2" w:rsidP="00F25DAA">
      <w:pPr>
        <w:pStyle w:val="a4"/>
        <w:spacing w:before="0" w:beforeAutospacing="0" w:after="0" w:afterAutospacing="0" w:line="360" w:lineRule="auto"/>
        <w:jc w:val="both"/>
        <w:rPr>
          <w:sz w:val="28"/>
          <w:szCs w:val="28"/>
        </w:rPr>
      </w:pPr>
      <w:r>
        <w:rPr>
          <w:sz w:val="28"/>
          <w:szCs w:val="28"/>
        </w:rPr>
        <w:t xml:space="preserve">             </w:t>
      </w:r>
      <w:r w:rsidR="00F25DAA" w:rsidRPr="00F25DAA">
        <w:rPr>
          <w:sz w:val="28"/>
          <w:szCs w:val="28"/>
        </w:rPr>
        <w:t xml:space="preserve">Применение же универсального оборудования (неавтоматического) увеличивает трудоемкость изготовления, то есть цену, что неприемлемо для рынка. Эта задача решается при  создании </w:t>
      </w:r>
      <w:r w:rsidR="00F25DAA" w:rsidRPr="00354AA2">
        <w:rPr>
          <w:iCs/>
          <w:sz w:val="28"/>
          <w:szCs w:val="28"/>
        </w:rPr>
        <w:t>гибкой производственной</w:t>
      </w:r>
      <w:r w:rsidR="00F25DAA" w:rsidRPr="00F25DAA">
        <w:rPr>
          <w:i/>
          <w:iCs/>
          <w:sz w:val="28"/>
          <w:szCs w:val="28"/>
        </w:rPr>
        <w:t xml:space="preserve"> </w:t>
      </w:r>
      <w:r w:rsidR="00F25DAA" w:rsidRPr="00354AA2">
        <w:rPr>
          <w:iCs/>
          <w:sz w:val="28"/>
          <w:szCs w:val="28"/>
        </w:rPr>
        <w:t>системы,</w:t>
      </w:r>
      <w:r w:rsidR="00F25DAA" w:rsidRPr="00F25DAA">
        <w:rPr>
          <w:i/>
          <w:iCs/>
          <w:sz w:val="28"/>
          <w:szCs w:val="28"/>
        </w:rPr>
        <w:t xml:space="preserve"> </w:t>
      </w:r>
      <w:r w:rsidR="00F25DAA" w:rsidRPr="00F25DAA">
        <w:rPr>
          <w:sz w:val="28"/>
          <w:szCs w:val="28"/>
        </w:rPr>
        <w:t>в которой происходит интеграция:</w:t>
      </w:r>
    </w:p>
    <w:p w:rsidR="00354AA2" w:rsidRDefault="00F25DAA" w:rsidP="00F25DAA">
      <w:pPr>
        <w:pStyle w:val="a4"/>
        <w:spacing w:before="0" w:beforeAutospacing="0" w:after="0" w:afterAutospacing="0" w:line="360" w:lineRule="auto"/>
        <w:jc w:val="both"/>
        <w:rPr>
          <w:sz w:val="28"/>
          <w:szCs w:val="28"/>
        </w:rPr>
      </w:pPr>
      <w:r w:rsidRPr="00F25DAA">
        <w:rPr>
          <w:sz w:val="28"/>
          <w:szCs w:val="28"/>
        </w:rPr>
        <w:t>- всего разнообразия изготовляемы</w:t>
      </w:r>
      <w:r w:rsidR="00354AA2">
        <w:rPr>
          <w:sz w:val="28"/>
          <w:szCs w:val="28"/>
        </w:rPr>
        <w:t xml:space="preserve">х деталей в группы обработки </w:t>
      </w:r>
      <w:r w:rsidRPr="00F25DAA">
        <w:rPr>
          <w:sz w:val="28"/>
          <w:szCs w:val="28"/>
        </w:rPr>
        <w:t>оборудования;</w:t>
      </w:r>
    </w:p>
    <w:p w:rsidR="00354AA2" w:rsidRDefault="00F25DAA" w:rsidP="00F25DAA">
      <w:pPr>
        <w:pStyle w:val="a4"/>
        <w:spacing w:before="0" w:beforeAutospacing="0" w:after="0" w:afterAutospacing="0" w:line="360" w:lineRule="auto"/>
        <w:jc w:val="both"/>
        <w:rPr>
          <w:sz w:val="28"/>
          <w:szCs w:val="28"/>
        </w:rPr>
      </w:pPr>
      <w:proofErr w:type="gramStart"/>
      <w:r w:rsidRPr="00F25DAA">
        <w:rPr>
          <w:sz w:val="28"/>
          <w:szCs w:val="28"/>
        </w:rPr>
        <w:lastRenderedPageBreak/>
        <w:t>- материальных потоков (заготовок, деталей, изделий, приспособлений, оснастки, основных и вспомогательных материалов);</w:t>
      </w:r>
      <w:proofErr w:type="gramEnd"/>
    </w:p>
    <w:p w:rsidR="00354AA2" w:rsidRDefault="00F25DAA" w:rsidP="00F25DAA">
      <w:pPr>
        <w:pStyle w:val="a4"/>
        <w:spacing w:before="0" w:beforeAutospacing="0" w:after="0" w:afterAutospacing="0" w:line="360" w:lineRule="auto"/>
        <w:jc w:val="both"/>
        <w:rPr>
          <w:sz w:val="28"/>
          <w:szCs w:val="28"/>
        </w:rPr>
      </w:pPr>
      <w:r w:rsidRPr="00F25DAA">
        <w:rPr>
          <w:sz w:val="28"/>
          <w:szCs w:val="28"/>
        </w:rPr>
        <w:t>- процессов создания и производства изделий от идеи до готовой продукции (происходит слияние воедино основных, вспомогательных и обслуживающих процессов производства);</w:t>
      </w:r>
    </w:p>
    <w:p w:rsidR="00354AA2" w:rsidRDefault="00F25DAA" w:rsidP="00F25DAA">
      <w:pPr>
        <w:pStyle w:val="a4"/>
        <w:spacing w:before="0" w:beforeAutospacing="0" w:after="0" w:afterAutospacing="0" w:line="360" w:lineRule="auto"/>
        <w:jc w:val="both"/>
        <w:rPr>
          <w:sz w:val="28"/>
          <w:szCs w:val="28"/>
        </w:rPr>
      </w:pPr>
      <w:r w:rsidRPr="00F25DAA">
        <w:rPr>
          <w:sz w:val="28"/>
          <w:szCs w:val="28"/>
        </w:rPr>
        <w:t>- обслуживания за счет слияния всех обслуживающих процессов в единую систему;</w:t>
      </w:r>
      <w:r w:rsidRPr="00F25DAA">
        <w:rPr>
          <w:sz w:val="28"/>
          <w:szCs w:val="28"/>
        </w:rPr>
        <w:br/>
        <w:t>- управления на основе системы УВМ, банков данных, пакетов прикладных программ, САПР, АСУ;</w:t>
      </w:r>
    </w:p>
    <w:p w:rsidR="00354AA2" w:rsidRDefault="00F25DAA" w:rsidP="00F25DAA">
      <w:pPr>
        <w:pStyle w:val="a4"/>
        <w:spacing w:before="0" w:beforeAutospacing="0" w:after="0" w:afterAutospacing="0" w:line="360" w:lineRule="auto"/>
        <w:jc w:val="both"/>
        <w:rPr>
          <w:sz w:val="28"/>
          <w:szCs w:val="28"/>
        </w:rPr>
      </w:pPr>
      <w:r w:rsidRPr="00F25DAA">
        <w:rPr>
          <w:sz w:val="28"/>
          <w:szCs w:val="28"/>
        </w:rPr>
        <w:t>- потоков информации для принятия решения по всем подразделениям системы о наличии и применении материалов, заготовок, изделий, а также средств отображения информации;</w:t>
      </w:r>
    </w:p>
    <w:p w:rsidR="00F25DAA" w:rsidRPr="00F25DAA" w:rsidRDefault="00F25DAA" w:rsidP="00F25DAA">
      <w:pPr>
        <w:pStyle w:val="a4"/>
        <w:spacing w:before="0" w:beforeAutospacing="0" w:after="0" w:afterAutospacing="0" w:line="360" w:lineRule="auto"/>
        <w:jc w:val="both"/>
        <w:rPr>
          <w:sz w:val="28"/>
          <w:szCs w:val="28"/>
        </w:rPr>
      </w:pPr>
      <w:r w:rsidRPr="00F25DAA">
        <w:rPr>
          <w:sz w:val="28"/>
          <w:szCs w:val="28"/>
        </w:rPr>
        <w:t>- персонала за счет слияния профессий (конструктор-техноло</w:t>
      </w:r>
      <w:proofErr w:type="gramStart"/>
      <w:r w:rsidRPr="00F25DAA">
        <w:rPr>
          <w:sz w:val="28"/>
          <w:szCs w:val="28"/>
        </w:rPr>
        <w:t>г-</w:t>
      </w:r>
      <w:proofErr w:type="gramEnd"/>
      <w:r w:rsidRPr="00F25DAA">
        <w:rPr>
          <w:sz w:val="28"/>
          <w:szCs w:val="28"/>
        </w:rPr>
        <w:t xml:space="preserve"> программист - организатор).</w:t>
      </w:r>
    </w:p>
    <w:p w:rsidR="007C1EAE" w:rsidRDefault="007C1EAE" w:rsidP="00AD4E65">
      <w:pPr>
        <w:pStyle w:val="a4"/>
        <w:spacing w:before="0" w:beforeAutospacing="0" w:after="0" w:afterAutospacing="0" w:line="360" w:lineRule="auto"/>
        <w:jc w:val="both"/>
        <w:rPr>
          <w:sz w:val="28"/>
          <w:szCs w:val="28"/>
        </w:rPr>
      </w:pPr>
    </w:p>
    <w:p w:rsidR="00F25DAA" w:rsidRDefault="00F25DAA" w:rsidP="00AD4E65">
      <w:pPr>
        <w:pStyle w:val="a4"/>
        <w:spacing w:before="0" w:beforeAutospacing="0" w:after="0" w:afterAutospacing="0" w:line="360" w:lineRule="auto"/>
        <w:jc w:val="both"/>
        <w:rPr>
          <w:sz w:val="28"/>
          <w:szCs w:val="28"/>
        </w:rPr>
      </w:pPr>
    </w:p>
    <w:p w:rsidR="00F25DAA" w:rsidRDefault="00F25DAA" w:rsidP="00AD4E65">
      <w:pPr>
        <w:pStyle w:val="a4"/>
        <w:spacing w:before="0" w:beforeAutospacing="0" w:after="0" w:afterAutospacing="0" w:line="360" w:lineRule="auto"/>
        <w:jc w:val="both"/>
        <w:rPr>
          <w:sz w:val="28"/>
          <w:szCs w:val="28"/>
        </w:rPr>
      </w:pPr>
    </w:p>
    <w:p w:rsidR="00F25DAA" w:rsidRDefault="00F25DAA" w:rsidP="00AD4E65">
      <w:pPr>
        <w:pStyle w:val="a4"/>
        <w:spacing w:before="0" w:beforeAutospacing="0" w:after="0" w:afterAutospacing="0" w:line="360" w:lineRule="auto"/>
        <w:jc w:val="both"/>
        <w:rPr>
          <w:sz w:val="28"/>
          <w:szCs w:val="28"/>
        </w:rPr>
      </w:pPr>
    </w:p>
    <w:p w:rsidR="00F25DAA" w:rsidRDefault="00F25DAA" w:rsidP="00AD4E65">
      <w:pPr>
        <w:pStyle w:val="a4"/>
        <w:spacing w:before="0" w:beforeAutospacing="0" w:after="0" w:afterAutospacing="0" w:line="360" w:lineRule="auto"/>
        <w:jc w:val="both"/>
        <w:rPr>
          <w:sz w:val="28"/>
          <w:szCs w:val="28"/>
        </w:rPr>
      </w:pPr>
    </w:p>
    <w:p w:rsidR="00F25DAA" w:rsidRDefault="00F25DAA" w:rsidP="00AD4E65">
      <w:pPr>
        <w:pStyle w:val="a4"/>
        <w:spacing w:before="0" w:beforeAutospacing="0" w:after="0" w:afterAutospacing="0" w:line="360" w:lineRule="auto"/>
        <w:jc w:val="both"/>
        <w:rPr>
          <w:sz w:val="28"/>
          <w:szCs w:val="28"/>
        </w:rPr>
      </w:pPr>
    </w:p>
    <w:p w:rsidR="00F25DAA" w:rsidRDefault="00F25DAA" w:rsidP="00AD4E65">
      <w:pPr>
        <w:pStyle w:val="a4"/>
        <w:spacing w:before="0" w:beforeAutospacing="0" w:after="0" w:afterAutospacing="0" w:line="360" w:lineRule="auto"/>
        <w:jc w:val="both"/>
        <w:rPr>
          <w:sz w:val="28"/>
          <w:szCs w:val="28"/>
        </w:rPr>
      </w:pPr>
    </w:p>
    <w:p w:rsidR="00F25DAA" w:rsidRDefault="00F25DAA" w:rsidP="00AD4E65">
      <w:pPr>
        <w:pStyle w:val="a4"/>
        <w:spacing w:before="0" w:beforeAutospacing="0" w:after="0" w:afterAutospacing="0" w:line="360" w:lineRule="auto"/>
        <w:jc w:val="both"/>
        <w:rPr>
          <w:sz w:val="28"/>
          <w:szCs w:val="28"/>
        </w:rPr>
      </w:pPr>
    </w:p>
    <w:p w:rsidR="00354AA2" w:rsidRDefault="00354AA2" w:rsidP="00AD4E65">
      <w:pPr>
        <w:pStyle w:val="a4"/>
        <w:spacing w:before="0" w:beforeAutospacing="0" w:after="0" w:afterAutospacing="0" w:line="360" w:lineRule="auto"/>
        <w:jc w:val="both"/>
        <w:rPr>
          <w:sz w:val="28"/>
          <w:szCs w:val="28"/>
        </w:rPr>
      </w:pPr>
    </w:p>
    <w:p w:rsidR="00354AA2" w:rsidRDefault="00354AA2" w:rsidP="00AD4E65">
      <w:pPr>
        <w:pStyle w:val="a4"/>
        <w:spacing w:before="0" w:beforeAutospacing="0" w:after="0" w:afterAutospacing="0" w:line="360" w:lineRule="auto"/>
        <w:jc w:val="both"/>
        <w:rPr>
          <w:sz w:val="28"/>
          <w:szCs w:val="28"/>
        </w:rPr>
      </w:pPr>
    </w:p>
    <w:p w:rsidR="00354AA2" w:rsidRDefault="00354AA2" w:rsidP="00AD4E65">
      <w:pPr>
        <w:pStyle w:val="a4"/>
        <w:spacing w:before="0" w:beforeAutospacing="0" w:after="0" w:afterAutospacing="0" w:line="360" w:lineRule="auto"/>
        <w:jc w:val="both"/>
        <w:rPr>
          <w:sz w:val="28"/>
          <w:szCs w:val="28"/>
        </w:rPr>
      </w:pPr>
    </w:p>
    <w:p w:rsidR="00F25DAA" w:rsidRDefault="00F25DAA" w:rsidP="00AD4E65">
      <w:pPr>
        <w:pStyle w:val="a4"/>
        <w:spacing w:before="0" w:beforeAutospacing="0" w:after="0" w:afterAutospacing="0" w:line="360" w:lineRule="auto"/>
        <w:jc w:val="both"/>
        <w:rPr>
          <w:sz w:val="28"/>
          <w:szCs w:val="28"/>
        </w:rPr>
      </w:pPr>
    </w:p>
    <w:p w:rsidR="00F25DAA" w:rsidRDefault="00F25DAA" w:rsidP="00AD4E65">
      <w:pPr>
        <w:pStyle w:val="a4"/>
        <w:spacing w:before="0" w:beforeAutospacing="0" w:after="0" w:afterAutospacing="0" w:line="360" w:lineRule="auto"/>
        <w:jc w:val="both"/>
        <w:rPr>
          <w:sz w:val="28"/>
          <w:szCs w:val="28"/>
        </w:rPr>
      </w:pPr>
    </w:p>
    <w:p w:rsidR="00F25DAA" w:rsidRDefault="00F25DAA" w:rsidP="00AD4E65">
      <w:pPr>
        <w:pStyle w:val="a4"/>
        <w:spacing w:before="0" w:beforeAutospacing="0" w:after="0" w:afterAutospacing="0" w:line="360" w:lineRule="auto"/>
        <w:jc w:val="both"/>
        <w:rPr>
          <w:sz w:val="28"/>
          <w:szCs w:val="28"/>
        </w:rPr>
      </w:pPr>
    </w:p>
    <w:p w:rsidR="00F25DAA" w:rsidRDefault="00F25DAA" w:rsidP="00AD4E65">
      <w:pPr>
        <w:pStyle w:val="a4"/>
        <w:spacing w:before="0" w:beforeAutospacing="0" w:after="0" w:afterAutospacing="0" w:line="360" w:lineRule="auto"/>
        <w:jc w:val="both"/>
        <w:rPr>
          <w:sz w:val="28"/>
          <w:szCs w:val="28"/>
        </w:rPr>
      </w:pPr>
    </w:p>
    <w:p w:rsidR="00354AA2" w:rsidRDefault="00354AA2" w:rsidP="00AD4E65">
      <w:pPr>
        <w:pStyle w:val="a4"/>
        <w:spacing w:before="0" w:beforeAutospacing="0" w:after="0" w:afterAutospacing="0" w:line="360" w:lineRule="auto"/>
        <w:jc w:val="both"/>
        <w:rPr>
          <w:sz w:val="28"/>
          <w:szCs w:val="28"/>
        </w:rPr>
      </w:pPr>
      <w:r>
        <w:rPr>
          <w:sz w:val="28"/>
          <w:szCs w:val="28"/>
        </w:rPr>
        <w:lastRenderedPageBreak/>
        <w:t>1.3. МЕТОДЫ ОРГАНИЗАЦИИ ПРОИЗВОДСТВЕННЫХ ПРОЦЕССОВ</w:t>
      </w:r>
    </w:p>
    <w:p w:rsidR="00874EA0" w:rsidRPr="00874EA0" w:rsidRDefault="00E9732C" w:rsidP="00874EA0">
      <w:pPr>
        <w:pStyle w:val="a4"/>
        <w:spacing w:before="0" w:beforeAutospacing="0" w:after="0" w:afterAutospacing="0" w:line="360" w:lineRule="auto"/>
        <w:jc w:val="both"/>
        <w:rPr>
          <w:sz w:val="28"/>
          <w:szCs w:val="28"/>
        </w:rPr>
      </w:pPr>
      <w:r w:rsidRPr="00874EA0">
        <w:rPr>
          <w:sz w:val="28"/>
          <w:szCs w:val="28"/>
        </w:rPr>
        <w:t xml:space="preserve">       </w:t>
      </w:r>
      <w:r w:rsidR="00874EA0" w:rsidRPr="00874EA0">
        <w:rPr>
          <w:sz w:val="28"/>
          <w:szCs w:val="28"/>
        </w:rPr>
        <w:t xml:space="preserve">Применяемые </w:t>
      </w:r>
      <w:r w:rsidR="00874EA0" w:rsidRPr="00874EA0">
        <w:rPr>
          <w:bCs/>
          <w:sz w:val="28"/>
          <w:szCs w:val="28"/>
        </w:rPr>
        <w:t>методы организации производственного процесса</w:t>
      </w:r>
      <w:r w:rsidR="00874EA0" w:rsidRPr="00874EA0">
        <w:rPr>
          <w:sz w:val="28"/>
          <w:szCs w:val="28"/>
        </w:rPr>
        <w:t xml:space="preserve"> можно разделить на три вида:</w:t>
      </w:r>
    </w:p>
    <w:p w:rsidR="00874EA0" w:rsidRPr="00874EA0" w:rsidRDefault="00874EA0" w:rsidP="00874EA0">
      <w:pPr>
        <w:numPr>
          <w:ilvl w:val="0"/>
          <w:numId w:val="22"/>
        </w:numPr>
        <w:spacing w:after="0" w:line="360" w:lineRule="auto"/>
        <w:ind w:left="0"/>
        <w:jc w:val="both"/>
        <w:rPr>
          <w:rFonts w:ascii="Times New Roman" w:eastAsia="Times New Roman" w:hAnsi="Times New Roman" w:cs="Times New Roman"/>
          <w:sz w:val="28"/>
          <w:szCs w:val="28"/>
          <w:lang w:eastAsia="ru-RU"/>
        </w:rPr>
      </w:pPr>
      <w:r w:rsidRPr="00874EA0">
        <w:rPr>
          <w:rFonts w:ascii="Times New Roman" w:eastAsia="Times New Roman" w:hAnsi="Times New Roman" w:cs="Times New Roman"/>
          <w:sz w:val="28"/>
          <w:szCs w:val="28"/>
          <w:lang w:eastAsia="ru-RU"/>
        </w:rPr>
        <w:t>поточные;</w:t>
      </w:r>
    </w:p>
    <w:p w:rsidR="00874EA0" w:rsidRPr="00874EA0" w:rsidRDefault="00874EA0" w:rsidP="00874EA0">
      <w:pPr>
        <w:numPr>
          <w:ilvl w:val="0"/>
          <w:numId w:val="22"/>
        </w:numPr>
        <w:spacing w:after="0" w:line="360" w:lineRule="auto"/>
        <w:ind w:left="0"/>
        <w:jc w:val="both"/>
        <w:rPr>
          <w:rFonts w:ascii="Times New Roman" w:eastAsia="Times New Roman" w:hAnsi="Times New Roman" w:cs="Times New Roman"/>
          <w:sz w:val="28"/>
          <w:szCs w:val="28"/>
          <w:lang w:eastAsia="ru-RU"/>
        </w:rPr>
      </w:pPr>
      <w:proofErr w:type="spellStart"/>
      <w:r w:rsidRPr="00874EA0">
        <w:rPr>
          <w:rFonts w:ascii="Times New Roman" w:eastAsia="Times New Roman" w:hAnsi="Times New Roman" w:cs="Times New Roman"/>
          <w:sz w:val="28"/>
          <w:szCs w:val="28"/>
          <w:lang w:eastAsia="ru-RU"/>
        </w:rPr>
        <w:t>партионные</w:t>
      </w:r>
      <w:proofErr w:type="spellEnd"/>
      <w:r w:rsidRPr="00874EA0">
        <w:rPr>
          <w:rFonts w:ascii="Times New Roman" w:eastAsia="Times New Roman" w:hAnsi="Times New Roman" w:cs="Times New Roman"/>
          <w:sz w:val="28"/>
          <w:szCs w:val="28"/>
          <w:lang w:eastAsia="ru-RU"/>
        </w:rPr>
        <w:t>;</w:t>
      </w:r>
    </w:p>
    <w:p w:rsidR="00874EA0" w:rsidRPr="00874EA0" w:rsidRDefault="00874EA0" w:rsidP="00874EA0">
      <w:pPr>
        <w:numPr>
          <w:ilvl w:val="0"/>
          <w:numId w:val="22"/>
        </w:numPr>
        <w:spacing w:after="0" w:line="360" w:lineRule="auto"/>
        <w:ind w:left="0"/>
        <w:jc w:val="both"/>
        <w:rPr>
          <w:rFonts w:ascii="Times New Roman" w:eastAsia="Times New Roman" w:hAnsi="Times New Roman" w:cs="Times New Roman"/>
          <w:sz w:val="28"/>
          <w:szCs w:val="28"/>
          <w:lang w:eastAsia="ru-RU"/>
        </w:rPr>
      </w:pPr>
      <w:r w:rsidRPr="00874EA0">
        <w:rPr>
          <w:rFonts w:ascii="Times New Roman" w:eastAsia="Times New Roman" w:hAnsi="Times New Roman" w:cs="Times New Roman"/>
          <w:sz w:val="28"/>
          <w:szCs w:val="28"/>
          <w:lang w:eastAsia="ru-RU"/>
        </w:rPr>
        <w:t>единичные.</w:t>
      </w:r>
    </w:p>
    <w:p w:rsidR="00874EA0" w:rsidRPr="00874EA0" w:rsidRDefault="00874EA0" w:rsidP="00874EA0">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 xml:space="preserve">       </w:t>
      </w:r>
      <w:r w:rsidRPr="00874EA0">
        <w:rPr>
          <w:rFonts w:ascii="Times New Roman" w:eastAsia="Times New Roman" w:hAnsi="Times New Roman" w:cs="Times New Roman"/>
          <w:bCs/>
          <w:sz w:val="28"/>
          <w:szCs w:val="28"/>
          <w:lang w:eastAsia="ru-RU"/>
        </w:rPr>
        <w:t>Поточный метод</w:t>
      </w:r>
      <w:r w:rsidRPr="00874EA0">
        <w:rPr>
          <w:rFonts w:ascii="Times New Roman" w:eastAsia="Times New Roman" w:hAnsi="Times New Roman" w:cs="Times New Roman"/>
          <w:sz w:val="28"/>
          <w:szCs w:val="28"/>
          <w:lang w:eastAsia="ru-RU"/>
        </w:rPr>
        <w:t xml:space="preserve"> характеризуется:</w:t>
      </w:r>
    </w:p>
    <w:p w:rsidR="00874EA0" w:rsidRPr="00874EA0" w:rsidRDefault="00874EA0" w:rsidP="00874EA0">
      <w:pPr>
        <w:numPr>
          <w:ilvl w:val="0"/>
          <w:numId w:val="23"/>
        </w:numPr>
        <w:spacing w:after="0" w:line="360" w:lineRule="auto"/>
        <w:ind w:left="0"/>
        <w:jc w:val="both"/>
        <w:rPr>
          <w:rFonts w:ascii="Times New Roman" w:eastAsia="Times New Roman" w:hAnsi="Times New Roman" w:cs="Times New Roman"/>
          <w:sz w:val="28"/>
          <w:szCs w:val="28"/>
          <w:lang w:eastAsia="ru-RU"/>
        </w:rPr>
      </w:pPr>
      <w:r w:rsidRPr="00874EA0">
        <w:rPr>
          <w:rFonts w:ascii="Times New Roman" w:eastAsia="Times New Roman" w:hAnsi="Times New Roman" w:cs="Times New Roman"/>
          <w:sz w:val="28"/>
          <w:szCs w:val="28"/>
          <w:lang w:eastAsia="ru-RU"/>
        </w:rPr>
        <w:t>глубоким расчленением производственного процесса на операции;</w:t>
      </w:r>
    </w:p>
    <w:p w:rsidR="00874EA0" w:rsidRPr="00874EA0" w:rsidRDefault="00874EA0" w:rsidP="00874EA0">
      <w:pPr>
        <w:numPr>
          <w:ilvl w:val="0"/>
          <w:numId w:val="23"/>
        </w:numPr>
        <w:spacing w:after="0" w:line="360" w:lineRule="auto"/>
        <w:ind w:left="0"/>
        <w:jc w:val="both"/>
        <w:rPr>
          <w:rFonts w:ascii="Times New Roman" w:eastAsia="Times New Roman" w:hAnsi="Times New Roman" w:cs="Times New Roman"/>
          <w:sz w:val="28"/>
          <w:szCs w:val="28"/>
          <w:lang w:eastAsia="ru-RU"/>
        </w:rPr>
      </w:pPr>
      <w:r w:rsidRPr="00874EA0">
        <w:rPr>
          <w:rFonts w:ascii="Times New Roman" w:eastAsia="Times New Roman" w:hAnsi="Times New Roman" w:cs="Times New Roman"/>
          <w:sz w:val="28"/>
          <w:szCs w:val="28"/>
          <w:lang w:eastAsia="ru-RU"/>
        </w:rPr>
        <w:t>четкой специализацией рабочих мест на выполнении определенных операций;</w:t>
      </w:r>
    </w:p>
    <w:p w:rsidR="00874EA0" w:rsidRPr="00874EA0" w:rsidRDefault="00874EA0" w:rsidP="00874EA0">
      <w:pPr>
        <w:numPr>
          <w:ilvl w:val="0"/>
          <w:numId w:val="23"/>
        </w:numPr>
        <w:spacing w:after="0" w:line="360" w:lineRule="auto"/>
        <w:ind w:left="0"/>
        <w:jc w:val="both"/>
        <w:rPr>
          <w:rFonts w:ascii="Times New Roman" w:eastAsia="Times New Roman" w:hAnsi="Times New Roman" w:cs="Times New Roman"/>
          <w:sz w:val="28"/>
          <w:szCs w:val="28"/>
          <w:lang w:eastAsia="ru-RU"/>
        </w:rPr>
      </w:pPr>
      <w:r w:rsidRPr="00874EA0">
        <w:rPr>
          <w:rFonts w:ascii="Times New Roman" w:eastAsia="Times New Roman" w:hAnsi="Times New Roman" w:cs="Times New Roman"/>
          <w:sz w:val="28"/>
          <w:szCs w:val="28"/>
          <w:lang w:eastAsia="ru-RU"/>
        </w:rPr>
        <w:t>параллельным выполнением операций на всех рабочих местах;</w:t>
      </w:r>
    </w:p>
    <w:p w:rsidR="00874EA0" w:rsidRPr="00874EA0" w:rsidRDefault="00874EA0" w:rsidP="00874EA0">
      <w:pPr>
        <w:numPr>
          <w:ilvl w:val="0"/>
          <w:numId w:val="23"/>
        </w:numPr>
        <w:spacing w:after="0" w:line="360" w:lineRule="auto"/>
        <w:ind w:left="0"/>
        <w:jc w:val="both"/>
        <w:rPr>
          <w:rFonts w:ascii="Times New Roman" w:eastAsia="Times New Roman" w:hAnsi="Times New Roman" w:cs="Times New Roman"/>
          <w:sz w:val="28"/>
          <w:szCs w:val="28"/>
          <w:lang w:eastAsia="ru-RU"/>
        </w:rPr>
      </w:pPr>
      <w:r w:rsidRPr="00874EA0">
        <w:rPr>
          <w:rFonts w:ascii="Times New Roman" w:eastAsia="Times New Roman" w:hAnsi="Times New Roman" w:cs="Times New Roman"/>
          <w:sz w:val="28"/>
          <w:szCs w:val="28"/>
          <w:lang w:eastAsia="ru-RU"/>
        </w:rPr>
        <w:t>расположением оборудования по ходу технологического процесса;</w:t>
      </w:r>
    </w:p>
    <w:p w:rsidR="00874EA0" w:rsidRPr="00874EA0" w:rsidRDefault="00874EA0" w:rsidP="00874EA0">
      <w:pPr>
        <w:numPr>
          <w:ilvl w:val="0"/>
          <w:numId w:val="23"/>
        </w:numPr>
        <w:spacing w:after="0" w:line="360" w:lineRule="auto"/>
        <w:ind w:left="0"/>
        <w:jc w:val="both"/>
        <w:rPr>
          <w:rFonts w:ascii="Times New Roman" w:eastAsia="Times New Roman" w:hAnsi="Times New Roman" w:cs="Times New Roman"/>
          <w:sz w:val="28"/>
          <w:szCs w:val="28"/>
          <w:lang w:eastAsia="ru-RU"/>
        </w:rPr>
      </w:pPr>
      <w:r w:rsidRPr="00874EA0">
        <w:rPr>
          <w:rFonts w:ascii="Times New Roman" w:eastAsia="Times New Roman" w:hAnsi="Times New Roman" w:cs="Times New Roman"/>
          <w:sz w:val="28"/>
          <w:szCs w:val="28"/>
          <w:lang w:eastAsia="ru-RU"/>
        </w:rPr>
        <w:t xml:space="preserve">высоким уровнем непрерывности производственного процесса, достигаемым обеспечением равенства или кратности продолжительности операций такту потока. </w:t>
      </w:r>
      <w:r w:rsidRPr="00874EA0">
        <w:rPr>
          <w:rFonts w:ascii="Times New Roman" w:eastAsia="Times New Roman" w:hAnsi="Times New Roman" w:cs="Times New Roman"/>
          <w:iCs/>
          <w:sz w:val="28"/>
          <w:szCs w:val="28"/>
          <w:lang w:eastAsia="ru-RU"/>
        </w:rPr>
        <w:t>Такт</w:t>
      </w:r>
      <w:r w:rsidRPr="00874EA0">
        <w:rPr>
          <w:rFonts w:ascii="Times New Roman" w:eastAsia="Times New Roman" w:hAnsi="Times New Roman" w:cs="Times New Roman"/>
          <w:sz w:val="28"/>
          <w:szCs w:val="28"/>
          <w:lang w:eastAsia="ru-RU"/>
        </w:rPr>
        <w:t xml:space="preserve"> — промежуток времени между запуском (или выпуском) двух смежных изделий на поточной линии. Величина, обратная такту, называется ритмом поточной линии;</w:t>
      </w:r>
    </w:p>
    <w:p w:rsidR="00874EA0" w:rsidRPr="00874EA0" w:rsidRDefault="00874EA0" w:rsidP="00874EA0">
      <w:pPr>
        <w:numPr>
          <w:ilvl w:val="0"/>
          <w:numId w:val="23"/>
        </w:numPr>
        <w:spacing w:after="0" w:line="360" w:lineRule="auto"/>
        <w:ind w:left="0"/>
        <w:jc w:val="both"/>
        <w:rPr>
          <w:rFonts w:ascii="Times New Roman" w:eastAsia="Times New Roman" w:hAnsi="Times New Roman" w:cs="Times New Roman"/>
          <w:sz w:val="28"/>
          <w:szCs w:val="28"/>
          <w:lang w:eastAsia="ru-RU"/>
        </w:rPr>
      </w:pPr>
      <w:r w:rsidRPr="00874EA0">
        <w:rPr>
          <w:rFonts w:ascii="Times New Roman" w:eastAsia="Times New Roman" w:hAnsi="Times New Roman" w:cs="Times New Roman"/>
          <w:sz w:val="28"/>
          <w:szCs w:val="28"/>
          <w:lang w:eastAsia="ru-RU"/>
        </w:rPr>
        <w:t>наличием специального межоперационного транспорта для передачи предметов труда с операции на операцию.</w:t>
      </w:r>
    </w:p>
    <w:p w:rsidR="00874EA0" w:rsidRPr="00874EA0" w:rsidRDefault="00874EA0" w:rsidP="00874EA0">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874EA0">
        <w:rPr>
          <w:rFonts w:ascii="Times New Roman" w:eastAsia="Times New Roman" w:hAnsi="Times New Roman" w:cs="Times New Roman"/>
          <w:sz w:val="28"/>
          <w:szCs w:val="28"/>
          <w:lang w:eastAsia="ru-RU"/>
        </w:rPr>
        <w:t xml:space="preserve">Основной структурной единицей поточного производства является поточная линия. </w:t>
      </w:r>
      <w:r w:rsidRPr="00874EA0">
        <w:rPr>
          <w:rFonts w:ascii="Times New Roman" w:eastAsia="Times New Roman" w:hAnsi="Times New Roman" w:cs="Times New Roman"/>
          <w:bCs/>
          <w:sz w:val="28"/>
          <w:szCs w:val="28"/>
          <w:lang w:eastAsia="ru-RU"/>
        </w:rPr>
        <w:t>Поточная линия</w:t>
      </w:r>
      <w:r w:rsidRPr="00874EA0">
        <w:rPr>
          <w:rFonts w:ascii="Times New Roman" w:eastAsia="Times New Roman" w:hAnsi="Times New Roman" w:cs="Times New Roman"/>
          <w:sz w:val="28"/>
          <w:szCs w:val="28"/>
          <w:lang w:eastAsia="ru-RU"/>
        </w:rPr>
        <w:t xml:space="preserve"> представляет собой совокупность рабочих мест, расположенных по ходу технологического процесса, предназначенных для выполнения закрепленных за ним операций и связанных между собой специальными видами межоперационных транспортных средств. В условиях потока наиболее часто применяются разнообразные приводные транспортные средства — конвейеры. На конвейере непрерывного действия технологические операции выполняются во время движения изделия. При пульсирующем характере работы конвейер останавливается на время выполнения операций.</w:t>
      </w:r>
    </w:p>
    <w:p w:rsidR="00874EA0" w:rsidRPr="009E5071" w:rsidRDefault="00874EA0" w:rsidP="00874EA0">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Pr="00874EA0">
        <w:rPr>
          <w:rFonts w:ascii="Times New Roman" w:eastAsia="Times New Roman" w:hAnsi="Times New Roman" w:cs="Times New Roman"/>
          <w:sz w:val="28"/>
          <w:szCs w:val="28"/>
          <w:lang w:eastAsia="ru-RU"/>
        </w:rPr>
        <w:t>Поточные линии весьма разнообразны и характерны для массового производства. Наибольшее распространение они получили в легкой и пищевой промышленности, машиностроении, металлообработке и других отраслях.</w:t>
      </w:r>
      <w:r w:rsidR="002F1177">
        <w:rPr>
          <w:rFonts w:ascii="Times New Roman" w:eastAsia="Times New Roman" w:hAnsi="Times New Roman" w:cs="Times New Roman"/>
          <w:sz w:val="28"/>
          <w:szCs w:val="28"/>
          <w:lang w:eastAsia="ru-RU"/>
        </w:rPr>
        <w:t xml:space="preserve"> </w:t>
      </w:r>
      <w:r w:rsidR="002F1177" w:rsidRPr="009E5071">
        <w:rPr>
          <w:rFonts w:ascii="Times New Roman" w:eastAsia="Times New Roman" w:hAnsi="Times New Roman" w:cs="Times New Roman"/>
          <w:sz w:val="28"/>
          <w:szCs w:val="28"/>
          <w:lang w:eastAsia="ru-RU"/>
        </w:rPr>
        <w:t>[8]</w:t>
      </w:r>
    </w:p>
    <w:p w:rsidR="00874EA0" w:rsidRPr="00874EA0" w:rsidRDefault="00874EA0" w:rsidP="00874EA0">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iCs/>
          <w:sz w:val="28"/>
          <w:szCs w:val="28"/>
          <w:lang w:eastAsia="ru-RU"/>
        </w:rPr>
        <w:t xml:space="preserve">          </w:t>
      </w:r>
      <w:r w:rsidRPr="00874EA0">
        <w:rPr>
          <w:rFonts w:ascii="Times New Roman" w:eastAsia="Times New Roman" w:hAnsi="Times New Roman" w:cs="Times New Roman"/>
          <w:iCs/>
          <w:sz w:val="28"/>
          <w:szCs w:val="28"/>
          <w:lang w:eastAsia="ru-RU"/>
        </w:rPr>
        <w:t>Поточный метод</w:t>
      </w:r>
      <w:r w:rsidRPr="00874EA0">
        <w:rPr>
          <w:rFonts w:ascii="Times New Roman" w:eastAsia="Times New Roman" w:hAnsi="Times New Roman" w:cs="Times New Roman"/>
          <w:sz w:val="28"/>
          <w:szCs w:val="28"/>
          <w:lang w:eastAsia="ru-RU"/>
        </w:rPr>
        <w:t xml:space="preserve"> организации производственного процесса характеризуется высокой эффективностью, которая обеспечивается высоким уровнем использования всех принципов организации производства.</w:t>
      </w:r>
    </w:p>
    <w:p w:rsidR="00874EA0" w:rsidRPr="00874EA0" w:rsidRDefault="00874EA0" w:rsidP="00874EA0">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iCs/>
          <w:sz w:val="28"/>
          <w:szCs w:val="28"/>
          <w:lang w:eastAsia="ru-RU"/>
        </w:rPr>
        <w:t xml:space="preserve">         </w:t>
      </w:r>
      <w:r w:rsidRPr="00874EA0">
        <w:rPr>
          <w:rFonts w:ascii="Times New Roman" w:eastAsia="Times New Roman" w:hAnsi="Times New Roman" w:cs="Times New Roman"/>
          <w:iCs/>
          <w:sz w:val="28"/>
          <w:szCs w:val="28"/>
          <w:lang w:eastAsia="ru-RU"/>
        </w:rPr>
        <w:t>Эффективность</w:t>
      </w:r>
      <w:r w:rsidRPr="00874EA0">
        <w:rPr>
          <w:rFonts w:ascii="Times New Roman" w:eastAsia="Times New Roman" w:hAnsi="Times New Roman" w:cs="Times New Roman"/>
          <w:sz w:val="28"/>
          <w:szCs w:val="28"/>
          <w:lang w:eastAsia="ru-RU"/>
        </w:rPr>
        <w:t xml:space="preserve"> проявляется:</w:t>
      </w:r>
    </w:p>
    <w:p w:rsidR="00874EA0" w:rsidRPr="00874EA0" w:rsidRDefault="00874EA0" w:rsidP="00874EA0">
      <w:pPr>
        <w:numPr>
          <w:ilvl w:val="0"/>
          <w:numId w:val="24"/>
        </w:numPr>
        <w:spacing w:after="0" w:line="360" w:lineRule="auto"/>
        <w:ind w:left="0"/>
        <w:jc w:val="both"/>
        <w:rPr>
          <w:rFonts w:ascii="Times New Roman" w:eastAsia="Times New Roman" w:hAnsi="Times New Roman" w:cs="Times New Roman"/>
          <w:sz w:val="28"/>
          <w:szCs w:val="28"/>
          <w:lang w:eastAsia="ru-RU"/>
        </w:rPr>
      </w:pPr>
      <w:r w:rsidRPr="00874EA0">
        <w:rPr>
          <w:rFonts w:ascii="Times New Roman" w:eastAsia="Times New Roman" w:hAnsi="Times New Roman" w:cs="Times New Roman"/>
          <w:sz w:val="28"/>
          <w:szCs w:val="28"/>
          <w:lang w:eastAsia="ru-RU"/>
        </w:rPr>
        <w:t>в повышении производительности труда за счет сокращения перерывов в изготовлении продукции, механизации производственного процесса, специализации рабочих мест и т.д.;</w:t>
      </w:r>
    </w:p>
    <w:p w:rsidR="00874EA0" w:rsidRPr="00874EA0" w:rsidRDefault="00874EA0" w:rsidP="00874EA0">
      <w:pPr>
        <w:numPr>
          <w:ilvl w:val="0"/>
          <w:numId w:val="24"/>
        </w:numPr>
        <w:spacing w:after="0" w:line="360" w:lineRule="auto"/>
        <w:ind w:left="0"/>
        <w:jc w:val="both"/>
        <w:rPr>
          <w:rFonts w:ascii="Times New Roman" w:eastAsia="Times New Roman" w:hAnsi="Times New Roman" w:cs="Times New Roman"/>
          <w:sz w:val="28"/>
          <w:szCs w:val="28"/>
          <w:lang w:eastAsia="ru-RU"/>
        </w:rPr>
      </w:pPr>
      <w:r w:rsidRPr="00874EA0">
        <w:rPr>
          <w:rFonts w:ascii="Times New Roman" w:eastAsia="Times New Roman" w:hAnsi="Times New Roman" w:cs="Times New Roman"/>
          <w:sz w:val="28"/>
          <w:szCs w:val="28"/>
          <w:lang w:eastAsia="ru-RU"/>
        </w:rPr>
        <w:t>в ускорении оборачиваемости оборотных средств за счет сокращения цикла обработки;</w:t>
      </w:r>
    </w:p>
    <w:p w:rsidR="00874EA0" w:rsidRPr="00874EA0" w:rsidRDefault="00874EA0" w:rsidP="00874EA0">
      <w:pPr>
        <w:numPr>
          <w:ilvl w:val="0"/>
          <w:numId w:val="24"/>
        </w:numPr>
        <w:spacing w:after="0" w:line="360" w:lineRule="auto"/>
        <w:ind w:left="0"/>
        <w:jc w:val="both"/>
        <w:rPr>
          <w:rFonts w:ascii="Times New Roman" w:eastAsia="Times New Roman" w:hAnsi="Times New Roman" w:cs="Times New Roman"/>
          <w:sz w:val="28"/>
          <w:szCs w:val="28"/>
          <w:lang w:eastAsia="ru-RU"/>
        </w:rPr>
      </w:pPr>
      <w:r w:rsidRPr="00874EA0">
        <w:rPr>
          <w:rFonts w:ascii="Times New Roman" w:eastAsia="Times New Roman" w:hAnsi="Times New Roman" w:cs="Times New Roman"/>
          <w:sz w:val="28"/>
          <w:szCs w:val="28"/>
          <w:lang w:eastAsia="ru-RU"/>
        </w:rPr>
        <w:t>в снижении себестоимости продукции.</w:t>
      </w:r>
    </w:p>
    <w:p w:rsidR="00874EA0" w:rsidRPr="00874EA0" w:rsidRDefault="00874EA0" w:rsidP="00874EA0">
      <w:pPr>
        <w:spacing w:after="0" w:line="360" w:lineRule="auto"/>
        <w:jc w:val="both"/>
        <w:rPr>
          <w:rFonts w:ascii="Times New Roman" w:eastAsia="Times New Roman" w:hAnsi="Times New Roman" w:cs="Times New Roman"/>
          <w:sz w:val="28"/>
          <w:szCs w:val="28"/>
          <w:lang w:eastAsia="ru-RU"/>
        </w:rPr>
      </w:pPr>
      <w:r w:rsidRPr="00874EA0">
        <w:rPr>
          <w:rFonts w:ascii="Times New Roman" w:eastAsia="Times New Roman" w:hAnsi="Times New Roman" w:cs="Times New Roman"/>
          <w:sz w:val="28"/>
          <w:szCs w:val="28"/>
          <w:lang w:eastAsia="ru-RU"/>
        </w:rPr>
        <w:t xml:space="preserve">В то же время поточная организация производственного процесса имеет и </w:t>
      </w:r>
      <w:r w:rsidRPr="00874EA0">
        <w:rPr>
          <w:rFonts w:ascii="Times New Roman" w:eastAsia="Times New Roman" w:hAnsi="Times New Roman" w:cs="Times New Roman"/>
          <w:iCs/>
          <w:sz w:val="28"/>
          <w:szCs w:val="28"/>
          <w:lang w:eastAsia="ru-RU"/>
        </w:rPr>
        <w:t>недостатки</w:t>
      </w:r>
      <w:r w:rsidRPr="00874EA0">
        <w:rPr>
          <w:rFonts w:ascii="Times New Roman" w:eastAsia="Times New Roman" w:hAnsi="Times New Roman" w:cs="Times New Roman"/>
          <w:sz w:val="28"/>
          <w:szCs w:val="28"/>
          <w:lang w:eastAsia="ru-RU"/>
        </w:rPr>
        <w:t>:</w:t>
      </w:r>
    </w:p>
    <w:p w:rsidR="00874EA0" w:rsidRPr="00874EA0" w:rsidRDefault="00874EA0" w:rsidP="00874EA0">
      <w:pPr>
        <w:numPr>
          <w:ilvl w:val="0"/>
          <w:numId w:val="25"/>
        </w:numPr>
        <w:spacing w:after="0" w:line="360" w:lineRule="auto"/>
        <w:ind w:left="0"/>
        <w:jc w:val="both"/>
        <w:rPr>
          <w:rFonts w:ascii="Times New Roman" w:eastAsia="Times New Roman" w:hAnsi="Times New Roman" w:cs="Times New Roman"/>
          <w:sz w:val="28"/>
          <w:szCs w:val="28"/>
          <w:lang w:eastAsia="ru-RU"/>
        </w:rPr>
      </w:pPr>
      <w:r w:rsidRPr="00874EA0">
        <w:rPr>
          <w:rFonts w:ascii="Times New Roman" w:eastAsia="Times New Roman" w:hAnsi="Times New Roman" w:cs="Times New Roman"/>
          <w:sz w:val="28"/>
          <w:szCs w:val="28"/>
          <w:lang w:eastAsia="ru-RU"/>
        </w:rPr>
        <w:t>монотонная, однообразная работа на конвейерах является причиной низкой удовлетворенности трудом рабочих и способствует увеличению текучести кадров;</w:t>
      </w:r>
    </w:p>
    <w:p w:rsidR="00874EA0" w:rsidRPr="00874EA0" w:rsidRDefault="00874EA0" w:rsidP="00874EA0">
      <w:pPr>
        <w:numPr>
          <w:ilvl w:val="0"/>
          <w:numId w:val="25"/>
        </w:numPr>
        <w:spacing w:after="0" w:line="360" w:lineRule="auto"/>
        <w:ind w:left="0"/>
        <w:jc w:val="both"/>
        <w:rPr>
          <w:rFonts w:ascii="Times New Roman" w:eastAsia="Times New Roman" w:hAnsi="Times New Roman" w:cs="Times New Roman"/>
          <w:sz w:val="28"/>
          <w:szCs w:val="28"/>
          <w:lang w:eastAsia="ru-RU"/>
        </w:rPr>
      </w:pPr>
      <w:r w:rsidRPr="00874EA0">
        <w:rPr>
          <w:rFonts w:ascii="Times New Roman" w:eastAsia="Times New Roman" w:hAnsi="Times New Roman" w:cs="Times New Roman"/>
          <w:sz w:val="28"/>
          <w:szCs w:val="28"/>
          <w:lang w:eastAsia="ru-RU"/>
        </w:rPr>
        <w:t>изделие должно быть полностью подготовлено к производству, так как любая его «доводка» потребует остановки всего конвейера;</w:t>
      </w:r>
    </w:p>
    <w:p w:rsidR="00874EA0" w:rsidRPr="00874EA0" w:rsidRDefault="00874EA0" w:rsidP="00874EA0">
      <w:pPr>
        <w:numPr>
          <w:ilvl w:val="0"/>
          <w:numId w:val="25"/>
        </w:numPr>
        <w:spacing w:after="0" w:line="360" w:lineRule="auto"/>
        <w:ind w:left="0"/>
        <w:jc w:val="both"/>
        <w:rPr>
          <w:rFonts w:ascii="Times New Roman" w:eastAsia="Times New Roman" w:hAnsi="Times New Roman" w:cs="Times New Roman"/>
          <w:sz w:val="28"/>
          <w:szCs w:val="28"/>
          <w:lang w:eastAsia="ru-RU"/>
        </w:rPr>
      </w:pPr>
      <w:r w:rsidRPr="00874EA0">
        <w:rPr>
          <w:rFonts w:ascii="Times New Roman" w:eastAsia="Times New Roman" w:hAnsi="Times New Roman" w:cs="Times New Roman"/>
          <w:sz w:val="28"/>
          <w:szCs w:val="28"/>
          <w:lang w:eastAsia="ru-RU"/>
        </w:rPr>
        <w:t>вся поточная линия может остановиться из-за поломки одного станка или выбытия одного рабочего.</w:t>
      </w:r>
    </w:p>
    <w:p w:rsidR="00874EA0" w:rsidRPr="00874EA0" w:rsidRDefault="00874EA0" w:rsidP="00874EA0">
      <w:pPr>
        <w:spacing w:after="0" w:line="360" w:lineRule="auto"/>
        <w:jc w:val="both"/>
        <w:rPr>
          <w:rFonts w:ascii="Times New Roman" w:eastAsia="Times New Roman" w:hAnsi="Times New Roman" w:cs="Times New Roman"/>
          <w:sz w:val="28"/>
          <w:szCs w:val="28"/>
          <w:lang w:eastAsia="ru-RU"/>
        </w:rPr>
      </w:pPr>
      <w:proofErr w:type="spellStart"/>
      <w:r w:rsidRPr="00874EA0">
        <w:rPr>
          <w:rFonts w:ascii="Times New Roman" w:eastAsia="Times New Roman" w:hAnsi="Times New Roman" w:cs="Times New Roman"/>
          <w:bCs/>
          <w:sz w:val="28"/>
          <w:szCs w:val="28"/>
          <w:lang w:eastAsia="ru-RU"/>
        </w:rPr>
        <w:t>Партионный</w:t>
      </w:r>
      <w:proofErr w:type="spellEnd"/>
      <w:r w:rsidRPr="00874EA0">
        <w:rPr>
          <w:rFonts w:ascii="Times New Roman" w:eastAsia="Times New Roman" w:hAnsi="Times New Roman" w:cs="Times New Roman"/>
          <w:bCs/>
          <w:sz w:val="28"/>
          <w:szCs w:val="28"/>
          <w:lang w:eastAsia="ru-RU"/>
        </w:rPr>
        <w:t xml:space="preserve"> метод</w:t>
      </w:r>
      <w:r w:rsidRPr="00874EA0">
        <w:rPr>
          <w:rFonts w:ascii="Times New Roman" w:eastAsia="Times New Roman" w:hAnsi="Times New Roman" w:cs="Times New Roman"/>
          <w:sz w:val="28"/>
          <w:szCs w:val="28"/>
          <w:lang w:eastAsia="ru-RU"/>
        </w:rPr>
        <w:t xml:space="preserve"> организации производства имеет следующие характерные черты:</w:t>
      </w:r>
    </w:p>
    <w:p w:rsidR="00874EA0" w:rsidRPr="00874EA0" w:rsidRDefault="00874EA0" w:rsidP="00874EA0">
      <w:pPr>
        <w:numPr>
          <w:ilvl w:val="0"/>
          <w:numId w:val="26"/>
        </w:numPr>
        <w:spacing w:after="0" w:line="360" w:lineRule="auto"/>
        <w:ind w:left="0"/>
        <w:jc w:val="both"/>
        <w:rPr>
          <w:rFonts w:ascii="Times New Roman" w:eastAsia="Times New Roman" w:hAnsi="Times New Roman" w:cs="Times New Roman"/>
          <w:sz w:val="28"/>
          <w:szCs w:val="28"/>
          <w:lang w:eastAsia="ru-RU"/>
        </w:rPr>
      </w:pPr>
      <w:r w:rsidRPr="00874EA0">
        <w:rPr>
          <w:rFonts w:ascii="Times New Roman" w:eastAsia="Times New Roman" w:hAnsi="Times New Roman" w:cs="Times New Roman"/>
          <w:sz w:val="28"/>
          <w:szCs w:val="28"/>
          <w:lang w:eastAsia="ru-RU"/>
        </w:rPr>
        <w:t>запу</w:t>
      </w:r>
      <w:proofErr w:type="gramStart"/>
      <w:r w:rsidRPr="00874EA0">
        <w:rPr>
          <w:rFonts w:ascii="Times New Roman" w:eastAsia="Times New Roman" w:hAnsi="Times New Roman" w:cs="Times New Roman"/>
          <w:sz w:val="28"/>
          <w:szCs w:val="28"/>
          <w:lang w:eastAsia="ru-RU"/>
        </w:rPr>
        <w:t>ск в пр</w:t>
      </w:r>
      <w:proofErr w:type="gramEnd"/>
      <w:r w:rsidRPr="00874EA0">
        <w:rPr>
          <w:rFonts w:ascii="Times New Roman" w:eastAsia="Times New Roman" w:hAnsi="Times New Roman" w:cs="Times New Roman"/>
          <w:sz w:val="28"/>
          <w:szCs w:val="28"/>
          <w:lang w:eastAsia="ru-RU"/>
        </w:rPr>
        <w:t>оизводство изделий партиями;</w:t>
      </w:r>
    </w:p>
    <w:p w:rsidR="00874EA0" w:rsidRPr="00874EA0" w:rsidRDefault="00874EA0" w:rsidP="00874EA0">
      <w:pPr>
        <w:numPr>
          <w:ilvl w:val="0"/>
          <w:numId w:val="26"/>
        </w:numPr>
        <w:spacing w:after="0" w:line="360" w:lineRule="auto"/>
        <w:ind w:left="0"/>
        <w:jc w:val="both"/>
        <w:rPr>
          <w:rFonts w:ascii="Times New Roman" w:eastAsia="Times New Roman" w:hAnsi="Times New Roman" w:cs="Times New Roman"/>
          <w:sz w:val="28"/>
          <w:szCs w:val="28"/>
          <w:lang w:eastAsia="ru-RU"/>
        </w:rPr>
      </w:pPr>
      <w:r w:rsidRPr="00874EA0">
        <w:rPr>
          <w:rFonts w:ascii="Times New Roman" w:eastAsia="Times New Roman" w:hAnsi="Times New Roman" w:cs="Times New Roman"/>
          <w:sz w:val="28"/>
          <w:szCs w:val="28"/>
          <w:lang w:eastAsia="ru-RU"/>
        </w:rPr>
        <w:t>обработка одновременно продукции нескольких наименований;</w:t>
      </w:r>
    </w:p>
    <w:p w:rsidR="00874EA0" w:rsidRPr="00874EA0" w:rsidRDefault="00874EA0" w:rsidP="00874EA0">
      <w:pPr>
        <w:numPr>
          <w:ilvl w:val="0"/>
          <w:numId w:val="26"/>
        </w:numPr>
        <w:spacing w:after="0" w:line="360" w:lineRule="auto"/>
        <w:ind w:left="0"/>
        <w:jc w:val="both"/>
        <w:rPr>
          <w:rFonts w:ascii="Times New Roman" w:eastAsia="Times New Roman" w:hAnsi="Times New Roman" w:cs="Times New Roman"/>
          <w:sz w:val="28"/>
          <w:szCs w:val="28"/>
          <w:lang w:eastAsia="ru-RU"/>
        </w:rPr>
      </w:pPr>
      <w:r w:rsidRPr="00874EA0">
        <w:rPr>
          <w:rFonts w:ascii="Times New Roman" w:eastAsia="Times New Roman" w:hAnsi="Times New Roman" w:cs="Times New Roman"/>
          <w:sz w:val="28"/>
          <w:szCs w:val="28"/>
          <w:lang w:eastAsia="ru-RU"/>
        </w:rPr>
        <w:t>закрепление за рабочим местом выполнения нескольких операций;</w:t>
      </w:r>
    </w:p>
    <w:p w:rsidR="00874EA0" w:rsidRPr="00874EA0" w:rsidRDefault="00874EA0" w:rsidP="00874EA0">
      <w:pPr>
        <w:numPr>
          <w:ilvl w:val="0"/>
          <w:numId w:val="26"/>
        </w:numPr>
        <w:spacing w:after="0" w:line="360" w:lineRule="auto"/>
        <w:ind w:left="0"/>
        <w:jc w:val="both"/>
        <w:rPr>
          <w:rFonts w:ascii="Times New Roman" w:eastAsia="Times New Roman" w:hAnsi="Times New Roman" w:cs="Times New Roman"/>
          <w:sz w:val="28"/>
          <w:szCs w:val="28"/>
          <w:lang w:eastAsia="ru-RU"/>
        </w:rPr>
      </w:pPr>
      <w:r w:rsidRPr="00874EA0">
        <w:rPr>
          <w:rFonts w:ascii="Times New Roman" w:eastAsia="Times New Roman" w:hAnsi="Times New Roman" w:cs="Times New Roman"/>
          <w:sz w:val="28"/>
          <w:szCs w:val="28"/>
          <w:lang w:eastAsia="ru-RU"/>
        </w:rPr>
        <w:lastRenderedPageBreak/>
        <w:t xml:space="preserve">широкое применение наряду со </w:t>
      </w:r>
      <w:proofErr w:type="gramStart"/>
      <w:r w:rsidRPr="00874EA0">
        <w:rPr>
          <w:rFonts w:ascii="Times New Roman" w:eastAsia="Times New Roman" w:hAnsi="Times New Roman" w:cs="Times New Roman"/>
          <w:sz w:val="28"/>
          <w:szCs w:val="28"/>
          <w:lang w:eastAsia="ru-RU"/>
        </w:rPr>
        <w:t>специализированным</w:t>
      </w:r>
      <w:proofErr w:type="gramEnd"/>
      <w:r w:rsidRPr="00874EA0">
        <w:rPr>
          <w:rFonts w:ascii="Times New Roman" w:eastAsia="Times New Roman" w:hAnsi="Times New Roman" w:cs="Times New Roman"/>
          <w:sz w:val="28"/>
          <w:szCs w:val="28"/>
          <w:lang w:eastAsia="ru-RU"/>
        </w:rPr>
        <w:t xml:space="preserve"> универсального оборудования;</w:t>
      </w:r>
    </w:p>
    <w:p w:rsidR="00874EA0" w:rsidRPr="00874EA0" w:rsidRDefault="00874EA0" w:rsidP="00874EA0">
      <w:pPr>
        <w:numPr>
          <w:ilvl w:val="0"/>
          <w:numId w:val="26"/>
        </w:numPr>
        <w:spacing w:after="0" w:line="360" w:lineRule="auto"/>
        <w:ind w:left="0"/>
        <w:jc w:val="both"/>
        <w:rPr>
          <w:rFonts w:ascii="Times New Roman" w:eastAsia="Times New Roman" w:hAnsi="Times New Roman" w:cs="Times New Roman"/>
          <w:sz w:val="28"/>
          <w:szCs w:val="28"/>
          <w:lang w:eastAsia="ru-RU"/>
        </w:rPr>
      </w:pPr>
      <w:r w:rsidRPr="00874EA0">
        <w:rPr>
          <w:rFonts w:ascii="Times New Roman" w:eastAsia="Times New Roman" w:hAnsi="Times New Roman" w:cs="Times New Roman"/>
          <w:sz w:val="28"/>
          <w:szCs w:val="28"/>
          <w:lang w:eastAsia="ru-RU"/>
        </w:rPr>
        <w:t>использование кадров высокой квалификации, широкой специализации;</w:t>
      </w:r>
    </w:p>
    <w:p w:rsidR="00874EA0" w:rsidRPr="00874EA0" w:rsidRDefault="00874EA0" w:rsidP="00874EA0">
      <w:pPr>
        <w:numPr>
          <w:ilvl w:val="0"/>
          <w:numId w:val="26"/>
        </w:numPr>
        <w:spacing w:after="0" w:line="360" w:lineRule="auto"/>
        <w:ind w:left="0"/>
        <w:jc w:val="both"/>
        <w:rPr>
          <w:rFonts w:ascii="Times New Roman" w:eastAsia="Times New Roman" w:hAnsi="Times New Roman" w:cs="Times New Roman"/>
          <w:sz w:val="28"/>
          <w:szCs w:val="28"/>
          <w:lang w:eastAsia="ru-RU"/>
        </w:rPr>
      </w:pPr>
      <w:r w:rsidRPr="00874EA0">
        <w:rPr>
          <w:rFonts w:ascii="Times New Roman" w:eastAsia="Times New Roman" w:hAnsi="Times New Roman" w:cs="Times New Roman"/>
          <w:sz w:val="28"/>
          <w:szCs w:val="28"/>
          <w:lang w:eastAsia="ru-RU"/>
        </w:rPr>
        <w:t>преимущественное расположение оборудования по группам однотипных станков.</w:t>
      </w:r>
    </w:p>
    <w:p w:rsidR="00874EA0" w:rsidRPr="00874EA0" w:rsidRDefault="00874EA0" w:rsidP="00874EA0">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874EA0">
        <w:rPr>
          <w:rFonts w:ascii="Times New Roman" w:eastAsia="Times New Roman" w:hAnsi="Times New Roman" w:cs="Times New Roman"/>
          <w:sz w:val="28"/>
          <w:szCs w:val="28"/>
          <w:lang w:eastAsia="ru-RU"/>
        </w:rPr>
        <w:t xml:space="preserve">Наибольшее распространение </w:t>
      </w:r>
      <w:proofErr w:type="spellStart"/>
      <w:r w:rsidRPr="00874EA0">
        <w:rPr>
          <w:rFonts w:ascii="Times New Roman" w:eastAsia="Times New Roman" w:hAnsi="Times New Roman" w:cs="Times New Roman"/>
          <w:sz w:val="28"/>
          <w:szCs w:val="28"/>
          <w:lang w:eastAsia="ru-RU"/>
        </w:rPr>
        <w:t>партионные</w:t>
      </w:r>
      <w:proofErr w:type="spellEnd"/>
      <w:r w:rsidRPr="00874EA0">
        <w:rPr>
          <w:rFonts w:ascii="Times New Roman" w:eastAsia="Times New Roman" w:hAnsi="Times New Roman" w:cs="Times New Roman"/>
          <w:sz w:val="28"/>
          <w:szCs w:val="28"/>
          <w:lang w:eastAsia="ru-RU"/>
        </w:rPr>
        <w:t xml:space="preserve"> методы организации получили в </w:t>
      </w:r>
      <w:r w:rsidRPr="00874EA0">
        <w:rPr>
          <w:rFonts w:ascii="Times New Roman" w:eastAsia="Times New Roman" w:hAnsi="Times New Roman" w:cs="Times New Roman"/>
          <w:iCs/>
          <w:sz w:val="28"/>
          <w:szCs w:val="28"/>
          <w:lang w:eastAsia="ru-RU"/>
        </w:rPr>
        <w:t>серийном и мелкосерийном производствах,</w:t>
      </w:r>
      <w:r w:rsidRPr="00874EA0">
        <w:rPr>
          <w:rFonts w:ascii="Times New Roman" w:eastAsia="Times New Roman" w:hAnsi="Times New Roman" w:cs="Times New Roman"/>
          <w:sz w:val="28"/>
          <w:szCs w:val="28"/>
          <w:lang w:eastAsia="ru-RU"/>
        </w:rPr>
        <w:t xml:space="preserve"> в заготовительных цехах массового и крупносерийного производства, использующих высокопроизводительное оборудование, превосходящее своей мощностью пропускную способность сопряженных станков и машин в последующих подразделениях.</w:t>
      </w:r>
    </w:p>
    <w:p w:rsidR="00874EA0" w:rsidRPr="00874EA0" w:rsidRDefault="00874EA0" w:rsidP="00874EA0">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 xml:space="preserve">          </w:t>
      </w:r>
      <w:r w:rsidRPr="00874EA0">
        <w:rPr>
          <w:rFonts w:ascii="Times New Roman" w:eastAsia="Times New Roman" w:hAnsi="Times New Roman" w:cs="Times New Roman"/>
          <w:bCs/>
          <w:sz w:val="28"/>
          <w:szCs w:val="28"/>
          <w:lang w:eastAsia="ru-RU"/>
        </w:rPr>
        <w:t>Единичный метод</w:t>
      </w:r>
      <w:r w:rsidRPr="00874EA0">
        <w:rPr>
          <w:rFonts w:ascii="Times New Roman" w:eastAsia="Times New Roman" w:hAnsi="Times New Roman" w:cs="Times New Roman"/>
          <w:sz w:val="28"/>
          <w:szCs w:val="28"/>
          <w:lang w:eastAsia="ru-RU"/>
        </w:rPr>
        <w:t xml:space="preserve"> организации производства предполагает изготовление продукции в единичных экземплярах или небольшими неповторяющимися партиями. Он применяется при изготовлении сложного уникального оборудования (прокатные станы, турбины и т.д.), специальной оснастки, в опытном производстве, при выполнении отдельных видов ремонтов и т.п.</w:t>
      </w:r>
    </w:p>
    <w:p w:rsidR="00874EA0" w:rsidRPr="00874EA0" w:rsidRDefault="00874EA0" w:rsidP="00874EA0">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874EA0">
        <w:rPr>
          <w:rFonts w:ascii="Times New Roman" w:eastAsia="Times New Roman" w:hAnsi="Times New Roman" w:cs="Times New Roman"/>
          <w:sz w:val="28"/>
          <w:szCs w:val="28"/>
          <w:lang w:eastAsia="ru-RU"/>
        </w:rPr>
        <w:t xml:space="preserve">Отличительными </w:t>
      </w:r>
      <w:r w:rsidRPr="00874EA0">
        <w:rPr>
          <w:rFonts w:ascii="Times New Roman" w:eastAsia="Times New Roman" w:hAnsi="Times New Roman" w:cs="Times New Roman"/>
          <w:iCs/>
          <w:sz w:val="28"/>
          <w:szCs w:val="28"/>
          <w:lang w:eastAsia="ru-RU"/>
        </w:rPr>
        <w:t>особенностями</w:t>
      </w:r>
      <w:r w:rsidRPr="00874EA0">
        <w:rPr>
          <w:rFonts w:ascii="Times New Roman" w:eastAsia="Times New Roman" w:hAnsi="Times New Roman" w:cs="Times New Roman"/>
          <w:sz w:val="28"/>
          <w:szCs w:val="28"/>
          <w:lang w:eastAsia="ru-RU"/>
        </w:rPr>
        <w:t xml:space="preserve"> единичного метода организации производства являются:</w:t>
      </w:r>
    </w:p>
    <w:p w:rsidR="00874EA0" w:rsidRPr="00874EA0" w:rsidRDefault="00874EA0" w:rsidP="00874EA0">
      <w:pPr>
        <w:numPr>
          <w:ilvl w:val="0"/>
          <w:numId w:val="27"/>
        </w:numPr>
        <w:spacing w:after="0" w:line="360" w:lineRule="auto"/>
        <w:ind w:left="0"/>
        <w:jc w:val="both"/>
        <w:rPr>
          <w:rFonts w:ascii="Times New Roman" w:eastAsia="Times New Roman" w:hAnsi="Times New Roman" w:cs="Times New Roman"/>
          <w:sz w:val="28"/>
          <w:szCs w:val="28"/>
          <w:lang w:eastAsia="ru-RU"/>
        </w:rPr>
      </w:pPr>
      <w:r w:rsidRPr="00874EA0">
        <w:rPr>
          <w:rFonts w:ascii="Times New Roman" w:eastAsia="Times New Roman" w:hAnsi="Times New Roman" w:cs="Times New Roman"/>
          <w:sz w:val="28"/>
          <w:szCs w:val="28"/>
          <w:lang w:eastAsia="ru-RU"/>
        </w:rPr>
        <w:t>большая неповторяющаяся номенклатура продукции;</w:t>
      </w:r>
    </w:p>
    <w:p w:rsidR="00874EA0" w:rsidRPr="00874EA0" w:rsidRDefault="00874EA0" w:rsidP="00874EA0">
      <w:pPr>
        <w:numPr>
          <w:ilvl w:val="0"/>
          <w:numId w:val="27"/>
        </w:numPr>
        <w:spacing w:after="0" w:line="360" w:lineRule="auto"/>
        <w:ind w:left="0"/>
        <w:jc w:val="both"/>
        <w:rPr>
          <w:rFonts w:ascii="Times New Roman" w:eastAsia="Times New Roman" w:hAnsi="Times New Roman" w:cs="Times New Roman"/>
          <w:sz w:val="28"/>
          <w:szCs w:val="28"/>
          <w:lang w:eastAsia="ru-RU"/>
        </w:rPr>
      </w:pPr>
      <w:r w:rsidRPr="00874EA0">
        <w:rPr>
          <w:rFonts w:ascii="Times New Roman" w:eastAsia="Times New Roman" w:hAnsi="Times New Roman" w:cs="Times New Roman"/>
          <w:sz w:val="28"/>
          <w:szCs w:val="28"/>
          <w:lang w:eastAsia="ru-RU"/>
        </w:rPr>
        <w:t>использование универсального оборудования и специальной оснастки;</w:t>
      </w:r>
    </w:p>
    <w:p w:rsidR="00874EA0" w:rsidRPr="00874EA0" w:rsidRDefault="00874EA0" w:rsidP="00874EA0">
      <w:pPr>
        <w:numPr>
          <w:ilvl w:val="0"/>
          <w:numId w:val="27"/>
        </w:numPr>
        <w:spacing w:after="0" w:line="360" w:lineRule="auto"/>
        <w:ind w:left="0"/>
        <w:jc w:val="both"/>
        <w:rPr>
          <w:rFonts w:ascii="Times New Roman" w:eastAsia="Times New Roman" w:hAnsi="Times New Roman" w:cs="Times New Roman"/>
          <w:sz w:val="28"/>
          <w:szCs w:val="28"/>
          <w:lang w:eastAsia="ru-RU"/>
        </w:rPr>
      </w:pPr>
      <w:r w:rsidRPr="00874EA0">
        <w:rPr>
          <w:rFonts w:ascii="Times New Roman" w:eastAsia="Times New Roman" w:hAnsi="Times New Roman" w:cs="Times New Roman"/>
          <w:sz w:val="28"/>
          <w:szCs w:val="28"/>
          <w:lang w:eastAsia="ru-RU"/>
        </w:rPr>
        <w:t>расположение оборудования по группам однотипных станков;</w:t>
      </w:r>
    </w:p>
    <w:p w:rsidR="00874EA0" w:rsidRPr="00874EA0" w:rsidRDefault="00874EA0" w:rsidP="00874EA0">
      <w:pPr>
        <w:numPr>
          <w:ilvl w:val="0"/>
          <w:numId w:val="27"/>
        </w:numPr>
        <w:spacing w:after="0" w:line="360" w:lineRule="auto"/>
        <w:ind w:left="0"/>
        <w:jc w:val="both"/>
        <w:rPr>
          <w:rFonts w:ascii="Times New Roman" w:eastAsia="Times New Roman" w:hAnsi="Times New Roman" w:cs="Times New Roman"/>
          <w:sz w:val="28"/>
          <w:szCs w:val="28"/>
          <w:lang w:eastAsia="ru-RU"/>
        </w:rPr>
      </w:pPr>
      <w:r w:rsidRPr="00874EA0">
        <w:rPr>
          <w:rFonts w:ascii="Times New Roman" w:eastAsia="Times New Roman" w:hAnsi="Times New Roman" w:cs="Times New Roman"/>
          <w:sz w:val="28"/>
          <w:szCs w:val="28"/>
          <w:lang w:eastAsia="ru-RU"/>
        </w:rPr>
        <w:t>разработка укрупненной технологии;</w:t>
      </w:r>
    </w:p>
    <w:p w:rsidR="00874EA0" w:rsidRPr="00874EA0" w:rsidRDefault="00874EA0" w:rsidP="00874EA0">
      <w:pPr>
        <w:numPr>
          <w:ilvl w:val="0"/>
          <w:numId w:val="27"/>
        </w:numPr>
        <w:spacing w:after="0" w:line="360" w:lineRule="auto"/>
        <w:ind w:left="0"/>
        <w:jc w:val="both"/>
        <w:rPr>
          <w:rFonts w:ascii="Times New Roman" w:eastAsia="Times New Roman" w:hAnsi="Times New Roman" w:cs="Times New Roman"/>
          <w:sz w:val="28"/>
          <w:szCs w:val="28"/>
          <w:lang w:eastAsia="ru-RU"/>
        </w:rPr>
      </w:pPr>
      <w:r w:rsidRPr="00874EA0">
        <w:rPr>
          <w:rFonts w:ascii="Times New Roman" w:eastAsia="Times New Roman" w:hAnsi="Times New Roman" w:cs="Times New Roman"/>
          <w:sz w:val="28"/>
          <w:szCs w:val="28"/>
          <w:lang w:eastAsia="ru-RU"/>
        </w:rPr>
        <w:t>использование рабочих с широкой специализацией высокой квалификации;</w:t>
      </w:r>
    </w:p>
    <w:p w:rsidR="00874EA0" w:rsidRPr="00874EA0" w:rsidRDefault="00874EA0" w:rsidP="00874EA0">
      <w:pPr>
        <w:numPr>
          <w:ilvl w:val="0"/>
          <w:numId w:val="27"/>
        </w:numPr>
        <w:spacing w:after="0" w:line="360" w:lineRule="auto"/>
        <w:ind w:left="0"/>
        <w:jc w:val="both"/>
        <w:rPr>
          <w:rFonts w:ascii="Times New Roman" w:eastAsia="Times New Roman" w:hAnsi="Times New Roman" w:cs="Times New Roman"/>
          <w:sz w:val="28"/>
          <w:szCs w:val="28"/>
          <w:lang w:eastAsia="ru-RU"/>
        </w:rPr>
      </w:pPr>
      <w:r w:rsidRPr="00874EA0">
        <w:rPr>
          <w:rFonts w:ascii="Times New Roman" w:eastAsia="Times New Roman" w:hAnsi="Times New Roman" w:cs="Times New Roman"/>
          <w:sz w:val="28"/>
          <w:szCs w:val="28"/>
          <w:lang w:eastAsia="ru-RU"/>
        </w:rPr>
        <w:t>значительный удельный вес работ с использованием ручного труда;</w:t>
      </w:r>
    </w:p>
    <w:p w:rsidR="00874EA0" w:rsidRPr="00874EA0" w:rsidRDefault="00874EA0" w:rsidP="00874EA0">
      <w:pPr>
        <w:numPr>
          <w:ilvl w:val="0"/>
          <w:numId w:val="27"/>
        </w:numPr>
        <w:spacing w:after="0" w:line="360" w:lineRule="auto"/>
        <w:ind w:left="0"/>
        <w:jc w:val="both"/>
        <w:rPr>
          <w:rFonts w:ascii="Times New Roman" w:eastAsia="Times New Roman" w:hAnsi="Times New Roman" w:cs="Times New Roman"/>
          <w:sz w:val="28"/>
          <w:szCs w:val="28"/>
          <w:lang w:eastAsia="ru-RU"/>
        </w:rPr>
      </w:pPr>
      <w:r w:rsidRPr="00874EA0">
        <w:rPr>
          <w:rFonts w:ascii="Times New Roman" w:eastAsia="Times New Roman" w:hAnsi="Times New Roman" w:cs="Times New Roman"/>
          <w:sz w:val="28"/>
          <w:szCs w:val="28"/>
          <w:lang w:eastAsia="ru-RU"/>
        </w:rPr>
        <w:t>сложная система организации материально-технического обеспечения, создающая большие запасы незавершенного производства, а также на складе;</w:t>
      </w:r>
    </w:p>
    <w:p w:rsidR="00874EA0" w:rsidRPr="00874EA0" w:rsidRDefault="00874EA0" w:rsidP="00874EA0">
      <w:pPr>
        <w:numPr>
          <w:ilvl w:val="0"/>
          <w:numId w:val="27"/>
        </w:numPr>
        <w:spacing w:after="0" w:line="360" w:lineRule="auto"/>
        <w:ind w:left="0"/>
        <w:jc w:val="both"/>
        <w:rPr>
          <w:rFonts w:ascii="Times New Roman" w:eastAsia="Times New Roman" w:hAnsi="Times New Roman" w:cs="Times New Roman"/>
          <w:sz w:val="28"/>
          <w:szCs w:val="28"/>
          <w:lang w:eastAsia="ru-RU"/>
        </w:rPr>
      </w:pPr>
      <w:r w:rsidRPr="00874EA0">
        <w:rPr>
          <w:rFonts w:ascii="Times New Roman" w:eastAsia="Times New Roman" w:hAnsi="Times New Roman" w:cs="Times New Roman"/>
          <w:sz w:val="28"/>
          <w:szCs w:val="28"/>
          <w:lang w:eastAsia="ru-RU"/>
        </w:rPr>
        <w:lastRenderedPageBreak/>
        <w:t>как результат предыдущих характеристик, высокие затраты на производство и реализацию продукции, низкие оборачиваемость оборотных средств и уровень использования оборудования.</w:t>
      </w:r>
    </w:p>
    <w:p w:rsidR="00874EA0" w:rsidRPr="00874EA0" w:rsidRDefault="00874EA0" w:rsidP="00874EA0">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874EA0">
        <w:rPr>
          <w:rFonts w:ascii="Times New Roman" w:eastAsia="Times New Roman" w:hAnsi="Times New Roman" w:cs="Times New Roman"/>
          <w:sz w:val="28"/>
          <w:szCs w:val="28"/>
          <w:lang w:eastAsia="ru-RU"/>
        </w:rPr>
        <w:t xml:space="preserve">Направлениями </w:t>
      </w:r>
      <w:proofErr w:type="gramStart"/>
      <w:r w:rsidRPr="00874EA0">
        <w:rPr>
          <w:rFonts w:ascii="Times New Roman" w:eastAsia="Times New Roman" w:hAnsi="Times New Roman" w:cs="Times New Roman"/>
          <w:sz w:val="28"/>
          <w:szCs w:val="28"/>
          <w:lang w:eastAsia="ru-RU"/>
        </w:rPr>
        <w:t>повышения эффективности единичного метода организации производства</w:t>
      </w:r>
      <w:proofErr w:type="gramEnd"/>
      <w:r w:rsidRPr="00874EA0">
        <w:rPr>
          <w:rFonts w:ascii="Times New Roman" w:eastAsia="Times New Roman" w:hAnsi="Times New Roman" w:cs="Times New Roman"/>
          <w:sz w:val="28"/>
          <w:szCs w:val="28"/>
          <w:lang w:eastAsia="ru-RU"/>
        </w:rPr>
        <w:t xml:space="preserve"> являются развитие стандартизации, унификация деталей и узлов, внедрение групповых методов обработки.</w:t>
      </w:r>
    </w:p>
    <w:p w:rsidR="007C1EAE" w:rsidRDefault="00874EA0" w:rsidP="00AD4E65">
      <w:pPr>
        <w:pStyle w:val="a4"/>
        <w:spacing w:before="0" w:beforeAutospacing="0" w:after="0" w:afterAutospacing="0" w:line="360" w:lineRule="auto"/>
        <w:jc w:val="both"/>
        <w:rPr>
          <w:sz w:val="28"/>
          <w:szCs w:val="28"/>
        </w:rPr>
      </w:pPr>
      <w:r>
        <w:rPr>
          <w:sz w:val="28"/>
          <w:szCs w:val="28"/>
        </w:rPr>
        <w:t xml:space="preserve">           В первой главе были рассмотрены основные понятия производственного процесса, а именно: понятие производственного процесса, его сущность и основные принципы, понятие производственного цикла и длительности производственного цикла, а также основные методы организации производственного процесса.</w:t>
      </w:r>
    </w:p>
    <w:p w:rsidR="00F25DAA" w:rsidRDefault="00F25DAA" w:rsidP="00AD4E65">
      <w:pPr>
        <w:pStyle w:val="a4"/>
        <w:spacing w:before="0" w:beforeAutospacing="0" w:after="0" w:afterAutospacing="0" w:line="360" w:lineRule="auto"/>
        <w:jc w:val="both"/>
        <w:rPr>
          <w:sz w:val="28"/>
          <w:szCs w:val="28"/>
        </w:rPr>
      </w:pPr>
    </w:p>
    <w:p w:rsidR="007C1EAE" w:rsidRDefault="007C1EAE" w:rsidP="00AD4E65">
      <w:pPr>
        <w:pStyle w:val="a4"/>
        <w:spacing w:before="0" w:beforeAutospacing="0" w:after="0" w:afterAutospacing="0" w:line="360" w:lineRule="auto"/>
        <w:jc w:val="both"/>
        <w:rPr>
          <w:sz w:val="28"/>
          <w:szCs w:val="28"/>
        </w:rPr>
      </w:pPr>
    </w:p>
    <w:p w:rsidR="007C1EAE" w:rsidRDefault="007C1EAE" w:rsidP="00AD4E65">
      <w:pPr>
        <w:pStyle w:val="a4"/>
        <w:spacing w:before="0" w:beforeAutospacing="0" w:after="0" w:afterAutospacing="0" w:line="360" w:lineRule="auto"/>
        <w:jc w:val="both"/>
        <w:rPr>
          <w:sz w:val="28"/>
          <w:szCs w:val="28"/>
        </w:rPr>
      </w:pPr>
    </w:p>
    <w:p w:rsidR="007C1EAE" w:rsidRDefault="007C1EAE" w:rsidP="00AD4E65">
      <w:pPr>
        <w:pStyle w:val="a4"/>
        <w:spacing w:before="0" w:beforeAutospacing="0" w:after="0" w:afterAutospacing="0" w:line="360" w:lineRule="auto"/>
        <w:jc w:val="both"/>
        <w:rPr>
          <w:sz w:val="28"/>
          <w:szCs w:val="28"/>
        </w:rPr>
      </w:pPr>
    </w:p>
    <w:p w:rsidR="007C1EAE" w:rsidRDefault="007C1EAE" w:rsidP="00AD4E65">
      <w:pPr>
        <w:pStyle w:val="a4"/>
        <w:spacing w:before="0" w:beforeAutospacing="0" w:after="0" w:afterAutospacing="0" w:line="360" w:lineRule="auto"/>
        <w:jc w:val="both"/>
        <w:rPr>
          <w:sz w:val="28"/>
          <w:szCs w:val="28"/>
        </w:rPr>
      </w:pPr>
    </w:p>
    <w:p w:rsidR="007C1EAE" w:rsidRDefault="007C1EAE" w:rsidP="00AD4E65">
      <w:pPr>
        <w:pStyle w:val="a4"/>
        <w:spacing w:before="0" w:beforeAutospacing="0" w:after="0" w:afterAutospacing="0" w:line="360" w:lineRule="auto"/>
        <w:jc w:val="both"/>
        <w:rPr>
          <w:sz w:val="28"/>
          <w:szCs w:val="28"/>
        </w:rPr>
      </w:pPr>
    </w:p>
    <w:p w:rsidR="007C1EAE" w:rsidRDefault="007C1EAE" w:rsidP="00AD4E65">
      <w:pPr>
        <w:pStyle w:val="a4"/>
        <w:spacing w:before="0" w:beforeAutospacing="0" w:after="0" w:afterAutospacing="0" w:line="360" w:lineRule="auto"/>
        <w:jc w:val="both"/>
        <w:rPr>
          <w:sz w:val="28"/>
          <w:szCs w:val="28"/>
        </w:rPr>
      </w:pPr>
    </w:p>
    <w:p w:rsidR="007C1EAE" w:rsidRDefault="007C1EAE" w:rsidP="00AD4E65">
      <w:pPr>
        <w:pStyle w:val="a4"/>
        <w:spacing w:before="0" w:beforeAutospacing="0" w:after="0" w:afterAutospacing="0" w:line="360" w:lineRule="auto"/>
        <w:jc w:val="both"/>
        <w:rPr>
          <w:sz w:val="28"/>
          <w:szCs w:val="28"/>
        </w:rPr>
      </w:pPr>
    </w:p>
    <w:p w:rsidR="007C1EAE" w:rsidRDefault="007C1EAE" w:rsidP="00AD4E65">
      <w:pPr>
        <w:pStyle w:val="a4"/>
        <w:spacing w:before="0" w:beforeAutospacing="0" w:after="0" w:afterAutospacing="0" w:line="360" w:lineRule="auto"/>
        <w:jc w:val="both"/>
        <w:rPr>
          <w:sz w:val="28"/>
          <w:szCs w:val="28"/>
        </w:rPr>
      </w:pPr>
    </w:p>
    <w:p w:rsidR="007C1EAE" w:rsidRDefault="007C1EAE" w:rsidP="00AD4E65">
      <w:pPr>
        <w:pStyle w:val="a4"/>
        <w:spacing w:before="0" w:beforeAutospacing="0" w:after="0" w:afterAutospacing="0" w:line="360" w:lineRule="auto"/>
        <w:jc w:val="both"/>
        <w:rPr>
          <w:sz w:val="28"/>
          <w:szCs w:val="28"/>
        </w:rPr>
      </w:pPr>
    </w:p>
    <w:p w:rsidR="007C1EAE" w:rsidRDefault="007C1EAE" w:rsidP="00AD4E65">
      <w:pPr>
        <w:pStyle w:val="a4"/>
        <w:spacing w:before="0" w:beforeAutospacing="0" w:after="0" w:afterAutospacing="0" w:line="360" w:lineRule="auto"/>
        <w:jc w:val="both"/>
        <w:rPr>
          <w:sz w:val="28"/>
          <w:szCs w:val="28"/>
        </w:rPr>
      </w:pPr>
    </w:p>
    <w:p w:rsidR="007C1EAE" w:rsidRDefault="007C1EAE" w:rsidP="00AD4E65">
      <w:pPr>
        <w:pStyle w:val="a4"/>
        <w:spacing w:before="0" w:beforeAutospacing="0" w:after="0" w:afterAutospacing="0" w:line="360" w:lineRule="auto"/>
        <w:jc w:val="both"/>
        <w:rPr>
          <w:sz w:val="28"/>
          <w:szCs w:val="28"/>
        </w:rPr>
      </w:pPr>
    </w:p>
    <w:p w:rsidR="007C1EAE" w:rsidRDefault="007C1EAE" w:rsidP="00AD4E65">
      <w:pPr>
        <w:pStyle w:val="a4"/>
        <w:spacing w:before="0" w:beforeAutospacing="0" w:after="0" w:afterAutospacing="0" w:line="360" w:lineRule="auto"/>
        <w:jc w:val="both"/>
        <w:rPr>
          <w:sz w:val="28"/>
          <w:szCs w:val="28"/>
        </w:rPr>
      </w:pPr>
    </w:p>
    <w:p w:rsidR="007C1EAE" w:rsidRDefault="007C1EAE" w:rsidP="00AD4E65">
      <w:pPr>
        <w:pStyle w:val="a4"/>
        <w:spacing w:before="0" w:beforeAutospacing="0" w:after="0" w:afterAutospacing="0" w:line="360" w:lineRule="auto"/>
        <w:jc w:val="both"/>
        <w:rPr>
          <w:sz w:val="28"/>
          <w:szCs w:val="28"/>
        </w:rPr>
      </w:pPr>
    </w:p>
    <w:p w:rsidR="007C1EAE" w:rsidRDefault="007C1EAE" w:rsidP="00AD4E65">
      <w:pPr>
        <w:pStyle w:val="a4"/>
        <w:spacing w:before="0" w:beforeAutospacing="0" w:after="0" w:afterAutospacing="0" w:line="360" w:lineRule="auto"/>
        <w:jc w:val="both"/>
        <w:rPr>
          <w:sz w:val="28"/>
          <w:szCs w:val="28"/>
        </w:rPr>
      </w:pPr>
    </w:p>
    <w:p w:rsidR="00874EA0" w:rsidRDefault="00874EA0" w:rsidP="00AD4E65">
      <w:pPr>
        <w:pStyle w:val="a4"/>
        <w:spacing w:before="0" w:beforeAutospacing="0" w:after="0" w:afterAutospacing="0" w:line="360" w:lineRule="auto"/>
        <w:jc w:val="both"/>
        <w:rPr>
          <w:sz w:val="28"/>
          <w:szCs w:val="28"/>
        </w:rPr>
      </w:pPr>
    </w:p>
    <w:p w:rsidR="00874EA0" w:rsidRDefault="00874EA0" w:rsidP="00AD4E65">
      <w:pPr>
        <w:pStyle w:val="a4"/>
        <w:spacing w:before="0" w:beforeAutospacing="0" w:after="0" w:afterAutospacing="0" w:line="360" w:lineRule="auto"/>
        <w:jc w:val="both"/>
        <w:rPr>
          <w:sz w:val="28"/>
          <w:szCs w:val="28"/>
        </w:rPr>
      </w:pPr>
    </w:p>
    <w:p w:rsidR="00874EA0" w:rsidRDefault="00874EA0" w:rsidP="00AD4E65">
      <w:pPr>
        <w:pStyle w:val="a4"/>
        <w:spacing w:before="0" w:beforeAutospacing="0" w:after="0" w:afterAutospacing="0" w:line="360" w:lineRule="auto"/>
        <w:jc w:val="both"/>
        <w:rPr>
          <w:sz w:val="28"/>
          <w:szCs w:val="28"/>
        </w:rPr>
      </w:pPr>
    </w:p>
    <w:p w:rsidR="00874EA0" w:rsidRDefault="00874EA0" w:rsidP="00874EA0">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ГЛАВА 2. АНАЛИЗ ПРОИЗВОДСТВЕННОГО ПРОЦЕССА НА ПРИМЕРЕ ООО «ЛАКАСА-ТЭКС»</w:t>
      </w:r>
    </w:p>
    <w:p w:rsidR="00AD4E65" w:rsidRDefault="00874EA0" w:rsidP="00874EA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2.1. ОБЩАЯ ХАРАКТЕРИСТИКА ПРЕДПРИЯТИЯ ООО «ЛАКАСА-ТЭКС»</w:t>
      </w:r>
    </w:p>
    <w:p w:rsidR="001A5B9D" w:rsidRDefault="00AD4E65" w:rsidP="00AD4E65">
      <w:pPr>
        <w:spacing w:after="0" w:line="36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          </w:t>
      </w:r>
      <w:r w:rsidRPr="00CA7325">
        <w:rPr>
          <w:rFonts w:ascii="Times New Roman" w:eastAsia="Times New Roman" w:hAnsi="Times New Roman" w:cs="Times New Roman"/>
          <w:sz w:val="28"/>
          <w:szCs w:val="28"/>
          <w:lang w:eastAsia="ru-RU"/>
        </w:rPr>
        <w:t>В данной работе будет рассмо</w:t>
      </w:r>
      <w:r>
        <w:rPr>
          <w:rFonts w:ascii="Times New Roman" w:eastAsia="Times New Roman" w:hAnsi="Times New Roman" w:cs="Times New Roman"/>
          <w:sz w:val="28"/>
          <w:szCs w:val="28"/>
          <w:lang w:eastAsia="ru-RU"/>
        </w:rPr>
        <w:t xml:space="preserve">трено </w:t>
      </w:r>
      <w:r w:rsidR="001A5B9D">
        <w:rPr>
          <w:rFonts w:ascii="Times New Roman" w:eastAsia="Times New Roman" w:hAnsi="Times New Roman" w:cs="Times New Roman"/>
          <w:sz w:val="28"/>
          <w:szCs w:val="28"/>
          <w:lang w:eastAsia="ru-RU"/>
        </w:rPr>
        <w:t>производственное</w:t>
      </w:r>
      <w:r>
        <w:rPr>
          <w:rFonts w:ascii="Times New Roman" w:eastAsia="Times New Roman" w:hAnsi="Times New Roman" w:cs="Times New Roman"/>
          <w:sz w:val="28"/>
          <w:szCs w:val="28"/>
          <w:lang w:eastAsia="ru-RU"/>
        </w:rPr>
        <w:t xml:space="preserve"> предприятие ООО «</w:t>
      </w:r>
      <w:proofErr w:type="spellStart"/>
      <w:r w:rsidR="001A5B9D">
        <w:rPr>
          <w:rFonts w:ascii="Times New Roman" w:eastAsia="Times New Roman" w:hAnsi="Times New Roman" w:cs="Times New Roman"/>
          <w:sz w:val="28"/>
          <w:szCs w:val="28"/>
          <w:lang w:eastAsia="ru-RU"/>
        </w:rPr>
        <w:t>Лакаса-Тэкс</w:t>
      </w:r>
      <w:proofErr w:type="spellEnd"/>
      <w:r w:rsidRPr="00CA7325">
        <w:rPr>
          <w:rFonts w:ascii="Times New Roman" w:eastAsia="Times New Roman" w:hAnsi="Times New Roman" w:cs="Times New Roman"/>
          <w:sz w:val="28"/>
          <w:szCs w:val="28"/>
          <w:lang w:eastAsia="ru-RU"/>
        </w:rPr>
        <w:t>». Пр</w:t>
      </w:r>
      <w:r w:rsidR="001A5B9D">
        <w:rPr>
          <w:rFonts w:ascii="Times New Roman" w:eastAsia="Times New Roman" w:hAnsi="Times New Roman" w:cs="Times New Roman"/>
          <w:sz w:val="28"/>
          <w:szCs w:val="28"/>
          <w:lang w:eastAsia="ru-RU"/>
        </w:rPr>
        <w:t xml:space="preserve">едприятие находится по адресу: </w:t>
      </w:r>
      <w:r w:rsidR="001A5B9D" w:rsidRPr="001A5B9D">
        <w:rPr>
          <w:rFonts w:ascii="Times New Roman" w:hAnsi="Times New Roman" w:cs="Times New Roman"/>
          <w:sz w:val="28"/>
          <w:szCs w:val="28"/>
        </w:rPr>
        <w:t>г.</w:t>
      </w:r>
      <w:r w:rsidR="001A5B9D">
        <w:rPr>
          <w:rFonts w:ascii="Times New Roman" w:hAnsi="Times New Roman" w:cs="Times New Roman"/>
          <w:sz w:val="28"/>
          <w:szCs w:val="28"/>
        </w:rPr>
        <w:t xml:space="preserve"> </w:t>
      </w:r>
      <w:r w:rsidR="001A5B9D" w:rsidRPr="001A5B9D">
        <w:rPr>
          <w:rFonts w:ascii="Times New Roman" w:hAnsi="Times New Roman" w:cs="Times New Roman"/>
          <w:sz w:val="28"/>
          <w:szCs w:val="28"/>
        </w:rPr>
        <w:t>Барнаул, ул.</w:t>
      </w:r>
      <w:r w:rsidR="001A5B9D">
        <w:rPr>
          <w:rFonts w:ascii="Times New Roman" w:hAnsi="Times New Roman" w:cs="Times New Roman"/>
          <w:sz w:val="28"/>
          <w:szCs w:val="28"/>
        </w:rPr>
        <w:t xml:space="preserve"> </w:t>
      </w:r>
      <w:proofErr w:type="gramStart"/>
      <w:r w:rsidR="001A5B9D" w:rsidRPr="001A5B9D">
        <w:rPr>
          <w:rFonts w:ascii="Times New Roman" w:hAnsi="Times New Roman" w:cs="Times New Roman"/>
          <w:sz w:val="28"/>
          <w:szCs w:val="28"/>
        </w:rPr>
        <w:t>Интернациональная</w:t>
      </w:r>
      <w:proofErr w:type="gramEnd"/>
      <w:r w:rsidR="001A5B9D" w:rsidRPr="001A5B9D">
        <w:rPr>
          <w:rFonts w:ascii="Times New Roman" w:hAnsi="Times New Roman" w:cs="Times New Roman"/>
          <w:sz w:val="28"/>
          <w:szCs w:val="28"/>
        </w:rPr>
        <w:t>, 304</w:t>
      </w:r>
      <w:r w:rsidR="001A5B9D">
        <w:rPr>
          <w:rFonts w:ascii="Times New Roman" w:hAnsi="Times New Roman" w:cs="Times New Roman"/>
          <w:sz w:val="28"/>
          <w:szCs w:val="28"/>
        </w:rPr>
        <w:t>.</w:t>
      </w:r>
    </w:p>
    <w:p w:rsidR="001A5B9D" w:rsidRPr="001A5B9D" w:rsidRDefault="001A5B9D" w:rsidP="001A5B9D">
      <w:pPr>
        <w:spacing w:after="0" w:line="360" w:lineRule="auto"/>
        <w:jc w:val="both"/>
        <w:rPr>
          <w:rFonts w:ascii="Times New Roman" w:eastAsia="Times New Roman" w:hAnsi="Times New Roman" w:cs="Times New Roman"/>
          <w:sz w:val="28"/>
          <w:szCs w:val="28"/>
          <w:lang w:eastAsia="ru-RU"/>
        </w:rPr>
      </w:pPr>
      <w:r>
        <w:rPr>
          <w:rStyle w:val="aa"/>
          <w:rFonts w:ascii="Times New Roman" w:hAnsi="Times New Roman" w:cs="Times New Roman"/>
          <w:sz w:val="28"/>
          <w:szCs w:val="28"/>
        </w:rPr>
        <w:t xml:space="preserve">           </w:t>
      </w:r>
      <w:r w:rsidRPr="001A5B9D">
        <w:rPr>
          <w:rStyle w:val="aa"/>
          <w:rFonts w:ascii="Times New Roman" w:hAnsi="Times New Roman" w:cs="Times New Roman"/>
          <w:b w:val="0"/>
          <w:sz w:val="28"/>
          <w:szCs w:val="28"/>
        </w:rPr>
        <w:t>ООО «</w:t>
      </w:r>
      <w:proofErr w:type="spellStart"/>
      <w:r w:rsidRPr="001A5B9D">
        <w:rPr>
          <w:rStyle w:val="aa"/>
          <w:rFonts w:ascii="Times New Roman" w:hAnsi="Times New Roman" w:cs="Times New Roman"/>
          <w:b w:val="0"/>
          <w:sz w:val="28"/>
          <w:szCs w:val="28"/>
        </w:rPr>
        <w:t>Лакаса-Тэкс</w:t>
      </w:r>
      <w:proofErr w:type="spellEnd"/>
      <w:r w:rsidRPr="001A5B9D">
        <w:rPr>
          <w:rStyle w:val="aa"/>
          <w:rFonts w:ascii="Times New Roman" w:hAnsi="Times New Roman" w:cs="Times New Roman"/>
          <w:b w:val="0"/>
          <w:sz w:val="28"/>
          <w:szCs w:val="28"/>
        </w:rPr>
        <w:t>»</w:t>
      </w:r>
      <w:r w:rsidRPr="001A5B9D">
        <w:rPr>
          <w:rFonts w:ascii="Times New Roman" w:hAnsi="Times New Roman" w:cs="Times New Roman"/>
          <w:b/>
          <w:sz w:val="28"/>
          <w:szCs w:val="28"/>
        </w:rPr>
        <w:t xml:space="preserve"> — </w:t>
      </w:r>
      <w:r w:rsidRPr="001A5B9D">
        <w:rPr>
          <w:rFonts w:ascii="Times New Roman" w:hAnsi="Times New Roman" w:cs="Times New Roman"/>
          <w:sz w:val="28"/>
          <w:szCs w:val="28"/>
        </w:rPr>
        <w:t>первый и единственный в Сибири</w:t>
      </w:r>
      <w:r w:rsidRPr="001A5B9D">
        <w:rPr>
          <w:rFonts w:ascii="Times New Roman" w:hAnsi="Times New Roman" w:cs="Times New Roman"/>
          <w:b/>
          <w:sz w:val="28"/>
          <w:szCs w:val="28"/>
        </w:rPr>
        <w:t xml:space="preserve"> </w:t>
      </w:r>
      <w:r w:rsidRPr="001A5B9D">
        <w:rPr>
          <w:rStyle w:val="aa"/>
          <w:rFonts w:ascii="Times New Roman" w:hAnsi="Times New Roman" w:cs="Times New Roman"/>
          <w:b w:val="0"/>
          <w:sz w:val="28"/>
          <w:szCs w:val="28"/>
        </w:rPr>
        <w:t>производитель махровых изделий</w:t>
      </w:r>
      <w:r w:rsidRPr="001A5B9D">
        <w:rPr>
          <w:rFonts w:ascii="Times New Roman" w:hAnsi="Times New Roman" w:cs="Times New Roman"/>
          <w:b/>
          <w:sz w:val="28"/>
          <w:szCs w:val="28"/>
        </w:rPr>
        <w:t>.</w:t>
      </w:r>
      <w:r w:rsidRPr="001A5B9D">
        <w:rPr>
          <w:rFonts w:ascii="Times New Roman" w:hAnsi="Times New Roman" w:cs="Times New Roman"/>
          <w:sz w:val="28"/>
          <w:szCs w:val="28"/>
        </w:rPr>
        <w:t xml:space="preserve"> Предприятие представляет собой полный законченный технологичный цикл производства готовой продукции: установлены ткацкие станки, красильное и отделочное оборудование, работает швейный цех. Производство оснащено импортным оборудованием для производства махровых изделий европейского качества. В России от Урала до Дальнего Востока ни одно предприятие не имеет оборудования такого высокого уровня.</w:t>
      </w:r>
    </w:p>
    <w:p w:rsidR="00AD4E65" w:rsidRPr="009A571B" w:rsidRDefault="007B5F71" w:rsidP="00AD4E65">
      <w:pPr>
        <w:spacing w:after="0" w:line="360" w:lineRule="auto"/>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П</w:t>
      </w:r>
      <w:r w:rsidR="00AD4E65" w:rsidRPr="00CA7325">
        <w:rPr>
          <w:rFonts w:ascii="Times New Roman" w:eastAsia="Times New Roman" w:hAnsi="Times New Roman" w:cs="Times New Roman"/>
          <w:sz w:val="28"/>
          <w:szCs w:val="28"/>
          <w:lang w:eastAsia="ru-RU"/>
        </w:rPr>
        <w:t>о своей организационно-правовой форме оно является обществом с ограничен</w:t>
      </w:r>
      <w:r w:rsidR="00AD4E65">
        <w:rPr>
          <w:rFonts w:ascii="Times New Roman" w:eastAsia="Times New Roman" w:hAnsi="Times New Roman" w:cs="Times New Roman"/>
          <w:sz w:val="28"/>
          <w:szCs w:val="28"/>
          <w:lang w:eastAsia="ru-RU"/>
        </w:rPr>
        <w:t>ной ответственностью. ООО «</w:t>
      </w:r>
      <w:proofErr w:type="spellStart"/>
      <w:r w:rsidR="001A5B9D">
        <w:rPr>
          <w:rFonts w:ascii="Times New Roman" w:eastAsia="Times New Roman" w:hAnsi="Times New Roman" w:cs="Times New Roman"/>
          <w:sz w:val="28"/>
          <w:szCs w:val="28"/>
          <w:lang w:eastAsia="ru-RU"/>
        </w:rPr>
        <w:t>Лакаса-Тэкс</w:t>
      </w:r>
      <w:proofErr w:type="spellEnd"/>
      <w:r w:rsidR="00AD4E65" w:rsidRPr="00CA7325">
        <w:rPr>
          <w:rFonts w:ascii="Times New Roman" w:eastAsia="Times New Roman" w:hAnsi="Times New Roman" w:cs="Times New Roman"/>
          <w:sz w:val="28"/>
          <w:szCs w:val="28"/>
          <w:lang w:eastAsia="ru-RU"/>
        </w:rPr>
        <w:t xml:space="preserve">» действует на основании Устава. </w:t>
      </w:r>
    </w:p>
    <w:p w:rsidR="00AD4E65" w:rsidRPr="007B5F71" w:rsidRDefault="007B5F71" w:rsidP="007B5F71">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Цели предприятия:</w:t>
      </w:r>
    </w:p>
    <w:p w:rsidR="00AD4E65" w:rsidRPr="001E4699" w:rsidRDefault="007B5F71" w:rsidP="00AD4E65">
      <w:pPr>
        <w:pStyle w:val="21"/>
        <w:spacing w:after="0" w:line="360" w:lineRule="auto"/>
        <w:jc w:val="both"/>
        <w:rPr>
          <w:rFonts w:ascii="Times New Roman" w:hAnsi="Times New Roman"/>
          <w:b w:val="0"/>
          <w:sz w:val="28"/>
          <w:szCs w:val="28"/>
        </w:rPr>
      </w:pPr>
      <w:r>
        <w:rPr>
          <w:rFonts w:ascii="Times New Roman" w:hAnsi="Times New Roman"/>
          <w:b w:val="0"/>
          <w:sz w:val="28"/>
          <w:szCs w:val="28"/>
        </w:rPr>
        <w:t>1</w:t>
      </w:r>
      <w:r w:rsidR="00AD4E65" w:rsidRPr="001E4699">
        <w:rPr>
          <w:rFonts w:ascii="Times New Roman" w:hAnsi="Times New Roman"/>
          <w:b w:val="0"/>
          <w:sz w:val="28"/>
          <w:szCs w:val="28"/>
        </w:rPr>
        <w:t xml:space="preserve">.Развитие и удержание стабильной позиции на </w:t>
      </w:r>
      <w:r w:rsidR="001A5B9D">
        <w:rPr>
          <w:rFonts w:ascii="Times New Roman" w:hAnsi="Times New Roman"/>
          <w:b w:val="0"/>
          <w:sz w:val="28"/>
          <w:szCs w:val="28"/>
        </w:rPr>
        <w:t>рынке</w:t>
      </w:r>
      <w:r w:rsidR="00AD4E65" w:rsidRPr="001E4699">
        <w:rPr>
          <w:rFonts w:ascii="Times New Roman" w:hAnsi="Times New Roman"/>
          <w:b w:val="0"/>
          <w:sz w:val="28"/>
          <w:szCs w:val="28"/>
        </w:rPr>
        <w:t>.</w:t>
      </w:r>
    </w:p>
    <w:p w:rsidR="00AD4E65" w:rsidRPr="001E4699" w:rsidRDefault="007B5F71" w:rsidP="00AD4E65">
      <w:pPr>
        <w:pStyle w:val="21"/>
        <w:spacing w:after="0" w:line="360" w:lineRule="auto"/>
        <w:jc w:val="both"/>
        <w:rPr>
          <w:rFonts w:ascii="Times New Roman" w:hAnsi="Times New Roman"/>
          <w:b w:val="0"/>
          <w:sz w:val="28"/>
          <w:szCs w:val="28"/>
        </w:rPr>
      </w:pPr>
      <w:r>
        <w:rPr>
          <w:rFonts w:ascii="Times New Roman" w:hAnsi="Times New Roman"/>
          <w:b w:val="0"/>
          <w:sz w:val="28"/>
          <w:szCs w:val="28"/>
        </w:rPr>
        <w:t>2</w:t>
      </w:r>
      <w:r w:rsidR="00AD4E65" w:rsidRPr="001E4699">
        <w:rPr>
          <w:rFonts w:ascii="Times New Roman" w:hAnsi="Times New Roman"/>
          <w:b w:val="0"/>
          <w:sz w:val="28"/>
          <w:szCs w:val="28"/>
        </w:rPr>
        <w:t>.Расширение рынка сбыта.</w:t>
      </w:r>
    </w:p>
    <w:p w:rsidR="00AD4E65" w:rsidRDefault="007B5F71" w:rsidP="00AD4E65">
      <w:pPr>
        <w:pStyle w:val="21"/>
        <w:spacing w:after="0" w:line="360" w:lineRule="auto"/>
        <w:jc w:val="both"/>
        <w:rPr>
          <w:rFonts w:ascii="Times New Roman" w:hAnsi="Times New Roman"/>
          <w:b w:val="0"/>
          <w:sz w:val="28"/>
          <w:szCs w:val="28"/>
        </w:rPr>
      </w:pPr>
      <w:r>
        <w:rPr>
          <w:rFonts w:ascii="Times New Roman" w:hAnsi="Times New Roman"/>
          <w:b w:val="0"/>
          <w:sz w:val="28"/>
          <w:szCs w:val="28"/>
        </w:rPr>
        <w:t>3</w:t>
      </w:r>
      <w:r w:rsidR="00AD4E65" w:rsidRPr="001E4699">
        <w:rPr>
          <w:rFonts w:ascii="Times New Roman" w:hAnsi="Times New Roman"/>
          <w:b w:val="0"/>
          <w:sz w:val="28"/>
          <w:szCs w:val="28"/>
        </w:rPr>
        <w:t xml:space="preserve">.Высокое качество </w:t>
      </w:r>
      <w:r w:rsidR="001A5B9D">
        <w:rPr>
          <w:rFonts w:ascii="Times New Roman" w:hAnsi="Times New Roman"/>
          <w:b w:val="0"/>
          <w:sz w:val="28"/>
          <w:szCs w:val="28"/>
        </w:rPr>
        <w:t>производства</w:t>
      </w:r>
      <w:r w:rsidR="00AD4E65" w:rsidRPr="001E4699">
        <w:rPr>
          <w:rFonts w:ascii="Times New Roman" w:hAnsi="Times New Roman"/>
          <w:b w:val="0"/>
          <w:sz w:val="28"/>
          <w:szCs w:val="28"/>
        </w:rPr>
        <w:t>.</w:t>
      </w:r>
    </w:p>
    <w:p w:rsidR="00AD4E65" w:rsidRDefault="00AD4E65" w:rsidP="00AD4E65">
      <w:pPr>
        <w:pStyle w:val="21"/>
        <w:spacing w:after="0" w:line="360" w:lineRule="auto"/>
        <w:jc w:val="both"/>
        <w:rPr>
          <w:rFonts w:ascii="Times New Roman" w:hAnsi="Times New Roman"/>
          <w:b w:val="0"/>
          <w:sz w:val="28"/>
          <w:szCs w:val="28"/>
        </w:rPr>
      </w:pPr>
      <w:r w:rsidRPr="001E4699">
        <w:rPr>
          <w:rFonts w:ascii="Times New Roman" w:hAnsi="Times New Roman"/>
          <w:b w:val="0"/>
          <w:sz w:val="28"/>
          <w:szCs w:val="28"/>
        </w:rPr>
        <w:t xml:space="preserve">         Миссия организации – </w:t>
      </w:r>
      <w:r w:rsidR="001A5B9D">
        <w:rPr>
          <w:rFonts w:ascii="Times New Roman" w:hAnsi="Times New Roman"/>
          <w:b w:val="0"/>
          <w:sz w:val="28"/>
          <w:szCs w:val="28"/>
        </w:rPr>
        <w:t>производство высококачественных изделий для потребителя</w:t>
      </w:r>
      <w:r w:rsidRPr="001E4699">
        <w:rPr>
          <w:rFonts w:ascii="Times New Roman" w:hAnsi="Times New Roman"/>
          <w:b w:val="0"/>
          <w:sz w:val="28"/>
          <w:szCs w:val="28"/>
        </w:rPr>
        <w:t xml:space="preserve"> в </w:t>
      </w:r>
      <w:r w:rsidR="001A5B9D">
        <w:rPr>
          <w:rFonts w:ascii="Times New Roman" w:hAnsi="Times New Roman"/>
          <w:b w:val="0"/>
          <w:sz w:val="28"/>
          <w:szCs w:val="28"/>
        </w:rPr>
        <w:t xml:space="preserve">высоком </w:t>
      </w:r>
      <w:r w:rsidRPr="001E4699">
        <w:rPr>
          <w:rFonts w:ascii="Times New Roman" w:hAnsi="Times New Roman"/>
          <w:b w:val="0"/>
          <w:sz w:val="28"/>
          <w:szCs w:val="28"/>
        </w:rPr>
        <w:t>ассортименте и по ценам достаточным для постоянного наращивания экономического потенциала предприятия.</w:t>
      </w:r>
    </w:p>
    <w:p w:rsidR="00AD4E65" w:rsidRDefault="00AD4E65" w:rsidP="00AD4E65">
      <w:pPr>
        <w:pStyle w:val="21"/>
        <w:spacing w:after="0" w:line="360" w:lineRule="auto"/>
        <w:jc w:val="both"/>
        <w:rPr>
          <w:rFonts w:ascii="Times New Roman" w:hAnsi="Times New Roman"/>
          <w:b w:val="0"/>
          <w:sz w:val="28"/>
          <w:szCs w:val="28"/>
        </w:rPr>
      </w:pPr>
      <w:r>
        <w:rPr>
          <w:rFonts w:ascii="Times New Roman" w:hAnsi="Times New Roman"/>
          <w:b w:val="0"/>
          <w:sz w:val="28"/>
          <w:szCs w:val="28"/>
        </w:rPr>
        <w:t xml:space="preserve">         </w:t>
      </w:r>
      <w:r w:rsidRPr="001E4699">
        <w:rPr>
          <w:rFonts w:ascii="Times New Roman" w:hAnsi="Times New Roman"/>
          <w:b w:val="0"/>
          <w:sz w:val="28"/>
          <w:szCs w:val="28"/>
        </w:rPr>
        <w:t>Основной вид деятельност</w:t>
      </w:r>
      <w:proofErr w:type="gramStart"/>
      <w:r w:rsidRPr="001E4699">
        <w:rPr>
          <w:rFonts w:ascii="Times New Roman" w:hAnsi="Times New Roman"/>
          <w:b w:val="0"/>
          <w:sz w:val="28"/>
          <w:szCs w:val="28"/>
        </w:rPr>
        <w:t>и ООО</w:t>
      </w:r>
      <w:proofErr w:type="gramEnd"/>
      <w:r w:rsidRPr="001E4699">
        <w:rPr>
          <w:rFonts w:ascii="Times New Roman" w:hAnsi="Times New Roman"/>
          <w:b w:val="0"/>
          <w:sz w:val="28"/>
          <w:szCs w:val="28"/>
        </w:rPr>
        <w:t xml:space="preserve"> «</w:t>
      </w:r>
      <w:proofErr w:type="spellStart"/>
      <w:r w:rsidR="001A5B9D">
        <w:rPr>
          <w:rFonts w:ascii="Times New Roman" w:hAnsi="Times New Roman"/>
          <w:b w:val="0"/>
          <w:sz w:val="28"/>
          <w:szCs w:val="28"/>
        </w:rPr>
        <w:t>Лакаса-Тэкс</w:t>
      </w:r>
      <w:proofErr w:type="spellEnd"/>
      <w:r w:rsidRPr="001E4699">
        <w:rPr>
          <w:rFonts w:ascii="Times New Roman" w:hAnsi="Times New Roman"/>
          <w:b w:val="0"/>
          <w:sz w:val="28"/>
          <w:szCs w:val="28"/>
        </w:rPr>
        <w:t xml:space="preserve">» - </w:t>
      </w:r>
      <w:r w:rsidR="007B5F71">
        <w:rPr>
          <w:rFonts w:ascii="Times New Roman" w:hAnsi="Times New Roman"/>
          <w:b w:val="0"/>
          <w:sz w:val="28"/>
          <w:szCs w:val="28"/>
        </w:rPr>
        <w:t>производство махровых изделий из 100% хлопка.</w:t>
      </w:r>
    </w:p>
    <w:p w:rsidR="00AD4E65" w:rsidRDefault="00AD4E65" w:rsidP="00AD4E65">
      <w:pPr>
        <w:pStyle w:val="21"/>
        <w:spacing w:after="0" w:line="360" w:lineRule="auto"/>
        <w:jc w:val="both"/>
        <w:rPr>
          <w:rFonts w:ascii="Times New Roman" w:hAnsi="Times New Roman"/>
          <w:b w:val="0"/>
          <w:sz w:val="28"/>
          <w:szCs w:val="28"/>
        </w:rPr>
      </w:pPr>
      <w:r>
        <w:rPr>
          <w:rFonts w:ascii="Times New Roman" w:hAnsi="Times New Roman"/>
          <w:b w:val="0"/>
          <w:sz w:val="28"/>
          <w:szCs w:val="28"/>
        </w:rPr>
        <w:t xml:space="preserve">         </w:t>
      </w:r>
      <w:r w:rsidRPr="001E4699">
        <w:rPr>
          <w:rFonts w:ascii="Times New Roman" w:hAnsi="Times New Roman"/>
          <w:b w:val="0"/>
          <w:sz w:val="28"/>
          <w:szCs w:val="28"/>
        </w:rPr>
        <w:t>ООО «</w:t>
      </w:r>
      <w:proofErr w:type="spellStart"/>
      <w:r w:rsidR="007B5F71">
        <w:rPr>
          <w:rFonts w:ascii="Times New Roman" w:hAnsi="Times New Roman"/>
          <w:b w:val="0"/>
          <w:sz w:val="28"/>
          <w:szCs w:val="28"/>
        </w:rPr>
        <w:t>Лакаса-Тэкс</w:t>
      </w:r>
      <w:proofErr w:type="spellEnd"/>
      <w:r w:rsidRPr="001E4699">
        <w:rPr>
          <w:rFonts w:ascii="Times New Roman" w:hAnsi="Times New Roman"/>
          <w:b w:val="0"/>
          <w:sz w:val="28"/>
          <w:szCs w:val="28"/>
        </w:rPr>
        <w:t xml:space="preserve">» занимается </w:t>
      </w:r>
      <w:r w:rsidR="007B5F71">
        <w:rPr>
          <w:rFonts w:ascii="Times New Roman" w:hAnsi="Times New Roman"/>
          <w:b w:val="0"/>
          <w:sz w:val="28"/>
          <w:szCs w:val="28"/>
        </w:rPr>
        <w:t>производством качественных махровых и текстильных изделий: полотенце, халаты, комплекты для сауны из 100% хлопка.</w:t>
      </w:r>
    </w:p>
    <w:p w:rsidR="008C4E63" w:rsidRDefault="008C4E63" w:rsidP="00AD4E65">
      <w:pPr>
        <w:pStyle w:val="21"/>
        <w:spacing w:after="0" w:line="360" w:lineRule="auto"/>
        <w:jc w:val="both"/>
        <w:rPr>
          <w:rFonts w:ascii="Times New Roman" w:hAnsi="Times New Roman"/>
          <w:b w:val="0"/>
          <w:sz w:val="28"/>
          <w:szCs w:val="28"/>
        </w:rPr>
      </w:pPr>
      <w:r>
        <w:rPr>
          <w:rFonts w:ascii="Times New Roman" w:hAnsi="Times New Roman"/>
          <w:b w:val="0"/>
          <w:sz w:val="28"/>
          <w:szCs w:val="28"/>
        </w:rPr>
        <w:lastRenderedPageBreak/>
        <w:t>В таблице 1 представлена динамика основных экономических показателей</w:t>
      </w:r>
    </w:p>
    <w:p w:rsidR="008C4E63" w:rsidRDefault="00621214" w:rsidP="00AD4E65">
      <w:pPr>
        <w:pStyle w:val="21"/>
        <w:spacing w:after="0" w:line="360" w:lineRule="auto"/>
        <w:jc w:val="both"/>
        <w:rPr>
          <w:rFonts w:ascii="Times New Roman" w:hAnsi="Times New Roman"/>
          <w:b w:val="0"/>
          <w:sz w:val="28"/>
          <w:szCs w:val="28"/>
        </w:rPr>
      </w:pPr>
      <w:r>
        <w:rPr>
          <w:rFonts w:ascii="Times New Roman" w:hAnsi="Times New Roman"/>
          <w:b w:val="0"/>
          <w:sz w:val="28"/>
          <w:szCs w:val="28"/>
        </w:rPr>
        <w:t>з</w:t>
      </w:r>
      <w:r w:rsidR="008C4E63">
        <w:rPr>
          <w:rFonts w:ascii="Times New Roman" w:hAnsi="Times New Roman"/>
          <w:b w:val="0"/>
          <w:sz w:val="28"/>
          <w:szCs w:val="28"/>
        </w:rPr>
        <w:t>а период 2010-2012гг. на предприят</w:t>
      </w:r>
      <w:proofErr w:type="gramStart"/>
      <w:r w:rsidR="008C4E63">
        <w:rPr>
          <w:rFonts w:ascii="Times New Roman" w:hAnsi="Times New Roman"/>
          <w:b w:val="0"/>
          <w:sz w:val="28"/>
          <w:szCs w:val="28"/>
        </w:rPr>
        <w:t>ии ООО</w:t>
      </w:r>
      <w:proofErr w:type="gramEnd"/>
      <w:r w:rsidR="008C4E63">
        <w:rPr>
          <w:rFonts w:ascii="Times New Roman" w:hAnsi="Times New Roman"/>
          <w:b w:val="0"/>
          <w:sz w:val="28"/>
          <w:szCs w:val="28"/>
        </w:rPr>
        <w:t xml:space="preserve"> «</w:t>
      </w:r>
      <w:proofErr w:type="spellStart"/>
      <w:r w:rsidR="008C4E63">
        <w:rPr>
          <w:rFonts w:ascii="Times New Roman" w:hAnsi="Times New Roman"/>
          <w:b w:val="0"/>
          <w:sz w:val="28"/>
          <w:szCs w:val="28"/>
        </w:rPr>
        <w:t>Лакаса-Тэкс</w:t>
      </w:r>
      <w:proofErr w:type="spellEnd"/>
      <w:r w:rsidR="008C4E63">
        <w:rPr>
          <w:rFonts w:ascii="Times New Roman" w:hAnsi="Times New Roman"/>
          <w:b w:val="0"/>
          <w:sz w:val="28"/>
          <w:szCs w:val="28"/>
        </w:rPr>
        <w:t xml:space="preserve">» </w:t>
      </w:r>
    </w:p>
    <w:p w:rsidR="001A1E5B" w:rsidRDefault="001A1E5B" w:rsidP="001A1E5B">
      <w:pPr>
        <w:pStyle w:val="21"/>
        <w:spacing w:after="0" w:line="360" w:lineRule="auto"/>
        <w:jc w:val="right"/>
        <w:rPr>
          <w:rFonts w:ascii="Times New Roman" w:hAnsi="Times New Roman"/>
          <w:b w:val="0"/>
          <w:sz w:val="28"/>
          <w:szCs w:val="28"/>
        </w:rPr>
      </w:pPr>
      <w:r>
        <w:rPr>
          <w:rFonts w:ascii="Times New Roman" w:hAnsi="Times New Roman"/>
          <w:b w:val="0"/>
          <w:sz w:val="28"/>
          <w:szCs w:val="28"/>
        </w:rPr>
        <w:t>Таблица 1</w:t>
      </w:r>
    </w:p>
    <w:p w:rsidR="001A1E5B" w:rsidRPr="001E4699" w:rsidRDefault="001A1E5B" w:rsidP="009B6096">
      <w:pPr>
        <w:pStyle w:val="21"/>
        <w:spacing w:after="0" w:line="360" w:lineRule="auto"/>
        <w:rPr>
          <w:rFonts w:ascii="Times New Roman" w:hAnsi="Times New Roman"/>
          <w:b w:val="0"/>
          <w:sz w:val="28"/>
          <w:szCs w:val="28"/>
        </w:rPr>
      </w:pPr>
      <w:r>
        <w:rPr>
          <w:rFonts w:ascii="Times New Roman" w:hAnsi="Times New Roman"/>
          <w:b w:val="0"/>
          <w:sz w:val="28"/>
          <w:szCs w:val="28"/>
        </w:rPr>
        <w:t>Динамика основных показателей ООО «</w:t>
      </w:r>
      <w:proofErr w:type="spellStart"/>
      <w:r>
        <w:rPr>
          <w:rFonts w:ascii="Times New Roman" w:hAnsi="Times New Roman"/>
          <w:b w:val="0"/>
          <w:sz w:val="28"/>
          <w:szCs w:val="28"/>
        </w:rPr>
        <w:t>Лакаса-Тэкс</w:t>
      </w:r>
      <w:proofErr w:type="spellEnd"/>
      <w:r>
        <w:rPr>
          <w:rFonts w:ascii="Times New Roman" w:hAnsi="Times New Roman"/>
          <w:b w:val="0"/>
          <w:sz w:val="28"/>
          <w:szCs w:val="28"/>
        </w:rPr>
        <w:t>»</w:t>
      </w:r>
    </w:p>
    <w:tbl>
      <w:tblPr>
        <w:tblW w:w="8931" w:type="dxa"/>
        <w:tblInd w:w="108" w:type="dxa"/>
        <w:tblLayout w:type="fixed"/>
        <w:tblLook w:val="04A0" w:firstRow="1" w:lastRow="0" w:firstColumn="1" w:lastColumn="0" w:noHBand="0" w:noVBand="1"/>
      </w:tblPr>
      <w:tblGrid>
        <w:gridCol w:w="3462"/>
        <w:gridCol w:w="1773"/>
        <w:gridCol w:w="1849"/>
        <w:gridCol w:w="1847"/>
      </w:tblGrid>
      <w:tr w:rsidR="008C4E63" w:rsidRPr="00166BA2" w:rsidTr="003F44DA">
        <w:trPr>
          <w:trHeight w:val="570"/>
        </w:trPr>
        <w:tc>
          <w:tcPr>
            <w:tcW w:w="1594" w:type="dxa"/>
            <w:vMerge w:val="restart"/>
            <w:tcBorders>
              <w:top w:val="single" w:sz="4" w:space="0" w:color="auto"/>
              <w:left w:val="single" w:sz="4" w:space="0" w:color="auto"/>
              <w:bottom w:val="single" w:sz="4" w:space="0" w:color="000000"/>
              <w:right w:val="single" w:sz="4" w:space="0" w:color="auto"/>
            </w:tcBorders>
            <w:vAlign w:val="center"/>
            <w:hideMark/>
          </w:tcPr>
          <w:p w:rsidR="008C4E63" w:rsidRPr="008C4E63" w:rsidRDefault="008C4E63" w:rsidP="008C4E63">
            <w:pPr>
              <w:jc w:val="center"/>
              <w:rPr>
                <w:rFonts w:ascii="Times New Roman" w:hAnsi="Times New Roman" w:cs="Times New Roman"/>
                <w:sz w:val="28"/>
                <w:szCs w:val="28"/>
              </w:rPr>
            </w:pPr>
            <w:r w:rsidRPr="008C4E63">
              <w:rPr>
                <w:rFonts w:ascii="Times New Roman" w:hAnsi="Times New Roman" w:cs="Times New Roman"/>
                <w:sz w:val="28"/>
                <w:szCs w:val="28"/>
              </w:rPr>
              <w:t>Показатели</w:t>
            </w:r>
          </w:p>
        </w:tc>
        <w:tc>
          <w:tcPr>
            <w:tcW w:w="816" w:type="dxa"/>
            <w:vMerge w:val="restart"/>
            <w:tcBorders>
              <w:top w:val="single" w:sz="4" w:space="0" w:color="auto"/>
              <w:left w:val="single" w:sz="4" w:space="0" w:color="auto"/>
              <w:bottom w:val="single" w:sz="4" w:space="0" w:color="000000"/>
              <w:right w:val="single" w:sz="4" w:space="0" w:color="auto"/>
            </w:tcBorders>
            <w:vAlign w:val="center"/>
            <w:hideMark/>
          </w:tcPr>
          <w:p w:rsidR="008C4E63" w:rsidRPr="008C4E63" w:rsidRDefault="008C4E63" w:rsidP="008C4E63">
            <w:pPr>
              <w:jc w:val="center"/>
              <w:rPr>
                <w:rFonts w:ascii="Times New Roman" w:hAnsi="Times New Roman" w:cs="Times New Roman"/>
                <w:bCs/>
                <w:sz w:val="28"/>
                <w:szCs w:val="28"/>
              </w:rPr>
            </w:pPr>
            <w:r>
              <w:rPr>
                <w:rFonts w:ascii="Times New Roman" w:hAnsi="Times New Roman" w:cs="Times New Roman"/>
                <w:bCs/>
                <w:sz w:val="28"/>
                <w:szCs w:val="28"/>
              </w:rPr>
              <w:t>2010</w:t>
            </w:r>
          </w:p>
        </w:tc>
        <w:tc>
          <w:tcPr>
            <w:tcW w:w="851" w:type="dxa"/>
            <w:vMerge w:val="restart"/>
            <w:tcBorders>
              <w:top w:val="single" w:sz="4" w:space="0" w:color="auto"/>
              <w:left w:val="single" w:sz="4" w:space="0" w:color="auto"/>
              <w:bottom w:val="single" w:sz="4" w:space="0" w:color="000000"/>
              <w:right w:val="single" w:sz="4" w:space="0" w:color="auto"/>
            </w:tcBorders>
            <w:vAlign w:val="center"/>
            <w:hideMark/>
          </w:tcPr>
          <w:p w:rsidR="008C4E63" w:rsidRPr="008C4E63" w:rsidRDefault="008C4E63" w:rsidP="008C4E63">
            <w:pPr>
              <w:jc w:val="center"/>
              <w:rPr>
                <w:rFonts w:ascii="Times New Roman" w:hAnsi="Times New Roman" w:cs="Times New Roman"/>
                <w:bCs/>
                <w:sz w:val="28"/>
                <w:szCs w:val="28"/>
              </w:rPr>
            </w:pPr>
            <w:r>
              <w:rPr>
                <w:rFonts w:ascii="Times New Roman" w:hAnsi="Times New Roman" w:cs="Times New Roman"/>
                <w:bCs/>
                <w:sz w:val="28"/>
                <w:szCs w:val="28"/>
              </w:rPr>
              <w:t>2011</w:t>
            </w:r>
          </w:p>
        </w:tc>
        <w:tc>
          <w:tcPr>
            <w:tcW w:w="850" w:type="dxa"/>
            <w:vMerge w:val="restart"/>
            <w:tcBorders>
              <w:top w:val="single" w:sz="4" w:space="0" w:color="auto"/>
              <w:left w:val="single" w:sz="4" w:space="0" w:color="auto"/>
              <w:bottom w:val="single" w:sz="4" w:space="0" w:color="000000"/>
              <w:right w:val="single" w:sz="4" w:space="0" w:color="auto"/>
            </w:tcBorders>
            <w:vAlign w:val="center"/>
            <w:hideMark/>
          </w:tcPr>
          <w:p w:rsidR="008C4E63" w:rsidRPr="008C4E63" w:rsidRDefault="008C4E63" w:rsidP="008C4E63">
            <w:pPr>
              <w:jc w:val="center"/>
              <w:rPr>
                <w:rFonts w:ascii="Times New Roman" w:hAnsi="Times New Roman" w:cs="Times New Roman"/>
                <w:bCs/>
                <w:sz w:val="28"/>
                <w:szCs w:val="28"/>
              </w:rPr>
            </w:pPr>
            <w:r>
              <w:rPr>
                <w:rFonts w:ascii="Times New Roman" w:hAnsi="Times New Roman" w:cs="Times New Roman"/>
                <w:bCs/>
                <w:sz w:val="28"/>
                <w:szCs w:val="28"/>
              </w:rPr>
              <w:t>2012</w:t>
            </w:r>
          </w:p>
        </w:tc>
      </w:tr>
      <w:tr w:rsidR="008C4E63" w:rsidRPr="00166BA2" w:rsidTr="003F44DA">
        <w:trPr>
          <w:trHeight w:val="570"/>
        </w:trPr>
        <w:tc>
          <w:tcPr>
            <w:tcW w:w="1594" w:type="dxa"/>
            <w:vMerge/>
            <w:tcBorders>
              <w:top w:val="single" w:sz="4" w:space="0" w:color="auto"/>
              <w:left w:val="single" w:sz="4" w:space="0" w:color="auto"/>
              <w:bottom w:val="single" w:sz="4" w:space="0" w:color="000000"/>
              <w:right w:val="single" w:sz="4" w:space="0" w:color="auto"/>
            </w:tcBorders>
            <w:vAlign w:val="center"/>
            <w:hideMark/>
          </w:tcPr>
          <w:p w:rsidR="008C4E63" w:rsidRPr="008C4E63" w:rsidRDefault="008C4E63" w:rsidP="008C4E63">
            <w:pPr>
              <w:jc w:val="center"/>
              <w:rPr>
                <w:rFonts w:ascii="Times New Roman" w:hAnsi="Times New Roman" w:cs="Times New Roman"/>
                <w:sz w:val="28"/>
                <w:szCs w:val="28"/>
              </w:rPr>
            </w:pPr>
          </w:p>
        </w:tc>
        <w:tc>
          <w:tcPr>
            <w:tcW w:w="816" w:type="dxa"/>
            <w:vMerge/>
            <w:tcBorders>
              <w:top w:val="single" w:sz="4" w:space="0" w:color="auto"/>
              <w:left w:val="single" w:sz="4" w:space="0" w:color="auto"/>
              <w:bottom w:val="single" w:sz="4" w:space="0" w:color="000000"/>
              <w:right w:val="single" w:sz="4" w:space="0" w:color="auto"/>
            </w:tcBorders>
            <w:vAlign w:val="center"/>
            <w:hideMark/>
          </w:tcPr>
          <w:p w:rsidR="008C4E63" w:rsidRPr="008C4E63" w:rsidRDefault="008C4E63" w:rsidP="008C4E63">
            <w:pPr>
              <w:jc w:val="center"/>
              <w:rPr>
                <w:rFonts w:ascii="Times New Roman" w:hAnsi="Times New Roman" w:cs="Times New Roman"/>
                <w:bCs/>
                <w:sz w:val="28"/>
                <w:szCs w:val="28"/>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8C4E63" w:rsidRPr="008C4E63" w:rsidRDefault="008C4E63" w:rsidP="008C4E63">
            <w:pPr>
              <w:jc w:val="center"/>
              <w:rPr>
                <w:rFonts w:ascii="Times New Roman" w:hAnsi="Times New Roman" w:cs="Times New Roman"/>
                <w:bCs/>
                <w:sz w:val="28"/>
                <w:szCs w:val="28"/>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8C4E63" w:rsidRPr="008C4E63" w:rsidRDefault="008C4E63" w:rsidP="008C4E63">
            <w:pPr>
              <w:jc w:val="center"/>
              <w:rPr>
                <w:rFonts w:ascii="Times New Roman" w:hAnsi="Times New Roman" w:cs="Times New Roman"/>
                <w:bCs/>
                <w:sz w:val="28"/>
                <w:szCs w:val="28"/>
              </w:rPr>
            </w:pPr>
          </w:p>
        </w:tc>
      </w:tr>
      <w:tr w:rsidR="008C4E63" w:rsidRPr="00166BA2" w:rsidTr="003F44DA">
        <w:trPr>
          <w:trHeight w:val="315"/>
        </w:trPr>
        <w:tc>
          <w:tcPr>
            <w:tcW w:w="1594" w:type="dxa"/>
            <w:tcBorders>
              <w:top w:val="nil"/>
              <w:left w:val="single" w:sz="4" w:space="0" w:color="auto"/>
              <w:bottom w:val="single" w:sz="4" w:space="0" w:color="auto"/>
              <w:right w:val="single" w:sz="4" w:space="0" w:color="auto"/>
            </w:tcBorders>
            <w:hideMark/>
          </w:tcPr>
          <w:p w:rsidR="008C4E63" w:rsidRPr="008C4E63" w:rsidRDefault="008C4E63" w:rsidP="008C4E63">
            <w:pPr>
              <w:jc w:val="center"/>
              <w:rPr>
                <w:rFonts w:ascii="Times New Roman" w:hAnsi="Times New Roman" w:cs="Times New Roman"/>
                <w:sz w:val="28"/>
                <w:szCs w:val="28"/>
              </w:rPr>
            </w:pPr>
            <w:r>
              <w:rPr>
                <w:rFonts w:ascii="Times New Roman" w:hAnsi="Times New Roman" w:cs="Times New Roman"/>
                <w:sz w:val="28"/>
                <w:szCs w:val="28"/>
              </w:rPr>
              <w:t xml:space="preserve">Выручка от реализации продукции, работ, услуг, </w:t>
            </w:r>
            <w:proofErr w:type="spellStart"/>
            <w:r w:rsidR="00621214">
              <w:rPr>
                <w:rFonts w:ascii="Times New Roman" w:hAnsi="Times New Roman" w:cs="Times New Roman"/>
                <w:sz w:val="28"/>
                <w:szCs w:val="28"/>
              </w:rPr>
              <w:t>ты</w:t>
            </w:r>
            <w:r>
              <w:rPr>
                <w:rFonts w:ascii="Times New Roman" w:hAnsi="Times New Roman" w:cs="Times New Roman"/>
                <w:sz w:val="28"/>
                <w:szCs w:val="28"/>
              </w:rPr>
              <w:t>с</w:t>
            </w:r>
            <w:proofErr w:type="gramStart"/>
            <w:r w:rsidR="00621214">
              <w:rPr>
                <w:rFonts w:ascii="Times New Roman" w:hAnsi="Times New Roman" w:cs="Times New Roman"/>
                <w:sz w:val="28"/>
                <w:szCs w:val="28"/>
              </w:rPr>
              <w:t>.</w:t>
            </w:r>
            <w:r>
              <w:rPr>
                <w:rFonts w:ascii="Times New Roman" w:hAnsi="Times New Roman" w:cs="Times New Roman"/>
                <w:sz w:val="28"/>
                <w:szCs w:val="28"/>
              </w:rPr>
              <w:t>р</w:t>
            </w:r>
            <w:proofErr w:type="gramEnd"/>
            <w:r>
              <w:rPr>
                <w:rFonts w:ascii="Times New Roman" w:hAnsi="Times New Roman" w:cs="Times New Roman"/>
                <w:sz w:val="28"/>
                <w:szCs w:val="28"/>
              </w:rPr>
              <w:t>уб</w:t>
            </w:r>
            <w:proofErr w:type="spellEnd"/>
            <w:r>
              <w:rPr>
                <w:rFonts w:ascii="Times New Roman" w:hAnsi="Times New Roman" w:cs="Times New Roman"/>
                <w:sz w:val="28"/>
                <w:szCs w:val="28"/>
              </w:rPr>
              <w:t>.</w:t>
            </w:r>
          </w:p>
        </w:tc>
        <w:tc>
          <w:tcPr>
            <w:tcW w:w="816" w:type="dxa"/>
            <w:tcBorders>
              <w:top w:val="nil"/>
              <w:left w:val="nil"/>
              <w:bottom w:val="single" w:sz="4" w:space="0" w:color="auto"/>
              <w:right w:val="single" w:sz="4" w:space="0" w:color="auto"/>
            </w:tcBorders>
            <w:vAlign w:val="center"/>
            <w:hideMark/>
          </w:tcPr>
          <w:p w:rsidR="008C4E63" w:rsidRPr="008C4E63" w:rsidRDefault="008C4E63" w:rsidP="008C4E63">
            <w:pPr>
              <w:jc w:val="center"/>
              <w:rPr>
                <w:rFonts w:ascii="Times New Roman" w:hAnsi="Times New Roman" w:cs="Times New Roman"/>
                <w:bCs/>
                <w:sz w:val="28"/>
                <w:szCs w:val="28"/>
              </w:rPr>
            </w:pPr>
            <w:r w:rsidRPr="008C4E63">
              <w:rPr>
                <w:rFonts w:ascii="Times New Roman" w:hAnsi="Times New Roman" w:cs="Times New Roman"/>
                <w:bCs/>
                <w:sz w:val="28"/>
                <w:szCs w:val="28"/>
              </w:rPr>
              <w:t>109342</w:t>
            </w:r>
          </w:p>
        </w:tc>
        <w:tc>
          <w:tcPr>
            <w:tcW w:w="851" w:type="dxa"/>
            <w:tcBorders>
              <w:top w:val="nil"/>
              <w:left w:val="nil"/>
              <w:bottom w:val="single" w:sz="4" w:space="0" w:color="auto"/>
              <w:right w:val="single" w:sz="4" w:space="0" w:color="auto"/>
            </w:tcBorders>
            <w:vAlign w:val="center"/>
            <w:hideMark/>
          </w:tcPr>
          <w:p w:rsidR="008C4E63" w:rsidRPr="008C4E63" w:rsidRDefault="008C4E63" w:rsidP="008C4E63">
            <w:pPr>
              <w:jc w:val="center"/>
              <w:rPr>
                <w:rFonts w:ascii="Times New Roman" w:hAnsi="Times New Roman" w:cs="Times New Roman"/>
                <w:bCs/>
                <w:sz w:val="28"/>
                <w:szCs w:val="28"/>
              </w:rPr>
            </w:pPr>
            <w:r w:rsidRPr="008C4E63">
              <w:rPr>
                <w:rFonts w:ascii="Times New Roman" w:hAnsi="Times New Roman" w:cs="Times New Roman"/>
                <w:bCs/>
                <w:sz w:val="28"/>
                <w:szCs w:val="28"/>
              </w:rPr>
              <w:t>127175</w:t>
            </w:r>
          </w:p>
        </w:tc>
        <w:tc>
          <w:tcPr>
            <w:tcW w:w="850" w:type="dxa"/>
            <w:tcBorders>
              <w:top w:val="nil"/>
              <w:left w:val="nil"/>
              <w:bottom w:val="single" w:sz="4" w:space="0" w:color="auto"/>
              <w:right w:val="single" w:sz="4" w:space="0" w:color="auto"/>
            </w:tcBorders>
            <w:vAlign w:val="center"/>
            <w:hideMark/>
          </w:tcPr>
          <w:p w:rsidR="008C4E63" w:rsidRPr="008C4E63" w:rsidRDefault="008C4E63" w:rsidP="008C4E63">
            <w:pPr>
              <w:jc w:val="center"/>
              <w:rPr>
                <w:rFonts w:ascii="Times New Roman" w:hAnsi="Times New Roman" w:cs="Times New Roman"/>
                <w:bCs/>
                <w:sz w:val="28"/>
                <w:szCs w:val="28"/>
              </w:rPr>
            </w:pPr>
            <w:r w:rsidRPr="008C4E63">
              <w:rPr>
                <w:rFonts w:ascii="Times New Roman" w:hAnsi="Times New Roman" w:cs="Times New Roman"/>
                <w:bCs/>
                <w:sz w:val="28"/>
                <w:szCs w:val="28"/>
              </w:rPr>
              <w:t>132409</w:t>
            </w:r>
          </w:p>
        </w:tc>
      </w:tr>
      <w:tr w:rsidR="008C4E63" w:rsidRPr="00166BA2" w:rsidTr="003F44DA">
        <w:trPr>
          <w:trHeight w:val="315"/>
        </w:trPr>
        <w:tc>
          <w:tcPr>
            <w:tcW w:w="1594" w:type="dxa"/>
            <w:tcBorders>
              <w:top w:val="nil"/>
              <w:left w:val="single" w:sz="4" w:space="0" w:color="auto"/>
              <w:bottom w:val="single" w:sz="4" w:space="0" w:color="auto"/>
              <w:right w:val="single" w:sz="4" w:space="0" w:color="auto"/>
            </w:tcBorders>
            <w:hideMark/>
          </w:tcPr>
          <w:p w:rsidR="008C4E63" w:rsidRPr="008C4E63" w:rsidRDefault="00585F65" w:rsidP="008C4E63">
            <w:pPr>
              <w:jc w:val="center"/>
              <w:rPr>
                <w:rFonts w:ascii="Times New Roman" w:hAnsi="Times New Roman" w:cs="Times New Roman"/>
                <w:sz w:val="28"/>
                <w:szCs w:val="28"/>
              </w:rPr>
            </w:pPr>
            <w:r>
              <w:rPr>
                <w:rFonts w:ascii="Times New Roman" w:hAnsi="Times New Roman" w:cs="Times New Roman"/>
                <w:sz w:val="28"/>
                <w:szCs w:val="28"/>
              </w:rPr>
              <w:t>Рентабе</w:t>
            </w:r>
            <w:r w:rsidR="008C4E63">
              <w:rPr>
                <w:rFonts w:ascii="Times New Roman" w:hAnsi="Times New Roman" w:cs="Times New Roman"/>
                <w:sz w:val="28"/>
                <w:szCs w:val="28"/>
              </w:rPr>
              <w:t>льность</w:t>
            </w:r>
            <w:proofErr w:type="gramStart"/>
            <w:r w:rsidR="008C4E63">
              <w:rPr>
                <w:rFonts w:ascii="Times New Roman" w:hAnsi="Times New Roman" w:cs="Times New Roman"/>
                <w:sz w:val="28"/>
                <w:szCs w:val="28"/>
              </w:rPr>
              <w:t xml:space="preserve"> ,</w:t>
            </w:r>
            <w:proofErr w:type="gramEnd"/>
            <w:r w:rsidR="008C4E63">
              <w:rPr>
                <w:rFonts w:ascii="Times New Roman" w:hAnsi="Times New Roman" w:cs="Times New Roman"/>
                <w:sz w:val="28"/>
                <w:szCs w:val="28"/>
              </w:rPr>
              <w:t xml:space="preserve"> %</w:t>
            </w:r>
          </w:p>
        </w:tc>
        <w:tc>
          <w:tcPr>
            <w:tcW w:w="816" w:type="dxa"/>
            <w:tcBorders>
              <w:top w:val="nil"/>
              <w:left w:val="nil"/>
              <w:bottom w:val="single" w:sz="4" w:space="0" w:color="auto"/>
              <w:right w:val="single" w:sz="4" w:space="0" w:color="auto"/>
            </w:tcBorders>
            <w:vAlign w:val="center"/>
            <w:hideMark/>
          </w:tcPr>
          <w:p w:rsidR="008C4E63" w:rsidRPr="008C4E63" w:rsidRDefault="00621214" w:rsidP="008C4E63">
            <w:pPr>
              <w:jc w:val="center"/>
              <w:rPr>
                <w:rFonts w:ascii="Times New Roman" w:hAnsi="Times New Roman" w:cs="Times New Roman"/>
                <w:bCs/>
                <w:sz w:val="28"/>
                <w:szCs w:val="28"/>
              </w:rPr>
            </w:pPr>
            <w:r>
              <w:rPr>
                <w:rFonts w:ascii="Times New Roman" w:hAnsi="Times New Roman" w:cs="Times New Roman"/>
                <w:bCs/>
                <w:sz w:val="28"/>
                <w:szCs w:val="28"/>
              </w:rPr>
              <w:t>17,5</w:t>
            </w:r>
          </w:p>
        </w:tc>
        <w:tc>
          <w:tcPr>
            <w:tcW w:w="851" w:type="dxa"/>
            <w:tcBorders>
              <w:top w:val="nil"/>
              <w:left w:val="nil"/>
              <w:bottom w:val="single" w:sz="4" w:space="0" w:color="auto"/>
              <w:right w:val="single" w:sz="4" w:space="0" w:color="auto"/>
            </w:tcBorders>
            <w:vAlign w:val="center"/>
            <w:hideMark/>
          </w:tcPr>
          <w:p w:rsidR="008C4E63" w:rsidRPr="008C4E63" w:rsidRDefault="00621214" w:rsidP="008C4E63">
            <w:pPr>
              <w:jc w:val="center"/>
              <w:rPr>
                <w:rFonts w:ascii="Times New Roman" w:hAnsi="Times New Roman" w:cs="Times New Roman"/>
                <w:bCs/>
                <w:sz w:val="28"/>
                <w:szCs w:val="28"/>
              </w:rPr>
            </w:pPr>
            <w:r>
              <w:rPr>
                <w:rFonts w:ascii="Times New Roman" w:hAnsi="Times New Roman" w:cs="Times New Roman"/>
                <w:bCs/>
                <w:sz w:val="28"/>
                <w:szCs w:val="28"/>
              </w:rPr>
              <w:t>18,3</w:t>
            </w:r>
          </w:p>
        </w:tc>
        <w:tc>
          <w:tcPr>
            <w:tcW w:w="850" w:type="dxa"/>
            <w:tcBorders>
              <w:top w:val="nil"/>
              <w:left w:val="nil"/>
              <w:bottom w:val="single" w:sz="4" w:space="0" w:color="auto"/>
              <w:right w:val="single" w:sz="4" w:space="0" w:color="auto"/>
            </w:tcBorders>
            <w:vAlign w:val="center"/>
            <w:hideMark/>
          </w:tcPr>
          <w:p w:rsidR="008C4E63" w:rsidRPr="008C4E63" w:rsidRDefault="00621214" w:rsidP="008C4E63">
            <w:pPr>
              <w:jc w:val="center"/>
              <w:rPr>
                <w:rFonts w:ascii="Times New Roman" w:hAnsi="Times New Roman" w:cs="Times New Roman"/>
                <w:bCs/>
                <w:sz w:val="28"/>
                <w:szCs w:val="28"/>
              </w:rPr>
            </w:pPr>
            <w:r>
              <w:rPr>
                <w:rFonts w:ascii="Times New Roman" w:hAnsi="Times New Roman" w:cs="Times New Roman"/>
                <w:bCs/>
                <w:sz w:val="28"/>
                <w:szCs w:val="28"/>
              </w:rPr>
              <w:t>19,4</w:t>
            </w:r>
          </w:p>
        </w:tc>
      </w:tr>
      <w:tr w:rsidR="008C4E63" w:rsidRPr="00166BA2" w:rsidTr="003F44DA">
        <w:trPr>
          <w:trHeight w:val="496"/>
        </w:trPr>
        <w:tc>
          <w:tcPr>
            <w:tcW w:w="1594" w:type="dxa"/>
            <w:tcBorders>
              <w:top w:val="nil"/>
              <w:left w:val="single" w:sz="4" w:space="0" w:color="auto"/>
              <w:bottom w:val="single" w:sz="4" w:space="0" w:color="auto"/>
              <w:right w:val="single" w:sz="4" w:space="0" w:color="auto"/>
            </w:tcBorders>
            <w:hideMark/>
          </w:tcPr>
          <w:p w:rsidR="008C4E63" w:rsidRPr="008C4E63" w:rsidRDefault="008C4E63" w:rsidP="00621214">
            <w:pPr>
              <w:jc w:val="center"/>
              <w:rPr>
                <w:rFonts w:ascii="Times New Roman" w:hAnsi="Times New Roman" w:cs="Times New Roman"/>
                <w:sz w:val="28"/>
                <w:szCs w:val="28"/>
              </w:rPr>
            </w:pPr>
            <w:r w:rsidRPr="008C4E63">
              <w:rPr>
                <w:rFonts w:ascii="Times New Roman" w:hAnsi="Times New Roman" w:cs="Times New Roman"/>
                <w:sz w:val="28"/>
                <w:szCs w:val="28"/>
              </w:rPr>
              <w:t xml:space="preserve">Издержки </w:t>
            </w:r>
            <w:r w:rsidR="00621214">
              <w:rPr>
                <w:rFonts w:ascii="Times New Roman" w:hAnsi="Times New Roman" w:cs="Times New Roman"/>
                <w:sz w:val="28"/>
                <w:szCs w:val="28"/>
              </w:rPr>
              <w:t>производства</w:t>
            </w:r>
            <w:r w:rsidR="001A1E5B">
              <w:rPr>
                <w:rFonts w:ascii="Times New Roman" w:hAnsi="Times New Roman" w:cs="Times New Roman"/>
                <w:sz w:val="28"/>
                <w:szCs w:val="28"/>
              </w:rPr>
              <w:t>, тыс. руб.</w:t>
            </w:r>
          </w:p>
        </w:tc>
        <w:tc>
          <w:tcPr>
            <w:tcW w:w="816" w:type="dxa"/>
            <w:tcBorders>
              <w:top w:val="nil"/>
              <w:left w:val="nil"/>
              <w:bottom w:val="single" w:sz="4" w:space="0" w:color="auto"/>
              <w:right w:val="single" w:sz="4" w:space="0" w:color="auto"/>
            </w:tcBorders>
            <w:vAlign w:val="center"/>
            <w:hideMark/>
          </w:tcPr>
          <w:p w:rsidR="008C4E63" w:rsidRPr="008C4E63" w:rsidRDefault="008C4E63" w:rsidP="008C4E63">
            <w:pPr>
              <w:jc w:val="center"/>
              <w:rPr>
                <w:rFonts w:ascii="Times New Roman" w:hAnsi="Times New Roman" w:cs="Times New Roman"/>
                <w:bCs/>
                <w:sz w:val="28"/>
                <w:szCs w:val="28"/>
              </w:rPr>
            </w:pPr>
            <w:r w:rsidRPr="008C4E63">
              <w:rPr>
                <w:rFonts w:ascii="Times New Roman" w:hAnsi="Times New Roman" w:cs="Times New Roman"/>
                <w:bCs/>
                <w:sz w:val="28"/>
                <w:szCs w:val="28"/>
              </w:rPr>
              <w:t>8458</w:t>
            </w:r>
          </w:p>
        </w:tc>
        <w:tc>
          <w:tcPr>
            <w:tcW w:w="851" w:type="dxa"/>
            <w:tcBorders>
              <w:top w:val="nil"/>
              <w:left w:val="nil"/>
              <w:bottom w:val="single" w:sz="4" w:space="0" w:color="auto"/>
              <w:right w:val="single" w:sz="4" w:space="0" w:color="auto"/>
            </w:tcBorders>
            <w:vAlign w:val="center"/>
            <w:hideMark/>
          </w:tcPr>
          <w:p w:rsidR="008C4E63" w:rsidRPr="008C4E63" w:rsidRDefault="00621214" w:rsidP="008C4E63">
            <w:pPr>
              <w:jc w:val="center"/>
              <w:rPr>
                <w:rFonts w:ascii="Times New Roman" w:hAnsi="Times New Roman" w:cs="Times New Roman"/>
                <w:bCs/>
                <w:sz w:val="28"/>
                <w:szCs w:val="28"/>
              </w:rPr>
            </w:pPr>
            <w:r>
              <w:rPr>
                <w:rFonts w:ascii="Times New Roman" w:hAnsi="Times New Roman" w:cs="Times New Roman"/>
                <w:bCs/>
                <w:sz w:val="28"/>
                <w:szCs w:val="28"/>
              </w:rPr>
              <w:t>8921</w:t>
            </w:r>
          </w:p>
        </w:tc>
        <w:tc>
          <w:tcPr>
            <w:tcW w:w="850" w:type="dxa"/>
            <w:tcBorders>
              <w:top w:val="nil"/>
              <w:left w:val="nil"/>
              <w:bottom w:val="single" w:sz="4" w:space="0" w:color="auto"/>
              <w:right w:val="single" w:sz="4" w:space="0" w:color="auto"/>
            </w:tcBorders>
            <w:vAlign w:val="center"/>
            <w:hideMark/>
          </w:tcPr>
          <w:p w:rsidR="008C4E63" w:rsidRPr="008C4E63" w:rsidRDefault="00621214" w:rsidP="008C4E63">
            <w:pPr>
              <w:jc w:val="center"/>
              <w:rPr>
                <w:rFonts w:ascii="Times New Roman" w:hAnsi="Times New Roman" w:cs="Times New Roman"/>
                <w:bCs/>
                <w:sz w:val="28"/>
                <w:szCs w:val="28"/>
              </w:rPr>
            </w:pPr>
            <w:r>
              <w:rPr>
                <w:rFonts w:ascii="Times New Roman" w:hAnsi="Times New Roman" w:cs="Times New Roman"/>
                <w:bCs/>
                <w:sz w:val="28"/>
                <w:szCs w:val="28"/>
              </w:rPr>
              <w:t>7981</w:t>
            </w:r>
          </w:p>
        </w:tc>
      </w:tr>
      <w:tr w:rsidR="008C4E63" w:rsidRPr="00166BA2" w:rsidTr="003F44DA">
        <w:trPr>
          <w:trHeight w:val="787"/>
        </w:trPr>
        <w:tc>
          <w:tcPr>
            <w:tcW w:w="1594" w:type="dxa"/>
            <w:tcBorders>
              <w:top w:val="nil"/>
              <w:left w:val="single" w:sz="4" w:space="0" w:color="auto"/>
              <w:bottom w:val="single" w:sz="4" w:space="0" w:color="auto"/>
              <w:right w:val="single" w:sz="4" w:space="0" w:color="auto"/>
            </w:tcBorders>
            <w:hideMark/>
          </w:tcPr>
          <w:p w:rsidR="008C4E63" w:rsidRPr="008C4E63" w:rsidRDefault="00621214" w:rsidP="008C4E63">
            <w:pPr>
              <w:jc w:val="center"/>
              <w:rPr>
                <w:rFonts w:ascii="Times New Roman" w:hAnsi="Times New Roman" w:cs="Times New Roman"/>
                <w:sz w:val="28"/>
                <w:szCs w:val="28"/>
              </w:rPr>
            </w:pPr>
            <w:proofErr w:type="spellStart"/>
            <w:r>
              <w:rPr>
                <w:rFonts w:ascii="Times New Roman" w:hAnsi="Times New Roman" w:cs="Times New Roman"/>
                <w:sz w:val="28"/>
                <w:szCs w:val="28"/>
              </w:rPr>
              <w:t>С</w:t>
            </w:r>
            <w:r w:rsidR="008C4E63" w:rsidRPr="008C4E63">
              <w:rPr>
                <w:rFonts w:ascii="Times New Roman" w:hAnsi="Times New Roman" w:cs="Times New Roman"/>
                <w:sz w:val="28"/>
                <w:szCs w:val="28"/>
              </w:rPr>
              <w:t>р</w:t>
            </w:r>
            <w:proofErr w:type="gramStart"/>
            <w:r w:rsidR="008C4E63" w:rsidRPr="008C4E63">
              <w:rPr>
                <w:rFonts w:ascii="Times New Roman" w:hAnsi="Times New Roman" w:cs="Times New Roman"/>
                <w:sz w:val="28"/>
                <w:szCs w:val="28"/>
              </w:rPr>
              <w:t>.с</w:t>
            </w:r>
            <w:proofErr w:type="gramEnd"/>
            <w:r w:rsidR="008C4E63" w:rsidRPr="008C4E63">
              <w:rPr>
                <w:rFonts w:ascii="Times New Roman" w:hAnsi="Times New Roman" w:cs="Times New Roman"/>
                <w:sz w:val="28"/>
                <w:szCs w:val="28"/>
              </w:rPr>
              <w:t>писочная</w:t>
            </w:r>
            <w:proofErr w:type="spellEnd"/>
            <w:r w:rsidR="008C4E63" w:rsidRPr="008C4E63">
              <w:rPr>
                <w:rFonts w:ascii="Times New Roman" w:hAnsi="Times New Roman" w:cs="Times New Roman"/>
                <w:sz w:val="28"/>
                <w:szCs w:val="28"/>
              </w:rPr>
              <w:t xml:space="preserve"> численность персонала</w:t>
            </w:r>
          </w:p>
        </w:tc>
        <w:tc>
          <w:tcPr>
            <w:tcW w:w="816" w:type="dxa"/>
            <w:tcBorders>
              <w:top w:val="nil"/>
              <w:left w:val="nil"/>
              <w:bottom w:val="single" w:sz="4" w:space="0" w:color="auto"/>
              <w:right w:val="single" w:sz="4" w:space="0" w:color="auto"/>
            </w:tcBorders>
            <w:vAlign w:val="center"/>
            <w:hideMark/>
          </w:tcPr>
          <w:p w:rsidR="008C4E63" w:rsidRPr="008C4E63" w:rsidRDefault="008C4E63" w:rsidP="008C4E63">
            <w:pPr>
              <w:jc w:val="center"/>
              <w:rPr>
                <w:rFonts w:ascii="Times New Roman" w:hAnsi="Times New Roman" w:cs="Times New Roman"/>
                <w:bCs/>
                <w:sz w:val="28"/>
                <w:szCs w:val="28"/>
              </w:rPr>
            </w:pPr>
            <w:r w:rsidRPr="008C4E63">
              <w:rPr>
                <w:rFonts w:ascii="Times New Roman" w:hAnsi="Times New Roman" w:cs="Times New Roman"/>
                <w:bCs/>
                <w:sz w:val="28"/>
                <w:szCs w:val="28"/>
              </w:rPr>
              <w:t>88</w:t>
            </w:r>
          </w:p>
        </w:tc>
        <w:tc>
          <w:tcPr>
            <w:tcW w:w="851" w:type="dxa"/>
            <w:tcBorders>
              <w:top w:val="nil"/>
              <w:left w:val="nil"/>
              <w:bottom w:val="single" w:sz="4" w:space="0" w:color="auto"/>
              <w:right w:val="single" w:sz="4" w:space="0" w:color="auto"/>
            </w:tcBorders>
            <w:vAlign w:val="center"/>
            <w:hideMark/>
          </w:tcPr>
          <w:p w:rsidR="008C4E63" w:rsidRPr="008C4E63" w:rsidRDefault="008C4E63" w:rsidP="008C4E63">
            <w:pPr>
              <w:jc w:val="center"/>
              <w:rPr>
                <w:rFonts w:ascii="Times New Roman" w:hAnsi="Times New Roman" w:cs="Times New Roman"/>
                <w:bCs/>
                <w:sz w:val="28"/>
                <w:szCs w:val="28"/>
              </w:rPr>
            </w:pPr>
            <w:r w:rsidRPr="008C4E63">
              <w:rPr>
                <w:rFonts w:ascii="Times New Roman" w:hAnsi="Times New Roman" w:cs="Times New Roman"/>
                <w:bCs/>
                <w:sz w:val="28"/>
                <w:szCs w:val="28"/>
              </w:rPr>
              <w:t>96</w:t>
            </w:r>
          </w:p>
        </w:tc>
        <w:tc>
          <w:tcPr>
            <w:tcW w:w="850" w:type="dxa"/>
            <w:tcBorders>
              <w:top w:val="nil"/>
              <w:left w:val="nil"/>
              <w:bottom w:val="single" w:sz="4" w:space="0" w:color="auto"/>
              <w:right w:val="single" w:sz="4" w:space="0" w:color="auto"/>
            </w:tcBorders>
            <w:vAlign w:val="center"/>
            <w:hideMark/>
          </w:tcPr>
          <w:p w:rsidR="008C4E63" w:rsidRPr="008C4E63" w:rsidRDefault="008C4E63" w:rsidP="008C4E63">
            <w:pPr>
              <w:jc w:val="center"/>
              <w:rPr>
                <w:rFonts w:ascii="Times New Roman" w:hAnsi="Times New Roman" w:cs="Times New Roman"/>
                <w:bCs/>
                <w:sz w:val="28"/>
                <w:szCs w:val="28"/>
              </w:rPr>
            </w:pPr>
            <w:r w:rsidRPr="008C4E63">
              <w:rPr>
                <w:rFonts w:ascii="Times New Roman" w:hAnsi="Times New Roman" w:cs="Times New Roman"/>
                <w:bCs/>
                <w:sz w:val="28"/>
                <w:szCs w:val="28"/>
              </w:rPr>
              <w:t>115</w:t>
            </w:r>
          </w:p>
        </w:tc>
      </w:tr>
      <w:tr w:rsidR="008C4E63" w:rsidRPr="00166BA2" w:rsidTr="003F44DA">
        <w:trPr>
          <w:trHeight w:val="615"/>
        </w:trPr>
        <w:tc>
          <w:tcPr>
            <w:tcW w:w="1594" w:type="dxa"/>
            <w:tcBorders>
              <w:top w:val="nil"/>
              <w:left w:val="single" w:sz="4" w:space="0" w:color="auto"/>
              <w:bottom w:val="single" w:sz="4" w:space="0" w:color="auto"/>
              <w:right w:val="single" w:sz="4" w:space="0" w:color="auto"/>
            </w:tcBorders>
            <w:hideMark/>
          </w:tcPr>
          <w:p w:rsidR="008C4E63" w:rsidRPr="008C4E63" w:rsidRDefault="00621214" w:rsidP="008C4E63">
            <w:pPr>
              <w:jc w:val="center"/>
              <w:rPr>
                <w:rFonts w:ascii="Times New Roman" w:hAnsi="Times New Roman" w:cs="Times New Roman"/>
                <w:sz w:val="28"/>
                <w:szCs w:val="28"/>
              </w:rPr>
            </w:pPr>
            <w:r>
              <w:rPr>
                <w:rFonts w:ascii="Times New Roman" w:hAnsi="Times New Roman" w:cs="Times New Roman"/>
                <w:sz w:val="28"/>
                <w:szCs w:val="28"/>
              </w:rPr>
              <w:t>З</w:t>
            </w:r>
            <w:r w:rsidR="008C4E63" w:rsidRPr="008C4E63">
              <w:rPr>
                <w:rFonts w:ascii="Times New Roman" w:hAnsi="Times New Roman" w:cs="Times New Roman"/>
                <w:sz w:val="28"/>
                <w:szCs w:val="28"/>
              </w:rPr>
              <w:t>атраты на оплату труда</w:t>
            </w:r>
            <w:r w:rsidR="001A1E5B">
              <w:rPr>
                <w:rFonts w:ascii="Times New Roman" w:hAnsi="Times New Roman" w:cs="Times New Roman"/>
                <w:sz w:val="28"/>
                <w:szCs w:val="28"/>
              </w:rPr>
              <w:t>, тыс. руб.</w:t>
            </w:r>
          </w:p>
        </w:tc>
        <w:tc>
          <w:tcPr>
            <w:tcW w:w="816" w:type="dxa"/>
            <w:tcBorders>
              <w:top w:val="nil"/>
              <w:left w:val="nil"/>
              <w:bottom w:val="single" w:sz="4" w:space="0" w:color="auto"/>
              <w:right w:val="single" w:sz="4" w:space="0" w:color="auto"/>
            </w:tcBorders>
            <w:vAlign w:val="center"/>
            <w:hideMark/>
          </w:tcPr>
          <w:p w:rsidR="008C4E63" w:rsidRPr="008C4E63" w:rsidRDefault="008C4E63" w:rsidP="008C4E63">
            <w:pPr>
              <w:jc w:val="center"/>
              <w:rPr>
                <w:rFonts w:ascii="Times New Roman" w:hAnsi="Times New Roman" w:cs="Times New Roman"/>
                <w:bCs/>
                <w:sz w:val="28"/>
                <w:szCs w:val="28"/>
              </w:rPr>
            </w:pPr>
            <w:r w:rsidRPr="008C4E63">
              <w:rPr>
                <w:rFonts w:ascii="Times New Roman" w:hAnsi="Times New Roman" w:cs="Times New Roman"/>
                <w:bCs/>
                <w:sz w:val="28"/>
                <w:szCs w:val="28"/>
              </w:rPr>
              <w:t>11610</w:t>
            </w:r>
          </w:p>
        </w:tc>
        <w:tc>
          <w:tcPr>
            <w:tcW w:w="851" w:type="dxa"/>
            <w:tcBorders>
              <w:top w:val="nil"/>
              <w:left w:val="nil"/>
              <w:bottom w:val="single" w:sz="4" w:space="0" w:color="auto"/>
              <w:right w:val="single" w:sz="4" w:space="0" w:color="auto"/>
            </w:tcBorders>
            <w:vAlign w:val="center"/>
            <w:hideMark/>
          </w:tcPr>
          <w:p w:rsidR="008C4E63" w:rsidRPr="008C4E63" w:rsidRDefault="008C4E63" w:rsidP="008C4E63">
            <w:pPr>
              <w:jc w:val="center"/>
              <w:rPr>
                <w:rFonts w:ascii="Times New Roman" w:hAnsi="Times New Roman" w:cs="Times New Roman"/>
                <w:bCs/>
                <w:sz w:val="28"/>
                <w:szCs w:val="28"/>
              </w:rPr>
            </w:pPr>
            <w:r w:rsidRPr="008C4E63">
              <w:rPr>
                <w:rFonts w:ascii="Times New Roman" w:hAnsi="Times New Roman" w:cs="Times New Roman"/>
                <w:bCs/>
                <w:sz w:val="28"/>
                <w:szCs w:val="28"/>
              </w:rPr>
              <w:t>15356</w:t>
            </w:r>
          </w:p>
        </w:tc>
        <w:tc>
          <w:tcPr>
            <w:tcW w:w="850" w:type="dxa"/>
            <w:tcBorders>
              <w:top w:val="nil"/>
              <w:left w:val="nil"/>
              <w:bottom w:val="single" w:sz="4" w:space="0" w:color="auto"/>
              <w:right w:val="single" w:sz="4" w:space="0" w:color="auto"/>
            </w:tcBorders>
            <w:vAlign w:val="center"/>
            <w:hideMark/>
          </w:tcPr>
          <w:p w:rsidR="008C4E63" w:rsidRPr="008C4E63" w:rsidRDefault="008C4E63" w:rsidP="008C4E63">
            <w:pPr>
              <w:jc w:val="center"/>
              <w:rPr>
                <w:rFonts w:ascii="Times New Roman" w:hAnsi="Times New Roman" w:cs="Times New Roman"/>
                <w:bCs/>
                <w:sz w:val="28"/>
                <w:szCs w:val="28"/>
              </w:rPr>
            </w:pPr>
            <w:r w:rsidRPr="008C4E63">
              <w:rPr>
                <w:rFonts w:ascii="Times New Roman" w:hAnsi="Times New Roman" w:cs="Times New Roman"/>
                <w:bCs/>
                <w:sz w:val="28"/>
                <w:szCs w:val="28"/>
              </w:rPr>
              <w:t>17179</w:t>
            </w:r>
          </w:p>
        </w:tc>
      </w:tr>
    </w:tbl>
    <w:p w:rsidR="00621214" w:rsidRDefault="00985FA3" w:rsidP="00985FA3">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21214">
        <w:rPr>
          <w:rFonts w:ascii="Times New Roman" w:eastAsia="Times New Roman" w:hAnsi="Times New Roman" w:cs="Times New Roman"/>
          <w:sz w:val="28"/>
          <w:szCs w:val="28"/>
          <w:lang w:eastAsia="ru-RU"/>
        </w:rPr>
        <w:t xml:space="preserve">Проанализировав основные показатели деятельности </w:t>
      </w:r>
      <w:proofErr w:type="gramStart"/>
      <w:r w:rsidR="00621214">
        <w:rPr>
          <w:rFonts w:ascii="Times New Roman" w:eastAsia="Times New Roman" w:hAnsi="Times New Roman" w:cs="Times New Roman"/>
          <w:sz w:val="28"/>
          <w:szCs w:val="28"/>
          <w:lang w:eastAsia="ru-RU"/>
        </w:rPr>
        <w:t>предприятия</w:t>
      </w:r>
      <w:proofErr w:type="gramEnd"/>
      <w:r w:rsidR="00621214">
        <w:rPr>
          <w:rFonts w:ascii="Times New Roman" w:eastAsia="Times New Roman" w:hAnsi="Times New Roman" w:cs="Times New Roman"/>
          <w:sz w:val="28"/>
          <w:szCs w:val="28"/>
          <w:lang w:eastAsia="ru-RU"/>
        </w:rPr>
        <w:t xml:space="preserve"> заметим, что предприятие стабильно в своем развитии, выручка от реализации растет, рентабельность увеличивается, но также существуют и проблемы, </w:t>
      </w:r>
      <w:proofErr w:type="spellStart"/>
      <w:r w:rsidR="00621214">
        <w:rPr>
          <w:rFonts w:ascii="Times New Roman" w:eastAsia="Times New Roman" w:hAnsi="Times New Roman" w:cs="Times New Roman"/>
          <w:sz w:val="28"/>
          <w:szCs w:val="28"/>
          <w:lang w:eastAsia="ru-RU"/>
        </w:rPr>
        <w:t>касаемые</w:t>
      </w:r>
      <w:proofErr w:type="spellEnd"/>
      <w:r w:rsidR="00621214">
        <w:rPr>
          <w:rFonts w:ascii="Times New Roman" w:eastAsia="Times New Roman" w:hAnsi="Times New Roman" w:cs="Times New Roman"/>
          <w:sz w:val="28"/>
          <w:szCs w:val="28"/>
          <w:lang w:eastAsia="ru-RU"/>
        </w:rPr>
        <w:t xml:space="preserve"> издержек производства.</w:t>
      </w:r>
    </w:p>
    <w:p w:rsidR="00985FA3" w:rsidRDefault="00985FA3" w:rsidP="00985FA3">
      <w:pPr>
        <w:pStyle w:val="a4"/>
        <w:spacing w:before="0" w:beforeAutospacing="0" w:after="0" w:afterAutospacing="0" w:line="360" w:lineRule="auto"/>
        <w:jc w:val="both"/>
        <w:rPr>
          <w:sz w:val="28"/>
          <w:szCs w:val="28"/>
        </w:rPr>
      </w:pPr>
      <w:r>
        <w:rPr>
          <w:sz w:val="28"/>
          <w:szCs w:val="28"/>
        </w:rPr>
        <w:t xml:space="preserve">           Потребители нашей продукции не только предприятия Алтайского края, но и за рубежом. (</w:t>
      </w:r>
      <w:r w:rsidRPr="00985FA3">
        <w:rPr>
          <w:sz w:val="28"/>
          <w:szCs w:val="28"/>
        </w:rPr>
        <w:t>Северо-Кавказский федеральный округ, Южный федеральный округ, Западно-Сибирский федеральный округ и др.)</w:t>
      </w:r>
    </w:p>
    <w:p w:rsidR="00621214" w:rsidRDefault="00985FA3" w:rsidP="00AD4E65">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21214">
        <w:rPr>
          <w:rFonts w:ascii="Times New Roman" w:eastAsia="Times New Roman" w:hAnsi="Times New Roman" w:cs="Times New Roman"/>
          <w:sz w:val="28"/>
          <w:szCs w:val="28"/>
          <w:lang w:eastAsia="ru-RU"/>
        </w:rPr>
        <w:t>Основными конкурентами на рынке махровых изделий являются:</w:t>
      </w:r>
    </w:p>
    <w:p w:rsidR="00621214" w:rsidRDefault="00985FA3" w:rsidP="00985FA3">
      <w:pPr>
        <w:pStyle w:val="a9"/>
        <w:numPr>
          <w:ilvl w:val="1"/>
          <w:numId w:val="25"/>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Арт-Дизайн (Иваново) производитель текстильной продукции: полотенца, халаты. То есть предприятие специализируется на той же продукции, что наша компания.</w:t>
      </w:r>
    </w:p>
    <w:p w:rsidR="00985FA3" w:rsidRPr="00985FA3" w:rsidRDefault="00985FA3" w:rsidP="00985FA3">
      <w:pPr>
        <w:pStyle w:val="a9"/>
        <w:numPr>
          <w:ilvl w:val="1"/>
          <w:numId w:val="25"/>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Диана (Ярославль) крупный производитель </w:t>
      </w:r>
      <w:proofErr w:type="spellStart"/>
      <w:proofErr w:type="gramStart"/>
      <w:r>
        <w:rPr>
          <w:rFonts w:ascii="Times New Roman" w:eastAsia="Times New Roman" w:hAnsi="Times New Roman" w:cs="Times New Roman"/>
          <w:sz w:val="28"/>
          <w:szCs w:val="28"/>
          <w:lang w:eastAsia="ru-RU"/>
        </w:rPr>
        <w:t>хлопчато</w:t>
      </w:r>
      <w:proofErr w:type="spellEnd"/>
      <w:r>
        <w:rPr>
          <w:rFonts w:ascii="Times New Roman" w:eastAsia="Times New Roman" w:hAnsi="Times New Roman" w:cs="Times New Roman"/>
          <w:sz w:val="28"/>
          <w:szCs w:val="28"/>
          <w:lang w:eastAsia="ru-RU"/>
        </w:rPr>
        <w:t>-бумажной</w:t>
      </w:r>
      <w:proofErr w:type="gramEnd"/>
      <w:r>
        <w:rPr>
          <w:rFonts w:ascii="Times New Roman" w:eastAsia="Times New Roman" w:hAnsi="Times New Roman" w:cs="Times New Roman"/>
          <w:sz w:val="28"/>
          <w:szCs w:val="28"/>
          <w:lang w:eastAsia="ru-RU"/>
        </w:rPr>
        <w:t xml:space="preserve"> продукции. Занимается оп</w:t>
      </w:r>
      <w:r w:rsidR="00C531FB">
        <w:rPr>
          <w:rFonts w:ascii="Times New Roman" w:eastAsia="Times New Roman" w:hAnsi="Times New Roman" w:cs="Times New Roman"/>
          <w:sz w:val="28"/>
          <w:szCs w:val="28"/>
          <w:lang w:eastAsia="ru-RU"/>
        </w:rPr>
        <w:t>товыми продажами по всей России и др.</w:t>
      </w:r>
    </w:p>
    <w:p w:rsidR="00621214" w:rsidRDefault="00985FA3" w:rsidP="00AD4E65">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Основными поставщиками нашей компании являются:</w:t>
      </w:r>
    </w:p>
    <w:p w:rsidR="00985FA3" w:rsidRDefault="00C531FB" w:rsidP="00C531FB">
      <w:pPr>
        <w:pStyle w:val="a9"/>
        <w:numPr>
          <w:ilvl w:val="0"/>
          <w:numId w:val="28"/>
        </w:numPr>
        <w:spacing w:after="0" w:line="360" w:lineRule="auto"/>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Ритекс</w:t>
      </w:r>
      <w:proofErr w:type="spellEnd"/>
      <w:r>
        <w:rPr>
          <w:rFonts w:ascii="Times New Roman" w:eastAsia="Times New Roman" w:hAnsi="Times New Roman" w:cs="Times New Roman"/>
          <w:sz w:val="28"/>
          <w:szCs w:val="28"/>
          <w:lang w:eastAsia="ru-RU"/>
        </w:rPr>
        <w:t xml:space="preserve"> (Новосибирская область) поставщик материалов и тканей для производства.</w:t>
      </w:r>
    </w:p>
    <w:p w:rsidR="00C531FB" w:rsidRDefault="00C531FB" w:rsidP="00C531FB">
      <w:pPr>
        <w:pStyle w:val="a9"/>
        <w:numPr>
          <w:ilvl w:val="0"/>
          <w:numId w:val="28"/>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Авангард-текстиль (Новосибирская область) и др.</w:t>
      </w:r>
    </w:p>
    <w:p w:rsidR="001A1E5B" w:rsidRDefault="001A1E5B" w:rsidP="001A1E5B">
      <w:pPr>
        <w:spacing w:after="0" w:line="360" w:lineRule="auto"/>
        <w:jc w:val="both"/>
        <w:rPr>
          <w:rFonts w:ascii="Times New Roman" w:eastAsia="Times New Roman" w:hAnsi="Times New Roman" w:cs="Times New Roman"/>
          <w:sz w:val="28"/>
          <w:szCs w:val="28"/>
          <w:lang w:eastAsia="ru-RU"/>
        </w:rPr>
      </w:pPr>
    </w:p>
    <w:p w:rsidR="001A1E5B" w:rsidRDefault="001A1E5B" w:rsidP="001A1E5B">
      <w:pPr>
        <w:spacing w:after="0" w:line="360" w:lineRule="auto"/>
        <w:jc w:val="both"/>
        <w:rPr>
          <w:rFonts w:ascii="Times New Roman" w:eastAsia="Times New Roman" w:hAnsi="Times New Roman" w:cs="Times New Roman"/>
          <w:sz w:val="28"/>
          <w:szCs w:val="28"/>
          <w:lang w:eastAsia="ru-RU"/>
        </w:rPr>
      </w:pPr>
    </w:p>
    <w:p w:rsidR="001A1E5B" w:rsidRDefault="001A1E5B" w:rsidP="001A1E5B">
      <w:pPr>
        <w:spacing w:after="0" w:line="360" w:lineRule="auto"/>
        <w:jc w:val="both"/>
        <w:rPr>
          <w:rFonts w:ascii="Times New Roman" w:eastAsia="Times New Roman" w:hAnsi="Times New Roman" w:cs="Times New Roman"/>
          <w:sz w:val="28"/>
          <w:szCs w:val="28"/>
          <w:lang w:eastAsia="ru-RU"/>
        </w:rPr>
      </w:pPr>
    </w:p>
    <w:p w:rsidR="001A1E5B" w:rsidRDefault="001A1E5B" w:rsidP="001A1E5B">
      <w:pPr>
        <w:spacing w:after="0" w:line="360" w:lineRule="auto"/>
        <w:jc w:val="both"/>
        <w:rPr>
          <w:rFonts w:ascii="Times New Roman" w:eastAsia="Times New Roman" w:hAnsi="Times New Roman" w:cs="Times New Roman"/>
          <w:sz w:val="28"/>
          <w:szCs w:val="28"/>
          <w:lang w:eastAsia="ru-RU"/>
        </w:rPr>
      </w:pPr>
    </w:p>
    <w:p w:rsidR="001A1E5B" w:rsidRDefault="001A1E5B" w:rsidP="001A1E5B">
      <w:pPr>
        <w:spacing w:after="0" w:line="360" w:lineRule="auto"/>
        <w:jc w:val="both"/>
        <w:rPr>
          <w:rFonts w:ascii="Times New Roman" w:eastAsia="Times New Roman" w:hAnsi="Times New Roman" w:cs="Times New Roman"/>
          <w:sz w:val="28"/>
          <w:szCs w:val="28"/>
          <w:lang w:eastAsia="ru-RU"/>
        </w:rPr>
      </w:pPr>
    </w:p>
    <w:p w:rsidR="001A1E5B" w:rsidRDefault="001A1E5B" w:rsidP="001A1E5B">
      <w:pPr>
        <w:spacing w:after="0" w:line="360" w:lineRule="auto"/>
        <w:jc w:val="both"/>
        <w:rPr>
          <w:rFonts w:ascii="Times New Roman" w:eastAsia="Times New Roman" w:hAnsi="Times New Roman" w:cs="Times New Roman"/>
          <w:sz w:val="28"/>
          <w:szCs w:val="28"/>
          <w:lang w:eastAsia="ru-RU"/>
        </w:rPr>
      </w:pPr>
    </w:p>
    <w:p w:rsidR="001A1E5B" w:rsidRDefault="001A1E5B" w:rsidP="001A1E5B">
      <w:pPr>
        <w:spacing w:after="0" w:line="360" w:lineRule="auto"/>
        <w:jc w:val="both"/>
        <w:rPr>
          <w:rFonts w:ascii="Times New Roman" w:eastAsia="Times New Roman" w:hAnsi="Times New Roman" w:cs="Times New Roman"/>
          <w:sz w:val="28"/>
          <w:szCs w:val="28"/>
          <w:lang w:eastAsia="ru-RU"/>
        </w:rPr>
      </w:pPr>
    </w:p>
    <w:p w:rsidR="001A1E5B" w:rsidRDefault="001A1E5B" w:rsidP="001A1E5B">
      <w:pPr>
        <w:spacing w:after="0" w:line="360" w:lineRule="auto"/>
        <w:jc w:val="both"/>
        <w:rPr>
          <w:rFonts w:ascii="Times New Roman" w:eastAsia="Times New Roman" w:hAnsi="Times New Roman" w:cs="Times New Roman"/>
          <w:sz w:val="28"/>
          <w:szCs w:val="28"/>
          <w:lang w:eastAsia="ru-RU"/>
        </w:rPr>
      </w:pPr>
    </w:p>
    <w:p w:rsidR="001A1E5B" w:rsidRDefault="001A1E5B" w:rsidP="001A1E5B">
      <w:pPr>
        <w:spacing w:after="0" w:line="360" w:lineRule="auto"/>
        <w:jc w:val="both"/>
        <w:rPr>
          <w:rFonts w:ascii="Times New Roman" w:eastAsia="Times New Roman" w:hAnsi="Times New Roman" w:cs="Times New Roman"/>
          <w:sz w:val="28"/>
          <w:szCs w:val="28"/>
          <w:lang w:eastAsia="ru-RU"/>
        </w:rPr>
      </w:pPr>
    </w:p>
    <w:p w:rsidR="001A1E5B" w:rsidRDefault="001A1E5B" w:rsidP="001A1E5B">
      <w:pPr>
        <w:spacing w:after="0" w:line="360" w:lineRule="auto"/>
        <w:jc w:val="both"/>
        <w:rPr>
          <w:rFonts w:ascii="Times New Roman" w:eastAsia="Times New Roman" w:hAnsi="Times New Roman" w:cs="Times New Roman"/>
          <w:sz w:val="28"/>
          <w:szCs w:val="28"/>
          <w:lang w:eastAsia="ru-RU"/>
        </w:rPr>
      </w:pPr>
    </w:p>
    <w:p w:rsidR="001A1E5B" w:rsidRDefault="001A1E5B" w:rsidP="001A1E5B">
      <w:pPr>
        <w:spacing w:after="0" w:line="360" w:lineRule="auto"/>
        <w:jc w:val="both"/>
        <w:rPr>
          <w:rFonts w:ascii="Times New Roman" w:eastAsia="Times New Roman" w:hAnsi="Times New Roman" w:cs="Times New Roman"/>
          <w:sz w:val="28"/>
          <w:szCs w:val="28"/>
          <w:lang w:eastAsia="ru-RU"/>
        </w:rPr>
      </w:pPr>
    </w:p>
    <w:p w:rsidR="001A1E5B" w:rsidRDefault="001A1E5B" w:rsidP="001A1E5B">
      <w:pPr>
        <w:spacing w:after="0" w:line="360" w:lineRule="auto"/>
        <w:jc w:val="both"/>
        <w:rPr>
          <w:rFonts w:ascii="Times New Roman" w:eastAsia="Times New Roman" w:hAnsi="Times New Roman" w:cs="Times New Roman"/>
          <w:sz w:val="28"/>
          <w:szCs w:val="28"/>
          <w:lang w:eastAsia="ru-RU"/>
        </w:rPr>
      </w:pPr>
    </w:p>
    <w:p w:rsidR="001A1E5B" w:rsidRDefault="001A1E5B" w:rsidP="001A1E5B">
      <w:pPr>
        <w:spacing w:after="0" w:line="360" w:lineRule="auto"/>
        <w:jc w:val="both"/>
        <w:rPr>
          <w:rFonts w:ascii="Times New Roman" w:eastAsia="Times New Roman" w:hAnsi="Times New Roman" w:cs="Times New Roman"/>
          <w:sz w:val="28"/>
          <w:szCs w:val="28"/>
          <w:lang w:eastAsia="ru-RU"/>
        </w:rPr>
      </w:pPr>
    </w:p>
    <w:p w:rsidR="001A1E5B" w:rsidRDefault="001A1E5B" w:rsidP="001A1E5B">
      <w:pPr>
        <w:spacing w:after="0" w:line="360" w:lineRule="auto"/>
        <w:jc w:val="both"/>
        <w:rPr>
          <w:rFonts w:ascii="Times New Roman" w:eastAsia="Times New Roman" w:hAnsi="Times New Roman" w:cs="Times New Roman"/>
          <w:sz w:val="28"/>
          <w:szCs w:val="28"/>
          <w:lang w:eastAsia="ru-RU"/>
        </w:rPr>
      </w:pPr>
    </w:p>
    <w:p w:rsidR="001A1E5B" w:rsidRDefault="001A1E5B" w:rsidP="001A1E5B">
      <w:pPr>
        <w:spacing w:after="0" w:line="360" w:lineRule="auto"/>
        <w:jc w:val="both"/>
        <w:rPr>
          <w:rFonts w:ascii="Times New Roman" w:eastAsia="Times New Roman" w:hAnsi="Times New Roman" w:cs="Times New Roman"/>
          <w:sz w:val="28"/>
          <w:szCs w:val="28"/>
          <w:lang w:eastAsia="ru-RU"/>
        </w:rPr>
      </w:pPr>
    </w:p>
    <w:p w:rsidR="001A1E5B" w:rsidRDefault="001A1E5B" w:rsidP="001A1E5B">
      <w:pPr>
        <w:spacing w:after="0" w:line="360" w:lineRule="auto"/>
        <w:jc w:val="both"/>
        <w:rPr>
          <w:rFonts w:ascii="Times New Roman" w:eastAsia="Times New Roman" w:hAnsi="Times New Roman" w:cs="Times New Roman"/>
          <w:sz w:val="28"/>
          <w:szCs w:val="28"/>
          <w:lang w:eastAsia="ru-RU"/>
        </w:rPr>
      </w:pPr>
    </w:p>
    <w:p w:rsidR="001A1E5B" w:rsidRDefault="001A1E5B" w:rsidP="001A1E5B">
      <w:pPr>
        <w:spacing w:after="0" w:line="360" w:lineRule="auto"/>
        <w:jc w:val="both"/>
        <w:rPr>
          <w:rFonts w:ascii="Times New Roman" w:eastAsia="Times New Roman" w:hAnsi="Times New Roman" w:cs="Times New Roman"/>
          <w:sz w:val="28"/>
          <w:szCs w:val="28"/>
          <w:lang w:eastAsia="ru-RU"/>
        </w:rPr>
      </w:pPr>
    </w:p>
    <w:p w:rsidR="001A1E5B" w:rsidRDefault="001A1E5B" w:rsidP="001A1E5B">
      <w:pPr>
        <w:spacing w:after="0" w:line="360" w:lineRule="auto"/>
        <w:jc w:val="both"/>
        <w:rPr>
          <w:rFonts w:ascii="Times New Roman" w:eastAsia="Times New Roman" w:hAnsi="Times New Roman" w:cs="Times New Roman"/>
          <w:sz w:val="28"/>
          <w:szCs w:val="28"/>
          <w:lang w:eastAsia="ru-RU"/>
        </w:rPr>
      </w:pPr>
    </w:p>
    <w:p w:rsidR="001A1E5B" w:rsidRDefault="001A1E5B" w:rsidP="001A1E5B">
      <w:pPr>
        <w:spacing w:after="0" w:line="360" w:lineRule="auto"/>
        <w:jc w:val="both"/>
        <w:rPr>
          <w:rFonts w:ascii="Times New Roman" w:eastAsia="Times New Roman" w:hAnsi="Times New Roman" w:cs="Times New Roman"/>
          <w:sz w:val="28"/>
          <w:szCs w:val="28"/>
          <w:lang w:eastAsia="ru-RU"/>
        </w:rPr>
      </w:pPr>
    </w:p>
    <w:p w:rsidR="001A1E5B" w:rsidRDefault="001A1E5B" w:rsidP="001A1E5B">
      <w:pPr>
        <w:spacing w:after="0" w:line="360" w:lineRule="auto"/>
        <w:jc w:val="both"/>
        <w:rPr>
          <w:rFonts w:ascii="Times New Roman" w:eastAsia="Times New Roman" w:hAnsi="Times New Roman" w:cs="Times New Roman"/>
          <w:sz w:val="28"/>
          <w:szCs w:val="28"/>
          <w:lang w:eastAsia="ru-RU"/>
        </w:rPr>
      </w:pPr>
    </w:p>
    <w:p w:rsidR="001A1E5B" w:rsidRDefault="001A1E5B" w:rsidP="001A1E5B">
      <w:pPr>
        <w:spacing w:after="0" w:line="360" w:lineRule="auto"/>
        <w:jc w:val="both"/>
        <w:rPr>
          <w:rFonts w:ascii="Times New Roman" w:eastAsia="Times New Roman" w:hAnsi="Times New Roman" w:cs="Times New Roman"/>
          <w:sz w:val="28"/>
          <w:szCs w:val="28"/>
          <w:lang w:eastAsia="ru-RU"/>
        </w:rPr>
      </w:pPr>
    </w:p>
    <w:p w:rsidR="001A1E5B" w:rsidRDefault="001A1E5B" w:rsidP="001A1E5B">
      <w:pPr>
        <w:spacing w:after="0" w:line="360" w:lineRule="auto"/>
        <w:jc w:val="both"/>
        <w:rPr>
          <w:rFonts w:ascii="Times New Roman" w:eastAsia="Times New Roman" w:hAnsi="Times New Roman" w:cs="Times New Roman"/>
          <w:sz w:val="28"/>
          <w:szCs w:val="28"/>
          <w:lang w:eastAsia="ru-RU"/>
        </w:rPr>
      </w:pPr>
    </w:p>
    <w:p w:rsidR="001A1E5B" w:rsidRDefault="001A1E5B" w:rsidP="001A1E5B">
      <w:pPr>
        <w:spacing w:after="0" w:line="360" w:lineRule="auto"/>
        <w:jc w:val="both"/>
        <w:rPr>
          <w:rFonts w:ascii="Times New Roman" w:eastAsia="Times New Roman" w:hAnsi="Times New Roman" w:cs="Times New Roman"/>
          <w:sz w:val="28"/>
          <w:szCs w:val="28"/>
          <w:lang w:eastAsia="ru-RU"/>
        </w:rPr>
      </w:pPr>
    </w:p>
    <w:p w:rsidR="00585F65" w:rsidRDefault="00585F65" w:rsidP="0025700A">
      <w:pPr>
        <w:spacing w:after="0" w:line="360" w:lineRule="auto"/>
        <w:jc w:val="both"/>
        <w:rPr>
          <w:rFonts w:ascii="Times New Roman" w:eastAsia="Times New Roman" w:hAnsi="Times New Roman" w:cs="Times New Roman"/>
          <w:sz w:val="28"/>
          <w:szCs w:val="28"/>
          <w:lang w:eastAsia="ru-RU"/>
        </w:rPr>
      </w:pPr>
    </w:p>
    <w:p w:rsidR="00AD4E65" w:rsidRPr="00585F65" w:rsidRDefault="00C531FB" w:rsidP="0025700A">
      <w:pPr>
        <w:spacing w:after="0" w:line="36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lastRenderedPageBreak/>
        <w:t>2.2 АНАЛИЗ ПРОИЗВОДСТВЕННЫХ ПРОЦЕССОВ ООО «ЛАКАСА-ТЭКС»</w:t>
      </w:r>
    </w:p>
    <w:p w:rsidR="00C026B6" w:rsidRDefault="001A1E5B" w:rsidP="0025700A">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D4E65">
        <w:rPr>
          <w:rFonts w:ascii="Times New Roman" w:eastAsia="Times New Roman" w:hAnsi="Times New Roman" w:cs="Times New Roman"/>
          <w:sz w:val="28"/>
          <w:szCs w:val="28"/>
          <w:lang w:eastAsia="ru-RU"/>
        </w:rPr>
        <w:t xml:space="preserve">   </w:t>
      </w:r>
      <w:r w:rsidR="0025700A">
        <w:rPr>
          <w:rFonts w:ascii="Times New Roman" w:eastAsia="Times New Roman" w:hAnsi="Times New Roman" w:cs="Times New Roman"/>
          <w:sz w:val="28"/>
          <w:szCs w:val="28"/>
          <w:lang w:eastAsia="ru-RU"/>
        </w:rPr>
        <w:t>Для того полного анализа деятельности предприя</w:t>
      </w:r>
      <w:r w:rsidR="00C026B6">
        <w:rPr>
          <w:rFonts w:ascii="Times New Roman" w:eastAsia="Times New Roman" w:hAnsi="Times New Roman" w:cs="Times New Roman"/>
          <w:sz w:val="28"/>
          <w:szCs w:val="28"/>
          <w:lang w:eastAsia="ru-RU"/>
        </w:rPr>
        <w:t>тия</w:t>
      </w:r>
      <w:r w:rsidR="0025700A">
        <w:rPr>
          <w:rFonts w:ascii="Times New Roman" w:eastAsia="Times New Roman" w:hAnsi="Times New Roman" w:cs="Times New Roman"/>
          <w:sz w:val="28"/>
          <w:szCs w:val="28"/>
          <w:lang w:eastAsia="ru-RU"/>
        </w:rPr>
        <w:t xml:space="preserve"> необходимо представить схему производственной структуры предприятия, схему производственного цикла, а также провести необходимые рас</w:t>
      </w:r>
      <w:r w:rsidR="00C026B6">
        <w:rPr>
          <w:rFonts w:ascii="Times New Roman" w:eastAsia="Times New Roman" w:hAnsi="Times New Roman" w:cs="Times New Roman"/>
          <w:sz w:val="28"/>
          <w:szCs w:val="28"/>
          <w:lang w:eastAsia="ru-RU"/>
        </w:rPr>
        <w:t>четы, из чего будет видно насколько предприятие успешно и какие существуют проблемы.</w:t>
      </w:r>
    </w:p>
    <w:p w:rsidR="0025700A" w:rsidRDefault="001A1E5B" w:rsidP="001A1E5B">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026B6">
        <w:rPr>
          <w:rFonts w:ascii="Times New Roman" w:eastAsia="Times New Roman" w:hAnsi="Times New Roman" w:cs="Times New Roman"/>
          <w:sz w:val="28"/>
          <w:szCs w:val="28"/>
          <w:lang w:eastAsia="ru-RU"/>
        </w:rPr>
        <w:t xml:space="preserve">Производственная структура предприятия </w:t>
      </w:r>
      <w:r w:rsidR="00C026B6" w:rsidRPr="001A1E5B">
        <w:rPr>
          <w:rFonts w:ascii="Times New Roman" w:eastAsia="Times New Roman" w:hAnsi="Times New Roman" w:cs="Times New Roman"/>
          <w:sz w:val="28"/>
          <w:szCs w:val="28"/>
          <w:lang w:eastAsia="ru-RU"/>
        </w:rPr>
        <w:t xml:space="preserve">- </w:t>
      </w:r>
      <w:r w:rsidRPr="001A1E5B">
        <w:rPr>
          <w:rFonts w:ascii="Times New Roman" w:hAnsi="Times New Roman" w:cs="Times New Roman"/>
          <w:sz w:val="28"/>
          <w:szCs w:val="28"/>
        </w:rPr>
        <w:t xml:space="preserve">это состав и соотношение его внутренних звеньев: цехов отделов, лабораторий и других компонентов, составляющих единый хозяйственный объект; определяется размером предприятия, отраслью производства, уровнем технологии и специализации предприятия. </w:t>
      </w:r>
    </w:p>
    <w:p w:rsidR="00FD57AB" w:rsidRDefault="001A1E5B" w:rsidP="0025700A">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рисунке 1 изображена производственная структура предприятия ООО «</w:t>
      </w:r>
      <w:proofErr w:type="spellStart"/>
      <w:r>
        <w:rPr>
          <w:rFonts w:ascii="Times New Roman" w:eastAsia="Times New Roman" w:hAnsi="Times New Roman" w:cs="Times New Roman"/>
          <w:sz w:val="28"/>
          <w:szCs w:val="28"/>
          <w:lang w:eastAsia="ru-RU"/>
        </w:rPr>
        <w:t>Лакаса-Тэк</w:t>
      </w:r>
      <w:r w:rsidR="006F6D6E">
        <w:rPr>
          <w:rFonts w:ascii="Times New Roman" w:eastAsia="Times New Roman" w:hAnsi="Times New Roman" w:cs="Times New Roman"/>
          <w:sz w:val="28"/>
          <w:szCs w:val="28"/>
          <w:lang w:eastAsia="ru-RU"/>
        </w:rPr>
        <w:t>с</w:t>
      </w:r>
      <w:proofErr w:type="spellEnd"/>
      <w:r w:rsidR="006F6D6E">
        <w:rPr>
          <w:rFonts w:ascii="Times New Roman" w:eastAsia="Times New Roman" w:hAnsi="Times New Roman" w:cs="Times New Roman"/>
          <w:sz w:val="28"/>
          <w:szCs w:val="28"/>
          <w:lang w:eastAsia="ru-RU"/>
        </w:rPr>
        <w:t>»</w:t>
      </w:r>
      <w:r w:rsidR="009B6096">
        <w:rPr>
          <w:rFonts w:ascii="Times New Roman" w:eastAsia="Times New Roman" w:hAnsi="Times New Roman" w:cs="Times New Roman"/>
          <w:noProof/>
          <w:sz w:val="28"/>
          <w:szCs w:val="28"/>
          <w:lang w:eastAsia="ru-RU"/>
        </w:rPr>
        <w:drawing>
          <wp:inline distT="0" distB="0" distL="0" distR="0">
            <wp:extent cx="5786651" cy="4443593"/>
            <wp:effectExtent l="0" t="0" r="508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86651" cy="4443593"/>
                    </a:xfrm>
                    <a:prstGeom prst="rect">
                      <a:avLst/>
                    </a:prstGeom>
                    <a:noFill/>
                    <a:ln>
                      <a:noFill/>
                    </a:ln>
                  </pic:spPr>
                </pic:pic>
              </a:graphicData>
            </a:graphic>
          </wp:inline>
        </w:drawing>
      </w:r>
    </w:p>
    <w:p w:rsidR="0025700A" w:rsidRDefault="009B6096" w:rsidP="0025700A">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Рисунок 1. Схема производственной структуры предприятия ООО «</w:t>
      </w:r>
      <w:proofErr w:type="spellStart"/>
      <w:r>
        <w:rPr>
          <w:rFonts w:ascii="Times New Roman" w:eastAsia="Times New Roman" w:hAnsi="Times New Roman" w:cs="Times New Roman"/>
          <w:sz w:val="28"/>
          <w:szCs w:val="28"/>
          <w:lang w:eastAsia="ru-RU"/>
        </w:rPr>
        <w:t>Лакаса-Тэкс</w:t>
      </w:r>
      <w:proofErr w:type="spellEnd"/>
      <w:r>
        <w:rPr>
          <w:rFonts w:ascii="Times New Roman" w:eastAsia="Times New Roman" w:hAnsi="Times New Roman" w:cs="Times New Roman"/>
          <w:sz w:val="28"/>
          <w:szCs w:val="28"/>
          <w:lang w:eastAsia="ru-RU"/>
        </w:rPr>
        <w:t>»</w:t>
      </w:r>
    </w:p>
    <w:p w:rsidR="00585F65" w:rsidRPr="00585F65" w:rsidRDefault="00585F65" w:rsidP="00585F65">
      <w:pPr>
        <w:spacing w:after="0" w:line="360" w:lineRule="auto"/>
        <w:jc w:val="both"/>
        <w:rPr>
          <w:rFonts w:ascii="Times New Roman" w:hAnsi="Times New Roman" w:cs="Times New Roman"/>
          <w:sz w:val="28"/>
          <w:szCs w:val="28"/>
        </w:rPr>
      </w:pPr>
      <w:r w:rsidRPr="00585F65">
        <w:rPr>
          <w:rFonts w:ascii="Times New Roman" w:hAnsi="Times New Roman" w:cs="Times New Roman"/>
          <w:sz w:val="28"/>
          <w:szCs w:val="28"/>
        </w:rPr>
        <w:lastRenderedPageBreak/>
        <w:t xml:space="preserve">Технологический </w:t>
      </w:r>
      <w:r>
        <w:rPr>
          <w:rFonts w:ascii="Times New Roman" w:hAnsi="Times New Roman" w:cs="Times New Roman"/>
          <w:sz w:val="28"/>
          <w:szCs w:val="28"/>
        </w:rPr>
        <w:t xml:space="preserve">процесс изготовления текстильной продукции </w:t>
      </w:r>
      <w:r w:rsidRPr="00585F65">
        <w:rPr>
          <w:rFonts w:ascii="Times New Roman" w:hAnsi="Times New Roman" w:cs="Times New Roman"/>
          <w:sz w:val="28"/>
          <w:szCs w:val="28"/>
        </w:rPr>
        <w:t>включает: приемка и контроль качества сырья, вязание, сортировка полотна, деталей изделий и их отделка.</w:t>
      </w:r>
    </w:p>
    <w:p w:rsidR="00585F65" w:rsidRPr="00585F65" w:rsidRDefault="00585F65" w:rsidP="00585F65">
      <w:pPr>
        <w:pStyle w:val="a9"/>
        <w:numPr>
          <w:ilvl w:val="0"/>
          <w:numId w:val="29"/>
        </w:numPr>
        <w:spacing w:after="0" w:line="360" w:lineRule="auto"/>
        <w:ind w:left="0"/>
        <w:jc w:val="both"/>
        <w:rPr>
          <w:rFonts w:ascii="Times New Roman" w:hAnsi="Times New Roman" w:cs="Times New Roman"/>
          <w:sz w:val="28"/>
          <w:szCs w:val="28"/>
        </w:rPr>
      </w:pPr>
      <w:r w:rsidRPr="00585F65">
        <w:rPr>
          <w:rFonts w:ascii="Times New Roman" w:hAnsi="Times New Roman" w:cs="Times New Roman"/>
          <w:sz w:val="28"/>
          <w:szCs w:val="28"/>
        </w:rPr>
        <w:t>Приготовительное производство. Приемка и контроль качества сырь</w:t>
      </w:r>
      <w:proofErr w:type="gramStart"/>
      <w:r w:rsidRPr="00585F65">
        <w:rPr>
          <w:rFonts w:ascii="Times New Roman" w:hAnsi="Times New Roman" w:cs="Times New Roman"/>
          <w:sz w:val="28"/>
          <w:szCs w:val="28"/>
        </w:rPr>
        <w:t>я(</w:t>
      </w:r>
      <w:proofErr w:type="gramEnd"/>
      <w:r w:rsidRPr="00585F65">
        <w:rPr>
          <w:rFonts w:ascii="Times New Roman" w:hAnsi="Times New Roman" w:cs="Times New Roman"/>
          <w:sz w:val="28"/>
          <w:szCs w:val="28"/>
        </w:rPr>
        <w:t>на этой стадии волокно поступает в прессованном состоянии и подвергается дополнительной обработке на специальном оборудовании)</w:t>
      </w:r>
    </w:p>
    <w:p w:rsidR="00585F65" w:rsidRPr="00585F65" w:rsidRDefault="00585F65" w:rsidP="00585F65">
      <w:pPr>
        <w:pStyle w:val="a9"/>
        <w:numPr>
          <w:ilvl w:val="0"/>
          <w:numId w:val="29"/>
        </w:numPr>
        <w:spacing w:after="0" w:line="360" w:lineRule="auto"/>
        <w:ind w:left="0"/>
        <w:jc w:val="both"/>
        <w:rPr>
          <w:rFonts w:ascii="Times New Roman" w:hAnsi="Times New Roman" w:cs="Times New Roman"/>
          <w:sz w:val="28"/>
          <w:szCs w:val="28"/>
        </w:rPr>
      </w:pPr>
      <w:proofErr w:type="gramStart"/>
      <w:r w:rsidRPr="00585F65">
        <w:rPr>
          <w:rFonts w:ascii="Times New Roman" w:hAnsi="Times New Roman" w:cs="Times New Roman"/>
          <w:sz w:val="28"/>
          <w:szCs w:val="28"/>
        </w:rPr>
        <w:t xml:space="preserve">Стадия вязания (производится на поперечно-вязальных круглых одинарных машинах, на двойных — </w:t>
      </w:r>
      <w:proofErr w:type="spellStart"/>
      <w:r w:rsidRPr="00585F65">
        <w:rPr>
          <w:rFonts w:ascii="Times New Roman" w:hAnsi="Times New Roman" w:cs="Times New Roman"/>
          <w:sz w:val="28"/>
          <w:szCs w:val="28"/>
        </w:rPr>
        <w:t>интерлочных</w:t>
      </w:r>
      <w:proofErr w:type="spellEnd"/>
      <w:r w:rsidRPr="00585F65">
        <w:rPr>
          <w:rFonts w:ascii="Times New Roman" w:hAnsi="Times New Roman" w:cs="Times New Roman"/>
          <w:sz w:val="28"/>
          <w:szCs w:val="28"/>
        </w:rPr>
        <w:t xml:space="preserve">, ластичных и </w:t>
      </w:r>
      <w:proofErr w:type="spellStart"/>
      <w:r w:rsidRPr="00585F65">
        <w:rPr>
          <w:rFonts w:ascii="Times New Roman" w:hAnsi="Times New Roman" w:cs="Times New Roman"/>
          <w:sz w:val="28"/>
          <w:szCs w:val="28"/>
        </w:rPr>
        <w:t>фанговых</w:t>
      </w:r>
      <w:proofErr w:type="spellEnd"/>
      <w:r w:rsidRPr="00585F65">
        <w:rPr>
          <w:rFonts w:ascii="Times New Roman" w:hAnsi="Times New Roman" w:cs="Times New Roman"/>
          <w:sz w:val="28"/>
          <w:szCs w:val="28"/>
        </w:rPr>
        <w:t xml:space="preserve"> (жаккардовых и </w:t>
      </w:r>
      <w:proofErr w:type="spellStart"/>
      <w:r w:rsidRPr="00585F65">
        <w:rPr>
          <w:rFonts w:ascii="Times New Roman" w:hAnsi="Times New Roman" w:cs="Times New Roman"/>
          <w:sz w:val="28"/>
          <w:szCs w:val="28"/>
        </w:rPr>
        <w:t>нежаккардовых</w:t>
      </w:r>
      <w:proofErr w:type="spellEnd"/>
      <w:r w:rsidRPr="00585F65">
        <w:rPr>
          <w:rFonts w:ascii="Times New Roman" w:hAnsi="Times New Roman" w:cs="Times New Roman"/>
          <w:sz w:val="28"/>
          <w:szCs w:val="28"/>
        </w:rPr>
        <w:t>); на одинарных и двойных основовязальных.)</w:t>
      </w:r>
      <w:proofErr w:type="gramEnd"/>
      <w:r w:rsidRPr="00585F65">
        <w:rPr>
          <w:rFonts w:ascii="Times New Roman" w:hAnsi="Times New Roman" w:cs="Times New Roman"/>
          <w:sz w:val="28"/>
          <w:szCs w:val="28"/>
        </w:rPr>
        <w:t xml:space="preserve"> Включает в себя процесс </w:t>
      </w:r>
      <w:proofErr w:type="spellStart"/>
      <w:r w:rsidRPr="00585F65">
        <w:rPr>
          <w:rFonts w:ascii="Times New Roman" w:hAnsi="Times New Roman" w:cs="Times New Roman"/>
          <w:sz w:val="28"/>
          <w:szCs w:val="28"/>
        </w:rPr>
        <w:t>разбракировки</w:t>
      </w:r>
      <w:proofErr w:type="spellEnd"/>
      <w:r w:rsidRPr="00585F65">
        <w:rPr>
          <w:rFonts w:ascii="Times New Roman" w:hAnsi="Times New Roman" w:cs="Times New Roman"/>
          <w:sz w:val="28"/>
          <w:szCs w:val="28"/>
        </w:rPr>
        <w:t xml:space="preserve">. Разбраковка полотна осуществляется на браковочных столах, причем браковщица просматривает обе стороны круглого полотна, </w:t>
      </w:r>
      <w:proofErr w:type="spellStart"/>
      <w:r w:rsidRPr="00585F65">
        <w:rPr>
          <w:rFonts w:ascii="Times New Roman" w:hAnsi="Times New Roman" w:cs="Times New Roman"/>
          <w:sz w:val="28"/>
          <w:szCs w:val="28"/>
        </w:rPr>
        <w:t>вертелочное</w:t>
      </w:r>
      <w:proofErr w:type="spellEnd"/>
      <w:r w:rsidRPr="00585F65">
        <w:rPr>
          <w:rFonts w:ascii="Times New Roman" w:hAnsi="Times New Roman" w:cs="Times New Roman"/>
          <w:sz w:val="28"/>
          <w:szCs w:val="28"/>
        </w:rPr>
        <w:t xml:space="preserve"> полотно бракуется с одной стороны. Дефектные куски </w:t>
      </w:r>
      <w:proofErr w:type="spellStart"/>
      <w:r w:rsidRPr="00585F65">
        <w:rPr>
          <w:rFonts w:ascii="Times New Roman" w:hAnsi="Times New Roman" w:cs="Times New Roman"/>
          <w:sz w:val="28"/>
          <w:szCs w:val="28"/>
        </w:rPr>
        <w:t>интерлочного</w:t>
      </w:r>
      <w:proofErr w:type="spellEnd"/>
      <w:r w:rsidRPr="00585F65">
        <w:rPr>
          <w:rFonts w:ascii="Times New Roman" w:hAnsi="Times New Roman" w:cs="Times New Roman"/>
          <w:sz w:val="28"/>
          <w:szCs w:val="28"/>
        </w:rPr>
        <w:t xml:space="preserve"> и ластичного полотна направляются на штопку, которая производится с двух сторон (</w:t>
      </w:r>
      <w:proofErr w:type="gramStart"/>
      <w:r w:rsidRPr="00585F65">
        <w:rPr>
          <w:rFonts w:ascii="Times New Roman" w:hAnsi="Times New Roman" w:cs="Times New Roman"/>
          <w:sz w:val="28"/>
          <w:szCs w:val="28"/>
        </w:rPr>
        <w:t>наружной</w:t>
      </w:r>
      <w:proofErr w:type="gramEnd"/>
      <w:r w:rsidRPr="00585F65">
        <w:rPr>
          <w:rFonts w:ascii="Times New Roman" w:hAnsi="Times New Roman" w:cs="Times New Roman"/>
          <w:sz w:val="28"/>
          <w:szCs w:val="28"/>
        </w:rPr>
        <w:t xml:space="preserve"> и внутренней). После контроля качества и штопки дефектных мест каждый кусок полотна передается на маркировку (сортировку).</w:t>
      </w:r>
    </w:p>
    <w:p w:rsidR="00585F65" w:rsidRPr="00585F65" w:rsidRDefault="00585F65" w:rsidP="00585F65">
      <w:pPr>
        <w:pStyle w:val="a9"/>
        <w:numPr>
          <w:ilvl w:val="0"/>
          <w:numId w:val="29"/>
        </w:numPr>
        <w:spacing w:after="0" w:line="360" w:lineRule="auto"/>
        <w:ind w:left="0"/>
        <w:jc w:val="both"/>
        <w:rPr>
          <w:rFonts w:ascii="Times New Roman" w:hAnsi="Times New Roman" w:cs="Times New Roman"/>
          <w:sz w:val="28"/>
          <w:szCs w:val="28"/>
        </w:rPr>
      </w:pPr>
      <w:r w:rsidRPr="00585F65">
        <w:rPr>
          <w:rFonts w:ascii="Times New Roman" w:hAnsi="Times New Roman" w:cs="Times New Roman"/>
          <w:sz w:val="28"/>
          <w:szCs w:val="28"/>
        </w:rPr>
        <w:t>Сортировка (маркировка</w:t>
      </w:r>
      <w:proofErr w:type="gramStart"/>
      <w:r w:rsidRPr="00585F65">
        <w:rPr>
          <w:rFonts w:ascii="Times New Roman" w:hAnsi="Times New Roman" w:cs="Times New Roman"/>
          <w:sz w:val="28"/>
          <w:szCs w:val="28"/>
        </w:rPr>
        <w:t>)п</w:t>
      </w:r>
      <w:proofErr w:type="gramEnd"/>
      <w:r w:rsidRPr="00585F65">
        <w:rPr>
          <w:rFonts w:ascii="Times New Roman" w:hAnsi="Times New Roman" w:cs="Times New Roman"/>
          <w:sz w:val="28"/>
          <w:szCs w:val="28"/>
        </w:rPr>
        <w:t>олотна. На этом этапе на обоих концах волокна с краю вышивается или наносится несмываемой краской трафарет, содержащий характеристику куска полотна: артикул полотна, вес и номер куска, ширина полотна. Рассортированное полотно, снабженное паспортом, складывается в книжку, перевязывается в двух местах и передается на отделку.</w:t>
      </w:r>
    </w:p>
    <w:p w:rsidR="00585F65" w:rsidRPr="00585F65" w:rsidRDefault="00585F65" w:rsidP="00585F65">
      <w:pPr>
        <w:pStyle w:val="a9"/>
        <w:numPr>
          <w:ilvl w:val="0"/>
          <w:numId w:val="29"/>
        </w:numPr>
        <w:spacing w:after="0" w:line="360" w:lineRule="auto"/>
        <w:ind w:left="0"/>
        <w:jc w:val="both"/>
        <w:rPr>
          <w:rFonts w:ascii="Times New Roman" w:hAnsi="Times New Roman" w:cs="Times New Roman"/>
          <w:sz w:val="28"/>
          <w:szCs w:val="28"/>
        </w:rPr>
      </w:pPr>
      <w:r w:rsidRPr="00585F65">
        <w:rPr>
          <w:rFonts w:ascii="Times New Roman" w:hAnsi="Times New Roman" w:cs="Times New Roman"/>
          <w:sz w:val="28"/>
          <w:szCs w:val="28"/>
        </w:rPr>
        <w:t xml:space="preserve">Отделка (заключительный этап) К отделочным операциям относятся такие, как очистка изделия от концов ниток, их закрепление, влажно-тепловая обработка или глажение изделия. В зависимости от вида и назначения трикотажного полотна оно подвергается и соответствующей отделке, то есть комплексу мокрых и сухих обработок (отварки, крашения, стирки, аппретирования, релаксации, стабилизации). От технологии отделки в большой степени зависит красивый внешний вид трикотажных изделий </w:t>
      </w:r>
      <w:r w:rsidRPr="00585F65">
        <w:rPr>
          <w:rFonts w:ascii="Times New Roman" w:hAnsi="Times New Roman" w:cs="Times New Roman"/>
          <w:sz w:val="28"/>
          <w:szCs w:val="28"/>
        </w:rPr>
        <w:lastRenderedPageBreak/>
        <w:t>(колористический эффект, гриф, правильная петельная структура, объемность и т. д.), а также сохранение этого вида и размеров изделий и после стирок при эксплуатации.</w:t>
      </w:r>
    </w:p>
    <w:p w:rsidR="00585F65" w:rsidRPr="00585F65" w:rsidRDefault="00585F65" w:rsidP="00585F65">
      <w:pPr>
        <w:spacing w:after="0" w:line="360" w:lineRule="auto"/>
        <w:jc w:val="both"/>
        <w:rPr>
          <w:rFonts w:ascii="Times New Roman" w:hAnsi="Times New Roman" w:cs="Times New Roman"/>
          <w:sz w:val="28"/>
          <w:szCs w:val="28"/>
        </w:rPr>
      </w:pPr>
      <w:r w:rsidRPr="00585F65">
        <w:rPr>
          <w:rFonts w:ascii="Times New Roman" w:hAnsi="Times New Roman" w:cs="Times New Roman"/>
          <w:sz w:val="28"/>
          <w:szCs w:val="28"/>
        </w:rPr>
        <w:t xml:space="preserve">При производстве данной продукции организация использует поточный метод производства. </w:t>
      </w:r>
    </w:p>
    <w:p w:rsidR="00585F65" w:rsidRPr="00585F65" w:rsidRDefault="00585F65" w:rsidP="00585F65">
      <w:pPr>
        <w:spacing w:after="0" w:line="360" w:lineRule="auto"/>
        <w:jc w:val="both"/>
        <w:rPr>
          <w:rFonts w:ascii="Times New Roman" w:hAnsi="Times New Roman" w:cs="Times New Roman"/>
          <w:sz w:val="28"/>
          <w:szCs w:val="28"/>
        </w:rPr>
      </w:pPr>
      <w:r w:rsidRPr="00585F65">
        <w:rPr>
          <w:rFonts w:ascii="Times New Roman" w:hAnsi="Times New Roman" w:cs="Times New Roman"/>
          <w:sz w:val="28"/>
          <w:szCs w:val="28"/>
        </w:rPr>
        <w:t>Так как предприятие нацелено на изготовление качественного продукта массового производства  и в заданные сроки, то для этого необходимо сделать акцент на чёткое распределение производственного процесса на операции, четко распределить специализацию рабочих мест, все это может быть достигнуто только при использовании поточного метода производства.</w:t>
      </w:r>
    </w:p>
    <w:p w:rsidR="00585F65" w:rsidRPr="00585F65" w:rsidRDefault="00585F65" w:rsidP="00585F6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85F65">
        <w:rPr>
          <w:rFonts w:ascii="Times New Roman" w:hAnsi="Times New Roman" w:cs="Times New Roman"/>
          <w:sz w:val="28"/>
          <w:szCs w:val="28"/>
        </w:rPr>
        <w:t>Проведем  анализ необходимых показателей производственного процесса, из которых выделим ряд проблем существующих на данном производстве.</w:t>
      </w:r>
    </w:p>
    <w:p w:rsidR="00585F65" w:rsidRPr="00585F65" w:rsidRDefault="00585F65" w:rsidP="00585F65">
      <w:pPr>
        <w:spacing w:after="0" w:line="360" w:lineRule="auto"/>
        <w:jc w:val="both"/>
        <w:rPr>
          <w:rFonts w:ascii="Times New Roman" w:hAnsi="Times New Roman" w:cs="Times New Roman"/>
          <w:sz w:val="28"/>
          <w:szCs w:val="28"/>
        </w:rPr>
      </w:pPr>
      <w:r w:rsidRPr="00585F65">
        <w:rPr>
          <w:rFonts w:ascii="Times New Roman" w:hAnsi="Times New Roman" w:cs="Times New Roman"/>
          <w:sz w:val="28"/>
          <w:szCs w:val="28"/>
        </w:rPr>
        <w:t xml:space="preserve">Охарактеризуем организацию поточного производства, используемого на предприятии, в частности, поточных линий. По степени специализации применяются </w:t>
      </w:r>
      <w:proofErr w:type="spellStart"/>
      <w:r w:rsidRPr="00585F65">
        <w:rPr>
          <w:rFonts w:ascii="Times New Roman" w:hAnsi="Times New Roman" w:cs="Times New Roman"/>
          <w:sz w:val="28"/>
          <w:szCs w:val="28"/>
        </w:rPr>
        <w:t>однопредметные</w:t>
      </w:r>
      <w:proofErr w:type="spellEnd"/>
      <w:r w:rsidRPr="00585F65">
        <w:rPr>
          <w:rFonts w:ascii="Times New Roman" w:hAnsi="Times New Roman" w:cs="Times New Roman"/>
          <w:sz w:val="28"/>
          <w:szCs w:val="28"/>
        </w:rPr>
        <w:t xml:space="preserve"> поточные линии, что отражает основное направление производственной деятельности предприятия производство полотенец. Вдобавок применяется постоянно действующий, несменяемый технологический процесс. По степени прерывности – это прерывно-поточные </w:t>
      </w:r>
      <w:proofErr w:type="gramStart"/>
      <w:r w:rsidRPr="00585F65">
        <w:rPr>
          <w:rFonts w:ascii="Times New Roman" w:hAnsi="Times New Roman" w:cs="Times New Roman"/>
          <w:sz w:val="28"/>
          <w:szCs w:val="28"/>
        </w:rPr>
        <w:t>линии</w:t>
      </w:r>
      <w:proofErr w:type="gramEnd"/>
      <w:r w:rsidRPr="00585F65">
        <w:rPr>
          <w:rFonts w:ascii="Times New Roman" w:hAnsi="Times New Roman" w:cs="Times New Roman"/>
          <w:sz w:val="28"/>
          <w:szCs w:val="28"/>
        </w:rPr>
        <w:t xml:space="preserve"> так как длительность операции не равна такту (так как работа связана не только с поточными линиями, но и использованием оборудования, например, в зависимости от степени плотности полотенце обрабатывается в разный промежуток времени). Движение предметов труда осуществляется параллельно-последовательно. На каждой операции обработка определенного количества предметов труда ведется непрерывно (вязание, сортировка полотенец), а на следующие операции они подаются частями (транспортными партиями). Поскольку между рабочими местами расстояния значительные на фабрике применяются распределительные конвейеры.</w:t>
      </w:r>
    </w:p>
    <w:p w:rsidR="00585F65" w:rsidRPr="00BB0613" w:rsidRDefault="00585F65" w:rsidP="00585F65">
      <w:pPr>
        <w:spacing w:after="0" w:line="360" w:lineRule="auto"/>
        <w:jc w:val="both"/>
        <w:rPr>
          <w:rFonts w:ascii="Times New Roman" w:eastAsia="Times New Roman" w:hAnsi="Times New Roman" w:cs="Times New Roman"/>
          <w:sz w:val="28"/>
          <w:szCs w:val="28"/>
          <w:lang w:eastAsia="ru-RU"/>
        </w:rPr>
      </w:pPr>
      <w:r w:rsidRPr="00585F65">
        <w:rPr>
          <w:rFonts w:ascii="Times New Roman" w:eastAsia="Times New Roman" w:hAnsi="Times New Roman" w:cs="Times New Roman"/>
          <w:sz w:val="28"/>
          <w:szCs w:val="28"/>
          <w:lang w:eastAsia="ru-RU"/>
        </w:rPr>
        <w:lastRenderedPageBreak/>
        <w:t>Д</w:t>
      </w:r>
      <w:r w:rsidRPr="00BB0613">
        <w:rPr>
          <w:rFonts w:ascii="Times New Roman" w:eastAsia="Times New Roman" w:hAnsi="Times New Roman" w:cs="Times New Roman"/>
          <w:sz w:val="28"/>
          <w:szCs w:val="28"/>
          <w:lang w:eastAsia="ru-RU"/>
        </w:rPr>
        <w:t>ля того чтобы свести к минимуму время простоя оборудования и рабочих, необходимо установить наиболее целесообразный регламент работы линии. С этой целью рассчитаем следующие календарно-плановые нормативы:</w:t>
      </w:r>
    </w:p>
    <w:p w:rsidR="00585F65" w:rsidRPr="00BB0613" w:rsidRDefault="00585F65" w:rsidP="00585F65">
      <w:pPr>
        <w:spacing w:after="0" w:line="360" w:lineRule="auto"/>
        <w:jc w:val="both"/>
        <w:rPr>
          <w:rFonts w:ascii="Times New Roman" w:eastAsia="Times New Roman" w:hAnsi="Times New Roman" w:cs="Times New Roman"/>
          <w:sz w:val="28"/>
          <w:szCs w:val="28"/>
          <w:lang w:eastAsia="ru-RU"/>
        </w:rPr>
      </w:pPr>
      <w:r w:rsidRPr="00BB0613">
        <w:rPr>
          <w:rFonts w:ascii="Times New Roman" w:eastAsia="Times New Roman" w:hAnsi="Times New Roman" w:cs="Times New Roman"/>
          <w:sz w:val="28"/>
          <w:szCs w:val="28"/>
          <w:lang w:eastAsia="ru-RU"/>
        </w:rPr>
        <w:t>такт (ритм) поточной линии;</w:t>
      </w:r>
    </w:p>
    <w:p w:rsidR="00585F65" w:rsidRPr="00BB0613" w:rsidRDefault="00585F65" w:rsidP="00585F65">
      <w:pPr>
        <w:spacing w:after="0" w:line="360" w:lineRule="auto"/>
        <w:jc w:val="both"/>
        <w:rPr>
          <w:rFonts w:ascii="Times New Roman" w:eastAsia="Times New Roman" w:hAnsi="Times New Roman" w:cs="Times New Roman"/>
          <w:sz w:val="28"/>
          <w:szCs w:val="28"/>
          <w:lang w:eastAsia="ru-RU"/>
        </w:rPr>
      </w:pPr>
      <w:r w:rsidRPr="00BB0613">
        <w:rPr>
          <w:rFonts w:ascii="Times New Roman" w:eastAsia="Times New Roman" w:hAnsi="Times New Roman" w:cs="Times New Roman"/>
          <w:sz w:val="28"/>
          <w:szCs w:val="28"/>
          <w:lang w:eastAsia="ru-RU"/>
        </w:rPr>
        <w:t>число рабочих мест по операциям и по всей поточной линии;</w:t>
      </w:r>
    </w:p>
    <w:p w:rsidR="00585F65" w:rsidRPr="00BB0613" w:rsidRDefault="00585F65" w:rsidP="00585F65">
      <w:pPr>
        <w:spacing w:after="0" w:line="360" w:lineRule="auto"/>
        <w:jc w:val="both"/>
        <w:rPr>
          <w:rFonts w:ascii="Times New Roman" w:eastAsia="Times New Roman" w:hAnsi="Times New Roman" w:cs="Times New Roman"/>
          <w:sz w:val="28"/>
          <w:szCs w:val="28"/>
          <w:lang w:eastAsia="ru-RU"/>
        </w:rPr>
      </w:pPr>
      <w:r w:rsidRPr="00BB0613">
        <w:rPr>
          <w:rFonts w:ascii="Times New Roman" w:eastAsia="Times New Roman" w:hAnsi="Times New Roman" w:cs="Times New Roman"/>
          <w:sz w:val="28"/>
          <w:szCs w:val="28"/>
          <w:lang w:eastAsia="ru-RU"/>
        </w:rPr>
        <w:t>размер и динамику движения межоперационных оборотных заделов;</w:t>
      </w:r>
    </w:p>
    <w:p w:rsidR="00585F65" w:rsidRPr="00BB0613" w:rsidRDefault="00585F65" w:rsidP="00585F65">
      <w:pPr>
        <w:spacing w:after="0" w:line="360" w:lineRule="auto"/>
        <w:jc w:val="both"/>
        <w:rPr>
          <w:rFonts w:ascii="Times New Roman" w:eastAsia="Times New Roman" w:hAnsi="Times New Roman" w:cs="Times New Roman"/>
          <w:sz w:val="28"/>
          <w:szCs w:val="28"/>
          <w:lang w:eastAsia="ru-RU"/>
        </w:rPr>
      </w:pPr>
      <w:r w:rsidRPr="00BB0613">
        <w:rPr>
          <w:rFonts w:ascii="Times New Roman" w:eastAsia="Times New Roman" w:hAnsi="Times New Roman" w:cs="Times New Roman"/>
          <w:sz w:val="28"/>
          <w:szCs w:val="28"/>
          <w:lang w:eastAsia="ru-RU"/>
        </w:rPr>
        <w:t>продолжительность производственного цикла.</w:t>
      </w:r>
    </w:p>
    <w:p w:rsidR="00585F65" w:rsidRPr="00BB0613" w:rsidRDefault="00585F65" w:rsidP="00585F65">
      <w:pPr>
        <w:spacing w:after="0" w:line="360" w:lineRule="auto"/>
        <w:jc w:val="both"/>
        <w:rPr>
          <w:rFonts w:ascii="Times New Roman" w:eastAsia="Times New Roman" w:hAnsi="Times New Roman" w:cs="Times New Roman"/>
          <w:sz w:val="28"/>
          <w:szCs w:val="28"/>
          <w:lang w:eastAsia="ru-RU"/>
        </w:rPr>
      </w:pPr>
      <w:r w:rsidRPr="00BB0613">
        <w:rPr>
          <w:rFonts w:ascii="Times New Roman" w:eastAsia="Times New Roman" w:hAnsi="Times New Roman" w:cs="Times New Roman"/>
          <w:sz w:val="28"/>
          <w:szCs w:val="28"/>
          <w:lang w:eastAsia="ru-RU"/>
        </w:rPr>
        <w:t xml:space="preserve">Рассчитаем показатели для поточной линии по </w:t>
      </w:r>
      <w:r w:rsidRPr="00585F65">
        <w:rPr>
          <w:rFonts w:ascii="Times New Roman" w:eastAsia="Times New Roman" w:hAnsi="Times New Roman" w:cs="Times New Roman"/>
          <w:sz w:val="28"/>
          <w:szCs w:val="28"/>
          <w:lang w:eastAsia="ru-RU"/>
        </w:rPr>
        <w:t>сортировке</w:t>
      </w:r>
      <w:r w:rsidRPr="00BB0613">
        <w:rPr>
          <w:rFonts w:ascii="Times New Roman" w:eastAsia="Times New Roman" w:hAnsi="Times New Roman" w:cs="Times New Roman"/>
          <w:sz w:val="28"/>
          <w:szCs w:val="28"/>
          <w:lang w:eastAsia="ru-RU"/>
        </w:rPr>
        <w:t xml:space="preserve"> </w:t>
      </w:r>
      <w:r w:rsidRPr="00585F65">
        <w:rPr>
          <w:rFonts w:ascii="Times New Roman" w:eastAsia="Times New Roman" w:hAnsi="Times New Roman" w:cs="Times New Roman"/>
          <w:sz w:val="28"/>
          <w:szCs w:val="28"/>
          <w:lang w:eastAsia="ru-RU"/>
        </w:rPr>
        <w:t>полотенец</w:t>
      </w:r>
      <w:r w:rsidRPr="00BB0613">
        <w:rPr>
          <w:rFonts w:ascii="Times New Roman" w:eastAsia="Times New Roman" w:hAnsi="Times New Roman" w:cs="Times New Roman"/>
          <w:sz w:val="28"/>
          <w:szCs w:val="28"/>
          <w:lang w:eastAsia="ru-RU"/>
        </w:rPr>
        <w:t xml:space="preserve">. В месяц </w:t>
      </w:r>
      <w:r w:rsidRPr="00585F65">
        <w:rPr>
          <w:rFonts w:ascii="Times New Roman" w:eastAsia="Times New Roman" w:hAnsi="Times New Roman" w:cs="Times New Roman"/>
          <w:sz w:val="28"/>
          <w:szCs w:val="28"/>
          <w:lang w:eastAsia="ru-RU"/>
        </w:rPr>
        <w:t>сортируется</w:t>
      </w:r>
      <w:r w:rsidRPr="00BB0613">
        <w:rPr>
          <w:rFonts w:ascii="Times New Roman" w:eastAsia="Times New Roman" w:hAnsi="Times New Roman" w:cs="Times New Roman"/>
          <w:sz w:val="28"/>
          <w:szCs w:val="28"/>
          <w:lang w:eastAsia="ru-RU"/>
        </w:rPr>
        <w:t xml:space="preserve"> в среднем до </w:t>
      </w:r>
      <w:r w:rsidR="006B6E89">
        <w:rPr>
          <w:rFonts w:ascii="Times New Roman" w:eastAsia="Times New Roman" w:hAnsi="Times New Roman" w:cs="Times New Roman"/>
          <w:sz w:val="28"/>
          <w:szCs w:val="28"/>
          <w:lang w:eastAsia="ru-RU"/>
        </w:rPr>
        <w:t>3000</w:t>
      </w:r>
      <w:r w:rsidRPr="00BB0613">
        <w:rPr>
          <w:rFonts w:ascii="Times New Roman" w:eastAsia="Times New Roman" w:hAnsi="Times New Roman" w:cs="Times New Roman"/>
          <w:sz w:val="28"/>
          <w:szCs w:val="28"/>
          <w:lang w:eastAsia="ru-RU"/>
        </w:rPr>
        <w:t xml:space="preserve"> штук (</w:t>
      </w:r>
      <w:proofErr w:type="spellStart"/>
      <w:proofErr w:type="gramStart"/>
      <w:r w:rsidRPr="00BB0613">
        <w:rPr>
          <w:rFonts w:ascii="Times New Roman" w:eastAsia="Times New Roman" w:hAnsi="Times New Roman" w:cs="Times New Roman"/>
          <w:sz w:val="28"/>
          <w:szCs w:val="28"/>
          <w:lang w:eastAsia="ru-RU"/>
        </w:rPr>
        <w:t>N</w:t>
      </w:r>
      <w:proofErr w:type="gramEnd"/>
      <w:r w:rsidRPr="00BB0613">
        <w:rPr>
          <w:rFonts w:ascii="Times New Roman" w:eastAsia="Times New Roman" w:hAnsi="Times New Roman" w:cs="Times New Roman"/>
          <w:sz w:val="28"/>
          <w:szCs w:val="28"/>
          <w:lang w:eastAsia="ru-RU"/>
        </w:rPr>
        <w:t>п</w:t>
      </w:r>
      <w:proofErr w:type="spellEnd"/>
      <w:r w:rsidRPr="00BB0613">
        <w:rPr>
          <w:rFonts w:ascii="Times New Roman" w:eastAsia="Times New Roman" w:hAnsi="Times New Roman" w:cs="Times New Roman"/>
          <w:sz w:val="28"/>
          <w:szCs w:val="28"/>
          <w:lang w:eastAsia="ru-RU"/>
        </w:rPr>
        <w:t xml:space="preserve"> – плановая норма). В месяце 21 рабочий день (</w:t>
      </w:r>
      <w:proofErr w:type="spellStart"/>
      <w:r w:rsidRPr="00BB0613">
        <w:rPr>
          <w:rFonts w:ascii="Times New Roman" w:eastAsia="Times New Roman" w:hAnsi="Times New Roman" w:cs="Times New Roman"/>
          <w:sz w:val="28"/>
          <w:szCs w:val="28"/>
          <w:lang w:eastAsia="ru-RU"/>
        </w:rPr>
        <w:t>Фпл</w:t>
      </w:r>
      <w:proofErr w:type="spellEnd"/>
      <w:r w:rsidRPr="00BB0613">
        <w:rPr>
          <w:rFonts w:ascii="Times New Roman" w:eastAsia="Times New Roman" w:hAnsi="Times New Roman" w:cs="Times New Roman"/>
          <w:sz w:val="28"/>
          <w:szCs w:val="28"/>
          <w:lang w:eastAsia="ru-RU"/>
        </w:rPr>
        <w:t xml:space="preserve"> - плановый фонд рабочего времени), работа ведется в две смены. Период оборота линии равен 1 смену, брака во время работы нет. Технологический проце</w:t>
      </w:r>
      <w:proofErr w:type="gramStart"/>
      <w:r w:rsidRPr="00BB0613">
        <w:rPr>
          <w:rFonts w:ascii="Times New Roman" w:eastAsia="Times New Roman" w:hAnsi="Times New Roman" w:cs="Times New Roman"/>
          <w:sz w:val="28"/>
          <w:szCs w:val="28"/>
          <w:lang w:eastAsia="ru-RU"/>
        </w:rPr>
        <w:t>сс вкл</w:t>
      </w:r>
      <w:proofErr w:type="gramEnd"/>
      <w:r w:rsidRPr="00BB0613">
        <w:rPr>
          <w:rFonts w:ascii="Times New Roman" w:eastAsia="Times New Roman" w:hAnsi="Times New Roman" w:cs="Times New Roman"/>
          <w:sz w:val="28"/>
          <w:szCs w:val="28"/>
          <w:lang w:eastAsia="ru-RU"/>
        </w:rPr>
        <w:t>ючает 6 операций.</w:t>
      </w:r>
    </w:p>
    <w:p w:rsidR="00585F65" w:rsidRPr="00BB0613" w:rsidRDefault="00585F65" w:rsidP="00585F65">
      <w:pPr>
        <w:spacing w:after="0" w:line="360" w:lineRule="auto"/>
        <w:jc w:val="both"/>
        <w:rPr>
          <w:rFonts w:ascii="Times New Roman" w:eastAsia="Times New Roman" w:hAnsi="Times New Roman" w:cs="Times New Roman"/>
          <w:sz w:val="28"/>
          <w:szCs w:val="28"/>
          <w:lang w:eastAsia="ru-RU"/>
        </w:rPr>
      </w:pPr>
      <w:r w:rsidRPr="00BB0613">
        <w:rPr>
          <w:rFonts w:ascii="Times New Roman" w:eastAsia="Times New Roman" w:hAnsi="Times New Roman" w:cs="Times New Roman"/>
          <w:sz w:val="28"/>
          <w:szCs w:val="28"/>
          <w:lang w:eastAsia="ru-RU"/>
        </w:rPr>
        <w:t>Программа выпуска за смену составляет:</w:t>
      </w:r>
    </w:p>
    <w:p w:rsidR="00585F65" w:rsidRPr="00BB0613" w:rsidRDefault="00585F65" w:rsidP="00585F65">
      <w:pPr>
        <w:spacing w:after="0" w:line="360" w:lineRule="auto"/>
        <w:jc w:val="both"/>
        <w:rPr>
          <w:rFonts w:ascii="Times New Roman" w:eastAsia="Times New Roman" w:hAnsi="Times New Roman" w:cs="Times New Roman"/>
          <w:sz w:val="28"/>
          <w:szCs w:val="28"/>
          <w:lang w:eastAsia="ru-RU"/>
        </w:rPr>
      </w:pPr>
      <w:proofErr w:type="spellStart"/>
      <w:proofErr w:type="gramStart"/>
      <w:r w:rsidRPr="00BB0613">
        <w:rPr>
          <w:rFonts w:ascii="Times New Roman" w:eastAsia="Times New Roman" w:hAnsi="Times New Roman" w:cs="Times New Roman"/>
          <w:sz w:val="28"/>
          <w:szCs w:val="28"/>
          <w:lang w:eastAsia="ru-RU"/>
        </w:rPr>
        <w:t>N</w:t>
      </w:r>
      <w:proofErr w:type="gramEnd"/>
      <w:r w:rsidRPr="00BB0613">
        <w:rPr>
          <w:rFonts w:ascii="Times New Roman" w:eastAsia="Times New Roman" w:hAnsi="Times New Roman" w:cs="Times New Roman"/>
          <w:sz w:val="28"/>
          <w:szCs w:val="28"/>
          <w:lang w:eastAsia="ru-RU"/>
        </w:rPr>
        <w:t>в</w:t>
      </w:r>
      <w:proofErr w:type="spellEnd"/>
      <w:r w:rsidRPr="00BB0613">
        <w:rPr>
          <w:rFonts w:ascii="Times New Roman" w:eastAsia="Times New Roman" w:hAnsi="Times New Roman" w:cs="Times New Roman"/>
          <w:sz w:val="28"/>
          <w:szCs w:val="28"/>
          <w:lang w:eastAsia="ru-RU"/>
        </w:rPr>
        <w:t xml:space="preserve"> = </w:t>
      </w:r>
      <w:proofErr w:type="spellStart"/>
      <w:r w:rsidRPr="00BB0613">
        <w:rPr>
          <w:rFonts w:ascii="Times New Roman" w:eastAsia="Times New Roman" w:hAnsi="Times New Roman" w:cs="Times New Roman"/>
          <w:sz w:val="28"/>
          <w:szCs w:val="28"/>
          <w:lang w:eastAsia="ru-RU"/>
        </w:rPr>
        <w:t>Nп</w:t>
      </w:r>
      <w:proofErr w:type="spellEnd"/>
      <w:r w:rsidRPr="00BB0613">
        <w:rPr>
          <w:rFonts w:ascii="Times New Roman" w:eastAsia="Times New Roman" w:hAnsi="Times New Roman" w:cs="Times New Roman"/>
          <w:sz w:val="28"/>
          <w:szCs w:val="28"/>
          <w:lang w:eastAsia="ru-RU"/>
        </w:rPr>
        <w:t xml:space="preserve"> / (</w:t>
      </w:r>
      <w:proofErr w:type="spellStart"/>
      <w:r w:rsidRPr="00BB0613">
        <w:rPr>
          <w:rFonts w:ascii="Times New Roman" w:eastAsia="Times New Roman" w:hAnsi="Times New Roman" w:cs="Times New Roman"/>
          <w:sz w:val="28"/>
          <w:szCs w:val="28"/>
          <w:lang w:eastAsia="ru-RU"/>
        </w:rPr>
        <w:t>Фпл</w:t>
      </w:r>
      <w:proofErr w:type="spellEnd"/>
      <w:r w:rsidRPr="00BB0613">
        <w:rPr>
          <w:rFonts w:ascii="Times New Roman" w:eastAsia="Times New Roman" w:hAnsi="Times New Roman" w:cs="Times New Roman"/>
          <w:sz w:val="28"/>
          <w:szCs w:val="28"/>
          <w:lang w:eastAsia="ru-RU"/>
        </w:rPr>
        <w:t xml:space="preserve"> х q) = </w:t>
      </w:r>
      <w:r w:rsidRPr="00585F65">
        <w:rPr>
          <w:rFonts w:ascii="Times New Roman" w:eastAsia="Times New Roman" w:hAnsi="Times New Roman" w:cs="Times New Roman"/>
          <w:sz w:val="28"/>
          <w:szCs w:val="28"/>
          <w:lang w:eastAsia="ru-RU"/>
        </w:rPr>
        <w:t>5000</w:t>
      </w:r>
      <w:r w:rsidRPr="00BB0613">
        <w:rPr>
          <w:rFonts w:ascii="Times New Roman" w:eastAsia="Times New Roman" w:hAnsi="Times New Roman" w:cs="Times New Roman"/>
          <w:sz w:val="28"/>
          <w:szCs w:val="28"/>
          <w:lang w:eastAsia="ru-RU"/>
        </w:rPr>
        <w:t xml:space="preserve"> / (21х2) = </w:t>
      </w:r>
      <w:r w:rsidRPr="00585F65">
        <w:rPr>
          <w:rFonts w:ascii="Times New Roman" w:eastAsia="Times New Roman" w:hAnsi="Times New Roman" w:cs="Times New Roman"/>
          <w:sz w:val="28"/>
          <w:szCs w:val="28"/>
          <w:lang w:eastAsia="ru-RU"/>
        </w:rPr>
        <w:t>119</w:t>
      </w:r>
      <w:r w:rsidRPr="00BB0613">
        <w:rPr>
          <w:rFonts w:ascii="Times New Roman" w:eastAsia="Times New Roman" w:hAnsi="Times New Roman" w:cs="Times New Roman"/>
          <w:sz w:val="28"/>
          <w:szCs w:val="28"/>
          <w:lang w:eastAsia="ru-RU"/>
        </w:rPr>
        <w:t xml:space="preserve"> штук.</w:t>
      </w:r>
    </w:p>
    <w:p w:rsidR="00585F65" w:rsidRPr="00BB0613" w:rsidRDefault="00585F65" w:rsidP="00585F65">
      <w:pPr>
        <w:spacing w:after="0" w:line="360" w:lineRule="auto"/>
        <w:jc w:val="both"/>
        <w:rPr>
          <w:rFonts w:ascii="Times New Roman" w:eastAsia="Times New Roman" w:hAnsi="Times New Roman" w:cs="Times New Roman"/>
          <w:sz w:val="28"/>
          <w:szCs w:val="28"/>
          <w:lang w:eastAsia="ru-RU"/>
        </w:rPr>
      </w:pPr>
      <w:r w:rsidRPr="00BB0613">
        <w:rPr>
          <w:rFonts w:ascii="Times New Roman" w:eastAsia="Times New Roman" w:hAnsi="Times New Roman" w:cs="Times New Roman"/>
          <w:sz w:val="28"/>
          <w:szCs w:val="28"/>
          <w:lang w:eastAsia="ru-RU"/>
        </w:rPr>
        <w:t>Такт потока (</w:t>
      </w:r>
      <w:proofErr w:type="spellStart"/>
      <w:proofErr w:type="gramStart"/>
      <w:r w:rsidRPr="00BB0613">
        <w:rPr>
          <w:rFonts w:ascii="Times New Roman" w:eastAsia="Times New Roman" w:hAnsi="Times New Roman" w:cs="Times New Roman"/>
          <w:sz w:val="28"/>
          <w:szCs w:val="28"/>
          <w:lang w:eastAsia="ru-RU"/>
        </w:rPr>
        <w:t>r</w:t>
      </w:r>
      <w:proofErr w:type="gramEnd"/>
      <w:r w:rsidRPr="00BB0613">
        <w:rPr>
          <w:rFonts w:ascii="Times New Roman" w:eastAsia="Times New Roman" w:hAnsi="Times New Roman" w:cs="Times New Roman"/>
          <w:sz w:val="28"/>
          <w:szCs w:val="28"/>
          <w:lang w:eastAsia="ru-RU"/>
        </w:rPr>
        <w:t>пр</w:t>
      </w:r>
      <w:proofErr w:type="spellEnd"/>
      <w:r w:rsidRPr="00BB0613">
        <w:rPr>
          <w:rFonts w:ascii="Times New Roman" w:eastAsia="Times New Roman" w:hAnsi="Times New Roman" w:cs="Times New Roman"/>
          <w:sz w:val="28"/>
          <w:szCs w:val="28"/>
          <w:lang w:eastAsia="ru-RU"/>
        </w:rPr>
        <w:t xml:space="preserve">) = (8 х 1х 60) / </w:t>
      </w:r>
      <w:r w:rsidRPr="00585F65">
        <w:rPr>
          <w:rFonts w:ascii="Times New Roman" w:eastAsia="Times New Roman" w:hAnsi="Times New Roman" w:cs="Times New Roman"/>
          <w:sz w:val="28"/>
          <w:szCs w:val="28"/>
          <w:lang w:eastAsia="ru-RU"/>
        </w:rPr>
        <w:t>119</w:t>
      </w:r>
      <w:r w:rsidR="006B6E89">
        <w:rPr>
          <w:rFonts w:ascii="Times New Roman" w:eastAsia="Times New Roman" w:hAnsi="Times New Roman" w:cs="Times New Roman"/>
          <w:sz w:val="28"/>
          <w:szCs w:val="28"/>
          <w:lang w:eastAsia="ru-RU"/>
        </w:rPr>
        <w:t>= 4</w:t>
      </w:r>
      <w:r w:rsidRPr="00BB0613">
        <w:rPr>
          <w:rFonts w:ascii="Times New Roman" w:eastAsia="Times New Roman" w:hAnsi="Times New Roman" w:cs="Times New Roman"/>
          <w:sz w:val="28"/>
          <w:szCs w:val="28"/>
          <w:lang w:eastAsia="ru-RU"/>
        </w:rPr>
        <w:t> мин /шт.</w:t>
      </w:r>
    </w:p>
    <w:p w:rsidR="00585F65" w:rsidRPr="00BB0613" w:rsidRDefault="00585F65" w:rsidP="00585F65">
      <w:pPr>
        <w:spacing w:after="0" w:line="360" w:lineRule="auto"/>
        <w:jc w:val="both"/>
        <w:rPr>
          <w:rFonts w:ascii="Times New Roman" w:eastAsia="Times New Roman" w:hAnsi="Times New Roman" w:cs="Times New Roman"/>
          <w:sz w:val="28"/>
          <w:szCs w:val="28"/>
          <w:lang w:eastAsia="ru-RU"/>
        </w:rPr>
      </w:pPr>
      <w:r w:rsidRPr="00BB0613">
        <w:rPr>
          <w:rFonts w:ascii="Times New Roman" w:eastAsia="Times New Roman" w:hAnsi="Times New Roman" w:cs="Times New Roman"/>
          <w:sz w:val="28"/>
          <w:szCs w:val="28"/>
          <w:lang w:eastAsia="ru-RU"/>
        </w:rPr>
        <w:t>Число рабочих мест по расчету составляет 6 человек. Расчетная численность производственных рабочих составляет 8 человек, после распределения загрузки рабочих путем подбора работ (совмещения профессий) достаточно иметь 6 человек в смену. Так как линия работает в две смены, численность рабочих составляет</w:t>
      </w:r>
    </w:p>
    <w:p w:rsidR="00585F65" w:rsidRPr="00BB0613" w:rsidRDefault="00585F65" w:rsidP="00585F65">
      <w:pPr>
        <w:spacing w:after="0" w:line="360" w:lineRule="auto"/>
        <w:jc w:val="both"/>
        <w:rPr>
          <w:rFonts w:ascii="Times New Roman" w:eastAsia="Times New Roman" w:hAnsi="Times New Roman" w:cs="Times New Roman"/>
          <w:sz w:val="28"/>
          <w:szCs w:val="28"/>
          <w:lang w:eastAsia="ru-RU"/>
        </w:rPr>
      </w:pPr>
      <w:proofErr w:type="spellStart"/>
      <w:r w:rsidRPr="00BB0613">
        <w:rPr>
          <w:rFonts w:ascii="Times New Roman" w:eastAsia="Times New Roman" w:hAnsi="Times New Roman" w:cs="Times New Roman"/>
          <w:sz w:val="28"/>
          <w:szCs w:val="28"/>
          <w:lang w:eastAsia="ru-RU"/>
        </w:rPr>
        <w:t>Чсп</w:t>
      </w:r>
      <w:proofErr w:type="spellEnd"/>
      <w:r w:rsidRPr="00BB0613">
        <w:rPr>
          <w:rFonts w:ascii="Times New Roman" w:eastAsia="Times New Roman" w:hAnsi="Times New Roman" w:cs="Times New Roman"/>
          <w:sz w:val="28"/>
          <w:szCs w:val="28"/>
          <w:lang w:eastAsia="ru-RU"/>
        </w:rPr>
        <w:t xml:space="preserve"> = 6 х 2 = 12 человек.</w:t>
      </w:r>
    </w:p>
    <w:p w:rsidR="00585F65" w:rsidRPr="00BB0613" w:rsidRDefault="00585F65" w:rsidP="00585F65">
      <w:pPr>
        <w:spacing w:after="0" w:line="360" w:lineRule="auto"/>
        <w:jc w:val="both"/>
        <w:rPr>
          <w:rFonts w:ascii="Times New Roman" w:eastAsia="Times New Roman" w:hAnsi="Times New Roman" w:cs="Times New Roman"/>
          <w:sz w:val="28"/>
          <w:szCs w:val="28"/>
          <w:lang w:eastAsia="ru-RU"/>
        </w:rPr>
      </w:pPr>
      <w:r w:rsidRPr="00BB0613">
        <w:rPr>
          <w:rFonts w:ascii="Times New Roman" w:eastAsia="Times New Roman" w:hAnsi="Times New Roman" w:cs="Times New Roman"/>
          <w:sz w:val="28"/>
          <w:szCs w:val="28"/>
          <w:lang w:eastAsia="ru-RU"/>
        </w:rPr>
        <w:t>Межоперационный оборотный задел (Зоб) можно определить следующим образом:</w:t>
      </w:r>
    </w:p>
    <w:p w:rsidR="00585F65" w:rsidRPr="00BB0613" w:rsidRDefault="00585F65" w:rsidP="00585F65">
      <w:pPr>
        <w:spacing w:after="0" w:line="360" w:lineRule="auto"/>
        <w:jc w:val="both"/>
        <w:rPr>
          <w:rFonts w:ascii="Times New Roman" w:eastAsia="Times New Roman" w:hAnsi="Times New Roman" w:cs="Times New Roman"/>
          <w:sz w:val="28"/>
          <w:szCs w:val="28"/>
          <w:lang w:eastAsia="ru-RU"/>
        </w:rPr>
      </w:pPr>
      <w:r w:rsidRPr="00BB0613">
        <w:rPr>
          <w:rFonts w:ascii="Times New Roman" w:eastAsia="Times New Roman" w:hAnsi="Times New Roman" w:cs="Times New Roman"/>
          <w:sz w:val="28"/>
          <w:szCs w:val="28"/>
          <w:lang w:eastAsia="ru-RU"/>
        </w:rPr>
        <w:t xml:space="preserve">Зоб = </w:t>
      </w:r>
      <w:proofErr w:type="spellStart"/>
      <w:r w:rsidRPr="00BB0613">
        <w:rPr>
          <w:rFonts w:ascii="Times New Roman" w:eastAsia="Times New Roman" w:hAnsi="Times New Roman" w:cs="Times New Roman"/>
          <w:sz w:val="28"/>
          <w:szCs w:val="28"/>
          <w:lang w:eastAsia="ru-RU"/>
        </w:rPr>
        <w:t>Рпер</w:t>
      </w:r>
      <w:proofErr w:type="spellEnd"/>
      <w:r w:rsidRPr="00BB0613">
        <w:rPr>
          <w:rFonts w:ascii="Times New Roman" w:eastAsia="Times New Roman" w:hAnsi="Times New Roman" w:cs="Times New Roman"/>
          <w:sz w:val="28"/>
          <w:szCs w:val="28"/>
          <w:lang w:eastAsia="ru-RU"/>
        </w:rPr>
        <w:t xml:space="preserve"> /</w:t>
      </w:r>
      <w:proofErr w:type="spellStart"/>
      <w:r w:rsidRPr="00BB0613">
        <w:rPr>
          <w:rFonts w:ascii="Times New Roman" w:eastAsia="Times New Roman" w:hAnsi="Times New Roman" w:cs="Times New Roman"/>
          <w:sz w:val="28"/>
          <w:szCs w:val="28"/>
          <w:lang w:eastAsia="ru-RU"/>
        </w:rPr>
        <w:t>Тп</w:t>
      </w:r>
      <w:proofErr w:type="spellEnd"/>
      <w:r w:rsidRPr="00BB0613">
        <w:rPr>
          <w:rFonts w:ascii="Times New Roman" w:eastAsia="Times New Roman" w:hAnsi="Times New Roman" w:cs="Times New Roman"/>
          <w:sz w:val="28"/>
          <w:szCs w:val="28"/>
          <w:lang w:eastAsia="ru-RU"/>
        </w:rPr>
        <w:t xml:space="preserve"> х (1 – </w:t>
      </w:r>
      <w:proofErr w:type="spellStart"/>
      <w:r w:rsidRPr="00BB0613">
        <w:rPr>
          <w:rFonts w:ascii="Times New Roman" w:eastAsia="Times New Roman" w:hAnsi="Times New Roman" w:cs="Times New Roman"/>
          <w:sz w:val="28"/>
          <w:szCs w:val="28"/>
          <w:lang w:eastAsia="ru-RU"/>
        </w:rPr>
        <w:t>Ткор</w:t>
      </w:r>
      <w:proofErr w:type="spellEnd"/>
      <w:r w:rsidRPr="00BB0613">
        <w:rPr>
          <w:rFonts w:ascii="Times New Roman" w:eastAsia="Times New Roman" w:hAnsi="Times New Roman" w:cs="Times New Roman"/>
          <w:sz w:val="28"/>
          <w:szCs w:val="28"/>
          <w:lang w:eastAsia="ru-RU"/>
        </w:rPr>
        <w:t xml:space="preserve"> / </w:t>
      </w:r>
      <w:proofErr w:type="spellStart"/>
      <w:r w:rsidRPr="00BB0613">
        <w:rPr>
          <w:rFonts w:ascii="Times New Roman" w:eastAsia="Times New Roman" w:hAnsi="Times New Roman" w:cs="Times New Roman"/>
          <w:sz w:val="28"/>
          <w:szCs w:val="28"/>
          <w:lang w:eastAsia="ru-RU"/>
        </w:rPr>
        <w:t>Тдл</w:t>
      </w:r>
      <w:proofErr w:type="spellEnd"/>
      <w:r w:rsidRPr="00BB0613">
        <w:rPr>
          <w:rFonts w:ascii="Times New Roman" w:eastAsia="Times New Roman" w:hAnsi="Times New Roman" w:cs="Times New Roman"/>
          <w:sz w:val="28"/>
          <w:szCs w:val="28"/>
          <w:lang w:eastAsia="ru-RU"/>
        </w:rPr>
        <w:t>),</w:t>
      </w:r>
    </w:p>
    <w:p w:rsidR="00585F65" w:rsidRPr="00BB0613" w:rsidRDefault="00585F65" w:rsidP="00585F65">
      <w:pPr>
        <w:spacing w:after="0" w:line="360" w:lineRule="auto"/>
        <w:jc w:val="both"/>
        <w:rPr>
          <w:rFonts w:ascii="Times New Roman" w:eastAsia="Times New Roman" w:hAnsi="Times New Roman" w:cs="Times New Roman"/>
          <w:sz w:val="28"/>
          <w:szCs w:val="28"/>
          <w:lang w:eastAsia="ru-RU"/>
        </w:rPr>
      </w:pPr>
      <w:r w:rsidRPr="00BB0613">
        <w:rPr>
          <w:rFonts w:ascii="Times New Roman" w:eastAsia="Times New Roman" w:hAnsi="Times New Roman" w:cs="Times New Roman"/>
          <w:sz w:val="28"/>
          <w:szCs w:val="28"/>
          <w:lang w:eastAsia="ru-RU"/>
        </w:rPr>
        <w:t xml:space="preserve">где </w:t>
      </w:r>
      <w:proofErr w:type="spellStart"/>
      <w:r w:rsidRPr="00BB0613">
        <w:rPr>
          <w:rFonts w:ascii="Times New Roman" w:eastAsia="Times New Roman" w:hAnsi="Times New Roman" w:cs="Times New Roman"/>
          <w:sz w:val="28"/>
          <w:szCs w:val="28"/>
          <w:lang w:eastAsia="ru-RU"/>
        </w:rPr>
        <w:t>Рпер</w:t>
      </w:r>
      <w:proofErr w:type="spellEnd"/>
      <w:r w:rsidRPr="00BB0613">
        <w:rPr>
          <w:rFonts w:ascii="Times New Roman" w:eastAsia="Times New Roman" w:hAnsi="Times New Roman" w:cs="Times New Roman"/>
          <w:sz w:val="28"/>
          <w:szCs w:val="28"/>
          <w:lang w:eastAsia="ru-RU"/>
        </w:rPr>
        <w:t xml:space="preserve"> – регламентированный период, за который определяют оборотные заделы, например смена (8 ч); </w:t>
      </w:r>
      <w:proofErr w:type="spellStart"/>
      <w:r w:rsidRPr="00BB0613">
        <w:rPr>
          <w:rFonts w:ascii="Times New Roman" w:eastAsia="Times New Roman" w:hAnsi="Times New Roman" w:cs="Times New Roman"/>
          <w:sz w:val="28"/>
          <w:szCs w:val="28"/>
          <w:lang w:eastAsia="ru-RU"/>
        </w:rPr>
        <w:t>Ткор</w:t>
      </w:r>
      <w:proofErr w:type="spellEnd"/>
      <w:r w:rsidRPr="00BB0613">
        <w:rPr>
          <w:rFonts w:ascii="Times New Roman" w:eastAsia="Times New Roman" w:hAnsi="Times New Roman" w:cs="Times New Roman"/>
          <w:sz w:val="28"/>
          <w:szCs w:val="28"/>
          <w:lang w:eastAsia="ru-RU"/>
        </w:rPr>
        <w:t xml:space="preserve"> – продолжительность короткой операции между двумя смежными, мин; </w:t>
      </w:r>
      <w:proofErr w:type="spellStart"/>
      <w:proofErr w:type="gramStart"/>
      <w:r w:rsidRPr="00BB0613">
        <w:rPr>
          <w:rFonts w:ascii="Times New Roman" w:eastAsia="Times New Roman" w:hAnsi="Times New Roman" w:cs="Times New Roman"/>
          <w:sz w:val="28"/>
          <w:szCs w:val="28"/>
          <w:lang w:eastAsia="ru-RU"/>
        </w:rPr>
        <w:t>r</w:t>
      </w:r>
      <w:proofErr w:type="gramEnd"/>
      <w:r w:rsidRPr="00BB0613">
        <w:rPr>
          <w:rFonts w:ascii="Times New Roman" w:eastAsia="Times New Roman" w:hAnsi="Times New Roman" w:cs="Times New Roman"/>
          <w:sz w:val="28"/>
          <w:szCs w:val="28"/>
          <w:lang w:eastAsia="ru-RU"/>
        </w:rPr>
        <w:t>пр</w:t>
      </w:r>
      <w:proofErr w:type="spellEnd"/>
      <w:r w:rsidRPr="00BB0613">
        <w:rPr>
          <w:rFonts w:ascii="Times New Roman" w:eastAsia="Times New Roman" w:hAnsi="Times New Roman" w:cs="Times New Roman"/>
          <w:sz w:val="28"/>
          <w:szCs w:val="28"/>
          <w:lang w:eastAsia="ru-RU"/>
        </w:rPr>
        <w:t xml:space="preserve"> – продолжительность такта, мин; </w:t>
      </w:r>
      <w:proofErr w:type="spellStart"/>
      <w:r w:rsidRPr="00BB0613">
        <w:rPr>
          <w:rFonts w:ascii="Times New Roman" w:eastAsia="Times New Roman" w:hAnsi="Times New Roman" w:cs="Times New Roman"/>
          <w:sz w:val="28"/>
          <w:szCs w:val="28"/>
          <w:lang w:eastAsia="ru-RU"/>
        </w:rPr>
        <w:t>Тдл</w:t>
      </w:r>
      <w:proofErr w:type="spellEnd"/>
      <w:r w:rsidRPr="00BB0613">
        <w:rPr>
          <w:rFonts w:ascii="Times New Roman" w:eastAsia="Times New Roman" w:hAnsi="Times New Roman" w:cs="Times New Roman"/>
          <w:sz w:val="28"/>
          <w:szCs w:val="28"/>
          <w:lang w:eastAsia="ru-RU"/>
        </w:rPr>
        <w:t xml:space="preserve"> – продолжительность длинной операции между двумя смежными, мин.</w:t>
      </w:r>
    </w:p>
    <w:p w:rsidR="00585F65" w:rsidRPr="00BB0613" w:rsidRDefault="00F7699C" w:rsidP="00585F65">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Зоб = 480/4</w:t>
      </w:r>
      <w:r w:rsidR="00585F65" w:rsidRPr="00BB0613">
        <w:rPr>
          <w:rFonts w:ascii="Times New Roman" w:eastAsia="Times New Roman" w:hAnsi="Times New Roman" w:cs="Times New Roman"/>
          <w:sz w:val="28"/>
          <w:szCs w:val="28"/>
          <w:lang w:eastAsia="ru-RU"/>
        </w:rPr>
        <w:t xml:space="preserve"> х (1 – 47/ 81) = </w:t>
      </w:r>
      <w:r>
        <w:rPr>
          <w:rFonts w:ascii="Times New Roman" w:eastAsia="Times New Roman" w:hAnsi="Times New Roman" w:cs="Times New Roman"/>
          <w:sz w:val="28"/>
          <w:szCs w:val="28"/>
          <w:lang w:eastAsia="ru-RU"/>
        </w:rPr>
        <w:t>50,4</w:t>
      </w:r>
      <w:r w:rsidR="00585F65" w:rsidRPr="00BB0613">
        <w:rPr>
          <w:rFonts w:ascii="Times New Roman" w:eastAsia="Times New Roman" w:hAnsi="Times New Roman" w:cs="Times New Roman"/>
          <w:sz w:val="28"/>
          <w:szCs w:val="28"/>
          <w:lang w:eastAsia="ru-RU"/>
        </w:rPr>
        <w:t xml:space="preserve"> штук</w:t>
      </w:r>
    </w:p>
    <w:p w:rsidR="00585F65" w:rsidRPr="00BB0613" w:rsidRDefault="00585F65" w:rsidP="00585F65">
      <w:pPr>
        <w:spacing w:after="0" w:line="360" w:lineRule="auto"/>
        <w:jc w:val="both"/>
        <w:rPr>
          <w:rFonts w:ascii="Times New Roman" w:eastAsia="Times New Roman" w:hAnsi="Times New Roman" w:cs="Times New Roman"/>
          <w:sz w:val="28"/>
          <w:szCs w:val="28"/>
          <w:lang w:eastAsia="ru-RU"/>
        </w:rPr>
      </w:pPr>
      <w:r w:rsidRPr="00BB0613">
        <w:rPr>
          <w:rFonts w:ascii="Times New Roman" w:eastAsia="Times New Roman" w:hAnsi="Times New Roman" w:cs="Times New Roman"/>
          <w:sz w:val="28"/>
          <w:szCs w:val="28"/>
          <w:lang w:eastAsia="ru-RU"/>
        </w:rPr>
        <w:lastRenderedPageBreak/>
        <w:t>Рассчитаем продолжительность производственного цикла по формуле:</w:t>
      </w:r>
    </w:p>
    <w:p w:rsidR="00585F65" w:rsidRPr="00BB0613" w:rsidRDefault="00585F65" w:rsidP="00585F65">
      <w:pPr>
        <w:spacing w:after="0" w:line="360" w:lineRule="auto"/>
        <w:jc w:val="both"/>
        <w:rPr>
          <w:rFonts w:ascii="Times New Roman" w:eastAsia="Times New Roman" w:hAnsi="Times New Roman" w:cs="Times New Roman"/>
          <w:sz w:val="28"/>
          <w:szCs w:val="28"/>
          <w:lang w:eastAsia="ru-RU"/>
        </w:rPr>
      </w:pPr>
      <w:proofErr w:type="spellStart"/>
      <w:proofErr w:type="gramStart"/>
      <w:r w:rsidRPr="00BB0613">
        <w:rPr>
          <w:rFonts w:ascii="Times New Roman" w:eastAsia="Times New Roman" w:hAnsi="Times New Roman" w:cs="Times New Roman"/>
          <w:sz w:val="28"/>
          <w:szCs w:val="28"/>
          <w:lang w:eastAsia="ru-RU"/>
        </w:rPr>
        <w:t>t</w:t>
      </w:r>
      <w:proofErr w:type="gramEnd"/>
      <w:r w:rsidRPr="00BB0613">
        <w:rPr>
          <w:rFonts w:ascii="Times New Roman" w:eastAsia="Times New Roman" w:hAnsi="Times New Roman" w:cs="Times New Roman"/>
          <w:sz w:val="28"/>
          <w:szCs w:val="28"/>
          <w:lang w:eastAsia="ru-RU"/>
        </w:rPr>
        <w:t>ц</w:t>
      </w:r>
      <w:proofErr w:type="spellEnd"/>
      <w:r w:rsidRPr="00BB0613">
        <w:rPr>
          <w:rFonts w:ascii="Times New Roman" w:eastAsia="Times New Roman" w:hAnsi="Times New Roman" w:cs="Times New Roman"/>
          <w:sz w:val="28"/>
          <w:szCs w:val="28"/>
          <w:lang w:eastAsia="ru-RU"/>
        </w:rPr>
        <w:t xml:space="preserve"> = Зоб х </w:t>
      </w:r>
      <w:proofErr w:type="spellStart"/>
      <w:r w:rsidRPr="00BB0613">
        <w:rPr>
          <w:rFonts w:ascii="Times New Roman" w:eastAsia="Times New Roman" w:hAnsi="Times New Roman" w:cs="Times New Roman"/>
          <w:sz w:val="28"/>
          <w:szCs w:val="28"/>
          <w:lang w:eastAsia="ru-RU"/>
        </w:rPr>
        <w:t>rпр</w:t>
      </w:r>
      <w:proofErr w:type="spellEnd"/>
      <w:r w:rsidRPr="00BB0613">
        <w:rPr>
          <w:rFonts w:ascii="Times New Roman" w:eastAsia="Times New Roman" w:hAnsi="Times New Roman" w:cs="Times New Roman"/>
          <w:sz w:val="28"/>
          <w:szCs w:val="28"/>
          <w:lang w:eastAsia="ru-RU"/>
        </w:rPr>
        <w:t xml:space="preserve"> = </w:t>
      </w:r>
      <w:r w:rsidR="00F7699C">
        <w:rPr>
          <w:rFonts w:ascii="Times New Roman" w:eastAsia="Times New Roman" w:hAnsi="Times New Roman" w:cs="Times New Roman"/>
          <w:sz w:val="28"/>
          <w:szCs w:val="28"/>
          <w:lang w:eastAsia="ru-RU"/>
        </w:rPr>
        <w:t>50, 4 х 4 = 201,6 минут = 3,21</w:t>
      </w:r>
      <w:r w:rsidRPr="00BB0613">
        <w:rPr>
          <w:rFonts w:ascii="Times New Roman" w:eastAsia="Times New Roman" w:hAnsi="Times New Roman" w:cs="Times New Roman"/>
          <w:sz w:val="28"/>
          <w:szCs w:val="28"/>
          <w:lang w:eastAsia="ru-RU"/>
        </w:rPr>
        <w:t xml:space="preserve"> часа.</w:t>
      </w:r>
    </w:p>
    <w:p w:rsidR="00585F65" w:rsidRPr="00585F65" w:rsidRDefault="00585F65" w:rsidP="00585F65">
      <w:pPr>
        <w:spacing w:after="0" w:line="360" w:lineRule="auto"/>
        <w:jc w:val="both"/>
        <w:rPr>
          <w:rFonts w:ascii="Times New Roman" w:hAnsi="Times New Roman" w:cs="Times New Roman"/>
          <w:sz w:val="28"/>
          <w:szCs w:val="28"/>
        </w:rPr>
      </w:pPr>
      <w:r w:rsidRPr="00585F65">
        <w:rPr>
          <w:rFonts w:ascii="Times New Roman" w:hAnsi="Times New Roman" w:cs="Times New Roman"/>
          <w:sz w:val="28"/>
          <w:szCs w:val="28"/>
        </w:rPr>
        <w:t>Оформим все расчеты в таблицу</w:t>
      </w:r>
    </w:p>
    <w:p w:rsidR="00585F65" w:rsidRPr="00585F65" w:rsidRDefault="00585F65" w:rsidP="00585F65">
      <w:pPr>
        <w:spacing w:after="0" w:line="360" w:lineRule="auto"/>
        <w:jc w:val="both"/>
        <w:rPr>
          <w:rFonts w:ascii="Times New Roman" w:hAnsi="Times New Roman" w:cs="Times New Roman"/>
          <w:sz w:val="28"/>
          <w:szCs w:val="28"/>
        </w:rPr>
      </w:pPr>
    </w:p>
    <w:p w:rsidR="00585F65" w:rsidRPr="00585F65" w:rsidRDefault="00585F65" w:rsidP="00585F65">
      <w:pPr>
        <w:spacing w:after="0" w:line="360" w:lineRule="auto"/>
        <w:jc w:val="right"/>
        <w:rPr>
          <w:rFonts w:ascii="Times New Roman" w:hAnsi="Times New Roman" w:cs="Times New Roman"/>
          <w:sz w:val="28"/>
          <w:szCs w:val="28"/>
        </w:rPr>
      </w:pPr>
      <w:r w:rsidRPr="00585F65">
        <w:rPr>
          <w:rFonts w:ascii="Times New Roman" w:hAnsi="Times New Roman" w:cs="Times New Roman"/>
          <w:sz w:val="28"/>
          <w:szCs w:val="28"/>
        </w:rPr>
        <w:t>Таблица</w:t>
      </w:r>
      <w:r>
        <w:rPr>
          <w:rFonts w:ascii="Times New Roman" w:hAnsi="Times New Roman" w:cs="Times New Roman"/>
          <w:sz w:val="28"/>
          <w:szCs w:val="28"/>
        </w:rPr>
        <w:t xml:space="preserve"> 2</w:t>
      </w:r>
    </w:p>
    <w:p w:rsidR="00585F65" w:rsidRPr="00585F65" w:rsidRDefault="00585F65" w:rsidP="00585F65">
      <w:pPr>
        <w:spacing w:after="0" w:line="360" w:lineRule="auto"/>
        <w:jc w:val="both"/>
        <w:rPr>
          <w:rFonts w:ascii="Times New Roman" w:hAnsi="Times New Roman" w:cs="Times New Roman"/>
          <w:sz w:val="28"/>
          <w:szCs w:val="28"/>
        </w:rPr>
      </w:pPr>
      <w:r w:rsidRPr="00585F65">
        <w:rPr>
          <w:rFonts w:ascii="Times New Roman" w:hAnsi="Times New Roman" w:cs="Times New Roman"/>
          <w:sz w:val="28"/>
          <w:szCs w:val="28"/>
        </w:rPr>
        <w:t xml:space="preserve">Анализ показателей </w:t>
      </w:r>
      <w:r w:rsidR="00A93C25">
        <w:rPr>
          <w:rFonts w:ascii="Times New Roman" w:hAnsi="Times New Roman" w:cs="Times New Roman"/>
          <w:sz w:val="28"/>
          <w:szCs w:val="28"/>
        </w:rPr>
        <w:t xml:space="preserve">поточного </w:t>
      </w:r>
      <w:r w:rsidRPr="00585F65">
        <w:rPr>
          <w:rFonts w:ascii="Times New Roman" w:hAnsi="Times New Roman" w:cs="Times New Roman"/>
          <w:sz w:val="28"/>
          <w:szCs w:val="28"/>
        </w:rPr>
        <w:t>производственного процесс</w:t>
      </w:r>
      <w:proofErr w:type="gramStart"/>
      <w:r w:rsidRPr="00585F65">
        <w:rPr>
          <w:rFonts w:ascii="Times New Roman" w:hAnsi="Times New Roman" w:cs="Times New Roman"/>
          <w:sz w:val="28"/>
          <w:szCs w:val="28"/>
        </w:rPr>
        <w:t>а ООО</w:t>
      </w:r>
      <w:proofErr w:type="gramEnd"/>
      <w:r w:rsidRPr="00585F65">
        <w:rPr>
          <w:rFonts w:ascii="Times New Roman" w:hAnsi="Times New Roman" w:cs="Times New Roman"/>
          <w:sz w:val="28"/>
          <w:szCs w:val="28"/>
        </w:rPr>
        <w:t xml:space="preserve"> «</w:t>
      </w:r>
      <w:proofErr w:type="spellStart"/>
      <w:r w:rsidRPr="00585F65">
        <w:rPr>
          <w:rFonts w:ascii="Times New Roman" w:hAnsi="Times New Roman" w:cs="Times New Roman"/>
          <w:sz w:val="28"/>
          <w:szCs w:val="28"/>
        </w:rPr>
        <w:t>Лакаса-Тэкс</w:t>
      </w:r>
      <w:proofErr w:type="spellEnd"/>
      <w:r w:rsidRPr="00585F65">
        <w:rPr>
          <w:rFonts w:ascii="Times New Roman" w:hAnsi="Times New Roman" w:cs="Times New Roman"/>
          <w:sz w:val="28"/>
          <w:szCs w:val="28"/>
        </w:rPr>
        <w:t>»</w:t>
      </w:r>
    </w:p>
    <w:tbl>
      <w:tblPr>
        <w:tblStyle w:val="ac"/>
        <w:tblW w:w="0" w:type="auto"/>
        <w:tblLook w:val="04A0" w:firstRow="1" w:lastRow="0" w:firstColumn="1" w:lastColumn="0" w:noHBand="0" w:noVBand="1"/>
      </w:tblPr>
      <w:tblGrid>
        <w:gridCol w:w="2392"/>
        <w:gridCol w:w="2393"/>
        <w:gridCol w:w="2393"/>
        <w:gridCol w:w="2393"/>
      </w:tblGrid>
      <w:tr w:rsidR="00585F65" w:rsidRPr="00585F65" w:rsidTr="00585F65">
        <w:tc>
          <w:tcPr>
            <w:tcW w:w="2392" w:type="dxa"/>
          </w:tcPr>
          <w:p w:rsidR="00585F65" w:rsidRPr="00CE093A" w:rsidRDefault="00585F65" w:rsidP="00585F65">
            <w:pPr>
              <w:spacing w:line="360" w:lineRule="auto"/>
              <w:jc w:val="both"/>
              <w:rPr>
                <w:rFonts w:ascii="Times New Roman" w:hAnsi="Times New Roman" w:cs="Times New Roman"/>
                <w:sz w:val="20"/>
                <w:szCs w:val="20"/>
              </w:rPr>
            </w:pPr>
            <w:r w:rsidRPr="00CE093A">
              <w:rPr>
                <w:rFonts w:ascii="Times New Roman" w:hAnsi="Times New Roman" w:cs="Times New Roman"/>
                <w:sz w:val="20"/>
                <w:szCs w:val="20"/>
              </w:rPr>
              <w:t>показатель</w:t>
            </w:r>
          </w:p>
        </w:tc>
        <w:tc>
          <w:tcPr>
            <w:tcW w:w="2393" w:type="dxa"/>
          </w:tcPr>
          <w:p w:rsidR="00585F65" w:rsidRPr="00CE093A" w:rsidRDefault="00585F65" w:rsidP="00585F65">
            <w:pPr>
              <w:spacing w:line="360" w:lineRule="auto"/>
              <w:jc w:val="both"/>
              <w:rPr>
                <w:rFonts w:ascii="Times New Roman" w:hAnsi="Times New Roman" w:cs="Times New Roman"/>
                <w:sz w:val="20"/>
                <w:szCs w:val="20"/>
              </w:rPr>
            </w:pPr>
            <w:r w:rsidRPr="00CE093A">
              <w:rPr>
                <w:rFonts w:ascii="Times New Roman" w:hAnsi="Times New Roman" w:cs="Times New Roman"/>
                <w:sz w:val="20"/>
                <w:szCs w:val="20"/>
              </w:rPr>
              <w:t>2010</w:t>
            </w:r>
          </w:p>
        </w:tc>
        <w:tc>
          <w:tcPr>
            <w:tcW w:w="2393" w:type="dxa"/>
          </w:tcPr>
          <w:p w:rsidR="00585F65" w:rsidRPr="00CE093A" w:rsidRDefault="00585F65" w:rsidP="00585F65">
            <w:pPr>
              <w:spacing w:line="360" w:lineRule="auto"/>
              <w:jc w:val="both"/>
              <w:rPr>
                <w:rFonts w:ascii="Times New Roman" w:hAnsi="Times New Roman" w:cs="Times New Roman"/>
                <w:sz w:val="20"/>
                <w:szCs w:val="20"/>
              </w:rPr>
            </w:pPr>
            <w:r w:rsidRPr="00CE093A">
              <w:rPr>
                <w:rFonts w:ascii="Times New Roman" w:hAnsi="Times New Roman" w:cs="Times New Roman"/>
                <w:sz w:val="20"/>
                <w:szCs w:val="20"/>
              </w:rPr>
              <w:t>2011</w:t>
            </w:r>
          </w:p>
        </w:tc>
        <w:tc>
          <w:tcPr>
            <w:tcW w:w="2393" w:type="dxa"/>
          </w:tcPr>
          <w:p w:rsidR="00585F65" w:rsidRPr="00CE093A" w:rsidRDefault="00585F65" w:rsidP="00585F65">
            <w:pPr>
              <w:spacing w:line="360" w:lineRule="auto"/>
              <w:jc w:val="both"/>
              <w:rPr>
                <w:rFonts w:ascii="Times New Roman" w:hAnsi="Times New Roman" w:cs="Times New Roman"/>
                <w:sz w:val="20"/>
                <w:szCs w:val="20"/>
              </w:rPr>
            </w:pPr>
            <w:r w:rsidRPr="00CE093A">
              <w:rPr>
                <w:rFonts w:ascii="Times New Roman" w:hAnsi="Times New Roman" w:cs="Times New Roman"/>
                <w:sz w:val="20"/>
                <w:szCs w:val="20"/>
              </w:rPr>
              <w:t>2012</w:t>
            </w:r>
          </w:p>
        </w:tc>
      </w:tr>
      <w:tr w:rsidR="00585F65" w:rsidRPr="00585F65" w:rsidTr="00585F65">
        <w:tc>
          <w:tcPr>
            <w:tcW w:w="2392" w:type="dxa"/>
          </w:tcPr>
          <w:p w:rsidR="00585F65" w:rsidRPr="00CE093A" w:rsidRDefault="00585F65" w:rsidP="00585F65">
            <w:pPr>
              <w:spacing w:line="360" w:lineRule="auto"/>
              <w:jc w:val="both"/>
              <w:rPr>
                <w:rFonts w:ascii="Times New Roman" w:hAnsi="Times New Roman" w:cs="Times New Roman"/>
                <w:sz w:val="20"/>
                <w:szCs w:val="20"/>
              </w:rPr>
            </w:pPr>
            <w:r w:rsidRPr="00CE093A">
              <w:rPr>
                <w:rFonts w:ascii="Times New Roman" w:hAnsi="Times New Roman" w:cs="Times New Roman"/>
                <w:sz w:val="20"/>
                <w:szCs w:val="20"/>
              </w:rPr>
              <w:t>Количество изделий в смену</w:t>
            </w:r>
            <w:r w:rsidR="006266E4" w:rsidRPr="00CE093A">
              <w:rPr>
                <w:rFonts w:ascii="Times New Roman" w:hAnsi="Times New Roman" w:cs="Times New Roman"/>
                <w:sz w:val="20"/>
                <w:szCs w:val="20"/>
              </w:rPr>
              <w:t xml:space="preserve">, </w:t>
            </w:r>
            <w:proofErr w:type="spellStart"/>
            <w:proofErr w:type="gramStart"/>
            <w:r w:rsidR="006266E4" w:rsidRPr="00CE093A">
              <w:rPr>
                <w:rFonts w:ascii="Times New Roman" w:hAnsi="Times New Roman" w:cs="Times New Roman"/>
                <w:sz w:val="20"/>
                <w:szCs w:val="20"/>
              </w:rPr>
              <w:t>шт</w:t>
            </w:r>
            <w:proofErr w:type="spellEnd"/>
            <w:proofErr w:type="gramEnd"/>
          </w:p>
        </w:tc>
        <w:tc>
          <w:tcPr>
            <w:tcW w:w="2393" w:type="dxa"/>
          </w:tcPr>
          <w:p w:rsidR="00585F65" w:rsidRPr="00CE093A" w:rsidRDefault="00585F65" w:rsidP="00585F65">
            <w:pPr>
              <w:spacing w:line="360" w:lineRule="auto"/>
              <w:jc w:val="both"/>
              <w:rPr>
                <w:rFonts w:ascii="Times New Roman" w:hAnsi="Times New Roman" w:cs="Times New Roman"/>
                <w:sz w:val="20"/>
                <w:szCs w:val="20"/>
              </w:rPr>
            </w:pPr>
            <w:r w:rsidRPr="00CE093A">
              <w:rPr>
                <w:rFonts w:ascii="Times New Roman" w:hAnsi="Times New Roman" w:cs="Times New Roman"/>
                <w:sz w:val="20"/>
                <w:szCs w:val="20"/>
              </w:rPr>
              <w:t>119</w:t>
            </w:r>
          </w:p>
        </w:tc>
        <w:tc>
          <w:tcPr>
            <w:tcW w:w="2393" w:type="dxa"/>
          </w:tcPr>
          <w:p w:rsidR="00585F65" w:rsidRPr="00CE093A" w:rsidRDefault="00585F65" w:rsidP="00585F65">
            <w:pPr>
              <w:spacing w:line="360" w:lineRule="auto"/>
              <w:jc w:val="both"/>
              <w:rPr>
                <w:rFonts w:ascii="Times New Roman" w:hAnsi="Times New Roman" w:cs="Times New Roman"/>
                <w:sz w:val="20"/>
                <w:szCs w:val="20"/>
              </w:rPr>
            </w:pPr>
            <w:r w:rsidRPr="00CE093A">
              <w:rPr>
                <w:rFonts w:ascii="Times New Roman" w:hAnsi="Times New Roman" w:cs="Times New Roman"/>
                <w:sz w:val="20"/>
                <w:szCs w:val="20"/>
              </w:rPr>
              <w:t>143</w:t>
            </w:r>
          </w:p>
        </w:tc>
        <w:tc>
          <w:tcPr>
            <w:tcW w:w="2393" w:type="dxa"/>
          </w:tcPr>
          <w:p w:rsidR="00585F65" w:rsidRPr="00CE093A" w:rsidRDefault="006266E4" w:rsidP="00585F65">
            <w:pPr>
              <w:spacing w:line="360" w:lineRule="auto"/>
              <w:jc w:val="both"/>
              <w:rPr>
                <w:rFonts w:ascii="Times New Roman" w:hAnsi="Times New Roman" w:cs="Times New Roman"/>
                <w:sz w:val="20"/>
                <w:szCs w:val="20"/>
              </w:rPr>
            </w:pPr>
            <w:r w:rsidRPr="00CE093A">
              <w:rPr>
                <w:rFonts w:ascii="Times New Roman" w:hAnsi="Times New Roman" w:cs="Times New Roman"/>
                <w:sz w:val="20"/>
                <w:szCs w:val="20"/>
              </w:rPr>
              <w:t>143</w:t>
            </w:r>
          </w:p>
        </w:tc>
      </w:tr>
      <w:tr w:rsidR="00585F65" w:rsidRPr="00585F65" w:rsidTr="00585F65">
        <w:tc>
          <w:tcPr>
            <w:tcW w:w="2392" w:type="dxa"/>
          </w:tcPr>
          <w:p w:rsidR="00585F65" w:rsidRPr="00CE093A" w:rsidRDefault="00585F65" w:rsidP="00585F65">
            <w:pPr>
              <w:spacing w:line="360" w:lineRule="auto"/>
              <w:jc w:val="both"/>
              <w:rPr>
                <w:rFonts w:ascii="Times New Roman" w:hAnsi="Times New Roman" w:cs="Times New Roman"/>
                <w:sz w:val="20"/>
                <w:szCs w:val="20"/>
              </w:rPr>
            </w:pPr>
            <w:r w:rsidRPr="00CE093A">
              <w:rPr>
                <w:rFonts w:ascii="Times New Roman" w:hAnsi="Times New Roman" w:cs="Times New Roman"/>
                <w:sz w:val="20"/>
                <w:szCs w:val="20"/>
              </w:rPr>
              <w:t>Число рабочих мест</w:t>
            </w:r>
            <w:r w:rsidR="006266E4" w:rsidRPr="00CE093A">
              <w:rPr>
                <w:rFonts w:ascii="Times New Roman" w:hAnsi="Times New Roman" w:cs="Times New Roman"/>
                <w:sz w:val="20"/>
                <w:szCs w:val="20"/>
              </w:rPr>
              <w:t xml:space="preserve">, </w:t>
            </w:r>
            <w:proofErr w:type="spellStart"/>
            <w:proofErr w:type="gramStart"/>
            <w:r w:rsidR="006266E4" w:rsidRPr="00CE093A">
              <w:rPr>
                <w:rFonts w:ascii="Times New Roman" w:hAnsi="Times New Roman" w:cs="Times New Roman"/>
                <w:sz w:val="20"/>
                <w:szCs w:val="20"/>
              </w:rPr>
              <w:t>шт</w:t>
            </w:r>
            <w:proofErr w:type="spellEnd"/>
            <w:proofErr w:type="gramEnd"/>
          </w:p>
        </w:tc>
        <w:tc>
          <w:tcPr>
            <w:tcW w:w="2393" w:type="dxa"/>
          </w:tcPr>
          <w:p w:rsidR="00585F65" w:rsidRPr="00CE093A" w:rsidRDefault="00B40940" w:rsidP="00585F65">
            <w:pPr>
              <w:spacing w:line="360" w:lineRule="auto"/>
              <w:jc w:val="both"/>
              <w:rPr>
                <w:rFonts w:ascii="Times New Roman" w:hAnsi="Times New Roman" w:cs="Times New Roman"/>
                <w:sz w:val="20"/>
                <w:szCs w:val="20"/>
              </w:rPr>
            </w:pPr>
            <w:r>
              <w:rPr>
                <w:rFonts w:ascii="Times New Roman" w:hAnsi="Times New Roman" w:cs="Times New Roman"/>
                <w:sz w:val="20"/>
                <w:szCs w:val="20"/>
              </w:rPr>
              <w:t>16</w:t>
            </w:r>
          </w:p>
        </w:tc>
        <w:tc>
          <w:tcPr>
            <w:tcW w:w="2393" w:type="dxa"/>
          </w:tcPr>
          <w:p w:rsidR="00585F65" w:rsidRPr="00CE093A" w:rsidRDefault="00B40940" w:rsidP="00585F65">
            <w:pPr>
              <w:spacing w:line="360" w:lineRule="auto"/>
              <w:jc w:val="both"/>
              <w:rPr>
                <w:rFonts w:ascii="Times New Roman" w:hAnsi="Times New Roman" w:cs="Times New Roman"/>
                <w:sz w:val="20"/>
                <w:szCs w:val="20"/>
              </w:rPr>
            </w:pPr>
            <w:r>
              <w:rPr>
                <w:rFonts w:ascii="Times New Roman" w:hAnsi="Times New Roman" w:cs="Times New Roman"/>
                <w:sz w:val="20"/>
                <w:szCs w:val="20"/>
              </w:rPr>
              <w:t>14</w:t>
            </w:r>
          </w:p>
        </w:tc>
        <w:tc>
          <w:tcPr>
            <w:tcW w:w="2393" w:type="dxa"/>
          </w:tcPr>
          <w:p w:rsidR="00585F65" w:rsidRPr="00CE093A" w:rsidRDefault="00B40940" w:rsidP="00585F65">
            <w:pPr>
              <w:spacing w:line="360" w:lineRule="auto"/>
              <w:jc w:val="both"/>
              <w:rPr>
                <w:rFonts w:ascii="Times New Roman" w:hAnsi="Times New Roman" w:cs="Times New Roman"/>
                <w:sz w:val="20"/>
                <w:szCs w:val="20"/>
              </w:rPr>
            </w:pPr>
            <w:r>
              <w:rPr>
                <w:rFonts w:ascii="Times New Roman" w:hAnsi="Times New Roman" w:cs="Times New Roman"/>
                <w:sz w:val="20"/>
                <w:szCs w:val="20"/>
              </w:rPr>
              <w:t>12</w:t>
            </w:r>
          </w:p>
        </w:tc>
      </w:tr>
      <w:tr w:rsidR="00585F65" w:rsidRPr="00585F65" w:rsidTr="00585F65">
        <w:tc>
          <w:tcPr>
            <w:tcW w:w="2392" w:type="dxa"/>
          </w:tcPr>
          <w:p w:rsidR="00585F65" w:rsidRPr="00CE093A" w:rsidRDefault="00585F65" w:rsidP="00585F65">
            <w:pPr>
              <w:spacing w:line="360" w:lineRule="auto"/>
              <w:jc w:val="both"/>
              <w:rPr>
                <w:rFonts w:ascii="Times New Roman" w:hAnsi="Times New Roman" w:cs="Times New Roman"/>
                <w:sz w:val="20"/>
                <w:szCs w:val="20"/>
              </w:rPr>
            </w:pPr>
            <w:r w:rsidRPr="00CE093A">
              <w:rPr>
                <w:rFonts w:ascii="Times New Roman" w:hAnsi="Times New Roman" w:cs="Times New Roman"/>
                <w:sz w:val="20"/>
                <w:szCs w:val="20"/>
              </w:rPr>
              <w:t>Межоперационный  оборотный задел</w:t>
            </w:r>
            <w:r w:rsidR="006266E4" w:rsidRPr="00CE093A">
              <w:rPr>
                <w:rFonts w:ascii="Times New Roman" w:hAnsi="Times New Roman" w:cs="Times New Roman"/>
                <w:sz w:val="20"/>
                <w:szCs w:val="20"/>
              </w:rPr>
              <w:t xml:space="preserve">, </w:t>
            </w:r>
            <w:proofErr w:type="spellStart"/>
            <w:proofErr w:type="gramStart"/>
            <w:r w:rsidR="006266E4" w:rsidRPr="00CE093A">
              <w:rPr>
                <w:rFonts w:ascii="Times New Roman" w:hAnsi="Times New Roman" w:cs="Times New Roman"/>
                <w:sz w:val="20"/>
                <w:szCs w:val="20"/>
              </w:rPr>
              <w:t>шт</w:t>
            </w:r>
            <w:proofErr w:type="spellEnd"/>
            <w:proofErr w:type="gramEnd"/>
          </w:p>
        </w:tc>
        <w:tc>
          <w:tcPr>
            <w:tcW w:w="2393" w:type="dxa"/>
          </w:tcPr>
          <w:p w:rsidR="00585F65" w:rsidRPr="00CE093A" w:rsidRDefault="006266E4" w:rsidP="00585F65">
            <w:pPr>
              <w:spacing w:line="360" w:lineRule="auto"/>
              <w:jc w:val="both"/>
              <w:rPr>
                <w:rFonts w:ascii="Times New Roman" w:hAnsi="Times New Roman" w:cs="Times New Roman"/>
                <w:sz w:val="20"/>
                <w:szCs w:val="20"/>
              </w:rPr>
            </w:pPr>
            <w:r w:rsidRPr="00CE093A">
              <w:rPr>
                <w:rFonts w:ascii="Times New Roman" w:hAnsi="Times New Roman" w:cs="Times New Roman"/>
                <w:sz w:val="20"/>
                <w:szCs w:val="20"/>
              </w:rPr>
              <w:t>50,4</w:t>
            </w:r>
          </w:p>
        </w:tc>
        <w:tc>
          <w:tcPr>
            <w:tcW w:w="2393" w:type="dxa"/>
          </w:tcPr>
          <w:p w:rsidR="00585F65" w:rsidRPr="00CE093A" w:rsidRDefault="00A93C25" w:rsidP="00585F65">
            <w:pPr>
              <w:spacing w:line="360" w:lineRule="auto"/>
              <w:jc w:val="both"/>
              <w:rPr>
                <w:rFonts w:ascii="Times New Roman" w:hAnsi="Times New Roman" w:cs="Times New Roman"/>
                <w:sz w:val="20"/>
                <w:szCs w:val="20"/>
              </w:rPr>
            </w:pPr>
            <w:r w:rsidRPr="00CE093A">
              <w:rPr>
                <w:rFonts w:ascii="Times New Roman" w:hAnsi="Times New Roman" w:cs="Times New Roman"/>
                <w:sz w:val="20"/>
                <w:szCs w:val="20"/>
              </w:rPr>
              <w:t>60,3</w:t>
            </w:r>
          </w:p>
        </w:tc>
        <w:tc>
          <w:tcPr>
            <w:tcW w:w="2393" w:type="dxa"/>
          </w:tcPr>
          <w:p w:rsidR="00585F65" w:rsidRPr="00CE093A" w:rsidRDefault="00CE093A" w:rsidP="00585F65">
            <w:pPr>
              <w:spacing w:line="360" w:lineRule="auto"/>
              <w:jc w:val="both"/>
              <w:rPr>
                <w:rFonts w:ascii="Times New Roman" w:hAnsi="Times New Roman" w:cs="Times New Roman"/>
                <w:sz w:val="20"/>
                <w:szCs w:val="20"/>
              </w:rPr>
            </w:pPr>
            <w:r>
              <w:rPr>
                <w:rFonts w:ascii="Times New Roman" w:hAnsi="Times New Roman" w:cs="Times New Roman"/>
                <w:sz w:val="20"/>
                <w:szCs w:val="20"/>
              </w:rPr>
              <w:t>69,4</w:t>
            </w:r>
          </w:p>
        </w:tc>
      </w:tr>
      <w:tr w:rsidR="00585F65" w:rsidRPr="00585F65" w:rsidTr="00585F65">
        <w:tc>
          <w:tcPr>
            <w:tcW w:w="2392" w:type="dxa"/>
          </w:tcPr>
          <w:p w:rsidR="00585F65" w:rsidRPr="00CE093A" w:rsidRDefault="00585F65" w:rsidP="00585F65">
            <w:pPr>
              <w:spacing w:line="360" w:lineRule="auto"/>
              <w:jc w:val="both"/>
              <w:rPr>
                <w:rFonts w:ascii="Times New Roman" w:hAnsi="Times New Roman" w:cs="Times New Roman"/>
                <w:sz w:val="20"/>
                <w:szCs w:val="20"/>
              </w:rPr>
            </w:pPr>
            <w:r w:rsidRPr="00CE093A">
              <w:rPr>
                <w:rFonts w:ascii="Times New Roman" w:hAnsi="Times New Roman" w:cs="Times New Roman"/>
                <w:sz w:val="20"/>
                <w:szCs w:val="20"/>
              </w:rPr>
              <w:t>Продолжительность производственного цикла</w:t>
            </w:r>
            <w:r w:rsidR="006266E4" w:rsidRPr="00CE093A">
              <w:rPr>
                <w:rFonts w:ascii="Times New Roman" w:hAnsi="Times New Roman" w:cs="Times New Roman"/>
                <w:sz w:val="20"/>
                <w:szCs w:val="20"/>
              </w:rPr>
              <w:t xml:space="preserve">, </w:t>
            </w:r>
            <w:proofErr w:type="gramStart"/>
            <w:r w:rsidR="006266E4" w:rsidRPr="00CE093A">
              <w:rPr>
                <w:rFonts w:ascii="Times New Roman" w:hAnsi="Times New Roman" w:cs="Times New Roman"/>
                <w:sz w:val="20"/>
                <w:szCs w:val="20"/>
              </w:rPr>
              <w:t>ч</w:t>
            </w:r>
            <w:proofErr w:type="gramEnd"/>
          </w:p>
        </w:tc>
        <w:tc>
          <w:tcPr>
            <w:tcW w:w="2393" w:type="dxa"/>
          </w:tcPr>
          <w:p w:rsidR="00585F65" w:rsidRPr="00CE093A" w:rsidRDefault="006266E4" w:rsidP="00585F65">
            <w:pPr>
              <w:spacing w:line="360" w:lineRule="auto"/>
              <w:jc w:val="both"/>
              <w:rPr>
                <w:rFonts w:ascii="Times New Roman" w:hAnsi="Times New Roman" w:cs="Times New Roman"/>
                <w:sz w:val="20"/>
                <w:szCs w:val="20"/>
              </w:rPr>
            </w:pPr>
            <w:r w:rsidRPr="00CE093A">
              <w:rPr>
                <w:rFonts w:ascii="Times New Roman" w:hAnsi="Times New Roman" w:cs="Times New Roman"/>
                <w:sz w:val="20"/>
                <w:szCs w:val="20"/>
              </w:rPr>
              <w:t>3, 21</w:t>
            </w:r>
          </w:p>
        </w:tc>
        <w:tc>
          <w:tcPr>
            <w:tcW w:w="2393" w:type="dxa"/>
          </w:tcPr>
          <w:p w:rsidR="00585F65" w:rsidRPr="00CE093A" w:rsidRDefault="00377FFA" w:rsidP="00585F65">
            <w:pPr>
              <w:spacing w:line="360" w:lineRule="auto"/>
              <w:jc w:val="both"/>
              <w:rPr>
                <w:rFonts w:ascii="Times New Roman" w:hAnsi="Times New Roman" w:cs="Times New Roman"/>
                <w:sz w:val="20"/>
                <w:szCs w:val="20"/>
              </w:rPr>
            </w:pPr>
            <w:r>
              <w:rPr>
                <w:rFonts w:ascii="Times New Roman" w:hAnsi="Times New Roman" w:cs="Times New Roman"/>
                <w:sz w:val="20"/>
                <w:szCs w:val="20"/>
              </w:rPr>
              <w:t>2,78</w:t>
            </w:r>
          </w:p>
        </w:tc>
        <w:tc>
          <w:tcPr>
            <w:tcW w:w="2393" w:type="dxa"/>
          </w:tcPr>
          <w:p w:rsidR="00585F65" w:rsidRPr="00CE093A" w:rsidRDefault="00377FFA" w:rsidP="00585F65">
            <w:pPr>
              <w:spacing w:line="360" w:lineRule="auto"/>
              <w:jc w:val="both"/>
              <w:rPr>
                <w:rFonts w:ascii="Times New Roman" w:hAnsi="Times New Roman" w:cs="Times New Roman"/>
                <w:sz w:val="20"/>
                <w:szCs w:val="20"/>
              </w:rPr>
            </w:pPr>
            <w:r>
              <w:rPr>
                <w:rFonts w:ascii="Times New Roman" w:hAnsi="Times New Roman" w:cs="Times New Roman"/>
                <w:sz w:val="20"/>
                <w:szCs w:val="20"/>
              </w:rPr>
              <w:t>2,34</w:t>
            </w:r>
          </w:p>
        </w:tc>
      </w:tr>
    </w:tbl>
    <w:p w:rsidR="00585F65" w:rsidRDefault="00CE093A" w:rsidP="00CE093A">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585F65" w:rsidRPr="006266E4">
        <w:rPr>
          <w:rFonts w:ascii="Times New Roman" w:hAnsi="Times New Roman" w:cs="Times New Roman"/>
          <w:sz w:val="28"/>
          <w:szCs w:val="28"/>
        </w:rPr>
        <w:t>Исходя из расчетов по</w:t>
      </w:r>
      <w:r w:rsidR="00357386">
        <w:rPr>
          <w:rFonts w:ascii="Times New Roman" w:hAnsi="Times New Roman" w:cs="Times New Roman"/>
          <w:sz w:val="28"/>
          <w:szCs w:val="28"/>
        </w:rPr>
        <w:t>казателей заметим</w:t>
      </w:r>
      <w:proofErr w:type="gramEnd"/>
      <w:r w:rsidR="00357386">
        <w:rPr>
          <w:rFonts w:ascii="Times New Roman" w:hAnsi="Times New Roman" w:cs="Times New Roman"/>
          <w:sz w:val="28"/>
          <w:szCs w:val="28"/>
        </w:rPr>
        <w:t xml:space="preserve">, что </w:t>
      </w:r>
      <w:r w:rsidR="00585F65" w:rsidRPr="006266E4">
        <w:rPr>
          <w:rFonts w:ascii="Times New Roman" w:hAnsi="Times New Roman" w:cs="Times New Roman"/>
          <w:sz w:val="28"/>
          <w:szCs w:val="28"/>
        </w:rPr>
        <w:t xml:space="preserve"> </w:t>
      </w:r>
      <w:r w:rsidR="00357386">
        <w:rPr>
          <w:rFonts w:ascii="Times New Roman" w:hAnsi="Times New Roman" w:cs="Times New Roman"/>
          <w:sz w:val="28"/>
          <w:szCs w:val="28"/>
        </w:rPr>
        <w:t xml:space="preserve">при увеличении планируемого выпуска продукции заметно увеличивается </w:t>
      </w:r>
      <w:r w:rsidR="001E3D68">
        <w:rPr>
          <w:rFonts w:ascii="Times New Roman" w:hAnsi="Times New Roman" w:cs="Times New Roman"/>
          <w:sz w:val="28"/>
          <w:szCs w:val="28"/>
        </w:rPr>
        <w:t>производственный</w:t>
      </w:r>
      <w:r>
        <w:rPr>
          <w:rFonts w:ascii="Times New Roman" w:hAnsi="Times New Roman" w:cs="Times New Roman"/>
          <w:sz w:val="28"/>
          <w:szCs w:val="28"/>
        </w:rPr>
        <w:t xml:space="preserve"> цикл производства</w:t>
      </w:r>
      <w:r w:rsidR="00377FFA">
        <w:rPr>
          <w:rFonts w:ascii="Times New Roman" w:hAnsi="Times New Roman" w:cs="Times New Roman"/>
          <w:sz w:val="28"/>
          <w:szCs w:val="28"/>
        </w:rPr>
        <w:t>. Основные проблемы:</w:t>
      </w:r>
    </w:p>
    <w:p w:rsidR="00357386" w:rsidRDefault="00357386" w:rsidP="00CE093A">
      <w:pPr>
        <w:pStyle w:val="a9"/>
        <w:numPr>
          <w:ilvl w:val="1"/>
          <w:numId w:val="24"/>
        </w:numPr>
        <w:spacing w:line="360" w:lineRule="auto"/>
        <w:jc w:val="both"/>
        <w:rPr>
          <w:rFonts w:ascii="Times New Roman" w:hAnsi="Times New Roman" w:cs="Times New Roman"/>
          <w:sz w:val="28"/>
          <w:szCs w:val="28"/>
        </w:rPr>
      </w:pPr>
      <w:r>
        <w:rPr>
          <w:rFonts w:ascii="Times New Roman" w:hAnsi="Times New Roman" w:cs="Times New Roman"/>
          <w:sz w:val="28"/>
          <w:szCs w:val="28"/>
        </w:rPr>
        <w:t>Узкая специализация работников</w:t>
      </w:r>
    </w:p>
    <w:p w:rsidR="00585F65" w:rsidRPr="00CE093A" w:rsidRDefault="00377FFA" w:rsidP="00CE093A">
      <w:pPr>
        <w:pStyle w:val="a9"/>
        <w:numPr>
          <w:ilvl w:val="1"/>
          <w:numId w:val="24"/>
        </w:numPr>
        <w:spacing w:line="360" w:lineRule="auto"/>
        <w:jc w:val="both"/>
        <w:rPr>
          <w:rFonts w:ascii="Times New Roman" w:hAnsi="Times New Roman" w:cs="Times New Roman"/>
          <w:sz w:val="28"/>
          <w:szCs w:val="28"/>
        </w:rPr>
      </w:pPr>
      <w:r>
        <w:rPr>
          <w:rFonts w:ascii="Times New Roman" w:hAnsi="Times New Roman" w:cs="Times New Roman"/>
          <w:sz w:val="28"/>
          <w:szCs w:val="28"/>
        </w:rPr>
        <w:t>Высокий производственный цикл производства</w:t>
      </w:r>
    </w:p>
    <w:p w:rsidR="00585F65" w:rsidRDefault="00AD4E65" w:rsidP="00357386">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Во второй главе были рассмотрены основные показатели развития предприятия</w:t>
      </w:r>
      <w:r w:rsidR="003F44DA">
        <w:rPr>
          <w:rFonts w:ascii="Times New Roman" w:eastAsia="Times New Roman" w:hAnsi="Times New Roman" w:cs="Times New Roman"/>
          <w:sz w:val="28"/>
          <w:szCs w:val="28"/>
          <w:lang w:eastAsia="ru-RU"/>
        </w:rPr>
        <w:t xml:space="preserve"> ООО «</w:t>
      </w:r>
      <w:proofErr w:type="spellStart"/>
      <w:r w:rsidR="003F44DA">
        <w:rPr>
          <w:rFonts w:ascii="Times New Roman" w:eastAsia="Times New Roman" w:hAnsi="Times New Roman" w:cs="Times New Roman"/>
          <w:sz w:val="28"/>
          <w:szCs w:val="28"/>
          <w:lang w:eastAsia="ru-RU"/>
        </w:rPr>
        <w:t>Лакаса-Тэкс</w:t>
      </w:r>
      <w:proofErr w:type="spellEnd"/>
      <w:r w:rsidR="003F44D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из которых видно положительную тенденцию развития, но существует ряд проблем, ответы на которые рассмотрим в следующей главе.</w:t>
      </w:r>
    </w:p>
    <w:p w:rsidR="00CE093A" w:rsidRDefault="00CE093A" w:rsidP="00357386">
      <w:pPr>
        <w:spacing w:after="0" w:line="360" w:lineRule="auto"/>
        <w:ind w:firstLine="709"/>
        <w:jc w:val="both"/>
        <w:rPr>
          <w:rFonts w:ascii="Times New Roman" w:eastAsia="Times New Roman" w:hAnsi="Times New Roman" w:cs="Times New Roman"/>
          <w:sz w:val="28"/>
          <w:szCs w:val="28"/>
          <w:lang w:eastAsia="ru-RU"/>
        </w:rPr>
      </w:pPr>
    </w:p>
    <w:p w:rsidR="00CE093A" w:rsidRDefault="00CE093A" w:rsidP="00357386">
      <w:pPr>
        <w:spacing w:after="0" w:line="360" w:lineRule="auto"/>
        <w:ind w:firstLine="709"/>
        <w:jc w:val="both"/>
        <w:rPr>
          <w:rFonts w:ascii="Times New Roman" w:eastAsia="Times New Roman" w:hAnsi="Times New Roman" w:cs="Times New Roman"/>
          <w:sz w:val="28"/>
          <w:szCs w:val="28"/>
          <w:lang w:eastAsia="ru-RU"/>
        </w:rPr>
      </w:pPr>
    </w:p>
    <w:p w:rsidR="00CE093A" w:rsidRDefault="00CE093A" w:rsidP="00357386">
      <w:pPr>
        <w:spacing w:after="0" w:line="360" w:lineRule="auto"/>
        <w:ind w:firstLine="709"/>
        <w:jc w:val="both"/>
        <w:rPr>
          <w:rFonts w:ascii="Times New Roman" w:eastAsia="Times New Roman" w:hAnsi="Times New Roman" w:cs="Times New Roman"/>
          <w:sz w:val="28"/>
          <w:szCs w:val="28"/>
          <w:lang w:eastAsia="ru-RU"/>
        </w:rPr>
      </w:pPr>
    </w:p>
    <w:p w:rsidR="00B40940" w:rsidRPr="00CA7325" w:rsidRDefault="00B40940" w:rsidP="00357386">
      <w:pPr>
        <w:spacing w:after="0" w:line="360" w:lineRule="auto"/>
        <w:ind w:firstLine="709"/>
        <w:jc w:val="both"/>
        <w:rPr>
          <w:rFonts w:ascii="Times New Roman" w:eastAsia="Times New Roman" w:hAnsi="Times New Roman" w:cs="Times New Roman"/>
          <w:sz w:val="28"/>
          <w:szCs w:val="28"/>
          <w:lang w:eastAsia="ru-RU"/>
        </w:rPr>
      </w:pPr>
    </w:p>
    <w:p w:rsidR="003F44DA" w:rsidRPr="003F44DA" w:rsidRDefault="00AD4E65" w:rsidP="003F44DA">
      <w:pPr>
        <w:spacing w:after="0" w:line="360" w:lineRule="auto"/>
        <w:jc w:val="both"/>
        <w:rPr>
          <w:rFonts w:ascii="Times New Roman" w:eastAsia="Times New Roman" w:hAnsi="Times New Roman" w:cs="Times New Roman"/>
          <w:bCs/>
          <w:sz w:val="28"/>
          <w:szCs w:val="28"/>
          <w:lang w:eastAsia="ru-RU"/>
        </w:rPr>
      </w:pPr>
      <w:r w:rsidRPr="0016114E">
        <w:rPr>
          <w:rFonts w:ascii="Times New Roman" w:eastAsia="Times New Roman" w:hAnsi="Times New Roman" w:cs="Times New Roman"/>
          <w:bCs/>
          <w:sz w:val="28"/>
          <w:szCs w:val="28"/>
          <w:lang w:eastAsia="ru-RU"/>
        </w:rPr>
        <w:lastRenderedPageBreak/>
        <w:t>ГЛАВА 3</w:t>
      </w:r>
      <w:r w:rsidR="00585F65">
        <w:rPr>
          <w:rFonts w:ascii="Times New Roman" w:eastAsia="Times New Roman" w:hAnsi="Times New Roman" w:cs="Times New Roman"/>
          <w:bCs/>
          <w:sz w:val="28"/>
          <w:szCs w:val="28"/>
          <w:lang w:eastAsia="ru-RU"/>
        </w:rPr>
        <w:t xml:space="preserve">. </w:t>
      </w:r>
      <w:r w:rsidR="00585F65">
        <w:rPr>
          <w:rFonts w:ascii="Times New Roman" w:hAnsi="Times New Roman" w:cs="Times New Roman"/>
          <w:sz w:val="28"/>
          <w:szCs w:val="28"/>
        </w:rPr>
        <w:t>ПРЕДЛОЖЕНИЯ ПО СОВЕРШЕНСТВОВАНИЮ ПРОИЗВОДСТВЕННОГО ПРОЦЕССА НА ПРЕДПРИЯТ</w:t>
      </w:r>
      <w:proofErr w:type="gramStart"/>
      <w:r w:rsidR="00585F65">
        <w:rPr>
          <w:rFonts w:ascii="Times New Roman" w:hAnsi="Times New Roman" w:cs="Times New Roman"/>
          <w:sz w:val="28"/>
          <w:szCs w:val="28"/>
        </w:rPr>
        <w:t>ИИ ООО</w:t>
      </w:r>
      <w:proofErr w:type="gramEnd"/>
      <w:r w:rsidR="00585F65">
        <w:rPr>
          <w:rFonts w:ascii="Times New Roman" w:hAnsi="Times New Roman" w:cs="Times New Roman"/>
          <w:sz w:val="28"/>
          <w:szCs w:val="28"/>
        </w:rPr>
        <w:t xml:space="preserve"> «ЛАКАСА-ТЭКС»</w:t>
      </w:r>
    </w:p>
    <w:p w:rsidR="003F44DA" w:rsidRPr="003F44DA" w:rsidRDefault="003F44DA" w:rsidP="00AD4E65">
      <w:pPr>
        <w:spacing w:after="0" w:line="360" w:lineRule="auto"/>
        <w:jc w:val="both"/>
        <w:rPr>
          <w:rFonts w:ascii="Times New Roman" w:eastAsia="Times New Roman" w:hAnsi="Times New Roman" w:cs="Times New Roman"/>
          <w:b/>
          <w:bCs/>
          <w:sz w:val="28"/>
          <w:szCs w:val="28"/>
          <w:lang w:eastAsia="ru-RU"/>
        </w:rPr>
      </w:pPr>
      <w:r>
        <w:rPr>
          <w:rFonts w:ascii="Times New Roman" w:hAnsi="Times New Roman" w:cs="Times New Roman"/>
          <w:sz w:val="28"/>
          <w:szCs w:val="28"/>
        </w:rPr>
        <w:t>3.1 ПРЕДЛОЖЕНИЯ ПО СОВЕРШЕНСТВОВАНИЮ РАЗВИТИЯ ПРЕДПРИЯТИЯ ООО «ЛАКАСА-ТЭКС»</w:t>
      </w:r>
    </w:p>
    <w:p w:rsidR="00585F65" w:rsidRDefault="00357386" w:rsidP="0035738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gramStart"/>
      <w:r w:rsidR="00846557" w:rsidRPr="00357386">
        <w:rPr>
          <w:rFonts w:ascii="Times New Roman" w:eastAsia="Times New Roman" w:hAnsi="Times New Roman" w:cs="Times New Roman"/>
          <w:sz w:val="28"/>
          <w:szCs w:val="28"/>
          <w:lang w:eastAsia="ru-RU"/>
        </w:rPr>
        <w:t xml:space="preserve">Исходя из выявленных проблем производственного процесса </w:t>
      </w:r>
      <w:r w:rsidRPr="00357386">
        <w:rPr>
          <w:rFonts w:ascii="Times New Roman" w:eastAsia="Times New Roman" w:hAnsi="Times New Roman" w:cs="Times New Roman"/>
          <w:sz w:val="28"/>
          <w:szCs w:val="28"/>
          <w:lang w:eastAsia="ru-RU"/>
        </w:rPr>
        <w:t>можно выделить</w:t>
      </w:r>
      <w:proofErr w:type="gramEnd"/>
      <w:r w:rsidRPr="00357386">
        <w:rPr>
          <w:rFonts w:ascii="Times New Roman" w:eastAsia="Times New Roman" w:hAnsi="Times New Roman" w:cs="Times New Roman"/>
          <w:sz w:val="28"/>
          <w:szCs w:val="28"/>
          <w:lang w:eastAsia="ru-RU"/>
        </w:rPr>
        <w:t xml:space="preserve"> ряд предложений по совершенствованию:</w:t>
      </w:r>
    </w:p>
    <w:p w:rsidR="00CE093A" w:rsidRDefault="00CE093A" w:rsidP="0035738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Чтобы сократить производственный цикл необходимо:</w:t>
      </w:r>
    </w:p>
    <w:p w:rsidR="001E3D68" w:rsidRPr="00CE093A" w:rsidRDefault="001E3D68" w:rsidP="00CE093A">
      <w:pPr>
        <w:pStyle w:val="a9"/>
        <w:numPr>
          <w:ilvl w:val="0"/>
          <w:numId w:val="31"/>
        </w:numPr>
        <w:spacing w:after="0" w:line="360" w:lineRule="auto"/>
        <w:jc w:val="both"/>
        <w:rPr>
          <w:rFonts w:ascii="Times New Roman" w:eastAsia="Times New Roman" w:hAnsi="Times New Roman" w:cs="Times New Roman"/>
          <w:sz w:val="28"/>
          <w:szCs w:val="28"/>
          <w:lang w:eastAsia="ru-RU"/>
        </w:rPr>
      </w:pPr>
      <w:r w:rsidRPr="00CE093A">
        <w:rPr>
          <w:rFonts w:ascii="Times New Roman" w:hAnsi="Times New Roman" w:cs="Times New Roman"/>
          <w:sz w:val="28"/>
          <w:szCs w:val="28"/>
        </w:rPr>
        <w:t>Све</w:t>
      </w:r>
      <w:r w:rsidR="00B40940">
        <w:rPr>
          <w:rFonts w:ascii="Times New Roman" w:hAnsi="Times New Roman" w:cs="Times New Roman"/>
          <w:sz w:val="28"/>
          <w:szCs w:val="28"/>
        </w:rPr>
        <w:t>сти</w:t>
      </w:r>
      <w:r w:rsidRPr="00CE093A">
        <w:rPr>
          <w:rFonts w:ascii="Times New Roman" w:hAnsi="Times New Roman" w:cs="Times New Roman"/>
          <w:sz w:val="28"/>
          <w:szCs w:val="28"/>
        </w:rPr>
        <w:t xml:space="preserve"> до минимума </w:t>
      </w:r>
      <w:r w:rsidR="00B40940">
        <w:rPr>
          <w:rFonts w:ascii="Times New Roman" w:hAnsi="Times New Roman" w:cs="Times New Roman"/>
          <w:sz w:val="28"/>
          <w:szCs w:val="28"/>
        </w:rPr>
        <w:t xml:space="preserve">время </w:t>
      </w:r>
      <w:r w:rsidRPr="00CE093A">
        <w:rPr>
          <w:rFonts w:ascii="Times New Roman" w:hAnsi="Times New Roman" w:cs="Times New Roman"/>
          <w:sz w:val="28"/>
          <w:szCs w:val="28"/>
        </w:rPr>
        <w:t xml:space="preserve">перерывов, вызванных межоперационным </w:t>
      </w:r>
      <w:proofErr w:type="spellStart"/>
      <w:r w:rsidRPr="00CE093A">
        <w:rPr>
          <w:rFonts w:ascii="Times New Roman" w:hAnsi="Times New Roman" w:cs="Times New Roman"/>
          <w:sz w:val="28"/>
          <w:szCs w:val="28"/>
        </w:rPr>
        <w:t>пролеживанием</w:t>
      </w:r>
      <w:proofErr w:type="spellEnd"/>
      <w:r w:rsidRPr="00CE093A">
        <w:rPr>
          <w:rFonts w:ascii="Times New Roman" w:hAnsi="Times New Roman" w:cs="Times New Roman"/>
          <w:sz w:val="28"/>
          <w:szCs w:val="28"/>
        </w:rPr>
        <w:t xml:space="preserve">, и перерывов </w:t>
      </w:r>
      <w:proofErr w:type="spellStart"/>
      <w:r w:rsidRPr="00CE093A">
        <w:rPr>
          <w:rFonts w:ascii="Times New Roman" w:hAnsi="Times New Roman" w:cs="Times New Roman"/>
          <w:sz w:val="28"/>
          <w:szCs w:val="28"/>
        </w:rPr>
        <w:t>партионности</w:t>
      </w:r>
      <w:proofErr w:type="spellEnd"/>
      <w:r w:rsidRPr="00CE093A">
        <w:rPr>
          <w:rFonts w:ascii="Times New Roman" w:hAnsi="Times New Roman" w:cs="Times New Roman"/>
          <w:sz w:val="28"/>
          <w:szCs w:val="28"/>
        </w:rPr>
        <w:t xml:space="preserve"> за счет </w:t>
      </w:r>
      <w:proofErr w:type="gramStart"/>
      <w:r w:rsidRPr="00CE093A">
        <w:rPr>
          <w:rFonts w:ascii="Times New Roman" w:hAnsi="Times New Roman" w:cs="Times New Roman"/>
          <w:sz w:val="28"/>
          <w:szCs w:val="28"/>
        </w:rPr>
        <w:t>применения параллельно</w:t>
      </w:r>
      <w:r w:rsidR="00CE093A">
        <w:rPr>
          <w:rFonts w:ascii="Times New Roman" w:hAnsi="Times New Roman" w:cs="Times New Roman"/>
          <w:sz w:val="28"/>
          <w:szCs w:val="28"/>
        </w:rPr>
        <w:t>го</w:t>
      </w:r>
      <w:r w:rsidRPr="00CE093A">
        <w:rPr>
          <w:rFonts w:ascii="Times New Roman" w:hAnsi="Times New Roman" w:cs="Times New Roman"/>
          <w:sz w:val="28"/>
          <w:szCs w:val="28"/>
        </w:rPr>
        <w:t xml:space="preserve"> метода движения предметов труда</w:t>
      </w:r>
      <w:proofErr w:type="gramEnd"/>
      <w:r w:rsidRPr="00CE093A">
        <w:rPr>
          <w:rFonts w:ascii="Times New Roman" w:hAnsi="Times New Roman" w:cs="Times New Roman"/>
          <w:sz w:val="28"/>
          <w:szCs w:val="28"/>
        </w:rPr>
        <w:t xml:space="preserve"> и улучшения системы планирования</w:t>
      </w:r>
    </w:p>
    <w:p w:rsidR="001E3D68" w:rsidRPr="00CE093A" w:rsidRDefault="001E3D68" w:rsidP="00357386">
      <w:pPr>
        <w:pStyle w:val="a9"/>
        <w:numPr>
          <w:ilvl w:val="0"/>
          <w:numId w:val="31"/>
        </w:numPr>
        <w:spacing w:after="0" w:line="360" w:lineRule="auto"/>
        <w:jc w:val="both"/>
        <w:rPr>
          <w:rFonts w:ascii="Times New Roman" w:hAnsi="Times New Roman" w:cs="Times New Roman"/>
          <w:sz w:val="28"/>
          <w:szCs w:val="28"/>
        </w:rPr>
      </w:pPr>
      <w:r w:rsidRPr="00CE093A">
        <w:rPr>
          <w:rFonts w:ascii="Times New Roman" w:hAnsi="Times New Roman" w:cs="Times New Roman"/>
          <w:sz w:val="28"/>
          <w:szCs w:val="28"/>
        </w:rPr>
        <w:t>Построение графиков комбинирования различных производственных процессов, обеспечивающих частичное совмещение во времени выполнения смежных работ и операций</w:t>
      </w:r>
    </w:p>
    <w:p w:rsidR="00357386" w:rsidRPr="00357386" w:rsidRDefault="00357386" w:rsidP="00357386">
      <w:pPr>
        <w:pStyle w:val="a9"/>
        <w:numPr>
          <w:ilvl w:val="0"/>
          <w:numId w:val="30"/>
        </w:numPr>
        <w:spacing w:after="0" w:line="360" w:lineRule="auto"/>
        <w:jc w:val="both"/>
        <w:rPr>
          <w:rFonts w:ascii="Times New Roman" w:eastAsia="Times New Roman" w:hAnsi="Times New Roman" w:cs="Times New Roman"/>
          <w:sz w:val="28"/>
          <w:szCs w:val="28"/>
          <w:lang w:eastAsia="ru-RU"/>
        </w:rPr>
      </w:pPr>
      <w:r w:rsidRPr="00357386">
        <w:rPr>
          <w:rFonts w:ascii="Times New Roman" w:eastAsia="Times New Roman" w:hAnsi="Times New Roman" w:cs="Times New Roman"/>
          <w:sz w:val="28"/>
          <w:szCs w:val="28"/>
          <w:lang w:eastAsia="ru-RU"/>
        </w:rPr>
        <w:t>применение в потоке передовой технологии и техники и оптимальных режимов работы оборудования приводит к снижению трудоемкости процессов производства;</w:t>
      </w:r>
    </w:p>
    <w:p w:rsidR="00357386" w:rsidRPr="00357386" w:rsidRDefault="00357386" w:rsidP="00357386">
      <w:pPr>
        <w:pStyle w:val="a9"/>
        <w:numPr>
          <w:ilvl w:val="0"/>
          <w:numId w:val="30"/>
        </w:numPr>
        <w:spacing w:after="0" w:line="360" w:lineRule="auto"/>
        <w:jc w:val="both"/>
        <w:rPr>
          <w:rFonts w:ascii="Times New Roman" w:eastAsia="Times New Roman" w:hAnsi="Times New Roman" w:cs="Times New Roman"/>
          <w:sz w:val="28"/>
          <w:szCs w:val="28"/>
          <w:lang w:eastAsia="ru-RU"/>
        </w:rPr>
      </w:pPr>
      <w:r w:rsidRPr="00357386">
        <w:rPr>
          <w:rFonts w:ascii="Times New Roman" w:eastAsia="Times New Roman" w:hAnsi="Times New Roman" w:cs="Times New Roman"/>
          <w:sz w:val="28"/>
          <w:szCs w:val="28"/>
          <w:lang w:eastAsia="ru-RU"/>
        </w:rPr>
        <w:t>ликвидация простоев рабочих из-за переналадок оборудования, неравномерной загрузки, непропорциональности мощностей рабочих мест;</w:t>
      </w:r>
    </w:p>
    <w:p w:rsidR="00357386" w:rsidRPr="00357386" w:rsidRDefault="00357386" w:rsidP="00357386">
      <w:pPr>
        <w:pStyle w:val="a9"/>
        <w:numPr>
          <w:ilvl w:val="0"/>
          <w:numId w:val="30"/>
        </w:numPr>
        <w:spacing w:after="0" w:line="360" w:lineRule="auto"/>
        <w:jc w:val="both"/>
        <w:rPr>
          <w:rFonts w:ascii="Times New Roman" w:eastAsia="Times New Roman" w:hAnsi="Times New Roman" w:cs="Times New Roman"/>
          <w:sz w:val="28"/>
          <w:szCs w:val="28"/>
          <w:lang w:eastAsia="ru-RU"/>
        </w:rPr>
      </w:pPr>
      <w:r w:rsidRPr="00357386">
        <w:rPr>
          <w:rFonts w:ascii="Times New Roman" w:eastAsia="Times New Roman" w:hAnsi="Times New Roman" w:cs="Times New Roman"/>
          <w:sz w:val="28"/>
          <w:szCs w:val="28"/>
          <w:lang w:eastAsia="ru-RU"/>
        </w:rPr>
        <w:t>освобождение рабочих от затрат излишнего и тяжелого физического труда (доставка на рабочие места материалов и полуфабрикатов, а также дальнейшее перемещение предметов труда осуществляются с помощью специальных транспортных средств);</w:t>
      </w:r>
    </w:p>
    <w:p w:rsidR="00CE093A" w:rsidRDefault="00CE093A" w:rsidP="00AD4E65">
      <w:pPr>
        <w:spacing w:after="0" w:line="360" w:lineRule="auto"/>
        <w:jc w:val="both"/>
        <w:rPr>
          <w:rFonts w:ascii="Times New Roman" w:eastAsia="Times New Roman" w:hAnsi="Times New Roman" w:cs="Times New Roman"/>
          <w:sz w:val="28"/>
          <w:szCs w:val="28"/>
          <w:lang w:eastAsia="ru-RU"/>
        </w:rPr>
      </w:pPr>
    </w:p>
    <w:p w:rsidR="00B40940" w:rsidRDefault="00B40940" w:rsidP="00AD4E65">
      <w:pPr>
        <w:spacing w:after="0" w:line="360" w:lineRule="auto"/>
        <w:jc w:val="both"/>
        <w:rPr>
          <w:rFonts w:ascii="Times New Roman" w:eastAsia="Times New Roman" w:hAnsi="Times New Roman" w:cs="Times New Roman"/>
          <w:sz w:val="28"/>
          <w:szCs w:val="28"/>
          <w:lang w:eastAsia="ru-RU"/>
        </w:rPr>
      </w:pPr>
    </w:p>
    <w:p w:rsidR="00377FFA" w:rsidRDefault="00377FFA" w:rsidP="00AD4E65">
      <w:pPr>
        <w:spacing w:after="0" w:line="360" w:lineRule="auto"/>
        <w:jc w:val="both"/>
        <w:rPr>
          <w:rFonts w:ascii="Times New Roman" w:eastAsia="Times New Roman" w:hAnsi="Times New Roman" w:cs="Times New Roman"/>
          <w:sz w:val="28"/>
          <w:szCs w:val="28"/>
          <w:lang w:eastAsia="ru-RU"/>
        </w:rPr>
      </w:pPr>
    </w:p>
    <w:p w:rsidR="00CE093A" w:rsidRDefault="00CE093A" w:rsidP="00AD4E65">
      <w:pPr>
        <w:spacing w:after="0" w:line="360" w:lineRule="auto"/>
        <w:jc w:val="both"/>
        <w:rPr>
          <w:rFonts w:ascii="Times New Roman" w:eastAsia="Times New Roman" w:hAnsi="Times New Roman" w:cs="Times New Roman"/>
          <w:sz w:val="28"/>
          <w:szCs w:val="28"/>
          <w:lang w:eastAsia="ru-RU"/>
        </w:rPr>
      </w:pPr>
    </w:p>
    <w:p w:rsidR="00AD4E65" w:rsidRPr="00F30A9F" w:rsidRDefault="00621214" w:rsidP="009E5071">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lastRenderedPageBreak/>
        <w:t>ЗАКЛЮЧЕНИЕ</w:t>
      </w:r>
    </w:p>
    <w:p w:rsidR="00846557" w:rsidRDefault="00846557" w:rsidP="00846557">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E536E">
        <w:rPr>
          <w:rFonts w:ascii="Times New Roman" w:eastAsia="Times New Roman" w:hAnsi="Times New Roman" w:cs="Times New Roman"/>
          <w:sz w:val="28"/>
          <w:szCs w:val="28"/>
          <w:lang w:eastAsia="ru-RU"/>
        </w:rPr>
        <w:t xml:space="preserve">Для наилучшего удовлетворения спроса необходимо создание высококачественной продукции. Поэтому очень важным является построение эффективного производственного процесса, который определяется типом производства на предприятии. </w:t>
      </w:r>
    </w:p>
    <w:p w:rsidR="00846557" w:rsidRDefault="00846557" w:rsidP="00846557">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E536E">
        <w:rPr>
          <w:rFonts w:ascii="Times New Roman" w:eastAsia="Times New Roman" w:hAnsi="Times New Roman" w:cs="Times New Roman"/>
          <w:sz w:val="28"/>
          <w:szCs w:val="28"/>
          <w:lang w:eastAsia="ru-RU"/>
        </w:rPr>
        <w:t xml:space="preserve">Поточное производство вследствие высокой специализации, механизации и четкой организации производственного процесса является наиболее эффективным. Оно основано на ритмичной повторяемости согласованных во времени основных и вспомогательных операций. Эти операции выполняются на специализированных рабочих местах (поточных линиях), расположенных в последовательности технологического процесса. </w:t>
      </w:r>
      <w:r>
        <w:rPr>
          <w:rFonts w:ascii="Times New Roman" w:eastAsia="Times New Roman" w:hAnsi="Times New Roman" w:cs="Times New Roman"/>
          <w:sz w:val="28"/>
          <w:szCs w:val="28"/>
          <w:lang w:eastAsia="ru-RU"/>
        </w:rPr>
        <w:t xml:space="preserve">           </w:t>
      </w:r>
    </w:p>
    <w:p w:rsidR="00846557" w:rsidRDefault="00846557" w:rsidP="00846557">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E536E">
        <w:rPr>
          <w:rFonts w:ascii="Times New Roman" w:eastAsia="Times New Roman" w:hAnsi="Times New Roman" w:cs="Times New Roman"/>
          <w:sz w:val="28"/>
          <w:szCs w:val="28"/>
          <w:lang w:eastAsia="ru-RU"/>
        </w:rPr>
        <w:t xml:space="preserve">В </w:t>
      </w:r>
      <w:r>
        <w:rPr>
          <w:rFonts w:ascii="Times New Roman" w:eastAsia="Times New Roman" w:hAnsi="Times New Roman" w:cs="Times New Roman"/>
          <w:sz w:val="28"/>
          <w:szCs w:val="28"/>
          <w:lang w:eastAsia="ru-RU"/>
        </w:rPr>
        <w:t xml:space="preserve">текстильной </w:t>
      </w:r>
      <w:r w:rsidRPr="007E536E">
        <w:rPr>
          <w:rFonts w:ascii="Times New Roman" w:eastAsia="Times New Roman" w:hAnsi="Times New Roman" w:cs="Times New Roman"/>
          <w:sz w:val="28"/>
          <w:szCs w:val="28"/>
          <w:lang w:eastAsia="ru-RU"/>
        </w:rPr>
        <w:t xml:space="preserve">промышленности применяются разнообразные виды поточных линий, классифицируемые по степени специализации производства; в зависимости от степени синхронизации операций; по способу поддержания ритма; по положению объектов на поточной линии; по степени производственной взаимозависимости операций производственного процесса; в зависимости от уровня механизации производственных процессов. </w:t>
      </w:r>
    </w:p>
    <w:p w:rsidR="00846557" w:rsidRDefault="00846557" w:rsidP="00846557">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ОО</w:t>
      </w:r>
      <w:r w:rsidRPr="007E536E">
        <w:rPr>
          <w:rFonts w:ascii="Times New Roman" w:eastAsia="Times New Roman" w:hAnsi="Times New Roman" w:cs="Times New Roman"/>
          <w:sz w:val="28"/>
          <w:szCs w:val="28"/>
          <w:lang w:eastAsia="ru-RU"/>
        </w:rPr>
        <w:t>О «</w:t>
      </w:r>
      <w:proofErr w:type="spellStart"/>
      <w:r>
        <w:rPr>
          <w:rFonts w:ascii="Times New Roman" w:eastAsia="Times New Roman" w:hAnsi="Times New Roman" w:cs="Times New Roman"/>
          <w:sz w:val="28"/>
          <w:szCs w:val="28"/>
          <w:lang w:eastAsia="ru-RU"/>
        </w:rPr>
        <w:t>Лакаса-Тэкс</w:t>
      </w:r>
      <w:proofErr w:type="spellEnd"/>
      <w:r w:rsidRPr="007E536E">
        <w:rPr>
          <w:rFonts w:ascii="Times New Roman" w:eastAsia="Times New Roman" w:hAnsi="Times New Roman" w:cs="Times New Roman"/>
          <w:sz w:val="28"/>
          <w:szCs w:val="28"/>
          <w:lang w:eastAsia="ru-RU"/>
        </w:rPr>
        <w:t xml:space="preserve">» занимает одно из ведущих мест </w:t>
      </w:r>
      <w:r>
        <w:rPr>
          <w:rFonts w:ascii="Times New Roman" w:eastAsia="Times New Roman" w:hAnsi="Times New Roman" w:cs="Times New Roman"/>
          <w:sz w:val="28"/>
          <w:szCs w:val="28"/>
          <w:lang w:eastAsia="ru-RU"/>
        </w:rPr>
        <w:t xml:space="preserve">в Алтайском крае и </w:t>
      </w:r>
      <w:r w:rsidRPr="007E536E">
        <w:rPr>
          <w:rFonts w:ascii="Times New Roman" w:eastAsia="Times New Roman" w:hAnsi="Times New Roman" w:cs="Times New Roman"/>
          <w:sz w:val="28"/>
          <w:szCs w:val="28"/>
          <w:lang w:eastAsia="ru-RU"/>
        </w:rPr>
        <w:t xml:space="preserve">на рынке </w:t>
      </w:r>
      <w:r>
        <w:rPr>
          <w:rFonts w:ascii="Times New Roman" w:eastAsia="Times New Roman" w:hAnsi="Times New Roman" w:cs="Times New Roman"/>
          <w:sz w:val="28"/>
          <w:szCs w:val="28"/>
          <w:lang w:eastAsia="ru-RU"/>
        </w:rPr>
        <w:t>текстильной</w:t>
      </w:r>
      <w:r w:rsidRPr="007E536E">
        <w:rPr>
          <w:rFonts w:ascii="Times New Roman" w:eastAsia="Times New Roman" w:hAnsi="Times New Roman" w:cs="Times New Roman"/>
          <w:sz w:val="28"/>
          <w:szCs w:val="28"/>
          <w:lang w:eastAsia="ru-RU"/>
        </w:rPr>
        <w:t xml:space="preserve"> промышленности. Основным видом деятельности является </w:t>
      </w:r>
      <w:r>
        <w:rPr>
          <w:rFonts w:ascii="Times New Roman" w:eastAsia="Times New Roman" w:hAnsi="Times New Roman" w:cs="Times New Roman"/>
          <w:sz w:val="28"/>
          <w:szCs w:val="28"/>
          <w:lang w:eastAsia="ru-RU"/>
        </w:rPr>
        <w:t>производство махровых изделий</w:t>
      </w:r>
      <w:r w:rsidRPr="007E536E">
        <w:rPr>
          <w:rFonts w:ascii="Times New Roman" w:eastAsia="Times New Roman" w:hAnsi="Times New Roman" w:cs="Times New Roman"/>
          <w:sz w:val="28"/>
          <w:szCs w:val="28"/>
          <w:lang w:eastAsia="ru-RU"/>
        </w:rPr>
        <w:t xml:space="preserve">. В зависимости от </w:t>
      </w:r>
      <w:r>
        <w:rPr>
          <w:rFonts w:ascii="Times New Roman" w:eastAsia="Times New Roman" w:hAnsi="Times New Roman" w:cs="Times New Roman"/>
          <w:sz w:val="28"/>
          <w:szCs w:val="28"/>
          <w:lang w:eastAsia="ru-RU"/>
        </w:rPr>
        <w:t>плотности</w:t>
      </w:r>
      <w:r w:rsidRPr="007E536E">
        <w:rPr>
          <w:rFonts w:ascii="Times New Roman" w:eastAsia="Times New Roman" w:hAnsi="Times New Roman" w:cs="Times New Roman"/>
          <w:sz w:val="28"/>
          <w:szCs w:val="28"/>
          <w:lang w:eastAsia="ru-RU"/>
        </w:rPr>
        <w:t xml:space="preserve"> и </w:t>
      </w:r>
      <w:r>
        <w:rPr>
          <w:rFonts w:ascii="Times New Roman" w:eastAsia="Times New Roman" w:hAnsi="Times New Roman" w:cs="Times New Roman"/>
          <w:sz w:val="28"/>
          <w:szCs w:val="28"/>
          <w:lang w:eastAsia="ru-RU"/>
        </w:rPr>
        <w:t>назначения</w:t>
      </w:r>
      <w:r w:rsidRPr="007E536E">
        <w:rPr>
          <w:rFonts w:ascii="Times New Roman" w:eastAsia="Times New Roman" w:hAnsi="Times New Roman" w:cs="Times New Roman"/>
          <w:sz w:val="28"/>
          <w:szCs w:val="28"/>
          <w:lang w:eastAsia="ru-RU"/>
        </w:rPr>
        <w:t xml:space="preserve"> ассортимент продукции составляет более </w:t>
      </w:r>
      <w:r>
        <w:rPr>
          <w:rFonts w:ascii="Times New Roman" w:eastAsia="Times New Roman" w:hAnsi="Times New Roman" w:cs="Times New Roman"/>
          <w:sz w:val="28"/>
          <w:szCs w:val="28"/>
          <w:lang w:eastAsia="ru-RU"/>
        </w:rPr>
        <w:t>40</w:t>
      </w:r>
      <w:r w:rsidRPr="007E536E">
        <w:rPr>
          <w:rFonts w:ascii="Times New Roman" w:eastAsia="Times New Roman" w:hAnsi="Times New Roman" w:cs="Times New Roman"/>
          <w:sz w:val="28"/>
          <w:szCs w:val="28"/>
          <w:lang w:eastAsia="ru-RU"/>
        </w:rPr>
        <w:t xml:space="preserve"> наименований. По степени специализации на предприятии применяются </w:t>
      </w:r>
      <w:proofErr w:type="spellStart"/>
      <w:r w:rsidRPr="007E536E">
        <w:rPr>
          <w:rFonts w:ascii="Times New Roman" w:eastAsia="Times New Roman" w:hAnsi="Times New Roman" w:cs="Times New Roman"/>
          <w:sz w:val="28"/>
          <w:szCs w:val="28"/>
          <w:lang w:eastAsia="ru-RU"/>
        </w:rPr>
        <w:t>однопредметные</w:t>
      </w:r>
      <w:proofErr w:type="spellEnd"/>
      <w:r w:rsidRPr="007E536E">
        <w:rPr>
          <w:rFonts w:ascii="Times New Roman" w:eastAsia="Times New Roman" w:hAnsi="Times New Roman" w:cs="Times New Roman"/>
          <w:sz w:val="28"/>
          <w:szCs w:val="28"/>
          <w:lang w:eastAsia="ru-RU"/>
        </w:rPr>
        <w:t xml:space="preserve"> поточные линии, по степени прерывности – это прерывно-поточные линии. Движение предметов труда осуществляется параллельно-последовательно. На каждой операции обработка определенного количества предметов труда ведется непрерывно (</w:t>
      </w:r>
      <w:r>
        <w:rPr>
          <w:rFonts w:ascii="Times New Roman" w:eastAsia="Times New Roman" w:hAnsi="Times New Roman" w:cs="Times New Roman"/>
          <w:sz w:val="28"/>
          <w:szCs w:val="28"/>
          <w:lang w:eastAsia="ru-RU"/>
        </w:rPr>
        <w:t>вязание</w:t>
      </w:r>
      <w:r w:rsidRPr="007E536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сортировка</w:t>
      </w:r>
      <w:r w:rsidRPr="007E536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полотенец</w:t>
      </w:r>
      <w:r w:rsidRPr="007E536E">
        <w:rPr>
          <w:rFonts w:ascii="Times New Roman" w:eastAsia="Times New Roman" w:hAnsi="Times New Roman" w:cs="Times New Roman"/>
          <w:sz w:val="28"/>
          <w:szCs w:val="28"/>
          <w:lang w:eastAsia="ru-RU"/>
        </w:rPr>
        <w:t xml:space="preserve">), а на следующие операции они подаются частями (транспортными партиями). Для того чтобы свести к минимуму время простоя оборудования и рабочих, необходимо </w:t>
      </w:r>
      <w:r w:rsidRPr="007E536E">
        <w:rPr>
          <w:rFonts w:ascii="Times New Roman" w:eastAsia="Times New Roman" w:hAnsi="Times New Roman" w:cs="Times New Roman"/>
          <w:sz w:val="28"/>
          <w:szCs w:val="28"/>
          <w:lang w:eastAsia="ru-RU"/>
        </w:rPr>
        <w:lastRenderedPageBreak/>
        <w:t>установить наиболее целесообразный регламент работы линии. Для этого рассчитывают: такт (ритм) поточной линии; число рабочих мест по операциям и по всей поточной линии; размер и динамику движения межоперационных оборотных заделов; продолжительность производственного цикла.</w:t>
      </w:r>
    </w:p>
    <w:p w:rsidR="00846557" w:rsidRDefault="00846557" w:rsidP="00846557">
      <w:pPr>
        <w:spacing w:after="0" w:line="360" w:lineRule="auto"/>
        <w:jc w:val="both"/>
        <w:rPr>
          <w:rFonts w:ascii="Times New Roman" w:eastAsia="Times New Roman" w:hAnsi="Times New Roman" w:cs="Times New Roman"/>
          <w:sz w:val="28"/>
          <w:szCs w:val="28"/>
          <w:lang w:eastAsia="ru-RU"/>
        </w:rPr>
      </w:pPr>
    </w:p>
    <w:p w:rsidR="00AD4E65" w:rsidRPr="00846557" w:rsidRDefault="00AD4E65" w:rsidP="00585F65">
      <w:pPr>
        <w:spacing w:after="0" w:line="360" w:lineRule="auto"/>
        <w:jc w:val="both"/>
        <w:rPr>
          <w:rFonts w:ascii="Times New Roman" w:eastAsia="Times New Roman" w:hAnsi="Times New Roman" w:cs="Times New Roman"/>
          <w:sz w:val="28"/>
          <w:szCs w:val="28"/>
          <w:lang w:eastAsia="ru-RU"/>
        </w:rPr>
      </w:pPr>
    </w:p>
    <w:p w:rsidR="00AD4E65" w:rsidRDefault="00AD4E65" w:rsidP="00AD4E65">
      <w:pPr>
        <w:spacing w:before="100" w:beforeAutospacing="1" w:after="100" w:afterAutospacing="1" w:line="360" w:lineRule="auto"/>
        <w:jc w:val="both"/>
        <w:rPr>
          <w:rFonts w:ascii="Times New Roman" w:eastAsia="Times New Roman" w:hAnsi="Times New Roman" w:cs="Times New Roman"/>
          <w:sz w:val="28"/>
          <w:szCs w:val="28"/>
          <w:lang w:eastAsia="ru-RU"/>
        </w:rPr>
      </w:pPr>
    </w:p>
    <w:p w:rsidR="00AD4E65" w:rsidRDefault="00AD4E65" w:rsidP="00AD4E65">
      <w:pPr>
        <w:spacing w:before="100" w:beforeAutospacing="1" w:after="100" w:afterAutospacing="1" w:line="360" w:lineRule="auto"/>
        <w:jc w:val="both"/>
        <w:rPr>
          <w:rFonts w:ascii="Times New Roman" w:eastAsia="Times New Roman" w:hAnsi="Times New Roman" w:cs="Times New Roman"/>
          <w:sz w:val="28"/>
          <w:szCs w:val="28"/>
          <w:lang w:eastAsia="ru-RU"/>
        </w:rPr>
      </w:pPr>
    </w:p>
    <w:p w:rsidR="00AD4E65" w:rsidRDefault="00AD4E65" w:rsidP="00AD4E65">
      <w:pPr>
        <w:spacing w:before="100" w:beforeAutospacing="1" w:after="100" w:afterAutospacing="1" w:line="360" w:lineRule="auto"/>
        <w:jc w:val="both"/>
        <w:rPr>
          <w:rFonts w:ascii="Times New Roman" w:eastAsia="Times New Roman" w:hAnsi="Times New Roman" w:cs="Times New Roman"/>
          <w:sz w:val="28"/>
          <w:szCs w:val="28"/>
          <w:lang w:eastAsia="ru-RU"/>
        </w:rPr>
      </w:pPr>
    </w:p>
    <w:p w:rsidR="00AD4E65" w:rsidRDefault="00AD4E65" w:rsidP="00AD4E65">
      <w:pPr>
        <w:spacing w:before="100" w:beforeAutospacing="1" w:after="100" w:afterAutospacing="1" w:line="360" w:lineRule="auto"/>
        <w:jc w:val="both"/>
        <w:rPr>
          <w:rFonts w:ascii="Times New Roman" w:eastAsia="Times New Roman" w:hAnsi="Times New Roman" w:cs="Times New Roman"/>
          <w:sz w:val="28"/>
          <w:szCs w:val="28"/>
          <w:lang w:eastAsia="ru-RU"/>
        </w:rPr>
      </w:pPr>
    </w:p>
    <w:p w:rsidR="00AD4E65" w:rsidRDefault="00AD4E65" w:rsidP="00AD4E65">
      <w:pPr>
        <w:spacing w:before="100" w:beforeAutospacing="1" w:after="100" w:afterAutospacing="1" w:line="360" w:lineRule="auto"/>
        <w:jc w:val="both"/>
        <w:rPr>
          <w:rFonts w:ascii="Times New Roman" w:eastAsia="Times New Roman" w:hAnsi="Times New Roman" w:cs="Times New Roman"/>
          <w:sz w:val="28"/>
          <w:szCs w:val="28"/>
          <w:lang w:eastAsia="ru-RU"/>
        </w:rPr>
      </w:pPr>
    </w:p>
    <w:p w:rsidR="00AD4E65" w:rsidRDefault="00AD4E65" w:rsidP="00AD4E65">
      <w:pPr>
        <w:spacing w:before="100" w:beforeAutospacing="1" w:after="100" w:afterAutospacing="1" w:line="360" w:lineRule="auto"/>
        <w:jc w:val="both"/>
        <w:rPr>
          <w:rFonts w:ascii="Times New Roman" w:eastAsia="Times New Roman" w:hAnsi="Times New Roman" w:cs="Times New Roman"/>
          <w:sz w:val="28"/>
          <w:szCs w:val="28"/>
          <w:lang w:eastAsia="ru-RU"/>
        </w:rPr>
      </w:pPr>
    </w:p>
    <w:p w:rsidR="007E1C69" w:rsidRDefault="007E1C69" w:rsidP="00AD4E65">
      <w:pPr>
        <w:spacing w:before="100" w:beforeAutospacing="1" w:after="100" w:afterAutospacing="1" w:line="360" w:lineRule="auto"/>
        <w:jc w:val="both"/>
        <w:rPr>
          <w:rFonts w:ascii="Times New Roman" w:eastAsia="Times New Roman" w:hAnsi="Times New Roman" w:cs="Times New Roman"/>
          <w:sz w:val="28"/>
          <w:szCs w:val="28"/>
          <w:lang w:eastAsia="ru-RU"/>
        </w:rPr>
      </w:pPr>
    </w:p>
    <w:p w:rsidR="00585F65" w:rsidRDefault="00585F65" w:rsidP="00AD4E65">
      <w:pPr>
        <w:spacing w:before="100" w:beforeAutospacing="1" w:after="100" w:afterAutospacing="1" w:line="360" w:lineRule="auto"/>
        <w:jc w:val="both"/>
        <w:rPr>
          <w:rFonts w:ascii="Times New Roman" w:eastAsia="Times New Roman" w:hAnsi="Times New Roman" w:cs="Times New Roman"/>
          <w:sz w:val="28"/>
          <w:szCs w:val="28"/>
          <w:lang w:eastAsia="ru-RU"/>
        </w:rPr>
      </w:pPr>
    </w:p>
    <w:p w:rsidR="00585F65" w:rsidRDefault="00585F65" w:rsidP="00AD4E65">
      <w:pPr>
        <w:spacing w:before="100" w:beforeAutospacing="1" w:after="100" w:afterAutospacing="1" w:line="360" w:lineRule="auto"/>
        <w:jc w:val="both"/>
        <w:rPr>
          <w:rFonts w:ascii="Times New Roman" w:eastAsia="Times New Roman" w:hAnsi="Times New Roman" w:cs="Times New Roman"/>
          <w:sz w:val="28"/>
          <w:szCs w:val="28"/>
          <w:lang w:eastAsia="ru-RU"/>
        </w:rPr>
      </w:pPr>
    </w:p>
    <w:p w:rsidR="00585F65" w:rsidRDefault="00585F65" w:rsidP="00AD4E65">
      <w:pPr>
        <w:spacing w:before="100" w:beforeAutospacing="1" w:after="100" w:afterAutospacing="1" w:line="360" w:lineRule="auto"/>
        <w:jc w:val="both"/>
        <w:rPr>
          <w:rFonts w:ascii="Times New Roman" w:eastAsia="Times New Roman" w:hAnsi="Times New Roman" w:cs="Times New Roman"/>
          <w:sz w:val="28"/>
          <w:szCs w:val="28"/>
          <w:lang w:eastAsia="ru-RU"/>
        </w:rPr>
      </w:pPr>
    </w:p>
    <w:p w:rsidR="00585F65" w:rsidRDefault="00585F65" w:rsidP="00AD4E65">
      <w:pPr>
        <w:spacing w:before="100" w:beforeAutospacing="1" w:after="100" w:afterAutospacing="1" w:line="360" w:lineRule="auto"/>
        <w:jc w:val="both"/>
        <w:rPr>
          <w:rFonts w:ascii="Times New Roman" w:eastAsia="Times New Roman" w:hAnsi="Times New Roman" w:cs="Times New Roman"/>
          <w:sz w:val="28"/>
          <w:szCs w:val="28"/>
          <w:lang w:eastAsia="ru-RU"/>
        </w:rPr>
      </w:pPr>
    </w:p>
    <w:p w:rsidR="00B40940" w:rsidRDefault="00B40940" w:rsidP="00AD4E65">
      <w:pPr>
        <w:spacing w:before="100" w:beforeAutospacing="1" w:after="100" w:afterAutospacing="1" w:line="360" w:lineRule="auto"/>
        <w:jc w:val="both"/>
        <w:rPr>
          <w:rFonts w:ascii="Times New Roman" w:eastAsia="Times New Roman" w:hAnsi="Times New Roman" w:cs="Times New Roman"/>
          <w:sz w:val="28"/>
          <w:szCs w:val="28"/>
          <w:lang w:eastAsia="ru-RU"/>
        </w:rPr>
      </w:pPr>
    </w:p>
    <w:p w:rsidR="009E5071" w:rsidRDefault="009E5071" w:rsidP="00AD4E65">
      <w:pPr>
        <w:spacing w:before="100" w:beforeAutospacing="1" w:after="100" w:afterAutospacing="1" w:line="360" w:lineRule="auto"/>
        <w:jc w:val="both"/>
        <w:rPr>
          <w:rFonts w:ascii="Times New Roman" w:eastAsia="Times New Roman" w:hAnsi="Times New Roman" w:cs="Times New Roman"/>
          <w:sz w:val="28"/>
          <w:szCs w:val="28"/>
          <w:lang w:eastAsia="ru-RU"/>
        </w:rPr>
      </w:pPr>
    </w:p>
    <w:p w:rsidR="00377FFA" w:rsidRDefault="00377FFA" w:rsidP="00AD4E65">
      <w:pPr>
        <w:spacing w:before="100" w:beforeAutospacing="1" w:after="100" w:afterAutospacing="1" w:line="360" w:lineRule="auto"/>
        <w:jc w:val="both"/>
        <w:rPr>
          <w:rFonts w:ascii="Times New Roman" w:eastAsia="Times New Roman" w:hAnsi="Times New Roman" w:cs="Times New Roman"/>
          <w:sz w:val="28"/>
          <w:szCs w:val="28"/>
          <w:lang w:eastAsia="ru-RU"/>
        </w:rPr>
      </w:pPr>
    </w:p>
    <w:p w:rsidR="00AD4E65" w:rsidRPr="00CA7325" w:rsidRDefault="00AD4E65" w:rsidP="00773706">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СПИСОК ЛИТЕРАТУРЫ</w:t>
      </w:r>
    </w:p>
    <w:p w:rsidR="00AD4E65" w:rsidRPr="00773706" w:rsidRDefault="00773706" w:rsidP="00773706">
      <w:pPr>
        <w:numPr>
          <w:ilvl w:val="0"/>
          <w:numId w:val="6"/>
        </w:numPr>
        <w:spacing w:after="0" w:line="360" w:lineRule="auto"/>
        <w:jc w:val="both"/>
        <w:rPr>
          <w:rFonts w:ascii="Times New Roman" w:eastAsia="Times New Roman" w:hAnsi="Times New Roman" w:cs="Times New Roman"/>
          <w:sz w:val="28"/>
          <w:szCs w:val="28"/>
          <w:lang w:eastAsia="ru-RU"/>
        </w:rPr>
      </w:pPr>
      <w:r w:rsidRPr="00773706">
        <w:rPr>
          <w:rFonts w:ascii="Times New Roman" w:hAnsi="Times New Roman" w:cs="Times New Roman"/>
          <w:sz w:val="28"/>
          <w:szCs w:val="28"/>
        </w:rPr>
        <w:t xml:space="preserve">Операционный (производственный) менеджмент: Учебное пособие / А.Н. </w:t>
      </w:r>
      <w:proofErr w:type="spellStart"/>
      <w:r w:rsidRPr="00773706">
        <w:rPr>
          <w:rFonts w:ascii="Times New Roman" w:hAnsi="Times New Roman" w:cs="Times New Roman"/>
          <w:sz w:val="28"/>
          <w:szCs w:val="28"/>
        </w:rPr>
        <w:t>Стерлигова</w:t>
      </w:r>
      <w:proofErr w:type="spellEnd"/>
      <w:r w:rsidRPr="00773706">
        <w:rPr>
          <w:rFonts w:ascii="Times New Roman" w:hAnsi="Times New Roman" w:cs="Times New Roman"/>
          <w:sz w:val="28"/>
          <w:szCs w:val="28"/>
        </w:rPr>
        <w:t xml:space="preserve">, А.В. </w:t>
      </w:r>
      <w:proofErr w:type="spellStart"/>
      <w:r w:rsidRPr="00773706">
        <w:rPr>
          <w:rFonts w:ascii="Times New Roman" w:hAnsi="Times New Roman" w:cs="Times New Roman"/>
          <w:sz w:val="28"/>
          <w:szCs w:val="28"/>
        </w:rPr>
        <w:t>Фель</w:t>
      </w:r>
      <w:proofErr w:type="spellEnd"/>
      <w:r w:rsidRPr="00773706">
        <w:rPr>
          <w:rFonts w:ascii="Times New Roman" w:hAnsi="Times New Roman" w:cs="Times New Roman"/>
          <w:sz w:val="28"/>
          <w:szCs w:val="28"/>
        </w:rPr>
        <w:t>. - М.: НИЦ Инфра-М, 2013. - 187 с</w:t>
      </w:r>
    </w:p>
    <w:p w:rsidR="00AD4E65" w:rsidRPr="00773706" w:rsidRDefault="00AD4E65" w:rsidP="00773706">
      <w:pPr>
        <w:numPr>
          <w:ilvl w:val="0"/>
          <w:numId w:val="6"/>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773706">
        <w:rPr>
          <w:rFonts w:ascii="Times New Roman" w:hAnsi="Times New Roman" w:cs="Times New Roman"/>
          <w:sz w:val="28"/>
          <w:szCs w:val="28"/>
        </w:rPr>
        <w:t xml:space="preserve">Анализ финансово-хозяйственной деятельности: Учебник / В.Е. Губин, О.В. Губина. - 2-e изд., </w:t>
      </w:r>
      <w:proofErr w:type="spellStart"/>
      <w:r w:rsidRPr="00773706">
        <w:rPr>
          <w:rFonts w:ascii="Times New Roman" w:hAnsi="Times New Roman" w:cs="Times New Roman"/>
          <w:sz w:val="28"/>
          <w:szCs w:val="28"/>
        </w:rPr>
        <w:t>перераб</w:t>
      </w:r>
      <w:proofErr w:type="spellEnd"/>
      <w:r w:rsidRPr="00773706">
        <w:rPr>
          <w:rFonts w:ascii="Times New Roman" w:hAnsi="Times New Roman" w:cs="Times New Roman"/>
          <w:sz w:val="28"/>
          <w:szCs w:val="28"/>
        </w:rPr>
        <w:t>. и доп. - М.: ИД ФОРУМ: НИЦ Инфра-М, 2013. - 336 с.</w:t>
      </w:r>
    </w:p>
    <w:p w:rsidR="00773706" w:rsidRPr="00773706" w:rsidRDefault="00773706" w:rsidP="00773706">
      <w:pPr>
        <w:numPr>
          <w:ilvl w:val="0"/>
          <w:numId w:val="6"/>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773706">
        <w:rPr>
          <w:rFonts w:ascii="Times New Roman" w:hAnsi="Times New Roman" w:cs="Times New Roman"/>
          <w:sz w:val="28"/>
          <w:szCs w:val="28"/>
        </w:rPr>
        <w:t>Менеджмент организации: теория, история, практика: Учебное пособие / О.Г. Тихомирова, Б.А. Варламов. - М.: НИЦ Инфра-М, 2013. - 256 с</w:t>
      </w:r>
    </w:p>
    <w:p w:rsidR="00AD4E65" w:rsidRPr="00773706" w:rsidRDefault="00AD4E65" w:rsidP="00773706">
      <w:pPr>
        <w:numPr>
          <w:ilvl w:val="0"/>
          <w:numId w:val="6"/>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773706">
        <w:rPr>
          <w:rFonts w:ascii="Times New Roman" w:hAnsi="Times New Roman" w:cs="Times New Roman"/>
          <w:sz w:val="28"/>
          <w:szCs w:val="28"/>
        </w:rPr>
        <w:t>Новицкий Н.И. Основы менеджмента: Организация и планирование производства. – М.: Финансы и статистика, 2008. – 208с.</w:t>
      </w:r>
    </w:p>
    <w:p w:rsidR="00AD4E65" w:rsidRPr="00773706" w:rsidRDefault="00AD4E65" w:rsidP="00773706">
      <w:pPr>
        <w:numPr>
          <w:ilvl w:val="0"/>
          <w:numId w:val="6"/>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773706">
        <w:rPr>
          <w:rFonts w:ascii="Times New Roman" w:hAnsi="Times New Roman" w:cs="Times New Roman"/>
          <w:sz w:val="28"/>
          <w:szCs w:val="28"/>
        </w:rPr>
        <w:t>Экономика предприятия: Учебник для вузов</w:t>
      </w:r>
      <w:proofErr w:type="gramStart"/>
      <w:r w:rsidRPr="00773706">
        <w:rPr>
          <w:rFonts w:ascii="Times New Roman" w:hAnsi="Times New Roman" w:cs="Times New Roman"/>
          <w:sz w:val="28"/>
          <w:szCs w:val="28"/>
        </w:rPr>
        <w:t xml:space="preserve"> / П</w:t>
      </w:r>
      <w:proofErr w:type="gramEnd"/>
      <w:r w:rsidRPr="00773706">
        <w:rPr>
          <w:rFonts w:ascii="Times New Roman" w:hAnsi="Times New Roman" w:cs="Times New Roman"/>
          <w:sz w:val="28"/>
          <w:szCs w:val="28"/>
        </w:rPr>
        <w:t xml:space="preserve">од ред. проф. В.Я. Горфинкеля, проф. В.А. </w:t>
      </w:r>
      <w:proofErr w:type="spellStart"/>
      <w:r w:rsidRPr="00773706">
        <w:rPr>
          <w:rFonts w:ascii="Times New Roman" w:hAnsi="Times New Roman" w:cs="Times New Roman"/>
          <w:sz w:val="28"/>
          <w:szCs w:val="28"/>
        </w:rPr>
        <w:t>Швандара</w:t>
      </w:r>
      <w:proofErr w:type="spellEnd"/>
      <w:r w:rsidRPr="00773706">
        <w:rPr>
          <w:rFonts w:ascii="Times New Roman" w:hAnsi="Times New Roman" w:cs="Times New Roman"/>
          <w:sz w:val="28"/>
          <w:szCs w:val="28"/>
        </w:rPr>
        <w:t xml:space="preserve">. –3-е изд., </w:t>
      </w:r>
      <w:proofErr w:type="spellStart"/>
      <w:r w:rsidRPr="00773706">
        <w:rPr>
          <w:rFonts w:ascii="Times New Roman" w:hAnsi="Times New Roman" w:cs="Times New Roman"/>
          <w:sz w:val="28"/>
          <w:szCs w:val="28"/>
        </w:rPr>
        <w:t>перераб</w:t>
      </w:r>
      <w:proofErr w:type="spellEnd"/>
      <w:r w:rsidRPr="00773706">
        <w:rPr>
          <w:rFonts w:ascii="Times New Roman" w:hAnsi="Times New Roman" w:cs="Times New Roman"/>
          <w:sz w:val="28"/>
          <w:szCs w:val="28"/>
        </w:rPr>
        <w:t>. и доп. – М.: ЮНИТИ-ДАНА, 2007. –718с.</w:t>
      </w:r>
    </w:p>
    <w:p w:rsidR="00773706" w:rsidRPr="00773706" w:rsidRDefault="00773706" w:rsidP="00773706">
      <w:pPr>
        <w:pStyle w:val="a9"/>
        <w:numPr>
          <w:ilvl w:val="0"/>
          <w:numId w:val="6"/>
        </w:numPr>
        <w:spacing w:after="0" w:line="360" w:lineRule="auto"/>
        <w:jc w:val="both"/>
        <w:rPr>
          <w:rFonts w:ascii="Times New Roman" w:eastAsia="Times New Roman" w:hAnsi="Times New Roman" w:cs="Times New Roman"/>
          <w:sz w:val="28"/>
          <w:szCs w:val="28"/>
          <w:lang w:eastAsia="ru-RU"/>
        </w:rPr>
      </w:pPr>
      <w:proofErr w:type="spellStart"/>
      <w:r w:rsidRPr="00773706">
        <w:rPr>
          <w:rFonts w:ascii="Times New Roman" w:eastAsia="Times New Roman" w:hAnsi="Times New Roman" w:cs="Times New Roman"/>
          <w:sz w:val="28"/>
          <w:szCs w:val="28"/>
          <w:lang w:eastAsia="ru-RU"/>
        </w:rPr>
        <w:t>Малюк</w:t>
      </w:r>
      <w:proofErr w:type="spellEnd"/>
      <w:r w:rsidRPr="00773706">
        <w:rPr>
          <w:rFonts w:ascii="Times New Roman" w:eastAsia="Times New Roman" w:hAnsi="Times New Roman" w:cs="Times New Roman"/>
          <w:sz w:val="28"/>
          <w:szCs w:val="28"/>
          <w:lang w:eastAsia="ru-RU"/>
        </w:rPr>
        <w:t xml:space="preserve"> В.И., Немчин </w:t>
      </w:r>
      <w:proofErr w:type="spellStart"/>
      <w:r w:rsidRPr="00773706">
        <w:rPr>
          <w:rFonts w:ascii="Times New Roman" w:eastAsia="Times New Roman" w:hAnsi="Times New Roman" w:cs="Times New Roman"/>
          <w:sz w:val="28"/>
          <w:szCs w:val="28"/>
          <w:lang w:eastAsia="ru-RU"/>
        </w:rPr>
        <w:t>А.М.Производственный</w:t>
      </w:r>
      <w:proofErr w:type="spellEnd"/>
      <w:r w:rsidRPr="00773706">
        <w:rPr>
          <w:rFonts w:ascii="Times New Roman" w:eastAsia="Times New Roman" w:hAnsi="Times New Roman" w:cs="Times New Roman"/>
          <w:sz w:val="28"/>
          <w:szCs w:val="28"/>
          <w:lang w:eastAsia="ru-RU"/>
        </w:rPr>
        <w:t xml:space="preserve"> менеджмент: учебное пособие. – СПб</w:t>
      </w:r>
      <w:proofErr w:type="gramStart"/>
      <w:r w:rsidRPr="00773706">
        <w:rPr>
          <w:rFonts w:ascii="Times New Roman" w:eastAsia="Times New Roman" w:hAnsi="Times New Roman" w:cs="Times New Roman"/>
          <w:sz w:val="28"/>
          <w:szCs w:val="28"/>
          <w:lang w:eastAsia="ru-RU"/>
        </w:rPr>
        <w:t xml:space="preserve">.: </w:t>
      </w:r>
      <w:proofErr w:type="gramEnd"/>
      <w:r w:rsidRPr="00773706">
        <w:rPr>
          <w:rFonts w:ascii="Times New Roman" w:eastAsia="Times New Roman" w:hAnsi="Times New Roman" w:cs="Times New Roman"/>
          <w:sz w:val="28"/>
          <w:szCs w:val="28"/>
          <w:lang w:eastAsia="ru-RU"/>
        </w:rPr>
        <w:t>Питер, 2008.</w:t>
      </w:r>
      <w:r w:rsidR="002F1177">
        <w:rPr>
          <w:rFonts w:ascii="Times New Roman" w:eastAsia="Times New Roman" w:hAnsi="Times New Roman" w:cs="Times New Roman"/>
          <w:sz w:val="28"/>
          <w:szCs w:val="28"/>
          <w:lang w:eastAsia="ru-RU"/>
        </w:rPr>
        <w:t>- 431с.</w:t>
      </w:r>
    </w:p>
    <w:p w:rsidR="00773706" w:rsidRPr="002F1177" w:rsidRDefault="00773706" w:rsidP="002F1177">
      <w:pPr>
        <w:numPr>
          <w:ilvl w:val="0"/>
          <w:numId w:val="6"/>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773706">
        <w:rPr>
          <w:rFonts w:ascii="Times New Roman" w:hAnsi="Times New Roman" w:cs="Times New Roman"/>
          <w:sz w:val="28"/>
          <w:szCs w:val="28"/>
        </w:rPr>
        <w:t xml:space="preserve">Производственный менеджмент: Учебник для студентов вузов </w:t>
      </w:r>
      <w:proofErr w:type="spellStart"/>
      <w:r w:rsidRPr="00773706">
        <w:rPr>
          <w:rFonts w:ascii="Times New Roman" w:hAnsi="Times New Roman" w:cs="Times New Roman"/>
          <w:sz w:val="28"/>
          <w:szCs w:val="28"/>
        </w:rPr>
        <w:t>обуч</w:t>
      </w:r>
      <w:proofErr w:type="spellEnd"/>
      <w:r w:rsidRPr="00773706">
        <w:rPr>
          <w:rFonts w:ascii="Times New Roman" w:hAnsi="Times New Roman" w:cs="Times New Roman"/>
          <w:sz w:val="28"/>
          <w:szCs w:val="28"/>
        </w:rPr>
        <w:t xml:space="preserve">. по спец. и </w:t>
      </w:r>
      <w:proofErr w:type="spellStart"/>
      <w:r w:rsidRPr="00773706">
        <w:rPr>
          <w:rFonts w:ascii="Times New Roman" w:hAnsi="Times New Roman" w:cs="Times New Roman"/>
          <w:sz w:val="28"/>
          <w:szCs w:val="28"/>
        </w:rPr>
        <w:t>направленииям</w:t>
      </w:r>
      <w:proofErr w:type="spellEnd"/>
      <w:r w:rsidRPr="00773706">
        <w:rPr>
          <w:rFonts w:ascii="Times New Roman" w:hAnsi="Times New Roman" w:cs="Times New Roman"/>
          <w:sz w:val="28"/>
          <w:szCs w:val="28"/>
        </w:rPr>
        <w:t>;</w:t>
      </w:r>
      <w:r w:rsidR="002F1177">
        <w:rPr>
          <w:rFonts w:ascii="Times New Roman" w:hAnsi="Times New Roman" w:cs="Times New Roman"/>
          <w:sz w:val="28"/>
          <w:szCs w:val="28"/>
        </w:rPr>
        <w:t xml:space="preserve"> </w:t>
      </w:r>
      <w:proofErr w:type="spellStart"/>
      <w:r w:rsidRPr="00773706">
        <w:rPr>
          <w:rFonts w:ascii="Times New Roman" w:hAnsi="Times New Roman" w:cs="Times New Roman"/>
          <w:sz w:val="28"/>
          <w:szCs w:val="28"/>
        </w:rPr>
        <w:t>Рец</w:t>
      </w:r>
      <w:proofErr w:type="spellEnd"/>
      <w:r w:rsidRPr="00773706">
        <w:rPr>
          <w:rFonts w:ascii="Times New Roman" w:hAnsi="Times New Roman" w:cs="Times New Roman"/>
          <w:sz w:val="28"/>
          <w:szCs w:val="28"/>
        </w:rPr>
        <w:t>.: А.О. Блинов, М-во образования РФ</w:t>
      </w:r>
      <w:proofErr w:type="gramStart"/>
      <w:r w:rsidRPr="00773706">
        <w:rPr>
          <w:rFonts w:ascii="Times New Roman" w:hAnsi="Times New Roman" w:cs="Times New Roman"/>
          <w:sz w:val="28"/>
          <w:szCs w:val="28"/>
        </w:rPr>
        <w:t>.-</w:t>
      </w:r>
      <w:proofErr w:type="gramEnd"/>
      <w:r w:rsidRPr="00773706">
        <w:rPr>
          <w:rFonts w:ascii="Times New Roman" w:hAnsi="Times New Roman" w:cs="Times New Roman"/>
          <w:sz w:val="28"/>
          <w:szCs w:val="28"/>
        </w:rPr>
        <w:t xml:space="preserve">СПб.: </w:t>
      </w:r>
      <w:r w:rsidRPr="002F1177">
        <w:rPr>
          <w:rFonts w:ascii="Times New Roman" w:hAnsi="Times New Roman" w:cs="Times New Roman"/>
          <w:sz w:val="28"/>
          <w:szCs w:val="28"/>
        </w:rPr>
        <w:t>Питер, 2009.- 234с.</w:t>
      </w:r>
    </w:p>
    <w:p w:rsidR="002F1177" w:rsidRPr="002F1177" w:rsidRDefault="002F1177" w:rsidP="002F1177">
      <w:pPr>
        <w:numPr>
          <w:ilvl w:val="0"/>
          <w:numId w:val="6"/>
        </w:numPr>
        <w:spacing w:before="100" w:beforeAutospacing="1" w:after="100" w:afterAutospacing="1" w:line="360" w:lineRule="auto"/>
        <w:jc w:val="both"/>
        <w:rPr>
          <w:rFonts w:ascii="Times New Roman" w:eastAsia="Times New Roman" w:hAnsi="Times New Roman" w:cs="Times New Roman"/>
          <w:sz w:val="28"/>
          <w:szCs w:val="28"/>
          <w:lang w:eastAsia="ru-RU"/>
        </w:rPr>
      </w:pPr>
      <w:proofErr w:type="spellStart"/>
      <w:r w:rsidRPr="002F1177">
        <w:rPr>
          <w:rFonts w:ascii="Times New Roman" w:hAnsi="Times New Roman" w:cs="Times New Roman"/>
          <w:sz w:val="28"/>
          <w:szCs w:val="28"/>
        </w:rPr>
        <w:t>Банзекуливахо</w:t>
      </w:r>
      <w:proofErr w:type="spellEnd"/>
      <w:r w:rsidRPr="002F1177">
        <w:rPr>
          <w:rFonts w:ascii="Times New Roman" w:hAnsi="Times New Roman" w:cs="Times New Roman"/>
          <w:sz w:val="28"/>
          <w:szCs w:val="28"/>
        </w:rPr>
        <w:t xml:space="preserve">, Ж. М. Экономика предприятия и организация производства: </w:t>
      </w:r>
      <w:proofErr w:type="spellStart"/>
      <w:r w:rsidRPr="002F1177">
        <w:rPr>
          <w:rFonts w:ascii="Times New Roman" w:hAnsi="Times New Roman" w:cs="Times New Roman"/>
          <w:sz w:val="28"/>
          <w:szCs w:val="28"/>
        </w:rPr>
        <w:t>учебно</w:t>
      </w:r>
      <w:proofErr w:type="spellEnd"/>
      <w:r w:rsidRPr="002F1177">
        <w:rPr>
          <w:rFonts w:ascii="Times New Roman" w:hAnsi="Times New Roman" w:cs="Times New Roman"/>
          <w:sz w:val="28"/>
          <w:szCs w:val="28"/>
        </w:rPr>
        <w:t xml:space="preserve">–методический комплекс / Ж. М. </w:t>
      </w:r>
      <w:proofErr w:type="spellStart"/>
      <w:r w:rsidRPr="002F1177">
        <w:rPr>
          <w:rFonts w:ascii="Times New Roman" w:hAnsi="Times New Roman" w:cs="Times New Roman"/>
          <w:sz w:val="28"/>
          <w:szCs w:val="28"/>
        </w:rPr>
        <w:t>Банзекуливахо</w:t>
      </w:r>
      <w:proofErr w:type="spellEnd"/>
      <w:r w:rsidRPr="002F1177">
        <w:rPr>
          <w:rFonts w:ascii="Times New Roman" w:hAnsi="Times New Roman" w:cs="Times New Roman"/>
          <w:sz w:val="28"/>
          <w:szCs w:val="28"/>
        </w:rPr>
        <w:t>. – Новополоцк: ПГУ, 2010. – 351 с.</w:t>
      </w:r>
    </w:p>
    <w:p w:rsidR="002F1177" w:rsidRPr="002F1177" w:rsidRDefault="002F1177" w:rsidP="002F1177">
      <w:pPr>
        <w:numPr>
          <w:ilvl w:val="0"/>
          <w:numId w:val="6"/>
        </w:numPr>
        <w:spacing w:before="100" w:beforeAutospacing="1" w:after="100" w:afterAutospacing="1" w:line="360" w:lineRule="auto"/>
        <w:jc w:val="both"/>
        <w:rPr>
          <w:rFonts w:ascii="Times New Roman" w:eastAsia="Times New Roman" w:hAnsi="Times New Roman" w:cs="Times New Roman"/>
          <w:sz w:val="28"/>
          <w:szCs w:val="28"/>
          <w:lang w:eastAsia="ru-RU"/>
        </w:rPr>
      </w:pPr>
      <w:proofErr w:type="spellStart"/>
      <w:r w:rsidRPr="002F1177">
        <w:rPr>
          <w:rFonts w:ascii="Times New Roman" w:hAnsi="Times New Roman" w:cs="Times New Roman"/>
          <w:sz w:val="28"/>
          <w:szCs w:val="28"/>
        </w:rPr>
        <w:t>Герчикова</w:t>
      </w:r>
      <w:proofErr w:type="spellEnd"/>
      <w:r w:rsidRPr="002F1177">
        <w:rPr>
          <w:rFonts w:ascii="Times New Roman" w:hAnsi="Times New Roman" w:cs="Times New Roman"/>
          <w:sz w:val="28"/>
          <w:szCs w:val="28"/>
        </w:rPr>
        <w:t xml:space="preserve">, И. Н. Менеджмент: учебник для вузов / И. Н. </w:t>
      </w:r>
      <w:proofErr w:type="spellStart"/>
      <w:r w:rsidRPr="002F1177">
        <w:rPr>
          <w:rFonts w:ascii="Times New Roman" w:hAnsi="Times New Roman" w:cs="Times New Roman"/>
          <w:sz w:val="28"/>
          <w:szCs w:val="28"/>
        </w:rPr>
        <w:t>Герчикова</w:t>
      </w:r>
      <w:proofErr w:type="spellEnd"/>
      <w:r w:rsidRPr="002F1177">
        <w:rPr>
          <w:rFonts w:ascii="Times New Roman" w:hAnsi="Times New Roman" w:cs="Times New Roman"/>
          <w:sz w:val="28"/>
          <w:szCs w:val="28"/>
        </w:rPr>
        <w:t>. – Москва: ЮНИТИ–ДАНА, 2009. – 499 с.</w:t>
      </w:r>
    </w:p>
    <w:p w:rsidR="002F1177" w:rsidRPr="002F1177" w:rsidRDefault="002F1177" w:rsidP="002F1177">
      <w:pPr>
        <w:numPr>
          <w:ilvl w:val="0"/>
          <w:numId w:val="6"/>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2F1177">
        <w:rPr>
          <w:rFonts w:ascii="Times New Roman" w:hAnsi="Times New Roman" w:cs="Times New Roman"/>
          <w:sz w:val="28"/>
          <w:szCs w:val="28"/>
        </w:rPr>
        <w:t xml:space="preserve"> Производственный менеджмент: учебное пособие / Э. М. </w:t>
      </w:r>
      <w:proofErr w:type="spellStart"/>
      <w:r w:rsidRPr="002F1177">
        <w:rPr>
          <w:rFonts w:ascii="Times New Roman" w:hAnsi="Times New Roman" w:cs="Times New Roman"/>
          <w:sz w:val="28"/>
          <w:szCs w:val="28"/>
        </w:rPr>
        <w:t>Гайнутдинов</w:t>
      </w:r>
      <w:proofErr w:type="spellEnd"/>
      <w:r w:rsidRPr="002F1177">
        <w:rPr>
          <w:rFonts w:ascii="Times New Roman" w:hAnsi="Times New Roman" w:cs="Times New Roman"/>
          <w:sz w:val="28"/>
          <w:szCs w:val="28"/>
        </w:rPr>
        <w:t xml:space="preserve">, Л. И. </w:t>
      </w:r>
      <w:proofErr w:type="spellStart"/>
      <w:r w:rsidRPr="002F1177">
        <w:rPr>
          <w:rFonts w:ascii="Times New Roman" w:hAnsi="Times New Roman" w:cs="Times New Roman"/>
          <w:sz w:val="28"/>
          <w:szCs w:val="28"/>
        </w:rPr>
        <w:t>Поддерегина</w:t>
      </w:r>
      <w:proofErr w:type="spellEnd"/>
      <w:r w:rsidRPr="002F1177">
        <w:rPr>
          <w:rFonts w:ascii="Times New Roman" w:hAnsi="Times New Roman" w:cs="Times New Roman"/>
          <w:sz w:val="28"/>
          <w:szCs w:val="28"/>
        </w:rPr>
        <w:t xml:space="preserve">. – Минск: </w:t>
      </w:r>
      <w:proofErr w:type="spellStart"/>
      <w:r w:rsidRPr="002F1177">
        <w:rPr>
          <w:rFonts w:ascii="Times New Roman" w:hAnsi="Times New Roman" w:cs="Times New Roman"/>
          <w:sz w:val="28"/>
          <w:szCs w:val="28"/>
        </w:rPr>
        <w:t>Выш</w:t>
      </w:r>
      <w:r>
        <w:rPr>
          <w:rFonts w:ascii="Times New Roman" w:hAnsi="Times New Roman" w:cs="Times New Roman"/>
          <w:sz w:val="28"/>
          <w:szCs w:val="28"/>
        </w:rPr>
        <w:t>эйшая</w:t>
      </w:r>
      <w:proofErr w:type="spellEnd"/>
      <w:r>
        <w:rPr>
          <w:rFonts w:ascii="Times New Roman" w:hAnsi="Times New Roman" w:cs="Times New Roman"/>
          <w:sz w:val="28"/>
          <w:szCs w:val="28"/>
        </w:rPr>
        <w:t xml:space="preserve"> школа, 2010. – 319</w:t>
      </w:r>
      <w:r w:rsidRPr="002F1177">
        <w:rPr>
          <w:rFonts w:ascii="Times New Roman" w:hAnsi="Times New Roman" w:cs="Times New Roman"/>
          <w:sz w:val="28"/>
          <w:szCs w:val="28"/>
        </w:rPr>
        <w:t xml:space="preserve"> с.</w:t>
      </w:r>
    </w:p>
    <w:p w:rsidR="002F1177" w:rsidRPr="002F1177" w:rsidRDefault="002F1177" w:rsidP="002F1177">
      <w:pPr>
        <w:numPr>
          <w:ilvl w:val="0"/>
          <w:numId w:val="6"/>
        </w:numPr>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 </w:t>
      </w:r>
      <w:proofErr w:type="spellStart"/>
      <w:r w:rsidRPr="002F1177">
        <w:rPr>
          <w:rFonts w:ascii="Times New Roman" w:hAnsi="Times New Roman" w:cs="Times New Roman"/>
          <w:sz w:val="28"/>
          <w:szCs w:val="28"/>
        </w:rPr>
        <w:t>Фатхудинов</w:t>
      </w:r>
      <w:proofErr w:type="spellEnd"/>
      <w:r w:rsidRPr="002F1177">
        <w:rPr>
          <w:rFonts w:ascii="Times New Roman" w:hAnsi="Times New Roman" w:cs="Times New Roman"/>
          <w:sz w:val="28"/>
          <w:szCs w:val="28"/>
        </w:rPr>
        <w:t xml:space="preserve">, Р. А. Производственный менеджмент: учебник / Р. А. </w:t>
      </w:r>
      <w:proofErr w:type="spellStart"/>
      <w:r w:rsidRPr="002F1177">
        <w:rPr>
          <w:rFonts w:ascii="Times New Roman" w:hAnsi="Times New Roman" w:cs="Times New Roman"/>
          <w:sz w:val="28"/>
          <w:szCs w:val="28"/>
        </w:rPr>
        <w:t>Фатхутдинов</w:t>
      </w:r>
      <w:proofErr w:type="spellEnd"/>
      <w:r w:rsidRPr="002F1177">
        <w:rPr>
          <w:rFonts w:ascii="Times New Roman" w:hAnsi="Times New Roman" w:cs="Times New Roman"/>
          <w:sz w:val="28"/>
          <w:szCs w:val="28"/>
        </w:rPr>
        <w:t>. – Санкт–Петербург: Лидер, 2011. – 494 с.</w:t>
      </w:r>
    </w:p>
    <w:p w:rsidR="002F1177" w:rsidRPr="002F1177" w:rsidRDefault="002F1177" w:rsidP="002F1177">
      <w:pPr>
        <w:numPr>
          <w:ilvl w:val="0"/>
          <w:numId w:val="6"/>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2F1177">
        <w:rPr>
          <w:rFonts w:ascii="Times New Roman" w:hAnsi="Times New Roman" w:cs="Times New Roman"/>
          <w:sz w:val="28"/>
          <w:szCs w:val="28"/>
        </w:rPr>
        <w:lastRenderedPageBreak/>
        <w:t xml:space="preserve"> </w:t>
      </w:r>
      <w:proofErr w:type="spellStart"/>
      <w:r w:rsidRPr="002F1177">
        <w:rPr>
          <w:rFonts w:ascii="Times New Roman" w:hAnsi="Times New Roman" w:cs="Times New Roman"/>
          <w:sz w:val="28"/>
          <w:szCs w:val="28"/>
        </w:rPr>
        <w:t>Шепеленко</w:t>
      </w:r>
      <w:proofErr w:type="spellEnd"/>
      <w:r w:rsidRPr="002F1177">
        <w:rPr>
          <w:rFonts w:ascii="Times New Roman" w:hAnsi="Times New Roman" w:cs="Times New Roman"/>
          <w:sz w:val="28"/>
          <w:szCs w:val="28"/>
        </w:rPr>
        <w:t xml:space="preserve">, Г. И. Экономика, организация и планирование производства на предприятии: учебное пособие / Г. И. </w:t>
      </w:r>
      <w:proofErr w:type="spellStart"/>
      <w:r w:rsidRPr="002F1177">
        <w:rPr>
          <w:rFonts w:ascii="Times New Roman" w:hAnsi="Times New Roman" w:cs="Times New Roman"/>
          <w:sz w:val="28"/>
          <w:szCs w:val="28"/>
        </w:rPr>
        <w:t>Шепеленко</w:t>
      </w:r>
      <w:proofErr w:type="spellEnd"/>
      <w:r w:rsidRPr="002F1177">
        <w:rPr>
          <w:rFonts w:ascii="Times New Roman" w:hAnsi="Times New Roman" w:cs="Times New Roman"/>
          <w:sz w:val="28"/>
          <w:szCs w:val="28"/>
        </w:rPr>
        <w:t>. – Ростов-на-Дону: Феникс, 2010. – 600 с.</w:t>
      </w:r>
    </w:p>
    <w:p w:rsidR="00AD4E65" w:rsidRPr="002F1177" w:rsidRDefault="002F1177" w:rsidP="002F1177">
      <w:pPr>
        <w:numPr>
          <w:ilvl w:val="0"/>
          <w:numId w:val="6"/>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2F1177">
        <w:rPr>
          <w:rFonts w:ascii="Times New Roman" w:hAnsi="Times New Roman" w:cs="Times New Roman"/>
          <w:sz w:val="28"/>
          <w:szCs w:val="28"/>
        </w:rPr>
        <w:t>Самойлович, В. Г. Организация производства и менеджмента: учебник / В. Г. Самойлович. – Москва: Академия, 2008. – 335 с.</w:t>
      </w:r>
    </w:p>
    <w:p w:rsidR="002F1177" w:rsidRDefault="002F1177" w:rsidP="002F1177">
      <w:pPr>
        <w:spacing w:before="100" w:beforeAutospacing="1" w:after="100" w:afterAutospacing="1" w:line="360" w:lineRule="auto"/>
        <w:jc w:val="both"/>
        <w:rPr>
          <w:rFonts w:ascii="Times New Roman" w:hAnsi="Times New Roman" w:cs="Times New Roman"/>
          <w:sz w:val="28"/>
          <w:szCs w:val="28"/>
        </w:rPr>
      </w:pPr>
    </w:p>
    <w:p w:rsidR="002F1177" w:rsidRDefault="002F1177" w:rsidP="002F1177">
      <w:pPr>
        <w:spacing w:before="100" w:beforeAutospacing="1" w:after="100" w:afterAutospacing="1" w:line="360" w:lineRule="auto"/>
        <w:jc w:val="both"/>
        <w:rPr>
          <w:rFonts w:ascii="Times New Roman" w:hAnsi="Times New Roman" w:cs="Times New Roman"/>
          <w:sz w:val="28"/>
          <w:szCs w:val="28"/>
        </w:rPr>
      </w:pPr>
    </w:p>
    <w:p w:rsidR="002F1177" w:rsidRDefault="002F1177" w:rsidP="002F1177">
      <w:pPr>
        <w:spacing w:before="100" w:beforeAutospacing="1" w:after="100" w:afterAutospacing="1" w:line="360" w:lineRule="auto"/>
        <w:jc w:val="both"/>
        <w:rPr>
          <w:rFonts w:ascii="Times New Roman" w:hAnsi="Times New Roman" w:cs="Times New Roman"/>
          <w:sz w:val="28"/>
          <w:szCs w:val="28"/>
        </w:rPr>
      </w:pPr>
    </w:p>
    <w:p w:rsidR="002F1177" w:rsidRDefault="002F1177" w:rsidP="002F1177">
      <w:pPr>
        <w:spacing w:before="100" w:beforeAutospacing="1" w:after="100" w:afterAutospacing="1" w:line="360" w:lineRule="auto"/>
        <w:jc w:val="both"/>
        <w:rPr>
          <w:rFonts w:ascii="Times New Roman" w:hAnsi="Times New Roman" w:cs="Times New Roman"/>
          <w:sz w:val="28"/>
          <w:szCs w:val="28"/>
        </w:rPr>
      </w:pPr>
    </w:p>
    <w:p w:rsidR="002F1177" w:rsidRDefault="002F1177" w:rsidP="002F1177">
      <w:pPr>
        <w:spacing w:before="100" w:beforeAutospacing="1" w:after="100" w:afterAutospacing="1" w:line="360" w:lineRule="auto"/>
        <w:jc w:val="right"/>
        <w:rPr>
          <w:rFonts w:ascii="Times New Roman" w:hAnsi="Times New Roman" w:cs="Times New Roman"/>
          <w:sz w:val="28"/>
          <w:szCs w:val="28"/>
        </w:rPr>
      </w:pPr>
    </w:p>
    <w:p w:rsidR="002F1177" w:rsidRDefault="002F1177" w:rsidP="002F1177">
      <w:pPr>
        <w:spacing w:before="100" w:beforeAutospacing="1" w:after="100" w:afterAutospacing="1" w:line="360" w:lineRule="auto"/>
        <w:jc w:val="right"/>
        <w:rPr>
          <w:rFonts w:ascii="Times New Roman" w:hAnsi="Times New Roman" w:cs="Times New Roman"/>
          <w:sz w:val="28"/>
          <w:szCs w:val="28"/>
        </w:rPr>
      </w:pPr>
      <w:r>
        <w:rPr>
          <w:rFonts w:ascii="Times New Roman" w:hAnsi="Times New Roman" w:cs="Times New Roman"/>
          <w:sz w:val="28"/>
          <w:szCs w:val="28"/>
        </w:rPr>
        <w:t>Дата:</w:t>
      </w:r>
    </w:p>
    <w:p w:rsidR="002F1177" w:rsidRDefault="007E1C69" w:rsidP="002F1177">
      <w:pPr>
        <w:spacing w:before="100" w:beforeAutospacing="1" w:after="100" w:afterAutospacing="1" w:line="360" w:lineRule="auto"/>
        <w:jc w:val="right"/>
        <w:rPr>
          <w:rFonts w:ascii="Times New Roman" w:hAnsi="Times New Roman" w:cs="Times New Roman"/>
          <w:sz w:val="28"/>
          <w:szCs w:val="28"/>
        </w:rPr>
      </w:pPr>
      <w:r>
        <w:rPr>
          <w:rFonts w:ascii="Times New Roman" w:hAnsi="Times New Roman" w:cs="Times New Roman"/>
          <w:sz w:val="28"/>
          <w:szCs w:val="28"/>
        </w:rPr>
        <w:t>15</w:t>
      </w:r>
      <w:r w:rsidR="002F1177">
        <w:rPr>
          <w:rFonts w:ascii="Times New Roman" w:hAnsi="Times New Roman" w:cs="Times New Roman"/>
          <w:sz w:val="28"/>
          <w:szCs w:val="28"/>
        </w:rPr>
        <w:t>.05.2013</w:t>
      </w:r>
    </w:p>
    <w:p w:rsidR="002F1177" w:rsidRPr="002F1177" w:rsidRDefault="002F1177" w:rsidP="002F1177">
      <w:pPr>
        <w:spacing w:before="100" w:beforeAutospacing="1" w:after="100" w:afterAutospacing="1" w:line="360" w:lineRule="auto"/>
        <w:jc w:val="right"/>
        <w:rPr>
          <w:rFonts w:ascii="Times New Roman" w:eastAsia="Times New Roman" w:hAnsi="Times New Roman" w:cs="Times New Roman"/>
          <w:sz w:val="28"/>
          <w:szCs w:val="28"/>
          <w:lang w:eastAsia="ru-RU"/>
        </w:rPr>
      </w:pPr>
      <w:r>
        <w:rPr>
          <w:rFonts w:ascii="Times New Roman" w:hAnsi="Times New Roman" w:cs="Times New Roman"/>
          <w:sz w:val="28"/>
          <w:szCs w:val="28"/>
        </w:rPr>
        <w:t>Подпись:</w:t>
      </w:r>
    </w:p>
    <w:sectPr w:rsidR="002F1177" w:rsidRPr="002F1177">
      <w:headerReference w:type="default" r:id="rId17"/>
      <w:footerReference w:type="default" r:id="rId1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6B52" w:rsidRDefault="00036B52">
      <w:pPr>
        <w:spacing w:after="0" w:line="240" w:lineRule="auto"/>
      </w:pPr>
      <w:r>
        <w:separator/>
      </w:r>
    </w:p>
  </w:endnote>
  <w:endnote w:type="continuationSeparator" w:id="0">
    <w:p w:rsidR="00036B52" w:rsidRDefault="00036B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F65" w:rsidRDefault="00585F65">
    <w:pPr>
      <w:pStyle w:val="a7"/>
      <w:jc w:val="center"/>
    </w:pPr>
  </w:p>
  <w:p w:rsidR="00585F65" w:rsidRDefault="00585F6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6B52" w:rsidRDefault="00036B52">
      <w:pPr>
        <w:spacing w:after="0" w:line="240" w:lineRule="auto"/>
      </w:pPr>
      <w:r>
        <w:separator/>
      </w:r>
    </w:p>
  </w:footnote>
  <w:footnote w:type="continuationSeparator" w:id="0">
    <w:p w:rsidR="00036B52" w:rsidRDefault="00036B5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9356225"/>
      <w:docPartObj>
        <w:docPartGallery w:val="Page Numbers (Top of Page)"/>
        <w:docPartUnique/>
      </w:docPartObj>
    </w:sdtPr>
    <w:sdtEndPr/>
    <w:sdtContent>
      <w:p w:rsidR="00585F65" w:rsidRDefault="00585F65">
        <w:pPr>
          <w:pStyle w:val="a5"/>
          <w:jc w:val="center"/>
        </w:pPr>
        <w:r>
          <w:fldChar w:fldCharType="begin"/>
        </w:r>
        <w:r>
          <w:instrText>PAGE   \* MERGEFORMAT</w:instrText>
        </w:r>
        <w:r>
          <w:fldChar w:fldCharType="separate"/>
        </w:r>
        <w:r w:rsidR="000479AB">
          <w:rPr>
            <w:noProof/>
          </w:rPr>
          <w:t>1</w:t>
        </w:r>
        <w:r>
          <w:fldChar w:fldCharType="end"/>
        </w:r>
      </w:p>
    </w:sdtContent>
  </w:sdt>
  <w:p w:rsidR="00585F65" w:rsidRPr="003C2AC5" w:rsidRDefault="00585F65" w:rsidP="00AD4E65">
    <w:pPr>
      <w:pStyle w:val="a5"/>
      <w:rPr>
        <w:rFonts w:ascii="Times New Roman" w:hAnsi="Times New Roman" w:cs="Times New Roman"/>
        <w:sz w:val="28"/>
        <w:szCs w:val="28"/>
      </w:rPr>
    </w:pPr>
    <w:r>
      <w:rPr>
        <w:rFonts w:ascii="Times New Roman" w:hAnsi="Times New Roman" w:cs="Times New Roman"/>
        <w:sz w:val="28"/>
        <w:szCs w:val="2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83A33"/>
    <w:multiLevelType w:val="hybridMultilevel"/>
    <w:tmpl w:val="434879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3D0AEA"/>
    <w:multiLevelType w:val="hybridMultilevel"/>
    <w:tmpl w:val="410258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590013"/>
    <w:multiLevelType w:val="singleLevel"/>
    <w:tmpl w:val="121ABFA8"/>
    <w:lvl w:ilvl="0">
      <w:numFmt w:val="bullet"/>
      <w:lvlText w:val="-"/>
      <w:lvlJc w:val="left"/>
      <w:pPr>
        <w:tabs>
          <w:tab w:val="num" w:pos="1069"/>
        </w:tabs>
        <w:ind w:left="1069" w:hanging="360"/>
      </w:pPr>
      <w:rPr>
        <w:rFonts w:hint="default"/>
      </w:rPr>
    </w:lvl>
  </w:abstractNum>
  <w:abstractNum w:abstractNumId="3">
    <w:nsid w:val="102A4E6C"/>
    <w:multiLevelType w:val="multilevel"/>
    <w:tmpl w:val="B6906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3D796A"/>
    <w:multiLevelType w:val="hybridMultilevel"/>
    <w:tmpl w:val="410258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AF1BF0"/>
    <w:multiLevelType w:val="hybridMultilevel"/>
    <w:tmpl w:val="321E2B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9050E2C"/>
    <w:multiLevelType w:val="hybridMultilevel"/>
    <w:tmpl w:val="BA2A6D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9D1C6E"/>
    <w:multiLevelType w:val="multilevel"/>
    <w:tmpl w:val="C5E22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D5E4DB1"/>
    <w:multiLevelType w:val="hybridMultilevel"/>
    <w:tmpl w:val="84B0C1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F2B6F45"/>
    <w:multiLevelType w:val="hybridMultilevel"/>
    <w:tmpl w:val="FB9899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0C5618E"/>
    <w:multiLevelType w:val="hybridMultilevel"/>
    <w:tmpl w:val="7034DD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3333E0"/>
    <w:multiLevelType w:val="multilevel"/>
    <w:tmpl w:val="C6263E6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68F02FC"/>
    <w:multiLevelType w:val="multilevel"/>
    <w:tmpl w:val="6B9EF972"/>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2831166F"/>
    <w:multiLevelType w:val="multilevel"/>
    <w:tmpl w:val="84C01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CA02E7C"/>
    <w:multiLevelType w:val="multilevel"/>
    <w:tmpl w:val="FEEC3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D44507B"/>
    <w:multiLevelType w:val="hybridMultilevel"/>
    <w:tmpl w:val="73004B2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nsid w:val="4BF2413B"/>
    <w:multiLevelType w:val="multilevel"/>
    <w:tmpl w:val="5AA01A9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50534674"/>
    <w:multiLevelType w:val="multilevel"/>
    <w:tmpl w:val="E07A55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3180B4A"/>
    <w:multiLevelType w:val="multilevel"/>
    <w:tmpl w:val="7E2CE1D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3F94355"/>
    <w:multiLevelType w:val="multilevel"/>
    <w:tmpl w:val="B6FA48EE"/>
    <w:lvl w:ilvl="0">
      <w:start w:val="1"/>
      <w:numFmt w:val="decimal"/>
      <w:lvlText w:val="%1"/>
      <w:lvlJc w:val="left"/>
      <w:pPr>
        <w:ind w:left="450" w:hanging="450"/>
      </w:pPr>
      <w:rPr>
        <w:rFonts w:hint="default"/>
      </w:rPr>
    </w:lvl>
    <w:lvl w:ilvl="1">
      <w:start w:val="1"/>
      <w:numFmt w:val="decimal"/>
      <w:lvlText w:val="%1.%2"/>
      <w:lvlJc w:val="left"/>
      <w:pPr>
        <w:ind w:left="1170" w:hanging="45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0">
    <w:nsid w:val="58550170"/>
    <w:multiLevelType w:val="multilevel"/>
    <w:tmpl w:val="9F169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BD37D17"/>
    <w:multiLevelType w:val="hybridMultilevel"/>
    <w:tmpl w:val="DB76EF88"/>
    <w:lvl w:ilvl="0" w:tplc="1602C73C">
      <w:start w:val="1"/>
      <w:numFmt w:val="decimal"/>
      <w:lvlText w:val="%1."/>
      <w:lvlJc w:val="left"/>
      <w:pPr>
        <w:ind w:left="435" w:hanging="43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64FA1A0A"/>
    <w:multiLevelType w:val="hybridMultilevel"/>
    <w:tmpl w:val="849CF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5326CAD"/>
    <w:multiLevelType w:val="hybridMultilevel"/>
    <w:tmpl w:val="A7EA455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6606506A"/>
    <w:multiLevelType w:val="hybridMultilevel"/>
    <w:tmpl w:val="9CECAA3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685C65BC"/>
    <w:multiLevelType w:val="multilevel"/>
    <w:tmpl w:val="7182E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970409B"/>
    <w:multiLevelType w:val="hybridMultilevel"/>
    <w:tmpl w:val="05F8486A"/>
    <w:lvl w:ilvl="0" w:tplc="6C7E9E1A">
      <w:start w:val="1"/>
      <w:numFmt w:val="bullet"/>
      <w:lvlText w:val=""/>
      <w:lvlJc w:val="left"/>
      <w:pPr>
        <w:ind w:left="360" w:hanging="360"/>
      </w:pPr>
      <w:rPr>
        <w:rFonts w:ascii="Symbol" w:hAnsi="Symbol" w:hint="default"/>
        <w:b w:val="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nsid w:val="69A416D2"/>
    <w:multiLevelType w:val="hybridMultilevel"/>
    <w:tmpl w:val="628E48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2352AD1"/>
    <w:multiLevelType w:val="hybridMultilevel"/>
    <w:tmpl w:val="866A31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7FD7440"/>
    <w:multiLevelType w:val="hybridMultilevel"/>
    <w:tmpl w:val="ADBED9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ABE2BC2"/>
    <w:multiLevelType w:val="hybridMultilevel"/>
    <w:tmpl w:val="FD345D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19"/>
  </w:num>
  <w:num w:numId="3">
    <w:abstractNumId w:val="2"/>
  </w:num>
  <w:num w:numId="4">
    <w:abstractNumId w:val="26"/>
  </w:num>
  <w:num w:numId="5">
    <w:abstractNumId w:val="30"/>
  </w:num>
  <w:num w:numId="6">
    <w:abstractNumId w:val="13"/>
  </w:num>
  <w:num w:numId="7">
    <w:abstractNumId w:val="16"/>
  </w:num>
  <w:num w:numId="8">
    <w:abstractNumId w:val="28"/>
  </w:num>
  <w:num w:numId="9">
    <w:abstractNumId w:val="21"/>
  </w:num>
  <w:num w:numId="10">
    <w:abstractNumId w:val="0"/>
  </w:num>
  <w:num w:numId="11">
    <w:abstractNumId w:val="15"/>
  </w:num>
  <w:num w:numId="12">
    <w:abstractNumId w:val="29"/>
  </w:num>
  <w:num w:numId="13">
    <w:abstractNumId w:val="4"/>
  </w:num>
  <w:num w:numId="14">
    <w:abstractNumId w:val="1"/>
  </w:num>
  <w:num w:numId="15">
    <w:abstractNumId w:val="8"/>
  </w:num>
  <w:num w:numId="16">
    <w:abstractNumId w:val="23"/>
  </w:num>
  <w:num w:numId="17">
    <w:abstractNumId w:val="10"/>
  </w:num>
  <w:num w:numId="18">
    <w:abstractNumId w:val="12"/>
  </w:num>
  <w:num w:numId="19">
    <w:abstractNumId w:val="27"/>
  </w:num>
  <w:num w:numId="20">
    <w:abstractNumId w:val="25"/>
  </w:num>
  <w:num w:numId="21">
    <w:abstractNumId w:val="18"/>
  </w:num>
  <w:num w:numId="22">
    <w:abstractNumId w:val="14"/>
  </w:num>
  <w:num w:numId="23">
    <w:abstractNumId w:val="7"/>
  </w:num>
  <w:num w:numId="24">
    <w:abstractNumId w:val="17"/>
  </w:num>
  <w:num w:numId="25">
    <w:abstractNumId w:val="11"/>
  </w:num>
  <w:num w:numId="26">
    <w:abstractNumId w:val="20"/>
  </w:num>
  <w:num w:numId="27">
    <w:abstractNumId w:val="3"/>
  </w:num>
  <w:num w:numId="28">
    <w:abstractNumId w:val="6"/>
  </w:num>
  <w:num w:numId="29">
    <w:abstractNumId w:val="5"/>
  </w:num>
  <w:num w:numId="30">
    <w:abstractNumId w:val="9"/>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79CD"/>
    <w:rsid w:val="00036B52"/>
    <w:rsid w:val="000479AB"/>
    <w:rsid w:val="000704B3"/>
    <w:rsid w:val="000F4F97"/>
    <w:rsid w:val="0010242B"/>
    <w:rsid w:val="00106F0C"/>
    <w:rsid w:val="00122B99"/>
    <w:rsid w:val="001A1E5B"/>
    <w:rsid w:val="001A5B9D"/>
    <w:rsid w:val="001E3D68"/>
    <w:rsid w:val="00213737"/>
    <w:rsid w:val="0025700A"/>
    <w:rsid w:val="0027316D"/>
    <w:rsid w:val="002F1177"/>
    <w:rsid w:val="00336233"/>
    <w:rsid w:val="00354AA2"/>
    <w:rsid w:val="00357386"/>
    <w:rsid w:val="00377FFA"/>
    <w:rsid w:val="003F44DA"/>
    <w:rsid w:val="00585067"/>
    <w:rsid w:val="00585F65"/>
    <w:rsid w:val="005967CD"/>
    <w:rsid w:val="005E4443"/>
    <w:rsid w:val="00621214"/>
    <w:rsid w:val="006266E4"/>
    <w:rsid w:val="006425B8"/>
    <w:rsid w:val="006B6E89"/>
    <w:rsid w:val="006D2A26"/>
    <w:rsid w:val="006F6D6E"/>
    <w:rsid w:val="006F7C7C"/>
    <w:rsid w:val="00773706"/>
    <w:rsid w:val="007B5F71"/>
    <w:rsid w:val="007C1EAE"/>
    <w:rsid w:val="007E1C69"/>
    <w:rsid w:val="00846557"/>
    <w:rsid w:val="00874EA0"/>
    <w:rsid w:val="0089384F"/>
    <w:rsid w:val="008C4E63"/>
    <w:rsid w:val="00917532"/>
    <w:rsid w:val="00936D3C"/>
    <w:rsid w:val="00985FA3"/>
    <w:rsid w:val="00987279"/>
    <w:rsid w:val="009B6096"/>
    <w:rsid w:val="009E5071"/>
    <w:rsid w:val="00A93C25"/>
    <w:rsid w:val="00AA0742"/>
    <w:rsid w:val="00AC1C1F"/>
    <w:rsid w:val="00AD4E65"/>
    <w:rsid w:val="00B40940"/>
    <w:rsid w:val="00C026B6"/>
    <w:rsid w:val="00C13A16"/>
    <w:rsid w:val="00C531FB"/>
    <w:rsid w:val="00CE093A"/>
    <w:rsid w:val="00D06EB5"/>
    <w:rsid w:val="00D7315F"/>
    <w:rsid w:val="00E54ED5"/>
    <w:rsid w:val="00E939E6"/>
    <w:rsid w:val="00E9732C"/>
    <w:rsid w:val="00EA3FF8"/>
    <w:rsid w:val="00F25DAA"/>
    <w:rsid w:val="00F7699C"/>
    <w:rsid w:val="00FA1B3D"/>
    <w:rsid w:val="00FA1BE9"/>
    <w:rsid w:val="00FC54F7"/>
    <w:rsid w:val="00FD57AB"/>
    <w:rsid w:val="00FF7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4E65"/>
  </w:style>
  <w:style w:type="paragraph" w:styleId="1">
    <w:name w:val="heading 1"/>
    <w:basedOn w:val="a"/>
    <w:next w:val="a"/>
    <w:link w:val="10"/>
    <w:uiPriority w:val="9"/>
    <w:qFormat/>
    <w:rsid w:val="00AD4E6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AD4E6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D4E6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AD4E65"/>
    <w:rPr>
      <w:rFonts w:ascii="Times New Roman" w:eastAsia="Times New Roman" w:hAnsi="Times New Roman" w:cs="Times New Roman"/>
      <w:b/>
      <w:bCs/>
      <w:sz w:val="36"/>
      <w:szCs w:val="36"/>
      <w:lang w:eastAsia="ru-RU"/>
    </w:rPr>
  </w:style>
  <w:style w:type="character" w:styleId="a3">
    <w:name w:val="Hyperlink"/>
    <w:basedOn w:val="a0"/>
    <w:rsid w:val="00AD4E65"/>
    <w:rPr>
      <w:color w:val="0000FF"/>
      <w:u w:val="single"/>
    </w:rPr>
  </w:style>
  <w:style w:type="paragraph" w:styleId="11">
    <w:name w:val="toc 1"/>
    <w:basedOn w:val="a"/>
    <w:next w:val="a"/>
    <w:autoRedefine/>
    <w:semiHidden/>
    <w:rsid w:val="00AD4E65"/>
    <w:pPr>
      <w:tabs>
        <w:tab w:val="right" w:leader="dot" w:pos="9449"/>
      </w:tabs>
      <w:spacing w:after="0" w:line="360" w:lineRule="auto"/>
      <w:jc w:val="center"/>
    </w:pPr>
    <w:rPr>
      <w:rFonts w:ascii="Times New Roman" w:eastAsia="Times New Roman" w:hAnsi="Times New Roman" w:cs="Times New Roman"/>
      <w:noProof/>
      <w:sz w:val="28"/>
      <w:szCs w:val="28"/>
      <w:lang w:eastAsia="ru-RU"/>
    </w:rPr>
  </w:style>
  <w:style w:type="paragraph" w:styleId="a4">
    <w:name w:val="Normal (Web)"/>
    <w:basedOn w:val="a"/>
    <w:uiPriority w:val="99"/>
    <w:unhideWhenUsed/>
    <w:rsid w:val="00AD4E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AD4E6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D4E65"/>
  </w:style>
  <w:style w:type="paragraph" w:styleId="a7">
    <w:name w:val="footer"/>
    <w:basedOn w:val="a"/>
    <w:link w:val="a8"/>
    <w:uiPriority w:val="99"/>
    <w:unhideWhenUsed/>
    <w:rsid w:val="00AD4E6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D4E65"/>
  </w:style>
  <w:style w:type="paragraph" w:styleId="a9">
    <w:name w:val="List Paragraph"/>
    <w:basedOn w:val="a"/>
    <w:uiPriority w:val="34"/>
    <w:qFormat/>
    <w:rsid w:val="00AD4E65"/>
    <w:pPr>
      <w:ind w:left="720"/>
      <w:contextualSpacing/>
    </w:pPr>
  </w:style>
  <w:style w:type="paragraph" w:customStyle="1" w:styleId="12">
    <w:name w:val="Основной текст с отступом1"/>
    <w:basedOn w:val="a"/>
    <w:rsid w:val="00AD4E65"/>
    <w:pPr>
      <w:spacing w:after="0" w:line="240" w:lineRule="auto"/>
      <w:ind w:firstLine="708"/>
      <w:jc w:val="both"/>
    </w:pPr>
    <w:rPr>
      <w:rFonts w:ascii="Times New Roman" w:eastAsia="Times New Roman" w:hAnsi="Times New Roman" w:cs="Times New Roman"/>
      <w:sz w:val="28"/>
      <w:szCs w:val="28"/>
      <w:lang w:eastAsia="ru-RU"/>
    </w:rPr>
  </w:style>
  <w:style w:type="character" w:styleId="aa">
    <w:name w:val="Strong"/>
    <w:basedOn w:val="a0"/>
    <w:uiPriority w:val="22"/>
    <w:qFormat/>
    <w:rsid w:val="00AD4E65"/>
    <w:rPr>
      <w:b/>
      <w:bCs/>
    </w:rPr>
  </w:style>
  <w:style w:type="character" w:styleId="ab">
    <w:name w:val="Emphasis"/>
    <w:basedOn w:val="a0"/>
    <w:uiPriority w:val="20"/>
    <w:qFormat/>
    <w:rsid w:val="00AD4E65"/>
    <w:rPr>
      <w:i/>
      <w:iCs/>
    </w:rPr>
  </w:style>
  <w:style w:type="table" w:styleId="ac">
    <w:name w:val="Table Grid"/>
    <w:basedOn w:val="a1"/>
    <w:uiPriority w:val="59"/>
    <w:rsid w:val="00AD4E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Indent"/>
    <w:basedOn w:val="a"/>
    <w:rsid w:val="00AD4E65"/>
    <w:pPr>
      <w:spacing w:after="0" w:line="240" w:lineRule="auto"/>
      <w:ind w:left="720"/>
    </w:pPr>
    <w:rPr>
      <w:rFonts w:ascii="Times New Roman" w:eastAsia="Times New Roman" w:hAnsi="Times New Roman" w:cs="Times New Roman"/>
      <w:sz w:val="20"/>
      <w:szCs w:val="20"/>
      <w:lang w:eastAsia="ru-RU"/>
    </w:rPr>
  </w:style>
  <w:style w:type="paragraph" w:styleId="21">
    <w:name w:val="Body Text 2"/>
    <w:basedOn w:val="a"/>
    <w:link w:val="22"/>
    <w:rsid w:val="00AD4E65"/>
    <w:pPr>
      <w:spacing w:after="120" w:line="240" w:lineRule="auto"/>
      <w:jc w:val="center"/>
    </w:pPr>
    <w:rPr>
      <w:rFonts w:ascii="Arial" w:eastAsia="Times New Roman" w:hAnsi="Arial" w:cs="Times New Roman"/>
      <w:b/>
      <w:sz w:val="16"/>
      <w:szCs w:val="20"/>
      <w:lang w:eastAsia="ru-RU"/>
    </w:rPr>
  </w:style>
  <w:style w:type="character" w:customStyle="1" w:styleId="22">
    <w:name w:val="Основной текст 2 Знак"/>
    <w:basedOn w:val="a0"/>
    <w:link w:val="21"/>
    <w:rsid w:val="00AD4E65"/>
    <w:rPr>
      <w:rFonts w:ascii="Arial" w:eastAsia="Times New Roman" w:hAnsi="Arial" w:cs="Times New Roman"/>
      <w:b/>
      <w:sz w:val="16"/>
      <w:szCs w:val="20"/>
      <w:lang w:eastAsia="ru-RU"/>
    </w:rPr>
  </w:style>
  <w:style w:type="paragraph" w:customStyle="1" w:styleId="xl26">
    <w:name w:val="xl26"/>
    <w:basedOn w:val="a"/>
    <w:rsid w:val="00AD4E65"/>
    <w:pPr>
      <w:pBdr>
        <w:bottom w:val="single" w:sz="4" w:space="0" w:color="auto"/>
        <w:right w:val="single" w:sz="4" w:space="0" w:color="auto"/>
      </w:pBdr>
      <w:spacing w:before="100" w:beforeAutospacing="1" w:after="100" w:afterAutospacing="1" w:line="240" w:lineRule="auto"/>
      <w:jc w:val="center"/>
      <w:textAlignment w:val="top"/>
    </w:pPr>
    <w:rPr>
      <w:rFonts w:ascii="Arial" w:eastAsia="Arial Unicode MS" w:hAnsi="Arial" w:cs="Arial Unicode MS"/>
      <w:sz w:val="14"/>
      <w:szCs w:val="14"/>
      <w:lang w:eastAsia="ru-RU"/>
    </w:rPr>
  </w:style>
  <w:style w:type="character" w:customStyle="1" w:styleId="butback">
    <w:name w:val="butback"/>
    <w:basedOn w:val="a0"/>
    <w:rsid w:val="00AD4E65"/>
  </w:style>
  <w:style w:type="paragraph" w:styleId="ae">
    <w:name w:val="Balloon Text"/>
    <w:basedOn w:val="a"/>
    <w:link w:val="af"/>
    <w:uiPriority w:val="99"/>
    <w:semiHidden/>
    <w:unhideWhenUsed/>
    <w:rsid w:val="00AD4E6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AD4E6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4E65"/>
  </w:style>
  <w:style w:type="paragraph" w:styleId="1">
    <w:name w:val="heading 1"/>
    <w:basedOn w:val="a"/>
    <w:next w:val="a"/>
    <w:link w:val="10"/>
    <w:uiPriority w:val="9"/>
    <w:qFormat/>
    <w:rsid w:val="00AD4E6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AD4E6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D4E6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AD4E65"/>
    <w:rPr>
      <w:rFonts w:ascii="Times New Roman" w:eastAsia="Times New Roman" w:hAnsi="Times New Roman" w:cs="Times New Roman"/>
      <w:b/>
      <w:bCs/>
      <w:sz w:val="36"/>
      <w:szCs w:val="36"/>
      <w:lang w:eastAsia="ru-RU"/>
    </w:rPr>
  </w:style>
  <w:style w:type="character" w:styleId="a3">
    <w:name w:val="Hyperlink"/>
    <w:basedOn w:val="a0"/>
    <w:rsid w:val="00AD4E65"/>
    <w:rPr>
      <w:color w:val="0000FF"/>
      <w:u w:val="single"/>
    </w:rPr>
  </w:style>
  <w:style w:type="paragraph" w:styleId="11">
    <w:name w:val="toc 1"/>
    <w:basedOn w:val="a"/>
    <w:next w:val="a"/>
    <w:autoRedefine/>
    <w:semiHidden/>
    <w:rsid w:val="00AD4E65"/>
    <w:pPr>
      <w:tabs>
        <w:tab w:val="right" w:leader="dot" w:pos="9449"/>
      </w:tabs>
      <w:spacing w:after="0" w:line="360" w:lineRule="auto"/>
      <w:jc w:val="center"/>
    </w:pPr>
    <w:rPr>
      <w:rFonts w:ascii="Times New Roman" w:eastAsia="Times New Roman" w:hAnsi="Times New Roman" w:cs="Times New Roman"/>
      <w:noProof/>
      <w:sz w:val="28"/>
      <w:szCs w:val="28"/>
      <w:lang w:eastAsia="ru-RU"/>
    </w:rPr>
  </w:style>
  <w:style w:type="paragraph" w:styleId="a4">
    <w:name w:val="Normal (Web)"/>
    <w:basedOn w:val="a"/>
    <w:uiPriority w:val="99"/>
    <w:unhideWhenUsed/>
    <w:rsid w:val="00AD4E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AD4E6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D4E65"/>
  </w:style>
  <w:style w:type="paragraph" w:styleId="a7">
    <w:name w:val="footer"/>
    <w:basedOn w:val="a"/>
    <w:link w:val="a8"/>
    <w:uiPriority w:val="99"/>
    <w:unhideWhenUsed/>
    <w:rsid w:val="00AD4E6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D4E65"/>
  </w:style>
  <w:style w:type="paragraph" w:styleId="a9">
    <w:name w:val="List Paragraph"/>
    <w:basedOn w:val="a"/>
    <w:uiPriority w:val="34"/>
    <w:qFormat/>
    <w:rsid w:val="00AD4E65"/>
    <w:pPr>
      <w:ind w:left="720"/>
      <w:contextualSpacing/>
    </w:pPr>
  </w:style>
  <w:style w:type="paragraph" w:customStyle="1" w:styleId="12">
    <w:name w:val="Основной текст с отступом1"/>
    <w:basedOn w:val="a"/>
    <w:rsid w:val="00AD4E65"/>
    <w:pPr>
      <w:spacing w:after="0" w:line="240" w:lineRule="auto"/>
      <w:ind w:firstLine="708"/>
      <w:jc w:val="both"/>
    </w:pPr>
    <w:rPr>
      <w:rFonts w:ascii="Times New Roman" w:eastAsia="Times New Roman" w:hAnsi="Times New Roman" w:cs="Times New Roman"/>
      <w:sz w:val="28"/>
      <w:szCs w:val="28"/>
      <w:lang w:eastAsia="ru-RU"/>
    </w:rPr>
  </w:style>
  <w:style w:type="character" w:styleId="aa">
    <w:name w:val="Strong"/>
    <w:basedOn w:val="a0"/>
    <w:uiPriority w:val="22"/>
    <w:qFormat/>
    <w:rsid w:val="00AD4E65"/>
    <w:rPr>
      <w:b/>
      <w:bCs/>
    </w:rPr>
  </w:style>
  <w:style w:type="character" w:styleId="ab">
    <w:name w:val="Emphasis"/>
    <w:basedOn w:val="a0"/>
    <w:uiPriority w:val="20"/>
    <w:qFormat/>
    <w:rsid w:val="00AD4E65"/>
    <w:rPr>
      <w:i/>
      <w:iCs/>
    </w:rPr>
  </w:style>
  <w:style w:type="table" w:styleId="ac">
    <w:name w:val="Table Grid"/>
    <w:basedOn w:val="a1"/>
    <w:uiPriority w:val="59"/>
    <w:rsid w:val="00AD4E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Indent"/>
    <w:basedOn w:val="a"/>
    <w:rsid w:val="00AD4E65"/>
    <w:pPr>
      <w:spacing w:after="0" w:line="240" w:lineRule="auto"/>
      <w:ind w:left="720"/>
    </w:pPr>
    <w:rPr>
      <w:rFonts w:ascii="Times New Roman" w:eastAsia="Times New Roman" w:hAnsi="Times New Roman" w:cs="Times New Roman"/>
      <w:sz w:val="20"/>
      <w:szCs w:val="20"/>
      <w:lang w:eastAsia="ru-RU"/>
    </w:rPr>
  </w:style>
  <w:style w:type="paragraph" w:styleId="21">
    <w:name w:val="Body Text 2"/>
    <w:basedOn w:val="a"/>
    <w:link w:val="22"/>
    <w:rsid w:val="00AD4E65"/>
    <w:pPr>
      <w:spacing w:after="120" w:line="240" w:lineRule="auto"/>
      <w:jc w:val="center"/>
    </w:pPr>
    <w:rPr>
      <w:rFonts w:ascii="Arial" w:eastAsia="Times New Roman" w:hAnsi="Arial" w:cs="Times New Roman"/>
      <w:b/>
      <w:sz w:val="16"/>
      <w:szCs w:val="20"/>
      <w:lang w:eastAsia="ru-RU"/>
    </w:rPr>
  </w:style>
  <w:style w:type="character" w:customStyle="1" w:styleId="22">
    <w:name w:val="Основной текст 2 Знак"/>
    <w:basedOn w:val="a0"/>
    <w:link w:val="21"/>
    <w:rsid w:val="00AD4E65"/>
    <w:rPr>
      <w:rFonts w:ascii="Arial" w:eastAsia="Times New Roman" w:hAnsi="Arial" w:cs="Times New Roman"/>
      <w:b/>
      <w:sz w:val="16"/>
      <w:szCs w:val="20"/>
      <w:lang w:eastAsia="ru-RU"/>
    </w:rPr>
  </w:style>
  <w:style w:type="paragraph" w:customStyle="1" w:styleId="xl26">
    <w:name w:val="xl26"/>
    <w:basedOn w:val="a"/>
    <w:rsid w:val="00AD4E65"/>
    <w:pPr>
      <w:pBdr>
        <w:bottom w:val="single" w:sz="4" w:space="0" w:color="auto"/>
        <w:right w:val="single" w:sz="4" w:space="0" w:color="auto"/>
      </w:pBdr>
      <w:spacing w:before="100" w:beforeAutospacing="1" w:after="100" w:afterAutospacing="1" w:line="240" w:lineRule="auto"/>
      <w:jc w:val="center"/>
      <w:textAlignment w:val="top"/>
    </w:pPr>
    <w:rPr>
      <w:rFonts w:ascii="Arial" w:eastAsia="Arial Unicode MS" w:hAnsi="Arial" w:cs="Arial Unicode MS"/>
      <w:sz w:val="14"/>
      <w:szCs w:val="14"/>
      <w:lang w:eastAsia="ru-RU"/>
    </w:rPr>
  </w:style>
  <w:style w:type="character" w:customStyle="1" w:styleId="butback">
    <w:name w:val="butback"/>
    <w:basedOn w:val="a0"/>
    <w:rsid w:val="00AD4E65"/>
  </w:style>
  <w:style w:type="paragraph" w:styleId="ae">
    <w:name w:val="Balloon Text"/>
    <w:basedOn w:val="a"/>
    <w:link w:val="af"/>
    <w:uiPriority w:val="99"/>
    <w:semiHidden/>
    <w:unhideWhenUsed/>
    <w:rsid w:val="00AD4E6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AD4E6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93117">
      <w:bodyDiv w:val="1"/>
      <w:marLeft w:val="0"/>
      <w:marRight w:val="0"/>
      <w:marTop w:val="0"/>
      <w:marBottom w:val="0"/>
      <w:divBdr>
        <w:top w:val="none" w:sz="0" w:space="0" w:color="auto"/>
        <w:left w:val="none" w:sz="0" w:space="0" w:color="auto"/>
        <w:bottom w:val="none" w:sz="0" w:space="0" w:color="auto"/>
        <w:right w:val="none" w:sz="0" w:space="0" w:color="auto"/>
      </w:divBdr>
    </w:div>
    <w:div w:id="320474663">
      <w:bodyDiv w:val="1"/>
      <w:marLeft w:val="0"/>
      <w:marRight w:val="0"/>
      <w:marTop w:val="0"/>
      <w:marBottom w:val="0"/>
      <w:divBdr>
        <w:top w:val="none" w:sz="0" w:space="0" w:color="auto"/>
        <w:left w:val="none" w:sz="0" w:space="0" w:color="auto"/>
        <w:bottom w:val="none" w:sz="0" w:space="0" w:color="auto"/>
        <w:right w:val="none" w:sz="0" w:space="0" w:color="auto"/>
      </w:divBdr>
    </w:div>
    <w:div w:id="441463720">
      <w:bodyDiv w:val="1"/>
      <w:marLeft w:val="0"/>
      <w:marRight w:val="0"/>
      <w:marTop w:val="0"/>
      <w:marBottom w:val="0"/>
      <w:divBdr>
        <w:top w:val="none" w:sz="0" w:space="0" w:color="auto"/>
        <w:left w:val="none" w:sz="0" w:space="0" w:color="auto"/>
        <w:bottom w:val="none" w:sz="0" w:space="0" w:color="auto"/>
        <w:right w:val="none" w:sz="0" w:space="0" w:color="auto"/>
      </w:divBdr>
    </w:div>
    <w:div w:id="640886851">
      <w:bodyDiv w:val="1"/>
      <w:marLeft w:val="0"/>
      <w:marRight w:val="0"/>
      <w:marTop w:val="0"/>
      <w:marBottom w:val="0"/>
      <w:divBdr>
        <w:top w:val="none" w:sz="0" w:space="0" w:color="auto"/>
        <w:left w:val="none" w:sz="0" w:space="0" w:color="auto"/>
        <w:bottom w:val="none" w:sz="0" w:space="0" w:color="auto"/>
        <w:right w:val="none" w:sz="0" w:space="0" w:color="auto"/>
      </w:divBdr>
      <w:divsChild>
        <w:div w:id="1102266904">
          <w:marLeft w:val="0"/>
          <w:marRight w:val="0"/>
          <w:marTop w:val="0"/>
          <w:marBottom w:val="0"/>
          <w:divBdr>
            <w:top w:val="none" w:sz="0" w:space="0" w:color="auto"/>
            <w:left w:val="none" w:sz="0" w:space="0" w:color="auto"/>
            <w:bottom w:val="none" w:sz="0" w:space="0" w:color="auto"/>
            <w:right w:val="none" w:sz="0" w:space="0" w:color="auto"/>
          </w:divBdr>
        </w:div>
        <w:div w:id="1061246185">
          <w:marLeft w:val="0"/>
          <w:marRight w:val="0"/>
          <w:marTop w:val="0"/>
          <w:marBottom w:val="0"/>
          <w:divBdr>
            <w:top w:val="none" w:sz="0" w:space="0" w:color="auto"/>
            <w:left w:val="none" w:sz="0" w:space="0" w:color="auto"/>
            <w:bottom w:val="none" w:sz="0" w:space="0" w:color="auto"/>
            <w:right w:val="none" w:sz="0" w:space="0" w:color="auto"/>
          </w:divBdr>
        </w:div>
        <w:div w:id="353770225">
          <w:marLeft w:val="0"/>
          <w:marRight w:val="0"/>
          <w:marTop w:val="0"/>
          <w:marBottom w:val="0"/>
          <w:divBdr>
            <w:top w:val="none" w:sz="0" w:space="0" w:color="auto"/>
            <w:left w:val="none" w:sz="0" w:space="0" w:color="auto"/>
            <w:bottom w:val="none" w:sz="0" w:space="0" w:color="auto"/>
            <w:right w:val="none" w:sz="0" w:space="0" w:color="auto"/>
          </w:divBdr>
        </w:div>
      </w:divsChild>
    </w:div>
    <w:div w:id="728725123">
      <w:bodyDiv w:val="1"/>
      <w:marLeft w:val="0"/>
      <w:marRight w:val="0"/>
      <w:marTop w:val="0"/>
      <w:marBottom w:val="0"/>
      <w:divBdr>
        <w:top w:val="none" w:sz="0" w:space="0" w:color="auto"/>
        <w:left w:val="none" w:sz="0" w:space="0" w:color="auto"/>
        <w:bottom w:val="none" w:sz="0" w:space="0" w:color="auto"/>
        <w:right w:val="none" w:sz="0" w:space="0" w:color="auto"/>
      </w:divBdr>
    </w:div>
    <w:div w:id="914246049">
      <w:bodyDiv w:val="1"/>
      <w:marLeft w:val="0"/>
      <w:marRight w:val="0"/>
      <w:marTop w:val="0"/>
      <w:marBottom w:val="0"/>
      <w:divBdr>
        <w:top w:val="none" w:sz="0" w:space="0" w:color="auto"/>
        <w:left w:val="none" w:sz="0" w:space="0" w:color="auto"/>
        <w:bottom w:val="none" w:sz="0" w:space="0" w:color="auto"/>
        <w:right w:val="none" w:sz="0" w:space="0" w:color="auto"/>
      </w:divBdr>
      <w:divsChild>
        <w:div w:id="781612668">
          <w:marLeft w:val="0"/>
          <w:marRight w:val="0"/>
          <w:marTop w:val="0"/>
          <w:marBottom w:val="0"/>
          <w:divBdr>
            <w:top w:val="none" w:sz="0" w:space="0" w:color="auto"/>
            <w:left w:val="none" w:sz="0" w:space="0" w:color="auto"/>
            <w:bottom w:val="none" w:sz="0" w:space="0" w:color="auto"/>
            <w:right w:val="none" w:sz="0" w:space="0" w:color="auto"/>
          </w:divBdr>
        </w:div>
        <w:div w:id="367608890">
          <w:marLeft w:val="0"/>
          <w:marRight w:val="0"/>
          <w:marTop w:val="0"/>
          <w:marBottom w:val="0"/>
          <w:divBdr>
            <w:top w:val="none" w:sz="0" w:space="0" w:color="auto"/>
            <w:left w:val="none" w:sz="0" w:space="0" w:color="auto"/>
            <w:bottom w:val="none" w:sz="0" w:space="0" w:color="auto"/>
            <w:right w:val="none" w:sz="0" w:space="0" w:color="auto"/>
          </w:divBdr>
        </w:div>
        <w:div w:id="2016805392">
          <w:marLeft w:val="0"/>
          <w:marRight w:val="0"/>
          <w:marTop w:val="0"/>
          <w:marBottom w:val="0"/>
          <w:divBdr>
            <w:top w:val="none" w:sz="0" w:space="0" w:color="auto"/>
            <w:left w:val="none" w:sz="0" w:space="0" w:color="auto"/>
            <w:bottom w:val="none" w:sz="0" w:space="0" w:color="auto"/>
            <w:right w:val="none" w:sz="0" w:space="0" w:color="auto"/>
          </w:divBdr>
        </w:div>
      </w:divsChild>
    </w:div>
    <w:div w:id="954600722">
      <w:bodyDiv w:val="1"/>
      <w:marLeft w:val="0"/>
      <w:marRight w:val="0"/>
      <w:marTop w:val="0"/>
      <w:marBottom w:val="0"/>
      <w:divBdr>
        <w:top w:val="none" w:sz="0" w:space="0" w:color="auto"/>
        <w:left w:val="none" w:sz="0" w:space="0" w:color="auto"/>
        <w:bottom w:val="none" w:sz="0" w:space="0" w:color="auto"/>
        <w:right w:val="none" w:sz="0" w:space="0" w:color="auto"/>
      </w:divBdr>
      <w:divsChild>
        <w:div w:id="8418972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15247653">
      <w:bodyDiv w:val="1"/>
      <w:marLeft w:val="0"/>
      <w:marRight w:val="0"/>
      <w:marTop w:val="0"/>
      <w:marBottom w:val="0"/>
      <w:divBdr>
        <w:top w:val="none" w:sz="0" w:space="0" w:color="auto"/>
        <w:left w:val="none" w:sz="0" w:space="0" w:color="auto"/>
        <w:bottom w:val="none" w:sz="0" w:space="0" w:color="auto"/>
        <w:right w:val="none" w:sz="0" w:space="0" w:color="auto"/>
      </w:divBdr>
    </w:div>
    <w:div w:id="1201550422">
      <w:bodyDiv w:val="1"/>
      <w:marLeft w:val="0"/>
      <w:marRight w:val="0"/>
      <w:marTop w:val="0"/>
      <w:marBottom w:val="0"/>
      <w:divBdr>
        <w:top w:val="none" w:sz="0" w:space="0" w:color="auto"/>
        <w:left w:val="none" w:sz="0" w:space="0" w:color="auto"/>
        <w:bottom w:val="none" w:sz="0" w:space="0" w:color="auto"/>
        <w:right w:val="none" w:sz="0" w:space="0" w:color="auto"/>
      </w:divBdr>
    </w:div>
    <w:div w:id="1436754961">
      <w:bodyDiv w:val="1"/>
      <w:marLeft w:val="0"/>
      <w:marRight w:val="0"/>
      <w:marTop w:val="0"/>
      <w:marBottom w:val="0"/>
      <w:divBdr>
        <w:top w:val="none" w:sz="0" w:space="0" w:color="auto"/>
        <w:left w:val="none" w:sz="0" w:space="0" w:color="auto"/>
        <w:bottom w:val="none" w:sz="0" w:space="0" w:color="auto"/>
        <w:right w:val="none" w:sz="0" w:space="0" w:color="auto"/>
      </w:divBdr>
    </w:div>
    <w:div w:id="1448154854">
      <w:bodyDiv w:val="1"/>
      <w:marLeft w:val="0"/>
      <w:marRight w:val="0"/>
      <w:marTop w:val="0"/>
      <w:marBottom w:val="0"/>
      <w:divBdr>
        <w:top w:val="none" w:sz="0" w:space="0" w:color="auto"/>
        <w:left w:val="none" w:sz="0" w:space="0" w:color="auto"/>
        <w:bottom w:val="none" w:sz="0" w:space="0" w:color="auto"/>
        <w:right w:val="none" w:sz="0" w:space="0" w:color="auto"/>
      </w:divBdr>
      <w:divsChild>
        <w:div w:id="1059478306">
          <w:marLeft w:val="0"/>
          <w:marRight w:val="0"/>
          <w:marTop w:val="0"/>
          <w:marBottom w:val="0"/>
          <w:divBdr>
            <w:top w:val="none" w:sz="0" w:space="0" w:color="auto"/>
            <w:left w:val="none" w:sz="0" w:space="0" w:color="auto"/>
            <w:bottom w:val="none" w:sz="0" w:space="0" w:color="auto"/>
            <w:right w:val="none" w:sz="0" w:space="0" w:color="auto"/>
          </w:divBdr>
        </w:div>
        <w:div w:id="1034770471">
          <w:marLeft w:val="0"/>
          <w:marRight w:val="0"/>
          <w:marTop w:val="0"/>
          <w:marBottom w:val="0"/>
          <w:divBdr>
            <w:top w:val="none" w:sz="0" w:space="0" w:color="auto"/>
            <w:left w:val="none" w:sz="0" w:space="0" w:color="auto"/>
            <w:bottom w:val="none" w:sz="0" w:space="0" w:color="auto"/>
            <w:right w:val="none" w:sz="0" w:space="0" w:color="auto"/>
          </w:divBdr>
        </w:div>
        <w:div w:id="2072999270">
          <w:marLeft w:val="0"/>
          <w:marRight w:val="0"/>
          <w:marTop w:val="0"/>
          <w:marBottom w:val="0"/>
          <w:divBdr>
            <w:top w:val="none" w:sz="0" w:space="0" w:color="auto"/>
            <w:left w:val="none" w:sz="0" w:space="0" w:color="auto"/>
            <w:bottom w:val="none" w:sz="0" w:space="0" w:color="auto"/>
            <w:right w:val="none" w:sz="0" w:space="0" w:color="auto"/>
          </w:divBdr>
        </w:div>
        <w:div w:id="119618074">
          <w:marLeft w:val="0"/>
          <w:marRight w:val="0"/>
          <w:marTop w:val="0"/>
          <w:marBottom w:val="0"/>
          <w:divBdr>
            <w:top w:val="none" w:sz="0" w:space="0" w:color="auto"/>
            <w:left w:val="none" w:sz="0" w:space="0" w:color="auto"/>
            <w:bottom w:val="none" w:sz="0" w:space="0" w:color="auto"/>
            <w:right w:val="none" w:sz="0" w:space="0" w:color="auto"/>
          </w:divBdr>
        </w:div>
        <w:div w:id="414207006">
          <w:marLeft w:val="0"/>
          <w:marRight w:val="0"/>
          <w:marTop w:val="0"/>
          <w:marBottom w:val="0"/>
          <w:divBdr>
            <w:top w:val="none" w:sz="0" w:space="0" w:color="auto"/>
            <w:left w:val="none" w:sz="0" w:space="0" w:color="auto"/>
            <w:bottom w:val="none" w:sz="0" w:space="0" w:color="auto"/>
            <w:right w:val="none" w:sz="0" w:space="0" w:color="auto"/>
          </w:divBdr>
        </w:div>
        <w:div w:id="1165515499">
          <w:marLeft w:val="0"/>
          <w:marRight w:val="0"/>
          <w:marTop w:val="0"/>
          <w:marBottom w:val="0"/>
          <w:divBdr>
            <w:top w:val="none" w:sz="0" w:space="0" w:color="auto"/>
            <w:left w:val="none" w:sz="0" w:space="0" w:color="auto"/>
            <w:bottom w:val="none" w:sz="0" w:space="0" w:color="auto"/>
            <w:right w:val="none" w:sz="0" w:space="0" w:color="auto"/>
          </w:divBdr>
        </w:div>
        <w:div w:id="268313893">
          <w:marLeft w:val="0"/>
          <w:marRight w:val="0"/>
          <w:marTop w:val="0"/>
          <w:marBottom w:val="0"/>
          <w:divBdr>
            <w:top w:val="none" w:sz="0" w:space="0" w:color="auto"/>
            <w:left w:val="none" w:sz="0" w:space="0" w:color="auto"/>
            <w:bottom w:val="none" w:sz="0" w:space="0" w:color="auto"/>
            <w:right w:val="none" w:sz="0" w:space="0" w:color="auto"/>
          </w:divBdr>
        </w:div>
        <w:div w:id="415319946">
          <w:marLeft w:val="0"/>
          <w:marRight w:val="0"/>
          <w:marTop w:val="0"/>
          <w:marBottom w:val="0"/>
          <w:divBdr>
            <w:top w:val="none" w:sz="0" w:space="0" w:color="auto"/>
            <w:left w:val="none" w:sz="0" w:space="0" w:color="auto"/>
            <w:bottom w:val="none" w:sz="0" w:space="0" w:color="auto"/>
            <w:right w:val="none" w:sz="0" w:space="0" w:color="auto"/>
          </w:divBdr>
        </w:div>
        <w:div w:id="90591654">
          <w:marLeft w:val="0"/>
          <w:marRight w:val="0"/>
          <w:marTop w:val="0"/>
          <w:marBottom w:val="0"/>
          <w:divBdr>
            <w:top w:val="none" w:sz="0" w:space="0" w:color="auto"/>
            <w:left w:val="none" w:sz="0" w:space="0" w:color="auto"/>
            <w:bottom w:val="none" w:sz="0" w:space="0" w:color="auto"/>
            <w:right w:val="none" w:sz="0" w:space="0" w:color="auto"/>
          </w:divBdr>
        </w:div>
        <w:div w:id="1651665004">
          <w:marLeft w:val="0"/>
          <w:marRight w:val="0"/>
          <w:marTop w:val="0"/>
          <w:marBottom w:val="0"/>
          <w:divBdr>
            <w:top w:val="none" w:sz="0" w:space="0" w:color="auto"/>
            <w:left w:val="none" w:sz="0" w:space="0" w:color="auto"/>
            <w:bottom w:val="none" w:sz="0" w:space="0" w:color="auto"/>
            <w:right w:val="none" w:sz="0" w:space="0" w:color="auto"/>
          </w:divBdr>
        </w:div>
        <w:div w:id="352458118">
          <w:marLeft w:val="0"/>
          <w:marRight w:val="0"/>
          <w:marTop w:val="0"/>
          <w:marBottom w:val="0"/>
          <w:divBdr>
            <w:top w:val="none" w:sz="0" w:space="0" w:color="auto"/>
            <w:left w:val="none" w:sz="0" w:space="0" w:color="auto"/>
            <w:bottom w:val="none" w:sz="0" w:space="0" w:color="auto"/>
            <w:right w:val="none" w:sz="0" w:space="0" w:color="auto"/>
          </w:divBdr>
        </w:div>
      </w:divsChild>
    </w:div>
    <w:div w:id="1745179398">
      <w:bodyDiv w:val="1"/>
      <w:marLeft w:val="0"/>
      <w:marRight w:val="0"/>
      <w:marTop w:val="0"/>
      <w:marBottom w:val="0"/>
      <w:divBdr>
        <w:top w:val="none" w:sz="0" w:space="0" w:color="auto"/>
        <w:left w:val="none" w:sz="0" w:space="0" w:color="auto"/>
        <w:bottom w:val="none" w:sz="0" w:space="0" w:color="auto"/>
        <w:right w:val="none" w:sz="0" w:space="0" w:color="auto"/>
      </w:divBdr>
      <w:divsChild>
        <w:div w:id="859507510">
          <w:marLeft w:val="0"/>
          <w:marRight w:val="0"/>
          <w:marTop w:val="0"/>
          <w:marBottom w:val="0"/>
          <w:divBdr>
            <w:top w:val="none" w:sz="0" w:space="0" w:color="auto"/>
            <w:left w:val="none" w:sz="0" w:space="0" w:color="auto"/>
            <w:bottom w:val="none" w:sz="0" w:space="0" w:color="auto"/>
            <w:right w:val="none" w:sz="0" w:space="0" w:color="auto"/>
          </w:divBdr>
        </w:div>
        <w:div w:id="258148601">
          <w:marLeft w:val="0"/>
          <w:marRight w:val="0"/>
          <w:marTop w:val="0"/>
          <w:marBottom w:val="0"/>
          <w:divBdr>
            <w:top w:val="none" w:sz="0" w:space="0" w:color="auto"/>
            <w:left w:val="none" w:sz="0" w:space="0" w:color="auto"/>
            <w:bottom w:val="none" w:sz="0" w:space="0" w:color="auto"/>
            <w:right w:val="none" w:sz="0" w:space="0" w:color="auto"/>
          </w:divBdr>
        </w:div>
        <w:div w:id="1262646863">
          <w:marLeft w:val="0"/>
          <w:marRight w:val="0"/>
          <w:marTop w:val="0"/>
          <w:marBottom w:val="0"/>
          <w:divBdr>
            <w:top w:val="none" w:sz="0" w:space="0" w:color="auto"/>
            <w:left w:val="none" w:sz="0" w:space="0" w:color="auto"/>
            <w:bottom w:val="none" w:sz="0" w:space="0" w:color="auto"/>
            <w:right w:val="none" w:sz="0" w:space="0" w:color="auto"/>
          </w:divBdr>
        </w:div>
      </w:divsChild>
    </w:div>
    <w:div w:id="1817717918">
      <w:bodyDiv w:val="1"/>
      <w:marLeft w:val="0"/>
      <w:marRight w:val="0"/>
      <w:marTop w:val="0"/>
      <w:marBottom w:val="0"/>
      <w:divBdr>
        <w:top w:val="none" w:sz="0" w:space="0" w:color="auto"/>
        <w:left w:val="none" w:sz="0" w:space="0" w:color="auto"/>
        <w:bottom w:val="none" w:sz="0" w:space="0" w:color="auto"/>
        <w:right w:val="none" w:sz="0" w:space="0" w:color="auto"/>
      </w:divBdr>
    </w:div>
    <w:div w:id="2023702472">
      <w:bodyDiv w:val="1"/>
      <w:marLeft w:val="0"/>
      <w:marRight w:val="0"/>
      <w:marTop w:val="0"/>
      <w:marBottom w:val="0"/>
      <w:divBdr>
        <w:top w:val="none" w:sz="0" w:space="0" w:color="auto"/>
        <w:left w:val="none" w:sz="0" w:space="0" w:color="auto"/>
        <w:bottom w:val="none" w:sz="0" w:space="0" w:color="auto"/>
        <w:right w:val="none" w:sz="0" w:space="0" w:color="auto"/>
      </w:divBdr>
    </w:div>
    <w:div w:id="2026127316">
      <w:bodyDiv w:val="1"/>
      <w:marLeft w:val="0"/>
      <w:marRight w:val="0"/>
      <w:marTop w:val="0"/>
      <w:marBottom w:val="0"/>
      <w:divBdr>
        <w:top w:val="none" w:sz="0" w:space="0" w:color="auto"/>
        <w:left w:val="none" w:sz="0" w:space="0" w:color="auto"/>
        <w:bottom w:val="none" w:sz="0" w:space="0" w:color="auto"/>
        <w:right w:val="none" w:sz="0" w:space="0" w:color="auto"/>
      </w:divBdr>
    </w:div>
    <w:div w:id="2097630984">
      <w:bodyDiv w:val="1"/>
      <w:marLeft w:val="0"/>
      <w:marRight w:val="0"/>
      <w:marTop w:val="0"/>
      <w:marBottom w:val="0"/>
      <w:divBdr>
        <w:top w:val="none" w:sz="0" w:space="0" w:color="auto"/>
        <w:left w:val="none" w:sz="0" w:space="0" w:color="auto"/>
        <w:bottom w:val="none" w:sz="0" w:space="0" w:color="auto"/>
        <w:right w:val="none" w:sz="0" w:space="0" w:color="auto"/>
      </w:divBdr>
      <w:divsChild>
        <w:div w:id="980841797">
          <w:marLeft w:val="0"/>
          <w:marRight w:val="0"/>
          <w:marTop w:val="0"/>
          <w:marBottom w:val="0"/>
          <w:divBdr>
            <w:top w:val="none" w:sz="0" w:space="0" w:color="auto"/>
            <w:left w:val="none" w:sz="0" w:space="0" w:color="auto"/>
            <w:bottom w:val="none" w:sz="0" w:space="0" w:color="auto"/>
            <w:right w:val="none" w:sz="0" w:space="0" w:color="auto"/>
          </w:divBdr>
        </w:div>
        <w:div w:id="2107461724">
          <w:marLeft w:val="0"/>
          <w:marRight w:val="0"/>
          <w:marTop w:val="0"/>
          <w:marBottom w:val="0"/>
          <w:divBdr>
            <w:top w:val="none" w:sz="0" w:space="0" w:color="auto"/>
            <w:left w:val="none" w:sz="0" w:space="0" w:color="auto"/>
            <w:bottom w:val="none" w:sz="0" w:space="0" w:color="auto"/>
            <w:right w:val="none" w:sz="0" w:space="0" w:color="auto"/>
          </w:divBdr>
        </w:div>
        <w:div w:id="21130437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gi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gi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gif"/><Relationship Id="rId5" Type="http://schemas.openxmlformats.org/officeDocument/2006/relationships/settings" Target="settings.xml"/><Relationship Id="rId15" Type="http://schemas.openxmlformats.org/officeDocument/2006/relationships/image" Target="media/image7.gif"/><Relationship Id="rId10" Type="http://schemas.openxmlformats.org/officeDocument/2006/relationships/image" Target="media/image2.gi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image" Target="media/image6.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884F6-01CD-44D4-814E-7B014CE99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935</TotalTime>
  <Pages>37</Pages>
  <Words>7082</Words>
  <Characters>40372</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Nikitos</dc:creator>
  <cp:keywords/>
  <dc:description/>
  <cp:lastModifiedBy>Nikitos</cp:lastModifiedBy>
  <cp:revision>18</cp:revision>
  <dcterms:created xsi:type="dcterms:W3CDTF">2013-05-08T09:51:00Z</dcterms:created>
  <dcterms:modified xsi:type="dcterms:W3CDTF">2014-05-22T06:02:00Z</dcterms:modified>
</cp:coreProperties>
</file>