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id w:val="29379111"/>
        <w:docPartObj>
          <w:docPartGallery w:val="Table of Contents"/>
          <w:docPartUnique/>
        </w:docPartObj>
      </w:sdtPr>
      <w:sdtContent>
        <w:p w:rsidR="00F853CB" w:rsidRDefault="00F853CB" w:rsidP="00F853CB">
          <w:pPr>
            <w:pStyle w:val="ae"/>
            <w:jc w:val="center"/>
            <w:rPr>
              <w:b w:val="0"/>
              <w:color w:val="auto"/>
            </w:rPr>
          </w:pPr>
          <w:r w:rsidRPr="00F853CB">
            <w:rPr>
              <w:b w:val="0"/>
              <w:color w:val="auto"/>
            </w:rPr>
            <w:t>Оглавление</w:t>
          </w:r>
        </w:p>
        <w:p w:rsidR="00F853CB" w:rsidRPr="00F853CB" w:rsidRDefault="00F853CB" w:rsidP="00F853CB">
          <w:pPr>
            <w:rPr>
              <w:lang w:eastAsia="en-US"/>
            </w:rPr>
          </w:pPr>
        </w:p>
        <w:p w:rsidR="00F853CB" w:rsidRDefault="0050439B">
          <w:pPr>
            <w:pStyle w:val="11"/>
            <w:tabs>
              <w:tab w:val="right" w:leader="dot" w:pos="9344"/>
            </w:tabs>
            <w:rPr>
              <w:noProof/>
            </w:rPr>
          </w:pPr>
          <w:r>
            <w:fldChar w:fldCharType="begin"/>
          </w:r>
          <w:r w:rsidR="00F853CB">
            <w:instrText xml:space="preserve"> TOC \o "1-3" \h \z \u </w:instrText>
          </w:r>
          <w:r>
            <w:fldChar w:fldCharType="separate"/>
          </w:r>
          <w:hyperlink w:anchor="_Toc381021286" w:history="1">
            <w:r w:rsidR="00F853CB" w:rsidRPr="00F338D5">
              <w:rPr>
                <w:rStyle w:val="ad"/>
                <w:noProof/>
              </w:rPr>
              <w:t>Часть 1. Постановка задачи</w:t>
            </w:r>
            <w:r w:rsidR="00F853C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853CB">
              <w:rPr>
                <w:noProof/>
                <w:webHidden/>
              </w:rPr>
              <w:instrText xml:space="preserve"> PAGEREF _Toc381021286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0A3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853CB" w:rsidRDefault="0050439B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381021287" w:history="1">
            <w:r w:rsidR="00F853CB" w:rsidRPr="00F338D5">
              <w:rPr>
                <w:rStyle w:val="ad"/>
                <w:noProof/>
              </w:rPr>
              <w:t>Часть 2. Решение задачи средствами MS Access</w:t>
            </w:r>
            <w:r w:rsidR="00F853C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853CB">
              <w:rPr>
                <w:noProof/>
                <w:webHidden/>
              </w:rPr>
              <w:instrText xml:space="preserve"> PAGEREF _Toc381021287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0A3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853CB" w:rsidRDefault="0050439B">
          <w:pPr>
            <w:pStyle w:val="11"/>
            <w:tabs>
              <w:tab w:val="right" w:leader="dot" w:pos="9344"/>
            </w:tabs>
            <w:rPr>
              <w:noProof/>
            </w:rPr>
          </w:pPr>
          <w:hyperlink w:anchor="_Toc381021288" w:history="1">
            <w:r w:rsidR="00F853CB" w:rsidRPr="00F338D5">
              <w:rPr>
                <w:rStyle w:val="ad"/>
                <w:noProof/>
              </w:rPr>
              <w:t>Список использованной литературы</w:t>
            </w:r>
            <w:r w:rsidR="00F853C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853CB">
              <w:rPr>
                <w:noProof/>
                <w:webHidden/>
              </w:rPr>
              <w:instrText xml:space="preserve"> PAGEREF _Toc381021288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0A3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853CB" w:rsidRDefault="0050439B">
          <w:r>
            <w:fldChar w:fldCharType="end"/>
          </w:r>
        </w:p>
      </w:sdtContent>
    </w:sdt>
    <w:p w:rsidR="00F853CB" w:rsidRDefault="00F853CB" w:rsidP="00F853CB">
      <w:pPr>
        <w:pStyle w:val="1"/>
      </w:pPr>
      <w:bookmarkStart w:id="0" w:name="_Toc381021286"/>
    </w:p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Default="00F853CB" w:rsidP="00F853CB"/>
    <w:p w:rsidR="00F853CB" w:rsidRPr="00F853CB" w:rsidRDefault="00F853CB" w:rsidP="00F853CB"/>
    <w:p w:rsidR="00482732" w:rsidRPr="00F853CB" w:rsidRDefault="004631CD" w:rsidP="00F853CB">
      <w:pPr>
        <w:pStyle w:val="1"/>
      </w:pPr>
      <w:r w:rsidRPr="00F853CB">
        <w:lastRenderedPageBreak/>
        <w:t xml:space="preserve">Часть 1. </w:t>
      </w:r>
      <w:r w:rsidR="00482732" w:rsidRPr="00F853CB">
        <w:t>Постановка задачи</w:t>
      </w:r>
      <w:bookmarkEnd w:id="0"/>
    </w:p>
    <w:p w:rsidR="00F853CB" w:rsidRPr="00F853CB" w:rsidRDefault="00F853CB" w:rsidP="00F853CB"/>
    <w:p w:rsidR="00482732" w:rsidRPr="008D3D32" w:rsidRDefault="00482732" w:rsidP="00482732">
      <w:pPr>
        <w:spacing w:line="360" w:lineRule="auto"/>
      </w:pPr>
      <w:r>
        <w:tab/>
      </w:r>
      <w:r w:rsidRPr="008D3D32">
        <w:t>Выполнить расчет начисления заработной платы по цехам и участкам. Расчет выполняется путем накопления сумм, касающихся отдельного сотрудника.</w:t>
      </w:r>
    </w:p>
    <w:p w:rsidR="00482732" w:rsidRPr="008D3D32" w:rsidRDefault="00482732" w:rsidP="00482732">
      <w:pPr>
        <w:spacing w:line="360" w:lineRule="auto"/>
      </w:pPr>
      <w:r>
        <w:tab/>
      </w:r>
      <w:r w:rsidRPr="00482732">
        <w:t>Входная информация:</w:t>
      </w:r>
      <w:r w:rsidRPr="008D3D32">
        <w:t xml:space="preserve"> код цеха, код участка, табельный номер, сумма заработной платы.</w:t>
      </w:r>
    </w:p>
    <w:p w:rsidR="00482732" w:rsidRDefault="00482732" w:rsidP="00482732">
      <w:pPr>
        <w:spacing w:line="360" w:lineRule="auto"/>
      </w:pPr>
      <w:r w:rsidRPr="00482732">
        <w:tab/>
        <w:t>Результирующая информация:</w:t>
      </w:r>
      <w:r w:rsidRPr="008D3D32">
        <w:t xml:space="preserve"> код цеха, код участка, сумма по участку, сумма по цеху.</w:t>
      </w:r>
    </w:p>
    <w:p w:rsidR="00482732" w:rsidRDefault="00482732" w:rsidP="00AF686D">
      <w:pPr>
        <w:pStyle w:val="a4"/>
        <w:numPr>
          <w:ilvl w:val="0"/>
          <w:numId w:val="4"/>
        </w:numPr>
        <w:spacing w:line="360" w:lineRule="auto"/>
      </w:pPr>
      <w:r w:rsidRPr="00482732">
        <w:t>Организационно-экономическая сущность задачи.</w:t>
      </w:r>
    </w:p>
    <w:p w:rsidR="00482732" w:rsidRPr="008D3D32" w:rsidRDefault="00482732" w:rsidP="00482732">
      <w:pPr>
        <w:pStyle w:val="a4"/>
        <w:spacing w:line="360" w:lineRule="auto"/>
        <w:ind w:left="0" w:firstLine="0"/>
      </w:pPr>
      <w:r w:rsidRPr="008D3D32">
        <w:t>1.1. Наименование задачи: выполнение расчета начисления заработной платы по цехам и участкам.</w:t>
      </w:r>
    </w:p>
    <w:p w:rsidR="00482732" w:rsidRPr="008D3D32" w:rsidRDefault="00482732" w:rsidP="00482732">
      <w:pPr>
        <w:pStyle w:val="a4"/>
        <w:spacing w:line="360" w:lineRule="auto"/>
        <w:ind w:left="0" w:firstLine="0"/>
      </w:pPr>
      <w:r w:rsidRPr="008D3D32">
        <w:t>1.2. Место решения задачи: бухгалтерия О</w:t>
      </w:r>
      <w:r>
        <w:t>О</w:t>
      </w:r>
      <w:r w:rsidRPr="008D3D32">
        <w:t>О «</w:t>
      </w:r>
      <w:r>
        <w:t>Посредник</w:t>
      </w:r>
      <w:r w:rsidRPr="008D3D32">
        <w:t>»</w:t>
      </w:r>
    </w:p>
    <w:p w:rsidR="00482732" w:rsidRPr="008D3D32" w:rsidRDefault="00482732" w:rsidP="00482732">
      <w:pPr>
        <w:pStyle w:val="a4"/>
        <w:spacing w:line="360" w:lineRule="auto"/>
        <w:ind w:left="0" w:firstLine="0"/>
      </w:pPr>
      <w:r w:rsidRPr="008D3D32">
        <w:t xml:space="preserve">1.3. Цель решения задачи: обеспечить своевременную выплату заработной платы рабочим предприятия. При помощи решения задачи можно производить расчет заработной платы по цехам и участкам предприятия. </w:t>
      </w:r>
    </w:p>
    <w:p w:rsidR="00482732" w:rsidRPr="008D3D32" w:rsidRDefault="00482732" w:rsidP="00482732">
      <w:pPr>
        <w:pStyle w:val="a4"/>
        <w:spacing w:line="360" w:lineRule="auto"/>
        <w:ind w:left="0" w:firstLine="0"/>
      </w:pPr>
      <w:r w:rsidRPr="008D3D32">
        <w:t>1.4. Периодичность решения задачи: ежемесячно до 10-го числа следующего месяца.</w:t>
      </w:r>
    </w:p>
    <w:p w:rsidR="00482732" w:rsidRPr="008D3D32" w:rsidRDefault="00482732" w:rsidP="00482732">
      <w:pPr>
        <w:pStyle w:val="a4"/>
        <w:spacing w:line="360" w:lineRule="auto"/>
        <w:ind w:left="0" w:firstLine="0"/>
      </w:pPr>
      <w:r w:rsidRPr="008D3D32">
        <w:t>1.5. Для кого предназначено решение задачи: финансовый отдел, бухгалтерия, руководство предприятия.</w:t>
      </w:r>
    </w:p>
    <w:p w:rsidR="00482732" w:rsidRDefault="00482732" w:rsidP="00482732">
      <w:pPr>
        <w:pStyle w:val="a4"/>
        <w:spacing w:line="360" w:lineRule="auto"/>
        <w:ind w:left="0" w:firstLine="0"/>
      </w:pPr>
      <w:r w:rsidRPr="008D3D32">
        <w:t>1.6. Источники получения исходных документов:</w:t>
      </w:r>
      <w:r>
        <w:t xml:space="preserve"> м</w:t>
      </w:r>
      <w:r w:rsidRPr="008D3D32">
        <w:t>еханический цех</w:t>
      </w:r>
      <w:r>
        <w:t>,</w:t>
      </w:r>
      <w:r w:rsidRPr="008D3D32">
        <w:t xml:space="preserve"> </w:t>
      </w:r>
      <w:r>
        <w:t>с</w:t>
      </w:r>
      <w:r w:rsidRPr="008D3D32">
        <w:t>борочный цех</w:t>
      </w:r>
      <w:r>
        <w:t>, б</w:t>
      </w:r>
      <w:r w:rsidRPr="008D3D32">
        <w:t>ухгалтерия</w:t>
      </w:r>
      <w:r>
        <w:t>.</w:t>
      </w:r>
    </w:p>
    <w:p w:rsidR="00482732" w:rsidRDefault="0050439B" w:rsidP="00482732">
      <w:pPr>
        <w:spacing w:line="360" w:lineRule="auto"/>
        <w:ind w:firstLine="0"/>
        <w:rPr>
          <w:lang w:val="en-US"/>
        </w:rPr>
      </w:pPr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1" type="#_x0000_t132" style="position:absolute;left:0;text-align:left;margin-left:310.95pt;margin-top:23.4pt;width:82.5pt;height:65.25pt;z-index:251684864">
            <v:textbox>
              <w:txbxContent>
                <w:p w:rsidR="00BE30F7" w:rsidRDefault="00BE30F7" w:rsidP="00BE30F7">
                  <w:pPr>
                    <w:ind w:firstLine="0"/>
                    <w:jc w:val="center"/>
                  </w:pPr>
                  <w:r w:rsidRPr="00BE30F7">
                    <w:rPr>
                      <w:sz w:val="24"/>
                      <w:szCs w:val="24"/>
                    </w:rPr>
                    <w:t>Справочник участков</w:t>
                  </w:r>
                </w:p>
              </w:txbxContent>
            </v:textbox>
          </v:shape>
        </w:pict>
      </w:r>
      <w:r w:rsidR="00482732" w:rsidRPr="008D3D32">
        <w:t xml:space="preserve">1.7. Информационная модель задачи. </w:t>
      </w:r>
    </w:p>
    <w:p w:rsidR="00B760C2" w:rsidRPr="00B760C2" w:rsidRDefault="0050439B" w:rsidP="00482732">
      <w:pPr>
        <w:spacing w:line="360" w:lineRule="auto"/>
        <w:ind w:firstLine="0"/>
        <w:rPr>
          <w:lang w:val="en-US"/>
        </w:rPr>
      </w:pPr>
      <w:r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59" type="#_x0000_t114" style="position:absolute;left:0;text-align:left;margin-left:70.2pt;margin-top:3pt;width:86.25pt;height:61.5pt;z-index:251682816" strokeweight=".25pt">
            <v:textbox>
              <w:txbxContent>
                <w:p w:rsidR="00B760C2" w:rsidRPr="00B760C2" w:rsidRDefault="00B760C2" w:rsidP="00B760C2">
                  <w:pPr>
                    <w:ind w:firstLine="0"/>
                    <w:rPr>
                      <w:sz w:val="24"/>
                      <w:szCs w:val="24"/>
                    </w:rPr>
                  </w:pPr>
                  <w:r w:rsidRPr="00B760C2">
                    <w:rPr>
                      <w:sz w:val="24"/>
                      <w:szCs w:val="24"/>
                    </w:rPr>
                    <w:t xml:space="preserve">Табель </w:t>
                  </w:r>
                  <w:r>
                    <w:rPr>
                      <w:sz w:val="24"/>
                      <w:szCs w:val="24"/>
                    </w:rPr>
                    <w:t>учета заработной платы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132" style="position:absolute;left:0;text-align:left;margin-left:187.2pt;margin-top:3pt;width:80.25pt;height:65.25pt;z-index:251683840">
            <v:textbox style="mso-next-textbox:#_x0000_s1060">
              <w:txbxContent>
                <w:p w:rsidR="00BE30F7" w:rsidRPr="00BE30F7" w:rsidRDefault="00BE30F7" w:rsidP="00BE30F7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Справочник цехов</w:t>
                  </w:r>
                </w:p>
              </w:txbxContent>
            </v:textbox>
          </v:shape>
        </w:pict>
      </w:r>
    </w:p>
    <w:p w:rsidR="00BE30F7" w:rsidRDefault="00BE30F7" w:rsidP="00BE30F7">
      <w:pPr>
        <w:jc w:val="center"/>
        <w:rPr>
          <w:b/>
        </w:rPr>
      </w:pPr>
    </w:p>
    <w:p w:rsidR="00B760C2" w:rsidRPr="00B760C2" w:rsidRDefault="00B760C2" w:rsidP="00482732">
      <w:pPr>
        <w:spacing w:line="360" w:lineRule="auto"/>
        <w:ind w:firstLine="0"/>
        <w:rPr>
          <w:lang w:val="en-US"/>
        </w:rPr>
      </w:pPr>
    </w:p>
    <w:p w:rsidR="00B760C2" w:rsidRDefault="0050439B" w:rsidP="00B760C2">
      <w:pPr>
        <w:jc w:val="center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354.45pt;margin-top:.1pt;width:0;height:23.25pt;z-index:251688960" o:connectortype="straight">
            <v:stroke endarrow="block"/>
          </v:shape>
        </w:pict>
      </w:r>
      <w:r>
        <w:rPr>
          <w:b/>
          <w:noProof/>
        </w:rPr>
        <w:pict>
          <v:shape id="_x0000_s1064" type="#_x0000_t32" style="position:absolute;left:0;text-align:left;margin-left:229.95pt;margin-top:3.85pt;width:0;height:19.5pt;z-index:251687936" o:connectortype="straight">
            <v:stroke endarrow="block"/>
          </v:shape>
        </w:pict>
      </w:r>
      <w:r>
        <w:rPr>
          <w:b/>
          <w:noProof/>
        </w:rPr>
        <w:pict>
          <v:shape id="_x0000_s1063" type="#_x0000_t32" style="position:absolute;left:0;text-align:left;margin-left:104.7pt;margin-top:.1pt;width:0;height:23.25pt;z-index:251686912" o:connectortype="straight">
            <v:stroke endarrow="block"/>
          </v:shape>
        </w:pict>
      </w:r>
    </w:p>
    <w:p w:rsidR="00B760C2" w:rsidRPr="00B760C2" w:rsidRDefault="0050439B" w:rsidP="00482732">
      <w:pPr>
        <w:spacing w:line="360" w:lineRule="auto"/>
        <w:ind w:firstLine="0"/>
        <w:rPr>
          <w:lang w:val="en-US"/>
        </w:rPr>
      </w:pPr>
      <w:r>
        <w:rPr>
          <w:noProof/>
        </w:rPr>
        <w:pict>
          <v:shape id="_x0000_s1067" type="#_x0000_t32" style="position:absolute;left:0;text-align:left;margin-left:229.95pt;margin-top:7.25pt;width:0;height:25.5pt;z-index:251691008" o:connectortype="straight">
            <v:stroke endarrow="block"/>
          </v:shape>
        </w:pict>
      </w:r>
      <w:r>
        <w:rPr>
          <w:noProof/>
        </w:rPr>
        <w:pict>
          <v:shape id="_x0000_s1066" type="#_x0000_t32" style="position:absolute;left:0;text-align:left;margin-left:104.7pt;margin-top:7.25pt;width:249.75pt;height:0;z-index:251689984" o:connectortype="straight"/>
        </w:pict>
      </w:r>
    </w:p>
    <w:p w:rsidR="00482732" w:rsidRDefault="0050439B" w:rsidP="0048533A">
      <w:pPr>
        <w:tabs>
          <w:tab w:val="left" w:pos="7020"/>
        </w:tabs>
      </w:pPr>
      <w:r>
        <w:rPr>
          <w:noProof/>
        </w:rPr>
        <w:pict>
          <v:shape id="_x0000_s1062" type="#_x0000_t114" style="position:absolute;left:0;text-align:left;margin-left:187.2pt;margin-top:8.6pt;width:93pt;height:63pt;z-index:251685888">
            <v:textbox>
              <w:txbxContent>
                <w:p w:rsidR="00E23392" w:rsidRPr="00E23392" w:rsidRDefault="00E23392" w:rsidP="00E23392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Заработная плата</w:t>
                  </w:r>
                  <w:r w:rsidR="00E30FC3">
                    <w:rPr>
                      <w:sz w:val="24"/>
                      <w:szCs w:val="24"/>
                    </w:rPr>
                    <w:t xml:space="preserve"> каждого сотрудника</w:t>
                  </w:r>
                </w:p>
              </w:txbxContent>
            </v:textbox>
          </v:shape>
        </w:pict>
      </w:r>
      <w:r w:rsidR="0048533A">
        <w:tab/>
      </w:r>
    </w:p>
    <w:p w:rsidR="00E23392" w:rsidRDefault="00E23392" w:rsidP="0048533A">
      <w:pPr>
        <w:tabs>
          <w:tab w:val="left" w:pos="7020"/>
        </w:tabs>
      </w:pPr>
    </w:p>
    <w:p w:rsidR="00E23392" w:rsidRDefault="00E23392" w:rsidP="0048533A">
      <w:pPr>
        <w:tabs>
          <w:tab w:val="left" w:pos="7020"/>
        </w:tabs>
      </w:pPr>
    </w:p>
    <w:p w:rsidR="00E23392" w:rsidRDefault="00E23392" w:rsidP="0048533A">
      <w:pPr>
        <w:tabs>
          <w:tab w:val="left" w:pos="7020"/>
        </w:tabs>
      </w:pPr>
    </w:p>
    <w:p w:rsidR="0048533A" w:rsidRDefault="0048533A" w:rsidP="0048533A">
      <w:pPr>
        <w:pStyle w:val="a4"/>
        <w:numPr>
          <w:ilvl w:val="1"/>
          <w:numId w:val="1"/>
        </w:numPr>
        <w:spacing w:line="360" w:lineRule="auto"/>
      </w:pPr>
      <w:r w:rsidRPr="008D3D32">
        <w:lastRenderedPageBreak/>
        <w:t>Экономическая сущность задачи.</w:t>
      </w:r>
    </w:p>
    <w:p w:rsidR="0048533A" w:rsidRPr="008D3D32" w:rsidRDefault="0048533A" w:rsidP="0048533A">
      <w:pPr>
        <w:spacing w:line="360" w:lineRule="auto"/>
        <w:ind w:firstLine="0"/>
      </w:pPr>
      <w:r>
        <w:t xml:space="preserve">        </w:t>
      </w:r>
      <w:r w:rsidRPr="008D3D32">
        <w:t>Учёт начислений заработной платы необходим для контроля финансов предприятия, для своевременной выплаты рабочим заработной платы. На основании ведомости получаемой в результате решения данной задачи, принимаются решения, касающиеся увеличения или уменьшения оклада, а также точности и добросовестности выплат работникам денег.</w:t>
      </w:r>
    </w:p>
    <w:p w:rsidR="00C2591E" w:rsidRPr="00C2591E" w:rsidRDefault="00C2591E" w:rsidP="00AF686D">
      <w:pPr>
        <w:spacing w:line="360" w:lineRule="auto"/>
        <w:ind w:firstLine="0"/>
      </w:pPr>
      <w:r w:rsidRPr="00C2591E">
        <w:t>2. Описание входной информации</w:t>
      </w:r>
    </w:p>
    <w:p w:rsidR="00C2591E" w:rsidRPr="008D3D32" w:rsidRDefault="00C2591E" w:rsidP="00AF686D">
      <w:pPr>
        <w:spacing w:line="360" w:lineRule="auto"/>
        <w:ind w:firstLine="0"/>
      </w:pPr>
      <w:r w:rsidRPr="008D3D32">
        <w:t xml:space="preserve">2.1. В данном разделе приводится перечень первичных документов, используемых для решения задачи. </w:t>
      </w:r>
    </w:p>
    <w:p w:rsidR="00196182" w:rsidRDefault="00C2591E" w:rsidP="00AF686D">
      <w:pPr>
        <w:spacing w:line="360" w:lineRule="auto"/>
        <w:ind w:firstLine="0"/>
      </w:pPr>
      <w:r w:rsidRPr="008D3D32">
        <w:t xml:space="preserve">2.2. В качестве входной информации используется документ </w:t>
      </w:r>
      <w:r>
        <w:t>«</w:t>
      </w:r>
      <w:r w:rsidRPr="00C2591E">
        <w:t>Табель учета заработной платы</w:t>
      </w:r>
      <w:r>
        <w:t>».</w:t>
      </w:r>
    </w:p>
    <w:tbl>
      <w:tblPr>
        <w:tblW w:w="9313" w:type="dxa"/>
        <w:jc w:val="center"/>
        <w:tblInd w:w="-1649" w:type="dxa"/>
        <w:tblLook w:val="0000"/>
      </w:tblPr>
      <w:tblGrid>
        <w:gridCol w:w="801"/>
        <w:gridCol w:w="1462"/>
        <w:gridCol w:w="1139"/>
        <w:gridCol w:w="1381"/>
        <w:gridCol w:w="1534"/>
        <w:gridCol w:w="1052"/>
        <w:gridCol w:w="1944"/>
      </w:tblGrid>
      <w:tr w:rsidR="00196182" w:rsidRPr="008D3D32" w:rsidTr="00245FA8">
        <w:trPr>
          <w:trHeight w:val="750"/>
          <w:jc w:val="center"/>
        </w:trPr>
        <w:tc>
          <w:tcPr>
            <w:tcW w:w="9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182" w:rsidRPr="00196182" w:rsidRDefault="00196182" w:rsidP="00A82F14">
            <w:pPr>
              <w:jc w:val="center"/>
              <w:rPr>
                <w:bCs/>
                <w:iCs/>
              </w:rPr>
            </w:pPr>
            <w:r w:rsidRPr="00196182">
              <w:rPr>
                <w:bCs/>
                <w:iCs/>
              </w:rPr>
              <w:t>Табель учета Заработной Платы</w:t>
            </w:r>
          </w:p>
        </w:tc>
      </w:tr>
      <w:tr w:rsidR="00245FA8" w:rsidRPr="008D3D32" w:rsidTr="00245FA8">
        <w:trPr>
          <w:trHeight w:val="96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  <w:r w:rsidRPr="00196182">
              <w:rPr>
                <w:bCs/>
              </w:rPr>
              <w:t>Код цеха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Название цеха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  <w:r w:rsidRPr="00196182">
              <w:rPr>
                <w:bCs/>
              </w:rPr>
              <w:t>Код участка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Default="00245FA8" w:rsidP="00245FA8">
            <w:pPr>
              <w:spacing w:after="200" w:line="276" w:lineRule="auto"/>
              <w:ind w:firstLine="0"/>
              <w:jc w:val="center"/>
              <w:rPr>
                <w:bCs/>
              </w:rPr>
            </w:pPr>
          </w:p>
          <w:p w:rsidR="00245FA8" w:rsidRDefault="00245FA8" w:rsidP="00245FA8">
            <w:pPr>
              <w:spacing w:after="200"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Название участка</w:t>
            </w:r>
          </w:p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  <w:r w:rsidRPr="00196182">
              <w:rPr>
                <w:bCs/>
              </w:rPr>
              <w:t>Табельный номер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FA8" w:rsidRDefault="00245FA8" w:rsidP="00245FA8">
            <w:pPr>
              <w:spacing w:after="200" w:line="276" w:lineRule="auto"/>
              <w:ind w:firstLine="0"/>
              <w:jc w:val="center"/>
              <w:rPr>
                <w:bCs/>
                <w:lang w:val="en-US"/>
              </w:rPr>
            </w:pPr>
          </w:p>
          <w:p w:rsidR="00245FA8" w:rsidRDefault="00245FA8" w:rsidP="00245FA8">
            <w:pPr>
              <w:spacing w:after="200"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Ф.И.О.</w:t>
            </w:r>
          </w:p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  <w:r w:rsidRPr="00196182">
              <w:rPr>
                <w:bCs/>
              </w:rPr>
              <w:t>Сумма начислений</w:t>
            </w:r>
          </w:p>
          <w:p w:rsidR="00245FA8" w:rsidRPr="00196182" w:rsidRDefault="00245FA8" w:rsidP="00245FA8">
            <w:pPr>
              <w:ind w:firstLine="0"/>
              <w:jc w:val="center"/>
              <w:rPr>
                <w:bCs/>
              </w:rPr>
            </w:pPr>
            <w:r w:rsidRPr="00196182">
              <w:rPr>
                <w:bCs/>
              </w:rPr>
              <w:t>заработной платы</w:t>
            </w:r>
          </w:p>
        </w:tc>
      </w:tr>
      <w:tr w:rsidR="00245FA8" w:rsidRPr="008D3D32" w:rsidTr="00245FA8">
        <w:trPr>
          <w:trHeight w:val="46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245FA8" w:rsidRDefault="00245FA8" w:rsidP="00245FA8">
            <w:pPr>
              <w:ind w:firstLine="0"/>
              <w:jc w:val="center"/>
              <w:rPr>
                <w:szCs w:val="20"/>
              </w:rPr>
            </w:pPr>
            <w:r w:rsidRPr="00245FA8">
              <w:rPr>
                <w:szCs w:val="20"/>
              </w:rPr>
              <w:t>с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8D3D32" w:rsidRDefault="00245FA8" w:rsidP="00245FA8">
            <w:pPr>
              <w:ind w:firstLin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245FA8" w:rsidRDefault="00245FA8" w:rsidP="00245FA8">
            <w:pPr>
              <w:ind w:firstLine="0"/>
              <w:jc w:val="center"/>
              <w:rPr>
                <w:szCs w:val="20"/>
              </w:rPr>
            </w:pPr>
            <w:r w:rsidRPr="00245FA8">
              <w:rPr>
                <w:szCs w:val="20"/>
                <w:lang w:val="en-US"/>
              </w:rPr>
              <w:t>u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8D3D32" w:rsidRDefault="00245FA8" w:rsidP="00245FA8">
            <w:pPr>
              <w:ind w:firstLin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245FA8" w:rsidRDefault="00245FA8" w:rsidP="00245FA8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8D3D32" w:rsidRDefault="00245FA8" w:rsidP="00245FA8">
            <w:pPr>
              <w:ind w:firstLine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A8" w:rsidRPr="00245FA8" w:rsidRDefault="00245FA8" w:rsidP="00245FA8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  <w:lang w:val="en-US"/>
              </w:rPr>
              <w:t>S</w:t>
            </w:r>
            <w:r w:rsidRPr="00245FA8">
              <w:rPr>
                <w:szCs w:val="20"/>
                <w:vertAlign w:val="subscript"/>
                <w:lang w:val="en-US"/>
              </w:rPr>
              <w:t>tuc</w:t>
            </w:r>
            <w:proofErr w:type="spellEnd"/>
          </w:p>
        </w:tc>
      </w:tr>
    </w:tbl>
    <w:p w:rsidR="00196182" w:rsidRDefault="00245FA8" w:rsidP="00245FA8">
      <w:pPr>
        <w:tabs>
          <w:tab w:val="left" w:pos="7050"/>
        </w:tabs>
        <w:spacing w:line="360" w:lineRule="auto"/>
      </w:pPr>
      <w:r>
        <w:tab/>
      </w:r>
    </w:p>
    <w:p w:rsidR="00C2591E" w:rsidRDefault="00C2591E" w:rsidP="00C2591E">
      <w:pPr>
        <w:spacing w:line="360" w:lineRule="auto"/>
      </w:pPr>
      <w:r>
        <w:t xml:space="preserve"> На основании этого документа создается следующий машинный документ:</w:t>
      </w:r>
    </w:p>
    <w:tbl>
      <w:tblPr>
        <w:tblStyle w:val="ac"/>
        <w:tblW w:w="0" w:type="auto"/>
        <w:tblInd w:w="-318" w:type="dxa"/>
        <w:tblLook w:val="04A0"/>
      </w:tblPr>
      <w:tblGrid>
        <w:gridCol w:w="1800"/>
        <w:gridCol w:w="1834"/>
        <w:gridCol w:w="1028"/>
        <w:gridCol w:w="862"/>
        <w:gridCol w:w="1097"/>
        <w:gridCol w:w="1468"/>
        <w:gridCol w:w="1799"/>
      </w:tblGrid>
      <w:tr w:rsidR="00734075" w:rsidTr="00734075">
        <w:trPr>
          <w:trHeight w:val="255"/>
        </w:trPr>
        <w:tc>
          <w:tcPr>
            <w:tcW w:w="2077" w:type="dxa"/>
            <w:vMerge w:val="restart"/>
            <w:vAlign w:val="center"/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Имя реквизита</w:t>
            </w:r>
          </w:p>
        </w:tc>
        <w:tc>
          <w:tcPr>
            <w:tcW w:w="1837" w:type="dxa"/>
            <w:vMerge w:val="restart"/>
            <w:vAlign w:val="center"/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Идентификатор</w:t>
            </w:r>
          </w:p>
        </w:tc>
        <w:tc>
          <w:tcPr>
            <w:tcW w:w="1077" w:type="dxa"/>
            <w:vMerge w:val="restart"/>
            <w:vAlign w:val="center"/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Тип данных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Длина</w:t>
            </w: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  <w:vAlign w:val="center"/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Ключ сортировки</w:t>
            </w:r>
          </w:p>
        </w:tc>
        <w:tc>
          <w:tcPr>
            <w:tcW w:w="1369" w:type="dxa"/>
            <w:vMerge w:val="restart"/>
            <w:tcBorders>
              <w:left w:val="single" w:sz="4" w:space="0" w:color="auto"/>
            </w:tcBorders>
            <w:vAlign w:val="center"/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Способ ввода реквизита</w:t>
            </w:r>
          </w:p>
        </w:tc>
      </w:tr>
      <w:tr w:rsidR="003B6EEC" w:rsidTr="00734075">
        <w:trPr>
          <w:trHeight w:val="225"/>
        </w:trPr>
        <w:tc>
          <w:tcPr>
            <w:tcW w:w="2077" w:type="dxa"/>
            <w:vMerge/>
          </w:tcPr>
          <w:p w:rsidR="003C6D3F" w:rsidRPr="00C2591E" w:rsidRDefault="003C6D3F" w:rsidP="00C2591E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3C6D3F" w:rsidRDefault="003C6D3F" w:rsidP="00C2591E">
            <w:pPr>
              <w:spacing w:line="360" w:lineRule="auto"/>
              <w:ind w:firstLine="0"/>
            </w:pPr>
          </w:p>
        </w:tc>
        <w:tc>
          <w:tcPr>
            <w:tcW w:w="1077" w:type="dxa"/>
            <w:vMerge/>
          </w:tcPr>
          <w:p w:rsidR="003C6D3F" w:rsidRDefault="003C6D3F" w:rsidP="00C2591E">
            <w:pPr>
              <w:spacing w:line="360" w:lineRule="auto"/>
              <w:ind w:firstLine="0"/>
            </w:pPr>
          </w:p>
        </w:tc>
        <w:tc>
          <w:tcPr>
            <w:tcW w:w="8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целые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D3F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дробные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</w:tcPr>
          <w:p w:rsidR="003C6D3F" w:rsidRDefault="003C6D3F" w:rsidP="00C2591E">
            <w:pPr>
              <w:spacing w:line="360" w:lineRule="auto"/>
              <w:ind w:firstLine="0"/>
            </w:pPr>
          </w:p>
        </w:tc>
        <w:tc>
          <w:tcPr>
            <w:tcW w:w="1369" w:type="dxa"/>
            <w:vMerge/>
            <w:tcBorders>
              <w:left w:val="single" w:sz="4" w:space="0" w:color="auto"/>
            </w:tcBorders>
          </w:tcPr>
          <w:p w:rsidR="003C6D3F" w:rsidRDefault="003C6D3F" w:rsidP="00C2591E">
            <w:pPr>
              <w:spacing w:line="360" w:lineRule="auto"/>
              <w:ind w:firstLine="0"/>
            </w:pPr>
          </w:p>
        </w:tc>
      </w:tr>
      <w:tr w:rsidR="003B6EEC" w:rsidTr="003B6EEC">
        <w:tc>
          <w:tcPr>
            <w:tcW w:w="2077" w:type="dxa"/>
            <w:vAlign w:val="center"/>
          </w:tcPr>
          <w:p w:rsidR="00734075" w:rsidRPr="00734075" w:rsidRDefault="00734075" w:rsidP="00734075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734075">
              <w:rPr>
                <w:bCs/>
                <w:sz w:val="24"/>
                <w:szCs w:val="24"/>
              </w:rPr>
              <w:t>Код цеха</w:t>
            </w:r>
          </w:p>
        </w:tc>
        <w:tc>
          <w:tcPr>
            <w:tcW w:w="1837" w:type="dxa"/>
            <w:vAlign w:val="center"/>
          </w:tcPr>
          <w:p w:rsidR="00734075" w:rsidRPr="00734075" w:rsidRDefault="00734075" w:rsidP="00296784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734075">
              <w:rPr>
                <w:bCs/>
                <w:sz w:val="24"/>
                <w:szCs w:val="24"/>
                <w:lang w:val="en-US"/>
              </w:rPr>
              <w:t>K</w:t>
            </w:r>
            <w:r w:rsidR="00296784">
              <w:rPr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077" w:type="dxa"/>
            <w:vAlign w:val="center"/>
          </w:tcPr>
          <w:p w:rsidR="00734075" w:rsidRPr="00734075" w:rsidRDefault="00734075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С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734075" w:rsidRDefault="00734075" w:rsidP="00734075">
            <w:pPr>
              <w:spacing w:line="360" w:lineRule="auto"/>
              <w:ind w:firstLine="0"/>
              <w:jc w:val="center"/>
            </w:pPr>
            <w:r>
              <w:t>4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734075" w:rsidRDefault="00734075" w:rsidP="00C2591E">
            <w:pPr>
              <w:spacing w:line="360" w:lineRule="auto"/>
              <w:ind w:firstLine="0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vAlign w:val="center"/>
          </w:tcPr>
          <w:p w:rsidR="00734075" w:rsidRDefault="00734075" w:rsidP="003B6EEC">
            <w:pPr>
              <w:spacing w:line="360" w:lineRule="auto"/>
              <w:ind w:firstLine="0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:rsidR="00734075" w:rsidRPr="003B6EEC" w:rsidRDefault="003B6EEC" w:rsidP="003B6EE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3B6EEC">
              <w:rPr>
                <w:sz w:val="24"/>
                <w:szCs w:val="24"/>
              </w:rPr>
              <w:t>Вручную</w:t>
            </w:r>
          </w:p>
        </w:tc>
      </w:tr>
      <w:tr w:rsidR="003B6EEC" w:rsidTr="003B6EEC">
        <w:tc>
          <w:tcPr>
            <w:tcW w:w="2077" w:type="dxa"/>
            <w:vAlign w:val="center"/>
          </w:tcPr>
          <w:p w:rsidR="003B6EEC" w:rsidRPr="003B6EEC" w:rsidRDefault="003B6EEC" w:rsidP="00734075">
            <w:pPr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Название цеха</w:t>
            </w:r>
          </w:p>
        </w:tc>
        <w:tc>
          <w:tcPr>
            <w:tcW w:w="1837" w:type="dxa"/>
            <w:vAlign w:val="center"/>
          </w:tcPr>
          <w:p w:rsidR="003B6EEC" w:rsidRPr="00734075" w:rsidRDefault="003B6EEC" w:rsidP="00296784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296784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077" w:type="dxa"/>
            <w:vAlign w:val="center"/>
          </w:tcPr>
          <w:p w:rsidR="003B6EEC" w:rsidRPr="003B6EEC" w:rsidRDefault="003B6EEC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B6EEC" w:rsidRPr="003B6EEC" w:rsidRDefault="003B6EEC" w:rsidP="00734075">
            <w:pPr>
              <w:spacing w:line="36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vAlign w:val="center"/>
          </w:tcPr>
          <w:p w:rsidR="003B6EEC" w:rsidRDefault="003B6EEC" w:rsidP="003B6EEC">
            <w:pPr>
              <w:spacing w:line="360" w:lineRule="auto"/>
              <w:ind w:firstLine="0"/>
              <w:jc w:val="center"/>
            </w:pP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:rsidR="003B6EEC" w:rsidRDefault="003B6EEC" w:rsidP="003B6EEC">
            <w:pPr>
              <w:ind w:firstLine="0"/>
              <w:jc w:val="center"/>
            </w:pPr>
            <w:r>
              <w:rPr>
                <w:sz w:val="24"/>
                <w:szCs w:val="24"/>
              </w:rPr>
              <w:t>Автоматически из справочника</w:t>
            </w:r>
          </w:p>
        </w:tc>
      </w:tr>
      <w:tr w:rsidR="003B6EEC" w:rsidTr="003B6EEC">
        <w:tc>
          <w:tcPr>
            <w:tcW w:w="2077" w:type="dxa"/>
            <w:vAlign w:val="center"/>
          </w:tcPr>
          <w:p w:rsidR="003B6EEC" w:rsidRPr="00734075" w:rsidRDefault="003B6EEC" w:rsidP="00734075">
            <w:pPr>
              <w:ind w:firstLine="0"/>
              <w:jc w:val="left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Код участка</w:t>
            </w:r>
          </w:p>
        </w:tc>
        <w:tc>
          <w:tcPr>
            <w:tcW w:w="1837" w:type="dxa"/>
            <w:vAlign w:val="center"/>
          </w:tcPr>
          <w:p w:rsidR="003B6EEC" w:rsidRPr="00296784" w:rsidRDefault="003B6EEC" w:rsidP="0029678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34075">
              <w:rPr>
                <w:sz w:val="24"/>
                <w:szCs w:val="24"/>
              </w:rPr>
              <w:t>K</w:t>
            </w:r>
            <w:r w:rsidR="00296784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1077" w:type="dxa"/>
            <w:vAlign w:val="center"/>
          </w:tcPr>
          <w:p w:rsidR="003B6EEC" w:rsidRPr="00734075" w:rsidRDefault="003B6EEC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С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B6EEC" w:rsidRDefault="003B6EEC" w:rsidP="00734075">
            <w:pPr>
              <w:spacing w:line="360" w:lineRule="auto"/>
              <w:ind w:firstLine="0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545" w:type="dxa"/>
            <w:tcBorders>
              <w:right w:val="single" w:sz="4" w:space="0" w:color="auto"/>
            </w:tcBorders>
            <w:vAlign w:val="center"/>
          </w:tcPr>
          <w:p w:rsidR="003B6EEC" w:rsidRDefault="003B6EEC" w:rsidP="003B6EEC">
            <w:pPr>
              <w:spacing w:line="360" w:lineRule="auto"/>
              <w:ind w:firstLine="0"/>
              <w:jc w:val="center"/>
            </w:pPr>
            <w:r>
              <w:t>2</w:t>
            </w: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:rsidR="003B6EEC" w:rsidRDefault="003B6EEC" w:rsidP="003B6EEC">
            <w:pPr>
              <w:ind w:firstLine="0"/>
              <w:jc w:val="center"/>
            </w:pPr>
            <w:r w:rsidRPr="003A13D3">
              <w:rPr>
                <w:sz w:val="24"/>
                <w:szCs w:val="24"/>
              </w:rPr>
              <w:t>Вручную</w:t>
            </w:r>
          </w:p>
        </w:tc>
      </w:tr>
      <w:tr w:rsidR="003B6EEC" w:rsidTr="003B6EEC">
        <w:tc>
          <w:tcPr>
            <w:tcW w:w="2077" w:type="dxa"/>
            <w:vAlign w:val="center"/>
          </w:tcPr>
          <w:p w:rsidR="003B6EEC" w:rsidRPr="00734075" w:rsidRDefault="003B6EEC" w:rsidP="0073407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участка</w:t>
            </w:r>
          </w:p>
        </w:tc>
        <w:tc>
          <w:tcPr>
            <w:tcW w:w="1837" w:type="dxa"/>
            <w:vAlign w:val="center"/>
          </w:tcPr>
          <w:p w:rsidR="003B6EEC" w:rsidRPr="00734075" w:rsidRDefault="003B6EEC" w:rsidP="0029678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296784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1077" w:type="dxa"/>
            <w:vAlign w:val="center"/>
          </w:tcPr>
          <w:p w:rsidR="003B6EEC" w:rsidRPr="00734075" w:rsidRDefault="003B6EEC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B6EEC" w:rsidRPr="003B6EEC" w:rsidRDefault="003B6EEC" w:rsidP="00734075">
            <w:pPr>
              <w:spacing w:line="36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:rsidR="003B6EEC" w:rsidRDefault="003B6EEC" w:rsidP="003B6EEC">
            <w:pPr>
              <w:ind w:firstLine="0"/>
              <w:jc w:val="center"/>
            </w:pPr>
            <w:r>
              <w:rPr>
                <w:sz w:val="24"/>
                <w:szCs w:val="24"/>
              </w:rPr>
              <w:t>Автоматически из справочника</w:t>
            </w:r>
          </w:p>
        </w:tc>
      </w:tr>
      <w:tr w:rsidR="003B6EEC" w:rsidTr="003B6EEC">
        <w:tc>
          <w:tcPr>
            <w:tcW w:w="2077" w:type="dxa"/>
            <w:vAlign w:val="center"/>
          </w:tcPr>
          <w:p w:rsidR="003B6EEC" w:rsidRPr="00734075" w:rsidRDefault="003B6EEC" w:rsidP="00734075">
            <w:pPr>
              <w:ind w:firstLine="0"/>
              <w:jc w:val="left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Табельный номер</w:t>
            </w:r>
          </w:p>
        </w:tc>
        <w:tc>
          <w:tcPr>
            <w:tcW w:w="1837" w:type="dxa"/>
            <w:vAlign w:val="center"/>
          </w:tcPr>
          <w:p w:rsidR="003B6EEC" w:rsidRPr="00296784" w:rsidRDefault="003B6EEC" w:rsidP="0029678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34075">
              <w:rPr>
                <w:sz w:val="24"/>
                <w:szCs w:val="24"/>
              </w:rPr>
              <w:t>T</w:t>
            </w:r>
            <w:r w:rsidR="00296784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077" w:type="dxa"/>
            <w:vAlign w:val="center"/>
          </w:tcPr>
          <w:p w:rsidR="003B6EEC" w:rsidRPr="00734075" w:rsidRDefault="003B6EEC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С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B6EEC" w:rsidRDefault="003B6EEC" w:rsidP="00734075">
            <w:pPr>
              <w:spacing w:line="360" w:lineRule="auto"/>
              <w:ind w:firstLine="0"/>
              <w:jc w:val="center"/>
            </w:pPr>
            <w:r>
              <w:t>7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:rsidR="003B6EEC" w:rsidRDefault="00904F4D" w:rsidP="003B6EEC">
            <w:pPr>
              <w:ind w:firstLine="0"/>
              <w:jc w:val="center"/>
            </w:pPr>
            <w:r>
              <w:rPr>
                <w:sz w:val="24"/>
                <w:szCs w:val="24"/>
              </w:rPr>
              <w:t>Вручную</w:t>
            </w:r>
          </w:p>
        </w:tc>
      </w:tr>
      <w:tr w:rsidR="003B6EEC" w:rsidTr="003B6EEC">
        <w:tc>
          <w:tcPr>
            <w:tcW w:w="2077" w:type="dxa"/>
            <w:vAlign w:val="center"/>
          </w:tcPr>
          <w:p w:rsidR="003B6EEC" w:rsidRPr="00734075" w:rsidRDefault="003B6EEC" w:rsidP="00734075">
            <w:pPr>
              <w:ind w:firstLine="0"/>
              <w:jc w:val="left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 xml:space="preserve">Сумма </w:t>
            </w:r>
            <w:proofErr w:type="gramStart"/>
            <w:r w:rsidRPr="00734075">
              <w:rPr>
                <w:sz w:val="24"/>
                <w:szCs w:val="24"/>
              </w:rPr>
              <w:t>начисленной</w:t>
            </w:r>
            <w:proofErr w:type="gramEnd"/>
            <w:r w:rsidRPr="00734075">
              <w:rPr>
                <w:sz w:val="24"/>
                <w:szCs w:val="24"/>
              </w:rPr>
              <w:t xml:space="preserve"> </w:t>
            </w:r>
          </w:p>
          <w:p w:rsidR="003B6EEC" w:rsidRPr="00734075" w:rsidRDefault="003B6EEC" w:rsidP="00734075">
            <w:pPr>
              <w:ind w:firstLine="0"/>
              <w:jc w:val="left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заработной платы</w:t>
            </w:r>
          </w:p>
        </w:tc>
        <w:tc>
          <w:tcPr>
            <w:tcW w:w="1837" w:type="dxa"/>
            <w:vAlign w:val="center"/>
          </w:tcPr>
          <w:p w:rsidR="003B6EEC" w:rsidRPr="00734075" w:rsidRDefault="003B6EEC" w:rsidP="0029678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34075">
              <w:rPr>
                <w:sz w:val="24"/>
                <w:szCs w:val="24"/>
                <w:lang w:val="en-US"/>
              </w:rPr>
              <w:t xml:space="preserve">S </w:t>
            </w:r>
          </w:p>
        </w:tc>
        <w:tc>
          <w:tcPr>
            <w:tcW w:w="1077" w:type="dxa"/>
            <w:vAlign w:val="center"/>
          </w:tcPr>
          <w:p w:rsidR="003B6EEC" w:rsidRPr="00734075" w:rsidRDefault="003B6EEC" w:rsidP="00734075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Ч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3B6EEC" w:rsidRDefault="003B6EEC" w:rsidP="00734075">
            <w:pPr>
              <w:spacing w:line="360" w:lineRule="auto"/>
              <w:ind w:firstLine="0"/>
              <w:jc w:val="center"/>
            </w:pPr>
            <w:r>
              <w:t>7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3B6EEC" w:rsidRDefault="003B6EEC" w:rsidP="00C2591E">
            <w:pPr>
              <w:spacing w:line="360" w:lineRule="auto"/>
              <w:ind w:firstLine="0"/>
            </w:pP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:rsidR="003B6EEC" w:rsidRDefault="003B6EEC" w:rsidP="003B6EEC">
            <w:pPr>
              <w:ind w:firstLine="0"/>
              <w:jc w:val="center"/>
            </w:pPr>
            <w:r w:rsidRPr="003A13D3">
              <w:rPr>
                <w:sz w:val="24"/>
                <w:szCs w:val="24"/>
              </w:rPr>
              <w:t>Вручную</w:t>
            </w:r>
          </w:p>
        </w:tc>
      </w:tr>
    </w:tbl>
    <w:p w:rsidR="00904F4D" w:rsidRPr="008D3D32" w:rsidRDefault="00904F4D" w:rsidP="00904F4D">
      <w:pPr>
        <w:spacing w:line="360" w:lineRule="auto"/>
        <w:ind w:firstLine="0"/>
      </w:pPr>
      <w:r w:rsidRPr="008D3D32">
        <w:lastRenderedPageBreak/>
        <w:t>2.3. Количество документов за период: ежемесячно 10 шт.</w:t>
      </w:r>
    </w:p>
    <w:p w:rsidR="00904F4D" w:rsidRPr="008D3D32" w:rsidRDefault="00904F4D" w:rsidP="00904F4D">
      <w:pPr>
        <w:spacing w:line="360" w:lineRule="auto"/>
        <w:ind w:firstLine="0"/>
      </w:pPr>
      <w:r w:rsidRPr="008D3D32">
        <w:t xml:space="preserve">2.4. </w:t>
      </w:r>
      <w:r>
        <w:t>Описание контроля ввода документа</w:t>
      </w:r>
      <w:r w:rsidRPr="008D3D32">
        <w:t>:</w:t>
      </w:r>
    </w:p>
    <w:p w:rsidR="00904F4D" w:rsidRDefault="00904F4D" w:rsidP="00904F4D">
      <w:pPr>
        <w:spacing w:line="360" w:lineRule="auto"/>
        <w:ind w:firstLine="0"/>
      </w:pPr>
      <w:r>
        <w:t>- к</w:t>
      </w:r>
      <w:r w:rsidRPr="008D3D32">
        <w:t>од участка: контроль на диапазон значений (</w:t>
      </w:r>
      <w:r>
        <w:t>от 01 до</w:t>
      </w:r>
      <w:r w:rsidRPr="008D3D32">
        <w:t xml:space="preserve"> 04)</w:t>
      </w:r>
    </w:p>
    <w:p w:rsidR="00904F4D" w:rsidRPr="00B564AB" w:rsidRDefault="00904F4D" w:rsidP="00AF686D">
      <w:pPr>
        <w:spacing w:line="360" w:lineRule="auto"/>
        <w:ind w:firstLine="0"/>
      </w:pPr>
      <w:r w:rsidRPr="00B564AB">
        <w:t>3. Описание условно-постоянной информации</w:t>
      </w:r>
    </w:p>
    <w:p w:rsidR="00904F4D" w:rsidRPr="008D3D32" w:rsidRDefault="00904F4D" w:rsidP="00904F4D">
      <w:pPr>
        <w:spacing w:line="360" w:lineRule="auto"/>
        <w:ind w:firstLine="0"/>
      </w:pPr>
      <w:r w:rsidRPr="008D3D32">
        <w:t>3.1. В данном разделе приводится перечень справочников, используемых для решения задачи</w:t>
      </w:r>
      <w:r>
        <w:t>, а также описание их структуры.  Для решения задачи используются два справочника:</w:t>
      </w:r>
    </w:p>
    <w:p w:rsidR="00904F4D" w:rsidRPr="008D3D32" w:rsidRDefault="00904F4D" w:rsidP="00904F4D">
      <w:pPr>
        <w:spacing w:line="360" w:lineRule="auto"/>
        <w:ind w:firstLine="0"/>
      </w:pPr>
      <w:r>
        <w:t>- с</w:t>
      </w:r>
      <w:r w:rsidRPr="008D3D32">
        <w:t>правочник цехов, который служит для расшифровки кодов цехов;</w:t>
      </w:r>
    </w:p>
    <w:p w:rsidR="00904F4D" w:rsidRPr="008D3D32" w:rsidRDefault="00904F4D" w:rsidP="00904F4D">
      <w:pPr>
        <w:spacing w:line="360" w:lineRule="auto"/>
        <w:ind w:firstLine="0"/>
      </w:pPr>
      <w:r>
        <w:t>- с</w:t>
      </w:r>
      <w:r w:rsidRPr="008D3D32">
        <w:t>правочник участков, который служит для расшифровки кодов участков</w:t>
      </w:r>
      <w:r>
        <w:t>.</w:t>
      </w:r>
    </w:p>
    <w:tbl>
      <w:tblPr>
        <w:tblW w:w="7242" w:type="dxa"/>
        <w:jc w:val="center"/>
        <w:tblInd w:w="108" w:type="dxa"/>
        <w:tblLook w:val="0000"/>
      </w:tblPr>
      <w:tblGrid>
        <w:gridCol w:w="2364"/>
        <w:gridCol w:w="4860"/>
        <w:gridCol w:w="18"/>
      </w:tblGrid>
      <w:tr w:rsidR="00904F4D" w:rsidRPr="00904F4D" w:rsidTr="00A82F14">
        <w:trPr>
          <w:trHeight w:val="300"/>
          <w:jc w:val="center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F4D" w:rsidRPr="00904F4D" w:rsidRDefault="00904F4D" w:rsidP="00A82F14">
            <w:pPr>
              <w:jc w:val="center"/>
              <w:rPr>
                <w:bCs/>
                <w:iCs/>
              </w:rPr>
            </w:pPr>
            <w:r w:rsidRPr="00904F4D">
              <w:rPr>
                <w:bCs/>
                <w:iCs/>
              </w:rPr>
              <w:t>1. Справочник цехов</w:t>
            </w:r>
          </w:p>
        </w:tc>
      </w:tr>
      <w:tr w:rsidR="00904F4D" w:rsidRPr="00904F4D" w:rsidTr="00A82F14">
        <w:trPr>
          <w:gridAfter w:val="1"/>
          <w:wAfter w:w="18" w:type="dxa"/>
          <w:trHeight w:val="483"/>
          <w:jc w:val="center"/>
        </w:trPr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F4D" w:rsidRPr="00904F4D" w:rsidRDefault="00904F4D" w:rsidP="00A82F14">
            <w:pPr>
              <w:jc w:val="center"/>
            </w:pPr>
            <w:r w:rsidRPr="00904F4D">
              <w:t>Код цеха</w:t>
            </w:r>
          </w:p>
        </w:tc>
        <w:tc>
          <w:tcPr>
            <w:tcW w:w="4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F4D" w:rsidRPr="00904F4D" w:rsidRDefault="00904F4D" w:rsidP="00A82F14">
            <w:pPr>
              <w:jc w:val="center"/>
            </w:pPr>
            <w:r w:rsidRPr="00904F4D">
              <w:t>Название цеха</w:t>
            </w:r>
          </w:p>
        </w:tc>
      </w:tr>
      <w:tr w:rsidR="00904F4D" w:rsidRPr="00904F4D" w:rsidTr="00A82F14">
        <w:trPr>
          <w:gridAfter w:val="1"/>
          <w:wAfter w:w="18" w:type="dxa"/>
          <w:trHeight w:val="525"/>
          <w:jc w:val="center"/>
        </w:trPr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4F4D" w:rsidRPr="00904F4D" w:rsidRDefault="00904F4D" w:rsidP="00A82F14">
            <w:pPr>
              <w:jc w:val="center"/>
            </w:pPr>
          </w:p>
        </w:tc>
        <w:tc>
          <w:tcPr>
            <w:tcW w:w="4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4F4D" w:rsidRPr="00904F4D" w:rsidRDefault="00904F4D" w:rsidP="00A82F14">
            <w:pPr>
              <w:jc w:val="center"/>
            </w:pPr>
          </w:p>
        </w:tc>
      </w:tr>
      <w:tr w:rsidR="00904F4D" w:rsidRPr="00904F4D" w:rsidTr="00A82F14">
        <w:trPr>
          <w:gridAfter w:val="1"/>
          <w:wAfter w:w="18" w:type="dxa"/>
          <w:trHeight w:val="483"/>
          <w:jc w:val="center"/>
        </w:trPr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F4D" w:rsidRPr="00904F4D" w:rsidRDefault="00904F4D" w:rsidP="00A82F14">
            <w:pPr>
              <w:jc w:val="center"/>
            </w:pPr>
            <w:r w:rsidRPr="00904F4D">
              <w:t>11</w:t>
            </w:r>
          </w:p>
        </w:tc>
        <w:tc>
          <w:tcPr>
            <w:tcW w:w="4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F4D" w:rsidRPr="00904F4D" w:rsidRDefault="00904F4D" w:rsidP="00A82F14">
            <w:pPr>
              <w:jc w:val="center"/>
            </w:pPr>
            <w:r w:rsidRPr="00904F4D">
              <w:t>Механический цех</w:t>
            </w:r>
          </w:p>
        </w:tc>
      </w:tr>
      <w:tr w:rsidR="00904F4D" w:rsidRPr="00904F4D" w:rsidTr="00A82F14">
        <w:trPr>
          <w:gridAfter w:val="1"/>
          <w:wAfter w:w="18" w:type="dxa"/>
          <w:trHeight w:val="483"/>
          <w:jc w:val="center"/>
        </w:trPr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4D" w:rsidRPr="00904F4D" w:rsidRDefault="00904F4D" w:rsidP="00A82F14">
            <w:pPr>
              <w:jc w:val="center"/>
            </w:pPr>
          </w:p>
        </w:tc>
        <w:tc>
          <w:tcPr>
            <w:tcW w:w="4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4D" w:rsidRPr="00904F4D" w:rsidRDefault="00904F4D" w:rsidP="00A82F14">
            <w:pPr>
              <w:jc w:val="center"/>
            </w:pPr>
          </w:p>
        </w:tc>
      </w:tr>
      <w:tr w:rsidR="00904F4D" w:rsidRPr="00904F4D" w:rsidTr="00A82F14">
        <w:trPr>
          <w:gridAfter w:val="1"/>
          <w:wAfter w:w="18" w:type="dxa"/>
          <w:trHeight w:val="483"/>
          <w:jc w:val="center"/>
        </w:trPr>
        <w:tc>
          <w:tcPr>
            <w:tcW w:w="2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F4D" w:rsidRPr="00904F4D" w:rsidRDefault="00904F4D" w:rsidP="00A82F14">
            <w:pPr>
              <w:jc w:val="center"/>
            </w:pPr>
            <w:r w:rsidRPr="00904F4D">
              <w:t>22</w:t>
            </w:r>
          </w:p>
        </w:tc>
        <w:tc>
          <w:tcPr>
            <w:tcW w:w="4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F4D" w:rsidRPr="00904F4D" w:rsidRDefault="00904F4D" w:rsidP="00A82F14">
            <w:pPr>
              <w:jc w:val="center"/>
            </w:pPr>
            <w:r w:rsidRPr="00904F4D">
              <w:t>Сборочный цех</w:t>
            </w:r>
          </w:p>
        </w:tc>
      </w:tr>
      <w:tr w:rsidR="00904F4D" w:rsidRPr="00904F4D" w:rsidTr="00A82F14">
        <w:trPr>
          <w:gridAfter w:val="1"/>
          <w:wAfter w:w="18" w:type="dxa"/>
          <w:trHeight w:val="483"/>
          <w:jc w:val="center"/>
        </w:trPr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4D" w:rsidRPr="00904F4D" w:rsidRDefault="00904F4D" w:rsidP="00A82F1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F4D" w:rsidRPr="00904F4D" w:rsidRDefault="00904F4D" w:rsidP="00A82F1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48533A" w:rsidRDefault="0048533A" w:rsidP="0048533A">
      <w:pPr>
        <w:tabs>
          <w:tab w:val="left" w:pos="7020"/>
        </w:tabs>
      </w:pPr>
    </w:p>
    <w:tbl>
      <w:tblPr>
        <w:tblW w:w="7242" w:type="dxa"/>
        <w:jc w:val="center"/>
        <w:tblInd w:w="108" w:type="dxa"/>
        <w:tblLook w:val="0000"/>
      </w:tblPr>
      <w:tblGrid>
        <w:gridCol w:w="3516"/>
        <w:gridCol w:w="3726"/>
      </w:tblGrid>
      <w:tr w:rsidR="007321CD" w:rsidRPr="008D3D32" w:rsidTr="00A82F14">
        <w:trPr>
          <w:trHeight w:val="270"/>
          <w:jc w:val="center"/>
        </w:trPr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2.Справочник участков</w:t>
            </w:r>
          </w:p>
        </w:tc>
      </w:tr>
      <w:tr w:rsidR="007321CD" w:rsidRPr="008D3D32" w:rsidTr="00A82F14">
        <w:trPr>
          <w:trHeight w:val="52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Код участка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Название участка</w:t>
            </w:r>
          </w:p>
        </w:tc>
      </w:tr>
      <w:tr w:rsidR="007321CD" w:rsidRPr="008D3D32" w:rsidTr="00A82F14">
        <w:trPr>
          <w:trHeight w:val="330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Участок №1</w:t>
            </w:r>
          </w:p>
        </w:tc>
      </w:tr>
      <w:tr w:rsidR="007321CD" w:rsidRPr="008D3D32" w:rsidTr="00A82F14">
        <w:trPr>
          <w:trHeight w:val="34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Участок №2</w:t>
            </w:r>
          </w:p>
        </w:tc>
      </w:tr>
      <w:tr w:rsidR="007321CD" w:rsidRPr="008D3D32" w:rsidTr="00A82F14">
        <w:trPr>
          <w:trHeight w:val="300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1CD" w:rsidRPr="007321CD" w:rsidRDefault="007321CD" w:rsidP="00A82F14">
            <w:pPr>
              <w:jc w:val="center"/>
            </w:pPr>
            <w:r w:rsidRPr="007321CD">
              <w:t>Участок №3</w:t>
            </w:r>
          </w:p>
        </w:tc>
      </w:tr>
      <w:tr w:rsidR="007321CD" w:rsidRPr="008D3D32" w:rsidTr="00A82F14">
        <w:trPr>
          <w:trHeight w:val="315"/>
          <w:jc w:val="center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CD" w:rsidRPr="007321CD" w:rsidRDefault="007321CD" w:rsidP="00A82F14">
            <w:pPr>
              <w:jc w:val="center"/>
            </w:pPr>
            <w:r w:rsidRPr="007321CD"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1CD" w:rsidRPr="007321CD" w:rsidRDefault="007321CD" w:rsidP="00A82F14">
            <w:pPr>
              <w:jc w:val="center"/>
            </w:pPr>
            <w:r w:rsidRPr="007321CD">
              <w:t>Участок №4</w:t>
            </w:r>
          </w:p>
        </w:tc>
      </w:tr>
    </w:tbl>
    <w:p w:rsidR="007321CD" w:rsidRDefault="007321CD" w:rsidP="0048533A">
      <w:pPr>
        <w:tabs>
          <w:tab w:val="left" w:pos="7020"/>
        </w:tabs>
      </w:pPr>
    </w:p>
    <w:p w:rsidR="007321CD" w:rsidRDefault="007321CD" w:rsidP="007321CD">
      <w:pPr>
        <w:spacing w:line="360" w:lineRule="auto"/>
        <w:ind w:firstLine="0"/>
      </w:pPr>
      <w:r w:rsidRPr="008D3D32">
        <w:t>3.2. Описание структуры справочников</w:t>
      </w:r>
    </w:p>
    <w:p w:rsidR="007321CD" w:rsidRPr="007321CD" w:rsidRDefault="007321CD" w:rsidP="007321CD">
      <w:pPr>
        <w:spacing w:line="360" w:lineRule="auto"/>
        <w:jc w:val="center"/>
      </w:pPr>
      <w:r w:rsidRPr="007321CD">
        <w:t>Описание структуры документа «Справочник цехов»</w:t>
      </w:r>
    </w:p>
    <w:tbl>
      <w:tblPr>
        <w:tblStyle w:val="ac"/>
        <w:tblW w:w="0" w:type="auto"/>
        <w:jc w:val="center"/>
        <w:tblInd w:w="-318" w:type="dxa"/>
        <w:tblLook w:val="04A0"/>
      </w:tblPr>
      <w:tblGrid>
        <w:gridCol w:w="1800"/>
        <w:gridCol w:w="1834"/>
        <w:gridCol w:w="1029"/>
        <w:gridCol w:w="862"/>
        <w:gridCol w:w="1097"/>
        <w:gridCol w:w="1468"/>
      </w:tblGrid>
      <w:tr w:rsidR="007321CD" w:rsidTr="007321CD">
        <w:trPr>
          <w:trHeight w:val="255"/>
          <w:jc w:val="center"/>
        </w:trPr>
        <w:tc>
          <w:tcPr>
            <w:tcW w:w="1800" w:type="dxa"/>
            <w:vMerge w:val="restart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Имя реквизита</w:t>
            </w:r>
          </w:p>
        </w:tc>
        <w:tc>
          <w:tcPr>
            <w:tcW w:w="1834" w:type="dxa"/>
            <w:vMerge w:val="restart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Идентификатор</w:t>
            </w:r>
          </w:p>
        </w:tc>
        <w:tc>
          <w:tcPr>
            <w:tcW w:w="1029" w:type="dxa"/>
            <w:vMerge w:val="restart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Тип данных</w:t>
            </w:r>
          </w:p>
        </w:tc>
        <w:tc>
          <w:tcPr>
            <w:tcW w:w="1959" w:type="dxa"/>
            <w:gridSpan w:val="2"/>
            <w:tcBorders>
              <w:bottom w:val="single" w:sz="4" w:space="0" w:color="auto"/>
            </w:tcBorders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Длина</w:t>
            </w:r>
          </w:p>
        </w:tc>
        <w:tc>
          <w:tcPr>
            <w:tcW w:w="1468" w:type="dxa"/>
            <w:vMerge w:val="restart"/>
            <w:tcBorders>
              <w:right w:val="single" w:sz="4" w:space="0" w:color="auto"/>
            </w:tcBorders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Ключ сортировки</w:t>
            </w:r>
          </w:p>
        </w:tc>
      </w:tr>
      <w:tr w:rsidR="007321CD" w:rsidTr="007321CD">
        <w:trPr>
          <w:trHeight w:val="225"/>
          <w:jc w:val="center"/>
        </w:trPr>
        <w:tc>
          <w:tcPr>
            <w:tcW w:w="1800" w:type="dxa"/>
            <w:vMerge/>
          </w:tcPr>
          <w:p w:rsidR="007321CD" w:rsidRPr="00C2591E" w:rsidRDefault="007321CD" w:rsidP="00A82F14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1029" w:type="dxa"/>
            <w:vMerge/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8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целые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дробные</w:t>
            </w:r>
          </w:p>
        </w:tc>
        <w:tc>
          <w:tcPr>
            <w:tcW w:w="1468" w:type="dxa"/>
            <w:vMerge/>
            <w:tcBorders>
              <w:right w:val="single" w:sz="4" w:space="0" w:color="auto"/>
            </w:tcBorders>
          </w:tcPr>
          <w:p w:rsidR="007321CD" w:rsidRDefault="007321CD" w:rsidP="00A82F14">
            <w:pPr>
              <w:spacing w:line="360" w:lineRule="auto"/>
              <w:ind w:firstLine="0"/>
            </w:pPr>
          </w:p>
        </w:tc>
      </w:tr>
      <w:tr w:rsidR="007321CD" w:rsidTr="007321CD">
        <w:trPr>
          <w:jc w:val="center"/>
        </w:trPr>
        <w:tc>
          <w:tcPr>
            <w:tcW w:w="1800" w:type="dxa"/>
            <w:vAlign w:val="center"/>
          </w:tcPr>
          <w:p w:rsidR="007321CD" w:rsidRPr="00734075" w:rsidRDefault="007321CD" w:rsidP="00A82F14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734075">
              <w:rPr>
                <w:bCs/>
                <w:sz w:val="24"/>
                <w:szCs w:val="24"/>
              </w:rPr>
              <w:t>Код цеха</w:t>
            </w:r>
          </w:p>
        </w:tc>
        <w:tc>
          <w:tcPr>
            <w:tcW w:w="1834" w:type="dxa"/>
            <w:vAlign w:val="center"/>
          </w:tcPr>
          <w:p w:rsidR="007321CD" w:rsidRPr="00734075" w:rsidRDefault="00743ECF" w:rsidP="00A82F14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KC</w:t>
            </w:r>
          </w:p>
        </w:tc>
        <w:tc>
          <w:tcPr>
            <w:tcW w:w="1029" w:type="dxa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С</w:t>
            </w: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7321CD" w:rsidRDefault="007321CD" w:rsidP="00A82F14">
            <w:pPr>
              <w:spacing w:line="360" w:lineRule="auto"/>
              <w:ind w:firstLine="0"/>
              <w:jc w:val="center"/>
            </w:pPr>
            <w:r>
              <w:t>4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1468" w:type="dxa"/>
            <w:tcBorders>
              <w:right w:val="single" w:sz="4" w:space="0" w:color="auto"/>
            </w:tcBorders>
            <w:vAlign w:val="center"/>
          </w:tcPr>
          <w:p w:rsidR="007321CD" w:rsidRDefault="007321CD" w:rsidP="00A82F14">
            <w:pPr>
              <w:spacing w:line="360" w:lineRule="auto"/>
              <w:ind w:firstLine="0"/>
              <w:jc w:val="center"/>
            </w:pPr>
            <w:r>
              <w:t>1</w:t>
            </w:r>
          </w:p>
        </w:tc>
      </w:tr>
      <w:tr w:rsidR="007321CD" w:rsidTr="007321CD">
        <w:trPr>
          <w:jc w:val="center"/>
        </w:trPr>
        <w:tc>
          <w:tcPr>
            <w:tcW w:w="1800" w:type="dxa"/>
            <w:vAlign w:val="center"/>
          </w:tcPr>
          <w:p w:rsidR="007321CD" w:rsidRPr="003B6EEC" w:rsidRDefault="007321CD" w:rsidP="00A82F14">
            <w:pPr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Название цеха</w:t>
            </w:r>
          </w:p>
        </w:tc>
        <w:tc>
          <w:tcPr>
            <w:tcW w:w="1834" w:type="dxa"/>
            <w:vAlign w:val="center"/>
          </w:tcPr>
          <w:p w:rsidR="007321CD" w:rsidRPr="00734075" w:rsidRDefault="007321CD" w:rsidP="00743ECF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743ECF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029" w:type="dxa"/>
            <w:vAlign w:val="center"/>
          </w:tcPr>
          <w:p w:rsidR="007321CD" w:rsidRPr="003B6EEC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7321CD" w:rsidRPr="003B6EEC" w:rsidRDefault="007321CD" w:rsidP="00A82F14">
            <w:pPr>
              <w:spacing w:line="36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1468" w:type="dxa"/>
            <w:tcBorders>
              <w:right w:val="single" w:sz="4" w:space="0" w:color="auto"/>
            </w:tcBorders>
            <w:vAlign w:val="center"/>
          </w:tcPr>
          <w:p w:rsidR="007321CD" w:rsidRDefault="007321CD" w:rsidP="00A82F14">
            <w:pPr>
              <w:spacing w:line="360" w:lineRule="auto"/>
              <w:ind w:firstLine="0"/>
              <w:jc w:val="center"/>
            </w:pPr>
          </w:p>
        </w:tc>
      </w:tr>
    </w:tbl>
    <w:p w:rsidR="007321CD" w:rsidRPr="008D3D32" w:rsidRDefault="007321CD" w:rsidP="007321CD">
      <w:pPr>
        <w:spacing w:line="360" w:lineRule="auto"/>
        <w:ind w:firstLine="0"/>
      </w:pPr>
    </w:p>
    <w:p w:rsidR="00F853CB" w:rsidRDefault="00F853CB" w:rsidP="007321CD">
      <w:pPr>
        <w:spacing w:line="360" w:lineRule="auto"/>
        <w:jc w:val="center"/>
      </w:pPr>
    </w:p>
    <w:p w:rsidR="007321CD" w:rsidRPr="007321CD" w:rsidRDefault="007321CD" w:rsidP="007321CD">
      <w:pPr>
        <w:spacing w:line="360" w:lineRule="auto"/>
        <w:jc w:val="center"/>
      </w:pPr>
      <w:r w:rsidRPr="007321CD">
        <w:lastRenderedPageBreak/>
        <w:t xml:space="preserve">Описание структуры документа «Справочник </w:t>
      </w:r>
      <w:r>
        <w:t>участков</w:t>
      </w:r>
      <w:r w:rsidRPr="007321CD">
        <w:t>»</w:t>
      </w:r>
    </w:p>
    <w:tbl>
      <w:tblPr>
        <w:tblStyle w:val="ac"/>
        <w:tblW w:w="0" w:type="auto"/>
        <w:jc w:val="center"/>
        <w:tblInd w:w="-318" w:type="dxa"/>
        <w:tblLook w:val="04A0"/>
      </w:tblPr>
      <w:tblGrid>
        <w:gridCol w:w="1800"/>
        <w:gridCol w:w="1834"/>
        <w:gridCol w:w="1029"/>
        <w:gridCol w:w="862"/>
        <w:gridCol w:w="1097"/>
        <w:gridCol w:w="1468"/>
      </w:tblGrid>
      <w:tr w:rsidR="007321CD" w:rsidTr="00A82F14">
        <w:trPr>
          <w:trHeight w:val="255"/>
          <w:jc w:val="center"/>
        </w:trPr>
        <w:tc>
          <w:tcPr>
            <w:tcW w:w="1800" w:type="dxa"/>
            <w:vMerge w:val="restart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Имя реквизита</w:t>
            </w:r>
          </w:p>
        </w:tc>
        <w:tc>
          <w:tcPr>
            <w:tcW w:w="1834" w:type="dxa"/>
            <w:vMerge w:val="restart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Идентификатор</w:t>
            </w:r>
          </w:p>
        </w:tc>
        <w:tc>
          <w:tcPr>
            <w:tcW w:w="1029" w:type="dxa"/>
            <w:vMerge w:val="restart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Тип данных</w:t>
            </w:r>
          </w:p>
        </w:tc>
        <w:tc>
          <w:tcPr>
            <w:tcW w:w="1959" w:type="dxa"/>
            <w:gridSpan w:val="2"/>
            <w:tcBorders>
              <w:bottom w:val="single" w:sz="4" w:space="0" w:color="auto"/>
            </w:tcBorders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Длина</w:t>
            </w:r>
          </w:p>
        </w:tc>
        <w:tc>
          <w:tcPr>
            <w:tcW w:w="1468" w:type="dxa"/>
            <w:vMerge w:val="restart"/>
            <w:tcBorders>
              <w:right w:val="single" w:sz="4" w:space="0" w:color="auto"/>
            </w:tcBorders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Ключ сортировки</w:t>
            </w:r>
          </w:p>
        </w:tc>
      </w:tr>
      <w:tr w:rsidR="007321CD" w:rsidTr="00A82F14">
        <w:trPr>
          <w:trHeight w:val="225"/>
          <w:jc w:val="center"/>
        </w:trPr>
        <w:tc>
          <w:tcPr>
            <w:tcW w:w="1800" w:type="dxa"/>
            <w:vMerge/>
          </w:tcPr>
          <w:p w:rsidR="007321CD" w:rsidRPr="00C2591E" w:rsidRDefault="007321CD" w:rsidP="00A82F14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1029" w:type="dxa"/>
            <w:vMerge/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8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целые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дробные</w:t>
            </w:r>
          </w:p>
        </w:tc>
        <w:tc>
          <w:tcPr>
            <w:tcW w:w="1468" w:type="dxa"/>
            <w:vMerge/>
            <w:tcBorders>
              <w:right w:val="single" w:sz="4" w:space="0" w:color="auto"/>
            </w:tcBorders>
          </w:tcPr>
          <w:p w:rsidR="007321CD" w:rsidRDefault="007321CD" w:rsidP="00A82F14">
            <w:pPr>
              <w:spacing w:line="360" w:lineRule="auto"/>
              <w:ind w:firstLine="0"/>
            </w:pPr>
          </w:p>
        </w:tc>
      </w:tr>
      <w:tr w:rsidR="007321CD" w:rsidTr="00A82F14">
        <w:trPr>
          <w:jc w:val="center"/>
        </w:trPr>
        <w:tc>
          <w:tcPr>
            <w:tcW w:w="1800" w:type="dxa"/>
            <w:vAlign w:val="center"/>
          </w:tcPr>
          <w:p w:rsidR="007321CD" w:rsidRPr="00734075" w:rsidRDefault="007321CD" w:rsidP="007321CD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734075">
              <w:rPr>
                <w:bCs/>
                <w:sz w:val="24"/>
                <w:szCs w:val="24"/>
              </w:rPr>
              <w:t xml:space="preserve">Код </w:t>
            </w:r>
            <w:r>
              <w:rPr>
                <w:bCs/>
                <w:sz w:val="24"/>
                <w:szCs w:val="24"/>
              </w:rPr>
              <w:t>участка</w:t>
            </w:r>
          </w:p>
        </w:tc>
        <w:tc>
          <w:tcPr>
            <w:tcW w:w="1834" w:type="dxa"/>
            <w:vAlign w:val="center"/>
          </w:tcPr>
          <w:p w:rsidR="007321CD" w:rsidRPr="00743ECF" w:rsidRDefault="007321CD" w:rsidP="00743EC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34075">
              <w:rPr>
                <w:sz w:val="24"/>
                <w:szCs w:val="24"/>
              </w:rPr>
              <w:t>K</w:t>
            </w:r>
            <w:r w:rsidR="00743ECF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1029" w:type="dxa"/>
            <w:vAlign w:val="center"/>
          </w:tcPr>
          <w:p w:rsidR="007321CD" w:rsidRPr="00734075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34075">
              <w:rPr>
                <w:sz w:val="24"/>
                <w:szCs w:val="24"/>
              </w:rPr>
              <w:t>С</w:t>
            </w: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7321CD" w:rsidRDefault="007321CD" w:rsidP="00A82F14">
            <w:pPr>
              <w:spacing w:line="360" w:lineRule="auto"/>
              <w:ind w:firstLine="0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1468" w:type="dxa"/>
            <w:tcBorders>
              <w:right w:val="single" w:sz="4" w:space="0" w:color="auto"/>
            </w:tcBorders>
            <w:vAlign w:val="center"/>
          </w:tcPr>
          <w:p w:rsidR="007321CD" w:rsidRDefault="007321CD" w:rsidP="00A82F14">
            <w:pPr>
              <w:spacing w:line="360" w:lineRule="auto"/>
              <w:ind w:firstLine="0"/>
              <w:jc w:val="center"/>
            </w:pPr>
            <w:r>
              <w:t>2</w:t>
            </w:r>
          </w:p>
        </w:tc>
      </w:tr>
      <w:tr w:rsidR="007321CD" w:rsidTr="00A82F14">
        <w:trPr>
          <w:jc w:val="center"/>
        </w:trPr>
        <w:tc>
          <w:tcPr>
            <w:tcW w:w="1800" w:type="dxa"/>
            <w:vAlign w:val="center"/>
          </w:tcPr>
          <w:p w:rsidR="007321CD" w:rsidRPr="003B6EEC" w:rsidRDefault="007321CD" w:rsidP="007321CD">
            <w:pPr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Название участка</w:t>
            </w:r>
          </w:p>
        </w:tc>
        <w:tc>
          <w:tcPr>
            <w:tcW w:w="1834" w:type="dxa"/>
            <w:vAlign w:val="center"/>
          </w:tcPr>
          <w:p w:rsidR="007321CD" w:rsidRPr="00734075" w:rsidRDefault="007321CD" w:rsidP="00743EC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743ECF"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1029" w:type="dxa"/>
            <w:vAlign w:val="center"/>
          </w:tcPr>
          <w:p w:rsidR="007321CD" w:rsidRPr="003B6EEC" w:rsidRDefault="007321CD" w:rsidP="00A82F14">
            <w:pPr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7321CD" w:rsidRPr="003B6EEC" w:rsidRDefault="007321CD" w:rsidP="00A82F14">
            <w:pPr>
              <w:spacing w:line="36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7321CD" w:rsidRDefault="007321CD" w:rsidP="00A82F14">
            <w:pPr>
              <w:spacing w:line="360" w:lineRule="auto"/>
              <w:ind w:firstLine="0"/>
            </w:pPr>
          </w:p>
        </w:tc>
        <w:tc>
          <w:tcPr>
            <w:tcW w:w="1468" w:type="dxa"/>
            <w:tcBorders>
              <w:right w:val="single" w:sz="4" w:space="0" w:color="auto"/>
            </w:tcBorders>
            <w:vAlign w:val="center"/>
          </w:tcPr>
          <w:p w:rsidR="007321CD" w:rsidRDefault="007321CD" w:rsidP="00A82F14">
            <w:pPr>
              <w:spacing w:line="360" w:lineRule="auto"/>
              <w:ind w:firstLine="0"/>
              <w:jc w:val="center"/>
            </w:pPr>
          </w:p>
        </w:tc>
      </w:tr>
    </w:tbl>
    <w:p w:rsidR="007321CD" w:rsidRPr="00B564AB" w:rsidRDefault="007321CD" w:rsidP="00F853CB">
      <w:pPr>
        <w:spacing w:line="360" w:lineRule="auto"/>
        <w:ind w:firstLine="0"/>
      </w:pPr>
      <w:r w:rsidRPr="00B564AB">
        <w:t>4. Описание результирующей информации</w:t>
      </w:r>
    </w:p>
    <w:p w:rsidR="007321CD" w:rsidRDefault="007321CD" w:rsidP="00F853CB">
      <w:pPr>
        <w:spacing w:line="360" w:lineRule="auto"/>
        <w:ind w:firstLine="0"/>
      </w:pPr>
      <w:r w:rsidRPr="008D3D32">
        <w:t xml:space="preserve">4.1. </w:t>
      </w:r>
      <w:r>
        <w:t>Проектируется форма первичного документа:</w:t>
      </w:r>
    </w:p>
    <w:tbl>
      <w:tblPr>
        <w:tblStyle w:val="ac"/>
        <w:tblW w:w="0" w:type="auto"/>
        <w:tblLook w:val="04A0"/>
      </w:tblPr>
      <w:tblGrid>
        <w:gridCol w:w="4785"/>
        <w:gridCol w:w="4785"/>
      </w:tblGrid>
      <w:tr w:rsidR="007321CD" w:rsidTr="007321CD">
        <w:tc>
          <w:tcPr>
            <w:tcW w:w="4785" w:type="dxa"/>
          </w:tcPr>
          <w:p w:rsidR="007321CD" w:rsidRDefault="007321CD" w:rsidP="007321CD">
            <w:pPr>
              <w:spacing w:line="360" w:lineRule="auto"/>
              <w:ind w:firstLine="0"/>
              <w:jc w:val="center"/>
            </w:pPr>
            <w:r>
              <w:t>Наименование участка</w:t>
            </w:r>
          </w:p>
        </w:tc>
        <w:tc>
          <w:tcPr>
            <w:tcW w:w="4786" w:type="dxa"/>
          </w:tcPr>
          <w:p w:rsidR="007321CD" w:rsidRDefault="007321CD" w:rsidP="007321CD">
            <w:pPr>
              <w:spacing w:line="360" w:lineRule="auto"/>
              <w:ind w:firstLine="0"/>
              <w:jc w:val="center"/>
            </w:pPr>
            <w:r>
              <w:t>Сумма заработной платы</w:t>
            </w:r>
          </w:p>
        </w:tc>
      </w:tr>
      <w:tr w:rsidR="007321CD" w:rsidTr="007321CD">
        <w:tc>
          <w:tcPr>
            <w:tcW w:w="4785" w:type="dxa"/>
          </w:tcPr>
          <w:p w:rsidR="007321CD" w:rsidRDefault="007321CD" w:rsidP="007321CD">
            <w:pPr>
              <w:spacing w:line="360" w:lineRule="auto"/>
              <w:ind w:firstLine="0"/>
            </w:pPr>
            <w:r>
              <w:t>Сумма по участку</w:t>
            </w:r>
          </w:p>
        </w:tc>
        <w:tc>
          <w:tcPr>
            <w:tcW w:w="4786" w:type="dxa"/>
          </w:tcPr>
          <w:p w:rsidR="007321CD" w:rsidRPr="006323EB" w:rsidRDefault="006323EB" w:rsidP="006323EB">
            <w:pPr>
              <w:spacing w:line="360" w:lineRule="auto"/>
              <w:ind w:firstLine="0"/>
              <w:jc w:val="center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</w:tr>
      <w:tr w:rsidR="007321CD" w:rsidTr="007321CD">
        <w:tc>
          <w:tcPr>
            <w:tcW w:w="4785" w:type="dxa"/>
          </w:tcPr>
          <w:p w:rsidR="007321CD" w:rsidRDefault="007321CD" w:rsidP="007321CD">
            <w:pPr>
              <w:spacing w:line="360" w:lineRule="auto"/>
              <w:ind w:firstLine="0"/>
            </w:pPr>
            <w:r>
              <w:t>Общая сумма заработной платы</w:t>
            </w:r>
          </w:p>
        </w:tc>
        <w:tc>
          <w:tcPr>
            <w:tcW w:w="4786" w:type="dxa"/>
          </w:tcPr>
          <w:p w:rsidR="007321CD" w:rsidRPr="006323EB" w:rsidRDefault="006323EB" w:rsidP="006323EB">
            <w:pPr>
              <w:spacing w:line="36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7321CD" w:rsidRPr="008D3D32" w:rsidRDefault="007321CD" w:rsidP="007321CD">
      <w:pPr>
        <w:spacing w:line="360" w:lineRule="auto"/>
      </w:pPr>
    </w:p>
    <w:p w:rsidR="006323EB" w:rsidRPr="008D3D32" w:rsidRDefault="006323EB" w:rsidP="00F853CB">
      <w:pPr>
        <w:spacing w:line="360" w:lineRule="auto"/>
        <w:ind w:firstLine="0"/>
      </w:pPr>
      <w:r w:rsidRPr="006323EB">
        <w:t xml:space="preserve">4.2 </w:t>
      </w:r>
      <w:r w:rsidRPr="008D3D32">
        <w:t>Описание структуры результирующего документа «Табель учета заработной платы»:</w:t>
      </w:r>
    </w:p>
    <w:tbl>
      <w:tblPr>
        <w:tblW w:w="9426" w:type="dxa"/>
        <w:jc w:val="center"/>
        <w:tblInd w:w="-105" w:type="dxa"/>
        <w:tblLook w:val="0000"/>
      </w:tblPr>
      <w:tblGrid>
        <w:gridCol w:w="3320"/>
        <w:gridCol w:w="3412"/>
        <w:gridCol w:w="2694"/>
      </w:tblGrid>
      <w:tr w:rsidR="006323EB" w:rsidRPr="008D3D32" w:rsidTr="00D84261">
        <w:trPr>
          <w:trHeight w:val="375"/>
          <w:jc w:val="center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6323EB" w:rsidRDefault="006323EB" w:rsidP="00A82F14">
            <w:pPr>
              <w:jc w:val="center"/>
              <w:rPr>
                <w:bCs/>
              </w:rPr>
            </w:pPr>
            <w:r w:rsidRPr="006323EB">
              <w:rPr>
                <w:bCs/>
              </w:rPr>
              <w:t>Табель учета заработной платы</w:t>
            </w:r>
          </w:p>
        </w:tc>
      </w:tr>
      <w:tr w:rsidR="006323EB" w:rsidRPr="008D3D32" w:rsidTr="00D84261">
        <w:trPr>
          <w:trHeight w:val="255"/>
          <w:jc w:val="center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3EB" w:rsidRPr="006323EB" w:rsidRDefault="006323EB" w:rsidP="00D84261">
            <w:r w:rsidRPr="006323EB">
              <w:t>Имя реквизита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3EB" w:rsidRPr="006323EB" w:rsidRDefault="006323EB" w:rsidP="00D84261">
            <w:r w:rsidRPr="006323EB">
              <w:t>Идентификатор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3EB" w:rsidRPr="006323EB" w:rsidRDefault="006323EB" w:rsidP="00D84261">
            <w:pPr>
              <w:ind w:firstLine="0"/>
              <w:jc w:val="center"/>
            </w:pPr>
            <w:r w:rsidRPr="006323EB">
              <w:t>Тип данных</w:t>
            </w:r>
          </w:p>
        </w:tc>
      </w:tr>
      <w:tr w:rsidR="006323EB" w:rsidRPr="008D3D32" w:rsidTr="00D84261">
        <w:trPr>
          <w:trHeight w:val="255"/>
          <w:jc w:val="center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3EB" w:rsidRPr="001C5181" w:rsidRDefault="006323EB" w:rsidP="006323EB">
            <w:pPr>
              <w:ind w:firstLine="0"/>
            </w:pPr>
            <w:r w:rsidRPr="001C5181">
              <w:t>Код цеха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3EB" w:rsidRPr="001C5181" w:rsidRDefault="006323EB" w:rsidP="00F86569">
            <w:pPr>
              <w:ind w:firstLine="0"/>
              <w:jc w:val="center"/>
              <w:rPr>
                <w:bCs/>
                <w:lang w:val="en-US"/>
              </w:rPr>
            </w:pPr>
            <w:r w:rsidRPr="001C5181">
              <w:rPr>
                <w:bCs/>
                <w:lang w:val="en-US"/>
              </w:rPr>
              <w:t>K</w:t>
            </w:r>
            <w:r w:rsidR="00F86569">
              <w:rPr>
                <w:bCs/>
                <w:lang w:val="en-US"/>
              </w:rPr>
              <w:t>C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3EB" w:rsidRPr="001C5181" w:rsidRDefault="006323EB" w:rsidP="00D84261">
            <w:pPr>
              <w:ind w:firstLine="0"/>
              <w:jc w:val="center"/>
            </w:pPr>
            <w:r w:rsidRPr="001C5181">
              <w:t>Текстовый</w:t>
            </w:r>
          </w:p>
        </w:tc>
      </w:tr>
      <w:tr w:rsidR="006323EB" w:rsidRPr="008D3D32" w:rsidTr="00D84261">
        <w:trPr>
          <w:trHeight w:val="258"/>
          <w:jc w:val="center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3EB" w:rsidRPr="001C5181" w:rsidRDefault="006323EB" w:rsidP="006323EB">
            <w:pPr>
              <w:ind w:firstLine="0"/>
            </w:pPr>
            <w:r w:rsidRPr="001C5181">
              <w:t>Код участка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EB" w:rsidRPr="00F86569" w:rsidRDefault="006323EB" w:rsidP="00F86569">
            <w:pPr>
              <w:ind w:firstLine="0"/>
              <w:jc w:val="center"/>
              <w:rPr>
                <w:lang w:val="en-US"/>
              </w:rPr>
            </w:pPr>
            <w:r w:rsidRPr="001C5181">
              <w:t>K</w:t>
            </w:r>
            <w:r w:rsidR="00F86569">
              <w:rPr>
                <w:lang w:val="en-US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EB" w:rsidRPr="001C5181" w:rsidRDefault="006323EB" w:rsidP="00D84261">
            <w:pPr>
              <w:ind w:firstLine="0"/>
              <w:jc w:val="center"/>
            </w:pPr>
            <w:r w:rsidRPr="001C5181">
              <w:t>Текстовый</w:t>
            </w:r>
          </w:p>
        </w:tc>
      </w:tr>
      <w:tr w:rsidR="006323EB" w:rsidRPr="008D3D32" w:rsidTr="00D84261">
        <w:trPr>
          <w:trHeight w:val="255"/>
          <w:jc w:val="center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EB" w:rsidRPr="001C5181" w:rsidRDefault="006323EB" w:rsidP="006323EB">
            <w:pPr>
              <w:ind w:firstLine="0"/>
            </w:pPr>
            <w:r w:rsidRPr="001C5181">
              <w:t>Табельный номер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EB" w:rsidRPr="00F86569" w:rsidRDefault="006323EB" w:rsidP="00F86569">
            <w:pPr>
              <w:ind w:firstLine="0"/>
              <w:jc w:val="center"/>
              <w:rPr>
                <w:lang w:val="en-US"/>
              </w:rPr>
            </w:pPr>
            <w:r w:rsidRPr="001C5181">
              <w:t>T</w:t>
            </w:r>
            <w:r w:rsidR="00F86569">
              <w:rPr>
                <w:lang w:val="en-US"/>
              </w:rPr>
              <w:t>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1C5181" w:rsidRDefault="006323EB" w:rsidP="00D84261">
            <w:pPr>
              <w:ind w:firstLine="0"/>
              <w:jc w:val="center"/>
            </w:pPr>
            <w:r w:rsidRPr="001C5181">
              <w:t>Числовой</w:t>
            </w:r>
          </w:p>
        </w:tc>
      </w:tr>
      <w:tr w:rsidR="006323EB" w:rsidRPr="008D3D32" w:rsidTr="00D84261">
        <w:trPr>
          <w:trHeight w:val="255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EB" w:rsidRPr="001C5181" w:rsidRDefault="006323EB" w:rsidP="006323EB">
            <w:pPr>
              <w:ind w:firstLine="0"/>
            </w:pPr>
            <w:r>
              <w:t>Сумма</w:t>
            </w:r>
            <w:r>
              <w:rPr>
                <w:lang w:val="en-US"/>
              </w:rPr>
              <w:t xml:space="preserve"> </w:t>
            </w:r>
            <w:r w:rsidRPr="001C5181">
              <w:t>начисленной заработной платы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1C5181" w:rsidRDefault="006323EB" w:rsidP="00F86569">
            <w:pPr>
              <w:ind w:firstLine="0"/>
              <w:jc w:val="center"/>
              <w:rPr>
                <w:lang w:val="en-US"/>
              </w:rPr>
            </w:pPr>
            <w:r w:rsidRPr="001C5181">
              <w:rPr>
                <w:lang w:val="en-US"/>
              </w:rPr>
              <w:t xml:space="preserve">S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1C5181" w:rsidRDefault="006323EB" w:rsidP="00D84261">
            <w:pPr>
              <w:ind w:firstLine="0"/>
              <w:jc w:val="center"/>
            </w:pPr>
            <w:r w:rsidRPr="001C5181">
              <w:t>Числовой</w:t>
            </w:r>
          </w:p>
        </w:tc>
      </w:tr>
      <w:tr w:rsidR="006323EB" w:rsidRPr="008D3D32" w:rsidTr="00D84261">
        <w:trPr>
          <w:trHeight w:val="330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EB" w:rsidRPr="001C5181" w:rsidRDefault="006323EB" w:rsidP="006323EB">
            <w:pPr>
              <w:ind w:firstLine="0"/>
            </w:pPr>
            <w:r w:rsidRPr="001C5181">
              <w:t xml:space="preserve">Сумма заработной платы по участкам 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1C5181" w:rsidRDefault="00F86569" w:rsidP="00F86569">
            <w:pPr>
              <w:ind w:firstLine="0"/>
              <w:jc w:val="center"/>
            </w:pPr>
            <w:r>
              <w:rPr>
                <w:lang w:val="en-US"/>
              </w:rPr>
              <w:t>S</w:t>
            </w:r>
            <w:r w:rsidRPr="00F86569">
              <w:rPr>
                <w:vertAlign w:val="subscript"/>
                <w:lang w:val="en-US"/>
              </w:rPr>
              <w:t>U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1C5181" w:rsidRDefault="006323EB" w:rsidP="00D84261">
            <w:pPr>
              <w:ind w:firstLine="0"/>
              <w:jc w:val="center"/>
            </w:pPr>
            <w:r w:rsidRPr="001C5181">
              <w:t>Числовой</w:t>
            </w:r>
          </w:p>
        </w:tc>
      </w:tr>
      <w:tr w:rsidR="006323EB" w:rsidRPr="008D3D32" w:rsidTr="00D84261">
        <w:trPr>
          <w:trHeight w:val="330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EB" w:rsidRPr="001C5181" w:rsidRDefault="006323EB" w:rsidP="006323EB">
            <w:pPr>
              <w:ind w:firstLine="0"/>
            </w:pPr>
            <w:r w:rsidRPr="001C5181">
              <w:t>Сумма заработной платы по цехам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1C5181" w:rsidRDefault="006323EB" w:rsidP="00F86569">
            <w:pPr>
              <w:ind w:firstLine="0"/>
              <w:jc w:val="center"/>
              <w:rPr>
                <w:lang w:val="en-US"/>
              </w:rPr>
            </w:pPr>
            <w:r w:rsidRPr="001C5181">
              <w:rPr>
                <w:lang w:val="en-US"/>
              </w:rPr>
              <w:t>S</w:t>
            </w:r>
            <w:r w:rsidR="00F86569">
              <w:rPr>
                <w:bCs/>
                <w:vertAlign w:val="subscript"/>
                <w:lang w:val="en-US"/>
              </w:rPr>
              <w:t>C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EB" w:rsidRPr="001C5181" w:rsidRDefault="006323EB" w:rsidP="00D84261">
            <w:pPr>
              <w:ind w:firstLine="0"/>
              <w:jc w:val="center"/>
            </w:pPr>
            <w:r w:rsidRPr="001C5181">
              <w:t>Числовой</w:t>
            </w:r>
          </w:p>
        </w:tc>
      </w:tr>
    </w:tbl>
    <w:p w:rsidR="007321CD" w:rsidRDefault="007321CD" w:rsidP="0048533A">
      <w:pPr>
        <w:tabs>
          <w:tab w:val="left" w:pos="7020"/>
        </w:tabs>
        <w:rPr>
          <w:lang w:val="en-US"/>
        </w:rPr>
      </w:pPr>
    </w:p>
    <w:p w:rsidR="009203F2" w:rsidRDefault="009203F2" w:rsidP="00F853CB">
      <w:pPr>
        <w:spacing w:line="360" w:lineRule="auto"/>
        <w:ind w:firstLine="0"/>
      </w:pPr>
      <w:r w:rsidRPr="008D3D32">
        <w:t>4.3. Количество документов за период: ежемесячно 10 шт.</w:t>
      </w:r>
    </w:p>
    <w:p w:rsidR="009203F2" w:rsidRPr="008D3D32" w:rsidRDefault="009203F2" w:rsidP="00F853CB">
      <w:pPr>
        <w:spacing w:line="360" w:lineRule="auto"/>
        <w:ind w:firstLine="0"/>
      </w:pPr>
      <w:r>
        <w:t>4.4. Количество строк в документе (в среднем): 300</w:t>
      </w:r>
    </w:p>
    <w:p w:rsidR="009203F2" w:rsidRPr="008D3D32" w:rsidRDefault="009203F2" w:rsidP="00F853CB">
      <w:pPr>
        <w:spacing w:line="360" w:lineRule="auto"/>
        <w:ind w:firstLine="0"/>
      </w:pPr>
      <w:r>
        <w:t>4.5</w:t>
      </w:r>
      <w:r w:rsidRPr="008D3D32">
        <w:t>. Контроль правильности документа: логический контроль полученных сумм.</w:t>
      </w:r>
    </w:p>
    <w:p w:rsidR="00546D5C" w:rsidRPr="00B564AB" w:rsidRDefault="00546D5C" w:rsidP="00F853CB">
      <w:pPr>
        <w:spacing w:line="360" w:lineRule="auto"/>
        <w:ind w:firstLine="0"/>
        <w:rPr>
          <w:rFonts w:ascii="Georgia" w:hAnsi="Georgia"/>
          <w:i/>
        </w:rPr>
      </w:pPr>
      <w:r w:rsidRPr="00B564AB">
        <w:t>5. Описание алгоритма решения задачи</w:t>
      </w:r>
      <w:r w:rsidRPr="00B564AB">
        <w:rPr>
          <w:rFonts w:ascii="Georgia" w:hAnsi="Georgia"/>
          <w:i/>
        </w:rPr>
        <w:t>.</w:t>
      </w:r>
    </w:p>
    <w:p w:rsidR="00196182" w:rsidRPr="008D3D32" w:rsidRDefault="00196182" w:rsidP="00F853CB">
      <w:pPr>
        <w:spacing w:line="360" w:lineRule="auto"/>
        <w:ind w:firstLine="0"/>
      </w:pPr>
      <w:r w:rsidRPr="008D3D32">
        <w:t>Для получения ведомости «Табель учета заработной платы» по цехам и участкам, необходимо рассчитать следующие показатели:</w:t>
      </w:r>
    </w:p>
    <w:p w:rsidR="00196182" w:rsidRPr="008D3D32" w:rsidRDefault="00196182" w:rsidP="00196182">
      <w:pPr>
        <w:spacing w:line="360" w:lineRule="auto"/>
      </w:pPr>
      <w:r w:rsidRPr="008D3D32">
        <w:t xml:space="preserve">(Сумма ЗП по участкам)   </w:t>
      </w:r>
      <w:r w:rsidRPr="008D3D32">
        <w:rPr>
          <w:rFonts w:ascii="Arial" w:hAnsi="Arial" w:cs="Arial"/>
          <w:szCs w:val="20"/>
          <w:lang w:val="en-US"/>
        </w:rPr>
        <w:t>S</w:t>
      </w:r>
      <w:r w:rsidR="00806D1F" w:rsidRPr="00806D1F">
        <w:rPr>
          <w:rFonts w:ascii="Arial" w:hAnsi="Arial" w:cs="Arial"/>
          <w:szCs w:val="20"/>
          <w:vertAlign w:val="subscript"/>
          <w:lang w:val="en-US"/>
        </w:rPr>
        <w:t>CU</w:t>
      </w:r>
      <w:r w:rsidR="00806D1F" w:rsidRPr="00806D1F">
        <w:rPr>
          <w:rFonts w:ascii="Arial" w:hAnsi="Arial" w:cs="Arial"/>
          <w:szCs w:val="20"/>
          <w:vertAlign w:val="subscript"/>
        </w:rPr>
        <w:t xml:space="preserve"> </w:t>
      </w:r>
      <w:r w:rsidRPr="008D3D32">
        <w:t xml:space="preserve">= </w:t>
      </w:r>
      <m:oMath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t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tuc</m:t>
                </m:r>
              </m:sub>
            </m:sSub>
          </m:e>
        </m:nary>
      </m:oMath>
    </w:p>
    <w:p w:rsidR="00196182" w:rsidRPr="008D3D32" w:rsidRDefault="00196182" w:rsidP="00196182">
      <w:pPr>
        <w:spacing w:line="360" w:lineRule="auto"/>
      </w:pPr>
      <w:r w:rsidRPr="008D3D32">
        <w:lastRenderedPageBreak/>
        <w:t xml:space="preserve">где </w:t>
      </w:r>
      <w:r w:rsidRPr="008D3D32">
        <w:rPr>
          <w:rFonts w:ascii="Arial" w:hAnsi="Arial" w:cs="Arial"/>
          <w:szCs w:val="20"/>
          <w:lang w:val="en-US"/>
        </w:rPr>
        <w:t>S</w:t>
      </w:r>
      <w:r w:rsidR="009E5431" w:rsidRPr="009E5431">
        <w:rPr>
          <w:rFonts w:ascii="Arial" w:hAnsi="Arial" w:cs="Arial"/>
          <w:szCs w:val="20"/>
          <w:vertAlign w:val="subscript"/>
          <w:lang w:val="en-US"/>
        </w:rPr>
        <w:t>TUC</w:t>
      </w:r>
      <w:r w:rsidR="009E5431" w:rsidRPr="009E5431">
        <w:rPr>
          <w:rFonts w:ascii="Arial" w:hAnsi="Arial" w:cs="Arial"/>
          <w:szCs w:val="20"/>
          <w:vertAlign w:val="subscript"/>
        </w:rPr>
        <w:t xml:space="preserve"> </w:t>
      </w:r>
      <w:r w:rsidRPr="008D3D32">
        <w:t>– сумма начисленной заработной платы отдельному сотруднику, в соответствии с его табельным номером.</w:t>
      </w:r>
    </w:p>
    <w:p w:rsidR="00196182" w:rsidRPr="008D3D32" w:rsidRDefault="00196182" w:rsidP="00196182">
      <w:pPr>
        <w:spacing w:line="360" w:lineRule="auto"/>
      </w:pPr>
      <w:r w:rsidRPr="008D3D32">
        <w:t xml:space="preserve">(Сумма заработной платы по цехам)  </w:t>
      </w:r>
      <w:proofErr w:type="spellStart"/>
      <w:r w:rsidRPr="008D3D32">
        <w:rPr>
          <w:rFonts w:ascii="Arial" w:hAnsi="Arial" w:cs="Arial"/>
          <w:szCs w:val="20"/>
          <w:lang w:val="en-US"/>
        </w:rPr>
        <w:t>S</w:t>
      </w:r>
      <w:r w:rsidR="009E5431" w:rsidRPr="009E5431">
        <w:rPr>
          <w:rFonts w:ascii="Arial" w:hAnsi="Arial" w:cs="Arial"/>
          <w:szCs w:val="20"/>
          <w:vertAlign w:val="subscript"/>
          <w:lang w:val="en-US"/>
        </w:rPr>
        <w:t>cc</w:t>
      </w:r>
      <w:proofErr w:type="spellEnd"/>
      <w:r w:rsidRPr="008D3D32">
        <w:t xml:space="preserve"> = </w:t>
      </w:r>
      <m:oMath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t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tcu</m:t>
                </m:r>
              </m:sub>
            </m:sSub>
          </m:e>
        </m:nary>
      </m:oMath>
    </w:p>
    <w:p w:rsidR="00196182" w:rsidRPr="008D3D32" w:rsidRDefault="00196182" w:rsidP="00196182">
      <w:pPr>
        <w:spacing w:line="360" w:lineRule="auto"/>
      </w:pPr>
      <w:r w:rsidRPr="008D3D32">
        <w:t>Расчет выполняется путем накопления сумм, касающихся отдельного сотрудника.</w:t>
      </w:r>
    </w:p>
    <w:p w:rsidR="009203F2" w:rsidRDefault="009203F2" w:rsidP="00196182">
      <w:pPr>
        <w:spacing w:line="360" w:lineRule="auto"/>
      </w:pPr>
    </w:p>
    <w:p w:rsidR="00045B8E" w:rsidRPr="00B760C2" w:rsidRDefault="00045B8E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B564AB" w:rsidRPr="00B760C2" w:rsidRDefault="00B564AB" w:rsidP="00045B8E">
      <w:pPr>
        <w:spacing w:line="360" w:lineRule="auto"/>
      </w:pPr>
    </w:p>
    <w:p w:rsidR="004D6EE1" w:rsidRPr="004D6EE1" w:rsidRDefault="004D6EE1" w:rsidP="00F853CB">
      <w:pPr>
        <w:ind w:firstLine="0"/>
      </w:pPr>
    </w:p>
    <w:p w:rsidR="00045B8E" w:rsidRDefault="004631CD" w:rsidP="00F853CB">
      <w:pPr>
        <w:pStyle w:val="1"/>
      </w:pPr>
      <w:bookmarkStart w:id="1" w:name="_Toc381021287"/>
      <w:r w:rsidRPr="00F853CB">
        <w:lastRenderedPageBreak/>
        <w:t xml:space="preserve">Часть 2. </w:t>
      </w:r>
      <w:r w:rsidR="00045B8E" w:rsidRPr="00F853CB">
        <w:t xml:space="preserve">Решение задачи средствами MS </w:t>
      </w:r>
      <w:proofErr w:type="spellStart"/>
      <w:r w:rsidR="00045B8E" w:rsidRPr="00F853CB">
        <w:t>Access</w:t>
      </w:r>
      <w:bookmarkEnd w:id="1"/>
      <w:proofErr w:type="spellEnd"/>
    </w:p>
    <w:p w:rsidR="00F853CB" w:rsidRPr="00F853CB" w:rsidRDefault="00F853CB" w:rsidP="00F853CB"/>
    <w:p w:rsidR="00045B8E" w:rsidRPr="00045B8E" w:rsidRDefault="00045B8E" w:rsidP="00045B8E">
      <w:pPr>
        <w:pStyle w:val="a4"/>
        <w:numPr>
          <w:ilvl w:val="0"/>
          <w:numId w:val="2"/>
        </w:numPr>
        <w:spacing w:line="360" w:lineRule="auto"/>
      </w:pPr>
      <w:r>
        <w:t xml:space="preserve">Открытие программы </w:t>
      </w:r>
      <w:r>
        <w:rPr>
          <w:lang w:val="en-US"/>
        </w:rPr>
        <w:t>Microsoft Access</w:t>
      </w:r>
    </w:p>
    <w:p w:rsidR="00045B8E" w:rsidRDefault="00045B8E" w:rsidP="00045B8E">
      <w:pPr>
        <w:pStyle w:val="a4"/>
        <w:numPr>
          <w:ilvl w:val="0"/>
          <w:numId w:val="2"/>
        </w:numPr>
        <w:spacing w:line="360" w:lineRule="auto"/>
      </w:pPr>
      <w:r>
        <w:t>Формирование новой базы данных</w:t>
      </w:r>
    </w:p>
    <w:p w:rsidR="00045B8E" w:rsidRPr="00045B8E" w:rsidRDefault="000E32E1" w:rsidP="00045B8E">
      <w:pPr>
        <w:pStyle w:val="a4"/>
        <w:spacing w:line="360" w:lineRule="auto"/>
        <w:ind w:left="984" w:firstLine="0"/>
        <w:jc w:val="left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67310</wp:posOffset>
            </wp:positionV>
            <wp:extent cx="3991610" cy="2028825"/>
            <wp:effectExtent l="19050" t="0" r="8890" b="0"/>
            <wp:wrapSquare wrapText="bothSides"/>
            <wp:docPr id="1" name="Рисунок 0" descr="Rj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jy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5B8E" w:rsidRDefault="00045B8E" w:rsidP="00045B8E">
      <w:pPr>
        <w:pStyle w:val="a4"/>
        <w:spacing w:line="360" w:lineRule="auto"/>
        <w:ind w:left="927" w:firstLine="0"/>
      </w:pPr>
    </w:p>
    <w:p w:rsidR="000E32E1" w:rsidRDefault="000E32E1" w:rsidP="000E32E1">
      <w:pPr>
        <w:spacing w:line="360" w:lineRule="auto"/>
        <w:ind w:left="567" w:firstLine="0"/>
      </w:pPr>
    </w:p>
    <w:p w:rsidR="000E32E1" w:rsidRDefault="000E32E1" w:rsidP="000E32E1">
      <w:pPr>
        <w:spacing w:line="360" w:lineRule="auto"/>
        <w:ind w:left="567" w:firstLine="0"/>
      </w:pPr>
    </w:p>
    <w:p w:rsidR="000E32E1" w:rsidRDefault="000E32E1" w:rsidP="000E32E1">
      <w:pPr>
        <w:spacing w:line="360" w:lineRule="auto"/>
        <w:ind w:left="567" w:firstLine="0"/>
      </w:pPr>
    </w:p>
    <w:p w:rsidR="000E32E1" w:rsidRDefault="000E32E1" w:rsidP="000E32E1">
      <w:pPr>
        <w:spacing w:line="360" w:lineRule="auto"/>
        <w:ind w:left="567" w:firstLine="0"/>
      </w:pPr>
    </w:p>
    <w:p w:rsidR="000E32E1" w:rsidRDefault="000E32E1" w:rsidP="000E32E1">
      <w:pPr>
        <w:spacing w:line="360" w:lineRule="auto"/>
        <w:ind w:left="567" w:firstLine="0"/>
      </w:pPr>
    </w:p>
    <w:p w:rsidR="000E32E1" w:rsidRDefault="000E32E1" w:rsidP="000E32E1">
      <w:pPr>
        <w:spacing w:line="360" w:lineRule="auto"/>
        <w:ind w:left="567" w:firstLine="0"/>
      </w:pPr>
    </w:p>
    <w:p w:rsidR="00045B8E" w:rsidRDefault="00045B8E" w:rsidP="007C32E4">
      <w:pPr>
        <w:pStyle w:val="a4"/>
        <w:numPr>
          <w:ilvl w:val="0"/>
          <w:numId w:val="2"/>
        </w:numPr>
        <w:spacing w:line="360" w:lineRule="auto"/>
      </w:pPr>
      <w:r>
        <w:t xml:space="preserve">Создание формы таблицы </w:t>
      </w:r>
      <w:r w:rsidRPr="001C5181">
        <w:t>«Табель учета заработной платы»</w:t>
      </w:r>
    </w:p>
    <w:p w:rsidR="00045B8E" w:rsidRDefault="000E32E1" w:rsidP="00045B8E">
      <w:pPr>
        <w:pStyle w:val="a4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21590</wp:posOffset>
            </wp:positionV>
            <wp:extent cx="3381375" cy="2105025"/>
            <wp:effectExtent l="19050" t="0" r="9525" b="0"/>
            <wp:wrapSquare wrapText="bothSides"/>
            <wp:docPr id="3" name="Рисунок 1" descr="g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5B8E" w:rsidRDefault="00045B8E" w:rsidP="00045B8E">
      <w:pPr>
        <w:pStyle w:val="a4"/>
        <w:spacing w:line="360" w:lineRule="auto"/>
        <w:ind w:left="927" w:firstLine="0"/>
      </w:pPr>
    </w:p>
    <w:p w:rsidR="00731FB4" w:rsidRDefault="00731FB4" w:rsidP="00045B8E">
      <w:pPr>
        <w:pStyle w:val="a4"/>
        <w:spacing w:line="360" w:lineRule="auto"/>
        <w:ind w:left="927" w:firstLine="0"/>
      </w:pPr>
    </w:p>
    <w:p w:rsidR="00731FB4" w:rsidRDefault="00731FB4" w:rsidP="00045B8E">
      <w:pPr>
        <w:pStyle w:val="a4"/>
        <w:spacing w:line="360" w:lineRule="auto"/>
        <w:ind w:left="927" w:firstLine="0"/>
      </w:pPr>
    </w:p>
    <w:p w:rsidR="00731FB4" w:rsidRDefault="00731FB4" w:rsidP="00045B8E">
      <w:pPr>
        <w:pStyle w:val="a4"/>
        <w:spacing w:line="360" w:lineRule="auto"/>
        <w:ind w:left="927" w:firstLine="0"/>
      </w:pPr>
    </w:p>
    <w:p w:rsidR="00731FB4" w:rsidRDefault="00731FB4" w:rsidP="00045B8E">
      <w:pPr>
        <w:pStyle w:val="a4"/>
        <w:spacing w:line="360" w:lineRule="auto"/>
        <w:ind w:left="927" w:firstLine="0"/>
      </w:pPr>
    </w:p>
    <w:p w:rsidR="00731FB4" w:rsidRDefault="00731FB4" w:rsidP="00045B8E">
      <w:pPr>
        <w:pStyle w:val="a4"/>
        <w:spacing w:line="360" w:lineRule="auto"/>
        <w:ind w:left="927" w:firstLine="0"/>
      </w:pPr>
    </w:p>
    <w:p w:rsidR="00731FB4" w:rsidRDefault="00731FB4" w:rsidP="00045B8E">
      <w:pPr>
        <w:pStyle w:val="a4"/>
        <w:spacing w:line="360" w:lineRule="auto"/>
        <w:ind w:left="927" w:firstLine="0"/>
      </w:pPr>
    </w:p>
    <w:p w:rsidR="00731FB4" w:rsidRPr="00B760C2" w:rsidRDefault="00731FB4" w:rsidP="00B564AB">
      <w:pPr>
        <w:spacing w:line="360" w:lineRule="auto"/>
        <w:ind w:firstLine="0"/>
      </w:pPr>
    </w:p>
    <w:p w:rsidR="00731FB4" w:rsidRDefault="00731FB4" w:rsidP="00731FB4">
      <w:pPr>
        <w:spacing w:line="360" w:lineRule="auto"/>
      </w:pPr>
      <w:r>
        <w:t>4</w:t>
      </w:r>
      <w:r w:rsidRPr="001C5181">
        <w:t>.Создание таблицы «Справочник цехов»</w:t>
      </w:r>
    </w:p>
    <w:p w:rsidR="00731FB4" w:rsidRDefault="00731FB4" w:rsidP="00731FB4">
      <w:pPr>
        <w:spacing w:line="360" w:lineRule="auto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49530</wp:posOffset>
            </wp:positionV>
            <wp:extent cx="2755265" cy="2914650"/>
            <wp:effectExtent l="19050" t="0" r="6985" b="0"/>
            <wp:wrapSquare wrapText="bothSides"/>
            <wp:docPr id="4" name="Рисунок 3" descr="fgbfr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gbfrt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5526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1FB4" w:rsidRPr="001C5181" w:rsidRDefault="00731FB4" w:rsidP="00731FB4">
      <w:pPr>
        <w:spacing w:line="360" w:lineRule="auto"/>
      </w:pPr>
    </w:p>
    <w:p w:rsidR="00731FB4" w:rsidRDefault="00731FB4" w:rsidP="00045B8E">
      <w:pPr>
        <w:pStyle w:val="a4"/>
        <w:spacing w:line="360" w:lineRule="auto"/>
        <w:ind w:left="927" w:firstLine="0"/>
      </w:pPr>
    </w:p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F853CB" w:rsidRDefault="00731FB4" w:rsidP="00B564AB">
      <w:pPr>
        <w:ind w:firstLine="0"/>
      </w:pPr>
    </w:p>
    <w:p w:rsidR="00731FB4" w:rsidRPr="001C5181" w:rsidRDefault="00731FB4" w:rsidP="00731FB4">
      <w:pPr>
        <w:spacing w:line="360" w:lineRule="auto"/>
      </w:pPr>
      <w:r>
        <w:lastRenderedPageBreak/>
        <w:t>5</w:t>
      </w:r>
      <w:r w:rsidRPr="001C5181">
        <w:t>.Создание таблицы « Справочник участков»</w:t>
      </w:r>
    </w:p>
    <w:p w:rsidR="00731FB4" w:rsidRDefault="00731FB4" w:rsidP="00731FB4">
      <w:pPr>
        <w:jc w:val="center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88900</wp:posOffset>
            </wp:positionV>
            <wp:extent cx="4791075" cy="2292350"/>
            <wp:effectExtent l="19050" t="0" r="9525" b="0"/>
            <wp:wrapSquare wrapText="bothSides"/>
            <wp:docPr id="8" name="Рисунок 7" descr="gf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d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Default="00731FB4" w:rsidP="00731FB4">
      <w:pPr>
        <w:ind w:firstLine="0"/>
      </w:pPr>
    </w:p>
    <w:p w:rsidR="00731FB4" w:rsidRDefault="00731FB4" w:rsidP="00731FB4">
      <w:pPr>
        <w:spacing w:line="360" w:lineRule="auto"/>
      </w:pPr>
      <w:r>
        <w:t>6</w:t>
      </w:r>
      <w:r w:rsidRPr="001C5181">
        <w:t>. Введение входных данных в таблицы «Табель учета заработной платы»:</w:t>
      </w:r>
    </w:p>
    <w:p w:rsidR="00731FB4" w:rsidRDefault="00731FB4" w:rsidP="00731FB4">
      <w:pPr>
        <w:tabs>
          <w:tab w:val="left" w:pos="5760"/>
        </w:tabs>
        <w:ind w:firstLine="0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567690</wp:posOffset>
            </wp:positionH>
            <wp:positionV relativeFrom="paragraph">
              <wp:posOffset>41910</wp:posOffset>
            </wp:positionV>
            <wp:extent cx="4277995" cy="1885950"/>
            <wp:effectExtent l="19050" t="0" r="8255" b="0"/>
            <wp:wrapSquare wrapText="bothSides"/>
            <wp:docPr id="9" name="Рисунок 8" descr="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рисунок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799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Pr="00731FB4" w:rsidRDefault="00731FB4" w:rsidP="00731FB4"/>
    <w:p w:rsidR="00731FB4" w:rsidRDefault="00731FB4" w:rsidP="00731FB4"/>
    <w:p w:rsidR="00731FB4" w:rsidRDefault="00731FB4" w:rsidP="00731FB4">
      <w:r>
        <w:t>Л</w:t>
      </w:r>
    </w:p>
    <w:p w:rsidR="00731FB4" w:rsidRDefault="00731FB4" w:rsidP="00731FB4"/>
    <w:p w:rsidR="00731FB4" w:rsidRDefault="00397EC8" w:rsidP="00397EC8">
      <w:pPr>
        <w:ind w:firstLine="0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356235</wp:posOffset>
            </wp:positionV>
            <wp:extent cx="5940425" cy="2085975"/>
            <wp:effectExtent l="19050" t="0" r="3175" b="0"/>
            <wp:wrapSquare wrapText="bothSides"/>
            <wp:docPr id="10" name="Рисунок 9" descr="gg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r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</w:t>
      </w:r>
      <w:r w:rsidRPr="001C5181">
        <w:t>. Введение входных данных в таблицы  «Справочни</w:t>
      </w:r>
      <w:r>
        <w:t>к цехов»:</w:t>
      </w:r>
    </w:p>
    <w:p w:rsidR="00397EC8" w:rsidRDefault="00397EC8" w:rsidP="00731FB4"/>
    <w:p w:rsidR="00B564AB" w:rsidRPr="00B760C2" w:rsidRDefault="00B564AB" w:rsidP="00397EC8">
      <w:pPr>
        <w:ind w:firstLine="0"/>
      </w:pPr>
    </w:p>
    <w:p w:rsidR="00B564AB" w:rsidRPr="00B760C2" w:rsidRDefault="00B564AB" w:rsidP="00397EC8">
      <w:pPr>
        <w:ind w:firstLine="0"/>
      </w:pPr>
    </w:p>
    <w:p w:rsidR="00B564AB" w:rsidRDefault="00B564AB" w:rsidP="00397EC8">
      <w:pPr>
        <w:ind w:firstLine="0"/>
      </w:pPr>
    </w:p>
    <w:p w:rsidR="00F853CB" w:rsidRDefault="00F853CB" w:rsidP="00397EC8">
      <w:pPr>
        <w:ind w:firstLine="0"/>
      </w:pPr>
    </w:p>
    <w:p w:rsidR="00B564AB" w:rsidRPr="00F853CB" w:rsidRDefault="00B564AB" w:rsidP="00397EC8">
      <w:pPr>
        <w:ind w:firstLine="0"/>
      </w:pPr>
    </w:p>
    <w:p w:rsidR="00397EC8" w:rsidRDefault="00397EC8" w:rsidP="00397EC8">
      <w:pPr>
        <w:ind w:firstLine="0"/>
      </w:pPr>
      <w:r>
        <w:lastRenderedPageBreak/>
        <w:t>8</w:t>
      </w:r>
      <w:r w:rsidRPr="001C5181">
        <w:t xml:space="preserve">. Введение входных данных в таблицы </w:t>
      </w:r>
      <w:r>
        <w:t>«Справочник участков»</w:t>
      </w:r>
      <w:r w:rsidRPr="001C5181">
        <w:t>:</w:t>
      </w:r>
    </w:p>
    <w:p w:rsidR="00397EC8" w:rsidRDefault="00397EC8" w:rsidP="00731FB4"/>
    <w:p w:rsidR="00397EC8" w:rsidRDefault="00397EC8" w:rsidP="00731FB4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-3810</wp:posOffset>
            </wp:positionV>
            <wp:extent cx="4962525" cy="2714625"/>
            <wp:effectExtent l="19050" t="0" r="9525" b="0"/>
            <wp:wrapSquare wrapText="bothSides"/>
            <wp:docPr id="11" name="Рисунок 10" descr="fg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gf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397EC8" w:rsidRDefault="00397EC8" w:rsidP="00397EC8"/>
    <w:p w:rsidR="00397EC8" w:rsidRPr="001C5181" w:rsidRDefault="00655865" w:rsidP="00397EC8">
      <w:pPr>
        <w:spacing w:line="360" w:lineRule="auto"/>
        <w:ind w:firstLine="0"/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615315</wp:posOffset>
            </wp:positionV>
            <wp:extent cx="4591050" cy="2800350"/>
            <wp:effectExtent l="19050" t="0" r="0" b="0"/>
            <wp:wrapSquare wrapText="bothSides"/>
            <wp:docPr id="12" name="Рисунок 11" descr="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7EC8">
        <w:t xml:space="preserve">9. </w:t>
      </w:r>
      <w:r w:rsidR="00397EC8" w:rsidRPr="001C5181">
        <w:t>Создание взаимосвязей между таблицами «Табельный номер», «Справочник цехов», «Справочник Участков»:</w:t>
      </w:r>
    </w:p>
    <w:p w:rsidR="00397EC8" w:rsidRDefault="00397EC8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655865" w:rsidRDefault="00655865" w:rsidP="00397EC8">
      <w:pPr>
        <w:tabs>
          <w:tab w:val="left" w:pos="3360"/>
        </w:tabs>
      </w:pPr>
    </w:p>
    <w:p w:rsidR="00B564AB" w:rsidRPr="00B760C2" w:rsidRDefault="00B564AB" w:rsidP="00655865">
      <w:pPr>
        <w:spacing w:line="360" w:lineRule="auto"/>
      </w:pPr>
    </w:p>
    <w:p w:rsidR="00B564AB" w:rsidRPr="00B760C2" w:rsidRDefault="00B564AB" w:rsidP="00655865">
      <w:pPr>
        <w:spacing w:line="360" w:lineRule="auto"/>
      </w:pPr>
    </w:p>
    <w:p w:rsidR="00B564AB" w:rsidRPr="00B760C2" w:rsidRDefault="00B564AB" w:rsidP="00655865">
      <w:pPr>
        <w:spacing w:line="360" w:lineRule="auto"/>
      </w:pPr>
    </w:p>
    <w:p w:rsidR="00B564AB" w:rsidRPr="00B760C2" w:rsidRDefault="00B564AB" w:rsidP="00655865">
      <w:pPr>
        <w:spacing w:line="360" w:lineRule="auto"/>
      </w:pPr>
    </w:p>
    <w:p w:rsidR="00B564AB" w:rsidRPr="00B760C2" w:rsidRDefault="00B564AB" w:rsidP="00655865">
      <w:pPr>
        <w:spacing w:line="360" w:lineRule="auto"/>
      </w:pPr>
    </w:p>
    <w:p w:rsidR="00B564AB" w:rsidRDefault="00B564AB" w:rsidP="00655865">
      <w:pPr>
        <w:spacing w:line="360" w:lineRule="auto"/>
      </w:pPr>
    </w:p>
    <w:p w:rsidR="00F853CB" w:rsidRDefault="00F853CB" w:rsidP="00655865">
      <w:pPr>
        <w:spacing w:line="360" w:lineRule="auto"/>
      </w:pPr>
    </w:p>
    <w:p w:rsidR="00F853CB" w:rsidRPr="00F853CB" w:rsidRDefault="00F853CB" w:rsidP="00655865">
      <w:pPr>
        <w:spacing w:line="360" w:lineRule="auto"/>
      </w:pPr>
    </w:p>
    <w:p w:rsidR="00B564AB" w:rsidRPr="00F853CB" w:rsidRDefault="00B564AB" w:rsidP="00F853CB">
      <w:pPr>
        <w:spacing w:line="360" w:lineRule="auto"/>
        <w:ind w:firstLine="0"/>
      </w:pPr>
    </w:p>
    <w:p w:rsidR="00655865" w:rsidRDefault="00655865" w:rsidP="00655865">
      <w:pPr>
        <w:spacing w:line="360" w:lineRule="auto"/>
      </w:pPr>
      <w:r>
        <w:lastRenderedPageBreak/>
        <w:t>10</w:t>
      </w:r>
      <w:r w:rsidRPr="001C5181">
        <w:t>.</w:t>
      </w:r>
      <w:r>
        <w:t xml:space="preserve"> Создание з</w:t>
      </w:r>
      <w:r w:rsidRPr="001C5181">
        <w:t>апрос</w:t>
      </w:r>
      <w:r>
        <w:t>а</w:t>
      </w:r>
      <w:r w:rsidRPr="001C5181">
        <w:t xml:space="preserve"> « Табель учета заработной платы с учетом данных справочников»</w:t>
      </w:r>
    </w:p>
    <w:p w:rsidR="00655865" w:rsidRPr="001C5181" w:rsidRDefault="00655865" w:rsidP="00655865">
      <w:pPr>
        <w:spacing w:line="360" w:lineRule="auto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123825</wp:posOffset>
            </wp:positionV>
            <wp:extent cx="5019675" cy="3461385"/>
            <wp:effectExtent l="19050" t="0" r="9525" b="0"/>
            <wp:wrapSquare wrapText="bothSides"/>
            <wp:docPr id="13" name="Рисунок 12" descr="Запро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прос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46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4FB7" w:rsidRDefault="00384FB7" w:rsidP="00397EC8">
      <w:pPr>
        <w:tabs>
          <w:tab w:val="left" w:pos="3360"/>
        </w:tabs>
      </w:pPr>
    </w:p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Pr="00384FB7" w:rsidRDefault="00384FB7" w:rsidP="00384FB7"/>
    <w:p w:rsidR="00384FB7" w:rsidRDefault="00384FB7" w:rsidP="00384FB7"/>
    <w:p w:rsidR="00384FB7" w:rsidRDefault="00384FB7" w:rsidP="00384FB7"/>
    <w:p w:rsidR="00655865" w:rsidRDefault="00655865" w:rsidP="00384FB7"/>
    <w:p w:rsidR="00384FB7" w:rsidRDefault="00384FB7" w:rsidP="00384FB7"/>
    <w:p w:rsidR="00384FB7" w:rsidRDefault="00384FB7" w:rsidP="00384FB7"/>
    <w:p w:rsidR="00384FB7" w:rsidRPr="001C5181" w:rsidRDefault="00384FB7" w:rsidP="00384FB7">
      <w:pPr>
        <w:spacing w:line="360" w:lineRule="auto"/>
      </w:pPr>
      <w:r>
        <w:t>11</w:t>
      </w:r>
      <w:r w:rsidRPr="001C5181">
        <w:t>.Создание отчета «Сумма начислений заработной платы по участкам»</w:t>
      </w:r>
    </w:p>
    <w:p w:rsidR="003F1133" w:rsidRDefault="003F1133" w:rsidP="00384FB7">
      <w:pPr>
        <w:spacing w:line="360" w:lineRule="auto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786765</wp:posOffset>
            </wp:positionH>
            <wp:positionV relativeFrom="paragraph">
              <wp:posOffset>83185</wp:posOffset>
            </wp:positionV>
            <wp:extent cx="3714750" cy="4032885"/>
            <wp:effectExtent l="38100" t="19050" r="19050" b="24765"/>
            <wp:wrapSquare wrapText="bothSides"/>
            <wp:docPr id="14" name="Рисунок 13" descr="Отчети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тчетик.bmp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03288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3F1133" w:rsidRDefault="003F1133" w:rsidP="00384FB7">
      <w:pPr>
        <w:spacing w:line="360" w:lineRule="auto"/>
      </w:pPr>
    </w:p>
    <w:p w:rsidR="00384FB7" w:rsidRDefault="00384FB7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F853CB" w:rsidRDefault="00F853CB" w:rsidP="00F853CB">
      <w:pPr>
        <w:spacing w:line="360" w:lineRule="auto"/>
        <w:ind w:firstLine="0"/>
      </w:pPr>
    </w:p>
    <w:p w:rsidR="003F1133" w:rsidRPr="001C5181" w:rsidRDefault="003F1133" w:rsidP="003F1133">
      <w:pPr>
        <w:spacing w:line="360" w:lineRule="auto"/>
      </w:pPr>
      <w:r>
        <w:lastRenderedPageBreak/>
        <w:t>1</w:t>
      </w:r>
      <w:r w:rsidR="00B564AB" w:rsidRPr="00471F66">
        <w:t>2</w:t>
      </w:r>
      <w:r w:rsidRPr="001C5181">
        <w:t>.Создание отчета «Сумма заработной платы по цехам»</w:t>
      </w:r>
    </w:p>
    <w:p w:rsidR="003F1133" w:rsidRDefault="003F1133" w:rsidP="00384FB7">
      <w:pPr>
        <w:spacing w:line="360" w:lineRule="auto"/>
      </w:pPr>
      <w:r>
        <w:rPr>
          <w:noProof/>
        </w:rPr>
        <w:drawing>
          <wp:inline distT="0" distB="0" distL="0" distR="0">
            <wp:extent cx="5248275" cy="3292854"/>
            <wp:effectExtent l="19050" t="0" r="0" b="0"/>
            <wp:docPr id="15" name="Рисунок 14" descr="tyt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ty.bmp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7619" cy="329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</w:pPr>
    </w:p>
    <w:p w:rsidR="003F1133" w:rsidRDefault="003F1133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384FB7">
      <w:pPr>
        <w:spacing w:line="360" w:lineRule="auto"/>
        <w:rPr>
          <w:lang w:val="en-US"/>
        </w:rPr>
      </w:pPr>
    </w:p>
    <w:p w:rsidR="00471F66" w:rsidRDefault="00471F66" w:rsidP="00F853CB">
      <w:pPr>
        <w:pStyle w:val="1"/>
      </w:pPr>
      <w:bookmarkStart w:id="2" w:name="_Toc381021288"/>
      <w:r w:rsidRPr="00F853CB">
        <w:lastRenderedPageBreak/>
        <w:t>Список использованной литературы</w:t>
      </w:r>
      <w:bookmarkEnd w:id="2"/>
    </w:p>
    <w:p w:rsidR="00F853CB" w:rsidRPr="00F853CB" w:rsidRDefault="00F853CB" w:rsidP="00F853CB"/>
    <w:p w:rsidR="00471F66" w:rsidRDefault="00471F66" w:rsidP="002D6C3B">
      <w:pPr>
        <w:spacing w:line="360" w:lineRule="auto"/>
        <w:ind w:hanging="360"/>
      </w:pPr>
      <w:r>
        <w:t xml:space="preserve">1. </w:t>
      </w:r>
      <w:proofErr w:type="spellStart"/>
      <w:r w:rsidRPr="00626B30">
        <w:t>Вендров</w:t>
      </w:r>
      <w:proofErr w:type="spellEnd"/>
      <w:r w:rsidRPr="00626B30">
        <w:t xml:space="preserve"> А.М. Системы управления базами данных и знаний. - М.</w:t>
      </w:r>
      <w:r w:rsidR="00A23788">
        <w:t>: ИНФРА-М</w:t>
      </w:r>
      <w:r w:rsidRPr="00626B30">
        <w:t xml:space="preserve">, </w:t>
      </w:r>
      <w:r>
        <w:t>200</w:t>
      </w:r>
      <w:r w:rsidRPr="00626B30">
        <w:t>9</w:t>
      </w:r>
      <w:r>
        <w:t xml:space="preserve"> – 356 стр.</w:t>
      </w:r>
      <w:r w:rsidRPr="00626B30">
        <w:t xml:space="preserve"> </w:t>
      </w:r>
    </w:p>
    <w:p w:rsidR="00471F66" w:rsidRDefault="004F02C5" w:rsidP="002D6C3B">
      <w:pPr>
        <w:spacing w:line="360" w:lineRule="auto"/>
        <w:ind w:hanging="360"/>
      </w:pPr>
      <w:r>
        <w:t>2</w:t>
      </w:r>
      <w:r w:rsidR="00471F66" w:rsidRPr="00626B30">
        <w:t xml:space="preserve">. Годин В.В., Корнеев И.К. Управление информационными ресурсами. - М.: </w:t>
      </w:r>
      <w:proofErr w:type="spellStart"/>
      <w:r w:rsidR="00471F66" w:rsidRPr="00626B30">
        <w:t>Инфра-М</w:t>
      </w:r>
      <w:proofErr w:type="spellEnd"/>
      <w:r w:rsidR="00471F66" w:rsidRPr="00626B30">
        <w:t>, 20</w:t>
      </w:r>
      <w:r w:rsidR="00471F66">
        <w:t xml:space="preserve">13 – 483 стр. </w:t>
      </w:r>
      <w:r w:rsidR="00471F66" w:rsidRPr="00626B30">
        <w:t xml:space="preserve"> </w:t>
      </w:r>
    </w:p>
    <w:p w:rsidR="00471F66" w:rsidRDefault="004F02C5" w:rsidP="002D6C3B">
      <w:pPr>
        <w:spacing w:line="360" w:lineRule="auto"/>
        <w:ind w:hanging="360"/>
      </w:pPr>
      <w:r>
        <w:t>3</w:t>
      </w:r>
      <w:r w:rsidR="00471F66" w:rsidRPr="00626B30">
        <w:t xml:space="preserve">. </w:t>
      </w:r>
      <w:r w:rsidR="009477D2" w:rsidRPr="00626B30">
        <w:t xml:space="preserve">Демченко А.И. </w:t>
      </w:r>
      <w:r w:rsidR="00471F66" w:rsidRPr="00626B30">
        <w:t xml:space="preserve">Информационные технологии управления: Учебное пособие. - Челябинск: Издательство ЮУРГУ, </w:t>
      </w:r>
      <w:r w:rsidR="009477D2">
        <w:t>200</w:t>
      </w:r>
      <w:r w:rsidR="00471F66" w:rsidRPr="00626B30">
        <w:t>8</w:t>
      </w:r>
      <w:r w:rsidR="009477D2">
        <w:t xml:space="preserve"> – 320 стр.</w:t>
      </w:r>
    </w:p>
    <w:p w:rsidR="00471F66" w:rsidRDefault="004F02C5" w:rsidP="002D6C3B">
      <w:pPr>
        <w:spacing w:line="360" w:lineRule="auto"/>
        <w:ind w:hanging="360"/>
      </w:pPr>
      <w:r>
        <w:t>4</w:t>
      </w:r>
      <w:r w:rsidR="00471F66" w:rsidRPr="00626B30">
        <w:t xml:space="preserve">. </w:t>
      </w:r>
      <w:proofErr w:type="spellStart"/>
      <w:r w:rsidR="00471F66" w:rsidRPr="00626B30">
        <w:t>Казимоур</w:t>
      </w:r>
      <w:proofErr w:type="spellEnd"/>
      <w:r w:rsidR="00471F66" w:rsidRPr="00626B30">
        <w:t xml:space="preserve"> Я. Информационная система и автоматизированное управление. - М.: Статистика, </w:t>
      </w:r>
      <w:r w:rsidR="00741466">
        <w:t>200</w:t>
      </w:r>
      <w:r w:rsidR="00471F66" w:rsidRPr="00626B30">
        <w:t>9</w:t>
      </w:r>
      <w:r w:rsidR="00741466">
        <w:t xml:space="preserve"> – 268 стр.</w:t>
      </w:r>
      <w:r w:rsidR="00471F66" w:rsidRPr="00626B30">
        <w:t xml:space="preserve"> </w:t>
      </w:r>
    </w:p>
    <w:p w:rsidR="00471F66" w:rsidRDefault="004F02C5" w:rsidP="002D6C3B">
      <w:pPr>
        <w:spacing w:line="360" w:lineRule="auto"/>
        <w:ind w:hanging="360"/>
      </w:pPr>
      <w:r>
        <w:t>5</w:t>
      </w:r>
      <w:r w:rsidR="00471F66" w:rsidRPr="00626B30">
        <w:t xml:space="preserve">. </w:t>
      </w:r>
      <w:proofErr w:type="spellStart"/>
      <w:r w:rsidR="00471F66" w:rsidRPr="00626B30">
        <w:t>Когаловский</w:t>
      </w:r>
      <w:proofErr w:type="spellEnd"/>
      <w:r w:rsidR="00471F66" w:rsidRPr="00626B30">
        <w:t xml:space="preserve"> М.Р. Технология баз данных на персональных ЭВМ. - М.</w:t>
      </w:r>
      <w:r w:rsidR="00A23788">
        <w:t>: ЮНИТИ, 2010 – 310 стр.</w:t>
      </w:r>
      <w:r w:rsidR="00471F66" w:rsidRPr="00626B30">
        <w:t xml:space="preserve"> </w:t>
      </w:r>
    </w:p>
    <w:p w:rsidR="002D6C3B" w:rsidRDefault="004F02C5" w:rsidP="002D6C3B">
      <w:pPr>
        <w:spacing w:line="360" w:lineRule="auto"/>
        <w:ind w:hanging="360"/>
      </w:pPr>
      <w:r>
        <w:t>6</w:t>
      </w:r>
      <w:r w:rsidR="00471F66" w:rsidRPr="00626B30">
        <w:t xml:space="preserve">. </w:t>
      </w:r>
      <w:r w:rsidR="00A23788" w:rsidRPr="00626B30">
        <w:t>Абакумова</w:t>
      </w:r>
      <w:r w:rsidR="00A23788" w:rsidRPr="00A23788">
        <w:t xml:space="preserve"> </w:t>
      </w:r>
      <w:r w:rsidR="00A23788" w:rsidRPr="00626B30">
        <w:t>Н.Н,</w:t>
      </w:r>
      <w:r w:rsidR="00A23788" w:rsidRPr="00A23788">
        <w:t xml:space="preserve"> </w:t>
      </w:r>
      <w:proofErr w:type="spellStart"/>
      <w:r w:rsidR="00A23788" w:rsidRPr="00626B30">
        <w:t>Подовалова</w:t>
      </w:r>
      <w:proofErr w:type="spellEnd"/>
      <w:r w:rsidR="00A23788" w:rsidRPr="00A23788">
        <w:t xml:space="preserve"> </w:t>
      </w:r>
      <w:r w:rsidR="00A23788" w:rsidRPr="00626B30">
        <w:t>Р.Я.</w:t>
      </w:r>
      <w:r w:rsidR="00A23788" w:rsidRPr="00A23788">
        <w:t xml:space="preserve"> </w:t>
      </w:r>
      <w:r w:rsidR="00A23788" w:rsidRPr="00626B30">
        <w:t xml:space="preserve">Политика доходов и заработной платы. - Новосибирск: </w:t>
      </w:r>
      <w:proofErr w:type="spellStart"/>
      <w:r w:rsidR="00A23788" w:rsidRPr="00626B30">
        <w:t>НГАЭиУ</w:t>
      </w:r>
      <w:proofErr w:type="spellEnd"/>
      <w:r w:rsidR="00A23788">
        <w:t xml:space="preserve">, 2009 </w:t>
      </w:r>
      <w:r>
        <w:t>–</w:t>
      </w:r>
      <w:r w:rsidR="00A23788">
        <w:t xml:space="preserve"> </w:t>
      </w:r>
      <w:r>
        <w:t>285 стр.</w:t>
      </w:r>
    </w:p>
    <w:p w:rsidR="002D6C3B" w:rsidRDefault="004F02C5" w:rsidP="002D6C3B">
      <w:pPr>
        <w:spacing w:line="360" w:lineRule="auto"/>
        <w:ind w:hanging="360"/>
      </w:pPr>
      <w:r>
        <w:t>7. Романов А.Н, Одинцов Б.Е. Информационные системы в экономике. Вузовский учебник М.: ИНФРА-М, 2006 – 310 стр.</w:t>
      </w:r>
    </w:p>
    <w:p w:rsidR="002D6C3B" w:rsidRDefault="004F02C5" w:rsidP="002D6C3B">
      <w:pPr>
        <w:spacing w:line="360" w:lineRule="auto"/>
        <w:ind w:hanging="360"/>
      </w:pPr>
      <w:r>
        <w:t xml:space="preserve">8. </w:t>
      </w:r>
      <w:proofErr w:type="spellStart"/>
      <w:r>
        <w:t>Титоренко</w:t>
      </w:r>
      <w:proofErr w:type="spellEnd"/>
      <w:r>
        <w:t xml:space="preserve"> Г.А. Информационные технологии управления. М.: ЮНИТИ, 2010. – 265 стр.</w:t>
      </w:r>
    </w:p>
    <w:p w:rsidR="002D6C3B" w:rsidRDefault="002D6C3B" w:rsidP="002D6C3B">
      <w:pPr>
        <w:spacing w:line="360" w:lineRule="auto"/>
        <w:ind w:hanging="360"/>
      </w:pPr>
      <w:r>
        <w:t xml:space="preserve">9. </w:t>
      </w:r>
      <w:proofErr w:type="spellStart"/>
      <w:r>
        <w:t>Шепеленко</w:t>
      </w:r>
      <w:proofErr w:type="spellEnd"/>
      <w:r>
        <w:t xml:space="preserve"> Г.И. Экономика, организация и планирование производства на предприятии. М.: </w:t>
      </w:r>
      <w:proofErr w:type="spellStart"/>
      <w:r>
        <w:t>МарТ</w:t>
      </w:r>
      <w:proofErr w:type="spellEnd"/>
      <w:r>
        <w:t>, 2011 – 250 стр.</w:t>
      </w:r>
    </w:p>
    <w:p w:rsidR="002D6C3B" w:rsidRPr="00E231E4" w:rsidRDefault="002D6C3B" w:rsidP="002D6C3B">
      <w:pPr>
        <w:spacing w:line="360" w:lineRule="auto"/>
        <w:ind w:hanging="360"/>
      </w:pPr>
      <w:r>
        <w:t xml:space="preserve">10. </w:t>
      </w:r>
      <w:r w:rsidRPr="00E231E4">
        <w:rPr>
          <w:rFonts w:eastAsia="Calibri"/>
          <w:color w:val="231F20"/>
        </w:rPr>
        <w:t>Компьютерная обучающая программа по дисциплине «</w:t>
      </w:r>
      <w:r>
        <w:rPr>
          <w:rFonts w:eastAsia="Calibri"/>
          <w:color w:val="231F20"/>
        </w:rPr>
        <w:t>информационные системы в управлении социально-трудовой сферы</w:t>
      </w:r>
      <w:r w:rsidRPr="00E231E4">
        <w:rPr>
          <w:rFonts w:eastAsia="Calibri"/>
          <w:color w:val="231F20"/>
        </w:rPr>
        <w:t xml:space="preserve">» URL: </w:t>
      </w:r>
      <w:hyperlink r:id="rId19" w:history="1">
        <w:r w:rsidRPr="00E231E4">
          <w:rPr>
            <w:rStyle w:val="ad"/>
            <w:rFonts w:eastAsia="Calibri"/>
          </w:rPr>
          <w:t>http://repository.vzfei.ru</w:t>
        </w:r>
      </w:hyperlink>
      <w:r w:rsidRPr="00E231E4">
        <w:rPr>
          <w:rFonts w:eastAsia="Calibri"/>
          <w:color w:val="231F20"/>
        </w:rPr>
        <w:t>.</w:t>
      </w:r>
      <w:r>
        <w:rPr>
          <w:rFonts w:eastAsia="Calibri"/>
          <w:color w:val="231F20"/>
        </w:rPr>
        <w:t xml:space="preserve"> Доступ по логину и паролю. Дата обращения </w:t>
      </w:r>
      <w:r>
        <w:rPr>
          <w:color w:val="000000"/>
        </w:rPr>
        <w:t xml:space="preserve">— </w:t>
      </w:r>
      <w:r w:rsidR="00F351B9">
        <w:rPr>
          <w:color w:val="000000"/>
        </w:rPr>
        <w:t>11</w:t>
      </w:r>
      <w:r>
        <w:rPr>
          <w:color w:val="000000"/>
        </w:rPr>
        <w:t>.02.2014</w:t>
      </w:r>
    </w:p>
    <w:p w:rsidR="002D6C3B" w:rsidRDefault="002D6C3B" w:rsidP="002D6C3B">
      <w:pPr>
        <w:spacing w:line="360" w:lineRule="auto"/>
        <w:ind w:hanging="360"/>
      </w:pPr>
    </w:p>
    <w:p w:rsidR="002D6C3B" w:rsidRDefault="002D6C3B" w:rsidP="002D6C3B">
      <w:pPr>
        <w:spacing w:line="360" w:lineRule="auto"/>
        <w:ind w:hanging="360"/>
      </w:pPr>
    </w:p>
    <w:p w:rsidR="004F02C5" w:rsidRDefault="004F02C5" w:rsidP="004F02C5">
      <w:pPr>
        <w:spacing w:line="480" w:lineRule="auto"/>
        <w:ind w:firstLine="0"/>
      </w:pPr>
    </w:p>
    <w:p w:rsidR="004F02C5" w:rsidRDefault="004F02C5" w:rsidP="004F02C5">
      <w:pPr>
        <w:spacing w:line="480" w:lineRule="auto"/>
        <w:ind w:firstLine="0"/>
      </w:pPr>
    </w:p>
    <w:p w:rsidR="004F02C5" w:rsidRDefault="004F02C5" w:rsidP="00A23788">
      <w:pPr>
        <w:spacing w:line="360" w:lineRule="auto"/>
        <w:ind w:left="360" w:hanging="360"/>
      </w:pPr>
    </w:p>
    <w:p w:rsidR="004F02C5" w:rsidRPr="00626B30" w:rsidRDefault="004F02C5" w:rsidP="00A23788">
      <w:pPr>
        <w:spacing w:line="360" w:lineRule="auto"/>
        <w:ind w:left="360" w:hanging="360"/>
      </w:pPr>
    </w:p>
    <w:sectPr w:rsidR="004F02C5" w:rsidRPr="00626B30" w:rsidSect="00F853CB">
      <w:headerReference w:type="default" r:id="rId20"/>
      <w:pgSz w:w="11906" w:h="16838"/>
      <w:pgMar w:top="851" w:right="851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33A" w:rsidRDefault="0048533A" w:rsidP="0048533A">
      <w:r>
        <w:separator/>
      </w:r>
    </w:p>
  </w:endnote>
  <w:endnote w:type="continuationSeparator" w:id="1">
    <w:p w:rsidR="0048533A" w:rsidRDefault="0048533A" w:rsidP="00485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33A" w:rsidRDefault="0048533A" w:rsidP="0048533A">
      <w:r>
        <w:separator/>
      </w:r>
    </w:p>
  </w:footnote>
  <w:footnote w:type="continuationSeparator" w:id="1">
    <w:p w:rsidR="0048533A" w:rsidRDefault="0048533A" w:rsidP="00485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79110"/>
      <w:docPartObj>
        <w:docPartGallery w:val="Page Numbers (Top of Page)"/>
        <w:docPartUnique/>
      </w:docPartObj>
    </w:sdtPr>
    <w:sdtContent>
      <w:p w:rsidR="00F853CB" w:rsidRDefault="0050439B">
        <w:pPr>
          <w:pStyle w:val="a8"/>
          <w:jc w:val="center"/>
        </w:pPr>
        <w:fldSimple w:instr=" PAGE   \* MERGEFORMAT ">
          <w:r w:rsidR="001C0A34">
            <w:rPr>
              <w:noProof/>
            </w:rPr>
            <w:t>2</w:t>
          </w:r>
        </w:fldSimple>
      </w:p>
    </w:sdtContent>
  </w:sdt>
  <w:p w:rsidR="00F853CB" w:rsidRDefault="00F853C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7105"/>
    <w:multiLevelType w:val="hybridMultilevel"/>
    <w:tmpl w:val="792E78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150B4"/>
    <w:multiLevelType w:val="hybridMultilevel"/>
    <w:tmpl w:val="90082814"/>
    <w:lvl w:ilvl="0" w:tplc="7458EE86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579AE"/>
    <w:multiLevelType w:val="hybridMultilevel"/>
    <w:tmpl w:val="C026F968"/>
    <w:lvl w:ilvl="0" w:tplc="B328A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54F043A0"/>
    <w:multiLevelType w:val="multilevel"/>
    <w:tmpl w:val="2142281C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CAD"/>
    <w:rsid w:val="00045B8E"/>
    <w:rsid w:val="00052A78"/>
    <w:rsid w:val="000E32E1"/>
    <w:rsid w:val="00196182"/>
    <w:rsid w:val="001C0A34"/>
    <w:rsid w:val="001E56A9"/>
    <w:rsid w:val="001F074F"/>
    <w:rsid w:val="0023283F"/>
    <w:rsid w:val="00245FA8"/>
    <w:rsid w:val="00296784"/>
    <w:rsid w:val="002D6C3B"/>
    <w:rsid w:val="00384FB7"/>
    <w:rsid w:val="00397EC8"/>
    <w:rsid w:val="003B6EEC"/>
    <w:rsid w:val="003C6D3F"/>
    <w:rsid w:val="003E6083"/>
    <w:rsid w:val="003F1133"/>
    <w:rsid w:val="004631CD"/>
    <w:rsid w:val="00471F66"/>
    <w:rsid w:val="00482732"/>
    <w:rsid w:val="0048533A"/>
    <w:rsid w:val="004B201B"/>
    <w:rsid w:val="004D6EE1"/>
    <w:rsid w:val="004F02C5"/>
    <w:rsid w:val="0050439B"/>
    <w:rsid w:val="00546D5C"/>
    <w:rsid w:val="00610DFA"/>
    <w:rsid w:val="006323EB"/>
    <w:rsid w:val="00655865"/>
    <w:rsid w:val="00657934"/>
    <w:rsid w:val="006B2AE9"/>
    <w:rsid w:val="00723E62"/>
    <w:rsid w:val="00731FB4"/>
    <w:rsid w:val="007321CD"/>
    <w:rsid w:val="00734075"/>
    <w:rsid w:val="00741466"/>
    <w:rsid w:val="00743ECF"/>
    <w:rsid w:val="007B5E60"/>
    <w:rsid w:val="007C1DE7"/>
    <w:rsid w:val="007C32E4"/>
    <w:rsid w:val="00806D1F"/>
    <w:rsid w:val="0081612A"/>
    <w:rsid w:val="00862B60"/>
    <w:rsid w:val="008C3E2C"/>
    <w:rsid w:val="00904F4D"/>
    <w:rsid w:val="009203F2"/>
    <w:rsid w:val="009477D2"/>
    <w:rsid w:val="00982DA3"/>
    <w:rsid w:val="009E5431"/>
    <w:rsid w:val="00A23788"/>
    <w:rsid w:val="00A43E0E"/>
    <w:rsid w:val="00AF686D"/>
    <w:rsid w:val="00B564AB"/>
    <w:rsid w:val="00B760C2"/>
    <w:rsid w:val="00BE30F7"/>
    <w:rsid w:val="00C2591E"/>
    <w:rsid w:val="00D03CAD"/>
    <w:rsid w:val="00D84261"/>
    <w:rsid w:val="00E23392"/>
    <w:rsid w:val="00E30FC3"/>
    <w:rsid w:val="00EA4119"/>
    <w:rsid w:val="00EE0763"/>
    <w:rsid w:val="00F22E17"/>
    <w:rsid w:val="00F351B9"/>
    <w:rsid w:val="00F853CB"/>
    <w:rsid w:val="00F86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6" type="connector" idref="#_x0000_s1067"/>
        <o:r id="V:Rule7" type="connector" idref="#_x0000_s1063"/>
        <o:r id="V:Rule8" type="connector" idref="#_x0000_s1064"/>
        <o:r id="V:Rule9" type="connector" idref="#_x0000_s1066"/>
        <o:r id="V:Rule10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AD"/>
    <w:pPr>
      <w:spacing w:after="0" w:line="240" w:lineRule="auto"/>
      <w:ind w:firstLine="624"/>
      <w:jc w:val="both"/>
    </w:pPr>
    <w:rPr>
      <w:rFonts w:eastAsia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53CB"/>
    <w:pPr>
      <w:keepNext/>
      <w:keepLines/>
      <w:spacing w:line="360" w:lineRule="auto"/>
      <w:ind w:firstLine="0"/>
      <w:jc w:val="center"/>
      <w:outlineLvl w:val="0"/>
    </w:pPr>
    <w:rPr>
      <w:rFonts w:eastAsiaTheme="majorEastAsia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03CAD"/>
    <w:rPr>
      <w:b/>
      <w:bCs/>
    </w:rPr>
  </w:style>
  <w:style w:type="paragraph" w:styleId="a4">
    <w:name w:val="List Paragraph"/>
    <w:basedOn w:val="a"/>
    <w:uiPriority w:val="34"/>
    <w:qFormat/>
    <w:rsid w:val="00482732"/>
    <w:pPr>
      <w:ind w:left="720"/>
      <w:contextualSpacing/>
    </w:pPr>
  </w:style>
  <w:style w:type="character" w:styleId="a5">
    <w:name w:val="page number"/>
    <w:basedOn w:val="a0"/>
    <w:rsid w:val="00482732"/>
  </w:style>
  <w:style w:type="paragraph" w:styleId="a6">
    <w:name w:val="Balloon Text"/>
    <w:basedOn w:val="a"/>
    <w:link w:val="a7"/>
    <w:uiPriority w:val="99"/>
    <w:semiHidden/>
    <w:unhideWhenUsed/>
    <w:rsid w:val="006579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93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853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533A"/>
    <w:rPr>
      <w:rFonts w:eastAsia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853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533A"/>
    <w:rPr>
      <w:rFonts w:eastAsia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C25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rsid w:val="00471F6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853CB"/>
    <w:rPr>
      <w:rFonts w:eastAsiaTheme="majorEastAsia" w:cstheme="majorBidi"/>
      <w:bCs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F853CB"/>
    <w:pPr>
      <w:spacing w:before="48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F853CB"/>
    <w:pPr>
      <w:spacing w:after="100"/>
    </w:pPr>
  </w:style>
  <w:style w:type="character" w:styleId="af">
    <w:name w:val="Placeholder Text"/>
    <w:basedOn w:val="a0"/>
    <w:uiPriority w:val="99"/>
    <w:semiHidden/>
    <w:rsid w:val="00862B6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://repository.vzfei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7F56B-17EA-4488-BA21-B0AA6210F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12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nlmk</Company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karpova_sv2</dc:creator>
  <cp:keywords/>
  <dc:description/>
  <cp:lastModifiedBy>karpova_sv2</cp:lastModifiedBy>
  <cp:revision>44</cp:revision>
  <cp:lastPrinted>2014-03-13T05:27:00Z</cp:lastPrinted>
  <dcterms:created xsi:type="dcterms:W3CDTF">2014-02-13T06:03:00Z</dcterms:created>
  <dcterms:modified xsi:type="dcterms:W3CDTF">2014-03-13T05:29:00Z</dcterms:modified>
</cp:coreProperties>
</file>