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317F" w:rsidRPr="008D6157" w:rsidRDefault="0076317F" w:rsidP="0076317F">
      <w:pPr>
        <w:spacing w:line="240" w:lineRule="auto"/>
        <w:jc w:val="center"/>
        <w:rPr>
          <w:rFonts w:ascii="Times New Roman" w:hAnsi="Times New Roman"/>
          <w:b/>
          <w:bCs/>
          <w:sz w:val="20"/>
        </w:rPr>
      </w:pPr>
      <w:r w:rsidRPr="008D6157">
        <w:rPr>
          <w:rFonts w:ascii="Times New Roman" w:hAnsi="Times New Roman"/>
          <w:bCs/>
          <w:sz w:val="20"/>
        </w:rPr>
        <w:t>ФЕДЕРАЛЬНОЕ  ГОСУДАРСТВЕННОЕ ОБРАЗОВАТЕЛЬНОЕ БЮДЖЕТНОЕ УЧРЕЖДЕНИЕ ВЫСШЕГО ПРОФЕССИОНАЛЬНОГО ОБРАЗОВАНИЯ</w:t>
      </w:r>
    </w:p>
    <w:p w:rsidR="0076317F" w:rsidRDefault="0076317F" w:rsidP="0076317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D6157">
        <w:rPr>
          <w:rFonts w:ascii="Times New Roman" w:hAnsi="Times New Roman"/>
          <w:b/>
          <w:bCs/>
          <w:sz w:val="28"/>
          <w:szCs w:val="28"/>
        </w:rPr>
        <w:t xml:space="preserve">ФИНАНСОВЫЙ УНИВЕРСИТЕТ  </w:t>
      </w:r>
    </w:p>
    <w:p w:rsidR="0076317F" w:rsidRPr="008D6157" w:rsidRDefault="0076317F" w:rsidP="0076317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D6157">
        <w:rPr>
          <w:rFonts w:ascii="Times New Roman" w:hAnsi="Times New Roman"/>
          <w:b/>
          <w:bCs/>
          <w:sz w:val="28"/>
          <w:szCs w:val="28"/>
        </w:rPr>
        <w:t>ПРИ ПРАВИТЕЛЬСТВЕ РОССИЙСКОЙ ФЕДЕРАЦИИ</w:t>
      </w:r>
    </w:p>
    <w:p w:rsidR="0076317F" w:rsidRPr="008D6157" w:rsidRDefault="0076317F" w:rsidP="0076317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8D6157">
        <w:rPr>
          <w:rFonts w:ascii="Times New Roman" w:hAnsi="Times New Roman"/>
          <w:b/>
          <w:bCs/>
          <w:sz w:val="28"/>
          <w:szCs w:val="28"/>
        </w:rPr>
        <w:t>(Финансовый университет)</w:t>
      </w:r>
    </w:p>
    <w:tbl>
      <w:tblPr>
        <w:tblW w:w="0" w:type="auto"/>
        <w:jc w:val="center"/>
        <w:tblBorders>
          <w:top w:val="thinThickSmallGap" w:sz="24" w:space="0" w:color="auto"/>
        </w:tblBorders>
        <w:tblLook w:val="01E0"/>
      </w:tblPr>
      <w:tblGrid>
        <w:gridCol w:w="9571"/>
      </w:tblGrid>
      <w:tr w:rsidR="0076317F" w:rsidRPr="008D6157" w:rsidTr="00201E72">
        <w:trPr>
          <w:jc w:val="center"/>
        </w:trPr>
        <w:tc>
          <w:tcPr>
            <w:tcW w:w="9571" w:type="dxa"/>
            <w:shd w:val="clear" w:color="auto" w:fill="auto"/>
          </w:tcPr>
          <w:p w:rsidR="0076317F" w:rsidRPr="008D6157" w:rsidRDefault="0076317F" w:rsidP="00201E72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76317F" w:rsidRPr="008D6157" w:rsidRDefault="0076317F" w:rsidP="0076317F">
      <w:pPr>
        <w:rPr>
          <w:rFonts w:ascii="Times New Roman" w:hAnsi="Times New Roman"/>
          <w:sz w:val="24"/>
        </w:rPr>
      </w:pPr>
    </w:p>
    <w:p w:rsidR="0076317F" w:rsidRPr="008D6157" w:rsidRDefault="0076317F" w:rsidP="0076317F">
      <w:pPr>
        <w:jc w:val="center"/>
        <w:rPr>
          <w:rFonts w:ascii="Times New Roman" w:hAnsi="Times New Roman"/>
          <w:sz w:val="24"/>
        </w:rPr>
      </w:pPr>
      <w:r w:rsidRPr="008D6157">
        <w:rPr>
          <w:rFonts w:ascii="Times New Roman" w:hAnsi="Times New Roman"/>
          <w:sz w:val="24"/>
        </w:rPr>
        <w:t>Челябинский филиал Финуниверситета</w:t>
      </w:r>
    </w:p>
    <w:p w:rsidR="0076317F" w:rsidRPr="008D6157" w:rsidRDefault="0076317F" w:rsidP="0076317F">
      <w:pPr>
        <w:jc w:val="center"/>
        <w:rPr>
          <w:rFonts w:ascii="Times New Roman" w:hAnsi="Times New Roman"/>
          <w:i/>
          <w:sz w:val="24"/>
        </w:rPr>
      </w:pPr>
      <w:r w:rsidRPr="008D6157">
        <w:rPr>
          <w:rFonts w:ascii="Times New Roman" w:hAnsi="Times New Roman"/>
          <w:sz w:val="24"/>
        </w:rPr>
        <w:t>Факультет:</w:t>
      </w:r>
      <w:r w:rsidRPr="008D6157">
        <w:rPr>
          <w:rFonts w:ascii="Times New Roman" w:hAnsi="Times New Roman"/>
          <w:i/>
          <w:sz w:val="24"/>
        </w:rPr>
        <w:t xml:space="preserve"> </w:t>
      </w:r>
      <w:r>
        <w:rPr>
          <w:rFonts w:ascii="Times New Roman" w:hAnsi="Times New Roman"/>
          <w:b/>
          <w:i/>
          <w:sz w:val="28"/>
        </w:rPr>
        <w:t>Менеджмента и бизнес-информатики</w:t>
      </w:r>
    </w:p>
    <w:p w:rsidR="0076317F" w:rsidRPr="008D6157" w:rsidRDefault="0076317F" w:rsidP="0076317F">
      <w:pPr>
        <w:jc w:val="center"/>
        <w:rPr>
          <w:rFonts w:ascii="Times New Roman" w:hAnsi="Times New Roman"/>
          <w:i/>
          <w:sz w:val="24"/>
          <w:szCs w:val="24"/>
        </w:rPr>
      </w:pPr>
      <w:r w:rsidRPr="008D6157">
        <w:rPr>
          <w:rFonts w:ascii="Times New Roman" w:hAnsi="Times New Roman"/>
          <w:sz w:val="24"/>
          <w:szCs w:val="24"/>
        </w:rPr>
        <w:t xml:space="preserve">Кафедра:  </w:t>
      </w:r>
      <w:r w:rsidRPr="008D6157">
        <w:rPr>
          <w:rFonts w:ascii="Times New Roman" w:hAnsi="Times New Roman"/>
          <w:b/>
          <w:i/>
          <w:sz w:val="28"/>
          <w:szCs w:val="24"/>
        </w:rPr>
        <w:t>Математики и информатики</w:t>
      </w:r>
    </w:p>
    <w:p w:rsidR="0076317F" w:rsidRPr="008D6157" w:rsidRDefault="0076317F" w:rsidP="0076317F">
      <w:pPr>
        <w:jc w:val="center"/>
        <w:rPr>
          <w:rFonts w:ascii="Times New Roman" w:hAnsi="Times New Roman"/>
          <w:sz w:val="24"/>
          <w:szCs w:val="24"/>
        </w:rPr>
      </w:pPr>
    </w:p>
    <w:p w:rsidR="0076317F" w:rsidRPr="008D6157" w:rsidRDefault="0076317F" w:rsidP="0076317F">
      <w:pPr>
        <w:jc w:val="center"/>
        <w:rPr>
          <w:rFonts w:ascii="Times New Roman" w:hAnsi="Times New Roman"/>
          <w:sz w:val="24"/>
          <w:szCs w:val="24"/>
        </w:rPr>
      </w:pPr>
    </w:p>
    <w:p w:rsidR="0076317F" w:rsidRPr="008D6157" w:rsidRDefault="0076317F" w:rsidP="0076317F">
      <w:pPr>
        <w:jc w:val="center"/>
        <w:rPr>
          <w:rFonts w:ascii="Times New Roman" w:hAnsi="Times New Roman"/>
          <w:sz w:val="24"/>
          <w:szCs w:val="24"/>
        </w:rPr>
      </w:pPr>
    </w:p>
    <w:p w:rsidR="0076317F" w:rsidRPr="008D6157" w:rsidRDefault="0076317F" w:rsidP="0076317F">
      <w:pPr>
        <w:jc w:val="center"/>
        <w:rPr>
          <w:rFonts w:ascii="Times New Roman" w:hAnsi="Times New Roman"/>
          <w:sz w:val="28"/>
          <w:szCs w:val="28"/>
        </w:rPr>
      </w:pPr>
      <w:r w:rsidRPr="008D6157">
        <w:rPr>
          <w:rFonts w:ascii="Times New Roman" w:hAnsi="Times New Roman"/>
          <w:b/>
          <w:sz w:val="28"/>
          <w:szCs w:val="28"/>
        </w:rPr>
        <w:t>КОНТРОЛЬНАЯ РАБОТА</w:t>
      </w:r>
    </w:p>
    <w:p w:rsidR="0076317F" w:rsidRPr="008D6157" w:rsidRDefault="0076317F" w:rsidP="0076317F">
      <w:pPr>
        <w:jc w:val="center"/>
        <w:rPr>
          <w:rFonts w:ascii="Times New Roman" w:hAnsi="Times New Roman"/>
          <w:b/>
          <w:sz w:val="24"/>
        </w:rPr>
      </w:pPr>
      <w:r w:rsidRPr="008D6157">
        <w:rPr>
          <w:rFonts w:ascii="Times New Roman" w:hAnsi="Times New Roman"/>
          <w:b/>
          <w:sz w:val="24"/>
        </w:rPr>
        <w:t>по дисциплине</w:t>
      </w:r>
      <w:r>
        <w:rPr>
          <w:rFonts w:ascii="Times New Roman" w:hAnsi="Times New Roman"/>
          <w:b/>
          <w:sz w:val="24"/>
        </w:rPr>
        <w:t>:</w:t>
      </w:r>
      <w:r w:rsidRPr="008D6157">
        <w:rPr>
          <w:rFonts w:ascii="Times New Roman" w:hAnsi="Times New Roman"/>
          <w:b/>
          <w:sz w:val="24"/>
        </w:rPr>
        <w:t xml:space="preserve"> Информационные технологии в менеджменте</w:t>
      </w:r>
    </w:p>
    <w:p w:rsidR="0076317F" w:rsidRPr="008D6157" w:rsidRDefault="0076317F" w:rsidP="0076317F">
      <w:pPr>
        <w:jc w:val="center"/>
        <w:rPr>
          <w:rFonts w:ascii="Times New Roman" w:hAnsi="Times New Roman"/>
          <w:b/>
          <w:sz w:val="24"/>
        </w:rPr>
      </w:pPr>
      <w:r w:rsidRPr="008D6157">
        <w:rPr>
          <w:rFonts w:ascii="Times New Roman" w:hAnsi="Times New Roman"/>
          <w:b/>
          <w:sz w:val="24"/>
        </w:rPr>
        <w:t xml:space="preserve">Работа в программе </w:t>
      </w:r>
      <w:r w:rsidRPr="008D6157">
        <w:rPr>
          <w:rFonts w:ascii="Times New Roman" w:hAnsi="Times New Roman"/>
          <w:b/>
          <w:sz w:val="24"/>
          <w:lang w:val="en-US"/>
        </w:rPr>
        <w:t>Project</w:t>
      </w:r>
      <w:r w:rsidRPr="008D6157">
        <w:rPr>
          <w:rFonts w:ascii="Times New Roman" w:hAnsi="Times New Roman"/>
          <w:b/>
          <w:sz w:val="24"/>
        </w:rPr>
        <w:t xml:space="preserve"> </w:t>
      </w:r>
      <w:r w:rsidRPr="008D6157">
        <w:rPr>
          <w:rFonts w:ascii="Times New Roman" w:hAnsi="Times New Roman"/>
          <w:b/>
          <w:sz w:val="24"/>
          <w:lang w:val="en-US"/>
        </w:rPr>
        <w:t>Expert</w:t>
      </w:r>
    </w:p>
    <w:p w:rsidR="0076317F" w:rsidRPr="008D6157" w:rsidRDefault="0076317F" w:rsidP="0076317F">
      <w:pPr>
        <w:rPr>
          <w:rFonts w:ascii="Times New Roman" w:hAnsi="Times New Roman"/>
          <w:sz w:val="24"/>
        </w:rPr>
      </w:pPr>
    </w:p>
    <w:p w:rsidR="0076317F" w:rsidRPr="008D6157" w:rsidRDefault="0076317F" w:rsidP="0076317F">
      <w:pPr>
        <w:spacing w:after="0" w:line="480" w:lineRule="auto"/>
        <w:rPr>
          <w:rFonts w:ascii="Times New Roman" w:hAnsi="Times New Roman"/>
          <w:sz w:val="24"/>
        </w:rPr>
      </w:pPr>
    </w:p>
    <w:p w:rsidR="0076317F" w:rsidRPr="008D6157" w:rsidRDefault="0076317F" w:rsidP="0076317F">
      <w:pPr>
        <w:spacing w:after="0" w:line="480" w:lineRule="auto"/>
        <w:rPr>
          <w:rFonts w:ascii="Times New Roman" w:hAnsi="Times New Roman"/>
          <w:sz w:val="24"/>
        </w:rPr>
      </w:pPr>
    </w:p>
    <w:tbl>
      <w:tblPr>
        <w:tblpPr w:leftFromText="180" w:rightFromText="180" w:vertAnchor="text" w:horzAnchor="margin" w:tblpXSpec="right" w:tblpY="333"/>
        <w:tblW w:w="4651" w:type="dxa"/>
        <w:tblLook w:val="01E0"/>
      </w:tblPr>
      <w:tblGrid>
        <w:gridCol w:w="1571"/>
        <w:gridCol w:w="3080"/>
      </w:tblGrid>
      <w:tr w:rsidR="0076317F" w:rsidRPr="008D6157" w:rsidTr="00201E72">
        <w:trPr>
          <w:trHeight w:val="744"/>
        </w:trPr>
        <w:tc>
          <w:tcPr>
            <w:tcW w:w="1571" w:type="dxa"/>
          </w:tcPr>
          <w:p w:rsidR="0076317F" w:rsidRPr="008D6157" w:rsidRDefault="0076317F" w:rsidP="00201E72">
            <w:pPr>
              <w:spacing w:after="0"/>
              <w:rPr>
                <w:rFonts w:ascii="Times New Roman" w:hAnsi="Times New Roman"/>
              </w:rPr>
            </w:pPr>
            <w:r w:rsidRPr="008D6157">
              <w:rPr>
                <w:rFonts w:ascii="Times New Roman" w:hAnsi="Times New Roman"/>
              </w:rPr>
              <w:t>Выполнил</w:t>
            </w:r>
            <w:r>
              <w:rPr>
                <w:rFonts w:ascii="Times New Roman" w:hAnsi="Times New Roman"/>
              </w:rPr>
              <w:t>а</w:t>
            </w:r>
            <w:r w:rsidRPr="008D6157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3080" w:type="dxa"/>
          </w:tcPr>
          <w:p w:rsidR="0076317F" w:rsidRPr="00EC109D" w:rsidRDefault="00EC109D" w:rsidP="00201E72">
            <w:pPr>
              <w:spacing w:after="0" w:line="240" w:lineRule="auto"/>
              <w:jc w:val="center"/>
              <w:rPr>
                <w:rFonts w:ascii="Times New Roman" w:hAnsi="Times New Roman"/>
                <w:i/>
                <w:u w:val="single"/>
              </w:rPr>
            </w:pPr>
            <w:r w:rsidRPr="00EC109D">
              <w:rPr>
                <w:rFonts w:ascii="Times New Roman" w:hAnsi="Times New Roman"/>
                <w:u w:val="single"/>
              </w:rPr>
              <w:t>Бондарева Е.А.</w:t>
            </w:r>
          </w:p>
        </w:tc>
      </w:tr>
      <w:tr w:rsidR="0076317F" w:rsidRPr="008D6157" w:rsidTr="00201E72">
        <w:tc>
          <w:tcPr>
            <w:tcW w:w="1571" w:type="dxa"/>
          </w:tcPr>
          <w:p w:rsidR="0076317F" w:rsidRPr="008D6157" w:rsidRDefault="0076317F" w:rsidP="00201E72">
            <w:pPr>
              <w:spacing w:after="0"/>
              <w:rPr>
                <w:rFonts w:ascii="Times New Roman" w:hAnsi="Times New Roman"/>
              </w:rPr>
            </w:pPr>
            <w:r w:rsidRPr="008D6157">
              <w:rPr>
                <w:rFonts w:ascii="Times New Roman" w:hAnsi="Times New Roman"/>
              </w:rPr>
              <w:t>Номер группы:</w:t>
            </w:r>
          </w:p>
        </w:tc>
        <w:tc>
          <w:tcPr>
            <w:tcW w:w="3080" w:type="dxa"/>
          </w:tcPr>
          <w:p w:rsidR="0076317F" w:rsidRPr="00EC109D" w:rsidRDefault="00EC109D" w:rsidP="00EC109D">
            <w:pPr>
              <w:spacing w:after="0"/>
              <w:rPr>
                <w:rFonts w:ascii="Times New Roman" w:hAnsi="Times New Roman"/>
                <w:u w:val="single"/>
              </w:rPr>
            </w:pPr>
            <w:r w:rsidRPr="00EC109D">
              <w:rPr>
                <w:rFonts w:ascii="Times New Roman" w:hAnsi="Times New Roman"/>
                <w:u w:val="single"/>
              </w:rPr>
              <w:t>332</w:t>
            </w:r>
          </w:p>
        </w:tc>
      </w:tr>
      <w:tr w:rsidR="0076317F" w:rsidRPr="008D6157" w:rsidTr="00201E72">
        <w:tc>
          <w:tcPr>
            <w:tcW w:w="1571" w:type="dxa"/>
          </w:tcPr>
          <w:p w:rsidR="0076317F" w:rsidRPr="008D6157" w:rsidRDefault="0076317F" w:rsidP="00201E72">
            <w:pPr>
              <w:spacing w:after="0"/>
              <w:rPr>
                <w:rFonts w:ascii="Times New Roman" w:hAnsi="Times New Roman"/>
              </w:rPr>
            </w:pPr>
            <w:r w:rsidRPr="008D6157">
              <w:rPr>
                <w:rFonts w:ascii="Times New Roman" w:hAnsi="Times New Roman"/>
              </w:rPr>
              <w:t xml:space="preserve">Номер </w:t>
            </w:r>
            <w:r>
              <w:rPr>
                <w:rFonts w:ascii="Times New Roman" w:hAnsi="Times New Roman"/>
              </w:rPr>
              <w:t>студенческого билета</w:t>
            </w:r>
            <w:r w:rsidRPr="008D6157">
              <w:rPr>
                <w:rFonts w:ascii="Times New Roman" w:hAnsi="Times New Roman"/>
              </w:rPr>
              <w:t>:</w:t>
            </w:r>
          </w:p>
        </w:tc>
        <w:tc>
          <w:tcPr>
            <w:tcW w:w="3080" w:type="dxa"/>
          </w:tcPr>
          <w:p w:rsidR="0076317F" w:rsidRPr="008D6157" w:rsidRDefault="0076317F" w:rsidP="00201E72">
            <w:pPr>
              <w:spacing w:after="0"/>
              <w:rPr>
                <w:rFonts w:ascii="Times New Roman" w:hAnsi="Times New Roman"/>
              </w:rPr>
            </w:pPr>
          </w:p>
          <w:p w:rsidR="0076317F" w:rsidRPr="00EC109D" w:rsidRDefault="00EC109D" w:rsidP="00201E72">
            <w:pPr>
              <w:spacing w:after="0"/>
              <w:rPr>
                <w:rFonts w:ascii="Times New Roman" w:hAnsi="Times New Roman"/>
                <w:u w:val="single"/>
              </w:rPr>
            </w:pPr>
            <w:r w:rsidRPr="00EC109D">
              <w:rPr>
                <w:rFonts w:ascii="Times New Roman" w:hAnsi="Times New Roman"/>
                <w:u w:val="single"/>
              </w:rPr>
              <w:t>100.30/120157</w:t>
            </w:r>
          </w:p>
        </w:tc>
      </w:tr>
      <w:tr w:rsidR="0076317F" w:rsidRPr="008D6157" w:rsidTr="00201E72">
        <w:tc>
          <w:tcPr>
            <w:tcW w:w="1571" w:type="dxa"/>
          </w:tcPr>
          <w:p w:rsidR="0076317F" w:rsidRPr="008D6157" w:rsidRDefault="0076317F" w:rsidP="00201E72">
            <w:pPr>
              <w:spacing w:after="0"/>
              <w:rPr>
                <w:rFonts w:ascii="Times New Roman" w:hAnsi="Times New Roman"/>
              </w:rPr>
            </w:pPr>
            <w:r w:rsidRPr="008D6157">
              <w:rPr>
                <w:rFonts w:ascii="Times New Roman" w:hAnsi="Times New Roman"/>
              </w:rPr>
              <w:t>Проверил</w:t>
            </w:r>
            <w:r>
              <w:rPr>
                <w:rFonts w:ascii="Times New Roman" w:hAnsi="Times New Roman"/>
              </w:rPr>
              <w:t>а</w:t>
            </w:r>
            <w:r w:rsidRPr="008D6157">
              <w:rPr>
                <w:rFonts w:ascii="Times New Roman" w:hAnsi="Times New Roman"/>
              </w:rPr>
              <w:t xml:space="preserve">: </w:t>
            </w:r>
          </w:p>
        </w:tc>
        <w:tc>
          <w:tcPr>
            <w:tcW w:w="3080" w:type="dxa"/>
          </w:tcPr>
          <w:p w:rsidR="0076317F" w:rsidRPr="008D6157" w:rsidRDefault="00EC109D" w:rsidP="00EC109D">
            <w:pPr>
              <w:spacing w:after="0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Бунова</w:t>
            </w:r>
            <w:proofErr w:type="spellEnd"/>
            <w:r>
              <w:rPr>
                <w:rFonts w:ascii="Times New Roman" w:hAnsi="Times New Roman"/>
              </w:rPr>
              <w:t xml:space="preserve"> Е.В.</w:t>
            </w:r>
          </w:p>
        </w:tc>
      </w:tr>
      <w:tr w:rsidR="0076317F" w:rsidRPr="008D6157" w:rsidTr="00201E72">
        <w:tc>
          <w:tcPr>
            <w:tcW w:w="1571" w:type="dxa"/>
          </w:tcPr>
          <w:p w:rsidR="0076317F" w:rsidRPr="008D6157" w:rsidRDefault="0076317F" w:rsidP="00201E7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3080" w:type="dxa"/>
          </w:tcPr>
          <w:p w:rsidR="0076317F" w:rsidRPr="008D6157" w:rsidRDefault="0076317F" w:rsidP="00EC109D">
            <w:pPr>
              <w:spacing w:after="0"/>
              <w:rPr>
                <w:rFonts w:ascii="Times New Roman" w:hAnsi="Times New Roman"/>
                <w:i/>
              </w:rPr>
            </w:pPr>
          </w:p>
        </w:tc>
      </w:tr>
    </w:tbl>
    <w:p w:rsidR="0076317F" w:rsidRPr="008D6157" w:rsidRDefault="0076317F" w:rsidP="0076317F">
      <w:pPr>
        <w:spacing w:line="480" w:lineRule="auto"/>
        <w:rPr>
          <w:rFonts w:ascii="Times New Roman" w:hAnsi="Times New Roman"/>
          <w:sz w:val="24"/>
        </w:rPr>
      </w:pPr>
    </w:p>
    <w:p w:rsidR="0076317F" w:rsidRPr="008D6157" w:rsidRDefault="0076317F" w:rsidP="0076317F">
      <w:pPr>
        <w:spacing w:line="480" w:lineRule="auto"/>
        <w:rPr>
          <w:rFonts w:ascii="Times New Roman" w:hAnsi="Times New Roman"/>
        </w:rPr>
      </w:pPr>
    </w:p>
    <w:p w:rsidR="0076317F" w:rsidRPr="008D6157" w:rsidRDefault="0076317F" w:rsidP="0076317F">
      <w:pPr>
        <w:spacing w:line="480" w:lineRule="auto"/>
        <w:rPr>
          <w:rFonts w:ascii="Times New Roman" w:hAnsi="Times New Roman"/>
        </w:rPr>
      </w:pPr>
    </w:p>
    <w:p w:rsidR="0076317F" w:rsidRPr="008D6157" w:rsidRDefault="0076317F" w:rsidP="0076317F">
      <w:pPr>
        <w:spacing w:line="480" w:lineRule="auto"/>
        <w:jc w:val="center"/>
        <w:rPr>
          <w:rFonts w:ascii="Times New Roman" w:hAnsi="Times New Roman"/>
          <w:sz w:val="24"/>
          <w:szCs w:val="24"/>
        </w:rPr>
      </w:pPr>
    </w:p>
    <w:p w:rsidR="0076317F" w:rsidRDefault="0076317F" w:rsidP="0076317F">
      <w:pPr>
        <w:spacing w:line="480" w:lineRule="auto"/>
        <w:jc w:val="center"/>
        <w:rPr>
          <w:rFonts w:ascii="Times New Roman" w:hAnsi="Times New Roman"/>
          <w:sz w:val="24"/>
          <w:szCs w:val="24"/>
        </w:rPr>
      </w:pPr>
    </w:p>
    <w:p w:rsidR="0076317F" w:rsidRDefault="0076317F" w:rsidP="0076317F">
      <w:pPr>
        <w:spacing w:line="480" w:lineRule="auto"/>
        <w:jc w:val="center"/>
        <w:rPr>
          <w:rFonts w:ascii="Times New Roman" w:hAnsi="Times New Roman"/>
          <w:sz w:val="24"/>
          <w:szCs w:val="24"/>
        </w:rPr>
      </w:pPr>
    </w:p>
    <w:p w:rsidR="0076317F" w:rsidRDefault="0076317F" w:rsidP="0076317F">
      <w:pPr>
        <w:spacing w:line="480" w:lineRule="auto"/>
        <w:jc w:val="center"/>
        <w:rPr>
          <w:rFonts w:ascii="Times New Roman" w:hAnsi="Times New Roman"/>
          <w:sz w:val="24"/>
          <w:szCs w:val="24"/>
        </w:rPr>
      </w:pPr>
    </w:p>
    <w:p w:rsidR="0076317F" w:rsidRPr="000F72BF" w:rsidRDefault="0076317F" w:rsidP="0076317F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8D6157">
        <w:rPr>
          <w:rFonts w:ascii="Times New Roman" w:hAnsi="Times New Roman"/>
          <w:sz w:val="24"/>
          <w:szCs w:val="24"/>
        </w:rPr>
        <w:t>Челябинск 2014</w:t>
      </w:r>
      <w:r w:rsidRPr="008D6157">
        <w:rPr>
          <w:rFonts w:ascii="Times New Roman" w:hAnsi="Times New Roman"/>
          <w:szCs w:val="24"/>
        </w:rPr>
        <w:br w:type="page"/>
      </w:r>
      <w:r w:rsidRPr="000F72BF">
        <w:rPr>
          <w:rFonts w:ascii="Times New Roman" w:hAnsi="Times New Roman"/>
          <w:b/>
          <w:sz w:val="28"/>
          <w:szCs w:val="28"/>
        </w:rPr>
        <w:lastRenderedPageBreak/>
        <w:t xml:space="preserve">Создание проекта с помощью </w:t>
      </w:r>
      <w:r>
        <w:rPr>
          <w:rFonts w:ascii="Times New Roman" w:hAnsi="Times New Roman"/>
          <w:b/>
          <w:sz w:val="28"/>
          <w:szCs w:val="28"/>
        </w:rPr>
        <w:t>программы</w:t>
      </w:r>
      <w:r w:rsidRPr="000F72BF">
        <w:rPr>
          <w:rFonts w:ascii="Times New Roman" w:hAnsi="Times New Roman"/>
          <w:b/>
          <w:sz w:val="28"/>
          <w:szCs w:val="28"/>
        </w:rPr>
        <w:t xml:space="preserve"> </w:t>
      </w:r>
      <w:r w:rsidRPr="000F72BF">
        <w:rPr>
          <w:rFonts w:ascii="Times New Roman" w:hAnsi="Times New Roman"/>
          <w:b/>
          <w:sz w:val="28"/>
          <w:szCs w:val="28"/>
          <w:lang w:val="en-US"/>
        </w:rPr>
        <w:t>Project</w:t>
      </w:r>
      <w:r w:rsidRPr="000F72BF">
        <w:rPr>
          <w:rFonts w:ascii="Times New Roman" w:hAnsi="Times New Roman"/>
          <w:b/>
          <w:sz w:val="28"/>
          <w:szCs w:val="28"/>
        </w:rPr>
        <w:t xml:space="preserve"> </w:t>
      </w:r>
      <w:r w:rsidRPr="000F72BF">
        <w:rPr>
          <w:rFonts w:ascii="Times New Roman" w:hAnsi="Times New Roman"/>
          <w:b/>
          <w:sz w:val="28"/>
          <w:szCs w:val="28"/>
          <w:lang w:val="en-US"/>
        </w:rPr>
        <w:t>Expert</w:t>
      </w:r>
    </w:p>
    <w:p w:rsidR="0076317F" w:rsidRDefault="0076317F" w:rsidP="0076317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72BF">
        <w:rPr>
          <w:rFonts w:ascii="Times New Roman" w:hAnsi="Times New Roman"/>
          <w:sz w:val="28"/>
          <w:szCs w:val="28"/>
        </w:rPr>
        <w:t>Создание проект</w:t>
      </w:r>
      <w:proofErr w:type="gramStart"/>
      <w:r w:rsidRPr="000F72BF">
        <w:rPr>
          <w:rFonts w:ascii="Times New Roman" w:hAnsi="Times New Roman"/>
          <w:sz w:val="28"/>
          <w:szCs w:val="28"/>
        </w:rPr>
        <w:t>а ООО</w:t>
      </w:r>
      <w:proofErr w:type="gramEnd"/>
      <w:r w:rsidRPr="000F72BF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Русь</w:t>
      </w:r>
      <w:r w:rsidRPr="000F72BF">
        <w:rPr>
          <w:rFonts w:ascii="Times New Roman" w:hAnsi="Times New Roman"/>
          <w:sz w:val="28"/>
          <w:szCs w:val="28"/>
        </w:rPr>
        <w:t xml:space="preserve">». Фирма предоставляет </w:t>
      </w:r>
      <w:r>
        <w:rPr>
          <w:rFonts w:ascii="Times New Roman" w:hAnsi="Times New Roman"/>
          <w:sz w:val="28"/>
          <w:szCs w:val="28"/>
        </w:rPr>
        <w:t>риэлтерские</w:t>
      </w:r>
      <w:r w:rsidRPr="000F72BF">
        <w:rPr>
          <w:rFonts w:ascii="Times New Roman" w:hAnsi="Times New Roman"/>
          <w:sz w:val="28"/>
          <w:szCs w:val="28"/>
        </w:rPr>
        <w:t xml:space="preserve"> услуги. Стартовый капитал компании – 100 000,00. Среднесписочная численность – 3 человека (два </w:t>
      </w:r>
      <w:r>
        <w:rPr>
          <w:rFonts w:ascii="Times New Roman" w:hAnsi="Times New Roman"/>
          <w:sz w:val="28"/>
          <w:szCs w:val="28"/>
        </w:rPr>
        <w:t>риэлтора</w:t>
      </w:r>
      <w:r w:rsidRPr="000F72BF">
        <w:rPr>
          <w:rFonts w:ascii="Times New Roman" w:hAnsi="Times New Roman"/>
          <w:sz w:val="28"/>
          <w:szCs w:val="28"/>
        </w:rPr>
        <w:t>, один директор).</w:t>
      </w:r>
    </w:p>
    <w:p w:rsidR="0076317F" w:rsidRDefault="0076317F" w:rsidP="0076317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72BF">
        <w:rPr>
          <w:rFonts w:ascii="Times New Roman" w:hAnsi="Times New Roman"/>
          <w:sz w:val="28"/>
          <w:szCs w:val="28"/>
        </w:rPr>
        <w:t xml:space="preserve"> Рассмотрим создание фирмы в программе поэтапно.</w:t>
      </w:r>
    </w:p>
    <w:p w:rsidR="0076317F" w:rsidRPr="000F72BF" w:rsidRDefault="0076317F" w:rsidP="0076317F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</w:t>
      </w:r>
    </w:p>
    <w:p w:rsidR="0076317F" w:rsidRDefault="0076317F" w:rsidP="0076317F">
      <w:pPr>
        <w:numPr>
          <w:ilvl w:val="0"/>
          <w:numId w:val="1"/>
        </w:numPr>
        <w:spacing w:line="360" w:lineRule="auto"/>
        <w:ind w:hanging="361"/>
        <w:jc w:val="both"/>
        <w:rPr>
          <w:rFonts w:ascii="Times New Roman" w:hAnsi="Times New Roman"/>
          <w:color w:val="000000"/>
          <w:sz w:val="28"/>
          <w:szCs w:val="28"/>
        </w:rPr>
      </w:pPr>
      <w:r w:rsidRPr="00A01728">
        <w:rPr>
          <w:rFonts w:ascii="Times New Roman" w:hAnsi="Times New Roman"/>
          <w:color w:val="000000"/>
          <w:sz w:val="28"/>
          <w:szCs w:val="28"/>
        </w:rPr>
        <w:t xml:space="preserve">Запускаем программу </w:t>
      </w:r>
      <w:r w:rsidRPr="00A01728">
        <w:rPr>
          <w:rFonts w:ascii="Times New Roman" w:hAnsi="Times New Roman"/>
          <w:sz w:val="28"/>
          <w:szCs w:val="28"/>
          <w:lang w:val="en-US"/>
        </w:rPr>
        <w:t>Project</w:t>
      </w:r>
      <w:r w:rsidRPr="00A01728">
        <w:rPr>
          <w:rFonts w:ascii="Times New Roman" w:hAnsi="Times New Roman"/>
          <w:sz w:val="28"/>
          <w:szCs w:val="28"/>
        </w:rPr>
        <w:t xml:space="preserve"> </w:t>
      </w:r>
      <w:r w:rsidRPr="00A01728">
        <w:rPr>
          <w:rFonts w:ascii="Times New Roman" w:hAnsi="Times New Roman"/>
          <w:sz w:val="28"/>
          <w:szCs w:val="28"/>
          <w:lang w:val="en-US"/>
        </w:rPr>
        <w:t>Expert</w:t>
      </w:r>
      <w:r w:rsidRPr="00A01728">
        <w:rPr>
          <w:rFonts w:ascii="Times New Roman" w:hAnsi="Times New Roman"/>
          <w:sz w:val="28"/>
          <w:szCs w:val="28"/>
        </w:rPr>
        <w:t>.</w:t>
      </w:r>
    </w:p>
    <w:p w:rsidR="0076317F" w:rsidRDefault="0076317F" w:rsidP="0076317F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3414D">
        <w:rPr>
          <w:rFonts w:ascii="Times New Roman" w:hAnsi="Times New Roman"/>
          <w:color w:val="000000"/>
          <w:sz w:val="28"/>
          <w:szCs w:val="28"/>
        </w:rPr>
        <w:t>Открываем новый проект.</w:t>
      </w:r>
    </w:p>
    <w:p w:rsidR="0076317F" w:rsidRDefault="0076317F" w:rsidP="0076317F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3414D">
        <w:rPr>
          <w:rFonts w:ascii="Times New Roman" w:hAnsi="Times New Roman"/>
          <w:color w:val="000000"/>
          <w:sz w:val="28"/>
          <w:szCs w:val="28"/>
        </w:rPr>
        <w:t xml:space="preserve">Вводим название проекта: </w:t>
      </w:r>
      <w:r>
        <w:rPr>
          <w:rFonts w:ascii="Times New Roman" w:hAnsi="Times New Roman"/>
          <w:color w:val="000000"/>
          <w:sz w:val="28"/>
          <w:szCs w:val="28"/>
        </w:rPr>
        <w:t>ООО</w:t>
      </w:r>
      <w:r w:rsidRPr="00F3414D">
        <w:rPr>
          <w:rFonts w:ascii="Times New Roman" w:hAnsi="Times New Roman"/>
          <w:color w:val="000000"/>
          <w:sz w:val="28"/>
          <w:szCs w:val="28"/>
        </w:rPr>
        <w:t xml:space="preserve"> «</w:t>
      </w:r>
      <w:r>
        <w:rPr>
          <w:rFonts w:ascii="Times New Roman" w:hAnsi="Times New Roman"/>
          <w:bCs/>
          <w:sz w:val="28"/>
          <w:szCs w:val="28"/>
        </w:rPr>
        <w:t>Русь</w:t>
      </w:r>
      <w:r w:rsidRPr="00F3414D">
        <w:rPr>
          <w:rFonts w:ascii="Times New Roman" w:hAnsi="Times New Roman"/>
          <w:color w:val="000000"/>
          <w:sz w:val="28"/>
          <w:szCs w:val="28"/>
        </w:rPr>
        <w:t xml:space="preserve">». </w:t>
      </w:r>
    </w:p>
    <w:p w:rsidR="0076317F" w:rsidRDefault="0076317F" w:rsidP="0076317F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3414D">
        <w:rPr>
          <w:rFonts w:ascii="Times New Roman" w:hAnsi="Times New Roman"/>
          <w:color w:val="000000"/>
          <w:sz w:val="28"/>
          <w:szCs w:val="28"/>
        </w:rPr>
        <w:t>Указываем имя файла: «</w:t>
      </w:r>
      <w:r>
        <w:rPr>
          <w:rFonts w:ascii="Times New Roman" w:hAnsi="Times New Roman"/>
          <w:bCs/>
          <w:sz w:val="28"/>
          <w:szCs w:val="28"/>
        </w:rPr>
        <w:t>Русь</w:t>
      </w:r>
      <w:r w:rsidRPr="00F3414D">
        <w:rPr>
          <w:rFonts w:ascii="Times New Roman" w:hAnsi="Times New Roman"/>
          <w:color w:val="000000"/>
          <w:sz w:val="28"/>
          <w:szCs w:val="28"/>
        </w:rPr>
        <w:t xml:space="preserve">». </w:t>
      </w:r>
    </w:p>
    <w:p w:rsidR="00261B68" w:rsidRPr="009C2C17" w:rsidRDefault="0076317F" w:rsidP="009C2C17">
      <w:pPr>
        <w:numPr>
          <w:ilvl w:val="0"/>
          <w:numId w:val="1"/>
        </w:numPr>
        <w:spacing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3414D">
        <w:rPr>
          <w:rFonts w:ascii="Times New Roman" w:hAnsi="Times New Roman"/>
          <w:color w:val="000000"/>
          <w:sz w:val="28"/>
          <w:szCs w:val="28"/>
        </w:rPr>
        <w:t>Указываем длительность проекта: 3 года</w:t>
      </w:r>
      <w:r>
        <w:rPr>
          <w:rFonts w:ascii="Times New Roman" w:hAnsi="Times New Roman"/>
          <w:color w:val="000000"/>
          <w:sz w:val="28"/>
          <w:szCs w:val="28"/>
        </w:rPr>
        <w:t>. Дата начала проекта 01.01.2014</w:t>
      </w:r>
    </w:p>
    <w:p w:rsidR="009C2C17" w:rsidRDefault="009C2C17" w:rsidP="009C2C17">
      <w:pPr>
        <w:spacing w:line="360" w:lineRule="auto"/>
        <w:ind w:left="71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4067175" cy="2914650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7175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2C17" w:rsidRDefault="009C2C17" w:rsidP="009C2C17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№ 1. «Создание нового проекта»</w:t>
      </w:r>
    </w:p>
    <w:p w:rsidR="009C2C17" w:rsidRDefault="009C2C17" w:rsidP="009C2C17">
      <w:pPr>
        <w:spacing w:line="360" w:lineRule="auto"/>
        <w:ind w:left="71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9C2C17" w:rsidRDefault="009C2C17" w:rsidP="009C2C17">
      <w:pPr>
        <w:spacing w:line="360" w:lineRule="auto"/>
        <w:ind w:left="71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9C2C17" w:rsidRDefault="009C2C17" w:rsidP="009C2C17">
      <w:pPr>
        <w:spacing w:line="360" w:lineRule="auto"/>
        <w:ind w:left="71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9C2C17" w:rsidRDefault="009C2C17" w:rsidP="009C2C17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BF523C">
        <w:rPr>
          <w:rFonts w:ascii="Times New Roman" w:hAnsi="Times New Roman"/>
          <w:sz w:val="28"/>
          <w:szCs w:val="28"/>
        </w:rPr>
        <w:t>2. Вводим список услуг, предоставляемых фирмой (Рисунок 2)</w:t>
      </w:r>
    </w:p>
    <w:p w:rsidR="009C2C17" w:rsidRDefault="009C2C17" w:rsidP="009C2C17">
      <w:pPr>
        <w:spacing w:line="360" w:lineRule="auto"/>
        <w:ind w:left="71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4581525" cy="2038350"/>
            <wp:effectExtent l="1905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731D" w:rsidRDefault="0024731D" w:rsidP="0024731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4731D" w:rsidRDefault="0024731D" w:rsidP="0024731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BF523C">
        <w:rPr>
          <w:rFonts w:ascii="Times New Roman" w:hAnsi="Times New Roman"/>
          <w:sz w:val="28"/>
          <w:szCs w:val="28"/>
        </w:rPr>
        <w:t>3. Вводим стартовый баланс – 100 000,00 (Рисунок 3)</w:t>
      </w:r>
    </w:p>
    <w:p w:rsidR="0024731D" w:rsidRPr="0024731D" w:rsidRDefault="0024731D" w:rsidP="0024731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278955" cy="2933700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8955" cy="293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731D" w:rsidRDefault="0024731D" w:rsidP="0024731D">
      <w:pPr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№ 3. «Стартовый баланс»</w:t>
      </w:r>
    </w:p>
    <w:p w:rsidR="0024731D" w:rsidRDefault="0024731D" w:rsidP="0024731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4731D" w:rsidRDefault="0024731D" w:rsidP="0024731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4731D" w:rsidRDefault="0024731D" w:rsidP="0024731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4731D" w:rsidRDefault="0024731D" w:rsidP="0024731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4731D" w:rsidRDefault="0024731D" w:rsidP="0024731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4731D" w:rsidRDefault="0024731D" w:rsidP="0024731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24731D" w:rsidRPr="00F3414D" w:rsidRDefault="0024731D" w:rsidP="0024731D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3414D">
        <w:rPr>
          <w:rFonts w:ascii="Times New Roman" w:hAnsi="Times New Roman"/>
          <w:sz w:val="28"/>
          <w:szCs w:val="28"/>
        </w:rPr>
        <w:t>4. Вводим курс доллара на начало периода (Рисунок 4)</w:t>
      </w:r>
    </w:p>
    <w:p w:rsidR="0024731D" w:rsidRPr="0024731D" w:rsidRDefault="0024731D" w:rsidP="009C2C17">
      <w:pPr>
        <w:spacing w:line="360" w:lineRule="auto"/>
        <w:ind w:left="71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4371975" cy="2657475"/>
            <wp:effectExtent l="19050" t="0" r="9525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975" cy="2657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731D" w:rsidRDefault="0024731D" w:rsidP="0024731D">
      <w:pPr>
        <w:jc w:val="center"/>
        <w:rPr>
          <w:rFonts w:ascii="Times New Roman" w:hAnsi="Times New Roman"/>
          <w:sz w:val="28"/>
          <w:szCs w:val="28"/>
        </w:rPr>
      </w:pPr>
      <w:r w:rsidRPr="00F3414D">
        <w:rPr>
          <w:rFonts w:ascii="Times New Roman" w:hAnsi="Times New Roman"/>
          <w:sz w:val="28"/>
          <w:szCs w:val="28"/>
        </w:rPr>
        <w:t>Рисунок № 4. «Валюта проекта»</w:t>
      </w:r>
    </w:p>
    <w:p w:rsidR="0024731D" w:rsidRDefault="0024731D" w:rsidP="009C2C17">
      <w:pPr>
        <w:spacing w:line="360" w:lineRule="auto"/>
        <w:ind w:left="710"/>
        <w:jc w:val="both"/>
        <w:rPr>
          <w:rFonts w:ascii="Times New Roman" w:hAnsi="Times New Roman"/>
          <w:color w:val="000000"/>
          <w:sz w:val="28"/>
          <w:szCs w:val="28"/>
          <w:lang w:val="en-US"/>
        </w:rPr>
      </w:pPr>
    </w:p>
    <w:p w:rsidR="0024731D" w:rsidRPr="0024731D" w:rsidRDefault="0024731D" w:rsidP="0024731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50EF">
        <w:rPr>
          <w:rFonts w:ascii="Times New Roman" w:hAnsi="Times New Roman"/>
          <w:sz w:val="28"/>
          <w:szCs w:val="28"/>
        </w:rPr>
        <w:t>5. Редактируем налоги (Рисунок 5) и инфляцию (Рисунок 6) на будущие года</w:t>
      </w:r>
      <w:r w:rsidRPr="0024731D">
        <w:rPr>
          <w:rFonts w:ascii="Times New Roman" w:hAnsi="Times New Roman"/>
          <w:sz w:val="28"/>
          <w:szCs w:val="28"/>
        </w:rPr>
        <w:t>.</w:t>
      </w:r>
    </w:p>
    <w:p w:rsidR="0024731D" w:rsidRDefault="0024731D" w:rsidP="009C2C17">
      <w:pPr>
        <w:spacing w:line="360" w:lineRule="auto"/>
        <w:ind w:left="71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drawing>
          <wp:inline distT="0" distB="0" distL="0" distR="0">
            <wp:extent cx="4114800" cy="3724275"/>
            <wp:effectExtent l="1905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3724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731D" w:rsidRDefault="0024731D" w:rsidP="0024731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Рисунок № 5. «Налоги»</w:t>
      </w:r>
    </w:p>
    <w:p w:rsidR="0024731D" w:rsidRDefault="0024731D" w:rsidP="0024731D">
      <w:pPr>
        <w:tabs>
          <w:tab w:val="left" w:pos="3120"/>
        </w:tabs>
        <w:rPr>
          <w:rFonts w:ascii="Times New Roman" w:hAnsi="Times New Roman"/>
          <w:sz w:val="28"/>
          <w:szCs w:val="28"/>
          <w:lang w:val="en-US"/>
        </w:rPr>
      </w:pPr>
    </w:p>
    <w:p w:rsidR="0024731D" w:rsidRDefault="0024731D" w:rsidP="0024731D">
      <w:pPr>
        <w:tabs>
          <w:tab w:val="left" w:pos="3120"/>
        </w:tabs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095875" cy="2962275"/>
            <wp:effectExtent l="19050" t="0" r="9525" b="0"/>
            <wp:docPr id="31" name="Рисунок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5875" cy="296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731D" w:rsidRDefault="0024731D" w:rsidP="0024731D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</w:rPr>
        <w:t>Рисунок № 6. «Инфляция»</w:t>
      </w:r>
    </w:p>
    <w:p w:rsidR="0024731D" w:rsidRDefault="0024731D" w:rsidP="0024731D">
      <w:pPr>
        <w:tabs>
          <w:tab w:val="left" w:pos="3120"/>
        </w:tabs>
        <w:rPr>
          <w:rFonts w:ascii="Times New Roman" w:hAnsi="Times New Roman"/>
          <w:sz w:val="28"/>
          <w:szCs w:val="28"/>
          <w:lang w:val="en-US"/>
        </w:rPr>
      </w:pPr>
    </w:p>
    <w:p w:rsidR="0024731D" w:rsidRPr="004950EF" w:rsidRDefault="0024731D" w:rsidP="0024731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50EF">
        <w:rPr>
          <w:rFonts w:ascii="Times New Roman" w:hAnsi="Times New Roman"/>
          <w:sz w:val="28"/>
          <w:szCs w:val="28"/>
        </w:rPr>
        <w:t>6. Создаем календарный план (2 этапа):</w:t>
      </w:r>
    </w:p>
    <w:p w:rsidR="0024731D" w:rsidRPr="004950EF" w:rsidRDefault="0024731D" w:rsidP="0024731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950EF">
        <w:rPr>
          <w:rFonts w:ascii="Times New Roman" w:hAnsi="Times New Roman"/>
          <w:sz w:val="28"/>
          <w:szCs w:val="28"/>
        </w:rPr>
        <w:t>1 этап – закупка оборудования (Рисунок 7)</w:t>
      </w:r>
    </w:p>
    <w:p w:rsidR="0024731D" w:rsidRDefault="00CC67A3" w:rsidP="0024731D">
      <w:pPr>
        <w:tabs>
          <w:tab w:val="left" w:pos="3120"/>
        </w:tabs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257800" cy="2667000"/>
            <wp:effectExtent l="19050" t="0" r="0" b="0"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67A3" w:rsidRDefault="00CC67A3" w:rsidP="00CC67A3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4950EF">
        <w:rPr>
          <w:rFonts w:ascii="Times New Roman" w:hAnsi="Times New Roman"/>
          <w:sz w:val="28"/>
          <w:szCs w:val="28"/>
        </w:rPr>
        <w:t xml:space="preserve">Рисунок </w:t>
      </w:r>
      <w:r>
        <w:rPr>
          <w:rFonts w:ascii="Times New Roman" w:hAnsi="Times New Roman"/>
          <w:sz w:val="28"/>
          <w:szCs w:val="28"/>
        </w:rPr>
        <w:t xml:space="preserve">№ </w:t>
      </w:r>
      <w:r w:rsidRPr="004950EF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sz w:val="28"/>
          <w:szCs w:val="28"/>
        </w:rPr>
        <w:t>. «Редактирование этапа проекта»</w:t>
      </w:r>
    </w:p>
    <w:p w:rsidR="00CC67A3" w:rsidRDefault="00CC67A3" w:rsidP="0024731D">
      <w:pPr>
        <w:tabs>
          <w:tab w:val="left" w:pos="3120"/>
        </w:tabs>
        <w:rPr>
          <w:rFonts w:ascii="Times New Roman" w:hAnsi="Times New Roman"/>
          <w:sz w:val="28"/>
          <w:szCs w:val="28"/>
          <w:lang w:val="en-US"/>
        </w:rPr>
      </w:pPr>
    </w:p>
    <w:p w:rsidR="00CC67A3" w:rsidRDefault="00CC67A3" w:rsidP="00CC67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C67A3" w:rsidRDefault="00CC67A3" w:rsidP="00CC67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C67A3" w:rsidRDefault="00CC67A3" w:rsidP="00CC67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C67A3" w:rsidRDefault="00CC67A3" w:rsidP="00CC67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4950EF">
        <w:rPr>
          <w:rFonts w:ascii="Times New Roman" w:hAnsi="Times New Roman"/>
          <w:sz w:val="28"/>
          <w:szCs w:val="28"/>
        </w:rPr>
        <w:t>2 этап – Ремонт помещения (по нашему проекту, через полтора года после начала деятельности)</w:t>
      </w:r>
      <w:r>
        <w:rPr>
          <w:rFonts w:ascii="Times New Roman" w:hAnsi="Times New Roman"/>
          <w:sz w:val="28"/>
          <w:szCs w:val="28"/>
        </w:rPr>
        <w:t xml:space="preserve"> (Рисунок 8</w:t>
      </w:r>
      <w:r w:rsidRPr="004950EF">
        <w:rPr>
          <w:rFonts w:ascii="Times New Roman" w:hAnsi="Times New Roman"/>
          <w:sz w:val="28"/>
          <w:szCs w:val="28"/>
        </w:rPr>
        <w:t>)</w:t>
      </w:r>
    </w:p>
    <w:p w:rsidR="00CC67A3" w:rsidRPr="00CC67A3" w:rsidRDefault="00CC67A3" w:rsidP="00CC67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257800" cy="2667000"/>
            <wp:effectExtent l="19050" t="0" r="0" b="0"/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2667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67A3" w:rsidRDefault="00CC67A3" w:rsidP="00CC67A3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Рисунок № 8. «Редактирование этапа проекта»</w:t>
      </w:r>
    </w:p>
    <w:p w:rsidR="00CC67A3" w:rsidRDefault="00CC67A3" w:rsidP="00CC67A3">
      <w:pPr>
        <w:tabs>
          <w:tab w:val="left" w:pos="2355"/>
        </w:tabs>
        <w:rPr>
          <w:rFonts w:ascii="Times New Roman" w:hAnsi="Times New Roman"/>
          <w:sz w:val="28"/>
          <w:szCs w:val="28"/>
          <w:lang w:val="en-US"/>
        </w:rPr>
      </w:pPr>
    </w:p>
    <w:p w:rsidR="00CC67A3" w:rsidRDefault="00CC67A3" w:rsidP="00CC67A3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E2595">
        <w:rPr>
          <w:rFonts w:ascii="Times New Roman" w:hAnsi="Times New Roman"/>
          <w:sz w:val="28"/>
          <w:szCs w:val="28"/>
        </w:rPr>
        <w:t>Окончательный вид</w:t>
      </w:r>
      <w:r>
        <w:rPr>
          <w:rFonts w:ascii="Times New Roman" w:hAnsi="Times New Roman"/>
          <w:sz w:val="28"/>
          <w:szCs w:val="28"/>
        </w:rPr>
        <w:t xml:space="preserve"> (Рисунок 9</w:t>
      </w:r>
      <w:r w:rsidRPr="002E2595">
        <w:rPr>
          <w:rFonts w:ascii="Times New Roman" w:hAnsi="Times New Roman"/>
          <w:sz w:val="28"/>
          <w:szCs w:val="28"/>
        </w:rPr>
        <w:t>)</w:t>
      </w:r>
    </w:p>
    <w:p w:rsidR="00CC67A3" w:rsidRDefault="001E10E9" w:rsidP="00CC67A3">
      <w:pPr>
        <w:tabs>
          <w:tab w:val="left" w:pos="2355"/>
        </w:tabs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120130" cy="3140672"/>
            <wp:effectExtent l="19050" t="0" r="0" b="0"/>
            <wp:docPr id="46" name="Рисунок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1406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10E9" w:rsidRPr="002E2595" w:rsidRDefault="001E10E9" w:rsidP="001E10E9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№ 9. «Календарный план»</w:t>
      </w:r>
    </w:p>
    <w:p w:rsidR="001E10E9" w:rsidRDefault="001E10E9" w:rsidP="00CC67A3">
      <w:pPr>
        <w:tabs>
          <w:tab w:val="left" w:pos="2355"/>
        </w:tabs>
        <w:rPr>
          <w:rFonts w:ascii="Times New Roman" w:hAnsi="Times New Roman"/>
          <w:sz w:val="28"/>
          <w:szCs w:val="28"/>
          <w:lang w:val="en-US"/>
        </w:rPr>
      </w:pPr>
    </w:p>
    <w:p w:rsidR="00830533" w:rsidRDefault="00830533" w:rsidP="0083053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830533" w:rsidRDefault="00830533" w:rsidP="00830533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697D99" w:rsidRDefault="00830533" w:rsidP="000E468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D812AE">
        <w:rPr>
          <w:rFonts w:ascii="Times New Roman" w:hAnsi="Times New Roman"/>
          <w:sz w:val="28"/>
          <w:szCs w:val="28"/>
        </w:rPr>
        <w:t>7. Формируем план сбыта</w:t>
      </w:r>
    </w:p>
    <w:p w:rsidR="00697D99" w:rsidRDefault="00697D99" w:rsidP="00830533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  <w:lang w:val="en-US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531356" cy="2947897"/>
            <wp:effectExtent l="19050" t="0" r="0" b="0"/>
            <wp:docPr id="91" name="Рисунок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8369" cy="29516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7D99" w:rsidRPr="000E468E" w:rsidRDefault="000E468E" w:rsidP="000E468E">
      <w:pPr>
        <w:jc w:val="center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</w:rPr>
        <w:t>Рисунок № 11. «План сбыта»</w:t>
      </w:r>
    </w:p>
    <w:p w:rsidR="000E468E" w:rsidRPr="00D812AE" w:rsidRDefault="000E468E" w:rsidP="000E468E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D812AE">
        <w:rPr>
          <w:rFonts w:ascii="Times New Roman" w:hAnsi="Times New Roman"/>
          <w:sz w:val="28"/>
          <w:szCs w:val="28"/>
        </w:rPr>
        <w:t>. Создам план общих издержек</w:t>
      </w:r>
    </w:p>
    <w:p w:rsidR="000E468E" w:rsidRPr="00D812AE" w:rsidRDefault="000E468E" w:rsidP="000E468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12AE">
        <w:rPr>
          <w:rFonts w:ascii="Times New Roman" w:hAnsi="Times New Roman"/>
          <w:sz w:val="28"/>
          <w:szCs w:val="28"/>
        </w:rPr>
        <w:t>Расходы на производство</w:t>
      </w:r>
      <w:r>
        <w:rPr>
          <w:rFonts w:ascii="Times New Roman" w:hAnsi="Times New Roman"/>
          <w:sz w:val="28"/>
          <w:szCs w:val="28"/>
        </w:rPr>
        <w:t xml:space="preserve"> (Рисунок 12</w:t>
      </w:r>
      <w:r w:rsidRPr="00D812AE">
        <w:rPr>
          <w:rFonts w:ascii="Times New Roman" w:hAnsi="Times New Roman"/>
          <w:sz w:val="28"/>
          <w:szCs w:val="28"/>
        </w:rPr>
        <w:t>)</w:t>
      </w:r>
    </w:p>
    <w:p w:rsidR="000E468E" w:rsidRPr="000E468E" w:rsidRDefault="000E468E" w:rsidP="00830533">
      <w:pPr>
        <w:spacing w:after="0"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029200" cy="4124325"/>
            <wp:effectExtent l="19050" t="0" r="0" b="0"/>
            <wp:docPr id="94" name="Рисунок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412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468E" w:rsidRDefault="000E468E" w:rsidP="000E468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№ 12.  «Общие издержки»</w:t>
      </w:r>
    </w:p>
    <w:p w:rsidR="000E468E" w:rsidRDefault="000E468E" w:rsidP="000E468E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-165735</wp:posOffset>
            </wp:positionH>
            <wp:positionV relativeFrom="paragraph">
              <wp:posOffset>565785</wp:posOffset>
            </wp:positionV>
            <wp:extent cx="5095875" cy="3190875"/>
            <wp:effectExtent l="19050" t="0" r="9525" b="0"/>
            <wp:wrapSquare wrapText="bothSides"/>
            <wp:docPr id="5" name="Рисунок 3" descr="кэ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эш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5875" cy="319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  <w:szCs w:val="28"/>
        </w:rPr>
        <w:t>П</w:t>
      </w:r>
      <w:r w:rsidRPr="00EF60C3">
        <w:rPr>
          <w:rFonts w:ascii="Times New Roman" w:hAnsi="Times New Roman"/>
          <w:sz w:val="28"/>
          <w:szCs w:val="28"/>
        </w:rPr>
        <w:t xml:space="preserve">роводим расчет и анализируем отчет </w:t>
      </w:r>
      <w:proofErr w:type="spellStart"/>
      <w:r w:rsidRPr="00EF60C3">
        <w:rPr>
          <w:rFonts w:ascii="Times New Roman" w:hAnsi="Times New Roman"/>
          <w:sz w:val="28"/>
          <w:szCs w:val="28"/>
        </w:rPr>
        <w:t>Кеш-фло</w:t>
      </w:r>
      <w:proofErr w:type="spellEnd"/>
      <w:r>
        <w:rPr>
          <w:rFonts w:ascii="Times New Roman" w:hAnsi="Times New Roman"/>
          <w:sz w:val="28"/>
          <w:szCs w:val="28"/>
        </w:rPr>
        <w:t xml:space="preserve"> (Рисунок 1</w:t>
      </w:r>
      <w:r w:rsidRPr="000E468E">
        <w:rPr>
          <w:rFonts w:ascii="Times New Roman" w:hAnsi="Times New Roman"/>
          <w:sz w:val="28"/>
          <w:szCs w:val="28"/>
        </w:rPr>
        <w:t>3)</w:t>
      </w:r>
    </w:p>
    <w:p w:rsidR="000E468E" w:rsidRPr="000E468E" w:rsidRDefault="000E468E" w:rsidP="000E468E">
      <w:pPr>
        <w:rPr>
          <w:rFonts w:ascii="Times New Roman" w:hAnsi="Times New Roman"/>
          <w:sz w:val="28"/>
          <w:szCs w:val="28"/>
        </w:rPr>
      </w:pPr>
    </w:p>
    <w:p w:rsidR="000E468E" w:rsidRPr="000E468E" w:rsidRDefault="000E468E" w:rsidP="000E468E">
      <w:pPr>
        <w:rPr>
          <w:rFonts w:ascii="Times New Roman" w:hAnsi="Times New Roman"/>
          <w:sz w:val="28"/>
          <w:szCs w:val="28"/>
        </w:rPr>
      </w:pPr>
    </w:p>
    <w:p w:rsidR="000E468E" w:rsidRPr="000E468E" w:rsidRDefault="000E468E" w:rsidP="000E468E">
      <w:pPr>
        <w:rPr>
          <w:rFonts w:ascii="Times New Roman" w:hAnsi="Times New Roman"/>
          <w:sz w:val="28"/>
          <w:szCs w:val="28"/>
        </w:rPr>
      </w:pPr>
    </w:p>
    <w:p w:rsidR="000E468E" w:rsidRPr="000E468E" w:rsidRDefault="000E468E" w:rsidP="000E468E">
      <w:pPr>
        <w:rPr>
          <w:rFonts w:ascii="Times New Roman" w:hAnsi="Times New Roman"/>
          <w:sz w:val="28"/>
          <w:szCs w:val="28"/>
        </w:rPr>
      </w:pPr>
    </w:p>
    <w:p w:rsidR="000E468E" w:rsidRPr="000E468E" w:rsidRDefault="000E468E" w:rsidP="000E468E">
      <w:pPr>
        <w:rPr>
          <w:rFonts w:ascii="Times New Roman" w:hAnsi="Times New Roman"/>
          <w:sz w:val="28"/>
          <w:szCs w:val="28"/>
        </w:rPr>
      </w:pPr>
    </w:p>
    <w:p w:rsidR="000E468E" w:rsidRPr="000E468E" w:rsidRDefault="000E468E" w:rsidP="000E468E">
      <w:pPr>
        <w:rPr>
          <w:rFonts w:ascii="Times New Roman" w:hAnsi="Times New Roman"/>
          <w:sz w:val="28"/>
          <w:szCs w:val="28"/>
        </w:rPr>
      </w:pPr>
    </w:p>
    <w:p w:rsidR="000E468E" w:rsidRPr="000E468E" w:rsidRDefault="000E468E" w:rsidP="000E468E">
      <w:pPr>
        <w:rPr>
          <w:rFonts w:ascii="Times New Roman" w:hAnsi="Times New Roman"/>
          <w:sz w:val="28"/>
          <w:szCs w:val="28"/>
        </w:rPr>
      </w:pPr>
    </w:p>
    <w:p w:rsidR="000E468E" w:rsidRPr="000E468E" w:rsidRDefault="000E468E" w:rsidP="000E468E">
      <w:pPr>
        <w:rPr>
          <w:rFonts w:ascii="Times New Roman" w:hAnsi="Times New Roman"/>
          <w:sz w:val="28"/>
          <w:szCs w:val="28"/>
        </w:rPr>
      </w:pPr>
    </w:p>
    <w:p w:rsidR="000E468E" w:rsidRPr="000E468E" w:rsidRDefault="000E468E" w:rsidP="000E468E">
      <w:pPr>
        <w:rPr>
          <w:rFonts w:ascii="Times New Roman" w:hAnsi="Times New Roman"/>
          <w:sz w:val="28"/>
          <w:szCs w:val="28"/>
        </w:rPr>
      </w:pPr>
    </w:p>
    <w:p w:rsidR="000E468E" w:rsidRDefault="000E468E" w:rsidP="000E468E">
      <w:pPr>
        <w:rPr>
          <w:rFonts w:ascii="Times New Roman" w:hAnsi="Times New Roman"/>
          <w:sz w:val="28"/>
          <w:szCs w:val="28"/>
        </w:rPr>
      </w:pPr>
    </w:p>
    <w:p w:rsidR="000E468E" w:rsidRDefault="000E468E" w:rsidP="000E468E">
      <w:pPr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Рисунок № 13. «</w:t>
      </w:r>
      <w:proofErr w:type="spellStart"/>
      <w:r>
        <w:rPr>
          <w:rFonts w:ascii="Times New Roman" w:hAnsi="Times New Roman"/>
          <w:sz w:val="28"/>
          <w:szCs w:val="28"/>
        </w:rPr>
        <w:t>Кэш-фло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0E468E" w:rsidRPr="00EF60C3" w:rsidRDefault="000E468E" w:rsidP="000E468E">
      <w:pPr>
        <w:spacing w:line="360" w:lineRule="auto"/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 w:rsidRPr="00EF60C3">
        <w:rPr>
          <w:rFonts w:ascii="Times New Roman" w:hAnsi="Times New Roman"/>
          <w:noProof/>
          <w:sz w:val="28"/>
          <w:szCs w:val="28"/>
        </w:rPr>
        <w:t xml:space="preserve">Из отчета видно, что баланс на первый год у нас стал равен нулю, а на последующие положителен. Это говорит о том, что предприятие прибыльно. </w:t>
      </w:r>
    </w:p>
    <w:p w:rsidR="000E468E" w:rsidRDefault="000E468E" w:rsidP="000E468E">
      <w:pPr>
        <w:ind w:firstLine="709"/>
        <w:jc w:val="both"/>
        <w:rPr>
          <w:rFonts w:ascii="Times New Roman" w:hAnsi="Times New Roman"/>
          <w:noProof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t>9</w:t>
      </w:r>
      <w:r w:rsidRPr="00EF60C3">
        <w:rPr>
          <w:rFonts w:ascii="Times New Roman" w:hAnsi="Times New Roman"/>
          <w:noProof/>
          <w:sz w:val="28"/>
          <w:szCs w:val="28"/>
        </w:rPr>
        <w:t>. На основе отчета содаем график баланса наличности на конец периода</w:t>
      </w:r>
    </w:p>
    <w:p w:rsidR="001E10E9" w:rsidRPr="000E468E" w:rsidRDefault="003120A2" w:rsidP="000E468E">
      <w:pPr>
        <w:tabs>
          <w:tab w:val="left" w:pos="2985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548640</wp:posOffset>
            </wp:positionH>
            <wp:positionV relativeFrom="paragraph">
              <wp:posOffset>151765</wp:posOffset>
            </wp:positionV>
            <wp:extent cx="4314825" cy="2695575"/>
            <wp:effectExtent l="19050" t="0" r="9525" b="0"/>
            <wp:wrapSquare wrapText="bothSides"/>
            <wp:docPr id="6" name="Рисунок 4" descr="о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оо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4825" cy="2695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1E10E9" w:rsidRPr="000E468E" w:rsidSect="0076317F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66FB" w:rsidRDefault="005866FB" w:rsidP="002D6A2A">
      <w:pPr>
        <w:spacing w:after="0" w:line="240" w:lineRule="auto"/>
      </w:pPr>
      <w:r>
        <w:separator/>
      </w:r>
    </w:p>
  </w:endnote>
  <w:endnote w:type="continuationSeparator" w:id="0">
    <w:p w:rsidR="005866FB" w:rsidRDefault="005866FB" w:rsidP="002D6A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66FB" w:rsidRDefault="005866FB" w:rsidP="002D6A2A">
      <w:pPr>
        <w:spacing w:after="0" w:line="240" w:lineRule="auto"/>
      </w:pPr>
      <w:r>
        <w:separator/>
      </w:r>
    </w:p>
  </w:footnote>
  <w:footnote w:type="continuationSeparator" w:id="0">
    <w:p w:rsidR="005866FB" w:rsidRDefault="005866FB" w:rsidP="002D6A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DB27EA"/>
    <w:multiLevelType w:val="hybridMultilevel"/>
    <w:tmpl w:val="03CADA86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76317F"/>
    <w:rsid w:val="000E468E"/>
    <w:rsid w:val="001E10E9"/>
    <w:rsid w:val="0024731D"/>
    <w:rsid w:val="00261B68"/>
    <w:rsid w:val="002D6A2A"/>
    <w:rsid w:val="003120A2"/>
    <w:rsid w:val="0040519B"/>
    <w:rsid w:val="005866FB"/>
    <w:rsid w:val="00656A7B"/>
    <w:rsid w:val="00697D99"/>
    <w:rsid w:val="00697F1D"/>
    <w:rsid w:val="0076317F"/>
    <w:rsid w:val="00830533"/>
    <w:rsid w:val="00835201"/>
    <w:rsid w:val="009C2C17"/>
    <w:rsid w:val="00CC67A3"/>
    <w:rsid w:val="00EC10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317F"/>
    <w:pPr>
      <w:spacing w:after="200" w:line="276" w:lineRule="auto"/>
      <w:jc w:val="left"/>
    </w:pPr>
    <w:rPr>
      <w:rFonts w:ascii="Calibri" w:eastAsia="Times New Roman" w:hAnsi="Calibr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2C1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D6A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D6A2A"/>
    <w:rPr>
      <w:rFonts w:ascii="Calibri" w:eastAsia="Times New Roman" w:hAnsi="Calibri"/>
      <w:sz w:val="22"/>
      <w:szCs w:val="22"/>
      <w:lang w:eastAsia="ru-RU"/>
    </w:rPr>
  </w:style>
  <w:style w:type="paragraph" w:styleId="a7">
    <w:name w:val="footer"/>
    <w:basedOn w:val="a"/>
    <w:link w:val="a8"/>
    <w:uiPriority w:val="99"/>
    <w:unhideWhenUsed/>
    <w:rsid w:val="002D6A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D6A2A"/>
    <w:rPr>
      <w:rFonts w:ascii="Calibri" w:eastAsia="Times New Roman" w:hAnsi="Calibri"/>
      <w:sz w:val="22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8</Pages>
  <Words>339</Words>
  <Characters>1934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Катюня</dc:creator>
  <cp:keywords/>
  <dc:description/>
  <cp:lastModifiedBy>Катюня</cp:lastModifiedBy>
  <cp:revision>10</cp:revision>
  <dcterms:created xsi:type="dcterms:W3CDTF">2014-01-20T07:36:00Z</dcterms:created>
  <dcterms:modified xsi:type="dcterms:W3CDTF">2014-01-20T08:59:00Z</dcterms:modified>
</cp:coreProperties>
</file>