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E71" w:rsidRPr="00FA3E92" w:rsidRDefault="005B5E71" w:rsidP="005B5E71">
      <w:pPr>
        <w:pStyle w:val="1"/>
        <w:ind w:left="2124"/>
        <w:jc w:val="left"/>
        <w:rPr>
          <w:rFonts w:ascii="Times New Roman" w:eastAsia="RoscherkDL" w:hAnsi="Times New Roman"/>
          <w:i w:val="0"/>
          <w:sz w:val="24"/>
          <w:szCs w:val="24"/>
        </w:rPr>
      </w:pPr>
      <w:r w:rsidRPr="00FA3E92">
        <w:rPr>
          <w:rFonts w:ascii="Times New Roman" w:eastAsia="RoscherkDL" w:hAnsi="Times New Roman"/>
          <w:i w:val="0"/>
          <w:sz w:val="24"/>
          <w:szCs w:val="24"/>
        </w:rPr>
        <w:t>МИНИСТЕРСТВО ОБРАЗОВАНИЯ И НАУКИ</w:t>
      </w:r>
    </w:p>
    <w:p w:rsidR="005B5E71" w:rsidRPr="00FA3E92" w:rsidRDefault="005B5E71" w:rsidP="005B5E71">
      <w:pPr>
        <w:pStyle w:val="1"/>
        <w:rPr>
          <w:rFonts w:ascii="Times New Roman" w:eastAsia="RoscherkDL" w:hAnsi="Times New Roman"/>
          <w:i w:val="0"/>
          <w:sz w:val="24"/>
          <w:szCs w:val="24"/>
        </w:rPr>
      </w:pPr>
      <w:r w:rsidRPr="00FA3E92">
        <w:rPr>
          <w:rFonts w:ascii="Times New Roman" w:eastAsia="RoscherkDL" w:hAnsi="Times New Roman"/>
          <w:i w:val="0"/>
          <w:sz w:val="24"/>
          <w:szCs w:val="24"/>
        </w:rPr>
        <w:t>РОССИЙСКОЙ ФЕДЕРАЦИИ</w:t>
      </w:r>
    </w:p>
    <w:p w:rsidR="005B5E71" w:rsidRPr="00FA3E92" w:rsidRDefault="005B5E71" w:rsidP="005B5E71">
      <w:pPr>
        <w:pStyle w:val="1"/>
        <w:rPr>
          <w:rFonts w:ascii="Times New Roman" w:eastAsia="RoscherkDL" w:hAnsi="Times New Roman"/>
          <w:i w:val="0"/>
          <w:sz w:val="24"/>
          <w:szCs w:val="24"/>
        </w:rPr>
      </w:pPr>
      <w:r w:rsidRPr="00FA3E92">
        <w:rPr>
          <w:rFonts w:ascii="Times New Roman" w:eastAsia="RoscherkDL" w:hAnsi="Times New Roman"/>
          <w:i w:val="0"/>
          <w:sz w:val="24"/>
          <w:szCs w:val="24"/>
        </w:rPr>
        <w:t xml:space="preserve">ФЕДЕРАЛЬНОЕ ГОСУДАРСТВЕННОЕ БЮДЖЕТНОЕ ОБРАЗОВАТЕЛЬНОЕ УЧРЕЖДЕНИЕ </w:t>
      </w:r>
    </w:p>
    <w:p w:rsidR="005B5E71" w:rsidRPr="00FA3E92" w:rsidRDefault="005B5E71" w:rsidP="005B5E71">
      <w:pPr>
        <w:jc w:val="center"/>
        <w:rPr>
          <w:rFonts w:ascii="Times New Roman" w:eastAsia="RoscherkDL" w:hAnsi="Times New Roman" w:cs="Times New Roman"/>
          <w:sz w:val="24"/>
          <w:szCs w:val="24"/>
        </w:rPr>
      </w:pPr>
      <w:r w:rsidRPr="00FA3E92">
        <w:rPr>
          <w:rFonts w:ascii="Times New Roman" w:hAnsi="Times New Roman" w:cs="Times New Roman"/>
          <w:sz w:val="24"/>
          <w:szCs w:val="24"/>
        </w:rPr>
        <w:t>ВЫСШЕГО ПРОФЕССИОНАЛЬНОГО ОБРАЗОВАНИЯ</w:t>
      </w: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Финансовый Университет при Правительстве РФ</w:t>
      </w: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 xml:space="preserve">Липецкий филиал </w:t>
      </w: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Кафедра «Финансов и кредита»</w:t>
      </w:r>
    </w:p>
    <w:p w:rsidR="005B5E71" w:rsidRPr="00FA3E92" w:rsidRDefault="005B5E71" w:rsidP="005B5E71">
      <w:pPr>
        <w:rPr>
          <w:rFonts w:ascii="Times New Roman" w:hAnsi="Times New Roman" w:cs="Times New Roman"/>
          <w:sz w:val="28"/>
          <w:szCs w:val="28"/>
        </w:rPr>
      </w:pPr>
    </w:p>
    <w:p w:rsidR="005B5E71" w:rsidRPr="00FA3E92" w:rsidRDefault="005B5E71" w:rsidP="005B5E71">
      <w:pPr>
        <w:rPr>
          <w:rFonts w:ascii="Times New Roman" w:hAnsi="Times New Roman" w:cs="Times New Roman"/>
          <w:sz w:val="28"/>
          <w:szCs w:val="28"/>
        </w:rPr>
      </w:pPr>
    </w:p>
    <w:p w:rsidR="005B5E71" w:rsidRPr="00FA3E92" w:rsidRDefault="005B5E71" w:rsidP="005B5E71">
      <w:pPr>
        <w:pStyle w:val="1"/>
        <w:rPr>
          <w:rFonts w:ascii="Times New Roman" w:eastAsia="RoscherkDL" w:hAnsi="Times New Roman"/>
          <w:b/>
          <w:i w:val="0"/>
          <w:sz w:val="28"/>
          <w:szCs w:val="28"/>
        </w:rPr>
      </w:pPr>
      <w:r w:rsidRPr="00FA3E92">
        <w:rPr>
          <w:rFonts w:ascii="Times New Roman" w:eastAsia="RoscherkDL" w:hAnsi="Times New Roman"/>
          <w:b/>
          <w:i w:val="0"/>
          <w:sz w:val="28"/>
          <w:szCs w:val="28"/>
        </w:rPr>
        <w:t>КУРСОВАЯ РАБОТА</w:t>
      </w:r>
    </w:p>
    <w:p w:rsidR="005B5E71" w:rsidRPr="00FA3E92" w:rsidRDefault="005B5E71" w:rsidP="005B5E71">
      <w:pPr>
        <w:rPr>
          <w:rFonts w:ascii="Times New Roman" w:eastAsia="RoscherkDL" w:hAnsi="Times New Roman" w:cs="Times New Roman"/>
          <w:sz w:val="28"/>
          <w:szCs w:val="28"/>
        </w:rPr>
      </w:pP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по дисциплине «ФИНАНСЫ»</w:t>
      </w: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на тему «Федеральный бюджет»</w:t>
      </w:r>
    </w:p>
    <w:p w:rsidR="005B5E71" w:rsidRPr="00FA3E92" w:rsidRDefault="005B5E71" w:rsidP="005B5E71">
      <w:pPr>
        <w:jc w:val="center"/>
        <w:rPr>
          <w:rFonts w:ascii="Times New Roman" w:hAnsi="Times New Roman" w:cs="Times New Roman"/>
          <w:sz w:val="28"/>
          <w:szCs w:val="28"/>
        </w:rPr>
      </w:pPr>
      <w:r w:rsidRPr="00FA3E92">
        <w:rPr>
          <w:rFonts w:ascii="Times New Roman" w:hAnsi="Times New Roman" w:cs="Times New Roman"/>
          <w:sz w:val="28"/>
          <w:szCs w:val="28"/>
        </w:rPr>
        <w:t>тема 10</w:t>
      </w:r>
    </w:p>
    <w:p w:rsidR="005B5E71" w:rsidRDefault="005B5E71" w:rsidP="005B5E71">
      <w:pPr>
        <w:jc w:val="right"/>
        <w:rPr>
          <w:rFonts w:ascii="Times New Roman" w:hAnsi="Times New Roman" w:cs="Times New Roman"/>
          <w:sz w:val="28"/>
          <w:szCs w:val="28"/>
        </w:rPr>
      </w:pPr>
    </w:p>
    <w:p w:rsidR="00FA3E92" w:rsidRPr="00FA3E92" w:rsidRDefault="00FA3E92" w:rsidP="005B5E71">
      <w:pPr>
        <w:jc w:val="right"/>
        <w:rPr>
          <w:rFonts w:ascii="Times New Roman" w:hAnsi="Times New Roman" w:cs="Times New Roman"/>
          <w:sz w:val="28"/>
          <w:szCs w:val="28"/>
        </w:rPr>
      </w:pPr>
    </w:p>
    <w:p w:rsidR="005B5E71" w:rsidRPr="00FA3E92" w:rsidRDefault="005B5E71" w:rsidP="00FA3E92">
      <w:pPr>
        <w:rPr>
          <w:rFonts w:ascii="Times New Roman" w:hAnsi="Times New Roman" w:cs="Times New Roman"/>
          <w:sz w:val="28"/>
          <w:szCs w:val="28"/>
        </w:rPr>
      </w:pPr>
    </w:p>
    <w:p w:rsidR="005B5E71" w:rsidRPr="00FA3E92" w:rsidRDefault="005B5E71" w:rsidP="00FA7203">
      <w:pPr>
        <w:ind w:left="4248"/>
        <w:rPr>
          <w:rFonts w:ascii="Times New Roman" w:hAnsi="Times New Roman" w:cs="Times New Roman"/>
          <w:sz w:val="28"/>
          <w:szCs w:val="28"/>
        </w:rPr>
      </w:pPr>
      <w:r w:rsidRPr="00FA3E92">
        <w:rPr>
          <w:rFonts w:ascii="Times New Roman" w:hAnsi="Times New Roman" w:cs="Times New Roman"/>
          <w:sz w:val="28"/>
          <w:szCs w:val="28"/>
        </w:rPr>
        <w:t xml:space="preserve">Исполнитель: </w:t>
      </w:r>
    </w:p>
    <w:p w:rsidR="005B5E71" w:rsidRPr="00FA3E92" w:rsidRDefault="005B5E71" w:rsidP="00FA7203">
      <w:pPr>
        <w:ind w:left="4248"/>
        <w:rPr>
          <w:rFonts w:ascii="Times New Roman" w:hAnsi="Times New Roman" w:cs="Times New Roman"/>
          <w:sz w:val="28"/>
          <w:szCs w:val="28"/>
        </w:rPr>
      </w:pPr>
      <w:r w:rsidRPr="00FA3E92">
        <w:rPr>
          <w:rFonts w:ascii="Times New Roman" w:hAnsi="Times New Roman" w:cs="Times New Roman"/>
          <w:sz w:val="28"/>
          <w:szCs w:val="28"/>
        </w:rPr>
        <w:t>Фаустова Евгения Владимировна</w:t>
      </w:r>
    </w:p>
    <w:p w:rsidR="005B5E71" w:rsidRPr="00FA3E92" w:rsidRDefault="005B5E71" w:rsidP="00FA7203">
      <w:pPr>
        <w:ind w:left="4248"/>
        <w:rPr>
          <w:rFonts w:ascii="Times New Roman" w:hAnsi="Times New Roman" w:cs="Times New Roman"/>
          <w:sz w:val="28"/>
          <w:szCs w:val="28"/>
        </w:rPr>
      </w:pPr>
      <w:r w:rsidRPr="00FA3E92">
        <w:rPr>
          <w:rFonts w:ascii="Times New Roman" w:hAnsi="Times New Roman" w:cs="Times New Roman"/>
          <w:sz w:val="28"/>
          <w:szCs w:val="28"/>
        </w:rPr>
        <w:t>Курс 3</w:t>
      </w:r>
    </w:p>
    <w:p w:rsidR="005B5E71" w:rsidRPr="00FA3E92" w:rsidRDefault="005B5E71" w:rsidP="00FA7203">
      <w:pPr>
        <w:ind w:left="4248"/>
        <w:rPr>
          <w:rFonts w:ascii="Times New Roman" w:hAnsi="Times New Roman" w:cs="Times New Roman"/>
          <w:sz w:val="28"/>
          <w:szCs w:val="28"/>
        </w:rPr>
      </w:pPr>
      <w:r w:rsidRPr="00FA3E92">
        <w:rPr>
          <w:rFonts w:ascii="Times New Roman" w:hAnsi="Times New Roman" w:cs="Times New Roman"/>
          <w:sz w:val="28"/>
          <w:szCs w:val="28"/>
        </w:rPr>
        <w:t>Направление «Бакалавр экономики»</w:t>
      </w:r>
    </w:p>
    <w:p w:rsidR="005B5E71" w:rsidRPr="00FA3E92" w:rsidRDefault="00FA7203" w:rsidP="00FA7203">
      <w:pPr>
        <w:ind w:left="4248"/>
        <w:rPr>
          <w:rFonts w:ascii="Times New Roman" w:hAnsi="Times New Roman" w:cs="Times New Roman"/>
          <w:sz w:val="28"/>
          <w:szCs w:val="28"/>
        </w:rPr>
      </w:pPr>
      <w:r w:rsidRPr="00FA3E92">
        <w:rPr>
          <w:rFonts w:ascii="Times New Roman" w:hAnsi="Times New Roman" w:cs="Times New Roman"/>
          <w:sz w:val="28"/>
          <w:szCs w:val="28"/>
        </w:rPr>
        <w:t>Специальность</w:t>
      </w:r>
      <w:r w:rsidR="005B5E71" w:rsidRPr="00FA3E92">
        <w:rPr>
          <w:rFonts w:ascii="Times New Roman" w:hAnsi="Times New Roman" w:cs="Times New Roman"/>
          <w:sz w:val="28"/>
          <w:szCs w:val="28"/>
        </w:rPr>
        <w:t xml:space="preserve"> финансы и кредит</w:t>
      </w:r>
    </w:p>
    <w:p w:rsidR="005B5E71" w:rsidRPr="00FA3E92" w:rsidRDefault="005B5E71" w:rsidP="00FA7203">
      <w:pPr>
        <w:ind w:left="4248"/>
        <w:rPr>
          <w:rFonts w:ascii="Times New Roman" w:hAnsi="Times New Roman" w:cs="Times New Roman"/>
          <w:sz w:val="28"/>
          <w:szCs w:val="28"/>
        </w:rPr>
      </w:pPr>
      <w:r w:rsidRPr="00FA3E92">
        <w:rPr>
          <w:rFonts w:ascii="Times New Roman" w:hAnsi="Times New Roman" w:cs="Times New Roman"/>
          <w:sz w:val="28"/>
          <w:szCs w:val="28"/>
        </w:rPr>
        <w:t xml:space="preserve">№ зачетной книжки </w:t>
      </w:r>
      <w:r w:rsidR="00FA7203" w:rsidRPr="00FA3E92">
        <w:rPr>
          <w:rFonts w:ascii="Times New Roman" w:hAnsi="Times New Roman" w:cs="Times New Roman"/>
          <w:sz w:val="28"/>
          <w:szCs w:val="28"/>
        </w:rPr>
        <w:t>11флд12460</w:t>
      </w:r>
    </w:p>
    <w:p w:rsidR="005B5E71" w:rsidRPr="00FA3E92" w:rsidRDefault="005B5E71" w:rsidP="00FA7203">
      <w:pPr>
        <w:ind w:left="3528" w:firstLine="720"/>
        <w:rPr>
          <w:rFonts w:ascii="Times New Roman" w:hAnsi="Times New Roman" w:cs="Times New Roman"/>
          <w:sz w:val="28"/>
          <w:szCs w:val="28"/>
        </w:rPr>
      </w:pPr>
      <w:r w:rsidRPr="00FA3E92">
        <w:rPr>
          <w:rFonts w:ascii="Times New Roman" w:hAnsi="Times New Roman" w:cs="Times New Roman"/>
          <w:sz w:val="28"/>
          <w:szCs w:val="28"/>
        </w:rPr>
        <w:t xml:space="preserve">Руководитель: </w:t>
      </w:r>
      <w:r w:rsidR="00FA7203" w:rsidRPr="00FA3E92">
        <w:rPr>
          <w:rFonts w:ascii="Times New Roman" w:hAnsi="Times New Roman" w:cs="Times New Roman"/>
          <w:sz w:val="28"/>
          <w:szCs w:val="28"/>
        </w:rPr>
        <w:t>Ракитина Ирина Сергеевна</w:t>
      </w:r>
    </w:p>
    <w:p w:rsidR="00FA7203" w:rsidRDefault="00FA7203" w:rsidP="00FA3E92">
      <w:pPr>
        <w:rPr>
          <w:rFonts w:ascii="Times New Roman" w:hAnsi="Times New Roman" w:cs="Times New Roman"/>
          <w:b/>
          <w:sz w:val="28"/>
          <w:szCs w:val="28"/>
        </w:rPr>
      </w:pPr>
    </w:p>
    <w:p w:rsidR="00FA3E92" w:rsidRPr="00FA3E92" w:rsidRDefault="00FA3E92" w:rsidP="005B5E71">
      <w:pPr>
        <w:jc w:val="center"/>
        <w:rPr>
          <w:rFonts w:ascii="Times New Roman" w:hAnsi="Times New Roman" w:cs="Times New Roman"/>
          <w:b/>
          <w:sz w:val="28"/>
          <w:szCs w:val="28"/>
        </w:rPr>
      </w:pPr>
    </w:p>
    <w:p w:rsidR="00FA3E92" w:rsidRPr="00FA3E92" w:rsidRDefault="005B5E71" w:rsidP="00AF32B1">
      <w:pPr>
        <w:jc w:val="center"/>
        <w:rPr>
          <w:rFonts w:ascii="Times New Roman" w:hAnsi="Times New Roman" w:cs="Times New Roman"/>
          <w:sz w:val="28"/>
          <w:szCs w:val="28"/>
        </w:rPr>
      </w:pPr>
      <w:r w:rsidRPr="00FA3E92">
        <w:rPr>
          <w:rFonts w:ascii="Times New Roman" w:hAnsi="Times New Roman" w:cs="Times New Roman"/>
          <w:sz w:val="28"/>
          <w:szCs w:val="28"/>
        </w:rPr>
        <w:t xml:space="preserve">Липецк </w:t>
      </w:r>
      <w:r w:rsidR="00FA3E92">
        <w:rPr>
          <w:rFonts w:ascii="Times New Roman" w:hAnsi="Times New Roman" w:cs="Times New Roman"/>
          <w:sz w:val="28"/>
          <w:szCs w:val="28"/>
        </w:rPr>
        <w:t>–</w:t>
      </w:r>
      <w:r w:rsidRPr="00FA3E92">
        <w:rPr>
          <w:rFonts w:ascii="Times New Roman" w:hAnsi="Times New Roman" w:cs="Times New Roman"/>
          <w:sz w:val="28"/>
          <w:szCs w:val="28"/>
        </w:rPr>
        <w:t xml:space="preserve"> 2013</w:t>
      </w:r>
    </w:p>
    <w:p w:rsidR="00AF658D" w:rsidRPr="00AF658D" w:rsidRDefault="0089338C" w:rsidP="00AF658D">
      <w:pPr>
        <w:spacing w:line="360" w:lineRule="auto"/>
        <w:ind w:right="567"/>
        <w:jc w:val="center"/>
        <w:rPr>
          <w:rFonts w:ascii="Times New Roman" w:hAnsi="Times New Roman" w:cs="Times New Roman"/>
          <w:b/>
          <w:sz w:val="28"/>
          <w:szCs w:val="28"/>
        </w:rPr>
      </w:pPr>
      <w:r w:rsidRPr="0089338C">
        <w:rPr>
          <w:rFonts w:ascii="Times New Roman" w:hAnsi="Times New Roman" w:cs="Times New Roman"/>
          <w:b/>
          <w:sz w:val="28"/>
          <w:szCs w:val="28"/>
        </w:rPr>
        <w:lastRenderedPageBreak/>
        <w:t>Содержание</w:t>
      </w:r>
    </w:p>
    <w:p w:rsidR="00AF658D" w:rsidRDefault="00AF658D" w:rsidP="00AF658D">
      <w:pPr>
        <w:spacing w:line="360" w:lineRule="auto"/>
        <w:ind w:left="-284" w:right="567"/>
        <w:jc w:val="both"/>
        <w:rPr>
          <w:rFonts w:ascii="Times New Roman" w:hAnsi="Times New Roman" w:cs="Times New Roman"/>
          <w:sz w:val="28"/>
          <w:szCs w:val="28"/>
        </w:rPr>
      </w:pPr>
      <w:r>
        <w:rPr>
          <w:rFonts w:ascii="Times New Roman" w:hAnsi="Times New Roman" w:cs="Times New Roman"/>
          <w:sz w:val="28"/>
          <w:szCs w:val="28"/>
        </w:rPr>
        <w:t>Введение..…………………………………….</w:t>
      </w:r>
      <w:r w:rsidR="0089338C">
        <w:rPr>
          <w:rFonts w:ascii="Times New Roman" w:hAnsi="Times New Roman" w:cs="Times New Roman"/>
          <w:sz w:val="28"/>
          <w:szCs w:val="28"/>
        </w:rPr>
        <w:t>………………………</w:t>
      </w:r>
      <w:r w:rsidR="005B5E71">
        <w:rPr>
          <w:rFonts w:ascii="Times New Roman" w:hAnsi="Times New Roman" w:cs="Times New Roman"/>
          <w:sz w:val="28"/>
          <w:szCs w:val="28"/>
        </w:rPr>
        <w:t>……..</w:t>
      </w:r>
      <w:r w:rsidR="0089338C">
        <w:rPr>
          <w:rFonts w:ascii="Times New Roman" w:hAnsi="Times New Roman" w:cs="Times New Roman"/>
          <w:sz w:val="28"/>
          <w:szCs w:val="28"/>
        </w:rPr>
        <w:t>…</w:t>
      </w:r>
      <w:r w:rsidR="00297E18">
        <w:rPr>
          <w:rFonts w:ascii="Times New Roman" w:hAnsi="Times New Roman" w:cs="Times New Roman"/>
          <w:sz w:val="28"/>
          <w:szCs w:val="28"/>
        </w:rPr>
        <w:t>.</w:t>
      </w:r>
      <w:r w:rsidR="0089338C">
        <w:rPr>
          <w:rFonts w:ascii="Times New Roman" w:hAnsi="Times New Roman" w:cs="Times New Roman"/>
          <w:sz w:val="28"/>
          <w:szCs w:val="28"/>
        </w:rPr>
        <w:t>3</w:t>
      </w:r>
    </w:p>
    <w:p w:rsidR="0089338C" w:rsidRDefault="00AF658D" w:rsidP="00AF658D">
      <w:pPr>
        <w:spacing w:line="360" w:lineRule="auto"/>
        <w:ind w:left="-284" w:right="567"/>
        <w:jc w:val="both"/>
        <w:rPr>
          <w:rFonts w:ascii="Times New Roman" w:hAnsi="Times New Roman" w:cs="Times New Roman"/>
          <w:sz w:val="28"/>
          <w:szCs w:val="28"/>
        </w:rPr>
      </w:pPr>
      <w:r>
        <w:rPr>
          <w:rFonts w:ascii="Times New Roman" w:hAnsi="Times New Roman"/>
          <w:sz w:val="28"/>
          <w:szCs w:val="28"/>
        </w:rPr>
        <w:t>1.</w:t>
      </w:r>
      <w:r w:rsidRPr="00AF658D">
        <w:rPr>
          <w:rFonts w:ascii="Times New Roman" w:hAnsi="Times New Roman"/>
          <w:sz w:val="28"/>
          <w:szCs w:val="28"/>
        </w:rPr>
        <w:t>Бюджет государства как основное звено системы финансов</w:t>
      </w:r>
      <w:r w:rsidR="0089338C">
        <w:rPr>
          <w:rFonts w:ascii="Times New Roman" w:hAnsi="Times New Roman" w:cs="Times New Roman"/>
          <w:sz w:val="28"/>
          <w:szCs w:val="28"/>
        </w:rPr>
        <w:t>…</w:t>
      </w:r>
      <w:r>
        <w:rPr>
          <w:rFonts w:ascii="Times New Roman" w:hAnsi="Times New Roman" w:cs="Times New Roman"/>
          <w:sz w:val="28"/>
          <w:szCs w:val="28"/>
        </w:rPr>
        <w:t>………</w:t>
      </w:r>
      <w:r w:rsidR="00297E18">
        <w:rPr>
          <w:rFonts w:ascii="Times New Roman" w:hAnsi="Times New Roman" w:cs="Times New Roman"/>
          <w:sz w:val="28"/>
          <w:szCs w:val="28"/>
        </w:rPr>
        <w:t>.</w:t>
      </w:r>
      <w:r>
        <w:rPr>
          <w:rFonts w:ascii="Times New Roman" w:hAnsi="Times New Roman" w:cs="Times New Roman"/>
          <w:sz w:val="28"/>
          <w:szCs w:val="28"/>
        </w:rPr>
        <w:t>.</w:t>
      </w:r>
      <w:r w:rsidR="00297E18">
        <w:rPr>
          <w:rFonts w:ascii="Times New Roman" w:hAnsi="Times New Roman" w:cs="Times New Roman"/>
          <w:sz w:val="28"/>
          <w:szCs w:val="28"/>
        </w:rPr>
        <w:t>...5</w:t>
      </w:r>
    </w:p>
    <w:p w:rsidR="00AF32B1" w:rsidRPr="00AF32B1" w:rsidRDefault="00AF32B1" w:rsidP="00AF32B1">
      <w:pPr>
        <w:jc w:val="both"/>
        <w:rPr>
          <w:rFonts w:ascii="Times New Roman" w:hAnsi="Times New Roman" w:cs="Times New Roman"/>
          <w:sz w:val="28"/>
          <w:szCs w:val="28"/>
        </w:rPr>
      </w:pPr>
      <w:r w:rsidRPr="00AF32B1">
        <w:rPr>
          <w:rFonts w:ascii="Times New Roman" w:hAnsi="Times New Roman" w:cs="Times New Roman"/>
          <w:sz w:val="28"/>
          <w:szCs w:val="28"/>
        </w:rPr>
        <w:t>1.1. Бюджет, его сущность и функции</w:t>
      </w:r>
      <w:r>
        <w:rPr>
          <w:rFonts w:ascii="Times New Roman" w:hAnsi="Times New Roman" w:cs="Times New Roman"/>
          <w:sz w:val="28"/>
          <w:szCs w:val="28"/>
        </w:rPr>
        <w:t>…………………………………</w:t>
      </w:r>
      <w:r w:rsidR="005C7BB3">
        <w:rPr>
          <w:rFonts w:ascii="Times New Roman" w:hAnsi="Times New Roman" w:cs="Times New Roman"/>
          <w:sz w:val="28"/>
          <w:szCs w:val="28"/>
        </w:rPr>
        <w:t>....5</w:t>
      </w:r>
    </w:p>
    <w:p w:rsidR="00542CAB" w:rsidRDefault="00542CAB" w:rsidP="00542CAB">
      <w:pPr>
        <w:jc w:val="both"/>
        <w:rPr>
          <w:rFonts w:ascii="Times New Roman" w:hAnsi="Times New Roman" w:cs="Times New Roman"/>
          <w:sz w:val="28"/>
          <w:szCs w:val="28"/>
        </w:rPr>
      </w:pPr>
      <w:r>
        <w:rPr>
          <w:rFonts w:ascii="Times New Roman" w:hAnsi="Times New Roman" w:cs="Times New Roman"/>
          <w:sz w:val="28"/>
          <w:szCs w:val="28"/>
        </w:rPr>
        <w:t>1.2</w:t>
      </w:r>
      <w:r w:rsidRPr="00AF32B1">
        <w:rPr>
          <w:rFonts w:ascii="Times New Roman" w:hAnsi="Times New Roman" w:cs="Times New Roman"/>
          <w:sz w:val="28"/>
          <w:szCs w:val="28"/>
        </w:rPr>
        <w:t>. Бюджетная классификация</w:t>
      </w:r>
      <w:r>
        <w:rPr>
          <w:rFonts w:ascii="Times New Roman" w:hAnsi="Times New Roman" w:cs="Times New Roman"/>
          <w:sz w:val="28"/>
          <w:szCs w:val="28"/>
        </w:rPr>
        <w:t>…………………………………………</w:t>
      </w:r>
      <w:r w:rsidR="005C7BB3">
        <w:rPr>
          <w:rFonts w:ascii="Times New Roman" w:hAnsi="Times New Roman" w:cs="Times New Roman"/>
          <w:sz w:val="28"/>
          <w:szCs w:val="28"/>
        </w:rPr>
        <w:t>....8</w:t>
      </w:r>
    </w:p>
    <w:p w:rsidR="00AF32B1" w:rsidRPr="00AF32B1" w:rsidRDefault="00542CAB" w:rsidP="00AF32B1">
      <w:pPr>
        <w:jc w:val="both"/>
        <w:rPr>
          <w:rFonts w:ascii="Times New Roman" w:hAnsi="Times New Roman" w:cs="Times New Roman"/>
          <w:sz w:val="28"/>
          <w:szCs w:val="28"/>
        </w:rPr>
      </w:pPr>
      <w:r>
        <w:rPr>
          <w:rFonts w:ascii="Times New Roman" w:hAnsi="Times New Roman" w:cs="Times New Roman"/>
          <w:sz w:val="28"/>
          <w:szCs w:val="28"/>
        </w:rPr>
        <w:t>1.3</w:t>
      </w:r>
      <w:r w:rsidR="00AF32B1" w:rsidRPr="00AF32B1">
        <w:rPr>
          <w:rFonts w:ascii="Times New Roman" w:hAnsi="Times New Roman" w:cs="Times New Roman"/>
          <w:sz w:val="28"/>
          <w:szCs w:val="28"/>
        </w:rPr>
        <w:t>. Составление проекта федерального бюджета</w:t>
      </w:r>
      <w:r w:rsidR="005C7BB3">
        <w:rPr>
          <w:rFonts w:ascii="Times New Roman" w:hAnsi="Times New Roman" w:cs="Times New Roman"/>
          <w:sz w:val="28"/>
          <w:szCs w:val="28"/>
        </w:rPr>
        <w:t>…………………..…11</w:t>
      </w:r>
    </w:p>
    <w:p w:rsidR="00AF32B1" w:rsidRPr="00AF32B1" w:rsidRDefault="00542CAB" w:rsidP="00AF32B1">
      <w:pPr>
        <w:jc w:val="both"/>
        <w:rPr>
          <w:rFonts w:ascii="Times New Roman" w:hAnsi="Times New Roman" w:cs="Times New Roman"/>
          <w:sz w:val="28"/>
          <w:szCs w:val="28"/>
        </w:rPr>
      </w:pPr>
      <w:r>
        <w:rPr>
          <w:rFonts w:ascii="Times New Roman" w:hAnsi="Times New Roman" w:cs="Times New Roman"/>
          <w:sz w:val="28"/>
          <w:szCs w:val="28"/>
        </w:rPr>
        <w:t>1.4</w:t>
      </w:r>
      <w:r w:rsidR="00AF32B1" w:rsidRPr="00AF32B1">
        <w:rPr>
          <w:rFonts w:ascii="Times New Roman" w:hAnsi="Times New Roman" w:cs="Times New Roman"/>
          <w:sz w:val="28"/>
          <w:szCs w:val="28"/>
        </w:rPr>
        <w:t>. Рассмотрение и утверждение федерального бюджета</w:t>
      </w:r>
      <w:r w:rsidR="00AF32B1">
        <w:rPr>
          <w:rFonts w:ascii="Times New Roman" w:hAnsi="Times New Roman" w:cs="Times New Roman"/>
          <w:sz w:val="28"/>
          <w:szCs w:val="28"/>
        </w:rPr>
        <w:t>…………</w:t>
      </w:r>
      <w:r w:rsidR="005C7BB3">
        <w:rPr>
          <w:rFonts w:ascii="Times New Roman" w:hAnsi="Times New Roman" w:cs="Times New Roman"/>
          <w:sz w:val="28"/>
          <w:szCs w:val="28"/>
        </w:rPr>
        <w:t>…16</w:t>
      </w:r>
    </w:p>
    <w:p w:rsidR="00AF658D" w:rsidRDefault="00AF658D" w:rsidP="00AF658D">
      <w:pPr>
        <w:spacing w:line="360" w:lineRule="auto"/>
        <w:ind w:left="-284" w:right="567"/>
        <w:jc w:val="both"/>
        <w:rPr>
          <w:rFonts w:ascii="Times New Roman" w:hAnsi="Times New Roman"/>
          <w:sz w:val="28"/>
          <w:szCs w:val="28"/>
        </w:rPr>
      </w:pPr>
      <w:r w:rsidRPr="00AF658D">
        <w:rPr>
          <w:rFonts w:ascii="Times New Roman" w:hAnsi="Times New Roman" w:cs="Times New Roman"/>
          <w:sz w:val="28"/>
          <w:szCs w:val="28"/>
        </w:rPr>
        <w:t>2.</w:t>
      </w:r>
      <w:r w:rsidRPr="00AF658D">
        <w:rPr>
          <w:rFonts w:ascii="Times New Roman" w:hAnsi="Times New Roman"/>
          <w:sz w:val="28"/>
          <w:szCs w:val="28"/>
        </w:rPr>
        <w:t xml:space="preserve"> Доходы федерального бюджета……………………………………</w:t>
      </w:r>
      <w:r w:rsidR="005C7BB3">
        <w:rPr>
          <w:rFonts w:ascii="Times New Roman" w:hAnsi="Times New Roman"/>
          <w:sz w:val="28"/>
          <w:szCs w:val="28"/>
        </w:rPr>
        <w:t>...</w:t>
      </w:r>
      <w:r w:rsidRPr="00AF658D">
        <w:rPr>
          <w:rFonts w:ascii="Times New Roman" w:hAnsi="Times New Roman"/>
          <w:sz w:val="28"/>
          <w:szCs w:val="28"/>
        </w:rPr>
        <w:t>……</w:t>
      </w:r>
      <w:r w:rsidR="005C7BB3">
        <w:rPr>
          <w:rFonts w:ascii="Times New Roman" w:hAnsi="Times New Roman"/>
          <w:sz w:val="28"/>
          <w:szCs w:val="28"/>
        </w:rPr>
        <w:t>21</w:t>
      </w:r>
    </w:p>
    <w:p w:rsidR="00AF658D" w:rsidRPr="00AF658D" w:rsidRDefault="00AF658D" w:rsidP="00AF658D">
      <w:pPr>
        <w:spacing w:line="360" w:lineRule="auto"/>
        <w:ind w:left="-284" w:right="567"/>
        <w:jc w:val="both"/>
        <w:rPr>
          <w:rFonts w:ascii="Times New Roman" w:hAnsi="Times New Roman" w:cs="Times New Roman"/>
          <w:sz w:val="28"/>
          <w:szCs w:val="28"/>
        </w:rPr>
      </w:pPr>
      <w:r w:rsidRPr="00AF658D">
        <w:rPr>
          <w:rFonts w:ascii="Times New Roman" w:hAnsi="Times New Roman"/>
          <w:sz w:val="28"/>
          <w:szCs w:val="28"/>
        </w:rPr>
        <w:t>3.Расходы федерального бюджета</w:t>
      </w:r>
      <w:r>
        <w:rPr>
          <w:rFonts w:ascii="Times New Roman" w:hAnsi="Times New Roman"/>
          <w:sz w:val="28"/>
          <w:szCs w:val="28"/>
        </w:rPr>
        <w:t>………………………………………….</w:t>
      </w:r>
      <w:r w:rsidR="00B31370">
        <w:rPr>
          <w:rFonts w:ascii="Times New Roman" w:hAnsi="Times New Roman"/>
          <w:sz w:val="28"/>
          <w:szCs w:val="28"/>
        </w:rPr>
        <w:t>29</w:t>
      </w:r>
    </w:p>
    <w:p w:rsidR="00AF658D" w:rsidRDefault="00AF658D" w:rsidP="0089338C">
      <w:pPr>
        <w:spacing w:line="360" w:lineRule="auto"/>
        <w:ind w:left="-284" w:right="567"/>
        <w:jc w:val="both"/>
        <w:rPr>
          <w:rFonts w:ascii="Times New Roman" w:hAnsi="Times New Roman" w:cs="Times New Roman"/>
          <w:sz w:val="28"/>
          <w:szCs w:val="28"/>
        </w:rPr>
      </w:pPr>
      <w:r>
        <w:rPr>
          <w:rFonts w:ascii="Times New Roman" w:hAnsi="Times New Roman" w:cs="Times New Roman"/>
          <w:sz w:val="28"/>
          <w:szCs w:val="28"/>
        </w:rPr>
        <w:t>Заклю</w:t>
      </w:r>
      <w:r w:rsidR="00B31370">
        <w:rPr>
          <w:rFonts w:ascii="Times New Roman" w:hAnsi="Times New Roman" w:cs="Times New Roman"/>
          <w:sz w:val="28"/>
          <w:szCs w:val="28"/>
        </w:rPr>
        <w:t>чение……………………………………………………………………37</w:t>
      </w:r>
    </w:p>
    <w:p w:rsidR="005B5E71" w:rsidRDefault="005B5E71" w:rsidP="00542CAB">
      <w:pPr>
        <w:spacing w:line="360" w:lineRule="auto"/>
        <w:ind w:left="-284" w:right="567"/>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B31370">
        <w:rPr>
          <w:rFonts w:ascii="Times New Roman" w:hAnsi="Times New Roman" w:cs="Times New Roman"/>
          <w:sz w:val="28"/>
          <w:szCs w:val="28"/>
        </w:rPr>
        <w:t>……….40</w:t>
      </w:r>
    </w:p>
    <w:p w:rsidR="00B31370" w:rsidRPr="00542CAB" w:rsidRDefault="00B31370" w:rsidP="00542CAB">
      <w:pPr>
        <w:spacing w:line="360" w:lineRule="auto"/>
        <w:ind w:left="-284" w:right="567"/>
        <w:jc w:val="both"/>
        <w:rPr>
          <w:rFonts w:ascii="Times New Roman" w:hAnsi="Times New Roman" w:cs="Times New Roman"/>
          <w:sz w:val="28"/>
          <w:szCs w:val="28"/>
        </w:rPr>
      </w:pPr>
      <w:r>
        <w:rPr>
          <w:rFonts w:ascii="Times New Roman" w:hAnsi="Times New Roman" w:cs="Times New Roman"/>
          <w:sz w:val="28"/>
          <w:szCs w:val="28"/>
        </w:rPr>
        <w:t>Приложение…………………………………………………………………...42</w:t>
      </w:r>
    </w:p>
    <w:p w:rsidR="00AF658D" w:rsidRDefault="00AF658D" w:rsidP="0089338C">
      <w:pPr>
        <w:rPr>
          <w:rFonts w:ascii="Times New Roman" w:hAnsi="Times New Roman" w:cs="Times New Roman"/>
          <w:b/>
          <w:sz w:val="28"/>
          <w:szCs w:val="28"/>
        </w:rPr>
      </w:pPr>
    </w:p>
    <w:p w:rsidR="005B0E15" w:rsidRDefault="005B0E15" w:rsidP="0089338C">
      <w:pPr>
        <w:rPr>
          <w:rFonts w:ascii="Times New Roman" w:hAnsi="Times New Roman" w:cs="Times New Roman"/>
          <w:b/>
          <w:sz w:val="28"/>
          <w:szCs w:val="28"/>
        </w:rPr>
      </w:pPr>
    </w:p>
    <w:p w:rsidR="005B0E15" w:rsidRDefault="005B0E15" w:rsidP="0089338C">
      <w:pPr>
        <w:rPr>
          <w:rFonts w:ascii="Times New Roman" w:hAnsi="Times New Roman" w:cs="Times New Roman"/>
          <w:b/>
          <w:sz w:val="28"/>
          <w:szCs w:val="28"/>
        </w:rPr>
      </w:pPr>
    </w:p>
    <w:p w:rsidR="005B0E15" w:rsidRDefault="005B0E15" w:rsidP="0089338C">
      <w:pPr>
        <w:rPr>
          <w:rFonts w:ascii="Times New Roman" w:hAnsi="Times New Roman" w:cs="Times New Roman"/>
          <w:b/>
          <w:sz w:val="28"/>
          <w:szCs w:val="28"/>
        </w:rPr>
      </w:pPr>
    </w:p>
    <w:p w:rsidR="005B0E15" w:rsidRDefault="005B0E15" w:rsidP="0089338C">
      <w:pPr>
        <w:rPr>
          <w:rFonts w:ascii="Times New Roman" w:hAnsi="Times New Roman" w:cs="Times New Roman"/>
          <w:b/>
          <w:sz w:val="28"/>
          <w:szCs w:val="28"/>
        </w:rPr>
      </w:pPr>
    </w:p>
    <w:p w:rsidR="00542CAB" w:rsidRDefault="00542CAB"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074898" w:rsidRDefault="00074898" w:rsidP="0089338C">
      <w:pPr>
        <w:rPr>
          <w:rFonts w:ascii="Times New Roman" w:hAnsi="Times New Roman" w:cs="Times New Roman"/>
          <w:b/>
          <w:sz w:val="28"/>
          <w:szCs w:val="28"/>
        </w:rPr>
      </w:pPr>
    </w:p>
    <w:p w:rsidR="00297E18" w:rsidRDefault="005B5E71" w:rsidP="00297E18">
      <w:pPr>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bookmarkStart w:id="0" w:name="_GoBack"/>
      <w:bookmarkEnd w:id="0"/>
    </w:p>
    <w:p w:rsidR="000E208A" w:rsidRDefault="004D079F" w:rsidP="0044772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Ведущую роль в </w:t>
      </w:r>
      <w:r w:rsidRPr="004D079F">
        <w:rPr>
          <w:rFonts w:ascii="Times New Roman" w:hAnsi="Times New Roman" w:cs="Times New Roman"/>
          <w:sz w:val="28"/>
          <w:szCs w:val="28"/>
        </w:rPr>
        <w:t>формировании и развитии экономической структуры любого современного общества</w:t>
      </w:r>
      <w:r>
        <w:rPr>
          <w:rFonts w:ascii="Times New Roman" w:hAnsi="Times New Roman" w:cs="Times New Roman"/>
          <w:sz w:val="28"/>
          <w:szCs w:val="28"/>
        </w:rPr>
        <w:t xml:space="preserve"> </w:t>
      </w:r>
      <w:r w:rsidR="00234C17">
        <w:rPr>
          <w:rFonts w:ascii="Times New Roman" w:hAnsi="Times New Roman" w:cs="Times New Roman"/>
          <w:sz w:val="28"/>
          <w:szCs w:val="28"/>
        </w:rPr>
        <w:t xml:space="preserve">играет государственное регулирование. Его осуществление происходит в рамках выбранной властью политики. </w:t>
      </w:r>
      <w:r w:rsidR="00234C17" w:rsidRPr="00234C17">
        <w:rPr>
          <w:rFonts w:ascii="Times New Roman" w:hAnsi="Times New Roman" w:cs="Times New Roman"/>
          <w:sz w:val="28"/>
          <w:szCs w:val="28"/>
        </w:rPr>
        <w:t xml:space="preserve">Одним из наиболее важных механизмов, позволяющих государству </w:t>
      </w:r>
      <w:r w:rsidR="00234C17">
        <w:rPr>
          <w:rFonts w:ascii="Times New Roman" w:hAnsi="Times New Roman" w:cs="Times New Roman"/>
          <w:sz w:val="28"/>
          <w:szCs w:val="28"/>
        </w:rPr>
        <w:t>осуществлять</w:t>
      </w:r>
      <w:r w:rsidR="00234C17" w:rsidRPr="00234C17">
        <w:rPr>
          <w:rFonts w:ascii="Times New Roman" w:hAnsi="Times New Roman" w:cs="Times New Roman"/>
          <w:sz w:val="28"/>
          <w:szCs w:val="28"/>
        </w:rPr>
        <w:t xml:space="preserve"> экономическое и соци</w:t>
      </w:r>
      <w:r w:rsidR="0011059F">
        <w:rPr>
          <w:rFonts w:ascii="Times New Roman" w:hAnsi="Times New Roman" w:cs="Times New Roman"/>
          <w:sz w:val="28"/>
          <w:szCs w:val="28"/>
        </w:rPr>
        <w:t>альное регулирование,</w:t>
      </w:r>
      <w:r w:rsidR="00234C17" w:rsidRPr="00234C17">
        <w:rPr>
          <w:rFonts w:ascii="Times New Roman" w:hAnsi="Times New Roman" w:cs="Times New Roman"/>
          <w:sz w:val="28"/>
          <w:szCs w:val="28"/>
        </w:rPr>
        <w:t xml:space="preserve"> явля</w:t>
      </w:r>
      <w:r w:rsidR="00234C17">
        <w:rPr>
          <w:rFonts w:ascii="Times New Roman" w:hAnsi="Times New Roman" w:cs="Times New Roman"/>
          <w:sz w:val="28"/>
          <w:szCs w:val="28"/>
        </w:rPr>
        <w:t>ется финансовая система, главным</w:t>
      </w:r>
      <w:r w:rsidR="00234C17" w:rsidRPr="00234C17">
        <w:rPr>
          <w:rFonts w:ascii="Times New Roman" w:hAnsi="Times New Roman" w:cs="Times New Roman"/>
          <w:sz w:val="28"/>
          <w:szCs w:val="28"/>
        </w:rPr>
        <w:t xml:space="preserve"> звено</w:t>
      </w:r>
      <w:r w:rsidR="00234C17">
        <w:rPr>
          <w:rFonts w:ascii="Times New Roman" w:hAnsi="Times New Roman" w:cs="Times New Roman"/>
          <w:sz w:val="28"/>
          <w:szCs w:val="28"/>
        </w:rPr>
        <w:t>м которой является</w:t>
      </w:r>
      <w:r w:rsidR="000E208A">
        <w:rPr>
          <w:rFonts w:ascii="Times New Roman" w:hAnsi="Times New Roman" w:cs="Times New Roman"/>
          <w:sz w:val="28"/>
          <w:szCs w:val="28"/>
        </w:rPr>
        <w:t xml:space="preserve"> бюджет</w:t>
      </w:r>
      <w:r w:rsidR="00234C17">
        <w:rPr>
          <w:rFonts w:ascii="Times New Roman" w:hAnsi="Times New Roman" w:cs="Times New Roman"/>
          <w:sz w:val="28"/>
          <w:szCs w:val="28"/>
        </w:rPr>
        <w:t xml:space="preserve">. </w:t>
      </w:r>
    </w:p>
    <w:p w:rsidR="00055E4C" w:rsidRDefault="00055E4C" w:rsidP="0011059F">
      <w:pPr>
        <w:spacing w:line="360" w:lineRule="auto"/>
        <w:ind w:firstLine="709"/>
        <w:jc w:val="both"/>
        <w:rPr>
          <w:rFonts w:ascii="Times New Roman" w:hAnsi="Times New Roman" w:cs="Times New Roman"/>
          <w:sz w:val="28"/>
          <w:szCs w:val="28"/>
        </w:rPr>
      </w:pPr>
      <w:r w:rsidRPr="00FB5FD4">
        <w:rPr>
          <w:rFonts w:ascii="Times New Roman" w:hAnsi="Times New Roman" w:cs="Times New Roman"/>
          <w:sz w:val="28"/>
          <w:szCs w:val="28"/>
        </w:rPr>
        <w:t xml:space="preserve">Государственный бюджет представляет собой основной финансовый план государства на текущий год, имеющий силу закона. Бюджет утверждается законодательным органом </w:t>
      </w:r>
      <w:r w:rsidR="006670E5">
        <w:rPr>
          <w:rFonts w:ascii="Times New Roman" w:hAnsi="Times New Roman" w:cs="Times New Roman"/>
          <w:sz w:val="28"/>
          <w:szCs w:val="28"/>
        </w:rPr>
        <w:t>власти - Федеральным Собранием.</w:t>
      </w:r>
      <w:r w:rsidR="00997D0A">
        <w:rPr>
          <w:rFonts w:ascii="Times New Roman" w:hAnsi="Times New Roman" w:cs="Times New Roman"/>
          <w:sz w:val="28"/>
          <w:szCs w:val="28"/>
        </w:rPr>
        <w:t>[</w:t>
      </w:r>
      <w:r w:rsidR="00997D0A">
        <w:rPr>
          <w:rFonts w:ascii="Times New Roman" w:hAnsi="Times New Roman" w:cs="Times New Roman"/>
          <w:sz w:val="28"/>
          <w:szCs w:val="28"/>
          <w:lang w:val="en-US"/>
        </w:rPr>
        <w:t>7</w:t>
      </w:r>
      <w:r w:rsidR="00DA5124">
        <w:rPr>
          <w:rFonts w:ascii="Times New Roman" w:hAnsi="Times New Roman" w:cs="Times New Roman"/>
          <w:sz w:val="28"/>
          <w:szCs w:val="28"/>
        </w:rPr>
        <w:t>, с.40</w:t>
      </w:r>
      <w:r w:rsidRPr="00FB5FD4">
        <w:rPr>
          <w:rFonts w:ascii="Times New Roman" w:hAnsi="Times New Roman" w:cs="Times New Roman"/>
          <w:sz w:val="28"/>
          <w:szCs w:val="28"/>
        </w:rPr>
        <w:t>]</w:t>
      </w:r>
    </w:p>
    <w:p w:rsidR="00C217EE" w:rsidRDefault="000E208A" w:rsidP="00C217E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Появившийся практически в одно время с государством, лишь с приходом к власти буржуазии бюджет приобрёл </w:t>
      </w:r>
      <w:r w:rsidR="0011059F">
        <w:rPr>
          <w:rFonts w:ascii="Times New Roman" w:hAnsi="Times New Roman" w:cs="Times New Roman"/>
          <w:sz w:val="28"/>
          <w:szCs w:val="28"/>
        </w:rPr>
        <w:t>утверждаемую</w:t>
      </w:r>
      <w:r>
        <w:rPr>
          <w:rFonts w:ascii="Times New Roman" w:hAnsi="Times New Roman" w:cs="Times New Roman"/>
          <w:sz w:val="28"/>
          <w:szCs w:val="28"/>
        </w:rPr>
        <w:t xml:space="preserve"> парламентом форму документа. Только с момента принятия этого документа финансы приобрели всеобщий характер, сделав при этом бюджет государства центральным звеном финансовой системы. </w:t>
      </w:r>
      <w:r w:rsidR="00505660">
        <w:rPr>
          <w:rFonts w:ascii="Times New Roman" w:hAnsi="Times New Roman" w:cs="Times New Roman"/>
          <w:sz w:val="28"/>
          <w:szCs w:val="28"/>
        </w:rPr>
        <w:t>Государственный б</w:t>
      </w:r>
      <w:r w:rsidR="00FB5FD4">
        <w:rPr>
          <w:rFonts w:ascii="Times New Roman" w:hAnsi="Times New Roman" w:cs="Times New Roman"/>
          <w:sz w:val="28"/>
          <w:szCs w:val="28"/>
        </w:rPr>
        <w:t xml:space="preserve">юджет </w:t>
      </w:r>
      <w:r w:rsidR="00505660">
        <w:rPr>
          <w:rFonts w:ascii="Times New Roman" w:hAnsi="Times New Roman" w:cs="Times New Roman"/>
          <w:sz w:val="28"/>
          <w:szCs w:val="28"/>
        </w:rPr>
        <w:t>состоит из доходов и расходов</w:t>
      </w:r>
      <w:r w:rsidR="00FB5FD4">
        <w:rPr>
          <w:rFonts w:ascii="Times New Roman" w:hAnsi="Times New Roman" w:cs="Times New Roman"/>
          <w:sz w:val="28"/>
          <w:szCs w:val="28"/>
        </w:rPr>
        <w:t xml:space="preserve">, </w:t>
      </w:r>
      <w:r w:rsidR="00505660">
        <w:rPr>
          <w:rFonts w:ascii="Times New Roman" w:hAnsi="Times New Roman" w:cs="Times New Roman"/>
          <w:sz w:val="28"/>
          <w:szCs w:val="28"/>
        </w:rPr>
        <w:t xml:space="preserve">являющихся двумя взаимосвязанными и дополняющими друг друга частями единой системы. Доходная часть демонстрирует, откуда осуществляется поступление средств на финансирование деятельности государства, какие слои общества отчисляют наибольшую часть из </w:t>
      </w:r>
      <w:r w:rsidR="0011059F">
        <w:rPr>
          <w:rFonts w:ascii="Times New Roman" w:hAnsi="Times New Roman" w:cs="Times New Roman"/>
          <w:sz w:val="28"/>
          <w:szCs w:val="28"/>
        </w:rPr>
        <w:t>собственных</w:t>
      </w:r>
      <w:r w:rsidR="00505660">
        <w:rPr>
          <w:rFonts w:ascii="Times New Roman" w:hAnsi="Times New Roman" w:cs="Times New Roman"/>
          <w:sz w:val="28"/>
          <w:szCs w:val="28"/>
        </w:rPr>
        <w:t xml:space="preserve"> доходов. </w:t>
      </w:r>
      <w:r w:rsidR="0011059F">
        <w:rPr>
          <w:rFonts w:ascii="Times New Roman" w:hAnsi="Times New Roman" w:cs="Times New Roman"/>
          <w:sz w:val="28"/>
          <w:szCs w:val="28"/>
        </w:rPr>
        <w:t xml:space="preserve">Структурная часть доходов не является непостоянной и находится в зависимости от конкретных экономических условий развития страны, </w:t>
      </w:r>
      <w:r w:rsidR="00C217EE">
        <w:rPr>
          <w:rFonts w:ascii="Times New Roman" w:hAnsi="Times New Roman" w:cs="Times New Roman"/>
          <w:sz w:val="28"/>
          <w:szCs w:val="28"/>
        </w:rPr>
        <w:t xml:space="preserve">внешней и внутренней политики государства, уровня благосостояния населения, </w:t>
      </w:r>
      <w:r w:rsidR="0011059F">
        <w:rPr>
          <w:rFonts w:ascii="Times New Roman" w:hAnsi="Times New Roman" w:cs="Times New Roman"/>
          <w:sz w:val="28"/>
          <w:szCs w:val="28"/>
        </w:rPr>
        <w:t>конъектуры</w:t>
      </w:r>
      <w:r w:rsidR="00C217EE">
        <w:rPr>
          <w:rFonts w:ascii="Times New Roman" w:hAnsi="Times New Roman" w:cs="Times New Roman"/>
          <w:sz w:val="28"/>
          <w:szCs w:val="28"/>
        </w:rPr>
        <w:t xml:space="preserve"> рынка, </w:t>
      </w:r>
      <w:r w:rsidR="0011059F">
        <w:rPr>
          <w:rFonts w:ascii="Times New Roman" w:hAnsi="Times New Roman" w:cs="Times New Roman"/>
          <w:sz w:val="28"/>
          <w:szCs w:val="28"/>
        </w:rPr>
        <w:t>осуществляемой властью экономической политики</w:t>
      </w:r>
      <w:r w:rsidR="00C217EE">
        <w:rPr>
          <w:rFonts w:ascii="Times New Roman" w:hAnsi="Times New Roman" w:cs="Times New Roman"/>
          <w:sz w:val="28"/>
          <w:szCs w:val="28"/>
        </w:rPr>
        <w:t xml:space="preserve"> и многих других факторов</w:t>
      </w:r>
      <w:r w:rsidR="0011059F">
        <w:rPr>
          <w:rFonts w:ascii="Times New Roman" w:hAnsi="Times New Roman" w:cs="Times New Roman"/>
          <w:sz w:val="28"/>
          <w:szCs w:val="28"/>
        </w:rPr>
        <w:t xml:space="preserve">. Каждое изменение структуры бюджетных доходов отдаётся изменениями в экономических процессах. Расходная же часть демонстрирует, на какие цели направляются затрачиваемые государством средства. </w:t>
      </w:r>
    </w:p>
    <w:p w:rsidR="00FB5FD4" w:rsidRDefault="0044772F" w:rsidP="00C217E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наше время на данном этапе</w:t>
      </w:r>
      <w:r w:rsidRPr="00FB5FD4">
        <w:rPr>
          <w:rFonts w:ascii="Times New Roman" w:hAnsi="Times New Roman" w:cs="Times New Roman"/>
          <w:sz w:val="28"/>
          <w:szCs w:val="28"/>
        </w:rPr>
        <w:t xml:space="preserve"> отличительной чертой бюджетов многих государств является </w:t>
      </w:r>
      <w:r>
        <w:rPr>
          <w:rFonts w:ascii="Times New Roman" w:hAnsi="Times New Roman" w:cs="Times New Roman"/>
          <w:sz w:val="28"/>
          <w:szCs w:val="28"/>
        </w:rPr>
        <w:t>возрастание их роли</w:t>
      </w:r>
      <w:r w:rsidRPr="00FB5FD4">
        <w:rPr>
          <w:rFonts w:ascii="Times New Roman" w:hAnsi="Times New Roman" w:cs="Times New Roman"/>
          <w:sz w:val="28"/>
          <w:szCs w:val="28"/>
        </w:rPr>
        <w:t xml:space="preserve"> в перераспределении национального дохода, </w:t>
      </w:r>
      <w:r>
        <w:rPr>
          <w:rFonts w:ascii="Times New Roman" w:hAnsi="Times New Roman" w:cs="Times New Roman"/>
          <w:sz w:val="28"/>
          <w:szCs w:val="28"/>
        </w:rPr>
        <w:t xml:space="preserve">достигшего в настоящем порядка 30-40% Валового </w:t>
      </w:r>
      <w:r w:rsidR="00F66468">
        <w:rPr>
          <w:rFonts w:ascii="Times New Roman" w:hAnsi="Times New Roman" w:cs="Times New Roman"/>
          <w:sz w:val="28"/>
          <w:szCs w:val="28"/>
        </w:rPr>
        <w:t>в</w:t>
      </w:r>
      <w:r>
        <w:rPr>
          <w:rFonts w:ascii="Times New Roman" w:hAnsi="Times New Roman" w:cs="Times New Roman"/>
          <w:sz w:val="28"/>
          <w:szCs w:val="28"/>
        </w:rPr>
        <w:t xml:space="preserve">нутреннего </w:t>
      </w:r>
      <w:r w:rsidR="00F66468">
        <w:rPr>
          <w:rFonts w:ascii="Times New Roman" w:hAnsi="Times New Roman" w:cs="Times New Roman"/>
          <w:sz w:val="28"/>
          <w:szCs w:val="28"/>
        </w:rPr>
        <w:t>п</w:t>
      </w:r>
      <w:r>
        <w:rPr>
          <w:rFonts w:ascii="Times New Roman" w:hAnsi="Times New Roman" w:cs="Times New Roman"/>
          <w:sz w:val="28"/>
          <w:szCs w:val="28"/>
        </w:rPr>
        <w:t xml:space="preserve">родукта. Таким образом, бюджетный фонд необходим государству для реализации своих функций. </w:t>
      </w:r>
      <w:r w:rsidR="00055E4C">
        <w:rPr>
          <w:rFonts w:ascii="Times New Roman" w:hAnsi="Times New Roman" w:cs="Times New Roman"/>
          <w:sz w:val="28"/>
          <w:szCs w:val="28"/>
        </w:rPr>
        <w:t>Именно через бюджет происходит осуществление постоянной мобилизации ресурсов и их расходование, направляемое</w:t>
      </w:r>
      <w:r w:rsidR="00FB5FD4" w:rsidRPr="00FB5FD4">
        <w:rPr>
          <w:rFonts w:ascii="Times New Roman" w:hAnsi="Times New Roman" w:cs="Times New Roman"/>
          <w:sz w:val="28"/>
          <w:szCs w:val="28"/>
        </w:rPr>
        <w:t xml:space="preserve"> на финансирование народного хозяйства, </w:t>
      </w:r>
      <w:r w:rsidR="00505660">
        <w:rPr>
          <w:rFonts w:ascii="Times New Roman" w:hAnsi="Times New Roman" w:cs="Times New Roman"/>
          <w:sz w:val="28"/>
          <w:szCs w:val="28"/>
        </w:rPr>
        <w:t xml:space="preserve">поддержание </w:t>
      </w:r>
      <w:r w:rsidR="00505660" w:rsidRPr="00FB5FD4">
        <w:rPr>
          <w:rFonts w:ascii="Times New Roman" w:hAnsi="Times New Roman" w:cs="Times New Roman"/>
          <w:sz w:val="28"/>
          <w:szCs w:val="28"/>
        </w:rPr>
        <w:t>бюджетов субъектов Федерации</w:t>
      </w:r>
      <w:r w:rsidR="00505660">
        <w:rPr>
          <w:rFonts w:ascii="Times New Roman" w:hAnsi="Times New Roman" w:cs="Times New Roman"/>
          <w:sz w:val="28"/>
          <w:szCs w:val="28"/>
        </w:rPr>
        <w:t>,</w:t>
      </w:r>
      <w:r w:rsidR="00505660" w:rsidRPr="00FB5FD4">
        <w:rPr>
          <w:rFonts w:ascii="Times New Roman" w:hAnsi="Times New Roman" w:cs="Times New Roman"/>
          <w:sz w:val="28"/>
          <w:szCs w:val="28"/>
        </w:rPr>
        <w:t xml:space="preserve"> укреплени</w:t>
      </w:r>
      <w:r w:rsidR="00505660">
        <w:rPr>
          <w:rFonts w:ascii="Times New Roman" w:hAnsi="Times New Roman" w:cs="Times New Roman"/>
          <w:sz w:val="28"/>
          <w:szCs w:val="28"/>
        </w:rPr>
        <w:t xml:space="preserve">е обороноспособности страны, </w:t>
      </w:r>
      <w:r w:rsidR="00505660" w:rsidRPr="00FB5FD4">
        <w:rPr>
          <w:rFonts w:ascii="Times New Roman" w:hAnsi="Times New Roman" w:cs="Times New Roman"/>
          <w:sz w:val="28"/>
          <w:szCs w:val="28"/>
        </w:rPr>
        <w:t>погашение государственного долга,</w:t>
      </w:r>
      <w:r w:rsidR="00505660">
        <w:rPr>
          <w:rFonts w:ascii="Times New Roman" w:hAnsi="Times New Roman" w:cs="Times New Roman"/>
          <w:sz w:val="28"/>
          <w:szCs w:val="28"/>
        </w:rPr>
        <w:t xml:space="preserve"> </w:t>
      </w:r>
      <w:r w:rsidR="00505660" w:rsidRPr="00FB5FD4">
        <w:rPr>
          <w:rFonts w:ascii="Times New Roman" w:hAnsi="Times New Roman" w:cs="Times New Roman"/>
          <w:sz w:val="28"/>
          <w:szCs w:val="28"/>
        </w:rPr>
        <w:t>создание государственных материальных и финансовых резервов</w:t>
      </w:r>
      <w:r w:rsidR="00505660">
        <w:rPr>
          <w:rFonts w:ascii="Times New Roman" w:hAnsi="Times New Roman" w:cs="Times New Roman"/>
          <w:sz w:val="28"/>
          <w:szCs w:val="28"/>
        </w:rPr>
        <w:t>,</w:t>
      </w:r>
      <w:r w:rsidR="00505660" w:rsidRPr="00FB5FD4">
        <w:rPr>
          <w:rFonts w:ascii="Times New Roman" w:hAnsi="Times New Roman" w:cs="Times New Roman"/>
          <w:sz w:val="28"/>
          <w:szCs w:val="28"/>
        </w:rPr>
        <w:t xml:space="preserve"> </w:t>
      </w:r>
      <w:r w:rsidR="00FB5FD4" w:rsidRPr="00FB5FD4">
        <w:rPr>
          <w:rFonts w:ascii="Times New Roman" w:hAnsi="Times New Roman" w:cs="Times New Roman"/>
          <w:sz w:val="28"/>
          <w:szCs w:val="28"/>
        </w:rPr>
        <w:t>социально-культурны</w:t>
      </w:r>
      <w:r w:rsidR="00505660">
        <w:rPr>
          <w:rFonts w:ascii="Times New Roman" w:hAnsi="Times New Roman" w:cs="Times New Roman"/>
          <w:sz w:val="28"/>
          <w:szCs w:val="28"/>
        </w:rPr>
        <w:t>х</w:t>
      </w:r>
      <w:r w:rsidR="00FB5FD4" w:rsidRPr="00FB5FD4">
        <w:rPr>
          <w:rFonts w:ascii="Times New Roman" w:hAnsi="Times New Roman" w:cs="Times New Roman"/>
          <w:sz w:val="28"/>
          <w:szCs w:val="28"/>
        </w:rPr>
        <w:t xml:space="preserve"> мероприяти</w:t>
      </w:r>
      <w:r w:rsidR="00505660">
        <w:rPr>
          <w:rFonts w:ascii="Times New Roman" w:hAnsi="Times New Roman" w:cs="Times New Roman"/>
          <w:sz w:val="28"/>
          <w:szCs w:val="28"/>
        </w:rPr>
        <w:t>й</w:t>
      </w:r>
      <w:r w:rsidR="00FB5FD4" w:rsidRPr="00FB5FD4">
        <w:rPr>
          <w:rFonts w:ascii="Times New Roman" w:hAnsi="Times New Roman" w:cs="Times New Roman"/>
          <w:sz w:val="28"/>
          <w:szCs w:val="28"/>
        </w:rPr>
        <w:t xml:space="preserve"> </w:t>
      </w:r>
      <w:r w:rsidR="00505660" w:rsidRPr="00FB5FD4">
        <w:rPr>
          <w:rFonts w:ascii="Times New Roman" w:hAnsi="Times New Roman" w:cs="Times New Roman"/>
          <w:sz w:val="28"/>
          <w:szCs w:val="28"/>
        </w:rPr>
        <w:t>и др.</w:t>
      </w:r>
    </w:p>
    <w:p w:rsidR="00C217EE" w:rsidRDefault="00C217EE" w:rsidP="00E6676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составлении бюджетного проекта учитываются как прогнозируемые данные о размерах доходов и необходимых государственных расходах бюджета, так и избираемый курс осуществления выбранной государственной политики.</w:t>
      </w:r>
    </w:p>
    <w:p w:rsidR="00E66761" w:rsidRDefault="00E66761" w:rsidP="00C217EE">
      <w:pPr>
        <w:spacing w:line="360" w:lineRule="auto"/>
        <w:ind w:firstLine="709"/>
        <w:jc w:val="both"/>
        <w:rPr>
          <w:rFonts w:ascii="Times New Roman" w:hAnsi="Times New Roman" w:cs="Times New Roman"/>
          <w:sz w:val="28"/>
          <w:szCs w:val="28"/>
        </w:rPr>
      </w:pPr>
      <w:r w:rsidRPr="00FB5FD4">
        <w:rPr>
          <w:rFonts w:ascii="Times New Roman" w:hAnsi="Times New Roman" w:cs="Times New Roman"/>
          <w:sz w:val="28"/>
          <w:szCs w:val="28"/>
        </w:rPr>
        <w:t xml:space="preserve">В будущем роль федерального бюджета в социальных процессах будет </w:t>
      </w:r>
      <w:r>
        <w:rPr>
          <w:rFonts w:ascii="Times New Roman" w:hAnsi="Times New Roman" w:cs="Times New Roman"/>
          <w:sz w:val="28"/>
          <w:szCs w:val="28"/>
        </w:rPr>
        <w:t xml:space="preserve">лишь </w:t>
      </w:r>
      <w:r w:rsidRPr="00FB5FD4">
        <w:rPr>
          <w:rFonts w:ascii="Times New Roman" w:hAnsi="Times New Roman" w:cs="Times New Roman"/>
          <w:sz w:val="28"/>
          <w:szCs w:val="28"/>
        </w:rPr>
        <w:t xml:space="preserve">усиливаться. </w:t>
      </w:r>
      <w:r>
        <w:rPr>
          <w:rFonts w:ascii="Times New Roman" w:hAnsi="Times New Roman" w:cs="Times New Roman"/>
          <w:sz w:val="28"/>
          <w:szCs w:val="28"/>
        </w:rPr>
        <w:t xml:space="preserve">Это </w:t>
      </w:r>
      <w:r w:rsidR="007009D4">
        <w:rPr>
          <w:rFonts w:ascii="Times New Roman" w:hAnsi="Times New Roman" w:cs="Times New Roman"/>
          <w:sz w:val="28"/>
          <w:szCs w:val="28"/>
        </w:rPr>
        <w:t xml:space="preserve">можно объяснить </w:t>
      </w:r>
      <w:r>
        <w:rPr>
          <w:rFonts w:ascii="Times New Roman" w:hAnsi="Times New Roman" w:cs="Times New Roman"/>
          <w:sz w:val="28"/>
          <w:szCs w:val="28"/>
        </w:rPr>
        <w:t>тем</w:t>
      </w:r>
      <w:r w:rsidRPr="00FB5FD4">
        <w:rPr>
          <w:rFonts w:ascii="Times New Roman" w:hAnsi="Times New Roman" w:cs="Times New Roman"/>
          <w:sz w:val="28"/>
          <w:szCs w:val="28"/>
        </w:rPr>
        <w:t>, что именно средства бюджета являются финансовой базой</w:t>
      </w:r>
      <w:r>
        <w:rPr>
          <w:rFonts w:ascii="Times New Roman" w:hAnsi="Times New Roman" w:cs="Times New Roman"/>
          <w:sz w:val="28"/>
          <w:szCs w:val="28"/>
        </w:rPr>
        <w:t>, за счёт которой происходит осуществление</w:t>
      </w:r>
      <w:r w:rsidRPr="00FB5FD4">
        <w:rPr>
          <w:rFonts w:ascii="Times New Roman" w:hAnsi="Times New Roman" w:cs="Times New Roman"/>
          <w:sz w:val="28"/>
          <w:szCs w:val="28"/>
        </w:rPr>
        <w:t xml:space="preserve"> соц</w:t>
      </w:r>
      <w:r>
        <w:rPr>
          <w:rFonts w:ascii="Times New Roman" w:hAnsi="Times New Roman" w:cs="Times New Roman"/>
          <w:sz w:val="28"/>
          <w:szCs w:val="28"/>
        </w:rPr>
        <w:t>иальных преобразований, переход</w:t>
      </w:r>
      <w:r w:rsidRPr="00FB5FD4">
        <w:rPr>
          <w:rFonts w:ascii="Times New Roman" w:hAnsi="Times New Roman" w:cs="Times New Roman"/>
          <w:sz w:val="28"/>
          <w:szCs w:val="28"/>
        </w:rPr>
        <w:t xml:space="preserve"> на более высокий уровень социального обслуживания населения</w:t>
      </w:r>
      <w:r>
        <w:rPr>
          <w:rFonts w:ascii="Times New Roman" w:hAnsi="Times New Roman" w:cs="Times New Roman"/>
          <w:sz w:val="28"/>
          <w:szCs w:val="28"/>
        </w:rPr>
        <w:t xml:space="preserve"> страны</w:t>
      </w:r>
      <w:r w:rsidRPr="00FB5FD4">
        <w:rPr>
          <w:rFonts w:ascii="Times New Roman" w:hAnsi="Times New Roman" w:cs="Times New Roman"/>
          <w:sz w:val="28"/>
          <w:szCs w:val="28"/>
        </w:rPr>
        <w:t>.</w:t>
      </w:r>
    </w:p>
    <w:p w:rsidR="00C217EE" w:rsidRDefault="007009D4" w:rsidP="00C217E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данной курсовой работы является подробное изучение структуры федерального бюджета, его функций, анализ статей его доходов и расходов на примере Российской Федерации.</w:t>
      </w:r>
      <w:r w:rsidRPr="007009D4">
        <w:t xml:space="preserve"> </w:t>
      </w:r>
      <w:r>
        <w:rPr>
          <w:rFonts w:ascii="Times New Roman" w:hAnsi="Times New Roman" w:cs="Times New Roman"/>
          <w:sz w:val="28"/>
          <w:szCs w:val="28"/>
        </w:rPr>
        <w:t>В первом вопросе будет подробно рассмотрено понятие бюджета, е</w:t>
      </w:r>
      <w:r w:rsidR="00297E18">
        <w:rPr>
          <w:rFonts w:ascii="Times New Roman" w:hAnsi="Times New Roman" w:cs="Times New Roman"/>
          <w:sz w:val="28"/>
          <w:szCs w:val="28"/>
        </w:rPr>
        <w:t>го сущность и основные функции, его роль в финансовых планах страны, во втором и третьем вопросах будут детально рассмотрены доходы и расходы федерального бюджета, их составляющие и дальнейшая их реализация.</w:t>
      </w:r>
    </w:p>
    <w:p w:rsidR="00AF658D" w:rsidRDefault="00AF658D" w:rsidP="005B5E71">
      <w:pPr>
        <w:jc w:val="both"/>
        <w:rPr>
          <w:rFonts w:ascii="Times New Roman" w:hAnsi="Times New Roman" w:cs="Times New Roman"/>
          <w:sz w:val="28"/>
          <w:szCs w:val="28"/>
        </w:rPr>
      </w:pPr>
    </w:p>
    <w:p w:rsidR="00297E18" w:rsidRPr="00297E18" w:rsidRDefault="00297E18" w:rsidP="00297E18">
      <w:pPr>
        <w:jc w:val="center"/>
        <w:rPr>
          <w:rFonts w:ascii="Times New Roman" w:hAnsi="Times New Roman" w:cs="Times New Roman"/>
          <w:b/>
          <w:sz w:val="28"/>
          <w:szCs w:val="28"/>
        </w:rPr>
      </w:pPr>
      <w:r w:rsidRPr="00297E18">
        <w:rPr>
          <w:rFonts w:ascii="Times New Roman" w:hAnsi="Times New Roman"/>
          <w:b/>
          <w:sz w:val="28"/>
          <w:szCs w:val="28"/>
        </w:rPr>
        <w:lastRenderedPageBreak/>
        <w:t>1.</w:t>
      </w:r>
      <w:r w:rsidR="00B5282B">
        <w:rPr>
          <w:rFonts w:ascii="Times New Roman" w:hAnsi="Times New Roman"/>
          <w:b/>
          <w:sz w:val="28"/>
          <w:szCs w:val="28"/>
        </w:rPr>
        <w:t xml:space="preserve"> </w:t>
      </w:r>
      <w:r w:rsidRPr="00297E18">
        <w:rPr>
          <w:rFonts w:ascii="Times New Roman" w:hAnsi="Times New Roman"/>
          <w:b/>
          <w:sz w:val="28"/>
          <w:szCs w:val="28"/>
        </w:rPr>
        <w:t>Бюджет государства как основное звено системы финансов</w:t>
      </w:r>
    </w:p>
    <w:p w:rsidR="00AF32B1" w:rsidRDefault="00AF32B1" w:rsidP="00297E18">
      <w:pPr>
        <w:jc w:val="both"/>
        <w:rPr>
          <w:rFonts w:ascii="Times New Roman" w:hAnsi="Times New Roman" w:cs="Times New Roman"/>
          <w:b/>
          <w:sz w:val="28"/>
          <w:szCs w:val="28"/>
        </w:rPr>
      </w:pPr>
    </w:p>
    <w:p w:rsidR="00297E18" w:rsidRDefault="00B5282B" w:rsidP="009204FF">
      <w:pPr>
        <w:spacing w:line="360" w:lineRule="auto"/>
        <w:jc w:val="both"/>
        <w:rPr>
          <w:rFonts w:ascii="Times New Roman" w:hAnsi="Times New Roman" w:cs="Times New Roman"/>
          <w:b/>
          <w:sz w:val="28"/>
          <w:szCs w:val="28"/>
        </w:rPr>
      </w:pPr>
      <w:r>
        <w:rPr>
          <w:rFonts w:ascii="Times New Roman" w:hAnsi="Times New Roman" w:cs="Times New Roman"/>
          <w:b/>
          <w:sz w:val="28"/>
          <w:szCs w:val="28"/>
        </w:rPr>
        <w:t>1.1. Бюджет, его сущность и функции.</w:t>
      </w:r>
    </w:p>
    <w:p w:rsidR="000C1919" w:rsidRPr="000C1919" w:rsidRDefault="000C1919" w:rsidP="009204FF">
      <w:pPr>
        <w:spacing w:line="360" w:lineRule="auto"/>
        <w:ind w:firstLine="708"/>
        <w:jc w:val="both"/>
        <w:rPr>
          <w:rFonts w:ascii="Times New Roman" w:hAnsi="Times New Roman" w:cs="Times New Roman"/>
          <w:sz w:val="28"/>
          <w:szCs w:val="28"/>
        </w:rPr>
      </w:pPr>
      <w:r w:rsidRPr="000C1919">
        <w:rPr>
          <w:rFonts w:ascii="Times New Roman" w:hAnsi="Times New Roman" w:cs="Times New Roman"/>
          <w:sz w:val="28"/>
          <w:szCs w:val="28"/>
        </w:rPr>
        <w:t>Понятие «бюджет» многогранно. В финансовой теории и практике существуют различные подходы к трактовке данного понятия, однако обратимся к официальной трактовке, данной понятию «государственный бюджет» Министерством финансов Российской Федерации.</w:t>
      </w:r>
    </w:p>
    <w:p w:rsidR="00593231" w:rsidRPr="000C1919" w:rsidRDefault="000C1919" w:rsidP="009204FF">
      <w:pPr>
        <w:spacing w:line="360" w:lineRule="auto"/>
        <w:ind w:firstLine="708"/>
        <w:jc w:val="both"/>
        <w:rPr>
          <w:rFonts w:ascii="Times New Roman" w:hAnsi="Times New Roman" w:cs="Times New Roman"/>
          <w:sz w:val="28"/>
          <w:szCs w:val="28"/>
        </w:rPr>
      </w:pPr>
      <w:r w:rsidRPr="000C1919">
        <w:rPr>
          <w:rFonts w:ascii="Times New Roman" w:hAnsi="Times New Roman" w:cs="Times New Roman"/>
          <w:sz w:val="28"/>
          <w:szCs w:val="28"/>
        </w:rPr>
        <w:t>Государственный бюджет представляет собой основной финансовый план государства на текущий год, имеющий силу закона. Бюджет утверждается законодательным органом власти - Федеральным Собранием</w:t>
      </w:r>
      <w:r>
        <w:rPr>
          <w:rFonts w:ascii="Times New Roman" w:hAnsi="Times New Roman" w:cs="Times New Roman"/>
          <w:sz w:val="28"/>
          <w:szCs w:val="28"/>
        </w:rPr>
        <w:t>.[</w:t>
      </w:r>
      <w:r w:rsidR="005C7BB3">
        <w:rPr>
          <w:rFonts w:ascii="Times New Roman" w:hAnsi="Times New Roman" w:cs="Times New Roman"/>
          <w:sz w:val="28"/>
          <w:szCs w:val="28"/>
        </w:rPr>
        <w:t>7, с.40</w:t>
      </w:r>
      <w:r>
        <w:rPr>
          <w:rFonts w:ascii="Times New Roman" w:hAnsi="Times New Roman" w:cs="Times New Roman"/>
          <w:sz w:val="28"/>
          <w:szCs w:val="28"/>
        </w:rPr>
        <w:t>]</w:t>
      </w:r>
    </w:p>
    <w:p w:rsidR="00051556" w:rsidRDefault="00051556" w:rsidP="009204FF">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Государственный бюджет касательно уровня управления можно разделить на федеральный бюджет и бюджет субъектов Федерации, однако, при написании данной курсовой работы нас будет интересовать только федеральный бюджет.  </w:t>
      </w:r>
    </w:p>
    <w:p w:rsidR="00593231" w:rsidRPr="00593231" w:rsidRDefault="00593231" w:rsidP="009204FF">
      <w:pPr>
        <w:spacing w:line="360" w:lineRule="auto"/>
        <w:ind w:firstLine="708"/>
        <w:jc w:val="both"/>
        <w:rPr>
          <w:rFonts w:ascii="Times New Roman" w:hAnsi="Times New Roman" w:cs="Times New Roman"/>
          <w:sz w:val="28"/>
          <w:szCs w:val="28"/>
        </w:rPr>
      </w:pPr>
      <w:r w:rsidRPr="00FA162C">
        <w:rPr>
          <w:rFonts w:ascii="Times New Roman" w:hAnsi="Times New Roman" w:cs="Times New Roman"/>
          <w:i/>
          <w:sz w:val="28"/>
          <w:szCs w:val="28"/>
        </w:rPr>
        <w:t>Бюджет</w:t>
      </w:r>
      <w:r w:rsidRPr="00593231">
        <w:rPr>
          <w:rFonts w:ascii="Times New Roman" w:hAnsi="Times New Roman" w:cs="Times New Roman"/>
          <w:sz w:val="28"/>
          <w:szCs w:val="28"/>
        </w:rPr>
        <w:t xml:space="preserve"> - это форма образования и расходования фонда денежных средств, предназначенных для финансового обеспечения задач и функций государства и местного самоуправления.[</w:t>
      </w:r>
      <w:r w:rsidR="00997D0A">
        <w:rPr>
          <w:rFonts w:ascii="Times New Roman" w:hAnsi="Times New Roman" w:cs="Times New Roman"/>
          <w:sz w:val="28"/>
          <w:szCs w:val="28"/>
        </w:rPr>
        <w:t>14, с.4</w:t>
      </w:r>
      <w:r w:rsidR="005C7BB3">
        <w:rPr>
          <w:rFonts w:ascii="Times New Roman" w:hAnsi="Times New Roman" w:cs="Times New Roman"/>
          <w:sz w:val="28"/>
          <w:szCs w:val="28"/>
        </w:rPr>
        <w:t>1</w:t>
      </w:r>
      <w:r w:rsidRPr="00593231">
        <w:rPr>
          <w:rFonts w:ascii="Times New Roman" w:hAnsi="Times New Roman" w:cs="Times New Roman"/>
          <w:sz w:val="28"/>
          <w:szCs w:val="28"/>
        </w:rPr>
        <w:t>]</w:t>
      </w:r>
      <w:r w:rsidR="00FA162C">
        <w:rPr>
          <w:rFonts w:ascii="Times New Roman" w:hAnsi="Times New Roman" w:cs="Times New Roman"/>
          <w:sz w:val="28"/>
          <w:szCs w:val="28"/>
        </w:rPr>
        <w:t xml:space="preserve"> </w:t>
      </w:r>
    </w:p>
    <w:p w:rsidR="00234D7E" w:rsidRDefault="00234D7E" w:rsidP="009204FF">
      <w:pPr>
        <w:spacing w:line="360" w:lineRule="auto"/>
        <w:ind w:firstLine="708"/>
        <w:jc w:val="both"/>
        <w:rPr>
          <w:rFonts w:ascii="Times New Roman" w:hAnsi="Times New Roman" w:cs="Times New Roman"/>
          <w:sz w:val="28"/>
          <w:szCs w:val="28"/>
        </w:rPr>
      </w:pPr>
      <w:r w:rsidRPr="00234D7E">
        <w:rPr>
          <w:rFonts w:ascii="Times New Roman" w:hAnsi="Times New Roman" w:cs="Times New Roman"/>
          <w:sz w:val="28"/>
          <w:szCs w:val="28"/>
        </w:rPr>
        <w:t>По своей природе он являетс</w:t>
      </w:r>
      <w:r>
        <w:rPr>
          <w:rFonts w:ascii="Times New Roman" w:hAnsi="Times New Roman" w:cs="Times New Roman"/>
          <w:sz w:val="28"/>
          <w:szCs w:val="28"/>
        </w:rPr>
        <w:t>я экономической основой страны, и любое колебание или изменение данного базиса может привести к нарушениям в таких областях общественной жизни, как социальная, хозяйственная и экономическая.</w:t>
      </w:r>
    </w:p>
    <w:p w:rsidR="0037609D" w:rsidRDefault="00593231" w:rsidP="009204FF">
      <w:pPr>
        <w:spacing w:line="360" w:lineRule="auto"/>
        <w:ind w:firstLine="708"/>
        <w:jc w:val="both"/>
        <w:rPr>
          <w:rFonts w:ascii="Times New Roman" w:hAnsi="Times New Roman" w:cs="Times New Roman"/>
          <w:sz w:val="28"/>
          <w:szCs w:val="28"/>
        </w:rPr>
      </w:pPr>
      <w:r w:rsidRPr="00593231">
        <w:rPr>
          <w:rFonts w:ascii="Times New Roman" w:hAnsi="Times New Roman" w:cs="Times New Roman"/>
          <w:sz w:val="28"/>
          <w:szCs w:val="28"/>
        </w:rPr>
        <w:t>Государственный бюджет представлен в виде централизованного фонда денежных ресурсов, необходимого для выполнения функций государства. Эти функции можно свети к перераспределению средств и контрол</w:t>
      </w:r>
      <w:r w:rsidR="00A63117">
        <w:rPr>
          <w:rFonts w:ascii="Times New Roman" w:hAnsi="Times New Roman" w:cs="Times New Roman"/>
          <w:sz w:val="28"/>
          <w:szCs w:val="28"/>
        </w:rPr>
        <w:t>ю,</w:t>
      </w:r>
      <w:r w:rsidRPr="00593231">
        <w:rPr>
          <w:rFonts w:ascii="Times New Roman" w:hAnsi="Times New Roman" w:cs="Times New Roman"/>
          <w:sz w:val="28"/>
          <w:szCs w:val="28"/>
        </w:rPr>
        <w:t xml:space="preserve"> за их эффективным использованием.</w:t>
      </w:r>
      <w:r w:rsidR="00542CAB">
        <w:rPr>
          <w:rFonts w:ascii="Times New Roman" w:hAnsi="Times New Roman" w:cs="Times New Roman"/>
          <w:sz w:val="28"/>
          <w:szCs w:val="28"/>
        </w:rPr>
        <w:t xml:space="preserve"> </w:t>
      </w:r>
      <w:r w:rsidR="00051556">
        <w:rPr>
          <w:rFonts w:ascii="Times New Roman" w:hAnsi="Times New Roman" w:cs="Times New Roman"/>
          <w:sz w:val="28"/>
          <w:szCs w:val="28"/>
        </w:rPr>
        <w:t xml:space="preserve">Здесь можно провести параллель сходства функций бюджета и функций финансов, и это будет </w:t>
      </w:r>
      <w:r w:rsidR="00051556">
        <w:rPr>
          <w:rFonts w:ascii="Times New Roman" w:hAnsi="Times New Roman" w:cs="Times New Roman"/>
          <w:sz w:val="28"/>
          <w:szCs w:val="28"/>
        </w:rPr>
        <w:lastRenderedPageBreak/>
        <w:t xml:space="preserve">верным, ведь бюджет является лишь частью целостной системы. </w:t>
      </w:r>
      <w:r w:rsidR="00FA162C" w:rsidRPr="00FA162C">
        <w:rPr>
          <w:rFonts w:ascii="Times New Roman" w:hAnsi="Times New Roman" w:cs="Times New Roman"/>
          <w:sz w:val="28"/>
          <w:szCs w:val="28"/>
        </w:rPr>
        <w:t xml:space="preserve">Бюджетным отношениям свойственна денежная форма. </w:t>
      </w:r>
      <w:r w:rsidR="00542CAB">
        <w:rPr>
          <w:rFonts w:ascii="Times New Roman" w:hAnsi="Times New Roman" w:cs="Times New Roman"/>
          <w:sz w:val="28"/>
          <w:szCs w:val="28"/>
        </w:rPr>
        <w:t xml:space="preserve">Он отражает размеры финансовых ресурсов, столь необходимые государству, за счёт чего и определяет проводимую налоговую политику страны. В бюджете фиксируются конкретные </w:t>
      </w:r>
      <w:r w:rsidR="00A63117">
        <w:rPr>
          <w:rFonts w:ascii="Times New Roman" w:hAnsi="Times New Roman" w:cs="Times New Roman"/>
          <w:sz w:val="28"/>
          <w:szCs w:val="28"/>
        </w:rPr>
        <w:t xml:space="preserve">направления, на которые расходуются средства, перераспределяются Национальный доход и Валовый </w:t>
      </w:r>
      <w:r w:rsidR="00F66468">
        <w:rPr>
          <w:rFonts w:ascii="Times New Roman" w:hAnsi="Times New Roman" w:cs="Times New Roman"/>
          <w:sz w:val="28"/>
          <w:szCs w:val="28"/>
        </w:rPr>
        <w:t>в</w:t>
      </w:r>
      <w:r w:rsidR="00A63117">
        <w:rPr>
          <w:rFonts w:ascii="Times New Roman" w:hAnsi="Times New Roman" w:cs="Times New Roman"/>
          <w:sz w:val="28"/>
          <w:szCs w:val="28"/>
        </w:rPr>
        <w:t xml:space="preserve">нутренний продукт, благодаря чему бюджет выступает в качестве довольно эффективного регулятора экономики. </w:t>
      </w:r>
    </w:p>
    <w:p w:rsidR="00A63117" w:rsidRDefault="00A63117" w:rsidP="009204FF">
      <w:pPr>
        <w:spacing w:line="360" w:lineRule="auto"/>
        <w:jc w:val="both"/>
        <w:rPr>
          <w:rFonts w:ascii="Times New Roman" w:hAnsi="Times New Roman" w:cs="Times New Roman"/>
          <w:sz w:val="28"/>
          <w:szCs w:val="28"/>
        </w:rPr>
      </w:pPr>
      <w:r>
        <w:rPr>
          <w:rFonts w:ascii="Times New Roman" w:hAnsi="Times New Roman" w:cs="Times New Roman"/>
          <w:sz w:val="28"/>
          <w:szCs w:val="28"/>
        </w:rPr>
        <w:tab/>
        <w:t>Можно выделить следующие функции, связанные с устройством государства и влияющие на бюджет:</w:t>
      </w:r>
    </w:p>
    <w:p w:rsidR="00A63117" w:rsidRDefault="00A63117"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вмешательство в экономику;</w:t>
      </w:r>
    </w:p>
    <w:p w:rsidR="00A63117" w:rsidRPr="00A63117" w:rsidRDefault="00A63117"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правоохранительные органы и судоустройство;</w:t>
      </w:r>
    </w:p>
    <w:p w:rsidR="00A63117" w:rsidRDefault="00A63117"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поддержание государственного аппарата управления;</w:t>
      </w:r>
    </w:p>
    <w:p w:rsidR="00A63117" w:rsidRDefault="00A63117"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здравоохранение, медицина и образование;</w:t>
      </w:r>
    </w:p>
    <w:p w:rsidR="00F66468" w:rsidRDefault="00F66468"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социально-культурные мероприятия;</w:t>
      </w:r>
    </w:p>
    <w:p w:rsidR="00A63117" w:rsidRDefault="00F66468" w:rsidP="009204FF">
      <w:pPr>
        <w:pStyle w:val="ac"/>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укрепление </w:t>
      </w:r>
      <w:r w:rsidR="00A63117">
        <w:rPr>
          <w:rFonts w:ascii="Times New Roman" w:hAnsi="Times New Roman" w:cs="Times New Roman"/>
          <w:sz w:val="28"/>
          <w:szCs w:val="28"/>
        </w:rPr>
        <w:t>оборон</w:t>
      </w:r>
      <w:r>
        <w:rPr>
          <w:rFonts w:ascii="Times New Roman" w:hAnsi="Times New Roman" w:cs="Times New Roman"/>
          <w:sz w:val="28"/>
          <w:szCs w:val="28"/>
        </w:rPr>
        <w:t>ы</w:t>
      </w:r>
      <w:r w:rsidR="00A63117">
        <w:rPr>
          <w:rFonts w:ascii="Times New Roman" w:hAnsi="Times New Roman" w:cs="Times New Roman"/>
          <w:sz w:val="28"/>
          <w:szCs w:val="28"/>
        </w:rPr>
        <w:t xml:space="preserve"> страны.</w:t>
      </w:r>
    </w:p>
    <w:p w:rsidR="009520E1" w:rsidRPr="00051556" w:rsidRDefault="00F66468" w:rsidP="009204FF">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Помимо материального производства, финансовые ресурсы распределяются и в непроизводственную сферу. Примером может быть финансирование предприятий и учреждений социально-культурного направления. Такие расходы имеют большое значение, позволяя развивать в стране систему народного образования, производить финансирование культуры, </w:t>
      </w:r>
      <w:r w:rsidR="00051556">
        <w:rPr>
          <w:rFonts w:ascii="Times New Roman" w:hAnsi="Times New Roman" w:cs="Times New Roman"/>
          <w:sz w:val="28"/>
          <w:szCs w:val="28"/>
        </w:rPr>
        <w:t xml:space="preserve">удовлетворять потребности граждан страны в медицинском обслуживании, реализовывать социальную защиту населения. </w:t>
      </w:r>
    </w:p>
    <w:p w:rsidR="00FA162C" w:rsidRPr="00FA162C" w:rsidRDefault="00051556" w:rsidP="009204FF">
      <w:pPr>
        <w:spacing w:line="360" w:lineRule="auto"/>
        <w:jc w:val="both"/>
        <w:rPr>
          <w:rFonts w:ascii="Times New Roman" w:hAnsi="Times New Roman" w:cs="Times New Roman"/>
          <w:i/>
          <w:sz w:val="28"/>
          <w:szCs w:val="28"/>
        </w:rPr>
      </w:pPr>
      <w:r>
        <w:rPr>
          <w:rFonts w:ascii="Times New Roman" w:hAnsi="Times New Roman" w:cs="Times New Roman"/>
          <w:b/>
          <w:sz w:val="28"/>
          <w:szCs w:val="28"/>
        </w:rPr>
        <w:tab/>
      </w:r>
      <w:r w:rsidR="00FA162C" w:rsidRPr="00FA162C">
        <w:rPr>
          <w:rFonts w:ascii="Times New Roman" w:hAnsi="Times New Roman" w:cs="Times New Roman"/>
          <w:i/>
          <w:sz w:val="28"/>
          <w:szCs w:val="28"/>
        </w:rPr>
        <w:t>Основные функции федерального бюджета:</w:t>
      </w:r>
    </w:p>
    <w:p w:rsidR="009520E1" w:rsidRPr="00FA162C" w:rsidRDefault="00FA162C" w:rsidP="009204F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9520E1" w:rsidRPr="00FA162C">
        <w:rPr>
          <w:rFonts w:ascii="Times New Roman" w:hAnsi="Times New Roman" w:cs="Times New Roman"/>
          <w:sz w:val="28"/>
          <w:szCs w:val="28"/>
        </w:rPr>
        <w:t>перераспределит</w:t>
      </w:r>
      <w:r w:rsidR="00F66468" w:rsidRPr="00FA162C">
        <w:rPr>
          <w:rFonts w:ascii="Times New Roman" w:hAnsi="Times New Roman" w:cs="Times New Roman"/>
          <w:sz w:val="28"/>
          <w:szCs w:val="28"/>
        </w:rPr>
        <w:t>ельн</w:t>
      </w:r>
      <w:r w:rsidRPr="00FA162C">
        <w:rPr>
          <w:rFonts w:ascii="Times New Roman" w:hAnsi="Times New Roman" w:cs="Times New Roman"/>
          <w:sz w:val="28"/>
          <w:szCs w:val="28"/>
        </w:rPr>
        <w:t>ая</w:t>
      </w:r>
      <w:proofErr w:type="spellEnd"/>
      <w:r w:rsidR="00F66468" w:rsidRPr="00FA162C">
        <w:rPr>
          <w:rFonts w:ascii="Times New Roman" w:hAnsi="Times New Roman" w:cs="Times New Roman"/>
          <w:sz w:val="28"/>
          <w:szCs w:val="28"/>
        </w:rPr>
        <w:t xml:space="preserve"> (перераспределение ВВП);</w:t>
      </w:r>
    </w:p>
    <w:p w:rsidR="009520E1" w:rsidRPr="00FA162C" w:rsidRDefault="00FA162C" w:rsidP="009204F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520E1" w:rsidRPr="00FA162C">
        <w:rPr>
          <w:rFonts w:ascii="Times New Roman" w:hAnsi="Times New Roman" w:cs="Times New Roman"/>
          <w:sz w:val="28"/>
          <w:szCs w:val="28"/>
        </w:rPr>
        <w:t>регулирующ</w:t>
      </w:r>
      <w:r w:rsidRPr="00FA162C">
        <w:rPr>
          <w:rFonts w:ascii="Times New Roman" w:hAnsi="Times New Roman" w:cs="Times New Roman"/>
          <w:sz w:val="28"/>
          <w:szCs w:val="28"/>
        </w:rPr>
        <w:t>ая</w:t>
      </w:r>
      <w:proofErr w:type="gramEnd"/>
      <w:r w:rsidR="009520E1" w:rsidRPr="00FA162C">
        <w:rPr>
          <w:rFonts w:ascii="Times New Roman" w:hAnsi="Times New Roman" w:cs="Times New Roman"/>
          <w:sz w:val="28"/>
          <w:szCs w:val="28"/>
        </w:rPr>
        <w:t xml:space="preserve"> (государственное регулирован</w:t>
      </w:r>
      <w:r w:rsidR="00F66468" w:rsidRPr="00FA162C">
        <w:rPr>
          <w:rFonts w:ascii="Times New Roman" w:hAnsi="Times New Roman" w:cs="Times New Roman"/>
          <w:sz w:val="28"/>
          <w:szCs w:val="28"/>
        </w:rPr>
        <w:t>ие и стимулирование экономики);</w:t>
      </w:r>
    </w:p>
    <w:p w:rsidR="009520E1" w:rsidRPr="00FA162C" w:rsidRDefault="009520E1" w:rsidP="009204FF">
      <w:pPr>
        <w:spacing w:line="360" w:lineRule="auto"/>
        <w:jc w:val="both"/>
        <w:rPr>
          <w:rFonts w:ascii="Times New Roman" w:hAnsi="Times New Roman" w:cs="Times New Roman"/>
          <w:sz w:val="28"/>
          <w:szCs w:val="28"/>
        </w:rPr>
      </w:pPr>
      <w:r w:rsidRPr="00FA162C">
        <w:rPr>
          <w:rFonts w:ascii="Times New Roman" w:hAnsi="Times New Roman" w:cs="Times New Roman"/>
          <w:sz w:val="28"/>
          <w:szCs w:val="28"/>
        </w:rPr>
        <w:lastRenderedPageBreak/>
        <w:t>-</w:t>
      </w:r>
      <w:r w:rsidR="00FA162C">
        <w:rPr>
          <w:rFonts w:ascii="Times New Roman" w:hAnsi="Times New Roman" w:cs="Times New Roman"/>
          <w:sz w:val="28"/>
          <w:szCs w:val="28"/>
        </w:rPr>
        <w:t xml:space="preserve"> </w:t>
      </w:r>
      <w:proofErr w:type="gramStart"/>
      <w:r w:rsidRPr="00FA162C">
        <w:rPr>
          <w:rFonts w:ascii="Times New Roman" w:hAnsi="Times New Roman" w:cs="Times New Roman"/>
          <w:sz w:val="28"/>
          <w:szCs w:val="28"/>
        </w:rPr>
        <w:t>стимулирующ</w:t>
      </w:r>
      <w:r w:rsidR="00FA162C" w:rsidRPr="00FA162C">
        <w:rPr>
          <w:rFonts w:ascii="Times New Roman" w:hAnsi="Times New Roman" w:cs="Times New Roman"/>
          <w:sz w:val="28"/>
          <w:szCs w:val="28"/>
        </w:rPr>
        <w:t>ая</w:t>
      </w:r>
      <w:proofErr w:type="gramEnd"/>
      <w:r w:rsidRPr="00FA162C">
        <w:rPr>
          <w:rFonts w:ascii="Times New Roman" w:hAnsi="Times New Roman" w:cs="Times New Roman"/>
          <w:sz w:val="28"/>
          <w:szCs w:val="28"/>
        </w:rPr>
        <w:t xml:space="preserve"> (финансово</w:t>
      </w:r>
      <w:r w:rsidR="00FA162C" w:rsidRPr="00FA162C">
        <w:rPr>
          <w:rFonts w:ascii="Times New Roman" w:hAnsi="Times New Roman" w:cs="Times New Roman"/>
          <w:sz w:val="28"/>
          <w:szCs w:val="28"/>
        </w:rPr>
        <w:t xml:space="preserve">е обеспечение бюджетной сферы, </w:t>
      </w:r>
      <w:r w:rsidRPr="00FA162C">
        <w:rPr>
          <w:rFonts w:ascii="Times New Roman" w:hAnsi="Times New Roman" w:cs="Times New Roman"/>
          <w:sz w:val="28"/>
          <w:szCs w:val="28"/>
        </w:rPr>
        <w:t>осуществление социальной</w:t>
      </w:r>
      <w:r w:rsidR="00FA162C" w:rsidRPr="00FA162C">
        <w:rPr>
          <w:rFonts w:ascii="Times New Roman" w:hAnsi="Times New Roman" w:cs="Times New Roman"/>
          <w:sz w:val="28"/>
          <w:szCs w:val="28"/>
        </w:rPr>
        <w:t>-культурной</w:t>
      </w:r>
      <w:r w:rsidRPr="00FA162C">
        <w:rPr>
          <w:rFonts w:ascii="Times New Roman" w:hAnsi="Times New Roman" w:cs="Times New Roman"/>
          <w:sz w:val="28"/>
          <w:szCs w:val="28"/>
        </w:rPr>
        <w:t xml:space="preserve"> поли</w:t>
      </w:r>
      <w:r w:rsidR="00051556" w:rsidRPr="00FA162C">
        <w:rPr>
          <w:rFonts w:ascii="Times New Roman" w:hAnsi="Times New Roman" w:cs="Times New Roman"/>
          <w:sz w:val="28"/>
          <w:szCs w:val="28"/>
        </w:rPr>
        <w:t>тики);</w:t>
      </w:r>
    </w:p>
    <w:p w:rsidR="009520E1" w:rsidRDefault="00FA162C" w:rsidP="009204F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520E1" w:rsidRPr="00FA162C">
        <w:rPr>
          <w:rFonts w:ascii="Times New Roman" w:hAnsi="Times New Roman" w:cs="Times New Roman"/>
          <w:sz w:val="28"/>
          <w:szCs w:val="28"/>
        </w:rPr>
        <w:t>контролирующ</w:t>
      </w:r>
      <w:r w:rsidRPr="00FA162C">
        <w:rPr>
          <w:rFonts w:ascii="Times New Roman" w:hAnsi="Times New Roman" w:cs="Times New Roman"/>
          <w:sz w:val="28"/>
          <w:szCs w:val="28"/>
        </w:rPr>
        <w:t>ая</w:t>
      </w:r>
      <w:proofErr w:type="gramEnd"/>
      <w:r w:rsidR="009520E1" w:rsidRPr="00FA162C">
        <w:rPr>
          <w:rFonts w:ascii="Times New Roman" w:hAnsi="Times New Roman" w:cs="Times New Roman"/>
          <w:sz w:val="28"/>
          <w:szCs w:val="28"/>
        </w:rPr>
        <w:t xml:space="preserve"> (контроль за образованием</w:t>
      </w:r>
      <w:r w:rsidRPr="00FA162C">
        <w:rPr>
          <w:rFonts w:ascii="Times New Roman" w:hAnsi="Times New Roman" w:cs="Times New Roman"/>
          <w:sz w:val="28"/>
          <w:szCs w:val="28"/>
        </w:rPr>
        <w:t xml:space="preserve"> и здравоохранением, контроль за </w:t>
      </w:r>
      <w:r w:rsidR="009520E1" w:rsidRPr="00FA162C">
        <w:rPr>
          <w:rFonts w:ascii="Times New Roman" w:hAnsi="Times New Roman" w:cs="Times New Roman"/>
          <w:sz w:val="28"/>
          <w:szCs w:val="28"/>
        </w:rPr>
        <w:t>использованием централизов</w:t>
      </w:r>
      <w:r w:rsidR="00051556" w:rsidRPr="00FA162C">
        <w:rPr>
          <w:rFonts w:ascii="Times New Roman" w:hAnsi="Times New Roman" w:cs="Times New Roman"/>
          <w:sz w:val="28"/>
          <w:szCs w:val="28"/>
        </w:rPr>
        <w:t>анных фондов денежных средств).</w:t>
      </w:r>
    </w:p>
    <w:p w:rsidR="00514729" w:rsidRDefault="00514729" w:rsidP="009204F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Однако основная сущность бюджета проявляется лишь в двух из них: функции распределения и функции</w:t>
      </w:r>
      <w:r w:rsidRPr="00514729">
        <w:rPr>
          <w:rFonts w:ascii="Times New Roman" w:hAnsi="Times New Roman" w:cs="Times New Roman"/>
          <w:sz w:val="28"/>
          <w:szCs w:val="28"/>
        </w:rPr>
        <w:t xml:space="preserve"> </w:t>
      </w:r>
      <w:r>
        <w:rPr>
          <w:rFonts w:ascii="Times New Roman" w:hAnsi="Times New Roman" w:cs="Times New Roman"/>
          <w:sz w:val="28"/>
          <w:szCs w:val="28"/>
        </w:rPr>
        <w:t>контроля. Поговорим о них подробнее.</w:t>
      </w:r>
    </w:p>
    <w:p w:rsidR="009204FF" w:rsidRPr="006C0E1E" w:rsidRDefault="00514729" w:rsidP="006C0E1E">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6C0E1E">
        <w:rPr>
          <w:rFonts w:ascii="Times New Roman" w:hAnsi="Times New Roman" w:cs="Times New Roman"/>
          <w:sz w:val="28"/>
          <w:szCs w:val="28"/>
        </w:rPr>
        <w:t xml:space="preserve">Благодаря функции распределения </w:t>
      </w:r>
      <w:r w:rsidR="009204FF" w:rsidRPr="006C0E1E">
        <w:rPr>
          <w:rFonts w:ascii="Times New Roman" w:hAnsi="Times New Roman" w:cs="Times New Roman"/>
          <w:sz w:val="28"/>
          <w:szCs w:val="28"/>
        </w:rPr>
        <w:t xml:space="preserve">государство, в руках которого и концентрируются денежные средства страны, использует их для удовлетворения общегосударственных потребностей и потребностей граждан страны, реализуя это через перераспределение финансовых ресурсов среди разных подразделений общественного производства, уровней государственного управления, слоёв общества. </w:t>
      </w:r>
      <w:r w:rsidR="006C0E1E">
        <w:rPr>
          <w:rFonts w:ascii="Times New Roman" w:hAnsi="Times New Roman" w:cs="Times New Roman"/>
          <w:sz w:val="28"/>
          <w:szCs w:val="28"/>
        </w:rPr>
        <w:t xml:space="preserve">Согласно статистике, в развитых странах через бюджеты различных уровней перераспределяется до 50 % Валового внутреннего продукта. Благодаря такой реализации экономических отношений, государство при необходимости целенаправленно усиливает или сдерживает темпы производства, </w:t>
      </w:r>
      <w:r w:rsidR="00234D7E">
        <w:rPr>
          <w:rFonts w:ascii="Times New Roman" w:hAnsi="Times New Roman" w:cs="Times New Roman"/>
          <w:sz w:val="28"/>
          <w:szCs w:val="28"/>
        </w:rPr>
        <w:t xml:space="preserve">изменяет структуру спроса и потребления, </w:t>
      </w:r>
      <w:r w:rsidR="006C0E1E">
        <w:rPr>
          <w:rFonts w:ascii="Times New Roman" w:hAnsi="Times New Roman" w:cs="Times New Roman"/>
          <w:sz w:val="28"/>
          <w:szCs w:val="28"/>
        </w:rPr>
        <w:t>ускоряет либо ослабляет рост частных сбережений и</w:t>
      </w:r>
      <w:r w:rsidR="00234D7E">
        <w:rPr>
          <w:rFonts w:ascii="Times New Roman" w:hAnsi="Times New Roman" w:cs="Times New Roman"/>
          <w:sz w:val="28"/>
          <w:szCs w:val="28"/>
        </w:rPr>
        <w:t xml:space="preserve"> капиталов. </w:t>
      </w:r>
      <w:r w:rsidR="009204FF" w:rsidRPr="006C0E1E">
        <w:rPr>
          <w:rFonts w:ascii="Times New Roman" w:hAnsi="Times New Roman" w:cs="Times New Roman"/>
          <w:sz w:val="28"/>
          <w:szCs w:val="28"/>
        </w:rPr>
        <w:t xml:space="preserve">Так как в бюджетные отношения вступает практически все, кто участвует в процессе воспроизводства, границы действий функции распределения довольно широки. </w:t>
      </w:r>
    </w:p>
    <w:p w:rsidR="009204FF" w:rsidRPr="006C0E1E" w:rsidRDefault="009204FF" w:rsidP="006C0E1E">
      <w:pPr>
        <w:spacing w:line="360" w:lineRule="auto"/>
        <w:ind w:firstLine="708"/>
        <w:jc w:val="both"/>
        <w:rPr>
          <w:rFonts w:ascii="Times New Roman" w:hAnsi="Times New Roman" w:cs="Times New Roman"/>
          <w:sz w:val="28"/>
          <w:szCs w:val="28"/>
        </w:rPr>
      </w:pPr>
      <w:r w:rsidRPr="006C0E1E">
        <w:rPr>
          <w:rFonts w:ascii="Times New Roman" w:hAnsi="Times New Roman" w:cs="Times New Roman"/>
          <w:sz w:val="28"/>
          <w:szCs w:val="28"/>
        </w:rPr>
        <w:t xml:space="preserve">Вторая функция, функции контроля, </w:t>
      </w:r>
      <w:r w:rsidR="00234D7E">
        <w:rPr>
          <w:rFonts w:ascii="Times New Roman" w:hAnsi="Times New Roman" w:cs="Times New Roman"/>
          <w:sz w:val="28"/>
          <w:szCs w:val="28"/>
        </w:rPr>
        <w:t xml:space="preserve">действуя одновременно с предшествующей, </w:t>
      </w:r>
      <w:r w:rsidRPr="006C0E1E">
        <w:rPr>
          <w:rFonts w:ascii="Times New Roman" w:hAnsi="Times New Roman" w:cs="Times New Roman"/>
          <w:sz w:val="28"/>
          <w:szCs w:val="28"/>
        </w:rPr>
        <w:t xml:space="preserve">позволяет нам узнать, каким образом складываются пропорции в распределении финансовых средств бюджета, насколько эффективно их образование, позволяет </w:t>
      </w:r>
      <w:r w:rsidR="006C0E1E" w:rsidRPr="006C0E1E">
        <w:rPr>
          <w:rFonts w:ascii="Times New Roman" w:hAnsi="Times New Roman" w:cs="Times New Roman"/>
          <w:sz w:val="28"/>
          <w:szCs w:val="28"/>
        </w:rPr>
        <w:t xml:space="preserve">узнать о сигналах отклонений, которые могут возникать в процессе движения бюджетных средств. Помимо прочего, функция контроля отображает </w:t>
      </w:r>
      <w:proofErr w:type="gramStart"/>
      <w:r w:rsidR="006C0E1E" w:rsidRPr="006C0E1E">
        <w:rPr>
          <w:rFonts w:ascii="Times New Roman" w:hAnsi="Times New Roman" w:cs="Times New Roman"/>
          <w:sz w:val="28"/>
          <w:szCs w:val="28"/>
        </w:rPr>
        <w:t>экономические процессы</w:t>
      </w:r>
      <w:proofErr w:type="gramEnd"/>
      <w:r w:rsidR="006C0E1E" w:rsidRPr="006C0E1E">
        <w:rPr>
          <w:rFonts w:ascii="Times New Roman" w:hAnsi="Times New Roman" w:cs="Times New Roman"/>
          <w:sz w:val="28"/>
          <w:szCs w:val="28"/>
        </w:rPr>
        <w:t xml:space="preserve">, которые происходят в структурных звеньях экономики страны. </w:t>
      </w:r>
    </w:p>
    <w:p w:rsidR="006C0E1E" w:rsidRDefault="00234D7E" w:rsidP="00234D7E">
      <w:pPr>
        <w:spacing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ab/>
      </w:r>
      <w:r w:rsidRPr="00234D7E">
        <w:rPr>
          <w:rFonts w:ascii="Times New Roman" w:hAnsi="Times New Roman" w:cs="Times New Roman"/>
          <w:sz w:val="28"/>
          <w:szCs w:val="28"/>
        </w:rPr>
        <w:t>Бюджет является понятием финансовой науки, неразрывно связанным с таким понятием, как «государство»</w:t>
      </w:r>
      <w:r>
        <w:rPr>
          <w:rFonts w:ascii="Times New Roman" w:hAnsi="Times New Roman" w:cs="Times New Roman"/>
          <w:sz w:val="28"/>
          <w:szCs w:val="28"/>
        </w:rPr>
        <w:t>.</w:t>
      </w:r>
    </w:p>
    <w:p w:rsidR="005C0635" w:rsidRDefault="005C0635" w:rsidP="00234D7E">
      <w:pPr>
        <w:spacing w:line="360" w:lineRule="auto"/>
        <w:jc w:val="both"/>
        <w:rPr>
          <w:rFonts w:ascii="Times New Roman" w:hAnsi="Times New Roman" w:cs="Times New Roman"/>
          <w:sz w:val="28"/>
          <w:szCs w:val="28"/>
        </w:rPr>
      </w:pPr>
      <w:r>
        <w:rPr>
          <w:rFonts w:ascii="Times New Roman" w:hAnsi="Times New Roman" w:cs="Times New Roman"/>
          <w:sz w:val="28"/>
          <w:szCs w:val="28"/>
        </w:rPr>
        <w:tab/>
        <w:t>К основным задачам бюджета можно отнести следующие категории:</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перераспределени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w:t>
      </w:r>
      <w:r w:rsidR="005C0635" w:rsidRPr="005C0635">
        <w:rPr>
          <w:rFonts w:ascii="Times New Roman" w:hAnsi="Times New Roman" w:cs="Times New Roman"/>
          <w:sz w:val="28"/>
          <w:szCs w:val="28"/>
        </w:rPr>
        <w:t>ВВП</w:t>
      </w:r>
      <w:r w:rsidRPr="005C0635">
        <w:rPr>
          <w:rFonts w:ascii="Times New Roman" w:hAnsi="Times New Roman" w:cs="Times New Roman"/>
          <w:sz w:val="28"/>
          <w:szCs w:val="28"/>
        </w:rPr>
        <w:t>;</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государственно</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регулировани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и стимулировани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экономики;</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финансово</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обеспечени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сферы </w:t>
      </w:r>
      <w:r w:rsidR="005C0635" w:rsidRPr="005C0635">
        <w:rPr>
          <w:rFonts w:ascii="Times New Roman" w:hAnsi="Times New Roman" w:cs="Times New Roman"/>
          <w:sz w:val="28"/>
          <w:szCs w:val="28"/>
        </w:rPr>
        <w:t xml:space="preserve">бюджета </w:t>
      </w:r>
      <w:r w:rsidRPr="005C0635">
        <w:rPr>
          <w:rFonts w:ascii="Times New Roman" w:hAnsi="Times New Roman" w:cs="Times New Roman"/>
          <w:sz w:val="28"/>
          <w:szCs w:val="28"/>
        </w:rPr>
        <w:t>и осуществлени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социальной</w:t>
      </w:r>
      <w:r w:rsidR="005C0635" w:rsidRPr="005C0635">
        <w:rPr>
          <w:rFonts w:ascii="Times New Roman" w:hAnsi="Times New Roman" w:cs="Times New Roman"/>
          <w:sz w:val="28"/>
          <w:szCs w:val="28"/>
        </w:rPr>
        <w:t xml:space="preserve"> и социально-культурной</w:t>
      </w:r>
      <w:r w:rsidRPr="005C0635">
        <w:rPr>
          <w:rFonts w:ascii="Times New Roman" w:hAnsi="Times New Roman" w:cs="Times New Roman"/>
          <w:sz w:val="28"/>
          <w:szCs w:val="28"/>
        </w:rPr>
        <w:t xml:space="preserve"> политики государства;</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стабилизаци</w:t>
      </w:r>
      <w:r w:rsidR="005C0635" w:rsidRPr="005C0635">
        <w:rPr>
          <w:rFonts w:ascii="Times New Roman" w:hAnsi="Times New Roman" w:cs="Times New Roman"/>
          <w:sz w:val="28"/>
          <w:szCs w:val="28"/>
        </w:rPr>
        <w:t>я</w:t>
      </w:r>
      <w:r w:rsidRPr="005C0635">
        <w:rPr>
          <w:rFonts w:ascii="Times New Roman" w:hAnsi="Times New Roman" w:cs="Times New Roman"/>
          <w:sz w:val="28"/>
          <w:szCs w:val="28"/>
        </w:rPr>
        <w:t xml:space="preserve"> кредитно-денежной системы </w:t>
      </w:r>
      <w:r w:rsidR="005C0635" w:rsidRPr="005C0635">
        <w:rPr>
          <w:rFonts w:ascii="Times New Roman" w:hAnsi="Times New Roman" w:cs="Times New Roman"/>
          <w:sz w:val="28"/>
          <w:szCs w:val="28"/>
        </w:rPr>
        <w:t>страны</w:t>
      </w:r>
      <w:r w:rsidRPr="005C0635">
        <w:rPr>
          <w:rFonts w:ascii="Times New Roman" w:hAnsi="Times New Roman" w:cs="Times New Roman"/>
          <w:sz w:val="28"/>
          <w:szCs w:val="28"/>
        </w:rPr>
        <w:t>;</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xml:space="preserve">- </w:t>
      </w:r>
      <w:r w:rsidR="005C0635" w:rsidRPr="005C0635">
        <w:rPr>
          <w:rFonts w:ascii="Times New Roman" w:hAnsi="Times New Roman" w:cs="Times New Roman"/>
          <w:sz w:val="28"/>
          <w:szCs w:val="28"/>
        </w:rPr>
        <w:t>содержание</w:t>
      </w:r>
      <w:r w:rsidRPr="005C0635">
        <w:rPr>
          <w:rFonts w:ascii="Times New Roman" w:hAnsi="Times New Roman" w:cs="Times New Roman"/>
          <w:sz w:val="28"/>
          <w:szCs w:val="28"/>
        </w:rPr>
        <w:t xml:space="preserve"> аппарата управления, органов обороны, правопорядка и т. </w:t>
      </w:r>
      <w:r w:rsidR="005C0635" w:rsidRPr="005C0635">
        <w:rPr>
          <w:rFonts w:ascii="Times New Roman" w:hAnsi="Times New Roman" w:cs="Times New Roman"/>
          <w:sz w:val="28"/>
          <w:szCs w:val="28"/>
        </w:rPr>
        <w:t>п</w:t>
      </w:r>
      <w:r w:rsidRPr="005C0635">
        <w:rPr>
          <w:rFonts w:ascii="Times New Roman" w:hAnsi="Times New Roman" w:cs="Times New Roman"/>
          <w:sz w:val="28"/>
          <w:szCs w:val="28"/>
        </w:rPr>
        <w:t>.;</w:t>
      </w:r>
      <w:r w:rsidR="005C0635" w:rsidRPr="005C0635">
        <w:rPr>
          <w:rFonts w:ascii="Times New Roman" w:hAnsi="Times New Roman" w:cs="Times New Roman"/>
          <w:sz w:val="28"/>
          <w:szCs w:val="28"/>
        </w:rPr>
        <w:t xml:space="preserve"> </w:t>
      </w:r>
    </w:p>
    <w:p w:rsidR="005C0635"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xml:space="preserve">- </w:t>
      </w:r>
      <w:r w:rsidR="005C0635" w:rsidRPr="005C0635">
        <w:rPr>
          <w:rFonts w:ascii="Times New Roman" w:hAnsi="Times New Roman" w:cs="Times New Roman"/>
          <w:sz w:val="28"/>
          <w:szCs w:val="28"/>
        </w:rPr>
        <w:t>развитие</w:t>
      </w:r>
      <w:r w:rsidRPr="005C0635">
        <w:rPr>
          <w:rFonts w:ascii="Times New Roman" w:hAnsi="Times New Roman" w:cs="Times New Roman"/>
          <w:sz w:val="28"/>
          <w:szCs w:val="28"/>
        </w:rPr>
        <w:t xml:space="preserve"> инфраструктуры территорий;</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xml:space="preserve">- </w:t>
      </w:r>
      <w:r w:rsidR="005C0635" w:rsidRPr="005C0635">
        <w:rPr>
          <w:rFonts w:ascii="Times New Roman" w:hAnsi="Times New Roman" w:cs="Times New Roman"/>
          <w:sz w:val="28"/>
          <w:szCs w:val="28"/>
        </w:rPr>
        <w:t>освоение</w:t>
      </w:r>
      <w:r w:rsidRPr="005C0635">
        <w:rPr>
          <w:rFonts w:ascii="Times New Roman" w:hAnsi="Times New Roman" w:cs="Times New Roman"/>
          <w:sz w:val="28"/>
          <w:szCs w:val="28"/>
        </w:rPr>
        <w:t xml:space="preserve"> новых технологий, производств</w:t>
      </w:r>
      <w:r w:rsidR="005C0635" w:rsidRPr="005C0635">
        <w:rPr>
          <w:rFonts w:ascii="Times New Roman" w:hAnsi="Times New Roman" w:cs="Times New Roman"/>
          <w:sz w:val="28"/>
          <w:szCs w:val="28"/>
        </w:rPr>
        <w:t xml:space="preserve"> и программ</w:t>
      </w:r>
      <w:r w:rsidRPr="005C0635">
        <w:rPr>
          <w:rFonts w:ascii="Times New Roman" w:hAnsi="Times New Roman" w:cs="Times New Roman"/>
          <w:sz w:val="28"/>
          <w:szCs w:val="28"/>
        </w:rPr>
        <w:t>;</w:t>
      </w:r>
    </w:p>
    <w:p w:rsidR="005C0635" w:rsidRPr="005C0635" w:rsidRDefault="005C0635"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регулирование видов деятельности хозяйствующих субъектов;</w:t>
      </w:r>
    </w:p>
    <w:p w:rsidR="009520E1" w:rsidRPr="005C0635"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обеспечени</w:t>
      </w:r>
      <w:r w:rsidR="005C0635" w:rsidRPr="005C0635">
        <w:rPr>
          <w:rFonts w:ascii="Times New Roman" w:hAnsi="Times New Roman" w:cs="Times New Roman"/>
          <w:sz w:val="28"/>
          <w:szCs w:val="28"/>
        </w:rPr>
        <w:t>е</w:t>
      </w:r>
      <w:r w:rsidRPr="005C0635">
        <w:rPr>
          <w:rFonts w:ascii="Times New Roman" w:hAnsi="Times New Roman" w:cs="Times New Roman"/>
          <w:sz w:val="28"/>
          <w:szCs w:val="28"/>
        </w:rPr>
        <w:t xml:space="preserve"> международных и межгосударственных </w:t>
      </w:r>
      <w:r w:rsidR="005C0635" w:rsidRPr="005C0635">
        <w:rPr>
          <w:rFonts w:ascii="Times New Roman" w:hAnsi="Times New Roman" w:cs="Times New Roman"/>
          <w:sz w:val="28"/>
          <w:szCs w:val="28"/>
        </w:rPr>
        <w:t>договоров о сотрудничестве</w:t>
      </w:r>
      <w:r w:rsidRPr="005C0635">
        <w:rPr>
          <w:rFonts w:ascii="Times New Roman" w:hAnsi="Times New Roman" w:cs="Times New Roman"/>
          <w:sz w:val="28"/>
          <w:szCs w:val="28"/>
        </w:rPr>
        <w:t>;</w:t>
      </w:r>
      <w:r w:rsidR="005C0635" w:rsidRPr="005C0635">
        <w:rPr>
          <w:rFonts w:ascii="Times New Roman" w:hAnsi="Times New Roman" w:cs="Times New Roman"/>
          <w:sz w:val="28"/>
          <w:szCs w:val="28"/>
        </w:rPr>
        <w:t xml:space="preserve"> </w:t>
      </w:r>
    </w:p>
    <w:p w:rsidR="009520E1" w:rsidRDefault="009520E1" w:rsidP="005C0635">
      <w:pPr>
        <w:spacing w:line="360" w:lineRule="auto"/>
        <w:jc w:val="both"/>
        <w:rPr>
          <w:rFonts w:ascii="Times New Roman" w:hAnsi="Times New Roman" w:cs="Times New Roman"/>
          <w:sz w:val="28"/>
          <w:szCs w:val="28"/>
        </w:rPr>
      </w:pPr>
      <w:r w:rsidRPr="005C0635">
        <w:rPr>
          <w:rFonts w:ascii="Times New Roman" w:hAnsi="Times New Roman" w:cs="Times New Roman"/>
          <w:sz w:val="28"/>
          <w:szCs w:val="28"/>
        </w:rPr>
        <w:t xml:space="preserve">- </w:t>
      </w:r>
      <w:proofErr w:type="gramStart"/>
      <w:r w:rsidRPr="005C0635">
        <w:rPr>
          <w:rFonts w:ascii="Times New Roman" w:hAnsi="Times New Roman" w:cs="Times New Roman"/>
          <w:sz w:val="28"/>
          <w:szCs w:val="28"/>
        </w:rPr>
        <w:t>контрол</w:t>
      </w:r>
      <w:r w:rsidR="005C0635" w:rsidRPr="005C0635">
        <w:rPr>
          <w:rFonts w:ascii="Times New Roman" w:hAnsi="Times New Roman" w:cs="Times New Roman"/>
          <w:sz w:val="28"/>
          <w:szCs w:val="28"/>
        </w:rPr>
        <w:t>ь за</w:t>
      </w:r>
      <w:proofErr w:type="gramEnd"/>
      <w:r w:rsidR="005C0635" w:rsidRPr="005C0635">
        <w:rPr>
          <w:rFonts w:ascii="Times New Roman" w:hAnsi="Times New Roman" w:cs="Times New Roman"/>
          <w:sz w:val="28"/>
          <w:szCs w:val="28"/>
        </w:rPr>
        <w:t xml:space="preserve"> образованием.</w:t>
      </w:r>
    </w:p>
    <w:p w:rsidR="005C0635" w:rsidRDefault="005C0635" w:rsidP="005C0635">
      <w:pPr>
        <w:spacing w:line="360" w:lineRule="auto"/>
        <w:jc w:val="both"/>
        <w:rPr>
          <w:rFonts w:ascii="Times New Roman" w:hAnsi="Times New Roman" w:cs="Times New Roman"/>
          <w:sz w:val="28"/>
          <w:szCs w:val="28"/>
        </w:rPr>
      </w:pPr>
    </w:p>
    <w:p w:rsidR="005C0635" w:rsidRDefault="005C0635" w:rsidP="005C0635">
      <w:pPr>
        <w:spacing w:line="360" w:lineRule="auto"/>
        <w:jc w:val="both"/>
        <w:rPr>
          <w:rFonts w:ascii="Times New Roman" w:hAnsi="Times New Roman" w:cs="Times New Roman"/>
          <w:sz w:val="28"/>
          <w:szCs w:val="28"/>
        </w:rPr>
      </w:pPr>
    </w:p>
    <w:p w:rsidR="005C0635" w:rsidRDefault="00E71572" w:rsidP="00885170">
      <w:pPr>
        <w:spacing w:line="360" w:lineRule="auto"/>
        <w:jc w:val="both"/>
        <w:rPr>
          <w:rFonts w:ascii="Times New Roman" w:hAnsi="Times New Roman" w:cs="Times New Roman"/>
          <w:b/>
          <w:sz w:val="28"/>
          <w:szCs w:val="28"/>
        </w:rPr>
      </w:pPr>
      <w:r w:rsidRPr="00E71572">
        <w:rPr>
          <w:rFonts w:ascii="Times New Roman" w:hAnsi="Times New Roman" w:cs="Times New Roman"/>
          <w:b/>
          <w:sz w:val="28"/>
          <w:szCs w:val="28"/>
        </w:rPr>
        <w:t>1.2. Бюджетная классификация</w:t>
      </w:r>
    </w:p>
    <w:p w:rsidR="003D6334" w:rsidRPr="003D6334" w:rsidRDefault="003D6334" w:rsidP="00885170">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3D6334">
        <w:rPr>
          <w:rFonts w:ascii="Times New Roman" w:hAnsi="Times New Roman" w:cs="Times New Roman"/>
          <w:sz w:val="28"/>
          <w:szCs w:val="28"/>
        </w:rPr>
        <w:t xml:space="preserve">Бюджетная классификация – это группировка доходной и расходной частей бюджетов всех уровней, а также источников финансирования их дефицитов. </w:t>
      </w:r>
    </w:p>
    <w:p w:rsidR="003D6334" w:rsidRPr="003D6334" w:rsidRDefault="003D6334" w:rsidP="00885170">
      <w:pPr>
        <w:spacing w:line="360" w:lineRule="auto"/>
        <w:jc w:val="both"/>
        <w:rPr>
          <w:rFonts w:ascii="Times New Roman" w:hAnsi="Times New Roman" w:cs="Times New Roman"/>
          <w:sz w:val="28"/>
          <w:szCs w:val="28"/>
        </w:rPr>
      </w:pPr>
      <w:r w:rsidRPr="003D6334">
        <w:rPr>
          <w:rFonts w:ascii="Times New Roman" w:hAnsi="Times New Roman" w:cs="Times New Roman"/>
          <w:sz w:val="28"/>
          <w:szCs w:val="28"/>
        </w:rPr>
        <w:tab/>
        <w:t xml:space="preserve">Бюджетная классификация позволяет обеспечить сопоставимость показателей бюджетов </w:t>
      </w:r>
      <w:r>
        <w:rPr>
          <w:rFonts w:ascii="Times New Roman" w:hAnsi="Times New Roman" w:cs="Times New Roman"/>
          <w:sz w:val="28"/>
          <w:szCs w:val="28"/>
        </w:rPr>
        <w:t xml:space="preserve">всех уровней </w:t>
      </w:r>
      <w:r w:rsidRPr="003D6334">
        <w:rPr>
          <w:rFonts w:ascii="Times New Roman" w:hAnsi="Times New Roman" w:cs="Times New Roman"/>
          <w:sz w:val="28"/>
          <w:szCs w:val="28"/>
        </w:rPr>
        <w:t xml:space="preserve">для наглядной оценки результатов </w:t>
      </w:r>
      <w:r w:rsidRPr="003D6334">
        <w:rPr>
          <w:rFonts w:ascii="Times New Roman" w:hAnsi="Times New Roman" w:cs="Times New Roman"/>
          <w:sz w:val="28"/>
          <w:szCs w:val="28"/>
        </w:rPr>
        <w:lastRenderedPageBreak/>
        <w:t xml:space="preserve">эффективности использования бюджетных средств и проводимой налоговой политики. </w:t>
      </w:r>
      <w:r>
        <w:rPr>
          <w:rFonts w:ascii="Times New Roman" w:hAnsi="Times New Roman" w:cs="Times New Roman"/>
          <w:sz w:val="28"/>
          <w:szCs w:val="28"/>
        </w:rPr>
        <w:t xml:space="preserve">Не без её помощи достигается систематизация информации о формировании бюджетных доходов и осуществлении расходов. </w:t>
      </w:r>
    </w:p>
    <w:p w:rsidR="003935CF" w:rsidRDefault="003D6334" w:rsidP="00885170">
      <w:pPr>
        <w:spacing w:line="360" w:lineRule="auto"/>
        <w:ind w:firstLine="708"/>
        <w:jc w:val="both"/>
        <w:rPr>
          <w:rFonts w:ascii="Times New Roman" w:hAnsi="Times New Roman" w:cs="Times New Roman"/>
          <w:sz w:val="28"/>
          <w:szCs w:val="28"/>
        </w:rPr>
      </w:pPr>
      <w:r w:rsidRPr="003D6334">
        <w:rPr>
          <w:rFonts w:ascii="Times New Roman" w:hAnsi="Times New Roman" w:cs="Times New Roman"/>
          <w:sz w:val="28"/>
          <w:szCs w:val="28"/>
        </w:rPr>
        <w:t>Федеральный закон "О бюджетной классификации Российской Федерации" принят Государств</w:t>
      </w:r>
      <w:r w:rsidR="003935CF">
        <w:rPr>
          <w:rFonts w:ascii="Times New Roman" w:hAnsi="Times New Roman" w:cs="Times New Roman"/>
          <w:sz w:val="28"/>
          <w:szCs w:val="28"/>
        </w:rPr>
        <w:t>енной думой РФ 7 июня 1996 г. Э</w:t>
      </w:r>
      <w:r w:rsidRPr="003D6334">
        <w:rPr>
          <w:rFonts w:ascii="Times New Roman" w:hAnsi="Times New Roman" w:cs="Times New Roman"/>
          <w:sz w:val="28"/>
          <w:szCs w:val="28"/>
        </w:rPr>
        <w:t xml:space="preserve">тот закон действует </w:t>
      </w:r>
      <w:r w:rsidR="003935CF">
        <w:rPr>
          <w:rFonts w:ascii="Times New Roman" w:hAnsi="Times New Roman" w:cs="Times New Roman"/>
          <w:sz w:val="28"/>
          <w:szCs w:val="28"/>
        </w:rPr>
        <w:t xml:space="preserve">и в настоящее время </w:t>
      </w:r>
      <w:r w:rsidRPr="003D6334">
        <w:rPr>
          <w:rFonts w:ascii="Times New Roman" w:hAnsi="Times New Roman" w:cs="Times New Roman"/>
          <w:sz w:val="28"/>
          <w:szCs w:val="28"/>
        </w:rPr>
        <w:t>с изменениями и дополнениями, принятыми федеральным законом от 05.08.2000 г. № 115-ФЗ</w:t>
      </w:r>
      <w:r w:rsidR="003935CF">
        <w:rPr>
          <w:rFonts w:ascii="Times New Roman" w:hAnsi="Times New Roman" w:cs="Times New Roman"/>
          <w:sz w:val="28"/>
          <w:szCs w:val="28"/>
        </w:rPr>
        <w:t xml:space="preserve"> и дополнениями </w:t>
      </w:r>
      <w:r w:rsidR="003935CF" w:rsidRPr="003935CF">
        <w:rPr>
          <w:rFonts w:ascii="Times New Roman" w:hAnsi="Times New Roman" w:cs="Times New Roman"/>
          <w:sz w:val="28"/>
          <w:szCs w:val="28"/>
        </w:rPr>
        <w:t>от 10 декабря 2004 г. № 114н</w:t>
      </w:r>
      <w:r w:rsidRPr="003D6334">
        <w:rPr>
          <w:rFonts w:ascii="Times New Roman" w:hAnsi="Times New Roman" w:cs="Times New Roman"/>
          <w:sz w:val="28"/>
          <w:szCs w:val="28"/>
        </w:rPr>
        <w:t>.</w:t>
      </w:r>
      <w:r w:rsidR="003935CF" w:rsidRPr="003935CF">
        <w:rPr>
          <w:rFonts w:ascii="Times New Roman" w:hAnsi="Times New Roman" w:cs="Times New Roman"/>
          <w:sz w:val="28"/>
          <w:szCs w:val="28"/>
        </w:rPr>
        <w:t xml:space="preserve"> [</w:t>
      </w:r>
      <w:r w:rsidR="005C7BB3">
        <w:rPr>
          <w:rFonts w:ascii="Times New Roman" w:hAnsi="Times New Roman" w:cs="Times New Roman"/>
          <w:sz w:val="28"/>
          <w:szCs w:val="28"/>
        </w:rPr>
        <w:t>7, с.40</w:t>
      </w:r>
      <w:r w:rsidR="003935CF" w:rsidRPr="003935CF">
        <w:rPr>
          <w:rFonts w:ascii="Times New Roman" w:hAnsi="Times New Roman" w:cs="Times New Roman"/>
          <w:sz w:val="28"/>
          <w:szCs w:val="28"/>
        </w:rPr>
        <w:t>]</w:t>
      </w:r>
    </w:p>
    <w:p w:rsidR="003935CF" w:rsidRDefault="003935CF" w:rsidP="00885170">
      <w:pPr>
        <w:spacing w:line="360" w:lineRule="auto"/>
        <w:ind w:firstLine="708"/>
        <w:jc w:val="both"/>
        <w:rPr>
          <w:rFonts w:ascii="Times New Roman" w:hAnsi="Times New Roman" w:cs="Times New Roman"/>
          <w:sz w:val="28"/>
          <w:szCs w:val="28"/>
        </w:rPr>
      </w:pPr>
      <w:r w:rsidRPr="003935CF">
        <w:rPr>
          <w:rFonts w:ascii="Times New Roman" w:hAnsi="Times New Roman" w:cs="Times New Roman"/>
          <w:sz w:val="28"/>
          <w:szCs w:val="28"/>
        </w:rPr>
        <w:t>Бюджетная классификация Российской Федерации</w:t>
      </w:r>
      <w:r w:rsidR="00F07EA3">
        <w:rPr>
          <w:rFonts w:ascii="Times New Roman" w:hAnsi="Times New Roman" w:cs="Times New Roman"/>
          <w:sz w:val="28"/>
          <w:szCs w:val="28"/>
        </w:rPr>
        <w:t>, с</w:t>
      </w:r>
      <w:r w:rsidR="00F07EA3" w:rsidRPr="00F07EA3">
        <w:rPr>
          <w:rFonts w:ascii="Times New Roman" w:hAnsi="Times New Roman" w:cs="Times New Roman"/>
          <w:sz w:val="28"/>
          <w:szCs w:val="28"/>
        </w:rPr>
        <w:t>огласно статье 19 БК РФ</w:t>
      </w:r>
      <w:r w:rsidR="00F07EA3">
        <w:rPr>
          <w:rFonts w:ascii="Times New Roman" w:hAnsi="Times New Roman" w:cs="Times New Roman"/>
          <w:sz w:val="28"/>
          <w:szCs w:val="28"/>
        </w:rPr>
        <w:t>,</w:t>
      </w:r>
      <w:r w:rsidRPr="003935CF">
        <w:rPr>
          <w:rFonts w:ascii="Times New Roman" w:hAnsi="Times New Roman" w:cs="Times New Roman"/>
          <w:sz w:val="28"/>
          <w:szCs w:val="28"/>
        </w:rPr>
        <w:t xml:space="preserve"> включает</w:t>
      </w:r>
      <w:r>
        <w:rPr>
          <w:rFonts w:ascii="Times New Roman" w:hAnsi="Times New Roman" w:cs="Times New Roman"/>
          <w:sz w:val="28"/>
          <w:szCs w:val="28"/>
        </w:rPr>
        <w:t xml:space="preserve"> в себя</w:t>
      </w:r>
      <w:r w:rsidRPr="003935CF">
        <w:rPr>
          <w:rFonts w:ascii="Times New Roman" w:hAnsi="Times New Roman" w:cs="Times New Roman"/>
          <w:sz w:val="28"/>
          <w:szCs w:val="28"/>
        </w:rPr>
        <w:t>:</w:t>
      </w:r>
    </w:p>
    <w:p w:rsidR="003935CF" w:rsidRDefault="003935CF" w:rsidP="00885170">
      <w:pPr>
        <w:pStyle w:val="ac"/>
        <w:numPr>
          <w:ilvl w:val="0"/>
          <w:numId w:val="5"/>
        </w:numPr>
        <w:spacing w:line="360" w:lineRule="auto"/>
        <w:jc w:val="both"/>
        <w:rPr>
          <w:rFonts w:ascii="Times New Roman" w:hAnsi="Times New Roman" w:cs="Times New Roman"/>
          <w:sz w:val="28"/>
          <w:szCs w:val="28"/>
        </w:rPr>
      </w:pPr>
      <w:r w:rsidRPr="003935CF">
        <w:rPr>
          <w:rFonts w:ascii="Times New Roman" w:hAnsi="Times New Roman" w:cs="Times New Roman"/>
          <w:sz w:val="28"/>
          <w:szCs w:val="28"/>
        </w:rPr>
        <w:t>классификацию доходов бюджетов;</w:t>
      </w:r>
    </w:p>
    <w:p w:rsidR="003935CF" w:rsidRDefault="003935CF" w:rsidP="00885170">
      <w:pPr>
        <w:pStyle w:val="ac"/>
        <w:numPr>
          <w:ilvl w:val="0"/>
          <w:numId w:val="5"/>
        </w:numPr>
        <w:spacing w:line="360" w:lineRule="auto"/>
        <w:jc w:val="both"/>
        <w:rPr>
          <w:rFonts w:ascii="Times New Roman" w:hAnsi="Times New Roman" w:cs="Times New Roman"/>
          <w:sz w:val="28"/>
          <w:szCs w:val="28"/>
        </w:rPr>
      </w:pPr>
      <w:r w:rsidRPr="003935CF">
        <w:rPr>
          <w:rFonts w:ascii="Times New Roman" w:hAnsi="Times New Roman" w:cs="Times New Roman"/>
          <w:sz w:val="28"/>
          <w:szCs w:val="28"/>
        </w:rPr>
        <w:t>классификацию расходов бюджетов;</w:t>
      </w:r>
    </w:p>
    <w:p w:rsidR="003935CF" w:rsidRDefault="003935CF" w:rsidP="00885170">
      <w:pPr>
        <w:pStyle w:val="ac"/>
        <w:numPr>
          <w:ilvl w:val="0"/>
          <w:numId w:val="5"/>
        </w:numPr>
        <w:spacing w:line="360" w:lineRule="auto"/>
        <w:jc w:val="both"/>
        <w:rPr>
          <w:rFonts w:ascii="Times New Roman" w:hAnsi="Times New Roman" w:cs="Times New Roman"/>
          <w:sz w:val="28"/>
          <w:szCs w:val="28"/>
        </w:rPr>
      </w:pPr>
      <w:r w:rsidRPr="003935CF">
        <w:rPr>
          <w:rFonts w:ascii="Times New Roman" w:hAnsi="Times New Roman" w:cs="Times New Roman"/>
          <w:sz w:val="28"/>
          <w:szCs w:val="28"/>
        </w:rPr>
        <w:t>классификацию источников финансирования дефицитов бюджетов;</w:t>
      </w:r>
    </w:p>
    <w:p w:rsidR="003935CF" w:rsidRDefault="003935CF" w:rsidP="00885170">
      <w:pPr>
        <w:pStyle w:val="ac"/>
        <w:numPr>
          <w:ilvl w:val="0"/>
          <w:numId w:val="5"/>
        </w:numPr>
        <w:spacing w:line="360" w:lineRule="auto"/>
        <w:jc w:val="both"/>
        <w:rPr>
          <w:rFonts w:ascii="Times New Roman" w:hAnsi="Times New Roman" w:cs="Times New Roman"/>
          <w:sz w:val="28"/>
          <w:szCs w:val="28"/>
        </w:rPr>
      </w:pPr>
      <w:r w:rsidRPr="003935CF">
        <w:rPr>
          <w:rFonts w:ascii="Times New Roman" w:hAnsi="Times New Roman" w:cs="Times New Roman"/>
          <w:sz w:val="28"/>
          <w:szCs w:val="28"/>
        </w:rPr>
        <w:t>классификацию операций публично-правовых образований (далее — классификация операций сектора государственного управления).</w:t>
      </w:r>
      <w:r w:rsidR="00F07EA3" w:rsidRPr="00F07EA3">
        <w:rPr>
          <w:rFonts w:ascii="Times New Roman" w:hAnsi="Times New Roman" w:cs="Times New Roman"/>
          <w:sz w:val="28"/>
          <w:szCs w:val="28"/>
        </w:rPr>
        <w:t>[</w:t>
      </w:r>
      <w:r w:rsidR="00997D0A">
        <w:rPr>
          <w:rFonts w:ascii="Times New Roman" w:hAnsi="Times New Roman" w:cs="Times New Roman"/>
          <w:sz w:val="28"/>
          <w:szCs w:val="28"/>
        </w:rPr>
        <w:t>12, с.40</w:t>
      </w:r>
      <w:r w:rsidR="00F07EA3" w:rsidRPr="00F07EA3">
        <w:rPr>
          <w:rFonts w:ascii="Times New Roman" w:hAnsi="Times New Roman" w:cs="Times New Roman"/>
          <w:sz w:val="28"/>
          <w:szCs w:val="28"/>
        </w:rPr>
        <w:t>]</w:t>
      </w:r>
    </w:p>
    <w:p w:rsidR="00EA28E2" w:rsidRDefault="00C70BA8" w:rsidP="00885170">
      <w:pPr>
        <w:spacing w:line="360" w:lineRule="auto"/>
        <w:ind w:left="360" w:firstLine="348"/>
        <w:jc w:val="both"/>
        <w:rPr>
          <w:rFonts w:ascii="Times New Roman" w:hAnsi="Times New Roman" w:cs="Times New Roman"/>
          <w:sz w:val="28"/>
          <w:szCs w:val="28"/>
        </w:rPr>
      </w:pPr>
      <w:r>
        <w:rPr>
          <w:rFonts w:ascii="Times New Roman" w:hAnsi="Times New Roman" w:cs="Times New Roman"/>
          <w:sz w:val="28"/>
          <w:szCs w:val="28"/>
        </w:rPr>
        <w:t>Рассмотрим подробнее данную классификацию:</w:t>
      </w:r>
    </w:p>
    <w:p w:rsidR="00C70BA8" w:rsidRPr="00C70BA8" w:rsidRDefault="00C70BA8" w:rsidP="00885170">
      <w:pPr>
        <w:pStyle w:val="ac"/>
        <w:numPr>
          <w:ilvl w:val="0"/>
          <w:numId w:val="7"/>
        </w:numPr>
        <w:spacing w:line="360" w:lineRule="auto"/>
        <w:jc w:val="both"/>
        <w:rPr>
          <w:rFonts w:ascii="Times New Roman" w:hAnsi="Times New Roman" w:cs="Times New Roman"/>
          <w:sz w:val="28"/>
          <w:szCs w:val="28"/>
        </w:rPr>
      </w:pPr>
      <w:r w:rsidRPr="00C70BA8">
        <w:rPr>
          <w:rFonts w:ascii="Times New Roman" w:hAnsi="Times New Roman" w:cs="Times New Roman"/>
          <w:sz w:val="28"/>
          <w:szCs w:val="28"/>
        </w:rPr>
        <w:t>Классификаци</w:t>
      </w:r>
      <w:r>
        <w:rPr>
          <w:rFonts w:ascii="Times New Roman" w:hAnsi="Times New Roman" w:cs="Times New Roman"/>
          <w:sz w:val="28"/>
          <w:szCs w:val="28"/>
        </w:rPr>
        <w:t>ей</w:t>
      </w:r>
      <w:r w:rsidRPr="00C70BA8">
        <w:rPr>
          <w:rFonts w:ascii="Times New Roman" w:hAnsi="Times New Roman" w:cs="Times New Roman"/>
          <w:sz w:val="28"/>
          <w:szCs w:val="28"/>
        </w:rPr>
        <w:t xml:space="preserve"> доходов бюджетов </w:t>
      </w:r>
      <w:r>
        <w:rPr>
          <w:rFonts w:ascii="Times New Roman" w:hAnsi="Times New Roman" w:cs="Times New Roman"/>
          <w:sz w:val="28"/>
          <w:szCs w:val="28"/>
        </w:rPr>
        <w:t xml:space="preserve">является группа доходов всех уровней бюджетной системы, соответствующих источникам их формирования, которые были установлены через соответствующие законные акты. Эти группы составляют статьи доходов, которые объединяют конкретные виды, выделенные по способам и источникам их получения. </w:t>
      </w:r>
    </w:p>
    <w:p w:rsidR="00C70BA8" w:rsidRPr="00C70BA8" w:rsidRDefault="00C70BA8" w:rsidP="00885170">
      <w:pPr>
        <w:pStyle w:val="ac"/>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Pr="00C70BA8">
        <w:rPr>
          <w:rFonts w:ascii="Times New Roman" w:hAnsi="Times New Roman" w:cs="Times New Roman"/>
          <w:sz w:val="28"/>
          <w:szCs w:val="28"/>
        </w:rPr>
        <w:t>лассификация расходов бюджетов представляет собой</w:t>
      </w:r>
      <w:r>
        <w:rPr>
          <w:rFonts w:ascii="Times New Roman" w:hAnsi="Times New Roman" w:cs="Times New Roman"/>
          <w:sz w:val="28"/>
          <w:szCs w:val="28"/>
        </w:rPr>
        <w:t xml:space="preserve"> сгруппированные расходы бюджетов всех уровней, отражающие направление бюджетных средств, используемые для выполнения ос</w:t>
      </w:r>
      <w:r w:rsidRPr="00C70BA8">
        <w:rPr>
          <w:rFonts w:ascii="Times New Roman" w:hAnsi="Times New Roman" w:cs="Times New Roman"/>
          <w:sz w:val="28"/>
          <w:szCs w:val="28"/>
        </w:rPr>
        <w:t xml:space="preserve">новных </w:t>
      </w:r>
      <w:r>
        <w:rPr>
          <w:rFonts w:ascii="Times New Roman" w:hAnsi="Times New Roman" w:cs="Times New Roman"/>
          <w:sz w:val="28"/>
          <w:szCs w:val="28"/>
        </w:rPr>
        <w:t>государственных функций</w:t>
      </w:r>
      <w:r w:rsidRPr="00C70BA8">
        <w:rPr>
          <w:rFonts w:ascii="Times New Roman" w:hAnsi="Times New Roman" w:cs="Times New Roman"/>
          <w:sz w:val="28"/>
          <w:szCs w:val="28"/>
        </w:rPr>
        <w:t>.</w:t>
      </w:r>
    </w:p>
    <w:p w:rsidR="001455D0" w:rsidRPr="001455D0" w:rsidRDefault="00C70BA8" w:rsidP="00885170">
      <w:pPr>
        <w:pStyle w:val="ac"/>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К</w:t>
      </w:r>
      <w:r w:rsidRPr="003935CF">
        <w:rPr>
          <w:rFonts w:ascii="Times New Roman" w:hAnsi="Times New Roman" w:cs="Times New Roman"/>
          <w:sz w:val="28"/>
          <w:szCs w:val="28"/>
        </w:rPr>
        <w:t>лассификаци</w:t>
      </w:r>
      <w:r>
        <w:rPr>
          <w:rFonts w:ascii="Times New Roman" w:hAnsi="Times New Roman" w:cs="Times New Roman"/>
          <w:sz w:val="28"/>
          <w:szCs w:val="28"/>
        </w:rPr>
        <w:t>я</w:t>
      </w:r>
      <w:r w:rsidRPr="003935CF">
        <w:rPr>
          <w:rFonts w:ascii="Times New Roman" w:hAnsi="Times New Roman" w:cs="Times New Roman"/>
          <w:sz w:val="28"/>
          <w:szCs w:val="28"/>
        </w:rPr>
        <w:t xml:space="preserve"> источников финансирования дефицитов бюджетов</w:t>
      </w:r>
      <w:r w:rsidR="001455D0">
        <w:rPr>
          <w:rFonts w:ascii="Times New Roman" w:hAnsi="Times New Roman" w:cs="Times New Roman"/>
          <w:sz w:val="28"/>
          <w:szCs w:val="28"/>
        </w:rPr>
        <w:t xml:space="preserve">. </w:t>
      </w:r>
      <w:r w:rsidR="001455D0" w:rsidRPr="001455D0">
        <w:rPr>
          <w:rFonts w:ascii="Times New Roman" w:hAnsi="Times New Roman" w:cs="Times New Roman"/>
          <w:sz w:val="28"/>
          <w:szCs w:val="28"/>
        </w:rPr>
        <w:t>Едиными для бюджетов бюджетной системы Российской Федерации группами и подгруппами источников финансирования дефицитов бюджетов являются:</w:t>
      </w:r>
    </w:p>
    <w:p w:rsidR="001455D0" w:rsidRPr="001455D0" w:rsidRDefault="001455D0" w:rsidP="00885170">
      <w:pPr>
        <w:pStyle w:val="ac"/>
        <w:numPr>
          <w:ilvl w:val="0"/>
          <w:numId w:val="8"/>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источники внутреннего финансирования дефицитов бюджетов:</w:t>
      </w:r>
    </w:p>
    <w:p w:rsid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государственные (муниципальные) ценные бумаги, номинальная стоимость которых указана в валюте Российской Федерации;</w:t>
      </w:r>
    </w:p>
    <w:p w:rsid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кредиты кредитных организаций в валюте Российской Федерации</w:t>
      </w:r>
    </w:p>
    <w:p w:rsid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бюджетные кредиты от других бюджетов бюджетной системы Российской Федерации;</w:t>
      </w:r>
    </w:p>
    <w:p w:rsidR="00885170" w:rsidRPr="001455D0" w:rsidRDefault="0088517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бюджетов.[</w:t>
      </w:r>
      <w:r w:rsidR="005C7BB3">
        <w:rPr>
          <w:rFonts w:ascii="Times New Roman" w:hAnsi="Times New Roman" w:cs="Times New Roman"/>
          <w:sz w:val="28"/>
          <w:szCs w:val="28"/>
        </w:rPr>
        <w:t>16, с.41</w:t>
      </w:r>
      <w:r w:rsidRPr="00F07EA3">
        <w:rPr>
          <w:rFonts w:ascii="Times New Roman" w:hAnsi="Times New Roman" w:cs="Times New Roman"/>
          <w:sz w:val="28"/>
          <w:szCs w:val="28"/>
        </w:rPr>
        <w:t>]</w:t>
      </w:r>
    </w:p>
    <w:p w:rsidR="00885170" w:rsidRPr="00F07EA3" w:rsidRDefault="00885170" w:rsidP="008851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Pr="00F07EA3">
        <w:t xml:space="preserve"> </w:t>
      </w:r>
      <w:r w:rsidRPr="00F07EA3">
        <w:rPr>
          <w:rFonts w:ascii="Times New Roman" w:hAnsi="Times New Roman" w:cs="Times New Roman"/>
          <w:sz w:val="28"/>
          <w:szCs w:val="28"/>
        </w:rPr>
        <w:t xml:space="preserve">Классификация операций сектора государственного управления (операций публично-правовых образований) является группировкой  операций  в зависимости от их экономического содержания. Код классификации операций сектора государственного управления состоит из кода группы, статьи и подстатьи операций сектора государственного управления.  В рамках данной  классификации   операции   сектора   государственного управления  разделены на текущие (доходы и расходы), инвестиционные </w:t>
      </w:r>
      <w:proofErr w:type="gramStart"/>
      <w:r w:rsidRPr="00F07EA3">
        <w:rPr>
          <w:rFonts w:ascii="Times New Roman" w:hAnsi="Times New Roman" w:cs="Times New Roman"/>
          <w:sz w:val="28"/>
          <w:szCs w:val="28"/>
        </w:rPr>
        <w:t xml:space="preserve">( </w:t>
      </w:r>
      <w:proofErr w:type="gramEnd"/>
      <w:r w:rsidRPr="00F07EA3">
        <w:rPr>
          <w:rFonts w:ascii="Times New Roman" w:hAnsi="Times New Roman" w:cs="Times New Roman"/>
          <w:sz w:val="28"/>
          <w:szCs w:val="28"/>
        </w:rPr>
        <w:t xml:space="preserve">операции с нефинансовыми активами) и финансовые (операции с финансовыми активами и обязательствами). Классификация   состоит из следующих групп: 1.Доходы; 2. Расходы; 3. Поступление нефинансовых активов; 4. Выбытие нефинансовых активов; 5. Поступление финансовых активов; 6. Выбытие финансовых активов; 7. Увеличение обязательств; 8. Уменьшение обязательств. </w:t>
      </w:r>
    </w:p>
    <w:p w:rsidR="00885170" w:rsidRPr="00FC31D1" w:rsidRDefault="00885170" w:rsidP="00885170">
      <w:pPr>
        <w:spacing w:line="360" w:lineRule="auto"/>
        <w:jc w:val="both"/>
        <w:rPr>
          <w:rFonts w:ascii="Times New Roman" w:hAnsi="Times New Roman" w:cs="Times New Roman"/>
          <w:b/>
          <w:sz w:val="28"/>
          <w:szCs w:val="28"/>
          <w:lang w:val="en-US"/>
        </w:rPr>
      </w:pPr>
      <w:r w:rsidRPr="00F07EA3">
        <w:rPr>
          <w:rFonts w:ascii="Times New Roman" w:hAnsi="Times New Roman" w:cs="Times New Roman"/>
          <w:sz w:val="28"/>
          <w:szCs w:val="28"/>
        </w:rPr>
        <w:t>Группы детализируются статьями и подстатьями.</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5C7BB3">
        <w:rPr>
          <w:rFonts w:ascii="Times New Roman" w:hAnsi="Times New Roman" w:cs="Times New Roman"/>
          <w:sz w:val="28"/>
          <w:szCs w:val="28"/>
        </w:rPr>
        <w:t>18, с.41</w:t>
      </w:r>
      <w:r>
        <w:rPr>
          <w:rFonts w:ascii="Times New Roman" w:hAnsi="Times New Roman" w:cs="Times New Roman"/>
          <w:sz w:val="28"/>
          <w:szCs w:val="28"/>
          <w:lang w:val="en-US"/>
        </w:rPr>
        <w:t>]</w:t>
      </w:r>
    </w:p>
    <w:p w:rsid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кредиты международных финансовых организаций в валюте Российской Федерации;</w:t>
      </w:r>
    </w:p>
    <w:p w:rsid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изменение остатков средств на счетах по учету средств бюджета;</w:t>
      </w:r>
    </w:p>
    <w:p w:rsidR="001455D0" w:rsidRPr="001455D0" w:rsidRDefault="001455D0" w:rsidP="00885170">
      <w:pPr>
        <w:pStyle w:val="ac"/>
        <w:numPr>
          <w:ilvl w:val="0"/>
          <w:numId w:val="9"/>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lastRenderedPageBreak/>
        <w:t>иные источники внутреннего финансирования дефицитов бюджетов;</w:t>
      </w:r>
    </w:p>
    <w:p w:rsidR="001455D0" w:rsidRPr="001455D0" w:rsidRDefault="001455D0" w:rsidP="00885170">
      <w:pPr>
        <w:pStyle w:val="ac"/>
        <w:numPr>
          <w:ilvl w:val="0"/>
          <w:numId w:val="8"/>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источники внешнего финансирования дефицитов бюджетов:</w:t>
      </w:r>
    </w:p>
    <w:p w:rsidR="001455D0" w:rsidRDefault="001455D0" w:rsidP="00885170">
      <w:pPr>
        <w:pStyle w:val="ac"/>
        <w:numPr>
          <w:ilvl w:val="0"/>
          <w:numId w:val="11"/>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государственные ценные бумаги, номинальная стоимость которых указана в иностранной валюте;</w:t>
      </w:r>
    </w:p>
    <w:p w:rsidR="001455D0" w:rsidRDefault="001455D0" w:rsidP="00885170">
      <w:pPr>
        <w:pStyle w:val="ac"/>
        <w:numPr>
          <w:ilvl w:val="0"/>
          <w:numId w:val="11"/>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кредиты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 лиц в иностранной валюте;</w:t>
      </w:r>
    </w:p>
    <w:p w:rsidR="001455D0" w:rsidRDefault="001455D0" w:rsidP="00885170">
      <w:pPr>
        <w:pStyle w:val="ac"/>
        <w:numPr>
          <w:ilvl w:val="0"/>
          <w:numId w:val="11"/>
        </w:numPr>
        <w:spacing w:line="360" w:lineRule="auto"/>
        <w:jc w:val="both"/>
        <w:rPr>
          <w:rFonts w:ascii="Times New Roman" w:hAnsi="Times New Roman" w:cs="Times New Roman"/>
          <w:sz w:val="28"/>
          <w:szCs w:val="28"/>
        </w:rPr>
      </w:pPr>
      <w:r w:rsidRPr="001455D0">
        <w:rPr>
          <w:rFonts w:ascii="Times New Roman" w:hAnsi="Times New Roman" w:cs="Times New Roman"/>
          <w:sz w:val="28"/>
          <w:szCs w:val="28"/>
        </w:rPr>
        <w:t>кредиты кредитных организаций в иностранной валюте;</w:t>
      </w:r>
    </w:p>
    <w:p w:rsidR="009520E1" w:rsidRPr="009520E1" w:rsidRDefault="001455D0" w:rsidP="00EC2DAC">
      <w:pPr>
        <w:pStyle w:val="ac"/>
        <w:numPr>
          <w:ilvl w:val="0"/>
          <w:numId w:val="11"/>
        </w:numPr>
        <w:spacing w:line="360" w:lineRule="auto"/>
        <w:jc w:val="both"/>
        <w:rPr>
          <w:rFonts w:ascii="Times New Roman" w:hAnsi="Times New Roman" w:cs="Times New Roman"/>
          <w:b/>
          <w:sz w:val="28"/>
          <w:szCs w:val="28"/>
        </w:rPr>
      </w:pPr>
      <w:r w:rsidRPr="001455D0">
        <w:rPr>
          <w:rFonts w:ascii="Times New Roman" w:hAnsi="Times New Roman" w:cs="Times New Roman"/>
          <w:sz w:val="28"/>
          <w:szCs w:val="28"/>
        </w:rPr>
        <w:t>иные источники внешнего финансирования дефицитов</w:t>
      </w:r>
      <w:r w:rsidR="009520E1" w:rsidRPr="009520E1">
        <w:rPr>
          <w:rFonts w:ascii="Times New Roman" w:hAnsi="Times New Roman" w:cs="Times New Roman"/>
          <w:b/>
          <w:sz w:val="28"/>
          <w:szCs w:val="28"/>
        </w:rPr>
        <w:t xml:space="preserve">  </w:t>
      </w:r>
    </w:p>
    <w:p w:rsidR="009520E1" w:rsidRDefault="00EC2DAC" w:rsidP="00EC2DAC">
      <w:pPr>
        <w:spacing w:line="360" w:lineRule="auto"/>
        <w:jc w:val="both"/>
        <w:rPr>
          <w:rFonts w:ascii="Times New Roman" w:hAnsi="Times New Roman" w:cs="Times New Roman"/>
          <w:sz w:val="28"/>
          <w:szCs w:val="28"/>
        </w:rPr>
      </w:pPr>
      <w:r w:rsidRPr="00EC2DAC">
        <w:rPr>
          <w:rFonts w:ascii="Times New Roman" w:hAnsi="Times New Roman" w:cs="Times New Roman"/>
          <w:sz w:val="28"/>
          <w:szCs w:val="28"/>
        </w:rPr>
        <w:t>Более подробно классификацию и её отрасли можно рассмотреть в Приложении 1.</w:t>
      </w:r>
    </w:p>
    <w:p w:rsidR="00EC2DAC" w:rsidRDefault="00EC2DAC" w:rsidP="00885170">
      <w:pPr>
        <w:spacing w:line="360" w:lineRule="auto"/>
        <w:jc w:val="both"/>
        <w:rPr>
          <w:rFonts w:ascii="Times New Roman" w:hAnsi="Times New Roman" w:cs="Times New Roman"/>
          <w:sz w:val="28"/>
          <w:szCs w:val="28"/>
        </w:rPr>
      </w:pPr>
    </w:p>
    <w:p w:rsidR="00074898" w:rsidRPr="00EC2DAC" w:rsidRDefault="00074898" w:rsidP="00885170">
      <w:pPr>
        <w:spacing w:line="360" w:lineRule="auto"/>
        <w:jc w:val="both"/>
        <w:rPr>
          <w:rFonts w:ascii="Times New Roman" w:hAnsi="Times New Roman" w:cs="Times New Roman"/>
          <w:sz w:val="28"/>
          <w:szCs w:val="28"/>
        </w:rPr>
      </w:pPr>
    </w:p>
    <w:p w:rsidR="009520E1" w:rsidRPr="00FC31D1" w:rsidRDefault="00F07EA3" w:rsidP="00885170">
      <w:pPr>
        <w:spacing w:line="360" w:lineRule="auto"/>
        <w:jc w:val="both"/>
        <w:rPr>
          <w:rFonts w:ascii="Times New Roman" w:hAnsi="Times New Roman" w:cs="Times New Roman"/>
          <w:b/>
          <w:sz w:val="28"/>
          <w:szCs w:val="28"/>
        </w:rPr>
      </w:pPr>
      <w:r w:rsidRPr="00FC31D1">
        <w:rPr>
          <w:rFonts w:ascii="Times New Roman" w:hAnsi="Times New Roman" w:cs="Times New Roman"/>
          <w:b/>
          <w:sz w:val="28"/>
          <w:szCs w:val="28"/>
        </w:rPr>
        <w:t>1.3. Составление проекта федерального бюджета</w:t>
      </w:r>
    </w:p>
    <w:p w:rsidR="00885170" w:rsidRPr="00885170" w:rsidRDefault="00885170" w:rsidP="00885170">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885170">
        <w:rPr>
          <w:rFonts w:ascii="Times New Roman" w:hAnsi="Times New Roman" w:cs="Times New Roman"/>
          <w:sz w:val="28"/>
          <w:szCs w:val="28"/>
        </w:rPr>
        <w:t xml:space="preserve">Теперь рассмотрим, каким же образом, кем и в какие сроки разрабатывается федеральный бюджет. </w:t>
      </w:r>
    </w:p>
    <w:p w:rsidR="009520E1" w:rsidRPr="00885170" w:rsidRDefault="00885170" w:rsidP="00885170">
      <w:pPr>
        <w:spacing w:line="360" w:lineRule="auto"/>
        <w:ind w:firstLine="708"/>
        <w:jc w:val="both"/>
        <w:rPr>
          <w:rFonts w:ascii="Times New Roman" w:hAnsi="Times New Roman" w:cs="Times New Roman"/>
          <w:sz w:val="28"/>
          <w:szCs w:val="28"/>
        </w:rPr>
      </w:pPr>
      <w:r w:rsidRPr="00885170">
        <w:rPr>
          <w:rFonts w:ascii="Times New Roman" w:hAnsi="Times New Roman" w:cs="Times New Roman"/>
          <w:sz w:val="28"/>
          <w:szCs w:val="28"/>
        </w:rPr>
        <w:t>Составление проекта федерального бюджета — исключительная прерогатива правительства Российской Федерации, осуществляющаяся в соответствии с действующим Кодексом. Оно начинается не позднее, чем за 10 месяцев до начала очередного финансового года.</w:t>
      </w:r>
    </w:p>
    <w:p w:rsidR="00885170" w:rsidRPr="00885170" w:rsidRDefault="00885170" w:rsidP="00885170">
      <w:pPr>
        <w:spacing w:line="360" w:lineRule="auto"/>
        <w:ind w:firstLine="708"/>
        <w:jc w:val="both"/>
        <w:rPr>
          <w:rFonts w:ascii="Times New Roman" w:hAnsi="Times New Roman" w:cs="Times New Roman"/>
          <w:sz w:val="28"/>
          <w:szCs w:val="28"/>
        </w:rPr>
      </w:pPr>
      <w:r w:rsidRPr="00885170">
        <w:rPr>
          <w:rFonts w:ascii="Times New Roman" w:hAnsi="Times New Roman" w:cs="Times New Roman"/>
          <w:sz w:val="28"/>
          <w:szCs w:val="28"/>
        </w:rPr>
        <w:t xml:space="preserve">Составление проекта федерального бюджета на очередной финансовый год осуществляется в соответствии с бюджетной политикой Российской Федерации, определенной в Бюджетном послании Президента Российской Федерации. </w:t>
      </w:r>
    </w:p>
    <w:p w:rsidR="009520E1" w:rsidRPr="00885170" w:rsidRDefault="00885170" w:rsidP="00885170">
      <w:pPr>
        <w:spacing w:line="360" w:lineRule="auto"/>
        <w:jc w:val="both"/>
        <w:rPr>
          <w:rFonts w:ascii="Times New Roman" w:hAnsi="Times New Roman" w:cs="Times New Roman"/>
          <w:sz w:val="28"/>
          <w:szCs w:val="28"/>
        </w:rPr>
      </w:pPr>
      <w:r w:rsidRPr="00885170">
        <w:rPr>
          <w:rFonts w:ascii="Times New Roman" w:hAnsi="Times New Roman" w:cs="Times New Roman"/>
          <w:sz w:val="28"/>
          <w:szCs w:val="28"/>
        </w:rPr>
        <w:lastRenderedPageBreak/>
        <w:t>Порядок и сроки составления проекта федерального бюджета, а также порядок работы над документами и материалами, обязательными для представления одновременно с проектом федерального бюджета, определяются Правительством Российской Федерации. [</w:t>
      </w:r>
      <w:r w:rsidR="00997D0A">
        <w:rPr>
          <w:rFonts w:ascii="Times New Roman" w:hAnsi="Times New Roman" w:cs="Times New Roman"/>
          <w:sz w:val="28"/>
          <w:szCs w:val="28"/>
        </w:rPr>
        <w:t>11, с.40</w:t>
      </w:r>
      <w:r w:rsidRPr="00885170">
        <w:rPr>
          <w:rFonts w:ascii="Times New Roman" w:hAnsi="Times New Roman" w:cs="Times New Roman"/>
          <w:sz w:val="28"/>
          <w:szCs w:val="28"/>
          <w:lang w:val="en-US"/>
        </w:rPr>
        <w:t>]</w:t>
      </w:r>
    </w:p>
    <w:p w:rsidR="00885170" w:rsidRPr="00885170" w:rsidRDefault="00885170" w:rsidP="00885170">
      <w:pPr>
        <w:spacing w:line="360" w:lineRule="auto"/>
        <w:ind w:firstLine="708"/>
        <w:jc w:val="both"/>
        <w:rPr>
          <w:rFonts w:ascii="Times New Roman" w:hAnsi="Times New Roman" w:cs="Times New Roman"/>
          <w:sz w:val="28"/>
          <w:szCs w:val="28"/>
        </w:rPr>
      </w:pPr>
      <w:r w:rsidRPr="00885170">
        <w:rPr>
          <w:rFonts w:ascii="Times New Roman" w:hAnsi="Times New Roman" w:cs="Times New Roman"/>
          <w:sz w:val="28"/>
          <w:szCs w:val="28"/>
        </w:rPr>
        <w:t>Проект федерального бюджета основывается на следующих документах:</w:t>
      </w:r>
    </w:p>
    <w:p w:rsidR="00885170" w:rsidRPr="00885170" w:rsidRDefault="00885170" w:rsidP="00885170">
      <w:pPr>
        <w:pStyle w:val="ac"/>
        <w:numPr>
          <w:ilvl w:val="0"/>
          <w:numId w:val="12"/>
        </w:numPr>
        <w:spacing w:line="360" w:lineRule="auto"/>
        <w:jc w:val="both"/>
        <w:rPr>
          <w:rFonts w:ascii="Times New Roman" w:hAnsi="Times New Roman" w:cs="Times New Roman"/>
          <w:sz w:val="28"/>
          <w:szCs w:val="28"/>
        </w:rPr>
      </w:pPr>
      <w:r w:rsidRPr="00885170">
        <w:rPr>
          <w:rFonts w:ascii="Times New Roman" w:hAnsi="Times New Roman" w:cs="Times New Roman"/>
          <w:sz w:val="28"/>
          <w:szCs w:val="28"/>
        </w:rPr>
        <w:t xml:space="preserve">бюджетном </w:t>
      </w:r>
      <w:proofErr w:type="gramStart"/>
      <w:r w:rsidRPr="00885170">
        <w:rPr>
          <w:rFonts w:ascii="Times New Roman" w:hAnsi="Times New Roman" w:cs="Times New Roman"/>
          <w:sz w:val="28"/>
          <w:szCs w:val="28"/>
        </w:rPr>
        <w:t>послании</w:t>
      </w:r>
      <w:proofErr w:type="gramEnd"/>
      <w:r w:rsidRPr="00885170">
        <w:rPr>
          <w:rFonts w:ascii="Times New Roman" w:hAnsi="Times New Roman" w:cs="Times New Roman"/>
          <w:sz w:val="28"/>
          <w:szCs w:val="28"/>
        </w:rPr>
        <w:t xml:space="preserve"> Президента РФ;</w:t>
      </w:r>
    </w:p>
    <w:p w:rsidR="00885170" w:rsidRPr="00885170" w:rsidRDefault="00885170" w:rsidP="00885170">
      <w:pPr>
        <w:pStyle w:val="ac"/>
        <w:numPr>
          <w:ilvl w:val="0"/>
          <w:numId w:val="12"/>
        </w:numPr>
        <w:spacing w:line="360" w:lineRule="auto"/>
        <w:jc w:val="both"/>
        <w:rPr>
          <w:rFonts w:ascii="Times New Roman" w:hAnsi="Times New Roman" w:cs="Times New Roman"/>
          <w:sz w:val="28"/>
          <w:szCs w:val="28"/>
        </w:rPr>
      </w:pPr>
      <w:proofErr w:type="gramStart"/>
      <w:r w:rsidRPr="00885170">
        <w:rPr>
          <w:rFonts w:ascii="Times New Roman" w:hAnsi="Times New Roman" w:cs="Times New Roman"/>
          <w:sz w:val="28"/>
          <w:szCs w:val="28"/>
        </w:rPr>
        <w:t>прогнозе</w:t>
      </w:r>
      <w:proofErr w:type="gramEnd"/>
      <w:r w:rsidRPr="00885170">
        <w:rPr>
          <w:rFonts w:ascii="Times New Roman" w:hAnsi="Times New Roman" w:cs="Times New Roman"/>
          <w:sz w:val="28"/>
          <w:szCs w:val="28"/>
        </w:rPr>
        <w:t xml:space="preserve"> социально-экономического развития на очередной год;</w:t>
      </w:r>
    </w:p>
    <w:p w:rsidR="00885170" w:rsidRPr="00885170" w:rsidRDefault="00885170" w:rsidP="00885170">
      <w:pPr>
        <w:pStyle w:val="ac"/>
        <w:numPr>
          <w:ilvl w:val="0"/>
          <w:numId w:val="12"/>
        </w:numPr>
        <w:spacing w:line="360" w:lineRule="auto"/>
        <w:jc w:val="both"/>
        <w:rPr>
          <w:rFonts w:ascii="Times New Roman" w:hAnsi="Times New Roman" w:cs="Times New Roman"/>
          <w:sz w:val="28"/>
          <w:szCs w:val="28"/>
        </w:rPr>
      </w:pPr>
      <w:r w:rsidRPr="00885170">
        <w:rPr>
          <w:rFonts w:ascii="Times New Roman" w:hAnsi="Times New Roman" w:cs="Times New Roman"/>
          <w:sz w:val="28"/>
          <w:szCs w:val="28"/>
        </w:rPr>
        <w:t xml:space="preserve">основных </w:t>
      </w:r>
      <w:proofErr w:type="gramStart"/>
      <w:r w:rsidRPr="00885170">
        <w:rPr>
          <w:rFonts w:ascii="Times New Roman" w:hAnsi="Times New Roman" w:cs="Times New Roman"/>
          <w:sz w:val="28"/>
          <w:szCs w:val="28"/>
        </w:rPr>
        <w:t>направлениях</w:t>
      </w:r>
      <w:proofErr w:type="gramEnd"/>
      <w:r w:rsidRPr="00885170">
        <w:rPr>
          <w:rFonts w:ascii="Times New Roman" w:hAnsi="Times New Roman" w:cs="Times New Roman"/>
          <w:sz w:val="28"/>
          <w:szCs w:val="28"/>
        </w:rPr>
        <w:t xml:space="preserve"> бюджетной и налоговой политики на очередной год;</w:t>
      </w:r>
      <w:r w:rsidR="00F11077">
        <w:rPr>
          <w:rFonts w:ascii="Times New Roman" w:hAnsi="Times New Roman" w:cs="Times New Roman"/>
          <w:sz w:val="28"/>
          <w:szCs w:val="28"/>
        </w:rPr>
        <w:t xml:space="preserve"> </w:t>
      </w:r>
      <w:r w:rsidRPr="00885170">
        <w:rPr>
          <w:rFonts w:ascii="Times New Roman" w:hAnsi="Times New Roman" w:cs="Times New Roman"/>
          <w:sz w:val="28"/>
          <w:szCs w:val="28"/>
        </w:rPr>
        <w:t>прогнозе сводного финансового баланса на очередной год по всей территории РФ;</w:t>
      </w:r>
    </w:p>
    <w:p w:rsidR="00885170" w:rsidRPr="00885170" w:rsidRDefault="00885170" w:rsidP="00885170">
      <w:pPr>
        <w:pStyle w:val="ac"/>
        <w:numPr>
          <w:ilvl w:val="0"/>
          <w:numId w:val="12"/>
        </w:numPr>
        <w:spacing w:line="360" w:lineRule="auto"/>
        <w:jc w:val="both"/>
        <w:rPr>
          <w:rFonts w:ascii="Times New Roman" w:hAnsi="Times New Roman" w:cs="Times New Roman"/>
          <w:sz w:val="28"/>
          <w:szCs w:val="28"/>
        </w:rPr>
      </w:pPr>
      <w:proofErr w:type="gramStart"/>
      <w:r w:rsidRPr="00885170">
        <w:rPr>
          <w:rFonts w:ascii="Times New Roman" w:hAnsi="Times New Roman" w:cs="Times New Roman"/>
          <w:sz w:val="28"/>
          <w:szCs w:val="28"/>
        </w:rPr>
        <w:t>плане</w:t>
      </w:r>
      <w:proofErr w:type="gramEnd"/>
      <w:r w:rsidRPr="00885170">
        <w:rPr>
          <w:rFonts w:ascii="Times New Roman" w:hAnsi="Times New Roman" w:cs="Times New Roman"/>
          <w:sz w:val="28"/>
          <w:szCs w:val="28"/>
        </w:rPr>
        <w:t xml:space="preserve"> развития государственного сектора экономики.</w:t>
      </w:r>
    </w:p>
    <w:p w:rsidR="00885170" w:rsidRPr="00885170" w:rsidRDefault="00885170" w:rsidP="00885170">
      <w:pPr>
        <w:spacing w:line="360" w:lineRule="auto"/>
        <w:ind w:left="360"/>
        <w:jc w:val="both"/>
        <w:rPr>
          <w:rFonts w:ascii="Times New Roman" w:hAnsi="Times New Roman" w:cs="Times New Roman"/>
          <w:sz w:val="28"/>
          <w:szCs w:val="28"/>
        </w:rPr>
      </w:pPr>
      <w:r w:rsidRPr="00885170">
        <w:rPr>
          <w:rFonts w:ascii="Times New Roman" w:hAnsi="Times New Roman" w:cs="Times New Roman"/>
          <w:sz w:val="28"/>
          <w:szCs w:val="28"/>
        </w:rPr>
        <w:t>Рассмотрим эти документы подробнее.</w:t>
      </w:r>
    </w:p>
    <w:p w:rsidR="00885170" w:rsidRPr="00885170" w:rsidRDefault="00885170" w:rsidP="00885170">
      <w:pPr>
        <w:spacing w:line="360" w:lineRule="auto"/>
        <w:jc w:val="both"/>
        <w:rPr>
          <w:rFonts w:ascii="Times New Roman" w:hAnsi="Times New Roman" w:cs="Times New Roman"/>
          <w:sz w:val="28"/>
          <w:szCs w:val="28"/>
        </w:rPr>
      </w:pPr>
      <w:r w:rsidRPr="00885170">
        <w:rPr>
          <w:rFonts w:ascii="Times New Roman" w:hAnsi="Times New Roman" w:cs="Times New Roman"/>
          <w:sz w:val="28"/>
          <w:szCs w:val="28"/>
        </w:rPr>
        <w:t xml:space="preserve">1. Бюджетное послание Президента РФ направляется Федеральному собранию РФ не позднее марта года, предшествующего очередному финансовому году. </w:t>
      </w:r>
      <w:r w:rsidR="00F11077">
        <w:rPr>
          <w:rFonts w:ascii="Times New Roman" w:hAnsi="Times New Roman" w:cs="Times New Roman"/>
          <w:sz w:val="28"/>
          <w:szCs w:val="28"/>
        </w:rPr>
        <w:t xml:space="preserve">В бюджетном послании Президента </w:t>
      </w:r>
      <w:r w:rsidRPr="00885170">
        <w:rPr>
          <w:rFonts w:ascii="Times New Roman" w:hAnsi="Times New Roman" w:cs="Times New Roman"/>
          <w:sz w:val="28"/>
          <w:szCs w:val="28"/>
        </w:rPr>
        <w:t xml:space="preserve">формулируется бюджетная </w:t>
      </w:r>
      <w:proofErr w:type="gramStart"/>
      <w:r w:rsidRPr="00885170">
        <w:rPr>
          <w:rFonts w:ascii="Times New Roman" w:hAnsi="Times New Roman" w:cs="Times New Roman"/>
          <w:sz w:val="28"/>
          <w:szCs w:val="28"/>
        </w:rPr>
        <w:t>политика на</w:t>
      </w:r>
      <w:proofErr w:type="gramEnd"/>
      <w:r w:rsidRPr="00885170">
        <w:rPr>
          <w:rFonts w:ascii="Times New Roman" w:hAnsi="Times New Roman" w:cs="Times New Roman"/>
          <w:sz w:val="28"/>
          <w:szCs w:val="28"/>
        </w:rPr>
        <w:t xml:space="preserve"> </w:t>
      </w:r>
      <w:r w:rsidR="00F11077">
        <w:rPr>
          <w:rFonts w:ascii="Times New Roman" w:hAnsi="Times New Roman" w:cs="Times New Roman"/>
          <w:sz w:val="28"/>
          <w:szCs w:val="28"/>
        </w:rPr>
        <w:t>будущий</w:t>
      </w:r>
      <w:r w:rsidRPr="00885170">
        <w:rPr>
          <w:rFonts w:ascii="Times New Roman" w:hAnsi="Times New Roman" w:cs="Times New Roman"/>
          <w:sz w:val="28"/>
          <w:szCs w:val="28"/>
        </w:rPr>
        <w:t xml:space="preserve"> год. Она определяется на основе приоритетных задач развития экономики и социальной сферы.</w:t>
      </w:r>
    </w:p>
    <w:p w:rsidR="00F11077" w:rsidRPr="00F11077" w:rsidRDefault="00F11077" w:rsidP="00F11077">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2. Прогноз социально-экономического развития разрабатывается на основе данных статистики за последний отчетный период и тенденций развития экономики и социальной сферы на планируемый год.</w:t>
      </w:r>
    </w:p>
    <w:p w:rsidR="00885170" w:rsidRPr="00F11077" w:rsidRDefault="00F11077" w:rsidP="00F11077">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Исходными макроэкономическими показателями для составления проекта бюджета являются: объем валового внутреннего продукта на очередной финансовый год и темп его роста; уровень инфляции.</w:t>
      </w:r>
    </w:p>
    <w:p w:rsidR="00F11077" w:rsidRPr="00F11077" w:rsidRDefault="00F11077" w:rsidP="00F11077">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 xml:space="preserve">3. Основные направления бюджетной и налоговой </w:t>
      </w:r>
      <w:proofErr w:type="gramStart"/>
      <w:r w:rsidRPr="00F11077">
        <w:rPr>
          <w:rFonts w:ascii="Times New Roman" w:hAnsi="Times New Roman" w:cs="Times New Roman"/>
          <w:sz w:val="28"/>
          <w:szCs w:val="28"/>
        </w:rPr>
        <w:t>политики</w:t>
      </w:r>
      <w:proofErr w:type="gramEnd"/>
      <w:r w:rsidRPr="00F11077">
        <w:rPr>
          <w:rFonts w:ascii="Times New Roman" w:hAnsi="Times New Roman" w:cs="Times New Roman"/>
          <w:sz w:val="28"/>
          <w:szCs w:val="28"/>
        </w:rPr>
        <w:t xml:space="preserve"> на очередной финансовый год представляют собой документ, содержащий план изменений в бюджетной и налоговой политике и соответственно в бюджетном и </w:t>
      </w:r>
      <w:r w:rsidRPr="00F11077">
        <w:rPr>
          <w:rFonts w:ascii="Times New Roman" w:hAnsi="Times New Roman" w:cs="Times New Roman"/>
          <w:sz w:val="28"/>
          <w:szCs w:val="28"/>
        </w:rPr>
        <w:lastRenderedPageBreak/>
        <w:t>налоговом законодательстве. В частности, в этом документе могут быть предусмотрены изменения ставок некоторых налогов и распределения налогов между бюджетами.</w:t>
      </w:r>
    </w:p>
    <w:p w:rsidR="009520E1" w:rsidRPr="00F11077" w:rsidRDefault="00F11077" w:rsidP="00F11077">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4. Прогноз сводного финансового баланса — это прогноз доходов и расходов всех бюджетов по территории РФ. Он составляется на основе отчетного баланса за предыдущий год и прогноза социально-экономического развития на будущий период. Этот баланс отражает общий объем финансовых ресурсов, имеющихся в стране, и их распределение между федеральным бюджетом, бюджетами субъектов Федерации и бюджетами местного самоуправления. Сводный финансовый баланс позволяет принимать решения об изменениях в распределении ресурсов между бюджетами.</w:t>
      </w:r>
      <w:r>
        <w:rPr>
          <w:rFonts w:ascii="Times New Roman" w:hAnsi="Times New Roman" w:cs="Times New Roman"/>
          <w:sz w:val="28"/>
          <w:szCs w:val="28"/>
        </w:rPr>
        <w:t xml:space="preserve"> </w:t>
      </w:r>
      <w:r w:rsidRPr="00F11077">
        <w:rPr>
          <w:rFonts w:ascii="Times New Roman" w:hAnsi="Times New Roman" w:cs="Times New Roman"/>
          <w:sz w:val="28"/>
          <w:szCs w:val="28"/>
        </w:rPr>
        <w:t>[</w:t>
      </w:r>
      <w:r w:rsidR="005C7BB3">
        <w:rPr>
          <w:rFonts w:ascii="Times New Roman" w:hAnsi="Times New Roman" w:cs="Times New Roman"/>
          <w:sz w:val="28"/>
          <w:szCs w:val="28"/>
        </w:rPr>
        <w:t>19, с.41</w:t>
      </w:r>
      <w:r w:rsidRPr="00F11077">
        <w:rPr>
          <w:rFonts w:ascii="Times New Roman" w:hAnsi="Times New Roman" w:cs="Times New Roman"/>
          <w:sz w:val="28"/>
          <w:szCs w:val="28"/>
        </w:rPr>
        <w:t>]</w:t>
      </w:r>
    </w:p>
    <w:p w:rsidR="00F11077" w:rsidRPr="00F11077" w:rsidRDefault="00F11077" w:rsidP="00F11077">
      <w:pPr>
        <w:spacing w:line="360" w:lineRule="auto"/>
        <w:ind w:firstLine="708"/>
        <w:jc w:val="both"/>
        <w:rPr>
          <w:rFonts w:ascii="Times New Roman" w:hAnsi="Times New Roman" w:cs="Times New Roman"/>
          <w:sz w:val="28"/>
          <w:szCs w:val="28"/>
        </w:rPr>
      </w:pPr>
      <w:r w:rsidRPr="00F11077">
        <w:rPr>
          <w:rFonts w:ascii="Times New Roman" w:hAnsi="Times New Roman" w:cs="Times New Roman"/>
          <w:sz w:val="28"/>
          <w:szCs w:val="28"/>
        </w:rPr>
        <w:t>Одновременно с проектом бюджета на очередной финансовый год составляются:</w:t>
      </w:r>
    </w:p>
    <w:p w:rsidR="00F11077" w:rsidRDefault="00F11077" w:rsidP="00F11077">
      <w:pPr>
        <w:pStyle w:val="ac"/>
        <w:numPr>
          <w:ilvl w:val="0"/>
          <w:numId w:val="13"/>
        </w:num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прогноз консолидированного бюджета на очередной финансовый год;</w:t>
      </w:r>
    </w:p>
    <w:p w:rsidR="00F11077" w:rsidRDefault="00F11077" w:rsidP="00F11077">
      <w:pPr>
        <w:pStyle w:val="ac"/>
        <w:numPr>
          <w:ilvl w:val="0"/>
          <w:numId w:val="13"/>
        </w:num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перспективный финансовый план;</w:t>
      </w:r>
    </w:p>
    <w:p w:rsidR="00F11077" w:rsidRDefault="00F11077" w:rsidP="00F11077">
      <w:pPr>
        <w:pStyle w:val="ac"/>
        <w:numPr>
          <w:ilvl w:val="0"/>
          <w:numId w:val="13"/>
        </w:num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адресная инвестиционная программа на очередной финансовый год;</w:t>
      </w:r>
    </w:p>
    <w:p w:rsidR="00F11077" w:rsidRDefault="00F11077" w:rsidP="00F11077">
      <w:pPr>
        <w:pStyle w:val="ac"/>
        <w:numPr>
          <w:ilvl w:val="0"/>
          <w:numId w:val="13"/>
        </w:num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программа внутренних и внешних заимствований;</w:t>
      </w:r>
    </w:p>
    <w:p w:rsidR="00F11077" w:rsidRPr="00F11077" w:rsidRDefault="00F11077" w:rsidP="00F11077">
      <w:pPr>
        <w:pStyle w:val="ac"/>
        <w:numPr>
          <w:ilvl w:val="0"/>
          <w:numId w:val="13"/>
        </w:num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программа предоставления государственных гарантий на очередной финансовый год.</w:t>
      </w:r>
    </w:p>
    <w:p w:rsidR="00F11077" w:rsidRPr="00F11077" w:rsidRDefault="00F11077" w:rsidP="00F11077">
      <w:pPr>
        <w:spacing w:line="360" w:lineRule="auto"/>
        <w:ind w:firstLine="360"/>
        <w:jc w:val="both"/>
        <w:rPr>
          <w:rFonts w:ascii="Times New Roman" w:hAnsi="Times New Roman" w:cs="Times New Roman"/>
          <w:sz w:val="28"/>
          <w:szCs w:val="28"/>
        </w:rPr>
      </w:pPr>
      <w:r w:rsidRPr="00F11077">
        <w:rPr>
          <w:rFonts w:ascii="Times New Roman" w:hAnsi="Times New Roman" w:cs="Times New Roman"/>
          <w:sz w:val="28"/>
          <w:szCs w:val="28"/>
        </w:rPr>
        <w:t>Из перечисленных документов следует отметить перспективный финансовый план. Он составляется на основе среднесрочного прогноза социально-экономического развития Российской Федерации и содержит данные о прогнозных возможностях бюджета по мобилизации доходов и фи</w:t>
      </w:r>
      <w:r>
        <w:rPr>
          <w:rFonts w:ascii="Times New Roman" w:hAnsi="Times New Roman" w:cs="Times New Roman"/>
          <w:sz w:val="28"/>
          <w:szCs w:val="28"/>
        </w:rPr>
        <w:t>нансированию основных расходов.</w:t>
      </w:r>
    </w:p>
    <w:p w:rsidR="00F11077" w:rsidRPr="00F11077" w:rsidRDefault="00F11077" w:rsidP="00F11077">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 xml:space="preserve">Перспективный финансовый план законодательно не утверждается. Он разрабатывается в целях информирования законодательных органов о предполагаемых среднесрочных тенденциях развития экономики и </w:t>
      </w:r>
      <w:r w:rsidRPr="00F11077">
        <w:rPr>
          <w:rFonts w:ascii="Times New Roman" w:hAnsi="Times New Roman" w:cs="Times New Roman"/>
          <w:sz w:val="28"/>
          <w:szCs w:val="28"/>
        </w:rPr>
        <w:lastRenderedPageBreak/>
        <w:t>социальной сферы. Этот план разрабатывается на три года, из которых: первый год — это год, на который составляется бюджет; следую</w:t>
      </w:r>
      <w:r>
        <w:rPr>
          <w:rFonts w:ascii="Times New Roman" w:hAnsi="Times New Roman" w:cs="Times New Roman"/>
          <w:sz w:val="28"/>
          <w:szCs w:val="28"/>
        </w:rPr>
        <w:t>щие два года — плановый период.</w:t>
      </w:r>
    </w:p>
    <w:p w:rsidR="00F11077" w:rsidRPr="00F11077" w:rsidRDefault="00F11077" w:rsidP="002438CE">
      <w:pPr>
        <w:spacing w:line="360" w:lineRule="auto"/>
        <w:jc w:val="both"/>
        <w:rPr>
          <w:rFonts w:ascii="Times New Roman" w:hAnsi="Times New Roman" w:cs="Times New Roman"/>
          <w:sz w:val="28"/>
          <w:szCs w:val="28"/>
        </w:rPr>
      </w:pPr>
      <w:r w:rsidRPr="00F11077">
        <w:rPr>
          <w:rFonts w:ascii="Times New Roman" w:hAnsi="Times New Roman" w:cs="Times New Roman"/>
          <w:sz w:val="28"/>
          <w:szCs w:val="28"/>
        </w:rPr>
        <w:t>Перспективный финансовый план ежегодно корректируется с учетом показателей уточненного среднесрочного прогноза социально-экономического развития Российской Федерации. Он составляется по укрупненным показателям бюджетной классификации.</w:t>
      </w:r>
    </w:p>
    <w:p w:rsidR="00F11077" w:rsidRDefault="00F11077"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Теперь рассмотрим непосредственно сам процесс составления </w:t>
      </w:r>
      <w:r w:rsidR="008E0B5E">
        <w:rPr>
          <w:rFonts w:ascii="Times New Roman" w:hAnsi="Times New Roman" w:cs="Times New Roman"/>
          <w:sz w:val="28"/>
          <w:szCs w:val="28"/>
        </w:rPr>
        <w:t xml:space="preserve">федерального </w:t>
      </w:r>
      <w:r>
        <w:rPr>
          <w:rFonts w:ascii="Times New Roman" w:hAnsi="Times New Roman" w:cs="Times New Roman"/>
          <w:sz w:val="28"/>
          <w:szCs w:val="28"/>
        </w:rPr>
        <w:t>бюджета. В Бюджетном кодексе Российской Федерации выделяются два этапа данного процесса. Рассмотрим их.</w:t>
      </w:r>
    </w:p>
    <w:p w:rsidR="00106B94" w:rsidRDefault="008E0B5E"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106B94">
        <w:rPr>
          <w:rFonts w:ascii="Times New Roman" w:hAnsi="Times New Roman" w:cs="Times New Roman"/>
          <w:i/>
          <w:sz w:val="28"/>
          <w:szCs w:val="28"/>
        </w:rPr>
        <w:t>Первый этап</w:t>
      </w:r>
      <w:r>
        <w:rPr>
          <w:rFonts w:ascii="Times New Roman" w:hAnsi="Times New Roman" w:cs="Times New Roman"/>
          <w:sz w:val="28"/>
          <w:szCs w:val="28"/>
        </w:rPr>
        <w:t xml:space="preserve"> включает в себя разработку федеральными органами исполнительной власти и выбор Правительством РФ плана-прогноза экономики, определяющего её функционирование на будущий финансовый год. Он включает в себя основные макроэкономические показатели, которые характеризуют состояние экономики. </w:t>
      </w:r>
    </w:p>
    <w:p w:rsidR="00106B94" w:rsidRDefault="00106B94"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ab/>
        <w:t>Далее происходит рассмотрение и утверждение плана-прогноза правительством РФ, по которым в последующем разрабатываются характеристики проекта федерального бюджета, расходы которого уже на данном этапе распределяются относительно разделов функциональной классификации. Принятые данные характеристики могут быть представлены палатам</w:t>
      </w:r>
      <w:proofErr w:type="gramStart"/>
      <w:r>
        <w:rPr>
          <w:rFonts w:ascii="Times New Roman" w:hAnsi="Times New Roman" w:cs="Times New Roman"/>
          <w:sz w:val="28"/>
          <w:szCs w:val="28"/>
        </w:rPr>
        <w:t xml:space="preserve"> Ф</w:t>
      </w:r>
      <w:proofErr w:type="gramEnd"/>
      <w:r>
        <w:rPr>
          <w:rFonts w:ascii="Times New Roman" w:hAnsi="Times New Roman" w:cs="Times New Roman"/>
          <w:sz w:val="28"/>
          <w:szCs w:val="28"/>
        </w:rPr>
        <w:t xml:space="preserve">едерально Собрания по их запросам в виде информации. </w:t>
      </w:r>
    </w:p>
    <w:p w:rsidR="00106B94" w:rsidRPr="00F11077" w:rsidRDefault="00106B94"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Итогом первого этапа является утверждение правительством РФ основных характеристик федерального бюджета. </w:t>
      </w:r>
      <w:r w:rsidR="004E2BAD">
        <w:rPr>
          <w:rFonts w:ascii="Times New Roman" w:hAnsi="Times New Roman" w:cs="Times New Roman"/>
          <w:sz w:val="28"/>
          <w:szCs w:val="28"/>
        </w:rPr>
        <w:t>Одновременно с тем Министерство финансов направляет бюджетные проектировки в ведомства и федеральные министерства, которые на данной основе составляют план предварительного распределения средств по конкретным получателям. Также Министерство финансов уведомляет субъекты Федерации о методике формирования межбюджетных отношений на будущий финансовый год.</w:t>
      </w:r>
    </w:p>
    <w:p w:rsidR="009520E1" w:rsidRDefault="004E2BAD" w:rsidP="002438CE">
      <w:pPr>
        <w:spacing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ab/>
      </w:r>
      <w:r w:rsidRPr="006C58F0">
        <w:rPr>
          <w:rFonts w:ascii="Times New Roman" w:hAnsi="Times New Roman" w:cs="Times New Roman"/>
          <w:i/>
          <w:sz w:val="28"/>
          <w:szCs w:val="28"/>
        </w:rPr>
        <w:t>Второй этап</w:t>
      </w:r>
      <w:r w:rsidRPr="006C58F0">
        <w:rPr>
          <w:rFonts w:ascii="Times New Roman" w:hAnsi="Times New Roman" w:cs="Times New Roman"/>
          <w:sz w:val="28"/>
          <w:szCs w:val="28"/>
        </w:rPr>
        <w:t xml:space="preserve"> </w:t>
      </w:r>
      <w:r w:rsidR="006C58F0" w:rsidRPr="006C58F0">
        <w:rPr>
          <w:rFonts w:ascii="Times New Roman" w:hAnsi="Times New Roman" w:cs="Times New Roman"/>
          <w:sz w:val="28"/>
          <w:szCs w:val="28"/>
        </w:rPr>
        <w:t xml:space="preserve">включает в себя процесс распределения федеральными органами исполнительной власти объемов финансирования </w:t>
      </w:r>
      <w:r w:rsidR="006C58F0">
        <w:rPr>
          <w:rFonts w:ascii="Times New Roman" w:hAnsi="Times New Roman" w:cs="Times New Roman"/>
          <w:sz w:val="28"/>
          <w:szCs w:val="28"/>
        </w:rPr>
        <w:t>в соответствии с</w:t>
      </w:r>
      <w:r w:rsidR="006C58F0" w:rsidRPr="006C58F0">
        <w:rPr>
          <w:rFonts w:ascii="Times New Roman" w:hAnsi="Times New Roman" w:cs="Times New Roman"/>
          <w:sz w:val="28"/>
          <w:szCs w:val="28"/>
        </w:rPr>
        <w:t xml:space="preserve"> детализированной функциональной классификацией, а также в соответствии с экономической и ведомственной классификациями.</w:t>
      </w:r>
      <w:r w:rsidR="006C58F0">
        <w:rPr>
          <w:rFonts w:ascii="Times New Roman" w:hAnsi="Times New Roman" w:cs="Times New Roman"/>
          <w:sz w:val="28"/>
          <w:szCs w:val="28"/>
        </w:rPr>
        <w:t xml:space="preserve"> Он включает в себя </w:t>
      </w:r>
      <w:proofErr w:type="gramStart"/>
      <w:r w:rsidR="006C58F0">
        <w:rPr>
          <w:rFonts w:ascii="Times New Roman" w:hAnsi="Times New Roman" w:cs="Times New Roman"/>
          <w:sz w:val="28"/>
          <w:szCs w:val="28"/>
        </w:rPr>
        <w:t>такие</w:t>
      </w:r>
      <w:proofErr w:type="gramEnd"/>
      <w:r w:rsidR="006C58F0">
        <w:rPr>
          <w:rFonts w:ascii="Times New Roman" w:hAnsi="Times New Roman" w:cs="Times New Roman"/>
          <w:sz w:val="28"/>
          <w:szCs w:val="28"/>
        </w:rPr>
        <w:t xml:space="preserve"> подэтапы, как:</w:t>
      </w:r>
    </w:p>
    <w:p w:rsidR="006C58F0" w:rsidRDefault="006C58F0"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Формулировка бюджетных расходов относительно классификаций Министерством финансов;</w:t>
      </w:r>
    </w:p>
    <w:p w:rsidR="00C7070F" w:rsidRDefault="006C58F0" w:rsidP="002438C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C7070F">
        <w:rPr>
          <w:rFonts w:ascii="Times New Roman" w:hAnsi="Times New Roman" w:cs="Times New Roman"/>
          <w:sz w:val="28"/>
          <w:szCs w:val="28"/>
        </w:rPr>
        <w:t xml:space="preserve">Согласование планируемых расходов Министерства финансов с министерствами и ведомствами. Рассмотрение межведомственной правительственной комиссией во главе с министром финансов несогласованных вопросов по бюджетным проектировкам. Завершение разработки и согласования бюджета на будущий финансовый год происходит строго до 15 июля. </w:t>
      </w:r>
    </w:p>
    <w:p w:rsidR="001E4360" w:rsidRDefault="001E4360" w:rsidP="001E4360">
      <w:pPr>
        <w:spacing w:line="360" w:lineRule="auto"/>
        <w:ind w:firstLine="708"/>
        <w:jc w:val="both"/>
        <w:rPr>
          <w:rFonts w:ascii="Times New Roman" w:hAnsi="Times New Roman" w:cs="Times New Roman"/>
          <w:sz w:val="28"/>
          <w:szCs w:val="28"/>
        </w:rPr>
      </w:pPr>
      <w:r w:rsidRPr="004C07FD">
        <w:rPr>
          <w:rFonts w:ascii="Times New Roman" w:hAnsi="Times New Roman" w:cs="Times New Roman"/>
          <w:sz w:val="28"/>
          <w:szCs w:val="28"/>
        </w:rPr>
        <w:t>Сбалансированность бюджета по доходам и расходам — основополагающее требование, предъявляемое к органам, составл</w:t>
      </w:r>
      <w:r w:rsidR="00997D0A">
        <w:rPr>
          <w:rFonts w:ascii="Times New Roman" w:hAnsi="Times New Roman" w:cs="Times New Roman"/>
          <w:sz w:val="28"/>
          <w:szCs w:val="28"/>
        </w:rPr>
        <w:t>яющим и утверждающим бюджет. [13, с.4</w:t>
      </w:r>
      <w:r w:rsidR="00B31370">
        <w:rPr>
          <w:rFonts w:ascii="Times New Roman" w:hAnsi="Times New Roman" w:cs="Times New Roman"/>
          <w:sz w:val="28"/>
          <w:szCs w:val="28"/>
        </w:rPr>
        <w:t>1</w:t>
      </w:r>
      <w:r w:rsidRPr="004C07FD">
        <w:rPr>
          <w:rFonts w:ascii="Times New Roman" w:hAnsi="Times New Roman" w:cs="Times New Roman"/>
          <w:sz w:val="28"/>
          <w:szCs w:val="28"/>
        </w:rPr>
        <w:t>]</w:t>
      </w:r>
    </w:p>
    <w:p w:rsidR="00C7070F" w:rsidRPr="00C7070F" w:rsidRDefault="00C7070F" w:rsidP="002438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Также происходит завершение разработок законопроектов, которые должны быть приняты и учтены в бюджетном проекте. К таковым можно отнести законопроекты о минимальном </w:t>
      </w:r>
      <w:proofErr w:type="gramStart"/>
      <w:r>
        <w:rPr>
          <w:rFonts w:ascii="Times New Roman" w:hAnsi="Times New Roman" w:cs="Times New Roman"/>
          <w:sz w:val="28"/>
          <w:szCs w:val="28"/>
        </w:rPr>
        <w:t>размере оплаты труда</w:t>
      </w:r>
      <w:proofErr w:type="gramEnd"/>
      <w:r>
        <w:rPr>
          <w:rFonts w:ascii="Times New Roman" w:hAnsi="Times New Roman" w:cs="Times New Roman"/>
          <w:sz w:val="28"/>
          <w:szCs w:val="28"/>
        </w:rPr>
        <w:t xml:space="preserve"> и минимальном размере пенсии. Установле</w:t>
      </w:r>
      <w:r w:rsidR="002438CE">
        <w:rPr>
          <w:rFonts w:ascii="Times New Roman" w:hAnsi="Times New Roman" w:cs="Times New Roman"/>
          <w:sz w:val="28"/>
          <w:szCs w:val="28"/>
        </w:rPr>
        <w:t xml:space="preserve">но, что с 15 июля по 15 августа Правительство РФ ежегодно подвергает рассмотрению прогнозные данные социально-экономического развития на будущий год, уточнённые параметры среднесуточной перспективы и проект федерального бюджета. После этого Правительство РФ утверждает разработанный проект закона о федеральном бюджете. Далее его вносят в Государственную думу. </w:t>
      </w:r>
    </w:p>
    <w:p w:rsidR="009520E1" w:rsidRDefault="009520E1" w:rsidP="009520E1">
      <w:pPr>
        <w:jc w:val="both"/>
        <w:rPr>
          <w:rFonts w:ascii="Times New Roman" w:hAnsi="Times New Roman" w:cs="Times New Roman"/>
          <w:b/>
          <w:sz w:val="28"/>
          <w:szCs w:val="28"/>
        </w:rPr>
      </w:pPr>
    </w:p>
    <w:p w:rsidR="009520E1" w:rsidRDefault="009520E1" w:rsidP="009520E1">
      <w:pPr>
        <w:jc w:val="both"/>
        <w:rPr>
          <w:rFonts w:ascii="Times New Roman" w:hAnsi="Times New Roman" w:cs="Times New Roman"/>
          <w:b/>
          <w:sz w:val="28"/>
          <w:szCs w:val="28"/>
        </w:rPr>
      </w:pPr>
    </w:p>
    <w:p w:rsidR="002438CE" w:rsidRDefault="002438CE" w:rsidP="002438CE">
      <w:pPr>
        <w:jc w:val="both"/>
        <w:rPr>
          <w:rFonts w:ascii="Times New Roman" w:hAnsi="Times New Roman" w:cs="Times New Roman"/>
          <w:b/>
          <w:sz w:val="28"/>
          <w:szCs w:val="28"/>
        </w:rPr>
      </w:pPr>
      <w:r>
        <w:rPr>
          <w:rFonts w:ascii="Times New Roman" w:hAnsi="Times New Roman" w:cs="Times New Roman"/>
          <w:b/>
          <w:sz w:val="28"/>
          <w:szCs w:val="28"/>
        </w:rPr>
        <w:lastRenderedPageBreak/>
        <w:t>1.4. Рассмотрение и утверждение федерального бюджета.</w:t>
      </w:r>
    </w:p>
    <w:p w:rsidR="002438CE" w:rsidRPr="000D6DC5" w:rsidRDefault="002438CE" w:rsidP="000D6DC5">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000D6DC5" w:rsidRPr="000D6DC5">
        <w:rPr>
          <w:rFonts w:ascii="Times New Roman" w:hAnsi="Times New Roman" w:cs="Times New Roman"/>
          <w:sz w:val="28"/>
          <w:szCs w:val="28"/>
        </w:rPr>
        <w:t>Рассмотрим итоговый процесс рассмотрения и утверждения федерального бюджета. Для начала нужно отметить, что проект федерального бюджета рассматривается и утверждается Государственной думой.</w:t>
      </w:r>
    </w:p>
    <w:p w:rsidR="000D6DC5" w:rsidRPr="000D6DC5" w:rsidRDefault="000D6DC5" w:rsidP="000D6DC5">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ab/>
        <w:t>Данный проект должен поступить в думу не позднее 15 августа текущего года. Параллельно проект федерального бюджета предоставляется для ознакомления и президенту Российской Федерации.</w:t>
      </w:r>
    </w:p>
    <w:p w:rsidR="000D6DC5" w:rsidRPr="000D6DC5" w:rsidRDefault="000D6DC5" w:rsidP="000D6DC5">
      <w:pPr>
        <w:spacing w:line="360" w:lineRule="auto"/>
        <w:ind w:firstLine="708"/>
        <w:jc w:val="both"/>
        <w:rPr>
          <w:rFonts w:ascii="Times New Roman" w:hAnsi="Times New Roman" w:cs="Times New Roman"/>
          <w:sz w:val="28"/>
          <w:szCs w:val="28"/>
        </w:rPr>
      </w:pPr>
      <w:r w:rsidRPr="000D6DC5">
        <w:rPr>
          <w:rFonts w:ascii="Times New Roman" w:hAnsi="Times New Roman" w:cs="Times New Roman"/>
          <w:sz w:val="28"/>
          <w:szCs w:val="28"/>
        </w:rPr>
        <w:t>В Государственную думу проект федерального бюджета представляется совместно с таким документами и материалами, как:</w:t>
      </w:r>
    </w:p>
    <w:p w:rsidR="000D6DC5" w:rsidRPr="000D6DC5" w:rsidRDefault="000D6DC5" w:rsidP="000D6DC5">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предварительные итогами социально-экономического развития РФ в текущем году;</w:t>
      </w:r>
    </w:p>
    <w:p w:rsidR="000D6DC5" w:rsidRPr="000D6DC5" w:rsidRDefault="000D6DC5" w:rsidP="000D6DC5">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прогноз социально-экономического развития РФ на будущий год;</w:t>
      </w:r>
    </w:p>
    <w:p w:rsidR="000D6DC5" w:rsidRPr="000D6DC5" w:rsidRDefault="000D6DC5" w:rsidP="000D6DC5">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основные направления бюджетной и налоговой </w:t>
      </w:r>
      <w:proofErr w:type="gramStart"/>
      <w:r w:rsidRPr="000D6DC5">
        <w:rPr>
          <w:rFonts w:ascii="Times New Roman" w:hAnsi="Times New Roman" w:cs="Times New Roman"/>
          <w:sz w:val="28"/>
          <w:szCs w:val="28"/>
        </w:rPr>
        <w:t>политики на</w:t>
      </w:r>
      <w:proofErr w:type="gramEnd"/>
      <w:r w:rsidRPr="000D6DC5">
        <w:rPr>
          <w:rFonts w:ascii="Times New Roman" w:hAnsi="Times New Roman" w:cs="Times New Roman"/>
          <w:sz w:val="28"/>
          <w:szCs w:val="28"/>
        </w:rPr>
        <w:t xml:space="preserve"> будущий год;</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план развития государственного сектора экономики;</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прогноз Сводного финансового баланса по территории страны на последующий год;</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прогноз консолидированного бюджета РФ на очередной год;</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проект федеральной адресной инвестиционной программы на очередной финансовый год;</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проект программы приватизации государственных предприятий на будущий финансовый год;</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прое</w:t>
      </w:r>
      <w:proofErr w:type="gramStart"/>
      <w:r w:rsidRPr="000D6DC5">
        <w:rPr>
          <w:rFonts w:ascii="Times New Roman" w:hAnsi="Times New Roman" w:cs="Times New Roman"/>
          <w:sz w:val="28"/>
          <w:szCs w:val="28"/>
        </w:rPr>
        <w:t>кт стр</w:t>
      </w:r>
      <w:proofErr w:type="gramEnd"/>
      <w:r w:rsidRPr="000D6DC5">
        <w:rPr>
          <w:rFonts w:ascii="Times New Roman" w:hAnsi="Times New Roman" w:cs="Times New Roman"/>
          <w:sz w:val="28"/>
          <w:szCs w:val="28"/>
        </w:rPr>
        <w:t>уктуры государственного внешнего долга;</w:t>
      </w:r>
    </w:p>
    <w:p w:rsidR="000D6DC5" w:rsidRPr="000D6DC5" w:rsidRDefault="000D6DC5" w:rsidP="00B20C41">
      <w:pPr>
        <w:spacing w:line="360" w:lineRule="auto"/>
        <w:jc w:val="both"/>
        <w:rPr>
          <w:rFonts w:ascii="Times New Roman" w:hAnsi="Times New Roman" w:cs="Times New Roman"/>
          <w:sz w:val="28"/>
          <w:szCs w:val="28"/>
        </w:rPr>
      </w:pPr>
      <w:r w:rsidRPr="000D6DC5">
        <w:rPr>
          <w:rFonts w:ascii="Times New Roman" w:hAnsi="Times New Roman" w:cs="Times New Roman"/>
          <w:sz w:val="28"/>
          <w:szCs w:val="28"/>
        </w:rPr>
        <w:t xml:space="preserve"> - прое</w:t>
      </w:r>
      <w:proofErr w:type="gramStart"/>
      <w:r w:rsidRPr="000D6DC5">
        <w:rPr>
          <w:rFonts w:ascii="Times New Roman" w:hAnsi="Times New Roman" w:cs="Times New Roman"/>
          <w:sz w:val="28"/>
          <w:szCs w:val="28"/>
        </w:rPr>
        <w:t>кт стр</w:t>
      </w:r>
      <w:proofErr w:type="gramEnd"/>
      <w:r w:rsidRPr="000D6DC5">
        <w:rPr>
          <w:rFonts w:ascii="Times New Roman" w:hAnsi="Times New Roman" w:cs="Times New Roman"/>
          <w:sz w:val="28"/>
          <w:szCs w:val="28"/>
        </w:rPr>
        <w:t>уктуры государственного внутреннего долга.</w:t>
      </w:r>
    </w:p>
    <w:p w:rsidR="000D6DC5" w:rsidRPr="000D6DC5" w:rsidRDefault="000D6DC5" w:rsidP="00B20C41">
      <w:pPr>
        <w:spacing w:line="360" w:lineRule="auto"/>
        <w:jc w:val="both"/>
        <w:rPr>
          <w:rFonts w:ascii="Times New Roman" w:hAnsi="Times New Roman" w:cs="Times New Roman"/>
          <w:sz w:val="28"/>
          <w:szCs w:val="28"/>
        </w:rPr>
      </w:pPr>
      <w:r>
        <w:rPr>
          <w:rFonts w:ascii="Times New Roman" w:hAnsi="Times New Roman" w:cs="Times New Roman"/>
          <w:b/>
          <w:sz w:val="28"/>
          <w:szCs w:val="28"/>
        </w:rPr>
        <w:lastRenderedPageBreak/>
        <w:tab/>
      </w:r>
      <w:r w:rsidRPr="000D6DC5">
        <w:rPr>
          <w:rFonts w:ascii="Times New Roman" w:hAnsi="Times New Roman" w:cs="Times New Roman"/>
          <w:sz w:val="28"/>
          <w:szCs w:val="28"/>
        </w:rPr>
        <w:t>Рассмотрение проекта закона о федеральном бюджете на следующий год проходит в Государственной думе в первом чтении в течение 30 дней с момента его внесения.</w:t>
      </w:r>
    </w:p>
    <w:p w:rsidR="004F2297" w:rsidRPr="00074898" w:rsidRDefault="004F2297" w:rsidP="00B20C41">
      <w:pPr>
        <w:spacing w:line="360" w:lineRule="auto"/>
        <w:jc w:val="both"/>
        <w:rPr>
          <w:rFonts w:ascii="Times New Roman" w:hAnsi="Times New Roman" w:cs="Times New Roman"/>
          <w:i/>
          <w:sz w:val="28"/>
          <w:szCs w:val="28"/>
        </w:rPr>
      </w:pPr>
      <w:r w:rsidRPr="004F2297">
        <w:rPr>
          <w:rFonts w:ascii="Times New Roman" w:hAnsi="Times New Roman" w:cs="Times New Roman"/>
          <w:i/>
          <w:sz w:val="28"/>
          <w:szCs w:val="28"/>
        </w:rPr>
        <w:t>Первое чтение бюджета</w:t>
      </w:r>
      <w:r>
        <w:rPr>
          <w:rFonts w:ascii="Times New Roman" w:hAnsi="Times New Roman" w:cs="Times New Roman"/>
          <w:i/>
          <w:sz w:val="28"/>
          <w:szCs w:val="28"/>
        </w:rPr>
        <w:t>.</w:t>
      </w:r>
    </w:p>
    <w:p w:rsidR="004F2297" w:rsidRDefault="004F2297" w:rsidP="00B20C41">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4F2297">
        <w:rPr>
          <w:rFonts w:ascii="Times New Roman" w:hAnsi="Times New Roman" w:cs="Times New Roman"/>
          <w:sz w:val="28"/>
          <w:szCs w:val="28"/>
        </w:rPr>
        <w:t xml:space="preserve">В первом чтении при рассмотрении данного законопроекта Государственной думой происходит обсуждение его концепции, делаются прогнозирования социально-экономического развития страны в будущем году, выделяются основные направления бюджетной и налоговой политик. Помимо прочего составляют проект программы государственных внешних долгов и заимствований. </w:t>
      </w:r>
    </w:p>
    <w:p w:rsidR="004F2297" w:rsidRPr="00B20C41" w:rsidRDefault="004F2297" w:rsidP="00B20C41">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При первом чтении происходит утверждение основных характеристик федерального бюджета, а именно: доходы федерального бюджета распределяются по группам, подгруппам и статьям классификации бюджетов РФ; </w:t>
      </w:r>
      <w:r w:rsidR="00B20C41">
        <w:rPr>
          <w:rFonts w:ascii="Times New Roman" w:hAnsi="Times New Roman" w:cs="Times New Roman"/>
          <w:sz w:val="28"/>
          <w:szCs w:val="28"/>
        </w:rPr>
        <w:t>распределяют доходы от федеральных налогов и сборов; рассчитывается дефицит федерального бюджета к его расходам в процентах и абсолютных цифрах, также на будущий год ищутся способы и источники, с помощью которых данный дефицит покрывается;</w:t>
      </w:r>
      <w:proofErr w:type="gramEnd"/>
      <w:r w:rsidR="00B20C41">
        <w:rPr>
          <w:rFonts w:ascii="Times New Roman" w:hAnsi="Times New Roman" w:cs="Times New Roman"/>
          <w:sz w:val="28"/>
          <w:szCs w:val="28"/>
        </w:rPr>
        <w:t xml:space="preserve"> рассчитывается общий объём расходов бюджета на будущий год.</w:t>
      </w:r>
    </w:p>
    <w:p w:rsidR="00B20C41" w:rsidRPr="00AA4513" w:rsidRDefault="00B20C41" w:rsidP="00B20C41">
      <w:pPr>
        <w:spacing w:line="360" w:lineRule="auto"/>
        <w:ind w:firstLine="708"/>
        <w:jc w:val="both"/>
        <w:rPr>
          <w:rFonts w:ascii="Times New Roman" w:hAnsi="Times New Roman" w:cs="Times New Roman"/>
          <w:sz w:val="28"/>
          <w:szCs w:val="28"/>
        </w:rPr>
      </w:pPr>
      <w:r w:rsidRPr="00B20C41">
        <w:rPr>
          <w:rFonts w:ascii="Times New Roman" w:hAnsi="Times New Roman" w:cs="Times New Roman"/>
          <w:sz w:val="28"/>
          <w:szCs w:val="28"/>
        </w:rPr>
        <w:t xml:space="preserve">Если в первом чтении утверждают основные характеристики проекта федерального бюджета, то Государственная дума не имеет права увеличивать его доходы и дефицит без согласия правительства РФ. </w:t>
      </w:r>
    </w:p>
    <w:p w:rsidR="004F2297" w:rsidRPr="00E61A8C" w:rsidRDefault="00E61A8C" w:rsidP="00E61A8C">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proofErr w:type="gramStart"/>
      <w:r w:rsidRPr="00E61A8C">
        <w:rPr>
          <w:rFonts w:ascii="Times New Roman" w:hAnsi="Times New Roman" w:cs="Times New Roman"/>
          <w:sz w:val="28"/>
          <w:szCs w:val="28"/>
        </w:rPr>
        <w:t xml:space="preserve">Если же данный законопроект отклоняется, Государственная дума имеет право передать законопроект о федеральном бюджете в согласительную комиссию, состоящую из представителей Государственной думы, Совета Федерации и правительства Российской Федерации для разработки согласованного варианта основных характеристик федерального бюджета; </w:t>
      </w:r>
      <w:r w:rsidR="004F2297" w:rsidRPr="00E61A8C">
        <w:rPr>
          <w:rFonts w:ascii="Times New Roman" w:hAnsi="Times New Roman" w:cs="Times New Roman"/>
          <w:sz w:val="28"/>
          <w:szCs w:val="28"/>
        </w:rPr>
        <w:t xml:space="preserve">вернуть </w:t>
      </w:r>
      <w:r w:rsidRPr="00E61A8C">
        <w:rPr>
          <w:rFonts w:ascii="Times New Roman" w:hAnsi="Times New Roman" w:cs="Times New Roman"/>
          <w:sz w:val="28"/>
          <w:szCs w:val="28"/>
        </w:rPr>
        <w:t xml:space="preserve">правительству РФ </w:t>
      </w:r>
      <w:r w:rsidR="004F2297" w:rsidRPr="00E61A8C">
        <w:rPr>
          <w:rFonts w:ascii="Times New Roman" w:hAnsi="Times New Roman" w:cs="Times New Roman"/>
          <w:sz w:val="28"/>
          <w:szCs w:val="28"/>
        </w:rPr>
        <w:t>указанный законопроект на доработку;</w:t>
      </w:r>
      <w:r w:rsidRPr="00E61A8C">
        <w:rPr>
          <w:rFonts w:ascii="Times New Roman" w:hAnsi="Times New Roman" w:cs="Times New Roman"/>
          <w:sz w:val="28"/>
          <w:szCs w:val="28"/>
        </w:rPr>
        <w:t xml:space="preserve"> либо поставить вопрос о доверии правительству РФ. [</w:t>
      </w:r>
      <w:r w:rsidR="005C7BB3">
        <w:rPr>
          <w:rFonts w:ascii="Times New Roman" w:hAnsi="Times New Roman" w:cs="Times New Roman"/>
          <w:sz w:val="28"/>
          <w:szCs w:val="28"/>
        </w:rPr>
        <w:t>19, с.41</w:t>
      </w:r>
      <w:r w:rsidRPr="00AA4513">
        <w:rPr>
          <w:rFonts w:ascii="Times New Roman" w:hAnsi="Times New Roman" w:cs="Times New Roman"/>
          <w:sz w:val="28"/>
          <w:szCs w:val="28"/>
        </w:rPr>
        <w:t>]</w:t>
      </w:r>
      <w:proofErr w:type="gramEnd"/>
    </w:p>
    <w:p w:rsidR="00DA6016" w:rsidRDefault="00E61A8C" w:rsidP="00E61A8C">
      <w:pPr>
        <w:spacing w:line="360" w:lineRule="auto"/>
        <w:jc w:val="both"/>
        <w:rPr>
          <w:rFonts w:ascii="Times New Roman" w:hAnsi="Times New Roman" w:cs="Times New Roman"/>
          <w:sz w:val="28"/>
          <w:szCs w:val="28"/>
        </w:rPr>
      </w:pPr>
      <w:r w:rsidRPr="00E61A8C">
        <w:rPr>
          <w:rFonts w:ascii="Times New Roman" w:hAnsi="Times New Roman" w:cs="Times New Roman"/>
          <w:sz w:val="28"/>
          <w:szCs w:val="28"/>
        </w:rPr>
        <w:lastRenderedPageBreak/>
        <w:tab/>
        <w:t xml:space="preserve">По итогам рассмотрения данного законопроекта принимается постановление Государственной думы </w:t>
      </w:r>
      <w:r w:rsidR="004F2297" w:rsidRPr="00E61A8C">
        <w:rPr>
          <w:rFonts w:ascii="Times New Roman" w:hAnsi="Times New Roman" w:cs="Times New Roman"/>
          <w:sz w:val="28"/>
          <w:szCs w:val="28"/>
        </w:rPr>
        <w:t>об одобрении</w:t>
      </w:r>
      <w:r w:rsidRPr="00E61A8C">
        <w:rPr>
          <w:rFonts w:ascii="Times New Roman" w:hAnsi="Times New Roman" w:cs="Times New Roman"/>
          <w:sz w:val="28"/>
          <w:szCs w:val="28"/>
        </w:rPr>
        <w:t xml:space="preserve"> законо</w:t>
      </w:r>
      <w:r w:rsidR="004F2297" w:rsidRPr="00E61A8C">
        <w:rPr>
          <w:rFonts w:ascii="Times New Roman" w:hAnsi="Times New Roman" w:cs="Times New Roman"/>
          <w:sz w:val="28"/>
          <w:szCs w:val="28"/>
        </w:rPr>
        <w:t xml:space="preserve">проекта федерального закона о федеральном бюджете на </w:t>
      </w:r>
      <w:r w:rsidRPr="00E61A8C">
        <w:rPr>
          <w:rFonts w:ascii="Times New Roman" w:hAnsi="Times New Roman" w:cs="Times New Roman"/>
          <w:sz w:val="28"/>
          <w:szCs w:val="28"/>
        </w:rPr>
        <w:t>будущий</w:t>
      </w:r>
      <w:r w:rsidR="004F2297" w:rsidRPr="00E61A8C">
        <w:rPr>
          <w:rFonts w:ascii="Times New Roman" w:hAnsi="Times New Roman" w:cs="Times New Roman"/>
          <w:sz w:val="28"/>
          <w:szCs w:val="28"/>
        </w:rPr>
        <w:t xml:space="preserve"> финансовый год в первом чтении.</w:t>
      </w:r>
    </w:p>
    <w:p w:rsidR="00E61A8C" w:rsidRDefault="00E61A8C" w:rsidP="00E61A8C">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Второе чтение </w:t>
      </w:r>
    </w:p>
    <w:p w:rsidR="00E61A8C" w:rsidRDefault="00050485" w:rsidP="00E61A8C">
      <w:pPr>
        <w:spacing w:line="360" w:lineRule="auto"/>
        <w:jc w:val="both"/>
        <w:rPr>
          <w:rFonts w:ascii="Times New Roman" w:hAnsi="Times New Roman" w:cs="Times New Roman"/>
          <w:sz w:val="28"/>
          <w:szCs w:val="28"/>
        </w:rPr>
      </w:pPr>
      <w:r>
        <w:rPr>
          <w:rFonts w:ascii="Times New Roman" w:hAnsi="Times New Roman" w:cs="Times New Roman"/>
          <w:i/>
          <w:sz w:val="28"/>
          <w:szCs w:val="28"/>
        </w:rPr>
        <w:tab/>
      </w:r>
      <w:r>
        <w:rPr>
          <w:rFonts w:ascii="Times New Roman" w:hAnsi="Times New Roman" w:cs="Times New Roman"/>
          <w:sz w:val="28"/>
          <w:szCs w:val="28"/>
        </w:rPr>
        <w:t xml:space="preserve">Во втором чтении в процессе рассмотрения Государственной думой выше указанного законопроекта происходит утверждение расходов федерального бюджета по классификации расходов бюджетов РФ. </w:t>
      </w:r>
    </w:p>
    <w:p w:rsidR="00050485" w:rsidRDefault="00050485" w:rsidP="00E61A8C">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Комитету по бюджету необходимо разработать и внести на рассмотрение Государственной думе проект постановления о принятии проекта закона о федеральном бюджете во втором чтении. </w:t>
      </w:r>
    </w:p>
    <w:p w:rsidR="00050485" w:rsidRDefault="00050485" w:rsidP="00E61A8C">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течение 15 дней со дня принятия закона в первом чтении Государственной думе необходимо рассмотреть законопроект уже во втором чтении. </w:t>
      </w:r>
    </w:p>
    <w:p w:rsidR="00050485" w:rsidRDefault="00050485" w:rsidP="0005048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же законопроект вновь отклоняют, то Государственная дума возвращает проект федерального бюджета назад в согласительную комиссию. </w:t>
      </w:r>
    </w:p>
    <w:p w:rsidR="00050485" w:rsidRDefault="00050485" w:rsidP="00050485">
      <w:pPr>
        <w:spacing w:line="360" w:lineRule="auto"/>
        <w:jc w:val="both"/>
        <w:rPr>
          <w:rFonts w:ascii="Times New Roman" w:hAnsi="Times New Roman" w:cs="Times New Roman"/>
          <w:i/>
          <w:sz w:val="28"/>
          <w:szCs w:val="28"/>
        </w:rPr>
      </w:pPr>
      <w:r w:rsidRPr="00050485">
        <w:rPr>
          <w:rFonts w:ascii="Times New Roman" w:hAnsi="Times New Roman" w:cs="Times New Roman"/>
          <w:i/>
          <w:sz w:val="28"/>
          <w:szCs w:val="28"/>
        </w:rPr>
        <w:t>Третье чтение</w:t>
      </w:r>
    </w:p>
    <w:p w:rsidR="00050485" w:rsidRPr="00D826EB" w:rsidRDefault="00D826EB" w:rsidP="00D826EB">
      <w:pPr>
        <w:spacing w:line="360" w:lineRule="auto"/>
        <w:jc w:val="both"/>
        <w:rPr>
          <w:rFonts w:ascii="Times New Roman" w:hAnsi="Times New Roman" w:cs="Times New Roman"/>
          <w:sz w:val="28"/>
          <w:szCs w:val="28"/>
        </w:rPr>
      </w:pPr>
      <w:r>
        <w:rPr>
          <w:rFonts w:ascii="Times New Roman" w:hAnsi="Times New Roman" w:cs="Times New Roman"/>
          <w:i/>
          <w:sz w:val="28"/>
          <w:szCs w:val="28"/>
        </w:rPr>
        <w:tab/>
      </w:r>
      <w:proofErr w:type="gramStart"/>
      <w:r w:rsidRPr="00D826EB">
        <w:rPr>
          <w:rFonts w:ascii="Times New Roman" w:hAnsi="Times New Roman" w:cs="Times New Roman"/>
          <w:sz w:val="28"/>
          <w:szCs w:val="28"/>
        </w:rPr>
        <w:t xml:space="preserve">В ходе рассмотрения Государственной думой проекта закона о федеральном бюджете в третьем чтении, </w:t>
      </w:r>
      <w:r w:rsidR="00050485" w:rsidRPr="00D826EB">
        <w:rPr>
          <w:rFonts w:ascii="Times New Roman" w:hAnsi="Times New Roman" w:cs="Times New Roman"/>
          <w:sz w:val="28"/>
          <w:szCs w:val="28"/>
        </w:rPr>
        <w:t xml:space="preserve">утверждаются расходы по подразделам функциональной классификации и главным распорядителям средств по всем четырем уровням функциональной классификации, а также распределяются средства Федерального фонда финансовой поддержки субъектов РФ по субъектам Федерации, Федеральной адресной инвестиционной программы на очередной год и Программы государственных внешних заимствований РФ на </w:t>
      </w:r>
      <w:r w:rsidRPr="00D826EB">
        <w:rPr>
          <w:rFonts w:ascii="Times New Roman" w:hAnsi="Times New Roman" w:cs="Times New Roman"/>
          <w:sz w:val="28"/>
          <w:szCs w:val="28"/>
        </w:rPr>
        <w:t>будущий</w:t>
      </w:r>
      <w:r w:rsidR="00050485" w:rsidRPr="00D826EB">
        <w:rPr>
          <w:rFonts w:ascii="Times New Roman" w:hAnsi="Times New Roman" w:cs="Times New Roman"/>
          <w:sz w:val="28"/>
          <w:szCs w:val="28"/>
        </w:rPr>
        <w:t xml:space="preserve"> год.</w:t>
      </w:r>
      <w:proofErr w:type="gramEnd"/>
    </w:p>
    <w:p w:rsidR="00D826EB" w:rsidRPr="00D826EB" w:rsidRDefault="00D826EB" w:rsidP="00D826EB">
      <w:pPr>
        <w:spacing w:line="360" w:lineRule="auto"/>
        <w:jc w:val="both"/>
        <w:rPr>
          <w:rFonts w:ascii="Times New Roman" w:hAnsi="Times New Roman" w:cs="Times New Roman"/>
          <w:sz w:val="28"/>
          <w:szCs w:val="28"/>
        </w:rPr>
      </w:pPr>
      <w:r w:rsidRPr="00D826EB">
        <w:rPr>
          <w:rFonts w:ascii="Times New Roman" w:hAnsi="Times New Roman" w:cs="Times New Roman"/>
          <w:sz w:val="28"/>
          <w:szCs w:val="28"/>
        </w:rPr>
        <w:lastRenderedPageBreak/>
        <w:tab/>
        <w:t xml:space="preserve">Общей суммой ассигнований относительно каждого раздела функциональной классификации при учёте принятых поправок не должна быть выше суммы доходов по соответствующему разделу, утверждённому во втором чтении данного законопроекта. </w:t>
      </w:r>
    </w:p>
    <w:p w:rsidR="00DA6016" w:rsidRPr="00D826EB" w:rsidRDefault="00D826EB" w:rsidP="00D826EB">
      <w:pPr>
        <w:spacing w:line="360" w:lineRule="auto"/>
        <w:ind w:firstLine="708"/>
        <w:jc w:val="both"/>
        <w:rPr>
          <w:rFonts w:ascii="Times New Roman" w:hAnsi="Times New Roman" w:cs="Times New Roman"/>
          <w:sz w:val="28"/>
          <w:szCs w:val="28"/>
        </w:rPr>
      </w:pPr>
      <w:r w:rsidRPr="00D826EB">
        <w:rPr>
          <w:rFonts w:ascii="Times New Roman" w:hAnsi="Times New Roman" w:cs="Times New Roman"/>
          <w:sz w:val="28"/>
          <w:szCs w:val="28"/>
        </w:rPr>
        <w:t>На рассмотрение данного законопроекта с момента его принятия во втором чтении, Государственной думе отводится 25 дней.</w:t>
      </w:r>
    </w:p>
    <w:p w:rsidR="00A01316" w:rsidRDefault="00A01316" w:rsidP="00A01316">
      <w:pPr>
        <w:jc w:val="both"/>
        <w:rPr>
          <w:rFonts w:ascii="Times New Roman" w:hAnsi="Times New Roman" w:cs="Times New Roman"/>
          <w:i/>
          <w:sz w:val="28"/>
          <w:szCs w:val="28"/>
        </w:rPr>
      </w:pPr>
      <w:r>
        <w:rPr>
          <w:rFonts w:ascii="Times New Roman" w:hAnsi="Times New Roman" w:cs="Times New Roman"/>
          <w:i/>
          <w:sz w:val="28"/>
          <w:szCs w:val="28"/>
        </w:rPr>
        <w:t>Четвертое чтение</w:t>
      </w:r>
    </w:p>
    <w:p w:rsidR="00D826EB" w:rsidRDefault="00710AA9" w:rsidP="00D826EB">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 четвёртое чтение для рассмотрения законопроекта о федеральном бюджете Государственной думе даётся всего 15 дней со дня принятия данного законопроекта в третьем чтении. </w:t>
      </w:r>
    </w:p>
    <w:p w:rsidR="00710AA9" w:rsidRPr="00D826EB" w:rsidRDefault="00710AA9" w:rsidP="00D826EB">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При четвёртом чтении не допускается внесение поправок в законопроект, вследствие чего голосование проходит в целом. </w:t>
      </w:r>
    </w:p>
    <w:p w:rsidR="00710AA9" w:rsidRPr="00FC5BB6" w:rsidRDefault="00710AA9" w:rsidP="00FC5BB6">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710AA9">
        <w:rPr>
          <w:rFonts w:ascii="Times New Roman" w:hAnsi="Times New Roman" w:cs="Times New Roman"/>
          <w:sz w:val="28"/>
          <w:szCs w:val="28"/>
        </w:rPr>
        <w:t xml:space="preserve">После принятия Государственной думой закона о федеральном бюджете на будущий финансовый год, его в течение пяти дней со дня принятия передают на рассмотрение Совету Федерации. Для этого на рассмотрение законопроекта Совету Федерации выделяется 14 дней со дня представления закона Государственной думой. При этом Совет Федерации может принять или же отклонить данный закон, однако у него нет прав </w:t>
      </w:r>
      <w:r>
        <w:rPr>
          <w:rFonts w:ascii="Times New Roman" w:hAnsi="Times New Roman" w:cs="Times New Roman"/>
          <w:sz w:val="28"/>
          <w:szCs w:val="28"/>
        </w:rPr>
        <w:t xml:space="preserve">на </w:t>
      </w:r>
      <w:r w:rsidRPr="00FC5BB6">
        <w:rPr>
          <w:rFonts w:ascii="Times New Roman" w:hAnsi="Times New Roman" w:cs="Times New Roman"/>
          <w:sz w:val="28"/>
          <w:szCs w:val="28"/>
        </w:rPr>
        <w:t xml:space="preserve">внесение изменений или дополнений этого законопроекта. </w:t>
      </w:r>
    </w:p>
    <w:p w:rsidR="00710AA9" w:rsidRPr="00FC5BB6" w:rsidRDefault="00710AA9" w:rsidP="00FC5BB6">
      <w:pPr>
        <w:spacing w:line="360" w:lineRule="auto"/>
        <w:jc w:val="both"/>
        <w:rPr>
          <w:rFonts w:ascii="Times New Roman" w:hAnsi="Times New Roman" w:cs="Times New Roman"/>
          <w:sz w:val="28"/>
          <w:szCs w:val="28"/>
        </w:rPr>
      </w:pPr>
      <w:r w:rsidRPr="00FC5BB6">
        <w:rPr>
          <w:rFonts w:ascii="Times New Roman" w:hAnsi="Times New Roman" w:cs="Times New Roman"/>
          <w:sz w:val="28"/>
          <w:szCs w:val="28"/>
        </w:rPr>
        <w:tab/>
        <w:t xml:space="preserve">Если Совет Федерации примет решение отказать в принятии закона о федеральном бюджете на будущий финансовый год, законопроект вновь передают согласовательной комиссии. </w:t>
      </w:r>
      <w:r w:rsidR="005C7BB3" w:rsidRPr="00E61A8C">
        <w:rPr>
          <w:rFonts w:ascii="Times New Roman" w:hAnsi="Times New Roman" w:cs="Times New Roman"/>
          <w:sz w:val="28"/>
          <w:szCs w:val="28"/>
        </w:rPr>
        <w:t>[</w:t>
      </w:r>
      <w:r w:rsidR="005C7BB3">
        <w:rPr>
          <w:rFonts w:ascii="Times New Roman" w:hAnsi="Times New Roman" w:cs="Times New Roman"/>
          <w:sz w:val="28"/>
          <w:szCs w:val="28"/>
        </w:rPr>
        <w:t>19, с.41</w:t>
      </w:r>
      <w:r w:rsidR="005C7BB3" w:rsidRPr="00AA4513">
        <w:rPr>
          <w:rFonts w:ascii="Times New Roman" w:hAnsi="Times New Roman" w:cs="Times New Roman"/>
          <w:sz w:val="28"/>
          <w:szCs w:val="28"/>
        </w:rPr>
        <w:t>]</w:t>
      </w:r>
    </w:p>
    <w:p w:rsidR="00710AA9" w:rsidRDefault="00710AA9" w:rsidP="00FC5BB6">
      <w:pPr>
        <w:spacing w:line="360" w:lineRule="auto"/>
        <w:jc w:val="both"/>
        <w:rPr>
          <w:rFonts w:ascii="Times New Roman" w:hAnsi="Times New Roman" w:cs="Times New Roman"/>
          <w:sz w:val="28"/>
          <w:szCs w:val="28"/>
        </w:rPr>
      </w:pPr>
      <w:r w:rsidRPr="00FC5BB6">
        <w:rPr>
          <w:rFonts w:ascii="Times New Roman" w:hAnsi="Times New Roman" w:cs="Times New Roman"/>
          <w:sz w:val="28"/>
          <w:szCs w:val="28"/>
        </w:rPr>
        <w:tab/>
      </w:r>
      <w:r w:rsidR="00FC5BB6" w:rsidRPr="00FC5BB6">
        <w:rPr>
          <w:rFonts w:ascii="Times New Roman" w:hAnsi="Times New Roman" w:cs="Times New Roman"/>
          <w:sz w:val="28"/>
          <w:szCs w:val="28"/>
        </w:rPr>
        <w:t xml:space="preserve">Однако в случае, если Государственная дума не согласна с решением Совета Федерации, законопроект о федеральном бюджете на последующий год считается принятым, но лишь в том случае, если при повторном голосовании за него было отдан не меньше двух третьих общего числа депутатов Государственной думы. </w:t>
      </w:r>
    </w:p>
    <w:p w:rsidR="00FC5BB6" w:rsidRDefault="00FC5BB6"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Если возникнет ситуация, при которой Президент Российской Федерации отклонит вышеупомянутый закон о бюджете на последующий год, данный законопроект вновь передают согласительной комиссии. Следует указать тот факт, что в состав этой комиссии включён представитель Президента РФ,</w:t>
      </w:r>
    </w:p>
    <w:p w:rsidR="00FC5BB6" w:rsidRDefault="00FC5BB6"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Если вдруг закон о федеральном бюджете не был принят в установленные законодательством сроки, правительство Российской Федерации имеет право осуществлять в последующем году расходы, опираясь на бюджет предыдущего года, однако в размере не более 1/12 прежних ассигнований в расчёте на месяц. </w:t>
      </w:r>
      <w:r w:rsidR="005C7BB3" w:rsidRPr="00E61A8C">
        <w:rPr>
          <w:rFonts w:ascii="Times New Roman" w:hAnsi="Times New Roman" w:cs="Times New Roman"/>
          <w:sz w:val="28"/>
          <w:szCs w:val="28"/>
        </w:rPr>
        <w:t>[</w:t>
      </w:r>
      <w:r w:rsidR="005C7BB3">
        <w:rPr>
          <w:rFonts w:ascii="Times New Roman" w:hAnsi="Times New Roman" w:cs="Times New Roman"/>
          <w:sz w:val="28"/>
          <w:szCs w:val="28"/>
        </w:rPr>
        <w:t>19, с.41</w:t>
      </w:r>
      <w:r w:rsidR="005C7BB3" w:rsidRPr="00AA4513">
        <w:rPr>
          <w:rFonts w:ascii="Times New Roman" w:hAnsi="Times New Roman" w:cs="Times New Roman"/>
          <w:sz w:val="28"/>
          <w:szCs w:val="28"/>
        </w:rPr>
        <w:t>]</w:t>
      </w:r>
    </w:p>
    <w:p w:rsidR="00FC5BB6"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ab/>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закон о федеральном бюджете так и не будет принят по истечению 3 месяцев, дающихся на это уже в течение нового финансового года, правительству РФ придётся продолжать осуществлять текущие расходы, однако оно потеряет следующие права:</w:t>
      </w:r>
    </w:p>
    <w:p w:rsidR="0040129C"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право предоставления бюджетных средств на инвестиционные цели;</w:t>
      </w:r>
    </w:p>
    <w:p w:rsidR="0040129C"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право предоставления бюджетных средств на возрастной основе;</w:t>
      </w:r>
    </w:p>
    <w:p w:rsidR="0040129C"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право предоставления субсидий негосударственным юридическим лицам;</w:t>
      </w:r>
    </w:p>
    <w:p w:rsidR="0040129C"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право осуществления заимствований в размере более 1/8 объёма заимствований относительно предыдущего финансового года в расчёте на квартал;</w:t>
      </w:r>
    </w:p>
    <w:p w:rsidR="0040129C" w:rsidRPr="00FC5BB6" w:rsidRDefault="0040129C" w:rsidP="00FC5BB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право формулирования резервных фондов и осуществления расходов из этих фондов.</w:t>
      </w:r>
    </w:p>
    <w:p w:rsidR="000D6DC5" w:rsidRDefault="00F00BF2" w:rsidP="00F00BF2">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p>
    <w:p w:rsidR="00074898" w:rsidRPr="00F00BF2" w:rsidRDefault="00074898" w:rsidP="00F00BF2">
      <w:pPr>
        <w:spacing w:line="360" w:lineRule="auto"/>
        <w:jc w:val="both"/>
        <w:rPr>
          <w:rFonts w:ascii="Times New Roman" w:hAnsi="Times New Roman" w:cs="Times New Roman"/>
          <w:sz w:val="28"/>
          <w:szCs w:val="28"/>
        </w:rPr>
      </w:pPr>
    </w:p>
    <w:p w:rsidR="000D6DC5" w:rsidRDefault="000D6DC5" w:rsidP="00297E18">
      <w:pPr>
        <w:jc w:val="both"/>
        <w:rPr>
          <w:rFonts w:ascii="Times New Roman" w:hAnsi="Times New Roman" w:cs="Times New Roman"/>
          <w:b/>
          <w:sz w:val="28"/>
          <w:szCs w:val="28"/>
        </w:rPr>
      </w:pPr>
    </w:p>
    <w:p w:rsidR="000D6DC5" w:rsidRDefault="00AA4513" w:rsidP="00AA4513">
      <w:pPr>
        <w:jc w:val="center"/>
        <w:rPr>
          <w:rFonts w:ascii="Times New Roman" w:hAnsi="Times New Roman"/>
          <w:b/>
          <w:sz w:val="28"/>
          <w:szCs w:val="28"/>
        </w:rPr>
      </w:pPr>
      <w:r w:rsidRPr="00AA4513">
        <w:rPr>
          <w:rFonts w:ascii="Times New Roman" w:hAnsi="Times New Roman"/>
          <w:b/>
          <w:sz w:val="28"/>
          <w:szCs w:val="28"/>
        </w:rPr>
        <w:lastRenderedPageBreak/>
        <w:t>2. Доходы федерального бюджета</w:t>
      </w:r>
    </w:p>
    <w:p w:rsidR="00775951" w:rsidRPr="00AA4513" w:rsidRDefault="00775951" w:rsidP="00AA4513">
      <w:pPr>
        <w:jc w:val="center"/>
        <w:rPr>
          <w:rFonts w:ascii="Times New Roman" w:hAnsi="Times New Roman" w:cs="Times New Roman"/>
          <w:b/>
          <w:sz w:val="28"/>
          <w:szCs w:val="28"/>
        </w:rPr>
      </w:pPr>
    </w:p>
    <w:p w:rsidR="005A71A4" w:rsidRDefault="005A71A4" w:rsidP="008D0F43">
      <w:pPr>
        <w:spacing w:line="360" w:lineRule="auto"/>
        <w:ind w:firstLine="708"/>
        <w:jc w:val="both"/>
        <w:rPr>
          <w:rFonts w:ascii="Times New Roman" w:hAnsi="Times New Roman" w:cs="Times New Roman"/>
          <w:sz w:val="28"/>
          <w:szCs w:val="28"/>
        </w:rPr>
      </w:pPr>
      <w:r w:rsidRPr="00D37AC3">
        <w:rPr>
          <w:rFonts w:ascii="Times New Roman" w:hAnsi="Times New Roman" w:cs="Times New Roman"/>
          <w:i/>
          <w:sz w:val="28"/>
          <w:szCs w:val="28"/>
        </w:rPr>
        <w:t>Доходы государственного бюджета</w:t>
      </w:r>
      <w:r w:rsidRPr="005A71A4">
        <w:rPr>
          <w:rFonts w:ascii="Times New Roman" w:hAnsi="Times New Roman" w:cs="Times New Roman"/>
          <w:sz w:val="28"/>
          <w:szCs w:val="28"/>
        </w:rPr>
        <w:t xml:space="preserve"> — </w:t>
      </w:r>
      <w:r w:rsidR="00D37AC3">
        <w:rPr>
          <w:rFonts w:ascii="Times New Roman" w:hAnsi="Times New Roman" w:cs="Times New Roman"/>
          <w:sz w:val="28"/>
          <w:szCs w:val="28"/>
        </w:rPr>
        <w:t xml:space="preserve">это </w:t>
      </w:r>
      <w:r w:rsidRPr="005A71A4">
        <w:rPr>
          <w:rFonts w:ascii="Times New Roman" w:hAnsi="Times New Roman" w:cs="Times New Roman"/>
          <w:sz w:val="28"/>
          <w:szCs w:val="28"/>
        </w:rPr>
        <w:t>денежные средства, поступающие в безвозмездном и безвозвратном порядке в соответствии с действующей классификацией и с</w:t>
      </w:r>
      <w:r w:rsidR="008257E4">
        <w:rPr>
          <w:rFonts w:ascii="Times New Roman" w:hAnsi="Times New Roman" w:cs="Times New Roman"/>
          <w:sz w:val="28"/>
          <w:szCs w:val="28"/>
        </w:rPr>
        <w:t>уществующим законодательством.[</w:t>
      </w:r>
      <w:r w:rsidR="00997D0A">
        <w:rPr>
          <w:rFonts w:ascii="Times New Roman" w:hAnsi="Times New Roman" w:cs="Times New Roman"/>
          <w:sz w:val="28"/>
          <w:szCs w:val="28"/>
        </w:rPr>
        <w:t>6, с.40</w:t>
      </w:r>
      <w:r w:rsidR="008257E4" w:rsidRPr="008257E4">
        <w:rPr>
          <w:rFonts w:ascii="Times New Roman" w:hAnsi="Times New Roman" w:cs="Times New Roman"/>
          <w:sz w:val="28"/>
          <w:szCs w:val="28"/>
        </w:rPr>
        <w:t>]</w:t>
      </w:r>
    </w:p>
    <w:p w:rsidR="008257E4" w:rsidRDefault="00BB7674" w:rsidP="008D0F4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Доходы современного государства чрезвычайно многообразны и в соответствии с возникающими задачами анализа могут быть классифицированы по различным признакам. </w:t>
      </w:r>
      <w:r w:rsidR="003B2B6E" w:rsidRPr="003B2B6E">
        <w:rPr>
          <w:rFonts w:ascii="Times New Roman" w:hAnsi="Times New Roman" w:cs="Times New Roman"/>
          <w:sz w:val="28"/>
          <w:szCs w:val="28"/>
        </w:rPr>
        <w:t>Доходы всех уровней классифицир</w:t>
      </w:r>
      <w:r w:rsidR="003B2B6E">
        <w:rPr>
          <w:rFonts w:ascii="Times New Roman" w:hAnsi="Times New Roman" w:cs="Times New Roman"/>
          <w:sz w:val="28"/>
          <w:szCs w:val="28"/>
        </w:rPr>
        <w:t>уются</w:t>
      </w:r>
      <w:r w:rsidR="003B2B6E" w:rsidRPr="003B2B6E">
        <w:rPr>
          <w:rFonts w:ascii="Times New Roman" w:hAnsi="Times New Roman" w:cs="Times New Roman"/>
          <w:sz w:val="28"/>
          <w:szCs w:val="28"/>
        </w:rPr>
        <w:t xml:space="preserve"> на группы, подгруппы, статьи и подстатьи.</w:t>
      </w:r>
      <w:r w:rsidR="003B2B6E">
        <w:rPr>
          <w:rFonts w:ascii="Times New Roman" w:hAnsi="Times New Roman" w:cs="Times New Roman"/>
          <w:sz w:val="28"/>
          <w:szCs w:val="28"/>
        </w:rPr>
        <w:t xml:space="preserve"> </w:t>
      </w:r>
      <w:r>
        <w:rPr>
          <w:rFonts w:ascii="Times New Roman" w:hAnsi="Times New Roman" w:cs="Times New Roman"/>
          <w:sz w:val="28"/>
          <w:szCs w:val="28"/>
        </w:rPr>
        <w:t>Рассмотрим некоторые из них.</w:t>
      </w:r>
    </w:p>
    <w:p w:rsidR="00BB7674" w:rsidRDefault="00BB7674" w:rsidP="008D0F43">
      <w:pPr>
        <w:spacing w:line="360" w:lineRule="auto"/>
        <w:ind w:firstLine="708"/>
        <w:jc w:val="both"/>
        <w:rPr>
          <w:rFonts w:ascii="Times New Roman" w:hAnsi="Times New Roman" w:cs="Times New Roman"/>
          <w:i/>
          <w:sz w:val="28"/>
          <w:szCs w:val="28"/>
        </w:rPr>
      </w:pPr>
      <w:r>
        <w:rPr>
          <w:rFonts w:ascii="Times New Roman" w:hAnsi="Times New Roman" w:cs="Times New Roman"/>
          <w:i/>
          <w:sz w:val="28"/>
          <w:szCs w:val="28"/>
        </w:rPr>
        <w:t>Классификация доходов бюджета:</w:t>
      </w:r>
    </w:p>
    <w:p w:rsidR="00E770AE" w:rsidRPr="00E770AE" w:rsidRDefault="006A235B" w:rsidP="00B313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доходы «по пространству их употребления»: </w:t>
      </w:r>
    </w:p>
    <w:p w:rsidR="00BB7674" w:rsidRDefault="00BB7674" w:rsidP="008D0F4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Обыкновенные доходы (это такие доходы, которые по своей природе допускают регулярное повторение и повторяются в каждом кал</w:t>
      </w:r>
      <w:r w:rsidR="00700E8D">
        <w:rPr>
          <w:rFonts w:ascii="Times New Roman" w:hAnsi="Times New Roman" w:cs="Times New Roman"/>
          <w:sz w:val="28"/>
          <w:szCs w:val="28"/>
        </w:rPr>
        <w:t>ендарном периоде.</w:t>
      </w:r>
      <w:proofErr w:type="gramEnd"/>
      <w:r w:rsidR="00700E8D">
        <w:rPr>
          <w:rFonts w:ascii="Times New Roman" w:hAnsi="Times New Roman" w:cs="Times New Roman"/>
          <w:sz w:val="28"/>
          <w:szCs w:val="28"/>
        </w:rPr>
        <w:t xml:space="preserve"> </w:t>
      </w:r>
      <w:proofErr w:type="gramStart"/>
      <w:r w:rsidR="00700E8D">
        <w:rPr>
          <w:rFonts w:ascii="Times New Roman" w:hAnsi="Times New Roman" w:cs="Times New Roman"/>
          <w:sz w:val="28"/>
          <w:szCs w:val="28"/>
        </w:rPr>
        <w:t>Пример: налог</w:t>
      </w:r>
      <w:r>
        <w:rPr>
          <w:rFonts w:ascii="Times New Roman" w:hAnsi="Times New Roman" w:cs="Times New Roman"/>
          <w:sz w:val="28"/>
          <w:szCs w:val="28"/>
        </w:rPr>
        <w:t>)</w:t>
      </w:r>
      <w:proofErr w:type="gramEnd"/>
    </w:p>
    <w:p w:rsidR="00BB7674" w:rsidRPr="00D745BD" w:rsidRDefault="00BB7674" w:rsidP="008D0F4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Чрезвычайные доходы (нерегулярные доходы.</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Пример: введение новых налогов) </w:t>
      </w:r>
      <w:r w:rsidR="00D745BD" w:rsidRPr="00D745BD">
        <w:rPr>
          <w:rFonts w:ascii="Times New Roman" w:hAnsi="Times New Roman" w:cs="Times New Roman"/>
          <w:sz w:val="28"/>
          <w:szCs w:val="28"/>
        </w:rPr>
        <w:t>[</w:t>
      </w:r>
      <w:r w:rsidR="00997D0A">
        <w:rPr>
          <w:rFonts w:ascii="Times New Roman" w:hAnsi="Times New Roman" w:cs="Times New Roman"/>
          <w:sz w:val="28"/>
          <w:szCs w:val="28"/>
        </w:rPr>
        <w:t>4, с.40</w:t>
      </w:r>
      <w:r w:rsidR="00D745BD" w:rsidRPr="00D745BD">
        <w:rPr>
          <w:rFonts w:ascii="Times New Roman" w:hAnsi="Times New Roman" w:cs="Times New Roman"/>
          <w:sz w:val="28"/>
          <w:szCs w:val="28"/>
        </w:rPr>
        <w:t>]</w:t>
      </w:r>
      <w:proofErr w:type="gramEnd"/>
    </w:p>
    <w:p w:rsidR="00E770AE" w:rsidRPr="00BB7674" w:rsidRDefault="00E770AE" w:rsidP="00B31370">
      <w:pPr>
        <w:spacing w:line="360" w:lineRule="auto"/>
        <w:ind w:firstLine="708"/>
        <w:jc w:val="both"/>
        <w:rPr>
          <w:rFonts w:ascii="Times New Roman" w:hAnsi="Times New Roman" w:cs="Times New Roman"/>
          <w:sz w:val="28"/>
          <w:szCs w:val="28"/>
        </w:rPr>
      </w:pPr>
      <w:r w:rsidRPr="00E770AE">
        <w:rPr>
          <w:rFonts w:ascii="Times New Roman" w:hAnsi="Times New Roman" w:cs="Times New Roman"/>
          <w:sz w:val="28"/>
          <w:szCs w:val="28"/>
        </w:rPr>
        <w:t>Государственные доходы, с точки зрения источников</w:t>
      </w:r>
      <w:r>
        <w:rPr>
          <w:rFonts w:ascii="Times New Roman" w:hAnsi="Times New Roman" w:cs="Times New Roman"/>
          <w:sz w:val="28"/>
          <w:szCs w:val="28"/>
        </w:rPr>
        <w:t>:</w:t>
      </w:r>
    </w:p>
    <w:p w:rsidR="00BB7674" w:rsidRDefault="00BB7674" w:rsidP="008D0F43">
      <w:pPr>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2.1.Частноправовые (это доходы, аналогичные доходам частных лиц.</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доходы от государственных предприятий, основной целью которых, как и у частных предприятий, является получение прибыли)</w:t>
      </w:r>
      <w:proofErr w:type="gramEnd"/>
    </w:p>
    <w:p w:rsidR="00BB7674" w:rsidRDefault="006A235B" w:rsidP="008D0F43">
      <w:pPr>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2.2.</w:t>
      </w:r>
      <w:r w:rsidR="00BB7674">
        <w:rPr>
          <w:rFonts w:ascii="Times New Roman" w:hAnsi="Times New Roman" w:cs="Times New Roman"/>
          <w:sz w:val="28"/>
          <w:szCs w:val="28"/>
        </w:rPr>
        <w:t xml:space="preserve">Общественно-правовые </w:t>
      </w:r>
      <w:r w:rsidR="00E770AE">
        <w:rPr>
          <w:rFonts w:ascii="Times New Roman" w:hAnsi="Times New Roman" w:cs="Times New Roman"/>
          <w:sz w:val="28"/>
          <w:szCs w:val="28"/>
        </w:rPr>
        <w:t>(доходы, основанные на властных полномочиях государства и образованные посредством авторитета и силы государства.</w:t>
      </w:r>
      <w:proofErr w:type="gramEnd"/>
      <w:r w:rsidR="00E770AE">
        <w:rPr>
          <w:rFonts w:ascii="Times New Roman" w:hAnsi="Times New Roman" w:cs="Times New Roman"/>
          <w:sz w:val="28"/>
          <w:szCs w:val="28"/>
        </w:rPr>
        <w:t xml:space="preserve"> Размер таких доходов и порядок формирования определяется исключительно властью. </w:t>
      </w:r>
      <w:proofErr w:type="gramStart"/>
      <w:r w:rsidR="00E770AE">
        <w:rPr>
          <w:rFonts w:ascii="Times New Roman" w:hAnsi="Times New Roman" w:cs="Times New Roman"/>
          <w:sz w:val="28"/>
          <w:szCs w:val="28"/>
        </w:rPr>
        <w:t>Примером могут быть налоги)</w:t>
      </w:r>
      <w:proofErr w:type="gramEnd"/>
    </w:p>
    <w:p w:rsidR="00BB7674" w:rsidRDefault="00E770AE" w:rsidP="00B313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Государственные доходы, опирающиеся на государственно-властные отношения:</w:t>
      </w:r>
    </w:p>
    <w:p w:rsidR="00E770AE" w:rsidRDefault="00E770AE"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3.1.Добровольные (</w:t>
      </w:r>
      <w:r w:rsidR="006A235B">
        <w:rPr>
          <w:rFonts w:ascii="Times New Roman" w:hAnsi="Times New Roman" w:cs="Times New Roman"/>
          <w:sz w:val="28"/>
          <w:szCs w:val="28"/>
        </w:rPr>
        <w:t>Такие взносы имели определённое значение в древности на разных этапах становления государственности в форме приношений и подарков.</w:t>
      </w:r>
      <w:proofErr w:type="gramEnd"/>
      <w:r w:rsidR="006A235B">
        <w:rPr>
          <w:rFonts w:ascii="Times New Roman" w:hAnsi="Times New Roman" w:cs="Times New Roman"/>
          <w:sz w:val="28"/>
          <w:szCs w:val="28"/>
        </w:rPr>
        <w:t xml:space="preserve"> </w:t>
      </w:r>
      <w:proofErr w:type="gramStart"/>
      <w:r w:rsidR="006A235B">
        <w:rPr>
          <w:rFonts w:ascii="Times New Roman" w:hAnsi="Times New Roman" w:cs="Times New Roman"/>
          <w:sz w:val="28"/>
          <w:szCs w:val="28"/>
        </w:rPr>
        <w:t xml:space="preserve">В наше время такого рода взносы являются исключительным явлением)  </w:t>
      </w:r>
      <w:proofErr w:type="gramEnd"/>
    </w:p>
    <w:p w:rsidR="006A235B" w:rsidRDefault="00E770AE"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3.2.Принудительные </w:t>
      </w:r>
      <w:r w:rsidR="006A235B">
        <w:rPr>
          <w:rFonts w:ascii="Times New Roman" w:hAnsi="Times New Roman" w:cs="Times New Roman"/>
          <w:sz w:val="28"/>
          <w:szCs w:val="28"/>
        </w:rPr>
        <w:t>(Это исторически сложившаяся форма сбора денежных и имущественных средств, распределяющихся в государственный бюджет в виде дохода, сохранившийся и в наши дни.</w:t>
      </w:r>
      <w:proofErr w:type="gramEnd"/>
      <w:r w:rsidR="006A235B">
        <w:rPr>
          <w:rFonts w:ascii="Times New Roman" w:hAnsi="Times New Roman" w:cs="Times New Roman"/>
          <w:sz w:val="28"/>
          <w:szCs w:val="28"/>
        </w:rPr>
        <w:t xml:space="preserve"> </w:t>
      </w:r>
      <w:proofErr w:type="gramStart"/>
      <w:r w:rsidR="006A235B">
        <w:rPr>
          <w:rFonts w:ascii="Times New Roman" w:hAnsi="Times New Roman" w:cs="Times New Roman"/>
          <w:sz w:val="28"/>
          <w:szCs w:val="28"/>
        </w:rPr>
        <w:t xml:space="preserve">К ним можно отнести налоги, штрафы и конфискации) </w:t>
      </w:r>
      <w:proofErr w:type="gramEnd"/>
    </w:p>
    <w:p w:rsidR="006A235B" w:rsidRDefault="006A235B" w:rsidP="00B313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Государственные доходы</w:t>
      </w:r>
      <w:r w:rsidR="00D745BD">
        <w:rPr>
          <w:rFonts w:ascii="Times New Roman" w:hAnsi="Times New Roman" w:cs="Times New Roman"/>
          <w:sz w:val="28"/>
          <w:szCs w:val="28"/>
        </w:rPr>
        <w:t xml:space="preserve"> относительно исторической предпосылки их возникновения:</w:t>
      </w:r>
    </w:p>
    <w:p w:rsidR="006A235B" w:rsidRDefault="006A235B"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4.1.Натуральные </w:t>
      </w:r>
      <w:r w:rsidR="00D745BD">
        <w:rPr>
          <w:rFonts w:ascii="Times New Roman" w:hAnsi="Times New Roman" w:cs="Times New Roman"/>
          <w:sz w:val="28"/>
          <w:szCs w:val="28"/>
        </w:rPr>
        <w:t>(</w:t>
      </w:r>
      <w:r w:rsidR="002305AF">
        <w:rPr>
          <w:rFonts w:ascii="Times New Roman" w:hAnsi="Times New Roman" w:cs="Times New Roman"/>
          <w:sz w:val="28"/>
          <w:szCs w:val="28"/>
        </w:rPr>
        <w:t>Ранее доходы в такой форме играли огромную роль, однако было немало организационных недостатков (затраты сбора и уплаты, порча, необходимость содержания больших складов и т.д.), что привело к почти полному исчезновению этого вида сбора доходов, переродившись в более простую, удобную и единую для всех форму - денежные сборы)</w:t>
      </w:r>
    </w:p>
    <w:p w:rsidR="006A235B" w:rsidRDefault="006A235B"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4.2.Денежные </w:t>
      </w:r>
    </w:p>
    <w:p w:rsidR="006A235B" w:rsidRDefault="006A235B" w:rsidP="00B31370">
      <w:pPr>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Бюджетные кодекс Российской Федерации выделяет 3 вида доходов бюджетов:</w:t>
      </w:r>
      <w:proofErr w:type="gramEnd"/>
    </w:p>
    <w:p w:rsidR="006A235B" w:rsidRDefault="006A235B" w:rsidP="008D0F43">
      <w:pPr>
        <w:tabs>
          <w:tab w:val="left" w:pos="708"/>
          <w:tab w:val="left" w:pos="1416"/>
          <w:tab w:val="left" w:pos="2124"/>
          <w:tab w:val="left" w:pos="2832"/>
          <w:tab w:val="left" w:pos="3540"/>
          <w:tab w:val="left" w:pos="4248"/>
          <w:tab w:val="left" w:pos="6658"/>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5.1.</w:t>
      </w:r>
      <w:r w:rsidR="00D745BD">
        <w:rPr>
          <w:rFonts w:ascii="Times New Roman" w:hAnsi="Times New Roman" w:cs="Times New Roman"/>
          <w:sz w:val="28"/>
          <w:szCs w:val="28"/>
        </w:rPr>
        <w:t>Налоговые (Пример:</w:t>
      </w:r>
      <w:proofErr w:type="gramEnd"/>
      <w:r w:rsidR="00D745BD">
        <w:rPr>
          <w:rFonts w:ascii="Times New Roman" w:hAnsi="Times New Roman" w:cs="Times New Roman"/>
          <w:sz w:val="28"/>
          <w:szCs w:val="28"/>
        </w:rPr>
        <w:t xml:space="preserve"> </w:t>
      </w:r>
      <w:proofErr w:type="gramStart"/>
      <w:r w:rsidR="00D745BD">
        <w:rPr>
          <w:rFonts w:ascii="Times New Roman" w:hAnsi="Times New Roman" w:cs="Times New Roman"/>
          <w:sz w:val="28"/>
          <w:szCs w:val="28"/>
        </w:rPr>
        <w:t xml:space="preserve">НДС) </w:t>
      </w:r>
      <w:r w:rsidR="008D0F43">
        <w:rPr>
          <w:rFonts w:ascii="Times New Roman" w:hAnsi="Times New Roman" w:cs="Times New Roman"/>
          <w:sz w:val="28"/>
          <w:szCs w:val="28"/>
        </w:rPr>
        <w:tab/>
      </w:r>
      <w:proofErr w:type="gramEnd"/>
    </w:p>
    <w:p w:rsidR="006A235B" w:rsidRDefault="006A235B"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5.2.Неналоговые</w:t>
      </w:r>
      <w:r w:rsidR="00D745BD">
        <w:rPr>
          <w:rFonts w:ascii="Times New Roman" w:hAnsi="Times New Roman" w:cs="Times New Roman"/>
          <w:sz w:val="28"/>
          <w:szCs w:val="28"/>
        </w:rPr>
        <w:t xml:space="preserve"> (Такие доходы</w:t>
      </w:r>
      <w:r w:rsidR="00D745BD" w:rsidRPr="008257E4">
        <w:rPr>
          <w:rFonts w:ascii="Times New Roman" w:hAnsi="Times New Roman" w:cs="Times New Roman"/>
          <w:sz w:val="28"/>
          <w:szCs w:val="28"/>
        </w:rPr>
        <w:t xml:space="preserve"> образуются в результате </w:t>
      </w:r>
      <w:r w:rsidR="00D745BD">
        <w:rPr>
          <w:rFonts w:ascii="Times New Roman" w:hAnsi="Times New Roman" w:cs="Times New Roman"/>
          <w:sz w:val="28"/>
          <w:szCs w:val="28"/>
        </w:rPr>
        <w:t xml:space="preserve">либо </w:t>
      </w:r>
      <w:r w:rsidR="00D745BD" w:rsidRPr="008257E4">
        <w:rPr>
          <w:rFonts w:ascii="Times New Roman" w:hAnsi="Times New Roman" w:cs="Times New Roman"/>
          <w:sz w:val="28"/>
          <w:szCs w:val="28"/>
        </w:rPr>
        <w:t>экономической деятельности самого государства, либо перераспределения уже полученных доходов по уровням бюджетной системы.</w:t>
      </w:r>
      <w:proofErr w:type="gramEnd"/>
      <w:r w:rsidR="00D745BD">
        <w:rPr>
          <w:rFonts w:ascii="Times New Roman" w:hAnsi="Times New Roman" w:cs="Times New Roman"/>
          <w:sz w:val="28"/>
          <w:szCs w:val="28"/>
        </w:rPr>
        <w:t xml:space="preserve"> </w:t>
      </w:r>
      <w:proofErr w:type="gramStart"/>
      <w:r w:rsidR="00D745BD">
        <w:rPr>
          <w:rFonts w:ascii="Times New Roman" w:hAnsi="Times New Roman" w:cs="Times New Roman"/>
          <w:sz w:val="28"/>
          <w:szCs w:val="28"/>
        </w:rPr>
        <w:t xml:space="preserve">К ним можно отнести страховые взносы, доходы от продажи </w:t>
      </w:r>
      <w:proofErr w:type="spellStart"/>
      <w:r w:rsidR="00D745BD">
        <w:rPr>
          <w:rFonts w:ascii="Times New Roman" w:hAnsi="Times New Roman" w:cs="Times New Roman"/>
          <w:sz w:val="28"/>
          <w:szCs w:val="28"/>
        </w:rPr>
        <w:t>имществ</w:t>
      </w:r>
      <w:proofErr w:type="spellEnd"/>
      <w:r w:rsidR="00D745BD">
        <w:rPr>
          <w:rFonts w:ascii="Times New Roman" w:hAnsi="Times New Roman" w:cs="Times New Roman"/>
          <w:sz w:val="28"/>
          <w:szCs w:val="28"/>
        </w:rPr>
        <w:t xml:space="preserve"> и все доходы, включая таможенные пошлины, от внешнеэкономической деятельности)</w:t>
      </w:r>
      <w:proofErr w:type="gramEnd"/>
    </w:p>
    <w:p w:rsidR="002305AF" w:rsidRDefault="006A235B"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5.3.Безвозмездные поступления </w:t>
      </w:r>
      <w:r w:rsidR="00D745BD">
        <w:rPr>
          <w:rFonts w:ascii="Times New Roman" w:hAnsi="Times New Roman" w:cs="Times New Roman"/>
          <w:sz w:val="28"/>
          <w:szCs w:val="28"/>
        </w:rPr>
        <w:t>(Бюджетные отношения)</w:t>
      </w:r>
      <w:r w:rsidR="002305AF">
        <w:rPr>
          <w:rFonts w:ascii="Times New Roman" w:hAnsi="Times New Roman" w:cs="Times New Roman"/>
          <w:sz w:val="28"/>
          <w:szCs w:val="28"/>
        </w:rPr>
        <w:t xml:space="preserve"> </w:t>
      </w:r>
      <w:r w:rsidR="002305AF" w:rsidRPr="002305AF">
        <w:rPr>
          <w:rFonts w:ascii="Times New Roman" w:hAnsi="Times New Roman" w:cs="Times New Roman"/>
          <w:sz w:val="28"/>
          <w:szCs w:val="28"/>
        </w:rPr>
        <w:t>[</w:t>
      </w:r>
      <w:r w:rsidR="00997D0A">
        <w:rPr>
          <w:rFonts w:ascii="Times New Roman" w:hAnsi="Times New Roman" w:cs="Times New Roman"/>
          <w:sz w:val="28"/>
          <w:szCs w:val="28"/>
        </w:rPr>
        <w:t>3, с.40</w:t>
      </w:r>
      <w:r w:rsidR="002305AF" w:rsidRPr="002305AF">
        <w:rPr>
          <w:rFonts w:ascii="Times New Roman" w:hAnsi="Times New Roman" w:cs="Times New Roman"/>
          <w:sz w:val="28"/>
          <w:szCs w:val="28"/>
        </w:rPr>
        <w:t>]</w:t>
      </w:r>
    </w:p>
    <w:p w:rsidR="008D0F43" w:rsidRDefault="008D0F43" w:rsidP="008D0F43">
      <w:pPr>
        <w:spacing w:line="360" w:lineRule="auto"/>
        <w:ind w:firstLine="708"/>
        <w:jc w:val="both"/>
        <w:rPr>
          <w:rFonts w:ascii="Times New Roman" w:hAnsi="Times New Roman" w:cs="Times New Roman"/>
          <w:sz w:val="28"/>
          <w:szCs w:val="28"/>
        </w:rPr>
      </w:pPr>
      <w:r w:rsidRPr="008D0F43">
        <w:rPr>
          <w:rFonts w:ascii="Times New Roman" w:hAnsi="Times New Roman" w:cs="Times New Roman"/>
          <w:sz w:val="28"/>
          <w:szCs w:val="28"/>
        </w:rPr>
        <w:t>Налоговые доходы</w:t>
      </w:r>
      <w:r>
        <w:rPr>
          <w:rFonts w:ascii="Times New Roman" w:hAnsi="Times New Roman" w:cs="Times New Roman"/>
          <w:sz w:val="28"/>
          <w:szCs w:val="28"/>
        </w:rPr>
        <w:t>, согласно статистическим данным, составляют около 84</w:t>
      </w:r>
      <w:r w:rsidRPr="008D0F43">
        <w:rPr>
          <w:rFonts w:ascii="Times New Roman" w:hAnsi="Times New Roman" w:cs="Times New Roman"/>
          <w:sz w:val="28"/>
          <w:szCs w:val="28"/>
        </w:rPr>
        <w:t>% Федерального бюджета Р</w:t>
      </w:r>
      <w:r>
        <w:rPr>
          <w:rFonts w:ascii="Times New Roman" w:hAnsi="Times New Roman" w:cs="Times New Roman"/>
          <w:sz w:val="28"/>
          <w:szCs w:val="28"/>
        </w:rPr>
        <w:t xml:space="preserve">оссийской </w:t>
      </w:r>
      <w:r w:rsidRPr="008D0F43">
        <w:rPr>
          <w:rFonts w:ascii="Times New Roman" w:hAnsi="Times New Roman" w:cs="Times New Roman"/>
          <w:sz w:val="28"/>
          <w:szCs w:val="28"/>
        </w:rPr>
        <w:t>Ф</w:t>
      </w:r>
      <w:r>
        <w:rPr>
          <w:rFonts w:ascii="Times New Roman" w:hAnsi="Times New Roman" w:cs="Times New Roman"/>
          <w:sz w:val="28"/>
          <w:szCs w:val="28"/>
        </w:rPr>
        <w:t>едерации</w:t>
      </w:r>
      <w:r w:rsidRPr="008D0F43">
        <w:rPr>
          <w:rFonts w:ascii="Times New Roman" w:hAnsi="Times New Roman" w:cs="Times New Roman"/>
          <w:sz w:val="28"/>
          <w:szCs w:val="28"/>
        </w:rPr>
        <w:t xml:space="preserve">, неналоговые доходы </w:t>
      </w:r>
      <w:r>
        <w:rPr>
          <w:rFonts w:ascii="Times New Roman" w:hAnsi="Times New Roman" w:cs="Times New Roman"/>
          <w:sz w:val="28"/>
          <w:szCs w:val="28"/>
        </w:rPr>
        <w:t>порядка 7</w:t>
      </w:r>
      <w:r w:rsidRPr="008D0F43">
        <w:rPr>
          <w:rFonts w:ascii="Times New Roman" w:hAnsi="Times New Roman" w:cs="Times New Roman"/>
          <w:sz w:val="28"/>
          <w:szCs w:val="28"/>
        </w:rPr>
        <w:t>%, дохо</w:t>
      </w:r>
      <w:r>
        <w:rPr>
          <w:rFonts w:ascii="Times New Roman" w:hAnsi="Times New Roman" w:cs="Times New Roman"/>
          <w:sz w:val="28"/>
          <w:szCs w:val="28"/>
        </w:rPr>
        <w:t>ды целевых бюджетных фондов — 9</w:t>
      </w:r>
      <w:r w:rsidRPr="008D0F43">
        <w:rPr>
          <w:rFonts w:ascii="Times New Roman" w:hAnsi="Times New Roman" w:cs="Times New Roman"/>
          <w:sz w:val="28"/>
          <w:szCs w:val="28"/>
        </w:rPr>
        <w:t>%.</w:t>
      </w:r>
    </w:p>
    <w:p w:rsidR="00CF63A0" w:rsidRDefault="00CF63A0" w:rsidP="00CF63A0">
      <w:pPr>
        <w:autoSpaceDE w:val="0"/>
        <w:autoSpaceDN w:val="0"/>
        <w:adjustRightInd w:val="0"/>
        <w:spacing w:line="360" w:lineRule="auto"/>
        <w:jc w:val="both"/>
        <w:rPr>
          <w:rFonts w:ascii="Times New Roman" w:hAnsi="Times New Roman" w:cs="Times New Roman"/>
          <w:bCs/>
          <w:sz w:val="28"/>
          <w:szCs w:val="28"/>
        </w:rPr>
      </w:pPr>
      <w:r w:rsidRPr="00CF63A0">
        <w:rPr>
          <w:rFonts w:ascii="Times New Roman" w:hAnsi="Times New Roman" w:cs="Times New Roman"/>
          <w:bCs/>
          <w:sz w:val="28"/>
          <w:szCs w:val="28"/>
        </w:rPr>
        <w:t xml:space="preserve">Налоговые доходы можно разделить делятся на две группы: </w:t>
      </w:r>
    </w:p>
    <w:p w:rsidR="00CF63A0" w:rsidRDefault="00CF63A0" w:rsidP="00CF63A0">
      <w:pPr>
        <w:autoSpaceDE w:val="0"/>
        <w:autoSpaceDN w:val="0"/>
        <w:adjustRightInd w:val="0"/>
        <w:spacing w:line="360" w:lineRule="auto"/>
        <w:ind w:firstLine="708"/>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 </w:t>
      </w:r>
      <w:r w:rsidRPr="00CF63A0">
        <w:rPr>
          <w:rFonts w:ascii="Times New Roman" w:hAnsi="Times New Roman" w:cs="Times New Roman"/>
          <w:bCs/>
          <w:sz w:val="28"/>
          <w:szCs w:val="28"/>
        </w:rPr>
        <w:t>прямые</w:t>
      </w:r>
      <w:r>
        <w:rPr>
          <w:rFonts w:ascii="Times New Roman" w:hAnsi="Times New Roman" w:cs="Times New Roman"/>
          <w:bCs/>
          <w:sz w:val="28"/>
          <w:szCs w:val="28"/>
        </w:rPr>
        <w:t xml:space="preserve"> (Это такие налоги, которые </w:t>
      </w:r>
      <w:r w:rsidR="00BA3FE6">
        <w:rPr>
          <w:rFonts w:ascii="Times New Roman" w:hAnsi="Times New Roman" w:cs="Times New Roman"/>
          <w:bCs/>
          <w:sz w:val="28"/>
          <w:szCs w:val="28"/>
        </w:rPr>
        <w:t>взимаются непосредственно у источника, образовавшего их.</w:t>
      </w:r>
      <w:proofErr w:type="gramEnd"/>
      <w:r w:rsidR="00BA3FE6">
        <w:rPr>
          <w:rFonts w:ascii="Times New Roman" w:hAnsi="Times New Roman" w:cs="Times New Roman"/>
          <w:bCs/>
          <w:sz w:val="28"/>
          <w:szCs w:val="28"/>
        </w:rPr>
        <w:t xml:space="preserve"> </w:t>
      </w:r>
      <w:proofErr w:type="gramStart"/>
      <w:r w:rsidR="00BA3FE6">
        <w:rPr>
          <w:rFonts w:ascii="Times New Roman" w:hAnsi="Times New Roman" w:cs="Times New Roman"/>
          <w:bCs/>
          <w:sz w:val="28"/>
          <w:szCs w:val="28"/>
        </w:rPr>
        <w:t xml:space="preserve">Примером могут быть: налог на прибыль; налоги на совокупный доход, </w:t>
      </w:r>
      <w:r w:rsidR="00BA3FE6" w:rsidRPr="00BA3FE6">
        <w:rPr>
          <w:rFonts w:ascii="Times New Roman" w:hAnsi="Times New Roman" w:cs="Times New Roman"/>
          <w:bCs/>
          <w:sz w:val="28"/>
          <w:szCs w:val="28"/>
        </w:rPr>
        <w:t>подоходный налог с физических лиц</w:t>
      </w:r>
      <w:r w:rsidR="00BA3FE6">
        <w:rPr>
          <w:rFonts w:ascii="Times New Roman" w:hAnsi="Times New Roman" w:cs="Times New Roman"/>
          <w:bCs/>
          <w:sz w:val="28"/>
          <w:szCs w:val="28"/>
        </w:rPr>
        <w:t xml:space="preserve"> и т.д.)</w:t>
      </w:r>
      <w:proofErr w:type="gramEnd"/>
    </w:p>
    <w:p w:rsidR="00CF63A0" w:rsidRDefault="00CF63A0" w:rsidP="00CF63A0">
      <w:pPr>
        <w:autoSpaceDE w:val="0"/>
        <w:autoSpaceDN w:val="0"/>
        <w:adjustRightInd w:val="0"/>
        <w:spacing w:line="360" w:lineRule="auto"/>
        <w:ind w:firstLine="708"/>
        <w:jc w:val="both"/>
        <w:rPr>
          <w:rFonts w:ascii="Times New Roman" w:hAnsi="Times New Roman" w:cs="Times New Roman"/>
          <w:bCs/>
          <w:sz w:val="28"/>
          <w:szCs w:val="28"/>
        </w:rPr>
      </w:pPr>
      <w:proofErr w:type="gramStart"/>
      <w:r>
        <w:rPr>
          <w:rFonts w:ascii="Times New Roman" w:hAnsi="Times New Roman" w:cs="Times New Roman"/>
          <w:bCs/>
          <w:sz w:val="28"/>
          <w:szCs w:val="28"/>
        </w:rPr>
        <w:t>-</w:t>
      </w:r>
      <w:r w:rsidR="00BA3FE6">
        <w:rPr>
          <w:rFonts w:ascii="Times New Roman" w:hAnsi="Times New Roman" w:cs="Times New Roman"/>
          <w:bCs/>
          <w:sz w:val="28"/>
          <w:szCs w:val="28"/>
        </w:rPr>
        <w:t xml:space="preserve"> косвенные налоги (Ими именуется основная часть налоговых поступлений.</w:t>
      </w:r>
      <w:proofErr w:type="gramEnd"/>
      <w:r w:rsidR="00BA3FE6">
        <w:rPr>
          <w:rFonts w:ascii="Times New Roman" w:hAnsi="Times New Roman" w:cs="Times New Roman"/>
          <w:bCs/>
          <w:sz w:val="28"/>
          <w:szCs w:val="28"/>
        </w:rPr>
        <w:t xml:space="preserve"> К ним можно отнести налоги на потребителя. Их составляющей являются НДС, акцизы и таможенные пошлины и сборы. Они являются показателем влияния на уровень цен, при </w:t>
      </w:r>
      <w:proofErr w:type="gramStart"/>
      <w:r w:rsidR="00BA3FE6">
        <w:rPr>
          <w:rFonts w:ascii="Times New Roman" w:hAnsi="Times New Roman" w:cs="Times New Roman"/>
          <w:bCs/>
          <w:sz w:val="28"/>
          <w:szCs w:val="28"/>
        </w:rPr>
        <w:t>том</w:t>
      </w:r>
      <w:proofErr w:type="gramEnd"/>
      <w:r w:rsidR="00BA3FE6">
        <w:rPr>
          <w:rFonts w:ascii="Times New Roman" w:hAnsi="Times New Roman" w:cs="Times New Roman"/>
          <w:bCs/>
          <w:sz w:val="28"/>
          <w:szCs w:val="28"/>
        </w:rPr>
        <w:t xml:space="preserve"> что они уже включены в цену. </w:t>
      </w:r>
      <w:proofErr w:type="gramStart"/>
      <w:r w:rsidR="00BA3FE6">
        <w:rPr>
          <w:rFonts w:ascii="Times New Roman" w:hAnsi="Times New Roman" w:cs="Times New Roman"/>
          <w:bCs/>
          <w:sz w:val="28"/>
          <w:szCs w:val="28"/>
        </w:rPr>
        <w:t xml:space="preserve">Немалое влияние они оказывают и на структуру потребления) </w:t>
      </w:r>
      <w:proofErr w:type="gramEnd"/>
    </w:p>
    <w:p w:rsidR="00BA3FE6" w:rsidRPr="00997D0A" w:rsidRDefault="00BA3FE6" w:rsidP="00BA3FE6">
      <w:pPr>
        <w:autoSpaceDE w:val="0"/>
        <w:autoSpaceDN w:val="0"/>
        <w:adjustRightInd w:val="0"/>
        <w:spacing w:line="360" w:lineRule="auto"/>
        <w:jc w:val="both"/>
        <w:rPr>
          <w:rFonts w:ascii="Times New Roman" w:hAnsi="Times New Roman" w:cs="Times New Roman"/>
          <w:bCs/>
          <w:sz w:val="28"/>
          <w:szCs w:val="28"/>
          <w:lang w:val="en-US"/>
        </w:rPr>
      </w:pPr>
      <w:r>
        <w:rPr>
          <w:rFonts w:ascii="Times New Roman" w:hAnsi="Times New Roman" w:cs="Times New Roman"/>
          <w:bCs/>
          <w:sz w:val="28"/>
          <w:szCs w:val="28"/>
        </w:rPr>
        <w:tab/>
      </w:r>
      <w:proofErr w:type="gramStart"/>
      <w:r>
        <w:rPr>
          <w:rFonts w:ascii="Times New Roman" w:hAnsi="Times New Roman" w:cs="Times New Roman"/>
          <w:bCs/>
          <w:sz w:val="28"/>
          <w:szCs w:val="28"/>
        </w:rPr>
        <w:t>Прямые налоги взимают как в государственный, региональный, так и в местный бюджеты.</w:t>
      </w:r>
      <w:proofErr w:type="gramEnd"/>
      <w:r>
        <w:rPr>
          <w:rFonts w:ascii="Times New Roman" w:hAnsi="Times New Roman" w:cs="Times New Roman"/>
          <w:bCs/>
          <w:sz w:val="28"/>
          <w:szCs w:val="28"/>
        </w:rPr>
        <w:t xml:space="preserve"> </w:t>
      </w:r>
      <w:r w:rsidRPr="00BA3FE6">
        <w:rPr>
          <w:rFonts w:ascii="Times New Roman" w:hAnsi="Times New Roman" w:cs="Times New Roman"/>
          <w:bCs/>
          <w:sz w:val="28"/>
          <w:szCs w:val="28"/>
        </w:rPr>
        <w:t xml:space="preserve">Это зависит и от территориального расположения предприятия и от его масштабности, а именно от налога на прибыль. К прямым налогам, помимо налога на прибыль, можно также отнести подоходные налоги на физических лиц. Его ставки в различных странах различны и взимаются по прогрессирующей шкале в зависимости от налогооблагаемой базы (дохода): от 6-7 до 45%. Налог на прибыль также взимается по прогрессирующей шкале, его величина составляет — от 12-15 до 35%. </w:t>
      </w:r>
      <w:r w:rsidR="00997D0A">
        <w:rPr>
          <w:rFonts w:ascii="Times New Roman" w:hAnsi="Times New Roman" w:cs="Times New Roman"/>
          <w:bCs/>
          <w:sz w:val="28"/>
          <w:szCs w:val="28"/>
          <w:lang w:val="en-US"/>
        </w:rPr>
        <w:t>[2, c.40]</w:t>
      </w:r>
    </w:p>
    <w:p w:rsidR="00BA3FE6" w:rsidRDefault="00BA3FE6" w:rsidP="00BA3FE6">
      <w:pPr>
        <w:autoSpaceDE w:val="0"/>
        <w:autoSpaceDN w:val="0"/>
        <w:adjustRightInd w:val="0"/>
        <w:spacing w:line="360" w:lineRule="auto"/>
        <w:jc w:val="both"/>
        <w:rPr>
          <w:rFonts w:ascii="Times New Roman" w:hAnsi="Times New Roman" w:cs="Times New Roman"/>
          <w:bCs/>
          <w:sz w:val="28"/>
          <w:szCs w:val="28"/>
        </w:rPr>
      </w:pPr>
      <w:r w:rsidRPr="00BA3FE6">
        <w:rPr>
          <w:rFonts w:ascii="Times New Roman" w:hAnsi="Times New Roman" w:cs="Times New Roman"/>
          <w:bCs/>
          <w:sz w:val="28"/>
          <w:szCs w:val="28"/>
        </w:rPr>
        <w:tab/>
        <w:t xml:space="preserve">Прямые налоги являются второй составной частью всех поступающих в федеральный бюджет доходов. </w:t>
      </w:r>
      <w:r>
        <w:rPr>
          <w:rFonts w:ascii="Times New Roman" w:hAnsi="Times New Roman" w:cs="Times New Roman"/>
          <w:bCs/>
          <w:sz w:val="28"/>
          <w:szCs w:val="28"/>
        </w:rPr>
        <w:t xml:space="preserve">Иными словами можно сказать, что доходная база федерального бюджета напрямую зависит в основном от налогов. Классифицирование налога к тому или иному уровню </w:t>
      </w:r>
      <w:r>
        <w:rPr>
          <w:rFonts w:ascii="Times New Roman" w:hAnsi="Times New Roman" w:cs="Times New Roman"/>
          <w:bCs/>
          <w:sz w:val="28"/>
          <w:szCs w:val="28"/>
        </w:rPr>
        <w:lastRenderedPageBreak/>
        <w:t xml:space="preserve">государственного бюджета </w:t>
      </w:r>
      <w:r w:rsidR="00D565AF">
        <w:rPr>
          <w:rFonts w:ascii="Times New Roman" w:hAnsi="Times New Roman" w:cs="Times New Roman"/>
          <w:bCs/>
          <w:sz w:val="28"/>
          <w:szCs w:val="28"/>
        </w:rPr>
        <w:t xml:space="preserve">происходит в соответствии с действующим национальным законодательством. </w:t>
      </w:r>
    </w:p>
    <w:p w:rsidR="00CF63A0" w:rsidRPr="00D565AF" w:rsidRDefault="00D565AF" w:rsidP="00D565AF">
      <w:pPr>
        <w:autoSpaceDE w:val="0"/>
        <w:autoSpaceDN w:val="0"/>
        <w:adjustRightInd w:val="0"/>
        <w:spacing w:line="36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Косвенные налоги, составляющие до 70-90% всех налоговых поступлений в федеральный бюджет, включают в себя: НДС, акцизы, сборы и таможенные пошлины. Наиболее </w:t>
      </w:r>
      <w:proofErr w:type="gramStart"/>
      <w:r>
        <w:rPr>
          <w:rFonts w:ascii="Times New Roman" w:hAnsi="Times New Roman" w:cs="Times New Roman"/>
          <w:bCs/>
          <w:sz w:val="28"/>
          <w:szCs w:val="28"/>
        </w:rPr>
        <w:t>важное значение</w:t>
      </w:r>
      <w:proofErr w:type="gramEnd"/>
      <w:r>
        <w:rPr>
          <w:rFonts w:ascii="Times New Roman" w:hAnsi="Times New Roman" w:cs="Times New Roman"/>
          <w:bCs/>
          <w:sz w:val="28"/>
          <w:szCs w:val="28"/>
        </w:rPr>
        <w:t xml:space="preserve"> в данной группе отводится Налогу на добавочную стоимость, ибо он составляет до 40% в группе косвенных налогов. Акцизами называют федеральный налог, взимаемый с небольшой определённой группы товаров, основным признаком которых является высокая доходность. К ним относятся нефть, легковые автомобили, бензин, спиртные напитки и этиловый спирт, природный газ, табак и изделия из него. Что касается таможенных платежей, пошлин и сборов, они поступают только в федеральный бюджет. </w:t>
      </w:r>
    </w:p>
    <w:p w:rsidR="00D00A8A" w:rsidRDefault="00D00A8A" w:rsidP="008D0F4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Бюджетные доходы имеют немалые различия относительно их плательщиков, объектов обложения, методов изъятия, сроков уплаты и др. Однако, одновременно с тем их отличает единство, ведь они преследуют единую цель – формирование доходной части бюджетов различных уровней. Всем им присущи таки свойства, как обезличенность и денежная форма.</w:t>
      </w:r>
    </w:p>
    <w:p w:rsidR="003B2B6E" w:rsidRDefault="002305AF" w:rsidP="008D0F4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Поступившие в соответствующие бюджеты налоги называют закреплёнными доходами. </w:t>
      </w:r>
      <w:r w:rsidR="003B2B6E">
        <w:rPr>
          <w:rFonts w:ascii="Times New Roman" w:hAnsi="Times New Roman" w:cs="Times New Roman"/>
          <w:sz w:val="28"/>
          <w:szCs w:val="28"/>
        </w:rPr>
        <w:t xml:space="preserve">В ходе образования доходов федерального бюджета часть его принудительно изымается в пользу Валового внутреннего продукта, который создаётся в процессе общественного воспроизводства. Ввиду этого происходит возникновение финансовых взаимоотношений государства и налогоплательщиков. </w:t>
      </w:r>
    </w:p>
    <w:p w:rsidR="008D0F43" w:rsidRDefault="003B2B6E"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Для покрытия расходов нижестоящего бюджета из вышестоящего могут быть перечислены дополнительные средства, помимо сверх закреплённых за ним доходов.</w:t>
      </w:r>
      <w:proofErr w:type="gramEnd"/>
      <w:r>
        <w:rPr>
          <w:rFonts w:ascii="Times New Roman" w:hAnsi="Times New Roman" w:cs="Times New Roman"/>
          <w:sz w:val="28"/>
          <w:szCs w:val="28"/>
        </w:rPr>
        <w:t xml:space="preserve"> Такие доходы называют регулирующими. С их помощью региональные и местные органы власти имеют все необходимые </w:t>
      </w:r>
      <w:r>
        <w:rPr>
          <w:rFonts w:ascii="Times New Roman" w:hAnsi="Times New Roman" w:cs="Times New Roman"/>
          <w:sz w:val="28"/>
          <w:szCs w:val="28"/>
        </w:rPr>
        <w:lastRenderedPageBreak/>
        <w:t xml:space="preserve">для реализации своих функций финансовые ресурсы, могут производить сбалансирование доходной и расходной частей бюджетов. </w:t>
      </w:r>
    </w:p>
    <w:p w:rsidR="003B2B6E" w:rsidRDefault="003B2B6E"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Существующий для оказания финансовой помощи </w:t>
      </w:r>
      <w:r w:rsidR="008D0F43">
        <w:rPr>
          <w:rFonts w:ascii="Times New Roman" w:hAnsi="Times New Roman" w:cs="Times New Roman"/>
          <w:sz w:val="28"/>
          <w:szCs w:val="28"/>
        </w:rPr>
        <w:t>Федеральный фонд финансовой поддержки субъектов Федерации предназначается для оказания финансовой помощи отстающим, имеющим бюджет ниже среднедушевого относительно всех субъектов Федерации регионам. Эти регионы имеют статус «</w:t>
      </w:r>
      <w:proofErr w:type="gramStart"/>
      <w:r w:rsidR="008D0F43">
        <w:rPr>
          <w:rFonts w:ascii="Times New Roman" w:hAnsi="Times New Roman" w:cs="Times New Roman"/>
          <w:sz w:val="28"/>
          <w:szCs w:val="28"/>
        </w:rPr>
        <w:t>нуждающихся</w:t>
      </w:r>
      <w:proofErr w:type="gramEnd"/>
      <w:r w:rsidR="008D0F43">
        <w:rPr>
          <w:rFonts w:ascii="Times New Roman" w:hAnsi="Times New Roman" w:cs="Times New Roman"/>
          <w:sz w:val="28"/>
          <w:szCs w:val="28"/>
        </w:rPr>
        <w:t xml:space="preserve"> в поддержке».  </w:t>
      </w:r>
    </w:p>
    <w:p w:rsidR="008D0F43" w:rsidRDefault="008D0F43"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Переданные средства из вышестоящего бюджета используются на финансирование целевых мероприятий. Такие средства называют субвенциями. </w:t>
      </w:r>
    </w:p>
    <w:p w:rsidR="008D0F43"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Инвестирование и иные расходы капитала осуществляются из средств федерального бюджета лишь в том случае, если их значимость превосходит  рамки региональных интересов. </w:t>
      </w:r>
      <w:r w:rsidR="00700E8D">
        <w:rPr>
          <w:rFonts w:ascii="Times New Roman" w:hAnsi="Times New Roman" w:cs="Times New Roman"/>
          <w:sz w:val="28"/>
          <w:szCs w:val="28"/>
        </w:rPr>
        <w:t xml:space="preserve"> </w:t>
      </w:r>
    </w:p>
    <w:p w:rsidR="00775951" w:rsidRPr="00B470E6"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ab/>
        <w:t>Структурную часть бюджетных федеральных доходов смело можно назвать подвижной, так как во многих аспектах её определяют относительно конкретных экономических условий.</w:t>
      </w:r>
      <w:r w:rsidR="00700E8D" w:rsidRPr="00700E8D">
        <w:rPr>
          <w:rFonts w:ascii="Times New Roman" w:hAnsi="Times New Roman" w:cs="Times New Roman"/>
          <w:sz w:val="28"/>
          <w:szCs w:val="28"/>
        </w:rPr>
        <w:t xml:space="preserve"> [</w:t>
      </w:r>
      <w:r w:rsidR="00B470E6">
        <w:rPr>
          <w:rFonts w:ascii="Times New Roman" w:hAnsi="Times New Roman" w:cs="Times New Roman"/>
          <w:sz w:val="28"/>
          <w:szCs w:val="28"/>
        </w:rPr>
        <w:t>1, с.40</w:t>
      </w:r>
      <w:r w:rsidR="00B470E6">
        <w:rPr>
          <w:rFonts w:ascii="Times New Roman" w:hAnsi="Times New Roman" w:cs="Times New Roman"/>
          <w:sz w:val="28"/>
          <w:szCs w:val="28"/>
          <w:lang w:val="en-US"/>
        </w:rPr>
        <w:t>]</w:t>
      </w:r>
    </w:p>
    <w:p w:rsidR="008257E4" w:rsidRPr="008257E4" w:rsidRDefault="00775951" w:rsidP="0077595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Полученные </w:t>
      </w:r>
      <w:r w:rsidR="00F00BF2">
        <w:rPr>
          <w:rFonts w:ascii="Times New Roman" w:hAnsi="Times New Roman" w:cs="Times New Roman"/>
          <w:sz w:val="28"/>
          <w:szCs w:val="28"/>
        </w:rPr>
        <w:t xml:space="preserve">обобщённые </w:t>
      </w:r>
      <w:r>
        <w:rPr>
          <w:rFonts w:ascii="Times New Roman" w:hAnsi="Times New Roman" w:cs="Times New Roman"/>
          <w:sz w:val="28"/>
          <w:szCs w:val="28"/>
        </w:rPr>
        <w:t xml:space="preserve">доходы и официальные трансферты можно схематически представить в следующем виде: </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8257E4" w:rsidRPr="008257E4">
        <w:rPr>
          <w:rFonts w:ascii="Times New Roman" w:hAnsi="Times New Roman" w:cs="Times New Roman"/>
          <w:sz w:val="28"/>
          <w:szCs w:val="28"/>
        </w:rPr>
        <w:t>Текущие доходы:</w:t>
      </w:r>
    </w:p>
    <w:p w:rsidR="008257E4" w:rsidRPr="008257E4" w:rsidRDefault="003B2B6E"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1.1. Налоговые поступления</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257E4" w:rsidRPr="008257E4">
        <w:rPr>
          <w:rFonts w:ascii="Times New Roman" w:hAnsi="Times New Roman" w:cs="Times New Roman"/>
          <w:sz w:val="28"/>
          <w:szCs w:val="28"/>
        </w:rPr>
        <w:t xml:space="preserve"> подоходные налоги, налоги</w:t>
      </w:r>
      <w:r w:rsidR="003B2B6E">
        <w:rPr>
          <w:rFonts w:ascii="Times New Roman" w:hAnsi="Times New Roman" w:cs="Times New Roman"/>
          <w:sz w:val="28"/>
          <w:szCs w:val="28"/>
        </w:rPr>
        <w:t xml:space="preserve"> на прибыль и прирост капитала;</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отчисления в го</w:t>
      </w:r>
      <w:r w:rsidR="003B2B6E">
        <w:rPr>
          <w:rFonts w:ascii="Times New Roman" w:hAnsi="Times New Roman" w:cs="Times New Roman"/>
          <w:sz w:val="28"/>
          <w:szCs w:val="28"/>
        </w:rPr>
        <w:t>сударственные социальные фонды;</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налоги, взимаемые в зав</w:t>
      </w:r>
      <w:r w:rsidR="003B2B6E">
        <w:rPr>
          <w:rFonts w:ascii="Times New Roman" w:hAnsi="Times New Roman" w:cs="Times New Roman"/>
          <w:sz w:val="28"/>
          <w:szCs w:val="28"/>
        </w:rPr>
        <w:t>исимости от фонда оплаты труда;</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3B2B6E">
        <w:rPr>
          <w:rFonts w:ascii="Times New Roman" w:hAnsi="Times New Roman" w:cs="Times New Roman"/>
          <w:sz w:val="28"/>
          <w:szCs w:val="28"/>
        </w:rPr>
        <w:t>налоги на собственность;</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внутре</w:t>
      </w:r>
      <w:r w:rsidR="003B2B6E">
        <w:rPr>
          <w:rFonts w:ascii="Times New Roman" w:hAnsi="Times New Roman" w:cs="Times New Roman"/>
          <w:sz w:val="28"/>
          <w:szCs w:val="28"/>
        </w:rPr>
        <w:t>нние налоги на товары и услуги;</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 </w:t>
      </w:r>
      <w:r w:rsidR="008257E4" w:rsidRPr="008257E4">
        <w:rPr>
          <w:rFonts w:ascii="Times New Roman" w:hAnsi="Times New Roman" w:cs="Times New Roman"/>
          <w:sz w:val="28"/>
          <w:szCs w:val="28"/>
        </w:rPr>
        <w:t xml:space="preserve">налоги на внешнюю торговлю </w:t>
      </w:r>
      <w:r w:rsidR="003B2B6E">
        <w:rPr>
          <w:rFonts w:ascii="Times New Roman" w:hAnsi="Times New Roman" w:cs="Times New Roman"/>
          <w:sz w:val="28"/>
          <w:szCs w:val="28"/>
        </w:rPr>
        <w:t>и внешнеэкономические операции;</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3B2B6E">
        <w:rPr>
          <w:rFonts w:ascii="Times New Roman" w:hAnsi="Times New Roman" w:cs="Times New Roman"/>
          <w:sz w:val="28"/>
          <w:szCs w:val="28"/>
        </w:rPr>
        <w:t>прочие налоги, сборы и пошлины;</w:t>
      </w:r>
    </w:p>
    <w:p w:rsidR="008257E4" w:rsidRPr="008257E4" w:rsidRDefault="003B2B6E"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1.2. Неналоговые поступления</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доходы от собственности и предпринимательской деятельност</w:t>
      </w:r>
      <w:r w:rsidR="003B2B6E">
        <w:rPr>
          <w:rFonts w:ascii="Times New Roman" w:hAnsi="Times New Roman" w:cs="Times New Roman"/>
          <w:sz w:val="28"/>
          <w:szCs w:val="28"/>
        </w:rPr>
        <w:t>и;</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административные сбо</w:t>
      </w:r>
      <w:r w:rsidR="003B2B6E">
        <w:rPr>
          <w:rFonts w:ascii="Times New Roman" w:hAnsi="Times New Roman" w:cs="Times New Roman"/>
          <w:sz w:val="28"/>
          <w:szCs w:val="28"/>
        </w:rPr>
        <w:t>ры и платежи, доходы от продаж;</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пос</w:t>
      </w:r>
      <w:r w:rsidR="003B2B6E">
        <w:rPr>
          <w:rFonts w:ascii="Times New Roman" w:hAnsi="Times New Roman" w:cs="Times New Roman"/>
          <w:sz w:val="28"/>
          <w:szCs w:val="28"/>
        </w:rPr>
        <w:t>тупления по штрафам и санкциям;</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3B2B6E">
        <w:rPr>
          <w:rFonts w:ascii="Times New Roman" w:hAnsi="Times New Roman" w:cs="Times New Roman"/>
          <w:sz w:val="28"/>
          <w:szCs w:val="28"/>
        </w:rPr>
        <w:t>прочие неналоговые поступления.</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3B2B6E">
        <w:rPr>
          <w:rFonts w:ascii="Times New Roman" w:hAnsi="Times New Roman" w:cs="Times New Roman"/>
          <w:sz w:val="28"/>
          <w:szCs w:val="28"/>
        </w:rPr>
        <w:t>Доходы от операций с капиталом</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3B2B6E">
        <w:rPr>
          <w:rFonts w:ascii="Times New Roman" w:hAnsi="Times New Roman" w:cs="Times New Roman"/>
          <w:sz w:val="28"/>
          <w:szCs w:val="28"/>
        </w:rPr>
        <w:t>продажа основного капитала;</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доходы от реализации г</w:t>
      </w:r>
      <w:r w:rsidR="003B2B6E">
        <w:rPr>
          <w:rFonts w:ascii="Times New Roman" w:hAnsi="Times New Roman" w:cs="Times New Roman"/>
          <w:sz w:val="28"/>
          <w:szCs w:val="28"/>
        </w:rPr>
        <w:t>осударственных запасов;</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3B2B6E">
        <w:rPr>
          <w:rFonts w:ascii="Times New Roman" w:hAnsi="Times New Roman" w:cs="Times New Roman"/>
          <w:sz w:val="28"/>
          <w:szCs w:val="28"/>
        </w:rPr>
        <w:t>доходы от продажи земли и НМА;</w:t>
      </w:r>
    </w:p>
    <w:p w:rsidR="008257E4" w:rsidRPr="008257E4" w:rsidRDefault="00775951" w:rsidP="0077595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8257E4" w:rsidRPr="008257E4">
        <w:rPr>
          <w:rFonts w:ascii="Times New Roman" w:hAnsi="Times New Roman" w:cs="Times New Roman"/>
          <w:sz w:val="28"/>
          <w:szCs w:val="28"/>
        </w:rPr>
        <w:t>поступления капитальных трансфертов и</w:t>
      </w:r>
      <w:r w:rsidR="003B2B6E">
        <w:rPr>
          <w:rFonts w:ascii="Times New Roman" w:hAnsi="Times New Roman" w:cs="Times New Roman"/>
          <w:sz w:val="28"/>
          <w:szCs w:val="28"/>
        </w:rPr>
        <w:t>з негосударственных источников;</w:t>
      </w:r>
    </w:p>
    <w:p w:rsidR="008257E4" w:rsidRPr="008257E4" w:rsidRDefault="008257E4" w:rsidP="00F00BF2">
      <w:pPr>
        <w:spacing w:line="360" w:lineRule="auto"/>
        <w:jc w:val="both"/>
        <w:rPr>
          <w:rFonts w:ascii="Times New Roman" w:hAnsi="Times New Roman" w:cs="Times New Roman"/>
          <w:sz w:val="28"/>
          <w:szCs w:val="28"/>
        </w:rPr>
      </w:pPr>
      <w:r w:rsidRPr="008257E4">
        <w:rPr>
          <w:rFonts w:ascii="Times New Roman" w:hAnsi="Times New Roman" w:cs="Times New Roman"/>
          <w:sz w:val="28"/>
          <w:szCs w:val="28"/>
        </w:rPr>
        <w:t>3.По</w:t>
      </w:r>
      <w:r w:rsidR="003B2B6E">
        <w:rPr>
          <w:rFonts w:ascii="Times New Roman" w:hAnsi="Times New Roman" w:cs="Times New Roman"/>
          <w:sz w:val="28"/>
          <w:szCs w:val="28"/>
        </w:rPr>
        <w:t>лученные официальные трансферты</w:t>
      </w:r>
    </w:p>
    <w:p w:rsidR="008257E4" w:rsidRPr="008257E4" w:rsidRDefault="003B2B6E" w:rsidP="00F00BF2">
      <w:pPr>
        <w:spacing w:line="360" w:lineRule="auto"/>
        <w:jc w:val="both"/>
        <w:rPr>
          <w:rFonts w:ascii="Times New Roman" w:hAnsi="Times New Roman" w:cs="Times New Roman"/>
          <w:sz w:val="28"/>
          <w:szCs w:val="28"/>
        </w:rPr>
      </w:pPr>
      <w:r>
        <w:rPr>
          <w:rFonts w:ascii="Times New Roman" w:hAnsi="Times New Roman" w:cs="Times New Roman"/>
          <w:sz w:val="28"/>
          <w:szCs w:val="28"/>
        </w:rPr>
        <w:t>- от нерезидентов;</w:t>
      </w:r>
    </w:p>
    <w:p w:rsidR="00F00BF2" w:rsidRDefault="008257E4" w:rsidP="00F00BF2">
      <w:pPr>
        <w:spacing w:line="360" w:lineRule="auto"/>
        <w:jc w:val="both"/>
        <w:rPr>
          <w:rFonts w:ascii="Times New Roman" w:hAnsi="Times New Roman" w:cs="Times New Roman"/>
          <w:sz w:val="28"/>
          <w:szCs w:val="28"/>
        </w:rPr>
      </w:pPr>
      <w:r w:rsidRPr="008257E4">
        <w:rPr>
          <w:rFonts w:ascii="Times New Roman" w:hAnsi="Times New Roman" w:cs="Times New Roman"/>
          <w:sz w:val="28"/>
          <w:szCs w:val="28"/>
        </w:rPr>
        <w:t>- от других органов государственного управления (дотации, субвенции).</w:t>
      </w:r>
    </w:p>
    <w:p w:rsidR="00F00BF2" w:rsidRPr="00F00BF2" w:rsidRDefault="00F00BF2" w:rsidP="00F00BF2">
      <w:pPr>
        <w:spacing w:line="360" w:lineRule="auto"/>
        <w:ind w:firstLine="708"/>
        <w:jc w:val="both"/>
        <w:rPr>
          <w:rFonts w:ascii="Times New Roman" w:hAnsi="Times New Roman" w:cs="Times New Roman"/>
          <w:sz w:val="28"/>
          <w:szCs w:val="28"/>
        </w:rPr>
      </w:pPr>
      <w:r w:rsidRPr="00F00BF2">
        <w:rPr>
          <w:rFonts w:ascii="Times New Roman" w:hAnsi="Times New Roman" w:cs="Times New Roman"/>
          <w:sz w:val="28"/>
          <w:szCs w:val="28"/>
        </w:rPr>
        <w:t>В доходах федерального бюджета</w:t>
      </w:r>
      <w:r>
        <w:rPr>
          <w:rFonts w:ascii="Times New Roman" w:hAnsi="Times New Roman" w:cs="Times New Roman"/>
          <w:sz w:val="28"/>
          <w:szCs w:val="28"/>
        </w:rPr>
        <w:t xml:space="preserve"> помимо прочего</w:t>
      </w:r>
      <w:r w:rsidRPr="00F00BF2">
        <w:rPr>
          <w:rFonts w:ascii="Times New Roman" w:hAnsi="Times New Roman" w:cs="Times New Roman"/>
          <w:sz w:val="28"/>
          <w:szCs w:val="28"/>
        </w:rPr>
        <w:t xml:space="preserve"> учитываются</w:t>
      </w:r>
      <w:r>
        <w:rPr>
          <w:rFonts w:ascii="Times New Roman" w:hAnsi="Times New Roman" w:cs="Times New Roman"/>
          <w:sz w:val="28"/>
          <w:szCs w:val="28"/>
        </w:rPr>
        <w:t xml:space="preserve"> такие показатели, как</w:t>
      </w:r>
      <w:r w:rsidRPr="00F00BF2">
        <w:rPr>
          <w:rFonts w:ascii="Times New Roman" w:hAnsi="Times New Roman" w:cs="Times New Roman"/>
          <w:sz w:val="28"/>
          <w:szCs w:val="28"/>
        </w:rPr>
        <w:t>:</w:t>
      </w:r>
    </w:p>
    <w:p w:rsidR="00F00BF2" w:rsidRPr="00F00BF2" w:rsidRDefault="00F00BF2" w:rsidP="00F00B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F00BF2">
        <w:rPr>
          <w:rFonts w:ascii="Times New Roman" w:hAnsi="Times New Roman" w:cs="Times New Roman"/>
          <w:sz w:val="28"/>
          <w:szCs w:val="28"/>
        </w:rPr>
        <w:t>прибыль Банка России;</w:t>
      </w:r>
    </w:p>
    <w:p w:rsidR="00F00BF2" w:rsidRPr="00F00BF2" w:rsidRDefault="00F00BF2" w:rsidP="00F00B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F00BF2">
        <w:rPr>
          <w:rFonts w:ascii="Times New Roman" w:hAnsi="Times New Roman" w:cs="Times New Roman"/>
          <w:sz w:val="28"/>
          <w:szCs w:val="28"/>
        </w:rPr>
        <w:t>доходы от внешнеэкономической деятельности;</w:t>
      </w:r>
    </w:p>
    <w:p w:rsidR="00F00BF2" w:rsidRPr="00F00BF2" w:rsidRDefault="00F00BF2" w:rsidP="00F00B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F00BF2">
        <w:rPr>
          <w:rFonts w:ascii="Times New Roman" w:hAnsi="Times New Roman" w:cs="Times New Roman"/>
          <w:sz w:val="28"/>
          <w:szCs w:val="28"/>
        </w:rPr>
        <w:t>доходы от реализации государственных запасов и резервов.</w:t>
      </w:r>
    </w:p>
    <w:p w:rsidR="00CF63A0" w:rsidRPr="00CF63A0" w:rsidRDefault="00CF63A0" w:rsidP="00BE0E5E">
      <w:pPr>
        <w:autoSpaceDE w:val="0"/>
        <w:autoSpaceDN w:val="0"/>
        <w:adjustRightInd w:val="0"/>
        <w:spacing w:line="360" w:lineRule="auto"/>
        <w:ind w:firstLine="708"/>
        <w:jc w:val="both"/>
        <w:rPr>
          <w:rFonts w:ascii="Times New Roman" w:hAnsi="Times New Roman" w:cs="Times New Roman"/>
          <w:bCs/>
          <w:sz w:val="28"/>
          <w:szCs w:val="28"/>
        </w:rPr>
      </w:pPr>
      <w:r w:rsidRPr="00CF63A0">
        <w:rPr>
          <w:rFonts w:ascii="Times New Roman" w:hAnsi="Times New Roman" w:cs="Times New Roman"/>
          <w:bCs/>
          <w:sz w:val="28"/>
          <w:szCs w:val="28"/>
        </w:rPr>
        <w:t>Формирование доходов бюджетов осуществляется в соответствии с бюджетным и налоговым законодательством Российской Федерации.</w:t>
      </w:r>
    </w:p>
    <w:p w:rsidR="00F00BF2" w:rsidRPr="00F00BF2" w:rsidRDefault="00F00BF2" w:rsidP="00BE0E5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Доходы из федерального бюджета могут быть переданы субъектам Федерации и в местные бюджеты по нормативам, установленным законом о федеральном бюджете на будущий год.</w:t>
      </w:r>
    </w:p>
    <w:p w:rsidR="00CF63A0" w:rsidRPr="00CF63A0" w:rsidRDefault="00CF63A0" w:rsidP="00BE0E5E">
      <w:pPr>
        <w:autoSpaceDE w:val="0"/>
        <w:autoSpaceDN w:val="0"/>
        <w:adjustRightInd w:val="0"/>
        <w:spacing w:line="360" w:lineRule="auto"/>
        <w:ind w:firstLine="708"/>
        <w:jc w:val="both"/>
        <w:rPr>
          <w:rFonts w:ascii="Times New Roman" w:hAnsi="Times New Roman" w:cs="Times New Roman"/>
          <w:bCs/>
          <w:sz w:val="28"/>
          <w:szCs w:val="28"/>
        </w:rPr>
      </w:pPr>
      <w:r w:rsidRPr="00CF63A0">
        <w:rPr>
          <w:rFonts w:ascii="Times New Roman" w:hAnsi="Times New Roman" w:cs="Times New Roman"/>
          <w:bCs/>
          <w:sz w:val="28"/>
          <w:szCs w:val="28"/>
        </w:rPr>
        <w:t>Денежные средства считаются поступившими в доход бюджета с момента совершения кредитной организацией операции по их зачислению на счет органа, исполняющего бюджет.</w:t>
      </w:r>
    </w:p>
    <w:p w:rsidR="00775951" w:rsidRDefault="00D565AF" w:rsidP="00BE0E5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Вернёмся к государственному бюджету Российской Федерации, а именно к его доходной части. </w:t>
      </w:r>
    </w:p>
    <w:p w:rsidR="00D565AF" w:rsidRDefault="00D565AF" w:rsidP="00BE0E5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2 декабря 2013 года </w:t>
      </w:r>
      <w:r w:rsidR="00BE0E5E">
        <w:rPr>
          <w:rFonts w:ascii="Times New Roman" w:hAnsi="Times New Roman" w:cs="Times New Roman"/>
          <w:sz w:val="28"/>
          <w:szCs w:val="28"/>
        </w:rPr>
        <w:t xml:space="preserve">был принят Федеральный закон РФ </w:t>
      </w:r>
      <w:r w:rsidR="00BE0E5E" w:rsidRPr="00D565AF">
        <w:rPr>
          <w:rFonts w:ascii="Times New Roman" w:hAnsi="Times New Roman" w:cs="Times New Roman"/>
          <w:sz w:val="28"/>
          <w:szCs w:val="28"/>
        </w:rPr>
        <w:t>N 349-ФЗ "О федеральном бюджете на 2014 год и на плановый период 2015 и 2016 годов"</w:t>
      </w:r>
      <w:r w:rsidR="00BE0E5E">
        <w:rPr>
          <w:rFonts w:ascii="Times New Roman" w:hAnsi="Times New Roman" w:cs="Times New Roman"/>
          <w:sz w:val="28"/>
          <w:szCs w:val="28"/>
        </w:rPr>
        <w:t>. В нём были прописаны следующие моменты.</w:t>
      </w:r>
    </w:p>
    <w:p w:rsidR="00BE0E5E" w:rsidRDefault="00BE0E5E" w:rsidP="00BE0E5E">
      <w:pPr>
        <w:spacing w:line="360" w:lineRule="auto"/>
        <w:ind w:firstLine="708"/>
        <w:jc w:val="both"/>
        <w:rPr>
          <w:rFonts w:ascii="Times New Roman" w:hAnsi="Times New Roman" w:cs="Times New Roman"/>
          <w:sz w:val="28"/>
          <w:szCs w:val="28"/>
        </w:rPr>
      </w:pPr>
      <w:r w:rsidRPr="00BE0E5E">
        <w:rPr>
          <w:rFonts w:ascii="Times New Roman" w:hAnsi="Times New Roman" w:cs="Times New Roman"/>
          <w:sz w:val="28"/>
          <w:szCs w:val="28"/>
        </w:rPr>
        <w:t xml:space="preserve">"Объем </w:t>
      </w:r>
      <w:proofErr w:type="spellStart"/>
      <w:r w:rsidRPr="00BE0E5E">
        <w:rPr>
          <w:rFonts w:ascii="Times New Roman" w:hAnsi="Times New Roman" w:cs="Times New Roman"/>
          <w:sz w:val="28"/>
          <w:szCs w:val="28"/>
        </w:rPr>
        <w:t>недопоступления</w:t>
      </w:r>
      <w:proofErr w:type="spellEnd"/>
      <w:r w:rsidRPr="00BE0E5E">
        <w:rPr>
          <w:rFonts w:ascii="Times New Roman" w:hAnsi="Times New Roman" w:cs="Times New Roman"/>
          <w:sz w:val="28"/>
          <w:szCs w:val="28"/>
        </w:rPr>
        <w:t xml:space="preserve"> доходов федерального бюджета относительно показателей, учтенных в федеральном бюджете на 2014-2016 годы, в 2014 году может составить около 338 миллиардов рублей, а в 2015 и 2016 годах - 562 и 792 миллиарда рублей соответственно</w:t>
      </w:r>
      <w:r>
        <w:rPr>
          <w:rFonts w:ascii="Times New Roman" w:hAnsi="Times New Roman" w:cs="Times New Roman"/>
          <w:sz w:val="28"/>
          <w:szCs w:val="28"/>
        </w:rPr>
        <w:t>".</w:t>
      </w:r>
    </w:p>
    <w:p w:rsidR="00BE0E5E" w:rsidRDefault="00BE0E5E" w:rsidP="00BE0E5E">
      <w:pPr>
        <w:spacing w:line="360" w:lineRule="auto"/>
        <w:ind w:firstLine="708"/>
        <w:jc w:val="both"/>
        <w:rPr>
          <w:rFonts w:ascii="Times New Roman" w:hAnsi="Times New Roman" w:cs="Times New Roman"/>
          <w:sz w:val="28"/>
          <w:szCs w:val="28"/>
        </w:rPr>
      </w:pPr>
      <w:r w:rsidRPr="00BE0E5E">
        <w:rPr>
          <w:rFonts w:ascii="Times New Roman" w:hAnsi="Times New Roman" w:cs="Times New Roman"/>
          <w:sz w:val="28"/>
          <w:szCs w:val="28"/>
        </w:rPr>
        <w:t xml:space="preserve">По словам министра финансов России Антона </w:t>
      </w:r>
      <w:proofErr w:type="spellStart"/>
      <w:r w:rsidRPr="00BE0E5E">
        <w:rPr>
          <w:rFonts w:ascii="Times New Roman" w:hAnsi="Times New Roman" w:cs="Times New Roman"/>
          <w:sz w:val="28"/>
          <w:szCs w:val="28"/>
        </w:rPr>
        <w:t>Силуанова</w:t>
      </w:r>
      <w:proofErr w:type="spellEnd"/>
      <w:r w:rsidRPr="00BE0E5E">
        <w:rPr>
          <w:rFonts w:ascii="Times New Roman" w:hAnsi="Times New Roman" w:cs="Times New Roman"/>
          <w:sz w:val="28"/>
          <w:szCs w:val="28"/>
        </w:rPr>
        <w:t xml:space="preserve">, все три следующих года будут довольно непростыми для бюджета. "Именно сейчас пришло время, когда нужно принимать решения о сокращении ранее принятых обязательств, чтобы выйти на нормальную траекторию по сбалансированному бюджету в средне- и долгосрочной перспективе", - подчеркнул </w:t>
      </w:r>
      <w:proofErr w:type="spellStart"/>
      <w:r w:rsidRPr="00BE0E5E">
        <w:rPr>
          <w:rFonts w:ascii="Times New Roman" w:hAnsi="Times New Roman" w:cs="Times New Roman"/>
          <w:sz w:val="28"/>
          <w:szCs w:val="28"/>
        </w:rPr>
        <w:t>Силуанов</w:t>
      </w:r>
      <w:proofErr w:type="spellEnd"/>
      <w:r w:rsidRPr="00BE0E5E">
        <w:rPr>
          <w:rFonts w:ascii="Times New Roman" w:hAnsi="Times New Roman" w:cs="Times New Roman"/>
          <w:sz w:val="28"/>
          <w:szCs w:val="28"/>
        </w:rPr>
        <w:t>. И дополнительных доходов у гос</w:t>
      </w:r>
      <w:r w:rsidR="00B31370">
        <w:rPr>
          <w:rFonts w:ascii="Times New Roman" w:hAnsi="Times New Roman" w:cs="Times New Roman"/>
          <w:sz w:val="28"/>
          <w:szCs w:val="28"/>
        </w:rPr>
        <w:t xml:space="preserve">ударственной </w:t>
      </w:r>
      <w:r w:rsidRPr="00BE0E5E">
        <w:rPr>
          <w:rFonts w:ascii="Times New Roman" w:hAnsi="Times New Roman" w:cs="Times New Roman"/>
          <w:sz w:val="28"/>
          <w:szCs w:val="28"/>
        </w:rPr>
        <w:t>казны в 2014-2016 годах уже не будет. А в случае принятия новых расходов придется "резать" старые, добавил министр.</w:t>
      </w:r>
    </w:p>
    <w:p w:rsidR="00BE0E5E" w:rsidRDefault="00BE0E5E" w:rsidP="00BE0E5E">
      <w:pPr>
        <w:spacing w:line="360" w:lineRule="auto"/>
        <w:ind w:firstLine="708"/>
        <w:jc w:val="both"/>
        <w:rPr>
          <w:rFonts w:ascii="Times New Roman" w:hAnsi="Times New Roman" w:cs="Times New Roman"/>
          <w:sz w:val="28"/>
          <w:szCs w:val="28"/>
        </w:rPr>
      </w:pPr>
      <w:r w:rsidRPr="00BE0E5E">
        <w:rPr>
          <w:rFonts w:ascii="Times New Roman" w:hAnsi="Times New Roman" w:cs="Times New Roman"/>
          <w:sz w:val="28"/>
          <w:szCs w:val="28"/>
        </w:rPr>
        <w:t>В любом случае в среднесрочной перспективе стоит ожидать снижения доходов всей бюджетной системы. По оценке составителей бюджетной стратегии, приток денег в казну упадет с 19,1 процента ВВП в 2013 году до 15,1 процента ВВП в 2030-м.</w:t>
      </w:r>
    </w:p>
    <w:p w:rsidR="00BE0E5E" w:rsidRPr="00BE0E5E" w:rsidRDefault="00BE0E5E" w:rsidP="00BE0E5E">
      <w:pPr>
        <w:spacing w:line="360" w:lineRule="auto"/>
        <w:ind w:firstLine="708"/>
        <w:jc w:val="both"/>
        <w:rPr>
          <w:rFonts w:ascii="Times New Roman" w:hAnsi="Times New Roman" w:cs="Times New Roman"/>
          <w:sz w:val="28"/>
          <w:szCs w:val="28"/>
        </w:rPr>
      </w:pPr>
      <w:r w:rsidRPr="00BE0E5E">
        <w:rPr>
          <w:rFonts w:ascii="Times New Roman" w:hAnsi="Times New Roman" w:cs="Times New Roman"/>
          <w:sz w:val="28"/>
          <w:szCs w:val="28"/>
        </w:rPr>
        <w:lastRenderedPageBreak/>
        <w:t xml:space="preserve">Еще один насущный вопрос на перспективу - откуда брать деньги для наполнения федерального бюджета. По оценке </w:t>
      </w:r>
      <w:r w:rsidR="001E4360">
        <w:rPr>
          <w:rFonts w:ascii="Times New Roman" w:hAnsi="Times New Roman" w:cs="Times New Roman"/>
          <w:sz w:val="28"/>
          <w:szCs w:val="28"/>
        </w:rPr>
        <w:t>Министерства финансов</w:t>
      </w:r>
      <w:r w:rsidRPr="00BE0E5E">
        <w:rPr>
          <w:rFonts w:ascii="Times New Roman" w:hAnsi="Times New Roman" w:cs="Times New Roman"/>
          <w:sz w:val="28"/>
          <w:szCs w:val="28"/>
        </w:rPr>
        <w:t xml:space="preserve">, если не менять налоговую нагрузку в долгосрочной перспективе, то доходы государства неизбежно будут сокращаться. В стратегии до 2030 года говорится, что целесообразно было бы рассмотреть вопрос  о повышении налоговой нагрузки на сырьевой сектор экономики, </w:t>
      </w:r>
      <w:proofErr w:type="gramStart"/>
      <w:r w:rsidRPr="00BE0E5E">
        <w:rPr>
          <w:rFonts w:ascii="Times New Roman" w:hAnsi="Times New Roman" w:cs="Times New Roman"/>
          <w:sz w:val="28"/>
          <w:szCs w:val="28"/>
        </w:rPr>
        <w:t>при</w:t>
      </w:r>
      <w:proofErr w:type="gramEnd"/>
      <w:r w:rsidRPr="00BE0E5E">
        <w:rPr>
          <w:rFonts w:ascii="Times New Roman" w:hAnsi="Times New Roman" w:cs="Times New Roman"/>
          <w:sz w:val="28"/>
          <w:szCs w:val="28"/>
        </w:rPr>
        <w:t xml:space="preserve"> </w:t>
      </w:r>
      <w:proofErr w:type="gramStart"/>
      <w:r w:rsidRPr="00BE0E5E">
        <w:rPr>
          <w:rFonts w:ascii="Times New Roman" w:hAnsi="Times New Roman" w:cs="Times New Roman"/>
          <w:sz w:val="28"/>
          <w:szCs w:val="28"/>
        </w:rPr>
        <w:t>в</w:t>
      </w:r>
      <w:proofErr w:type="gramEnd"/>
      <w:r w:rsidRPr="00BE0E5E">
        <w:rPr>
          <w:rFonts w:ascii="Times New Roman" w:hAnsi="Times New Roman" w:cs="Times New Roman"/>
          <w:sz w:val="28"/>
          <w:szCs w:val="28"/>
        </w:rPr>
        <w:t xml:space="preserve"> целом стабильном уровне налоговой нагрузки на прочие сектора экономики, а также обеспечении роста неналоговых доходов. Налоги в </w:t>
      </w:r>
      <w:proofErr w:type="spellStart"/>
      <w:r w:rsidRPr="00BE0E5E">
        <w:rPr>
          <w:rFonts w:ascii="Times New Roman" w:hAnsi="Times New Roman" w:cs="Times New Roman"/>
          <w:sz w:val="28"/>
          <w:szCs w:val="28"/>
        </w:rPr>
        <w:t>несырьевом</w:t>
      </w:r>
      <w:proofErr w:type="spellEnd"/>
      <w:r w:rsidRPr="00BE0E5E">
        <w:rPr>
          <w:rFonts w:ascii="Times New Roman" w:hAnsi="Times New Roman" w:cs="Times New Roman"/>
          <w:sz w:val="28"/>
          <w:szCs w:val="28"/>
        </w:rPr>
        <w:t xml:space="preserve"> сектор</w:t>
      </w:r>
      <w:r>
        <w:rPr>
          <w:rFonts w:ascii="Times New Roman" w:hAnsi="Times New Roman" w:cs="Times New Roman"/>
          <w:sz w:val="28"/>
          <w:szCs w:val="28"/>
        </w:rPr>
        <w:t>е пока повышать не планируется.</w:t>
      </w:r>
    </w:p>
    <w:p w:rsidR="00BE0E5E" w:rsidRPr="00BE0E5E" w:rsidRDefault="00BE0E5E" w:rsidP="00BE0E5E">
      <w:pPr>
        <w:spacing w:line="360" w:lineRule="auto"/>
        <w:ind w:firstLine="708"/>
        <w:jc w:val="both"/>
        <w:rPr>
          <w:rFonts w:ascii="Times New Roman" w:hAnsi="Times New Roman" w:cs="Times New Roman"/>
          <w:sz w:val="28"/>
          <w:szCs w:val="28"/>
        </w:rPr>
      </w:pPr>
      <w:r w:rsidRPr="00BE0E5E">
        <w:rPr>
          <w:rFonts w:ascii="Times New Roman" w:hAnsi="Times New Roman" w:cs="Times New Roman"/>
          <w:sz w:val="28"/>
          <w:szCs w:val="28"/>
        </w:rPr>
        <w:t xml:space="preserve">Кроме того, с 2018 года доходы федеральной казны от приватизации госсобственности перестанут быть источником для финансирования дефицита бюджета.  При сохранении учтенных в прогнозе поступлений от приватизации и иных источников финансирования дефицита государственный долг РФ к 2030 году может приблизиться к пороговому значению даже в условиях устойчивого роста ВВП и высоких (растущих) цен на нефть, отмечается в стратегии. </w:t>
      </w:r>
      <w:r w:rsidRPr="0052122C">
        <w:rPr>
          <w:rFonts w:ascii="Times New Roman" w:hAnsi="Times New Roman" w:cs="Times New Roman"/>
          <w:sz w:val="28"/>
          <w:szCs w:val="28"/>
        </w:rPr>
        <w:t>[</w:t>
      </w:r>
      <w:r w:rsidR="005C7BB3">
        <w:rPr>
          <w:rFonts w:ascii="Times New Roman" w:hAnsi="Times New Roman" w:cs="Times New Roman"/>
          <w:sz w:val="28"/>
          <w:szCs w:val="28"/>
        </w:rPr>
        <w:t>17, с.4</w:t>
      </w:r>
      <w:r w:rsidR="00B31370">
        <w:rPr>
          <w:rFonts w:ascii="Times New Roman" w:hAnsi="Times New Roman" w:cs="Times New Roman"/>
          <w:sz w:val="28"/>
          <w:szCs w:val="28"/>
        </w:rPr>
        <w:t>1</w:t>
      </w:r>
      <w:r w:rsidRPr="0052122C">
        <w:rPr>
          <w:rFonts w:ascii="Times New Roman" w:hAnsi="Times New Roman" w:cs="Times New Roman"/>
          <w:sz w:val="28"/>
          <w:szCs w:val="28"/>
        </w:rPr>
        <w:t>]</w:t>
      </w:r>
    </w:p>
    <w:p w:rsidR="00BE0E5E" w:rsidRDefault="00BE0E5E" w:rsidP="00BE0E5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Подведём итог рассмотрения данной темы. Важнейшей задачей исполнения бюджета является обеспечение полных и своевременных поступлений налогов и других платежей и доходов в целом по каждому источнику. Помимо прочего, не менее важной задачей является формирование мероприятий в пределах утверждённых в бюджете сумм и в течение того финансового года, на который был утверждён федеральный бюджет. </w:t>
      </w:r>
    </w:p>
    <w:p w:rsidR="00F00BF2" w:rsidRDefault="00F00BF2" w:rsidP="00297E18">
      <w:pPr>
        <w:jc w:val="both"/>
        <w:rPr>
          <w:rFonts w:ascii="Times New Roman" w:hAnsi="Times New Roman" w:cs="Times New Roman"/>
          <w:sz w:val="28"/>
          <w:szCs w:val="28"/>
        </w:rPr>
      </w:pPr>
    </w:p>
    <w:p w:rsidR="00775951" w:rsidRDefault="00775951" w:rsidP="00297E18">
      <w:pPr>
        <w:jc w:val="both"/>
        <w:rPr>
          <w:rFonts w:ascii="Times New Roman" w:hAnsi="Times New Roman" w:cs="Times New Roman"/>
          <w:sz w:val="28"/>
          <w:szCs w:val="28"/>
        </w:rPr>
      </w:pPr>
    </w:p>
    <w:p w:rsidR="00074898" w:rsidRDefault="00074898" w:rsidP="00297E18">
      <w:pPr>
        <w:jc w:val="both"/>
        <w:rPr>
          <w:rFonts w:ascii="Times New Roman" w:hAnsi="Times New Roman" w:cs="Times New Roman"/>
          <w:sz w:val="28"/>
          <w:szCs w:val="28"/>
        </w:rPr>
      </w:pPr>
    </w:p>
    <w:p w:rsidR="00074898" w:rsidRDefault="00074898" w:rsidP="00297E18">
      <w:pPr>
        <w:jc w:val="both"/>
        <w:rPr>
          <w:rFonts w:ascii="Times New Roman" w:hAnsi="Times New Roman" w:cs="Times New Roman"/>
          <w:sz w:val="28"/>
          <w:szCs w:val="28"/>
        </w:rPr>
      </w:pPr>
    </w:p>
    <w:p w:rsidR="00074898" w:rsidRPr="005A71A4" w:rsidRDefault="00074898" w:rsidP="00297E18">
      <w:pPr>
        <w:jc w:val="both"/>
        <w:rPr>
          <w:rFonts w:ascii="Times New Roman" w:hAnsi="Times New Roman" w:cs="Times New Roman"/>
          <w:sz w:val="28"/>
          <w:szCs w:val="28"/>
        </w:rPr>
      </w:pPr>
    </w:p>
    <w:p w:rsidR="00AA4513" w:rsidRDefault="00AA4513" w:rsidP="005A71A4">
      <w:pPr>
        <w:jc w:val="center"/>
        <w:rPr>
          <w:rFonts w:ascii="Times New Roman" w:hAnsi="Times New Roman"/>
          <w:b/>
          <w:sz w:val="28"/>
          <w:szCs w:val="28"/>
        </w:rPr>
      </w:pPr>
      <w:r w:rsidRPr="005A71A4">
        <w:rPr>
          <w:rFonts w:ascii="Times New Roman" w:hAnsi="Times New Roman"/>
          <w:b/>
          <w:sz w:val="28"/>
          <w:szCs w:val="28"/>
        </w:rPr>
        <w:lastRenderedPageBreak/>
        <w:t>3.Расходы федерального бюджета</w:t>
      </w:r>
    </w:p>
    <w:p w:rsidR="00BE0E5E" w:rsidRDefault="00BE0E5E" w:rsidP="00BE0E5E">
      <w:pPr>
        <w:rPr>
          <w:rFonts w:ascii="Times New Roman" w:hAnsi="Times New Roman"/>
          <w:b/>
          <w:sz w:val="28"/>
          <w:szCs w:val="28"/>
        </w:rPr>
      </w:pPr>
    </w:p>
    <w:p w:rsidR="00CD13F8" w:rsidRPr="00CD13F8" w:rsidRDefault="00CD13F8" w:rsidP="00460FB8">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CD13F8">
        <w:rPr>
          <w:rFonts w:ascii="Times New Roman" w:hAnsi="Times New Roman" w:cs="Times New Roman"/>
          <w:sz w:val="28"/>
          <w:szCs w:val="28"/>
        </w:rPr>
        <w:t>Р</w:t>
      </w:r>
      <w:r>
        <w:rPr>
          <w:rFonts w:ascii="Times New Roman" w:hAnsi="Times New Roman" w:cs="Times New Roman"/>
          <w:sz w:val="28"/>
          <w:szCs w:val="28"/>
        </w:rPr>
        <w:t xml:space="preserve">асходы бюджета представляют собой затраты, возникающие в связи с выполнением государством своих задач и функций. Эти затраты выражают экономические отношения, на основе которых происходит процесс </w:t>
      </w:r>
      <w:proofErr w:type="gramStart"/>
      <w:r>
        <w:rPr>
          <w:rFonts w:ascii="Times New Roman" w:hAnsi="Times New Roman" w:cs="Times New Roman"/>
          <w:sz w:val="28"/>
          <w:szCs w:val="28"/>
        </w:rPr>
        <w:t>использования средств централизованного фонда денежных средств государства</w:t>
      </w:r>
      <w:proofErr w:type="gramEnd"/>
      <w:r>
        <w:rPr>
          <w:rFonts w:ascii="Times New Roman" w:hAnsi="Times New Roman" w:cs="Times New Roman"/>
          <w:sz w:val="28"/>
          <w:szCs w:val="28"/>
        </w:rPr>
        <w:t xml:space="preserve"> по различным направлениям</w:t>
      </w:r>
      <w:r w:rsidRPr="00CD13F8">
        <w:rPr>
          <w:rFonts w:ascii="Times New Roman" w:hAnsi="Times New Roman" w:cs="Times New Roman"/>
          <w:sz w:val="28"/>
          <w:szCs w:val="28"/>
        </w:rPr>
        <w:t>.</w:t>
      </w:r>
      <w:r>
        <w:rPr>
          <w:rFonts w:ascii="Times New Roman" w:hAnsi="Times New Roman" w:cs="Times New Roman"/>
          <w:sz w:val="28"/>
          <w:szCs w:val="28"/>
        </w:rPr>
        <w:t xml:space="preserve"> </w:t>
      </w:r>
      <w:r w:rsidRPr="00CD13F8">
        <w:rPr>
          <w:rFonts w:ascii="Times New Roman" w:hAnsi="Times New Roman" w:cs="Times New Roman"/>
          <w:sz w:val="28"/>
          <w:szCs w:val="28"/>
        </w:rPr>
        <w:t>[</w:t>
      </w:r>
      <w:r w:rsidR="00997D0A">
        <w:rPr>
          <w:rFonts w:ascii="Times New Roman" w:hAnsi="Times New Roman" w:cs="Times New Roman"/>
          <w:sz w:val="28"/>
          <w:szCs w:val="28"/>
        </w:rPr>
        <w:t>3, с.40</w:t>
      </w:r>
      <w:r w:rsidRPr="00CD13F8">
        <w:rPr>
          <w:rFonts w:ascii="Times New Roman" w:hAnsi="Times New Roman" w:cs="Times New Roman"/>
          <w:sz w:val="28"/>
          <w:szCs w:val="28"/>
        </w:rPr>
        <w:t>]</w:t>
      </w:r>
    </w:p>
    <w:p w:rsidR="00CD13F8" w:rsidRPr="00CD13F8" w:rsidRDefault="00CD13F8" w:rsidP="00460FB8">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CD13F8">
        <w:rPr>
          <w:rFonts w:ascii="Times New Roman" w:hAnsi="Times New Roman" w:cs="Times New Roman"/>
          <w:sz w:val="28"/>
          <w:szCs w:val="28"/>
        </w:rPr>
        <w:t xml:space="preserve">Расходы направлены на финансовое обеспечение задач и функций государственного и местного самоуправления. Их экономическая сущность проявляется во многих видах, каждому из которых присуща качественная (с её помощью устанавливаются назначение бюджетных расходов) и количественная (в ней указывается размер расходов) характеристики.  </w:t>
      </w:r>
    </w:p>
    <w:p w:rsidR="00CD13F8" w:rsidRPr="00460FB8" w:rsidRDefault="00CD13F8" w:rsidP="00460FB8">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460FB8">
        <w:rPr>
          <w:rFonts w:ascii="Times New Roman" w:hAnsi="Times New Roman" w:cs="Times New Roman"/>
          <w:sz w:val="28"/>
          <w:szCs w:val="28"/>
        </w:rPr>
        <w:t xml:space="preserve">Отдельные конкретные виды расходов, определяемые такими факторами, как природа и функции государства, уровень социально-экономического развития страны, </w:t>
      </w:r>
      <w:r w:rsidR="00460FB8" w:rsidRPr="00460FB8">
        <w:rPr>
          <w:rFonts w:ascii="Times New Roman" w:hAnsi="Times New Roman" w:cs="Times New Roman"/>
          <w:sz w:val="28"/>
          <w:szCs w:val="28"/>
        </w:rPr>
        <w:t>административно-территориальное устройство государства и т.п., при сочетании этих факторов порождают определённые расходы бюджета любого государства на определённом этапе, на котором на данный момент её экономического развития находится страна.</w:t>
      </w:r>
    </w:p>
    <w:p w:rsidR="00460FB8" w:rsidRPr="00460FB8" w:rsidRDefault="00460FB8" w:rsidP="001C5D2D">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460FB8">
        <w:rPr>
          <w:rFonts w:ascii="Times New Roman" w:hAnsi="Times New Roman" w:cs="Times New Roman"/>
          <w:sz w:val="28"/>
          <w:szCs w:val="28"/>
        </w:rPr>
        <w:t>Классификация расходов осуществляется по нескольким признакам, а именно:</w:t>
      </w:r>
    </w:p>
    <w:p w:rsidR="00460FB8" w:rsidRDefault="00460FB8" w:rsidP="001C5D2D">
      <w:pPr>
        <w:spacing w:line="360" w:lineRule="auto"/>
        <w:jc w:val="both"/>
        <w:rPr>
          <w:rFonts w:ascii="Times New Roman" w:hAnsi="Times New Roman" w:cs="Times New Roman"/>
          <w:sz w:val="28"/>
          <w:szCs w:val="28"/>
        </w:rPr>
      </w:pPr>
      <w:r w:rsidRPr="00460FB8">
        <w:rPr>
          <w:rFonts w:ascii="Times New Roman" w:hAnsi="Times New Roman" w:cs="Times New Roman"/>
          <w:sz w:val="28"/>
          <w:szCs w:val="28"/>
        </w:rPr>
        <w:t xml:space="preserve"> - </w:t>
      </w:r>
      <w:r w:rsidRPr="00460FB8">
        <w:rPr>
          <w:rFonts w:ascii="Times New Roman" w:hAnsi="Times New Roman" w:cs="Times New Roman"/>
          <w:i/>
          <w:sz w:val="28"/>
          <w:szCs w:val="28"/>
        </w:rPr>
        <w:t>Функциональная классификация</w:t>
      </w:r>
      <w:r>
        <w:rPr>
          <w:rFonts w:ascii="Times New Roman" w:hAnsi="Times New Roman" w:cs="Times New Roman"/>
          <w:sz w:val="28"/>
          <w:szCs w:val="28"/>
        </w:rPr>
        <w:t xml:space="preserve"> отражает направления</w:t>
      </w:r>
      <w:r w:rsidRPr="00460FB8">
        <w:rPr>
          <w:rFonts w:ascii="Times New Roman" w:hAnsi="Times New Roman" w:cs="Times New Roman"/>
          <w:sz w:val="28"/>
          <w:szCs w:val="28"/>
        </w:rPr>
        <w:t xml:space="preserve"> средств бюджета </w:t>
      </w:r>
      <w:r>
        <w:rPr>
          <w:rFonts w:ascii="Times New Roman" w:hAnsi="Times New Roman" w:cs="Times New Roman"/>
          <w:sz w:val="28"/>
          <w:szCs w:val="28"/>
        </w:rPr>
        <w:t>в определённые сферы общественной деятельности для выполнения</w:t>
      </w:r>
      <w:r w:rsidRPr="00460FB8">
        <w:rPr>
          <w:rFonts w:ascii="Times New Roman" w:hAnsi="Times New Roman" w:cs="Times New Roman"/>
          <w:sz w:val="28"/>
          <w:szCs w:val="28"/>
        </w:rPr>
        <w:t xml:space="preserve"> основных функций государства</w:t>
      </w:r>
      <w:r>
        <w:rPr>
          <w:rFonts w:ascii="Times New Roman" w:hAnsi="Times New Roman" w:cs="Times New Roman"/>
          <w:sz w:val="28"/>
          <w:szCs w:val="28"/>
        </w:rPr>
        <w:t xml:space="preserve">. </w:t>
      </w:r>
    </w:p>
    <w:p w:rsidR="003E1750" w:rsidRDefault="003E1750" w:rsidP="001C5D2D">
      <w:pPr>
        <w:spacing w:line="360" w:lineRule="auto"/>
        <w:jc w:val="both"/>
        <w:rPr>
          <w:rFonts w:ascii="Times New Roman" w:hAnsi="Times New Roman" w:cs="Times New Roman"/>
          <w:sz w:val="28"/>
          <w:szCs w:val="28"/>
        </w:rPr>
      </w:pPr>
      <w:r>
        <w:rPr>
          <w:rFonts w:ascii="Times New Roman" w:hAnsi="Times New Roman" w:cs="Times New Roman"/>
          <w:sz w:val="28"/>
          <w:szCs w:val="28"/>
        </w:rPr>
        <w:t>Функциональная классификация выглядит следующим образом:</w:t>
      </w:r>
    </w:p>
    <w:p w:rsidR="003E1750" w:rsidRDefault="003E1750" w:rsidP="001C5D2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1.Общегосударственные вопросы (функционирование правительства РФ во главе с Президентом, судебная система, резервные фонды, </w:t>
      </w:r>
      <w:r>
        <w:rPr>
          <w:rFonts w:ascii="Times New Roman" w:hAnsi="Times New Roman" w:cs="Times New Roman"/>
          <w:sz w:val="28"/>
          <w:szCs w:val="28"/>
        </w:rPr>
        <w:lastRenderedPageBreak/>
        <w:t>обеспечение проведения выборов и референдумов, обеспечение деятельности финансовых, налоговых и таможенных органов и т.д.)</w:t>
      </w:r>
    </w:p>
    <w:p w:rsidR="003E1750" w:rsidRDefault="003E1750" w:rsidP="001C5D2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2.Национальная оборона (вооружённые силы РФ, её модернизация, ядерно-оружейный комплекс, мобилизационная подготовка экономики, прикладные научные исследования в области национальной обороны и т.п.)</w:t>
      </w:r>
    </w:p>
    <w:p w:rsidR="003E1750" w:rsidRDefault="003E1750"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3.Национальная безопасность и правоохранительная деятельность (органы прокуратуры, органы внутренних дел, внутренние войска, органы безопасности, миграционная политика, органы пограничной службы и т.д.)</w:t>
      </w:r>
    </w:p>
    <w:p w:rsidR="003E1750" w:rsidRDefault="003E1750"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4.Национальная экономика (общеэкономические вопросы, транспорт, лесное хозяйство, сельское хозяйство и рыболовство, исследование и использование космического пространства и т.д.)</w:t>
      </w:r>
    </w:p>
    <w:p w:rsidR="003E1750" w:rsidRDefault="003E1750"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5.Жилищно-коммунальное хозяйство (жилищное хозяйство, коммунальное хозяйство, благоустройство и т.д.)</w:t>
      </w:r>
    </w:p>
    <w:p w:rsidR="003E1750" w:rsidRDefault="003E1750"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6.Охрана окружающей среды (экологический контроль</w:t>
      </w:r>
      <w:r w:rsidR="001C5D2D">
        <w:rPr>
          <w:rFonts w:ascii="Times New Roman" w:hAnsi="Times New Roman" w:cs="Times New Roman"/>
          <w:sz w:val="28"/>
          <w:szCs w:val="28"/>
        </w:rPr>
        <w:t>, сбор, удаление и очистка сточных вод, охрана объектов растительного и животного мира среды их обитания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7.Образование (дошкольное, общее, начальное и средне профессиональное, повышение квалификации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8.Культура и кинематография (культура, кинематография, прикладные научные исследования в области культуры и кинематографии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9.Здравоохранение (стационарная медицинская помощь, амбулаторная помощь, санитарно-оздоровительная и скорая медицинская помощь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10.Социальная политика (пенсионное обеспечение, охрана семьи и детства, социальное обслуживание и обеспечение населения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11.Физическая культура и спорт (физическая культура, массовый спорт, спорт высших достижений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12.Средства массовой информации (телевидение и радиовещание, прикладная печать и издательства и т.д.)</w:t>
      </w:r>
    </w:p>
    <w:p w:rsidR="001C5D2D"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13.Обслуживание государственного и муниципального долга (обслуживание государственного внутреннего и муниципального долга, обслуживание муниципального внешнего долга)</w:t>
      </w:r>
    </w:p>
    <w:p w:rsidR="001C5D2D" w:rsidRPr="00460FB8" w:rsidRDefault="001C5D2D" w:rsidP="007C107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14.Межбюджетные трансферты общего характера бюджетам субъектов РФ и муниципальных образований (дотации на выравнивание бюджетной обеспеченности субъектов РФ и муниципальных образований, иные дотации и т.д.)</w:t>
      </w:r>
    </w:p>
    <w:p w:rsidR="00460FB8" w:rsidRDefault="00460FB8" w:rsidP="007C10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460FB8">
        <w:rPr>
          <w:rFonts w:ascii="Times New Roman" w:hAnsi="Times New Roman" w:cs="Times New Roman"/>
          <w:i/>
          <w:sz w:val="28"/>
          <w:szCs w:val="28"/>
        </w:rPr>
        <w:t>Ведомственная классификация</w:t>
      </w:r>
      <w:r w:rsidRPr="00460FB8">
        <w:rPr>
          <w:rFonts w:ascii="Times New Roman" w:hAnsi="Times New Roman" w:cs="Times New Roman"/>
          <w:sz w:val="28"/>
          <w:szCs w:val="28"/>
        </w:rPr>
        <w:t xml:space="preserve"> расходов</w:t>
      </w:r>
      <w:r w:rsidR="00A62857">
        <w:rPr>
          <w:rFonts w:ascii="Times New Roman" w:hAnsi="Times New Roman" w:cs="Times New Roman"/>
          <w:sz w:val="28"/>
          <w:szCs w:val="28"/>
        </w:rPr>
        <w:t xml:space="preserve"> бюджета. В ней прописан перечень получателей бюджетных средств, а именно юридических лиц, а также их группировка, утверждённая законодательством на очередной год. Данная классификация тесно связана со структурой управления. В ней указываются основные распорядители бюджетных средств</w:t>
      </w:r>
      <w:r w:rsidR="00A62857" w:rsidRPr="00A62857">
        <w:rPr>
          <w:rFonts w:ascii="Times New Roman" w:hAnsi="Times New Roman" w:cs="Times New Roman"/>
          <w:sz w:val="28"/>
          <w:szCs w:val="28"/>
        </w:rPr>
        <w:t>.</w:t>
      </w:r>
    </w:p>
    <w:p w:rsidR="00CD13F8" w:rsidRDefault="00460FB8" w:rsidP="007C107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0FB8">
        <w:rPr>
          <w:rFonts w:ascii="Times New Roman" w:hAnsi="Times New Roman" w:cs="Times New Roman"/>
          <w:i/>
          <w:sz w:val="28"/>
          <w:szCs w:val="28"/>
        </w:rPr>
        <w:t>Экономическая классификация</w:t>
      </w:r>
      <w:r w:rsidRPr="00460FB8">
        <w:rPr>
          <w:rFonts w:ascii="Times New Roman" w:hAnsi="Times New Roman" w:cs="Times New Roman"/>
          <w:sz w:val="28"/>
          <w:szCs w:val="28"/>
        </w:rPr>
        <w:t xml:space="preserve"> </w:t>
      </w:r>
      <w:r w:rsidR="00A62857">
        <w:rPr>
          <w:rFonts w:ascii="Times New Roman" w:hAnsi="Times New Roman" w:cs="Times New Roman"/>
          <w:sz w:val="28"/>
          <w:szCs w:val="28"/>
        </w:rPr>
        <w:t xml:space="preserve">имеет наиболее </w:t>
      </w:r>
      <w:proofErr w:type="gramStart"/>
      <w:r w:rsidR="00A62857">
        <w:rPr>
          <w:rFonts w:ascii="Times New Roman" w:hAnsi="Times New Roman" w:cs="Times New Roman"/>
          <w:sz w:val="28"/>
          <w:szCs w:val="28"/>
        </w:rPr>
        <w:t>важное значение</w:t>
      </w:r>
      <w:proofErr w:type="gramEnd"/>
      <w:r w:rsidR="00A62857">
        <w:rPr>
          <w:rFonts w:ascii="Times New Roman" w:hAnsi="Times New Roman" w:cs="Times New Roman"/>
          <w:sz w:val="28"/>
          <w:szCs w:val="28"/>
        </w:rPr>
        <w:t xml:space="preserve">, демонстрируя влияние расходов на процесс воспроизводства. </w:t>
      </w:r>
      <w:proofErr w:type="gramStart"/>
      <w:r w:rsidR="00A62857">
        <w:rPr>
          <w:rFonts w:ascii="Times New Roman" w:hAnsi="Times New Roman" w:cs="Times New Roman"/>
          <w:sz w:val="28"/>
          <w:szCs w:val="28"/>
        </w:rPr>
        <w:t>Она показывает</w:t>
      </w:r>
      <w:r w:rsidRPr="00460FB8">
        <w:rPr>
          <w:rFonts w:ascii="Times New Roman" w:hAnsi="Times New Roman" w:cs="Times New Roman"/>
          <w:sz w:val="28"/>
          <w:szCs w:val="28"/>
        </w:rPr>
        <w:t xml:space="preserve"> деление расходов государства на </w:t>
      </w:r>
      <w:r w:rsidR="00A62857">
        <w:rPr>
          <w:rFonts w:ascii="Times New Roman" w:hAnsi="Times New Roman" w:cs="Times New Roman"/>
          <w:sz w:val="28"/>
          <w:szCs w:val="28"/>
        </w:rPr>
        <w:t xml:space="preserve">две подгруппы: </w:t>
      </w:r>
      <w:r w:rsidR="00A62857" w:rsidRPr="007C107D">
        <w:rPr>
          <w:rFonts w:ascii="Times New Roman" w:hAnsi="Times New Roman" w:cs="Times New Roman"/>
          <w:i/>
          <w:sz w:val="28"/>
          <w:szCs w:val="28"/>
        </w:rPr>
        <w:t>текущие</w:t>
      </w:r>
      <w:r w:rsidR="00DB5F61">
        <w:rPr>
          <w:rFonts w:ascii="Times New Roman" w:hAnsi="Times New Roman" w:cs="Times New Roman"/>
          <w:sz w:val="28"/>
          <w:szCs w:val="28"/>
        </w:rPr>
        <w:t xml:space="preserve"> (в них входит часть расходов, которые обеспечивают текущее функционирование органов государственной власти, бюджетных учреждений, органов местного самоуправления, субсидии и т.п.)</w:t>
      </w:r>
      <w:r w:rsidRPr="00460FB8">
        <w:rPr>
          <w:rFonts w:ascii="Times New Roman" w:hAnsi="Times New Roman" w:cs="Times New Roman"/>
          <w:sz w:val="28"/>
          <w:szCs w:val="28"/>
        </w:rPr>
        <w:t xml:space="preserve"> </w:t>
      </w:r>
      <w:r w:rsidR="00A62857">
        <w:rPr>
          <w:rFonts w:ascii="Times New Roman" w:hAnsi="Times New Roman" w:cs="Times New Roman"/>
          <w:sz w:val="28"/>
          <w:szCs w:val="28"/>
        </w:rPr>
        <w:t xml:space="preserve">и </w:t>
      </w:r>
      <w:r w:rsidRPr="007C107D">
        <w:rPr>
          <w:rFonts w:ascii="Times New Roman" w:hAnsi="Times New Roman" w:cs="Times New Roman"/>
          <w:i/>
          <w:sz w:val="28"/>
          <w:szCs w:val="28"/>
        </w:rPr>
        <w:t>капитальные</w:t>
      </w:r>
      <w:r w:rsidR="00DB5F61">
        <w:rPr>
          <w:rFonts w:ascii="Times New Roman" w:hAnsi="Times New Roman" w:cs="Times New Roman"/>
          <w:sz w:val="28"/>
          <w:szCs w:val="28"/>
        </w:rPr>
        <w:t xml:space="preserve"> (сюда входят затраты государства в области инновационной и инвестиционной деятельности.</w:t>
      </w:r>
      <w:proofErr w:type="gramEnd"/>
      <w:r w:rsidR="00DB5F61">
        <w:rPr>
          <w:rFonts w:ascii="Times New Roman" w:hAnsi="Times New Roman" w:cs="Times New Roman"/>
          <w:sz w:val="28"/>
          <w:szCs w:val="28"/>
        </w:rPr>
        <w:t xml:space="preserve"> </w:t>
      </w:r>
      <w:proofErr w:type="gramStart"/>
      <w:r w:rsidR="00DB5F61">
        <w:rPr>
          <w:rFonts w:ascii="Times New Roman" w:hAnsi="Times New Roman" w:cs="Times New Roman"/>
          <w:sz w:val="28"/>
          <w:szCs w:val="28"/>
        </w:rPr>
        <w:t>Капитальные затраты можно разделить на следующие подгруппы: поступление нефинансовых активов, выбытие нефинансовых активов, поступление финансовых активов, выбытие финансовых активов).</w:t>
      </w:r>
      <w:proofErr w:type="gramEnd"/>
      <w:r w:rsidR="00DB5F61">
        <w:rPr>
          <w:rFonts w:ascii="Times New Roman" w:hAnsi="Times New Roman" w:cs="Times New Roman"/>
          <w:sz w:val="28"/>
          <w:szCs w:val="28"/>
        </w:rPr>
        <w:t xml:space="preserve"> Помимо прочего экономическая классификация также включает в себя затраты на </w:t>
      </w:r>
      <w:r w:rsidRPr="00460FB8">
        <w:rPr>
          <w:rFonts w:ascii="Times New Roman" w:hAnsi="Times New Roman" w:cs="Times New Roman"/>
          <w:sz w:val="28"/>
          <w:szCs w:val="28"/>
        </w:rPr>
        <w:t>выплат</w:t>
      </w:r>
      <w:r w:rsidR="00DB5F61">
        <w:rPr>
          <w:rFonts w:ascii="Times New Roman" w:hAnsi="Times New Roman" w:cs="Times New Roman"/>
          <w:sz w:val="28"/>
          <w:szCs w:val="28"/>
        </w:rPr>
        <w:t>ы</w:t>
      </w:r>
      <w:r w:rsidRPr="00460FB8">
        <w:rPr>
          <w:rFonts w:ascii="Times New Roman" w:hAnsi="Times New Roman" w:cs="Times New Roman"/>
          <w:sz w:val="28"/>
          <w:szCs w:val="28"/>
        </w:rPr>
        <w:t xml:space="preserve"> заработной платы, </w:t>
      </w:r>
      <w:r w:rsidR="00DB5F61">
        <w:rPr>
          <w:rFonts w:ascii="Times New Roman" w:hAnsi="Times New Roman" w:cs="Times New Roman"/>
          <w:sz w:val="28"/>
          <w:szCs w:val="28"/>
        </w:rPr>
        <w:t xml:space="preserve">материальные затраты и затраты </w:t>
      </w:r>
      <w:r w:rsidRPr="00460FB8">
        <w:rPr>
          <w:rFonts w:ascii="Times New Roman" w:hAnsi="Times New Roman" w:cs="Times New Roman"/>
          <w:sz w:val="28"/>
          <w:szCs w:val="28"/>
        </w:rPr>
        <w:t xml:space="preserve">на приобретение товаров и услуг. </w:t>
      </w:r>
    </w:p>
    <w:p w:rsidR="00B85E19" w:rsidRPr="00B85E19" w:rsidRDefault="00B85E19" w:rsidP="00B85E1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Ещё одним подпунктом классификации </w:t>
      </w:r>
      <w:proofErr w:type="gramStart"/>
      <w:r>
        <w:rPr>
          <w:rFonts w:ascii="Times New Roman" w:hAnsi="Times New Roman" w:cs="Times New Roman"/>
          <w:sz w:val="28"/>
          <w:szCs w:val="28"/>
        </w:rPr>
        <w:t>экономических расходов</w:t>
      </w:r>
      <w:proofErr w:type="gramEnd"/>
      <w:r>
        <w:rPr>
          <w:rFonts w:ascii="Times New Roman" w:hAnsi="Times New Roman" w:cs="Times New Roman"/>
          <w:sz w:val="28"/>
          <w:szCs w:val="28"/>
        </w:rPr>
        <w:t xml:space="preserve"> порой называют предоставление кредитов за вычетом погашения, то бишь </w:t>
      </w:r>
      <w:r w:rsidRPr="00B85E19">
        <w:rPr>
          <w:rFonts w:ascii="Times New Roman" w:hAnsi="Times New Roman" w:cs="Times New Roman"/>
          <w:i/>
          <w:sz w:val="28"/>
          <w:szCs w:val="28"/>
        </w:rPr>
        <w:t>бюджетный суд</w:t>
      </w:r>
      <w:r>
        <w:rPr>
          <w:rFonts w:ascii="Times New Roman" w:hAnsi="Times New Roman" w:cs="Times New Roman"/>
          <w:sz w:val="28"/>
          <w:szCs w:val="28"/>
        </w:rPr>
        <w:t>. В затраты на этот подпункт входит: предоставление бюджетных ссуд (кредитов), предоставление государственных кредитов правительствам иностранных государств и его возврат правительствам зарубежных государств и т.д.</w:t>
      </w:r>
    </w:p>
    <w:p w:rsidR="00460FB8" w:rsidRPr="00DB5F61" w:rsidRDefault="00DB5F61" w:rsidP="007C107D">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DB5F61">
        <w:rPr>
          <w:rFonts w:ascii="Times New Roman" w:hAnsi="Times New Roman" w:cs="Times New Roman"/>
          <w:sz w:val="28"/>
          <w:szCs w:val="28"/>
        </w:rPr>
        <w:t xml:space="preserve">Существует также классификация расходов бюджетных средств </w:t>
      </w:r>
      <w:r w:rsidRPr="00B85E19">
        <w:rPr>
          <w:rFonts w:ascii="Times New Roman" w:hAnsi="Times New Roman" w:cs="Times New Roman"/>
          <w:i/>
          <w:sz w:val="28"/>
          <w:szCs w:val="28"/>
        </w:rPr>
        <w:t>по целевому назначению</w:t>
      </w:r>
      <w:r w:rsidRPr="00DB5F61">
        <w:rPr>
          <w:rFonts w:ascii="Times New Roman" w:hAnsi="Times New Roman" w:cs="Times New Roman"/>
          <w:sz w:val="28"/>
          <w:szCs w:val="28"/>
        </w:rPr>
        <w:t>, за счёт которы</w:t>
      </w:r>
      <w:r w:rsidR="001E4360">
        <w:rPr>
          <w:rFonts w:ascii="Times New Roman" w:hAnsi="Times New Roman" w:cs="Times New Roman"/>
          <w:sz w:val="28"/>
          <w:szCs w:val="28"/>
        </w:rPr>
        <w:t>х</w:t>
      </w:r>
      <w:r w:rsidRPr="00DB5F61">
        <w:rPr>
          <w:rFonts w:ascii="Times New Roman" w:hAnsi="Times New Roman" w:cs="Times New Roman"/>
          <w:sz w:val="28"/>
          <w:szCs w:val="28"/>
        </w:rPr>
        <w:t xml:space="preserve"> и создаются предпосылки для рационального использования бюджетных средств на конкретные виды затрат.</w:t>
      </w:r>
    </w:p>
    <w:p w:rsidR="00DB5F61" w:rsidRPr="007C107D" w:rsidRDefault="00DB5F61" w:rsidP="007C107D">
      <w:pPr>
        <w:spacing w:line="360" w:lineRule="auto"/>
        <w:jc w:val="both"/>
        <w:rPr>
          <w:rFonts w:ascii="Times New Roman" w:hAnsi="Times New Roman" w:cs="Times New Roman"/>
          <w:sz w:val="28"/>
          <w:szCs w:val="28"/>
        </w:rPr>
      </w:pPr>
      <w:r w:rsidRPr="00DB5F61">
        <w:rPr>
          <w:rFonts w:ascii="Times New Roman" w:hAnsi="Times New Roman" w:cs="Times New Roman"/>
          <w:sz w:val="28"/>
          <w:szCs w:val="28"/>
        </w:rPr>
        <w:tab/>
        <w:t xml:space="preserve">Ещё одним видом расходов является </w:t>
      </w:r>
      <w:r w:rsidRPr="00B85E19">
        <w:rPr>
          <w:rFonts w:ascii="Times New Roman" w:hAnsi="Times New Roman" w:cs="Times New Roman"/>
          <w:i/>
          <w:sz w:val="28"/>
          <w:szCs w:val="28"/>
        </w:rPr>
        <w:t>территориальная классификация</w:t>
      </w:r>
      <w:r w:rsidRPr="00DB5F61">
        <w:rPr>
          <w:rFonts w:ascii="Times New Roman" w:hAnsi="Times New Roman" w:cs="Times New Roman"/>
          <w:sz w:val="28"/>
          <w:szCs w:val="28"/>
        </w:rPr>
        <w:t xml:space="preserve">, которая включает в себя деление расходов на расходы федерального бюджета, расходы бюджетов членов Федерации и расходы местных бюджетов. </w:t>
      </w:r>
      <w:r w:rsidR="007C107D" w:rsidRPr="007C107D">
        <w:rPr>
          <w:rFonts w:ascii="Times New Roman" w:hAnsi="Times New Roman" w:cs="Times New Roman"/>
          <w:sz w:val="28"/>
          <w:szCs w:val="28"/>
        </w:rPr>
        <w:t>[</w:t>
      </w:r>
      <w:r w:rsidR="00997D0A">
        <w:rPr>
          <w:rFonts w:ascii="Times New Roman" w:hAnsi="Times New Roman" w:cs="Times New Roman"/>
          <w:sz w:val="28"/>
          <w:szCs w:val="28"/>
        </w:rPr>
        <w:t>5, с.40</w:t>
      </w:r>
      <w:r w:rsidR="007C107D" w:rsidRPr="007C107D">
        <w:rPr>
          <w:rFonts w:ascii="Times New Roman" w:hAnsi="Times New Roman" w:cs="Times New Roman"/>
          <w:sz w:val="28"/>
          <w:szCs w:val="28"/>
        </w:rPr>
        <w:t>]</w:t>
      </w:r>
    </w:p>
    <w:p w:rsidR="00181171" w:rsidRDefault="007C107D" w:rsidP="00B85E19">
      <w:pPr>
        <w:spacing w:line="360" w:lineRule="auto"/>
        <w:jc w:val="both"/>
        <w:rPr>
          <w:rFonts w:ascii="Times New Roman" w:hAnsi="Times New Roman" w:cs="Times New Roman"/>
          <w:sz w:val="28"/>
          <w:szCs w:val="28"/>
        </w:rPr>
      </w:pPr>
      <w:r>
        <w:rPr>
          <w:rFonts w:ascii="Times New Roman" w:hAnsi="Times New Roman" w:cs="Times New Roman"/>
          <w:b/>
          <w:sz w:val="28"/>
          <w:szCs w:val="28"/>
        </w:rPr>
        <w:tab/>
      </w:r>
      <w:r w:rsidRPr="007C107D">
        <w:rPr>
          <w:rFonts w:ascii="Times New Roman" w:hAnsi="Times New Roman" w:cs="Times New Roman"/>
          <w:sz w:val="28"/>
          <w:szCs w:val="28"/>
        </w:rPr>
        <w:t>Так как государству в первую очередь необходимо обеспечивать стабильность общества, то главными направлениями расходов можно смело назвать: правоохранительные органы, государственный аппарат, социальные цели.</w:t>
      </w:r>
      <w:r>
        <w:rPr>
          <w:rFonts w:ascii="Times New Roman" w:hAnsi="Times New Roman" w:cs="Times New Roman"/>
          <w:sz w:val="28"/>
          <w:szCs w:val="28"/>
        </w:rPr>
        <w:t xml:space="preserve"> Однако наибольшую долю расходной части бюджета занимают расходы государства в сфере материального производства.</w:t>
      </w:r>
    </w:p>
    <w:p w:rsidR="00CD13F8" w:rsidRPr="00B85E19" w:rsidRDefault="001E4360" w:rsidP="00181171">
      <w:pPr>
        <w:spacing w:line="360" w:lineRule="auto"/>
        <w:ind w:firstLine="708"/>
        <w:jc w:val="both"/>
        <w:rPr>
          <w:rFonts w:ascii="Times New Roman" w:hAnsi="Times New Roman" w:cs="Times New Roman"/>
          <w:sz w:val="28"/>
          <w:szCs w:val="28"/>
        </w:rPr>
      </w:pPr>
      <w:r w:rsidRPr="001E4360">
        <w:rPr>
          <w:rFonts w:ascii="Times New Roman" w:hAnsi="Times New Roman" w:cs="Times New Roman"/>
          <w:sz w:val="28"/>
          <w:szCs w:val="28"/>
        </w:rPr>
        <w:t>Фин</w:t>
      </w:r>
      <w:r w:rsidR="00181171">
        <w:rPr>
          <w:rFonts w:ascii="Times New Roman" w:hAnsi="Times New Roman" w:cs="Times New Roman"/>
          <w:sz w:val="28"/>
          <w:szCs w:val="28"/>
        </w:rPr>
        <w:t>ансирование затрат на социально-</w:t>
      </w:r>
      <w:r w:rsidRPr="001E4360">
        <w:rPr>
          <w:rFonts w:ascii="Times New Roman" w:hAnsi="Times New Roman" w:cs="Times New Roman"/>
          <w:sz w:val="28"/>
          <w:szCs w:val="28"/>
        </w:rPr>
        <w:t>культурные мероприятия включают в себя следующий состав: инвестирование реализации социальной политики, образования и науки, здравоохранения и физической культ</w:t>
      </w:r>
      <w:r>
        <w:rPr>
          <w:rFonts w:ascii="Times New Roman" w:hAnsi="Times New Roman" w:cs="Times New Roman"/>
          <w:sz w:val="28"/>
          <w:szCs w:val="28"/>
        </w:rPr>
        <w:t xml:space="preserve">уры, </w:t>
      </w:r>
      <w:r w:rsidRPr="00B85E19">
        <w:rPr>
          <w:rFonts w:ascii="Times New Roman" w:hAnsi="Times New Roman" w:cs="Times New Roman"/>
          <w:sz w:val="28"/>
          <w:szCs w:val="28"/>
        </w:rPr>
        <w:t>культуры и искусства, СМИ.</w:t>
      </w:r>
      <w:r w:rsidR="0052122C">
        <w:rPr>
          <w:rFonts w:ascii="Times New Roman" w:hAnsi="Times New Roman" w:cs="Times New Roman"/>
          <w:sz w:val="28"/>
          <w:szCs w:val="28"/>
        </w:rPr>
        <w:t xml:space="preserve"> Расходы на данные мероприятия представляют собой важнейшую часть расходования, приходящихся на воспроизводство рабочей силы и служащей для повышения материального и культурного уровней жизни. Эта расходы имеют и социальное, и экономическое значение.</w:t>
      </w:r>
    </w:p>
    <w:p w:rsidR="001E4360" w:rsidRPr="00B85E19" w:rsidRDefault="001E4360" w:rsidP="00B85E19">
      <w:pPr>
        <w:spacing w:line="360" w:lineRule="auto"/>
        <w:jc w:val="both"/>
        <w:rPr>
          <w:rFonts w:ascii="Times New Roman" w:hAnsi="Times New Roman" w:cs="Times New Roman"/>
          <w:sz w:val="28"/>
          <w:szCs w:val="28"/>
        </w:rPr>
      </w:pPr>
      <w:r w:rsidRPr="00B85E19">
        <w:rPr>
          <w:rFonts w:ascii="Times New Roman" w:hAnsi="Times New Roman" w:cs="Times New Roman"/>
          <w:sz w:val="28"/>
          <w:szCs w:val="28"/>
        </w:rPr>
        <w:lastRenderedPageBreak/>
        <w:tab/>
      </w:r>
      <w:r w:rsidR="00B85E19" w:rsidRPr="00B85E19">
        <w:rPr>
          <w:rFonts w:ascii="Times New Roman" w:hAnsi="Times New Roman" w:cs="Times New Roman"/>
          <w:sz w:val="28"/>
          <w:szCs w:val="28"/>
        </w:rPr>
        <w:t xml:space="preserve">Размер бюджетных средств, выделяемых на оборону страны, зависит </w:t>
      </w:r>
      <w:proofErr w:type="gramStart"/>
      <w:r w:rsidR="00B85E19" w:rsidRPr="00B85E19">
        <w:rPr>
          <w:rFonts w:ascii="Times New Roman" w:hAnsi="Times New Roman" w:cs="Times New Roman"/>
          <w:sz w:val="28"/>
          <w:szCs w:val="28"/>
        </w:rPr>
        <w:t>от</w:t>
      </w:r>
      <w:proofErr w:type="gramEnd"/>
      <w:r w:rsidR="00B85E19" w:rsidRPr="00B85E19">
        <w:rPr>
          <w:rFonts w:ascii="Times New Roman" w:hAnsi="Times New Roman" w:cs="Times New Roman"/>
          <w:sz w:val="28"/>
          <w:szCs w:val="28"/>
        </w:rPr>
        <w:t xml:space="preserve"> таких факторов, как международная обстановка, проводимая политика и экономические возможности страны. </w:t>
      </w:r>
    </w:p>
    <w:p w:rsidR="00B85E19" w:rsidRPr="00181171" w:rsidRDefault="00B85E19" w:rsidP="00B85E19">
      <w:pPr>
        <w:spacing w:line="360" w:lineRule="auto"/>
        <w:jc w:val="both"/>
        <w:rPr>
          <w:rFonts w:ascii="Times New Roman" w:hAnsi="Times New Roman" w:cs="Times New Roman"/>
          <w:sz w:val="28"/>
          <w:szCs w:val="28"/>
        </w:rPr>
      </w:pPr>
      <w:r w:rsidRPr="00181171">
        <w:rPr>
          <w:rFonts w:ascii="Times New Roman" w:hAnsi="Times New Roman" w:cs="Times New Roman"/>
          <w:sz w:val="28"/>
          <w:szCs w:val="28"/>
        </w:rPr>
        <w:tab/>
        <w:t>Среди прочих затрат федерального бюджета особо выделяют расходы по текущему о</w:t>
      </w:r>
      <w:r w:rsidR="00E543EF" w:rsidRPr="00181171">
        <w:rPr>
          <w:rFonts w:ascii="Times New Roman" w:hAnsi="Times New Roman" w:cs="Times New Roman"/>
          <w:sz w:val="28"/>
          <w:szCs w:val="28"/>
        </w:rPr>
        <w:t>бслуживанию государственного вну</w:t>
      </w:r>
      <w:r w:rsidRPr="00181171">
        <w:rPr>
          <w:rFonts w:ascii="Times New Roman" w:hAnsi="Times New Roman" w:cs="Times New Roman"/>
          <w:sz w:val="28"/>
          <w:szCs w:val="28"/>
        </w:rPr>
        <w:t>треннего и внешнего долга.</w:t>
      </w:r>
    </w:p>
    <w:p w:rsidR="008257E4" w:rsidRPr="00181171" w:rsidRDefault="00E543EF" w:rsidP="00E543EF">
      <w:pPr>
        <w:spacing w:line="360" w:lineRule="auto"/>
        <w:jc w:val="both"/>
        <w:rPr>
          <w:rFonts w:ascii="Times New Roman" w:hAnsi="Times New Roman" w:cs="Times New Roman"/>
          <w:sz w:val="28"/>
          <w:szCs w:val="28"/>
        </w:rPr>
      </w:pPr>
      <w:r w:rsidRPr="00181171">
        <w:rPr>
          <w:rFonts w:ascii="Times New Roman" w:hAnsi="Times New Roman" w:cs="Times New Roman"/>
          <w:sz w:val="28"/>
          <w:szCs w:val="28"/>
        </w:rPr>
        <w:tab/>
      </w:r>
      <w:r w:rsidR="00181171" w:rsidRPr="00181171">
        <w:rPr>
          <w:rFonts w:ascii="Times New Roman" w:hAnsi="Times New Roman" w:cs="Times New Roman"/>
          <w:sz w:val="28"/>
          <w:szCs w:val="28"/>
        </w:rPr>
        <w:t>В ходе формирования бюджетов разных уровней также созда</w:t>
      </w:r>
      <w:r w:rsidR="00181171">
        <w:rPr>
          <w:rFonts w:ascii="Times New Roman" w:hAnsi="Times New Roman" w:cs="Times New Roman"/>
          <w:sz w:val="28"/>
          <w:szCs w:val="28"/>
        </w:rPr>
        <w:t>ю</w:t>
      </w:r>
      <w:r w:rsidR="00181171" w:rsidRPr="00181171">
        <w:rPr>
          <w:rFonts w:ascii="Times New Roman" w:hAnsi="Times New Roman" w:cs="Times New Roman"/>
          <w:sz w:val="28"/>
          <w:szCs w:val="28"/>
        </w:rPr>
        <w:t>тся резервны</w:t>
      </w:r>
      <w:r w:rsidR="00181171">
        <w:rPr>
          <w:rFonts w:ascii="Times New Roman" w:hAnsi="Times New Roman" w:cs="Times New Roman"/>
          <w:sz w:val="28"/>
          <w:szCs w:val="28"/>
        </w:rPr>
        <w:t>е</w:t>
      </w:r>
      <w:r w:rsidR="00181171" w:rsidRPr="00181171">
        <w:rPr>
          <w:rFonts w:ascii="Times New Roman" w:hAnsi="Times New Roman" w:cs="Times New Roman"/>
          <w:sz w:val="28"/>
          <w:szCs w:val="28"/>
        </w:rPr>
        <w:t xml:space="preserve"> фонд</w:t>
      </w:r>
      <w:r w:rsidR="00181171">
        <w:rPr>
          <w:rFonts w:ascii="Times New Roman" w:hAnsi="Times New Roman" w:cs="Times New Roman"/>
          <w:sz w:val="28"/>
          <w:szCs w:val="28"/>
        </w:rPr>
        <w:t>ы</w:t>
      </w:r>
      <w:r w:rsidR="00181171" w:rsidRPr="00181171">
        <w:rPr>
          <w:rFonts w:ascii="Times New Roman" w:hAnsi="Times New Roman" w:cs="Times New Roman"/>
          <w:sz w:val="28"/>
          <w:szCs w:val="28"/>
        </w:rPr>
        <w:t xml:space="preserve">, </w:t>
      </w:r>
      <w:r w:rsidR="00181171">
        <w:rPr>
          <w:rFonts w:ascii="Times New Roman" w:hAnsi="Times New Roman" w:cs="Times New Roman"/>
          <w:sz w:val="28"/>
          <w:szCs w:val="28"/>
        </w:rPr>
        <w:t>не превышающие</w:t>
      </w:r>
      <w:r w:rsidR="00181171" w:rsidRPr="00181171">
        <w:rPr>
          <w:rFonts w:ascii="Times New Roman" w:hAnsi="Times New Roman" w:cs="Times New Roman"/>
          <w:sz w:val="28"/>
          <w:szCs w:val="28"/>
        </w:rPr>
        <w:t xml:space="preserve"> </w:t>
      </w:r>
      <w:r w:rsidR="00181171">
        <w:rPr>
          <w:rFonts w:ascii="Times New Roman" w:hAnsi="Times New Roman" w:cs="Times New Roman"/>
          <w:sz w:val="28"/>
          <w:szCs w:val="28"/>
        </w:rPr>
        <w:t>3</w:t>
      </w:r>
      <w:r w:rsidR="00181171" w:rsidRPr="00181171">
        <w:rPr>
          <w:rFonts w:ascii="Times New Roman" w:hAnsi="Times New Roman" w:cs="Times New Roman"/>
          <w:sz w:val="28"/>
          <w:szCs w:val="28"/>
        </w:rPr>
        <w:t>% утвержденных расходов бюджетного фонда.</w:t>
      </w:r>
      <w:r w:rsidR="00181171">
        <w:rPr>
          <w:rFonts w:ascii="Times New Roman" w:hAnsi="Times New Roman" w:cs="Times New Roman"/>
          <w:sz w:val="28"/>
          <w:szCs w:val="28"/>
        </w:rPr>
        <w:t xml:space="preserve"> Их размеры устанавливаются органами </w:t>
      </w:r>
      <w:r w:rsidR="00181171" w:rsidRPr="00E543EF">
        <w:rPr>
          <w:rFonts w:ascii="Times New Roman" w:hAnsi="Times New Roman" w:cs="Times New Roman"/>
          <w:sz w:val="28"/>
          <w:szCs w:val="28"/>
        </w:rPr>
        <w:t xml:space="preserve">законодательной власти субъектов </w:t>
      </w:r>
      <w:r w:rsidR="00181171">
        <w:rPr>
          <w:rFonts w:ascii="Times New Roman" w:hAnsi="Times New Roman" w:cs="Times New Roman"/>
          <w:sz w:val="28"/>
          <w:szCs w:val="28"/>
        </w:rPr>
        <w:t>РФ</w:t>
      </w:r>
      <w:r w:rsidR="00181171" w:rsidRPr="00E543EF">
        <w:rPr>
          <w:rFonts w:ascii="Times New Roman" w:hAnsi="Times New Roman" w:cs="Times New Roman"/>
          <w:sz w:val="28"/>
          <w:szCs w:val="28"/>
        </w:rPr>
        <w:t xml:space="preserve"> </w:t>
      </w:r>
      <w:r w:rsidR="00181171">
        <w:rPr>
          <w:rFonts w:ascii="Times New Roman" w:hAnsi="Times New Roman" w:cs="Times New Roman"/>
          <w:sz w:val="28"/>
          <w:szCs w:val="28"/>
        </w:rPr>
        <w:t>в ходе их</w:t>
      </w:r>
      <w:r w:rsidR="00181171" w:rsidRPr="00E543EF">
        <w:rPr>
          <w:rFonts w:ascii="Times New Roman" w:hAnsi="Times New Roman" w:cs="Times New Roman"/>
          <w:sz w:val="28"/>
          <w:szCs w:val="28"/>
        </w:rPr>
        <w:t xml:space="preserve"> утвержден</w:t>
      </w:r>
      <w:r w:rsidR="00181171">
        <w:rPr>
          <w:rFonts w:ascii="Times New Roman" w:hAnsi="Times New Roman" w:cs="Times New Roman"/>
          <w:sz w:val="28"/>
          <w:szCs w:val="28"/>
        </w:rPr>
        <w:t>ия на будущий финансовый год.</w:t>
      </w:r>
      <w:r w:rsidR="00100589">
        <w:rPr>
          <w:rFonts w:ascii="Times New Roman" w:hAnsi="Times New Roman" w:cs="Times New Roman"/>
          <w:sz w:val="28"/>
          <w:szCs w:val="28"/>
        </w:rPr>
        <w:t xml:space="preserve"> Данные фонды используются для финансирования непредвиденных расходов. Примером могут быть проводимые аварийно-восстановительные работы по ликвидации последствий стихийных бедствий и прочие непредвиденные ситуации. </w:t>
      </w:r>
    </w:p>
    <w:p w:rsidR="00100589" w:rsidRPr="00E543EF" w:rsidRDefault="00100589" w:rsidP="00100589">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Правительством РФ также устанавливается порядок расходования резервных фондов. Помимо прочего в федеральном бюджетном фонде предусматривается создание ещё одного резервного фонда, принадлежащего Президенту РФ. Размер данного фонда не превышает 1% от утверждённых расходов государственного бюджета. </w:t>
      </w:r>
      <w:r w:rsidRPr="00E543EF">
        <w:rPr>
          <w:rFonts w:ascii="Times New Roman" w:hAnsi="Times New Roman" w:cs="Times New Roman"/>
          <w:sz w:val="28"/>
          <w:szCs w:val="28"/>
        </w:rPr>
        <w:t>Бюджетным кодексом РФ установлено, что средства резервного фонда президента РФ расходуются на финансирование непредвиденных расходов, а также дополнительных расходов, предусмотренных указами президе</w:t>
      </w:r>
      <w:r>
        <w:rPr>
          <w:rFonts w:ascii="Times New Roman" w:hAnsi="Times New Roman" w:cs="Times New Roman"/>
          <w:sz w:val="28"/>
          <w:szCs w:val="28"/>
        </w:rPr>
        <w:t>нта РФ.</w:t>
      </w:r>
    </w:p>
    <w:p w:rsidR="00E543EF" w:rsidRDefault="00100589" w:rsidP="00E543E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2122C">
        <w:rPr>
          <w:rFonts w:ascii="Times New Roman" w:hAnsi="Times New Roman" w:cs="Times New Roman"/>
          <w:sz w:val="28"/>
          <w:szCs w:val="28"/>
        </w:rPr>
        <w:t>Выполнение расходной части бюджета зависимо от таких критериев, как рациональная организация исполнения бюджета, который обоснован распределением ресурсов федерального бюджета, зависим от своевременного перечисления сре</w:t>
      </w:r>
      <w:proofErr w:type="gramStart"/>
      <w:r w:rsidR="0052122C">
        <w:rPr>
          <w:rFonts w:ascii="Times New Roman" w:hAnsi="Times New Roman" w:cs="Times New Roman"/>
          <w:sz w:val="28"/>
          <w:szCs w:val="28"/>
        </w:rPr>
        <w:t>дств в р</w:t>
      </w:r>
      <w:proofErr w:type="gramEnd"/>
      <w:r w:rsidR="0052122C">
        <w:rPr>
          <w:rFonts w:ascii="Times New Roman" w:hAnsi="Times New Roman" w:cs="Times New Roman"/>
          <w:sz w:val="28"/>
          <w:szCs w:val="28"/>
        </w:rPr>
        <w:t xml:space="preserve">уки непосредственных распорядителей кредитов, и от эффективности их использования. Участниками данного процесса являются законодательные и исполнительные органы власти, отдельные </w:t>
      </w:r>
      <w:r w:rsidR="0052122C">
        <w:rPr>
          <w:rFonts w:ascii="Times New Roman" w:hAnsi="Times New Roman" w:cs="Times New Roman"/>
          <w:sz w:val="28"/>
          <w:szCs w:val="28"/>
        </w:rPr>
        <w:lastRenderedPageBreak/>
        <w:t>министерства и ведомства и конкретные организации, предприятия и учреждения.</w:t>
      </w:r>
    </w:p>
    <w:p w:rsidR="00766DBB" w:rsidRPr="0052122C" w:rsidRDefault="00766DBB" w:rsidP="00766DB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Процесс перераспределения расходов среди бюджетов реализуется в целях сочетания интересов всего государства и интересов регионов в целом, а также от интересов отдельных членов общества. </w:t>
      </w:r>
    </w:p>
    <w:p w:rsidR="00766DBB" w:rsidRPr="00766DBB" w:rsidRDefault="00766DBB" w:rsidP="00766DBB">
      <w:pPr>
        <w:spacing w:line="360" w:lineRule="auto"/>
        <w:ind w:firstLine="708"/>
        <w:jc w:val="both"/>
        <w:rPr>
          <w:rFonts w:ascii="Times New Roman" w:hAnsi="Times New Roman" w:cs="Times New Roman"/>
          <w:sz w:val="28"/>
          <w:szCs w:val="28"/>
        </w:rPr>
      </w:pPr>
      <w:r w:rsidRPr="00766DBB">
        <w:rPr>
          <w:rFonts w:ascii="Times New Roman" w:hAnsi="Times New Roman" w:cs="Times New Roman"/>
          <w:sz w:val="28"/>
          <w:szCs w:val="28"/>
        </w:rPr>
        <w:t>Распределение расходов осуществляется в соответствии со следующими позициями:</w:t>
      </w:r>
      <w:r>
        <w:rPr>
          <w:rFonts w:ascii="Times New Roman" w:hAnsi="Times New Roman" w:cs="Times New Roman"/>
          <w:sz w:val="28"/>
          <w:szCs w:val="28"/>
        </w:rPr>
        <w:t xml:space="preserve"> </w:t>
      </w:r>
    </w:p>
    <w:p w:rsidR="00766DBB" w:rsidRPr="00766DBB" w:rsidRDefault="00766DBB" w:rsidP="00766DBB">
      <w:pPr>
        <w:spacing w:line="360" w:lineRule="auto"/>
        <w:jc w:val="both"/>
        <w:rPr>
          <w:rFonts w:ascii="Times New Roman" w:hAnsi="Times New Roman" w:cs="Times New Roman"/>
          <w:sz w:val="28"/>
          <w:szCs w:val="28"/>
        </w:rPr>
      </w:pPr>
      <w:r w:rsidRPr="00766DBB">
        <w:rPr>
          <w:rFonts w:ascii="Times New Roman" w:hAnsi="Times New Roman" w:cs="Times New Roman"/>
          <w:sz w:val="28"/>
          <w:szCs w:val="28"/>
        </w:rPr>
        <w:t>•</w:t>
      </w:r>
      <w:r w:rsidRPr="00766DBB">
        <w:rPr>
          <w:rFonts w:ascii="Times New Roman" w:hAnsi="Times New Roman" w:cs="Times New Roman"/>
          <w:sz w:val="28"/>
          <w:szCs w:val="28"/>
        </w:rPr>
        <w:tab/>
        <w:t>принципом значимости финансируемых программ, проектов, мероприятий, реализу</w:t>
      </w:r>
      <w:r>
        <w:rPr>
          <w:rFonts w:ascii="Times New Roman" w:hAnsi="Times New Roman" w:cs="Times New Roman"/>
          <w:sz w:val="28"/>
          <w:szCs w:val="28"/>
        </w:rPr>
        <w:t>емых</w:t>
      </w:r>
      <w:r w:rsidRPr="00766DBB">
        <w:rPr>
          <w:rFonts w:ascii="Times New Roman" w:hAnsi="Times New Roman" w:cs="Times New Roman"/>
          <w:sz w:val="28"/>
          <w:szCs w:val="28"/>
        </w:rPr>
        <w:t xml:space="preserve"> с учетом установленных </w:t>
      </w:r>
      <w:proofErr w:type="gramStart"/>
      <w:r w:rsidRPr="00766DBB">
        <w:rPr>
          <w:rFonts w:ascii="Times New Roman" w:hAnsi="Times New Roman" w:cs="Times New Roman"/>
          <w:sz w:val="28"/>
          <w:szCs w:val="28"/>
        </w:rPr>
        <w:t>полномочий органов власти разного уровня управления</w:t>
      </w:r>
      <w:proofErr w:type="gramEnd"/>
      <w:r w:rsidRPr="00766DBB">
        <w:rPr>
          <w:rFonts w:ascii="Times New Roman" w:hAnsi="Times New Roman" w:cs="Times New Roman"/>
          <w:sz w:val="28"/>
          <w:szCs w:val="28"/>
        </w:rPr>
        <w:t>;</w:t>
      </w:r>
    </w:p>
    <w:p w:rsidR="00766DBB" w:rsidRDefault="00766DBB" w:rsidP="00766DBB">
      <w:pPr>
        <w:spacing w:line="360" w:lineRule="auto"/>
        <w:jc w:val="both"/>
        <w:rPr>
          <w:rFonts w:ascii="Times New Roman" w:hAnsi="Times New Roman" w:cs="Times New Roman"/>
          <w:sz w:val="28"/>
          <w:szCs w:val="28"/>
        </w:rPr>
      </w:pPr>
      <w:r w:rsidRPr="00766DBB">
        <w:rPr>
          <w:rFonts w:ascii="Times New Roman" w:hAnsi="Times New Roman" w:cs="Times New Roman"/>
          <w:sz w:val="28"/>
          <w:szCs w:val="28"/>
        </w:rPr>
        <w:t>•</w:t>
      </w:r>
      <w:r w:rsidRPr="00766DBB">
        <w:rPr>
          <w:rFonts w:ascii="Times New Roman" w:hAnsi="Times New Roman" w:cs="Times New Roman"/>
          <w:sz w:val="28"/>
          <w:szCs w:val="28"/>
        </w:rPr>
        <w:tab/>
        <w:t>принципом ведомственности и территориальности, позволяющим разграничить направления бюджетных ассигнований по отдельным ведомствам, предприятиям, учреждениям в зависимости от их сферы деятельности.</w:t>
      </w:r>
    </w:p>
    <w:p w:rsidR="008D6771" w:rsidRDefault="008D6771" w:rsidP="00766DBB">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Стоит упомянуть, что расходы федерального бюджета, как правило, носят безвозвратный характер, за исключением кредитов и ссуд, работающих на возвратной основе. </w:t>
      </w:r>
    </w:p>
    <w:p w:rsidR="008D6771" w:rsidRDefault="008D6771" w:rsidP="00766DBB">
      <w:pPr>
        <w:spacing w:line="360" w:lineRule="auto"/>
        <w:jc w:val="both"/>
        <w:rPr>
          <w:rFonts w:ascii="Times New Roman" w:hAnsi="Times New Roman" w:cs="Times New Roman"/>
          <w:sz w:val="28"/>
          <w:szCs w:val="28"/>
        </w:rPr>
      </w:pPr>
      <w:r>
        <w:rPr>
          <w:rFonts w:ascii="Times New Roman" w:hAnsi="Times New Roman" w:cs="Times New Roman"/>
          <w:sz w:val="28"/>
          <w:szCs w:val="28"/>
        </w:rPr>
        <w:tab/>
        <w:t>Существует группа расходов, финансируемая совместно государственным, федеральным и муниципальным бюджетами. К ней относятся:</w:t>
      </w:r>
    </w:p>
    <w:p w:rsidR="008D6771" w:rsidRDefault="008D6771" w:rsidP="00DA51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государственная поддержка отраслей промышленности (сельское хозяйство, связь, транспорт);</w:t>
      </w:r>
    </w:p>
    <w:p w:rsidR="008D6771" w:rsidRDefault="008D6771" w:rsidP="00DA51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обеспечение противопожарной безопасности (МЧС);</w:t>
      </w:r>
    </w:p>
    <w:p w:rsidR="00B31370" w:rsidRDefault="008D6771" w:rsidP="00B313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наука и социально-культурные мероприятия.</w:t>
      </w:r>
    </w:p>
    <w:p w:rsidR="008D6771" w:rsidRPr="00A61659" w:rsidRDefault="008D6771" w:rsidP="00B31370">
      <w:pPr>
        <w:spacing w:line="360" w:lineRule="auto"/>
        <w:ind w:firstLine="708"/>
        <w:jc w:val="both"/>
        <w:rPr>
          <w:rFonts w:ascii="Times New Roman" w:hAnsi="Times New Roman" w:cs="Times New Roman"/>
          <w:sz w:val="28"/>
          <w:szCs w:val="28"/>
        </w:rPr>
      </w:pPr>
      <w:r w:rsidRPr="00A61659">
        <w:rPr>
          <w:rFonts w:ascii="Times New Roman" w:hAnsi="Times New Roman" w:cs="Times New Roman"/>
          <w:sz w:val="28"/>
        </w:rPr>
        <w:lastRenderedPageBreak/>
        <w:t>Основным принципом разграничения расходов среди бюджетов является их адекватность полномочиям, закрепленным</w:t>
      </w:r>
      <w:r w:rsidR="00A61659" w:rsidRPr="00A61659">
        <w:rPr>
          <w:rFonts w:ascii="Times New Roman" w:hAnsi="Times New Roman" w:cs="Times New Roman"/>
          <w:sz w:val="28"/>
        </w:rPr>
        <w:t>и</w:t>
      </w:r>
      <w:r w:rsidRPr="00A61659">
        <w:rPr>
          <w:rFonts w:ascii="Times New Roman" w:hAnsi="Times New Roman" w:cs="Times New Roman"/>
          <w:sz w:val="28"/>
        </w:rPr>
        <w:t xml:space="preserve"> за соответствующим уровнем власти.</w:t>
      </w:r>
    </w:p>
    <w:p w:rsidR="00A61659" w:rsidRDefault="00A61659" w:rsidP="00DA5124">
      <w:pPr>
        <w:autoSpaceDE w:val="0"/>
        <w:autoSpaceDN w:val="0"/>
        <w:adjustRightInd w:val="0"/>
        <w:spacing w:after="100" w:afterAutospacing="1" w:line="360" w:lineRule="auto"/>
        <w:ind w:firstLine="708"/>
        <w:jc w:val="both"/>
        <w:rPr>
          <w:rFonts w:ascii="Times New Roman" w:hAnsi="Times New Roman" w:cs="Times New Roman"/>
          <w:sz w:val="28"/>
        </w:rPr>
      </w:pPr>
      <w:r>
        <w:rPr>
          <w:rFonts w:ascii="Times New Roman" w:hAnsi="Times New Roman" w:cs="Times New Roman"/>
          <w:sz w:val="28"/>
        </w:rPr>
        <w:t>Среди приоритетных расходов федерального бюджета можно выделить:</w:t>
      </w:r>
    </w:p>
    <w:p w:rsidR="00A61659" w:rsidRDefault="00A61659" w:rsidP="00DA5124">
      <w:pPr>
        <w:autoSpaceDE w:val="0"/>
        <w:autoSpaceDN w:val="0"/>
        <w:adjustRightInd w:val="0"/>
        <w:spacing w:after="100" w:afterAutospacing="1" w:line="360" w:lineRule="auto"/>
        <w:ind w:firstLine="708"/>
        <w:jc w:val="both"/>
        <w:rPr>
          <w:rFonts w:ascii="Times New Roman" w:hAnsi="Times New Roman" w:cs="Times New Roman"/>
          <w:sz w:val="28"/>
        </w:rPr>
      </w:pPr>
      <w:r>
        <w:rPr>
          <w:rFonts w:ascii="Times New Roman" w:hAnsi="Times New Roman" w:cs="Times New Roman"/>
          <w:sz w:val="28"/>
        </w:rPr>
        <w:t xml:space="preserve"> - социальные расходы;</w:t>
      </w:r>
    </w:p>
    <w:p w:rsidR="00A61659" w:rsidRDefault="00A61659" w:rsidP="00DA5124">
      <w:pPr>
        <w:autoSpaceDE w:val="0"/>
        <w:autoSpaceDN w:val="0"/>
        <w:adjustRightInd w:val="0"/>
        <w:spacing w:after="100" w:afterAutospacing="1" w:line="360" w:lineRule="auto"/>
        <w:ind w:firstLine="708"/>
        <w:jc w:val="both"/>
        <w:rPr>
          <w:rFonts w:ascii="Times New Roman" w:hAnsi="Times New Roman" w:cs="Times New Roman"/>
          <w:sz w:val="28"/>
        </w:rPr>
      </w:pPr>
      <w:r>
        <w:rPr>
          <w:rFonts w:ascii="Times New Roman" w:hAnsi="Times New Roman" w:cs="Times New Roman"/>
          <w:sz w:val="28"/>
        </w:rPr>
        <w:t xml:space="preserve"> - военные расходы;</w:t>
      </w:r>
    </w:p>
    <w:p w:rsidR="00A61659" w:rsidRDefault="00A61659" w:rsidP="00DA5124">
      <w:pPr>
        <w:autoSpaceDE w:val="0"/>
        <w:autoSpaceDN w:val="0"/>
        <w:adjustRightInd w:val="0"/>
        <w:spacing w:after="100" w:afterAutospacing="1" w:line="360" w:lineRule="auto"/>
        <w:ind w:firstLine="708"/>
        <w:jc w:val="both"/>
        <w:rPr>
          <w:rFonts w:ascii="Times New Roman" w:hAnsi="Times New Roman" w:cs="Times New Roman"/>
          <w:sz w:val="28"/>
        </w:rPr>
      </w:pPr>
      <w:r>
        <w:rPr>
          <w:rFonts w:ascii="Times New Roman" w:hAnsi="Times New Roman" w:cs="Times New Roman"/>
          <w:sz w:val="28"/>
        </w:rPr>
        <w:t xml:space="preserve"> - содержание судебной системы;</w:t>
      </w:r>
    </w:p>
    <w:p w:rsidR="00A61659" w:rsidRDefault="00A61659" w:rsidP="00DA5124">
      <w:pPr>
        <w:autoSpaceDE w:val="0"/>
        <w:autoSpaceDN w:val="0"/>
        <w:adjustRightInd w:val="0"/>
        <w:spacing w:after="100" w:afterAutospacing="1" w:line="360" w:lineRule="auto"/>
        <w:ind w:firstLine="708"/>
        <w:jc w:val="both"/>
        <w:rPr>
          <w:rFonts w:ascii="Times New Roman" w:hAnsi="Times New Roman" w:cs="Times New Roman"/>
          <w:sz w:val="28"/>
        </w:rPr>
      </w:pPr>
      <w:r>
        <w:rPr>
          <w:rFonts w:ascii="Times New Roman" w:hAnsi="Times New Roman" w:cs="Times New Roman"/>
          <w:sz w:val="28"/>
        </w:rPr>
        <w:t xml:space="preserve"> - образование и здравоохранение.</w:t>
      </w:r>
    </w:p>
    <w:p w:rsidR="00A61659" w:rsidRDefault="00B61563" w:rsidP="00DA5124">
      <w:pPr>
        <w:autoSpaceDE w:val="0"/>
        <w:autoSpaceDN w:val="0"/>
        <w:adjustRightInd w:val="0"/>
        <w:spacing w:after="100" w:afterAutospacing="1" w:line="360" w:lineRule="auto"/>
        <w:jc w:val="both"/>
        <w:rPr>
          <w:rFonts w:ascii="Times New Roman" w:hAnsi="Times New Roman" w:cs="Times New Roman"/>
          <w:sz w:val="28"/>
        </w:rPr>
      </w:pPr>
      <w:r>
        <w:rPr>
          <w:rFonts w:ascii="Times New Roman" w:hAnsi="Times New Roman" w:cs="Times New Roman"/>
          <w:sz w:val="28"/>
        </w:rPr>
        <w:tab/>
        <w:t>Обратимся к данным расходов федерального бюджета Российской Федерации. В Приложении 2 представлена таблица с данными о расходах, фактически исполненных по состоянию на 2013 год</w:t>
      </w:r>
      <w:r w:rsidR="00DA5124">
        <w:rPr>
          <w:rFonts w:ascii="Times New Roman" w:hAnsi="Times New Roman" w:cs="Times New Roman"/>
          <w:sz w:val="28"/>
        </w:rPr>
        <w:t xml:space="preserve"> и предоставленной Министерством </w:t>
      </w:r>
      <w:r w:rsidR="00DA5124" w:rsidRPr="00DA5124">
        <w:rPr>
          <w:rFonts w:ascii="Times New Roman" w:hAnsi="Times New Roman" w:cs="Times New Roman"/>
          <w:sz w:val="28"/>
        </w:rPr>
        <w:t>финансов Российской Федерации и Федерального казначейства</w:t>
      </w:r>
      <w:r w:rsidR="00DA5124">
        <w:rPr>
          <w:rFonts w:ascii="Times New Roman" w:hAnsi="Times New Roman" w:cs="Times New Roman"/>
          <w:sz w:val="28"/>
        </w:rPr>
        <w:t xml:space="preserve">. </w:t>
      </w:r>
      <w:r w:rsidR="00DA5124" w:rsidRPr="00997D0A">
        <w:rPr>
          <w:rFonts w:ascii="Times New Roman" w:hAnsi="Times New Roman" w:cs="Times New Roman"/>
          <w:sz w:val="28"/>
        </w:rPr>
        <w:t>[</w:t>
      </w:r>
      <w:r w:rsidR="00997D0A">
        <w:rPr>
          <w:rFonts w:ascii="Times New Roman" w:hAnsi="Times New Roman" w:cs="Times New Roman"/>
          <w:sz w:val="28"/>
        </w:rPr>
        <w:t>10,с.40</w:t>
      </w:r>
      <w:r w:rsidR="00DA5124" w:rsidRPr="00997D0A">
        <w:rPr>
          <w:rFonts w:ascii="Times New Roman" w:hAnsi="Times New Roman" w:cs="Times New Roman"/>
          <w:sz w:val="28"/>
        </w:rPr>
        <w:t>]</w:t>
      </w:r>
      <w:r w:rsidR="00DA5124">
        <w:rPr>
          <w:rFonts w:ascii="Times New Roman" w:hAnsi="Times New Roman" w:cs="Times New Roman"/>
          <w:sz w:val="28"/>
        </w:rPr>
        <w:t xml:space="preserve"> </w:t>
      </w:r>
      <w:r>
        <w:rPr>
          <w:rFonts w:ascii="Times New Roman" w:hAnsi="Times New Roman" w:cs="Times New Roman"/>
          <w:sz w:val="28"/>
        </w:rPr>
        <w:t>Также имеется диаграмма с графическим</w:t>
      </w:r>
      <w:r w:rsidR="00AA7CC8">
        <w:rPr>
          <w:rFonts w:ascii="Times New Roman" w:hAnsi="Times New Roman" w:cs="Times New Roman"/>
          <w:sz w:val="28"/>
        </w:rPr>
        <w:t xml:space="preserve"> представлением. Проанализируем данные.</w:t>
      </w:r>
    </w:p>
    <w:p w:rsidR="00DA5124" w:rsidRDefault="00AA7CC8" w:rsidP="00DA5124">
      <w:pPr>
        <w:autoSpaceDE w:val="0"/>
        <w:autoSpaceDN w:val="0"/>
        <w:adjustRightInd w:val="0"/>
        <w:spacing w:after="0" w:line="360" w:lineRule="auto"/>
        <w:jc w:val="both"/>
        <w:rPr>
          <w:rFonts w:ascii="Times New Roman" w:hAnsi="Times New Roman" w:cs="Times New Roman"/>
          <w:sz w:val="28"/>
        </w:rPr>
      </w:pPr>
      <w:r w:rsidRPr="00DA5124">
        <w:rPr>
          <w:rFonts w:ascii="Times New Roman" w:hAnsi="Times New Roman" w:cs="Times New Roman"/>
          <w:sz w:val="28"/>
        </w:rPr>
        <w:tab/>
      </w:r>
      <w:r>
        <w:rPr>
          <w:rFonts w:ascii="Times New Roman" w:hAnsi="Times New Roman" w:cs="Times New Roman"/>
          <w:sz w:val="28"/>
        </w:rPr>
        <w:t xml:space="preserve">Как мы видим на диаграмме, большая часть денежных средств расходится на нужды социальной политики. В этом году по подсчётам сумма составляет 2 781,1 миллиарда рублей, что составляет 31,1% от всех расходов текущего года. Почти одинаковыми по сумме являются расходования бюджета федерации на национальную оборону и национальную </w:t>
      </w:r>
      <w:proofErr w:type="gramStart"/>
      <w:r>
        <w:rPr>
          <w:rFonts w:ascii="Times New Roman" w:hAnsi="Times New Roman" w:cs="Times New Roman"/>
          <w:sz w:val="28"/>
        </w:rPr>
        <w:t>безопасность</w:t>
      </w:r>
      <w:proofErr w:type="gramEnd"/>
      <w:r>
        <w:rPr>
          <w:rFonts w:ascii="Times New Roman" w:hAnsi="Times New Roman" w:cs="Times New Roman"/>
          <w:sz w:val="28"/>
        </w:rPr>
        <w:t xml:space="preserve"> и правоохранительную деятельность. На первый вид расходов ушло 15,6% бюджетных средств в размере 1 400,6 </w:t>
      </w:r>
      <w:proofErr w:type="spellStart"/>
      <w:r>
        <w:rPr>
          <w:rFonts w:ascii="Times New Roman" w:hAnsi="Times New Roman" w:cs="Times New Roman"/>
          <w:sz w:val="28"/>
        </w:rPr>
        <w:t>млрд</w:t>
      </w:r>
      <w:proofErr w:type="gramStart"/>
      <w:r>
        <w:rPr>
          <w:rFonts w:ascii="Times New Roman" w:hAnsi="Times New Roman" w:cs="Times New Roman"/>
          <w:sz w:val="28"/>
        </w:rPr>
        <w:t>.р</w:t>
      </w:r>
      <w:proofErr w:type="gramEnd"/>
      <w:r>
        <w:rPr>
          <w:rFonts w:ascii="Times New Roman" w:hAnsi="Times New Roman" w:cs="Times New Roman"/>
          <w:sz w:val="28"/>
        </w:rPr>
        <w:t>уб</w:t>
      </w:r>
      <w:proofErr w:type="spellEnd"/>
      <w:r>
        <w:rPr>
          <w:rFonts w:ascii="Times New Roman" w:hAnsi="Times New Roman" w:cs="Times New Roman"/>
          <w:sz w:val="28"/>
        </w:rPr>
        <w:t xml:space="preserve">, на второй вид было потрачено 14,7% , что составляет </w:t>
      </w:r>
      <w:r w:rsidRPr="00AA7CC8">
        <w:rPr>
          <w:rFonts w:ascii="Times New Roman" w:hAnsi="Times New Roman" w:cs="Times New Roman"/>
          <w:sz w:val="28"/>
        </w:rPr>
        <w:t>1 319,1</w:t>
      </w:r>
      <w:r>
        <w:rPr>
          <w:rFonts w:ascii="Times New Roman" w:hAnsi="Times New Roman" w:cs="Times New Roman"/>
          <w:sz w:val="28"/>
        </w:rPr>
        <w:t xml:space="preserve"> </w:t>
      </w:r>
      <w:proofErr w:type="spellStart"/>
      <w:r>
        <w:rPr>
          <w:rFonts w:ascii="Times New Roman" w:hAnsi="Times New Roman" w:cs="Times New Roman"/>
          <w:sz w:val="28"/>
        </w:rPr>
        <w:t>млрд.руб</w:t>
      </w:r>
      <w:proofErr w:type="spellEnd"/>
      <w:r>
        <w:rPr>
          <w:rFonts w:ascii="Times New Roman" w:hAnsi="Times New Roman" w:cs="Times New Roman"/>
          <w:sz w:val="28"/>
        </w:rPr>
        <w:t xml:space="preserve">. Куда меньшими, в процентном измерении всего 11,7% было потрачено на расходы национальной экономике. В денежной сумме это составило 1 049,7 </w:t>
      </w:r>
      <w:proofErr w:type="spellStart"/>
      <w:r>
        <w:rPr>
          <w:rFonts w:ascii="Times New Roman" w:hAnsi="Times New Roman" w:cs="Times New Roman"/>
          <w:sz w:val="28"/>
        </w:rPr>
        <w:t>млрд</w:t>
      </w:r>
      <w:proofErr w:type="gramStart"/>
      <w:r>
        <w:rPr>
          <w:rFonts w:ascii="Times New Roman" w:hAnsi="Times New Roman" w:cs="Times New Roman"/>
          <w:sz w:val="28"/>
        </w:rPr>
        <w:t>.р</w:t>
      </w:r>
      <w:proofErr w:type="gramEnd"/>
      <w:r>
        <w:rPr>
          <w:rFonts w:ascii="Times New Roman" w:hAnsi="Times New Roman" w:cs="Times New Roman"/>
          <w:sz w:val="28"/>
        </w:rPr>
        <w:t>уб</w:t>
      </w:r>
      <w:proofErr w:type="spellEnd"/>
      <w:r>
        <w:rPr>
          <w:rFonts w:ascii="Times New Roman" w:hAnsi="Times New Roman" w:cs="Times New Roman"/>
          <w:sz w:val="28"/>
        </w:rPr>
        <w:t xml:space="preserve">. Самый наименьший процент растрат присущ общегосударственным </w:t>
      </w:r>
      <w:r>
        <w:rPr>
          <w:rFonts w:ascii="Times New Roman" w:hAnsi="Times New Roman" w:cs="Times New Roman"/>
          <w:sz w:val="28"/>
        </w:rPr>
        <w:lastRenderedPageBreak/>
        <w:t xml:space="preserve">вопросам. На данный критерий расходы составили всего 555,4 </w:t>
      </w:r>
      <w:proofErr w:type="spellStart"/>
      <w:r>
        <w:rPr>
          <w:rFonts w:ascii="Times New Roman" w:hAnsi="Times New Roman" w:cs="Times New Roman"/>
          <w:sz w:val="28"/>
        </w:rPr>
        <w:t>млрд</w:t>
      </w:r>
      <w:proofErr w:type="gramStart"/>
      <w:r>
        <w:rPr>
          <w:rFonts w:ascii="Times New Roman" w:hAnsi="Times New Roman" w:cs="Times New Roman"/>
          <w:sz w:val="28"/>
        </w:rPr>
        <w:t>.р</w:t>
      </w:r>
      <w:proofErr w:type="gramEnd"/>
      <w:r>
        <w:rPr>
          <w:rFonts w:ascii="Times New Roman" w:hAnsi="Times New Roman" w:cs="Times New Roman"/>
          <w:sz w:val="28"/>
        </w:rPr>
        <w:t>уб</w:t>
      </w:r>
      <w:proofErr w:type="spellEnd"/>
      <w:r>
        <w:rPr>
          <w:rFonts w:ascii="Times New Roman" w:hAnsi="Times New Roman" w:cs="Times New Roman"/>
          <w:sz w:val="28"/>
        </w:rPr>
        <w:t>, что составл</w:t>
      </w:r>
      <w:r w:rsidR="00DA5124">
        <w:rPr>
          <w:rFonts w:ascii="Times New Roman" w:hAnsi="Times New Roman" w:cs="Times New Roman"/>
          <w:sz w:val="28"/>
        </w:rPr>
        <w:t xml:space="preserve">яет всего 6,2% от общей суммы. Немалый процент составляют прочие расходы, на долю которых приходится 20,6% всех затрат федерального бюджета. В денежной сумме растраты на данную статью расходов составляют  1 845,7 </w:t>
      </w:r>
      <w:proofErr w:type="spellStart"/>
      <w:r w:rsidR="00DA5124">
        <w:rPr>
          <w:rFonts w:ascii="Times New Roman" w:hAnsi="Times New Roman" w:cs="Times New Roman"/>
          <w:sz w:val="28"/>
        </w:rPr>
        <w:t>млрд</w:t>
      </w:r>
      <w:proofErr w:type="gramStart"/>
      <w:r w:rsidR="00DA5124">
        <w:rPr>
          <w:rFonts w:ascii="Times New Roman" w:hAnsi="Times New Roman" w:cs="Times New Roman"/>
          <w:sz w:val="28"/>
        </w:rPr>
        <w:t>.р</w:t>
      </w:r>
      <w:proofErr w:type="gramEnd"/>
      <w:r w:rsidR="00DA5124">
        <w:rPr>
          <w:rFonts w:ascii="Times New Roman" w:hAnsi="Times New Roman" w:cs="Times New Roman"/>
          <w:sz w:val="28"/>
        </w:rPr>
        <w:t>уб</w:t>
      </w:r>
      <w:proofErr w:type="spellEnd"/>
      <w:r w:rsidR="00DA5124">
        <w:rPr>
          <w:rFonts w:ascii="Times New Roman" w:hAnsi="Times New Roman" w:cs="Times New Roman"/>
          <w:sz w:val="28"/>
        </w:rPr>
        <w:t xml:space="preserve">.  </w:t>
      </w:r>
    </w:p>
    <w:p w:rsidR="00DA5124" w:rsidRPr="00A61659" w:rsidRDefault="00DA5124" w:rsidP="00DA5124">
      <w:pPr>
        <w:autoSpaceDE w:val="0"/>
        <w:autoSpaceDN w:val="0"/>
        <w:adjustRightInd w:val="0"/>
        <w:spacing w:after="0" w:line="360" w:lineRule="auto"/>
        <w:jc w:val="both"/>
        <w:rPr>
          <w:rFonts w:ascii="Times New Roman" w:hAnsi="Times New Roman" w:cs="Times New Roman"/>
          <w:sz w:val="28"/>
        </w:rPr>
      </w:pPr>
      <w:r>
        <w:rPr>
          <w:rFonts w:ascii="Times New Roman" w:hAnsi="Times New Roman" w:cs="Times New Roman"/>
          <w:sz w:val="28"/>
        </w:rPr>
        <w:tab/>
        <w:t xml:space="preserve">Как мы видим, наибольшие суммы из федерального бюджета расходуются на социальные нужды страны и её населения, из чего можно сделать вывод, что социальная политика занимает лидирующее место </w:t>
      </w:r>
      <w:proofErr w:type="gramStart"/>
      <w:r>
        <w:rPr>
          <w:rFonts w:ascii="Times New Roman" w:hAnsi="Times New Roman" w:cs="Times New Roman"/>
          <w:sz w:val="28"/>
        </w:rPr>
        <w:t>в</w:t>
      </w:r>
      <w:proofErr w:type="gramEnd"/>
      <w:r>
        <w:rPr>
          <w:rFonts w:ascii="Times New Roman" w:hAnsi="Times New Roman" w:cs="Times New Roman"/>
          <w:sz w:val="28"/>
        </w:rPr>
        <w:t xml:space="preserve"> структуре и статьях расходов федерального бюджета Российской Федерации.</w:t>
      </w:r>
    </w:p>
    <w:p w:rsidR="00FA3E92" w:rsidRDefault="00FA3E92"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B31370" w:rsidRDefault="00B31370" w:rsidP="005B5E71">
      <w:pPr>
        <w:jc w:val="both"/>
        <w:rPr>
          <w:rFonts w:ascii="Times New Roman" w:hAnsi="Times New Roman" w:cs="Times New Roman"/>
          <w:b/>
          <w:sz w:val="28"/>
          <w:szCs w:val="28"/>
        </w:rPr>
      </w:pPr>
    </w:p>
    <w:p w:rsidR="00AF658D" w:rsidRDefault="00AF658D" w:rsidP="00AF658D">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B31370" w:rsidRDefault="00B31370" w:rsidP="00AF658D">
      <w:pPr>
        <w:jc w:val="center"/>
        <w:rPr>
          <w:rFonts w:ascii="Times New Roman" w:hAnsi="Times New Roman" w:cs="Times New Roman"/>
          <w:b/>
          <w:sz w:val="28"/>
          <w:szCs w:val="28"/>
        </w:rPr>
      </w:pPr>
    </w:p>
    <w:p w:rsidR="00AA3E00" w:rsidRDefault="009F1E5B" w:rsidP="00AA3E0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данной курсовой работе был подробно рассмотрен </w:t>
      </w:r>
      <w:r w:rsidR="008A70B6">
        <w:rPr>
          <w:rFonts w:ascii="Times New Roman" w:hAnsi="Times New Roman" w:cs="Times New Roman"/>
          <w:sz w:val="28"/>
          <w:szCs w:val="28"/>
        </w:rPr>
        <w:t xml:space="preserve">бюджет, его сущность, функции, его составляющие и его место в системе государственных финансов. Занимая в данной системе центральное место, бюджет, являясь имеющим силу закона финансовым планом государства на текущий год,  предназначается для материального обеспечения функций и задач государства и местного самоуправления. </w:t>
      </w:r>
      <w:r w:rsidR="00A6553D">
        <w:rPr>
          <w:rFonts w:ascii="Times New Roman" w:hAnsi="Times New Roman" w:cs="Times New Roman"/>
          <w:sz w:val="28"/>
          <w:szCs w:val="28"/>
        </w:rPr>
        <w:t xml:space="preserve">В любом обществе бюджет, объединив в себе все основные категории финансов и являясь ведущим звеном финансовой системы страны, играет </w:t>
      </w:r>
      <w:r w:rsidR="00AA3E00">
        <w:rPr>
          <w:rFonts w:ascii="Times New Roman" w:hAnsi="Times New Roman" w:cs="Times New Roman"/>
          <w:sz w:val="28"/>
          <w:szCs w:val="28"/>
        </w:rPr>
        <w:t xml:space="preserve">не только </w:t>
      </w:r>
      <w:r w:rsidR="00A6553D">
        <w:rPr>
          <w:rFonts w:ascii="Times New Roman" w:hAnsi="Times New Roman" w:cs="Times New Roman"/>
          <w:sz w:val="28"/>
          <w:szCs w:val="28"/>
        </w:rPr>
        <w:t xml:space="preserve">значимую </w:t>
      </w:r>
      <w:r w:rsidR="00AA3E00">
        <w:rPr>
          <w:rFonts w:ascii="Times New Roman" w:hAnsi="Times New Roman" w:cs="Times New Roman"/>
          <w:sz w:val="28"/>
          <w:szCs w:val="28"/>
        </w:rPr>
        <w:t xml:space="preserve">экономическую, но и политическую </w:t>
      </w:r>
      <w:r w:rsidR="00A6553D">
        <w:rPr>
          <w:rFonts w:ascii="Times New Roman" w:hAnsi="Times New Roman" w:cs="Times New Roman"/>
          <w:sz w:val="28"/>
          <w:szCs w:val="28"/>
        </w:rPr>
        <w:t xml:space="preserve">роль в любом современном государстве.  </w:t>
      </w:r>
    </w:p>
    <w:p w:rsidR="006670E5" w:rsidRDefault="00AA3E00" w:rsidP="006670E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Сущность федерального бюджета раскрывается в его функциях, основными из которых являются: государственное регулирование и поддержание экономики страны, перераспределение Валового Внутреннего Продукта, материальное </w:t>
      </w:r>
      <w:r w:rsidRPr="009F1E5B">
        <w:rPr>
          <w:rFonts w:ascii="Times New Roman" w:hAnsi="Times New Roman" w:cs="Times New Roman"/>
          <w:sz w:val="28"/>
          <w:szCs w:val="28"/>
        </w:rPr>
        <w:t>обеспечение социальной политики</w:t>
      </w:r>
      <w:r>
        <w:rPr>
          <w:rFonts w:ascii="Times New Roman" w:hAnsi="Times New Roman" w:cs="Times New Roman"/>
          <w:sz w:val="28"/>
          <w:szCs w:val="28"/>
        </w:rPr>
        <w:t xml:space="preserve">, образование и контрольная функция. </w:t>
      </w:r>
    </w:p>
    <w:p w:rsidR="00AA3E00" w:rsidRDefault="00FD3646" w:rsidP="006670E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Ещё одна особенность бюджета заключается в объединении в нём основных финансовых категорий, включающих как налоги, так и государственные расходы и кредит. </w:t>
      </w:r>
    </w:p>
    <w:p w:rsidR="00FA3E92" w:rsidRDefault="00A6553D" w:rsidP="00351C5C">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51C5C">
        <w:rPr>
          <w:rFonts w:ascii="Times New Roman" w:hAnsi="Times New Roman" w:cs="Times New Roman"/>
          <w:sz w:val="28"/>
          <w:szCs w:val="28"/>
        </w:rPr>
        <w:t>Именно федеральный бюджет предопределяет налоговый климат страны, оказывая влияние на её социально-экономическое развитие</w:t>
      </w:r>
      <w:r w:rsidR="00EA0DA3">
        <w:rPr>
          <w:rFonts w:ascii="Times New Roman" w:hAnsi="Times New Roman" w:cs="Times New Roman"/>
          <w:sz w:val="28"/>
          <w:szCs w:val="28"/>
        </w:rPr>
        <w:t xml:space="preserve">, выступая регулирующим и стимулирующим инструментом экономики. Через него же, как уже было сказано выше, происходит и осуществление социальной политики. </w:t>
      </w:r>
      <w:r w:rsidR="00351C5C">
        <w:rPr>
          <w:rFonts w:ascii="Times New Roman" w:hAnsi="Times New Roman" w:cs="Times New Roman"/>
          <w:sz w:val="28"/>
          <w:szCs w:val="28"/>
        </w:rPr>
        <w:t xml:space="preserve">Благодаря ему формируются децентрализованные фонды денежных средств, происходит обеспечение государства денежными ресурсами, с помощью которых государство осуществляет свои функции. </w:t>
      </w:r>
    </w:p>
    <w:p w:rsidR="004923B8" w:rsidRDefault="000A697F" w:rsidP="00FD364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Стоит также вспомнить и немалый вклад, осуществляемый через бюджетное финансирование для решения проблем социально-культурного </w:t>
      </w:r>
      <w:r>
        <w:rPr>
          <w:rFonts w:ascii="Times New Roman" w:hAnsi="Times New Roman" w:cs="Times New Roman"/>
          <w:sz w:val="28"/>
          <w:szCs w:val="28"/>
        </w:rPr>
        <w:lastRenderedPageBreak/>
        <w:t xml:space="preserve">обеспечения. Только при использовании инструмента расходов финансового бюджета страны, государство получает возможность проводить довольно гибкую социальную политику. </w:t>
      </w:r>
    </w:p>
    <w:p w:rsidR="001E6F73" w:rsidRDefault="001E6F73" w:rsidP="00FD364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Как итог теоретического изучения бюджетной системы, стоит </w:t>
      </w:r>
      <w:r w:rsidR="006670E5">
        <w:rPr>
          <w:rFonts w:ascii="Times New Roman" w:hAnsi="Times New Roman" w:cs="Times New Roman"/>
          <w:sz w:val="28"/>
          <w:szCs w:val="28"/>
        </w:rPr>
        <w:t>сделать следующие основные выводы</w:t>
      </w:r>
      <w:r>
        <w:rPr>
          <w:rFonts w:ascii="Times New Roman" w:hAnsi="Times New Roman" w:cs="Times New Roman"/>
          <w:sz w:val="28"/>
          <w:szCs w:val="28"/>
        </w:rPr>
        <w:t>:</w:t>
      </w:r>
    </w:p>
    <w:p w:rsidR="001E6F73" w:rsidRDefault="001E6F73" w:rsidP="001E6F73">
      <w:pPr>
        <w:pStyle w:val="ac"/>
        <w:numPr>
          <w:ilvl w:val="0"/>
          <w:numId w:val="3"/>
        </w:numPr>
        <w:spacing w:line="360" w:lineRule="auto"/>
        <w:jc w:val="both"/>
        <w:rPr>
          <w:rFonts w:ascii="Times New Roman" w:hAnsi="Times New Roman" w:cs="Times New Roman"/>
          <w:sz w:val="28"/>
          <w:szCs w:val="28"/>
        </w:rPr>
      </w:pPr>
      <w:r w:rsidRPr="001E6F73">
        <w:rPr>
          <w:rFonts w:ascii="Times New Roman" w:hAnsi="Times New Roman" w:cs="Times New Roman"/>
          <w:sz w:val="28"/>
          <w:szCs w:val="28"/>
        </w:rPr>
        <w:t xml:space="preserve">Государственный бюджет </w:t>
      </w:r>
      <w:r>
        <w:rPr>
          <w:rFonts w:ascii="Times New Roman" w:hAnsi="Times New Roman" w:cs="Times New Roman"/>
          <w:sz w:val="28"/>
          <w:szCs w:val="28"/>
        </w:rPr>
        <w:t>является</w:t>
      </w:r>
      <w:r w:rsidRPr="001E6F73">
        <w:rPr>
          <w:rFonts w:ascii="Times New Roman" w:hAnsi="Times New Roman" w:cs="Times New Roman"/>
          <w:sz w:val="28"/>
          <w:szCs w:val="28"/>
        </w:rPr>
        <w:t xml:space="preserve"> документ</w:t>
      </w:r>
      <w:r>
        <w:rPr>
          <w:rFonts w:ascii="Times New Roman" w:hAnsi="Times New Roman" w:cs="Times New Roman"/>
          <w:sz w:val="28"/>
          <w:szCs w:val="28"/>
        </w:rPr>
        <w:t>ом</w:t>
      </w:r>
      <w:r w:rsidRPr="001E6F73">
        <w:rPr>
          <w:rFonts w:ascii="Times New Roman" w:hAnsi="Times New Roman" w:cs="Times New Roman"/>
          <w:sz w:val="28"/>
          <w:szCs w:val="28"/>
        </w:rPr>
        <w:t xml:space="preserve">, </w:t>
      </w:r>
      <w:r>
        <w:rPr>
          <w:rFonts w:ascii="Times New Roman" w:hAnsi="Times New Roman" w:cs="Times New Roman"/>
          <w:sz w:val="28"/>
          <w:szCs w:val="28"/>
        </w:rPr>
        <w:t>в котором расписаны</w:t>
      </w:r>
      <w:r w:rsidRPr="001E6F73">
        <w:rPr>
          <w:rFonts w:ascii="Times New Roman" w:hAnsi="Times New Roman" w:cs="Times New Roman"/>
          <w:sz w:val="28"/>
          <w:szCs w:val="28"/>
        </w:rPr>
        <w:t xml:space="preserve"> доходы и расходы конкретного го</w:t>
      </w:r>
      <w:r>
        <w:rPr>
          <w:rFonts w:ascii="Times New Roman" w:hAnsi="Times New Roman" w:cs="Times New Roman"/>
          <w:sz w:val="28"/>
          <w:szCs w:val="28"/>
        </w:rPr>
        <w:t>сударства, как правило, за год с 1 января до 31 декабря</w:t>
      </w:r>
      <w:r w:rsidR="006670E5">
        <w:rPr>
          <w:rFonts w:ascii="Times New Roman" w:hAnsi="Times New Roman" w:cs="Times New Roman"/>
          <w:sz w:val="28"/>
          <w:szCs w:val="28"/>
        </w:rPr>
        <w:t>.</w:t>
      </w:r>
    </w:p>
    <w:p w:rsidR="001E6F73" w:rsidRDefault="001E6F73" w:rsidP="001E6F73">
      <w:pPr>
        <w:pStyle w:val="ac"/>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бюджет является центральным элементом бюджетной системы.</w:t>
      </w:r>
    </w:p>
    <w:p w:rsidR="00B5282B" w:rsidRDefault="00B5282B" w:rsidP="001E6F73">
      <w:pPr>
        <w:pStyle w:val="ac"/>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Бюджет является важнейший элементом государственной политики.</w:t>
      </w:r>
    </w:p>
    <w:p w:rsidR="001E6F73" w:rsidRDefault="001E6F73" w:rsidP="001E6F73">
      <w:pPr>
        <w:pStyle w:val="ac"/>
        <w:numPr>
          <w:ilvl w:val="0"/>
          <w:numId w:val="3"/>
        </w:numPr>
        <w:spacing w:line="360" w:lineRule="auto"/>
        <w:jc w:val="both"/>
        <w:rPr>
          <w:rFonts w:ascii="Times New Roman" w:hAnsi="Times New Roman" w:cs="Times New Roman"/>
          <w:sz w:val="28"/>
          <w:szCs w:val="28"/>
        </w:rPr>
      </w:pPr>
      <w:r w:rsidRPr="001E6F73">
        <w:rPr>
          <w:rFonts w:ascii="Times New Roman" w:hAnsi="Times New Roman" w:cs="Times New Roman"/>
          <w:sz w:val="28"/>
          <w:szCs w:val="28"/>
        </w:rPr>
        <w:t>Ввиду особой важности государственного бюджета для</w:t>
      </w:r>
      <w:r>
        <w:rPr>
          <w:rFonts w:ascii="Times New Roman" w:hAnsi="Times New Roman" w:cs="Times New Roman"/>
          <w:sz w:val="28"/>
          <w:szCs w:val="28"/>
        </w:rPr>
        <w:t xml:space="preserve"> всех сфер экономической жизни </w:t>
      </w:r>
      <w:r w:rsidR="006670E5">
        <w:rPr>
          <w:rFonts w:ascii="Times New Roman" w:hAnsi="Times New Roman" w:cs="Times New Roman"/>
          <w:sz w:val="28"/>
          <w:szCs w:val="28"/>
        </w:rPr>
        <w:t>е</w:t>
      </w:r>
      <w:r w:rsidRPr="001E6F73">
        <w:rPr>
          <w:rFonts w:ascii="Times New Roman" w:hAnsi="Times New Roman" w:cs="Times New Roman"/>
          <w:sz w:val="28"/>
          <w:szCs w:val="28"/>
        </w:rPr>
        <w:t>го составление, утверждение и выполнение происходят на уровне законов</w:t>
      </w:r>
      <w:r>
        <w:rPr>
          <w:rFonts w:ascii="Times New Roman" w:hAnsi="Times New Roman" w:cs="Times New Roman"/>
          <w:sz w:val="28"/>
          <w:szCs w:val="28"/>
        </w:rPr>
        <w:t>, что обуславливается особой важностью государственного бюджета для всех сфер экономической жизни.</w:t>
      </w:r>
      <w:r w:rsidRPr="001E6F73">
        <w:rPr>
          <w:rFonts w:ascii="Times New Roman" w:hAnsi="Times New Roman" w:cs="Times New Roman"/>
          <w:sz w:val="28"/>
          <w:szCs w:val="28"/>
        </w:rPr>
        <w:t xml:space="preserve"> </w:t>
      </w:r>
      <w:r w:rsidR="006670E5">
        <w:rPr>
          <w:rFonts w:ascii="Times New Roman" w:hAnsi="Times New Roman" w:cs="Times New Roman"/>
          <w:sz w:val="28"/>
          <w:szCs w:val="28"/>
        </w:rPr>
        <w:t>При этом</w:t>
      </w:r>
      <w:r w:rsidRPr="001E6F73">
        <w:rPr>
          <w:rFonts w:ascii="Times New Roman" w:hAnsi="Times New Roman" w:cs="Times New Roman"/>
          <w:sz w:val="28"/>
          <w:szCs w:val="28"/>
        </w:rPr>
        <w:t xml:space="preserve"> сам бюджет государства является законом.</w:t>
      </w:r>
      <w:r w:rsidR="006670E5" w:rsidRPr="00B5282B">
        <w:rPr>
          <w:rFonts w:ascii="Times New Roman" w:hAnsi="Times New Roman" w:cs="Times New Roman"/>
          <w:sz w:val="28"/>
          <w:szCs w:val="28"/>
        </w:rPr>
        <w:t>[</w:t>
      </w:r>
      <w:r w:rsidR="00997D0A">
        <w:rPr>
          <w:rFonts w:ascii="Times New Roman" w:hAnsi="Times New Roman" w:cs="Times New Roman"/>
          <w:sz w:val="28"/>
          <w:szCs w:val="28"/>
        </w:rPr>
        <w:t>15, с.4</w:t>
      </w:r>
      <w:r w:rsidR="00B31370">
        <w:rPr>
          <w:rFonts w:ascii="Times New Roman" w:hAnsi="Times New Roman" w:cs="Times New Roman"/>
          <w:sz w:val="28"/>
          <w:szCs w:val="28"/>
        </w:rPr>
        <w:t>1</w:t>
      </w:r>
      <w:r w:rsidR="006670E5" w:rsidRPr="00B5282B">
        <w:rPr>
          <w:rFonts w:ascii="Times New Roman" w:hAnsi="Times New Roman" w:cs="Times New Roman"/>
          <w:sz w:val="28"/>
          <w:szCs w:val="28"/>
        </w:rPr>
        <w:t>]</w:t>
      </w:r>
    </w:p>
    <w:p w:rsidR="006670E5" w:rsidRDefault="006670E5" w:rsidP="001E6F73">
      <w:pPr>
        <w:pStyle w:val="ac"/>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Его разрабатывают органы исполнительной власти и принимают органы законодательной, либо представительной власти.</w:t>
      </w:r>
    </w:p>
    <w:p w:rsidR="006670E5" w:rsidRDefault="006670E5" w:rsidP="001E6F73">
      <w:pPr>
        <w:pStyle w:val="ac"/>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Государственный бюджет оказывает прямое влияние на социально-экономическое развитие страны.</w:t>
      </w:r>
    </w:p>
    <w:p w:rsidR="006670E5" w:rsidRDefault="00B5282B" w:rsidP="001E6F73">
      <w:pPr>
        <w:pStyle w:val="ac"/>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Государственный бюджет состоит из доходов и расходов, являющихся двумя взаимосвязанными и дополняющими друг друга частями единой системы.</w:t>
      </w:r>
    </w:p>
    <w:p w:rsidR="00B5282B" w:rsidRDefault="00B5282B" w:rsidP="00B5282B">
      <w:pPr>
        <w:pStyle w:val="ac"/>
        <w:numPr>
          <w:ilvl w:val="0"/>
          <w:numId w:val="3"/>
        </w:numPr>
        <w:spacing w:line="360" w:lineRule="auto"/>
        <w:jc w:val="both"/>
        <w:rPr>
          <w:rFonts w:ascii="Times New Roman" w:hAnsi="Times New Roman" w:cs="Times New Roman"/>
          <w:sz w:val="28"/>
          <w:szCs w:val="28"/>
        </w:rPr>
      </w:pPr>
      <w:r w:rsidRPr="00B5282B">
        <w:rPr>
          <w:rFonts w:ascii="Times New Roman" w:hAnsi="Times New Roman" w:cs="Times New Roman"/>
          <w:sz w:val="28"/>
          <w:szCs w:val="28"/>
        </w:rPr>
        <w:t xml:space="preserve">Структура доходов федерального бюджета определяется, </w:t>
      </w:r>
      <w:r>
        <w:rPr>
          <w:rFonts w:ascii="Times New Roman" w:hAnsi="Times New Roman" w:cs="Times New Roman"/>
          <w:sz w:val="28"/>
          <w:szCs w:val="28"/>
        </w:rPr>
        <w:t>во-первых</w:t>
      </w:r>
      <w:r w:rsidRPr="00B5282B">
        <w:rPr>
          <w:rFonts w:ascii="Times New Roman" w:hAnsi="Times New Roman" w:cs="Times New Roman"/>
          <w:sz w:val="28"/>
          <w:szCs w:val="28"/>
        </w:rPr>
        <w:t>, потребностями государства в финансовых ресурсах; во-вторых, возможностями государства по мобилизации этих ресурсов; в-третьих, особенностями проводимой экономической политики.[</w:t>
      </w:r>
      <w:r w:rsidR="00B31370">
        <w:rPr>
          <w:rFonts w:ascii="Times New Roman" w:hAnsi="Times New Roman" w:cs="Times New Roman"/>
          <w:sz w:val="28"/>
          <w:szCs w:val="28"/>
        </w:rPr>
        <w:t>16, с.41</w:t>
      </w:r>
      <w:r w:rsidRPr="00B5282B">
        <w:rPr>
          <w:rFonts w:ascii="Times New Roman" w:hAnsi="Times New Roman" w:cs="Times New Roman"/>
          <w:sz w:val="28"/>
          <w:szCs w:val="28"/>
        </w:rPr>
        <w:t>]</w:t>
      </w:r>
    </w:p>
    <w:p w:rsidR="00DA5124" w:rsidRDefault="004923B8" w:rsidP="00B3137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Что</w:t>
      </w:r>
      <w:r w:rsidR="00256893">
        <w:rPr>
          <w:rFonts w:ascii="Times New Roman" w:hAnsi="Times New Roman" w:cs="Times New Roman"/>
          <w:sz w:val="28"/>
          <w:szCs w:val="28"/>
        </w:rPr>
        <w:t xml:space="preserve"> касается</w:t>
      </w:r>
      <w:r w:rsidR="000A697F">
        <w:rPr>
          <w:rFonts w:ascii="Times New Roman" w:hAnsi="Times New Roman" w:cs="Times New Roman"/>
          <w:sz w:val="28"/>
          <w:szCs w:val="28"/>
        </w:rPr>
        <w:t xml:space="preserve"> бюджета Российской Федерации, то стоит сказать, </w:t>
      </w:r>
      <w:r w:rsidR="00256893">
        <w:rPr>
          <w:rFonts w:ascii="Times New Roman" w:hAnsi="Times New Roman" w:cs="Times New Roman"/>
          <w:sz w:val="28"/>
          <w:szCs w:val="28"/>
        </w:rPr>
        <w:t>что, несмотря на направленность его расходов в последние годы на такие нужды, как повышение уровня жизни населения, обеспечение безопасности, поддержание инновационных и ст</w:t>
      </w:r>
      <w:r w:rsidR="00B64AF6">
        <w:rPr>
          <w:rFonts w:ascii="Times New Roman" w:hAnsi="Times New Roman" w:cs="Times New Roman"/>
          <w:sz w:val="28"/>
          <w:szCs w:val="28"/>
        </w:rPr>
        <w:t xml:space="preserve">ратегических отраслей и создание потенциала для устойчивого развития нашей страны, </w:t>
      </w:r>
      <w:r>
        <w:rPr>
          <w:rFonts w:ascii="Times New Roman" w:hAnsi="Times New Roman" w:cs="Times New Roman"/>
          <w:sz w:val="28"/>
          <w:szCs w:val="28"/>
        </w:rPr>
        <w:t>правительству</w:t>
      </w:r>
      <w:r w:rsidR="00B64AF6">
        <w:rPr>
          <w:rFonts w:ascii="Times New Roman" w:hAnsi="Times New Roman" w:cs="Times New Roman"/>
          <w:sz w:val="28"/>
          <w:szCs w:val="28"/>
        </w:rPr>
        <w:t xml:space="preserve"> ещё есть к чему стремиться в процессе преобразования бюджетной системы в более надёжный инструмент реализации социально-экономической политики.</w:t>
      </w:r>
      <w:r>
        <w:rPr>
          <w:rFonts w:ascii="Times New Roman" w:hAnsi="Times New Roman" w:cs="Times New Roman"/>
          <w:sz w:val="28"/>
          <w:szCs w:val="28"/>
        </w:rPr>
        <w:t xml:space="preserve"> Основной задачей является обеспечение прозрачности бюджетной системы для всех членов общества. Важно, чтобы федеральный бюджет превратился в гаранта и опору для определённых конституцией получателей средств, став средством стабилизации государственных финансов. </w:t>
      </w:r>
      <w:r w:rsidR="00B64AF6">
        <w:rPr>
          <w:rFonts w:ascii="Times New Roman" w:hAnsi="Times New Roman" w:cs="Times New Roman"/>
          <w:sz w:val="28"/>
          <w:szCs w:val="28"/>
        </w:rPr>
        <w:t xml:space="preserve">Это длительный и сложный процесс, однако, его начало уже положено. От итогов данной политики зависит будущее всей экономики нашей страны. </w:t>
      </w: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B31370" w:rsidP="00B31370">
      <w:pPr>
        <w:spacing w:line="360" w:lineRule="auto"/>
        <w:ind w:firstLine="708"/>
        <w:jc w:val="both"/>
        <w:rPr>
          <w:rFonts w:ascii="Times New Roman" w:hAnsi="Times New Roman" w:cs="Times New Roman"/>
          <w:sz w:val="28"/>
          <w:szCs w:val="28"/>
        </w:rPr>
      </w:pPr>
    </w:p>
    <w:p w:rsidR="00B31370" w:rsidRDefault="00FA3E92" w:rsidP="00B31370">
      <w:pPr>
        <w:jc w:val="center"/>
        <w:rPr>
          <w:rFonts w:ascii="Times New Roman" w:hAnsi="Times New Roman" w:cs="Times New Roman"/>
          <w:b/>
          <w:sz w:val="28"/>
          <w:szCs w:val="28"/>
        </w:rPr>
      </w:pPr>
      <w:r w:rsidRPr="00FA3E92">
        <w:rPr>
          <w:rFonts w:ascii="Times New Roman" w:hAnsi="Times New Roman" w:cs="Times New Roman"/>
          <w:b/>
          <w:sz w:val="28"/>
          <w:szCs w:val="28"/>
        </w:rPr>
        <w:lastRenderedPageBreak/>
        <w:t>Список использованной литературы</w:t>
      </w:r>
    </w:p>
    <w:p w:rsidR="00B31370" w:rsidRPr="00FA3E92" w:rsidRDefault="00B31370" w:rsidP="00B31370">
      <w:pPr>
        <w:jc w:val="center"/>
        <w:rPr>
          <w:rFonts w:ascii="Times New Roman" w:hAnsi="Times New Roman" w:cs="Times New Roman"/>
          <w:b/>
          <w:sz w:val="28"/>
          <w:szCs w:val="28"/>
        </w:rPr>
      </w:pPr>
    </w:p>
    <w:p w:rsidR="00B470E6" w:rsidRPr="005C7BB3" w:rsidRDefault="00B470E6" w:rsidP="005C7BB3">
      <w:pPr>
        <w:tabs>
          <w:tab w:val="right" w:pos="9355"/>
        </w:tabs>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 Грязнова А.Г.,  Е.В.  Маркина, М.Л. Седова. Финансы. Учебник. М: Финансы и статистика, 2012 г. – 305 с.</w:t>
      </w:r>
    </w:p>
    <w:p w:rsidR="00B470E6" w:rsidRPr="005C7BB3" w:rsidRDefault="00B470E6"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2. Курченко Л.Ф. Бюджетная система Российской Федерации: субфедеральный и местный уровни: Учебное пособие. М.: Дашков и К, 2012 г. – 152 с.</w:t>
      </w:r>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 xml:space="preserve">3. </w:t>
      </w:r>
      <w:r w:rsidR="00B470E6" w:rsidRPr="005C7BB3">
        <w:rPr>
          <w:rFonts w:ascii="Times New Roman" w:hAnsi="Times New Roman" w:cs="Times New Roman"/>
          <w:bCs/>
          <w:sz w:val="28"/>
          <w:szCs w:val="28"/>
        </w:rPr>
        <w:t xml:space="preserve">Поляк Г.Б. Финансы. 4-е издание. Учебник. </w:t>
      </w:r>
      <w:r w:rsidR="00B470E6" w:rsidRPr="005C7BB3">
        <w:rPr>
          <w:rFonts w:ascii="Times New Roman" w:hAnsi="Times New Roman" w:cs="Times New Roman"/>
          <w:sz w:val="28"/>
          <w:szCs w:val="28"/>
        </w:rPr>
        <w:t>– М.: ЮНИТИ-ДАНА, 2011. - 152-154 с.</w:t>
      </w:r>
    </w:p>
    <w:p w:rsidR="00B470E6" w:rsidRPr="005C7BB3" w:rsidRDefault="00997D0A" w:rsidP="005C7BB3">
      <w:pPr>
        <w:spacing w:line="360" w:lineRule="auto"/>
        <w:jc w:val="both"/>
        <w:rPr>
          <w:rStyle w:val="ab"/>
          <w:rFonts w:ascii="Times New Roman" w:hAnsi="Times New Roman" w:cs="Times New Roman"/>
          <w:color w:val="auto"/>
          <w:sz w:val="28"/>
          <w:szCs w:val="28"/>
          <w:u w:val="none"/>
        </w:rPr>
      </w:pPr>
      <w:r w:rsidRPr="005C7BB3">
        <w:rPr>
          <w:rFonts w:ascii="Times New Roman" w:hAnsi="Times New Roman" w:cs="Times New Roman"/>
          <w:sz w:val="28"/>
          <w:szCs w:val="28"/>
        </w:rPr>
        <w:t>4.</w:t>
      </w:r>
      <w:r w:rsidR="00B470E6" w:rsidRPr="005C7BB3">
        <w:rPr>
          <w:rFonts w:ascii="Times New Roman" w:hAnsi="Times New Roman" w:cs="Times New Roman"/>
          <w:sz w:val="28"/>
          <w:szCs w:val="28"/>
        </w:rPr>
        <w:t xml:space="preserve"> Афанасьев М. П. Основы бюджетной системы. М.: ГУ-ВШЭ, 2009 (Электронный ресурс)  </w:t>
      </w:r>
      <w:hyperlink r:id="rId8" w:history="1">
        <w:r w:rsidR="00B470E6" w:rsidRPr="005C7BB3">
          <w:rPr>
            <w:rStyle w:val="ab"/>
            <w:rFonts w:ascii="Times New Roman" w:hAnsi="Times New Roman" w:cs="Times New Roman"/>
            <w:sz w:val="28"/>
            <w:szCs w:val="28"/>
          </w:rPr>
          <w:t>http://www.hse.ru/news/hse_pubs/10206095.html</w:t>
        </w:r>
      </w:hyperlink>
    </w:p>
    <w:p w:rsidR="00B470E6" w:rsidRPr="005C7BB3" w:rsidRDefault="00B470E6" w:rsidP="005C7BB3">
      <w:pPr>
        <w:spacing w:line="360" w:lineRule="auto"/>
        <w:jc w:val="both"/>
        <w:rPr>
          <w:rFonts w:ascii="Times New Roman" w:hAnsi="Times New Roman" w:cs="Times New Roman"/>
          <w:sz w:val="28"/>
          <w:szCs w:val="28"/>
        </w:rPr>
      </w:pPr>
      <w:r w:rsidRPr="005C7BB3">
        <w:rPr>
          <w:rStyle w:val="ab"/>
          <w:rFonts w:ascii="Times New Roman" w:hAnsi="Times New Roman" w:cs="Times New Roman"/>
          <w:color w:val="auto"/>
          <w:sz w:val="28"/>
          <w:szCs w:val="28"/>
          <w:u w:val="none"/>
        </w:rPr>
        <w:t xml:space="preserve">5. </w:t>
      </w:r>
      <w:r w:rsidRPr="005C7BB3">
        <w:rPr>
          <w:rFonts w:ascii="Times New Roman" w:hAnsi="Times New Roman" w:cs="Times New Roman"/>
          <w:sz w:val="28"/>
          <w:szCs w:val="28"/>
        </w:rPr>
        <w:t xml:space="preserve">Федосов В.  Бюджетная система Российской Федерации. М.: Питер, 2009 г. (Электронный ресурс)  </w:t>
      </w:r>
      <w:hyperlink r:id="rId9" w:history="1">
        <w:r w:rsidRPr="005C7BB3">
          <w:rPr>
            <w:rStyle w:val="ab"/>
            <w:rFonts w:ascii="Times New Roman" w:hAnsi="Times New Roman" w:cs="Times New Roman"/>
            <w:sz w:val="28"/>
            <w:szCs w:val="28"/>
          </w:rPr>
          <w:t>http://bookz.ru/authors/vitalii-fedosov/budjetna_358.html</w:t>
        </w:r>
      </w:hyperlink>
    </w:p>
    <w:p w:rsidR="00B470E6" w:rsidRPr="005C7BB3" w:rsidRDefault="00B470E6"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 xml:space="preserve">6. Фролова Т.А. Финансы и кредит: конспект лекций. М: Таганрог: ТТИ ЮФУ, 2008 г. (Электронный ресурс) </w:t>
      </w:r>
      <w:hyperlink r:id="rId10" w:history="1">
        <w:r w:rsidRPr="005C7BB3">
          <w:rPr>
            <w:rStyle w:val="ab"/>
            <w:rFonts w:ascii="Times New Roman" w:hAnsi="Times New Roman" w:cs="Times New Roman"/>
            <w:sz w:val="28"/>
            <w:szCs w:val="28"/>
          </w:rPr>
          <w:t>http://www.aup.ru/books/m171/3_7.htm</w:t>
        </w:r>
      </w:hyperlink>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 xml:space="preserve">7. </w:t>
      </w:r>
      <w:hyperlink r:id="rId11" w:history="1">
        <w:r w:rsidRPr="005C7BB3">
          <w:rPr>
            <w:rStyle w:val="ab"/>
            <w:rFonts w:ascii="Times New Roman" w:hAnsi="Times New Roman" w:cs="Times New Roman"/>
            <w:sz w:val="28"/>
            <w:szCs w:val="28"/>
          </w:rPr>
          <w:t>http://www.consultant.ru/popular/budget/</w:t>
        </w:r>
      </w:hyperlink>
      <w:r w:rsidRPr="005C7BB3">
        <w:rPr>
          <w:rStyle w:val="ab"/>
          <w:rFonts w:ascii="Times New Roman" w:hAnsi="Times New Roman" w:cs="Times New Roman"/>
          <w:sz w:val="28"/>
          <w:szCs w:val="28"/>
          <w:u w:val="none"/>
        </w:rPr>
        <w:t xml:space="preserve">   </w:t>
      </w:r>
      <w:r w:rsidRPr="005C7BB3">
        <w:rPr>
          <w:rFonts w:ascii="Times New Roman" w:hAnsi="Times New Roman" w:cs="Times New Roman"/>
          <w:sz w:val="28"/>
          <w:szCs w:val="28"/>
        </w:rPr>
        <w:t>(бюджетный кодекс РФ)</w:t>
      </w:r>
    </w:p>
    <w:p w:rsidR="003935CF" w:rsidRPr="005C7BB3" w:rsidRDefault="00B470E6" w:rsidP="005C7BB3">
      <w:pPr>
        <w:spacing w:line="360" w:lineRule="auto"/>
        <w:jc w:val="both"/>
        <w:rPr>
          <w:rStyle w:val="ab"/>
          <w:rFonts w:ascii="Times New Roman" w:hAnsi="Times New Roman" w:cs="Times New Roman"/>
          <w:sz w:val="28"/>
          <w:szCs w:val="28"/>
        </w:rPr>
      </w:pPr>
      <w:r w:rsidRPr="005C7BB3">
        <w:rPr>
          <w:rFonts w:ascii="Times New Roman" w:hAnsi="Times New Roman" w:cs="Times New Roman"/>
          <w:sz w:val="28"/>
          <w:szCs w:val="28"/>
        </w:rPr>
        <w:t>8</w:t>
      </w:r>
      <w:r w:rsidR="000C1919" w:rsidRPr="005C7BB3">
        <w:rPr>
          <w:rFonts w:ascii="Times New Roman" w:hAnsi="Times New Roman" w:cs="Times New Roman"/>
          <w:sz w:val="28"/>
          <w:szCs w:val="28"/>
        </w:rPr>
        <w:t xml:space="preserve">. </w:t>
      </w:r>
      <w:hyperlink r:id="rId12" w:history="1">
        <w:r w:rsidR="00997D0A" w:rsidRPr="005C7BB3">
          <w:rPr>
            <w:rStyle w:val="ab"/>
            <w:rFonts w:ascii="Times New Roman" w:hAnsi="Times New Roman" w:cs="Times New Roman"/>
            <w:sz w:val="28"/>
            <w:szCs w:val="28"/>
          </w:rPr>
          <w:t>http://www.minfin.ru/ru/budget/federal_budget/</w:t>
        </w:r>
      </w:hyperlink>
      <w:r w:rsidR="00997D0A" w:rsidRPr="005C7BB3">
        <w:rPr>
          <w:rStyle w:val="ab"/>
          <w:rFonts w:ascii="Times New Roman" w:hAnsi="Times New Roman" w:cs="Times New Roman"/>
          <w:sz w:val="28"/>
          <w:szCs w:val="28"/>
          <w:u w:val="none"/>
        </w:rPr>
        <w:t xml:space="preserve">    </w:t>
      </w:r>
      <w:r w:rsidR="00997D0A" w:rsidRPr="005C7BB3">
        <w:rPr>
          <w:rFonts w:ascii="Times New Roman" w:hAnsi="Times New Roman" w:cs="Times New Roman"/>
          <w:sz w:val="28"/>
          <w:szCs w:val="28"/>
        </w:rPr>
        <w:t>(о</w:t>
      </w:r>
      <w:r w:rsidR="000C1919" w:rsidRPr="005C7BB3">
        <w:rPr>
          <w:rFonts w:ascii="Times New Roman" w:hAnsi="Times New Roman" w:cs="Times New Roman"/>
          <w:sz w:val="28"/>
          <w:szCs w:val="28"/>
        </w:rPr>
        <w:t>фициальный сайт министерств</w:t>
      </w:r>
      <w:r w:rsidR="00997D0A" w:rsidRPr="005C7BB3">
        <w:rPr>
          <w:rFonts w:ascii="Times New Roman" w:hAnsi="Times New Roman" w:cs="Times New Roman"/>
          <w:sz w:val="28"/>
          <w:szCs w:val="28"/>
        </w:rPr>
        <w:t>а финансов Российской Федерации)</w:t>
      </w:r>
    </w:p>
    <w:p w:rsidR="00D37AC3" w:rsidRPr="005C7BB3" w:rsidRDefault="00B470E6" w:rsidP="005C7BB3">
      <w:pPr>
        <w:spacing w:line="360" w:lineRule="auto"/>
        <w:jc w:val="both"/>
        <w:rPr>
          <w:rFonts w:ascii="Times New Roman" w:hAnsi="Times New Roman" w:cs="Times New Roman"/>
          <w:color w:val="0000FF" w:themeColor="hyperlink"/>
          <w:sz w:val="28"/>
          <w:szCs w:val="28"/>
          <w:u w:val="single"/>
        </w:rPr>
      </w:pPr>
      <w:r w:rsidRPr="005C7BB3">
        <w:rPr>
          <w:rStyle w:val="ab"/>
          <w:rFonts w:ascii="Times New Roman" w:hAnsi="Times New Roman" w:cs="Times New Roman"/>
          <w:color w:val="auto"/>
          <w:sz w:val="28"/>
          <w:szCs w:val="28"/>
          <w:u w:val="none"/>
        </w:rPr>
        <w:t>9</w:t>
      </w:r>
      <w:r w:rsidR="003935CF" w:rsidRPr="005C7BB3">
        <w:rPr>
          <w:rStyle w:val="ab"/>
          <w:rFonts w:ascii="Times New Roman" w:hAnsi="Times New Roman" w:cs="Times New Roman"/>
          <w:color w:val="auto"/>
          <w:sz w:val="28"/>
          <w:szCs w:val="28"/>
          <w:u w:val="none"/>
        </w:rPr>
        <w:t>.</w:t>
      </w:r>
      <w:r w:rsidR="003935CF" w:rsidRPr="005C7BB3">
        <w:rPr>
          <w:rStyle w:val="ab"/>
          <w:rFonts w:ascii="Times New Roman" w:hAnsi="Times New Roman" w:cs="Times New Roman"/>
          <w:sz w:val="28"/>
          <w:szCs w:val="28"/>
          <w:u w:val="none"/>
        </w:rPr>
        <w:t xml:space="preserve"> </w:t>
      </w:r>
      <w:hyperlink r:id="rId13" w:history="1">
        <w:r w:rsidR="00D37AC3" w:rsidRPr="005C7BB3">
          <w:rPr>
            <w:rStyle w:val="ab"/>
            <w:rFonts w:ascii="Times New Roman" w:hAnsi="Times New Roman" w:cs="Times New Roman"/>
            <w:sz w:val="28"/>
            <w:szCs w:val="28"/>
          </w:rPr>
          <w:t>http://www.minfin.ru/ru/budget/federal_budget/classification/</w:t>
        </w:r>
      </w:hyperlink>
      <w:r w:rsidR="00997D0A" w:rsidRPr="005C7BB3">
        <w:rPr>
          <w:rStyle w:val="ab"/>
          <w:rFonts w:ascii="Times New Roman" w:hAnsi="Times New Roman" w:cs="Times New Roman"/>
          <w:color w:val="auto"/>
          <w:sz w:val="28"/>
          <w:szCs w:val="28"/>
          <w:u w:val="none"/>
        </w:rPr>
        <w:t xml:space="preserve">   (о</w:t>
      </w:r>
      <w:r w:rsidR="00997D0A" w:rsidRPr="005C7BB3">
        <w:rPr>
          <w:rStyle w:val="ab"/>
          <w:rFonts w:ascii="Times New Roman" w:hAnsi="Times New Roman" w:cs="Times New Roman"/>
          <w:color w:val="auto"/>
          <w:sz w:val="28"/>
          <w:szCs w:val="28"/>
          <w:u w:val="none"/>
        </w:rPr>
        <w:t xml:space="preserve">фициальный сайт </w:t>
      </w:r>
      <w:r w:rsidR="00997D0A" w:rsidRPr="005C7BB3">
        <w:rPr>
          <w:rFonts w:ascii="Times New Roman" w:hAnsi="Times New Roman" w:cs="Times New Roman"/>
          <w:sz w:val="28"/>
          <w:szCs w:val="28"/>
        </w:rPr>
        <w:t>министерства фина</w:t>
      </w:r>
      <w:r w:rsidR="00997D0A" w:rsidRPr="005C7BB3">
        <w:rPr>
          <w:rFonts w:ascii="Times New Roman" w:hAnsi="Times New Roman" w:cs="Times New Roman"/>
          <w:sz w:val="28"/>
          <w:szCs w:val="28"/>
        </w:rPr>
        <w:t>нсов Российской Федерации)</w:t>
      </w:r>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 xml:space="preserve">10. </w:t>
      </w:r>
      <w:hyperlink r:id="rId14" w:history="1">
        <w:r w:rsidRPr="005C7BB3">
          <w:rPr>
            <w:rStyle w:val="ab"/>
            <w:rFonts w:ascii="Times New Roman" w:hAnsi="Times New Roman" w:cs="Times New Roman"/>
            <w:sz w:val="28"/>
            <w:szCs w:val="28"/>
          </w:rPr>
          <w:t>http://info.minfin.ru/fbrash.php</w:t>
        </w:r>
      </w:hyperlink>
      <w:r w:rsidRPr="005C7BB3">
        <w:rPr>
          <w:rFonts w:ascii="Times New Roman" w:hAnsi="Times New Roman" w:cs="Times New Roman"/>
          <w:sz w:val="28"/>
          <w:szCs w:val="28"/>
        </w:rPr>
        <w:t xml:space="preserve"> (официальный сайт министерства </w:t>
      </w:r>
      <w:r w:rsidR="005C7BB3" w:rsidRPr="005C7BB3">
        <w:rPr>
          <w:rFonts w:ascii="Times New Roman" w:hAnsi="Times New Roman" w:cs="Times New Roman"/>
          <w:sz w:val="28"/>
          <w:szCs w:val="28"/>
        </w:rPr>
        <w:t xml:space="preserve">финансов Российской Федерации) </w:t>
      </w:r>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11.</w:t>
      </w:r>
      <w:r w:rsidR="00B470E6" w:rsidRPr="005C7BB3">
        <w:rPr>
          <w:rFonts w:ascii="Times New Roman" w:hAnsi="Times New Roman" w:cs="Times New Roman"/>
          <w:sz w:val="28"/>
          <w:szCs w:val="28"/>
        </w:rPr>
        <w:t xml:space="preserve"> </w:t>
      </w:r>
      <w:hyperlink r:id="rId15" w:history="1">
        <w:r w:rsidR="00B470E6" w:rsidRPr="005C7BB3">
          <w:rPr>
            <w:rStyle w:val="ab"/>
            <w:rFonts w:ascii="Times New Roman" w:hAnsi="Times New Roman" w:cs="Times New Roman"/>
            <w:sz w:val="28"/>
            <w:szCs w:val="28"/>
          </w:rPr>
          <w:t>http://bk-rf.ru/20/184.html</w:t>
        </w:r>
      </w:hyperlink>
      <w:r w:rsidR="00B470E6" w:rsidRPr="005C7BB3">
        <w:rPr>
          <w:rFonts w:ascii="Times New Roman" w:hAnsi="Times New Roman" w:cs="Times New Roman"/>
          <w:sz w:val="28"/>
          <w:szCs w:val="28"/>
        </w:rPr>
        <w:t xml:space="preserve"> </w:t>
      </w:r>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12.</w:t>
      </w:r>
      <w:r w:rsidR="00B470E6" w:rsidRPr="005C7BB3">
        <w:rPr>
          <w:rFonts w:ascii="Times New Roman" w:hAnsi="Times New Roman" w:cs="Times New Roman"/>
          <w:sz w:val="28"/>
          <w:szCs w:val="28"/>
        </w:rPr>
        <w:t xml:space="preserve"> </w:t>
      </w:r>
      <w:hyperlink r:id="rId16" w:history="1">
        <w:r w:rsidR="00B470E6" w:rsidRPr="005C7BB3">
          <w:rPr>
            <w:rStyle w:val="ab"/>
            <w:rFonts w:ascii="Times New Roman" w:hAnsi="Times New Roman" w:cs="Times New Roman"/>
            <w:sz w:val="28"/>
            <w:szCs w:val="28"/>
          </w:rPr>
          <w:t>http://www.zakonrf.info/budjetniy-kodeks/19/</w:t>
        </w:r>
      </w:hyperlink>
    </w:p>
    <w:p w:rsidR="00B470E6"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lastRenderedPageBreak/>
        <w:t>13.</w:t>
      </w:r>
      <w:r w:rsidR="00B470E6" w:rsidRPr="005C7BB3">
        <w:rPr>
          <w:rFonts w:ascii="Times New Roman" w:hAnsi="Times New Roman" w:cs="Times New Roman"/>
          <w:sz w:val="28"/>
          <w:szCs w:val="28"/>
        </w:rPr>
        <w:t xml:space="preserve"> </w:t>
      </w:r>
      <w:hyperlink r:id="rId17" w:history="1">
        <w:r w:rsidR="00B470E6" w:rsidRPr="005C7BB3">
          <w:rPr>
            <w:rStyle w:val="ab"/>
            <w:rFonts w:ascii="Times New Roman" w:hAnsi="Times New Roman" w:cs="Times New Roman"/>
            <w:sz w:val="28"/>
            <w:szCs w:val="28"/>
          </w:rPr>
          <w:t>http://budget.mos.ru/what_is_budget</w:t>
        </w:r>
      </w:hyperlink>
      <w:r w:rsidR="00B470E6" w:rsidRPr="005C7BB3">
        <w:rPr>
          <w:rFonts w:ascii="Times New Roman" w:hAnsi="Times New Roman" w:cs="Times New Roman"/>
          <w:sz w:val="28"/>
          <w:szCs w:val="28"/>
        </w:rPr>
        <w:t xml:space="preserve"> </w:t>
      </w:r>
    </w:p>
    <w:p w:rsidR="00997D0A"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14.</w:t>
      </w:r>
      <w:r w:rsidR="00B470E6" w:rsidRPr="005C7BB3">
        <w:rPr>
          <w:rFonts w:ascii="Times New Roman" w:hAnsi="Times New Roman" w:cs="Times New Roman"/>
          <w:sz w:val="28"/>
          <w:szCs w:val="28"/>
        </w:rPr>
        <w:t xml:space="preserve"> </w:t>
      </w:r>
      <w:hyperlink r:id="rId18" w:history="1">
        <w:r w:rsidR="00B470E6" w:rsidRPr="005C7BB3">
          <w:rPr>
            <w:rStyle w:val="ab"/>
            <w:rFonts w:ascii="Times New Roman" w:hAnsi="Times New Roman" w:cs="Times New Roman"/>
            <w:sz w:val="28"/>
            <w:szCs w:val="28"/>
          </w:rPr>
          <w:t>http://fingramm.ru/budzet.html</w:t>
        </w:r>
      </w:hyperlink>
    </w:p>
    <w:p w:rsidR="00997D0A"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 xml:space="preserve">15. </w:t>
      </w:r>
      <w:hyperlink r:id="rId19" w:history="1">
        <w:r w:rsidRPr="005C7BB3">
          <w:rPr>
            <w:rStyle w:val="ab"/>
            <w:rFonts w:ascii="Times New Roman" w:hAnsi="Times New Roman" w:cs="Times New Roman"/>
            <w:sz w:val="28"/>
            <w:szCs w:val="28"/>
          </w:rPr>
          <w:t>http://ppt.ru/kodeks.phtml?kodeks=2&amp;paper=23</w:t>
        </w:r>
      </w:hyperlink>
      <w:r w:rsidRPr="005C7BB3">
        <w:rPr>
          <w:rFonts w:ascii="Times New Roman" w:hAnsi="Times New Roman" w:cs="Times New Roman"/>
          <w:sz w:val="28"/>
          <w:szCs w:val="28"/>
        </w:rPr>
        <w:t xml:space="preserve"> </w:t>
      </w:r>
    </w:p>
    <w:p w:rsidR="00055E4C" w:rsidRPr="005C7BB3" w:rsidRDefault="00997D0A"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16.</w:t>
      </w:r>
      <w:hyperlink r:id="rId20" w:history="1">
        <w:r w:rsidR="006670E5" w:rsidRPr="005C7BB3">
          <w:rPr>
            <w:rStyle w:val="ab"/>
            <w:rFonts w:ascii="Times New Roman" w:hAnsi="Times New Roman" w:cs="Times New Roman"/>
            <w:sz w:val="28"/>
            <w:szCs w:val="28"/>
          </w:rPr>
          <w:t>h</w:t>
        </w:r>
        <w:r w:rsidR="006670E5" w:rsidRPr="005C7BB3">
          <w:rPr>
            <w:rStyle w:val="ab"/>
            <w:rFonts w:ascii="Times New Roman" w:hAnsi="Times New Roman" w:cs="Times New Roman"/>
            <w:sz w:val="28"/>
            <w:szCs w:val="28"/>
          </w:rPr>
          <w:t>ttp://www.grandars.ru/student/finansy/gosudarstvennyy-byudzhet.html</w:t>
        </w:r>
      </w:hyperlink>
      <w:r w:rsidR="005C7BB3" w:rsidRPr="005C7BB3">
        <w:rPr>
          <w:rFonts w:ascii="Times New Roman" w:hAnsi="Times New Roman" w:cs="Times New Roman"/>
          <w:sz w:val="28"/>
          <w:szCs w:val="28"/>
        </w:rPr>
        <w:t xml:space="preserve"> </w:t>
      </w:r>
    </w:p>
    <w:p w:rsidR="00997D0A" w:rsidRPr="005C7BB3" w:rsidRDefault="005C7BB3"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17.</w:t>
      </w:r>
      <w:r w:rsidR="00997D0A" w:rsidRPr="005C7BB3">
        <w:rPr>
          <w:rFonts w:ascii="Times New Roman" w:hAnsi="Times New Roman" w:cs="Times New Roman"/>
          <w:sz w:val="28"/>
          <w:szCs w:val="28"/>
        </w:rPr>
        <w:t xml:space="preserve"> </w:t>
      </w:r>
      <w:hyperlink r:id="rId21" w:history="1">
        <w:r w:rsidR="00997D0A" w:rsidRPr="005C7BB3">
          <w:rPr>
            <w:rStyle w:val="ab"/>
            <w:rFonts w:ascii="Times New Roman" w:hAnsi="Times New Roman" w:cs="Times New Roman"/>
            <w:sz w:val="28"/>
            <w:szCs w:val="28"/>
          </w:rPr>
          <w:t>http://www.rg.ru/2013/12/06/kazna-site.html</w:t>
        </w:r>
      </w:hyperlink>
    </w:p>
    <w:p w:rsidR="00FC31D1" w:rsidRPr="005C7BB3" w:rsidRDefault="005C7BB3"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18.</w:t>
      </w:r>
      <w:r w:rsidR="00FC31D1" w:rsidRPr="005C7BB3">
        <w:rPr>
          <w:rFonts w:ascii="Times New Roman" w:hAnsi="Times New Roman" w:cs="Times New Roman"/>
          <w:sz w:val="28"/>
          <w:szCs w:val="28"/>
        </w:rPr>
        <w:t xml:space="preserve"> </w:t>
      </w:r>
      <w:hyperlink r:id="rId22" w:history="1">
        <w:r w:rsidR="00FC31D1" w:rsidRPr="005C7BB3">
          <w:rPr>
            <w:rStyle w:val="ab"/>
            <w:rFonts w:ascii="Times New Roman" w:hAnsi="Times New Roman" w:cs="Times New Roman"/>
            <w:sz w:val="28"/>
            <w:szCs w:val="28"/>
          </w:rPr>
          <w:t>http://www11.narod.ru/026.htm</w:t>
        </w:r>
      </w:hyperlink>
    </w:p>
    <w:p w:rsidR="00F11077" w:rsidRPr="005C7BB3" w:rsidRDefault="005C7BB3" w:rsidP="005C7BB3">
      <w:pPr>
        <w:spacing w:line="360" w:lineRule="auto"/>
        <w:jc w:val="both"/>
        <w:rPr>
          <w:rFonts w:ascii="Times New Roman" w:hAnsi="Times New Roman" w:cs="Times New Roman"/>
          <w:sz w:val="28"/>
          <w:szCs w:val="28"/>
        </w:rPr>
      </w:pPr>
      <w:r w:rsidRPr="005C7BB3">
        <w:rPr>
          <w:rFonts w:ascii="Times New Roman" w:hAnsi="Times New Roman" w:cs="Times New Roman"/>
          <w:sz w:val="28"/>
          <w:szCs w:val="28"/>
        </w:rPr>
        <w:t>19.</w:t>
      </w:r>
      <w:r w:rsidR="00F11077" w:rsidRPr="005C7BB3">
        <w:rPr>
          <w:rFonts w:ascii="Times New Roman" w:hAnsi="Times New Roman" w:cs="Times New Roman"/>
          <w:sz w:val="28"/>
          <w:szCs w:val="28"/>
        </w:rPr>
        <w:t xml:space="preserve"> </w:t>
      </w:r>
      <w:hyperlink r:id="rId23" w:anchor="a1" w:history="1">
        <w:r w:rsidR="00F11077" w:rsidRPr="005C7BB3">
          <w:rPr>
            <w:rStyle w:val="ab"/>
            <w:rFonts w:ascii="Times New Roman" w:hAnsi="Times New Roman" w:cs="Times New Roman"/>
            <w:sz w:val="28"/>
            <w:szCs w:val="28"/>
          </w:rPr>
          <w:t>http://www.grandars.ru/student/finansy/federalnyy-byudzhet.html#a1</w:t>
        </w:r>
      </w:hyperlink>
    </w:p>
    <w:p w:rsidR="00BE0E5E" w:rsidRDefault="00BE0E5E" w:rsidP="00AF658D">
      <w:pPr>
        <w:rPr>
          <w:rFonts w:ascii="Times New Roman" w:hAnsi="Times New Roman" w:cs="Times New Roman"/>
          <w:sz w:val="28"/>
          <w:szCs w:val="28"/>
        </w:rPr>
      </w:pPr>
    </w:p>
    <w:p w:rsidR="00F07EA3" w:rsidRDefault="00F07EA3" w:rsidP="00AF658D">
      <w:pPr>
        <w:rPr>
          <w:rFonts w:ascii="Times New Roman" w:hAnsi="Times New Roman" w:cs="Times New Roman"/>
          <w:sz w:val="28"/>
          <w:szCs w:val="28"/>
        </w:rPr>
      </w:pPr>
    </w:p>
    <w:p w:rsidR="00F07EA3" w:rsidRDefault="00F07EA3" w:rsidP="00AF658D">
      <w:pPr>
        <w:rPr>
          <w:rFonts w:ascii="Times New Roman" w:hAnsi="Times New Roman" w:cs="Times New Roman"/>
          <w:sz w:val="28"/>
          <w:szCs w:val="28"/>
        </w:rPr>
      </w:pPr>
    </w:p>
    <w:p w:rsidR="00F07EA3" w:rsidRDefault="00F07EA3" w:rsidP="00AF658D">
      <w:pPr>
        <w:rPr>
          <w:rFonts w:ascii="Times New Roman" w:hAnsi="Times New Roman" w:cs="Times New Roman"/>
          <w:sz w:val="28"/>
          <w:szCs w:val="28"/>
        </w:rPr>
      </w:pPr>
    </w:p>
    <w:p w:rsidR="00F07EA3" w:rsidRDefault="00F07EA3" w:rsidP="00AF658D">
      <w:pPr>
        <w:rPr>
          <w:rFonts w:ascii="Times New Roman" w:hAnsi="Times New Roman" w:cs="Times New Roman"/>
          <w:sz w:val="28"/>
          <w:szCs w:val="28"/>
        </w:rPr>
      </w:pPr>
    </w:p>
    <w:p w:rsidR="00074898" w:rsidRDefault="00074898"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5C7BB3" w:rsidRDefault="005C7BB3" w:rsidP="00AF658D">
      <w:pPr>
        <w:rPr>
          <w:rFonts w:ascii="Times New Roman" w:hAnsi="Times New Roman" w:cs="Times New Roman"/>
          <w:sz w:val="28"/>
          <w:szCs w:val="28"/>
        </w:rPr>
      </w:pPr>
    </w:p>
    <w:p w:rsidR="00A61659" w:rsidRDefault="00074898" w:rsidP="005C7BB3">
      <w:pPr>
        <w:ind w:left="5664" w:firstLine="708"/>
        <w:rPr>
          <w:rFonts w:ascii="Times New Roman" w:hAnsi="Times New Roman" w:cs="Times New Roman"/>
          <w:sz w:val="28"/>
          <w:szCs w:val="28"/>
        </w:rPr>
      </w:pPr>
      <w:r w:rsidRPr="00074898">
        <w:rPr>
          <w:rFonts w:ascii="Times New Roman" w:hAnsi="Times New Roman" w:cs="Times New Roman"/>
          <w:noProof/>
          <w:sz w:val="28"/>
          <w:szCs w:val="28"/>
          <w:lang w:eastAsia="ru-RU"/>
        </w:rPr>
        <w:lastRenderedPageBreak/>
        <w:drawing>
          <wp:anchor distT="0" distB="0" distL="114300" distR="114300" simplePos="0" relativeHeight="251658240" behindDoc="1" locked="0" layoutInCell="1" allowOverlap="1" wp14:anchorId="0A6506E0" wp14:editId="60C57000">
            <wp:simplePos x="0" y="0"/>
            <wp:positionH relativeFrom="column">
              <wp:posOffset>760095</wp:posOffset>
            </wp:positionH>
            <wp:positionV relativeFrom="paragraph">
              <wp:posOffset>514952</wp:posOffset>
            </wp:positionV>
            <wp:extent cx="4211715" cy="7730836"/>
            <wp:effectExtent l="19050" t="19050" r="17780" b="22860"/>
            <wp:wrapNone/>
            <wp:docPr id="1" name="Рисунок 1" descr="C:\Users\орп\Desktop\356a509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рп\Desktop\356a509de3.jpg"/>
                    <pic:cNvPicPr>
                      <a:picLocks noChangeAspect="1" noChangeArrowheads="1"/>
                    </pic:cNvPicPr>
                  </pic:nvPicPr>
                  <pic:blipFill>
                    <a:blip r:embed="rId24">
                      <a:extLst>
                        <a:ext uri="{BEBA8EAE-BF5A-486C-A8C5-ECC9F3942E4B}">
                          <a14:imgProps xmlns:a14="http://schemas.microsoft.com/office/drawing/2010/main">
                            <a14:imgLayer r:embed="rId2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211715" cy="7730836"/>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5C7BB3">
        <w:rPr>
          <w:rFonts w:ascii="Times New Roman" w:hAnsi="Times New Roman" w:cs="Times New Roman"/>
          <w:sz w:val="28"/>
          <w:szCs w:val="28"/>
        </w:rPr>
        <w:t>ПРИЛОЖЕНИЕ 1</w:t>
      </w: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5C7BB3" w:rsidRDefault="005C7BB3"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B61563" w:rsidP="005C7BB3">
      <w:pPr>
        <w:ind w:left="5664" w:firstLine="708"/>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A61659" w:rsidRDefault="00A61659" w:rsidP="00074898">
      <w:pPr>
        <w:ind w:left="7080"/>
        <w:rPr>
          <w:rFonts w:ascii="Times New Roman" w:hAnsi="Times New Roman" w:cs="Times New Roman"/>
          <w:sz w:val="28"/>
          <w:szCs w:val="28"/>
        </w:rPr>
      </w:pPr>
    </w:p>
    <w:p w:rsidR="00F07EA3" w:rsidRPr="00074898" w:rsidRDefault="00074898" w:rsidP="00074898">
      <w:pPr>
        <w:ind w:left="7080"/>
        <w:rPr>
          <w:rFonts w:ascii="Times New Roman" w:hAnsi="Times New Roman" w:cs="Times New Roman"/>
          <w:sz w:val="28"/>
          <w:szCs w:val="28"/>
        </w:rPr>
      </w:pPr>
      <w:r w:rsidRPr="00074898">
        <w:rPr>
          <w:rFonts w:ascii="Times New Roman" w:hAnsi="Times New Roman" w:cs="Times New Roman"/>
          <w:sz w:val="28"/>
          <w:szCs w:val="28"/>
        </w:rPr>
        <w:tab/>
      </w:r>
      <w:r w:rsidRPr="00074898">
        <w:rPr>
          <w:rFonts w:ascii="Times New Roman" w:hAnsi="Times New Roman" w:cs="Times New Roman"/>
          <w:sz w:val="28"/>
          <w:szCs w:val="28"/>
        </w:rPr>
        <w:tab/>
      </w:r>
      <w:r w:rsidRPr="00074898">
        <w:rPr>
          <w:rFonts w:ascii="Times New Roman" w:hAnsi="Times New Roman" w:cs="Times New Roman"/>
          <w:sz w:val="28"/>
          <w:szCs w:val="28"/>
        </w:rPr>
        <w:tab/>
      </w:r>
    </w:p>
    <w:p w:rsidR="00074898" w:rsidRDefault="00074898" w:rsidP="00AF658D">
      <w:pPr>
        <w:rPr>
          <w:rFonts w:ascii="Times New Roman" w:hAnsi="Times New Roman" w:cs="Times New Roman"/>
          <w:b/>
          <w:sz w:val="28"/>
          <w:szCs w:val="28"/>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5C7BB3" w:rsidP="00AF658D">
      <w:pPr>
        <w:rPr>
          <w:rFonts w:ascii="Times New Roman" w:hAnsi="Times New Roman" w:cs="Times New Roman"/>
          <w:b/>
          <w:noProof/>
          <w:sz w:val="28"/>
          <w:szCs w:val="28"/>
          <w:lang w:eastAsia="ru-RU"/>
        </w:rPr>
      </w:pPr>
      <w:r>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68F8E682" wp14:editId="2FB0090E">
            <wp:simplePos x="0" y="0"/>
            <wp:positionH relativeFrom="margin">
              <wp:posOffset>-1507863</wp:posOffset>
            </wp:positionH>
            <wp:positionV relativeFrom="paragraph">
              <wp:posOffset>155943</wp:posOffset>
            </wp:positionV>
            <wp:extent cx="8389020" cy="3375936"/>
            <wp:effectExtent l="11113" t="26987" r="23177" b="23178"/>
            <wp:wrapNone/>
            <wp:docPr id="2" name="Рисунок 2" descr="C:\Users\орп\Desktop\структура рас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рп\Desktop\структура расх.jpg"/>
                    <pic:cNvPicPr>
                      <a:picLocks noChangeAspect="1" noChangeArrowheads="1"/>
                    </pic:cNvPicPr>
                  </pic:nvPicPr>
                  <pic:blipFill>
                    <a:blip r:embed="rId26">
                      <a:extLst>
                        <a:ext uri="{BEBA8EAE-BF5A-486C-A8C5-ECC9F3942E4B}">
                          <a14:imgProps xmlns:a14="http://schemas.microsoft.com/office/drawing/2010/main">
                            <a14:imgLayer r:embed="rId27">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rot="5400000">
                      <a:off x="0" y="0"/>
                      <a:ext cx="8374134" cy="3369945"/>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A01316" w:rsidRDefault="00A01316" w:rsidP="00AF658D">
      <w:pPr>
        <w:rPr>
          <w:rFonts w:ascii="Times New Roman" w:hAnsi="Times New Roman" w:cs="Times New Roman"/>
          <w:b/>
          <w:noProof/>
          <w:sz w:val="28"/>
          <w:szCs w:val="28"/>
          <w:lang w:eastAsia="ru-RU"/>
        </w:rPr>
      </w:pPr>
    </w:p>
    <w:p w:rsidR="00F07EA3" w:rsidRPr="00F07EA3" w:rsidRDefault="00F07EA3" w:rsidP="00AF658D">
      <w:pPr>
        <w:rPr>
          <w:rFonts w:ascii="Times New Roman" w:hAnsi="Times New Roman" w:cs="Times New Roman"/>
          <w:b/>
          <w:sz w:val="28"/>
          <w:szCs w:val="28"/>
        </w:rPr>
      </w:pPr>
    </w:p>
    <w:sectPr w:rsidR="00F07EA3" w:rsidRPr="00F07EA3" w:rsidSect="00B61563">
      <w:headerReference w:type="default" r:id="rId2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049" w:rsidRDefault="001E4049" w:rsidP="0089338C">
      <w:pPr>
        <w:spacing w:after="0" w:line="240" w:lineRule="auto"/>
      </w:pPr>
      <w:r>
        <w:separator/>
      </w:r>
    </w:p>
  </w:endnote>
  <w:endnote w:type="continuationSeparator" w:id="0">
    <w:p w:rsidR="001E4049" w:rsidRDefault="001E4049" w:rsidP="00893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RoscherkDL">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049" w:rsidRDefault="001E4049" w:rsidP="0089338C">
      <w:pPr>
        <w:spacing w:after="0" w:line="240" w:lineRule="auto"/>
      </w:pPr>
      <w:r>
        <w:separator/>
      </w:r>
    </w:p>
  </w:footnote>
  <w:footnote w:type="continuationSeparator" w:id="0">
    <w:p w:rsidR="001E4049" w:rsidRDefault="001E4049" w:rsidP="008933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8468352"/>
      <w:docPartObj>
        <w:docPartGallery w:val="Page Numbers (Top of Page)"/>
        <w:docPartUnique/>
      </w:docPartObj>
    </w:sdtPr>
    <w:sdtContent>
      <w:p w:rsidR="00B470E6" w:rsidRDefault="00B470E6">
        <w:pPr>
          <w:pStyle w:val="a3"/>
          <w:jc w:val="center"/>
        </w:pPr>
        <w:r>
          <w:fldChar w:fldCharType="begin"/>
        </w:r>
        <w:r>
          <w:instrText>PAGE   \* MERGEFORMAT</w:instrText>
        </w:r>
        <w:r>
          <w:fldChar w:fldCharType="separate"/>
        </w:r>
        <w:r w:rsidR="00B31370">
          <w:rPr>
            <w:noProof/>
          </w:rPr>
          <w:t>43</w:t>
        </w:r>
        <w:r>
          <w:fldChar w:fldCharType="end"/>
        </w:r>
      </w:p>
    </w:sdtContent>
  </w:sdt>
  <w:p w:rsidR="00B470E6" w:rsidRDefault="00B470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2C1C"/>
    <w:multiLevelType w:val="hybridMultilevel"/>
    <w:tmpl w:val="1BCA8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1B7701"/>
    <w:multiLevelType w:val="hybridMultilevel"/>
    <w:tmpl w:val="FA2AD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9A1905"/>
    <w:multiLevelType w:val="hybridMultilevel"/>
    <w:tmpl w:val="177C7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741BF0"/>
    <w:multiLevelType w:val="hybridMultilevel"/>
    <w:tmpl w:val="1D8AA4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523C5E"/>
    <w:multiLevelType w:val="hybridMultilevel"/>
    <w:tmpl w:val="3D3C78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A676FD5"/>
    <w:multiLevelType w:val="hybridMultilevel"/>
    <w:tmpl w:val="FF54F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1A5056"/>
    <w:multiLevelType w:val="hybridMultilevel"/>
    <w:tmpl w:val="50BCA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BF5F60"/>
    <w:multiLevelType w:val="hybridMultilevel"/>
    <w:tmpl w:val="7DC20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61282D"/>
    <w:multiLevelType w:val="hybridMultilevel"/>
    <w:tmpl w:val="144E3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CC3890"/>
    <w:multiLevelType w:val="hybridMultilevel"/>
    <w:tmpl w:val="382A2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5955F2"/>
    <w:multiLevelType w:val="hybridMultilevel"/>
    <w:tmpl w:val="B4E07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3D3567"/>
    <w:multiLevelType w:val="hybridMultilevel"/>
    <w:tmpl w:val="F168E0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3BA7769"/>
    <w:multiLevelType w:val="hybridMultilevel"/>
    <w:tmpl w:val="0D142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165837"/>
    <w:multiLevelType w:val="hybridMultilevel"/>
    <w:tmpl w:val="BFAE12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8A3847"/>
    <w:multiLevelType w:val="hybridMultilevel"/>
    <w:tmpl w:val="6A4C3F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5"/>
  </w:num>
  <w:num w:numId="5">
    <w:abstractNumId w:val="6"/>
  </w:num>
  <w:num w:numId="6">
    <w:abstractNumId w:val="2"/>
  </w:num>
  <w:num w:numId="7">
    <w:abstractNumId w:val="0"/>
  </w:num>
  <w:num w:numId="8">
    <w:abstractNumId w:val="13"/>
  </w:num>
  <w:num w:numId="9">
    <w:abstractNumId w:val="14"/>
  </w:num>
  <w:num w:numId="10">
    <w:abstractNumId w:val="8"/>
  </w:num>
  <w:num w:numId="11">
    <w:abstractNumId w:val="11"/>
  </w:num>
  <w:num w:numId="12">
    <w:abstractNumId w:val="1"/>
  </w:num>
  <w:num w:numId="13">
    <w:abstractNumId w:val="9"/>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25B"/>
    <w:rsid w:val="00050485"/>
    <w:rsid w:val="00051556"/>
    <w:rsid w:val="00055E4C"/>
    <w:rsid w:val="00060A71"/>
    <w:rsid w:val="00074898"/>
    <w:rsid w:val="000A697F"/>
    <w:rsid w:val="000C1919"/>
    <w:rsid w:val="000D6DC5"/>
    <w:rsid w:val="000E208A"/>
    <w:rsid w:val="00100589"/>
    <w:rsid w:val="00106B94"/>
    <w:rsid w:val="0011059F"/>
    <w:rsid w:val="001176AC"/>
    <w:rsid w:val="001455D0"/>
    <w:rsid w:val="00181171"/>
    <w:rsid w:val="001C5D2D"/>
    <w:rsid w:val="001E4049"/>
    <w:rsid w:val="001E4360"/>
    <w:rsid w:val="001E6F73"/>
    <w:rsid w:val="0020525B"/>
    <w:rsid w:val="002305AF"/>
    <w:rsid w:val="00234C17"/>
    <w:rsid w:val="00234D7E"/>
    <w:rsid w:val="002438CE"/>
    <w:rsid w:val="00256893"/>
    <w:rsid w:val="00297E18"/>
    <w:rsid w:val="00351C5C"/>
    <w:rsid w:val="00374D9B"/>
    <w:rsid w:val="0037609D"/>
    <w:rsid w:val="003935CF"/>
    <w:rsid w:val="003B2B6E"/>
    <w:rsid w:val="003D6334"/>
    <w:rsid w:val="003E1750"/>
    <w:rsid w:val="0040129C"/>
    <w:rsid w:val="0044772F"/>
    <w:rsid w:val="00460FB8"/>
    <w:rsid w:val="004923B8"/>
    <w:rsid w:val="004A0DAC"/>
    <w:rsid w:val="004C07FD"/>
    <w:rsid w:val="004D079F"/>
    <w:rsid w:val="004E2BAD"/>
    <w:rsid w:val="004F2297"/>
    <w:rsid w:val="00505660"/>
    <w:rsid w:val="00514729"/>
    <w:rsid w:val="0052122C"/>
    <w:rsid w:val="00542CAB"/>
    <w:rsid w:val="00593231"/>
    <w:rsid w:val="005A71A4"/>
    <w:rsid w:val="005B0E15"/>
    <w:rsid w:val="005B5E71"/>
    <w:rsid w:val="005C0635"/>
    <w:rsid w:val="005C7BB3"/>
    <w:rsid w:val="006670E5"/>
    <w:rsid w:val="006A235B"/>
    <w:rsid w:val="006A6148"/>
    <w:rsid w:val="006C0E1E"/>
    <w:rsid w:val="006C58F0"/>
    <w:rsid w:val="006C740F"/>
    <w:rsid w:val="007009D4"/>
    <w:rsid w:val="00700E8D"/>
    <w:rsid w:val="00710AA9"/>
    <w:rsid w:val="00742532"/>
    <w:rsid w:val="00766DBB"/>
    <w:rsid w:val="00775951"/>
    <w:rsid w:val="007B4DC8"/>
    <w:rsid w:val="007C107D"/>
    <w:rsid w:val="008257E4"/>
    <w:rsid w:val="00871408"/>
    <w:rsid w:val="00885170"/>
    <w:rsid w:val="0089338C"/>
    <w:rsid w:val="008A70B6"/>
    <w:rsid w:val="008D0F43"/>
    <w:rsid w:val="008D6771"/>
    <w:rsid w:val="008E0B5E"/>
    <w:rsid w:val="009204FF"/>
    <w:rsid w:val="009520E1"/>
    <w:rsid w:val="00997D0A"/>
    <w:rsid w:val="009F1E5B"/>
    <w:rsid w:val="00A01316"/>
    <w:rsid w:val="00A150A3"/>
    <w:rsid w:val="00A61659"/>
    <w:rsid w:val="00A62857"/>
    <w:rsid w:val="00A63117"/>
    <w:rsid w:val="00A6553D"/>
    <w:rsid w:val="00AA3E00"/>
    <w:rsid w:val="00AA4513"/>
    <w:rsid w:val="00AA7CC8"/>
    <w:rsid w:val="00AF32B1"/>
    <w:rsid w:val="00AF658D"/>
    <w:rsid w:val="00B20C41"/>
    <w:rsid w:val="00B31370"/>
    <w:rsid w:val="00B43F88"/>
    <w:rsid w:val="00B470E6"/>
    <w:rsid w:val="00B5282B"/>
    <w:rsid w:val="00B61563"/>
    <w:rsid w:val="00B64AF6"/>
    <w:rsid w:val="00B85E19"/>
    <w:rsid w:val="00BA3FE6"/>
    <w:rsid w:val="00BB2FF9"/>
    <w:rsid w:val="00BB7674"/>
    <w:rsid w:val="00BC24B6"/>
    <w:rsid w:val="00BC257F"/>
    <w:rsid w:val="00BE0E5E"/>
    <w:rsid w:val="00C217EE"/>
    <w:rsid w:val="00C7070F"/>
    <w:rsid w:val="00C70BA8"/>
    <w:rsid w:val="00C830F2"/>
    <w:rsid w:val="00C96CBE"/>
    <w:rsid w:val="00CA4375"/>
    <w:rsid w:val="00CD13F8"/>
    <w:rsid w:val="00CF63A0"/>
    <w:rsid w:val="00D00A8A"/>
    <w:rsid w:val="00D37AC3"/>
    <w:rsid w:val="00D565AF"/>
    <w:rsid w:val="00D745BD"/>
    <w:rsid w:val="00D826EB"/>
    <w:rsid w:val="00DA5124"/>
    <w:rsid w:val="00DA6016"/>
    <w:rsid w:val="00DB5F61"/>
    <w:rsid w:val="00DF7BD9"/>
    <w:rsid w:val="00E543EF"/>
    <w:rsid w:val="00E61A8C"/>
    <w:rsid w:val="00E66761"/>
    <w:rsid w:val="00E71572"/>
    <w:rsid w:val="00E770AE"/>
    <w:rsid w:val="00EA0DA3"/>
    <w:rsid w:val="00EA28E2"/>
    <w:rsid w:val="00EC2DAC"/>
    <w:rsid w:val="00F00BF2"/>
    <w:rsid w:val="00F07EA3"/>
    <w:rsid w:val="00F11077"/>
    <w:rsid w:val="00F47BE5"/>
    <w:rsid w:val="00F66468"/>
    <w:rsid w:val="00FA162C"/>
    <w:rsid w:val="00FA3E92"/>
    <w:rsid w:val="00FA7203"/>
    <w:rsid w:val="00FB5FD4"/>
    <w:rsid w:val="00FC31D1"/>
    <w:rsid w:val="00FC5BB6"/>
    <w:rsid w:val="00FD3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38C"/>
  </w:style>
  <w:style w:type="paragraph" w:styleId="1">
    <w:name w:val="heading 1"/>
    <w:basedOn w:val="a"/>
    <w:next w:val="a"/>
    <w:link w:val="10"/>
    <w:qFormat/>
    <w:rsid w:val="005B5E71"/>
    <w:pPr>
      <w:keepNext/>
      <w:spacing w:after="0" w:line="240" w:lineRule="auto"/>
      <w:jc w:val="center"/>
      <w:outlineLvl w:val="0"/>
    </w:pPr>
    <w:rPr>
      <w:rFonts w:ascii="RoscherkDL" w:eastAsia="Times New Roman" w:hAnsi="RoscherkDL" w:cs="Times New Roman"/>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338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9338C"/>
  </w:style>
  <w:style w:type="paragraph" w:styleId="a5">
    <w:name w:val="footer"/>
    <w:basedOn w:val="a"/>
    <w:link w:val="a6"/>
    <w:uiPriority w:val="99"/>
    <w:unhideWhenUsed/>
    <w:rsid w:val="008933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9338C"/>
  </w:style>
  <w:style w:type="paragraph" w:styleId="a7">
    <w:name w:val="No Spacing"/>
    <w:link w:val="a8"/>
    <w:uiPriority w:val="1"/>
    <w:qFormat/>
    <w:rsid w:val="0089338C"/>
    <w:pPr>
      <w:spacing w:after="0" w:line="240" w:lineRule="auto"/>
    </w:pPr>
    <w:rPr>
      <w:rFonts w:eastAsiaTheme="minorEastAsia"/>
      <w:lang w:eastAsia="ru-RU"/>
    </w:rPr>
  </w:style>
  <w:style w:type="character" w:customStyle="1" w:styleId="a8">
    <w:name w:val="Без интервала Знак"/>
    <w:basedOn w:val="a0"/>
    <w:link w:val="a7"/>
    <w:uiPriority w:val="1"/>
    <w:rsid w:val="0089338C"/>
    <w:rPr>
      <w:rFonts w:eastAsiaTheme="minorEastAsia"/>
      <w:lang w:eastAsia="ru-RU"/>
    </w:rPr>
  </w:style>
  <w:style w:type="paragraph" w:styleId="a9">
    <w:name w:val="Body Text Indent"/>
    <w:basedOn w:val="a"/>
    <w:link w:val="aa"/>
    <w:semiHidden/>
    <w:unhideWhenUsed/>
    <w:rsid w:val="005B5E71"/>
    <w:pPr>
      <w:spacing w:after="0" w:line="240" w:lineRule="auto"/>
      <w:ind w:firstLine="720"/>
      <w:jc w:val="both"/>
    </w:pPr>
    <w:rPr>
      <w:rFonts w:ascii="RoscherkDL" w:eastAsia="RoscherkDL" w:hAnsi="RoscherkDL" w:cs="Times New Roman"/>
      <w:sz w:val="28"/>
      <w:szCs w:val="20"/>
      <w:lang w:eastAsia="ru-RU"/>
    </w:rPr>
  </w:style>
  <w:style w:type="character" w:customStyle="1" w:styleId="aa">
    <w:name w:val="Основной текст с отступом Знак"/>
    <w:basedOn w:val="a0"/>
    <w:link w:val="a9"/>
    <w:semiHidden/>
    <w:rsid w:val="005B5E71"/>
    <w:rPr>
      <w:rFonts w:ascii="RoscherkDL" w:eastAsia="RoscherkDL" w:hAnsi="RoscherkDL" w:cs="Times New Roman"/>
      <w:sz w:val="28"/>
      <w:szCs w:val="20"/>
      <w:lang w:eastAsia="ru-RU"/>
    </w:rPr>
  </w:style>
  <w:style w:type="character" w:customStyle="1" w:styleId="10">
    <w:name w:val="Заголовок 1 Знак"/>
    <w:basedOn w:val="a0"/>
    <w:link w:val="1"/>
    <w:rsid w:val="005B5E71"/>
    <w:rPr>
      <w:rFonts w:ascii="RoscherkDL" w:eastAsia="Times New Roman" w:hAnsi="RoscherkDL" w:cs="Times New Roman"/>
      <w:i/>
      <w:sz w:val="32"/>
      <w:szCs w:val="20"/>
      <w:lang w:eastAsia="ru-RU"/>
    </w:rPr>
  </w:style>
  <w:style w:type="character" w:styleId="ab">
    <w:name w:val="Hyperlink"/>
    <w:basedOn w:val="a0"/>
    <w:uiPriority w:val="99"/>
    <w:unhideWhenUsed/>
    <w:rsid w:val="00055E4C"/>
    <w:rPr>
      <w:color w:val="0000FF" w:themeColor="hyperlink"/>
      <w:u w:val="single"/>
    </w:rPr>
  </w:style>
  <w:style w:type="paragraph" w:styleId="ac">
    <w:name w:val="List Paragraph"/>
    <w:basedOn w:val="a"/>
    <w:uiPriority w:val="34"/>
    <w:qFormat/>
    <w:rsid w:val="00297E18"/>
    <w:pPr>
      <w:ind w:left="720"/>
      <w:contextualSpacing/>
    </w:pPr>
  </w:style>
  <w:style w:type="paragraph" w:styleId="ad">
    <w:name w:val="Balloon Text"/>
    <w:basedOn w:val="a"/>
    <w:link w:val="ae"/>
    <w:uiPriority w:val="99"/>
    <w:semiHidden/>
    <w:unhideWhenUsed/>
    <w:rsid w:val="00F07EA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07EA3"/>
    <w:rPr>
      <w:rFonts w:ascii="Tahoma" w:hAnsi="Tahoma" w:cs="Tahoma"/>
      <w:sz w:val="16"/>
      <w:szCs w:val="16"/>
    </w:rPr>
  </w:style>
  <w:style w:type="character" w:styleId="af">
    <w:name w:val="FollowedHyperlink"/>
    <w:basedOn w:val="a0"/>
    <w:uiPriority w:val="99"/>
    <w:semiHidden/>
    <w:unhideWhenUsed/>
    <w:rsid w:val="00997D0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38C"/>
  </w:style>
  <w:style w:type="paragraph" w:styleId="1">
    <w:name w:val="heading 1"/>
    <w:basedOn w:val="a"/>
    <w:next w:val="a"/>
    <w:link w:val="10"/>
    <w:qFormat/>
    <w:rsid w:val="005B5E71"/>
    <w:pPr>
      <w:keepNext/>
      <w:spacing w:after="0" w:line="240" w:lineRule="auto"/>
      <w:jc w:val="center"/>
      <w:outlineLvl w:val="0"/>
    </w:pPr>
    <w:rPr>
      <w:rFonts w:ascii="RoscherkDL" w:eastAsia="Times New Roman" w:hAnsi="RoscherkDL" w:cs="Times New Roman"/>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338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9338C"/>
  </w:style>
  <w:style w:type="paragraph" w:styleId="a5">
    <w:name w:val="footer"/>
    <w:basedOn w:val="a"/>
    <w:link w:val="a6"/>
    <w:uiPriority w:val="99"/>
    <w:unhideWhenUsed/>
    <w:rsid w:val="008933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9338C"/>
  </w:style>
  <w:style w:type="paragraph" w:styleId="a7">
    <w:name w:val="No Spacing"/>
    <w:link w:val="a8"/>
    <w:uiPriority w:val="1"/>
    <w:qFormat/>
    <w:rsid w:val="0089338C"/>
    <w:pPr>
      <w:spacing w:after="0" w:line="240" w:lineRule="auto"/>
    </w:pPr>
    <w:rPr>
      <w:rFonts w:eastAsiaTheme="minorEastAsia"/>
      <w:lang w:eastAsia="ru-RU"/>
    </w:rPr>
  </w:style>
  <w:style w:type="character" w:customStyle="1" w:styleId="a8">
    <w:name w:val="Без интервала Знак"/>
    <w:basedOn w:val="a0"/>
    <w:link w:val="a7"/>
    <w:uiPriority w:val="1"/>
    <w:rsid w:val="0089338C"/>
    <w:rPr>
      <w:rFonts w:eastAsiaTheme="minorEastAsia"/>
      <w:lang w:eastAsia="ru-RU"/>
    </w:rPr>
  </w:style>
  <w:style w:type="paragraph" w:styleId="a9">
    <w:name w:val="Body Text Indent"/>
    <w:basedOn w:val="a"/>
    <w:link w:val="aa"/>
    <w:semiHidden/>
    <w:unhideWhenUsed/>
    <w:rsid w:val="005B5E71"/>
    <w:pPr>
      <w:spacing w:after="0" w:line="240" w:lineRule="auto"/>
      <w:ind w:firstLine="720"/>
      <w:jc w:val="both"/>
    </w:pPr>
    <w:rPr>
      <w:rFonts w:ascii="RoscherkDL" w:eastAsia="RoscherkDL" w:hAnsi="RoscherkDL" w:cs="Times New Roman"/>
      <w:sz w:val="28"/>
      <w:szCs w:val="20"/>
      <w:lang w:eastAsia="ru-RU"/>
    </w:rPr>
  </w:style>
  <w:style w:type="character" w:customStyle="1" w:styleId="aa">
    <w:name w:val="Основной текст с отступом Знак"/>
    <w:basedOn w:val="a0"/>
    <w:link w:val="a9"/>
    <w:semiHidden/>
    <w:rsid w:val="005B5E71"/>
    <w:rPr>
      <w:rFonts w:ascii="RoscherkDL" w:eastAsia="RoscherkDL" w:hAnsi="RoscherkDL" w:cs="Times New Roman"/>
      <w:sz w:val="28"/>
      <w:szCs w:val="20"/>
      <w:lang w:eastAsia="ru-RU"/>
    </w:rPr>
  </w:style>
  <w:style w:type="character" w:customStyle="1" w:styleId="10">
    <w:name w:val="Заголовок 1 Знак"/>
    <w:basedOn w:val="a0"/>
    <w:link w:val="1"/>
    <w:rsid w:val="005B5E71"/>
    <w:rPr>
      <w:rFonts w:ascii="RoscherkDL" w:eastAsia="Times New Roman" w:hAnsi="RoscherkDL" w:cs="Times New Roman"/>
      <w:i/>
      <w:sz w:val="32"/>
      <w:szCs w:val="20"/>
      <w:lang w:eastAsia="ru-RU"/>
    </w:rPr>
  </w:style>
  <w:style w:type="character" w:styleId="ab">
    <w:name w:val="Hyperlink"/>
    <w:basedOn w:val="a0"/>
    <w:uiPriority w:val="99"/>
    <w:unhideWhenUsed/>
    <w:rsid w:val="00055E4C"/>
    <w:rPr>
      <w:color w:val="0000FF" w:themeColor="hyperlink"/>
      <w:u w:val="single"/>
    </w:rPr>
  </w:style>
  <w:style w:type="paragraph" w:styleId="ac">
    <w:name w:val="List Paragraph"/>
    <w:basedOn w:val="a"/>
    <w:uiPriority w:val="34"/>
    <w:qFormat/>
    <w:rsid w:val="00297E18"/>
    <w:pPr>
      <w:ind w:left="720"/>
      <w:contextualSpacing/>
    </w:pPr>
  </w:style>
  <w:style w:type="paragraph" w:styleId="ad">
    <w:name w:val="Balloon Text"/>
    <w:basedOn w:val="a"/>
    <w:link w:val="ae"/>
    <w:uiPriority w:val="99"/>
    <w:semiHidden/>
    <w:unhideWhenUsed/>
    <w:rsid w:val="00F07EA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07EA3"/>
    <w:rPr>
      <w:rFonts w:ascii="Tahoma" w:hAnsi="Tahoma" w:cs="Tahoma"/>
      <w:sz w:val="16"/>
      <w:szCs w:val="16"/>
    </w:rPr>
  </w:style>
  <w:style w:type="character" w:styleId="af">
    <w:name w:val="FollowedHyperlink"/>
    <w:basedOn w:val="a0"/>
    <w:uiPriority w:val="99"/>
    <w:semiHidden/>
    <w:unhideWhenUsed/>
    <w:rsid w:val="00997D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539965">
      <w:bodyDiv w:val="1"/>
      <w:marLeft w:val="0"/>
      <w:marRight w:val="0"/>
      <w:marTop w:val="0"/>
      <w:marBottom w:val="0"/>
      <w:divBdr>
        <w:top w:val="none" w:sz="0" w:space="0" w:color="auto"/>
        <w:left w:val="none" w:sz="0" w:space="0" w:color="auto"/>
        <w:bottom w:val="none" w:sz="0" w:space="0" w:color="auto"/>
        <w:right w:val="none" w:sz="0" w:space="0" w:color="auto"/>
      </w:divBdr>
    </w:div>
    <w:div w:id="1575579448">
      <w:bodyDiv w:val="1"/>
      <w:marLeft w:val="0"/>
      <w:marRight w:val="0"/>
      <w:marTop w:val="0"/>
      <w:marBottom w:val="0"/>
      <w:divBdr>
        <w:top w:val="none" w:sz="0" w:space="0" w:color="auto"/>
        <w:left w:val="none" w:sz="0" w:space="0" w:color="auto"/>
        <w:bottom w:val="none" w:sz="0" w:space="0" w:color="auto"/>
        <w:right w:val="none" w:sz="0" w:space="0" w:color="auto"/>
      </w:divBdr>
    </w:div>
    <w:div w:id="183306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e.ru/news/hse_pubs/10206095.html" TargetMode="External"/><Relationship Id="rId13" Type="http://schemas.openxmlformats.org/officeDocument/2006/relationships/hyperlink" Target="http://www.minfin.ru/ru/budget/federal_budget/classification/" TargetMode="External"/><Relationship Id="rId18" Type="http://schemas.openxmlformats.org/officeDocument/2006/relationships/hyperlink" Target="http://fingramm.ru/budzet.html" TargetMode="External"/><Relationship Id="rId26"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hyperlink" Target="http://www.rg.ru/2013/12/06/kazna-site.html" TargetMode="External"/><Relationship Id="rId7" Type="http://schemas.openxmlformats.org/officeDocument/2006/relationships/endnotes" Target="endnotes.xml"/><Relationship Id="rId12" Type="http://schemas.openxmlformats.org/officeDocument/2006/relationships/hyperlink" Target="http://www.minfin.ru/ru/budget/federal_budget/" TargetMode="External"/><Relationship Id="rId17" Type="http://schemas.openxmlformats.org/officeDocument/2006/relationships/hyperlink" Target="http://budget.mos.ru/what_is_budget" TargetMode="External"/><Relationship Id="rId25" Type="http://schemas.microsoft.com/office/2007/relationships/hdphoto" Target="media/hdphoto1.wdp"/><Relationship Id="rId2" Type="http://schemas.openxmlformats.org/officeDocument/2006/relationships/styles" Target="styles.xml"/><Relationship Id="rId16" Type="http://schemas.openxmlformats.org/officeDocument/2006/relationships/hyperlink" Target="http://www.zakonrf.info/budjetniy-kodeks/19/" TargetMode="External"/><Relationship Id="rId20" Type="http://schemas.openxmlformats.org/officeDocument/2006/relationships/hyperlink" Target="http://www.grandars.ru/student/finansy/gosudarstvennyy-byudzhet.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popular/budget/"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bk-rf.ru/20/184.html" TargetMode="External"/><Relationship Id="rId23" Type="http://schemas.openxmlformats.org/officeDocument/2006/relationships/hyperlink" Target="http://www.grandars.ru/student/finansy/federalnyy-byudzhet.html" TargetMode="External"/><Relationship Id="rId28" Type="http://schemas.openxmlformats.org/officeDocument/2006/relationships/header" Target="header1.xml"/><Relationship Id="rId10" Type="http://schemas.openxmlformats.org/officeDocument/2006/relationships/hyperlink" Target="http://www.aup.ru/books/m171/3_7.htm" TargetMode="External"/><Relationship Id="rId19" Type="http://schemas.openxmlformats.org/officeDocument/2006/relationships/hyperlink" Target="http://ppt.ru/kodeks.phtml?kodeks=2&amp;paper=23" TargetMode="External"/><Relationship Id="rId4" Type="http://schemas.openxmlformats.org/officeDocument/2006/relationships/settings" Target="settings.xml"/><Relationship Id="rId9" Type="http://schemas.openxmlformats.org/officeDocument/2006/relationships/hyperlink" Target="http://bookz.ru/authors/vitalii-fedosov/budjetna_358.html" TargetMode="External"/><Relationship Id="rId14" Type="http://schemas.openxmlformats.org/officeDocument/2006/relationships/hyperlink" Target="http://info.minfin.ru/fbrash.php" TargetMode="External"/><Relationship Id="rId22" Type="http://schemas.openxmlformats.org/officeDocument/2006/relationships/hyperlink" Target="http://www11.narod.ru/026.htm" TargetMode="External"/><Relationship Id="rId27" Type="http://schemas.microsoft.com/office/2007/relationships/hdphoto" Target="media/hdphoto2.wdp"/><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1980</TotalTime>
  <Pages>43</Pages>
  <Words>6730</Words>
  <Characters>50010</Characters>
  <Application>Microsoft Office Word</Application>
  <DocSecurity>0</DocSecurity>
  <Lines>1163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орп</cp:lastModifiedBy>
  <cp:revision>14</cp:revision>
  <dcterms:created xsi:type="dcterms:W3CDTF">2013-12-12T19:56:00Z</dcterms:created>
  <dcterms:modified xsi:type="dcterms:W3CDTF">2013-12-16T19:15:00Z</dcterms:modified>
</cp:coreProperties>
</file>